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CBE3" w14:textId="77777777" w:rsidR="009E4DAC" w:rsidRDefault="009E4DAC" w:rsidP="00116508">
      <w:pPr>
        <w:contextualSpacing/>
        <w:jc w:val="center"/>
        <w:rPr>
          <w:b/>
          <w:sz w:val="24"/>
          <w:szCs w:val="24"/>
        </w:rPr>
      </w:pPr>
    </w:p>
    <w:p w14:paraId="75B5AE03" w14:textId="77777777" w:rsidR="00875554" w:rsidRPr="00B81461" w:rsidRDefault="008A1949" w:rsidP="00875554">
      <w:pPr>
        <w:contextualSpacing/>
        <w:jc w:val="center"/>
        <w:rPr>
          <w:b/>
          <w:sz w:val="24"/>
          <w:szCs w:val="24"/>
        </w:rPr>
      </w:pPr>
      <w:r w:rsidRPr="00B81461">
        <w:rPr>
          <w:b/>
          <w:sz w:val="24"/>
          <w:szCs w:val="24"/>
        </w:rPr>
        <w:t>Проект Договора</w:t>
      </w:r>
    </w:p>
    <w:p w14:paraId="06545E2F" w14:textId="63D3C197" w:rsidR="00973D1D" w:rsidRDefault="00875554" w:rsidP="00875554">
      <w:pPr>
        <w:widowControl/>
        <w:suppressAutoHyphens/>
        <w:autoSpaceDE/>
        <w:autoSpaceDN/>
        <w:adjustRightInd/>
        <w:jc w:val="center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                              </w:t>
      </w:r>
      <w:proofErr w:type="gramStart"/>
      <w:r w:rsidR="001A3DD8" w:rsidRPr="00A905ED">
        <w:rPr>
          <w:rFonts w:eastAsia="Times New Roman"/>
          <w:lang w:eastAsia="ar-SA"/>
        </w:rPr>
        <w:t xml:space="preserve">ИКЗ </w:t>
      </w:r>
      <w:r>
        <w:rPr>
          <w:rFonts w:eastAsia="Times New Roman"/>
          <w:lang w:eastAsia="ar-SA"/>
        </w:rPr>
        <w:t xml:space="preserve"> </w:t>
      </w:r>
      <w:r w:rsidR="00973D1D">
        <w:rPr>
          <w:rFonts w:eastAsia="Times New Roman"/>
          <w:lang w:eastAsia="ar-SA"/>
        </w:rPr>
        <w:t>_</w:t>
      </w:r>
      <w:proofErr w:type="gramEnd"/>
      <w:r w:rsidR="00973D1D">
        <w:rPr>
          <w:rFonts w:eastAsia="Times New Roman"/>
          <w:lang w:eastAsia="ar-SA"/>
        </w:rPr>
        <w:t>____________________________________________________</w:t>
      </w:r>
    </w:p>
    <w:p w14:paraId="4DB6B451" w14:textId="77777777" w:rsidR="00973D1D" w:rsidRDefault="00973D1D" w:rsidP="00875554">
      <w:pPr>
        <w:widowControl/>
        <w:suppressAutoHyphens/>
        <w:autoSpaceDE/>
        <w:autoSpaceDN/>
        <w:adjustRightInd/>
        <w:jc w:val="center"/>
        <w:rPr>
          <w:rFonts w:eastAsia="Times New Roman"/>
          <w:lang w:eastAsia="ar-SA"/>
        </w:rPr>
      </w:pPr>
    </w:p>
    <w:p w14:paraId="55E18E2B" w14:textId="054713ED" w:rsidR="00CF451C" w:rsidRPr="00875554" w:rsidRDefault="00875554" w:rsidP="00875554">
      <w:pPr>
        <w:widowControl/>
        <w:suppressAutoHyphens/>
        <w:autoSpaceDE/>
        <w:autoSpaceDN/>
        <w:adjustRightInd/>
        <w:jc w:val="center"/>
        <w:rPr>
          <w:rFonts w:eastAsia="Times New Roman"/>
          <w:lang w:eastAsia="ar-SA"/>
        </w:rPr>
      </w:pPr>
      <w:r>
        <w:rPr>
          <w:sz w:val="24"/>
          <w:szCs w:val="24"/>
        </w:rPr>
        <w:t xml:space="preserve">г. </w:t>
      </w:r>
      <w:r w:rsidR="00973D1D">
        <w:rPr>
          <w:sz w:val="24"/>
          <w:szCs w:val="24"/>
        </w:rPr>
        <w:t>Санкт-Петербург</w:t>
      </w:r>
      <w:r w:rsidR="00CF451C" w:rsidRPr="00993E57">
        <w:rPr>
          <w:sz w:val="24"/>
          <w:szCs w:val="24"/>
        </w:rPr>
        <w:tab/>
      </w:r>
      <w:r w:rsidR="00CF451C" w:rsidRPr="00993E57">
        <w:rPr>
          <w:sz w:val="24"/>
          <w:szCs w:val="24"/>
        </w:rPr>
        <w:tab/>
      </w:r>
      <w:r w:rsidR="00CF451C" w:rsidRPr="00993E57">
        <w:rPr>
          <w:sz w:val="24"/>
          <w:szCs w:val="24"/>
        </w:rPr>
        <w:tab/>
      </w:r>
      <w:r w:rsidR="00CF451C" w:rsidRPr="00993E57">
        <w:rPr>
          <w:sz w:val="24"/>
          <w:szCs w:val="24"/>
        </w:rPr>
        <w:tab/>
      </w:r>
      <w:r w:rsidR="00CF451C" w:rsidRPr="00993E57">
        <w:rPr>
          <w:sz w:val="24"/>
          <w:szCs w:val="24"/>
        </w:rPr>
        <w:tab/>
        <w:t xml:space="preserve">   </w:t>
      </w:r>
      <w:r w:rsidR="00AA3550" w:rsidRPr="00993E57">
        <w:rPr>
          <w:sz w:val="24"/>
          <w:szCs w:val="24"/>
        </w:rPr>
        <w:t xml:space="preserve">                               </w:t>
      </w:r>
      <w:r w:rsidR="00993E57" w:rsidRPr="00993E57">
        <w:rPr>
          <w:sz w:val="24"/>
          <w:szCs w:val="24"/>
        </w:rPr>
        <w:t xml:space="preserve">     </w:t>
      </w:r>
      <w:proofErr w:type="gramStart"/>
      <w:r w:rsidR="00993E57" w:rsidRPr="00993E57">
        <w:rPr>
          <w:sz w:val="24"/>
          <w:szCs w:val="24"/>
        </w:rPr>
        <w:t xml:space="preserve">  </w:t>
      </w:r>
      <w:r w:rsidR="00CF451C" w:rsidRPr="00993E57">
        <w:rPr>
          <w:sz w:val="24"/>
          <w:szCs w:val="24"/>
        </w:rPr>
        <w:t xml:space="preserve"> «</w:t>
      </w:r>
      <w:proofErr w:type="gramEnd"/>
      <w:r w:rsidR="00CF451C" w:rsidRPr="00993E57">
        <w:rPr>
          <w:sz w:val="24"/>
          <w:szCs w:val="24"/>
        </w:rPr>
        <w:t>___» ________ 20</w:t>
      </w:r>
      <w:r w:rsidR="00973D1D">
        <w:rPr>
          <w:sz w:val="24"/>
          <w:szCs w:val="24"/>
        </w:rPr>
        <w:t>2</w:t>
      </w:r>
      <w:r w:rsidR="00A6122D">
        <w:rPr>
          <w:sz w:val="24"/>
          <w:szCs w:val="24"/>
        </w:rPr>
        <w:t>6</w:t>
      </w:r>
      <w:r w:rsidR="00FE06C7">
        <w:rPr>
          <w:sz w:val="24"/>
          <w:szCs w:val="24"/>
        </w:rPr>
        <w:t> </w:t>
      </w:r>
      <w:r w:rsidR="00CF451C" w:rsidRPr="00993E57">
        <w:rPr>
          <w:sz w:val="24"/>
          <w:szCs w:val="24"/>
        </w:rPr>
        <w:t>г.</w:t>
      </w:r>
    </w:p>
    <w:p w14:paraId="4917E2CF" w14:textId="77777777" w:rsidR="00CF451C" w:rsidRPr="00993E57" w:rsidRDefault="00CF451C" w:rsidP="00993E57">
      <w:pPr>
        <w:ind w:right="-1" w:firstLine="567"/>
        <w:contextualSpacing/>
        <w:rPr>
          <w:sz w:val="24"/>
          <w:szCs w:val="24"/>
        </w:rPr>
      </w:pPr>
    </w:p>
    <w:p w14:paraId="3464FB36" w14:textId="77777777" w:rsidR="00993E57" w:rsidRPr="00D66CB2" w:rsidRDefault="00993E57" w:rsidP="001A3DD8">
      <w:pPr>
        <w:pStyle w:val="1"/>
        <w:ind w:firstLine="709"/>
        <w:jc w:val="both"/>
        <w:rPr>
          <w:sz w:val="24"/>
          <w:szCs w:val="24"/>
        </w:rPr>
      </w:pPr>
      <w:r w:rsidRPr="00993E57">
        <w:rPr>
          <w:bCs/>
          <w:sz w:val="24"/>
          <w:szCs w:val="24"/>
        </w:rPr>
        <w:t>_</w:t>
      </w:r>
      <w:r w:rsidR="00C33F4F">
        <w:rPr>
          <w:bCs/>
          <w:sz w:val="24"/>
          <w:szCs w:val="24"/>
        </w:rPr>
        <w:t>_________</w:t>
      </w:r>
      <w:r w:rsidR="0092619F" w:rsidRPr="00993E57">
        <w:rPr>
          <w:bCs/>
          <w:sz w:val="24"/>
          <w:szCs w:val="24"/>
        </w:rPr>
        <w:t xml:space="preserve">, </w:t>
      </w:r>
      <w:r w:rsidR="0092619F" w:rsidRPr="00D66CB2">
        <w:rPr>
          <w:bCs/>
          <w:sz w:val="24"/>
          <w:szCs w:val="24"/>
        </w:rPr>
        <w:t xml:space="preserve">именуемое в дальнейшем </w:t>
      </w:r>
      <w:r w:rsidR="0092619F" w:rsidRPr="00D66CB2">
        <w:rPr>
          <w:b/>
          <w:sz w:val="24"/>
          <w:szCs w:val="24"/>
        </w:rPr>
        <w:t>«</w:t>
      </w:r>
      <w:r w:rsidR="0092619F" w:rsidRPr="00D66CB2">
        <w:rPr>
          <w:b/>
          <w:bCs/>
          <w:sz w:val="24"/>
          <w:szCs w:val="24"/>
        </w:rPr>
        <w:t>Страховщик</w:t>
      </w:r>
      <w:r w:rsidR="0092619F" w:rsidRPr="00D66CB2">
        <w:rPr>
          <w:b/>
          <w:sz w:val="24"/>
          <w:szCs w:val="24"/>
        </w:rPr>
        <w:t>»</w:t>
      </w:r>
      <w:r w:rsidR="0092619F" w:rsidRPr="00D66CB2">
        <w:rPr>
          <w:bCs/>
          <w:sz w:val="24"/>
          <w:szCs w:val="24"/>
        </w:rPr>
        <w:t xml:space="preserve">, в лице </w:t>
      </w:r>
      <w:r w:rsidRPr="00D66CB2">
        <w:rPr>
          <w:bCs/>
          <w:sz w:val="24"/>
          <w:szCs w:val="24"/>
        </w:rPr>
        <w:t>_</w:t>
      </w:r>
      <w:r w:rsidR="00C33F4F" w:rsidRPr="00D66CB2">
        <w:rPr>
          <w:bCs/>
          <w:sz w:val="24"/>
          <w:szCs w:val="24"/>
        </w:rPr>
        <w:t>__________</w:t>
      </w:r>
      <w:r w:rsidR="0092619F" w:rsidRPr="00D66CB2">
        <w:rPr>
          <w:bCs/>
          <w:sz w:val="24"/>
          <w:szCs w:val="24"/>
        </w:rPr>
        <w:t xml:space="preserve">, действующего на основании  </w:t>
      </w:r>
      <w:r w:rsidRPr="00D66CB2">
        <w:rPr>
          <w:bCs/>
          <w:sz w:val="24"/>
          <w:szCs w:val="24"/>
        </w:rPr>
        <w:t>_</w:t>
      </w:r>
      <w:r w:rsidR="00C33F4F" w:rsidRPr="00D66CB2">
        <w:rPr>
          <w:bCs/>
          <w:sz w:val="24"/>
          <w:szCs w:val="24"/>
        </w:rPr>
        <w:t>______________</w:t>
      </w:r>
      <w:r w:rsidR="00CF451C" w:rsidRPr="00D66CB2">
        <w:rPr>
          <w:bCs/>
          <w:sz w:val="24"/>
          <w:szCs w:val="24"/>
        </w:rPr>
        <w:t xml:space="preserve">, с одной стороны, и </w:t>
      </w:r>
      <w:r w:rsidR="001A3DD8" w:rsidRPr="00D66CB2">
        <w:rPr>
          <w:color w:val="000000"/>
          <w:sz w:val="24"/>
          <w:szCs w:val="24"/>
        </w:rPr>
        <w:t>САНКТ-ПЕТЕРБУРГСКОЕ ГОСУДАРСТВЕННОЕ БЮДЖЕТНОЕ ПРОФЕССИОНАЛЬНОЕ ОБРАЗОВАТЕЛЬНОЕ УЧРЕЖДЕНИЕ "КОЛЛЕДЖ МЕТРОПОЛИТЕНА И ЖЕЛЕЗНОДОРОЖНОГО ТРАНСПОРТА" далее (СПб ГБПОУ «Колледж метрополитена»),</w:t>
      </w:r>
      <w:r w:rsidR="001A3DD8" w:rsidRPr="00D66CB2">
        <w:rPr>
          <w:b/>
          <w:bCs/>
          <w:color w:val="000000"/>
          <w:sz w:val="24"/>
          <w:szCs w:val="24"/>
        </w:rPr>
        <w:t xml:space="preserve"> </w:t>
      </w:r>
      <w:r w:rsidR="001A3DD8" w:rsidRPr="00D66CB2">
        <w:rPr>
          <w:bCs/>
          <w:color w:val="000000"/>
          <w:sz w:val="24"/>
          <w:szCs w:val="24"/>
        </w:rPr>
        <w:t xml:space="preserve">в лице  Директора </w:t>
      </w:r>
      <w:proofErr w:type="spellStart"/>
      <w:r w:rsidR="001A3DD8" w:rsidRPr="00D66CB2">
        <w:rPr>
          <w:bCs/>
          <w:color w:val="000000"/>
          <w:sz w:val="24"/>
          <w:szCs w:val="24"/>
        </w:rPr>
        <w:t>Апаницина</w:t>
      </w:r>
      <w:proofErr w:type="spellEnd"/>
      <w:r w:rsidR="001A3DD8" w:rsidRPr="00D66CB2">
        <w:rPr>
          <w:bCs/>
          <w:color w:val="000000"/>
          <w:sz w:val="24"/>
          <w:szCs w:val="24"/>
        </w:rPr>
        <w:t xml:space="preserve"> Владислава Геннадьевича, действующего на основании Устава,</w:t>
      </w:r>
      <w:r w:rsidR="001A3DD8" w:rsidRPr="00D66CB2">
        <w:rPr>
          <w:color w:val="000000"/>
          <w:sz w:val="24"/>
          <w:szCs w:val="24"/>
        </w:rPr>
        <w:t xml:space="preserve"> </w:t>
      </w:r>
      <w:r w:rsidR="00CF451C" w:rsidRPr="00D66CB2">
        <w:rPr>
          <w:sz w:val="24"/>
          <w:szCs w:val="24"/>
        </w:rPr>
        <w:t>именуемое в дальнейшем</w:t>
      </w:r>
      <w:r w:rsidR="006148D7" w:rsidRPr="00D66CB2">
        <w:rPr>
          <w:sz w:val="24"/>
          <w:szCs w:val="24"/>
        </w:rPr>
        <w:t xml:space="preserve"> </w:t>
      </w:r>
      <w:r w:rsidR="00CF451C" w:rsidRPr="00D66CB2">
        <w:rPr>
          <w:sz w:val="24"/>
          <w:szCs w:val="24"/>
        </w:rPr>
        <w:t>«</w:t>
      </w:r>
      <w:r w:rsidR="00CF451C" w:rsidRPr="00D66CB2">
        <w:rPr>
          <w:b/>
          <w:bCs/>
          <w:sz w:val="24"/>
          <w:szCs w:val="24"/>
        </w:rPr>
        <w:t>Страхователь</w:t>
      </w:r>
      <w:r w:rsidR="00CF451C" w:rsidRPr="00D66CB2">
        <w:rPr>
          <w:sz w:val="24"/>
          <w:szCs w:val="24"/>
        </w:rPr>
        <w:t>»,</w:t>
      </w:r>
      <w:r w:rsidR="001A3DD8" w:rsidRPr="00D66CB2">
        <w:rPr>
          <w:color w:val="000000"/>
          <w:sz w:val="24"/>
          <w:szCs w:val="24"/>
        </w:rPr>
        <w:t xml:space="preserve"> с другой стороны</w:t>
      </w:r>
      <w:r w:rsidR="001A3DD8" w:rsidRPr="00D66CB2">
        <w:rPr>
          <w:sz w:val="24"/>
          <w:szCs w:val="24"/>
        </w:rPr>
        <w:t>, руководствуясь Гражданским кодексом Российской Федерации и требованиями Федерального  закона от 05.04.2013 г. № 44-ФЗ  «О контрактной системе в сфере закупок товаров, работ, услуг для обеспечения государственных и муниципальных нужд (далее - 44-ФЗ), на основании пункта 4 части 1 статьи 93 44-ФЗ, заключили настоящий Договор о нижеследующем:</w:t>
      </w:r>
      <w:r w:rsidR="001A3DD8" w:rsidRPr="00D66CB2">
        <w:rPr>
          <w:color w:val="000000"/>
          <w:sz w:val="24"/>
          <w:szCs w:val="24"/>
        </w:rPr>
        <w:t xml:space="preserve"> </w:t>
      </w:r>
    </w:p>
    <w:p w14:paraId="2106228E" w14:textId="77777777" w:rsidR="00993E57" w:rsidRPr="00A905ED" w:rsidRDefault="00CF451C" w:rsidP="00A905ED">
      <w:pPr>
        <w:pStyle w:val="2Arial-0"/>
        <w:numPr>
          <w:ilvl w:val="0"/>
          <w:numId w:val="4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ПРЕДМЕТ ДОГОВОРА</w:t>
      </w:r>
    </w:p>
    <w:p w14:paraId="0368768F" w14:textId="3542D426" w:rsidR="0043027A" w:rsidRPr="00993E57" w:rsidRDefault="00CF451C" w:rsidP="008F4099">
      <w:pPr>
        <w:pStyle w:val="af6"/>
        <w:spacing w:after="0"/>
        <w:ind w:right="-1" w:firstLine="709"/>
        <w:contextualSpacing/>
        <w:jc w:val="both"/>
        <w:rPr>
          <w:rFonts w:cs="Times New Roman"/>
        </w:rPr>
      </w:pPr>
      <w:r w:rsidRPr="00993E57">
        <w:rPr>
          <w:rFonts w:cs="Times New Roman"/>
        </w:rPr>
        <w:t>1.1. Предметом настоящего Договора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«Об обязательном страховании гражданской ответственности вла</w:t>
      </w:r>
      <w:r w:rsidR="00334954" w:rsidRPr="00993E57">
        <w:rPr>
          <w:rFonts w:cs="Times New Roman"/>
        </w:rPr>
        <w:t>дельцев транспортных средств» №</w:t>
      </w:r>
      <w:r w:rsidR="00A12FC6">
        <w:rPr>
          <w:rFonts w:cs="Times New Roman"/>
          <w:lang w:val="en-US"/>
        </w:rPr>
        <w:t> </w:t>
      </w:r>
      <w:r w:rsidR="00334954" w:rsidRPr="00993E57">
        <w:rPr>
          <w:rFonts w:cs="Times New Roman"/>
        </w:rPr>
        <w:t xml:space="preserve">40-ФЗ от </w:t>
      </w:r>
      <w:r w:rsidR="00FE06C7">
        <w:rPr>
          <w:rFonts w:cs="Times New Roman"/>
        </w:rPr>
        <w:t>«</w:t>
      </w:r>
      <w:r w:rsidR="00334954" w:rsidRPr="00993E57">
        <w:rPr>
          <w:rFonts w:cs="Times New Roman"/>
        </w:rPr>
        <w:t>25</w:t>
      </w:r>
      <w:r w:rsidR="00A12FC6">
        <w:rPr>
          <w:rFonts w:cs="Times New Roman"/>
        </w:rPr>
        <w:t>»</w:t>
      </w:r>
      <w:r w:rsidR="00A12FC6">
        <w:rPr>
          <w:rFonts w:cs="Times New Roman"/>
          <w:lang w:val="en-US"/>
        </w:rPr>
        <w:t> </w:t>
      </w:r>
      <w:r w:rsidR="00A12FC6">
        <w:rPr>
          <w:rFonts w:cs="Times New Roman"/>
        </w:rPr>
        <w:t>апреля</w:t>
      </w:r>
      <w:r w:rsidR="00A12FC6">
        <w:rPr>
          <w:rFonts w:cs="Times New Roman"/>
          <w:lang w:val="en-US"/>
        </w:rPr>
        <w:t> </w:t>
      </w:r>
      <w:r w:rsidR="00334954" w:rsidRPr="00993E57">
        <w:rPr>
          <w:rFonts w:cs="Times New Roman"/>
        </w:rPr>
        <w:t>2002</w:t>
      </w:r>
      <w:r w:rsidR="00A12FC6">
        <w:rPr>
          <w:rFonts w:cs="Times New Roman"/>
          <w:lang w:val="en-US"/>
        </w:rPr>
        <w:t> </w:t>
      </w:r>
      <w:r w:rsidRPr="00993E57">
        <w:rPr>
          <w:rFonts w:cs="Times New Roman"/>
        </w:rPr>
        <w:t>г.</w:t>
      </w:r>
      <w:r w:rsidR="00AA3550" w:rsidRPr="00993E57">
        <w:rPr>
          <w:rFonts w:cs="Times New Roman"/>
        </w:rPr>
        <w:t xml:space="preserve"> (с изменениями и дополнениями)</w:t>
      </w:r>
      <w:r w:rsidR="00B36A1D">
        <w:rPr>
          <w:rFonts w:cs="Times New Roman"/>
        </w:rPr>
        <w:t xml:space="preserve"> (далее – ФЗ «Об ОСАГО»)</w:t>
      </w:r>
      <w:r w:rsidRPr="00993E57">
        <w:rPr>
          <w:rFonts w:cs="Times New Roman"/>
        </w:rPr>
        <w:t>,</w:t>
      </w:r>
      <w:r w:rsidR="00D269D1">
        <w:rPr>
          <w:rFonts w:cs="Times New Roman"/>
        </w:rPr>
        <w:t xml:space="preserve"> </w:t>
      </w:r>
      <w:r w:rsidR="00D269D1" w:rsidRPr="00D269D1">
        <w:rPr>
          <w:rFonts w:cs="Times New Roman"/>
        </w:rPr>
        <w:t>"О правилах обязательного страхования гражданской ответственности владельцев транспортных средств"</w:t>
      </w:r>
      <w:r w:rsidR="00D269D1">
        <w:rPr>
          <w:rFonts w:cs="Times New Roman"/>
        </w:rPr>
        <w:t xml:space="preserve">, установленными </w:t>
      </w:r>
      <w:r w:rsidR="00D269D1" w:rsidRPr="00D269D1">
        <w:rPr>
          <w:rFonts w:cs="Times New Roman"/>
        </w:rPr>
        <w:t>Положение</w:t>
      </w:r>
      <w:r w:rsidR="00D269D1">
        <w:rPr>
          <w:rFonts w:cs="Times New Roman"/>
        </w:rPr>
        <w:t>м</w:t>
      </w:r>
      <w:r w:rsidR="00D269D1" w:rsidRPr="00D269D1">
        <w:rPr>
          <w:rFonts w:cs="Times New Roman"/>
        </w:rPr>
        <w:t xml:space="preserve"> Банка России от 01.04.2024 N 837-П </w:t>
      </w:r>
      <w:r w:rsidR="00AA3550" w:rsidRPr="00993E57">
        <w:rPr>
          <w:rFonts w:cs="Times New Roman"/>
        </w:rPr>
        <w:t>(с изменениями и дополнениями)</w:t>
      </w:r>
      <w:r w:rsidR="00B04D43">
        <w:rPr>
          <w:rFonts w:cs="Times New Roman"/>
        </w:rPr>
        <w:t xml:space="preserve"> (далее – «Правила»)</w:t>
      </w:r>
      <w:r w:rsidR="00AA3550" w:rsidRPr="00993E57">
        <w:rPr>
          <w:rFonts w:cs="Times New Roman"/>
        </w:rPr>
        <w:t>.</w:t>
      </w:r>
    </w:p>
    <w:p w14:paraId="5998FEAD" w14:textId="77777777" w:rsidR="00CF451C" w:rsidRPr="00993E57" w:rsidRDefault="00C31E23" w:rsidP="008F4099">
      <w:pPr>
        <w:pStyle w:val="af6"/>
        <w:spacing w:after="0"/>
        <w:ind w:right="-1" w:firstLine="709"/>
        <w:contextualSpacing/>
        <w:jc w:val="both"/>
        <w:rPr>
          <w:rFonts w:cs="Times New Roman"/>
        </w:rPr>
      </w:pPr>
      <w:r w:rsidRPr="00C31E23">
        <w:rPr>
          <w:rFonts w:cs="Times New Roman"/>
        </w:rPr>
        <w:t xml:space="preserve">Ознакомиться с действующей редакцией Правил можно на сайте </w:t>
      </w:r>
      <w:r w:rsidR="00B04D43">
        <w:rPr>
          <w:rFonts w:cs="Times New Roman"/>
        </w:rPr>
        <w:t>Страховщика</w:t>
      </w:r>
      <w:r w:rsidR="00B04D43" w:rsidRPr="00C31E23">
        <w:rPr>
          <w:rFonts w:cs="Times New Roman"/>
        </w:rPr>
        <w:t xml:space="preserve"> </w:t>
      </w:r>
      <w:r w:rsidRPr="00C31E23">
        <w:rPr>
          <w:rFonts w:cs="Times New Roman"/>
        </w:rPr>
        <w:t xml:space="preserve">в сети «Интернет» </w:t>
      </w:r>
      <w:r w:rsidRPr="00294D3A">
        <w:rPr>
          <w:rFonts w:cs="Times New Roman"/>
        </w:rPr>
        <w:t xml:space="preserve">по адресу </w:t>
      </w:r>
      <w:r w:rsidR="00447796" w:rsidRPr="00294D3A">
        <w:t>______</w:t>
      </w:r>
      <w:proofErr w:type="gramStart"/>
      <w:r w:rsidR="00447796" w:rsidRPr="00294D3A">
        <w:t>_.</w:t>
      </w:r>
      <w:r w:rsidRPr="00294D3A">
        <w:rPr>
          <w:rFonts w:cs="Times New Roman"/>
        </w:rPr>
        <w:t>.</w:t>
      </w:r>
      <w:proofErr w:type="gramEnd"/>
      <w:r>
        <w:rPr>
          <w:rFonts w:cs="Times New Roman"/>
        </w:rPr>
        <w:t xml:space="preserve"> </w:t>
      </w:r>
      <w:r w:rsidRPr="00C31E23">
        <w:rPr>
          <w:rFonts w:cs="Times New Roman"/>
        </w:rPr>
        <w:t>Единственным документом, подтверждающим заключение договора обязательного страхования гражданской ответственности владельцев транспортного средства</w:t>
      </w:r>
      <w:r>
        <w:rPr>
          <w:rFonts w:cs="Times New Roman"/>
        </w:rPr>
        <w:t>,</w:t>
      </w:r>
      <w:r w:rsidRPr="00C31E23">
        <w:rPr>
          <w:rFonts w:cs="Times New Roman"/>
        </w:rPr>
        <w:t xml:space="preserve"> является полис обязательного страхования</w:t>
      </w:r>
      <w:r>
        <w:rPr>
          <w:rFonts w:cs="Times New Roman"/>
        </w:rPr>
        <w:t>, выданный в соответствии с настоящим договором</w:t>
      </w:r>
      <w:r w:rsidRPr="00C31E23">
        <w:rPr>
          <w:rFonts w:cs="Times New Roman"/>
        </w:rPr>
        <w:t>.</w:t>
      </w:r>
      <w:r w:rsidR="00CF451C" w:rsidRPr="00C31E23">
        <w:rPr>
          <w:rFonts w:cs="Times New Roman"/>
        </w:rPr>
        <w:t xml:space="preserve"> </w:t>
      </w:r>
    </w:p>
    <w:p w14:paraId="5D6F0B90" w14:textId="77777777" w:rsidR="0043027A" w:rsidRPr="00993E57" w:rsidRDefault="0043027A" w:rsidP="008F4099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3E57">
        <w:rPr>
          <w:rFonts w:ascii="Times New Roman" w:hAnsi="Times New Roman" w:cs="Times New Roman"/>
          <w:sz w:val="24"/>
          <w:szCs w:val="24"/>
        </w:rPr>
        <w:t>1.2. В соответствии с настоящим договором Страховщик обязуется за обусловленную договором плату (страховую премию) при наступлении предусмотренного в договоре события (страхового случая) возместить потерпевшим причиненный вследствие этого события вред и</w:t>
      </w:r>
      <w:r w:rsidR="00B403B7" w:rsidRPr="00993E57">
        <w:rPr>
          <w:rFonts w:ascii="Times New Roman" w:hAnsi="Times New Roman" w:cs="Times New Roman"/>
          <w:sz w:val="24"/>
          <w:szCs w:val="24"/>
        </w:rPr>
        <w:t xml:space="preserve">х жизни, здоровью или имуществу </w:t>
      </w:r>
      <w:r w:rsidRPr="00993E57">
        <w:rPr>
          <w:rFonts w:ascii="Times New Roman" w:hAnsi="Times New Roman" w:cs="Times New Roman"/>
          <w:sz w:val="24"/>
          <w:szCs w:val="24"/>
        </w:rPr>
        <w:t xml:space="preserve">в пределах </w:t>
      </w:r>
      <w:r w:rsidRPr="00F56571">
        <w:rPr>
          <w:rFonts w:ascii="Times New Roman" w:hAnsi="Times New Roman" w:cs="Times New Roman"/>
          <w:sz w:val="24"/>
          <w:szCs w:val="24"/>
        </w:rPr>
        <w:t xml:space="preserve">определенной договором </w:t>
      </w:r>
      <w:r w:rsidRPr="00993E57">
        <w:rPr>
          <w:rFonts w:ascii="Times New Roman" w:hAnsi="Times New Roman" w:cs="Times New Roman"/>
          <w:sz w:val="24"/>
          <w:szCs w:val="24"/>
        </w:rPr>
        <w:t>суммы (страховой суммы).</w:t>
      </w:r>
    </w:p>
    <w:p w14:paraId="081B6F8E" w14:textId="77777777" w:rsidR="00CF451C" w:rsidRPr="00993E57" w:rsidRDefault="0043027A" w:rsidP="008F4099">
      <w:pPr>
        <w:pStyle w:val="af6"/>
        <w:spacing w:after="0"/>
        <w:ind w:right="-1" w:firstLine="709"/>
        <w:contextualSpacing/>
        <w:jc w:val="both"/>
        <w:rPr>
          <w:rFonts w:cs="Times New Roman"/>
          <w:strike/>
        </w:rPr>
      </w:pPr>
      <w:r w:rsidRPr="00993E57">
        <w:rPr>
          <w:rFonts w:cs="Times New Roman"/>
        </w:rPr>
        <w:t>1.3</w:t>
      </w:r>
      <w:r w:rsidR="00CF451C" w:rsidRPr="00993E57">
        <w:rPr>
          <w:rFonts w:cs="Times New Roman"/>
        </w:rPr>
        <w:t xml:space="preserve">. Неотъемлемой частью настоящего договора является </w:t>
      </w:r>
      <w:r w:rsidR="00A11587" w:rsidRPr="00A11587">
        <w:rPr>
          <w:rFonts w:cs="Times New Roman"/>
        </w:rPr>
        <w:t>Перечень транспортных средств, в отношении которых заключаются договоры ОСАГО</w:t>
      </w:r>
      <w:r w:rsidR="00CF451C" w:rsidRPr="00993E57">
        <w:rPr>
          <w:rFonts w:cs="Times New Roman"/>
        </w:rPr>
        <w:t xml:space="preserve">, </w:t>
      </w:r>
      <w:r w:rsidR="00A11587">
        <w:rPr>
          <w:rFonts w:cs="Times New Roman"/>
        </w:rPr>
        <w:t>приведенный в</w:t>
      </w:r>
      <w:r w:rsidR="00CF451C" w:rsidRPr="00993E57">
        <w:rPr>
          <w:rFonts w:cs="Times New Roman"/>
        </w:rPr>
        <w:t xml:space="preserve"> Приложени</w:t>
      </w:r>
      <w:r w:rsidR="00A11587">
        <w:rPr>
          <w:rFonts w:cs="Times New Roman"/>
        </w:rPr>
        <w:t>и</w:t>
      </w:r>
      <w:r w:rsidR="00CF451C" w:rsidRPr="00993E57">
        <w:rPr>
          <w:rFonts w:cs="Times New Roman"/>
        </w:rPr>
        <w:t xml:space="preserve"> </w:t>
      </w:r>
      <w:r w:rsidR="00A11587">
        <w:rPr>
          <w:rFonts w:cs="Times New Roman"/>
        </w:rPr>
        <w:t>1</w:t>
      </w:r>
      <w:r w:rsidR="002D1DC5" w:rsidRPr="00993E57">
        <w:rPr>
          <w:rFonts w:cs="Times New Roman"/>
        </w:rPr>
        <w:t xml:space="preserve"> </w:t>
      </w:r>
      <w:r w:rsidR="00CF451C" w:rsidRPr="00993E57">
        <w:rPr>
          <w:rFonts w:cs="Times New Roman"/>
        </w:rPr>
        <w:t>к настоящему Договору.</w:t>
      </w:r>
    </w:p>
    <w:p w14:paraId="1F933EB4" w14:textId="77777777" w:rsidR="00CF451C" w:rsidRPr="00993E57" w:rsidRDefault="0043027A" w:rsidP="008F4099">
      <w:pPr>
        <w:pStyle w:val="25"/>
        <w:ind w:firstLine="709"/>
        <w:contextualSpacing/>
        <w:rPr>
          <w:sz w:val="24"/>
          <w:szCs w:val="24"/>
        </w:rPr>
      </w:pPr>
      <w:r w:rsidRPr="00993E57">
        <w:rPr>
          <w:sz w:val="24"/>
          <w:szCs w:val="24"/>
        </w:rPr>
        <w:t>1.4</w:t>
      </w:r>
      <w:r w:rsidR="00CF451C" w:rsidRPr="00993E57">
        <w:rPr>
          <w:sz w:val="24"/>
          <w:szCs w:val="24"/>
        </w:rPr>
        <w:t xml:space="preserve">. 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средство, указанное в Приложении 1 к </w:t>
      </w:r>
      <w:r w:rsidR="00A11587">
        <w:rPr>
          <w:sz w:val="24"/>
          <w:szCs w:val="24"/>
        </w:rPr>
        <w:t>договору</w:t>
      </w:r>
      <w:r w:rsidR="00CF451C" w:rsidRPr="00993E57">
        <w:rPr>
          <w:sz w:val="24"/>
          <w:szCs w:val="24"/>
        </w:rPr>
        <w:t xml:space="preserve">, полис обязательного страхования гражданской ответственности владельцев транспортных средств (далее по тексту договора – Полис) по форме, </w:t>
      </w:r>
      <w:r w:rsidR="00AC0534">
        <w:rPr>
          <w:sz w:val="24"/>
          <w:szCs w:val="24"/>
        </w:rPr>
        <w:t>установленной</w:t>
      </w:r>
      <w:r w:rsidR="00CF451C" w:rsidRPr="00993E57">
        <w:rPr>
          <w:sz w:val="24"/>
          <w:szCs w:val="24"/>
        </w:rPr>
        <w:t xml:space="preserve"> </w:t>
      </w:r>
      <w:r w:rsidR="00023687" w:rsidRPr="00993E57">
        <w:rPr>
          <w:sz w:val="24"/>
          <w:szCs w:val="24"/>
        </w:rPr>
        <w:t>Банком России</w:t>
      </w:r>
      <w:r w:rsidR="00CF451C" w:rsidRPr="00993E57">
        <w:rPr>
          <w:sz w:val="24"/>
          <w:szCs w:val="24"/>
        </w:rPr>
        <w:t>, осуществляющим функции по выработке государственной политики и нормативно-правовому регулированию в сфере страховой деятельности.</w:t>
      </w:r>
    </w:p>
    <w:p w14:paraId="6ED947FE" w14:textId="77777777" w:rsidR="00CF451C" w:rsidRPr="00993E57" w:rsidRDefault="00A11587" w:rsidP="008F4099">
      <w:pPr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="00CF451C" w:rsidRPr="00993E57">
        <w:rPr>
          <w:sz w:val="24"/>
          <w:szCs w:val="24"/>
        </w:rPr>
        <w:t>За предоставление заведомо ложных сведений и (или) недействительных документов Страхователь несет ответственность в соответствии с законодательством Российской Федерации.</w:t>
      </w:r>
    </w:p>
    <w:p w14:paraId="20ABDBDA" w14:textId="77777777" w:rsidR="0043027A" w:rsidRDefault="0043027A" w:rsidP="0097346A">
      <w:pPr>
        <w:pStyle w:val="22"/>
        <w:spacing w:after="0" w:line="240" w:lineRule="auto"/>
        <w:ind w:left="0" w:right="-1" w:firstLine="709"/>
        <w:contextualSpacing/>
        <w:jc w:val="both"/>
      </w:pPr>
      <w:r w:rsidRPr="00993E57">
        <w:t>1.</w:t>
      </w:r>
      <w:r w:rsidR="00A11587">
        <w:t>6</w:t>
      </w:r>
      <w:r w:rsidR="00CF451C" w:rsidRPr="00993E57">
        <w:t>. Территория страхования: Российская Федерация. Не являются страховыми события, произошедшие вне территории страхования.</w:t>
      </w:r>
    </w:p>
    <w:p w14:paraId="7C1E0858" w14:textId="77777777" w:rsidR="0097346A" w:rsidRPr="00993E57" w:rsidRDefault="0097346A" w:rsidP="0097346A">
      <w:pPr>
        <w:pStyle w:val="22"/>
        <w:spacing w:after="0" w:line="240" w:lineRule="auto"/>
        <w:ind w:left="0" w:right="-1" w:firstLine="709"/>
        <w:contextualSpacing/>
        <w:jc w:val="both"/>
      </w:pPr>
    </w:p>
    <w:p w14:paraId="2733031E" w14:textId="77777777" w:rsidR="00993E57" w:rsidRPr="00A905ED" w:rsidRDefault="00CF451C" w:rsidP="00A905ED">
      <w:pPr>
        <w:pStyle w:val="2Arial-0"/>
        <w:numPr>
          <w:ilvl w:val="0"/>
          <w:numId w:val="4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ОБЪЕКТЫ СТРАХОВАНИЯ И СТРАХОВЫЕ СЛУЧАИ</w:t>
      </w:r>
    </w:p>
    <w:p w14:paraId="6B0B6625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 xml:space="preserve">2.1. Объектом обязательного страхования гражданской ответственности владельцев </w:t>
      </w:r>
      <w:r w:rsidRPr="00993E57">
        <w:rPr>
          <w:sz w:val="24"/>
          <w:szCs w:val="24"/>
        </w:rPr>
        <w:lastRenderedPageBreak/>
        <w:t>транспортных средств по Полису, выдаваемому на основании настоящего договора,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</w:p>
    <w:p w14:paraId="2F5A87E3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2.2.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14:paraId="3F1BDF6A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2.3.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</w:t>
      </w:r>
      <w:r w:rsidR="00334954" w:rsidRPr="00993E57">
        <w:rPr>
          <w:sz w:val="24"/>
          <w:szCs w:val="24"/>
        </w:rPr>
        <w:t>траховщика осуществить страховое</w:t>
      </w:r>
      <w:r w:rsidRPr="00993E57">
        <w:rPr>
          <w:sz w:val="24"/>
          <w:szCs w:val="24"/>
        </w:rPr>
        <w:t xml:space="preserve"> </w:t>
      </w:r>
      <w:r w:rsidR="00334954" w:rsidRPr="00993E57">
        <w:rPr>
          <w:sz w:val="24"/>
          <w:szCs w:val="24"/>
        </w:rPr>
        <w:t>возмещение.</w:t>
      </w:r>
      <w:r w:rsidRPr="00993E57">
        <w:rPr>
          <w:sz w:val="24"/>
          <w:szCs w:val="24"/>
        </w:rPr>
        <w:t xml:space="preserve">    </w:t>
      </w:r>
    </w:p>
    <w:p w14:paraId="2B56B815" w14:textId="77777777" w:rsidR="00CF451C" w:rsidRPr="00993E57" w:rsidRDefault="00CF451C" w:rsidP="008F4099">
      <w:pPr>
        <w:pStyle w:val="af4"/>
        <w:widowControl w:val="0"/>
        <w:contextualSpacing/>
        <w:rPr>
          <w:sz w:val="24"/>
          <w:szCs w:val="24"/>
        </w:rPr>
      </w:pPr>
      <w:r w:rsidRPr="00993E57">
        <w:rPr>
          <w:sz w:val="24"/>
          <w:szCs w:val="24"/>
        </w:rPr>
        <w:t>2.4. В соответствии с Правилами по Полисам не возмещается вред, причиненный вследствие:</w:t>
      </w:r>
    </w:p>
    <w:p w14:paraId="38E0B78D" w14:textId="77777777" w:rsidR="00023687" w:rsidRPr="00993E57" w:rsidRDefault="00CF451C" w:rsidP="008F4099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3E57">
        <w:rPr>
          <w:rFonts w:ascii="Times New Roman" w:hAnsi="Times New Roman" w:cs="Times New Roman"/>
          <w:sz w:val="24"/>
          <w:szCs w:val="24"/>
        </w:rPr>
        <w:t xml:space="preserve">а) </w:t>
      </w:r>
      <w:r w:rsidR="00023687" w:rsidRPr="00993E57">
        <w:rPr>
          <w:rFonts w:ascii="Times New Roman" w:hAnsi="Times New Roman" w:cs="Times New Roman"/>
          <w:sz w:val="24"/>
          <w:szCs w:val="24"/>
        </w:rPr>
        <w:t>обстоятельств непреодолимой силы либо умысла потерпевшего;</w:t>
      </w:r>
    </w:p>
    <w:p w14:paraId="1FEE5F5C" w14:textId="77777777" w:rsidR="00023687" w:rsidRPr="00993E57" w:rsidRDefault="00CF451C" w:rsidP="008F4099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3E57">
        <w:rPr>
          <w:rFonts w:ascii="Times New Roman" w:hAnsi="Times New Roman" w:cs="Times New Roman"/>
          <w:sz w:val="24"/>
          <w:szCs w:val="24"/>
        </w:rPr>
        <w:t xml:space="preserve">б) </w:t>
      </w:r>
      <w:r w:rsidR="00023687" w:rsidRPr="00993E57">
        <w:rPr>
          <w:rFonts w:ascii="Times New Roman" w:hAnsi="Times New Roman" w:cs="Times New Roman"/>
          <w:sz w:val="24"/>
          <w:szCs w:val="24"/>
        </w:rPr>
        <w:t>воздействия ядерного взрыва, радиации или радиоактивного заражения;</w:t>
      </w:r>
    </w:p>
    <w:p w14:paraId="16CD1CAC" w14:textId="77777777" w:rsidR="00023687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 xml:space="preserve">в) </w:t>
      </w:r>
      <w:r w:rsidR="00023687" w:rsidRPr="00993E57">
        <w:rPr>
          <w:rFonts w:eastAsia="Times New Roman"/>
          <w:sz w:val="24"/>
          <w:szCs w:val="24"/>
        </w:rPr>
        <w:t>военных действий, а также маневров или иных военных мероприятий;</w:t>
      </w:r>
    </w:p>
    <w:p w14:paraId="55D1BA90" w14:textId="77777777" w:rsidR="00023687" w:rsidRPr="00993E57" w:rsidRDefault="00CF451C" w:rsidP="008F4099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3E57">
        <w:rPr>
          <w:rFonts w:ascii="Times New Roman" w:hAnsi="Times New Roman" w:cs="Times New Roman"/>
          <w:sz w:val="24"/>
          <w:szCs w:val="24"/>
        </w:rPr>
        <w:t xml:space="preserve">г) </w:t>
      </w:r>
      <w:r w:rsidR="00023687" w:rsidRPr="00993E57">
        <w:rPr>
          <w:rFonts w:ascii="Times New Roman" w:hAnsi="Times New Roman" w:cs="Times New Roman"/>
          <w:sz w:val="24"/>
          <w:szCs w:val="24"/>
        </w:rPr>
        <w:t>гражданской войны, народных волнений или забастовок;</w:t>
      </w:r>
    </w:p>
    <w:p w14:paraId="69EF1C79" w14:textId="77777777" w:rsidR="00023687" w:rsidRPr="00993E57" w:rsidRDefault="00023687" w:rsidP="008F4099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93E57">
        <w:rPr>
          <w:rFonts w:ascii="Times New Roman" w:hAnsi="Times New Roman" w:cs="Times New Roman"/>
          <w:sz w:val="24"/>
          <w:szCs w:val="24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</w:t>
      </w:r>
      <w:r w:rsidR="00F93251" w:rsidRPr="00993E57">
        <w:rPr>
          <w:rFonts w:ascii="Times New Roman" w:hAnsi="Times New Roman" w:cs="Times New Roman"/>
          <w:sz w:val="24"/>
          <w:szCs w:val="24"/>
        </w:rPr>
        <w:t>ствующего законодательства или</w:t>
      </w:r>
      <w:r w:rsidRPr="00993E57">
        <w:rPr>
          <w:rFonts w:ascii="Times New Roman" w:hAnsi="Times New Roman" w:cs="Times New Roman"/>
          <w:sz w:val="24"/>
          <w:szCs w:val="24"/>
        </w:rPr>
        <w:t xml:space="preserve"> Правил.</w:t>
      </w:r>
    </w:p>
    <w:p w14:paraId="152438F5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Вред, причиненный имуществу, принадлежащему лицу, ответственному за причиненный вред, не возмещается.</w:t>
      </w:r>
    </w:p>
    <w:p w14:paraId="29A9D12B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2.5. Не относится к страховым случаям наступление гражданской ответственности владельцев транспортных средств вследствие:</w:t>
      </w:r>
    </w:p>
    <w:p w14:paraId="72CA2101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 (Полисе);</w:t>
      </w:r>
    </w:p>
    <w:p w14:paraId="4F612104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б) причинения морального вреда или возникновения обязанности по возмещению упущенной выгоды;</w:t>
      </w:r>
    </w:p>
    <w:p w14:paraId="5C3C87D1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19335650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г) загрязнения окружающей среды;</w:t>
      </w:r>
    </w:p>
    <w:p w14:paraId="6182F86D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788164BB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14:paraId="170252CC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ж) обязанности по возмещению работодателю убытков, вызванных причинением вреда работнику;</w:t>
      </w:r>
    </w:p>
    <w:p w14:paraId="4F2F0F23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14:paraId="5B647FF0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и) причинения вреда при погрузке груза на транспортное средство или его разгрузке;</w:t>
      </w:r>
    </w:p>
    <w:p w14:paraId="398D0C4E" w14:textId="77777777" w:rsidR="00CF451C" w:rsidRPr="00993E57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14:paraId="731DD84F" w14:textId="77777777" w:rsidR="00CF451C" w:rsidRDefault="00CF451C" w:rsidP="008F4099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 xml:space="preserve">л) причинения вреда жизни, здоровью, имуществу пассажиров при их перевозке, если </w:t>
      </w:r>
      <w:r w:rsidRPr="00993E57">
        <w:rPr>
          <w:sz w:val="24"/>
          <w:szCs w:val="24"/>
        </w:rPr>
        <w:lastRenderedPageBreak/>
        <w:t>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 w14:paraId="5B0055F2" w14:textId="77777777" w:rsidR="00993E57" w:rsidRPr="00993E57" w:rsidRDefault="00993E57" w:rsidP="00993E57">
      <w:pPr>
        <w:ind w:firstLine="567"/>
        <w:contextualSpacing/>
        <w:jc w:val="both"/>
        <w:rPr>
          <w:sz w:val="24"/>
          <w:szCs w:val="24"/>
        </w:rPr>
      </w:pPr>
    </w:p>
    <w:p w14:paraId="36EDF982" w14:textId="77777777" w:rsidR="00993E57" w:rsidRPr="00A905ED" w:rsidRDefault="00334954" w:rsidP="00A905ED">
      <w:pPr>
        <w:pStyle w:val="2Arial-0"/>
        <w:numPr>
          <w:ilvl w:val="0"/>
          <w:numId w:val="4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СТРАХОВАЯ СУММА</w:t>
      </w:r>
    </w:p>
    <w:p w14:paraId="6289CCD6" w14:textId="77777777" w:rsidR="001A3DD8" w:rsidRPr="00993E57" w:rsidRDefault="00CF451C" w:rsidP="001A3DD8">
      <w:pPr>
        <w:pStyle w:val="2Arial-0"/>
        <w:spacing w:before="0" w:after="0" w:line="240" w:lineRule="auto"/>
        <w:ind w:firstLine="709"/>
        <w:contextualSpacing/>
        <w:jc w:val="both"/>
        <w:rPr>
          <w:rFonts w:ascii="Times New Roman" w:hAnsi="Times New Roman"/>
          <w:b w:val="0"/>
          <w:caps w:val="0"/>
          <w:szCs w:val="24"/>
        </w:rPr>
      </w:pPr>
      <w:r w:rsidRPr="00993E57">
        <w:rPr>
          <w:rFonts w:ascii="Times New Roman" w:hAnsi="Times New Roman"/>
          <w:b w:val="0"/>
          <w:szCs w:val="24"/>
        </w:rPr>
        <w:t>3.1.</w:t>
      </w:r>
      <w:r w:rsidR="00CF1AC7">
        <w:rPr>
          <w:rFonts w:ascii="Times New Roman" w:hAnsi="Times New Roman"/>
          <w:b w:val="0"/>
          <w:szCs w:val="24"/>
        </w:rPr>
        <w:t xml:space="preserve"> </w:t>
      </w:r>
      <w:r w:rsidRPr="00993E57">
        <w:rPr>
          <w:rFonts w:ascii="Times New Roman" w:hAnsi="Times New Roman"/>
          <w:b w:val="0"/>
          <w:caps w:val="0"/>
          <w:szCs w:val="24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</w:t>
      </w:r>
      <w:r w:rsidR="00334954" w:rsidRPr="00993E57">
        <w:rPr>
          <w:rFonts w:ascii="Times New Roman" w:hAnsi="Times New Roman"/>
          <w:b w:val="0"/>
          <w:caps w:val="0"/>
          <w:szCs w:val="24"/>
        </w:rPr>
        <w:t xml:space="preserve"> </w:t>
      </w:r>
      <w:r w:rsidRPr="00993E57">
        <w:rPr>
          <w:rFonts w:ascii="Times New Roman" w:hAnsi="Times New Roman"/>
          <w:b w:val="0"/>
          <w:caps w:val="0"/>
          <w:szCs w:val="24"/>
        </w:rPr>
        <w:t>обязуется возместить потерпевшим причиненный вред, определяется в соответствии со ст. 7 Федерального закона «Об обязательном страховании гражданской ответственности вла</w:t>
      </w:r>
      <w:r w:rsidR="00A12FC6">
        <w:rPr>
          <w:rFonts w:ascii="Times New Roman" w:hAnsi="Times New Roman"/>
          <w:b w:val="0"/>
          <w:caps w:val="0"/>
          <w:szCs w:val="24"/>
        </w:rPr>
        <w:t>дельцев транспортных средств» №</w:t>
      </w:r>
      <w:r w:rsidR="00A12FC6">
        <w:rPr>
          <w:rFonts w:ascii="Times New Roman" w:hAnsi="Times New Roman"/>
          <w:b w:val="0"/>
          <w:caps w:val="0"/>
          <w:szCs w:val="24"/>
          <w:lang w:val="en-US"/>
        </w:rPr>
        <w:t> </w:t>
      </w:r>
      <w:r w:rsidRPr="00993E57">
        <w:rPr>
          <w:rFonts w:ascii="Times New Roman" w:hAnsi="Times New Roman"/>
          <w:b w:val="0"/>
          <w:caps w:val="0"/>
          <w:szCs w:val="24"/>
        </w:rPr>
        <w:t xml:space="preserve">40-ФЗ от </w:t>
      </w:r>
      <w:r w:rsidR="00FE06C7">
        <w:rPr>
          <w:rFonts w:ascii="Times New Roman" w:hAnsi="Times New Roman"/>
          <w:b w:val="0"/>
          <w:caps w:val="0"/>
          <w:szCs w:val="24"/>
        </w:rPr>
        <w:t>«</w:t>
      </w:r>
      <w:r w:rsidRPr="00993E57">
        <w:rPr>
          <w:rFonts w:ascii="Times New Roman" w:hAnsi="Times New Roman"/>
          <w:b w:val="0"/>
          <w:caps w:val="0"/>
          <w:szCs w:val="24"/>
        </w:rPr>
        <w:t>25</w:t>
      </w:r>
      <w:r w:rsidR="00A12FC6">
        <w:rPr>
          <w:rFonts w:ascii="Times New Roman" w:hAnsi="Times New Roman"/>
          <w:b w:val="0"/>
          <w:caps w:val="0"/>
          <w:szCs w:val="24"/>
        </w:rPr>
        <w:t>»</w:t>
      </w:r>
      <w:r w:rsidR="00A12FC6">
        <w:rPr>
          <w:rFonts w:ascii="Times New Roman" w:hAnsi="Times New Roman"/>
          <w:b w:val="0"/>
          <w:caps w:val="0"/>
          <w:szCs w:val="24"/>
          <w:lang w:val="en-US"/>
        </w:rPr>
        <w:t> </w:t>
      </w:r>
      <w:r w:rsidRPr="00993E57">
        <w:rPr>
          <w:rFonts w:ascii="Times New Roman" w:hAnsi="Times New Roman"/>
          <w:b w:val="0"/>
          <w:caps w:val="0"/>
          <w:szCs w:val="24"/>
        </w:rPr>
        <w:t>апреля</w:t>
      </w:r>
      <w:r w:rsidR="00A12FC6">
        <w:rPr>
          <w:rFonts w:ascii="Times New Roman" w:hAnsi="Times New Roman"/>
          <w:b w:val="0"/>
          <w:caps w:val="0"/>
          <w:szCs w:val="24"/>
          <w:lang w:val="en-US"/>
        </w:rPr>
        <w:t> </w:t>
      </w:r>
      <w:r w:rsidR="00A12FC6">
        <w:rPr>
          <w:rFonts w:ascii="Times New Roman" w:hAnsi="Times New Roman"/>
          <w:b w:val="0"/>
          <w:caps w:val="0"/>
          <w:szCs w:val="24"/>
        </w:rPr>
        <w:t>2002</w:t>
      </w:r>
      <w:r w:rsidR="00A12FC6">
        <w:rPr>
          <w:rFonts w:ascii="Times New Roman" w:hAnsi="Times New Roman"/>
          <w:b w:val="0"/>
          <w:caps w:val="0"/>
          <w:szCs w:val="24"/>
          <w:lang w:val="en-US"/>
        </w:rPr>
        <w:t> </w:t>
      </w:r>
      <w:r w:rsidRPr="00993E57">
        <w:rPr>
          <w:rFonts w:ascii="Times New Roman" w:hAnsi="Times New Roman"/>
          <w:b w:val="0"/>
          <w:caps w:val="0"/>
          <w:szCs w:val="24"/>
        </w:rPr>
        <w:t>г. в редакции, действующей на момент заключения договора страхования (полиса).</w:t>
      </w:r>
    </w:p>
    <w:p w14:paraId="5B841B10" w14:textId="77777777" w:rsidR="00CF451C" w:rsidRPr="00993E57" w:rsidRDefault="00CF451C" w:rsidP="00993E57">
      <w:pPr>
        <w:ind w:right="-1" w:firstLine="567"/>
        <w:contextualSpacing/>
        <w:jc w:val="both"/>
        <w:rPr>
          <w:sz w:val="24"/>
          <w:szCs w:val="24"/>
        </w:rPr>
      </w:pPr>
    </w:p>
    <w:p w14:paraId="760F0F2C" w14:textId="77777777" w:rsidR="00993E57" w:rsidRPr="00A905ED" w:rsidRDefault="00CF451C" w:rsidP="00A905ED">
      <w:pPr>
        <w:pStyle w:val="2Arial-0"/>
        <w:numPr>
          <w:ilvl w:val="0"/>
          <w:numId w:val="4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СТРАХОВАЯ ПРЕМИЯ</w:t>
      </w:r>
    </w:p>
    <w:p w14:paraId="3AC60D6F" w14:textId="77777777" w:rsidR="001B7468" w:rsidRDefault="001B7468" w:rsidP="009C2C74">
      <w:pPr>
        <w:ind w:right="-1"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 xml:space="preserve">4.1.  </w:t>
      </w:r>
      <w:r w:rsidR="00D667BA">
        <w:rPr>
          <w:sz w:val="24"/>
          <w:szCs w:val="24"/>
        </w:rPr>
        <w:t>Общая с</w:t>
      </w:r>
      <w:r w:rsidRPr="00993E57">
        <w:rPr>
          <w:sz w:val="24"/>
          <w:szCs w:val="24"/>
        </w:rPr>
        <w:t xml:space="preserve">траховая премия по </w:t>
      </w:r>
      <w:r w:rsidR="00452518">
        <w:rPr>
          <w:sz w:val="24"/>
          <w:szCs w:val="24"/>
        </w:rPr>
        <w:t>настоящему</w:t>
      </w:r>
      <w:r w:rsidR="00452518" w:rsidRPr="00993E57">
        <w:rPr>
          <w:sz w:val="24"/>
          <w:szCs w:val="24"/>
        </w:rPr>
        <w:t xml:space="preserve"> </w:t>
      </w:r>
      <w:r w:rsidRPr="00993E57">
        <w:rPr>
          <w:sz w:val="24"/>
          <w:szCs w:val="24"/>
        </w:rPr>
        <w:t xml:space="preserve">Договору рассчитывается в соответствии </w:t>
      </w:r>
      <w:r w:rsidR="00CC1A9E">
        <w:rPr>
          <w:sz w:val="24"/>
          <w:szCs w:val="24"/>
        </w:rPr>
        <w:t xml:space="preserve">с </w:t>
      </w:r>
      <w:r w:rsidRPr="00993E57">
        <w:rPr>
          <w:sz w:val="24"/>
          <w:szCs w:val="24"/>
        </w:rPr>
        <w:t>пункт</w:t>
      </w:r>
      <w:r w:rsidR="00D0624A" w:rsidRPr="00993E57">
        <w:rPr>
          <w:sz w:val="24"/>
          <w:szCs w:val="24"/>
        </w:rPr>
        <w:t>ом</w:t>
      </w:r>
      <w:r w:rsidRPr="00993E57">
        <w:rPr>
          <w:sz w:val="24"/>
          <w:szCs w:val="24"/>
        </w:rPr>
        <w:t xml:space="preserve"> 4.</w:t>
      </w:r>
      <w:r w:rsidR="00083C79">
        <w:rPr>
          <w:sz w:val="24"/>
          <w:szCs w:val="24"/>
        </w:rPr>
        <w:t>4</w:t>
      </w:r>
      <w:r w:rsidRPr="00993E57">
        <w:rPr>
          <w:sz w:val="24"/>
          <w:szCs w:val="24"/>
        </w:rPr>
        <w:t xml:space="preserve"> Договора и </w:t>
      </w:r>
      <w:r w:rsidR="00D667BA">
        <w:rPr>
          <w:sz w:val="24"/>
          <w:szCs w:val="24"/>
        </w:rPr>
        <w:t xml:space="preserve">на момент подписания настоящего Договора </w:t>
      </w:r>
      <w:proofErr w:type="gramStart"/>
      <w:r w:rsidR="00D667BA">
        <w:rPr>
          <w:sz w:val="24"/>
          <w:szCs w:val="24"/>
        </w:rPr>
        <w:t>составляет</w:t>
      </w:r>
      <w:r w:rsidRPr="00993E57">
        <w:rPr>
          <w:sz w:val="24"/>
          <w:szCs w:val="24"/>
        </w:rPr>
        <w:t xml:space="preserve"> </w:t>
      </w:r>
      <w:r w:rsidR="001B663F">
        <w:rPr>
          <w:sz w:val="24"/>
          <w:szCs w:val="24"/>
        </w:rPr>
        <w:t xml:space="preserve"> </w:t>
      </w:r>
      <w:r w:rsidR="00C942CF">
        <w:rPr>
          <w:sz w:val="24"/>
          <w:szCs w:val="24"/>
        </w:rPr>
        <w:t>_</w:t>
      </w:r>
      <w:proofErr w:type="gramEnd"/>
      <w:r w:rsidR="00C942CF">
        <w:rPr>
          <w:sz w:val="24"/>
          <w:szCs w:val="24"/>
        </w:rPr>
        <w:t>_____________</w:t>
      </w:r>
      <w:r w:rsidR="00D667BA">
        <w:rPr>
          <w:sz w:val="24"/>
          <w:szCs w:val="24"/>
        </w:rPr>
        <w:t xml:space="preserve"> </w:t>
      </w:r>
      <w:r w:rsidR="001B663F">
        <w:rPr>
          <w:sz w:val="24"/>
          <w:szCs w:val="24"/>
        </w:rPr>
        <w:t>рублей</w:t>
      </w:r>
      <w:r w:rsidRPr="00993E57">
        <w:rPr>
          <w:sz w:val="24"/>
          <w:szCs w:val="24"/>
        </w:rPr>
        <w:t>, НДС не облагается.</w:t>
      </w:r>
    </w:p>
    <w:p w14:paraId="7991BF74" w14:textId="77777777" w:rsidR="00B82106" w:rsidRDefault="001A3DD8" w:rsidP="00B82106">
      <w:pPr>
        <w:pStyle w:val="ConsNormal"/>
        <w:widowControl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94D3A">
        <w:rPr>
          <w:rFonts w:ascii="Times New Roman" w:hAnsi="Times New Roman"/>
          <w:sz w:val="24"/>
          <w:szCs w:val="24"/>
        </w:rPr>
        <w:t>4.2 Расчет страховой премии по договору обязательного страхования на каждое ТС и суммарной страховой премии осуществляется Страховщиком исходя из сведений, сообщенных Страхователем в письменном заявлении о заключении договора обязательного страхования по каждому ТС и в соответствии «</w:t>
      </w:r>
      <w:r w:rsidRPr="00294D3A">
        <w:rPr>
          <w:rFonts w:ascii="Times New Roman" w:hAnsi="Times New Roman"/>
          <w:b/>
          <w:color w:val="000000"/>
          <w:sz w:val="24"/>
          <w:szCs w:val="24"/>
        </w:rPr>
        <w:t xml:space="preserve">Указанием Банка России </w:t>
      </w:r>
      <w:r w:rsidR="00B82106" w:rsidRPr="00B82106">
        <w:rPr>
          <w:rFonts w:ascii="Times New Roman" w:hAnsi="Times New Roman"/>
          <w:b/>
          <w:color w:val="000000"/>
          <w:sz w:val="24"/>
          <w:szCs w:val="24"/>
        </w:rPr>
        <w:t>от 08.12.2021 N 6007-У</w:t>
      </w:r>
      <w:r w:rsidRPr="00294D3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B82106" w:rsidRPr="00B82106">
        <w:rPr>
          <w:rFonts w:ascii="Times New Roman" w:hAnsi="Times New Roman"/>
          <w:b/>
          <w:color w:val="000000"/>
          <w:sz w:val="24"/>
          <w:szCs w:val="24"/>
        </w:rPr>
        <w:t>"О страховых тарифах по обязательному страхованию гражданской ответственности владельцев транспортных средств"</w:t>
      </w:r>
      <w:r w:rsidR="00B8210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B82106" w:rsidRPr="00B82106">
        <w:rPr>
          <w:rFonts w:ascii="Times New Roman" w:hAnsi="Times New Roman"/>
          <w:b/>
          <w:color w:val="000000"/>
          <w:sz w:val="24"/>
          <w:szCs w:val="24"/>
        </w:rPr>
        <w:t>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</w:t>
      </w:r>
      <w:r w:rsidR="00B82106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</w:p>
    <w:p w14:paraId="66A90E26" w14:textId="1395EC2A" w:rsidR="001A3DD8" w:rsidRPr="00B82106" w:rsidRDefault="001A3DD8" w:rsidP="00B82106">
      <w:pPr>
        <w:pStyle w:val="ConsNormal"/>
        <w:widowControl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D0B8D">
        <w:rPr>
          <w:rFonts w:ascii="Times New Roman" w:hAnsi="Times New Roman"/>
          <w:sz w:val="24"/>
          <w:szCs w:val="24"/>
        </w:rPr>
        <w:t xml:space="preserve">4.3. </w:t>
      </w:r>
      <w:proofErr w:type="gramStart"/>
      <w:r w:rsidRPr="00BD0B8D">
        <w:rPr>
          <w:rFonts w:ascii="Times New Roman" w:hAnsi="Times New Roman"/>
          <w:sz w:val="24"/>
          <w:szCs w:val="24"/>
        </w:rPr>
        <w:t>Страховая  премия</w:t>
      </w:r>
      <w:proofErr w:type="gramEnd"/>
      <w:r w:rsidRPr="00BD0B8D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BD0B8D">
        <w:rPr>
          <w:rFonts w:ascii="Times New Roman" w:hAnsi="Times New Roman"/>
          <w:sz w:val="24"/>
          <w:szCs w:val="24"/>
        </w:rPr>
        <w:t>по  настоящему</w:t>
      </w:r>
      <w:proofErr w:type="gramEnd"/>
      <w:r w:rsidRPr="00BD0B8D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BD0B8D">
        <w:rPr>
          <w:rFonts w:ascii="Times New Roman" w:hAnsi="Times New Roman"/>
          <w:sz w:val="24"/>
          <w:szCs w:val="24"/>
        </w:rPr>
        <w:t>договору  составляет</w:t>
      </w:r>
      <w:proofErr w:type="gramEnd"/>
      <w:r w:rsidRPr="00BD0B8D">
        <w:rPr>
          <w:rFonts w:ascii="Times New Roman" w:hAnsi="Times New Roman"/>
          <w:sz w:val="24"/>
          <w:szCs w:val="24"/>
        </w:rPr>
        <w:t>:</w:t>
      </w:r>
    </w:p>
    <w:p w14:paraId="7E90C382" w14:textId="3AFA00C0" w:rsidR="001A3DD8" w:rsidRPr="00BD0B8D" w:rsidRDefault="001A3DD8" w:rsidP="001A3DD8">
      <w:pPr>
        <w:pStyle w:val="ConsNormal"/>
        <w:ind w:firstLine="54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BD0B8D">
        <w:rPr>
          <w:rFonts w:ascii="Times New Roman" w:hAnsi="Times New Roman"/>
          <w:sz w:val="24"/>
          <w:szCs w:val="24"/>
        </w:rPr>
        <w:t xml:space="preserve">-на транспортное средство 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>ГАЗ-</w:t>
      </w:r>
      <w:proofErr w:type="gramStart"/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2705,  </w:t>
      </w:r>
      <w:r w:rsidR="004A1251">
        <w:rPr>
          <w:rFonts w:ascii="Times New Roman" w:eastAsia="Times New Roman" w:hAnsi="Times New Roman"/>
          <w:b/>
          <w:bCs/>
          <w:sz w:val="24"/>
          <w:szCs w:val="24"/>
        </w:rPr>
        <w:t>_</w:t>
      </w:r>
      <w:proofErr w:type="gramEnd"/>
      <w:r w:rsidR="004A1251">
        <w:rPr>
          <w:rFonts w:ascii="Times New Roman" w:eastAsia="Times New Roman" w:hAnsi="Times New Roman"/>
          <w:b/>
          <w:bCs/>
          <w:sz w:val="24"/>
          <w:szCs w:val="24"/>
        </w:rPr>
        <w:t>__________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BD0B8D">
        <w:rPr>
          <w:rFonts w:ascii="Times New Roman" w:eastAsia="Times New Roman" w:hAnsi="Times New Roman"/>
          <w:bCs/>
          <w:sz w:val="24"/>
          <w:szCs w:val="24"/>
        </w:rPr>
        <w:t>-</w:t>
      </w:r>
      <w:r w:rsidRPr="00BD0B8D">
        <w:rPr>
          <w:rFonts w:ascii="Times New Roman" w:eastAsia="Times New Roman" w:hAnsi="Times New Roman"/>
          <w:sz w:val="24"/>
          <w:szCs w:val="24"/>
        </w:rPr>
        <w:t xml:space="preserve"> </w:t>
      </w:r>
      <w:r w:rsidR="005837FE" w:rsidRPr="00BD0B8D">
        <w:rPr>
          <w:rFonts w:ascii="Times New Roman" w:eastAsia="Times New Roman" w:hAnsi="Times New Roman"/>
          <w:b/>
          <w:bCs/>
          <w:sz w:val="24"/>
          <w:szCs w:val="24"/>
        </w:rPr>
        <w:t>_______________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рублей </w:t>
      </w:r>
      <w:r w:rsidR="005837FE" w:rsidRPr="00BD0B8D">
        <w:rPr>
          <w:rFonts w:ascii="Times New Roman" w:eastAsia="Times New Roman" w:hAnsi="Times New Roman"/>
          <w:b/>
          <w:bCs/>
          <w:sz w:val="24"/>
          <w:szCs w:val="24"/>
        </w:rPr>
        <w:t>00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коп.; срок страхования с 00 ч. 00 минут 26.12.202</w:t>
      </w:r>
      <w:r w:rsidR="00A6122D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г.  по 24 часа 00 минут 25.12.202</w:t>
      </w:r>
      <w:r w:rsidR="00A6122D">
        <w:rPr>
          <w:rFonts w:ascii="Times New Roman" w:eastAsia="Times New Roman" w:hAnsi="Times New Roman"/>
          <w:b/>
          <w:bCs/>
          <w:sz w:val="24"/>
          <w:szCs w:val="24"/>
        </w:rPr>
        <w:t>7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г.</w:t>
      </w:r>
    </w:p>
    <w:p w14:paraId="12A94E29" w14:textId="60ACFC71" w:rsidR="001A3DD8" w:rsidRPr="00BD0B8D" w:rsidRDefault="001A3DD8" w:rsidP="00083C79">
      <w:pPr>
        <w:pStyle w:val="ConsNormal"/>
        <w:ind w:firstLine="54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BD0B8D">
        <w:rPr>
          <w:rFonts w:ascii="Times New Roman" w:eastAsia="Times New Roman" w:hAnsi="Times New Roman"/>
          <w:sz w:val="24"/>
          <w:szCs w:val="24"/>
        </w:rPr>
        <w:t xml:space="preserve">-на транспортное средство 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Ford Focus, </w:t>
      </w:r>
      <w:r w:rsidR="004A1251">
        <w:rPr>
          <w:rFonts w:ascii="Times New Roman" w:eastAsia="Times New Roman" w:hAnsi="Times New Roman"/>
          <w:b/>
          <w:bCs/>
          <w:sz w:val="24"/>
          <w:szCs w:val="24"/>
        </w:rPr>
        <w:t>_____________</w:t>
      </w:r>
      <w:r w:rsidRPr="00BD0B8D">
        <w:rPr>
          <w:rFonts w:ascii="Times New Roman" w:eastAsia="Times New Roman" w:hAnsi="Times New Roman"/>
          <w:sz w:val="24"/>
          <w:szCs w:val="24"/>
        </w:rPr>
        <w:t xml:space="preserve"> -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5837FE" w:rsidRPr="00BD0B8D">
        <w:rPr>
          <w:rFonts w:ascii="Times New Roman" w:hAnsi="Times New Roman"/>
          <w:b/>
          <w:sz w:val="24"/>
          <w:szCs w:val="24"/>
        </w:rPr>
        <w:t>_____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рублей </w:t>
      </w:r>
      <w:r w:rsidR="005837FE" w:rsidRPr="00BD0B8D">
        <w:rPr>
          <w:rFonts w:ascii="Times New Roman" w:eastAsia="Times New Roman" w:hAnsi="Times New Roman"/>
          <w:b/>
          <w:bCs/>
          <w:sz w:val="24"/>
          <w:szCs w:val="24"/>
        </w:rPr>
        <w:t>0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>0 коп.; срок страхования с 00 ч. 00 минут 16.08.202</w:t>
      </w:r>
      <w:r w:rsidR="00A6122D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г.  по 24 часа 00 минут 15.08.202</w:t>
      </w:r>
      <w:r w:rsidR="00A6122D">
        <w:rPr>
          <w:rFonts w:ascii="Times New Roman" w:eastAsia="Times New Roman" w:hAnsi="Times New Roman"/>
          <w:b/>
          <w:bCs/>
          <w:sz w:val="24"/>
          <w:szCs w:val="24"/>
        </w:rPr>
        <w:t>7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г.</w:t>
      </w:r>
    </w:p>
    <w:p w14:paraId="04283F28" w14:textId="461F40DD" w:rsidR="001A3DD8" w:rsidRPr="00BD0B8D" w:rsidRDefault="001A3DD8" w:rsidP="001A3DD8">
      <w:pPr>
        <w:pStyle w:val="ConsNormal"/>
        <w:ind w:firstLine="54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BD0B8D">
        <w:rPr>
          <w:rFonts w:ascii="Times New Roman" w:eastAsia="Times New Roman" w:hAnsi="Times New Roman"/>
          <w:sz w:val="24"/>
          <w:szCs w:val="24"/>
        </w:rPr>
        <w:t xml:space="preserve">-на транспортное средство </w:t>
      </w:r>
      <w:r w:rsidRPr="00BD0B8D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Skoda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BD0B8D">
        <w:rPr>
          <w:rFonts w:ascii="Times New Roman" w:eastAsia="Times New Roman" w:hAnsi="Times New Roman"/>
          <w:b/>
          <w:bCs/>
          <w:sz w:val="24"/>
          <w:szCs w:val="24"/>
          <w:lang w:val="en-US"/>
        </w:rPr>
        <w:t>Octavia</w:t>
      </w:r>
      <w:r w:rsidR="005837FE"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="004A1251">
        <w:rPr>
          <w:rFonts w:ascii="Times New Roman" w:eastAsia="Times New Roman" w:hAnsi="Times New Roman"/>
          <w:b/>
          <w:bCs/>
          <w:sz w:val="24"/>
          <w:szCs w:val="24"/>
        </w:rPr>
        <w:t>___________</w:t>
      </w:r>
      <w:r w:rsidR="005837FE"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-_______________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рублей 00 коп.; срок </w:t>
      </w:r>
      <w:proofErr w:type="gramStart"/>
      <w:r w:rsidRPr="00BD0B8D">
        <w:rPr>
          <w:rFonts w:ascii="Times New Roman" w:eastAsia="Times New Roman" w:hAnsi="Times New Roman"/>
          <w:b/>
          <w:bCs/>
          <w:sz w:val="24"/>
          <w:szCs w:val="24"/>
        </w:rPr>
        <w:t>страхования  с</w:t>
      </w:r>
      <w:proofErr w:type="gramEnd"/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00 ч. 00 минут 29.08.202</w:t>
      </w:r>
      <w:r w:rsidR="00A6122D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г.  по 24 часа 00 минут 28.08.202</w:t>
      </w:r>
      <w:r w:rsidR="00A6122D">
        <w:rPr>
          <w:rFonts w:ascii="Times New Roman" w:eastAsia="Times New Roman" w:hAnsi="Times New Roman"/>
          <w:b/>
          <w:bCs/>
          <w:sz w:val="24"/>
          <w:szCs w:val="24"/>
        </w:rPr>
        <w:t>7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г.</w:t>
      </w:r>
      <w:r w:rsidRPr="00BD0B8D">
        <w:rPr>
          <w:sz w:val="24"/>
          <w:szCs w:val="24"/>
        </w:rPr>
        <w:t xml:space="preserve"> </w:t>
      </w:r>
    </w:p>
    <w:p w14:paraId="170BA738" w14:textId="6452C81D" w:rsidR="001A3DD8" w:rsidRPr="00875554" w:rsidRDefault="001A3DD8" w:rsidP="005837FE">
      <w:pPr>
        <w:pStyle w:val="ConsNormal"/>
        <w:ind w:firstLine="540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>-</w:t>
      </w:r>
      <w:r w:rsidRPr="00BD0B8D">
        <w:rPr>
          <w:rFonts w:ascii="Times New Roman" w:eastAsia="Times New Roman" w:hAnsi="Times New Roman"/>
          <w:bCs/>
          <w:sz w:val="24"/>
          <w:szCs w:val="24"/>
        </w:rPr>
        <w:t xml:space="preserve">на транспортное средство 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Ford Transit </w:t>
      </w:r>
      <w:proofErr w:type="spellStart"/>
      <w:r w:rsidRPr="00BD0B8D">
        <w:rPr>
          <w:rFonts w:ascii="Times New Roman" w:eastAsia="Times New Roman" w:hAnsi="Times New Roman"/>
          <w:b/>
          <w:bCs/>
          <w:sz w:val="24"/>
          <w:szCs w:val="24"/>
        </w:rPr>
        <w:t>Kombi</w:t>
      </w:r>
      <w:proofErr w:type="spellEnd"/>
      <w:r w:rsidRPr="00BD0B8D">
        <w:rPr>
          <w:rFonts w:ascii="Times New Roman" w:eastAsia="Times New Roman" w:hAnsi="Times New Roman"/>
          <w:b/>
          <w:bCs/>
          <w:sz w:val="24"/>
          <w:szCs w:val="24"/>
        </w:rPr>
        <w:t>, В</w:t>
      </w:r>
      <w:r w:rsidR="004A1251">
        <w:rPr>
          <w:rFonts w:ascii="Times New Roman" w:eastAsia="Times New Roman" w:hAnsi="Times New Roman"/>
          <w:b/>
          <w:bCs/>
          <w:sz w:val="24"/>
          <w:szCs w:val="24"/>
        </w:rPr>
        <w:t>_________</w:t>
      </w:r>
      <w:r w:rsidRPr="00BD0B8D">
        <w:rPr>
          <w:rFonts w:ascii="Times New Roman" w:eastAsia="Times New Roman" w:hAnsi="Times New Roman"/>
          <w:bCs/>
          <w:sz w:val="24"/>
          <w:szCs w:val="24"/>
        </w:rPr>
        <w:t xml:space="preserve"> - </w:t>
      </w:r>
      <w:r w:rsidR="005837FE" w:rsidRPr="00BD0B8D">
        <w:rPr>
          <w:rFonts w:ascii="Times New Roman" w:eastAsia="Times New Roman" w:hAnsi="Times New Roman"/>
          <w:b/>
          <w:bCs/>
          <w:sz w:val="24"/>
          <w:szCs w:val="24"/>
        </w:rPr>
        <w:t>__________________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>рублей 00 коп., срок страхования с 00 ч. 00 минут 11.08.202</w:t>
      </w:r>
      <w:r w:rsidR="00A6122D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 xml:space="preserve"> г. по 24 часа 00 минут 10.08.202</w:t>
      </w:r>
      <w:r w:rsidR="00A6122D">
        <w:rPr>
          <w:rFonts w:ascii="Times New Roman" w:eastAsia="Times New Roman" w:hAnsi="Times New Roman"/>
          <w:b/>
          <w:bCs/>
          <w:sz w:val="24"/>
          <w:szCs w:val="24"/>
        </w:rPr>
        <w:t>7</w:t>
      </w:r>
      <w:r w:rsidR="00D92E87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BD0B8D">
        <w:rPr>
          <w:rFonts w:ascii="Times New Roman" w:eastAsia="Times New Roman" w:hAnsi="Times New Roman"/>
          <w:b/>
          <w:bCs/>
          <w:sz w:val="24"/>
          <w:szCs w:val="24"/>
        </w:rPr>
        <w:t>г</w:t>
      </w:r>
      <w:r w:rsidR="00D92E87"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14:paraId="351ABFF9" w14:textId="77777777" w:rsidR="00CF451C" w:rsidRPr="00993E57" w:rsidRDefault="00CF451C" w:rsidP="009C2C74">
      <w:pPr>
        <w:ind w:right="-1" w:firstLine="709"/>
        <w:contextualSpacing/>
        <w:jc w:val="both"/>
        <w:rPr>
          <w:sz w:val="24"/>
          <w:szCs w:val="24"/>
        </w:rPr>
      </w:pPr>
      <w:r w:rsidRPr="00875554">
        <w:rPr>
          <w:sz w:val="24"/>
          <w:szCs w:val="24"/>
        </w:rPr>
        <w:t>4.</w:t>
      </w:r>
      <w:r w:rsidR="00083C79" w:rsidRPr="00875554">
        <w:rPr>
          <w:sz w:val="24"/>
          <w:szCs w:val="24"/>
        </w:rPr>
        <w:t>4</w:t>
      </w:r>
      <w:r w:rsidRPr="00875554">
        <w:rPr>
          <w:sz w:val="24"/>
          <w:szCs w:val="24"/>
        </w:rPr>
        <w:t>. Страховая премия определяется в соответствии с действующ</w:t>
      </w:r>
      <w:r w:rsidR="00D667BA" w:rsidRPr="00875554">
        <w:rPr>
          <w:sz w:val="24"/>
          <w:szCs w:val="24"/>
        </w:rPr>
        <w:t>ей</w:t>
      </w:r>
      <w:r w:rsidRPr="00875554">
        <w:rPr>
          <w:sz w:val="24"/>
          <w:szCs w:val="24"/>
        </w:rPr>
        <w:t xml:space="preserve"> </w:t>
      </w:r>
      <w:r w:rsidR="00D667BA" w:rsidRPr="00875554">
        <w:rPr>
          <w:sz w:val="24"/>
          <w:szCs w:val="24"/>
        </w:rPr>
        <w:t xml:space="preserve">редакцией </w:t>
      </w:r>
      <w:r w:rsidR="008E1693" w:rsidRPr="00875554">
        <w:rPr>
          <w:sz w:val="24"/>
          <w:szCs w:val="24"/>
        </w:rPr>
        <w:t>Указани</w:t>
      </w:r>
      <w:r w:rsidR="00D667BA" w:rsidRPr="00875554">
        <w:rPr>
          <w:sz w:val="24"/>
          <w:szCs w:val="24"/>
        </w:rPr>
        <w:t>я</w:t>
      </w:r>
      <w:r w:rsidR="008E1693" w:rsidRPr="008E1693">
        <w:rPr>
          <w:sz w:val="24"/>
          <w:szCs w:val="24"/>
        </w:rPr>
        <w:t xml:space="preserve"> Банка России «О страховых тариф</w:t>
      </w:r>
      <w:r w:rsidR="00D667BA">
        <w:rPr>
          <w:sz w:val="24"/>
          <w:szCs w:val="24"/>
        </w:rPr>
        <w:t>ах</w:t>
      </w:r>
      <w:r w:rsidR="008E1693" w:rsidRPr="008E1693">
        <w:rPr>
          <w:sz w:val="24"/>
          <w:szCs w:val="24"/>
        </w:rPr>
        <w:t xml:space="preserve"> по обязательно</w:t>
      </w:r>
      <w:r w:rsidR="006214EB">
        <w:rPr>
          <w:sz w:val="24"/>
          <w:szCs w:val="24"/>
        </w:rPr>
        <w:t>му</w:t>
      </w:r>
      <w:r w:rsidR="008E1693" w:rsidRPr="008E1693">
        <w:rPr>
          <w:sz w:val="24"/>
          <w:szCs w:val="24"/>
        </w:rPr>
        <w:t xml:space="preserve"> страховани</w:t>
      </w:r>
      <w:r w:rsidR="006214EB">
        <w:rPr>
          <w:sz w:val="24"/>
          <w:szCs w:val="24"/>
        </w:rPr>
        <w:t>ю</w:t>
      </w:r>
      <w:r w:rsidR="008E1693" w:rsidRPr="008E1693">
        <w:rPr>
          <w:sz w:val="24"/>
          <w:szCs w:val="24"/>
        </w:rPr>
        <w:t xml:space="preserve"> гражданской ответственности владельцев транспортных средств»</w:t>
      </w:r>
      <w:r w:rsidRPr="00993E57">
        <w:rPr>
          <w:sz w:val="24"/>
          <w:szCs w:val="24"/>
        </w:rPr>
        <w:t xml:space="preserve"> в отношении каждого транспортного средства, указанного в Приложении 1 к </w:t>
      </w:r>
      <w:r w:rsidR="00542235">
        <w:rPr>
          <w:sz w:val="24"/>
          <w:szCs w:val="24"/>
        </w:rPr>
        <w:t>настоящему Договору</w:t>
      </w:r>
      <w:r w:rsidRPr="00993E57">
        <w:rPr>
          <w:sz w:val="24"/>
          <w:szCs w:val="24"/>
        </w:rPr>
        <w:t>.</w:t>
      </w:r>
    </w:p>
    <w:p w14:paraId="5E4388E0" w14:textId="77777777" w:rsidR="00AA202E" w:rsidRPr="00993E57" w:rsidRDefault="00AA202E" w:rsidP="009C2C74">
      <w:pPr>
        <w:ind w:right="-1" w:firstLine="709"/>
        <w:contextualSpacing/>
        <w:jc w:val="both"/>
        <w:rPr>
          <w:sz w:val="24"/>
          <w:szCs w:val="24"/>
        </w:rPr>
      </w:pPr>
      <w:r w:rsidRPr="00D355F6">
        <w:rPr>
          <w:sz w:val="24"/>
          <w:szCs w:val="24"/>
        </w:rP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коэффициентов.</w:t>
      </w:r>
    </w:p>
    <w:p w14:paraId="5FE6D5E9" w14:textId="77777777" w:rsidR="00CF451C" w:rsidRPr="00993E57" w:rsidRDefault="00D0624A" w:rsidP="009C2C74">
      <w:pPr>
        <w:pStyle w:val="af8"/>
        <w:spacing w:before="0"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993E57">
        <w:rPr>
          <w:rFonts w:ascii="Times New Roman" w:hAnsi="Times New Roman"/>
          <w:sz w:val="24"/>
          <w:szCs w:val="24"/>
        </w:rPr>
        <w:t>4.</w:t>
      </w:r>
      <w:r w:rsidR="00083C79">
        <w:rPr>
          <w:rFonts w:ascii="Times New Roman" w:hAnsi="Times New Roman"/>
          <w:sz w:val="24"/>
          <w:szCs w:val="24"/>
        </w:rPr>
        <w:t>5</w:t>
      </w:r>
      <w:r w:rsidR="00CF451C" w:rsidRPr="00993E57">
        <w:rPr>
          <w:rFonts w:ascii="Times New Roman" w:hAnsi="Times New Roman"/>
          <w:sz w:val="24"/>
          <w:szCs w:val="24"/>
        </w:rPr>
        <w:t xml:space="preserve">. Страховая премия по каждому Полису уплачивается путем перечисления денежных средств на расчетный счет Страховщика в течение </w:t>
      </w:r>
      <w:r w:rsidR="00BC533F" w:rsidRPr="00993E57">
        <w:rPr>
          <w:rFonts w:ascii="Times New Roman" w:hAnsi="Times New Roman"/>
          <w:sz w:val="24"/>
          <w:szCs w:val="24"/>
        </w:rPr>
        <w:t xml:space="preserve">7 (семи) </w:t>
      </w:r>
      <w:r w:rsidR="00CF451C" w:rsidRPr="00993E57">
        <w:rPr>
          <w:rFonts w:ascii="Times New Roman" w:hAnsi="Times New Roman"/>
          <w:sz w:val="24"/>
          <w:szCs w:val="24"/>
        </w:rPr>
        <w:t xml:space="preserve">банковских дней со дня выставления Страховщиком счета Страхователю. </w:t>
      </w:r>
    </w:p>
    <w:p w14:paraId="35A931FF" w14:textId="77777777" w:rsidR="00CF451C" w:rsidRDefault="00CF451C" w:rsidP="009C2C74">
      <w:pPr>
        <w:pStyle w:val="af8"/>
        <w:spacing w:before="0" w:after="0"/>
        <w:ind w:firstLine="709"/>
        <w:contextualSpacing/>
        <w:rPr>
          <w:rFonts w:ascii="Times New Roman" w:hAnsi="Times New Roman"/>
          <w:sz w:val="24"/>
          <w:szCs w:val="24"/>
        </w:rPr>
      </w:pPr>
      <w:r w:rsidRPr="00993E57">
        <w:rPr>
          <w:rFonts w:ascii="Times New Roman" w:hAnsi="Times New Roman"/>
          <w:sz w:val="24"/>
          <w:szCs w:val="24"/>
        </w:rPr>
        <w:t>Датой уплаты страховой премии считается дата поступления денежных средств на расчетный счет Страховщика.</w:t>
      </w:r>
    </w:p>
    <w:p w14:paraId="36EFE21F" w14:textId="1945DD8E" w:rsidR="00083C79" w:rsidRPr="00993E57" w:rsidRDefault="00083C79" w:rsidP="00875554">
      <w:pPr>
        <w:pStyle w:val="Con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294D3A">
        <w:rPr>
          <w:rFonts w:ascii="Times New Roman" w:hAnsi="Times New Roman"/>
          <w:sz w:val="24"/>
          <w:szCs w:val="24"/>
        </w:rPr>
        <w:t>4.6. Финансирование настоящего Контракта осуществляется за счет Внебюджетных средств, код подраздела 0704, целевая статья 02</w:t>
      </w:r>
      <w:r w:rsidR="00B17D7E">
        <w:rPr>
          <w:rFonts w:ascii="Times New Roman" w:hAnsi="Times New Roman"/>
          <w:sz w:val="24"/>
          <w:szCs w:val="24"/>
        </w:rPr>
        <w:t>5</w:t>
      </w:r>
      <w:r w:rsidRPr="00294D3A">
        <w:rPr>
          <w:rFonts w:ascii="Times New Roman" w:hAnsi="Times New Roman"/>
          <w:sz w:val="24"/>
          <w:szCs w:val="24"/>
        </w:rPr>
        <w:t>0020960 «Субсидии государственным профессиональным образовательным организациям на финансовое обеспечение выполнения государственного задания», код вида расходов 244, код ОСГУ 227.</w:t>
      </w:r>
      <w:r w:rsidRPr="00083C79">
        <w:rPr>
          <w:rFonts w:ascii="Times New Roman" w:hAnsi="Times New Roman"/>
          <w:sz w:val="24"/>
          <w:szCs w:val="24"/>
        </w:rPr>
        <w:t xml:space="preserve"> </w:t>
      </w:r>
      <w:r w:rsidRPr="00083C79">
        <w:rPr>
          <w:rFonts w:ascii="Times New Roman" w:hAnsi="Times New Roman"/>
          <w:sz w:val="24"/>
          <w:szCs w:val="24"/>
        </w:rPr>
        <w:tab/>
      </w:r>
    </w:p>
    <w:p w14:paraId="2BC29AFA" w14:textId="77777777" w:rsidR="00CF451C" w:rsidRPr="00993E57" w:rsidRDefault="00D0624A" w:rsidP="009C2C74">
      <w:pPr>
        <w:pStyle w:val="af4"/>
        <w:contextualSpacing/>
        <w:rPr>
          <w:sz w:val="24"/>
          <w:szCs w:val="24"/>
        </w:rPr>
      </w:pPr>
      <w:r w:rsidRPr="00993E57">
        <w:rPr>
          <w:sz w:val="24"/>
          <w:szCs w:val="24"/>
        </w:rPr>
        <w:lastRenderedPageBreak/>
        <w:t>4.</w:t>
      </w:r>
      <w:r w:rsidR="00083C79">
        <w:rPr>
          <w:sz w:val="24"/>
          <w:szCs w:val="24"/>
        </w:rPr>
        <w:t>7</w:t>
      </w:r>
      <w:r w:rsidR="00CF451C" w:rsidRPr="00993E57">
        <w:rPr>
          <w:sz w:val="24"/>
          <w:szCs w:val="24"/>
        </w:rPr>
        <w:t>. По требованию одной из Сторон настоящего Договора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 w14:paraId="63C028E2" w14:textId="77777777" w:rsidR="00CF451C" w:rsidRDefault="00D0624A" w:rsidP="009C2C74">
      <w:pPr>
        <w:pStyle w:val="af4"/>
        <w:contextualSpacing/>
        <w:rPr>
          <w:sz w:val="24"/>
          <w:szCs w:val="24"/>
        </w:rPr>
      </w:pPr>
      <w:r w:rsidRPr="00993E57">
        <w:rPr>
          <w:sz w:val="24"/>
          <w:szCs w:val="24"/>
        </w:rPr>
        <w:t>4.</w:t>
      </w:r>
      <w:r w:rsidR="00083C79">
        <w:rPr>
          <w:sz w:val="24"/>
          <w:szCs w:val="24"/>
        </w:rPr>
        <w:t>8</w:t>
      </w:r>
      <w:r w:rsidR="00CF451C" w:rsidRPr="00993E57">
        <w:rPr>
          <w:sz w:val="24"/>
          <w:szCs w:val="24"/>
        </w:rPr>
        <w:t>. Сверка, указанная в п. 4.</w:t>
      </w:r>
      <w:r w:rsidR="007A2126">
        <w:rPr>
          <w:sz w:val="24"/>
          <w:szCs w:val="24"/>
        </w:rPr>
        <w:t>7</w:t>
      </w:r>
      <w:r w:rsidR="00CF451C" w:rsidRPr="00993E57">
        <w:rPr>
          <w:sz w:val="24"/>
          <w:szCs w:val="24"/>
        </w:rPr>
        <w:t>. настоящего Договора, проводится Сторонам</w:t>
      </w:r>
      <w:r w:rsidR="00FE06C7">
        <w:rPr>
          <w:sz w:val="24"/>
          <w:szCs w:val="24"/>
        </w:rPr>
        <w:t>и не чаще 1 (одного) раза в 3 (т</w:t>
      </w:r>
      <w:r w:rsidR="00CF451C" w:rsidRPr="00993E57">
        <w:rPr>
          <w:sz w:val="24"/>
          <w:szCs w:val="24"/>
        </w:rPr>
        <w:t>ри) календарных месяца.</w:t>
      </w:r>
    </w:p>
    <w:p w14:paraId="5DED4B8E" w14:textId="77777777" w:rsidR="00173749" w:rsidRDefault="00173749" w:rsidP="009C2C74">
      <w:pPr>
        <w:pStyle w:val="af4"/>
        <w:contextualSpacing/>
        <w:rPr>
          <w:sz w:val="24"/>
          <w:szCs w:val="24"/>
        </w:rPr>
      </w:pPr>
    </w:p>
    <w:p w14:paraId="73785E2D" w14:textId="77777777" w:rsidR="00173749" w:rsidRPr="00A905ED" w:rsidRDefault="00173749" w:rsidP="00A905ED">
      <w:pPr>
        <w:pStyle w:val="2Arial-0"/>
        <w:numPr>
          <w:ilvl w:val="0"/>
          <w:numId w:val="4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 w:rsidRPr="00D07DC2">
        <w:rPr>
          <w:rFonts w:ascii="Times New Roman" w:hAnsi="Times New Roman"/>
          <w:szCs w:val="24"/>
        </w:rPr>
        <w:t>ОТВЕТСТВЕННОСТЬ СТОРОН</w:t>
      </w:r>
    </w:p>
    <w:p w14:paraId="6BC1CB26" w14:textId="77777777" w:rsidR="00173749" w:rsidRDefault="00173749" w:rsidP="00B36A1D">
      <w:pPr>
        <w:widowControl/>
        <w:tabs>
          <w:tab w:val="num" w:pos="0"/>
          <w:tab w:val="left" w:pos="993"/>
        </w:tabs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</w:t>
      </w:r>
      <w:r w:rsidRPr="00173749">
        <w:rPr>
          <w:sz w:val="24"/>
          <w:szCs w:val="24"/>
        </w:rPr>
        <w:t xml:space="preserve"> </w:t>
      </w:r>
      <w:r w:rsidR="00ED5864">
        <w:rPr>
          <w:sz w:val="24"/>
          <w:szCs w:val="24"/>
        </w:rPr>
        <w:t xml:space="preserve">В </w:t>
      </w:r>
      <w:r w:rsidRPr="00173749">
        <w:rPr>
          <w:sz w:val="24"/>
          <w:szCs w:val="24"/>
        </w:rPr>
        <w:t>случае неисполнения либо ненадлежащего исполнения своих обязательств по настоящему Договору виновная сторона обязана возместить причиненные этим убытки в соответствии с действующим законодательством РФ.</w:t>
      </w:r>
    </w:p>
    <w:p w14:paraId="049B52BD" w14:textId="77777777" w:rsidR="00B36A1D" w:rsidRPr="00B36A1D" w:rsidRDefault="00B36A1D" w:rsidP="00B36A1D">
      <w:pPr>
        <w:widowControl/>
        <w:tabs>
          <w:tab w:val="num" w:pos="0"/>
          <w:tab w:val="left" w:pos="993"/>
        </w:tabs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Pr="00B36A1D">
        <w:rPr>
          <w:sz w:val="24"/>
          <w:szCs w:val="24"/>
        </w:rPr>
        <w:t xml:space="preserve">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(пеню) в размере одного процента от определенного в соответствии с </w:t>
      </w:r>
      <w:r w:rsidR="00452518" w:rsidRPr="00452518">
        <w:rPr>
          <w:sz w:val="24"/>
          <w:szCs w:val="24"/>
        </w:rPr>
        <w:t xml:space="preserve">ФЗ «Об ОСАГО» </w:t>
      </w:r>
      <w:r w:rsidRPr="00B36A1D">
        <w:rPr>
          <w:sz w:val="24"/>
          <w:szCs w:val="24"/>
        </w:rPr>
        <w:t>размера страхового возмещения по виду причиненного вреда каждому потерпевшему. При возмещении вреда на основании пунктов 15.1 - 15.3 статьи</w:t>
      </w:r>
      <w:r>
        <w:rPr>
          <w:sz w:val="24"/>
          <w:szCs w:val="24"/>
        </w:rPr>
        <w:t xml:space="preserve"> 12</w:t>
      </w:r>
      <w:r w:rsidRPr="00B36A1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ФЗ «Об ОСАГО» </w:t>
      </w:r>
      <w:r w:rsidRPr="00B36A1D">
        <w:rPr>
          <w:sz w:val="24"/>
          <w:szCs w:val="24"/>
        </w:rPr>
        <w:t>в случае нарушения установленного абзацем вторым пункта 15.2 статьи 12 ФЗ «Об ОСАГО» 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абзацем вторым пункта 15.2 статьи 12 ФЗ «Об ОСАГО» срок проведения восстановительного ремонта поврежденного транспортного средства, страховщик за каждый день просрочки уплачивает потерпевшему неустойку (пеню) в размере 0,5 процента от определенной в соответствии с ФЗ «Об ОСАГО» суммы страхового возмещения, но не более суммы такого возмещения.</w:t>
      </w:r>
    </w:p>
    <w:p w14:paraId="55C1DFB8" w14:textId="77777777" w:rsidR="00B36A1D" w:rsidRPr="00B36A1D" w:rsidRDefault="008F10A4" w:rsidP="00B36A1D">
      <w:pPr>
        <w:widowControl/>
        <w:tabs>
          <w:tab w:val="num" w:pos="0"/>
          <w:tab w:val="left" w:pos="993"/>
        </w:tabs>
        <w:autoSpaceDE/>
        <w:autoSpaceDN/>
        <w:adjustRightInd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 w:rsidR="00B36A1D" w:rsidRPr="00B36A1D">
        <w:rPr>
          <w:sz w:val="24"/>
          <w:szCs w:val="24"/>
        </w:rPr>
        <w:t>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0,05 процента от установленной ФЗ «Об ОСАГО» страховой суммы по виду причиненного вреда каждому потерпевшему.</w:t>
      </w:r>
    </w:p>
    <w:p w14:paraId="09B0857E" w14:textId="77777777" w:rsidR="00B36A1D" w:rsidRPr="00B36A1D" w:rsidRDefault="00B36A1D" w:rsidP="00B36A1D">
      <w:pPr>
        <w:widowControl/>
        <w:tabs>
          <w:tab w:val="num" w:pos="0"/>
          <w:tab w:val="left" w:pos="993"/>
        </w:tabs>
        <w:autoSpaceDE/>
        <w:autoSpaceDN/>
        <w:adjustRightInd/>
        <w:ind w:firstLine="709"/>
        <w:jc w:val="both"/>
        <w:rPr>
          <w:sz w:val="24"/>
          <w:szCs w:val="24"/>
        </w:rPr>
      </w:pPr>
      <w:r w:rsidRPr="00B36A1D">
        <w:rPr>
          <w:sz w:val="24"/>
          <w:szCs w:val="24"/>
        </w:rPr>
        <w:t>5.</w:t>
      </w:r>
      <w:r w:rsidR="008F10A4">
        <w:rPr>
          <w:sz w:val="24"/>
          <w:szCs w:val="24"/>
        </w:rPr>
        <w:t>4</w:t>
      </w:r>
      <w:r w:rsidRPr="00B36A1D">
        <w:rPr>
          <w:sz w:val="24"/>
          <w:szCs w:val="24"/>
        </w:rPr>
        <w:t xml:space="preserve"> Страховщик освобождается от обязанности уплаты неустойки (пени), суммы финансовой санкции и (или) штрафа, если обязательства страховщика были исполнены в порядке и в сроки, которые установлены</w:t>
      </w:r>
      <w:r w:rsidR="008F10A4">
        <w:rPr>
          <w:sz w:val="24"/>
          <w:szCs w:val="24"/>
        </w:rPr>
        <w:t xml:space="preserve"> </w:t>
      </w:r>
      <w:r w:rsidR="008F10A4" w:rsidRPr="008F10A4">
        <w:rPr>
          <w:sz w:val="24"/>
          <w:szCs w:val="24"/>
        </w:rPr>
        <w:t>ФЗ «Об ОСАГО»</w:t>
      </w:r>
      <w:r w:rsidRPr="00B36A1D">
        <w:rPr>
          <w:sz w:val="24"/>
          <w:szCs w:val="24"/>
        </w:rPr>
        <w:t>, Федеральным законом "Об уполномоченном по правам потребителей финансовых услуг", а также</w:t>
      </w:r>
      <w:r w:rsidR="00DC4348">
        <w:rPr>
          <w:sz w:val="24"/>
          <w:szCs w:val="24"/>
        </w:rPr>
        <w:t>,</w:t>
      </w:r>
      <w:r w:rsidRPr="00B36A1D">
        <w:rPr>
          <w:sz w:val="24"/>
          <w:szCs w:val="24"/>
        </w:rPr>
        <w:t xml:space="preserve"> если страховщик докажет, что нарушение сроков произошло вследствие непреодолимой силы или по вине потерпевшего.</w:t>
      </w:r>
    </w:p>
    <w:p w14:paraId="53FDD89D" w14:textId="77777777" w:rsidR="00334954" w:rsidRPr="00993E57" w:rsidRDefault="00334954" w:rsidP="00993E57">
      <w:pPr>
        <w:pStyle w:val="af4"/>
        <w:ind w:firstLine="567"/>
        <w:contextualSpacing/>
        <w:rPr>
          <w:sz w:val="24"/>
          <w:szCs w:val="24"/>
        </w:rPr>
      </w:pPr>
    </w:p>
    <w:p w14:paraId="4C6BCE75" w14:textId="77777777" w:rsidR="00993E57" w:rsidRPr="00A905ED" w:rsidRDefault="00CF451C" w:rsidP="00A905ED">
      <w:pPr>
        <w:pStyle w:val="2Arial-0"/>
        <w:numPr>
          <w:ilvl w:val="0"/>
          <w:numId w:val="4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СРОК ДЕЙСТВИЯ ДОГОВОРА, порядок изменения</w:t>
      </w:r>
    </w:p>
    <w:p w14:paraId="5EDC4D06" w14:textId="77777777" w:rsidR="00173749" w:rsidRDefault="00173749" w:rsidP="00173749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6</w:t>
      </w:r>
      <w:r w:rsidR="00CF451C" w:rsidRPr="00993E57">
        <w:rPr>
          <w:sz w:val="24"/>
          <w:szCs w:val="24"/>
        </w:rPr>
        <w:t xml:space="preserve">.1. </w:t>
      </w:r>
      <w:r w:rsidR="00DC4348">
        <w:rPr>
          <w:sz w:val="24"/>
          <w:szCs w:val="24"/>
        </w:rPr>
        <w:t xml:space="preserve">Настоящий </w:t>
      </w:r>
      <w:r w:rsidR="00CF451C" w:rsidRPr="00993E57">
        <w:rPr>
          <w:sz w:val="24"/>
          <w:szCs w:val="24"/>
        </w:rPr>
        <w:t xml:space="preserve">Договор </w:t>
      </w:r>
      <w:r w:rsidR="00CF1AC7" w:rsidRPr="00993E57">
        <w:rPr>
          <w:sz w:val="24"/>
          <w:szCs w:val="24"/>
        </w:rPr>
        <w:t>вступает</w:t>
      </w:r>
      <w:r w:rsidR="00CF451C" w:rsidRPr="00993E57">
        <w:rPr>
          <w:sz w:val="24"/>
          <w:szCs w:val="24"/>
        </w:rPr>
        <w:t xml:space="preserve"> в силу со дня подписания его сторонами и </w:t>
      </w:r>
      <w:proofErr w:type="gramStart"/>
      <w:r w:rsidR="00CF451C" w:rsidRPr="00993E57">
        <w:rPr>
          <w:sz w:val="24"/>
          <w:szCs w:val="24"/>
        </w:rPr>
        <w:t>действует  до</w:t>
      </w:r>
      <w:proofErr w:type="gramEnd"/>
      <w:r w:rsidR="00CF451C" w:rsidRPr="00993E57">
        <w:rPr>
          <w:sz w:val="24"/>
          <w:szCs w:val="24"/>
        </w:rPr>
        <w:t xml:space="preserve"> 24</w:t>
      </w:r>
      <w:r w:rsidR="007A2126">
        <w:rPr>
          <w:sz w:val="24"/>
          <w:szCs w:val="24"/>
        </w:rPr>
        <w:t xml:space="preserve"> </w:t>
      </w:r>
      <w:r w:rsidR="0033711D">
        <w:rPr>
          <w:sz w:val="24"/>
          <w:szCs w:val="24"/>
        </w:rPr>
        <w:t>ч.</w:t>
      </w:r>
      <w:r w:rsidR="00CF451C" w:rsidRPr="00993E57">
        <w:rPr>
          <w:sz w:val="24"/>
          <w:szCs w:val="24"/>
        </w:rPr>
        <w:t>00</w:t>
      </w:r>
      <w:r w:rsidR="0033711D">
        <w:rPr>
          <w:sz w:val="24"/>
          <w:szCs w:val="24"/>
        </w:rPr>
        <w:t>мин.</w:t>
      </w:r>
      <w:r w:rsidR="00CF451C" w:rsidRPr="00993E57">
        <w:rPr>
          <w:sz w:val="24"/>
          <w:szCs w:val="24"/>
        </w:rPr>
        <w:t xml:space="preserve"> дня окончания действия последнего страхового полиса, оформленного в рамках настоящего Договора в отношении транспортн</w:t>
      </w:r>
      <w:r w:rsidR="00497CC0">
        <w:rPr>
          <w:sz w:val="24"/>
          <w:szCs w:val="24"/>
        </w:rPr>
        <w:t>ых</w:t>
      </w:r>
      <w:r w:rsidR="00CF451C" w:rsidRPr="00993E57">
        <w:rPr>
          <w:sz w:val="24"/>
          <w:szCs w:val="24"/>
        </w:rPr>
        <w:t xml:space="preserve"> ср</w:t>
      </w:r>
      <w:r w:rsidR="00FE06C7">
        <w:rPr>
          <w:sz w:val="24"/>
          <w:szCs w:val="24"/>
        </w:rPr>
        <w:t>едств, указанн</w:t>
      </w:r>
      <w:r w:rsidR="00497CC0">
        <w:rPr>
          <w:sz w:val="24"/>
          <w:szCs w:val="24"/>
        </w:rPr>
        <w:t>ых</w:t>
      </w:r>
      <w:r w:rsidR="00FE06C7">
        <w:rPr>
          <w:sz w:val="24"/>
          <w:szCs w:val="24"/>
        </w:rPr>
        <w:t xml:space="preserve"> в Приложении </w:t>
      </w:r>
      <w:r w:rsidR="00CF451C" w:rsidRPr="00993E57">
        <w:rPr>
          <w:sz w:val="24"/>
          <w:szCs w:val="24"/>
        </w:rPr>
        <w:t>1 к Договору.</w:t>
      </w:r>
    </w:p>
    <w:p w14:paraId="4483B5F2" w14:textId="77777777" w:rsidR="00CF451C" w:rsidRPr="00173749" w:rsidRDefault="00173749" w:rsidP="00173749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6.2. </w:t>
      </w:r>
      <w:r w:rsidR="00CF451C" w:rsidRPr="00173749">
        <w:rPr>
          <w:rFonts w:eastAsia="Times New Roman"/>
          <w:sz w:val="24"/>
          <w:szCs w:val="24"/>
        </w:rPr>
        <w:t xml:space="preserve">Срок </w:t>
      </w:r>
      <w:r w:rsidR="00497CC0">
        <w:rPr>
          <w:rFonts w:eastAsia="Times New Roman"/>
          <w:sz w:val="24"/>
          <w:szCs w:val="24"/>
        </w:rPr>
        <w:t>страхования по Полисам</w:t>
      </w:r>
      <w:r w:rsidR="00CF451C" w:rsidRPr="00173749">
        <w:rPr>
          <w:rFonts w:eastAsia="Times New Roman"/>
          <w:sz w:val="24"/>
          <w:szCs w:val="24"/>
        </w:rPr>
        <w:t>, выдаваем</w:t>
      </w:r>
      <w:r w:rsidR="00497CC0">
        <w:rPr>
          <w:rFonts w:eastAsia="Times New Roman"/>
          <w:sz w:val="24"/>
          <w:szCs w:val="24"/>
        </w:rPr>
        <w:t>ым</w:t>
      </w:r>
      <w:r w:rsidR="00CF451C" w:rsidRPr="00173749">
        <w:rPr>
          <w:rFonts w:eastAsia="Times New Roman"/>
          <w:sz w:val="24"/>
          <w:szCs w:val="24"/>
        </w:rPr>
        <w:t xml:space="preserve"> на основании настоящего </w:t>
      </w:r>
      <w:r w:rsidR="00DC4348">
        <w:rPr>
          <w:rFonts w:eastAsia="Times New Roman"/>
          <w:sz w:val="24"/>
          <w:szCs w:val="24"/>
        </w:rPr>
        <w:t>Д</w:t>
      </w:r>
      <w:r w:rsidR="00CF451C" w:rsidRPr="00173749">
        <w:rPr>
          <w:rFonts w:eastAsia="Times New Roman"/>
          <w:sz w:val="24"/>
          <w:szCs w:val="24"/>
        </w:rPr>
        <w:t>оговора</w:t>
      </w:r>
      <w:r w:rsidR="00497CC0">
        <w:rPr>
          <w:rFonts w:eastAsia="Times New Roman"/>
          <w:sz w:val="24"/>
          <w:szCs w:val="24"/>
        </w:rPr>
        <w:t>,</w:t>
      </w:r>
      <w:r w:rsidR="004240BE" w:rsidRPr="00173749">
        <w:rPr>
          <w:rFonts w:eastAsia="Times New Roman"/>
          <w:sz w:val="24"/>
          <w:szCs w:val="24"/>
        </w:rPr>
        <w:t xml:space="preserve"> </w:t>
      </w:r>
      <w:r w:rsidR="00CF451C" w:rsidRPr="00173749">
        <w:rPr>
          <w:rFonts w:eastAsia="Times New Roman"/>
          <w:sz w:val="24"/>
          <w:szCs w:val="24"/>
        </w:rPr>
        <w:t xml:space="preserve">составляет </w:t>
      </w:r>
      <w:r w:rsidR="00BC533F" w:rsidRPr="00173749">
        <w:rPr>
          <w:rFonts w:eastAsia="Times New Roman"/>
          <w:sz w:val="24"/>
          <w:szCs w:val="24"/>
        </w:rPr>
        <w:t xml:space="preserve">1 год </w:t>
      </w:r>
      <w:r w:rsidR="00CF451C" w:rsidRPr="00173749">
        <w:rPr>
          <w:rFonts w:eastAsia="Times New Roman"/>
          <w:sz w:val="24"/>
          <w:szCs w:val="24"/>
        </w:rPr>
        <w:t xml:space="preserve">и указывается в каждом Полисе. </w:t>
      </w:r>
    </w:p>
    <w:p w14:paraId="0BE7EBCB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Страхованием покрываются страховые случаи, произошедшие в пределах срока страхования, указанного в соответствующем Полисе.</w:t>
      </w:r>
    </w:p>
    <w:p w14:paraId="5B4D8D48" w14:textId="46D799B3" w:rsidR="007838BB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838BB" w:rsidRPr="00993E57">
        <w:rPr>
          <w:sz w:val="24"/>
          <w:szCs w:val="24"/>
        </w:rPr>
        <w:t>.3.</w:t>
      </w:r>
      <w:r w:rsidR="004254C6">
        <w:rPr>
          <w:sz w:val="24"/>
          <w:szCs w:val="24"/>
        </w:rPr>
        <w:t xml:space="preserve"> </w:t>
      </w:r>
      <w:r w:rsidR="00354819" w:rsidRPr="00993E57">
        <w:rPr>
          <w:sz w:val="24"/>
          <w:szCs w:val="24"/>
        </w:rPr>
        <w:t>Оформление Полис</w:t>
      </w:r>
      <w:r w:rsidR="00497CC0">
        <w:rPr>
          <w:sz w:val="24"/>
          <w:szCs w:val="24"/>
        </w:rPr>
        <w:t>ов</w:t>
      </w:r>
      <w:r w:rsidR="00354819" w:rsidRPr="00993E57">
        <w:rPr>
          <w:sz w:val="24"/>
          <w:szCs w:val="24"/>
        </w:rPr>
        <w:t xml:space="preserve"> на транспортные средства в рамках </w:t>
      </w:r>
      <w:r w:rsidR="00497CC0">
        <w:rPr>
          <w:sz w:val="24"/>
          <w:szCs w:val="24"/>
        </w:rPr>
        <w:t xml:space="preserve">настоящего </w:t>
      </w:r>
      <w:r w:rsidR="00354819" w:rsidRPr="00993E57">
        <w:rPr>
          <w:sz w:val="24"/>
          <w:szCs w:val="24"/>
        </w:rPr>
        <w:t>Договора</w:t>
      </w:r>
      <w:r w:rsidR="00497CC0">
        <w:rPr>
          <w:sz w:val="24"/>
          <w:szCs w:val="24"/>
        </w:rPr>
        <w:t xml:space="preserve"> </w:t>
      </w:r>
      <w:r w:rsidR="00354819" w:rsidRPr="00993E57">
        <w:rPr>
          <w:sz w:val="24"/>
          <w:szCs w:val="24"/>
        </w:rPr>
        <w:t xml:space="preserve">осуществляется на основании Заявления </w:t>
      </w:r>
      <w:r w:rsidR="00497CC0">
        <w:rPr>
          <w:sz w:val="24"/>
          <w:szCs w:val="24"/>
        </w:rPr>
        <w:t xml:space="preserve">страхователя </w:t>
      </w:r>
      <w:r w:rsidR="00354819" w:rsidRPr="00993E57">
        <w:rPr>
          <w:sz w:val="24"/>
          <w:szCs w:val="24"/>
        </w:rPr>
        <w:t>о заключении договора обязательного страхования гражданской ответственности владельцев транспортн</w:t>
      </w:r>
      <w:r w:rsidR="00497CC0">
        <w:rPr>
          <w:sz w:val="24"/>
          <w:szCs w:val="24"/>
        </w:rPr>
        <w:t>ого</w:t>
      </w:r>
      <w:r w:rsidR="00354819" w:rsidRPr="00993E57">
        <w:rPr>
          <w:sz w:val="24"/>
          <w:szCs w:val="24"/>
        </w:rPr>
        <w:t xml:space="preserve"> средств</w:t>
      </w:r>
      <w:r w:rsidR="00497CC0">
        <w:rPr>
          <w:sz w:val="24"/>
          <w:szCs w:val="24"/>
        </w:rPr>
        <w:t>а</w:t>
      </w:r>
      <w:r w:rsidR="00354819" w:rsidRPr="00993E57">
        <w:rPr>
          <w:sz w:val="24"/>
          <w:szCs w:val="24"/>
        </w:rPr>
        <w:t xml:space="preserve"> </w:t>
      </w:r>
      <w:r w:rsidR="00CC1A9E">
        <w:rPr>
          <w:sz w:val="24"/>
          <w:szCs w:val="24"/>
        </w:rPr>
        <w:t>с</w:t>
      </w:r>
      <w:r w:rsidR="00334954" w:rsidRPr="00993E57">
        <w:rPr>
          <w:sz w:val="24"/>
          <w:szCs w:val="24"/>
        </w:rPr>
        <w:t xml:space="preserve"> приложением документов, предусмотренных п</w:t>
      </w:r>
      <w:r w:rsidR="00DC4348">
        <w:rPr>
          <w:sz w:val="24"/>
          <w:szCs w:val="24"/>
        </w:rPr>
        <w:t xml:space="preserve">унктом </w:t>
      </w:r>
      <w:r w:rsidR="00334954" w:rsidRPr="00993E57">
        <w:rPr>
          <w:sz w:val="24"/>
          <w:szCs w:val="24"/>
        </w:rPr>
        <w:t>3 ст.15 ФЗ</w:t>
      </w:r>
      <w:r w:rsidR="00497CC0">
        <w:rPr>
          <w:sz w:val="24"/>
          <w:szCs w:val="24"/>
        </w:rPr>
        <w:t xml:space="preserve"> «Об ОСАГО».</w:t>
      </w:r>
    </w:p>
    <w:p w14:paraId="4931E862" w14:textId="77777777" w:rsidR="00CF451C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F451C" w:rsidRPr="00993E57">
        <w:rPr>
          <w:sz w:val="24"/>
          <w:szCs w:val="24"/>
        </w:rPr>
        <w:t>.</w:t>
      </w:r>
      <w:r w:rsidR="004240BE" w:rsidRPr="00993E57">
        <w:rPr>
          <w:sz w:val="24"/>
          <w:szCs w:val="24"/>
        </w:rPr>
        <w:t>4</w:t>
      </w:r>
      <w:r w:rsidR="00CF451C" w:rsidRPr="00993E57">
        <w:rPr>
          <w:sz w:val="24"/>
          <w:szCs w:val="24"/>
        </w:rPr>
        <w:t xml:space="preserve">. В случае </w:t>
      </w:r>
      <w:r w:rsidR="00CC2BFC">
        <w:rPr>
          <w:sz w:val="24"/>
          <w:szCs w:val="24"/>
        </w:rPr>
        <w:t>утраты (гибели)</w:t>
      </w:r>
      <w:r w:rsidR="00CC2BFC" w:rsidRPr="00993E57">
        <w:rPr>
          <w:sz w:val="24"/>
          <w:szCs w:val="24"/>
        </w:rPr>
        <w:t xml:space="preserve"> </w:t>
      </w:r>
      <w:r w:rsidR="00CC2BFC">
        <w:rPr>
          <w:sz w:val="24"/>
          <w:szCs w:val="24"/>
        </w:rPr>
        <w:t xml:space="preserve">или смены собственника </w:t>
      </w:r>
      <w:r w:rsidR="00CF451C" w:rsidRPr="00993E57">
        <w:rPr>
          <w:sz w:val="24"/>
          <w:szCs w:val="24"/>
        </w:rPr>
        <w:t>транспортного средства</w:t>
      </w:r>
      <w:r w:rsidR="0033711D">
        <w:rPr>
          <w:sz w:val="24"/>
          <w:szCs w:val="24"/>
        </w:rPr>
        <w:t>, указанного в выданном Страхователю Полисе</w:t>
      </w:r>
      <w:r w:rsidR="00CF451C" w:rsidRPr="00993E57">
        <w:rPr>
          <w:sz w:val="24"/>
          <w:szCs w:val="24"/>
        </w:rPr>
        <w:t xml:space="preserve"> или приобретения транспортного средства, не указанного в </w:t>
      </w:r>
      <w:r w:rsidR="00497CC0">
        <w:rPr>
          <w:sz w:val="24"/>
          <w:szCs w:val="24"/>
        </w:rPr>
        <w:t>Приложении 1 к настоящему Договору</w:t>
      </w:r>
      <w:r w:rsidR="00CF451C" w:rsidRPr="00993E57">
        <w:rPr>
          <w:sz w:val="24"/>
          <w:szCs w:val="24"/>
        </w:rPr>
        <w:t xml:space="preserve">, Страхователь сообщает </w:t>
      </w:r>
      <w:r w:rsidR="00497CC0">
        <w:rPr>
          <w:sz w:val="24"/>
          <w:szCs w:val="24"/>
        </w:rPr>
        <w:t xml:space="preserve">об этом </w:t>
      </w:r>
      <w:r w:rsidR="00CF451C" w:rsidRPr="00993E57">
        <w:rPr>
          <w:sz w:val="24"/>
          <w:szCs w:val="24"/>
        </w:rPr>
        <w:t>Страховщику в письменной форме</w:t>
      </w:r>
      <w:r w:rsidR="00497CC0">
        <w:rPr>
          <w:sz w:val="24"/>
          <w:szCs w:val="24"/>
        </w:rPr>
        <w:t>.</w:t>
      </w:r>
    </w:p>
    <w:p w14:paraId="1AACE0A7" w14:textId="77777777" w:rsidR="00CF451C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F451C" w:rsidRPr="00993E57">
        <w:rPr>
          <w:sz w:val="24"/>
          <w:szCs w:val="24"/>
        </w:rPr>
        <w:t>.</w:t>
      </w:r>
      <w:r w:rsidR="004240BE" w:rsidRPr="00993E57">
        <w:rPr>
          <w:sz w:val="24"/>
          <w:szCs w:val="24"/>
        </w:rPr>
        <w:t>5</w:t>
      </w:r>
      <w:r w:rsidR="00CF451C" w:rsidRPr="00993E57">
        <w:rPr>
          <w:sz w:val="24"/>
          <w:szCs w:val="24"/>
        </w:rPr>
        <w:t xml:space="preserve">. Страховщик при получении от Страхователя заявления об изменении сведений, указанных в Приложении 1 </w:t>
      </w:r>
      <w:r w:rsidR="00F93968">
        <w:rPr>
          <w:sz w:val="24"/>
          <w:szCs w:val="24"/>
        </w:rPr>
        <w:t>к настоящему Договору</w:t>
      </w:r>
      <w:r w:rsidR="00CF451C" w:rsidRPr="00993E57">
        <w:rPr>
          <w:sz w:val="24"/>
          <w:szCs w:val="24"/>
        </w:rPr>
        <w:t xml:space="preserve">, обязан: </w:t>
      </w:r>
    </w:p>
    <w:p w14:paraId="75333377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 xml:space="preserve">- оформить страховой Полис на приобретенное транспортное средство </w:t>
      </w:r>
      <w:r w:rsidR="0033711D">
        <w:rPr>
          <w:sz w:val="24"/>
          <w:szCs w:val="24"/>
        </w:rPr>
        <w:t>при условии</w:t>
      </w:r>
      <w:r w:rsidRPr="00993E57">
        <w:rPr>
          <w:sz w:val="24"/>
          <w:szCs w:val="24"/>
        </w:rPr>
        <w:t xml:space="preserve"> </w:t>
      </w:r>
      <w:r w:rsidRPr="00993E57">
        <w:rPr>
          <w:sz w:val="24"/>
          <w:szCs w:val="24"/>
        </w:rPr>
        <w:lastRenderedPageBreak/>
        <w:t>уплат</w:t>
      </w:r>
      <w:r w:rsidR="0033711D">
        <w:rPr>
          <w:sz w:val="24"/>
          <w:szCs w:val="24"/>
        </w:rPr>
        <w:t>ы</w:t>
      </w:r>
      <w:r w:rsidRPr="00993E57">
        <w:rPr>
          <w:sz w:val="24"/>
          <w:szCs w:val="24"/>
        </w:rPr>
        <w:t xml:space="preserve"> Страхователем страховой премии, рассчитанной, исходя из страховых тарифов, действующих на момент заключения договора ОСАГО (Полиса)</w:t>
      </w:r>
      <w:r w:rsidR="00F93968">
        <w:rPr>
          <w:sz w:val="24"/>
          <w:szCs w:val="24"/>
        </w:rPr>
        <w:t>;</w:t>
      </w:r>
    </w:p>
    <w:p w14:paraId="484A6367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 xml:space="preserve">- </w:t>
      </w:r>
      <w:r w:rsidR="00F93968">
        <w:rPr>
          <w:sz w:val="24"/>
          <w:szCs w:val="24"/>
        </w:rPr>
        <w:t xml:space="preserve">произвести возврат части страховой премии по </w:t>
      </w:r>
      <w:r w:rsidR="0033711D">
        <w:rPr>
          <w:sz w:val="24"/>
          <w:szCs w:val="24"/>
        </w:rPr>
        <w:t>П</w:t>
      </w:r>
      <w:r w:rsidR="00F93968">
        <w:rPr>
          <w:sz w:val="24"/>
          <w:szCs w:val="24"/>
        </w:rPr>
        <w:t xml:space="preserve">олису, оформленному в отношении </w:t>
      </w:r>
      <w:r w:rsidR="00CC2BFC">
        <w:rPr>
          <w:sz w:val="24"/>
          <w:szCs w:val="24"/>
        </w:rPr>
        <w:t xml:space="preserve">утраченного (погибшего) </w:t>
      </w:r>
      <w:r w:rsidR="00F93968">
        <w:rPr>
          <w:sz w:val="24"/>
          <w:szCs w:val="24"/>
        </w:rPr>
        <w:t>транспортного средства</w:t>
      </w:r>
      <w:r w:rsidR="00CC2BFC">
        <w:rPr>
          <w:sz w:val="24"/>
          <w:szCs w:val="24"/>
        </w:rPr>
        <w:t xml:space="preserve"> или транспортного средства, собственник которого сменился</w:t>
      </w:r>
      <w:r w:rsidRPr="00993E57">
        <w:rPr>
          <w:sz w:val="24"/>
          <w:szCs w:val="24"/>
        </w:rPr>
        <w:t>.</w:t>
      </w:r>
    </w:p>
    <w:p w14:paraId="68D433F7" w14:textId="77777777" w:rsidR="00CF451C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 xml:space="preserve">При </w:t>
      </w:r>
      <w:r w:rsidR="00CC2BFC">
        <w:rPr>
          <w:sz w:val="24"/>
          <w:szCs w:val="24"/>
        </w:rPr>
        <w:t>утрате (гибели)</w:t>
      </w:r>
      <w:r w:rsidR="00CC2BFC" w:rsidRPr="00993E57">
        <w:rPr>
          <w:sz w:val="24"/>
          <w:szCs w:val="24"/>
        </w:rPr>
        <w:t xml:space="preserve"> </w:t>
      </w:r>
      <w:r w:rsidR="00CC2BFC">
        <w:rPr>
          <w:sz w:val="24"/>
          <w:szCs w:val="24"/>
        </w:rPr>
        <w:t xml:space="preserve">или </w:t>
      </w:r>
      <w:r w:rsidR="00CC2BFC" w:rsidRPr="00993E57">
        <w:rPr>
          <w:sz w:val="24"/>
          <w:szCs w:val="24"/>
        </w:rPr>
        <w:t xml:space="preserve">смене собственника </w:t>
      </w:r>
      <w:r w:rsidRPr="00993E57">
        <w:rPr>
          <w:sz w:val="24"/>
          <w:szCs w:val="24"/>
        </w:rPr>
        <w:t>транспортного средства страховой Полис</w:t>
      </w:r>
      <w:r w:rsidR="00A60058">
        <w:rPr>
          <w:sz w:val="24"/>
          <w:szCs w:val="24"/>
        </w:rPr>
        <w:t>, оформленный на бланке строгой отчетности,</w:t>
      </w:r>
      <w:r w:rsidRPr="00993E57">
        <w:rPr>
          <w:sz w:val="24"/>
          <w:szCs w:val="24"/>
        </w:rPr>
        <w:t xml:space="preserve"> возвращается Страхователем Страховщику. При этом Страховщик возвращает Страхователю часть страховой премии в соответствии с Правилами и настоящим </w:t>
      </w:r>
      <w:r w:rsidR="00CC2BFC">
        <w:rPr>
          <w:sz w:val="24"/>
          <w:szCs w:val="24"/>
        </w:rPr>
        <w:t>Д</w:t>
      </w:r>
      <w:r w:rsidRPr="00993E57">
        <w:rPr>
          <w:sz w:val="24"/>
          <w:szCs w:val="24"/>
        </w:rPr>
        <w:t>оговором.</w:t>
      </w:r>
    </w:p>
    <w:p w14:paraId="2FDA8ADC" w14:textId="77777777" w:rsidR="00993E57" w:rsidRPr="00993E57" w:rsidRDefault="00993E57" w:rsidP="00993E57">
      <w:pPr>
        <w:ind w:firstLine="567"/>
        <w:contextualSpacing/>
        <w:jc w:val="both"/>
        <w:rPr>
          <w:sz w:val="24"/>
          <w:szCs w:val="24"/>
        </w:rPr>
      </w:pPr>
    </w:p>
    <w:p w14:paraId="6E0DE49F" w14:textId="77777777" w:rsidR="00993E57" w:rsidRPr="00A905ED" w:rsidRDefault="00CF451C" w:rsidP="00A905ED">
      <w:pPr>
        <w:pStyle w:val="2Arial-0"/>
        <w:numPr>
          <w:ilvl w:val="0"/>
          <w:numId w:val="42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ПОРЯДОК ПРЕКРАЩЕНИЯ полиса ОБЯЗАТЕЛЬНОГО СТРАХОВАНИЯ</w:t>
      </w:r>
    </w:p>
    <w:p w14:paraId="2608ABA3" w14:textId="77777777" w:rsidR="00CF451C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F451C" w:rsidRPr="00993E57">
        <w:rPr>
          <w:sz w:val="24"/>
          <w:szCs w:val="24"/>
        </w:rPr>
        <w:t>.1. Действие Полиса, выдаваемого на основании настоящего договора, досрочно прекращается в следующих случаях:</w:t>
      </w:r>
    </w:p>
    <w:p w14:paraId="35AD5A11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а) ликвидация юридического лица - Страхователя;</w:t>
      </w:r>
    </w:p>
    <w:p w14:paraId="56650D73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б) ликвидация Страховщика;</w:t>
      </w:r>
    </w:p>
    <w:p w14:paraId="7DC1D55B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в) гибель (утрата) транспортного средства, указанного в Полисе;</w:t>
      </w:r>
    </w:p>
    <w:p w14:paraId="1023096F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г) иные случаи, предусмотренные законодательством РФ.</w:t>
      </w:r>
    </w:p>
    <w:p w14:paraId="2B2DA717" w14:textId="77777777" w:rsidR="00CF451C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F451C" w:rsidRPr="00993E57">
        <w:rPr>
          <w:sz w:val="24"/>
          <w:szCs w:val="24"/>
        </w:rPr>
        <w:t>.2. Страхователь вправе досрочно прекратить действие договора обязательного страхования в следующих случаях:</w:t>
      </w:r>
    </w:p>
    <w:p w14:paraId="116FE6F0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а) отзыв лицензии Страховщика в порядке, установленном законодательством Российской Федерации;</w:t>
      </w:r>
    </w:p>
    <w:p w14:paraId="0CFB46E7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б) замена собственника транспортного средства;</w:t>
      </w:r>
    </w:p>
    <w:p w14:paraId="1EDBCADC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в) иные случаи, предусмотренные законодательством Российской Федерации.</w:t>
      </w:r>
    </w:p>
    <w:p w14:paraId="71022393" w14:textId="77777777" w:rsidR="00CF451C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F451C" w:rsidRPr="00993E57">
        <w:rPr>
          <w:sz w:val="24"/>
          <w:szCs w:val="24"/>
        </w:rPr>
        <w:t>.3. Страховщик вправе досрочно прекратить действие договора обязательного страхования:</w:t>
      </w:r>
    </w:p>
    <w:p w14:paraId="7A1BAD71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14:paraId="12D9CFC0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б) иных случаях, предусмотренных законодательством Российской Федерации.</w:t>
      </w:r>
    </w:p>
    <w:p w14:paraId="4903AA6D" w14:textId="77777777" w:rsidR="00CF451C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F451C" w:rsidRPr="00993E57">
        <w:rPr>
          <w:sz w:val="24"/>
          <w:szCs w:val="24"/>
        </w:rPr>
        <w:t>.4. Досрочное прекращение действия Полиса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случаям.</w:t>
      </w:r>
    </w:p>
    <w:p w14:paraId="2CAE01D9" w14:textId="77777777" w:rsidR="00CF451C" w:rsidRPr="00656AD2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F451C" w:rsidRPr="00993E57">
        <w:rPr>
          <w:sz w:val="24"/>
          <w:szCs w:val="24"/>
        </w:rPr>
        <w:t>.5</w:t>
      </w:r>
      <w:r w:rsidR="00002D40" w:rsidRPr="00993E57">
        <w:rPr>
          <w:sz w:val="24"/>
          <w:szCs w:val="24"/>
        </w:rPr>
        <w:t>.</w:t>
      </w:r>
      <w:r w:rsidR="00CF451C" w:rsidRPr="00993E57">
        <w:rPr>
          <w:sz w:val="24"/>
          <w:szCs w:val="24"/>
        </w:rPr>
        <w:t xml:space="preserve"> В случае досрочного прекращения действия Полиса по одному из оснований, предусм</w:t>
      </w:r>
      <w:r>
        <w:rPr>
          <w:sz w:val="24"/>
          <w:szCs w:val="24"/>
        </w:rPr>
        <w:t>отренных подпунктом «а» пункта 7</w:t>
      </w:r>
      <w:r w:rsidR="00CF451C" w:rsidRPr="00993E57">
        <w:rPr>
          <w:sz w:val="24"/>
          <w:szCs w:val="24"/>
        </w:rPr>
        <w:t>.1, подпунктом «в» пунк</w:t>
      </w:r>
      <w:r>
        <w:rPr>
          <w:sz w:val="24"/>
          <w:szCs w:val="24"/>
        </w:rPr>
        <w:t>та 7.2 и подпунктом «а» пункта 7</w:t>
      </w:r>
      <w:r w:rsidR="00CF451C" w:rsidRPr="00993E57">
        <w:rPr>
          <w:sz w:val="24"/>
          <w:szCs w:val="24"/>
        </w:rPr>
        <w:t xml:space="preserve">.3 настоящего договора, страховая премия по договору обязательного страхования </w:t>
      </w:r>
      <w:r w:rsidR="00CF451C" w:rsidRPr="00656AD2">
        <w:rPr>
          <w:sz w:val="24"/>
          <w:szCs w:val="24"/>
        </w:rPr>
        <w:t>Страхователю не возвращается. В остальных случаях Страховщик возвращает Страхователю часть страховой премии</w:t>
      </w:r>
      <w:r w:rsidR="00002D40" w:rsidRPr="00656AD2">
        <w:rPr>
          <w:sz w:val="24"/>
          <w:szCs w:val="24"/>
        </w:rPr>
        <w:t xml:space="preserve"> в размере ее доли, предназначенной для осуществления страхового возмещения и приходящейся на </w:t>
      </w:r>
      <w:r w:rsidR="00AA3550" w:rsidRPr="00656AD2">
        <w:rPr>
          <w:sz w:val="24"/>
          <w:szCs w:val="24"/>
        </w:rPr>
        <w:t>неистекший</w:t>
      </w:r>
      <w:r w:rsidR="00CF451C" w:rsidRPr="00656AD2">
        <w:rPr>
          <w:sz w:val="24"/>
          <w:szCs w:val="24"/>
        </w:rPr>
        <w:t xml:space="preserve"> срок действия </w:t>
      </w:r>
      <w:r w:rsidR="00002D40" w:rsidRPr="00656AD2">
        <w:rPr>
          <w:sz w:val="24"/>
          <w:szCs w:val="24"/>
        </w:rPr>
        <w:t>договора обязательного страхования</w:t>
      </w:r>
      <w:r w:rsidR="00D92320" w:rsidRPr="00656AD2">
        <w:rPr>
          <w:sz w:val="24"/>
          <w:szCs w:val="24"/>
        </w:rPr>
        <w:t xml:space="preserve"> или </w:t>
      </w:r>
      <w:r w:rsidR="00970537" w:rsidRPr="00656AD2">
        <w:rPr>
          <w:sz w:val="24"/>
          <w:szCs w:val="24"/>
        </w:rPr>
        <w:t>не</w:t>
      </w:r>
      <w:r w:rsidR="00D92320" w:rsidRPr="00656AD2">
        <w:rPr>
          <w:sz w:val="24"/>
          <w:szCs w:val="24"/>
        </w:rPr>
        <w:t>истекший срок сезонного использования транспортного средства (период использования транспортного средства)</w:t>
      </w:r>
      <w:r w:rsidR="00656AD2" w:rsidRPr="00656AD2">
        <w:rPr>
          <w:sz w:val="24"/>
          <w:szCs w:val="24"/>
        </w:rPr>
        <w:t>.</w:t>
      </w:r>
    </w:p>
    <w:p w14:paraId="2A89AB0A" w14:textId="77777777" w:rsidR="00CF451C" w:rsidRPr="00656AD2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656AD2">
        <w:rPr>
          <w:sz w:val="24"/>
          <w:szCs w:val="24"/>
        </w:rPr>
        <w:t xml:space="preserve">Исчисление </w:t>
      </w:r>
      <w:r w:rsidR="00AA3550" w:rsidRPr="00656AD2">
        <w:rPr>
          <w:sz w:val="24"/>
          <w:szCs w:val="24"/>
        </w:rPr>
        <w:t>неистекшего</w:t>
      </w:r>
      <w:r w:rsidRPr="00656AD2">
        <w:rPr>
          <w:sz w:val="24"/>
          <w:szCs w:val="24"/>
        </w:rPr>
        <w:t xml:space="preserve"> срока действия Полиса (периода использования транспортного средства) начинается со дня, следующего за датой досрочного прекращения действия данного Полиса.</w:t>
      </w:r>
    </w:p>
    <w:p w14:paraId="7E7363DD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 xml:space="preserve">В случаях досрочного прекращения действия Полиса, предусмотренных пунктом </w:t>
      </w:r>
      <w:r w:rsidR="00CF1AC7">
        <w:rPr>
          <w:sz w:val="24"/>
          <w:szCs w:val="24"/>
        </w:rPr>
        <w:t>7</w:t>
      </w:r>
      <w:r w:rsidRPr="00993E57">
        <w:rPr>
          <w:sz w:val="24"/>
          <w:szCs w:val="24"/>
        </w:rPr>
        <w:t>.1 настоящего Договора, датой досрочного прекращения действия Полиса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 w14:paraId="2BCB0F32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В случаях досрочного прекращения действия П</w:t>
      </w:r>
      <w:r w:rsidR="00CF1AC7">
        <w:rPr>
          <w:sz w:val="24"/>
          <w:szCs w:val="24"/>
        </w:rPr>
        <w:t>олиса, предусмотренных пунктом 7</w:t>
      </w:r>
      <w:r w:rsidRPr="00993E57">
        <w:rPr>
          <w:sz w:val="24"/>
          <w:szCs w:val="24"/>
        </w:rPr>
        <w:t>.2 настоящего Договора, датой досрочного прекращения действия Полиса считается дата получения Страховщиком письменного заявления Страхователя о досрочном прекращении действия Полиса</w:t>
      </w:r>
      <w:r w:rsidR="00002D40" w:rsidRPr="00993E57">
        <w:rPr>
          <w:sz w:val="24"/>
          <w:szCs w:val="24"/>
        </w:rPr>
        <w:t xml:space="preserve"> и документального подтверждения факта, послужившего основанием для досрочного прекращения договора.</w:t>
      </w:r>
    </w:p>
    <w:p w14:paraId="2812B906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В случаях досрочного прекращения действия П</w:t>
      </w:r>
      <w:r w:rsidR="00CF1AC7">
        <w:rPr>
          <w:sz w:val="24"/>
          <w:szCs w:val="24"/>
        </w:rPr>
        <w:t>олиса, предусмотренных пунктом 7</w:t>
      </w:r>
      <w:r w:rsidRPr="00993E57">
        <w:rPr>
          <w:sz w:val="24"/>
          <w:szCs w:val="24"/>
        </w:rPr>
        <w:t xml:space="preserve">.3 </w:t>
      </w:r>
      <w:r w:rsidRPr="00993E57">
        <w:rPr>
          <w:sz w:val="24"/>
          <w:szCs w:val="24"/>
        </w:rPr>
        <w:lastRenderedPageBreak/>
        <w:t>настоящего Договора, датой досрочного прекращения действия Полиса считается дата получения Страхователем письменного уведомления Страховщика.</w:t>
      </w:r>
    </w:p>
    <w:p w14:paraId="7150D612" w14:textId="77777777" w:rsidR="00CF451C" w:rsidRPr="00993E57" w:rsidRDefault="00CF451C" w:rsidP="009C2C74">
      <w:pPr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Часть страховой премии возвращается Страхователю в течение 14 календарных дней с даты, следующей за датой получения Страховщиком сведений о случаях, предусмотренных по</w:t>
      </w:r>
      <w:r w:rsidR="00CF1AC7">
        <w:rPr>
          <w:sz w:val="24"/>
          <w:szCs w:val="24"/>
        </w:rPr>
        <w:t>дпунктами «б», «в», «г» пункта 7</w:t>
      </w:r>
      <w:r w:rsidRPr="00993E57">
        <w:rPr>
          <w:sz w:val="24"/>
          <w:szCs w:val="24"/>
        </w:rPr>
        <w:t xml:space="preserve">.1 настоящего Договора, или заявления Страхователя о досрочном прекращении Полиса по одному из оснований, предусмотренных </w:t>
      </w:r>
      <w:r w:rsidR="00002D40" w:rsidRPr="00993E57">
        <w:rPr>
          <w:sz w:val="24"/>
          <w:szCs w:val="24"/>
        </w:rPr>
        <w:t xml:space="preserve">пунктом </w:t>
      </w:r>
      <w:r w:rsidR="00CF1AC7">
        <w:rPr>
          <w:sz w:val="24"/>
          <w:szCs w:val="24"/>
        </w:rPr>
        <w:t>7</w:t>
      </w:r>
      <w:r w:rsidRPr="00993E57">
        <w:rPr>
          <w:sz w:val="24"/>
          <w:szCs w:val="24"/>
        </w:rPr>
        <w:t>.2 настоящего Договора, или в течение 14 календарных дней с даты, следующей за датой получения Страхователем письменного уведомления Страховщика о досрочном прекращении действия договора обязательного страхования по основанию, предусмотрен</w:t>
      </w:r>
      <w:r w:rsidR="00CF1AC7">
        <w:rPr>
          <w:sz w:val="24"/>
          <w:szCs w:val="24"/>
        </w:rPr>
        <w:t>ному подпунктом «б» пункта 7</w:t>
      </w:r>
      <w:r w:rsidRPr="00993E57">
        <w:rPr>
          <w:sz w:val="24"/>
          <w:szCs w:val="24"/>
        </w:rPr>
        <w:t xml:space="preserve">.3 настоящего Договора. </w:t>
      </w:r>
    </w:p>
    <w:p w14:paraId="453167E6" w14:textId="77777777" w:rsidR="00CF451C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F451C" w:rsidRPr="00993E57">
        <w:rPr>
          <w:sz w:val="24"/>
          <w:szCs w:val="24"/>
        </w:rPr>
        <w:t>.</w:t>
      </w:r>
      <w:r w:rsidR="001404BA">
        <w:rPr>
          <w:sz w:val="24"/>
          <w:szCs w:val="24"/>
        </w:rPr>
        <w:t>6</w:t>
      </w:r>
      <w:r w:rsidR="00CF451C" w:rsidRPr="00993E57">
        <w:rPr>
          <w:sz w:val="24"/>
          <w:szCs w:val="24"/>
        </w:rPr>
        <w:t xml:space="preserve">. Договор и Полис могут быть признаны судом недействительными с момента </w:t>
      </w:r>
      <w:r w:rsidR="00A60058">
        <w:rPr>
          <w:sz w:val="24"/>
          <w:szCs w:val="24"/>
        </w:rPr>
        <w:t>их</w:t>
      </w:r>
      <w:r w:rsidR="00CF451C" w:rsidRPr="00993E57">
        <w:rPr>
          <w:sz w:val="24"/>
          <w:szCs w:val="24"/>
        </w:rPr>
        <w:t xml:space="preserve"> заключения в порядке, предусмотренном законодательством РФ.</w:t>
      </w:r>
    </w:p>
    <w:p w14:paraId="136BCA09" w14:textId="77777777" w:rsidR="00993E57" w:rsidRPr="00993E57" w:rsidRDefault="00993E57" w:rsidP="00993E57">
      <w:pPr>
        <w:ind w:firstLine="567"/>
        <w:contextualSpacing/>
        <w:jc w:val="both"/>
        <w:rPr>
          <w:sz w:val="24"/>
          <w:szCs w:val="24"/>
        </w:rPr>
      </w:pPr>
    </w:p>
    <w:p w14:paraId="293268D4" w14:textId="77777777" w:rsidR="00993E57" w:rsidRPr="00A905ED" w:rsidRDefault="00CF451C" w:rsidP="00A905ED">
      <w:pPr>
        <w:pStyle w:val="2Arial-0"/>
        <w:numPr>
          <w:ilvl w:val="0"/>
          <w:numId w:val="4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КОНФИДЕНЦИАЛЬНОСТЬ</w:t>
      </w:r>
    </w:p>
    <w:p w14:paraId="0DEC5147" w14:textId="77777777" w:rsidR="0045308F" w:rsidRDefault="00CF1AC7" w:rsidP="009C2C74">
      <w:pPr>
        <w:keepLines/>
        <w:tabs>
          <w:tab w:val="left" w:pos="993"/>
        </w:tabs>
        <w:ind w:right="-1" w:firstLine="709"/>
        <w:contextualSpacing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8</w:t>
      </w:r>
      <w:r w:rsidR="00CF451C" w:rsidRPr="00993E57">
        <w:rPr>
          <w:sz w:val="24"/>
          <w:szCs w:val="24"/>
        </w:rPr>
        <w:t>.1.</w:t>
      </w:r>
      <w:r w:rsidR="00421791" w:rsidRPr="00993E57">
        <w:rPr>
          <w:sz w:val="24"/>
          <w:szCs w:val="24"/>
        </w:rPr>
        <w:t> </w:t>
      </w:r>
      <w:r w:rsidR="00E1632F">
        <w:rPr>
          <w:sz w:val="24"/>
          <w:szCs w:val="24"/>
        </w:rPr>
        <w:t>Стороны</w:t>
      </w:r>
      <w:r w:rsidR="00CC2BFC" w:rsidRPr="00993E57">
        <w:rPr>
          <w:sz w:val="24"/>
          <w:szCs w:val="24"/>
        </w:rPr>
        <w:t xml:space="preserve"> </w:t>
      </w:r>
      <w:r w:rsidR="0045308F" w:rsidRPr="00993E57">
        <w:rPr>
          <w:sz w:val="24"/>
          <w:szCs w:val="24"/>
        </w:rPr>
        <w:t>обязу</w:t>
      </w:r>
      <w:r w:rsidR="00E1632F">
        <w:rPr>
          <w:sz w:val="24"/>
          <w:szCs w:val="24"/>
        </w:rPr>
        <w:t>ю</w:t>
      </w:r>
      <w:r w:rsidR="0045308F" w:rsidRPr="00993E57">
        <w:rPr>
          <w:sz w:val="24"/>
          <w:szCs w:val="24"/>
        </w:rPr>
        <w:t xml:space="preserve">тся соблюдать конфиденциальность в отношении всей информации </w:t>
      </w:r>
      <w:r w:rsidR="0045308F" w:rsidRPr="00993E57">
        <w:rPr>
          <w:spacing w:val="2"/>
          <w:sz w:val="24"/>
          <w:szCs w:val="24"/>
        </w:rPr>
        <w:t>и всех документов, полученных им</w:t>
      </w:r>
      <w:r w:rsidR="00E1632F">
        <w:rPr>
          <w:spacing w:val="2"/>
          <w:sz w:val="24"/>
          <w:szCs w:val="24"/>
        </w:rPr>
        <w:t>и</w:t>
      </w:r>
      <w:r w:rsidR="0045308F" w:rsidRPr="00993E57">
        <w:rPr>
          <w:spacing w:val="2"/>
          <w:sz w:val="24"/>
          <w:szCs w:val="24"/>
        </w:rPr>
        <w:t xml:space="preserve"> </w:t>
      </w:r>
      <w:r w:rsidR="00E1632F">
        <w:rPr>
          <w:spacing w:val="2"/>
          <w:sz w:val="24"/>
          <w:szCs w:val="24"/>
        </w:rPr>
        <w:t xml:space="preserve">друг </w:t>
      </w:r>
      <w:r w:rsidR="0045308F" w:rsidRPr="00993E57">
        <w:rPr>
          <w:spacing w:val="2"/>
          <w:sz w:val="24"/>
          <w:szCs w:val="24"/>
        </w:rPr>
        <w:t xml:space="preserve">от </w:t>
      </w:r>
      <w:r w:rsidR="00E1632F">
        <w:rPr>
          <w:spacing w:val="2"/>
          <w:sz w:val="24"/>
          <w:szCs w:val="24"/>
        </w:rPr>
        <w:t>друга</w:t>
      </w:r>
      <w:r w:rsidR="00CC2BFC" w:rsidRPr="00993E57">
        <w:rPr>
          <w:spacing w:val="2"/>
          <w:sz w:val="24"/>
          <w:szCs w:val="24"/>
        </w:rPr>
        <w:t xml:space="preserve"> </w:t>
      </w:r>
      <w:r w:rsidR="0045308F" w:rsidRPr="00993E57">
        <w:rPr>
          <w:spacing w:val="2"/>
          <w:sz w:val="24"/>
          <w:szCs w:val="24"/>
        </w:rPr>
        <w:t xml:space="preserve">или ставшей известной </w:t>
      </w:r>
      <w:r w:rsidR="00E1632F">
        <w:rPr>
          <w:spacing w:val="2"/>
          <w:sz w:val="24"/>
          <w:szCs w:val="24"/>
        </w:rPr>
        <w:t>им</w:t>
      </w:r>
      <w:r w:rsidR="0045308F" w:rsidRPr="00993E57">
        <w:rPr>
          <w:spacing w:val="2"/>
          <w:sz w:val="24"/>
          <w:szCs w:val="24"/>
        </w:rPr>
        <w:t xml:space="preserve"> в ходе исполнения </w:t>
      </w:r>
      <w:r w:rsidR="0045308F" w:rsidRPr="00993E57">
        <w:rPr>
          <w:spacing w:val="-1"/>
          <w:sz w:val="24"/>
          <w:szCs w:val="24"/>
        </w:rPr>
        <w:t xml:space="preserve">настоящего </w:t>
      </w:r>
      <w:r w:rsidR="00CC2BFC">
        <w:rPr>
          <w:spacing w:val="-1"/>
          <w:sz w:val="24"/>
          <w:szCs w:val="24"/>
        </w:rPr>
        <w:t>Д</w:t>
      </w:r>
      <w:r w:rsidR="0045308F" w:rsidRPr="00993E57">
        <w:rPr>
          <w:spacing w:val="-1"/>
          <w:sz w:val="24"/>
          <w:szCs w:val="24"/>
        </w:rPr>
        <w:t xml:space="preserve">оговора, не открывать и не разглашать в общем или в частности информацию какой-либо третьей стороне без предварительного письменного согласия </w:t>
      </w:r>
      <w:r w:rsidR="00E1632F">
        <w:rPr>
          <w:spacing w:val="-1"/>
          <w:sz w:val="24"/>
          <w:szCs w:val="24"/>
        </w:rPr>
        <w:t>другой Стороны</w:t>
      </w:r>
      <w:r w:rsidR="0045308F" w:rsidRPr="00993E57">
        <w:rPr>
          <w:spacing w:val="-1"/>
          <w:sz w:val="24"/>
          <w:szCs w:val="24"/>
        </w:rPr>
        <w:t>, не использовать такую информацию в целях</w:t>
      </w:r>
      <w:r w:rsidR="00CC2BFC">
        <w:rPr>
          <w:spacing w:val="-1"/>
          <w:sz w:val="24"/>
          <w:szCs w:val="24"/>
        </w:rPr>
        <w:t>, не связанных с исполнением настоящего Договора</w:t>
      </w:r>
      <w:r w:rsidR="0045308F" w:rsidRPr="00993E57">
        <w:rPr>
          <w:spacing w:val="-1"/>
          <w:sz w:val="24"/>
          <w:szCs w:val="24"/>
        </w:rPr>
        <w:t>.</w:t>
      </w:r>
    </w:p>
    <w:p w14:paraId="3DF6D67A" w14:textId="77777777" w:rsidR="0045308F" w:rsidRDefault="00CF1AC7" w:rsidP="009C2C74">
      <w:pPr>
        <w:shd w:val="clear" w:color="auto" w:fill="FFFFFF"/>
        <w:tabs>
          <w:tab w:val="left" w:pos="1032"/>
          <w:tab w:val="left" w:pos="1080"/>
        </w:tabs>
        <w:ind w:firstLine="709"/>
        <w:contextualSpacing/>
        <w:jc w:val="both"/>
        <w:rPr>
          <w:spacing w:val="7"/>
          <w:sz w:val="24"/>
          <w:szCs w:val="24"/>
        </w:rPr>
      </w:pPr>
      <w:r>
        <w:rPr>
          <w:sz w:val="24"/>
          <w:szCs w:val="24"/>
        </w:rPr>
        <w:t>8</w:t>
      </w:r>
      <w:r w:rsidR="0045308F" w:rsidRPr="00993E57">
        <w:rPr>
          <w:sz w:val="24"/>
          <w:szCs w:val="24"/>
        </w:rPr>
        <w:t>.2.</w:t>
      </w:r>
      <w:r w:rsidR="001404BA">
        <w:rPr>
          <w:sz w:val="24"/>
          <w:szCs w:val="24"/>
        </w:rPr>
        <w:t xml:space="preserve"> </w:t>
      </w:r>
      <w:r w:rsidR="00E1632F">
        <w:rPr>
          <w:sz w:val="24"/>
          <w:szCs w:val="24"/>
        </w:rPr>
        <w:t>Стороны</w:t>
      </w:r>
      <w:r w:rsidR="00CC2BFC" w:rsidRPr="00993E57">
        <w:rPr>
          <w:spacing w:val="7"/>
          <w:sz w:val="24"/>
          <w:szCs w:val="24"/>
        </w:rPr>
        <w:t xml:space="preserve"> </w:t>
      </w:r>
      <w:r w:rsidR="0045308F" w:rsidRPr="00993E57">
        <w:rPr>
          <w:spacing w:val="7"/>
          <w:sz w:val="24"/>
          <w:szCs w:val="24"/>
        </w:rPr>
        <w:t xml:space="preserve">не вправе использовать информацию, полученную в ходе исполнения </w:t>
      </w:r>
      <w:r w:rsidR="0045308F" w:rsidRPr="001404BA">
        <w:rPr>
          <w:spacing w:val="7"/>
          <w:sz w:val="24"/>
          <w:szCs w:val="24"/>
        </w:rPr>
        <w:t xml:space="preserve">настоящего </w:t>
      </w:r>
      <w:r w:rsidR="00E1632F">
        <w:rPr>
          <w:spacing w:val="7"/>
          <w:sz w:val="24"/>
          <w:szCs w:val="24"/>
        </w:rPr>
        <w:t>Д</w:t>
      </w:r>
      <w:r w:rsidR="0045308F" w:rsidRPr="001404BA">
        <w:rPr>
          <w:spacing w:val="7"/>
          <w:sz w:val="24"/>
          <w:szCs w:val="24"/>
        </w:rPr>
        <w:t xml:space="preserve">оговора, в иных целях, кроме целей исполнения настоящего </w:t>
      </w:r>
      <w:r w:rsidR="00E1632F">
        <w:rPr>
          <w:spacing w:val="7"/>
          <w:sz w:val="24"/>
          <w:szCs w:val="24"/>
        </w:rPr>
        <w:t>Д</w:t>
      </w:r>
      <w:r w:rsidR="0045308F" w:rsidRPr="001404BA">
        <w:rPr>
          <w:spacing w:val="7"/>
          <w:sz w:val="24"/>
          <w:szCs w:val="24"/>
        </w:rPr>
        <w:t>оговора.</w:t>
      </w:r>
    </w:p>
    <w:p w14:paraId="418EDD50" w14:textId="77777777" w:rsidR="0045308F" w:rsidRDefault="00CF1AC7" w:rsidP="009C2C74">
      <w:pPr>
        <w:tabs>
          <w:tab w:val="left" w:pos="1080"/>
        </w:tabs>
        <w:ind w:firstLine="709"/>
        <w:contextualSpacing/>
        <w:jc w:val="both"/>
        <w:rPr>
          <w:snapToGrid w:val="0"/>
          <w:spacing w:val="-1"/>
          <w:sz w:val="24"/>
          <w:szCs w:val="24"/>
        </w:rPr>
      </w:pPr>
      <w:r>
        <w:rPr>
          <w:snapToGrid w:val="0"/>
          <w:sz w:val="24"/>
          <w:szCs w:val="24"/>
        </w:rPr>
        <w:t>8</w:t>
      </w:r>
      <w:r w:rsidR="0045308F" w:rsidRPr="00993E57">
        <w:rPr>
          <w:snapToGrid w:val="0"/>
          <w:sz w:val="24"/>
          <w:szCs w:val="24"/>
        </w:rPr>
        <w:t>.</w:t>
      </w:r>
      <w:r w:rsidR="001404BA">
        <w:rPr>
          <w:snapToGrid w:val="0"/>
          <w:sz w:val="24"/>
          <w:szCs w:val="24"/>
        </w:rPr>
        <w:t>3</w:t>
      </w:r>
      <w:r w:rsidR="0045308F" w:rsidRPr="00993E57">
        <w:rPr>
          <w:snapToGrid w:val="0"/>
          <w:sz w:val="24"/>
          <w:szCs w:val="24"/>
        </w:rPr>
        <w:t>.</w:t>
      </w:r>
      <w:r w:rsidR="0045308F" w:rsidRPr="00993E57">
        <w:rPr>
          <w:snapToGrid w:val="0"/>
          <w:sz w:val="24"/>
          <w:szCs w:val="24"/>
        </w:rPr>
        <w:tab/>
      </w:r>
      <w:r w:rsidR="0045308F" w:rsidRPr="00993E57">
        <w:rPr>
          <w:snapToGrid w:val="0"/>
          <w:spacing w:val="-1"/>
          <w:sz w:val="24"/>
          <w:szCs w:val="24"/>
        </w:rPr>
        <w:t xml:space="preserve">В случае нарушения </w:t>
      </w:r>
      <w:r w:rsidR="00E1632F">
        <w:rPr>
          <w:snapToGrid w:val="0"/>
          <w:spacing w:val="-1"/>
          <w:sz w:val="24"/>
          <w:szCs w:val="24"/>
        </w:rPr>
        <w:t>Стороной</w:t>
      </w:r>
      <w:r w:rsidR="00E1632F" w:rsidRPr="00993E57">
        <w:rPr>
          <w:snapToGrid w:val="0"/>
          <w:spacing w:val="-1"/>
          <w:sz w:val="24"/>
          <w:szCs w:val="24"/>
        </w:rPr>
        <w:t xml:space="preserve"> </w:t>
      </w:r>
      <w:r w:rsidR="0045308F" w:rsidRPr="00993E57">
        <w:rPr>
          <w:snapToGrid w:val="0"/>
          <w:spacing w:val="-1"/>
          <w:sz w:val="24"/>
          <w:szCs w:val="24"/>
        </w:rPr>
        <w:t xml:space="preserve">условий о конфиденциальности информации и документов, </w:t>
      </w:r>
      <w:r w:rsidR="0045308F" w:rsidRPr="00993E57">
        <w:rPr>
          <w:snapToGrid w:val="0"/>
          <w:spacing w:val="2"/>
          <w:sz w:val="24"/>
          <w:szCs w:val="24"/>
        </w:rPr>
        <w:t xml:space="preserve">полученных </w:t>
      </w:r>
      <w:r w:rsidR="00E1632F">
        <w:rPr>
          <w:snapToGrid w:val="0"/>
          <w:spacing w:val="2"/>
          <w:sz w:val="24"/>
          <w:szCs w:val="24"/>
        </w:rPr>
        <w:t>ей</w:t>
      </w:r>
      <w:r w:rsidR="0045308F" w:rsidRPr="00993E57">
        <w:rPr>
          <w:snapToGrid w:val="0"/>
          <w:spacing w:val="2"/>
          <w:sz w:val="24"/>
          <w:szCs w:val="24"/>
        </w:rPr>
        <w:t xml:space="preserve"> от </w:t>
      </w:r>
      <w:r w:rsidR="00E1632F">
        <w:rPr>
          <w:snapToGrid w:val="0"/>
          <w:spacing w:val="2"/>
          <w:sz w:val="24"/>
          <w:szCs w:val="24"/>
        </w:rPr>
        <w:t>другой Стороны</w:t>
      </w:r>
      <w:r w:rsidR="00E1632F" w:rsidRPr="00993E57">
        <w:rPr>
          <w:snapToGrid w:val="0"/>
          <w:spacing w:val="2"/>
          <w:sz w:val="24"/>
          <w:szCs w:val="24"/>
        </w:rPr>
        <w:t xml:space="preserve"> </w:t>
      </w:r>
      <w:r w:rsidR="0045308F" w:rsidRPr="00993E57">
        <w:rPr>
          <w:snapToGrid w:val="0"/>
          <w:spacing w:val="2"/>
          <w:sz w:val="24"/>
          <w:szCs w:val="24"/>
        </w:rPr>
        <w:t>или ставшей известной е</w:t>
      </w:r>
      <w:r w:rsidR="00E1632F">
        <w:rPr>
          <w:snapToGrid w:val="0"/>
          <w:spacing w:val="2"/>
          <w:sz w:val="24"/>
          <w:szCs w:val="24"/>
        </w:rPr>
        <w:t>й</w:t>
      </w:r>
      <w:r w:rsidR="0045308F" w:rsidRPr="00993E57">
        <w:rPr>
          <w:snapToGrid w:val="0"/>
          <w:spacing w:val="2"/>
          <w:sz w:val="24"/>
          <w:szCs w:val="24"/>
        </w:rPr>
        <w:t xml:space="preserve"> в ходе исполнения </w:t>
      </w:r>
      <w:r w:rsidR="0045308F" w:rsidRPr="00993E57">
        <w:rPr>
          <w:snapToGrid w:val="0"/>
          <w:spacing w:val="-1"/>
          <w:sz w:val="24"/>
          <w:szCs w:val="24"/>
        </w:rPr>
        <w:t xml:space="preserve">настоящего </w:t>
      </w:r>
      <w:r w:rsidR="00E1632F">
        <w:rPr>
          <w:snapToGrid w:val="0"/>
          <w:spacing w:val="-1"/>
          <w:sz w:val="24"/>
          <w:szCs w:val="24"/>
        </w:rPr>
        <w:t>Д</w:t>
      </w:r>
      <w:r w:rsidR="0045308F" w:rsidRPr="00993E57">
        <w:rPr>
          <w:snapToGrid w:val="0"/>
          <w:spacing w:val="-1"/>
          <w:sz w:val="24"/>
          <w:szCs w:val="24"/>
        </w:rPr>
        <w:t xml:space="preserve">оговора, </w:t>
      </w:r>
      <w:r w:rsidR="00E1632F">
        <w:rPr>
          <w:snapToGrid w:val="0"/>
          <w:spacing w:val="-1"/>
          <w:sz w:val="24"/>
          <w:szCs w:val="24"/>
        </w:rPr>
        <w:t>Сторона, допустившая указанное нарушение,</w:t>
      </w:r>
      <w:r w:rsidR="00E1632F" w:rsidRPr="00993E57">
        <w:rPr>
          <w:snapToGrid w:val="0"/>
          <w:spacing w:val="-1"/>
          <w:sz w:val="24"/>
          <w:szCs w:val="24"/>
        </w:rPr>
        <w:t xml:space="preserve"> </w:t>
      </w:r>
      <w:r w:rsidR="0045308F" w:rsidRPr="00993E57">
        <w:rPr>
          <w:snapToGrid w:val="0"/>
          <w:spacing w:val="-1"/>
          <w:sz w:val="24"/>
          <w:szCs w:val="24"/>
        </w:rPr>
        <w:t xml:space="preserve">обязуется возместить </w:t>
      </w:r>
      <w:r w:rsidR="00E1632F">
        <w:rPr>
          <w:snapToGrid w:val="0"/>
          <w:spacing w:val="-1"/>
          <w:sz w:val="24"/>
          <w:szCs w:val="24"/>
        </w:rPr>
        <w:t xml:space="preserve">другой Стороне </w:t>
      </w:r>
      <w:r w:rsidR="0045308F" w:rsidRPr="00993E57">
        <w:rPr>
          <w:snapToGrid w:val="0"/>
          <w:spacing w:val="-1"/>
          <w:sz w:val="24"/>
          <w:szCs w:val="24"/>
        </w:rPr>
        <w:t>убытки, причиненные таким нарушением.</w:t>
      </w:r>
    </w:p>
    <w:p w14:paraId="20CD1B7C" w14:textId="77777777" w:rsidR="00993E57" w:rsidRPr="00993E57" w:rsidRDefault="00993E57" w:rsidP="00993E57">
      <w:pPr>
        <w:tabs>
          <w:tab w:val="left" w:pos="1080"/>
        </w:tabs>
        <w:ind w:firstLine="567"/>
        <w:contextualSpacing/>
        <w:jc w:val="both"/>
        <w:rPr>
          <w:snapToGrid w:val="0"/>
          <w:spacing w:val="-1"/>
          <w:sz w:val="24"/>
          <w:szCs w:val="24"/>
        </w:rPr>
      </w:pPr>
    </w:p>
    <w:p w14:paraId="77A41A38" w14:textId="77777777" w:rsidR="00993E57" w:rsidRPr="00A905ED" w:rsidRDefault="00CF451C" w:rsidP="00A905ED">
      <w:pPr>
        <w:pStyle w:val="2Arial-0"/>
        <w:numPr>
          <w:ilvl w:val="0"/>
          <w:numId w:val="42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ПОРЯДОК РАЗРЕШЕНИЯ СПОРОВ</w:t>
      </w:r>
    </w:p>
    <w:p w14:paraId="6D8EBCB1" w14:textId="77777777" w:rsidR="00387FF2" w:rsidRPr="00993E57" w:rsidRDefault="00CF1AC7" w:rsidP="009C2C74">
      <w:pPr>
        <w:tabs>
          <w:tab w:val="left" w:pos="0"/>
          <w:tab w:val="left" w:pos="1134"/>
        </w:tabs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F451C" w:rsidRPr="00993E57">
        <w:rPr>
          <w:sz w:val="24"/>
          <w:szCs w:val="24"/>
        </w:rPr>
        <w:t xml:space="preserve">.1. </w:t>
      </w:r>
      <w:r w:rsidR="00387FF2" w:rsidRPr="00993E57">
        <w:rPr>
          <w:sz w:val="24"/>
          <w:szCs w:val="24"/>
        </w:rPr>
        <w:t>Стороны устанавливают досудебный (претензионный) порядок рассмотрения споров. Претензия должна быть предъявлена в письменной форме и подписана уполномоченным представителем Стороны по Договору. Срок рассмотрения претензии составляет не более 20 (Двадцати) календарных дней с момента ее получения.</w:t>
      </w:r>
    </w:p>
    <w:p w14:paraId="17E9D74D" w14:textId="77777777" w:rsidR="00387FF2" w:rsidRPr="00993E57" w:rsidRDefault="00387FF2" w:rsidP="009C2C74">
      <w:pPr>
        <w:tabs>
          <w:tab w:val="left" w:pos="0"/>
          <w:tab w:val="left" w:pos="1134"/>
        </w:tabs>
        <w:ind w:firstLine="709"/>
        <w:contextualSpacing/>
        <w:jc w:val="both"/>
        <w:rPr>
          <w:sz w:val="24"/>
          <w:szCs w:val="24"/>
        </w:rPr>
      </w:pPr>
      <w:r w:rsidRPr="00993E57">
        <w:rPr>
          <w:sz w:val="24"/>
          <w:szCs w:val="24"/>
        </w:rPr>
        <w:t>Все споры и разногласия, не урегулированные в досудебном порядке, рассматриваются в установленном законодательством Российской Федерации порядке.</w:t>
      </w:r>
    </w:p>
    <w:p w14:paraId="00F56856" w14:textId="77777777" w:rsidR="00CF451C" w:rsidRPr="00993E57" w:rsidRDefault="00CF1AC7" w:rsidP="009C2C74">
      <w:pPr>
        <w:keepLines/>
        <w:tabs>
          <w:tab w:val="left" w:pos="1134"/>
        </w:tabs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F451C" w:rsidRPr="00993E57">
        <w:rPr>
          <w:sz w:val="24"/>
          <w:szCs w:val="24"/>
        </w:rPr>
        <w:t xml:space="preserve">.2. Во всем остальном, что не предусмотрено настоящим договором, а также в случае противоречий, стороны будут руководствоваться выданными на основании настоящего договора Полисами </w:t>
      </w:r>
      <w:r w:rsidR="00E1632F">
        <w:rPr>
          <w:sz w:val="24"/>
          <w:szCs w:val="24"/>
        </w:rPr>
        <w:t xml:space="preserve">в отношении транспортных средств, </w:t>
      </w:r>
      <w:r w:rsidR="00CF451C" w:rsidRPr="00993E57">
        <w:rPr>
          <w:sz w:val="24"/>
          <w:szCs w:val="24"/>
        </w:rPr>
        <w:t>указанны</w:t>
      </w:r>
      <w:r w:rsidR="00E1632F">
        <w:rPr>
          <w:sz w:val="24"/>
          <w:szCs w:val="24"/>
        </w:rPr>
        <w:t>х</w:t>
      </w:r>
      <w:r w:rsidR="00CF451C" w:rsidRPr="00993E57">
        <w:rPr>
          <w:sz w:val="24"/>
          <w:szCs w:val="24"/>
        </w:rPr>
        <w:t xml:space="preserve"> в Приложении 1 к </w:t>
      </w:r>
      <w:r w:rsidR="00E1632F">
        <w:rPr>
          <w:sz w:val="24"/>
          <w:szCs w:val="24"/>
        </w:rPr>
        <w:t>настоящему Договору</w:t>
      </w:r>
      <w:r w:rsidR="00CF451C" w:rsidRPr="00993E57">
        <w:rPr>
          <w:sz w:val="24"/>
          <w:szCs w:val="24"/>
        </w:rPr>
        <w:t>, Федеральным законом «Об обязательном страховании гражданской ответственности владельцев транспортных сре</w:t>
      </w:r>
      <w:r w:rsidR="00A12FC6">
        <w:rPr>
          <w:sz w:val="24"/>
          <w:szCs w:val="24"/>
        </w:rPr>
        <w:t>дств» № </w:t>
      </w:r>
      <w:r w:rsidR="00CF451C" w:rsidRPr="00993E57">
        <w:rPr>
          <w:sz w:val="24"/>
          <w:szCs w:val="24"/>
        </w:rPr>
        <w:t xml:space="preserve">40-ФЗ от </w:t>
      </w:r>
      <w:r w:rsidR="00FE06C7">
        <w:rPr>
          <w:sz w:val="24"/>
          <w:szCs w:val="24"/>
        </w:rPr>
        <w:t>«</w:t>
      </w:r>
      <w:r w:rsidR="00CF451C" w:rsidRPr="00993E57">
        <w:rPr>
          <w:sz w:val="24"/>
          <w:szCs w:val="24"/>
        </w:rPr>
        <w:t>25</w:t>
      </w:r>
      <w:r w:rsidR="00A12FC6">
        <w:rPr>
          <w:sz w:val="24"/>
          <w:szCs w:val="24"/>
        </w:rPr>
        <w:t>» апреля 2002 </w:t>
      </w:r>
      <w:r w:rsidR="00CF451C" w:rsidRPr="00993E57">
        <w:rPr>
          <w:sz w:val="24"/>
          <w:szCs w:val="24"/>
        </w:rPr>
        <w:t>г. и Правилами.</w:t>
      </w:r>
    </w:p>
    <w:p w14:paraId="61B06A08" w14:textId="77777777" w:rsidR="00CF451C" w:rsidRPr="00993E57" w:rsidRDefault="00CF1AC7" w:rsidP="009C2C74">
      <w:pPr>
        <w:keepLines/>
        <w:tabs>
          <w:tab w:val="left" w:pos="1134"/>
        </w:tabs>
        <w:ind w:right="-1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F451C" w:rsidRPr="00993E57">
        <w:rPr>
          <w:sz w:val="24"/>
          <w:szCs w:val="24"/>
        </w:rPr>
        <w:t xml:space="preserve">.3. Настоящий </w:t>
      </w:r>
      <w:r w:rsidR="00E1632F">
        <w:rPr>
          <w:sz w:val="24"/>
          <w:szCs w:val="24"/>
        </w:rPr>
        <w:t>Д</w:t>
      </w:r>
      <w:r w:rsidR="00CF451C" w:rsidRPr="00993E57">
        <w:rPr>
          <w:sz w:val="24"/>
          <w:szCs w:val="24"/>
        </w:rPr>
        <w:t>оговор составлен и подписан в двух экземплярах, имеющих равную юридическую силу, по одному для каждой стороны.</w:t>
      </w:r>
    </w:p>
    <w:p w14:paraId="47E096FD" w14:textId="77777777" w:rsidR="00D102A9" w:rsidRPr="00993E57" w:rsidRDefault="00D102A9" w:rsidP="00993E57">
      <w:pPr>
        <w:keepLines/>
        <w:ind w:right="-1" w:firstLine="567"/>
        <w:contextualSpacing/>
        <w:jc w:val="both"/>
        <w:rPr>
          <w:sz w:val="24"/>
          <w:szCs w:val="24"/>
        </w:rPr>
      </w:pPr>
    </w:p>
    <w:p w14:paraId="0E0D444D" w14:textId="77777777" w:rsidR="00D102A9" w:rsidRPr="00D904F6" w:rsidRDefault="00D102A9" w:rsidP="00D904F6">
      <w:pPr>
        <w:pStyle w:val="2Arial-0"/>
        <w:numPr>
          <w:ilvl w:val="0"/>
          <w:numId w:val="42"/>
        </w:numPr>
        <w:spacing w:before="0" w:after="0" w:line="240" w:lineRule="auto"/>
        <w:ind w:left="0" w:firstLine="0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АНТИКОРРУПЦИОННАЯ ОГОВОРКА</w:t>
      </w:r>
    </w:p>
    <w:p w14:paraId="2E01F007" w14:textId="77777777" w:rsidR="00D102A9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D102A9" w:rsidRPr="00993E57">
        <w:rPr>
          <w:sz w:val="24"/>
          <w:szCs w:val="24"/>
        </w:rPr>
        <w:t xml:space="preserve">.1. При исполнении своих обязательств по настоящему договору Стороны, их, работники не выплачивают, не предлагают какие-либо ценности, услуги или выплату каких-либо денежных средств прямо или косвенно любым лицам для оказания влияния на действия или решения этих лиц с целью получения каких-либо неправомерных преимуществ или достижения иных неправомерных целей. </w:t>
      </w:r>
    </w:p>
    <w:p w14:paraId="1B61FCE9" w14:textId="77777777" w:rsidR="00D102A9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D102A9" w:rsidRPr="00993E57">
        <w:rPr>
          <w:sz w:val="24"/>
          <w:szCs w:val="24"/>
        </w:rPr>
        <w:t>.2. При исполнении своих обязательств по настоящему договору Стороны, их работники не осуществляют действия, квалифицируемые российским законодательством как дача/получение взятки, коммерческий подкуп, а также действия, нарушающие требования российского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9302B3F" w14:textId="77777777" w:rsidR="00D102A9" w:rsidRPr="00993E57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</w:t>
      </w:r>
      <w:r w:rsidR="00D102A9" w:rsidRPr="00993E57">
        <w:rPr>
          <w:sz w:val="24"/>
          <w:szCs w:val="24"/>
        </w:rPr>
        <w:t xml:space="preserve">.3. В случае возникновения у Стороны подозрений, что произошло или может произойти нарушение каких-либо положений настоящей статьи, она обязуется уведомить об этом другую Сторону в письменной форме. В письменном уведомлении Сторона обязана сослаться на факты или представить материалы, </w:t>
      </w:r>
      <w:r w:rsidR="00D102A9" w:rsidRPr="00C95B36">
        <w:rPr>
          <w:sz w:val="24"/>
          <w:szCs w:val="24"/>
        </w:rPr>
        <w:t>достоверно подтверждающие или дающие аргументированное основание предполагать, что произошло или может произойти нарушение каких-либо положений настоящей статьи другой Стороной, ее работниками, выражающееся в действиях, квалифицируемых российским законодательством как дача или получение взятки, коммерческий подкуп, а также в действиях, нарушающих требования российского законодательства и международных актов о противодействии легализации доходов, полученных преступным путем. Сторона, получившая такое письменное уведомление, обязана подтвердить или обоснованно опровергнуть факты, изложенные в уведомлении, направив письменный ответ Стороне-инициатору.</w:t>
      </w:r>
    </w:p>
    <w:p w14:paraId="67F7D6FE" w14:textId="77777777" w:rsidR="00D102A9" w:rsidRDefault="00CF1AC7" w:rsidP="009C2C7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D102A9" w:rsidRPr="00993E57">
        <w:rPr>
          <w:sz w:val="24"/>
          <w:szCs w:val="24"/>
        </w:rPr>
        <w:t xml:space="preserve">.4. Нарушение Стороной обязательств воздерживаться от запрещенных в настоящей статье действий, признанное виновной Стороной или подтвержденное в установленном законом порядке, является существенным нарушением условий настоящего договора и основанием для другой Стороны отказаться в одностороннем порядке от его исполнения и потребовать возмещения </w:t>
      </w:r>
      <w:proofErr w:type="gramStart"/>
      <w:r w:rsidR="00D102A9" w:rsidRPr="00993E57">
        <w:rPr>
          <w:sz w:val="24"/>
          <w:szCs w:val="24"/>
        </w:rPr>
        <w:t>понесенных</w:t>
      </w:r>
      <w:proofErr w:type="gramEnd"/>
      <w:r w:rsidR="00D102A9" w:rsidRPr="00993E57">
        <w:rPr>
          <w:sz w:val="24"/>
          <w:szCs w:val="24"/>
        </w:rPr>
        <w:t xml:space="preserve"> в связи с этим убытков.</w:t>
      </w:r>
    </w:p>
    <w:p w14:paraId="29FFB693" w14:textId="77777777" w:rsidR="00CF451C" w:rsidRPr="00993E57" w:rsidRDefault="00CF451C" w:rsidP="00D904F6">
      <w:pPr>
        <w:suppressLineNumbers/>
        <w:suppressAutoHyphens/>
        <w:contextualSpacing/>
        <w:rPr>
          <w:b/>
          <w:caps/>
          <w:sz w:val="24"/>
          <w:szCs w:val="24"/>
        </w:rPr>
      </w:pPr>
    </w:p>
    <w:p w14:paraId="520BF93F" w14:textId="77777777" w:rsidR="00CF451C" w:rsidRDefault="00CF451C" w:rsidP="00D904F6">
      <w:pPr>
        <w:pStyle w:val="2Arial-0"/>
        <w:numPr>
          <w:ilvl w:val="0"/>
          <w:numId w:val="42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993E57">
        <w:rPr>
          <w:rFonts w:ascii="Times New Roman" w:hAnsi="Times New Roman"/>
          <w:szCs w:val="24"/>
        </w:rPr>
        <w:t>Адреса, реквизиты и подписи Сторон</w:t>
      </w:r>
    </w:p>
    <w:p w14:paraId="3065C98B" w14:textId="77777777" w:rsidR="00D904F6" w:rsidRPr="00993E57" w:rsidRDefault="00D904F6" w:rsidP="004A38DA">
      <w:pPr>
        <w:pStyle w:val="2Arial-0"/>
        <w:spacing w:before="0" w:after="0" w:line="240" w:lineRule="auto"/>
        <w:ind w:left="1353"/>
        <w:contextualSpacing/>
        <w:jc w:val="left"/>
        <w:rPr>
          <w:rFonts w:ascii="Times New Roman" w:hAnsi="Times New Roman"/>
          <w:szCs w:val="24"/>
        </w:rPr>
      </w:pPr>
    </w:p>
    <w:tbl>
      <w:tblPr>
        <w:tblW w:w="10186" w:type="dxa"/>
        <w:tblInd w:w="2" w:type="dxa"/>
        <w:tblLook w:val="0000" w:firstRow="0" w:lastRow="0" w:firstColumn="0" w:lastColumn="0" w:noHBand="0" w:noVBand="0"/>
      </w:tblPr>
      <w:tblGrid>
        <w:gridCol w:w="106"/>
        <w:gridCol w:w="4846"/>
        <w:gridCol w:w="374"/>
        <w:gridCol w:w="4579"/>
        <w:gridCol w:w="281"/>
      </w:tblGrid>
      <w:tr w:rsidR="00D904F6" w:rsidRPr="00993E57" w14:paraId="71E6EF56" w14:textId="77777777" w:rsidTr="00D904F6">
        <w:trPr>
          <w:gridBefore w:val="1"/>
          <w:wBefore w:w="106" w:type="dxa"/>
        </w:trPr>
        <w:tc>
          <w:tcPr>
            <w:tcW w:w="5220" w:type="dxa"/>
            <w:gridSpan w:val="2"/>
          </w:tcPr>
          <w:p w14:paraId="4BF1A34D" w14:textId="77777777" w:rsidR="00D904F6" w:rsidRPr="00D700BB" w:rsidRDefault="00D904F6">
            <w:pPr>
              <w:ind w:firstLine="709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D700BB">
              <w:rPr>
                <w:rFonts w:eastAsia="Times New Roman"/>
                <w:b/>
                <w:bCs/>
                <w:sz w:val="24"/>
                <w:szCs w:val="24"/>
              </w:rPr>
              <w:t>СТРАХОВАТЕЛЬ:</w:t>
            </w:r>
          </w:p>
          <w:p w14:paraId="10129798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</w:t>
            </w:r>
            <w:proofErr w:type="gramStart"/>
            <w:r w:rsidRPr="00D700BB">
              <w:rPr>
                <w:rFonts w:eastAsia="Times New Roman"/>
                <w:sz w:val="24"/>
                <w:szCs w:val="24"/>
              </w:rPr>
              <w:t>учреждение  “</w:t>
            </w:r>
            <w:proofErr w:type="gramEnd"/>
            <w:r w:rsidRPr="00D700BB">
              <w:rPr>
                <w:rFonts w:eastAsia="Times New Roman"/>
                <w:sz w:val="24"/>
                <w:szCs w:val="24"/>
              </w:rPr>
              <w:t>Колледж метрополитена</w:t>
            </w:r>
            <w:r w:rsidRPr="00D700BB">
              <w:rPr>
                <w:sz w:val="24"/>
                <w:szCs w:val="24"/>
              </w:rPr>
              <w:t xml:space="preserve"> </w:t>
            </w:r>
            <w:r w:rsidRPr="00D700BB">
              <w:rPr>
                <w:rFonts w:eastAsia="Times New Roman"/>
                <w:sz w:val="24"/>
                <w:szCs w:val="24"/>
              </w:rPr>
              <w:t xml:space="preserve">и железнодорожного </w:t>
            </w:r>
            <w:proofErr w:type="gramStart"/>
            <w:r w:rsidRPr="00D700BB">
              <w:rPr>
                <w:rFonts w:eastAsia="Times New Roman"/>
                <w:sz w:val="24"/>
                <w:szCs w:val="24"/>
              </w:rPr>
              <w:t>транспорта ”</w:t>
            </w:r>
            <w:proofErr w:type="gramEnd"/>
          </w:p>
          <w:p w14:paraId="344E54CC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(СПб ГБПОУ “Колледж метрополитена”)</w:t>
            </w:r>
          </w:p>
          <w:p w14:paraId="3C17E0E3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 xml:space="preserve">Адрес:192283, Санкт-Петербург, </w:t>
            </w:r>
          </w:p>
          <w:p w14:paraId="7B1B48F1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 xml:space="preserve">улица </w:t>
            </w:r>
            <w:proofErr w:type="spellStart"/>
            <w:r w:rsidRPr="00D700BB">
              <w:rPr>
                <w:rFonts w:eastAsia="Times New Roman"/>
                <w:sz w:val="24"/>
                <w:szCs w:val="24"/>
              </w:rPr>
              <w:t>Купчинская</w:t>
            </w:r>
            <w:proofErr w:type="spellEnd"/>
            <w:r w:rsidRPr="00D700BB">
              <w:rPr>
                <w:rFonts w:eastAsia="Times New Roman"/>
                <w:sz w:val="24"/>
                <w:szCs w:val="24"/>
              </w:rPr>
              <w:t>, дом 28, литер А</w:t>
            </w:r>
          </w:p>
          <w:p w14:paraId="60CA35A4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ИНН 7816041340, КПП 781601001</w:t>
            </w:r>
          </w:p>
          <w:p w14:paraId="4878CA97" w14:textId="77777777" w:rsidR="00D904F6" w:rsidRPr="00D700BB" w:rsidRDefault="00D904F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ОГРН 1027807988427</w:t>
            </w:r>
          </w:p>
          <w:p w14:paraId="5D00DFEA" w14:textId="77777777" w:rsidR="00D904F6" w:rsidRPr="00D700BB" w:rsidRDefault="00D904F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 xml:space="preserve">Комитет финансов Санкт - Петербурга (СПб ГБПОУ “Колледж метрополитена”, лицевой счет 0191077) Номер казначейского счета </w:t>
            </w:r>
            <w:proofErr w:type="gramStart"/>
            <w:r w:rsidRPr="00D700BB">
              <w:rPr>
                <w:rFonts w:eastAsia="Times New Roman"/>
                <w:sz w:val="24"/>
                <w:szCs w:val="24"/>
              </w:rPr>
              <w:t>03224643400000007200  БИК</w:t>
            </w:r>
            <w:proofErr w:type="gramEnd"/>
            <w:r w:rsidRPr="00D700BB">
              <w:rPr>
                <w:rFonts w:eastAsia="Times New Roman"/>
                <w:sz w:val="24"/>
                <w:szCs w:val="24"/>
              </w:rPr>
              <w:t xml:space="preserve"> 014030106 в Северо-</w:t>
            </w:r>
            <w:proofErr w:type="gramStart"/>
            <w:r w:rsidRPr="00D700BB">
              <w:rPr>
                <w:rFonts w:eastAsia="Times New Roman"/>
                <w:sz w:val="24"/>
                <w:szCs w:val="24"/>
              </w:rPr>
              <w:t>Западном  ГУ</w:t>
            </w:r>
            <w:proofErr w:type="gramEnd"/>
            <w:r w:rsidRPr="00D700BB">
              <w:rPr>
                <w:rFonts w:eastAsia="Times New Roman"/>
                <w:sz w:val="24"/>
                <w:szCs w:val="24"/>
              </w:rPr>
              <w:t xml:space="preserve"> Банка России //УФК по г. Санкт-</w:t>
            </w:r>
            <w:proofErr w:type="gramStart"/>
            <w:r w:rsidRPr="00D700BB">
              <w:rPr>
                <w:rFonts w:eastAsia="Times New Roman"/>
                <w:sz w:val="24"/>
                <w:szCs w:val="24"/>
              </w:rPr>
              <w:t>Петербургу ,</w:t>
            </w:r>
            <w:proofErr w:type="gramEnd"/>
            <w:r w:rsidRPr="00D700BB">
              <w:rPr>
                <w:rFonts w:eastAsia="Times New Roman"/>
                <w:sz w:val="24"/>
                <w:szCs w:val="24"/>
              </w:rPr>
              <w:t>г. Санкт-Петербург</w:t>
            </w:r>
          </w:p>
          <w:p w14:paraId="059B04C7" w14:textId="77777777" w:rsidR="00D904F6" w:rsidRPr="00D700BB" w:rsidRDefault="00D904F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ОКПО 02514401, ОКОГУ 2300223</w:t>
            </w:r>
          </w:p>
          <w:p w14:paraId="271307EF" w14:textId="77777777" w:rsidR="00D904F6" w:rsidRPr="00D700BB" w:rsidRDefault="00D904F6">
            <w:pPr>
              <w:snapToGrid w:val="0"/>
              <w:jc w:val="both"/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ОКАТО 40296566000, ОКВЭД 85.21</w:t>
            </w:r>
          </w:p>
          <w:p w14:paraId="202413CC" w14:textId="77777777" w:rsidR="00D904F6" w:rsidRPr="00D700BB" w:rsidRDefault="00D904F6">
            <w:pPr>
              <w:snapToGrid w:val="0"/>
              <w:jc w:val="both"/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ОКТМО 40907000</w:t>
            </w:r>
          </w:p>
          <w:p w14:paraId="231846E3" w14:textId="77777777" w:rsidR="00D904F6" w:rsidRPr="00D700BB" w:rsidRDefault="00D904F6">
            <w:pPr>
              <w:snapToGrid w:val="0"/>
              <w:jc w:val="both"/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Тел (812) 701-86-93</w:t>
            </w:r>
          </w:p>
          <w:p w14:paraId="75643AC5" w14:textId="77777777" w:rsidR="00D904F6" w:rsidRPr="00BD0B8D" w:rsidRDefault="00D904F6">
            <w:pPr>
              <w:snapToGrid w:val="0"/>
              <w:jc w:val="both"/>
              <w:rPr>
                <w:rFonts w:eastAsia="Times New Roman"/>
                <w:sz w:val="24"/>
                <w:szCs w:val="24"/>
              </w:rPr>
            </w:pPr>
            <w:r w:rsidRPr="00BD0B8D">
              <w:rPr>
                <w:rFonts w:eastAsia="Times New Roman"/>
                <w:sz w:val="24"/>
                <w:szCs w:val="24"/>
              </w:rPr>
              <w:t>Контакты ответственного лица:</w:t>
            </w:r>
          </w:p>
          <w:p w14:paraId="212F7C46" w14:textId="0D9A64CB" w:rsidR="00DB0D6B" w:rsidRPr="00D700BB" w:rsidRDefault="004254C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254C6">
              <w:rPr>
                <w:rFonts w:eastAsia="Times New Roman"/>
                <w:sz w:val="24"/>
                <w:szCs w:val="24"/>
              </w:rPr>
              <w:t xml:space="preserve">8(812)701-86-92 </w:t>
            </w:r>
            <w:proofErr w:type="spellStart"/>
            <w:r w:rsidRPr="004254C6">
              <w:rPr>
                <w:rFonts w:eastAsia="Times New Roman"/>
                <w:sz w:val="24"/>
                <w:szCs w:val="24"/>
              </w:rPr>
              <w:t>Вагайцев</w:t>
            </w:r>
            <w:proofErr w:type="spellEnd"/>
            <w:r w:rsidRPr="004254C6">
              <w:rPr>
                <w:rFonts w:eastAsia="Times New Roman"/>
                <w:sz w:val="24"/>
                <w:szCs w:val="24"/>
              </w:rPr>
              <w:t xml:space="preserve"> Сергей Васильевич</w:t>
            </w:r>
          </w:p>
        </w:tc>
        <w:tc>
          <w:tcPr>
            <w:tcW w:w="4860" w:type="dxa"/>
            <w:gridSpan w:val="2"/>
          </w:tcPr>
          <w:p w14:paraId="35BF41B4" w14:textId="77777777" w:rsidR="00D904F6" w:rsidRPr="00D700BB" w:rsidRDefault="00D904F6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D700BB">
              <w:rPr>
                <w:rFonts w:eastAsia="Times New Roman"/>
                <w:b/>
                <w:bCs/>
                <w:sz w:val="24"/>
                <w:szCs w:val="24"/>
              </w:rPr>
              <w:t>СТРАХОВЩИК:</w:t>
            </w:r>
          </w:p>
          <w:p w14:paraId="054859AE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Полное наименование</w:t>
            </w:r>
          </w:p>
          <w:p w14:paraId="43A52008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Сокращенное наименование</w:t>
            </w:r>
          </w:p>
          <w:p w14:paraId="30CAB91C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Юридический адрес с индексом</w:t>
            </w:r>
          </w:p>
          <w:p w14:paraId="6C2C37B8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Фактический адрес местонахождения (мест жительства) с индексом</w:t>
            </w:r>
          </w:p>
          <w:p w14:paraId="776271CC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ИНН</w:t>
            </w:r>
          </w:p>
          <w:p w14:paraId="16B484F1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КПП</w:t>
            </w:r>
          </w:p>
          <w:p w14:paraId="265CBF55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ОГРН</w:t>
            </w:r>
          </w:p>
          <w:p w14:paraId="4F24F90B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Дата постановки на учет в налоговом органе</w:t>
            </w:r>
          </w:p>
          <w:p w14:paraId="5872FAAE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Банковские реквизиты</w:t>
            </w:r>
          </w:p>
          <w:p w14:paraId="4E07BD53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Код по ОКПО</w:t>
            </w:r>
          </w:p>
          <w:p w14:paraId="19F70A5F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Код по ОКОГУ</w:t>
            </w:r>
          </w:p>
          <w:p w14:paraId="3555A399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Код по ОКАТО</w:t>
            </w:r>
          </w:p>
          <w:p w14:paraId="3171EA31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Код по ОКТМО</w:t>
            </w:r>
          </w:p>
          <w:p w14:paraId="7A3229D2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Код по ОКОПФ</w:t>
            </w:r>
          </w:p>
          <w:p w14:paraId="717B5D30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Код по ОКФС</w:t>
            </w:r>
          </w:p>
          <w:p w14:paraId="24B2FD0A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Код по ОКСМ</w:t>
            </w:r>
          </w:p>
          <w:p w14:paraId="01A23331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телефон/факс</w:t>
            </w:r>
          </w:p>
          <w:p w14:paraId="46928803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Адрес электронной почты, сайта</w:t>
            </w:r>
          </w:p>
          <w:p w14:paraId="7E78B12E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Контакты ответственного лица:</w:t>
            </w:r>
          </w:p>
          <w:p w14:paraId="7732320F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ФИО</w:t>
            </w:r>
          </w:p>
          <w:p w14:paraId="5BB76F7F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Тел.</w:t>
            </w:r>
          </w:p>
          <w:p w14:paraId="273D3354" w14:textId="77777777" w:rsidR="00D904F6" w:rsidRPr="00D700BB" w:rsidRDefault="00D904F6">
            <w:pPr>
              <w:rPr>
                <w:rFonts w:eastAsia="Times New Roman"/>
                <w:sz w:val="24"/>
                <w:szCs w:val="24"/>
              </w:rPr>
            </w:pPr>
            <w:r w:rsidRPr="00D700BB">
              <w:rPr>
                <w:rFonts w:eastAsia="Times New Roman"/>
                <w:sz w:val="24"/>
                <w:szCs w:val="24"/>
              </w:rPr>
              <w:t>должность</w:t>
            </w:r>
          </w:p>
        </w:tc>
      </w:tr>
      <w:tr w:rsidR="00D904F6" w:rsidRPr="00993E57" w14:paraId="440D828D" w14:textId="77777777" w:rsidTr="00D904F6">
        <w:trPr>
          <w:gridBefore w:val="1"/>
          <w:wBefore w:w="106" w:type="dxa"/>
        </w:trPr>
        <w:tc>
          <w:tcPr>
            <w:tcW w:w="5220" w:type="dxa"/>
            <w:gridSpan w:val="2"/>
          </w:tcPr>
          <w:p w14:paraId="43789D92" w14:textId="77777777" w:rsidR="00D904F6" w:rsidRPr="00D700BB" w:rsidRDefault="00D904F6">
            <w:pPr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  <w:tc>
          <w:tcPr>
            <w:tcW w:w="4860" w:type="dxa"/>
            <w:gridSpan w:val="2"/>
          </w:tcPr>
          <w:p w14:paraId="0541B01A" w14:textId="77777777" w:rsidR="00D904F6" w:rsidRDefault="00D904F6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083C79" w:rsidRPr="00993E57" w14:paraId="0F96A6FA" w14:textId="77777777" w:rsidTr="007A0CFF">
        <w:trPr>
          <w:gridBefore w:val="1"/>
          <w:wBefore w:w="106" w:type="dxa"/>
          <w:trHeight w:val="80"/>
        </w:trPr>
        <w:tc>
          <w:tcPr>
            <w:tcW w:w="5220" w:type="dxa"/>
            <w:gridSpan w:val="2"/>
          </w:tcPr>
          <w:p w14:paraId="55564266" w14:textId="77777777" w:rsidR="00083C79" w:rsidRDefault="00083C79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</w:p>
        </w:tc>
        <w:tc>
          <w:tcPr>
            <w:tcW w:w="4860" w:type="dxa"/>
            <w:gridSpan w:val="2"/>
          </w:tcPr>
          <w:p w14:paraId="693E2176" w14:textId="77777777" w:rsidR="00083C79" w:rsidRDefault="00083C79">
            <w:pPr>
              <w:suppressAutoHyphens/>
              <w:snapToGrid w:val="0"/>
              <w:spacing w:line="24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D904F6" w14:paraId="483EA639" w14:textId="77777777" w:rsidTr="00D904F6">
        <w:tblPrEx>
          <w:tblLook w:val="04A0" w:firstRow="1" w:lastRow="0" w:firstColumn="1" w:lastColumn="0" w:noHBand="0" w:noVBand="1"/>
        </w:tblPrEx>
        <w:trPr>
          <w:gridAfter w:val="1"/>
          <w:wAfter w:w="281" w:type="dxa"/>
          <w:trHeight w:val="754"/>
        </w:trPr>
        <w:tc>
          <w:tcPr>
            <w:tcW w:w="4952" w:type="dxa"/>
            <w:gridSpan w:val="2"/>
            <w:hideMark/>
          </w:tcPr>
          <w:p w14:paraId="21908902" w14:textId="77777777" w:rsidR="00D904F6" w:rsidRPr="007A0CFF" w:rsidRDefault="00D904F6">
            <w:pPr>
              <w:keepNext/>
              <w:ind w:firstLine="709"/>
              <w:outlineLvl w:val="1"/>
              <w:rPr>
                <w:rFonts w:eastAsia="Times New Roman"/>
                <w:i/>
                <w:iCs/>
                <w:sz w:val="22"/>
                <w:szCs w:val="22"/>
              </w:rPr>
            </w:pPr>
            <w:r w:rsidRPr="007A0CFF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Страхователь</w:t>
            </w:r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736"/>
            </w:tblGrid>
            <w:tr w:rsidR="00D904F6" w:rsidRPr="007A0CFF" w14:paraId="7218D24C" w14:textId="77777777">
              <w:trPr>
                <w:cantSplit/>
                <w:jc w:val="center"/>
              </w:trPr>
              <w:tc>
                <w:tcPr>
                  <w:tcW w:w="4951" w:type="dxa"/>
                  <w:hideMark/>
                </w:tcPr>
                <w:p w14:paraId="40E4D071" w14:textId="77777777" w:rsidR="00D904F6" w:rsidRPr="007A0CFF" w:rsidRDefault="00D904F6">
                  <w:pPr>
                    <w:ind w:firstLine="709"/>
                    <w:rPr>
                      <w:rFonts w:eastAsia="Times New Roman"/>
                      <w:sz w:val="22"/>
                      <w:szCs w:val="22"/>
                    </w:rPr>
                  </w:pPr>
                  <w:r w:rsidRPr="007A0CFF">
                    <w:rPr>
                      <w:rFonts w:eastAsia="Times New Roman"/>
                      <w:sz w:val="22"/>
                      <w:szCs w:val="22"/>
                    </w:rPr>
                    <w:t>Директор</w:t>
                  </w:r>
                </w:p>
                <w:p w14:paraId="251D5A2A" w14:textId="77777777" w:rsidR="00D904F6" w:rsidRPr="007A0CFF" w:rsidRDefault="00D904F6">
                  <w:pPr>
                    <w:ind w:firstLine="709"/>
                    <w:rPr>
                      <w:rFonts w:eastAsia="Times New Roman"/>
                      <w:sz w:val="22"/>
                      <w:szCs w:val="22"/>
                    </w:rPr>
                  </w:pPr>
                  <w:r w:rsidRPr="007A0CFF">
                    <w:rPr>
                      <w:rFonts w:eastAsia="Times New Roman"/>
                      <w:sz w:val="22"/>
                      <w:szCs w:val="22"/>
                    </w:rPr>
                    <w:t xml:space="preserve">СПб ГБПОУ “Колледж метрополитена” </w:t>
                  </w:r>
                </w:p>
              </w:tc>
            </w:tr>
            <w:tr w:rsidR="00D904F6" w:rsidRPr="007A0CFF" w14:paraId="52C8308B" w14:textId="77777777">
              <w:trPr>
                <w:cantSplit/>
                <w:jc w:val="center"/>
              </w:trPr>
              <w:tc>
                <w:tcPr>
                  <w:tcW w:w="4951" w:type="dxa"/>
                </w:tcPr>
                <w:p w14:paraId="3D48B408" w14:textId="77777777" w:rsidR="00D904F6" w:rsidRPr="007A0CFF" w:rsidRDefault="00D904F6">
                  <w:pPr>
                    <w:ind w:firstLine="709"/>
                    <w:rPr>
                      <w:rFonts w:eastAsia="Times New Roman"/>
                      <w:sz w:val="22"/>
                      <w:szCs w:val="22"/>
                    </w:rPr>
                  </w:pPr>
                </w:p>
                <w:p w14:paraId="292F6BA7" w14:textId="77777777" w:rsidR="00D904F6" w:rsidRPr="007A0CFF" w:rsidRDefault="00D904F6" w:rsidP="004A38DA">
                  <w:pPr>
                    <w:ind w:firstLine="709"/>
                    <w:rPr>
                      <w:rFonts w:eastAsia="Times New Roman"/>
                      <w:sz w:val="22"/>
                      <w:szCs w:val="22"/>
                    </w:rPr>
                  </w:pPr>
                  <w:r w:rsidRPr="007A0CFF">
                    <w:rPr>
                      <w:rFonts w:eastAsia="Times New Roman"/>
                      <w:sz w:val="22"/>
                      <w:szCs w:val="22"/>
                    </w:rPr>
                    <w:t>________________</w:t>
                  </w:r>
                  <w:proofErr w:type="spellStart"/>
                  <w:r w:rsidRPr="007A0CFF">
                    <w:rPr>
                      <w:rFonts w:eastAsia="Times New Roman"/>
                      <w:sz w:val="22"/>
                      <w:szCs w:val="22"/>
                    </w:rPr>
                    <w:t>В.Г.Апаницин</w:t>
                  </w:r>
                  <w:proofErr w:type="spellEnd"/>
                </w:p>
                <w:tbl>
                  <w:tblPr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295"/>
                  </w:tblGrid>
                  <w:tr w:rsidR="00D904F6" w:rsidRPr="007A0CFF" w14:paraId="411DF546" w14:textId="77777777">
                    <w:tc>
                      <w:tcPr>
                        <w:tcW w:w="2295" w:type="dxa"/>
                        <w:hideMark/>
                      </w:tcPr>
                      <w:p w14:paraId="1B41A9DB" w14:textId="77777777" w:rsidR="00D904F6" w:rsidRPr="007A0CFF" w:rsidRDefault="004A38DA" w:rsidP="004A38DA">
                        <w:pPr>
                          <w:jc w:val="both"/>
                          <w:rPr>
                            <w:rFonts w:eastAsia="Times New Roman"/>
                            <w:sz w:val="22"/>
                            <w:szCs w:val="22"/>
                          </w:rPr>
                        </w:pPr>
                        <w:r w:rsidRPr="007A0CFF">
                          <w:rPr>
                            <w:rFonts w:eastAsia="Times New Roman"/>
                            <w:sz w:val="22"/>
                            <w:szCs w:val="22"/>
                          </w:rPr>
                          <w:t xml:space="preserve">                  </w:t>
                        </w:r>
                        <w:r w:rsidR="00D904F6" w:rsidRPr="007A0CFF">
                          <w:rPr>
                            <w:rFonts w:eastAsia="Times New Roman"/>
                            <w:sz w:val="22"/>
                            <w:szCs w:val="22"/>
                          </w:rPr>
                          <w:t>М.П.</w:t>
                        </w:r>
                      </w:p>
                    </w:tc>
                  </w:tr>
                </w:tbl>
                <w:p w14:paraId="3557598B" w14:textId="77777777" w:rsidR="00D904F6" w:rsidRPr="007A0CFF" w:rsidRDefault="00D904F6" w:rsidP="004A38DA">
                  <w:pPr>
                    <w:rPr>
                      <w:rFonts w:eastAsia="Times New Roman"/>
                      <w:b/>
                      <w:bCs/>
                      <w:sz w:val="22"/>
                      <w:szCs w:val="22"/>
                    </w:rPr>
                  </w:pPr>
                </w:p>
                <w:p w14:paraId="7312FE89" w14:textId="77777777" w:rsidR="00D904F6" w:rsidRPr="007A0CFF" w:rsidRDefault="00D904F6">
                  <w:pPr>
                    <w:ind w:firstLine="709"/>
                    <w:rPr>
                      <w:rFonts w:eastAsia="Times New Roman"/>
                      <w:b/>
                      <w:sz w:val="22"/>
                      <w:szCs w:val="22"/>
                    </w:rPr>
                  </w:pPr>
                  <w:r w:rsidRPr="007A0CFF">
                    <w:rPr>
                      <w:rFonts w:eastAsia="Times New Roman"/>
                      <w:b/>
                      <w:sz w:val="22"/>
                      <w:szCs w:val="22"/>
                    </w:rPr>
                    <w:t>ПОДПИСАНО ЭЦП</w:t>
                  </w:r>
                </w:p>
                <w:p w14:paraId="3ABBD431" w14:textId="77777777" w:rsidR="00D904F6" w:rsidRPr="007A0CFF" w:rsidRDefault="00D904F6">
                  <w:pPr>
                    <w:ind w:firstLine="709"/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14:paraId="64FB2F0B" w14:textId="77777777" w:rsidR="00D904F6" w:rsidRPr="007A0CFF" w:rsidRDefault="00D904F6">
            <w:pPr>
              <w:ind w:firstLine="709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</w:p>
        </w:tc>
        <w:tc>
          <w:tcPr>
            <w:tcW w:w="4953" w:type="dxa"/>
            <w:gridSpan w:val="2"/>
          </w:tcPr>
          <w:p w14:paraId="13489E14" w14:textId="77777777" w:rsidR="00D904F6" w:rsidRPr="007A0CFF" w:rsidRDefault="00D904F6">
            <w:pPr>
              <w:keepNext/>
              <w:ind w:firstLine="709"/>
              <w:outlineLvl w:val="1"/>
              <w:rPr>
                <w:rFonts w:eastAsia="Times New Roman"/>
                <w:i/>
                <w:iCs/>
                <w:sz w:val="22"/>
                <w:szCs w:val="22"/>
              </w:rPr>
            </w:pPr>
            <w:r w:rsidRPr="007A0CFF">
              <w:rPr>
                <w:rFonts w:eastAsia="Times New Roman"/>
                <w:b/>
                <w:bCs/>
                <w:sz w:val="22"/>
                <w:szCs w:val="22"/>
              </w:rPr>
              <w:t>Страховщик</w:t>
            </w:r>
          </w:p>
          <w:p w14:paraId="63E51A03" w14:textId="77777777" w:rsidR="00D904F6" w:rsidRPr="007A0CFF" w:rsidRDefault="00D904F6">
            <w:pPr>
              <w:ind w:firstLine="709"/>
              <w:jc w:val="both"/>
              <w:rPr>
                <w:rFonts w:eastAsia="Times New Roman"/>
                <w:sz w:val="22"/>
                <w:szCs w:val="22"/>
              </w:rPr>
            </w:pPr>
          </w:p>
          <w:p w14:paraId="6723E07F" w14:textId="77777777" w:rsidR="00D904F6" w:rsidRPr="007A0CFF" w:rsidRDefault="00D904F6" w:rsidP="004A38DA">
            <w:pPr>
              <w:jc w:val="both"/>
              <w:rPr>
                <w:rFonts w:eastAsia="Times New Roman"/>
                <w:sz w:val="22"/>
                <w:szCs w:val="22"/>
              </w:rPr>
            </w:pPr>
          </w:p>
          <w:p w14:paraId="66684831" w14:textId="77777777" w:rsidR="00D904F6" w:rsidRPr="007A0CFF" w:rsidRDefault="00D904F6">
            <w:pPr>
              <w:ind w:firstLine="709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  <w:r w:rsidRPr="007A0CFF">
              <w:rPr>
                <w:rFonts w:eastAsia="Times New Roman"/>
                <w:snapToGrid w:val="0"/>
                <w:sz w:val="22"/>
                <w:szCs w:val="22"/>
              </w:rPr>
              <w:t>___________________ /______</w:t>
            </w:r>
          </w:p>
          <w:p w14:paraId="49A67AC2" w14:textId="77777777" w:rsidR="00D904F6" w:rsidRPr="007A0CFF" w:rsidRDefault="00D904F6">
            <w:pPr>
              <w:ind w:firstLine="709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  <w:r w:rsidRPr="007A0CFF">
              <w:rPr>
                <w:rFonts w:eastAsia="Times New Roman"/>
                <w:snapToGrid w:val="0"/>
                <w:sz w:val="22"/>
                <w:szCs w:val="22"/>
              </w:rPr>
              <w:t>(подпись)</w:t>
            </w:r>
          </w:p>
          <w:p w14:paraId="12C04117" w14:textId="7BFD6442" w:rsidR="00D904F6" w:rsidRPr="007A0CFF" w:rsidRDefault="00D904F6">
            <w:pPr>
              <w:ind w:firstLine="709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  <w:r w:rsidRPr="007A0CFF">
              <w:rPr>
                <w:rFonts w:eastAsia="Times New Roman"/>
                <w:snapToGrid w:val="0"/>
                <w:sz w:val="22"/>
                <w:szCs w:val="22"/>
              </w:rPr>
              <w:t xml:space="preserve">        М.П. </w:t>
            </w:r>
          </w:p>
          <w:p w14:paraId="748DD64F" w14:textId="77777777" w:rsidR="00D904F6" w:rsidRPr="007A0CFF" w:rsidRDefault="00D904F6">
            <w:pPr>
              <w:ind w:firstLine="709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</w:p>
          <w:p w14:paraId="0063956E" w14:textId="77777777" w:rsidR="00D904F6" w:rsidRPr="007A0CFF" w:rsidRDefault="00D904F6">
            <w:pPr>
              <w:ind w:firstLine="709"/>
              <w:jc w:val="both"/>
              <w:rPr>
                <w:rFonts w:eastAsia="Times New Roman"/>
                <w:b/>
                <w:snapToGrid w:val="0"/>
                <w:sz w:val="22"/>
                <w:szCs w:val="22"/>
              </w:rPr>
            </w:pPr>
            <w:r w:rsidRPr="007A0CFF">
              <w:rPr>
                <w:rFonts w:eastAsia="Times New Roman"/>
                <w:b/>
                <w:snapToGrid w:val="0"/>
                <w:sz w:val="22"/>
                <w:szCs w:val="22"/>
              </w:rPr>
              <w:t>ПОДПИСАНО ЭЦП</w:t>
            </w:r>
          </w:p>
          <w:p w14:paraId="076852D7" w14:textId="77777777" w:rsidR="00D904F6" w:rsidRPr="007A0CFF" w:rsidRDefault="00D904F6">
            <w:pPr>
              <w:ind w:firstLine="709"/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</w:tbl>
    <w:p w14:paraId="267BAFB1" w14:textId="77777777" w:rsidR="009A3A3A" w:rsidRPr="00993E57" w:rsidRDefault="009A3A3A" w:rsidP="00993E57">
      <w:pPr>
        <w:pStyle w:val="ad"/>
        <w:ind w:firstLine="567"/>
        <w:contextualSpacing/>
        <w:jc w:val="right"/>
        <w:rPr>
          <w:sz w:val="24"/>
          <w:szCs w:val="24"/>
        </w:rPr>
        <w:sectPr w:rsidR="009A3A3A" w:rsidRPr="00993E57" w:rsidSect="00CF451C">
          <w:footerReference w:type="default" r:id="rId12"/>
          <w:pgSz w:w="11909" w:h="16834"/>
          <w:pgMar w:top="709" w:right="710" w:bottom="1134" w:left="1276" w:header="720" w:footer="720" w:gutter="0"/>
          <w:cols w:space="60"/>
          <w:noEndnote/>
          <w:docGrid w:linePitch="272"/>
        </w:sectPr>
      </w:pPr>
    </w:p>
    <w:p w14:paraId="720FDF6E" w14:textId="3BF0E519" w:rsidR="00C57BA1" w:rsidRPr="00993E57" w:rsidRDefault="00C57BA1" w:rsidP="00993E57">
      <w:pPr>
        <w:pStyle w:val="ad"/>
        <w:ind w:firstLine="567"/>
        <w:contextualSpacing/>
        <w:jc w:val="right"/>
        <w:rPr>
          <w:sz w:val="24"/>
          <w:szCs w:val="24"/>
        </w:rPr>
      </w:pPr>
      <w:r w:rsidRPr="00993E57">
        <w:rPr>
          <w:sz w:val="24"/>
          <w:szCs w:val="24"/>
        </w:rPr>
        <w:lastRenderedPageBreak/>
        <w:t>Приложение №</w:t>
      </w:r>
      <w:r w:rsidR="001F426C" w:rsidRPr="00993E57">
        <w:rPr>
          <w:sz w:val="24"/>
          <w:szCs w:val="24"/>
        </w:rPr>
        <w:t xml:space="preserve"> </w:t>
      </w:r>
      <w:r w:rsidR="00BD0B8D">
        <w:rPr>
          <w:sz w:val="24"/>
          <w:szCs w:val="24"/>
        </w:rPr>
        <w:t>1</w:t>
      </w:r>
      <w:r w:rsidRPr="00993E57">
        <w:rPr>
          <w:sz w:val="24"/>
          <w:szCs w:val="24"/>
        </w:rPr>
        <w:t xml:space="preserve"> к Договору</w:t>
      </w:r>
      <w:r w:rsidR="00141D4B">
        <w:rPr>
          <w:sz w:val="24"/>
          <w:szCs w:val="24"/>
        </w:rPr>
        <w:t xml:space="preserve"> №_______ от _______________</w:t>
      </w:r>
    </w:p>
    <w:p w14:paraId="65FB7FC3" w14:textId="77777777" w:rsidR="00C57BA1" w:rsidRPr="00993E57" w:rsidRDefault="00C57BA1" w:rsidP="00993E57">
      <w:pPr>
        <w:pStyle w:val="ad"/>
        <w:ind w:firstLine="567"/>
        <w:contextualSpacing/>
        <w:jc w:val="right"/>
        <w:rPr>
          <w:sz w:val="24"/>
          <w:szCs w:val="24"/>
        </w:rPr>
      </w:pPr>
    </w:p>
    <w:p w14:paraId="7C613EF7" w14:textId="77777777" w:rsidR="00C57BA1" w:rsidRPr="00993E57" w:rsidRDefault="00C57BA1" w:rsidP="00993E57">
      <w:pPr>
        <w:pStyle w:val="ad"/>
        <w:ind w:firstLine="567"/>
        <w:contextualSpacing/>
        <w:jc w:val="center"/>
        <w:rPr>
          <w:b/>
          <w:spacing w:val="-3"/>
          <w:sz w:val="24"/>
          <w:szCs w:val="24"/>
        </w:rPr>
      </w:pPr>
      <w:r w:rsidRPr="00993E57">
        <w:rPr>
          <w:b/>
          <w:sz w:val="24"/>
          <w:szCs w:val="24"/>
        </w:rPr>
        <w:t xml:space="preserve">Перечень </w:t>
      </w:r>
      <w:r w:rsidR="00A4700C">
        <w:rPr>
          <w:b/>
          <w:sz w:val="24"/>
          <w:szCs w:val="24"/>
        </w:rPr>
        <w:t>транспортных средств</w:t>
      </w:r>
      <w:r w:rsidRPr="00993E57">
        <w:rPr>
          <w:b/>
          <w:sz w:val="24"/>
          <w:szCs w:val="24"/>
        </w:rPr>
        <w:t xml:space="preserve">, </w:t>
      </w:r>
      <w:r w:rsidR="00A11587">
        <w:rPr>
          <w:b/>
          <w:sz w:val="24"/>
          <w:szCs w:val="24"/>
        </w:rPr>
        <w:t>в отношении которых заключаются договоры ОСАГО</w:t>
      </w:r>
    </w:p>
    <w:p w14:paraId="39B995D9" w14:textId="77777777" w:rsidR="001247A4" w:rsidRDefault="00A11587" w:rsidP="000A3376">
      <w:pPr>
        <w:pStyle w:val="ad"/>
        <w:tabs>
          <w:tab w:val="clear" w:pos="9355"/>
          <w:tab w:val="left" w:pos="4956"/>
          <w:tab w:val="left" w:pos="5664"/>
          <w:tab w:val="left" w:pos="6372"/>
          <w:tab w:val="left" w:pos="7080"/>
          <w:tab w:val="left" w:pos="7788"/>
        </w:tabs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6"/>
        <w:gridCol w:w="1132"/>
        <w:gridCol w:w="1417"/>
        <w:gridCol w:w="852"/>
        <w:gridCol w:w="991"/>
        <w:gridCol w:w="24"/>
        <w:gridCol w:w="1405"/>
        <w:gridCol w:w="1709"/>
        <w:gridCol w:w="885"/>
        <w:gridCol w:w="897"/>
        <w:gridCol w:w="58"/>
        <w:gridCol w:w="1046"/>
        <w:gridCol w:w="1612"/>
        <w:gridCol w:w="1293"/>
        <w:gridCol w:w="1350"/>
      </w:tblGrid>
      <w:tr w:rsidR="00EC7E74" w:rsidRPr="00A4700C" w14:paraId="15DE43E5" w14:textId="77777777" w:rsidTr="000A3376">
        <w:trPr>
          <w:trHeight w:val="2705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67316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proofErr w:type="gram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№  п</w:t>
            </w:r>
            <w:proofErr w:type="gramEnd"/>
            <w:r w:rsidRPr="00A4700C">
              <w:rPr>
                <w:rFonts w:eastAsia="Times New Roman"/>
                <w:color w:val="000000"/>
                <w:sz w:val="22"/>
                <w:szCs w:val="26"/>
              </w:rPr>
              <w:t>/п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D0E2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Марка транспортного средства (ТС)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F494A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Гос. рег. знак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B77E5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>атегория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ТС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6822" w14:textId="77777777" w:rsidR="00A60058" w:rsidRPr="00A4700C" w:rsidRDefault="00A60058" w:rsidP="00A6005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Используется с прицепом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 (да/нет)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8EF5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Начало страхования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2618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Окончание страхования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3F6F" w14:textId="77777777" w:rsidR="00A60058" w:rsidRPr="00A4700C" w:rsidRDefault="00A60058" w:rsidP="00D46F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Мощность двига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>теля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легкового </w:t>
            </w:r>
            <w:proofErr w:type="gramStart"/>
            <w:r>
              <w:rPr>
                <w:rFonts w:eastAsia="Times New Roman"/>
                <w:color w:val="000000"/>
                <w:sz w:val="22"/>
                <w:szCs w:val="26"/>
              </w:rPr>
              <w:t xml:space="preserve">ТС, 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 л.с.</w:t>
            </w:r>
            <w:proofErr w:type="gramEnd"/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6190" w14:textId="77777777" w:rsidR="00A60058" w:rsidRPr="00A4700C" w:rsidRDefault="00A60058" w:rsidP="00D46F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Кол-во мест (для автобусов)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9BCC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Разрешенная максимальная масса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(для грузовых ТС)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835B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VIN или номер кузова/шасси/рамы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AEDE9" w14:textId="77777777" w:rsidR="00A60058" w:rsidRPr="00A4700C" w:rsidRDefault="00A60058" w:rsidP="00A6005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Цель использования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5D1CC" w14:textId="77777777"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Территория преимущественного использования ТС</w:t>
            </w:r>
          </w:p>
        </w:tc>
      </w:tr>
      <w:tr w:rsidR="00EC7E74" w:rsidRPr="00FA0126" w14:paraId="7D9C87B0" w14:textId="77777777" w:rsidTr="00416099">
        <w:trPr>
          <w:trHeight w:val="707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F784B" w14:textId="77777777" w:rsidR="00EC7E74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8F64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 xml:space="preserve">Ford Transit </w:t>
            </w:r>
            <w:proofErr w:type="spellStart"/>
            <w:r w:rsidRPr="00BD0B8D">
              <w:rPr>
                <w:rFonts w:eastAsia="Times New Roman"/>
                <w:color w:val="000000"/>
                <w:lang w:eastAsia="en-US"/>
              </w:rPr>
              <w:t>Kombi</w:t>
            </w:r>
            <w:proofErr w:type="spellEnd"/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C75F" w14:textId="46B6B3FC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4B66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5143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Нет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3C93" w14:textId="1AA3AD12" w:rsidR="00EC7E74" w:rsidRPr="00BD0B8D" w:rsidRDefault="00EC7E74">
            <w:pPr>
              <w:spacing w:line="276" w:lineRule="auto"/>
              <w:jc w:val="center"/>
              <w:rPr>
                <w:lang w:eastAsia="en-US"/>
              </w:rPr>
            </w:pPr>
            <w:r w:rsidRPr="00BD0B8D">
              <w:rPr>
                <w:lang w:eastAsia="en-US"/>
              </w:rPr>
              <w:t>00 ч.00 мин. 11.08.202</w:t>
            </w:r>
            <w:r w:rsidR="00A6122D">
              <w:rPr>
                <w:lang w:eastAsia="en-US"/>
              </w:rPr>
              <w:t>6</w:t>
            </w:r>
            <w:r w:rsidRPr="00BD0B8D">
              <w:rPr>
                <w:lang w:eastAsia="en-US"/>
              </w:rPr>
              <w:t xml:space="preserve"> г. 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A6F3" w14:textId="7F802F13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lang w:eastAsia="en-US"/>
              </w:rPr>
              <w:t>24 ч. 00 мин. 10.08.202</w:t>
            </w:r>
            <w:r w:rsidR="00A6122D">
              <w:rPr>
                <w:lang w:eastAsia="en-US"/>
              </w:rPr>
              <w:t>7</w:t>
            </w:r>
            <w:r w:rsidRPr="00BD0B8D">
              <w:rPr>
                <w:lang w:eastAsia="en-US"/>
              </w:rPr>
              <w:t xml:space="preserve"> г.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800F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101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99BD" w14:textId="77777777" w:rsidR="00EC7E74" w:rsidRPr="00BD0B8D" w:rsidRDefault="000821B5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>
              <w:rPr>
                <w:rFonts w:eastAsia="Times New Roman"/>
                <w:color w:val="000000"/>
                <w:lang w:eastAsia="en-US"/>
              </w:rPr>
              <w:t>-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BCC7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0551" w14:textId="54E9182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 xml:space="preserve">VIN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EB44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Служебные поездки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0467A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СПБ и ЛО</w:t>
            </w:r>
          </w:p>
        </w:tc>
      </w:tr>
      <w:tr w:rsidR="00EC7E74" w:rsidRPr="00FA0126" w14:paraId="058027BD" w14:textId="77777777" w:rsidTr="00C85AFC">
        <w:trPr>
          <w:trHeight w:val="33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E752D" w14:textId="77777777" w:rsidR="00EC7E74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2447F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Skoda Octavia 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8D6F" w14:textId="6A23AFB3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0B83D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B8A2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Нет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FC25D" w14:textId="11C5376C" w:rsidR="00EC7E74" w:rsidRPr="00BD0B8D" w:rsidRDefault="00EC7E74">
            <w:pPr>
              <w:spacing w:line="276" w:lineRule="auto"/>
              <w:jc w:val="center"/>
              <w:rPr>
                <w:lang w:eastAsia="en-US"/>
              </w:rPr>
            </w:pPr>
            <w:r w:rsidRPr="00BD0B8D">
              <w:rPr>
                <w:lang w:eastAsia="en-US"/>
              </w:rPr>
              <w:t>00 ч.00 мин. 29.08.202</w:t>
            </w:r>
            <w:r w:rsidR="00A6122D">
              <w:rPr>
                <w:lang w:eastAsia="en-US"/>
              </w:rPr>
              <w:t>6</w:t>
            </w:r>
            <w:r w:rsidRPr="00BD0B8D">
              <w:rPr>
                <w:lang w:eastAsia="en-US"/>
              </w:rPr>
              <w:t xml:space="preserve"> г.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E06DBC" w14:textId="1835A702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lang w:eastAsia="en-US"/>
              </w:rPr>
              <w:t>24 ч. 00 мин. 28.08.202</w:t>
            </w:r>
            <w:r w:rsidR="00A6122D">
              <w:rPr>
                <w:lang w:eastAsia="en-US"/>
              </w:rPr>
              <w:t>7</w:t>
            </w:r>
            <w:r w:rsidRPr="00BD0B8D">
              <w:rPr>
                <w:lang w:eastAsia="en-US"/>
              </w:rPr>
              <w:t xml:space="preserve"> г.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EB11F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179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B459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-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9C1D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DFF3" w14:textId="0D50613E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 xml:space="preserve">VIN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37D4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Служебные поездки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BB5F4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СПБ и ЛО</w:t>
            </w:r>
          </w:p>
        </w:tc>
      </w:tr>
      <w:tr w:rsidR="00EC7E74" w:rsidRPr="00FA0126" w14:paraId="60F5DCA9" w14:textId="77777777" w:rsidTr="000A3376">
        <w:trPr>
          <w:trHeight w:val="33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125D3" w14:textId="77777777" w:rsidR="00EC7E74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4D0EB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Ford Focus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82DE" w14:textId="7618481B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C3AAB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788E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Нет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84AF88" w14:textId="57CD1C73" w:rsidR="00EC7E74" w:rsidRPr="00BD0B8D" w:rsidRDefault="00EC7E74">
            <w:pPr>
              <w:spacing w:line="276" w:lineRule="auto"/>
              <w:jc w:val="center"/>
              <w:rPr>
                <w:lang w:eastAsia="en-US"/>
              </w:rPr>
            </w:pPr>
            <w:r w:rsidRPr="00BD0B8D">
              <w:rPr>
                <w:lang w:eastAsia="en-US"/>
              </w:rPr>
              <w:t>00 ч.00 мин. 16.08.202</w:t>
            </w:r>
            <w:r w:rsidR="00A6122D">
              <w:rPr>
                <w:lang w:eastAsia="en-US"/>
              </w:rPr>
              <w:t>6</w:t>
            </w:r>
            <w:r w:rsidRPr="00BD0B8D">
              <w:rPr>
                <w:lang w:eastAsia="en-US"/>
              </w:rPr>
              <w:t xml:space="preserve"> г. 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EED58" w14:textId="1632A4CE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lang w:eastAsia="en-US"/>
              </w:rPr>
              <w:t>24 ч. 00 мин. 15.08.202</w:t>
            </w:r>
            <w:r w:rsidR="00A6122D">
              <w:rPr>
                <w:lang w:eastAsia="en-US"/>
              </w:rPr>
              <w:t>7</w:t>
            </w:r>
            <w:r w:rsidRPr="00BD0B8D">
              <w:rPr>
                <w:lang w:eastAsia="en-US"/>
              </w:rPr>
              <w:t xml:space="preserve"> г.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402E3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145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A7F7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-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7EFA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2B43" w14:textId="5FAF4F8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 xml:space="preserve">VIN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9F81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Служебные поездки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76DC7F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СПБ и ЛО</w:t>
            </w:r>
          </w:p>
        </w:tc>
      </w:tr>
      <w:tr w:rsidR="00EC7E74" w:rsidRPr="00FA0126" w14:paraId="04DA8344" w14:textId="77777777" w:rsidTr="000A3376">
        <w:trPr>
          <w:trHeight w:val="33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F2838" w14:textId="77777777" w:rsidR="00EC7E74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="Times New Roman"/>
                <w:color w:val="00000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6CA9A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ГАЗ-2705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631E" w14:textId="1C932B19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24266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В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A2E5B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Нет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110BC" w14:textId="2CC4C922" w:rsidR="00EC7E74" w:rsidRPr="00BD0B8D" w:rsidRDefault="00EC7E74">
            <w:pPr>
              <w:spacing w:line="276" w:lineRule="auto"/>
              <w:jc w:val="center"/>
              <w:rPr>
                <w:lang w:eastAsia="en-US"/>
              </w:rPr>
            </w:pPr>
            <w:r w:rsidRPr="00BD0B8D">
              <w:rPr>
                <w:lang w:eastAsia="en-US"/>
              </w:rPr>
              <w:t>00 ч.00 мин. 26.12.202</w:t>
            </w:r>
            <w:r w:rsidR="00A6122D">
              <w:rPr>
                <w:lang w:eastAsia="en-US"/>
              </w:rPr>
              <w:t>6</w:t>
            </w:r>
            <w:r w:rsidRPr="00BD0B8D">
              <w:rPr>
                <w:lang w:eastAsia="en-US"/>
              </w:rPr>
              <w:t xml:space="preserve"> г. 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BAE33" w14:textId="1EE8574E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lang w:eastAsia="en-US"/>
              </w:rPr>
              <w:t>24 ч. 00 мин. 25.12.202</w:t>
            </w:r>
            <w:r w:rsidR="00A6122D">
              <w:rPr>
                <w:lang w:eastAsia="en-US"/>
              </w:rPr>
              <w:t>7</w:t>
            </w:r>
            <w:r w:rsidRPr="00BD0B8D">
              <w:rPr>
                <w:lang w:eastAsia="en-US"/>
              </w:rPr>
              <w:t xml:space="preserve"> г.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6B352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140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A0DA1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-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C636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jc w:val="center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CE99" w14:textId="638ADD3C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 xml:space="preserve">VIN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9A45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Служебные поездки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24F56" w14:textId="77777777" w:rsidR="00EC7E74" w:rsidRPr="00BD0B8D" w:rsidRDefault="00EC7E74">
            <w:pPr>
              <w:widowControl/>
              <w:autoSpaceDE/>
              <w:adjustRightInd/>
              <w:spacing w:line="276" w:lineRule="auto"/>
              <w:rPr>
                <w:rFonts w:eastAsia="Times New Roman"/>
                <w:color w:val="000000"/>
                <w:lang w:eastAsia="en-US"/>
              </w:rPr>
            </w:pPr>
            <w:r w:rsidRPr="00BD0B8D">
              <w:rPr>
                <w:rFonts w:eastAsia="Times New Roman"/>
                <w:color w:val="000000"/>
                <w:lang w:eastAsia="en-US"/>
              </w:rPr>
              <w:t>СПБ и ЛО</w:t>
            </w:r>
          </w:p>
        </w:tc>
      </w:tr>
      <w:tr w:rsidR="000A3376" w14:paraId="3F30E501" w14:textId="77777777" w:rsidTr="000A3376">
        <w:trPr>
          <w:gridAfter w:val="4"/>
          <w:wAfter w:w="1743" w:type="pct"/>
          <w:trHeight w:val="754"/>
        </w:trPr>
        <w:tc>
          <w:tcPr>
            <w:tcW w:w="1628" w:type="pct"/>
            <w:gridSpan w:val="6"/>
            <w:hideMark/>
          </w:tcPr>
          <w:p w14:paraId="4DEA8631" w14:textId="77777777" w:rsidR="000A3376" w:rsidRDefault="000A3376" w:rsidP="00B80C11">
            <w:pPr>
              <w:keepNext/>
              <w:ind w:firstLine="709"/>
              <w:outlineLvl w:val="1"/>
              <w:rPr>
                <w:rFonts w:eastAsia="Times New Roman"/>
                <w:i/>
                <w:iCs/>
              </w:rPr>
            </w:pPr>
            <w:r>
              <w:rPr>
                <w:rFonts w:eastAsia="Times New Roman"/>
                <w:b/>
                <w:bCs/>
              </w:rPr>
              <w:t>Страхователь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951"/>
            </w:tblGrid>
            <w:tr w:rsidR="000A3376" w14:paraId="1FB9A14F" w14:textId="77777777" w:rsidTr="00B80C11">
              <w:trPr>
                <w:cantSplit/>
                <w:jc w:val="center"/>
              </w:trPr>
              <w:tc>
                <w:tcPr>
                  <w:tcW w:w="4951" w:type="dxa"/>
                  <w:hideMark/>
                </w:tcPr>
                <w:p w14:paraId="392AF25F" w14:textId="77777777" w:rsidR="000A3376" w:rsidRDefault="000A3376" w:rsidP="00B80C11">
                  <w:pPr>
                    <w:ind w:firstLine="709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Директор</w:t>
                  </w:r>
                </w:p>
                <w:p w14:paraId="3FA107EB" w14:textId="77777777" w:rsidR="000A3376" w:rsidRDefault="000A3376" w:rsidP="00B80C11">
                  <w:pPr>
                    <w:ind w:firstLine="709"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</w:rPr>
                    <w:t xml:space="preserve">СПб ГБПОУ “Колледж метрополитена” </w:t>
                  </w:r>
                </w:p>
              </w:tc>
            </w:tr>
            <w:tr w:rsidR="000A3376" w14:paraId="4F069CA3" w14:textId="77777777" w:rsidTr="00B80C11">
              <w:trPr>
                <w:cantSplit/>
                <w:jc w:val="center"/>
              </w:trPr>
              <w:tc>
                <w:tcPr>
                  <w:tcW w:w="4951" w:type="dxa"/>
                </w:tcPr>
                <w:p w14:paraId="2F6E0C7F" w14:textId="77777777" w:rsidR="000A3376" w:rsidRDefault="000A3376" w:rsidP="00B80C11">
                  <w:pPr>
                    <w:ind w:firstLine="709"/>
                    <w:rPr>
                      <w:rFonts w:eastAsia="Times New Roman"/>
                    </w:rPr>
                  </w:pPr>
                </w:p>
                <w:p w14:paraId="2BE231D7" w14:textId="77777777" w:rsidR="000A3376" w:rsidRDefault="000A3376" w:rsidP="00B80C11">
                  <w:pPr>
                    <w:ind w:firstLine="709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________________</w:t>
                  </w:r>
                  <w:proofErr w:type="spellStart"/>
                  <w:r>
                    <w:rPr>
                      <w:rFonts w:eastAsia="Times New Roman"/>
                    </w:rPr>
                    <w:t>В.Г.Апаницин</w:t>
                  </w:r>
                  <w:proofErr w:type="spellEnd"/>
                </w:p>
                <w:tbl>
                  <w:tblPr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95"/>
                  </w:tblGrid>
                  <w:tr w:rsidR="000A3376" w14:paraId="292FC5E1" w14:textId="77777777" w:rsidTr="00B80C11">
                    <w:tc>
                      <w:tcPr>
                        <w:tcW w:w="2295" w:type="dxa"/>
                        <w:hideMark/>
                      </w:tcPr>
                      <w:p w14:paraId="1F9EC672" w14:textId="77777777" w:rsidR="000A3376" w:rsidRDefault="000A3376" w:rsidP="00B80C11">
                        <w:pPr>
                          <w:jc w:val="both"/>
                          <w:rPr>
                            <w:rFonts w:eastAsia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eastAsia="Times New Roman"/>
                          </w:rPr>
                          <w:t xml:space="preserve">                  М.П.</w:t>
                        </w:r>
                      </w:p>
                    </w:tc>
                  </w:tr>
                </w:tbl>
                <w:p w14:paraId="28C700A3" w14:textId="77777777" w:rsidR="000A3376" w:rsidRDefault="000A3376" w:rsidP="00B80C11">
                  <w:pPr>
                    <w:rPr>
                      <w:rFonts w:eastAsia="Times New Roman"/>
                      <w:b/>
                      <w:bCs/>
                    </w:rPr>
                  </w:pPr>
                </w:p>
                <w:p w14:paraId="75703405" w14:textId="77777777" w:rsidR="000A3376" w:rsidRDefault="000A3376" w:rsidP="00B80C11">
                  <w:pPr>
                    <w:ind w:firstLine="709"/>
                    <w:rPr>
                      <w:rFonts w:eastAsia="Times New Roman"/>
                      <w:b/>
                    </w:rPr>
                  </w:pPr>
                  <w:r>
                    <w:rPr>
                      <w:rFonts w:eastAsia="Times New Roman"/>
                      <w:b/>
                    </w:rPr>
                    <w:t>ПОДПИСАНО ЭЦП</w:t>
                  </w:r>
                </w:p>
                <w:p w14:paraId="6C88969B" w14:textId="77777777" w:rsidR="000A3376" w:rsidRDefault="000A3376" w:rsidP="00B80C11">
                  <w:pPr>
                    <w:ind w:firstLine="709"/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14:paraId="4BB3FB72" w14:textId="77777777" w:rsidR="000A3376" w:rsidRDefault="000A3376" w:rsidP="00B80C11">
            <w:pPr>
              <w:ind w:firstLine="709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</w:p>
        </w:tc>
        <w:tc>
          <w:tcPr>
            <w:tcW w:w="1629" w:type="pct"/>
            <w:gridSpan w:val="5"/>
          </w:tcPr>
          <w:p w14:paraId="52C22346" w14:textId="77777777" w:rsidR="000A3376" w:rsidRDefault="000A3376" w:rsidP="00B80C11">
            <w:pPr>
              <w:keepNext/>
              <w:ind w:firstLine="709"/>
              <w:outlineLvl w:val="1"/>
              <w:rPr>
                <w:rFonts w:eastAsia="Times New Roman"/>
                <w:i/>
                <w:iCs/>
              </w:rPr>
            </w:pPr>
            <w:r>
              <w:rPr>
                <w:rFonts w:eastAsia="Times New Roman"/>
                <w:b/>
                <w:bCs/>
              </w:rPr>
              <w:t>Страховщик</w:t>
            </w:r>
          </w:p>
          <w:p w14:paraId="7CD00C9E" w14:textId="77777777" w:rsidR="000A3376" w:rsidRDefault="000A3376" w:rsidP="00B80C11">
            <w:pPr>
              <w:ind w:firstLine="709"/>
              <w:jc w:val="both"/>
              <w:rPr>
                <w:rFonts w:eastAsia="Times New Roman"/>
              </w:rPr>
            </w:pPr>
          </w:p>
          <w:p w14:paraId="54810195" w14:textId="77777777" w:rsidR="000A3376" w:rsidRDefault="000A3376" w:rsidP="00B80C11">
            <w:pPr>
              <w:jc w:val="both"/>
              <w:rPr>
                <w:rFonts w:eastAsia="Times New Roman"/>
              </w:rPr>
            </w:pPr>
          </w:p>
          <w:p w14:paraId="74269874" w14:textId="77777777" w:rsidR="000A3376" w:rsidRDefault="000A3376" w:rsidP="00B80C11">
            <w:pPr>
              <w:ind w:firstLine="709"/>
              <w:jc w:val="both"/>
              <w:rPr>
                <w:rFonts w:eastAsia="Times New Roman"/>
                <w:snapToGrid w:val="0"/>
              </w:rPr>
            </w:pPr>
            <w:r>
              <w:rPr>
                <w:rFonts w:eastAsia="Times New Roman"/>
                <w:snapToGrid w:val="0"/>
              </w:rPr>
              <w:t>___________________ /______</w:t>
            </w:r>
          </w:p>
          <w:p w14:paraId="07B3867E" w14:textId="77777777" w:rsidR="000A3376" w:rsidRDefault="000A3376" w:rsidP="00B80C11">
            <w:pPr>
              <w:ind w:firstLine="709"/>
              <w:jc w:val="both"/>
              <w:rPr>
                <w:rFonts w:eastAsia="Times New Roman"/>
                <w:snapToGrid w:val="0"/>
              </w:rPr>
            </w:pPr>
            <w:r>
              <w:rPr>
                <w:rFonts w:eastAsia="Times New Roman"/>
                <w:snapToGrid w:val="0"/>
              </w:rPr>
              <w:t>(подпись)</w:t>
            </w:r>
          </w:p>
          <w:p w14:paraId="0D3B3611" w14:textId="77777777" w:rsidR="000A3376" w:rsidRDefault="000A3376" w:rsidP="00B80C11">
            <w:pPr>
              <w:ind w:firstLine="709"/>
              <w:jc w:val="both"/>
              <w:rPr>
                <w:rFonts w:eastAsia="Times New Roman"/>
                <w:snapToGrid w:val="0"/>
              </w:rPr>
            </w:pPr>
            <w:r>
              <w:rPr>
                <w:rFonts w:eastAsia="Times New Roman"/>
                <w:snapToGrid w:val="0"/>
              </w:rPr>
              <w:t xml:space="preserve">        М.П. (при наличии)</w:t>
            </w:r>
          </w:p>
          <w:p w14:paraId="3395D6AF" w14:textId="77777777" w:rsidR="000A3376" w:rsidRDefault="000A3376" w:rsidP="00B80C11">
            <w:pPr>
              <w:ind w:firstLine="709"/>
              <w:jc w:val="both"/>
              <w:rPr>
                <w:rFonts w:eastAsia="Times New Roman"/>
                <w:snapToGrid w:val="0"/>
              </w:rPr>
            </w:pPr>
          </w:p>
          <w:p w14:paraId="1659CD5F" w14:textId="77777777" w:rsidR="000A3376" w:rsidRDefault="000A3376" w:rsidP="00B80C11">
            <w:pPr>
              <w:ind w:firstLine="709"/>
              <w:jc w:val="both"/>
              <w:rPr>
                <w:rFonts w:eastAsia="Times New Roman"/>
                <w:b/>
                <w:snapToGrid w:val="0"/>
              </w:rPr>
            </w:pPr>
            <w:r>
              <w:rPr>
                <w:rFonts w:eastAsia="Times New Roman"/>
                <w:b/>
                <w:snapToGrid w:val="0"/>
              </w:rPr>
              <w:t>ПОДПИСАНО ЭЦП</w:t>
            </w:r>
          </w:p>
          <w:p w14:paraId="0E28682B" w14:textId="77777777" w:rsidR="000A3376" w:rsidRDefault="000A3376" w:rsidP="00B80C11">
            <w:pPr>
              <w:ind w:firstLine="709"/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</w:tbl>
    <w:p w14:paraId="51CE37B8" w14:textId="77777777" w:rsidR="00A4700C" w:rsidRDefault="00A4700C" w:rsidP="00993E57">
      <w:pPr>
        <w:pStyle w:val="ad"/>
        <w:ind w:firstLine="567"/>
        <w:contextualSpacing/>
        <w:jc w:val="center"/>
        <w:rPr>
          <w:sz w:val="24"/>
          <w:szCs w:val="24"/>
        </w:rPr>
      </w:pPr>
    </w:p>
    <w:p w14:paraId="6F3C7E4F" w14:textId="77777777" w:rsidR="00DE4BC8" w:rsidRDefault="00DE4BC8" w:rsidP="00DE4BC8">
      <w:pPr>
        <w:pStyle w:val="ad"/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</w:p>
    <w:p w14:paraId="7EC68F30" w14:textId="2B7E2724" w:rsidR="00DE4BC8" w:rsidRPr="00DE4BC8" w:rsidRDefault="00DE4BC8" w:rsidP="00DE4BC8">
      <w:pPr>
        <w:widowControl/>
        <w:ind w:right="88"/>
        <w:jc w:val="right"/>
        <w:rPr>
          <w:rFonts w:eastAsia="Times New Roman"/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Pr="00DE4BC8">
        <w:rPr>
          <w:rFonts w:eastAsia="Times New Roman"/>
          <w:sz w:val="22"/>
          <w:szCs w:val="22"/>
        </w:rPr>
        <w:t>Приложение № 2 к Контракту №___________от «___» _______ 20</w:t>
      </w:r>
      <w:r w:rsidR="00CD6BEB">
        <w:rPr>
          <w:rFonts w:eastAsia="Times New Roman"/>
          <w:sz w:val="22"/>
          <w:szCs w:val="22"/>
        </w:rPr>
        <w:t>2</w:t>
      </w:r>
      <w:r w:rsidR="00A6122D">
        <w:rPr>
          <w:rFonts w:eastAsia="Times New Roman"/>
          <w:sz w:val="22"/>
          <w:szCs w:val="22"/>
        </w:rPr>
        <w:t>6</w:t>
      </w:r>
      <w:r w:rsidR="00CD6BEB">
        <w:rPr>
          <w:rFonts w:eastAsia="Times New Roman"/>
          <w:sz w:val="22"/>
          <w:szCs w:val="22"/>
        </w:rPr>
        <w:t xml:space="preserve"> </w:t>
      </w:r>
      <w:r w:rsidRPr="00DE4BC8">
        <w:rPr>
          <w:rFonts w:eastAsia="Times New Roman"/>
          <w:sz w:val="22"/>
          <w:szCs w:val="22"/>
        </w:rPr>
        <w:t>г.</w:t>
      </w:r>
    </w:p>
    <w:p w14:paraId="22701342" w14:textId="77777777" w:rsidR="00DE4BC8" w:rsidRPr="00DE4BC8" w:rsidRDefault="00DE4BC8" w:rsidP="00DE4BC8">
      <w:pPr>
        <w:widowControl/>
        <w:autoSpaceDE/>
        <w:autoSpaceDN/>
        <w:adjustRightInd/>
        <w:ind w:left="720"/>
        <w:rPr>
          <w:rFonts w:eastAsia="Times New Roman"/>
          <w:b/>
          <w:sz w:val="22"/>
          <w:szCs w:val="22"/>
        </w:rPr>
      </w:pPr>
    </w:p>
    <w:p w14:paraId="457D4EE0" w14:textId="4A1EA3AE" w:rsidR="00DE4BC8" w:rsidRDefault="0006029D" w:rsidP="00DE4BC8">
      <w:pPr>
        <w:widowControl/>
        <w:autoSpaceDE/>
        <w:autoSpaceDN/>
        <w:adjustRightInd/>
        <w:jc w:val="center"/>
        <w:rPr>
          <w:rFonts w:eastAsia="Times New Roman"/>
          <w:b/>
          <w:bCs/>
        </w:rPr>
      </w:pPr>
      <w:r>
        <w:rPr>
          <w:rFonts w:eastAsia="Times New Roman"/>
          <w:b/>
          <w:sz w:val="22"/>
          <w:szCs w:val="22"/>
        </w:rPr>
        <w:lastRenderedPageBreak/>
        <w:t xml:space="preserve">Расчет стоимости: </w:t>
      </w:r>
      <w:r w:rsidR="00CD6BEB">
        <w:rPr>
          <w:rFonts w:eastAsia="Times New Roman"/>
          <w:b/>
          <w:sz w:val="22"/>
          <w:szCs w:val="22"/>
        </w:rPr>
        <w:t>О</w:t>
      </w:r>
      <w:r w:rsidR="00CD6BEB" w:rsidRPr="00CD6BEB">
        <w:rPr>
          <w:rFonts w:eastAsia="Times New Roman"/>
          <w:b/>
          <w:bCs/>
        </w:rPr>
        <w:t>казание услуг по обязательному страхованию гражданской ответственности владельцев транспортных средств для нужд СПб ГБПОУ "Колледж метрополитена" в 202</w:t>
      </w:r>
      <w:r w:rsidR="00A6122D">
        <w:rPr>
          <w:rFonts w:eastAsia="Times New Roman"/>
          <w:b/>
          <w:bCs/>
        </w:rPr>
        <w:t>6</w:t>
      </w:r>
      <w:r w:rsidR="00CD6BEB" w:rsidRPr="00CD6BEB">
        <w:rPr>
          <w:rFonts w:eastAsia="Times New Roman"/>
          <w:b/>
          <w:bCs/>
        </w:rPr>
        <w:t xml:space="preserve"> году    </w:t>
      </w:r>
    </w:p>
    <w:p w14:paraId="27418A54" w14:textId="77777777" w:rsidR="00CD6BEB" w:rsidRPr="00DE4BC8" w:rsidRDefault="00CD6BEB" w:rsidP="00DE4BC8">
      <w:pPr>
        <w:widowControl/>
        <w:autoSpaceDE/>
        <w:autoSpaceDN/>
        <w:adjustRightInd/>
        <w:jc w:val="center"/>
        <w:rPr>
          <w:rFonts w:eastAsia="Times New Roman"/>
          <w:b/>
          <w:sz w:val="22"/>
          <w:szCs w:val="22"/>
        </w:rPr>
      </w:pPr>
    </w:p>
    <w:tbl>
      <w:tblPr>
        <w:tblpPr w:leftFromText="180" w:rightFromText="180" w:vertAnchor="text" w:horzAnchor="margin" w:tblpY="4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7087"/>
        <w:gridCol w:w="1418"/>
        <w:gridCol w:w="1984"/>
        <w:gridCol w:w="1843"/>
        <w:gridCol w:w="1843"/>
      </w:tblGrid>
      <w:tr w:rsidR="00DE4BC8" w:rsidRPr="00DE4BC8" w14:paraId="366C766A" w14:textId="77777777" w:rsidTr="00DE4BC8">
        <w:trPr>
          <w:trHeight w:val="7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7CDA6" w14:textId="77777777" w:rsidR="00DE4BC8" w:rsidRPr="00DE4BC8" w:rsidRDefault="00DE4BC8" w:rsidP="00DE4BC8">
            <w:pPr>
              <w:widowControl/>
              <w:suppressAutoHyphens/>
              <w:autoSpaceDE/>
              <w:autoSpaceDN/>
              <w:adjustRightInd/>
              <w:jc w:val="center"/>
              <w:rPr>
                <w:rFonts w:eastAsia="Times New Roman"/>
                <w:bCs/>
                <w:lang w:eastAsia="ar-SA"/>
              </w:rPr>
            </w:pPr>
            <w:r w:rsidRPr="00DE4BC8">
              <w:rPr>
                <w:rFonts w:eastAsia="Times New Roman"/>
                <w:bCs/>
                <w:lang w:eastAsia="ar-SA"/>
              </w:rPr>
              <w:t>№п/п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5730" w14:textId="77777777" w:rsidR="00DE4BC8" w:rsidRPr="00DE4BC8" w:rsidRDefault="00DE4BC8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DE4BC8">
              <w:rPr>
                <w:rFonts w:eastAsia="Times New Roman"/>
              </w:rPr>
              <w:t>Наименование услуг</w:t>
            </w:r>
          </w:p>
          <w:p w14:paraId="0F8285E9" w14:textId="77777777" w:rsidR="00DE4BC8" w:rsidRPr="00DE4BC8" w:rsidRDefault="00DE4BC8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FB56" w14:textId="77777777" w:rsidR="00DE4BC8" w:rsidRPr="00DE4BC8" w:rsidRDefault="00DE4BC8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DE4BC8">
              <w:rPr>
                <w:rFonts w:eastAsia="Times New Roman"/>
              </w:rPr>
              <w:t>Единица измерения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D4DA" w14:textId="77777777" w:rsidR="00DE4BC8" w:rsidRPr="00DE4BC8" w:rsidRDefault="00DE4BC8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DE4BC8">
              <w:rPr>
                <w:rFonts w:eastAsia="Times New Roman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9B65" w14:textId="77777777" w:rsidR="00DE4BC8" w:rsidRPr="00DE4BC8" w:rsidRDefault="00DE4BC8" w:rsidP="00DE4BC8">
            <w:pPr>
              <w:widowControl/>
              <w:autoSpaceDE/>
              <w:autoSpaceDN/>
              <w:adjustRightInd/>
              <w:rPr>
                <w:rFonts w:eastAsia="Times New Roman"/>
                <w:bCs/>
                <w:lang w:eastAsia="ar-SA"/>
              </w:rPr>
            </w:pPr>
            <w:r w:rsidRPr="00DE4BC8">
              <w:rPr>
                <w:rFonts w:eastAsia="Times New Roman"/>
                <w:bCs/>
                <w:lang w:eastAsia="ar-SA"/>
              </w:rPr>
              <w:t>Цена за единицу, рублей</w:t>
            </w:r>
          </w:p>
          <w:p w14:paraId="3FD93042" w14:textId="77777777" w:rsidR="00DE4BC8" w:rsidRPr="00DE4BC8" w:rsidRDefault="00DE4BC8" w:rsidP="00DE4BC8">
            <w:pPr>
              <w:widowControl/>
              <w:autoSpaceDE/>
              <w:autoSpaceDN/>
              <w:adjustRightInd/>
              <w:rPr>
                <w:rFonts w:eastAsia="Times New Roman"/>
                <w:bCs/>
                <w:lang w:eastAsia="ar-SA"/>
              </w:rPr>
            </w:pPr>
            <w:r w:rsidRPr="00DE4BC8">
              <w:rPr>
                <w:rFonts w:eastAsia="Times New Roman"/>
                <w:bCs/>
                <w:lang w:eastAsia="ar-SA"/>
              </w:rPr>
              <w:t>(в т.ч. НДС*) с учетом к-</w:t>
            </w:r>
            <w:proofErr w:type="spellStart"/>
            <w:r w:rsidRPr="00DE4BC8">
              <w:rPr>
                <w:rFonts w:eastAsia="Times New Roman"/>
                <w:bCs/>
                <w:lang w:eastAsia="ar-SA"/>
              </w:rPr>
              <w:t>нта</w:t>
            </w:r>
            <w:proofErr w:type="spellEnd"/>
            <w:r w:rsidRPr="00DE4BC8">
              <w:rPr>
                <w:rFonts w:eastAsia="Times New Roman"/>
                <w:bCs/>
                <w:lang w:eastAsia="ar-SA"/>
              </w:rPr>
              <w:t xml:space="preserve"> </w:t>
            </w:r>
          </w:p>
          <w:p w14:paraId="0A1D2128" w14:textId="77777777" w:rsidR="00DE4BC8" w:rsidRPr="00DE4BC8" w:rsidRDefault="00DE4BC8" w:rsidP="00DE4BC8">
            <w:pPr>
              <w:widowControl/>
              <w:autoSpaceDE/>
              <w:autoSpaceDN/>
              <w:adjustRightInd/>
              <w:rPr>
                <w:rFonts w:eastAsia="Times New Roman"/>
                <w:bCs/>
                <w:lang w:eastAsia="ar-SA"/>
              </w:rPr>
            </w:pPr>
            <w:r w:rsidRPr="00DE4BC8">
              <w:rPr>
                <w:rFonts w:eastAsia="Times New Roman"/>
                <w:bCs/>
                <w:lang w:eastAsia="ar-SA"/>
              </w:rPr>
              <w:t xml:space="preserve">снижения </w:t>
            </w:r>
          </w:p>
          <w:p w14:paraId="1A8DB275" w14:textId="77777777" w:rsidR="00DE4BC8" w:rsidRPr="00DE4BC8" w:rsidRDefault="00DE4BC8" w:rsidP="00DE4BC8">
            <w:pPr>
              <w:widowControl/>
              <w:autoSpaceDE/>
              <w:autoSpaceDN/>
              <w:adjustRightInd/>
              <w:rPr>
                <w:rFonts w:eastAsia="Times New Roman"/>
                <w:bCs/>
                <w:lang w:eastAsia="ar-SA"/>
              </w:rPr>
            </w:pPr>
            <w:r w:rsidRPr="00DE4BC8">
              <w:rPr>
                <w:rFonts w:eastAsia="Times New Roman"/>
                <w:bCs/>
                <w:lang w:eastAsia="ar-SA"/>
              </w:rPr>
              <w:t>К-</w:t>
            </w:r>
            <w:proofErr w:type="spellStart"/>
            <w:r w:rsidRPr="00DE4BC8">
              <w:rPr>
                <w:rFonts w:eastAsia="Times New Roman"/>
                <w:bCs/>
                <w:lang w:eastAsia="ar-SA"/>
              </w:rPr>
              <w:t>нт</w:t>
            </w:r>
            <w:proofErr w:type="spellEnd"/>
            <w:r w:rsidRPr="00DE4BC8">
              <w:rPr>
                <w:rFonts w:eastAsia="Times New Roman"/>
                <w:bCs/>
                <w:lang w:eastAsia="ar-SA"/>
              </w:rPr>
              <w:t>_________.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EB73" w14:textId="77777777" w:rsidR="00DE4BC8" w:rsidRPr="00DE4BC8" w:rsidRDefault="00DE4BC8" w:rsidP="00DE4BC8">
            <w:pPr>
              <w:widowControl/>
              <w:suppressAutoHyphens/>
              <w:autoSpaceDE/>
              <w:autoSpaceDN/>
              <w:adjustRightInd/>
              <w:jc w:val="center"/>
              <w:rPr>
                <w:rFonts w:eastAsia="Times New Roman"/>
                <w:bCs/>
                <w:lang w:eastAsia="ar-SA"/>
              </w:rPr>
            </w:pPr>
            <w:r w:rsidRPr="00DE4BC8">
              <w:rPr>
                <w:rFonts w:eastAsia="Times New Roman"/>
                <w:bCs/>
                <w:lang w:eastAsia="ar-SA"/>
              </w:rPr>
              <w:t xml:space="preserve">Стоимость услуги, </w:t>
            </w:r>
            <w:r w:rsidRPr="00DE4BC8">
              <w:rPr>
                <w:rFonts w:eastAsia="Times New Roman"/>
                <w:bCs/>
                <w:lang w:val="en-US" w:eastAsia="ar-SA"/>
              </w:rPr>
              <w:t>c</w:t>
            </w:r>
            <w:r w:rsidRPr="00DE4BC8">
              <w:rPr>
                <w:rFonts w:eastAsia="Times New Roman"/>
                <w:bCs/>
                <w:lang w:eastAsia="ar-SA"/>
              </w:rPr>
              <w:t xml:space="preserve"> НД</w:t>
            </w:r>
            <w:r w:rsidRPr="00DE4BC8">
              <w:rPr>
                <w:rFonts w:eastAsia="Times New Roman"/>
                <w:bCs/>
                <w:lang w:val="en-US" w:eastAsia="ar-SA"/>
              </w:rPr>
              <w:t>C</w:t>
            </w:r>
            <w:r w:rsidRPr="00DE4BC8">
              <w:rPr>
                <w:rFonts w:eastAsia="Times New Roman"/>
                <w:bCs/>
                <w:lang w:eastAsia="ar-SA"/>
              </w:rPr>
              <w:t>* (руб.)</w:t>
            </w:r>
          </w:p>
        </w:tc>
      </w:tr>
      <w:tr w:rsidR="00DC2E41" w:rsidRPr="00DE4BC8" w14:paraId="75EB8E0A" w14:textId="77777777" w:rsidTr="00DE4BC8">
        <w:trPr>
          <w:cantSplit/>
          <w:trHeight w:val="5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79FF7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16"/>
                <w:szCs w:val="16"/>
              </w:rPr>
            </w:pPr>
            <w:r w:rsidRPr="00DE4BC8">
              <w:rPr>
                <w:rFonts w:eastAsia="Times New Roman"/>
                <w:sz w:val="16"/>
                <w:szCs w:val="16"/>
              </w:rPr>
              <w:t>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0B04F" w14:textId="77777777" w:rsidR="00DC2E41" w:rsidRDefault="00DC2E41">
            <w:pPr>
              <w:rPr>
                <w:sz w:val="24"/>
                <w:szCs w:val="24"/>
              </w:rPr>
            </w:pPr>
            <w:r>
              <w:t xml:space="preserve">Услуги по страхованию гражданской ответственности владельцев автотранспортных средств Ford Transit </w:t>
            </w:r>
            <w:proofErr w:type="spellStart"/>
            <w:r>
              <w:t>Kombi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77A0" w14:textId="6129E85B" w:rsidR="00DC2E41" w:rsidRDefault="00B26D42">
            <w:pPr>
              <w:jc w:val="center"/>
              <w:rPr>
                <w:color w:val="000000"/>
                <w:sz w:val="24"/>
                <w:szCs w:val="24"/>
              </w:rPr>
            </w:pPr>
            <w:r w:rsidRPr="00B26D42">
              <w:rPr>
                <w:color w:val="000000"/>
              </w:rPr>
              <w:t>УСЛ ЕД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266C" w14:textId="77777777" w:rsidR="00DC2E41" w:rsidRDefault="00DC2E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A2EB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1F96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DC2E41" w:rsidRPr="00DE4BC8" w14:paraId="751C924F" w14:textId="77777777" w:rsidTr="002E4B06">
        <w:trPr>
          <w:cantSplit/>
          <w:trHeight w:val="5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4F996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16"/>
                <w:szCs w:val="16"/>
              </w:rPr>
            </w:pPr>
            <w:r w:rsidRPr="00DE4BC8">
              <w:rPr>
                <w:rFonts w:eastAsia="Times New Roman"/>
                <w:sz w:val="16"/>
                <w:szCs w:val="16"/>
              </w:rP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D553" w14:textId="77777777" w:rsidR="00DC2E41" w:rsidRDefault="00DC2E41">
            <w:pPr>
              <w:rPr>
                <w:sz w:val="24"/>
                <w:szCs w:val="24"/>
              </w:rPr>
            </w:pPr>
            <w:r>
              <w:t>Услуги по страхованию гражданской ответственности владельцев автотранспортных средств Skoda Octavia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7EDC" w14:textId="55FBA9A2" w:rsidR="00DC2E41" w:rsidRDefault="00B26D42">
            <w:pPr>
              <w:jc w:val="center"/>
              <w:rPr>
                <w:color w:val="000000"/>
                <w:sz w:val="24"/>
                <w:szCs w:val="24"/>
              </w:rPr>
            </w:pPr>
            <w:r w:rsidRPr="00B26D42">
              <w:rPr>
                <w:color w:val="000000"/>
              </w:rPr>
              <w:t>УСЛ ЕД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901E" w14:textId="77777777" w:rsidR="00DC2E41" w:rsidRDefault="00DC2E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C9B4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F36D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DC2E41" w:rsidRPr="00DE4BC8" w14:paraId="096641CE" w14:textId="77777777" w:rsidTr="002E4B06">
        <w:trPr>
          <w:cantSplit/>
          <w:trHeight w:val="5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C840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16"/>
                <w:szCs w:val="16"/>
              </w:rPr>
            </w:pPr>
            <w:r w:rsidRPr="00DE4BC8">
              <w:rPr>
                <w:rFonts w:eastAsia="Times New Roman"/>
                <w:sz w:val="16"/>
                <w:szCs w:val="16"/>
              </w:rPr>
              <w:t>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1A4A" w14:textId="77777777" w:rsidR="00DC2E41" w:rsidRDefault="00DC2E41">
            <w:pPr>
              <w:rPr>
                <w:sz w:val="24"/>
                <w:szCs w:val="24"/>
              </w:rPr>
            </w:pPr>
            <w:r>
              <w:t>Услуги по страхованию гражданской ответственности владельцев автотранспортных средств Ford Focus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56F6" w14:textId="0DB21E16" w:rsidR="00DC2E41" w:rsidRDefault="00B26D42">
            <w:pPr>
              <w:jc w:val="center"/>
              <w:rPr>
                <w:color w:val="000000"/>
                <w:sz w:val="24"/>
                <w:szCs w:val="24"/>
              </w:rPr>
            </w:pPr>
            <w:r w:rsidRPr="00B26D42">
              <w:rPr>
                <w:color w:val="000000"/>
              </w:rPr>
              <w:t>УСЛ ЕД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D92F" w14:textId="77777777" w:rsidR="00DC2E41" w:rsidRDefault="00DC2E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B44B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8160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DC2E41" w:rsidRPr="00DE4BC8" w14:paraId="1FAE8476" w14:textId="77777777" w:rsidTr="002E4B06">
        <w:trPr>
          <w:cantSplit/>
          <w:trHeight w:val="5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2E1D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16"/>
                <w:szCs w:val="16"/>
              </w:rPr>
            </w:pPr>
            <w:r w:rsidRPr="00DE4BC8">
              <w:rPr>
                <w:rFonts w:eastAsia="Times New Roman"/>
                <w:sz w:val="16"/>
                <w:szCs w:val="16"/>
              </w:rPr>
              <w:t>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E3CE" w14:textId="77777777" w:rsidR="00DC2E41" w:rsidRDefault="00DC2E41">
            <w:pPr>
              <w:rPr>
                <w:sz w:val="24"/>
                <w:szCs w:val="24"/>
              </w:rPr>
            </w:pPr>
            <w:r>
              <w:t>Услуги по страхованию гражданской ответственности владельцев автотранспортных средств ГАЗ-2705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246F" w14:textId="6920CE56" w:rsidR="00DC2E41" w:rsidRDefault="00B26D42">
            <w:pPr>
              <w:jc w:val="center"/>
              <w:rPr>
                <w:color w:val="000000"/>
                <w:sz w:val="24"/>
                <w:szCs w:val="24"/>
              </w:rPr>
            </w:pPr>
            <w:r w:rsidRPr="00B26D42">
              <w:rPr>
                <w:color w:val="000000"/>
              </w:rPr>
              <w:t>УСЛ ЕД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A4EA" w14:textId="77777777" w:rsidR="00DC2E41" w:rsidRDefault="00DC2E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A91B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D53A5" w14:textId="77777777" w:rsidR="00DC2E41" w:rsidRPr="00DE4BC8" w:rsidRDefault="00DC2E41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  <w:tr w:rsidR="00DE4BC8" w:rsidRPr="00DE4BC8" w14:paraId="029F5576" w14:textId="77777777" w:rsidTr="00DE4BC8">
        <w:trPr>
          <w:cantSplit/>
          <w:trHeight w:val="453"/>
        </w:trPr>
        <w:tc>
          <w:tcPr>
            <w:tcW w:w="11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5A18" w14:textId="77777777" w:rsidR="00DE4BC8" w:rsidRPr="00DE4BC8" w:rsidRDefault="00DE4BC8" w:rsidP="00DE4BC8">
            <w:pPr>
              <w:widowControl/>
              <w:autoSpaceDE/>
              <w:autoSpaceDN/>
              <w:adjustRightInd/>
              <w:rPr>
                <w:rFonts w:eastAsia="Times New Roman"/>
                <w:b/>
                <w:bCs/>
              </w:rPr>
            </w:pPr>
            <w:r w:rsidRPr="00DE4BC8">
              <w:rPr>
                <w:rFonts w:eastAsia="Times New Roman"/>
                <w:b/>
                <w:bCs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F92D" w14:textId="77777777" w:rsidR="00DE4BC8" w:rsidRPr="00DE4BC8" w:rsidRDefault="00DE4BC8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FE7F" w14:textId="77777777" w:rsidR="00DE4BC8" w:rsidRPr="00DE4BC8" w:rsidRDefault="00DE4BC8" w:rsidP="00DE4BC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14:paraId="359E4524" w14:textId="77777777" w:rsidR="00DE4BC8" w:rsidRPr="00DE4BC8" w:rsidRDefault="00DE4BC8" w:rsidP="00DE4BC8">
      <w:pPr>
        <w:widowControl/>
        <w:ind w:firstLine="709"/>
        <w:jc w:val="both"/>
        <w:rPr>
          <w:rFonts w:eastAsia="Calibri"/>
          <w:sz w:val="22"/>
          <w:szCs w:val="22"/>
        </w:rPr>
      </w:pPr>
      <w:r w:rsidRPr="00DE4BC8">
        <w:rPr>
          <w:rFonts w:eastAsia="Calibri"/>
          <w:sz w:val="22"/>
          <w:szCs w:val="22"/>
        </w:rPr>
        <w:t>*- заполняется при наличии.</w:t>
      </w:r>
    </w:p>
    <w:p w14:paraId="13CF558B" w14:textId="77777777" w:rsidR="00DE4BC8" w:rsidRPr="00DE4BC8" w:rsidRDefault="00DE4BC8" w:rsidP="00DE4BC8">
      <w:pPr>
        <w:widowControl/>
        <w:tabs>
          <w:tab w:val="num" w:pos="0"/>
        </w:tabs>
        <w:autoSpaceDE/>
        <w:autoSpaceDN/>
        <w:adjustRightInd/>
        <w:jc w:val="both"/>
        <w:rPr>
          <w:rFonts w:eastAsia="Times New Roman"/>
        </w:rPr>
      </w:pPr>
      <w:r w:rsidRPr="00DE4BC8">
        <w:rPr>
          <w:rFonts w:eastAsia="Times New Roman"/>
        </w:rPr>
        <w:t>Итого стоимость услуг составляет ________ (________) рублей _________ копеек, в том числе НДС* (при наличии) ___ % ______ (_________) рублей _____ копеек. (В случае, если Исполнитель применяет упрощенную систему налогообложения, то указывается ссылка на соответствующие положения Налогового кодекса Российской Федерации).</w:t>
      </w: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5522"/>
      </w:tblGrid>
      <w:tr w:rsidR="00DE4BC8" w:rsidRPr="00DE4BC8" w14:paraId="7B03497B" w14:textId="77777777" w:rsidTr="00B80C11">
        <w:trPr>
          <w:trHeight w:val="425"/>
          <w:jc w:val="right"/>
        </w:trPr>
        <w:tc>
          <w:tcPr>
            <w:tcW w:w="5522" w:type="dxa"/>
          </w:tcPr>
          <w:p w14:paraId="14116959" w14:textId="77777777" w:rsidR="00DE4BC8" w:rsidRPr="00DE4BC8" w:rsidRDefault="00DE4BC8" w:rsidP="00DE4BC8">
            <w:pPr>
              <w:widowControl/>
              <w:autoSpaceDE/>
              <w:autoSpaceDN/>
              <w:adjustRightInd/>
              <w:ind w:hanging="560"/>
              <w:jc w:val="right"/>
              <w:rPr>
                <w:rFonts w:eastAsia="Calibri"/>
                <w:sz w:val="22"/>
                <w:szCs w:val="22"/>
              </w:rPr>
            </w:pPr>
          </w:p>
        </w:tc>
      </w:tr>
    </w:tbl>
    <w:p w14:paraId="4826DED5" w14:textId="77777777" w:rsidR="00DE4BC8" w:rsidRPr="00DE4BC8" w:rsidRDefault="00DE4BC8" w:rsidP="00DE4BC8">
      <w:pPr>
        <w:suppressAutoHyphens/>
        <w:autoSpaceDE/>
        <w:autoSpaceDN/>
        <w:adjustRightInd/>
        <w:jc w:val="center"/>
        <w:rPr>
          <w:rFonts w:eastAsia="Arial"/>
          <w:b/>
          <w:kern w:val="1"/>
          <w:sz w:val="22"/>
          <w:szCs w:val="22"/>
          <w:lang w:eastAsia="ar-SA"/>
        </w:rPr>
      </w:pPr>
      <w:r w:rsidRPr="00DE4BC8">
        <w:rPr>
          <w:rFonts w:eastAsia="Arial"/>
          <w:b/>
          <w:kern w:val="1"/>
          <w:sz w:val="22"/>
          <w:szCs w:val="22"/>
          <w:lang w:eastAsia="ar-SA"/>
        </w:rPr>
        <w:t>ПОДПИСИ СТОРОН:</w:t>
      </w:r>
    </w:p>
    <w:tbl>
      <w:tblPr>
        <w:tblW w:w="5000" w:type="pct"/>
        <w:tblInd w:w="2" w:type="dxa"/>
        <w:tblLook w:val="0000" w:firstRow="0" w:lastRow="0" w:firstColumn="0" w:lastColumn="0" w:noHBand="0" w:noVBand="0"/>
      </w:tblPr>
      <w:tblGrid>
        <w:gridCol w:w="7603"/>
        <w:gridCol w:w="7604"/>
      </w:tblGrid>
      <w:tr w:rsidR="00DE4BC8" w:rsidRPr="00DE4BC8" w14:paraId="1E7B83AD" w14:textId="77777777" w:rsidTr="00B80C11">
        <w:trPr>
          <w:trHeight w:val="754"/>
        </w:trPr>
        <w:tc>
          <w:tcPr>
            <w:tcW w:w="2500" w:type="pct"/>
          </w:tcPr>
          <w:p w14:paraId="163F61A1" w14:textId="77777777" w:rsidR="00DE4BC8" w:rsidRPr="00DE4BC8" w:rsidRDefault="00DE4BC8" w:rsidP="00DE4BC8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                </w:t>
            </w:r>
            <w:r>
              <w:rPr>
                <w:rFonts w:eastAsia="Times New Roman"/>
                <w:b/>
                <w:bCs/>
              </w:rPr>
              <w:t>СТРАХОВАТЕЛЬ</w:t>
            </w:r>
            <w:r w:rsidRPr="00DE4BC8">
              <w:rPr>
                <w:rFonts w:eastAsia="Times New Roman"/>
                <w:b/>
                <w:bCs/>
                <w:sz w:val="22"/>
                <w:szCs w:val="22"/>
              </w:rPr>
              <w:t>:</w:t>
            </w:r>
            <w:r w:rsidRPr="00DE4BC8">
              <w:rPr>
                <w:rFonts w:eastAsia="Times New Roman"/>
                <w:sz w:val="22"/>
                <w:szCs w:val="22"/>
              </w:rPr>
              <w:t xml:space="preserve"> Директор</w:t>
            </w:r>
          </w:p>
          <w:tbl>
            <w:tblPr>
              <w:tblW w:w="0" w:type="auto"/>
              <w:jc w:val="center"/>
              <w:tblLook w:val="0000" w:firstRow="0" w:lastRow="0" w:firstColumn="0" w:lastColumn="0" w:noHBand="0" w:noVBand="0"/>
            </w:tblPr>
            <w:tblGrid>
              <w:gridCol w:w="4951"/>
            </w:tblGrid>
            <w:tr w:rsidR="00DE4BC8" w:rsidRPr="00DE4BC8" w14:paraId="135B21D7" w14:textId="77777777" w:rsidTr="00B80C11">
              <w:trPr>
                <w:cantSplit/>
                <w:jc w:val="center"/>
              </w:trPr>
              <w:tc>
                <w:tcPr>
                  <w:tcW w:w="4951" w:type="dxa"/>
                </w:tcPr>
                <w:p w14:paraId="18912592" w14:textId="77777777" w:rsidR="00DE4BC8" w:rsidRPr="00DE4BC8" w:rsidRDefault="00DE4BC8" w:rsidP="00DE4BC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DE4BC8">
                    <w:rPr>
                      <w:rFonts w:eastAsia="Times New Roman"/>
                      <w:sz w:val="22"/>
                      <w:szCs w:val="22"/>
                    </w:rPr>
                    <w:t xml:space="preserve">СПб ГБПОУ “Колледж метрополитена” </w:t>
                  </w:r>
                </w:p>
              </w:tc>
            </w:tr>
            <w:tr w:rsidR="00DE4BC8" w:rsidRPr="00DE4BC8" w14:paraId="4E6C6C64" w14:textId="77777777" w:rsidTr="00B80C11">
              <w:trPr>
                <w:cantSplit/>
                <w:jc w:val="center"/>
              </w:trPr>
              <w:tc>
                <w:tcPr>
                  <w:tcW w:w="4951" w:type="dxa"/>
                </w:tcPr>
                <w:p w14:paraId="2A2DF9BE" w14:textId="015ADA3B" w:rsidR="00DE4BC8" w:rsidRDefault="00DE4BC8" w:rsidP="00DE4BC8">
                  <w:pPr>
                    <w:widowControl/>
                    <w:autoSpaceDE/>
                    <w:autoSpaceDN/>
                    <w:adjustRightInd/>
                    <w:rPr>
                      <w:rFonts w:eastAsia="Times New Roman"/>
                      <w:sz w:val="22"/>
                      <w:szCs w:val="22"/>
                    </w:rPr>
                  </w:pPr>
                  <w:r w:rsidRPr="00DE4BC8">
                    <w:rPr>
                      <w:rFonts w:eastAsia="Times New Roman"/>
                      <w:sz w:val="22"/>
                      <w:szCs w:val="22"/>
                    </w:rPr>
                    <w:t>________________</w:t>
                  </w:r>
                  <w:proofErr w:type="spellStart"/>
                  <w:r w:rsidRPr="00DE4BC8">
                    <w:rPr>
                      <w:rFonts w:eastAsia="Times New Roman"/>
                      <w:sz w:val="22"/>
                      <w:szCs w:val="22"/>
                    </w:rPr>
                    <w:t>В.Г.Апаницин</w:t>
                  </w:r>
                  <w:proofErr w:type="spellEnd"/>
                </w:p>
                <w:p w14:paraId="1572C348" w14:textId="34EEC3BB" w:rsidR="004254C6" w:rsidRPr="00DE4BC8" w:rsidRDefault="004254C6" w:rsidP="00DE4BC8">
                  <w:pPr>
                    <w:widowControl/>
                    <w:autoSpaceDE/>
                    <w:autoSpaceDN/>
                    <w:adjustRightInd/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(подпись)</w:t>
                  </w:r>
                </w:p>
                <w:tbl>
                  <w:tblPr>
                    <w:tblW w:w="0" w:type="auto"/>
                    <w:tblLook w:val="01E0" w:firstRow="1" w:lastRow="1" w:firstColumn="1" w:lastColumn="1" w:noHBand="0" w:noVBand="0"/>
                  </w:tblPr>
                  <w:tblGrid>
                    <w:gridCol w:w="2295"/>
                  </w:tblGrid>
                  <w:tr w:rsidR="00DE4BC8" w:rsidRPr="00DE4BC8" w14:paraId="6DBDE3D2" w14:textId="77777777" w:rsidTr="00B80C11">
                    <w:tc>
                      <w:tcPr>
                        <w:tcW w:w="2295" w:type="dxa"/>
                      </w:tcPr>
                      <w:p w14:paraId="40D2B02F" w14:textId="77777777" w:rsidR="00DE4BC8" w:rsidRPr="00DE4BC8" w:rsidRDefault="00DE4BC8" w:rsidP="00DE4BC8">
                        <w:pPr>
                          <w:widowControl/>
                          <w:autoSpaceDE/>
                          <w:autoSpaceDN/>
                          <w:adjustRightInd/>
                          <w:jc w:val="both"/>
                          <w:rPr>
                            <w:rFonts w:eastAsia="Times New Roman"/>
                            <w:sz w:val="22"/>
                            <w:szCs w:val="22"/>
                          </w:rPr>
                        </w:pPr>
                        <w:r w:rsidRPr="00DE4BC8">
                          <w:rPr>
                            <w:rFonts w:eastAsia="Times New Roman"/>
                            <w:sz w:val="22"/>
                            <w:szCs w:val="22"/>
                          </w:rPr>
                          <w:t>М.П.</w:t>
                        </w:r>
                      </w:p>
                    </w:tc>
                  </w:tr>
                </w:tbl>
                <w:p w14:paraId="28D9ECF2" w14:textId="77777777" w:rsidR="00DE4BC8" w:rsidRPr="00DE4BC8" w:rsidRDefault="00DE4BC8" w:rsidP="00DE4BC8">
                  <w:pPr>
                    <w:ind w:firstLine="284"/>
                    <w:rPr>
                      <w:rFonts w:eastAsia="Times New Roman"/>
                      <w:b/>
                      <w:sz w:val="22"/>
                      <w:szCs w:val="22"/>
                    </w:rPr>
                  </w:pPr>
                  <w:r w:rsidRPr="00DE4BC8">
                    <w:rPr>
                      <w:rFonts w:eastAsia="Times New Roman"/>
                      <w:b/>
                      <w:sz w:val="22"/>
                      <w:szCs w:val="22"/>
                    </w:rPr>
                    <w:t>ПОДПИСАНО ЭЦП</w:t>
                  </w:r>
                </w:p>
                <w:p w14:paraId="4B63CAEB" w14:textId="77777777" w:rsidR="00DE4BC8" w:rsidRPr="00DE4BC8" w:rsidRDefault="00DE4BC8" w:rsidP="00DE4BC8">
                  <w:pPr>
                    <w:ind w:firstLine="284"/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14:paraId="30871C0F" w14:textId="77777777" w:rsidR="00DE4BC8" w:rsidRPr="00DE4BC8" w:rsidRDefault="00DE4BC8" w:rsidP="00DE4BC8">
            <w:pPr>
              <w:autoSpaceDE/>
              <w:autoSpaceDN/>
              <w:adjustRightInd/>
              <w:ind w:right="-54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</w:p>
        </w:tc>
        <w:tc>
          <w:tcPr>
            <w:tcW w:w="2500" w:type="pct"/>
          </w:tcPr>
          <w:p w14:paraId="4A4C3C39" w14:textId="77777777" w:rsidR="00DE4BC8" w:rsidRPr="00DE4BC8" w:rsidRDefault="00DE4BC8" w:rsidP="00DE4BC8">
            <w:pPr>
              <w:keepNext/>
              <w:ind w:firstLine="709"/>
              <w:outlineLvl w:val="1"/>
              <w:rPr>
                <w:rFonts w:eastAsia="Times New Roman"/>
                <w:i/>
                <w:iCs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                               </w:t>
            </w:r>
            <w:r>
              <w:rPr>
                <w:rFonts w:eastAsia="Times New Roman"/>
                <w:b/>
                <w:bCs/>
              </w:rPr>
              <w:t>Страховщик</w:t>
            </w:r>
            <w:r w:rsidRPr="00DE4BC8">
              <w:rPr>
                <w:rFonts w:eastAsia="Times New Roman"/>
                <w:b/>
                <w:bCs/>
                <w:sz w:val="22"/>
                <w:szCs w:val="22"/>
              </w:rPr>
              <w:t>:</w:t>
            </w:r>
          </w:p>
          <w:p w14:paraId="69AF2933" w14:textId="77777777" w:rsidR="00DE4BC8" w:rsidRPr="00DE4BC8" w:rsidRDefault="00DE4BC8" w:rsidP="00DE4BC8">
            <w:pPr>
              <w:autoSpaceDE/>
              <w:autoSpaceDN/>
              <w:adjustRightInd/>
              <w:ind w:left="426" w:right="-54"/>
              <w:jc w:val="both"/>
              <w:rPr>
                <w:rFonts w:eastAsia="Times New Roman"/>
                <w:sz w:val="22"/>
                <w:szCs w:val="22"/>
              </w:rPr>
            </w:pPr>
          </w:p>
          <w:p w14:paraId="7FCC8934" w14:textId="77777777" w:rsidR="00DE4BC8" w:rsidRPr="00DE4BC8" w:rsidRDefault="00DE4BC8" w:rsidP="00DE4BC8">
            <w:pPr>
              <w:autoSpaceDE/>
              <w:autoSpaceDN/>
              <w:adjustRightInd/>
              <w:ind w:left="426" w:right="-54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  <w:r>
              <w:rPr>
                <w:rFonts w:eastAsia="Times New Roman"/>
                <w:snapToGrid w:val="0"/>
                <w:sz w:val="22"/>
                <w:szCs w:val="22"/>
              </w:rPr>
              <w:t xml:space="preserve">                               </w:t>
            </w:r>
            <w:r w:rsidRPr="00DE4BC8">
              <w:rPr>
                <w:rFonts w:eastAsia="Times New Roman"/>
                <w:snapToGrid w:val="0"/>
                <w:sz w:val="22"/>
                <w:szCs w:val="22"/>
              </w:rPr>
              <w:t>_________________ /______</w:t>
            </w:r>
          </w:p>
          <w:p w14:paraId="7E9B1905" w14:textId="77777777" w:rsidR="004254C6" w:rsidRDefault="00DE4BC8" w:rsidP="00DE4BC8">
            <w:pPr>
              <w:autoSpaceDE/>
              <w:autoSpaceDN/>
              <w:adjustRightInd/>
              <w:ind w:left="426" w:right="-54" w:firstLine="709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  <w:r>
              <w:rPr>
                <w:rFonts w:eastAsia="Times New Roman"/>
                <w:snapToGrid w:val="0"/>
                <w:sz w:val="22"/>
                <w:szCs w:val="22"/>
              </w:rPr>
              <w:t xml:space="preserve">                  </w:t>
            </w:r>
            <w:r w:rsidRPr="00DE4BC8">
              <w:rPr>
                <w:rFonts w:eastAsia="Times New Roman"/>
                <w:snapToGrid w:val="0"/>
                <w:sz w:val="22"/>
                <w:szCs w:val="22"/>
              </w:rPr>
              <w:t>(подпись)</w:t>
            </w:r>
            <w:r>
              <w:rPr>
                <w:rFonts w:eastAsia="Times New Roman"/>
                <w:snapToGrid w:val="0"/>
                <w:sz w:val="22"/>
                <w:szCs w:val="22"/>
              </w:rPr>
              <w:t xml:space="preserve">  </w:t>
            </w:r>
          </w:p>
          <w:p w14:paraId="64B87D82" w14:textId="5B91538E" w:rsidR="00DE4BC8" w:rsidRPr="00DE4BC8" w:rsidRDefault="004254C6" w:rsidP="00DE4BC8">
            <w:pPr>
              <w:autoSpaceDE/>
              <w:autoSpaceDN/>
              <w:adjustRightInd/>
              <w:ind w:left="426" w:right="-54" w:firstLine="709"/>
              <w:jc w:val="both"/>
              <w:rPr>
                <w:rFonts w:eastAsia="Times New Roman"/>
                <w:snapToGrid w:val="0"/>
                <w:sz w:val="22"/>
                <w:szCs w:val="22"/>
              </w:rPr>
            </w:pPr>
            <w:r>
              <w:rPr>
                <w:rFonts w:eastAsia="Times New Roman"/>
                <w:snapToGrid w:val="0"/>
                <w:sz w:val="22"/>
                <w:szCs w:val="22"/>
              </w:rPr>
              <w:t xml:space="preserve">                 </w:t>
            </w:r>
            <w:r w:rsidR="00DE4BC8" w:rsidRPr="00DE4BC8">
              <w:rPr>
                <w:rFonts w:eastAsia="Times New Roman"/>
                <w:snapToGrid w:val="0"/>
                <w:sz w:val="22"/>
                <w:szCs w:val="22"/>
              </w:rPr>
              <w:t>М.П.</w:t>
            </w:r>
          </w:p>
          <w:p w14:paraId="14B3DA8B" w14:textId="77777777" w:rsidR="00DE4BC8" w:rsidRPr="00DE4BC8" w:rsidRDefault="00DE4BC8" w:rsidP="00DE4BC8">
            <w:pPr>
              <w:autoSpaceDE/>
              <w:autoSpaceDN/>
              <w:adjustRightInd/>
              <w:ind w:right="-54"/>
              <w:jc w:val="both"/>
              <w:rPr>
                <w:rFonts w:eastAsia="Times New Roman"/>
                <w:b/>
                <w:snapToGrid w:val="0"/>
                <w:sz w:val="22"/>
                <w:szCs w:val="22"/>
              </w:rPr>
            </w:pPr>
            <w:r>
              <w:rPr>
                <w:rFonts w:eastAsia="Times New Roman"/>
                <w:b/>
                <w:snapToGrid w:val="0"/>
                <w:sz w:val="22"/>
                <w:szCs w:val="22"/>
              </w:rPr>
              <w:t xml:space="preserve">                                     </w:t>
            </w:r>
            <w:r w:rsidRPr="00DE4BC8">
              <w:rPr>
                <w:rFonts w:eastAsia="Times New Roman"/>
                <w:b/>
                <w:snapToGrid w:val="0"/>
                <w:sz w:val="22"/>
                <w:szCs w:val="22"/>
              </w:rPr>
              <w:t>ПОДПИСАНО ЭЦП</w:t>
            </w:r>
          </w:p>
          <w:p w14:paraId="52D3B2B4" w14:textId="77777777" w:rsidR="00DE4BC8" w:rsidRPr="00DE4BC8" w:rsidRDefault="00DE4BC8" w:rsidP="00DE4BC8">
            <w:pPr>
              <w:autoSpaceDE/>
              <w:autoSpaceDN/>
              <w:adjustRightInd/>
              <w:ind w:right="-54"/>
              <w:jc w:val="both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</w:tbl>
    <w:p w14:paraId="037746FD" w14:textId="77777777" w:rsidR="000A3376" w:rsidRPr="00993E57" w:rsidRDefault="000A3376" w:rsidP="00DE4BC8">
      <w:pPr>
        <w:pStyle w:val="ad"/>
        <w:contextualSpacing/>
        <w:rPr>
          <w:sz w:val="24"/>
          <w:szCs w:val="24"/>
        </w:rPr>
      </w:pPr>
    </w:p>
    <w:sectPr w:rsidR="000A3376" w:rsidRPr="00993E57" w:rsidSect="00087262">
      <w:pgSz w:w="16834" w:h="11909" w:orient="landscape"/>
      <w:pgMar w:top="1276" w:right="709" w:bottom="709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76FA0" w14:textId="77777777" w:rsidR="00305530" w:rsidRDefault="00305530">
      <w:r>
        <w:separator/>
      </w:r>
    </w:p>
  </w:endnote>
  <w:endnote w:type="continuationSeparator" w:id="0">
    <w:p w14:paraId="4D56EF27" w14:textId="77777777" w:rsidR="00305530" w:rsidRDefault="00305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 ExCn R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5002439"/>
      <w:docPartObj>
        <w:docPartGallery w:val="Page Numbers (Bottom of Page)"/>
        <w:docPartUnique/>
      </w:docPartObj>
    </w:sdtPr>
    <w:sdtEndPr/>
    <w:sdtContent>
      <w:p w14:paraId="10D6D279" w14:textId="77777777" w:rsidR="001B663F" w:rsidRDefault="001B663F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1B5">
          <w:rPr>
            <w:noProof/>
          </w:rPr>
          <w:t>8</w:t>
        </w:r>
        <w:r>
          <w:fldChar w:fldCharType="end"/>
        </w:r>
      </w:p>
    </w:sdtContent>
  </w:sdt>
  <w:p w14:paraId="1C552F52" w14:textId="77777777" w:rsidR="001B663F" w:rsidRDefault="001B663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20DCD" w14:textId="77777777" w:rsidR="00305530" w:rsidRDefault="00305530">
      <w:r>
        <w:separator/>
      </w:r>
    </w:p>
  </w:footnote>
  <w:footnote w:type="continuationSeparator" w:id="0">
    <w:p w14:paraId="301811EE" w14:textId="77777777" w:rsidR="00305530" w:rsidRDefault="00305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C68F22C"/>
    <w:lvl w:ilvl="0">
      <w:numFmt w:val="bullet"/>
      <w:lvlText w:val="*"/>
      <w:lvlJc w:val="left"/>
    </w:lvl>
  </w:abstractNum>
  <w:abstractNum w:abstractNumId="1" w15:restartNumberingAfterBreak="0">
    <w:nsid w:val="070E4F1A"/>
    <w:multiLevelType w:val="hybridMultilevel"/>
    <w:tmpl w:val="BA46C0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CF4500"/>
    <w:multiLevelType w:val="multilevel"/>
    <w:tmpl w:val="975C21C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" w15:restartNumberingAfterBreak="0">
    <w:nsid w:val="091E73BE"/>
    <w:multiLevelType w:val="multilevel"/>
    <w:tmpl w:val="A322D9F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876D4B"/>
    <w:multiLevelType w:val="singleLevel"/>
    <w:tmpl w:val="587AA9D2"/>
    <w:lvl w:ilvl="0">
      <w:start w:val="5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C8C0EEA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5AA4E25"/>
    <w:multiLevelType w:val="hybridMultilevel"/>
    <w:tmpl w:val="02141E78"/>
    <w:lvl w:ilvl="0" w:tplc="B0007AD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B292BE2"/>
    <w:multiLevelType w:val="multilevel"/>
    <w:tmpl w:val="9FB2F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FA07D08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E7F30"/>
    <w:multiLevelType w:val="hybridMultilevel"/>
    <w:tmpl w:val="33EAF6AC"/>
    <w:lvl w:ilvl="0" w:tplc="48A8D800">
      <w:start w:val="1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7636E"/>
    <w:multiLevelType w:val="singleLevel"/>
    <w:tmpl w:val="952A0B84"/>
    <w:lvl w:ilvl="0">
      <w:start w:val="1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7EE1429"/>
    <w:multiLevelType w:val="singleLevel"/>
    <w:tmpl w:val="28E64402"/>
    <w:lvl w:ilvl="0">
      <w:start w:val="6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841027C"/>
    <w:multiLevelType w:val="singleLevel"/>
    <w:tmpl w:val="16E82DAC"/>
    <w:lvl w:ilvl="0">
      <w:start w:val="1"/>
      <w:numFmt w:val="decimal"/>
      <w:lvlText w:val="9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8C8313D"/>
    <w:multiLevelType w:val="singleLevel"/>
    <w:tmpl w:val="727A4A4C"/>
    <w:lvl w:ilvl="0">
      <w:start w:val="1"/>
      <w:numFmt w:val="decimal"/>
      <w:lvlText w:val="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2BF81392"/>
    <w:multiLevelType w:val="hybridMultilevel"/>
    <w:tmpl w:val="C6625474"/>
    <w:lvl w:ilvl="0" w:tplc="486E225E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57D88"/>
    <w:multiLevelType w:val="singleLevel"/>
    <w:tmpl w:val="44CE1464"/>
    <w:lvl w:ilvl="0">
      <w:start w:val="3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31496D10"/>
    <w:multiLevelType w:val="hybridMultilevel"/>
    <w:tmpl w:val="34343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A3574"/>
    <w:multiLevelType w:val="multilevel"/>
    <w:tmpl w:val="C786ED1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3E33EB7"/>
    <w:multiLevelType w:val="multilevel"/>
    <w:tmpl w:val="84701F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0" w15:restartNumberingAfterBreak="0">
    <w:nsid w:val="3D3143AC"/>
    <w:multiLevelType w:val="multilevel"/>
    <w:tmpl w:val="ABB02B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21" w15:restartNumberingAfterBreak="0">
    <w:nsid w:val="3F456A44"/>
    <w:multiLevelType w:val="singleLevel"/>
    <w:tmpl w:val="E21CF442"/>
    <w:lvl w:ilvl="0">
      <w:start w:val="1"/>
      <w:numFmt w:val="decimal"/>
      <w:lvlText w:val="7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7944D03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BC87300"/>
    <w:multiLevelType w:val="singleLevel"/>
    <w:tmpl w:val="22F8E46C"/>
    <w:lvl w:ilvl="0">
      <w:start w:val="1"/>
      <w:numFmt w:val="decimal"/>
      <w:lvlText w:val="4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4C180309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C2AF3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0FA5BA6"/>
    <w:multiLevelType w:val="multilevel"/>
    <w:tmpl w:val="4FA830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7" w15:restartNumberingAfterBreak="0">
    <w:nsid w:val="51BA0B8F"/>
    <w:multiLevelType w:val="singleLevel"/>
    <w:tmpl w:val="54605502"/>
    <w:lvl w:ilvl="0">
      <w:start w:val="1"/>
      <w:numFmt w:val="decimal"/>
      <w:lvlText w:val="10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56930D54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C9688F"/>
    <w:multiLevelType w:val="singleLevel"/>
    <w:tmpl w:val="09C2A9F6"/>
    <w:lvl w:ilvl="0">
      <w:start w:val="1"/>
      <w:numFmt w:val="decimal"/>
      <w:lvlText w:val="1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8F16F26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F90C7E"/>
    <w:multiLevelType w:val="multilevel"/>
    <w:tmpl w:val="E360813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5AD03938"/>
    <w:multiLevelType w:val="singleLevel"/>
    <w:tmpl w:val="AE9C30F0"/>
    <w:lvl w:ilvl="0">
      <w:start w:val="1"/>
      <w:numFmt w:val="decimal"/>
      <w:lvlText w:val="1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65EE3A41"/>
    <w:multiLevelType w:val="hybridMultilevel"/>
    <w:tmpl w:val="A322D9F4"/>
    <w:lvl w:ilvl="0" w:tplc="2A86AFB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3E1357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DE08D3"/>
    <w:multiLevelType w:val="hybridMultilevel"/>
    <w:tmpl w:val="BEE4C38A"/>
    <w:lvl w:ilvl="0" w:tplc="71C2A4E6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F21CE5"/>
    <w:multiLevelType w:val="singleLevel"/>
    <w:tmpl w:val="48A8D800"/>
    <w:lvl w:ilvl="0">
      <w:start w:val="1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7460A38"/>
    <w:multiLevelType w:val="multilevel"/>
    <w:tmpl w:val="2078FA98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8" w15:restartNumberingAfterBreak="0">
    <w:nsid w:val="78372C18"/>
    <w:multiLevelType w:val="hybridMultilevel"/>
    <w:tmpl w:val="035C2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BA36F5"/>
    <w:multiLevelType w:val="singleLevel"/>
    <w:tmpl w:val="19204CBC"/>
    <w:lvl w:ilvl="0">
      <w:start w:val="1"/>
      <w:numFmt w:val="decimal"/>
      <w:lvlText w:val="2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7BBB1B5C"/>
    <w:multiLevelType w:val="singleLevel"/>
    <w:tmpl w:val="90941D0A"/>
    <w:lvl w:ilvl="0">
      <w:start w:val="1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7D267A2F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844295">
    <w:abstractNumId w:val="36"/>
  </w:num>
  <w:num w:numId="2" w16cid:durableId="1211378220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3" w16cid:durableId="1126048205">
    <w:abstractNumId w:val="39"/>
  </w:num>
  <w:num w:numId="4" w16cid:durableId="135765724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5" w16cid:durableId="1084690307">
    <w:abstractNumId w:val="14"/>
  </w:num>
  <w:num w:numId="6" w16cid:durableId="937758245">
    <w:abstractNumId w:val="23"/>
  </w:num>
  <w:num w:numId="7" w16cid:durableId="845901863">
    <w:abstractNumId w:val="21"/>
  </w:num>
  <w:num w:numId="8" w16cid:durableId="1883441326">
    <w:abstractNumId w:val="11"/>
  </w:num>
  <w:num w:numId="9" w16cid:durableId="1439570487">
    <w:abstractNumId w:val="5"/>
  </w:num>
  <w:num w:numId="10" w16cid:durableId="1466044332">
    <w:abstractNumId w:val="12"/>
  </w:num>
  <w:num w:numId="11" w16cid:durableId="847060257">
    <w:abstractNumId w:val="13"/>
  </w:num>
  <w:num w:numId="12" w16cid:durableId="2080787240">
    <w:abstractNumId w:val="27"/>
  </w:num>
  <w:num w:numId="13" w16cid:durableId="687751070">
    <w:abstractNumId w:val="32"/>
  </w:num>
  <w:num w:numId="14" w16cid:durableId="1632708397">
    <w:abstractNumId w:val="29"/>
  </w:num>
  <w:num w:numId="15" w16cid:durableId="412317844">
    <w:abstractNumId w:val="0"/>
    <w:lvlOverride w:ilvl="0">
      <w:lvl w:ilvl="0">
        <w:start w:val="65535"/>
        <w:numFmt w:val="bullet"/>
        <w:lvlText w:val="■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6" w16cid:durableId="1159662485">
    <w:abstractNumId w:val="40"/>
  </w:num>
  <w:num w:numId="17" w16cid:durableId="1051540133">
    <w:abstractNumId w:val="16"/>
  </w:num>
  <w:num w:numId="18" w16cid:durableId="1895968184">
    <w:abstractNumId w:val="2"/>
  </w:num>
  <w:num w:numId="19" w16cid:durableId="1959945066">
    <w:abstractNumId w:val="18"/>
  </w:num>
  <w:num w:numId="20" w16cid:durableId="1100833786">
    <w:abstractNumId w:val="15"/>
  </w:num>
  <w:num w:numId="21" w16cid:durableId="527908211">
    <w:abstractNumId w:val="10"/>
  </w:num>
  <w:num w:numId="22" w16cid:durableId="656228064">
    <w:abstractNumId w:val="38"/>
  </w:num>
  <w:num w:numId="23" w16cid:durableId="550655847">
    <w:abstractNumId w:val="8"/>
  </w:num>
  <w:num w:numId="24" w16cid:durableId="2058431183">
    <w:abstractNumId w:val="6"/>
  </w:num>
  <w:num w:numId="25" w16cid:durableId="1979217879">
    <w:abstractNumId w:val="25"/>
  </w:num>
  <w:num w:numId="26" w16cid:durableId="841626241">
    <w:abstractNumId w:val="22"/>
  </w:num>
  <w:num w:numId="27" w16cid:durableId="841043987">
    <w:abstractNumId w:val="17"/>
  </w:num>
  <w:num w:numId="28" w16cid:durableId="892351870">
    <w:abstractNumId w:val="41"/>
  </w:num>
  <w:num w:numId="29" w16cid:durableId="1900164395">
    <w:abstractNumId w:val="33"/>
  </w:num>
  <w:num w:numId="30" w16cid:durableId="1761949678">
    <w:abstractNumId w:val="4"/>
  </w:num>
  <w:num w:numId="31" w16cid:durableId="447554991">
    <w:abstractNumId w:val="30"/>
  </w:num>
  <w:num w:numId="32" w16cid:durableId="1862096">
    <w:abstractNumId w:val="24"/>
  </w:num>
  <w:num w:numId="33" w16cid:durableId="358504744">
    <w:abstractNumId w:val="9"/>
  </w:num>
  <w:num w:numId="34" w16cid:durableId="1425607999">
    <w:abstractNumId w:val="34"/>
  </w:num>
  <w:num w:numId="35" w16cid:durableId="1961640992">
    <w:abstractNumId w:val="28"/>
  </w:num>
  <w:num w:numId="36" w16cid:durableId="431511386">
    <w:abstractNumId w:val="35"/>
  </w:num>
  <w:num w:numId="37" w16cid:durableId="817382552">
    <w:abstractNumId w:val="1"/>
  </w:num>
  <w:num w:numId="38" w16cid:durableId="73940841">
    <w:abstractNumId w:val="31"/>
  </w:num>
  <w:num w:numId="39" w16cid:durableId="1147093570">
    <w:abstractNumId w:val="19"/>
  </w:num>
  <w:num w:numId="40" w16cid:durableId="1825580078">
    <w:abstractNumId w:val="20"/>
  </w:num>
  <w:num w:numId="41" w16cid:durableId="1510750839">
    <w:abstractNumId w:val="3"/>
  </w:num>
  <w:num w:numId="42" w16cid:durableId="1742946240">
    <w:abstractNumId w:val="7"/>
  </w:num>
  <w:num w:numId="43" w16cid:durableId="2061780863">
    <w:abstractNumId w:val="3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9793717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62B"/>
    <w:rsid w:val="00002D40"/>
    <w:rsid w:val="000130DC"/>
    <w:rsid w:val="0002314C"/>
    <w:rsid w:val="00023687"/>
    <w:rsid w:val="00035B70"/>
    <w:rsid w:val="00055528"/>
    <w:rsid w:val="0006029D"/>
    <w:rsid w:val="00080472"/>
    <w:rsid w:val="000821B5"/>
    <w:rsid w:val="00083C79"/>
    <w:rsid w:val="00084C2C"/>
    <w:rsid w:val="00087262"/>
    <w:rsid w:val="000A3376"/>
    <w:rsid w:val="000C1190"/>
    <w:rsid w:val="001138B5"/>
    <w:rsid w:val="00116508"/>
    <w:rsid w:val="001247A4"/>
    <w:rsid w:val="001404BA"/>
    <w:rsid w:val="00141D4B"/>
    <w:rsid w:val="00144BA6"/>
    <w:rsid w:val="001478BD"/>
    <w:rsid w:val="00173749"/>
    <w:rsid w:val="00173B19"/>
    <w:rsid w:val="0018149A"/>
    <w:rsid w:val="00183728"/>
    <w:rsid w:val="00183A99"/>
    <w:rsid w:val="001A2636"/>
    <w:rsid w:val="001A3DD8"/>
    <w:rsid w:val="001B28D8"/>
    <w:rsid w:val="001B663F"/>
    <w:rsid w:val="001B7468"/>
    <w:rsid w:val="001C280C"/>
    <w:rsid w:val="001F2AED"/>
    <w:rsid w:val="001F426C"/>
    <w:rsid w:val="00215C24"/>
    <w:rsid w:val="00264719"/>
    <w:rsid w:val="002725B5"/>
    <w:rsid w:val="00294D3A"/>
    <w:rsid w:val="002A0182"/>
    <w:rsid w:val="002A274C"/>
    <w:rsid w:val="002B67E5"/>
    <w:rsid w:val="002C0E4B"/>
    <w:rsid w:val="002D1DC5"/>
    <w:rsid w:val="002F1187"/>
    <w:rsid w:val="0030048B"/>
    <w:rsid w:val="0030185E"/>
    <w:rsid w:val="00305530"/>
    <w:rsid w:val="00334954"/>
    <w:rsid w:val="0033711D"/>
    <w:rsid w:val="00345C65"/>
    <w:rsid w:val="00354819"/>
    <w:rsid w:val="00360014"/>
    <w:rsid w:val="00387FF2"/>
    <w:rsid w:val="003C2B77"/>
    <w:rsid w:val="003C4071"/>
    <w:rsid w:val="00403893"/>
    <w:rsid w:val="00413ACE"/>
    <w:rsid w:val="00416099"/>
    <w:rsid w:val="00421791"/>
    <w:rsid w:val="004240BE"/>
    <w:rsid w:val="004254C6"/>
    <w:rsid w:val="0043027A"/>
    <w:rsid w:val="00436E15"/>
    <w:rsid w:val="00447796"/>
    <w:rsid w:val="00452518"/>
    <w:rsid w:val="0045266A"/>
    <w:rsid w:val="0045308F"/>
    <w:rsid w:val="0045447C"/>
    <w:rsid w:val="0046395C"/>
    <w:rsid w:val="004650AE"/>
    <w:rsid w:val="00475A99"/>
    <w:rsid w:val="00497CC0"/>
    <w:rsid w:val="004A1251"/>
    <w:rsid w:val="004A38DA"/>
    <w:rsid w:val="004A3A91"/>
    <w:rsid w:val="004B2C67"/>
    <w:rsid w:val="004C2AC5"/>
    <w:rsid w:val="004C5A4A"/>
    <w:rsid w:val="004E30AC"/>
    <w:rsid w:val="004E3A40"/>
    <w:rsid w:val="004E5621"/>
    <w:rsid w:val="004E581F"/>
    <w:rsid w:val="00504375"/>
    <w:rsid w:val="00514945"/>
    <w:rsid w:val="005328DB"/>
    <w:rsid w:val="00532EBB"/>
    <w:rsid w:val="00542235"/>
    <w:rsid w:val="00551B6F"/>
    <w:rsid w:val="00552E0D"/>
    <w:rsid w:val="005837FE"/>
    <w:rsid w:val="00593755"/>
    <w:rsid w:val="005C48B3"/>
    <w:rsid w:val="00612C54"/>
    <w:rsid w:val="00614787"/>
    <w:rsid w:val="006148D7"/>
    <w:rsid w:val="006214EB"/>
    <w:rsid w:val="00656AD2"/>
    <w:rsid w:val="0067158C"/>
    <w:rsid w:val="006732B8"/>
    <w:rsid w:val="00673ED5"/>
    <w:rsid w:val="00687095"/>
    <w:rsid w:val="006941E7"/>
    <w:rsid w:val="006A5191"/>
    <w:rsid w:val="006A728D"/>
    <w:rsid w:val="006E3406"/>
    <w:rsid w:val="00703847"/>
    <w:rsid w:val="007549D5"/>
    <w:rsid w:val="007838BB"/>
    <w:rsid w:val="007A0CFF"/>
    <w:rsid w:val="007A2126"/>
    <w:rsid w:val="007B1079"/>
    <w:rsid w:val="007C570D"/>
    <w:rsid w:val="007E29E2"/>
    <w:rsid w:val="00802569"/>
    <w:rsid w:val="0080769B"/>
    <w:rsid w:val="00825FC6"/>
    <w:rsid w:val="00864275"/>
    <w:rsid w:val="00875554"/>
    <w:rsid w:val="0088656E"/>
    <w:rsid w:val="008A066D"/>
    <w:rsid w:val="008A1949"/>
    <w:rsid w:val="008A4942"/>
    <w:rsid w:val="008E1693"/>
    <w:rsid w:val="008E6D87"/>
    <w:rsid w:val="008F10A4"/>
    <w:rsid w:val="008F4099"/>
    <w:rsid w:val="00900A22"/>
    <w:rsid w:val="009077A2"/>
    <w:rsid w:val="00911CB3"/>
    <w:rsid w:val="009167BA"/>
    <w:rsid w:val="00925C9A"/>
    <w:rsid w:val="0092619F"/>
    <w:rsid w:val="00934DEB"/>
    <w:rsid w:val="00944C96"/>
    <w:rsid w:val="00970537"/>
    <w:rsid w:val="0097346A"/>
    <w:rsid w:val="00973D1D"/>
    <w:rsid w:val="00993E57"/>
    <w:rsid w:val="009A3A3A"/>
    <w:rsid w:val="009B0CFD"/>
    <w:rsid w:val="009C055B"/>
    <w:rsid w:val="009C2C74"/>
    <w:rsid w:val="009E4DAC"/>
    <w:rsid w:val="009F2CCB"/>
    <w:rsid w:val="00A11587"/>
    <w:rsid w:val="00A12FC6"/>
    <w:rsid w:val="00A30849"/>
    <w:rsid w:val="00A4700C"/>
    <w:rsid w:val="00A5394C"/>
    <w:rsid w:val="00A60058"/>
    <w:rsid w:val="00A6122D"/>
    <w:rsid w:val="00A61949"/>
    <w:rsid w:val="00A87FF1"/>
    <w:rsid w:val="00A905ED"/>
    <w:rsid w:val="00AA202E"/>
    <w:rsid w:val="00AA3550"/>
    <w:rsid w:val="00AB1F12"/>
    <w:rsid w:val="00AB35D9"/>
    <w:rsid w:val="00AC0534"/>
    <w:rsid w:val="00AD1D4F"/>
    <w:rsid w:val="00AF1454"/>
    <w:rsid w:val="00B04D43"/>
    <w:rsid w:val="00B17D7E"/>
    <w:rsid w:val="00B223C6"/>
    <w:rsid w:val="00B26D42"/>
    <w:rsid w:val="00B27187"/>
    <w:rsid w:val="00B36A1D"/>
    <w:rsid w:val="00B403B7"/>
    <w:rsid w:val="00B81461"/>
    <w:rsid w:val="00B82106"/>
    <w:rsid w:val="00B85FF8"/>
    <w:rsid w:val="00BB1273"/>
    <w:rsid w:val="00BC0377"/>
    <w:rsid w:val="00BC533F"/>
    <w:rsid w:val="00BC66E2"/>
    <w:rsid w:val="00BD0B8D"/>
    <w:rsid w:val="00BD50B2"/>
    <w:rsid w:val="00BF10BA"/>
    <w:rsid w:val="00C049ED"/>
    <w:rsid w:val="00C051A9"/>
    <w:rsid w:val="00C15C7A"/>
    <w:rsid w:val="00C31E23"/>
    <w:rsid w:val="00C33F4F"/>
    <w:rsid w:val="00C3793F"/>
    <w:rsid w:val="00C47161"/>
    <w:rsid w:val="00C57BA1"/>
    <w:rsid w:val="00C70E4D"/>
    <w:rsid w:val="00C85AFC"/>
    <w:rsid w:val="00C942CF"/>
    <w:rsid w:val="00C95B36"/>
    <w:rsid w:val="00CA4DE4"/>
    <w:rsid w:val="00CC097E"/>
    <w:rsid w:val="00CC1A9E"/>
    <w:rsid w:val="00CC2BFC"/>
    <w:rsid w:val="00CD6BEB"/>
    <w:rsid w:val="00CE6FB3"/>
    <w:rsid w:val="00CF1AC7"/>
    <w:rsid w:val="00CF451C"/>
    <w:rsid w:val="00D03D8C"/>
    <w:rsid w:val="00D0624A"/>
    <w:rsid w:val="00D07DC2"/>
    <w:rsid w:val="00D102A9"/>
    <w:rsid w:val="00D269D1"/>
    <w:rsid w:val="00D355F6"/>
    <w:rsid w:val="00D46F80"/>
    <w:rsid w:val="00D57994"/>
    <w:rsid w:val="00D62DE7"/>
    <w:rsid w:val="00D667BA"/>
    <w:rsid w:val="00D66CB2"/>
    <w:rsid w:val="00D700BB"/>
    <w:rsid w:val="00D74E47"/>
    <w:rsid w:val="00D87391"/>
    <w:rsid w:val="00D904F6"/>
    <w:rsid w:val="00D92320"/>
    <w:rsid w:val="00D92E87"/>
    <w:rsid w:val="00DB0D6B"/>
    <w:rsid w:val="00DC145E"/>
    <w:rsid w:val="00DC2E41"/>
    <w:rsid w:val="00DC4348"/>
    <w:rsid w:val="00DC4A96"/>
    <w:rsid w:val="00DE255C"/>
    <w:rsid w:val="00DE4BC8"/>
    <w:rsid w:val="00DE6398"/>
    <w:rsid w:val="00E00080"/>
    <w:rsid w:val="00E1632F"/>
    <w:rsid w:val="00E16594"/>
    <w:rsid w:val="00E72618"/>
    <w:rsid w:val="00E75F58"/>
    <w:rsid w:val="00E85FC1"/>
    <w:rsid w:val="00E90C94"/>
    <w:rsid w:val="00E92F2E"/>
    <w:rsid w:val="00E944C7"/>
    <w:rsid w:val="00EB71A7"/>
    <w:rsid w:val="00EC7E74"/>
    <w:rsid w:val="00ED5864"/>
    <w:rsid w:val="00EF662B"/>
    <w:rsid w:val="00F0026B"/>
    <w:rsid w:val="00F1363A"/>
    <w:rsid w:val="00F2728E"/>
    <w:rsid w:val="00F56571"/>
    <w:rsid w:val="00F93251"/>
    <w:rsid w:val="00F93968"/>
    <w:rsid w:val="00FA0126"/>
    <w:rsid w:val="00FA0308"/>
    <w:rsid w:val="00FB0310"/>
    <w:rsid w:val="00FB33C1"/>
    <w:rsid w:val="00FD4D72"/>
    <w:rsid w:val="00FE06C7"/>
    <w:rsid w:val="00FE4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AFB8D"/>
  <w15:docId w15:val="{EFDFD97F-1638-4394-8CFA-76D6F3B52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A33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CF45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C5A4A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4C5A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annotation reference"/>
    <w:basedOn w:val="a1"/>
    <w:uiPriority w:val="99"/>
    <w:semiHidden/>
    <w:unhideWhenUsed/>
    <w:rsid w:val="004C5A4A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4C5A4A"/>
  </w:style>
  <w:style w:type="character" w:customStyle="1" w:styleId="aa">
    <w:name w:val="Текст примечания Знак"/>
    <w:basedOn w:val="a1"/>
    <w:link w:val="a9"/>
    <w:uiPriority w:val="99"/>
    <w:semiHidden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C5A4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d">
    <w:name w:val="header"/>
    <w:basedOn w:val="a0"/>
    <w:link w:val="ae"/>
    <w:unhideWhenUsed/>
    <w:rsid w:val="004C5A4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unhideWhenUsed/>
    <w:rsid w:val="004C5A4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rsid w:val="00B85FF8"/>
    <w:rPr>
      <w:rFonts w:ascii="Wingdings" w:hAnsi="Wingdings"/>
    </w:rPr>
  </w:style>
  <w:style w:type="paragraph" w:styleId="af1">
    <w:name w:val="footnote text"/>
    <w:basedOn w:val="a0"/>
    <w:link w:val="af2"/>
    <w:rsid w:val="00B85FF8"/>
    <w:pPr>
      <w:widowControl/>
      <w:suppressAutoHyphens/>
      <w:autoSpaceDN/>
      <w:adjustRightInd/>
    </w:pPr>
    <w:rPr>
      <w:rFonts w:eastAsia="Times New Roman"/>
      <w:lang w:eastAsia="ar-SA"/>
    </w:rPr>
  </w:style>
  <w:style w:type="character" w:customStyle="1" w:styleId="af2">
    <w:name w:val="Текст сноски Знак"/>
    <w:basedOn w:val="a1"/>
    <w:link w:val="af1"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footnote reference"/>
    <w:rsid w:val="00B85FF8"/>
    <w:rPr>
      <w:sz w:val="18"/>
      <w:szCs w:val="18"/>
      <w:vertAlign w:val="superscript"/>
    </w:rPr>
  </w:style>
  <w:style w:type="paragraph" w:styleId="af4">
    <w:name w:val="Body Text Indent"/>
    <w:basedOn w:val="a0"/>
    <w:link w:val="af5"/>
    <w:rsid w:val="00CF451C"/>
    <w:pPr>
      <w:widowControl/>
      <w:autoSpaceDE/>
      <w:autoSpaceDN/>
      <w:adjustRightInd/>
      <w:ind w:firstLine="709"/>
      <w:jc w:val="both"/>
    </w:pPr>
    <w:rPr>
      <w:rFonts w:eastAsia="Times New Roman"/>
      <w:sz w:val="28"/>
    </w:rPr>
  </w:style>
  <w:style w:type="character" w:customStyle="1" w:styleId="af5">
    <w:name w:val="Основной текст с отступом Знак"/>
    <w:basedOn w:val="a1"/>
    <w:link w:val="af4"/>
    <w:rsid w:val="00CF451C"/>
    <w:rPr>
      <w:rFonts w:ascii="Times New Roman" w:eastAsia="Times New Roman" w:hAnsi="Times New Roman" w:cs="Times New Roman"/>
      <w:sz w:val="28"/>
      <w:szCs w:val="20"/>
    </w:rPr>
  </w:style>
  <w:style w:type="paragraph" w:styleId="af6">
    <w:name w:val="Body Text"/>
    <w:basedOn w:val="a0"/>
    <w:link w:val="af7"/>
    <w:rsid w:val="00CF451C"/>
    <w:pPr>
      <w:suppressAutoHyphens/>
      <w:autoSpaceDE/>
      <w:autoSpaceDN/>
      <w:adjustRightInd/>
      <w:spacing w:after="120"/>
    </w:pPr>
    <w:rPr>
      <w:rFonts w:eastAsia="Arial Unicode MS" w:cs="Tahoma"/>
      <w:kern w:val="1"/>
      <w:sz w:val="24"/>
      <w:szCs w:val="24"/>
      <w:lang w:eastAsia="hi-IN" w:bidi="hi-IN"/>
    </w:rPr>
  </w:style>
  <w:style w:type="character" w:customStyle="1" w:styleId="af7">
    <w:name w:val="Основной текст Знак"/>
    <w:basedOn w:val="a1"/>
    <w:link w:val="af6"/>
    <w:rsid w:val="00CF451C"/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paragraph" w:styleId="22">
    <w:name w:val="Body Text Indent 2"/>
    <w:basedOn w:val="a0"/>
    <w:link w:val="23"/>
    <w:rsid w:val="00CF451C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3">
    <w:name w:val="Основной текст с отступом 2 Знак"/>
    <w:basedOn w:val="a1"/>
    <w:link w:val="22"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25">
    <w:name w:val="Основной текст 25"/>
    <w:basedOn w:val="a0"/>
    <w:rsid w:val="00CF451C"/>
    <w:pPr>
      <w:autoSpaceDE/>
      <w:autoSpaceDN/>
      <w:adjustRightInd/>
      <w:ind w:right="45" w:firstLine="720"/>
      <w:jc w:val="both"/>
    </w:pPr>
    <w:rPr>
      <w:rFonts w:eastAsia="Times New Roman"/>
    </w:rPr>
  </w:style>
  <w:style w:type="paragraph" w:customStyle="1" w:styleId="af8">
    <w:name w:val="Àáçàö ïðàâèë"/>
    <w:rsid w:val="00CF451C"/>
    <w:pPr>
      <w:spacing w:before="40" w:after="4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0"/>
    <w:rsid w:val="00CF451C"/>
    <w:pPr>
      <w:keepLines w:val="0"/>
      <w:autoSpaceDE/>
      <w:autoSpaceDN/>
      <w:adjustRightInd/>
      <w:spacing w:before="120" w:after="60" w:line="240" w:lineRule="atLeast"/>
      <w:jc w:val="center"/>
    </w:pPr>
    <w:rPr>
      <w:rFonts w:ascii="Arial" w:eastAsia="Times New Roman" w:hAnsi="Arial" w:cs="Times New Roman"/>
      <w:caps/>
      <w:color w:val="auto"/>
      <w:sz w:val="24"/>
      <w:szCs w:val="20"/>
    </w:rPr>
  </w:style>
  <w:style w:type="character" w:customStyle="1" w:styleId="21">
    <w:name w:val="Заголовок 2 Знак"/>
    <w:basedOn w:val="a1"/>
    <w:link w:val="20"/>
    <w:uiPriority w:val="9"/>
    <w:semiHidden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10">
    <w:name w:val="Основной текст с отступом 21"/>
    <w:basedOn w:val="a0"/>
    <w:rsid w:val="000C1190"/>
    <w:pPr>
      <w:autoSpaceDE/>
      <w:autoSpaceDN/>
      <w:adjustRightInd/>
      <w:ind w:right="45" w:firstLine="709"/>
      <w:jc w:val="both"/>
    </w:pPr>
    <w:rPr>
      <w:rFonts w:eastAsia="Times New Roman"/>
      <w:sz w:val="24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numPr>
        <w:ilvl w:val="1"/>
        <w:numId w:val="4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BB1273"/>
    <w:pPr>
      <w:keepNext/>
      <w:keepLines/>
      <w:numPr>
        <w:numId w:val="4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9"/>
    <w:uiPriority w:val="99"/>
    <w:qFormat/>
    <w:rsid w:val="00BB1273"/>
    <w:pPr>
      <w:numPr>
        <w:ilvl w:val="5"/>
        <w:numId w:val="4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numPr>
        <w:ilvl w:val="3"/>
        <w:numId w:val="4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numPr>
        <w:ilvl w:val="4"/>
        <w:numId w:val="4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numPr>
        <w:ilvl w:val="2"/>
        <w:numId w:val="4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9">
    <w:name w:val="[Ростех] Простой текст (Без уровня) Знак"/>
    <w:basedOn w:val="a1"/>
    <w:link w:val="a"/>
    <w:uiPriority w:val="99"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rsid w:val="004302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18">
    <w:name w:val="Style18"/>
    <w:basedOn w:val="a0"/>
    <w:rsid w:val="00C3793F"/>
    <w:pPr>
      <w:jc w:val="center"/>
    </w:pPr>
    <w:rPr>
      <w:rFonts w:eastAsia="Calibri"/>
      <w:sz w:val="24"/>
      <w:szCs w:val="24"/>
    </w:rPr>
  </w:style>
  <w:style w:type="character" w:styleId="afa">
    <w:name w:val="Hyperlink"/>
    <w:basedOn w:val="a1"/>
    <w:uiPriority w:val="99"/>
    <w:unhideWhenUsed/>
    <w:rsid w:val="00C31E23"/>
    <w:rPr>
      <w:color w:val="0000FF" w:themeColor="hyperlink"/>
      <w:u w:val="single"/>
    </w:rPr>
  </w:style>
  <w:style w:type="character" w:styleId="afb">
    <w:name w:val="FollowedHyperlink"/>
    <w:basedOn w:val="a1"/>
    <w:uiPriority w:val="99"/>
    <w:semiHidden/>
    <w:unhideWhenUsed/>
    <w:rsid w:val="00C31E23"/>
    <w:rPr>
      <w:color w:val="800080" w:themeColor="followedHyperlink"/>
      <w:u w:val="single"/>
    </w:rPr>
  </w:style>
  <w:style w:type="paragraph" w:styleId="afc">
    <w:name w:val="Revision"/>
    <w:hidden/>
    <w:uiPriority w:val="99"/>
    <w:semiHidden/>
    <w:rsid w:val="002F118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1">
    <w:name w:val="???????1"/>
    <w:rsid w:val="001A3DD8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ConsNormal">
    <w:name w:val="ConsNormal"/>
    <w:rsid w:val="001A3DD8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31">
    <w:name w:val="Основной текст с отступом 31"/>
    <w:basedOn w:val="a0"/>
    <w:rsid w:val="00083C79"/>
    <w:pPr>
      <w:widowControl/>
      <w:tabs>
        <w:tab w:val="left" w:pos="-142"/>
      </w:tabs>
      <w:suppressAutoHyphens/>
      <w:autoSpaceDE/>
      <w:autoSpaceDN/>
      <w:adjustRightInd/>
      <w:ind w:left="-284" w:firstLine="284"/>
      <w:jc w:val="both"/>
    </w:pPr>
    <w:rPr>
      <w:rFonts w:eastAsia="Times New Roman"/>
      <w:sz w:val="24"/>
      <w:szCs w:val="24"/>
      <w:lang w:eastAsia="ar-SA"/>
    </w:rPr>
  </w:style>
  <w:style w:type="paragraph" w:customStyle="1" w:styleId="Default">
    <w:name w:val="Default"/>
    <w:basedOn w:val="a0"/>
    <w:rsid w:val="00083C79"/>
    <w:pPr>
      <w:widowControl/>
      <w:suppressAutoHyphens/>
      <w:autoSpaceDN/>
      <w:adjustRightInd/>
    </w:pPr>
    <w:rPr>
      <w:rFonts w:eastAsia="Times New Roman"/>
      <w:color w:val="000000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FE1AEE8CA7D44DAF4E6D322A9741C9" ma:contentTypeVersion="1" ma:contentTypeDescription="Создание документа." ma:contentTypeScope="" ma:versionID="5c65e15cfbba0073ffc04f9a60695f82">
  <xsd:schema xmlns:xsd="http://www.w3.org/2001/XMLSchema" xmlns:xs="http://www.w3.org/2001/XMLSchema" xmlns:p="http://schemas.microsoft.com/office/2006/metadata/properties" xmlns:ns2="3eade46a-8475-46dd-946f-9ff2607d3557" xmlns:ns3="5599f490-7d26-4049-b445-3571080a7ba8" targetNamespace="http://schemas.microsoft.com/office/2006/metadata/properties" ma:root="true" ma:fieldsID="08dff29c8e8d87d189a016b1443908c8" ns2:_="" ns3:_="">
    <xsd:import namespace="3eade46a-8475-46dd-946f-9ff2607d3557"/>
    <xsd:import namespace="5599f490-7d26-4049-b445-3571080a7ba8"/>
    <xsd:element name="properties">
      <xsd:complexType>
        <xsd:sequence>
          <xsd:element name="documentManagement">
            <xsd:complexType>
              <xsd:all>
                <xsd:element ref="ns2:_x041d__x0430__x0438__x043c__x0435__x043d__x043e__x0432__x0430__x043d__x0438__x0435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de46a-8475-46dd-946f-9ff2607d3557" elementFormDefault="qualified">
    <xsd:import namespace="http://schemas.microsoft.com/office/2006/documentManagement/types"/>
    <xsd:import namespace="http://schemas.microsoft.com/office/infopath/2007/PartnerControls"/>
    <xsd:element name="_x041d__x0430__x0438__x043c__x0435__x043d__x043e__x0432__x0430__x043d__x0438__x0435_" ma:index="8" nillable="true" ma:displayName="Наименование" ma:internalName="_x041d__x0430__x0438__x043c__x0435__x043d__x043e__x0432__x0430__x043d__x0438__x0435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9f490-7d26-4049-b445-3571080a7ba8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0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99f490-7d26-4049-b445-3571080a7ba8">VS2QX4TCUVMJ-136-4872</_dlc_DocId>
    <_dlc_DocIdUrl xmlns="5599f490-7d26-4049-b445-3571080a7ba8">
      <Url>http://vskportal3/SiteDirectory/auto_insurance/_layouts/DocIdRedir.aspx?ID=VS2QX4TCUVMJ-136-4872</Url>
      <Description>VS2QX4TCUVMJ-136-4872</Description>
    </_dlc_DocIdUrl>
    <_x041d__x0430__x0438__x043c__x0435__x043d__x043e__x0432__x0430__x043d__x0438__x0435_ xmlns="3eade46a-8475-46dd-946f-9ff2607d3557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8E774-03FC-4DFC-9118-E747B04BA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de46a-8475-46dd-946f-9ff2607d3557"/>
    <ds:schemaRef ds:uri="5599f490-7d26-4049-b445-3571080a7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9B73BC-357F-4321-8161-E567C91AFB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244D41-DA19-4F50-AA0E-9DDB6067CF4A}">
  <ds:schemaRefs>
    <ds:schemaRef ds:uri="http://schemas.microsoft.com/office/2006/metadata/properties"/>
    <ds:schemaRef ds:uri="http://schemas.microsoft.com/office/infopath/2007/PartnerControls"/>
    <ds:schemaRef ds:uri="5599f490-7d26-4049-b445-3571080a7ba8"/>
    <ds:schemaRef ds:uri="3eade46a-8475-46dd-946f-9ff2607d3557"/>
  </ds:schemaRefs>
</ds:datastoreItem>
</file>

<file path=customXml/itemProps4.xml><?xml version="1.0" encoding="utf-8"?>
<ds:datastoreItem xmlns:ds="http://schemas.openxmlformats.org/officeDocument/2006/customXml" ds:itemID="{729D80B4-E468-4C5C-BD6E-5457C0D7C53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42BEED8-3976-410F-8BAC-9BC43F90D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10</Pages>
  <Words>4051</Words>
  <Characters>23095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Клишин Сергей</dc:creator>
  <cp:lastModifiedBy>User</cp:lastModifiedBy>
  <cp:revision>41</cp:revision>
  <cp:lastPrinted>2014-10-16T13:51:00Z</cp:lastPrinted>
  <dcterms:created xsi:type="dcterms:W3CDTF">2024-02-01T09:13:00Z</dcterms:created>
  <dcterms:modified xsi:type="dcterms:W3CDTF">2026-06-01T16:11:00Z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5ba7f477-aebd-4a97-ace1-6428677e85db</vt:lpwstr>
  </property>
  <property fmtid="{D5CDD505-2E9C-101B-9397-08002B2CF9AE}" pid="3" name="ContentTypeId">
    <vt:lpwstr>0x010100FAFE1AEE8CA7D44DAF4E6D322A9741C9</vt:lpwstr>
  </property>
</Properties>
</file>