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FCE6B" w14:textId="1A48D0BD" w:rsidR="0022270C" w:rsidRPr="007C48B9" w:rsidRDefault="004A4E29" w:rsidP="00280FC5">
      <w:pPr>
        <w:spacing w:after="0"/>
        <w:ind w:firstLine="426"/>
        <w:jc w:val="center"/>
        <w:rPr>
          <w:rFonts w:ascii="Times New Roman" w:eastAsia="Times New Roman" w:hAnsi="Times New Roman" w:cs="Times New Roman"/>
          <w:b/>
        </w:rPr>
      </w:pPr>
      <w:r>
        <w:rPr>
          <w:rFonts w:ascii="Times New Roman" w:eastAsia="Times New Roman" w:hAnsi="Times New Roman" w:cs="Times New Roman"/>
          <w:b/>
        </w:rPr>
        <w:t xml:space="preserve">Контракт № </w:t>
      </w:r>
      <w:r w:rsidR="005D4CCE">
        <w:rPr>
          <w:rFonts w:ascii="Times New Roman" w:eastAsia="Times New Roman" w:hAnsi="Times New Roman" w:cs="Times New Roman"/>
          <w:b/>
        </w:rPr>
        <w:t>0</w:t>
      </w:r>
      <w:r w:rsidR="00C62B4F">
        <w:rPr>
          <w:rFonts w:ascii="Times New Roman" w:eastAsia="Times New Roman" w:hAnsi="Times New Roman" w:cs="Times New Roman"/>
          <w:b/>
        </w:rPr>
        <w:t>-СП-06</w:t>
      </w:r>
    </w:p>
    <w:p w14:paraId="2356DCAC" w14:textId="4459F1F1" w:rsidR="00837A4E" w:rsidRPr="007C48B9" w:rsidRDefault="0022270C" w:rsidP="00280FC5">
      <w:pPr>
        <w:spacing w:after="0"/>
        <w:ind w:firstLine="426"/>
        <w:jc w:val="center"/>
        <w:rPr>
          <w:rFonts w:ascii="Times New Roman" w:eastAsia="Times New Roman" w:hAnsi="Times New Roman" w:cs="Times New Roman"/>
          <w:b/>
        </w:rPr>
      </w:pPr>
      <w:r w:rsidRPr="007C48B9">
        <w:rPr>
          <w:rFonts w:ascii="Times New Roman" w:eastAsia="Times New Roman" w:hAnsi="Times New Roman" w:cs="Times New Roman"/>
          <w:b/>
        </w:rPr>
        <w:t>Идентификационный код закупки</w:t>
      </w:r>
      <w:r w:rsidRPr="007C48B9">
        <w:rPr>
          <w:rFonts w:ascii="Times New Roman" w:eastAsia="Times New Roman" w:hAnsi="Times New Roman" w:cs="Times New Roman"/>
          <w:b/>
          <w:lang w:eastAsia="ru-RU"/>
        </w:rPr>
        <w:t xml:space="preserve">: </w:t>
      </w:r>
      <w:r w:rsidR="00C62B4F" w:rsidRPr="00B46B77">
        <w:rPr>
          <w:rFonts w:ascii="Times New Roman" w:hAnsi="Times New Roman"/>
          <w:b/>
        </w:rPr>
        <w:t>262781605809378160100100380000000244</w:t>
      </w:r>
    </w:p>
    <w:p w14:paraId="6EB146CF" w14:textId="152E1135" w:rsidR="0022270C" w:rsidRPr="007C48B9" w:rsidRDefault="0022270C" w:rsidP="0022270C">
      <w:pPr>
        <w:ind w:firstLine="426"/>
        <w:jc w:val="center"/>
        <w:rPr>
          <w:rFonts w:ascii="Times New Roman" w:eastAsia="Times New Roman" w:hAnsi="Times New Roman" w:cs="Times New Roman"/>
        </w:rPr>
      </w:pPr>
    </w:p>
    <w:p w14:paraId="20E797DD" w14:textId="2BA7235B" w:rsidR="0022270C" w:rsidRPr="007C48B9" w:rsidRDefault="0022270C" w:rsidP="0022270C">
      <w:pPr>
        <w:ind w:firstLine="426"/>
        <w:jc w:val="center"/>
        <w:rPr>
          <w:rFonts w:ascii="Times New Roman" w:eastAsia="Times New Roman" w:hAnsi="Times New Roman" w:cs="Times New Roman"/>
          <w:lang w:eastAsia="ru-RU"/>
        </w:rPr>
      </w:pPr>
      <w:r w:rsidRPr="007C48B9">
        <w:rPr>
          <w:rFonts w:ascii="Times New Roman" w:eastAsia="Times New Roman" w:hAnsi="Times New Roman" w:cs="Times New Roman"/>
        </w:rPr>
        <w:t>г. Санкт-Петербург</w:t>
      </w:r>
      <w:r w:rsidRPr="007C48B9">
        <w:rPr>
          <w:rFonts w:ascii="Times New Roman" w:eastAsia="Times New Roman" w:hAnsi="Times New Roman" w:cs="Times New Roman"/>
        </w:rPr>
        <w:tab/>
      </w:r>
      <w:r w:rsidRPr="007C48B9">
        <w:rPr>
          <w:rFonts w:ascii="Times New Roman" w:eastAsia="Times New Roman" w:hAnsi="Times New Roman" w:cs="Times New Roman"/>
        </w:rPr>
        <w:tab/>
      </w:r>
      <w:r w:rsidRPr="007C48B9">
        <w:rPr>
          <w:rFonts w:ascii="Times New Roman" w:eastAsia="Times New Roman" w:hAnsi="Times New Roman" w:cs="Times New Roman"/>
        </w:rPr>
        <w:tab/>
      </w:r>
      <w:r w:rsidRPr="007C48B9">
        <w:rPr>
          <w:rFonts w:ascii="Times New Roman" w:eastAsia="Times New Roman" w:hAnsi="Times New Roman" w:cs="Times New Roman"/>
        </w:rPr>
        <w:tab/>
        <w:t xml:space="preserve">            </w:t>
      </w:r>
      <w:r w:rsidRPr="007C48B9">
        <w:rPr>
          <w:rFonts w:ascii="Times New Roman" w:eastAsia="Times New Roman" w:hAnsi="Times New Roman" w:cs="Times New Roman"/>
        </w:rPr>
        <w:tab/>
        <w:t xml:space="preserve">        </w:t>
      </w:r>
      <w:r w:rsidRPr="007C48B9">
        <w:rPr>
          <w:rFonts w:ascii="Times New Roman" w:eastAsia="Times New Roman" w:hAnsi="Times New Roman" w:cs="Times New Roman"/>
        </w:rPr>
        <w:tab/>
        <w:t xml:space="preserve">                               </w:t>
      </w:r>
      <w:r w:rsidR="00586122">
        <w:rPr>
          <w:rFonts w:ascii="Times New Roman" w:eastAsia="Times New Roman" w:hAnsi="Times New Roman" w:cs="Times New Roman"/>
        </w:rPr>
        <w:t xml:space="preserve">       </w:t>
      </w:r>
      <w:proofErr w:type="gramStart"/>
      <w:r w:rsidR="00586122">
        <w:rPr>
          <w:rFonts w:ascii="Times New Roman" w:eastAsia="Times New Roman" w:hAnsi="Times New Roman" w:cs="Times New Roman"/>
        </w:rPr>
        <w:t xml:space="preserve">   </w:t>
      </w:r>
      <w:r w:rsidR="004A4E29">
        <w:rPr>
          <w:rFonts w:ascii="Times New Roman" w:eastAsia="Times New Roman" w:hAnsi="Times New Roman" w:cs="Times New Roman"/>
        </w:rPr>
        <w:t>«</w:t>
      </w:r>
      <w:proofErr w:type="gramEnd"/>
      <w:r w:rsidR="004F73A4">
        <w:rPr>
          <w:rFonts w:ascii="Times New Roman" w:eastAsia="Times New Roman" w:hAnsi="Times New Roman" w:cs="Times New Roman"/>
        </w:rPr>
        <w:t xml:space="preserve">  </w:t>
      </w:r>
      <w:r w:rsidR="004A4E29">
        <w:rPr>
          <w:rFonts w:ascii="Times New Roman" w:eastAsia="Times New Roman" w:hAnsi="Times New Roman" w:cs="Times New Roman"/>
        </w:rPr>
        <w:t xml:space="preserve">» </w:t>
      </w:r>
      <w:r w:rsidR="00C62B4F">
        <w:rPr>
          <w:rFonts w:ascii="Times New Roman" w:eastAsia="Times New Roman" w:hAnsi="Times New Roman" w:cs="Times New Roman"/>
        </w:rPr>
        <w:t>июня</w:t>
      </w:r>
      <w:r w:rsidR="007C48B9" w:rsidRPr="007C48B9">
        <w:rPr>
          <w:rFonts w:ascii="Times New Roman" w:eastAsia="Times New Roman" w:hAnsi="Times New Roman" w:cs="Times New Roman"/>
        </w:rPr>
        <w:t xml:space="preserve"> </w:t>
      </w:r>
      <w:r w:rsidR="00C62B4F">
        <w:rPr>
          <w:rFonts w:ascii="Times New Roman" w:eastAsia="Times New Roman" w:hAnsi="Times New Roman" w:cs="Times New Roman"/>
        </w:rPr>
        <w:t>2026</w:t>
      </w:r>
      <w:r w:rsidRPr="007C48B9">
        <w:rPr>
          <w:rFonts w:ascii="Times New Roman" w:eastAsia="Times New Roman" w:hAnsi="Times New Roman" w:cs="Times New Roman"/>
        </w:rPr>
        <w:t xml:space="preserve"> г.</w:t>
      </w:r>
    </w:p>
    <w:p w14:paraId="6FB9C6AF" w14:textId="4278AC86"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b/>
          <w:lang w:eastAsia="ru-RU"/>
        </w:rPr>
        <w:t xml:space="preserve">Государственное бюджетное учреждение «Санкт-Петербургский научно-исследовательский институт скорой помощи им. И.И. </w:t>
      </w:r>
      <w:proofErr w:type="spellStart"/>
      <w:r w:rsidRPr="007C48B9">
        <w:rPr>
          <w:rFonts w:ascii="Times New Roman" w:eastAsia="Times New Roman" w:hAnsi="Times New Roman" w:cs="Times New Roman"/>
          <w:b/>
          <w:lang w:eastAsia="ru-RU"/>
        </w:rPr>
        <w:t>Джанелидзе</w:t>
      </w:r>
      <w:proofErr w:type="spellEnd"/>
      <w:r w:rsidRPr="007C48B9">
        <w:rPr>
          <w:rFonts w:ascii="Times New Roman" w:eastAsia="Times New Roman" w:hAnsi="Times New Roman" w:cs="Times New Roman"/>
          <w:b/>
          <w:lang w:eastAsia="ru-RU"/>
        </w:rPr>
        <w:t xml:space="preserve">» (ГБУ СПб НИИ СП им. И.И. </w:t>
      </w:r>
      <w:proofErr w:type="spellStart"/>
      <w:r w:rsidRPr="007C48B9">
        <w:rPr>
          <w:rFonts w:ascii="Times New Roman" w:eastAsia="Times New Roman" w:hAnsi="Times New Roman" w:cs="Times New Roman"/>
          <w:b/>
          <w:lang w:eastAsia="ru-RU"/>
        </w:rPr>
        <w:t>Джанелидзе</w:t>
      </w:r>
      <w:proofErr w:type="spellEnd"/>
      <w:r w:rsidRPr="007C48B9">
        <w:rPr>
          <w:rFonts w:ascii="Times New Roman" w:eastAsia="Times New Roman" w:hAnsi="Times New Roman" w:cs="Times New Roman"/>
          <w:b/>
          <w:lang w:eastAsia="ru-RU"/>
        </w:rPr>
        <w:t>)</w:t>
      </w:r>
      <w:r w:rsidRPr="007C48B9">
        <w:rPr>
          <w:rFonts w:ascii="Times New Roman" w:eastAsia="Times New Roman" w:hAnsi="Times New Roman" w:cs="Times New Roman"/>
          <w:lang w:eastAsia="ru-RU"/>
        </w:rPr>
        <w:t xml:space="preserve">, именуемое в дальнейшем «Заказчик», в лице директора </w:t>
      </w:r>
      <w:proofErr w:type="spellStart"/>
      <w:r w:rsidRPr="007C48B9">
        <w:rPr>
          <w:rFonts w:ascii="Times New Roman" w:eastAsia="Times New Roman" w:hAnsi="Times New Roman" w:cs="Times New Roman"/>
          <w:lang w:eastAsia="ru-RU"/>
        </w:rPr>
        <w:t>Мануковского</w:t>
      </w:r>
      <w:proofErr w:type="spellEnd"/>
      <w:r w:rsidRPr="007C48B9">
        <w:rPr>
          <w:rFonts w:ascii="Times New Roman" w:eastAsia="Times New Roman" w:hAnsi="Times New Roman" w:cs="Times New Roman"/>
          <w:lang w:eastAsia="ru-RU"/>
        </w:rPr>
        <w:t xml:space="preserve"> Вадима Анатольевича, действующего на основании Устава, с одной стороны, и </w:t>
      </w:r>
      <w:r w:rsidR="004F73A4">
        <w:rPr>
          <w:rFonts w:ascii="Times New Roman" w:eastAsia="Times New Roman" w:hAnsi="Times New Roman" w:cs="Times New Roman"/>
          <w:b/>
          <w:lang w:eastAsia="ru-RU"/>
        </w:rPr>
        <w:t>_______</w:t>
      </w:r>
      <w:r w:rsidR="00B42428">
        <w:rPr>
          <w:rFonts w:ascii="Times New Roman" w:hAnsi="Times New Roman" w:cs="Times New Roman"/>
        </w:rPr>
        <w:t>,</w:t>
      </w:r>
      <w:r w:rsidR="00B42428">
        <w:rPr>
          <w:rFonts w:ascii="Times New Roman" w:hAnsi="Times New Roman" w:cs="Times New Roman"/>
          <w:lang w:eastAsia="ru-RU"/>
        </w:rPr>
        <w:t xml:space="preserve"> именуемое в дальнейшем «Поставщик», в лице </w:t>
      </w:r>
      <w:r w:rsidR="004F73A4">
        <w:rPr>
          <w:rFonts w:ascii="Times New Roman" w:eastAsia="Times New Roman" w:hAnsi="Times New Roman" w:cs="Times New Roman"/>
          <w:lang w:eastAsia="ru-RU"/>
        </w:rPr>
        <w:t>_____</w:t>
      </w:r>
      <w:r w:rsidR="00FF2637" w:rsidRPr="0065779E">
        <w:rPr>
          <w:rFonts w:ascii="Times New Roman" w:eastAsia="Times New Roman" w:hAnsi="Times New Roman" w:cs="Times New Roman"/>
          <w:lang w:eastAsia="ru-RU"/>
        </w:rPr>
        <w:t>, действующег</w:t>
      </w:r>
      <w:r w:rsidR="00FF2637">
        <w:rPr>
          <w:rFonts w:ascii="Times New Roman" w:eastAsia="Times New Roman" w:hAnsi="Times New Roman" w:cs="Times New Roman"/>
          <w:lang w:eastAsia="ru-RU"/>
        </w:rPr>
        <w:t xml:space="preserve">о на основании </w:t>
      </w:r>
      <w:r w:rsidR="004F73A4">
        <w:rPr>
          <w:rFonts w:ascii="Times New Roman" w:eastAsia="Times New Roman" w:hAnsi="Times New Roman" w:cs="Times New Roman"/>
          <w:lang w:eastAsia="ru-RU"/>
        </w:rPr>
        <w:t>______</w:t>
      </w:r>
      <w:r w:rsidRPr="007C48B9">
        <w:rPr>
          <w:rFonts w:ascii="Times New Roman" w:eastAsia="Times New Roman" w:hAnsi="Times New Roman" w:cs="Times New Roman"/>
          <w:lang w:eastAsia="ru-RU"/>
        </w:rPr>
        <w:t xml:space="preserve">, с другой стороны, здесь и далее именуемые «Стороны», </w:t>
      </w:r>
      <w:r w:rsidRPr="007C48B9">
        <w:rPr>
          <w:rFonts w:ascii="Times New Roman" w:hAnsi="Times New Roman" w:cs="Times New Roman"/>
        </w:rPr>
        <w:t>на основании пункта 4 части 1 статьи 93 Федерального закона от 05.04.2013 года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Pr="007C48B9">
        <w:rPr>
          <w:rFonts w:ascii="Times New Roman" w:eastAsia="Times New Roman" w:hAnsi="Times New Roman" w:cs="Times New Roman"/>
          <w:lang w:eastAsia="ru-RU"/>
        </w:rPr>
        <w:t>:</w:t>
      </w:r>
    </w:p>
    <w:p w14:paraId="450819C4"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p>
    <w:p w14:paraId="62D14726" w14:textId="77777777" w:rsidR="0022270C" w:rsidRPr="007C48B9" w:rsidRDefault="0022270C" w:rsidP="0022270C">
      <w:pPr>
        <w:spacing w:after="0" w:line="240" w:lineRule="auto"/>
        <w:ind w:firstLine="426"/>
        <w:jc w:val="center"/>
        <w:rPr>
          <w:rFonts w:ascii="Times New Roman" w:eastAsia="Times New Roman" w:hAnsi="Times New Roman" w:cs="Times New Roman"/>
          <w:b/>
          <w:lang w:eastAsia="ru-RU"/>
        </w:rPr>
      </w:pPr>
      <w:r w:rsidRPr="007C48B9">
        <w:rPr>
          <w:rFonts w:ascii="Times New Roman" w:eastAsia="Times New Roman" w:hAnsi="Times New Roman" w:cs="Times New Roman"/>
          <w:b/>
          <w:lang w:eastAsia="ru-RU"/>
        </w:rPr>
        <w:t>1. Предмет Контракта</w:t>
      </w:r>
    </w:p>
    <w:p w14:paraId="11A35992" w14:textId="45CA2313"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1.1. В соответствии с Контрактом Поставщик обязуется в порядке и сроки, предусмотренные Контрактом, осуществить п</w:t>
      </w:r>
      <w:r w:rsidR="00837A4E" w:rsidRPr="007C48B9">
        <w:rPr>
          <w:rFonts w:ascii="Times New Roman" w:eastAsia="Times New Roman" w:hAnsi="Times New Roman" w:cs="Times New Roman"/>
          <w:lang w:eastAsia="ru-RU"/>
        </w:rPr>
        <w:t xml:space="preserve">оставку </w:t>
      </w:r>
      <w:r w:rsidR="004F73A4">
        <w:rPr>
          <w:rFonts w:ascii="Times New Roman" w:eastAsia="Times New Roman" w:hAnsi="Times New Roman" w:cs="Times New Roman"/>
          <w:b/>
          <w:lang w:eastAsia="ru-RU"/>
        </w:rPr>
        <w:t>Кислорода</w:t>
      </w:r>
      <w:r w:rsidR="00C62B4F">
        <w:rPr>
          <w:rFonts w:ascii="Times New Roman" w:eastAsia="Times New Roman" w:hAnsi="Times New Roman" w:cs="Times New Roman"/>
          <w:b/>
          <w:lang w:eastAsia="ru-RU"/>
        </w:rPr>
        <w:t xml:space="preserve"> (2)</w:t>
      </w:r>
      <w:r w:rsidR="004F73A4">
        <w:rPr>
          <w:rFonts w:ascii="Times New Roman" w:eastAsia="Times New Roman" w:hAnsi="Times New Roman" w:cs="Times New Roman"/>
          <w:b/>
          <w:lang w:eastAsia="ru-RU"/>
        </w:rPr>
        <w:t xml:space="preserve"> </w:t>
      </w:r>
      <w:r w:rsidR="00837A4E" w:rsidRPr="007C48B9">
        <w:rPr>
          <w:rFonts w:ascii="Times New Roman" w:eastAsia="Times New Roman" w:hAnsi="Times New Roman" w:cs="Times New Roman"/>
          <w:lang w:eastAsia="ru-RU"/>
        </w:rPr>
        <w:t>(код ОК</w:t>
      </w:r>
      <w:r w:rsidR="00D626AA">
        <w:rPr>
          <w:rFonts w:ascii="Times New Roman" w:eastAsia="Times New Roman" w:hAnsi="Times New Roman" w:cs="Times New Roman"/>
          <w:lang w:eastAsia="ru-RU"/>
        </w:rPr>
        <w:t>ПД2 – 21.20.23.190</w:t>
      </w:r>
      <w:r w:rsidRPr="007C48B9">
        <w:rPr>
          <w:rFonts w:ascii="Times New Roman" w:eastAsia="Times New Roman" w:hAnsi="Times New Roman" w:cs="Times New Roman"/>
          <w:lang w:eastAsia="ru-RU"/>
        </w:rPr>
        <w:t>)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42AFE492"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1.2. Номенклатура Товара и его количество определяются Спецификацией (приложение № 1 к Контракту), технические показатели – Техническими характеристиками (приложение № 2 к Контракту).</w:t>
      </w:r>
    </w:p>
    <w:p w14:paraId="210B4257" w14:textId="77777777" w:rsidR="004F73A4" w:rsidRDefault="0022270C" w:rsidP="004F73A4">
      <w:pPr>
        <w:spacing w:after="0" w:line="240" w:lineRule="auto"/>
        <w:ind w:firstLine="426"/>
        <w:jc w:val="both"/>
        <w:rPr>
          <w:rFonts w:ascii="Times New Roman" w:hAnsi="Times New Roman" w:cs="Times New Roman"/>
        </w:rPr>
      </w:pPr>
      <w:bookmarkStart w:id="0" w:name="p17"/>
      <w:bookmarkEnd w:id="0"/>
      <w:r w:rsidRPr="007C48B9">
        <w:rPr>
          <w:rFonts w:ascii="Times New Roman" w:eastAsia="Times New Roman" w:hAnsi="Times New Roman" w:cs="Times New Roman"/>
          <w:lang w:eastAsia="ru-RU"/>
        </w:rPr>
        <w:t xml:space="preserve">1.3. </w:t>
      </w:r>
      <w:r w:rsidR="004F73A4">
        <w:rPr>
          <w:rFonts w:ascii="Times New Roman" w:hAnsi="Times New Roman" w:cs="Times New Roman"/>
        </w:rPr>
        <w:t xml:space="preserve">Адрес поставки товара: </w:t>
      </w:r>
      <w:bookmarkStart w:id="1" w:name="_GoBack"/>
      <w:r w:rsidR="004F73A4" w:rsidRPr="0056375E">
        <w:rPr>
          <w:rFonts w:ascii="Times New Roman" w:hAnsi="Times New Roman" w:cs="Times New Roman"/>
        </w:rPr>
        <w:t xml:space="preserve">г. Санкт-Петербург, </w:t>
      </w:r>
      <w:proofErr w:type="spellStart"/>
      <w:r w:rsidR="004F73A4" w:rsidRPr="0056375E">
        <w:rPr>
          <w:rFonts w:ascii="Times New Roman" w:hAnsi="Times New Roman" w:cs="Times New Roman"/>
        </w:rPr>
        <w:t>вн.тер.г</w:t>
      </w:r>
      <w:proofErr w:type="spellEnd"/>
      <w:r w:rsidR="004F73A4" w:rsidRPr="0056375E">
        <w:rPr>
          <w:rFonts w:ascii="Times New Roman" w:hAnsi="Times New Roman" w:cs="Times New Roman"/>
        </w:rPr>
        <w:t xml:space="preserve">. муниципальный округ </w:t>
      </w:r>
      <w:proofErr w:type="spellStart"/>
      <w:r w:rsidR="004F73A4" w:rsidRPr="0056375E">
        <w:rPr>
          <w:rFonts w:ascii="Times New Roman" w:hAnsi="Times New Roman" w:cs="Times New Roman"/>
        </w:rPr>
        <w:t>Купчино</w:t>
      </w:r>
      <w:proofErr w:type="spellEnd"/>
      <w:r w:rsidR="004F73A4" w:rsidRPr="0056375E">
        <w:rPr>
          <w:rFonts w:ascii="Times New Roman" w:hAnsi="Times New Roman" w:cs="Times New Roman"/>
        </w:rPr>
        <w:t xml:space="preserve">, </w:t>
      </w:r>
      <w:proofErr w:type="spellStart"/>
      <w:r w:rsidR="004F73A4" w:rsidRPr="0056375E">
        <w:rPr>
          <w:rFonts w:ascii="Times New Roman" w:hAnsi="Times New Roman" w:cs="Times New Roman"/>
        </w:rPr>
        <w:t>ул</w:t>
      </w:r>
      <w:proofErr w:type="spellEnd"/>
      <w:r w:rsidR="004F73A4" w:rsidRPr="0056375E">
        <w:rPr>
          <w:rFonts w:ascii="Times New Roman" w:hAnsi="Times New Roman" w:cs="Times New Roman"/>
        </w:rPr>
        <w:t xml:space="preserve"> Будапештская, д.3 литера А, на аптечный склад, заезд с </w:t>
      </w:r>
      <w:proofErr w:type="spellStart"/>
      <w:r w:rsidR="004F73A4" w:rsidRPr="0056375E">
        <w:rPr>
          <w:rFonts w:ascii="Times New Roman" w:hAnsi="Times New Roman" w:cs="Times New Roman"/>
        </w:rPr>
        <w:t>ул.Фучика</w:t>
      </w:r>
      <w:proofErr w:type="spellEnd"/>
      <w:r w:rsidR="004F73A4" w:rsidRPr="0056375E">
        <w:rPr>
          <w:rFonts w:ascii="Times New Roman" w:hAnsi="Times New Roman" w:cs="Times New Roman"/>
        </w:rPr>
        <w:t xml:space="preserve"> (далее - Место доставки)</w:t>
      </w:r>
      <w:bookmarkEnd w:id="1"/>
      <w:r w:rsidR="004F73A4" w:rsidRPr="0056375E">
        <w:rPr>
          <w:rFonts w:ascii="Times New Roman" w:hAnsi="Times New Roman" w:cs="Times New Roman"/>
        </w:rPr>
        <w:t>. Поставка Товара осуществляется с разгрузкой транспортного средства в сроки, определенные пунктом 5.2 Контракта по рабочим дням, с 10-00 до 15-00.</w:t>
      </w:r>
      <w:r w:rsidR="004F73A4">
        <w:rPr>
          <w:rFonts w:ascii="Times New Roman" w:hAnsi="Times New Roman" w:cs="Times New Roman"/>
        </w:rPr>
        <w:t>).</w:t>
      </w:r>
    </w:p>
    <w:p w14:paraId="70AE0CBA" w14:textId="2A878438" w:rsidR="0022270C" w:rsidRPr="007C48B9" w:rsidRDefault="0022270C" w:rsidP="004F73A4">
      <w:pPr>
        <w:spacing w:after="0" w:line="240" w:lineRule="auto"/>
        <w:jc w:val="both"/>
        <w:rPr>
          <w:rFonts w:ascii="Times New Roman" w:eastAsia="Times New Roman" w:hAnsi="Times New Roman" w:cs="Times New Roman"/>
          <w:lang w:eastAsia="ru-RU"/>
        </w:rPr>
      </w:pPr>
    </w:p>
    <w:p w14:paraId="602B3DDE" w14:textId="77777777" w:rsidR="0022270C" w:rsidRPr="007C48B9" w:rsidRDefault="0022270C" w:rsidP="0022270C">
      <w:pPr>
        <w:spacing w:after="0" w:line="240" w:lineRule="auto"/>
        <w:ind w:firstLine="426"/>
        <w:jc w:val="center"/>
        <w:rPr>
          <w:rFonts w:ascii="Times New Roman" w:eastAsia="Times New Roman" w:hAnsi="Times New Roman" w:cs="Times New Roman"/>
          <w:b/>
          <w:lang w:eastAsia="ru-RU"/>
        </w:rPr>
      </w:pPr>
      <w:r w:rsidRPr="007C48B9">
        <w:rPr>
          <w:rFonts w:ascii="Times New Roman" w:eastAsia="Times New Roman" w:hAnsi="Times New Roman" w:cs="Times New Roman"/>
          <w:b/>
          <w:lang w:eastAsia="ru-RU"/>
        </w:rPr>
        <w:t>2. Цена Контракта</w:t>
      </w:r>
    </w:p>
    <w:p w14:paraId="75F1690D"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2.1. Цена Контракта и валюта платежа устанавливаются в российских рублях.</w:t>
      </w:r>
    </w:p>
    <w:p w14:paraId="4BC5B5B9" w14:textId="70856B35" w:rsidR="007C48B9"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 xml:space="preserve">2.2. Цена Контракта составляет </w:t>
      </w:r>
      <w:r w:rsidR="004F73A4">
        <w:rPr>
          <w:rFonts w:ascii="Times New Roman" w:eastAsia="Times New Roman" w:hAnsi="Times New Roman" w:cs="Times New Roman"/>
          <w:b/>
          <w:lang w:eastAsia="ru-RU"/>
        </w:rPr>
        <w:t>____</w:t>
      </w:r>
      <w:r w:rsidR="007C48B9" w:rsidRPr="00F95B1B">
        <w:rPr>
          <w:rFonts w:ascii="Times New Roman" w:eastAsia="Times New Roman" w:hAnsi="Times New Roman" w:cs="Times New Roman"/>
          <w:lang w:eastAsia="ru-RU"/>
        </w:rPr>
        <w:t>,</w:t>
      </w:r>
      <w:r w:rsidR="007C48B9" w:rsidRPr="007C48B9">
        <w:rPr>
          <w:rFonts w:ascii="Times New Roman" w:eastAsia="Times New Roman" w:hAnsi="Times New Roman" w:cs="Times New Roman"/>
          <w:lang w:eastAsia="ru-RU"/>
        </w:rPr>
        <w:t xml:space="preserve"> в том числе НДС </w:t>
      </w:r>
      <w:r w:rsidR="004F73A4">
        <w:rPr>
          <w:rFonts w:ascii="Times New Roman" w:eastAsia="Times New Roman" w:hAnsi="Times New Roman" w:cs="Times New Roman"/>
          <w:lang w:eastAsia="ru-RU"/>
        </w:rPr>
        <w:t>____.</w:t>
      </w:r>
    </w:p>
    <w:p w14:paraId="5489462F" w14:textId="19D998C0"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15663A0"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2.4. 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A38AFD7" w14:textId="77777777" w:rsidR="0022270C" w:rsidRPr="007C48B9" w:rsidRDefault="0022270C" w:rsidP="0022270C">
      <w:pPr>
        <w:spacing w:after="0" w:line="240" w:lineRule="auto"/>
        <w:ind w:firstLine="426"/>
        <w:jc w:val="both"/>
        <w:rPr>
          <w:rFonts w:ascii="Times New Roman" w:eastAsia="Times New Roman" w:hAnsi="Times New Roman" w:cs="Times New Roman"/>
          <w:u w:val="single"/>
          <w:lang w:eastAsia="ru-RU"/>
        </w:rPr>
      </w:pPr>
      <w:r w:rsidRPr="007C48B9">
        <w:rPr>
          <w:rFonts w:ascii="Times New Roman" w:eastAsia="Times New Roman" w:hAnsi="Times New Roman" w:cs="Times New Roman"/>
          <w:lang w:eastAsia="ru-RU"/>
        </w:rPr>
        <w:t>2.5. Цена Контракта является твердой и определяется на весь срок исполнения Контракта, за исключением случаев, предусмотренных пунктами 2.6 и 2.7 Контракта.</w:t>
      </w:r>
    </w:p>
    <w:p w14:paraId="4BBEA638"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2.6.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поставляемого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BFB8763" w14:textId="141FF7F6" w:rsidR="0022270C" w:rsidRDefault="0022270C" w:rsidP="0022270C">
      <w:pPr>
        <w:spacing w:after="0" w:line="240" w:lineRule="auto"/>
        <w:ind w:firstLine="426"/>
        <w:jc w:val="both"/>
        <w:rPr>
          <w:rFonts w:ascii="Times New Roman" w:eastAsia="Times New Roman" w:hAnsi="Times New Roman" w:cs="Times New Roman"/>
          <w:lang w:eastAsia="ru-RU"/>
        </w:rPr>
      </w:pPr>
      <w:bookmarkStart w:id="2" w:name="p52"/>
      <w:bookmarkEnd w:id="2"/>
      <w:r w:rsidRPr="007C48B9">
        <w:rPr>
          <w:rFonts w:ascii="Times New Roman" w:eastAsia="Times New Roman" w:hAnsi="Times New Roman" w:cs="Times New Roman"/>
          <w:lang w:eastAsia="ru-RU"/>
        </w:rPr>
        <w:t xml:space="preserve">2.7. По соглашению Сторон цена Контракта может быть </w:t>
      </w:r>
      <w:r w:rsidR="0071259A">
        <w:rPr>
          <w:rFonts w:ascii="Times New Roman" w:eastAsia="Times New Roman" w:hAnsi="Times New Roman" w:cs="Times New Roman"/>
          <w:lang w:eastAsia="ru-RU"/>
        </w:rPr>
        <w:t xml:space="preserve">снижена </w:t>
      </w:r>
      <w:proofErr w:type="gramStart"/>
      <w:r w:rsidR="0071259A">
        <w:rPr>
          <w:rFonts w:ascii="Times New Roman" w:eastAsia="Times New Roman" w:hAnsi="Times New Roman" w:cs="Times New Roman"/>
          <w:lang w:eastAsia="ru-RU"/>
        </w:rPr>
        <w:t>без</w:t>
      </w:r>
      <w:r w:rsidR="008A5EC6">
        <w:rPr>
          <w:rFonts w:ascii="Times New Roman" w:eastAsia="Times New Roman" w:hAnsi="Times New Roman" w:cs="Times New Roman"/>
          <w:lang w:eastAsia="ru-RU"/>
        </w:rPr>
        <w:t xml:space="preserve"> </w:t>
      </w:r>
      <w:r w:rsidRPr="007C48B9">
        <w:rPr>
          <w:rFonts w:ascii="Times New Roman" w:eastAsia="Times New Roman" w:hAnsi="Times New Roman" w:cs="Times New Roman"/>
          <w:lang w:eastAsia="ru-RU"/>
        </w:rPr>
        <w:t>изменения</w:t>
      </w:r>
      <w:proofErr w:type="gramEnd"/>
      <w:r w:rsidRPr="007C48B9">
        <w:rPr>
          <w:rFonts w:ascii="Times New Roman" w:eastAsia="Times New Roman" w:hAnsi="Times New Roman" w:cs="Times New Roman"/>
          <w:lang w:eastAsia="ru-RU"/>
        </w:rPr>
        <w:t xml:space="preserve"> предусмотренного Контрактом количества Товара и иных условий Контракта.</w:t>
      </w:r>
    </w:p>
    <w:p w14:paraId="2978537D" w14:textId="3B9178A8" w:rsidR="004F73A4" w:rsidRDefault="004F73A4" w:rsidP="0022270C">
      <w:pPr>
        <w:spacing w:after="0" w:line="240" w:lineRule="auto"/>
        <w:ind w:firstLine="426"/>
        <w:jc w:val="both"/>
        <w:rPr>
          <w:rFonts w:ascii="Times New Roman" w:eastAsia="Times New Roman" w:hAnsi="Times New Roman" w:cs="Times New Roman"/>
          <w:lang w:eastAsia="ru-RU"/>
        </w:rPr>
      </w:pPr>
    </w:p>
    <w:p w14:paraId="56CE877E" w14:textId="77777777" w:rsidR="004F73A4" w:rsidRDefault="004F73A4" w:rsidP="0022270C">
      <w:pPr>
        <w:spacing w:after="0" w:line="240" w:lineRule="auto"/>
        <w:ind w:firstLine="426"/>
        <w:jc w:val="both"/>
        <w:rPr>
          <w:rFonts w:ascii="Times New Roman" w:eastAsia="Times New Roman" w:hAnsi="Times New Roman" w:cs="Times New Roman"/>
          <w:lang w:eastAsia="ru-RU"/>
        </w:rPr>
      </w:pPr>
    </w:p>
    <w:p w14:paraId="30570132" w14:textId="4C628862" w:rsidR="004F6C23" w:rsidRDefault="004F6C23" w:rsidP="0022270C">
      <w:pPr>
        <w:spacing w:after="0" w:line="240" w:lineRule="auto"/>
        <w:ind w:firstLine="426"/>
        <w:jc w:val="both"/>
        <w:rPr>
          <w:rFonts w:ascii="Times New Roman" w:eastAsia="Times New Roman" w:hAnsi="Times New Roman" w:cs="Times New Roman"/>
          <w:lang w:eastAsia="ru-RU"/>
        </w:rPr>
      </w:pPr>
    </w:p>
    <w:p w14:paraId="7B16E320" w14:textId="77777777" w:rsidR="004F6C23" w:rsidRDefault="004F6C23" w:rsidP="0022270C">
      <w:pPr>
        <w:spacing w:after="0" w:line="240" w:lineRule="auto"/>
        <w:ind w:firstLine="426"/>
        <w:jc w:val="both"/>
        <w:rPr>
          <w:rFonts w:ascii="Times New Roman" w:eastAsia="Times New Roman" w:hAnsi="Times New Roman" w:cs="Times New Roman"/>
          <w:lang w:eastAsia="ru-RU"/>
        </w:rPr>
      </w:pPr>
    </w:p>
    <w:p w14:paraId="2B85C106" w14:textId="65974F07" w:rsidR="0022270C" w:rsidRDefault="0022270C" w:rsidP="00914A8F">
      <w:pPr>
        <w:spacing w:after="0" w:line="240" w:lineRule="auto"/>
        <w:jc w:val="both"/>
        <w:rPr>
          <w:rFonts w:ascii="Times New Roman" w:eastAsia="Times New Roman" w:hAnsi="Times New Roman" w:cs="Times New Roman"/>
          <w:lang w:eastAsia="ru-RU"/>
        </w:rPr>
      </w:pPr>
    </w:p>
    <w:p w14:paraId="268BFF45" w14:textId="77777777" w:rsidR="00914A8F" w:rsidRPr="007C48B9" w:rsidRDefault="00914A8F" w:rsidP="00914A8F">
      <w:pPr>
        <w:spacing w:after="0" w:line="240" w:lineRule="auto"/>
        <w:jc w:val="both"/>
        <w:rPr>
          <w:rFonts w:ascii="Times New Roman" w:eastAsia="Times New Roman" w:hAnsi="Times New Roman" w:cs="Times New Roman"/>
          <w:lang w:eastAsia="ru-RU"/>
        </w:rPr>
      </w:pPr>
    </w:p>
    <w:p w14:paraId="454AD7EC" w14:textId="77777777" w:rsidR="0022270C" w:rsidRPr="007C48B9" w:rsidRDefault="0022270C" w:rsidP="0022270C">
      <w:pPr>
        <w:spacing w:after="0" w:line="240" w:lineRule="auto"/>
        <w:ind w:firstLine="426"/>
        <w:jc w:val="center"/>
        <w:rPr>
          <w:rFonts w:ascii="Times New Roman" w:eastAsia="Times New Roman" w:hAnsi="Times New Roman" w:cs="Times New Roman"/>
          <w:b/>
          <w:lang w:eastAsia="ru-RU"/>
        </w:rPr>
      </w:pPr>
      <w:bookmarkStart w:id="3" w:name="p51"/>
      <w:bookmarkEnd w:id="3"/>
      <w:r w:rsidRPr="007C48B9">
        <w:rPr>
          <w:rFonts w:ascii="Times New Roman" w:eastAsia="Times New Roman" w:hAnsi="Times New Roman" w:cs="Times New Roman"/>
          <w:b/>
          <w:lang w:eastAsia="ru-RU"/>
        </w:rPr>
        <w:lastRenderedPageBreak/>
        <w:t>3. Взаимодействие Сторон</w:t>
      </w:r>
    </w:p>
    <w:p w14:paraId="634A6348"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3.1. Поставщик обязан:</w:t>
      </w:r>
    </w:p>
    <w:p w14:paraId="37CFA63C"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342926E9"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3.1.2. предоставлять по требованию Заказчика информацию и документы, относящиеся к предмету Контракта;</w:t>
      </w:r>
    </w:p>
    <w:p w14:paraId="29C68DB1"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bookmarkStart w:id="4" w:name="p59"/>
      <w:bookmarkEnd w:id="4"/>
      <w:r w:rsidRPr="007C48B9">
        <w:rPr>
          <w:rFonts w:ascii="Times New Roman" w:eastAsia="Times New Roman" w:hAnsi="Times New Roman" w:cs="Times New Roman"/>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413678FF"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61CCA33B"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3.1.5. устранять своими силами и за свой счет допущенные недостатки при поставке Товара, выявленные, в том числе, при приемке Товара;</w:t>
      </w:r>
    </w:p>
    <w:p w14:paraId="029EEB0D" w14:textId="77777777"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hAnsi="Times New Roman" w:cs="Times New Roman"/>
        </w:rPr>
        <w:t>3.1.6.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10 календарных дней;</w:t>
      </w:r>
    </w:p>
    <w:p w14:paraId="25ABF252" w14:textId="3CCDAD24"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hAnsi="Times New Roman" w:cs="Times New Roman"/>
        </w:rPr>
        <w:t xml:space="preserve">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w:t>
      </w:r>
      <w:r w:rsidR="00163675" w:rsidRPr="007C48B9">
        <w:rPr>
          <w:rFonts w:ascii="Times New Roman" w:hAnsi="Times New Roman" w:cs="Times New Roman"/>
        </w:rPr>
        <w:t xml:space="preserve">семи </w:t>
      </w:r>
      <w:r w:rsidRPr="007C48B9">
        <w:rPr>
          <w:rFonts w:ascii="Times New Roman" w:hAnsi="Times New Roman" w:cs="Times New Roman"/>
        </w:rPr>
        <w:t>дней.</w:t>
      </w:r>
    </w:p>
    <w:p w14:paraId="507BE7CA" w14:textId="77777777" w:rsidR="0022270C" w:rsidRPr="007C48B9" w:rsidRDefault="0022270C" w:rsidP="0022270C">
      <w:pPr>
        <w:pStyle w:val="ConsPlusNormal"/>
        <w:ind w:firstLine="426"/>
        <w:jc w:val="both"/>
        <w:rPr>
          <w:sz w:val="22"/>
          <w:szCs w:val="22"/>
        </w:rPr>
      </w:pPr>
      <w:bookmarkStart w:id="5" w:name="p63"/>
      <w:bookmarkEnd w:id="5"/>
      <w:r w:rsidRPr="007C48B9">
        <w:rPr>
          <w:sz w:val="22"/>
          <w:szCs w:val="22"/>
        </w:rPr>
        <w:t xml:space="preserve">3.1.8.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14:paraId="3C782379" w14:textId="77777777" w:rsidR="0022270C" w:rsidRPr="007C48B9" w:rsidRDefault="0022270C" w:rsidP="0022270C">
      <w:pPr>
        <w:pStyle w:val="ConsPlusNormal"/>
        <w:ind w:firstLine="426"/>
        <w:jc w:val="both"/>
        <w:rPr>
          <w:sz w:val="22"/>
          <w:szCs w:val="22"/>
        </w:rPr>
      </w:pPr>
      <w:r w:rsidRPr="007C48B9">
        <w:rPr>
          <w:sz w:val="22"/>
          <w:szCs w:val="22"/>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67F5B2CB" w14:textId="77777777" w:rsidR="0022270C" w:rsidRPr="007C48B9" w:rsidRDefault="0022270C" w:rsidP="0022270C">
      <w:pPr>
        <w:pStyle w:val="ConsPlusNormal"/>
        <w:ind w:firstLine="426"/>
        <w:jc w:val="both"/>
        <w:rPr>
          <w:sz w:val="22"/>
          <w:szCs w:val="22"/>
        </w:rPr>
      </w:pPr>
      <w:r w:rsidRPr="007C48B9">
        <w:rPr>
          <w:sz w:val="22"/>
          <w:szCs w:val="22"/>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7D90DC8"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3.2. Поставщик вправе:</w:t>
      </w:r>
    </w:p>
    <w:p w14:paraId="3CF28B0C"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3.2.1. требовать от Заказчика приемки поставленного Товара в соответствии с условиями, предусмотренными Контрактом;</w:t>
      </w:r>
    </w:p>
    <w:p w14:paraId="3FCD1996"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3.2.2. требовать от Заказчика предоставления имеющейся у него информации, необходимой для исполнения обязательств по Контракту;</w:t>
      </w:r>
    </w:p>
    <w:p w14:paraId="3A5B5B3F"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DC84BDD"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68133E2A"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w:t>
      </w:r>
    </w:p>
    <w:p w14:paraId="4544CC24"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 xml:space="preserve">3.2.6. требовать возмещения убытков, уплаты неустоек (штрафов, пеней) в соответствии с </w:t>
      </w:r>
      <w:hyperlink r:id="rId8" w:anchor="p287" w:history="1">
        <w:r w:rsidRPr="007C48B9">
          <w:rPr>
            <w:rStyle w:val="af"/>
            <w:rFonts w:ascii="Times New Roman" w:eastAsia="Times New Roman" w:hAnsi="Times New Roman" w:cs="Times New Roman"/>
            <w:color w:val="auto"/>
            <w:lang w:eastAsia="ru-RU"/>
          </w:rPr>
          <w:t>разделом 1</w:t>
        </w:r>
      </w:hyperlink>
      <w:r w:rsidRPr="007C48B9">
        <w:rPr>
          <w:rFonts w:ascii="Times New Roman" w:eastAsia="Times New Roman" w:hAnsi="Times New Roman" w:cs="Times New Roman"/>
          <w:lang w:eastAsia="ru-RU"/>
        </w:rPr>
        <w:t>0 Контракта;</w:t>
      </w:r>
    </w:p>
    <w:p w14:paraId="7B5856B8"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3.3. Заказчик обязан:</w:t>
      </w:r>
    </w:p>
    <w:p w14:paraId="0703C24A"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364144A9"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00F3CE95"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2448CCAC"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lastRenderedPageBreak/>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17E0B236"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3.3.4. своевременно принять и оплатить поставленный и принятый Товар;</w:t>
      </w:r>
    </w:p>
    <w:p w14:paraId="22218AC9"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 xml:space="preserve">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перестали соответствовать установленным требованиям; </w:t>
      </w:r>
    </w:p>
    <w:p w14:paraId="7BD615F3" w14:textId="77777777" w:rsidR="0022270C" w:rsidRPr="007C48B9" w:rsidRDefault="0022270C" w:rsidP="0022270C">
      <w:pPr>
        <w:pStyle w:val="ConsPlusNormal"/>
        <w:ind w:firstLine="426"/>
        <w:jc w:val="both"/>
        <w:rPr>
          <w:sz w:val="22"/>
          <w:szCs w:val="22"/>
        </w:rPr>
      </w:pPr>
      <w:r w:rsidRPr="007C48B9">
        <w:rPr>
          <w:rFonts w:eastAsia="Times New Roman"/>
          <w:sz w:val="22"/>
          <w:szCs w:val="22"/>
        </w:rPr>
        <w:t>3.3.6. в</w:t>
      </w:r>
      <w:r w:rsidRPr="007C48B9">
        <w:rPr>
          <w:sz w:val="22"/>
          <w:szCs w:val="22"/>
        </w:rPr>
        <w:t xml:space="preserve">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 и не позднее дня направления решения разместить такое решение в единой информационной системе в сфере закупок. </w:t>
      </w:r>
    </w:p>
    <w:p w14:paraId="5F14F410" w14:textId="77777777" w:rsidR="0022270C" w:rsidRPr="007C48B9" w:rsidRDefault="0022270C" w:rsidP="0022270C">
      <w:pPr>
        <w:pStyle w:val="ConsPlusNormal"/>
        <w:ind w:firstLine="426"/>
        <w:jc w:val="both"/>
        <w:rPr>
          <w:sz w:val="22"/>
          <w:szCs w:val="22"/>
        </w:rPr>
      </w:pPr>
      <w:r w:rsidRPr="007C48B9">
        <w:rPr>
          <w:sz w:val="22"/>
          <w:szCs w:val="22"/>
        </w:rPr>
        <w:t>Датой такого надлежащего уведомления считается:</w:t>
      </w:r>
    </w:p>
    <w:p w14:paraId="41E3F7E2" w14:textId="77777777" w:rsidR="0022270C" w:rsidRPr="007C48B9" w:rsidRDefault="0022270C" w:rsidP="0022270C">
      <w:pPr>
        <w:pStyle w:val="ConsPlusNormal"/>
        <w:ind w:firstLine="426"/>
        <w:jc w:val="both"/>
        <w:rPr>
          <w:sz w:val="22"/>
          <w:szCs w:val="22"/>
        </w:rPr>
      </w:pPr>
      <w:r w:rsidRPr="007C48B9">
        <w:rPr>
          <w:sz w:val="22"/>
          <w:szCs w:val="22"/>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61A96C6C" w14:textId="77777777" w:rsidR="0022270C" w:rsidRPr="007C48B9" w:rsidRDefault="0022270C" w:rsidP="0022270C">
      <w:pPr>
        <w:pStyle w:val="ConsPlusNormal"/>
        <w:ind w:firstLine="426"/>
        <w:jc w:val="both"/>
        <w:rPr>
          <w:sz w:val="22"/>
          <w:szCs w:val="22"/>
        </w:rPr>
      </w:pPr>
      <w:r w:rsidRPr="007C48B9">
        <w:rPr>
          <w:sz w:val="22"/>
          <w:szCs w:val="22"/>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BB14479"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3.3.7. требовать уплаты неустойки (штрафа, пени) в соответствии с разделом 10 Контракта.</w:t>
      </w:r>
    </w:p>
    <w:p w14:paraId="1A9CBC9D"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3.4. Заказчик вправе:</w:t>
      </w:r>
    </w:p>
    <w:p w14:paraId="09FC80AC"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3.4.1. требовать от Поставщика надлежащего исполнения обязательств, предусмотренных Контрактом;</w:t>
      </w:r>
    </w:p>
    <w:p w14:paraId="36E0EB5A"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3.4.2. запрашивать у Поставщика информацию об исполнении им обязательств по Контракту;</w:t>
      </w:r>
    </w:p>
    <w:p w14:paraId="6DB19D41"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51EAC458"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 xml:space="preserve">3.4.4. осуществлять выборочную проверку качества поставляемого Товара, </w:t>
      </w:r>
      <w:r w:rsidRPr="007C48B9">
        <w:rPr>
          <w:rFonts w:ascii="Times New Roman" w:hAnsi="Times New Roman" w:cs="Times New Roman"/>
        </w:rPr>
        <w:t>в том числе после приемки Товара</w:t>
      </w:r>
      <w:r w:rsidRPr="007C48B9">
        <w:rPr>
          <w:rFonts w:ascii="Times New Roman" w:eastAsia="Times New Roman" w:hAnsi="Times New Roman" w:cs="Times New Roman"/>
          <w:lang w:eastAsia="ru-RU"/>
        </w:rPr>
        <w:t>;</w:t>
      </w:r>
    </w:p>
    <w:p w14:paraId="367B3604"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3.4.5. требовать от Поставщика устранения недостатков, допущенных при исполнении Контракта, за его счет;</w:t>
      </w:r>
    </w:p>
    <w:p w14:paraId="2FD40D52"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3.4.6. отказаться от приемки Товара, не соответствующего условиям Контракта, и потребовать безвозмездного устранения недостатков;</w:t>
      </w:r>
    </w:p>
    <w:p w14:paraId="750FE2C5"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7D7B938D"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08D88F52" w14:textId="386EBD03"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3.4.9. предложить увеличить или уменьшить в процессе исполнения Контракта количество поставляемого Товара, предусмотренного Ко</w:t>
      </w:r>
      <w:r w:rsidR="007E7196">
        <w:rPr>
          <w:rFonts w:ascii="Times New Roman" w:eastAsia="Times New Roman" w:hAnsi="Times New Roman" w:cs="Times New Roman"/>
          <w:lang w:eastAsia="ru-RU"/>
        </w:rPr>
        <w:t>нтрактом, не более чем на тридцать</w:t>
      </w:r>
      <w:r w:rsidRPr="007C48B9">
        <w:rPr>
          <w:rFonts w:ascii="Times New Roman" w:eastAsia="Times New Roman" w:hAnsi="Times New Roman" w:cs="Times New Roman"/>
          <w:lang w:eastAsia="ru-RU"/>
        </w:rPr>
        <w:t xml:space="preserve"> процентов в порядке и на условиях, установленных Законом;</w:t>
      </w:r>
    </w:p>
    <w:p w14:paraId="76FF0372"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30341145"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58874A6C"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p>
    <w:p w14:paraId="593F0094" w14:textId="77777777" w:rsidR="0022270C" w:rsidRPr="007C48B9" w:rsidRDefault="0022270C" w:rsidP="0022270C">
      <w:pPr>
        <w:spacing w:after="0" w:line="240" w:lineRule="auto"/>
        <w:ind w:firstLine="426"/>
        <w:jc w:val="center"/>
        <w:rPr>
          <w:rFonts w:ascii="Times New Roman" w:eastAsia="Times New Roman" w:hAnsi="Times New Roman" w:cs="Times New Roman"/>
          <w:b/>
          <w:lang w:eastAsia="ru-RU"/>
        </w:rPr>
      </w:pPr>
      <w:r w:rsidRPr="007C48B9">
        <w:rPr>
          <w:rFonts w:ascii="Times New Roman" w:eastAsia="Times New Roman" w:hAnsi="Times New Roman" w:cs="Times New Roman"/>
          <w:b/>
          <w:lang w:eastAsia="ru-RU"/>
        </w:rPr>
        <w:t>4. Упаковка и маркировка. Условия перевозки</w:t>
      </w:r>
    </w:p>
    <w:p w14:paraId="61060475"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3EE5DC6A"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доставки/Месту получения. Транспортная упаковка (тара) Товара должна полностью обеспечивать условия перевозки Товара.</w:t>
      </w:r>
    </w:p>
    <w:p w14:paraId="1345952B"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6F78511C"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bookmarkStart w:id="6" w:name="p111"/>
      <w:bookmarkEnd w:id="6"/>
      <w:r w:rsidRPr="007C48B9">
        <w:rPr>
          <w:rFonts w:ascii="Times New Roman" w:eastAsia="Times New Roman" w:hAnsi="Times New Roman" w:cs="Times New Roman"/>
          <w:lang w:eastAsia="ru-RU"/>
        </w:rPr>
        <w:t>4.3.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14:paraId="75CC8BBD" w14:textId="77777777"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hAnsi="Times New Roman" w:cs="Times New Roman"/>
        </w:rPr>
        <w:t>Наименование Товара: _________</w:t>
      </w:r>
    </w:p>
    <w:p w14:paraId="4319D981" w14:textId="77777777"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hAnsi="Times New Roman" w:cs="Times New Roman"/>
        </w:rPr>
        <w:lastRenderedPageBreak/>
        <w:t>Номер и дата товарной накладной: _______________</w:t>
      </w:r>
    </w:p>
    <w:p w14:paraId="51BA0FD7" w14:textId="77777777" w:rsidR="0022270C" w:rsidRPr="007C48B9" w:rsidRDefault="0022270C" w:rsidP="0022270C">
      <w:pPr>
        <w:autoSpaceDE w:val="0"/>
        <w:autoSpaceDN w:val="0"/>
        <w:spacing w:after="0" w:line="240" w:lineRule="auto"/>
        <w:ind w:firstLine="426"/>
        <w:jc w:val="both"/>
        <w:rPr>
          <w:rFonts w:ascii="Times New Roman" w:hAnsi="Times New Roman" w:cs="Times New Roman"/>
        </w:rPr>
      </w:pPr>
      <w:proofErr w:type="gramStart"/>
      <w:r w:rsidRPr="007C48B9">
        <w:rPr>
          <w:rFonts w:ascii="Times New Roman" w:hAnsi="Times New Roman" w:cs="Times New Roman"/>
        </w:rPr>
        <w:t>Заказчик  _</w:t>
      </w:r>
      <w:proofErr w:type="gramEnd"/>
      <w:r w:rsidRPr="007C48B9">
        <w:rPr>
          <w:rFonts w:ascii="Times New Roman" w:hAnsi="Times New Roman" w:cs="Times New Roman"/>
        </w:rPr>
        <w:t>__________________</w:t>
      </w:r>
    </w:p>
    <w:p w14:paraId="69FE8D1C" w14:textId="77777777"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hAnsi="Times New Roman" w:cs="Times New Roman"/>
        </w:rPr>
        <w:t>Поставщик: ___________________</w:t>
      </w:r>
    </w:p>
    <w:p w14:paraId="65785B7D" w14:textId="77777777"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hAnsi="Times New Roman" w:cs="Times New Roman"/>
        </w:rPr>
        <w:t>Пункт назначения: ______________________</w:t>
      </w:r>
    </w:p>
    <w:p w14:paraId="555AAEF7" w14:textId="77777777"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hAnsi="Times New Roman" w:cs="Times New Roman"/>
        </w:rPr>
        <w:t>Грузоотправитель: ______________________</w:t>
      </w:r>
    </w:p>
    <w:p w14:paraId="12F70A6E" w14:textId="77777777"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hAnsi="Times New Roman" w:cs="Times New Roman"/>
        </w:rPr>
        <w:t>Ящик/</w:t>
      </w:r>
      <w:proofErr w:type="gramStart"/>
      <w:r w:rsidRPr="007C48B9">
        <w:rPr>
          <w:rFonts w:ascii="Times New Roman" w:hAnsi="Times New Roman" w:cs="Times New Roman"/>
        </w:rPr>
        <w:t>контейнер  N</w:t>
      </w:r>
      <w:proofErr w:type="gramEnd"/>
      <w:r w:rsidRPr="007C48B9">
        <w:rPr>
          <w:rFonts w:ascii="Times New Roman" w:hAnsi="Times New Roman" w:cs="Times New Roman"/>
        </w:rPr>
        <w:t xml:space="preserve"> _______, всего ящиков/контейнеров  __________</w:t>
      </w:r>
    </w:p>
    <w:p w14:paraId="2A57E97E" w14:textId="77777777"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hAnsi="Times New Roman" w:cs="Times New Roman"/>
        </w:rPr>
        <w:t>Размеры ящика/</w:t>
      </w:r>
      <w:proofErr w:type="gramStart"/>
      <w:r w:rsidRPr="007C48B9">
        <w:rPr>
          <w:rFonts w:ascii="Times New Roman" w:hAnsi="Times New Roman" w:cs="Times New Roman"/>
        </w:rPr>
        <w:t>контейнера  _</w:t>
      </w:r>
      <w:proofErr w:type="gramEnd"/>
      <w:r w:rsidRPr="007C48B9">
        <w:rPr>
          <w:rFonts w:ascii="Times New Roman" w:hAnsi="Times New Roman" w:cs="Times New Roman"/>
        </w:rPr>
        <w:t>___________</w:t>
      </w:r>
    </w:p>
    <w:p w14:paraId="09A53DD9" w14:textId="77777777"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hAnsi="Times New Roman" w:cs="Times New Roman"/>
        </w:rPr>
        <w:t>Вес брутто _____ кг</w:t>
      </w:r>
    </w:p>
    <w:p w14:paraId="234274B7"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hAnsi="Times New Roman" w:cs="Times New Roman"/>
        </w:rPr>
        <w:t>Вес нетто _____ кг.</w:t>
      </w:r>
    </w:p>
    <w:p w14:paraId="478463E0"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3CF86895"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Один Упаковочный лист с приложением документов, предусмотренных пунктом 5.3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20D0FEA9"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0CC66DC4"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p>
    <w:p w14:paraId="336DBFE9" w14:textId="77777777" w:rsidR="0022270C" w:rsidRPr="007C48B9" w:rsidRDefault="0022270C" w:rsidP="0022270C">
      <w:pPr>
        <w:spacing w:after="0" w:line="240" w:lineRule="auto"/>
        <w:ind w:firstLine="426"/>
        <w:jc w:val="center"/>
        <w:rPr>
          <w:rFonts w:ascii="Times New Roman" w:eastAsia="Times New Roman" w:hAnsi="Times New Roman" w:cs="Times New Roman"/>
          <w:b/>
          <w:lang w:eastAsia="ru-RU"/>
        </w:rPr>
      </w:pPr>
      <w:r w:rsidRPr="007C48B9">
        <w:rPr>
          <w:rFonts w:ascii="Times New Roman" w:eastAsia="Times New Roman" w:hAnsi="Times New Roman" w:cs="Times New Roman"/>
          <w:b/>
          <w:lang w:eastAsia="ru-RU"/>
        </w:rPr>
        <w:t>5. Поставка Товара</w:t>
      </w:r>
    </w:p>
    <w:p w14:paraId="146820F8"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 xml:space="preserve">5.1. </w:t>
      </w:r>
      <w:r w:rsidRPr="007C48B9">
        <w:rPr>
          <w:rFonts w:ascii="Times New Roman" w:hAnsi="Times New Roman" w:cs="Times New Roman"/>
        </w:rPr>
        <w:t xml:space="preserve">Поставка Товара осуществляется Поставщиком в Место доставки на условиях, предусмотренных </w:t>
      </w:r>
      <w:hyperlink r:id="rId9" w:history="1">
        <w:r w:rsidRPr="007C48B9">
          <w:rPr>
            <w:rStyle w:val="af"/>
            <w:rFonts w:ascii="Times New Roman" w:hAnsi="Times New Roman" w:cs="Times New Roman"/>
            <w:color w:val="auto"/>
          </w:rPr>
          <w:t>пунктом 1.3</w:t>
        </w:r>
      </w:hyperlink>
      <w:r w:rsidRPr="007C48B9">
        <w:rPr>
          <w:rFonts w:ascii="Times New Roman" w:hAnsi="Times New Roman" w:cs="Times New Roman"/>
        </w:rPr>
        <w:t xml:space="preserve"> Контракта, в сроки, определенные Заявкой о получении (выборке) Товара.</w:t>
      </w:r>
    </w:p>
    <w:p w14:paraId="7C135FD1" w14:textId="36EF34C5" w:rsidR="007E7196" w:rsidRPr="007C48B9" w:rsidRDefault="0022270C" w:rsidP="007E7196">
      <w:pPr>
        <w:spacing w:after="0" w:line="240" w:lineRule="auto"/>
        <w:ind w:firstLine="426"/>
        <w:jc w:val="both"/>
        <w:rPr>
          <w:rFonts w:ascii="Times New Roman" w:hAnsi="Times New Roman" w:cs="Times New Roman"/>
        </w:rPr>
      </w:pPr>
      <w:r w:rsidRPr="007C48B9">
        <w:rPr>
          <w:rFonts w:ascii="Times New Roman" w:hAnsi="Times New Roman" w:cs="Times New Roman"/>
        </w:rPr>
        <w:t xml:space="preserve">5.2. </w:t>
      </w:r>
      <w:bookmarkStart w:id="7" w:name="p136"/>
      <w:bookmarkEnd w:id="7"/>
      <w:r w:rsidRPr="007C48B9">
        <w:rPr>
          <w:rFonts w:ascii="Times New Roman" w:hAnsi="Times New Roman" w:cs="Times New Roman"/>
        </w:rPr>
        <w:t xml:space="preserve">Поставка товара выполняется за счёт Поставщика, транспортом Поставщика, по адресу Заказчика, после </w:t>
      </w:r>
      <w:r w:rsidR="004F73A4">
        <w:rPr>
          <w:rFonts w:ascii="Times New Roman" w:hAnsi="Times New Roman" w:cs="Times New Roman"/>
        </w:rPr>
        <w:t>подписания Контракта, до 30 декабря 2026</w:t>
      </w:r>
      <w:r w:rsidR="007E7196">
        <w:rPr>
          <w:rFonts w:ascii="Times New Roman" w:hAnsi="Times New Roman" w:cs="Times New Roman"/>
        </w:rPr>
        <w:t xml:space="preserve"> года (включительно),</w:t>
      </w:r>
      <w:r w:rsidR="00837A4E" w:rsidRPr="007C48B9">
        <w:rPr>
          <w:rFonts w:ascii="Times New Roman" w:hAnsi="Times New Roman" w:cs="Times New Roman"/>
        </w:rPr>
        <w:t xml:space="preserve"> в течение 5 (пяти)</w:t>
      </w:r>
      <w:r w:rsidRPr="007C48B9">
        <w:rPr>
          <w:rFonts w:ascii="Times New Roman" w:hAnsi="Times New Roman" w:cs="Times New Roman"/>
        </w:rPr>
        <w:t xml:space="preserve"> рабочих дней с момента получения заявки Заказчика. Поставка товара по заявке Заказчика с пометкой «СРОЧНО» осуществляется в течение 2 рабочих дней.</w:t>
      </w:r>
    </w:p>
    <w:p w14:paraId="28581CBF" w14:textId="77777777" w:rsidR="0022270C" w:rsidRPr="007C48B9" w:rsidRDefault="0022270C" w:rsidP="0022270C">
      <w:pPr>
        <w:spacing w:after="0" w:line="240" w:lineRule="auto"/>
        <w:ind w:firstLine="426"/>
        <w:jc w:val="both"/>
        <w:rPr>
          <w:rFonts w:ascii="Times New Roman" w:hAnsi="Times New Roman" w:cs="Times New Roman"/>
        </w:rPr>
      </w:pPr>
      <w:r w:rsidRPr="007C48B9">
        <w:rPr>
          <w:rFonts w:ascii="Times New Roman" w:hAnsi="Times New Roman" w:cs="Times New Roman"/>
        </w:rPr>
        <w:t>Заявка направляется на бумажном носителе или в электронном виде любым видом связи, в том числе по электронной почте, факсимильной связи.</w:t>
      </w:r>
    </w:p>
    <w:p w14:paraId="57539F88"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5.3</w:t>
      </w:r>
      <w:r w:rsidRPr="007C48B9">
        <w:rPr>
          <w:rFonts w:ascii="Times New Roman" w:eastAsia="Calibri" w:hAnsi="Times New Roman" w:cs="Times New Roman"/>
        </w:rPr>
        <w:t xml:space="preserve"> </w:t>
      </w:r>
      <w:r w:rsidRPr="007C48B9">
        <w:rPr>
          <w:rFonts w:ascii="Times New Roman" w:hAnsi="Times New Roman" w:cs="Times New Roman"/>
        </w:rPr>
        <w:t>При поставке Товара Поставщик представляет следующие документы в 4-х экземплярах</w:t>
      </w:r>
      <w:r w:rsidRPr="007C48B9">
        <w:rPr>
          <w:rFonts w:ascii="Times New Roman" w:eastAsia="Times New Roman" w:hAnsi="Times New Roman" w:cs="Times New Roman"/>
          <w:lang w:eastAsia="ru-RU"/>
        </w:rPr>
        <w:t xml:space="preserve">: </w:t>
      </w:r>
    </w:p>
    <w:p w14:paraId="3E1BFD92" w14:textId="77777777"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hAnsi="Times New Roman" w:cs="Times New Roman"/>
        </w:rPr>
        <w:t xml:space="preserve">а) </w:t>
      </w:r>
      <w:r w:rsidRPr="007C48B9">
        <w:rPr>
          <w:rFonts w:ascii="Times New Roman" w:hAnsi="Times New Roman" w:cs="Times New Roman"/>
          <w:b/>
          <w:bCs/>
        </w:rPr>
        <w:t>копию(</w:t>
      </w:r>
      <w:proofErr w:type="spellStart"/>
      <w:r w:rsidRPr="007C48B9">
        <w:rPr>
          <w:rFonts w:ascii="Times New Roman" w:hAnsi="Times New Roman" w:cs="Times New Roman"/>
          <w:b/>
          <w:bCs/>
        </w:rPr>
        <w:t>ии</w:t>
      </w:r>
      <w:proofErr w:type="spellEnd"/>
      <w:r w:rsidRPr="007C48B9">
        <w:rPr>
          <w:rFonts w:ascii="Times New Roman" w:hAnsi="Times New Roman" w:cs="Times New Roman"/>
          <w:b/>
          <w:bCs/>
        </w:rPr>
        <w:t>) регистрационного(</w:t>
      </w:r>
      <w:proofErr w:type="spellStart"/>
      <w:r w:rsidRPr="007C48B9">
        <w:rPr>
          <w:rFonts w:ascii="Times New Roman" w:hAnsi="Times New Roman" w:cs="Times New Roman"/>
          <w:b/>
          <w:bCs/>
        </w:rPr>
        <w:t>ых</w:t>
      </w:r>
      <w:proofErr w:type="spellEnd"/>
      <w:r w:rsidRPr="007C48B9">
        <w:rPr>
          <w:rFonts w:ascii="Times New Roman" w:hAnsi="Times New Roman" w:cs="Times New Roman"/>
          <w:b/>
          <w:bCs/>
        </w:rPr>
        <w:t>) удостоверения(</w:t>
      </w:r>
      <w:proofErr w:type="spellStart"/>
      <w:r w:rsidRPr="007C48B9">
        <w:rPr>
          <w:rFonts w:ascii="Times New Roman" w:hAnsi="Times New Roman" w:cs="Times New Roman"/>
          <w:b/>
          <w:bCs/>
        </w:rPr>
        <w:t>ий</w:t>
      </w:r>
      <w:proofErr w:type="spellEnd"/>
      <w:r w:rsidRPr="007C48B9">
        <w:rPr>
          <w:rFonts w:ascii="Times New Roman" w:hAnsi="Times New Roman" w:cs="Times New Roman"/>
          <w:b/>
          <w:bCs/>
        </w:rPr>
        <w:t xml:space="preserve">) </w:t>
      </w:r>
      <w:r w:rsidRPr="007C48B9">
        <w:rPr>
          <w:rFonts w:ascii="Times New Roman" w:hAnsi="Times New Roman" w:cs="Times New Roman"/>
        </w:rPr>
        <w:t>лекарственного(</w:t>
      </w:r>
      <w:proofErr w:type="spellStart"/>
      <w:r w:rsidRPr="007C48B9">
        <w:rPr>
          <w:rFonts w:ascii="Times New Roman" w:hAnsi="Times New Roman" w:cs="Times New Roman"/>
        </w:rPr>
        <w:t>ых</w:t>
      </w:r>
      <w:proofErr w:type="spellEnd"/>
      <w:r w:rsidRPr="007C48B9">
        <w:rPr>
          <w:rFonts w:ascii="Times New Roman" w:hAnsi="Times New Roman" w:cs="Times New Roman"/>
        </w:rPr>
        <w:t>) препарата(</w:t>
      </w:r>
      <w:proofErr w:type="spellStart"/>
      <w:r w:rsidRPr="007C48B9">
        <w:rPr>
          <w:rFonts w:ascii="Times New Roman" w:hAnsi="Times New Roman" w:cs="Times New Roman"/>
        </w:rPr>
        <w:t>ов</w:t>
      </w:r>
      <w:proofErr w:type="spellEnd"/>
      <w:r w:rsidRPr="007C48B9">
        <w:rPr>
          <w:rFonts w:ascii="Times New Roman" w:hAnsi="Times New Roman" w:cs="Times New Roman"/>
        </w:rPr>
        <w:t>), выданного(</w:t>
      </w:r>
      <w:proofErr w:type="spellStart"/>
      <w:r w:rsidRPr="007C48B9">
        <w:rPr>
          <w:rFonts w:ascii="Times New Roman" w:hAnsi="Times New Roman" w:cs="Times New Roman"/>
        </w:rPr>
        <w:t>ых</w:t>
      </w:r>
      <w:proofErr w:type="spellEnd"/>
      <w:r w:rsidRPr="007C48B9">
        <w:rPr>
          <w:rFonts w:ascii="Times New Roman" w:hAnsi="Times New Roman" w:cs="Times New Roman"/>
        </w:rPr>
        <w:t>) уполномоченным органом;</w:t>
      </w:r>
    </w:p>
    <w:p w14:paraId="52DBA9B9" w14:textId="77777777" w:rsidR="0022270C" w:rsidRPr="007C48B9" w:rsidRDefault="0022270C" w:rsidP="0022270C">
      <w:pPr>
        <w:spacing w:after="0" w:line="240" w:lineRule="auto"/>
        <w:ind w:firstLine="426"/>
        <w:jc w:val="both"/>
        <w:rPr>
          <w:rFonts w:ascii="Times New Roman" w:hAnsi="Times New Roman" w:cs="Times New Roman"/>
        </w:rPr>
      </w:pPr>
      <w:r w:rsidRPr="007C48B9">
        <w:rPr>
          <w:rFonts w:ascii="Times New Roman" w:hAnsi="Times New Roman" w:cs="Times New Roman"/>
        </w:rPr>
        <w:t xml:space="preserve">б) </w:t>
      </w:r>
      <w:r w:rsidRPr="007C48B9">
        <w:rPr>
          <w:rFonts w:ascii="Times New Roman" w:hAnsi="Times New Roman" w:cs="Times New Roman"/>
          <w:b/>
          <w:bCs/>
        </w:rPr>
        <w:t>протокол согласования цен</w:t>
      </w:r>
      <w:r w:rsidRPr="007C48B9">
        <w:rPr>
          <w:rFonts w:ascii="Times New Roman" w:hAnsi="Times New Roman" w:cs="Times New Roman"/>
        </w:rPr>
        <w:t xml:space="preserve">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7C48B9">
        <w:rPr>
          <w:rFonts w:ascii="Times New Roman" w:hAnsi="Times New Roman" w:cs="Times New Roman"/>
          <w:noProof/>
        </w:rPr>
        <w:t xml:space="preserve"> (</w:t>
      </w:r>
      <w:r w:rsidRPr="007C48B9">
        <w:rPr>
          <w:rFonts w:ascii="Times New Roman" w:hAnsi="Times New Roman" w:cs="Times New Roman"/>
        </w:rPr>
        <w:t>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r w:rsidRPr="007C48B9">
        <w:rPr>
          <w:rStyle w:val="docnote-text"/>
          <w:rFonts w:ascii="Times New Roman" w:hAnsi="Times New Roman"/>
        </w:rPr>
        <w:t xml:space="preserve">» </w:t>
      </w:r>
      <w:r w:rsidRPr="007C48B9">
        <w:rPr>
          <w:rFonts w:ascii="Times New Roman" w:hAnsi="Times New Roman" w:cs="Times New Roman"/>
          <w:i/>
          <w:iCs/>
        </w:rPr>
        <w:t>(при поставке Товара, включенного в перечень жизненно необходимых и важнейших лекарственных препаратов);</w:t>
      </w:r>
    </w:p>
    <w:p w14:paraId="500AF652" w14:textId="77777777"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hAnsi="Times New Roman" w:cs="Times New Roman"/>
        </w:rPr>
        <w:t xml:space="preserve">в) </w:t>
      </w:r>
      <w:r w:rsidRPr="007C48B9">
        <w:rPr>
          <w:rFonts w:ascii="Times New Roman" w:hAnsi="Times New Roman" w:cs="Times New Roman"/>
          <w:b/>
          <w:bCs/>
        </w:rPr>
        <w:t>товарную накладную</w:t>
      </w:r>
      <w:r w:rsidRPr="007C48B9">
        <w:rPr>
          <w:rFonts w:ascii="Times New Roman" w:hAnsi="Times New Roman" w:cs="Times New Roman"/>
        </w:rPr>
        <w:t>, составленную по форме в соответствии с законодательством Российской Федерации, которая должна ОБЯЗАТЕЛЬНО содержать следующую достоверную информацию:</w:t>
      </w:r>
    </w:p>
    <w:p w14:paraId="4F989901" w14:textId="77777777"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hAnsi="Times New Roman" w:cs="Times New Roman"/>
        </w:rPr>
        <w:t>- о дате оформления</w:t>
      </w:r>
    </w:p>
    <w:p w14:paraId="2C32A6D0" w14:textId="77777777"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hAnsi="Times New Roman" w:cs="Times New Roman"/>
        </w:rPr>
        <w:t>- о № и дате контракта,</w:t>
      </w:r>
    </w:p>
    <w:p w14:paraId="2E363F2C" w14:textId="77777777"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eastAsia="Calibri" w:hAnsi="Times New Roman" w:cs="Times New Roman"/>
        </w:rPr>
        <w:t>- о № и дате счета,</w:t>
      </w:r>
    </w:p>
    <w:p w14:paraId="72224B01" w14:textId="77777777"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hAnsi="Times New Roman" w:cs="Times New Roman"/>
        </w:rPr>
        <w:t>- о Поставщике (ИНН, полное наименование Поставщика, его местонахождение),</w:t>
      </w:r>
    </w:p>
    <w:p w14:paraId="28A46545" w14:textId="77777777"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hAnsi="Times New Roman" w:cs="Times New Roman"/>
        </w:rPr>
        <w:t>- о Заказчике (ИНН, полное наименование Заказчика, его местонахождение),</w:t>
      </w:r>
    </w:p>
    <w:p w14:paraId="45CDBDF1" w14:textId="77777777"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hAnsi="Times New Roman" w:cs="Times New Roman"/>
        </w:rPr>
        <w:t>- о наименовании товара,</w:t>
      </w:r>
    </w:p>
    <w:p w14:paraId="7454A882" w14:textId="77777777"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hAnsi="Times New Roman" w:cs="Times New Roman"/>
        </w:rPr>
        <w:t>- о количестве товара,</w:t>
      </w:r>
    </w:p>
    <w:p w14:paraId="6489B1DA" w14:textId="77777777"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hAnsi="Times New Roman" w:cs="Times New Roman"/>
        </w:rPr>
        <w:t>- о должностном лице, заверяющем сопроводительный документ;</w:t>
      </w:r>
    </w:p>
    <w:p w14:paraId="1178E0E0" w14:textId="77777777" w:rsidR="0022270C" w:rsidRPr="007C48B9" w:rsidRDefault="0022270C" w:rsidP="0022270C">
      <w:pPr>
        <w:spacing w:after="0" w:line="240" w:lineRule="auto"/>
        <w:ind w:firstLine="426"/>
        <w:jc w:val="both"/>
        <w:rPr>
          <w:rFonts w:ascii="Times New Roman" w:hAnsi="Times New Roman" w:cs="Times New Roman"/>
        </w:rPr>
      </w:pPr>
      <w:r w:rsidRPr="007C48B9">
        <w:rPr>
          <w:rFonts w:ascii="Times New Roman" w:hAnsi="Times New Roman" w:cs="Times New Roman"/>
        </w:rPr>
        <w:t xml:space="preserve">г) </w:t>
      </w:r>
      <w:r w:rsidRPr="007C48B9">
        <w:rPr>
          <w:rFonts w:ascii="Times New Roman" w:hAnsi="Times New Roman" w:cs="Times New Roman"/>
          <w:b/>
        </w:rPr>
        <w:t>а</w:t>
      </w:r>
      <w:r w:rsidRPr="007C48B9">
        <w:rPr>
          <w:rFonts w:ascii="Times New Roman" w:hAnsi="Times New Roman" w:cs="Times New Roman"/>
          <w:b/>
          <w:bCs/>
        </w:rPr>
        <w:t>кт приема-передачи Товара по Контракту</w:t>
      </w:r>
      <w:r w:rsidRPr="007C48B9">
        <w:rPr>
          <w:rFonts w:ascii="Times New Roman" w:hAnsi="Times New Roman" w:cs="Times New Roman"/>
        </w:rPr>
        <w:t xml:space="preserve"> (Приложение № 3 к Контракту)</w:t>
      </w:r>
      <w:r w:rsidRPr="007C48B9">
        <w:rPr>
          <w:rFonts w:ascii="Times New Roman" w:hAnsi="Times New Roman" w:cs="Times New Roman"/>
          <w:color w:val="FF0000"/>
        </w:rPr>
        <w:t xml:space="preserve"> </w:t>
      </w:r>
      <w:r w:rsidRPr="007C48B9">
        <w:rPr>
          <w:rFonts w:ascii="Times New Roman" w:hAnsi="Times New Roman" w:cs="Times New Roman"/>
        </w:rPr>
        <w:t>в двух экземплярах, один экземпляр для Заказчика и один экземпляр для Поставщика (в акте должны быть указаны: наименование Заказчика, Поставщика, номер и дата Контракта, даты оформления и подписания документа);</w:t>
      </w:r>
    </w:p>
    <w:p w14:paraId="65579B55" w14:textId="77777777"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hAnsi="Times New Roman" w:cs="Times New Roman"/>
        </w:rPr>
        <w:t xml:space="preserve">д) </w:t>
      </w:r>
      <w:r w:rsidRPr="007C48B9">
        <w:rPr>
          <w:rFonts w:ascii="Times New Roman" w:hAnsi="Times New Roman" w:cs="Times New Roman"/>
          <w:b/>
          <w:bCs/>
        </w:rPr>
        <w:t>копию документа</w:t>
      </w:r>
      <w:r w:rsidRPr="007C48B9">
        <w:rPr>
          <w:rFonts w:ascii="Times New Roman" w:hAnsi="Times New Roman" w:cs="Times New Roman"/>
        </w:rPr>
        <w:t>,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14:paraId="6CEF014A" w14:textId="77777777" w:rsidR="0022270C" w:rsidRPr="007C48B9" w:rsidRDefault="0022270C" w:rsidP="0022270C">
      <w:pPr>
        <w:autoSpaceDE w:val="0"/>
        <w:autoSpaceDN w:val="0"/>
        <w:adjustRightInd w:val="0"/>
        <w:spacing w:after="0" w:line="240" w:lineRule="auto"/>
        <w:ind w:firstLine="426"/>
        <w:jc w:val="both"/>
        <w:rPr>
          <w:rFonts w:ascii="Times New Roman" w:hAnsi="Times New Roman" w:cs="Times New Roman"/>
        </w:rPr>
      </w:pPr>
      <w:r w:rsidRPr="007C48B9">
        <w:rPr>
          <w:rFonts w:ascii="Times New Roman" w:hAnsi="Times New Roman" w:cs="Times New Roman"/>
        </w:rPr>
        <w:t xml:space="preserve">е) </w:t>
      </w:r>
      <w:r w:rsidRPr="007C48B9">
        <w:rPr>
          <w:rFonts w:ascii="Times New Roman" w:hAnsi="Times New Roman" w:cs="Times New Roman"/>
          <w:b/>
          <w:bCs/>
        </w:rPr>
        <w:t>счет</w:t>
      </w:r>
      <w:r w:rsidRPr="007C48B9">
        <w:rPr>
          <w:rFonts w:ascii="Times New Roman" w:hAnsi="Times New Roman" w:cs="Times New Roman"/>
        </w:rPr>
        <w:t xml:space="preserve"> - должен ОБЯЗАТЕЛЬНО содержать следующую достоверную информацию:   </w:t>
      </w:r>
    </w:p>
    <w:p w14:paraId="281165ED" w14:textId="77777777" w:rsidR="0022270C" w:rsidRPr="007C48B9" w:rsidRDefault="0022270C" w:rsidP="0022270C">
      <w:pPr>
        <w:autoSpaceDE w:val="0"/>
        <w:autoSpaceDN w:val="0"/>
        <w:adjustRightInd w:val="0"/>
        <w:spacing w:after="0" w:line="240" w:lineRule="auto"/>
        <w:ind w:firstLine="426"/>
        <w:jc w:val="both"/>
        <w:rPr>
          <w:rFonts w:ascii="Times New Roman" w:hAnsi="Times New Roman" w:cs="Times New Roman"/>
        </w:rPr>
      </w:pPr>
      <w:r w:rsidRPr="007C48B9">
        <w:rPr>
          <w:rFonts w:ascii="Times New Roman" w:hAnsi="Times New Roman" w:cs="Times New Roman"/>
        </w:rPr>
        <w:t>- о дате оформления,</w:t>
      </w:r>
    </w:p>
    <w:p w14:paraId="3E7FFA42" w14:textId="77777777" w:rsidR="0022270C" w:rsidRPr="007C48B9" w:rsidRDefault="0022270C" w:rsidP="0022270C">
      <w:pPr>
        <w:autoSpaceDE w:val="0"/>
        <w:autoSpaceDN w:val="0"/>
        <w:adjustRightInd w:val="0"/>
        <w:spacing w:after="0" w:line="240" w:lineRule="auto"/>
        <w:ind w:firstLine="426"/>
        <w:jc w:val="both"/>
        <w:rPr>
          <w:rFonts w:ascii="Times New Roman" w:hAnsi="Times New Roman" w:cs="Times New Roman"/>
        </w:rPr>
      </w:pPr>
      <w:r w:rsidRPr="007C48B9">
        <w:rPr>
          <w:rFonts w:ascii="Times New Roman" w:hAnsi="Times New Roman" w:cs="Times New Roman"/>
        </w:rPr>
        <w:t>- о № и дате контракта,</w:t>
      </w:r>
    </w:p>
    <w:p w14:paraId="4EB0828D" w14:textId="77777777" w:rsidR="0022270C" w:rsidRPr="007C48B9" w:rsidRDefault="0022270C" w:rsidP="0022270C">
      <w:pPr>
        <w:autoSpaceDE w:val="0"/>
        <w:autoSpaceDN w:val="0"/>
        <w:adjustRightInd w:val="0"/>
        <w:spacing w:after="0" w:line="240" w:lineRule="auto"/>
        <w:ind w:firstLine="426"/>
        <w:jc w:val="both"/>
        <w:rPr>
          <w:rFonts w:ascii="Times New Roman" w:hAnsi="Times New Roman" w:cs="Times New Roman"/>
        </w:rPr>
      </w:pPr>
      <w:r w:rsidRPr="007C48B9">
        <w:rPr>
          <w:rFonts w:ascii="Times New Roman" w:hAnsi="Times New Roman" w:cs="Times New Roman"/>
        </w:rPr>
        <w:t>- о № и дате товарной накладной,</w:t>
      </w:r>
    </w:p>
    <w:p w14:paraId="648D4D7D" w14:textId="77777777" w:rsidR="0022270C" w:rsidRPr="007C48B9" w:rsidRDefault="0022270C" w:rsidP="0022270C">
      <w:pPr>
        <w:autoSpaceDE w:val="0"/>
        <w:autoSpaceDN w:val="0"/>
        <w:adjustRightInd w:val="0"/>
        <w:spacing w:after="0" w:line="240" w:lineRule="auto"/>
        <w:ind w:firstLine="426"/>
        <w:jc w:val="both"/>
        <w:rPr>
          <w:rFonts w:ascii="Times New Roman" w:hAnsi="Times New Roman" w:cs="Times New Roman"/>
        </w:rPr>
      </w:pPr>
      <w:r w:rsidRPr="007C48B9">
        <w:rPr>
          <w:rFonts w:ascii="Times New Roman" w:hAnsi="Times New Roman" w:cs="Times New Roman"/>
        </w:rPr>
        <w:lastRenderedPageBreak/>
        <w:t>- о Поставщике (ИНН, полное наименование Поставщика, его местонахождение, банковские реквизиты),</w:t>
      </w:r>
    </w:p>
    <w:p w14:paraId="1BE28E54" w14:textId="77777777" w:rsidR="0022270C" w:rsidRPr="007C48B9" w:rsidRDefault="0022270C" w:rsidP="0022270C">
      <w:pPr>
        <w:spacing w:after="0" w:line="240" w:lineRule="auto"/>
        <w:ind w:firstLine="426"/>
        <w:jc w:val="both"/>
        <w:rPr>
          <w:rFonts w:ascii="Times New Roman" w:hAnsi="Times New Roman" w:cs="Times New Roman"/>
        </w:rPr>
      </w:pPr>
      <w:r w:rsidRPr="007C48B9">
        <w:rPr>
          <w:rFonts w:ascii="Times New Roman" w:hAnsi="Times New Roman" w:cs="Times New Roman"/>
        </w:rPr>
        <w:t xml:space="preserve"> - о Заказчике (ИНН, полное наименование Заказчика, его местонахождение, банковские реквизиты).</w:t>
      </w:r>
    </w:p>
    <w:p w14:paraId="5D7ADECB" w14:textId="77777777" w:rsidR="0022270C" w:rsidRPr="007C48B9" w:rsidRDefault="0022270C" w:rsidP="0022270C">
      <w:pPr>
        <w:spacing w:after="0" w:line="240" w:lineRule="auto"/>
        <w:ind w:firstLine="426"/>
        <w:jc w:val="both"/>
        <w:rPr>
          <w:rFonts w:ascii="Times New Roman" w:hAnsi="Times New Roman" w:cs="Times New Roman"/>
        </w:rPr>
      </w:pPr>
      <w:r w:rsidRPr="007C48B9">
        <w:rPr>
          <w:rFonts w:ascii="Times New Roman" w:hAnsi="Times New Roman" w:cs="Times New Roman"/>
        </w:rPr>
        <w:t xml:space="preserve">ж) </w:t>
      </w:r>
      <w:r w:rsidRPr="007C48B9">
        <w:rPr>
          <w:rFonts w:ascii="Times New Roman" w:hAnsi="Times New Roman" w:cs="Times New Roman"/>
          <w:b/>
          <w:bCs/>
        </w:rPr>
        <w:t>счёт-фактура</w:t>
      </w:r>
      <w:r w:rsidRPr="007C48B9">
        <w:rPr>
          <w:rFonts w:ascii="Times New Roman" w:hAnsi="Times New Roman" w:cs="Times New Roman"/>
        </w:rPr>
        <w:t xml:space="preserve"> (при наличии).</w:t>
      </w:r>
    </w:p>
    <w:p w14:paraId="4DC1E704" w14:textId="05888A18" w:rsidR="0022270C" w:rsidRPr="007C48B9" w:rsidRDefault="0022270C" w:rsidP="0022270C">
      <w:pPr>
        <w:spacing w:after="0" w:line="240" w:lineRule="auto"/>
        <w:ind w:firstLine="426"/>
        <w:jc w:val="both"/>
        <w:rPr>
          <w:rFonts w:ascii="Times New Roman" w:hAnsi="Times New Roman" w:cs="Times New Roman"/>
        </w:rPr>
      </w:pPr>
      <w:r w:rsidRPr="007C48B9">
        <w:rPr>
          <w:rFonts w:ascii="Times New Roman" w:hAnsi="Times New Roman" w:cs="Times New Roman"/>
        </w:rPr>
        <w:t>Наименование товара во всех товаросопроводительных документах должно соответствовать его наименованию в сертификатах соответствия и в регистрационных удостоверениях МЗ РФ.</w:t>
      </w:r>
    </w:p>
    <w:p w14:paraId="62267696" w14:textId="5EA45615" w:rsidR="00C54425" w:rsidRPr="007C48B9" w:rsidRDefault="00C54425" w:rsidP="0022270C">
      <w:pPr>
        <w:spacing w:after="0" w:line="240" w:lineRule="auto"/>
        <w:ind w:firstLine="426"/>
        <w:jc w:val="both"/>
        <w:rPr>
          <w:rFonts w:ascii="Times New Roman" w:hAnsi="Times New Roman" w:cs="Times New Roman"/>
        </w:rPr>
      </w:pPr>
      <w:r w:rsidRPr="007C48B9">
        <w:rPr>
          <w:rFonts w:ascii="Times New Roman" w:hAnsi="Times New Roman" w:cs="Times New Roman"/>
        </w:rPr>
        <w:t>5.4. При каждой поставке Товара Заказчиком формируется и подписывается (по возможности) форма ОКУД 0510452, утвержденная Приказом Минфина России от 15.04.2021 N 61н.</w:t>
      </w:r>
    </w:p>
    <w:p w14:paraId="22C8530E" w14:textId="1F675293"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5.</w:t>
      </w:r>
      <w:r w:rsidR="00C54425" w:rsidRPr="007C48B9">
        <w:rPr>
          <w:rFonts w:ascii="Times New Roman" w:eastAsia="Times New Roman" w:hAnsi="Times New Roman" w:cs="Times New Roman"/>
          <w:lang w:eastAsia="ru-RU"/>
        </w:rPr>
        <w:t>5</w:t>
      </w:r>
      <w:r w:rsidRPr="007C48B9">
        <w:rPr>
          <w:rFonts w:ascii="Times New Roman" w:eastAsia="Times New Roman" w:hAnsi="Times New Roman" w:cs="Times New Roman"/>
          <w:lang w:eastAsia="ru-RU"/>
        </w:rPr>
        <w:t xml:space="preserve">. </w:t>
      </w:r>
      <w:r w:rsidRPr="007C48B9">
        <w:rPr>
          <w:rFonts w:ascii="Times New Roman" w:hAnsi="Times New Roman" w:cs="Times New Roman"/>
        </w:rPr>
        <w:t xml:space="preserve">Поставка Товара осуществляется в целых упаковках в соответствии с требованиями Федерального </w:t>
      </w:r>
      <w:hyperlink r:id="rId10" w:history="1">
        <w:r w:rsidRPr="007C48B9">
          <w:rPr>
            <w:rStyle w:val="af"/>
            <w:rFonts w:ascii="Times New Roman" w:hAnsi="Times New Roman" w:cs="Times New Roman"/>
            <w:color w:val="auto"/>
          </w:rPr>
          <w:t>закона</w:t>
        </w:r>
      </w:hyperlink>
      <w:r w:rsidRPr="007C48B9">
        <w:rPr>
          <w:rFonts w:ascii="Times New Roman" w:hAnsi="Times New Roman" w:cs="Times New Roman"/>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w:t>
      </w:r>
      <w:hyperlink r:id="rId11" w:anchor="P513" w:history="1">
        <w:r w:rsidRPr="007C48B9">
          <w:rPr>
            <w:rStyle w:val="af"/>
            <w:rFonts w:ascii="Times New Roman" w:hAnsi="Times New Roman" w:cs="Times New Roman"/>
            <w:color w:val="auto"/>
          </w:rPr>
          <w:t xml:space="preserve">Приложение № </w:t>
        </w:r>
      </w:hyperlink>
      <w:r w:rsidRPr="007C48B9">
        <w:rPr>
          <w:rFonts w:ascii="Times New Roman" w:hAnsi="Times New Roman" w:cs="Times New Roman"/>
        </w:rPr>
        <w:t>1 к Контракту), поставка Товара сверх количества, указанного в</w:t>
      </w:r>
      <w:r w:rsidRPr="007C48B9">
        <w:rPr>
          <w:rFonts w:ascii="Times New Roman" w:hAnsi="Times New Roman" w:cs="Times New Roman"/>
          <w:color w:val="FF0000"/>
        </w:rPr>
        <w:t xml:space="preserve"> </w:t>
      </w:r>
      <w:r w:rsidRPr="007C48B9">
        <w:rPr>
          <w:rFonts w:ascii="Times New Roman" w:hAnsi="Times New Roman" w:cs="Times New Roman"/>
        </w:rPr>
        <w:t>Спецификации</w:t>
      </w:r>
      <w:r w:rsidRPr="007C48B9">
        <w:rPr>
          <w:rFonts w:ascii="Times New Roman" w:hAnsi="Times New Roman" w:cs="Times New Roman"/>
          <w:b/>
          <w:bCs/>
        </w:rPr>
        <w:t xml:space="preserve"> </w:t>
      </w:r>
      <w:r w:rsidRPr="007C48B9">
        <w:rPr>
          <w:rFonts w:ascii="Times New Roman" w:hAnsi="Times New Roman" w:cs="Times New Roman"/>
        </w:rPr>
        <w:t>(</w:t>
      </w:r>
      <w:hyperlink r:id="rId12" w:anchor="P513" w:history="1">
        <w:r w:rsidRPr="007C48B9">
          <w:rPr>
            <w:rStyle w:val="af"/>
            <w:rFonts w:ascii="Times New Roman" w:hAnsi="Times New Roman" w:cs="Times New Roman"/>
            <w:color w:val="auto"/>
          </w:rPr>
          <w:t xml:space="preserve">Приложение № </w:t>
        </w:r>
      </w:hyperlink>
      <w:r w:rsidRPr="007C48B9">
        <w:rPr>
          <w:rFonts w:ascii="Times New Roman" w:hAnsi="Times New Roman" w:cs="Times New Roman"/>
        </w:rPr>
        <w:t>1 к Контракту) осуществляется за счет Поставщика.</w:t>
      </w:r>
    </w:p>
    <w:p w14:paraId="2BADA8C2" w14:textId="77777777" w:rsidR="00B52BCD" w:rsidRPr="007C48B9" w:rsidRDefault="00B52BCD" w:rsidP="00B52BCD">
      <w:pPr>
        <w:spacing w:after="0" w:line="240" w:lineRule="auto"/>
        <w:ind w:firstLine="426"/>
        <w:jc w:val="both"/>
        <w:rPr>
          <w:rFonts w:ascii="Times New Roman" w:hAnsi="Times New Roman" w:cs="Times New Roman"/>
        </w:rPr>
      </w:pPr>
    </w:p>
    <w:p w14:paraId="5ADBACB9" w14:textId="77777777" w:rsidR="0022270C" w:rsidRPr="007C48B9" w:rsidRDefault="0022270C" w:rsidP="0022270C">
      <w:pPr>
        <w:spacing w:after="0" w:line="240" w:lineRule="auto"/>
        <w:ind w:firstLine="426"/>
        <w:jc w:val="center"/>
        <w:rPr>
          <w:rFonts w:ascii="Times New Roman" w:eastAsia="Times New Roman" w:hAnsi="Times New Roman" w:cs="Times New Roman"/>
          <w:b/>
          <w:lang w:eastAsia="ru-RU"/>
        </w:rPr>
      </w:pPr>
      <w:r w:rsidRPr="007C48B9">
        <w:rPr>
          <w:rFonts w:ascii="Times New Roman" w:eastAsia="Times New Roman" w:hAnsi="Times New Roman" w:cs="Times New Roman"/>
          <w:b/>
          <w:lang w:eastAsia="ru-RU"/>
        </w:rPr>
        <w:t>6. Приемка Товара</w:t>
      </w:r>
    </w:p>
    <w:p w14:paraId="387E2573" w14:textId="77777777" w:rsidR="0022270C" w:rsidRPr="007C48B9" w:rsidRDefault="0022270C" w:rsidP="0022270C">
      <w:pPr>
        <w:spacing w:after="0" w:line="240" w:lineRule="auto"/>
        <w:ind w:firstLine="426"/>
        <w:jc w:val="both"/>
        <w:rPr>
          <w:rFonts w:ascii="Times New Roman" w:hAnsi="Times New Roman" w:cs="Times New Roman"/>
        </w:rPr>
      </w:pPr>
      <w:r w:rsidRPr="007C48B9">
        <w:rPr>
          <w:rFonts w:ascii="Times New Roman" w:hAnsi="Times New Roman" w:cs="Times New Roman"/>
        </w:rPr>
        <w:t>6.1. Приемка поставленного Товара осуществляется в соответствии с требованиями законодательства Российской Федерации и включает в себя:</w:t>
      </w:r>
    </w:p>
    <w:p w14:paraId="5A6F8A5D"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14:paraId="041BE69C"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б) проверку полноты и правильности оформления комплекта документов, предусмотренных пунктом 5.3 Контракта;</w:t>
      </w:r>
    </w:p>
    <w:p w14:paraId="3D6A9376"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в) контроль наличия/отсутствия внешних повреждений упаковки Товара;</w:t>
      </w:r>
    </w:p>
    <w:p w14:paraId="3CA7F6D3"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г) проверку соблюдения температурного режима при хранении и перевозке Товара;</w:t>
      </w:r>
    </w:p>
    <w:p w14:paraId="12B4D825"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hAnsi="Times New Roman" w:cs="Times New Roman"/>
        </w:rPr>
        <w:t>д) проверку по количеству, качеству и комплектности.</w:t>
      </w:r>
    </w:p>
    <w:p w14:paraId="3BF8A4C2" w14:textId="77777777" w:rsidR="003A6E6F" w:rsidRPr="007C48B9" w:rsidRDefault="003A6E6F" w:rsidP="003A6E6F">
      <w:pPr>
        <w:spacing w:after="0" w:line="240" w:lineRule="auto"/>
        <w:ind w:firstLine="426"/>
        <w:jc w:val="both"/>
        <w:rPr>
          <w:rFonts w:ascii="Times New Roman" w:eastAsia="Times New Roman" w:hAnsi="Times New Roman" w:cs="Times New Roman"/>
          <w:lang w:eastAsia="ru-RU"/>
        </w:rPr>
      </w:pPr>
      <w:bookmarkStart w:id="8" w:name="p187"/>
      <w:bookmarkEnd w:id="8"/>
      <w:r w:rsidRPr="007C48B9">
        <w:rPr>
          <w:rFonts w:ascii="Times New Roman" w:eastAsia="Times New Roman" w:hAnsi="Times New Roman" w:cs="Times New Roman"/>
          <w:lang w:eastAsia="ru-RU"/>
        </w:rPr>
        <w:t>Поставщик подготавливает проект документа о приемке (форма ОКУД 0510452) для подписания Сторонами.</w:t>
      </w:r>
    </w:p>
    <w:p w14:paraId="4CD586C2" w14:textId="77777777" w:rsidR="003A6E6F" w:rsidRPr="007C48B9" w:rsidRDefault="003A6E6F" w:rsidP="003A6E6F">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 В случае электронного документооборота (при наличии технической возможности у Сторон), в течение 1 (одного) рабочего дня после проведения экспертизы Поставщик направляет проект документа о приемке (форма ОКУД 0510452), Заказчик формирует и направляет Поставщику документ о приемке для подписания. Поставщик, в течение 1 (одного) рабочего дня, с момента направления Заказчиком, предоставляет, подписанный со своей стороны, документ о приемке (форма ОКУД 0510452).</w:t>
      </w:r>
    </w:p>
    <w:p w14:paraId="369FA9FA" w14:textId="77777777" w:rsidR="003A6E6F" w:rsidRPr="007C48B9" w:rsidRDefault="003A6E6F" w:rsidP="003A6E6F">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С целью подписания документа о приемке (форма ОКУД 0510452) Заказчик за один рабочий день с использованием любых средств связи уведомляет Поставщика о дате и времени подписания данного документа.</w:t>
      </w:r>
    </w:p>
    <w:p w14:paraId="2648AC12" w14:textId="77777777" w:rsidR="003A6E6F" w:rsidRPr="007C48B9" w:rsidRDefault="003A6E6F" w:rsidP="003A6E6F">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В случае, если Поставщик, представитель Поставщика не явился для подписания документа о приемке (форма ОКУД 0510452), Заказчик производит подписания данного документа в одностороннем порядке с дальнейшим направлением копии подписанного документа.</w:t>
      </w:r>
    </w:p>
    <w:p w14:paraId="63A7B5F2" w14:textId="77777777" w:rsidR="003A6E6F" w:rsidRPr="007C48B9" w:rsidRDefault="003A6E6F" w:rsidP="003A6E6F">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Оформление документа о приемке (форма ОКУД 0510452) осуществляется в порядке и на условиях, которые определены в Приказе Минфина от 15.04.2021 №61н «Об утверждении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68315A0" w14:textId="45EB018F" w:rsidR="003A6E6F" w:rsidRPr="007C48B9" w:rsidRDefault="0022270C" w:rsidP="003A6E6F">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14:paraId="75B0C085"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 xml:space="preserve">6.3. Заказчик в срок </w:t>
      </w:r>
      <w:r w:rsidRPr="007C48B9">
        <w:rPr>
          <w:rFonts w:ascii="Times New Roman" w:eastAsia="Times New Roman" w:hAnsi="Times New Roman" w:cs="Times New Roman"/>
          <w:b/>
          <w:lang w:eastAsia="ru-RU"/>
        </w:rPr>
        <w:t xml:space="preserve">не более </w:t>
      </w:r>
      <w:r w:rsidRPr="007C48B9">
        <w:rPr>
          <w:rFonts w:ascii="Times New Roman" w:hAnsi="Times New Roman" w:cs="Times New Roman"/>
          <w:b/>
        </w:rPr>
        <w:t>20 (двадцати) рабочих</w:t>
      </w:r>
      <w:r w:rsidRPr="007C48B9">
        <w:rPr>
          <w:rFonts w:ascii="Times New Roman" w:eastAsia="Times New Roman" w:hAnsi="Times New Roman" w:cs="Times New Roman"/>
          <w:b/>
          <w:lang w:eastAsia="ru-RU"/>
        </w:rPr>
        <w:t xml:space="preserve"> дней </w:t>
      </w:r>
      <w:r w:rsidRPr="007C48B9">
        <w:rPr>
          <w:rFonts w:ascii="Times New Roman" w:eastAsia="Times New Roman" w:hAnsi="Times New Roman" w:cs="Times New Roman"/>
          <w:lang w:eastAsia="ru-RU"/>
        </w:rPr>
        <w:t xml:space="preserve">со дня получения от Поставщика документов, предусмотренных </w:t>
      </w:r>
      <w:hyperlink r:id="rId13" w:history="1">
        <w:r w:rsidRPr="007C48B9">
          <w:rPr>
            <w:rStyle w:val="af"/>
            <w:rFonts w:ascii="Times New Roman" w:eastAsia="Times New Roman" w:hAnsi="Times New Roman" w:cs="Times New Roman"/>
            <w:color w:val="auto"/>
            <w:lang w:eastAsia="ru-RU"/>
          </w:rPr>
          <w:t>пунктом 5.3</w:t>
        </w:r>
      </w:hyperlink>
      <w:r w:rsidRPr="007C48B9">
        <w:rPr>
          <w:rFonts w:ascii="Times New Roman" w:eastAsia="Times New Roman" w:hAnsi="Times New Roman" w:cs="Times New Roman"/>
          <w:lang w:eastAsia="ru-RU"/>
        </w:rPr>
        <w:t xml:space="preserve"> Контракта, и на основании результатов экспертизы, проведенной в соответствии с </w:t>
      </w:r>
      <w:hyperlink r:id="rId14" w:history="1">
        <w:r w:rsidRPr="007C48B9">
          <w:rPr>
            <w:rStyle w:val="af"/>
            <w:rFonts w:ascii="Times New Roman" w:eastAsia="Times New Roman" w:hAnsi="Times New Roman" w:cs="Times New Roman"/>
            <w:color w:val="auto"/>
            <w:lang w:eastAsia="ru-RU"/>
          </w:rPr>
          <w:t>пунктом 6.2</w:t>
        </w:r>
      </w:hyperlink>
      <w:r w:rsidRPr="007C48B9">
        <w:rPr>
          <w:rFonts w:ascii="Times New Roman" w:eastAsia="Times New Roman" w:hAnsi="Times New Roman" w:cs="Times New Roman"/>
          <w:lang w:eastAsia="ru-RU"/>
        </w:rPr>
        <w:t xml:space="preserve"> Контракта, направляет Поставщику подписанный Акт приема-передачи Товара по Контракту (Приложение № 3 к Контракту).</w:t>
      </w:r>
    </w:p>
    <w:p w14:paraId="18D69FB0"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Заказчик имеет право частично принять поставленный Товар с отражением информации о фактически принятом количестве Товара.</w:t>
      </w:r>
    </w:p>
    <w:p w14:paraId="7CB8DE0D" w14:textId="77777777" w:rsidR="0022270C" w:rsidRPr="007C48B9" w:rsidRDefault="0022270C" w:rsidP="0022270C">
      <w:pPr>
        <w:spacing w:after="0"/>
        <w:ind w:firstLine="426"/>
        <w:jc w:val="both"/>
        <w:rPr>
          <w:rFonts w:ascii="Times New Roman" w:eastAsia="Times New Roman" w:hAnsi="Times New Roman" w:cs="Times New Roman"/>
          <w:lang w:eastAsia="ru-RU"/>
        </w:rPr>
      </w:pPr>
      <w:bookmarkStart w:id="9" w:name="p191"/>
      <w:bookmarkEnd w:id="9"/>
      <w:r w:rsidRPr="007C48B9">
        <w:rPr>
          <w:rFonts w:ascii="Times New Roman" w:eastAsia="Times New Roman" w:hAnsi="Times New Roman" w:cs="Times New Roman"/>
          <w:lang w:eastAsia="ru-RU"/>
        </w:rPr>
        <w:t xml:space="preserve">6.4. После устранения недостатков, послуживших основанием для </w:t>
      </w:r>
      <w:proofErr w:type="spellStart"/>
      <w:r w:rsidRPr="007C48B9">
        <w:rPr>
          <w:rFonts w:ascii="Times New Roman" w:eastAsia="Times New Roman" w:hAnsi="Times New Roman" w:cs="Times New Roman"/>
          <w:lang w:eastAsia="ru-RU"/>
        </w:rPr>
        <w:t>неподписания</w:t>
      </w:r>
      <w:proofErr w:type="spellEnd"/>
      <w:r w:rsidRPr="007C48B9">
        <w:rPr>
          <w:rFonts w:ascii="Times New Roman" w:eastAsia="Times New Roman" w:hAnsi="Times New Roman" w:cs="Times New Roman"/>
          <w:lang w:eastAsia="ru-RU"/>
        </w:rPr>
        <w:t xml:space="preserve"> Акта приема-передачи Товара по Контракту (П</w:t>
      </w:r>
      <w:hyperlink r:id="rId15" w:history="1">
        <w:r w:rsidRPr="007C48B9">
          <w:rPr>
            <w:rStyle w:val="af"/>
            <w:rFonts w:ascii="Times New Roman" w:eastAsia="Times New Roman" w:hAnsi="Times New Roman" w:cs="Times New Roman"/>
            <w:color w:val="auto"/>
            <w:lang w:eastAsia="ru-RU"/>
          </w:rPr>
          <w:t>риложение</w:t>
        </w:r>
      </w:hyperlink>
      <w:r w:rsidRPr="007C48B9">
        <w:rPr>
          <w:rFonts w:ascii="Times New Roman" w:eastAsia="Times New Roman" w:hAnsi="Times New Roman" w:cs="Times New Roman"/>
          <w:lang w:eastAsia="ru-RU"/>
        </w:rPr>
        <w:t xml:space="preserve"> № 3 к Контракту), Поставщик и Заказчик подписывают Акт приема-передачи Товара по Контракту (П</w:t>
      </w:r>
      <w:hyperlink r:id="rId16" w:history="1">
        <w:r w:rsidRPr="007C48B9">
          <w:rPr>
            <w:rStyle w:val="af"/>
            <w:rFonts w:ascii="Times New Roman" w:eastAsia="Times New Roman" w:hAnsi="Times New Roman" w:cs="Times New Roman"/>
            <w:color w:val="auto"/>
            <w:lang w:eastAsia="ru-RU"/>
          </w:rPr>
          <w:t>риложение</w:t>
        </w:r>
      </w:hyperlink>
      <w:r w:rsidRPr="007C48B9">
        <w:rPr>
          <w:rFonts w:ascii="Times New Roman" w:eastAsia="Times New Roman" w:hAnsi="Times New Roman" w:cs="Times New Roman"/>
          <w:lang w:eastAsia="ru-RU"/>
        </w:rPr>
        <w:t xml:space="preserve"> № 3 к Контракту) в порядке и сроки, предусмотренные </w:t>
      </w:r>
      <w:hyperlink r:id="rId17" w:history="1">
        <w:r w:rsidRPr="007C48B9">
          <w:rPr>
            <w:rStyle w:val="af"/>
            <w:rFonts w:ascii="Times New Roman" w:eastAsia="Times New Roman" w:hAnsi="Times New Roman" w:cs="Times New Roman"/>
            <w:color w:val="auto"/>
            <w:lang w:eastAsia="ru-RU"/>
          </w:rPr>
          <w:t>пунктом 6.3</w:t>
        </w:r>
      </w:hyperlink>
      <w:r w:rsidRPr="007C48B9">
        <w:rPr>
          <w:rFonts w:ascii="Times New Roman" w:eastAsia="Times New Roman" w:hAnsi="Times New Roman" w:cs="Times New Roman"/>
          <w:lang w:eastAsia="ru-RU"/>
        </w:rPr>
        <w:t xml:space="preserve"> Контракта.</w:t>
      </w:r>
    </w:p>
    <w:p w14:paraId="5B2BA4FD" w14:textId="502D655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 xml:space="preserve">6.5. Со дня подписания </w:t>
      </w:r>
      <w:r w:rsidR="00C54425" w:rsidRPr="007C48B9">
        <w:rPr>
          <w:rFonts w:ascii="Times New Roman" w:eastAsia="Times New Roman" w:hAnsi="Times New Roman" w:cs="Times New Roman"/>
          <w:lang w:eastAsia="ru-RU"/>
        </w:rPr>
        <w:t>документа о приемке (форма ОКУД 0510452)</w:t>
      </w:r>
      <w:r w:rsidRPr="007C48B9">
        <w:rPr>
          <w:rFonts w:ascii="Times New Roman" w:eastAsia="Times New Roman" w:hAnsi="Times New Roman" w:cs="Times New Roman"/>
          <w:lang w:eastAsia="ru-RU"/>
        </w:rPr>
        <w:t xml:space="preserve"> </w:t>
      </w:r>
      <w:r w:rsidR="00C54425" w:rsidRPr="007C48B9">
        <w:rPr>
          <w:rFonts w:ascii="Times New Roman" w:eastAsia="Times New Roman" w:hAnsi="Times New Roman" w:cs="Times New Roman"/>
          <w:lang w:eastAsia="ru-RU"/>
        </w:rPr>
        <w:t>Сторонами</w:t>
      </w:r>
      <w:r w:rsidRPr="007C48B9">
        <w:rPr>
          <w:rFonts w:ascii="Times New Roman" w:eastAsia="Times New Roman" w:hAnsi="Times New Roman" w:cs="Times New Roman"/>
          <w:lang w:eastAsia="ru-RU"/>
        </w:rPr>
        <w:t xml:space="preserve"> риск случайной гибели, утраты или повреждения Товара переходит к Заказчику.</w:t>
      </w:r>
    </w:p>
    <w:p w14:paraId="346558F3" w14:textId="51C2541A" w:rsidR="0022270C" w:rsidRPr="007C48B9" w:rsidRDefault="0022270C" w:rsidP="0022270C">
      <w:pPr>
        <w:spacing w:after="0" w:line="240" w:lineRule="auto"/>
        <w:ind w:firstLine="426"/>
        <w:jc w:val="both"/>
        <w:rPr>
          <w:rFonts w:ascii="Times New Roman" w:eastAsia="Times New Roman" w:hAnsi="Times New Roman" w:cs="Times New Roman"/>
          <w:lang w:eastAsia="ru-RU"/>
        </w:rPr>
      </w:pPr>
      <w:bookmarkStart w:id="10" w:name="p198"/>
      <w:bookmarkStart w:id="11" w:name="p203"/>
      <w:bookmarkEnd w:id="10"/>
      <w:bookmarkEnd w:id="11"/>
      <w:r w:rsidRPr="007C48B9">
        <w:rPr>
          <w:rFonts w:ascii="Times New Roman" w:eastAsia="Times New Roman" w:hAnsi="Times New Roman" w:cs="Times New Roman"/>
          <w:lang w:eastAsia="ru-RU"/>
        </w:rPr>
        <w:t xml:space="preserve">6.6. 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(Приложение № </w:t>
      </w:r>
      <w:hyperlink r:id="rId18" w:history="1">
        <w:r w:rsidRPr="007C48B9">
          <w:rPr>
            <w:rStyle w:val="af"/>
            <w:rFonts w:ascii="Times New Roman" w:eastAsia="Times New Roman" w:hAnsi="Times New Roman" w:cs="Times New Roman"/>
            <w:color w:val="auto"/>
            <w:lang w:eastAsia="ru-RU"/>
          </w:rPr>
          <w:t>3</w:t>
        </w:r>
      </w:hyperlink>
      <w:r w:rsidRPr="007C48B9">
        <w:rPr>
          <w:rFonts w:ascii="Times New Roman" w:eastAsia="Times New Roman" w:hAnsi="Times New Roman" w:cs="Times New Roman"/>
          <w:lang w:eastAsia="ru-RU"/>
        </w:rPr>
        <w:t xml:space="preserve"> к Контракту)</w:t>
      </w:r>
      <w:r w:rsidR="00C54425" w:rsidRPr="007C48B9">
        <w:rPr>
          <w:rFonts w:ascii="Times New Roman" w:eastAsia="Times New Roman" w:hAnsi="Times New Roman" w:cs="Times New Roman"/>
          <w:lang w:eastAsia="ru-RU"/>
        </w:rPr>
        <w:t xml:space="preserve"> и документа о приемке (форма ОКУД 0510452).</w:t>
      </w:r>
    </w:p>
    <w:p w14:paraId="67D5D0DF" w14:textId="203DE25D"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lastRenderedPageBreak/>
        <w:t xml:space="preserve">6.7. Датой приемки поставленного Товара считается дата </w:t>
      </w:r>
      <w:r w:rsidR="00C54425" w:rsidRPr="007C48B9">
        <w:rPr>
          <w:rFonts w:ascii="Times New Roman" w:eastAsia="Times New Roman" w:hAnsi="Times New Roman" w:cs="Times New Roman"/>
          <w:lang w:eastAsia="ru-RU"/>
        </w:rPr>
        <w:t>подписания обеими Сторонами документа о приемке (форма ОКУД 0510452).</w:t>
      </w:r>
    </w:p>
    <w:p w14:paraId="0121DBC3" w14:textId="04D227BA" w:rsidR="00C54425" w:rsidRPr="007C48B9" w:rsidRDefault="00C54425"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6.8. Право собственности на Товар переходит от Поставщика к Заказчику с момента подписания обеими Сторонами документа о приемке (форма ОКУД 0510452).</w:t>
      </w:r>
    </w:p>
    <w:p w14:paraId="0D4AB582" w14:textId="77777777" w:rsidR="00837A4E" w:rsidRPr="007C48B9" w:rsidRDefault="00837A4E" w:rsidP="0022270C">
      <w:pPr>
        <w:spacing w:after="0" w:line="240" w:lineRule="auto"/>
        <w:ind w:firstLine="426"/>
        <w:jc w:val="both"/>
        <w:rPr>
          <w:rFonts w:ascii="Times New Roman" w:eastAsia="Times New Roman" w:hAnsi="Times New Roman" w:cs="Times New Roman"/>
          <w:lang w:eastAsia="ru-RU"/>
        </w:rPr>
      </w:pPr>
    </w:p>
    <w:p w14:paraId="10BAF599" w14:textId="77777777" w:rsidR="0022270C" w:rsidRPr="007C48B9" w:rsidRDefault="0022270C" w:rsidP="0022270C">
      <w:pPr>
        <w:spacing w:after="0" w:line="240" w:lineRule="auto"/>
        <w:ind w:firstLine="426"/>
        <w:jc w:val="center"/>
        <w:rPr>
          <w:rFonts w:ascii="Times New Roman" w:eastAsia="Times New Roman" w:hAnsi="Times New Roman" w:cs="Times New Roman"/>
          <w:b/>
          <w:lang w:eastAsia="ru-RU"/>
        </w:rPr>
      </w:pPr>
      <w:r w:rsidRPr="007C48B9">
        <w:rPr>
          <w:rFonts w:ascii="Times New Roman" w:eastAsia="Times New Roman" w:hAnsi="Times New Roman" w:cs="Times New Roman"/>
          <w:b/>
          <w:lang w:eastAsia="ru-RU"/>
        </w:rPr>
        <w:t>7. Выборочная проверка Товара</w:t>
      </w:r>
    </w:p>
    <w:p w14:paraId="6F6CA859"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7.1. Заказчик имеет право осуществлять выборочную проверку поставляемого Товара.</w:t>
      </w:r>
    </w:p>
    <w:p w14:paraId="36836042"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69109C9D"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3D552EAB"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7.4. Проверка Товара проводится за счет средств Заказчика.</w:t>
      </w:r>
    </w:p>
    <w:p w14:paraId="07EC24BA"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w:t>
      </w:r>
      <w:proofErr w:type="gramStart"/>
      <w:r w:rsidRPr="007C48B9">
        <w:rPr>
          <w:rFonts w:ascii="Times New Roman" w:eastAsia="Times New Roman" w:hAnsi="Times New Roman" w:cs="Times New Roman"/>
          <w:lang w:eastAsia="ru-RU"/>
        </w:rPr>
        <w:t>поставки Товара</w:t>
      </w:r>
      <w:proofErr w:type="gramEnd"/>
      <w:r w:rsidRPr="007C48B9">
        <w:rPr>
          <w:rFonts w:ascii="Times New Roman" w:eastAsia="Times New Roman" w:hAnsi="Times New Roman" w:cs="Times New Roman"/>
          <w:lang w:eastAsia="ru-RU"/>
        </w:rPr>
        <w:t xml:space="preserve"> и цена Контракта остаются неизменными, а Поставщик обязан заменить забракованную серию Товара.</w:t>
      </w:r>
    </w:p>
    <w:p w14:paraId="09499571"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66F6C76C"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244D5CFE"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46F53F2F"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p>
    <w:p w14:paraId="4985CFC8" w14:textId="77777777" w:rsidR="0022270C" w:rsidRPr="007C48B9" w:rsidRDefault="0022270C" w:rsidP="0022270C">
      <w:pPr>
        <w:spacing w:after="0" w:line="240" w:lineRule="auto"/>
        <w:ind w:firstLine="426"/>
        <w:jc w:val="center"/>
        <w:rPr>
          <w:rFonts w:ascii="Times New Roman" w:eastAsia="Times New Roman" w:hAnsi="Times New Roman" w:cs="Times New Roman"/>
          <w:b/>
          <w:lang w:eastAsia="ru-RU"/>
        </w:rPr>
      </w:pPr>
      <w:r w:rsidRPr="007C48B9">
        <w:rPr>
          <w:rFonts w:ascii="Times New Roman" w:eastAsia="Times New Roman" w:hAnsi="Times New Roman" w:cs="Times New Roman"/>
          <w:b/>
          <w:lang w:eastAsia="ru-RU"/>
        </w:rPr>
        <w:t>8. Качество Товара</w:t>
      </w:r>
    </w:p>
    <w:p w14:paraId="2D81001A"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w:t>
      </w:r>
      <w:proofErr w:type="spellStart"/>
      <w:r w:rsidRPr="007C48B9">
        <w:rPr>
          <w:rFonts w:ascii="Times New Roman" w:eastAsia="Times New Roman" w:hAnsi="Times New Roman" w:cs="Times New Roman"/>
          <w:lang w:eastAsia="ru-RU"/>
        </w:rPr>
        <w:t>ыми</w:t>
      </w:r>
      <w:proofErr w:type="spellEnd"/>
      <w:r w:rsidRPr="007C48B9">
        <w:rPr>
          <w:rFonts w:ascii="Times New Roman" w:eastAsia="Times New Roman" w:hAnsi="Times New Roman" w:cs="Times New Roman"/>
          <w:lang w:eastAsia="ru-RU"/>
        </w:rPr>
        <w:t>) удостоверением(</w:t>
      </w:r>
      <w:proofErr w:type="spellStart"/>
      <w:r w:rsidRPr="007C48B9">
        <w:rPr>
          <w:rFonts w:ascii="Times New Roman" w:eastAsia="Times New Roman" w:hAnsi="Times New Roman" w:cs="Times New Roman"/>
          <w:lang w:eastAsia="ru-RU"/>
        </w:rPr>
        <w:t>ями</w:t>
      </w:r>
      <w:proofErr w:type="spellEnd"/>
      <w:r w:rsidRPr="007C48B9">
        <w:rPr>
          <w:rFonts w:ascii="Times New Roman" w:eastAsia="Times New Roman" w:hAnsi="Times New Roman" w:cs="Times New Roman"/>
          <w:lang w:eastAsia="ru-RU"/>
        </w:rPr>
        <w:t>) лекарственного(</w:t>
      </w:r>
      <w:proofErr w:type="spellStart"/>
      <w:r w:rsidRPr="007C48B9">
        <w:rPr>
          <w:rFonts w:ascii="Times New Roman" w:eastAsia="Times New Roman" w:hAnsi="Times New Roman" w:cs="Times New Roman"/>
          <w:lang w:eastAsia="ru-RU"/>
        </w:rPr>
        <w:t>ых</w:t>
      </w:r>
      <w:proofErr w:type="spellEnd"/>
      <w:r w:rsidRPr="007C48B9">
        <w:rPr>
          <w:rFonts w:ascii="Times New Roman" w:eastAsia="Times New Roman" w:hAnsi="Times New Roman" w:cs="Times New Roman"/>
          <w:lang w:eastAsia="ru-RU"/>
        </w:rPr>
        <w:t>) препарата(</w:t>
      </w:r>
      <w:proofErr w:type="spellStart"/>
      <w:r w:rsidRPr="007C48B9">
        <w:rPr>
          <w:rFonts w:ascii="Times New Roman" w:eastAsia="Times New Roman" w:hAnsi="Times New Roman" w:cs="Times New Roman"/>
          <w:lang w:eastAsia="ru-RU"/>
        </w:rPr>
        <w:t>ов</w:t>
      </w:r>
      <w:proofErr w:type="spellEnd"/>
      <w:r w:rsidRPr="007C48B9">
        <w:rPr>
          <w:rFonts w:ascii="Times New Roman" w:eastAsia="Times New Roman" w:hAnsi="Times New Roman" w:cs="Times New Roman"/>
          <w:lang w:eastAsia="ru-RU"/>
        </w:rPr>
        <w:t>), выданным(</w:t>
      </w:r>
      <w:proofErr w:type="spellStart"/>
      <w:r w:rsidRPr="007C48B9">
        <w:rPr>
          <w:rFonts w:ascii="Times New Roman" w:eastAsia="Times New Roman" w:hAnsi="Times New Roman" w:cs="Times New Roman"/>
          <w:lang w:eastAsia="ru-RU"/>
        </w:rPr>
        <w:t>ыми</w:t>
      </w:r>
      <w:proofErr w:type="spellEnd"/>
      <w:r w:rsidRPr="007C48B9">
        <w:rPr>
          <w:rFonts w:ascii="Times New Roman" w:eastAsia="Times New Roman" w:hAnsi="Times New Roman" w:cs="Times New Roman"/>
          <w:lang w:eastAsia="ru-RU"/>
        </w:rPr>
        <w:t>) уполномоченным органом.</w:t>
      </w:r>
    </w:p>
    <w:p w14:paraId="48EDB41F" w14:textId="086A8DFB"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8.2. Остаточный срок годности Товара на дату поставки</w:t>
      </w:r>
      <w:r w:rsidR="007E7196">
        <w:rPr>
          <w:rFonts w:ascii="Times New Roman" w:eastAsia="Times New Roman" w:hAnsi="Times New Roman" w:cs="Times New Roman"/>
          <w:lang w:eastAsia="ru-RU"/>
        </w:rPr>
        <w:t xml:space="preserve"> не менее</w:t>
      </w:r>
      <w:r w:rsidR="0071259A">
        <w:rPr>
          <w:rFonts w:ascii="Times New Roman" w:eastAsia="Times New Roman" w:hAnsi="Times New Roman" w:cs="Times New Roman"/>
          <w:lang w:eastAsia="ru-RU"/>
        </w:rPr>
        <w:t xml:space="preserve"> </w:t>
      </w:r>
      <w:r w:rsidR="0060769A">
        <w:rPr>
          <w:rFonts w:ascii="Times New Roman" w:eastAsia="Times New Roman" w:hAnsi="Times New Roman" w:cs="Times New Roman"/>
          <w:b/>
          <w:lang w:eastAsia="ru-RU"/>
        </w:rPr>
        <w:t>12</w:t>
      </w:r>
      <w:r w:rsidRPr="00280FC5">
        <w:rPr>
          <w:rFonts w:ascii="Times New Roman" w:eastAsia="Times New Roman" w:hAnsi="Times New Roman" w:cs="Times New Roman"/>
          <w:b/>
          <w:lang w:eastAsia="ru-RU"/>
        </w:rPr>
        <w:t xml:space="preserve"> месяцев.</w:t>
      </w:r>
      <w:r w:rsidRPr="007C48B9">
        <w:rPr>
          <w:rFonts w:ascii="Times New Roman" w:eastAsia="Times New Roman" w:hAnsi="Times New Roman" w:cs="Times New Roman"/>
          <w:lang w:eastAsia="ru-RU"/>
        </w:rPr>
        <w:t xml:space="preserve">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6223D876"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p>
    <w:p w14:paraId="1434007C" w14:textId="77777777" w:rsidR="0022270C" w:rsidRPr="007C48B9" w:rsidRDefault="0022270C" w:rsidP="0022270C">
      <w:pPr>
        <w:spacing w:after="0" w:line="240" w:lineRule="auto"/>
        <w:ind w:firstLine="426"/>
        <w:jc w:val="center"/>
        <w:rPr>
          <w:rFonts w:ascii="Times New Roman" w:eastAsia="Times New Roman" w:hAnsi="Times New Roman" w:cs="Times New Roman"/>
          <w:b/>
          <w:lang w:eastAsia="ru-RU"/>
        </w:rPr>
      </w:pPr>
      <w:r w:rsidRPr="007C48B9">
        <w:rPr>
          <w:rFonts w:ascii="Times New Roman" w:eastAsia="Times New Roman" w:hAnsi="Times New Roman" w:cs="Times New Roman"/>
          <w:b/>
          <w:lang w:eastAsia="ru-RU"/>
        </w:rPr>
        <w:t>9. Порядок расчетов</w:t>
      </w:r>
    </w:p>
    <w:p w14:paraId="2A0351D1" w14:textId="1C9A6998"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 xml:space="preserve">9.1. Оплата по Контракту осуществляется за </w:t>
      </w:r>
      <w:r w:rsidRPr="007C48B9">
        <w:rPr>
          <w:rFonts w:ascii="Times New Roman" w:hAnsi="Times New Roman" w:cs="Times New Roman"/>
        </w:rPr>
        <w:t>счёт внебюджетных средств на 202</w:t>
      </w:r>
      <w:r w:rsidR="001562F5">
        <w:rPr>
          <w:rFonts w:ascii="Times New Roman" w:hAnsi="Times New Roman" w:cs="Times New Roman"/>
        </w:rPr>
        <w:t>6</w:t>
      </w:r>
      <w:r w:rsidRPr="007C48B9">
        <w:rPr>
          <w:rFonts w:ascii="Times New Roman" w:hAnsi="Times New Roman" w:cs="Times New Roman"/>
        </w:rPr>
        <w:t xml:space="preserve"> год. Код целевой статьи 0000000000, код вид</w:t>
      </w:r>
      <w:r w:rsidR="00F16F26">
        <w:rPr>
          <w:rFonts w:ascii="Times New Roman" w:hAnsi="Times New Roman" w:cs="Times New Roman"/>
        </w:rPr>
        <w:t>а расходов 244, код ОСГУ 340</w:t>
      </w:r>
      <w:r w:rsidR="001562F5">
        <w:rPr>
          <w:rFonts w:ascii="Times New Roman" w:hAnsi="Times New Roman" w:cs="Times New Roman"/>
        </w:rPr>
        <w:t>, (С</w:t>
      </w:r>
      <w:r w:rsidRPr="007C48B9">
        <w:rPr>
          <w:rFonts w:ascii="Times New Roman" w:hAnsi="Times New Roman" w:cs="Times New Roman"/>
        </w:rPr>
        <w:t>редства обязательного медицинского страхования, поступающие бюджетным</w:t>
      </w:r>
      <w:r w:rsidR="00E00254">
        <w:rPr>
          <w:rFonts w:ascii="Times New Roman" w:hAnsi="Times New Roman" w:cs="Times New Roman"/>
        </w:rPr>
        <w:t xml:space="preserve"> учреждениям</w:t>
      </w:r>
      <w:r w:rsidRPr="007C48B9">
        <w:rPr>
          <w:rFonts w:ascii="Times New Roman" w:hAnsi="Times New Roman" w:cs="Times New Roman"/>
        </w:rPr>
        <w:t>)</w:t>
      </w:r>
      <w:r w:rsidRPr="007C48B9">
        <w:rPr>
          <w:rFonts w:ascii="Times New Roman" w:eastAsia="Times New Roman" w:hAnsi="Times New Roman" w:cs="Times New Roman"/>
          <w:lang w:eastAsia="ru-RU"/>
        </w:rPr>
        <w:t>.</w:t>
      </w:r>
    </w:p>
    <w:p w14:paraId="5C667E50"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6308B686"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14:paraId="604F2F5C" w14:textId="7611FF12"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hyperlink r:id="rId19" w:history="1">
        <w:r w:rsidRPr="007C48B9">
          <w:rPr>
            <w:rStyle w:val="af"/>
            <w:rFonts w:ascii="Times New Roman" w:eastAsia="Times New Roman" w:hAnsi="Times New Roman" w:cs="Times New Roman"/>
            <w:color w:val="auto"/>
            <w:lang w:eastAsia="ru-RU"/>
          </w:rPr>
          <w:t xml:space="preserve">Приложение № </w:t>
        </w:r>
      </w:hyperlink>
      <w:r w:rsidRPr="007C48B9">
        <w:rPr>
          <w:rFonts w:ascii="Times New Roman" w:eastAsia="Times New Roman" w:hAnsi="Times New Roman" w:cs="Times New Roman"/>
          <w:lang w:eastAsia="ru-RU"/>
        </w:rPr>
        <w:t>3 к Контракту</w:t>
      </w:r>
      <w:r w:rsidR="00C54425" w:rsidRPr="007C48B9">
        <w:rPr>
          <w:rFonts w:ascii="Times New Roman" w:eastAsia="Times New Roman" w:hAnsi="Times New Roman" w:cs="Times New Roman"/>
          <w:lang w:eastAsia="ru-RU"/>
        </w:rPr>
        <w:t>) и формы ОКУД 0510452, утвержденной Приказом Минфина России от 15.04.2021 N 61н.</w:t>
      </w:r>
    </w:p>
    <w:p w14:paraId="58D8BFDA" w14:textId="43A27E66"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 xml:space="preserve">9.5. Оплата по Контракту осуществляется по факту поставки всего Товара/по факту поставки Товара по каждому этапу поставки Товара, предусмотренного Спецификацией (приложение № 1 к Контракту) в течение </w:t>
      </w:r>
      <w:r w:rsidRPr="007C48B9">
        <w:rPr>
          <w:rFonts w:ascii="Times New Roman" w:hAnsi="Times New Roman" w:cs="Times New Roman"/>
          <w:b/>
        </w:rPr>
        <w:t>десяти рабочих дней</w:t>
      </w:r>
      <w:r w:rsidRPr="007C48B9">
        <w:rPr>
          <w:rFonts w:ascii="Times New Roman" w:eastAsia="Times New Roman" w:hAnsi="Times New Roman" w:cs="Times New Roman"/>
          <w:lang w:eastAsia="ru-RU"/>
        </w:rPr>
        <w:t xml:space="preserve"> с даты подписания Заказчиком </w:t>
      </w:r>
      <w:r w:rsidR="00C54425" w:rsidRPr="007C48B9">
        <w:rPr>
          <w:rFonts w:ascii="Times New Roman" w:eastAsia="Times New Roman" w:hAnsi="Times New Roman" w:cs="Times New Roman"/>
          <w:lang w:eastAsia="ru-RU"/>
        </w:rPr>
        <w:t>документа о приемке (форма ОКУД 0510452)</w:t>
      </w:r>
      <w:r w:rsidRPr="007C48B9">
        <w:rPr>
          <w:rFonts w:ascii="Times New Roman" w:eastAsia="Times New Roman" w:hAnsi="Times New Roman" w:cs="Times New Roman"/>
          <w:lang w:eastAsia="ru-RU"/>
        </w:rPr>
        <w:t xml:space="preserve">, и на основании документов, </w:t>
      </w:r>
      <w:r w:rsidRPr="007C48B9">
        <w:rPr>
          <w:rFonts w:ascii="Times New Roman" w:hAnsi="Times New Roman" w:cs="Times New Roman"/>
        </w:rPr>
        <w:t xml:space="preserve">перечисленных в </w:t>
      </w:r>
      <w:hyperlink r:id="rId20" w:anchor="P177" w:history="1">
        <w:r w:rsidRPr="007C48B9">
          <w:rPr>
            <w:rStyle w:val="af"/>
            <w:rFonts w:ascii="Times New Roman" w:hAnsi="Times New Roman" w:cs="Times New Roman"/>
            <w:color w:val="auto"/>
          </w:rPr>
          <w:t>подпунктах "в"</w:t>
        </w:r>
      </w:hyperlink>
      <w:r w:rsidRPr="007C48B9">
        <w:rPr>
          <w:rFonts w:ascii="Times New Roman" w:hAnsi="Times New Roman" w:cs="Times New Roman"/>
        </w:rPr>
        <w:t xml:space="preserve">, </w:t>
      </w:r>
      <w:hyperlink r:id="rId21" w:anchor="P182" w:history="1">
        <w:r w:rsidRPr="007C48B9">
          <w:rPr>
            <w:rStyle w:val="af"/>
            <w:rFonts w:ascii="Times New Roman" w:hAnsi="Times New Roman" w:cs="Times New Roman"/>
            <w:color w:val="auto"/>
          </w:rPr>
          <w:t>"г"</w:t>
        </w:r>
      </w:hyperlink>
      <w:r w:rsidRPr="007C48B9">
        <w:rPr>
          <w:rFonts w:ascii="Times New Roman" w:hAnsi="Times New Roman" w:cs="Times New Roman"/>
        </w:rPr>
        <w:t xml:space="preserve">, "е", "ж"  </w:t>
      </w:r>
      <w:hyperlink r:id="rId22" w:anchor="p246" w:history="1">
        <w:r w:rsidRPr="007C48B9">
          <w:rPr>
            <w:rStyle w:val="af"/>
            <w:rFonts w:ascii="Times New Roman" w:eastAsia="Times New Roman" w:hAnsi="Times New Roman" w:cs="Times New Roman"/>
            <w:color w:val="auto"/>
            <w:lang w:eastAsia="ru-RU"/>
          </w:rPr>
          <w:t>пункта 5.3</w:t>
        </w:r>
      </w:hyperlink>
      <w:r w:rsidRPr="007C48B9">
        <w:rPr>
          <w:rFonts w:ascii="Times New Roman" w:eastAsia="Times New Roman" w:hAnsi="Times New Roman" w:cs="Times New Roman"/>
          <w:lang w:eastAsia="ru-RU"/>
        </w:rPr>
        <w:t xml:space="preserve"> настоящего Контракта.</w:t>
      </w:r>
    </w:p>
    <w:p w14:paraId="0E44E976" w14:textId="3B20CD3E"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hAnsi="Times New Roman" w:cs="Times New Roman"/>
        </w:rPr>
        <w:t>9.5.1. оплата по Контракту по федеральным бюджетным средствам осуществляется по факту поставки всего Товара (либо - по факту поставки Товара по каждому этапу поставки Товара), предусмотренного Спецификацией (</w:t>
      </w:r>
      <w:hyperlink r:id="rId23" w:history="1">
        <w:r w:rsidRPr="007C48B9">
          <w:rPr>
            <w:rStyle w:val="af"/>
            <w:rFonts w:ascii="Times New Roman" w:hAnsi="Times New Roman" w:cs="Times New Roman"/>
            <w:color w:val="auto"/>
          </w:rPr>
          <w:t xml:space="preserve">Приложение № </w:t>
        </w:r>
      </w:hyperlink>
      <w:r w:rsidRPr="007C48B9">
        <w:rPr>
          <w:rFonts w:ascii="Times New Roman" w:hAnsi="Times New Roman" w:cs="Times New Roman"/>
        </w:rPr>
        <w:t xml:space="preserve">1 к Контракту) </w:t>
      </w:r>
      <w:r w:rsidRPr="007C48B9">
        <w:rPr>
          <w:rFonts w:ascii="Times New Roman" w:hAnsi="Times New Roman" w:cs="Times New Roman"/>
          <w:i/>
          <w:u w:val="single"/>
        </w:rPr>
        <w:t>на дату не позднее 30 ноября финансового года - в течение 10 (десяти) рабочих дней</w:t>
      </w:r>
      <w:r w:rsidRPr="007C48B9">
        <w:rPr>
          <w:rFonts w:ascii="Times New Roman" w:hAnsi="Times New Roman" w:cs="Times New Roman"/>
          <w:i/>
        </w:rPr>
        <w:t xml:space="preserve"> </w:t>
      </w:r>
      <w:r w:rsidRPr="007C48B9">
        <w:rPr>
          <w:rFonts w:ascii="Times New Roman" w:hAnsi="Times New Roman" w:cs="Times New Roman"/>
        </w:rPr>
        <w:t xml:space="preserve">в пределах лимитов бюджетных обязательств, доведенных до получателя средств федерального бюджета на указанный финансовый год с даты подписания Заказчиком </w:t>
      </w:r>
      <w:r w:rsidR="00C54425" w:rsidRPr="007C48B9">
        <w:rPr>
          <w:rFonts w:ascii="Times New Roman" w:hAnsi="Times New Roman" w:cs="Times New Roman"/>
        </w:rPr>
        <w:t xml:space="preserve">документа о приемке (форма ОКУД 0510452) </w:t>
      </w:r>
      <w:r w:rsidRPr="007C48B9">
        <w:rPr>
          <w:rFonts w:ascii="Times New Roman" w:hAnsi="Times New Roman" w:cs="Times New Roman"/>
        </w:rPr>
        <w:t xml:space="preserve">на основании документов, перечисленных в </w:t>
      </w:r>
      <w:hyperlink r:id="rId24" w:anchor="P177" w:history="1">
        <w:r w:rsidRPr="007C48B9">
          <w:rPr>
            <w:rStyle w:val="af"/>
            <w:rFonts w:ascii="Times New Roman" w:hAnsi="Times New Roman" w:cs="Times New Roman"/>
            <w:color w:val="auto"/>
          </w:rPr>
          <w:t>подпунктах "в"</w:t>
        </w:r>
      </w:hyperlink>
      <w:r w:rsidRPr="007C48B9">
        <w:rPr>
          <w:rFonts w:ascii="Times New Roman" w:hAnsi="Times New Roman" w:cs="Times New Roman"/>
        </w:rPr>
        <w:t xml:space="preserve">, </w:t>
      </w:r>
      <w:hyperlink r:id="rId25" w:anchor="P182" w:history="1">
        <w:r w:rsidRPr="007C48B9">
          <w:rPr>
            <w:rStyle w:val="af"/>
            <w:rFonts w:ascii="Times New Roman" w:hAnsi="Times New Roman" w:cs="Times New Roman"/>
            <w:color w:val="auto"/>
          </w:rPr>
          <w:t>"г"</w:t>
        </w:r>
      </w:hyperlink>
      <w:r w:rsidRPr="007C48B9">
        <w:rPr>
          <w:rFonts w:ascii="Times New Roman" w:hAnsi="Times New Roman" w:cs="Times New Roman"/>
        </w:rPr>
        <w:t xml:space="preserve">, "е", "ж"  </w:t>
      </w:r>
      <w:hyperlink r:id="rId26" w:history="1">
        <w:r w:rsidRPr="007C48B9">
          <w:rPr>
            <w:rStyle w:val="af"/>
            <w:rFonts w:ascii="Times New Roman" w:hAnsi="Times New Roman" w:cs="Times New Roman"/>
            <w:color w:val="auto"/>
          </w:rPr>
          <w:t>пункта 5.</w:t>
        </w:r>
      </w:hyperlink>
      <w:r w:rsidRPr="007C48B9">
        <w:rPr>
          <w:rFonts w:ascii="Times New Roman" w:hAnsi="Times New Roman" w:cs="Times New Roman"/>
        </w:rPr>
        <w:t>3 Контракта.</w:t>
      </w:r>
    </w:p>
    <w:p w14:paraId="04BD107D" w14:textId="4158CC93" w:rsidR="0022270C" w:rsidRPr="007C48B9" w:rsidRDefault="0022270C" w:rsidP="0022270C">
      <w:pPr>
        <w:autoSpaceDE w:val="0"/>
        <w:autoSpaceDN w:val="0"/>
        <w:spacing w:after="0" w:line="240" w:lineRule="auto"/>
        <w:ind w:firstLine="426"/>
        <w:jc w:val="both"/>
        <w:rPr>
          <w:rFonts w:ascii="Times New Roman" w:hAnsi="Times New Roman" w:cs="Times New Roman"/>
        </w:rPr>
      </w:pPr>
      <w:r w:rsidRPr="007C48B9">
        <w:rPr>
          <w:rFonts w:ascii="Times New Roman" w:hAnsi="Times New Roman" w:cs="Times New Roman"/>
        </w:rPr>
        <w:lastRenderedPageBreak/>
        <w:t>9.5.2. оплата по Контракту по федеральным бюджетным средствам осуществляется по факту поставки всего Товара (либо - по факту поставки Товара по каждому этапу поставки Товара), предусмотренного Спецификацией (</w:t>
      </w:r>
      <w:hyperlink r:id="rId27" w:history="1">
        <w:r w:rsidRPr="007C48B9">
          <w:rPr>
            <w:rStyle w:val="af"/>
            <w:rFonts w:ascii="Times New Roman" w:hAnsi="Times New Roman" w:cs="Times New Roman"/>
            <w:color w:val="auto"/>
          </w:rPr>
          <w:t xml:space="preserve">Приложение № </w:t>
        </w:r>
      </w:hyperlink>
      <w:r w:rsidRPr="007C48B9">
        <w:rPr>
          <w:rFonts w:ascii="Times New Roman" w:hAnsi="Times New Roman" w:cs="Times New Roman"/>
        </w:rPr>
        <w:t xml:space="preserve">1 к Контракту) </w:t>
      </w:r>
      <w:r w:rsidRPr="007C48B9">
        <w:rPr>
          <w:rFonts w:ascii="Times New Roman" w:hAnsi="Times New Roman" w:cs="Times New Roman"/>
          <w:i/>
        </w:rPr>
        <w:t xml:space="preserve">на </w:t>
      </w:r>
      <w:r w:rsidRPr="007C48B9">
        <w:rPr>
          <w:rFonts w:ascii="Times New Roman" w:hAnsi="Times New Roman" w:cs="Times New Roman"/>
          <w:i/>
          <w:u w:val="single"/>
        </w:rPr>
        <w:t>дату с 1 по 20 декабря финансового года включительно - не позднее чем за 1 (один) рабочий день до окончания текущего финансового года</w:t>
      </w:r>
      <w:r w:rsidRPr="007C48B9">
        <w:rPr>
          <w:rFonts w:ascii="Times New Roman" w:hAnsi="Times New Roman" w:cs="Times New Roman"/>
        </w:rPr>
        <w:t xml:space="preserve"> в пределах лимитов бюджетных обязательств, доведенных до получателя средств федерального бюджета на указанный финансовый год, либо в очередном финансовом году в пределах лимитов бюджетных обязательств, доведенных до получателей средств федерального бюджета на очередной финансовый год с даты подписания Заказчиком </w:t>
      </w:r>
      <w:r w:rsidR="00C54425" w:rsidRPr="007C48B9">
        <w:rPr>
          <w:rFonts w:ascii="Times New Roman" w:hAnsi="Times New Roman" w:cs="Times New Roman"/>
        </w:rPr>
        <w:t xml:space="preserve">документа о приемке (форма ОКУД 0510452) </w:t>
      </w:r>
      <w:r w:rsidRPr="007C48B9">
        <w:rPr>
          <w:rFonts w:ascii="Times New Roman" w:hAnsi="Times New Roman" w:cs="Times New Roman"/>
        </w:rPr>
        <w:t xml:space="preserve">на основании документов, перечисленных в </w:t>
      </w:r>
      <w:hyperlink r:id="rId28" w:anchor="P177" w:history="1">
        <w:r w:rsidRPr="007C48B9">
          <w:rPr>
            <w:rStyle w:val="af"/>
            <w:rFonts w:ascii="Times New Roman" w:hAnsi="Times New Roman" w:cs="Times New Roman"/>
            <w:color w:val="auto"/>
          </w:rPr>
          <w:t>подпунктах "в"</w:t>
        </w:r>
      </w:hyperlink>
      <w:r w:rsidRPr="007C48B9">
        <w:rPr>
          <w:rFonts w:ascii="Times New Roman" w:hAnsi="Times New Roman" w:cs="Times New Roman"/>
        </w:rPr>
        <w:t xml:space="preserve">, </w:t>
      </w:r>
      <w:hyperlink r:id="rId29" w:anchor="P182" w:history="1">
        <w:r w:rsidRPr="007C48B9">
          <w:rPr>
            <w:rStyle w:val="af"/>
            <w:rFonts w:ascii="Times New Roman" w:hAnsi="Times New Roman" w:cs="Times New Roman"/>
            <w:color w:val="auto"/>
          </w:rPr>
          <w:t>"г"</w:t>
        </w:r>
      </w:hyperlink>
      <w:r w:rsidRPr="007C48B9">
        <w:rPr>
          <w:rFonts w:ascii="Times New Roman" w:hAnsi="Times New Roman" w:cs="Times New Roman"/>
        </w:rPr>
        <w:t xml:space="preserve">, "е", "ж"  </w:t>
      </w:r>
      <w:hyperlink r:id="rId30" w:history="1">
        <w:r w:rsidRPr="007C48B9">
          <w:rPr>
            <w:rStyle w:val="af"/>
            <w:rFonts w:ascii="Times New Roman" w:hAnsi="Times New Roman" w:cs="Times New Roman"/>
            <w:color w:val="auto"/>
          </w:rPr>
          <w:t>пункта 5.</w:t>
        </w:r>
      </w:hyperlink>
      <w:r w:rsidRPr="007C48B9">
        <w:rPr>
          <w:rFonts w:ascii="Times New Roman" w:hAnsi="Times New Roman" w:cs="Times New Roman"/>
        </w:rPr>
        <w:t>3 Контракта.</w:t>
      </w:r>
    </w:p>
    <w:p w14:paraId="642E3CDC" w14:textId="554DD4F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hAnsi="Times New Roman" w:cs="Times New Roman"/>
        </w:rPr>
        <w:t>9.5.3. оплата по Контракту по федеральным бюджетным средствам осуществляется по факту поставки всего Товара (либо - по факту поставки Товара по каждому этапу поставки Товара), предусмотренного Спецификацией (</w:t>
      </w:r>
      <w:hyperlink r:id="rId31" w:history="1">
        <w:r w:rsidRPr="007C48B9">
          <w:rPr>
            <w:rStyle w:val="af"/>
            <w:rFonts w:ascii="Times New Roman" w:hAnsi="Times New Roman" w:cs="Times New Roman"/>
            <w:color w:val="auto"/>
          </w:rPr>
          <w:t xml:space="preserve">Приложение № </w:t>
        </w:r>
      </w:hyperlink>
      <w:r w:rsidRPr="007C48B9">
        <w:rPr>
          <w:rFonts w:ascii="Times New Roman" w:hAnsi="Times New Roman" w:cs="Times New Roman"/>
        </w:rPr>
        <w:t xml:space="preserve">1 к Контракту) </w:t>
      </w:r>
      <w:r w:rsidRPr="007C48B9">
        <w:rPr>
          <w:rFonts w:ascii="Times New Roman" w:hAnsi="Times New Roman" w:cs="Times New Roman"/>
          <w:i/>
          <w:u w:val="single"/>
        </w:rPr>
        <w:t>на дату с 21 по 31 декабря финансового года включительно -  в очередном финансовом году</w:t>
      </w:r>
      <w:r w:rsidRPr="007C48B9">
        <w:rPr>
          <w:rFonts w:ascii="Times New Roman" w:hAnsi="Times New Roman" w:cs="Times New Roman"/>
          <w:i/>
        </w:rPr>
        <w:t xml:space="preserve"> </w:t>
      </w:r>
      <w:r w:rsidRPr="007C48B9">
        <w:rPr>
          <w:rFonts w:ascii="Times New Roman" w:hAnsi="Times New Roman" w:cs="Times New Roman"/>
        </w:rPr>
        <w:t xml:space="preserve">в пределах лимитов бюджетных обязательств, доведенных до получателя средств федерального бюджета на очередной финансовый год с даты подписания Заказчиком </w:t>
      </w:r>
      <w:r w:rsidR="008A133A" w:rsidRPr="007C48B9">
        <w:rPr>
          <w:rFonts w:ascii="Times New Roman" w:hAnsi="Times New Roman" w:cs="Times New Roman"/>
        </w:rPr>
        <w:t xml:space="preserve">документа о приемке (форма ОКУД 0510452) </w:t>
      </w:r>
      <w:r w:rsidRPr="007C48B9">
        <w:rPr>
          <w:rFonts w:ascii="Times New Roman" w:hAnsi="Times New Roman" w:cs="Times New Roman"/>
        </w:rPr>
        <w:t xml:space="preserve">на основании документов, перечисленных в </w:t>
      </w:r>
      <w:hyperlink r:id="rId32" w:anchor="P177" w:history="1">
        <w:r w:rsidRPr="007C48B9">
          <w:rPr>
            <w:rStyle w:val="af"/>
            <w:rFonts w:ascii="Times New Roman" w:hAnsi="Times New Roman" w:cs="Times New Roman"/>
            <w:color w:val="auto"/>
          </w:rPr>
          <w:t>подпунктах "в"</w:t>
        </w:r>
      </w:hyperlink>
      <w:r w:rsidRPr="007C48B9">
        <w:rPr>
          <w:rFonts w:ascii="Times New Roman" w:hAnsi="Times New Roman" w:cs="Times New Roman"/>
        </w:rPr>
        <w:t xml:space="preserve">, </w:t>
      </w:r>
      <w:hyperlink r:id="rId33" w:anchor="P182" w:history="1">
        <w:r w:rsidRPr="007C48B9">
          <w:rPr>
            <w:rStyle w:val="af"/>
            <w:rFonts w:ascii="Times New Roman" w:hAnsi="Times New Roman" w:cs="Times New Roman"/>
            <w:color w:val="auto"/>
          </w:rPr>
          <w:t>"г"</w:t>
        </w:r>
      </w:hyperlink>
      <w:r w:rsidRPr="007C48B9">
        <w:rPr>
          <w:rFonts w:ascii="Times New Roman" w:hAnsi="Times New Roman" w:cs="Times New Roman"/>
        </w:rPr>
        <w:t xml:space="preserve">, "е", "ж"  </w:t>
      </w:r>
      <w:hyperlink r:id="rId34" w:history="1">
        <w:r w:rsidRPr="007C48B9">
          <w:rPr>
            <w:rStyle w:val="af"/>
            <w:rFonts w:ascii="Times New Roman" w:hAnsi="Times New Roman" w:cs="Times New Roman"/>
            <w:color w:val="auto"/>
          </w:rPr>
          <w:t>пункта 5.</w:t>
        </w:r>
      </w:hyperlink>
      <w:r w:rsidRPr="007C48B9">
        <w:rPr>
          <w:rFonts w:ascii="Times New Roman" w:hAnsi="Times New Roman" w:cs="Times New Roman"/>
        </w:rPr>
        <w:t>3 Контракта.</w:t>
      </w:r>
    </w:p>
    <w:p w14:paraId="5CE1BFA1"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9.6.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5B81590E" w14:textId="77777777" w:rsidR="0022270C" w:rsidRPr="007C48B9" w:rsidRDefault="0022270C" w:rsidP="0022270C">
      <w:pPr>
        <w:spacing w:after="0" w:line="240" w:lineRule="auto"/>
        <w:ind w:firstLine="426"/>
        <w:jc w:val="both"/>
        <w:rPr>
          <w:rFonts w:ascii="Times New Roman" w:hAnsi="Times New Roman" w:cs="Times New Roman"/>
        </w:rPr>
      </w:pPr>
      <w:r w:rsidRPr="007C48B9">
        <w:rPr>
          <w:rFonts w:ascii="Times New Roman" w:hAnsi="Times New Roman" w:cs="Times New Roman"/>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0C425890"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hAnsi="Times New Roman" w:cs="Times New Roman"/>
        </w:rPr>
        <w:t>9.7. В случае уменьшения Заказчику распорядителем бюджетных средств ранее доведённых лимитов бюджетных обязательств, приводящих к невозможности исполнения Заказчиком обязательств по настоящему Контракту, Заказчик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в соответствии со статьей 95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w:t>
      </w:r>
    </w:p>
    <w:p w14:paraId="684C440F"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p>
    <w:p w14:paraId="50DBD2AF" w14:textId="77777777" w:rsidR="0022270C" w:rsidRPr="007C48B9" w:rsidRDefault="0022270C" w:rsidP="0022270C">
      <w:pPr>
        <w:spacing w:after="0" w:line="240" w:lineRule="auto"/>
        <w:ind w:firstLine="426"/>
        <w:jc w:val="center"/>
        <w:rPr>
          <w:rFonts w:ascii="Times New Roman" w:eastAsia="Times New Roman" w:hAnsi="Times New Roman" w:cs="Times New Roman"/>
          <w:b/>
          <w:lang w:eastAsia="ru-RU"/>
        </w:rPr>
      </w:pPr>
      <w:bookmarkStart w:id="12" w:name="p287"/>
      <w:bookmarkEnd w:id="12"/>
      <w:r w:rsidRPr="007C48B9">
        <w:rPr>
          <w:rFonts w:ascii="Times New Roman" w:eastAsia="Times New Roman" w:hAnsi="Times New Roman" w:cs="Times New Roman"/>
          <w:b/>
          <w:lang w:eastAsia="ru-RU"/>
        </w:rPr>
        <w:t>10. Ответственность Сторон</w:t>
      </w:r>
    </w:p>
    <w:p w14:paraId="1C2E583F"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8FC261B"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C4E9CA5"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10.3.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2EDC40AE"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bookmarkStart w:id="13" w:name="p292"/>
      <w:bookmarkEnd w:id="13"/>
      <w:r w:rsidRPr="007C48B9">
        <w:rPr>
          <w:rFonts w:ascii="Times New Roman" w:eastAsia="Times New Roman" w:hAnsi="Times New Roman" w:cs="Times New Roman"/>
          <w:lang w:eastAsia="ru-RU"/>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2AA2BC6"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bookmarkStart w:id="14" w:name="p293"/>
      <w:bookmarkEnd w:id="14"/>
      <w:r w:rsidRPr="007C48B9">
        <w:rPr>
          <w:rFonts w:ascii="Times New Roman" w:eastAsia="Times New Roman" w:hAnsi="Times New Roman" w:cs="Times New Roman"/>
          <w:lang w:eastAsia="ru-RU"/>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w:t>
      </w:r>
      <w:r w:rsidRPr="007C48B9">
        <w:rPr>
          <w:rStyle w:val="ad"/>
          <w:rFonts w:ascii="Times New Roman" w:eastAsia="Times New Roman" w:hAnsi="Times New Roman" w:cs="Times New Roman"/>
          <w:lang w:eastAsia="ru-RU"/>
        </w:rPr>
        <w:footnoteReference w:id="1"/>
      </w:r>
      <w:r w:rsidRPr="007C48B9">
        <w:rPr>
          <w:rFonts w:ascii="Times New Roman" w:eastAsia="Times New Roman" w:hAnsi="Times New Roman" w:cs="Times New Roman"/>
          <w:lang w:eastAsia="ru-RU"/>
        </w:rPr>
        <w:t>.</w:t>
      </w:r>
    </w:p>
    <w:p w14:paraId="655E3F97"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 xml:space="preserve">10.6. В случае нарушения Поставщиком срока представления документов, предусмотренного пунктом 5.3 Контракта, Заказчик не несет ответственность, установленную </w:t>
      </w:r>
      <w:hyperlink r:id="rId35" w:anchor="p292" w:history="1">
        <w:r w:rsidRPr="007C48B9">
          <w:rPr>
            <w:rStyle w:val="af"/>
            <w:rFonts w:ascii="Times New Roman" w:eastAsia="Times New Roman" w:hAnsi="Times New Roman" w:cs="Times New Roman"/>
            <w:color w:val="auto"/>
            <w:lang w:eastAsia="ru-RU"/>
          </w:rPr>
          <w:t>пунктами 10.4</w:t>
        </w:r>
      </w:hyperlink>
      <w:r w:rsidRPr="007C48B9">
        <w:rPr>
          <w:rFonts w:ascii="Times New Roman" w:eastAsia="Times New Roman" w:hAnsi="Times New Roman" w:cs="Times New Roman"/>
          <w:lang w:eastAsia="ru-RU"/>
        </w:rPr>
        <w:t xml:space="preserve"> – 10.5 Контракта.</w:t>
      </w:r>
    </w:p>
    <w:p w14:paraId="6BBA7CF0"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C57F168"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 xml:space="preserve">10.8.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7C48B9">
        <w:rPr>
          <w:rFonts w:ascii="Times New Roman" w:eastAsia="Times New Roman" w:hAnsi="Times New Roman" w:cs="Times New Roman"/>
          <w:lang w:eastAsia="ru-RU"/>
        </w:rPr>
        <w:lastRenderedPageBreak/>
        <w:t>Поставщиком обязательств, предусмотренных Контрактом, Заказчик направляет Поставщику требование об уплате неустоек (штрафов, пеней).</w:t>
      </w:r>
    </w:p>
    <w:p w14:paraId="04D5041E"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B0BA493"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w:t>
      </w:r>
      <w:r w:rsidRPr="007C48B9">
        <w:rPr>
          <w:rStyle w:val="ad"/>
          <w:rFonts w:ascii="Times New Roman" w:eastAsia="Times New Roman" w:hAnsi="Times New Roman" w:cs="Times New Roman"/>
          <w:lang w:eastAsia="ru-RU"/>
        </w:rPr>
        <w:footnoteReference w:id="2"/>
      </w:r>
      <w:r w:rsidRPr="007C48B9">
        <w:rPr>
          <w:rFonts w:ascii="Times New Roman" w:eastAsia="Times New Roman" w:hAnsi="Times New Roman" w:cs="Times New Roman"/>
          <w:lang w:eastAsia="ru-RU"/>
        </w:rPr>
        <w:t>.</w:t>
      </w:r>
    </w:p>
    <w:p w14:paraId="08B585A8"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bookmarkStart w:id="15" w:name="p340"/>
      <w:bookmarkEnd w:id="15"/>
      <w:r w:rsidRPr="007C48B9">
        <w:rPr>
          <w:rFonts w:ascii="Times New Roman" w:eastAsia="Times New Roman" w:hAnsi="Times New Roman" w:cs="Times New Roman"/>
          <w:lang w:eastAsia="ru-RU"/>
        </w:rPr>
        <w:t>10.11.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6D52106"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10.12.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960B65A"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10.13. Уплата неустойки (штрафа, пени) не освобождает Стороны от исполнения обязательств по Контракту.</w:t>
      </w:r>
    </w:p>
    <w:p w14:paraId="7E4065FF"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p>
    <w:p w14:paraId="0795D689" w14:textId="77777777" w:rsidR="0022270C" w:rsidRPr="007C48B9" w:rsidRDefault="0022270C" w:rsidP="0022270C">
      <w:pPr>
        <w:spacing w:after="0" w:line="240" w:lineRule="auto"/>
        <w:ind w:firstLine="426"/>
        <w:jc w:val="center"/>
        <w:rPr>
          <w:rFonts w:ascii="Times New Roman" w:eastAsia="Times New Roman" w:hAnsi="Times New Roman" w:cs="Times New Roman"/>
          <w:b/>
          <w:lang w:eastAsia="ru-RU"/>
        </w:rPr>
      </w:pPr>
      <w:r w:rsidRPr="007C48B9">
        <w:rPr>
          <w:rFonts w:ascii="Times New Roman" w:eastAsia="Times New Roman" w:hAnsi="Times New Roman" w:cs="Times New Roman"/>
          <w:b/>
          <w:lang w:eastAsia="ru-RU"/>
        </w:rPr>
        <w:t xml:space="preserve">11. Срок действия Контракта, изменение и расторжение Контракта. Срок исполнения Контракта. </w:t>
      </w:r>
    </w:p>
    <w:p w14:paraId="1A53F2A7" w14:textId="3719BA36"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 xml:space="preserve">11.1. </w:t>
      </w:r>
      <w:r w:rsidRPr="007C48B9">
        <w:rPr>
          <w:rFonts w:ascii="Times New Roman" w:hAnsi="Times New Roman" w:cs="Times New Roman"/>
        </w:rPr>
        <w:t xml:space="preserve">Контракт вступает в силу с момента его подписания Сторонами и действует </w:t>
      </w:r>
      <w:r w:rsidR="00367A5F" w:rsidRPr="007C48B9">
        <w:rPr>
          <w:rFonts w:ascii="Times New Roman" w:hAnsi="Times New Roman" w:cs="Times New Roman"/>
          <w:b/>
        </w:rPr>
        <w:t>по</w:t>
      </w:r>
      <w:r w:rsidR="001562F5">
        <w:rPr>
          <w:rFonts w:ascii="Times New Roman" w:hAnsi="Times New Roman" w:cs="Times New Roman"/>
          <w:b/>
        </w:rPr>
        <w:t xml:space="preserve"> 31 декабря 2026</w:t>
      </w:r>
      <w:r w:rsidRPr="007C48B9">
        <w:rPr>
          <w:rFonts w:ascii="Times New Roman" w:hAnsi="Times New Roman" w:cs="Times New Roman"/>
          <w:b/>
        </w:rPr>
        <w:t xml:space="preserve"> года</w:t>
      </w:r>
      <w:r w:rsidRPr="007C48B9">
        <w:rPr>
          <w:rFonts w:ascii="Times New Roman" w:hAnsi="Times New Roman" w:cs="Times New Roman"/>
        </w:rPr>
        <w:t xml:space="preserve"> включительно</w:t>
      </w:r>
      <w:r w:rsidRPr="007C48B9">
        <w:rPr>
          <w:rFonts w:ascii="Times New Roman" w:eastAsia="Times New Roman" w:hAnsi="Times New Roman" w:cs="Times New Roman"/>
          <w:lang w:eastAsia="ru-RU"/>
        </w:rPr>
        <w:t>, а в части осуществления расчетов по Контракту и ответственности Сторон, предусмотренной разделом 10 Контракта, - до полного исполнения Сторонами взаимных обязательств.</w:t>
      </w:r>
    </w:p>
    <w:p w14:paraId="2190C2F1"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11.2. Все изменения Контракта должны быть совершены в письменном виде и оформлены дополнительными соглашениями к Контракту.</w:t>
      </w:r>
    </w:p>
    <w:p w14:paraId="49935BF6"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53BBFFD"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11.4.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0411BA9"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p>
    <w:p w14:paraId="6CCEF88F" w14:textId="77777777" w:rsidR="0022270C" w:rsidRPr="007C48B9" w:rsidRDefault="0022270C" w:rsidP="0022270C">
      <w:pPr>
        <w:spacing w:after="0" w:line="240" w:lineRule="auto"/>
        <w:ind w:firstLine="426"/>
        <w:jc w:val="center"/>
        <w:rPr>
          <w:rFonts w:ascii="Times New Roman" w:eastAsia="Times New Roman" w:hAnsi="Times New Roman" w:cs="Times New Roman"/>
          <w:b/>
          <w:lang w:eastAsia="ru-RU"/>
        </w:rPr>
      </w:pPr>
      <w:r w:rsidRPr="007C48B9">
        <w:rPr>
          <w:rFonts w:ascii="Times New Roman" w:eastAsia="Times New Roman" w:hAnsi="Times New Roman" w:cs="Times New Roman"/>
          <w:b/>
          <w:lang w:eastAsia="ru-RU"/>
        </w:rPr>
        <w:t>12. Исключительные права</w:t>
      </w:r>
    </w:p>
    <w:p w14:paraId="5B2281CE"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55DA9F6A"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F228EB5"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p>
    <w:p w14:paraId="2BC9907E" w14:textId="77777777" w:rsidR="0022270C" w:rsidRPr="007C48B9" w:rsidRDefault="0022270C" w:rsidP="0022270C">
      <w:pPr>
        <w:spacing w:after="0" w:line="240" w:lineRule="auto"/>
        <w:ind w:firstLine="426"/>
        <w:jc w:val="center"/>
        <w:rPr>
          <w:rFonts w:ascii="Times New Roman" w:eastAsia="Times New Roman" w:hAnsi="Times New Roman" w:cs="Times New Roman"/>
          <w:b/>
          <w:lang w:eastAsia="ru-RU"/>
        </w:rPr>
      </w:pPr>
      <w:r w:rsidRPr="007C48B9">
        <w:rPr>
          <w:rFonts w:ascii="Times New Roman" w:eastAsia="Times New Roman" w:hAnsi="Times New Roman" w:cs="Times New Roman"/>
          <w:b/>
          <w:lang w:eastAsia="ru-RU"/>
        </w:rPr>
        <w:t>13. Обстоятельства непреодолимой силы</w:t>
      </w:r>
    </w:p>
    <w:p w14:paraId="6EB90A56"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4BCE79E8"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 xml:space="preserve">13.2. Сторона, у которой возникли обстоятельства непреодолимой силы, обязана в течение </w:t>
      </w:r>
      <w:r w:rsidRPr="007C48B9">
        <w:rPr>
          <w:rFonts w:ascii="Times New Roman" w:hAnsi="Times New Roman" w:cs="Times New Roman"/>
        </w:rPr>
        <w:t xml:space="preserve">трех дней </w:t>
      </w:r>
      <w:r w:rsidRPr="007C48B9">
        <w:rPr>
          <w:rFonts w:ascii="Times New Roman" w:eastAsia="Times New Roman" w:hAnsi="Times New Roman" w:cs="Times New Roman"/>
          <w:lang w:eastAsia="ru-RU"/>
        </w:rPr>
        <w:t>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B278C14"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lastRenderedPageBreak/>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735AA17"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0CB117D"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p>
    <w:p w14:paraId="396AE025" w14:textId="77777777" w:rsidR="0022270C" w:rsidRPr="007C48B9" w:rsidRDefault="0022270C" w:rsidP="0022270C">
      <w:pPr>
        <w:spacing w:after="0" w:line="240" w:lineRule="auto"/>
        <w:ind w:firstLine="426"/>
        <w:jc w:val="center"/>
        <w:rPr>
          <w:rFonts w:ascii="Times New Roman" w:eastAsia="Times New Roman" w:hAnsi="Times New Roman" w:cs="Times New Roman"/>
          <w:b/>
          <w:lang w:eastAsia="ru-RU"/>
        </w:rPr>
      </w:pPr>
      <w:r w:rsidRPr="007C48B9">
        <w:rPr>
          <w:rFonts w:ascii="Times New Roman" w:eastAsia="Times New Roman" w:hAnsi="Times New Roman" w:cs="Times New Roman"/>
          <w:b/>
          <w:lang w:eastAsia="ru-RU"/>
        </w:rPr>
        <w:t>14. Уведомления</w:t>
      </w:r>
    </w:p>
    <w:p w14:paraId="5425CF78"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 xml:space="preserve">14.1. Любое уведомление, которое одна Сторона направляет другой Стороне в соответствии с Контрактом, высылается </w:t>
      </w:r>
      <w:r w:rsidRPr="007C48B9">
        <w:rPr>
          <w:rFonts w:ascii="Times New Roman" w:hAnsi="Times New Roman" w:cs="Times New Roman"/>
        </w:rPr>
        <w:t>в электронном виде или на бумажном носителе</w:t>
      </w:r>
      <w:r w:rsidRPr="007C48B9">
        <w:rPr>
          <w:rFonts w:ascii="Times New Roman" w:eastAsia="Times New Roman" w:hAnsi="Times New Roman" w:cs="Times New Roman"/>
          <w:lang w:eastAsia="ru-RU"/>
        </w:rPr>
        <w:t xml:space="preserve"> по адресу другой Стороны с подтверждением о получении.</w:t>
      </w:r>
    </w:p>
    <w:p w14:paraId="49951B3D"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p>
    <w:p w14:paraId="7842DB88" w14:textId="77777777" w:rsidR="0022270C" w:rsidRPr="007C48B9" w:rsidRDefault="0022270C" w:rsidP="0022270C">
      <w:pPr>
        <w:spacing w:after="0" w:line="240" w:lineRule="auto"/>
        <w:ind w:firstLine="426"/>
        <w:jc w:val="center"/>
        <w:rPr>
          <w:rFonts w:ascii="Times New Roman" w:eastAsia="Times New Roman" w:hAnsi="Times New Roman" w:cs="Times New Roman"/>
          <w:lang w:eastAsia="ru-RU"/>
        </w:rPr>
      </w:pPr>
      <w:r w:rsidRPr="007C48B9">
        <w:rPr>
          <w:rFonts w:ascii="Times New Roman" w:eastAsia="Times New Roman" w:hAnsi="Times New Roman" w:cs="Times New Roman"/>
          <w:b/>
          <w:lang w:eastAsia="ru-RU"/>
        </w:rPr>
        <w:t xml:space="preserve">15. </w:t>
      </w:r>
      <w:r w:rsidRPr="007C48B9">
        <w:rPr>
          <w:rFonts w:ascii="Times New Roman" w:eastAsia="Times New Roman" w:hAnsi="Times New Roman" w:cs="Times New Roman"/>
          <w:b/>
          <w:bCs/>
          <w:lang w:eastAsia="ru-RU"/>
        </w:rPr>
        <w:t>Антикоррупционная оговорка</w:t>
      </w:r>
    </w:p>
    <w:p w14:paraId="37ECF195" w14:textId="77777777" w:rsidR="0022270C" w:rsidRPr="007C48B9" w:rsidRDefault="0022270C" w:rsidP="0022270C">
      <w:pPr>
        <w:autoSpaceDE w:val="0"/>
        <w:autoSpaceDN w:val="0"/>
        <w:adjustRightInd w:val="0"/>
        <w:spacing w:after="0" w:line="240" w:lineRule="auto"/>
        <w:ind w:firstLine="426"/>
        <w:jc w:val="both"/>
        <w:rPr>
          <w:rFonts w:ascii="Times New Roman" w:hAnsi="Times New Roman" w:cs="Times New Roman"/>
          <w:bCs/>
        </w:rPr>
      </w:pPr>
      <w:r w:rsidRPr="007C48B9">
        <w:rPr>
          <w:rFonts w:ascii="Times New Roman" w:eastAsia="Times New Roman" w:hAnsi="Times New Roman" w:cs="Times New Roman"/>
          <w:lang w:eastAsia="ru-RU"/>
        </w:rPr>
        <w:t xml:space="preserve">15.1. </w:t>
      </w:r>
      <w:r w:rsidRPr="007C48B9">
        <w:rPr>
          <w:rFonts w:ascii="Times New Roman" w:hAnsi="Times New Roman" w:cs="Times New Roman"/>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7FCC0AA" w14:textId="77777777" w:rsidR="0022270C" w:rsidRPr="007C48B9" w:rsidRDefault="0022270C" w:rsidP="0022270C">
      <w:pPr>
        <w:autoSpaceDE w:val="0"/>
        <w:autoSpaceDN w:val="0"/>
        <w:adjustRightInd w:val="0"/>
        <w:spacing w:after="0" w:line="240" w:lineRule="auto"/>
        <w:ind w:firstLine="284"/>
        <w:jc w:val="both"/>
        <w:rPr>
          <w:rFonts w:ascii="Times New Roman" w:hAnsi="Times New Roman" w:cs="Times New Roman"/>
          <w:bCs/>
        </w:rPr>
      </w:pPr>
      <w:r w:rsidRPr="007C48B9">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67803F0" w14:textId="77777777" w:rsidR="0022270C" w:rsidRPr="007C48B9" w:rsidRDefault="0022270C" w:rsidP="0022270C">
      <w:pPr>
        <w:autoSpaceDE w:val="0"/>
        <w:autoSpaceDN w:val="0"/>
        <w:adjustRightInd w:val="0"/>
        <w:spacing w:after="0" w:line="240" w:lineRule="auto"/>
        <w:ind w:firstLine="426"/>
        <w:jc w:val="both"/>
        <w:rPr>
          <w:rFonts w:ascii="Times New Roman" w:hAnsi="Times New Roman" w:cs="Times New Roman"/>
          <w:bCs/>
        </w:rPr>
      </w:pPr>
      <w:r w:rsidRPr="007C48B9">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3BE148" w14:textId="77777777" w:rsidR="0022270C" w:rsidRPr="007C48B9" w:rsidRDefault="0022270C" w:rsidP="0022270C">
      <w:pPr>
        <w:autoSpaceDE w:val="0"/>
        <w:autoSpaceDN w:val="0"/>
        <w:adjustRightInd w:val="0"/>
        <w:spacing w:after="0" w:line="240" w:lineRule="auto"/>
        <w:ind w:firstLine="426"/>
        <w:jc w:val="both"/>
        <w:rPr>
          <w:rFonts w:ascii="Times New Roman" w:hAnsi="Times New Roman" w:cs="Times New Roman"/>
          <w:bCs/>
        </w:rPr>
      </w:pPr>
      <w:r w:rsidRPr="007C48B9">
        <w:rPr>
          <w:rFonts w:ascii="Times New Roman" w:hAnsi="Times New Roman" w:cs="Times New Roman"/>
          <w:bCs/>
        </w:rPr>
        <w:t>не совершать иных действий, нарушающих антикоррупционное законодательство Российской Федерации.</w:t>
      </w:r>
    </w:p>
    <w:p w14:paraId="753E71DA"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p>
    <w:p w14:paraId="77A2AB35" w14:textId="77777777" w:rsidR="0022270C" w:rsidRPr="007C48B9" w:rsidRDefault="0022270C" w:rsidP="0022270C">
      <w:pPr>
        <w:spacing w:after="0" w:line="240" w:lineRule="auto"/>
        <w:ind w:firstLine="426"/>
        <w:jc w:val="center"/>
        <w:rPr>
          <w:rFonts w:ascii="Times New Roman" w:eastAsia="Times New Roman" w:hAnsi="Times New Roman" w:cs="Times New Roman"/>
          <w:b/>
          <w:lang w:eastAsia="ru-RU"/>
        </w:rPr>
      </w:pPr>
      <w:r w:rsidRPr="007C48B9">
        <w:rPr>
          <w:rFonts w:ascii="Times New Roman" w:eastAsia="Times New Roman" w:hAnsi="Times New Roman" w:cs="Times New Roman"/>
          <w:b/>
          <w:lang w:eastAsia="ru-RU"/>
        </w:rPr>
        <w:t>16. Заключительные положения</w:t>
      </w:r>
    </w:p>
    <w:p w14:paraId="368F0990"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16.1. Во всем, что не предусмотрено Контрактом, Стороны руководствуются законодательством Российской Федерации.</w:t>
      </w:r>
    </w:p>
    <w:p w14:paraId="286EB627"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16.2. При исполнении Контракта не допускается:</w:t>
      </w:r>
    </w:p>
    <w:p w14:paraId="3A4EABAB"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16.2.1. замена лекарственного препарата конкретного производителя или страны его происхождения, указанного в Технических характеристиках (Приложение № 2 к Контракту);</w:t>
      </w:r>
    </w:p>
    <w:p w14:paraId="771C8D1E"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16.2.2. замена страны происхождения Товара, указанного в Технических характеристиках (Приложение №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14:paraId="1D5EBB7A"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 xml:space="preserve">16.3.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Pr="007C48B9">
        <w:rPr>
          <w:rFonts w:ascii="Times New Roman" w:hAnsi="Times New Roman" w:cs="Times New Roman"/>
        </w:rPr>
        <w:t>Арбитражный суд города Санкт-Петербурга и Ленинградской области</w:t>
      </w:r>
      <w:r w:rsidRPr="007C48B9">
        <w:rPr>
          <w:rFonts w:ascii="Times New Roman" w:eastAsia="Times New Roman" w:hAnsi="Times New Roman" w:cs="Times New Roman"/>
          <w:lang w:eastAsia="ru-RU"/>
        </w:rPr>
        <w:t>.</w:t>
      </w:r>
    </w:p>
    <w:p w14:paraId="564AE94C" w14:textId="74F42B7F"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 xml:space="preserve">16.4. </w:t>
      </w:r>
      <w:r w:rsidR="005D4CCE">
        <w:rPr>
          <w:rFonts w:ascii="Times New Roman" w:eastAsia="Calibri" w:hAnsi="Times New Roman"/>
        </w:rPr>
        <w:t xml:space="preserve">Настоящий Контракт составлен </w:t>
      </w:r>
      <w:r w:rsidR="005D4CCE" w:rsidRPr="00165E71">
        <w:rPr>
          <w:rFonts w:ascii="Times New Roman" w:eastAsia="Calibri" w:hAnsi="Times New Roman"/>
        </w:rPr>
        <w:t>в форме электронного документа, подписанного усиленными электронными подписями Сторон.</w:t>
      </w:r>
    </w:p>
    <w:p w14:paraId="12E4E85F" w14:textId="77777777" w:rsidR="0022270C" w:rsidRPr="007C48B9" w:rsidRDefault="0022270C" w:rsidP="0022270C">
      <w:pPr>
        <w:pStyle w:val="ConsPlusNormal"/>
        <w:ind w:firstLine="426"/>
        <w:jc w:val="both"/>
        <w:rPr>
          <w:sz w:val="22"/>
          <w:szCs w:val="22"/>
        </w:rPr>
      </w:pPr>
      <w:r w:rsidRPr="007C48B9">
        <w:rPr>
          <w:sz w:val="22"/>
          <w:szCs w:val="22"/>
        </w:rPr>
        <w:t xml:space="preserve">16.5. </w:t>
      </w:r>
      <w:r w:rsidRPr="007C48B9">
        <w:rPr>
          <w:b/>
          <w:bCs/>
          <w:sz w:val="22"/>
          <w:szCs w:val="22"/>
        </w:rPr>
        <w:t>Должностное лицо Заказчика, ответственное за исполнение настоящего Контракта:</w:t>
      </w:r>
      <w:r w:rsidRPr="007C48B9">
        <w:rPr>
          <w:bCs/>
          <w:sz w:val="22"/>
          <w:szCs w:val="22"/>
        </w:rPr>
        <w:t xml:space="preserve"> </w:t>
      </w:r>
      <w:r w:rsidRPr="007C48B9">
        <w:rPr>
          <w:rFonts w:eastAsia="Times New Roman"/>
          <w:sz w:val="22"/>
          <w:szCs w:val="22"/>
        </w:rPr>
        <w:t xml:space="preserve">Руководитель подразделений аптеки: Утина Рита Анатольевна, тел. 384-46-93. Адрес электронной почты: </w:t>
      </w:r>
      <w:hyperlink r:id="rId36" w:history="1">
        <w:r w:rsidRPr="007C48B9">
          <w:rPr>
            <w:rStyle w:val="af"/>
            <w:rFonts w:eastAsia="Times New Roman"/>
            <w:color w:val="auto"/>
            <w:sz w:val="22"/>
            <w:szCs w:val="22"/>
          </w:rPr>
          <w:t>apteka-dganelidze@yandex.ru</w:t>
        </w:r>
      </w:hyperlink>
      <w:r w:rsidRPr="007C48B9">
        <w:rPr>
          <w:bCs/>
          <w:sz w:val="22"/>
          <w:szCs w:val="22"/>
        </w:rPr>
        <w:t>.</w:t>
      </w:r>
    </w:p>
    <w:p w14:paraId="72B33D3B"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16.6. Приложения к Контракту являются его неотъемлемой частью.</w:t>
      </w:r>
    </w:p>
    <w:p w14:paraId="6140ED87"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r w:rsidRPr="007C48B9">
        <w:rPr>
          <w:rFonts w:ascii="Times New Roman" w:eastAsia="Times New Roman" w:hAnsi="Times New Roman" w:cs="Times New Roman"/>
          <w:lang w:eastAsia="ru-RU"/>
        </w:rPr>
        <w:t>Приложения к Контракту:</w:t>
      </w:r>
    </w:p>
    <w:p w14:paraId="12E53FDE" w14:textId="77777777" w:rsidR="0022270C" w:rsidRPr="007C48B9" w:rsidRDefault="0022270C" w:rsidP="0022270C">
      <w:pPr>
        <w:spacing w:after="0" w:line="240" w:lineRule="auto"/>
        <w:ind w:firstLine="426"/>
        <w:jc w:val="both"/>
        <w:rPr>
          <w:rFonts w:ascii="Times New Roman" w:eastAsia="Times New Roman" w:hAnsi="Times New Roman" w:cs="Times New Roman"/>
          <w:lang w:eastAsia="ru-RU"/>
        </w:rPr>
      </w:pPr>
    </w:p>
    <w:tbl>
      <w:tblPr>
        <w:tblW w:w="9020" w:type="dxa"/>
        <w:tblInd w:w="709" w:type="dxa"/>
        <w:tblCellMar>
          <w:left w:w="0" w:type="dxa"/>
          <w:right w:w="0" w:type="dxa"/>
        </w:tblCellMar>
        <w:tblLook w:val="04A0" w:firstRow="1" w:lastRow="0" w:firstColumn="1" w:lastColumn="0" w:noHBand="0" w:noVBand="1"/>
      </w:tblPr>
      <w:tblGrid>
        <w:gridCol w:w="1954"/>
        <w:gridCol w:w="7066"/>
      </w:tblGrid>
      <w:tr w:rsidR="0022270C" w:rsidRPr="007C48B9" w14:paraId="4150E1C1" w14:textId="77777777" w:rsidTr="0022270C">
        <w:tc>
          <w:tcPr>
            <w:tcW w:w="1954" w:type="dxa"/>
            <w:hideMark/>
          </w:tcPr>
          <w:p w14:paraId="7FCFE9BB" w14:textId="0817D013" w:rsidR="0022270C" w:rsidRPr="007C48B9" w:rsidRDefault="003628BA">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w:t>
            </w:r>
            <w:r w:rsidR="0022270C" w:rsidRPr="007C48B9">
              <w:rPr>
                <w:rFonts w:ascii="Times New Roman" w:eastAsia="Times New Roman" w:hAnsi="Times New Roman" w:cs="Times New Roman"/>
                <w:lang w:eastAsia="ru-RU"/>
              </w:rPr>
              <w:t>1</w:t>
            </w:r>
          </w:p>
        </w:tc>
        <w:tc>
          <w:tcPr>
            <w:tcW w:w="0" w:type="auto"/>
            <w:hideMark/>
          </w:tcPr>
          <w:p w14:paraId="6646B314" w14:textId="77777777" w:rsidR="0022270C" w:rsidRPr="007C48B9" w:rsidRDefault="0022270C">
            <w:pPr>
              <w:spacing w:after="0" w:line="240" w:lineRule="auto"/>
              <w:ind w:firstLine="426"/>
              <w:rPr>
                <w:rFonts w:ascii="Times New Roman" w:eastAsia="Times New Roman" w:hAnsi="Times New Roman" w:cs="Times New Roman"/>
                <w:lang w:eastAsia="ru-RU"/>
              </w:rPr>
            </w:pPr>
            <w:r w:rsidRPr="007C48B9">
              <w:rPr>
                <w:rFonts w:ascii="Times New Roman" w:hAnsi="Times New Roman" w:cs="Times New Roman"/>
              </w:rPr>
              <w:t xml:space="preserve">– </w:t>
            </w:r>
            <w:r w:rsidRPr="007C48B9">
              <w:rPr>
                <w:rFonts w:ascii="Times New Roman" w:eastAsia="Times New Roman" w:hAnsi="Times New Roman" w:cs="Times New Roman"/>
                <w:lang w:eastAsia="ru-RU"/>
              </w:rPr>
              <w:t>Спецификация;</w:t>
            </w:r>
          </w:p>
        </w:tc>
      </w:tr>
      <w:tr w:rsidR="0022270C" w:rsidRPr="007C48B9" w14:paraId="0EA69897" w14:textId="77777777" w:rsidTr="0022270C">
        <w:tc>
          <w:tcPr>
            <w:tcW w:w="1954" w:type="dxa"/>
            <w:hideMark/>
          </w:tcPr>
          <w:p w14:paraId="56F17AA2" w14:textId="2BFF734A" w:rsidR="0022270C" w:rsidRPr="007C48B9" w:rsidRDefault="003628BA">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w:t>
            </w:r>
            <w:r w:rsidR="0022270C" w:rsidRPr="007C48B9">
              <w:rPr>
                <w:rFonts w:ascii="Times New Roman" w:eastAsia="Times New Roman" w:hAnsi="Times New Roman" w:cs="Times New Roman"/>
                <w:lang w:eastAsia="ru-RU"/>
              </w:rPr>
              <w:t>2</w:t>
            </w:r>
          </w:p>
        </w:tc>
        <w:tc>
          <w:tcPr>
            <w:tcW w:w="0" w:type="auto"/>
            <w:hideMark/>
          </w:tcPr>
          <w:p w14:paraId="08FA8AAC" w14:textId="77777777" w:rsidR="0022270C" w:rsidRPr="007C48B9" w:rsidRDefault="0022270C">
            <w:pPr>
              <w:spacing w:after="0" w:line="240" w:lineRule="auto"/>
              <w:ind w:firstLine="426"/>
              <w:rPr>
                <w:rFonts w:ascii="Times New Roman" w:eastAsia="Times New Roman" w:hAnsi="Times New Roman" w:cs="Times New Roman"/>
                <w:lang w:eastAsia="ru-RU"/>
              </w:rPr>
            </w:pPr>
            <w:r w:rsidRPr="007C48B9">
              <w:rPr>
                <w:rFonts w:ascii="Times New Roman" w:hAnsi="Times New Roman" w:cs="Times New Roman"/>
              </w:rPr>
              <w:t>–</w:t>
            </w:r>
            <w:r w:rsidRPr="007C48B9">
              <w:rPr>
                <w:rFonts w:ascii="Times New Roman" w:eastAsia="Times New Roman" w:hAnsi="Times New Roman" w:cs="Times New Roman"/>
                <w:lang w:eastAsia="ru-RU"/>
              </w:rPr>
              <w:t xml:space="preserve"> Технические характеристики;</w:t>
            </w:r>
          </w:p>
        </w:tc>
      </w:tr>
      <w:tr w:rsidR="0022270C" w:rsidRPr="007C48B9" w14:paraId="489E5E48" w14:textId="77777777" w:rsidTr="0022270C">
        <w:tc>
          <w:tcPr>
            <w:tcW w:w="1954" w:type="dxa"/>
            <w:hideMark/>
          </w:tcPr>
          <w:p w14:paraId="2838A3DC" w14:textId="4417E518" w:rsidR="0022270C" w:rsidRPr="007C48B9" w:rsidRDefault="003628BA">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w:t>
            </w:r>
            <w:r w:rsidR="0022270C" w:rsidRPr="007C48B9">
              <w:rPr>
                <w:rFonts w:ascii="Times New Roman" w:eastAsia="Times New Roman" w:hAnsi="Times New Roman" w:cs="Times New Roman"/>
                <w:lang w:eastAsia="ru-RU"/>
              </w:rPr>
              <w:t>3</w:t>
            </w:r>
          </w:p>
        </w:tc>
        <w:tc>
          <w:tcPr>
            <w:tcW w:w="0" w:type="auto"/>
            <w:hideMark/>
          </w:tcPr>
          <w:p w14:paraId="1FF301F2" w14:textId="77777777" w:rsidR="0022270C" w:rsidRPr="007C48B9" w:rsidRDefault="0022270C">
            <w:pPr>
              <w:spacing w:after="0" w:line="240" w:lineRule="auto"/>
              <w:ind w:firstLine="426"/>
              <w:rPr>
                <w:rFonts w:ascii="Times New Roman" w:eastAsia="Times New Roman" w:hAnsi="Times New Roman" w:cs="Times New Roman"/>
                <w:lang w:eastAsia="ru-RU"/>
              </w:rPr>
            </w:pPr>
            <w:r w:rsidRPr="007C48B9">
              <w:rPr>
                <w:rFonts w:ascii="Times New Roman" w:hAnsi="Times New Roman" w:cs="Times New Roman"/>
              </w:rPr>
              <w:t>–</w:t>
            </w:r>
            <w:r w:rsidRPr="007C48B9">
              <w:rPr>
                <w:rFonts w:ascii="Times New Roman" w:eastAsia="Times New Roman" w:hAnsi="Times New Roman" w:cs="Times New Roman"/>
                <w:lang w:eastAsia="ru-RU"/>
              </w:rPr>
              <w:t xml:space="preserve"> Акт приема-передачи Товара по Контракту.</w:t>
            </w:r>
          </w:p>
        </w:tc>
      </w:tr>
    </w:tbl>
    <w:p w14:paraId="7E93C0ED" w14:textId="77777777" w:rsidR="0022270C" w:rsidRPr="007C48B9" w:rsidRDefault="0022270C" w:rsidP="0022270C">
      <w:pPr>
        <w:spacing w:after="0" w:line="240" w:lineRule="auto"/>
        <w:ind w:firstLine="709"/>
        <w:jc w:val="both"/>
        <w:rPr>
          <w:rFonts w:ascii="Times New Roman" w:eastAsia="Times New Roman" w:hAnsi="Times New Roman" w:cs="Times New Roman"/>
          <w:lang w:eastAsia="ru-RU"/>
        </w:rPr>
      </w:pPr>
    </w:p>
    <w:p w14:paraId="279AFDF5" w14:textId="77777777" w:rsidR="001C61D4" w:rsidRPr="007C48B9" w:rsidRDefault="001C61D4">
      <w:pPr>
        <w:spacing w:after="0" w:line="240" w:lineRule="auto"/>
        <w:ind w:firstLine="709"/>
        <w:jc w:val="both"/>
        <w:rPr>
          <w:rFonts w:ascii="Times New Roman" w:eastAsia="Times New Roman" w:hAnsi="Times New Roman" w:cs="Times New Roman"/>
          <w:lang w:eastAsia="ru-RU"/>
        </w:rPr>
      </w:pPr>
    </w:p>
    <w:p w14:paraId="000D6BFC" w14:textId="5FC255FE" w:rsidR="001C61D4" w:rsidRPr="007C48B9" w:rsidRDefault="003628BA">
      <w:pPr>
        <w:spacing w:after="0" w:line="240" w:lineRule="auto"/>
        <w:ind w:firstLine="709"/>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17</w:t>
      </w:r>
      <w:r w:rsidR="003F1F16" w:rsidRPr="007C48B9">
        <w:rPr>
          <w:rFonts w:ascii="Times New Roman" w:eastAsia="Times New Roman" w:hAnsi="Times New Roman" w:cs="Times New Roman"/>
          <w:b/>
          <w:lang w:eastAsia="ru-RU"/>
        </w:rPr>
        <w:t>. Реквизиты и подписи Сторон</w:t>
      </w:r>
    </w:p>
    <w:p w14:paraId="1DF45D11" w14:textId="77777777" w:rsidR="001C61D4" w:rsidRPr="007C48B9" w:rsidRDefault="003F1F16">
      <w:pPr>
        <w:autoSpaceDE w:val="0"/>
        <w:autoSpaceDN w:val="0"/>
        <w:jc w:val="both"/>
        <w:rPr>
          <w:rFonts w:ascii="Times New Roman" w:hAnsi="Times New Roman" w:cs="Times New Roman"/>
          <w:b/>
          <w:bCs/>
        </w:rPr>
      </w:pPr>
      <w:r w:rsidRPr="007C48B9">
        <w:rPr>
          <w:rFonts w:ascii="Times New Roman" w:hAnsi="Times New Roman" w:cs="Times New Roman"/>
          <w:b/>
          <w:bCs/>
        </w:rPr>
        <w:t xml:space="preserve">                             Заказчик:</w:t>
      </w:r>
      <w:r w:rsidRPr="007C48B9">
        <w:rPr>
          <w:rFonts w:ascii="Times New Roman" w:hAnsi="Times New Roman" w:cs="Times New Roman"/>
          <w:b/>
          <w:bCs/>
        </w:rPr>
        <w:tab/>
      </w:r>
      <w:r w:rsidRPr="007C48B9">
        <w:rPr>
          <w:rFonts w:ascii="Times New Roman" w:hAnsi="Times New Roman" w:cs="Times New Roman"/>
          <w:b/>
          <w:bCs/>
        </w:rPr>
        <w:tab/>
      </w:r>
      <w:r w:rsidRPr="007C48B9">
        <w:rPr>
          <w:rFonts w:ascii="Times New Roman" w:hAnsi="Times New Roman" w:cs="Times New Roman"/>
          <w:b/>
          <w:bCs/>
        </w:rPr>
        <w:tab/>
      </w:r>
      <w:r w:rsidRPr="007C48B9">
        <w:rPr>
          <w:rFonts w:ascii="Times New Roman" w:hAnsi="Times New Roman" w:cs="Times New Roman"/>
          <w:b/>
          <w:bCs/>
        </w:rPr>
        <w:tab/>
      </w:r>
      <w:r w:rsidRPr="007C48B9">
        <w:rPr>
          <w:rFonts w:ascii="Times New Roman" w:hAnsi="Times New Roman" w:cs="Times New Roman"/>
          <w:b/>
          <w:bCs/>
        </w:rPr>
        <w:tab/>
      </w:r>
      <w:r w:rsidRPr="007C48B9">
        <w:rPr>
          <w:rFonts w:ascii="Times New Roman" w:hAnsi="Times New Roman" w:cs="Times New Roman"/>
          <w:b/>
          <w:bCs/>
        </w:rPr>
        <w:tab/>
      </w:r>
      <w:r w:rsidRPr="007C48B9">
        <w:rPr>
          <w:rFonts w:ascii="Times New Roman" w:hAnsi="Times New Roman" w:cs="Times New Roman"/>
          <w:b/>
          <w:bCs/>
        </w:rPr>
        <w:tab/>
        <w:t>Поставщик:</w:t>
      </w:r>
    </w:p>
    <w:tbl>
      <w:tblPr>
        <w:tblW w:w="99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53"/>
        <w:gridCol w:w="4644"/>
      </w:tblGrid>
      <w:tr w:rsidR="001C61D4" w:rsidRPr="00F95B1B" w14:paraId="66A60F15" w14:textId="77777777">
        <w:tc>
          <w:tcPr>
            <w:tcW w:w="5353" w:type="dxa"/>
            <w:tcBorders>
              <w:top w:val="single" w:sz="4" w:space="0" w:color="auto"/>
              <w:left w:val="single" w:sz="4" w:space="0" w:color="auto"/>
              <w:bottom w:val="single" w:sz="4" w:space="0" w:color="auto"/>
              <w:right w:val="single" w:sz="4" w:space="0" w:color="auto"/>
            </w:tcBorders>
          </w:tcPr>
          <w:p w14:paraId="4D7F7152" w14:textId="77777777" w:rsidR="001562F5" w:rsidRPr="00802B95" w:rsidRDefault="001562F5" w:rsidP="001562F5">
            <w:pPr>
              <w:spacing w:after="0" w:line="240" w:lineRule="auto"/>
              <w:rPr>
                <w:rFonts w:ascii="Times New Roman" w:hAnsi="Times New Roman"/>
                <w:b/>
              </w:rPr>
            </w:pPr>
            <w:r w:rsidRPr="00802B95">
              <w:rPr>
                <w:rFonts w:ascii="Times New Roman" w:hAnsi="Times New Roman"/>
                <w:b/>
              </w:rPr>
              <w:t xml:space="preserve">ГБУ СПб НИИ СП им. И.И. </w:t>
            </w:r>
            <w:proofErr w:type="spellStart"/>
            <w:r w:rsidRPr="00802B95">
              <w:rPr>
                <w:rFonts w:ascii="Times New Roman" w:hAnsi="Times New Roman"/>
                <w:b/>
              </w:rPr>
              <w:t>Джанелидзе</w:t>
            </w:r>
            <w:proofErr w:type="spellEnd"/>
          </w:p>
          <w:p w14:paraId="2D2B22FE" w14:textId="77777777" w:rsidR="001562F5" w:rsidRPr="00802B95" w:rsidRDefault="001562F5" w:rsidP="001562F5">
            <w:pPr>
              <w:spacing w:after="0" w:line="240" w:lineRule="auto"/>
              <w:rPr>
                <w:rFonts w:ascii="Times New Roman" w:hAnsi="Times New Roman"/>
              </w:rPr>
            </w:pPr>
            <w:r w:rsidRPr="00802B95">
              <w:rPr>
                <w:rFonts w:ascii="Times New Roman" w:hAnsi="Times New Roman"/>
              </w:rPr>
              <w:t>(лицевой счет 0151052 в Комитете финансов Санкт-Петербурга)</w:t>
            </w:r>
          </w:p>
          <w:p w14:paraId="6AEA39B2" w14:textId="77777777" w:rsidR="001562F5" w:rsidRPr="00802B95" w:rsidRDefault="001562F5" w:rsidP="001562F5">
            <w:pPr>
              <w:spacing w:after="0" w:line="240" w:lineRule="auto"/>
              <w:rPr>
                <w:rFonts w:ascii="Times New Roman" w:hAnsi="Times New Roman"/>
              </w:rPr>
            </w:pPr>
            <w:r w:rsidRPr="00802B95">
              <w:rPr>
                <w:rFonts w:ascii="Times New Roman" w:hAnsi="Times New Roman"/>
              </w:rPr>
              <w:t xml:space="preserve">Адрес: </w:t>
            </w:r>
            <w:bookmarkStart w:id="16" w:name="_Hlk64464085"/>
            <w:smartTag w:uri="urn:schemas-microsoft-com:office:smarttags" w:element="metricconverter">
              <w:smartTagPr>
                <w:attr w:name="ProductID" w:val="192242, г"/>
              </w:smartTagPr>
              <w:r w:rsidRPr="00802B95">
                <w:rPr>
                  <w:rFonts w:ascii="Times New Roman" w:hAnsi="Times New Roman"/>
                </w:rPr>
                <w:t>192242, г</w:t>
              </w:r>
            </w:smartTag>
            <w:r w:rsidRPr="00802B95">
              <w:rPr>
                <w:rFonts w:ascii="Times New Roman" w:hAnsi="Times New Roman"/>
              </w:rPr>
              <w:t>. Санкт-Петербург, ул. Будапештская, дом 3, лит. А.</w:t>
            </w:r>
          </w:p>
          <w:bookmarkEnd w:id="16"/>
          <w:p w14:paraId="36B4502F" w14:textId="77777777" w:rsidR="001562F5" w:rsidRPr="00802B95" w:rsidRDefault="001562F5" w:rsidP="001562F5">
            <w:pPr>
              <w:spacing w:after="0" w:line="240" w:lineRule="auto"/>
              <w:rPr>
                <w:rFonts w:ascii="Times New Roman" w:hAnsi="Times New Roman"/>
                <w:bCs/>
                <w:color w:val="000000"/>
              </w:rPr>
            </w:pPr>
            <w:r w:rsidRPr="00802B95">
              <w:rPr>
                <w:rFonts w:ascii="Times New Roman" w:hAnsi="Times New Roman"/>
                <w:bCs/>
                <w:color w:val="000000"/>
              </w:rPr>
              <w:lastRenderedPageBreak/>
              <w:t>ИНН 7816058093, КПП 781601001.</w:t>
            </w:r>
          </w:p>
          <w:p w14:paraId="3E74F1EB" w14:textId="77777777" w:rsidR="001562F5" w:rsidRPr="00802B95" w:rsidRDefault="001562F5" w:rsidP="001562F5">
            <w:pPr>
              <w:spacing w:after="0" w:line="240" w:lineRule="auto"/>
              <w:rPr>
                <w:rFonts w:ascii="Times New Roman" w:hAnsi="Times New Roman"/>
                <w:bCs/>
                <w:color w:val="000000"/>
              </w:rPr>
            </w:pPr>
            <w:r w:rsidRPr="00802B95">
              <w:rPr>
                <w:rFonts w:ascii="Times New Roman" w:hAnsi="Times New Roman"/>
                <w:bCs/>
                <w:color w:val="000000"/>
              </w:rPr>
              <w:t>ОКПО 01967075</w:t>
            </w:r>
          </w:p>
          <w:p w14:paraId="27718BDB" w14:textId="77777777" w:rsidR="001562F5" w:rsidRPr="00802B95" w:rsidRDefault="001562F5" w:rsidP="001562F5">
            <w:pPr>
              <w:spacing w:after="0" w:line="240" w:lineRule="auto"/>
              <w:rPr>
                <w:rFonts w:ascii="Times New Roman" w:hAnsi="Times New Roman"/>
                <w:bCs/>
                <w:color w:val="000000"/>
              </w:rPr>
            </w:pPr>
            <w:r w:rsidRPr="00802B95">
              <w:rPr>
                <w:rFonts w:ascii="Times New Roman" w:hAnsi="Times New Roman"/>
                <w:bCs/>
                <w:color w:val="000000"/>
              </w:rPr>
              <w:t>ОКОГУ 2300229</w:t>
            </w:r>
          </w:p>
          <w:p w14:paraId="4A0F0EF9" w14:textId="77777777" w:rsidR="001562F5" w:rsidRPr="00802B95" w:rsidRDefault="001562F5" w:rsidP="001562F5">
            <w:pPr>
              <w:spacing w:after="0" w:line="240" w:lineRule="auto"/>
              <w:rPr>
                <w:rFonts w:ascii="Times New Roman" w:hAnsi="Times New Roman"/>
                <w:bCs/>
                <w:color w:val="000000"/>
              </w:rPr>
            </w:pPr>
            <w:r w:rsidRPr="00802B95">
              <w:rPr>
                <w:rFonts w:ascii="Times New Roman" w:hAnsi="Times New Roman"/>
                <w:bCs/>
                <w:color w:val="000000"/>
              </w:rPr>
              <w:t xml:space="preserve">ОКАТО 40296000000  </w:t>
            </w:r>
          </w:p>
          <w:p w14:paraId="3EBE4C0F" w14:textId="77777777" w:rsidR="001562F5" w:rsidRPr="00802B95" w:rsidRDefault="001562F5" w:rsidP="001562F5">
            <w:pPr>
              <w:spacing w:after="0" w:line="240" w:lineRule="auto"/>
              <w:rPr>
                <w:rFonts w:ascii="Times New Roman" w:hAnsi="Times New Roman"/>
                <w:bCs/>
                <w:color w:val="000000"/>
              </w:rPr>
            </w:pPr>
            <w:r w:rsidRPr="00802B95">
              <w:rPr>
                <w:rFonts w:ascii="Times New Roman" w:hAnsi="Times New Roman"/>
                <w:bCs/>
                <w:color w:val="000000"/>
              </w:rPr>
              <w:t>ОКТМО 40904000</w:t>
            </w:r>
          </w:p>
          <w:p w14:paraId="2578C0FB" w14:textId="77777777" w:rsidR="001562F5" w:rsidRPr="00802B95" w:rsidRDefault="001562F5" w:rsidP="001562F5">
            <w:pPr>
              <w:spacing w:after="0" w:line="240" w:lineRule="auto"/>
              <w:rPr>
                <w:rFonts w:ascii="Times New Roman" w:hAnsi="Times New Roman"/>
                <w:bCs/>
                <w:color w:val="000000"/>
              </w:rPr>
            </w:pPr>
            <w:r w:rsidRPr="00802B95">
              <w:rPr>
                <w:rFonts w:ascii="Times New Roman" w:hAnsi="Times New Roman"/>
                <w:bCs/>
                <w:color w:val="000000"/>
              </w:rPr>
              <w:t>ОКФС 13   ОКОПФ 75203</w:t>
            </w:r>
          </w:p>
          <w:p w14:paraId="24901562" w14:textId="77777777" w:rsidR="001562F5" w:rsidRPr="00802B95" w:rsidRDefault="001562F5" w:rsidP="001562F5">
            <w:pPr>
              <w:spacing w:after="0" w:line="240" w:lineRule="auto"/>
              <w:rPr>
                <w:rFonts w:ascii="Times New Roman" w:hAnsi="Times New Roman"/>
                <w:bCs/>
                <w:color w:val="000000"/>
              </w:rPr>
            </w:pPr>
            <w:r w:rsidRPr="00802B95">
              <w:rPr>
                <w:rFonts w:ascii="Times New Roman" w:hAnsi="Times New Roman"/>
                <w:bCs/>
                <w:color w:val="000000"/>
              </w:rPr>
              <w:t>ОГРН 1037835021135</w:t>
            </w:r>
          </w:p>
          <w:p w14:paraId="46910CEB" w14:textId="77777777" w:rsidR="001562F5" w:rsidRPr="00802B95" w:rsidRDefault="001562F5" w:rsidP="001562F5">
            <w:pPr>
              <w:spacing w:after="0" w:line="240" w:lineRule="auto"/>
              <w:rPr>
                <w:rFonts w:ascii="Times New Roman" w:hAnsi="Times New Roman"/>
                <w:b/>
                <w:bCs/>
                <w:color w:val="000000"/>
                <w:u w:val="single"/>
              </w:rPr>
            </w:pPr>
            <w:r w:rsidRPr="00802B95">
              <w:rPr>
                <w:rFonts w:ascii="Times New Roman" w:hAnsi="Times New Roman"/>
                <w:b/>
                <w:bCs/>
                <w:color w:val="000000"/>
                <w:u w:val="single"/>
              </w:rPr>
              <w:t>Банковские реквизиты для перечисления денежных средств:</w:t>
            </w:r>
          </w:p>
          <w:p w14:paraId="45A975AD" w14:textId="77777777" w:rsidR="001562F5" w:rsidRPr="00802B95" w:rsidRDefault="001562F5" w:rsidP="001562F5">
            <w:pPr>
              <w:spacing w:after="0" w:line="240" w:lineRule="auto"/>
              <w:rPr>
                <w:rFonts w:ascii="Times New Roman" w:hAnsi="Times New Roman"/>
                <w:bCs/>
                <w:color w:val="000000"/>
              </w:rPr>
            </w:pPr>
            <w:r w:rsidRPr="00802B95">
              <w:rPr>
                <w:rFonts w:ascii="Times New Roman" w:hAnsi="Times New Roman"/>
                <w:bCs/>
                <w:color w:val="000000"/>
                <w:u w:val="single"/>
              </w:rPr>
              <w:t xml:space="preserve">Получатель: </w:t>
            </w:r>
            <w:r w:rsidRPr="00802B95">
              <w:rPr>
                <w:rFonts w:ascii="Times New Roman" w:hAnsi="Times New Roman"/>
                <w:bCs/>
                <w:color w:val="000000"/>
              </w:rPr>
              <w:t xml:space="preserve">Комитет финансов Санкт-Петербурга. </w:t>
            </w:r>
          </w:p>
          <w:p w14:paraId="111453AE" w14:textId="77777777" w:rsidR="001562F5" w:rsidRPr="00802B95" w:rsidRDefault="001562F5" w:rsidP="001562F5">
            <w:pPr>
              <w:spacing w:after="0" w:line="240" w:lineRule="auto"/>
              <w:rPr>
                <w:rFonts w:ascii="Times New Roman" w:hAnsi="Times New Roman"/>
                <w:bCs/>
                <w:color w:val="000000"/>
              </w:rPr>
            </w:pPr>
            <w:r w:rsidRPr="00802B95">
              <w:rPr>
                <w:rFonts w:ascii="Times New Roman" w:hAnsi="Times New Roman"/>
                <w:bCs/>
                <w:color w:val="000000"/>
              </w:rPr>
              <w:t>(</w:t>
            </w:r>
            <w:r w:rsidRPr="00802B95">
              <w:rPr>
                <w:rFonts w:ascii="Times New Roman" w:hAnsi="Times New Roman"/>
                <w:b/>
              </w:rPr>
              <w:t xml:space="preserve">ГБУ СПб НИИ СП им. И.И. </w:t>
            </w:r>
            <w:proofErr w:type="spellStart"/>
            <w:r w:rsidRPr="00802B95">
              <w:rPr>
                <w:rFonts w:ascii="Times New Roman" w:hAnsi="Times New Roman"/>
                <w:b/>
              </w:rPr>
              <w:t>Джанелидзе</w:t>
            </w:r>
            <w:proofErr w:type="spellEnd"/>
            <w:r w:rsidRPr="00802B95">
              <w:rPr>
                <w:rFonts w:ascii="Times New Roman" w:hAnsi="Times New Roman"/>
                <w:b/>
              </w:rPr>
              <w:t>, л/с 0151052)</w:t>
            </w:r>
          </w:p>
          <w:p w14:paraId="53DAE7EB" w14:textId="0831B7F1" w:rsidR="001562F5" w:rsidRPr="00802B95" w:rsidRDefault="001562F5" w:rsidP="001562F5">
            <w:pPr>
              <w:spacing w:after="0" w:line="240" w:lineRule="auto"/>
              <w:rPr>
                <w:rFonts w:ascii="Times New Roman" w:hAnsi="Times New Roman"/>
                <w:b/>
                <w:bCs/>
                <w:color w:val="000000"/>
              </w:rPr>
            </w:pPr>
            <w:r w:rsidRPr="00802B95">
              <w:rPr>
                <w:rFonts w:ascii="Times New Roman" w:hAnsi="Times New Roman"/>
                <w:bCs/>
                <w:color w:val="000000"/>
                <w:u w:val="single"/>
              </w:rPr>
              <w:t>Банк получателя:</w:t>
            </w:r>
            <w:r w:rsidRPr="00802B95">
              <w:rPr>
                <w:rFonts w:ascii="Times New Roman" w:hAnsi="Times New Roman"/>
                <w:bCs/>
                <w:color w:val="000000"/>
              </w:rPr>
              <w:t xml:space="preserve"> ОКЦ №1 Северо-Западное ГУ Банка России//УФК по г. Санкт-Петербургу,                       </w:t>
            </w:r>
            <w:r>
              <w:rPr>
                <w:rFonts w:ascii="Times New Roman" w:hAnsi="Times New Roman"/>
                <w:bCs/>
                <w:color w:val="000000"/>
              </w:rPr>
              <w:t xml:space="preserve">                </w:t>
            </w:r>
            <w:r w:rsidRPr="00802B95">
              <w:rPr>
                <w:rFonts w:ascii="Times New Roman" w:hAnsi="Times New Roman"/>
                <w:bCs/>
                <w:color w:val="000000"/>
              </w:rPr>
              <w:t xml:space="preserve">г. Санкт-Петербург,                                                                     </w:t>
            </w:r>
            <w:r w:rsidRPr="00802B95">
              <w:rPr>
                <w:rFonts w:ascii="Times New Roman" w:hAnsi="Times New Roman"/>
                <w:b/>
                <w:bCs/>
              </w:rPr>
              <w:t>казначейский счет</w:t>
            </w:r>
            <w:r w:rsidRPr="00802B95">
              <w:rPr>
                <w:rFonts w:ascii="Times New Roman" w:hAnsi="Times New Roman"/>
                <w:b/>
                <w:bCs/>
                <w:color w:val="000000"/>
              </w:rPr>
              <w:t xml:space="preserve">: 03224643400000007200, </w:t>
            </w:r>
          </w:p>
          <w:p w14:paraId="0FFFF492" w14:textId="77777777" w:rsidR="001562F5" w:rsidRPr="00802B95" w:rsidRDefault="001562F5" w:rsidP="001562F5">
            <w:pPr>
              <w:spacing w:after="0" w:line="240" w:lineRule="auto"/>
              <w:rPr>
                <w:rFonts w:ascii="Times New Roman" w:hAnsi="Times New Roman"/>
                <w:b/>
                <w:bCs/>
                <w:color w:val="000000"/>
              </w:rPr>
            </w:pPr>
            <w:r w:rsidRPr="00802B95">
              <w:rPr>
                <w:rFonts w:ascii="Times New Roman" w:hAnsi="Times New Roman"/>
                <w:b/>
                <w:bCs/>
                <w:color w:val="000000"/>
              </w:rPr>
              <w:t>б</w:t>
            </w:r>
            <w:r w:rsidRPr="00125056">
              <w:rPr>
                <w:rFonts w:ascii="Times New Roman" w:hAnsi="Times New Roman"/>
                <w:b/>
                <w:bCs/>
                <w:color w:val="000000"/>
              </w:rPr>
              <w:t>/</w:t>
            </w:r>
            <w:r w:rsidRPr="00802B95">
              <w:rPr>
                <w:rFonts w:ascii="Times New Roman" w:hAnsi="Times New Roman"/>
                <w:b/>
                <w:bCs/>
                <w:color w:val="000000"/>
              </w:rPr>
              <w:t>с: 40102810945370000005,</w:t>
            </w:r>
          </w:p>
          <w:p w14:paraId="6956427A" w14:textId="77777777" w:rsidR="001562F5" w:rsidRPr="00802B95" w:rsidRDefault="001562F5" w:rsidP="001562F5">
            <w:pPr>
              <w:spacing w:after="0" w:line="240" w:lineRule="auto"/>
              <w:rPr>
                <w:rFonts w:ascii="Times New Roman" w:hAnsi="Times New Roman"/>
                <w:bCs/>
                <w:color w:val="000000"/>
              </w:rPr>
            </w:pPr>
            <w:r w:rsidRPr="00802B95">
              <w:rPr>
                <w:rFonts w:ascii="Times New Roman" w:hAnsi="Times New Roman"/>
                <w:b/>
                <w:bCs/>
                <w:color w:val="000000"/>
              </w:rPr>
              <w:t>БИК 014030106</w:t>
            </w:r>
            <w:r w:rsidRPr="00802B95">
              <w:rPr>
                <w:rFonts w:ascii="Times New Roman" w:hAnsi="Times New Roman"/>
                <w:bCs/>
                <w:color w:val="000000"/>
              </w:rPr>
              <w:t>.</w:t>
            </w:r>
          </w:p>
          <w:p w14:paraId="2D41406D" w14:textId="77777777" w:rsidR="001562F5" w:rsidRPr="00802B95" w:rsidRDefault="001562F5" w:rsidP="001562F5">
            <w:pPr>
              <w:widowControl w:val="0"/>
              <w:autoSpaceDE w:val="0"/>
              <w:autoSpaceDN w:val="0"/>
              <w:adjustRightInd w:val="0"/>
              <w:spacing w:after="0" w:line="240" w:lineRule="auto"/>
              <w:rPr>
                <w:rFonts w:ascii="Times New Roman" w:hAnsi="Times New Roman"/>
              </w:rPr>
            </w:pPr>
            <w:r w:rsidRPr="00802B95">
              <w:rPr>
                <w:rFonts w:ascii="Times New Roman" w:hAnsi="Times New Roman"/>
              </w:rPr>
              <w:t>тел./факс: (812) 774-86-75.</w:t>
            </w:r>
          </w:p>
          <w:p w14:paraId="3B5163F9" w14:textId="77777777" w:rsidR="001562F5" w:rsidRPr="00802B95" w:rsidRDefault="001562F5" w:rsidP="001562F5">
            <w:pPr>
              <w:widowControl w:val="0"/>
              <w:spacing w:after="0" w:line="240" w:lineRule="auto"/>
              <w:rPr>
                <w:rFonts w:ascii="Times New Roman" w:hAnsi="Times New Roman"/>
              </w:rPr>
            </w:pPr>
            <w:r w:rsidRPr="00802B95">
              <w:rPr>
                <w:rFonts w:ascii="Times New Roman" w:hAnsi="Times New Roman"/>
              </w:rPr>
              <w:t xml:space="preserve">Главный бухгалтер: </w:t>
            </w:r>
            <w:proofErr w:type="spellStart"/>
            <w:r w:rsidRPr="00802B95">
              <w:rPr>
                <w:rFonts w:ascii="Times New Roman" w:hAnsi="Times New Roman"/>
              </w:rPr>
              <w:t>Пчоловская</w:t>
            </w:r>
            <w:proofErr w:type="spellEnd"/>
            <w:r w:rsidRPr="00802B95">
              <w:rPr>
                <w:rFonts w:ascii="Times New Roman" w:hAnsi="Times New Roman"/>
              </w:rPr>
              <w:t xml:space="preserve"> Татьяна Юрьевна</w:t>
            </w:r>
          </w:p>
          <w:p w14:paraId="6A7ADA87" w14:textId="3C752126" w:rsidR="001C61D4" w:rsidRPr="007C48B9" w:rsidRDefault="001562F5" w:rsidP="001562F5">
            <w:pPr>
              <w:autoSpaceDE w:val="0"/>
              <w:autoSpaceDN w:val="0"/>
              <w:adjustRightInd w:val="0"/>
              <w:spacing w:after="0" w:line="240" w:lineRule="auto"/>
              <w:jc w:val="both"/>
              <w:rPr>
                <w:rFonts w:ascii="Times New Roman" w:hAnsi="Times New Roman" w:cs="Times New Roman"/>
              </w:rPr>
            </w:pPr>
            <w:r w:rsidRPr="00802B95">
              <w:rPr>
                <w:rFonts w:ascii="Times New Roman" w:hAnsi="Times New Roman"/>
              </w:rPr>
              <w:t>Тел/факс: (812) 709-61-05.</w:t>
            </w:r>
          </w:p>
        </w:tc>
        <w:tc>
          <w:tcPr>
            <w:tcW w:w="4644" w:type="dxa"/>
            <w:tcBorders>
              <w:top w:val="single" w:sz="4" w:space="0" w:color="auto"/>
              <w:left w:val="single" w:sz="4" w:space="0" w:color="auto"/>
              <w:bottom w:val="single" w:sz="4" w:space="0" w:color="auto"/>
              <w:right w:val="single" w:sz="4" w:space="0" w:color="auto"/>
            </w:tcBorders>
          </w:tcPr>
          <w:p w14:paraId="073A67A0" w14:textId="0CD8E21F" w:rsidR="001C61D4" w:rsidRPr="005B0E14" w:rsidRDefault="001C61D4" w:rsidP="001562F5">
            <w:pPr>
              <w:autoSpaceDE w:val="0"/>
              <w:autoSpaceDN w:val="0"/>
              <w:spacing w:after="0" w:line="240" w:lineRule="auto"/>
              <w:jc w:val="both"/>
              <w:rPr>
                <w:rFonts w:ascii="Times New Roman" w:hAnsi="Times New Roman" w:cs="Times New Roman"/>
              </w:rPr>
            </w:pPr>
          </w:p>
        </w:tc>
      </w:tr>
      <w:tr w:rsidR="001C61D4" w:rsidRPr="007C48B9" w14:paraId="6B8A6B30" w14:textId="77777777">
        <w:tc>
          <w:tcPr>
            <w:tcW w:w="5353" w:type="dxa"/>
            <w:tcBorders>
              <w:top w:val="single" w:sz="4" w:space="0" w:color="auto"/>
              <w:left w:val="single" w:sz="4" w:space="0" w:color="auto"/>
              <w:bottom w:val="single" w:sz="4" w:space="0" w:color="auto"/>
              <w:right w:val="single" w:sz="4" w:space="0" w:color="auto"/>
            </w:tcBorders>
          </w:tcPr>
          <w:p w14:paraId="0B9D8E0C" w14:textId="77777777" w:rsidR="001C61D4" w:rsidRPr="003628BA" w:rsidRDefault="003F1F16">
            <w:pPr>
              <w:autoSpaceDE w:val="0"/>
              <w:autoSpaceDN w:val="0"/>
              <w:adjustRightInd w:val="0"/>
              <w:spacing w:after="0" w:line="240" w:lineRule="auto"/>
              <w:rPr>
                <w:rFonts w:ascii="Times New Roman" w:hAnsi="Times New Roman" w:cs="Times New Roman"/>
              </w:rPr>
            </w:pPr>
            <w:r w:rsidRPr="003628BA">
              <w:rPr>
                <w:rFonts w:ascii="Times New Roman" w:hAnsi="Times New Roman" w:cs="Times New Roman"/>
              </w:rPr>
              <w:lastRenderedPageBreak/>
              <w:t>Директор ГБУ СПб НИИ СП</w:t>
            </w:r>
          </w:p>
          <w:p w14:paraId="365F07AD" w14:textId="77777777" w:rsidR="001C61D4" w:rsidRPr="003628BA" w:rsidRDefault="003F1F16">
            <w:pPr>
              <w:autoSpaceDE w:val="0"/>
              <w:autoSpaceDN w:val="0"/>
              <w:adjustRightInd w:val="0"/>
              <w:spacing w:after="0" w:line="240" w:lineRule="auto"/>
              <w:rPr>
                <w:rFonts w:ascii="Times New Roman" w:hAnsi="Times New Roman" w:cs="Times New Roman"/>
              </w:rPr>
            </w:pPr>
            <w:r w:rsidRPr="003628BA">
              <w:rPr>
                <w:rFonts w:ascii="Times New Roman" w:hAnsi="Times New Roman" w:cs="Times New Roman"/>
              </w:rPr>
              <w:t xml:space="preserve">им. И.И. </w:t>
            </w:r>
            <w:proofErr w:type="spellStart"/>
            <w:r w:rsidRPr="003628BA">
              <w:rPr>
                <w:rFonts w:ascii="Times New Roman" w:hAnsi="Times New Roman" w:cs="Times New Roman"/>
              </w:rPr>
              <w:t>Джанелидзе</w:t>
            </w:r>
            <w:proofErr w:type="spellEnd"/>
          </w:p>
          <w:p w14:paraId="48498290" w14:textId="2409D262" w:rsidR="001C61D4" w:rsidRPr="003628BA" w:rsidRDefault="001C61D4">
            <w:pPr>
              <w:autoSpaceDE w:val="0"/>
              <w:autoSpaceDN w:val="0"/>
              <w:adjustRightInd w:val="0"/>
              <w:spacing w:after="0" w:line="240" w:lineRule="auto"/>
              <w:rPr>
                <w:rFonts w:ascii="Times New Roman" w:hAnsi="Times New Roman" w:cs="Times New Roman"/>
              </w:rPr>
            </w:pPr>
          </w:p>
          <w:p w14:paraId="4722A275" w14:textId="77777777" w:rsidR="001C61D4" w:rsidRPr="003628BA" w:rsidRDefault="003F1F16">
            <w:pPr>
              <w:autoSpaceDE w:val="0"/>
              <w:autoSpaceDN w:val="0"/>
              <w:adjustRightInd w:val="0"/>
              <w:spacing w:after="0" w:line="240" w:lineRule="auto"/>
              <w:rPr>
                <w:rFonts w:ascii="Times New Roman" w:hAnsi="Times New Roman" w:cs="Times New Roman"/>
              </w:rPr>
            </w:pPr>
            <w:r w:rsidRPr="003628BA">
              <w:rPr>
                <w:rFonts w:ascii="Times New Roman" w:hAnsi="Times New Roman" w:cs="Times New Roman"/>
              </w:rPr>
              <w:t>_________________________ /</w:t>
            </w:r>
            <w:proofErr w:type="spellStart"/>
            <w:r w:rsidRPr="003628BA">
              <w:rPr>
                <w:rFonts w:ascii="Times New Roman" w:hAnsi="Times New Roman" w:cs="Times New Roman"/>
              </w:rPr>
              <w:t>Мануковский</w:t>
            </w:r>
            <w:proofErr w:type="spellEnd"/>
            <w:r w:rsidRPr="003628BA">
              <w:rPr>
                <w:rFonts w:ascii="Times New Roman" w:hAnsi="Times New Roman" w:cs="Times New Roman"/>
              </w:rPr>
              <w:t xml:space="preserve"> В.А./</w:t>
            </w:r>
          </w:p>
          <w:p w14:paraId="16BF3BAC" w14:textId="77777777" w:rsidR="001C61D4" w:rsidRPr="003628BA" w:rsidRDefault="001C61D4">
            <w:pPr>
              <w:autoSpaceDE w:val="0"/>
              <w:autoSpaceDN w:val="0"/>
              <w:adjustRightInd w:val="0"/>
              <w:spacing w:after="0" w:line="240" w:lineRule="auto"/>
              <w:rPr>
                <w:rFonts w:ascii="Times New Roman" w:hAnsi="Times New Roman" w:cs="Times New Roman"/>
              </w:rPr>
            </w:pPr>
          </w:p>
        </w:tc>
        <w:tc>
          <w:tcPr>
            <w:tcW w:w="4644" w:type="dxa"/>
            <w:tcBorders>
              <w:top w:val="single" w:sz="4" w:space="0" w:color="auto"/>
              <w:left w:val="single" w:sz="4" w:space="0" w:color="auto"/>
              <w:bottom w:val="single" w:sz="4" w:space="0" w:color="auto"/>
              <w:right w:val="single" w:sz="4" w:space="0" w:color="auto"/>
            </w:tcBorders>
          </w:tcPr>
          <w:p w14:paraId="2CEF1877" w14:textId="7D6FC9F6" w:rsidR="001C61D4" w:rsidRPr="003628BA" w:rsidRDefault="001C61D4" w:rsidP="005B0E14">
            <w:pPr>
              <w:autoSpaceDE w:val="0"/>
              <w:autoSpaceDN w:val="0"/>
              <w:adjustRightInd w:val="0"/>
              <w:spacing w:after="0" w:line="240" w:lineRule="auto"/>
              <w:rPr>
                <w:rFonts w:ascii="Times New Roman" w:hAnsi="Times New Roman" w:cs="Times New Roman"/>
              </w:rPr>
            </w:pPr>
          </w:p>
        </w:tc>
      </w:tr>
    </w:tbl>
    <w:p w14:paraId="383F0819" w14:textId="77777777" w:rsidR="001C61D4" w:rsidRDefault="001C61D4">
      <w:pPr>
        <w:spacing w:after="0" w:line="240" w:lineRule="auto"/>
        <w:ind w:firstLine="709"/>
        <w:jc w:val="both"/>
        <w:rPr>
          <w:rFonts w:ascii="Times New Roman" w:eastAsia="Times New Roman" w:hAnsi="Times New Roman" w:cs="Times New Roman"/>
          <w:sz w:val="24"/>
          <w:szCs w:val="24"/>
          <w:lang w:eastAsia="ru-RU"/>
        </w:rPr>
      </w:pPr>
    </w:p>
    <w:p w14:paraId="65268411" w14:textId="77777777" w:rsidR="001C61D4" w:rsidRDefault="001C61D4">
      <w:pPr>
        <w:spacing w:after="0" w:line="240" w:lineRule="auto"/>
        <w:jc w:val="both"/>
        <w:rPr>
          <w:rFonts w:ascii="Times New Roman" w:eastAsia="Times New Roman" w:hAnsi="Times New Roman" w:cs="Times New Roman"/>
          <w:sz w:val="24"/>
          <w:szCs w:val="24"/>
          <w:lang w:eastAsia="ru-RU"/>
        </w:rPr>
        <w:sectPr w:rsidR="001C61D4">
          <w:headerReference w:type="default" r:id="rId37"/>
          <w:footerReference w:type="first" r:id="rId38"/>
          <w:pgSz w:w="11906" w:h="16838"/>
          <w:pgMar w:top="567" w:right="424" w:bottom="568" w:left="851" w:header="709" w:footer="709" w:gutter="0"/>
          <w:cols w:space="708"/>
          <w:titlePg/>
          <w:docGrid w:linePitch="360"/>
        </w:sectPr>
      </w:pPr>
    </w:p>
    <w:p w14:paraId="11A569FA" w14:textId="77777777" w:rsidR="001C61D4" w:rsidRPr="00586122" w:rsidRDefault="003F1F16">
      <w:pPr>
        <w:pStyle w:val="ConsPlusNormal"/>
        <w:ind w:left="11340"/>
        <w:jc w:val="right"/>
        <w:outlineLvl w:val="1"/>
        <w:rPr>
          <w:sz w:val="22"/>
          <w:szCs w:val="22"/>
        </w:rPr>
      </w:pPr>
      <w:r w:rsidRPr="00586122">
        <w:rPr>
          <w:sz w:val="22"/>
          <w:szCs w:val="22"/>
        </w:rPr>
        <w:lastRenderedPageBreak/>
        <w:t>Приложение № 1</w:t>
      </w:r>
    </w:p>
    <w:p w14:paraId="11DF6195" w14:textId="77777777" w:rsidR="001C61D4" w:rsidRPr="00586122" w:rsidRDefault="003F1F16">
      <w:pPr>
        <w:pStyle w:val="ConsPlusNormal"/>
        <w:ind w:left="11340"/>
        <w:jc w:val="right"/>
        <w:rPr>
          <w:sz w:val="22"/>
          <w:szCs w:val="22"/>
        </w:rPr>
      </w:pPr>
      <w:r w:rsidRPr="00586122">
        <w:rPr>
          <w:sz w:val="22"/>
          <w:szCs w:val="22"/>
        </w:rPr>
        <w:t>к Контракту</w:t>
      </w:r>
    </w:p>
    <w:p w14:paraId="41AF48BA" w14:textId="6F7784F2" w:rsidR="001C61D4" w:rsidRPr="00586122" w:rsidRDefault="004A4E29">
      <w:pPr>
        <w:pStyle w:val="ConsPlusNormal"/>
        <w:ind w:left="11340"/>
        <w:jc w:val="right"/>
        <w:rPr>
          <w:sz w:val="22"/>
          <w:szCs w:val="22"/>
        </w:rPr>
      </w:pPr>
      <w:r>
        <w:rPr>
          <w:sz w:val="22"/>
          <w:szCs w:val="22"/>
        </w:rPr>
        <w:t xml:space="preserve">от </w:t>
      </w:r>
      <w:proofErr w:type="gramStart"/>
      <w:r>
        <w:rPr>
          <w:sz w:val="22"/>
          <w:szCs w:val="22"/>
        </w:rPr>
        <w:t>«</w:t>
      </w:r>
      <w:r w:rsidR="001562F5">
        <w:rPr>
          <w:sz w:val="22"/>
          <w:szCs w:val="22"/>
        </w:rPr>
        <w:t xml:space="preserve">  </w:t>
      </w:r>
      <w:proofErr w:type="gramEnd"/>
      <w:r w:rsidR="001562F5">
        <w:rPr>
          <w:sz w:val="22"/>
          <w:szCs w:val="22"/>
        </w:rPr>
        <w:t xml:space="preserve"> </w:t>
      </w:r>
      <w:r w:rsidR="003F1F16" w:rsidRPr="00586122">
        <w:rPr>
          <w:sz w:val="22"/>
          <w:szCs w:val="22"/>
        </w:rPr>
        <w:t>»</w:t>
      </w:r>
      <w:r w:rsidR="00F16F26">
        <w:rPr>
          <w:sz w:val="22"/>
          <w:szCs w:val="22"/>
        </w:rPr>
        <w:t xml:space="preserve"> июня</w:t>
      </w:r>
      <w:r w:rsidR="006166F1">
        <w:rPr>
          <w:sz w:val="22"/>
          <w:szCs w:val="22"/>
        </w:rPr>
        <w:t xml:space="preserve"> </w:t>
      </w:r>
      <w:r w:rsidR="00F16F26">
        <w:rPr>
          <w:sz w:val="22"/>
          <w:szCs w:val="22"/>
        </w:rPr>
        <w:t>2026</w:t>
      </w:r>
      <w:r>
        <w:rPr>
          <w:sz w:val="22"/>
          <w:szCs w:val="22"/>
        </w:rPr>
        <w:t>г. №</w:t>
      </w:r>
      <w:r w:rsidR="001562F5">
        <w:rPr>
          <w:sz w:val="22"/>
          <w:szCs w:val="22"/>
        </w:rPr>
        <w:t xml:space="preserve"> </w:t>
      </w:r>
      <w:r>
        <w:rPr>
          <w:sz w:val="22"/>
          <w:szCs w:val="22"/>
        </w:rPr>
        <w:t>-</w:t>
      </w:r>
      <w:r w:rsidR="00F16F26">
        <w:rPr>
          <w:sz w:val="22"/>
          <w:szCs w:val="22"/>
        </w:rPr>
        <w:t>СП-06</w:t>
      </w:r>
    </w:p>
    <w:p w14:paraId="7C85D8DD" w14:textId="77777777" w:rsidR="001C61D4" w:rsidRDefault="001C61D4">
      <w:pPr>
        <w:spacing w:after="0" w:line="240" w:lineRule="auto"/>
        <w:ind w:firstLine="709"/>
        <w:jc w:val="both"/>
        <w:rPr>
          <w:rFonts w:ascii="Times New Roman" w:eastAsia="Times New Roman" w:hAnsi="Times New Roman" w:cs="Times New Roman"/>
          <w:sz w:val="24"/>
          <w:szCs w:val="24"/>
          <w:lang w:eastAsia="ru-RU"/>
        </w:rPr>
      </w:pPr>
    </w:p>
    <w:p w14:paraId="35DD998F" w14:textId="77777777" w:rsidR="001C61D4" w:rsidRDefault="003F1F16">
      <w:pPr>
        <w:autoSpaceDE w:val="0"/>
        <w:autoSpaceDN w:val="0"/>
        <w:jc w:val="center"/>
        <w:rPr>
          <w:rFonts w:ascii="Times New Roman" w:hAnsi="Times New Roman" w:cs="Times New Roman"/>
          <w:b/>
          <w:sz w:val="20"/>
          <w:szCs w:val="20"/>
        </w:rPr>
      </w:pPr>
      <w:bookmarkStart w:id="17" w:name="p449"/>
      <w:bookmarkEnd w:id="17"/>
      <w:r>
        <w:rPr>
          <w:rFonts w:ascii="Times New Roman" w:hAnsi="Times New Roman" w:cs="Times New Roman"/>
          <w:b/>
          <w:sz w:val="20"/>
          <w:szCs w:val="20"/>
        </w:rPr>
        <w:t>СПЕЦИФИКАЦИЯ</w:t>
      </w:r>
    </w:p>
    <w:p w14:paraId="1158E5C8" w14:textId="77777777" w:rsidR="001C61D4" w:rsidRDefault="001C61D4">
      <w:pPr>
        <w:autoSpaceDE w:val="0"/>
        <w:autoSpaceDN w:val="0"/>
        <w:spacing w:after="0" w:line="240" w:lineRule="auto"/>
        <w:jc w:val="both"/>
        <w:rPr>
          <w:rFonts w:ascii="Times New Roman" w:hAnsi="Times New Roman" w:cs="Times New Roman"/>
          <w:sz w:val="20"/>
          <w:szCs w:val="20"/>
        </w:rPr>
      </w:pPr>
    </w:p>
    <w:tbl>
      <w:tblPr>
        <w:tblW w:w="15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562"/>
        <w:gridCol w:w="648"/>
        <w:gridCol w:w="1508"/>
        <w:gridCol w:w="1988"/>
        <w:gridCol w:w="1421"/>
        <w:gridCol w:w="1560"/>
        <w:gridCol w:w="1561"/>
        <w:gridCol w:w="851"/>
        <w:gridCol w:w="708"/>
        <w:gridCol w:w="907"/>
        <w:gridCol w:w="596"/>
        <w:gridCol w:w="1198"/>
        <w:gridCol w:w="1204"/>
        <w:gridCol w:w="26"/>
        <w:gridCol w:w="1004"/>
      </w:tblGrid>
      <w:tr w:rsidR="001C61D4" w:rsidRPr="006167B5" w14:paraId="59D72D47" w14:textId="77777777" w:rsidTr="001D1C95">
        <w:trPr>
          <w:cantSplit/>
          <w:trHeight w:val="20"/>
        </w:trPr>
        <w:tc>
          <w:tcPr>
            <w:tcW w:w="563" w:type="dxa"/>
            <w:tcBorders>
              <w:top w:val="single" w:sz="4" w:space="0" w:color="auto"/>
              <w:left w:val="single" w:sz="4" w:space="0" w:color="auto"/>
              <w:bottom w:val="single" w:sz="4" w:space="0" w:color="auto"/>
              <w:right w:val="single" w:sz="4" w:space="0" w:color="auto"/>
            </w:tcBorders>
          </w:tcPr>
          <w:p w14:paraId="1A73F38A" w14:textId="77777777" w:rsidR="001C61D4" w:rsidRPr="006167B5" w:rsidRDefault="003F1F16">
            <w:pPr>
              <w:spacing w:after="0" w:line="240" w:lineRule="auto"/>
              <w:ind w:hanging="131"/>
              <w:jc w:val="center"/>
              <w:rPr>
                <w:rFonts w:ascii="Times New Roman" w:hAnsi="Times New Roman" w:cs="Times New Roman"/>
                <w:b/>
                <w:bCs/>
                <w:sz w:val="16"/>
                <w:szCs w:val="16"/>
              </w:rPr>
            </w:pPr>
            <w:r w:rsidRPr="006167B5">
              <w:rPr>
                <w:rFonts w:ascii="Times New Roman" w:hAnsi="Times New Roman" w:cs="Times New Roman"/>
                <w:b/>
                <w:bCs/>
                <w:sz w:val="16"/>
                <w:szCs w:val="16"/>
              </w:rPr>
              <w:t>№ п/п</w:t>
            </w:r>
          </w:p>
        </w:tc>
        <w:tc>
          <w:tcPr>
            <w:tcW w:w="648" w:type="dxa"/>
            <w:tcBorders>
              <w:top w:val="single" w:sz="4" w:space="0" w:color="auto"/>
              <w:left w:val="single" w:sz="4" w:space="0" w:color="auto"/>
              <w:bottom w:val="single" w:sz="4" w:space="0" w:color="auto"/>
              <w:right w:val="single" w:sz="4" w:space="0" w:color="auto"/>
            </w:tcBorders>
            <w:textDirection w:val="btLr"/>
          </w:tcPr>
          <w:p w14:paraId="6D52AC5A" w14:textId="77777777" w:rsidR="001C61D4" w:rsidRPr="006167B5" w:rsidRDefault="003F1F16">
            <w:pPr>
              <w:spacing w:after="0" w:line="240" w:lineRule="auto"/>
              <w:ind w:left="113" w:right="113"/>
              <w:jc w:val="center"/>
              <w:rPr>
                <w:rFonts w:ascii="Times New Roman" w:hAnsi="Times New Roman" w:cs="Times New Roman"/>
                <w:b/>
                <w:bCs/>
                <w:sz w:val="16"/>
                <w:szCs w:val="16"/>
              </w:rPr>
            </w:pPr>
            <w:r w:rsidRPr="006167B5">
              <w:rPr>
                <w:rFonts w:ascii="Times New Roman" w:hAnsi="Times New Roman" w:cs="Times New Roman"/>
                <w:b/>
                <w:bCs/>
                <w:sz w:val="16"/>
                <w:szCs w:val="16"/>
              </w:rPr>
              <w:t>Признак ЖНВЛП</w:t>
            </w:r>
          </w:p>
        </w:tc>
        <w:tc>
          <w:tcPr>
            <w:tcW w:w="1508" w:type="dxa"/>
            <w:tcBorders>
              <w:top w:val="single" w:sz="4" w:space="0" w:color="auto"/>
              <w:left w:val="single" w:sz="4" w:space="0" w:color="auto"/>
              <w:bottom w:val="single" w:sz="4" w:space="0" w:color="auto"/>
              <w:right w:val="single" w:sz="4" w:space="0" w:color="auto"/>
            </w:tcBorders>
          </w:tcPr>
          <w:p w14:paraId="17AAF3E1" w14:textId="77777777" w:rsidR="001C61D4" w:rsidRPr="006167B5" w:rsidRDefault="003F1F16">
            <w:pPr>
              <w:spacing w:after="0" w:line="240" w:lineRule="auto"/>
              <w:jc w:val="center"/>
              <w:rPr>
                <w:rFonts w:ascii="Times New Roman" w:hAnsi="Times New Roman" w:cs="Times New Roman"/>
                <w:b/>
                <w:bCs/>
                <w:sz w:val="16"/>
                <w:szCs w:val="16"/>
              </w:rPr>
            </w:pPr>
            <w:r w:rsidRPr="006167B5">
              <w:rPr>
                <w:rFonts w:ascii="Times New Roman" w:hAnsi="Times New Roman" w:cs="Times New Roman"/>
                <w:b/>
                <w:bCs/>
                <w:sz w:val="16"/>
                <w:szCs w:val="16"/>
              </w:rPr>
              <w:t xml:space="preserve">Международное непатентованное наименование или при отсутствии МНН химическое, </w:t>
            </w:r>
            <w:proofErr w:type="spellStart"/>
            <w:r w:rsidRPr="006167B5">
              <w:rPr>
                <w:rFonts w:ascii="Times New Roman" w:hAnsi="Times New Roman" w:cs="Times New Roman"/>
                <w:b/>
                <w:bCs/>
                <w:sz w:val="16"/>
                <w:szCs w:val="16"/>
              </w:rPr>
              <w:t>группировочное</w:t>
            </w:r>
            <w:proofErr w:type="spellEnd"/>
            <w:r w:rsidRPr="006167B5">
              <w:rPr>
                <w:rFonts w:ascii="Times New Roman" w:hAnsi="Times New Roman" w:cs="Times New Roman"/>
                <w:b/>
                <w:bCs/>
                <w:sz w:val="16"/>
                <w:szCs w:val="16"/>
              </w:rPr>
              <w:t xml:space="preserve"> наименование</w:t>
            </w:r>
          </w:p>
        </w:tc>
        <w:tc>
          <w:tcPr>
            <w:tcW w:w="1988" w:type="dxa"/>
            <w:tcBorders>
              <w:top w:val="single" w:sz="4" w:space="0" w:color="auto"/>
              <w:left w:val="single" w:sz="4" w:space="0" w:color="auto"/>
              <w:bottom w:val="single" w:sz="4" w:space="0" w:color="auto"/>
              <w:right w:val="single" w:sz="4" w:space="0" w:color="auto"/>
            </w:tcBorders>
          </w:tcPr>
          <w:p w14:paraId="145AC9E5" w14:textId="77777777" w:rsidR="001C61D4" w:rsidRPr="006167B5" w:rsidRDefault="003F1F16">
            <w:pPr>
              <w:spacing w:after="0" w:line="240" w:lineRule="auto"/>
              <w:jc w:val="center"/>
              <w:rPr>
                <w:rFonts w:ascii="Times New Roman" w:hAnsi="Times New Roman" w:cs="Times New Roman"/>
                <w:b/>
                <w:bCs/>
                <w:sz w:val="16"/>
                <w:szCs w:val="16"/>
              </w:rPr>
            </w:pPr>
            <w:r w:rsidRPr="006167B5">
              <w:rPr>
                <w:rFonts w:ascii="Times New Roman" w:hAnsi="Times New Roman" w:cs="Times New Roman"/>
                <w:b/>
                <w:bCs/>
                <w:sz w:val="16"/>
                <w:szCs w:val="16"/>
              </w:rPr>
              <w:t>Торговое наименование (лекарственная форма, дозировка, количество в потребительской упаковке)</w:t>
            </w:r>
          </w:p>
        </w:tc>
        <w:tc>
          <w:tcPr>
            <w:tcW w:w="1421" w:type="dxa"/>
            <w:tcBorders>
              <w:top w:val="single" w:sz="4" w:space="0" w:color="auto"/>
              <w:left w:val="single" w:sz="4" w:space="0" w:color="auto"/>
              <w:bottom w:val="single" w:sz="4" w:space="0" w:color="auto"/>
              <w:right w:val="single" w:sz="4" w:space="0" w:color="auto"/>
            </w:tcBorders>
          </w:tcPr>
          <w:p w14:paraId="7A0010C8" w14:textId="77777777" w:rsidR="001C61D4" w:rsidRPr="006167B5" w:rsidRDefault="003F1F16">
            <w:pPr>
              <w:spacing w:after="0" w:line="240" w:lineRule="auto"/>
              <w:jc w:val="center"/>
              <w:rPr>
                <w:rFonts w:ascii="Times New Roman" w:hAnsi="Times New Roman" w:cs="Times New Roman"/>
                <w:b/>
                <w:bCs/>
                <w:sz w:val="16"/>
                <w:szCs w:val="16"/>
              </w:rPr>
            </w:pPr>
            <w:r w:rsidRPr="006167B5">
              <w:rPr>
                <w:rFonts w:ascii="Times New Roman" w:hAnsi="Times New Roman" w:cs="Times New Roman"/>
                <w:b/>
                <w:bCs/>
                <w:sz w:val="16"/>
                <w:szCs w:val="16"/>
              </w:rPr>
              <w:t xml:space="preserve">Страна происхождения товара </w:t>
            </w:r>
            <w:r w:rsidRPr="006167B5">
              <w:rPr>
                <w:rFonts w:ascii="Times New Roman" w:hAnsi="Times New Roman" w:cs="Times New Roman"/>
                <w:sz w:val="16"/>
                <w:szCs w:val="16"/>
              </w:rPr>
              <w:t>(в соответствии с декларацией или сертификатом о происхождении товара)</w:t>
            </w:r>
          </w:p>
        </w:tc>
        <w:tc>
          <w:tcPr>
            <w:tcW w:w="1560" w:type="dxa"/>
            <w:tcBorders>
              <w:top w:val="single" w:sz="4" w:space="0" w:color="auto"/>
              <w:left w:val="single" w:sz="4" w:space="0" w:color="auto"/>
              <w:bottom w:val="single" w:sz="4" w:space="0" w:color="auto"/>
              <w:right w:val="single" w:sz="4" w:space="0" w:color="auto"/>
            </w:tcBorders>
          </w:tcPr>
          <w:p w14:paraId="6F90CA81" w14:textId="77777777" w:rsidR="001C61D4" w:rsidRPr="006167B5" w:rsidRDefault="003F1F16">
            <w:pPr>
              <w:spacing w:after="0" w:line="240" w:lineRule="auto"/>
              <w:ind w:left="113" w:right="113"/>
              <w:jc w:val="center"/>
              <w:rPr>
                <w:rFonts w:ascii="Times New Roman" w:hAnsi="Times New Roman" w:cs="Times New Roman"/>
                <w:b/>
                <w:bCs/>
                <w:sz w:val="16"/>
                <w:szCs w:val="16"/>
              </w:rPr>
            </w:pPr>
            <w:r w:rsidRPr="006167B5">
              <w:rPr>
                <w:rFonts w:ascii="Times New Roman" w:hAnsi="Times New Roman" w:cs="Times New Roman"/>
                <w:b/>
                <w:bCs/>
                <w:sz w:val="16"/>
                <w:szCs w:val="16"/>
              </w:rPr>
              <w:t>Производитель</w:t>
            </w:r>
          </w:p>
        </w:tc>
        <w:tc>
          <w:tcPr>
            <w:tcW w:w="1561" w:type="dxa"/>
            <w:tcBorders>
              <w:top w:val="single" w:sz="4" w:space="0" w:color="auto"/>
              <w:left w:val="single" w:sz="4" w:space="0" w:color="auto"/>
              <w:bottom w:val="single" w:sz="4" w:space="0" w:color="auto"/>
              <w:right w:val="single" w:sz="4" w:space="0" w:color="auto"/>
            </w:tcBorders>
          </w:tcPr>
          <w:p w14:paraId="20B5AED3" w14:textId="77777777" w:rsidR="001C61D4" w:rsidRPr="006167B5" w:rsidRDefault="003F1F16">
            <w:pPr>
              <w:spacing w:after="0" w:line="240" w:lineRule="auto"/>
              <w:ind w:left="113" w:right="113"/>
              <w:jc w:val="center"/>
              <w:rPr>
                <w:rFonts w:ascii="Times New Roman" w:hAnsi="Times New Roman" w:cs="Times New Roman"/>
                <w:b/>
                <w:bCs/>
                <w:sz w:val="16"/>
                <w:szCs w:val="16"/>
              </w:rPr>
            </w:pPr>
            <w:r w:rsidRPr="006167B5">
              <w:rPr>
                <w:rFonts w:ascii="Times New Roman" w:hAnsi="Times New Roman" w:cs="Times New Roman"/>
                <w:i/>
                <w:iCs/>
                <w:sz w:val="16"/>
                <w:szCs w:val="16"/>
              </w:rPr>
              <w:t>Наименование держателя или владельца регистрационного удостоверения</w:t>
            </w:r>
          </w:p>
        </w:tc>
        <w:tc>
          <w:tcPr>
            <w:tcW w:w="851" w:type="dxa"/>
            <w:tcBorders>
              <w:top w:val="single" w:sz="4" w:space="0" w:color="auto"/>
              <w:left w:val="single" w:sz="4" w:space="0" w:color="auto"/>
              <w:bottom w:val="single" w:sz="4" w:space="0" w:color="auto"/>
              <w:right w:val="single" w:sz="4" w:space="0" w:color="auto"/>
            </w:tcBorders>
          </w:tcPr>
          <w:p w14:paraId="7500A725" w14:textId="77777777" w:rsidR="001C61D4" w:rsidRPr="006167B5" w:rsidRDefault="003F1F16">
            <w:pPr>
              <w:spacing w:after="0" w:line="240" w:lineRule="auto"/>
              <w:ind w:left="113" w:right="113"/>
              <w:jc w:val="center"/>
              <w:rPr>
                <w:rFonts w:ascii="Times New Roman" w:hAnsi="Times New Roman" w:cs="Times New Roman"/>
                <w:b/>
                <w:bCs/>
                <w:sz w:val="16"/>
                <w:szCs w:val="16"/>
              </w:rPr>
            </w:pPr>
            <w:r w:rsidRPr="006167B5">
              <w:rPr>
                <w:rFonts w:ascii="Times New Roman" w:hAnsi="Times New Roman" w:cs="Times New Roman"/>
                <w:b/>
                <w:bCs/>
                <w:sz w:val="16"/>
                <w:szCs w:val="16"/>
              </w:rPr>
              <w:t>Единица измерения</w:t>
            </w:r>
          </w:p>
        </w:tc>
        <w:tc>
          <w:tcPr>
            <w:tcW w:w="708" w:type="dxa"/>
            <w:tcBorders>
              <w:top w:val="single" w:sz="4" w:space="0" w:color="auto"/>
              <w:left w:val="single" w:sz="4" w:space="0" w:color="auto"/>
              <w:bottom w:val="single" w:sz="4" w:space="0" w:color="auto"/>
              <w:right w:val="single" w:sz="4" w:space="0" w:color="auto"/>
            </w:tcBorders>
          </w:tcPr>
          <w:p w14:paraId="3519361F" w14:textId="77777777" w:rsidR="001C61D4" w:rsidRPr="006167B5" w:rsidRDefault="003F1F16">
            <w:pPr>
              <w:spacing w:after="0" w:line="240" w:lineRule="auto"/>
              <w:jc w:val="center"/>
              <w:rPr>
                <w:rFonts w:ascii="Times New Roman" w:hAnsi="Times New Roman" w:cs="Times New Roman"/>
                <w:b/>
                <w:bCs/>
                <w:sz w:val="16"/>
                <w:szCs w:val="16"/>
              </w:rPr>
            </w:pPr>
            <w:r w:rsidRPr="006167B5">
              <w:rPr>
                <w:rFonts w:ascii="Times New Roman" w:hAnsi="Times New Roman" w:cs="Times New Roman"/>
                <w:b/>
                <w:bCs/>
                <w:sz w:val="16"/>
                <w:szCs w:val="16"/>
              </w:rPr>
              <w:t>Количество</w:t>
            </w:r>
          </w:p>
        </w:tc>
        <w:tc>
          <w:tcPr>
            <w:tcW w:w="907" w:type="dxa"/>
            <w:tcBorders>
              <w:top w:val="single" w:sz="4" w:space="0" w:color="auto"/>
              <w:left w:val="single" w:sz="4" w:space="0" w:color="auto"/>
              <w:bottom w:val="single" w:sz="4" w:space="0" w:color="auto"/>
              <w:right w:val="single" w:sz="4" w:space="0" w:color="auto"/>
            </w:tcBorders>
          </w:tcPr>
          <w:p w14:paraId="233E0A85" w14:textId="77777777" w:rsidR="001C61D4" w:rsidRPr="006167B5" w:rsidRDefault="003F1F16">
            <w:pPr>
              <w:spacing w:after="0" w:line="240" w:lineRule="auto"/>
              <w:jc w:val="center"/>
              <w:rPr>
                <w:rFonts w:ascii="Times New Roman" w:hAnsi="Times New Roman" w:cs="Times New Roman"/>
                <w:b/>
                <w:bCs/>
                <w:sz w:val="16"/>
                <w:szCs w:val="16"/>
              </w:rPr>
            </w:pPr>
            <w:r w:rsidRPr="006167B5">
              <w:rPr>
                <w:rFonts w:ascii="Times New Roman" w:hAnsi="Times New Roman" w:cs="Times New Roman"/>
                <w:b/>
                <w:bCs/>
                <w:sz w:val="16"/>
                <w:szCs w:val="16"/>
              </w:rPr>
              <w:t>Цена за ед. (руб.) без учета НДС</w:t>
            </w:r>
          </w:p>
        </w:tc>
        <w:tc>
          <w:tcPr>
            <w:tcW w:w="596" w:type="dxa"/>
            <w:tcBorders>
              <w:top w:val="single" w:sz="4" w:space="0" w:color="auto"/>
              <w:left w:val="single" w:sz="4" w:space="0" w:color="auto"/>
              <w:bottom w:val="single" w:sz="4" w:space="0" w:color="auto"/>
              <w:right w:val="single" w:sz="4" w:space="0" w:color="auto"/>
            </w:tcBorders>
          </w:tcPr>
          <w:p w14:paraId="1E266031" w14:textId="77777777" w:rsidR="001C61D4" w:rsidRPr="006167B5" w:rsidRDefault="003F1F16">
            <w:pPr>
              <w:spacing w:after="0" w:line="240" w:lineRule="auto"/>
              <w:jc w:val="center"/>
              <w:rPr>
                <w:rFonts w:ascii="Times New Roman" w:hAnsi="Times New Roman" w:cs="Times New Roman"/>
                <w:b/>
                <w:bCs/>
                <w:sz w:val="16"/>
                <w:szCs w:val="16"/>
              </w:rPr>
            </w:pPr>
            <w:r w:rsidRPr="006167B5">
              <w:rPr>
                <w:rFonts w:ascii="Times New Roman" w:hAnsi="Times New Roman" w:cs="Times New Roman"/>
                <w:b/>
                <w:bCs/>
                <w:sz w:val="16"/>
                <w:szCs w:val="16"/>
              </w:rPr>
              <w:t>Размер НДС</w:t>
            </w:r>
          </w:p>
        </w:tc>
        <w:tc>
          <w:tcPr>
            <w:tcW w:w="1197" w:type="dxa"/>
            <w:tcBorders>
              <w:top w:val="single" w:sz="4" w:space="0" w:color="auto"/>
              <w:left w:val="single" w:sz="4" w:space="0" w:color="auto"/>
              <w:bottom w:val="single" w:sz="4" w:space="0" w:color="auto"/>
              <w:right w:val="single" w:sz="4" w:space="0" w:color="auto"/>
            </w:tcBorders>
          </w:tcPr>
          <w:p w14:paraId="41450367" w14:textId="77777777" w:rsidR="001C61D4" w:rsidRPr="006167B5" w:rsidRDefault="003F1F16">
            <w:pPr>
              <w:spacing w:after="0" w:line="240" w:lineRule="auto"/>
              <w:jc w:val="center"/>
              <w:rPr>
                <w:rFonts w:ascii="Times New Roman" w:hAnsi="Times New Roman" w:cs="Times New Roman"/>
                <w:b/>
                <w:bCs/>
                <w:sz w:val="16"/>
                <w:szCs w:val="16"/>
              </w:rPr>
            </w:pPr>
            <w:r w:rsidRPr="006167B5">
              <w:rPr>
                <w:rFonts w:ascii="Times New Roman" w:hAnsi="Times New Roman" w:cs="Times New Roman"/>
                <w:b/>
                <w:bCs/>
                <w:sz w:val="16"/>
                <w:szCs w:val="16"/>
              </w:rPr>
              <w:t>Цена за ед. с НДС (руб.)</w:t>
            </w:r>
          </w:p>
        </w:tc>
        <w:tc>
          <w:tcPr>
            <w:tcW w:w="1204" w:type="dxa"/>
            <w:tcBorders>
              <w:top w:val="single" w:sz="4" w:space="0" w:color="auto"/>
              <w:left w:val="single" w:sz="4" w:space="0" w:color="auto"/>
              <w:bottom w:val="single" w:sz="4" w:space="0" w:color="auto"/>
              <w:right w:val="single" w:sz="4" w:space="0" w:color="auto"/>
            </w:tcBorders>
          </w:tcPr>
          <w:p w14:paraId="0FA06AD3" w14:textId="77777777" w:rsidR="001C61D4" w:rsidRPr="006167B5" w:rsidRDefault="003F1F16">
            <w:pPr>
              <w:spacing w:after="0" w:line="240" w:lineRule="auto"/>
              <w:jc w:val="center"/>
              <w:rPr>
                <w:rFonts w:ascii="Times New Roman" w:hAnsi="Times New Roman" w:cs="Times New Roman"/>
                <w:b/>
                <w:bCs/>
                <w:sz w:val="16"/>
                <w:szCs w:val="16"/>
              </w:rPr>
            </w:pPr>
            <w:r w:rsidRPr="006167B5">
              <w:rPr>
                <w:rFonts w:ascii="Times New Roman" w:hAnsi="Times New Roman" w:cs="Times New Roman"/>
                <w:b/>
                <w:bCs/>
                <w:sz w:val="16"/>
                <w:szCs w:val="16"/>
              </w:rPr>
              <w:t>Общая стоимость товара с НДС (руб.)</w:t>
            </w:r>
          </w:p>
        </w:tc>
        <w:tc>
          <w:tcPr>
            <w:tcW w:w="1030" w:type="dxa"/>
            <w:gridSpan w:val="2"/>
            <w:tcBorders>
              <w:top w:val="single" w:sz="4" w:space="0" w:color="auto"/>
              <w:left w:val="single" w:sz="4" w:space="0" w:color="auto"/>
              <w:bottom w:val="single" w:sz="4" w:space="0" w:color="auto"/>
              <w:right w:val="single" w:sz="4" w:space="0" w:color="auto"/>
            </w:tcBorders>
          </w:tcPr>
          <w:p w14:paraId="182EE36B" w14:textId="77777777" w:rsidR="001C61D4" w:rsidRPr="006167B5" w:rsidRDefault="003F1F16">
            <w:pPr>
              <w:spacing w:after="0" w:line="240" w:lineRule="auto"/>
              <w:ind w:right="20"/>
              <w:jc w:val="center"/>
              <w:rPr>
                <w:rFonts w:ascii="Times New Roman" w:hAnsi="Times New Roman" w:cs="Times New Roman"/>
                <w:b/>
                <w:bCs/>
                <w:sz w:val="16"/>
                <w:szCs w:val="16"/>
              </w:rPr>
            </w:pPr>
            <w:r w:rsidRPr="006167B5">
              <w:rPr>
                <w:rFonts w:ascii="Times New Roman" w:hAnsi="Times New Roman" w:cs="Times New Roman"/>
                <w:b/>
                <w:bCs/>
                <w:sz w:val="16"/>
                <w:szCs w:val="16"/>
              </w:rPr>
              <w:t>Номер Регистрационного удостоверения</w:t>
            </w:r>
          </w:p>
        </w:tc>
      </w:tr>
      <w:tr w:rsidR="009D3E95" w:rsidRPr="006167B5" w14:paraId="66FB41CD" w14:textId="77777777" w:rsidTr="001D1C95">
        <w:trPr>
          <w:cantSplit/>
          <w:trHeight w:val="20"/>
        </w:trPr>
        <w:tc>
          <w:tcPr>
            <w:tcW w:w="563" w:type="dxa"/>
            <w:tcBorders>
              <w:top w:val="single" w:sz="4" w:space="0" w:color="auto"/>
              <w:left w:val="single" w:sz="4" w:space="0" w:color="auto"/>
              <w:bottom w:val="single" w:sz="4" w:space="0" w:color="auto"/>
              <w:right w:val="single" w:sz="4" w:space="0" w:color="auto"/>
            </w:tcBorders>
          </w:tcPr>
          <w:p w14:paraId="2EF0D97B" w14:textId="77777777" w:rsidR="009D3E95" w:rsidRPr="006167B5" w:rsidRDefault="009D3E95" w:rsidP="009D3E95">
            <w:pPr>
              <w:pStyle w:val="12"/>
              <w:widowControl/>
              <w:numPr>
                <w:ilvl w:val="0"/>
                <w:numId w:val="8"/>
              </w:numPr>
              <w:jc w:val="center"/>
              <w:rPr>
                <w:rFonts w:ascii="Times New Roman" w:hAnsi="Times New Roman"/>
                <w:b/>
                <w:bCs/>
                <w:sz w:val="16"/>
                <w:szCs w:val="16"/>
              </w:rPr>
            </w:pPr>
          </w:p>
        </w:tc>
        <w:tc>
          <w:tcPr>
            <w:tcW w:w="648" w:type="dxa"/>
            <w:tcBorders>
              <w:top w:val="single" w:sz="4" w:space="0" w:color="auto"/>
              <w:left w:val="single" w:sz="4" w:space="0" w:color="auto"/>
              <w:bottom w:val="single" w:sz="4" w:space="0" w:color="auto"/>
              <w:right w:val="single" w:sz="4" w:space="0" w:color="auto"/>
            </w:tcBorders>
          </w:tcPr>
          <w:p w14:paraId="68D4119B" w14:textId="2CCFB5CE" w:rsidR="009D3E95" w:rsidRPr="006167B5" w:rsidRDefault="006E0160" w:rsidP="009D3E95">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w:t>
            </w:r>
          </w:p>
        </w:tc>
        <w:tc>
          <w:tcPr>
            <w:tcW w:w="1508" w:type="dxa"/>
            <w:tcBorders>
              <w:top w:val="single" w:sz="4" w:space="0" w:color="auto"/>
              <w:left w:val="single" w:sz="4" w:space="0" w:color="auto"/>
              <w:bottom w:val="single" w:sz="4" w:space="0" w:color="auto"/>
              <w:right w:val="single" w:sz="4" w:space="0" w:color="auto"/>
            </w:tcBorders>
          </w:tcPr>
          <w:p w14:paraId="2AB463EA" w14:textId="0DD11D57" w:rsidR="009D3E95" w:rsidRPr="006167B5" w:rsidRDefault="006E0160" w:rsidP="004D5CA2">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Кислород</w:t>
            </w:r>
          </w:p>
        </w:tc>
        <w:tc>
          <w:tcPr>
            <w:tcW w:w="1988" w:type="dxa"/>
            <w:tcBorders>
              <w:top w:val="single" w:sz="4" w:space="0" w:color="auto"/>
              <w:left w:val="single" w:sz="4" w:space="0" w:color="auto"/>
              <w:bottom w:val="single" w:sz="4" w:space="0" w:color="auto"/>
              <w:right w:val="single" w:sz="4" w:space="0" w:color="auto"/>
            </w:tcBorders>
          </w:tcPr>
          <w:p w14:paraId="6569E478" w14:textId="4A83D642" w:rsidR="00617923" w:rsidRPr="006167B5" w:rsidRDefault="00617923" w:rsidP="001D1C95">
            <w:pPr>
              <w:spacing w:after="0" w:line="240" w:lineRule="auto"/>
              <w:rPr>
                <w:rFonts w:ascii="Times New Roman" w:hAnsi="Times New Roman" w:cs="Times New Roman"/>
                <w:sz w:val="16"/>
                <w:szCs w:val="16"/>
              </w:rPr>
            </w:pPr>
          </w:p>
        </w:tc>
        <w:tc>
          <w:tcPr>
            <w:tcW w:w="1421" w:type="dxa"/>
            <w:tcBorders>
              <w:top w:val="single" w:sz="4" w:space="0" w:color="auto"/>
              <w:left w:val="single" w:sz="4" w:space="0" w:color="auto"/>
              <w:bottom w:val="single" w:sz="4" w:space="0" w:color="auto"/>
              <w:right w:val="single" w:sz="4" w:space="0" w:color="auto"/>
            </w:tcBorders>
          </w:tcPr>
          <w:p w14:paraId="2A6EAEFB" w14:textId="60BCFF37" w:rsidR="009D3E95" w:rsidRPr="006167B5" w:rsidRDefault="006E0160" w:rsidP="009D3E95">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Российская Федерация</w:t>
            </w:r>
          </w:p>
        </w:tc>
        <w:tc>
          <w:tcPr>
            <w:tcW w:w="1560" w:type="dxa"/>
            <w:tcBorders>
              <w:top w:val="single" w:sz="4" w:space="0" w:color="auto"/>
              <w:left w:val="single" w:sz="4" w:space="0" w:color="auto"/>
              <w:bottom w:val="single" w:sz="4" w:space="0" w:color="auto"/>
              <w:right w:val="single" w:sz="4" w:space="0" w:color="auto"/>
            </w:tcBorders>
          </w:tcPr>
          <w:p w14:paraId="733B8F6C" w14:textId="23CCAB1C" w:rsidR="009D3E95" w:rsidRPr="006167B5" w:rsidRDefault="009D3E95" w:rsidP="009D3E95">
            <w:pPr>
              <w:spacing w:after="0" w:line="240" w:lineRule="auto"/>
              <w:ind w:left="113" w:right="113"/>
              <w:jc w:val="center"/>
              <w:rPr>
                <w:rFonts w:ascii="Times New Roman" w:hAnsi="Times New Roman" w:cs="Times New Roman"/>
                <w:sz w:val="16"/>
                <w:szCs w:val="16"/>
              </w:rPr>
            </w:pPr>
          </w:p>
        </w:tc>
        <w:tc>
          <w:tcPr>
            <w:tcW w:w="1561" w:type="dxa"/>
            <w:tcBorders>
              <w:top w:val="single" w:sz="4" w:space="0" w:color="auto"/>
              <w:left w:val="single" w:sz="4" w:space="0" w:color="auto"/>
              <w:bottom w:val="single" w:sz="4" w:space="0" w:color="auto"/>
              <w:right w:val="single" w:sz="4" w:space="0" w:color="auto"/>
            </w:tcBorders>
          </w:tcPr>
          <w:p w14:paraId="4EFA23EF" w14:textId="753C4269" w:rsidR="009D3E95" w:rsidRPr="006167B5" w:rsidRDefault="009D3E95" w:rsidP="009D3E95">
            <w:pPr>
              <w:spacing w:after="0" w:line="240" w:lineRule="auto"/>
              <w:ind w:left="113" w:right="113"/>
              <w:jc w:val="center"/>
              <w:rPr>
                <w:rFonts w:ascii="Times New Roman" w:hAnsi="Times New Roman" w:cs="Times New Roman"/>
                <w:sz w:val="16"/>
                <w:szCs w:val="16"/>
              </w:rPr>
            </w:pPr>
          </w:p>
        </w:tc>
        <w:tc>
          <w:tcPr>
            <w:tcW w:w="851" w:type="dxa"/>
            <w:tcBorders>
              <w:top w:val="single" w:sz="4" w:space="0" w:color="auto"/>
              <w:left w:val="single" w:sz="4" w:space="0" w:color="auto"/>
              <w:bottom w:val="single" w:sz="4" w:space="0" w:color="auto"/>
              <w:right w:val="single" w:sz="4" w:space="0" w:color="auto"/>
            </w:tcBorders>
          </w:tcPr>
          <w:p w14:paraId="6D4171D8" w14:textId="44B7015A" w:rsidR="009D3E95" w:rsidRPr="006167B5" w:rsidRDefault="006E0160" w:rsidP="004D5CA2">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шт.</w:t>
            </w:r>
          </w:p>
        </w:tc>
        <w:tc>
          <w:tcPr>
            <w:tcW w:w="708" w:type="dxa"/>
            <w:tcBorders>
              <w:top w:val="single" w:sz="4" w:space="0" w:color="auto"/>
              <w:left w:val="single" w:sz="4" w:space="0" w:color="auto"/>
              <w:bottom w:val="single" w:sz="4" w:space="0" w:color="auto"/>
              <w:right w:val="single" w:sz="4" w:space="0" w:color="auto"/>
            </w:tcBorders>
          </w:tcPr>
          <w:p w14:paraId="02B96C80" w14:textId="10BAA716" w:rsidR="009D3E95" w:rsidRPr="006167B5" w:rsidRDefault="00F16F26" w:rsidP="004D5CA2">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147</w:t>
            </w:r>
          </w:p>
        </w:tc>
        <w:tc>
          <w:tcPr>
            <w:tcW w:w="907" w:type="dxa"/>
            <w:tcBorders>
              <w:top w:val="single" w:sz="4" w:space="0" w:color="auto"/>
              <w:left w:val="single" w:sz="4" w:space="0" w:color="auto"/>
              <w:bottom w:val="single" w:sz="4" w:space="0" w:color="auto"/>
              <w:right w:val="single" w:sz="4" w:space="0" w:color="auto"/>
            </w:tcBorders>
          </w:tcPr>
          <w:p w14:paraId="1E8415E3" w14:textId="78EEB0A0" w:rsidR="009D3E95" w:rsidRPr="006167B5" w:rsidRDefault="009D3E95" w:rsidP="004D5CA2">
            <w:pPr>
              <w:spacing w:after="0" w:line="240" w:lineRule="auto"/>
              <w:jc w:val="center"/>
              <w:rPr>
                <w:rFonts w:ascii="Times New Roman" w:hAnsi="Times New Roman" w:cs="Times New Roman"/>
                <w:sz w:val="16"/>
                <w:szCs w:val="16"/>
              </w:rPr>
            </w:pPr>
          </w:p>
        </w:tc>
        <w:tc>
          <w:tcPr>
            <w:tcW w:w="596" w:type="dxa"/>
            <w:tcBorders>
              <w:top w:val="single" w:sz="4" w:space="0" w:color="auto"/>
              <w:left w:val="single" w:sz="4" w:space="0" w:color="auto"/>
              <w:bottom w:val="single" w:sz="4" w:space="0" w:color="auto"/>
              <w:right w:val="single" w:sz="4" w:space="0" w:color="auto"/>
            </w:tcBorders>
          </w:tcPr>
          <w:p w14:paraId="4C485F76" w14:textId="780C4D46" w:rsidR="009D3E95" w:rsidRPr="006167B5" w:rsidRDefault="00C54EF0" w:rsidP="004D5CA2">
            <w:pPr>
              <w:spacing w:after="0" w:line="240" w:lineRule="auto"/>
              <w:jc w:val="center"/>
              <w:rPr>
                <w:rFonts w:ascii="Times New Roman" w:hAnsi="Times New Roman" w:cs="Times New Roman"/>
                <w:sz w:val="16"/>
                <w:szCs w:val="16"/>
              </w:rPr>
            </w:pPr>
            <w:r w:rsidRPr="006167B5">
              <w:rPr>
                <w:rFonts w:ascii="Times New Roman" w:hAnsi="Times New Roman" w:cs="Times New Roman"/>
                <w:sz w:val="16"/>
                <w:szCs w:val="16"/>
              </w:rPr>
              <w:t>10%</w:t>
            </w:r>
          </w:p>
        </w:tc>
        <w:tc>
          <w:tcPr>
            <w:tcW w:w="1197" w:type="dxa"/>
            <w:tcBorders>
              <w:top w:val="single" w:sz="4" w:space="0" w:color="auto"/>
              <w:left w:val="single" w:sz="4" w:space="0" w:color="auto"/>
              <w:bottom w:val="single" w:sz="4" w:space="0" w:color="auto"/>
              <w:right w:val="single" w:sz="4" w:space="0" w:color="auto"/>
            </w:tcBorders>
          </w:tcPr>
          <w:p w14:paraId="0F8312FA" w14:textId="21EDA7A4" w:rsidR="009D3E95" w:rsidRPr="006167B5" w:rsidRDefault="009D3E95" w:rsidP="004D5CA2">
            <w:pPr>
              <w:spacing w:after="0" w:line="240" w:lineRule="auto"/>
              <w:jc w:val="center"/>
              <w:rPr>
                <w:rFonts w:ascii="Times New Roman" w:hAnsi="Times New Roman" w:cs="Times New Roman"/>
                <w:sz w:val="16"/>
                <w:szCs w:val="16"/>
              </w:rPr>
            </w:pPr>
          </w:p>
        </w:tc>
        <w:tc>
          <w:tcPr>
            <w:tcW w:w="1204" w:type="dxa"/>
            <w:tcBorders>
              <w:top w:val="single" w:sz="4" w:space="0" w:color="auto"/>
              <w:left w:val="single" w:sz="4" w:space="0" w:color="auto"/>
              <w:bottom w:val="single" w:sz="4" w:space="0" w:color="auto"/>
              <w:right w:val="single" w:sz="4" w:space="0" w:color="auto"/>
            </w:tcBorders>
          </w:tcPr>
          <w:p w14:paraId="327BC3E2" w14:textId="3D2DD268" w:rsidR="009D3E95" w:rsidRPr="006167B5" w:rsidRDefault="009D3E95" w:rsidP="004D5CA2">
            <w:pPr>
              <w:spacing w:after="0" w:line="240" w:lineRule="auto"/>
              <w:jc w:val="center"/>
              <w:rPr>
                <w:rFonts w:ascii="Times New Roman" w:hAnsi="Times New Roman" w:cs="Times New Roman"/>
                <w:sz w:val="16"/>
                <w:szCs w:val="16"/>
              </w:rPr>
            </w:pPr>
          </w:p>
        </w:tc>
        <w:tc>
          <w:tcPr>
            <w:tcW w:w="1030" w:type="dxa"/>
            <w:gridSpan w:val="2"/>
            <w:tcBorders>
              <w:top w:val="single" w:sz="4" w:space="0" w:color="auto"/>
              <w:left w:val="single" w:sz="4" w:space="0" w:color="auto"/>
              <w:bottom w:val="single" w:sz="4" w:space="0" w:color="auto"/>
              <w:right w:val="single" w:sz="4" w:space="0" w:color="auto"/>
            </w:tcBorders>
          </w:tcPr>
          <w:p w14:paraId="51167E61" w14:textId="78F3D48B" w:rsidR="009D3E95" w:rsidRPr="006167B5" w:rsidRDefault="009D3E95" w:rsidP="004D5CA2">
            <w:pPr>
              <w:spacing w:after="0" w:line="240" w:lineRule="auto"/>
              <w:jc w:val="center"/>
              <w:rPr>
                <w:rFonts w:ascii="Times New Roman" w:hAnsi="Times New Roman" w:cs="Times New Roman"/>
                <w:sz w:val="16"/>
                <w:szCs w:val="16"/>
              </w:rPr>
            </w:pPr>
          </w:p>
        </w:tc>
      </w:tr>
      <w:tr w:rsidR="006E0160" w:rsidRPr="006167B5" w14:paraId="3C02D73B" w14:textId="77777777" w:rsidTr="001D1C95">
        <w:trPr>
          <w:cantSplit/>
          <w:trHeight w:val="20"/>
        </w:trPr>
        <w:tc>
          <w:tcPr>
            <w:tcW w:w="563" w:type="dxa"/>
            <w:tcBorders>
              <w:top w:val="single" w:sz="4" w:space="0" w:color="auto"/>
              <w:left w:val="single" w:sz="4" w:space="0" w:color="auto"/>
              <w:bottom w:val="single" w:sz="4" w:space="0" w:color="auto"/>
              <w:right w:val="single" w:sz="4" w:space="0" w:color="auto"/>
            </w:tcBorders>
          </w:tcPr>
          <w:p w14:paraId="671DDCE1" w14:textId="77777777" w:rsidR="006E0160" w:rsidRPr="006167B5" w:rsidRDefault="006E0160" w:rsidP="009D3E95">
            <w:pPr>
              <w:pStyle w:val="12"/>
              <w:widowControl/>
              <w:numPr>
                <w:ilvl w:val="0"/>
                <w:numId w:val="8"/>
              </w:numPr>
              <w:jc w:val="center"/>
              <w:rPr>
                <w:rFonts w:ascii="Times New Roman" w:hAnsi="Times New Roman"/>
                <w:b/>
                <w:bCs/>
                <w:sz w:val="16"/>
                <w:szCs w:val="16"/>
              </w:rPr>
            </w:pPr>
          </w:p>
        </w:tc>
        <w:tc>
          <w:tcPr>
            <w:tcW w:w="648" w:type="dxa"/>
            <w:tcBorders>
              <w:top w:val="single" w:sz="4" w:space="0" w:color="auto"/>
              <w:left w:val="single" w:sz="4" w:space="0" w:color="auto"/>
              <w:bottom w:val="single" w:sz="4" w:space="0" w:color="auto"/>
              <w:right w:val="single" w:sz="4" w:space="0" w:color="auto"/>
            </w:tcBorders>
          </w:tcPr>
          <w:p w14:paraId="7FAF9673" w14:textId="6BB873A6" w:rsidR="006E0160" w:rsidRPr="006167B5" w:rsidRDefault="006E0160" w:rsidP="009D3E95">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w:t>
            </w:r>
          </w:p>
        </w:tc>
        <w:tc>
          <w:tcPr>
            <w:tcW w:w="1508" w:type="dxa"/>
            <w:tcBorders>
              <w:top w:val="single" w:sz="4" w:space="0" w:color="auto"/>
              <w:left w:val="single" w:sz="4" w:space="0" w:color="auto"/>
              <w:bottom w:val="single" w:sz="4" w:space="0" w:color="auto"/>
              <w:right w:val="single" w:sz="4" w:space="0" w:color="auto"/>
            </w:tcBorders>
          </w:tcPr>
          <w:p w14:paraId="0E2BBD81" w14:textId="55BF9BD0" w:rsidR="006E0160" w:rsidRPr="006167B5" w:rsidRDefault="006E0160" w:rsidP="004D5CA2">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Кислород</w:t>
            </w:r>
          </w:p>
        </w:tc>
        <w:tc>
          <w:tcPr>
            <w:tcW w:w="1988" w:type="dxa"/>
            <w:tcBorders>
              <w:top w:val="single" w:sz="4" w:space="0" w:color="auto"/>
              <w:left w:val="single" w:sz="4" w:space="0" w:color="auto"/>
              <w:bottom w:val="single" w:sz="4" w:space="0" w:color="auto"/>
              <w:right w:val="single" w:sz="4" w:space="0" w:color="auto"/>
            </w:tcBorders>
          </w:tcPr>
          <w:p w14:paraId="3F11BDED" w14:textId="3EBF79A5" w:rsidR="006E0160" w:rsidRPr="001D1C95" w:rsidRDefault="006E0160" w:rsidP="001D1C95">
            <w:pPr>
              <w:spacing w:after="0" w:line="240" w:lineRule="auto"/>
              <w:rPr>
                <w:rFonts w:ascii="Times New Roman" w:hAnsi="Times New Roman" w:cs="Times New Roman"/>
                <w:b/>
                <w:bCs/>
                <w:sz w:val="16"/>
                <w:szCs w:val="16"/>
              </w:rPr>
            </w:pPr>
          </w:p>
        </w:tc>
        <w:tc>
          <w:tcPr>
            <w:tcW w:w="1421" w:type="dxa"/>
            <w:tcBorders>
              <w:top w:val="single" w:sz="4" w:space="0" w:color="auto"/>
              <w:left w:val="single" w:sz="4" w:space="0" w:color="auto"/>
              <w:bottom w:val="single" w:sz="4" w:space="0" w:color="auto"/>
              <w:right w:val="single" w:sz="4" w:space="0" w:color="auto"/>
            </w:tcBorders>
          </w:tcPr>
          <w:p w14:paraId="26B0128D" w14:textId="1EF9F6DE" w:rsidR="006E0160" w:rsidRPr="006167B5" w:rsidRDefault="006E0160" w:rsidP="009D3E95">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Российская Федерация</w:t>
            </w:r>
          </w:p>
        </w:tc>
        <w:tc>
          <w:tcPr>
            <w:tcW w:w="1560" w:type="dxa"/>
            <w:tcBorders>
              <w:top w:val="single" w:sz="4" w:space="0" w:color="auto"/>
              <w:left w:val="single" w:sz="4" w:space="0" w:color="auto"/>
              <w:bottom w:val="single" w:sz="4" w:space="0" w:color="auto"/>
              <w:right w:val="single" w:sz="4" w:space="0" w:color="auto"/>
            </w:tcBorders>
          </w:tcPr>
          <w:p w14:paraId="4BC482D0" w14:textId="40574206" w:rsidR="006E0160" w:rsidRPr="006167B5" w:rsidRDefault="006E0160" w:rsidP="009D3E95">
            <w:pPr>
              <w:spacing w:after="0" w:line="240" w:lineRule="auto"/>
              <w:ind w:left="113" w:right="113"/>
              <w:jc w:val="center"/>
              <w:rPr>
                <w:rFonts w:ascii="Times New Roman" w:hAnsi="Times New Roman" w:cs="Times New Roman"/>
                <w:sz w:val="16"/>
                <w:szCs w:val="16"/>
              </w:rPr>
            </w:pPr>
          </w:p>
        </w:tc>
        <w:tc>
          <w:tcPr>
            <w:tcW w:w="1561" w:type="dxa"/>
            <w:tcBorders>
              <w:top w:val="single" w:sz="4" w:space="0" w:color="auto"/>
              <w:left w:val="single" w:sz="4" w:space="0" w:color="auto"/>
              <w:bottom w:val="single" w:sz="4" w:space="0" w:color="auto"/>
              <w:right w:val="single" w:sz="4" w:space="0" w:color="auto"/>
            </w:tcBorders>
          </w:tcPr>
          <w:p w14:paraId="4CDB4C5D" w14:textId="7DCD1979" w:rsidR="006E0160" w:rsidRPr="006167B5" w:rsidRDefault="006E0160" w:rsidP="009D3E95">
            <w:pPr>
              <w:spacing w:after="0" w:line="240" w:lineRule="auto"/>
              <w:ind w:left="113" w:right="113"/>
              <w:jc w:val="center"/>
              <w:rPr>
                <w:rFonts w:ascii="Times New Roman" w:hAnsi="Times New Roman" w:cs="Times New Roman"/>
                <w:sz w:val="16"/>
                <w:szCs w:val="16"/>
              </w:rPr>
            </w:pPr>
          </w:p>
        </w:tc>
        <w:tc>
          <w:tcPr>
            <w:tcW w:w="851" w:type="dxa"/>
            <w:tcBorders>
              <w:top w:val="single" w:sz="4" w:space="0" w:color="auto"/>
              <w:left w:val="single" w:sz="4" w:space="0" w:color="auto"/>
              <w:bottom w:val="single" w:sz="4" w:space="0" w:color="auto"/>
              <w:right w:val="single" w:sz="4" w:space="0" w:color="auto"/>
            </w:tcBorders>
          </w:tcPr>
          <w:p w14:paraId="140D6DB8" w14:textId="6AAF6607" w:rsidR="006E0160" w:rsidRPr="006167B5" w:rsidRDefault="006E0160" w:rsidP="004D5CA2">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шт.</w:t>
            </w:r>
          </w:p>
        </w:tc>
        <w:tc>
          <w:tcPr>
            <w:tcW w:w="708" w:type="dxa"/>
            <w:tcBorders>
              <w:top w:val="single" w:sz="4" w:space="0" w:color="auto"/>
              <w:left w:val="single" w:sz="4" w:space="0" w:color="auto"/>
              <w:bottom w:val="single" w:sz="4" w:space="0" w:color="auto"/>
              <w:right w:val="single" w:sz="4" w:space="0" w:color="auto"/>
            </w:tcBorders>
          </w:tcPr>
          <w:p w14:paraId="6236EED4" w14:textId="6A13ED90" w:rsidR="006E0160" w:rsidRPr="006167B5" w:rsidRDefault="00F16F26" w:rsidP="004D5CA2">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90</w:t>
            </w:r>
          </w:p>
        </w:tc>
        <w:tc>
          <w:tcPr>
            <w:tcW w:w="907" w:type="dxa"/>
            <w:tcBorders>
              <w:top w:val="single" w:sz="4" w:space="0" w:color="auto"/>
              <w:left w:val="single" w:sz="4" w:space="0" w:color="auto"/>
              <w:bottom w:val="single" w:sz="4" w:space="0" w:color="auto"/>
              <w:right w:val="single" w:sz="4" w:space="0" w:color="auto"/>
            </w:tcBorders>
          </w:tcPr>
          <w:p w14:paraId="707523B0" w14:textId="77FAD259" w:rsidR="006E0160" w:rsidRPr="006167B5" w:rsidRDefault="006E0160" w:rsidP="004D5CA2">
            <w:pPr>
              <w:spacing w:after="0" w:line="240" w:lineRule="auto"/>
              <w:jc w:val="center"/>
              <w:rPr>
                <w:rFonts w:ascii="Times New Roman" w:hAnsi="Times New Roman" w:cs="Times New Roman"/>
                <w:sz w:val="16"/>
                <w:szCs w:val="16"/>
              </w:rPr>
            </w:pPr>
          </w:p>
        </w:tc>
        <w:tc>
          <w:tcPr>
            <w:tcW w:w="596" w:type="dxa"/>
            <w:tcBorders>
              <w:top w:val="single" w:sz="4" w:space="0" w:color="auto"/>
              <w:left w:val="single" w:sz="4" w:space="0" w:color="auto"/>
              <w:bottom w:val="single" w:sz="4" w:space="0" w:color="auto"/>
              <w:right w:val="single" w:sz="4" w:space="0" w:color="auto"/>
            </w:tcBorders>
          </w:tcPr>
          <w:p w14:paraId="58E70D9F" w14:textId="3F1916B9" w:rsidR="006E0160" w:rsidRPr="006167B5" w:rsidRDefault="006E0160" w:rsidP="004D5CA2">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10%</w:t>
            </w:r>
          </w:p>
        </w:tc>
        <w:tc>
          <w:tcPr>
            <w:tcW w:w="1197" w:type="dxa"/>
            <w:tcBorders>
              <w:top w:val="single" w:sz="4" w:space="0" w:color="auto"/>
              <w:left w:val="single" w:sz="4" w:space="0" w:color="auto"/>
              <w:bottom w:val="single" w:sz="4" w:space="0" w:color="auto"/>
              <w:right w:val="single" w:sz="4" w:space="0" w:color="auto"/>
            </w:tcBorders>
          </w:tcPr>
          <w:p w14:paraId="3302822D" w14:textId="1357E30B" w:rsidR="006E0160" w:rsidRPr="006167B5" w:rsidRDefault="006E0160" w:rsidP="004D5CA2">
            <w:pPr>
              <w:spacing w:after="0" w:line="240" w:lineRule="auto"/>
              <w:jc w:val="center"/>
              <w:rPr>
                <w:rFonts w:ascii="Times New Roman" w:hAnsi="Times New Roman" w:cs="Times New Roman"/>
                <w:sz w:val="16"/>
                <w:szCs w:val="16"/>
              </w:rPr>
            </w:pPr>
          </w:p>
        </w:tc>
        <w:tc>
          <w:tcPr>
            <w:tcW w:w="1204" w:type="dxa"/>
            <w:tcBorders>
              <w:top w:val="single" w:sz="4" w:space="0" w:color="auto"/>
              <w:left w:val="single" w:sz="4" w:space="0" w:color="auto"/>
              <w:bottom w:val="single" w:sz="4" w:space="0" w:color="auto"/>
              <w:right w:val="single" w:sz="4" w:space="0" w:color="auto"/>
            </w:tcBorders>
          </w:tcPr>
          <w:p w14:paraId="0248C408" w14:textId="322367F5" w:rsidR="006E0160" w:rsidRPr="006167B5" w:rsidRDefault="006E0160" w:rsidP="004D5CA2">
            <w:pPr>
              <w:spacing w:after="0" w:line="240" w:lineRule="auto"/>
              <w:jc w:val="center"/>
              <w:rPr>
                <w:rFonts w:ascii="Times New Roman" w:hAnsi="Times New Roman" w:cs="Times New Roman"/>
                <w:sz w:val="16"/>
                <w:szCs w:val="16"/>
              </w:rPr>
            </w:pPr>
          </w:p>
        </w:tc>
        <w:tc>
          <w:tcPr>
            <w:tcW w:w="1030" w:type="dxa"/>
            <w:gridSpan w:val="2"/>
            <w:tcBorders>
              <w:top w:val="single" w:sz="4" w:space="0" w:color="auto"/>
              <w:left w:val="single" w:sz="4" w:space="0" w:color="auto"/>
              <w:bottom w:val="single" w:sz="4" w:space="0" w:color="auto"/>
              <w:right w:val="single" w:sz="4" w:space="0" w:color="auto"/>
            </w:tcBorders>
          </w:tcPr>
          <w:p w14:paraId="3C95058D" w14:textId="3544F979" w:rsidR="006E0160" w:rsidRPr="006167B5" w:rsidRDefault="006E0160" w:rsidP="004D5CA2">
            <w:pPr>
              <w:spacing w:after="0" w:line="240" w:lineRule="auto"/>
              <w:jc w:val="center"/>
              <w:rPr>
                <w:rFonts w:ascii="Times New Roman" w:hAnsi="Times New Roman" w:cs="Times New Roman"/>
                <w:sz w:val="16"/>
                <w:szCs w:val="16"/>
              </w:rPr>
            </w:pPr>
          </w:p>
        </w:tc>
      </w:tr>
      <w:tr w:rsidR="00D02D7A" w:rsidRPr="006167B5" w14:paraId="1D080BE8" w14:textId="77777777" w:rsidTr="001D1C95">
        <w:trPr>
          <w:gridAfter w:val="1"/>
          <w:wAfter w:w="1003" w:type="dxa"/>
          <w:cantSplit/>
          <w:trHeight w:val="20"/>
        </w:trPr>
        <w:tc>
          <w:tcPr>
            <w:tcW w:w="13509" w:type="dxa"/>
            <w:gridSpan w:val="12"/>
            <w:tcBorders>
              <w:top w:val="single" w:sz="4" w:space="0" w:color="auto"/>
              <w:left w:val="single" w:sz="4" w:space="0" w:color="auto"/>
              <w:bottom w:val="single" w:sz="4" w:space="0" w:color="auto"/>
              <w:right w:val="single" w:sz="4" w:space="0" w:color="auto"/>
            </w:tcBorders>
          </w:tcPr>
          <w:p w14:paraId="50184B42" w14:textId="77777777" w:rsidR="00D02D7A" w:rsidRPr="006167B5" w:rsidRDefault="00D02D7A" w:rsidP="00D02D7A">
            <w:pPr>
              <w:spacing w:after="0" w:line="240" w:lineRule="auto"/>
              <w:jc w:val="right"/>
              <w:rPr>
                <w:rFonts w:ascii="Times New Roman" w:hAnsi="Times New Roman" w:cs="Times New Roman"/>
                <w:b/>
                <w:bCs/>
                <w:sz w:val="16"/>
                <w:szCs w:val="16"/>
              </w:rPr>
            </w:pPr>
            <w:r w:rsidRPr="006167B5">
              <w:rPr>
                <w:rFonts w:ascii="Times New Roman" w:hAnsi="Times New Roman" w:cs="Times New Roman"/>
                <w:b/>
                <w:bCs/>
                <w:sz w:val="16"/>
                <w:szCs w:val="16"/>
              </w:rPr>
              <w:t>ИТОГО, руб.</w:t>
            </w:r>
          </w:p>
        </w:tc>
        <w:tc>
          <w:tcPr>
            <w:tcW w:w="1230" w:type="dxa"/>
            <w:gridSpan w:val="2"/>
            <w:tcBorders>
              <w:top w:val="single" w:sz="4" w:space="0" w:color="auto"/>
              <w:left w:val="single" w:sz="4" w:space="0" w:color="auto"/>
              <w:bottom w:val="single" w:sz="4" w:space="0" w:color="auto"/>
              <w:right w:val="single" w:sz="4" w:space="0" w:color="auto"/>
            </w:tcBorders>
          </w:tcPr>
          <w:p w14:paraId="4F0C117F" w14:textId="21B03AC0" w:rsidR="00D02D7A" w:rsidRPr="006167B5" w:rsidRDefault="00D02D7A" w:rsidP="004D5CA2">
            <w:pPr>
              <w:spacing w:after="0" w:line="240" w:lineRule="auto"/>
              <w:jc w:val="center"/>
              <w:rPr>
                <w:rFonts w:ascii="Times New Roman" w:hAnsi="Times New Roman" w:cs="Times New Roman"/>
                <w:b/>
                <w:bCs/>
                <w:sz w:val="16"/>
                <w:szCs w:val="16"/>
              </w:rPr>
            </w:pPr>
          </w:p>
        </w:tc>
      </w:tr>
      <w:tr w:rsidR="00D02D7A" w:rsidRPr="006167B5" w14:paraId="3BDDFE2C" w14:textId="77777777" w:rsidTr="001D1C95">
        <w:trPr>
          <w:gridAfter w:val="1"/>
          <w:wAfter w:w="1003" w:type="dxa"/>
          <w:cantSplit/>
          <w:trHeight w:val="20"/>
        </w:trPr>
        <w:tc>
          <w:tcPr>
            <w:tcW w:w="13509" w:type="dxa"/>
            <w:gridSpan w:val="12"/>
            <w:tcBorders>
              <w:top w:val="single" w:sz="4" w:space="0" w:color="auto"/>
              <w:left w:val="single" w:sz="4" w:space="0" w:color="auto"/>
              <w:bottom w:val="single" w:sz="4" w:space="0" w:color="auto"/>
              <w:right w:val="single" w:sz="4" w:space="0" w:color="auto"/>
            </w:tcBorders>
          </w:tcPr>
          <w:p w14:paraId="58BD83CB" w14:textId="77777777" w:rsidR="00D02D7A" w:rsidRPr="006167B5" w:rsidRDefault="00D02D7A" w:rsidP="00D02D7A">
            <w:pPr>
              <w:spacing w:after="0" w:line="240" w:lineRule="auto"/>
              <w:jc w:val="right"/>
              <w:rPr>
                <w:rFonts w:ascii="Times New Roman" w:hAnsi="Times New Roman" w:cs="Times New Roman"/>
                <w:b/>
                <w:bCs/>
                <w:sz w:val="16"/>
                <w:szCs w:val="16"/>
              </w:rPr>
            </w:pPr>
            <w:r w:rsidRPr="006167B5">
              <w:rPr>
                <w:rFonts w:ascii="Times New Roman" w:hAnsi="Times New Roman" w:cs="Times New Roman"/>
                <w:sz w:val="16"/>
                <w:szCs w:val="16"/>
              </w:rPr>
              <w:t>в т. ч. НДС, руб.</w:t>
            </w:r>
          </w:p>
        </w:tc>
        <w:tc>
          <w:tcPr>
            <w:tcW w:w="1230" w:type="dxa"/>
            <w:gridSpan w:val="2"/>
            <w:tcBorders>
              <w:top w:val="single" w:sz="4" w:space="0" w:color="auto"/>
              <w:left w:val="single" w:sz="4" w:space="0" w:color="auto"/>
              <w:bottom w:val="single" w:sz="4" w:space="0" w:color="auto"/>
              <w:right w:val="single" w:sz="4" w:space="0" w:color="auto"/>
            </w:tcBorders>
          </w:tcPr>
          <w:p w14:paraId="7975EBA4" w14:textId="00CA8DED" w:rsidR="00D02D7A" w:rsidRPr="006167B5" w:rsidRDefault="00D02D7A" w:rsidP="004D5CA2">
            <w:pPr>
              <w:spacing w:after="0" w:line="240" w:lineRule="auto"/>
              <w:jc w:val="center"/>
              <w:rPr>
                <w:rFonts w:ascii="Times New Roman" w:hAnsi="Times New Roman" w:cs="Times New Roman"/>
                <w:bCs/>
                <w:sz w:val="16"/>
                <w:szCs w:val="16"/>
              </w:rPr>
            </w:pPr>
          </w:p>
        </w:tc>
      </w:tr>
    </w:tbl>
    <w:p w14:paraId="4E6CA0BF" w14:textId="2C2A8060" w:rsidR="001C61D4" w:rsidRPr="006167B5" w:rsidRDefault="00586122" w:rsidP="006167B5">
      <w:pPr>
        <w:spacing w:after="0" w:line="240" w:lineRule="auto"/>
        <w:ind w:firstLine="426"/>
        <w:jc w:val="both"/>
        <w:rPr>
          <w:rFonts w:ascii="Times New Roman" w:eastAsia="Times New Roman" w:hAnsi="Times New Roman" w:cs="Times New Roman"/>
          <w:sz w:val="20"/>
          <w:szCs w:val="20"/>
          <w:lang w:eastAsia="ru-RU"/>
        </w:rPr>
      </w:pPr>
      <w:r w:rsidRPr="006167B5">
        <w:rPr>
          <w:rFonts w:ascii="Times New Roman" w:hAnsi="Times New Roman" w:cs="Times New Roman"/>
          <w:sz w:val="20"/>
          <w:szCs w:val="20"/>
        </w:rPr>
        <w:t xml:space="preserve">Итого: </w:t>
      </w:r>
    </w:p>
    <w:tbl>
      <w:tblPr>
        <w:tblW w:w="10321" w:type="dxa"/>
        <w:tblInd w:w="108" w:type="dxa"/>
        <w:tblLook w:val="00A0" w:firstRow="1" w:lastRow="0" w:firstColumn="1" w:lastColumn="0" w:noHBand="0" w:noVBand="0"/>
      </w:tblPr>
      <w:tblGrid>
        <w:gridCol w:w="10321"/>
      </w:tblGrid>
      <w:tr w:rsidR="00387F6B" w:rsidRPr="006167B5" w14:paraId="74863DB2" w14:textId="77777777" w:rsidTr="00387F6B">
        <w:tc>
          <w:tcPr>
            <w:tcW w:w="10321" w:type="dxa"/>
          </w:tcPr>
          <w:p w14:paraId="66CA549C" w14:textId="419AC46D" w:rsidR="005B0E14" w:rsidRPr="005B0E14" w:rsidRDefault="004D5CA2" w:rsidP="00C25B5F">
            <w:pPr>
              <w:rPr>
                <w:rFonts w:ascii="Times New Roman" w:hAnsi="Times New Roman" w:cs="Times New Roman"/>
                <w:b/>
                <w:bCs/>
              </w:rPr>
            </w:pPr>
            <w:r w:rsidRPr="006167B5">
              <w:rPr>
                <w:rFonts w:ascii="Times New Roman" w:hAnsi="Times New Roman" w:cs="Times New Roman"/>
                <w:b/>
                <w:bCs/>
                <w:sz w:val="20"/>
                <w:szCs w:val="20"/>
              </w:rPr>
              <w:t xml:space="preserve">    </w:t>
            </w:r>
            <w:r w:rsidR="00C25B5F" w:rsidRPr="005B0E14">
              <w:rPr>
                <w:rFonts w:ascii="Times New Roman" w:hAnsi="Times New Roman" w:cs="Times New Roman"/>
                <w:b/>
                <w:bCs/>
              </w:rPr>
              <w:t>Заказчик:                                                                               Поставщик:</w:t>
            </w:r>
          </w:p>
          <w:tbl>
            <w:tblPr>
              <w:tblW w:w="9997"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53"/>
              <w:gridCol w:w="4644"/>
            </w:tblGrid>
            <w:tr w:rsidR="00C25B5F" w:rsidRPr="005B0E14" w14:paraId="508EE389" w14:textId="77777777" w:rsidTr="00C25B5F">
              <w:tc>
                <w:tcPr>
                  <w:tcW w:w="5353" w:type="dxa"/>
                  <w:tcBorders>
                    <w:top w:val="nil"/>
                    <w:left w:val="nil"/>
                    <w:bottom w:val="nil"/>
                    <w:right w:val="nil"/>
                  </w:tcBorders>
                </w:tcPr>
                <w:p w14:paraId="09FB7B4F" w14:textId="67DADA15" w:rsidR="00C25B5F" w:rsidRPr="005B0E14" w:rsidRDefault="00C25B5F" w:rsidP="00C25B5F">
                  <w:pPr>
                    <w:autoSpaceDE w:val="0"/>
                    <w:autoSpaceDN w:val="0"/>
                    <w:adjustRightInd w:val="0"/>
                    <w:spacing w:after="0" w:line="240" w:lineRule="auto"/>
                    <w:rPr>
                      <w:rFonts w:ascii="Times New Roman" w:hAnsi="Times New Roman" w:cs="Times New Roman"/>
                    </w:rPr>
                  </w:pPr>
                  <w:r w:rsidRPr="005B0E14">
                    <w:rPr>
                      <w:rFonts w:ascii="Times New Roman" w:hAnsi="Times New Roman" w:cs="Times New Roman"/>
                    </w:rPr>
                    <w:t>Директор ГБУ СПб НИИ СП</w:t>
                  </w:r>
                  <w:r w:rsidR="005B0E14" w:rsidRPr="005B0E14">
                    <w:rPr>
                      <w:rFonts w:ascii="Times New Roman" w:hAnsi="Times New Roman" w:cs="Times New Roman"/>
                    </w:rPr>
                    <w:t xml:space="preserve">                                                                                                            </w:t>
                  </w:r>
                </w:p>
                <w:p w14:paraId="0FB637AE" w14:textId="77777777" w:rsidR="00C25B5F" w:rsidRPr="005B0E14" w:rsidRDefault="00C25B5F" w:rsidP="00C25B5F">
                  <w:pPr>
                    <w:autoSpaceDE w:val="0"/>
                    <w:autoSpaceDN w:val="0"/>
                    <w:adjustRightInd w:val="0"/>
                    <w:spacing w:after="0" w:line="240" w:lineRule="auto"/>
                    <w:rPr>
                      <w:rFonts w:ascii="Times New Roman" w:hAnsi="Times New Roman" w:cs="Times New Roman"/>
                    </w:rPr>
                  </w:pPr>
                  <w:r w:rsidRPr="005B0E14">
                    <w:rPr>
                      <w:rFonts w:ascii="Times New Roman" w:hAnsi="Times New Roman" w:cs="Times New Roman"/>
                    </w:rPr>
                    <w:t xml:space="preserve">им. И.И. </w:t>
                  </w:r>
                  <w:proofErr w:type="spellStart"/>
                  <w:r w:rsidRPr="005B0E14">
                    <w:rPr>
                      <w:rFonts w:ascii="Times New Roman" w:hAnsi="Times New Roman" w:cs="Times New Roman"/>
                    </w:rPr>
                    <w:t>Джанелидзе</w:t>
                  </w:r>
                  <w:proofErr w:type="spellEnd"/>
                </w:p>
                <w:p w14:paraId="7B883D6C" w14:textId="6F0725A7" w:rsidR="00C25B5F" w:rsidRPr="005B0E14" w:rsidRDefault="00C25B5F" w:rsidP="00C25B5F">
                  <w:pPr>
                    <w:autoSpaceDE w:val="0"/>
                    <w:autoSpaceDN w:val="0"/>
                    <w:adjustRightInd w:val="0"/>
                    <w:spacing w:after="0" w:line="240" w:lineRule="auto"/>
                    <w:rPr>
                      <w:rFonts w:ascii="Times New Roman" w:hAnsi="Times New Roman" w:cs="Times New Roman"/>
                    </w:rPr>
                  </w:pPr>
                  <w:r w:rsidRPr="005B0E14">
                    <w:rPr>
                      <w:rFonts w:ascii="Times New Roman" w:hAnsi="Times New Roman" w:cs="Times New Roman"/>
                    </w:rPr>
                    <w:t>_________________________ /</w:t>
                  </w:r>
                  <w:proofErr w:type="spellStart"/>
                  <w:r w:rsidRPr="005B0E14">
                    <w:rPr>
                      <w:rFonts w:ascii="Times New Roman" w:hAnsi="Times New Roman" w:cs="Times New Roman"/>
                    </w:rPr>
                    <w:t>Мануковский</w:t>
                  </w:r>
                  <w:proofErr w:type="spellEnd"/>
                  <w:r w:rsidRPr="005B0E14">
                    <w:rPr>
                      <w:rFonts w:ascii="Times New Roman" w:hAnsi="Times New Roman" w:cs="Times New Roman"/>
                    </w:rPr>
                    <w:t xml:space="preserve"> В.А./</w:t>
                  </w:r>
                </w:p>
                <w:p w14:paraId="34A9440F" w14:textId="77777777" w:rsidR="00C25B5F" w:rsidRPr="005B0E14" w:rsidRDefault="00C25B5F" w:rsidP="00C25B5F">
                  <w:pPr>
                    <w:autoSpaceDE w:val="0"/>
                    <w:autoSpaceDN w:val="0"/>
                    <w:adjustRightInd w:val="0"/>
                    <w:spacing w:after="0" w:line="240" w:lineRule="auto"/>
                    <w:rPr>
                      <w:rFonts w:ascii="Times New Roman" w:hAnsi="Times New Roman" w:cs="Times New Roman"/>
                    </w:rPr>
                  </w:pPr>
                </w:p>
              </w:tc>
              <w:tc>
                <w:tcPr>
                  <w:tcW w:w="4644" w:type="dxa"/>
                  <w:tcBorders>
                    <w:top w:val="nil"/>
                    <w:left w:val="nil"/>
                    <w:bottom w:val="nil"/>
                    <w:right w:val="nil"/>
                  </w:tcBorders>
                </w:tcPr>
                <w:p w14:paraId="1CC1C428" w14:textId="6848B101" w:rsidR="00C25B5F" w:rsidRPr="005B0E14" w:rsidRDefault="00C25B5F" w:rsidP="005B0E14">
                  <w:pPr>
                    <w:autoSpaceDE w:val="0"/>
                    <w:autoSpaceDN w:val="0"/>
                    <w:adjustRightInd w:val="0"/>
                    <w:spacing w:after="0" w:line="240" w:lineRule="auto"/>
                    <w:rPr>
                      <w:rFonts w:ascii="Times New Roman" w:hAnsi="Times New Roman" w:cs="Times New Roman"/>
                    </w:rPr>
                  </w:pPr>
                </w:p>
              </w:tc>
            </w:tr>
          </w:tbl>
          <w:p w14:paraId="39743C47" w14:textId="4385A119" w:rsidR="00387F6B" w:rsidRPr="006167B5" w:rsidRDefault="00387F6B">
            <w:pPr>
              <w:autoSpaceDE w:val="0"/>
              <w:autoSpaceDN w:val="0"/>
              <w:adjustRightInd w:val="0"/>
              <w:spacing w:after="0" w:line="240" w:lineRule="auto"/>
              <w:rPr>
                <w:rFonts w:ascii="Times New Roman" w:hAnsi="Times New Roman" w:cs="Times New Roman"/>
                <w:sz w:val="20"/>
                <w:szCs w:val="20"/>
              </w:rPr>
            </w:pPr>
          </w:p>
          <w:p w14:paraId="3B395266" w14:textId="77777777" w:rsidR="00387F6B" w:rsidRPr="006167B5" w:rsidRDefault="00387F6B">
            <w:pPr>
              <w:autoSpaceDE w:val="0"/>
              <w:autoSpaceDN w:val="0"/>
              <w:adjustRightInd w:val="0"/>
              <w:spacing w:after="0" w:line="240" w:lineRule="auto"/>
              <w:rPr>
                <w:rFonts w:ascii="Times New Roman" w:hAnsi="Times New Roman" w:cs="Times New Roman"/>
                <w:sz w:val="20"/>
                <w:szCs w:val="20"/>
              </w:rPr>
            </w:pPr>
          </w:p>
        </w:tc>
      </w:tr>
    </w:tbl>
    <w:p w14:paraId="78AEF1FF" w14:textId="77777777" w:rsidR="001C61D4" w:rsidRDefault="001C61D4">
      <w:pPr>
        <w:spacing w:after="0" w:line="240" w:lineRule="auto"/>
        <w:ind w:firstLine="709"/>
        <w:jc w:val="both"/>
        <w:rPr>
          <w:rFonts w:ascii="Times New Roman" w:eastAsia="Times New Roman" w:hAnsi="Times New Roman" w:cs="Times New Roman"/>
          <w:sz w:val="24"/>
          <w:szCs w:val="24"/>
          <w:lang w:eastAsia="ru-RU"/>
        </w:rPr>
        <w:sectPr w:rsidR="001C61D4" w:rsidSect="00890E0C">
          <w:pgSz w:w="16838" w:h="11906" w:orient="landscape"/>
          <w:pgMar w:top="284" w:right="424" w:bottom="851" w:left="851" w:header="709" w:footer="709" w:gutter="0"/>
          <w:cols w:space="708"/>
          <w:titlePg/>
          <w:docGrid w:linePitch="360"/>
        </w:sectPr>
      </w:pPr>
    </w:p>
    <w:p w14:paraId="6A86C808" w14:textId="77777777" w:rsidR="001C61D4" w:rsidRPr="00586122" w:rsidRDefault="003F1F16">
      <w:pPr>
        <w:pStyle w:val="ConsPlusNormal"/>
        <w:ind w:left="5954" w:firstLine="709"/>
        <w:jc w:val="right"/>
        <w:outlineLvl w:val="1"/>
        <w:rPr>
          <w:sz w:val="22"/>
          <w:szCs w:val="22"/>
        </w:rPr>
      </w:pPr>
      <w:r w:rsidRPr="00586122">
        <w:rPr>
          <w:sz w:val="22"/>
          <w:szCs w:val="22"/>
        </w:rPr>
        <w:lastRenderedPageBreak/>
        <w:t>Приложение № 2 к Контракту</w:t>
      </w:r>
    </w:p>
    <w:p w14:paraId="4FB4D99C" w14:textId="32B4991A" w:rsidR="001C61D4" w:rsidRPr="00586122" w:rsidRDefault="004A4E29">
      <w:pPr>
        <w:spacing w:after="0" w:line="240" w:lineRule="auto"/>
        <w:ind w:left="5954" w:firstLine="709"/>
        <w:jc w:val="right"/>
        <w:rPr>
          <w:rFonts w:ascii="Times New Roman" w:eastAsia="Times New Roman" w:hAnsi="Times New Roman" w:cs="Times New Roman"/>
          <w:lang w:eastAsia="ru-RU"/>
        </w:rPr>
      </w:pPr>
      <w:r>
        <w:rPr>
          <w:rFonts w:ascii="Times New Roman" w:hAnsi="Times New Roman" w:cs="Times New Roman"/>
        </w:rPr>
        <w:t xml:space="preserve">от </w:t>
      </w:r>
      <w:proofErr w:type="gramStart"/>
      <w:r>
        <w:rPr>
          <w:rFonts w:ascii="Times New Roman" w:hAnsi="Times New Roman" w:cs="Times New Roman"/>
        </w:rPr>
        <w:t>«</w:t>
      </w:r>
      <w:r w:rsidR="001562F5">
        <w:rPr>
          <w:rFonts w:ascii="Times New Roman" w:hAnsi="Times New Roman" w:cs="Times New Roman"/>
        </w:rPr>
        <w:t xml:space="preserve">  </w:t>
      </w:r>
      <w:proofErr w:type="gramEnd"/>
      <w:r w:rsidR="001562F5">
        <w:rPr>
          <w:rFonts w:ascii="Times New Roman" w:hAnsi="Times New Roman" w:cs="Times New Roman"/>
        </w:rPr>
        <w:t xml:space="preserve"> </w:t>
      </w:r>
      <w:r>
        <w:rPr>
          <w:rFonts w:ascii="Times New Roman" w:hAnsi="Times New Roman" w:cs="Times New Roman"/>
        </w:rPr>
        <w:t xml:space="preserve">» </w:t>
      </w:r>
      <w:r w:rsidR="00F16F26">
        <w:rPr>
          <w:rFonts w:ascii="Times New Roman" w:hAnsi="Times New Roman" w:cs="Times New Roman"/>
        </w:rPr>
        <w:t>июня</w:t>
      </w:r>
      <w:r w:rsidR="00387F6B">
        <w:rPr>
          <w:rFonts w:ascii="Times New Roman" w:hAnsi="Times New Roman" w:cs="Times New Roman"/>
        </w:rPr>
        <w:t xml:space="preserve"> </w:t>
      </w:r>
      <w:r w:rsidR="00F16F26">
        <w:rPr>
          <w:rFonts w:ascii="Times New Roman" w:hAnsi="Times New Roman" w:cs="Times New Roman"/>
        </w:rPr>
        <w:t>2026</w:t>
      </w:r>
      <w:r w:rsidR="00E00254">
        <w:rPr>
          <w:rFonts w:ascii="Times New Roman" w:hAnsi="Times New Roman" w:cs="Times New Roman"/>
        </w:rPr>
        <w:t xml:space="preserve"> г. № 0</w:t>
      </w:r>
      <w:r w:rsidR="00F16F26">
        <w:rPr>
          <w:rFonts w:ascii="Times New Roman" w:hAnsi="Times New Roman" w:cs="Times New Roman"/>
        </w:rPr>
        <w:t>-СП-06</w:t>
      </w:r>
    </w:p>
    <w:p w14:paraId="680D156E" w14:textId="77777777" w:rsidR="001C61D4" w:rsidRDefault="001C61D4">
      <w:pPr>
        <w:spacing w:after="0" w:line="240" w:lineRule="auto"/>
        <w:ind w:firstLine="709"/>
        <w:jc w:val="both"/>
        <w:rPr>
          <w:rFonts w:ascii="Times New Roman" w:eastAsia="Times New Roman" w:hAnsi="Times New Roman" w:cs="Times New Roman"/>
          <w:sz w:val="20"/>
          <w:szCs w:val="24"/>
          <w:lang w:eastAsia="ru-RU"/>
        </w:rPr>
      </w:pPr>
    </w:p>
    <w:p w14:paraId="58FBFC0B" w14:textId="77777777" w:rsidR="001C61D4" w:rsidRDefault="003F1F16">
      <w:pPr>
        <w:shd w:val="clear" w:color="auto" w:fill="FFFFFF"/>
        <w:tabs>
          <w:tab w:val="left" w:pos="773"/>
        </w:tabs>
        <w:spacing w:after="0" w:line="240" w:lineRule="auto"/>
        <w:ind w:left="851"/>
        <w:jc w:val="center"/>
        <w:rPr>
          <w:rFonts w:ascii="Times New Roman" w:hAnsi="Times New Roman" w:cs="Times New Roman"/>
          <w:b/>
          <w:sz w:val="20"/>
          <w:szCs w:val="20"/>
        </w:rPr>
      </w:pPr>
      <w:bookmarkStart w:id="18" w:name="p554"/>
      <w:bookmarkEnd w:id="18"/>
      <w:r>
        <w:rPr>
          <w:rFonts w:ascii="Times New Roman" w:hAnsi="Times New Roman" w:cs="Times New Roman"/>
          <w:b/>
          <w:sz w:val="20"/>
          <w:szCs w:val="20"/>
        </w:rPr>
        <w:t>ТЕХНИЧЕСКИЕ ХАРАКТЕРИСТИКИ</w:t>
      </w:r>
    </w:p>
    <w:p w14:paraId="56011F17" w14:textId="77777777" w:rsidR="001C61D4" w:rsidRDefault="001C61D4">
      <w:pPr>
        <w:shd w:val="clear" w:color="auto" w:fill="FFFFFF"/>
        <w:tabs>
          <w:tab w:val="left" w:pos="773"/>
        </w:tabs>
        <w:spacing w:after="0" w:line="240" w:lineRule="auto"/>
        <w:ind w:left="851"/>
        <w:jc w:val="center"/>
        <w:rPr>
          <w:rFonts w:ascii="Times New Roman" w:hAnsi="Times New Roman" w:cs="Times New Roman"/>
          <w:b/>
          <w:spacing w:val="-1"/>
          <w:sz w:val="20"/>
          <w:szCs w:val="20"/>
        </w:rPr>
      </w:pP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9"/>
        <w:gridCol w:w="123"/>
        <w:gridCol w:w="1169"/>
        <w:gridCol w:w="2265"/>
        <w:gridCol w:w="1213"/>
        <w:gridCol w:w="903"/>
        <w:gridCol w:w="1203"/>
        <w:gridCol w:w="1317"/>
        <w:gridCol w:w="1961"/>
      </w:tblGrid>
      <w:tr w:rsidR="001C61D4" w14:paraId="602A483D" w14:textId="77777777" w:rsidTr="003628BA">
        <w:trPr>
          <w:jc w:val="center"/>
        </w:trPr>
        <w:tc>
          <w:tcPr>
            <w:tcW w:w="279" w:type="pct"/>
            <w:gridSpan w:val="2"/>
            <w:tcBorders>
              <w:top w:val="single" w:sz="4" w:space="0" w:color="auto"/>
              <w:left w:val="single" w:sz="4" w:space="0" w:color="auto"/>
              <w:bottom w:val="single" w:sz="4" w:space="0" w:color="auto"/>
              <w:right w:val="single" w:sz="4" w:space="0" w:color="auto"/>
            </w:tcBorders>
          </w:tcPr>
          <w:p w14:paraId="0412A12E" w14:textId="77777777" w:rsidR="001C61D4" w:rsidRDefault="003F1F16">
            <w:pPr>
              <w:autoSpaceDE w:val="0"/>
              <w:autoSpaceDN w:val="0"/>
              <w:spacing w:after="0" w:line="240" w:lineRule="auto"/>
              <w:jc w:val="center"/>
              <w:rPr>
                <w:rFonts w:ascii="Times New Roman" w:hAnsi="Times New Roman" w:cs="Times New Roman"/>
                <w:b/>
                <w:sz w:val="18"/>
                <w:szCs w:val="20"/>
              </w:rPr>
            </w:pPr>
            <w:r>
              <w:rPr>
                <w:rFonts w:ascii="Times New Roman" w:hAnsi="Times New Roman" w:cs="Times New Roman"/>
                <w:b/>
                <w:sz w:val="18"/>
                <w:szCs w:val="20"/>
              </w:rPr>
              <w:t>№ п/п</w:t>
            </w:r>
          </w:p>
        </w:tc>
        <w:tc>
          <w:tcPr>
            <w:tcW w:w="2187" w:type="pct"/>
            <w:gridSpan w:val="3"/>
            <w:tcBorders>
              <w:top w:val="single" w:sz="4" w:space="0" w:color="auto"/>
              <w:left w:val="single" w:sz="4" w:space="0" w:color="auto"/>
              <w:bottom w:val="single" w:sz="4" w:space="0" w:color="auto"/>
              <w:right w:val="single" w:sz="4" w:space="0" w:color="auto"/>
            </w:tcBorders>
          </w:tcPr>
          <w:p w14:paraId="59BE23CC" w14:textId="77777777" w:rsidR="001C61D4" w:rsidRDefault="003F1F16">
            <w:pPr>
              <w:autoSpaceDE w:val="0"/>
              <w:autoSpaceDN w:val="0"/>
              <w:spacing w:after="0" w:line="240" w:lineRule="auto"/>
              <w:jc w:val="center"/>
              <w:rPr>
                <w:rFonts w:ascii="Times New Roman" w:hAnsi="Times New Roman" w:cs="Times New Roman"/>
                <w:b/>
                <w:sz w:val="18"/>
                <w:szCs w:val="20"/>
              </w:rPr>
            </w:pPr>
            <w:r>
              <w:rPr>
                <w:rFonts w:ascii="Times New Roman" w:hAnsi="Times New Roman" w:cs="Times New Roman"/>
                <w:b/>
                <w:sz w:val="18"/>
                <w:szCs w:val="20"/>
              </w:rPr>
              <w:t>Показатель</w:t>
            </w:r>
          </w:p>
        </w:tc>
        <w:tc>
          <w:tcPr>
            <w:tcW w:w="2534" w:type="pct"/>
            <w:gridSpan w:val="4"/>
            <w:tcBorders>
              <w:top w:val="single" w:sz="4" w:space="0" w:color="auto"/>
              <w:left w:val="single" w:sz="4" w:space="0" w:color="auto"/>
              <w:bottom w:val="single" w:sz="4" w:space="0" w:color="auto"/>
              <w:right w:val="single" w:sz="4" w:space="0" w:color="auto"/>
            </w:tcBorders>
          </w:tcPr>
          <w:p w14:paraId="6E702AE3" w14:textId="77777777" w:rsidR="001C61D4" w:rsidRDefault="003F1F16">
            <w:pPr>
              <w:autoSpaceDE w:val="0"/>
              <w:autoSpaceDN w:val="0"/>
              <w:spacing w:after="0" w:line="240" w:lineRule="auto"/>
              <w:jc w:val="center"/>
              <w:rPr>
                <w:rFonts w:ascii="Times New Roman" w:hAnsi="Times New Roman" w:cs="Times New Roman"/>
                <w:b/>
                <w:sz w:val="18"/>
                <w:szCs w:val="20"/>
              </w:rPr>
            </w:pPr>
            <w:r>
              <w:rPr>
                <w:rFonts w:ascii="Times New Roman" w:hAnsi="Times New Roman" w:cs="Times New Roman"/>
                <w:b/>
                <w:sz w:val="18"/>
                <w:szCs w:val="20"/>
              </w:rPr>
              <w:t>Значения показателей товара, предлагаемого участником</w:t>
            </w:r>
          </w:p>
        </w:tc>
      </w:tr>
      <w:tr w:rsidR="001C61D4" w14:paraId="6358780D" w14:textId="77777777" w:rsidTr="003628BA">
        <w:trPr>
          <w:jc w:val="center"/>
        </w:trPr>
        <w:tc>
          <w:tcPr>
            <w:tcW w:w="279" w:type="pct"/>
            <w:gridSpan w:val="2"/>
            <w:tcBorders>
              <w:top w:val="single" w:sz="4" w:space="0" w:color="auto"/>
              <w:left w:val="single" w:sz="4" w:space="0" w:color="auto"/>
              <w:bottom w:val="single" w:sz="4" w:space="0" w:color="auto"/>
              <w:right w:val="single" w:sz="4" w:space="0" w:color="auto"/>
            </w:tcBorders>
            <w:vAlign w:val="center"/>
          </w:tcPr>
          <w:p w14:paraId="51223D14"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1.</w:t>
            </w:r>
          </w:p>
        </w:tc>
        <w:tc>
          <w:tcPr>
            <w:tcW w:w="2187" w:type="pct"/>
            <w:gridSpan w:val="3"/>
            <w:tcBorders>
              <w:top w:val="single" w:sz="4" w:space="0" w:color="auto"/>
              <w:left w:val="single" w:sz="4" w:space="0" w:color="auto"/>
              <w:bottom w:val="single" w:sz="4" w:space="0" w:color="auto"/>
              <w:right w:val="single" w:sz="4" w:space="0" w:color="auto"/>
            </w:tcBorders>
          </w:tcPr>
          <w:p w14:paraId="298DF7D7" w14:textId="77777777" w:rsidR="001C61D4" w:rsidRDefault="003F1F16">
            <w:pPr>
              <w:shd w:val="clear" w:color="auto" w:fill="FFFFFF"/>
              <w:tabs>
                <w:tab w:val="left" w:pos="773"/>
              </w:tabs>
              <w:spacing w:after="0" w:line="240" w:lineRule="auto"/>
              <w:rPr>
                <w:rFonts w:ascii="Times New Roman" w:hAnsi="Times New Roman" w:cs="Times New Roman"/>
                <w:sz w:val="18"/>
                <w:szCs w:val="20"/>
              </w:rPr>
            </w:pPr>
            <w:r>
              <w:rPr>
                <w:rFonts w:ascii="Times New Roman" w:hAnsi="Times New Roman" w:cs="Times New Roman"/>
                <w:sz w:val="18"/>
                <w:szCs w:val="20"/>
              </w:rPr>
              <w:t xml:space="preserve">МНН или при отсутствии  МНН химическое, </w:t>
            </w:r>
            <w:proofErr w:type="spellStart"/>
            <w:r>
              <w:rPr>
                <w:rFonts w:ascii="Times New Roman" w:hAnsi="Times New Roman" w:cs="Times New Roman"/>
                <w:sz w:val="18"/>
                <w:szCs w:val="20"/>
              </w:rPr>
              <w:t>группировочное</w:t>
            </w:r>
            <w:proofErr w:type="spellEnd"/>
            <w:r>
              <w:rPr>
                <w:rFonts w:ascii="Times New Roman" w:hAnsi="Times New Roman" w:cs="Times New Roman"/>
                <w:sz w:val="18"/>
                <w:szCs w:val="20"/>
              </w:rPr>
              <w:t xml:space="preserve"> наименование Товара</w:t>
            </w:r>
          </w:p>
        </w:tc>
        <w:tc>
          <w:tcPr>
            <w:tcW w:w="2534" w:type="pct"/>
            <w:gridSpan w:val="4"/>
            <w:vMerge w:val="restart"/>
            <w:tcBorders>
              <w:top w:val="single" w:sz="4" w:space="0" w:color="auto"/>
              <w:left w:val="single" w:sz="4" w:space="0" w:color="auto"/>
              <w:bottom w:val="single" w:sz="4" w:space="0" w:color="auto"/>
              <w:right w:val="single" w:sz="4" w:space="0" w:color="auto"/>
            </w:tcBorders>
            <w:vAlign w:val="center"/>
          </w:tcPr>
          <w:p w14:paraId="4669C933" w14:textId="77777777" w:rsidR="001C61D4" w:rsidRDefault="003F1F16">
            <w:pPr>
              <w:autoSpaceDE w:val="0"/>
              <w:autoSpaceDN w:val="0"/>
              <w:spacing w:after="0" w:line="240" w:lineRule="auto"/>
              <w:jc w:val="center"/>
              <w:rPr>
                <w:rFonts w:ascii="Times New Roman" w:hAnsi="Times New Roman" w:cs="Times New Roman"/>
                <w:sz w:val="18"/>
                <w:szCs w:val="20"/>
              </w:rPr>
            </w:pPr>
            <w:r>
              <w:rPr>
                <w:rFonts w:ascii="Times New Roman" w:hAnsi="Times New Roman" w:cs="Times New Roman"/>
                <w:sz w:val="18"/>
                <w:szCs w:val="20"/>
              </w:rPr>
              <w:t>В соответствии со спецификацией (Приложение № 1 к Контракту)</w:t>
            </w:r>
          </w:p>
        </w:tc>
      </w:tr>
      <w:tr w:rsidR="001C61D4" w14:paraId="5A5357CC" w14:textId="77777777" w:rsidTr="003628BA">
        <w:trPr>
          <w:jc w:val="center"/>
        </w:trPr>
        <w:tc>
          <w:tcPr>
            <w:tcW w:w="279" w:type="pct"/>
            <w:gridSpan w:val="2"/>
            <w:tcBorders>
              <w:top w:val="single" w:sz="4" w:space="0" w:color="auto"/>
              <w:left w:val="single" w:sz="4" w:space="0" w:color="auto"/>
              <w:bottom w:val="single" w:sz="4" w:space="0" w:color="auto"/>
              <w:right w:val="single" w:sz="4" w:space="0" w:color="auto"/>
            </w:tcBorders>
            <w:vAlign w:val="center"/>
          </w:tcPr>
          <w:p w14:paraId="54027259"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2.</w:t>
            </w:r>
          </w:p>
        </w:tc>
        <w:tc>
          <w:tcPr>
            <w:tcW w:w="2187" w:type="pct"/>
            <w:gridSpan w:val="3"/>
            <w:tcBorders>
              <w:top w:val="single" w:sz="4" w:space="0" w:color="auto"/>
              <w:left w:val="single" w:sz="4" w:space="0" w:color="auto"/>
              <w:bottom w:val="single" w:sz="4" w:space="0" w:color="auto"/>
              <w:right w:val="single" w:sz="4" w:space="0" w:color="auto"/>
            </w:tcBorders>
          </w:tcPr>
          <w:p w14:paraId="7CE9A22F" w14:textId="77777777" w:rsidR="001C61D4" w:rsidRDefault="003F1F16">
            <w:pPr>
              <w:shd w:val="clear" w:color="auto" w:fill="FFFFFF"/>
              <w:tabs>
                <w:tab w:val="left" w:pos="773"/>
              </w:tabs>
              <w:spacing w:after="0" w:line="240" w:lineRule="auto"/>
              <w:rPr>
                <w:rFonts w:ascii="Times New Roman" w:hAnsi="Times New Roman" w:cs="Times New Roman"/>
                <w:sz w:val="18"/>
                <w:szCs w:val="20"/>
              </w:rPr>
            </w:pPr>
            <w:r>
              <w:rPr>
                <w:rFonts w:ascii="Times New Roman" w:hAnsi="Times New Roman" w:cs="Times New Roman"/>
                <w:sz w:val="18"/>
                <w:szCs w:val="20"/>
              </w:rPr>
              <w:t>Торговое наименование</w:t>
            </w:r>
          </w:p>
        </w:tc>
        <w:tc>
          <w:tcPr>
            <w:tcW w:w="2534" w:type="pct"/>
            <w:gridSpan w:val="4"/>
            <w:vMerge/>
            <w:tcBorders>
              <w:top w:val="single" w:sz="4" w:space="0" w:color="auto"/>
              <w:left w:val="single" w:sz="4" w:space="0" w:color="auto"/>
              <w:bottom w:val="single" w:sz="4" w:space="0" w:color="auto"/>
              <w:right w:val="single" w:sz="4" w:space="0" w:color="auto"/>
            </w:tcBorders>
            <w:vAlign w:val="center"/>
          </w:tcPr>
          <w:p w14:paraId="29FFEDD2" w14:textId="77777777" w:rsidR="001C61D4" w:rsidRDefault="001C61D4">
            <w:pPr>
              <w:shd w:val="clear" w:color="auto" w:fill="FFFFFF"/>
              <w:tabs>
                <w:tab w:val="left" w:pos="773"/>
              </w:tabs>
              <w:autoSpaceDE w:val="0"/>
              <w:autoSpaceDN w:val="0"/>
              <w:spacing w:after="0" w:line="240" w:lineRule="auto"/>
              <w:rPr>
                <w:rFonts w:ascii="Times New Roman" w:hAnsi="Times New Roman" w:cs="Times New Roman"/>
                <w:sz w:val="18"/>
                <w:szCs w:val="20"/>
              </w:rPr>
            </w:pPr>
          </w:p>
        </w:tc>
      </w:tr>
      <w:tr w:rsidR="001C61D4" w14:paraId="4D0FFE70" w14:textId="77777777" w:rsidTr="003628BA">
        <w:trPr>
          <w:jc w:val="center"/>
        </w:trPr>
        <w:tc>
          <w:tcPr>
            <w:tcW w:w="279" w:type="pct"/>
            <w:gridSpan w:val="2"/>
            <w:tcBorders>
              <w:top w:val="single" w:sz="4" w:space="0" w:color="auto"/>
              <w:left w:val="single" w:sz="4" w:space="0" w:color="auto"/>
              <w:bottom w:val="single" w:sz="4" w:space="0" w:color="auto"/>
              <w:right w:val="single" w:sz="4" w:space="0" w:color="auto"/>
            </w:tcBorders>
            <w:vAlign w:val="center"/>
          </w:tcPr>
          <w:p w14:paraId="4A5C0407"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3.</w:t>
            </w:r>
          </w:p>
        </w:tc>
        <w:tc>
          <w:tcPr>
            <w:tcW w:w="2187" w:type="pct"/>
            <w:gridSpan w:val="3"/>
            <w:tcBorders>
              <w:top w:val="single" w:sz="4" w:space="0" w:color="auto"/>
              <w:left w:val="single" w:sz="4" w:space="0" w:color="auto"/>
              <w:bottom w:val="single" w:sz="4" w:space="0" w:color="auto"/>
              <w:right w:val="single" w:sz="4" w:space="0" w:color="auto"/>
            </w:tcBorders>
          </w:tcPr>
          <w:p w14:paraId="47134EFE" w14:textId="77777777" w:rsidR="001C61D4" w:rsidRDefault="003F1F16">
            <w:pPr>
              <w:shd w:val="clear" w:color="auto" w:fill="FFFFFF"/>
              <w:tabs>
                <w:tab w:val="left" w:pos="773"/>
              </w:tabs>
              <w:spacing w:after="0" w:line="240" w:lineRule="auto"/>
              <w:rPr>
                <w:rFonts w:ascii="Times New Roman" w:hAnsi="Times New Roman" w:cs="Times New Roman"/>
                <w:sz w:val="18"/>
                <w:szCs w:val="20"/>
              </w:rPr>
            </w:pPr>
            <w:r>
              <w:rPr>
                <w:rFonts w:ascii="Times New Roman" w:hAnsi="Times New Roman" w:cs="Times New Roman"/>
                <w:sz w:val="18"/>
                <w:szCs w:val="20"/>
              </w:rPr>
              <w:t>Номер регистрационного удостоверения лекарственного препарата</w:t>
            </w:r>
          </w:p>
        </w:tc>
        <w:tc>
          <w:tcPr>
            <w:tcW w:w="2534" w:type="pct"/>
            <w:gridSpan w:val="4"/>
            <w:vMerge/>
            <w:tcBorders>
              <w:top w:val="single" w:sz="4" w:space="0" w:color="auto"/>
              <w:left w:val="single" w:sz="4" w:space="0" w:color="auto"/>
              <w:bottom w:val="single" w:sz="4" w:space="0" w:color="auto"/>
              <w:right w:val="single" w:sz="4" w:space="0" w:color="auto"/>
            </w:tcBorders>
            <w:vAlign w:val="center"/>
          </w:tcPr>
          <w:p w14:paraId="4ACA46EE" w14:textId="77777777" w:rsidR="001C61D4" w:rsidRDefault="001C61D4">
            <w:pPr>
              <w:shd w:val="clear" w:color="auto" w:fill="FFFFFF"/>
              <w:tabs>
                <w:tab w:val="left" w:pos="773"/>
              </w:tabs>
              <w:autoSpaceDE w:val="0"/>
              <w:autoSpaceDN w:val="0"/>
              <w:spacing w:after="0" w:line="240" w:lineRule="auto"/>
              <w:rPr>
                <w:rFonts w:ascii="Times New Roman" w:hAnsi="Times New Roman" w:cs="Times New Roman"/>
                <w:sz w:val="18"/>
                <w:szCs w:val="20"/>
              </w:rPr>
            </w:pPr>
          </w:p>
        </w:tc>
      </w:tr>
      <w:tr w:rsidR="001C61D4" w14:paraId="4EC14435" w14:textId="77777777" w:rsidTr="003628BA">
        <w:trPr>
          <w:jc w:val="center"/>
        </w:trPr>
        <w:tc>
          <w:tcPr>
            <w:tcW w:w="279" w:type="pct"/>
            <w:gridSpan w:val="2"/>
            <w:tcBorders>
              <w:top w:val="single" w:sz="4" w:space="0" w:color="auto"/>
              <w:left w:val="single" w:sz="4" w:space="0" w:color="auto"/>
              <w:bottom w:val="single" w:sz="4" w:space="0" w:color="auto"/>
              <w:right w:val="single" w:sz="4" w:space="0" w:color="auto"/>
            </w:tcBorders>
            <w:vAlign w:val="center"/>
          </w:tcPr>
          <w:p w14:paraId="79A0F0B1"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4.</w:t>
            </w:r>
          </w:p>
        </w:tc>
        <w:tc>
          <w:tcPr>
            <w:tcW w:w="2187" w:type="pct"/>
            <w:gridSpan w:val="3"/>
            <w:tcBorders>
              <w:top w:val="single" w:sz="4" w:space="0" w:color="auto"/>
              <w:left w:val="single" w:sz="4" w:space="0" w:color="auto"/>
              <w:bottom w:val="single" w:sz="4" w:space="0" w:color="auto"/>
              <w:right w:val="single" w:sz="4" w:space="0" w:color="auto"/>
            </w:tcBorders>
          </w:tcPr>
          <w:p w14:paraId="2E3EA69F" w14:textId="77777777" w:rsidR="001C61D4" w:rsidRDefault="003F1F16">
            <w:pPr>
              <w:shd w:val="clear" w:color="auto" w:fill="FFFFFF"/>
              <w:tabs>
                <w:tab w:val="left" w:pos="773"/>
              </w:tabs>
              <w:spacing w:after="0" w:line="240" w:lineRule="auto"/>
              <w:rPr>
                <w:rFonts w:ascii="Times New Roman" w:hAnsi="Times New Roman" w:cs="Times New Roman"/>
                <w:sz w:val="18"/>
                <w:szCs w:val="20"/>
              </w:rPr>
            </w:pPr>
            <w:r>
              <w:rPr>
                <w:rFonts w:ascii="Times New Roman" w:hAnsi="Times New Roman" w:cs="Times New Roman"/>
                <w:sz w:val="18"/>
                <w:szCs w:val="20"/>
              </w:rPr>
              <w:t xml:space="preserve">Код в соответствии с Общероссийским </w:t>
            </w:r>
            <w:hyperlink r:id="rId39" w:history="1">
              <w:r>
                <w:rPr>
                  <w:rFonts w:ascii="Times New Roman" w:hAnsi="Times New Roman" w:cs="Times New Roman"/>
                  <w:sz w:val="18"/>
                  <w:szCs w:val="20"/>
                </w:rPr>
                <w:t>классификатором</w:t>
              </w:r>
            </w:hyperlink>
            <w:r>
              <w:rPr>
                <w:rFonts w:ascii="Times New Roman" w:hAnsi="Times New Roman" w:cs="Times New Roman"/>
                <w:sz w:val="18"/>
                <w:szCs w:val="20"/>
              </w:rPr>
              <w:t xml:space="preserve"> продукции по видам экономической деятельности</w:t>
            </w:r>
          </w:p>
        </w:tc>
        <w:tc>
          <w:tcPr>
            <w:tcW w:w="2534" w:type="pct"/>
            <w:gridSpan w:val="4"/>
            <w:vMerge/>
            <w:tcBorders>
              <w:top w:val="single" w:sz="4" w:space="0" w:color="auto"/>
              <w:left w:val="single" w:sz="4" w:space="0" w:color="auto"/>
              <w:bottom w:val="single" w:sz="4" w:space="0" w:color="auto"/>
              <w:right w:val="single" w:sz="4" w:space="0" w:color="auto"/>
            </w:tcBorders>
            <w:vAlign w:val="center"/>
          </w:tcPr>
          <w:p w14:paraId="348AE007" w14:textId="77777777" w:rsidR="001C61D4" w:rsidRDefault="001C61D4">
            <w:pPr>
              <w:shd w:val="clear" w:color="auto" w:fill="FFFFFF"/>
              <w:tabs>
                <w:tab w:val="left" w:pos="773"/>
              </w:tabs>
              <w:autoSpaceDE w:val="0"/>
              <w:autoSpaceDN w:val="0"/>
              <w:spacing w:after="0" w:line="240" w:lineRule="auto"/>
              <w:jc w:val="center"/>
              <w:rPr>
                <w:rFonts w:ascii="Times New Roman" w:hAnsi="Times New Roman" w:cs="Times New Roman"/>
                <w:sz w:val="18"/>
                <w:szCs w:val="20"/>
              </w:rPr>
            </w:pPr>
          </w:p>
        </w:tc>
      </w:tr>
      <w:tr w:rsidR="001C61D4" w14:paraId="1C77CD02" w14:textId="77777777" w:rsidTr="003628BA">
        <w:trPr>
          <w:jc w:val="center"/>
        </w:trPr>
        <w:tc>
          <w:tcPr>
            <w:tcW w:w="279" w:type="pct"/>
            <w:gridSpan w:val="2"/>
            <w:tcBorders>
              <w:top w:val="single" w:sz="4" w:space="0" w:color="auto"/>
              <w:left w:val="single" w:sz="4" w:space="0" w:color="auto"/>
              <w:bottom w:val="single" w:sz="4" w:space="0" w:color="auto"/>
              <w:right w:val="single" w:sz="4" w:space="0" w:color="auto"/>
            </w:tcBorders>
            <w:vAlign w:val="center"/>
          </w:tcPr>
          <w:p w14:paraId="67629306"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5.</w:t>
            </w:r>
          </w:p>
        </w:tc>
        <w:tc>
          <w:tcPr>
            <w:tcW w:w="2187" w:type="pct"/>
            <w:gridSpan w:val="3"/>
            <w:tcBorders>
              <w:top w:val="single" w:sz="4" w:space="0" w:color="auto"/>
              <w:left w:val="single" w:sz="4" w:space="0" w:color="auto"/>
              <w:bottom w:val="single" w:sz="4" w:space="0" w:color="auto"/>
              <w:right w:val="single" w:sz="4" w:space="0" w:color="auto"/>
            </w:tcBorders>
          </w:tcPr>
          <w:p w14:paraId="4BAF2AFD" w14:textId="77777777" w:rsidR="001C61D4" w:rsidRDefault="003F1F16">
            <w:pPr>
              <w:shd w:val="clear" w:color="auto" w:fill="FFFFFF"/>
              <w:tabs>
                <w:tab w:val="left" w:pos="773"/>
              </w:tabs>
              <w:spacing w:after="0" w:line="240" w:lineRule="auto"/>
              <w:rPr>
                <w:rFonts w:ascii="Times New Roman" w:hAnsi="Times New Roman" w:cs="Times New Roman"/>
                <w:sz w:val="18"/>
                <w:szCs w:val="20"/>
              </w:rPr>
            </w:pPr>
            <w:r>
              <w:rPr>
                <w:rFonts w:ascii="Times New Roman" w:hAnsi="Times New Roman" w:cs="Times New Roman"/>
                <w:sz w:val="18"/>
                <w:szCs w:val="20"/>
              </w:rPr>
              <w:t xml:space="preserve">Единица измерения Товара </w:t>
            </w:r>
          </w:p>
        </w:tc>
        <w:tc>
          <w:tcPr>
            <w:tcW w:w="2534" w:type="pct"/>
            <w:gridSpan w:val="4"/>
            <w:vMerge/>
            <w:tcBorders>
              <w:top w:val="single" w:sz="4" w:space="0" w:color="auto"/>
              <w:left w:val="single" w:sz="4" w:space="0" w:color="auto"/>
              <w:bottom w:val="single" w:sz="4" w:space="0" w:color="auto"/>
              <w:right w:val="single" w:sz="4" w:space="0" w:color="auto"/>
            </w:tcBorders>
            <w:vAlign w:val="center"/>
          </w:tcPr>
          <w:p w14:paraId="1A1115A3" w14:textId="77777777" w:rsidR="001C61D4" w:rsidRDefault="001C61D4">
            <w:pPr>
              <w:shd w:val="clear" w:color="auto" w:fill="FFFFFF"/>
              <w:tabs>
                <w:tab w:val="left" w:pos="773"/>
              </w:tabs>
              <w:spacing w:after="0" w:line="240" w:lineRule="auto"/>
              <w:jc w:val="center"/>
              <w:rPr>
                <w:rFonts w:ascii="Times New Roman" w:hAnsi="Times New Roman" w:cs="Times New Roman"/>
                <w:sz w:val="18"/>
                <w:szCs w:val="20"/>
              </w:rPr>
            </w:pPr>
          </w:p>
        </w:tc>
      </w:tr>
      <w:tr w:rsidR="001C61D4" w14:paraId="051D7837" w14:textId="77777777" w:rsidTr="003628BA">
        <w:trPr>
          <w:jc w:val="center"/>
        </w:trPr>
        <w:tc>
          <w:tcPr>
            <w:tcW w:w="279" w:type="pct"/>
            <w:gridSpan w:val="2"/>
            <w:tcBorders>
              <w:top w:val="single" w:sz="4" w:space="0" w:color="auto"/>
              <w:left w:val="single" w:sz="4" w:space="0" w:color="auto"/>
              <w:bottom w:val="single" w:sz="4" w:space="0" w:color="auto"/>
              <w:right w:val="single" w:sz="4" w:space="0" w:color="auto"/>
            </w:tcBorders>
            <w:vAlign w:val="center"/>
          </w:tcPr>
          <w:p w14:paraId="7617B8BD" w14:textId="596FF06C" w:rsidR="001C61D4" w:rsidRDefault="003628BA">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6</w:t>
            </w:r>
            <w:r w:rsidR="003F1F16">
              <w:rPr>
                <w:rFonts w:ascii="Times New Roman" w:hAnsi="Times New Roman" w:cs="Times New Roman"/>
                <w:sz w:val="18"/>
                <w:szCs w:val="20"/>
              </w:rPr>
              <w:t>.</w:t>
            </w:r>
          </w:p>
        </w:tc>
        <w:tc>
          <w:tcPr>
            <w:tcW w:w="2187" w:type="pct"/>
            <w:gridSpan w:val="3"/>
            <w:tcBorders>
              <w:top w:val="single" w:sz="4" w:space="0" w:color="auto"/>
              <w:left w:val="single" w:sz="4" w:space="0" w:color="auto"/>
              <w:bottom w:val="single" w:sz="4" w:space="0" w:color="auto"/>
              <w:right w:val="single" w:sz="4" w:space="0" w:color="auto"/>
            </w:tcBorders>
          </w:tcPr>
          <w:p w14:paraId="071719DC" w14:textId="77777777" w:rsidR="001C61D4" w:rsidRDefault="003F1F16">
            <w:pPr>
              <w:shd w:val="clear" w:color="auto" w:fill="FFFFFF"/>
              <w:tabs>
                <w:tab w:val="left" w:pos="773"/>
              </w:tabs>
              <w:spacing w:after="0" w:line="240" w:lineRule="auto"/>
              <w:rPr>
                <w:rFonts w:ascii="Times New Roman" w:hAnsi="Times New Roman" w:cs="Times New Roman"/>
                <w:sz w:val="18"/>
                <w:szCs w:val="20"/>
              </w:rPr>
            </w:pPr>
            <w:r>
              <w:rPr>
                <w:rFonts w:ascii="Times New Roman" w:hAnsi="Times New Roman" w:cs="Times New Roman"/>
                <w:sz w:val="18"/>
                <w:szCs w:val="20"/>
              </w:rPr>
              <w:t>Количество Товара в единицах измерения</w:t>
            </w:r>
          </w:p>
        </w:tc>
        <w:tc>
          <w:tcPr>
            <w:tcW w:w="2534" w:type="pct"/>
            <w:gridSpan w:val="4"/>
            <w:tcBorders>
              <w:top w:val="single" w:sz="4" w:space="0" w:color="auto"/>
              <w:left w:val="single" w:sz="4" w:space="0" w:color="auto"/>
              <w:bottom w:val="single" w:sz="4" w:space="0" w:color="auto"/>
              <w:right w:val="single" w:sz="4" w:space="0" w:color="auto"/>
            </w:tcBorders>
            <w:vAlign w:val="center"/>
          </w:tcPr>
          <w:p w14:paraId="1C47AF51" w14:textId="77777777" w:rsidR="001C61D4" w:rsidRDefault="001C61D4">
            <w:pPr>
              <w:shd w:val="clear" w:color="auto" w:fill="FFFFFF"/>
              <w:tabs>
                <w:tab w:val="left" w:pos="773"/>
              </w:tabs>
              <w:spacing w:after="0" w:line="240" w:lineRule="auto"/>
              <w:jc w:val="center"/>
              <w:rPr>
                <w:rFonts w:ascii="Times New Roman" w:hAnsi="Times New Roman" w:cs="Times New Roman"/>
                <w:sz w:val="18"/>
                <w:szCs w:val="20"/>
              </w:rPr>
            </w:pPr>
          </w:p>
        </w:tc>
      </w:tr>
      <w:tr w:rsidR="001C61D4" w14:paraId="6D5464C3" w14:textId="77777777" w:rsidTr="003628BA">
        <w:trPr>
          <w:jc w:val="center"/>
        </w:trPr>
        <w:tc>
          <w:tcPr>
            <w:tcW w:w="279" w:type="pct"/>
            <w:gridSpan w:val="2"/>
            <w:tcBorders>
              <w:top w:val="single" w:sz="4" w:space="0" w:color="auto"/>
              <w:left w:val="single" w:sz="4" w:space="0" w:color="auto"/>
              <w:bottom w:val="single" w:sz="4" w:space="0" w:color="auto"/>
              <w:right w:val="single" w:sz="4" w:space="0" w:color="auto"/>
            </w:tcBorders>
            <w:vAlign w:val="center"/>
          </w:tcPr>
          <w:p w14:paraId="56999BE3" w14:textId="3BDAFCFC" w:rsidR="001C61D4" w:rsidRDefault="003628BA">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7</w:t>
            </w:r>
            <w:r w:rsidR="003F1F16">
              <w:rPr>
                <w:rFonts w:ascii="Times New Roman" w:hAnsi="Times New Roman" w:cs="Times New Roman"/>
                <w:sz w:val="18"/>
                <w:szCs w:val="20"/>
              </w:rPr>
              <w:t>.</w:t>
            </w:r>
          </w:p>
        </w:tc>
        <w:tc>
          <w:tcPr>
            <w:tcW w:w="2187" w:type="pct"/>
            <w:gridSpan w:val="3"/>
            <w:tcBorders>
              <w:top w:val="single" w:sz="4" w:space="0" w:color="auto"/>
              <w:left w:val="single" w:sz="4" w:space="0" w:color="auto"/>
              <w:bottom w:val="single" w:sz="4" w:space="0" w:color="auto"/>
              <w:right w:val="single" w:sz="4" w:space="0" w:color="auto"/>
            </w:tcBorders>
          </w:tcPr>
          <w:p w14:paraId="5DFE3F5C" w14:textId="77777777" w:rsidR="001C61D4" w:rsidRDefault="003F1F16">
            <w:pPr>
              <w:shd w:val="clear" w:color="auto" w:fill="FFFFFF"/>
              <w:tabs>
                <w:tab w:val="left" w:pos="773"/>
              </w:tabs>
              <w:spacing w:after="0" w:line="240" w:lineRule="auto"/>
              <w:rPr>
                <w:rFonts w:ascii="Times New Roman" w:hAnsi="Times New Roman" w:cs="Times New Roman"/>
                <w:sz w:val="18"/>
                <w:szCs w:val="20"/>
              </w:rPr>
            </w:pPr>
            <w:r>
              <w:rPr>
                <w:rFonts w:ascii="Times New Roman" w:hAnsi="Times New Roman" w:cs="Times New Roman"/>
                <w:sz w:val="18"/>
                <w:szCs w:val="20"/>
              </w:rPr>
              <w:t>Остаточный срок годности Товара на момент поставки Заказчику:</w:t>
            </w:r>
          </w:p>
        </w:tc>
        <w:tc>
          <w:tcPr>
            <w:tcW w:w="2534" w:type="pct"/>
            <w:gridSpan w:val="4"/>
            <w:tcBorders>
              <w:top w:val="single" w:sz="4" w:space="0" w:color="auto"/>
              <w:left w:val="single" w:sz="4" w:space="0" w:color="auto"/>
              <w:bottom w:val="single" w:sz="4" w:space="0" w:color="auto"/>
              <w:right w:val="single" w:sz="4" w:space="0" w:color="auto"/>
            </w:tcBorders>
            <w:vAlign w:val="center"/>
          </w:tcPr>
          <w:p w14:paraId="7DD19BD6" w14:textId="221E0B33" w:rsidR="001C61D4" w:rsidRDefault="0060769A">
            <w:pPr>
              <w:shd w:val="clear" w:color="auto" w:fill="FFFFFF"/>
              <w:tabs>
                <w:tab w:val="left" w:pos="773"/>
              </w:tabs>
              <w:spacing w:after="0" w:line="240" w:lineRule="auto"/>
              <w:jc w:val="center"/>
              <w:rPr>
                <w:rFonts w:ascii="Times New Roman" w:hAnsi="Times New Roman" w:cs="Times New Roman"/>
                <w:sz w:val="18"/>
                <w:szCs w:val="20"/>
              </w:rPr>
            </w:pPr>
            <w:r>
              <w:rPr>
                <w:rFonts w:ascii="Times New Roman" w:hAnsi="Times New Roman" w:cs="Times New Roman"/>
                <w:sz w:val="18"/>
                <w:szCs w:val="20"/>
              </w:rPr>
              <w:t>не менее 12</w:t>
            </w:r>
            <w:r w:rsidR="003F1F16">
              <w:rPr>
                <w:rFonts w:ascii="Times New Roman" w:hAnsi="Times New Roman" w:cs="Times New Roman"/>
                <w:sz w:val="18"/>
                <w:szCs w:val="20"/>
              </w:rPr>
              <w:t xml:space="preserve"> месяцев </w:t>
            </w:r>
          </w:p>
        </w:tc>
      </w:tr>
      <w:tr w:rsidR="001C61D4" w14:paraId="28C9DE52" w14:textId="77777777" w:rsidTr="003628BA">
        <w:trPr>
          <w:jc w:val="center"/>
        </w:trPr>
        <w:tc>
          <w:tcPr>
            <w:tcW w:w="279" w:type="pct"/>
            <w:gridSpan w:val="2"/>
            <w:tcBorders>
              <w:top w:val="single" w:sz="4" w:space="0" w:color="auto"/>
              <w:left w:val="single" w:sz="4" w:space="0" w:color="auto"/>
              <w:bottom w:val="single" w:sz="4" w:space="0" w:color="auto"/>
              <w:right w:val="single" w:sz="4" w:space="0" w:color="auto"/>
            </w:tcBorders>
            <w:vAlign w:val="center"/>
          </w:tcPr>
          <w:p w14:paraId="59AA8F24" w14:textId="315448F0" w:rsidR="001C61D4" w:rsidRDefault="003628BA">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8</w:t>
            </w:r>
            <w:r w:rsidR="003F1F16">
              <w:rPr>
                <w:rFonts w:ascii="Times New Roman" w:hAnsi="Times New Roman" w:cs="Times New Roman"/>
                <w:sz w:val="18"/>
                <w:szCs w:val="20"/>
              </w:rPr>
              <w:t>.</w:t>
            </w:r>
          </w:p>
        </w:tc>
        <w:tc>
          <w:tcPr>
            <w:tcW w:w="4721" w:type="pct"/>
            <w:gridSpan w:val="7"/>
            <w:tcBorders>
              <w:top w:val="single" w:sz="4" w:space="0" w:color="auto"/>
              <w:left w:val="single" w:sz="4" w:space="0" w:color="auto"/>
              <w:bottom w:val="single" w:sz="4" w:space="0" w:color="auto"/>
              <w:right w:val="single" w:sz="4" w:space="0" w:color="auto"/>
            </w:tcBorders>
          </w:tcPr>
          <w:p w14:paraId="7F422D1E" w14:textId="77777777" w:rsidR="001C61D4" w:rsidRDefault="003F1F16">
            <w:pPr>
              <w:shd w:val="clear" w:color="auto" w:fill="FFFFFF"/>
              <w:tabs>
                <w:tab w:val="left" w:pos="773"/>
              </w:tabs>
              <w:spacing w:after="0" w:line="240" w:lineRule="auto"/>
              <w:rPr>
                <w:rFonts w:ascii="Times New Roman" w:hAnsi="Times New Roman" w:cs="Times New Roman"/>
                <w:sz w:val="18"/>
                <w:szCs w:val="20"/>
              </w:rPr>
            </w:pPr>
            <w:r>
              <w:rPr>
                <w:rFonts w:ascii="Times New Roman" w:hAnsi="Times New Roman" w:cs="Times New Roman"/>
                <w:sz w:val="18"/>
                <w:szCs w:val="20"/>
              </w:rPr>
              <w:t>Информация о Товаре:</w:t>
            </w:r>
          </w:p>
        </w:tc>
      </w:tr>
      <w:tr w:rsidR="001C61D4" w14:paraId="16AB98B9" w14:textId="77777777" w:rsidTr="003628BA">
        <w:trPr>
          <w:jc w:val="center"/>
        </w:trPr>
        <w:tc>
          <w:tcPr>
            <w:tcW w:w="279" w:type="pct"/>
            <w:gridSpan w:val="2"/>
            <w:tcBorders>
              <w:top w:val="single" w:sz="4" w:space="0" w:color="auto"/>
              <w:left w:val="single" w:sz="4" w:space="0" w:color="auto"/>
              <w:bottom w:val="single" w:sz="4" w:space="0" w:color="auto"/>
              <w:right w:val="single" w:sz="4" w:space="0" w:color="auto"/>
            </w:tcBorders>
            <w:vAlign w:val="center"/>
          </w:tcPr>
          <w:p w14:paraId="6362C488" w14:textId="16DB4EFA" w:rsidR="001C61D4" w:rsidRDefault="003628BA">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8</w:t>
            </w:r>
            <w:r w:rsidR="003F1F16">
              <w:rPr>
                <w:rFonts w:ascii="Times New Roman" w:hAnsi="Times New Roman" w:cs="Times New Roman"/>
                <w:sz w:val="18"/>
                <w:szCs w:val="20"/>
              </w:rPr>
              <w:t>.1.</w:t>
            </w:r>
          </w:p>
        </w:tc>
        <w:tc>
          <w:tcPr>
            <w:tcW w:w="4721" w:type="pct"/>
            <w:gridSpan w:val="7"/>
            <w:tcBorders>
              <w:top w:val="single" w:sz="4" w:space="0" w:color="auto"/>
              <w:left w:val="single" w:sz="4" w:space="0" w:color="auto"/>
              <w:bottom w:val="single" w:sz="4" w:space="0" w:color="auto"/>
              <w:right w:val="single" w:sz="4" w:space="0" w:color="auto"/>
            </w:tcBorders>
          </w:tcPr>
          <w:p w14:paraId="5F1A7FF4"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Товар, произведенный на территории государств - членов Евразийского экономического союза:</w:t>
            </w:r>
          </w:p>
        </w:tc>
      </w:tr>
      <w:tr w:rsidR="001C61D4" w14:paraId="4A802C74" w14:textId="77777777" w:rsidTr="003628BA">
        <w:trPr>
          <w:trHeight w:val="2290"/>
          <w:jc w:val="center"/>
        </w:trPr>
        <w:tc>
          <w:tcPr>
            <w:tcW w:w="829" w:type="pct"/>
            <w:gridSpan w:val="3"/>
            <w:tcBorders>
              <w:top w:val="single" w:sz="4" w:space="0" w:color="auto"/>
              <w:left w:val="single" w:sz="4" w:space="0" w:color="auto"/>
              <w:bottom w:val="single" w:sz="4" w:space="0" w:color="auto"/>
              <w:right w:val="single" w:sz="4" w:space="0" w:color="auto"/>
            </w:tcBorders>
          </w:tcPr>
          <w:p w14:paraId="500EA5F5"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Торговое наименование лекарственного препарата</w:t>
            </w:r>
          </w:p>
        </w:tc>
        <w:tc>
          <w:tcPr>
            <w:tcW w:w="1066" w:type="pct"/>
            <w:tcBorders>
              <w:top w:val="single" w:sz="4" w:space="0" w:color="auto"/>
              <w:left w:val="single" w:sz="4" w:space="0" w:color="auto"/>
              <w:bottom w:val="single" w:sz="4" w:space="0" w:color="auto"/>
              <w:right w:val="single" w:sz="4" w:space="0" w:color="auto"/>
            </w:tcBorders>
          </w:tcPr>
          <w:p w14:paraId="5D017D0C"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Лекарственная форма, дозировка лекарственного препарата, количество лекарственных форм во вторичной (потребительской) упаковке</w:t>
            </w:r>
          </w:p>
        </w:tc>
        <w:tc>
          <w:tcPr>
            <w:tcW w:w="996" w:type="pct"/>
            <w:gridSpan w:val="2"/>
            <w:tcBorders>
              <w:top w:val="single" w:sz="4" w:space="0" w:color="auto"/>
              <w:left w:val="single" w:sz="4" w:space="0" w:color="auto"/>
              <w:bottom w:val="single" w:sz="4" w:space="0" w:color="auto"/>
              <w:right w:val="single" w:sz="4" w:space="0" w:color="auto"/>
            </w:tcBorders>
          </w:tcPr>
          <w:p w14:paraId="1D27156B"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566" w:type="pct"/>
            <w:tcBorders>
              <w:top w:val="single" w:sz="4" w:space="0" w:color="auto"/>
              <w:left w:val="single" w:sz="4" w:space="0" w:color="auto"/>
              <w:bottom w:val="single" w:sz="4" w:space="0" w:color="auto"/>
              <w:right w:val="single" w:sz="4" w:space="0" w:color="auto"/>
            </w:tcBorders>
          </w:tcPr>
          <w:p w14:paraId="7F6D7E76"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 xml:space="preserve">Единица измерения </w:t>
            </w:r>
          </w:p>
          <w:p w14:paraId="269977D8" w14:textId="77777777" w:rsidR="001C61D4" w:rsidRDefault="001C61D4">
            <w:pPr>
              <w:autoSpaceDE w:val="0"/>
              <w:autoSpaceDN w:val="0"/>
              <w:spacing w:after="0" w:line="240" w:lineRule="auto"/>
              <w:rPr>
                <w:rFonts w:ascii="Times New Roman" w:hAnsi="Times New Roman" w:cs="Times New Roman"/>
                <w:sz w:val="18"/>
                <w:szCs w:val="20"/>
              </w:rPr>
            </w:pPr>
          </w:p>
        </w:tc>
        <w:tc>
          <w:tcPr>
            <w:tcW w:w="620" w:type="pct"/>
            <w:tcBorders>
              <w:top w:val="single" w:sz="4" w:space="0" w:color="auto"/>
              <w:left w:val="single" w:sz="4" w:space="0" w:color="auto"/>
              <w:bottom w:val="single" w:sz="4" w:space="0" w:color="auto"/>
              <w:right w:val="single" w:sz="4" w:space="0" w:color="auto"/>
            </w:tcBorders>
          </w:tcPr>
          <w:p w14:paraId="6897606C"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Количество в единицах измерения</w:t>
            </w:r>
          </w:p>
        </w:tc>
        <w:tc>
          <w:tcPr>
            <w:tcW w:w="923" w:type="pct"/>
            <w:tcBorders>
              <w:top w:val="single" w:sz="4" w:space="0" w:color="auto"/>
              <w:left w:val="single" w:sz="4" w:space="0" w:color="auto"/>
              <w:bottom w:val="single" w:sz="4" w:space="0" w:color="auto"/>
              <w:right w:val="single" w:sz="4" w:space="0" w:color="auto"/>
            </w:tcBorders>
          </w:tcPr>
          <w:p w14:paraId="125B0FF7"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Количество упаковок с учетом количества во вторичной (потребительской) упаковке</w:t>
            </w:r>
          </w:p>
        </w:tc>
      </w:tr>
      <w:tr w:rsidR="001C61D4" w14:paraId="666A3A34" w14:textId="77777777">
        <w:trPr>
          <w:trHeight w:val="237"/>
          <w:jc w:val="center"/>
        </w:trPr>
        <w:tc>
          <w:tcPr>
            <w:tcW w:w="5000" w:type="pct"/>
            <w:gridSpan w:val="9"/>
            <w:tcBorders>
              <w:top w:val="single" w:sz="4" w:space="0" w:color="auto"/>
              <w:left w:val="single" w:sz="4" w:space="0" w:color="auto"/>
              <w:bottom w:val="single" w:sz="4" w:space="0" w:color="auto"/>
              <w:right w:val="single" w:sz="4" w:space="0" w:color="auto"/>
            </w:tcBorders>
            <w:vAlign w:val="center"/>
          </w:tcPr>
          <w:p w14:paraId="3236410C"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В соответствии со Спецификацией (Приложение № 1 к Контракту)</w:t>
            </w:r>
          </w:p>
        </w:tc>
      </w:tr>
      <w:tr w:rsidR="001C61D4" w14:paraId="2A99BC0F" w14:textId="77777777" w:rsidTr="003628BA">
        <w:trPr>
          <w:trHeight w:val="237"/>
          <w:jc w:val="center"/>
        </w:trPr>
        <w:tc>
          <w:tcPr>
            <w:tcW w:w="3457" w:type="pct"/>
            <w:gridSpan w:val="7"/>
            <w:tcBorders>
              <w:top w:val="single" w:sz="4" w:space="0" w:color="auto"/>
              <w:left w:val="single" w:sz="4" w:space="0" w:color="auto"/>
              <w:bottom w:val="single" w:sz="4" w:space="0" w:color="auto"/>
              <w:right w:val="single" w:sz="4" w:space="0" w:color="auto"/>
            </w:tcBorders>
            <w:vAlign w:val="center"/>
          </w:tcPr>
          <w:p w14:paraId="1447DCB9"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ИТОГО:</w:t>
            </w:r>
          </w:p>
        </w:tc>
        <w:tc>
          <w:tcPr>
            <w:tcW w:w="620" w:type="pct"/>
            <w:tcBorders>
              <w:top w:val="single" w:sz="4" w:space="0" w:color="auto"/>
              <w:left w:val="single" w:sz="4" w:space="0" w:color="auto"/>
              <w:bottom w:val="single" w:sz="4" w:space="0" w:color="auto"/>
              <w:right w:val="single" w:sz="4" w:space="0" w:color="auto"/>
            </w:tcBorders>
            <w:vAlign w:val="center"/>
          </w:tcPr>
          <w:p w14:paraId="23EB540A" w14:textId="77777777" w:rsidR="001C61D4" w:rsidRDefault="001C61D4">
            <w:pPr>
              <w:autoSpaceDE w:val="0"/>
              <w:autoSpaceDN w:val="0"/>
              <w:spacing w:after="0" w:line="240" w:lineRule="auto"/>
              <w:rPr>
                <w:rFonts w:ascii="Times New Roman" w:hAnsi="Times New Roman" w:cs="Times New Roman"/>
                <w:sz w:val="18"/>
                <w:szCs w:val="20"/>
              </w:rPr>
            </w:pPr>
          </w:p>
        </w:tc>
        <w:tc>
          <w:tcPr>
            <w:tcW w:w="923" w:type="pct"/>
            <w:tcBorders>
              <w:top w:val="single" w:sz="4" w:space="0" w:color="auto"/>
              <w:left w:val="single" w:sz="4" w:space="0" w:color="auto"/>
              <w:bottom w:val="single" w:sz="4" w:space="0" w:color="auto"/>
              <w:right w:val="single" w:sz="4" w:space="0" w:color="auto"/>
            </w:tcBorders>
            <w:vAlign w:val="center"/>
          </w:tcPr>
          <w:p w14:paraId="1603CB44" w14:textId="77777777" w:rsidR="001C61D4" w:rsidRDefault="001C61D4">
            <w:pPr>
              <w:autoSpaceDE w:val="0"/>
              <w:autoSpaceDN w:val="0"/>
              <w:spacing w:after="0" w:line="240" w:lineRule="auto"/>
              <w:rPr>
                <w:rFonts w:ascii="Times New Roman" w:hAnsi="Times New Roman" w:cs="Times New Roman"/>
                <w:sz w:val="18"/>
                <w:szCs w:val="20"/>
              </w:rPr>
            </w:pPr>
          </w:p>
        </w:tc>
      </w:tr>
      <w:tr w:rsidR="001C61D4" w14:paraId="208B5ED2" w14:textId="77777777" w:rsidTr="003628BA">
        <w:trPr>
          <w:trHeight w:val="237"/>
          <w:jc w:val="center"/>
        </w:trPr>
        <w:tc>
          <w:tcPr>
            <w:tcW w:w="279" w:type="pct"/>
            <w:gridSpan w:val="2"/>
            <w:tcBorders>
              <w:top w:val="single" w:sz="4" w:space="0" w:color="auto"/>
              <w:left w:val="single" w:sz="4" w:space="0" w:color="auto"/>
              <w:bottom w:val="single" w:sz="4" w:space="0" w:color="auto"/>
              <w:right w:val="single" w:sz="4" w:space="0" w:color="auto"/>
            </w:tcBorders>
            <w:vAlign w:val="center"/>
          </w:tcPr>
          <w:p w14:paraId="66D04272" w14:textId="36990B6A" w:rsidR="001C61D4" w:rsidRDefault="003628BA">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8</w:t>
            </w:r>
            <w:r w:rsidR="003F1F16">
              <w:rPr>
                <w:rFonts w:ascii="Times New Roman" w:hAnsi="Times New Roman" w:cs="Times New Roman"/>
                <w:sz w:val="18"/>
                <w:szCs w:val="20"/>
              </w:rPr>
              <w:t>.2.</w:t>
            </w:r>
          </w:p>
        </w:tc>
        <w:tc>
          <w:tcPr>
            <w:tcW w:w="4721" w:type="pct"/>
            <w:gridSpan w:val="7"/>
            <w:tcBorders>
              <w:top w:val="single" w:sz="4" w:space="0" w:color="auto"/>
              <w:left w:val="single" w:sz="4" w:space="0" w:color="auto"/>
              <w:bottom w:val="single" w:sz="4" w:space="0" w:color="auto"/>
              <w:right w:val="single" w:sz="4" w:space="0" w:color="auto"/>
            </w:tcBorders>
            <w:vAlign w:val="center"/>
          </w:tcPr>
          <w:p w14:paraId="5E91F5B1"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Товар иностранного происхождения:</w:t>
            </w:r>
          </w:p>
        </w:tc>
      </w:tr>
      <w:tr w:rsidR="001C61D4" w14:paraId="1D509388" w14:textId="77777777">
        <w:trPr>
          <w:trHeight w:val="248"/>
          <w:jc w:val="center"/>
        </w:trPr>
        <w:tc>
          <w:tcPr>
            <w:tcW w:w="5000" w:type="pct"/>
            <w:gridSpan w:val="9"/>
            <w:tcBorders>
              <w:top w:val="single" w:sz="4" w:space="0" w:color="auto"/>
              <w:left w:val="single" w:sz="4" w:space="0" w:color="auto"/>
              <w:bottom w:val="single" w:sz="4" w:space="0" w:color="auto"/>
              <w:right w:val="single" w:sz="4" w:space="0" w:color="auto"/>
            </w:tcBorders>
            <w:vAlign w:val="center"/>
          </w:tcPr>
          <w:p w14:paraId="1DC157C3"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В соответствии со Спецификацией (Приложение № 1 к Контракту)</w:t>
            </w:r>
          </w:p>
        </w:tc>
      </w:tr>
      <w:tr w:rsidR="001C61D4" w14:paraId="588D7FF9" w14:textId="77777777" w:rsidTr="003628BA">
        <w:trPr>
          <w:trHeight w:val="237"/>
          <w:jc w:val="center"/>
        </w:trPr>
        <w:tc>
          <w:tcPr>
            <w:tcW w:w="3457" w:type="pct"/>
            <w:gridSpan w:val="7"/>
            <w:tcBorders>
              <w:top w:val="single" w:sz="4" w:space="0" w:color="auto"/>
              <w:left w:val="single" w:sz="4" w:space="0" w:color="auto"/>
              <w:bottom w:val="single" w:sz="4" w:space="0" w:color="auto"/>
              <w:right w:val="single" w:sz="4" w:space="0" w:color="auto"/>
            </w:tcBorders>
            <w:vAlign w:val="center"/>
          </w:tcPr>
          <w:p w14:paraId="37388B05"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ИТОГО:</w:t>
            </w:r>
          </w:p>
        </w:tc>
        <w:tc>
          <w:tcPr>
            <w:tcW w:w="620" w:type="pct"/>
            <w:tcBorders>
              <w:top w:val="single" w:sz="4" w:space="0" w:color="auto"/>
              <w:left w:val="single" w:sz="4" w:space="0" w:color="auto"/>
              <w:bottom w:val="single" w:sz="4" w:space="0" w:color="auto"/>
              <w:right w:val="single" w:sz="4" w:space="0" w:color="auto"/>
            </w:tcBorders>
            <w:vAlign w:val="center"/>
          </w:tcPr>
          <w:p w14:paraId="0F3A04A7" w14:textId="77777777" w:rsidR="001C61D4" w:rsidRDefault="001C61D4">
            <w:pPr>
              <w:autoSpaceDE w:val="0"/>
              <w:autoSpaceDN w:val="0"/>
              <w:spacing w:after="0" w:line="240" w:lineRule="auto"/>
              <w:rPr>
                <w:rFonts w:ascii="Times New Roman" w:hAnsi="Times New Roman" w:cs="Times New Roman"/>
                <w:sz w:val="18"/>
                <w:szCs w:val="20"/>
              </w:rPr>
            </w:pPr>
          </w:p>
        </w:tc>
        <w:tc>
          <w:tcPr>
            <w:tcW w:w="923" w:type="pct"/>
            <w:tcBorders>
              <w:top w:val="single" w:sz="4" w:space="0" w:color="auto"/>
              <w:left w:val="single" w:sz="4" w:space="0" w:color="auto"/>
              <w:bottom w:val="single" w:sz="4" w:space="0" w:color="auto"/>
              <w:right w:val="single" w:sz="4" w:space="0" w:color="auto"/>
            </w:tcBorders>
            <w:vAlign w:val="center"/>
          </w:tcPr>
          <w:p w14:paraId="3FD1393C" w14:textId="77777777" w:rsidR="001C61D4" w:rsidRDefault="001C61D4">
            <w:pPr>
              <w:autoSpaceDE w:val="0"/>
              <w:autoSpaceDN w:val="0"/>
              <w:spacing w:after="0" w:line="240" w:lineRule="auto"/>
              <w:rPr>
                <w:rFonts w:ascii="Times New Roman" w:hAnsi="Times New Roman" w:cs="Times New Roman"/>
                <w:sz w:val="18"/>
                <w:szCs w:val="20"/>
              </w:rPr>
            </w:pPr>
          </w:p>
        </w:tc>
      </w:tr>
      <w:tr w:rsidR="001C61D4" w14:paraId="2D2B876A" w14:textId="77777777">
        <w:trPr>
          <w:trHeight w:val="237"/>
          <w:jc w:val="center"/>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77350BE"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Примечание:</w:t>
            </w:r>
          </w:p>
          <w:p w14:paraId="2DED6855" w14:textId="77777777" w:rsidR="001C61D4" w:rsidRDefault="003F1F16">
            <w:pPr>
              <w:autoSpaceDE w:val="0"/>
              <w:autoSpaceDN w:val="0"/>
              <w:spacing w:after="0" w:line="240" w:lineRule="auto"/>
              <w:jc w:val="both"/>
              <w:rPr>
                <w:rFonts w:ascii="Times New Roman" w:hAnsi="Times New Roman" w:cs="Times New Roman"/>
                <w:sz w:val="18"/>
                <w:szCs w:val="20"/>
              </w:rPr>
            </w:pPr>
            <w:r>
              <w:rPr>
                <w:rFonts w:ascii="Times New Roman" w:hAnsi="Times New Roman" w:cs="Times New Roman"/>
                <w:sz w:val="18"/>
                <w:szCs w:val="20"/>
              </w:rPr>
              <w:t xml:space="preserve">в случае применения ограничений, предусмотренных </w:t>
            </w:r>
            <w:hyperlink r:id="rId40" w:history="1">
              <w:r>
                <w:rPr>
                  <w:rFonts w:ascii="Times New Roman" w:hAnsi="Times New Roman" w:cs="Times New Roman"/>
                  <w:sz w:val="18"/>
                  <w:szCs w:val="20"/>
                </w:rPr>
                <w:t>постановлением</w:t>
              </w:r>
            </w:hyperlink>
            <w:r>
              <w:rPr>
                <w:rFonts w:ascii="Times New Roman" w:hAnsi="Times New Roman" w:cs="Times New Roman"/>
                <w:sz w:val="18"/>
                <w:szCs w:val="20"/>
              </w:rPr>
              <w:t xml:space="preserve">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14:paraId="07C86085" w14:textId="77777777" w:rsidR="001C61D4" w:rsidRDefault="003F1F16">
            <w:pPr>
              <w:autoSpaceDE w:val="0"/>
              <w:autoSpaceDN w:val="0"/>
              <w:spacing w:after="0" w:line="240" w:lineRule="auto"/>
              <w:jc w:val="both"/>
              <w:rPr>
                <w:rFonts w:ascii="Times New Roman" w:hAnsi="Times New Roman" w:cs="Times New Roman"/>
                <w:sz w:val="18"/>
                <w:szCs w:val="20"/>
              </w:rPr>
            </w:pPr>
            <w:r>
              <w:rPr>
                <w:rFonts w:ascii="Times New Roman" w:hAnsi="Times New Roman" w:cs="Times New Roman"/>
                <w:sz w:val="18"/>
                <w:szCs w:val="20"/>
              </w:rPr>
              <w:t>в случае применения условий допуска, предусмотренных приказом Министерства финансов Российской Федерации от 04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r w:rsidR="001C61D4" w14:paraId="2B19DBC6" w14:textId="77777777">
        <w:trPr>
          <w:trHeight w:val="237"/>
          <w:jc w:val="center"/>
        </w:trPr>
        <w:tc>
          <w:tcPr>
            <w:tcW w:w="221" w:type="pct"/>
            <w:tcBorders>
              <w:top w:val="single" w:sz="4" w:space="0" w:color="auto"/>
              <w:left w:val="single" w:sz="4" w:space="0" w:color="auto"/>
              <w:bottom w:val="single" w:sz="4" w:space="0" w:color="auto"/>
              <w:right w:val="single" w:sz="4" w:space="0" w:color="auto"/>
            </w:tcBorders>
            <w:vAlign w:val="center"/>
          </w:tcPr>
          <w:p w14:paraId="79F6B0B7" w14:textId="684CAA34" w:rsidR="001C61D4" w:rsidRDefault="003628BA">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9</w:t>
            </w:r>
            <w:r w:rsidR="003F1F16">
              <w:rPr>
                <w:rFonts w:ascii="Times New Roman" w:hAnsi="Times New Roman" w:cs="Times New Roman"/>
                <w:sz w:val="18"/>
                <w:szCs w:val="20"/>
              </w:rPr>
              <w:t>.</w:t>
            </w:r>
          </w:p>
        </w:tc>
        <w:tc>
          <w:tcPr>
            <w:tcW w:w="4779" w:type="pct"/>
            <w:gridSpan w:val="8"/>
            <w:tcBorders>
              <w:top w:val="single" w:sz="4" w:space="0" w:color="auto"/>
              <w:left w:val="single" w:sz="4" w:space="0" w:color="auto"/>
              <w:bottom w:val="single" w:sz="4" w:space="0" w:color="auto"/>
              <w:right w:val="single" w:sz="4" w:space="0" w:color="auto"/>
            </w:tcBorders>
            <w:vAlign w:val="center"/>
          </w:tcPr>
          <w:p w14:paraId="07E65A10" w14:textId="77777777" w:rsidR="001C61D4" w:rsidRDefault="003F1F16">
            <w:pPr>
              <w:autoSpaceDE w:val="0"/>
              <w:autoSpaceDN w:val="0"/>
              <w:spacing w:after="0" w:line="240" w:lineRule="auto"/>
              <w:rPr>
                <w:rFonts w:ascii="Times New Roman" w:hAnsi="Times New Roman" w:cs="Times New Roman"/>
                <w:sz w:val="18"/>
                <w:szCs w:val="20"/>
              </w:rPr>
            </w:pPr>
            <w:r>
              <w:rPr>
                <w:rFonts w:ascii="Times New Roman" w:hAnsi="Times New Roman" w:cs="Times New Roman"/>
                <w:sz w:val="18"/>
                <w:szCs w:val="20"/>
              </w:rPr>
              <w:t>Требования к условиям поставки</w:t>
            </w:r>
          </w:p>
        </w:tc>
      </w:tr>
      <w:tr w:rsidR="001C61D4" w14:paraId="1AE3CBED" w14:textId="77777777">
        <w:trPr>
          <w:trHeight w:val="237"/>
          <w:jc w:val="center"/>
        </w:trPr>
        <w:tc>
          <w:tcPr>
            <w:tcW w:w="5000" w:type="pct"/>
            <w:gridSpan w:val="9"/>
            <w:tcBorders>
              <w:top w:val="single" w:sz="4" w:space="0" w:color="auto"/>
              <w:left w:val="single" w:sz="4" w:space="0" w:color="auto"/>
              <w:bottom w:val="single" w:sz="4" w:space="0" w:color="auto"/>
              <w:right w:val="single" w:sz="4" w:space="0" w:color="auto"/>
            </w:tcBorders>
            <w:vAlign w:val="center"/>
          </w:tcPr>
          <w:p w14:paraId="1A110B1B" w14:textId="77777777" w:rsidR="001C61D4" w:rsidRDefault="003F1F16">
            <w:pPr>
              <w:autoSpaceDE w:val="0"/>
              <w:autoSpaceDN w:val="0"/>
              <w:spacing w:after="0" w:line="240" w:lineRule="auto"/>
              <w:jc w:val="both"/>
              <w:rPr>
                <w:rFonts w:ascii="Times New Roman" w:hAnsi="Times New Roman" w:cs="Times New Roman"/>
                <w:sz w:val="18"/>
                <w:szCs w:val="20"/>
              </w:rPr>
            </w:pPr>
            <w:r>
              <w:rPr>
                <w:rFonts w:ascii="Times New Roman" w:hAnsi="Times New Roman" w:cs="Times New Roman"/>
                <w:sz w:val="18"/>
                <w:szCs w:val="20"/>
              </w:rPr>
              <w:t xml:space="preserve">Поставка осуществляется в целых упаковках в соответствии с требованиями Федерального закона от 12.04.2010 № 61-ФЗ «Об обращении лекарственных средств». </w:t>
            </w:r>
          </w:p>
        </w:tc>
      </w:tr>
    </w:tbl>
    <w:p w14:paraId="3012F0A8" w14:textId="77777777" w:rsidR="001C61D4" w:rsidRDefault="003F1F16">
      <w:pPr>
        <w:shd w:val="clear" w:color="auto" w:fill="FFFFFF"/>
        <w:tabs>
          <w:tab w:val="left" w:pos="773"/>
        </w:tabs>
        <w:spacing w:after="0" w:line="240" w:lineRule="auto"/>
        <w:rPr>
          <w:rFonts w:ascii="Times New Roman" w:hAnsi="Times New Roman" w:cs="Times New Roman"/>
          <w:snapToGrid w:val="0"/>
          <w:sz w:val="20"/>
          <w:szCs w:val="20"/>
        </w:rPr>
      </w:pPr>
      <w:r>
        <w:rPr>
          <w:rFonts w:ascii="Times New Roman" w:hAnsi="Times New Roman" w:cs="Times New Roman"/>
          <w:snapToGrid w:val="0"/>
          <w:sz w:val="20"/>
          <w:szCs w:val="20"/>
        </w:rPr>
        <w:t>Заполняется в соответствии с предложением участника закупки, признанного победителем электронного аукциона.</w:t>
      </w:r>
    </w:p>
    <w:p w14:paraId="61A7214A" w14:textId="77777777" w:rsidR="001C61D4" w:rsidRDefault="001C61D4">
      <w:pPr>
        <w:shd w:val="clear" w:color="auto" w:fill="FFFFFF"/>
        <w:tabs>
          <w:tab w:val="left" w:pos="773"/>
        </w:tabs>
        <w:spacing w:after="0" w:line="240" w:lineRule="auto"/>
        <w:rPr>
          <w:rFonts w:ascii="Times New Roman" w:hAnsi="Times New Roman" w:cs="Times New Roman"/>
          <w:snapToGrid w:val="0"/>
          <w:sz w:val="20"/>
          <w:szCs w:val="20"/>
        </w:rPr>
      </w:pPr>
    </w:p>
    <w:tbl>
      <w:tblPr>
        <w:tblW w:w="9997" w:type="dxa"/>
        <w:tblInd w:w="108" w:type="dxa"/>
        <w:tblLook w:val="00A0" w:firstRow="1" w:lastRow="0" w:firstColumn="1" w:lastColumn="0" w:noHBand="0" w:noVBand="0"/>
      </w:tblPr>
      <w:tblGrid>
        <w:gridCol w:w="5353"/>
        <w:gridCol w:w="4644"/>
      </w:tblGrid>
      <w:tr w:rsidR="00D02D7A" w14:paraId="2E602A0F" w14:textId="77777777">
        <w:tc>
          <w:tcPr>
            <w:tcW w:w="5353" w:type="dxa"/>
          </w:tcPr>
          <w:p w14:paraId="400BE6C8" w14:textId="77777777" w:rsidR="00D02D7A" w:rsidRPr="003628BA" w:rsidRDefault="00D02D7A" w:rsidP="00D02D7A">
            <w:pPr>
              <w:autoSpaceDE w:val="0"/>
              <w:autoSpaceDN w:val="0"/>
              <w:spacing w:after="0" w:line="240" w:lineRule="auto"/>
              <w:jc w:val="both"/>
              <w:rPr>
                <w:rFonts w:ascii="Times New Roman" w:hAnsi="Times New Roman" w:cs="Times New Roman"/>
                <w:b/>
                <w:bCs/>
              </w:rPr>
            </w:pPr>
            <w:r>
              <w:rPr>
                <w:rFonts w:ascii="Times New Roman" w:hAnsi="Times New Roman" w:cs="Times New Roman"/>
                <w:b/>
                <w:bCs/>
              </w:rPr>
              <w:t xml:space="preserve"> </w:t>
            </w:r>
            <w:r w:rsidRPr="003628BA">
              <w:rPr>
                <w:rFonts w:ascii="Times New Roman" w:hAnsi="Times New Roman" w:cs="Times New Roman"/>
                <w:b/>
                <w:bCs/>
              </w:rPr>
              <w:t>Заказчик:</w:t>
            </w:r>
          </w:p>
          <w:p w14:paraId="23A160CC" w14:textId="77777777" w:rsidR="00D02D7A" w:rsidRPr="003628BA" w:rsidRDefault="00D02D7A" w:rsidP="00D02D7A">
            <w:pPr>
              <w:autoSpaceDE w:val="0"/>
              <w:autoSpaceDN w:val="0"/>
              <w:adjustRightInd w:val="0"/>
              <w:spacing w:after="0" w:line="240" w:lineRule="auto"/>
              <w:rPr>
                <w:rFonts w:ascii="Times New Roman" w:hAnsi="Times New Roman" w:cs="Times New Roman"/>
              </w:rPr>
            </w:pPr>
            <w:r w:rsidRPr="003628BA">
              <w:rPr>
                <w:rFonts w:ascii="Times New Roman" w:hAnsi="Times New Roman" w:cs="Times New Roman"/>
              </w:rPr>
              <w:t>Директор ГБУ СПб НИИ СП</w:t>
            </w:r>
          </w:p>
          <w:p w14:paraId="010B394C" w14:textId="77777777" w:rsidR="00D02D7A" w:rsidRPr="003628BA" w:rsidRDefault="00D02D7A" w:rsidP="00D02D7A">
            <w:pPr>
              <w:autoSpaceDE w:val="0"/>
              <w:autoSpaceDN w:val="0"/>
              <w:adjustRightInd w:val="0"/>
              <w:spacing w:after="0" w:line="240" w:lineRule="auto"/>
              <w:rPr>
                <w:rFonts w:ascii="Times New Roman" w:hAnsi="Times New Roman" w:cs="Times New Roman"/>
              </w:rPr>
            </w:pPr>
            <w:r w:rsidRPr="003628BA">
              <w:rPr>
                <w:rFonts w:ascii="Times New Roman" w:hAnsi="Times New Roman" w:cs="Times New Roman"/>
              </w:rPr>
              <w:t xml:space="preserve">им. И.И. </w:t>
            </w:r>
            <w:proofErr w:type="spellStart"/>
            <w:r w:rsidRPr="003628BA">
              <w:rPr>
                <w:rFonts w:ascii="Times New Roman" w:hAnsi="Times New Roman" w:cs="Times New Roman"/>
              </w:rPr>
              <w:t>Джанелидзе</w:t>
            </w:r>
            <w:proofErr w:type="spellEnd"/>
          </w:p>
          <w:p w14:paraId="259596E5" w14:textId="48C71924" w:rsidR="00D02D7A" w:rsidRPr="003628BA" w:rsidRDefault="00D02D7A" w:rsidP="00D02D7A">
            <w:pPr>
              <w:autoSpaceDE w:val="0"/>
              <w:autoSpaceDN w:val="0"/>
              <w:adjustRightInd w:val="0"/>
              <w:spacing w:after="0" w:line="240" w:lineRule="auto"/>
              <w:rPr>
                <w:rFonts w:ascii="Times New Roman" w:hAnsi="Times New Roman" w:cs="Times New Roman"/>
              </w:rPr>
            </w:pPr>
          </w:p>
          <w:p w14:paraId="76CA985B" w14:textId="0672B616" w:rsidR="00D02D7A" w:rsidRDefault="00D02D7A" w:rsidP="00D02D7A">
            <w:pPr>
              <w:autoSpaceDE w:val="0"/>
              <w:autoSpaceDN w:val="0"/>
              <w:adjustRightInd w:val="0"/>
              <w:spacing w:after="0" w:line="240" w:lineRule="auto"/>
              <w:rPr>
                <w:rFonts w:ascii="Times New Roman" w:hAnsi="Times New Roman" w:cs="Times New Roman"/>
              </w:rPr>
            </w:pPr>
            <w:r w:rsidRPr="003628BA">
              <w:rPr>
                <w:rFonts w:ascii="Times New Roman" w:hAnsi="Times New Roman" w:cs="Times New Roman"/>
              </w:rPr>
              <w:t>_________________________ /</w:t>
            </w:r>
            <w:proofErr w:type="spellStart"/>
            <w:r w:rsidRPr="003628BA">
              <w:rPr>
                <w:rFonts w:ascii="Times New Roman" w:hAnsi="Times New Roman" w:cs="Times New Roman"/>
              </w:rPr>
              <w:t>Мануковский</w:t>
            </w:r>
            <w:proofErr w:type="spellEnd"/>
            <w:r w:rsidRPr="003628BA">
              <w:rPr>
                <w:rFonts w:ascii="Times New Roman" w:hAnsi="Times New Roman" w:cs="Times New Roman"/>
              </w:rPr>
              <w:t xml:space="preserve"> В.А./</w:t>
            </w:r>
          </w:p>
          <w:p w14:paraId="79C00E54" w14:textId="77777777" w:rsidR="004F6C23" w:rsidRPr="003628BA" w:rsidRDefault="004F6C23" w:rsidP="00D02D7A">
            <w:pPr>
              <w:autoSpaceDE w:val="0"/>
              <w:autoSpaceDN w:val="0"/>
              <w:adjustRightInd w:val="0"/>
              <w:spacing w:after="0" w:line="240" w:lineRule="auto"/>
              <w:rPr>
                <w:rFonts w:ascii="Times New Roman" w:hAnsi="Times New Roman" w:cs="Times New Roman"/>
              </w:rPr>
            </w:pPr>
          </w:p>
          <w:p w14:paraId="503F678A" w14:textId="77777777" w:rsidR="00D02D7A" w:rsidRPr="00387F6B" w:rsidRDefault="00D02D7A" w:rsidP="00D02D7A">
            <w:pPr>
              <w:autoSpaceDE w:val="0"/>
              <w:autoSpaceDN w:val="0"/>
              <w:adjustRightInd w:val="0"/>
              <w:spacing w:after="0" w:line="240" w:lineRule="auto"/>
              <w:rPr>
                <w:rFonts w:ascii="Times New Roman" w:hAnsi="Times New Roman" w:cs="Times New Roman"/>
              </w:rPr>
            </w:pPr>
          </w:p>
        </w:tc>
        <w:tc>
          <w:tcPr>
            <w:tcW w:w="4644" w:type="dxa"/>
          </w:tcPr>
          <w:p w14:paraId="5543D65A" w14:textId="77777777" w:rsidR="00D02D7A" w:rsidRPr="003628BA" w:rsidRDefault="00D02D7A" w:rsidP="00D02D7A">
            <w:pPr>
              <w:autoSpaceDE w:val="0"/>
              <w:autoSpaceDN w:val="0"/>
              <w:spacing w:after="0" w:line="240" w:lineRule="auto"/>
              <w:rPr>
                <w:rFonts w:ascii="Times New Roman" w:hAnsi="Times New Roman" w:cs="Times New Roman"/>
                <w:b/>
                <w:bCs/>
              </w:rPr>
            </w:pPr>
            <w:r w:rsidRPr="003628BA">
              <w:rPr>
                <w:rFonts w:ascii="Times New Roman" w:hAnsi="Times New Roman" w:cs="Times New Roman"/>
                <w:b/>
                <w:bCs/>
              </w:rPr>
              <w:t>Поставщик:</w:t>
            </w:r>
          </w:p>
          <w:p w14:paraId="1A14E349" w14:textId="32129DBE" w:rsidR="00B42428" w:rsidRPr="00387F6B" w:rsidRDefault="00B42428" w:rsidP="001562F5">
            <w:pPr>
              <w:autoSpaceDE w:val="0"/>
              <w:autoSpaceDN w:val="0"/>
              <w:adjustRightInd w:val="0"/>
              <w:spacing w:after="0" w:line="240" w:lineRule="auto"/>
              <w:rPr>
                <w:rFonts w:ascii="Times New Roman" w:hAnsi="Times New Roman" w:cs="Times New Roman"/>
              </w:rPr>
            </w:pPr>
          </w:p>
        </w:tc>
      </w:tr>
    </w:tbl>
    <w:p w14:paraId="67C2261C" w14:textId="4CD0D633" w:rsidR="001C61D4" w:rsidRDefault="001C61D4" w:rsidP="00586122">
      <w:pPr>
        <w:pStyle w:val="ConsPlusNormal"/>
        <w:jc w:val="both"/>
        <w:outlineLvl w:val="1"/>
      </w:pPr>
    </w:p>
    <w:p w14:paraId="1E3CF357" w14:textId="77777777" w:rsidR="001C61D4" w:rsidRPr="00586122" w:rsidRDefault="003F1F16">
      <w:pPr>
        <w:pStyle w:val="ConsPlusNormal"/>
        <w:ind w:left="5954" w:firstLine="709"/>
        <w:jc w:val="center"/>
        <w:outlineLvl w:val="1"/>
        <w:rPr>
          <w:sz w:val="22"/>
          <w:szCs w:val="22"/>
        </w:rPr>
      </w:pPr>
      <w:r w:rsidRPr="00586122">
        <w:rPr>
          <w:sz w:val="22"/>
          <w:szCs w:val="22"/>
        </w:rPr>
        <w:lastRenderedPageBreak/>
        <w:t>Приложение № 3 к Контракту</w:t>
      </w:r>
    </w:p>
    <w:p w14:paraId="5A0D67BA" w14:textId="7EF24278" w:rsidR="00387F6B" w:rsidRPr="00586122" w:rsidRDefault="008C4B8E" w:rsidP="008C4B8E">
      <w:pPr>
        <w:spacing w:after="0" w:line="240" w:lineRule="auto"/>
        <w:ind w:left="5954" w:firstLine="709"/>
        <w:jc w:val="center"/>
        <w:rPr>
          <w:rFonts w:ascii="Times New Roman" w:eastAsia="Times New Roman" w:hAnsi="Times New Roman" w:cs="Times New Roman"/>
          <w:lang w:eastAsia="ru-RU"/>
        </w:rPr>
      </w:pPr>
      <w:r>
        <w:rPr>
          <w:rFonts w:ascii="Times New Roman" w:hAnsi="Times New Roman" w:cs="Times New Roman"/>
        </w:rPr>
        <w:t xml:space="preserve">от </w:t>
      </w:r>
      <w:proofErr w:type="gramStart"/>
      <w:r>
        <w:rPr>
          <w:rFonts w:ascii="Times New Roman" w:hAnsi="Times New Roman" w:cs="Times New Roman"/>
        </w:rPr>
        <w:t>«</w:t>
      </w:r>
      <w:r w:rsidR="001562F5">
        <w:rPr>
          <w:rFonts w:ascii="Times New Roman" w:hAnsi="Times New Roman" w:cs="Times New Roman"/>
        </w:rPr>
        <w:t xml:space="preserve">  </w:t>
      </w:r>
      <w:proofErr w:type="gramEnd"/>
      <w:r w:rsidR="001562F5">
        <w:rPr>
          <w:rFonts w:ascii="Times New Roman" w:hAnsi="Times New Roman" w:cs="Times New Roman"/>
        </w:rPr>
        <w:t xml:space="preserve"> </w:t>
      </w:r>
      <w:r w:rsidR="00ED107E">
        <w:rPr>
          <w:rFonts w:ascii="Times New Roman" w:hAnsi="Times New Roman" w:cs="Times New Roman"/>
        </w:rPr>
        <w:t xml:space="preserve">» </w:t>
      </w:r>
      <w:r w:rsidR="00F16F26">
        <w:rPr>
          <w:rFonts w:ascii="Times New Roman" w:hAnsi="Times New Roman" w:cs="Times New Roman"/>
        </w:rPr>
        <w:t>июня</w:t>
      </w:r>
      <w:r w:rsidR="006166F1">
        <w:rPr>
          <w:rFonts w:ascii="Times New Roman" w:hAnsi="Times New Roman" w:cs="Times New Roman"/>
        </w:rPr>
        <w:t xml:space="preserve"> </w:t>
      </w:r>
      <w:r w:rsidR="00F16F26">
        <w:rPr>
          <w:rFonts w:ascii="Times New Roman" w:hAnsi="Times New Roman" w:cs="Times New Roman"/>
        </w:rPr>
        <w:t>2026</w:t>
      </w:r>
      <w:r>
        <w:rPr>
          <w:rFonts w:ascii="Times New Roman" w:hAnsi="Times New Roman" w:cs="Times New Roman"/>
        </w:rPr>
        <w:t xml:space="preserve"> г. № </w:t>
      </w:r>
      <w:r w:rsidR="00E00254">
        <w:rPr>
          <w:rFonts w:ascii="Times New Roman" w:hAnsi="Times New Roman" w:cs="Times New Roman"/>
        </w:rPr>
        <w:t>0</w:t>
      </w:r>
      <w:r w:rsidR="00F16F26">
        <w:rPr>
          <w:rFonts w:ascii="Times New Roman" w:hAnsi="Times New Roman" w:cs="Times New Roman"/>
        </w:rPr>
        <w:t>-СП-06</w:t>
      </w:r>
    </w:p>
    <w:p w14:paraId="38B9952B" w14:textId="77777777" w:rsidR="00586122" w:rsidRPr="00586122" w:rsidRDefault="00586122">
      <w:pPr>
        <w:spacing w:after="0" w:line="240" w:lineRule="auto"/>
        <w:ind w:left="5954" w:firstLine="709"/>
        <w:jc w:val="right"/>
        <w:rPr>
          <w:rFonts w:ascii="Times New Roman" w:hAnsi="Times New Roman" w:cs="Times New Roman"/>
        </w:rPr>
      </w:pPr>
    </w:p>
    <w:p w14:paraId="50C4BF46" w14:textId="77777777" w:rsidR="001C61D4" w:rsidRDefault="003F1F16">
      <w:pPr>
        <w:spacing w:after="0" w:line="240" w:lineRule="auto"/>
        <w:jc w:val="center"/>
        <w:rPr>
          <w:rStyle w:val="docsupplement-name"/>
          <w:rFonts w:ascii="Times New Roman" w:hAnsi="Times New Roman"/>
          <w:b/>
          <w:bCs/>
          <w:sz w:val="20"/>
          <w:szCs w:val="20"/>
        </w:rPr>
      </w:pPr>
      <w:bookmarkStart w:id="19" w:name="p663"/>
      <w:bookmarkEnd w:id="19"/>
      <w:r>
        <w:rPr>
          <w:rStyle w:val="docsupplement-name"/>
          <w:rFonts w:ascii="Times New Roman" w:hAnsi="Times New Roman"/>
          <w:b/>
          <w:bCs/>
          <w:sz w:val="20"/>
          <w:szCs w:val="20"/>
        </w:rPr>
        <w:t xml:space="preserve">АКТ ПРИЕМА-ПЕРЕДАЧИ ТОВАРА </w:t>
      </w:r>
    </w:p>
    <w:p w14:paraId="26EABA32" w14:textId="77777777" w:rsidR="001C61D4" w:rsidRDefault="003F1F16">
      <w:pPr>
        <w:spacing w:after="0" w:line="240" w:lineRule="auto"/>
        <w:jc w:val="center"/>
        <w:rPr>
          <w:rStyle w:val="docsupplement-name"/>
          <w:rFonts w:ascii="Times New Roman" w:hAnsi="Times New Roman"/>
          <w:sz w:val="20"/>
          <w:szCs w:val="20"/>
        </w:rPr>
      </w:pPr>
      <w:r>
        <w:rPr>
          <w:rStyle w:val="docsupplement-name"/>
          <w:rFonts w:ascii="Times New Roman" w:hAnsi="Times New Roman"/>
          <w:sz w:val="20"/>
          <w:szCs w:val="20"/>
        </w:rPr>
        <w:t>ПО КОНТРАКТУ от «__» __________ 20__ № ____</w:t>
      </w:r>
    </w:p>
    <w:tbl>
      <w:tblPr>
        <w:tblpPr w:leftFromText="180" w:rightFromText="180" w:vertAnchor="text" w:tblpXSpec="righ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6"/>
      </w:tblGrid>
      <w:tr w:rsidR="001C61D4" w14:paraId="13DA5429" w14:textId="77777777">
        <w:trPr>
          <w:trHeight w:val="404"/>
        </w:trPr>
        <w:tc>
          <w:tcPr>
            <w:tcW w:w="1276" w:type="dxa"/>
            <w:tcBorders>
              <w:top w:val="single" w:sz="4" w:space="0" w:color="auto"/>
              <w:left w:val="single" w:sz="4" w:space="0" w:color="auto"/>
              <w:bottom w:val="single" w:sz="4" w:space="0" w:color="auto"/>
              <w:right w:val="single" w:sz="4" w:space="0" w:color="auto"/>
            </w:tcBorders>
          </w:tcPr>
          <w:p w14:paraId="15F5DADF" w14:textId="77777777" w:rsidR="001C61D4" w:rsidRDefault="001C61D4">
            <w:pPr>
              <w:spacing w:after="0" w:line="240" w:lineRule="auto"/>
              <w:rPr>
                <w:rFonts w:ascii="Times New Roman" w:hAnsi="Times New Roman" w:cs="Times New Roman"/>
                <w:sz w:val="20"/>
                <w:szCs w:val="20"/>
              </w:rPr>
            </w:pPr>
          </w:p>
        </w:tc>
      </w:tr>
      <w:tr w:rsidR="001C61D4" w14:paraId="33674CA9" w14:textId="77777777">
        <w:trPr>
          <w:trHeight w:val="436"/>
        </w:trPr>
        <w:tc>
          <w:tcPr>
            <w:tcW w:w="1276" w:type="dxa"/>
            <w:tcBorders>
              <w:top w:val="single" w:sz="4" w:space="0" w:color="auto"/>
              <w:left w:val="single" w:sz="4" w:space="0" w:color="auto"/>
              <w:bottom w:val="single" w:sz="4" w:space="0" w:color="auto"/>
              <w:right w:val="single" w:sz="4" w:space="0" w:color="auto"/>
            </w:tcBorders>
          </w:tcPr>
          <w:p w14:paraId="39DB76BF" w14:textId="77777777" w:rsidR="001C61D4" w:rsidRDefault="001C61D4">
            <w:pPr>
              <w:spacing w:after="0" w:line="240" w:lineRule="auto"/>
              <w:rPr>
                <w:rFonts w:ascii="Times New Roman" w:hAnsi="Times New Roman" w:cs="Times New Roman"/>
                <w:sz w:val="20"/>
                <w:szCs w:val="20"/>
              </w:rPr>
            </w:pPr>
          </w:p>
        </w:tc>
      </w:tr>
    </w:tbl>
    <w:p w14:paraId="1CF4CFFB" w14:textId="77777777" w:rsidR="001C61D4" w:rsidRDefault="003F1F16">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г. Санкт – Петербург</w:t>
      </w:r>
    </w:p>
    <w:p w14:paraId="76DB88D4" w14:textId="77777777" w:rsidR="001C61D4" w:rsidRDefault="003F1F16">
      <w:pPr>
        <w:spacing w:after="0" w:line="240" w:lineRule="auto"/>
        <w:jc w:val="right"/>
        <w:rPr>
          <w:rFonts w:ascii="Times New Roman" w:hAnsi="Times New Roman" w:cs="Times New Roman"/>
          <w:color w:val="FF0000"/>
          <w:sz w:val="20"/>
          <w:szCs w:val="20"/>
        </w:rPr>
      </w:pPr>
      <w:r>
        <w:rPr>
          <w:rFonts w:ascii="Times New Roman" w:hAnsi="Times New Roman" w:cs="Times New Roman"/>
          <w:sz w:val="20"/>
          <w:szCs w:val="20"/>
        </w:rPr>
        <w:br w:type="textWrapping" w:clear="all"/>
      </w:r>
      <w:r>
        <w:rPr>
          <w:rFonts w:ascii="Times New Roman" w:hAnsi="Times New Roman" w:cs="Times New Roman"/>
          <w:color w:val="FF0000"/>
          <w:sz w:val="20"/>
          <w:szCs w:val="20"/>
        </w:rPr>
        <w:t xml:space="preserve"> (заполняется </w:t>
      </w:r>
    </w:p>
    <w:p w14:paraId="5F1D1324" w14:textId="77777777" w:rsidR="001C61D4" w:rsidRDefault="003F1F16">
      <w:pPr>
        <w:spacing w:after="0" w:line="240" w:lineRule="auto"/>
        <w:ind w:left="-180"/>
        <w:jc w:val="right"/>
        <w:rPr>
          <w:rFonts w:ascii="Times New Roman" w:hAnsi="Times New Roman" w:cs="Times New Roman"/>
          <w:color w:val="FF0000"/>
          <w:sz w:val="20"/>
          <w:szCs w:val="20"/>
        </w:rPr>
      </w:pPr>
      <w:r>
        <w:rPr>
          <w:rFonts w:ascii="Times New Roman" w:hAnsi="Times New Roman" w:cs="Times New Roman"/>
          <w:color w:val="FF0000"/>
          <w:sz w:val="20"/>
          <w:szCs w:val="20"/>
        </w:rPr>
        <w:t>заказчиком)</w:t>
      </w:r>
    </w:p>
    <w:p w14:paraId="79743C18" w14:textId="77777777" w:rsidR="001C61D4" w:rsidRDefault="003F1F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«Поставщик» _____________________________________</w:t>
      </w:r>
      <w:r>
        <w:rPr>
          <w:rFonts w:ascii="Times New Roman" w:hAnsi="Times New Roman" w:cs="Times New Roman"/>
          <w:i/>
          <w:iCs/>
          <w:sz w:val="20"/>
          <w:szCs w:val="20"/>
        </w:rPr>
        <w:t>(полностью наименование (для юридического лица), фамилия, имя, отчество (при наличии) (для физического лица)</w:t>
      </w:r>
      <w:r>
        <w:rPr>
          <w:rFonts w:ascii="Times New Roman" w:hAnsi="Times New Roman" w:cs="Times New Roman"/>
          <w:sz w:val="20"/>
          <w:szCs w:val="20"/>
        </w:rPr>
        <w:t xml:space="preserve"> в лице __________________________,  с одной стороны, и «Заказчик» </w:t>
      </w:r>
      <w:r>
        <w:rPr>
          <w:rFonts w:ascii="Times New Roman" w:hAnsi="Times New Roman" w:cs="Times New Roman"/>
          <w:b/>
          <w:bCs/>
          <w:sz w:val="20"/>
          <w:szCs w:val="20"/>
        </w:rPr>
        <w:t xml:space="preserve">ГБУ СПб НИИ СП им. И.И. </w:t>
      </w:r>
      <w:proofErr w:type="spellStart"/>
      <w:r>
        <w:rPr>
          <w:rFonts w:ascii="Times New Roman" w:hAnsi="Times New Roman" w:cs="Times New Roman"/>
          <w:b/>
          <w:bCs/>
          <w:sz w:val="20"/>
          <w:szCs w:val="20"/>
        </w:rPr>
        <w:t>Джанелидзе</w:t>
      </w:r>
      <w:proofErr w:type="spellEnd"/>
      <w:r>
        <w:rPr>
          <w:rFonts w:ascii="Times New Roman" w:hAnsi="Times New Roman" w:cs="Times New Roman"/>
          <w:sz w:val="20"/>
          <w:szCs w:val="20"/>
        </w:rPr>
        <w:t xml:space="preserve"> в лице ________________________________________ </w:t>
      </w:r>
      <w:r>
        <w:rPr>
          <w:rFonts w:ascii="Times New Roman" w:hAnsi="Times New Roman" w:cs="Times New Roman"/>
          <w:i/>
          <w:iCs/>
          <w:sz w:val="20"/>
          <w:szCs w:val="20"/>
        </w:rPr>
        <w:t>(должность, Ф.И.О.-</w:t>
      </w:r>
      <w:r>
        <w:rPr>
          <w:rFonts w:ascii="Times New Roman" w:hAnsi="Times New Roman" w:cs="Times New Roman"/>
          <w:sz w:val="20"/>
          <w:szCs w:val="20"/>
        </w:rPr>
        <w:t xml:space="preserve"> </w:t>
      </w:r>
      <w:r>
        <w:rPr>
          <w:rFonts w:ascii="Times New Roman" w:hAnsi="Times New Roman" w:cs="Times New Roman"/>
          <w:b/>
          <w:bCs/>
          <w:color w:val="FF0000"/>
          <w:sz w:val="20"/>
          <w:szCs w:val="20"/>
        </w:rPr>
        <w:t>заполняется Заказчиком</w:t>
      </w:r>
      <w:r>
        <w:rPr>
          <w:rFonts w:ascii="Times New Roman" w:hAnsi="Times New Roman" w:cs="Times New Roman"/>
          <w:sz w:val="20"/>
          <w:szCs w:val="20"/>
        </w:rPr>
        <w:t>), с другой стороны, вместе именуемые «Стороны», составили настоящий Акт о нижеследующем:</w:t>
      </w:r>
    </w:p>
    <w:p w14:paraId="7B3253C2" w14:textId="77777777" w:rsidR="001C61D4" w:rsidRDefault="001C61D4">
      <w:pPr>
        <w:spacing w:after="0" w:line="240" w:lineRule="auto"/>
        <w:jc w:val="both"/>
        <w:rPr>
          <w:rFonts w:ascii="Times New Roman" w:hAnsi="Times New Roman" w:cs="Times New Roman"/>
          <w:sz w:val="20"/>
          <w:szCs w:val="20"/>
        </w:rPr>
      </w:pPr>
    </w:p>
    <w:p w14:paraId="54C4412C" w14:textId="27F9D2FD" w:rsidR="001C61D4" w:rsidRDefault="003F1F16">
      <w:pPr>
        <w:numPr>
          <w:ilvl w:val="0"/>
          <w:numId w:val="9"/>
        </w:numPr>
        <w:tabs>
          <w:tab w:val="left" w:pos="426"/>
        </w:tabs>
        <w:spacing w:after="0" w:line="240" w:lineRule="auto"/>
        <w:ind w:left="0" w:firstLine="0"/>
        <w:jc w:val="both"/>
        <w:rPr>
          <w:rFonts w:ascii="Times New Roman" w:hAnsi="Times New Roman" w:cs="Times New Roman"/>
          <w:sz w:val="20"/>
          <w:szCs w:val="20"/>
        </w:rPr>
      </w:pPr>
      <w:r>
        <w:rPr>
          <w:rFonts w:ascii="Times New Roman" w:hAnsi="Times New Roman" w:cs="Times New Roman"/>
          <w:sz w:val="20"/>
          <w:szCs w:val="20"/>
        </w:rPr>
        <w:t xml:space="preserve">Поставщик поставил, а Заказчик принял следующий Товар в соответствии со Спецификацией к Контракту </w:t>
      </w:r>
      <w:r w:rsidRPr="006166F1">
        <w:rPr>
          <w:rFonts w:ascii="Times New Roman" w:eastAsia="Times New Roman" w:hAnsi="Times New Roman" w:cs="Times New Roman"/>
          <w:b/>
          <w:lang w:eastAsia="ru-RU"/>
        </w:rPr>
        <w:t>«</w:t>
      </w:r>
      <w:r w:rsidR="0009273C">
        <w:rPr>
          <w:rFonts w:ascii="Times New Roman" w:eastAsia="Times New Roman" w:hAnsi="Times New Roman" w:cs="Times New Roman"/>
          <w:b/>
          <w:lang w:eastAsia="ru-RU"/>
        </w:rPr>
        <w:t xml:space="preserve">Поставка </w:t>
      </w:r>
      <w:r w:rsidR="001562F5">
        <w:rPr>
          <w:rFonts w:ascii="Times New Roman" w:eastAsia="Times New Roman" w:hAnsi="Times New Roman" w:cs="Times New Roman"/>
          <w:b/>
          <w:lang w:eastAsia="ru-RU"/>
        </w:rPr>
        <w:t>Кислорода</w:t>
      </w:r>
      <w:r w:rsidR="00F16F26">
        <w:rPr>
          <w:rFonts w:ascii="Times New Roman" w:eastAsia="Times New Roman" w:hAnsi="Times New Roman" w:cs="Times New Roman"/>
          <w:b/>
          <w:lang w:eastAsia="ru-RU"/>
        </w:rPr>
        <w:t xml:space="preserve"> (2)</w:t>
      </w:r>
      <w:r>
        <w:rPr>
          <w:rFonts w:ascii="Times New Roman" w:hAnsi="Times New Roman" w:cs="Times New Roman"/>
          <w:sz w:val="20"/>
          <w:szCs w:val="20"/>
        </w:rPr>
        <w:t>» №______________ от_____20___г. по Товарной накладной № _____ от__________202___г. в установленные сроки:</w:t>
      </w:r>
    </w:p>
    <w:tbl>
      <w:tblPr>
        <w:tblW w:w="105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8"/>
        <w:gridCol w:w="1981"/>
        <w:gridCol w:w="567"/>
        <w:gridCol w:w="567"/>
        <w:gridCol w:w="425"/>
        <w:gridCol w:w="567"/>
        <w:gridCol w:w="1418"/>
        <w:gridCol w:w="992"/>
        <w:gridCol w:w="1135"/>
        <w:gridCol w:w="1277"/>
        <w:gridCol w:w="1132"/>
      </w:tblGrid>
      <w:tr w:rsidR="001C61D4" w14:paraId="2A957F70" w14:textId="77777777">
        <w:trPr>
          <w:cantSplit/>
          <w:trHeight w:val="2208"/>
        </w:trPr>
        <w:tc>
          <w:tcPr>
            <w:tcW w:w="458" w:type="dxa"/>
            <w:tcBorders>
              <w:top w:val="single" w:sz="4" w:space="0" w:color="auto"/>
              <w:left w:val="single" w:sz="4" w:space="0" w:color="auto"/>
              <w:bottom w:val="single" w:sz="4" w:space="0" w:color="auto"/>
              <w:right w:val="single" w:sz="4" w:space="0" w:color="auto"/>
            </w:tcBorders>
            <w:vAlign w:val="center"/>
          </w:tcPr>
          <w:p w14:paraId="08050D07" w14:textId="77777777" w:rsidR="001C61D4" w:rsidRDefault="003F1F16">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 п/п</w:t>
            </w:r>
          </w:p>
        </w:tc>
        <w:tc>
          <w:tcPr>
            <w:tcW w:w="1981" w:type="dxa"/>
            <w:tcBorders>
              <w:top w:val="single" w:sz="4" w:space="0" w:color="auto"/>
              <w:left w:val="single" w:sz="4" w:space="0" w:color="auto"/>
              <w:bottom w:val="single" w:sz="4" w:space="0" w:color="auto"/>
              <w:right w:val="single" w:sz="4" w:space="0" w:color="auto"/>
            </w:tcBorders>
            <w:vAlign w:val="center"/>
          </w:tcPr>
          <w:p w14:paraId="44D1896E" w14:textId="77777777" w:rsidR="001C61D4" w:rsidRDefault="003F1F16">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Наименование товара*, Количество лекарственных форм в первичной упаковке, Количество первичных упаковок  во  вторичной  (</w:t>
            </w:r>
            <w:r>
              <w:rPr>
                <w:rFonts w:ascii="Times New Roman" w:hAnsi="Times New Roman" w:cs="Times New Roman"/>
                <w:b/>
                <w:bCs/>
                <w:sz w:val="16"/>
                <w:szCs w:val="16"/>
              </w:rPr>
              <w:t>потребительской</w:t>
            </w:r>
            <w:r>
              <w:rPr>
                <w:rFonts w:ascii="Times New Roman" w:hAnsi="Times New Roman" w:cs="Times New Roman"/>
                <w:sz w:val="16"/>
                <w:szCs w:val="16"/>
              </w:rPr>
              <w:t>) упаковке, Количество  лекарственных  форм  во  вторичной  (потребительской)</w:t>
            </w:r>
          </w:p>
          <w:p w14:paraId="35920A2B" w14:textId="77777777" w:rsidR="001C61D4" w:rsidRDefault="003F1F16">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упаковке;</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E9CD8DB" w14:textId="77777777" w:rsidR="001C61D4" w:rsidRDefault="003F1F16">
            <w:pPr>
              <w:spacing w:after="0" w:line="240" w:lineRule="auto"/>
              <w:ind w:left="113" w:right="113"/>
              <w:jc w:val="center"/>
              <w:rPr>
                <w:rFonts w:ascii="Times New Roman" w:hAnsi="Times New Roman" w:cs="Times New Roman"/>
                <w:sz w:val="16"/>
                <w:szCs w:val="16"/>
              </w:rPr>
            </w:pPr>
            <w:r>
              <w:rPr>
                <w:rFonts w:ascii="Times New Roman" w:hAnsi="Times New Roman" w:cs="Times New Roman"/>
                <w:sz w:val="16"/>
                <w:szCs w:val="16"/>
              </w:rPr>
              <w:t>Серия</w:t>
            </w:r>
          </w:p>
        </w:tc>
        <w:tc>
          <w:tcPr>
            <w:tcW w:w="567" w:type="dxa"/>
            <w:tcBorders>
              <w:top w:val="single" w:sz="4" w:space="0" w:color="auto"/>
              <w:left w:val="single" w:sz="4" w:space="0" w:color="auto"/>
              <w:bottom w:val="single" w:sz="4" w:space="0" w:color="auto"/>
              <w:right w:val="single" w:sz="4" w:space="0" w:color="auto"/>
            </w:tcBorders>
            <w:textDirection w:val="btLr"/>
          </w:tcPr>
          <w:p w14:paraId="22381D1B" w14:textId="77777777" w:rsidR="001C61D4" w:rsidRDefault="003F1F16">
            <w:pPr>
              <w:spacing w:after="0" w:line="240" w:lineRule="auto"/>
              <w:ind w:left="113" w:right="113"/>
              <w:jc w:val="center"/>
              <w:rPr>
                <w:rFonts w:ascii="Times New Roman" w:hAnsi="Times New Roman" w:cs="Times New Roman"/>
                <w:color w:val="FF0000"/>
                <w:sz w:val="16"/>
                <w:szCs w:val="16"/>
              </w:rPr>
            </w:pPr>
            <w:r>
              <w:rPr>
                <w:rFonts w:ascii="Times New Roman" w:hAnsi="Times New Roman" w:cs="Times New Roman"/>
                <w:color w:val="FF0000"/>
                <w:sz w:val="16"/>
                <w:szCs w:val="16"/>
              </w:rPr>
              <w:t>ОКПД2</w:t>
            </w:r>
          </w:p>
        </w:tc>
        <w:tc>
          <w:tcPr>
            <w:tcW w:w="425" w:type="dxa"/>
            <w:tcBorders>
              <w:top w:val="single" w:sz="4" w:space="0" w:color="auto"/>
              <w:left w:val="single" w:sz="4" w:space="0" w:color="auto"/>
              <w:bottom w:val="single" w:sz="4" w:space="0" w:color="auto"/>
              <w:right w:val="single" w:sz="4" w:space="0" w:color="auto"/>
            </w:tcBorders>
            <w:textDirection w:val="btLr"/>
          </w:tcPr>
          <w:p w14:paraId="5DC15C97" w14:textId="77777777" w:rsidR="001C61D4" w:rsidRDefault="003F1F16">
            <w:pPr>
              <w:spacing w:after="0" w:line="240" w:lineRule="auto"/>
              <w:ind w:left="113" w:right="113"/>
              <w:jc w:val="center"/>
              <w:rPr>
                <w:rFonts w:ascii="Times New Roman" w:hAnsi="Times New Roman" w:cs="Times New Roman"/>
                <w:color w:val="FF0000"/>
                <w:sz w:val="16"/>
                <w:szCs w:val="16"/>
              </w:rPr>
            </w:pPr>
            <w:r>
              <w:rPr>
                <w:rFonts w:ascii="Times New Roman" w:hAnsi="Times New Roman" w:cs="Times New Roman"/>
                <w:color w:val="FF0000"/>
                <w:sz w:val="16"/>
                <w:szCs w:val="16"/>
              </w:rPr>
              <w:t>Срок годности товара</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E09E724" w14:textId="77777777" w:rsidR="001C61D4" w:rsidRDefault="003F1F16">
            <w:pPr>
              <w:spacing w:after="0" w:line="240" w:lineRule="auto"/>
              <w:ind w:left="113" w:right="113"/>
              <w:jc w:val="center"/>
              <w:rPr>
                <w:rFonts w:ascii="Times New Roman" w:hAnsi="Times New Roman" w:cs="Times New Roman"/>
                <w:color w:val="FF0000"/>
                <w:sz w:val="16"/>
                <w:szCs w:val="16"/>
              </w:rPr>
            </w:pPr>
            <w:r>
              <w:rPr>
                <w:rFonts w:ascii="Times New Roman" w:hAnsi="Times New Roman" w:cs="Times New Roman"/>
                <w:color w:val="FF0000"/>
                <w:sz w:val="16"/>
                <w:szCs w:val="16"/>
              </w:rPr>
              <w:t>№ ГТД</w:t>
            </w:r>
          </w:p>
          <w:p w14:paraId="3CF54B8F" w14:textId="77777777" w:rsidR="001C61D4" w:rsidRDefault="003F1F16">
            <w:pPr>
              <w:spacing w:after="0" w:line="240" w:lineRule="auto"/>
              <w:ind w:left="113" w:right="113"/>
              <w:jc w:val="center"/>
              <w:rPr>
                <w:rFonts w:ascii="Times New Roman" w:hAnsi="Times New Roman" w:cs="Times New Roman"/>
                <w:sz w:val="16"/>
                <w:szCs w:val="16"/>
              </w:rPr>
            </w:pPr>
            <w:r>
              <w:rPr>
                <w:rFonts w:ascii="Times New Roman" w:hAnsi="Times New Roman" w:cs="Times New Roman"/>
                <w:color w:val="FF0000"/>
                <w:sz w:val="16"/>
                <w:szCs w:val="16"/>
              </w:rPr>
              <w:t>(при наличии)</w:t>
            </w:r>
          </w:p>
        </w:tc>
        <w:tc>
          <w:tcPr>
            <w:tcW w:w="1418" w:type="dxa"/>
            <w:tcBorders>
              <w:top w:val="single" w:sz="4" w:space="0" w:color="auto"/>
              <w:left w:val="single" w:sz="4" w:space="0" w:color="auto"/>
              <w:right w:val="single" w:sz="4" w:space="0" w:color="auto"/>
            </w:tcBorders>
            <w:vAlign w:val="center"/>
          </w:tcPr>
          <w:p w14:paraId="296093FA" w14:textId="77777777" w:rsidR="001C61D4" w:rsidRDefault="003F1F16">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Страна происхождения</w:t>
            </w:r>
          </w:p>
        </w:tc>
        <w:tc>
          <w:tcPr>
            <w:tcW w:w="992" w:type="dxa"/>
            <w:tcBorders>
              <w:top w:val="single" w:sz="4" w:space="0" w:color="auto"/>
              <w:left w:val="single" w:sz="4" w:space="0" w:color="auto"/>
              <w:right w:val="single" w:sz="4" w:space="0" w:color="auto"/>
            </w:tcBorders>
            <w:vAlign w:val="center"/>
          </w:tcPr>
          <w:p w14:paraId="7919AE4A" w14:textId="77777777" w:rsidR="001C61D4" w:rsidRDefault="003F1F16">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Единица измерения</w:t>
            </w:r>
          </w:p>
        </w:tc>
        <w:tc>
          <w:tcPr>
            <w:tcW w:w="1135" w:type="dxa"/>
            <w:tcBorders>
              <w:top w:val="single" w:sz="4" w:space="0" w:color="auto"/>
              <w:left w:val="single" w:sz="4" w:space="0" w:color="auto"/>
              <w:right w:val="single" w:sz="4" w:space="0" w:color="auto"/>
            </w:tcBorders>
            <w:vAlign w:val="center"/>
          </w:tcPr>
          <w:p w14:paraId="6940503B" w14:textId="77777777" w:rsidR="001C61D4" w:rsidRDefault="003F1F16">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Количество</w:t>
            </w:r>
          </w:p>
        </w:tc>
        <w:tc>
          <w:tcPr>
            <w:tcW w:w="1277" w:type="dxa"/>
            <w:tcBorders>
              <w:top w:val="single" w:sz="4" w:space="0" w:color="auto"/>
              <w:left w:val="single" w:sz="4" w:space="0" w:color="auto"/>
              <w:right w:val="single" w:sz="4" w:space="0" w:color="auto"/>
            </w:tcBorders>
            <w:vAlign w:val="center"/>
          </w:tcPr>
          <w:p w14:paraId="6352D14E" w14:textId="77777777" w:rsidR="001C61D4" w:rsidRDefault="003F1F16">
            <w:pPr>
              <w:spacing w:after="0" w:line="240" w:lineRule="auto"/>
              <w:ind w:hanging="108"/>
              <w:jc w:val="center"/>
              <w:rPr>
                <w:rFonts w:ascii="Times New Roman" w:hAnsi="Times New Roman" w:cs="Times New Roman"/>
                <w:sz w:val="16"/>
                <w:szCs w:val="16"/>
              </w:rPr>
            </w:pPr>
            <w:r>
              <w:rPr>
                <w:rFonts w:ascii="Times New Roman" w:hAnsi="Times New Roman" w:cs="Times New Roman"/>
                <w:sz w:val="16"/>
                <w:szCs w:val="16"/>
              </w:rPr>
              <w:t>Цена за единицу измерения, с НДС, руб.</w:t>
            </w:r>
          </w:p>
        </w:tc>
        <w:tc>
          <w:tcPr>
            <w:tcW w:w="1132" w:type="dxa"/>
            <w:tcBorders>
              <w:top w:val="single" w:sz="4" w:space="0" w:color="auto"/>
              <w:left w:val="single" w:sz="4" w:space="0" w:color="auto"/>
              <w:bottom w:val="single" w:sz="4" w:space="0" w:color="auto"/>
              <w:right w:val="single" w:sz="4" w:space="0" w:color="auto"/>
            </w:tcBorders>
            <w:vAlign w:val="center"/>
          </w:tcPr>
          <w:p w14:paraId="7B34906C" w14:textId="77777777" w:rsidR="001C61D4" w:rsidRDefault="003F1F16">
            <w:pPr>
              <w:spacing w:after="0" w:line="240" w:lineRule="auto"/>
              <w:ind w:hanging="108"/>
              <w:jc w:val="center"/>
              <w:rPr>
                <w:rFonts w:ascii="Times New Roman" w:hAnsi="Times New Roman" w:cs="Times New Roman"/>
                <w:sz w:val="16"/>
                <w:szCs w:val="16"/>
              </w:rPr>
            </w:pPr>
            <w:r>
              <w:rPr>
                <w:rFonts w:ascii="Times New Roman" w:hAnsi="Times New Roman" w:cs="Times New Roman"/>
                <w:sz w:val="16"/>
                <w:szCs w:val="16"/>
              </w:rPr>
              <w:t xml:space="preserve">Общая сумма с НДС, руб. </w:t>
            </w:r>
            <w:r>
              <w:rPr>
                <w:rFonts w:ascii="Times New Roman" w:hAnsi="Times New Roman" w:cs="Times New Roman"/>
                <w:sz w:val="16"/>
                <w:szCs w:val="16"/>
              </w:rPr>
              <w:br/>
            </w:r>
          </w:p>
        </w:tc>
      </w:tr>
      <w:tr w:rsidR="001C61D4" w14:paraId="29DD1EE5" w14:textId="77777777">
        <w:tc>
          <w:tcPr>
            <w:tcW w:w="458" w:type="dxa"/>
            <w:tcBorders>
              <w:top w:val="single" w:sz="4" w:space="0" w:color="auto"/>
              <w:left w:val="single" w:sz="4" w:space="0" w:color="auto"/>
              <w:bottom w:val="single" w:sz="4" w:space="0" w:color="auto"/>
              <w:right w:val="single" w:sz="4" w:space="0" w:color="auto"/>
            </w:tcBorders>
          </w:tcPr>
          <w:p w14:paraId="4446BD6F" w14:textId="77777777" w:rsidR="001C61D4" w:rsidRDefault="003F1F16">
            <w:pPr>
              <w:spacing w:after="0" w:line="240" w:lineRule="auto"/>
              <w:rPr>
                <w:rFonts w:ascii="Times New Roman" w:hAnsi="Times New Roman" w:cs="Times New Roman"/>
                <w:sz w:val="16"/>
                <w:szCs w:val="16"/>
              </w:rPr>
            </w:pPr>
            <w:r>
              <w:rPr>
                <w:rFonts w:ascii="Times New Roman" w:hAnsi="Times New Roman" w:cs="Times New Roman"/>
                <w:sz w:val="16"/>
                <w:szCs w:val="16"/>
              </w:rPr>
              <w:t>1</w:t>
            </w:r>
          </w:p>
        </w:tc>
        <w:tc>
          <w:tcPr>
            <w:tcW w:w="1981" w:type="dxa"/>
            <w:tcBorders>
              <w:top w:val="single" w:sz="4" w:space="0" w:color="auto"/>
              <w:left w:val="single" w:sz="4" w:space="0" w:color="auto"/>
              <w:bottom w:val="single" w:sz="4" w:space="0" w:color="auto"/>
              <w:right w:val="single" w:sz="4" w:space="0" w:color="auto"/>
            </w:tcBorders>
          </w:tcPr>
          <w:p w14:paraId="68DE2BAE" w14:textId="77777777" w:rsidR="001C61D4" w:rsidRDefault="001C61D4">
            <w:pPr>
              <w:spacing w:after="0" w:line="240" w:lineRule="auto"/>
              <w:ind w:left="113"/>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Pr>
          <w:p w14:paraId="2E3EA2AE" w14:textId="77777777" w:rsidR="001C61D4" w:rsidRDefault="001C61D4">
            <w:pPr>
              <w:spacing w:after="0" w:line="240" w:lineRule="auto"/>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Pr>
          <w:p w14:paraId="33F3B957" w14:textId="77777777" w:rsidR="001C61D4" w:rsidRDefault="001C61D4">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14:paraId="281A0710" w14:textId="77777777" w:rsidR="001C61D4" w:rsidRDefault="001C61D4">
            <w:pPr>
              <w:spacing w:after="0" w:line="240" w:lineRule="auto"/>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Pr>
          <w:p w14:paraId="098DBD18" w14:textId="77777777" w:rsidR="001C61D4" w:rsidRDefault="001C61D4">
            <w:pPr>
              <w:spacing w:after="0" w:line="240" w:lineRule="auto"/>
              <w:rPr>
                <w:rFonts w:ascii="Times New Roman" w:hAnsi="Times New Roman" w:cs="Times New Roman"/>
                <w:sz w:val="16"/>
                <w:szCs w:val="16"/>
              </w:rPr>
            </w:pPr>
          </w:p>
        </w:tc>
        <w:tc>
          <w:tcPr>
            <w:tcW w:w="1418" w:type="dxa"/>
            <w:tcBorders>
              <w:top w:val="single" w:sz="4" w:space="0" w:color="auto"/>
              <w:left w:val="single" w:sz="4" w:space="0" w:color="auto"/>
              <w:bottom w:val="single" w:sz="4" w:space="0" w:color="auto"/>
              <w:right w:val="single" w:sz="4" w:space="0" w:color="auto"/>
            </w:tcBorders>
          </w:tcPr>
          <w:p w14:paraId="1D9BF1C0" w14:textId="77777777" w:rsidR="001C61D4" w:rsidRDefault="001C61D4">
            <w:pPr>
              <w:spacing w:after="0" w:line="240" w:lineRule="auto"/>
              <w:rPr>
                <w:rFonts w:ascii="Times New Roman"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29616CA" w14:textId="77777777" w:rsidR="001C61D4" w:rsidRDefault="001C61D4">
            <w:pPr>
              <w:spacing w:after="0" w:line="240" w:lineRule="auto"/>
              <w:rPr>
                <w:rFonts w:ascii="Times New Roman" w:hAnsi="Times New Roman" w:cs="Times New Roman"/>
                <w:sz w:val="16"/>
                <w:szCs w:val="16"/>
              </w:rPr>
            </w:pPr>
          </w:p>
        </w:tc>
        <w:tc>
          <w:tcPr>
            <w:tcW w:w="1135" w:type="dxa"/>
            <w:tcBorders>
              <w:top w:val="single" w:sz="4" w:space="0" w:color="auto"/>
              <w:left w:val="single" w:sz="4" w:space="0" w:color="auto"/>
              <w:bottom w:val="single" w:sz="4" w:space="0" w:color="auto"/>
              <w:right w:val="single" w:sz="4" w:space="0" w:color="auto"/>
            </w:tcBorders>
          </w:tcPr>
          <w:p w14:paraId="52F4F429" w14:textId="77777777" w:rsidR="001C61D4" w:rsidRDefault="001C61D4">
            <w:pPr>
              <w:spacing w:after="0" w:line="240" w:lineRule="auto"/>
              <w:rPr>
                <w:rFonts w:ascii="Times New Roman" w:hAnsi="Times New Roman" w:cs="Times New Roman"/>
                <w:sz w:val="16"/>
                <w:szCs w:val="16"/>
              </w:rPr>
            </w:pPr>
          </w:p>
        </w:tc>
        <w:tc>
          <w:tcPr>
            <w:tcW w:w="1277" w:type="dxa"/>
            <w:tcBorders>
              <w:top w:val="single" w:sz="4" w:space="0" w:color="auto"/>
              <w:left w:val="single" w:sz="4" w:space="0" w:color="auto"/>
              <w:bottom w:val="single" w:sz="4" w:space="0" w:color="auto"/>
              <w:right w:val="single" w:sz="4" w:space="0" w:color="auto"/>
            </w:tcBorders>
          </w:tcPr>
          <w:p w14:paraId="1A47AC41" w14:textId="77777777" w:rsidR="001C61D4" w:rsidRDefault="001C61D4">
            <w:pPr>
              <w:spacing w:after="0" w:line="240" w:lineRule="auto"/>
              <w:rPr>
                <w:rFonts w:ascii="Times New Roman" w:hAnsi="Times New Roman" w:cs="Times New Roman"/>
                <w:color w:val="FF0000"/>
                <w:sz w:val="16"/>
                <w:szCs w:val="16"/>
              </w:rPr>
            </w:pPr>
          </w:p>
        </w:tc>
        <w:tc>
          <w:tcPr>
            <w:tcW w:w="1132" w:type="dxa"/>
            <w:tcBorders>
              <w:top w:val="single" w:sz="4" w:space="0" w:color="auto"/>
              <w:left w:val="single" w:sz="4" w:space="0" w:color="auto"/>
              <w:bottom w:val="single" w:sz="4" w:space="0" w:color="auto"/>
              <w:right w:val="single" w:sz="4" w:space="0" w:color="auto"/>
            </w:tcBorders>
          </w:tcPr>
          <w:p w14:paraId="4AA7FE8C" w14:textId="77777777" w:rsidR="001C61D4" w:rsidRDefault="001C61D4">
            <w:pPr>
              <w:spacing w:after="0" w:line="240" w:lineRule="auto"/>
              <w:rPr>
                <w:rFonts w:ascii="Times New Roman" w:hAnsi="Times New Roman" w:cs="Times New Roman"/>
                <w:sz w:val="16"/>
                <w:szCs w:val="16"/>
              </w:rPr>
            </w:pPr>
          </w:p>
        </w:tc>
      </w:tr>
      <w:tr w:rsidR="001C61D4" w14:paraId="7C4185AA" w14:textId="77777777">
        <w:tc>
          <w:tcPr>
            <w:tcW w:w="458" w:type="dxa"/>
            <w:tcBorders>
              <w:top w:val="single" w:sz="4" w:space="0" w:color="auto"/>
              <w:left w:val="single" w:sz="4" w:space="0" w:color="auto"/>
              <w:bottom w:val="single" w:sz="4" w:space="0" w:color="auto"/>
              <w:right w:val="single" w:sz="4" w:space="0" w:color="auto"/>
            </w:tcBorders>
          </w:tcPr>
          <w:p w14:paraId="22F70F76" w14:textId="77777777" w:rsidR="001C61D4" w:rsidRDefault="001C61D4">
            <w:pPr>
              <w:spacing w:after="0" w:line="240" w:lineRule="auto"/>
              <w:rPr>
                <w:rFonts w:ascii="Times New Roman" w:hAnsi="Times New Roman" w:cs="Times New Roman"/>
                <w:sz w:val="18"/>
                <w:szCs w:val="18"/>
              </w:rPr>
            </w:pPr>
          </w:p>
        </w:tc>
        <w:tc>
          <w:tcPr>
            <w:tcW w:w="1981" w:type="dxa"/>
            <w:tcBorders>
              <w:top w:val="single" w:sz="4" w:space="0" w:color="auto"/>
              <w:left w:val="single" w:sz="4" w:space="0" w:color="auto"/>
              <w:bottom w:val="single" w:sz="4" w:space="0" w:color="auto"/>
              <w:right w:val="single" w:sz="4" w:space="0" w:color="auto"/>
            </w:tcBorders>
          </w:tcPr>
          <w:p w14:paraId="7B18D44A" w14:textId="77777777" w:rsidR="001C61D4" w:rsidRDefault="003F1F16">
            <w:pPr>
              <w:spacing w:after="0" w:line="240" w:lineRule="auto"/>
              <w:ind w:left="113"/>
              <w:rPr>
                <w:rFonts w:ascii="Times New Roman" w:hAnsi="Times New Roman" w:cs="Times New Roman"/>
                <w:b/>
                <w:bCs/>
                <w:sz w:val="18"/>
                <w:szCs w:val="18"/>
              </w:rPr>
            </w:pPr>
            <w:r>
              <w:rPr>
                <w:rFonts w:ascii="Times New Roman" w:hAnsi="Times New Roman" w:cs="Times New Roman"/>
                <w:b/>
                <w:bCs/>
                <w:sz w:val="18"/>
                <w:szCs w:val="18"/>
              </w:rPr>
              <w:t>Итого:</w:t>
            </w:r>
          </w:p>
        </w:tc>
        <w:tc>
          <w:tcPr>
            <w:tcW w:w="567" w:type="dxa"/>
            <w:tcBorders>
              <w:top w:val="single" w:sz="4" w:space="0" w:color="auto"/>
              <w:left w:val="single" w:sz="4" w:space="0" w:color="auto"/>
              <w:bottom w:val="single" w:sz="4" w:space="0" w:color="auto"/>
              <w:right w:val="single" w:sz="4" w:space="0" w:color="auto"/>
            </w:tcBorders>
          </w:tcPr>
          <w:p w14:paraId="02952475" w14:textId="77777777" w:rsidR="001C61D4" w:rsidRDefault="001C61D4">
            <w:pPr>
              <w:spacing w:after="0" w:line="240" w:lineRule="auto"/>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tcPr>
          <w:p w14:paraId="2EA43C80" w14:textId="77777777" w:rsidR="001C61D4" w:rsidRDefault="001C61D4">
            <w:pPr>
              <w:spacing w:after="0" w:line="240" w:lineRule="auto"/>
              <w:rPr>
                <w:rFonts w:ascii="Times New Roman" w:hAnsi="Times New Roman" w:cs="Times New Roman"/>
                <w:sz w:val="18"/>
                <w:szCs w:val="18"/>
              </w:rPr>
            </w:pPr>
          </w:p>
        </w:tc>
        <w:tc>
          <w:tcPr>
            <w:tcW w:w="425" w:type="dxa"/>
            <w:tcBorders>
              <w:top w:val="single" w:sz="4" w:space="0" w:color="auto"/>
              <w:left w:val="single" w:sz="4" w:space="0" w:color="auto"/>
              <w:bottom w:val="single" w:sz="4" w:space="0" w:color="auto"/>
              <w:right w:val="single" w:sz="4" w:space="0" w:color="auto"/>
            </w:tcBorders>
          </w:tcPr>
          <w:p w14:paraId="6DB1C37B" w14:textId="77777777" w:rsidR="001C61D4" w:rsidRDefault="001C61D4">
            <w:pPr>
              <w:spacing w:after="0" w:line="240" w:lineRule="auto"/>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tcPr>
          <w:p w14:paraId="57A53361" w14:textId="77777777" w:rsidR="001C61D4" w:rsidRDefault="001C61D4">
            <w:pPr>
              <w:spacing w:after="0" w:line="240" w:lineRule="auto"/>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14:paraId="77B0E714" w14:textId="77777777" w:rsidR="001C61D4" w:rsidRDefault="001C61D4">
            <w:pPr>
              <w:spacing w:after="0" w:line="240" w:lineRule="auto"/>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14:paraId="589DD81C" w14:textId="77777777" w:rsidR="001C61D4" w:rsidRDefault="001C61D4">
            <w:pPr>
              <w:spacing w:after="0" w:line="240" w:lineRule="auto"/>
              <w:rPr>
                <w:rFonts w:ascii="Times New Roman" w:hAnsi="Times New Roman" w:cs="Times New Roman"/>
                <w:sz w:val="18"/>
                <w:szCs w:val="18"/>
              </w:rPr>
            </w:pPr>
          </w:p>
        </w:tc>
        <w:tc>
          <w:tcPr>
            <w:tcW w:w="1135" w:type="dxa"/>
            <w:tcBorders>
              <w:top w:val="single" w:sz="4" w:space="0" w:color="auto"/>
              <w:left w:val="single" w:sz="4" w:space="0" w:color="auto"/>
              <w:bottom w:val="single" w:sz="4" w:space="0" w:color="auto"/>
              <w:right w:val="single" w:sz="4" w:space="0" w:color="auto"/>
            </w:tcBorders>
          </w:tcPr>
          <w:p w14:paraId="3A788F1A" w14:textId="77777777" w:rsidR="001C61D4" w:rsidRDefault="001C61D4">
            <w:pPr>
              <w:spacing w:after="0" w:line="240" w:lineRule="auto"/>
              <w:rPr>
                <w:rFonts w:ascii="Times New Roman" w:hAnsi="Times New Roman" w:cs="Times New Roman"/>
                <w:sz w:val="18"/>
                <w:szCs w:val="18"/>
              </w:rPr>
            </w:pPr>
          </w:p>
        </w:tc>
        <w:tc>
          <w:tcPr>
            <w:tcW w:w="1277" w:type="dxa"/>
            <w:tcBorders>
              <w:top w:val="single" w:sz="4" w:space="0" w:color="auto"/>
              <w:left w:val="single" w:sz="4" w:space="0" w:color="auto"/>
              <w:bottom w:val="single" w:sz="4" w:space="0" w:color="auto"/>
              <w:right w:val="single" w:sz="4" w:space="0" w:color="auto"/>
            </w:tcBorders>
          </w:tcPr>
          <w:p w14:paraId="3E16A59F" w14:textId="77777777" w:rsidR="001C61D4" w:rsidRDefault="001C61D4">
            <w:pPr>
              <w:spacing w:after="0" w:line="240" w:lineRule="auto"/>
              <w:rPr>
                <w:rFonts w:ascii="Times New Roman" w:hAnsi="Times New Roman" w:cs="Times New Roman"/>
                <w:sz w:val="18"/>
                <w:szCs w:val="18"/>
              </w:rPr>
            </w:pPr>
          </w:p>
        </w:tc>
        <w:tc>
          <w:tcPr>
            <w:tcW w:w="1132" w:type="dxa"/>
            <w:tcBorders>
              <w:top w:val="single" w:sz="4" w:space="0" w:color="auto"/>
              <w:left w:val="single" w:sz="4" w:space="0" w:color="auto"/>
              <w:bottom w:val="single" w:sz="4" w:space="0" w:color="auto"/>
              <w:right w:val="single" w:sz="4" w:space="0" w:color="auto"/>
            </w:tcBorders>
          </w:tcPr>
          <w:p w14:paraId="05DCA20D" w14:textId="77777777" w:rsidR="001C61D4" w:rsidRDefault="001C61D4">
            <w:pPr>
              <w:spacing w:after="0" w:line="240" w:lineRule="auto"/>
              <w:rPr>
                <w:rFonts w:ascii="Times New Roman" w:hAnsi="Times New Roman" w:cs="Times New Roman"/>
                <w:sz w:val="18"/>
                <w:szCs w:val="18"/>
              </w:rPr>
            </w:pPr>
          </w:p>
        </w:tc>
      </w:tr>
    </w:tbl>
    <w:p w14:paraId="78B1CCC1" w14:textId="77777777" w:rsidR="001C61D4" w:rsidRDefault="003F1F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Стоимость поставленного товара составляет           _______________________       </w:t>
      </w:r>
      <w:r>
        <w:rPr>
          <w:rFonts w:ascii="Times New Roman" w:hAnsi="Times New Roman" w:cs="Times New Roman"/>
          <w:i/>
          <w:iCs/>
          <w:sz w:val="20"/>
          <w:szCs w:val="20"/>
        </w:rPr>
        <w:t>(сумма прописью)</w:t>
      </w:r>
    </w:p>
    <w:p w14:paraId="58090E02" w14:textId="77777777" w:rsidR="001C61D4" w:rsidRDefault="003F1F16">
      <w:pPr>
        <w:numPr>
          <w:ilvl w:val="0"/>
          <w:numId w:val="9"/>
        </w:numPr>
        <w:spacing w:after="0" w:line="240" w:lineRule="auto"/>
        <w:ind w:left="426" w:hanging="426"/>
        <w:jc w:val="both"/>
        <w:rPr>
          <w:rFonts w:ascii="Times New Roman" w:hAnsi="Times New Roman" w:cs="Times New Roman"/>
          <w:sz w:val="20"/>
          <w:szCs w:val="20"/>
        </w:rPr>
      </w:pPr>
      <w:r>
        <w:rPr>
          <w:rFonts w:ascii="Times New Roman" w:hAnsi="Times New Roman" w:cs="Times New Roman"/>
          <w:sz w:val="20"/>
          <w:szCs w:val="20"/>
        </w:rPr>
        <w:t xml:space="preserve"> К  настоящему Акту прилагаются следующие документы, подтверждающие поставку Товара:</w:t>
      </w:r>
    </w:p>
    <w:p w14:paraId="6E6B5357" w14:textId="77777777" w:rsidR="001C61D4" w:rsidRDefault="003F1F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2.1. Товарная накладная от «__» ______ 20__ г. N _____</w:t>
      </w:r>
    </w:p>
    <w:p w14:paraId="26693109" w14:textId="77777777" w:rsidR="001C61D4" w:rsidRDefault="003F1F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2.2. Счет-фактура от «__» _______ 20__ г. N _____</w:t>
      </w:r>
    </w:p>
    <w:p w14:paraId="2C8AE6A2" w14:textId="77777777" w:rsidR="001C61D4" w:rsidRDefault="003F1F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2.3. Копия(</w:t>
      </w:r>
      <w:proofErr w:type="spellStart"/>
      <w:r>
        <w:rPr>
          <w:rFonts w:ascii="Times New Roman" w:hAnsi="Times New Roman" w:cs="Times New Roman"/>
          <w:sz w:val="20"/>
          <w:szCs w:val="20"/>
        </w:rPr>
        <w:t>ии</w:t>
      </w:r>
      <w:proofErr w:type="spellEnd"/>
      <w:r>
        <w:rPr>
          <w:rFonts w:ascii="Times New Roman" w:hAnsi="Times New Roman" w:cs="Times New Roman"/>
          <w:sz w:val="20"/>
          <w:szCs w:val="20"/>
        </w:rPr>
        <w:t>) регистрационного(</w:t>
      </w:r>
      <w:proofErr w:type="spellStart"/>
      <w:r>
        <w:rPr>
          <w:rFonts w:ascii="Times New Roman" w:hAnsi="Times New Roman" w:cs="Times New Roman"/>
          <w:sz w:val="20"/>
          <w:szCs w:val="20"/>
        </w:rPr>
        <w:t>ых</w:t>
      </w:r>
      <w:proofErr w:type="spellEnd"/>
      <w:r>
        <w:rPr>
          <w:rFonts w:ascii="Times New Roman" w:hAnsi="Times New Roman" w:cs="Times New Roman"/>
          <w:sz w:val="20"/>
          <w:szCs w:val="20"/>
        </w:rPr>
        <w:t>) удостоверения(</w:t>
      </w:r>
      <w:proofErr w:type="spellStart"/>
      <w:r>
        <w:rPr>
          <w:rFonts w:ascii="Times New Roman" w:hAnsi="Times New Roman" w:cs="Times New Roman"/>
          <w:sz w:val="20"/>
          <w:szCs w:val="20"/>
        </w:rPr>
        <w:t>ий</w:t>
      </w:r>
      <w:proofErr w:type="spellEnd"/>
      <w:r>
        <w:rPr>
          <w:rFonts w:ascii="Times New Roman" w:hAnsi="Times New Roman" w:cs="Times New Roman"/>
          <w:sz w:val="20"/>
          <w:szCs w:val="20"/>
        </w:rPr>
        <w:t>) лекарственного(</w:t>
      </w:r>
      <w:proofErr w:type="spellStart"/>
      <w:r>
        <w:rPr>
          <w:rFonts w:ascii="Times New Roman" w:hAnsi="Times New Roman" w:cs="Times New Roman"/>
          <w:sz w:val="20"/>
          <w:szCs w:val="20"/>
        </w:rPr>
        <w:t>ых</w:t>
      </w:r>
      <w:proofErr w:type="spellEnd"/>
      <w:r>
        <w:rPr>
          <w:rFonts w:ascii="Times New Roman" w:hAnsi="Times New Roman" w:cs="Times New Roman"/>
          <w:sz w:val="20"/>
          <w:szCs w:val="20"/>
        </w:rPr>
        <w:t>) препарата(</w:t>
      </w:r>
      <w:proofErr w:type="spellStart"/>
      <w:r>
        <w:rPr>
          <w:rFonts w:ascii="Times New Roman" w:hAnsi="Times New Roman" w:cs="Times New Roman"/>
          <w:sz w:val="20"/>
          <w:szCs w:val="20"/>
        </w:rPr>
        <w:t>ов</w:t>
      </w:r>
      <w:proofErr w:type="spellEnd"/>
      <w:r>
        <w:rPr>
          <w:rFonts w:ascii="Times New Roman" w:hAnsi="Times New Roman" w:cs="Times New Roman"/>
          <w:sz w:val="20"/>
          <w:szCs w:val="20"/>
        </w:rPr>
        <w:t>) от «__» _______ 20__ г. N _____</w:t>
      </w:r>
    </w:p>
    <w:p w14:paraId="67BEAFD0" w14:textId="77777777" w:rsidR="001C61D4" w:rsidRDefault="003F1F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196BAC09" w14:textId="77777777" w:rsidR="001C61D4" w:rsidRDefault="003F1F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2.5. Инструкция(</w:t>
      </w:r>
      <w:proofErr w:type="spellStart"/>
      <w:r>
        <w:rPr>
          <w:rFonts w:ascii="Times New Roman" w:hAnsi="Times New Roman" w:cs="Times New Roman"/>
          <w:sz w:val="20"/>
          <w:szCs w:val="20"/>
        </w:rPr>
        <w:t>ии</w:t>
      </w:r>
      <w:proofErr w:type="spellEnd"/>
      <w:r>
        <w:rPr>
          <w:rFonts w:ascii="Times New Roman" w:hAnsi="Times New Roman" w:cs="Times New Roman"/>
          <w:sz w:val="20"/>
          <w:szCs w:val="20"/>
        </w:rPr>
        <w:t xml:space="preserve">) по медицинскому применению Товара на русском языке.    </w:t>
      </w:r>
    </w:p>
    <w:p w14:paraId="52B39735" w14:textId="77777777" w:rsidR="001C61D4" w:rsidRDefault="003F1F16">
      <w:pPr>
        <w:numPr>
          <w:ilvl w:val="0"/>
          <w:numId w:val="9"/>
        </w:numPr>
        <w:spacing w:after="0" w:line="240" w:lineRule="auto"/>
        <w:ind w:left="426" w:hanging="426"/>
        <w:rPr>
          <w:rFonts w:ascii="Times New Roman" w:hAnsi="Times New Roman" w:cs="Times New Roman"/>
          <w:sz w:val="20"/>
          <w:szCs w:val="20"/>
        </w:rPr>
      </w:pPr>
      <w:r>
        <w:rPr>
          <w:rFonts w:ascii="Times New Roman" w:hAnsi="Times New Roman" w:cs="Times New Roman"/>
          <w:sz w:val="20"/>
          <w:szCs w:val="20"/>
        </w:rPr>
        <w:t>При  приемке товара установлено:</w:t>
      </w:r>
    </w:p>
    <w:p w14:paraId="4EBCA019" w14:textId="5504DD43" w:rsidR="001C61D4" w:rsidRDefault="003F1F1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полнота и правильнос</w:t>
      </w:r>
      <w:r w:rsidR="00DF347A">
        <w:rPr>
          <w:rFonts w:ascii="Times New Roman" w:hAnsi="Times New Roman" w:cs="Times New Roman"/>
          <w:sz w:val="20"/>
          <w:szCs w:val="20"/>
        </w:rPr>
        <w:t>ть оформления всех товаросопров</w:t>
      </w:r>
      <w:r>
        <w:rPr>
          <w:rFonts w:ascii="Times New Roman" w:hAnsi="Times New Roman" w:cs="Times New Roman"/>
          <w:sz w:val="20"/>
          <w:szCs w:val="20"/>
        </w:rPr>
        <w:t>одительных документов, указанных в пункте 5.3. Контракта;</w:t>
      </w:r>
    </w:p>
    <w:p w14:paraId="3556C2BD" w14:textId="77777777" w:rsidR="001C61D4" w:rsidRDefault="003F1F16">
      <w:pPr>
        <w:spacing w:after="0" w:line="240" w:lineRule="auto"/>
        <w:rPr>
          <w:rFonts w:ascii="Times New Roman" w:hAnsi="Times New Roman" w:cs="Times New Roman"/>
          <w:sz w:val="20"/>
          <w:szCs w:val="20"/>
        </w:rPr>
      </w:pPr>
      <w:r>
        <w:rPr>
          <w:rFonts w:ascii="Times New Roman" w:hAnsi="Times New Roman" w:cs="Times New Roman"/>
          <w:sz w:val="20"/>
          <w:szCs w:val="20"/>
        </w:rPr>
        <w:t>- отсутствие внешних повреждений упаковки;</w:t>
      </w:r>
    </w:p>
    <w:p w14:paraId="5C799677" w14:textId="77777777" w:rsidR="001C61D4" w:rsidRDefault="003F1F16">
      <w:pPr>
        <w:spacing w:after="0" w:line="240" w:lineRule="auto"/>
        <w:rPr>
          <w:rFonts w:ascii="Times New Roman" w:hAnsi="Times New Roman" w:cs="Times New Roman"/>
          <w:sz w:val="20"/>
          <w:szCs w:val="20"/>
        </w:rPr>
      </w:pPr>
      <w:r>
        <w:rPr>
          <w:rFonts w:ascii="Times New Roman" w:hAnsi="Times New Roman" w:cs="Times New Roman"/>
          <w:sz w:val="20"/>
          <w:szCs w:val="20"/>
        </w:rPr>
        <w:t>- отсутствие внешних повреждений товара;</w:t>
      </w:r>
    </w:p>
    <w:p w14:paraId="3F8E29D9" w14:textId="77777777" w:rsidR="001C61D4" w:rsidRDefault="003F1F16">
      <w:pPr>
        <w:spacing w:after="0" w:line="240" w:lineRule="auto"/>
        <w:rPr>
          <w:rFonts w:ascii="Times New Roman" w:hAnsi="Times New Roman" w:cs="Times New Roman"/>
          <w:sz w:val="20"/>
          <w:szCs w:val="20"/>
        </w:rPr>
      </w:pPr>
      <w:r>
        <w:rPr>
          <w:rFonts w:ascii="Times New Roman" w:hAnsi="Times New Roman" w:cs="Times New Roman"/>
          <w:sz w:val="20"/>
          <w:szCs w:val="20"/>
        </w:rPr>
        <w:t>- соответствие по количеству, качеству и комплектности;</w:t>
      </w:r>
    </w:p>
    <w:p w14:paraId="4BE842C6" w14:textId="77777777" w:rsidR="001C61D4" w:rsidRDefault="003F1F16">
      <w:pPr>
        <w:spacing w:after="0" w:line="240" w:lineRule="auto"/>
        <w:rPr>
          <w:rFonts w:ascii="Times New Roman" w:hAnsi="Times New Roman" w:cs="Times New Roman"/>
          <w:sz w:val="20"/>
          <w:szCs w:val="20"/>
        </w:rPr>
      </w:pPr>
      <w:r>
        <w:rPr>
          <w:rFonts w:ascii="Times New Roman" w:hAnsi="Times New Roman" w:cs="Times New Roman"/>
          <w:sz w:val="20"/>
          <w:szCs w:val="20"/>
        </w:rPr>
        <w:t>- соответствия товара всем требованиям установленным Контрактом.</w:t>
      </w:r>
    </w:p>
    <w:p w14:paraId="285670B6" w14:textId="77777777" w:rsidR="001C61D4" w:rsidRDefault="001C61D4">
      <w:pPr>
        <w:spacing w:after="0" w:line="240" w:lineRule="auto"/>
        <w:rPr>
          <w:rFonts w:ascii="Times New Roman" w:hAnsi="Times New Roman" w:cs="Times New Roman"/>
          <w:sz w:val="20"/>
          <w:szCs w:val="20"/>
        </w:rPr>
      </w:pPr>
    </w:p>
    <w:p w14:paraId="172EB43C" w14:textId="77777777" w:rsidR="001C61D4" w:rsidRDefault="003F1F16">
      <w:pPr>
        <w:spacing w:after="0" w:line="240" w:lineRule="auto"/>
        <w:ind w:firstLine="708"/>
        <w:rPr>
          <w:rFonts w:ascii="Times New Roman" w:hAnsi="Times New Roman" w:cs="Times New Roman"/>
          <w:b/>
          <w:bCs/>
          <w:sz w:val="20"/>
          <w:szCs w:val="20"/>
        </w:rPr>
      </w:pPr>
      <w:r>
        <w:rPr>
          <w:rFonts w:ascii="Times New Roman" w:hAnsi="Times New Roman" w:cs="Times New Roman"/>
          <w:b/>
          <w:bCs/>
          <w:sz w:val="20"/>
          <w:szCs w:val="20"/>
        </w:rPr>
        <w:t>«Поставщик»                                                                      «Заказчик»</w:t>
      </w:r>
    </w:p>
    <w:p w14:paraId="75C52B86" w14:textId="77777777" w:rsidR="001C61D4" w:rsidRDefault="003F1F16">
      <w:pPr>
        <w:spacing w:after="0" w:line="240" w:lineRule="auto"/>
        <w:ind w:firstLine="708"/>
        <w:rPr>
          <w:rFonts w:ascii="Times New Roman" w:hAnsi="Times New Roman" w:cs="Times New Roman"/>
          <w:b/>
          <w:bCs/>
          <w:sz w:val="20"/>
          <w:szCs w:val="20"/>
        </w:rPr>
      </w:pPr>
      <w:r>
        <w:rPr>
          <w:rFonts w:ascii="Times New Roman" w:hAnsi="Times New Roman" w:cs="Times New Roman"/>
          <w:b/>
          <w:bCs/>
          <w:sz w:val="20"/>
          <w:szCs w:val="20"/>
        </w:rPr>
        <w:t xml:space="preserve">                                                                                             </w:t>
      </w:r>
    </w:p>
    <w:p w14:paraId="2823A9B2" w14:textId="77777777" w:rsidR="001C61D4" w:rsidRDefault="003F1F16">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       </w:t>
      </w:r>
      <w:r>
        <w:rPr>
          <w:rFonts w:ascii="Times New Roman" w:hAnsi="Times New Roman" w:cs="Times New Roman"/>
          <w:sz w:val="20"/>
          <w:szCs w:val="20"/>
        </w:rPr>
        <w:t>________________________                                              ___________________________</w:t>
      </w:r>
    </w:p>
    <w:p w14:paraId="7B31C86F" w14:textId="77777777" w:rsidR="001C61D4" w:rsidRDefault="003F1F16">
      <w:pPr>
        <w:spacing w:after="0" w:line="240" w:lineRule="auto"/>
        <w:ind w:firstLine="708"/>
        <w:rPr>
          <w:rFonts w:ascii="Times New Roman" w:hAnsi="Times New Roman" w:cs="Times New Roman"/>
          <w:i/>
          <w:iCs/>
          <w:sz w:val="20"/>
          <w:szCs w:val="20"/>
        </w:rPr>
      </w:pPr>
      <w:r>
        <w:rPr>
          <w:rFonts w:ascii="Times New Roman" w:hAnsi="Times New Roman" w:cs="Times New Roman"/>
          <w:i/>
          <w:iCs/>
          <w:sz w:val="20"/>
          <w:szCs w:val="20"/>
        </w:rPr>
        <w:t xml:space="preserve">подпись                 </w:t>
      </w:r>
      <w:r>
        <w:rPr>
          <w:rFonts w:ascii="Times New Roman" w:hAnsi="Times New Roman" w:cs="Times New Roman"/>
          <w:sz w:val="20"/>
          <w:szCs w:val="20"/>
        </w:rPr>
        <w:t xml:space="preserve">                                                                           </w:t>
      </w:r>
      <w:proofErr w:type="spellStart"/>
      <w:r>
        <w:rPr>
          <w:rFonts w:ascii="Times New Roman" w:hAnsi="Times New Roman" w:cs="Times New Roman"/>
          <w:i/>
          <w:iCs/>
          <w:sz w:val="20"/>
          <w:szCs w:val="20"/>
        </w:rPr>
        <w:t>подпись</w:t>
      </w:r>
      <w:proofErr w:type="spellEnd"/>
      <w:r>
        <w:rPr>
          <w:rFonts w:ascii="Times New Roman" w:hAnsi="Times New Roman" w:cs="Times New Roman"/>
          <w:i/>
          <w:iCs/>
          <w:sz w:val="20"/>
          <w:szCs w:val="20"/>
        </w:rPr>
        <w:t xml:space="preserve">      </w:t>
      </w:r>
    </w:p>
    <w:p w14:paraId="3FE3420F" w14:textId="77777777" w:rsidR="001C61D4" w:rsidRDefault="003F1F16">
      <w:pPr>
        <w:spacing w:after="0" w:line="240" w:lineRule="auto"/>
        <w:ind w:left="6804"/>
        <w:rPr>
          <w:rFonts w:ascii="Times New Roman" w:hAnsi="Times New Roman" w:cs="Times New Roman"/>
          <w:sz w:val="20"/>
          <w:szCs w:val="20"/>
        </w:rPr>
      </w:pPr>
      <w:r>
        <w:rPr>
          <w:rFonts w:ascii="Times New Roman" w:hAnsi="Times New Roman" w:cs="Times New Roman"/>
          <w:sz w:val="20"/>
          <w:szCs w:val="20"/>
        </w:rPr>
        <w:t>Экспертиза проведена:</w:t>
      </w:r>
    </w:p>
    <w:p w14:paraId="0C6A1D7B" w14:textId="77777777" w:rsidR="001C61D4" w:rsidRDefault="003F1F16">
      <w:pPr>
        <w:spacing w:after="0" w:line="240" w:lineRule="auto"/>
        <w:ind w:left="6804"/>
        <w:rPr>
          <w:rFonts w:ascii="Times New Roman" w:hAnsi="Times New Roman" w:cs="Times New Roman"/>
          <w:sz w:val="20"/>
          <w:szCs w:val="20"/>
        </w:rPr>
      </w:pPr>
      <w:r>
        <w:rPr>
          <w:rFonts w:ascii="Times New Roman" w:hAnsi="Times New Roman" w:cs="Times New Roman"/>
          <w:sz w:val="20"/>
          <w:szCs w:val="20"/>
        </w:rPr>
        <w:t xml:space="preserve">поставленный товар  </w:t>
      </w:r>
    </w:p>
    <w:p w14:paraId="5DF9BDF7" w14:textId="77777777" w:rsidR="001C61D4" w:rsidRDefault="003F1F16">
      <w:pPr>
        <w:spacing w:after="0" w:line="240" w:lineRule="auto"/>
        <w:ind w:left="6804"/>
        <w:rPr>
          <w:rFonts w:ascii="Times New Roman" w:hAnsi="Times New Roman" w:cs="Times New Roman"/>
          <w:sz w:val="20"/>
          <w:szCs w:val="20"/>
        </w:rPr>
      </w:pPr>
      <w:r>
        <w:rPr>
          <w:rFonts w:ascii="Times New Roman" w:hAnsi="Times New Roman" w:cs="Times New Roman"/>
          <w:sz w:val="20"/>
          <w:szCs w:val="20"/>
        </w:rPr>
        <w:t xml:space="preserve">соответствует условиям Контракта </w:t>
      </w:r>
    </w:p>
    <w:p w14:paraId="50F9951B" w14:textId="77777777" w:rsidR="001C61D4" w:rsidRDefault="003F1F16">
      <w:pPr>
        <w:spacing w:after="0" w:line="240" w:lineRule="auto"/>
        <w:ind w:left="6804"/>
        <w:rPr>
          <w:rFonts w:ascii="Times New Roman" w:eastAsia="Times New Roman" w:hAnsi="Times New Roman" w:cs="Times New Roman"/>
          <w:sz w:val="24"/>
          <w:szCs w:val="24"/>
          <w:lang w:eastAsia="ru-RU"/>
        </w:rPr>
      </w:pPr>
      <w:r>
        <w:rPr>
          <w:rFonts w:ascii="Times New Roman" w:hAnsi="Times New Roman" w:cs="Times New Roman"/>
          <w:sz w:val="20"/>
          <w:szCs w:val="20"/>
        </w:rPr>
        <w:t xml:space="preserve">______________________________ </w:t>
      </w:r>
      <w:r>
        <w:rPr>
          <w:rFonts w:ascii="Times New Roman" w:hAnsi="Times New Roman" w:cs="Times New Roman"/>
          <w:sz w:val="20"/>
          <w:szCs w:val="20"/>
        </w:rPr>
        <w:br/>
        <w:t>(подпись эксперта, расшифровка)</w:t>
      </w:r>
    </w:p>
    <w:sectPr w:rsidR="001C61D4" w:rsidSect="00125E7D">
      <w:footerReference w:type="default" r:id="rId41"/>
      <w:pgSz w:w="11906" w:h="16838"/>
      <w:pgMar w:top="567" w:right="424" w:bottom="426"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F135C2" w14:textId="77777777" w:rsidR="00C62B4F" w:rsidRDefault="00C62B4F">
      <w:pPr>
        <w:spacing w:after="0" w:line="240" w:lineRule="auto"/>
      </w:pPr>
      <w:r>
        <w:separator/>
      </w:r>
    </w:p>
  </w:endnote>
  <w:endnote w:type="continuationSeparator" w:id="0">
    <w:p w14:paraId="126EB0B0" w14:textId="77777777" w:rsidR="00C62B4F" w:rsidRDefault="00C62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9984611"/>
      <w:docPartObj>
        <w:docPartGallery w:val="Page Numbers (Bottom of Page)"/>
        <w:docPartUnique/>
      </w:docPartObj>
    </w:sdtPr>
    <w:sdtEndPr>
      <w:rPr>
        <w:rFonts w:ascii="Times New Roman" w:hAnsi="Times New Roman" w:cs="Times New Roman"/>
        <w:sz w:val="20"/>
        <w:szCs w:val="20"/>
      </w:rPr>
    </w:sdtEndPr>
    <w:sdtContent>
      <w:p w14:paraId="0C07AB5B" w14:textId="240DA27C" w:rsidR="00C62B4F" w:rsidRDefault="00C62B4F">
        <w:pPr>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PAGE   \* MERGEFORMAT</w:instrText>
        </w:r>
        <w:r>
          <w:rPr>
            <w:rFonts w:ascii="Times New Roman" w:hAnsi="Times New Roman" w:cs="Times New Roman"/>
            <w:sz w:val="20"/>
            <w:szCs w:val="20"/>
          </w:rPr>
          <w:fldChar w:fldCharType="separate"/>
        </w:r>
        <w:r w:rsidR="00CE52ED">
          <w:rPr>
            <w:rFonts w:ascii="Times New Roman" w:hAnsi="Times New Roman" w:cs="Times New Roman"/>
            <w:noProof/>
            <w:sz w:val="20"/>
            <w:szCs w:val="20"/>
          </w:rPr>
          <w:t>1</w:t>
        </w:r>
        <w:r>
          <w:rPr>
            <w:rFonts w:ascii="Times New Roman" w:hAnsi="Times New Roman" w:cs="Times New Roman"/>
            <w:sz w:val="20"/>
            <w:szCs w:val="20"/>
          </w:rPr>
          <w:fldChar w:fldCharType="end"/>
        </w:r>
      </w:p>
    </w:sdtContent>
  </w:sdt>
  <w:p w14:paraId="1D45869F" w14:textId="77777777" w:rsidR="00C62B4F" w:rsidRDefault="00C62B4F"/>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7304580"/>
      <w:docPartObj>
        <w:docPartGallery w:val="Page Numbers (Bottom of Page)"/>
        <w:docPartUnique/>
      </w:docPartObj>
    </w:sdtPr>
    <w:sdtEndPr>
      <w:rPr>
        <w:rFonts w:ascii="Times New Roman" w:hAnsi="Times New Roman" w:cs="Times New Roman"/>
        <w:sz w:val="20"/>
        <w:szCs w:val="20"/>
      </w:rPr>
    </w:sdtEndPr>
    <w:sdtContent>
      <w:p w14:paraId="2E114983" w14:textId="56CED735" w:rsidR="00C62B4F" w:rsidRDefault="00C62B4F">
        <w:pPr>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PAGE   \* MERGEFORMAT</w:instrText>
        </w:r>
        <w:r>
          <w:rPr>
            <w:rFonts w:ascii="Times New Roman" w:hAnsi="Times New Roman" w:cs="Times New Roman"/>
            <w:sz w:val="20"/>
            <w:szCs w:val="20"/>
          </w:rPr>
          <w:fldChar w:fldCharType="separate"/>
        </w:r>
        <w:r w:rsidR="00CE52ED">
          <w:rPr>
            <w:rFonts w:ascii="Times New Roman" w:hAnsi="Times New Roman" w:cs="Times New Roman"/>
            <w:noProof/>
            <w:sz w:val="20"/>
            <w:szCs w:val="20"/>
          </w:rPr>
          <w:t>12</w:t>
        </w:r>
        <w:r>
          <w:rPr>
            <w:rFonts w:ascii="Times New Roman" w:hAnsi="Times New Roman" w:cs="Times New Roman"/>
            <w:sz w:val="20"/>
            <w:szCs w:val="20"/>
          </w:rPr>
          <w:fldChar w:fldCharType="end"/>
        </w:r>
      </w:p>
    </w:sdtContent>
  </w:sdt>
  <w:p w14:paraId="683DFD81" w14:textId="77777777" w:rsidR="00C62B4F" w:rsidRDefault="00C62B4F">
    <w:pP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DA07A0" w14:textId="77777777" w:rsidR="00C62B4F" w:rsidRDefault="00C62B4F">
      <w:pPr>
        <w:spacing w:after="0" w:line="240" w:lineRule="auto"/>
      </w:pPr>
      <w:r>
        <w:separator/>
      </w:r>
    </w:p>
  </w:footnote>
  <w:footnote w:type="continuationSeparator" w:id="0">
    <w:p w14:paraId="1E59B3CA" w14:textId="77777777" w:rsidR="00C62B4F" w:rsidRDefault="00C62B4F">
      <w:pPr>
        <w:spacing w:after="0" w:line="240" w:lineRule="auto"/>
      </w:pPr>
      <w:r>
        <w:continuationSeparator/>
      </w:r>
    </w:p>
  </w:footnote>
  <w:footnote w:id="1">
    <w:p w14:paraId="26FD5CEB" w14:textId="77777777" w:rsidR="00C62B4F" w:rsidRDefault="00C62B4F" w:rsidP="0022270C">
      <w:pPr>
        <w:pStyle w:val="ab"/>
        <w:jc w:val="both"/>
        <w:rPr>
          <w:rFonts w:ascii="Times New Roman" w:hAnsi="Times New Roman" w:cs="Times New Roman"/>
          <w:sz w:val="18"/>
        </w:rPr>
      </w:pPr>
      <w:r>
        <w:rPr>
          <w:rStyle w:val="ad"/>
          <w:rFonts w:ascii="Times New Roman" w:hAnsi="Times New Roman" w:cs="Times New Roman"/>
          <w:sz w:val="18"/>
        </w:rPr>
        <w:footnoteRef/>
      </w:r>
      <w:r>
        <w:rPr>
          <w:rFonts w:ascii="Times New Roman" w:hAnsi="Times New Roman" w:cs="Times New Roman"/>
          <w:sz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60E26F1F" w14:textId="77777777" w:rsidR="00C62B4F" w:rsidRDefault="00C62B4F" w:rsidP="0022270C">
      <w:pPr>
        <w:pStyle w:val="ab"/>
        <w:jc w:val="both"/>
        <w:rPr>
          <w:rFonts w:ascii="Times New Roman" w:hAnsi="Times New Roman" w:cs="Times New Roman"/>
          <w:sz w:val="18"/>
        </w:rPr>
      </w:pPr>
      <w:r>
        <w:rPr>
          <w:rFonts w:ascii="Times New Roman" w:hAnsi="Times New Roman" w:cs="Times New Roman"/>
          <w:sz w:val="18"/>
        </w:rPr>
        <w:t>а) 1 000 рублей, если цена Контракта не превышает 3 млн. рублей (включительно).</w:t>
      </w:r>
    </w:p>
  </w:footnote>
  <w:footnote w:id="2">
    <w:p w14:paraId="69CDEA9A" w14:textId="77777777" w:rsidR="00C62B4F" w:rsidRDefault="00C62B4F" w:rsidP="0022270C">
      <w:pPr>
        <w:pStyle w:val="ab"/>
        <w:jc w:val="both"/>
        <w:rPr>
          <w:rFonts w:ascii="Times New Roman" w:hAnsi="Times New Roman" w:cs="Times New Roman"/>
          <w:sz w:val="18"/>
        </w:rPr>
      </w:pPr>
      <w:r>
        <w:rPr>
          <w:rStyle w:val="ad"/>
          <w:rFonts w:ascii="Times New Roman" w:hAnsi="Times New Roman" w:cs="Times New Roman"/>
          <w:sz w:val="18"/>
        </w:rPr>
        <w:footnoteRef/>
      </w:r>
      <w:r>
        <w:rPr>
          <w:rFonts w:ascii="Times New Roman" w:hAnsi="Times New Roman" w:cs="Times New Roman"/>
          <w:sz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BADF6D5" w14:textId="77777777" w:rsidR="00C62B4F" w:rsidRDefault="00C62B4F" w:rsidP="0022270C">
      <w:pPr>
        <w:pStyle w:val="ab"/>
        <w:jc w:val="both"/>
        <w:rPr>
          <w:rFonts w:ascii="Times New Roman" w:hAnsi="Times New Roman" w:cs="Times New Roman"/>
          <w:sz w:val="18"/>
        </w:rPr>
      </w:pPr>
      <w:r>
        <w:rPr>
          <w:rFonts w:ascii="Times New Roman" w:hAnsi="Times New Roman" w:cs="Times New Roman"/>
          <w:sz w:val="18"/>
        </w:rPr>
        <w:t>а) 10 процентов цены Контракта (этапа) в случае, если цена Контракта (этапа) не превышает 3 млн. рублей;</w:t>
      </w:r>
    </w:p>
    <w:p w14:paraId="7BE2F788" w14:textId="77777777" w:rsidR="00C62B4F" w:rsidRDefault="00C62B4F" w:rsidP="0022270C">
      <w:pPr>
        <w:pStyle w:val="ab"/>
        <w:jc w:val="both"/>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7520639"/>
      <w:docPartObj>
        <w:docPartGallery w:val="Page Numbers (Top of Page)"/>
        <w:docPartUnique/>
      </w:docPartObj>
    </w:sdtPr>
    <w:sdtEndPr>
      <w:rPr>
        <w:rFonts w:ascii="Times New Roman" w:hAnsi="Times New Roman" w:cs="Times New Roman"/>
      </w:rPr>
    </w:sdtEndPr>
    <w:sdtContent>
      <w:p w14:paraId="49DE3E4E" w14:textId="66E204DC" w:rsidR="00C62B4F" w:rsidRDefault="00C62B4F">
        <w:pP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CE52ED">
          <w:rPr>
            <w:rFonts w:ascii="Times New Roman" w:hAnsi="Times New Roman" w:cs="Times New Roman"/>
            <w:noProof/>
          </w:rPr>
          <w:t>2</w:t>
        </w:r>
        <w:r>
          <w:rPr>
            <w:rFonts w:ascii="Times New Roman" w:hAnsi="Times New Roman" w:cs="Times New Roman"/>
          </w:rPr>
          <w:fldChar w:fldCharType="end"/>
        </w:r>
      </w:p>
    </w:sdtContent>
  </w:sdt>
  <w:p w14:paraId="6E090528" w14:textId="77777777" w:rsidR="00C62B4F" w:rsidRDefault="00C62B4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741FF"/>
    <w:multiLevelType w:val="hybridMultilevel"/>
    <w:tmpl w:val="370AC51A"/>
    <w:lvl w:ilvl="0" w:tplc="F57C3CEE">
      <w:start w:val="1"/>
      <w:numFmt w:val="decimal"/>
      <w:lvlText w:val="%1."/>
      <w:lvlJc w:val="righ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15:restartNumberingAfterBreak="0">
    <w:nsid w:val="09646D97"/>
    <w:multiLevelType w:val="hybridMultilevel"/>
    <w:tmpl w:val="EAD811E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6"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4"/>
  </w:num>
  <w:num w:numId="2">
    <w:abstractNumId w:val="8"/>
  </w:num>
  <w:num w:numId="3">
    <w:abstractNumId w:val="3"/>
  </w:num>
  <w:num w:numId="4">
    <w:abstractNumId w:val="2"/>
  </w:num>
  <w:num w:numId="5">
    <w:abstractNumId w:val="5"/>
  </w:num>
  <w:num w:numId="6">
    <w:abstractNumId w:val="6"/>
  </w:num>
  <w:num w:numId="7">
    <w:abstractNumId w:val="7"/>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1D4"/>
    <w:rsid w:val="00021DCF"/>
    <w:rsid w:val="000224DF"/>
    <w:rsid w:val="00025063"/>
    <w:rsid w:val="000636DE"/>
    <w:rsid w:val="00066E0B"/>
    <w:rsid w:val="0009273C"/>
    <w:rsid w:val="000B5F61"/>
    <w:rsid w:val="00125E7D"/>
    <w:rsid w:val="00146BFE"/>
    <w:rsid w:val="001562F5"/>
    <w:rsid w:val="00163675"/>
    <w:rsid w:val="001828D1"/>
    <w:rsid w:val="001C61D4"/>
    <w:rsid w:val="001D1C95"/>
    <w:rsid w:val="0022270C"/>
    <w:rsid w:val="00227894"/>
    <w:rsid w:val="00242FE4"/>
    <w:rsid w:val="00280FC5"/>
    <w:rsid w:val="002B1384"/>
    <w:rsid w:val="002E35AB"/>
    <w:rsid w:val="003628BA"/>
    <w:rsid w:val="00367A5F"/>
    <w:rsid w:val="00387F6B"/>
    <w:rsid w:val="003A6E6F"/>
    <w:rsid w:val="003E3737"/>
    <w:rsid w:val="003F1F16"/>
    <w:rsid w:val="003F7400"/>
    <w:rsid w:val="004044F4"/>
    <w:rsid w:val="00422ADB"/>
    <w:rsid w:val="00457855"/>
    <w:rsid w:val="004A4E29"/>
    <w:rsid w:val="004D5CA2"/>
    <w:rsid w:val="004D5ED8"/>
    <w:rsid w:val="004F6C23"/>
    <w:rsid w:val="004F73A4"/>
    <w:rsid w:val="005574C3"/>
    <w:rsid w:val="005771E9"/>
    <w:rsid w:val="00586122"/>
    <w:rsid w:val="00596A60"/>
    <w:rsid w:val="005A4389"/>
    <w:rsid w:val="005B0E14"/>
    <w:rsid w:val="005C66FE"/>
    <w:rsid w:val="005D4CCE"/>
    <w:rsid w:val="005E44E1"/>
    <w:rsid w:val="00600382"/>
    <w:rsid w:val="0060769A"/>
    <w:rsid w:val="006166F1"/>
    <w:rsid w:val="006167B5"/>
    <w:rsid w:val="00617923"/>
    <w:rsid w:val="00621D27"/>
    <w:rsid w:val="00634440"/>
    <w:rsid w:val="006E0160"/>
    <w:rsid w:val="0071259A"/>
    <w:rsid w:val="00781C28"/>
    <w:rsid w:val="007C48B9"/>
    <w:rsid w:val="007D3774"/>
    <w:rsid w:val="007E7196"/>
    <w:rsid w:val="00803087"/>
    <w:rsid w:val="00832F8B"/>
    <w:rsid w:val="008377DB"/>
    <w:rsid w:val="00837A4E"/>
    <w:rsid w:val="00856B0F"/>
    <w:rsid w:val="00890E0C"/>
    <w:rsid w:val="008A1325"/>
    <w:rsid w:val="008A133A"/>
    <w:rsid w:val="008A5EC6"/>
    <w:rsid w:val="008C2A22"/>
    <w:rsid w:val="008C4B8E"/>
    <w:rsid w:val="00914A8F"/>
    <w:rsid w:val="0092291F"/>
    <w:rsid w:val="00954422"/>
    <w:rsid w:val="009D3E95"/>
    <w:rsid w:val="009D530B"/>
    <w:rsid w:val="00AD72C4"/>
    <w:rsid w:val="00B20BA4"/>
    <w:rsid w:val="00B346CC"/>
    <w:rsid w:val="00B42428"/>
    <w:rsid w:val="00B52BCD"/>
    <w:rsid w:val="00BB27EA"/>
    <w:rsid w:val="00BB708A"/>
    <w:rsid w:val="00C25B5F"/>
    <w:rsid w:val="00C54425"/>
    <w:rsid w:val="00C54EF0"/>
    <w:rsid w:val="00C62B4F"/>
    <w:rsid w:val="00CE52ED"/>
    <w:rsid w:val="00D02D7A"/>
    <w:rsid w:val="00D16AEC"/>
    <w:rsid w:val="00D626AA"/>
    <w:rsid w:val="00DC32E3"/>
    <w:rsid w:val="00DE1B4B"/>
    <w:rsid w:val="00DF347A"/>
    <w:rsid w:val="00E00254"/>
    <w:rsid w:val="00E501E1"/>
    <w:rsid w:val="00ED107E"/>
    <w:rsid w:val="00F16F26"/>
    <w:rsid w:val="00F70D40"/>
    <w:rsid w:val="00F95B1B"/>
    <w:rsid w:val="00FD6D12"/>
    <w:rsid w:val="00FF26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BE0B695"/>
  <w15:docId w15:val="{B3283C73-7753-4853-AFE0-E9DD5A77B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7F6B"/>
  </w:style>
  <w:style w:type="paragraph" w:styleId="1">
    <w:name w:val="heading 1"/>
    <w:basedOn w:val="a"/>
    <w:next w:val="a"/>
    <w:link w:val="10"/>
    <w:uiPriority w:val="9"/>
    <w:qFormat/>
    <w:rsid w:val="00125E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125E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125E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unhideWhenUsed/>
    <w:qFormat/>
    <w:rsid w:val="00125E7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aliases w:val="_Подпункт"/>
    <w:basedOn w:val="a"/>
    <w:next w:val="a"/>
    <w:link w:val="50"/>
    <w:qFormat/>
    <w:rsid w:val="00125E7D"/>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8">
    <w:name w:val="heading 8"/>
    <w:basedOn w:val="a"/>
    <w:next w:val="a"/>
    <w:link w:val="80"/>
    <w:qFormat/>
    <w:rsid w:val="00125E7D"/>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25E7D"/>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rsid w:val="00125E7D"/>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125E7D"/>
    <w:rPr>
      <w:rFonts w:asciiTheme="majorHAnsi" w:eastAsiaTheme="majorEastAsia" w:hAnsiTheme="majorHAnsi" w:cstheme="majorBidi"/>
      <w:color w:val="1F3763" w:themeColor="accent1" w:themeShade="7F"/>
      <w:sz w:val="24"/>
      <w:szCs w:val="24"/>
    </w:rPr>
  </w:style>
  <w:style w:type="character" w:customStyle="1" w:styleId="40">
    <w:name w:val="Заголовок 4 Знак"/>
    <w:basedOn w:val="a0"/>
    <w:link w:val="4"/>
    <w:uiPriority w:val="9"/>
    <w:rsid w:val="00125E7D"/>
    <w:rPr>
      <w:rFonts w:asciiTheme="majorHAnsi" w:eastAsiaTheme="majorEastAsia" w:hAnsiTheme="majorHAnsi" w:cstheme="majorBidi"/>
      <w:i/>
      <w:iCs/>
      <w:color w:val="2F5496" w:themeColor="accent1" w:themeShade="BF"/>
    </w:rPr>
  </w:style>
  <w:style w:type="character" w:customStyle="1" w:styleId="50">
    <w:name w:val="Заголовок 5 Знак"/>
    <w:aliases w:val="_Подпункт Знак"/>
    <w:basedOn w:val="a0"/>
    <w:link w:val="5"/>
    <w:rsid w:val="00125E7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125E7D"/>
    <w:rPr>
      <w:rFonts w:ascii="Times New Roman" w:eastAsia="Times New Roman" w:hAnsi="Times New Roman" w:cs="Times New Roman"/>
      <w:b/>
      <w:spacing w:val="4"/>
      <w:sz w:val="24"/>
      <w:szCs w:val="20"/>
      <w:lang w:eastAsia="ru-RU"/>
    </w:rPr>
  </w:style>
  <w:style w:type="paragraph" w:styleId="a3">
    <w:name w:val="header"/>
    <w:basedOn w:val="a"/>
    <w:link w:val="a4"/>
    <w:uiPriority w:val="99"/>
    <w:unhideWhenUsed/>
    <w:rsid w:val="00125E7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25E7D"/>
  </w:style>
  <w:style w:type="paragraph" w:styleId="a5">
    <w:name w:val="footer"/>
    <w:basedOn w:val="a"/>
    <w:link w:val="a6"/>
    <w:uiPriority w:val="99"/>
    <w:unhideWhenUsed/>
    <w:rsid w:val="00125E7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25E7D"/>
  </w:style>
  <w:style w:type="paragraph" w:styleId="a7">
    <w:name w:val="Title"/>
    <w:basedOn w:val="a"/>
    <w:link w:val="11"/>
    <w:uiPriority w:val="10"/>
    <w:qFormat/>
    <w:rsid w:val="00125E7D"/>
    <w:pPr>
      <w:widowControl w:val="0"/>
      <w:autoSpaceDE w:val="0"/>
      <w:autoSpaceDN w:val="0"/>
      <w:adjustRightInd w:val="0"/>
      <w:spacing w:after="0" w:line="240" w:lineRule="auto"/>
      <w:jc w:val="center"/>
    </w:pPr>
    <w:rPr>
      <w:rFonts w:ascii="Times New Roman" w:eastAsia="Times New Roman" w:hAnsi="Times New Roman" w:cs="Times New Roman"/>
      <w:sz w:val="20"/>
      <w:szCs w:val="20"/>
      <w:lang w:eastAsia="ru-RU"/>
    </w:rPr>
  </w:style>
  <w:style w:type="character" w:customStyle="1" w:styleId="11">
    <w:name w:val="Заголовок Знак1"/>
    <w:link w:val="a7"/>
    <w:locked/>
    <w:rsid w:val="00125E7D"/>
    <w:rPr>
      <w:rFonts w:ascii="Times New Roman" w:eastAsia="Times New Roman" w:hAnsi="Times New Roman" w:cs="Times New Roman"/>
      <w:sz w:val="20"/>
      <w:szCs w:val="20"/>
      <w:lang w:eastAsia="ru-RU"/>
    </w:rPr>
  </w:style>
  <w:style w:type="character" w:customStyle="1" w:styleId="a8">
    <w:name w:val="Заголовок Знак"/>
    <w:basedOn w:val="a0"/>
    <w:uiPriority w:val="10"/>
    <w:rsid w:val="00125E7D"/>
    <w:rPr>
      <w:rFonts w:asciiTheme="majorHAnsi" w:eastAsiaTheme="majorEastAsia" w:hAnsiTheme="majorHAnsi" w:cstheme="majorBidi"/>
      <w:spacing w:val="-10"/>
      <w:kern w:val="28"/>
      <w:sz w:val="56"/>
      <w:szCs w:val="56"/>
    </w:rPr>
  </w:style>
  <w:style w:type="paragraph" w:customStyle="1" w:styleId="ConsPlusNormal">
    <w:name w:val="ConsPlusNormal"/>
    <w:link w:val="ConsPlusNormal0"/>
    <w:qFormat/>
    <w:rsid w:val="00125E7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125E7D"/>
    <w:rPr>
      <w:rFonts w:ascii="Times New Roman" w:eastAsiaTheme="minorEastAsia" w:hAnsi="Times New Roman" w:cs="Times New Roman"/>
      <w:sz w:val="24"/>
      <w:szCs w:val="24"/>
      <w:lang w:eastAsia="ru-RU"/>
    </w:rPr>
  </w:style>
  <w:style w:type="paragraph" w:styleId="a9">
    <w:name w:val="Subtitle"/>
    <w:basedOn w:val="a"/>
    <w:next w:val="a"/>
    <w:link w:val="aa"/>
    <w:uiPriority w:val="11"/>
    <w:qFormat/>
    <w:rsid w:val="00125E7D"/>
    <w:pPr>
      <w:numPr>
        <w:ilvl w:val="1"/>
      </w:numPr>
    </w:pPr>
    <w:rPr>
      <w:rFonts w:eastAsiaTheme="minorEastAsia"/>
      <w:color w:val="5A5A5A" w:themeColor="text1" w:themeTint="A5"/>
      <w:spacing w:val="15"/>
    </w:rPr>
  </w:style>
  <w:style w:type="character" w:customStyle="1" w:styleId="aa">
    <w:name w:val="Подзаголовок Знак"/>
    <w:basedOn w:val="a0"/>
    <w:link w:val="a9"/>
    <w:uiPriority w:val="11"/>
    <w:rsid w:val="00125E7D"/>
    <w:rPr>
      <w:rFonts w:eastAsiaTheme="minorEastAsia"/>
      <w:color w:val="5A5A5A" w:themeColor="text1" w:themeTint="A5"/>
      <w:spacing w:val="15"/>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nhideWhenUsed/>
    <w:qFormat/>
    <w:rsid w:val="00125E7D"/>
    <w:pPr>
      <w:spacing w:after="0" w:line="240" w:lineRule="auto"/>
    </w:pPr>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rsid w:val="00125E7D"/>
    <w:rPr>
      <w:sz w:val="20"/>
      <w:szCs w:val="20"/>
    </w:rPr>
  </w:style>
  <w:style w:type="character" w:styleId="ad">
    <w:name w:val="footnote reference"/>
    <w:basedOn w:val="a0"/>
    <w:unhideWhenUsed/>
    <w:rsid w:val="00125E7D"/>
    <w:rPr>
      <w:vertAlign w:val="superscript"/>
    </w:rPr>
  </w:style>
  <w:style w:type="paragraph" w:styleId="ae">
    <w:name w:val="List Paragraph"/>
    <w:basedOn w:val="a"/>
    <w:uiPriority w:val="34"/>
    <w:qFormat/>
    <w:rsid w:val="00125E7D"/>
    <w:pPr>
      <w:ind w:left="720"/>
      <w:contextualSpacing/>
    </w:pPr>
  </w:style>
  <w:style w:type="character" w:styleId="af">
    <w:name w:val="Hyperlink"/>
    <w:basedOn w:val="a0"/>
    <w:uiPriority w:val="99"/>
    <w:unhideWhenUsed/>
    <w:rsid w:val="00125E7D"/>
    <w:rPr>
      <w:color w:val="0000FF"/>
      <w:u w:val="single"/>
    </w:rPr>
  </w:style>
  <w:style w:type="character" w:customStyle="1" w:styleId="af0">
    <w:name w:val="Текст выноски Знак"/>
    <w:basedOn w:val="a0"/>
    <w:link w:val="af1"/>
    <w:uiPriority w:val="99"/>
    <w:semiHidden/>
    <w:rsid w:val="00125E7D"/>
    <w:rPr>
      <w:rFonts w:ascii="Segoe UI" w:hAnsi="Segoe UI" w:cs="Segoe UI"/>
      <w:sz w:val="18"/>
      <w:szCs w:val="18"/>
    </w:rPr>
  </w:style>
  <w:style w:type="paragraph" w:styleId="af1">
    <w:name w:val="Balloon Text"/>
    <w:basedOn w:val="a"/>
    <w:link w:val="af0"/>
    <w:uiPriority w:val="99"/>
    <w:semiHidden/>
    <w:unhideWhenUsed/>
    <w:rsid w:val="00125E7D"/>
    <w:pPr>
      <w:spacing w:after="0" w:line="240" w:lineRule="auto"/>
    </w:pPr>
    <w:rPr>
      <w:rFonts w:ascii="Segoe UI" w:hAnsi="Segoe UI" w:cs="Segoe UI"/>
      <w:sz w:val="18"/>
      <w:szCs w:val="18"/>
    </w:rPr>
  </w:style>
  <w:style w:type="character" w:customStyle="1" w:styleId="af2">
    <w:name w:val="Текст примечания Знак"/>
    <w:basedOn w:val="a0"/>
    <w:link w:val="af3"/>
    <w:uiPriority w:val="99"/>
    <w:semiHidden/>
    <w:rsid w:val="00125E7D"/>
    <w:rPr>
      <w:sz w:val="20"/>
      <w:szCs w:val="20"/>
    </w:rPr>
  </w:style>
  <w:style w:type="paragraph" w:styleId="af3">
    <w:name w:val="annotation text"/>
    <w:basedOn w:val="a"/>
    <w:link w:val="af2"/>
    <w:uiPriority w:val="99"/>
    <w:semiHidden/>
    <w:unhideWhenUsed/>
    <w:rsid w:val="00125E7D"/>
    <w:pPr>
      <w:spacing w:line="240" w:lineRule="auto"/>
    </w:pPr>
    <w:rPr>
      <w:sz w:val="20"/>
      <w:szCs w:val="20"/>
    </w:rPr>
  </w:style>
  <w:style w:type="character" w:styleId="af4">
    <w:name w:val="FollowedHyperlink"/>
    <w:basedOn w:val="a0"/>
    <w:uiPriority w:val="99"/>
    <w:semiHidden/>
    <w:unhideWhenUsed/>
    <w:rsid w:val="00125E7D"/>
    <w:rPr>
      <w:color w:val="800080"/>
      <w:u w:val="single"/>
    </w:rPr>
  </w:style>
  <w:style w:type="paragraph" w:styleId="HTML">
    <w:name w:val="HTML Preformatted"/>
    <w:basedOn w:val="a"/>
    <w:link w:val="HTML0"/>
    <w:uiPriority w:val="99"/>
    <w:semiHidden/>
    <w:unhideWhenUsed/>
    <w:rsid w:val="00125E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25E7D"/>
    <w:rPr>
      <w:rFonts w:ascii="Courier New" w:eastAsia="Times New Roman" w:hAnsi="Courier New" w:cs="Courier New"/>
      <w:sz w:val="20"/>
      <w:szCs w:val="20"/>
      <w:lang w:eastAsia="ru-RU"/>
    </w:rPr>
  </w:style>
  <w:style w:type="character" w:customStyle="1" w:styleId="docnote-text">
    <w:name w:val="doc__note-text"/>
    <w:rsid w:val="00125E7D"/>
    <w:rPr>
      <w:rFonts w:cs="Times New Roman"/>
    </w:rPr>
  </w:style>
  <w:style w:type="paragraph" w:customStyle="1" w:styleId="12">
    <w:name w:val="Абзац списка1"/>
    <w:aliases w:val="Bullet List,FooterText,numbered,Paragraphe de liste1,lp1,Список дефисный"/>
    <w:basedOn w:val="a"/>
    <w:link w:val="ListParagraphChar1"/>
    <w:rsid w:val="00125E7D"/>
    <w:pPr>
      <w:widowControl w:val="0"/>
      <w:spacing w:after="0" w:line="240" w:lineRule="auto"/>
      <w:ind w:left="720"/>
    </w:pPr>
    <w:rPr>
      <w:rFonts w:ascii="Courier New" w:eastAsia="Times New Roman" w:hAnsi="Courier New" w:cs="Times New Roman"/>
      <w:color w:val="000000"/>
      <w:sz w:val="24"/>
      <w:szCs w:val="24"/>
      <w:lang w:eastAsia="ru-RU"/>
    </w:rPr>
  </w:style>
  <w:style w:type="character" w:customStyle="1" w:styleId="ListParagraphChar1">
    <w:name w:val="List Paragraph Char1"/>
    <w:aliases w:val="Bullet List Char,FooterText Char,numbered Char,Paragraphe de liste1 Char,lp1 Char,Список дефисный Char"/>
    <w:link w:val="12"/>
    <w:locked/>
    <w:rsid w:val="00125E7D"/>
    <w:rPr>
      <w:rFonts w:ascii="Courier New" w:eastAsia="Times New Roman" w:hAnsi="Courier New" w:cs="Times New Roman"/>
      <w:color w:val="000000"/>
      <w:sz w:val="24"/>
      <w:szCs w:val="24"/>
      <w:lang w:eastAsia="ru-RU"/>
    </w:rPr>
  </w:style>
  <w:style w:type="character" w:customStyle="1" w:styleId="docsupplement-name">
    <w:name w:val="doc__supplement-name"/>
    <w:rsid w:val="00125E7D"/>
    <w:rPr>
      <w:rFonts w:cs="Times New Roman"/>
    </w:rPr>
  </w:style>
  <w:style w:type="paragraph" w:styleId="af5">
    <w:name w:val="No Spacing"/>
    <w:uiPriority w:val="1"/>
    <w:qFormat/>
    <w:rsid w:val="007C48B9"/>
    <w:pPr>
      <w:spacing w:after="0" w:line="240" w:lineRule="auto"/>
    </w:pPr>
    <w:rPr>
      <w:rFonts w:eastAsia="Times New Roman" w:cs="Times New Roman"/>
    </w:rPr>
  </w:style>
  <w:style w:type="character" w:styleId="af6">
    <w:name w:val="Strong"/>
    <w:basedOn w:val="a0"/>
    <w:uiPriority w:val="22"/>
    <w:qFormat/>
    <w:rsid w:val="009D3E95"/>
    <w:rPr>
      <w:b/>
      <w:bCs/>
    </w:rPr>
  </w:style>
  <w:style w:type="paragraph" w:customStyle="1" w:styleId="TableParagraph">
    <w:name w:val="Table Paragraph"/>
    <w:basedOn w:val="a"/>
    <w:uiPriority w:val="1"/>
    <w:qFormat/>
    <w:rsid w:val="00F95B1B"/>
    <w:pPr>
      <w:widowControl w:val="0"/>
      <w:autoSpaceDE w:val="0"/>
      <w:autoSpaceDN w:val="0"/>
      <w:spacing w:after="0" w:line="240" w:lineRule="auto"/>
      <w:ind w:left="129"/>
    </w:pPr>
    <w:rPr>
      <w:rFonts w:ascii="Tahoma" w:eastAsia="Tahoma" w:hAnsi="Tahoma" w:cs="Tahoma"/>
    </w:rPr>
  </w:style>
  <w:style w:type="character" w:customStyle="1" w:styleId="style1">
    <w:name w:val="style1"/>
    <w:basedOn w:val="a0"/>
    <w:rsid w:val="00F95B1B"/>
  </w:style>
  <w:style w:type="character" w:customStyle="1" w:styleId="apple-converted-space">
    <w:name w:val="apple-converted-space"/>
    <w:basedOn w:val="a0"/>
    <w:rsid w:val="00F95B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60350">
      <w:bodyDiv w:val="1"/>
      <w:marLeft w:val="0"/>
      <w:marRight w:val="0"/>
      <w:marTop w:val="0"/>
      <w:marBottom w:val="0"/>
      <w:divBdr>
        <w:top w:val="none" w:sz="0" w:space="0" w:color="auto"/>
        <w:left w:val="none" w:sz="0" w:space="0" w:color="auto"/>
        <w:bottom w:val="none" w:sz="0" w:space="0" w:color="auto"/>
        <w:right w:val="none" w:sz="0" w:space="0" w:color="auto"/>
      </w:divBdr>
    </w:div>
    <w:div w:id="1031998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192.168.1.2\www\&#1050;&#1086;&#1085;&#1090;&#1088;&#1072;&#1082;&#1090;&#1085;&#1072;&#1103;%20&#1057;&#1083;&#1091;&#1078;&#1073;&#1072;%20&#1054;&#1073;&#1084;&#1077;&#1085;\&#1050;&#1054;&#1053;&#1058;&#1056;&#1040;&#1050;&#1058;&#1067;%20&#1053;&#1040;%202023%20&#1075;&#1086;&#1076;\&#1055;&#1088;&#1086;&#1077;&#1082;&#1090;%20&#1050;&#1086;&#1085;&#1090;&#1088;&#1072;&#1082;&#1090;&#1072;%20(&#1051;&#1077;&#1082;&#1072;&#1088;&#1089;&#1090;&#1074;&#1072;).docx" TargetMode="External"/><Relationship Id="rId13" Type="http://schemas.openxmlformats.org/officeDocument/2006/relationships/hyperlink" Target="https://login.consultant.ru/link/?rnd=99171C6B50D86317F04DBB50A6D24236&amp;req=doc&amp;base=RZR&amp;n=380240&amp;dst=100144&amp;fld=134&amp;date=05.05.2021" TargetMode="External"/><Relationship Id="rId18" Type="http://schemas.openxmlformats.org/officeDocument/2006/relationships/hyperlink" Target="https://login.consultant.ru/link/?rnd=99171C6B50D86317F04DBB50A6D24236&amp;req=doc&amp;base=RZR&amp;n=380240&amp;dst=100517&amp;fld=134&amp;date=05.05.2021" TargetMode="External"/><Relationship Id="rId26" Type="http://schemas.openxmlformats.org/officeDocument/2006/relationships/hyperlink" Target="https://login.consultant.ru/link/?rnd=99171C6B50D86317F04DBB50A6D24236&amp;req=doc&amp;base=RZR&amp;n=380240&amp;dst=100238&amp;fld=134&amp;date=05.05.2021" TargetMode="External"/><Relationship Id="rId39" Type="http://schemas.openxmlformats.org/officeDocument/2006/relationships/hyperlink" Target="https://login.consultant.ru/link/?rnd=99171C6B50D86317F04DBB50A6D24236&amp;req=doc&amp;base=RZR&amp;n=382633&amp;REFFIELD=134&amp;REFDST=100452&amp;REFDOC=380240&amp;REFBASE=RZR&amp;stat=refcode%3D16876%3Bindex%3D608&amp;date=05.05.2021" TargetMode="External"/><Relationship Id="rId3" Type="http://schemas.openxmlformats.org/officeDocument/2006/relationships/styles" Target="styles.xml"/><Relationship Id="rId21"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34" Type="http://schemas.openxmlformats.org/officeDocument/2006/relationships/hyperlink" Target="https://login.consultant.ru/link/?rnd=99171C6B50D86317F04DBB50A6D24236&amp;req=doc&amp;base=RZR&amp;n=380240&amp;dst=100238&amp;fld=134&amp;date=05.05.2021"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17" Type="http://schemas.openxmlformats.org/officeDocument/2006/relationships/hyperlink" Target="https://login.consultant.ru/link/?rnd=99171C6B50D86317F04DBB50A6D24236&amp;req=doc&amp;base=RZR&amp;n=380240&amp;dst=100189&amp;fld=134&amp;date=05.05.2021" TargetMode="External"/><Relationship Id="rId25"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33"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ogin.consultant.ru/link/?rnd=99171C6B50D86317F04DBB50A6D24236&amp;req=doc&amp;base=RZR&amp;n=380240&amp;dst=100517&amp;fld=134&amp;date=05.05.2021" TargetMode="External"/><Relationship Id="rId20"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29"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24"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32"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37" Type="http://schemas.openxmlformats.org/officeDocument/2006/relationships/header" Target="header1.xml"/><Relationship Id="rId40" Type="http://schemas.openxmlformats.org/officeDocument/2006/relationships/hyperlink" Target="consultantplus://offline/ref=5025677FAC7F4D4EC2AD2330981AD41CB3D03A0C7F28D12858A5E53D51ICV0I" TargetMode="External"/><Relationship Id="rId5" Type="http://schemas.openxmlformats.org/officeDocument/2006/relationships/webSettings" Target="webSettings.xml"/><Relationship Id="rId15" Type="http://schemas.openxmlformats.org/officeDocument/2006/relationships/hyperlink" Target="https://login.consultant.ru/link/?rnd=99171C6B50D86317F04DBB50A6D24236&amp;req=doc&amp;base=RZR&amp;n=380240&amp;dst=100517&amp;fld=134&amp;date=05.05.2021" TargetMode="External"/><Relationship Id="rId23" Type="http://schemas.openxmlformats.org/officeDocument/2006/relationships/hyperlink" Target="https://login.consultant.ru/link/?rnd=99171C6B50D86317F04DBB50A6D24236&amp;req=doc&amp;base=RZR&amp;n=380240&amp;dst=100517&amp;fld=134&amp;date=05.05.2021" TargetMode="External"/><Relationship Id="rId28"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36" Type="http://schemas.openxmlformats.org/officeDocument/2006/relationships/hyperlink" Target="file:///C:\Users\goszakaz3\AppData\Roaming\Microsoft\Word\apteka-dganelidze@yandex.ru" TargetMode="External"/><Relationship Id="rId10" Type="http://schemas.openxmlformats.org/officeDocument/2006/relationships/hyperlink" Target="consultantplus://offline/ref=5025677FAC7F4D4EC2AD2330981AD41CB3D13C0C7926D12858A5E53D51ICV0I" TargetMode="External"/><Relationship Id="rId19" Type="http://schemas.openxmlformats.org/officeDocument/2006/relationships/hyperlink" Target="https://login.consultant.ru/link/?rnd=99171C6B50D86317F04DBB50A6D24236&amp;req=doc&amp;base=RZR&amp;n=380240&amp;dst=100517&amp;fld=134&amp;date=05.05.2021" TargetMode="External"/><Relationship Id="rId31" Type="http://schemas.openxmlformats.org/officeDocument/2006/relationships/hyperlink" Target="https://login.consultant.ru/link/?rnd=99171C6B50D86317F04DBB50A6D24236&amp;req=doc&amp;base=RZR&amp;n=380240&amp;dst=100517&amp;fld=134&amp;date=05.05.2021" TargetMode="External"/><Relationship Id="rId4" Type="http://schemas.openxmlformats.org/officeDocument/2006/relationships/settings" Target="settings.xml"/><Relationship Id="rId9" Type="http://schemas.openxmlformats.org/officeDocument/2006/relationships/hyperlink" Target="https://login.consultant.ru/link/?rnd=99171C6B50D86317F04DBB50A6D24236&amp;req=doc&amp;base=RZR&amp;n=380240&amp;dst=100026&amp;fld=134&amp;date=05.05.2021" TargetMode="External"/><Relationship Id="rId14" Type="http://schemas.openxmlformats.org/officeDocument/2006/relationships/hyperlink" Target="https://login.consultant.ru/link/?rnd=99171C6B50D86317F04DBB50A6D24236&amp;req=doc&amp;base=RZR&amp;n=380240&amp;dst=100185&amp;fld=134&amp;date=05.05.2021" TargetMode="External"/><Relationship Id="rId22" Type="http://schemas.openxmlformats.org/officeDocument/2006/relationships/hyperlink" Target="file:///\\192.168.1.2\www\&#1050;&#1086;&#1085;&#1090;&#1088;&#1072;&#1082;&#1090;&#1085;&#1072;&#1103;%20&#1057;&#1083;&#1091;&#1078;&#1073;&#1072;%20&#1054;&#1073;&#1084;&#1077;&#1085;\&#1050;&#1054;&#1053;&#1058;&#1056;&#1040;&#1050;&#1058;&#1067;%20&#1053;&#1040;%202023%20&#1075;&#1086;&#1076;\&#1055;&#1088;&#1086;&#1077;&#1082;&#1090;%20&#1050;&#1086;&#1085;&#1090;&#1088;&#1072;&#1082;&#1090;&#1072;%20(&#1051;&#1077;&#1082;&#1072;&#1088;&#1089;&#1090;&#1074;&#1072;).docx" TargetMode="External"/><Relationship Id="rId27" Type="http://schemas.openxmlformats.org/officeDocument/2006/relationships/hyperlink" Target="https://login.consultant.ru/link/?rnd=99171C6B50D86317F04DBB50A6D24236&amp;req=doc&amp;base=RZR&amp;n=380240&amp;dst=100517&amp;fld=134&amp;date=05.05.2021" TargetMode="External"/><Relationship Id="rId30" Type="http://schemas.openxmlformats.org/officeDocument/2006/relationships/hyperlink" Target="https://login.consultant.ru/link/?rnd=99171C6B50D86317F04DBB50A6D24236&amp;req=doc&amp;base=RZR&amp;n=380240&amp;dst=100238&amp;fld=134&amp;date=05.05.2021" TargetMode="External"/><Relationship Id="rId35" Type="http://schemas.openxmlformats.org/officeDocument/2006/relationships/hyperlink" Target="file:///\\192.168.1.2\www\&#1050;&#1086;&#1085;&#1090;&#1088;&#1072;&#1082;&#1090;&#1085;&#1072;&#1103;%20&#1057;&#1083;&#1091;&#1078;&#1073;&#1072;%20&#1054;&#1073;&#1084;&#1077;&#1085;\&#1050;&#1054;&#1053;&#1058;&#1056;&#1040;&#1050;&#1058;&#1067;%20&#1053;&#1040;%202023%20&#1075;&#1086;&#1076;\&#1055;&#1088;&#1086;&#1077;&#1082;&#1090;%20&#1050;&#1086;&#1085;&#1090;&#1088;&#1072;&#1082;&#1090;&#1072;%20(&#1051;&#1077;&#1082;&#1072;&#1088;&#1089;&#1090;&#1074;&#1072;).docx"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B86E0-7AEF-4F3A-A242-D983C692F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7568</Words>
  <Characters>43142</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dc:creator>
  <cp:keywords/>
  <dc:description/>
  <cp:lastModifiedBy>goszakaz8</cp:lastModifiedBy>
  <cp:revision>3</cp:revision>
  <dcterms:created xsi:type="dcterms:W3CDTF">2026-06-04T08:57:00Z</dcterms:created>
  <dcterms:modified xsi:type="dcterms:W3CDTF">2026-06-04T09:41:00Z</dcterms:modified>
</cp:coreProperties>
</file>