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CEF" w:rsidRPr="00E90CEF" w:rsidRDefault="00E90CEF" w:rsidP="00E90CEF">
      <w:pPr>
        <w:ind w:firstLine="709"/>
        <w:jc w:val="right"/>
      </w:pPr>
      <w:r>
        <w:t>Приложение № 1 к Извещению</w:t>
      </w:r>
    </w:p>
    <w:p w:rsidR="00E90CEF" w:rsidRDefault="00E90CEF" w:rsidP="00E90CEF">
      <w:pPr>
        <w:ind w:firstLine="709"/>
        <w:jc w:val="center"/>
        <w:rPr>
          <w:b/>
        </w:rPr>
      </w:pPr>
    </w:p>
    <w:p w:rsidR="00E90CEF" w:rsidRDefault="00E90CEF" w:rsidP="00E90CEF">
      <w:pPr>
        <w:ind w:firstLine="709"/>
        <w:jc w:val="center"/>
        <w:rPr>
          <w:b/>
        </w:rPr>
      </w:pPr>
      <w:r w:rsidRPr="002A6580">
        <w:rPr>
          <w:b/>
        </w:rPr>
        <w:t>Описание объекта закупки</w:t>
      </w:r>
    </w:p>
    <w:p w:rsidR="00E90CEF" w:rsidRPr="00EE57AA" w:rsidRDefault="00E90CEF" w:rsidP="00E90CEF">
      <w:pPr>
        <w:ind w:firstLine="709"/>
        <w:rPr>
          <w:b/>
        </w:rPr>
      </w:pPr>
      <w:r w:rsidRPr="00EE57AA">
        <w:rPr>
          <w:b/>
        </w:rPr>
        <w:t>1.</w:t>
      </w:r>
      <w:r w:rsidRPr="00EE57AA">
        <w:rPr>
          <w:b/>
        </w:rPr>
        <w:tab/>
        <w:t xml:space="preserve">Наименование объекта закупки: Оказание услуг по получению лицензии на медицинскую деятельность для осуществления учебного процесса </w:t>
      </w:r>
    </w:p>
    <w:p w:rsidR="00E90CEF" w:rsidRPr="002A6580" w:rsidRDefault="00E90CEF" w:rsidP="00E90CEF">
      <w:pPr>
        <w:ind w:firstLine="709"/>
      </w:pPr>
      <w:r w:rsidRPr="002A6580">
        <w:t>1.1.</w:t>
      </w:r>
      <w:r w:rsidRPr="002A6580">
        <w:tab/>
        <w:t>69.10.19.000 - Услуги юридические прочие;</w:t>
      </w:r>
    </w:p>
    <w:p w:rsidR="00E90CEF" w:rsidRPr="00EE57AA" w:rsidRDefault="00E90CEF" w:rsidP="00E90CEF">
      <w:pPr>
        <w:ind w:firstLine="709"/>
        <w:rPr>
          <w:b/>
        </w:rPr>
      </w:pPr>
      <w:r w:rsidRPr="00EE57AA">
        <w:rPr>
          <w:b/>
        </w:rPr>
        <w:t>2. Требования к функциональным, техническим и качественным характеристикам объекта закупки.</w:t>
      </w:r>
    </w:p>
    <w:p w:rsidR="00E90CEF" w:rsidRPr="002A6580" w:rsidRDefault="00E90CEF" w:rsidP="00E90CE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6580">
        <w:rPr>
          <w:rFonts w:ascii="Times New Roman" w:hAnsi="Times New Roman" w:cs="Times New Roman"/>
          <w:sz w:val="24"/>
          <w:szCs w:val="24"/>
        </w:rPr>
        <w:t>2.1 Место оказания услуг: Санкт-Петербург, г. Красное Село, улица Спирина, д.13, лит. Б, (СПб ГБПОУ «Колледж «</w:t>
      </w:r>
      <w:proofErr w:type="spellStart"/>
      <w:r w:rsidRPr="002A6580">
        <w:rPr>
          <w:rFonts w:ascii="Times New Roman" w:hAnsi="Times New Roman" w:cs="Times New Roman"/>
          <w:sz w:val="24"/>
          <w:szCs w:val="24"/>
        </w:rPr>
        <w:t>Красносельский</w:t>
      </w:r>
      <w:proofErr w:type="spellEnd"/>
      <w:r w:rsidRPr="002A6580">
        <w:rPr>
          <w:rFonts w:ascii="Times New Roman" w:hAnsi="Times New Roman" w:cs="Times New Roman"/>
          <w:sz w:val="24"/>
          <w:szCs w:val="24"/>
        </w:rPr>
        <w:t>»).</w:t>
      </w:r>
    </w:p>
    <w:p w:rsidR="00E90CEF" w:rsidRPr="002A6580" w:rsidRDefault="00E90CEF" w:rsidP="00E90CEF">
      <w:pPr>
        <w:ind w:firstLine="709"/>
      </w:pPr>
    </w:p>
    <w:p w:rsidR="00E90CEF" w:rsidRPr="002A6580" w:rsidRDefault="00E90CEF" w:rsidP="00E90CEF">
      <w:pPr>
        <w:ind w:firstLine="709"/>
      </w:pPr>
      <w:r>
        <w:t xml:space="preserve">2.2 Срок оказания услуги: </w:t>
      </w:r>
      <w:r w:rsidRPr="002A6580">
        <w:rPr>
          <w:rFonts w:eastAsia="Calibri"/>
          <w:color w:val="000000"/>
          <w:lang w:eastAsia="en-US"/>
        </w:rPr>
        <w:t xml:space="preserve">65 рабочих дней с момента </w:t>
      </w:r>
      <w:r w:rsidR="00061525">
        <w:rPr>
          <w:rFonts w:eastAsia="Calibri"/>
          <w:color w:val="000000"/>
          <w:lang w:eastAsia="en-US"/>
        </w:rPr>
        <w:t>передачи документов</w:t>
      </w:r>
      <w:r>
        <w:rPr>
          <w:rFonts w:eastAsia="Calibri"/>
          <w:color w:val="000000"/>
          <w:lang w:eastAsia="en-US"/>
        </w:rPr>
        <w:t>.</w:t>
      </w:r>
    </w:p>
    <w:p w:rsidR="00E90CE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2.3 Цель закупки: </w:t>
      </w:r>
      <w:r w:rsidRPr="00CE67AF">
        <w:rPr>
          <w:rFonts w:eastAsia="Calibri"/>
          <w:lang w:eastAsia="en-US"/>
        </w:rPr>
        <w:t xml:space="preserve">Заключения </w:t>
      </w:r>
      <w:proofErr w:type="spellStart"/>
      <w:r w:rsidRPr="00CE67AF">
        <w:rPr>
          <w:rFonts w:eastAsia="Calibri"/>
          <w:lang w:eastAsia="en-US"/>
        </w:rPr>
        <w:t>Роспотребнадзора</w:t>
      </w:r>
      <w:proofErr w:type="spellEnd"/>
      <w:r w:rsidRPr="00CE67AF">
        <w:rPr>
          <w:rFonts w:eastAsia="Calibri"/>
          <w:lang w:eastAsia="en-US"/>
        </w:rPr>
        <w:t xml:space="preserve"> и Лицензии на осуществление медицинской деятельности.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D46622">
        <w:rPr>
          <w:rFonts w:eastAsia="Calibri"/>
          <w:lang w:eastAsia="en-US"/>
        </w:rPr>
        <w:t xml:space="preserve">2.4 </w:t>
      </w:r>
      <w:r w:rsidRPr="00CE67AF">
        <w:rPr>
          <w:rFonts w:eastAsia="Calibri"/>
          <w:lang w:eastAsia="en-US"/>
        </w:rPr>
        <w:t>Вид деятельности, подлежащий лицензированию: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  <w:r w:rsidRPr="00CE67AF">
        <w:rPr>
          <w:rFonts w:eastAsia="Calibri"/>
          <w:lang w:eastAsia="en-US"/>
        </w:rPr>
        <w:t>При оказании первичной медико-санитарной помощи организ</w:t>
      </w:r>
      <w:bookmarkStart w:id="0" w:name="_GoBack"/>
      <w:bookmarkEnd w:id="0"/>
      <w:r w:rsidRPr="00CE67AF">
        <w:rPr>
          <w:rFonts w:eastAsia="Calibri"/>
          <w:lang w:eastAsia="en-US"/>
        </w:rPr>
        <w:t>уются и выполняются следующие работы (услуги):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ind w:firstLine="709"/>
        <w:rPr>
          <w:rFonts w:eastAsia="Calibri"/>
          <w:b/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3604"/>
        <w:gridCol w:w="2246"/>
      </w:tblGrid>
      <w:tr w:rsidR="00E90CEF" w:rsidRPr="00CE67AF" w:rsidTr="00F02F1C">
        <w:tc>
          <w:tcPr>
            <w:tcW w:w="3936" w:type="dxa"/>
          </w:tcPr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CE67AF">
              <w:rPr>
                <w:rFonts w:eastAsia="Calibri"/>
                <w:bCs/>
                <w:color w:val="000000"/>
                <w:lang w:eastAsia="en-US"/>
              </w:rPr>
              <w:t>по сестринскому делу</w:t>
            </w:r>
          </w:p>
        </w:tc>
        <w:tc>
          <w:tcPr>
            <w:tcW w:w="3969" w:type="dxa"/>
          </w:tcPr>
          <w:p w:rsidR="00E90CEF" w:rsidRPr="00CE67AF" w:rsidRDefault="00E90CEF" w:rsidP="00F02F1C">
            <w:pPr>
              <w:shd w:val="clear" w:color="auto" w:fill="FFFFFF"/>
              <w:spacing w:before="75" w:after="75"/>
              <w:ind w:right="75" w:firstLine="709"/>
              <w:rPr>
                <w:color w:val="22272F"/>
              </w:rPr>
            </w:pPr>
            <w:r w:rsidRPr="00CE67AF">
              <w:rPr>
                <w:color w:val="22272F"/>
              </w:rPr>
              <w:t>первичная доврачебная медико-санитарная помощь</w:t>
            </w:r>
          </w:p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1950" w:type="dxa"/>
          </w:tcPr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/>
                <w:color w:val="000000"/>
                <w:lang w:eastAsia="en-US"/>
              </w:rPr>
            </w:pPr>
            <w:r w:rsidRPr="00CE67AF">
              <w:rPr>
                <w:rFonts w:eastAsia="Calibri"/>
                <w:color w:val="22272F"/>
                <w:shd w:val="clear" w:color="auto" w:fill="FFFFFF"/>
                <w:lang w:eastAsia="en-US"/>
              </w:rPr>
              <w:t>амбулаторно</w:t>
            </w:r>
          </w:p>
        </w:tc>
      </w:tr>
      <w:tr w:rsidR="00E90CEF" w:rsidRPr="00CE67AF" w:rsidTr="00F02F1C">
        <w:tc>
          <w:tcPr>
            <w:tcW w:w="3936" w:type="dxa"/>
          </w:tcPr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CE67AF">
              <w:rPr>
                <w:rFonts w:eastAsia="Calibri"/>
                <w:bCs/>
                <w:color w:val="000000"/>
                <w:lang w:eastAsia="en-US"/>
              </w:rPr>
              <w:t>по сестринскому делу в педиатрии</w:t>
            </w:r>
          </w:p>
        </w:tc>
        <w:tc>
          <w:tcPr>
            <w:tcW w:w="3969" w:type="dxa"/>
          </w:tcPr>
          <w:p w:rsidR="00E90CEF" w:rsidRPr="00CE67AF" w:rsidRDefault="00E90CEF" w:rsidP="00F02F1C">
            <w:pPr>
              <w:shd w:val="clear" w:color="auto" w:fill="FFFFFF"/>
              <w:spacing w:before="75" w:after="75"/>
              <w:ind w:right="75" w:firstLine="709"/>
              <w:rPr>
                <w:color w:val="22272F"/>
              </w:rPr>
            </w:pPr>
            <w:r w:rsidRPr="00CE67AF">
              <w:rPr>
                <w:color w:val="22272F"/>
              </w:rPr>
              <w:t>первичная доврачебная медико-санитарная помощь</w:t>
            </w:r>
          </w:p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1950" w:type="dxa"/>
          </w:tcPr>
          <w:p w:rsidR="00E90CEF" w:rsidRPr="00CE67AF" w:rsidRDefault="00E90CEF" w:rsidP="00F02F1C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09"/>
              <w:contextualSpacing/>
              <w:jc w:val="both"/>
              <w:rPr>
                <w:rFonts w:eastAsia="Calibri"/>
                <w:b/>
                <w:color w:val="000000"/>
                <w:lang w:eastAsia="en-US"/>
              </w:rPr>
            </w:pPr>
            <w:r w:rsidRPr="00CE67AF">
              <w:rPr>
                <w:rFonts w:eastAsia="Calibri"/>
                <w:color w:val="22272F"/>
                <w:shd w:val="clear" w:color="auto" w:fill="FFFFFF"/>
                <w:lang w:eastAsia="en-US"/>
              </w:rPr>
              <w:t>амбулаторно</w:t>
            </w:r>
          </w:p>
        </w:tc>
      </w:tr>
    </w:tbl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/>
          <w:lang w:eastAsia="en-US"/>
        </w:rPr>
      </w:pP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2.5 </w:t>
      </w:r>
      <w:r w:rsidRPr="00CE67AF">
        <w:rPr>
          <w:rFonts w:eastAsia="Calibri"/>
          <w:bCs/>
          <w:lang w:eastAsia="en-US"/>
        </w:rPr>
        <w:t>Организовать для Заказчика заключение следующих договоров и оказания услуг: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color w:val="000000"/>
        </w:rPr>
      </w:pPr>
      <w:r w:rsidRPr="00CE67AF">
        <w:rPr>
          <w:rFonts w:eastAsia="Calibri"/>
          <w:bCs/>
          <w:color w:val="000000"/>
          <w:lang w:eastAsia="en-US"/>
        </w:rPr>
        <w:t>-</w:t>
      </w:r>
      <w:r w:rsidRPr="00CE67AF">
        <w:rPr>
          <w:color w:val="000000"/>
        </w:rPr>
        <w:t xml:space="preserve"> Договор на вывоз и утилизацию медицинских отходов.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 w:rsidRPr="00CE67AF">
        <w:rPr>
          <w:rFonts w:eastAsia="Calibri"/>
          <w:bCs/>
          <w:lang w:eastAsia="en-US"/>
        </w:rPr>
        <w:t>- Протоколы и экспертные заключения лабораторных и инструментальных исследований.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 w:rsidRPr="00CE67AF">
        <w:rPr>
          <w:rFonts w:eastAsia="Calibri"/>
          <w:bCs/>
          <w:lang w:eastAsia="en-US"/>
        </w:rPr>
        <w:t>-</w:t>
      </w:r>
      <w:r w:rsidRPr="00CE67AF">
        <w:rPr>
          <w:rFonts w:eastAsia="Calibri"/>
          <w:lang w:eastAsia="en-US"/>
        </w:rPr>
        <w:t xml:space="preserve"> </w:t>
      </w:r>
      <w:r w:rsidRPr="00CE67AF">
        <w:rPr>
          <w:rFonts w:eastAsia="Calibri"/>
          <w:bCs/>
          <w:lang w:eastAsia="en-US"/>
        </w:rPr>
        <w:t>Договор со ФБУЗ «Центр гигиены и эпидемиологии в городе Санкт-Петербург» на анализ объекта требованиям санитарного законодательства.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 w:rsidRPr="00CE67AF">
        <w:rPr>
          <w:rFonts w:eastAsia="Calibri"/>
          <w:bCs/>
          <w:lang w:eastAsia="en-US"/>
        </w:rPr>
        <w:t>-</w:t>
      </w:r>
      <w:r w:rsidRPr="00CE67AF">
        <w:rPr>
          <w:rFonts w:eastAsia="Calibri"/>
          <w:lang w:eastAsia="en-US"/>
        </w:rPr>
        <w:t xml:space="preserve"> </w:t>
      </w:r>
      <w:r w:rsidRPr="00CE67AF">
        <w:rPr>
          <w:rFonts w:eastAsia="Calibri"/>
          <w:bCs/>
          <w:lang w:eastAsia="en-US"/>
        </w:rPr>
        <w:t>Договор на обслуживание медицинской техники и оборудования.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 w:rsidRPr="00CE67AF">
        <w:rPr>
          <w:rFonts w:eastAsia="Calibri"/>
          <w:bCs/>
          <w:lang w:eastAsia="en-US"/>
        </w:rPr>
        <w:t>-</w:t>
      </w:r>
      <w:r w:rsidRPr="00CE67AF">
        <w:rPr>
          <w:rFonts w:eastAsia="Calibri"/>
          <w:lang w:eastAsia="en-US"/>
        </w:rPr>
        <w:t xml:space="preserve"> </w:t>
      </w:r>
      <w:r w:rsidRPr="00CE67AF">
        <w:rPr>
          <w:rFonts w:eastAsia="Calibri"/>
          <w:bCs/>
          <w:lang w:eastAsia="en-US"/>
        </w:rPr>
        <w:t>Договор на дератизацию, дезинфекцию, дезинсекцию.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 w:rsidRPr="00CE67AF">
        <w:rPr>
          <w:rFonts w:eastAsia="Calibri"/>
          <w:bCs/>
          <w:lang w:eastAsia="en-US"/>
        </w:rPr>
        <w:t>-</w:t>
      </w:r>
      <w:r w:rsidRPr="00CE67AF">
        <w:rPr>
          <w:rFonts w:eastAsia="Calibri"/>
          <w:lang w:eastAsia="en-US"/>
        </w:rPr>
        <w:t xml:space="preserve"> </w:t>
      </w:r>
      <w:r w:rsidRPr="00CE67AF">
        <w:rPr>
          <w:rFonts w:eastAsia="Calibri"/>
          <w:bCs/>
          <w:lang w:eastAsia="en-US"/>
        </w:rPr>
        <w:t>Договор на стирку медицинской спецодежды в прачечной.</w:t>
      </w:r>
    </w:p>
    <w:p w:rsidR="00E90CEF" w:rsidRPr="00CE67AF" w:rsidRDefault="00E90CEF" w:rsidP="00E90CEF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2.6 </w:t>
      </w:r>
      <w:r w:rsidRPr="00CE67AF">
        <w:rPr>
          <w:rFonts w:eastAsia="Calibri"/>
          <w:bCs/>
          <w:lang w:eastAsia="en-US"/>
        </w:rPr>
        <w:t>Оказать услуги по регистрации Заказчика в Федеральном реестре медицинский организация и Федеральном реестре медицинских работников.</w:t>
      </w:r>
    </w:p>
    <w:p w:rsidR="00E90CEF" w:rsidRPr="00EB61CF" w:rsidRDefault="00E90CEF" w:rsidP="00E90CEF">
      <w:pPr>
        <w:ind w:firstLine="709"/>
        <w:rPr>
          <w:b/>
        </w:rPr>
      </w:pPr>
      <w:r w:rsidRPr="00EB61CF">
        <w:rPr>
          <w:b/>
        </w:rPr>
        <w:t>3. Требования к исполнению договора.</w:t>
      </w:r>
    </w:p>
    <w:p w:rsidR="00E90CEF" w:rsidRDefault="00E90CEF" w:rsidP="00E90CEF">
      <w:pPr>
        <w:ind w:firstLine="709"/>
      </w:pPr>
      <w:r>
        <w:t xml:space="preserve">3.1 Формирование комплекта документов и работа с документами для получения заключения </w:t>
      </w:r>
      <w:proofErr w:type="spellStart"/>
      <w:r>
        <w:t>Роспотребнадзора</w:t>
      </w:r>
      <w:proofErr w:type="spellEnd"/>
      <w:r>
        <w:t>; прохождение проверки по получению Санитарно-эпидемиологического заключения.</w:t>
      </w:r>
    </w:p>
    <w:p w:rsidR="00E90CEF" w:rsidRDefault="00E90CEF" w:rsidP="00E90CEF">
      <w:pPr>
        <w:ind w:firstLine="709"/>
      </w:pPr>
      <w:r>
        <w:t>3.2 Формирование комплекта документов, заполнение Федерального реестра Медицинских организаций для получения Лицензии на осуществление медицинской деятельности. Сопровождение документов и выездные проверки Комитета по здравоохранении.</w:t>
      </w:r>
    </w:p>
    <w:p w:rsidR="00E90CEF" w:rsidRPr="00EB61CF" w:rsidRDefault="00E90CEF" w:rsidP="00E90CEF">
      <w:pPr>
        <w:ind w:firstLine="709"/>
        <w:rPr>
          <w:b/>
        </w:rPr>
      </w:pPr>
      <w:r w:rsidRPr="00EB61CF">
        <w:rPr>
          <w:b/>
        </w:rPr>
        <w:t>4 Требования к документам:</w:t>
      </w:r>
    </w:p>
    <w:p w:rsidR="00E90CEF" w:rsidRDefault="00E90CEF" w:rsidP="00E90CEF">
      <w:pPr>
        <w:pStyle w:val="a3"/>
        <w:widowControl w:val="0"/>
        <w:shd w:val="clear" w:color="auto" w:fill="FFFFFF"/>
        <w:ind w:left="0" w:firstLine="709"/>
        <w:contextualSpacing w:val="0"/>
        <w:jc w:val="both"/>
        <w:rPr>
          <w:b/>
          <w:color w:val="2C2D2E"/>
          <w:u w:val="single"/>
        </w:rPr>
      </w:pPr>
      <w:r>
        <w:t xml:space="preserve">4.1 </w:t>
      </w:r>
      <w:r>
        <w:rPr>
          <w:b/>
          <w:color w:val="2C2D2E"/>
          <w:u w:val="single"/>
        </w:rPr>
        <w:t>Д</w:t>
      </w:r>
      <w:r w:rsidRPr="00EB61CF">
        <w:rPr>
          <w:b/>
          <w:color w:val="2C2D2E"/>
          <w:u w:val="single"/>
        </w:rPr>
        <w:t xml:space="preserve">окументы для получения санитарно-эпидемиологического заключения: </w:t>
      </w:r>
    </w:p>
    <w:p w:rsidR="00E90CEF" w:rsidRPr="00EB61CF" w:rsidRDefault="00E90CEF" w:rsidP="00E90CEF">
      <w:pPr>
        <w:pStyle w:val="a3"/>
        <w:widowControl w:val="0"/>
        <w:shd w:val="clear" w:color="auto" w:fill="FFFFFF"/>
        <w:ind w:left="0" w:firstLine="709"/>
        <w:contextualSpacing w:val="0"/>
        <w:jc w:val="both"/>
      </w:pPr>
      <w:r w:rsidRPr="00EB61CF">
        <w:rPr>
          <w:b/>
          <w:color w:val="2C2D2E"/>
          <w:u w:val="single"/>
        </w:rPr>
        <w:t>Копии</w:t>
      </w:r>
      <w:r w:rsidRPr="00EB61CF">
        <w:t xml:space="preserve"> документов, заверенные (копия верна, печать и подпись):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1. Устав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2. ИНН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3. Выписка из ЕГРЮЛ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 xml:space="preserve">4. Протокол и приказ о назначении на должность директора 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lastRenderedPageBreak/>
        <w:t>5 Договор аренды (субаренды)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 xml:space="preserve">6. Выписка из ЕГРН (справка о собственности помещения заказывают на </w:t>
      </w:r>
      <w:proofErr w:type="spellStart"/>
      <w:r w:rsidRPr="00EB61CF">
        <w:t>гос</w:t>
      </w:r>
      <w:proofErr w:type="spellEnd"/>
      <w:r w:rsidRPr="00EB61CF">
        <w:t xml:space="preserve"> услугах)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7. План помещения (ПИБ)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8. Обмерный план помещения (экспликация)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9. Договор на дератизацию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10. Договор на утилизацию медицинских отходов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11. Договор на стирку белья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 xml:space="preserve">12. Договор на лабораторные исследования + Протоколы лабораторных исследований (микроклимат, освещенность, вода) 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13. Программа производственного контроля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14. Приказ о назначении ответственного по обращению с медицинскими отходами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15. Штатное расписание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16. Схема движения отходов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</w:pPr>
      <w:r w:rsidRPr="00EB61CF">
        <w:t>17. Паспорт на вентиляцию.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18. Договор на обслуживание системы вентиляции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19. Акт проверки эффективности вентиляции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 xml:space="preserve">20. Договор на предварительные и периодические осмотры 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 xml:space="preserve">21. Мед осмотры сотрудников 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22. Результаты специальной оценки труда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23. Проект размещения медицинского учреждения. При отсутствии проекта – схема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размещения помещений с экспликацией;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24. Договора на электроснабжение, теплоснабжение, отпуск питьевой воды;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25. Договор на вывоз бытовых отходов;</w:t>
      </w:r>
    </w:p>
    <w:p w:rsidR="00E90CEF" w:rsidRPr="00EB61CF" w:rsidRDefault="00E90CEF" w:rsidP="00E90CEF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bCs/>
        </w:rPr>
      </w:pPr>
      <w:r w:rsidRPr="00EB61CF">
        <w:rPr>
          <w:bCs/>
        </w:rPr>
        <w:t>25. Экспертиза соответствия санитарно-эпидемиологическим требованиям.</w:t>
      </w:r>
    </w:p>
    <w:p w:rsidR="00E90CEF" w:rsidRPr="002A6580" w:rsidRDefault="00E90CEF" w:rsidP="00E90CEF">
      <w:pPr>
        <w:ind w:firstLine="709"/>
      </w:pPr>
    </w:p>
    <w:p w:rsidR="00E90CEF" w:rsidRDefault="00E90CEF" w:rsidP="00E90CEF">
      <w:pPr>
        <w:pStyle w:val="a3"/>
        <w:widowControl w:val="0"/>
        <w:shd w:val="clear" w:color="auto" w:fill="FFFFFF"/>
        <w:ind w:left="0" w:firstLine="709"/>
        <w:contextualSpacing w:val="0"/>
        <w:jc w:val="both"/>
        <w:rPr>
          <w:b/>
          <w:color w:val="2C2D2E"/>
          <w:u w:val="single"/>
        </w:rPr>
      </w:pPr>
      <w:r>
        <w:t xml:space="preserve">4.2 </w:t>
      </w:r>
      <w:r>
        <w:rPr>
          <w:b/>
          <w:color w:val="2C2D2E"/>
          <w:u w:val="single"/>
        </w:rPr>
        <w:t>Д</w:t>
      </w:r>
      <w:r w:rsidRPr="00EB61CF">
        <w:rPr>
          <w:b/>
          <w:color w:val="2C2D2E"/>
          <w:u w:val="single"/>
        </w:rPr>
        <w:t>окументы для получения для лицензии (копии - заверять не надо</w:t>
      </w:r>
      <w:r>
        <w:rPr>
          <w:b/>
          <w:color w:val="2C2D2E"/>
          <w:u w:val="single"/>
        </w:rPr>
        <w:t>)</w:t>
      </w:r>
      <w:r w:rsidRPr="00EB61CF">
        <w:rPr>
          <w:b/>
          <w:color w:val="2C2D2E"/>
          <w:u w:val="single"/>
        </w:rPr>
        <w:t xml:space="preserve">: </w:t>
      </w:r>
    </w:p>
    <w:p w:rsidR="00E90CEF" w:rsidRDefault="00E90CEF" w:rsidP="00E90CEF">
      <w:pPr>
        <w:ind w:firstLine="284"/>
      </w:pPr>
      <w:r>
        <w:t>1. Копия договора аренды.</w:t>
      </w:r>
    </w:p>
    <w:p w:rsidR="00E90CEF" w:rsidRDefault="00E90CEF" w:rsidP="00E90CEF">
      <w:pPr>
        <w:ind w:firstLine="284"/>
      </w:pPr>
      <w:r>
        <w:t>2. Выписка из ЕГРН по помещению из договора аренды.</w:t>
      </w:r>
    </w:p>
    <w:p w:rsidR="00E90CEF" w:rsidRDefault="00E90CEF" w:rsidP="00E90CEF">
      <w:pPr>
        <w:ind w:firstLine="284"/>
      </w:pPr>
      <w:r>
        <w:t>3. Перечень оборудования (по стандартам оснащения)</w:t>
      </w:r>
    </w:p>
    <w:p w:rsidR="00E90CEF" w:rsidRDefault="00E90CEF" w:rsidP="00E90CEF">
      <w:pPr>
        <w:ind w:firstLine="284"/>
      </w:pPr>
      <w:r>
        <w:t>4. Кадры (документы специалистов, СНИЛС, трудовые договора)</w:t>
      </w:r>
    </w:p>
    <w:p w:rsidR="00E90CEF" w:rsidRDefault="00E90CEF" w:rsidP="00E90CEF">
      <w:pPr>
        <w:ind w:firstLine="284"/>
      </w:pPr>
      <w:r>
        <w:t xml:space="preserve">5. Договор на техническое обслуживание медицинского оборудования </w:t>
      </w:r>
    </w:p>
    <w:p w:rsidR="00E90CEF" w:rsidRDefault="00E90CEF" w:rsidP="00E90CEF">
      <w:pPr>
        <w:ind w:firstLine="284"/>
      </w:pPr>
      <w:r>
        <w:t>6. Копия Санитарно-эпидемиологического заключения</w:t>
      </w:r>
    </w:p>
    <w:p w:rsidR="00E90CEF" w:rsidRDefault="00E90CEF" w:rsidP="00E90CEF">
      <w:pPr>
        <w:ind w:firstLine="284"/>
      </w:pPr>
      <w:r>
        <w:t>7. Копия заключения на источник ионизирующего излучения (в случае, если лицензируется рентгенология)</w:t>
      </w:r>
    </w:p>
    <w:p w:rsidR="00E90CEF" w:rsidRPr="002A6580" w:rsidRDefault="00E90CEF" w:rsidP="00E90CEF">
      <w:pPr>
        <w:ind w:firstLine="284"/>
      </w:pPr>
      <w:r>
        <w:t>8. Пройти регистрацию в ФРМО https://egisz.rosminzdrav.ru/</w:t>
      </w:r>
    </w:p>
    <w:p w:rsidR="00646189" w:rsidRDefault="00061525"/>
    <w:sectPr w:rsidR="00646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EF"/>
    <w:rsid w:val="00061525"/>
    <w:rsid w:val="00456123"/>
    <w:rsid w:val="005C308F"/>
    <w:rsid w:val="00641E1A"/>
    <w:rsid w:val="00E9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BF59B-EC6D-4F2E-B441-8836AD6A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E90CEF"/>
    <w:pPr>
      <w:ind w:left="720"/>
      <w:contextualSpacing/>
    </w:pPr>
    <w:rPr>
      <w:szCs w:val="20"/>
    </w:rPr>
  </w:style>
  <w:style w:type="paragraph" w:customStyle="1" w:styleId="ConsPlusNormal">
    <w:name w:val="ConsPlusNormal"/>
    <w:link w:val="ConsPlusNormal0"/>
    <w:rsid w:val="00E90C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90CEF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Абзац списка Знак"/>
    <w:link w:val="a3"/>
    <w:uiPriority w:val="99"/>
    <w:locked/>
    <w:rsid w:val="00E90CE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2026-06-01T08:40:00Z</dcterms:created>
  <dcterms:modified xsi:type="dcterms:W3CDTF">2026-06-03T06:46:00Z</dcterms:modified>
</cp:coreProperties>
</file>