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Pr="008010E2" w:rsidRDefault="007D3918">
      <w:pPr>
        <w:widowControl/>
        <w:suppressAutoHyphens/>
        <w:jc w:val="both"/>
        <w:rPr>
          <w:rFonts w:ascii="Times New Roman" w:eastAsia="Times New Roman" w:hAnsi="Times New Roman" w:cs="Times New Roman"/>
          <w:sz w:val="20"/>
          <w:szCs w:val="20"/>
        </w:rPr>
      </w:pPr>
    </w:p>
    <w:p w:rsidR="008010E2" w:rsidRPr="008010E2" w:rsidRDefault="008010E2" w:rsidP="008010E2">
      <w:pPr>
        <w:ind w:left="-142" w:firstLine="426"/>
        <w:jc w:val="both"/>
        <w:rPr>
          <w:rFonts w:ascii="Times New Roman" w:eastAsia="Courier New" w:hAnsi="Times New Roman" w:cs="Times New Roman"/>
          <w:sz w:val="22"/>
          <w:szCs w:val="22"/>
          <w:lang w:bidi="ru-RU"/>
        </w:rPr>
      </w:pPr>
      <w:r w:rsidRPr="008010E2">
        <w:rPr>
          <w:rFonts w:ascii="Times New Roman" w:hAnsi="Times New Roman" w:cs="Times New Roman"/>
          <w:bCs/>
          <w:sz w:val="22"/>
          <w:szCs w:val="22"/>
        </w:rPr>
        <w:t>Государственное бюджетное общеобразовательное учреждение гимназия № 622 Выборгского района Санкт-Петербурга (далее ГБОУ гимназия № 622 Выборгского района Санкт-Петербурга), именуемое в дальнейшем «Заказчик», в лице директора, Алексахиной Натальи Владимировны, действующего на основании Устава</w:t>
      </w:r>
      <w:r w:rsidRPr="008010E2">
        <w:rPr>
          <w:rFonts w:ascii="Times New Roman" w:eastAsia="Courier New" w:hAnsi="Times New Roman" w:cs="Times New Roman"/>
          <w:sz w:val="22"/>
          <w:szCs w:val="22"/>
          <w:lang w:bidi="ru-RU"/>
        </w:rPr>
        <w:t>, с одной стороны, и _______________, именуемое в дальнейшем Поставщик, в лице _________________________, действующей на основании ______________, с другой стороны, вместе именуемые в дальнейшем «Стороны», а каждый по отдельности «Сторона», на</w:t>
      </w:r>
      <w:r w:rsidRPr="008010E2">
        <w:rPr>
          <w:rFonts w:ascii="Times New Roman" w:hAnsi="Times New Roman" w:cs="Times New Roman"/>
          <w:sz w:val="22"/>
          <w:szCs w:val="22"/>
        </w:rPr>
        <w:t xml:space="preserve">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Pr="008010E2">
        <w:rPr>
          <w:rFonts w:ascii="Times New Roman" w:eastAsia="Courier New" w:hAnsi="Times New Roman" w:cs="Times New Roman"/>
          <w:sz w:val="22"/>
          <w:szCs w:val="22"/>
          <w:lang w:bidi="ru-RU"/>
        </w:rPr>
        <w:t>заключили настоящий контракт (далее – Контракт) о нижеследующем:</w:t>
      </w:r>
    </w:p>
    <w:p w:rsidR="008010E2" w:rsidRPr="001336BF" w:rsidRDefault="008010E2" w:rsidP="008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firstLine="426"/>
        <w:rPr>
          <w:b/>
          <w:sz w:val="22"/>
          <w:szCs w:val="22"/>
        </w:rPr>
      </w:pPr>
    </w:p>
    <w:p w:rsidR="007D3918" w:rsidRPr="00294E44" w:rsidRDefault="007D3918" w:rsidP="00294E44">
      <w:pPr>
        <w:jc w:val="both"/>
        <w:rPr>
          <w:rFonts w:ascii="Times New Roman" w:hAnsi="Times New Roman"/>
          <w:sz w:val="20"/>
          <w:szCs w:val="20"/>
        </w:rPr>
      </w:pP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rsidP="008010E2">
      <w:pPr>
        <w:keepNext/>
        <w:keepLines/>
        <w:tabs>
          <w:tab w:val="left" w:pos="426"/>
          <w:tab w:val="left" w:pos="1080"/>
        </w:tabs>
        <w:ind w:left="-142" w:firstLine="426"/>
        <w:jc w:val="both"/>
        <w:rPr>
          <w:rFonts w:ascii="Times New Roman" w:hAnsi="Times New Roman"/>
          <w:sz w:val="20"/>
          <w:szCs w:val="20"/>
        </w:rPr>
      </w:pPr>
      <w:r>
        <w:rPr>
          <w:rFonts w:ascii="Times New Roman" w:hAnsi="Times New Roman"/>
          <w:sz w:val="20"/>
          <w:szCs w:val="20"/>
        </w:rPr>
        <w:t>1.1</w:t>
      </w:r>
      <w:r w:rsidRPr="008010E2">
        <w:rPr>
          <w:rFonts w:ascii="Times New Roman" w:hAnsi="Times New Roman" w:cs="Times New Roman"/>
          <w:sz w:val="20"/>
          <w:szCs w:val="20"/>
        </w:rPr>
        <w:t xml:space="preserve">.Предметом настоящего Контракта является </w:t>
      </w:r>
      <w:r w:rsidR="00540238" w:rsidRPr="008010E2">
        <w:rPr>
          <w:rFonts w:ascii="Times New Roman" w:hAnsi="Times New Roman" w:cs="Times New Roman"/>
          <w:sz w:val="20"/>
          <w:szCs w:val="20"/>
        </w:rPr>
        <w:t xml:space="preserve">Поставка </w:t>
      </w:r>
      <w:r w:rsidR="00540238">
        <w:rPr>
          <w:rFonts w:ascii="Times New Roman" w:hAnsi="Times New Roman" w:cs="Times New Roman"/>
          <w:sz w:val="20"/>
          <w:szCs w:val="20"/>
        </w:rPr>
        <w:t xml:space="preserve">кресел офисных </w:t>
      </w:r>
      <w:r w:rsidR="008010E2" w:rsidRPr="008010E2">
        <w:rPr>
          <w:rFonts w:ascii="Times New Roman" w:hAnsi="Times New Roman" w:cs="Times New Roman"/>
          <w:sz w:val="20"/>
          <w:szCs w:val="20"/>
        </w:rPr>
        <w:t xml:space="preserve">для нужд ГБОУ гимназия № 622 Выборгского района Санкт-Петербурга (физика) </w:t>
      </w:r>
      <w:r w:rsidR="00CE5E44" w:rsidRPr="008010E2">
        <w:rPr>
          <w:rFonts w:ascii="Times New Roman" w:hAnsi="Times New Roman" w:cs="Times New Roman"/>
          <w:sz w:val="20"/>
          <w:szCs w:val="20"/>
        </w:rPr>
        <w:t>(далее – товар</w:t>
      </w:r>
      <w:r w:rsidR="00294E44" w:rsidRPr="008010E2">
        <w:rPr>
          <w:rFonts w:ascii="Times New Roman" w:hAnsi="Times New Roman" w:cs="Times New Roman"/>
          <w:sz w:val="20"/>
          <w:szCs w:val="20"/>
        </w:rPr>
        <w:t>, оборудование</w:t>
      </w:r>
      <w:r w:rsidR="00CE5E44" w:rsidRPr="008010E2">
        <w:rPr>
          <w:rFonts w:ascii="Times New Roman" w:hAnsi="Times New Roman" w:cs="Times New Roman"/>
          <w:sz w:val="20"/>
          <w:szCs w:val="20"/>
        </w:rPr>
        <w:t>)</w:t>
      </w:r>
      <w:r w:rsidRPr="008010E2">
        <w:rPr>
          <w:rFonts w:ascii="Times New Roman" w:hAnsi="Times New Roman" w:cs="Times New Roman"/>
          <w:sz w:val="20"/>
          <w:szCs w:val="20"/>
        </w:rPr>
        <w:t xml:space="preserve"> </w:t>
      </w:r>
      <w:r w:rsidR="00294E44" w:rsidRPr="008010E2">
        <w:rPr>
          <w:rFonts w:ascii="Times New Roman" w:hAnsi="Times New Roman" w:cs="Times New Roman"/>
          <w:sz w:val="20"/>
          <w:szCs w:val="20"/>
        </w:rPr>
        <w:t xml:space="preserve">по адресу: </w:t>
      </w:r>
      <w:r w:rsidR="008010E2" w:rsidRPr="008010E2">
        <w:rPr>
          <w:rFonts w:ascii="Times New Roman" w:hAnsi="Times New Roman" w:cs="Times New Roman"/>
          <w:sz w:val="20"/>
          <w:szCs w:val="20"/>
        </w:rPr>
        <w:t xml:space="preserve">194356, Санкт-Петербург, 194356, г. Санкт-Петербург, Выборгское шоссе дом 7, корп.2, лит.А </w:t>
      </w:r>
      <w:r w:rsidRPr="008010E2">
        <w:rPr>
          <w:rFonts w:ascii="Times New Roman" w:hAnsi="Times New Roman" w:cs="Times New Roman"/>
          <w:sz w:val="20"/>
          <w:szCs w:val="20"/>
        </w:rPr>
        <w:t>в 202</w:t>
      </w:r>
      <w:r w:rsidR="00600888" w:rsidRPr="008010E2">
        <w:rPr>
          <w:rFonts w:ascii="Times New Roman" w:hAnsi="Times New Roman" w:cs="Times New Roman"/>
          <w:sz w:val="20"/>
          <w:szCs w:val="20"/>
        </w:rPr>
        <w:t>6</w:t>
      </w:r>
      <w:r w:rsidRPr="008010E2">
        <w:rPr>
          <w:rFonts w:ascii="Times New Roman" w:hAnsi="Times New Roman" w:cs="Times New Roman"/>
          <w:sz w:val="20"/>
          <w:szCs w:val="20"/>
        </w:rPr>
        <w:t xml:space="preserve"> году.</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8010E2" w:rsidRPr="008010E2" w:rsidRDefault="008010E2" w:rsidP="008010E2">
      <w:pPr>
        <w:ind w:left="180"/>
        <w:rPr>
          <w:rFonts w:ascii="Times New Roman" w:hAnsi="Times New Roman" w:cs="Times New Roman"/>
          <w:b/>
          <w:sz w:val="20"/>
          <w:szCs w:val="20"/>
        </w:rPr>
      </w:pPr>
      <w:r>
        <w:rPr>
          <w:rFonts w:ascii="Times New Roman" w:hAnsi="Times New Roman" w:cs="Times New Roman"/>
          <w:sz w:val="20"/>
          <w:szCs w:val="20"/>
        </w:rPr>
        <w:t xml:space="preserve">         </w:t>
      </w:r>
      <w:r w:rsidR="0040493D" w:rsidRPr="008010E2">
        <w:rPr>
          <w:rFonts w:ascii="Times New Roman" w:hAnsi="Times New Roman" w:cs="Times New Roman"/>
          <w:sz w:val="20"/>
          <w:szCs w:val="20"/>
        </w:rPr>
        <w:t xml:space="preserve">1.4. Идентификационный код закупки:  </w:t>
      </w:r>
      <w:r w:rsidRPr="008010E2">
        <w:rPr>
          <w:rFonts w:ascii="Times New Roman" w:hAnsi="Times New Roman" w:cs="Times New Roman"/>
          <w:b/>
          <w:sz w:val="20"/>
          <w:szCs w:val="20"/>
          <w:shd w:val="clear" w:color="auto" w:fill="F1F1F1"/>
        </w:rPr>
        <w:t>262780214107078020100100070000000244</w:t>
      </w:r>
    </w:p>
    <w:p w:rsidR="007D3918" w:rsidRDefault="007D3918">
      <w:pPr>
        <w:ind w:firstLine="567"/>
        <w:jc w:val="both"/>
        <w:rPr>
          <w:rFonts w:ascii="Times New Roman" w:eastAsia="Times New Roman" w:hAnsi="Times New Roman" w:cs="Times New Roman"/>
          <w:sz w:val="20"/>
          <w:szCs w:val="20"/>
        </w:rPr>
      </w:pP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w:t>
      </w:r>
      <w:r w:rsidR="008010E2">
        <w:rPr>
          <w:sz w:val="20"/>
          <w:szCs w:val="20"/>
        </w:rPr>
        <w:t>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w:t>
      </w:r>
      <w:r w:rsidR="008010E2">
        <w:rPr>
          <w:rFonts w:ascii="Times New Roman" w:hAnsi="Times New Roman"/>
          <w:sz w:val="20"/>
          <w:szCs w:val="20"/>
        </w:rPr>
        <w:t>расходы на</w:t>
      </w:r>
      <w:r>
        <w:rPr>
          <w:rFonts w:ascii="Times New Roman" w:hAnsi="Times New Roman"/>
          <w:sz w:val="20"/>
          <w:szCs w:val="20"/>
        </w:rPr>
        <w:t xml:space="preserve"> перевозку, проведение погрузочно-разгрузочных работ и дополнительные расходы по устранению недостатков, выявленных в процессе сдачи-</w:t>
      </w:r>
      <w:r w:rsidR="008010E2">
        <w:rPr>
          <w:rFonts w:ascii="Times New Roman" w:hAnsi="Times New Roman"/>
          <w:sz w:val="20"/>
          <w:szCs w:val="20"/>
        </w:rPr>
        <w:t>приемки, страхование</w:t>
      </w:r>
      <w:r>
        <w:rPr>
          <w:rFonts w:ascii="Times New Roman" w:hAnsi="Times New Roman"/>
          <w:sz w:val="20"/>
          <w:szCs w:val="20"/>
        </w:rPr>
        <w:t xml:space="preserve">,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r w:rsidR="008010E2" w:rsidRPr="007662F4">
        <w:rPr>
          <w:rFonts w:ascii="Times New Roman" w:hAnsi="Times New Roman"/>
          <w:sz w:val="20"/>
          <w:szCs w:val="20"/>
        </w:rPr>
        <w:t>без изменения,</w:t>
      </w:r>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8010E2">
        <w:rPr>
          <w:rFonts w:ascii="Times New Roman" w:hAnsi="Times New Roman"/>
          <w:sz w:val="20"/>
          <w:szCs w:val="20"/>
        </w:rPr>
        <w:t>Внебюджетные средства, средства бюджетных учреждений.</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rsidP="008010E2">
      <w:pPr>
        <w:keepNext/>
        <w:keepLines/>
        <w:tabs>
          <w:tab w:val="left" w:pos="426"/>
          <w:tab w:val="left" w:pos="1080"/>
        </w:tabs>
        <w:ind w:left="-142" w:firstLine="426"/>
        <w:jc w:val="both"/>
        <w:rPr>
          <w:rFonts w:ascii="Times New Roman" w:hAnsi="Times New Roman"/>
          <w:sz w:val="20"/>
          <w:szCs w:val="20"/>
        </w:rPr>
      </w:pPr>
      <w:r>
        <w:rPr>
          <w:rFonts w:ascii="Times New Roman" w:hAnsi="Times New Roman"/>
          <w:sz w:val="20"/>
          <w:szCs w:val="20"/>
        </w:rPr>
        <w:t xml:space="preserve">3.1. </w:t>
      </w:r>
      <w:r w:rsidRPr="008010E2">
        <w:rPr>
          <w:rFonts w:ascii="Times New Roman" w:hAnsi="Times New Roman" w:cs="Times New Roman"/>
          <w:sz w:val="20"/>
          <w:szCs w:val="20"/>
        </w:rPr>
        <w:t xml:space="preserve">Поставщик самостоятельно доставляет Товар Заказчику по адресу: </w:t>
      </w:r>
      <w:r w:rsidR="008010E2" w:rsidRPr="008010E2">
        <w:rPr>
          <w:rFonts w:ascii="Times New Roman" w:hAnsi="Times New Roman" w:cs="Times New Roman"/>
          <w:sz w:val="20"/>
          <w:szCs w:val="20"/>
        </w:rPr>
        <w:t xml:space="preserve">194356, Санкт-Петербург, 194356, г. Санкт-Петербург, Выборгское шоссе дом 7, корп.2, лит.А </w:t>
      </w:r>
      <w:r w:rsidRPr="008010E2">
        <w:rPr>
          <w:rFonts w:ascii="Times New Roman" w:hAnsi="Times New Roman" w:cs="Times New Roman"/>
          <w:sz w:val="20"/>
          <w:szCs w:val="20"/>
        </w:rPr>
        <w:t xml:space="preserve">(далее - место доставки), в срок (срок поставки товара): </w:t>
      </w:r>
      <w:r w:rsidR="008010E2" w:rsidRPr="008010E2">
        <w:rPr>
          <w:rFonts w:ascii="Times New Roman" w:hAnsi="Times New Roman" w:cs="Times New Roman"/>
          <w:sz w:val="20"/>
          <w:szCs w:val="20"/>
        </w:rPr>
        <w:t xml:space="preserve">Срок поставки товара: в течение </w:t>
      </w:r>
      <w:r w:rsidR="00540238">
        <w:rPr>
          <w:rFonts w:ascii="Times New Roman" w:hAnsi="Times New Roman" w:cs="Times New Roman"/>
          <w:sz w:val="20"/>
          <w:szCs w:val="20"/>
        </w:rPr>
        <w:t>30</w:t>
      </w:r>
      <w:r w:rsidR="008010E2" w:rsidRPr="008010E2">
        <w:rPr>
          <w:rFonts w:ascii="Times New Roman" w:hAnsi="Times New Roman" w:cs="Times New Roman"/>
          <w:sz w:val="20"/>
          <w:szCs w:val="20"/>
        </w:rPr>
        <w:t xml:space="preserve"> календарных дней</w:t>
      </w:r>
      <w:r w:rsidR="00CE5E44" w:rsidRPr="008010E2">
        <w:rPr>
          <w:rFonts w:ascii="Times New Roman" w:hAnsi="Times New Roman" w:cs="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008010E2">
        <w:rPr>
          <w:rFonts w:ascii="Times New Roman" w:hAnsi="Times New Roman"/>
          <w:sz w:val="20"/>
          <w:szCs w:val="20"/>
        </w:rPr>
        <w:t xml:space="preserve"> любым удобным способом</w:t>
      </w:r>
      <w:r w:rsidR="0040493D">
        <w:rPr>
          <w:rFonts w:ascii="Times New Roman" w:hAnsi="Times New Roman"/>
          <w:sz w:val="20"/>
          <w:szCs w:val="20"/>
        </w:rPr>
        <w:t>.</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Должностное лицо Заказчика, ответственное за исполнение настоящего контракта</w:t>
      </w:r>
      <w:r w:rsidR="00077BDF" w:rsidRPr="008010E2">
        <w:rPr>
          <w:rFonts w:ascii="Times New Roman" w:hAnsi="Times New Roman"/>
          <w:sz w:val="20"/>
          <w:szCs w:val="20"/>
          <w:highlight w:val="yellow"/>
        </w:rPr>
        <w:t xml:space="preserve">: </w:t>
      </w:r>
      <w:r w:rsidR="00D33039" w:rsidRPr="008010E2">
        <w:rPr>
          <w:rFonts w:ascii="Times New Roman" w:hAnsi="Times New Roman"/>
          <w:sz w:val="20"/>
          <w:szCs w:val="20"/>
          <w:highlight w:val="yellow"/>
        </w:rPr>
        <w:t>________________</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w:t>
      </w:r>
      <w:r>
        <w:rPr>
          <w:rFonts w:ascii="Times New Roman" w:hAnsi="Times New Roman"/>
          <w:sz w:val="20"/>
          <w:szCs w:val="20"/>
        </w:rPr>
        <w:lastRenderedPageBreak/>
        <w:t>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8010E2">
        <w:rPr>
          <w:rFonts w:ascii="Times New Roman" w:hAnsi="Times New Roman"/>
          <w:sz w:val="20"/>
          <w:szCs w:val="20"/>
        </w:rPr>
        <w:t>не менее 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xml:space="preserve">.  Поставщик гарантирует качество поставляемого Товара в пределах гарантийного срока, </w:t>
      </w:r>
      <w:r w:rsidR="0040493D">
        <w:rPr>
          <w:rFonts w:ascii="Times New Roman" w:hAnsi="Times New Roman"/>
          <w:sz w:val="20"/>
          <w:szCs w:val="20"/>
        </w:rPr>
        <w:lastRenderedPageBreak/>
        <w:t>установленног</w:t>
      </w:r>
      <w:r w:rsidR="00FE507A">
        <w:rPr>
          <w:rFonts w:ascii="Times New Roman" w:hAnsi="Times New Roman"/>
          <w:sz w:val="20"/>
          <w:szCs w:val="20"/>
        </w:rPr>
        <w:t xml:space="preserve">о производителем, но не менее </w:t>
      </w:r>
      <w:r w:rsidR="008010E2">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010E2">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r w:rsidR="008010E2">
        <w:rPr>
          <w:rFonts w:ascii="Times New Roman" w:hAnsi="Times New Roman"/>
          <w:sz w:val="20"/>
          <w:szCs w:val="20"/>
        </w:rPr>
        <w:t xml:space="preserve">товар, </w:t>
      </w:r>
      <w:r w:rsidR="008010E2" w:rsidRPr="00FE507A">
        <w:rPr>
          <w:rFonts w:ascii="Times New Roman" w:hAnsi="Times New Roman"/>
          <w:sz w:val="20"/>
          <w:szCs w:val="20"/>
        </w:rPr>
        <w:t>сроку</w:t>
      </w:r>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Pr="00493B2D" w:rsidRDefault="0040493D">
      <w:pPr>
        <w:pStyle w:val="1"/>
        <w:rPr>
          <w:b/>
          <w:bCs/>
          <w:iCs/>
          <w:caps/>
          <w:sz w:val="20"/>
          <w:szCs w:val="20"/>
        </w:rPr>
      </w:pPr>
      <w:r w:rsidRPr="00493B2D">
        <w:rPr>
          <w:b/>
          <w:bCs/>
          <w:iCs/>
          <w:sz w:val="20"/>
          <w:szCs w:val="20"/>
        </w:rPr>
        <w:t xml:space="preserve">10. </w:t>
      </w:r>
      <w:r w:rsidRPr="00493B2D">
        <w:rPr>
          <w:b/>
          <w:bCs/>
          <w:iCs/>
          <w:caps/>
          <w:sz w:val="20"/>
          <w:szCs w:val="20"/>
        </w:rPr>
        <w:t xml:space="preserve">   С</w:t>
      </w:r>
      <w:r w:rsidRPr="00493B2D">
        <w:rPr>
          <w:b/>
          <w:bCs/>
          <w:sz w:val="20"/>
          <w:szCs w:val="20"/>
        </w:rPr>
        <w:t>рок действия, порядок расторжения контракта</w:t>
      </w:r>
    </w:p>
    <w:p w:rsidR="007662F4" w:rsidRPr="008010E2" w:rsidRDefault="0040493D" w:rsidP="007662F4">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w:t>
      </w:r>
      <w:r w:rsidR="007662F4" w:rsidRPr="008010E2">
        <w:rPr>
          <w:rFonts w:ascii="Times New Roman" w:hAnsi="Times New Roman" w:cs="Times New Roman"/>
          <w:color w:val="auto"/>
          <w:sz w:val="20"/>
          <w:szCs w:val="20"/>
        </w:rPr>
        <w:t>действует по 3</w:t>
      </w:r>
      <w:r w:rsidR="00600888" w:rsidRPr="008010E2">
        <w:rPr>
          <w:rFonts w:ascii="Times New Roman" w:hAnsi="Times New Roman" w:cs="Times New Roman"/>
          <w:color w:val="auto"/>
          <w:sz w:val="20"/>
          <w:szCs w:val="20"/>
        </w:rPr>
        <w:t>1</w:t>
      </w:r>
      <w:r w:rsidR="007662F4" w:rsidRPr="008010E2">
        <w:rPr>
          <w:rFonts w:ascii="Times New Roman" w:hAnsi="Times New Roman" w:cs="Times New Roman"/>
          <w:color w:val="auto"/>
          <w:sz w:val="20"/>
          <w:szCs w:val="20"/>
        </w:rPr>
        <w:t>.</w:t>
      </w:r>
      <w:r w:rsidR="008010E2" w:rsidRPr="008010E2">
        <w:rPr>
          <w:rFonts w:ascii="Times New Roman" w:hAnsi="Times New Roman" w:cs="Times New Roman"/>
          <w:color w:val="auto"/>
          <w:sz w:val="20"/>
          <w:szCs w:val="20"/>
        </w:rPr>
        <w:t>12</w:t>
      </w:r>
      <w:r w:rsidR="00600888" w:rsidRPr="008010E2">
        <w:rPr>
          <w:rFonts w:ascii="Times New Roman" w:hAnsi="Times New Roman" w:cs="Times New Roman"/>
          <w:color w:val="auto"/>
          <w:sz w:val="20"/>
          <w:szCs w:val="20"/>
        </w:rPr>
        <w:t>.2026</w:t>
      </w:r>
      <w:r w:rsidR="007662F4" w:rsidRPr="008010E2">
        <w:rPr>
          <w:rFonts w:ascii="Times New Roman" w:hAnsi="Times New Roman" w:cs="Times New Roman"/>
          <w:color w:val="auto"/>
          <w:sz w:val="20"/>
          <w:szCs w:val="20"/>
        </w:rPr>
        <w:t xml:space="preserve"> года.</w:t>
      </w:r>
    </w:p>
    <w:p w:rsidR="007662F4" w:rsidRPr="008010E2" w:rsidRDefault="007662F4" w:rsidP="007662F4">
      <w:pPr>
        <w:ind w:firstLine="708"/>
        <w:jc w:val="both"/>
        <w:rPr>
          <w:rFonts w:ascii="Times New Roman" w:hAnsi="Times New Roman" w:cs="Times New Roman"/>
          <w:color w:val="auto"/>
          <w:sz w:val="20"/>
          <w:szCs w:val="20"/>
        </w:rPr>
      </w:pPr>
      <w:r w:rsidRPr="008010E2">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8010E2">
        <w:rPr>
          <w:rFonts w:ascii="Times New Roman" w:hAnsi="Times New Roman" w:cs="Times New Roman"/>
          <w:color w:val="auto"/>
          <w:sz w:val="20"/>
          <w:szCs w:val="20"/>
        </w:rPr>
        <w:t>Срок исполнения настоящего контракта: до 3</w:t>
      </w:r>
      <w:r w:rsidR="008010E2" w:rsidRPr="008010E2">
        <w:rPr>
          <w:rFonts w:ascii="Times New Roman" w:hAnsi="Times New Roman" w:cs="Times New Roman"/>
          <w:color w:val="auto"/>
          <w:sz w:val="20"/>
          <w:szCs w:val="20"/>
        </w:rPr>
        <w:t>1</w:t>
      </w:r>
      <w:r w:rsidRPr="008010E2">
        <w:rPr>
          <w:rFonts w:ascii="Times New Roman" w:hAnsi="Times New Roman" w:cs="Times New Roman"/>
          <w:color w:val="auto"/>
          <w:sz w:val="20"/>
          <w:szCs w:val="20"/>
        </w:rPr>
        <w:t>.</w:t>
      </w:r>
      <w:r w:rsidR="008010E2" w:rsidRPr="008010E2">
        <w:rPr>
          <w:rFonts w:ascii="Times New Roman" w:hAnsi="Times New Roman" w:cs="Times New Roman"/>
          <w:color w:val="auto"/>
          <w:sz w:val="20"/>
          <w:szCs w:val="20"/>
        </w:rPr>
        <w:t>12</w:t>
      </w:r>
      <w:r w:rsidR="00600888" w:rsidRPr="008010E2">
        <w:rPr>
          <w:rFonts w:ascii="Times New Roman" w:hAnsi="Times New Roman" w:cs="Times New Roman"/>
          <w:color w:val="auto"/>
          <w:sz w:val="20"/>
          <w:szCs w:val="20"/>
        </w:rPr>
        <w:t>.2026</w:t>
      </w:r>
      <w:r w:rsidRPr="008010E2">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r w:rsidRPr="007662F4">
        <w:rPr>
          <w:rFonts w:ascii="Times New Roman" w:hAnsi="Times New Roman" w:cs="Times New Roman"/>
          <w:sz w:val="20"/>
          <w:szCs w:val="20"/>
        </w:rPr>
        <w:t>).</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8010E2" w:rsidRDefault="007662F4" w:rsidP="00600888">
      <w:pPr>
        <w:ind w:firstLine="708"/>
        <w:jc w:val="both"/>
        <w:rPr>
          <w:rFonts w:ascii="Times New Roman" w:hAnsi="Times New Roman" w:cs="Times New Roman"/>
          <w:color w:val="auto"/>
          <w:sz w:val="20"/>
          <w:szCs w:val="20"/>
        </w:rPr>
      </w:pPr>
      <w:r w:rsidRPr="008010E2">
        <w:rPr>
          <w:rFonts w:ascii="Times New Roman" w:hAnsi="Times New Roman" w:cs="Times New Roman"/>
          <w:color w:val="auto"/>
          <w:sz w:val="20"/>
          <w:szCs w:val="20"/>
        </w:rPr>
        <w:t xml:space="preserve">- если Поставщик отказался от замены товара ненадлежащего качества в срок, указанный п. 4.1.11 контракта; </w:t>
      </w:r>
      <w:r w:rsidR="00600888" w:rsidRPr="008010E2">
        <w:rPr>
          <w:rFonts w:ascii="Times New Roman" w:hAnsi="Times New Roman" w:cs="Times New Roman"/>
          <w:color w:val="auto"/>
          <w:sz w:val="20"/>
          <w:szCs w:val="20"/>
        </w:rPr>
        <w:t>-           -отказа поставщика передать заказчику товар или принадлежности к нему (п. 1 ст. 463, абз. 2 ст. 464 ГК РФ);</w:t>
      </w:r>
    </w:p>
    <w:p w:rsidR="00600888" w:rsidRPr="008010E2" w:rsidRDefault="00600888" w:rsidP="00600888">
      <w:pPr>
        <w:ind w:firstLine="708"/>
        <w:jc w:val="both"/>
        <w:rPr>
          <w:rFonts w:ascii="Times New Roman" w:hAnsi="Times New Roman" w:cs="Times New Roman"/>
          <w:color w:val="auto"/>
          <w:sz w:val="20"/>
          <w:szCs w:val="20"/>
        </w:rPr>
      </w:pPr>
      <w:r w:rsidRPr="008010E2">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8010E2" w:rsidRDefault="00600888" w:rsidP="00600888">
      <w:pPr>
        <w:ind w:firstLine="708"/>
        <w:jc w:val="both"/>
        <w:rPr>
          <w:rFonts w:ascii="Times New Roman" w:hAnsi="Times New Roman" w:cs="Times New Roman"/>
          <w:color w:val="auto"/>
          <w:sz w:val="20"/>
          <w:szCs w:val="20"/>
        </w:rPr>
      </w:pPr>
      <w:r w:rsidRPr="008010E2">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8010E2" w:rsidRDefault="00600888" w:rsidP="00600888">
      <w:pPr>
        <w:ind w:firstLine="708"/>
        <w:jc w:val="both"/>
        <w:rPr>
          <w:rFonts w:ascii="Times New Roman" w:hAnsi="Times New Roman" w:cs="Times New Roman"/>
          <w:color w:val="auto"/>
          <w:sz w:val="20"/>
          <w:szCs w:val="20"/>
        </w:rPr>
      </w:pPr>
      <w:r w:rsidRPr="008010E2">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tblLayout w:type="fixed"/>
        <w:tblLook w:val="04A0" w:firstRow="1" w:lastRow="0" w:firstColumn="1" w:lastColumn="0" w:noHBand="0" w:noVBand="1"/>
      </w:tblPr>
      <w:tblGrid>
        <w:gridCol w:w="4962"/>
        <w:gridCol w:w="5150"/>
      </w:tblGrid>
      <w:tr w:rsidR="00493B2D" w:rsidRPr="00B148E1" w:rsidTr="00493B2D">
        <w:tc>
          <w:tcPr>
            <w:tcW w:w="4962" w:type="dxa"/>
          </w:tcPr>
          <w:p w:rsidR="00493B2D" w:rsidRPr="007B5480" w:rsidRDefault="00493B2D" w:rsidP="00FA67D3">
            <w:pPr>
              <w:pStyle w:val="ConsPlusNormal"/>
              <w:ind w:left="-142" w:firstLine="426"/>
              <w:rPr>
                <w:rFonts w:ascii="Times New Roman" w:hAnsi="Times New Roman" w:cs="Times New Roman"/>
                <w:b/>
              </w:rPr>
            </w:pPr>
            <w:r w:rsidRPr="007B5480">
              <w:rPr>
                <w:rFonts w:ascii="Times New Roman" w:hAnsi="Times New Roman" w:cs="Times New Roman"/>
                <w:b/>
              </w:rPr>
              <w:t>ЗАКАЗЧИК</w:t>
            </w:r>
          </w:p>
          <w:p w:rsidR="00493B2D" w:rsidRPr="007B5480" w:rsidRDefault="00493B2D" w:rsidP="00FA67D3">
            <w:pPr>
              <w:ind w:left="-142" w:right="-658" w:firstLine="426"/>
              <w:rPr>
                <w:rFonts w:ascii="Times New Roman" w:hAnsi="Times New Roman" w:cs="Times New Roman"/>
                <w:b/>
                <w:sz w:val="22"/>
                <w:szCs w:val="22"/>
              </w:rPr>
            </w:pPr>
            <w:r w:rsidRPr="007B5480">
              <w:rPr>
                <w:rFonts w:ascii="Times New Roman" w:hAnsi="Times New Roman" w:cs="Times New Roman"/>
                <w:b/>
                <w:sz w:val="22"/>
                <w:szCs w:val="22"/>
              </w:rPr>
              <w:t>ГБОУ гимназия№ 622 Выборгского района</w:t>
            </w:r>
          </w:p>
          <w:p w:rsidR="00493B2D" w:rsidRPr="007B5480" w:rsidRDefault="00493B2D" w:rsidP="00FA67D3">
            <w:pPr>
              <w:ind w:left="-142" w:right="-658" w:firstLine="426"/>
              <w:rPr>
                <w:rFonts w:ascii="Times New Roman" w:hAnsi="Times New Roman" w:cs="Times New Roman"/>
                <w:sz w:val="22"/>
                <w:szCs w:val="22"/>
              </w:rPr>
            </w:pPr>
            <w:r w:rsidRPr="007B5480">
              <w:rPr>
                <w:rFonts w:ascii="Times New Roman" w:hAnsi="Times New Roman" w:cs="Times New Roman"/>
                <w:b/>
                <w:sz w:val="22"/>
                <w:szCs w:val="22"/>
              </w:rPr>
              <w:t>Санкт-Петербурга</w:t>
            </w:r>
            <w:r w:rsidRPr="007B5480">
              <w:rPr>
                <w:rFonts w:ascii="Times New Roman" w:hAnsi="Times New Roman" w:cs="Times New Roman"/>
                <w:sz w:val="22"/>
                <w:szCs w:val="22"/>
              </w:rPr>
              <w:t xml:space="preserve"> </w:t>
            </w:r>
          </w:p>
          <w:p w:rsidR="00493B2D" w:rsidRPr="007B5480" w:rsidRDefault="00493B2D" w:rsidP="00FA67D3">
            <w:pPr>
              <w:pStyle w:val="3"/>
              <w:tabs>
                <w:tab w:val="left" w:pos="0"/>
                <w:tab w:val="left" w:pos="720"/>
                <w:tab w:val="left" w:pos="1080"/>
              </w:tabs>
              <w:spacing w:after="0"/>
              <w:ind w:left="-142" w:right="-658" w:firstLine="426"/>
              <w:rPr>
                <w:sz w:val="22"/>
                <w:szCs w:val="22"/>
              </w:rPr>
            </w:pPr>
            <w:r w:rsidRPr="007B5480">
              <w:rPr>
                <w:sz w:val="22"/>
                <w:szCs w:val="22"/>
              </w:rPr>
              <w:t xml:space="preserve">Адрес: 194356, г. Санкт-Петербург, </w:t>
            </w:r>
          </w:p>
          <w:p w:rsidR="00493B2D" w:rsidRPr="007B5480" w:rsidRDefault="00493B2D" w:rsidP="00FA67D3">
            <w:pPr>
              <w:pStyle w:val="3"/>
              <w:tabs>
                <w:tab w:val="left" w:pos="0"/>
                <w:tab w:val="left" w:pos="720"/>
                <w:tab w:val="left" w:pos="1080"/>
              </w:tabs>
              <w:spacing w:after="0"/>
              <w:ind w:left="-142" w:right="-658" w:firstLine="426"/>
              <w:rPr>
                <w:sz w:val="22"/>
                <w:szCs w:val="22"/>
              </w:rPr>
            </w:pPr>
            <w:r w:rsidRPr="007B5480">
              <w:rPr>
                <w:sz w:val="22"/>
                <w:szCs w:val="22"/>
              </w:rPr>
              <w:t>шоссе Выборгское, д.7, к.2, лит. А.</w:t>
            </w:r>
          </w:p>
          <w:p w:rsidR="00493B2D" w:rsidRPr="007B5480" w:rsidRDefault="00493B2D" w:rsidP="00FA67D3">
            <w:pPr>
              <w:pStyle w:val="3"/>
              <w:tabs>
                <w:tab w:val="left" w:pos="0"/>
                <w:tab w:val="left" w:pos="720"/>
                <w:tab w:val="left" w:pos="1080"/>
              </w:tabs>
              <w:spacing w:after="0"/>
              <w:ind w:left="-142" w:right="-658" w:firstLine="426"/>
              <w:rPr>
                <w:sz w:val="22"/>
                <w:szCs w:val="22"/>
              </w:rPr>
            </w:pPr>
            <w:r w:rsidRPr="007B5480">
              <w:rPr>
                <w:sz w:val="22"/>
                <w:szCs w:val="22"/>
              </w:rPr>
              <w:t>ИНН: 7802141070, КПП: 780201001,</w:t>
            </w:r>
          </w:p>
          <w:p w:rsidR="00493B2D" w:rsidRPr="007B5480" w:rsidRDefault="00493B2D" w:rsidP="00FA67D3">
            <w:pPr>
              <w:pStyle w:val="3"/>
              <w:tabs>
                <w:tab w:val="left" w:pos="0"/>
                <w:tab w:val="left" w:pos="720"/>
                <w:tab w:val="left" w:pos="1080"/>
              </w:tabs>
              <w:spacing w:after="0"/>
              <w:ind w:left="-142" w:right="-658" w:firstLine="426"/>
              <w:rPr>
                <w:sz w:val="22"/>
                <w:szCs w:val="22"/>
              </w:rPr>
            </w:pPr>
            <w:r w:rsidRPr="007B5480">
              <w:rPr>
                <w:sz w:val="22"/>
                <w:szCs w:val="22"/>
              </w:rPr>
              <w:t>ОГРН: 1027801583864.</w:t>
            </w:r>
          </w:p>
          <w:p w:rsidR="00493B2D" w:rsidRPr="007B5480" w:rsidRDefault="00493B2D" w:rsidP="00FA67D3">
            <w:pPr>
              <w:pStyle w:val="ConsPlusNormal"/>
              <w:suppressAutoHyphens/>
              <w:ind w:left="-142" w:firstLine="426"/>
              <w:rPr>
                <w:rFonts w:ascii="Times New Roman" w:hAnsi="Times New Roman" w:cs="Times New Roman"/>
                <w:bCs/>
              </w:rPr>
            </w:pPr>
            <w:r w:rsidRPr="007B5480">
              <w:rPr>
                <w:rFonts w:ascii="Times New Roman" w:hAnsi="Times New Roman" w:cs="Times New Roman"/>
                <w:bCs/>
              </w:rPr>
              <w:t>Банковские реквизиты:</w:t>
            </w:r>
          </w:p>
          <w:p w:rsidR="00493B2D" w:rsidRPr="007B5480" w:rsidRDefault="00493B2D" w:rsidP="00FA67D3">
            <w:pPr>
              <w:suppressAutoHyphens/>
              <w:snapToGrid w:val="0"/>
              <w:ind w:left="-142" w:firstLine="426"/>
              <w:rPr>
                <w:rFonts w:ascii="Times New Roman" w:hAnsi="Times New Roman" w:cs="Times New Roman"/>
                <w:bCs/>
                <w:sz w:val="22"/>
                <w:szCs w:val="22"/>
              </w:rPr>
            </w:pPr>
            <w:r w:rsidRPr="007B5480">
              <w:rPr>
                <w:rFonts w:ascii="Times New Roman" w:hAnsi="Times New Roman" w:cs="Times New Roman"/>
                <w:sz w:val="22"/>
                <w:szCs w:val="22"/>
              </w:rPr>
              <w:t xml:space="preserve">л/сч 0501046 </w:t>
            </w:r>
          </w:p>
          <w:p w:rsidR="00493B2D" w:rsidRPr="007B5480" w:rsidRDefault="00493B2D" w:rsidP="00FA67D3">
            <w:pPr>
              <w:pStyle w:val="3"/>
              <w:tabs>
                <w:tab w:val="left" w:pos="0"/>
                <w:tab w:val="left" w:pos="720"/>
                <w:tab w:val="left" w:pos="1080"/>
              </w:tabs>
              <w:spacing w:after="0"/>
              <w:ind w:left="-142" w:right="-658" w:firstLine="426"/>
              <w:rPr>
                <w:sz w:val="22"/>
                <w:szCs w:val="22"/>
              </w:rPr>
            </w:pPr>
            <w:r w:rsidRPr="007B5480">
              <w:rPr>
                <w:sz w:val="22"/>
                <w:szCs w:val="22"/>
              </w:rPr>
              <w:t>к/с 03224643400000007200</w:t>
            </w:r>
          </w:p>
          <w:p w:rsidR="00493B2D" w:rsidRPr="007B5480" w:rsidRDefault="00493B2D" w:rsidP="00FA67D3">
            <w:pPr>
              <w:ind w:left="-142" w:firstLine="426"/>
              <w:rPr>
                <w:rFonts w:ascii="Times New Roman" w:hAnsi="Times New Roman" w:cs="Times New Roman"/>
                <w:sz w:val="22"/>
                <w:szCs w:val="22"/>
              </w:rPr>
            </w:pPr>
            <w:r w:rsidRPr="007B5480">
              <w:rPr>
                <w:rFonts w:ascii="Times New Roman" w:hAnsi="Times New Roman" w:cs="Times New Roman"/>
                <w:sz w:val="22"/>
                <w:szCs w:val="22"/>
              </w:rPr>
              <w:t xml:space="preserve">ОКЦ No1 Северо-Западного ГУ </w:t>
            </w:r>
          </w:p>
          <w:p w:rsidR="00493B2D" w:rsidRPr="007B5480" w:rsidRDefault="00493B2D" w:rsidP="00FA67D3">
            <w:pPr>
              <w:ind w:left="-142" w:firstLine="426"/>
              <w:rPr>
                <w:rFonts w:ascii="Times New Roman" w:hAnsi="Times New Roman" w:cs="Times New Roman"/>
                <w:sz w:val="22"/>
                <w:szCs w:val="22"/>
              </w:rPr>
            </w:pPr>
            <w:r w:rsidRPr="007B5480">
              <w:rPr>
                <w:rFonts w:ascii="Times New Roman" w:hAnsi="Times New Roman" w:cs="Times New Roman"/>
                <w:sz w:val="22"/>
                <w:szCs w:val="22"/>
              </w:rPr>
              <w:t xml:space="preserve">Банка России// УФК по г. Санкт-Петербургу, </w:t>
            </w:r>
          </w:p>
          <w:p w:rsidR="00493B2D" w:rsidRPr="007B5480" w:rsidRDefault="00493B2D" w:rsidP="00FA67D3">
            <w:pPr>
              <w:ind w:left="-142" w:firstLine="426"/>
              <w:rPr>
                <w:rFonts w:ascii="Times New Roman" w:hAnsi="Times New Roman" w:cs="Times New Roman"/>
                <w:sz w:val="22"/>
                <w:szCs w:val="22"/>
              </w:rPr>
            </w:pPr>
            <w:r w:rsidRPr="007B5480">
              <w:rPr>
                <w:rFonts w:ascii="Times New Roman" w:hAnsi="Times New Roman" w:cs="Times New Roman"/>
                <w:sz w:val="22"/>
                <w:szCs w:val="22"/>
              </w:rPr>
              <w:t xml:space="preserve">г. Санкт-Петербург </w:t>
            </w:r>
          </w:p>
          <w:p w:rsidR="00493B2D" w:rsidRPr="007B5480" w:rsidRDefault="00493B2D" w:rsidP="00FA67D3">
            <w:pPr>
              <w:pStyle w:val="3"/>
              <w:tabs>
                <w:tab w:val="left" w:pos="0"/>
                <w:tab w:val="left" w:pos="720"/>
                <w:tab w:val="left" w:pos="1080"/>
              </w:tabs>
              <w:spacing w:after="0"/>
              <w:ind w:left="-142" w:right="-658" w:firstLine="426"/>
              <w:rPr>
                <w:sz w:val="22"/>
                <w:szCs w:val="22"/>
              </w:rPr>
            </w:pPr>
            <w:r w:rsidRPr="007B5480">
              <w:rPr>
                <w:sz w:val="22"/>
                <w:szCs w:val="22"/>
              </w:rPr>
              <w:t>р/с: 40102810945370000005</w:t>
            </w:r>
          </w:p>
          <w:p w:rsidR="00493B2D" w:rsidRPr="007B5480" w:rsidRDefault="00493B2D" w:rsidP="00FA67D3">
            <w:pPr>
              <w:pStyle w:val="af"/>
              <w:tabs>
                <w:tab w:val="left" w:pos="0"/>
              </w:tabs>
              <w:ind w:left="-142" w:right="-658" w:firstLine="426"/>
              <w:rPr>
                <w:rFonts w:ascii="Times New Roman" w:hAnsi="Times New Roman" w:cs="Times New Roman"/>
                <w:lang w:val="en-US"/>
              </w:rPr>
            </w:pPr>
            <w:r w:rsidRPr="007B5480">
              <w:rPr>
                <w:rFonts w:ascii="Times New Roman" w:hAnsi="Times New Roman" w:cs="Times New Roman"/>
              </w:rPr>
              <w:t>БИК</w:t>
            </w:r>
            <w:r w:rsidRPr="007B5480">
              <w:rPr>
                <w:rFonts w:ascii="Times New Roman" w:hAnsi="Times New Roman" w:cs="Times New Roman"/>
                <w:lang w:val="en-US"/>
              </w:rPr>
              <w:t>: 014030106.</w:t>
            </w:r>
          </w:p>
          <w:p w:rsidR="00493B2D" w:rsidRPr="007B5480" w:rsidRDefault="00493B2D" w:rsidP="00FA67D3">
            <w:pPr>
              <w:pStyle w:val="3"/>
              <w:tabs>
                <w:tab w:val="left" w:pos="0"/>
                <w:tab w:val="left" w:pos="720"/>
                <w:tab w:val="left" w:pos="1080"/>
              </w:tabs>
              <w:spacing w:after="0"/>
              <w:ind w:left="-142" w:right="-658" w:firstLine="426"/>
              <w:rPr>
                <w:sz w:val="22"/>
                <w:szCs w:val="22"/>
                <w:lang w:val="en-US"/>
              </w:rPr>
            </w:pPr>
            <w:r w:rsidRPr="007B5480">
              <w:rPr>
                <w:sz w:val="22"/>
                <w:szCs w:val="22"/>
                <w:lang w:val="en-US"/>
              </w:rPr>
              <w:t xml:space="preserve">E-mail: </w:t>
            </w:r>
            <w:hyperlink r:id="rId8" w:history="1">
              <w:r w:rsidRPr="007B5480">
                <w:rPr>
                  <w:rStyle w:val="a3"/>
                  <w:sz w:val="22"/>
                  <w:szCs w:val="22"/>
                  <w:lang w:val="en-US"/>
                </w:rPr>
                <w:t>622@shko.la</w:t>
              </w:r>
            </w:hyperlink>
          </w:p>
          <w:p w:rsidR="00493B2D" w:rsidRPr="007B5480" w:rsidRDefault="00493B2D" w:rsidP="00FA67D3">
            <w:pPr>
              <w:pStyle w:val="3"/>
              <w:tabs>
                <w:tab w:val="left" w:pos="0"/>
                <w:tab w:val="left" w:pos="720"/>
                <w:tab w:val="left" w:pos="1080"/>
              </w:tabs>
              <w:spacing w:after="0"/>
              <w:ind w:left="-142" w:right="-658" w:firstLine="426"/>
              <w:rPr>
                <w:sz w:val="22"/>
                <w:szCs w:val="22"/>
                <w:lang w:val="en-US"/>
              </w:rPr>
            </w:pPr>
            <w:r w:rsidRPr="007B5480">
              <w:rPr>
                <w:sz w:val="22"/>
                <w:szCs w:val="22"/>
              </w:rPr>
              <w:t>Телефон</w:t>
            </w:r>
            <w:r w:rsidRPr="007B5480">
              <w:rPr>
                <w:sz w:val="22"/>
                <w:szCs w:val="22"/>
                <w:lang w:val="en-US"/>
              </w:rPr>
              <w:t xml:space="preserve"> 417-53-28</w:t>
            </w:r>
          </w:p>
          <w:p w:rsidR="00493B2D" w:rsidRPr="007B5480" w:rsidRDefault="00493B2D" w:rsidP="00FA67D3">
            <w:pPr>
              <w:pStyle w:val="ConsPlusNormal"/>
              <w:tabs>
                <w:tab w:val="left" w:pos="0"/>
              </w:tabs>
              <w:ind w:left="-142" w:right="-658" w:firstLine="426"/>
              <w:rPr>
                <w:rFonts w:ascii="Times New Roman" w:hAnsi="Times New Roman" w:cs="Times New Roman"/>
                <w:lang w:val="en-US"/>
              </w:rPr>
            </w:pPr>
          </w:p>
          <w:p w:rsidR="00493B2D" w:rsidRPr="007B5480" w:rsidRDefault="00493B2D" w:rsidP="00FA67D3">
            <w:pPr>
              <w:pStyle w:val="ConsPlusNormal"/>
              <w:tabs>
                <w:tab w:val="left" w:pos="0"/>
              </w:tabs>
              <w:ind w:left="-142" w:right="-658" w:firstLine="426"/>
              <w:rPr>
                <w:rFonts w:ascii="Times New Roman" w:hAnsi="Times New Roman" w:cs="Times New Roman"/>
                <w:lang w:val="en-US"/>
              </w:rPr>
            </w:pPr>
          </w:p>
          <w:p w:rsidR="00493B2D" w:rsidRPr="007B5480" w:rsidRDefault="00493B2D" w:rsidP="00FA67D3">
            <w:pPr>
              <w:pStyle w:val="ConsPlusNormal"/>
              <w:tabs>
                <w:tab w:val="left" w:pos="0"/>
              </w:tabs>
              <w:ind w:left="-142" w:right="-658" w:firstLine="426"/>
              <w:rPr>
                <w:rFonts w:ascii="Times New Roman" w:hAnsi="Times New Roman" w:cs="Times New Roman"/>
                <w:b/>
              </w:rPr>
            </w:pPr>
            <w:r w:rsidRPr="007B5480">
              <w:rPr>
                <w:rFonts w:ascii="Times New Roman" w:hAnsi="Times New Roman" w:cs="Times New Roman"/>
              </w:rPr>
              <w:t>Директор Н.В. Алексахина</w:t>
            </w:r>
          </w:p>
          <w:p w:rsidR="00493B2D" w:rsidRPr="007B5480" w:rsidRDefault="00493B2D" w:rsidP="00FA67D3">
            <w:pPr>
              <w:pStyle w:val="ConsPlusNormal"/>
              <w:tabs>
                <w:tab w:val="left" w:pos="0"/>
              </w:tabs>
              <w:ind w:left="-142" w:firstLine="426"/>
              <w:jc w:val="both"/>
              <w:rPr>
                <w:rFonts w:ascii="Times New Roman" w:hAnsi="Times New Roman" w:cs="Times New Roman"/>
                <w:b/>
              </w:rPr>
            </w:pPr>
            <w:r w:rsidRPr="007B5480">
              <w:rPr>
                <w:rFonts w:ascii="Times New Roman" w:hAnsi="Times New Roman" w:cs="Times New Roman"/>
              </w:rPr>
              <w:t xml:space="preserve"> </w:t>
            </w:r>
            <w:r w:rsidRPr="007B5480">
              <w:rPr>
                <w:rFonts w:ascii="Times New Roman" w:hAnsi="Times New Roman" w:cs="Times New Roman"/>
                <w:i/>
              </w:rPr>
              <w:t>Подписано ЭЦП</w:t>
            </w:r>
          </w:p>
        </w:tc>
        <w:tc>
          <w:tcPr>
            <w:tcW w:w="5150" w:type="dxa"/>
          </w:tcPr>
          <w:p w:rsidR="00493B2D" w:rsidRPr="007B5480" w:rsidRDefault="00493B2D" w:rsidP="00FA67D3">
            <w:pPr>
              <w:ind w:left="-142" w:firstLine="426"/>
              <w:rPr>
                <w:rFonts w:ascii="Times New Roman" w:hAnsi="Times New Roman" w:cs="Times New Roman"/>
                <w:b/>
                <w:sz w:val="22"/>
                <w:szCs w:val="22"/>
              </w:rPr>
            </w:pPr>
            <w:r w:rsidRPr="007B5480">
              <w:rPr>
                <w:rFonts w:ascii="Times New Roman" w:hAnsi="Times New Roman" w:cs="Times New Roman"/>
                <w:b/>
                <w:sz w:val="22"/>
                <w:szCs w:val="22"/>
              </w:rPr>
              <w:t>ПОСТАВЩИК</w:t>
            </w:r>
          </w:p>
          <w:p w:rsidR="00493B2D" w:rsidRPr="007B5480" w:rsidRDefault="00493B2D" w:rsidP="00FA67D3">
            <w:pPr>
              <w:ind w:left="-142" w:firstLine="426"/>
              <w:rPr>
                <w:rFonts w:ascii="Times New Roman" w:hAnsi="Times New Roman" w:cs="Times New Roman"/>
                <w:sz w:val="22"/>
                <w:szCs w:val="22"/>
              </w:rPr>
            </w:pPr>
          </w:p>
          <w:p w:rsidR="00493B2D" w:rsidRPr="007B5480" w:rsidRDefault="00493B2D" w:rsidP="00FA67D3">
            <w:pPr>
              <w:ind w:left="-142" w:firstLine="426"/>
              <w:rPr>
                <w:rFonts w:ascii="Times New Roman" w:hAnsi="Times New Roman" w:cs="Times New Roman"/>
                <w:sz w:val="22"/>
                <w:szCs w:val="22"/>
              </w:rPr>
            </w:pPr>
          </w:p>
          <w:p w:rsidR="00493B2D" w:rsidRPr="007B5480" w:rsidRDefault="00493B2D" w:rsidP="00FA67D3">
            <w:pPr>
              <w:pStyle w:val="ConsPlusNormal"/>
              <w:ind w:left="-142" w:firstLine="426"/>
              <w:jc w:val="both"/>
              <w:rPr>
                <w:rFonts w:ascii="Times New Roman" w:hAnsi="Times New Roman" w:cs="Times New Roman"/>
                <w:b/>
              </w:rPr>
            </w:pPr>
            <w:r w:rsidRPr="007B5480">
              <w:rPr>
                <w:rFonts w:ascii="Times New Roman" w:hAnsi="Times New Roman" w:cs="Times New Roman"/>
                <w:i/>
              </w:rPr>
              <w:t>Подписано ЭЦП</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B5480" w:rsidRDefault="007B5480">
      <w:pPr>
        <w:pStyle w:val="ConsPlusNormal"/>
        <w:jc w:val="center"/>
        <w:outlineLvl w:val="1"/>
        <w:rPr>
          <w:rFonts w:ascii="Times New Roman" w:eastAsia="Times New Roman" w:hAnsi="Times New Roman" w:cs="Times New Roman"/>
          <w:b/>
          <w:bCs/>
          <w:sz w:val="20"/>
          <w:szCs w:val="20"/>
        </w:rPr>
      </w:pPr>
    </w:p>
    <w:p w:rsidR="007B5480" w:rsidRDefault="007B5480">
      <w:pPr>
        <w:pStyle w:val="ConsPlusNormal"/>
        <w:jc w:val="center"/>
        <w:outlineLvl w:val="1"/>
        <w:rPr>
          <w:rFonts w:ascii="Times New Roman" w:eastAsia="Times New Roman" w:hAnsi="Times New Roman" w:cs="Times New Roman"/>
          <w:b/>
          <w:bCs/>
          <w:sz w:val="20"/>
          <w:szCs w:val="20"/>
        </w:rPr>
      </w:pPr>
    </w:p>
    <w:p w:rsidR="007B5480" w:rsidRDefault="007B5480">
      <w:pPr>
        <w:pStyle w:val="ConsPlusNormal"/>
        <w:jc w:val="center"/>
        <w:outlineLvl w:val="1"/>
        <w:rPr>
          <w:rFonts w:ascii="Times New Roman" w:eastAsia="Times New Roman" w:hAnsi="Times New Roman" w:cs="Times New Roman"/>
          <w:b/>
          <w:bCs/>
          <w:sz w:val="20"/>
          <w:szCs w:val="20"/>
        </w:rPr>
      </w:pPr>
    </w:p>
    <w:p w:rsidR="007B5480" w:rsidRDefault="007B5480">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Pr="007B5480" w:rsidRDefault="0040493D">
      <w:pPr>
        <w:widowControl/>
        <w:jc w:val="center"/>
        <w:rPr>
          <w:rFonts w:ascii="Times New Roman" w:hAnsi="Times New Roman" w:cs="Times New Roman"/>
          <w:b/>
          <w:bCs/>
          <w:sz w:val="20"/>
          <w:szCs w:val="20"/>
        </w:rPr>
      </w:pPr>
      <w:r w:rsidRPr="007B5480">
        <w:rPr>
          <w:rFonts w:ascii="Times New Roman" w:hAnsi="Times New Roman" w:cs="Times New Roman"/>
          <w:b/>
          <w:bCs/>
          <w:sz w:val="20"/>
          <w:szCs w:val="20"/>
        </w:rPr>
        <w:t>Спецификация товара</w:t>
      </w:r>
    </w:p>
    <w:tbl>
      <w:tblPr>
        <w:tblW w:w="10210" w:type="dxa"/>
        <w:tblLook w:val="04A0" w:firstRow="1" w:lastRow="0" w:firstColumn="1" w:lastColumn="0" w:noHBand="0" w:noVBand="1"/>
      </w:tblPr>
      <w:tblGrid>
        <w:gridCol w:w="456"/>
        <w:gridCol w:w="1806"/>
        <w:gridCol w:w="1779"/>
        <w:gridCol w:w="2328"/>
        <w:gridCol w:w="947"/>
        <w:gridCol w:w="688"/>
        <w:gridCol w:w="852"/>
        <w:gridCol w:w="1354"/>
      </w:tblGrid>
      <w:tr w:rsidR="007B5480" w:rsidRPr="007B5480" w:rsidTr="00D75081">
        <w:trPr>
          <w:trHeight w:val="510"/>
        </w:trPr>
        <w:tc>
          <w:tcPr>
            <w:tcW w:w="470" w:type="dxa"/>
            <w:tcBorders>
              <w:top w:val="single" w:sz="4" w:space="0" w:color="auto"/>
              <w:left w:val="single" w:sz="4" w:space="0" w:color="auto"/>
              <w:bottom w:val="single" w:sz="4" w:space="0" w:color="auto"/>
              <w:right w:val="single" w:sz="4" w:space="0" w:color="auto"/>
            </w:tcBorders>
            <w:shd w:val="clear" w:color="auto" w:fill="auto"/>
            <w:hideMark/>
          </w:tcPr>
          <w:p w:rsidR="007B5480" w:rsidRPr="007B5480" w:rsidRDefault="007B5480" w:rsidP="00FA67D3">
            <w:pPr>
              <w:rPr>
                <w:rFonts w:ascii="Times New Roman" w:hAnsi="Times New Roman" w:cs="Times New Roman"/>
                <w:b/>
                <w:bCs/>
                <w:sz w:val="20"/>
                <w:szCs w:val="20"/>
              </w:rPr>
            </w:pPr>
            <w:r w:rsidRPr="007B5480">
              <w:rPr>
                <w:rFonts w:ascii="Times New Roman" w:hAnsi="Times New Roman" w:cs="Times New Roman"/>
                <w:b/>
                <w:bCs/>
                <w:sz w:val="20"/>
                <w:szCs w:val="20"/>
              </w:rPr>
              <w:t>№</w:t>
            </w:r>
          </w:p>
        </w:tc>
        <w:tc>
          <w:tcPr>
            <w:tcW w:w="1901" w:type="dxa"/>
            <w:tcBorders>
              <w:top w:val="single" w:sz="4" w:space="0" w:color="auto"/>
              <w:left w:val="nil"/>
              <w:bottom w:val="single" w:sz="4" w:space="0" w:color="auto"/>
              <w:right w:val="single" w:sz="4" w:space="0" w:color="auto"/>
            </w:tcBorders>
            <w:shd w:val="clear" w:color="auto" w:fill="auto"/>
            <w:hideMark/>
          </w:tcPr>
          <w:p w:rsidR="007B5480" w:rsidRPr="007B5480" w:rsidRDefault="007B5480" w:rsidP="00FA67D3">
            <w:pPr>
              <w:rPr>
                <w:rFonts w:ascii="Times New Roman" w:hAnsi="Times New Roman" w:cs="Times New Roman"/>
                <w:b/>
                <w:bCs/>
                <w:sz w:val="20"/>
                <w:szCs w:val="20"/>
              </w:rPr>
            </w:pPr>
            <w:r w:rsidRPr="007B5480">
              <w:rPr>
                <w:rFonts w:ascii="Times New Roman" w:hAnsi="Times New Roman" w:cs="Times New Roman"/>
                <w:b/>
                <w:bCs/>
                <w:sz w:val="20"/>
                <w:szCs w:val="20"/>
              </w:rPr>
              <w:t>Наименование</w:t>
            </w:r>
          </w:p>
        </w:tc>
        <w:tc>
          <w:tcPr>
            <w:tcW w:w="1840" w:type="dxa"/>
            <w:tcBorders>
              <w:top w:val="single" w:sz="4" w:space="0" w:color="auto"/>
              <w:left w:val="nil"/>
              <w:bottom w:val="single" w:sz="4" w:space="0" w:color="auto"/>
              <w:right w:val="single" w:sz="4" w:space="0" w:color="auto"/>
            </w:tcBorders>
          </w:tcPr>
          <w:p w:rsidR="007B5480" w:rsidRPr="007B5480" w:rsidRDefault="007B5480" w:rsidP="00FA67D3">
            <w:pPr>
              <w:rPr>
                <w:rFonts w:ascii="Times New Roman" w:hAnsi="Times New Roman" w:cs="Times New Roman"/>
                <w:b/>
                <w:bCs/>
                <w:sz w:val="20"/>
                <w:szCs w:val="20"/>
              </w:rPr>
            </w:pPr>
            <w:r w:rsidRPr="007B5480">
              <w:rPr>
                <w:rFonts w:ascii="Times New Roman" w:hAnsi="Times New Roman" w:cs="Times New Roman"/>
                <w:b/>
                <w:bCs/>
                <w:sz w:val="20"/>
                <w:szCs w:val="20"/>
              </w:rPr>
              <w:t>Страна происхождения товара</w:t>
            </w:r>
          </w:p>
        </w:tc>
        <w:tc>
          <w:tcPr>
            <w:tcW w:w="1898" w:type="dxa"/>
            <w:tcBorders>
              <w:top w:val="single" w:sz="4" w:space="0" w:color="auto"/>
              <w:left w:val="single" w:sz="4" w:space="0" w:color="auto"/>
              <w:bottom w:val="single" w:sz="4" w:space="0" w:color="auto"/>
              <w:right w:val="single" w:sz="4" w:space="0" w:color="auto"/>
            </w:tcBorders>
            <w:shd w:val="clear" w:color="auto" w:fill="auto"/>
            <w:hideMark/>
          </w:tcPr>
          <w:p w:rsidR="007B5480" w:rsidRPr="007B5480" w:rsidRDefault="001A6E89" w:rsidP="00FA67D3">
            <w:pPr>
              <w:rPr>
                <w:rFonts w:ascii="Times New Roman" w:hAnsi="Times New Roman" w:cs="Times New Roman"/>
                <w:b/>
                <w:bCs/>
                <w:sz w:val="20"/>
                <w:szCs w:val="20"/>
                <w:highlight w:val="yellow"/>
              </w:rPr>
            </w:pPr>
            <w:r>
              <w:rPr>
                <w:rFonts w:ascii="Times New Roman" w:hAnsi="Times New Roman" w:cs="Times New Roman"/>
                <w:b/>
                <w:bCs/>
                <w:sz w:val="20"/>
                <w:szCs w:val="20"/>
              </w:rPr>
              <w:t>Описание/</w:t>
            </w:r>
            <w:r w:rsidR="007B5480" w:rsidRPr="007B5480">
              <w:rPr>
                <w:rFonts w:ascii="Times New Roman" w:hAnsi="Times New Roman" w:cs="Times New Roman"/>
                <w:b/>
                <w:bCs/>
                <w:sz w:val="20"/>
                <w:szCs w:val="20"/>
              </w:rPr>
              <w:t>Технические характеристики</w:t>
            </w:r>
          </w:p>
        </w:tc>
        <w:tc>
          <w:tcPr>
            <w:tcW w:w="1081" w:type="dxa"/>
            <w:tcBorders>
              <w:top w:val="single" w:sz="4" w:space="0" w:color="auto"/>
              <w:left w:val="nil"/>
              <w:bottom w:val="single" w:sz="4" w:space="0" w:color="auto"/>
              <w:right w:val="single" w:sz="4" w:space="0" w:color="auto"/>
            </w:tcBorders>
            <w:shd w:val="clear" w:color="auto" w:fill="auto"/>
            <w:hideMark/>
          </w:tcPr>
          <w:p w:rsidR="007B5480" w:rsidRPr="007B5480" w:rsidRDefault="007B5480" w:rsidP="00FA67D3">
            <w:pPr>
              <w:rPr>
                <w:rFonts w:ascii="Times New Roman" w:hAnsi="Times New Roman" w:cs="Times New Roman"/>
                <w:b/>
                <w:bCs/>
                <w:sz w:val="20"/>
                <w:szCs w:val="20"/>
              </w:rPr>
            </w:pPr>
            <w:r w:rsidRPr="007B5480">
              <w:rPr>
                <w:rFonts w:ascii="Times New Roman" w:hAnsi="Times New Roman" w:cs="Times New Roman"/>
                <w:b/>
                <w:bCs/>
                <w:sz w:val="20"/>
                <w:szCs w:val="20"/>
              </w:rPr>
              <w:t>Ед. изм.</w:t>
            </w:r>
          </w:p>
        </w:tc>
        <w:tc>
          <w:tcPr>
            <w:tcW w:w="707" w:type="dxa"/>
            <w:tcBorders>
              <w:top w:val="single" w:sz="4" w:space="0" w:color="auto"/>
              <w:left w:val="nil"/>
              <w:bottom w:val="single" w:sz="4" w:space="0" w:color="auto"/>
              <w:right w:val="single" w:sz="4" w:space="0" w:color="auto"/>
            </w:tcBorders>
            <w:shd w:val="clear" w:color="auto" w:fill="auto"/>
            <w:hideMark/>
          </w:tcPr>
          <w:p w:rsidR="007B5480" w:rsidRPr="007B5480" w:rsidRDefault="007B5480" w:rsidP="00FA67D3">
            <w:pPr>
              <w:rPr>
                <w:rFonts w:ascii="Times New Roman" w:hAnsi="Times New Roman" w:cs="Times New Roman"/>
                <w:b/>
                <w:bCs/>
                <w:sz w:val="20"/>
                <w:szCs w:val="20"/>
              </w:rPr>
            </w:pPr>
            <w:r w:rsidRPr="007B5480">
              <w:rPr>
                <w:rFonts w:ascii="Times New Roman" w:hAnsi="Times New Roman" w:cs="Times New Roman"/>
                <w:b/>
                <w:bCs/>
                <w:sz w:val="20"/>
                <w:szCs w:val="20"/>
              </w:rPr>
              <w:t xml:space="preserve">Кол-во, </w:t>
            </w:r>
          </w:p>
        </w:tc>
        <w:tc>
          <w:tcPr>
            <w:tcW w:w="920" w:type="dxa"/>
            <w:tcBorders>
              <w:top w:val="single" w:sz="4" w:space="0" w:color="auto"/>
              <w:left w:val="nil"/>
              <w:bottom w:val="single" w:sz="4" w:space="0" w:color="auto"/>
              <w:right w:val="single" w:sz="4" w:space="0" w:color="auto"/>
            </w:tcBorders>
            <w:shd w:val="clear" w:color="auto" w:fill="auto"/>
            <w:hideMark/>
          </w:tcPr>
          <w:p w:rsidR="007B5480" w:rsidRPr="007B5480" w:rsidRDefault="007B5480" w:rsidP="00FA67D3">
            <w:pPr>
              <w:rPr>
                <w:rFonts w:ascii="Times New Roman" w:hAnsi="Times New Roman" w:cs="Times New Roman"/>
                <w:b/>
                <w:bCs/>
                <w:sz w:val="20"/>
                <w:szCs w:val="20"/>
              </w:rPr>
            </w:pPr>
            <w:r w:rsidRPr="007B5480">
              <w:rPr>
                <w:rFonts w:ascii="Times New Roman" w:hAnsi="Times New Roman" w:cs="Times New Roman"/>
                <w:b/>
                <w:bCs/>
                <w:sz w:val="20"/>
                <w:szCs w:val="20"/>
              </w:rPr>
              <w:t>Цена за ед., руб.</w:t>
            </w:r>
          </w:p>
        </w:tc>
        <w:tc>
          <w:tcPr>
            <w:tcW w:w="1393" w:type="dxa"/>
            <w:tcBorders>
              <w:top w:val="single" w:sz="4" w:space="0" w:color="auto"/>
              <w:left w:val="nil"/>
              <w:bottom w:val="single" w:sz="4" w:space="0" w:color="auto"/>
              <w:right w:val="single" w:sz="4" w:space="0" w:color="auto"/>
            </w:tcBorders>
            <w:shd w:val="clear" w:color="auto" w:fill="auto"/>
            <w:hideMark/>
          </w:tcPr>
          <w:p w:rsidR="007B5480" w:rsidRPr="007B5480" w:rsidRDefault="007B5480" w:rsidP="00FA67D3">
            <w:pPr>
              <w:rPr>
                <w:rFonts w:ascii="Times New Roman" w:hAnsi="Times New Roman" w:cs="Times New Roman"/>
                <w:b/>
                <w:bCs/>
                <w:sz w:val="20"/>
                <w:szCs w:val="20"/>
              </w:rPr>
            </w:pPr>
            <w:r w:rsidRPr="007B5480">
              <w:rPr>
                <w:rFonts w:ascii="Times New Roman" w:hAnsi="Times New Roman" w:cs="Times New Roman"/>
                <w:b/>
                <w:bCs/>
                <w:sz w:val="20"/>
                <w:szCs w:val="20"/>
              </w:rPr>
              <w:t>Стоимость, руб.</w:t>
            </w:r>
          </w:p>
        </w:tc>
      </w:tr>
      <w:tr w:rsidR="002C782B" w:rsidRPr="007B5480" w:rsidTr="009F2DA5">
        <w:trPr>
          <w:trHeight w:val="804"/>
        </w:trPr>
        <w:tc>
          <w:tcPr>
            <w:tcW w:w="470" w:type="dxa"/>
            <w:tcBorders>
              <w:top w:val="nil"/>
              <w:left w:val="single" w:sz="4" w:space="0" w:color="auto"/>
              <w:bottom w:val="single" w:sz="4" w:space="0" w:color="auto"/>
              <w:right w:val="single" w:sz="4" w:space="0" w:color="auto"/>
            </w:tcBorders>
            <w:shd w:val="clear" w:color="auto" w:fill="auto"/>
            <w:vAlign w:val="center"/>
          </w:tcPr>
          <w:p w:rsidR="002C782B" w:rsidRPr="00643B26" w:rsidRDefault="002C782B" w:rsidP="002C782B">
            <w:pPr>
              <w:widowControl/>
              <w:jc w:val="center"/>
              <w:rPr>
                <w:rFonts w:ascii="Times New Roman" w:hAnsi="Times New Roman" w:cs="Times New Roman"/>
                <w:b/>
                <w:bCs/>
                <w:i/>
                <w:iCs/>
                <w:sz w:val="20"/>
                <w:szCs w:val="20"/>
              </w:rPr>
            </w:pPr>
            <w:r w:rsidRPr="00643B26">
              <w:rPr>
                <w:rFonts w:ascii="Times New Roman" w:hAnsi="Times New Roman" w:cs="Times New Roman"/>
                <w:b/>
                <w:bCs/>
                <w:i/>
                <w:iCs/>
                <w:sz w:val="20"/>
                <w:szCs w:val="20"/>
              </w:rPr>
              <w:t>1</w:t>
            </w:r>
          </w:p>
        </w:tc>
        <w:tc>
          <w:tcPr>
            <w:tcW w:w="1901" w:type="dxa"/>
            <w:tcBorders>
              <w:top w:val="nil"/>
              <w:left w:val="nil"/>
              <w:bottom w:val="single" w:sz="4" w:space="0" w:color="auto"/>
              <w:right w:val="single" w:sz="4" w:space="0" w:color="auto"/>
            </w:tcBorders>
            <w:shd w:val="clear" w:color="auto" w:fill="auto"/>
            <w:vAlign w:val="center"/>
          </w:tcPr>
          <w:p w:rsidR="002C782B" w:rsidRPr="00643B26" w:rsidRDefault="003D1E96" w:rsidP="002C782B">
            <w:pPr>
              <w:rPr>
                <w:rFonts w:ascii="Times New Roman" w:hAnsi="Times New Roman" w:cs="Times New Roman"/>
                <w:sz w:val="20"/>
                <w:szCs w:val="20"/>
              </w:rPr>
            </w:pPr>
            <w:r>
              <w:rPr>
                <w:rFonts w:ascii="Times New Roman" w:hAnsi="Times New Roman" w:cs="Times New Roman"/>
                <w:sz w:val="20"/>
                <w:szCs w:val="20"/>
              </w:rPr>
              <w:t>Кресло офисное</w:t>
            </w:r>
            <w:bookmarkStart w:id="2" w:name="_GoBack"/>
            <w:bookmarkEnd w:id="2"/>
          </w:p>
        </w:tc>
        <w:tc>
          <w:tcPr>
            <w:tcW w:w="1840" w:type="dxa"/>
            <w:tcBorders>
              <w:top w:val="single" w:sz="4" w:space="0" w:color="auto"/>
              <w:left w:val="nil"/>
              <w:bottom w:val="single" w:sz="4" w:space="0" w:color="auto"/>
              <w:right w:val="single" w:sz="4" w:space="0" w:color="auto"/>
            </w:tcBorders>
          </w:tcPr>
          <w:p w:rsidR="002C782B" w:rsidRPr="007B5480" w:rsidRDefault="002C782B" w:rsidP="002C782B">
            <w:pPr>
              <w:rPr>
                <w:rFonts w:ascii="Times New Roman" w:hAnsi="Times New Roman" w:cs="Times New Roman"/>
                <w:sz w:val="20"/>
                <w:szCs w:val="20"/>
              </w:rPr>
            </w:pPr>
          </w:p>
        </w:tc>
        <w:tc>
          <w:tcPr>
            <w:tcW w:w="1898" w:type="dxa"/>
            <w:tcBorders>
              <w:top w:val="nil"/>
              <w:left w:val="single" w:sz="4" w:space="0" w:color="auto"/>
              <w:bottom w:val="single" w:sz="4" w:space="0" w:color="auto"/>
              <w:right w:val="single" w:sz="4" w:space="0" w:color="auto"/>
            </w:tcBorders>
            <w:shd w:val="clear" w:color="auto" w:fill="auto"/>
          </w:tcPr>
          <w:p w:rsidR="002C782B" w:rsidRPr="007B5480" w:rsidRDefault="002C782B" w:rsidP="002C782B">
            <w:pPr>
              <w:rPr>
                <w:rFonts w:ascii="Times New Roman" w:hAnsi="Times New Roman" w:cs="Times New Roman"/>
                <w:sz w:val="20"/>
                <w:szCs w:val="20"/>
                <w:highlight w:val="yellow"/>
              </w:rPr>
            </w:pPr>
          </w:p>
        </w:tc>
        <w:tc>
          <w:tcPr>
            <w:tcW w:w="1081" w:type="dxa"/>
            <w:tcBorders>
              <w:top w:val="nil"/>
              <w:left w:val="nil"/>
              <w:bottom w:val="single" w:sz="4" w:space="0" w:color="auto"/>
              <w:right w:val="single" w:sz="4" w:space="0" w:color="auto"/>
            </w:tcBorders>
            <w:shd w:val="clear" w:color="auto" w:fill="auto"/>
            <w:vAlign w:val="bottom"/>
          </w:tcPr>
          <w:p w:rsidR="002C782B" w:rsidRPr="007B5480" w:rsidRDefault="002C782B" w:rsidP="002C782B">
            <w:pPr>
              <w:jc w:val="center"/>
              <w:rPr>
                <w:rFonts w:ascii="Times New Roman" w:hAnsi="Times New Roman" w:cs="Times New Roman"/>
                <w:sz w:val="20"/>
                <w:szCs w:val="20"/>
              </w:rPr>
            </w:pPr>
          </w:p>
        </w:tc>
        <w:tc>
          <w:tcPr>
            <w:tcW w:w="707" w:type="dxa"/>
            <w:tcBorders>
              <w:top w:val="nil"/>
              <w:left w:val="nil"/>
              <w:bottom w:val="single" w:sz="4" w:space="0" w:color="auto"/>
              <w:right w:val="single" w:sz="4" w:space="0" w:color="auto"/>
            </w:tcBorders>
            <w:shd w:val="clear" w:color="auto" w:fill="auto"/>
            <w:vAlign w:val="center"/>
          </w:tcPr>
          <w:p w:rsidR="002C782B" w:rsidRDefault="002C782B" w:rsidP="002C782B">
            <w:pPr>
              <w:widowControl/>
              <w:jc w:val="right"/>
              <w:rPr>
                <w:rFonts w:ascii="Times New Roman" w:hAnsi="Times New Roman" w:cs="Times New Roman"/>
                <w:sz w:val="20"/>
                <w:szCs w:val="20"/>
              </w:rPr>
            </w:pPr>
            <w:r>
              <w:rPr>
                <w:sz w:val="20"/>
                <w:szCs w:val="20"/>
              </w:rPr>
              <w:t>1</w:t>
            </w:r>
          </w:p>
        </w:tc>
        <w:tc>
          <w:tcPr>
            <w:tcW w:w="920" w:type="dxa"/>
            <w:tcBorders>
              <w:top w:val="nil"/>
              <w:left w:val="nil"/>
              <w:bottom w:val="single" w:sz="4" w:space="0" w:color="auto"/>
              <w:right w:val="single" w:sz="4" w:space="0" w:color="auto"/>
            </w:tcBorders>
            <w:shd w:val="clear" w:color="auto" w:fill="auto"/>
            <w:hideMark/>
          </w:tcPr>
          <w:p w:rsidR="002C782B" w:rsidRPr="007B5480" w:rsidRDefault="002C782B" w:rsidP="002C782B">
            <w:pPr>
              <w:jc w:val="center"/>
              <w:rPr>
                <w:rFonts w:ascii="Times New Roman" w:hAnsi="Times New Roman" w:cs="Times New Roman"/>
                <w:sz w:val="20"/>
                <w:szCs w:val="20"/>
              </w:rPr>
            </w:pPr>
            <w:r w:rsidRPr="007B5480">
              <w:rPr>
                <w:rFonts w:ascii="Times New Roman" w:hAnsi="Times New Roman" w:cs="Times New Roman"/>
                <w:sz w:val="20"/>
                <w:szCs w:val="20"/>
              </w:rPr>
              <w:t> </w:t>
            </w:r>
          </w:p>
        </w:tc>
        <w:tc>
          <w:tcPr>
            <w:tcW w:w="1393" w:type="dxa"/>
            <w:tcBorders>
              <w:top w:val="nil"/>
              <w:left w:val="nil"/>
              <w:bottom w:val="single" w:sz="4" w:space="0" w:color="auto"/>
              <w:right w:val="single" w:sz="4" w:space="0" w:color="auto"/>
            </w:tcBorders>
            <w:shd w:val="clear" w:color="auto" w:fill="auto"/>
            <w:hideMark/>
          </w:tcPr>
          <w:p w:rsidR="002C782B" w:rsidRPr="007B5480" w:rsidRDefault="002C782B" w:rsidP="002C782B">
            <w:pPr>
              <w:jc w:val="center"/>
              <w:rPr>
                <w:rFonts w:ascii="Times New Roman" w:hAnsi="Times New Roman" w:cs="Times New Roman"/>
                <w:sz w:val="20"/>
                <w:szCs w:val="20"/>
              </w:rPr>
            </w:pPr>
            <w:r w:rsidRPr="007B5480">
              <w:rPr>
                <w:rFonts w:ascii="Times New Roman" w:hAnsi="Times New Roman" w:cs="Times New Roman"/>
                <w:sz w:val="20"/>
                <w:szCs w:val="20"/>
              </w:rPr>
              <w:t> </w:t>
            </w:r>
          </w:p>
        </w:tc>
      </w:tr>
      <w:tr w:rsidR="007B5480" w:rsidRPr="007B5480" w:rsidTr="00D75081">
        <w:trPr>
          <w:trHeight w:val="255"/>
        </w:trPr>
        <w:tc>
          <w:tcPr>
            <w:tcW w:w="470" w:type="dxa"/>
            <w:tcBorders>
              <w:top w:val="nil"/>
              <w:left w:val="single" w:sz="4" w:space="0" w:color="auto"/>
              <w:bottom w:val="single" w:sz="4" w:space="0" w:color="auto"/>
              <w:right w:val="single" w:sz="4" w:space="0" w:color="auto"/>
            </w:tcBorders>
            <w:shd w:val="clear" w:color="auto" w:fill="auto"/>
            <w:hideMark/>
          </w:tcPr>
          <w:p w:rsidR="007B5480" w:rsidRPr="007B5480" w:rsidRDefault="007B5480" w:rsidP="00FA67D3">
            <w:pPr>
              <w:jc w:val="center"/>
              <w:rPr>
                <w:rFonts w:ascii="Times New Roman" w:hAnsi="Times New Roman" w:cs="Times New Roman"/>
                <w:sz w:val="20"/>
                <w:szCs w:val="20"/>
              </w:rPr>
            </w:pPr>
            <w:r w:rsidRPr="007B5480">
              <w:rPr>
                <w:rFonts w:ascii="Times New Roman" w:hAnsi="Times New Roman" w:cs="Times New Roman"/>
                <w:sz w:val="20"/>
                <w:szCs w:val="20"/>
              </w:rPr>
              <w:t> </w:t>
            </w:r>
          </w:p>
        </w:tc>
        <w:tc>
          <w:tcPr>
            <w:tcW w:w="1901" w:type="dxa"/>
            <w:tcBorders>
              <w:top w:val="nil"/>
              <w:left w:val="nil"/>
              <w:bottom w:val="single" w:sz="4" w:space="0" w:color="auto"/>
              <w:right w:val="single" w:sz="4" w:space="0" w:color="auto"/>
            </w:tcBorders>
            <w:shd w:val="clear" w:color="auto" w:fill="auto"/>
            <w:hideMark/>
          </w:tcPr>
          <w:p w:rsidR="007B5480" w:rsidRPr="007B5480" w:rsidRDefault="007B5480" w:rsidP="00FA67D3">
            <w:pPr>
              <w:jc w:val="center"/>
              <w:rPr>
                <w:rFonts w:ascii="Times New Roman" w:hAnsi="Times New Roman" w:cs="Times New Roman"/>
                <w:sz w:val="20"/>
                <w:szCs w:val="20"/>
              </w:rPr>
            </w:pPr>
            <w:r w:rsidRPr="007B5480">
              <w:rPr>
                <w:rFonts w:ascii="Times New Roman" w:hAnsi="Times New Roman" w:cs="Times New Roman"/>
                <w:sz w:val="20"/>
                <w:szCs w:val="20"/>
              </w:rPr>
              <w:t>ИТОГО:</w:t>
            </w:r>
          </w:p>
        </w:tc>
        <w:tc>
          <w:tcPr>
            <w:tcW w:w="1840" w:type="dxa"/>
            <w:tcBorders>
              <w:top w:val="single" w:sz="4" w:space="0" w:color="auto"/>
              <w:left w:val="nil"/>
              <w:bottom w:val="single" w:sz="4" w:space="0" w:color="auto"/>
              <w:right w:val="single" w:sz="4" w:space="0" w:color="auto"/>
            </w:tcBorders>
          </w:tcPr>
          <w:p w:rsidR="007B5480" w:rsidRPr="007B5480" w:rsidRDefault="007B5480" w:rsidP="00FA67D3">
            <w:pPr>
              <w:jc w:val="center"/>
              <w:rPr>
                <w:rFonts w:ascii="Times New Roman" w:hAnsi="Times New Roman" w:cs="Times New Roman"/>
                <w:sz w:val="20"/>
                <w:szCs w:val="20"/>
              </w:rPr>
            </w:pPr>
          </w:p>
        </w:tc>
        <w:tc>
          <w:tcPr>
            <w:tcW w:w="1898" w:type="dxa"/>
            <w:tcBorders>
              <w:top w:val="nil"/>
              <w:left w:val="single" w:sz="4" w:space="0" w:color="auto"/>
              <w:bottom w:val="single" w:sz="4" w:space="0" w:color="auto"/>
              <w:right w:val="single" w:sz="4" w:space="0" w:color="auto"/>
            </w:tcBorders>
            <w:shd w:val="clear" w:color="auto" w:fill="auto"/>
            <w:hideMark/>
          </w:tcPr>
          <w:p w:rsidR="007B5480" w:rsidRPr="007B5480" w:rsidRDefault="007B5480" w:rsidP="00FA67D3">
            <w:pPr>
              <w:jc w:val="center"/>
              <w:rPr>
                <w:rFonts w:ascii="Times New Roman" w:hAnsi="Times New Roman" w:cs="Times New Roman"/>
                <w:sz w:val="20"/>
                <w:szCs w:val="20"/>
                <w:highlight w:val="yellow"/>
              </w:rPr>
            </w:pPr>
          </w:p>
        </w:tc>
        <w:tc>
          <w:tcPr>
            <w:tcW w:w="1081" w:type="dxa"/>
            <w:tcBorders>
              <w:top w:val="nil"/>
              <w:left w:val="nil"/>
              <w:bottom w:val="single" w:sz="4" w:space="0" w:color="auto"/>
              <w:right w:val="single" w:sz="4" w:space="0" w:color="auto"/>
            </w:tcBorders>
            <w:shd w:val="clear" w:color="auto" w:fill="auto"/>
            <w:hideMark/>
          </w:tcPr>
          <w:p w:rsidR="007B5480" w:rsidRPr="007B5480" w:rsidRDefault="007B5480" w:rsidP="00FA67D3">
            <w:pPr>
              <w:jc w:val="center"/>
              <w:rPr>
                <w:rFonts w:ascii="Times New Roman" w:hAnsi="Times New Roman" w:cs="Times New Roman"/>
                <w:sz w:val="20"/>
                <w:szCs w:val="20"/>
              </w:rPr>
            </w:pPr>
            <w:r w:rsidRPr="007B5480">
              <w:rPr>
                <w:rFonts w:ascii="Times New Roman" w:hAnsi="Times New Roman" w:cs="Times New Roman"/>
                <w:sz w:val="20"/>
                <w:szCs w:val="20"/>
              </w:rPr>
              <w:t> </w:t>
            </w:r>
          </w:p>
        </w:tc>
        <w:tc>
          <w:tcPr>
            <w:tcW w:w="707" w:type="dxa"/>
            <w:tcBorders>
              <w:top w:val="nil"/>
              <w:left w:val="nil"/>
              <w:bottom w:val="single" w:sz="4" w:space="0" w:color="auto"/>
              <w:right w:val="single" w:sz="4" w:space="0" w:color="auto"/>
            </w:tcBorders>
            <w:shd w:val="clear" w:color="auto" w:fill="auto"/>
            <w:hideMark/>
          </w:tcPr>
          <w:p w:rsidR="007B5480" w:rsidRPr="007B5480" w:rsidRDefault="007B5480" w:rsidP="00FA67D3">
            <w:pPr>
              <w:jc w:val="center"/>
              <w:rPr>
                <w:rFonts w:ascii="Times New Roman" w:hAnsi="Times New Roman" w:cs="Times New Roman"/>
                <w:sz w:val="20"/>
                <w:szCs w:val="20"/>
              </w:rPr>
            </w:pPr>
            <w:r w:rsidRPr="007B5480">
              <w:rPr>
                <w:rFonts w:ascii="Times New Roman" w:hAnsi="Times New Roman" w:cs="Times New Roman"/>
                <w:sz w:val="20"/>
                <w:szCs w:val="20"/>
              </w:rPr>
              <w:t> </w:t>
            </w:r>
          </w:p>
        </w:tc>
        <w:tc>
          <w:tcPr>
            <w:tcW w:w="920" w:type="dxa"/>
            <w:tcBorders>
              <w:top w:val="nil"/>
              <w:left w:val="nil"/>
              <w:bottom w:val="single" w:sz="4" w:space="0" w:color="auto"/>
              <w:right w:val="single" w:sz="4" w:space="0" w:color="auto"/>
            </w:tcBorders>
            <w:shd w:val="clear" w:color="auto" w:fill="auto"/>
            <w:hideMark/>
          </w:tcPr>
          <w:p w:rsidR="007B5480" w:rsidRPr="007B5480" w:rsidRDefault="007B5480" w:rsidP="00FA67D3">
            <w:pPr>
              <w:jc w:val="center"/>
              <w:rPr>
                <w:rFonts w:ascii="Times New Roman" w:hAnsi="Times New Roman" w:cs="Times New Roman"/>
                <w:sz w:val="20"/>
                <w:szCs w:val="20"/>
              </w:rPr>
            </w:pPr>
            <w:r w:rsidRPr="007B5480">
              <w:rPr>
                <w:rFonts w:ascii="Times New Roman" w:hAnsi="Times New Roman" w:cs="Times New Roman"/>
                <w:sz w:val="20"/>
                <w:szCs w:val="20"/>
              </w:rPr>
              <w:t> </w:t>
            </w:r>
          </w:p>
        </w:tc>
        <w:tc>
          <w:tcPr>
            <w:tcW w:w="1393" w:type="dxa"/>
            <w:tcBorders>
              <w:top w:val="nil"/>
              <w:left w:val="nil"/>
              <w:bottom w:val="single" w:sz="4" w:space="0" w:color="auto"/>
              <w:right w:val="single" w:sz="4" w:space="0" w:color="auto"/>
            </w:tcBorders>
            <w:shd w:val="clear" w:color="auto" w:fill="auto"/>
            <w:hideMark/>
          </w:tcPr>
          <w:p w:rsidR="007B5480" w:rsidRPr="007B5480" w:rsidRDefault="007B5480" w:rsidP="00FA67D3">
            <w:pPr>
              <w:jc w:val="center"/>
              <w:rPr>
                <w:rFonts w:ascii="Times New Roman" w:hAnsi="Times New Roman" w:cs="Times New Roman"/>
                <w:sz w:val="20"/>
                <w:szCs w:val="20"/>
              </w:rPr>
            </w:pPr>
            <w:r w:rsidRPr="007B5480">
              <w:rPr>
                <w:rFonts w:ascii="Times New Roman" w:hAnsi="Times New Roman" w:cs="Times New Roman"/>
                <w:sz w:val="20"/>
                <w:szCs w:val="20"/>
              </w:rPr>
              <w:t> </w:t>
            </w:r>
          </w:p>
        </w:tc>
      </w:tr>
    </w:tbl>
    <w:p w:rsidR="00520874" w:rsidRPr="007B5480"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Default="00334567" w:rsidP="00D47236">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rsidSect="007B5480">
          <w:pgSz w:w="11900" w:h="16840"/>
          <w:pgMar w:top="567" w:right="709" w:bottom="567"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Pr="00B7552E" w:rsidRDefault="0040493D">
      <w:pPr>
        <w:widowControl/>
        <w:jc w:val="center"/>
        <w:rPr>
          <w:rFonts w:ascii="Times New Roman" w:hAnsi="Times New Roman" w:cs="Times New Roman"/>
          <w:b/>
          <w:bCs/>
          <w:sz w:val="22"/>
          <w:szCs w:val="22"/>
        </w:rPr>
      </w:pPr>
      <w:r w:rsidRPr="00B7552E">
        <w:rPr>
          <w:rFonts w:ascii="Times New Roman" w:hAnsi="Times New Roman" w:cs="Times New Roman"/>
          <w:b/>
          <w:bCs/>
          <w:sz w:val="22"/>
          <w:szCs w:val="22"/>
        </w:rPr>
        <w:t>Описание объекта закупки.</w:t>
      </w:r>
    </w:p>
    <w:p w:rsidR="007B5480" w:rsidRPr="00EE5CA6" w:rsidRDefault="00FA67D3" w:rsidP="00FA67D3">
      <w:pPr>
        <w:widowControl/>
        <w:ind w:firstLine="426"/>
        <w:rPr>
          <w:rFonts w:ascii="Times New Roman" w:hAnsi="Times New Roman" w:cs="Times New Roman"/>
          <w:sz w:val="22"/>
          <w:szCs w:val="22"/>
        </w:rPr>
      </w:pPr>
      <w:r>
        <w:rPr>
          <w:rFonts w:ascii="Times New Roman" w:hAnsi="Times New Roman" w:cs="Times New Roman"/>
          <w:b/>
          <w:sz w:val="22"/>
          <w:szCs w:val="22"/>
        </w:rPr>
        <w:t>1.</w:t>
      </w:r>
      <w:r w:rsidRPr="00EE5CA6">
        <w:rPr>
          <w:rFonts w:ascii="Times New Roman" w:hAnsi="Times New Roman" w:cs="Times New Roman"/>
          <w:b/>
          <w:sz w:val="22"/>
          <w:szCs w:val="22"/>
        </w:rPr>
        <w:t xml:space="preserve">1. </w:t>
      </w:r>
      <w:r w:rsidR="007B5480" w:rsidRPr="00EE5CA6">
        <w:rPr>
          <w:rFonts w:ascii="Times New Roman" w:hAnsi="Times New Roman" w:cs="Times New Roman"/>
          <w:b/>
          <w:sz w:val="22"/>
          <w:szCs w:val="22"/>
        </w:rPr>
        <w:t>Предмет контракта:</w:t>
      </w:r>
      <w:r w:rsidR="00B7552E" w:rsidRPr="00EE5CA6">
        <w:rPr>
          <w:rFonts w:ascii="Arial" w:hAnsi="Arial" w:cs="Arial"/>
          <w:sz w:val="22"/>
          <w:szCs w:val="22"/>
          <w:shd w:val="clear" w:color="auto" w:fill="E6E6FA"/>
        </w:rPr>
        <w:t xml:space="preserve"> </w:t>
      </w:r>
      <w:r w:rsidR="00E50703" w:rsidRPr="00EE5CA6">
        <w:rPr>
          <w:rFonts w:ascii="Times New Roman" w:hAnsi="Times New Roman" w:cs="Times New Roman"/>
          <w:sz w:val="22"/>
          <w:szCs w:val="22"/>
        </w:rPr>
        <w:t xml:space="preserve">Поставка </w:t>
      </w:r>
      <w:r w:rsidR="00E50703">
        <w:rPr>
          <w:rFonts w:ascii="Times New Roman" w:hAnsi="Times New Roman" w:cs="Times New Roman"/>
          <w:sz w:val="22"/>
          <w:szCs w:val="22"/>
        </w:rPr>
        <w:t>товара</w:t>
      </w:r>
      <w:r w:rsidR="009E65D9">
        <w:rPr>
          <w:rFonts w:ascii="Times New Roman" w:hAnsi="Times New Roman" w:cs="Times New Roman"/>
          <w:sz w:val="22"/>
          <w:szCs w:val="22"/>
        </w:rPr>
        <w:t xml:space="preserve"> (кресел офисных)</w:t>
      </w:r>
      <w:r w:rsidR="00B7552E" w:rsidRPr="00EE5CA6">
        <w:rPr>
          <w:rFonts w:ascii="Times New Roman" w:hAnsi="Times New Roman" w:cs="Times New Roman"/>
          <w:sz w:val="22"/>
          <w:szCs w:val="22"/>
        </w:rPr>
        <w:t>для нужд ГБОУ гимназия № 622 Выборгского района Санкт-Петербурга (физика)</w:t>
      </w:r>
    </w:p>
    <w:p w:rsidR="00FA67D3" w:rsidRPr="00EE5CA6" w:rsidRDefault="00FA67D3" w:rsidP="00FA67D3">
      <w:pPr>
        <w:widowControl/>
        <w:rPr>
          <w:rFonts w:ascii="Times New Roman" w:hAnsi="Times New Roman" w:cs="Times New Roman"/>
          <w:sz w:val="22"/>
          <w:szCs w:val="22"/>
        </w:rPr>
      </w:pPr>
      <w:r w:rsidRPr="00EE5CA6">
        <w:rPr>
          <w:rFonts w:ascii="Times New Roman" w:hAnsi="Times New Roman" w:cs="Times New Roman"/>
          <w:bCs/>
          <w:spacing w:val="-6"/>
          <w:sz w:val="22"/>
          <w:szCs w:val="22"/>
        </w:rPr>
        <w:t xml:space="preserve">        1.2. Начальная </w:t>
      </w:r>
      <w:r w:rsidR="00643B26" w:rsidRPr="00EE5CA6">
        <w:rPr>
          <w:rFonts w:ascii="Times New Roman" w:hAnsi="Times New Roman" w:cs="Times New Roman"/>
          <w:bCs/>
          <w:spacing w:val="-6"/>
          <w:sz w:val="22"/>
          <w:szCs w:val="22"/>
        </w:rPr>
        <w:t>(максимальная) цена контракта</w:t>
      </w:r>
      <w:r w:rsidR="009E65D9">
        <w:rPr>
          <w:rFonts w:ascii="Times New Roman" w:hAnsi="Times New Roman" w:cs="Times New Roman"/>
          <w:bCs/>
          <w:spacing w:val="-6"/>
          <w:sz w:val="22"/>
          <w:szCs w:val="22"/>
        </w:rPr>
        <w:t xml:space="preserve"> </w:t>
      </w:r>
      <w:r w:rsidR="009E65D9">
        <w:rPr>
          <w:rFonts w:ascii="Times New Roman" w:hAnsi="Times New Roman" w:cs="Times New Roman"/>
          <w:b/>
        </w:rPr>
        <w:t>94 946,70</w:t>
      </w:r>
      <w:r w:rsidR="00643B26" w:rsidRPr="00EE5CA6">
        <w:rPr>
          <w:rFonts w:ascii="Times New Roman" w:hAnsi="Times New Roman" w:cs="Times New Roman"/>
          <w:bCs/>
          <w:spacing w:val="-6"/>
          <w:sz w:val="22"/>
          <w:szCs w:val="22"/>
        </w:rPr>
        <w:t xml:space="preserve"> </w:t>
      </w:r>
      <w:r w:rsidRPr="00EE5CA6">
        <w:rPr>
          <w:rFonts w:ascii="Times New Roman" w:eastAsia="Calibri" w:hAnsi="Times New Roman" w:cs="Times New Roman"/>
          <w:b/>
          <w:bCs/>
          <w:color w:val="000000" w:themeColor="text1"/>
          <w:sz w:val="22"/>
          <w:szCs w:val="22"/>
          <w:lang w:eastAsia="en-US"/>
        </w:rPr>
        <w:t>рублей</w:t>
      </w:r>
    </w:p>
    <w:p w:rsidR="00B7552E" w:rsidRPr="00EE5CA6" w:rsidRDefault="00B7552E" w:rsidP="00FA67D3">
      <w:pPr>
        <w:widowControl/>
        <w:rPr>
          <w:rFonts w:ascii="Times New Roman" w:hAnsi="Times New Roman" w:cs="Times New Roman"/>
          <w:sz w:val="22"/>
          <w:szCs w:val="22"/>
        </w:rPr>
      </w:pPr>
    </w:p>
    <w:p w:rsidR="00B7552E" w:rsidRPr="00EE5CA6" w:rsidRDefault="00B7552E" w:rsidP="00FA67D3">
      <w:pPr>
        <w:pStyle w:val="ab"/>
        <w:numPr>
          <w:ilvl w:val="0"/>
          <w:numId w:val="11"/>
        </w:numPr>
        <w:tabs>
          <w:tab w:val="num" w:pos="0"/>
        </w:tabs>
        <w:suppressAutoHyphens/>
        <w:autoSpaceDN w:val="0"/>
        <w:ind w:left="426" w:firstLine="0"/>
        <w:rPr>
          <w:rFonts w:ascii="Times New Roman" w:hAnsi="Times New Roman" w:cs="Times New Roman"/>
        </w:rPr>
      </w:pPr>
      <w:r w:rsidRPr="00EE5CA6">
        <w:rPr>
          <w:rFonts w:ascii="Times New Roman" w:hAnsi="Times New Roman" w:cs="Times New Roman"/>
        </w:rPr>
        <w:t>Место поставки Товара: 194356, г. Санкт-Петербург, шоссе Выборгское, д.7, к.2, лит. А.</w:t>
      </w:r>
    </w:p>
    <w:p w:rsidR="00FA67D3" w:rsidRPr="00EE5CA6" w:rsidRDefault="00FA67D3" w:rsidP="00FA67D3">
      <w:pPr>
        <w:pStyle w:val="3"/>
        <w:tabs>
          <w:tab w:val="left" w:pos="0"/>
          <w:tab w:val="left" w:pos="720"/>
          <w:tab w:val="left" w:pos="1080"/>
        </w:tabs>
        <w:spacing w:after="0"/>
        <w:ind w:right="-658"/>
        <w:rPr>
          <w:sz w:val="22"/>
          <w:szCs w:val="22"/>
        </w:rPr>
      </w:pPr>
    </w:p>
    <w:p w:rsidR="00B7552E" w:rsidRPr="00EE5CA6" w:rsidRDefault="00B7552E" w:rsidP="00EE5CA6">
      <w:pPr>
        <w:pStyle w:val="ab"/>
        <w:numPr>
          <w:ilvl w:val="0"/>
          <w:numId w:val="11"/>
        </w:numPr>
        <w:tabs>
          <w:tab w:val="num" w:pos="0"/>
        </w:tabs>
        <w:suppressAutoHyphens/>
        <w:autoSpaceDN w:val="0"/>
        <w:spacing w:after="200" w:line="276" w:lineRule="auto"/>
        <w:ind w:left="426" w:firstLine="0"/>
        <w:rPr>
          <w:rFonts w:ascii="Times New Roman" w:hAnsi="Times New Roman" w:cs="Times New Roman"/>
        </w:rPr>
      </w:pPr>
      <w:r w:rsidRPr="00EE5CA6">
        <w:rPr>
          <w:rFonts w:ascii="Times New Roman" w:hAnsi="Times New Roman" w:cs="Times New Roman"/>
        </w:rPr>
        <w:t xml:space="preserve">Сроки (периоды) поставки Товара: в течение </w:t>
      </w:r>
      <w:r w:rsidR="009E65D9">
        <w:rPr>
          <w:rFonts w:ascii="Times New Roman" w:hAnsi="Times New Roman" w:cs="Times New Roman"/>
        </w:rPr>
        <w:t xml:space="preserve">30 </w:t>
      </w:r>
      <w:r w:rsidRPr="00EE5CA6">
        <w:rPr>
          <w:rFonts w:ascii="Times New Roman" w:hAnsi="Times New Roman" w:cs="Times New Roman"/>
        </w:rPr>
        <w:t>календарных дней с даты направления заявки Заказчиком.</w:t>
      </w:r>
      <w:r w:rsidR="00FA67D3" w:rsidRPr="00EE5CA6">
        <w:rPr>
          <w:rFonts w:ascii="Times New Roman" w:hAnsi="Times New Roman" w:cs="Times New Roman"/>
        </w:rPr>
        <w:t xml:space="preserve"> </w:t>
      </w:r>
      <w:r w:rsidRPr="00EE5CA6">
        <w:rPr>
          <w:rFonts w:ascii="Times New Roman" w:hAnsi="Times New Roman" w:cs="Times New Roman"/>
        </w:rPr>
        <w:t>Не позднее 2-х рабочих дней до даты поставки товара Поставщик уведомляет Заказчика по телефону 417-53-29 или эл. Почте 622@</w:t>
      </w:r>
      <w:r w:rsidRPr="00EE5CA6">
        <w:rPr>
          <w:rFonts w:ascii="Times New Roman" w:hAnsi="Times New Roman" w:cs="Times New Roman"/>
          <w:lang w:val="en-US"/>
        </w:rPr>
        <w:t>shko</w:t>
      </w:r>
      <w:r w:rsidRPr="00EE5CA6">
        <w:rPr>
          <w:rFonts w:ascii="Times New Roman" w:hAnsi="Times New Roman" w:cs="Times New Roman"/>
        </w:rPr>
        <w:t>.</w:t>
      </w:r>
      <w:r w:rsidRPr="00EE5CA6">
        <w:rPr>
          <w:rFonts w:ascii="Times New Roman" w:hAnsi="Times New Roman" w:cs="Times New Roman"/>
          <w:lang w:val="en-US"/>
        </w:rPr>
        <w:t>la</w:t>
      </w:r>
      <w:r w:rsidRPr="00EE5CA6">
        <w:rPr>
          <w:rFonts w:ascii="Times New Roman" w:hAnsi="Times New Roman" w:cs="Times New Roman"/>
        </w:rPr>
        <w:t xml:space="preserve"> о дате и времени поставки.</w:t>
      </w:r>
    </w:p>
    <w:p w:rsidR="00B7552E" w:rsidRPr="00EE5CA6" w:rsidRDefault="00B7552E" w:rsidP="00FA67D3">
      <w:pPr>
        <w:pStyle w:val="ab"/>
        <w:numPr>
          <w:ilvl w:val="0"/>
          <w:numId w:val="11"/>
        </w:numPr>
        <w:tabs>
          <w:tab w:val="num" w:pos="574"/>
        </w:tabs>
        <w:suppressAutoHyphens/>
        <w:autoSpaceDN w:val="0"/>
        <w:ind w:left="426" w:firstLine="65"/>
        <w:rPr>
          <w:rFonts w:ascii="Times New Roman" w:hAnsi="Times New Roman" w:cs="Times New Roman"/>
        </w:rPr>
      </w:pPr>
      <w:r w:rsidRPr="00EE5CA6">
        <w:rPr>
          <w:rFonts w:ascii="Times New Roman" w:hAnsi="Times New Roman" w:cs="Times New Roman"/>
        </w:rPr>
        <w:t>Цена Контракта включает в себя: стоимость Товара, расходы, связанные с доставкой, транспортные расходы, разгрузкой - погрузкой, транспортировкой товара на склад Заказчика, размещением товара на складе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B7552E" w:rsidRPr="00EE5CA6" w:rsidRDefault="00B7552E" w:rsidP="00EE5CA6">
      <w:pPr>
        <w:widowControl/>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num" w:pos="0"/>
          <w:tab w:val="num" w:pos="567"/>
        </w:tabs>
        <w:suppressAutoHyphens/>
        <w:autoSpaceDN w:val="0"/>
        <w:ind w:left="709" w:hanging="283"/>
        <w:rPr>
          <w:rFonts w:ascii="Times New Roman" w:hAnsi="Times New Roman" w:cs="Times New Roman"/>
          <w:sz w:val="22"/>
          <w:szCs w:val="22"/>
        </w:rPr>
      </w:pPr>
      <w:r w:rsidRPr="00EE5CA6">
        <w:rPr>
          <w:rFonts w:ascii="Times New Roman" w:hAnsi="Times New Roman" w:cs="Times New Roman"/>
          <w:sz w:val="22"/>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B7552E" w:rsidRPr="00EE5CA6" w:rsidRDefault="00B7552E" w:rsidP="00EE5CA6">
      <w:pPr>
        <w:pStyle w:val="ab"/>
        <w:numPr>
          <w:ilvl w:val="0"/>
          <w:numId w:val="11"/>
        </w:numPr>
        <w:suppressAutoHyphens/>
        <w:autoSpaceDN w:val="0"/>
        <w:rPr>
          <w:rFonts w:ascii="Times New Roman" w:hAnsi="Times New Roman" w:cs="Times New Roman"/>
        </w:rPr>
      </w:pPr>
      <w:r w:rsidRPr="00EE5CA6">
        <w:rPr>
          <w:rFonts w:ascii="Times New Roman" w:hAnsi="Times New Roman" w:cs="Times New Roman"/>
        </w:rPr>
        <w:t>Товар должен быть упакован и замаркирован в соответствии с действующими стандартами.</w:t>
      </w:r>
    </w:p>
    <w:p w:rsidR="00B7552E" w:rsidRPr="00EE5CA6" w:rsidRDefault="00B7552E" w:rsidP="00EE5CA6">
      <w:pPr>
        <w:pStyle w:val="ab"/>
        <w:numPr>
          <w:ilvl w:val="0"/>
          <w:numId w:val="11"/>
        </w:numPr>
        <w:suppressAutoHyphens/>
        <w:autoSpaceDN w:val="0"/>
        <w:rPr>
          <w:rFonts w:ascii="Times New Roman" w:hAnsi="Times New Roman" w:cs="Times New Roman"/>
        </w:rPr>
      </w:pPr>
      <w:r w:rsidRPr="00EE5CA6">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7552E" w:rsidRPr="00EE5CA6" w:rsidRDefault="00B7552E" w:rsidP="00EE5CA6">
      <w:pPr>
        <w:pStyle w:val="ab"/>
        <w:numPr>
          <w:ilvl w:val="0"/>
          <w:numId w:val="11"/>
        </w:numPr>
        <w:suppressAutoHyphens/>
        <w:autoSpaceDN w:val="0"/>
        <w:rPr>
          <w:rFonts w:ascii="Times New Roman" w:hAnsi="Times New Roman" w:cs="Times New Roman"/>
        </w:rPr>
      </w:pPr>
      <w:r w:rsidRPr="00EE5CA6">
        <w:rPr>
          <w:rFonts w:ascii="Times New Roman" w:hAnsi="Times New Roman" w:cs="Times New Roman"/>
        </w:rPr>
        <w:t>Гарантия на товар: в течение срока гарантии предприятия изготовителя, но не менее 12 месяцев.</w:t>
      </w:r>
    </w:p>
    <w:p w:rsidR="00B7552E" w:rsidRPr="00EE5CA6" w:rsidRDefault="00B7552E" w:rsidP="00EE5CA6">
      <w:pPr>
        <w:pStyle w:val="ab"/>
        <w:numPr>
          <w:ilvl w:val="0"/>
          <w:numId w:val="11"/>
        </w:numPr>
        <w:rPr>
          <w:rFonts w:ascii="Times New Roman" w:hAnsi="Times New Roman" w:cs="Times New Roman"/>
        </w:rPr>
      </w:pPr>
      <w:r w:rsidRPr="00EE5CA6">
        <w:rPr>
          <w:rFonts w:ascii="Times New Roman" w:hAnsi="Times New Roman" w:cs="Times New Roman"/>
        </w:rPr>
        <w:t>Контактный телефон ответственного за приемку товара</w:t>
      </w:r>
    </w:p>
    <w:p w:rsidR="00FA67D3" w:rsidRPr="00FA67D3" w:rsidRDefault="00FA67D3" w:rsidP="00D919B8">
      <w:pPr>
        <w:pStyle w:val="ab"/>
        <w:numPr>
          <w:ilvl w:val="0"/>
          <w:numId w:val="11"/>
        </w:numPr>
        <w:rPr>
          <w:rFonts w:ascii="Times New Roman" w:hAnsi="Times New Roman" w:cs="Times New Roman"/>
          <w:spacing w:val="-6"/>
        </w:rPr>
      </w:pPr>
      <w:r w:rsidRPr="00FA67D3">
        <w:rPr>
          <w:b/>
          <w:spacing w:val="-6"/>
        </w:rPr>
        <w:t>Требования к товару:</w:t>
      </w:r>
    </w:p>
    <w:p w:rsidR="00FA67D3" w:rsidRPr="00FA67D3" w:rsidRDefault="00FA67D3" w:rsidP="00D919B8">
      <w:pPr>
        <w:pStyle w:val="ab"/>
        <w:ind w:left="360"/>
        <w:jc w:val="center"/>
        <w:rPr>
          <w:b/>
        </w:rPr>
      </w:pPr>
      <w:r w:rsidRPr="00FA67D3">
        <w:rPr>
          <w:rFonts w:ascii="Times New Roman" w:hAnsi="Times New Roman" w:cs="Times New Roman"/>
          <w:b/>
          <w:spacing w:val="-6"/>
        </w:rPr>
        <w:t>Требования</w:t>
      </w:r>
      <w:r w:rsidRPr="00FA67D3">
        <w:rPr>
          <w:b/>
          <w:spacing w:val="-6"/>
        </w:rPr>
        <w:t xml:space="preserve"> к техническим, функциональным характеристикам (потребительским свойствам), количеству поставляемого товара</w:t>
      </w:r>
      <w:r w:rsidRPr="00FA67D3">
        <w:rPr>
          <w:b/>
        </w:rPr>
        <w:t>:</w:t>
      </w:r>
    </w:p>
    <w:p w:rsidR="00B7552E" w:rsidRPr="00643B26" w:rsidRDefault="00B7552E" w:rsidP="00D919B8">
      <w:pPr>
        <w:jc w:val="center"/>
        <w:rPr>
          <w:rFonts w:ascii="Times New Roman" w:hAnsi="Times New Roman" w:cs="Times New Roman"/>
          <w:sz w:val="20"/>
          <w:szCs w:val="20"/>
        </w:rPr>
      </w:pPr>
    </w:p>
    <w:tbl>
      <w:tblPr>
        <w:tblW w:w="15470" w:type="dxa"/>
        <w:tblLook w:val="04A0" w:firstRow="1" w:lastRow="0" w:firstColumn="1" w:lastColumn="0" w:noHBand="0" w:noVBand="1"/>
      </w:tblPr>
      <w:tblGrid>
        <w:gridCol w:w="3444"/>
        <w:gridCol w:w="1710"/>
        <w:gridCol w:w="1387"/>
        <w:gridCol w:w="1319"/>
        <w:gridCol w:w="2402"/>
        <w:gridCol w:w="1748"/>
        <w:gridCol w:w="1730"/>
        <w:gridCol w:w="1599"/>
        <w:gridCol w:w="131"/>
      </w:tblGrid>
      <w:tr w:rsidR="00D919B8" w:rsidRPr="00D919B8" w:rsidTr="00D919B8">
        <w:trPr>
          <w:gridAfter w:val="1"/>
          <w:wAfter w:w="29" w:type="dxa"/>
          <w:trHeight w:val="300"/>
        </w:trPr>
        <w:tc>
          <w:tcPr>
            <w:tcW w:w="4288"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Наименование позиции (цена за единицу, единица измерения)</w:t>
            </w:r>
          </w:p>
        </w:tc>
        <w:tc>
          <w:tcPr>
            <w:tcW w:w="1832"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КТРУ</w:t>
            </w:r>
          </w:p>
        </w:tc>
        <w:tc>
          <w:tcPr>
            <w:tcW w:w="1387"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ОКПД2</w:t>
            </w:r>
          </w:p>
        </w:tc>
        <w:tc>
          <w:tcPr>
            <w:tcW w:w="1475"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Тип объекта закупки</w:t>
            </w:r>
          </w:p>
        </w:tc>
        <w:tc>
          <w:tcPr>
            <w:tcW w:w="2774"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Ограничения</w:t>
            </w:r>
          </w:p>
        </w:tc>
        <w:tc>
          <w:tcPr>
            <w:tcW w:w="3685" w:type="dxa"/>
            <w:gridSpan w:val="3"/>
            <w:tcBorders>
              <w:top w:val="single" w:sz="8" w:space="0" w:color="000000"/>
              <w:left w:val="nil"/>
              <w:bottom w:val="single" w:sz="8" w:space="0" w:color="000000"/>
              <w:right w:val="nil"/>
            </w:tcBorders>
            <w:shd w:val="clear" w:color="D9D9D9" w:fill="D9D9D9"/>
            <w:noWrap/>
            <w:vAlign w:val="bottom"/>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 </w:t>
            </w:r>
          </w:p>
        </w:tc>
      </w:tr>
      <w:tr w:rsidR="00D919B8" w:rsidRPr="00D919B8" w:rsidTr="00D919B8">
        <w:trPr>
          <w:trHeight w:val="1785"/>
        </w:trPr>
        <w:tc>
          <w:tcPr>
            <w:tcW w:w="4288" w:type="dxa"/>
            <w:vMerge/>
            <w:tcBorders>
              <w:top w:val="single" w:sz="8" w:space="0" w:color="000000"/>
              <w:left w:val="single" w:sz="8" w:space="0" w:color="000000"/>
              <w:bottom w:val="single" w:sz="8" w:space="0" w:color="000000"/>
              <w:right w:val="single" w:sz="8" w:space="0" w:color="000000"/>
            </w:tcBorders>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rPr>
            </w:pPr>
          </w:p>
        </w:tc>
        <w:tc>
          <w:tcPr>
            <w:tcW w:w="1832" w:type="dxa"/>
            <w:vMerge/>
            <w:tcBorders>
              <w:top w:val="single" w:sz="8" w:space="0" w:color="000000"/>
              <w:left w:val="single" w:sz="8" w:space="0" w:color="000000"/>
              <w:bottom w:val="single" w:sz="8" w:space="0" w:color="000000"/>
              <w:right w:val="single" w:sz="8" w:space="0" w:color="000000"/>
            </w:tcBorders>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rPr>
            </w:pPr>
          </w:p>
        </w:tc>
        <w:tc>
          <w:tcPr>
            <w:tcW w:w="1387" w:type="dxa"/>
            <w:vMerge/>
            <w:tcBorders>
              <w:top w:val="single" w:sz="8" w:space="0" w:color="000000"/>
              <w:left w:val="single" w:sz="8" w:space="0" w:color="000000"/>
              <w:bottom w:val="single" w:sz="8" w:space="0" w:color="000000"/>
              <w:right w:val="single" w:sz="8" w:space="0" w:color="000000"/>
            </w:tcBorders>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rPr>
            </w:pPr>
          </w:p>
        </w:tc>
        <w:tc>
          <w:tcPr>
            <w:tcW w:w="1475" w:type="dxa"/>
            <w:vMerge/>
            <w:tcBorders>
              <w:top w:val="single" w:sz="8" w:space="0" w:color="000000"/>
              <w:left w:val="single" w:sz="8" w:space="0" w:color="000000"/>
              <w:bottom w:val="single" w:sz="8" w:space="0" w:color="000000"/>
              <w:right w:val="single" w:sz="8" w:space="0" w:color="000000"/>
            </w:tcBorders>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rPr>
            </w:pPr>
          </w:p>
        </w:tc>
        <w:tc>
          <w:tcPr>
            <w:tcW w:w="2774" w:type="dxa"/>
            <w:vMerge/>
            <w:tcBorders>
              <w:top w:val="single" w:sz="8" w:space="0" w:color="000000"/>
              <w:left w:val="single" w:sz="8" w:space="0" w:color="000000"/>
              <w:bottom w:val="single" w:sz="8" w:space="0" w:color="000000"/>
              <w:right w:val="single" w:sz="8" w:space="0" w:color="000000"/>
            </w:tcBorders>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sz w:val="22"/>
                <w:szCs w:val="22"/>
                <w:bdr w:val="none" w:sz="0" w:space="0" w:color="auto"/>
              </w:rPr>
            </w:pPr>
          </w:p>
        </w:tc>
        <w:tc>
          <w:tcPr>
            <w:tcW w:w="1748" w:type="dxa"/>
            <w:tcBorders>
              <w:top w:val="nil"/>
              <w:left w:val="nil"/>
              <w:bottom w:val="single" w:sz="8" w:space="0" w:color="000000"/>
              <w:right w:val="single" w:sz="8" w:space="0" w:color="000000"/>
            </w:tcBorders>
            <w:shd w:val="clear" w:color="D9D9D9" w:fill="D9D9D9"/>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Наименование характеристики</w:t>
            </w:r>
          </w:p>
        </w:tc>
        <w:tc>
          <w:tcPr>
            <w:tcW w:w="1730" w:type="dxa"/>
            <w:tcBorders>
              <w:top w:val="nil"/>
              <w:left w:val="nil"/>
              <w:bottom w:val="single" w:sz="8" w:space="0" w:color="000000"/>
              <w:right w:val="single" w:sz="8" w:space="0" w:color="000000"/>
            </w:tcBorders>
            <w:shd w:val="clear" w:color="F2F2F2" w:fill="F2F2F2"/>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Значение характеристики</w:t>
            </w:r>
          </w:p>
        </w:tc>
        <w:tc>
          <w:tcPr>
            <w:tcW w:w="236" w:type="dxa"/>
            <w:gridSpan w:val="2"/>
            <w:tcBorders>
              <w:top w:val="nil"/>
              <w:left w:val="nil"/>
              <w:bottom w:val="single" w:sz="8" w:space="0" w:color="000000"/>
              <w:right w:val="single" w:sz="8" w:space="0" w:color="000000"/>
            </w:tcBorders>
            <w:shd w:val="clear" w:color="F2F2F2" w:fill="F2F2F2"/>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2"/>
                <w:szCs w:val="22"/>
                <w:bdr w:val="none" w:sz="0" w:space="0" w:color="auto"/>
              </w:rPr>
            </w:pPr>
            <w:r w:rsidRPr="00D919B8">
              <w:rPr>
                <w:rFonts w:ascii="Calibri" w:eastAsia="Times New Roman" w:hAnsi="Calibri" w:cs="Calibri"/>
                <w:b/>
                <w:bCs/>
                <w:sz w:val="22"/>
                <w:szCs w:val="22"/>
                <w:bdr w:val="none" w:sz="0" w:space="0" w:color="auto"/>
              </w:rPr>
              <w:t xml:space="preserve">Тип характеристики </w:t>
            </w:r>
          </w:p>
        </w:tc>
      </w:tr>
      <w:tr w:rsidR="00D919B8" w:rsidRPr="00D919B8" w:rsidTr="00D919B8">
        <w:trPr>
          <w:trHeight w:val="1200"/>
        </w:trPr>
        <w:tc>
          <w:tcPr>
            <w:tcW w:w="4288" w:type="dxa"/>
            <w:tcBorders>
              <w:top w:val="nil"/>
              <w:left w:val="single" w:sz="4" w:space="0" w:color="000000"/>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Кресло офисное (9494.67, шт)</w:t>
            </w:r>
          </w:p>
        </w:tc>
        <w:tc>
          <w:tcPr>
            <w:tcW w:w="1832"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31.01.12.160-00000005</w:t>
            </w:r>
          </w:p>
        </w:tc>
        <w:tc>
          <w:tcPr>
            <w:tcW w:w="1387"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31.01.12.160</w:t>
            </w:r>
          </w:p>
        </w:tc>
        <w:tc>
          <w:tcPr>
            <w:tcW w:w="1475"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Товар</w:t>
            </w:r>
          </w:p>
        </w:tc>
        <w:tc>
          <w:tcPr>
            <w:tcW w:w="2774"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Ограничение закупок товаров, происходящих из иностранных государств, выполняемых работ, оказываемых услуг иностранными лицами</w:t>
            </w:r>
          </w:p>
        </w:tc>
        <w:tc>
          <w:tcPr>
            <w:tcW w:w="1748"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730"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236" w:type="dxa"/>
            <w:gridSpan w:val="2"/>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r>
      <w:tr w:rsidR="00D919B8" w:rsidRPr="00D919B8" w:rsidTr="00D919B8">
        <w:trPr>
          <w:trHeight w:val="1200"/>
        </w:trPr>
        <w:tc>
          <w:tcPr>
            <w:tcW w:w="4288" w:type="dxa"/>
            <w:tcBorders>
              <w:top w:val="nil"/>
              <w:left w:val="single" w:sz="4" w:space="0" w:color="000000"/>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832"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387"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475"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2774"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748"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Вид материала подлокотника</w:t>
            </w:r>
          </w:p>
        </w:tc>
        <w:tc>
          <w:tcPr>
            <w:tcW w:w="1730"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Экокожа</w:t>
            </w:r>
          </w:p>
        </w:tc>
        <w:tc>
          <w:tcPr>
            <w:tcW w:w="236" w:type="dxa"/>
            <w:gridSpan w:val="2"/>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Качественная</w:t>
            </w:r>
          </w:p>
        </w:tc>
      </w:tr>
      <w:tr w:rsidR="00D919B8" w:rsidRPr="00D919B8" w:rsidTr="00D919B8">
        <w:trPr>
          <w:trHeight w:val="3000"/>
        </w:trPr>
        <w:tc>
          <w:tcPr>
            <w:tcW w:w="4288" w:type="dxa"/>
            <w:tcBorders>
              <w:top w:val="nil"/>
              <w:left w:val="single" w:sz="4" w:space="0" w:color="000000"/>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832"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387"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475"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2774"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748"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Конструктивные особенности</w:t>
            </w:r>
          </w:p>
        </w:tc>
        <w:tc>
          <w:tcPr>
            <w:tcW w:w="1730"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Механизм регулировки по высоте; Подлокотники; Подголовник; Мягкие накладки на подлокотниках</w:t>
            </w:r>
          </w:p>
        </w:tc>
        <w:tc>
          <w:tcPr>
            <w:tcW w:w="236" w:type="dxa"/>
            <w:gridSpan w:val="2"/>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Качественная</w:t>
            </w:r>
          </w:p>
        </w:tc>
      </w:tr>
      <w:tr w:rsidR="00D919B8" w:rsidRPr="00D919B8" w:rsidTr="00D919B8">
        <w:trPr>
          <w:trHeight w:val="1200"/>
        </w:trPr>
        <w:tc>
          <w:tcPr>
            <w:tcW w:w="4288" w:type="dxa"/>
            <w:tcBorders>
              <w:top w:val="nil"/>
              <w:left w:val="single" w:sz="4" w:space="0" w:color="000000"/>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832"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387"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475"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2774"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748"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Вид материала обивки сиденья</w:t>
            </w:r>
          </w:p>
        </w:tc>
        <w:tc>
          <w:tcPr>
            <w:tcW w:w="1730"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Текстиль</w:t>
            </w:r>
          </w:p>
        </w:tc>
        <w:tc>
          <w:tcPr>
            <w:tcW w:w="236" w:type="dxa"/>
            <w:gridSpan w:val="2"/>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Качественная</w:t>
            </w:r>
          </w:p>
        </w:tc>
      </w:tr>
      <w:tr w:rsidR="00D919B8" w:rsidRPr="00D919B8" w:rsidTr="00D919B8">
        <w:trPr>
          <w:trHeight w:val="1200"/>
        </w:trPr>
        <w:tc>
          <w:tcPr>
            <w:tcW w:w="4288" w:type="dxa"/>
            <w:tcBorders>
              <w:top w:val="nil"/>
              <w:left w:val="single" w:sz="4" w:space="0" w:color="000000"/>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832"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387"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475"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2774"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748"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Вид материала обивки спинки</w:t>
            </w:r>
          </w:p>
        </w:tc>
        <w:tc>
          <w:tcPr>
            <w:tcW w:w="1730"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Сетчатый акрил</w:t>
            </w:r>
          </w:p>
        </w:tc>
        <w:tc>
          <w:tcPr>
            <w:tcW w:w="236" w:type="dxa"/>
            <w:gridSpan w:val="2"/>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Качественная</w:t>
            </w:r>
          </w:p>
        </w:tc>
      </w:tr>
      <w:tr w:rsidR="00D919B8" w:rsidRPr="00D919B8" w:rsidTr="00D919B8">
        <w:trPr>
          <w:trHeight w:val="600"/>
        </w:trPr>
        <w:tc>
          <w:tcPr>
            <w:tcW w:w="4288" w:type="dxa"/>
            <w:tcBorders>
              <w:top w:val="nil"/>
              <w:left w:val="single" w:sz="4" w:space="0" w:color="000000"/>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832"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387"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475"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2774"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 </w:t>
            </w:r>
          </w:p>
        </w:tc>
        <w:tc>
          <w:tcPr>
            <w:tcW w:w="1748" w:type="dxa"/>
            <w:tcBorders>
              <w:top w:val="nil"/>
              <w:left w:val="nil"/>
              <w:bottom w:val="single" w:sz="4" w:space="0" w:color="000000"/>
              <w:right w:val="single" w:sz="4" w:space="0" w:color="000000"/>
            </w:tcBorders>
            <w:shd w:val="clear" w:color="auto" w:fill="auto"/>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Тип каркаса</w:t>
            </w:r>
          </w:p>
        </w:tc>
        <w:tc>
          <w:tcPr>
            <w:tcW w:w="1730" w:type="dxa"/>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Металлический</w:t>
            </w:r>
          </w:p>
        </w:tc>
        <w:tc>
          <w:tcPr>
            <w:tcW w:w="236" w:type="dxa"/>
            <w:gridSpan w:val="2"/>
            <w:tcBorders>
              <w:top w:val="nil"/>
              <w:left w:val="nil"/>
              <w:bottom w:val="single" w:sz="4" w:space="0" w:color="000000"/>
              <w:right w:val="single" w:sz="4" w:space="0" w:color="000000"/>
            </w:tcBorders>
            <w:shd w:val="clear" w:color="FFF2CC" w:fill="FFF2CC"/>
            <w:vAlign w:val="center"/>
            <w:hideMark/>
          </w:tcPr>
          <w:p w:rsidR="00D919B8" w:rsidRPr="00D919B8" w:rsidRDefault="00D919B8" w:rsidP="00D919B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sz w:val="22"/>
                <w:szCs w:val="22"/>
                <w:bdr w:val="none" w:sz="0" w:space="0" w:color="auto"/>
              </w:rPr>
            </w:pPr>
            <w:r w:rsidRPr="00D919B8">
              <w:rPr>
                <w:rFonts w:ascii="Calibri" w:eastAsia="Times New Roman" w:hAnsi="Calibri" w:cs="Calibri"/>
                <w:sz w:val="22"/>
                <w:szCs w:val="22"/>
                <w:bdr w:val="none" w:sz="0" w:space="0" w:color="auto"/>
              </w:rPr>
              <w:t>Качественная</w:t>
            </w:r>
          </w:p>
        </w:tc>
      </w:tr>
    </w:tbl>
    <w:p w:rsidR="00B7552E" w:rsidRPr="00643B26" w:rsidRDefault="00B7552E" w:rsidP="00D919B8">
      <w:pPr>
        <w:widowControl/>
        <w:jc w:val="center"/>
        <w:rPr>
          <w:rFonts w:ascii="Times New Roman" w:eastAsia="Times New Roman" w:hAnsi="Times New Roman" w:cs="Times New Roman"/>
          <w:b/>
          <w:bCs/>
          <w:sz w:val="20"/>
          <w:szCs w:val="20"/>
        </w:rPr>
      </w:pPr>
    </w:p>
    <w:p w:rsidR="007D3918" w:rsidRPr="00643B26" w:rsidRDefault="007D3918" w:rsidP="00D75081">
      <w:pPr>
        <w:widowControl/>
        <w:jc w:val="both"/>
        <w:rPr>
          <w:rFonts w:ascii="Times New Roman" w:eastAsia="Times New Roman" w:hAnsi="Times New Roman" w:cs="Times New Roman"/>
          <w:b/>
          <w:bCs/>
          <w:sz w:val="20"/>
          <w:szCs w:val="20"/>
        </w:rPr>
      </w:pPr>
    </w:p>
    <w:p w:rsidR="00F127BF" w:rsidRPr="00643B26" w:rsidRDefault="00F127BF">
      <w:pPr>
        <w:jc w:val="center"/>
        <w:rPr>
          <w:rFonts w:ascii="Times New Roman" w:hAnsi="Times New Roman" w:cs="Times New Roman"/>
          <w:b/>
          <w:bCs/>
          <w:sz w:val="20"/>
          <w:szCs w:val="20"/>
        </w:rPr>
        <w:sectPr w:rsidR="00F127BF" w:rsidRPr="00643B26" w:rsidSect="000A18BE">
          <w:pgSz w:w="16840" w:h="11900" w:orient="landscape"/>
          <w:pgMar w:top="1135" w:right="567" w:bottom="709" w:left="709" w:header="397" w:footer="0" w:gutter="0"/>
          <w:cols w:space="720"/>
          <w:titlePg/>
          <w:docGrid w:linePitch="326"/>
        </w:sectPr>
      </w:pPr>
    </w:p>
    <w:p w:rsidR="007D3918" w:rsidRPr="00643B26"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D919B8">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7D3" w:rsidRDefault="00FA67D3">
      <w:r>
        <w:separator/>
      </w:r>
    </w:p>
  </w:endnote>
  <w:endnote w:type="continuationSeparator" w:id="0">
    <w:p w:rsidR="00FA67D3" w:rsidRDefault="00FA6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7D3" w:rsidRDefault="00FA67D3">
      <w:r>
        <w:separator/>
      </w:r>
    </w:p>
  </w:footnote>
  <w:footnote w:type="continuationSeparator" w:id="0">
    <w:p w:rsidR="00FA67D3" w:rsidRDefault="00FA67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5"/>
    <w:lvl w:ilvl="0">
      <w:start w:val="1"/>
      <w:numFmt w:val="decimal"/>
      <w:lvlText w:val="%1."/>
      <w:lvlJc w:val="left"/>
      <w:pPr>
        <w:tabs>
          <w:tab w:val="num" w:pos="858"/>
        </w:tabs>
        <w:ind w:left="858" w:hanging="432"/>
      </w:pPr>
      <w:rPr>
        <w:rFonts w:hint="default"/>
        <w:b/>
      </w:rPr>
    </w:lvl>
    <w:lvl w:ilvl="1">
      <w:start w:val="1"/>
      <w:numFmt w:val="decimal"/>
      <w:lvlText w:val="%1.%2"/>
      <w:lvlJc w:val="left"/>
      <w:pPr>
        <w:tabs>
          <w:tab w:val="num" w:pos="-1878"/>
        </w:tabs>
        <w:ind w:left="-1878" w:hanging="576"/>
      </w:pPr>
      <w:rPr>
        <w:rFonts w:hint="default"/>
      </w:rPr>
    </w:lvl>
    <w:lvl w:ilvl="2">
      <w:start w:val="1"/>
      <w:numFmt w:val="decimal"/>
      <w:lvlText w:val="%1.%2.%3"/>
      <w:lvlJc w:val="left"/>
      <w:pPr>
        <w:tabs>
          <w:tab w:val="num" w:pos="-1687"/>
        </w:tabs>
        <w:ind w:left="-1914" w:firstLine="0"/>
      </w:pPr>
      <w:rPr>
        <w:rFonts w:hint="default"/>
        <w:i w:val="0"/>
      </w:rPr>
    </w:lvl>
    <w:lvl w:ilvl="3">
      <w:start w:val="1"/>
      <w:numFmt w:val="decimal"/>
      <w:lvlText w:val="%1.%2.%3.%4"/>
      <w:lvlJc w:val="left"/>
      <w:pPr>
        <w:tabs>
          <w:tab w:val="num" w:pos="-1230"/>
        </w:tabs>
        <w:ind w:left="-1230" w:hanging="864"/>
      </w:pPr>
      <w:rPr>
        <w:rFonts w:hint="default"/>
      </w:rPr>
    </w:lvl>
    <w:lvl w:ilvl="4">
      <w:start w:val="1"/>
      <w:numFmt w:val="decimal"/>
      <w:lvlText w:val="%1.%2.%3.%4.%5"/>
      <w:lvlJc w:val="left"/>
      <w:pPr>
        <w:tabs>
          <w:tab w:val="num" w:pos="-1086"/>
        </w:tabs>
        <w:ind w:left="-1086" w:hanging="1008"/>
      </w:pPr>
      <w:rPr>
        <w:rFonts w:hint="default"/>
      </w:rPr>
    </w:lvl>
    <w:lvl w:ilvl="5">
      <w:start w:val="1"/>
      <w:numFmt w:val="decimal"/>
      <w:lvlText w:val="%1.%2.%3.%4.%5.%6"/>
      <w:lvlJc w:val="left"/>
      <w:pPr>
        <w:tabs>
          <w:tab w:val="num" w:pos="-942"/>
        </w:tabs>
        <w:ind w:left="-942" w:hanging="1152"/>
      </w:pPr>
      <w:rPr>
        <w:rFonts w:hint="default"/>
      </w:rPr>
    </w:lvl>
    <w:lvl w:ilvl="6">
      <w:start w:val="1"/>
      <w:numFmt w:val="decimal"/>
      <w:lvlText w:val="%1.%2.%3.%4.%5.%6.%7"/>
      <w:lvlJc w:val="left"/>
      <w:pPr>
        <w:tabs>
          <w:tab w:val="num" w:pos="-798"/>
        </w:tabs>
        <w:ind w:left="-798" w:hanging="1296"/>
      </w:pPr>
      <w:rPr>
        <w:rFonts w:hint="default"/>
      </w:rPr>
    </w:lvl>
    <w:lvl w:ilvl="7">
      <w:start w:val="1"/>
      <w:numFmt w:val="decimal"/>
      <w:lvlText w:val="%1.%2.%3.%4.%5.%6.%7.%8"/>
      <w:lvlJc w:val="left"/>
      <w:pPr>
        <w:tabs>
          <w:tab w:val="num" w:pos="-654"/>
        </w:tabs>
        <w:ind w:left="-654" w:hanging="1440"/>
      </w:pPr>
      <w:rPr>
        <w:rFonts w:hint="default"/>
      </w:rPr>
    </w:lvl>
    <w:lvl w:ilvl="8">
      <w:start w:val="1"/>
      <w:numFmt w:val="decimal"/>
      <w:lvlText w:val="%1.%2.%3.%4.%5.%6.%7.%8.%9"/>
      <w:lvlJc w:val="left"/>
      <w:pPr>
        <w:tabs>
          <w:tab w:val="num" w:pos="-510"/>
        </w:tabs>
        <w:ind w:left="-510" w:hanging="1584"/>
      </w:pPr>
      <w:rPr>
        <w:rFonts w:hint="default"/>
      </w:rPr>
    </w:lvl>
  </w:abstractNum>
  <w:abstractNum w:abstractNumId="1"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E55E7E"/>
    <w:multiLevelType w:val="hybridMultilevel"/>
    <w:tmpl w:val="03F4F9AA"/>
    <w:lvl w:ilvl="0" w:tplc="2D00C37C">
      <w:start w:val="2"/>
      <w:numFmt w:val="decimal"/>
      <w:lvlText w:val="%1."/>
      <w:lvlJc w:val="left"/>
      <w:pPr>
        <w:ind w:left="786"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0"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9"/>
  </w:num>
  <w:num w:numId="5">
    <w:abstractNumId w:val="6"/>
  </w:num>
  <w:num w:numId="6">
    <w:abstractNumId w:val="10"/>
  </w:num>
  <w:num w:numId="7">
    <w:abstractNumId w:val="7"/>
  </w:num>
  <w:num w:numId="8">
    <w:abstractNumId w:val="2"/>
  </w:num>
  <w:num w:numId="9">
    <w:abstractNumId w:val="1"/>
  </w:num>
  <w:num w:numId="10">
    <w:abstractNumId w:val="0"/>
    <w:lvlOverride w:ilvl="0">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7D1E"/>
    <w:rsid w:val="000324F0"/>
    <w:rsid w:val="00044BAC"/>
    <w:rsid w:val="00065BE7"/>
    <w:rsid w:val="00077BDF"/>
    <w:rsid w:val="000A18BE"/>
    <w:rsid w:val="001134C7"/>
    <w:rsid w:val="001410CC"/>
    <w:rsid w:val="00166295"/>
    <w:rsid w:val="001A6E89"/>
    <w:rsid w:val="001C5A08"/>
    <w:rsid w:val="00206ED7"/>
    <w:rsid w:val="00240856"/>
    <w:rsid w:val="00286AB1"/>
    <w:rsid w:val="00294E44"/>
    <w:rsid w:val="002A67E7"/>
    <w:rsid w:val="002A7969"/>
    <w:rsid w:val="002C782B"/>
    <w:rsid w:val="00310192"/>
    <w:rsid w:val="003133F6"/>
    <w:rsid w:val="00334567"/>
    <w:rsid w:val="00393AEC"/>
    <w:rsid w:val="003D1E96"/>
    <w:rsid w:val="003E3F39"/>
    <w:rsid w:val="0040493D"/>
    <w:rsid w:val="004256AF"/>
    <w:rsid w:val="00430B51"/>
    <w:rsid w:val="00487B08"/>
    <w:rsid w:val="00493B2D"/>
    <w:rsid w:val="004A5659"/>
    <w:rsid w:val="004E6078"/>
    <w:rsid w:val="00520874"/>
    <w:rsid w:val="00540238"/>
    <w:rsid w:val="00541EE5"/>
    <w:rsid w:val="005554C1"/>
    <w:rsid w:val="00600888"/>
    <w:rsid w:val="00630454"/>
    <w:rsid w:val="00643B26"/>
    <w:rsid w:val="00643D9D"/>
    <w:rsid w:val="00672A72"/>
    <w:rsid w:val="00704835"/>
    <w:rsid w:val="007662F4"/>
    <w:rsid w:val="00797093"/>
    <w:rsid w:val="007A0D2F"/>
    <w:rsid w:val="007B5480"/>
    <w:rsid w:val="007D3918"/>
    <w:rsid w:val="008010E2"/>
    <w:rsid w:val="00802447"/>
    <w:rsid w:val="0085235A"/>
    <w:rsid w:val="00912DC1"/>
    <w:rsid w:val="00930A24"/>
    <w:rsid w:val="009C015C"/>
    <w:rsid w:val="009D5AC0"/>
    <w:rsid w:val="009E65D9"/>
    <w:rsid w:val="00A26E50"/>
    <w:rsid w:val="00A4265C"/>
    <w:rsid w:val="00A51A41"/>
    <w:rsid w:val="00A8088C"/>
    <w:rsid w:val="00B2707D"/>
    <w:rsid w:val="00B3086A"/>
    <w:rsid w:val="00B7552E"/>
    <w:rsid w:val="00C70BE2"/>
    <w:rsid w:val="00C759A2"/>
    <w:rsid w:val="00CE5E44"/>
    <w:rsid w:val="00D33039"/>
    <w:rsid w:val="00D47236"/>
    <w:rsid w:val="00D75081"/>
    <w:rsid w:val="00D919B8"/>
    <w:rsid w:val="00E30B21"/>
    <w:rsid w:val="00E50703"/>
    <w:rsid w:val="00E83249"/>
    <w:rsid w:val="00E878DC"/>
    <w:rsid w:val="00E9078A"/>
    <w:rsid w:val="00EA1077"/>
    <w:rsid w:val="00EA713A"/>
    <w:rsid w:val="00EE5CA6"/>
    <w:rsid w:val="00F127BF"/>
    <w:rsid w:val="00F9352C"/>
    <w:rsid w:val="00FA67D3"/>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link w:val="ConsPlusNormal0"/>
    <w:qFormat/>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d">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e">
    <w:name w:val="Strong"/>
    <w:basedOn w:val="a0"/>
    <w:uiPriority w:val="22"/>
    <w:qFormat/>
    <w:rsid w:val="00E83249"/>
    <w:rPr>
      <w:b/>
      <w:bCs/>
    </w:rPr>
  </w:style>
  <w:style w:type="paragraph" w:styleId="af">
    <w:name w:val="No Spacing"/>
    <w:aliases w:val="Без интервал,No Spacing,мой,МОЙ,Без интервала 111,МММ,МОЙ МОЙ"/>
    <w:link w:val="af0"/>
    <w:uiPriority w:val="1"/>
    <w:qFormat/>
    <w:rsid w:val="00493B2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 w:type="character" w:customStyle="1" w:styleId="ConsPlusNormal0">
    <w:name w:val="ConsPlusNormal Знак"/>
    <w:link w:val="ConsPlusNormal"/>
    <w:qFormat/>
    <w:locked/>
    <w:rsid w:val="00493B2D"/>
    <w:rPr>
      <w:rFonts w:ascii="Calibri" w:hAnsi="Calibri" w:cs="Arial Unicode MS"/>
      <w:color w:val="000000"/>
      <w:sz w:val="22"/>
      <w:szCs w:val="22"/>
      <w:u w:color="000000"/>
    </w:rPr>
  </w:style>
  <w:style w:type="paragraph" w:styleId="3">
    <w:name w:val="Body Text 3"/>
    <w:basedOn w:val="a"/>
    <w:link w:val="30"/>
    <w:unhideWhenUsed/>
    <w:rsid w:val="00493B2D"/>
    <w:pPr>
      <w:widowControl/>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Times New Roman" w:eastAsia="Times New Roman" w:hAnsi="Times New Roman" w:cs="Times New Roman"/>
      <w:color w:val="auto"/>
      <w:sz w:val="16"/>
      <w:szCs w:val="16"/>
      <w:bdr w:val="none" w:sz="0" w:space="0" w:color="auto"/>
    </w:rPr>
  </w:style>
  <w:style w:type="character" w:customStyle="1" w:styleId="30">
    <w:name w:val="Основной текст 3 Знак"/>
    <w:basedOn w:val="a0"/>
    <w:link w:val="3"/>
    <w:rsid w:val="00493B2D"/>
    <w:rPr>
      <w:rFonts w:eastAsia="Times New Roman"/>
      <w:sz w:val="16"/>
      <w:szCs w:val="16"/>
      <w:bdr w:val="none" w:sz="0" w:space="0" w:color="auto"/>
    </w:rPr>
  </w:style>
  <w:style w:type="character" w:customStyle="1" w:styleId="af0">
    <w:name w:val="Без интервала Знак"/>
    <w:aliases w:val="Без интервал Знак,No Spacing Знак,мой Знак,МОЙ Знак,Без интервала 111 Знак,МММ Знак,МОЙ МОЙ Знак"/>
    <w:link w:val="af"/>
    <w:uiPriority w:val="1"/>
    <w:locked/>
    <w:rsid w:val="00493B2D"/>
    <w:rPr>
      <w:rFonts w:asciiTheme="minorHAnsi" w:eastAsiaTheme="minorHAnsi" w:hAnsiTheme="minorHAnsi" w:cstheme="minorBidi"/>
      <w:sz w:val="22"/>
      <w:szCs w:val="22"/>
      <w:bdr w:val="none" w:sz="0" w:space="0" w:color="auto"/>
      <w:lang w:eastAsia="en-US"/>
    </w:rPr>
  </w:style>
  <w:style w:type="character" w:customStyle="1" w:styleId="ac">
    <w:name w:val="Абзац списка Знак"/>
    <w:link w:val="ab"/>
    <w:uiPriority w:val="34"/>
    <w:locked/>
    <w:rsid w:val="00B7552E"/>
    <w:rPr>
      <w:rFonts w:asciiTheme="minorHAnsi" w:eastAsiaTheme="minorHAnsi" w:hAnsiTheme="minorHAnsi" w:cstheme="minorBidi"/>
      <w:sz w:val="22"/>
      <w:szCs w:val="22"/>
      <w:u w:color="000000"/>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1654408914">
      <w:bodyDiv w:val="1"/>
      <w:marLeft w:val="0"/>
      <w:marRight w:val="0"/>
      <w:marTop w:val="0"/>
      <w:marBottom w:val="0"/>
      <w:divBdr>
        <w:top w:val="none" w:sz="0" w:space="0" w:color="auto"/>
        <w:left w:val="none" w:sz="0" w:space="0" w:color="auto"/>
        <w:bottom w:val="none" w:sz="0" w:space="0" w:color="auto"/>
        <w:right w:val="none" w:sz="0" w:space="0" w:color="auto"/>
      </w:divBdr>
    </w:div>
    <w:div w:id="1683161851">
      <w:bodyDiv w:val="1"/>
      <w:marLeft w:val="0"/>
      <w:marRight w:val="0"/>
      <w:marTop w:val="0"/>
      <w:marBottom w:val="0"/>
      <w:divBdr>
        <w:top w:val="none" w:sz="0" w:space="0" w:color="auto"/>
        <w:left w:val="none" w:sz="0" w:space="0" w:color="auto"/>
        <w:bottom w:val="none" w:sz="0" w:space="0" w:color="auto"/>
        <w:right w:val="none" w:sz="0" w:space="0" w:color="auto"/>
      </w:divBdr>
    </w:div>
    <w:div w:id="1765998929">
      <w:bodyDiv w:val="1"/>
      <w:marLeft w:val="0"/>
      <w:marRight w:val="0"/>
      <w:marTop w:val="0"/>
      <w:marBottom w:val="0"/>
      <w:divBdr>
        <w:top w:val="none" w:sz="0" w:space="0" w:color="auto"/>
        <w:left w:val="none" w:sz="0" w:space="0" w:color="auto"/>
        <w:bottom w:val="none" w:sz="0" w:space="0" w:color="auto"/>
        <w:right w:val="none" w:sz="0" w:space="0" w:color="auto"/>
      </w:divBdr>
    </w:div>
    <w:div w:id="1847551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622@shko.la" TargetMode="Externa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6914</Words>
  <Characters>39416</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user</cp:lastModifiedBy>
  <cp:revision>7</cp:revision>
  <cp:lastPrinted>2024-03-04T09:59:00Z</cp:lastPrinted>
  <dcterms:created xsi:type="dcterms:W3CDTF">2026-06-04T11:31:00Z</dcterms:created>
  <dcterms:modified xsi:type="dcterms:W3CDTF">2026-06-04T11:40:00Z</dcterms:modified>
</cp:coreProperties>
</file>