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62C78" w14:textId="77777777" w:rsidR="00786394" w:rsidRPr="00786394" w:rsidRDefault="00786394" w:rsidP="00786394">
      <w:pPr>
        <w:autoSpaceDE w:val="0"/>
        <w:autoSpaceDN w:val="0"/>
        <w:adjustRightInd w:val="0"/>
        <w:jc w:val="center"/>
        <w:rPr>
          <w:rFonts w:ascii="Times New Roman" w:eastAsia="Times New Roman" w:hAnsi="Times New Roman" w:cs="Times New Roman"/>
          <w:b/>
          <w:bCs/>
          <w:noProof/>
          <w:sz w:val="23"/>
          <w:szCs w:val="23"/>
        </w:rPr>
      </w:pPr>
    </w:p>
    <w:p w14:paraId="54A1A6DD" w14:textId="0D333E72" w:rsidR="00786394" w:rsidRDefault="00786394" w:rsidP="00786394">
      <w:pPr>
        <w:autoSpaceDE w:val="0"/>
        <w:autoSpaceDN w:val="0"/>
        <w:adjustRightInd w:val="0"/>
        <w:jc w:val="center"/>
        <w:rPr>
          <w:rFonts w:ascii="Times New Roman" w:eastAsia="Times New Roman" w:hAnsi="Times New Roman" w:cs="Times New Roman"/>
          <w:b/>
          <w:bCs/>
          <w:noProof/>
          <w:sz w:val="23"/>
          <w:szCs w:val="23"/>
        </w:rPr>
      </w:pPr>
      <w:r w:rsidRPr="00786394">
        <w:rPr>
          <w:rFonts w:ascii="Times New Roman" w:eastAsia="Times New Roman" w:hAnsi="Times New Roman" w:cs="Times New Roman"/>
          <w:b/>
          <w:bCs/>
          <w:noProof/>
          <w:sz w:val="23"/>
          <w:szCs w:val="23"/>
        </w:rPr>
        <w:t>КОНТРАКТ №</w:t>
      </w:r>
      <w:r w:rsidR="009A1713">
        <w:rPr>
          <w:rFonts w:ascii="Times New Roman" w:eastAsia="Times New Roman" w:hAnsi="Times New Roman" w:cs="Times New Roman"/>
          <w:b/>
          <w:bCs/>
          <w:noProof/>
          <w:sz w:val="23"/>
          <w:szCs w:val="23"/>
        </w:rPr>
        <w:t>136</w:t>
      </w:r>
    </w:p>
    <w:p w14:paraId="572550D4" w14:textId="2D7DE9C9" w:rsidR="003E2D60" w:rsidRPr="009A1713" w:rsidRDefault="009A1713" w:rsidP="009A1713">
      <w:pPr>
        <w:autoSpaceDE w:val="0"/>
        <w:autoSpaceDN w:val="0"/>
        <w:adjustRightInd w:val="0"/>
        <w:ind w:firstLine="709"/>
        <w:jc w:val="center"/>
        <w:rPr>
          <w:rFonts w:ascii="Times New Roman" w:eastAsia="Times New Roman" w:hAnsi="Times New Roman" w:cs="Times New Roman"/>
          <w:b/>
          <w:sz w:val="23"/>
          <w:szCs w:val="23"/>
        </w:rPr>
      </w:pPr>
      <w:r w:rsidRPr="009A1713">
        <w:rPr>
          <w:rFonts w:ascii="Times New Roman" w:eastAsia="Times New Roman" w:hAnsi="Times New Roman" w:cs="Times New Roman"/>
          <w:b/>
          <w:sz w:val="23"/>
          <w:szCs w:val="23"/>
        </w:rPr>
        <w:t>Оказание услуг по проведению комплексных лабораторных исследований в рамках программы производственного контроля</w:t>
      </w:r>
    </w:p>
    <w:p w14:paraId="24566143" w14:textId="77777777" w:rsidR="009A1713" w:rsidRDefault="009A1713" w:rsidP="00877172">
      <w:pPr>
        <w:autoSpaceDE w:val="0"/>
        <w:autoSpaceDN w:val="0"/>
        <w:adjustRightInd w:val="0"/>
        <w:jc w:val="center"/>
        <w:rPr>
          <w:rFonts w:ascii="Times New Roman" w:eastAsia="Times New Roman" w:hAnsi="Times New Roman" w:cs="Times New Roman"/>
          <w:b/>
          <w:sz w:val="23"/>
          <w:szCs w:val="23"/>
        </w:rPr>
      </w:pPr>
    </w:p>
    <w:p w14:paraId="47794FEE" w14:textId="49E9AB1D" w:rsidR="00AE7D30" w:rsidRDefault="00E3682F"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ИКЗ</w:t>
      </w:r>
      <w:r w:rsidR="00DC4467">
        <w:rPr>
          <w:rFonts w:ascii="Times New Roman" w:eastAsia="Times New Roman" w:hAnsi="Times New Roman" w:cs="Times New Roman"/>
          <w:b/>
          <w:sz w:val="23"/>
          <w:szCs w:val="23"/>
        </w:rPr>
        <w:t xml:space="preserve"> </w:t>
      </w:r>
      <w:r w:rsidR="00AE7D30" w:rsidRPr="00AE7D30">
        <w:rPr>
          <w:rFonts w:ascii="Times New Roman" w:eastAsia="Times New Roman" w:hAnsi="Times New Roman" w:cs="Times New Roman"/>
          <w:b/>
          <w:sz w:val="23"/>
          <w:szCs w:val="23"/>
        </w:rPr>
        <w:t xml:space="preserve">262780114007378010100100010000000244 </w:t>
      </w:r>
    </w:p>
    <w:p w14:paraId="5CA807A7" w14:textId="5BCCC6BF"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Санкт-Петербург</w:t>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00034D77">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proofErr w:type="gramStart"/>
      <w:r w:rsidR="00D4335F">
        <w:rPr>
          <w:rFonts w:ascii="Times New Roman" w:eastAsia="Times New Roman" w:hAnsi="Times New Roman" w:cs="Times New Roman"/>
          <w:b/>
          <w:sz w:val="23"/>
          <w:szCs w:val="23"/>
        </w:rPr>
        <w:t xml:space="preserve">июня </w:t>
      </w:r>
      <w:r w:rsidR="00AE7D30">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b/>
          <w:sz w:val="23"/>
          <w:szCs w:val="23"/>
        </w:rPr>
        <w:t>202</w:t>
      </w:r>
      <w:r w:rsidR="00AE7D30">
        <w:rPr>
          <w:rFonts w:ascii="Times New Roman" w:eastAsia="Times New Roman" w:hAnsi="Times New Roman" w:cs="Times New Roman"/>
          <w:b/>
          <w:sz w:val="23"/>
          <w:szCs w:val="23"/>
        </w:rPr>
        <w:t>6</w:t>
      </w:r>
      <w:proofErr w:type="gramEnd"/>
      <w:r w:rsidR="00AE7D30">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b/>
          <w:sz w:val="23"/>
          <w:szCs w:val="23"/>
        </w:rPr>
        <w:t xml:space="preserve"> г.</w:t>
      </w:r>
    </w:p>
    <w:p w14:paraId="353A837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5A64D7FE" w14:textId="77777777" w:rsidR="00786394" w:rsidRDefault="00786394" w:rsidP="00786394">
      <w:pPr>
        <w:autoSpaceDE w:val="0"/>
        <w:autoSpaceDN w:val="0"/>
        <w:adjustRightInd w:val="0"/>
        <w:ind w:firstLine="709"/>
        <w:jc w:val="both"/>
        <w:rPr>
          <w:rFonts w:ascii="Times New Roman" w:eastAsia="Times New Roman" w:hAnsi="Times New Roman" w:cs="Times New Roman"/>
          <w:sz w:val="23"/>
          <w:szCs w:val="23"/>
        </w:rPr>
      </w:pPr>
    </w:p>
    <w:p w14:paraId="20D30284" w14:textId="4EF70C66" w:rsidR="00877172" w:rsidRPr="00F10BBB" w:rsidRDefault="009237B6" w:rsidP="00786394">
      <w:pPr>
        <w:autoSpaceDE w:val="0"/>
        <w:autoSpaceDN w:val="0"/>
        <w:adjustRightInd w:val="0"/>
        <w:ind w:firstLine="709"/>
        <w:jc w:val="both"/>
        <w:rPr>
          <w:rFonts w:ascii="Times New Roman" w:eastAsia="Times New Roman" w:hAnsi="Times New Roman" w:cs="Times New Roman"/>
          <w:sz w:val="23"/>
          <w:szCs w:val="23"/>
        </w:rPr>
      </w:pPr>
      <w:r w:rsidRPr="009237B6">
        <w:rPr>
          <w:rFonts w:ascii="Times New Roman" w:eastAsia="Times New Roman" w:hAnsi="Times New Roman" w:cs="Times New Roman"/>
          <w:b/>
          <w:sz w:val="23"/>
          <w:szCs w:val="23"/>
        </w:rPr>
        <w:t xml:space="preserve">Государственное бюджетное общеобразовательное учреждение гимназия № 642«Земля и Вселенная» Василеостровского района Санкт-Петербурга, именуемое в дальнейшем «Заказчик», в лице директора </w:t>
      </w:r>
      <w:proofErr w:type="spellStart"/>
      <w:r w:rsidRPr="009237B6">
        <w:rPr>
          <w:rFonts w:ascii="Times New Roman" w:eastAsia="Times New Roman" w:hAnsi="Times New Roman" w:cs="Times New Roman"/>
          <w:b/>
          <w:sz w:val="23"/>
          <w:szCs w:val="23"/>
        </w:rPr>
        <w:t>Трошкеева</w:t>
      </w:r>
      <w:proofErr w:type="spellEnd"/>
      <w:r w:rsidRPr="009237B6">
        <w:rPr>
          <w:rFonts w:ascii="Times New Roman" w:eastAsia="Times New Roman" w:hAnsi="Times New Roman" w:cs="Times New Roman"/>
          <w:b/>
          <w:sz w:val="23"/>
          <w:szCs w:val="23"/>
        </w:rPr>
        <w:t xml:space="preserve"> П.А., действующего на основании Устава</w:t>
      </w:r>
      <w:r w:rsidR="00877172" w:rsidRPr="00C46CA4">
        <w:rPr>
          <w:rFonts w:ascii="Times New Roman" w:eastAsia="Times New Roman" w:hAnsi="Times New Roman" w:cs="Times New Roman"/>
          <w:sz w:val="23"/>
          <w:szCs w:val="23"/>
        </w:rPr>
        <w:t>, с одной</w:t>
      </w:r>
      <w:r w:rsidR="00877172" w:rsidRPr="00F10BBB">
        <w:rPr>
          <w:rFonts w:ascii="Times New Roman" w:eastAsia="Times New Roman" w:hAnsi="Times New Roman" w:cs="Times New Roman"/>
          <w:sz w:val="23"/>
          <w:szCs w:val="23"/>
        </w:rPr>
        <w:t xml:space="preserve"> стороны и </w:t>
      </w:r>
      <w:r w:rsidR="00AE7D30">
        <w:rPr>
          <w:rFonts w:ascii="Times New Roman" w:hAnsi="Times New Roman" w:cs="Times New Roman"/>
          <w:b/>
          <w:bCs/>
          <w:sz w:val="23"/>
          <w:szCs w:val="23"/>
        </w:rPr>
        <w:t>__________________________</w:t>
      </w:r>
      <w:r w:rsidR="00816522">
        <w:rPr>
          <w:rFonts w:ascii="Times New Roman" w:hAnsi="Times New Roman" w:cs="Times New Roman"/>
          <w:b/>
          <w:bCs/>
          <w:sz w:val="23"/>
          <w:szCs w:val="23"/>
        </w:rPr>
        <w:t xml:space="preserve"> </w:t>
      </w:r>
      <w:r w:rsidR="00816522">
        <w:rPr>
          <w:rFonts w:ascii="Times New Roman" w:eastAsia="Times New Roman" w:hAnsi="Times New Roman" w:cs="Times New Roman"/>
          <w:sz w:val="23"/>
          <w:szCs w:val="23"/>
        </w:rPr>
        <w:t xml:space="preserve">именуемое в дальнейшем </w:t>
      </w:r>
      <w:r w:rsidR="00816522">
        <w:rPr>
          <w:rFonts w:ascii="Times New Roman" w:eastAsia="Times New Roman" w:hAnsi="Times New Roman" w:cs="Times New Roman"/>
          <w:b/>
          <w:sz w:val="23"/>
          <w:szCs w:val="23"/>
        </w:rPr>
        <w:t>«Исполнитель»</w:t>
      </w:r>
      <w:r w:rsidR="00816522">
        <w:rPr>
          <w:rFonts w:ascii="Times New Roman" w:eastAsia="Times New Roman" w:hAnsi="Times New Roman" w:cs="Times New Roman"/>
          <w:sz w:val="23"/>
          <w:szCs w:val="23"/>
        </w:rPr>
        <w:t xml:space="preserve">, в лице </w:t>
      </w:r>
      <w:r w:rsidR="00AE7D30">
        <w:rPr>
          <w:rFonts w:ascii="Times New Roman" w:eastAsia="Times New Roman" w:hAnsi="Times New Roman" w:cs="Times New Roman"/>
          <w:sz w:val="23"/>
          <w:szCs w:val="23"/>
        </w:rPr>
        <w:t>__________________________</w:t>
      </w:r>
      <w:r w:rsidR="0088362C" w:rsidRPr="0088362C">
        <w:rPr>
          <w:rFonts w:ascii="Times New Roman" w:eastAsia="Times New Roman" w:hAnsi="Times New Roman" w:cs="Times New Roman"/>
          <w:sz w:val="23"/>
          <w:szCs w:val="23"/>
        </w:rPr>
        <w:t xml:space="preserve"> (действует на основании </w:t>
      </w:r>
      <w:r w:rsidR="00AE7D30">
        <w:rPr>
          <w:rFonts w:ascii="Times New Roman" w:eastAsia="Times New Roman" w:hAnsi="Times New Roman" w:cs="Times New Roman"/>
          <w:sz w:val="23"/>
          <w:szCs w:val="23"/>
        </w:rPr>
        <w:t>_______________________________________________</w:t>
      </w:r>
      <w:r w:rsidR="00877172" w:rsidRPr="00F10BBB">
        <w:rPr>
          <w:rFonts w:ascii="Times New Roman" w:eastAsia="Times New Roman" w:hAnsi="Times New Roman" w:cs="Times New Roman"/>
          <w:sz w:val="23"/>
          <w:szCs w:val="23"/>
        </w:rPr>
        <w:t xml:space="preserve"> с другой стороны, совместно именуемые в дальнейшем </w:t>
      </w:r>
      <w:r w:rsidR="00877172" w:rsidRPr="008A1B4E">
        <w:rPr>
          <w:rFonts w:ascii="Times New Roman" w:eastAsia="Times New Roman" w:hAnsi="Times New Roman" w:cs="Times New Roman"/>
          <w:b/>
          <w:sz w:val="23"/>
          <w:szCs w:val="23"/>
        </w:rPr>
        <w:t>«Стороны</w:t>
      </w:r>
      <w:r w:rsidR="00877172" w:rsidRPr="007D189F">
        <w:rPr>
          <w:rFonts w:ascii="Times New Roman" w:eastAsia="Times New Roman" w:hAnsi="Times New Roman" w:cs="Times New Roman"/>
          <w:b/>
          <w:sz w:val="23"/>
          <w:szCs w:val="23"/>
        </w:rPr>
        <w:t>»</w:t>
      </w:r>
      <w:r w:rsidR="00877172" w:rsidRPr="007D189F">
        <w:rPr>
          <w:rFonts w:ascii="Times New Roman" w:eastAsia="Times New Roman" w:hAnsi="Times New Roman" w:cs="Times New Roman"/>
          <w:sz w:val="23"/>
          <w:szCs w:val="23"/>
        </w:rPr>
        <w:t xml:space="preserve">, </w:t>
      </w:r>
      <w:bookmarkStart w:id="0" w:name="_Hlk119242890"/>
      <w:r w:rsidR="00D3427D" w:rsidRPr="007D189F">
        <w:rPr>
          <w:rFonts w:ascii="Times New Roman" w:eastAsia="Times New Roman" w:hAnsi="Times New Roman" w:cs="Times New Roman"/>
          <w:sz w:val="23"/>
          <w:szCs w:val="23"/>
        </w:rPr>
        <w:t>руководствуясь Гражданским кодексом Российской Федерации</w:t>
      </w:r>
      <w:r w:rsidR="00786394">
        <w:rPr>
          <w:rFonts w:ascii="Times New Roman" w:eastAsia="Times New Roman" w:hAnsi="Times New Roman" w:cs="Times New Roman"/>
          <w:sz w:val="23"/>
          <w:szCs w:val="23"/>
        </w:rPr>
        <w:t>, на основании п.5 ч.1 ст.93</w:t>
      </w:r>
      <w:r w:rsidR="00D3427D" w:rsidRPr="007D189F">
        <w:rPr>
          <w:rFonts w:ascii="Times New Roman" w:eastAsia="Times New Roman" w:hAnsi="Times New Roman" w:cs="Times New Roman"/>
          <w:sz w:val="23"/>
          <w:szCs w:val="23"/>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bookmarkEnd w:id="0"/>
      <w:r w:rsidR="00877172" w:rsidRPr="007D189F">
        <w:rPr>
          <w:rFonts w:ascii="Times New Roman" w:eastAsia="Times New Roman" w:hAnsi="Times New Roman" w:cs="Times New Roman"/>
          <w:sz w:val="23"/>
          <w:szCs w:val="23"/>
        </w:rPr>
        <w:t>заключили настоящий</w:t>
      </w:r>
      <w:r w:rsidR="00877172" w:rsidRPr="00F10BBB">
        <w:rPr>
          <w:rFonts w:ascii="Times New Roman" w:eastAsia="Times New Roman" w:hAnsi="Times New Roman" w:cs="Times New Roman"/>
          <w:sz w:val="23"/>
          <w:szCs w:val="23"/>
        </w:rPr>
        <w:t xml:space="preserve"> контракт (далее - Контракт) о нижеследующем:</w:t>
      </w:r>
    </w:p>
    <w:p w14:paraId="5A144CF5" w14:textId="77777777" w:rsidR="00877172" w:rsidRPr="00F10BBB" w:rsidRDefault="00877172" w:rsidP="00877172">
      <w:pPr>
        <w:autoSpaceDE w:val="0"/>
        <w:autoSpaceDN w:val="0"/>
        <w:adjustRightInd w:val="0"/>
        <w:ind w:firstLine="709"/>
        <w:rPr>
          <w:rFonts w:ascii="Times New Roman" w:eastAsia="Times New Roman" w:hAnsi="Times New Roman" w:cs="Times New Roman"/>
          <w:sz w:val="23"/>
          <w:szCs w:val="23"/>
        </w:rPr>
      </w:pPr>
    </w:p>
    <w:p w14:paraId="57D92606"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Предмет Контракта</w:t>
      </w:r>
    </w:p>
    <w:p w14:paraId="409497E9" w14:textId="2EF49C41"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услуг </w:t>
      </w:r>
      <w:r w:rsidR="003E2D60" w:rsidRPr="003E2D60">
        <w:rPr>
          <w:rFonts w:ascii="Times New Roman" w:eastAsia="Times New Roman" w:hAnsi="Times New Roman" w:cs="Times New Roman"/>
          <w:b/>
          <w:sz w:val="23"/>
          <w:szCs w:val="23"/>
        </w:rPr>
        <w:t xml:space="preserve">по </w:t>
      </w:r>
      <w:r w:rsidR="009A1713">
        <w:rPr>
          <w:rFonts w:ascii="Times New Roman" w:eastAsia="Times New Roman" w:hAnsi="Times New Roman" w:cs="Times New Roman"/>
          <w:b/>
          <w:sz w:val="23"/>
          <w:szCs w:val="23"/>
        </w:rPr>
        <w:t xml:space="preserve"> </w:t>
      </w:r>
      <w:r w:rsidR="009A1713" w:rsidRPr="009A1713">
        <w:rPr>
          <w:rFonts w:ascii="Times New Roman" w:eastAsia="Times New Roman" w:hAnsi="Times New Roman" w:cs="Times New Roman"/>
          <w:b/>
          <w:sz w:val="23"/>
          <w:szCs w:val="23"/>
        </w:rPr>
        <w:t>проведению комплексных лабораторных исследований в рамках программы производственного контроля</w:t>
      </w:r>
      <w:r w:rsidR="00CF0034" w:rsidRPr="00CF0034">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(далее – Услуги), а Заказчик обязует</w:t>
      </w:r>
      <w:r>
        <w:rPr>
          <w:rFonts w:ascii="Times New Roman" w:eastAsia="Times New Roman" w:hAnsi="Times New Roman" w:cs="Times New Roman"/>
          <w:sz w:val="23"/>
          <w:szCs w:val="23"/>
        </w:rPr>
        <w:t>ся принять результат оказанных Услуг и обеспечить оплату У</w:t>
      </w:r>
      <w:r w:rsidRPr="00F10BBB">
        <w:rPr>
          <w:rFonts w:ascii="Times New Roman" w:eastAsia="Times New Roman" w:hAnsi="Times New Roman" w:cs="Times New Roman"/>
          <w:sz w:val="23"/>
          <w:szCs w:val="23"/>
        </w:rPr>
        <w:t xml:space="preserve">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1F94966B" w14:textId="536520CF"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Pr="00F10BBB">
        <w:rPr>
          <w:rFonts w:ascii="Times New Roman" w:eastAsia="Times New Roman" w:hAnsi="Times New Roman" w:cs="Times New Roman"/>
          <w:sz w:val="23"/>
          <w:szCs w:val="23"/>
        </w:rPr>
        <w:t xml:space="preserve"> </w:t>
      </w:r>
      <w:r w:rsidR="009A1713" w:rsidRPr="009A1713">
        <w:rPr>
          <w:rFonts w:ascii="Times New Roman" w:eastAsia="Times New Roman" w:hAnsi="Times New Roman" w:cs="Times New Roman"/>
          <w:sz w:val="23"/>
          <w:szCs w:val="23"/>
        </w:rPr>
        <w:t>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Описанием объекта закупки, определяющим объем, содержание Услуг и другие, предъявляемые к ним требования</w:t>
      </w:r>
      <w:r w:rsidR="009A1713">
        <w:rPr>
          <w:rFonts w:ascii="Times New Roman" w:eastAsia="Times New Roman" w:hAnsi="Times New Roman" w:cs="Times New Roman"/>
          <w:sz w:val="23"/>
          <w:szCs w:val="23"/>
        </w:rPr>
        <w:t>.</w:t>
      </w:r>
    </w:p>
    <w:p w14:paraId="225B595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25804477"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Права и обязанности С</w:t>
      </w:r>
      <w:r w:rsidRPr="00F10BBB">
        <w:rPr>
          <w:rFonts w:ascii="Times New Roman" w:eastAsia="Times New Roman" w:hAnsi="Times New Roman" w:cs="Times New Roman"/>
          <w:b/>
          <w:sz w:val="23"/>
          <w:szCs w:val="23"/>
        </w:rPr>
        <w:t xml:space="preserve">торон </w:t>
      </w:r>
    </w:p>
    <w:p w14:paraId="44CF507D"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14:paraId="604F9B48"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14:paraId="69050B1F"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018888AB"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14:paraId="6DEFCAE1" w14:textId="77777777" w:rsidR="00877172" w:rsidRPr="007D189F"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w:t>
      </w:r>
      <w:r w:rsidRPr="007D189F">
        <w:rPr>
          <w:rFonts w:ascii="Times New Roman" w:hAnsi="Times New Roman"/>
          <w:sz w:val="23"/>
          <w:szCs w:val="23"/>
        </w:rPr>
        <w:t>хозяйственную деятельность Исполнителя;</w:t>
      </w:r>
    </w:p>
    <w:p w14:paraId="234713E0" w14:textId="0A2E0451"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xml:space="preserve">- отказаться от </w:t>
      </w:r>
      <w:bookmarkStart w:id="1" w:name="_Hlk119242907"/>
      <w:r w:rsidR="00D3427D" w:rsidRPr="007D189F">
        <w:rPr>
          <w:rFonts w:ascii="Times New Roman" w:eastAsia="Times New Roman" w:hAnsi="Times New Roman"/>
          <w:sz w:val="23"/>
          <w:szCs w:val="23"/>
        </w:rPr>
        <w:t>приемки</w:t>
      </w:r>
      <w:bookmarkEnd w:id="1"/>
      <w:r w:rsidRPr="007D189F">
        <w:rPr>
          <w:rFonts w:ascii="Times New Roman" w:hAnsi="Times New Roman"/>
          <w:sz w:val="23"/>
          <w:szCs w:val="23"/>
        </w:rPr>
        <w:t xml:space="preserve"> и оплаты Услуг, не соответствующих требованиям Контракта и Технического задания, или требовать устранения недостатков в разумные сроки;</w:t>
      </w:r>
    </w:p>
    <w:p w14:paraId="78D23A3C"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7DB0FF11" w14:textId="523A1485"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2" w:name="_Hlk119242916"/>
      <w:r w:rsidRPr="007D189F">
        <w:rPr>
          <w:rFonts w:ascii="Times New Roman" w:eastAsia="Times New Roman" w:hAnsi="Times New Roman" w:cs="Times New Roman"/>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14:paraId="0A362005" w14:textId="45F880C9"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59772892" w14:textId="79AD58D0" w:rsidR="00D3427D" w:rsidRPr="009E5477"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требовать возмещения убытков, причиненных по вине Исполнителя, в соответствии с действующим законодательством Российской Федерации;</w:t>
      </w:r>
    </w:p>
    <w:bookmarkEnd w:id="2"/>
    <w:p w14:paraId="3411030A"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14:paraId="0BAE5833"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14:paraId="3A7A4D88"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14:paraId="00FD2C4F" w14:textId="351F9723" w:rsidR="00877172" w:rsidRPr="007D189F"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lastRenderedPageBreak/>
        <w:t xml:space="preserve">- оплатить </w:t>
      </w:r>
      <w:r w:rsidRPr="007D189F">
        <w:rPr>
          <w:rFonts w:ascii="Times New Roman" w:hAnsi="Times New Roman"/>
          <w:sz w:val="23"/>
          <w:szCs w:val="23"/>
        </w:rPr>
        <w:t xml:space="preserve">оказанные </w:t>
      </w:r>
      <w:bookmarkStart w:id="3" w:name="_Hlk119242927"/>
      <w:r w:rsidR="00D3427D" w:rsidRPr="007D189F">
        <w:rPr>
          <w:rFonts w:ascii="Times New Roman" w:eastAsia="Times New Roman" w:hAnsi="Times New Roman"/>
          <w:sz w:val="23"/>
          <w:szCs w:val="23"/>
        </w:rPr>
        <w:t xml:space="preserve">и принятые </w:t>
      </w:r>
      <w:bookmarkEnd w:id="3"/>
      <w:r w:rsidRPr="007D189F">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65D69D72" w14:textId="7777777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4" w:name="_Hlk119242936"/>
      <w:r w:rsidRPr="007D189F">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bookmarkEnd w:id="4"/>
    <w:p w14:paraId="0B997445" w14:textId="77777777" w:rsidR="00877172" w:rsidRPr="007D189F" w:rsidRDefault="00877172" w:rsidP="00877172">
      <w:pPr>
        <w:autoSpaceDE w:val="0"/>
        <w:autoSpaceDN w:val="0"/>
        <w:adjustRightInd w:val="0"/>
        <w:ind w:firstLine="709"/>
        <w:jc w:val="both"/>
        <w:rPr>
          <w:rFonts w:ascii="Times New Roman" w:hAnsi="Times New Roman" w:cs="Times New Roman"/>
          <w:sz w:val="23"/>
          <w:szCs w:val="23"/>
        </w:rPr>
      </w:pPr>
      <w:r w:rsidRPr="007D189F">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190E3CEF" w14:textId="570A8FAC"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b/>
          <w:sz w:val="23"/>
          <w:szCs w:val="23"/>
        </w:rPr>
        <w:t>2.3.</w:t>
      </w:r>
      <w:r w:rsidR="009237B6">
        <w:rPr>
          <w:rFonts w:ascii="Times New Roman" w:hAnsi="Times New Roman"/>
          <w:b/>
          <w:sz w:val="23"/>
          <w:szCs w:val="23"/>
        </w:rPr>
        <w:t xml:space="preserve"> </w:t>
      </w:r>
      <w:r w:rsidRPr="007D189F">
        <w:rPr>
          <w:rFonts w:ascii="Times New Roman" w:hAnsi="Times New Roman"/>
          <w:sz w:val="23"/>
          <w:szCs w:val="23"/>
        </w:rPr>
        <w:t>Исполнитель вправе:</w:t>
      </w:r>
    </w:p>
    <w:p w14:paraId="52444ED7" w14:textId="4A4C4FE7" w:rsidR="00877172" w:rsidRPr="007D189F" w:rsidRDefault="00877172" w:rsidP="00877172">
      <w:pPr>
        <w:pStyle w:val="a3"/>
        <w:ind w:firstLine="709"/>
        <w:jc w:val="both"/>
        <w:rPr>
          <w:rFonts w:ascii="Times New Roman" w:hAnsi="Times New Roman"/>
          <w:sz w:val="23"/>
          <w:szCs w:val="23"/>
        </w:rPr>
      </w:pPr>
      <w:bookmarkStart w:id="5" w:name="_Hlk119242962"/>
      <w:r w:rsidRPr="007D189F">
        <w:rPr>
          <w:rFonts w:ascii="Times New Roman" w:hAnsi="Times New Roman"/>
          <w:sz w:val="23"/>
          <w:szCs w:val="23"/>
        </w:rPr>
        <w:t xml:space="preserve">- требовать </w:t>
      </w:r>
      <w:r w:rsidR="00D3427D" w:rsidRPr="007D189F">
        <w:rPr>
          <w:rFonts w:ascii="Times New Roman" w:eastAsia="Times New Roman" w:hAnsi="Times New Roman"/>
          <w:sz w:val="23"/>
          <w:szCs w:val="23"/>
        </w:rPr>
        <w:t>приемки оказанных Услуг в соответствии с условиями, предусмотренными Контрактом,</w:t>
      </w:r>
      <w:r w:rsidRPr="007D189F">
        <w:rPr>
          <w:rFonts w:ascii="Times New Roman" w:hAnsi="Times New Roman"/>
          <w:sz w:val="23"/>
          <w:szCs w:val="23"/>
        </w:rPr>
        <w:t xml:space="preserve"> в случае надлежащего исполнения своих обязательств по Контракту;</w:t>
      </w:r>
    </w:p>
    <w:p w14:paraId="66D2BFA7" w14:textId="551855F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14:paraId="3E0F6A2C" w14:textId="7777777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bookmarkEnd w:id="5"/>
    <w:p w14:paraId="60D66180"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иметь иные права в соответствии с законодательством Российской Федерации и Контрактом.</w:t>
      </w:r>
    </w:p>
    <w:p w14:paraId="1B674917"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b/>
          <w:sz w:val="23"/>
          <w:szCs w:val="23"/>
        </w:rPr>
        <w:t xml:space="preserve">2.4. </w:t>
      </w:r>
      <w:r w:rsidRPr="007D189F">
        <w:rPr>
          <w:rFonts w:ascii="Times New Roman" w:hAnsi="Times New Roman"/>
          <w:sz w:val="23"/>
          <w:szCs w:val="23"/>
        </w:rPr>
        <w:t>Исполнитель обязан:</w:t>
      </w:r>
    </w:p>
    <w:p w14:paraId="646BA5CF"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xml:space="preserve">- оказать Услуги в полном объеме, обеспечив надлежащее качество, в сроки, установленные Контрактом; </w:t>
      </w:r>
    </w:p>
    <w:p w14:paraId="10C4E7B8"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CFA386F" w14:textId="7F31924C" w:rsidR="00877172" w:rsidRPr="007D189F" w:rsidRDefault="00877172" w:rsidP="00877172">
      <w:pPr>
        <w:pStyle w:val="a3"/>
        <w:ind w:firstLine="709"/>
        <w:jc w:val="both"/>
        <w:rPr>
          <w:rFonts w:ascii="Times New Roman" w:hAnsi="Times New Roman"/>
          <w:sz w:val="23"/>
          <w:szCs w:val="23"/>
        </w:rPr>
      </w:pPr>
      <w:bookmarkStart w:id="6" w:name="_Hlk119246818"/>
      <w:r w:rsidRPr="007D189F">
        <w:rPr>
          <w:rFonts w:ascii="Times New Roman" w:hAnsi="Times New Roman"/>
          <w:sz w:val="23"/>
          <w:szCs w:val="23"/>
        </w:rPr>
        <w:t xml:space="preserve">- </w:t>
      </w:r>
      <w:bookmarkStart w:id="7" w:name="_Hlk119242975"/>
      <w:r w:rsidR="00D3427D" w:rsidRPr="007D189F">
        <w:rPr>
          <w:rFonts w:ascii="Times New Roman" w:eastAsia="Times New Roman" w:hAnsi="Times New Roman"/>
          <w:sz w:val="23"/>
          <w:szCs w:val="23"/>
        </w:rPr>
        <w:t>предоставит</w:t>
      </w:r>
      <w:bookmarkEnd w:id="7"/>
      <w:r w:rsidR="00D3427D" w:rsidRPr="007D189F">
        <w:rPr>
          <w:rFonts w:ascii="Times New Roman" w:eastAsia="Times New Roman" w:hAnsi="Times New Roman"/>
          <w:sz w:val="23"/>
          <w:szCs w:val="23"/>
        </w:rPr>
        <w:t>ь</w:t>
      </w:r>
      <w:r w:rsidRPr="007D189F">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7194E565" w14:textId="7777777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8" w:name="_Hlk119242989"/>
      <w:r w:rsidRPr="007D189F">
        <w:rPr>
          <w:rFonts w:ascii="Times New Roman" w:eastAsia="Times New Roman" w:hAnsi="Times New Roman" w:cs="Times New Roman"/>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6"/>
    <w:bookmarkEnd w:id="8"/>
    <w:p w14:paraId="6EFE1BF1" w14:textId="77777777" w:rsidR="00877172" w:rsidRPr="00F10BBB"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2582E556"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29A4E697"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362EFA3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43429F4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своевременно устранять недостатки и дефекты, выявленные в результате оказания Услуг;</w:t>
      </w:r>
    </w:p>
    <w:p w14:paraId="6DE5F5BB"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нести иные обязанности в соответствии с законодательством Российской Федерации и Контрактом.</w:t>
      </w:r>
    </w:p>
    <w:p w14:paraId="2A10FFF2" w14:textId="77777777" w:rsidR="00877172" w:rsidRPr="00F10BBB" w:rsidRDefault="00877172" w:rsidP="00877172">
      <w:pPr>
        <w:pStyle w:val="a3"/>
        <w:ind w:firstLine="709"/>
        <w:jc w:val="both"/>
        <w:rPr>
          <w:rFonts w:ascii="Times New Roman" w:eastAsia="Times New Roman" w:hAnsi="Times New Roman"/>
          <w:sz w:val="23"/>
          <w:szCs w:val="23"/>
          <w:lang w:eastAsia="ru-RU"/>
        </w:rPr>
      </w:pPr>
    </w:p>
    <w:p w14:paraId="6937A7E0"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Цена Контракта, порядок расчетов (порядок и сроки оплаты Услуг), авансирование</w:t>
      </w:r>
    </w:p>
    <w:p w14:paraId="173028B9" w14:textId="377BB6A9" w:rsidR="00E3682F" w:rsidRPr="00F10BBB" w:rsidRDefault="00877172" w:rsidP="00E3682F">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3.1.</w:t>
      </w:r>
      <w:r w:rsidRPr="00F10BBB">
        <w:rPr>
          <w:rFonts w:ascii="Times New Roman" w:eastAsia="Times New Roman" w:hAnsi="Times New Roman" w:cs="Times New Roman"/>
          <w:sz w:val="23"/>
          <w:szCs w:val="23"/>
        </w:rPr>
        <w:t xml:space="preserve"> </w:t>
      </w:r>
      <w:bookmarkStart w:id="9" w:name="_Hlk88922651"/>
      <w:r w:rsidR="00E3682F" w:rsidRPr="009E5477">
        <w:rPr>
          <w:rFonts w:ascii="Times New Roman" w:eastAsia="Times New Roman" w:hAnsi="Times New Roman" w:cs="Times New Roman"/>
          <w:sz w:val="23"/>
          <w:szCs w:val="23"/>
        </w:rPr>
        <w:t xml:space="preserve">Цена Контракта составляет </w:t>
      </w:r>
      <w:r w:rsidR="00AE7D30">
        <w:rPr>
          <w:rFonts w:ascii="Times New Roman" w:eastAsia="Times New Roman" w:hAnsi="Times New Roman" w:cs="Times New Roman"/>
          <w:sz w:val="23"/>
          <w:szCs w:val="23"/>
        </w:rPr>
        <w:t>_________________</w:t>
      </w:r>
      <w:r w:rsidR="0088362C">
        <w:rPr>
          <w:rFonts w:ascii="Times New Roman" w:eastAsia="Times New Roman" w:hAnsi="Times New Roman" w:cs="Times New Roman"/>
          <w:sz w:val="23"/>
          <w:szCs w:val="23"/>
        </w:rPr>
        <w:t xml:space="preserve"> </w:t>
      </w:r>
      <w:r w:rsidR="0088362C" w:rsidRPr="00F10BBB">
        <w:rPr>
          <w:rFonts w:ascii="Times New Roman" w:eastAsia="Times New Roman" w:hAnsi="Times New Roman" w:cs="Times New Roman"/>
          <w:sz w:val="23"/>
          <w:szCs w:val="23"/>
        </w:rPr>
        <w:t>рублей</w:t>
      </w:r>
      <w:r w:rsidR="00E3682F" w:rsidRPr="00F10BBB">
        <w:rPr>
          <w:rFonts w:ascii="Times New Roman" w:eastAsia="Times New Roman" w:hAnsi="Times New Roman" w:cs="Times New Roman"/>
          <w:sz w:val="23"/>
          <w:szCs w:val="23"/>
        </w:rPr>
        <w:t xml:space="preserve"> </w:t>
      </w:r>
      <w:r w:rsidR="00AE7D30">
        <w:rPr>
          <w:rFonts w:ascii="Times New Roman" w:eastAsia="Times New Roman" w:hAnsi="Times New Roman" w:cs="Times New Roman"/>
          <w:sz w:val="23"/>
          <w:szCs w:val="23"/>
        </w:rPr>
        <w:t>______________</w:t>
      </w:r>
      <w:r w:rsidR="00E3682F" w:rsidRPr="00F10BBB">
        <w:rPr>
          <w:rFonts w:ascii="Times New Roman" w:eastAsia="Times New Roman" w:hAnsi="Times New Roman" w:cs="Times New Roman"/>
          <w:sz w:val="23"/>
          <w:szCs w:val="23"/>
        </w:rPr>
        <w:t xml:space="preserve"> копеек</w:t>
      </w:r>
      <w:r w:rsidR="00E3682F">
        <w:rPr>
          <w:rFonts w:ascii="Times New Roman" w:eastAsia="Times New Roman" w:hAnsi="Times New Roman" w:cs="Times New Roman"/>
          <w:sz w:val="23"/>
          <w:szCs w:val="23"/>
        </w:rPr>
        <w:t xml:space="preserve"> </w:t>
      </w:r>
      <w:r w:rsidR="00E3682F" w:rsidRPr="00F10BBB">
        <w:rPr>
          <w:rFonts w:ascii="Times New Roman" w:eastAsia="Times New Roman" w:hAnsi="Times New Roman" w:cs="Times New Roman"/>
          <w:sz w:val="23"/>
          <w:szCs w:val="23"/>
        </w:rPr>
        <w:t>(</w:t>
      </w:r>
      <w:r w:rsidR="00AE7D30">
        <w:rPr>
          <w:rFonts w:ascii="Times New Roman" w:eastAsia="Times New Roman" w:hAnsi="Times New Roman" w:cs="Times New Roman"/>
          <w:sz w:val="23"/>
          <w:szCs w:val="23"/>
        </w:rPr>
        <w:t>___________________</w:t>
      </w:r>
      <w:r w:rsidR="0088362C">
        <w:rPr>
          <w:rFonts w:ascii="Times New Roman" w:eastAsia="Times New Roman" w:hAnsi="Times New Roman" w:cs="Times New Roman"/>
          <w:sz w:val="23"/>
          <w:szCs w:val="23"/>
        </w:rPr>
        <w:t xml:space="preserve"> рублей)</w:t>
      </w:r>
      <w:r w:rsidR="00E3682F" w:rsidRPr="00F10BBB">
        <w:rPr>
          <w:rFonts w:ascii="Times New Roman" w:eastAsia="Times New Roman" w:hAnsi="Times New Roman" w:cs="Times New Roman"/>
          <w:sz w:val="23"/>
          <w:szCs w:val="23"/>
        </w:rPr>
        <w:t>,</w:t>
      </w:r>
      <w:r w:rsidR="00E3682F" w:rsidRPr="00F10BBB">
        <w:rPr>
          <w:rFonts w:ascii="Times New Roman" w:eastAsia="Times New Roman" w:hAnsi="Times New Roman" w:cs="Times New Roman"/>
          <w:i/>
          <w:sz w:val="23"/>
          <w:szCs w:val="23"/>
        </w:rPr>
        <w:t xml:space="preserve"> </w:t>
      </w:r>
      <w:r w:rsidR="00E3682F" w:rsidRPr="008B1FBF">
        <w:rPr>
          <w:rFonts w:ascii="Times New Roman" w:eastAsia="Times New Roman" w:hAnsi="Times New Roman" w:cs="Times New Roman"/>
          <w:i/>
          <w:sz w:val="23"/>
          <w:szCs w:val="23"/>
        </w:rPr>
        <w:t>в том числе</w:t>
      </w:r>
      <w:r w:rsidR="00AE7D30">
        <w:rPr>
          <w:rFonts w:ascii="Times New Roman" w:eastAsia="Times New Roman" w:hAnsi="Times New Roman" w:cs="Times New Roman"/>
          <w:i/>
          <w:sz w:val="23"/>
          <w:szCs w:val="23"/>
        </w:rPr>
        <w:t xml:space="preserve"> без НДС\</w:t>
      </w:r>
      <w:r w:rsidR="00E3682F" w:rsidRPr="008B1FBF">
        <w:rPr>
          <w:rFonts w:ascii="Times New Roman" w:eastAsia="Times New Roman" w:hAnsi="Times New Roman" w:cs="Times New Roman"/>
          <w:i/>
          <w:sz w:val="23"/>
          <w:szCs w:val="23"/>
        </w:rPr>
        <w:t xml:space="preserve"> НДС </w:t>
      </w:r>
      <w:bookmarkEnd w:id="9"/>
      <w:r w:rsidR="0088362C">
        <w:rPr>
          <w:rFonts w:ascii="Times New Roman" w:eastAsia="Times New Roman" w:hAnsi="Times New Roman" w:cs="Times New Roman"/>
          <w:i/>
          <w:sz w:val="23"/>
          <w:szCs w:val="23"/>
        </w:rPr>
        <w:t>%</w:t>
      </w:r>
      <w:r w:rsidR="00E3682F" w:rsidRPr="008B1FBF">
        <w:rPr>
          <w:rFonts w:ascii="Times New Roman" w:eastAsia="Times New Roman" w:hAnsi="Times New Roman" w:cs="Times New Roman"/>
          <w:sz w:val="23"/>
          <w:szCs w:val="23"/>
        </w:rPr>
        <w:t xml:space="preserve"> в соо</w:t>
      </w:r>
      <w:r w:rsidR="00E3682F" w:rsidRPr="00F10BBB">
        <w:rPr>
          <w:rFonts w:ascii="Times New Roman" w:eastAsia="Times New Roman" w:hAnsi="Times New Roman" w:cs="Times New Roman"/>
          <w:sz w:val="23"/>
          <w:szCs w:val="23"/>
        </w:rPr>
        <w:t xml:space="preserve">тветствии с Расчетом </w:t>
      </w:r>
      <w:r w:rsidR="00E3682F">
        <w:rPr>
          <w:rFonts w:ascii="Times New Roman" w:eastAsia="Times New Roman" w:hAnsi="Times New Roman" w:cs="Times New Roman"/>
          <w:sz w:val="23"/>
          <w:szCs w:val="23"/>
        </w:rPr>
        <w:t>цены Контракта</w:t>
      </w:r>
      <w:r w:rsidR="00E3682F" w:rsidRPr="00F10BBB">
        <w:rPr>
          <w:rFonts w:ascii="Times New Roman" w:eastAsia="Times New Roman" w:hAnsi="Times New Roman" w:cs="Times New Roman"/>
          <w:sz w:val="23"/>
          <w:szCs w:val="23"/>
        </w:rPr>
        <w:t>.</w:t>
      </w:r>
    </w:p>
    <w:p w14:paraId="4D1EA22D" w14:textId="3C0CFC1B" w:rsidR="00D3427D" w:rsidRPr="009E5477"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0" w:name="_Hlk119243035"/>
      <w:r w:rsidRPr="007D189F">
        <w:rPr>
          <w:rFonts w:ascii="Times New Roman" w:eastAsia="Times New Roman" w:hAnsi="Times New Roman" w:cs="Times New Roman"/>
          <w:sz w:val="23"/>
          <w:szCs w:val="23"/>
        </w:rPr>
        <w:t xml:space="preserve">В цену Контракта включены все расходы, в том числе расходы на </w:t>
      </w:r>
      <w:bookmarkStart w:id="11" w:name="_Hlk119246900"/>
      <w:r w:rsidRPr="007D189F">
        <w:rPr>
          <w:rFonts w:ascii="Times New Roman" w:eastAsia="Times New Roman" w:hAnsi="Times New Roman" w:cs="Times New Roman"/>
          <w:sz w:val="23"/>
          <w:szCs w:val="23"/>
        </w:rPr>
        <w:t>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bookmarkEnd w:id="11"/>
      <w:r w:rsidRPr="007D189F">
        <w:rPr>
          <w:rFonts w:ascii="Times New Roman" w:eastAsia="Times New Roman" w:hAnsi="Times New Roman" w:cs="Times New Roman"/>
          <w:sz w:val="23"/>
          <w:szCs w:val="23"/>
        </w:rPr>
        <w:t>, а также прочие расходы, связанные с исполнением Контракта.</w:t>
      </w:r>
      <w:r w:rsidRPr="009E5477">
        <w:rPr>
          <w:rFonts w:ascii="Times New Roman" w:eastAsia="Times New Roman" w:hAnsi="Times New Roman" w:cs="Times New Roman"/>
          <w:sz w:val="23"/>
          <w:szCs w:val="23"/>
        </w:rPr>
        <w:t xml:space="preserve"> </w:t>
      </w:r>
    </w:p>
    <w:bookmarkEnd w:id="10"/>
    <w:p w14:paraId="16F5C40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3.2.</w:t>
      </w:r>
      <w:r w:rsidRPr="00F10BBB">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6D6F04C1" w14:textId="491226FC" w:rsidR="00E3682F" w:rsidRDefault="00E3682F" w:rsidP="00E3682F">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3.3.</w:t>
      </w:r>
      <w:r w:rsidRPr="00F10BBB">
        <w:rPr>
          <w:rFonts w:ascii="Times New Roman" w:eastAsia="Times New Roman" w:hAnsi="Times New Roman" w:cs="Times New Roman"/>
          <w:sz w:val="23"/>
          <w:szCs w:val="23"/>
        </w:rPr>
        <w:t xml:space="preserve"> Заказчик осуществляет расчеты с Исполнителем по безналичному расчету</w:t>
      </w:r>
      <w:r w:rsidR="002F11F6">
        <w:rPr>
          <w:rFonts w:ascii="Times New Roman" w:eastAsia="Times New Roman" w:hAnsi="Times New Roman" w:cs="Times New Roman"/>
          <w:sz w:val="23"/>
          <w:szCs w:val="23"/>
        </w:rPr>
        <w:t>.</w:t>
      </w:r>
    </w:p>
    <w:p w14:paraId="57165EBE" w14:textId="025E012C" w:rsidR="00E3682F" w:rsidRPr="00C46CA4" w:rsidRDefault="00E3682F" w:rsidP="00E3682F">
      <w:pPr>
        <w:autoSpaceDE w:val="0"/>
        <w:autoSpaceDN w:val="0"/>
        <w:adjustRightInd w:val="0"/>
        <w:ind w:firstLine="709"/>
        <w:jc w:val="both"/>
        <w:rPr>
          <w:rFonts w:ascii="Times New Roman" w:eastAsia="Times New Roman" w:hAnsi="Times New Roman" w:cs="Times New Roman"/>
          <w:bCs/>
          <w:sz w:val="23"/>
          <w:szCs w:val="23"/>
        </w:rPr>
      </w:pPr>
      <w:bookmarkStart w:id="12" w:name="_Hlk88922669"/>
      <w:r w:rsidRPr="00C46CA4">
        <w:rPr>
          <w:rFonts w:ascii="Times New Roman" w:eastAsia="Times New Roman" w:hAnsi="Times New Roman" w:cs="Times New Roman"/>
          <w:b/>
          <w:sz w:val="23"/>
          <w:szCs w:val="23"/>
        </w:rPr>
        <w:t xml:space="preserve">3.4. </w:t>
      </w:r>
      <w:r w:rsidRPr="00C46CA4">
        <w:rPr>
          <w:rFonts w:ascii="Times New Roman" w:eastAsia="Times New Roman" w:hAnsi="Times New Roman" w:cs="Times New Roman"/>
          <w:bCs/>
          <w:sz w:val="23"/>
          <w:szCs w:val="23"/>
        </w:rPr>
        <w:t>Источник финансирования Контракта – внебюджетные средства, средства бюджетных учреждений</w:t>
      </w:r>
      <w:r w:rsidR="00786394">
        <w:rPr>
          <w:rFonts w:ascii="Times New Roman" w:eastAsia="Times New Roman" w:hAnsi="Times New Roman" w:cs="Times New Roman"/>
          <w:bCs/>
          <w:sz w:val="23"/>
          <w:szCs w:val="23"/>
        </w:rPr>
        <w:t>.</w:t>
      </w:r>
    </w:p>
    <w:p w14:paraId="103D77F7" w14:textId="16C3C55C" w:rsidR="00877172" w:rsidRPr="00C46CA4" w:rsidRDefault="00877172" w:rsidP="00877172">
      <w:pPr>
        <w:autoSpaceDE w:val="0"/>
        <w:autoSpaceDN w:val="0"/>
        <w:adjustRightInd w:val="0"/>
        <w:ind w:firstLine="709"/>
        <w:jc w:val="both"/>
        <w:rPr>
          <w:rFonts w:ascii="Times New Roman" w:eastAsia="Times New Roman" w:hAnsi="Times New Roman" w:cs="Times New Roman"/>
          <w:sz w:val="23"/>
          <w:szCs w:val="23"/>
        </w:rPr>
      </w:pPr>
      <w:bookmarkStart w:id="13" w:name="_Hlk119243645"/>
      <w:bookmarkEnd w:id="12"/>
      <w:r w:rsidRPr="00C46CA4">
        <w:rPr>
          <w:rFonts w:ascii="Times New Roman" w:eastAsia="Times New Roman" w:hAnsi="Times New Roman" w:cs="Times New Roman"/>
          <w:b/>
          <w:sz w:val="23"/>
          <w:szCs w:val="23"/>
        </w:rPr>
        <w:t>3.</w:t>
      </w:r>
      <w:r w:rsidR="00E3682F" w:rsidRPr="00C46CA4">
        <w:rPr>
          <w:rFonts w:ascii="Times New Roman" w:eastAsia="Times New Roman" w:hAnsi="Times New Roman" w:cs="Times New Roman"/>
          <w:b/>
          <w:sz w:val="23"/>
          <w:szCs w:val="23"/>
        </w:rPr>
        <w:t>5</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Сроки и порядок оплаты оказанных Услуг: оплата надлежаще оказанных Услуг производится в срок не более чем в течение </w:t>
      </w:r>
      <w:bookmarkStart w:id="14" w:name="_Hlk119241458"/>
      <w:r w:rsidR="00D3427D" w:rsidRPr="00C46CA4">
        <w:rPr>
          <w:rFonts w:ascii="Times New Roman" w:eastAsia="Times New Roman" w:hAnsi="Times New Roman" w:cs="Times New Roman"/>
          <w:sz w:val="23"/>
          <w:szCs w:val="23"/>
        </w:rPr>
        <w:t xml:space="preserve">10 (десяти) рабочих дней с даты </w:t>
      </w:r>
      <w:bookmarkEnd w:id="14"/>
      <w:r w:rsidRPr="00C46CA4">
        <w:rPr>
          <w:rFonts w:ascii="Times New Roman" w:eastAsia="Times New Roman" w:hAnsi="Times New Roman" w:cs="Times New Roman"/>
          <w:sz w:val="23"/>
          <w:szCs w:val="23"/>
        </w:rPr>
        <w:t xml:space="preserve">подписания Сторонами Акта сдачи-приемки оказанных услуг </w:t>
      </w:r>
      <w:r w:rsidR="007343B9" w:rsidRPr="00C46CA4">
        <w:rPr>
          <w:rFonts w:ascii="Times New Roman" w:eastAsia="Times New Roman" w:hAnsi="Times New Roman" w:cs="Times New Roman"/>
          <w:sz w:val="23"/>
          <w:szCs w:val="23"/>
        </w:rPr>
        <w:t xml:space="preserve">или Универсального передаточного документа (далее – УПД) </w:t>
      </w:r>
      <w:r w:rsidRPr="00C46CA4">
        <w:rPr>
          <w:rFonts w:ascii="Times New Roman" w:eastAsia="Times New Roman" w:hAnsi="Times New Roman" w:cs="Times New Roman"/>
          <w:sz w:val="23"/>
          <w:szCs w:val="23"/>
        </w:rPr>
        <w:t xml:space="preserve">путем перечисления денежных средств на расчетный счет Исполнителя, указанный в Контракте. </w:t>
      </w:r>
    </w:p>
    <w:bookmarkEnd w:id="13"/>
    <w:p w14:paraId="4B828399" w14:textId="2B9BD0B6" w:rsidR="00D3427D" w:rsidRPr="00C46CA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b/>
          <w:sz w:val="23"/>
          <w:szCs w:val="23"/>
        </w:rPr>
        <w:lastRenderedPageBreak/>
        <w:t>3.</w:t>
      </w:r>
      <w:r w:rsidR="00E3682F" w:rsidRPr="00C46CA4">
        <w:rPr>
          <w:rFonts w:ascii="Times New Roman" w:eastAsia="Times New Roman" w:hAnsi="Times New Roman" w:cs="Times New Roman"/>
          <w:b/>
          <w:sz w:val="23"/>
          <w:szCs w:val="23"/>
        </w:rPr>
        <w:t>6</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007D189F" w:rsidRPr="00C46CA4">
        <w:rPr>
          <w:rStyle w:val="a6"/>
          <w:rFonts w:ascii="Times New Roman" w:eastAsia="Times New Roman" w:hAnsi="Times New Roman" w:cs="Times New Roman"/>
          <w:sz w:val="23"/>
          <w:szCs w:val="23"/>
        </w:rPr>
        <w:footnoteReference w:id="1"/>
      </w:r>
      <w:r w:rsidRPr="00C46CA4">
        <w:rPr>
          <w:rFonts w:ascii="Times New Roman" w:eastAsia="Times New Roman" w:hAnsi="Times New Roman" w:cs="Times New Roman"/>
          <w:sz w:val="23"/>
          <w:szCs w:val="23"/>
        </w:rPr>
        <w:t xml:space="preserve">, акт сдачи-приемки оказанных услуг, подписанные Сторонами. </w:t>
      </w:r>
      <w:r w:rsidR="007343B9" w:rsidRPr="00C46CA4">
        <w:rPr>
          <w:rFonts w:ascii="Times New Roman" w:eastAsia="Times New Roman" w:hAnsi="Times New Roman" w:cs="Times New Roman"/>
          <w:sz w:val="23"/>
          <w:szCs w:val="23"/>
        </w:rPr>
        <w:t>Вместо акта сдачи-приемки оказанных услуг и счета-фактуры или акта сдачи-приемки оказанных услуг Сторонами может быть составлен УПД.</w:t>
      </w:r>
    </w:p>
    <w:p w14:paraId="68FF6D54" w14:textId="6E52E256" w:rsidR="00D3427D" w:rsidRPr="00C46CA4"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5" w:name="_Hlk119241757"/>
      <w:r w:rsidRPr="00C46CA4">
        <w:rPr>
          <w:rFonts w:ascii="Times New Roman" w:eastAsia="Times New Roman" w:hAnsi="Times New Roman" w:cs="Times New Roman"/>
          <w:b/>
          <w:bCs/>
          <w:sz w:val="23"/>
          <w:szCs w:val="23"/>
        </w:rPr>
        <w:t>3.7.</w:t>
      </w:r>
      <w:r w:rsidRPr="00C46CA4">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2A122D2C" w14:textId="6D88C95A" w:rsidR="00D3427D" w:rsidRPr="00C46CA4"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15"/>
    <w:p w14:paraId="4AE9A4B4" w14:textId="53AB4133"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b/>
          <w:sz w:val="23"/>
          <w:szCs w:val="23"/>
        </w:rPr>
        <w:t>3.</w:t>
      </w:r>
      <w:r w:rsidR="00D3427D" w:rsidRPr="00C46CA4">
        <w:rPr>
          <w:rFonts w:ascii="Times New Roman" w:eastAsia="Times New Roman" w:hAnsi="Times New Roman" w:cs="Times New Roman"/>
          <w:b/>
          <w:sz w:val="23"/>
          <w:szCs w:val="23"/>
        </w:rPr>
        <w:t>8</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00607D7D" w14:textId="1EA7B4CF"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D3427D">
        <w:rPr>
          <w:rFonts w:ascii="Times New Roman" w:eastAsia="Times New Roman" w:hAnsi="Times New Roman" w:cs="Times New Roman"/>
          <w:b/>
          <w:sz w:val="23"/>
          <w:szCs w:val="23"/>
        </w:rPr>
        <w:t>9</w:t>
      </w:r>
      <w:r w:rsidRPr="00F10BBB">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BACDB3" w14:textId="79EAE3A3"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165059">
        <w:rPr>
          <w:rFonts w:ascii="Times New Roman" w:eastAsia="Times New Roman" w:hAnsi="Times New Roman" w:cs="Times New Roman"/>
          <w:b/>
          <w:sz w:val="23"/>
          <w:szCs w:val="23"/>
        </w:rPr>
        <w:t>10</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Авансирование подлежащих оказанию Исполнителем Услуг</w:t>
      </w:r>
      <w:r>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не предусмотрено.</w:t>
      </w:r>
    </w:p>
    <w:p w14:paraId="697202B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55DF7257"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4. Сроки и порядок оказания Услуг</w:t>
      </w:r>
    </w:p>
    <w:p w14:paraId="5BB44944" w14:textId="77777777" w:rsidR="0092486F" w:rsidRDefault="00877172" w:rsidP="0045322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4.1.</w:t>
      </w:r>
      <w:r>
        <w:rPr>
          <w:rFonts w:ascii="Times New Roman" w:eastAsia="Times New Roman" w:hAnsi="Times New Roman" w:cs="Times New Roman"/>
          <w:b/>
          <w:sz w:val="23"/>
          <w:szCs w:val="23"/>
        </w:rPr>
        <w:t xml:space="preserve"> </w:t>
      </w:r>
      <w:r>
        <w:rPr>
          <w:rFonts w:ascii="Times New Roman" w:eastAsia="Times New Roman" w:hAnsi="Times New Roman" w:cs="Times New Roman"/>
          <w:sz w:val="23"/>
          <w:szCs w:val="23"/>
        </w:rPr>
        <w:t>Мест</w:t>
      </w:r>
      <w:r w:rsidR="0092486F">
        <w:rPr>
          <w:rFonts w:ascii="Times New Roman" w:eastAsia="Times New Roman" w:hAnsi="Times New Roman" w:cs="Times New Roman"/>
          <w:sz w:val="23"/>
          <w:szCs w:val="23"/>
        </w:rPr>
        <w:t xml:space="preserve">а </w:t>
      </w:r>
      <w:r>
        <w:rPr>
          <w:rFonts w:ascii="Times New Roman" w:eastAsia="Times New Roman" w:hAnsi="Times New Roman" w:cs="Times New Roman"/>
          <w:sz w:val="23"/>
          <w:szCs w:val="23"/>
        </w:rPr>
        <w:t>оказания У</w:t>
      </w:r>
      <w:r w:rsidRPr="00F10BBB">
        <w:rPr>
          <w:rFonts w:ascii="Times New Roman" w:eastAsia="Times New Roman" w:hAnsi="Times New Roman" w:cs="Times New Roman"/>
          <w:sz w:val="23"/>
          <w:szCs w:val="23"/>
        </w:rPr>
        <w:t>слуг:</w:t>
      </w:r>
      <w:r>
        <w:rPr>
          <w:rFonts w:ascii="Times New Roman" w:eastAsia="Times New Roman" w:hAnsi="Times New Roman" w:cs="Times New Roman"/>
          <w:sz w:val="23"/>
          <w:szCs w:val="23"/>
        </w:rPr>
        <w:t xml:space="preserve"> </w:t>
      </w:r>
    </w:p>
    <w:p w14:paraId="17D9E730" w14:textId="77777777" w:rsidR="009A1713" w:rsidRDefault="009A1713" w:rsidP="00AE7D30">
      <w:pPr>
        <w:autoSpaceDE w:val="0"/>
        <w:autoSpaceDN w:val="0"/>
        <w:adjustRightInd w:val="0"/>
        <w:ind w:firstLine="709"/>
        <w:jc w:val="both"/>
        <w:rPr>
          <w:rFonts w:ascii="Times New Roman" w:eastAsia="Times New Roman" w:hAnsi="Times New Roman" w:cs="Times New Roman"/>
          <w:b/>
          <w:sz w:val="22"/>
          <w:szCs w:val="22"/>
        </w:rPr>
      </w:pPr>
      <w:r w:rsidRPr="009A1713">
        <w:rPr>
          <w:rFonts w:ascii="Times New Roman" w:eastAsia="Times New Roman" w:hAnsi="Times New Roman" w:cs="Times New Roman"/>
          <w:b/>
          <w:sz w:val="22"/>
          <w:szCs w:val="22"/>
        </w:rPr>
        <w:t xml:space="preserve">г. Санкт-Петербург, </w:t>
      </w:r>
      <w:proofErr w:type="spellStart"/>
      <w:r w:rsidRPr="009A1713">
        <w:rPr>
          <w:rFonts w:ascii="Times New Roman" w:eastAsia="Times New Roman" w:hAnsi="Times New Roman" w:cs="Times New Roman"/>
          <w:b/>
          <w:sz w:val="22"/>
          <w:szCs w:val="22"/>
        </w:rPr>
        <w:t>вн.тер.г</w:t>
      </w:r>
      <w:proofErr w:type="spellEnd"/>
      <w:r w:rsidRPr="009A1713">
        <w:rPr>
          <w:rFonts w:ascii="Times New Roman" w:eastAsia="Times New Roman" w:hAnsi="Times New Roman" w:cs="Times New Roman"/>
          <w:b/>
          <w:sz w:val="22"/>
          <w:szCs w:val="22"/>
        </w:rPr>
        <w:t xml:space="preserve">. муниципальный округ Гавань, </w:t>
      </w:r>
      <w:proofErr w:type="spellStart"/>
      <w:r w:rsidRPr="009A1713">
        <w:rPr>
          <w:rFonts w:ascii="Times New Roman" w:eastAsia="Times New Roman" w:hAnsi="Times New Roman" w:cs="Times New Roman"/>
          <w:b/>
          <w:sz w:val="22"/>
          <w:szCs w:val="22"/>
        </w:rPr>
        <w:t>наб</w:t>
      </w:r>
      <w:proofErr w:type="spellEnd"/>
      <w:r w:rsidRPr="009A1713">
        <w:rPr>
          <w:rFonts w:ascii="Times New Roman" w:eastAsia="Times New Roman" w:hAnsi="Times New Roman" w:cs="Times New Roman"/>
          <w:b/>
          <w:sz w:val="22"/>
          <w:szCs w:val="22"/>
        </w:rPr>
        <w:t xml:space="preserve"> Морская, д.5 стр. 1;</w:t>
      </w:r>
    </w:p>
    <w:p w14:paraId="4CCA39A6" w14:textId="4D777748" w:rsidR="00AE7D30" w:rsidRPr="0004745E" w:rsidRDefault="00AE7D30" w:rsidP="00AE7D30">
      <w:pPr>
        <w:autoSpaceDE w:val="0"/>
        <w:autoSpaceDN w:val="0"/>
        <w:adjustRightInd w:val="0"/>
        <w:ind w:firstLine="709"/>
        <w:jc w:val="both"/>
        <w:rPr>
          <w:rFonts w:ascii="Times New Roman" w:eastAsia="Times New Roman" w:hAnsi="Times New Roman" w:cs="Times New Roman"/>
          <w:b/>
          <w:sz w:val="22"/>
          <w:szCs w:val="22"/>
        </w:rPr>
      </w:pPr>
    </w:p>
    <w:p w14:paraId="5E725051" w14:textId="043569D4" w:rsidR="00AE7D30" w:rsidRDefault="00AE7D30" w:rsidP="00877172">
      <w:pPr>
        <w:autoSpaceDE w:val="0"/>
        <w:autoSpaceDN w:val="0"/>
        <w:adjustRightInd w:val="0"/>
        <w:ind w:firstLine="709"/>
        <w:jc w:val="both"/>
        <w:rPr>
          <w:rFonts w:ascii="Times New Roman" w:eastAsia="Times New Roman" w:hAnsi="Times New Roman" w:cs="Times New Roman"/>
          <w:sz w:val="23"/>
          <w:szCs w:val="23"/>
        </w:rPr>
      </w:pPr>
      <w:r w:rsidRPr="00AE7D30">
        <w:rPr>
          <w:rFonts w:ascii="Times New Roman" w:eastAsia="Times New Roman" w:hAnsi="Times New Roman" w:cs="Times New Roman"/>
          <w:sz w:val="22"/>
          <w:szCs w:val="22"/>
        </w:rPr>
        <w:t xml:space="preserve"> </w:t>
      </w:r>
      <w:r w:rsidR="00877172" w:rsidRPr="00F10BBB">
        <w:rPr>
          <w:rFonts w:ascii="Times New Roman" w:eastAsia="Times New Roman" w:hAnsi="Times New Roman" w:cs="Times New Roman"/>
          <w:b/>
          <w:sz w:val="23"/>
          <w:szCs w:val="23"/>
        </w:rPr>
        <w:t>4.2.</w:t>
      </w:r>
      <w:r w:rsidR="00877172">
        <w:rPr>
          <w:rFonts w:ascii="Times New Roman" w:eastAsia="Times New Roman" w:hAnsi="Times New Roman" w:cs="Times New Roman"/>
          <w:sz w:val="23"/>
          <w:szCs w:val="23"/>
        </w:rPr>
        <w:t xml:space="preserve"> </w:t>
      </w:r>
      <w:r w:rsidR="00663338">
        <w:rPr>
          <w:rFonts w:ascii="Times New Roman" w:eastAsia="Times New Roman" w:hAnsi="Times New Roman" w:cs="Times New Roman"/>
          <w:sz w:val="23"/>
          <w:szCs w:val="23"/>
        </w:rPr>
        <w:t>С</w:t>
      </w:r>
      <w:r w:rsidR="00877172">
        <w:rPr>
          <w:rFonts w:ascii="Times New Roman" w:eastAsia="Times New Roman" w:hAnsi="Times New Roman" w:cs="Times New Roman"/>
          <w:sz w:val="23"/>
          <w:szCs w:val="23"/>
        </w:rPr>
        <w:t>роки оказания У</w:t>
      </w:r>
      <w:r w:rsidR="00877172" w:rsidRPr="00F10BBB">
        <w:rPr>
          <w:rFonts w:ascii="Times New Roman" w:eastAsia="Times New Roman" w:hAnsi="Times New Roman" w:cs="Times New Roman"/>
          <w:sz w:val="23"/>
          <w:szCs w:val="23"/>
        </w:rPr>
        <w:t>слуг:</w:t>
      </w:r>
    </w:p>
    <w:p w14:paraId="51F3AC27" w14:textId="707E6792" w:rsidR="00AE7D30" w:rsidRDefault="003E2D60" w:rsidP="00877172">
      <w:pPr>
        <w:autoSpaceDE w:val="0"/>
        <w:autoSpaceDN w:val="0"/>
        <w:adjustRightInd w:val="0"/>
        <w:ind w:firstLine="709"/>
        <w:jc w:val="both"/>
        <w:rPr>
          <w:rFonts w:ascii="Times New Roman" w:eastAsia="Times New Roman" w:hAnsi="Times New Roman" w:cs="Times New Roman"/>
          <w:b/>
          <w:sz w:val="23"/>
          <w:szCs w:val="23"/>
        </w:rPr>
      </w:pPr>
      <w:r w:rsidRPr="003E2D60">
        <w:rPr>
          <w:rFonts w:ascii="Times New Roman" w:eastAsia="Times New Roman" w:hAnsi="Times New Roman" w:cs="Times New Roman"/>
          <w:b/>
          <w:sz w:val="23"/>
          <w:szCs w:val="23"/>
        </w:rPr>
        <w:t xml:space="preserve">- </w:t>
      </w:r>
      <w:r w:rsidR="009A1713" w:rsidRPr="009A1713">
        <w:rPr>
          <w:rFonts w:ascii="Times New Roman" w:eastAsia="Times New Roman" w:hAnsi="Times New Roman" w:cs="Times New Roman"/>
          <w:b/>
          <w:sz w:val="23"/>
          <w:szCs w:val="23"/>
        </w:rPr>
        <w:t xml:space="preserve">Услуги оказываются Исполнителем в соответствии с условиями </w:t>
      </w:r>
      <w:r w:rsidR="00157CE3" w:rsidRPr="009A1713">
        <w:rPr>
          <w:rFonts w:ascii="Times New Roman" w:eastAsia="Times New Roman" w:hAnsi="Times New Roman" w:cs="Times New Roman"/>
          <w:b/>
          <w:sz w:val="23"/>
          <w:szCs w:val="23"/>
        </w:rPr>
        <w:t>Контракта</w:t>
      </w:r>
      <w:r w:rsidR="00157CE3">
        <w:rPr>
          <w:rFonts w:ascii="Times New Roman" w:eastAsia="Times New Roman" w:hAnsi="Times New Roman" w:cs="Times New Roman"/>
          <w:b/>
          <w:sz w:val="23"/>
          <w:szCs w:val="23"/>
        </w:rPr>
        <w:t>, с</w:t>
      </w:r>
      <w:r w:rsidR="009A1713">
        <w:rPr>
          <w:rFonts w:ascii="Times New Roman" w:eastAsia="Times New Roman" w:hAnsi="Times New Roman" w:cs="Times New Roman"/>
          <w:b/>
          <w:sz w:val="23"/>
          <w:szCs w:val="23"/>
        </w:rPr>
        <w:t xml:space="preserve"> даты заключения контракта</w:t>
      </w:r>
      <w:r w:rsidR="00157CE3">
        <w:rPr>
          <w:rFonts w:ascii="Times New Roman" w:eastAsia="Times New Roman" w:hAnsi="Times New Roman" w:cs="Times New Roman"/>
          <w:b/>
          <w:sz w:val="23"/>
          <w:szCs w:val="23"/>
        </w:rPr>
        <w:t xml:space="preserve"> </w:t>
      </w:r>
      <w:r w:rsidR="00157CE3" w:rsidRPr="00157CE3">
        <w:rPr>
          <w:rFonts w:ascii="Times New Roman" w:eastAsia="Times New Roman" w:hAnsi="Times New Roman" w:cs="Times New Roman"/>
          <w:b/>
          <w:sz w:val="23"/>
          <w:szCs w:val="23"/>
        </w:rPr>
        <w:t>до 30.06.2026 года</w:t>
      </w:r>
      <w:r w:rsidR="009A1713" w:rsidRPr="00157CE3">
        <w:rPr>
          <w:rFonts w:ascii="Times New Roman" w:eastAsia="Times New Roman" w:hAnsi="Times New Roman" w:cs="Times New Roman"/>
          <w:b/>
          <w:sz w:val="23"/>
          <w:szCs w:val="23"/>
        </w:rPr>
        <w:t>.</w:t>
      </w:r>
    </w:p>
    <w:p w14:paraId="39D45BF2" w14:textId="77777777" w:rsidR="009A1713" w:rsidRPr="00F10BBB" w:rsidRDefault="009A1713" w:rsidP="00877172">
      <w:pPr>
        <w:autoSpaceDE w:val="0"/>
        <w:autoSpaceDN w:val="0"/>
        <w:adjustRightInd w:val="0"/>
        <w:ind w:firstLine="709"/>
        <w:jc w:val="both"/>
        <w:rPr>
          <w:rFonts w:ascii="Times New Roman" w:eastAsia="Times New Roman" w:hAnsi="Times New Roman" w:cs="Times New Roman"/>
          <w:sz w:val="23"/>
          <w:szCs w:val="23"/>
        </w:rPr>
      </w:pPr>
    </w:p>
    <w:p w14:paraId="76A134F4" w14:textId="1645B056" w:rsidR="007343B9" w:rsidRDefault="007343B9" w:rsidP="007343B9">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4.3.</w:t>
      </w:r>
      <w:r>
        <w:rPr>
          <w:rFonts w:ascii="Times New Roman" w:eastAsia="Times New Roman" w:hAnsi="Times New Roman" w:cs="Times New Roman"/>
          <w:sz w:val="23"/>
          <w:szCs w:val="23"/>
        </w:rPr>
        <w:t xml:space="preserve"> Оказание Услуг осуществляется по заявке Заказчика, которая направляется в адрес Исполнителя по электронной почте за 5 (пять) рабочих дней до предполагаемой даты оказания Услуг. Время оказания Услуг определяется по согласованию с Заказчиком. </w:t>
      </w:r>
    </w:p>
    <w:p w14:paraId="221DD045"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6CCBA362"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14:paraId="5B47DFE9"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5.1.</w:t>
      </w:r>
      <w:r w:rsidRPr="00F10BBB">
        <w:rPr>
          <w:rFonts w:ascii="Times New Roman" w:eastAsia="Times New Roman" w:hAnsi="Times New Roman" w:cs="Times New Roman"/>
          <w:sz w:val="23"/>
          <w:szCs w:val="23"/>
        </w:rPr>
        <w:t xml:space="preserve"> Сдача и приемка оказанных Услуг производится ответственными представителями </w:t>
      </w:r>
      <w:r w:rsidRPr="00AD5FC4">
        <w:rPr>
          <w:rFonts w:ascii="Times New Roman" w:eastAsia="Times New Roman" w:hAnsi="Times New Roman" w:cs="Times New Roman"/>
          <w:sz w:val="23"/>
          <w:szCs w:val="23"/>
        </w:rPr>
        <w:t>Заказчика и Исполнителя в следующем порядке:</w:t>
      </w:r>
    </w:p>
    <w:p w14:paraId="6F65CA7A"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5.1.1.</w:t>
      </w:r>
      <w:r w:rsidRPr="00AD5FC4">
        <w:rPr>
          <w:rFonts w:ascii="Times New Roman" w:eastAsia="Times New Roman" w:hAnsi="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14:paraId="2F15AC8C"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5.1.2.</w:t>
      </w:r>
      <w:r w:rsidRPr="00AD5FC4">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 Услуг. Срок приемки оказанных Услуг составляет не более 5 рабочих дней.</w:t>
      </w:r>
    </w:p>
    <w:p w14:paraId="6D894502" w14:textId="1EA82181"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5.1.3.</w:t>
      </w:r>
      <w:r w:rsidRPr="00AD5FC4">
        <w:rPr>
          <w:rFonts w:ascii="Times New Roman" w:eastAsia="Times New Roman" w:hAnsi="Times New Roman" w:cs="Times New Roman"/>
          <w:sz w:val="23"/>
          <w:szCs w:val="23"/>
        </w:rPr>
        <w:t xml:space="preserve"> Сдача Исполнителем результата оказания Услуг и приемка его Заказчиком оформляется Актом сдачи-приемки оказанных услуг</w:t>
      </w:r>
      <w:r w:rsidR="007343B9">
        <w:rPr>
          <w:rFonts w:ascii="Times New Roman" w:eastAsia="Times New Roman" w:hAnsi="Times New Roman" w:cs="Times New Roman"/>
          <w:sz w:val="23"/>
          <w:szCs w:val="23"/>
        </w:rPr>
        <w:t xml:space="preserve"> или УПД</w:t>
      </w:r>
      <w:r w:rsidRPr="00AD5FC4">
        <w:rPr>
          <w:rFonts w:ascii="Times New Roman" w:eastAsia="Times New Roman" w:hAnsi="Times New Roman" w:cs="Times New Roman"/>
          <w:sz w:val="23"/>
          <w:szCs w:val="23"/>
        </w:rPr>
        <w:t xml:space="preserve">, подписанным Сторонами. </w:t>
      </w:r>
    </w:p>
    <w:p w14:paraId="462948E0"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5.1.4.</w:t>
      </w:r>
      <w:r w:rsidRPr="00AD5FC4">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38DD89A0"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14:paraId="25F58735" w14:textId="0C7065F8"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sz w:val="23"/>
          <w:szCs w:val="23"/>
        </w:rPr>
        <w:t>Заказчик, принявший Услуг без проверки, не лишается права ссылаться на недостатки Услуг, которые могли быть установлены при приемк</w:t>
      </w:r>
      <w:r w:rsidR="006C25B5">
        <w:rPr>
          <w:rFonts w:ascii="Times New Roman" w:eastAsia="Times New Roman" w:hAnsi="Times New Roman" w:cs="Times New Roman"/>
          <w:sz w:val="23"/>
          <w:szCs w:val="23"/>
        </w:rPr>
        <w:t>е</w:t>
      </w:r>
      <w:r w:rsidRPr="00AD5FC4">
        <w:rPr>
          <w:rFonts w:ascii="Times New Roman" w:eastAsia="Times New Roman" w:hAnsi="Times New Roman" w:cs="Times New Roman"/>
          <w:sz w:val="23"/>
          <w:szCs w:val="23"/>
        </w:rPr>
        <w:t>.</w:t>
      </w:r>
    </w:p>
    <w:p w14:paraId="5750CC0D" w14:textId="77777777" w:rsidR="00877172" w:rsidRPr="00AD5FC4" w:rsidRDefault="00877172" w:rsidP="00877172">
      <w:pPr>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5.2.</w:t>
      </w:r>
      <w:r w:rsidRPr="00AD5FC4">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w:t>
      </w:r>
      <w:r w:rsidRPr="00AD5FC4">
        <w:rPr>
          <w:rFonts w:ascii="Times New Roman" w:eastAsia="Times New Roman" w:hAnsi="Times New Roman" w:cs="Times New Roman"/>
          <w:sz w:val="23"/>
          <w:szCs w:val="23"/>
        </w:rPr>
        <w:lastRenderedPageBreak/>
        <w:t>такого результата условиям Контракта и требованиям Заказчика.</w:t>
      </w:r>
    </w:p>
    <w:p w14:paraId="51B0F9B8" w14:textId="7A08E86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5.3.</w:t>
      </w:r>
      <w:r w:rsidRPr="00AD5FC4">
        <w:rPr>
          <w:rFonts w:ascii="Times New Roman" w:eastAsia="Times New Roman" w:hAnsi="Times New Roman" w:cs="Times New Roman"/>
          <w:sz w:val="23"/>
          <w:szCs w:val="23"/>
        </w:rPr>
        <w:t xml:space="preserve"> Датой приемки оказанных Услуг считается дата подписания Сторонами Акта сдачи-приемки оказанных услуг</w:t>
      </w:r>
      <w:r w:rsidR="007343B9">
        <w:rPr>
          <w:rFonts w:ascii="Times New Roman" w:eastAsia="Times New Roman" w:hAnsi="Times New Roman" w:cs="Times New Roman"/>
          <w:sz w:val="23"/>
          <w:szCs w:val="23"/>
        </w:rPr>
        <w:t xml:space="preserve"> или УПД</w:t>
      </w:r>
      <w:r w:rsidRPr="00AD5FC4">
        <w:rPr>
          <w:rFonts w:ascii="Times New Roman" w:eastAsia="Times New Roman" w:hAnsi="Times New Roman" w:cs="Times New Roman"/>
          <w:sz w:val="23"/>
          <w:szCs w:val="23"/>
        </w:rPr>
        <w:t>.</w:t>
      </w:r>
    </w:p>
    <w:p w14:paraId="0D68F05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5.4.</w:t>
      </w:r>
      <w:r w:rsidRPr="00F10BBB">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0DDA2EE7" w14:textId="77777777" w:rsidR="00877172" w:rsidRPr="00F10BBB" w:rsidRDefault="00877172" w:rsidP="00877172">
      <w:pPr>
        <w:autoSpaceDE w:val="0"/>
        <w:autoSpaceDN w:val="0"/>
        <w:adjustRightInd w:val="0"/>
        <w:ind w:firstLine="709"/>
        <w:outlineLvl w:val="0"/>
        <w:rPr>
          <w:rFonts w:ascii="Times New Roman" w:eastAsia="Times New Roman" w:hAnsi="Times New Roman" w:cs="Times New Roman"/>
          <w:b/>
          <w:bCs/>
          <w:sz w:val="23"/>
          <w:szCs w:val="23"/>
        </w:rPr>
      </w:pPr>
    </w:p>
    <w:p w14:paraId="064604DA" w14:textId="77777777" w:rsidR="00877172" w:rsidRPr="00F10BBB" w:rsidRDefault="00877172" w:rsidP="00877172">
      <w:pPr>
        <w:autoSpaceDE w:val="0"/>
        <w:autoSpaceDN w:val="0"/>
        <w:adjustRightInd w:val="0"/>
        <w:jc w:val="center"/>
        <w:rPr>
          <w:rFonts w:ascii="Times New Roman" w:eastAsia="Times New Roman" w:hAnsi="Times New Roman" w:cs="Times New Roman"/>
          <w:sz w:val="23"/>
          <w:szCs w:val="23"/>
        </w:rPr>
      </w:pPr>
      <w:r w:rsidRPr="00F10BBB">
        <w:rPr>
          <w:rFonts w:ascii="Times New Roman" w:eastAsia="Times New Roman" w:hAnsi="Times New Roman" w:cs="Times New Roman"/>
          <w:b/>
          <w:bCs/>
          <w:sz w:val="23"/>
          <w:szCs w:val="23"/>
        </w:rPr>
        <w:t>6. Ответственность Сторон</w:t>
      </w:r>
    </w:p>
    <w:p w14:paraId="4734C3C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Pr="00F10BBB">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4E46DBE4"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6.2.</w:t>
      </w:r>
      <w:r w:rsidRPr="00F10BBB">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0F6EA1A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6.3.</w:t>
      </w:r>
      <w:r w:rsidRPr="00F10BBB">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23D609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6.4.</w:t>
      </w:r>
      <w:r w:rsidRPr="00F10BBB">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27B016B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6.5.</w:t>
      </w:r>
      <w:r w:rsidRPr="00F10BBB">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9634BD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6.6.</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161FC4E" w14:textId="47B91446" w:rsidR="00877172" w:rsidRPr="00F10BBB" w:rsidRDefault="00877172" w:rsidP="00877172">
      <w:pPr>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6.7.</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16" w:name="P67"/>
      <w:bookmarkEnd w:id="16"/>
      <w:r w:rsidRPr="00F10BBB">
        <w:rPr>
          <w:rFonts w:ascii="Times New Roman" w:eastAsia="Times New Roman" w:hAnsi="Times New Roman" w:cs="Times New Roman"/>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8E1387">
        <w:rPr>
          <w:rFonts w:ascii="Times New Roman" w:eastAsia="Times New Roman" w:hAnsi="Times New Roman" w:cs="Times New Roman"/>
          <w:sz w:val="23"/>
          <w:szCs w:val="23"/>
        </w:rPr>
        <w:t>10 процентов цены Контракта</w:t>
      </w:r>
      <w:r w:rsidR="007343B9">
        <w:rPr>
          <w:rFonts w:ascii="Times New Roman" w:eastAsia="Times New Roman" w:hAnsi="Times New Roman" w:cs="Times New Roman"/>
          <w:sz w:val="23"/>
          <w:szCs w:val="23"/>
        </w:rPr>
        <w:t xml:space="preserve"> (этапа)</w:t>
      </w:r>
      <w:r w:rsidRPr="00F10BBB">
        <w:rPr>
          <w:rFonts w:ascii="Times New Roman" w:eastAsia="Times New Roman" w:hAnsi="Times New Roman" w:cs="Times New Roman"/>
          <w:sz w:val="23"/>
          <w:szCs w:val="23"/>
        </w:rPr>
        <w:t xml:space="preserve"> (за исключением случая, указанного в пункте 6.8 Контракта).</w:t>
      </w:r>
    </w:p>
    <w:p w14:paraId="07191DD2"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6.8.</w:t>
      </w:r>
      <w:r w:rsidRPr="00F10BBB">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6999C0D3"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6.9.</w:t>
      </w:r>
      <w:r w:rsidRPr="00F10BBB">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Pr="00AD5FC4">
        <w:rPr>
          <w:rFonts w:ascii="Times New Roman" w:eastAsia="Times New Roman" w:hAnsi="Times New Roman" w:cs="Times New Roman"/>
          <w:sz w:val="23"/>
          <w:szCs w:val="23"/>
        </w:rPr>
        <w:t xml:space="preserve">Контракта </w:t>
      </w:r>
      <w:r w:rsidRPr="00AD5FC4">
        <w:rPr>
          <w:rFonts w:ascii="Times New Roman" w:eastAsia="Times New Roman" w:hAnsi="Times New Roman" w:cs="Times New Roman"/>
          <w:color w:val="auto"/>
          <w:kern w:val="3"/>
          <w:sz w:val="23"/>
          <w:szCs w:val="23"/>
          <w:lang w:bidi="ar-SA"/>
        </w:rPr>
        <w:t>(отдельного этапа исполнения Контракта)</w:t>
      </w:r>
      <w:r w:rsidRPr="00AD5FC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AD5FC4">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AD5FC4">
        <w:rPr>
          <w:rFonts w:ascii="Times New Roman" w:eastAsia="Times New Roman" w:hAnsi="Times New Roman" w:cs="Times New Roman"/>
          <w:sz w:val="23"/>
          <w:szCs w:val="23"/>
        </w:rPr>
        <w:t>и фактически исполненных Исполнителем.</w:t>
      </w:r>
    </w:p>
    <w:p w14:paraId="4A87600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6.10.</w:t>
      </w:r>
      <w:r w:rsidRPr="00AD5FC4">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w:t>
      </w:r>
      <w:r w:rsidRPr="00F10BBB">
        <w:rPr>
          <w:rFonts w:ascii="Times New Roman" w:eastAsia="Times New Roman" w:hAnsi="Times New Roman" w:cs="Times New Roman"/>
          <w:sz w:val="23"/>
          <w:szCs w:val="23"/>
        </w:rPr>
        <w:t>, не может превышать цену Контракта.</w:t>
      </w:r>
    </w:p>
    <w:p w14:paraId="467CC72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6.11.</w:t>
      </w:r>
      <w:r w:rsidRPr="00F10BBB">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F1541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6.12.</w:t>
      </w:r>
      <w:r w:rsidRPr="00F10BBB">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w:t>
      </w:r>
      <w:r w:rsidRPr="00F10BBB">
        <w:rPr>
          <w:rFonts w:ascii="Times New Roman" w:eastAsia="Times New Roman" w:hAnsi="Times New Roman" w:cs="Times New Roman"/>
          <w:sz w:val="23"/>
          <w:szCs w:val="23"/>
        </w:rPr>
        <w:lastRenderedPageBreak/>
        <w:t>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433311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6.13.</w:t>
      </w:r>
      <w:r w:rsidRPr="00F10BBB">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2AF05265"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6.14.</w:t>
      </w:r>
      <w:r w:rsidRPr="00F10BBB">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095C84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6.15.</w:t>
      </w:r>
      <w:r w:rsidRPr="00F10BBB">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6D303E1A"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w:t>
      </w:r>
      <w:r>
        <w:rPr>
          <w:rFonts w:ascii="Times New Roman" w:eastAsia="Times New Roman" w:hAnsi="Times New Roman" w:cs="Times New Roman"/>
          <w:b/>
          <w:sz w:val="23"/>
          <w:szCs w:val="23"/>
        </w:rPr>
        <w:t>16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CB592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0A2790EC"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7. Гарантия качества Услуг</w:t>
      </w:r>
    </w:p>
    <w:p w14:paraId="2AEF754B" w14:textId="5D49D1FB" w:rsidR="00877172" w:rsidRPr="00665DB9"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7.1.</w:t>
      </w:r>
      <w:r>
        <w:rPr>
          <w:rFonts w:ascii="Times New Roman" w:eastAsia="Times New Roman" w:hAnsi="Times New Roman" w:cs="Times New Roman"/>
          <w:b/>
          <w:sz w:val="23"/>
          <w:szCs w:val="23"/>
        </w:rPr>
        <w:t xml:space="preserve"> </w:t>
      </w:r>
      <w:r w:rsidR="007343B9">
        <w:rPr>
          <w:rFonts w:ascii="Times New Roman" w:eastAsia="Times New Roman" w:hAnsi="Times New Roman" w:cs="Times New Roman"/>
          <w:sz w:val="23"/>
          <w:szCs w:val="23"/>
        </w:rPr>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14:paraId="3F7383A1" w14:textId="77777777" w:rsidR="00877172" w:rsidRPr="00F10BBB" w:rsidRDefault="00877172" w:rsidP="00877172">
      <w:pPr>
        <w:autoSpaceDE w:val="0"/>
        <w:autoSpaceDN w:val="0"/>
        <w:adjustRightInd w:val="0"/>
        <w:ind w:firstLine="709"/>
        <w:jc w:val="center"/>
        <w:outlineLvl w:val="0"/>
        <w:rPr>
          <w:rFonts w:ascii="Times New Roman" w:eastAsia="Times New Roman" w:hAnsi="Times New Roman" w:cs="Times New Roman"/>
          <w:b/>
          <w:bCs/>
          <w:sz w:val="23"/>
          <w:szCs w:val="23"/>
        </w:rPr>
      </w:pPr>
    </w:p>
    <w:p w14:paraId="4D8D98F8"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C3247FF" w14:textId="757F56F6"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AE7D30">
        <w:rPr>
          <w:rFonts w:ascii="Times New Roman" w:eastAsia="Times New Roman" w:hAnsi="Times New Roman" w:cs="Times New Roman"/>
          <w:sz w:val="23"/>
          <w:szCs w:val="23"/>
        </w:rPr>
        <w:t>6</w:t>
      </w:r>
      <w:r w:rsidRPr="00F10BBB">
        <w:rPr>
          <w:rFonts w:ascii="Times New Roman" w:eastAsia="Times New Roman" w:hAnsi="Times New Roman" w:cs="Times New Roman"/>
          <w:sz w:val="23"/>
          <w:szCs w:val="23"/>
        </w:rPr>
        <w:t>.</w:t>
      </w:r>
    </w:p>
    <w:p w14:paraId="7C1EA6EB" w14:textId="599C67E6"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14:paraId="3EF68FEA" w14:textId="77777777" w:rsidR="00877172" w:rsidRPr="00F10BBB" w:rsidRDefault="00877172" w:rsidP="00877172">
      <w:pPr>
        <w:pStyle w:val="Standard"/>
        <w:tabs>
          <w:tab w:val="left" w:pos="1560"/>
        </w:tabs>
        <w:ind w:firstLine="709"/>
        <w:jc w:val="both"/>
        <w:rPr>
          <w:sz w:val="23"/>
          <w:szCs w:val="23"/>
        </w:rPr>
      </w:pPr>
      <w:r w:rsidRPr="00F10BBB">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3FBD84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3FA5E91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8.2.</w:t>
      </w:r>
      <w:r w:rsidRPr="00F10BBB">
        <w:rPr>
          <w:rFonts w:ascii="Times New Roman" w:eastAsia="Times New Roman" w:hAnsi="Times New Roman" w:cs="Times New Roman"/>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5AEB5558"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8.3.</w:t>
      </w:r>
      <w:r w:rsidRPr="00F10BBB">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1135E9D6"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5C587A8D"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kern w:val="3"/>
          <w:sz w:val="23"/>
          <w:szCs w:val="23"/>
        </w:rPr>
      </w:pPr>
      <w:r w:rsidRPr="00F10BBB">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rFonts w:ascii="Times New Roman" w:eastAsia="Times New Roman" w:hAnsi="Times New Roman" w:cs="Times New Roman"/>
          <w:kern w:val="3"/>
          <w:sz w:val="23"/>
          <w:szCs w:val="23"/>
        </w:rPr>
        <w:t>.</w:t>
      </w:r>
    </w:p>
    <w:p w14:paraId="49625BD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kern w:val="3"/>
          <w:sz w:val="23"/>
          <w:szCs w:val="23"/>
        </w:rPr>
        <w:t>8.4.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sz w:val="23"/>
          <w:szCs w:val="23"/>
        </w:rPr>
        <w:t>Цена Контракта может быть снижена по соглашению Сторон без изменения предусмотренных Контрактом</w:t>
      </w:r>
      <w:r>
        <w:rPr>
          <w:rFonts w:ascii="Times New Roman" w:eastAsia="Times New Roman" w:hAnsi="Times New Roman" w:cs="Times New Roman"/>
          <w:sz w:val="23"/>
          <w:szCs w:val="23"/>
        </w:rPr>
        <w:t xml:space="preserve"> объема и качества оказываемых У</w:t>
      </w:r>
      <w:r w:rsidRPr="00F10BBB">
        <w:rPr>
          <w:rFonts w:ascii="Times New Roman" w:eastAsia="Times New Roman" w:hAnsi="Times New Roman" w:cs="Times New Roman"/>
          <w:sz w:val="23"/>
          <w:szCs w:val="23"/>
        </w:rPr>
        <w:t>слуг и иных условий его исполнения.</w:t>
      </w:r>
    </w:p>
    <w:p w14:paraId="5D697701" w14:textId="77777777" w:rsidR="00877172" w:rsidRPr="00F10BBB" w:rsidRDefault="00877172" w:rsidP="00877172">
      <w:pPr>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8.5.</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32075AE6" w14:textId="77777777" w:rsidR="00877172" w:rsidRPr="00F10BBB" w:rsidRDefault="00877172" w:rsidP="00877172">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8.6.</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5F36F4DB" w14:textId="60341510"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665DB9">
        <w:rPr>
          <w:rFonts w:ascii="Times New Roman" w:eastAsia="Times New Roman" w:hAnsi="Times New Roman" w:cs="Times New Roman"/>
          <w:b/>
          <w:sz w:val="23"/>
          <w:szCs w:val="23"/>
        </w:rPr>
        <w:t>8.7.</w:t>
      </w:r>
      <w:r>
        <w:rPr>
          <w:rFonts w:ascii="Times New Roman" w:eastAsia="Times New Roman" w:hAnsi="Times New Roman" w:cs="Times New Roman"/>
          <w:b/>
          <w:sz w:val="23"/>
          <w:szCs w:val="23"/>
        </w:rPr>
        <w:t xml:space="preserve"> </w:t>
      </w:r>
      <w:r w:rsidR="00F05D33" w:rsidRPr="00F05D33">
        <w:rPr>
          <w:rFonts w:ascii="Times New Roman" w:eastAsia="Times New Roman" w:hAnsi="Times New Roman" w:cs="Times New Roman"/>
          <w:sz w:val="23"/>
          <w:szCs w:val="23"/>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w:t>
      </w:r>
      <w:r w:rsidR="00F05D33" w:rsidRPr="00F05D33">
        <w:rPr>
          <w:rFonts w:ascii="Times New Roman" w:eastAsia="Times New Roman" w:hAnsi="Times New Roman" w:cs="Times New Roman"/>
          <w:sz w:val="23"/>
          <w:szCs w:val="23"/>
        </w:rPr>
        <w:lastRenderedPageBreak/>
        <w:t>(подрядчиком,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FC23319" w14:textId="15CF5C38" w:rsidR="00165059" w:rsidRPr="00C46CA4" w:rsidRDefault="00165059" w:rsidP="00165059">
      <w:pPr>
        <w:tabs>
          <w:tab w:val="left" w:pos="2127"/>
        </w:tabs>
        <w:suppressAutoHyphens/>
        <w:autoSpaceDN w:val="0"/>
        <w:ind w:firstLine="709"/>
        <w:jc w:val="both"/>
        <w:textAlignment w:val="baseline"/>
        <w:rPr>
          <w:rFonts w:ascii="Times New Roman" w:eastAsia="Times New Roman" w:hAnsi="Times New Roman" w:cs="Times New Roman"/>
          <w:b/>
          <w:kern w:val="3"/>
          <w:sz w:val="23"/>
          <w:szCs w:val="23"/>
        </w:rPr>
      </w:pPr>
      <w:bookmarkStart w:id="17" w:name="_Hlk119229394"/>
      <w:r w:rsidRPr="00C46CA4">
        <w:rPr>
          <w:rFonts w:ascii="Times New Roman" w:eastAsia="Times New Roman" w:hAnsi="Times New Roman" w:cs="Times New Roman"/>
          <w:b/>
          <w:kern w:val="3"/>
          <w:sz w:val="23"/>
          <w:szCs w:val="23"/>
        </w:rPr>
        <w:t xml:space="preserve">8.8. </w:t>
      </w:r>
      <w:r w:rsidRPr="00C46CA4">
        <w:rPr>
          <w:rFonts w:ascii="Times New Roman" w:eastAsia="Times New Roman" w:hAnsi="Times New Roman" w:cs="Times New Roman"/>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17"/>
    <w:p w14:paraId="5A5C6474" w14:textId="6F007531"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9</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5868963" w14:textId="2816F9CC"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Контракт может быть расторгнут на основании:</w:t>
      </w:r>
    </w:p>
    <w:p w14:paraId="35516D3D" w14:textId="7AEC93D6"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.1. </w:t>
      </w:r>
      <w:r w:rsidRPr="00C46CA4">
        <w:rPr>
          <w:rFonts w:ascii="Times New Roman" w:eastAsia="Times New Roman" w:hAnsi="Times New Roman" w:cs="Times New Roman"/>
          <w:kern w:val="3"/>
          <w:sz w:val="23"/>
          <w:szCs w:val="23"/>
        </w:rPr>
        <w:t>письменного соглашения Сторон;</w:t>
      </w:r>
    </w:p>
    <w:p w14:paraId="0FD88193" w14:textId="37FAF58E"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.2. </w:t>
      </w:r>
      <w:r w:rsidRPr="00C46CA4">
        <w:rPr>
          <w:rFonts w:ascii="Times New Roman" w:eastAsia="Times New Roman" w:hAnsi="Times New Roman" w:cs="Times New Roman"/>
          <w:kern w:val="3"/>
          <w:sz w:val="23"/>
          <w:szCs w:val="23"/>
        </w:rPr>
        <w:t>решения суда;</w:t>
      </w:r>
    </w:p>
    <w:p w14:paraId="7FEF91A8" w14:textId="0BCBE0B2"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.3.</w:t>
      </w:r>
      <w:r w:rsidRPr="00C46CA4">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24B3CF25" w14:textId="3B4ED181"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1</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1E94B0" w14:textId="6D2656B3" w:rsidR="00877172" w:rsidRPr="00C46CA4" w:rsidRDefault="00877172" w:rsidP="008E1387">
      <w:pPr>
        <w:suppressAutoHyphens/>
        <w:autoSpaceDN w:val="0"/>
        <w:ind w:right="1" w:firstLine="709"/>
        <w:jc w:val="both"/>
        <w:textAlignment w:val="baseline"/>
        <w:rPr>
          <w:rFonts w:ascii="Times New Roman" w:eastAsia="Times New Roman" w:hAnsi="Times New Roman" w:cs="Times New Roman"/>
          <w:kern w:val="3"/>
          <w:sz w:val="23"/>
          <w:szCs w:val="23"/>
        </w:rPr>
      </w:pPr>
      <w:r w:rsidRPr="00C46CA4">
        <w:rPr>
          <w:rFonts w:ascii="Times New Roman" w:hAnsi="Times New Roman" w:cs="Times New Roman"/>
          <w:b/>
          <w:kern w:val="3"/>
          <w:sz w:val="23"/>
          <w:szCs w:val="23"/>
        </w:rPr>
        <w:t>8.1</w:t>
      </w:r>
      <w:r w:rsidR="00165059" w:rsidRPr="00C46CA4">
        <w:rPr>
          <w:rFonts w:ascii="Times New Roman" w:hAnsi="Times New Roman" w:cs="Times New Roman"/>
          <w:b/>
          <w:kern w:val="3"/>
          <w:sz w:val="23"/>
          <w:szCs w:val="23"/>
        </w:rPr>
        <w:t>2</w:t>
      </w:r>
      <w:r w:rsidRPr="00C46CA4">
        <w:rPr>
          <w:rFonts w:ascii="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40F9DFF9" w14:textId="19AA116E"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18" w:name="_Hlk119229429"/>
      <w:r w:rsidRPr="00C46CA4">
        <w:rPr>
          <w:rFonts w:ascii="Times New Roman" w:eastAsia="Times New Roman" w:hAnsi="Times New Roman" w:cs="Times New Roman"/>
          <w:b/>
          <w:kern w:val="3"/>
          <w:sz w:val="23"/>
          <w:szCs w:val="23"/>
        </w:rPr>
        <w:t xml:space="preserve">8.13. </w:t>
      </w:r>
      <w:r w:rsidRPr="00C46CA4">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D123AEF" w14:textId="3C1D0987"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F6BB6BE" w14:textId="1B05B48F"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18"/>
    <w:p w14:paraId="27C76B47" w14:textId="6BF611AC"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4</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86B37C5" w14:textId="5395E465"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5</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3F4FEE" w14:textId="55712ECE"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19" w:name="_Hlk119229666"/>
      <w:r w:rsidRPr="00C46CA4">
        <w:rPr>
          <w:rFonts w:ascii="Times New Roman" w:eastAsia="Times New Roman" w:hAnsi="Times New Roman" w:cs="Times New Roman"/>
          <w:b/>
          <w:bCs/>
          <w:kern w:val="3"/>
          <w:sz w:val="23"/>
          <w:szCs w:val="23"/>
        </w:rPr>
        <w:t>8.16.</w:t>
      </w:r>
      <w:r w:rsidRPr="00C46CA4">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19"/>
    <w:p w14:paraId="69059BB3" w14:textId="69D0225D" w:rsidR="007D189F" w:rsidRPr="00C46CA4"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 xml:space="preserve">8.17. </w:t>
      </w:r>
      <w:r w:rsidRPr="00C46CA4">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14:paraId="173317BE" w14:textId="0C0362BA" w:rsidR="007D189F" w:rsidRPr="00C46CA4"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lastRenderedPageBreak/>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1E229537" w14:textId="6AF17195" w:rsidR="007D189F"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r w:rsidR="007633DE">
        <w:rPr>
          <w:rFonts w:ascii="Times New Roman" w:eastAsia="Times New Roman" w:hAnsi="Times New Roman" w:cs="Times New Roman"/>
          <w:kern w:val="3"/>
          <w:sz w:val="23"/>
          <w:szCs w:val="23"/>
        </w:rPr>
        <w:t>;</w:t>
      </w:r>
    </w:p>
    <w:p w14:paraId="4B9F5531" w14:textId="6FB79399" w:rsidR="007633DE" w:rsidRPr="00C46CA4" w:rsidRDefault="007633DE"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7633DE">
        <w:rPr>
          <w:rFonts w:ascii="Times New Roman" w:eastAsia="Times New Roman" w:hAnsi="Times New Roman" w:cs="Times New Roman"/>
          <w:kern w:val="3"/>
          <w:sz w:val="23"/>
          <w:szCs w:val="23"/>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r>
        <w:rPr>
          <w:rFonts w:ascii="Times New Roman" w:eastAsia="Times New Roman" w:hAnsi="Times New Roman" w:cs="Times New Roman"/>
          <w:kern w:val="3"/>
          <w:sz w:val="23"/>
          <w:szCs w:val="23"/>
        </w:rPr>
        <w:t>.</w:t>
      </w:r>
    </w:p>
    <w:p w14:paraId="34474427" w14:textId="109CA114"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7D189F" w:rsidRPr="00C46CA4">
        <w:rPr>
          <w:rFonts w:ascii="Times New Roman" w:eastAsia="Times New Roman" w:hAnsi="Times New Roman" w:cs="Times New Roman"/>
          <w:b/>
          <w:kern w:val="3"/>
          <w:sz w:val="23"/>
          <w:szCs w:val="23"/>
        </w:rPr>
        <w:t>8</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371A1BD" w14:textId="108524AF"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20" w:name="_Hlk119229685"/>
      <w:r w:rsidRPr="00C46CA4">
        <w:rPr>
          <w:rFonts w:ascii="Times New Roman" w:eastAsia="Times New Roman" w:hAnsi="Times New Roman" w:cs="Times New Roman"/>
          <w:b/>
          <w:kern w:val="3"/>
          <w:sz w:val="23"/>
          <w:szCs w:val="23"/>
        </w:rPr>
        <w:t>8.1</w:t>
      </w:r>
      <w:r w:rsidR="007D189F" w:rsidRPr="00C46CA4">
        <w:rPr>
          <w:rFonts w:ascii="Times New Roman" w:eastAsia="Times New Roman" w:hAnsi="Times New Roman" w:cs="Times New Roman"/>
          <w:b/>
          <w:kern w:val="3"/>
          <w:sz w:val="23"/>
          <w:szCs w:val="23"/>
        </w:rPr>
        <w:t>9</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bCs/>
          <w:kern w:val="3"/>
          <w:sz w:val="23"/>
          <w:szCs w:val="23"/>
        </w:rPr>
        <w:t>В случае принятия Исполнителем решения</w:t>
      </w:r>
      <w:r w:rsidRPr="00C46CA4">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95687B6" w14:textId="77777777"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7A11680" w14:textId="45664741"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 xml:space="preserve">2) дата получения </w:t>
      </w:r>
      <w:r w:rsidR="005D3E70" w:rsidRPr="00C46CA4">
        <w:rPr>
          <w:rFonts w:ascii="Times New Roman" w:eastAsia="Times New Roman" w:hAnsi="Times New Roman" w:cs="Times New Roman"/>
          <w:kern w:val="3"/>
          <w:sz w:val="23"/>
          <w:szCs w:val="23"/>
        </w:rPr>
        <w:t>Исполнителем</w:t>
      </w:r>
      <w:r w:rsidRPr="00C46CA4">
        <w:rPr>
          <w:rFonts w:ascii="Times New Roman" w:eastAsia="Times New Roman" w:hAnsi="Times New Roman" w:cs="Times New Roman"/>
          <w:kern w:val="3"/>
          <w:sz w:val="23"/>
          <w:szCs w:val="23"/>
        </w:rPr>
        <w:t xml:space="preserve"> подтверждения о вручении Заказчику заказного письма, предусмотренного настоящим пунктом, либо дата получения </w:t>
      </w:r>
      <w:r w:rsidR="005D3E70" w:rsidRPr="00C46CA4">
        <w:rPr>
          <w:rFonts w:ascii="Times New Roman" w:eastAsia="Times New Roman" w:hAnsi="Times New Roman" w:cs="Times New Roman"/>
          <w:kern w:val="3"/>
          <w:sz w:val="23"/>
          <w:szCs w:val="23"/>
        </w:rPr>
        <w:t>Исполнителем</w:t>
      </w:r>
      <w:r w:rsidRPr="00C46CA4">
        <w:rPr>
          <w:rFonts w:ascii="Times New Roman" w:eastAsia="Times New Roman" w:hAnsi="Times New Roman" w:cs="Times New Roman"/>
          <w:kern w:val="3"/>
          <w:sz w:val="23"/>
          <w:szCs w:val="23"/>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20"/>
    <w:p w14:paraId="1B807701" w14:textId="5E47AF5C"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7D189F" w:rsidRPr="00C46CA4">
        <w:rPr>
          <w:rFonts w:ascii="Times New Roman" w:eastAsia="Times New Roman" w:hAnsi="Times New Roman" w:cs="Times New Roman"/>
          <w:b/>
          <w:kern w:val="3"/>
          <w:sz w:val="23"/>
          <w:szCs w:val="23"/>
        </w:rPr>
        <w:t>20</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A623369" w14:textId="6ED592F4"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5D3E70" w:rsidRPr="00C46CA4">
        <w:rPr>
          <w:rFonts w:ascii="Times New Roman" w:eastAsia="Times New Roman" w:hAnsi="Times New Roman" w:cs="Times New Roman"/>
          <w:b/>
          <w:kern w:val="3"/>
          <w:sz w:val="23"/>
          <w:szCs w:val="23"/>
        </w:rPr>
        <w:t>2</w:t>
      </w:r>
      <w:r w:rsidR="007D189F" w:rsidRPr="00C46CA4">
        <w:rPr>
          <w:rFonts w:ascii="Times New Roman" w:eastAsia="Times New Roman" w:hAnsi="Times New Roman" w:cs="Times New Roman"/>
          <w:b/>
          <w:kern w:val="3"/>
          <w:sz w:val="23"/>
          <w:szCs w:val="23"/>
        </w:rPr>
        <w:t>1</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5B1904" w14:textId="756D4037" w:rsidR="00877172" w:rsidRPr="00F10BBB" w:rsidRDefault="00877172" w:rsidP="00877172">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C46CA4">
        <w:rPr>
          <w:rFonts w:ascii="Times New Roman" w:eastAsia="Arial Unicode MS" w:hAnsi="Times New Roman" w:cs="Times New Roman"/>
          <w:b/>
          <w:kern w:val="3"/>
          <w:sz w:val="23"/>
          <w:szCs w:val="23"/>
        </w:rPr>
        <w:t>8.</w:t>
      </w:r>
      <w:r w:rsidR="005D3E70" w:rsidRPr="00C46CA4">
        <w:rPr>
          <w:rFonts w:ascii="Times New Roman" w:eastAsia="Arial Unicode MS" w:hAnsi="Times New Roman" w:cs="Times New Roman"/>
          <w:b/>
          <w:kern w:val="3"/>
          <w:sz w:val="23"/>
          <w:szCs w:val="23"/>
        </w:rPr>
        <w:t>2</w:t>
      </w:r>
      <w:r w:rsidR="007D189F" w:rsidRPr="00C46CA4">
        <w:rPr>
          <w:rFonts w:ascii="Times New Roman" w:eastAsia="Arial Unicode MS" w:hAnsi="Times New Roman" w:cs="Times New Roman"/>
          <w:b/>
          <w:kern w:val="3"/>
          <w:sz w:val="23"/>
          <w:szCs w:val="23"/>
        </w:rPr>
        <w:t>2</w:t>
      </w:r>
      <w:r w:rsidRPr="00C46CA4">
        <w:rPr>
          <w:rFonts w:ascii="Times New Roman" w:eastAsia="Arial Unicode MS" w:hAnsi="Times New Roman" w:cs="Times New Roman"/>
          <w:b/>
          <w:kern w:val="3"/>
          <w:sz w:val="23"/>
          <w:szCs w:val="23"/>
        </w:rPr>
        <w:t>.</w:t>
      </w:r>
      <w:r w:rsidRPr="00C46CA4">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w:t>
      </w:r>
      <w:r w:rsidRPr="00F10BBB">
        <w:rPr>
          <w:rFonts w:ascii="Times New Roman" w:eastAsia="Arial Unicode MS" w:hAnsi="Times New Roman" w:cs="Times New Roman"/>
          <w:kern w:val="3"/>
          <w:sz w:val="23"/>
          <w:szCs w:val="23"/>
        </w:rPr>
        <w:t xml:space="preserve">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5DB6814" w14:textId="348DBCD2" w:rsidR="00877172" w:rsidRPr="00F10BBB" w:rsidRDefault="00877172" w:rsidP="00877172">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8.2</w:t>
      </w:r>
      <w:r w:rsidR="007D189F">
        <w:rPr>
          <w:rFonts w:ascii="Times New Roman" w:eastAsia="Times New Roman" w:hAnsi="Times New Roman" w:cs="Times New Roman"/>
          <w:b/>
          <w:kern w:val="3"/>
          <w:sz w:val="23"/>
          <w:szCs w:val="23"/>
        </w:rPr>
        <w:t>3</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4D346E87" w14:textId="77777777" w:rsidR="00877172" w:rsidRPr="00F10BBB" w:rsidRDefault="00877172" w:rsidP="00877172">
      <w:pPr>
        <w:suppressAutoHyphens/>
        <w:autoSpaceDN w:val="0"/>
        <w:ind w:firstLine="709"/>
        <w:jc w:val="both"/>
        <w:textAlignment w:val="baseline"/>
        <w:rPr>
          <w:rFonts w:ascii="Times New Roman" w:eastAsia="Arial Unicode MS" w:hAnsi="Times New Roman" w:cs="Times New Roman"/>
          <w:kern w:val="3"/>
          <w:sz w:val="23"/>
          <w:szCs w:val="23"/>
        </w:rPr>
      </w:pPr>
    </w:p>
    <w:p w14:paraId="6F8111C6" w14:textId="77777777" w:rsidR="00877172" w:rsidRPr="00F10BBB" w:rsidRDefault="00877172" w:rsidP="00877172">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9. Обстоятельства непреодолимой силы</w:t>
      </w:r>
    </w:p>
    <w:p w14:paraId="4593C5E0"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9.1.</w:t>
      </w:r>
      <w:r w:rsidRPr="00F10BBB">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11B006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 xml:space="preserve">9.2. </w:t>
      </w:r>
      <w:r w:rsidRPr="00F10BBB">
        <w:rPr>
          <w:rFonts w:ascii="Times New Roman" w:eastAsia="Times New Roman" w:hAnsi="Times New Roman" w:cs="Times New Roman"/>
          <w:sz w:val="23"/>
          <w:szCs w:val="23"/>
        </w:rPr>
        <w:t xml:space="preserve">Сторона, для которой надлежащее исполнение обязательств оказалось невозможным </w:t>
      </w:r>
      <w:r w:rsidRPr="00F10BBB">
        <w:rPr>
          <w:rFonts w:ascii="Times New Roman" w:eastAsia="Times New Roman" w:hAnsi="Times New Roman" w:cs="Times New Roman"/>
          <w:sz w:val="23"/>
          <w:szCs w:val="23"/>
        </w:rPr>
        <w:lastRenderedPageBreak/>
        <w:t>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13EB946A"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9.3.</w:t>
      </w:r>
      <w:r w:rsidRPr="00F10BBB">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4FA958E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9.4.</w:t>
      </w:r>
      <w:r w:rsidRPr="00F10BBB">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EC5AC08"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b/>
          <w:bCs/>
          <w:sz w:val="23"/>
          <w:szCs w:val="23"/>
        </w:rPr>
      </w:pPr>
    </w:p>
    <w:p w14:paraId="70657543" w14:textId="77777777" w:rsidR="00877172" w:rsidRPr="00F10BBB" w:rsidRDefault="00877172" w:rsidP="00877172">
      <w:pPr>
        <w:suppressAutoHyphens/>
        <w:autoSpaceDN w:val="0"/>
        <w:ind w:right="1"/>
        <w:jc w:val="center"/>
        <w:textAlignment w:val="baseline"/>
        <w:rPr>
          <w:rFonts w:ascii="Times New Roman" w:eastAsia="Arial Unicode MS" w:hAnsi="Times New Roman" w:cs="Times New Roman"/>
          <w:kern w:val="3"/>
          <w:sz w:val="23"/>
          <w:szCs w:val="23"/>
        </w:rPr>
      </w:pPr>
      <w:r w:rsidRPr="00F10BBB">
        <w:rPr>
          <w:rFonts w:ascii="Times New Roman" w:eastAsia="Arial Unicode MS" w:hAnsi="Times New Roman" w:cs="Times New Roman"/>
          <w:b/>
          <w:kern w:val="3"/>
          <w:sz w:val="23"/>
          <w:szCs w:val="23"/>
        </w:rPr>
        <w:t>10. Прочие условия</w:t>
      </w:r>
    </w:p>
    <w:p w14:paraId="7F507AAE"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10.1.</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4D7F626A"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lang w:eastAsia="ar-SA"/>
        </w:rPr>
        <w:t>10.2.</w:t>
      </w:r>
      <w:r>
        <w:rPr>
          <w:rFonts w:ascii="Times New Roman" w:eastAsia="Times New Roman" w:hAnsi="Times New Roman" w:cs="Times New Roman"/>
          <w:b/>
          <w:kern w:val="3"/>
          <w:sz w:val="23"/>
          <w:szCs w:val="23"/>
          <w:lang w:eastAsia="ar-SA"/>
        </w:rPr>
        <w:t xml:space="preserve"> </w:t>
      </w:r>
      <w:r w:rsidRPr="00F10BBB">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2AEF6A6E"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spacing w:val="4"/>
          <w:kern w:val="3"/>
          <w:sz w:val="23"/>
          <w:szCs w:val="23"/>
          <w:lang w:eastAsia="ar-SA"/>
        </w:rPr>
        <w:t>В пре</w:t>
      </w:r>
      <w:r w:rsidRPr="00F10BBB">
        <w:rPr>
          <w:rFonts w:ascii="Times New Roman" w:eastAsia="Times New Roman" w:hAnsi="Times New Roman" w:cs="Times New Roman"/>
          <w:spacing w:val="3"/>
          <w:kern w:val="3"/>
          <w:sz w:val="23"/>
          <w:szCs w:val="23"/>
          <w:lang w:eastAsia="ar-SA"/>
        </w:rPr>
        <w:t>тензии должны быть указаны со</w:t>
      </w:r>
      <w:r w:rsidRPr="00F10BBB">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F10BBB">
        <w:rPr>
          <w:rFonts w:ascii="Times New Roman" w:eastAsia="Times New Roman" w:hAnsi="Times New Roman" w:cs="Times New Roman"/>
          <w:kern w:val="3"/>
          <w:sz w:val="23"/>
          <w:szCs w:val="23"/>
          <w:lang w:eastAsia="ar-SA"/>
        </w:rPr>
        <w:t>Контракту</w:t>
      </w:r>
      <w:r w:rsidRPr="00F10BBB">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F10BBB">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r>
        <w:rPr>
          <w:rFonts w:ascii="Times New Roman" w:eastAsia="Times New Roman" w:hAnsi="Times New Roman" w:cs="Times New Roman"/>
          <w:spacing w:val="3"/>
          <w:kern w:val="3"/>
          <w:sz w:val="23"/>
          <w:szCs w:val="23"/>
          <w:lang w:eastAsia="ar-SA"/>
        </w:rPr>
        <w:t xml:space="preserve"> </w:t>
      </w:r>
      <w:r w:rsidRPr="00F10BBB">
        <w:rPr>
          <w:rFonts w:ascii="Times New Roman" w:eastAsia="Times New Roman" w:hAnsi="Times New Roman" w:cs="Times New Roman"/>
          <w:spacing w:val="3"/>
          <w:kern w:val="3"/>
          <w:sz w:val="23"/>
          <w:szCs w:val="23"/>
          <w:lang w:eastAsia="ar-SA"/>
        </w:rPr>
        <w:t>или иным способом, позволяющим удостовериться в получении претензии другой Стороной.</w:t>
      </w:r>
    </w:p>
    <w:p w14:paraId="3DD2C358"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10.3.</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99CE873"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738E69AD"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10.5.</w:t>
      </w:r>
      <w:r w:rsidRPr="00F10BBB">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39791340"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10.6.</w:t>
      </w:r>
      <w:r w:rsidRPr="00F10BBB">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E44C66" w14:textId="77777777" w:rsidR="00877172" w:rsidRPr="00F10BBB" w:rsidRDefault="00877172" w:rsidP="00877172">
      <w:pPr>
        <w:autoSpaceDE w:val="0"/>
        <w:autoSpaceDN w:val="0"/>
        <w:adjustRightInd w:val="0"/>
        <w:ind w:firstLine="709"/>
        <w:jc w:val="center"/>
        <w:rPr>
          <w:rFonts w:ascii="Times New Roman" w:eastAsia="Times New Roman" w:hAnsi="Times New Roman" w:cs="Times New Roman"/>
          <w:sz w:val="23"/>
          <w:szCs w:val="23"/>
        </w:rPr>
      </w:pPr>
    </w:p>
    <w:p w14:paraId="7553D033"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11. Антикоррупционная оговорка</w:t>
      </w:r>
    </w:p>
    <w:p w14:paraId="2B672B24" w14:textId="77777777" w:rsidR="00877172" w:rsidRPr="00F10BBB" w:rsidRDefault="00877172" w:rsidP="00877172">
      <w:pPr>
        <w:ind w:firstLine="709"/>
        <w:jc w:val="both"/>
        <w:rPr>
          <w:rFonts w:ascii="Times New Roman" w:eastAsia="Calibri" w:hAnsi="Times New Roman" w:cs="Times New Roman"/>
          <w:sz w:val="23"/>
          <w:szCs w:val="23"/>
        </w:rPr>
      </w:pPr>
      <w:r w:rsidRPr="00F10BBB">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FEECC3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71DF090"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A2AB30"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458E3969" w14:textId="77777777" w:rsidR="00877172" w:rsidRPr="00F10BBB" w:rsidRDefault="00877172" w:rsidP="00877172">
      <w:pPr>
        <w:autoSpaceDE w:val="0"/>
        <w:autoSpaceDN w:val="0"/>
        <w:adjustRightInd w:val="0"/>
        <w:ind w:firstLine="709"/>
        <w:outlineLvl w:val="0"/>
        <w:rPr>
          <w:rFonts w:ascii="Times New Roman" w:eastAsia="Times New Roman" w:hAnsi="Times New Roman" w:cs="Times New Roman"/>
          <w:b/>
          <w:bCs/>
          <w:sz w:val="23"/>
          <w:szCs w:val="23"/>
        </w:rPr>
      </w:pPr>
    </w:p>
    <w:p w14:paraId="7C3D5D56" w14:textId="77777777" w:rsidR="00877172" w:rsidRPr="00F10BBB" w:rsidRDefault="00877172" w:rsidP="00877172">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12. Приложения к Контракту</w:t>
      </w:r>
    </w:p>
    <w:p w14:paraId="5932B788" w14:textId="76A19D0D"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0027353D" w:rsidRPr="00F10BBB">
        <w:rPr>
          <w:rFonts w:ascii="Times New Roman" w:eastAsia="Times New Roman" w:hAnsi="Times New Roman" w:cs="Times New Roman"/>
          <w:b/>
          <w:sz w:val="23"/>
          <w:szCs w:val="23"/>
        </w:rPr>
        <w:t>1.</w:t>
      </w:r>
      <w:r w:rsidR="0027353D" w:rsidRPr="0027353D">
        <w:t xml:space="preserve"> </w:t>
      </w:r>
      <w:r w:rsidR="0027353D" w:rsidRPr="0027353D">
        <w:rPr>
          <w:rFonts w:ascii="Times New Roman" w:eastAsia="Times New Roman" w:hAnsi="Times New Roman" w:cs="Times New Roman"/>
          <w:b/>
          <w:sz w:val="23"/>
          <w:szCs w:val="23"/>
        </w:rPr>
        <w:t>Приложение № 2 - Расчет цены Контракта.</w:t>
      </w:r>
    </w:p>
    <w:p w14:paraId="6BB4341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rPr>
      </w:pPr>
    </w:p>
    <w:p w14:paraId="7B3E71B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p w14:paraId="259DC8A9" w14:textId="77777777" w:rsidR="00877172" w:rsidRPr="00F10BBB" w:rsidRDefault="00877172" w:rsidP="00877172">
      <w:pPr>
        <w:autoSpaceDE w:val="0"/>
        <w:autoSpaceDN w:val="0"/>
        <w:adjustRightInd w:val="0"/>
        <w:ind w:firstLine="709"/>
        <w:jc w:val="center"/>
        <w:rPr>
          <w:rFonts w:ascii="Times New Roman" w:eastAsia="Times New Roman" w:hAnsi="Times New Roman" w:cs="Times New Roman"/>
        </w:rPr>
      </w:pPr>
    </w:p>
    <w:tbl>
      <w:tblPr>
        <w:tblW w:w="10137" w:type="dxa"/>
        <w:tblLook w:val="01E0" w:firstRow="1" w:lastRow="1" w:firstColumn="1" w:lastColumn="1" w:noHBand="0" w:noVBand="0"/>
      </w:tblPr>
      <w:tblGrid>
        <w:gridCol w:w="5148"/>
        <w:gridCol w:w="236"/>
        <w:gridCol w:w="4753"/>
      </w:tblGrid>
      <w:tr w:rsidR="0050525A" w14:paraId="6AE55130" w14:textId="77777777" w:rsidTr="0050525A">
        <w:tc>
          <w:tcPr>
            <w:tcW w:w="5148" w:type="dxa"/>
            <w:hideMark/>
          </w:tcPr>
          <w:p w14:paraId="05600B64" w14:textId="77777777" w:rsidR="0050525A" w:rsidRDefault="0050525A">
            <w:pPr>
              <w:autoSpaceDE w:val="0"/>
              <w:autoSpaceDN w:val="0"/>
              <w:adjustRightInd w:val="0"/>
              <w:spacing w:line="276" w:lineRule="auto"/>
              <w:jc w:val="both"/>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ЗАКАЗЧИК:</w:t>
            </w:r>
          </w:p>
        </w:tc>
        <w:tc>
          <w:tcPr>
            <w:tcW w:w="236" w:type="dxa"/>
          </w:tcPr>
          <w:p w14:paraId="50A1A630" w14:textId="77777777" w:rsidR="0050525A" w:rsidRDefault="0050525A">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14:paraId="64715561" w14:textId="77777777" w:rsidR="0050525A" w:rsidRDefault="0050525A">
            <w:pPr>
              <w:autoSpaceDE w:val="0"/>
              <w:autoSpaceDN w:val="0"/>
              <w:adjustRightInd w:val="0"/>
              <w:spacing w:line="276" w:lineRule="auto"/>
              <w:jc w:val="both"/>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ИСПОЛНИТЕЛЬ:</w:t>
            </w:r>
          </w:p>
        </w:tc>
      </w:tr>
      <w:tr w:rsidR="009237B6" w14:paraId="064A10D3" w14:textId="77777777" w:rsidTr="007A4A82">
        <w:tc>
          <w:tcPr>
            <w:tcW w:w="5148" w:type="dxa"/>
            <w:shd w:val="clear" w:color="auto" w:fill="auto"/>
          </w:tcPr>
          <w:p w14:paraId="70D5EB2C"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 xml:space="preserve">ГОСУДАРСТВЕННОЕ БЮДЖЕТНОЕ ОБЩЕОБРАЗОВАТЕЛЬНОЕ УЧРЕЖДЕНИЕ ГИМНАЗИЯ </w:t>
            </w:r>
            <w:r w:rsidRPr="009237B6">
              <w:rPr>
                <w:rFonts w:ascii="Times New Roman" w:eastAsia="Calibri" w:hAnsi="Times New Roman" w:cs="Times New Roman"/>
                <w:b/>
                <w:sz w:val="18"/>
                <w:szCs w:val="18"/>
                <w:lang w:eastAsia="en-US"/>
              </w:rPr>
              <w:lastRenderedPageBreak/>
              <w:t>№ 642 «ЗЕМЛЯ И ВСЕЛЕННАЯ» ВАСИЛЕОСТРОВСКОГО РАЙОНА САНКТ-ПЕТЕРБУРГА (ГБОУ ГИМНАЗИЯ № 642 "ЗЕМЛЯ И ВСЕЛЕННАЯ" САНКТ-ПЕТЕРБУРГА)</w:t>
            </w:r>
          </w:p>
          <w:p w14:paraId="59ABE979" w14:textId="77777777" w:rsidR="009237B6" w:rsidRPr="009237B6" w:rsidRDefault="009237B6" w:rsidP="009237B6">
            <w:pPr>
              <w:widowControl/>
              <w:rPr>
                <w:rFonts w:ascii="Times New Roman" w:eastAsia="Calibri" w:hAnsi="Times New Roman" w:cs="Times New Roman"/>
                <w:b/>
                <w:sz w:val="18"/>
                <w:szCs w:val="18"/>
                <w:lang w:eastAsia="en-US"/>
              </w:rPr>
            </w:pPr>
          </w:p>
          <w:p w14:paraId="3328B5C7"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199406, г. Санкт-Петербург, ул. Гаванская, д. 54, лит. Б</w:t>
            </w:r>
          </w:p>
          <w:p w14:paraId="3BD25F92"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Тел.: (812) 246-79-20</w:t>
            </w:r>
          </w:p>
          <w:p w14:paraId="10A93A6F"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эл. почта: school642@inbox.ru, school642.edu@yandex.ru</w:t>
            </w:r>
          </w:p>
          <w:p w14:paraId="4733785C"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ИНН 7801140073 / КПП 780101001</w:t>
            </w:r>
          </w:p>
          <w:p w14:paraId="1C9D3891"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ОГРН 1027800547510</w:t>
            </w:r>
          </w:p>
          <w:p w14:paraId="568FCFAB"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ОКТМО 40309000</w:t>
            </w:r>
          </w:p>
          <w:p w14:paraId="04D97D4E"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Название банка: ОКЦ №1 Северо-Западного ГУ Банка России// УФК по г. Санкт-Петербургу,</w:t>
            </w:r>
          </w:p>
          <w:p w14:paraId="26A8BB0E"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г. Санкт-Петербург</w:t>
            </w:r>
          </w:p>
          <w:p w14:paraId="321CD7E3"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 xml:space="preserve">Адрес банка: г. Санкт-Петербург, </w:t>
            </w:r>
            <w:proofErr w:type="gramStart"/>
            <w:r w:rsidRPr="00AE7D30">
              <w:rPr>
                <w:rFonts w:ascii="Times New Roman" w:eastAsia="Calibri" w:hAnsi="Times New Roman" w:cs="Times New Roman"/>
                <w:b/>
                <w:sz w:val="18"/>
                <w:szCs w:val="18"/>
                <w:lang w:eastAsia="en-US"/>
              </w:rPr>
              <w:t>наб.р.Фонтанки</w:t>
            </w:r>
            <w:proofErr w:type="gramEnd"/>
            <w:r w:rsidRPr="00AE7D30">
              <w:rPr>
                <w:rFonts w:ascii="Times New Roman" w:eastAsia="Calibri" w:hAnsi="Times New Roman" w:cs="Times New Roman"/>
                <w:b/>
                <w:sz w:val="18"/>
                <w:szCs w:val="18"/>
                <w:lang w:eastAsia="en-US"/>
              </w:rPr>
              <w:t>,68,70,72,74</w:t>
            </w:r>
          </w:p>
          <w:p w14:paraId="1792E41A"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БИК: 014030106</w:t>
            </w:r>
          </w:p>
          <w:p w14:paraId="79457B9B"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Расчетный счет: 03224643400000007200</w:t>
            </w:r>
          </w:p>
          <w:p w14:paraId="79A3D20E"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Корреспондентский счет: 40102810945370000005</w:t>
            </w:r>
          </w:p>
          <w:p w14:paraId="066B65C0" w14:textId="1CBE60E5" w:rsidR="009237B6" w:rsidRPr="009237B6" w:rsidRDefault="00AE7D30" w:rsidP="00AE7D30">
            <w:pPr>
              <w:widowControl/>
              <w:rPr>
                <w:rFonts w:ascii="Times New Roman" w:eastAsia="Calibri" w:hAnsi="Times New Roman" w:cs="Times New Roman"/>
                <w:sz w:val="18"/>
                <w:szCs w:val="18"/>
                <w:lang w:eastAsia="en-US"/>
              </w:rPr>
            </w:pPr>
            <w:r w:rsidRPr="00AE7D30">
              <w:rPr>
                <w:rFonts w:ascii="Times New Roman" w:eastAsia="Calibri" w:hAnsi="Times New Roman" w:cs="Times New Roman"/>
                <w:b/>
                <w:sz w:val="18"/>
                <w:szCs w:val="18"/>
                <w:lang w:eastAsia="en-US"/>
              </w:rPr>
              <w:t>Лицевой счет: 0491057</w:t>
            </w:r>
          </w:p>
          <w:p w14:paraId="6D207B42" w14:textId="21DB303A" w:rsidR="009237B6" w:rsidRPr="009237B6" w:rsidRDefault="009237B6" w:rsidP="009237B6">
            <w:pPr>
              <w:spacing w:line="276" w:lineRule="auto"/>
              <w:jc w:val="both"/>
              <w:rPr>
                <w:rFonts w:ascii="Times New Roman" w:eastAsia="Times New Roman" w:hAnsi="Times New Roman" w:cs="Times New Roman"/>
                <w:sz w:val="18"/>
                <w:lang w:eastAsia="en-US"/>
              </w:rPr>
            </w:pPr>
          </w:p>
        </w:tc>
        <w:tc>
          <w:tcPr>
            <w:tcW w:w="236" w:type="dxa"/>
          </w:tcPr>
          <w:p w14:paraId="1225955B" w14:textId="77777777" w:rsidR="009237B6" w:rsidRDefault="009237B6" w:rsidP="009237B6">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tcPr>
          <w:p w14:paraId="46DF79A2" w14:textId="01D32EE1" w:rsidR="0088362C" w:rsidRDefault="0088362C" w:rsidP="0088362C">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p>
        </w:tc>
      </w:tr>
      <w:tr w:rsidR="009237B6" w14:paraId="09538C38" w14:textId="77777777" w:rsidTr="0050525A">
        <w:tc>
          <w:tcPr>
            <w:tcW w:w="5148" w:type="dxa"/>
            <w:hideMark/>
          </w:tcPr>
          <w:p w14:paraId="62742161" w14:textId="311F69DD" w:rsidR="009237B6" w:rsidRDefault="009237B6" w:rsidP="009237B6">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lastRenderedPageBreak/>
              <w:t xml:space="preserve">____________________ / </w:t>
            </w:r>
            <w:proofErr w:type="spellStart"/>
            <w:r>
              <w:rPr>
                <w:rFonts w:ascii="Times New Roman" w:eastAsia="Times New Roman" w:hAnsi="Times New Roman" w:cs="Times New Roman"/>
                <w:sz w:val="18"/>
                <w:szCs w:val="18"/>
                <w:lang w:eastAsia="en-US"/>
              </w:rPr>
              <w:t>П.А.Трошкеев</w:t>
            </w:r>
            <w:proofErr w:type="spellEnd"/>
            <w:r>
              <w:rPr>
                <w:rFonts w:ascii="Times New Roman" w:eastAsia="Times New Roman" w:hAnsi="Times New Roman" w:cs="Times New Roman"/>
                <w:sz w:val="18"/>
                <w:szCs w:val="18"/>
                <w:lang w:eastAsia="en-US"/>
              </w:rPr>
              <w:t xml:space="preserve"> /</w:t>
            </w:r>
          </w:p>
        </w:tc>
        <w:tc>
          <w:tcPr>
            <w:tcW w:w="236" w:type="dxa"/>
          </w:tcPr>
          <w:p w14:paraId="1C315EF5" w14:textId="77777777" w:rsidR="009237B6" w:rsidRDefault="009237B6" w:rsidP="009237B6">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14:paraId="2D1492E1" w14:textId="56837BEE" w:rsidR="009237B6" w:rsidRDefault="009237B6" w:rsidP="00AE7D30">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_______________________ /</w:t>
            </w:r>
            <w:r w:rsidR="0088362C">
              <w:rPr>
                <w:rFonts w:ascii="Times New Roman" w:eastAsia="Times New Roman" w:hAnsi="Times New Roman" w:cs="Times New Roman"/>
                <w:sz w:val="18"/>
                <w:szCs w:val="18"/>
                <w:lang w:eastAsia="en-US"/>
              </w:rPr>
              <w:t>.</w:t>
            </w:r>
            <w:r>
              <w:rPr>
                <w:rFonts w:ascii="Times New Roman" w:eastAsia="Times New Roman" w:hAnsi="Times New Roman" w:cs="Times New Roman"/>
                <w:sz w:val="18"/>
                <w:szCs w:val="18"/>
                <w:lang w:eastAsia="en-US"/>
              </w:rPr>
              <w:t xml:space="preserve"> /</w:t>
            </w:r>
          </w:p>
        </w:tc>
      </w:tr>
      <w:tr w:rsidR="009237B6" w14:paraId="2EE267E2" w14:textId="77777777" w:rsidTr="0050525A">
        <w:tc>
          <w:tcPr>
            <w:tcW w:w="5148" w:type="dxa"/>
            <w:hideMark/>
          </w:tcPr>
          <w:p w14:paraId="653708F3" w14:textId="01FC8702" w:rsidR="009237B6" w:rsidRDefault="009237B6" w:rsidP="009237B6">
            <w:pPr>
              <w:tabs>
                <w:tab w:val="center" w:pos="2466"/>
              </w:tabs>
              <w:autoSpaceDE w:val="0"/>
              <w:autoSpaceDN w:val="0"/>
              <w:adjustRightInd w:val="0"/>
              <w:spacing w:line="276" w:lineRule="auto"/>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подписано ЭЦП</w:t>
            </w:r>
          </w:p>
        </w:tc>
        <w:tc>
          <w:tcPr>
            <w:tcW w:w="236" w:type="dxa"/>
          </w:tcPr>
          <w:p w14:paraId="0B5F2C7F" w14:textId="77777777" w:rsidR="009237B6" w:rsidRDefault="009237B6" w:rsidP="009237B6">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14:paraId="5D3AABEC" w14:textId="28563AE2" w:rsidR="009237B6" w:rsidRDefault="009237B6" w:rsidP="009237B6">
            <w:pPr>
              <w:tabs>
                <w:tab w:val="center" w:pos="2466"/>
              </w:tabs>
              <w:autoSpaceDE w:val="0"/>
              <w:autoSpaceDN w:val="0"/>
              <w:adjustRightInd w:val="0"/>
              <w:spacing w:line="276" w:lineRule="auto"/>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подписано ЭЦП</w:t>
            </w:r>
          </w:p>
        </w:tc>
      </w:tr>
    </w:tbl>
    <w:p w14:paraId="17B06C93" w14:textId="3EB81933" w:rsidR="00877172" w:rsidRPr="00F10BBB" w:rsidRDefault="0050525A" w:rsidP="00877172">
      <w:pPr>
        <w:jc w:val="right"/>
        <w:rPr>
          <w:rFonts w:ascii="Times New Roman" w:eastAsia="Times New Roman" w:hAnsi="Times New Roman" w:cs="Times New Roman"/>
          <w:b/>
          <w:bCs/>
          <w:i/>
        </w:rPr>
      </w:pPr>
      <w:r w:rsidRPr="00F10BBB">
        <w:rPr>
          <w:rFonts w:ascii="Times New Roman" w:hAnsi="Times New Roman" w:cs="Times New Roman"/>
        </w:rPr>
        <w:t xml:space="preserve"> </w:t>
      </w:r>
      <w:r w:rsidR="00877172" w:rsidRPr="00F10BBB">
        <w:rPr>
          <w:rFonts w:ascii="Times New Roman" w:hAnsi="Times New Roman" w:cs="Times New Roman"/>
        </w:rPr>
        <w:br w:type="page"/>
      </w:r>
      <w:r w:rsidR="00877172" w:rsidRPr="00F10BBB">
        <w:rPr>
          <w:rFonts w:ascii="Times New Roman" w:eastAsia="Times New Roman" w:hAnsi="Times New Roman" w:cs="Times New Roman"/>
          <w:b/>
          <w:i/>
        </w:rPr>
        <w:lastRenderedPageBreak/>
        <w:t>Приложение № 1</w:t>
      </w:r>
    </w:p>
    <w:p w14:paraId="66420051" w14:textId="652F5AC0"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w:t>
      </w:r>
      <w:r w:rsidR="00AE7D30">
        <w:rPr>
          <w:rFonts w:ascii="Times New Roman" w:eastAsia="Times New Roman" w:hAnsi="Times New Roman" w:cs="Times New Roman"/>
          <w:b/>
          <w:i/>
        </w:rPr>
        <w:t xml:space="preserve">   </w:t>
      </w:r>
      <w:r w:rsidR="0088362C">
        <w:rPr>
          <w:rFonts w:ascii="Times New Roman" w:eastAsia="Times New Roman" w:hAnsi="Times New Roman" w:cs="Times New Roman"/>
          <w:b/>
          <w:i/>
        </w:rPr>
        <w:t xml:space="preserve"> </w:t>
      </w:r>
      <w:r w:rsidRPr="00F10BBB">
        <w:rPr>
          <w:rFonts w:ascii="Times New Roman" w:eastAsia="Times New Roman" w:hAnsi="Times New Roman" w:cs="Times New Roman"/>
          <w:b/>
          <w:i/>
        </w:rPr>
        <w:t>202</w:t>
      </w:r>
      <w:r w:rsidR="00AE7D30">
        <w:rPr>
          <w:rFonts w:ascii="Times New Roman" w:eastAsia="Times New Roman" w:hAnsi="Times New Roman" w:cs="Times New Roman"/>
          <w:b/>
          <w:i/>
        </w:rPr>
        <w:t>6</w:t>
      </w:r>
      <w:r w:rsidRPr="00F10BBB">
        <w:rPr>
          <w:rFonts w:ascii="Times New Roman" w:eastAsia="Times New Roman" w:hAnsi="Times New Roman" w:cs="Times New Roman"/>
          <w:b/>
          <w:i/>
        </w:rPr>
        <w:t xml:space="preserve"> г. № </w:t>
      </w:r>
      <w:r w:rsidR="009A1713">
        <w:rPr>
          <w:rFonts w:ascii="Times New Roman" w:eastAsia="Times New Roman" w:hAnsi="Times New Roman" w:cs="Times New Roman"/>
          <w:b/>
          <w:bCs/>
          <w:noProof/>
          <w:sz w:val="23"/>
          <w:szCs w:val="23"/>
        </w:rPr>
        <w:t>136</w:t>
      </w:r>
    </w:p>
    <w:p w14:paraId="17118004" w14:textId="77777777" w:rsidR="00157CE3" w:rsidRPr="00157CE3" w:rsidRDefault="00157CE3" w:rsidP="00157CE3">
      <w:pPr>
        <w:shd w:val="clear" w:color="auto" w:fill="FFFFFF"/>
        <w:autoSpaceDE w:val="0"/>
        <w:autoSpaceDN w:val="0"/>
        <w:adjustRightInd w:val="0"/>
        <w:ind w:right="-201"/>
        <w:jc w:val="center"/>
        <w:rPr>
          <w:rFonts w:ascii="Times New Roman" w:eastAsia="Times New Roman" w:hAnsi="Times New Roman" w:cs="Times New Roman"/>
          <w:b/>
          <w:i/>
          <w:w w:val="88"/>
        </w:rPr>
      </w:pPr>
      <w:r w:rsidRPr="00157CE3">
        <w:rPr>
          <w:rFonts w:ascii="Times New Roman" w:eastAsia="Times New Roman" w:hAnsi="Times New Roman" w:cs="Times New Roman"/>
          <w:b/>
          <w:i/>
          <w:w w:val="88"/>
        </w:rPr>
        <w:t>ТЕХНИЧЕСКОЕ ЗАДАНИЕ</w:t>
      </w:r>
    </w:p>
    <w:p w14:paraId="1568E2A9" w14:textId="77777777" w:rsidR="00157CE3" w:rsidRPr="00157CE3" w:rsidRDefault="00157CE3" w:rsidP="00157CE3">
      <w:pPr>
        <w:shd w:val="clear" w:color="auto" w:fill="FFFFFF"/>
        <w:autoSpaceDE w:val="0"/>
        <w:autoSpaceDN w:val="0"/>
        <w:adjustRightInd w:val="0"/>
        <w:ind w:right="-201"/>
        <w:jc w:val="center"/>
        <w:rPr>
          <w:rFonts w:ascii="Times New Roman" w:eastAsia="Times New Roman" w:hAnsi="Times New Roman" w:cs="Times New Roman"/>
          <w:b/>
          <w:i/>
          <w:w w:val="88"/>
        </w:rPr>
      </w:pPr>
    </w:p>
    <w:p w14:paraId="0D13171E" w14:textId="73CC32A0" w:rsidR="00877172" w:rsidRPr="00F10BBB" w:rsidRDefault="00157CE3" w:rsidP="00157CE3">
      <w:pPr>
        <w:shd w:val="clear" w:color="auto" w:fill="FFFFFF"/>
        <w:autoSpaceDE w:val="0"/>
        <w:autoSpaceDN w:val="0"/>
        <w:adjustRightInd w:val="0"/>
        <w:ind w:right="-201"/>
        <w:jc w:val="center"/>
        <w:rPr>
          <w:rFonts w:ascii="Times New Roman" w:eastAsia="Times New Roman" w:hAnsi="Times New Roman" w:cs="Times New Roman"/>
          <w:b/>
          <w:i/>
          <w:w w:val="88"/>
        </w:rPr>
      </w:pPr>
      <w:r w:rsidRPr="00157CE3">
        <w:rPr>
          <w:rFonts w:ascii="Times New Roman" w:eastAsia="Times New Roman" w:hAnsi="Times New Roman" w:cs="Times New Roman"/>
          <w:b/>
          <w:i/>
          <w:w w:val="88"/>
        </w:rPr>
        <w:t>1. Требования к количественным характеристикам (объему) Услуг</w:t>
      </w:r>
    </w:p>
    <w:p w14:paraId="540DC989" w14:textId="77777777" w:rsidR="00157CE3" w:rsidRDefault="00157CE3" w:rsidP="00157CE3">
      <w:pPr>
        <w:autoSpaceDE w:val="0"/>
        <w:autoSpaceDN w:val="0"/>
        <w:adjustRightInd w:val="0"/>
        <w:ind w:firstLine="709"/>
        <w:jc w:val="both"/>
        <w:rPr>
          <w:rFonts w:ascii="Times New Roman" w:eastAsia="Times New Roman" w:hAnsi="Times New Roman" w:cs="Times New Roman"/>
          <w:color w:val="FF0000"/>
          <w:sz w:val="23"/>
          <w:szCs w:val="23"/>
        </w:rPr>
      </w:pPr>
      <w:r>
        <w:rPr>
          <w:rFonts w:ascii="Times New Roman" w:eastAsia="Times New Roman" w:hAnsi="Times New Roman" w:cs="Times New Roman"/>
          <w:sz w:val="23"/>
          <w:szCs w:val="23"/>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14:paraId="2FF97F69" w14:textId="77777777" w:rsidR="00157CE3" w:rsidRDefault="00157CE3" w:rsidP="00157CE3">
      <w:pPr>
        <w:autoSpaceDE w:val="0"/>
        <w:autoSpaceDN w:val="0"/>
        <w:adjustRightInd w:val="0"/>
        <w:ind w:firstLine="709"/>
        <w:jc w:val="both"/>
        <w:rPr>
          <w:rFonts w:ascii="Times New Roman" w:eastAsia="Times New Roman" w:hAnsi="Times New Roman" w:cs="Times New Roman"/>
          <w:b/>
          <w:sz w:val="23"/>
          <w:szCs w:val="23"/>
        </w:rPr>
      </w:pPr>
    </w:p>
    <w:p w14:paraId="1199B58A" w14:textId="77777777" w:rsidR="00157CE3" w:rsidRDefault="00157CE3" w:rsidP="00157CE3">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Требования к качеству и безопасности Услуг</w:t>
      </w:r>
    </w:p>
    <w:p w14:paraId="50D6332B"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2.1. Целью оказания Услуг является обеспечение безопасности и (или) безвредности для человека и среды обитания вредного влияния объектов производственного контроля путем должного выполнения санитарных правил, санитарно-противоэпидемических (профилактических) мероприятий, организации и осуществления контроля за их соблюдением.</w:t>
      </w:r>
    </w:p>
    <w:p w14:paraId="4475CFC3"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2.2. Оказание Услуг осуществляется Исполнителем лично, без привлечения субподрядчиков, силами, материалами и средствами Исполнителя в соответствии с требованиями Федерального закона РФ от 30 марта 1999 г. № 52-ФЗ «О санитарно-эпидемиологическом благополучии населения», действующими санитарными нормами и правилами, иными нормативными актами в области санитарно-эпидемиологического благополучия и производственного контроля, регламентирующих данный вид деятельности, а также требованиями охраны труда, техники безопасности и противопожарной безопасности.</w:t>
      </w:r>
    </w:p>
    <w:p w14:paraId="76B04F31"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Забор биологического материала и отбор проб осуществляется силами Исполнителя на территории Заказчика. Расходные материалы для забора материала на исследование, осмотра предоставляются Исполнителем Заказчику; расходные материалы должны соответствовать качеству, необходимому для временного хранения и транспортировки биологического материала на исследование. </w:t>
      </w:r>
    </w:p>
    <w:p w14:paraId="64DB0575"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Средства измерения, используемые при оказании Услуг, должны быть внесены в Государственный реестр средств измерений.</w:t>
      </w:r>
    </w:p>
    <w:p w14:paraId="416D40AE"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При оказании Услуг средства измерения (технологическое оборудование) должно быть с действующим сроком годности (поверки, испытания, проверки).</w:t>
      </w:r>
    </w:p>
    <w:p w14:paraId="175731A0"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Предусмотренные Контрактом Услуги оказываются Исполнителем на основании:</w:t>
      </w:r>
    </w:p>
    <w:p w14:paraId="07177582"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действующей лицензии на медицинскую деятельность (требование установлено в соответствии с подпунктом 46 пункта 1 статьи 12 Федерального закона от 04.05.2011 № 99-ФЗ «О лицензировании отдельных видов деятельности») по: </w:t>
      </w:r>
    </w:p>
    <w:p w14:paraId="2A03C06A"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медицинской микробиологии (по перечню тождественных работ (услуг), составляющих медицинскую деятельность, утвержденного Постановлением Правительства РФ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Pr>
          <w:rFonts w:ascii="Times New Roman" w:eastAsia="Times New Roman" w:hAnsi="Times New Roman" w:cs="Times New Roman"/>
          <w:sz w:val="23"/>
          <w:szCs w:val="23"/>
        </w:rPr>
        <w:t>Сколково</w:t>
      </w:r>
      <w:proofErr w:type="spellEnd"/>
      <w:r>
        <w:rPr>
          <w:rFonts w:ascii="Times New Roman" w:eastAsia="Times New Roman" w:hAnsi="Times New Roman" w:cs="Times New Roman"/>
          <w:sz w:val="23"/>
          <w:szCs w:val="23"/>
        </w:rPr>
        <w:t>")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Pr>
          <w:rFonts w:ascii="Times New Roman" w:eastAsia="Times New Roman" w:hAnsi="Times New Roman" w:cs="Times New Roman"/>
          <w:sz w:val="23"/>
          <w:szCs w:val="23"/>
        </w:rPr>
        <w:t>Сколково</w:t>
      </w:r>
      <w:proofErr w:type="spellEnd"/>
      <w:r>
        <w:rPr>
          <w:rFonts w:ascii="Times New Roman" w:eastAsia="Times New Roman" w:hAnsi="Times New Roman" w:cs="Times New Roman"/>
          <w:sz w:val="23"/>
          <w:szCs w:val="23"/>
        </w:rPr>
        <w:t xml:space="preserve">")"): бактериологии, вирусологии, паразитологии), </w:t>
      </w:r>
    </w:p>
    <w:p w14:paraId="6CF96138"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санитарно-гигиеническим лабораторным исследованиям.</w:t>
      </w:r>
    </w:p>
    <w:p w14:paraId="3613A2D2"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аттестата аккредитации испытательной лаборатории на техническую компетентность и независимость, выданного Федеральной службой по аккредитации (</w:t>
      </w:r>
      <w:proofErr w:type="spellStart"/>
      <w:r>
        <w:rPr>
          <w:rFonts w:ascii="Times New Roman" w:eastAsia="Times New Roman" w:hAnsi="Times New Roman" w:cs="Times New Roman"/>
          <w:sz w:val="23"/>
          <w:szCs w:val="23"/>
        </w:rPr>
        <w:t>Росаккредитацией</w:t>
      </w:r>
      <w:proofErr w:type="spellEnd"/>
      <w:r>
        <w:rPr>
          <w:rFonts w:ascii="Times New Roman" w:eastAsia="Times New Roman" w:hAnsi="Times New Roman" w:cs="Times New Roman"/>
          <w:sz w:val="23"/>
          <w:szCs w:val="23"/>
        </w:rPr>
        <w:t>), действующего на момент оказания услуг (требование установлено пунктом 1 статьи 42 Федерального закона от 30.03.1999 N 52-ФЗ «О санитарно-эпидемиологическом благополучии населения»).</w:t>
      </w:r>
    </w:p>
    <w:p w14:paraId="2A5A2756"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аттестата аккредитации в качестве органа инспекции с областью аккредитации, выданного Федеральной службой по аккредитации (</w:t>
      </w:r>
      <w:proofErr w:type="spellStart"/>
      <w:r>
        <w:rPr>
          <w:rFonts w:ascii="Times New Roman" w:eastAsia="Times New Roman" w:hAnsi="Times New Roman" w:cs="Times New Roman"/>
          <w:sz w:val="23"/>
          <w:szCs w:val="23"/>
        </w:rPr>
        <w:t>Росаккредитацией</w:t>
      </w:r>
      <w:proofErr w:type="spellEnd"/>
      <w:r>
        <w:rPr>
          <w:rFonts w:ascii="Times New Roman" w:eastAsia="Times New Roman" w:hAnsi="Times New Roman" w:cs="Times New Roman"/>
          <w:sz w:val="23"/>
          <w:szCs w:val="23"/>
        </w:rPr>
        <w:t>), действующего на момент оказания услуг.</w:t>
      </w:r>
    </w:p>
    <w:p w14:paraId="5FA3C7EF"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действующей лицензии на деятельность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потенциальной опасности, осуществляемая в замкнутых системах, санитарно-эпидемиологическое заключение на проведение диагностических исследований материала, подозрительного на зараженность ПБА II-IV групп (Требование установлено в </w:t>
      </w:r>
      <w:r>
        <w:rPr>
          <w:rFonts w:ascii="Times New Roman" w:eastAsia="Times New Roman" w:hAnsi="Times New Roman" w:cs="Times New Roman"/>
          <w:sz w:val="23"/>
          <w:szCs w:val="23"/>
        </w:rPr>
        <w:lastRenderedPageBreak/>
        <w:t>соответствии с подпунктом 19 пункта 1 статьи 12 Федерального закона от 04.05.2011 № 99-ФЗ « О лицензировании отдельных видов деятельности»).</w:t>
      </w:r>
    </w:p>
    <w:p w14:paraId="293A16C9"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proofErr w:type="gramStart"/>
      <w:r>
        <w:rPr>
          <w:rFonts w:ascii="Times New Roman" w:eastAsia="Times New Roman" w:hAnsi="Times New Roman" w:cs="Times New Roman"/>
          <w:sz w:val="23"/>
          <w:szCs w:val="23"/>
        </w:rPr>
        <w:t>3.Утилизация</w:t>
      </w:r>
      <w:proofErr w:type="gramEnd"/>
      <w:r>
        <w:rPr>
          <w:rFonts w:ascii="Times New Roman" w:eastAsia="Times New Roman" w:hAnsi="Times New Roman" w:cs="Times New Roman"/>
          <w:sz w:val="23"/>
          <w:szCs w:val="23"/>
        </w:rPr>
        <w:t xml:space="preserve"> всех отходов производится Исполнителем.</w:t>
      </w:r>
    </w:p>
    <w:p w14:paraId="3488D345"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2.4. Исполнитель должен иметь возможность оказать Услуги и доставить на территорию Заказчика техническое оборудование и инвентарь, необходимый для проведения исследований.</w:t>
      </w:r>
    </w:p>
    <w:p w14:paraId="001DC507"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Всё используемое оборудование для проведения исследований должно иметь все необходимые сертификаты и регистрационные удостоверения, а также своевременно проходить поверки и калибровки, документацию о которых Заказчик вправе запросить у Исполнителя.</w:t>
      </w:r>
    </w:p>
    <w:p w14:paraId="111C518C"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2.5. Вся полнота ответственности при оказании Услуг на объектах за соблюдение норм и правил по охране труда, технике безопасности и пожарной безопасности возлагается на Исполнителя.</w:t>
      </w:r>
    </w:p>
    <w:p w14:paraId="06711D97"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2.6. Качество оказываемых Услуг должно удовлетворять требованиям Федерального закона РФ «О санитарно-эпидемиологическом благополучии населения» от 30.03.1999 № 52-ФЗ, санитарным нормам и правилам, гигиеническим нормативам и иным действующим на территории Российской Федерации нормативным документам.</w:t>
      </w:r>
    </w:p>
    <w:p w14:paraId="3C88CE67" w14:textId="77777777" w:rsidR="00157CE3" w:rsidRDefault="00157CE3" w:rsidP="00157CE3">
      <w:pPr>
        <w:tabs>
          <w:tab w:val="left" w:pos="555"/>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2.7. Исполнитель обязан соблюдать конфиденциальность информации, получаемой от Заказчика в процессе оказания Услуг. Сохранность передаваемых персональных данных должна отвечать требованиям Федерального закона "О персональных данных" от 27.07.2006 N 152-ФЗ.</w:t>
      </w:r>
    </w:p>
    <w:p w14:paraId="67631951" w14:textId="77777777" w:rsidR="00157CE3" w:rsidRDefault="00157CE3" w:rsidP="00157CE3">
      <w:pPr>
        <w:autoSpaceDE w:val="0"/>
        <w:autoSpaceDN w:val="0"/>
        <w:adjustRightInd w:val="0"/>
        <w:jc w:val="center"/>
        <w:rPr>
          <w:rFonts w:ascii="Times New Roman" w:eastAsia="Times New Roman" w:hAnsi="Times New Roman" w:cs="Times New Roman"/>
          <w:b/>
          <w:sz w:val="23"/>
          <w:szCs w:val="23"/>
        </w:rPr>
      </w:pPr>
    </w:p>
    <w:p w14:paraId="5FCF2AEA" w14:textId="77777777" w:rsidR="00157CE3" w:rsidRDefault="00157CE3" w:rsidP="00157CE3">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3. Требования к техническим характеристикам Услуг</w:t>
      </w:r>
    </w:p>
    <w:p w14:paraId="29AE41D4"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3.1. Исследования выполнить с помощью специального оборудования специалистами, имеющими соответствующий доступ и разрешение для осуществления соответствующих услуг.</w:t>
      </w:r>
    </w:p>
    <w:p w14:paraId="1D202E4C"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3.2. Для оказания Услуг Исполнитель привлекает специально подготовленный и обученный персонал, прошедший необходимую проверку знаний. Исполнитель обеспечивает персонал необходимыми средствами защиты, приборами, инструментом. </w:t>
      </w:r>
    </w:p>
    <w:p w14:paraId="769CC9A3"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3.3. Обеспечивать Заказчику возможность контроля и надзора за ходом оказания Услуг, качеством используемых материалов и оборудования, в том числе представлять по его требованию отчеты о ходе оказания Услуг. По требованию Заказчика предоставлять сертификаты соответствия при использовании материалов и оборудования, подлежащих сертификации.</w:t>
      </w:r>
    </w:p>
    <w:p w14:paraId="77F05C9C"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3.4.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w:t>
      </w:r>
    </w:p>
    <w:p w14:paraId="5B1DCA2D"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3.5. Отбор проб на исследования и доставка результатов исследований Заказчику осуществляется Исполнителем.</w:t>
      </w:r>
    </w:p>
    <w:p w14:paraId="20E203C8"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При отборе проб и образцов окружающей и производственной среды Исполнитель должен обеспечить свой персонал всеми необходимыми для оказания Услуг материалами (одноразовые перчатки, стерильная посуда, одноразовые стерильные пакеты, спиртовки, пробирки с питательными средами для отбора проб смывов, средства для отбора проб почвы (песка).</w:t>
      </w:r>
    </w:p>
    <w:p w14:paraId="19B7C48F" w14:textId="6B5178B0"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3.6. Исполнитель самостоятельно доставляет отобранные пробы воды, с использованием </w:t>
      </w:r>
      <w:proofErr w:type="spellStart"/>
      <w:r>
        <w:rPr>
          <w:rFonts w:ascii="Times New Roman" w:eastAsia="Times New Roman" w:hAnsi="Times New Roman" w:cs="Times New Roman"/>
          <w:sz w:val="23"/>
          <w:szCs w:val="23"/>
        </w:rPr>
        <w:t>термоконтейнеров</w:t>
      </w:r>
      <w:proofErr w:type="spellEnd"/>
      <w:r>
        <w:rPr>
          <w:rFonts w:ascii="Times New Roman" w:eastAsia="Times New Roman" w:hAnsi="Times New Roman" w:cs="Times New Roman"/>
          <w:sz w:val="23"/>
          <w:szCs w:val="23"/>
        </w:rPr>
        <w:t xml:space="preserve"> и </w:t>
      </w:r>
      <w:proofErr w:type="spellStart"/>
      <w:r>
        <w:rPr>
          <w:rFonts w:ascii="Times New Roman" w:eastAsia="Times New Roman" w:hAnsi="Times New Roman" w:cs="Times New Roman"/>
          <w:sz w:val="23"/>
          <w:szCs w:val="23"/>
        </w:rPr>
        <w:t>хладоэлементов</w:t>
      </w:r>
      <w:proofErr w:type="spellEnd"/>
      <w:r>
        <w:rPr>
          <w:rFonts w:ascii="Times New Roman" w:eastAsia="Times New Roman" w:hAnsi="Times New Roman" w:cs="Times New Roman"/>
          <w:sz w:val="23"/>
          <w:szCs w:val="23"/>
        </w:rPr>
        <w:t>. Транспортировка должна осуществляться с соблюдением температурных режимов, предусмотренных для разных видов исследований (плюс 2-8 градусов по Цельсию, минус 20 градусов по Цельсию), с обязательным контролем «</w:t>
      </w:r>
      <w:proofErr w:type="spellStart"/>
      <w:r>
        <w:rPr>
          <w:rFonts w:ascii="Times New Roman" w:eastAsia="Times New Roman" w:hAnsi="Times New Roman" w:cs="Times New Roman"/>
          <w:sz w:val="23"/>
          <w:szCs w:val="23"/>
        </w:rPr>
        <w:t>холодовой</w:t>
      </w:r>
      <w:proofErr w:type="spellEnd"/>
      <w:r>
        <w:rPr>
          <w:rFonts w:ascii="Times New Roman" w:eastAsia="Times New Roman" w:hAnsi="Times New Roman" w:cs="Times New Roman"/>
          <w:sz w:val="23"/>
          <w:szCs w:val="23"/>
        </w:rPr>
        <w:t xml:space="preserve"> цепи» в процессе транспортировки. Время транспортировки от момента сбора материалов у Заказчика до лаборатории Исполнителя не должно превышать 2 часов.</w:t>
      </w:r>
    </w:p>
    <w:p w14:paraId="39FC5E91" w14:textId="77777777" w:rsidR="00157CE3" w:rsidRDefault="00157CE3" w:rsidP="00157CE3">
      <w:pPr>
        <w:ind w:firstLine="709"/>
        <w:jc w:val="both"/>
        <w:rPr>
          <w:rFonts w:ascii="Times New Roman" w:hAnsi="Times New Roman" w:cs="Times New Roman"/>
          <w:sz w:val="23"/>
          <w:szCs w:val="23"/>
        </w:rPr>
      </w:pPr>
      <w:r>
        <w:rPr>
          <w:rFonts w:ascii="Times New Roman" w:hAnsi="Times New Roman" w:cs="Times New Roman"/>
          <w:sz w:val="23"/>
          <w:szCs w:val="23"/>
        </w:rPr>
        <w:t xml:space="preserve">3.7. Оказание Услуг должно происходить с использованием отвечающего установленным санитарно-гигиеническим требованиям оборудования и инструментария. Материалы, комплектующие, инструменты, измерительные приборы и специальное оборудование, необходимые для оказания Услуг, предоставляются Исполнителем. </w:t>
      </w:r>
    </w:p>
    <w:p w14:paraId="21C4B87E" w14:textId="77777777" w:rsidR="00157CE3" w:rsidRDefault="00157CE3" w:rsidP="00157CE3">
      <w:pPr>
        <w:ind w:firstLine="709"/>
        <w:jc w:val="both"/>
        <w:rPr>
          <w:rFonts w:ascii="Times New Roman" w:hAnsi="Times New Roman" w:cs="Times New Roman"/>
          <w:sz w:val="23"/>
          <w:szCs w:val="23"/>
        </w:rPr>
      </w:pPr>
      <w:r>
        <w:rPr>
          <w:rFonts w:ascii="Times New Roman" w:hAnsi="Times New Roman" w:cs="Times New Roman"/>
          <w:sz w:val="23"/>
          <w:szCs w:val="23"/>
        </w:rPr>
        <w:t xml:space="preserve">В случае необходимости по требованию Заказчика Исполнитель обязан предоставить копии контрольных карт и протоколов калибровок, подтверждающих наличие у Исполнителя </w:t>
      </w:r>
      <w:proofErr w:type="spellStart"/>
      <w:r>
        <w:rPr>
          <w:rFonts w:ascii="Times New Roman" w:hAnsi="Times New Roman" w:cs="Times New Roman"/>
          <w:sz w:val="23"/>
          <w:szCs w:val="23"/>
        </w:rPr>
        <w:t>внутрилабораторного</w:t>
      </w:r>
      <w:proofErr w:type="spellEnd"/>
      <w:r>
        <w:rPr>
          <w:rFonts w:ascii="Times New Roman" w:hAnsi="Times New Roman" w:cs="Times New Roman"/>
          <w:sz w:val="23"/>
          <w:szCs w:val="23"/>
        </w:rPr>
        <w:t xml:space="preserve"> контроля качества по количественным и качественным методам в отношении тестов в соответствии с перечнем Услуг, в течение 10 (десяти) календарных дней с момента получения такого письменного требования от Заказчика.</w:t>
      </w:r>
    </w:p>
    <w:p w14:paraId="12E68F1F" w14:textId="77777777" w:rsidR="00157CE3" w:rsidRDefault="00157CE3" w:rsidP="00157CE3">
      <w:pPr>
        <w:ind w:firstLine="709"/>
        <w:jc w:val="both"/>
        <w:rPr>
          <w:rFonts w:ascii="Times New Roman" w:hAnsi="Times New Roman" w:cs="Times New Roman"/>
          <w:sz w:val="23"/>
          <w:szCs w:val="23"/>
        </w:rPr>
      </w:pPr>
      <w:r>
        <w:rPr>
          <w:rFonts w:ascii="Times New Roman" w:hAnsi="Times New Roman" w:cs="Times New Roman"/>
          <w:sz w:val="23"/>
          <w:szCs w:val="23"/>
        </w:rPr>
        <w:t>3.8. Доставка лабораторной посуды, забор и транспортировка материала для микробиологических исследований окружающей среды, исследование проб материала, отобранного с объектов Заказчика, а также доставка оригиналов протоколов результатов исследований осуществляется Исполнителем.</w:t>
      </w:r>
    </w:p>
    <w:p w14:paraId="320D4778"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lastRenderedPageBreak/>
        <w:t xml:space="preserve">3.9. По результатам измерений физических факторов Исполнитель оформляет санитарно-эпидемиологическую экспертизу физических факторов 1 раз в год. </w:t>
      </w:r>
    </w:p>
    <w:p w14:paraId="427B8AB4"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3.10. По результатам исследования качества пищевой продукции Исполнитель оформляет санитарно-эпидемиологическую экспертизу пищевой продукции 2 раза в год. </w:t>
      </w:r>
    </w:p>
    <w:p w14:paraId="1884F981"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3.11. По результатам исследования качества воды водопроводной, почвы (песка) Исполнитель оформляет санитарно-эпидемиологическую экспертизу факторов среды обитания 1 раз в год.</w:t>
      </w:r>
    </w:p>
    <w:p w14:paraId="406482BC"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3.12. Исполнитель обязан обеспечить Заказчику выдачу по адресу места проведения лабораторных исследований протоколов лабораторных исследований и инструментальных измерений, экспертных заключений по проведенным исследованиям, заключений специалиста по результатам обследования объекта, на соответствие действующим нормативным документам.</w:t>
      </w:r>
    </w:p>
    <w:p w14:paraId="6AF83AF7"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Результаты исследований предоставляются Заказчику на бланках Исполнителя в печатном виде. Бланки должны быть надлежащим образом оформлены – иметь подпись ответственного лица и печать Исполнителя.</w:t>
      </w:r>
    </w:p>
    <w:p w14:paraId="4FFAF94F"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3.13. По результатам проведения санитарно-эпидемиологической экспертизы Исполнитель оформляет экспертное заключение установленной формы о соответствии (не соответствии) экспертных материалов действующим санитарным нормам и правилам:</w:t>
      </w:r>
    </w:p>
    <w:p w14:paraId="6A3B34F9"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Федеральному закону РФ «О санитарно-эпидемиологическом благополучии населения» от 30.03.1999 №52-ФЗ;</w:t>
      </w:r>
    </w:p>
    <w:p w14:paraId="7C6C1629"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СП 1.1.1058-01 «Организация и проведение производственного контроля за соблюдением санитарно-эпидемиологических (профилактических мероприятий)»;</w:t>
      </w:r>
    </w:p>
    <w:p w14:paraId="599B1DB3"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2ECF5124"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СанПиН 1.2.3685-21 «Гигиенические нормативы и требования к обеспечению безопасности и (или) безвредности для человека факторов среды обитания»;</w:t>
      </w:r>
    </w:p>
    <w:p w14:paraId="6268A83E"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СанПиН 2.3/2.4.3590-20 «Санитарно-эпидемиологические требования к организации общественного питания населения»;</w:t>
      </w:r>
    </w:p>
    <w:p w14:paraId="640B4E61"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СП 2.4.3648-20 «Санитарно-эпидемиологические требования к организациям воспитания и обучения, отдыха и оздоровления детей и молодежи»;</w:t>
      </w:r>
    </w:p>
    <w:p w14:paraId="20CAC2BF" w14:textId="77777777" w:rsidR="00157CE3" w:rsidRDefault="00157CE3" w:rsidP="00157CE3">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 противоэпидемических (профилактических) мероприятий»;</w:t>
      </w:r>
    </w:p>
    <w:p w14:paraId="247B95AA" w14:textId="77777777" w:rsidR="00157CE3" w:rsidRDefault="00157CE3" w:rsidP="00157CE3">
      <w:pPr>
        <w:ind w:firstLine="709"/>
        <w:jc w:val="both"/>
        <w:rPr>
          <w:rFonts w:ascii="Times New Roman" w:hAnsi="Times New Roman" w:cs="Times New Roman"/>
          <w:sz w:val="23"/>
          <w:szCs w:val="23"/>
        </w:rPr>
      </w:pPr>
      <w:bookmarkStart w:id="21" w:name="_GoBack"/>
      <w:bookmarkEnd w:id="21"/>
      <w:r>
        <w:rPr>
          <w:rFonts w:ascii="Times New Roman" w:hAnsi="Times New Roman" w:cs="Times New Roman"/>
          <w:sz w:val="23"/>
          <w:szCs w:val="23"/>
        </w:rPr>
        <w:t>К экспертному заключению прилагаются протоколы проведенных лабораторных исследований.</w:t>
      </w:r>
    </w:p>
    <w:p w14:paraId="3429708D" w14:textId="77777777" w:rsidR="00157CE3" w:rsidRDefault="00157CE3" w:rsidP="00157CE3">
      <w:pPr>
        <w:ind w:firstLine="709"/>
        <w:jc w:val="both"/>
        <w:rPr>
          <w:rFonts w:ascii="Times New Roman" w:hAnsi="Times New Roman" w:cs="Times New Roman"/>
          <w:sz w:val="23"/>
          <w:szCs w:val="23"/>
        </w:rPr>
      </w:pPr>
      <w:r>
        <w:rPr>
          <w:rFonts w:ascii="Times New Roman" w:eastAsia="Times New Roman" w:hAnsi="Times New Roman" w:cs="Times New Roman"/>
          <w:sz w:val="23"/>
          <w:szCs w:val="23"/>
        </w:rPr>
        <w:t xml:space="preserve">3.14. </w:t>
      </w:r>
      <w:r>
        <w:rPr>
          <w:rFonts w:ascii="Times New Roman" w:hAnsi="Times New Roman" w:cs="Times New Roman"/>
          <w:sz w:val="23"/>
          <w:szCs w:val="23"/>
        </w:rPr>
        <w:t>Исполнитель обязан передавать заключения (протоколы исследований) в письменной форме с расшифровкой результатов исследования в соответствии с нормативными требованиями уполномоченному лицу Заказчика. В случае получения неудовлетворительных результатов исследования Исполнитель в течение рабочего дня должен информировать о них Заказчика по телефону, факсу или электронной почте с последующим представлением результатов исследования в письменном виде.</w:t>
      </w:r>
    </w:p>
    <w:p w14:paraId="34CFAA3D" w14:textId="77777777" w:rsidR="00157CE3" w:rsidRDefault="00157CE3" w:rsidP="00157CE3">
      <w:pPr>
        <w:autoSpaceDE w:val="0"/>
        <w:autoSpaceDN w:val="0"/>
        <w:adjustRightInd w:val="0"/>
        <w:ind w:firstLine="709"/>
        <w:jc w:val="both"/>
        <w:rPr>
          <w:rFonts w:ascii="Times New Roman" w:eastAsia="Times New Roman" w:hAnsi="Times New Roman" w:cs="Times New Roman"/>
          <w:b/>
          <w:sz w:val="23"/>
          <w:szCs w:val="23"/>
        </w:rPr>
      </w:pPr>
    </w:p>
    <w:p w14:paraId="1DC2B7E9" w14:textId="77777777" w:rsidR="00157CE3" w:rsidRDefault="00157CE3" w:rsidP="00157CE3">
      <w:pPr>
        <w:autoSpaceDE w:val="0"/>
        <w:autoSpaceDN w:val="0"/>
        <w:adjustRightInd w:val="0"/>
        <w:jc w:val="center"/>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rPr>
        <w:t>4. Требования к энергетической эффективности Услуг</w:t>
      </w:r>
    </w:p>
    <w:p w14:paraId="52161FA3" w14:textId="77777777" w:rsidR="00157CE3" w:rsidRDefault="00157CE3" w:rsidP="00157CE3">
      <w:pPr>
        <w:autoSpaceDE w:val="0"/>
        <w:autoSpaceDN w:val="0"/>
        <w:adjustRightInd w:val="0"/>
        <w:ind w:firstLine="709"/>
        <w:jc w:val="both"/>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Требования не установлены.</w:t>
      </w:r>
    </w:p>
    <w:p w14:paraId="35C8A0AF" w14:textId="77777777" w:rsidR="00157CE3" w:rsidRPr="00F10BBB" w:rsidRDefault="00157CE3" w:rsidP="00157CE3">
      <w:pPr>
        <w:autoSpaceDE w:val="0"/>
        <w:autoSpaceDN w:val="0"/>
        <w:adjustRightInd w:val="0"/>
        <w:ind w:firstLine="709"/>
        <w:jc w:val="both"/>
        <w:rPr>
          <w:rFonts w:ascii="Times New Roman" w:eastAsia="Times New Roman" w:hAnsi="Times New Roman" w:cs="Times New Roman"/>
          <w:bCs/>
          <w:sz w:val="23"/>
          <w:szCs w:val="23"/>
        </w:rPr>
      </w:pPr>
    </w:p>
    <w:p w14:paraId="7F7FEEB7"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bCs/>
          <w:sz w:val="23"/>
          <w:szCs w:val="23"/>
        </w:rPr>
      </w:pPr>
    </w:p>
    <w:tbl>
      <w:tblPr>
        <w:tblW w:w="10137" w:type="dxa"/>
        <w:tblLook w:val="01E0" w:firstRow="1" w:lastRow="1" w:firstColumn="1" w:lastColumn="1" w:noHBand="0" w:noVBand="0"/>
      </w:tblPr>
      <w:tblGrid>
        <w:gridCol w:w="5148"/>
        <w:gridCol w:w="236"/>
        <w:gridCol w:w="4753"/>
      </w:tblGrid>
      <w:tr w:rsidR="003D5408" w14:paraId="635979E6" w14:textId="77777777" w:rsidTr="003D5408">
        <w:tc>
          <w:tcPr>
            <w:tcW w:w="5148" w:type="dxa"/>
            <w:hideMark/>
          </w:tcPr>
          <w:p w14:paraId="21E468F4" w14:textId="77777777" w:rsidR="003D5408" w:rsidRDefault="003D5408">
            <w:pPr>
              <w:pStyle w:val="2"/>
              <w:spacing w:after="0" w:line="240" w:lineRule="auto"/>
              <w:rPr>
                <w:rFonts w:ascii="Times New Roman" w:hAnsi="Times New Roman" w:cs="Times New Roman"/>
                <w:b/>
                <w:bCs/>
                <w:sz w:val="18"/>
                <w:szCs w:val="18"/>
                <w:lang w:val="ru-RU" w:eastAsia="ru-RU"/>
              </w:rPr>
            </w:pPr>
            <w:r>
              <w:rPr>
                <w:rFonts w:ascii="Times New Roman" w:hAnsi="Times New Roman" w:cs="Times New Roman"/>
                <w:b/>
                <w:bCs/>
                <w:sz w:val="18"/>
                <w:szCs w:val="18"/>
                <w:lang w:val="ru-RU" w:eastAsia="ru-RU"/>
              </w:rPr>
              <w:t>ЗАКАЗЧИК:</w:t>
            </w:r>
          </w:p>
        </w:tc>
        <w:tc>
          <w:tcPr>
            <w:tcW w:w="236" w:type="dxa"/>
          </w:tcPr>
          <w:p w14:paraId="529B11F6" w14:textId="77777777" w:rsidR="003D5408" w:rsidRDefault="003D5408">
            <w:pPr>
              <w:pStyle w:val="2"/>
              <w:spacing w:after="0" w:line="240" w:lineRule="auto"/>
              <w:rPr>
                <w:rFonts w:ascii="Times New Roman" w:hAnsi="Times New Roman" w:cs="Times New Roman"/>
                <w:sz w:val="18"/>
                <w:szCs w:val="18"/>
                <w:lang w:val="ru-RU" w:eastAsia="ru-RU"/>
              </w:rPr>
            </w:pPr>
          </w:p>
        </w:tc>
        <w:tc>
          <w:tcPr>
            <w:tcW w:w="4753" w:type="dxa"/>
            <w:hideMark/>
          </w:tcPr>
          <w:p w14:paraId="220CE27C" w14:textId="77777777" w:rsidR="003D5408" w:rsidRDefault="003D5408">
            <w:pPr>
              <w:pStyle w:val="2"/>
              <w:spacing w:after="0" w:line="240" w:lineRule="auto"/>
              <w:rPr>
                <w:rFonts w:ascii="Times New Roman" w:hAnsi="Times New Roman" w:cs="Times New Roman"/>
                <w:b/>
                <w:bCs/>
                <w:sz w:val="18"/>
                <w:szCs w:val="18"/>
                <w:lang w:val="ru-RU" w:eastAsia="ru-RU"/>
              </w:rPr>
            </w:pPr>
            <w:r>
              <w:rPr>
                <w:rFonts w:ascii="Times New Roman" w:hAnsi="Times New Roman" w:cs="Times New Roman"/>
                <w:b/>
                <w:bCs/>
                <w:sz w:val="18"/>
                <w:szCs w:val="18"/>
                <w:lang w:val="ru-RU" w:eastAsia="ru-RU"/>
              </w:rPr>
              <w:t>ИСПОЛНИТЕЛЬ:</w:t>
            </w:r>
          </w:p>
        </w:tc>
      </w:tr>
      <w:tr w:rsidR="003D5408" w14:paraId="7BCF07B9" w14:textId="77777777" w:rsidTr="003D5408">
        <w:trPr>
          <w:trHeight w:val="982"/>
        </w:trPr>
        <w:tc>
          <w:tcPr>
            <w:tcW w:w="5148" w:type="dxa"/>
          </w:tcPr>
          <w:p w14:paraId="5A8AE3F8" w14:textId="37CF9462" w:rsidR="003D5408" w:rsidRDefault="009237B6">
            <w:pPr>
              <w:spacing w:line="276" w:lineRule="auto"/>
              <w:jc w:val="both"/>
              <w:rPr>
                <w:rFonts w:ascii="Times New Roman" w:eastAsia="Times New Roman" w:hAnsi="Times New Roman" w:cs="Times New Roman"/>
                <w:b/>
                <w:bCs/>
                <w:sz w:val="18"/>
                <w:lang w:eastAsia="en-US"/>
              </w:rPr>
            </w:pPr>
            <w:r w:rsidRPr="009237B6">
              <w:rPr>
                <w:rFonts w:ascii="Times New Roman" w:eastAsia="Times New Roman" w:hAnsi="Times New Roman" w:cs="Times New Roman"/>
                <w:b/>
                <w:bCs/>
                <w:sz w:val="18"/>
                <w:lang w:eastAsia="en-US"/>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p>
          <w:p w14:paraId="1D58978F" w14:textId="77777777" w:rsidR="003D5408" w:rsidRDefault="003D5408">
            <w:pPr>
              <w:pStyle w:val="2"/>
              <w:spacing w:after="0" w:line="240" w:lineRule="auto"/>
              <w:rPr>
                <w:rFonts w:ascii="Times New Roman" w:hAnsi="Times New Roman" w:cs="Times New Roman"/>
                <w:sz w:val="18"/>
                <w:lang w:val="ru-RU" w:eastAsia="ru-RU"/>
              </w:rPr>
            </w:pPr>
          </w:p>
        </w:tc>
        <w:tc>
          <w:tcPr>
            <w:tcW w:w="236" w:type="dxa"/>
          </w:tcPr>
          <w:p w14:paraId="6ABB0317" w14:textId="77777777" w:rsidR="003D5408" w:rsidRDefault="003D5408">
            <w:pPr>
              <w:pStyle w:val="2"/>
              <w:spacing w:after="0" w:line="240" w:lineRule="auto"/>
              <w:rPr>
                <w:rFonts w:ascii="Times New Roman" w:hAnsi="Times New Roman" w:cs="Times New Roman"/>
                <w:sz w:val="18"/>
                <w:szCs w:val="18"/>
                <w:lang w:val="ru-RU" w:eastAsia="ru-RU"/>
              </w:rPr>
            </w:pPr>
          </w:p>
        </w:tc>
        <w:tc>
          <w:tcPr>
            <w:tcW w:w="4753" w:type="dxa"/>
          </w:tcPr>
          <w:p w14:paraId="237287C3" w14:textId="1818100B" w:rsidR="003D5408" w:rsidRDefault="003D5408">
            <w:pPr>
              <w:tabs>
                <w:tab w:val="center" w:pos="2466"/>
              </w:tabs>
              <w:spacing w:line="276" w:lineRule="auto"/>
              <w:rPr>
                <w:rFonts w:ascii="Times New Roman" w:hAnsi="Times New Roman" w:cs="Times New Roman"/>
                <w:sz w:val="18"/>
                <w:szCs w:val="18"/>
                <w:lang w:eastAsia="en-US"/>
              </w:rPr>
            </w:pPr>
          </w:p>
        </w:tc>
      </w:tr>
      <w:tr w:rsidR="003D5408" w14:paraId="3E4C7687" w14:textId="77777777" w:rsidTr="003D5408">
        <w:tc>
          <w:tcPr>
            <w:tcW w:w="5148" w:type="dxa"/>
            <w:hideMark/>
          </w:tcPr>
          <w:p w14:paraId="506833C6" w14:textId="1E017618" w:rsidR="003D5408" w:rsidRDefault="003D5408">
            <w:pPr>
              <w:tabs>
                <w:tab w:val="center" w:pos="2466"/>
              </w:tabs>
              <w:spacing w:line="276" w:lineRule="auto"/>
              <w:rPr>
                <w:rFonts w:ascii="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____________________ / </w:t>
            </w:r>
            <w:proofErr w:type="spellStart"/>
            <w:r w:rsidR="009237B6" w:rsidRPr="009237B6">
              <w:rPr>
                <w:rFonts w:ascii="Times New Roman" w:eastAsia="Times New Roman" w:hAnsi="Times New Roman" w:cs="Times New Roman"/>
                <w:sz w:val="18"/>
                <w:szCs w:val="18"/>
                <w:lang w:eastAsia="en-US"/>
              </w:rPr>
              <w:t>П.А.Трошкеев</w:t>
            </w:r>
            <w:proofErr w:type="spellEnd"/>
            <w:r w:rsidR="009237B6" w:rsidRPr="009237B6">
              <w:rPr>
                <w:rFonts w:ascii="Times New Roman" w:eastAsia="Times New Roman" w:hAnsi="Times New Roman" w:cs="Times New Roman"/>
                <w:sz w:val="18"/>
                <w:szCs w:val="18"/>
                <w:lang w:eastAsia="en-US"/>
              </w:rPr>
              <w:t xml:space="preserve"> </w:t>
            </w:r>
            <w:r>
              <w:rPr>
                <w:rFonts w:ascii="Times New Roman" w:eastAsia="Times New Roman" w:hAnsi="Times New Roman" w:cs="Times New Roman"/>
                <w:sz w:val="18"/>
                <w:szCs w:val="18"/>
                <w:lang w:eastAsia="en-US"/>
              </w:rPr>
              <w:t>/</w:t>
            </w:r>
          </w:p>
        </w:tc>
        <w:tc>
          <w:tcPr>
            <w:tcW w:w="236" w:type="dxa"/>
          </w:tcPr>
          <w:p w14:paraId="48971E9A" w14:textId="77777777" w:rsidR="003D5408" w:rsidRDefault="003D5408">
            <w:pPr>
              <w:pStyle w:val="2"/>
              <w:spacing w:after="0" w:line="240" w:lineRule="auto"/>
              <w:rPr>
                <w:rFonts w:ascii="Times New Roman" w:hAnsi="Times New Roman" w:cs="Times New Roman"/>
                <w:sz w:val="18"/>
                <w:szCs w:val="18"/>
                <w:lang w:val="ru-RU" w:eastAsia="ru-RU"/>
              </w:rPr>
            </w:pPr>
          </w:p>
        </w:tc>
        <w:tc>
          <w:tcPr>
            <w:tcW w:w="4753" w:type="dxa"/>
            <w:hideMark/>
          </w:tcPr>
          <w:p w14:paraId="687DD475" w14:textId="7A8EF695" w:rsidR="003D5408" w:rsidRDefault="003D5408" w:rsidP="00951981">
            <w:pPr>
              <w:tabs>
                <w:tab w:val="center" w:pos="2466"/>
              </w:tabs>
              <w:spacing w:line="276" w:lineRule="auto"/>
              <w:rPr>
                <w:rFonts w:ascii="Times New Roman" w:hAnsi="Times New Roman" w:cs="Times New Roman"/>
                <w:sz w:val="18"/>
                <w:szCs w:val="18"/>
                <w:lang w:eastAsia="en-US"/>
              </w:rPr>
            </w:pPr>
            <w:r>
              <w:rPr>
                <w:rFonts w:ascii="Times New Roman" w:hAnsi="Times New Roman" w:cs="Times New Roman"/>
                <w:sz w:val="18"/>
                <w:szCs w:val="18"/>
                <w:lang w:eastAsia="en-US"/>
              </w:rPr>
              <w:t>_______________________ / /</w:t>
            </w:r>
          </w:p>
        </w:tc>
      </w:tr>
      <w:tr w:rsidR="003D5408" w14:paraId="0896FC40" w14:textId="77777777" w:rsidTr="003D5408">
        <w:tc>
          <w:tcPr>
            <w:tcW w:w="5148" w:type="dxa"/>
            <w:hideMark/>
          </w:tcPr>
          <w:p w14:paraId="166BF3B6" w14:textId="43A35BED" w:rsidR="003D5408" w:rsidRDefault="003D5408">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c>
          <w:tcPr>
            <w:tcW w:w="236" w:type="dxa"/>
          </w:tcPr>
          <w:p w14:paraId="4671385A" w14:textId="77777777" w:rsidR="003D5408" w:rsidRDefault="003D5408">
            <w:pPr>
              <w:pStyle w:val="2"/>
              <w:spacing w:after="0" w:line="240" w:lineRule="auto"/>
              <w:rPr>
                <w:rFonts w:ascii="Times New Roman" w:hAnsi="Times New Roman" w:cs="Times New Roman"/>
                <w:sz w:val="18"/>
                <w:szCs w:val="18"/>
                <w:lang w:val="ru-RU" w:eastAsia="ru-RU"/>
              </w:rPr>
            </w:pPr>
          </w:p>
        </w:tc>
        <w:tc>
          <w:tcPr>
            <w:tcW w:w="4753" w:type="dxa"/>
            <w:hideMark/>
          </w:tcPr>
          <w:p w14:paraId="008BA71F" w14:textId="3F3092F9" w:rsidR="003D5408" w:rsidRDefault="003D5408">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r>
    </w:tbl>
    <w:p w14:paraId="576E6BD5" w14:textId="77777777" w:rsidR="00877172" w:rsidRPr="00F10BBB" w:rsidRDefault="00877172" w:rsidP="00877172">
      <w:pPr>
        <w:autoSpaceDE w:val="0"/>
        <w:autoSpaceDN w:val="0"/>
        <w:adjustRightInd w:val="0"/>
        <w:rPr>
          <w:rFonts w:ascii="Times New Roman" w:hAnsi="Times New Roman" w:cs="Times New Roman"/>
          <w:sz w:val="23"/>
          <w:szCs w:val="23"/>
        </w:rPr>
      </w:pPr>
    </w:p>
    <w:p w14:paraId="422BA066" w14:textId="77777777" w:rsidR="00877172" w:rsidRPr="00F10BBB" w:rsidRDefault="00877172" w:rsidP="00877172">
      <w:pPr>
        <w:keepNext/>
        <w:suppressAutoHyphens/>
        <w:jc w:val="right"/>
        <w:outlineLvl w:val="0"/>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2</w:t>
      </w:r>
    </w:p>
    <w:p w14:paraId="1EB5309D" w14:textId="70A6A5E9"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w:t>
      </w:r>
      <w:r w:rsidR="0088362C">
        <w:rPr>
          <w:rFonts w:ascii="Times New Roman" w:eastAsia="Times New Roman" w:hAnsi="Times New Roman" w:cs="Times New Roman"/>
          <w:b/>
          <w:i/>
        </w:rPr>
        <w:t xml:space="preserve"> </w:t>
      </w:r>
      <w:r w:rsidR="0004745E" w:rsidRPr="00F10BBB">
        <w:rPr>
          <w:rFonts w:ascii="Times New Roman" w:eastAsia="Times New Roman" w:hAnsi="Times New Roman" w:cs="Times New Roman"/>
          <w:b/>
          <w:i/>
        </w:rPr>
        <w:t>202</w:t>
      </w:r>
      <w:r w:rsidR="0004745E">
        <w:rPr>
          <w:rFonts w:ascii="Times New Roman" w:eastAsia="Times New Roman" w:hAnsi="Times New Roman" w:cs="Times New Roman"/>
          <w:b/>
          <w:i/>
        </w:rPr>
        <w:t xml:space="preserve">6 </w:t>
      </w:r>
      <w:r w:rsidR="0004745E" w:rsidRPr="00F10BBB">
        <w:rPr>
          <w:rFonts w:ascii="Times New Roman" w:eastAsia="Times New Roman" w:hAnsi="Times New Roman" w:cs="Times New Roman"/>
          <w:b/>
          <w:i/>
        </w:rPr>
        <w:t>г.</w:t>
      </w:r>
      <w:r w:rsidRPr="00F10BBB">
        <w:rPr>
          <w:rFonts w:ascii="Times New Roman" w:eastAsia="Times New Roman" w:hAnsi="Times New Roman" w:cs="Times New Roman"/>
          <w:b/>
          <w:i/>
        </w:rPr>
        <w:t xml:space="preserve"> № </w:t>
      </w:r>
      <w:r w:rsidR="009A1713">
        <w:rPr>
          <w:rFonts w:ascii="Times New Roman" w:eastAsia="Times New Roman" w:hAnsi="Times New Roman" w:cs="Times New Roman"/>
          <w:b/>
          <w:bCs/>
          <w:noProof/>
          <w:sz w:val="23"/>
          <w:szCs w:val="23"/>
        </w:rPr>
        <w:t>136</w:t>
      </w:r>
    </w:p>
    <w:p w14:paraId="0B47365B"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p>
    <w:p w14:paraId="45FD009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14:paraId="6A40DDAB" w14:textId="6E6B8B86" w:rsidR="003E2D60" w:rsidRDefault="009A1713" w:rsidP="00877172">
      <w:pPr>
        <w:autoSpaceDE w:val="0"/>
        <w:autoSpaceDN w:val="0"/>
        <w:adjustRightInd w:val="0"/>
        <w:jc w:val="center"/>
        <w:rPr>
          <w:rFonts w:ascii="Times New Roman" w:eastAsia="Times New Roman" w:hAnsi="Times New Roman" w:cs="Times New Roman"/>
          <w:b/>
          <w:sz w:val="23"/>
          <w:szCs w:val="23"/>
        </w:rPr>
      </w:pPr>
      <w:r w:rsidRPr="009A1713">
        <w:rPr>
          <w:rFonts w:ascii="Times New Roman" w:eastAsia="Times New Roman" w:hAnsi="Times New Roman" w:cs="Times New Roman"/>
          <w:b/>
          <w:sz w:val="23"/>
          <w:szCs w:val="23"/>
        </w:rPr>
        <w:t>Оказание услуг по проведению комплексных лабораторных исследований в рамках программы производственного контроля</w:t>
      </w:r>
    </w:p>
    <w:tbl>
      <w:tblPr>
        <w:tblW w:w="10462" w:type="dxa"/>
        <w:jc w:val="center"/>
        <w:tblLayout w:type="fixed"/>
        <w:tblLook w:val="04A0" w:firstRow="1" w:lastRow="0" w:firstColumn="1" w:lastColumn="0" w:noHBand="0" w:noVBand="1"/>
      </w:tblPr>
      <w:tblGrid>
        <w:gridCol w:w="704"/>
        <w:gridCol w:w="5009"/>
        <w:gridCol w:w="708"/>
        <w:gridCol w:w="851"/>
        <w:gridCol w:w="1347"/>
        <w:gridCol w:w="1843"/>
      </w:tblGrid>
      <w:tr w:rsidR="00771823" w:rsidRPr="00622F28" w14:paraId="17928837" w14:textId="2E14C5B2" w:rsidTr="00647E83">
        <w:trPr>
          <w:trHeight w:val="650"/>
          <w:jc w:val="center"/>
        </w:trPr>
        <w:tc>
          <w:tcPr>
            <w:tcW w:w="70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52F083D2" w14:textId="77777777" w:rsidR="00771823" w:rsidRPr="00622F28" w:rsidRDefault="00771823" w:rsidP="008253E1">
            <w:pPr>
              <w:ind w:left="22"/>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w:t>
            </w:r>
          </w:p>
        </w:tc>
        <w:tc>
          <w:tcPr>
            <w:tcW w:w="50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FDFD82" w14:textId="3725DB4E" w:rsidR="00771823" w:rsidRPr="00622F28" w:rsidRDefault="00771823" w:rsidP="00771823">
            <w:pP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Наименование услуги</w:t>
            </w:r>
          </w:p>
        </w:tc>
        <w:tc>
          <w:tcPr>
            <w:tcW w:w="708"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7DF3457B" w14:textId="3A99F3C3" w:rsidR="00771823" w:rsidRPr="00622F28" w:rsidRDefault="00771823" w:rsidP="00771823">
            <w:pPr>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Кол-во</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BD7731" w14:textId="77777777" w:rsidR="00771823" w:rsidRPr="00622F28" w:rsidRDefault="00771823" w:rsidP="00771823">
            <w:pPr>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Кол-во</w:t>
            </w:r>
          </w:p>
        </w:tc>
        <w:tc>
          <w:tcPr>
            <w:tcW w:w="1347" w:type="dxa"/>
            <w:tcBorders>
              <w:top w:val="single" w:sz="4" w:space="0" w:color="auto"/>
              <w:left w:val="single" w:sz="4" w:space="0" w:color="auto"/>
              <w:bottom w:val="single" w:sz="4" w:space="0" w:color="auto"/>
              <w:right w:val="single" w:sz="4" w:space="0" w:color="auto"/>
            </w:tcBorders>
            <w:vAlign w:val="center"/>
          </w:tcPr>
          <w:p w14:paraId="65735116" w14:textId="35738647" w:rsidR="00771823" w:rsidRPr="00622F28" w:rsidRDefault="00771823" w:rsidP="00771823">
            <w:pPr>
              <w:jc w:val="center"/>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Цена за ед., руб.</w:t>
            </w:r>
          </w:p>
        </w:tc>
        <w:tc>
          <w:tcPr>
            <w:tcW w:w="1843" w:type="dxa"/>
            <w:tcBorders>
              <w:top w:val="single" w:sz="4" w:space="0" w:color="auto"/>
              <w:left w:val="single" w:sz="4" w:space="0" w:color="auto"/>
              <w:bottom w:val="single" w:sz="4" w:space="0" w:color="auto"/>
              <w:right w:val="single" w:sz="4" w:space="0" w:color="auto"/>
            </w:tcBorders>
            <w:vAlign w:val="center"/>
          </w:tcPr>
          <w:p w14:paraId="6A093B2E" w14:textId="77777777" w:rsidR="00771823" w:rsidRDefault="00771823" w:rsidP="00771823">
            <w:pPr>
              <w:jc w:val="center"/>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Итого, руб.</w:t>
            </w:r>
          </w:p>
          <w:p w14:paraId="6DF11388" w14:textId="04B66D7C" w:rsidR="0088362C" w:rsidRPr="00622F28" w:rsidRDefault="0088362C" w:rsidP="00AE7D30">
            <w:pPr>
              <w:jc w:val="center"/>
              <w:rPr>
                <w:rFonts w:ascii="Times New Roman" w:eastAsia="Times New Roman" w:hAnsi="Times New Roman" w:cs="Times New Roman"/>
                <w:b/>
                <w:bCs/>
                <w:color w:val="auto"/>
                <w:sz w:val="20"/>
                <w:szCs w:val="20"/>
              </w:rPr>
            </w:pPr>
            <w:r>
              <w:rPr>
                <w:rFonts w:ascii="Times New Roman" w:eastAsia="Times New Roman" w:hAnsi="Times New Roman" w:cs="Times New Roman"/>
                <w:b/>
                <w:bCs/>
                <w:color w:val="auto"/>
                <w:sz w:val="20"/>
                <w:szCs w:val="20"/>
              </w:rPr>
              <w:t>С НДС %</w:t>
            </w:r>
          </w:p>
        </w:tc>
      </w:tr>
      <w:tr w:rsidR="00AE7D30" w:rsidRPr="00622F28" w14:paraId="56025E6D" w14:textId="12C8BE3F" w:rsidTr="00157CE3">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F6C006A" w14:textId="764AD279" w:rsidR="00AE7D30" w:rsidRPr="00622F28" w:rsidRDefault="00AE7D30" w:rsidP="00AE7D30">
            <w:pPr>
              <w:ind w:left="22"/>
              <w:jc w:val="center"/>
              <w:rPr>
                <w:rFonts w:ascii="Times New Roman" w:eastAsia="Times New Roman" w:hAnsi="Times New Roman" w:cs="Times New Roman"/>
                <w:sz w:val="20"/>
                <w:szCs w:val="20"/>
              </w:rPr>
            </w:pPr>
            <w:r w:rsidRPr="00622F28">
              <w:rPr>
                <w:rFonts w:ascii="Times New Roman" w:hAnsi="Times New Roman" w:cs="Times New Roman"/>
                <w:sz w:val="20"/>
                <w:szCs w:val="20"/>
              </w:rPr>
              <w:t>1</w:t>
            </w:r>
          </w:p>
        </w:tc>
        <w:tc>
          <w:tcPr>
            <w:tcW w:w="5009" w:type="dxa"/>
            <w:tcBorders>
              <w:top w:val="nil"/>
              <w:left w:val="nil"/>
              <w:bottom w:val="single" w:sz="8" w:space="0" w:color="auto"/>
              <w:right w:val="single" w:sz="8" w:space="0" w:color="auto"/>
            </w:tcBorders>
            <w:shd w:val="clear" w:color="auto" w:fill="auto"/>
            <w:vAlign w:val="center"/>
          </w:tcPr>
          <w:p w14:paraId="7D58B573" w14:textId="309851E0" w:rsidR="00AE7D30" w:rsidRPr="00157CE3" w:rsidRDefault="00157CE3" w:rsidP="00157CE3">
            <w:pPr>
              <w:jc w:val="center"/>
              <w:rPr>
                <w:rFonts w:ascii="Times New Roman" w:eastAsia="Times New Roman" w:hAnsi="Times New Roman" w:cs="Times New Roman"/>
                <w:b/>
                <w:bCs/>
                <w:sz w:val="20"/>
                <w:szCs w:val="20"/>
              </w:rPr>
            </w:pPr>
            <w:r w:rsidRPr="00157CE3">
              <w:rPr>
                <w:rFonts w:ascii="Times New Roman" w:eastAsia="Times New Roman" w:hAnsi="Times New Roman" w:cs="Times New Roman"/>
                <w:b/>
                <w:bCs/>
                <w:sz w:val="20"/>
                <w:szCs w:val="20"/>
              </w:rPr>
              <w:t>Отбор проб воды холодного водоснабжения (до 5 проб на объекте)</w:t>
            </w:r>
          </w:p>
        </w:tc>
        <w:tc>
          <w:tcPr>
            <w:tcW w:w="708" w:type="dxa"/>
            <w:tcBorders>
              <w:top w:val="nil"/>
              <w:left w:val="nil"/>
              <w:bottom w:val="single" w:sz="4" w:space="0" w:color="auto"/>
              <w:right w:val="single" w:sz="4" w:space="0" w:color="auto"/>
            </w:tcBorders>
            <w:shd w:val="clear" w:color="auto" w:fill="auto"/>
            <w:vAlign w:val="center"/>
          </w:tcPr>
          <w:p w14:paraId="5C97AA79" w14:textId="77777777" w:rsidR="009A1713" w:rsidRPr="00157CE3" w:rsidRDefault="009A1713" w:rsidP="00157CE3">
            <w:pPr>
              <w:jc w:val="center"/>
              <w:rPr>
                <w:rFonts w:ascii="Times New Roman" w:hAnsi="Times New Roman" w:cs="Times New Roman"/>
                <w:sz w:val="20"/>
                <w:szCs w:val="20"/>
              </w:rPr>
            </w:pPr>
            <w:proofErr w:type="spellStart"/>
            <w:r w:rsidRPr="00157CE3">
              <w:rPr>
                <w:rFonts w:ascii="Times New Roman" w:hAnsi="Times New Roman" w:cs="Times New Roman"/>
                <w:sz w:val="20"/>
                <w:szCs w:val="20"/>
              </w:rPr>
              <w:t>Усл</w:t>
            </w:r>
            <w:proofErr w:type="spellEnd"/>
            <w:r w:rsidRPr="00157CE3">
              <w:rPr>
                <w:rFonts w:ascii="Times New Roman" w:hAnsi="Times New Roman" w:cs="Times New Roman"/>
                <w:sz w:val="20"/>
                <w:szCs w:val="20"/>
              </w:rPr>
              <w:t>.</w:t>
            </w:r>
          </w:p>
          <w:p w14:paraId="4F35FFE7" w14:textId="1A201A25" w:rsidR="00AE7D30" w:rsidRPr="00157CE3" w:rsidRDefault="009A1713" w:rsidP="00157CE3">
            <w:pPr>
              <w:jc w:val="center"/>
              <w:rPr>
                <w:rFonts w:ascii="Times New Roman" w:eastAsia="Times New Roman" w:hAnsi="Times New Roman" w:cs="Times New Roman"/>
                <w:sz w:val="20"/>
                <w:szCs w:val="20"/>
              </w:rPr>
            </w:pPr>
            <w:r w:rsidRPr="00157CE3">
              <w:rPr>
                <w:rFonts w:ascii="Times New Roman" w:hAnsi="Times New Roman" w:cs="Times New Roman"/>
                <w:sz w:val="20"/>
                <w:szCs w:val="20"/>
              </w:rPr>
              <w:t>ед</w:t>
            </w:r>
          </w:p>
        </w:tc>
        <w:tc>
          <w:tcPr>
            <w:tcW w:w="851" w:type="dxa"/>
            <w:tcBorders>
              <w:top w:val="nil"/>
              <w:left w:val="nil"/>
              <w:bottom w:val="single" w:sz="4" w:space="0" w:color="auto"/>
              <w:right w:val="single" w:sz="4" w:space="0" w:color="auto"/>
            </w:tcBorders>
            <w:shd w:val="clear" w:color="auto" w:fill="auto"/>
            <w:noWrap/>
            <w:vAlign w:val="center"/>
          </w:tcPr>
          <w:p w14:paraId="65A715F6" w14:textId="47F0C13C" w:rsidR="00AE7D30" w:rsidRPr="00157CE3" w:rsidRDefault="00157CE3" w:rsidP="00157CE3">
            <w:pPr>
              <w:jc w:val="center"/>
              <w:rPr>
                <w:rFonts w:ascii="Times New Roman" w:eastAsia="Times New Roman" w:hAnsi="Times New Roman" w:cs="Times New Roman"/>
                <w:sz w:val="20"/>
                <w:szCs w:val="20"/>
              </w:rPr>
            </w:pPr>
            <w:r w:rsidRPr="00157CE3">
              <w:rPr>
                <w:rFonts w:ascii="Times New Roman" w:hAnsi="Times New Roman" w:cs="Times New Roman"/>
                <w:sz w:val="20"/>
                <w:szCs w:val="20"/>
              </w:rPr>
              <w:t>1</w:t>
            </w:r>
          </w:p>
        </w:tc>
        <w:tc>
          <w:tcPr>
            <w:tcW w:w="1347" w:type="dxa"/>
            <w:tcBorders>
              <w:top w:val="single" w:sz="4" w:space="0" w:color="auto"/>
              <w:left w:val="nil"/>
              <w:bottom w:val="single" w:sz="4" w:space="0" w:color="auto"/>
              <w:right w:val="single" w:sz="4" w:space="0" w:color="auto"/>
            </w:tcBorders>
            <w:vAlign w:val="center"/>
          </w:tcPr>
          <w:p w14:paraId="79745069" w14:textId="074C7611" w:rsidR="00AE7D30" w:rsidRPr="00157CE3" w:rsidRDefault="00AE7D30" w:rsidP="00157CE3">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3A373959" w14:textId="4BEE129A" w:rsidR="00AE7D30" w:rsidRPr="00157CE3" w:rsidRDefault="00AE7D30" w:rsidP="00157CE3">
            <w:pPr>
              <w:jc w:val="center"/>
              <w:rPr>
                <w:rFonts w:ascii="Times New Roman" w:eastAsia="Times New Roman" w:hAnsi="Times New Roman" w:cs="Times New Roman"/>
                <w:color w:val="auto"/>
                <w:sz w:val="20"/>
                <w:szCs w:val="20"/>
              </w:rPr>
            </w:pPr>
          </w:p>
        </w:tc>
      </w:tr>
      <w:tr w:rsidR="009A1713" w:rsidRPr="00622F28" w14:paraId="34EFAFDA" w14:textId="77777777" w:rsidTr="00157CE3">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31E8841" w14:textId="6F74BA52" w:rsidR="009A1713" w:rsidRPr="00622F28" w:rsidRDefault="009A1713" w:rsidP="009A1713">
            <w:pPr>
              <w:ind w:left="22"/>
              <w:jc w:val="center"/>
              <w:rPr>
                <w:rFonts w:ascii="Times New Roman" w:hAnsi="Times New Roman" w:cs="Times New Roman"/>
                <w:sz w:val="20"/>
                <w:szCs w:val="20"/>
              </w:rPr>
            </w:pPr>
            <w:r>
              <w:rPr>
                <w:rFonts w:ascii="Times New Roman" w:hAnsi="Times New Roman" w:cs="Times New Roman"/>
                <w:sz w:val="20"/>
                <w:szCs w:val="20"/>
              </w:rPr>
              <w:t>2</w:t>
            </w:r>
          </w:p>
        </w:tc>
        <w:tc>
          <w:tcPr>
            <w:tcW w:w="5009" w:type="dxa"/>
            <w:tcBorders>
              <w:top w:val="nil"/>
              <w:left w:val="nil"/>
              <w:bottom w:val="single" w:sz="8" w:space="0" w:color="auto"/>
              <w:right w:val="single" w:sz="8" w:space="0" w:color="auto"/>
            </w:tcBorders>
            <w:shd w:val="clear" w:color="auto" w:fill="auto"/>
            <w:vAlign w:val="center"/>
          </w:tcPr>
          <w:p w14:paraId="455DE42E" w14:textId="30C2450B"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 xml:space="preserve">Исследование питьевой воды (мембранный метод) ОМЧ, ОКБ, </w:t>
            </w:r>
            <w:proofErr w:type="spellStart"/>
            <w:r w:rsidRPr="00157CE3">
              <w:rPr>
                <w:rFonts w:ascii="Times New Roman" w:hAnsi="Times New Roman" w:cs="Times New Roman"/>
                <w:sz w:val="20"/>
                <w:szCs w:val="20"/>
              </w:rPr>
              <w:t>E.coli</w:t>
            </w:r>
            <w:proofErr w:type="spellEnd"/>
            <w:r w:rsidRPr="00157CE3">
              <w:rPr>
                <w:rFonts w:ascii="Times New Roman" w:hAnsi="Times New Roman" w:cs="Times New Roman"/>
                <w:sz w:val="20"/>
                <w:szCs w:val="20"/>
              </w:rPr>
              <w:t>,</w:t>
            </w:r>
          </w:p>
        </w:tc>
        <w:tc>
          <w:tcPr>
            <w:tcW w:w="708" w:type="dxa"/>
            <w:tcBorders>
              <w:top w:val="nil"/>
              <w:left w:val="nil"/>
              <w:bottom w:val="single" w:sz="4" w:space="0" w:color="auto"/>
              <w:right w:val="single" w:sz="4" w:space="0" w:color="auto"/>
            </w:tcBorders>
            <w:shd w:val="clear" w:color="auto" w:fill="auto"/>
            <w:vAlign w:val="center"/>
          </w:tcPr>
          <w:p w14:paraId="57378422" w14:textId="77777777" w:rsidR="00157CE3" w:rsidRPr="00157CE3" w:rsidRDefault="00157CE3" w:rsidP="00157CE3">
            <w:pPr>
              <w:jc w:val="center"/>
              <w:rPr>
                <w:rFonts w:ascii="Times New Roman" w:hAnsi="Times New Roman" w:cs="Times New Roman"/>
                <w:sz w:val="20"/>
                <w:szCs w:val="20"/>
              </w:rPr>
            </w:pPr>
            <w:proofErr w:type="spellStart"/>
            <w:r w:rsidRPr="00157CE3">
              <w:rPr>
                <w:rFonts w:ascii="Times New Roman" w:hAnsi="Times New Roman" w:cs="Times New Roman"/>
                <w:sz w:val="20"/>
                <w:szCs w:val="20"/>
              </w:rPr>
              <w:t>Усл</w:t>
            </w:r>
            <w:proofErr w:type="spellEnd"/>
            <w:r w:rsidRPr="00157CE3">
              <w:rPr>
                <w:rFonts w:ascii="Times New Roman" w:hAnsi="Times New Roman" w:cs="Times New Roman"/>
                <w:sz w:val="20"/>
                <w:szCs w:val="20"/>
              </w:rPr>
              <w:t>.</w:t>
            </w:r>
          </w:p>
          <w:p w14:paraId="3E0785E4" w14:textId="07D4FF72"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ед</w:t>
            </w:r>
          </w:p>
        </w:tc>
        <w:tc>
          <w:tcPr>
            <w:tcW w:w="851" w:type="dxa"/>
            <w:tcBorders>
              <w:top w:val="nil"/>
              <w:left w:val="nil"/>
              <w:bottom w:val="single" w:sz="4" w:space="0" w:color="auto"/>
              <w:right w:val="single" w:sz="4" w:space="0" w:color="auto"/>
            </w:tcBorders>
            <w:shd w:val="clear" w:color="auto" w:fill="auto"/>
            <w:noWrap/>
            <w:vAlign w:val="center"/>
          </w:tcPr>
          <w:p w14:paraId="41A849C1" w14:textId="17A8A8EE"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1</w:t>
            </w:r>
          </w:p>
        </w:tc>
        <w:tc>
          <w:tcPr>
            <w:tcW w:w="1347" w:type="dxa"/>
            <w:tcBorders>
              <w:top w:val="single" w:sz="4" w:space="0" w:color="auto"/>
              <w:left w:val="nil"/>
              <w:bottom w:val="single" w:sz="4" w:space="0" w:color="auto"/>
              <w:right w:val="single" w:sz="4" w:space="0" w:color="auto"/>
            </w:tcBorders>
            <w:vAlign w:val="center"/>
          </w:tcPr>
          <w:p w14:paraId="7022475A" w14:textId="77777777" w:rsidR="009A1713" w:rsidRPr="00157CE3" w:rsidRDefault="009A1713" w:rsidP="00157CE3">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6E184A85" w14:textId="77777777" w:rsidR="009A1713" w:rsidRPr="00157CE3" w:rsidRDefault="009A1713" w:rsidP="00157CE3">
            <w:pPr>
              <w:jc w:val="center"/>
              <w:rPr>
                <w:rFonts w:ascii="Times New Roman" w:eastAsia="Times New Roman" w:hAnsi="Times New Roman" w:cs="Times New Roman"/>
                <w:color w:val="auto"/>
                <w:sz w:val="20"/>
                <w:szCs w:val="20"/>
              </w:rPr>
            </w:pPr>
          </w:p>
        </w:tc>
      </w:tr>
      <w:tr w:rsidR="009A1713" w:rsidRPr="00622F28" w14:paraId="5E951928" w14:textId="77777777" w:rsidTr="00157CE3">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5ABAAB39" w14:textId="5A05805A" w:rsidR="009A1713" w:rsidRPr="00622F28" w:rsidRDefault="009A1713" w:rsidP="009A1713">
            <w:pPr>
              <w:ind w:left="22"/>
              <w:jc w:val="center"/>
              <w:rPr>
                <w:rFonts w:ascii="Times New Roman" w:hAnsi="Times New Roman" w:cs="Times New Roman"/>
                <w:sz w:val="20"/>
                <w:szCs w:val="20"/>
              </w:rPr>
            </w:pPr>
            <w:r>
              <w:rPr>
                <w:rFonts w:ascii="Times New Roman" w:hAnsi="Times New Roman" w:cs="Times New Roman"/>
                <w:sz w:val="20"/>
                <w:szCs w:val="20"/>
              </w:rPr>
              <w:t>3</w:t>
            </w:r>
          </w:p>
        </w:tc>
        <w:tc>
          <w:tcPr>
            <w:tcW w:w="5009" w:type="dxa"/>
            <w:tcBorders>
              <w:top w:val="nil"/>
              <w:left w:val="nil"/>
              <w:bottom w:val="single" w:sz="8" w:space="0" w:color="auto"/>
              <w:right w:val="single" w:sz="8" w:space="0" w:color="auto"/>
            </w:tcBorders>
            <w:shd w:val="clear" w:color="auto" w:fill="auto"/>
            <w:vAlign w:val="center"/>
          </w:tcPr>
          <w:p w14:paraId="63525ADD" w14:textId="77777777" w:rsidR="00157CE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 xml:space="preserve">Исследование питьевой воды на </w:t>
            </w:r>
            <w:proofErr w:type="spellStart"/>
            <w:r w:rsidRPr="00157CE3">
              <w:rPr>
                <w:rFonts w:ascii="Times New Roman" w:hAnsi="Times New Roman" w:cs="Times New Roman"/>
                <w:sz w:val="20"/>
                <w:szCs w:val="20"/>
              </w:rPr>
              <w:t>колифаги</w:t>
            </w:r>
            <w:proofErr w:type="spellEnd"/>
            <w:r w:rsidRPr="00157CE3">
              <w:rPr>
                <w:rFonts w:ascii="Times New Roman" w:hAnsi="Times New Roman" w:cs="Times New Roman"/>
                <w:sz w:val="20"/>
                <w:szCs w:val="20"/>
              </w:rPr>
              <w:t xml:space="preserve"> </w:t>
            </w:r>
            <w:proofErr w:type="gramStart"/>
            <w:r w:rsidRPr="00157CE3">
              <w:rPr>
                <w:rFonts w:ascii="Times New Roman" w:hAnsi="Times New Roman" w:cs="Times New Roman"/>
                <w:sz w:val="20"/>
                <w:szCs w:val="20"/>
              </w:rPr>
              <w:t>( с</w:t>
            </w:r>
            <w:proofErr w:type="gramEnd"/>
            <w:r w:rsidRPr="00157CE3">
              <w:rPr>
                <w:rFonts w:ascii="Times New Roman" w:hAnsi="Times New Roman" w:cs="Times New Roman"/>
                <w:sz w:val="20"/>
                <w:szCs w:val="20"/>
              </w:rPr>
              <w:t xml:space="preserve"> обогащением)</w:t>
            </w:r>
          </w:p>
          <w:p w14:paraId="46477EE7" w14:textId="77777777" w:rsidR="009A1713" w:rsidRPr="00157CE3" w:rsidRDefault="009A1713" w:rsidP="00157CE3">
            <w:pPr>
              <w:jc w:val="center"/>
              <w:rPr>
                <w:rFonts w:ascii="Times New Roman" w:hAnsi="Times New Roman" w:cs="Times New Roman"/>
                <w:sz w:val="20"/>
                <w:szCs w:val="20"/>
              </w:rPr>
            </w:pPr>
          </w:p>
        </w:tc>
        <w:tc>
          <w:tcPr>
            <w:tcW w:w="708" w:type="dxa"/>
            <w:tcBorders>
              <w:top w:val="nil"/>
              <w:left w:val="nil"/>
              <w:bottom w:val="single" w:sz="4" w:space="0" w:color="auto"/>
              <w:right w:val="single" w:sz="4" w:space="0" w:color="auto"/>
            </w:tcBorders>
            <w:shd w:val="clear" w:color="auto" w:fill="auto"/>
            <w:vAlign w:val="center"/>
          </w:tcPr>
          <w:p w14:paraId="205E0269" w14:textId="77777777" w:rsidR="00157CE3" w:rsidRPr="00157CE3" w:rsidRDefault="00157CE3" w:rsidP="00157CE3">
            <w:pPr>
              <w:jc w:val="center"/>
              <w:rPr>
                <w:rFonts w:ascii="Times New Roman" w:hAnsi="Times New Roman" w:cs="Times New Roman"/>
                <w:sz w:val="20"/>
                <w:szCs w:val="20"/>
              </w:rPr>
            </w:pPr>
            <w:proofErr w:type="spellStart"/>
            <w:r w:rsidRPr="00157CE3">
              <w:rPr>
                <w:rFonts w:ascii="Times New Roman" w:hAnsi="Times New Roman" w:cs="Times New Roman"/>
                <w:sz w:val="20"/>
                <w:szCs w:val="20"/>
              </w:rPr>
              <w:t>Усл</w:t>
            </w:r>
            <w:proofErr w:type="spellEnd"/>
            <w:r w:rsidRPr="00157CE3">
              <w:rPr>
                <w:rFonts w:ascii="Times New Roman" w:hAnsi="Times New Roman" w:cs="Times New Roman"/>
                <w:sz w:val="20"/>
                <w:szCs w:val="20"/>
              </w:rPr>
              <w:t>.</w:t>
            </w:r>
          </w:p>
          <w:p w14:paraId="3FDC2B8D" w14:textId="518F27AC"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ед</w:t>
            </w:r>
          </w:p>
        </w:tc>
        <w:tc>
          <w:tcPr>
            <w:tcW w:w="851" w:type="dxa"/>
            <w:tcBorders>
              <w:top w:val="nil"/>
              <w:left w:val="nil"/>
              <w:bottom w:val="single" w:sz="4" w:space="0" w:color="auto"/>
              <w:right w:val="single" w:sz="4" w:space="0" w:color="auto"/>
            </w:tcBorders>
            <w:shd w:val="clear" w:color="auto" w:fill="auto"/>
            <w:noWrap/>
            <w:vAlign w:val="center"/>
          </w:tcPr>
          <w:p w14:paraId="7C7F8C92" w14:textId="20214B41"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1</w:t>
            </w:r>
          </w:p>
        </w:tc>
        <w:tc>
          <w:tcPr>
            <w:tcW w:w="1347" w:type="dxa"/>
            <w:tcBorders>
              <w:top w:val="single" w:sz="4" w:space="0" w:color="auto"/>
              <w:left w:val="nil"/>
              <w:bottom w:val="single" w:sz="4" w:space="0" w:color="auto"/>
              <w:right w:val="single" w:sz="4" w:space="0" w:color="auto"/>
            </w:tcBorders>
            <w:vAlign w:val="center"/>
          </w:tcPr>
          <w:p w14:paraId="4440C0C3" w14:textId="77777777" w:rsidR="009A1713" w:rsidRPr="00157CE3" w:rsidRDefault="009A1713" w:rsidP="00157CE3">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032FDF45" w14:textId="77777777" w:rsidR="009A1713" w:rsidRPr="00157CE3" w:rsidRDefault="009A1713" w:rsidP="00157CE3">
            <w:pPr>
              <w:jc w:val="center"/>
              <w:rPr>
                <w:rFonts w:ascii="Times New Roman" w:eastAsia="Times New Roman" w:hAnsi="Times New Roman" w:cs="Times New Roman"/>
                <w:color w:val="auto"/>
                <w:sz w:val="20"/>
                <w:szCs w:val="20"/>
              </w:rPr>
            </w:pPr>
          </w:p>
        </w:tc>
      </w:tr>
      <w:tr w:rsidR="009A1713" w:rsidRPr="00622F28" w14:paraId="68F81E2A" w14:textId="77777777" w:rsidTr="00157CE3">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18F2EB21" w14:textId="0E6A58D1" w:rsidR="009A1713" w:rsidRPr="00622F28" w:rsidRDefault="009A1713" w:rsidP="009A1713">
            <w:pPr>
              <w:ind w:left="22"/>
              <w:jc w:val="center"/>
              <w:rPr>
                <w:rFonts w:ascii="Times New Roman" w:hAnsi="Times New Roman" w:cs="Times New Roman"/>
                <w:sz w:val="20"/>
                <w:szCs w:val="20"/>
              </w:rPr>
            </w:pPr>
            <w:r>
              <w:rPr>
                <w:rFonts w:ascii="Times New Roman" w:hAnsi="Times New Roman" w:cs="Times New Roman"/>
                <w:sz w:val="20"/>
                <w:szCs w:val="20"/>
              </w:rPr>
              <w:t>4</w:t>
            </w:r>
          </w:p>
        </w:tc>
        <w:tc>
          <w:tcPr>
            <w:tcW w:w="5009" w:type="dxa"/>
            <w:tcBorders>
              <w:top w:val="nil"/>
              <w:left w:val="nil"/>
              <w:bottom w:val="single" w:sz="8" w:space="0" w:color="auto"/>
              <w:right w:val="single" w:sz="8" w:space="0" w:color="auto"/>
            </w:tcBorders>
            <w:shd w:val="clear" w:color="auto" w:fill="auto"/>
            <w:vAlign w:val="center"/>
          </w:tcPr>
          <w:p w14:paraId="3A330211" w14:textId="5B87EEB3"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Микробиологический показатель -Энтерококки</w:t>
            </w:r>
          </w:p>
        </w:tc>
        <w:tc>
          <w:tcPr>
            <w:tcW w:w="708" w:type="dxa"/>
            <w:tcBorders>
              <w:top w:val="nil"/>
              <w:left w:val="nil"/>
              <w:bottom w:val="single" w:sz="4" w:space="0" w:color="auto"/>
              <w:right w:val="single" w:sz="4" w:space="0" w:color="auto"/>
            </w:tcBorders>
            <w:shd w:val="clear" w:color="auto" w:fill="auto"/>
            <w:vAlign w:val="center"/>
          </w:tcPr>
          <w:p w14:paraId="68F5A329" w14:textId="19C78960" w:rsidR="00157CE3" w:rsidRPr="00157CE3" w:rsidRDefault="00157CE3" w:rsidP="00157CE3">
            <w:pPr>
              <w:jc w:val="center"/>
              <w:rPr>
                <w:rFonts w:ascii="Times New Roman" w:hAnsi="Times New Roman" w:cs="Times New Roman"/>
                <w:sz w:val="20"/>
                <w:szCs w:val="20"/>
              </w:rPr>
            </w:pPr>
            <w:proofErr w:type="spellStart"/>
            <w:r w:rsidRPr="00157CE3">
              <w:rPr>
                <w:rFonts w:ascii="Times New Roman" w:hAnsi="Times New Roman" w:cs="Times New Roman"/>
                <w:sz w:val="20"/>
                <w:szCs w:val="20"/>
              </w:rPr>
              <w:t>Усл</w:t>
            </w:r>
            <w:proofErr w:type="spellEnd"/>
            <w:r w:rsidRPr="00157CE3">
              <w:rPr>
                <w:rFonts w:ascii="Times New Roman" w:hAnsi="Times New Roman" w:cs="Times New Roman"/>
                <w:sz w:val="20"/>
                <w:szCs w:val="20"/>
              </w:rPr>
              <w:t>.</w:t>
            </w:r>
          </w:p>
          <w:p w14:paraId="51E31F0A" w14:textId="32814804"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ед</w:t>
            </w:r>
          </w:p>
        </w:tc>
        <w:tc>
          <w:tcPr>
            <w:tcW w:w="851" w:type="dxa"/>
            <w:tcBorders>
              <w:top w:val="nil"/>
              <w:left w:val="nil"/>
              <w:bottom w:val="single" w:sz="4" w:space="0" w:color="auto"/>
              <w:right w:val="single" w:sz="4" w:space="0" w:color="auto"/>
            </w:tcBorders>
            <w:shd w:val="clear" w:color="auto" w:fill="auto"/>
            <w:noWrap/>
            <w:vAlign w:val="center"/>
          </w:tcPr>
          <w:p w14:paraId="112AACCF" w14:textId="38CD075D"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1</w:t>
            </w:r>
          </w:p>
        </w:tc>
        <w:tc>
          <w:tcPr>
            <w:tcW w:w="1347" w:type="dxa"/>
            <w:tcBorders>
              <w:top w:val="single" w:sz="4" w:space="0" w:color="auto"/>
              <w:left w:val="nil"/>
              <w:bottom w:val="single" w:sz="4" w:space="0" w:color="auto"/>
              <w:right w:val="single" w:sz="4" w:space="0" w:color="auto"/>
            </w:tcBorders>
            <w:vAlign w:val="center"/>
          </w:tcPr>
          <w:p w14:paraId="2D344370" w14:textId="77777777" w:rsidR="009A1713" w:rsidRPr="00157CE3" w:rsidRDefault="009A1713" w:rsidP="00157CE3">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490BE90B" w14:textId="77777777" w:rsidR="009A1713" w:rsidRPr="00157CE3" w:rsidRDefault="009A1713" w:rsidP="00157CE3">
            <w:pPr>
              <w:jc w:val="center"/>
              <w:rPr>
                <w:rFonts w:ascii="Times New Roman" w:eastAsia="Times New Roman" w:hAnsi="Times New Roman" w:cs="Times New Roman"/>
                <w:color w:val="auto"/>
                <w:sz w:val="20"/>
                <w:szCs w:val="20"/>
              </w:rPr>
            </w:pPr>
          </w:p>
        </w:tc>
      </w:tr>
      <w:tr w:rsidR="009A1713" w:rsidRPr="00622F28" w14:paraId="0C68F569" w14:textId="77777777" w:rsidTr="00157CE3">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C834968" w14:textId="3FDA3EE2" w:rsidR="009A1713" w:rsidRPr="00622F28" w:rsidRDefault="009A1713" w:rsidP="009A1713">
            <w:pPr>
              <w:ind w:left="22"/>
              <w:jc w:val="center"/>
              <w:rPr>
                <w:rFonts w:ascii="Times New Roman" w:hAnsi="Times New Roman" w:cs="Times New Roman"/>
                <w:sz w:val="20"/>
                <w:szCs w:val="20"/>
              </w:rPr>
            </w:pPr>
            <w:r>
              <w:rPr>
                <w:rFonts w:ascii="Times New Roman" w:hAnsi="Times New Roman" w:cs="Times New Roman"/>
                <w:sz w:val="20"/>
                <w:szCs w:val="20"/>
              </w:rPr>
              <w:t>5</w:t>
            </w:r>
          </w:p>
        </w:tc>
        <w:tc>
          <w:tcPr>
            <w:tcW w:w="5009" w:type="dxa"/>
            <w:tcBorders>
              <w:top w:val="nil"/>
              <w:left w:val="nil"/>
              <w:bottom w:val="single" w:sz="8" w:space="0" w:color="auto"/>
              <w:right w:val="single" w:sz="8" w:space="0" w:color="auto"/>
            </w:tcBorders>
            <w:shd w:val="clear" w:color="auto" w:fill="auto"/>
            <w:vAlign w:val="center"/>
          </w:tcPr>
          <w:p w14:paraId="63A3FEA9" w14:textId="027B8B1B"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 xml:space="preserve">Краткий химический анализ холодной воды (запах, привкус, цветность, мутность, рН, железо общее, алюминий, окисляемость </w:t>
            </w:r>
            <w:proofErr w:type="spellStart"/>
            <w:r w:rsidRPr="00157CE3">
              <w:rPr>
                <w:rFonts w:ascii="Times New Roman" w:hAnsi="Times New Roman" w:cs="Times New Roman"/>
                <w:sz w:val="20"/>
                <w:szCs w:val="20"/>
              </w:rPr>
              <w:t>перманганатная</w:t>
            </w:r>
            <w:proofErr w:type="spellEnd"/>
            <w:r w:rsidRPr="00157CE3">
              <w:rPr>
                <w:rFonts w:ascii="Times New Roman" w:hAnsi="Times New Roman" w:cs="Times New Roman"/>
                <w:sz w:val="20"/>
                <w:szCs w:val="20"/>
              </w:rPr>
              <w:t>)</w:t>
            </w:r>
          </w:p>
        </w:tc>
        <w:tc>
          <w:tcPr>
            <w:tcW w:w="708" w:type="dxa"/>
            <w:tcBorders>
              <w:top w:val="nil"/>
              <w:left w:val="nil"/>
              <w:bottom w:val="single" w:sz="4" w:space="0" w:color="auto"/>
              <w:right w:val="single" w:sz="4" w:space="0" w:color="auto"/>
            </w:tcBorders>
            <w:shd w:val="clear" w:color="auto" w:fill="auto"/>
            <w:vAlign w:val="center"/>
          </w:tcPr>
          <w:p w14:paraId="6261CD53" w14:textId="77777777" w:rsidR="00157CE3" w:rsidRPr="00157CE3" w:rsidRDefault="00157CE3" w:rsidP="00157CE3">
            <w:pPr>
              <w:jc w:val="center"/>
              <w:rPr>
                <w:rFonts w:ascii="Times New Roman" w:hAnsi="Times New Roman" w:cs="Times New Roman"/>
                <w:sz w:val="20"/>
                <w:szCs w:val="20"/>
              </w:rPr>
            </w:pPr>
            <w:proofErr w:type="spellStart"/>
            <w:r w:rsidRPr="00157CE3">
              <w:rPr>
                <w:rFonts w:ascii="Times New Roman" w:hAnsi="Times New Roman" w:cs="Times New Roman"/>
                <w:sz w:val="20"/>
                <w:szCs w:val="20"/>
              </w:rPr>
              <w:t>Усл</w:t>
            </w:r>
            <w:proofErr w:type="spellEnd"/>
            <w:r w:rsidRPr="00157CE3">
              <w:rPr>
                <w:rFonts w:ascii="Times New Roman" w:hAnsi="Times New Roman" w:cs="Times New Roman"/>
                <w:sz w:val="20"/>
                <w:szCs w:val="20"/>
              </w:rPr>
              <w:t>.</w:t>
            </w:r>
          </w:p>
          <w:p w14:paraId="256D781B" w14:textId="5D0EDE44"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ед</w:t>
            </w:r>
          </w:p>
        </w:tc>
        <w:tc>
          <w:tcPr>
            <w:tcW w:w="851" w:type="dxa"/>
            <w:tcBorders>
              <w:top w:val="nil"/>
              <w:left w:val="nil"/>
              <w:bottom w:val="single" w:sz="4" w:space="0" w:color="auto"/>
              <w:right w:val="single" w:sz="4" w:space="0" w:color="auto"/>
            </w:tcBorders>
            <w:shd w:val="clear" w:color="auto" w:fill="auto"/>
            <w:noWrap/>
            <w:vAlign w:val="center"/>
          </w:tcPr>
          <w:p w14:paraId="73A56E0F" w14:textId="101ED110"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1</w:t>
            </w:r>
          </w:p>
        </w:tc>
        <w:tc>
          <w:tcPr>
            <w:tcW w:w="1347" w:type="dxa"/>
            <w:tcBorders>
              <w:top w:val="single" w:sz="4" w:space="0" w:color="auto"/>
              <w:left w:val="nil"/>
              <w:bottom w:val="single" w:sz="4" w:space="0" w:color="auto"/>
              <w:right w:val="single" w:sz="4" w:space="0" w:color="auto"/>
            </w:tcBorders>
            <w:vAlign w:val="center"/>
          </w:tcPr>
          <w:p w14:paraId="2C7C35E1" w14:textId="77777777" w:rsidR="009A1713" w:rsidRPr="00157CE3" w:rsidRDefault="009A1713" w:rsidP="00157CE3">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342BB91A" w14:textId="77777777" w:rsidR="009A1713" w:rsidRPr="00157CE3" w:rsidRDefault="009A1713" w:rsidP="00157CE3">
            <w:pPr>
              <w:jc w:val="center"/>
              <w:rPr>
                <w:rFonts w:ascii="Times New Roman" w:eastAsia="Times New Roman" w:hAnsi="Times New Roman" w:cs="Times New Roman"/>
                <w:color w:val="auto"/>
                <w:sz w:val="20"/>
                <w:szCs w:val="20"/>
              </w:rPr>
            </w:pPr>
          </w:p>
        </w:tc>
      </w:tr>
      <w:tr w:rsidR="009A1713" w:rsidRPr="00622F28" w14:paraId="7D59E03D" w14:textId="77777777" w:rsidTr="00157CE3">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319B8441" w14:textId="60FD83DC" w:rsidR="009A1713" w:rsidRPr="00622F28" w:rsidRDefault="009A1713" w:rsidP="009A1713">
            <w:pPr>
              <w:ind w:left="22"/>
              <w:jc w:val="center"/>
              <w:rPr>
                <w:rFonts w:ascii="Times New Roman" w:hAnsi="Times New Roman" w:cs="Times New Roman"/>
                <w:sz w:val="20"/>
                <w:szCs w:val="20"/>
              </w:rPr>
            </w:pPr>
            <w:r>
              <w:rPr>
                <w:rFonts w:ascii="Times New Roman" w:hAnsi="Times New Roman" w:cs="Times New Roman"/>
                <w:sz w:val="20"/>
                <w:szCs w:val="20"/>
              </w:rPr>
              <w:t>6</w:t>
            </w:r>
          </w:p>
        </w:tc>
        <w:tc>
          <w:tcPr>
            <w:tcW w:w="5009" w:type="dxa"/>
            <w:tcBorders>
              <w:top w:val="nil"/>
              <w:left w:val="nil"/>
              <w:bottom w:val="single" w:sz="8" w:space="0" w:color="auto"/>
              <w:right w:val="single" w:sz="8" w:space="0" w:color="auto"/>
            </w:tcBorders>
            <w:shd w:val="clear" w:color="auto" w:fill="auto"/>
            <w:vAlign w:val="center"/>
          </w:tcPr>
          <w:p w14:paraId="362D738D" w14:textId="19634BB9"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Санитарно-эпидемиологическая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(одна проба)</w:t>
            </w:r>
          </w:p>
        </w:tc>
        <w:tc>
          <w:tcPr>
            <w:tcW w:w="708" w:type="dxa"/>
            <w:tcBorders>
              <w:top w:val="nil"/>
              <w:left w:val="nil"/>
              <w:bottom w:val="single" w:sz="4" w:space="0" w:color="auto"/>
              <w:right w:val="single" w:sz="4" w:space="0" w:color="auto"/>
            </w:tcBorders>
            <w:shd w:val="clear" w:color="auto" w:fill="auto"/>
            <w:vAlign w:val="center"/>
          </w:tcPr>
          <w:p w14:paraId="4DD002C7" w14:textId="77777777" w:rsidR="00157CE3" w:rsidRPr="00157CE3" w:rsidRDefault="00157CE3" w:rsidP="00157CE3">
            <w:pPr>
              <w:jc w:val="center"/>
              <w:rPr>
                <w:rFonts w:ascii="Times New Roman" w:hAnsi="Times New Roman" w:cs="Times New Roman"/>
                <w:sz w:val="20"/>
                <w:szCs w:val="20"/>
              </w:rPr>
            </w:pPr>
            <w:proofErr w:type="spellStart"/>
            <w:r w:rsidRPr="00157CE3">
              <w:rPr>
                <w:rFonts w:ascii="Times New Roman" w:hAnsi="Times New Roman" w:cs="Times New Roman"/>
                <w:sz w:val="20"/>
                <w:szCs w:val="20"/>
              </w:rPr>
              <w:t>Усл</w:t>
            </w:r>
            <w:proofErr w:type="spellEnd"/>
            <w:r w:rsidRPr="00157CE3">
              <w:rPr>
                <w:rFonts w:ascii="Times New Roman" w:hAnsi="Times New Roman" w:cs="Times New Roman"/>
                <w:sz w:val="20"/>
                <w:szCs w:val="20"/>
              </w:rPr>
              <w:t>.</w:t>
            </w:r>
          </w:p>
          <w:p w14:paraId="08B6BC12" w14:textId="40077977"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ед</w:t>
            </w:r>
          </w:p>
        </w:tc>
        <w:tc>
          <w:tcPr>
            <w:tcW w:w="851" w:type="dxa"/>
            <w:tcBorders>
              <w:top w:val="nil"/>
              <w:left w:val="nil"/>
              <w:bottom w:val="single" w:sz="4" w:space="0" w:color="auto"/>
              <w:right w:val="single" w:sz="4" w:space="0" w:color="auto"/>
            </w:tcBorders>
            <w:shd w:val="clear" w:color="auto" w:fill="auto"/>
            <w:noWrap/>
            <w:vAlign w:val="center"/>
          </w:tcPr>
          <w:p w14:paraId="6559BBD4" w14:textId="752D96FA"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1</w:t>
            </w:r>
          </w:p>
        </w:tc>
        <w:tc>
          <w:tcPr>
            <w:tcW w:w="1347" w:type="dxa"/>
            <w:tcBorders>
              <w:top w:val="single" w:sz="4" w:space="0" w:color="auto"/>
              <w:left w:val="nil"/>
              <w:bottom w:val="single" w:sz="4" w:space="0" w:color="auto"/>
              <w:right w:val="single" w:sz="4" w:space="0" w:color="auto"/>
            </w:tcBorders>
            <w:vAlign w:val="center"/>
          </w:tcPr>
          <w:p w14:paraId="3E87A42F" w14:textId="77777777" w:rsidR="009A1713" w:rsidRPr="00157CE3" w:rsidRDefault="009A1713" w:rsidP="00157CE3">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74B275B0" w14:textId="77777777" w:rsidR="009A1713" w:rsidRPr="00157CE3" w:rsidRDefault="009A1713" w:rsidP="00157CE3">
            <w:pPr>
              <w:jc w:val="center"/>
              <w:rPr>
                <w:rFonts w:ascii="Times New Roman" w:eastAsia="Times New Roman" w:hAnsi="Times New Roman" w:cs="Times New Roman"/>
                <w:color w:val="auto"/>
                <w:sz w:val="20"/>
                <w:szCs w:val="20"/>
              </w:rPr>
            </w:pPr>
          </w:p>
        </w:tc>
      </w:tr>
      <w:tr w:rsidR="009A1713" w:rsidRPr="00622F28" w14:paraId="7A2980B5" w14:textId="77777777" w:rsidTr="00157CE3">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BFC7560" w14:textId="6C8CADB1" w:rsidR="009A1713" w:rsidRPr="00622F28" w:rsidRDefault="009A1713" w:rsidP="009A1713">
            <w:pPr>
              <w:ind w:left="22"/>
              <w:jc w:val="center"/>
              <w:rPr>
                <w:rFonts w:ascii="Times New Roman" w:hAnsi="Times New Roman" w:cs="Times New Roman"/>
                <w:sz w:val="20"/>
                <w:szCs w:val="20"/>
              </w:rPr>
            </w:pPr>
            <w:r>
              <w:rPr>
                <w:rFonts w:ascii="Times New Roman" w:hAnsi="Times New Roman" w:cs="Times New Roman"/>
                <w:sz w:val="20"/>
                <w:szCs w:val="20"/>
              </w:rPr>
              <w:t>7</w:t>
            </w:r>
          </w:p>
        </w:tc>
        <w:tc>
          <w:tcPr>
            <w:tcW w:w="5009" w:type="dxa"/>
            <w:tcBorders>
              <w:top w:val="nil"/>
              <w:left w:val="nil"/>
              <w:bottom w:val="single" w:sz="8" w:space="0" w:color="auto"/>
              <w:right w:val="single" w:sz="8" w:space="0" w:color="auto"/>
            </w:tcBorders>
            <w:shd w:val="clear" w:color="auto" w:fill="auto"/>
            <w:vAlign w:val="center"/>
          </w:tcPr>
          <w:p w14:paraId="1F2FCF66" w14:textId="5C6E89BF"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Санитарно-эпидемиологическая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санитарно-химическим показателям (одна проба)</w:t>
            </w:r>
          </w:p>
        </w:tc>
        <w:tc>
          <w:tcPr>
            <w:tcW w:w="708" w:type="dxa"/>
            <w:tcBorders>
              <w:top w:val="nil"/>
              <w:left w:val="nil"/>
              <w:bottom w:val="single" w:sz="4" w:space="0" w:color="auto"/>
              <w:right w:val="single" w:sz="4" w:space="0" w:color="auto"/>
            </w:tcBorders>
            <w:shd w:val="clear" w:color="auto" w:fill="auto"/>
            <w:vAlign w:val="center"/>
          </w:tcPr>
          <w:p w14:paraId="0CA2505C" w14:textId="77777777" w:rsidR="00157CE3" w:rsidRPr="00157CE3" w:rsidRDefault="00157CE3" w:rsidP="00157CE3">
            <w:pPr>
              <w:jc w:val="center"/>
              <w:rPr>
                <w:rFonts w:ascii="Times New Roman" w:hAnsi="Times New Roman" w:cs="Times New Roman"/>
                <w:sz w:val="20"/>
                <w:szCs w:val="20"/>
              </w:rPr>
            </w:pPr>
            <w:proofErr w:type="spellStart"/>
            <w:r w:rsidRPr="00157CE3">
              <w:rPr>
                <w:rFonts w:ascii="Times New Roman" w:hAnsi="Times New Roman" w:cs="Times New Roman"/>
                <w:sz w:val="20"/>
                <w:szCs w:val="20"/>
              </w:rPr>
              <w:t>Усл</w:t>
            </w:r>
            <w:proofErr w:type="spellEnd"/>
            <w:r w:rsidRPr="00157CE3">
              <w:rPr>
                <w:rFonts w:ascii="Times New Roman" w:hAnsi="Times New Roman" w:cs="Times New Roman"/>
                <w:sz w:val="20"/>
                <w:szCs w:val="20"/>
              </w:rPr>
              <w:t>.</w:t>
            </w:r>
          </w:p>
          <w:p w14:paraId="083448B6" w14:textId="49F18568"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ед</w:t>
            </w:r>
          </w:p>
        </w:tc>
        <w:tc>
          <w:tcPr>
            <w:tcW w:w="851" w:type="dxa"/>
            <w:tcBorders>
              <w:top w:val="nil"/>
              <w:left w:val="nil"/>
              <w:bottom w:val="single" w:sz="4" w:space="0" w:color="auto"/>
              <w:right w:val="single" w:sz="4" w:space="0" w:color="auto"/>
            </w:tcBorders>
            <w:shd w:val="clear" w:color="auto" w:fill="auto"/>
            <w:noWrap/>
            <w:vAlign w:val="center"/>
          </w:tcPr>
          <w:p w14:paraId="58D61AA0" w14:textId="3E896CB1"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1</w:t>
            </w:r>
          </w:p>
        </w:tc>
        <w:tc>
          <w:tcPr>
            <w:tcW w:w="1347" w:type="dxa"/>
            <w:tcBorders>
              <w:top w:val="single" w:sz="4" w:space="0" w:color="auto"/>
              <w:left w:val="nil"/>
              <w:bottom w:val="single" w:sz="4" w:space="0" w:color="auto"/>
              <w:right w:val="single" w:sz="4" w:space="0" w:color="auto"/>
            </w:tcBorders>
            <w:vAlign w:val="center"/>
          </w:tcPr>
          <w:p w14:paraId="28C841EB" w14:textId="77777777" w:rsidR="009A1713" w:rsidRPr="00157CE3" w:rsidRDefault="009A1713" w:rsidP="00157CE3">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2595AD63" w14:textId="77777777" w:rsidR="009A1713" w:rsidRPr="00157CE3" w:rsidRDefault="009A1713" w:rsidP="00157CE3">
            <w:pPr>
              <w:jc w:val="center"/>
              <w:rPr>
                <w:rFonts w:ascii="Times New Roman" w:eastAsia="Times New Roman" w:hAnsi="Times New Roman" w:cs="Times New Roman"/>
                <w:color w:val="auto"/>
                <w:sz w:val="20"/>
                <w:szCs w:val="20"/>
              </w:rPr>
            </w:pPr>
          </w:p>
        </w:tc>
      </w:tr>
      <w:tr w:rsidR="009A1713" w:rsidRPr="00622F28" w14:paraId="025DEA93" w14:textId="77777777" w:rsidTr="00157CE3">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53BA67A" w14:textId="7F754343" w:rsidR="009A1713" w:rsidRPr="00622F28" w:rsidRDefault="009A1713" w:rsidP="009A1713">
            <w:pPr>
              <w:ind w:left="22"/>
              <w:jc w:val="center"/>
              <w:rPr>
                <w:rFonts w:ascii="Times New Roman" w:hAnsi="Times New Roman" w:cs="Times New Roman"/>
                <w:sz w:val="20"/>
                <w:szCs w:val="20"/>
              </w:rPr>
            </w:pPr>
            <w:r>
              <w:rPr>
                <w:rFonts w:ascii="Times New Roman" w:hAnsi="Times New Roman" w:cs="Times New Roman"/>
                <w:sz w:val="20"/>
                <w:szCs w:val="20"/>
              </w:rPr>
              <w:t>8</w:t>
            </w:r>
          </w:p>
        </w:tc>
        <w:tc>
          <w:tcPr>
            <w:tcW w:w="5009" w:type="dxa"/>
            <w:tcBorders>
              <w:top w:val="nil"/>
              <w:left w:val="nil"/>
              <w:bottom w:val="single" w:sz="8" w:space="0" w:color="auto"/>
              <w:right w:val="single" w:sz="8" w:space="0" w:color="auto"/>
            </w:tcBorders>
            <w:shd w:val="clear" w:color="auto" w:fill="auto"/>
            <w:vAlign w:val="center"/>
          </w:tcPr>
          <w:p w14:paraId="7C6E6092" w14:textId="3A36FEB7"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Измерение и расчет средней освещенности на рабочем месте при протяженности рабочей зоны до 2 метров(1 точка)</w:t>
            </w:r>
          </w:p>
        </w:tc>
        <w:tc>
          <w:tcPr>
            <w:tcW w:w="708" w:type="dxa"/>
            <w:tcBorders>
              <w:top w:val="nil"/>
              <w:left w:val="nil"/>
              <w:bottom w:val="single" w:sz="4" w:space="0" w:color="auto"/>
              <w:right w:val="single" w:sz="4" w:space="0" w:color="auto"/>
            </w:tcBorders>
            <w:shd w:val="clear" w:color="auto" w:fill="auto"/>
            <w:vAlign w:val="center"/>
          </w:tcPr>
          <w:p w14:paraId="71D87971" w14:textId="77777777" w:rsidR="00157CE3" w:rsidRPr="00157CE3" w:rsidRDefault="00157CE3" w:rsidP="00157CE3">
            <w:pPr>
              <w:jc w:val="center"/>
              <w:rPr>
                <w:rFonts w:ascii="Times New Roman" w:hAnsi="Times New Roman" w:cs="Times New Roman"/>
                <w:sz w:val="20"/>
                <w:szCs w:val="20"/>
              </w:rPr>
            </w:pPr>
            <w:proofErr w:type="spellStart"/>
            <w:r w:rsidRPr="00157CE3">
              <w:rPr>
                <w:rFonts w:ascii="Times New Roman" w:hAnsi="Times New Roman" w:cs="Times New Roman"/>
                <w:sz w:val="20"/>
                <w:szCs w:val="20"/>
              </w:rPr>
              <w:t>Усл</w:t>
            </w:r>
            <w:proofErr w:type="spellEnd"/>
            <w:r w:rsidRPr="00157CE3">
              <w:rPr>
                <w:rFonts w:ascii="Times New Roman" w:hAnsi="Times New Roman" w:cs="Times New Roman"/>
                <w:sz w:val="20"/>
                <w:szCs w:val="20"/>
              </w:rPr>
              <w:t>.</w:t>
            </w:r>
          </w:p>
          <w:p w14:paraId="317BC178" w14:textId="18B7CFE0"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ед</w:t>
            </w:r>
          </w:p>
        </w:tc>
        <w:tc>
          <w:tcPr>
            <w:tcW w:w="851" w:type="dxa"/>
            <w:tcBorders>
              <w:top w:val="nil"/>
              <w:left w:val="nil"/>
              <w:bottom w:val="single" w:sz="4" w:space="0" w:color="auto"/>
              <w:right w:val="single" w:sz="4" w:space="0" w:color="auto"/>
            </w:tcBorders>
            <w:shd w:val="clear" w:color="auto" w:fill="auto"/>
            <w:noWrap/>
            <w:vAlign w:val="center"/>
          </w:tcPr>
          <w:p w14:paraId="73B9D8F4" w14:textId="352D5438"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2</w:t>
            </w:r>
          </w:p>
        </w:tc>
        <w:tc>
          <w:tcPr>
            <w:tcW w:w="1347" w:type="dxa"/>
            <w:tcBorders>
              <w:top w:val="single" w:sz="4" w:space="0" w:color="auto"/>
              <w:left w:val="nil"/>
              <w:bottom w:val="single" w:sz="4" w:space="0" w:color="auto"/>
              <w:right w:val="single" w:sz="4" w:space="0" w:color="auto"/>
            </w:tcBorders>
            <w:vAlign w:val="center"/>
          </w:tcPr>
          <w:p w14:paraId="3BC509F8" w14:textId="77777777" w:rsidR="009A1713" w:rsidRPr="00157CE3" w:rsidRDefault="009A1713" w:rsidP="00157CE3">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111C365B" w14:textId="77777777" w:rsidR="009A1713" w:rsidRPr="00157CE3" w:rsidRDefault="009A1713" w:rsidP="00157CE3">
            <w:pPr>
              <w:jc w:val="center"/>
              <w:rPr>
                <w:rFonts w:ascii="Times New Roman" w:eastAsia="Times New Roman" w:hAnsi="Times New Roman" w:cs="Times New Roman"/>
                <w:color w:val="auto"/>
                <w:sz w:val="20"/>
                <w:szCs w:val="20"/>
              </w:rPr>
            </w:pPr>
          </w:p>
        </w:tc>
      </w:tr>
      <w:tr w:rsidR="009A1713" w:rsidRPr="00622F28" w14:paraId="5B6BB7B0" w14:textId="77777777" w:rsidTr="00157CE3">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5029BAB" w14:textId="509FA261" w:rsidR="009A1713" w:rsidRPr="00622F28" w:rsidRDefault="009A1713" w:rsidP="009A1713">
            <w:pPr>
              <w:ind w:left="22"/>
              <w:jc w:val="center"/>
              <w:rPr>
                <w:rFonts w:ascii="Times New Roman" w:hAnsi="Times New Roman" w:cs="Times New Roman"/>
                <w:sz w:val="20"/>
                <w:szCs w:val="20"/>
              </w:rPr>
            </w:pPr>
            <w:r>
              <w:rPr>
                <w:rFonts w:ascii="Times New Roman" w:hAnsi="Times New Roman" w:cs="Times New Roman"/>
                <w:sz w:val="20"/>
                <w:szCs w:val="20"/>
              </w:rPr>
              <w:t>9</w:t>
            </w:r>
          </w:p>
        </w:tc>
        <w:tc>
          <w:tcPr>
            <w:tcW w:w="5009" w:type="dxa"/>
            <w:tcBorders>
              <w:top w:val="nil"/>
              <w:left w:val="nil"/>
              <w:bottom w:val="single" w:sz="8" w:space="0" w:color="auto"/>
              <w:right w:val="single" w:sz="8" w:space="0" w:color="auto"/>
            </w:tcBorders>
            <w:shd w:val="clear" w:color="auto" w:fill="auto"/>
            <w:vAlign w:val="center"/>
          </w:tcPr>
          <w:p w14:paraId="70A8E3F3" w14:textId="77777777" w:rsidR="00157CE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Санитарно-эпидемиологическая экспертиза по результатам инструментальных замеров с оценкой условий и параметров измерений освещенности за 1 (одну) точку\либо за 1 (одно) рабочее место</w:t>
            </w:r>
          </w:p>
          <w:p w14:paraId="101ABDCD" w14:textId="77777777" w:rsidR="009A1713" w:rsidRPr="00157CE3" w:rsidRDefault="009A1713" w:rsidP="00157CE3">
            <w:pPr>
              <w:jc w:val="center"/>
              <w:rPr>
                <w:rFonts w:ascii="Times New Roman" w:hAnsi="Times New Roman" w:cs="Times New Roman"/>
                <w:sz w:val="20"/>
                <w:szCs w:val="20"/>
              </w:rPr>
            </w:pPr>
          </w:p>
        </w:tc>
        <w:tc>
          <w:tcPr>
            <w:tcW w:w="708" w:type="dxa"/>
            <w:tcBorders>
              <w:top w:val="nil"/>
              <w:left w:val="nil"/>
              <w:bottom w:val="single" w:sz="4" w:space="0" w:color="auto"/>
              <w:right w:val="single" w:sz="4" w:space="0" w:color="auto"/>
            </w:tcBorders>
            <w:shd w:val="clear" w:color="auto" w:fill="auto"/>
            <w:vAlign w:val="center"/>
          </w:tcPr>
          <w:p w14:paraId="0C031589" w14:textId="77777777" w:rsidR="00157CE3" w:rsidRPr="00157CE3" w:rsidRDefault="00157CE3" w:rsidP="00157CE3">
            <w:pPr>
              <w:jc w:val="center"/>
              <w:rPr>
                <w:rFonts w:ascii="Times New Roman" w:hAnsi="Times New Roman" w:cs="Times New Roman"/>
                <w:sz w:val="20"/>
                <w:szCs w:val="20"/>
              </w:rPr>
            </w:pPr>
            <w:proofErr w:type="spellStart"/>
            <w:r w:rsidRPr="00157CE3">
              <w:rPr>
                <w:rFonts w:ascii="Times New Roman" w:hAnsi="Times New Roman" w:cs="Times New Roman"/>
                <w:sz w:val="20"/>
                <w:szCs w:val="20"/>
              </w:rPr>
              <w:t>Усл</w:t>
            </w:r>
            <w:proofErr w:type="spellEnd"/>
            <w:r w:rsidRPr="00157CE3">
              <w:rPr>
                <w:rFonts w:ascii="Times New Roman" w:hAnsi="Times New Roman" w:cs="Times New Roman"/>
                <w:sz w:val="20"/>
                <w:szCs w:val="20"/>
              </w:rPr>
              <w:t>.</w:t>
            </w:r>
          </w:p>
          <w:p w14:paraId="6CF00A4E" w14:textId="6D5DD473"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ед</w:t>
            </w:r>
          </w:p>
        </w:tc>
        <w:tc>
          <w:tcPr>
            <w:tcW w:w="851" w:type="dxa"/>
            <w:tcBorders>
              <w:top w:val="nil"/>
              <w:left w:val="nil"/>
              <w:bottom w:val="single" w:sz="4" w:space="0" w:color="auto"/>
              <w:right w:val="single" w:sz="4" w:space="0" w:color="auto"/>
            </w:tcBorders>
            <w:shd w:val="clear" w:color="auto" w:fill="auto"/>
            <w:noWrap/>
            <w:vAlign w:val="center"/>
          </w:tcPr>
          <w:p w14:paraId="4FC85250" w14:textId="1E2103FA"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2</w:t>
            </w:r>
          </w:p>
        </w:tc>
        <w:tc>
          <w:tcPr>
            <w:tcW w:w="1347" w:type="dxa"/>
            <w:tcBorders>
              <w:top w:val="single" w:sz="4" w:space="0" w:color="auto"/>
              <w:left w:val="nil"/>
              <w:bottom w:val="single" w:sz="4" w:space="0" w:color="auto"/>
              <w:right w:val="single" w:sz="4" w:space="0" w:color="auto"/>
            </w:tcBorders>
            <w:vAlign w:val="center"/>
          </w:tcPr>
          <w:p w14:paraId="530AAA31" w14:textId="77777777" w:rsidR="009A1713" w:rsidRPr="00157CE3" w:rsidRDefault="009A1713" w:rsidP="00157CE3">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5B2FFF8D" w14:textId="77777777" w:rsidR="009A1713" w:rsidRPr="00157CE3" w:rsidRDefault="009A1713" w:rsidP="00157CE3">
            <w:pPr>
              <w:jc w:val="center"/>
              <w:rPr>
                <w:rFonts w:ascii="Times New Roman" w:eastAsia="Times New Roman" w:hAnsi="Times New Roman" w:cs="Times New Roman"/>
                <w:color w:val="auto"/>
                <w:sz w:val="20"/>
                <w:szCs w:val="20"/>
              </w:rPr>
            </w:pPr>
          </w:p>
        </w:tc>
      </w:tr>
      <w:tr w:rsidR="009A1713" w:rsidRPr="00622F28" w14:paraId="6E7C186B" w14:textId="77777777" w:rsidTr="00157CE3">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E72B141" w14:textId="45044101" w:rsidR="009A1713" w:rsidRPr="00622F28" w:rsidRDefault="009A1713" w:rsidP="009A1713">
            <w:pPr>
              <w:ind w:left="22"/>
              <w:jc w:val="center"/>
              <w:rPr>
                <w:rFonts w:ascii="Times New Roman" w:hAnsi="Times New Roman" w:cs="Times New Roman"/>
                <w:sz w:val="20"/>
                <w:szCs w:val="20"/>
              </w:rPr>
            </w:pPr>
            <w:r>
              <w:rPr>
                <w:rFonts w:ascii="Times New Roman" w:hAnsi="Times New Roman" w:cs="Times New Roman"/>
                <w:sz w:val="20"/>
                <w:szCs w:val="20"/>
              </w:rPr>
              <w:t>10</w:t>
            </w:r>
          </w:p>
        </w:tc>
        <w:tc>
          <w:tcPr>
            <w:tcW w:w="5009" w:type="dxa"/>
            <w:tcBorders>
              <w:top w:val="nil"/>
              <w:left w:val="nil"/>
              <w:bottom w:val="single" w:sz="8" w:space="0" w:color="auto"/>
              <w:right w:val="single" w:sz="8" w:space="0" w:color="auto"/>
            </w:tcBorders>
            <w:shd w:val="clear" w:color="auto" w:fill="auto"/>
            <w:vAlign w:val="center"/>
          </w:tcPr>
          <w:p w14:paraId="2106EE0C" w14:textId="5774C96F"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Измерение микроклимата на рабочем месте</w:t>
            </w:r>
          </w:p>
        </w:tc>
        <w:tc>
          <w:tcPr>
            <w:tcW w:w="708" w:type="dxa"/>
            <w:tcBorders>
              <w:top w:val="nil"/>
              <w:left w:val="nil"/>
              <w:bottom w:val="single" w:sz="4" w:space="0" w:color="auto"/>
              <w:right w:val="single" w:sz="4" w:space="0" w:color="auto"/>
            </w:tcBorders>
            <w:shd w:val="clear" w:color="auto" w:fill="auto"/>
            <w:vAlign w:val="center"/>
          </w:tcPr>
          <w:p w14:paraId="252AB155" w14:textId="77777777" w:rsidR="00157CE3" w:rsidRPr="00157CE3" w:rsidRDefault="00157CE3" w:rsidP="00157CE3">
            <w:pPr>
              <w:jc w:val="center"/>
              <w:rPr>
                <w:rFonts w:ascii="Times New Roman" w:hAnsi="Times New Roman" w:cs="Times New Roman"/>
                <w:sz w:val="20"/>
                <w:szCs w:val="20"/>
              </w:rPr>
            </w:pPr>
            <w:proofErr w:type="spellStart"/>
            <w:r w:rsidRPr="00157CE3">
              <w:rPr>
                <w:rFonts w:ascii="Times New Roman" w:hAnsi="Times New Roman" w:cs="Times New Roman"/>
                <w:sz w:val="20"/>
                <w:szCs w:val="20"/>
              </w:rPr>
              <w:t>Усл</w:t>
            </w:r>
            <w:proofErr w:type="spellEnd"/>
            <w:r w:rsidRPr="00157CE3">
              <w:rPr>
                <w:rFonts w:ascii="Times New Roman" w:hAnsi="Times New Roman" w:cs="Times New Roman"/>
                <w:sz w:val="20"/>
                <w:szCs w:val="20"/>
              </w:rPr>
              <w:t>.</w:t>
            </w:r>
          </w:p>
          <w:p w14:paraId="21E6F743" w14:textId="71E1CFA2"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ед</w:t>
            </w:r>
          </w:p>
        </w:tc>
        <w:tc>
          <w:tcPr>
            <w:tcW w:w="851" w:type="dxa"/>
            <w:tcBorders>
              <w:top w:val="nil"/>
              <w:left w:val="nil"/>
              <w:bottom w:val="single" w:sz="4" w:space="0" w:color="auto"/>
              <w:right w:val="single" w:sz="4" w:space="0" w:color="auto"/>
            </w:tcBorders>
            <w:shd w:val="clear" w:color="auto" w:fill="auto"/>
            <w:noWrap/>
            <w:vAlign w:val="center"/>
          </w:tcPr>
          <w:p w14:paraId="34A881F5" w14:textId="7F1284CB"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2</w:t>
            </w:r>
          </w:p>
        </w:tc>
        <w:tc>
          <w:tcPr>
            <w:tcW w:w="1347" w:type="dxa"/>
            <w:tcBorders>
              <w:top w:val="single" w:sz="4" w:space="0" w:color="auto"/>
              <w:left w:val="nil"/>
              <w:bottom w:val="single" w:sz="4" w:space="0" w:color="auto"/>
              <w:right w:val="single" w:sz="4" w:space="0" w:color="auto"/>
            </w:tcBorders>
            <w:vAlign w:val="center"/>
          </w:tcPr>
          <w:p w14:paraId="3F8E6BD2" w14:textId="77777777" w:rsidR="009A1713" w:rsidRPr="00157CE3" w:rsidRDefault="009A1713" w:rsidP="00157CE3">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55CB2CA2" w14:textId="77777777" w:rsidR="009A1713" w:rsidRPr="00157CE3" w:rsidRDefault="009A1713" w:rsidP="00157CE3">
            <w:pPr>
              <w:jc w:val="center"/>
              <w:rPr>
                <w:rFonts w:ascii="Times New Roman" w:eastAsia="Times New Roman" w:hAnsi="Times New Roman" w:cs="Times New Roman"/>
                <w:color w:val="auto"/>
                <w:sz w:val="20"/>
                <w:szCs w:val="20"/>
              </w:rPr>
            </w:pPr>
          </w:p>
        </w:tc>
      </w:tr>
      <w:tr w:rsidR="009A1713" w:rsidRPr="00622F28" w14:paraId="7A61E936" w14:textId="77777777" w:rsidTr="00157CE3">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9C1AB59" w14:textId="1AD4FA1E" w:rsidR="009A1713" w:rsidRPr="00622F28" w:rsidRDefault="009A1713" w:rsidP="009A1713">
            <w:pPr>
              <w:ind w:left="22"/>
              <w:jc w:val="center"/>
              <w:rPr>
                <w:rFonts w:ascii="Times New Roman" w:hAnsi="Times New Roman" w:cs="Times New Roman"/>
                <w:sz w:val="20"/>
                <w:szCs w:val="20"/>
              </w:rPr>
            </w:pPr>
            <w:r>
              <w:rPr>
                <w:rFonts w:ascii="Times New Roman" w:hAnsi="Times New Roman" w:cs="Times New Roman"/>
                <w:sz w:val="20"/>
                <w:szCs w:val="20"/>
              </w:rPr>
              <w:t>11</w:t>
            </w:r>
          </w:p>
        </w:tc>
        <w:tc>
          <w:tcPr>
            <w:tcW w:w="5009" w:type="dxa"/>
            <w:tcBorders>
              <w:top w:val="nil"/>
              <w:left w:val="nil"/>
              <w:bottom w:val="single" w:sz="8" w:space="0" w:color="auto"/>
              <w:right w:val="single" w:sz="8" w:space="0" w:color="auto"/>
            </w:tcBorders>
            <w:shd w:val="clear" w:color="auto" w:fill="auto"/>
            <w:vAlign w:val="center"/>
          </w:tcPr>
          <w:p w14:paraId="05D72D28" w14:textId="384BC6B5"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Санитарно-эпидемиологическая экспертиза по результатам инструментальных замеров с оценкой условий и параметров измерений микроклимата за 1 (одну) точку\либо за 1 (одно) рабочее место</w:t>
            </w:r>
          </w:p>
        </w:tc>
        <w:tc>
          <w:tcPr>
            <w:tcW w:w="708" w:type="dxa"/>
            <w:tcBorders>
              <w:top w:val="nil"/>
              <w:left w:val="nil"/>
              <w:bottom w:val="single" w:sz="4" w:space="0" w:color="auto"/>
              <w:right w:val="single" w:sz="4" w:space="0" w:color="auto"/>
            </w:tcBorders>
            <w:shd w:val="clear" w:color="auto" w:fill="auto"/>
            <w:vAlign w:val="center"/>
          </w:tcPr>
          <w:p w14:paraId="722A490C" w14:textId="77777777" w:rsidR="00157CE3" w:rsidRPr="00157CE3" w:rsidRDefault="00157CE3" w:rsidP="00157CE3">
            <w:pPr>
              <w:jc w:val="center"/>
              <w:rPr>
                <w:rFonts w:ascii="Times New Roman" w:hAnsi="Times New Roman" w:cs="Times New Roman"/>
                <w:sz w:val="20"/>
                <w:szCs w:val="20"/>
              </w:rPr>
            </w:pPr>
            <w:proofErr w:type="spellStart"/>
            <w:r w:rsidRPr="00157CE3">
              <w:rPr>
                <w:rFonts w:ascii="Times New Roman" w:hAnsi="Times New Roman" w:cs="Times New Roman"/>
                <w:sz w:val="20"/>
                <w:szCs w:val="20"/>
              </w:rPr>
              <w:t>Усл</w:t>
            </w:r>
            <w:proofErr w:type="spellEnd"/>
            <w:r w:rsidRPr="00157CE3">
              <w:rPr>
                <w:rFonts w:ascii="Times New Roman" w:hAnsi="Times New Roman" w:cs="Times New Roman"/>
                <w:sz w:val="20"/>
                <w:szCs w:val="20"/>
              </w:rPr>
              <w:t>.</w:t>
            </w:r>
          </w:p>
          <w:p w14:paraId="2AEC175F" w14:textId="5B414A11"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ед</w:t>
            </w:r>
          </w:p>
        </w:tc>
        <w:tc>
          <w:tcPr>
            <w:tcW w:w="851" w:type="dxa"/>
            <w:tcBorders>
              <w:top w:val="nil"/>
              <w:left w:val="nil"/>
              <w:bottom w:val="single" w:sz="4" w:space="0" w:color="auto"/>
              <w:right w:val="single" w:sz="4" w:space="0" w:color="auto"/>
            </w:tcBorders>
            <w:shd w:val="clear" w:color="auto" w:fill="auto"/>
            <w:noWrap/>
            <w:vAlign w:val="center"/>
          </w:tcPr>
          <w:p w14:paraId="3E49680F" w14:textId="225576F9" w:rsidR="009A1713" w:rsidRPr="00157CE3" w:rsidRDefault="00157CE3" w:rsidP="00157CE3">
            <w:pPr>
              <w:jc w:val="center"/>
              <w:rPr>
                <w:rFonts w:ascii="Times New Roman" w:hAnsi="Times New Roman" w:cs="Times New Roman"/>
                <w:sz w:val="20"/>
                <w:szCs w:val="20"/>
              </w:rPr>
            </w:pPr>
            <w:r w:rsidRPr="00157CE3">
              <w:rPr>
                <w:rFonts w:ascii="Times New Roman" w:hAnsi="Times New Roman" w:cs="Times New Roman"/>
                <w:sz w:val="20"/>
                <w:szCs w:val="20"/>
              </w:rPr>
              <w:t>2</w:t>
            </w:r>
          </w:p>
        </w:tc>
        <w:tc>
          <w:tcPr>
            <w:tcW w:w="1347" w:type="dxa"/>
            <w:tcBorders>
              <w:top w:val="single" w:sz="4" w:space="0" w:color="auto"/>
              <w:left w:val="nil"/>
              <w:bottom w:val="single" w:sz="4" w:space="0" w:color="auto"/>
              <w:right w:val="single" w:sz="4" w:space="0" w:color="auto"/>
            </w:tcBorders>
            <w:vAlign w:val="center"/>
          </w:tcPr>
          <w:p w14:paraId="2129EB68" w14:textId="77777777" w:rsidR="009A1713" w:rsidRPr="00157CE3" w:rsidRDefault="009A1713" w:rsidP="00157CE3">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6038B418" w14:textId="77777777" w:rsidR="009A1713" w:rsidRPr="00157CE3" w:rsidRDefault="009A1713" w:rsidP="00157CE3">
            <w:pPr>
              <w:jc w:val="center"/>
              <w:rPr>
                <w:rFonts w:ascii="Times New Roman" w:eastAsia="Times New Roman" w:hAnsi="Times New Roman" w:cs="Times New Roman"/>
                <w:color w:val="auto"/>
                <w:sz w:val="20"/>
                <w:szCs w:val="20"/>
              </w:rPr>
            </w:pPr>
          </w:p>
        </w:tc>
      </w:tr>
      <w:tr w:rsidR="00647E83" w:rsidRPr="00622F28" w14:paraId="4CA49036" w14:textId="77777777" w:rsidTr="001A50EF">
        <w:trPr>
          <w:trHeight w:val="264"/>
          <w:jc w:val="center"/>
        </w:trPr>
        <w:tc>
          <w:tcPr>
            <w:tcW w:w="86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CC111B" w14:textId="77266125" w:rsidR="00647E83" w:rsidRPr="00622F28" w:rsidRDefault="00647E83" w:rsidP="008253E1">
            <w:pPr>
              <w:ind w:left="22"/>
              <w:jc w:val="right"/>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Итого:</w:t>
            </w:r>
          </w:p>
        </w:tc>
        <w:tc>
          <w:tcPr>
            <w:tcW w:w="1843" w:type="dxa"/>
            <w:tcBorders>
              <w:top w:val="single" w:sz="4" w:space="0" w:color="auto"/>
              <w:left w:val="nil"/>
              <w:bottom w:val="single" w:sz="4" w:space="0" w:color="auto"/>
              <w:right w:val="single" w:sz="4" w:space="0" w:color="auto"/>
            </w:tcBorders>
            <w:vAlign w:val="center"/>
          </w:tcPr>
          <w:p w14:paraId="3BB93EA2" w14:textId="3B611D6E" w:rsidR="00647E83" w:rsidRPr="00622F28" w:rsidRDefault="00647E83" w:rsidP="00647E83">
            <w:pPr>
              <w:jc w:val="center"/>
              <w:rPr>
                <w:rFonts w:ascii="Times New Roman" w:eastAsia="Times New Roman" w:hAnsi="Times New Roman" w:cs="Times New Roman"/>
                <w:b/>
                <w:bCs/>
                <w:color w:val="auto"/>
                <w:sz w:val="20"/>
                <w:szCs w:val="20"/>
              </w:rPr>
            </w:pPr>
          </w:p>
        </w:tc>
      </w:tr>
    </w:tbl>
    <w:p w14:paraId="06D4B9D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p>
    <w:p w14:paraId="62714EFC" w14:textId="307A9452" w:rsidR="00877172" w:rsidRPr="00F10BBB" w:rsidRDefault="0088362C" w:rsidP="00877172">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 xml:space="preserve"> ИТОГО </w:t>
      </w:r>
      <w:r w:rsidR="00AE7D30">
        <w:rPr>
          <w:rFonts w:ascii="Times New Roman" w:eastAsia="Times New Roman" w:hAnsi="Times New Roman" w:cs="Times New Roman"/>
          <w:b/>
        </w:rPr>
        <w:t>______________</w:t>
      </w:r>
      <w:r w:rsidRPr="0088362C">
        <w:rPr>
          <w:rFonts w:ascii="Times New Roman" w:eastAsia="Times New Roman" w:hAnsi="Times New Roman" w:cs="Times New Roman"/>
          <w:b/>
        </w:rPr>
        <w:t xml:space="preserve"> рублей </w:t>
      </w:r>
      <w:r w:rsidR="00AE7D30">
        <w:rPr>
          <w:rFonts w:ascii="Times New Roman" w:eastAsia="Times New Roman" w:hAnsi="Times New Roman" w:cs="Times New Roman"/>
          <w:b/>
        </w:rPr>
        <w:t>______________</w:t>
      </w:r>
      <w:r w:rsidRPr="0088362C">
        <w:rPr>
          <w:rFonts w:ascii="Times New Roman" w:eastAsia="Times New Roman" w:hAnsi="Times New Roman" w:cs="Times New Roman"/>
          <w:b/>
        </w:rPr>
        <w:t xml:space="preserve"> копеек (</w:t>
      </w:r>
      <w:r w:rsidR="00AE7D30">
        <w:rPr>
          <w:rFonts w:ascii="Times New Roman" w:eastAsia="Times New Roman" w:hAnsi="Times New Roman" w:cs="Times New Roman"/>
          <w:b/>
        </w:rPr>
        <w:t>_____________</w:t>
      </w:r>
      <w:r w:rsidRPr="0088362C">
        <w:rPr>
          <w:rFonts w:ascii="Times New Roman" w:eastAsia="Times New Roman" w:hAnsi="Times New Roman" w:cs="Times New Roman"/>
          <w:b/>
        </w:rPr>
        <w:t xml:space="preserve"> тысячи рублей), в том числе</w:t>
      </w:r>
      <w:r w:rsidR="00AE7D30">
        <w:rPr>
          <w:rFonts w:ascii="Times New Roman" w:eastAsia="Times New Roman" w:hAnsi="Times New Roman" w:cs="Times New Roman"/>
          <w:b/>
        </w:rPr>
        <w:t xml:space="preserve"> без НДС/</w:t>
      </w:r>
      <w:r w:rsidRPr="0088362C">
        <w:rPr>
          <w:rFonts w:ascii="Times New Roman" w:eastAsia="Times New Roman" w:hAnsi="Times New Roman" w:cs="Times New Roman"/>
          <w:b/>
        </w:rPr>
        <w:t xml:space="preserve"> НДС % в соответствии с Расчетом цены Контракта</w:t>
      </w:r>
    </w:p>
    <w:p w14:paraId="2FF0043F" w14:textId="77777777" w:rsidR="00877172" w:rsidRPr="00F10BBB" w:rsidRDefault="00877172" w:rsidP="00877172">
      <w:pPr>
        <w:autoSpaceDE w:val="0"/>
        <w:autoSpaceDN w:val="0"/>
        <w:adjustRightInd w:val="0"/>
        <w:jc w:val="right"/>
        <w:rPr>
          <w:rFonts w:ascii="Times New Roman" w:eastAsia="Times New Roman" w:hAnsi="Times New Roman" w:cs="Times New Roman"/>
          <w:b/>
          <w:bCs/>
          <w:sz w:val="20"/>
        </w:rPr>
      </w:pPr>
    </w:p>
    <w:p w14:paraId="25DFB18A" w14:textId="77777777" w:rsidR="00877172" w:rsidRPr="00F10BBB" w:rsidRDefault="00877172" w:rsidP="00877172">
      <w:pPr>
        <w:autoSpaceDE w:val="0"/>
        <w:autoSpaceDN w:val="0"/>
        <w:adjustRightInd w:val="0"/>
        <w:ind w:firstLine="709"/>
        <w:rPr>
          <w:rFonts w:ascii="Times New Roman" w:eastAsia="Times New Roman" w:hAnsi="Times New Roman" w:cs="Times New Roman"/>
          <w:sz w:val="28"/>
          <w:szCs w:val="28"/>
        </w:rPr>
      </w:pPr>
    </w:p>
    <w:tbl>
      <w:tblPr>
        <w:tblW w:w="10137" w:type="dxa"/>
        <w:tblLook w:val="01E0" w:firstRow="1" w:lastRow="1" w:firstColumn="1" w:lastColumn="1" w:noHBand="0" w:noVBand="0"/>
      </w:tblPr>
      <w:tblGrid>
        <w:gridCol w:w="5148"/>
        <w:gridCol w:w="236"/>
        <w:gridCol w:w="4753"/>
      </w:tblGrid>
      <w:tr w:rsidR="007E4A15" w14:paraId="72595986" w14:textId="77777777" w:rsidTr="00D87234">
        <w:tc>
          <w:tcPr>
            <w:tcW w:w="5148" w:type="dxa"/>
            <w:hideMark/>
          </w:tcPr>
          <w:p w14:paraId="621E15E2" w14:textId="77777777" w:rsidR="007E4A15" w:rsidRDefault="007E4A15" w:rsidP="00D87234">
            <w:pPr>
              <w:pStyle w:val="2"/>
              <w:spacing w:after="0" w:line="240" w:lineRule="auto"/>
              <w:rPr>
                <w:rFonts w:ascii="Times New Roman" w:hAnsi="Times New Roman" w:cs="Times New Roman"/>
                <w:b/>
                <w:bCs/>
                <w:sz w:val="18"/>
                <w:szCs w:val="18"/>
                <w:lang w:val="ru-RU" w:eastAsia="ru-RU"/>
              </w:rPr>
            </w:pPr>
            <w:r>
              <w:rPr>
                <w:rFonts w:ascii="Times New Roman" w:hAnsi="Times New Roman" w:cs="Times New Roman"/>
                <w:b/>
                <w:bCs/>
                <w:sz w:val="18"/>
                <w:szCs w:val="18"/>
                <w:lang w:val="ru-RU" w:eastAsia="ru-RU"/>
              </w:rPr>
              <w:t>ЗАКАЗЧИК:</w:t>
            </w:r>
          </w:p>
        </w:tc>
        <w:tc>
          <w:tcPr>
            <w:tcW w:w="236" w:type="dxa"/>
          </w:tcPr>
          <w:p w14:paraId="373A665B" w14:textId="77777777" w:rsidR="007E4A15" w:rsidRDefault="007E4A15" w:rsidP="00D87234">
            <w:pPr>
              <w:pStyle w:val="2"/>
              <w:spacing w:after="0" w:line="240" w:lineRule="auto"/>
              <w:rPr>
                <w:rFonts w:ascii="Times New Roman" w:hAnsi="Times New Roman" w:cs="Times New Roman"/>
                <w:sz w:val="18"/>
                <w:szCs w:val="18"/>
                <w:lang w:val="ru-RU" w:eastAsia="ru-RU"/>
              </w:rPr>
            </w:pPr>
          </w:p>
        </w:tc>
        <w:tc>
          <w:tcPr>
            <w:tcW w:w="4753" w:type="dxa"/>
            <w:hideMark/>
          </w:tcPr>
          <w:p w14:paraId="56757012" w14:textId="77777777" w:rsidR="007E4A15" w:rsidRDefault="007E4A15" w:rsidP="00D87234">
            <w:pPr>
              <w:pStyle w:val="2"/>
              <w:spacing w:after="0" w:line="240" w:lineRule="auto"/>
              <w:rPr>
                <w:rFonts w:ascii="Times New Roman" w:hAnsi="Times New Roman" w:cs="Times New Roman"/>
                <w:b/>
                <w:bCs/>
                <w:sz w:val="18"/>
                <w:szCs w:val="18"/>
                <w:lang w:val="ru-RU" w:eastAsia="ru-RU"/>
              </w:rPr>
            </w:pPr>
            <w:r>
              <w:rPr>
                <w:rFonts w:ascii="Times New Roman" w:hAnsi="Times New Roman" w:cs="Times New Roman"/>
                <w:b/>
                <w:bCs/>
                <w:sz w:val="18"/>
                <w:szCs w:val="18"/>
                <w:lang w:val="ru-RU" w:eastAsia="ru-RU"/>
              </w:rPr>
              <w:t>ИСПОЛНИТЕЛЬ:</w:t>
            </w:r>
          </w:p>
        </w:tc>
      </w:tr>
      <w:tr w:rsidR="007E4A15" w14:paraId="12990979" w14:textId="77777777" w:rsidTr="00D87234">
        <w:trPr>
          <w:trHeight w:val="982"/>
        </w:trPr>
        <w:tc>
          <w:tcPr>
            <w:tcW w:w="5148" w:type="dxa"/>
          </w:tcPr>
          <w:p w14:paraId="5B257154" w14:textId="77777777" w:rsidR="007E4A15" w:rsidRDefault="009237B6" w:rsidP="00D87234">
            <w:pPr>
              <w:pStyle w:val="2"/>
              <w:spacing w:after="0" w:line="240" w:lineRule="auto"/>
              <w:rPr>
                <w:rFonts w:ascii="Times New Roman" w:eastAsia="Times New Roman" w:hAnsi="Times New Roman" w:cs="Times New Roman"/>
                <w:b/>
                <w:bCs/>
                <w:sz w:val="18"/>
                <w:lang w:val="ru-RU" w:eastAsia="en-US"/>
              </w:rPr>
            </w:pPr>
            <w:r w:rsidRPr="009237B6">
              <w:rPr>
                <w:rFonts w:ascii="Times New Roman" w:eastAsia="Times New Roman" w:hAnsi="Times New Roman" w:cs="Times New Roman"/>
                <w:b/>
                <w:bCs/>
                <w:sz w:val="18"/>
                <w:lang w:val="ru-RU" w:eastAsia="en-US"/>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p>
          <w:p w14:paraId="7E863E50" w14:textId="77777777" w:rsidR="009237B6" w:rsidRDefault="009237B6" w:rsidP="00D87234">
            <w:pPr>
              <w:pStyle w:val="2"/>
              <w:spacing w:after="0" w:line="240" w:lineRule="auto"/>
              <w:rPr>
                <w:rFonts w:ascii="Times New Roman" w:eastAsia="Times New Roman" w:hAnsi="Times New Roman" w:cs="Times New Roman"/>
                <w:b/>
                <w:bCs/>
                <w:sz w:val="18"/>
                <w:lang w:val="ru-RU" w:eastAsia="en-US"/>
              </w:rPr>
            </w:pPr>
          </w:p>
          <w:p w14:paraId="563E03DD" w14:textId="77777777" w:rsidR="009237B6" w:rsidRDefault="009237B6" w:rsidP="00D87234">
            <w:pPr>
              <w:pStyle w:val="2"/>
              <w:spacing w:after="0" w:line="240" w:lineRule="auto"/>
              <w:rPr>
                <w:rFonts w:ascii="Times New Roman" w:eastAsia="Times New Roman" w:hAnsi="Times New Roman" w:cs="Times New Roman"/>
                <w:b/>
                <w:bCs/>
                <w:sz w:val="18"/>
                <w:lang w:val="ru-RU" w:eastAsia="en-US"/>
              </w:rPr>
            </w:pPr>
          </w:p>
          <w:p w14:paraId="1C02F03E" w14:textId="3C59A5E5" w:rsidR="009237B6" w:rsidRDefault="009237B6" w:rsidP="00D87234">
            <w:pPr>
              <w:pStyle w:val="2"/>
              <w:spacing w:after="0" w:line="240" w:lineRule="auto"/>
              <w:rPr>
                <w:rFonts w:ascii="Times New Roman" w:hAnsi="Times New Roman" w:cs="Times New Roman"/>
                <w:sz w:val="18"/>
                <w:lang w:val="ru-RU" w:eastAsia="ru-RU"/>
              </w:rPr>
            </w:pPr>
          </w:p>
        </w:tc>
        <w:tc>
          <w:tcPr>
            <w:tcW w:w="236" w:type="dxa"/>
          </w:tcPr>
          <w:p w14:paraId="37C74D53" w14:textId="77777777" w:rsidR="007E4A15" w:rsidRDefault="007E4A15" w:rsidP="00D87234">
            <w:pPr>
              <w:pStyle w:val="2"/>
              <w:spacing w:after="0" w:line="240" w:lineRule="auto"/>
              <w:rPr>
                <w:rFonts w:ascii="Times New Roman" w:hAnsi="Times New Roman" w:cs="Times New Roman"/>
                <w:sz w:val="18"/>
                <w:szCs w:val="18"/>
                <w:lang w:val="ru-RU" w:eastAsia="ru-RU"/>
              </w:rPr>
            </w:pPr>
          </w:p>
        </w:tc>
        <w:tc>
          <w:tcPr>
            <w:tcW w:w="4753" w:type="dxa"/>
          </w:tcPr>
          <w:p w14:paraId="73EE289D" w14:textId="7694E5BE" w:rsidR="007E4A15" w:rsidRDefault="007E4A15" w:rsidP="00D87234">
            <w:pPr>
              <w:tabs>
                <w:tab w:val="center" w:pos="2466"/>
              </w:tabs>
              <w:spacing w:line="276" w:lineRule="auto"/>
              <w:rPr>
                <w:rFonts w:ascii="Times New Roman" w:hAnsi="Times New Roman" w:cs="Times New Roman"/>
                <w:sz w:val="18"/>
                <w:szCs w:val="18"/>
                <w:lang w:eastAsia="en-US"/>
              </w:rPr>
            </w:pPr>
          </w:p>
        </w:tc>
      </w:tr>
      <w:tr w:rsidR="007E4A15" w14:paraId="2AC3237E" w14:textId="77777777" w:rsidTr="00D87234">
        <w:tc>
          <w:tcPr>
            <w:tcW w:w="5148" w:type="dxa"/>
            <w:hideMark/>
          </w:tcPr>
          <w:p w14:paraId="140D12F1" w14:textId="7B8098BF" w:rsidR="007E4A15" w:rsidRDefault="007E4A15" w:rsidP="00D87234">
            <w:pPr>
              <w:tabs>
                <w:tab w:val="center" w:pos="2466"/>
              </w:tabs>
              <w:spacing w:line="276" w:lineRule="auto"/>
              <w:rPr>
                <w:rFonts w:ascii="Times New Roman" w:hAnsi="Times New Roman" w:cs="Times New Roman"/>
                <w:sz w:val="18"/>
                <w:szCs w:val="18"/>
                <w:lang w:eastAsia="en-US"/>
              </w:rPr>
            </w:pPr>
            <w:r>
              <w:rPr>
                <w:rFonts w:ascii="Times New Roman" w:eastAsia="Times New Roman" w:hAnsi="Times New Roman" w:cs="Times New Roman"/>
                <w:sz w:val="18"/>
                <w:szCs w:val="18"/>
                <w:lang w:eastAsia="en-US"/>
              </w:rPr>
              <w:lastRenderedPageBreak/>
              <w:t xml:space="preserve">____________________ / </w:t>
            </w:r>
            <w:proofErr w:type="spellStart"/>
            <w:r w:rsidR="009237B6" w:rsidRPr="009237B6">
              <w:rPr>
                <w:rFonts w:ascii="Times New Roman" w:eastAsia="Times New Roman" w:hAnsi="Times New Roman" w:cs="Times New Roman"/>
                <w:sz w:val="18"/>
                <w:szCs w:val="18"/>
                <w:lang w:eastAsia="en-US"/>
              </w:rPr>
              <w:t>П.А.Трошкеев</w:t>
            </w:r>
            <w:proofErr w:type="spellEnd"/>
            <w:r w:rsidR="009237B6" w:rsidRPr="009237B6">
              <w:rPr>
                <w:rFonts w:ascii="Times New Roman" w:eastAsia="Times New Roman" w:hAnsi="Times New Roman" w:cs="Times New Roman"/>
                <w:sz w:val="18"/>
                <w:szCs w:val="18"/>
                <w:lang w:eastAsia="en-US"/>
              </w:rPr>
              <w:t xml:space="preserve"> </w:t>
            </w:r>
            <w:r>
              <w:rPr>
                <w:rFonts w:ascii="Times New Roman" w:eastAsia="Times New Roman" w:hAnsi="Times New Roman" w:cs="Times New Roman"/>
                <w:sz w:val="18"/>
                <w:szCs w:val="18"/>
                <w:lang w:eastAsia="en-US"/>
              </w:rPr>
              <w:t>/</w:t>
            </w:r>
          </w:p>
        </w:tc>
        <w:tc>
          <w:tcPr>
            <w:tcW w:w="236" w:type="dxa"/>
          </w:tcPr>
          <w:p w14:paraId="549C72ED" w14:textId="77777777" w:rsidR="007E4A15" w:rsidRDefault="007E4A15" w:rsidP="00D87234">
            <w:pPr>
              <w:pStyle w:val="2"/>
              <w:spacing w:after="0" w:line="240" w:lineRule="auto"/>
              <w:rPr>
                <w:rFonts w:ascii="Times New Roman" w:hAnsi="Times New Roman" w:cs="Times New Roman"/>
                <w:sz w:val="18"/>
                <w:szCs w:val="18"/>
                <w:lang w:val="ru-RU" w:eastAsia="ru-RU"/>
              </w:rPr>
            </w:pPr>
          </w:p>
        </w:tc>
        <w:tc>
          <w:tcPr>
            <w:tcW w:w="4753" w:type="dxa"/>
            <w:hideMark/>
          </w:tcPr>
          <w:p w14:paraId="10F1E3F7" w14:textId="08C4552E" w:rsidR="007E4A15" w:rsidRDefault="007E4A15" w:rsidP="00AE7D30">
            <w:pPr>
              <w:tabs>
                <w:tab w:val="center" w:pos="2466"/>
              </w:tabs>
              <w:spacing w:line="276" w:lineRule="auto"/>
              <w:rPr>
                <w:rFonts w:ascii="Times New Roman" w:hAnsi="Times New Roman" w:cs="Times New Roman"/>
                <w:sz w:val="18"/>
                <w:szCs w:val="18"/>
                <w:lang w:eastAsia="en-US"/>
              </w:rPr>
            </w:pPr>
            <w:r>
              <w:rPr>
                <w:rFonts w:ascii="Times New Roman" w:hAnsi="Times New Roman" w:cs="Times New Roman"/>
                <w:sz w:val="18"/>
                <w:szCs w:val="18"/>
                <w:lang w:eastAsia="en-US"/>
              </w:rPr>
              <w:t>_______________________ /</w:t>
            </w:r>
            <w:r w:rsidR="0088362C" w:rsidRPr="0088362C">
              <w:rPr>
                <w:rFonts w:ascii="Times New Roman" w:hAnsi="Times New Roman" w:cs="Times New Roman"/>
                <w:sz w:val="18"/>
                <w:szCs w:val="18"/>
                <w:lang w:eastAsia="en-US"/>
              </w:rPr>
              <w:t xml:space="preserve">. </w:t>
            </w:r>
            <w:r>
              <w:rPr>
                <w:rFonts w:ascii="Times New Roman" w:hAnsi="Times New Roman" w:cs="Times New Roman"/>
                <w:sz w:val="18"/>
                <w:szCs w:val="18"/>
                <w:lang w:eastAsia="en-US"/>
              </w:rPr>
              <w:t xml:space="preserve"> /</w:t>
            </w:r>
          </w:p>
        </w:tc>
      </w:tr>
      <w:tr w:rsidR="007E4A15" w14:paraId="368C0D47" w14:textId="77777777" w:rsidTr="00D87234">
        <w:tc>
          <w:tcPr>
            <w:tcW w:w="5148" w:type="dxa"/>
            <w:hideMark/>
          </w:tcPr>
          <w:p w14:paraId="1B356B6C" w14:textId="77777777" w:rsidR="007E4A15" w:rsidRDefault="007E4A15" w:rsidP="00D87234">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c>
          <w:tcPr>
            <w:tcW w:w="236" w:type="dxa"/>
          </w:tcPr>
          <w:p w14:paraId="6B66CF1F" w14:textId="77777777" w:rsidR="007E4A15" w:rsidRDefault="007E4A15" w:rsidP="00D87234">
            <w:pPr>
              <w:pStyle w:val="2"/>
              <w:spacing w:after="0" w:line="240" w:lineRule="auto"/>
              <w:rPr>
                <w:rFonts w:ascii="Times New Roman" w:hAnsi="Times New Roman" w:cs="Times New Roman"/>
                <w:sz w:val="18"/>
                <w:szCs w:val="18"/>
                <w:lang w:val="ru-RU" w:eastAsia="ru-RU"/>
              </w:rPr>
            </w:pPr>
          </w:p>
        </w:tc>
        <w:tc>
          <w:tcPr>
            <w:tcW w:w="4753" w:type="dxa"/>
            <w:hideMark/>
          </w:tcPr>
          <w:p w14:paraId="6224BDA3" w14:textId="77777777" w:rsidR="007E4A15" w:rsidRDefault="007E4A15" w:rsidP="00D87234">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r>
    </w:tbl>
    <w:p w14:paraId="0764218D" w14:textId="77777777" w:rsidR="000C6BE5" w:rsidRDefault="000C6BE5"/>
    <w:sectPr w:rsidR="000C6BE5" w:rsidSect="00157CE3">
      <w:footerReference w:type="default" r:id="rId7"/>
      <w:pgSz w:w="11906" w:h="16838"/>
      <w:pgMar w:top="709" w:right="851" w:bottom="851"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F38DAF" w14:textId="77777777" w:rsidR="008777DB" w:rsidRDefault="008777DB" w:rsidP="00877172">
      <w:r>
        <w:separator/>
      </w:r>
    </w:p>
  </w:endnote>
  <w:endnote w:type="continuationSeparator" w:id="0">
    <w:p w14:paraId="7E12F0A8" w14:textId="77777777" w:rsidR="008777DB" w:rsidRDefault="008777DB" w:rsidP="00877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6784544"/>
      <w:docPartObj>
        <w:docPartGallery w:val="Page Numbers (Bottom of Page)"/>
        <w:docPartUnique/>
      </w:docPartObj>
    </w:sdtPr>
    <w:sdtEndPr>
      <w:rPr>
        <w:rFonts w:ascii="Times New Roman" w:hAnsi="Times New Roman" w:cs="Times New Roman"/>
        <w:sz w:val="20"/>
        <w:szCs w:val="20"/>
      </w:rPr>
    </w:sdtEndPr>
    <w:sdtContent>
      <w:p w14:paraId="795D173B" w14:textId="63BCF937" w:rsidR="00CD4A6F" w:rsidRPr="005D3E70" w:rsidRDefault="00CD4A6F" w:rsidP="005D3E70">
        <w:pPr>
          <w:pStyle w:val="af0"/>
          <w:jc w:val="right"/>
          <w:rPr>
            <w:rFonts w:ascii="Times New Roman" w:hAnsi="Times New Roman" w:cs="Times New Roman"/>
            <w:sz w:val="20"/>
            <w:szCs w:val="20"/>
          </w:rPr>
        </w:pPr>
        <w:r w:rsidRPr="005D3E70">
          <w:rPr>
            <w:rFonts w:ascii="Times New Roman" w:hAnsi="Times New Roman" w:cs="Times New Roman"/>
            <w:sz w:val="20"/>
            <w:szCs w:val="20"/>
          </w:rPr>
          <w:fldChar w:fldCharType="begin"/>
        </w:r>
        <w:r w:rsidRPr="005D3E70">
          <w:rPr>
            <w:rFonts w:ascii="Times New Roman" w:hAnsi="Times New Roman" w:cs="Times New Roman"/>
            <w:sz w:val="20"/>
            <w:szCs w:val="20"/>
          </w:rPr>
          <w:instrText>PAGE   \* MERGEFORMAT</w:instrText>
        </w:r>
        <w:r w:rsidRPr="005D3E70">
          <w:rPr>
            <w:rFonts w:ascii="Times New Roman" w:hAnsi="Times New Roman" w:cs="Times New Roman"/>
            <w:sz w:val="20"/>
            <w:szCs w:val="20"/>
          </w:rPr>
          <w:fldChar w:fldCharType="separate"/>
        </w:r>
        <w:r w:rsidR="00CA475E">
          <w:rPr>
            <w:rFonts w:ascii="Times New Roman" w:hAnsi="Times New Roman" w:cs="Times New Roman"/>
            <w:noProof/>
            <w:sz w:val="20"/>
            <w:szCs w:val="20"/>
          </w:rPr>
          <w:t>14</w:t>
        </w:r>
        <w:r w:rsidRPr="005D3E70">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C0A7C5" w14:textId="77777777" w:rsidR="008777DB" w:rsidRDefault="008777DB" w:rsidP="00877172">
      <w:r>
        <w:separator/>
      </w:r>
    </w:p>
  </w:footnote>
  <w:footnote w:type="continuationSeparator" w:id="0">
    <w:p w14:paraId="2698A1E2" w14:textId="77777777" w:rsidR="008777DB" w:rsidRDefault="008777DB" w:rsidP="00877172">
      <w:r>
        <w:continuationSeparator/>
      </w:r>
    </w:p>
  </w:footnote>
  <w:footnote w:id="1">
    <w:p w14:paraId="13A29210" w14:textId="7A547F26" w:rsidR="00CD4A6F" w:rsidRPr="007D189F" w:rsidRDefault="00CD4A6F">
      <w:pPr>
        <w:pStyle w:val="a4"/>
        <w:rPr>
          <w:lang w:val="ru-RU"/>
        </w:rPr>
      </w:pPr>
      <w:r>
        <w:rPr>
          <w:rStyle w:val="a6"/>
        </w:rPr>
        <w:footnoteRef/>
      </w:r>
      <w:r>
        <w:t xml:space="preserve"> Счет-фактура предоставляется случае если </w:t>
      </w:r>
      <w:r>
        <w:rPr>
          <w:lang w:val="ru-RU"/>
        </w:rPr>
        <w:t>Исполнитель</w:t>
      </w:r>
      <w:r>
        <w:t xml:space="preserve">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96C36"/>
    <w:multiLevelType w:val="hybridMultilevel"/>
    <w:tmpl w:val="4D0069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5152050"/>
    <w:multiLevelType w:val="hybridMultilevel"/>
    <w:tmpl w:val="71A8D6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172"/>
    <w:rsid w:val="00034D77"/>
    <w:rsid w:val="0004745E"/>
    <w:rsid w:val="000814C6"/>
    <w:rsid w:val="000B52ED"/>
    <w:rsid w:val="000C6BE5"/>
    <w:rsid w:val="00157CE3"/>
    <w:rsid w:val="00165059"/>
    <w:rsid w:val="00166AF6"/>
    <w:rsid w:val="00174D4B"/>
    <w:rsid w:val="00176A17"/>
    <w:rsid w:val="001D4E74"/>
    <w:rsid w:val="0027353D"/>
    <w:rsid w:val="002C436D"/>
    <w:rsid w:val="002F11F6"/>
    <w:rsid w:val="00313CF2"/>
    <w:rsid w:val="00355500"/>
    <w:rsid w:val="00382342"/>
    <w:rsid w:val="003958C5"/>
    <w:rsid w:val="003A47A7"/>
    <w:rsid w:val="003D5408"/>
    <w:rsid w:val="003E2D60"/>
    <w:rsid w:val="003F59FC"/>
    <w:rsid w:val="004034E9"/>
    <w:rsid w:val="00410CA2"/>
    <w:rsid w:val="00437074"/>
    <w:rsid w:val="00453222"/>
    <w:rsid w:val="004668C4"/>
    <w:rsid w:val="004D763D"/>
    <w:rsid w:val="0050525A"/>
    <w:rsid w:val="005314B0"/>
    <w:rsid w:val="005D3E70"/>
    <w:rsid w:val="00604FA6"/>
    <w:rsid w:val="0062093E"/>
    <w:rsid w:val="00622F28"/>
    <w:rsid w:val="00647E83"/>
    <w:rsid w:val="00663338"/>
    <w:rsid w:val="006A1267"/>
    <w:rsid w:val="006B0454"/>
    <w:rsid w:val="006C25B5"/>
    <w:rsid w:val="006D65C3"/>
    <w:rsid w:val="006E4DD4"/>
    <w:rsid w:val="007343B9"/>
    <w:rsid w:val="007633DE"/>
    <w:rsid w:val="00771823"/>
    <w:rsid w:val="007840D4"/>
    <w:rsid w:val="00786394"/>
    <w:rsid w:val="0079290F"/>
    <w:rsid w:val="007A7D36"/>
    <w:rsid w:val="007D189F"/>
    <w:rsid w:val="007E4A15"/>
    <w:rsid w:val="00807C39"/>
    <w:rsid w:val="00816522"/>
    <w:rsid w:val="008253E1"/>
    <w:rsid w:val="00826635"/>
    <w:rsid w:val="00877172"/>
    <w:rsid w:val="008777DB"/>
    <w:rsid w:val="0088362C"/>
    <w:rsid w:val="008B1FBF"/>
    <w:rsid w:val="008E1387"/>
    <w:rsid w:val="008F05BF"/>
    <w:rsid w:val="009237B6"/>
    <w:rsid w:val="0092486F"/>
    <w:rsid w:val="00951981"/>
    <w:rsid w:val="009A1713"/>
    <w:rsid w:val="009A22D4"/>
    <w:rsid w:val="00A066A6"/>
    <w:rsid w:val="00A77754"/>
    <w:rsid w:val="00A94628"/>
    <w:rsid w:val="00AD2C3E"/>
    <w:rsid w:val="00AE7D30"/>
    <w:rsid w:val="00B17B0E"/>
    <w:rsid w:val="00B36120"/>
    <w:rsid w:val="00BB0EF0"/>
    <w:rsid w:val="00C25246"/>
    <w:rsid w:val="00C30F2A"/>
    <w:rsid w:val="00C37636"/>
    <w:rsid w:val="00C46CA4"/>
    <w:rsid w:val="00C63254"/>
    <w:rsid w:val="00C71319"/>
    <w:rsid w:val="00CA475E"/>
    <w:rsid w:val="00CD4A6F"/>
    <w:rsid w:val="00CE78FE"/>
    <w:rsid w:val="00CF0034"/>
    <w:rsid w:val="00D2322E"/>
    <w:rsid w:val="00D3427D"/>
    <w:rsid w:val="00D4335F"/>
    <w:rsid w:val="00DC4467"/>
    <w:rsid w:val="00E3682F"/>
    <w:rsid w:val="00E766F8"/>
    <w:rsid w:val="00EF1D2D"/>
    <w:rsid w:val="00EF2A60"/>
    <w:rsid w:val="00F05D33"/>
    <w:rsid w:val="00F835CD"/>
    <w:rsid w:val="00FC605B"/>
    <w:rsid w:val="00FD42E5"/>
    <w:rsid w:val="00FD5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02BF"/>
  <w15:docId w15:val="{05A1E783-F05B-4C67-BCB0-3B61FCE3B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E4A15"/>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7172"/>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87717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877172"/>
    <w:rPr>
      <w:rFonts w:ascii="Times New Roman" w:eastAsia="Times New Roman" w:hAnsi="Times New Roman" w:cs="Times New Roman"/>
      <w:sz w:val="20"/>
      <w:szCs w:val="20"/>
      <w:lang w:val="x-none" w:eastAsia="ru-RU"/>
    </w:rPr>
  </w:style>
  <w:style w:type="character" w:styleId="a6">
    <w:name w:val="footnote reference"/>
    <w:rsid w:val="00877172"/>
    <w:rPr>
      <w:vertAlign w:val="superscript"/>
    </w:rPr>
  </w:style>
  <w:style w:type="paragraph" w:styleId="2">
    <w:name w:val="Body Text 2"/>
    <w:aliases w:val=" Знак5 Знак Знак,Знак5 Знак Знак"/>
    <w:basedOn w:val="a"/>
    <w:link w:val="20"/>
    <w:uiPriority w:val="99"/>
    <w:unhideWhenUsed/>
    <w:rsid w:val="00877172"/>
    <w:pPr>
      <w:spacing w:after="120" w:line="480" w:lineRule="auto"/>
    </w:pPr>
    <w:rPr>
      <w:lang w:val="x-none" w:eastAsia="x-none"/>
    </w:rPr>
  </w:style>
  <w:style w:type="character" w:customStyle="1" w:styleId="20">
    <w:name w:val="Основной текст 2 Знак"/>
    <w:aliases w:val=" Знак5 Знак Знак Знак,Знак5 Знак Знак Знак"/>
    <w:basedOn w:val="a0"/>
    <w:link w:val="2"/>
    <w:uiPriority w:val="99"/>
    <w:rsid w:val="00877172"/>
    <w:rPr>
      <w:rFonts w:ascii="Courier New" w:eastAsia="Courier New" w:hAnsi="Courier New" w:cs="Courier New"/>
      <w:color w:val="000000"/>
      <w:sz w:val="24"/>
      <w:szCs w:val="24"/>
      <w:lang w:val="x-none" w:eastAsia="x-none" w:bidi="ru-RU"/>
    </w:rPr>
  </w:style>
  <w:style w:type="paragraph" w:customStyle="1" w:styleId="Standard">
    <w:name w:val="Standard"/>
    <w:rsid w:val="00877172"/>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styleId="a7">
    <w:name w:val="annotation reference"/>
    <w:basedOn w:val="a0"/>
    <w:uiPriority w:val="99"/>
    <w:semiHidden/>
    <w:unhideWhenUsed/>
    <w:rsid w:val="008E1387"/>
    <w:rPr>
      <w:sz w:val="16"/>
      <w:szCs w:val="16"/>
    </w:rPr>
  </w:style>
  <w:style w:type="paragraph" w:styleId="a8">
    <w:name w:val="annotation text"/>
    <w:basedOn w:val="a"/>
    <w:link w:val="a9"/>
    <w:uiPriority w:val="99"/>
    <w:semiHidden/>
    <w:unhideWhenUsed/>
    <w:rsid w:val="008E1387"/>
    <w:rPr>
      <w:sz w:val="20"/>
      <w:szCs w:val="20"/>
    </w:rPr>
  </w:style>
  <w:style w:type="character" w:customStyle="1" w:styleId="a9">
    <w:name w:val="Текст примечания Знак"/>
    <w:basedOn w:val="a0"/>
    <w:link w:val="a8"/>
    <w:uiPriority w:val="99"/>
    <w:semiHidden/>
    <w:rsid w:val="008E1387"/>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8E1387"/>
    <w:rPr>
      <w:b/>
      <w:bCs/>
    </w:rPr>
  </w:style>
  <w:style w:type="character" w:customStyle="1" w:styleId="ab">
    <w:name w:val="Тема примечания Знак"/>
    <w:basedOn w:val="a9"/>
    <w:link w:val="aa"/>
    <w:uiPriority w:val="99"/>
    <w:semiHidden/>
    <w:rsid w:val="008E1387"/>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8E1387"/>
    <w:rPr>
      <w:rFonts w:ascii="Segoe UI" w:hAnsi="Segoe UI" w:cs="Segoe UI"/>
      <w:sz w:val="18"/>
      <w:szCs w:val="18"/>
    </w:rPr>
  </w:style>
  <w:style w:type="character" w:customStyle="1" w:styleId="ad">
    <w:name w:val="Текст выноски Знак"/>
    <w:basedOn w:val="a0"/>
    <w:link w:val="ac"/>
    <w:uiPriority w:val="99"/>
    <w:semiHidden/>
    <w:rsid w:val="008E1387"/>
    <w:rPr>
      <w:rFonts w:ascii="Segoe UI" w:eastAsia="Courier New" w:hAnsi="Segoe UI" w:cs="Segoe UI"/>
      <w:color w:val="000000"/>
      <w:sz w:val="18"/>
      <w:szCs w:val="18"/>
      <w:lang w:eastAsia="ru-RU" w:bidi="ru-RU"/>
    </w:rPr>
  </w:style>
  <w:style w:type="paragraph" w:styleId="ae">
    <w:name w:val="header"/>
    <w:basedOn w:val="a"/>
    <w:link w:val="af"/>
    <w:uiPriority w:val="99"/>
    <w:unhideWhenUsed/>
    <w:rsid w:val="005D3E70"/>
    <w:pPr>
      <w:tabs>
        <w:tab w:val="center" w:pos="4677"/>
        <w:tab w:val="right" w:pos="9355"/>
      </w:tabs>
    </w:pPr>
  </w:style>
  <w:style w:type="character" w:customStyle="1" w:styleId="af">
    <w:name w:val="Верхний колонтитул Знак"/>
    <w:basedOn w:val="a0"/>
    <w:link w:val="ae"/>
    <w:uiPriority w:val="99"/>
    <w:rsid w:val="005D3E70"/>
    <w:rPr>
      <w:rFonts w:ascii="Courier New" w:eastAsia="Courier New" w:hAnsi="Courier New" w:cs="Courier New"/>
      <w:color w:val="000000"/>
      <w:sz w:val="24"/>
      <w:szCs w:val="24"/>
      <w:lang w:eastAsia="ru-RU" w:bidi="ru-RU"/>
    </w:rPr>
  </w:style>
  <w:style w:type="paragraph" w:styleId="af0">
    <w:name w:val="footer"/>
    <w:basedOn w:val="a"/>
    <w:link w:val="af1"/>
    <w:uiPriority w:val="99"/>
    <w:unhideWhenUsed/>
    <w:rsid w:val="005D3E70"/>
    <w:pPr>
      <w:tabs>
        <w:tab w:val="center" w:pos="4677"/>
        <w:tab w:val="right" w:pos="9355"/>
      </w:tabs>
    </w:pPr>
  </w:style>
  <w:style w:type="character" w:customStyle="1" w:styleId="af1">
    <w:name w:val="Нижний колонтитул Знак"/>
    <w:basedOn w:val="a0"/>
    <w:link w:val="af0"/>
    <w:uiPriority w:val="99"/>
    <w:rsid w:val="005D3E70"/>
    <w:rPr>
      <w:rFonts w:ascii="Courier New" w:eastAsia="Courier New" w:hAnsi="Courier New" w:cs="Courier New"/>
      <w:color w:val="000000"/>
      <w:sz w:val="24"/>
      <w:szCs w:val="24"/>
      <w:lang w:eastAsia="ru-RU" w:bidi="ru-RU"/>
    </w:rPr>
  </w:style>
  <w:style w:type="paragraph" w:styleId="af2">
    <w:name w:val="List Paragraph"/>
    <w:basedOn w:val="a"/>
    <w:uiPriority w:val="34"/>
    <w:qFormat/>
    <w:rsid w:val="00825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276">
      <w:bodyDiv w:val="1"/>
      <w:marLeft w:val="0"/>
      <w:marRight w:val="0"/>
      <w:marTop w:val="0"/>
      <w:marBottom w:val="0"/>
      <w:divBdr>
        <w:top w:val="none" w:sz="0" w:space="0" w:color="auto"/>
        <w:left w:val="none" w:sz="0" w:space="0" w:color="auto"/>
        <w:bottom w:val="none" w:sz="0" w:space="0" w:color="auto"/>
        <w:right w:val="none" w:sz="0" w:space="0" w:color="auto"/>
      </w:divBdr>
    </w:div>
    <w:div w:id="128743775">
      <w:bodyDiv w:val="1"/>
      <w:marLeft w:val="0"/>
      <w:marRight w:val="0"/>
      <w:marTop w:val="0"/>
      <w:marBottom w:val="0"/>
      <w:divBdr>
        <w:top w:val="none" w:sz="0" w:space="0" w:color="auto"/>
        <w:left w:val="none" w:sz="0" w:space="0" w:color="auto"/>
        <w:bottom w:val="none" w:sz="0" w:space="0" w:color="auto"/>
        <w:right w:val="none" w:sz="0" w:space="0" w:color="auto"/>
      </w:divBdr>
    </w:div>
    <w:div w:id="359742278">
      <w:bodyDiv w:val="1"/>
      <w:marLeft w:val="0"/>
      <w:marRight w:val="0"/>
      <w:marTop w:val="0"/>
      <w:marBottom w:val="0"/>
      <w:divBdr>
        <w:top w:val="none" w:sz="0" w:space="0" w:color="auto"/>
        <w:left w:val="none" w:sz="0" w:space="0" w:color="auto"/>
        <w:bottom w:val="none" w:sz="0" w:space="0" w:color="auto"/>
        <w:right w:val="none" w:sz="0" w:space="0" w:color="auto"/>
      </w:divBdr>
    </w:div>
    <w:div w:id="367216775">
      <w:bodyDiv w:val="1"/>
      <w:marLeft w:val="0"/>
      <w:marRight w:val="0"/>
      <w:marTop w:val="0"/>
      <w:marBottom w:val="0"/>
      <w:divBdr>
        <w:top w:val="none" w:sz="0" w:space="0" w:color="auto"/>
        <w:left w:val="none" w:sz="0" w:space="0" w:color="auto"/>
        <w:bottom w:val="none" w:sz="0" w:space="0" w:color="auto"/>
        <w:right w:val="none" w:sz="0" w:space="0" w:color="auto"/>
      </w:divBdr>
    </w:div>
    <w:div w:id="1291785015">
      <w:bodyDiv w:val="1"/>
      <w:marLeft w:val="0"/>
      <w:marRight w:val="0"/>
      <w:marTop w:val="0"/>
      <w:marBottom w:val="0"/>
      <w:divBdr>
        <w:top w:val="none" w:sz="0" w:space="0" w:color="auto"/>
        <w:left w:val="none" w:sz="0" w:space="0" w:color="auto"/>
        <w:bottom w:val="none" w:sz="0" w:space="0" w:color="auto"/>
        <w:right w:val="none" w:sz="0" w:space="0" w:color="auto"/>
      </w:divBdr>
    </w:div>
    <w:div w:id="1610971611">
      <w:bodyDiv w:val="1"/>
      <w:marLeft w:val="0"/>
      <w:marRight w:val="0"/>
      <w:marTop w:val="0"/>
      <w:marBottom w:val="0"/>
      <w:divBdr>
        <w:top w:val="none" w:sz="0" w:space="0" w:color="auto"/>
        <w:left w:val="none" w:sz="0" w:space="0" w:color="auto"/>
        <w:bottom w:val="none" w:sz="0" w:space="0" w:color="auto"/>
        <w:right w:val="none" w:sz="0" w:space="0" w:color="auto"/>
      </w:divBdr>
    </w:div>
    <w:div w:id="1623799608">
      <w:bodyDiv w:val="1"/>
      <w:marLeft w:val="0"/>
      <w:marRight w:val="0"/>
      <w:marTop w:val="0"/>
      <w:marBottom w:val="0"/>
      <w:divBdr>
        <w:top w:val="none" w:sz="0" w:space="0" w:color="auto"/>
        <w:left w:val="none" w:sz="0" w:space="0" w:color="auto"/>
        <w:bottom w:val="none" w:sz="0" w:space="0" w:color="auto"/>
        <w:right w:val="none" w:sz="0" w:space="0" w:color="auto"/>
      </w:divBdr>
    </w:div>
    <w:div w:id="1633557568">
      <w:bodyDiv w:val="1"/>
      <w:marLeft w:val="0"/>
      <w:marRight w:val="0"/>
      <w:marTop w:val="0"/>
      <w:marBottom w:val="0"/>
      <w:divBdr>
        <w:top w:val="none" w:sz="0" w:space="0" w:color="auto"/>
        <w:left w:val="none" w:sz="0" w:space="0" w:color="auto"/>
        <w:bottom w:val="none" w:sz="0" w:space="0" w:color="auto"/>
        <w:right w:val="none" w:sz="0" w:space="0" w:color="auto"/>
      </w:divBdr>
    </w:div>
    <w:div w:id="1739549775">
      <w:bodyDiv w:val="1"/>
      <w:marLeft w:val="0"/>
      <w:marRight w:val="0"/>
      <w:marTop w:val="0"/>
      <w:marBottom w:val="0"/>
      <w:divBdr>
        <w:top w:val="none" w:sz="0" w:space="0" w:color="auto"/>
        <w:left w:val="none" w:sz="0" w:space="0" w:color="auto"/>
        <w:bottom w:val="none" w:sz="0" w:space="0" w:color="auto"/>
        <w:right w:val="none" w:sz="0" w:space="0" w:color="auto"/>
      </w:divBdr>
    </w:div>
    <w:div w:id="1769304503">
      <w:bodyDiv w:val="1"/>
      <w:marLeft w:val="0"/>
      <w:marRight w:val="0"/>
      <w:marTop w:val="0"/>
      <w:marBottom w:val="0"/>
      <w:divBdr>
        <w:top w:val="none" w:sz="0" w:space="0" w:color="auto"/>
        <w:left w:val="none" w:sz="0" w:space="0" w:color="auto"/>
        <w:bottom w:val="none" w:sz="0" w:space="0" w:color="auto"/>
        <w:right w:val="none" w:sz="0" w:space="0" w:color="auto"/>
      </w:divBdr>
    </w:div>
    <w:div w:id="1836022109">
      <w:bodyDiv w:val="1"/>
      <w:marLeft w:val="0"/>
      <w:marRight w:val="0"/>
      <w:marTop w:val="0"/>
      <w:marBottom w:val="0"/>
      <w:divBdr>
        <w:top w:val="none" w:sz="0" w:space="0" w:color="auto"/>
        <w:left w:val="none" w:sz="0" w:space="0" w:color="auto"/>
        <w:bottom w:val="none" w:sz="0" w:space="0" w:color="auto"/>
        <w:right w:val="none" w:sz="0" w:space="0" w:color="auto"/>
      </w:divBdr>
    </w:div>
    <w:div w:id="1893034690">
      <w:bodyDiv w:val="1"/>
      <w:marLeft w:val="0"/>
      <w:marRight w:val="0"/>
      <w:marTop w:val="0"/>
      <w:marBottom w:val="0"/>
      <w:divBdr>
        <w:top w:val="none" w:sz="0" w:space="0" w:color="auto"/>
        <w:left w:val="none" w:sz="0" w:space="0" w:color="auto"/>
        <w:bottom w:val="none" w:sz="0" w:space="0" w:color="auto"/>
        <w:right w:val="none" w:sz="0" w:space="0" w:color="auto"/>
      </w:divBdr>
    </w:div>
    <w:div w:id="1910384615">
      <w:bodyDiv w:val="1"/>
      <w:marLeft w:val="0"/>
      <w:marRight w:val="0"/>
      <w:marTop w:val="0"/>
      <w:marBottom w:val="0"/>
      <w:divBdr>
        <w:top w:val="none" w:sz="0" w:space="0" w:color="auto"/>
        <w:left w:val="none" w:sz="0" w:space="0" w:color="auto"/>
        <w:bottom w:val="none" w:sz="0" w:space="0" w:color="auto"/>
        <w:right w:val="none" w:sz="0" w:space="0" w:color="auto"/>
      </w:divBdr>
    </w:div>
    <w:div w:id="205835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Pages>
  <Words>6934</Words>
  <Characters>39527</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33</cp:revision>
  <dcterms:created xsi:type="dcterms:W3CDTF">2025-07-22T14:48:00Z</dcterms:created>
  <dcterms:modified xsi:type="dcterms:W3CDTF">2026-06-04T13:00:00Z</dcterms:modified>
</cp:coreProperties>
</file>