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2C3DAFBC" w:rsidR="00820DAC" w:rsidRPr="00D351BC" w:rsidRDefault="00E9666E"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558B8CFF"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proofErr w:type="gramStart"/>
      <w:r w:rsidRPr="00D351BC">
        <w:rPr>
          <w:rFonts w:eastAsia="Calibri" w:cs="Times New Roman"/>
          <w:color w:val="000000"/>
          <w:szCs w:val="20"/>
          <w:lang w:eastAsia="ru-RU" w:bidi="ru-RU"/>
        </w:rPr>
        <w:t xml:space="preserve">   «</w:t>
      </w:r>
      <w:proofErr w:type="gramEnd"/>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200A6757"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86E00">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71100CC9"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BA12CD">
        <w:rPr>
          <w:rFonts w:eastAsia="Times New Roman" w:cs="Times New Roman"/>
          <w:b/>
          <w:color w:val="000000"/>
          <w:szCs w:val="20"/>
          <w:lang w:eastAsia="ru-RU" w:bidi="ru-RU"/>
        </w:rPr>
        <w:t>КОНТРАКТА</w:t>
      </w:r>
    </w:p>
    <w:p w14:paraId="6AEA436D" w14:textId="1D350CAC"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F26831">
        <w:rPr>
          <w:rFonts w:eastAsia="Times New Roman" w:cs="Times New Roman"/>
          <w:b/>
          <w:i/>
          <w:szCs w:val="20"/>
          <w:lang w:eastAsia="ru-RU"/>
        </w:rPr>
        <w:t xml:space="preserve">ремонту </w:t>
      </w:r>
      <w:r w:rsidR="00C76137">
        <w:rPr>
          <w:rFonts w:eastAsia="Times New Roman" w:cs="Times New Roman"/>
          <w:b/>
          <w:i/>
          <w:szCs w:val="20"/>
          <w:lang w:eastAsia="ru-RU"/>
        </w:rPr>
        <w:t>концентратора кислорода</w:t>
      </w:r>
      <w:r w:rsidR="00CE4B46" w:rsidRPr="00CE4B46">
        <w:rPr>
          <w:rFonts w:eastAsia="Times New Roman" w:cs="Times New Roman"/>
          <w:b/>
          <w:i/>
          <w:szCs w:val="20"/>
          <w:lang w:eastAsia="ru-RU"/>
        </w:rPr>
        <w:t xml:space="preserve"> </w:t>
      </w:r>
      <w:r w:rsidRPr="00D351BC">
        <w:rPr>
          <w:rFonts w:eastAsia="Times New Roman" w:cs="Times New Roman"/>
          <w:szCs w:val="20"/>
          <w:lang w:eastAsia="ru-RU"/>
        </w:rPr>
        <w:t xml:space="preserve">(далее – Работы) Заказчику в соответствии с условиями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приложениями к нему, а Заказчик обязуется принять и оплатить выполненные работы.</w:t>
      </w:r>
    </w:p>
    <w:p w14:paraId="3829A4A2" w14:textId="450FA47E"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Pr="00D351BC" w:rsidRDefault="00820DAC" w:rsidP="00820DAC">
      <w:pPr>
        <w:jc w:val="center"/>
        <w:rPr>
          <w:b/>
          <w:bCs/>
        </w:rPr>
      </w:pPr>
      <w:r w:rsidRPr="00D351BC">
        <w:rPr>
          <w:b/>
          <w:bCs/>
        </w:rPr>
        <w:t>2.МЕСТО, УСЛОВИЯ И СРОКИ (ПЕРИОДЫ) ВЫПОЛНЕНИЯ РАБОТ</w:t>
      </w: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C715FB0"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937DE5">
        <w:rPr>
          <w:rFonts w:eastAsia="Times New Roman" w:cs="Times New Roman"/>
          <w:szCs w:val="20"/>
          <w:lang w:eastAsia="ru-RU"/>
        </w:rPr>
        <w:t>.</w:t>
      </w:r>
    </w:p>
    <w:p w14:paraId="06E3EB3D" w14:textId="3D952E28"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 xml:space="preserve">более </w:t>
      </w:r>
      <w:r w:rsidR="00C76137">
        <w:rPr>
          <w:rFonts w:eastAsia="Times New Roman" w:cs="Times New Roman"/>
          <w:szCs w:val="20"/>
          <w:lang w:eastAsia="ru-RU"/>
        </w:rPr>
        <w:t>3</w:t>
      </w:r>
      <w:r w:rsidR="00F26831">
        <w:rPr>
          <w:rFonts w:eastAsia="Times New Roman" w:cs="Times New Roman"/>
          <w:szCs w:val="20"/>
          <w:lang w:eastAsia="ru-RU"/>
        </w:rPr>
        <w:t>0</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с </w:t>
      </w:r>
      <w:r w:rsidR="00521AA6">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521AA6">
        <w:rPr>
          <w:rFonts w:eastAsia="Times New Roman" w:cs="Times New Roman"/>
          <w:szCs w:val="20"/>
          <w:lang w:eastAsia="ru-RU"/>
        </w:rPr>
        <w:t>.</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7937C64B" w:rsidR="00820DAC" w:rsidRPr="00D351BC" w:rsidRDefault="00820DAC" w:rsidP="00EC3286">
      <w:pPr>
        <w:widowControl w:val="0"/>
        <w:autoSpaceDE w:val="0"/>
        <w:autoSpaceDN w:val="0"/>
        <w:adjustRightInd w:val="0"/>
        <w:ind w:left="-311"/>
        <w:jc w:val="center"/>
        <w:rPr>
          <w:rFonts w:eastAsia="Times New Roman"/>
          <w:b/>
          <w:bCs/>
          <w:iCs/>
          <w:caps/>
          <w:szCs w:val="20"/>
          <w:lang w:eastAsia="ru-RU"/>
        </w:rPr>
      </w:pPr>
      <w:r w:rsidRPr="00D351BC">
        <w:rPr>
          <w:rFonts w:eastAsia="Times New Roman"/>
          <w:b/>
          <w:bCs/>
          <w:iCs/>
          <w:caps/>
          <w:szCs w:val="20"/>
          <w:lang w:eastAsia="ru-RU"/>
        </w:rPr>
        <w:t>3. Стоимость РАБОТ.</w:t>
      </w:r>
      <w:r w:rsidR="00EC3286">
        <w:rPr>
          <w:rFonts w:eastAsia="Times New Roman"/>
          <w:b/>
          <w:bCs/>
          <w:iCs/>
          <w:caps/>
          <w:szCs w:val="20"/>
          <w:lang w:eastAsia="ru-RU"/>
        </w:rPr>
        <w:t xml:space="preserve"> </w:t>
      </w:r>
      <w:r w:rsidRPr="00D351BC">
        <w:rPr>
          <w:rFonts w:eastAsia="Times New Roman"/>
          <w:b/>
          <w:bCs/>
          <w:iCs/>
          <w:caps/>
          <w:szCs w:val="20"/>
          <w:lang w:eastAsia="ru-RU"/>
        </w:rPr>
        <w:t xml:space="preserve">ФОРМА, СРОКИ и ПОРЯДОК оплаты </w:t>
      </w:r>
    </w:p>
    <w:p w14:paraId="0ECF292F" w14:textId="51F21613"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BA12CD">
        <w:rPr>
          <w:rFonts w:eastAsia="Times New Roman"/>
          <w:bCs/>
          <w:iCs/>
          <w:szCs w:val="20"/>
          <w:lang w:eastAsia="ru-RU"/>
        </w:rPr>
        <w:t>Контракту</w:t>
      </w:r>
      <w:r w:rsidRPr="00D351BC">
        <w:rPr>
          <w:rFonts w:eastAsia="Times New Roman"/>
          <w:bCs/>
          <w:iCs/>
          <w:szCs w:val="20"/>
          <w:lang w:eastAsia="ru-RU"/>
        </w:rPr>
        <w:t xml:space="preserve">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03526E36"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BA12CD">
        <w:rPr>
          <w:rFonts w:eastAsia="Times New Roman"/>
          <w:szCs w:val="20"/>
        </w:rPr>
        <w:t>Контракта</w:t>
      </w:r>
      <w:r w:rsidRPr="00D351BC">
        <w:rPr>
          <w:rFonts w:eastAsia="Times New Roman"/>
          <w:szCs w:val="20"/>
        </w:rPr>
        <w:t xml:space="preserve">.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BA12CD">
        <w:rPr>
          <w:rFonts w:eastAsia="Times New Roman"/>
          <w:szCs w:val="20"/>
        </w:rPr>
        <w:t>Контракта</w:t>
      </w:r>
      <w:r w:rsidRPr="00D351BC">
        <w:rPr>
          <w:rFonts w:eastAsia="Times New Roman"/>
          <w:szCs w:val="20"/>
        </w:rPr>
        <w:t xml:space="preserve">. </w:t>
      </w:r>
    </w:p>
    <w:p w14:paraId="0C145FDE" w14:textId="0660BC36"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BA46CC">
        <w:rPr>
          <w:rFonts w:eastAsia="Times New Roman"/>
          <w:bCs/>
          <w:iCs/>
          <w:szCs w:val="20"/>
          <w:lang w:eastAsia="ru-RU"/>
        </w:rPr>
        <w:t>Контрактом</w:t>
      </w:r>
      <w:r w:rsidRPr="00D351BC">
        <w:rPr>
          <w:rFonts w:eastAsia="Times New Roman"/>
          <w:bCs/>
          <w:iCs/>
          <w:szCs w:val="20"/>
          <w:lang w:eastAsia="ru-RU"/>
        </w:rPr>
        <w:t xml:space="preserve"> стоимость выполненных работ не может быть изменена в одностороннем порядке, в том числе в случае, когда в момент заключения </w:t>
      </w:r>
      <w:r w:rsidR="00BA12CD">
        <w:rPr>
          <w:rFonts w:eastAsia="Times New Roman"/>
          <w:bCs/>
          <w:iCs/>
          <w:szCs w:val="20"/>
          <w:lang w:eastAsia="ru-RU"/>
        </w:rPr>
        <w:t>Контракта</w:t>
      </w:r>
      <w:r w:rsidRPr="00D351BC">
        <w:rPr>
          <w:rFonts w:eastAsia="Times New Roman"/>
          <w:bCs/>
          <w:iCs/>
          <w:szCs w:val="20"/>
          <w:lang w:eastAsia="ru-RU"/>
        </w:rPr>
        <w:t xml:space="preserve">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BC324B1"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BA12CD">
        <w:rPr>
          <w:rFonts w:eastAsia="Times New Roman"/>
          <w:szCs w:val="20"/>
          <w:lang w:eastAsia="ru-RU"/>
        </w:rPr>
        <w:t>Контракта</w:t>
      </w:r>
      <w:r w:rsidRPr="00D351BC">
        <w:rPr>
          <w:rFonts w:eastAsia="Times New Roman"/>
          <w:szCs w:val="20"/>
          <w:lang w:eastAsia="ru-RU"/>
        </w:rPr>
        <w:t>.</w:t>
      </w:r>
    </w:p>
    <w:p w14:paraId="33A27F08" w14:textId="29C3325B"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BA12CD">
        <w:rPr>
          <w:rFonts w:eastAsia="Calibri" w:cs="Times New Roman"/>
          <w:szCs w:val="20"/>
        </w:rPr>
        <w:t>Контракта</w:t>
      </w:r>
      <w:r w:rsidRPr="00D351BC">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35C824B0"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цене.</w:t>
      </w:r>
    </w:p>
    <w:p w14:paraId="79575AEF" w14:textId="3F3B5EF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w:t>
      </w:r>
    </w:p>
    <w:p w14:paraId="27487072" w14:textId="4A98B6DD"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в размерах и в сроки, установленные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t>4.2. Подрядчик обязан:</w:t>
      </w:r>
    </w:p>
    <w:p w14:paraId="4784E35B" w14:textId="69F602FB"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lastRenderedPageBreak/>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4E3D905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BA12CD">
        <w:rPr>
          <w:rFonts w:eastAsia="Times New Roman" w:cs="Times New Roman"/>
          <w:szCs w:val="20"/>
          <w:lang w:eastAsia="ru-RU"/>
        </w:rPr>
        <w:t>Контракта</w:t>
      </w:r>
      <w:r w:rsidRPr="00043BC3">
        <w:rPr>
          <w:rFonts w:eastAsia="Times New Roman" w:cs="Times New Roman"/>
          <w:szCs w:val="20"/>
          <w:lang w:eastAsia="ru-RU"/>
        </w:rPr>
        <w:t xml:space="preserve"> и завершить работу в сроки, установленные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24C5130B"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609A9CCB" w14:textId="1D64DB94"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7C61C89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BA12CD">
        <w:rPr>
          <w:rFonts w:eastAsia="Times New Roman" w:cs="Times New Roman"/>
          <w:szCs w:val="20"/>
          <w:lang w:eastAsia="ru-RU"/>
        </w:rPr>
        <w:t>Контракта</w:t>
      </w:r>
      <w:r w:rsidRPr="00043BC3">
        <w:rPr>
          <w:rFonts w:eastAsia="Times New Roman" w:cs="Times New Roman"/>
          <w:szCs w:val="20"/>
          <w:lang w:eastAsia="ru-RU"/>
        </w:rPr>
        <w:t>.</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1BBE7B1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 Ремонт должен производиться путем замены изношенных деталей на новые.</w:t>
      </w:r>
    </w:p>
    <w:p w14:paraId="7584F3A0"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При ремонте должны использоваться оригинальные детали и запасные части производителя оборудования, которые 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полностью совместимыми с обслуживаемым оборудованием. Подрядчик предоставляет Заказчику документацию, поставляемую производителем, на используемые материалы (сертификаты соответствия, пожарной безопасности, гигиенические сертификаты, паспорта, гарантийные талоны и т.д.).</w:t>
      </w:r>
    </w:p>
    <w:p w14:paraId="08832BE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5.2. 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78A17D23"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2C931DA0"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BA46CC">
        <w:rPr>
          <w:szCs w:val="20"/>
        </w:rPr>
        <w:t>Контрактом</w:t>
      </w:r>
      <w:r w:rsidRPr="00D351BC">
        <w:rPr>
          <w:szCs w:val="20"/>
        </w:rPr>
        <w:t xml:space="preserve">, в части их соответствия условиям </w:t>
      </w:r>
      <w:r w:rsidR="00BA12CD">
        <w:rPr>
          <w:szCs w:val="20"/>
        </w:rPr>
        <w:t>Контракта</w:t>
      </w:r>
      <w:r w:rsidRPr="00D351BC">
        <w:rPr>
          <w:szCs w:val="20"/>
        </w:rPr>
        <w:t xml:space="preserve">, Заказчик проводит экспертизу. Экспертиза результатов выполненных работ, предусмотренных </w:t>
      </w:r>
      <w:r w:rsidR="00BA46CC">
        <w:rPr>
          <w:szCs w:val="20"/>
        </w:rPr>
        <w:t>Контрактом</w:t>
      </w:r>
      <w:r w:rsidRPr="00D351BC">
        <w:rPr>
          <w:szCs w:val="20"/>
        </w:rPr>
        <w:t>,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Подрядчик предоставляет Заказчику результат выполненных работ в течение 1 рабочего дня следующего за 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3F82ADA3"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BA12CD">
        <w:rPr>
          <w:szCs w:val="20"/>
        </w:rPr>
        <w:t>Контракта</w:t>
      </w:r>
      <w:r w:rsidRPr="00D351BC">
        <w:rPr>
          <w:szCs w:val="20"/>
        </w:rPr>
        <w:t>,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lastRenderedPageBreak/>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66C088BD" w14:textId="69A79F2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BA46CC">
        <w:rPr>
          <w:szCs w:val="20"/>
          <w:lang w:eastAsia="ar-SA"/>
        </w:rPr>
        <w:t>Контрактом</w:t>
      </w:r>
      <w:r w:rsidRPr="00D351BC">
        <w:rPr>
          <w:szCs w:val="20"/>
          <w:lang w:eastAsia="ar-SA"/>
        </w:rPr>
        <w:t>.</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09DBADDB" w14:textId="58B9D876"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BA12CD">
        <w:rPr>
          <w:rFonts w:eastAsia="Times New Roman" w:cs="Times New Roman"/>
          <w:szCs w:val="20"/>
        </w:rPr>
        <w:t>Контракту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7777777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Исполнитель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71BD4D5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D3218C" w:rsidRPr="005A5AE4">
        <w:rPr>
          <w:rFonts w:eastAsia="Times New Roman" w:cs="Times New Roman"/>
          <w:szCs w:val="20"/>
        </w:rPr>
        <w:t>12</w:t>
      </w:r>
      <w:r w:rsidR="00D3218C" w:rsidRPr="005A5AE4">
        <w:rPr>
          <w:rFonts w:eastAsia="Times New Roman" w:cs="Times New Roman"/>
          <w:szCs w:val="20"/>
          <w:lang w:eastAsia="ru-RU"/>
        </w:rPr>
        <w:t xml:space="preserve"> месяцев </w:t>
      </w:r>
      <w:r w:rsidRPr="005A5AE4">
        <w:rPr>
          <w:rFonts w:eastAsia="Times New Roman" w:cs="Times New Roman"/>
          <w:szCs w:val="20"/>
        </w:rPr>
        <w:t>со дня подписания акта выполненных работ. Объем гарантийных обязательств на материалы составля</w:t>
      </w:r>
      <w:r w:rsidR="004A790E" w:rsidRPr="005A5AE4">
        <w:rPr>
          <w:rFonts w:eastAsia="Times New Roman" w:cs="Times New Roman"/>
          <w:szCs w:val="20"/>
        </w:rPr>
        <w:t>ет</w:t>
      </w:r>
      <w:r w:rsidRPr="005A5AE4">
        <w:rPr>
          <w:rFonts w:eastAsia="Times New Roman" w:cs="Times New Roman"/>
          <w:szCs w:val="20"/>
        </w:rPr>
        <w:t xml:space="preserve"> не менее </w:t>
      </w:r>
      <w:r w:rsidR="00D3218C" w:rsidRPr="005A5AE4">
        <w:rPr>
          <w:rFonts w:eastAsia="Times New Roman" w:cs="Times New Roman"/>
          <w:szCs w:val="20"/>
        </w:rPr>
        <w:t>6 (шесть)</w:t>
      </w:r>
      <w:r w:rsidR="00D3218C" w:rsidRPr="005A5AE4">
        <w:rPr>
          <w:rFonts w:eastAsia="Times New Roman" w:cs="Times New Roman"/>
          <w:szCs w:val="20"/>
          <w:lang w:eastAsia="ru-RU"/>
        </w:rPr>
        <w:t xml:space="preserve"> месяцев</w:t>
      </w:r>
      <w:r w:rsidR="00D3218C">
        <w:rPr>
          <w:rFonts w:eastAsia="Times New Roman" w:cs="Times New Roman"/>
          <w:sz w:val="22"/>
          <w:lang w:eastAsia="ru-RU"/>
        </w:rPr>
        <w:t>.</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6BA45D2D"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BA12CD">
        <w:rPr>
          <w:rFonts w:eastAsia="Times New Roman" w:cs="Times New Roman"/>
          <w:b/>
          <w:szCs w:val="20"/>
          <w:lang w:eastAsia="ru-RU"/>
        </w:rPr>
        <w:t>КОНТРАКТА</w:t>
      </w:r>
      <w:r w:rsidRPr="00D351BC">
        <w:rPr>
          <w:rFonts w:eastAsia="Times New Roman" w:cs="Times New Roman"/>
          <w:b/>
          <w:szCs w:val="20"/>
          <w:lang w:eastAsia="ru-RU"/>
        </w:rPr>
        <w:t>,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44028F45" w14:textId="1D8BB15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Стороны несут ответственность в соответствии с законодательством Российской Федерации.</w:t>
      </w:r>
    </w:p>
    <w:p w14:paraId="313F1632" w14:textId="03399849"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соисполнителей, ответственность перед Заказчиком за неисполнение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несет Исполнитель.</w:t>
      </w:r>
    </w:p>
    <w:p w14:paraId="5C43449E" w14:textId="1034C1A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в иных случаях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Заказчик направляет Исполнителю требование об уплате неустойки (штрафов, пеней).</w:t>
      </w:r>
    </w:p>
    <w:p w14:paraId="1BAC540B" w14:textId="6899EC4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Исполнителем обязательств по настоящему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Исполнитель выплачивает Заказчику пени.</w:t>
      </w:r>
    </w:p>
    <w:p w14:paraId="3D20DA07" w14:textId="24895DCA"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Исполнителем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и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BA12CD">
        <w:rPr>
          <w:rFonts w:eastAsia="Calibri" w:cs="Times New Roman"/>
          <w:szCs w:val="20"/>
        </w:rPr>
        <w:t>Контракта</w:t>
      </w:r>
      <w:r w:rsidRPr="000A6936">
        <w:rPr>
          <w:rFonts w:eastAsia="Calibri" w:cs="Times New Roman"/>
          <w:szCs w:val="20"/>
        </w:rPr>
        <w:t xml:space="preserve">, уменьшенной на сумму, пропорциональную объему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590294" w14:textId="59D7672B"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за исключением просрочки исполнения обязательств, размер штрафа рассчитывается как процент цены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30447708"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производится Исполнителем путем перечисления денежных средств на лицевой счет Заказчика.</w:t>
      </w:r>
    </w:p>
    <w:p w14:paraId="53DCADA3" w14:textId="37C4062C"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.6. В случае неисполнения или ненадлежащего исполнения Исполнителем обязательств, предусмотренных настоящим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за вычетом соответствующего размера неустойки (пени, штрафа), рассчитанного по завершению поставки товара.</w:t>
      </w:r>
    </w:p>
    <w:p w14:paraId="53FE1A82" w14:textId="4B797FF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Исполнителем обязательства, предусмотренного </w:t>
      </w:r>
      <w:r w:rsidR="00BA46CC">
        <w:rPr>
          <w:rFonts w:eastAsia="Times New Roman" w:cs="Times New Roman"/>
          <w:szCs w:val="20"/>
          <w:lang w:eastAsia="ru-RU"/>
        </w:rPr>
        <w:t>Контрактом</w:t>
      </w:r>
      <w:r w:rsidRPr="000A6936">
        <w:rPr>
          <w:rFonts w:eastAsia="Times New Roman" w:cs="Times New Roman"/>
          <w:szCs w:val="20"/>
          <w:lang w:eastAsia="ru-RU"/>
        </w:rPr>
        <w:t>, которое не имеет стоимостного выражения, размер штрафа устанавливается в соответствии с Постановлением № 1042.</w:t>
      </w:r>
    </w:p>
    <w:p w14:paraId="564BD454" w14:textId="0278094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3A8DB6E8"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а также в иных случаях неисполнения или ненадлежащего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w:t>
      </w:r>
      <w:r w:rsidRPr="000A6936">
        <w:rPr>
          <w:rFonts w:eastAsia="Calibri" w:cs="Times New Roman"/>
          <w:szCs w:val="20"/>
        </w:rPr>
        <w:lastRenderedPageBreak/>
        <w:t xml:space="preserve">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Такая пеня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за исключением просрочки исполнения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Размер штрафа рассчитывается как процент цены </w:t>
      </w:r>
      <w:r w:rsidR="00BA12CD">
        <w:rPr>
          <w:rFonts w:eastAsia="Calibri" w:cs="Times New Roman"/>
          <w:szCs w:val="20"/>
        </w:rPr>
        <w:t>Контракта</w:t>
      </w:r>
      <w:r w:rsidRPr="000A6936">
        <w:rPr>
          <w:rFonts w:eastAsia="Calibri" w:cs="Times New Roman"/>
          <w:szCs w:val="20"/>
        </w:rPr>
        <w:t xml:space="preserve">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6E5FCF59"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не может превышать цену </w:t>
      </w:r>
      <w:r w:rsidR="00BA12CD">
        <w:rPr>
          <w:rFonts w:eastAsia="Times New Roman" w:cs="Times New Roman"/>
          <w:szCs w:val="20"/>
          <w:lang w:eastAsia="ru-RU"/>
        </w:rPr>
        <w:t>Контракта</w:t>
      </w:r>
      <w:r w:rsidRPr="000A6936">
        <w:rPr>
          <w:rFonts w:eastAsia="Times New Roman" w:cs="Times New Roman"/>
          <w:szCs w:val="20"/>
          <w:lang w:eastAsia="ru-RU"/>
        </w:rPr>
        <w:t>.</w:t>
      </w:r>
    </w:p>
    <w:p w14:paraId="7C9306B9" w14:textId="77777777" w:rsidR="00FD7BC9" w:rsidRDefault="00FD7BC9" w:rsidP="00820DAC">
      <w:pPr>
        <w:jc w:val="center"/>
        <w:rPr>
          <w:rFonts w:eastAsia="Times New Roman" w:cs="Times New Roman"/>
          <w:b/>
          <w:szCs w:val="20"/>
          <w:lang w:eastAsia="ru-RU"/>
        </w:rPr>
      </w:pPr>
    </w:p>
    <w:p w14:paraId="3DDE4476" w14:textId="74C6C81E"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BA12CD">
        <w:rPr>
          <w:rFonts w:eastAsia="Times New Roman" w:cs="Times New Roman"/>
          <w:b/>
          <w:szCs w:val="20"/>
          <w:lang w:eastAsia="ru-RU"/>
        </w:rPr>
        <w:t>КОНТРАКТА</w:t>
      </w:r>
    </w:p>
    <w:p w14:paraId="12F52914" w14:textId="2E7E0C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осуществляется в порядке и по основаниям, предусмотренным действующим законодательством и </w:t>
      </w:r>
      <w:r w:rsidR="00BA46CC">
        <w:rPr>
          <w:rFonts w:eastAsia="Times New Roman" w:cs="Times New Roman"/>
          <w:szCs w:val="20"/>
          <w:lang w:eastAsia="ru-RU"/>
        </w:rPr>
        <w:t>Контрактом</w:t>
      </w:r>
      <w:r w:rsidRPr="00D351BC">
        <w:rPr>
          <w:rFonts w:eastAsia="Times New Roman" w:cs="Times New Roman"/>
          <w:szCs w:val="20"/>
          <w:lang w:eastAsia="ru-RU"/>
        </w:rPr>
        <w:t>.</w:t>
      </w:r>
    </w:p>
    <w:p w14:paraId="62359F4F" w14:textId="424B23B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его исполнении не допускается, за исключением их изменения по соглашению Сторон в следующих случаях:</w:t>
      </w:r>
    </w:p>
    <w:p w14:paraId="3E2D78A2" w14:textId="0A49147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без изменения предусмотренных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объемов выполненных работ, качества выполненных работ и иных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7179BE02" w14:textId="2D53B55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или уменьшается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обязаны уменьшить цену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должна определяться как частное от деления первоначальной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на предусмотренное в Договоре объема такой работы.</w:t>
      </w:r>
    </w:p>
    <w:p w14:paraId="667B46CA" w14:textId="5401CAA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допускается по соглашению Сторон, по решению суда, а также в случае одностороннего отказа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его исполнения в соответствии с законодательством Российской Федерации.</w:t>
      </w:r>
    </w:p>
    <w:p w14:paraId="22579B29" w14:textId="758F0D42"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BA12CD">
        <w:rPr>
          <w:rFonts w:eastAsia="Times New Roman" w:cs="Times New Roman"/>
          <w:szCs w:val="20"/>
          <w:lang w:eastAsia="ru-RU"/>
        </w:rPr>
        <w:t>Контракта</w:t>
      </w:r>
    </w:p>
    <w:p w14:paraId="15E83D54" w14:textId="7329F66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BA12CD">
        <w:rPr>
          <w:rFonts w:eastAsia="Times New Roman" w:cs="Times New Roman"/>
          <w:szCs w:val="20"/>
          <w:lang w:eastAsia="ru-RU"/>
        </w:rPr>
        <w:t>Контракта</w:t>
      </w:r>
      <w:r w:rsidRPr="008877EE">
        <w:rPr>
          <w:rFonts w:eastAsia="Times New Roman" w:cs="Times New Roman"/>
          <w:szCs w:val="20"/>
          <w:lang w:eastAsia="ru-RU"/>
        </w:rPr>
        <w:t>:</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1A18459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и/или нарушения сроков начала работ более 5 (пяти) рабочих дней;</w:t>
      </w:r>
    </w:p>
    <w:p w14:paraId="042A2B60" w14:textId="18F03959"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сроки;</w:t>
      </w:r>
    </w:p>
    <w:p w14:paraId="60CEBF8A" w14:textId="369B9D8A"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BA12CD">
        <w:rPr>
          <w:rFonts w:eastAsia="Times New Roman" w:cs="Times New Roman"/>
          <w:szCs w:val="20"/>
          <w:lang w:eastAsia="ru-RU"/>
        </w:rPr>
        <w:t>Контракта</w:t>
      </w:r>
      <w:r w:rsidRPr="008877EE">
        <w:rPr>
          <w:rFonts w:eastAsia="Times New Roman" w:cs="Times New Roman"/>
          <w:szCs w:val="20"/>
          <w:lang w:eastAsia="ru-RU"/>
        </w:rPr>
        <w:t xml:space="preserve"> Подрядчиком.</w:t>
      </w:r>
    </w:p>
    <w:p w14:paraId="7696FDC7" w14:textId="580580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1992A3AC" w14:textId="18C0197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послужившие основанием для одностороннего отказа Заказчика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99DB203" w14:textId="566FCA7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012DAD06"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 связи с односторонним отказом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другая Сторона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12D088B4" w14:textId="7F7E0D3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BA12CD">
        <w:rPr>
          <w:rFonts w:eastAsia="Times New Roman" w:cs="Times New Roman"/>
          <w:szCs w:val="20"/>
          <w:lang w:eastAsia="ru-RU"/>
        </w:rPr>
        <w:t>Контракта</w:t>
      </w:r>
      <w:r w:rsidRPr="00D351BC">
        <w:rPr>
          <w:rFonts w:eastAsia="Times New Roman" w:cs="Times New Roman"/>
          <w:szCs w:val="20"/>
          <w:lang w:eastAsia="ru-RU"/>
        </w:rPr>
        <w:t>,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w:t>
      </w:r>
      <w:r w:rsidRPr="00D351BC">
        <w:rPr>
          <w:rFonts w:eastAsia="Times New Roman" w:cs="Times New Roman"/>
          <w:szCs w:val="20"/>
          <w:lang w:eastAsia="ru-RU"/>
        </w:rPr>
        <w:lastRenderedPageBreak/>
        <w:t>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6196DD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Договор составлен в форме электронного документа, подписанного электронными цифровыми подписями уполномоченных на подписание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лиц.</w:t>
      </w:r>
    </w:p>
    <w:p w14:paraId="2E293FD3" w14:textId="1D46253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13.3. При исполнении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вследствие реорганизации юридического лица в форме преобразования, слияния или присоединения.</w:t>
      </w:r>
    </w:p>
    <w:p w14:paraId="7F823B58" w14:textId="7236A26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действительны, если они совершены в письменной форме и подписаны обеими сторонами.</w:t>
      </w:r>
    </w:p>
    <w:p w14:paraId="422B99ED" w14:textId="45B1A7FE"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BA46CC">
        <w:rPr>
          <w:rFonts w:eastAsia="Times New Roman" w:cs="Times New Roman"/>
          <w:szCs w:val="20"/>
          <w:lang w:eastAsia="ru-RU"/>
        </w:rPr>
        <w:t>Контрактом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7E0E3327" w14:textId="74D87A3B"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4261EE11"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14.2. При наступлении таких обстоятельств срок исполнения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в срок.</w:t>
      </w: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460118A6" w14:textId="37E765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751DDD1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их аффилированных лиц, работников или посредников, действующих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w:t>
      </w:r>
    </w:p>
    <w:p w14:paraId="3F8C4063" w14:textId="2C59A65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A12CD">
        <w:rPr>
          <w:rFonts w:eastAsia="Times New Roman" w:cs="Times New Roman"/>
          <w:szCs w:val="20"/>
          <w:lang w:eastAsia="ru-RU"/>
        </w:rPr>
        <w:t>Контракту</w:t>
      </w:r>
      <w:r w:rsidRPr="00D351BC">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159E675A"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BA12CD">
        <w:rPr>
          <w:rFonts w:eastAsia="Times New Roman" w:cs="Times New Roman"/>
          <w:b/>
          <w:szCs w:val="20"/>
          <w:lang w:eastAsia="ru-RU"/>
        </w:rPr>
        <w:t>КОНТРАКТА</w:t>
      </w:r>
    </w:p>
    <w:p w14:paraId="04837B67" w14:textId="3A5EF6C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договор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BA12CD">
        <w:rPr>
          <w:rFonts w:eastAsia="Times New Roman" w:cs="Times New Roman"/>
          <w:szCs w:val="20"/>
          <w:lang w:eastAsia="ru-RU"/>
        </w:rPr>
        <w:t>Контракту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BA12CD">
        <w:rPr>
          <w:rFonts w:eastAsia="Times New Roman" w:cs="Times New Roman"/>
          <w:szCs w:val="20"/>
          <w:lang w:eastAsia="ru-RU"/>
        </w:rPr>
        <w:t>Контракта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785C4DC2"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t>Приложение № 1 –</w:t>
      </w:r>
      <w:bookmarkStart w:id="1"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1"/>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 Серпов В.Ю.</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EC3286">
          <w:pgSz w:w="11906" w:h="16838"/>
          <w:pgMar w:top="426" w:right="567" w:bottom="567"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4DF1A0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BA12CD">
        <w:rPr>
          <w:rFonts w:eastAsia="Calibri" w:cs="Times New Roman"/>
          <w:szCs w:val="20"/>
        </w:rPr>
        <w:t>Контракту</w:t>
      </w:r>
      <w:r w:rsidRPr="00D351BC">
        <w:rPr>
          <w:rFonts w:eastAsia="Calibri" w:cs="Times New Roman"/>
          <w:szCs w:val="20"/>
        </w:rPr>
        <w:t xml:space="preserve"> № </w:t>
      </w:r>
    </w:p>
    <w:p w14:paraId="69A90220" w14:textId="044F42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7777777" w:rsidR="00820DAC" w:rsidRDefault="00820DAC" w:rsidP="00820DAC">
      <w:pPr>
        <w:jc w:val="right"/>
        <w:rPr>
          <w:rFonts w:ascii="Calibri" w:eastAsia="Calibri" w:hAnsi="Calibri"/>
          <w:szCs w:val="20"/>
        </w:rPr>
      </w:pP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69ECCC68" w:rsidR="00820DAC" w:rsidRPr="00EC2B8B" w:rsidRDefault="00603C79" w:rsidP="00EB43B1">
            <w:pPr>
              <w:rPr>
                <w:rFonts w:eastAsia="Times New Roman" w:cs="Times New Roman"/>
                <w:bCs/>
                <w:iCs/>
                <w:color w:val="000000"/>
                <w:szCs w:val="20"/>
                <w:lang w:eastAsia="ru-RU"/>
              </w:rPr>
            </w:pPr>
            <w:r w:rsidRPr="00603C79">
              <w:rPr>
                <w:rFonts w:eastAsia="Times New Roman" w:cs="Times New Roman"/>
                <w:bCs/>
                <w:iCs/>
                <w:color w:val="000000"/>
                <w:szCs w:val="20"/>
                <w:lang w:eastAsia="ru-RU"/>
              </w:rPr>
              <w:t xml:space="preserve">Выполнение работ </w:t>
            </w:r>
            <w:r>
              <w:rPr>
                <w:rFonts w:eastAsia="Times New Roman" w:cs="Times New Roman"/>
                <w:bCs/>
                <w:iCs/>
                <w:color w:val="000000"/>
                <w:szCs w:val="20"/>
                <w:lang w:eastAsia="ru-RU"/>
              </w:rPr>
              <w:t xml:space="preserve">по ремонту </w:t>
            </w:r>
            <w:r w:rsidR="00FB190A" w:rsidRPr="00FB190A">
              <w:rPr>
                <w:rFonts w:eastAsia="Times New Roman" w:cs="Times New Roman"/>
                <w:bCs/>
                <w:iCs/>
                <w:color w:val="000000"/>
                <w:szCs w:val="20"/>
                <w:lang w:eastAsia="ru-RU"/>
              </w:rPr>
              <w:t>концентратор</w:t>
            </w:r>
            <w:r w:rsidR="00FB190A">
              <w:rPr>
                <w:rFonts w:eastAsia="Times New Roman" w:cs="Times New Roman"/>
                <w:bCs/>
                <w:iCs/>
                <w:color w:val="000000"/>
                <w:szCs w:val="20"/>
                <w:lang w:eastAsia="ru-RU"/>
              </w:rPr>
              <w:t>а</w:t>
            </w:r>
            <w:r w:rsidR="00FB190A" w:rsidRPr="00FB190A">
              <w:rPr>
                <w:rFonts w:eastAsia="Times New Roman" w:cs="Times New Roman"/>
                <w:bCs/>
                <w:iCs/>
                <w:color w:val="000000"/>
                <w:szCs w:val="20"/>
                <w:lang w:eastAsia="ru-RU"/>
              </w:rPr>
              <w:t xml:space="preserve"> кислорода </w:t>
            </w:r>
            <w:proofErr w:type="spellStart"/>
            <w:r w:rsidR="00FB190A" w:rsidRPr="00FB190A">
              <w:rPr>
                <w:rFonts w:eastAsia="Times New Roman" w:cs="Times New Roman"/>
                <w:bCs/>
                <w:iCs/>
                <w:color w:val="000000"/>
                <w:szCs w:val="20"/>
                <w:lang w:eastAsia="ru-RU"/>
              </w:rPr>
              <w:t>Horizon</w:t>
            </w:r>
            <w:proofErr w:type="spellEnd"/>
            <w:r w:rsidR="00FB190A" w:rsidRPr="00FB190A">
              <w:rPr>
                <w:rFonts w:eastAsia="Times New Roman" w:cs="Times New Roman"/>
                <w:bCs/>
                <w:iCs/>
                <w:color w:val="000000"/>
                <w:szCs w:val="20"/>
                <w:lang w:eastAsia="ru-RU"/>
              </w:rPr>
              <w:t xml:space="preserve"> P5 зав. № R4110020, 2021 </w:t>
            </w:r>
            <w:proofErr w:type="spellStart"/>
            <w:r w:rsidR="00FB190A" w:rsidRPr="00FB190A">
              <w:rPr>
                <w:rFonts w:eastAsia="Times New Roman" w:cs="Times New Roman"/>
                <w:bCs/>
                <w:iCs/>
                <w:color w:val="000000"/>
                <w:szCs w:val="20"/>
                <w:lang w:eastAsia="ru-RU"/>
              </w:rPr>
              <w:t>г.в</w:t>
            </w:r>
            <w:proofErr w:type="spellEnd"/>
            <w:r w:rsidR="00FB190A" w:rsidRPr="00FB190A">
              <w:rPr>
                <w:rFonts w:eastAsia="Times New Roman" w:cs="Times New Roman"/>
                <w:bCs/>
                <w:iCs/>
                <w:color w:val="000000"/>
                <w:szCs w:val="20"/>
                <w:lang w:eastAsia="ru-RU"/>
              </w:rPr>
              <w:t>.</w:t>
            </w:r>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0144E529" w:rsidR="00820DAC" w:rsidRPr="00667818" w:rsidRDefault="00F26831"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77777777" w:rsidR="00820DAC" w:rsidRPr="00D351BC" w:rsidRDefault="00820DAC" w:rsidP="00EB43B1">
            <w:pPr>
              <w:autoSpaceDE w:val="0"/>
              <w:autoSpaceDN w:val="0"/>
              <w:rPr>
                <w:szCs w:val="20"/>
              </w:rPr>
            </w:pPr>
            <w:r w:rsidRPr="00D351BC">
              <w:rPr>
                <w:szCs w:val="20"/>
              </w:rPr>
              <w:t>__________________________ Серпов В.Ю.</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5402FCF8" w:rsidR="00820DAC" w:rsidRPr="00101698" w:rsidRDefault="00820DAC" w:rsidP="00820DAC">
      <w:pPr>
        <w:ind w:right="429"/>
        <w:jc w:val="right"/>
        <w:rPr>
          <w:rFonts w:eastAsia="Calibri"/>
          <w:szCs w:val="20"/>
        </w:rPr>
      </w:pPr>
      <w:r w:rsidRPr="00101698">
        <w:rPr>
          <w:rFonts w:eastAsia="Calibri"/>
          <w:szCs w:val="20"/>
        </w:rPr>
        <w:t xml:space="preserve">к </w:t>
      </w:r>
      <w:r w:rsidR="00BA12CD">
        <w:rPr>
          <w:rFonts w:eastAsia="Calibri"/>
          <w:szCs w:val="20"/>
        </w:rPr>
        <w:t>Контракту</w:t>
      </w:r>
      <w:r w:rsidRPr="00101698">
        <w:rPr>
          <w:rFonts w:eastAsia="Calibri"/>
          <w:szCs w:val="20"/>
        </w:rPr>
        <w:t xml:space="preserve"> № </w:t>
      </w:r>
    </w:p>
    <w:p w14:paraId="135F32FC" w14:textId="1F62D02A"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w:t>
      </w:r>
      <w:r w:rsidR="00FB190A">
        <w:rPr>
          <w:rFonts w:eastAsia="Calibri" w:cs="Times New Roman"/>
          <w:szCs w:val="20"/>
        </w:rPr>
        <w:t xml:space="preserve"> июня </w:t>
      </w:r>
      <w:bookmarkStart w:id="2" w:name="_GoBack"/>
      <w:bookmarkEnd w:id="2"/>
      <w:r w:rsidRPr="00101698">
        <w:rPr>
          <w:rFonts w:eastAsia="Calibri" w:cs="Times New Roman"/>
          <w:szCs w:val="20"/>
        </w:rPr>
        <w:t>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3ED9E82E" w:rsidR="00DE50D5" w:rsidRPr="009E50CB" w:rsidRDefault="00DE50D5" w:rsidP="009E50CB">
      <w:pPr>
        <w:tabs>
          <w:tab w:val="left" w:pos="4678"/>
        </w:tabs>
        <w:jc w:val="center"/>
        <w:rPr>
          <w:rFonts w:eastAsia="Times New Roman" w:cs="Times New Roman"/>
          <w:b/>
          <w:szCs w:val="20"/>
          <w:lang w:eastAsia="ru-RU"/>
        </w:rPr>
      </w:pPr>
      <w:bookmarkStart w:id="3" w:name="_Hlk129676800"/>
      <w:r w:rsidRPr="009E50CB">
        <w:rPr>
          <w:rFonts w:eastAsia="Times New Roman" w:cs="Times New Roman"/>
          <w:b/>
          <w:szCs w:val="20"/>
          <w:lang w:eastAsia="ru-RU"/>
        </w:rPr>
        <w:t>ТЕХНИЧЕСКОЕ ЗАДАНИЕ</w:t>
      </w:r>
    </w:p>
    <w:p w14:paraId="67517523" w14:textId="77777777" w:rsidR="00A917CC" w:rsidRPr="00A917CC" w:rsidRDefault="00A917CC" w:rsidP="00D50089">
      <w:pPr>
        <w:jc w:val="both"/>
        <w:rPr>
          <w:rFonts w:eastAsia="Calibri" w:cs="Times New Roman"/>
          <w:lang w:eastAsia="ru-RU"/>
        </w:rPr>
      </w:pPr>
      <w:bookmarkStart w:id="4" w:name="_Hlk90030281"/>
    </w:p>
    <w:p w14:paraId="2D797E0D" w14:textId="77777777" w:rsidR="00FB190A" w:rsidRPr="00FB190A" w:rsidRDefault="00FB190A" w:rsidP="00FB190A">
      <w:pPr>
        <w:jc w:val="both"/>
        <w:rPr>
          <w:rFonts w:eastAsia="Calibri" w:cs="Times New Roman"/>
          <w:lang w:eastAsia="ru-RU"/>
        </w:rPr>
      </w:pPr>
      <w:bookmarkStart w:id="5" w:name="Par132"/>
      <w:bookmarkEnd w:id="4"/>
      <w:bookmarkEnd w:id="5"/>
      <w:r w:rsidRPr="00FB190A">
        <w:rPr>
          <w:rFonts w:eastAsia="Calibri" w:cs="Times New Roman"/>
          <w:lang w:eastAsia="ru-RU"/>
        </w:rPr>
        <w:t xml:space="preserve">1.Выполнение ремонтных работ в концентраторе кислорода </w:t>
      </w:r>
      <w:r w:rsidRPr="00FB190A">
        <w:rPr>
          <w:rFonts w:eastAsia="Calibri" w:cs="Times New Roman"/>
          <w:lang w:val="en-US" w:eastAsia="ru-RU"/>
        </w:rPr>
        <w:t>Horizon</w:t>
      </w:r>
      <w:r w:rsidRPr="00FB190A">
        <w:rPr>
          <w:rFonts w:eastAsia="Calibri" w:cs="Times New Roman"/>
          <w:lang w:eastAsia="ru-RU"/>
        </w:rPr>
        <w:t xml:space="preserve"> </w:t>
      </w:r>
      <w:r w:rsidRPr="00FB190A">
        <w:rPr>
          <w:rFonts w:eastAsia="Calibri" w:cs="Times New Roman"/>
          <w:lang w:val="en-US" w:eastAsia="ru-RU"/>
        </w:rPr>
        <w:t>P</w:t>
      </w:r>
      <w:r w:rsidRPr="00FB190A">
        <w:rPr>
          <w:rFonts w:eastAsia="Calibri" w:cs="Times New Roman"/>
          <w:lang w:eastAsia="ru-RU"/>
        </w:rPr>
        <w:t xml:space="preserve">5 зав. № </w:t>
      </w:r>
      <w:r w:rsidRPr="00FB190A">
        <w:rPr>
          <w:rFonts w:eastAsia="Calibri" w:cs="Times New Roman"/>
          <w:lang w:val="en-US" w:eastAsia="ru-RU"/>
        </w:rPr>
        <w:t>R</w:t>
      </w:r>
      <w:r w:rsidRPr="00FB190A">
        <w:rPr>
          <w:rFonts w:eastAsia="Calibri" w:cs="Times New Roman"/>
          <w:lang w:eastAsia="ru-RU"/>
        </w:rPr>
        <w:t xml:space="preserve">4110020, 2021 </w:t>
      </w:r>
      <w:proofErr w:type="spellStart"/>
      <w:r w:rsidRPr="00FB190A">
        <w:rPr>
          <w:rFonts w:eastAsia="Calibri" w:cs="Times New Roman"/>
          <w:lang w:eastAsia="ru-RU"/>
        </w:rPr>
        <w:t>г.в</w:t>
      </w:r>
      <w:proofErr w:type="spellEnd"/>
      <w:r w:rsidRPr="00FB190A">
        <w:rPr>
          <w:rFonts w:eastAsia="Calibri" w:cs="Times New Roman"/>
          <w:lang w:eastAsia="ru-RU"/>
        </w:rPr>
        <w:t>.</w:t>
      </w:r>
    </w:p>
    <w:p w14:paraId="28E591AA"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 xml:space="preserve">- разборка </w:t>
      </w:r>
      <w:r w:rsidRPr="00FB190A">
        <w:rPr>
          <w:rFonts w:eastAsia="Calibri" w:cs="Times New Roman"/>
          <w:lang w:val="en-US" w:eastAsia="ru-RU"/>
        </w:rPr>
        <w:t>Horizon</w:t>
      </w:r>
      <w:r w:rsidRPr="00FB190A">
        <w:rPr>
          <w:rFonts w:eastAsia="Calibri" w:cs="Times New Roman"/>
          <w:lang w:eastAsia="ru-RU"/>
        </w:rPr>
        <w:t xml:space="preserve"> </w:t>
      </w:r>
      <w:r w:rsidRPr="00FB190A">
        <w:rPr>
          <w:rFonts w:eastAsia="Calibri" w:cs="Times New Roman"/>
          <w:lang w:val="en-US" w:eastAsia="ru-RU"/>
        </w:rPr>
        <w:t>P</w:t>
      </w:r>
      <w:r w:rsidRPr="00FB190A">
        <w:rPr>
          <w:rFonts w:eastAsia="Calibri" w:cs="Times New Roman"/>
          <w:lang w:eastAsia="ru-RU"/>
        </w:rPr>
        <w:t xml:space="preserve">5 зав. № </w:t>
      </w:r>
      <w:r w:rsidRPr="00FB190A">
        <w:rPr>
          <w:rFonts w:eastAsia="Calibri" w:cs="Times New Roman"/>
          <w:lang w:val="en-US" w:eastAsia="ru-RU"/>
        </w:rPr>
        <w:t>R</w:t>
      </w:r>
      <w:r w:rsidRPr="00FB190A">
        <w:rPr>
          <w:rFonts w:eastAsia="Calibri" w:cs="Times New Roman"/>
          <w:lang w:eastAsia="ru-RU"/>
        </w:rPr>
        <w:t>4110020</w:t>
      </w:r>
    </w:p>
    <w:p w14:paraId="0A11F18A"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 xml:space="preserve">- Замена двойного АКБ для </w:t>
      </w:r>
      <w:r w:rsidRPr="00FB190A">
        <w:rPr>
          <w:rFonts w:eastAsia="Calibri" w:cs="Times New Roman"/>
          <w:lang w:val="en-US" w:eastAsia="ru-RU"/>
        </w:rPr>
        <w:t>SCALEO</w:t>
      </w:r>
      <w:r w:rsidRPr="00FB190A">
        <w:rPr>
          <w:rFonts w:eastAsia="Calibri" w:cs="Times New Roman"/>
          <w:lang w:eastAsia="ru-RU"/>
        </w:rPr>
        <w:t xml:space="preserve"> </w:t>
      </w:r>
      <w:r w:rsidRPr="00FB190A">
        <w:rPr>
          <w:rFonts w:eastAsia="Calibri" w:cs="Times New Roman"/>
          <w:lang w:val="en-US" w:eastAsia="ru-RU"/>
        </w:rPr>
        <w:t>P</w:t>
      </w:r>
      <w:r w:rsidRPr="00FB190A">
        <w:rPr>
          <w:rFonts w:eastAsia="Calibri" w:cs="Times New Roman"/>
          <w:lang w:eastAsia="ru-RU"/>
        </w:rPr>
        <w:t>5</w:t>
      </w:r>
    </w:p>
    <w:p w14:paraId="6D6BF93F"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 Сборка концентраторе кислорода</w:t>
      </w:r>
    </w:p>
    <w:p w14:paraId="6245D5FA"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 xml:space="preserve">- Тестирование концентратора кислорода </w:t>
      </w:r>
      <w:r w:rsidRPr="00FB190A">
        <w:rPr>
          <w:rFonts w:eastAsia="Calibri" w:cs="Times New Roman"/>
          <w:lang w:val="en-US" w:eastAsia="ru-RU"/>
        </w:rPr>
        <w:t>Horizon</w:t>
      </w:r>
      <w:r w:rsidRPr="00FB190A">
        <w:rPr>
          <w:rFonts w:eastAsia="Calibri" w:cs="Times New Roman"/>
          <w:lang w:eastAsia="ru-RU"/>
        </w:rPr>
        <w:t xml:space="preserve"> </w:t>
      </w:r>
      <w:r w:rsidRPr="00FB190A">
        <w:rPr>
          <w:rFonts w:eastAsia="Calibri" w:cs="Times New Roman"/>
          <w:lang w:val="en-US" w:eastAsia="ru-RU"/>
        </w:rPr>
        <w:t>P</w:t>
      </w:r>
      <w:r w:rsidRPr="00FB190A">
        <w:rPr>
          <w:rFonts w:eastAsia="Calibri" w:cs="Times New Roman"/>
          <w:lang w:eastAsia="ru-RU"/>
        </w:rPr>
        <w:t xml:space="preserve">5 зав. № </w:t>
      </w:r>
      <w:r w:rsidRPr="00FB190A">
        <w:rPr>
          <w:rFonts w:eastAsia="Calibri" w:cs="Times New Roman"/>
          <w:lang w:val="en-US" w:eastAsia="ru-RU"/>
        </w:rPr>
        <w:t>R</w:t>
      </w:r>
      <w:r w:rsidRPr="00FB190A">
        <w:rPr>
          <w:rFonts w:eastAsia="Calibri" w:cs="Times New Roman"/>
          <w:lang w:eastAsia="ru-RU"/>
        </w:rPr>
        <w:t>4110020</w:t>
      </w:r>
    </w:p>
    <w:p w14:paraId="2C2ECDD5" w14:textId="77777777" w:rsidR="00FB190A" w:rsidRPr="00FB190A" w:rsidRDefault="00FB190A" w:rsidP="00FB190A">
      <w:pPr>
        <w:jc w:val="both"/>
        <w:rPr>
          <w:rFonts w:eastAsia="Calibri" w:cs="Times New Roman"/>
          <w:lang w:eastAsia="ru-RU"/>
        </w:rPr>
      </w:pPr>
    </w:p>
    <w:p w14:paraId="1A9B4171"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2. Требования к подрядчику</w:t>
      </w:r>
    </w:p>
    <w:p w14:paraId="512A5674"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2.1. Участник предоставляет спецификацию с указанием комплектности заменяемых запасных частей.</w:t>
      </w:r>
    </w:p>
    <w:p w14:paraId="60438824"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2.2. Требования по проведению работ: работы проводятся в соответствии с действующими нормами: ГОСТ Р МЭК 60601-2-18-2014, ГОСТ 18305-83 (СТ СЭВ 3928-82), ГОСТ 20831-75, ГОСТ 18322-2016.</w:t>
      </w:r>
    </w:p>
    <w:p w14:paraId="19CAAB6A"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2.3. 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
    <w:p w14:paraId="0F1ECF49"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2C02EBD4"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а) техническое обслуживание следующих групп медицинской техники класса 2а потенциального риска применения.</w:t>
      </w:r>
    </w:p>
    <w:p w14:paraId="071DE25C"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2.4.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20819BB2"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 Требования Заказчика к гарантийным обязательствам</w:t>
      </w:r>
    </w:p>
    <w:p w14:paraId="273EBEF4"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3.1. Исполнитель гарантирует качество заменяемых деталей и запасных частей.</w:t>
      </w:r>
    </w:p>
    <w:p w14:paraId="2D304E77"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3.2. Запасные части, используемые для выполнения работ, должны быть новыми (не бывшими в эксплуатации, не восстановленными и не собранными из восстановленных компонентов, не выставочными образцами), заводской сборки, свободными от прав на них третьих лиц и других обременений, не должны быть предметом спора или залога, соответствовать настоящему разделу, техническим условиям, изложенным в паспорте к ним и условиям контракта. К обязательным условиям относятся требования к качеству используемых запасных частей по контракту, обеспечивающие их безопасность для жизни и здоровья населения, охрану окружающей среды.</w:t>
      </w:r>
    </w:p>
    <w:p w14:paraId="313EEB12"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3.3. Предоставление гарантийного срока эксплуатации на отремонтированное оборудование 6 месяцев с момента подписания сторонами акта сдачи – приемки выполненных работ. В случае, ненадлежащего исполнения Исполнителем обязательств по контракту, Заказчик вправе потребовать устранения недостатков, а Исполнитель исполняет требование Заказчика в установленный последним срок.</w:t>
      </w:r>
    </w:p>
    <w:p w14:paraId="55CCE216"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300A49F3"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3.5.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15C3AE98"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3.6.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0F0DC35B" w14:textId="77777777" w:rsidR="00FB190A" w:rsidRPr="00FB190A" w:rsidRDefault="00FB190A" w:rsidP="00FB190A">
      <w:pPr>
        <w:jc w:val="both"/>
        <w:rPr>
          <w:rFonts w:eastAsia="Calibri" w:cs="Times New Roman"/>
          <w:lang w:eastAsia="ru-RU"/>
        </w:rPr>
      </w:pPr>
      <w:r w:rsidRPr="00FB190A">
        <w:rPr>
          <w:rFonts w:eastAsia="Calibri" w:cs="Times New Roman"/>
          <w:lang w:eastAsia="ru-RU"/>
        </w:rPr>
        <w:t>3.7 Срок выполнения работ 30 дней со дня подписания контракта</w:t>
      </w:r>
    </w:p>
    <w:p w14:paraId="4B03C7DF" w14:textId="77777777" w:rsidR="00C07F30" w:rsidRPr="00C07F30" w:rsidRDefault="00C07F30" w:rsidP="00FB190A">
      <w:pPr>
        <w:widowControl w:val="0"/>
        <w:shd w:val="clear" w:color="auto" w:fill="FFFFFF"/>
        <w:snapToGrid w:val="0"/>
        <w:ind w:firstLine="480"/>
        <w:jc w:val="both"/>
        <w:textAlignment w:val="baseline"/>
        <w:rPr>
          <w:rFonts w:eastAsia="Times New Roman" w:cs="Times New Roman"/>
          <w:sz w:val="22"/>
          <w:lang w:eastAsia="ru-RU"/>
        </w:rPr>
      </w:pPr>
    </w:p>
    <w:p w14:paraId="742B5B1E" w14:textId="77777777" w:rsidR="00272D4E" w:rsidRPr="00101698" w:rsidRDefault="00272D4E" w:rsidP="00272D4E">
      <w:pPr>
        <w:jc w:val="both"/>
        <w:rPr>
          <w:rFonts w:eastAsia="Times New Roman" w:cs="Times New Roman"/>
          <w:sz w:val="24"/>
          <w:szCs w:val="24"/>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bookmarkEnd w:id="3"/>
          <w:p w14:paraId="4A8CBCC4" w14:textId="77777777" w:rsidR="00820DAC" w:rsidRPr="00101698" w:rsidRDefault="00820DAC" w:rsidP="00EB43B1">
            <w:pPr>
              <w:autoSpaceDE w:val="0"/>
              <w:autoSpaceDN w:val="0"/>
              <w:rPr>
                <w:b/>
                <w:szCs w:val="20"/>
              </w:rPr>
            </w:pPr>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7777777" w:rsidR="00820DAC" w:rsidRPr="00101698" w:rsidRDefault="00820DAC" w:rsidP="00EB43B1">
            <w:pPr>
              <w:autoSpaceDE w:val="0"/>
              <w:autoSpaceDN w:val="0"/>
              <w:rPr>
                <w:szCs w:val="20"/>
              </w:rPr>
            </w:pPr>
            <w:r w:rsidRPr="00101698">
              <w:rPr>
                <w:szCs w:val="20"/>
              </w:rPr>
              <w:t>__________________________ Серпов В.Ю.</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15:restartNumberingAfterBreak="0">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DAC"/>
    <w:rsid w:val="0001744E"/>
    <w:rsid w:val="00043E2E"/>
    <w:rsid w:val="00070F3B"/>
    <w:rsid w:val="00071501"/>
    <w:rsid w:val="00081F6F"/>
    <w:rsid w:val="000B6C65"/>
    <w:rsid w:val="000E22B3"/>
    <w:rsid w:val="00101698"/>
    <w:rsid w:val="0017578F"/>
    <w:rsid w:val="00186E00"/>
    <w:rsid w:val="001A5FD6"/>
    <w:rsid w:val="001A7B84"/>
    <w:rsid w:val="00220D9A"/>
    <w:rsid w:val="00246B67"/>
    <w:rsid w:val="00265C9B"/>
    <w:rsid w:val="00272D4E"/>
    <w:rsid w:val="00292A58"/>
    <w:rsid w:val="002B2C2F"/>
    <w:rsid w:val="002C1221"/>
    <w:rsid w:val="002C48B4"/>
    <w:rsid w:val="002D5859"/>
    <w:rsid w:val="0034214A"/>
    <w:rsid w:val="0035322B"/>
    <w:rsid w:val="0035622B"/>
    <w:rsid w:val="00357042"/>
    <w:rsid w:val="003642F9"/>
    <w:rsid w:val="00366062"/>
    <w:rsid w:val="00366450"/>
    <w:rsid w:val="003906D1"/>
    <w:rsid w:val="00393088"/>
    <w:rsid w:val="003A569F"/>
    <w:rsid w:val="003E2123"/>
    <w:rsid w:val="003F550A"/>
    <w:rsid w:val="00440A6D"/>
    <w:rsid w:val="00444572"/>
    <w:rsid w:val="0045627D"/>
    <w:rsid w:val="00485C20"/>
    <w:rsid w:val="0049711C"/>
    <w:rsid w:val="004A790E"/>
    <w:rsid w:val="004D42A9"/>
    <w:rsid w:val="004E0A77"/>
    <w:rsid w:val="00505F7A"/>
    <w:rsid w:val="005152EE"/>
    <w:rsid w:val="00521AA6"/>
    <w:rsid w:val="00524EAC"/>
    <w:rsid w:val="00536E0D"/>
    <w:rsid w:val="005406C7"/>
    <w:rsid w:val="00551DAC"/>
    <w:rsid w:val="005830B0"/>
    <w:rsid w:val="00595582"/>
    <w:rsid w:val="005A2B4D"/>
    <w:rsid w:val="005A5AE4"/>
    <w:rsid w:val="005F7B5D"/>
    <w:rsid w:val="00603C79"/>
    <w:rsid w:val="006207FF"/>
    <w:rsid w:val="00661F67"/>
    <w:rsid w:val="006626A6"/>
    <w:rsid w:val="006C0962"/>
    <w:rsid w:val="006C7DFF"/>
    <w:rsid w:val="006D4EC4"/>
    <w:rsid w:val="00725217"/>
    <w:rsid w:val="007953BC"/>
    <w:rsid w:val="007B3D3D"/>
    <w:rsid w:val="007C6915"/>
    <w:rsid w:val="007D42AA"/>
    <w:rsid w:val="007D5A17"/>
    <w:rsid w:val="008060FF"/>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148C2"/>
    <w:rsid w:val="00A32341"/>
    <w:rsid w:val="00A5036B"/>
    <w:rsid w:val="00A5341F"/>
    <w:rsid w:val="00A733E5"/>
    <w:rsid w:val="00A917CC"/>
    <w:rsid w:val="00A97B5C"/>
    <w:rsid w:val="00AB192A"/>
    <w:rsid w:val="00AC4D9D"/>
    <w:rsid w:val="00AD1CEA"/>
    <w:rsid w:val="00AD2BEC"/>
    <w:rsid w:val="00AF1324"/>
    <w:rsid w:val="00B37B4B"/>
    <w:rsid w:val="00B51B38"/>
    <w:rsid w:val="00B60C27"/>
    <w:rsid w:val="00B823AB"/>
    <w:rsid w:val="00B87925"/>
    <w:rsid w:val="00BA12CD"/>
    <w:rsid w:val="00BA3704"/>
    <w:rsid w:val="00BA46CC"/>
    <w:rsid w:val="00BB23BA"/>
    <w:rsid w:val="00BB5D8E"/>
    <w:rsid w:val="00BF3545"/>
    <w:rsid w:val="00BF3901"/>
    <w:rsid w:val="00C07F30"/>
    <w:rsid w:val="00C114C2"/>
    <w:rsid w:val="00C1352F"/>
    <w:rsid w:val="00C20944"/>
    <w:rsid w:val="00C26664"/>
    <w:rsid w:val="00C356FC"/>
    <w:rsid w:val="00C60110"/>
    <w:rsid w:val="00C62C4F"/>
    <w:rsid w:val="00C76137"/>
    <w:rsid w:val="00C94B86"/>
    <w:rsid w:val="00CA05BC"/>
    <w:rsid w:val="00CD6A82"/>
    <w:rsid w:val="00CE4B46"/>
    <w:rsid w:val="00CF67E3"/>
    <w:rsid w:val="00D1388B"/>
    <w:rsid w:val="00D27CCF"/>
    <w:rsid w:val="00D3218C"/>
    <w:rsid w:val="00D50089"/>
    <w:rsid w:val="00D63028"/>
    <w:rsid w:val="00D900BC"/>
    <w:rsid w:val="00D94ACB"/>
    <w:rsid w:val="00DA2FDE"/>
    <w:rsid w:val="00DE25B2"/>
    <w:rsid w:val="00DE50D5"/>
    <w:rsid w:val="00E039C5"/>
    <w:rsid w:val="00E24ECE"/>
    <w:rsid w:val="00E24EEA"/>
    <w:rsid w:val="00E2733E"/>
    <w:rsid w:val="00E31377"/>
    <w:rsid w:val="00E40392"/>
    <w:rsid w:val="00E51225"/>
    <w:rsid w:val="00E54762"/>
    <w:rsid w:val="00E9666E"/>
    <w:rsid w:val="00E97AB6"/>
    <w:rsid w:val="00EB43B1"/>
    <w:rsid w:val="00EC2248"/>
    <w:rsid w:val="00EC2B8B"/>
    <w:rsid w:val="00EC3286"/>
    <w:rsid w:val="00F13F19"/>
    <w:rsid w:val="00F26831"/>
    <w:rsid w:val="00F601F1"/>
    <w:rsid w:val="00F669B3"/>
    <w:rsid w:val="00F85DC0"/>
    <w:rsid w:val="00FA6F86"/>
    <w:rsid w:val="00FB190A"/>
    <w:rsid w:val="00FB25E4"/>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15:chartTrackingRefBased/>
  <w15:docId w15:val="{D4020767-3A05-486F-BA6B-CA27E2BC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7</Pages>
  <Words>4446</Words>
  <Characters>25345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2022-10-24T11:09:00Z</dcterms:created>
  <dcterms:modified xsi:type="dcterms:W3CDTF">2026-06-04T13:48:00Z</dcterms:modified>
</cp:coreProperties>
</file>