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40E" w:rsidRPr="00B71682" w:rsidRDefault="00336808" w:rsidP="00C05D69">
      <w:pPr>
        <w:ind w:right="82"/>
        <w:jc w:val="center"/>
        <w:rPr>
          <w:rFonts w:ascii="Times New Roman" w:hAnsi="Times New Roman" w:cs="Times New Roman"/>
          <w:b/>
          <w:color w:val="auto"/>
          <w:sz w:val="22"/>
          <w:szCs w:val="22"/>
        </w:rPr>
      </w:pPr>
      <w:r w:rsidRPr="00336808">
        <w:rPr>
          <w:rFonts w:ascii="Times New Roman" w:hAnsi="Times New Roman" w:cs="Times New Roman"/>
          <w:b/>
          <w:color w:val="auto"/>
          <w:sz w:val="22"/>
          <w:szCs w:val="22"/>
        </w:rPr>
        <w:t xml:space="preserve">Контракт № </w:t>
      </w:r>
      <w:r w:rsidR="00870944">
        <w:rPr>
          <w:rFonts w:ascii="Times New Roman" w:hAnsi="Times New Roman" w:cs="Times New Roman"/>
          <w:b/>
          <w:color w:val="auto"/>
          <w:sz w:val="22"/>
          <w:szCs w:val="22"/>
        </w:rPr>
        <w:t>______</w:t>
      </w:r>
    </w:p>
    <w:p w:rsidR="004555FE" w:rsidRPr="004555FE" w:rsidRDefault="004555FE" w:rsidP="00E81D86">
      <w:pPr>
        <w:autoSpaceDE w:val="0"/>
        <w:autoSpaceDN w:val="0"/>
        <w:adjustRightInd w:val="0"/>
        <w:spacing w:before="120" w:after="120"/>
        <w:jc w:val="right"/>
        <w:rPr>
          <w:rFonts w:ascii="Times New Roman" w:eastAsia="MS Mincho" w:hAnsi="Times New Roman" w:cs="Times New Roman"/>
          <w:b/>
          <w:bCs/>
          <w:color w:val="auto"/>
          <w:sz w:val="22"/>
          <w:szCs w:val="22"/>
          <w:lang w:bidi="ar-SA"/>
        </w:rPr>
      </w:pPr>
      <w:r w:rsidRPr="004555FE">
        <w:rPr>
          <w:rFonts w:ascii="Times New Roman" w:eastAsia="MS Mincho" w:hAnsi="Times New Roman" w:cs="Times New Roman"/>
          <w:b/>
          <w:bCs/>
          <w:color w:val="auto"/>
          <w:sz w:val="22"/>
          <w:szCs w:val="22"/>
          <w:lang w:bidi="ar-SA"/>
        </w:rPr>
        <w:t xml:space="preserve">Санкт-Петербург            </w:t>
      </w:r>
      <w:r w:rsidR="00870944">
        <w:rPr>
          <w:rFonts w:ascii="Times New Roman" w:eastAsia="MS Mincho" w:hAnsi="Times New Roman" w:cs="Times New Roman"/>
          <w:b/>
          <w:bCs/>
          <w:color w:val="auto"/>
          <w:sz w:val="22"/>
          <w:szCs w:val="22"/>
          <w:lang w:bidi="ar-SA"/>
        </w:rPr>
        <w:t xml:space="preserve">             </w:t>
      </w:r>
      <w:r w:rsidR="00041C8F">
        <w:rPr>
          <w:rFonts w:ascii="Times New Roman" w:eastAsia="MS Mincho" w:hAnsi="Times New Roman" w:cs="Times New Roman"/>
          <w:b/>
          <w:bCs/>
          <w:color w:val="auto"/>
          <w:sz w:val="22"/>
          <w:szCs w:val="22"/>
          <w:lang w:bidi="ar-SA"/>
        </w:rPr>
        <w:t xml:space="preserve">   </w:t>
      </w:r>
      <w:r w:rsidR="00870944">
        <w:rPr>
          <w:rFonts w:ascii="Times New Roman" w:eastAsia="MS Mincho" w:hAnsi="Times New Roman" w:cs="Times New Roman"/>
          <w:b/>
          <w:bCs/>
          <w:color w:val="auto"/>
          <w:sz w:val="22"/>
          <w:szCs w:val="22"/>
          <w:lang w:bidi="ar-SA"/>
        </w:rPr>
        <w:t xml:space="preserve">              </w:t>
      </w:r>
      <w:r w:rsidR="00870944">
        <w:rPr>
          <w:rFonts w:ascii="Times New Roman" w:eastAsia="MS Mincho" w:hAnsi="Times New Roman" w:cs="Times New Roman"/>
          <w:b/>
          <w:bCs/>
          <w:color w:val="auto"/>
          <w:sz w:val="22"/>
          <w:szCs w:val="22"/>
          <w:lang w:bidi="ar-SA"/>
        </w:rPr>
        <w:tab/>
      </w:r>
      <w:r w:rsidR="00870944">
        <w:rPr>
          <w:rFonts w:ascii="Times New Roman" w:eastAsia="MS Mincho" w:hAnsi="Times New Roman" w:cs="Times New Roman"/>
          <w:b/>
          <w:bCs/>
          <w:color w:val="auto"/>
          <w:sz w:val="22"/>
          <w:szCs w:val="22"/>
          <w:lang w:bidi="ar-SA"/>
        </w:rPr>
        <w:tab/>
        <w:t xml:space="preserve">           </w:t>
      </w:r>
      <w:r w:rsidRPr="004555FE">
        <w:rPr>
          <w:rFonts w:ascii="Times New Roman" w:eastAsia="MS Mincho" w:hAnsi="Times New Roman" w:cs="Times New Roman"/>
          <w:b/>
          <w:bCs/>
          <w:color w:val="auto"/>
          <w:sz w:val="22"/>
          <w:szCs w:val="22"/>
          <w:lang w:bidi="ar-SA"/>
        </w:rPr>
        <w:t xml:space="preserve">           </w:t>
      </w:r>
      <w:proofErr w:type="gramStart"/>
      <w:r w:rsidRPr="004555FE">
        <w:rPr>
          <w:rFonts w:ascii="Times New Roman" w:eastAsia="MS Mincho" w:hAnsi="Times New Roman" w:cs="Times New Roman"/>
          <w:b/>
          <w:bCs/>
          <w:color w:val="auto"/>
          <w:sz w:val="22"/>
          <w:szCs w:val="22"/>
          <w:lang w:bidi="ar-SA"/>
        </w:rPr>
        <w:t xml:space="preserve">   «</w:t>
      </w:r>
      <w:proofErr w:type="gramEnd"/>
      <w:r w:rsidR="00870944">
        <w:rPr>
          <w:rFonts w:ascii="Times New Roman" w:eastAsia="MS Mincho" w:hAnsi="Times New Roman" w:cs="Times New Roman"/>
          <w:b/>
          <w:bCs/>
          <w:color w:val="auto"/>
          <w:sz w:val="22"/>
          <w:szCs w:val="22"/>
          <w:lang w:bidi="ar-SA"/>
        </w:rPr>
        <w:t>____</w:t>
      </w:r>
      <w:r w:rsidRPr="004555FE">
        <w:rPr>
          <w:rFonts w:ascii="Times New Roman" w:eastAsia="MS Mincho" w:hAnsi="Times New Roman" w:cs="Times New Roman"/>
          <w:b/>
          <w:bCs/>
          <w:color w:val="auto"/>
          <w:sz w:val="22"/>
          <w:szCs w:val="22"/>
          <w:lang w:bidi="ar-SA"/>
        </w:rPr>
        <w:t xml:space="preserve">» </w:t>
      </w:r>
      <w:r w:rsidR="00870944">
        <w:rPr>
          <w:rFonts w:ascii="Times New Roman" w:eastAsia="MS Mincho" w:hAnsi="Times New Roman" w:cs="Times New Roman"/>
          <w:b/>
          <w:bCs/>
          <w:color w:val="auto"/>
          <w:sz w:val="22"/>
          <w:szCs w:val="22"/>
          <w:lang w:bidi="ar-SA"/>
        </w:rPr>
        <w:t>_________</w:t>
      </w:r>
      <w:r w:rsidRPr="004555FE">
        <w:rPr>
          <w:rFonts w:ascii="Times New Roman" w:eastAsia="MS Mincho" w:hAnsi="Times New Roman" w:cs="Times New Roman"/>
          <w:b/>
          <w:bCs/>
          <w:color w:val="auto"/>
          <w:sz w:val="22"/>
          <w:szCs w:val="22"/>
          <w:lang w:bidi="ar-SA"/>
        </w:rPr>
        <w:t xml:space="preserve"> </w:t>
      </w:r>
      <w:r w:rsidR="00405E04">
        <w:rPr>
          <w:rFonts w:ascii="Times New Roman" w:eastAsia="MS Mincho" w:hAnsi="Times New Roman" w:cs="Times New Roman"/>
          <w:b/>
          <w:bCs/>
          <w:color w:val="auto"/>
          <w:sz w:val="22"/>
          <w:szCs w:val="22"/>
          <w:lang w:bidi="ar-SA"/>
        </w:rPr>
        <w:t>2026</w:t>
      </w:r>
      <w:r w:rsidRPr="004555FE">
        <w:rPr>
          <w:rFonts w:ascii="Times New Roman" w:eastAsia="MS Mincho" w:hAnsi="Times New Roman" w:cs="Times New Roman"/>
          <w:b/>
          <w:bCs/>
          <w:color w:val="auto"/>
          <w:sz w:val="22"/>
          <w:szCs w:val="22"/>
          <w:lang w:bidi="ar-SA"/>
        </w:rPr>
        <w:t xml:space="preserve"> года</w:t>
      </w:r>
    </w:p>
    <w:p w:rsidR="005B1397" w:rsidRPr="00B71682" w:rsidRDefault="003F4E41" w:rsidP="004555FE">
      <w:pPr>
        <w:ind w:firstLine="709"/>
        <w:jc w:val="both"/>
        <w:rPr>
          <w:rFonts w:ascii="Times New Roman" w:hAnsi="Times New Roman" w:cs="Times New Roman"/>
          <w:color w:val="auto"/>
          <w:sz w:val="22"/>
          <w:szCs w:val="22"/>
        </w:rPr>
      </w:pPr>
      <w:r w:rsidRPr="00F97E41">
        <w:rPr>
          <w:rFonts w:ascii="Times New Roman" w:eastAsia="MS Mincho" w:hAnsi="Times New Roman" w:cs="Times New Roman"/>
          <w:b/>
          <w:bCs/>
          <w:color w:val="auto"/>
          <w:sz w:val="22"/>
          <w:szCs w:val="22"/>
          <w:lang w:bidi="ar-SA"/>
        </w:rPr>
        <w:t xml:space="preserve">Санкт-Петербургское государственное бюджетное профессиональное образовательное учреждение "Медицинский колледж </w:t>
      </w:r>
      <w:r w:rsidR="009D7189">
        <w:rPr>
          <w:rFonts w:ascii="Times New Roman" w:eastAsia="MS Mincho" w:hAnsi="Times New Roman" w:cs="Times New Roman"/>
          <w:b/>
          <w:bCs/>
          <w:color w:val="auto"/>
          <w:sz w:val="22"/>
          <w:szCs w:val="22"/>
          <w:lang w:bidi="ar-SA"/>
        </w:rPr>
        <w:t>им. В.М. Бехтерева</w:t>
      </w:r>
      <w:r w:rsidRPr="00F97E41">
        <w:rPr>
          <w:rFonts w:ascii="Times New Roman" w:eastAsia="MS Mincho" w:hAnsi="Times New Roman" w:cs="Times New Roman"/>
          <w:b/>
          <w:bCs/>
          <w:color w:val="auto"/>
          <w:sz w:val="22"/>
          <w:szCs w:val="22"/>
          <w:lang w:bidi="ar-SA"/>
        </w:rPr>
        <w:t>"</w:t>
      </w:r>
      <w:r w:rsidRPr="00EF3F05">
        <w:rPr>
          <w:rFonts w:ascii="Times New Roman" w:eastAsia="MS Mincho" w:hAnsi="Times New Roman" w:cs="Times New Roman"/>
          <w:color w:val="auto"/>
          <w:sz w:val="22"/>
          <w:szCs w:val="22"/>
          <w:lang w:bidi="ar-SA"/>
        </w:rPr>
        <w:t xml:space="preserve">, именуемое в дальнейшем «Заказчик», </w:t>
      </w:r>
      <w:r w:rsidR="003440C1" w:rsidRPr="003440C1">
        <w:rPr>
          <w:rFonts w:ascii="Times New Roman" w:eastAsia="MS Mincho" w:hAnsi="Times New Roman" w:cs="Times New Roman"/>
          <w:color w:val="auto"/>
          <w:sz w:val="22"/>
          <w:szCs w:val="22"/>
          <w:lang w:bidi="ar-SA"/>
        </w:rPr>
        <w:t>в лице директора Курбатовой Ульяны Борисовны</w:t>
      </w:r>
      <w:r w:rsidR="004555FE" w:rsidRPr="004555FE">
        <w:rPr>
          <w:rFonts w:ascii="Times New Roman" w:eastAsia="MS Mincho" w:hAnsi="Times New Roman" w:cs="Times New Roman"/>
          <w:color w:val="auto"/>
          <w:sz w:val="22"/>
          <w:szCs w:val="22"/>
          <w:lang w:bidi="ar-SA"/>
        </w:rPr>
        <w:t xml:space="preserve">, действующего на основании Устава, с одной стороны, и </w:t>
      </w:r>
      <w:r w:rsidR="0015706C">
        <w:rPr>
          <w:rFonts w:ascii="Times New Roman" w:eastAsia="MS Mincho" w:hAnsi="Times New Roman" w:cs="Times New Roman"/>
          <w:b/>
          <w:color w:val="auto"/>
          <w:sz w:val="22"/>
          <w:szCs w:val="22"/>
          <w:lang w:bidi="ar-SA"/>
        </w:rPr>
        <w:t>_________________________________________</w:t>
      </w:r>
      <w:r w:rsidR="004555FE" w:rsidRPr="004555FE">
        <w:rPr>
          <w:rFonts w:ascii="Times New Roman" w:eastAsia="MS Mincho" w:hAnsi="Times New Roman" w:cs="Times New Roman"/>
          <w:color w:val="auto"/>
          <w:sz w:val="22"/>
          <w:szCs w:val="22"/>
          <w:lang w:bidi="ar-SA"/>
        </w:rPr>
        <w:t>, именуем</w:t>
      </w:r>
      <w:r w:rsidR="00870451">
        <w:rPr>
          <w:rFonts w:ascii="Times New Roman" w:eastAsia="MS Mincho" w:hAnsi="Times New Roman" w:cs="Times New Roman"/>
          <w:color w:val="auto"/>
          <w:sz w:val="22"/>
          <w:szCs w:val="22"/>
          <w:lang w:bidi="ar-SA"/>
        </w:rPr>
        <w:t>ое</w:t>
      </w:r>
      <w:r w:rsidR="004555FE" w:rsidRPr="004555FE">
        <w:rPr>
          <w:rFonts w:ascii="Times New Roman" w:eastAsia="MS Mincho" w:hAnsi="Times New Roman" w:cs="Times New Roman"/>
          <w:color w:val="auto"/>
          <w:sz w:val="22"/>
          <w:szCs w:val="22"/>
          <w:lang w:bidi="ar-SA"/>
        </w:rPr>
        <w:t xml:space="preserve"> в дальнейшем «Исполнитель», в лице </w:t>
      </w:r>
      <w:r w:rsidR="0015706C">
        <w:rPr>
          <w:rFonts w:ascii="Times New Roman" w:eastAsia="MS Mincho" w:hAnsi="Times New Roman" w:cs="Times New Roman"/>
          <w:color w:val="auto"/>
          <w:sz w:val="22"/>
          <w:szCs w:val="22"/>
          <w:lang w:bidi="ar-SA"/>
        </w:rPr>
        <w:t>__________________________________________</w:t>
      </w:r>
      <w:r w:rsidR="00870451" w:rsidRPr="00870451">
        <w:rPr>
          <w:rFonts w:ascii="Times New Roman" w:eastAsia="MS Mincho" w:hAnsi="Times New Roman" w:cs="Times New Roman"/>
          <w:color w:val="auto"/>
          <w:sz w:val="22"/>
          <w:szCs w:val="22"/>
          <w:lang w:bidi="ar-SA"/>
        </w:rPr>
        <w:t xml:space="preserve">, действующего на основании </w:t>
      </w:r>
      <w:r w:rsidR="0015706C">
        <w:rPr>
          <w:rFonts w:ascii="Times New Roman" w:eastAsia="MS Mincho" w:hAnsi="Times New Roman" w:cs="Times New Roman"/>
          <w:color w:val="auto"/>
          <w:sz w:val="22"/>
          <w:szCs w:val="22"/>
          <w:lang w:bidi="ar-SA"/>
        </w:rPr>
        <w:t>_____________</w:t>
      </w:r>
      <w:r w:rsidR="00870451">
        <w:rPr>
          <w:rFonts w:ascii="Times New Roman" w:eastAsia="MS Mincho" w:hAnsi="Times New Roman" w:cs="Times New Roman"/>
          <w:color w:val="auto"/>
          <w:sz w:val="22"/>
          <w:szCs w:val="22"/>
          <w:lang w:bidi="ar-SA"/>
        </w:rPr>
        <w:t>,</w:t>
      </w:r>
      <w:r w:rsidR="004555FE" w:rsidRPr="004555FE">
        <w:rPr>
          <w:rFonts w:ascii="Times New Roman" w:eastAsia="MS Mincho" w:hAnsi="Times New Roman" w:cs="Times New Roman"/>
          <w:color w:val="auto"/>
          <w:sz w:val="22"/>
          <w:szCs w:val="22"/>
          <w:lang w:bidi="ar-SA"/>
        </w:rPr>
        <w:t xml:space="preserve"> с другой стороны, заключили настоящий контракт о нижеследующем.</w:t>
      </w:r>
    </w:p>
    <w:p w:rsidR="005A3CCA" w:rsidRPr="00B71682" w:rsidRDefault="005A3CCA" w:rsidP="005A3CCA">
      <w:pPr>
        <w:widowControl/>
        <w:tabs>
          <w:tab w:val="left" w:pos="1736"/>
        </w:tabs>
        <w:ind w:firstLine="709"/>
        <w:jc w:val="both"/>
        <w:rPr>
          <w:rFonts w:ascii="Times New Roman" w:eastAsia="Times New Roman" w:hAnsi="Times New Roman" w:cs="Times New Roman"/>
          <w:color w:val="auto"/>
          <w:sz w:val="22"/>
          <w:szCs w:val="22"/>
          <w:lang w:bidi="ar-SA"/>
        </w:rPr>
      </w:pPr>
    </w:p>
    <w:p w:rsidR="005A3CCA" w:rsidRPr="007C3D97" w:rsidRDefault="007C3D97" w:rsidP="000A5748">
      <w:pPr>
        <w:autoSpaceDE w:val="0"/>
        <w:autoSpaceDN w:val="0"/>
        <w:adjustRightInd w:val="0"/>
        <w:ind w:firstLine="709"/>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1. </w:t>
      </w:r>
      <w:r w:rsidR="005A3CCA" w:rsidRPr="00B71682">
        <w:rPr>
          <w:rFonts w:ascii="Times New Roman" w:eastAsia="Times New Roman" w:hAnsi="Times New Roman" w:cs="Times New Roman"/>
          <w:b/>
          <w:color w:val="auto"/>
          <w:sz w:val="22"/>
          <w:szCs w:val="22"/>
          <w:lang w:bidi="ar-SA"/>
        </w:rPr>
        <w:t xml:space="preserve">Предмет </w:t>
      </w:r>
      <w:r w:rsidR="00A937BF" w:rsidRPr="00B71682">
        <w:rPr>
          <w:rFonts w:ascii="Times New Roman" w:eastAsia="Times New Roman" w:hAnsi="Times New Roman" w:cs="Times New Roman"/>
          <w:b/>
          <w:color w:val="auto"/>
          <w:sz w:val="22"/>
          <w:szCs w:val="22"/>
          <w:lang w:bidi="ar-SA"/>
        </w:rPr>
        <w:t>Контракта</w:t>
      </w:r>
      <w:r w:rsidR="005A3CCA" w:rsidRPr="00B71682">
        <w:rPr>
          <w:rFonts w:ascii="Times New Roman" w:eastAsia="Times New Roman" w:hAnsi="Times New Roman" w:cs="Times New Roman"/>
          <w:b/>
          <w:color w:val="auto"/>
          <w:sz w:val="22"/>
          <w:szCs w:val="22"/>
          <w:lang w:bidi="ar-SA"/>
        </w:rPr>
        <w:t>, требования к количественным (объему), техническим и качественным характеристикам услуг</w:t>
      </w:r>
    </w:p>
    <w:p w:rsidR="005A3CCA" w:rsidRPr="00B71682" w:rsidRDefault="005A3CCA" w:rsidP="000A5748">
      <w:pPr>
        <w:ind w:firstLine="709"/>
        <w:jc w:val="both"/>
        <w:rPr>
          <w:rFonts w:ascii="Times New Roman" w:eastAsia="MS Mincho" w:hAnsi="Times New Roman" w:cs="Times New Roman"/>
          <w:color w:val="auto"/>
          <w:sz w:val="22"/>
          <w:szCs w:val="22"/>
          <w:lang w:bidi="ar-SA"/>
        </w:rPr>
      </w:pPr>
      <w:r w:rsidRPr="00B71682">
        <w:rPr>
          <w:rFonts w:ascii="Times New Roman" w:eastAsia="MS Mincho" w:hAnsi="Times New Roman" w:cs="Times New Roman"/>
          <w:color w:val="auto"/>
          <w:sz w:val="22"/>
          <w:szCs w:val="22"/>
          <w:lang w:bidi="ar-SA"/>
        </w:rPr>
        <w:t xml:space="preserve">1.1. </w:t>
      </w:r>
      <w:r w:rsidRPr="00B71682">
        <w:rPr>
          <w:rFonts w:ascii="Times New Roman" w:eastAsia="Times New Roman" w:hAnsi="Times New Roman" w:cs="Times New Roman"/>
          <w:color w:val="auto"/>
          <w:sz w:val="22"/>
          <w:szCs w:val="22"/>
          <w:lang w:bidi="ar-SA"/>
        </w:rPr>
        <w:t xml:space="preserve">Исполнитель </w:t>
      </w:r>
      <w:r w:rsidRPr="00B71682">
        <w:rPr>
          <w:rFonts w:ascii="Times New Roman" w:eastAsia="MS Mincho" w:hAnsi="Times New Roman" w:cs="Times New Roman"/>
          <w:color w:val="auto"/>
          <w:sz w:val="22"/>
          <w:szCs w:val="22"/>
          <w:lang w:bidi="ar-SA"/>
        </w:rPr>
        <w:t xml:space="preserve">обязуется в сроки, установленные </w:t>
      </w:r>
      <w:r w:rsidR="00A937BF" w:rsidRPr="00B71682">
        <w:rPr>
          <w:rFonts w:ascii="Times New Roman" w:eastAsia="MS Mincho" w:hAnsi="Times New Roman" w:cs="Times New Roman"/>
          <w:color w:val="auto"/>
          <w:sz w:val="22"/>
          <w:szCs w:val="22"/>
          <w:lang w:bidi="ar-SA"/>
        </w:rPr>
        <w:t>Контрактом</w:t>
      </w:r>
      <w:r w:rsidR="007C3D97">
        <w:rPr>
          <w:rFonts w:ascii="Times New Roman" w:eastAsia="MS Mincho" w:hAnsi="Times New Roman" w:cs="Times New Roman"/>
          <w:color w:val="auto"/>
          <w:sz w:val="22"/>
          <w:szCs w:val="22"/>
          <w:lang w:bidi="ar-SA"/>
        </w:rPr>
        <w:t>,</w:t>
      </w:r>
      <w:r w:rsidRPr="00B71682">
        <w:rPr>
          <w:rFonts w:ascii="Times New Roman" w:eastAsia="MS Mincho" w:hAnsi="Times New Roman" w:cs="Times New Roman"/>
          <w:color w:val="auto"/>
          <w:sz w:val="22"/>
          <w:szCs w:val="22"/>
          <w:lang w:bidi="ar-SA"/>
        </w:rPr>
        <w:t xml:space="preserve"> </w:t>
      </w:r>
      <w:r w:rsidR="007C3D97" w:rsidRPr="007C3D97">
        <w:rPr>
          <w:rFonts w:ascii="Times New Roman" w:eastAsia="MS Mincho" w:hAnsi="Times New Roman" w:cs="Times New Roman"/>
          <w:b/>
          <w:color w:val="auto"/>
          <w:sz w:val="22"/>
          <w:szCs w:val="22"/>
          <w:lang w:bidi="ar-SA"/>
        </w:rPr>
        <w:t xml:space="preserve">оказать </w:t>
      </w:r>
      <w:r w:rsidR="00AD0DF0" w:rsidRPr="00AD0DF0">
        <w:rPr>
          <w:rFonts w:ascii="Times New Roman" w:eastAsia="MS Mincho" w:hAnsi="Times New Roman" w:cs="Times New Roman"/>
          <w:b/>
          <w:color w:val="auto"/>
          <w:sz w:val="22"/>
          <w:szCs w:val="22"/>
          <w:lang w:bidi="ar-SA"/>
        </w:rPr>
        <w:t>услуг</w:t>
      </w:r>
      <w:r w:rsidR="00AD0DF0">
        <w:rPr>
          <w:rFonts w:ascii="Times New Roman" w:eastAsia="MS Mincho" w:hAnsi="Times New Roman" w:cs="Times New Roman"/>
          <w:b/>
          <w:color w:val="auto"/>
          <w:sz w:val="22"/>
          <w:szCs w:val="22"/>
          <w:lang w:bidi="ar-SA"/>
        </w:rPr>
        <w:t>и</w:t>
      </w:r>
      <w:r w:rsidR="00AD0DF0" w:rsidRPr="00AD0DF0">
        <w:rPr>
          <w:rFonts w:ascii="Times New Roman" w:eastAsia="MS Mincho" w:hAnsi="Times New Roman" w:cs="Times New Roman"/>
          <w:b/>
          <w:color w:val="auto"/>
          <w:sz w:val="22"/>
          <w:szCs w:val="22"/>
          <w:lang w:bidi="ar-SA"/>
        </w:rPr>
        <w:t xml:space="preserve"> </w:t>
      </w:r>
      <w:r w:rsidR="00330BA9" w:rsidRPr="00330BA9">
        <w:rPr>
          <w:rFonts w:ascii="Times New Roman" w:eastAsia="MS Mincho" w:hAnsi="Times New Roman" w:cs="Times New Roman"/>
          <w:b/>
          <w:color w:val="auto"/>
          <w:sz w:val="22"/>
          <w:szCs w:val="22"/>
          <w:lang w:bidi="ar-SA"/>
        </w:rPr>
        <w:t>по проверке сметной документации на ремонтно-строительные и строительно- монтажные работы для нужд СПб ГБПОУ "МК им. В.М. Бехтерева"</w:t>
      </w:r>
      <w:r w:rsidR="007C3D97" w:rsidRPr="007C3D97">
        <w:rPr>
          <w:rFonts w:ascii="Times New Roman" w:eastAsia="MS Mincho" w:hAnsi="Times New Roman" w:cs="Times New Roman"/>
          <w:color w:val="auto"/>
          <w:sz w:val="22"/>
          <w:szCs w:val="22"/>
          <w:lang w:bidi="ar-SA"/>
        </w:rPr>
        <w:t>, предусмотренные приложением № 1 к контракту (далее – услуги)</w:t>
      </w:r>
      <w:r w:rsidRPr="00B71682">
        <w:rPr>
          <w:rFonts w:ascii="Times New Roman" w:eastAsia="MS Mincho" w:hAnsi="Times New Roman" w:cs="Times New Roman"/>
          <w:color w:val="auto"/>
          <w:sz w:val="22"/>
          <w:szCs w:val="22"/>
          <w:lang w:bidi="ar-SA"/>
        </w:rPr>
        <w:t xml:space="preserve">, и сдать их результат Заказчику, а Заказчик обязуется принять результат услуг и оплатить их в соответствии с условиями </w:t>
      </w:r>
      <w:r w:rsidR="00E1741D">
        <w:rPr>
          <w:rFonts w:ascii="Times New Roman" w:eastAsia="MS Mincho" w:hAnsi="Times New Roman" w:cs="Times New Roman"/>
          <w:color w:val="auto"/>
          <w:sz w:val="22"/>
          <w:szCs w:val="22"/>
          <w:lang w:bidi="ar-SA"/>
        </w:rPr>
        <w:t>Контракта</w:t>
      </w:r>
      <w:r w:rsidRPr="00B71682">
        <w:rPr>
          <w:rFonts w:ascii="Times New Roman" w:eastAsia="MS Mincho" w:hAnsi="Times New Roman" w:cs="Times New Roman"/>
          <w:color w:val="auto"/>
          <w:sz w:val="22"/>
          <w:szCs w:val="22"/>
          <w:lang w:bidi="ar-SA"/>
        </w:rPr>
        <w:t>.</w:t>
      </w:r>
    </w:p>
    <w:p w:rsidR="00A540D9" w:rsidRDefault="005A3CCA" w:rsidP="00886D36">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1.2. Место оказания услуг:</w:t>
      </w:r>
      <w:r w:rsidRPr="00B71682">
        <w:rPr>
          <w:rFonts w:ascii="Times New Roman" w:hAnsi="Times New Roman" w:cs="Times New Roman"/>
          <w:color w:val="auto"/>
          <w:sz w:val="22"/>
          <w:szCs w:val="22"/>
        </w:rPr>
        <w:t xml:space="preserve"> </w:t>
      </w:r>
      <w:r w:rsidR="003440C1" w:rsidRPr="003440C1">
        <w:rPr>
          <w:rFonts w:ascii="Times New Roman" w:eastAsia="Times New Roman" w:hAnsi="Times New Roman" w:cs="Times New Roman"/>
          <w:color w:val="auto"/>
          <w:sz w:val="22"/>
          <w:szCs w:val="22"/>
          <w:lang w:bidi="ar-SA"/>
        </w:rPr>
        <w:t>196247, г. Санкт-Петербург, Ленинский пр., дом 149</w:t>
      </w:r>
      <w:r w:rsidR="00B2172E">
        <w:rPr>
          <w:rFonts w:ascii="Times New Roman" w:eastAsia="Times New Roman" w:hAnsi="Times New Roman" w:cs="Times New Roman"/>
          <w:color w:val="auto"/>
          <w:sz w:val="22"/>
          <w:szCs w:val="22"/>
          <w:lang w:bidi="ar-SA"/>
        </w:rPr>
        <w:t>.</w:t>
      </w:r>
      <w:r w:rsidR="00A540D9" w:rsidRPr="00EA6525">
        <w:rPr>
          <w:rFonts w:ascii="Times New Roman" w:eastAsia="Times New Roman" w:hAnsi="Times New Roman" w:cs="Times New Roman"/>
          <w:color w:val="auto"/>
          <w:sz w:val="22"/>
          <w:szCs w:val="22"/>
          <w:lang w:bidi="ar-SA"/>
        </w:rPr>
        <w:t xml:space="preserve"> </w:t>
      </w:r>
    </w:p>
    <w:p w:rsidR="005A3CCA" w:rsidRPr="00B71682" w:rsidRDefault="005A3CCA" w:rsidP="000A5748">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1.3. Услуги оказываются </w:t>
      </w:r>
      <w:r w:rsidR="00145AA4">
        <w:rPr>
          <w:rFonts w:ascii="Times New Roman" w:eastAsia="Times New Roman" w:hAnsi="Times New Roman" w:cs="Times New Roman"/>
          <w:color w:val="auto"/>
          <w:sz w:val="22"/>
          <w:szCs w:val="22"/>
          <w:lang w:bidi="ar-SA"/>
        </w:rPr>
        <w:t xml:space="preserve">по заявкам Заказчика </w:t>
      </w:r>
      <w:r w:rsidRPr="00B71682">
        <w:rPr>
          <w:rFonts w:ascii="Times New Roman" w:eastAsia="Times New Roman" w:hAnsi="Times New Roman" w:cs="Times New Roman"/>
          <w:color w:val="auto"/>
          <w:sz w:val="22"/>
          <w:szCs w:val="22"/>
          <w:lang w:bidi="ar-SA"/>
        </w:rPr>
        <w:t>на основании: Приложений № 1</w:t>
      </w:r>
      <w:r w:rsidR="008244B3">
        <w:rPr>
          <w:rFonts w:ascii="Times New Roman" w:eastAsia="Times New Roman" w:hAnsi="Times New Roman" w:cs="Times New Roman"/>
          <w:color w:val="auto"/>
          <w:sz w:val="22"/>
          <w:szCs w:val="22"/>
          <w:lang w:bidi="ar-SA"/>
        </w:rPr>
        <w:t xml:space="preserve"> (</w:t>
      </w:r>
      <w:r w:rsidR="008244B3" w:rsidRPr="008244B3">
        <w:rPr>
          <w:rFonts w:ascii="Times New Roman" w:eastAsia="Times New Roman" w:hAnsi="Times New Roman" w:cs="Times New Roman"/>
          <w:color w:val="auto"/>
          <w:sz w:val="22"/>
          <w:szCs w:val="22"/>
          <w:lang w:bidi="ar-SA"/>
        </w:rPr>
        <w:t>Техническое задание</w:t>
      </w:r>
      <w:r w:rsidR="008244B3">
        <w:rPr>
          <w:rFonts w:ascii="Times New Roman" w:eastAsia="Times New Roman" w:hAnsi="Times New Roman" w:cs="Times New Roman"/>
          <w:color w:val="auto"/>
          <w:sz w:val="22"/>
          <w:szCs w:val="22"/>
          <w:lang w:bidi="ar-SA"/>
        </w:rPr>
        <w:t>)</w:t>
      </w:r>
      <w:r w:rsidRPr="00B71682">
        <w:rPr>
          <w:rFonts w:ascii="Times New Roman" w:eastAsia="Times New Roman" w:hAnsi="Times New Roman" w:cs="Times New Roman"/>
          <w:color w:val="auto"/>
          <w:sz w:val="22"/>
          <w:szCs w:val="22"/>
          <w:lang w:bidi="ar-SA"/>
        </w:rPr>
        <w:t>, №2</w:t>
      </w:r>
      <w:r w:rsidR="008244B3">
        <w:rPr>
          <w:rFonts w:ascii="Times New Roman" w:eastAsia="Times New Roman" w:hAnsi="Times New Roman" w:cs="Times New Roman"/>
          <w:color w:val="auto"/>
          <w:sz w:val="22"/>
          <w:szCs w:val="22"/>
          <w:lang w:bidi="ar-SA"/>
        </w:rPr>
        <w:t xml:space="preserve"> (</w:t>
      </w:r>
      <w:r w:rsidR="008244B3" w:rsidRPr="008244B3">
        <w:rPr>
          <w:rFonts w:ascii="Times New Roman" w:eastAsia="Times New Roman" w:hAnsi="Times New Roman" w:cs="Times New Roman"/>
          <w:color w:val="auto"/>
          <w:sz w:val="22"/>
          <w:szCs w:val="22"/>
          <w:lang w:bidi="ar-SA"/>
        </w:rPr>
        <w:t>Расчет стоимости оказания услуг</w:t>
      </w:r>
      <w:r w:rsidR="008244B3">
        <w:rPr>
          <w:rFonts w:ascii="Times New Roman" w:eastAsia="Times New Roman" w:hAnsi="Times New Roman" w:cs="Times New Roman"/>
          <w:color w:val="auto"/>
          <w:sz w:val="22"/>
          <w:szCs w:val="22"/>
          <w:lang w:bidi="ar-SA"/>
        </w:rPr>
        <w:t>)</w:t>
      </w:r>
      <w:r w:rsidRPr="00B71682">
        <w:rPr>
          <w:rFonts w:ascii="Times New Roman" w:eastAsia="Times New Roman" w:hAnsi="Times New Roman" w:cs="Times New Roman"/>
          <w:color w:val="auto"/>
          <w:sz w:val="22"/>
          <w:szCs w:val="22"/>
          <w:lang w:bidi="ar-SA"/>
        </w:rPr>
        <w:t xml:space="preserve"> к </w:t>
      </w:r>
      <w:r w:rsidR="00E1741D">
        <w:rPr>
          <w:rFonts w:ascii="Times New Roman" w:eastAsia="Times New Roman" w:hAnsi="Times New Roman" w:cs="Times New Roman"/>
          <w:color w:val="auto"/>
          <w:sz w:val="22"/>
          <w:szCs w:val="22"/>
          <w:lang w:bidi="ar-SA"/>
        </w:rPr>
        <w:t>Контракту</w:t>
      </w:r>
      <w:r w:rsidRPr="00B71682">
        <w:rPr>
          <w:rFonts w:ascii="Times New Roman" w:eastAsia="Times New Roman" w:hAnsi="Times New Roman" w:cs="Times New Roman"/>
          <w:color w:val="auto"/>
          <w:sz w:val="22"/>
          <w:szCs w:val="22"/>
          <w:lang w:bidi="ar-SA"/>
        </w:rPr>
        <w:t>.</w:t>
      </w:r>
      <w:r w:rsidR="00F167E3">
        <w:rPr>
          <w:rFonts w:ascii="Times New Roman" w:eastAsia="Times New Roman" w:hAnsi="Times New Roman" w:cs="Times New Roman"/>
          <w:color w:val="auto"/>
          <w:sz w:val="22"/>
          <w:szCs w:val="22"/>
          <w:lang w:bidi="ar-SA"/>
        </w:rPr>
        <w:t xml:space="preserve"> </w:t>
      </w:r>
      <w:r w:rsidR="00E1741D">
        <w:rPr>
          <w:rFonts w:ascii="Times New Roman" w:eastAsia="Times New Roman" w:hAnsi="Times New Roman" w:cs="Times New Roman"/>
          <w:color w:val="auto"/>
          <w:sz w:val="22"/>
          <w:szCs w:val="22"/>
          <w:lang w:bidi="ar-SA"/>
        </w:rPr>
        <w:t>Приложения №</w:t>
      </w:r>
      <w:r w:rsidR="007C3D97">
        <w:rPr>
          <w:rFonts w:ascii="Times New Roman" w:eastAsia="Times New Roman" w:hAnsi="Times New Roman" w:cs="Times New Roman"/>
          <w:color w:val="auto"/>
          <w:sz w:val="22"/>
          <w:szCs w:val="22"/>
          <w:lang w:bidi="ar-SA"/>
        </w:rPr>
        <w:t>1 и №</w:t>
      </w:r>
      <w:r w:rsidR="00E1741D">
        <w:rPr>
          <w:rFonts w:ascii="Times New Roman" w:eastAsia="Times New Roman" w:hAnsi="Times New Roman" w:cs="Times New Roman"/>
          <w:color w:val="auto"/>
          <w:sz w:val="22"/>
          <w:szCs w:val="22"/>
          <w:lang w:bidi="ar-SA"/>
        </w:rPr>
        <w:t>2</w:t>
      </w:r>
      <w:r w:rsidRPr="00B71682">
        <w:rPr>
          <w:rFonts w:ascii="Times New Roman" w:eastAsia="Times New Roman" w:hAnsi="Times New Roman" w:cs="Times New Roman"/>
          <w:color w:val="auto"/>
          <w:sz w:val="22"/>
          <w:szCs w:val="22"/>
          <w:lang w:bidi="ar-SA"/>
        </w:rPr>
        <w:t xml:space="preserve"> к </w:t>
      </w:r>
      <w:r w:rsidR="00A937BF" w:rsidRPr="00B71682">
        <w:rPr>
          <w:rFonts w:ascii="Times New Roman" w:eastAsia="Times New Roman" w:hAnsi="Times New Roman" w:cs="Times New Roman"/>
          <w:color w:val="auto"/>
          <w:sz w:val="22"/>
          <w:szCs w:val="22"/>
          <w:lang w:bidi="ar-SA"/>
        </w:rPr>
        <w:t>Контракту оп</w:t>
      </w:r>
      <w:r w:rsidRPr="00B71682">
        <w:rPr>
          <w:rFonts w:ascii="Times New Roman" w:eastAsia="Times New Roman" w:hAnsi="Times New Roman" w:cs="Times New Roman"/>
          <w:color w:val="auto"/>
          <w:sz w:val="22"/>
          <w:szCs w:val="22"/>
          <w:lang w:bidi="ar-SA"/>
        </w:rPr>
        <w:t>ределяют объем, технические и качественные характеристики услуг.</w:t>
      </w:r>
    </w:p>
    <w:p w:rsidR="005A3CCA" w:rsidRPr="00E96361" w:rsidRDefault="005A3CCA" w:rsidP="005A3CCA">
      <w:pPr>
        <w:ind w:firstLine="708"/>
        <w:jc w:val="both"/>
        <w:rPr>
          <w:rFonts w:ascii="Times New Roman" w:eastAsia="Times New Roman" w:hAnsi="Times New Roman" w:cs="Times New Roman"/>
          <w:color w:val="0070C0"/>
          <w:sz w:val="22"/>
          <w:szCs w:val="22"/>
          <w:lang w:bidi="ar-SA"/>
        </w:rPr>
      </w:pPr>
    </w:p>
    <w:p w:rsidR="005A3CCA" w:rsidRPr="00B71682" w:rsidRDefault="005A3CCA" w:rsidP="005A3CCA">
      <w:pPr>
        <w:autoSpaceDE w:val="0"/>
        <w:autoSpaceDN w:val="0"/>
        <w:adjustRightInd w:val="0"/>
        <w:ind w:firstLine="709"/>
        <w:jc w:val="both"/>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 xml:space="preserve">2. Цена </w:t>
      </w:r>
      <w:r w:rsidR="00A937BF" w:rsidRPr="00B71682">
        <w:rPr>
          <w:rFonts w:ascii="Times New Roman" w:eastAsia="Times New Roman" w:hAnsi="Times New Roman" w:cs="Times New Roman"/>
          <w:b/>
          <w:color w:val="auto"/>
          <w:sz w:val="22"/>
          <w:szCs w:val="22"/>
          <w:lang w:bidi="ar-SA"/>
        </w:rPr>
        <w:t>Контракта</w:t>
      </w:r>
      <w:r w:rsidRPr="00B71682">
        <w:rPr>
          <w:rFonts w:ascii="Times New Roman" w:eastAsia="Times New Roman" w:hAnsi="Times New Roman" w:cs="Times New Roman"/>
          <w:b/>
          <w:color w:val="auto"/>
          <w:sz w:val="22"/>
          <w:szCs w:val="22"/>
          <w:lang w:bidi="ar-SA"/>
        </w:rPr>
        <w:t xml:space="preserve">, сроки и порядок оплаты услуг по </w:t>
      </w:r>
      <w:r w:rsidR="00A937BF" w:rsidRPr="00B71682">
        <w:rPr>
          <w:rFonts w:ascii="Times New Roman" w:eastAsia="Times New Roman" w:hAnsi="Times New Roman" w:cs="Times New Roman"/>
          <w:b/>
          <w:color w:val="auto"/>
          <w:sz w:val="22"/>
          <w:szCs w:val="22"/>
          <w:lang w:bidi="ar-SA"/>
        </w:rPr>
        <w:t>Контракт</w:t>
      </w:r>
      <w:r w:rsidRPr="00B71682">
        <w:rPr>
          <w:rFonts w:ascii="Times New Roman" w:eastAsia="Times New Roman" w:hAnsi="Times New Roman" w:cs="Times New Roman"/>
          <w:b/>
          <w:color w:val="auto"/>
          <w:sz w:val="22"/>
          <w:szCs w:val="22"/>
          <w:lang w:bidi="ar-SA"/>
        </w:rPr>
        <w:t>у</w:t>
      </w:r>
    </w:p>
    <w:p w:rsidR="005A3CCA" w:rsidRDefault="005A3CCA" w:rsidP="005A3CCA">
      <w:pPr>
        <w:tabs>
          <w:tab w:val="left" w:pos="450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2.1. Цена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с учетом коэффициента снижения составляет: </w:t>
      </w:r>
      <w:r w:rsidR="0015706C">
        <w:rPr>
          <w:rFonts w:ascii="Times New Roman" w:eastAsia="Times New Roman" w:hAnsi="Times New Roman" w:cs="Times New Roman"/>
          <w:b/>
          <w:color w:val="auto"/>
          <w:sz w:val="22"/>
          <w:szCs w:val="22"/>
          <w:lang w:bidi="ar-SA"/>
        </w:rPr>
        <w:t>_________________</w:t>
      </w:r>
      <w:r w:rsidR="00221CFF" w:rsidRPr="00221CFF">
        <w:rPr>
          <w:rFonts w:ascii="Times New Roman" w:eastAsia="Times New Roman" w:hAnsi="Times New Roman" w:cs="Times New Roman"/>
          <w:b/>
          <w:color w:val="auto"/>
          <w:sz w:val="22"/>
          <w:szCs w:val="22"/>
          <w:lang w:bidi="ar-SA"/>
        </w:rPr>
        <w:t xml:space="preserve"> рублей</w:t>
      </w:r>
      <w:r w:rsidRPr="00B71682">
        <w:rPr>
          <w:rFonts w:ascii="Times New Roman" w:eastAsia="Times New Roman" w:hAnsi="Times New Roman" w:cs="Times New Roman"/>
          <w:color w:val="auto"/>
          <w:sz w:val="22"/>
          <w:szCs w:val="22"/>
          <w:lang w:bidi="ar-SA"/>
        </w:rPr>
        <w:t xml:space="preserve"> (</w:t>
      </w:r>
      <w:r w:rsidR="0015706C">
        <w:rPr>
          <w:rFonts w:ascii="Times New Roman" w:eastAsia="Times New Roman" w:hAnsi="Times New Roman" w:cs="Times New Roman"/>
          <w:color w:val="auto"/>
          <w:sz w:val="22"/>
          <w:szCs w:val="22"/>
          <w:lang w:bidi="ar-SA"/>
        </w:rPr>
        <w:t>___________________</w:t>
      </w:r>
      <w:r w:rsidR="00221CFF" w:rsidRPr="00221CFF">
        <w:rPr>
          <w:rFonts w:ascii="Times New Roman" w:eastAsia="Times New Roman" w:hAnsi="Times New Roman" w:cs="Times New Roman"/>
          <w:color w:val="auto"/>
          <w:sz w:val="22"/>
          <w:szCs w:val="22"/>
          <w:lang w:bidi="ar-SA"/>
        </w:rPr>
        <w:t xml:space="preserve"> рублей </w:t>
      </w:r>
      <w:r w:rsidR="0015706C">
        <w:rPr>
          <w:rFonts w:ascii="Times New Roman" w:eastAsia="Times New Roman" w:hAnsi="Times New Roman" w:cs="Times New Roman"/>
          <w:color w:val="auto"/>
          <w:sz w:val="22"/>
          <w:szCs w:val="22"/>
          <w:lang w:bidi="ar-SA"/>
        </w:rPr>
        <w:t>____</w:t>
      </w:r>
      <w:r w:rsidR="00221CFF" w:rsidRPr="00221CFF">
        <w:rPr>
          <w:rFonts w:ascii="Times New Roman" w:eastAsia="Times New Roman" w:hAnsi="Times New Roman" w:cs="Times New Roman"/>
          <w:color w:val="auto"/>
          <w:sz w:val="22"/>
          <w:szCs w:val="22"/>
          <w:lang w:bidi="ar-SA"/>
        </w:rPr>
        <w:t xml:space="preserve"> копейки</w:t>
      </w:r>
      <w:r w:rsidRPr="00B71682">
        <w:rPr>
          <w:rFonts w:ascii="Times New Roman" w:eastAsia="Times New Roman" w:hAnsi="Times New Roman" w:cs="Times New Roman"/>
          <w:color w:val="auto"/>
          <w:sz w:val="22"/>
          <w:szCs w:val="22"/>
          <w:lang w:bidi="ar-SA"/>
        </w:rPr>
        <w:t xml:space="preserve">), </w:t>
      </w:r>
      <w:r w:rsidR="00221CFF" w:rsidRPr="00870451">
        <w:rPr>
          <w:rFonts w:ascii="Times New Roman" w:eastAsia="Times New Roman" w:hAnsi="Times New Roman" w:cs="Times New Roman"/>
          <w:i/>
          <w:color w:val="auto"/>
          <w:sz w:val="22"/>
          <w:szCs w:val="22"/>
          <w:lang w:bidi="ar-SA"/>
        </w:rPr>
        <w:t>НДС не облагается</w:t>
      </w:r>
      <w:r w:rsidRPr="00B71682">
        <w:rPr>
          <w:rFonts w:ascii="Times New Roman" w:eastAsia="Times New Roman" w:hAnsi="Times New Roman" w:cs="Times New Roman"/>
          <w:color w:val="auto"/>
          <w:sz w:val="22"/>
          <w:szCs w:val="22"/>
          <w:lang w:bidi="ar-SA"/>
        </w:rPr>
        <w:t xml:space="preserve">, (Приложение №1 к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у). </w:t>
      </w:r>
    </w:p>
    <w:p w:rsidR="005A3CCA" w:rsidRDefault="005A3CCA" w:rsidP="00741E84">
      <w:pPr>
        <w:autoSpaceDE w:val="0"/>
        <w:autoSpaceDN w:val="0"/>
        <w:adjustRightInd w:val="0"/>
        <w:ind w:firstLine="709"/>
        <w:jc w:val="both"/>
        <w:rPr>
          <w:rFonts w:ascii="Times New Roman" w:eastAsia="Times New Roman" w:hAnsi="Times New Roman" w:cs="Times New Roman"/>
          <w:bCs/>
          <w:iCs/>
          <w:color w:val="auto"/>
          <w:sz w:val="22"/>
          <w:szCs w:val="22"/>
          <w:lang w:bidi="ar-SA"/>
        </w:rPr>
      </w:pPr>
      <w:r w:rsidRPr="00B71682">
        <w:rPr>
          <w:rFonts w:ascii="Times New Roman" w:eastAsia="Times New Roman" w:hAnsi="Times New Roman" w:cs="Times New Roman"/>
          <w:color w:val="auto"/>
          <w:sz w:val="22"/>
          <w:szCs w:val="22"/>
          <w:lang w:bidi="ar-SA"/>
        </w:rPr>
        <w:t xml:space="preserve">2.2. Цена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включает в себя стоимость всего перечня услуг, оказываемых по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у, стоимость </w:t>
      </w:r>
      <w:r w:rsidR="007A66C0">
        <w:rPr>
          <w:rFonts w:ascii="Times New Roman" w:eastAsia="Times New Roman" w:hAnsi="Times New Roman" w:cs="Times New Roman"/>
          <w:color w:val="auto"/>
          <w:sz w:val="22"/>
          <w:szCs w:val="22"/>
          <w:lang w:bidi="ar-SA"/>
        </w:rPr>
        <w:t>товаров</w:t>
      </w:r>
      <w:r w:rsidR="004F2EA2">
        <w:rPr>
          <w:rFonts w:ascii="Times New Roman" w:eastAsia="Times New Roman" w:hAnsi="Times New Roman" w:cs="Times New Roman"/>
          <w:color w:val="auto"/>
          <w:sz w:val="22"/>
          <w:szCs w:val="22"/>
          <w:lang w:bidi="ar-SA"/>
        </w:rPr>
        <w:t xml:space="preserve"> и материалов</w:t>
      </w:r>
      <w:r w:rsidRPr="00B71682">
        <w:rPr>
          <w:rFonts w:ascii="Times New Roman" w:eastAsia="Times New Roman" w:hAnsi="Times New Roman" w:cs="Times New Roman"/>
          <w:color w:val="auto"/>
          <w:sz w:val="22"/>
          <w:szCs w:val="22"/>
          <w:lang w:bidi="ar-SA"/>
        </w:rPr>
        <w:t>, используемых при оказании услуг</w:t>
      </w:r>
      <w:r w:rsidRPr="00B71682">
        <w:rPr>
          <w:rFonts w:ascii="Times New Roman" w:eastAsia="Times New Roman" w:hAnsi="Times New Roman" w:cs="Times New Roman"/>
          <w:bCs/>
          <w:iCs/>
          <w:color w:val="auto"/>
          <w:sz w:val="22"/>
          <w:szCs w:val="22"/>
          <w:lang w:bidi="ar-SA"/>
        </w:rPr>
        <w:t xml:space="preserve">, транспортные расходы, </w:t>
      </w:r>
      <w:r w:rsidRPr="00B71682">
        <w:rPr>
          <w:rFonts w:ascii="Times New Roman" w:eastAsia="Times New Roman" w:hAnsi="Times New Roman" w:cs="Times New Roman"/>
          <w:color w:val="auto"/>
          <w:sz w:val="22"/>
          <w:szCs w:val="22"/>
          <w:lang w:bidi="ar-SA"/>
        </w:rPr>
        <w:t xml:space="preserve">а также </w:t>
      </w:r>
      <w:r w:rsidRPr="00B71682">
        <w:rPr>
          <w:rFonts w:ascii="Times New Roman" w:eastAsia="Times New Roman" w:hAnsi="Times New Roman" w:cs="Times New Roman"/>
          <w:bCs/>
          <w:iCs/>
          <w:color w:val="auto"/>
          <w:sz w:val="22"/>
          <w:szCs w:val="22"/>
          <w:lang w:bidi="ar-SA"/>
        </w:rPr>
        <w:t xml:space="preserve">все прочие расходы, все </w:t>
      </w:r>
      <w:r w:rsidR="00741E84" w:rsidRPr="00741E84">
        <w:rPr>
          <w:rFonts w:ascii="Times New Roman" w:eastAsia="Times New Roman" w:hAnsi="Times New Roman" w:cs="Times New Roman"/>
          <w:bCs/>
          <w:iCs/>
          <w:color w:val="auto"/>
          <w:sz w:val="22"/>
          <w:szCs w:val="22"/>
          <w:lang w:bidi="ar-SA"/>
        </w:rPr>
        <w:t>госпошлины</w:t>
      </w:r>
      <w:r w:rsidR="00741E84">
        <w:rPr>
          <w:rFonts w:ascii="Times New Roman" w:eastAsia="Times New Roman" w:hAnsi="Times New Roman" w:cs="Times New Roman"/>
          <w:bCs/>
          <w:iCs/>
          <w:color w:val="auto"/>
          <w:sz w:val="22"/>
          <w:szCs w:val="22"/>
          <w:lang w:bidi="ar-SA"/>
        </w:rPr>
        <w:t xml:space="preserve">, </w:t>
      </w:r>
      <w:r w:rsidRPr="00B71682">
        <w:rPr>
          <w:rFonts w:ascii="Times New Roman" w:eastAsia="Times New Roman" w:hAnsi="Times New Roman" w:cs="Times New Roman"/>
          <w:bCs/>
          <w:iCs/>
          <w:color w:val="auto"/>
          <w:sz w:val="22"/>
          <w:szCs w:val="22"/>
          <w:lang w:bidi="ar-SA"/>
        </w:rPr>
        <w:t xml:space="preserve">налоги и сборы, другие обязательные платежи, выплаченные или подлежащие к выплате. </w:t>
      </w:r>
      <w:r w:rsidR="003829D4" w:rsidRPr="003829D4">
        <w:rPr>
          <w:rFonts w:ascii="Times New Roman" w:eastAsia="Times New Roman" w:hAnsi="Times New Roman" w:cs="Times New Roman"/>
          <w:bCs/>
          <w:iCs/>
          <w:color w:val="auto"/>
          <w:sz w:val="22"/>
          <w:szCs w:val="22"/>
          <w:lang w:bidi="ar-SA"/>
        </w:rPr>
        <w:t>Все издержки и затраты, связанные с исполнением своих обязательств по контракту, Исполнитель несет за свой счет</w:t>
      </w:r>
      <w:r w:rsidRPr="00B71682">
        <w:rPr>
          <w:rFonts w:ascii="Times New Roman" w:eastAsia="Times New Roman" w:hAnsi="Times New Roman" w:cs="Times New Roman"/>
          <w:bCs/>
          <w:iCs/>
          <w:color w:val="auto"/>
          <w:sz w:val="22"/>
          <w:szCs w:val="22"/>
          <w:lang w:bidi="ar-SA"/>
        </w:rPr>
        <w:t>.</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2.3. Цена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является твердой и определяется на весь срок исполнения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2.4. Изменение цены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 допускается в соответствии с Законом по соглашению сторон в следующих случаях:</w:t>
      </w:r>
    </w:p>
    <w:p w:rsidR="005A3CCA" w:rsidRPr="00B71682" w:rsidRDefault="005A3CCA" w:rsidP="005A3CCA">
      <w:pPr>
        <w:autoSpaceDE w:val="0"/>
        <w:autoSpaceDN w:val="0"/>
        <w:adjustRightInd w:val="0"/>
        <w:ind w:firstLine="567"/>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а) При снижении цены контракта без изменения предусмотренных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ом объема оказываемой услуги, качества оказываемой услуги и иных условий </w:t>
      </w:r>
      <w:r w:rsidR="00716A90"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w:t>
      </w:r>
    </w:p>
    <w:p w:rsidR="005A3CCA" w:rsidRPr="00B71682" w:rsidRDefault="005A3CCA" w:rsidP="005A3CCA">
      <w:pPr>
        <w:autoSpaceDE w:val="0"/>
        <w:autoSpaceDN w:val="0"/>
        <w:adjustRightInd w:val="0"/>
        <w:ind w:firstLine="540"/>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б) Если по предложению заказчика</w:t>
      </w:r>
      <w:r w:rsidR="00A937BF" w:rsidRPr="00B71682">
        <w:rPr>
          <w:rFonts w:ascii="Times New Roman" w:eastAsia="Times New Roman" w:hAnsi="Times New Roman" w:cs="Times New Roman"/>
          <w:color w:val="auto"/>
          <w:sz w:val="22"/>
          <w:szCs w:val="22"/>
          <w:lang w:bidi="ar-SA"/>
        </w:rPr>
        <w:t xml:space="preserve"> увеличиваются предусмотренный Контракт </w:t>
      </w:r>
      <w:r w:rsidRPr="00B71682">
        <w:rPr>
          <w:rFonts w:ascii="Times New Roman" w:eastAsia="Times New Roman" w:hAnsi="Times New Roman" w:cs="Times New Roman"/>
          <w:color w:val="auto"/>
          <w:sz w:val="22"/>
          <w:szCs w:val="22"/>
          <w:lang w:bidi="ar-SA"/>
        </w:rPr>
        <w:t xml:space="preserve">оговором объем оказываемой услуги не более чем на десять процентов или уменьшаются предусмотренный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ом объем оказываемой услуги не более чем на десять процентов. </w:t>
      </w:r>
    </w:p>
    <w:p w:rsidR="005A3CCA" w:rsidRPr="00B71682" w:rsidRDefault="005A3CCA" w:rsidP="005A3CCA">
      <w:pPr>
        <w:autoSpaceDE w:val="0"/>
        <w:autoSpaceDN w:val="0"/>
        <w:adjustRightInd w:val="0"/>
        <w:ind w:firstLine="540"/>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При этом по соглашению сторон допускается изменение с учетом положений бюджетного законодательства РФ цены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пропорционально объему оказываемой услуги исходя из установленной в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е цены единицы услуги, но не более чем на десять процентов цены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w:t>
      </w:r>
    </w:p>
    <w:p w:rsidR="005A3CCA" w:rsidRPr="00B71682" w:rsidRDefault="005A3CCA" w:rsidP="005A3CCA">
      <w:pPr>
        <w:autoSpaceDE w:val="0"/>
        <w:autoSpaceDN w:val="0"/>
        <w:adjustRightInd w:val="0"/>
        <w:ind w:firstLine="540"/>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При уменьшении предусмотренного </w:t>
      </w:r>
      <w:r w:rsidR="00A937BF"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ом объема оказываемой услуги стороны </w:t>
      </w:r>
      <w:r w:rsidR="0061640D"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обязаны уменьшить цену </w:t>
      </w:r>
      <w:r w:rsidR="0061640D"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исходя из цены единицы услуги. </w:t>
      </w:r>
    </w:p>
    <w:p w:rsidR="005A3CCA" w:rsidRPr="00B71682" w:rsidRDefault="005A3CCA" w:rsidP="005A3CCA">
      <w:pPr>
        <w:widowControl/>
        <w:ind w:firstLine="709"/>
        <w:jc w:val="both"/>
        <w:rPr>
          <w:rFonts w:ascii="Times New Roman" w:eastAsia="Times New Roman" w:hAnsi="Times New Roman" w:cs="Times New Roman"/>
          <w:color w:val="auto"/>
          <w:sz w:val="22"/>
          <w:szCs w:val="22"/>
          <w:lang w:bidi="ar-SA"/>
        </w:rPr>
      </w:pPr>
      <w:r w:rsidRPr="00B71682">
        <w:rPr>
          <w:rFonts w:ascii="Times New Roman" w:hAnsi="Times New Roman" w:cs="Times New Roman"/>
          <w:color w:val="auto"/>
          <w:sz w:val="22"/>
          <w:szCs w:val="22"/>
        </w:rPr>
        <w:t xml:space="preserve">2.5. Услуги, оказываемые по </w:t>
      </w:r>
      <w:r w:rsidR="00716A90"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у, оплачиваются </w:t>
      </w:r>
      <w:r w:rsidRPr="00B71682">
        <w:rPr>
          <w:rFonts w:ascii="Times New Roman" w:eastAsia="Times New Roman" w:hAnsi="Times New Roman" w:cs="Times New Roman"/>
          <w:color w:val="auto"/>
          <w:sz w:val="22"/>
          <w:szCs w:val="22"/>
          <w:lang w:bidi="ar-SA"/>
        </w:rPr>
        <w:t xml:space="preserve">за счет </w:t>
      </w:r>
      <w:r w:rsidR="00BC2181">
        <w:rPr>
          <w:rFonts w:ascii="Times New Roman" w:eastAsia="Times New Roman" w:hAnsi="Times New Roman" w:cs="Times New Roman"/>
          <w:color w:val="auto"/>
          <w:sz w:val="22"/>
          <w:szCs w:val="22"/>
        </w:rPr>
        <w:t>внебюджетных средств</w:t>
      </w:r>
      <w:r w:rsidRPr="00B71682">
        <w:rPr>
          <w:rFonts w:ascii="Times New Roman" w:eastAsia="Times New Roman" w:hAnsi="Times New Roman" w:cs="Times New Roman"/>
          <w:color w:val="auto"/>
          <w:sz w:val="22"/>
          <w:szCs w:val="22"/>
          <w:lang w:bidi="ar-SA"/>
        </w:rPr>
        <w:t>.</w:t>
      </w:r>
    </w:p>
    <w:p w:rsidR="005A3CCA" w:rsidRPr="00B71682" w:rsidRDefault="005A3CCA" w:rsidP="004F2EA2">
      <w:pPr>
        <w:autoSpaceDE w:val="0"/>
        <w:autoSpaceDN w:val="0"/>
        <w:adjustRightInd w:val="0"/>
        <w:ind w:firstLine="709"/>
        <w:jc w:val="both"/>
        <w:outlineLvl w:val="4"/>
        <w:rPr>
          <w:rFonts w:ascii="Times New Roman" w:hAnsi="Times New Roman" w:cs="Times New Roman"/>
          <w:color w:val="auto"/>
          <w:sz w:val="22"/>
          <w:szCs w:val="22"/>
        </w:rPr>
      </w:pPr>
      <w:r w:rsidRPr="00B71682">
        <w:rPr>
          <w:rFonts w:ascii="Times New Roman" w:eastAsia="Arial Unicode MS" w:hAnsi="Times New Roman" w:cs="Times New Roman"/>
          <w:color w:val="auto"/>
          <w:sz w:val="22"/>
          <w:szCs w:val="22"/>
        </w:rPr>
        <w:t>2</w:t>
      </w:r>
      <w:r w:rsidRPr="00B71682">
        <w:rPr>
          <w:rFonts w:ascii="Times New Roman" w:hAnsi="Times New Roman" w:cs="Times New Roman"/>
          <w:color w:val="auto"/>
          <w:sz w:val="22"/>
          <w:szCs w:val="22"/>
        </w:rPr>
        <w:t>.6. Заказчик производит оплату оказанных услуг в срок</w:t>
      </w:r>
      <w:r w:rsidRPr="00B71682">
        <w:rPr>
          <w:rFonts w:ascii="Times New Roman" w:eastAsia="Arial Unicode MS" w:hAnsi="Times New Roman" w:cs="Times New Roman"/>
          <w:color w:val="auto"/>
          <w:sz w:val="22"/>
          <w:szCs w:val="22"/>
        </w:rPr>
        <w:t xml:space="preserve"> не более </w:t>
      </w:r>
      <w:r w:rsidR="00576EE1" w:rsidRPr="00AD0DF0">
        <w:rPr>
          <w:rFonts w:ascii="Times New Roman" w:eastAsia="Arial Unicode MS" w:hAnsi="Times New Roman" w:cs="Times New Roman"/>
          <w:i/>
          <w:color w:val="auto"/>
          <w:sz w:val="22"/>
          <w:szCs w:val="22"/>
        </w:rPr>
        <w:t>10 (</w:t>
      </w:r>
      <w:r w:rsidR="00111432" w:rsidRPr="00AD0DF0">
        <w:rPr>
          <w:rFonts w:ascii="Times New Roman" w:eastAsia="Arial Unicode MS" w:hAnsi="Times New Roman" w:cs="Times New Roman"/>
          <w:bCs/>
          <w:i/>
          <w:color w:val="auto"/>
          <w:sz w:val="22"/>
          <w:szCs w:val="22"/>
        </w:rPr>
        <w:t>десяти</w:t>
      </w:r>
      <w:r w:rsidRPr="00AD0DF0">
        <w:rPr>
          <w:rFonts w:ascii="Times New Roman" w:eastAsia="Arial Unicode MS" w:hAnsi="Times New Roman" w:cs="Times New Roman"/>
          <w:bCs/>
          <w:i/>
          <w:color w:val="auto"/>
          <w:sz w:val="22"/>
          <w:szCs w:val="22"/>
        </w:rPr>
        <w:t xml:space="preserve"> </w:t>
      </w:r>
      <w:r w:rsidR="00111432" w:rsidRPr="00AD0DF0">
        <w:rPr>
          <w:rFonts w:ascii="Times New Roman" w:eastAsia="Arial Unicode MS" w:hAnsi="Times New Roman" w:cs="Times New Roman"/>
          <w:bCs/>
          <w:i/>
          <w:color w:val="auto"/>
          <w:sz w:val="22"/>
          <w:szCs w:val="22"/>
        </w:rPr>
        <w:t>рабочих дней</w:t>
      </w:r>
      <w:r w:rsidR="00576EE1" w:rsidRPr="00AD0DF0">
        <w:rPr>
          <w:rFonts w:ascii="Times New Roman" w:eastAsia="Arial Unicode MS" w:hAnsi="Times New Roman" w:cs="Times New Roman"/>
          <w:bCs/>
          <w:i/>
          <w:color w:val="auto"/>
          <w:sz w:val="22"/>
          <w:szCs w:val="22"/>
        </w:rPr>
        <w:t>)</w:t>
      </w:r>
      <w:r w:rsidRPr="00B71682">
        <w:rPr>
          <w:rFonts w:ascii="Times New Roman" w:eastAsia="Arial Unicode MS" w:hAnsi="Times New Roman" w:cs="Times New Roman"/>
          <w:b/>
          <w:bCs/>
          <w:color w:val="auto"/>
          <w:sz w:val="22"/>
          <w:szCs w:val="22"/>
        </w:rPr>
        <w:t xml:space="preserve"> </w:t>
      </w:r>
      <w:r w:rsidRPr="00B71682">
        <w:rPr>
          <w:rFonts w:ascii="Times New Roman" w:eastAsia="Arial Unicode MS" w:hAnsi="Times New Roman" w:cs="Times New Roman"/>
          <w:color w:val="auto"/>
          <w:sz w:val="22"/>
          <w:szCs w:val="22"/>
        </w:rPr>
        <w:t>с даты</w:t>
      </w:r>
      <w:r w:rsidRPr="00B71682">
        <w:rPr>
          <w:rFonts w:ascii="Times New Roman" w:hAnsi="Times New Roman" w:cs="Times New Roman"/>
          <w:color w:val="auto"/>
          <w:sz w:val="22"/>
          <w:szCs w:val="22"/>
        </w:rPr>
        <w:t xml:space="preserve">  подписания Заказчиком акта сдачи-приемки оказанных услуг, на основании счета и счета-фактуры</w:t>
      </w:r>
      <w:r w:rsidRPr="00B71682">
        <w:rPr>
          <w:rFonts w:ascii="Times New Roman" w:eastAsia="MS Gothic" w:hAnsi="Times New Roman" w:cs="Times New Roman"/>
          <w:color w:val="auto"/>
          <w:sz w:val="22"/>
          <w:szCs w:val="22"/>
          <w:vertAlign w:val="superscript"/>
        </w:rPr>
        <w:footnoteReference w:id="1"/>
      </w:r>
      <w:r w:rsidRPr="00B71682">
        <w:rPr>
          <w:rFonts w:ascii="Times New Roman" w:hAnsi="Times New Roman" w:cs="Times New Roman"/>
          <w:color w:val="auto"/>
          <w:sz w:val="22"/>
          <w:szCs w:val="22"/>
        </w:rPr>
        <w:t>, представленных Исполнителем Заказчику</w:t>
      </w:r>
      <w:r w:rsidR="000D1B81">
        <w:rPr>
          <w:rFonts w:ascii="Times New Roman" w:hAnsi="Times New Roman" w:cs="Times New Roman"/>
          <w:color w:val="auto"/>
          <w:sz w:val="22"/>
          <w:szCs w:val="22"/>
        </w:rPr>
        <w:t xml:space="preserve">, а также </w:t>
      </w:r>
      <w:r w:rsidR="000D1B81" w:rsidRPr="00DD4A2D">
        <w:rPr>
          <w:rFonts w:ascii="Times New Roman" w:hAnsi="Times New Roman" w:cs="Times New Roman"/>
          <w:color w:val="auto"/>
          <w:sz w:val="22"/>
          <w:szCs w:val="22"/>
        </w:rPr>
        <w:t>Акт</w:t>
      </w:r>
      <w:r w:rsidR="000D1B81">
        <w:rPr>
          <w:rFonts w:ascii="Times New Roman" w:hAnsi="Times New Roman" w:cs="Times New Roman"/>
          <w:color w:val="auto"/>
          <w:sz w:val="22"/>
          <w:szCs w:val="22"/>
        </w:rPr>
        <w:t>а</w:t>
      </w:r>
      <w:r w:rsidR="000D1B81" w:rsidRPr="00DD4A2D">
        <w:rPr>
          <w:rFonts w:ascii="Times New Roman" w:hAnsi="Times New Roman" w:cs="Times New Roman"/>
          <w:color w:val="auto"/>
          <w:sz w:val="22"/>
          <w:szCs w:val="22"/>
        </w:rPr>
        <w:t xml:space="preserve"> приемки товаров, работ, услуг</w:t>
      </w:r>
      <w:r w:rsidR="000D1B81">
        <w:rPr>
          <w:rFonts w:ascii="Times New Roman" w:hAnsi="Times New Roman" w:cs="Times New Roman"/>
          <w:color w:val="auto"/>
          <w:sz w:val="22"/>
          <w:szCs w:val="22"/>
        </w:rPr>
        <w:t xml:space="preserve"> </w:t>
      </w:r>
      <w:r w:rsidR="000D1B81" w:rsidRPr="00DD4A2D">
        <w:rPr>
          <w:rFonts w:ascii="Times New Roman" w:hAnsi="Times New Roman" w:cs="Times New Roman"/>
          <w:color w:val="auto"/>
          <w:sz w:val="22"/>
          <w:szCs w:val="22"/>
        </w:rPr>
        <w:t>по форме 0510452</w:t>
      </w:r>
      <w:r w:rsidRPr="00B71682">
        <w:rPr>
          <w:rFonts w:ascii="Times New Roman" w:hAnsi="Times New Roman" w:cs="Times New Roman"/>
          <w:color w:val="auto"/>
          <w:sz w:val="22"/>
          <w:szCs w:val="22"/>
        </w:rPr>
        <w:t>.</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Днем платежа по </w:t>
      </w:r>
      <w:r w:rsidR="00716A90"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у считается дата списания денежных средств со счета Заказчика.</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5A3CCA" w:rsidRPr="00B71682" w:rsidRDefault="005A3CCA" w:rsidP="005A3CCA">
      <w:pPr>
        <w:tabs>
          <w:tab w:val="left" w:pos="1260"/>
        </w:tabs>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 </w:t>
      </w:r>
    </w:p>
    <w:p w:rsidR="004F2EA2" w:rsidRDefault="005A3CCA" w:rsidP="0064611E">
      <w:pPr>
        <w:widowControl/>
        <w:spacing w:after="60"/>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lastRenderedPageBreak/>
        <w:t xml:space="preserve">2.7. Авансирование по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у не предусмотрено</w:t>
      </w:r>
      <w:r w:rsidR="0064611E">
        <w:rPr>
          <w:rFonts w:ascii="Times New Roman" w:hAnsi="Times New Roman" w:cs="Times New Roman"/>
          <w:color w:val="auto"/>
          <w:sz w:val="22"/>
          <w:szCs w:val="22"/>
        </w:rPr>
        <w:t>.</w:t>
      </w:r>
    </w:p>
    <w:p w:rsidR="005A3CCA" w:rsidRPr="00B71682" w:rsidRDefault="005A3CCA" w:rsidP="004F2EA2">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2.8. Услуги, оказанные Исполнителем с нарушением условий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 не подлежат оплате Заказчиком до устранения Исполнителем соответствующих нарушений.</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2.9.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w:t>
      </w:r>
      <w:r w:rsidR="00E6272B">
        <w:rPr>
          <w:rFonts w:ascii="Times New Roman" w:eastAsia="Times New Roman" w:hAnsi="Times New Roman" w:cs="Times New Roman"/>
          <w:color w:val="auto"/>
          <w:sz w:val="22"/>
          <w:szCs w:val="22"/>
          <w:lang w:bidi="ar-SA"/>
        </w:rPr>
        <w:t>Контракта</w:t>
      </w:r>
      <w:r w:rsidRPr="00B71682">
        <w:rPr>
          <w:rFonts w:ascii="Times New Roman" w:eastAsia="Times New Roman" w:hAnsi="Times New Roman" w:cs="Times New Roman"/>
          <w:color w:val="auto"/>
          <w:sz w:val="22"/>
          <w:szCs w:val="22"/>
          <w:lang w:bidi="ar-SA"/>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b/>
          <w:color w:val="auto"/>
          <w:sz w:val="22"/>
          <w:szCs w:val="22"/>
          <w:lang w:bidi="ar-SA"/>
        </w:rPr>
      </w:pPr>
    </w:p>
    <w:p w:rsidR="005A3CCA" w:rsidRPr="00B71682" w:rsidRDefault="005A3CCA" w:rsidP="005A3CCA">
      <w:pPr>
        <w:autoSpaceDE w:val="0"/>
        <w:autoSpaceDN w:val="0"/>
        <w:adjustRightInd w:val="0"/>
        <w:ind w:firstLine="709"/>
        <w:jc w:val="both"/>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3. Права и обязанности сторон</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3.1. Исполнитель обязуется: </w:t>
      </w:r>
    </w:p>
    <w:p w:rsidR="005A3CCA" w:rsidRPr="00B71682" w:rsidRDefault="005A3CCA" w:rsidP="005A3CCA">
      <w:pPr>
        <w:tabs>
          <w:tab w:val="left" w:pos="4500"/>
        </w:tabs>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3.1.1. Оказать услуги в соответствии с условиями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в полном объеме и с надлежащим качеством. </w:t>
      </w:r>
      <w:r w:rsidR="00AD0DF0" w:rsidRPr="00AD0DF0">
        <w:rPr>
          <w:rFonts w:ascii="Times New Roman" w:hAnsi="Times New Roman" w:cs="Times New Roman"/>
          <w:color w:val="auto"/>
          <w:sz w:val="22"/>
          <w:szCs w:val="22"/>
        </w:rPr>
        <w:t>Обладать необходимым объёмами лицензионных прав и полномочий для оказания Заказчику Услуг.</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3.1.2. Учитывать рекомендации Заказчика по предмету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при оказании услуг. </w:t>
      </w:r>
    </w:p>
    <w:p w:rsidR="005A3CCA" w:rsidRPr="00B71682" w:rsidRDefault="005A3CCA" w:rsidP="005A3CCA">
      <w:pPr>
        <w:tabs>
          <w:tab w:val="left" w:pos="4500"/>
        </w:tabs>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3.1.3.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rsidR="005A3CCA"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AD0DF0" w:rsidRPr="00B71682" w:rsidRDefault="00AD0DF0" w:rsidP="005A3CCA">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3.1.5. </w:t>
      </w:r>
      <w:r w:rsidRPr="00AD0DF0">
        <w:rPr>
          <w:rFonts w:ascii="Times New Roman" w:hAnsi="Times New Roman" w:cs="Times New Roman"/>
          <w:color w:val="auto"/>
          <w:sz w:val="22"/>
          <w:szCs w:val="22"/>
        </w:rPr>
        <w:t>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color w:val="auto"/>
          <w:sz w:val="22"/>
          <w:szCs w:val="22"/>
        </w:rPr>
        <w:t>.</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3.2. Заказчик обязуется: </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3.2.1. Осуществлять контроль выполнения принятых Исполнителем обязательств по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у. </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3.2.2. Обеспечить приемку надлежаще оказанных услуг в соответствии с условиями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а.</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3.2.3. Принять от Исполнителя оформленные в установленном порядке документы об оказанных услугах.</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3.2.4.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w:t>
      </w:r>
      <w:r w:rsidRPr="00B71682">
        <w:rPr>
          <w:rFonts w:ascii="Times New Roman" w:hAnsi="Times New Roman" w:cs="Times New Roman"/>
          <w:i/>
          <w:color w:val="auto"/>
          <w:sz w:val="22"/>
          <w:szCs w:val="22"/>
        </w:rPr>
        <w:t xml:space="preserve"> </w:t>
      </w:r>
      <w:r w:rsidRPr="00B71682">
        <w:rPr>
          <w:rFonts w:ascii="Times New Roman" w:hAnsi="Times New Roman" w:cs="Times New Roman"/>
          <w:color w:val="auto"/>
          <w:sz w:val="22"/>
          <w:szCs w:val="22"/>
        </w:rPr>
        <w:t>дней с момента их обнаружения.</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3.2.5. Произвести оплату за надлежаще оказанные услуги в соответствии с условиями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а.</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3.3. Исполнитель вправе:</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3.3.1. Требовать оплаты по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у в случае полного исполнения всех обязательств по </w:t>
      </w:r>
      <w:r w:rsidR="00E1741D">
        <w:rPr>
          <w:rFonts w:ascii="Times New Roman" w:hAnsi="Times New Roman" w:cs="Times New Roman"/>
          <w:color w:val="auto"/>
          <w:sz w:val="22"/>
          <w:szCs w:val="22"/>
        </w:rPr>
        <w:t>Контракт</w:t>
      </w:r>
      <w:r w:rsidRPr="00B71682">
        <w:rPr>
          <w:rFonts w:ascii="Times New Roman" w:hAnsi="Times New Roman" w:cs="Times New Roman"/>
          <w:color w:val="auto"/>
          <w:sz w:val="22"/>
          <w:szCs w:val="22"/>
        </w:rPr>
        <w:t>у.</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3.3.2. Иные права, вытекающие из условий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а.</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3.4. Заказчик вправе:</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3.4.2. Не принимать оказанные услуги несоответствующие требованиям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а, а также требовать возмещения причиненного ущерба.</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3.4.3. Отказаться от исполнения </w:t>
      </w:r>
      <w:r w:rsidR="00E1741D">
        <w:rPr>
          <w:rFonts w:ascii="Times New Roman" w:eastAsia="Times New Roman" w:hAnsi="Times New Roman" w:cs="Times New Roman"/>
          <w:color w:val="auto"/>
          <w:sz w:val="22"/>
          <w:szCs w:val="22"/>
          <w:lang w:bidi="ar-SA"/>
        </w:rPr>
        <w:t>контракта</w:t>
      </w:r>
      <w:r w:rsidRPr="00B71682">
        <w:rPr>
          <w:rFonts w:ascii="Times New Roman" w:eastAsia="Times New Roman" w:hAnsi="Times New Roman" w:cs="Times New Roman"/>
          <w:color w:val="auto"/>
          <w:sz w:val="22"/>
          <w:szCs w:val="22"/>
          <w:lang w:bidi="ar-SA"/>
        </w:rPr>
        <w:t xml:space="preserve"> и потребовать возмещения причиненных убытков, если отступления в оказанных услугах от условий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 или иные недостатки результата оказания услуг, в установленный Заказчиком срок не были устранены либо являются существенными и неустранимыми.</w:t>
      </w:r>
    </w:p>
    <w:p w:rsidR="005A3CCA" w:rsidRPr="00B71682" w:rsidRDefault="005A3CCA" w:rsidP="005A3CCA">
      <w:pPr>
        <w:ind w:firstLine="708"/>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3.4.4. Потребовать возврата уплаченных сумм в случае оплаты оказанных услуг, не соответствующих требованиям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 до устранения выявленных недостатков, а также выплаты неустойки.</w:t>
      </w:r>
    </w:p>
    <w:p w:rsidR="005A3CCA" w:rsidRPr="00B71682" w:rsidRDefault="005A3CCA" w:rsidP="005A3CCA">
      <w:pPr>
        <w:ind w:firstLine="708"/>
        <w:jc w:val="both"/>
        <w:rPr>
          <w:rFonts w:ascii="Times New Roman" w:eastAsia="Times New Roman" w:hAnsi="Times New Roman" w:cs="Times New Roman"/>
          <w:color w:val="auto"/>
          <w:sz w:val="22"/>
          <w:szCs w:val="22"/>
          <w:lang w:bidi="ar-SA"/>
        </w:rPr>
      </w:pPr>
    </w:p>
    <w:p w:rsidR="005A3CCA" w:rsidRPr="00B71682" w:rsidRDefault="005A3CCA" w:rsidP="005A3CCA">
      <w:pPr>
        <w:widowControl/>
        <w:ind w:firstLine="709"/>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4. Сроки оказания услуг</w:t>
      </w:r>
    </w:p>
    <w:p w:rsidR="005A3CCA" w:rsidRDefault="004F2EA2" w:rsidP="005A3CCA">
      <w:pPr>
        <w:widowControl/>
        <w:ind w:firstLine="709"/>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 xml:space="preserve">4.1. Сроки оказания услуг: </w:t>
      </w:r>
      <w:r w:rsidR="00AD0DF0">
        <w:rPr>
          <w:rFonts w:ascii="Times New Roman" w:eastAsia="Times New Roman" w:hAnsi="Times New Roman" w:cs="Times New Roman"/>
          <w:color w:val="auto"/>
          <w:sz w:val="22"/>
          <w:szCs w:val="22"/>
          <w:lang w:bidi="ar-SA"/>
        </w:rPr>
        <w:t xml:space="preserve">в течение </w:t>
      </w:r>
      <w:r w:rsidR="00AA25DB">
        <w:rPr>
          <w:rFonts w:ascii="Times New Roman" w:eastAsia="Times New Roman" w:hAnsi="Times New Roman" w:cs="Times New Roman"/>
          <w:color w:val="auto"/>
          <w:sz w:val="22"/>
          <w:szCs w:val="22"/>
          <w:lang w:bidi="ar-SA"/>
        </w:rPr>
        <w:t>3</w:t>
      </w:r>
      <w:r w:rsidR="00AD0DF0">
        <w:rPr>
          <w:rFonts w:ascii="Times New Roman" w:eastAsia="Times New Roman" w:hAnsi="Times New Roman" w:cs="Times New Roman"/>
          <w:color w:val="auto"/>
          <w:sz w:val="22"/>
          <w:szCs w:val="22"/>
          <w:lang w:bidi="ar-SA"/>
        </w:rPr>
        <w:t xml:space="preserve"> рабочих дней </w:t>
      </w:r>
      <w:r w:rsidR="005A7405" w:rsidRPr="005A7405">
        <w:rPr>
          <w:rFonts w:ascii="Times New Roman" w:eastAsia="Times New Roman" w:hAnsi="Times New Roman" w:cs="Times New Roman"/>
          <w:color w:val="auto"/>
          <w:sz w:val="22"/>
          <w:szCs w:val="22"/>
          <w:lang w:bidi="ar-SA"/>
        </w:rPr>
        <w:t>с момента заключения контракта</w:t>
      </w:r>
      <w:r w:rsidRPr="004F2EA2">
        <w:rPr>
          <w:rFonts w:ascii="Times New Roman" w:eastAsia="Times New Roman" w:hAnsi="Times New Roman" w:cs="Times New Roman"/>
          <w:color w:val="auto"/>
          <w:sz w:val="22"/>
          <w:szCs w:val="22"/>
          <w:lang w:bidi="ar-SA"/>
        </w:rPr>
        <w:t>.</w:t>
      </w:r>
    </w:p>
    <w:p w:rsidR="005A3CCA" w:rsidRPr="00B71682" w:rsidRDefault="00FC1B46" w:rsidP="005A3CCA">
      <w:pPr>
        <w:tabs>
          <w:tab w:val="left" w:pos="4500"/>
        </w:tabs>
        <w:jc w:val="both"/>
        <w:rPr>
          <w:rFonts w:ascii="Times New Roman" w:hAnsi="Times New Roman" w:cs="Times New Roman"/>
          <w:bCs/>
          <w:color w:val="auto"/>
          <w:sz w:val="22"/>
          <w:szCs w:val="22"/>
        </w:rPr>
      </w:pPr>
      <w:r w:rsidRPr="00B71682">
        <w:rPr>
          <w:rFonts w:ascii="Times New Roman" w:hAnsi="Times New Roman" w:cs="Times New Roman"/>
          <w:bCs/>
          <w:color w:val="auto"/>
          <w:sz w:val="22"/>
          <w:szCs w:val="22"/>
        </w:rPr>
        <w:t xml:space="preserve">      </w:t>
      </w:r>
    </w:p>
    <w:p w:rsidR="005A3CCA" w:rsidRPr="00B71682" w:rsidRDefault="005A3CCA" w:rsidP="005A3CCA">
      <w:pPr>
        <w:widowControl/>
        <w:ind w:firstLine="708"/>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5. Требования к качеству услуг</w:t>
      </w:r>
    </w:p>
    <w:p w:rsidR="004F2EA2" w:rsidRPr="004F2EA2" w:rsidRDefault="004F2EA2" w:rsidP="004F2EA2">
      <w:pPr>
        <w:pStyle w:val="af2"/>
        <w:spacing w:after="0"/>
        <w:ind w:firstLine="709"/>
        <w:jc w:val="both"/>
        <w:rPr>
          <w:sz w:val="22"/>
          <w:szCs w:val="22"/>
        </w:rPr>
      </w:pPr>
      <w:r w:rsidRPr="004F2EA2">
        <w:rPr>
          <w:sz w:val="22"/>
          <w:szCs w:val="22"/>
        </w:rPr>
        <w:t>5.1. Исполнитель при оказании услуг руководствуется Приложением № 1 (</w:t>
      </w:r>
      <w:r>
        <w:rPr>
          <w:sz w:val="22"/>
          <w:szCs w:val="22"/>
        </w:rPr>
        <w:t>Техническое задание</w:t>
      </w:r>
      <w:r w:rsidRPr="004F2EA2">
        <w:rPr>
          <w:sz w:val="22"/>
          <w:szCs w:val="22"/>
        </w:rPr>
        <w:t xml:space="preserve">) к контракту. </w:t>
      </w:r>
    </w:p>
    <w:p w:rsidR="005A3CCA" w:rsidRPr="00BA5F90" w:rsidRDefault="005A3CCA" w:rsidP="004F2EA2">
      <w:pPr>
        <w:pStyle w:val="af2"/>
        <w:spacing w:after="0"/>
        <w:ind w:firstLine="709"/>
        <w:jc w:val="both"/>
        <w:rPr>
          <w:bCs/>
          <w:color w:val="FF0000"/>
          <w:sz w:val="22"/>
          <w:szCs w:val="22"/>
        </w:rPr>
      </w:pPr>
      <w:r w:rsidRPr="00B71682">
        <w:rPr>
          <w:sz w:val="22"/>
          <w:szCs w:val="22"/>
        </w:rPr>
        <w:t>5.</w:t>
      </w:r>
      <w:r w:rsidR="00BA5F90">
        <w:rPr>
          <w:sz w:val="22"/>
          <w:szCs w:val="22"/>
        </w:rPr>
        <w:t>2.</w:t>
      </w:r>
      <w:r w:rsidRPr="00B71682">
        <w:rPr>
          <w:sz w:val="22"/>
          <w:szCs w:val="22"/>
        </w:rPr>
        <w:t xml:space="preserve"> Исполнитель при оказании услуг должен соблюдать обязательные требования нормативных правовых актов РФ в отношении услуг и требования иных действующих актов и документов  в отношении услуг, если соблюдение таких актов и документов предусмотрено контрактом (в контракте должен быть конкретный перечень таких документов, если заказчиком в техническом задании документации и проекте контракта предусмотрены такие требования к услугам, например ТУ, ГОСТ и т.п.).</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5.</w:t>
      </w:r>
      <w:r w:rsidR="00BA5F90">
        <w:rPr>
          <w:rFonts w:ascii="Times New Roman" w:hAnsi="Times New Roman" w:cs="Times New Roman"/>
          <w:color w:val="auto"/>
          <w:sz w:val="22"/>
          <w:szCs w:val="22"/>
        </w:rPr>
        <w:t>3</w:t>
      </w:r>
      <w:r w:rsidRPr="00B71682">
        <w:rPr>
          <w:rFonts w:ascii="Times New Roman" w:hAnsi="Times New Roman" w:cs="Times New Roman"/>
          <w:color w:val="auto"/>
          <w:sz w:val="22"/>
          <w:szCs w:val="22"/>
        </w:rPr>
        <w:t xml:space="preserve">.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w:t>
      </w:r>
      <w:r w:rsidRPr="00B71682">
        <w:rPr>
          <w:rFonts w:ascii="Times New Roman" w:hAnsi="Times New Roman" w:cs="Times New Roman"/>
          <w:color w:val="auto"/>
          <w:sz w:val="22"/>
          <w:szCs w:val="22"/>
        </w:rPr>
        <w:lastRenderedPageBreak/>
        <w:t>соблюдение Исполнителем таких</w:t>
      </w:r>
      <w:r w:rsidR="00FC1B46" w:rsidRPr="00B71682">
        <w:rPr>
          <w:rFonts w:ascii="Times New Roman" w:hAnsi="Times New Roman" w:cs="Times New Roman"/>
          <w:color w:val="auto"/>
          <w:sz w:val="22"/>
          <w:szCs w:val="22"/>
        </w:rPr>
        <w:t xml:space="preserve"> документов предусмотрено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ом, их результат является некачественным.</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5.</w:t>
      </w:r>
      <w:r w:rsidR="00BA5F90">
        <w:rPr>
          <w:rFonts w:ascii="Times New Roman" w:hAnsi="Times New Roman" w:cs="Times New Roman"/>
          <w:color w:val="auto"/>
          <w:sz w:val="22"/>
          <w:szCs w:val="22"/>
        </w:rPr>
        <w:t>4</w:t>
      </w:r>
      <w:r w:rsidRPr="00B71682">
        <w:rPr>
          <w:rFonts w:ascii="Times New Roman" w:hAnsi="Times New Roman" w:cs="Times New Roman"/>
          <w:color w:val="auto"/>
          <w:sz w:val="22"/>
          <w:szCs w:val="22"/>
        </w:rPr>
        <w:t xml:space="preserve">. Заказчик не вправе обосновывать некачественность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е отсутствует условие о необходимости соблюдения таких актов и (или) документов, и услуги оказаны в соответствии с условиями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b/>
          <w:color w:val="auto"/>
          <w:sz w:val="22"/>
          <w:szCs w:val="22"/>
          <w:lang w:bidi="ar-SA"/>
        </w:rPr>
      </w:pPr>
    </w:p>
    <w:p w:rsidR="005A3CCA" w:rsidRPr="00B71682" w:rsidRDefault="005A3CCA" w:rsidP="005A3CCA">
      <w:pPr>
        <w:autoSpaceDE w:val="0"/>
        <w:autoSpaceDN w:val="0"/>
        <w:adjustRightInd w:val="0"/>
        <w:ind w:firstLine="709"/>
        <w:jc w:val="both"/>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 xml:space="preserve">6. Порядок и сроки осуществления заказчиком приемки оказанной услуги в части соответствия ее объема требованиям, установленным </w:t>
      </w:r>
      <w:r w:rsidR="00FC1B46" w:rsidRPr="00B71682">
        <w:rPr>
          <w:rFonts w:ascii="Times New Roman" w:eastAsia="Times New Roman" w:hAnsi="Times New Roman" w:cs="Times New Roman"/>
          <w:b/>
          <w:color w:val="auto"/>
          <w:sz w:val="22"/>
          <w:szCs w:val="22"/>
          <w:lang w:bidi="ar-SA"/>
        </w:rPr>
        <w:t>Контракто</w:t>
      </w:r>
      <w:r w:rsidRPr="00B71682">
        <w:rPr>
          <w:rFonts w:ascii="Times New Roman" w:eastAsia="Times New Roman" w:hAnsi="Times New Roman" w:cs="Times New Roman"/>
          <w:b/>
          <w:color w:val="auto"/>
          <w:sz w:val="22"/>
          <w:szCs w:val="22"/>
          <w:lang w:bidi="ar-SA"/>
        </w:rPr>
        <w:t>м, порядок и сроки оформления результатов такой приемки</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6.1. Приемка услуг осуществляется представителями Заказчика и Исполнителя. </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6.2. Исполнитель </w:t>
      </w:r>
      <w:r w:rsidR="00145AA4" w:rsidRPr="00145AA4">
        <w:rPr>
          <w:rFonts w:ascii="Times New Roman" w:eastAsia="Times New Roman" w:hAnsi="Times New Roman" w:cs="Times New Roman"/>
          <w:color w:val="auto"/>
          <w:sz w:val="22"/>
          <w:szCs w:val="22"/>
          <w:lang w:bidi="ar-SA"/>
        </w:rPr>
        <w:t>по окончании оказания услуг</w:t>
      </w:r>
      <w:r w:rsidRPr="00B71682">
        <w:rPr>
          <w:rFonts w:ascii="Times New Roman" w:eastAsia="Times New Roman" w:hAnsi="Times New Roman" w:cs="Times New Roman"/>
          <w:color w:val="auto"/>
          <w:sz w:val="22"/>
          <w:szCs w:val="22"/>
          <w:lang w:bidi="ar-SA"/>
        </w:rPr>
        <w:t xml:space="preserve"> представляет:</w:t>
      </w:r>
    </w:p>
    <w:p w:rsidR="005A3CCA" w:rsidRPr="00B71682" w:rsidRDefault="005A3CCA" w:rsidP="004F2EA2">
      <w:pPr>
        <w:ind w:left="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акт сдачи-приемки оказанных услуг в 2-х экз.;</w:t>
      </w:r>
    </w:p>
    <w:p w:rsidR="000D1B81" w:rsidRPr="00B71682" w:rsidRDefault="000D1B81" w:rsidP="000D1B81">
      <w:pPr>
        <w:ind w:left="709"/>
        <w:jc w:val="both"/>
        <w:rPr>
          <w:rFonts w:ascii="Times New Roman" w:hAnsi="Times New Roman" w:cs="Times New Roman"/>
          <w:color w:val="auto"/>
          <w:sz w:val="22"/>
          <w:szCs w:val="22"/>
        </w:rPr>
      </w:pPr>
      <w:r w:rsidRPr="001D397E">
        <w:rPr>
          <w:rFonts w:ascii="Times New Roman" w:hAnsi="Times New Roman" w:cs="Times New Roman"/>
          <w:color w:val="auto"/>
          <w:sz w:val="22"/>
          <w:szCs w:val="22"/>
        </w:rPr>
        <w:t xml:space="preserve">- акт приемки товаров, работ, услуг </w:t>
      </w:r>
      <w:r>
        <w:rPr>
          <w:rFonts w:ascii="Times New Roman" w:hAnsi="Times New Roman" w:cs="Times New Roman"/>
          <w:color w:val="auto"/>
          <w:sz w:val="22"/>
          <w:szCs w:val="22"/>
        </w:rPr>
        <w:t>(</w:t>
      </w:r>
      <w:r w:rsidRPr="001D397E">
        <w:rPr>
          <w:rFonts w:ascii="Times New Roman" w:hAnsi="Times New Roman" w:cs="Times New Roman"/>
          <w:color w:val="auto"/>
          <w:sz w:val="22"/>
          <w:szCs w:val="22"/>
        </w:rPr>
        <w:t>по форме 0510452</w:t>
      </w:r>
      <w:r>
        <w:rPr>
          <w:rFonts w:ascii="Times New Roman" w:hAnsi="Times New Roman" w:cs="Times New Roman"/>
          <w:color w:val="auto"/>
          <w:sz w:val="22"/>
          <w:szCs w:val="22"/>
        </w:rPr>
        <w:t>)</w:t>
      </w:r>
      <w:r w:rsidRPr="001D397E">
        <w:rPr>
          <w:rFonts w:ascii="Times New Roman" w:hAnsi="Times New Roman" w:cs="Times New Roman"/>
          <w:color w:val="auto"/>
          <w:sz w:val="22"/>
          <w:szCs w:val="22"/>
        </w:rPr>
        <w:t xml:space="preserve"> в 2-х экз.;</w:t>
      </w:r>
    </w:p>
    <w:p w:rsidR="005A3CCA" w:rsidRPr="00B71682" w:rsidRDefault="005A3CCA" w:rsidP="004F2EA2">
      <w:pPr>
        <w:ind w:left="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счет в 1 экз.;</w:t>
      </w:r>
    </w:p>
    <w:p w:rsidR="005A3CCA" w:rsidRPr="00B71682" w:rsidRDefault="005A3CCA" w:rsidP="004F2EA2">
      <w:pPr>
        <w:ind w:left="709"/>
        <w:jc w:val="both"/>
        <w:rPr>
          <w:rFonts w:ascii="Times New Roman" w:hAnsi="Times New Roman" w:cs="Times New Roman"/>
          <w:b/>
          <w:color w:val="auto"/>
          <w:sz w:val="22"/>
          <w:szCs w:val="22"/>
        </w:rPr>
      </w:pPr>
      <w:r w:rsidRPr="00B71682">
        <w:rPr>
          <w:rFonts w:ascii="Times New Roman" w:hAnsi="Times New Roman" w:cs="Times New Roman"/>
          <w:color w:val="auto"/>
          <w:sz w:val="22"/>
          <w:szCs w:val="22"/>
        </w:rPr>
        <w:t>- счет-фактуру</w:t>
      </w:r>
      <w:r w:rsidRPr="00B71682">
        <w:rPr>
          <w:rFonts w:ascii="Times New Roman" w:hAnsi="Times New Roman" w:cs="Times New Roman"/>
          <w:color w:val="auto"/>
          <w:sz w:val="22"/>
          <w:szCs w:val="22"/>
          <w:vertAlign w:val="superscript"/>
        </w:rPr>
        <w:footnoteReference w:id="2"/>
      </w:r>
      <w:r w:rsidRPr="00B71682">
        <w:rPr>
          <w:rFonts w:ascii="Times New Roman" w:hAnsi="Times New Roman" w:cs="Times New Roman"/>
          <w:color w:val="auto"/>
          <w:sz w:val="22"/>
          <w:szCs w:val="22"/>
        </w:rPr>
        <w:t xml:space="preserve"> в 2-экз.</w:t>
      </w:r>
      <w:r w:rsidR="00FC2CB1">
        <w:rPr>
          <w:rFonts w:ascii="Times New Roman" w:hAnsi="Times New Roman" w:cs="Times New Roman"/>
          <w:color w:val="auto"/>
          <w:sz w:val="22"/>
          <w:szCs w:val="22"/>
        </w:rPr>
        <w:t xml:space="preserve"> (если применяется НДС)</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eastAsia="Times New Roman" w:hAnsi="Times New Roman" w:cs="Times New Roman"/>
          <w:color w:val="auto"/>
          <w:sz w:val="22"/>
          <w:szCs w:val="22"/>
          <w:lang w:bidi="ar-SA"/>
        </w:rPr>
        <w:t xml:space="preserve">6.3. </w:t>
      </w:r>
      <w:r w:rsidRPr="00B71682">
        <w:rPr>
          <w:rFonts w:ascii="Times New Roman" w:hAnsi="Times New Roman" w:cs="Times New Roman"/>
          <w:color w:val="auto"/>
          <w:sz w:val="22"/>
          <w:szCs w:val="22"/>
        </w:rPr>
        <w:t xml:space="preserve">Заказчик с участием Исполнителя </w:t>
      </w:r>
      <w:r w:rsidRPr="00AD0DF0">
        <w:rPr>
          <w:rFonts w:ascii="Times New Roman" w:hAnsi="Times New Roman" w:cs="Times New Roman"/>
          <w:bCs/>
          <w:color w:val="auto"/>
          <w:sz w:val="22"/>
          <w:szCs w:val="22"/>
        </w:rPr>
        <w:t xml:space="preserve">в течение </w:t>
      </w:r>
      <w:r w:rsidR="00EC13C8" w:rsidRPr="00AD0DF0">
        <w:rPr>
          <w:rFonts w:ascii="Times New Roman" w:hAnsi="Times New Roman" w:cs="Times New Roman"/>
          <w:bCs/>
          <w:color w:val="auto"/>
          <w:sz w:val="22"/>
          <w:szCs w:val="22"/>
        </w:rPr>
        <w:t>пяти</w:t>
      </w:r>
      <w:r w:rsidRPr="00AD0DF0">
        <w:rPr>
          <w:rFonts w:ascii="Times New Roman" w:hAnsi="Times New Roman" w:cs="Times New Roman"/>
          <w:bCs/>
          <w:color w:val="auto"/>
          <w:sz w:val="22"/>
          <w:szCs w:val="22"/>
        </w:rPr>
        <w:t xml:space="preserve"> рабочих </w:t>
      </w:r>
      <w:r w:rsidR="00EC13C8" w:rsidRPr="00AD0DF0">
        <w:rPr>
          <w:rFonts w:ascii="Times New Roman" w:hAnsi="Times New Roman" w:cs="Times New Roman"/>
          <w:bCs/>
          <w:color w:val="auto"/>
          <w:sz w:val="22"/>
          <w:szCs w:val="22"/>
        </w:rPr>
        <w:t>дней</w:t>
      </w:r>
      <w:r w:rsidR="00EC13C8" w:rsidRPr="00B71682">
        <w:rPr>
          <w:rFonts w:ascii="Times New Roman" w:hAnsi="Times New Roman" w:cs="Times New Roman"/>
          <w:color w:val="auto"/>
          <w:sz w:val="22"/>
          <w:szCs w:val="22"/>
        </w:rPr>
        <w:t xml:space="preserve"> после</w:t>
      </w:r>
      <w:r w:rsidRPr="00B71682">
        <w:rPr>
          <w:rFonts w:ascii="Times New Roman" w:hAnsi="Times New Roman" w:cs="Times New Roman"/>
          <w:color w:val="auto"/>
          <w:sz w:val="22"/>
          <w:szCs w:val="22"/>
        </w:rPr>
        <w:t xml:space="preserve"> дня получения от Исполнителя документов согласно п. 6.2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осуществляет проверку и приемку результата оказанной услуги, включая экспертизу результатов оказанной услуги. </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В процессе приемки проверяется соответствие результата оказанной услуги условиям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требованиям нормативных правовых актов РФ в отношении услуг и требованиям иных действующих актов и </w:t>
      </w:r>
      <w:r w:rsidR="00FC2CB1" w:rsidRPr="00B71682">
        <w:rPr>
          <w:rFonts w:ascii="Times New Roman" w:hAnsi="Times New Roman" w:cs="Times New Roman"/>
          <w:color w:val="auto"/>
          <w:sz w:val="22"/>
          <w:szCs w:val="22"/>
        </w:rPr>
        <w:t>документов в</w:t>
      </w:r>
      <w:r w:rsidRPr="00B71682">
        <w:rPr>
          <w:rFonts w:ascii="Times New Roman" w:hAnsi="Times New Roman" w:cs="Times New Roman"/>
          <w:color w:val="auto"/>
          <w:sz w:val="22"/>
          <w:szCs w:val="22"/>
        </w:rPr>
        <w:t xml:space="preserve"> отношении услуг, если соблюдение таких актов и документов предусмотрено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ом. </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6.4. Для проверки предоставленных Исполнителем результата оказанной услуги в части их соответствия условиям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Заказчик проводит экспертизу. </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Экспертиза результата оказанной услуги может проводиться Заказчиком своими силами или к ее проведению могут привлекаться эксперты, экспертные </w:t>
      </w:r>
      <w:r w:rsidR="00AD0DF0" w:rsidRPr="00B71682">
        <w:rPr>
          <w:rFonts w:ascii="Times New Roman" w:hAnsi="Times New Roman" w:cs="Times New Roman"/>
          <w:color w:val="auto"/>
          <w:sz w:val="22"/>
          <w:szCs w:val="22"/>
        </w:rPr>
        <w:t>организации на</w:t>
      </w:r>
      <w:r w:rsidRPr="00B71682">
        <w:rPr>
          <w:rFonts w:ascii="Times New Roman" w:hAnsi="Times New Roman" w:cs="Times New Roman"/>
          <w:color w:val="auto"/>
          <w:sz w:val="22"/>
          <w:szCs w:val="22"/>
        </w:rPr>
        <w:t xml:space="preserve"> основании контрактов, заключенных в соответствии с Законом.</w:t>
      </w:r>
    </w:p>
    <w:p w:rsidR="005A3CCA" w:rsidRPr="00B71682"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Заказчик обязан привлекать экспертов, экспертные организации к проведению экспертизы оказанной услуги в случаях, предусмотренных законодательством РФ. </w:t>
      </w:r>
    </w:p>
    <w:p w:rsidR="005A3CCA" w:rsidRPr="00B71682" w:rsidRDefault="005A3CCA" w:rsidP="005A3CCA">
      <w:pPr>
        <w:widowControl/>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оказанной услуги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A3CCA" w:rsidRPr="00B71682" w:rsidRDefault="005A3CCA" w:rsidP="003E28E9">
      <w:pPr>
        <w:ind w:firstLine="709"/>
        <w:jc w:val="both"/>
        <w:rPr>
          <w:rFonts w:ascii="Times New Roman" w:hAnsi="Times New Roman" w:cs="Times New Roman"/>
          <w:bCs/>
          <w:color w:val="auto"/>
          <w:sz w:val="22"/>
          <w:szCs w:val="22"/>
        </w:rPr>
      </w:pPr>
      <w:r w:rsidRPr="00B71682">
        <w:rPr>
          <w:rFonts w:ascii="Times New Roman" w:hAnsi="Times New Roman" w:cs="Times New Roman"/>
          <w:bCs/>
          <w:color w:val="auto"/>
          <w:sz w:val="22"/>
          <w:szCs w:val="22"/>
        </w:rPr>
        <w:t xml:space="preserve">6.5. В случае установления по результатам экспертизы, проведенной в соответствии с п. 6.4.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bCs/>
          <w:color w:val="auto"/>
          <w:sz w:val="22"/>
          <w:szCs w:val="22"/>
        </w:rPr>
        <w:t>а, факта ненадлежащего качества оказанных услуг,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5A3CCA" w:rsidRPr="00B71682" w:rsidRDefault="005A3CCA" w:rsidP="005A3CCA">
      <w:pPr>
        <w:widowControl/>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6.6. По решению Заказчика для приемки результата оказанной услуги</w:t>
      </w:r>
      <w:r w:rsidR="00AD0DF0">
        <w:rPr>
          <w:rFonts w:ascii="Times New Roman" w:hAnsi="Times New Roman" w:cs="Times New Roman"/>
          <w:color w:val="auto"/>
          <w:sz w:val="22"/>
          <w:szCs w:val="22"/>
        </w:rPr>
        <w:t xml:space="preserve"> </w:t>
      </w:r>
      <w:r w:rsidRPr="00B71682">
        <w:rPr>
          <w:rFonts w:ascii="Times New Roman" w:hAnsi="Times New Roman" w:cs="Times New Roman"/>
          <w:color w:val="auto"/>
          <w:sz w:val="22"/>
          <w:szCs w:val="22"/>
        </w:rPr>
        <w:t>может создаваться приемочная комиссия, которая состоит не менее чем из пяти человек.</w:t>
      </w:r>
    </w:p>
    <w:p w:rsidR="005A3CCA" w:rsidRPr="00B71682" w:rsidRDefault="005A3CCA" w:rsidP="005A3CCA">
      <w:pPr>
        <w:widowControl/>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Приемка результата оказанных услуг оформляется документом о приемке </w:t>
      </w:r>
      <w:r w:rsidRPr="00B71682">
        <w:rPr>
          <w:rFonts w:ascii="Times New Roman" w:hAnsi="Times New Roman" w:cs="Times New Roman"/>
          <w:i/>
          <w:color w:val="auto"/>
          <w:sz w:val="22"/>
          <w:szCs w:val="22"/>
        </w:rPr>
        <w:t xml:space="preserve">актом сдачи-приемки оказанных услуг, </w:t>
      </w:r>
      <w:r w:rsidRPr="00B71682">
        <w:rPr>
          <w:rFonts w:ascii="Times New Roman" w:hAnsi="Times New Roman" w:cs="Times New Roman"/>
          <w:color w:val="auto"/>
          <w:sz w:val="22"/>
          <w:szCs w:val="22"/>
        </w:rPr>
        <w:t xml:space="preserve">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6.3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либо Исполнителю в тот же срок Заказчиком направляется в письменной форме мотивированный отказ от подписания такого документа. </w:t>
      </w:r>
    </w:p>
    <w:p w:rsidR="005A3CCA" w:rsidRPr="00B71682" w:rsidRDefault="005A3CCA" w:rsidP="005A3CCA">
      <w:pPr>
        <w:widowControl/>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 xml:space="preserve">Заказчик вправе не отказывать в приемке результатов отдельного этапа исполнения </w:t>
      </w:r>
      <w:r w:rsidR="00E6272B">
        <w:rPr>
          <w:rFonts w:ascii="Times New Roman" w:hAnsi="Times New Roman" w:cs="Times New Roman"/>
          <w:color w:val="auto"/>
          <w:sz w:val="22"/>
          <w:szCs w:val="22"/>
        </w:rPr>
        <w:t>Контракта</w:t>
      </w:r>
      <w:r w:rsidRPr="00B71682">
        <w:rPr>
          <w:rFonts w:ascii="Times New Roman" w:hAnsi="Times New Roman" w:cs="Times New Roman"/>
          <w:color w:val="auto"/>
          <w:sz w:val="22"/>
          <w:szCs w:val="22"/>
        </w:rPr>
        <w:t xml:space="preserve"> (в случае их наличия в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е) оказанной услуги в случае выявления несоответствия этих результатов либо этой услуги условиям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а, если выявленное несоответствие не препятствует приемке этих результатов либо этой услуги и устранено Исполнителем)</w:t>
      </w:r>
    </w:p>
    <w:p w:rsidR="005A3CCA" w:rsidRPr="00B71682" w:rsidRDefault="005A3CCA" w:rsidP="005A3CCA">
      <w:pPr>
        <w:autoSpaceDE w:val="0"/>
        <w:autoSpaceDN w:val="0"/>
        <w:adjustRightInd w:val="0"/>
        <w:ind w:firstLine="709"/>
        <w:jc w:val="both"/>
        <w:rPr>
          <w:rFonts w:ascii="Times New Roman" w:hAnsi="Times New Roman" w:cs="Times New Roman"/>
          <w:color w:val="auto"/>
          <w:sz w:val="22"/>
          <w:szCs w:val="22"/>
        </w:rPr>
      </w:pPr>
      <w:r w:rsidRPr="00B71682">
        <w:rPr>
          <w:rFonts w:ascii="Times New Roman" w:eastAsia="Times New Roman" w:hAnsi="Times New Roman" w:cs="Times New Roman"/>
          <w:color w:val="auto"/>
          <w:sz w:val="22"/>
          <w:szCs w:val="22"/>
          <w:lang w:bidi="ar-SA"/>
        </w:rPr>
        <w:t xml:space="preserve">6.7. </w:t>
      </w:r>
      <w:r w:rsidRPr="00B71682">
        <w:rPr>
          <w:rFonts w:ascii="Times New Roman" w:hAnsi="Times New Roman" w:cs="Times New Roman"/>
          <w:color w:val="auto"/>
          <w:sz w:val="22"/>
          <w:szCs w:val="22"/>
        </w:rPr>
        <w:t xml:space="preserve">При обнаружении Заказчиком в ходе проверки оказанных несоответствия результата оказанных услуг условиям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Заказчиком составляется рекламационный акт, в котором фиксируется перечень несоответствий (дефектов) и сроки их устранения Исполнителем. Указанный рекламационный акт, в срок, указанный в пункте 3.2.4. настоящего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а, направляется Поставщику, при этом Заказчиком составляется мотивированный отказ от подписания </w:t>
      </w:r>
      <w:r w:rsidRPr="00B71682">
        <w:rPr>
          <w:rFonts w:ascii="Times New Roman" w:hAnsi="Times New Roman" w:cs="Times New Roman"/>
          <w:i/>
          <w:color w:val="auto"/>
          <w:sz w:val="22"/>
          <w:szCs w:val="22"/>
        </w:rPr>
        <w:t>акта сдачи-приемки оказанных услуг.</w:t>
      </w:r>
    </w:p>
    <w:p w:rsidR="005A3CCA" w:rsidRPr="00B71682" w:rsidRDefault="005A3CCA" w:rsidP="005A3CCA">
      <w:pPr>
        <w:tabs>
          <w:tab w:val="left" w:pos="4500"/>
        </w:tabs>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t>6.8. В случае получения мотивированного отказа Исполнитель в течение 3 (трех) рабочих дней с момента получения отказа обязан сообщить Заказчику результаты рассмотрения замечаний, сделанных Заказчиком.</w:t>
      </w:r>
    </w:p>
    <w:p w:rsidR="005A3CCA" w:rsidRDefault="005A3CCA" w:rsidP="005A3CCA">
      <w:pPr>
        <w:ind w:firstLine="709"/>
        <w:jc w:val="both"/>
        <w:rPr>
          <w:rFonts w:ascii="Times New Roman" w:hAnsi="Times New Roman" w:cs="Times New Roman"/>
          <w:color w:val="auto"/>
          <w:sz w:val="22"/>
          <w:szCs w:val="22"/>
        </w:rPr>
      </w:pPr>
      <w:r w:rsidRPr="00B71682">
        <w:rPr>
          <w:rFonts w:ascii="Times New Roman" w:hAnsi="Times New Roman" w:cs="Times New Roman"/>
          <w:color w:val="auto"/>
          <w:sz w:val="22"/>
          <w:szCs w:val="22"/>
        </w:rPr>
        <w:lastRenderedPageBreak/>
        <w:t xml:space="preserve">6.9. Исправление Исполнителем обоснованных замечаний осуществляется за его счет и не может расцениваться как увеличение общего объема оказанных услуг, либо дополнительный вид услуг по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у, в случае если замечания Заказчика не выходят за рамки требования к калькуляции (описанию услуг), указанных в Приложении 1 к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hAnsi="Times New Roman" w:cs="Times New Roman"/>
          <w:color w:val="auto"/>
          <w:sz w:val="22"/>
          <w:szCs w:val="22"/>
        </w:rPr>
        <w:t xml:space="preserve">у, нормативных документах РФ, действующих на момент поставки оказания услуг. </w:t>
      </w:r>
    </w:p>
    <w:p w:rsidR="000D1B81" w:rsidRPr="00B71682" w:rsidRDefault="000D1B81" w:rsidP="000D1B81">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6.10. </w:t>
      </w:r>
      <w:r w:rsidRPr="001D397E">
        <w:rPr>
          <w:rFonts w:ascii="Times New Roman" w:hAnsi="Times New Roman" w:cs="Times New Roman"/>
          <w:color w:val="auto"/>
          <w:sz w:val="22"/>
          <w:szCs w:val="22"/>
        </w:rPr>
        <w:t>Подписание Акта</w:t>
      </w:r>
      <w:r w:rsidRPr="001D397E">
        <w:t xml:space="preserve"> </w:t>
      </w:r>
      <w:r w:rsidRPr="001D397E">
        <w:rPr>
          <w:rFonts w:ascii="Times New Roman" w:hAnsi="Times New Roman" w:cs="Times New Roman"/>
          <w:color w:val="auto"/>
          <w:sz w:val="22"/>
          <w:szCs w:val="22"/>
        </w:rPr>
        <w:t>приемки товаров, работ, услуг (по форме 0510452), указанного в п</w:t>
      </w:r>
      <w:r>
        <w:rPr>
          <w:rFonts w:ascii="Times New Roman" w:hAnsi="Times New Roman" w:cs="Times New Roman"/>
          <w:color w:val="auto"/>
          <w:sz w:val="22"/>
          <w:szCs w:val="22"/>
        </w:rPr>
        <w:t>.</w:t>
      </w:r>
      <w:r w:rsidRPr="001D397E">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2.6. </w:t>
      </w:r>
      <w:r w:rsidRPr="001D397E">
        <w:rPr>
          <w:rFonts w:ascii="Times New Roman" w:hAnsi="Times New Roman" w:cs="Times New Roman"/>
          <w:color w:val="auto"/>
          <w:sz w:val="22"/>
          <w:szCs w:val="22"/>
        </w:rPr>
        <w:t>может осуществляться без обязательного присутствия уполномоченного представителя Исполнителя.</w:t>
      </w:r>
      <w:r w:rsidRPr="00B71682">
        <w:rPr>
          <w:rFonts w:ascii="Times New Roman" w:hAnsi="Times New Roman" w:cs="Times New Roman"/>
          <w:color w:val="auto"/>
          <w:sz w:val="22"/>
          <w:szCs w:val="22"/>
        </w:rPr>
        <w:t xml:space="preserve"> </w:t>
      </w:r>
      <w:r w:rsidRPr="001D397E">
        <w:rPr>
          <w:rFonts w:ascii="Times New Roman" w:hAnsi="Times New Roman" w:cs="Times New Roman"/>
          <w:color w:val="auto"/>
          <w:sz w:val="22"/>
          <w:szCs w:val="22"/>
        </w:rPr>
        <w:t>Дата подписания Акта приемки товаров, работ, услуг (по форме 0510452) ответственным лицом Заказчика считается датой приёмки оказанных услуг.</w:t>
      </w:r>
    </w:p>
    <w:p w:rsidR="005A3CCA" w:rsidRPr="00B71682" w:rsidRDefault="005A3CCA" w:rsidP="005A3CCA">
      <w:pPr>
        <w:ind w:firstLine="709"/>
        <w:jc w:val="both"/>
        <w:rPr>
          <w:rFonts w:ascii="Times New Roman" w:hAnsi="Times New Roman" w:cs="Times New Roman"/>
          <w:color w:val="auto"/>
          <w:sz w:val="22"/>
          <w:szCs w:val="22"/>
        </w:rPr>
      </w:pPr>
    </w:p>
    <w:p w:rsidR="005A3CCA" w:rsidRPr="00B71682" w:rsidRDefault="005A3CCA" w:rsidP="005A3CCA">
      <w:pPr>
        <w:widowControl/>
        <w:ind w:firstLine="709"/>
        <w:jc w:val="both"/>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 xml:space="preserve">7. Гарантийные обязательства </w:t>
      </w:r>
    </w:p>
    <w:p w:rsidR="00FF0BF1" w:rsidRPr="00FF0BF1" w:rsidRDefault="005A3CCA" w:rsidP="00FF0BF1">
      <w:pPr>
        <w:widowControl/>
        <w:ind w:firstLine="709"/>
        <w:jc w:val="both"/>
        <w:rPr>
          <w:rFonts w:ascii="Times New Roman" w:eastAsia="Times New Roman" w:hAnsi="Times New Roman" w:cs="Times New Roman"/>
          <w:bCs/>
          <w:color w:val="auto"/>
          <w:sz w:val="22"/>
          <w:szCs w:val="22"/>
          <w:lang w:bidi="ar-SA"/>
        </w:rPr>
      </w:pPr>
      <w:r w:rsidRPr="00B71682">
        <w:rPr>
          <w:rFonts w:ascii="Times New Roman" w:eastAsia="Times New Roman" w:hAnsi="Times New Roman" w:cs="Times New Roman"/>
          <w:color w:val="auto"/>
          <w:sz w:val="22"/>
          <w:szCs w:val="22"/>
          <w:lang w:bidi="ar-SA"/>
        </w:rPr>
        <w:t xml:space="preserve">7.1. </w:t>
      </w:r>
      <w:r w:rsidR="00FF0BF1" w:rsidRPr="00FF0BF1">
        <w:rPr>
          <w:rFonts w:ascii="Times New Roman" w:eastAsia="Times New Roman" w:hAnsi="Times New Roman" w:cs="Times New Roman"/>
          <w:bCs/>
          <w:color w:val="auto"/>
          <w:sz w:val="22"/>
          <w:szCs w:val="22"/>
          <w:lang w:bidi="ar-SA"/>
        </w:rPr>
        <w:t xml:space="preserve">Требования к гарантийному сроку результата услуги и (или) объему предоставления гарантий его качества: срок предоставления гарантии качества услуг – </w:t>
      </w:r>
      <w:r w:rsidR="007B72A2" w:rsidRPr="007B72A2">
        <w:rPr>
          <w:rFonts w:ascii="Times New Roman" w:eastAsia="Times New Roman" w:hAnsi="Times New Roman" w:cs="Times New Roman"/>
          <w:bCs/>
          <w:color w:val="auto"/>
          <w:sz w:val="22"/>
          <w:szCs w:val="22"/>
          <w:lang w:bidi="ar-SA"/>
        </w:rPr>
        <w:t>в течение 12 (двенадцати) месяцев с момента подписания Заказчиком Акта сдачи-приемки оказанных услуг</w:t>
      </w:r>
      <w:r w:rsidR="00FF0BF1" w:rsidRPr="00FF0BF1">
        <w:rPr>
          <w:rFonts w:ascii="Times New Roman" w:eastAsia="Times New Roman" w:hAnsi="Times New Roman" w:cs="Times New Roman"/>
          <w:bCs/>
          <w:color w:val="auto"/>
          <w:sz w:val="22"/>
          <w:szCs w:val="22"/>
          <w:lang w:bidi="ar-SA"/>
        </w:rPr>
        <w:t>.</w:t>
      </w:r>
    </w:p>
    <w:p w:rsidR="00FF0BF1" w:rsidRPr="00FF0BF1" w:rsidRDefault="00FF0BF1" w:rsidP="00FF0BF1">
      <w:pPr>
        <w:widowControl/>
        <w:ind w:firstLine="709"/>
        <w:jc w:val="both"/>
        <w:rPr>
          <w:rFonts w:ascii="Times New Roman" w:eastAsia="Times New Roman" w:hAnsi="Times New Roman" w:cs="Times New Roman"/>
          <w:bCs/>
          <w:color w:val="auto"/>
          <w:sz w:val="22"/>
          <w:szCs w:val="22"/>
          <w:lang w:bidi="ar-SA"/>
        </w:rPr>
      </w:pPr>
      <w:r w:rsidRPr="00FF0BF1">
        <w:rPr>
          <w:rFonts w:ascii="Times New Roman" w:eastAsia="Times New Roman" w:hAnsi="Times New Roman" w:cs="Times New Roman"/>
          <w:bCs/>
          <w:color w:val="auto"/>
          <w:sz w:val="22"/>
          <w:szCs w:val="22"/>
          <w:lang w:bidi="ar-SA"/>
        </w:rPr>
        <w:t>7.2.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5A3CCA" w:rsidRPr="00B71682" w:rsidRDefault="005A3CCA" w:rsidP="005A3CCA">
      <w:pPr>
        <w:ind w:firstLine="708"/>
        <w:jc w:val="both"/>
        <w:rPr>
          <w:rFonts w:ascii="Times New Roman" w:hAnsi="Times New Roman" w:cs="Times New Roman"/>
          <w:color w:val="auto"/>
          <w:sz w:val="22"/>
          <w:szCs w:val="22"/>
        </w:rPr>
      </w:pPr>
    </w:p>
    <w:p w:rsidR="005A3CCA" w:rsidRPr="00B71682" w:rsidRDefault="005A3CCA" w:rsidP="000A5748">
      <w:pPr>
        <w:widowControl/>
        <w:spacing w:line="276" w:lineRule="auto"/>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ab/>
        <w:t>8. Обстоятельства непреодолимой силы</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8.1. Стороны освобождаются от ответственности за частичное исполнение своих обязательств по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у, если оно явилось следствием возникновения обстоятельств непреодолимой силы, возникших после заключения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в результате событий чрезвычайного характера, которые Стороны не могли ни предвидеть, ни предотвратить разумными мерами. </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К обстоятельствам непреодолимой силы относятся события, на которые Стороны не могут оказать влияния и </w:t>
      </w:r>
      <w:proofErr w:type="gramStart"/>
      <w:r w:rsidRPr="00B71682">
        <w:rPr>
          <w:rFonts w:ascii="Times New Roman" w:eastAsia="Times New Roman" w:hAnsi="Times New Roman" w:cs="Times New Roman"/>
          <w:color w:val="auto"/>
          <w:sz w:val="22"/>
          <w:szCs w:val="22"/>
          <w:lang w:bidi="ar-SA"/>
        </w:rPr>
        <w:t>за возникновения</w:t>
      </w:r>
      <w:proofErr w:type="gramEnd"/>
      <w:r w:rsidRPr="00B71682">
        <w:rPr>
          <w:rFonts w:ascii="Times New Roman" w:eastAsia="Times New Roman" w:hAnsi="Times New Roman" w:cs="Times New Roman"/>
          <w:color w:val="auto"/>
          <w:sz w:val="22"/>
          <w:szCs w:val="22"/>
          <w:lang w:bidi="ar-SA"/>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у, другие чрезвычайные обстоятельства. </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8.2. В случае наступления обстоятельств, указанных в п. 8.1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сторона, которая не в состоянии исполнить обязательства, взятые на себя по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у, должна в трехдневный срок сообщить об этих обстоятельствах другой стороне в письменной форме. </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С момента наступления форс-мажорных обстоятельств действие </w:t>
      </w:r>
      <w:r w:rsidR="00FC1B46"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приостанавливается до момента прекращения указанных обстоятельств. </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 xml:space="preserve">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w:t>
      </w:r>
      <w:r w:rsidR="00FC1B46" w:rsidRPr="00B71682">
        <w:rPr>
          <w:rFonts w:ascii="Times New Roman" w:eastAsia="Times New Roman" w:hAnsi="Times New Roman" w:cs="Times New Roman"/>
          <w:color w:val="auto"/>
          <w:sz w:val="22"/>
          <w:szCs w:val="22"/>
          <w:lang w:bidi="ar-SA"/>
        </w:rPr>
        <w:t>Контракт.</w:t>
      </w:r>
    </w:p>
    <w:p w:rsidR="005A3CCA" w:rsidRPr="00B71682" w:rsidRDefault="005A3CCA" w:rsidP="005A3CCA">
      <w:pPr>
        <w:ind w:firstLine="709"/>
        <w:jc w:val="both"/>
        <w:rPr>
          <w:rFonts w:ascii="Times New Roman" w:hAnsi="Times New Roman" w:cs="Times New Roman"/>
          <w:b/>
          <w:color w:val="auto"/>
          <w:sz w:val="22"/>
          <w:szCs w:val="22"/>
        </w:rPr>
      </w:pPr>
    </w:p>
    <w:p w:rsidR="00520987" w:rsidRPr="00875DDA" w:rsidRDefault="00520987" w:rsidP="00520987">
      <w:pPr>
        <w:ind w:firstLine="709"/>
        <w:jc w:val="both"/>
        <w:rPr>
          <w:rFonts w:ascii="Times New Roman" w:eastAsia="Calibri" w:hAnsi="Times New Roman" w:cs="Times New Roman"/>
          <w:b/>
          <w:color w:val="auto"/>
          <w:sz w:val="22"/>
          <w:szCs w:val="22"/>
          <w:lang w:eastAsia="en-US" w:bidi="ar-SA"/>
        </w:rPr>
      </w:pPr>
      <w:r w:rsidRPr="00875DDA">
        <w:rPr>
          <w:rFonts w:ascii="Times New Roman" w:eastAsia="Calibri" w:hAnsi="Times New Roman" w:cs="Times New Roman"/>
          <w:b/>
          <w:color w:val="auto"/>
          <w:sz w:val="22"/>
          <w:szCs w:val="22"/>
          <w:lang w:eastAsia="en-US" w:bidi="ar-SA"/>
        </w:rPr>
        <w:t>9. Ответственность сторон</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.2. Ответственность Исполнителя:</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.3. Ответственность Заказчика:</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 xml:space="preserve">.3.2. В случае просрочки исполнения заказчиком обязательств, предусмотренных Контрактом, </w:t>
      </w:r>
      <w:r w:rsidRPr="00A63B84">
        <w:rPr>
          <w:rFonts w:ascii="Times New Roman" w:eastAsia="Calibri" w:hAnsi="Times New Roman" w:cs="Times New Roman"/>
          <w:color w:val="auto"/>
          <w:sz w:val="22"/>
          <w:szCs w:val="22"/>
          <w:lang w:eastAsia="en-US" w:bidi="ar-SA"/>
        </w:rPr>
        <w:lastRenderedPageBreak/>
        <w:t xml:space="preserve">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63B84" w:rsidRPr="00A63B84" w:rsidRDefault="00A63B84" w:rsidP="00A63B84">
      <w:pPr>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Pr="00A63B84">
        <w:rPr>
          <w:rFonts w:ascii="Times New Roman" w:eastAsia="Calibri" w:hAnsi="Times New Roman" w:cs="Times New Roman"/>
          <w:color w:val="auto"/>
          <w:sz w:val="22"/>
          <w:szCs w:val="22"/>
          <w:lang w:eastAsia="en-US" w:bidi="ar-SA"/>
        </w:rPr>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20987" w:rsidRPr="00875DDA" w:rsidRDefault="00520987" w:rsidP="00A63B84">
      <w:pPr>
        <w:ind w:firstLine="709"/>
        <w:jc w:val="both"/>
        <w:rPr>
          <w:rFonts w:ascii="Times New Roman" w:eastAsia="Calibri" w:hAnsi="Times New Roman" w:cs="Times New Roman"/>
          <w:color w:val="auto"/>
          <w:sz w:val="22"/>
          <w:szCs w:val="22"/>
          <w:lang w:eastAsia="en-US" w:bidi="ar-SA"/>
        </w:rPr>
      </w:pPr>
      <w:r w:rsidRPr="00875DDA">
        <w:rPr>
          <w:rFonts w:ascii="Times New Roman" w:eastAsia="Calibri" w:hAnsi="Times New Roman" w:cs="Times New Roman"/>
          <w:color w:val="auto"/>
          <w:sz w:val="22"/>
          <w:szCs w:val="22"/>
          <w:lang w:eastAsia="en-US" w:bidi="ar-SA"/>
        </w:rPr>
        <w:t>9.</w:t>
      </w:r>
      <w:r w:rsidR="00A63B84">
        <w:rPr>
          <w:rFonts w:ascii="Times New Roman" w:eastAsia="Calibri" w:hAnsi="Times New Roman" w:cs="Times New Roman"/>
          <w:color w:val="auto"/>
          <w:sz w:val="22"/>
          <w:szCs w:val="22"/>
          <w:lang w:eastAsia="en-US" w:bidi="ar-SA"/>
        </w:rPr>
        <w:t>6</w:t>
      </w:r>
      <w:r w:rsidRPr="00875DDA">
        <w:rPr>
          <w:rFonts w:ascii="Times New Roman" w:eastAsia="Calibri" w:hAnsi="Times New Roman" w:cs="Times New Roman"/>
          <w:color w:val="auto"/>
          <w:sz w:val="22"/>
          <w:szCs w:val="22"/>
          <w:lang w:eastAsia="en-US" w:bidi="ar-SA"/>
        </w:rPr>
        <w:t xml:space="preserve">.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w:t>
      </w:r>
      <w:r w:rsidR="00702DAF">
        <w:rPr>
          <w:rFonts w:ascii="Times New Roman" w:eastAsia="Calibri" w:hAnsi="Times New Roman" w:cs="Times New Roman"/>
          <w:color w:val="auto"/>
          <w:sz w:val="22"/>
          <w:szCs w:val="22"/>
          <w:lang w:eastAsia="en-US" w:bidi="ar-SA"/>
        </w:rPr>
        <w:t>Контракту с</w:t>
      </w:r>
      <w:r w:rsidRPr="00875DDA">
        <w:rPr>
          <w:rFonts w:ascii="Times New Roman" w:eastAsia="Calibri" w:hAnsi="Times New Roman" w:cs="Times New Roman"/>
          <w:color w:val="auto"/>
          <w:sz w:val="22"/>
          <w:szCs w:val="22"/>
          <w:lang w:eastAsia="en-US" w:bidi="ar-SA"/>
        </w:rPr>
        <w:t xml:space="preserve"> учетом уменьшения суммы выплаты, предусмотренной </w:t>
      </w:r>
      <w:r w:rsidR="00E6272B">
        <w:rPr>
          <w:rFonts w:ascii="Times New Roman" w:eastAsia="Calibri" w:hAnsi="Times New Roman" w:cs="Times New Roman"/>
          <w:color w:val="auto"/>
          <w:sz w:val="22"/>
          <w:szCs w:val="22"/>
          <w:lang w:eastAsia="en-US" w:bidi="ar-SA"/>
        </w:rPr>
        <w:t>Контрактом</w:t>
      </w:r>
      <w:r w:rsidRPr="00875DDA">
        <w:rPr>
          <w:rFonts w:ascii="Times New Roman" w:eastAsia="Calibri" w:hAnsi="Times New Roman" w:cs="Times New Roman"/>
          <w:color w:val="auto"/>
          <w:sz w:val="22"/>
          <w:szCs w:val="22"/>
          <w:lang w:eastAsia="en-US" w:bidi="ar-SA"/>
        </w:rPr>
        <w:t xml:space="preserve">, на сумму указанной неустойки (штрафов, пени). </w:t>
      </w:r>
    </w:p>
    <w:p w:rsidR="00520987" w:rsidRPr="00875DDA" w:rsidRDefault="00520987" w:rsidP="00520987">
      <w:pPr>
        <w:ind w:firstLine="709"/>
        <w:jc w:val="both"/>
        <w:rPr>
          <w:rFonts w:ascii="Times New Roman" w:eastAsia="Calibri" w:hAnsi="Times New Roman" w:cs="Times New Roman"/>
          <w:color w:val="auto"/>
          <w:sz w:val="22"/>
          <w:szCs w:val="22"/>
          <w:lang w:eastAsia="en-US" w:bidi="ar-SA"/>
        </w:rPr>
      </w:pPr>
      <w:r w:rsidRPr="00875DDA">
        <w:rPr>
          <w:rFonts w:ascii="Times New Roman" w:eastAsia="Calibri" w:hAnsi="Times New Roman" w:cs="Times New Roman"/>
          <w:color w:val="auto"/>
          <w:sz w:val="22"/>
          <w:szCs w:val="22"/>
          <w:lang w:eastAsia="en-US" w:bidi="ar-SA"/>
        </w:rPr>
        <w:t>9.</w:t>
      </w:r>
      <w:r w:rsidR="00702DAF">
        <w:rPr>
          <w:rFonts w:ascii="Times New Roman" w:eastAsia="Calibri" w:hAnsi="Times New Roman" w:cs="Times New Roman"/>
          <w:color w:val="auto"/>
          <w:sz w:val="22"/>
          <w:szCs w:val="22"/>
          <w:lang w:eastAsia="en-US" w:bidi="ar-SA"/>
        </w:rPr>
        <w:t>7</w:t>
      </w:r>
      <w:r w:rsidRPr="00875DDA">
        <w:rPr>
          <w:rFonts w:ascii="Times New Roman" w:eastAsia="Calibri" w:hAnsi="Times New Roman" w:cs="Times New Roman"/>
          <w:color w:val="auto"/>
          <w:sz w:val="22"/>
          <w:szCs w:val="22"/>
          <w:lang w:eastAsia="en-US"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6272B">
        <w:rPr>
          <w:rFonts w:ascii="Times New Roman" w:eastAsia="Calibri" w:hAnsi="Times New Roman" w:cs="Times New Roman"/>
          <w:color w:val="auto"/>
          <w:sz w:val="22"/>
          <w:szCs w:val="22"/>
          <w:lang w:eastAsia="en-US" w:bidi="ar-SA"/>
        </w:rPr>
        <w:t>Контрактом</w:t>
      </w:r>
      <w:r w:rsidRPr="00875DDA">
        <w:rPr>
          <w:rFonts w:ascii="Times New Roman" w:eastAsia="Calibri" w:hAnsi="Times New Roman" w:cs="Times New Roman"/>
          <w:color w:val="auto"/>
          <w:sz w:val="22"/>
          <w:szCs w:val="22"/>
          <w:lang w:eastAsia="en-US" w:bidi="ar-SA"/>
        </w:rPr>
        <w:t>, произошло вследствие непреодолимой силы или по вине другой стороны.</w:t>
      </w:r>
    </w:p>
    <w:p w:rsidR="00520987" w:rsidRPr="00875DDA" w:rsidRDefault="00520987" w:rsidP="00520987">
      <w:pPr>
        <w:ind w:firstLine="709"/>
        <w:jc w:val="both"/>
        <w:rPr>
          <w:rFonts w:ascii="Times New Roman" w:eastAsia="Calibri" w:hAnsi="Times New Roman" w:cs="Times New Roman"/>
          <w:color w:val="auto"/>
          <w:sz w:val="22"/>
          <w:szCs w:val="22"/>
          <w:lang w:eastAsia="en-US" w:bidi="ar-SA"/>
        </w:rPr>
      </w:pPr>
      <w:r w:rsidRPr="00875DDA">
        <w:rPr>
          <w:rFonts w:ascii="Times New Roman" w:eastAsia="Calibri" w:hAnsi="Times New Roman" w:cs="Times New Roman"/>
          <w:color w:val="auto"/>
          <w:sz w:val="22"/>
          <w:szCs w:val="22"/>
          <w:lang w:eastAsia="en-US" w:bidi="ar-SA"/>
        </w:rPr>
        <w:t>9.</w:t>
      </w:r>
      <w:r w:rsidR="00702DAF">
        <w:rPr>
          <w:rFonts w:ascii="Times New Roman" w:eastAsia="Calibri" w:hAnsi="Times New Roman" w:cs="Times New Roman"/>
          <w:color w:val="auto"/>
          <w:sz w:val="22"/>
          <w:szCs w:val="22"/>
          <w:lang w:eastAsia="en-US" w:bidi="ar-SA"/>
        </w:rPr>
        <w:t>8</w:t>
      </w:r>
      <w:r w:rsidRPr="00875DDA">
        <w:rPr>
          <w:rFonts w:ascii="Times New Roman" w:eastAsia="Calibri" w:hAnsi="Times New Roman" w:cs="Times New Roman"/>
          <w:color w:val="auto"/>
          <w:sz w:val="22"/>
          <w:szCs w:val="22"/>
          <w:lang w:eastAsia="en-US" w:bidi="ar-SA"/>
        </w:rPr>
        <w:t xml:space="preserve">. Уплата неустойки (штрафа, пени) производится Исполнителем на основании требования Заказчика путем перечисления денежных средств на счет Заказчика, указанный в </w:t>
      </w:r>
      <w:r w:rsidR="00E6272B">
        <w:rPr>
          <w:rFonts w:ascii="Times New Roman" w:eastAsia="Calibri" w:hAnsi="Times New Roman" w:cs="Times New Roman"/>
          <w:color w:val="auto"/>
          <w:sz w:val="22"/>
          <w:szCs w:val="22"/>
          <w:lang w:eastAsia="en-US" w:bidi="ar-SA"/>
        </w:rPr>
        <w:t>Контракт</w:t>
      </w:r>
      <w:r w:rsidRPr="00875DDA">
        <w:rPr>
          <w:rFonts w:ascii="Times New Roman" w:eastAsia="Calibri" w:hAnsi="Times New Roman" w:cs="Times New Roman"/>
          <w:color w:val="auto"/>
          <w:sz w:val="22"/>
          <w:szCs w:val="22"/>
          <w:lang w:eastAsia="en-US" w:bidi="ar-SA"/>
        </w:rPr>
        <w:t>е.</w:t>
      </w:r>
    </w:p>
    <w:p w:rsidR="00520987" w:rsidRPr="00875DDA" w:rsidRDefault="00520987" w:rsidP="00520987">
      <w:pPr>
        <w:ind w:firstLine="709"/>
        <w:jc w:val="both"/>
        <w:rPr>
          <w:rFonts w:ascii="Times New Roman" w:eastAsia="Calibri" w:hAnsi="Times New Roman" w:cs="Times New Roman"/>
          <w:color w:val="auto"/>
          <w:sz w:val="22"/>
          <w:szCs w:val="22"/>
          <w:lang w:eastAsia="en-US" w:bidi="ar-SA"/>
        </w:rPr>
      </w:pPr>
      <w:r w:rsidRPr="00875DDA">
        <w:rPr>
          <w:rFonts w:ascii="Times New Roman" w:eastAsia="Calibri" w:hAnsi="Times New Roman" w:cs="Times New Roman"/>
          <w:color w:val="auto"/>
          <w:sz w:val="22"/>
          <w:szCs w:val="22"/>
          <w:lang w:eastAsia="en-US" w:bidi="ar-SA"/>
        </w:rPr>
        <w:t>9.</w:t>
      </w:r>
      <w:r w:rsidR="00702DAF">
        <w:rPr>
          <w:rFonts w:ascii="Times New Roman" w:eastAsia="Calibri" w:hAnsi="Times New Roman" w:cs="Times New Roman"/>
          <w:color w:val="auto"/>
          <w:sz w:val="22"/>
          <w:szCs w:val="22"/>
          <w:lang w:eastAsia="en-US" w:bidi="ar-SA"/>
        </w:rPr>
        <w:t>9</w:t>
      </w:r>
      <w:r w:rsidRPr="00875DDA">
        <w:rPr>
          <w:rFonts w:ascii="Times New Roman" w:eastAsia="Calibri" w:hAnsi="Times New Roman" w:cs="Times New Roman"/>
          <w:color w:val="auto"/>
          <w:sz w:val="22"/>
          <w:szCs w:val="22"/>
          <w:lang w:eastAsia="en-US" w:bidi="ar-SA"/>
        </w:rPr>
        <w:t>. Уплата неустойки, а также возмещение убытков, причиненных ненадлежащим исполнением обязательств, не освобождает Исполнителя от исполнения об</w:t>
      </w:r>
      <w:r w:rsidR="00A71AD1">
        <w:rPr>
          <w:rFonts w:ascii="Times New Roman" w:eastAsia="Calibri" w:hAnsi="Times New Roman" w:cs="Times New Roman"/>
          <w:color w:val="auto"/>
          <w:sz w:val="22"/>
          <w:szCs w:val="22"/>
          <w:lang w:eastAsia="en-US" w:bidi="ar-SA"/>
        </w:rPr>
        <w:t xml:space="preserve">язательств в натуре. Неустойка </w:t>
      </w:r>
      <w:r w:rsidRPr="00875DDA">
        <w:rPr>
          <w:rFonts w:ascii="Times New Roman" w:eastAsia="Calibri" w:hAnsi="Times New Roman" w:cs="Times New Roman"/>
          <w:color w:val="auto"/>
          <w:sz w:val="22"/>
          <w:szCs w:val="22"/>
          <w:lang w:eastAsia="en-US" w:bidi="ar-SA"/>
        </w:rPr>
        <w:t>взимается за каждое нарушение в отдельности.</w:t>
      </w:r>
    </w:p>
    <w:p w:rsidR="00520987" w:rsidRPr="00875DDA" w:rsidRDefault="00520987" w:rsidP="00520987">
      <w:pPr>
        <w:ind w:firstLine="567"/>
        <w:jc w:val="both"/>
        <w:rPr>
          <w:rFonts w:ascii="Times New Roman" w:hAnsi="Times New Roman" w:cs="Times New Roman"/>
          <w:color w:val="auto"/>
          <w:sz w:val="22"/>
          <w:szCs w:val="22"/>
        </w:rPr>
      </w:pPr>
    </w:p>
    <w:p w:rsidR="005A3CCA" w:rsidRPr="00B71682" w:rsidRDefault="005A3CCA" w:rsidP="005A3CCA">
      <w:pPr>
        <w:autoSpaceDE w:val="0"/>
        <w:autoSpaceDN w:val="0"/>
        <w:adjustRightInd w:val="0"/>
        <w:ind w:firstLine="709"/>
        <w:jc w:val="both"/>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1</w:t>
      </w:r>
      <w:r w:rsidR="00702DAF">
        <w:rPr>
          <w:rFonts w:ascii="Times New Roman" w:eastAsia="Times New Roman" w:hAnsi="Times New Roman" w:cs="Times New Roman"/>
          <w:b/>
          <w:color w:val="auto"/>
          <w:sz w:val="22"/>
          <w:szCs w:val="22"/>
          <w:lang w:bidi="ar-SA"/>
        </w:rPr>
        <w:t>0</w:t>
      </w:r>
      <w:r w:rsidRPr="00B71682">
        <w:rPr>
          <w:rFonts w:ascii="Times New Roman" w:eastAsia="Times New Roman" w:hAnsi="Times New Roman" w:cs="Times New Roman"/>
          <w:b/>
          <w:color w:val="auto"/>
          <w:sz w:val="22"/>
          <w:szCs w:val="22"/>
          <w:lang w:bidi="ar-SA"/>
        </w:rPr>
        <w:t xml:space="preserve">. Расторжение </w:t>
      </w:r>
      <w:r w:rsidR="000C6CBE" w:rsidRPr="00B71682">
        <w:rPr>
          <w:rFonts w:ascii="Times New Roman" w:eastAsia="Times New Roman" w:hAnsi="Times New Roman" w:cs="Times New Roman"/>
          <w:b/>
          <w:color w:val="auto"/>
          <w:sz w:val="22"/>
          <w:szCs w:val="22"/>
          <w:lang w:bidi="ar-SA"/>
        </w:rPr>
        <w:t>Контракт</w:t>
      </w:r>
      <w:r w:rsidRPr="00B71682">
        <w:rPr>
          <w:rFonts w:ascii="Times New Roman" w:eastAsia="Times New Roman" w:hAnsi="Times New Roman" w:cs="Times New Roman"/>
          <w:b/>
          <w:color w:val="auto"/>
          <w:sz w:val="22"/>
          <w:szCs w:val="22"/>
          <w:lang w:bidi="ar-SA"/>
        </w:rPr>
        <w:t>а</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0</w:t>
      </w:r>
      <w:r w:rsidRPr="00B71682">
        <w:rPr>
          <w:rFonts w:ascii="Times New Roman" w:eastAsia="Times New Roman" w:hAnsi="Times New Roman" w:cs="Times New Roman"/>
          <w:color w:val="auto"/>
          <w:sz w:val="22"/>
          <w:szCs w:val="22"/>
          <w:lang w:bidi="ar-SA"/>
        </w:rPr>
        <w:t xml:space="preserve">.1. Расторжение </w:t>
      </w:r>
      <w:r w:rsidR="000C6CB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допускается по соглашению сторон, по решению суда, в случае одностороннего отказа стороны </w:t>
      </w:r>
      <w:r w:rsidR="000C6CB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от исполнения </w:t>
      </w:r>
      <w:r w:rsidR="000C6CB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 в соответствии с гражданским законодательством.</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0</w:t>
      </w:r>
      <w:r w:rsidRPr="00B71682">
        <w:rPr>
          <w:rFonts w:ascii="Times New Roman" w:eastAsia="Times New Roman" w:hAnsi="Times New Roman" w:cs="Times New Roman"/>
          <w:color w:val="auto"/>
          <w:sz w:val="22"/>
          <w:szCs w:val="22"/>
          <w:lang w:bidi="ar-SA"/>
        </w:rPr>
        <w:t xml:space="preserve">.2. Заказчик вправе принять решение об одностороннем отказе от исполнения </w:t>
      </w:r>
      <w:r w:rsidR="000C6CB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 по основаниям, предусмотренным Гражданским кодексом РФ для одностороннего отказа от исполнения отдельных видов обязательств.</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bookmarkStart w:id="0" w:name="Par2"/>
      <w:bookmarkEnd w:id="0"/>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0</w:t>
      </w:r>
      <w:r w:rsidRPr="00B71682">
        <w:rPr>
          <w:rFonts w:ascii="Times New Roman" w:eastAsia="Times New Roman" w:hAnsi="Times New Roman" w:cs="Times New Roman"/>
          <w:color w:val="auto"/>
          <w:sz w:val="22"/>
          <w:szCs w:val="22"/>
          <w:lang w:bidi="ar-SA"/>
        </w:rPr>
        <w:t>.</w:t>
      </w:r>
      <w:r w:rsidR="00AA5254">
        <w:rPr>
          <w:rFonts w:ascii="Times New Roman" w:eastAsia="Times New Roman" w:hAnsi="Times New Roman" w:cs="Times New Roman"/>
          <w:color w:val="auto"/>
          <w:sz w:val="22"/>
          <w:szCs w:val="22"/>
          <w:lang w:bidi="ar-SA"/>
        </w:rPr>
        <w:t>3</w:t>
      </w:r>
      <w:r w:rsidRPr="00B71682">
        <w:rPr>
          <w:rFonts w:ascii="Times New Roman" w:eastAsia="Times New Roman" w:hAnsi="Times New Roman" w:cs="Times New Roman"/>
          <w:color w:val="auto"/>
          <w:sz w:val="22"/>
          <w:szCs w:val="22"/>
          <w:lang w:bidi="ar-SA"/>
        </w:rPr>
        <w:t xml:space="preserve">. Исполнитель вправе принять решение об одностороннем отказе от исполнения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по основаниям, предусмотренным Гражданским </w:t>
      </w:r>
      <w:r w:rsidRPr="00B71682">
        <w:rPr>
          <w:rFonts w:ascii="Times New Roman" w:eastAsia="MS Mincho" w:hAnsi="Times New Roman" w:cs="Times New Roman"/>
          <w:color w:val="auto"/>
          <w:sz w:val="22"/>
          <w:szCs w:val="22"/>
          <w:lang w:bidi="ar-SA"/>
        </w:rPr>
        <w:t>кодексом</w:t>
      </w:r>
      <w:r w:rsidRPr="00B71682">
        <w:rPr>
          <w:rFonts w:ascii="Times New Roman" w:eastAsia="Times New Roman" w:hAnsi="Times New Roman" w:cs="Times New Roman"/>
          <w:color w:val="auto"/>
          <w:sz w:val="22"/>
          <w:szCs w:val="22"/>
          <w:lang w:bidi="ar-SA"/>
        </w:rPr>
        <w:t xml:space="preserve"> РФ для одностороннего отказа от исполнения отдельных видов обязательств.</w:t>
      </w:r>
    </w:p>
    <w:p w:rsidR="005A3CCA" w:rsidRPr="00B71682" w:rsidRDefault="005A3CCA" w:rsidP="005A3CCA">
      <w:pPr>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0</w:t>
      </w:r>
      <w:r w:rsidRPr="00B71682">
        <w:rPr>
          <w:rFonts w:ascii="Times New Roman" w:eastAsia="Times New Roman" w:hAnsi="Times New Roman" w:cs="Times New Roman"/>
          <w:color w:val="auto"/>
          <w:sz w:val="22"/>
          <w:szCs w:val="22"/>
          <w:lang w:bidi="ar-SA"/>
        </w:rPr>
        <w:t>.</w:t>
      </w:r>
      <w:r w:rsidR="00AA5254">
        <w:rPr>
          <w:rFonts w:ascii="Times New Roman" w:eastAsia="Times New Roman" w:hAnsi="Times New Roman" w:cs="Times New Roman"/>
          <w:color w:val="auto"/>
          <w:sz w:val="22"/>
          <w:szCs w:val="22"/>
          <w:lang w:bidi="ar-SA"/>
        </w:rPr>
        <w:t>4</w:t>
      </w:r>
      <w:r w:rsidRPr="00B71682">
        <w:rPr>
          <w:rFonts w:ascii="Times New Roman" w:eastAsia="Times New Roman" w:hAnsi="Times New Roman" w:cs="Times New Roman"/>
          <w:color w:val="auto"/>
          <w:sz w:val="22"/>
          <w:szCs w:val="22"/>
          <w:lang w:bidi="ar-SA"/>
        </w:rPr>
        <w:t xml:space="preserve">. При расторжении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в связи с односторонним отказом стороны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от исполнения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другая сторона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w:t>
      </w:r>
    </w:p>
    <w:p w:rsidR="005A3CCA" w:rsidRPr="00B71682" w:rsidRDefault="005A3CCA" w:rsidP="005A3CCA">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0</w:t>
      </w:r>
      <w:r w:rsidRPr="00B71682">
        <w:rPr>
          <w:rFonts w:ascii="Times New Roman" w:eastAsia="Times New Roman" w:hAnsi="Times New Roman" w:cs="Times New Roman"/>
          <w:color w:val="auto"/>
          <w:sz w:val="22"/>
          <w:szCs w:val="22"/>
          <w:lang w:bidi="ar-SA"/>
        </w:rPr>
        <w:t>.</w:t>
      </w:r>
      <w:r w:rsidR="00AA5254">
        <w:rPr>
          <w:rFonts w:ascii="Times New Roman" w:eastAsia="Times New Roman" w:hAnsi="Times New Roman" w:cs="Times New Roman"/>
          <w:color w:val="auto"/>
          <w:sz w:val="22"/>
          <w:szCs w:val="22"/>
          <w:lang w:bidi="ar-SA"/>
        </w:rPr>
        <w:t>5</w:t>
      </w:r>
      <w:r w:rsidRPr="00B71682">
        <w:rPr>
          <w:rFonts w:ascii="Times New Roman" w:eastAsia="Times New Roman" w:hAnsi="Times New Roman" w:cs="Times New Roman"/>
          <w:color w:val="auto"/>
          <w:sz w:val="22"/>
          <w:szCs w:val="22"/>
          <w:lang w:bidi="ar-SA"/>
        </w:rPr>
        <w:t xml:space="preserve">. При исполнении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A3CCA" w:rsidRPr="00B71682" w:rsidRDefault="005A3CCA" w:rsidP="005A3CCA">
      <w:pPr>
        <w:widowControl/>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0</w:t>
      </w:r>
      <w:r w:rsidRPr="00B71682">
        <w:rPr>
          <w:rFonts w:ascii="Times New Roman" w:eastAsia="Times New Roman" w:hAnsi="Times New Roman" w:cs="Times New Roman"/>
          <w:color w:val="auto"/>
          <w:sz w:val="22"/>
          <w:szCs w:val="22"/>
          <w:lang w:bidi="ar-SA"/>
        </w:rPr>
        <w:t>.</w:t>
      </w:r>
      <w:r w:rsidR="00AA5254">
        <w:rPr>
          <w:rFonts w:ascii="Times New Roman" w:eastAsia="Times New Roman" w:hAnsi="Times New Roman" w:cs="Times New Roman"/>
          <w:color w:val="auto"/>
          <w:sz w:val="22"/>
          <w:szCs w:val="22"/>
          <w:lang w:bidi="ar-SA"/>
        </w:rPr>
        <w:t>6</w:t>
      </w:r>
      <w:r w:rsidRPr="00B71682">
        <w:rPr>
          <w:rFonts w:ascii="Times New Roman" w:eastAsia="Times New Roman" w:hAnsi="Times New Roman" w:cs="Times New Roman"/>
          <w:color w:val="auto"/>
          <w:sz w:val="22"/>
          <w:szCs w:val="22"/>
          <w:lang w:bidi="ar-SA"/>
        </w:rPr>
        <w:t xml:space="preserve">. При исполнении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у вследствие реорганизации юридического лица в форме преобразования, слияния или присоединения.</w:t>
      </w:r>
    </w:p>
    <w:p w:rsidR="005A3CCA" w:rsidRPr="00B71682" w:rsidRDefault="005A3CCA" w:rsidP="005A3CCA">
      <w:pPr>
        <w:widowControl/>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0</w:t>
      </w:r>
      <w:r w:rsidRPr="00B71682">
        <w:rPr>
          <w:rFonts w:ascii="Times New Roman" w:eastAsia="Times New Roman" w:hAnsi="Times New Roman" w:cs="Times New Roman"/>
          <w:color w:val="auto"/>
          <w:sz w:val="22"/>
          <w:szCs w:val="22"/>
          <w:lang w:bidi="ar-SA"/>
        </w:rPr>
        <w:t>.</w:t>
      </w:r>
      <w:r w:rsidR="00AA5254">
        <w:rPr>
          <w:rFonts w:ascii="Times New Roman" w:eastAsia="Times New Roman" w:hAnsi="Times New Roman" w:cs="Times New Roman"/>
          <w:color w:val="auto"/>
          <w:sz w:val="22"/>
          <w:szCs w:val="22"/>
          <w:lang w:bidi="ar-SA"/>
        </w:rPr>
        <w:t>7</w:t>
      </w:r>
      <w:r w:rsidRPr="00B71682">
        <w:rPr>
          <w:rFonts w:ascii="Times New Roman" w:eastAsia="Times New Roman" w:hAnsi="Times New Roman" w:cs="Times New Roman"/>
          <w:color w:val="auto"/>
          <w:sz w:val="22"/>
          <w:szCs w:val="22"/>
          <w:lang w:bidi="ar-SA"/>
        </w:rPr>
        <w:t xml:space="preserve">. В случае перемены Заказчика права и обязанности заказчика, предусмотренные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ом, переходят к новому заказчику.</w:t>
      </w:r>
    </w:p>
    <w:p w:rsidR="005A3CCA" w:rsidRPr="00B71682" w:rsidRDefault="005A3CCA" w:rsidP="005A3CCA">
      <w:pPr>
        <w:ind w:firstLine="708"/>
        <w:jc w:val="both"/>
        <w:rPr>
          <w:rFonts w:ascii="Times New Roman" w:hAnsi="Times New Roman" w:cs="Times New Roman"/>
          <w:color w:val="auto"/>
          <w:sz w:val="22"/>
          <w:szCs w:val="22"/>
        </w:rPr>
      </w:pPr>
    </w:p>
    <w:p w:rsidR="005A3CCA" w:rsidRPr="00B71682" w:rsidRDefault="005A3CCA" w:rsidP="005A3CCA">
      <w:pPr>
        <w:keepNext/>
        <w:widowControl/>
        <w:ind w:firstLine="709"/>
        <w:jc w:val="both"/>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1</w:t>
      </w:r>
      <w:r w:rsidR="00702DAF">
        <w:rPr>
          <w:rFonts w:ascii="Times New Roman" w:eastAsia="Times New Roman" w:hAnsi="Times New Roman" w:cs="Times New Roman"/>
          <w:b/>
          <w:color w:val="auto"/>
          <w:sz w:val="22"/>
          <w:szCs w:val="22"/>
          <w:lang w:bidi="ar-SA"/>
        </w:rPr>
        <w:t>1</w:t>
      </w:r>
      <w:r w:rsidRPr="00B71682">
        <w:rPr>
          <w:rFonts w:ascii="Times New Roman" w:eastAsia="Times New Roman" w:hAnsi="Times New Roman" w:cs="Times New Roman"/>
          <w:b/>
          <w:color w:val="auto"/>
          <w:sz w:val="22"/>
          <w:szCs w:val="22"/>
          <w:lang w:bidi="ar-SA"/>
        </w:rPr>
        <w:t xml:space="preserve">. Срок действия </w:t>
      </w:r>
      <w:r w:rsidR="008B13AE" w:rsidRPr="00B71682">
        <w:rPr>
          <w:rFonts w:ascii="Times New Roman" w:eastAsia="Times New Roman" w:hAnsi="Times New Roman" w:cs="Times New Roman"/>
          <w:b/>
          <w:color w:val="auto"/>
          <w:sz w:val="22"/>
          <w:szCs w:val="22"/>
          <w:lang w:bidi="ar-SA"/>
        </w:rPr>
        <w:t>Контракт</w:t>
      </w:r>
      <w:r w:rsidRPr="00B71682">
        <w:rPr>
          <w:rFonts w:ascii="Times New Roman" w:eastAsia="Times New Roman" w:hAnsi="Times New Roman" w:cs="Times New Roman"/>
          <w:b/>
          <w:color w:val="auto"/>
          <w:sz w:val="22"/>
          <w:szCs w:val="22"/>
          <w:lang w:bidi="ar-SA"/>
        </w:rPr>
        <w:t>а</w:t>
      </w:r>
    </w:p>
    <w:p w:rsidR="005A3CCA" w:rsidRPr="00B71682" w:rsidRDefault="005A3CCA" w:rsidP="005A3CCA">
      <w:pPr>
        <w:widowControl/>
        <w:ind w:firstLine="709"/>
        <w:contextualSpacing/>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1</w:t>
      </w:r>
      <w:r w:rsidRPr="00B71682">
        <w:rPr>
          <w:rFonts w:ascii="Times New Roman" w:eastAsia="Times New Roman" w:hAnsi="Times New Roman" w:cs="Times New Roman"/>
          <w:color w:val="auto"/>
          <w:sz w:val="22"/>
          <w:szCs w:val="22"/>
          <w:lang w:bidi="ar-SA"/>
        </w:rPr>
        <w:t xml:space="preserve">.1.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 вступает в силу с даты его подписания </w:t>
      </w:r>
      <w:r w:rsidR="004F2EA2" w:rsidRPr="004F2EA2">
        <w:rPr>
          <w:rFonts w:ascii="Times New Roman" w:eastAsia="Times New Roman" w:hAnsi="Times New Roman" w:cs="Times New Roman"/>
          <w:color w:val="auto"/>
          <w:sz w:val="22"/>
          <w:szCs w:val="22"/>
          <w:lang w:bidi="ar-SA"/>
        </w:rPr>
        <w:t>Сторонами и действует до</w:t>
      </w:r>
      <w:r w:rsidRPr="00B71682">
        <w:rPr>
          <w:rFonts w:ascii="Times New Roman" w:eastAsia="Times New Roman" w:hAnsi="Times New Roman" w:cs="Times New Roman"/>
          <w:color w:val="auto"/>
          <w:sz w:val="22"/>
          <w:szCs w:val="22"/>
          <w:lang w:bidi="ar-SA"/>
        </w:rPr>
        <w:t xml:space="preserve"> 31.</w:t>
      </w:r>
      <w:r w:rsidR="00DF20A0">
        <w:rPr>
          <w:rFonts w:ascii="Times New Roman" w:eastAsia="Times New Roman" w:hAnsi="Times New Roman" w:cs="Times New Roman"/>
          <w:color w:val="auto"/>
          <w:sz w:val="22"/>
          <w:szCs w:val="22"/>
          <w:lang w:bidi="ar-SA"/>
        </w:rPr>
        <w:t>12</w:t>
      </w:r>
      <w:r w:rsidRPr="00B71682">
        <w:rPr>
          <w:rFonts w:ascii="Times New Roman" w:eastAsia="Times New Roman" w:hAnsi="Times New Roman" w:cs="Times New Roman"/>
          <w:color w:val="auto"/>
          <w:sz w:val="22"/>
          <w:szCs w:val="22"/>
          <w:lang w:bidi="ar-SA"/>
        </w:rPr>
        <w:t>.</w:t>
      </w:r>
      <w:r w:rsidR="00405E04">
        <w:rPr>
          <w:rFonts w:ascii="Times New Roman" w:eastAsia="Times New Roman" w:hAnsi="Times New Roman" w:cs="Times New Roman"/>
          <w:color w:val="auto"/>
          <w:sz w:val="22"/>
          <w:szCs w:val="22"/>
          <w:lang w:bidi="ar-SA"/>
        </w:rPr>
        <w:t>2026</w:t>
      </w:r>
      <w:r w:rsidR="004F2EA2">
        <w:rPr>
          <w:rFonts w:ascii="Times New Roman" w:eastAsia="Times New Roman" w:hAnsi="Times New Roman" w:cs="Times New Roman"/>
          <w:color w:val="auto"/>
          <w:sz w:val="22"/>
          <w:szCs w:val="22"/>
          <w:lang w:bidi="ar-SA"/>
        </w:rPr>
        <w:t xml:space="preserve"> </w:t>
      </w:r>
      <w:r w:rsidRPr="00B71682">
        <w:rPr>
          <w:rFonts w:ascii="Times New Roman" w:eastAsia="Times New Roman" w:hAnsi="Times New Roman" w:cs="Times New Roman"/>
          <w:color w:val="auto"/>
          <w:sz w:val="22"/>
          <w:szCs w:val="22"/>
          <w:lang w:bidi="ar-SA"/>
        </w:rPr>
        <w:t>г.</w:t>
      </w:r>
    </w:p>
    <w:p w:rsidR="005A3CCA" w:rsidRPr="00B71682" w:rsidRDefault="005A3CCA" w:rsidP="005A3CCA">
      <w:pPr>
        <w:keepNext/>
        <w:widowControl/>
        <w:ind w:firstLine="709"/>
        <w:jc w:val="both"/>
        <w:rPr>
          <w:rFonts w:ascii="Times New Roman" w:eastAsia="Times New Roman" w:hAnsi="Times New Roman" w:cs="Times New Roman"/>
          <w:color w:val="auto"/>
          <w:sz w:val="22"/>
          <w:szCs w:val="22"/>
          <w:lang w:bidi="ar-SA"/>
        </w:rPr>
      </w:pPr>
      <w:r w:rsidRPr="00B7168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1</w:t>
      </w:r>
      <w:r w:rsidRPr="00B71682">
        <w:rPr>
          <w:rFonts w:ascii="Times New Roman" w:eastAsia="Times New Roman" w:hAnsi="Times New Roman" w:cs="Times New Roman"/>
          <w:color w:val="auto"/>
          <w:sz w:val="22"/>
          <w:szCs w:val="22"/>
          <w:lang w:bidi="ar-SA"/>
        </w:rPr>
        <w:t xml:space="preserve">.2. Истечение срока действия </w:t>
      </w:r>
      <w:r w:rsidR="008B13AE" w:rsidRPr="00B71682">
        <w:rPr>
          <w:rFonts w:ascii="Times New Roman" w:eastAsia="Times New Roman" w:hAnsi="Times New Roman" w:cs="Times New Roman"/>
          <w:color w:val="auto"/>
          <w:sz w:val="22"/>
          <w:szCs w:val="22"/>
          <w:lang w:bidi="ar-SA"/>
        </w:rPr>
        <w:t>Контракт</w:t>
      </w:r>
      <w:r w:rsidRPr="00B71682">
        <w:rPr>
          <w:rFonts w:ascii="Times New Roman" w:eastAsia="Times New Roman" w:hAnsi="Times New Roman" w:cs="Times New Roman"/>
          <w:color w:val="auto"/>
          <w:sz w:val="22"/>
          <w:szCs w:val="22"/>
          <w:lang w:bidi="ar-SA"/>
        </w:rPr>
        <w:t xml:space="preserve">а не освобождает Стороны от исполнения обязательств, возникших в период действия </w:t>
      </w:r>
      <w:r w:rsidR="00E6272B">
        <w:rPr>
          <w:rFonts w:ascii="Times New Roman" w:eastAsia="Times New Roman" w:hAnsi="Times New Roman" w:cs="Times New Roman"/>
          <w:color w:val="auto"/>
          <w:sz w:val="22"/>
          <w:szCs w:val="22"/>
          <w:lang w:bidi="ar-SA"/>
        </w:rPr>
        <w:t>Контракта</w:t>
      </w:r>
      <w:r w:rsidRPr="00B71682">
        <w:rPr>
          <w:rFonts w:ascii="Times New Roman" w:eastAsia="Times New Roman" w:hAnsi="Times New Roman" w:cs="Times New Roman"/>
          <w:color w:val="auto"/>
          <w:sz w:val="22"/>
          <w:szCs w:val="22"/>
          <w:lang w:bidi="ar-SA"/>
        </w:rPr>
        <w:t>, а также от ответственности за его нарушение.</w:t>
      </w:r>
    </w:p>
    <w:p w:rsidR="005A3CCA" w:rsidRPr="00B71682" w:rsidRDefault="005A3CCA" w:rsidP="005A3CCA">
      <w:pPr>
        <w:ind w:firstLine="708"/>
        <w:jc w:val="both"/>
        <w:rPr>
          <w:rFonts w:ascii="Times New Roman" w:hAnsi="Times New Roman" w:cs="Times New Roman"/>
          <w:color w:val="auto"/>
          <w:sz w:val="22"/>
          <w:szCs w:val="22"/>
        </w:rPr>
      </w:pPr>
    </w:p>
    <w:p w:rsidR="005A3CCA" w:rsidRPr="00B71682" w:rsidRDefault="005A3CCA" w:rsidP="005A3CCA">
      <w:pPr>
        <w:widowControl/>
        <w:ind w:firstLine="709"/>
        <w:rPr>
          <w:rFonts w:ascii="Times New Roman" w:eastAsia="Calibri" w:hAnsi="Times New Roman" w:cs="Times New Roman"/>
          <w:b/>
          <w:color w:val="auto"/>
          <w:sz w:val="22"/>
          <w:szCs w:val="22"/>
          <w:lang w:eastAsia="en-US" w:bidi="ar-SA"/>
        </w:rPr>
      </w:pPr>
      <w:r w:rsidRPr="00B71682">
        <w:rPr>
          <w:rFonts w:ascii="Times New Roman" w:eastAsia="Calibri" w:hAnsi="Times New Roman" w:cs="Times New Roman"/>
          <w:b/>
          <w:color w:val="auto"/>
          <w:sz w:val="22"/>
          <w:szCs w:val="22"/>
          <w:lang w:eastAsia="en-US" w:bidi="ar-SA"/>
        </w:rPr>
        <w:t>1</w:t>
      </w:r>
      <w:r w:rsidR="00702DAF">
        <w:rPr>
          <w:rFonts w:ascii="Times New Roman" w:eastAsia="Calibri" w:hAnsi="Times New Roman" w:cs="Times New Roman"/>
          <w:b/>
          <w:color w:val="auto"/>
          <w:sz w:val="22"/>
          <w:szCs w:val="22"/>
          <w:lang w:eastAsia="en-US" w:bidi="ar-SA"/>
        </w:rPr>
        <w:t>2</w:t>
      </w:r>
      <w:r w:rsidRPr="00B71682">
        <w:rPr>
          <w:rFonts w:ascii="Times New Roman" w:eastAsia="Calibri" w:hAnsi="Times New Roman" w:cs="Times New Roman"/>
          <w:b/>
          <w:color w:val="auto"/>
          <w:sz w:val="22"/>
          <w:szCs w:val="22"/>
          <w:lang w:eastAsia="en-US" w:bidi="ar-SA"/>
        </w:rPr>
        <w:t>. Антикоррупционная оговорка</w:t>
      </w:r>
    </w:p>
    <w:p w:rsidR="005A3CCA" w:rsidRPr="00B71682" w:rsidRDefault="005A3CCA" w:rsidP="005A3CCA">
      <w:pPr>
        <w:widowControl/>
        <w:ind w:firstLine="709"/>
        <w:jc w:val="both"/>
        <w:rPr>
          <w:rFonts w:ascii="Times New Roman" w:eastAsia="Calibri" w:hAnsi="Times New Roman" w:cs="Times New Roman"/>
          <w:color w:val="auto"/>
          <w:sz w:val="22"/>
          <w:szCs w:val="22"/>
          <w:lang w:eastAsia="en-US" w:bidi="ar-SA"/>
        </w:rPr>
      </w:pPr>
      <w:r w:rsidRPr="00B71682">
        <w:rPr>
          <w:rFonts w:ascii="Times New Roman" w:eastAsia="Calibri" w:hAnsi="Times New Roman" w:cs="Times New Roman"/>
          <w:color w:val="auto"/>
          <w:sz w:val="22"/>
          <w:szCs w:val="22"/>
          <w:lang w:eastAsia="en-US" w:bidi="ar-SA"/>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A3CCA" w:rsidRPr="00B71682" w:rsidRDefault="005A3CCA" w:rsidP="005A3CCA">
      <w:pPr>
        <w:widowControl/>
        <w:ind w:firstLine="709"/>
        <w:jc w:val="both"/>
        <w:rPr>
          <w:rFonts w:ascii="Times New Roman" w:eastAsia="Calibri" w:hAnsi="Times New Roman" w:cs="Times New Roman"/>
          <w:color w:val="auto"/>
          <w:sz w:val="22"/>
          <w:szCs w:val="22"/>
          <w:lang w:eastAsia="en-US" w:bidi="ar-SA"/>
        </w:rPr>
      </w:pPr>
      <w:r w:rsidRPr="00B71682">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B71682">
        <w:rPr>
          <w:rFonts w:ascii="Times New Roman" w:eastAsia="Calibri" w:hAnsi="Times New Roman" w:cs="Times New Roman"/>
          <w:color w:val="auto"/>
          <w:sz w:val="22"/>
          <w:szCs w:val="22"/>
          <w:lang w:eastAsia="en-US" w:bidi="ar-SA"/>
        </w:rPr>
        <w:lastRenderedPageBreak/>
        <w:t xml:space="preserve">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A3CCA" w:rsidRPr="00B71682" w:rsidRDefault="005A3CCA" w:rsidP="005A3CCA">
      <w:pPr>
        <w:widowControl/>
        <w:ind w:firstLine="709"/>
        <w:jc w:val="both"/>
        <w:rPr>
          <w:rFonts w:ascii="Times New Roman" w:eastAsia="Calibri" w:hAnsi="Times New Roman" w:cs="Times New Roman"/>
          <w:color w:val="auto"/>
          <w:sz w:val="22"/>
          <w:szCs w:val="22"/>
          <w:lang w:eastAsia="en-US" w:bidi="ar-SA"/>
        </w:rPr>
      </w:pPr>
      <w:r w:rsidRPr="00B71682">
        <w:rPr>
          <w:rFonts w:ascii="Times New Roman" w:eastAsia="Calibri" w:hAnsi="Times New Roman" w:cs="Times New Roman"/>
          <w:color w:val="auto"/>
          <w:sz w:val="22"/>
          <w:szCs w:val="22"/>
          <w:lang w:eastAsia="en-US"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A3CCA" w:rsidRPr="00B71682" w:rsidRDefault="005A3CCA" w:rsidP="005A3CCA">
      <w:pPr>
        <w:widowControl/>
        <w:ind w:firstLine="709"/>
        <w:jc w:val="both"/>
        <w:rPr>
          <w:rFonts w:ascii="Times New Roman" w:eastAsia="Calibri" w:hAnsi="Times New Roman" w:cs="Times New Roman"/>
          <w:color w:val="auto"/>
          <w:sz w:val="22"/>
          <w:szCs w:val="22"/>
          <w:lang w:eastAsia="en-US" w:bidi="ar-SA"/>
        </w:rPr>
      </w:pPr>
      <w:r w:rsidRPr="00B71682">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rsidR="005A3CCA" w:rsidRPr="00B71682" w:rsidRDefault="005A3CCA" w:rsidP="005A3CCA">
      <w:pPr>
        <w:ind w:firstLine="708"/>
        <w:jc w:val="both"/>
        <w:rPr>
          <w:rFonts w:ascii="Times New Roman" w:hAnsi="Times New Roman" w:cs="Times New Roman"/>
          <w:color w:val="auto"/>
          <w:sz w:val="22"/>
          <w:szCs w:val="22"/>
        </w:rPr>
      </w:pPr>
    </w:p>
    <w:p w:rsidR="005A3CCA" w:rsidRPr="00B71682" w:rsidRDefault="005A3CCA" w:rsidP="005A3CCA">
      <w:pPr>
        <w:autoSpaceDE w:val="0"/>
        <w:autoSpaceDN w:val="0"/>
        <w:adjustRightInd w:val="0"/>
        <w:ind w:firstLine="709"/>
        <w:jc w:val="both"/>
        <w:rPr>
          <w:rFonts w:ascii="Times New Roman" w:eastAsia="Times New Roman" w:hAnsi="Times New Roman" w:cs="Times New Roman"/>
          <w:b/>
          <w:color w:val="auto"/>
          <w:sz w:val="22"/>
          <w:szCs w:val="22"/>
          <w:lang w:bidi="ar-SA"/>
        </w:rPr>
      </w:pPr>
      <w:r w:rsidRPr="00B71682">
        <w:rPr>
          <w:rFonts w:ascii="Times New Roman" w:eastAsia="Times New Roman" w:hAnsi="Times New Roman" w:cs="Times New Roman"/>
          <w:b/>
          <w:color w:val="auto"/>
          <w:sz w:val="22"/>
          <w:szCs w:val="22"/>
          <w:lang w:bidi="ar-SA"/>
        </w:rPr>
        <w:t>1</w:t>
      </w:r>
      <w:r w:rsidR="00702DAF">
        <w:rPr>
          <w:rFonts w:ascii="Times New Roman" w:eastAsia="Times New Roman" w:hAnsi="Times New Roman" w:cs="Times New Roman"/>
          <w:b/>
          <w:color w:val="auto"/>
          <w:sz w:val="22"/>
          <w:szCs w:val="22"/>
          <w:lang w:bidi="ar-SA"/>
        </w:rPr>
        <w:t>3</w:t>
      </w:r>
      <w:r w:rsidRPr="00B71682">
        <w:rPr>
          <w:rFonts w:ascii="Times New Roman" w:eastAsia="Times New Roman" w:hAnsi="Times New Roman" w:cs="Times New Roman"/>
          <w:b/>
          <w:color w:val="auto"/>
          <w:sz w:val="22"/>
          <w:szCs w:val="22"/>
          <w:lang w:bidi="ar-SA"/>
        </w:rPr>
        <w:t>. Прочие условия</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3</w:t>
      </w:r>
      <w:r w:rsidRPr="004F2EA2">
        <w:rPr>
          <w:rFonts w:ascii="Times New Roman" w:eastAsia="Times New Roman" w:hAnsi="Times New Roman" w:cs="Times New Roman"/>
          <w:color w:val="auto"/>
          <w:sz w:val="22"/>
          <w:szCs w:val="22"/>
          <w:lang w:bidi="ar-SA"/>
        </w:rPr>
        <w:t xml:space="preserve">.1. 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 </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3</w:t>
      </w:r>
      <w:r w:rsidRPr="004F2EA2">
        <w:rPr>
          <w:rFonts w:ascii="Times New Roman" w:eastAsia="Times New Roman" w:hAnsi="Times New Roman" w:cs="Times New Roman"/>
          <w:color w:val="auto"/>
          <w:sz w:val="22"/>
          <w:szCs w:val="22"/>
          <w:lang w:bidi="ar-SA"/>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3</w:t>
      </w:r>
      <w:r w:rsidRPr="004F2EA2">
        <w:rPr>
          <w:rFonts w:ascii="Times New Roman" w:eastAsia="Times New Roman" w:hAnsi="Times New Roman" w:cs="Times New Roman"/>
          <w:color w:val="auto"/>
          <w:sz w:val="22"/>
          <w:szCs w:val="22"/>
          <w:lang w:bidi="ar-SA"/>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Срок рассмотрения претензии – 10 календарных дней с момента получения претензии.</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3</w:t>
      </w:r>
      <w:r w:rsidRPr="004F2EA2">
        <w:rPr>
          <w:rFonts w:ascii="Times New Roman" w:eastAsia="Times New Roman" w:hAnsi="Times New Roman" w:cs="Times New Roman"/>
          <w:color w:val="auto"/>
          <w:sz w:val="22"/>
          <w:szCs w:val="22"/>
          <w:lang w:bidi="ar-SA"/>
        </w:rPr>
        <w:t>.</w:t>
      </w:r>
      <w:r w:rsidR="00AA5254">
        <w:rPr>
          <w:rFonts w:ascii="Times New Roman" w:eastAsia="Times New Roman" w:hAnsi="Times New Roman" w:cs="Times New Roman"/>
          <w:color w:val="auto"/>
          <w:sz w:val="22"/>
          <w:szCs w:val="22"/>
          <w:lang w:bidi="ar-SA"/>
        </w:rPr>
        <w:t>4</w:t>
      </w:r>
      <w:r w:rsidRPr="004F2EA2">
        <w:rPr>
          <w:rFonts w:ascii="Times New Roman" w:eastAsia="Times New Roman" w:hAnsi="Times New Roman" w:cs="Times New Roman"/>
          <w:color w:val="auto"/>
          <w:sz w:val="22"/>
          <w:szCs w:val="22"/>
          <w:lang w:bidi="ar-SA"/>
        </w:rPr>
        <w:t>. Все, что не урегулировано настоящим Контрактом, регулируется действующим гражданским законодательством РФ.</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1</w:t>
      </w:r>
      <w:r w:rsidR="00702DAF">
        <w:rPr>
          <w:rFonts w:ascii="Times New Roman" w:eastAsia="Times New Roman" w:hAnsi="Times New Roman" w:cs="Times New Roman"/>
          <w:color w:val="auto"/>
          <w:sz w:val="22"/>
          <w:szCs w:val="22"/>
          <w:lang w:bidi="ar-SA"/>
        </w:rPr>
        <w:t>3</w:t>
      </w:r>
      <w:r w:rsidRPr="004F2EA2">
        <w:rPr>
          <w:rFonts w:ascii="Times New Roman" w:eastAsia="Times New Roman" w:hAnsi="Times New Roman" w:cs="Times New Roman"/>
          <w:color w:val="auto"/>
          <w:sz w:val="22"/>
          <w:szCs w:val="22"/>
          <w:lang w:bidi="ar-SA"/>
        </w:rPr>
        <w:t>.</w:t>
      </w:r>
      <w:r w:rsidR="00AA5254">
        <w:rPr>
          <w:rFonts w:ascii="Times New Roman" w:eastAsia="Times New Roman" w:hAnsi="Times New Roman" w:cs="Times New Roman"/>
          <w:color w:val="auto"/>
          <w:sz w:val="22"/>
          <w:szCs w:val="22"/>
          <w:lang w:bidi="ar-SA"/>
        </w:rPr>
        <w:t>5</w:t>
      </w:r>
      <w:r w:rsidRPr="004F2EA2">
        <w:rPr>
          <w:rFonts w:ascii="Times New Roman" w:eastAsia="Times New Roman" w:hAnsi="Times New Roman" w:cs="Times New Roman"/>
          <w:color w:val="auto"/>
          <w:sz w:val="22"/>
          <w:szCs w:val="22"/>
          <w:lang w:bidi="ar-SA"/>
        </w:rPr>
        <w:t>. Контракт включает в себя нижеперечисленные приложения, являющиеся неотъемлемой частью контракта:</w:t>
      </w:r>
    </w:p>
    <w:p w:rsidR="004F2EA2" w:rsidRPr="004F2EA2"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Техническое задание</w:t>
      </w:r>
      <w:r w:rsidRPr="004F2EA2">
        <w:rPr>
          <w:rFonts w:ascii="Times New Roman" w:eastAsia="Times New Roman" w:hAnsi="Times New Roman" w:cs="Times New Roman"/>
          <w:color w:val="auto"/>
          <w:sz w:val="22"/>
          <w:szCs w:val="22"/>
          <w:lang w:bidi="ar-SA"/>
        </w:rPr>
        <w:t xml:space="preserve"> (приложение № 1 к контракту);</w:t>
      </w:r>
    </w:p>
    <w:p w:rsidR="005A3CCA" w:rsidRDefault="004F2EA2"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r w:rsidRPr="004F2EA2">
        <w:rPr>
          <w:rFonts w:ascii="Times New Roman" w:eastAsia="Times New Roman" w:hAnsi="Times New Roman" w:cs="Times New Roman"/>
          <w:color w:val="auto"/>
          <w:sz w:val="22"/>
          <w:szCs w:val="22"/>
          <w:lang w:bidi="ar-SA"/>
        </w:rPr>
        <w:t>- Расчет стоимости оказания услуг (приложение № 2 к контракту)</w:t>
      </w:r>
    </w:p>
    <w:p w:rsidR="008244B3" w:rsidRPr="00B71682" w:rsidRDefault="008244B3" w:rsidP="004F2EA2">
      <w:pPr>
        <w:tabs>
          <w:tab w:val="left" w:pos="360"/>
        </w:tabs>
        <w:autoSpaceDE w:val="0"/>
        <w:autoSpaceDN w:val="0"/>
        <w:adjustRightInd w:val="0"/>
        <w:ind w:firstLine="709"/>
        <w:jc w:val="both"/>
        <w:rPr>
          <w:rFonts w:ascii="Times New Roman" w:eastAsia="Times New Roman" w:hAnsi="Times New Roman" w:cs="Times New Roman"/>
          <w:color w:val="auto"/>
          <w:sz w:val="22"/>
          <w:szCs w:val="22"/>
          <w:lang w:bidi="ar-SA"/>
        </w:rPr>
      </w:pPr>
    </w:p>
    <w:p w:rsidR="008244B3" w:rsidRPr="008244B3" w:rsidRDefault="008244B3" w:rsidP="000A5748">
      <w:pPr>
        <w:autoSpaceDE w:val="0"/>
        <w:autoSpaceDN w:val="0"/>
        <w:adjustRightInd w:val="0"/>
        <w:ind w:firstLine="709"/>
        <w:jc w:val="both"/>
      </w:pPr>
      <w:r>
        <w:rPr>
          <w:rFonts w:ascii="Times New Roman" w:eastAsia="Times New Roman" w:hAnsi="Times New Roman" w:cs="Times New Roman"/>
          <w:b/>
          <w:color w:val="auto"/>
          <w:sz w:val="22"/>
          <w:szCs w:val="22"/>
          <w:lang w:bidi="ar-SA"/>
        </w:rPr>
        <w:t>1</w:t>
      </w:r>
      <w:r w:rsidR="00702DAF">
        <w:rPr>
          <w:rFonts w:ascii="Times New Roman" w:eastAsia="Times New Roman" w:hAnsi="Times New Roman" w:cs="Times New Roman"/>
          <w:b/>
          <w:color w:val="auto"/>
          <w:sz w:val="22"/>
          <w:szCs w:val="22"/>
          <w:lang w:bidi="ar-SA"/>
        </w:rPr>
        <w:t>4</w:t>
      </w:r>
      <w:r>
        <w:rPr>
          <w:rFonts w:ascii="Times New Roman" w:eastAsia="Times New Roman" w:hAnsi="Times New Roman" w:cs="Times New Roman"/>
          <w:b/>
          <w:color w:val="auto"/>
          <w:sz w:val="22"/>
          <w:szCs w:val="22"/>
          <w:lang w:bidi="ar-SA"/>
        </w:rPr>
        <w:t xml:space="preserve">. </w:t>
      </w:r>
      <w:r w:rsidR="00E82D54" w:rsidRPr="008244B3">
        <w:rPr>
          <w:rFonts w:ascii="Times New Roman" w:eastAsia="Times New Roman" w:hAnsi="Times New Roman" w:cs="Times New Roman"/>
          <w:b/>
          <w:color w:val="auto"/>
          <w:sz w:val="22"/>
          <w:szCs w:val="22"/>
          <w:lang w:bidi="ar-SA"/>
        </w:rPr>
        <w:t>Юридические адреса и реквизиты сторон:</w:t>
      </w:r>
    </w:p>
    <w:tbl>
      <w:tblPr>
        <w:tblpPr w:leftFromText="180" w:rightFromText="180" w:vertAnchor="text" w:horzAnchor="margin" w:tblpXSpec="center" w:tblpY="90"/>
        <w:tblW w:w="10587" w:type="dxa"/>
        <w:tblLayout w:type="fixed"/>
        <w:tblLook w:val="0000" w:firstRow="0" w:lastRow="0" w:firstColumn="0" w:lastColumn="0" w:noHBand="0" w:noVBand="0"/>
      </w:tblPr>
      <w:tblGrid>
        <w:gridCol w:w="5670"/>
        <w:gridCol w:w="4917"/>
      </w:tblGrid>
      <w:tr w:rsidR="008244B3" w:rsidRPr="00870451" w:rsidTr="00086C38">
        <w:trPr>
          <w:cantSplit/>
          <w:trHeight w:val="3584"/>
        </w:trPr>
        <w:tc>
          <w:tcPr>
            <w:tcW w:w="5670" w:type="dxa"/>
          </w:tcPr>
          <w:p w:rsidR="008244B3" w:rsidRPr="00870451" w:rsidRDefault="008244B3" w:rsidP="00845E29">
            <w:pPr>
              <w:ind w:right="-132"/>
              <w:jc w:val="both"/>
              <w:rPr>
                <w:rFonts w:ascii="Times New Roman" w:eastAsia="Calibri" w:hAnsi="Times New Roman" w:cs="Times New Roman"/>
                <w:b/>
                <w:color w:val="auto"/>
                <w:sz w:val="22"/>
                <w:szCs w:val="22"/>
                <w:lang w:eastAsia="en-US" w:bidi="ar-SA"/>
              </w:rPr>
            </w:pPr>
            <w:r w:rsidRPr="00870451">
              <w:rPr>
                <w:rFonts w:ascii="Times New Roman" w:eastAsia="Calibri" w:hAnsi="Times New Roman" w:cs="Times New Roman"/>
                <w:b/>
                <w:color w:val="auto"/>
                <w:sz w:val="22"/>
                <w:szCs w:val="22"/>
                <w:lang w:eastAsia="en-US" w:bidi="ar-SA"/>
              </w:rPr>
              <w:t>«Заказчик»</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Санкт-Петербургское государственное бюджетное профессиональное образовательное учреждение «Медицинский колледж им. В.М. Бехтерева» (СПб ГБПОУ «МК им. В.М. Бехтерева»)</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Юр. адрес: 196247, г. Санкт-Петербург, Ленинский пр., дом 149</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Тел (факс) 246-24-43</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 xml:space="preserve">E-mail: </w:t>
            </w:r>
            <w:hyperlink r:id="rId8" w:history="1">
              <w:r w:rsidRPr="00ED5578">
                <w:rPr>
                  <w:rStyle w:val="aa"/>
                  <w:rFonts w:ascii="Times New Roman" w:hAnsi="Times New Roman"/>
                  <w:sz w:val="22"/>
                  <w:szCs w:val="22"/>
                </w:rPr>
                <w:t>mkbeh@zdrav.spb.ru</w:t>
              </w:r>
            </w:hyperlink>
            <w:r>
              <w:rPr>
                <w:rFonts w:ascii="Times New Roman" w:hAnsi="Times New Roman" w:cs="Times New Roman"/>
                <w:sz w:val="22"/>
                <w:szCs w:val="22"/>
              </w:rPr>
              <w:t xml:space="preserve">, </w:t>
            </w:r>
            <w:r w:rsidRPr="00346863">
              <w:rPr>
                <w:rFonts w:ascii="Times New Roman" w:hAnsi="Times New Roman" w:cs="Times New Roman"/>
                <w:sz w:val="22"/>
                <w:szCs w:val="22"/>
              </w:rPr>
              <w:t>zakupki-mkb@mail.ru – Контрактная служба</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ОГРН 1037821024152</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ИНН 7810260698</w:t>
            </w:r>
            <w:r>
              <w:rPr>
                <w:rFonts w:ascii="Times New Roman" w:hAnsi="Times New Roman" w:cs="Times New Roman"/>
                <w:sz w:val="22"/>
                <w:szCs w:val="22"/>
              </w:rPr>
              <w:t xml:space="preserve"> / </w:t>
            </w:r>
            <w:r w:rsidRPr="00346863">
              <w:rPr>
                <w:rFonts w:ascii="Times New Roman" w:hAnsi="Times New Roman" w:cs="Times New Roman"/>
                <w:sz w:val="22"/>
                <w:szCs w:val="22"/>
              </w:rPr>
              <w:t>КПП 781001001</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ОКЦ №1 Северо-Западного ГУ Банка России//УФК по г. Санкт-Петербургу, г. Санкт-Петербург</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р/с № 03224643400000007200,</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 xml:space="preserve">к/р 40102810945370000005, </w:t>
            </w:r>
          </w:p>
          <w:p w:rsidR="00346863" w:rsidRPr="00346863"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БИК 014030106</w:t>
            </w:r>
          </w:p>
          <w:p w:rsidR="006C4D5B" w:rsidRDefault="00346863" w:rsidP="00346863">
            <w:pPr>
              <w:rPr>
                <w:rFonts w:ascii="Times New Roman" w:hAnsi="Times New Roman" w:cs="Times New Roman"/>
                <w:sz w:val="22"/>
                <w:szCs w:val="22"/>
              </w:rPr>
            </w:pPr>
            <w:r w:rsidRPr="00346863">
              <w:rPr>
                <w:rFonts w:ascii="Times New Roman" w:hAnsi="Times New Roman" w:cs="Times New Roman"/>
                <w:sz w:val="22"/>
                <w:szCs w:val="22"/>
              </w:rPr>
              <w:t>Получатель Комитет финансов Санкт-Петербурга (СПб ГБПОУ «МК им. В.М. Бехтерева", лицевой счет № 0151097)</w:t>
            </w:r>
          </w:p>
          <w:p w:rsidR="00346863" w:rsidRDefault="00346863" w:rsidP="00346863">
            <w:pPr>
              <w:rPr>
                <w:rFonts w:ascii="Times New Roman" w:hAnsi="Times New Roman" w:cs="Times New Roman"/>
                <w:sz w:val="22"/>
                <w:szCs w:val="22"/>
              </w:rPr>
            </w:pPr>
            <w:bookmarkStart w:id="1" w:name="_GoBack"/>
            <w:bookmarkEnd w:id="1"/>
          </w:p>
          <w:p w:rsidR="00397988" w:rsidRPr="00397988" w:rsidRDefault="00397988" w:rsidP="00397988">
            <w:pPr>
              <w:rPr>
                <w:rFonts w:ascii="Times New Roman" w:hAnsi="Times New Roman" w:cs="Times New Roman"/>
                <w:sz w:val="22"/>
                <w:szCs w:val="22"/>
              </w:rPr>
            </w:pPr>
            <w:r w:rsidRPr="00397988">
              <w:rPr>
                <w:rFonts w:ascii="Times New Roman" w:hAnsi="Times New Roman" w:cs="Times New Roman"/>
                <w:sz w:val="22"/>
                <w:szCs w:val="22"/>
              </w:rPr>
              <w:t xml:space="preserve">Директор </w:t>
            </w:r>
          </w:p>
          <w:p w:rsidR="00397988" w:rsidRPr="00397988" w:rsidRDefault="009D7189" w:rsidP="00397988">
            <w:pPr>
              <w:rPr>
                <w:rFonts w:ascii="Times New Roman" w:hAnsi="Times New Roman" w:cs="Times New Roman"/>
                <w:sz w:val="22"/>
                <w:szCs w:val="22"/>
              </w:rPr>
            </w:pPr>
            <w:r>
              <w:rPr>
                <w:rFonts w:ascii="Times New Roman" w:hAnsi="Times New Roman" w:cs="Times New Roman"/>
                <w:sz w:val="22"/>
                <w:szCs w:val="22"/>
              </w:rPr>
              <w:t>СПб ГБПОУ "МК</w:t>
            </w:r>
            <w:r>
              <w:t xml:space="preserve"> </w:t>
            </w:r>
            <w:r w:rsidRPr="009D7189">
              <w:rPr>
                <w:rFonts w:ascii="Times New Roman" w:hAnsi="Times New Roman" w:cs="Times New Roman"/>
                <w:sz w:val="22"/>
                <w:szCs w:val="22"/>
              </w:rPr>
              <w:t>им. В.М. Бехтерева</w:t>
            </w:r>
            <w:r w:rsidR="00397988" w:rsidRPr="00397988">
              <w:rPr>
                <w:rFonts w:ascii="Times New Roman" w:hAnsi="Times New Roman" w:cs="Times New Roman"/>
                <w:sz w:val="22"/>
                <w:szCs w:val="22"/>
              </w:rPr>
              <w:t>"</w:t>
            </w:r>
          </w:p>
          <w:p w:rsidR="00397988" w:rsidRPr="00397988" w:rsidRDefault="00397988" w:rsidP="00397988">
            <w:pPr>
              <w:rPr>
                <w:rFonts w:ascii="Times New Roman" w:hAnsi="Times New Roman" w:cs="Times New Roman"/>
                <w:sz w:val="22"/>
                <w:szCs w:val="22"/>
              </w:rPr>
            </w:pPr>
          </w:p>
          <w:p w:rsidR="008244B3" w:rsidRDefault="00586B2A" w:rsidP="005D2DC9">
            <w:pPr>
              <w:ind w:right="-132"/>
              <w:rPr>
                <w:rFonts w:ascii="Times New Roman" w:hAnsi="Times New Roman" w:cs="Times New Roman"/>
                <w:sz w:val="22"/>
                <w:szCs w:val="22"/>
              </w:rPr>
            </w:pPr>
            <w:r>
              <w:rPr>
                <w:rFonts w:ascii="Times New Roman" w:hAnsi="Times New Roman" w:cs="Times New Roman"/>
                <w:sz w:val="22"/>
                <w:szCs w:val="22"/>
              </w:rPr>
              <w:t>_____________ /</w:t>
            </w:r>
            <w:r w:rsidR="0089245D">
              <w:rPr>
                <w:rFonts w:ascii="Times New Roman" w:hAnsi="Times New Roman" w:cs="Times New Roman"/>
                <w:sz w:val="22"/>
                <w:szCs w:val="22"/>
              </w:rPr>
              <w:t>У.Б. Курбатова</w:t>
            </w:r>
            <w:r w:rsidR="00397988" w:rsidRPr="00397988">
              <w:rPr>
                <w:rFonts w:ascii="Times New Roman" w:hAnsi="Times New Roman" w:cs="Times New Roman"/>
                <w:sz w:val="22"/>
                <w:szCs w:val="22"/>
              </w:rPr>
              <w:t xml:space="preserve"> /</w:t>
            </w:r>
          </w:p>
          <w:p w:rsidR="00586B2A" w:rsidRPr="00870451" w:rsidRDefault="00586B2A" w:rsidP="005D2DC9">
            <w:pPr>
              <w:ind w:right="-132"/>
              <w:rPr>
                <w:rFonts w:ascii="Times New Roman" w:eastAsia="Calibri" w:hAnsi="Times New Roman" w:cs="Times New Roman"/>
                <w:color w:val="auto"/>
                <w:sz w:val="22"/>
                <w:szCs w:val="22"/>
                <w:lang w:eastAsia="en-US" w:bidi="ar-SA"/>
              </w:rPr>
            </w:pPr>
            <w:r>
              <w:rPr>
                <w:rFonts w:ascii="Times New Roman" w:hAnsi="Times New Roman" w:cs="Times New Roman"/>
                <w:sz w:val="22"/>
                <w:szCs w:val="22"/>
              </w:rPr>
              <w:t>Подписано ЭЦП</w:t>
            </w:r>
          </w:p>
        </w:tc>
        <w:tc>
          <w:tcPr>
            <w:tcW w:w="4917" w:type="dxa"/>
          </w:tcPr>
          <w:p w:rsidR="008244B3" w:rsidRPr="00870451" w:rsidRDefault="008244B3" w:rsidP="00845E29">
            <w:pPr>
              <w:jc w:val="both"/>
              <w:rPr>
                <w:rFonts w:ascii="Times New Roman" w:eastAsia="Calibri" w:hAnsi="Times New Roman" w:cs="Times New Roman"/>
                <w:b/>
                <w:color w:val="auto"/>
                <w:sz w:val="22"/>
                <w:szCs w:val="22"/>
                <w:lang w:eastAsia="en-US" w:bidi="ar-SA"/>
              </w:rPr>
            </w:pPr>
            <w:r w:rsidRPr="00870451">
              <w:rPr>
                <w:rFonts w:ascii="Times New Roman" w:eastAsia="Calibri" w:hAnsi="Times New Roman" w:cs="Times New Roman"/>
                <w:b/>
                <w:color w:val="auto"/>
                <w:sz w:val="22"/>
                <w:szCs w:val="22"/>
                <w:lang w:eastAsia="en-US" w:bidi="ar-SA"/>
              </w:rPr>
              <w:t>«Исполнитель»</w:t>
            </w:r>
          </w:p>
          <w:p w:rsidR="008244B3" w:rsidRDefault="008244B3"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Default="00702DAF" w:rsidP="00870451">
            <w:pPr>
              <w:ind w:right="-132"/>
              <w:jc w:val="both"/>
              <w:rPr>
                <w:rFonts w:ascii="Times New Roman" w:eastAsia="Calibri" w:hAnsi="Times New Roman" w:cs="Times New Roman"/>
                <w:color w:val="auto"/>
                <w:sz w:val="22"/>
                <w:szCs w:val="22"/>
                <w:lang w:eastAsia="en-US" w:bidi="ar-SA"/>
              </w:rPr>
            </w:pPr>
          </w:p>
          <w:p w:rsidR="00702DAF" w:rsidRPr="00870451" w:rsidRDefault="00702DAF" w:rsidP="00870451">
            <w:pPr>
              <w:ind w:right="-132"/>
              <w:jc w:val="both"/>
              <w:rPr>
                <w:rFonts w:ascii="Times New Roman" w:eastAsia="Calibri" w:hAnsi="Times New Roman" w:cs="Times New Roman"/>
                <w:color w:val="auto"/>
                <w:sz w:val="22"/>
                <w:szCs w:val="22"/>
                <w:lang w:eastAsia="en-US" w:bidi="ar-SA"/>
              </w:rPr>
            </w:pPr>
          </w:p>
          <w:p w:rsidR="008244B3" w:rsidRPr="00870451" w:rsidRDefault="008244B3" w:rsidP="00845E29">
            <w:pPr>
              <w:ind w:right="-132"/>
              <w:jc w:val="both"/>
              <w:rPr>
                <w:rFonts w:ascii="Times New Roman" w:eastAsia="Calibri" w:hAnsi="Times New Roman" w:cs="Times New Roman"/>
                <w:color w:val="auto"/>
                <w:sz w:val="22"/>
                <w:szCs w:val="22"/>
                <w:lang w:eastAsia="en-US" w:bidi="ar-SA"/>
              </w:rPr>
            </w:pPr>
          </w:p>
          <w:p w:rsidR="008244B3" w:rsidRPr="00870451" w:rsidRDefault="008244B3" w:rsidP="00845E29">
            <w:pPr>
              <w:ind w:right="-132"/>
              <w:jc w:val="both"/>
              <w:rPr>
                <w:rFonts w:ascii="Times New Roman" w:eastAsia="Calibri" w:hAnsi="Times New Roman" w:cs="Times New Roman"/>
                <w:color w:val="auto"/>
                <w:sz w:val="22"/>
                <w:szCs w:val="22"/>
                <w:lang w:eastAsia="en-US" w:bidi="ar-SA"/>
              </w:rPr>
            </w:pPr>
          </w:p>
          <w:p w:rsidR="006C4D5B" w:rsidRPr="00870451" w:rsidRDefault="006C4D5B" w:rsidP="00845E29">
            <w:pPr>
              <w:ind w:right="-132"/>
              <w:jc w:val="both"/>
              <w:rPr>
                <w:rFonts w:ascii="Times New Roman" w:eastAsia="Calibri" w:hAnsi="Times New Roman" w:cs="Times New Roman"/>
                <w:color w:val="auto"/>
                <w:sz w:val="22"/>
                <w:szCs w:val="22"/>
                <w:lang w:eastAsia="en-US" w:bidi="ar-SA"/>
              </w:rPr>
            </w:pPr>
          </w:p>
          <w:p w:rsidR="008244B3" w:rsidRPr="00870451" w:rsidRDefault="008244B3" w:rsidP="00845E29">
            <w:pPr>
              <w:ind w:right="-132"/>
              <w:jc w:val="both"/>
              <w:rPr>
                <w:rFonts w:ascii="Times New Roman" w:eastAsia="Calibri" w:hAnsi="Times New Roman" w:cs="Times New Roman"/>
                <w:color w:val="auto"/>
                <w:sz w:val="22"/>
                <w:szCs w:val="22"/>
                <w:lang w:eastAsia="en-US" w:bidi="ar-SA"/>
              </w:rPr>
            </w:pPr>
            <w:r w:rsidRPr="00870451">
              <w:rPr>
                <w:rFonts w:ascii="Times New Roman" w:eastAsia="Calibri" w:hAnsi="Times New Roman" w:cs="Times New Roman"/>
                <w:color w:val="auto"/>
                <w:sz w:val="22"/>
                <w:szCs w:val="22"/>
                <w:lang w:eastAsia="en-US" w:bidi="ar-SA"/>
              </w:rPr>
              <w:t xml:space="preserve">_______________ </w:t>
            </w:r>
            <w:r w:rsidR="00870451">
              <w:t xml:space="preserve"> </w:t>
            </w:r>
          </w:p>
          <w:p w:rsidR="008244B3" w:rsidRPr="00870451" w:rsidRDefault="008244B3" w:rsidP="00845E29">
            <w:pPr>
              <w:ind w:right="-132"/>
              <w:jc w:val="both"/>
              <w:rPr>
                <w:rFonts w:ascii="Times New Roman" w:eastAsia="Calibri" w:hAnsi="Times New Roman" w:cs="Times New Roman"/>
                <w:color w:val="auto"/>
                <w:sz w:val="22"/>
                <w:szCs w:val="22"/>
                <w:lang w:eastAsia="en-US" w:bidi="ar-SA"/>
              </w:rPr>
            </w:pPr>
          </w:p>
        </w:tc>
      </w:tr>
    </w:tbl>
    <w:p w:rsidR="00E82D54" w:rsidRPr="008244B3" w:rsidRDefault="00E82D54" w:rsidP="008244B3"/>
    <w:p w:rsidR="008244B3" w:rsidRDefault="008244B3" w:rsidP="005A3CCA">
      <w:pPr>
        <w:widowControl/>
        <w:jc w:val="right"/>
        <w:rPr>
          <w:rFonts w:ascii="Times New Roman" w:eastAsia="Times New Roman" w:hAnsi="Times New Roman" w:cs="Times New Roman"/>
          <w:b/>
          <w:color w:val="auto"/>
          <w:sz w:val="22"/>
          <w:szCs w:val="22"/>
          <w:lang w:bidi="ar-SA"/>
        </w:rPr>
        <w:sectPr w:rsidR="008244B3" w:rsidSect="00B8037A">
          <w:headerReference w:type="default" r:id="rId9"/>
          <w:pgSz w:w="11905" w:h="16837"/>
          <w:pgMar w:top="624" w:right="794" w:bottom="624" w:left="1021" w:header="567" w:footer="720" w:gutter="0"/>
          <w:cols w:space="720"/>
        </w:sectPr>
      </w:pPr>
    </w:p>
    <w:p w:rsidR="008244B3" w:rsidRPr="008244B3" w:rsidRDefault="008244B3" w:rsidP="00070CA0">
      <w:pPr>
        <w:tabs>
          <w:tab w:val="left" w:pos="8070"/>
        </w:tabs>
        <w:jc w:val="right"/>
        <w:rPr>
          <w:rFonts w:ascii="Times New Roman" w:eastAsia="MS Mincho" w:hAnsi="Times New Roman" w:cs="Times New Roman"/>
          <w:b/>
          <w:color w:val="auto"/>
          <w:sz w:val="22"/>
          <w:szCs w:val="22"/>
          <w:lang w:bidi="ar-SA"/>
        </w:rPr>
      </w:pPr>
      <w:r w:rsidRPr="008244B3">
        <w:rPr>
          <w:rFonts w:ascii="Times New Roman" w:eastAsia="MS Mincho" w:hAnsi="Times New Roman" w:cs="Times New Roman"/>
          <w:b/>
          <w:color w:val="auto"/>
          <w:sz w:val="22"/>
          <w:szCs w:val="22"/>
          <w:lang w:bidi="ar-SA"/>
        </w:rPr>
        <w:lastRenderedPageBreak/>
        <w:t>Приложение 1</w:t>
      </w:r>
    </w:p>
    <w:p w:rsidR="008244B3" w:rsidRPr="008244B3" w:rsidRDefault="008244B3" w:rsidP="00070CA0">
      <w:pPr>
        <w:jc w:val="right"/>
        <w:rPr>
          <w:rFonts w:ascii="Times New Roman" w:eastAsia="MS Mincho" w:hAnsi="Times New Roman" w:cs="Times New Roman"/>
          <w:b/>
          <w:bCs/>
          <w:color w:val="auto"/>
          <w:sz w:val="22"/>
          <w:szCs w:val="22"/>
          <w:lang w:bidi="ar-SA"/>
        </w:rPr>
      </w:pPr>
      <w:r w:rsidRPr="008244B3">
        <w:rPr>
          <w:rFonts w:ascii="Times New Roman" w:eastAsia="MS Mincho" w:hAnsi="Times New Roman" w:cs="Times New Roman"/>
          <w:b/>
          <w:color w:val="auto"/>
          <w:sz w:val="22"/>
          <w:szCs w:val="22"/>
          <w:lang w:bidi="ar-SA"/>
        </w:rPr>
        <w:t xml:space="preserve">к контракту № </w:t>
      </w:r>
      <w:r w:rsidR="00955649">
        <w:rPr>
          <w:rFonts w:ascii="Times New Roman" w:eastAsia="MS Mincho" w:hAnsi="Times New Roman" w:cs="Times New Roman"/>
          <w:b/>
          <w:color w:val="auto"/>
          <w:sz w:val="22"/>
          <w:szCs w:val="22"/>
          <w:lang w:bidi="ar-SA"/>
        </w:rPr>
        <w:t>____________</w:t>
      </w:r>
    </w:p>
    <w:p w:rsidR="008244B3" w:rsidRPr="008244B3" w:rsidRDefault="00955649" w:rsidP="00070CA0">
      <w:pPr>
        <w:jc w:val="right"/>
        <w:rPr>
          <w:rFonts w:ascii="Times New Roman" w:eastAsia="MS Mincho" w:hAnsi="Times New Roman" w:cs="Times New Roman"/>
          <w:b/>
          <w:color w:val="auto"/>
          <w:sz w:val="22"/>
          <w:szCs w:val="22"/>
          <w:lang w:bidi="ar-SA"/>
        </w:rPr>
      </w:pPr>
      <w:r w:rsidRPr="00955649">
        <w:rPr>
          <w:rFonts w:ascii="Times New Roman" w:eastAsia="MS Mincho" w:hAnsi="Times New Roman" w:cs="Times New Roman"/>
          <w:b/>
          <w:color w:val="auto"/>
          <w:sz w:val="22"/>
          <w:szCs w:val="22"/>
          <w:lang w:bidi="ar-SA"/>
        </w:rPr>
        <w:t xml:space="preserve">«____» _________ </w:t>
      </w:r>
      <w:r w:rsidR="00405E04">
        <w:rPr>
          <w:rFonts w:ascii="Times New Roman" w:eastAsia="MS Mincho" w:hAnsi="Times New Roman" w:cs="Times New Roman"/>
          <w:b/>
          <w:color w:val="auto"/>
          <w:sz w:val="22"/>
          <w:szCs w:val="22"/>
          <w:lang w:bidi="ar-SA"/>
        </w:rPr>
        <w:t>2026</w:t>
      </w:r>
      <w:r w:rsidRPr="00955649">
        <w:rPr>
          <w:rFonts w:ascii="Times New Roman" w:eastAsia="MS Mincho" w:hAnsi="Times New Roman" w:cs="Times New Roman"/>
          <w:b/>
          <w:color w:val="auto"/>
          <w:sz w:val="22"/>
          <w:szCs w:val="22"/>
          <w:lang w:bidi="ar-SA"/>
        </w:rPr>
        <w:t xml:space="preserve"> </w:t>
      </w:r>
      <w:r w:rsidR="008244B3" w:rsidRPr="008244B3">
        <w:rPr>
          <w:rFonts w:ascii="Times New Roman" w:eastAsia="MS Mincho" w:hAnsi="Times New Roman" w:cs="Times New Roman"/>
          <w:b/>
          <w:color w:val="auto"/>
          <w:sz w:val="22"/>
          <w:szCs w:val="22"/>
          <w:lang w:bidi="ar-SA"/>
        </w:rPr>
        <w:t>г.</w:t>
      </w:r>
    </w:p>
    <w:p w:rsidR="008244B3" w:rsidRDefault="008244B3" w:rsidP="008244B3">
      <w:pPr>
        <w:autoSpaceDE w:val="0"/>
        <w:autoSpaceDN w:val="0"/>
        <w:adjustRightInd w:val="0"/>
        <w:spacing w:before="240" w:after="120"/>
        <w:ind w:left="851"/>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ТЕХНИЧЕСКОЕ ЗАДАНИЕ</w:t>
      </w:r>
    </w:p>
    <w:p w:rsidR="00AD0DF0" w:rsidRPr="00AD0DF0" w:rsidRDefault="00AD0DF0" w:rsidP="003D5DC5">
      <w:pPr>
        <w:widowControl/>
        <w:tabs>
          <w:tab w:val="left" w:pos="1770"/>
        </w:tabs>
        <w:autoSpaceDE w:val="0"/>
        <w:autoSpaceDN w:val="0"/>
        <w:adjustRightInd w:val="0"/>
        <w:ind w:firstLine="709"/>
        <w:jc w:val="both"/>
        <w:rPr>
          <w:rFonts w:ascii="Times New Roman" w:eastAsia="Times New Roman" w:hAnsi="Times New Roman" w:cs="Times New Roman"/>
          <w:b/>
          <w:bCs/>
          <w:color w:val="auto"/>
          <w:sz w:val="22"/>
          <w:szCs w:val="22"/>
          <w:lang w:bidi="ar-SA"/>
        </w:rPr>
      </w:pPr>
      <w:r w:rsidRPr="00AD0DF0">
        <w:rPr>
          <w:rFonts w:ascii="Times New Roman" w:eastAsia="Times New Roman" w:hAnsi="Times New Roman" w:cs="Times New Roman"/>
          <w:b/>
          <w:bCs/>
          <w:color w:val="auto"/>
          <w:sz w:val="22"/>
          <w:szCs w:val="22"/>
          <w:lang w:bidi="ar-SA"/>
        </w:rPr>
        <w:t>1. Цель оказания услуг:</w:t>
      </w:r>
    </w:p>
    <w:p w:rsidR="00AD0DF0" w:rsidRPr="00AD0DF0" w:rsidRDefault="00AD0DF0" w:rsidP="003D5DC5">
      <w:pPr>
        <w:widowControl/>
        <w:tabs>
          <w:tab w:val="left" w:pos="1770"/>
        </w:tabs>
        <w:autoSpaceDE w:val="0"/>
        <w:autoSpaceDN w:val="0"/>
        <w:adjustRightInd w:val="0"/>
        <w:ind w:firstLine="709"/>
        <w:jc w:val="both"/>
        <w:rPr>
          <w:rFonts w:ascii="Times New Roman" w:eastAsia="Times New Roman" w:hAnsi="Times New Roman" w:cs="Times New Roman"/>
          <w:sz w:val="22"/>
          <w:szCs w:val="22"/>
          <w:lang w:bidi="ar-SA"/>
        </w:rPr>
      </w:pPr>
      <w:r w:rsidRPr="00AD0DF0">
        <w:rPr>
          <w:rFonts w:ascii="Times New Roman" w:eastAsia="Times New Roman" w:hAnsi="Times New Roman" w:cs="Times New Roman"/>
          <w:color w:val="auto"/>
          <w:sz w:val="22"/>
          <w:szCs w:val="22"/>
          <w:lang w:bidi="ar-SA"/>
        </w:rPr>
        <w:t>Определение расходов, необходимых для проведения</w:t>
      </w:r>
      <w:r w:rsidR="003D5DC5" w:rsidRPr="003D5DC5">
        <w:rPr>
          <w:rFonts w:ascii="Times New Roman" w:eastAsia="Times New Roman" w:hAnsi="Times New Roman" w:cs="Times New Roman"/>
          <w:color w:val="auto"/>
          <w:sz w:val="22"/>
          <w:szCs w:val="22"/>
          <w:lang w:bidi="ar-SA"/>
        </w:rPr>
        <w:t xml:space="preserve"> ремонтно-строительны</w:t>
      </w:r>
      <w:r w:rsidR="003D5DC5">
        <w:rPr>
          <w:rFonts w:ascii="Times New Roman" w:eastAsia="Times New Roman" w:hAnsi="Times New Roman" w:cs="Times New Roman"/>
          <w:color w:val="auto"/>
          <w:sz w:val="22"/>
          <w:szCs w:val="22"/>
          <w:lang w:bidi="ar-SA"/>
        </w:rPr>
        <w:t>х</w:t>
      </w:r>
      <w:r w:rsidR="003D5DC5" w:rsidRPr="003D5DC5">
        <w:rPr>
          <w:rFonts w:ascii="Times New Roman" w:eastAsia="Times New Roman" w:hAnsi="Times New Roman" w:cs="Times New Roman"/>
          <w:color w:val="auto"/>
          <w:sz w:val="22"/>
          <w:szCs w:val="22"/>
          <w:lang w:bidi="ar-SA"/>
        </w:rPr>
        <w:t xml:space="preserve"> и строительно- монтажны</w:t>
      </w:r>
      <w:r w:rsidR="003D5DC5">
        <w:rPr>
          <w:rFonts w:ascii="Times New Roman" w:eastAsia="Times New Roman" w:hAnsi="Times New Roman" w:cs="Times New Roman"/>
          <w:color w:val="auto"/>
          <w:sz w:val="22"/>
          <w:szCs w:val="22"/>
          <w:lang w:bidi="ar-SA"/>
        </w:rPr>
        <w:t>х</w:t>
      </w:r>
      <w:r w:rsidR="003D5DC5" w:rsidRPr="003D5DC5">
        <w:rPr>
          <w:rFonts w:ascii="Times New Roman" w:eastAsia="Times New Roman" w:hAnsi="Times New Roman" w:cs="Times New Roman"/>
          <w:color w:val="auto"/>
          <w:sz w:val="22"/>
          <w:szCs w:val="22"/>
          <w:lang w:bidi="ar-SA"/>
        </w:rPr>
        <w:t xml:space="preserve"> работ в СПб ГБПОУ "МК им. В.М. Бехтерева" по адресу: по адресу: г. Санкт-Петербург, Ленинский пр., д. 149</w:t>
      </w:r>
      <w:r w:rsidRPr="00AD0DF0">
        <w:rPr>
          <w:rFonts w:ascii="Times New Roman" w:eastAsia="Times New Roman" w:hAnsi="Times New Roman" w:cs="Times New Roman"/>
          <w:sz w:val="22"/>
          <w:szCs w:val="22"/>
          <w:lang w:bidi="ar-SA"/>
        </w:rPr>
        <w:t>.</w:t>
      </w:r>
    </w:p>
    <w:p w:rsidR="00AD0DF0" w:rsidRPr="00AD0DF0" w:rsidRDefault="00AD0DF0" w:rsidP="003D5DC5">
      <w:pPr>
        <w:widowControl/>
        <w:tabs>
          <w:tab w:val="left" w:pos="1770"/>
        </w:tabs>
        <w:autoSpaceDE w:val="0"/>
        <w:autoSpaceDN w:val="0"/>
        <w:adjustRightInd w:val="0"/>
        <w:ind w:firstLine="709"/>
        <w:jc w:val="both"/>
        <w:rPr>
          <w:rFonts w:ascii="Times New Roman" w:eastAsia="Times New Roman" w:hAnsi="Times New Roman" w:cs="Times New Roman"/>
          <w:color w:val="auto"/>
          <w:sz w:val="22"/>
          <w:szCs w:val="22"/>
          <w:lang w:bidi="ar-SA"/>
        </w:rPr>
      </w:pPr>
    </w:p>
    <w:p w:rsidR="00AD0DF0" w:rsidRPr="00AD0DF0" w:rsidRDefault="003D5DC5" w:rsidP="003D5DC5">
      <w:pPr>
        <w:widowControl/>
        <w:tabs>
          <w:tab w:val="left" w:pos="1770"/>
        </w:tabs>
        <w:autoSpaceDE w:val="0"/>
        <w:autoSpaceDN w:val="0"/>
        <w:adjustRightInd w:val="0"/>
        <w:ind w:firstLine="709"/>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2</w:t>
      </w:r>
      <w:r w:rsidR="00AD0DF0" w:rsidRPr="00AD0DF0">
        <w:rPr>
          <w:rFonts w:ascii="Times New Roman" w:eastAsia="Times New Roman" w:hAnsi="Times New Roman" w:cs="Times New Roman"/>
          <w:b/>
          <w:bCs/>
          <w:color w:val="auto"/>
          <w:sz w:val="22"/>
          <w:szCs w:val="22"/>
          <w:lang w:bidi="ar-SA"/>
        </w:rPr>
        <w:t>. Состав услуг:</w:t>
      </w:r>
    </w:p>
    <w:p w:rsidR="00AD0DF0" w:rsidRPr="00AD0DF0" w:rsidRDefault="003D5DC5" w:rsidP="003D5DC5">
      <w:pPr>
        <w:widowControl/>
        <w:autoSpaceDE w:val="0"/>
        <w:autoSpaceDN w:val="0"/>
        <w:adjustRightInd w:val="0"/>
        <w:snapToGrid w:val="0"/>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00AD0DF0" w:rsidRPr="00AD0DF0">
        <w:rPr>
          <w:rFonts w:ascii="Times New Roman" w:eastAsia="Times New Roman" w:hAnsi="Times New Roman" w:cs="Times New Roman"/>
          <w:color w:val="auto"/>
          <w:sz w:val="22"/>
          <w:szCs w:val="22"/>
          <w:lang w:bidi="ar-SA"/>
        </w:rPr>
        <w:t xml:space="preserve">.1. Принять разработанную Заказчиком сметную документацию, конъюнктурный анализ цен на материалы, оборудование и т.п., отсутствующие в сборниках ФГИС ЦС, в бумажном и электронном виде в форматах </w:t>
      </w:r>
      <w:proofErr w:type="spellStart"/>
      <w:r w:rsidR="00AD0DF0" w:rsidRPr="00AD0DF0">
        <w:rPr>
          <w:rFonts w:ascii="Times New Roman" w:eastAsia="Times New Roman" w:hAnsi="Times New Roman" w:cs="Times New Roman"/>
          <w:color w:val="auto"/>
          <w:sz w:val="22"/>
          <w:szCs w:val="22"/>
          <w:lang w:bidi="ar-SA"/>
        </w:rPr>
        <w:t>Word</w:t>
      </w:r>
      <w:proofErr w:type="spellEnd"/>
      <w:r w:rsidR="00AD0DF0" w:rsidRPr="00AD0DF0">
        <w:rPr>
          <w:rFonts w:ascii="Times New Roman" w:eastAsia="Times New Roman" w:hAnsi="Times New Roman" w:cs="Times New Roman"/>
          <w:color w:val="auto"/>
          <w:sz w:val="22"/>
          <w:szCs w:val="22"/>
          <w:lang w:bidi="ar-SA"/>
        </w:rPr>
        <w:t xml:space="preserve"> или </w:t>
      </w:r>
      <w:proofErr w:type="spellStart"/>
      <w:r w:rsidR="00AD0DF0" w:rsidRPr="00AD0DF0">
        <w:rPr>
          <w:rFonts w:ascii="Times New Roman" w:eastAsia="Times New Roman" w:hAnsi="Times New Roman" w:cs="Times New Roman"/>
          <w:color w:val="auto"/>
          <w:sz w:val="22"/>
          <w:szCs w:val="22"/>
          <w:lang w:bidi="ar-SA"/>
        </w:rPr>
        <w:t>Excel</w:t>
      </w:r>
      <w:proofErr w:type="spellEnd"/>
      <w:r w:rsidR="00AD0DF0" w:rsidRPr="00AD0DF0">
        <w:rPr>
          <w:rFonts w:ascii="Times New Roman" w:eastAsia="Times New Roman" w:hAnsi="Times New Roman" w:cs="Times New Roman"/>
          <w:color w:val="auto"/>
          <w:sz w:val="22"/>
          <w:szCs w:val="22"/>
          <w:lang w:bidi="ar-SA"/>
        </w:rPr>
        <w:t xml:space="preserve">, в срок не позднее </w:t>
      </w:r>
      <w:r>
        <w:rPr>
          <w:rFonts w:ascii="Times New Roman" w:eastAsia="Times New Roman" w:hAnsi="Times New Roman" w:cs="Times New Roman"/>
          <w:color w:val="auto"/>
          <w:sz w:val="22"/>
          <w:szCs w:val="22"/>
          <w:lang w:bidi="ar-SA"/>
        </w:rPr>
        <w:t>2</w:t>
      </w:r>
      <w:r w:rsidR="00AD0DF0" w:rsidRPr="00AD0DF0">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Дву</w:t>
      </w:r>
      <w:r w:rsidR="00AD0DF0" w:rsidRPr="00AD0DF0">
        <w:rPr>
          <w:rFonts w:ascii="Times New Roman" w:eastAsia="Times New Roman" w:hAnsi="Times New Roman" w:cs="Times New Roman"/>
          <w:color w:val="auto"/>
          <w:sz w:val="22"/>
          <w:szCs w:val="22"/>
          <w:lang w:bidi="ar-SA"/>
        </w:rPr>
        <w:t>х) рабочих дней с даты заключения Контракта.</w:t>
      </w:r>
    </w:p>
    <w:p w:rsidR="00AD0DF0" w:rsidRPr="00AD0DF0" w:rsidRDefault="003D5DC5" w:rsidP="003D5DC5">
      <w:pPr>
        <w:widowControl/>
        <w:autoSpaceDE w:val="0"/>
        <w:autoSpaceDN w:val="0"/>
        <w:adjustRightInd w:val="0"/>
        <w:snapToGrid w:val="0"/>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00AD0DF0" w:rsidRPr="00AD0DF0">
        <w:rPr>
          <w:rFonts w:ascii="Times New Roman" w:eastAsia="Times New Roman" w:hAnsi="Times New Roman" w:cs="Times New Roman"/>
          <w:color w:val="auto"/>
          <w:sz w:val="22"/>
          <w:szCs w:val="22"/>
          <w:lang w:bidi="ar-SA"/>
        </w:rPr>
        <w:t xml:space="preserve">.2. </w:t>
      </w:r>
      <w:r w:rsidR="0020422C" w:rsidRPr="0020422C">
        <w:rPr>
          <w:rFonts w:ascii="Times New Roman" w:eastAsia="Times New Roman" w:hAnsi="Times New Roman" w:cs="Times New Roman"/>
          <w:color w:val="auto"/>
          <w:sz w:val="22"/>
          <w:szCs w:val="22"/>
          <w:lang w:bidi="ar-SA"/>
        </w:rPr>
        <w:t>Проверить правильность применения расценок, коэффициентов и нормативов в сметной документации в соответствии с использованием базисно-индексного метода на основании территориальных единичных расценок  (ТСНБ) с учетом требований Приказа Минстроя России от 04.08.2020 N 421/</w:t>
      </w:r>
      <w:proofErr w:type="spellStart"/>
      <w:r w:rsidR="0020422C" w:rsidRPr="0020422C">
        <w:rPr>
          <w:rFonts w:ascii="Times New Roman" w:eastAsia="Times New Roman" w:hAnsi="Times New Roman" w:cs="Times New Roman"/>
          <w:color w:val="auto"/>
          <w:sz w:val="22"/>
          <w:szCs w:val="22"/>
          <w:lang w:bidi="ar-SA"/>
        </w:rPr>
        <w:t>пр</w:t>
      </w:r>
      <w:proofErr w:type="spellEnd"/>
      <w:r w:rsidR="0020422C" w:rsidRPr="0020422C">
        <w:rPr>
          <w:rFonts w:ascii="Times New Roman" w:eastAsia="Times New Roman" w:hAnsi="Times New Roman" w:cs="Times New Roman"/>
          <w:color w:val="auto"/>
          <w:sz w:val="22"/>
          <w:szCs w:val="22"/>
          <w:lang w:bidi="ar-SA"/>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Стоимость материалов, отсутствующих в сборниках ТССЦ-2001, проверить по конъюнктурному анализу цен, представленному Заказчиком</w:t>
      </w:r>
      <w:r w:rsidR="00AD0DF0" w:rsidRPr="00AD0DF0">
        <w:rPr>
          <w:rFonts w:ascii="Times New Roman" w:eastAsia="Times New Roman" w:hAnsi="Times New Roman" w:cs="Times New Roman"/>
          <w:color w:val="auto"/>
          <w:sz w:val="22"/>
          <w:szCs w:val="22"/>
          <w:lang w:bidi="ar-SA"/>
        </w:rPr>
        <w:t>.</w:t>
      </w:r>
    </w:p>
    <w:p w:rsidR="00AD0DF0" w:rsidRPr="00AD0DF0" w:rsidRDefault="00AD0DF0" w:rsidP="003D5DC5">
      <w:pPr>
        <w:widowControl/>
        <w:autoSpaceDE w:val="0"/>
        <w:autoSpaceDN w:val="0"/>
        <w:adjustRightInd w:val="0"/>
        <w:snapToGrid w:val="0"/>
        <w:ind w:firstLine="676"/>
        <w:jc w:val="both"/>
        <w:rPr>
          <w:rFonts w:ascii="Times New Roman" w:eastAsia="Times New Roman" w:hAnsi="Times New Roman" w:cs="Times New Roman"/>
          <w:color w:val="auto"/>
          <w:sz w:val="22"/>
          <w:szCs w:val="22"/>
          <w:lang w:bidi="ar-SA"/>
        </w:rPr>
      </w:pPr>
    </w:p>
    <w:p w:rsidR="00AD0DF0" w:rsidRPr="00AD0DF0" w:rsidRDefault="003D5DC5" w:rsidP="003D5DC5">
      <w:pPr>
        <w:tabs>
          <w:tab w:val="left" w:pos="1403"/>
        </w:tabs>
        <w:ind w:firstLine="676"/>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3</w:t>
      </w:r>
      <w:r w:rsidR="00AD0DF0" w:rsidRPr="00AD0DF0">
        <w:rPr>
          <w:rFonts w:ascii="Times New Roman" w:eastAsia="Times New Roman" w:hAnsi="Times New Roman" w:cs="Times New Roman"/>
          <w:b/>
          <w:bCs/>
          <w:color w:val="auto"/>
          <w:sz w:val="22"/>
          <w:szCs w:val="22"/>
          <w:lang w:bidi="ar-SA"/>
        </w:rPr>
        <w:t>. Требования к Исполнителю при оказании услуг по проверке сметной документации:</w:t>
      </w:r>
    </w:p>
    <w:p w:rsidR="00AD0DF0" w:rsidRPr="00AD0DF0" w:rsidRDefault="003D5DC5" w:rsidP="003D5DC5">
      <w:pPr>
        <w:tabs>
          <w:tab w:val="left" w:pos="1403"/>
        </w:tabs>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AD0DF0" w:rsidRPr="00AD0DF0">
        <w:rPr>
          <w:rFonts w:ascii="Times New Roman" w:eastAsia="Times New Roman" w:hAnsi="Times New Roman" w:cs="Times New Roman"/>
          <w:color w:val="auto"/>
          <w:sz w:val="22"/>
          <w:szCs w:val="22"/>
          <w:lang w:bidi="ar-SA"/>
        </w:rPr>
        <w:t>.1. При выявлении ошибок в сметной документации, Исполнитель обязан немедленно оповестить об этом Заказчика, и согласовать с ним необходимые исправления.</w:t>
      </w:r>
    </w:p>
    <w:p w:rsidR="00AD0DF0" w:rsidRPr="00AD0DF0" w:rsidRDefault="003D5DC5" w:rsidP="003D5DC5">
      <w:pPr>
        <w:tabs>
          <w:tab w:val="left" w:pos="1403"/>
        </w:tabs>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AD0DF0" w:rsidRPr="00AD0DF0">
        <w:rPr>
          <w:rFonts w:ascii="Times New Roman" w:eastAsia="Times New Roman" w:hAnsi="Times New Roman" w:cs="Times New Roman"/>
          <w:color w:val="auto"/>
          <w:sz w:val="22"/>
          <w:szCs w:val="22"/>
          <w:lang w:bidi="ar-SA"/>
        </w:rPr>
        <w:t xml:space="preserve">.2. По завершении оказания услуг, передать Заказчику проверенную сметную документацию. </w:t>
      </w:r>
    </w:p>
    <w:p w:rsidR="00AD0DF0" w:rsidRPr="00AD0DF0" w:rsidRDefault="003D5DC5" w:rsidP="003D5DC5">
      <w:pPr>
        <w:tabs>
          <w:tab w:val="left" w:pos="1403"/>
        </w:tabs>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AD0DF0" w:rsidRPr="00AD0DF0">
        <w:rPr>
          <w:rFonts w:ascii="Times New Roman" w:eastAsia="Times New Roman" w:hAnsi="Times New Roman" w:cs="Times New Roman"/>
          <w:color w:val="auto"/>
          <w:sz w:val="22"/>
          <w:szCs w:val="22"/>
          <w:lang w:bidi="ar-SA"/>
        </w:rPr>
        <w:t>.3.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контракту.</w:t>
      </w:r>
    </w:p>
    <w:p w:rsidR="00AD0DF0" w:rsidRPr="00AD0DF0" w:rsidRDefault="003D5DC5" w:rsidP="003D5DC5">
      <w:pPr>
        <w:tabs>
          <w:tab w:val="left" w:pos="1403"/>
        </w:tabs>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AD0DF0" w:rsidRPr="00AD0DF0">
        <w:rPr>
          <w:rFonts w:ascii="Times New Roman" w:eastAsia="Times New Roman" w:hAnsi="Times New Roman" w:cs="Times New Roman"/>
          <w:color w:val="auto"/>
          <w:sz w:val="22"/>
          <w:szCs w:val="22"/>
          <w:lang w:bidi="ar-SA"/>
        </w:rPr>
        <w:t>.4. Не передавать оригиналы или копии сметной документации, полученной от Заказчика, а также документации, проверенной по результатам оказания услуг, третьим лицам без письменного согласия Заказчика, за исключением случаев, предусмотренных законодательством Российской Федерации.</w:t>
      </w:r>
    </w:p>
    <w:p w:rsidR="00AD0DF0" w:rsidRPr="00AD0DF0" w:rsidRDefault="003D5DC5" w:rsidP="003D5DC5">
      <w:pPr>
        <w:tabs>
          <w:tab w:val="left" w:pos="1403"/>
        </w:tabs>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AD0DF0" w:rsidRPr="00AD0DF0">
        <w:rPr>
          <w:rFonts w:ascii="Times New Roman" w:eastAsia="Times New Roman" w:hAnsi="Times New Roman" w:cs="Times New Roman"/>
          <w:color w:val="auto"/>
          <w:sz w:val="22"/>
          <w:szCs w:val="22"/>
          <w:lang w:bidi="ar-SA"/>
        </w:rPr>
        <w:t>.5. По окончании оказании услуг вернуть Заказчику исходную документацию, относящуюся к оказанным услугам.</w:t>
      </w:r>
    </w:p>
    <w:p w:rsidR="00AD0DF0" w:rsidRPr="00AD0DF0" w:rsidRDefault="003D5DC5" w:rsidP="003D5DC5">
      <w:pPr>
        <w:tabs>
          <w:tab w:val="left" w:pos="1403"/>
        </w:tabs>
        <w:ind w:firstLine="676"/>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AD0DF0" w:rsidRPr="00AD0DF0">
        <w:rPr>
          <w:rFonts w:ascii="Times New Roman" w:eastAsia="Times New Roman" w:hAnsi="Times New Roman" w:cs="Times New Roman"/>
          <w:color w:val="auto"/>
          <w:sz w:val="22"/>
          <w:szCs w:val="22"/>
          <w:lang w:bidi="ar-SA"/>
        </w:rPr>
        <w:t>.6. Безвозмездно переделать сметную документацию при обнаружении в ней недостатков.</w:t>
      </w:r>
    </w:p>
    <w:p w:rsidR="00AD0DF0" w:rsidRPr="00AD0DF0" w:rsidRDefault="00AD0DF0" w:rsidP="003D5DC5">
      <w:pPr>
        <w:tabs>
          <w:tab w:val="left" w:pos="1403"/>
        </w:tabs>
        <w:ind w:firstLine="676"/>
        <w:jc w:val="both"/>
        <w:rPr>
          <w:rFonts w:ascii="Times New Roman" w:eastAsia="Times New Roman" w:hAnsi="Times New Roman" w:cs="Times New Roman"/>
          <w:color w:val="auto"/>
          <w:sz w:val="22"/>
          <w:szCs w:val="22"/>
          <w:lang w:bidi="ar-SA"/>
        </w:rPr>
      </w:pPr>
    </w:p>
    <w:p w:rsidR="00AD0DF0" w:rsidRPr="00AD0DF0" w:rsidRDefault="003D5DC5" w:rsidP="003D5DC5">
      <w:pPr>
        <w:tabs>
          <w:tab w:val="left" w:pos="1403"/>
        </w:tabs>
        <w:ind w:firstLine="676"/>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4</w:t>
      </w:r>
      <w:r w:rsidR="00AD0DF0" w:rsidRPr="00AD0DF0">
        <w:rPr>
          <w:rFonts w:ascii="Times New Roman" w:eastAsia="Times New Roman" w:hAnsi="Times New Roman" w:cs="Times New Roman"/>
          <w:b/>
          <w:bCs/>
          <w:color w:val="auto"/>
          <w:sz w:val="22"/>
          <w:szCs w:val="22"/>
          <w:lang w:bidi="ar-SA"/>
        </w:rPr>
        <w:t>. Требования к результатам услуг:</w:t>
      </w:r>
    </w:p>
    <w:p w:rsidR="00AD0DF0" w:rsidRDefault="003D5DC5" w:rsidP="003D5DC5">
      <w:pPr>
        <w:tabs>
          <w:tab w:val="left" w:pos="1403"/>
        </w:tabs>
        <w:ind w:firstLine="676"/>
        <w:jc w:val="both"/>
        <w:rPr>
          <w:rFonts w:ascii="Times New Roman" w:eastAsia="Times New Roman" w:hAnsi="Times New Roman" w:cs="Times New Roman"/>
          <w:color w:val="auto"/>
          <w:sz w:val="22"/>
          <w:szCs w:val="22"/>
          <w:lang w:bidi="ar-SA"/>
        </w:rPr>
      </w:pPr>
      <w:r w:rsidRPr="003D5DC5">
        <w:rPr>
          <w:rFonts w:ascii="Times New Roman" w:eastAsia="Times New Roman" w:hAnsi="Times New Roman" w:cs="Times New Roman"/>
          <w:bCs/>
          <w:iCs/>
          <w:color w:val="auto"/>
          <w:sz w:val="22"/>
          <w:szCs w:val="22"/>
          <w:lang w:bidi="ar-SA"/>
        </w:rPr>
        <w:t>4</w:t>
      </w:r>
      <w:r w:rsidR="00AD0DF0" w:rsidRPr="00AD0DF0">
        <w:rPr>
          <w:rFonts w:ascii="Times New Roman" w:eastAsia="Times New Roman" w:hAnsi="Times New Roman" w:cs="Times New Roman"/>
          <w:bCs/>
          <w:iCs/>
          <w:color w:val="auto"/>
          <w:sz w:val="22"/>
          <w:szCs w:val="22"/>
          <w:lang w:bidi="ar-SA"/>
        </w:rPr>
        <w:t>.1. По окончании услуг по проверке сметной документации Исполнитель передает Заказчику</w:t>
      </w:r>
      <w:r>
        <w:rPr>
          <w:rFonts w:ascii="Times New Roman" w:eastAsia="Times New Roman" w:hAnsi="Times New Roman" w:cs="Times New Roman"/>
          <w:bCs/>
          <w:iCs/>
          <w:color w:val="auto"/>
          <w:sz w:val="22"/>
          <w:szCs w:val="22"/>
          <w:lang w:bidi="ar-SA"/>
        </w:rPr>
        <w:t xml:space="preserve"> </w:t>
      </w:r>
      <w:r w:rsidR="00AD0DF0" w:rsidRPr="00AD0DF0">
        <w:rPr>
          <w:rFonts w:ascii="Times New Roman" w:eastAsia="Times New Roman" w:hAnsi="Times New Roman" w:cs="Times New Roman"/>
          <w:color w:val="auto"/>
          <w:sz w:val="22"/>
          <w:szCs w:val="22"/>
          <w:lang w:bidi="ar-SA"/>
        </w:rPr>
        <w:t>Локальны</w:t>
      </w:r>
      <w:r>
        <w:rPr>
          <w:rFonts w:ascii="Times New Roman" w:eastAsia="Times New Roman" w:hAnsi="Times New Roman" w:cs="Times New Roman"/>
          <w:color w:val="auto"/>
          <w:sz w:val="22"/>
          <w:szCs w:val="22"/>
          <w:lang w:bidi="ar-SA"/>
        </w:rPr>
        <w:t>й сметный расчет (</w:t>
      </w:r>
      <w:r w:rsidR="00AD0DF0" w:rsidRPr="00AD0DF0">
        <w:rPr>
          <w:rFonts w:ascii="Times New Roman" w:eastAsia="Times New Roman" w:hAnsi="Times New Roman" w:cs="Times New Roman"/>
          <w:color w:val="auto"/>
          <w:sz w:val="22"/>
          <w:szCs w:val="22"/>
          <w:lang w:bidi="ar-SA"/>
        </w:rPr>
        <w:t>сметы</w:t>
      </w:r>
      <w:r>
        <w:rPr>
          <w:rFonts w:ascii="Times New Roman" w:eastAsia="Times New Roman" w:hAnsi="Times New Roman" w:cs="Times New Roman"/>
          <w:color w:val="auto"/>
          <w:sz w:val="22"/>
          <w:szCs w:val="22"/>
          <w:lang w:bidi="ar-SA"/>
        </w:rPr>
        <w:t>)</w:t>
      </w:r>
      <w:r w:rsidR="00AD0DF0" w:rsidRPr="00AD0DF0">
        <w:rPr>
          <w:rFonts w:ascii="Times New Roman" w:eastAsia="Times New Roman" w:hAnsi="Times New Roman" w:cs="Times New Roman"/>
          <w:color w:val="auto"/>
          <w:sz w:val="22"/>
          <w:szCs w:val="22"/>
          <w:lang w:bidi="ar-SA"/>
        </w:rPr>
        <w:t xml:space="preserve"> - в бумажном виде в 2 экземплярах с указанием ФИО, должности, подписи лиц, ответственных за проверку правильности применения расценок, коэффициентов и нормативов, а также в виде электронных файлов в формате </w:t>
      </w:r>
      <w:proofErr w:type="spellStart"/>
      <w:r w:rsidR="00AD0DF0" w:rsidRPr="00AD0DF0">
        <w:rPr>
          <w:rFonts w:ascii="Times New Roman" w:eastAsia="Times New Roman" w:hAnsi="Times New Roman" w:cs="Times New Roman"/>
          <w:color w:val="auto"/>
          <w:sz w:val="22"/>
          <w:szCs w:val="22"/>
          <w:lang w:bidi="ar-SA"/>
        </w:rPr>
        <w:t>Excel</w:t>
      </w:r>
      <w:proofErr w:type="spellEnd"/>
      <w:r w:rsidR="00AD0DF0" w:rsidRPr="00AD0DF0">
        <w:rPr>
          <w:rFonts w:ascii="Times New Roman" w:eastAsia="Times New Roman" w:hAnsi="Times New Roman" w:cs="Times New Roman"/>
          <w:color w:val="auto"/>
          <w:sz w:val="22"/>
          <w:szCs w:val="22"/>
          <w:lang w:bidi="ar-SA"/>
        </w:rPr>
        <w:t xml:space="preserve"> в развёрнутом виде (все пункты локальной сметы должны быть раскрыты, чтобы полностью было видно содержание ФСНБ).</w:t>
      </w:r>
    </w:p>
    <w:p w:rsidR="00AD0DF0" w:rsidRPr="00AD0DF0" w:rsidRDefault="00AD0DF0" w:rsidP="003D5DC5">
      <w:pPr>
        <w:ind w:firstLine="709"/>
        <w:jc w:val="both"/>
        <w:rPr>
          <w:rFonts w:ascii="Times New Roman" w:eastAsia="Times New Roman" w:hAnsi="Times New Roman" w:cs="Times New Roman"/>
          <w:color w:val="auto"/>
          <w:sz w:val="22"/>
          <w:szCs w:val="22"/>
          <w:lang w:bidi="ar-SA"/>
        </w:rPr>
      </w:pPr>
    </w:p>
    <w:p w:rsidR="00AD0DF0" w:rsidRPr="00AD0DF0" w:rsidRDefault="003D5DC5" w:rsidP="003D5DC5">
      <w:pPr>
        <w:widowControl/>
        <w:autoSpaceDE w:val="0"/>
        <w:autoSpaceDN w:val="0"/>
        <w:adjustRightInd w:val="0"/>
        <w:ind w:firstLine="709"/>
        <w:jc w:val="both"/>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5</w:t>
      </w:r>
      <w:r w:rsidR="00AD0DF0" w:rsidRPr="00AD0DF0">
        <w:rPr>
          <w:rFonts w:ascii="Times New Roman" w:eastAsia="Times New Roman" w:hAnsi="Times New Roman" w:cs="Times New Roman"/>
          <w:b/>
          <w:bCs/>
          <w:color w:val="auto"/>
          <w:sz w:val="22"/>
          <w:szCs w:val="22"/>
          <w:lang w:bidi="ar-SA"/>
        </w:rPr>
        <w:t>. Требования к гарантийному сроку.</w:t>
      </w:r>
    </w:p>
    <w:p w:rsidR="00AD0DF0" w:rsidRPr="00AD0DF0" w:rsidRDefault="003D5DC5" w:rsidP="003D5DC5">
      <w:pPr>
        <w:ind w:firstLine="675"/>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D0DF0" w:rsidRPr="00AD0DF0">
        <w:rPr>
          <w:rFonts w:ascii="Times New Roman" w:eastAsia="Times New Roman" w:hAnsi="Times New Roman" w:cs="Times New Roman"/>
          <w:color w:val="auto"/>
          <w:sz w:val="22"/>
          <w:szCs w:val="22"/>
          <w:lang w:bidi="ar-SA"/>
        </w:rPr>
        <w:t xml:space="preserve">.1. Срок гарантии на результат услуг устанавливается в течение 12 (двенадцати) месяцев с момента подписания Заказчиком Акта </w:t>
      </w:r>
      <w:r w:rsidR="007B72A2" w:rsidRPr="007B72A2">
        <w:rPr>
          <w:rFonts w:ascii="Times New Roman" w:eastAsia="Times New Roman" w:hAnsi="Times New Roman" w:cs="Times New Roman"/>
          <w:color w:val="auto"/>
          <w:sz w:val="22"/>
          <w:szCs w:val="22"/>
          <w:lang w:bidi="ar-SA"/>
        </w:rPr>
        <w:t>сдачи-приемки оказанных услуг</w:t>
      </w:r>
      <w:r w:rsidR="00AD0DF0" w:rsidRPr="00AD0DF0">
        <w:rPr>
          <w:rFonts w:ascii="Times New Roman" w:eastAsia="Times New Roman" w:hAnsi="Times New Roman" w:cs="Times New Roman"/>
          <w:color w:val="auto"/>
          <w:sz w:val="22"/>
          <w:szCs w:val="22"/>
          <w:lang w:bidi="ar-SA"/>
        </w:rPr>
        <w:t>.</w:t>
      </w:r>
    </w:p>
    <w:p w:rsidR="00AD0DF0" w:rsidRPr="00AD0DF0" w:rsidRDefault="007B72A2" w:rsidP="003D5DC5">
      <w:pPr>
        <w:ind w:firstLine="675"/>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D0DF0" w:rsidRPr="00AD0DF0">
        <w:rPr>
          <w:rFonts w:ascii="Times New Roman" w:eastAsia="Times New Roman" w:hAnsi="Times New Roman" w:cs="Times New Roman"/>
          <w:color w:val="auto"/>
          <w:sz w:val="22"/>
          <w:szCs w:val="22"/>
          <w:lang w:bidi="ar-SA"/>
        </w:rPr>
        <w:t>.2. Если в период гарантийного срока или в период оказания услуг обнаружатся недостатки, Исполнитель обязан устранить их за свой счет в срок не более 10 (Десяти) рабочих дней с даты обращения Заказчика. При этом гарантийный срок продлевается на период, когда Заказчик не мог пользоваться результатами услуг из-за обнаруженных в нем недостатков при условии, что Заказчик известил Исполнителя об этих недостатках.</w:t>
      </w:r>
    </w:p>
    <w:p w:rsidR="00AD0DF0" w:rsidRDefault="007B72A2" w:rsidP="003D5DC5">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D0DF0" w:rsidRPr="00AD0DF0">
        <w:rPr>
          <w:rFonts w:ascii="Times New Roman" w:eastAsia="Times New Roman" w:hAnsi="Times New Roman" w:cs="Times New Roman"/>
          <w:color w:val="auto"/>
          <w:sz w:val="22"/>
          <w:szCs w:val="22"/>
          <w:lang w:bidi="ar-SA"/>
        </w:rPr>
        <w:t>.3. Если Исполнитель в течение срока, указанного Заказчиком, не устранит выявленные недостатки, то Заказчик вправе, при сохранении своих прав по гарантии, устранить недостатки своими силами или силами третьих лиц. Все расходы Заказчика, связанные с устранением недостатков, оплачиваются Исполнителем в течение 7 (семи) рабочих дней с момента получения соответствующего требования Заказчика.</w:t>
      </w:r>
    </w:p>
    <w:p w:rsidR="00070CA0" w:rsidRPr="00AD0DF0" w:rsidRDefault="00070CA0" w:rsidP="003D5DC5">
      <w:pPr>
        <w:ind w:firstLine="709"/>
        <w:jc w:val="both"/>
        <w:rPr>
          <w:rFonts w:ascii="Times New Roman" w:eastAsia="Times New Roman" w:hAnsi="Times New Roman" w:cs="Times New Roman"/>
          <w:color w:val="auto"/>
          <w:sz w:val="22"/>
          <w:szCs w:val="22"/>
          <w:lang w:bidi="ar-SA"/>
        </w:rPr>
      </w:pPr>
    </w:p>
    <w:p w:rsidR="00AD0DF0" w:rsidRPr="00AD0DF0" w:rsidRDefault="007B72A2" w:rsidP="007B72A2">
      <w:pPr>
        <w:keepNext/>
        <w:keepLines/>
        <w:widowControl/>
        <w:spacing w:after="120"/>
        <w:ind w:left="357" w:right="255" w:firstLine="493"/>
        <w:rPr>
          <w:rFonts w:ascii="Times New Roman" w:eastAsia="Calibri" w:hAnsi="Times New Roman" w:cs="Times New Roman"/>
          <w:b/>
          <w:color w:val="auto"/>
          <w:sz w:val="22"/>
          <w:szCs w:val="22"/>
          <w:lang w:bidi="ar-SA"/>
        </w:rPr>
      </w:pPr>
      <w:r>
        <w:rPr>
          <w:rFonts w:ascii="Times New Roman" w:eastAsia="Times New Roman" w:hAnsi="Times New Roman" w:cs="Times New Roman"/>
          <w:b/>
          <w:caps/>
          <w:color w:val="auto"/>
          <w:sz w:val="22"/>
          <w:szCs w:val="22"/>
          <w:lang w:bidi="ar-SA"/>
        </w:rPr>
        <w:lastRenderedPageBreak/>
        <w:t>7</w:t>
      </w:r>
      <w:r w:rsidR="00AD0DF0" w:rsidRPr="00AD0DF0">
        <w:rPr>
          <w:rFonts w:ascii="Times New Roman" w:eastAsia="Times New Roman" w:hAnsi="Times New Roman" w:cs="Times New Roman"/>
          <w:b/>
          <w:caps/>
          <w:color w:val="auto"/>
          <w:sz w:val="22"/>
          <w:szCs w:val="22"/>
          <w:lang w:bidi="ar-SA"/>
        </w:rPr>
        <w:t xml:space="preserve">. </w:t>
      </w:r>
      <w:r w:rsidR="00AD0DF0" w:rsidRPr="00AD0DF0">
        <w:rPr>
          <w:rFonts w:ascii="Times New Roman" w:eastAsia="Calibri" w:hAnsi="Times New Roman" w:cs="Times New Roman"/>
          <w:b/>
          <w:color w:val="auto"/>
          <w:sz w:val="22"/>
          <w:szCs w:val="22"/>
          <w:lang w:bidi="ar-SA"/>
        </w:rPr>
        <w:t>Перечень основных данных и требований к услуг</w:t>
      </w:r>
      <w:r w:rsidR="001E1BA6">
        <w:rPr>
          <w:rFonts w:ascii="Times New Roman" w:eastAsia="Calibri" w:hAnsi="Times New Roman" w:cs="Times New Roman"/>
          <w:b/>
          <w:color w:val="auto"/>
          <w:sz w:val="22"/>
          <w:szCs w:val="22"/>
          <w:lang w:bidi="ar-SA"/>
        </w:rPr>
        <w:t>ам</w:t>
      </w:r>
      <w:r w:rsidR="00AD0DF0" w:rsidRPr="00AD0DF0">
        <w:rPr>
          <w:rFonts w:ascii="Times New Roman" w:eastAsia="Calibri" w:hAnsi="Times New Roman" w:cs="Times New Roman"/>
          <w:b/>
          <w:color w:val="auto"/>
          <w:sz w:val="22"/>
          <w:szCs w:val="22"/>
          <w:lang w:bidi="ar-SA"/>
        </w:rPr>
        <w:t>:</w:t>
      </w:r>
    </w:p>
    <w:tbl>
      <w:tblPr>
        <w:tblW w:w="50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205"/>
        <w:gridCol w:w="2461"/>
        <w:gridCol w:w="4638"/>
        <w:gridCol w:w="150"/>
      </w:tblGrid>
      <w:tr w:rsidR="00AD0DF0" w:rsidRPr="0021166A" w:rsidTr="0020422C">
        <w:trPr>
          <w:gridAfter w:val="1"/>
          <w:wAfter w:w="75" w:type="pct"/>
          <w:trHeight w:val="450"/>
        </w:trPr>
        <w:tc>
          <w:tcPr>
            <w:tcW w:w="275"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1.</w:t>
            </w:r>
          </w:p>
        </w:tc>
        <w:tc>
          <w:tcPr>
            <w:tcW w:w="1102"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Заказчик</w:t>
            </w:r>
          </w:p>
        </w:tc>
        <w:tc>
          <w:tcPr>
            <w:tcW w:w="3548" w:type="pct"/>
            <w:gridSpan w:val="2"/>
          </w:tcPr>
          <w:p w:rsidR="00AD0DF0" w:rsidRPr="0021166A" w:rsidRDefault="007B72A2" w:rsidP="00AD0DF0">
            <w:pPr>
              <w:autoSpaceDE w:val="0"/>
              <w:autoSpaceDN w:val="0"/>
              <w:adjustRightInd w:val="0"/>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Санкт-Петербургское государственное бюджетное профессиональное образовательное учреждение "Медицинский колледж им. В.М. Бехтерева"</w:t>
            </w:r>
          </w:p>
        </w:tc>
      </w:tr>
      <w:tr w:rsidR="00AD0DF0" w:rsidRPr="0021166A" w:rsidTr="0020422C">
        <w:trPr>
          <w:gridAfter w:val="1"/>
          <w:wAfter w:w="75" w:type="pct"/>
          <w:trHeight w:val="141"/>
        </w:trPr>
        <w:tc>
          <w:tcPr>
            <w:tcW w:w="275"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2.</w:t>
            </w:r>
          </w:p>
        </w:tc>
        <w:tc>
          <w:tcPr>
            <w:tcW w:w="1102"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Наименование видов услуг</w:t>
            </w:r>
          </w:p>
        </w:tc>
        <w:tc>
          <w:tcPr>
            <w:tcW w:w="3548" w:type="pct"/>
            <w:gridSpan w:val="2"/>
            <w:shd w:val="clear" w:color="auto" w:fill="auto"/>
            <w:vAlign w:val="center"/>
          </w:tcPr>
          <w:p w:rsidR="00AD0DF0" w:rsidRPr="0021166A" w:rsidRDefault="00AD0DF0" w:rsidP="00AD0DF0">
            <w:pPr>
              <w:autoSpaceDE w:val="0"/>
              <w:autoSpaceDN w:val="0"/>
              <w:adjustRightInd w:val="0"/>
              <w:rPr>
                <w:rFonts w:ascii="Times New Roman" w:eastAsia="Times New Roman" w:hAnsi="Times New Roman" w:cs="Times New Roman"/>
                <w:sz w:val="22"/>
                <w:szCs w:val="22"/>
                <w:lang w:bidi="ar-SA"/>
              </w:rPr>
            </w:pPr>
            <w:r w:rsidRPr="0021166A">
              <w:rPr>
                <w:rFonts w:ascii="Times New Roman" w:eastAsia="Times New Roman" w:hAnsi="Times New Roman" w:cs="Times New Roman"/>
                <w:sz w:val="22"/>
                <w:szCs w:val="22"/>
                <w:lang w:bidi="ar-SA"/>
              </w:rPr>
              <w:t xml:space="preserve">Услуги инженерно-технического характера: </w:t>
            </w:r>
          </w:p>
          <w:p w:rsidR="00AD0DF0" w:rsidRPr="0021166A" w:rsidRDefault="007B72A2" w:rsidP="00AD0DF0">
            <w:pPr>
              <w:widowControl/>
              <w:tabs>
                <w:tab w:val="left" w:pos="1770"/>
              </w:tabs>
              <w:autoSpaceDE w:val="0"/>
              <w:autoSpaceDN w:val="0"/>
              <w:adjustRightInd w:val="0"/>
              <w:jc w:val="both"/>
              <w:rPr>
                <w:rFonts w:ascii="Times New Roman" w:eastAsia="Times New Roman" w:hAnsi="Times New Roman" w:cs="Times New Roman"/>
                <w:sz w:val="22"/>
                <w:szCs w:val="22"/>
                <w:lang w:bidi="ar-SA"/>
              </w:rPr>
            </w:pPr>
            <w:r w:rsidRPr="0021166A">
              <w:rPr>
                <w:rFonts w:ascii="Times New Roman" w:eastAsia="Times New Roman" w:hAnsi="Times New Roman" w:cs="Times New Roman"/>
                <w:sz w:val="22"/>
                <w:szCs w:val="22"/>
                <w:lang w:bidi="ar-SA"/>
              </w:rPr>
              <w:t xml:space="preserve">Оказание услуг по проверке сметной документации на ремонтно-строительные и строительно- монтажные работы в СПб ГБПОУ "МК им. В.М. Бехтерева" </w:t>
            </w:r>
          </w:p>
        </w:tc>
      </w:tr>
      <w:tr w:rsidR="00AD0DF0" w:rsidRPr="0021166A" w:rsidTr="0020422C">
        <w:trPr>
          <w:gridAfter w:val="1"/>
          <w:wAfter w:w="75" w:type="pct"/>
          <w:trHeight w:val="141"/>
        </w:trPr>
        <w:tc>
          <w:tcPr>
            <w:tcW w:w="275"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3.</w:t>
            </w:r>
          </w:p>
        </w:tc>
        <w:tc>
          <w:tcPr>
            <w:tcW w:w="1102"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Адрес Объекта</w:t>
            </w:r>
          </w:p>
        </w:tc>
        <w:tc>
          <w:tcPr>
            <w:tcW w:w="3548" w:type="pct"/>
            <w:gridSpan w:val="2"/>
            <w:shd w:val="clear" w:color="auto" w:fill="FFFFFF"/>
          </w:tcPr>
          <w:p w:rsidR="00AD0DF0" w:rsidRPr="0021166A" w:rsidRDefault="007B72A2" w:rsidP="00AD0DF0">
            <w:pPr>
              <w:widowControl/>
              <w:jc w:val="both"/>
              <w:rPr>
                <w:rFonts w:ascii="Times New Roman" w:eastAsia="Times New Roman" w:hAnsi="Times New Roman" w:cs="Times New Roman"/>
                <w:color w:val="auto"/>
                <w:sz w:val="22"/>
                <w:szCs w:val="22"/>
                <w:lang w:bidi="ar-SA"/>
              </w:rPr>
            </w:pPr>
            <w:r w:rsidRPr="0021166A">
              <w:rPr>
                <w:rFonts w:ascii="Times New Roman" w:eastAsia="Times New Roman" w:hAnsi="Times New Roman" w:cs="Times New Roman"/>
                <w:color w:val="auto"/>
                <w:sz w:val="22"/>
                <w:szCs w:val="22"/>
                <w:lang w:bidi="ar-SA"/>
              </w:rPr>
              <w:t>г. Санкт-Петербург, Ленинский пр., д. 149</w:t>
            </w:r>
          </w:p>
        </w:tc>
      </w:tr>
      <w:tr w:rsidR="00AD0DF0" w:rsidRPr="0021166A" w:rsidTr="0020422C">
        <w:trPr>
          <w:gridAfter w:val="1"/>
          <w:wAfter w:w="75" w:type="pct"/>
          <w:trHeight w:val="141"/>
        </w:trPr>
        <w:tc>
          <w:tcPr>
            <w:tcW w:w="275"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4.</w:t>
            </w:r>
          </w:p>
        </w:tc>
        <w:tc>
          <w:tcPr>
            <w:tcW w:w="1102"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Место оказания услуг</w:t>
            </w:r>
          </w:p>
        </w:tc>
        <w:tc>
          <w:tcPr>
            <w:tcW w:w="3548" w:type="pct"/>
            <w:gridSpan w:val="2"/>
          </w:tcPr>
          <w:p w:rsidR="00AD0DF0" w:rsidRPr="009330F5" w:rsidRDefault="00AD0DF0" w:rsidP="00AD0DF0">
            <w:pPr>
              <w:autoSpaceDE w:val="0"/>
              <w:autoSpaceDN w:val="0"/>
              <w:adjustRightInd w:val="0"/>
              <w:rPr>
                <w:rFonts w:ascii="Times New Roman" w:eastAsia="Times New Roman" w:hAnsi="Times New Roman" w:cs="Times New Roman"/>
                <w:sz w:val="22"/>
                <w:szCs w:val="22"/>
                <w:lang w:bidi="ar-SA"/>
              </w:rPr>
            </w:pPr>
            <w:r w:rsidRPr="009330F5">
              <w:rPr>
                <w:rFonts w:ascii="Times New Roman" w:eastAsia="Times New Roman" w:hAnsi="Times New Roman" w:cs="Times New Roman"/>
                <w:sz w:val="22"/>
                <w:szCs w:val="22"/>
                <w:lang w:bidi="ar-SA"/>
              </w:rPr>
              <w:t>Услуги оказываются по местонахождению Исполнителя с обязательным выездом представителя Исполнителя по адресу объекта для визуального осмотра.</w:t>
            </w:r>
          </w:p>
        </w:tc>
      </w:tr>
      <w:tr w:rsidR="00AD0DF0" w:rsidRPr="0021166A" w:rsidTr="0020422C">
        <w:trPr>
          <w:gridAfter w:val="1"/>
          <w:wAfter w:w="75" w:type="pct"/>
          <w:trHeight w:val="141"/>
        </w:trPr>
        <w:tc>
          <w:tcPr>
            <w:tcW w:w="275"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5.</w:t>
            </w:r>
          </w:p>
        </w:tc>
        <w:tc>
          <w:tcPr>
            <w:tcW w:w="1102" w:type="pct"/>
          </w:tcPr>
          <w:p w:rsidR="00AD0DF0" w:rsidRPr="0021166A" w:rsidRDefault="00AD0DF0" w:rsidP="00AD0DF0">
            <w:pPr>
              <w:widowControl/>
              <w:contextualSpacing/>
              <w:jc w:val="both"/>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 xml:space="preserve">Исходные данные </w:t>
            </w:r>
          </w:p>
        </w:tc>
        <w:tc>
          <w:tcPr>
            <w:tcW w:w="3548" w:type="pct"/>
            <w:gridSpan w:val="2"/>
            <w:vAlign w:val="center"/>
          </w:tcPr>
          <w:p w:rsidR="00AD0DF0" w:rsidRPr="009330F5" w:rsidRDefault="007B72A2" w:rsidP="00AD0DF0">
            <w:pPr>
              <w:autoSpaceDE w:val="0"/>
              <w:autoSpaceDN w:val="0"/>
              <w:adjustRightInd w:val="0"/>
              <w:rPr>
                <w:rFonts w:ascii="Times New Roman" w:eastAsia="Times New Roman" w:hAnsi="Times New Roman" w:cs="Times New Roman"/>
                <w:sz w:val="22"/>
                <w:szCs w:val="22"/>
                <w:lang w:bidi="ar-SA"/>
              </w:rPr>
            </w:pPr>
            <w:r w:rsidRPr="009330F5">
              <w:rPr>
                <w:rFonts w:ascii="Times New Roman" w:eastAsia="Times New Roman" w:hAnsi="Times New Roman" w:cs="Times New Roman"/>
                <w:sz w:val="22"/>
                <w:szCs w:val="22"/>
                <w:lang w:bidi="ar-SA"/>
              </w:rPr>
              <w:t>Сметная документация: Локальный сметный расчет (сметы)</w:t>
            </w:r>
            <w:r w:rsidR="009A7571" w:rsidRPr="009330F5">
              <w:rPr>
                <w:rFonts w:ascii="Times New Roman" w:eastAsia="Times New Roman" w:hAnsi="Times New Roman" w:cs="Times New Roman"/>
                <w:sz w:val="22"/>
                <w:szCs w:val="22"/>
                <w:lang w:bidi="ar-SA"/>
              </w:rPr>
              <w:t xml:space="preserve"> на</w:t>
            </w:r>
          </w:p>
          <w:p w:rsidR="00425F3E" w:rsidRPr="009330F5" w:rsidRDefault="007B72A2" w:rsidP="00425F3E">
            <w:pPr>
              <w:autoSpaceDE w:val="0"/>
              <w:autoSpaceDN w:val="0"/>
              <w:adjustRightInd w:val="0"/>
              <w:rPr>
                <w:rFonts w:ascii="Times New Roman" w:eastAsia="Times New Roman" w:hAnsi="Times New Roman" w:cs="Times New Roman"/>
                <w:i/>
                <w:sz w:val="22"/>
                <w:szCs w:val="22"/>
                <w:lang w:bidi="ar-SA"/>
              </w:rPr>
            </w:pPr>
            <w:r w:rsidRPr="009330F5">
              <w:rPr>
                <w:rFonts w:ascii="Times New Roman" w:eastAsia="Times New Roman" w:hAnsi="Times New Roman" w:cs="Times New Roman"/>
                <w:i/>
                <w:sz w:val="22"/>
                <w:szCs w:val="22"/>
                <w:lang w:bidi="ar-SA"/>
              </w:rPr>
              <w:t xml:space="preserve">1. </w:t>
            </w:r>
            <w:r w:rsidR="00F74CF5" w:rsidRPr="009330F5">
              <w:rPr>
                <w:rFonts w:ascii="Times New Roman" w:eastAsia="Times New Roman" w:hAnsi="Times New Roman" w:cs="Times New Roman"/>
                <w:i/>
                <w:sz w:val="22"/>
                <w:szCs w:val="22"/>
                <w:lang w:bidi="ar-SA"/>
              </w:rPr>
              <w:t xml:space="preserve">Выполнение </w:t>
            </w:r>
            <w:r w:rsidR="009330F5" w:rsidRPr="009330F5">
              <w:rPr>
                <w:rFonts w:ascii="Times New Roman" w:eastAsia="Times New Roman" w:hAnsi="Times New Roman" w:cs="Times New Roman"/>
                <w:i/>
                <w:sz w:val="22"/>
                <w:szCs w:val="22"/>
                <w:lang w:bidi="ar-SA"/>
              </w:rPr>
              <w:t xml:space="preserve">ремонтных работ </w:t>
            </w:r>
            <w:r w:rsidR="00315527" w:rsidRPr="00315527">
              <w:rPr>
                <w:rFonts w:ascii="Times New Roman" w:eastAsia="Times New Roman" w:hAnsi="Times New Roman" w:cs="Times New Roman"/>
                <w:i/>
                <w:sz w:val="22"/>
                <w:szCs w:val="22"/>
                <w:lang w:bidi="ar-SA"/>
              </w:rPr>
              <w:t>в помещении 01 подвала (устройс</w:t>
            </w:r>
            <w:r w:rsidR="00315527">
              <w:rPr>
                <w:rFonts w:ascii="Times New Roman" w:eastAsia="Times New Roman" w:hAnsi="Times New Roman" w:cs="Times New Roman"/>
                <w:i/>
                <w:sz w:val="22"/>
                <w:szCs w:val="22"/>
                <w:lang w:bidi="ar-SA"/>
              </w:rPr>
              <w:t xml:space="preserve">тво потолков, инженерные сети) </w:t>
            </w:r>
            <w:r w:rsidR="00315527" w:rsidRPr="00315527">
              <w:rPr>
                <w:rFonts w:ascii="Times New Roman" w:eastAsia="Times New Roman" w:hAnsi="Times New Roman" w:cs="Times New Roman"/>
                <w:i/>
                <w:sz w:val="22"/>
                <w:szCs w:val="22"/>
                <w:lang w:bidi="ar-SA"/>
              </w:rPr>
              <w:t>здания   СПб ГБПОУ «МК им. В.М. Бехтерева» по адресу: г. СПб, Ленинский пр., д.149</w:t>
            </w:r>
          </w:p>
          <w:p w:rsidR="00BB0990" w:rsidRPr="009330F5" w:rsidRDefault="00425F3E" w:rsidP="00315527">
            <w:pPr>
              <w:autoSpaceDE w:val="0"/>
              <w:autoSpaceDN w:val="0"/>
              <w:adjustRightInd w:val="0"/>
              <w:rPr>
                <w:rFonts w:ascii="Times New Roman" w:eastAsia="Times New Roman" w:hAnsi="Times New Roman" w:cs="Times New Roman"/>
                <w:i/>
                <w:sz w:val="22"/>
                <w:szCs w:val="22"/>
                <w:lang w:bidi="ar-SA"/>
              </w:rPr>
            </w:pPr>
            <w:r w:rsidRPr="009330F5">
              <w:rPr>
                <w:rFonts w:ascii="Times New Roman" w:eastAsia="Times New Roman" w:hAnsi="Times New Roman" w:cs="Times New Roman"/>
                <w:i/>
                <w:sz w:val="22"/>
                <w:szCs w:val="22"/>
                <w:lang w:bidi="ar-SA"/>
              </w:rPr>
              <w:t xml:space="preserve">2. </w:t>
            </w:r>
            <w:r w:rsidR="00F74CF5" w:rsidRPr="009330F5">
              <w:rPr>
                <w:rFonts w:ascii="Times New Roman" w:eastAsia="Times New Roman" w:hAnsi="Times New Roman" w:cs="Times New Roman"/>
                <w:i/>
                <w:sz w:val="22"/>
                <w:szCs w:val="22"/>
                <w:lang w:bidi="ar-SA"/>
              </w:rPr>
              <w:t xml:space="preserve">Выполнение </w:t>
            </w:r>
            <w:r w:rsidR="000D3B68" w:rsidRPr="000D3B68">
              <w:rPr>
                <w:rFonts w:ascii="Times New Roman" w:eastAsia="Times New Roman" w:hAnsi="Times New Roman" w:cs="Times New Roman"/>
                <w:i/>
                <w:sz w:val="22"/>
                <w:szCs w:val="22"/>
                <w:lang w:bidi="ar-SA"/>
              </w:rPr>
              <w:t>ремонтных работ</w:t>
            </w:r>
            <w:r w:rsidR="000D3B68">
              <w:rPr>
                <w:rFonts w:ascii="Times New Roman" w:eastAsia="Times New Roman" w:hAnsi="Times New Roman" w:cs="Times New Roman"/>
                <w:i/>
                <w:sz w:val="22"/>
                <w:szCs w:val="22"/>
                <w:lang w:bidi="ar-SA"/>
              </w:rPr>
              <w:t xml:space="preserve"> </w:t>
            </w:r>
            <w:r w:rsidR="00274469" w:rsidRPr="00274469">
              <w:rPr>
                <w:rFonts w:ascii="Times New Roman" w:eastAsia="Times New Roman" w:hAnsi="Times New Roman" w:cs="Times New Roman"/>
                <w:i/>
                <w:sz w:val="22"/>
                <w:szCs w:val="22"/>
                <w:lang w:bidi="ar-SA"/>
              </w:rPr>
              <w:t>в помещении 01 подвала  (отделочные работы)   здания СПб ГБПОУ «МК им. В.М. Бехтерева» по адресу: г. СПб, Ленинский пр., д.149</w:t>
            </w:r>
          </w:p>
        </w:tc>
      </w:tr>
      <w:tr w:rsidR="00AD0DF0" w:rsidRPr="0021166A" w:rsidTr="0020422C">
        <w:trPr>
          <w:gridAfter w:val="1"/>
          <w:wAfter w:w="75" w:type="pct"/>
          <w:trHeight w:val="141"/>
        </w:trPr>
        <w:tc>
          <w:tcPr>
            <w:tcW w:w="275"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6.</w:t>
            </w:r>
          </w:p>
        </w:tc>
        <w:tc>
          <w:tcPr>
            <w:tcW w:w="1102" w:type="pct"/>
          </w:tcPr>
          <w:p w:rsidR="00AD0DF0" w:rsidRPr="0021166A" w:rsidRDefault="00AD0DF0" w:rsidP="00AD0DF0">
            <w:pPr>
              <w:widowControl/>
              <w:contextualSpacing/>
              <w:rPr>
                <w:rFonts w:ascii="Times New Roman" w:eastAsia="Calibri" w:hAnsi="Times New Roman" w:cs="Times New Roman"/>
                <w:color w:val="auto"/>
                <w:sz w:val="22"/>
                <w:szCs w:val="22"/>
                <w:lang w:bidi="ar-SA"/>
              </w:rPr>
            </w:pPr>
            <w:r w:rsidRPr="0021166A">
              <w:rPr>
                <w:rFonts w:ascii="Times New Roman" w:eastAsia="Calibri" w:hAnsi="Times New Roman" w:cs="Times New Roman"/>
                <w:color w:val="auto"/>
                <w:sz w:val="22"/>
                <w:szCs w:val="22"/>
                <w:lang w:bidi="ar-SA"/>
              </w:rPr>
              <w:t>Требования к проверке сметной документации</w:t>
            </w:r>
          </w:p>
        </w:tc>
        <w:tc>
          <w:tcPr>
            <w:tcW w:w="3548" w:type="pct"/>
            <w:gridSpan w:val="2"/>
          </w:tcPr>
          <w:p w:rsidR="0020422C" w:rsidRPr="0021166A" w:rsidRDefault="0020422C" w:rsidP="0020422C">
            <w:pPr>
              <w:tabs>
                <w:tab w:val="left" w:pos="1023"/>
              </w:tabs>
              <w:spacing w:line="250" w:lineRule="auto"/>
              <w:jc w:val="both"/>
              <w:rPr>
                <w:rFonts w:ascii="Times New Roman" w:eastAsia="Times New Roman" w:hAnsi="Times New Roman" w:cs="Times New Roman"/>
                <w:sz w:val="22"/>
                <w:szCs w:val="22"/>
                <w:lang w:bidi="ar-SA"/>
              </w:rPr>
            </w:pPr>
            <w:r w:rsidRPr="0021166A">
              <w:rPr>
                <w:rFonts w:ascii="Times New Roman" w:eastAsia="Times New Roman" w:hAnsi="Times New Roman" w:cs="Times New Roman"/>
                <w:sz w:val="22"/>
                <w:szCs w:val="22"/>
                <w:lang w:bidi="ar-SA"/>
              </w:rPr>
              <w:t>1. Сметную документацию, предоставленную Заказчиком, проверить на соответствие текущего уровня цен на момент выпуска ПСД с использованием базисно-индексного метода на основании территориальных единичных расценок ТСНБ «ГОСЭТАЛОН-2012» (ред.2014г.) с учетом требований   Приказа № 421 от 04.08.2020.</w:t>
            </w:r>
          </w:p>
          <w:p w:rsidR="0020422C" w:rsidRPr="0021166A" w:rsidRDefault="0020422C" w:rsidP="0020422C">
            <w:pPr>
              <w:tabs>
                <w:tab w:val="left" w:pos="1023"/>
              </w:tabs>
              <w:spacing w:line="250" w:lineRule="auto"/>
              <w:jc w:val="both"/>
              <w:rPr>
                <w:rFonts w:ascii="Times New Roman" w:eastAsia="Times New Roman" w:hAnsi="Times New Roman" w:cs="Times New Roman"/>
                <w:sz w:val="22"/>
                <w:szCs w:val="22"/>
                <w:lang w:bidi="ar-SA"/>
              </w:rPr>
            </w:pPr>
            <w:r w:rsidRPr="0021166A">
              <w:rPr>
                <w:rFonts w:ascii="Times New Roman" w:eastAsia="Times New Roman" w:hAnsi="Times New Roman" w:cs="Times New Roman"/>
                <w:sz w:val="22"/>
                <w:szCs w:val="22"/>
                <w:lang w:bidi="ar-SA"/>
              </w:rPr>
              <w:t>Проверка сметной документации должна осуществляться с применением текущих цен стоимости материалов и оборудования в соответствии с «Территориальным сборником сметных цен на материалы, изделия и конструкции, применяемые в строительстве. Санкт-Петербург. (ТССЦ-2001)»</w:t>
            </w:r>
          </w:p>
          <w:p w:rsidR="0020422C" w:rsidRPr="0021166A" w:rsidRDefault="0020422C" w:rsidP="0020422C">
            <w:pPr>
              <w:tabs>
                <w:tab w:val="left" w:pos="1023"/>
              </w:tabs>
              <w:spacing w:line="250" w:lineRule="auto"/>
              <w:jc w:val="both"/>
              <w:rPr>
                <w:rFonts w:ascii="Times New Roman" w:eastAsia="Times New Roman" w:hAnsi="Times New Roman" w:cs="Times New Roman"/>
                <w:sz w:val="22"/>
                <w:szCs w:val="22"/>
                <w:lang w:bidi="ar-SA"/>
              </w:rPr>
            </w:pPr>
            <w:r w:rsidRPr="0021166A">
              <w:rPr>
                <w:rFonts w:ascii="Times New Roman" w:eastAsia="Times New Roman" w:hAnsi="Times New Roman" w:cs="Times New Roman"/>
                <w:sz w:val="22"/>
                <w:szCs w:val="22"/>
                <w:lang w:bidi="ar-SA"/>
              </w:rPr>
              <w:t>2. Проверка начисления накладных расходов и сметной прибыли должна производиться в соответствии с утвержденными приказами Министерства строительства и жилищно-коммунального хозяйства РФ №№812/пр. от 21.12.2020г. и 636/</w:t>
            </w:r>
            <w:proofErr w:type="spellStart"/>
            <w:r w:rsidRPr="0021166A">
              <w:rPr>
                <w:rFonts w:ascii="Times New Roman" w:eastAsia="Times New Roman" w:hAnsi="Times New Roman" w:cs="Times New Roman"/>
                <w:sz w:val="22"/>
                <w:szCs w:val="22"/>
                <w:lang w:bidi="ar-SA"/>
              </w:rPr>
              <w:t>пр</w:t>
            </w:r>
            <w:proofErr w:type="spellEnd"/>
            <w:r w:rsidRPr="0021166A">
              <w:rPr>
                <w:rFonts w:ascii="Times New Roman" w:eastAsia="Times New Roman" w:hAnsi="Times New Roman" w:cs="Times New Roman"/>
                <w:sz w:val="22"/>
                <w:szCs w:val="22"/>
                <w:lang w:bidi="ar-SA"/>
              </w:rPr>
              <w:t xml:space="preserve"> от 02.09.2021г. Минстроя России; 774/пр. от 11.12.2020г. и 317/</w:t>
            </w:r>
            <w:proofErr w:type="spellStart"/>
            <w:r w:rsidRPr="0021166A">
              <w:rPr>
                <w:rFonts w:ascii="Times New Roman" w:eastAsia="Times New Roman" w:hAnsi="Times New Roman" w:cs="Times New Roman"/>
                <w:sz w:val="22"/>
                <w:szCs w:val="22"/>
                <w:lang w:bidi="ar-SA"/>
              </w:rPr>
              <w:t>пр</w:t>
            </w:r>
            <w:proofErr w:type="spellEnd"/>
            <w:r w:rsidRPr="0021166A">
              <w:rPr>
                <w:rFonts w:ascii="Times New Roman" w:eastAsia="Times New Roman" w:hAnsi="Times New Roman" w:cs="Times New Roman"/>
                <w:sz w:val="22"/>
                <w:szCs w:val="22"/>
                <w:lang w:bidi="ar-SA"/>
              </w:rPr>
              <w:t xml:space="preserve"> от 22.04.2022г. Минстроя России; Приказ № 421 от 04.08.2020.</w:t>
            </w:r>
          </w:p>
          <w:p w:rsidR="00AD0DF0" w:rsidRPr="0021166A" w:rsidRDefault="0020422C" w:rsidP="0020422C">
            <w:pPr>
              <w:tabs>
                <w:tab w:val="left" w:pos="1023"/>
              </w:tabs>
              <w:spacing w:line="250" w:lineRule="auto"/>
              <w:jc w:val="both"/>
              <w:rPr>
                <w:rFonts w:ascii="Times New Roman" w:eastAsia="Times New Roman" w:hAnsi="Times New Roman" w:cs="Times New Roman"/>
                <w:sz w:val="22"/>
                <w:szCs w:val="22"/>
                <w:lang w:bidi="ar-SA"/>
              </w:rPr>
            </w:pPr>
            <w:r w:rsidRPr="0021166A">
              <w:rPr>
                <w:rFonts w:ascii="Times New Roman" w:eastAsia="Times New Roman" w:hAnsi="Times New Roman" w:cs="Times New Roman"/>
                <w:sz w:val="22"/>
                <w:szCs w:val="22"/>
                <w:lang w:bidi="ar-SA"/>
              </w:rPr>
              <w:t>3. Стоимость материалов, не вошедших в состав ТССЦ-2001, проверяется на основании предоставленного Заказчиком конъюнктурного анализа с приложением прайс-листов организаций-производителей или поставщиков материальных ресурсов соответствующего субъекта РФ или ближайшего региона.</w:t>
            </w:r>
          </w:p>
        </w:tc>
      </w:tr>
      <w:tr w:rsidR="001E1BA6" w:rsidRPr="0021166A" w:rsidTr="0020422C">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0"/>
          <w:jc w:val="center"/>
        </w:trPr>
        <w:tc>
          <w:tcPr>
            <w:tcW w:w="2607" w:type="pct"/>
            <w:gridSpan w:val="3"/>
            <w:shd w:val="clear" w:color="auto" w:fill="auto"/>
            <w:vAlign w:val="bottom"/>
          </w:tcPr>
          <w:p w:rsidR="00C76A64" w:rsidRDefault="00C76A64" w:rsidP="00C76A64">
            <w:pPr>
              <w:autoSpaceDE w:val="0"/>
              <w:autoSpaceDN w:val="0"/>
              <w:rPr>
                <w:rFonts w:ascii="Times New Roman" w:eastAsia="Times New Roman" w:hAnsi="Times New Roman" w:cs="Times New Roman"/>
                <w:bCs/>
                <w:color w:val="auto"/>
                <w:sz w:val="22"/>
                <w:szCs w:val="22"/>
                <w:lang w:bidi="ar-SA"/>
              </w:rPr>
            </w:pPr>
          </w:p>
          <w:p w:rsidR="001E1BA6" w:rsidRPr="0021166A" w:rsidRDefault="001E1BA6" w:rsidP="00C76A64">
            <w:pPr>
              <w:autoSpaceDE w:val="0"/>
              <w:autoSpaceDN w:val="0"/>
              <w:rPr>
                <w:rFonts w:ascii="Times New Roman" w:eastAsia="Times New Roman" w:hAnsi="Times New Roman" w:cs="Times New Roman"/>
                <w:bCs/>
                <w:color w:val="auto"/>
                <w:sz w:val="22"/>
                <w:szCs w:val="22"/>
                <w:lang w:bidi="ar-SA"/>
              </w:rPr>
            </w:pPr>
            <w:r w:rsidRPr="0021166A">
              <w:rPr>
                <w:rFonts w:ascii="Times New Roman" w:eastAsia="Times New Roman" w:hAnsi="Times New Roman" w:cs="Times New Roman"/>
                <w:bCs/>
                <w:color w:val="auto"/>
                <w:sz w:val="22"/>
                <w:szCs w:val="22"/>
                <w:lang w:bidi="ar-SA"/>
              </w:rPr>
              <w:t>Заказчик:</w:t>
            </w:r>
          </w:p>
          <w:p w:rsidR="001E1BA6" w:rsidRDefault="0021166A" w:rsidP="00C76A64">
            <w:pPr>
              <w:autoSpaceDE w:val="0"/>
              <w:autoSpaceDN w:val="0"/>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СПб ГБПОУ </w:t>
            </w:r>
            <w:r w:rsidR="001E1BA6" w:rsidRPr="0021166A">
              <w:rPr>
                <w:rFonts w:ascii="Times New Roman" w:eastAsia="Times New Roman" w:hAnsi="Times New Roman" w:cs="Times New Roman"/>
                <w:bCs/>
                <w:color w:val="auto"/>
                <w:sz w:val="22"/>
                <w:szCs w:val="22"/>
                <w:lang w:bidi="ar-SA"/>
              </w:rPr>
              <w:t>«М</w:t>
            </w:r>
            <w:r>
              <w:rPr>
                <w:rFonts w:ascii="Times New Roman" w:eastAsia="Times New Roman" w:hAnsi="Times New Roman" w:cs="Times New Roman"/>
                <w:bCs/>
                <w:color w:val="auto"/>
                <w:sz w:val="22"/>
                <w:szCs w:val="22"/>
                <w:lang w:bidi="ar-SA"/>
              </w:rPr>
              <w:t xml:space="preserve">К </w:t>
            </w:r>
            <w:r w:rsidR="001E1BA6" w:rsidRPr="0021166A">
              <w:rPr>
                <w:rFonts w:ascii="Times New Roman" w:eastAsia="Times New Roman" w:hAnsi="Times New Roman" w:cs="Times New Roman"/>
                <w:bCs/>
                <w:color w:val="auto"/>
                <w:sz w:val="22"/>
                <w:szCs w:val="22"/>
                <w:lang w:bidi="ar-SA"/>
              </w:rPr>
              <w:t xml:space="preserve">им. В.М. Бехтерева» </w:t>
            </w:r>
          </w:p>
          <w:p w:rsidR="00C76A64" w:rsidRDefault="001E1BA6" w:rsidP="00C76A64">
            <w:pPr>
              <w:autoSpaceDE w:val="0"/>
              <w:autoSpaceDN w:val="0"/>
              <w:rPr>
                <w:rFonts w:ascii="Times New Roman" w:eastAsia="Times New Roman" w:hAnsi="Times New Roman" w:cs="Times New Roman"/>
                <w:bCs/>
                <w:color w:val="auto"/>
                <w:sz w:val="22"/>
                <w:szCs w:val="22"/>
                <w:lang w:bidi="ar-SA"/>
              </w:rPr>
            </w:pPr>
            <w:r w:rsidRPr="0021166A">
              <w:rPr>
                <w:rFonts w:ascii="Times New Roman" w:eastAsia="Times New Roman" w:hAnsi="Times New Roman" w:cs="Times New Roman"/>
                <w:bCs/>
                <w:color w:val="auto"/>
                <w:sz w:val="22"/>
                <w:szCs w:val="22"/>
                <w:lang w:bidi="ar-SA"/>
              </w:rPr>
              <w:t xml:space="preserve">Директор   </w:t>
            </w:r>
          </w:p>
          <w:p w:rsidR="001E1BA6" w:rsidRDefault="001E1BA6" w:rsidP="00C76A64">
            <w:pPr>
              <w:autoSpaceDE w:val="0"/>
              <w:autoSpaceDN w:val="0"/>
              <w:rPr>
                <w:rFonts w:ascii="Times New Roman" w:eastAsia="Times New Roman" w:hAnsi="Times New Roman" w:cs="Times New Roman"/>
                <w:bCs/>
                <w:color w:val="auto"/>
                <w:sz w:val="22"/>
                <w:szCs w:val="22"/>
                <w:lang w:bidi="ar-SA"/>
              </w:rPr>
            </w:pPr>
            <w:r w:rsidRPr="0021166A">
              <w:rPr>
                <w:rFonts w:ascii="Times New Roman" w:eastAsia="Times New Roman" w:hAnsi="Times New Roman" w:cs="Times New Roman"/>
                <w:bCs/>
                <w:color w:val="auto"/>
                <w:sz w:val="22"/>
                <w:szCs w:val="22"/>
                <w:lang w:bidi="ar-SA"/>
              </w:rPr>
              <w:t>__________ У.Б. Курбатова</w:t>
            </w:r>
          </w:p>
          <w:p w:rsidR="00586B2A" w:rsidRPr="0021166A" w:rsidRDefault="00586B2A" w:rsidP="00C76A64">
            <w:pPr>
              <w:autoSpaceDE w:val="0"/>
              <w:autoSpaceDN w:val="0"/>
              <w:rPr>
                <w:rFonts w:ascii="Times New Roman" w:eastAsia="Times New Roman" w:hAnsi="Times New Roman" w:cs="Times New Roman"/>
                <w:bCs/>
                <w:color w:val="auto"/>
                <w:sz w:val="22"/>
                <w:szCs w:val="22"/>
                <w:lang w:bidi="ar-SA"/>
              </w:rPr>
            </w:pPr>
            <w:r>
              <w:rPr>
                <w:rFonts w:ascii="Times New Roman" w:hAnsi="Times New Roman" w:cs="Times New Roman"/>
                <w:sz w:val="22"/>
                <w:szCs w:val="22"/>
              </w:rPr>
              <w:t>Подписано ЭЦП</w:t>
            </w:r>
          </w:p>
        </w:tc>
        <w:tc>
          <w:tcPr>
            <w:tcW w:w="2393" w:type="pct"/>
            <w:gridSpan w:val="2"/>
            <w:shd w:val="clear" w:color="auto" w:fill="auto"/>
          </w:tcPr>
          <w:p w:rsidR="00C76A64" w:rsidRDefault="00C76A64" w:rsidP="00C76A64">
            <w:pPr>
              <w:autoSpaceDE w:val="0"/>
              <w:autoSpaceDN w:val="0"/>
              <w:rPr>
                <w:rFonts w:ascii="Times New Roman" w:eastAsia="Times New Roman" w:hAnsi="Times New Roman" w:cs="Times New Roman"/>
                <w:bCs/>
                <w:color w:val="auto"/>
                <w:sz w:val="22"/>
                <w:szCs w:val="22"/>
                <w:lang w:bidi="ar-SA"/>
              </w:rPr>
            </w:pPr>
          </w:p>
          <w:p w:rsidR="001E1BA6" w:rsidRPr="0021166A" w:rsidRDefault="001E1BA6" w:rsidP="00C76A64">
            <w:pPr>
              <w:autoSpaceDE w:val="0"/>
              <w:autoSpaceDN w:val="0"/>
              <w:rPr>
                <w:rFonts w:ascii="Times New Roman" w:eastAsia="Times New Roman" w:hAnsi="Times New Roman" w:cs="Times New Roman"/>
                <w:bCs/>
                <w:color w:val="auto"/>
                <w:sz w:val="22"/>
                <w:szCs w:val="22"/>
                <w:lang w:bidi="ar-SA"/>
              </w:rPr>
            </w:pPr>
            <w:r w:rsidRPr="0021166A">
              <w:rPr>
                <w:rFonts w:ascii="Times New Roman" w:eastAsia="Times New Roman" w:hAnsi="Times New Roman" w:cs="Times New Roman"/>
                <w:bCs/>
                <w:color w:val="auto"/>
                <w:sz w:val="22"/>
                <w:szCs w:val="22"/>
                <w:lang w:bidi="ar-SA"/>
              </w:rPr>
              <w:t>Исполнитель:</w:t>
            </w:r>
          </w:p>
          <w:p w:rsidR="001E1BA6" w:rsidRPr="0021166A" w:rsidRDefault="001E1BA6" w:rsidP="00C76A64">
            <w:pPr>
              <w:autoSpaceDE w:val="0"/>
              <w:autoSpaceDN w:val="0"/>
              <w:rPr>
                <w:rFonts w:ascii="Times New Roman" w:eastAsia="Times New Roman" w:hAnsi="Times New Roman" w:cs="Times New Roman"/>
                <w:bCs/>
                <w:color w:val="auto"/>
                <w:sz w:val="22"/>
                <w:szCs w:val="22"/>
                <w:lang w:bidi="ar-SA"/>
              </w:rPr>
            </w:pPr>
          </w:p>
          <w:p w:rsidR="001E1BA6" w:rsidRPr="0021166A" w:rsidRDefault="001E1BA6" w:rsidP="00C76A64">
            <w:pPr>
              <w:autoSpaceDE w:val="0"/>
              <w:autoSpaceDN w:val="0"/>
              <w:ind w:right="-392"/>
              <w:rPr>
                <w:rFonts w:ascii="Times New Roman" w:eastAsia="Times New Roman" w:hAnsi="Times New Roman" w:cs="Times New Roman"/>
                <w:bCs/>
                <w:color w:val="auto"/>
                <w:sz w:val="22"/>
                <w:szCs w:val="22"/>
                <w:lang w:bidi="ar-SA"/>
              </w:rPr>
            </w:pPr>
            <w:r w:rsidRPr="0021166A">
              <w:rPr>
                <w:rFonts w:ascii="Times New Roman" w:eastAsia="Times New Roman" w:hAnsi="Times New Roman" w:cs="Times New Roman"/>
                <w:bCs/>
                <w:color w:val="auto"/>
                <w:sz w:val="22"/>
                <w:szCs w:val="22"/>
                <w:lang w:bidi="ar-SA"/>
              </w:rPr>
              <w:t xml:space="preserve">___________ </w:t>
            </w:r>
          </w:p>
        </w:tc>
      </w:tr>
    </w:tbl>
    <w:p w:rsidR="008244B3" w:rsidRPr="009D0ABC" w:rsidRDefault="008244B3" w:rsidP="001E1BA6">
      <w:pPr>
        <w:autoSpaceDE w:val="0"/>
        <w:autoSpaceDN w:val="0"/>
        <w:adjustRightInd w:val="0"/>
        <w:ind w:left="851"/>
        <w:rPr>
          <w:rFonts w:ascii="Times New Roman" w:eastAsia="Times New Roman" w:hAnsi="Times New Roman" w:cs="Times New Roman"/>
          <w:b/>
          <w:color w:val="auto"/>
          <w:sz w:val="16"/>
          <w:szCs w:val="16"/>
          <w:lang w:bidi="ar-SA"/>
        </w:rPr>
      </w:pPr>
    </w:p>
    <w:p w:rsidR="008244B3" w:rsidRDefault="008244B3" w:rsidP="005A3CCA">
      <w:pPr>
        <w:widowControl/>
        <w:shd w:val="clear" w:color="auto" w:fill="FFFFFF"/>
        <w:jc w:val="center"/>
        <w:rPr>
          <w:rFonts w:ascii="Times New Roman" w:eastAsia="Times New Roman" w:hAnsi="Times New Roman" w:cs="Times New Roman"/>
          <w:b/>
          <w:color w:val="auto"/>
          <w:lang w:bidi="ar-SA"/>
        </w:rPr>
        <w:sectPr w:rsidR="008244B3" w:rsidSect="0021166A">
          <w:pgSz w:w="11905" w:h="16837"/>
          <w:pgMar w:top="794" w:right="907" w:bottom="568" w:left="1134" w:header="720" w:footer="720" w:gutter="0"/>
          <w:cols w:space="720"/>
        </w:sectPr>
      </w:pPr>
    </w:p>
    <w:p w:rsidR="00955649" w:rsidRPr="00955649" w:rsidRDefault="00955649" w:rsidP="00070CA0">
      <w:pPr>
        <w:jc w:val="right"/>
        <w:rPr>
          <w:rFonts w:ascii="Times New Roman" w:eastAsia="MS Mincho" w:hAnsi="Times New Roman" w:cs="Times New Roman"/>
          <w:b/>
          <w:color w:val="auto"/>
          <w:sz w:val="22"/>
          <w:szCs w:val="22"/>
          <w:lang w:bidi="ar-SA"/>
        </w:rPr>
      </w:pPr>
      <w:r w:rsidRPr="00955649">
        <w:rPr>
          <w:rFonts w:ascii="Times New Roman" w:eastAsia="MS Mincho" w:hAnsi="Times New Roman" w:cs="Times New Roman"/>
          <w:b/>
          <w:color w:val="auto"/>
          <w:sz w:val="22"/>
          <w:szCs w:val="22"/>
          <w:lang w:bidi="ar-SA"/>
        </w:rPr>
        <w:lastRenderedPageBreak/>
        <w:t xml:space="preserve">Приложение </w:t>
      </w:r>
      <w:r>
        <w:rPr>
          <w:rFonts w:ascii="Times New Roman" w:eastAsia="MS Mincho" w:hAnsi="Times New Roman" w:cs="Times New Roman"/>
          <w:b/>
          <w:color w:val="auto"/>
          <w:sz w:val="22"/>
          <w:szCs w:val="22"/>
          <w:lang w:bidi="ar-SA"/>
        </w:rPr>
        <w:t>2</w:t>
      </w:r>
    </w:p>
    <w:p w:rsidR="00955649" w:rsidRPr="00955649" w:rsidRDefault="00955649" w:rsidP="00070CA0">
      <w:pPr>
        <w:jc w:val="right"/>
        <w:rPr>
          <w:rFonts w:ascii="Times New Roman" w:eastAsia="MS Mincho" w:hAnsi="Times New Roman" w:cs="Times New Roman"/>
          <w:b/>
          <w:color w:val="auto"/>
          <w:sz w:val="22"/>
          <w:szCs w:val="22"/>
          <w:lang w:bidi="ar-SA"/>
        </w:rPr>
      </w:pPr>
      <w:r w:rsidRPr="00955649">
        <w:rPr>
          <w:rFonts w:ascii="Times New Roman" w:eastAsia="MS Mincho" w:hAnsi="Times New Roman" w:cs="Times New Roman"/>
          <w:b/>
          <w:color w:val="auto"/>
          <w:sz w:val="22"/>
          <w:szCs w:val="22"/>
          <w:lang w:bidi="ar-SA"/>
        </w:rPr>
        <w:t>к контракту № ____________</w:t>
      </w:r>
    </w:p>
    <w:p w:rsidR="008244B3" w:rsidRPr="008244B3" w:rsidRDefault="00955649" w:rsidP="00070CA0">
      <w:pPr>
        <w:jc w:val="right"/>
        <w:rPr>
          <w:rFonts w:ascii="Times New Roman" w:eastAsia="MS Mincho" w:hAnsi="Times New Roman" w:cs="Times New Roman"/>
          <w:b/>
          <w:color w:val="auto"/>
          <w:sz w:val="22"/>
          <w:szCs w:val="22"/>
          <w:lang w:bidi="ar-SA"/>
        </w:rPr>
      </w:pPr>
      <w:r w:rsidRPr="00955649">
        <w:rPr>
          <w:rFonts w:ascii="Times New Roman" w:eastAsia="MS Mincho" w:hAnsi="Times New Roman" w:cs="Times New Roman"/>
          <w:b/>
          <w:color w:val="auto"/>
          <w:sz w:val="22"/>
          <w:szCs w:val="22"/>
          <w:lang w:bidi="ar-SA"/>
        </w:rPr>
        <w:t xml:space="preserve">«____» _________ </w:t>
      </w:r>
      <w:r w:rsidR="00405E04">
        <w:rPr>
          <w:rFonts w:ascii="Times New Roman" w:eastAsia="MS Mincho" w:hAnsi="Times New Roman" w:cs="Times New Roman"/>
          <w:b/>
          <w:color w:val="auto"/>
          <w:sz w:val="22"/>
          <w:szCs w:val="22"/>
          <w:lang w:bidi="ar-SA"/>
        </w:rPr>
        <w:t>2026</w:t>
      </w:r>
      <w:r w:rsidRPr="00955649">
        <w:rPr>
          <w:rFonts w:ascii="Times New Roman" w:eastAsia="MS Mincho" w:hAnsi="Times New Roman" w:cs="Times New Roman"/>
          <w:b/>
          <w:color w:val="auto"/>
          <w:sz w:val="22"/>
          <w:szCs w:val="22"/>
          <w:lang w:bidi="ar-SA"/>
        </w:rPr>
        <w:t xml:space="preserve"> г.</w:t>
      </w:r>
    </w:p>
    <w:p w:rsidR="00F7736B" w:rsidRPr="00F7736B" w:rsidRDefault="00F7736B" w:rsidP="00955649">
      <w:pPr>
        <w:spacing w:before="120" w:after="120"/>
        <w:jc w:val="center"/>
        <w:rPr>
          <w:rFonts w:ascii="Times New Roman" w:eastAsia="MS Mincho" w:hAnsi="Times New Roman" w:cs="Times New Roman"/>
          <w:b/>
          <w:caps/>
          <w:color w:val="auto"/>
          <w:sz w:val="22"/>
          <w:szCs w:val="22"/>
          <w:lang w:bidi="ar-SA"/>
        </w:rPr>
      </w:pPr>
      <w:r w:rsidRPr="00F7736B">
        <w:rPr>
          <w:rFonts w:ascii="Times New Roman" w:eastAsia="MS Mincho" w:hAnsi="Times New Roman" w:cs="Times New Roman"/>
          <w:b/>
          <w:caps/>
          <w:color w:val="auto"/>
          <w:sz w:val="22"/>
          <w:szCs w:val="22"/>
          <w:lang w:bidi="ar-SA"/>
        </w:rPr>
        <w:t>Расчет стоимости оказания услуг</w:t>
      </w:r>
    </w:p>
    <w:tbl>
      <w:tblPr>
        <w:tblW w:w="1064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096"/>
        <w:gridCol w:w="1275"/>
        <w:gridCol w:w="1275"/>
        <w:gridCol w:w="993"/>
        <w:gridCol w:w="1135"/>
        <w:gridCol w:w="8"/>
        <w:gridCol w:w="1268"/>
        <w:gridCol w:w="8"/>
      </w:tblGrid>
      <w:tr w:rsidR="001E1BA6" w:rsidRPr="00E57F8F" w:rsidTr="003E198D">
        <w:trPr>
          <w:gridAfter w:val="1"/>
          <w:wAfter w:w="8" w:type="dxa"/>
          <w:trHeight w:val="780"/>
          <w:tblHeader/>
        </w:trPr>
        <w:tc>
          <w:tcPr>
            <w:tcW w:w="582" w:type="dxa"/>
            <w:vAlign w:val="center"/>
          </w:tcPr>
          <w:p w:rsidR="001E1BA6" w:rsidRPr="00E57F8F" w:rsidRDefault="001E1BA6" w:rsidP="00F7736B">
            <w:pPr>
              <w:widowControl/>
              <w:jc w:val="center"/>
              <w:rPr>
                <w:rFonts w:ascii="Times New Roman" w:eastAsia="Times New Roman" w:hAnsi="Times New Roman" w:cs="Times New Roman"/>
                <w:b/>
                <w:bCs/>
                <w:sz w:val="20"/>
                <w:szCs w:val="20"/>
                <w:lang w:bidi="ar-SA"/>
              </w:rPr>
            </w:pPr>
            <w:r w:rsidRPr="00E57F8F">
              <w:rPr>
                <w:rFonts w:ascii="Times New Roman" w:eastAsia="Times New Roman" w:hAnsi="Times New Roman" w:cs="Times New Roman"/>
                <w:b/>
                <w:bCs/>
                <w:sz w:val="20"/>
                <w:szCs w:val="20"/>
                <w:lang w:bidi="ar-SA"/>
              </w:rPr>
              <w:t>№ п/п</w:t>
            </w:r>
          </w:p>
        </w:tc>
        <w:tc>
          <w:tcPr>
            <w:tcW w:w="4096" w:type="dxa"/>
            <w:shd w:val="clear" w:color="auto" w:fill="auto"/>
            <w:vAlign w:val="center"/>
            <w:hideMark/>
          </w:tcPr>
          <w:p w:rsidR="001E1BA6" w:rsidRPr="00E57F8F" w:rsidRDefault="001E1BA6" w:rsidP="00F7736B">
            <w:pPr>
              <w:widowControl/>
              <w:jc w:val="center"/>
              <w:rPr>
                <w:rFonts w:ascii="Times New Roman" w:eastAsia="Times New Roman" w:hAnsi="Times New Roman" w:cs="Times New Roman"/>
                <w:b/>
                <w:bCs/>
                <w:sz w:val="20"/>
                <w:szCs w:val="20"/>
                <w:lang w:bidi="ar-SA"/>
              </w:rPr>
            </w:pPr>
            <w:r w:rsidRPr="00E57F8F">
              <w:rPr>
                <w:rFonts w:ascii="Times New Roman" w:eastAsia="Times New Roman" w:hAnsi="Times New Roman" w:cs="Times New Roman"/>
                <w:b/>
                <w:bCs/>
                <w:sz w:val="20"/>
                <w:szCs w:val="20"/>
                <w:lang w:bidi="ar-SA"/>
              </w:rPr>
              <w:t>Наименование услуги</w:t>
            </w:r>
          </w:p>
        </w:tc>
        <w:tc>
          <w:tcPr>
            <w:tcW w:w="1275" w:type="dxa"/>
          </w:tcPr>
          <w:p w:rsidR="001E1BA6" w:rsidRPr="00E57F8F" w:rsidRDefault="005023F0" w:rsidP="00F7736B">
            <w:pPr>
              <w:widowControl/>
              <w:jc w:val="center"/>
              <w:rPr>
                <w:rFonts w:ascii="Times New Roman" w:eastAsia="MS Mincho" w:hAnsi="Times New Roman" w:cs="Times New Roman"/>
                <w:b/>
                <w:bCs/>
                <w:color w:val="auto"/>
                <w:sz w:val="20"/>
                <w:szCs w:val="20"/>
                <w:lang w:bidi="ar-SA"/>
              </w:rPr>
            </w:pPr>
            <w:r w:rsidRPr="005023F0">
              <w:rPr>
                <w:rFonts w:ascii="Times New Roman" w:eastAsia="MS Mincho" w:hAnsi="Times New Roman" w:cs="Times New Roman"/>
                <w:b/>
                <w:bCs/>
                <w:color w:val="auto"/>
                <w:sz w:val="20"/>
                <w:szCs w:val="20"/>
                <w:lang w:bidi="ar-SA"/>
              </w:rPr>
              <w:t>Сметная стоимость работ</w:t>
            </w:r>
          </w:p>
        </w:tc>
        <w:tc>
          <w:tcPr>
            <w:tcW w:w="1275" w:type="dxa"/>
            <w:vAlign w:val="center"/>
          </w:tcPr>
          <w:p w:rsidR="001E1BA6" w:rsidRPr="00E57F8F" w:rsidRDefault="001E1BA6" w:rsidP="00F7736B">
            <w:pPr>
              <w:widowControl/>
              <w:jc w:val="center"/>
              <w:rPr>
                <w:rFonts w:ascii="Times New Roman" w:eastAsia="Times New Roman" w:hAnsi="Times New Roman" w:cs="Times New Roman"/>
                <w:b/>
                <w:bCs/>
                <w:sz w:val="20"/>
                <w:szCs w:val="20"/>
                <w:lang w:bidi="ar-SA"/>
              </w:rPr>
            </w:pPr>
            <w:r w:rsidRPr="00E57F8F">
              <w:rPr>
                <w:rFonts w:ascii="Times New Roman" w:eastAsia="MS Mincho" w:hAnsi="Times New Roman" w:cs="Times New Roman"/>
                <w:b/>
                <w:bCs/>
                <w:color w:val="auto"/>
                <w:sz w:val="20"/>
                <w:szCs w:val="20"/>
                <w:lang w:bidi="ar-SA"/>
              </w:rPr>
              <w:t>Единица измерения</w:t>
            </w:r>
          </w:p>
        </w:tc>
        <w:tc>
          <w:tcPr>
            <w:tcW w:w="993" w:type="dxa"/>
            <w:vAlign w:val="center"/>
          </w:tcPr>
          <w:p w:rsidR="001E1BA6" w:rsidRPr="00E57F8F" w:rsidRDefault="001E1BA6" w:rsidP="00F7736B">
            <w:pPr>
              <w:widowControl/>
              <w:jc w:val="center"/>
              <w:rPr>
                <w:rFonts w:ascii="Times New Roman" w:eastAsia="Times New Roman" w:hAnsi="Times New Roman" w:cs="Times New Roman"/>
                <w:b/>
                <w:bCs/>
                <w:sz w:val="20"/>
                <w:szCs w:val="20"/>
                <w:lang w:bidi="ar-SA"/>
              </w:rPr>
            </w:pPr>
            <w:r w:rsidRPr="00E57F8F">
              <w:rPr>
                <w:rFonts w:ascii="Times New Roman" w:eastAsia="MS Mincho" w:hAnsi="Times New Roman" w:cs="Times New Roman"/>
                <w:b/>
                <w:bCs/>
                <w:color w:val="auto"/>
                <w:sz w:val="20"/>
                <w:szCs w:val="20"/>
                <w:lang w:bidi="ar-SA"/>
              </w:rPr>
              <w:t>Кол-во единиц</w:t>
            </w:r>
          </w:p>
        </w:tc>
        <w:tc>
          <w:tcPr>
            <w:tcW w:w="1135" w:type="dxa"/>
            <w:shd w:val="clear" w:color="auto" w:fill="FFFF00"/>
            <w:vAlign w:val="center"/>
          </w:tcPr>
          <w:p w:rsidR="001E1BA6" w:rsidRPr="00E57F8F" w:rsidRDefault="001E1BA6" w:rsidP="005023F0">
            <w:pPr>
              <w:widowControl/>
              <w:jc w:val="center"/>
              <w:rPr>
                <w:rFonts w:ascii="Times New Roman" w:eastAsia="Times New Roman" w:hAnsi="Times New Roman" w:cs="Times New Roman"/>
                <w:b/>
                <w:bCs/>
                <w:sz w:val="20"/>
                <w:szCs w:val="20"/>
                <w:lang w:bidi="ar-SA"/>
              </w:rPr>
            </w:pPr>
            <w:r w:rsidRPr="00E57F8F">
              <w:rPr>
                <w:rFonts w:ascii="Times New Roman" w:eastAsia="MS Mincho" w:hAnsi="Times New Roman" w:cs="Times New Roman"/>
                <w:b/>
                <w:bCs/>
                <w:color w:val="auto"/>
                <w:sz w:val="20"/>
                <w:szCs w:val="20"/>
                <w:lang w:bidi="ar-SA"/>
              </w:rPr>
              <w:t>Цена за ед., руб.*</w:t>
            </w:r>
          </w:p>
        </w:tc>
        <w:tc>
          <w:tcPr>
            <w:tcW w:w="1276" w:type="dxa"/>
            <w:gridSpan w:val="2"/>
            <w:shd w:val="clear" w:color="auto" w:fill="FFFF00"/>
            <w:vAlign w:val="center"/>
            <w:hideMark/>
          </w:tcPr>
          <w:p w:rsidR="001E1BA6" w:rsidRPr="00E57F8F" w:rsidRDefault="001E1BA6" w:rsidP="00955649">
            <w:pPr>
              <w:widowControl/>
              <w:jc w:val="center"/>
              <w:rPr>
                <w:rFonts w:ascii="Times New Roman" w:eastAsia="Times New Roman" w:hAnsi="Times New Roman" w:cs="Times New Roman"/>
                <w:b/>
                <w:bCs/>
                <w:sz w:val="20"/>
                <w:szCs w:val="20"/>
                <w:lang w:bidi="ar-SA"/>
              </w:rPr>
            </w:pPr>
            <w:r w:rsidRPr="00E57F8F">
              <w:rPr>
                <w:rFonts w:ascii="Times New Roman" w:eastAsia="MS Mincho" w:hAnsi="Times New Roman" w:cs="Times New Roman"/>
                <w:b/>
                <w:bCs/>
                <w:color w:val="auto"/>
                <w:sz w:val="20"/>
                <w:szCs w:val="20"/>
                <w:lang w:bidi="ar-SA"/>
              </w:rPr>
              <w:t>Общая стоимость, руб.*</w:t>
            </w:r>
          </w:p>
        </w:tc>
      </w:tr>
      <w:tr w:rsidR="001E1BA6" w:rsidRPr="004F0B04" w:rsidTr="003E198D">
        <w:trPr>
          <w:gridAfter w:val="1"/>
          <w:wAfter w:w="8" w:type="dxa"/>
          <w:trHeight w:val="233"/>
          <w:tblHeader/>
        </w:trPr>
        <w:tc>
          <w:tcPr>
            <w:tcW w:w="582" w:type="dxa"/>
            <w:vAlign w:val="center"/>
          </w:tcPr>
          <w:p w:rsidR="001E1BA6" w:rsidRPr="004F0B04" w:rsidRDefault="001E1BA6" w:rsidP="00F7736B">
            <w:pPr>
              <w:widowControl/>
              <w:jc w:val="center"/>
              <w:rPr>
                <w:rFonts w:ascii="Times New Roman" w:eastAsia="Times New Roman" w:hAnsi="Times New Roman" w:cs="Times New Roman"/>
                <w:bCs/>
                <w:sz w:val="16"/>
                <w:szCs w:val="16"/>
                <w:lang w:bidi="ar-SA"/>
              </w:rPr>
            </w:pPr>
            <w:r w:rsidRPr="004F0B04">
              <w:rPr>
                <w:rFonts w:ascii="Times New Roman" w:eastAsia="Times New Roman" w:hAnsi="Times New Roman" w:cs="Times New Roman"/>
                <w:bCs/>
                <w:sz w:val="16"/>
                <w:szCs w:val="16"/>
                <w:lang w:bidi="ar-SA"/>
              </w:rPr>
              <w:t>1</w:t>
            </w:r>
          </w:p>
        </w:tc>
        <w:tc>
          <w:tcPr>
            <w:tcW w:w="4096" w:type="dxa"/>
            <w:shd w:val="clear" w:color="auto" w:fill="auto"/>
            <w:vAlign w:val="center"/>
          </w:tcPr>
          <w:p w:rsidR="001E1BA6" w:rsidRPr="004F0B04" w:rsidRDefault="001E1BA6" w:rsidP="00F7736B">
            <w:pPr>
              <w:widowControl/>
              <w:jc w:val="center"/>
              <w:rPr>
                <w:rFonts w:ascii="Times New Roman" w:eastAsia="Times New Roman" w:hAnsi="Times New Roman" w:cs="Times New Roman"/>
                <w:bCs/>
                <w:sz w:val="16"/>
                <w:szCs w:val="16"/>
                <w:lang w:bidi="ar-SA"/>
              </w:rPr>
            </w:pPr>
            <w:r w:rsidRPr="004F0B04">
              <w:rPr>
                <w:rFonts w:ascii="Times New Roman" w:eastAsia="Times New Roman" w:hAnsi="Times New Roman" w:cs="Times New Roman"/>
                <w:bCs/>
                <w:sz w:val="16"/>
                <w:szCs w:val="16"/>
                <w:lang w:bidi="ar-SA"/>
              </w:rPr>
              <w:t>2</w:t>
            </w:r>
          </w:p>
        </w:tc>
        <w:tc>
          <w:tcPr>
            <w:tcW w:w="1275" w:type="dxa"/>
          </w:tcPr>
          <w:p w:rsidR="001E1BA6" w:rsidRPr="004F0B04" w:rsidRDefault="005023F0" w:rsidP="00F7736B">
            <w:pPr>
              <w:widowControl/>
              <w:jc w:val="center"/>
              <w:rPr>
                <w:rFonts w:ascii="Times New Roman" w:eastAsia="MS Mincho" w:hAnsi="Times New Roman" w:cs="Times New Roman"/>
                <w:bCs/>
                <w:color w:val="auto"/>
                <w:sz w:val="16"/>
                <w:szCs w:val="16"/>
                <w:lang w:bidi="ar-SA"/>
              </w:rPr>
            </w:pPr>
            <w:r>
              <w:rPr>
                <w:rFonts w:ascii="Times New Roman" w:eastAsia="MS Mincho" w:hAnsi="Times New Roman" w:cs="Times New Roman"/>
                <w:bCs/>
                <w:color w:val="auto"/>
                <w:sz w:val="16"/>
                <w:szCs w:val="16"/>
                <w:lang w:bidi="ar-SA"/>
              </w:rPr>
              <w:t>3</w:t>
            </w:r>
          </w:p>
        </w:tc>
        <w:tc>
          <w:tcPr>
            <w:tcW w:w="1275" w:type="dxa"/>
            <w:vAlign w:val="center"/>
          </w:tcPr>
          <w:p w:rsidR="001E1BA6" w:rsidRPr="004F0B04" w:rsidRDefault="005023F0" w:rsidP="00F7736B">
            <w:pPr>
              <w:widowControl/>
              <w:jc w:val="center"/>
              <w:rPr>
                <w:rFonts w:ascii="Times New Roman" w:eastAsia="MS Mincho" w:hAnsi="Times New Roman" w:cs="Times New Roman"/>
                <w:bCs/>
                <w:color w:val="auto"/>
                <w:sz w:val="16"/>
                <w:szCs w:val="16"/>
                <w:lang w:bidi="ar-SA"/>
              </w:rPr>
            </w:pPr>
            <w:r>
              <w:rPr>
                <w:rFonts w:ascii="Times New Roman" w:eastAsia="MS Mincho" w:hAnsi="Times New Roman" w:cs="Times New Roman"/>
                <w:bCs/>
                <w:color w:val="auto"/>
                <w:sz w:val="16"/>
                <w:szCs w:val="16"/>
                <w:lang w:bidi="ar-SA"/>
              </w:rPr>
              <w:t>4</w:t>
            </w:r>
          </w:p>
        </w:tc>
        <w:tc>
          <w:tcPr>
            <w:tcW w:w="993" w:type="dxa"/>
            <w:vAlign w:val="center"/>
          </w:tcPr>
          <w:p w:rsidR="001E1BA6" w:rsidRPr="004F0B04" w:rsidRDefault="005023F0" w:rsidP="00F7736B">
            <w:pPr>
              <w:widowControl/>
              <w:jc w:val="center"/>
              <w:rPr>
                <w:rFonts w:ascii="Times New Roman" w:eastAsia="MS Mincho" w:hAnsi="Times New Roman" w:cs="Times New Roman"/>
                <w:bCs/>
                <w:color w:val="auto"/>
                <w:sz w:val="16"/>
                <w:szCs w:val="16"/>
                <w:lang w:bidi="ar-SA"/>
              </w:rPr>
            </w:pPr>
            <w:r>
              <w:rPr>
                <w:rFonts w:ascii="Times New Roman" w:eastAsia="MS Mincho" w:hAnsi="Times New Roman" w:cs="Times New Roman"/>
                <w:bCs/>
                <w:color w:val="auto"/>
                <w:sz w:val="16"/>
                <w:szCs w:val="16"/>
                <w:lang w:bidi="ar-SA"/>
              </w:rPr>
              <w:t>5</w:t>
            </w:r>
          </w:p>
        </w:tc>
        <w:tc>
          <w:tcPr>
            <w:tcW w:w="1135" w:type="dxa"/>
            <w:shd w:val="clear" w:color="auto" w:fill="FFFF00"/>
            <w:vAlign w:val="center"/>
          </w:tcPr>
          <w:p w:rsidR="001E1BA6" w:rsidRPr="004F0B04" w:rsidRDefault="005023F0" w:rsidP="00955649">
            <w:pPr>
              <w:widowControl/>
              <w:jc w:val="center"/>
              <w:rPr>
                <w:rFonts w:ascii="Times New Roman" w:eastAsia="MS Mincho" w:hAnsi="Times New Roman" w:cs="Times New Roman"/>
                <w:bCs/>
                <w:color w:val="auto"/>
                <w:sz w:val="16"/>
                <w:szCs w:val="16"/>
                <w:lang w:bidi="ar-SA"/>
              </w:rPr>
            </w:pPr>
            <w:r>
              <w:rPr>
                <w:rFonts w:ascii="Times New Roman" w:eastAsia="MS Mincho" w:hAnsi="Times New Roman" w:cs="Times New Roman"/>
                <w:bCs/>
                <w:color w:val="auto"/>
                <w:sz w:val="16"/>
                <w:szCs w:val="16"/>
                <w:lang w:bidi="ar-SA"/>
              </w:rPr>
              <w:t>6</w:t>
            </w:r>
          </w:p>
        </w:tc>
        <w:tc>
          <w:tcPr>
            <w:tcW w:w="1276" w:type="dxa"/>
            <w:gridSpan w:val="2"/>
            <w:shd w:val="clear" w:color="auto" w:fill="FFFF00"/>
            <w:vAlign w:val="center"/>
          </w:tcPr>
          <w:p w:rsidR="001E1BA6" w:rsidRPr="004F0B04" w:rsidRDefault="005023F0" w:rsidP="00955649">
            <w:pPr>
              <w:widowControl/>
              <w:jc w:val="center"/>
              <w:rPr>
                <w:rFonts w:ascii="Times New Roman" w:eastAsia="MS Mincho" w:hAnsi="Times New Roman" w:cs="Times New Roman"/>
                <w:bCs/>
                <w:color w:val="auto"/>
                <w:sz w:val="16"/>
                <w:szCs w:val="16"/>
                <w:lang w:bidi="ar-SA"/>
              </w:rPr>
            </w:pPr>
            <w:r>
              <w:rPr>
                <w:rFonts w:ascii="Times New Roman" w:eastAsia="MS Mincho" w:hAnsi="Times New Roman" w:cs="Times New Roman"/>
                <w:bCs/>
                <w:color w:val="auto"/>
                <w:sz w:val="16"/>
                <w:szCs w:val="16"/>
                <w:lang w:bidi="ar-SA"/>
              </w:rPr>
              <w:t>7</w:t>
            </w:r>
          </w:p>
        </w:tc>
      </w:tr>
      <w:tr w:rsidR="001E1BA6" w:rsidRPr="001E1BA6" w:rsidTr="003E198D">
        <w:trPr>
          <w:trHeight w:val="233"/>
          <w:tblHeader/>
        </w:trPr>
        <w:tc>
          <w:tcPr>
            <w:tcW w:w="10640" w:type="dxa"/>
            <w:gridSpan w:val="9"/>
            <w:vAlign w:val="center"/>
          </w:tcPr>
          <w:p w:rsidR="001E1BA6" w:rsidRPr="001E1BA6" w:rsidRDefault="00952C7B" w:rsidP="001E1BA6">
            <w:pPr>
              <w:widowControl/>
              <w:rPr>
                <w:rFonts w:ascii="Times New Roman" w:eastAsia="MS Mincho" w:hAnsi="Times New Roman" w:cs="Times New Roman"/>
                <w:bCs/>
                <w:color w:val="auto"/>
                <w:sz w:val="20"/>
                <w:szCs w:val="20"/>
                <w:lang w:bidi="ar-SA"/>
              </w:rPr>
            </w:pPr>
            <w:r w:rsidRPr="00952C7B">
              <w:rPr>
                <w:rFonts w:ascii="Times New Roman" w:eastAsia="MS Mincho" w:hAnsi="Times New Roman" w:cs="Times New Roman"/>
                <w:bCs/>
                <w:color w:val="auto"/>
                <w:sz w:val="20"/>
                <w:szCs w:val="20"/>
                <w:lang w:bidi="ar-SA"/>
              </w:rPr>
              <w:t>Оказание услуг по проверке сметной документации на ремон</w:t>
            </w:r>
            <w:r w:rsidR="0071017E">
              <w:rPr>
                <w:rFonts w:ascii="Times New Roman" w:eastAsia="MS Mincho" w:hAnsi="Times New Roman" w:cs="Times New Roman"/>
                <w:bCs/>
                <w:color w:val="auto"/>
                <w:sz w:val="20"/>
                <w:szCs w:val="20"/>
                <w:lang w:bidi="ar-SA"/>
              </w:rPr>
              <w:t>тно-строительные и строительно-</w:t>
            </w:r>
            <w:r w:rsidRPr="00952C7B">
              <w:rPr>
                <w:rFonts w:ascii="Times New Roman" w:eastAsia="MS Mincho" w:hAnsi="Times New Roman" w:cs="Times New Roman"/>
                <w:bCs/>
                <w:color w:val="auto"/>
                <w:sz w:val="20"/>
                <w:szCs w:val="20"/>
                <w:lang w:bidi="ar-SA"/>
              </w:rPr>
              <w:t>монтажные работы для нужд СПб ГБПОУ "МК им. В.М. Бехтерева" в</w:t>
            </w:r>
            <w:r w:rsidR="001E1BA6" w:rsidRPr="001E1BA6">
              <w:rPr>
                <w:rFonts w:ascii="Times New Roman" w:eastAsia="MS Mincho" w:hAnsi="Times New Roman" w:cs="Times New Roman"/>
                <w:bCs/>
                <w:color w:val="auto"/>
                <w:sz w:val="20"/>
                <w:szCs w:val="20"/>
                <w:lang w:bidi="ar-SA"/>
              </w:rPr>
              <w:t xml:space="preserve"> том числе:</w:t>
            </w:r>
          </w:p>
        </w:tc>
      </w:tr>
      <w:tr w:rsidR="00BA49CD" w:rsidRPr="000C57D7" w:rsidTr="003E198D">
        <w:trPr>
          <w:gridAfter w:val="1"/>
          <w:wAfter w:w="8" w:type="dxa"/>
          <w:trHeight w:val="340"/>
        </w:trPr>
        <w:tc>
          <w:tcPr>
            <w:tcW w:w="582" w:type="dxa"/>
            <w:vAlign w:val="center"/>
          </w:tcPr>
          <w:p w:rsidR="00BA49CD" w:rsidRPr="000C57D7" w:rsidRDefault="00BA49CD" w:rsidP="00BA49CD">
            <w:pPr>
              <w:widowControl/>
              <w:jc w:val="center"/>
              <w:rPr>
                <w:rFonts w:ascii="Times New Roman" w:eastAsia="Times New Roman" w:hAnsi="Times New Roman" w:cs="Times New Roman"/>
                <w:sz w:val="20"/>
                <w:szCs w:val="20"/>
                <w:lang w:bidi="ar-SA"/>
              </w:rPr>
            </w:pPr>
            <w:r w:rsidRPr="000C57D7">
              <w:rPr>
                <w:rFonts w:ascii="Times New Roman" w:eastAsia="Times New Roman" w:hAnsi="Times New Roman" w:cs="Times New Roman"/>
                <w:sz w:val="20"/>
                <w:szCs w:val="20"/>
                <w:lang w:bidi="ar-SA"/>
              </w:rPr>
              <w:t>1</w:t>
            </w:r>
          </w:p>
        </w:tc>
        <w:tc>
          <w:tcPr>
            <w:tcW w:w="4096" w:type="dxa"/>
            <w:shd w:val="clear" w:color="auto" w:fill="auto"/>
          </w:tcPr>
          <w:p w:rsidR="00BA49CD" w:rsidRPr="00F1501E" w:rsidRDefault="00274469" w:rsidP="00B71513">
            <w:pPr>
              <w:rPr>
                <w:rFonts w:ascii="Times New Roman" w:hAnsi="Times New Roman" w:cs="Times New Roman"/>
                <w:sz w:val="20"/>
                <w:szCs w:val="20"/>
                <w:highlight w:val="yellow"/>
              </w:rPr>
            </w:pPr>
            <w:r w:rsidRPr="00274469">
              <w:rPr>
                <w:rFonts w:ascii="Times New Roman" w:hAnsi="Times New Roman" w:cs="Times New Roman"/>
                <w:sz w:val="20"/>
                <w:szCs w:val="20"/>
              </w:rPr>
              <w:t>Выполнение ремонтных работ в помещении 01 подвала (устройство потолков, инженерные сети) здания   СПб ГБПОУ «МК им. В.М. Бехтерева» по адресу: г. СПб, Ленинский пр., д.149</w:t>
            </w:r>
          </w:p>
        </w:tc>
        <w:tc>
          <w:tcPr>
            <w:tcW w:w="1275" w:type="dxa"/>
            <w:vAlign w:val="center"/>
          </w:tcPr>
          <w:p w:rsidR="00BA49CD" w:rsidRPr="00F1501E" w:rsidRDefault="00274469" w:rsidP="00BA49CD">
            <w:pPr>
              <w:jc w:val="center"/>
              <w:rPr>
                <w:rFonts w:ascii="Times New Roman" w:hAnsi="Times New Roman" w:cs="Times New Roman"/>
                <w:sz w:val="20"/>
                <w:szCs w:val="20"/>
                <w:highlight w:val="yellow"/>
              </w:rPr>
            </w:pPr>
            <w:r w:rsidRPr="00274469">
              <w:rPr>
                <w:rFonts w:ascii="Times New Roman" w:hAnsi="Times New Roman" w:cs="Times New Roman"/>
                <w:sz w:val="20"/>
                <w:szCs w:val="20"/>
              </w:rPr>
              <w:t>420</w:t>
            </w:r>
            <w:r>
              <w:rPr>
                <w:rFonts w:ascii="Times New Roman" w:hAnsi="Times New Roman" w:cs="Times New Roman"/>
                <w:sz w:val="20"/>
                <w:szCs w:val="20"/>
              </w:rPr>
              <w:t xml:space="preserve"> </w:t>
            </w:r>
            <w:r w:rsidRPr="00274469">
              <w:rPr>
                <w:rFonts w:ascii="Times New Roman" w:hAnsi="Times New Roman" w:cs="Times New Roman"/>
                <w:sz w:val="20"/>
                <w:szCs w:val="20"/>
              </w:rPr>
              <w:t>622.38</w:t>
            </w:r>
          </w:p>
        </w:tc>
        <w:tc>
          <w:tcPr>
            <w:tcW w:w="1275" w:type="dxa"/>
            <w:vAlign w:val="center"/>
          </w:tcPr>
          <w:p w:rsidR="00BA49CD" w:rsidRPr="005023F0" w:rsidRDefault="00BA49CD" w:rsidP="00BA49CD">
            <w:pPr>
              <w:widowControl/>
              <w:jc w:val="center"/>
              <w:rPr>
                <w:rFonts w:ascii="Times New Roman" w:eastAsia="Calibri" w:hAnsi="Times New Roman" w:cs="Times New Roman"/>
                <w:color w:val="auto"/>
                <w:sz w:val="20"/>
                <w:szCs w:val="20"/>
                <w:lang w:bidi="ar-SA"/>
              </w:rPr>
            </w:pPr>
            <w:r w:rsidRPr="005023F0">
              <w:rPr>
                <w:rFonts w:ascii="Times New Roman" w:eastAsia="Calibri" w:hAnsi="Times New Roman" w:cs="Times New Roman"/>
                <w:color w:val="auto"/>
                <w:sz w:val="20"/>
                <w:szCs w:val="20"/>
                <w:lang w:bidi="ar-SA"/>
              </w:rPr>
              <w:t>усл. ед.</w:t>
            </w:r>
          </w:p>
        </w:tc>
        <w:tc>
          <w:tcPr>
            <w:tcW w:w="993" w:type="dxa"/>
            <w:vAlign w:val="center"/>
          </w:tcPr>
          <w:p w:rsidR="00BA49CD" w:rsidRPr="005023F0" w:rsidRDefault="00BA49CD" w:rsidP="00BA49CD">
            <w:pPr>
              <w:jc w:val="center"/>
              <w:rPr>
                <w:rFonts w:ascii="Times New Roman" w:hAnsi="Times New Roman" w:cs="Times New Roman"/>
                <w:sz w:val="20"/>
                <w:szCs w:val="20"/>
              </w:rPr>
            </w:pPr>
            <w:r w:rsidRPr="005023F0">
              <w:rPr>
                <w:rFonts w:ascii="Times New Roman" w:hAnsi="Times New Roman" w:cs="Times New Roman"/>
                <w:sz w:val="20"/>
                <w:szCs w:val="20"/>
              </w:rPr>
              <w:t>1</w:t>
            </w:r>
          </w:p>
        </w:tc>
        <w:tc>
          <w:tcPr>
            <w:tcW w:w="1135" w:type="dxa"/>
            <w:shd w:val="clear" w:color="auto" w:fill="FFFF00"/>
            <w:vAlign w:val="center"/>
          </w:tcPr>
          <w:p w:rsidR="00BA49CD" w:rsidRPr="005023F0" w:rsidRDefault="00141CAF" w:rsidP="00141CAF">
            <w:pPr>
              <w:jc w:val="center"/>
              <w:rPr>
                <w:rFonts w:ascii="Times New Roman" w:hAnsi="Times New Roman" w:cs="Times New Roman"/>
                <w:sz w:val="20"/>
                <w:szCs w:val="20"/>
              </w:rPr>
            </w:pPr>
            <w:r>
              <w:rPr>
                <w:rFonts w:ascii="Times New Roman" w:hAnsi="Times New Roman" w:cs="Times New Roman"/>
                <w:sz w:val="20"/>
                <w:szCs w:val="20"/>
              </w:rPr>
              <w:t>800</w:t>
            </w:r>
            <w:r w:rsidR="00BA49CD">
              <w:rPr>
                <w:rFonts w:ascii="Times New Roman" w:hAnsi="Times New Roman" w:cs="Times New Roman"/>
                <w:sz w:val="20"/>
                <w:szCs w:val="20"/>
              </w:rPr>
              <w:t>,00</w:t>
            </w:r>
          </w:p>
        </w:tc>
        <w:tc>
          <w:tcPr>
            <w:tcW w:w="1276" w:type="dxa"/>
            <w:gridSpan w:val="2"/>
            <w:shd w:val="clear" w:color="auto" w:fill="FFFF00"/>
            <w:vAlign w:val="center"/>
          </w:tcPr>
          <w:p w:rsidR="00BA49CD" w:rsidRPr="00BA49CD" w:rsidRDefault="00141CAF" w:rsidP="00B71513">
            <w:pPr>
              <w:jc w:val="center"/>
              <w:rPr>
                <w:rFonts w:ascii="Times New Roman" w:hAnsi="Times New Roman" w:cs="Times New Roman"/>
                <w:sz w:val="20"/>
                <w:szCs w:val="20"/>
              </w:rPr>
            </w:pPr>
            <w:r>
              <w:rPr>
                <w:rFonts w:ascii="Times New Roman" w:hAnsi="Times New Roman" w:cs="Times New Roman"/>
                <w:sz w:val="20"/>
                <w:szCs w:val="20"/>
              </w:rPr>
              <w:t>80</w:t>
            </w:r>
            <w:r w:rsidR="00BA49CD" w:rsidRPr="00BA49CD">
              <w:rPr>
                <w:rFonts w:ascii="Times New Roman" w:hAnsi="Times New Roman" w:cs="Times New Roman"/>
                <w:sz w:val="20"/>
                <w:szCs w:val="20"/>
              </w:rPr>
              <w:t>0,00</w:t>
            </w:r>
          </w:p>
        </w:tc>
      </w:tr>
      <w:tr w:rsidR="00BA49CD" w:rsidRPr="000C57D7" w:rsidTr="003E198D">
        <w:trPr>
          <w:gridAfter w:val="1"/>
          <w:wAfter w:w="8" w:type="dxa"/>
          <w:trHeight w:val="340"/>
        </w:trPr>
        <w:tc>
          <w:tcPr>
            <w:tcW w:w="582" w:type="dxa"/>
            <w:vAlign w:val="center"/>
          </w:tcPr>
          <w:p w:rsidR="00BA49CD" w:rsidRPr="000C57D7" w:rsidRDefault="00BA49CD" w:rsidP="00BA49CD">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2</w:t>
            </w:r>
          </w:p>
        </w:tc>
        <w:tc>
          <w:tcPr>
            <w:tcW w:w="4096" w:type="dxa"/>
            <w:shd w:val="clear" w:color="auto" w:fill="auto"/>
          </w:tcPr>
          <w:p w:rsidR="00BA49CD" w:rsidRPr="00F1501E" w:rsidRDefault="00274469" w:rsidP="00BA49CD">
            <w:pPr>
              <w:rPr>
                <w:rFonts w:ascii="Times New Roman" w:hAnsi="Times New Roman" w:cs="Times New Roman"/>
                <w:sz w:val="20"/>
                <w:szCs w:val="20"/>
                <w:highlight w:val="yellow"/>
              </w:rPr>
            </w:pPr>
            <w:r w:rsidRPr="00274469">
              <w:rPr>
                <w:rFonts w:ascii="Times New Roman" w:hAnsi="Times New Roman" w:cs="Times New Roman"/>
                <w:sz w:val="20"/>
                <w:szCs w:val="20"/>
              </w:rPr>
              <w:t>Выполнение ремонтных работ в помещении 01 подвала  (отделочные работы)   здания СПб ГБПОУ «МК им. В.М. Бехтерева» по адресу: г. СПб, Ленинский пр., д.149</w:t>
            </w:r>
          </w:p>
        </w:tc>
        <w:tc>
          <w:tcPr>
            <w:tcW w:w="1275" w:type="dxa"/>
            <w:vAlign w:val="center"/>
          </w:tcPr>
          <w:p w:rsidR="00BA49CD" w:rsidRPr="00F1501E" w:rsidRDefault="00274469" w:rsidP="00BA49CD">
            <w:pPr>
              <w:jc w:val="center"/>
              <w:rPr>
                <w:rFonts w:ascii="Times New Roman" w:hAnsi="Times New Roman" w:cs="Times New Roman"/>
                <w:sz w:val="20"/>
                <w:szCs w:val="20"/>
                <w:highlight w:val="yellow"/>
              </w:rPr>
            </w:pPr>
            <w:r w:rsidRPr="00274469">
              <w:rPr>
                <w:rFonts w:ascii="Times New Roman" w:hAnsi="Times New Roman" w:cs="Times New Roman"/>
                <w:sz w:val="20"/>
                <w:szCs w:val="20"/>
              </w:rPr>
              <w:t>594</w:t>
            </w:r>
            <w:r>
              <w:rPr>
                <w:rFonts w:ascii="Times New Roman" w:hAnsi="Times New Roman" w:cs="Times New Roman"/>
                <w:sz w:val="20"/>
                <w:szCs w:val="20"/>
              </w:rPr>
              <w:t xml:space="preserve"> </w:t>
            </w:r>
            <w:r w:rsidRPr="00274469">
              <w:rPr>
                <w:rFonts w:ascii="Times New Roman" w:hAnsi="Times New Roman" w:cs="Times New Roman"/>
                <w:sz w:val="20"/>
                <w:szCs w:val="20"/>
              </w:rPr>
              <w:t>339.71</w:t>
            </w:r>
          </w:p>
        </w:tc>
        <w:tc>
          <w:tcPr>
            <w:tcW w:w="1275" w:type="dxa"/>
            <w:vAlign w:val="center"/>
          </w:tcPr>
          <w:p w:rsidR="00BA49CD" w:rsidRPr="005023F0" w:rsidRDefault="00BA49CD" w:rsidP="00BA49CD">
            <w:pPr>
              <w:jc w:val="center"/>
              <w:rPr>
                <w:rFonts w:ascii="Times New Roman" w:hAnsi="Times New Roman" w:cs="Times New Roman"/>
                <w:sz w:val="20"/>
                <w:szCs w:val="20"/>
              </w:rPr>
            </w:pPr>
            <w:r w:rsidRPr="005023F0">
              <w:rPr>
                <w:rFonts w:ascii="Times New Roman" w:hAnsi="Times New Roman" w:cs="Times New Roman"/>
                <w:sz w:val="20"/>
                <w:szCs w:val="20"/>
              </w:rPr>
              <w:t>усл. ед.</w:t>
            </w:r>
          </w:p>
        </w:tc>
        <w:tc>
          <w:tcPr>
            <w:tcW w:w="993" w:type="dxa"/>
            <w:vAlign w:val="center"/>
          </w:tcPr>
          <w:p w:rsidR="00BA49CD" w:rsidRPr="005023F0" w:rsidRDefault="00BA49CD" w:rsidP="00BA49CD">
            <w:pPr>
              <w:jc w:val="center"/>
              <w:rPr>
                <w:rFonts w:ascii="Times New Roman" w:hAnsi="Times New Roman" w:cs="Times New Roman"/>
                <w:sz w:val="20"/>
                <w:szCs w:val="20"/>
              </w:rPr>
            </w:pPr>
            <w:r w:rsidRPr="005023F0">
              <w:rPr>
                <w:rFonts w:ascii="Times New Roman" w:hAnsi="Times New Roman" w:cs="Times New Roman"/>
                <w:sz w:val="20"/>
                <w:szCs w:val="20"/>
              </w:rPr>
              <w:t>1</w:t>
            </w:r>
          </w:p>
        </w:tc>
        <w:tc>
          <w:tcPr>
            <w:tcW w:w="1135" w:type="dxa"/>
            <w:shd w:val="clear" w:color="auto" w:fill="FFFF00"/>
            <w:vAlign w:val="center"/>
          </w:tcPr>
          <w:p w:rsidR="00BA49CD" w:rsidRPr="005023F0" w:rsidRDefault="00F74CF5" w:rsidP="00BA49CD">
            <w:pPr>
              <w:jc w:val="center"/>
              <w:rPr>
                <w:rFonts w:ascii="Times New Roman" w:hAnsi="Times New Roman" w:cs="Times New Roman"/>
                <w:sz w:val="20"/>
                <w:szCs w:val="20"/>
              </w:rPr>
            </w:pPr>
            <w:r>
              <w:rPr>
                <w:rFonts w:ascii="Times New Roman" w:hAnsi="Times New Roman" w:cs="Times New Roman"/>
                <w:sz w:val="20"/>
                <w:szCs w:val="20"/>
              </w:rPr>
              <w:t>8</w:t>
            </w:r>
            <w:r w:rsidR="00BA49CD">
              <w:rPr>
                <w:rFonts w:ascii="Times New Roman" w:hAnsi="Times New Roman" w:cs="Times New Roman"/>
                <w:sz w:val="20"/>
                <w:szCs w:val="20"/>
              </w:rPr>
              <w:t>00,00</w:t>
            </w:r>
          </w:p>
        </w:tc>
        <w:tc>
          <w:tcPr>
            <w:tcW w:w="1276" w:type="dxa"/>
            <w:gridSpan w:val="2"/>
            <w:shd w:val="clear" w:color="auto" w:fill="FFFF00"/>
            <w:vAlign w:val="center"/>
          </w:tcPr>
          <w:p w:rsidR="00BA49CD" w:rsidRPr="00BA49CD" w:rsidRDefault="00F74CF5" w:rsidP="00BA49CD">
            <w:pPr>
              <w:jc w:val="center"/>
              <w:rPr>
                <w:rFonts w:ascii="Times New Roman" w:hAnsi="Times New Roman" w:cs="Times New Roman"/>
                <w:sz w:val="20"/>
                <w:szCs w:val="20"/>
              </w:rPr>
            </w:pPr>
            <w:r>
              <w:rPr>
                <w:rFonts w:ascii="Times New Roman" w:hAnsi="Times New Roman" w:cs="Times New Roman"/>
                <w:sz w:val="20"/>
                <w:szCs w:val="20"/>
              </w:rPr>
              <w:t>8</w:t>
            </w:r>
            <w:r w:rsidR="00BA49CD" w:rsidRPr="00BA49CD">
              <w:rPr>
                <w:rFonts w:ascii="Times New Roman" w:hAnsi="Times New Roman" w:cs="Times New Roman"/>
                <w:sz w:val="20"/>
                <w:szCs w:val="20"/>
              </w:rPr>
              <w:t>00,00</w:t>
            </w:r>
          </w:p>
        </w:tc>
      </w:tr>
      <w:tr w:rsidR="009C6CB3" w:rsidRPr="004F0B04" w:rsidTr="003E198D">
        <w:trPr>
          <w:trHeight w:val="340"/>
        </w:trPr>
        <w:tc>
          <w:tcPr>
            <w:tcW w:w="9364" w:type="dxa"/>
            <w:gridSpan w:val="7"/>
            <w:vAlign w:val="center"/>
          </w:tcPr>
          <w:p w:rsidR="009C6CB3" w:rsidRPr="004F0B04" w:rsidRDefault="009C6CB3" w:rsidP="009C6CB3">
            <w:pPr>
              <w:widowControl/>
              <w:jc w:val="right"/>
              <w:rPr>
                <w:rFonts w:ascii="Times New Roman" w:eastAsia="Calibri" w:hAnsi="Times New Roman" w:cs="Times New Roman"/>
                <w:b/>
                <w:color w:val="auto"/>
                <w:sz w:val="22"/>
                <w:szCs w:val="22"/>
                <w:lang w:bidi="ar-SA"/>
              </w:rPr>
            </w:pPr>
            <w:r w:rsidRPr="004F0B04">
              <w:rPr>
                <w:rFonts w:ascii="Times New Roman" w:eastAsia="Calibri" w:hAnsi="Times New Roman" w:cs="Times New Roman"/>
                <w:b/>
                <w:color w:val="auto"/>
                <w:sz w:val="22"/>
                <w:szCs w:val="22"/>
                <w:lang w:bidi="ar-SA"/>
              </w:rPr>
              <w:t>ИТОГО:</w:t>
            </w:r>
          </w:p>
        </w:tc>
        <w:tc>
          <w:tcPr>
            <w:tcW w:w="1276" w:type="dxa"/>
            <w:gridSpan w:val="2"/>
            <w:shd w:val="clear" w:color="auto" w:fill="FFFF00"/>
            <w:vAlign w:val="center"/>
          </w:tcPr>
          <w:p w:rsidR="009C6CB3" w:rsidRPr="004F0B04" w:rsidRDefault="00730CBA" w:rsidP="009C6CB3">
            <w:pPr>
              <w:widowControl/>
              <w:jc w:val="center"/>
              <w:rPr>
                <w:rFonts w:ascii="Times New Roman" w:eastAsia="Calibri" w:hAnsi="Times New Roman" w:cs="Times New Roman"/>
                <w:b/>
                <w:color w:val="auto"/>
                <w:sz w:val="22"/>
                <w:szCs w:val="22"/>
                <w:lang w:bidi="ar-SA"/>
              </w:rPr>
            </w:pPr>
            <w:r>
              <w:rPr>
                <w:rFonts w:ascii="Times New Roman" w:eastAsia="Calibri" w:hAnsi="Times New Roman" w:cs="Times New Roman"/>
                <w:b/>
                <w:color w:val="auto"/>
                <w:sz w:val="22"/>
                <w:szCs w:val="22"/>
                <w:lang w:bidi="ar-SA"/>
              </w:rPr>
              <w:t>1 600,00*</w:t>
            </w:r>
          </w:p>
        </w:tc>
      </w:tr>
    </w:tbl>
    <w:p w:rsidR="004F0B04" w:rsidRDefault="004F0B04" w:rsidP="004F0B04">
      <w:pPr>
        <w:spacing w:before="120"/>
        <w:ind w:left="-284" w:firstLine="709"/>
        <w:jc w:val="both"/>
        <w:rPr>
          <w:rFonts w:ascii="Times New Roman" w:eastAsia="Times New Roman" w:hAnsi="Times New Roman" w:cs="Times New Roman"/>
          <w:b/>
          <w:i/>
          <w:color w:val="auto"/>
          <w:sz w:val="18"/>
          <w:szCs w:val="18"/>
          <w:lang w:bidi="ar-SA"/>
        </w:rPr>
      </w:pPr>
      <w:r w:rsidRPr="004F0B04">
        <w:rPr>
          <w:rFonts w:ascii="Times New Roman" w:eastAsia="Times New Roman" w:hAnsi="Times New Roman" w:cs="Times New Roman"/>
          <w:b/>
          <w:i/>
          <w:color w:val="auto"/>
          <w:sz w:val="18"/>
          <w:szCs w:val="18"/>
          <w:highlight w:val="yellow"/>
          <w:lang w:bidi="ar-SA"/>
        </w:rPr>
        <w:t>*</w:t>
      </w:r>
      <w:proofErr w:type="gramStart"/>
      <w:r w:rsidRPr="004F0B04">
        <w:rPr>
          <w:rFonts w:ascii="Times New Roman" w:eastAsia="Times New Roman" w:hAnsi="Times New Roman" w:cs="Times New Roman"/>
          <w:b/>
          <w:i/>
          <w:color w:val="auto"/>
          <w:sz w:val="18"/>
          <w:szCs w:val="18"/>
          <w:highlight w:val="yellow"/>
          <w:lang w:bidi="ar-SA"/>
        </w:rPr>
        <w:t>В</w:t>
      </w:r>
      <w:proofErr w:type="gramEnd"/>
      <w:r w:rsidRPr="004F0B04">
        <w:rPr>
          <w:rFonts w:ascii="Times New Roman" w:eastAsia="Times New Roman" w:hAnsi="Times New Roman" w:cs="Times New Roman"/>
          <w:b/>
          <w:i/>
          <w:color w:val="auto"/>
          <w:sz w:val="18"/>
          <w:szCs w:val="18"/>
          <w:highlight w:val="yellow"/>
          <w:lang w:bidi="ar-SA"/>
        </w:rPr>
        <w:t xml:space="preserve"> графах </w:t>
      </w:r>
      <w:r w:rsidR="005023F0">
        <w:rPr>
          <w:rFonts w:ascii="Times New Roman" w:eastAsia="Times New Roman" w:hAnsi="Times New Roman" w:cs="Times New Roman"/>
          <w:b/>
          <w:i/>
          <w:color w:val="auto"/>
          <w:sz w:val="18"/>
          <w:szCs w:val="18"/>
          <w:highlight w:val="yellow"/>
          <w:lang w:bidi="ar-SA"/>
        </w:rPr>
        <w:t xml:space="preserve">6 </w:t>
      </w:r>
      <w:r w:rsidRPr="004F0B04">
        <w:rPr>
          <w:rFonts w:ascii="Times New Roman" w:eastAsia="Times New Roman" w:hAnsi="Times New Roman" w:cs="Times New Roman"/>
          <w:b/>
          <w:i/>
          <w:color w:val="auto"/>
          <w:sz w:val="18"/>
          <w:szCs w:val="18"/>
          <w:highlight w:val="yellow"/>
          <w:lang w:bidi="ar-SA"/>
        </w:rPr>
        <w:t xml:space="preserve">и </w:t>
      </w:r>
      <w:r w:rsidR="005023F0">
        <w:rPr>
          <w:rFonts w:ascii="Times New Roman" w:eastAsia="Times New Roman" w:hAnsi="Times New Roman" w:cs="Times New Roman"/>
          <w:b/>
          <w:i/>
          <w:color w:val="auto"/>
          <w:sz w:val="18"/>
          <w:szCs w:val="18"/>
          <w:highlight w:val="yellow"/>
          <w:lang w:bidi="ar-SA"/>
        </w:rPr>
        <w:t xml:space="preserve">7 </w:t>
      </w:r>
      <w:r w:rsidRPr="004F0B04">
        <w:rPr>
          <w:rFonts w:ascii="Times New Roman" w:eastAsia="Times New Roman" w:hAnsi="Times New Roman" w:cs="Times New Roman"/>
          <w:b/>
          <w:i/>
          <w:color w:val="auto"/>
          <w:sz w:val="18"/>
          <w:szCs w:val="18"/>
          <w:highlight w:val="yellow"/>
          <w:lang w:bidi="ar-SA"/>
        </w:rPr>
        <w:t>таблицы «РАСЧЕТ СТОИМОСТИ ОКАЗАНИЯ УСЛУГ» указан расчет стоимости планируем</w:t>
      </w:r>
      <w:r>
        <w:rPr>
          <w:rFonts w:ascii="Times New Roman" w:eastAsia="Times New Roman" w:hAnsi="Times New Roman" w:cs="Times New Roman"/>
          <w:b/>
          <w:i/>
          <w:color w:val="auto"/>
          <w:sz w:val="18"/>
          <w:szCs w:val="18"/>
          <w:highlight w:val="yellow"/>
          <w:lang w:bidi="ar-SA"/>
        </w:rPr>
        <w:t>ых</w:t>
      </w:r>
      <w:r w:rsidRPr="004F0B04">
        <w:rPr>
          <w:rFonts w:ascii="Times New Roman" w:eastAsia="Times New Roman" w:hAnsi="Times New Roman" w:cs="Times New Roman"/>
          <w:b/>
          <w:i/>
          <w:color w:val="auto"/>
          <w:sz w:val="18"/>
          <w:szCs w:val="18"/>
          <w:highlight w:val="yellow"/>
          <w:lang w:bidi="ar-SA"/>
        </w:rPr>
        <w:t xml:space="preserve"> к закупке услуг в соответствии с произведенным Заказчиком расчётом начальной (максимальной) цены </w:t>
      </w:r>
      <w:r>
        <w:rPr>
          <w:rFonts w:ascii="Times New Roman" w:eastAsia="Times New Roman" w:hAnsi="Times New Roman" w:cs="Times New Roman"/>
          <w:b/>
          <w:i/>
          <w:color w:val="auto"/>
          <w:sz w:val="18"/>
          <w:szCs w:val="18"/>
          <w:highlight w:val="yellow"/>
          <w:lang w:bidi="ar-SA"/>
        </w:rPr>
        <w:t>контракт</w:t>
      </w:r>
      <w:r w:rsidRPr="004F0B04">
        <w:rPr>
          <w:rFonts w:ascii="Times New Roman" w:eastAsia="Times New Roman" w:hAnsi="Times New Roman" w:cs="Times New Roman"/>
          <w:b/>
          <w:i/>
          <w:color w:val="auto"/>
          <w:sz w:val="18"/>
          <w:szCs w:val="18"/>
          <w:highlight w:val="yellow"/>
          <w:lang w:bidi="ar-SA"/>
        </w:rPr>
        <w:t xml:space="preserve">а. Цена за единицу услуги, общая стоимость указываются в </w:t>
      </w:r>
      <w:r>
        <w:rPr>
          <w:rFonts w:ascii="Times New Roman" w:eastAsia="Times New Roman" w:hAnsi="Times New Roman" w:cs="Times New Roman"/>
          <w:b/>
          <w:i/>
          <w:color w:val="auto"/>
          <w:sz w:val="18"/>
          <w:szCs w:val="18"/>
          <w:highlight w:val="yellow"/>
          <w:lang w:bidi="ar-SA"/>
        </w:rPr>
        <w:t>контракт</w:t>
      </w:r>
      <w:r w:rsidRPr="004F0B04">
        <w:rPr>
          <w:rFonts w:ascii="Times New Roman" w:eastAsia="Times New Roman" w:hAnsi="Times New Roman" w:cs="Times New Roman"/>
          <w:b/>
          <w:i/>
          <w:color w:val="auto"/>
          <w:sz w:val="18"/>
          <w:szCs w:val="18"/>
          <w:highlight w:val="yellow"/>
          <w:lang w:bidi="ar-SA"/>
        </w:rPr>
        <w:t>е с учетом снижения, указанного в предложении участника, подавшего оферту.</w:t>
      </w:r>
    </w:p>
    <w:p w:rsidR="00C5744C" w:rsidRDefault="00C5744C" w:rsidP="00955649">
      <w:pPr>
        <w:ind w:firstLine="709"/>
        <w:jc w:val="both"/>
        <w:rPr>
          <w:rFonts w:ascii="Times New Roman" w:eastAsia="MS Mincho" w:hAnsi="Times New Roman" w:cs="Times New Roman"/>
          <w:color w:val="auto"/>
          <w:sz w:val="22"/>
          <w:szCs w:val="22"/>
          <w:lang w:bidi="ar-SA"/>
        </w:rPr>
      </w:pPr>
    </w:p>
    <w:p w:rsidR="008244B3" w:rsidRDefault="00F7736B" w:rsidP="00955649">
      <w:pPr>
        <w:ind w:firstLine="709"/>
        <w:jc w:val="both"/>
        <w:rPr>
          <w:rFonts w:ascii="Times New Roman" w:eastAsia="Times New Roman" w:hAnsi="Times New Roman" w:cs="Times New Roman"/>
          <w:i/>
          <w:color w:val="auto"/>
          <w:sz w:val="22"/>
          <w:szCs w:val="22"/>
          <w:lang w:bidi="ar-SA"/>
        </w:rPr>
      </w:pPr>
      <w:r w:rsidRPr="00F7736B">
        <w:rPr>
          <w:rFonts w:ascii="Times New Roman" w:eastAsia="MS Mincho" w:hAnsi="Times New Roman" w:cs="Times New Roman"/>
          <w:color w:val="auto"/>
          <w:sz w:val="22"/>
          <w:szCs w:val="22"/>
          <w:lang w:bidi="ar-SA"/>
        </w:rPr>
        <w:t xml:space="preserve">Общая стоимость оказываемых услуг </w:t>
      </w:r>
      <w:r w:rsidRPr="00F7736B">
        <w:rPr>
          <w:rFonts w:ascii="Times New Roman" w:eastAsia="Times New Roman" w:hAnsi="Times New Roman" w:cs="Times New Roman"/>
          <w:color w:val="auto"/>
          <w:sz w:val="22"/>
          <w:szCs w:val="22"/>
          <w:lang w:bidi="ar-SA"/>
        </w:rPr>
        <w:t xml:space="preserve">составляет </w:t>
      </w:r>
      <w:r w:rsidR="00955649">
        <w:rPr>
          <w:rFonts w:ascii="Times New Roman" w:eastAsia="Times New Roman" w:hAnsi="Times New Roman" w:cs="Times New Roman"/>
          <w:b/>
          <w:color w:val="auto"/>
          <w:sz w:val="22"/>
          <w:szCs w:val="22"/>
          <w:lang w:bidi="ar-SA"/>
        </w:rPr>
        <w:t>____________</w:t>
      </w:r>
      <w:r w:rsidRPr="00221CFF">
        <w:rPr>
          <w:rFonts w:ascii="Times New Roman" w:eastAsia="Times New Roman" w:hAnsi="Times New Roman" w:cs="Times New Roman"/>
          <w:b/>
          <w:color w:val="auto"/>
          <w:sz w:val="22"/>
          <w:szCs w:val="22"/>
          <w:lang w:bidi="ar-SA"/>
        </w:rPr>
        <w:t xml:space="preserve"> рублей</w:t>
      </w:r>
      <w:r w:rsidRPr="00B71682">
        <w:rPr>
          <w:rFonts w:ascii="Times New Roman" w:eastAsia="Times New Roman" w:hAnsi="Times New Roman" w:cs="Times New Roman"/>
          <w:color w:val="auto"/>
          <w:sz w:val="22"/>
          <w:szCs w:val="22"/>
          <w:lang w:bidi="ar-SA"/>
        </w:rPr>
        <w:t xml:space="preserve"> (</w:t>
      </w:r>
      <w:r w:rsidR="00955649">
        <w:rPr>
          <w:rFonts w:ascii="Times New Roman" w:eastAsia="Times New Roman" w:hAnsi="Times New Roman" w:cs="Times New Roman"/>
          <w:color w:val="auto"/>
          <w:sz w:val="22"/>
          <w:szCs w:val="22"/>
          <w:lang w:bidi="ar-SA"/>
        </w:rPr>
        <w:t>_______________________</w:t>
      </w:r>
      <w:r w:rsidRPr="00221CFF">
        <w:rPr>
          <w:rFonts w:ascii="Times New Roman" w:eastAsia="Times New Roman" w:hAnsi="Times New Roman" w:cs="Times New Roman"/>
          <w:color w:val="auto"/>
          <w:sz w:val="22"/>
          <w:szCs w:val="22"/>
          <w:lang w:bidi="ar-SA"/>
        </w:rPr>
        <w:t xml:space="preserve"> рублей </w:t>
      </w:r>
      <w:r w:rsidR="00955649">
        <w:rPr>
          <w:rFonts w:ascii="Times New Roman" w:eastAsia="Times New Roman" w:hAnsi="Times New Roman" w:cs="Times New Roman"/>
          <w:color w:val="auto"/>
          <w:sz w:val="22"/>
          <w:szCs w:val="22"/>
          <w:lang w:bidi="ar-SA"/>
        </w:rPr>
        <w:t>___</w:t>
      </w:r>
      <w:r w:rsidRPr="00221CFF">
        <w:rPr>
          <w:rFonts w:ascii="Times New Roman" w:eastAsia="Times New Roman" w:hAnsi="Times New Roman" w:cs="Times New Roman"/>
          <w:color w:val="auto"/>
          <w:sz w:val="22"/>
          <w:szCs w:val="22"/>
          <w:lang w:bidi="ar-SA"/>
        </w:rPr>
        <w:t xml:space="preserve"> копейки</w:t>
      </w:r>
      <w:r w:rsidRPr="00B71682">
        <w:rPr>
          <w:rFonts w:ascii="Times New Roman" w:eastAsia="Times New Roman" w:hAnsi="Times New Roman" w:cs="Times New Roman"/>
          <w:color w:val="auto"/>
          <w:sz w:val="22"/>
          <w:szCs w:val="22"/>
          <w:lang w:bidi="ar-SA"/>
        </w:rPr>
        <w:t>)</w:t>
      </w:r>
      <w:r w:rsidRPr="00F7736B">
        <w:rPr>
          <w:rFonts w:ascii="Times New Roman" w:eastAsia="Times New Roman" w:hAnsi="Times New Roman" w:cs="Times New Roman"/>
          <w:color w:val="auto"/>
          <w:sz w:val="22"/>
          <w:szCs w:val="22"/>
          <w:lang w:bidi="ar-SA"/>
        </w:rPr>
        <w:t xml:space="preserve">, </w:t>
      </w:r>
      <w:r w:rsidR="005023F0">
        <w:rPr>
          <w:rFonts w:ascii="Times New Roman" w:eastAsia="Times New Roman" w:hAnsi="Times New Roman" w:cs="Times New Roman"/>
          <w:i/>
          <w:color w:val="auto"/>
          <w:sz w:val="22"/>
          <w:szCs w:val="22"/>
          <w:lang w:bidi="ar-SA"/>
        </w:rPr>
        <w:t xml:space="preserve">в т.ч. НДС / </w:t>
      </w:r>
      <w:r w:rsidRPr="00F7736B">
        <w:rPr>
          <w:rFonts w:ascii="Times New Roman" w:eastAsia="Times New Roman" w:hAnsi="Times New Roman" w:cs="Times New Roman"/>
          <w:i/>
          <w:color w:val="auto"/>
          <w:sz w:val="22"/>
          <w:szCs w:val="22"/>
          <w:lang w:bidi="ar-SA"/>
        </w:rPr>
        <w:t>НДС не облагается.</w:t>
      </w:r>
    </w:p>
    <w:p w:rsidR="004F0B04" w:rsidRDefault="004F0B04" w:rsidP="00955649">
      <w:pPr>
        <w:ind w:firstLine="709"/>
        <w:jc w:val="both"/>
        <w:rPr>
          <w:rFonts w:ascii="Times New Roman" w:eastAsia="MS Mincho" w:hAnsi="Times New Roman" w:cs="Times New Roman"/>
          <w:b/>
          <w:caps/>
          <w:color w:val="auto"/>
          <w:sz w:val="22"/>
          <w:szCs w:val="22"/>
          <w:lang w:bidi="ar-SA"/>
        </w:rPr>
      </w:pPr>
    </w:p>
    <w:tbl>
      <w:tblPr>
        <w:tblW w:w="9346" w:type="dxa"/>
        <w:jc w:val="center"/>
        <w:tblLayout w:type="fixed"/>
        <w:tblLook w:val="04A0" w:firstRow="1" w:lastRow="0" w:firstColumn="1" w:lastColumn="0" w:noHBand="0" w:noVBand="1"/>
      </w:tblPr>
      <w:tblGrid>
        <w:gridCol w:w="4820"/>
        <w:gridCol w:w="554"/>
        <w:gridCol w:w="3972"/>
      </w:tblGrid>
      <w:tr w:rsidR="00F7736B" w:rsidRPr="008244B3" w:rsidTr="00B80C4B">
        <w:trPr>
          <w:trHeight w:val="850"/>
          <w:jc w:val="center"/>
        </w:trPr>
        <w:tc>
          <w:tcPr>
            <w:tcW w:w="4820" w:type="dxa"/>
            <w:shd w:val="clear" w:color="auto" w:fill="auto"/>
            <w:vAlign w:val="bottom"/>
          </w:tcPr>
          <w:p w:rsidR="00F7736B" w:rsidRPr="008244B3" w:rsidRDefault="00F7736B" w:rsidP="00A63B84">
            <w:pPr>
              <w:autoSpaceDE w:val="0"/>
              <w:autoSpaceDN w:val="0"/>
              <w:spacing w:before="120" w:after="120"/>
              <w:rPr>
                <w:rFonts w:ascii="Times New Roman" w:eastAsia="Times New Roman" w:hAnsi="Times New Roman" w:cs="Times New Roman"/>
                <w:bCs/>
                <w:color w:val="auto"/>
                <w:sz w:val="22"/>
                <w:szCs w:val="22"/>
                <w:lang w:bidi="ar-SA"/>
              </w:rPr>
            </w:pPr>
            <w:r w:rsidRPr="008244B3">
              <w:rPr>
                <w:rFonts w:ascii="Times New Roman" w:eastAsia="Times New Roman" w:hAnsi="Times New Roman" w:cs="Times New Roman"/>
                <w:bCs/>
                <w:color w:val="auto"/>
                <w:sz w:val="22"/>
                <w:szCs w:val="22"/>
                <w:lang w:bidi="ar-SA"/>
              </w:rPr>
              <w:t>Заказчик:</w:t>
            </w:r>
          </w:p>
          <w:p w:rsidR="004F0B04" w:rsidRDefault="00F7736B" w:rsidP="004F0B04">
            <w:pPr>
              <w:autoSpaceDE w:val="0"/>
              <w:autoSpaceDN w:val="0"/>
              <w:spacing w:before="120" w:after="120"/>
              <w:rPr>
                <w:rFonts w:ascii="Times New Roman" w:eastAsia="Times New Roman" w:hAnsi="Times New Roman" w:cs="Times New Roman"/>
                <w:bCs/>
                <w:color w:val="auto"/>
                <w:sz w:val="22"/>
                <w:szCs w:val="22"/>
                <w:lang w:bidi="ar-SA"/>
              </w:rPr>
            </w:pPr>
            <w:r w:rsidRPr="003F4E41">
              <w:rPr>
                <w:rFonts w:ascii="Times New Roman" w:eastAsia="Times New Roman" w:hAnsi="Times New Roman" w:cs="Times New Roman"/>
                <w:bCs/>
                <w:color w:val="auto"/>
                <w:sz w:val="22"/>
                <w:szCs w:val="22"/>
                <w:lang w:bidi="ar-SA"/>
              </w:rPr>
              <w:t>Санкт-Петербургское государственное бюджетное профессиональное образовательное учреждение</w:t>
            </w:r>
            <w:r>
              <w:rPr>
                <w:rFonts w:ascii="Times New Roman" w:eastAsia="Times New Roman" w:hAnsi="Times New Roman" w:cs="Times New Roman"/>
                <w:bCs/>
                <w:color w:val="auto"/>
                <w:sz w:val="22"/>
                <w:szCs w:val="22"/>
                <w:lang w:bidi="ar-SA"/>
              </w:rPr>
              <w:t xml:space="preserve"> </w:t>
            </w:r>
            <w:r w:rsidRPr="003F4E41">
              <w:rPr>
                <w:rFonts w:ascii="Times New Roman" w:eastAsia="Times New Roman" w:hAnsi="Times New Roman" w:cs="Times New Roman"/>
                <w:bCs/>
                <w:color w:val="auto"/>
                <w:sz w:val="22"/>
                <w:szCs w:val="22"/>
                <w:lang w:bidi="ar-SA"/>
              </w:rPr>
              <w:t xml:space="preserve">«Медицинский колледж </w:t>
            </w:r>
            <w:r w:rsidR="009D7189" w:rsidRPr="009D7189">
              <w:rPr>
                <w:rFonts w:ascii="Times New Roman" w:eastAsia="Times New Roman" w:hAnsi="Times New Roman" w:cs="Times New Roman"/>
                <w:bCs/>
                <w:color w:val="auto"/>
                <w:sz w:val="22"/>
                <w:szCs w:val="22"/>
                <w:lang w:bidi="ar-SA"/>
              </w:rPr>
              <w:t>им. В.М. Бехтерева</w:t>
            </w:r>
            <w:r w:rsidRPr="003F4E41">
              <w:rPr>
                <w:rFonts w:ascii="Times New Roman" w:eastAsia="Times New Roman" w:hAnsi="Times New Roman" w:cs="Times New Roman"/>
                <w:bCs/>
                <w:color w:val="auto"/>
                <w:sz w:val="22"/>
                <w:szCs w:val="22"/>
                <w:lang w:bidi="ar-SA"/>
              </w:rPr>
              <w:t>»</w:t>
            </w:r>
          </w:p>
          <w:p w:rsidR="00B80C4B" w:rsidRDefault="00F7736B" w:rsidP="004F0B04">
            <w:pPr>
              <w:autoSpaceDE w:val="0"/>
              <w:autoSpaceDN w:val="0"/>
              <w:spacing w:before="120" w:after="120"/>
              <w:rPr>
                <w:rFonts w:ascii="Times New Roman" w:eastAsia="Times New Roman" w:hAnsi="Times New Roman" w:cs="Times New Roman"/>
                <w:bCs/>
                <w:color w:val="auto"/>
                <w:sz w:val="22"/>
                <w:szCs w:val="22"/>
                <w:lang w:bidi="ar-SA"/>
              </w:rPr>
            </w:pPr>
            <w:r w:rsidRPr="008244B3">
              <w:rPr>
                <w:rFonts w:ascii="Times New Roman" w:eastAsia="Times New Roman" w:hAnsi="Times New Roman" w:cs="Times New Roman"/>
                <w:bCs/>
                <w:color w:val="auto"/>
                <w:sz w:val="22"/>
                <w:szCs w:val="22"/>
                <w:lang w:bidi="ar-SA"/>
              </w:rPr>
              <w:t xml:space="preserve">Директор  </w:t>
            </w:r>
          </w:p>
          <w:p w:rsidR="00F7736B" w:rsidRDefault="00F7736B" w:rsidP="004F0B04">
            <w:pPr>
              <w:autoSpaceDE w:val="0"/>
              <w:autoSpaceDN w:val="0"/>
              <w:spacing w:before="120" w:after="120"/>
              <w:rPr>
                <w:rFonts w:ascii="Times New Roman" w:eastAsia="Times New Roman" w:hAnsi="Times New Roman" w:cs="Times New Roman"/>
                <w:bCs/>
                <w:color w:val="auto"/>
                <w:sz w:val="22"/>
                <w:szCs w:val="22"/>
                <w:lang w:bidi="ar-SA"/>
              </w:rPr>
            </w:pPr>
            <w:r w:rsidRPr="008244B3">
              <w:rPr>
                <w:rFonts w:ascii="Times New Roman" w:eastAsia="Times New Roman" w:hAnsi="Times New Roman" w:cs="Times New Roman"/>
                <w:bCs/>
                <w:color w:val="auto"/>
                <w:sz w:val="22"/>
                <w:szCs w:val="22"/>
                <w:lang w:bidi="ar-SA"/>
              </w:rPr>
              <w:t xml:space="preserve"> __________ </w:t>
            </w:r>
            <w:r w:rsidR="003440C1" w:rsidRPr="003440C1">
              <w:rPr>
                <w:rFonts w:ascii="Times New Roman" w:eastAsia="Times New Roman" w:hAnsi="Times New Roman" w:cs="Times New Roman"/>
                <w:bCs/>
                <w:color w:val="auto"/>
                <w:sz w:val="22"/>
                <w:szCs w:val="22"/>
                <w:lang w:bidi="ar-SA"/>
              </w:rPr>
              <w:t>У.Б. Курбатова</w:t>
            </w:r>
          </w:p>
          <w:p w:rsidR="00586B2A" w:rsidRPr="008244B3" w:rsidRDefault="00586B2A" w:rsidP="004F0B04">
            <w:pPr>
              <w:autoSpaceDE w:val="0"/>
              <w:autoSpaceDN w:val="0"/>
              <w:spacing w:before="120" w:after="120"/>
              <w:rPr>
                <w:rFonts w:ascii="Times New Roman" w:eastAsia="Times New Roman" w:hAnsi="Times New Roman" w:cs="Times New Roman"/>
                <w:bCs/>
                <w:color w:val="auto"/>
                <w:sz w:val="22"/>
                <w:szCs w:val="22"/>
                <w:lang w:bidi="ar-SA"/>
              </w:rPr>
            </w:pPr>
            <w:r>
              <w:rPr>
                <w:rFonts w:ascii="Times New Roman" w:hAnsi="Times New Roman" w:cs="Times New Roman"/>
                <w:sz w:val="22"/>
                <w:szCs w:val="22"/>
              </w:rPr>
              <w:t>Подписано ЭЦП</w:t>
            </w:r>
          </w:p>
        </w:tc>
        <w:tc>
          <w:tcPr>
            <w:tcW w:w="554" w:type="dxa"/>
            <w:shd w:val="clear" w:color="auto" w:fill="auto"/>
          </w:tcPr>
          <w:p w:rsidR="00F7736B" w:rsidRPr="008244B3" w:rsidRDefault="00F7736B" w:rsidP="00A63B84">
            <w:pPr>
              <w:autoSpaceDE w:val="0"/>
              <w:autoSpaceDN w:val="0"/>
              <w:spacing w:before="120" w:after="120"/>
              <w:rPr>
                <w:rFonts w:ascii="Times New Roman" w:eastAsia="Times New Roman" w:hAnsi="Times New Roman" w:cs="Times New Roman"/>
                <w:bCs/>
                <w:color w:val="auto"/>
                <w:sz w:val="22"/>
                <w:szCs w:val="22"/>
                <w:lang w:bidi="ar-SA"/>
              </w:rPr>
            </w:pPr>
          </w:p>
        </w:tc>
        <w:tc>
          <w:tcPr>
            <w:tcW w:w="3972" w:type="dxa"/>
            <w:shd w:val="clear" w:color="auto" w:fill="auto"/>
          </w:tcPr>
          <w:p w:rsidR="004F0B04" w:rsidRDefault="00F7736B" w:rsidP="00B80C4B">
            <w:pPr>
              <w:autoSpaceDE w:val="0"/>
              <w:autoSpaceDN w:val="0"/>
              <w:spacing w:before="120" w:after="120"/>
              <w:rPr>
                <w:rFonts w:ascii="Times New Roman" w:eastAsia="Times New Roman" w:hAnsi="Times New Roman" w:cs="Times New Roman"/>
                <w:bCs/>
                <w:color w:val="auto"/>
                <w:sz w:val="22"/>
                <w:szCs w:val="22"/>
                <w:lang w:bidi="ar-SA"/>
              </w:rPr>
            </w:pPr>
            <w:r w:rsidRPr="008244B3">
              <w:rPr>
                <w:rFonts w:ascii="Times New Roman" w:eastAsia="Times New Roman" w:hAnsi="Times New Roman" w:cs="Times New Roman"/>
                <w:bCs/>
                <w:color w:val="auto"/>
                <w:sz w:val="22"/>
                <w:szCs w:val="22"/>
                <w:lang w:bidi="ar-SA"/>
              </w:rPr>
              <w:t>Исполнитель:</w:t>
            </w:r>
          </w:p>
          <w:p w:rsidR="00F7736B" w:rsidRPr="008244B3" w:rsidRDefault="00955649" w:rsidP="00B80C4B">
            <w:pPr>
              <w:autoSpaceDE w:val="0"/>
              <w:autoSpaceDN w:val="0"/>
              <w:spacing w:before="120" w:after="120"/>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br/>
            </w:r>
            <w:r>
              <w:rPr>
                <w:rFonts w:ascii="Times New Roman" w:eastAsia="Times New Roman" w:hAnsi="Times New Roman" w:cs="Times New Roman"/>
                <w:bCs/>
                <w:color w:val="auto"/>
                <w:sz w:val="22"/>
                <w:szCs w:val="22"/>
                <w:lang w:bidi="ar-SA"/>
              </w:rPr>
              <w:br/>
            </w:r>
          </w:p>
          <w:p w:rsidR="00F7736B" w:rsidRPr="008244B3" w:rsidRDefault="00955649" w:rsidP="00B80C4B">
            <w:pPr>
              <w:autoSpaceDE w:val="0"/>
              <w:autoSpaceDN w:val="0"/>
              <w:spacing w:before="120" w:after="120"/>
              <w:ind w:right="-392"/>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sidR="00F7736B" w:rsidRPr="00F7736B">
              <w:rPr>
                <w:rFonts w:ascii="Times New Roman" w:eastAsia="Times New Roman" w:hAnsi="Times New Roman" w:cs="Times New Roman"/>
                <w:bCs/>
                <w:color w:val="auto"/>
                <w:sz w:val="22"/>
                <w:szCs w:val="22"/>
                <w:lang w:bidi="ar-SA"/>
              </w:rPr>
              <w:t xml:space="preserve"> ___________ </w:t>
            </w:r>
          </w:p>
        </w:tc>
      </w:tr>
    </w:tbl>
    <w:p w:rsidR="008244B3" w:rsidRDefault="008244B3" w:rsidP="00AF6FB9">
      <w:pPr>
        <w:widowControl/>
        <w:shd w:val="clear" w:color="auto" w:fill="FFFFFF"/>
        <w:jc w:val="center"/>
        <w:rPr>
          <w:rFonts w:ascii="Times New Roman" w:eastAsia="Times New Roman" w:hAnsi="Times New Roman" w:cs="Times New Roman"/>
          <w:b/>
          <w:color w:val="auto"/>
          <w:lang w:bidi="ar-SA"/>
        </w:rPr>
      </w:pPr>
    </w:p>
    <w:sectPr w:rsidR="008244B3" w:rsidSect="004F0B04">
      <w:pgSz w:w="11905" w:h="16837"/>
      <w:pgMar w:top="567" w:right="990" w:bottom="426" w:left="1440" w:header="568"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904" w:rsidRDefault="00E81904">
      <w:r>
        <w:separator/>
      </w:r>
    </w:p>
  </w:endnote>
  <w:endnote w:type="continuationSeparator" w:id="0">
    <w:p w:rsidR="00E81904" w:rsidRDefault="00E81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20002A87" w:usb1="00000000" w:usb2="00000000" w:usb3="00000000" w:csb0="000001FF" w:csb1="00000000"/>
  </w:font>
  <w:font w:name="ヒラギノ角ゴ Pro W3">
    <w:altName w:val="Arial Unicode MS"/>
    <w:charset w:val="80"/>
    <w:family w:val="auto"/>
    <w:pitch w:val="variable"/>
    <w:sig w:usb0="00000001" w:usb1="08070000" w:usb2="01000417"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904" w:rsidRDefault="00E81904">
      <w:r>
        <w:separator/>
      </w:r>
    </w:p>
  </w:footnote>
  <w:footnote w:type="continuationSeparator" w:id="0">
    <w:p w:rsidR="00E81904" w:rsidRDefault="00E81904">
      <w:r>
        <w:continuationSeparator/>
      </w:r>
    </w:p>
  </w:footnote>
  <w:footnote w:id="1">
    <w:p w:rsidR="00576EE1" w:rsidRDefault="00576EE1" w:rsidP="005A3CCA">
      <w:pPr>
        <w:pStyle w:val="af"/>
        <w:rPr>
          <w:sz w:val="16"/>
          <w:szCs w:val="16"/>
        </w:rPr>
      </w:pPr>
      <w:r>
        <w:rPr>
          <w:rStyle w:val="af1"/>
          <w:rFonts w:eastAsia="MS Gothic"/>
        </w:rPr>
        <w:footnoteRef/>
      </w:r>
      <w:r w:rsidRPr="00E8305D">
        <w:rPr>
          <w:sz w:val="16"/>
          <w:szCs w:val="16"/>
        </w:rPr>
        <w:t xml:space="preserve">В случае заключения </w:t>
      </w:r>
      <w:r w:rsidRPr="00E6272B">
        <w:rPr>
          <w:sz w:val="16"/>
          <w:szCs w:val="16"/>
        </w:rPr>
        <w:t>Контракт</w:t>
      </w:r>
      <w:r w:rsidRPr="00E8305D">
        <w:rPr>
          <w:sz w:val="16"/>
          <w:szCs w:val="16"/>
        </w:rPr>
        <w:t>а с организацией, не являющейся плательщиком НДС, счет-фактура исключается.</w:t>
      </w:r>
    </w:p>
    <w:p w:rsidR="00576EE1" w:rsidRPr="00EC048D" w:rsidRDefault="00576EE1" w:rsidP="005A3CCA">
      <w:pPr>
        <w:pStyle w:val="af"/>
        <w:rPr>
          <w:sz w:val="4"/>
          <w:szCs w:val="4"/>
        </w:rPr>
      </w:pPr>
    </w:p>
  </w:footnote>
  <w:footnote w:id="2">
    <w:p w:rsidR="00576EE1" w:rsidRPr="00E8305D" w:rsidRDefault="00576EE1" w:rsidP="005A3CCA">
      <w:pPr>
        <w:pStyle w:val="af"/>
        <w:rPr>
          <w:sz w:val="16"/>
          <w:szCs w:val="16"/>
        </w:rPr>
      </w:pPr>
      <w:r w:rsidRPr="00E8305D">
        <w:rPr>
          <w:rStyle w:val="af1"/>
          <w:sz w:val="16"/>
          <w:szCs w:val="16"/>
        </w:rPr>
        <w:footnoteRef/>
      </w:r>
      <w:r w:rsidRPr="00E8305D">
        <w:rPr>
          <w:sz w:val="16"/>
          <w:szCs w:val="16"/>
        </w:rPr>
        <w:t xml:space="preserve"> В случае заключения </w:t>
      </w:r>
      <w:r w:rsidRPr="00E6272B">
        <w:rPr>
          <w:sz w:val="16"/>
          <w:szCs w:val="16"/>
        </w:rPr>
        <w:t>Контракт</w:t>
      </w:r>
      <w:r w:rsidRPr="00E8305D">
        <w:rPr>
          <w:sz w:val="16"/>
          <w:szCs w:val="16"/>
        </w:rPr>
        <w:t>а с организацией, не являющейся плательщиком НДС, счет-фактура исключается.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EE1" w:rsidRPr="00E81BB5" w:rsidRDefault="00576EE1" w:rsidP="00E81D86">
    <w:pPr>
      <w:pStyle w:val="a3"/>
      <w:framePr w:w="427" w:h="239" w:hRule="exact" w:wrap="auto" w:vAnchor="text" w:hAnchor="page" w:x="6196" w:y="-117"/>
      <w:ind w:left="142"/>
      <w:rPr>
        <w:rStyle w:val="afff5"/>
        <w:sz w:val="18"/>
        <w:szCs w:val="18"/>
      </w:rPr>
    </w:pPr>
    <w:r w:rsidRPr="00E81BB5">
      <w:rPr>
        <w:rStyle w:val="afff5"/>
        <w:sz w:val="18"/>
        <w:szCs w:val="18"/>
      </w:rPr>
      <w:fldChar w:fldCharType="begin"/>
    </w:r>
    <w:r w:rsidRPr="00E81BB5">
      <w:rPr>
        <w:rStyle w:val="afff5"/>
        <w:sz w:val="18"/>
        <w:szCs w:val="18"/>
      </w:rPr>
      <w:instrText xml:space="preserve">PAGE  </w:instrText>
    </w:r>
    <w:r w:rsidRPr="00E81BB5">
      <w:rPr>
        <w:rStyle w:val="afff5"/>
        <w:sz w:val="18"/>
        <w:szCs w:val="18"/>
      </w:rPr>
      <w:fldChar w:fldCharType="separate"/>
    </w:r>
    <w:r w:rsidR="00346863">
      <w:rPr>
        <w:rStyle w:val="afff5"/>
        <w:noProof/>
        <w:sz w:val="18"/>
        <w:szCs w:val="18"/>
      </w:rPr>
      <w:t>8</w:t>
    </w:r>
    <w:r w:rsidRPr="00E81BB5">
      <w:rPr>
        <w:rStyle w:val="afff5"/>
        <w:sz w:val="18"/>
        <w:szCs w:val="18"/>
      </w:rPr>
      <w:fldChar w:fldCharType="end"/>
    </w:r>
  </w:p>
  <w:p w:rsidR="00576EE1" w:rsidRDefault="00576EE1" w:rsidP="00E81BB5">
    <w:pPr>
      <w:pStyle w:val="a3"/>
      <w:spacing w:after="12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7894B20"/>
    <w:multiLevelType w:val="multilevel"/>
    <w:tmpl w:val="00000004"/>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7E04F85"/>
    <w:multiLevelType w:val="hybridMultilevel"/>
    <w:tmpl w:val="61FC95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08962087"/>
    <w:multiLevelType w:val="multilevel"/>
    <w:tmpl w:val="F394113E"/>
    <w:lvl w:ilvl="0">
      <w:start w:val="1"/>
      <w:numFmt w:val="decimal"/>
      <w:lvlText w:val="%1."/>
      <w:lvlJc w:val="left"/>
      <w:pPr>
        <w:ind w:left="426" w:hanging="360"/>
      </w:pPr>
      <w:rPr>
        <w:rFonts w:ascii="Times New Roman" w:eastAsiaTheme="minorHAnsi" w:hAnsi="Times New Roman" w:cs="Times New Roman"/>
      </w:rPr>
    </w:lvl>
    <w:lvl w:ilvl="1">
      <w:start w:val="1"/>
      <w:numFmt w:val="decimal"/>
      <w:isLgl/>
      <w:lvlText w:val="%1.%2."/>
      <w:lvlJc w:val="left"/>
      <w:pPr>
        <w:ind w:left="569" w:hanging="36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24"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14D5E90"/>
    <w:multiLevelType w:val="hybridMultilevel"/>
    <w:tmpl w:val="410CB8A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25D2ED3"/>
    <w:multiLevelType w:val="multilevel"/>
    <w:tmpl w:val="02445CC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133E7355"/>
    <w:multiLevelType w:val="hybridMultilevel"/>
    <w:tmpl w:val="0C161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7E135CD"/>
    <w:multiLevelType w:val="multilevel"/>
    <w:tmpl w:val="6240A614"/>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648"/>
        </w:tabs>
        <w:ind w:left="576" w:hanging="288"/>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31" w15:restartNumberingAfterBreak="0">
    <w:nsid w:val="1F8F580F"/>
    <w:multiLevelType w:val="hybridMultilevel"/>
    <w:tmpl w:val="957C5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5C70C85"/>
    <w:multiLevelType w:val="hybridMultilevel"/>
    <w:tmpl w:val="64489F48"/>
    <w:lvl w:ilvl="0" w:tplc="C62E49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40B760C9"/>
    <w:multiLevelType w:val="hybridMultilevel"/>
    <w:tmpl w:val="90AA53FE"/>
    <w:lvl w:ilvl="0" w:tplc="5DD29AB6">
      <w:start w:val="1"/>
      <w:numFmt w:val="bullet"/>
      <w:lvlText w:val=""/>
      <w:lvlJc w:val="left"/>
      <w:pPr>
        <w:tabs>
          <w:tab w:val="num" w:pos="2628"/>
        </w:tabs>
        <w:ind w:left="2628"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3AA20E5"/>
    <w:multiLevelType w:val="hybridMultilevel"/>
    <w:tmpl w:val="00224FC8"/>
    <w:lvl w:ilvl="0" w:tplc="BE52CE26">
      <w:start w:val="1"/>
      <w:numFmt w:val="decimal"/>
      <w:lvlText w:val="%1."/>
      <w:lvlJc w:val="left"/>
      <w:pPr>
        <w:tabs>
          <w:tab w:val="num" w:pos="1752"/>
        </w:tabs>
        <w:ind w:left="1752" w:hanging="103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15:restartNumberingAfterBreak="0">
    <w:nsid w:val="473A30AE"/>
    <w:multiLevelType w:val="hybridMultilevel"/>
    <w:tmpl w:val="AED6CE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484126AA"/>
    <w:multiLevelType w:val="hybridMultilevel"/>
    <w:tmpl w:val="B70CDF8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7" w15:restartNumberingAfterBreak="0">
    <w:nsid w:val="4CF526D2"/>
    <w:multiLevelType w:val="multilevel"/>
    <w:tmpl w:val="1E168636"/>
    <w:lvl w:ilvl="0">
      <w:start w:val="1"/>
      <w:numFmt w:val="decimal"/>
      <w:lvlText w:val="%1."/>
      <w:lvlJc w:val="left"/>
      <w:pPr>
        <w:ind w:left="585" w:hanging="585"/>
      </w:pPr>
      <w:rPr>
        <w:rFonts w:hint="default"/>
        <w:u w:val="none"/>
      </w:rPr>
    </w:lvl>
    <w:lvl w:ilvl="1">
      <w:start w:val="2"/>
      <w:numFmt w:val="decimal"/>
      <w:lvlText w:val="%1.%2."/>
      <w:lvlJc w:val="left"/>
      <w:pPr>
        <w:ind w:left="1428" w:hanging="720"/>
      </w:pPr>
      <w:rPr>
        <w:rFonts w:hint="default"/>
        <w:u w:val="none"/>
      </w:rPr>
    </w:lvl>
    <w:lvl w:ilvl="2">
      <w:start w:val="1"/>
      <w:numFmt w:val="decimal"/>
      <w:lvlText w:val="%1.%2.%3."/>
      <w:lvlJc w:val="left"/>
      <w:pPr>
        <w:ind w:left="2496" w:hanging="1080"/>
      </w:pPr>
      <w:rPr>
        <w:rFonts w:hint="default"/>
        <w:u w:val="none"/>
      </w:rPr>
    </w:lvl>
    <w:lvl w:ilvl="3">
      <w:start w:val="1"/>
      <w:numFmt w:val="decimal"/>
      <w:lvlText w:val="%1.%2.%3.%4."/>
      <w:lvlJc w:val="left"/>
      <w:pPr>
        <w:ind w:left="3564" w:hanging="1440"/>
      </w:pPr>
      <w:rPr>
        <w:rFonts w:hint="default"/>
        <w:u w:val="none"/>
      </w:rPr>
    </w:lvl>
    <w:lvl w:ilvl="4">
      <w:start w:val="1"/>
      <w:numFmt w:val="decimal"/>
      <w:lvlText w:val="%1.%2.%3.%4.%5."/>
      <w:lvlJc w:val="left"/>
      <w:pPr>
        <w:ind w:left="4272" w:hanging="1440"/>
      </w:pPr>
      <w:rPr>
        <w:rFonts w:hint="default"/>
        <w:u w:val="none"/>
      </w:rPr>
    </w:lvl>
    <w:lvl w:ilvl="5">
      <w:start w:val="1"/>
      <w:numFmt w:val="decimal"/>
      <w:lvlText w:val="%1.%2.%3.%4.%5.%6."/>
      <w:lvlJc w:val="left"/>
      <w:pPr>
        <w:ind w:left="5340" w:hanging="1800"/>
      </w:pPr>
      <w:rPr>
        <w:rFonts w:hint="default"/>
        <w:u w:val="none"/>
      </w:rPr>
    </w:lvl>
    <w:lvl w:ilvl="6">
      <w:start w:val="1"/>
      <w:numFmt w:val="decimal"/>
      <w:lvlText w:val="%1.%2.%3.%4.%5.%6.%7."/>
      <w:lvlJc w:val="left"/>
      <w:pPr>
        <w:ind w:left="6408" w:hanging="2160"/>
      </w:pPr>
      <w:rPr>
        <w:rFonts w:hint="default"/>
        <w:u w:val="none"/>
      </w:rPr>
    </w:lvl>
    <w:lvl w:ilvl="7">
      <w:start w:val="1"/>
      <w:numFmt w:val="decimal"/>
      <w:lvlText w:val="%1.%2.%3.%4.%5.%6.%7.%8."/>
      <w:lvlJc w:val="left"/>
      <w:pPr>
        <w:ind w:left="7476" w:hanging="2520"/>
      </w:pPr>
      <w:rPr>
        <w:rFonts w:hint="default"/>
        <w:u w:val="none"/>
      </w:rPr>
    </w:lvl>
    <w:lvl w:ilvl="8">
      <w:start w:val="1"/>
      <w:numFmt w:val="decimal"/>
      <w:lvlText w:val="%1.%2.%3.%4.%5.%6.%7.%8.%9."/>
      <w:lvlJc w:val="left"/>
      <w:pPr>
        <w:ind w:left="8544" w:hanging="2880"/>
      </w:pPr>
      <w:rPr>
        <w:rFonts w:hint="default"/>
        <w:u w:val="none"/>
      </w:rPr>
    </w:lvl>
  </w:abstractNum>
  <w:abstractNum w:abstractNumId="38" w15:restartNumberingAfterBreak="0">
    <w:nsid w:val="4DDC34E4"/>
    <w:multiLevelType w:val="hybridMultilevel"/>
    <w:tmpl w:val="BBF08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FAB262C"/>
    <w:multiLevelType w:val="hybridMultilevel"/>
    <w:tmpl w:val="5EE4AE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8015"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F9052FD"/>
    <w:multiLevelType w:val="hybridMultilevel"/>
    <w:tmpl w:val="6EDE98DE"/>
    <w:lvl w:ilvl="0" w:tplc="598A8CD0">
      <w:start w:val="1"/>
      <w:numFmt w:val="decimal"/>
      <w:lvlText w:val="%1."/>
      <w:lvlJc w:val="left"/>
      <w:pPr>
        <w:ind w:left="1414" w:hanging="705"/>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EC7268C"/>
    <w:multiLevelType w:val="hybridMultilevel"/>
    <w:tmpl w:val="087A8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017629B"/>
    <w:multiLevelType w:val="hybridMultilevel"/>
    <w:tmpl w:val="4F3658C4"/>
    <w:lvl w:ilvl="0" w:tplc="15AA5EC0">
      <w:start w:val="1"/>
      <w:numFmt w:val="decimal"/>
      <w:lvlText w:val="%1."/>
      <w:lvlJc w:val="left"/>
      <w:pPr>
        <w:ind w:left="855" w:hanging="360"/>
      </w:pPr>
      <w:rPr>
        <w:rFonts w:eastAsia="Calibri" w:hint="default"/>
        <w:b/>
        <w:color w:val="auto"/>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44" w15:restartNumberingAfterBreak="0">
    <w:nsid w:val="74EA11DF"/>
    <w:multiLevelType w:val="hybridMultilevel"/>
    <w:tmpl w:val="BCB030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9A74B07"/>
    <w:multiLevelType w:val="hybridMultilevel"/>
    <w:tmpl w:val="807448A6"/>
    <w:lvl w:ilvl="0" w:tplc="11485B92">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C910B30"/>
    <w:multiLevelType w:val="hybridMultilevel"/>
    <w:tmpl w:val="E8688C18"/>
    <w:lvl w:ilvl="0" w:tplc="98A8E0E0">
      <w:start w:val="1"/>
      <w:numFmt w:val="bullet"/>
      <w:lvlText w:val=""/>
      <w:lvlJc w:val="left"/>
      <w:pPr>
        <w:ind w:left="1476" w:hanging="360"/>
      </w:pPr>
      <w:rPr>
        <w:rFonts w:ascii="Symbol" w:hAnsi="Symbol" w:hint="default"/>
      </w:rPr>
    </w:lvl>
    <w:lvl w:ilvl="1" w:tplc="04190003" w:tentative="1">
      <w:start w:val="1"/>
      <w:numFmt w:val="bullet"/>
      <w:lvlText w:val="o"/>
      <w:lvlJc w:val="left"/>
      <w:pPr>
        <w:ind w:left="2196" w:hanging="360"/>
      </w:pPr>
      <w:rPr>
        <w:rFonts w:ascii="Courier New" w:hAnsi="Courier New" w:cs="Courier New" w:hint="default"/>
      </w:rPr>
    </w:lvl>
    <w:lvl w:ilvl="2" w:tplc="04190005" w:tentative="1">
      <w:start w:val="1"/>
      <w:numFmt w:val="bullet"/>
      <w:lvlText w:val=""/>
      <w:lvlJc w:val="left"/>
      <w:pPr>
        <w:ind w:left="2916" w:hanging="360"/>
      </w:pPr>
      <w:rPr>
        <w:rFonts w:ascii="Wingdings" w:hAnsi="Wingdings" w:hint="default"/>
      </w:rPr>
    </w:lvl>
    <w:lvl w:ilvl="3" w:tplc="04190001" w:tentative="1">
      <w:start w:val="1"/>
      <w:numFmt w:val="bullet"/>
      <w:lvlText w:val=""/>
      <w:lvlJc w:val="left"/>
      <w:pPr>
        <w:ind w:left="3636" w:hanging="360"/>
      </w:pPr>
      <w:rPr>
        <w:rFonts w:ascii="Symbol" w:hAnsi="Symbol" w:hint="default"/>
      </w:rPr>
    </w:lvl>
    <w:lvl w:ilvl="4" w:tplc="04190003" w:tentative="1">
      <w:start w:val="1"/>
      <w:numFmt w:val="bullet"/>
      <w:lvlText w:val="o"/>
      <w:lvlJc w:val="left"/>
      <w:pPr>
        <w:ind w:left="4356" w:hanging="360"/>
      </w:pPr>
      <w:rPr>
        <w:rFonts w:ascii="Courier New" w:hAnsi="Courier New" w:cs="Courier New" w:hint="default"/>
      </w:rPr>
    </w:lvl>
    <w:lvl w:ilvl="5" w:tplc="04190005" w:tentative="1">
      <w:start w:val="1"/>
      <w:numFmt w:val="bullet"/>
      <w:lvlText w:val=""/>
      <w:lvlJc w:val="left"/>
      <w:pPr>
        <w:ind w:left="5076" w:hanging="360"/>
      </w:pPr>
      <w:rPr>
        <w:rFonts w:ascii="Wingdings" w:hAnsi="Wingdings" w:hint="default"/>
      </w:rPr>
    </w:lvl>
    <w:lvl w:ilvl="6" w:tplc="04190001" w:tentative="1">
      <w:start w:val="1"/>
      <w:numFmt w:val="bullet"/>
      <w:lvlText w:val=""/>
      <w:lvlJc w:val="left"/>
      <w:pPr>
        <w:ind w:left="5796" w:hanging="360"/>
      </w:pPr>
      <w:rPr>
        <w:rFonts w:ascii="Symbol" w:hAnsi="Symbol" w:hint="default"/>
      </w:rPr>
    </w:lvl>
    <w:lvl w:ilvl="7" w:tplc="04190003" w:tentative="1">
      <w:start w:val="1"/>
      <w:numFmt w:val="bullet"/>
      <w:lvlText w:val="o"/>
      <w:lvlJc w:val="left"/>
      <w:pPr>
        <w:ind w:left="6516" w:hanging="360"/>
      </w:pPr>
      <w:rPr>
        <w:rFonts w:ascii="Courier New" w:hAnsi="Courier New" w:cs="Courier New" w:hint="default"/>
      </w:rPr>
    </w:lvl>
    <w:lvl w:ilvl="8" w:tplc="04190005" w:tentative="1">
      <w:start w:val="1"/>
      <w:numFmt w:val="bullet"/>
      <w:lvlText w:val=""/>
      <w:lvlJc w:val="left"/>
      <w:pPr>
        <w:ind w:left="7236" w:hanging="360"/>
      </w:pPr>
      <w:rPr>
        <w:rFonts w:ascii="Wingdings" w:hAnsi="Wingdings" w:hint="default"/>
      </w:rPr>
    </w:lvl>
  </w:abstractNum>
  <w:num w:numId="1">
    <w:abstractNumId w:val="40"/>
  </w:num>
  <w:num w:numId="2">
    <w:abstractNumId w:val="45"/>
  </w:num>
  <w:num w:numId="3">
    <w:abstractNumId w:val="43"/>
  </w:num>
  <w:num w:numId="4">
    <w:abstractNumId w:val="26"/>
  </w:num>
  <w:num w:numId="5">
    <w:abstractNumId w:val="36"/>
  </w:num>
  <w:num w:numId="6">
    <w:abstractNumId w:val="39"/>
  </w:num>
  <w:num w:numId="7">
    <w:abstractNumId w:val="42"/>
  </w:num>
  <w:num w:numId="8">
    <w:abstractNumId w:val="28"/>
  </w:num>
  <w:num w:numId="9">
    <w:abstractNumId w:val="21"/>
  </w:num>
  <w:num w:numId="10">
    <w:abstractNumId w:val="38"/>
  </w:num>
  <w:num w:numId="11">
    <w:abstractNumId w:val="25"/>
  </w:num>
  <w:num w:numId="12">
    <w:abstractNumId w:val="0"/>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4">
    <w:abstractNumId w:val="34"/>
  </w:num>
  <w:num w:numId="15">
    <w:abstractNumId w:val="30"/>
  </w:num>
  <w:num w:numId="16">
    <w:abstractNumId w:val="23"/>
  </w:num>
  <w:num w:numId="17">
    <w:abstractNumId w:val="29"/>
  </w:num>
  <w:num w:numId="18">
    <w:abstractNumId w:val="3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num>
  <w:num w:numId="21">
    <w:abstractNumId w:val="37"/>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27"/>
  </w:num>
  <w:num w:numId="26">
    <w:abstractNumId w:val="32"/>
  </w:num>
  <w:num w:numId="27">
    <w:abstractNumId w:val="33"/>
  </w:num>
  <w:num w:numId="28">
    <w:abstractNumId w:val="24"/>
  </w:num>
  <w:num w:numId="29">
    <w:abstractNumId w:val="4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4E4"/>
    <w:rsid w:val="00010B4B"/>
    <w:rsid w:val="0001400E"/>
    <w:rsid w:val="00015127"/>
    <w:rsid w:val="0001712C"/>
    <w:rsid w:val="00017E57"/>
    <w:rsid w:val="00017EC8"/>
    <w:rsid w:val="000208B0"/>
    <w:rsid w:val="00021694"/>
    <w:rsid w:val="00021F1B"/>
    <w:rsid w:val="000233DB"/>
    <w:rsid w:val="0002369F"/>
    <w:rsid w:val="00025BD9"/>
    <w:rsid w:val="000267C5"/>
    <w:rsid w:val="00030AC2"/>
    <w:rsid w:val="00034A6D"/>
    <w:rsid w:val="00036688"/>
    <w:rsid w:val="00041C8F"/>
    <w:rsid w:val="00042317"/>
    <w:rsid w:val="00044367"/>
    <w:rsid w:val="00045182"/>
    <w:rsid w:val="00045C61"/>
    <w:rsid w:val="0004641A"/>
    <w:rsid w:val="00046B09"/>
    <w:rsid w:val="00051E30"/>
    <w:rsid w:val="00053405"/>
    <w:rsid w:val="00054659"/>
    <w:rsid w:val="00054AC1"/>
    <w:rsid w:val="000572B3"/>
    <w:rsid w:val="00057D24"/>
    <w:rsid w:val="0006210C"/>
    <w:rsid w:val="00064504"/>
    <w:rsid w:val="000659AD"/>
    <w:rsid w:val="00065F7E"/>
    <w:rsid w:val="000676DA"/>
    <w:rsid w:val="00070CA0"/>
    <w:rsid w:val="00070EE7"/>
    <w:rsid w:val="000719CC"/>
    <w:rsid w:val="00071D3D"/>
    <w:rsid w:val="000725FD"/>
    <w:rsid w:val="00073B65"/>
    <w:rsid w:val="00077C2F"/>
    <w:rsid w:val="000835B5"/>
    <w:rsid w:val="00086C38"/>
    <w:rsid w:val="000877A3"/>
    <w:rsid w:val="00087EC0"/>
    <w:rsid w:val="00090091"/>
    <w:rsid w:val="00091826"/>
    <w:rsid w:val="00091AF2"/>
    <w:rsid w:val="0009279C"/>
    <w:rsid w:val="000927AA"/>
    <w:rsid w:val="00093B2B"/>
    <w:rsid w:val="00093E48"/>
    <w:rsid w:val="000A02AE"/>
    <w:rsid w:val="000A1815"/>
    <w:rsid w:val="000A1B17"/>
    <w:rsid w:val="000A30B0"/>
    <w:rsid w:val="000A555D"/>
    <w:rsid w:val="000A5748"/>
    <w:rsid w:val="000A685C"/>
    <w:rsid w:val="000B20AA"/>
    <w:rsid w:val="000B4176"/>
    <w:rsid w:val="000B4B08"/>
    <w:rsid w:val="000B7480"/>
    <w:rsid w:val="000C1BA8"/>
    <w:rsid w:val="000C2678"/>
    <w:rsid w:val="000C37DD"/>
    <w:rsid w:val="000C4C2C"/>
    <w:rsid w:val="000C57D7"/>
    <w:rsid w:val="000C585F"/>
    <w:rsid w:val="000C5BA3"/>
    <w:rsid w:val="000C5F96"/>
    <w:rsid w:val="000C6628"/>
    <w:rsid w:val="000C6BBE"/>
    <w:rsid w:val="000C6CBE"/>
    <w:rsid w:val="000C6EBD"/>
    <w:rsid w:val="000D1B81"/>
    <w:rsid w:val="000D2C61"/>
    <w:rsid w:val="000D30A4"/>
    <w:rsid w:val="000D3B68"/>
    <w:rsid w:val="000D4145"/>
    <w:rsid w:val="000D4CE4"/>
    <w:rsid w:val="000D55EB"/>
    <w:rsid w:val="000E0110"/>
    <w:rsid w:val="000E09A5"/>
    <w:rsid w:val="000E0EF6"/>
    <w:rsid w:val="000E1046"/>
    <w:rsid w:val="000E2500"/>
    <w:rsid w:val="000E4D92"/>
    <w:rsid w:val="000E6C71"/>
    <w:rsid w:val="000E70B3"/>
    <w:rsid w:val="000E78BB"/>
    <w:rsid w:val="000F09CB"/>
    <w:rsid w:val="000F1B3D"/>
    <w:rsid w:val="000F1CFB"/>
    <w:rsid w:val="000F3864"/>
    <w:rsid w:val="000F45DB"/>
    <w:rsid w:val="000F55B1"/>
    <w:rsid w:val="000F6858"/>
    <w:rsid w:val="000F7C26"/>
    <w:rsid w:val="0010059E"/>
    <w:rsid w:val="0010382E"/>
    <w:rsid w:val="001059F4"/>
    <w:rsid w:val="00107D29"/>
    <w:rsid w:val="00110731"/>
    <w:rsid w:val="001109B9"/>
    <w:rsid w:val="00111432"/>
    <w:rsid w:val="00111722"/>
    <w:rsid w:val="00112E2D"/>
    <w:rsid w:val="001133DC"/>
    <w:rsid w:val="00116F07"/>
    <w:rsid w:val="0011777C"/>
    <w:rsid w:val="00117A5F"/>
    <w:rsid w:val="001213FB"/>
    <w:rsid w:val="001219CB"/>
    <w:rsid w:val="00121A50"/>
    <w:rsid w:val="00122A25"/>
    <w:rsid w:val="00122FD8"/>
    <w:rsid w:val="00123036"/>
    <w:rsid w:val="00123922"/>
    <w:rsid w:val="0012610E"/>
    <w:rsid w:val="00126866"/>
    <w:rsid w:val="00126D9D"/>
    <w:rsid w:val="001349BD"/>
    <w:rsid w:val="00135471"/>
    <w:rsid w:val="00135912"/>
    <w:rsid w:val="0013782C"/>
    <w:rsid w:val="00137936"/>
    <w:rsid w:val="00141BCD"/>
    <w:rsid w:val="00141C5A"/>
    <w:rsid w:val="00141CAF"/>
    <w:rsid w:val="00142858"/>
    <w:rsid w:val="00143D75"/>
    <w:rsid w:val="00144A25"/>
    <w:rsid w:val="00144A54"/>
    <w:rsid w:val="00144C22"/>
    <w:rsid w:val="001456A0"/>
    <w:rsid w:val="00145AA4"/>
    <w:rsid w:val="00146150"/>
    <w:rsid w:val="00146295"/>
    <w:rsid w:val="0014637D"/>
    <w:rsid w:val="00147872"/>
    <w:rsid w:val="001510FF"/>
    <w:rsid w:val="00152424"/>
    <w:rsid w:val="00156C74"/>
    <w:rsid w:val="0015706C"/>
    <w:rsid w:val="00161A8E"/>
    <w:rsid w:val="00162681"/>
    <w:rsid w:val="00164F7E"/>
    <w:rsid w:val="0016534A"/>
    <w:rsid w:val="001666A1"/>
    <w:rsid w:val="00170AEA"/>
    <w:rsid w:val="001719B2"/>
    <w:rsid w:val="00175F96"/>
    <w:rsid w:val="0018106D"/>
    <w:rsid w:val="001820DE"/>
    <w:rsid w:val="00182677"/>
    <w:rsid w:val="00184A76"/>
    <w:rsid w:val="001851F8"/>
    <w:rsid w:val="00185FDC"/>
    <w:rsid w:val="001862B1"/>
    <w:rsid w:val="001873B9"/>
    <w:rsid w:val="0019099D"/>
    <w:rsid w:val="00191A8A"/>
    <w:rsid w:val="0019357D"/>
    <w:rsid w:val="00193C9B"/>
    <w:rsid w:val="00193EB9"/>
    <w:rsid w:val="0019658D"/>
    <w:rsid w:val="001A25B8"/>
    <w:rsid w:val="001A4373"/>
    <w:rsid w:val="001A5983"/>
    <w:rsid w:val="001A7399"/>
    <w:rsid w:val="001B3DCA"/>
    <w:rsid w:val="001B6F21"/>
    <w:rsid w:val="001C2036"/>
    <w:rsid w:val="001C2881"/>
    <w:rsid w:val="001C3EE9"/>
    <w:rsid w:val="001C4FD2"/>
    <w:rsid w:val="001C607E"/>
    <w:rsid w:val="001C6593"/>
    <w:rsid w:val="001C6A6C"/>
    <w:rsid w:val="001D537D"/>
    <w:rsid w:val="001D622A"/>
    <w:rsid w:val="001E049C"/>
    <w:rsid w:val="001E0544"/>
    <w:rsid w:val="001E0EE9"/>
    <w:rsid w:val="001E135D"/>
    <w:rsid w:val="001E1BA6"/>
    <w:rsid w:val="001E1DFD"/>
    <w:rsid w:val="001E2F5B"/>
    <w:rsid w:val="001E3223"/>
    <w:rsid w:val="001E79C5"/>
    <w:rsid w:val="001F46B1"/>
    <w:rsid w:val="001F4B40"/>
    <w:rsid w:val="001F6BC8"/>
    <w:rsid w:val="001F70FA"/>
    <w:rsid w:val="00200359"/>
    <w:rsid w:val="00200B5A"/>
    <w:rsid w:val="00203149"/>
    <w:rsid w:val="0020422C"/>
    <w:rsid w:val="0020568E"/>
    <w:rsid w:val="0020708F"/>
    <w:rsid w:val="00207093"/>
    <w:rsid w:val="00211521"/>
    <w:rsid w:val="0021166A"/>
    <w:rsid w:val="002116EC"/>
    <w:rsid w:val="00211C5B"/>
    <w:rsid w:val="00212B14"/>
    <w:rsid w:val="00212EC6"/>
    <w:rsid w:val="002141C3"/>
    <w:rsid w:val="0021732F"/>
    <w:rsid w:val="00217EC8"/>
    <w:rsid w:val="00220FC1"/>
    <w:rsid w:val="00221CFF"/>
    <w:rsid w:val="00222BED"/>
    <w:rsid w:val="00223CC4"/>
    <w:rsid w:val="00226557"/>
    <w:rsid w:val="00231F49"/>
    <w:rsid w:val="0023516F"/>
    <w:rsid w:val="00235AE6"/>
    <w:rsid w:val="002407EB"/>
    <w:rsid w:val="00241A4A"/>
    <w:rsid w:val="00244B8D"/>
    <w:rsid w:val="0024590E"/>
    <w:rsid w:val="0024640A"/>
    <w:rsid w:val="00252AB2"/>
    <w:rsid w:val="002550AE"/>
    <w:rsid w:val="002609D1"/>
    <w:rsid w:val="00261D00"/>
    <w:rsid w:val="002628CB"/>
    <w:rsid w:val="00262CCA"/>
    <w:rsid w:val="00266988"/>
    <w:rsid w:val="002676B9"/>
    <w:rsid w:val="00267E55"/>
    <w:rsid w:val="00270014"/>
    <w:rsid w:val="00273AD4"/>
    <w:rsid w:val="00273BBD"/>
    <w:rsid w:val="00274469"/>
    <w:rsid w:val="00275230"/>
    <w:rsid w:val="002758D1"/>
    <w:rsid w:val="0027775C"/>
    <w:rsid w:val="0028025E"/>
    <w:rsid w:val="002821B8"/>
    <w:rsid w:val="00284749"/>
    <w:rsid w:val="00291844"/>
    <w:rsid w:val="002B0E21"/>
    <w:rsid w:val="002B1025"/>
    <w:rsid w:val="002B17E9"/>
    <w:rsid w:val="002B228D"/>
    <w:rsid w:val="002B37C0"/>
    <w:rsid w:val="002B3CCD"/>
    <w:rsid w:val="002B4BF5"/>
    <w:rsid w:val="002C09B7"/>
    <w:rsid w:val="002C310B"/>
    <w:rsid w:val="002C32EA"/>
    <w:rsid w:val="002C3334"/>
    <w:rsid w:val="002C4867"/>
    <w:rsid w:val="002C5129"/>
    <w:rsid w:val="002C6C48"/>
    <w:rsid w:val="002C7B31"/>
    <w:rsid w:val="002D0319"/>
    <w:rsid w:val="002D2140"/>
    <w:rsid w:val="002D2582"/>
    <w:rsid w:val="002D49E7"/>
    <w:rsid w:val="002D5DEF"/>
    <w:rsid w:val="002E26AA"/>
    <w:rsid w:val="002E287A"/>
    <w:rsid w:val="002E398C"/>
    <w:rsid w:val="002E7E43"/>
    <w:rsid w:val="002F14C0"/>
    <w:rsid w:val="002F2B76"/>
    <w:rsid w:val="002F2C57"/>
    <w:rsid w:val="002F5755"/>
    <w:rsid w:val="002F65AB"/>
    <w:rsid w:val="00303CFF"/>
    <w:rsid w:val="00305E3F"/>
    <w:rsid w:val="00310F8B"/>
    <w:rsid w:val="00311110"/>
    <w:rsid w:val="00311EC2"/>
    <w:rsid w:val="00312D2D"/>
    <w:rsid w:val="00314FCF"/>
    <w:rsid w:val="00315527"/>
    <w:rsid w:val="003170E3"/>
    <w:rsid w:val="00321F2B"/>
    <w:rsid w:val="0033071D"/>
    <w:rsid w:val="00330BA9"/>
    <w:rsid w:val="00331368"/>
    <w:rsid w:val="003324EC"/>
    <w:rsid w:val="00336808"/>
    <w:rsid w:val="003369BF"/>
    <w:rsid w:val="00337FDC"/>
    <w:rsid w:val="00340299"/>
    <w:rsid w:val="00340424"/>
    <w:rsid w:val="00343102"/>
    <w:rsid w:val="003440C1"/>
    <w:rsid w:val="00346863"/>
    <w:rsid w:val="00353ADF"/>
    <w:rsid w:val="003544DF"/>
    <w:rsid w:val="00354626"/>
    <w:rsid w:val="00354737"/>
    <w:rsid w:val="00355F9B"/>
    <w:rsid w:val="00357B86"/>
    <w:rsid w:val="00360D6A"/>
    <w:rsid w:val="00361F30"/>
    <w:rsid w:val="0036447D"/>
    <w:rsid w:val="00367E8D"/>
    <w:rsid w:val="00370ECA"/>
    <w:rsid w:val="00372C91"/>
    <w:rsid w:val="00373C8A"/>
    <w:rsid w:val="003752BA"/>
    <w:rsid w:val="00381405"/>
    <w:rsid w:val="00381470"/>
    <w:rsid w:val="0038267F"/>
    <w:rsid w:val="0038287B"/>
    <w:rsid w:val="003829D4"/>
    <w:rsid w:val="00382D46"/>
    <w:rsid w:val="003834F5"/>
    <w:rsid w:val="00385A76"/>
    <w:rsid w:val="00386050"/>
    <w:rsid w:val="00386D47"/>
    <w:rsid w:val="00387CA2"/>
    <w:rsid w:val="003923BC"/>
    <w:rsid w:val="00393435"/>
    <w:rsid w:val="00394C34"/>
    <w:rsid w:val="00396E6E"/>
    <w:rsid w:val="00397988"/>
    <w:rsid w:val="003A0785"/>
    <w:rsid w:val="003A2C47"/>
    <w:rsid w:val="003A394E"/>
    <w:rsid w:val="003A4D19"/>
    <w:rsid w:val="003A6D19"/>
    <w:rsid w:val="003B1B9A"/>
    <w:rsid w:val="003B2568"/>
    <w:rsid w:val="003B2D58"/>
    <w:rsid w:val="003B380A"/>
    <w:rsid w:val="003B3E59"/>
    <w:rsid w:val="003B460B"/>
    <w:rsid w:val="003B74A0"/>
    <w:rsid w:val="003C0DA2"/>
    <w:rsid w:val="003C143A"/>
    <w:rsid w:val="003C28AA"/>
    <w:rsid w:val="003C3DB8"/>
    <w:rsid w:val="003C6432"/>
    <w:rsid w:val="003C74A8"/>
    <w:rsid w:val="003D0826"/>
    <w:rsid w:val="003D460E"/>
    <w:rsid w:val="003D4FB7"/>
    <w:rsid w:val="003D5DC5"/>
    <w:rsid w:val="003E198D"/>
    <w:rsid w:val="003E28E9"/>
    <w:rsid w:val="003E29C4"/>
    <w:rsid w:val="003E69B1"/>
    <w:rsid w:val="003F1783"/>
    <w:rsid w:val="003F2FFD"/>
    <w:rsid w:val="003F3B63"/>
    <w:rsid w:val="003F4E41"/>
    <w:rsid w:val="003F7DE1"/>
    <w:rsid w:val="00401CE0"/>
    <w:rsid w:val="004022C4"/>
    <w:rsid w:val="004031D7"/>
    <w:rsid w:val="004032AF"/>
    <w:rsid w:val="00403AC4"/>
    <w:rsid w:val="00404490"/>
    <w:rsid w:val="00405E04"/>
    <w:rsid w:val="00407193"/>
    <w:rsid w:val="00413A5C"/>
    <w:rsid w:val="00414BE8"/>
    <w:rsid w:val="00415ABE"/>
    <w:rsid w:val="0042006B"/>
    <w:rsid w:val="00425F3E"/>
    <w:rsid w:val="0043121E"/>
    <w:rsid w:val="004316FB"/>
    <w:rsid w:val="00433BBD"/>
    <w:rsid w:val="0043498F"/>
    <w:rsid w:val="0044037D"/>
    <w:rsid w:val="0044695A"/>
    <w:rsid w:val="004534FE"/>
    <w:rsid w:val="004555FE"/>
    <w:rsid w:val="0045795F"/>
    <w:rsid w:val="00457A19"/>
    <w:rsid w:val="00461680"/>
    <w:rsid w:val="00461C26"/>
    <w:rsid w:val="00463152"/>
    <w:rsid w:val="004650E5"/>
    <w:rsid w:val="0046557C"/>
    <w:rsid w:val="004672A6"/>
    <w:rsid w:val="00470D6B"/>
    <w:rsid w:val="0047182B"/>
    <w:rsid w:val="004721A8"/>
    <w:rsid w:val="004734AA"/>
    <w:rsid w:val="00473BD6"/>
    <w:rsid w:val="00474BA7"/>
    <w:rsid w:val="004758D2"/>
    <w:rsid w:val="00477E30"/>
    <w:rsid w:val="0048053A"/>
    <w:rsid w:val="00480F9F"/>
    <w:rsid w:val="00482ADE"/>
    <w:rsid w:val="0048311B"/>
    <w:rsid w:val="00487732"/>
    <w:rsid w:val="00490807"/>
    <w:rsid w:val="00490CCA"/>
    <w:rsid w:val="004919AB"/>
    <w:rsid w:val="00491FD6"/>
    <w:rsid w:val="004933B3"/>
    <w:rsid w:val="0049360C"/>
    <w:rsid w:val="004952AC"/>
    <w:rsid w:val="004A1B28"/>
    <w:rsid w:val="004A3588"/>
    <w:rsid w:val="004A66CA"/>
    <w:rsid w:val="004B1C8E"/>
    <w:rsid w:val="004B5E3F"/>
    <w:rsid w:val="004C48C1"/>
    <w:rsid w:val="004D14E7"/>
    <w:rsid w:val="004D29F1"/>
    <w:rsid w:val="004E10E2"/>
    <w:rsid w:val="004E763B"/>
    <w:rsid w:val="004F0B04"/>
    <w:rsid w:val="004F2454"/>
    <w:rsid w:val="004F2EA2"/>
    <w:rsid w:val="004F3BCF"/>
    <w:rsid w:val="004F3DDD"/>
    <w:rsid w:val="004F4170"/>
    <w:rsid w:val="004F674C"/>
    <w:rsid w:val="004F6BA6"/>
    <w:rsid w:val="005015DD"/>
    <w:rsid w:val="005023F0"/>
    <w:rsid w:val="005038F6"/>
    <w:rsid w:val="00505D32"/>
    <w:rsid w:val="00507578"/>
    <w:rsid w:val="00513FE5"/>
    <w:rsid w:val="005151EF"/>
    <w:rsid w:val="00520987"/>
    <w:rsid w:val="0052240C"/>
    <w:rsid w:val="005228BF"/>
    <w:rsid w:val="00524580"/>
    <w:rsid w:val="0052498B"/>
    <w:rsid w:val="005259DF"/>
    <w:rsid w:val="00527CBD"/>
    <w:rsid w:val="00534005"/>
    <w:rsid w:val="00534D3A"/>
    <w:rsid w:val="00540D67"/>
    <w:rsid w:val="00543876"/>
    <w:rsid w:val="005444B0"/>
    <w:rsid w:val="0054649B"/>
    <w:rsid w:val="005465B4"/>
    <w:rsid w:val="0054715A"/>
    <w:rsid w:val="005506F6"/>
    <w:rsid w:val="00551B96"/>
    <w:rsid w:val="00555305"/>
    <w:rsid w:val="00555EDD"/>
    <w:rsid w:val="005563F9"/>
    <w:rsid w:val="00557B7F"/>
    <w:rsid w:val="00557BAB"/>
    <w:rsid w:val="00560DB1"/>
    <w:rsid w:val="00561F9D"/>
    <w:rsid w:val="00562527"/>
    <w:rsid w:val="00564318"/>
    <w:rsid w:val="00564CA9"/>
    <w:rsid w:val="005651E8"/>
    <w:rsid w:val="005703A0"/>
    <w:rsid w:val="00570D90"/>
    <w:rsid w:val="00574960"/>
    <w:rsid w:val="00576EE1"/>
    <w:rsid w:val="00581282"/>
    <w:rsid w:val="005821F3"/>
    <w:rsid w:val="0058295E"/>
    <w:rsid w:val="00586097"/>
    <w:rsid w:val="00586B2A"/>
    <w:rsid w:val="00591337"/>
    <w:rsid w:val="005919D4"/>
    <w:rsid w:val="005964D1"/>
    <w:rsid w:val="005979EE"/>
    <w:rsid w:val="005A02FA"/>
    <w:rsid w:val="005A0AAC"/>
    <w:rsid w:val="005A3CCA"/>
    <w:rsid w:val="005A7405"/>
    <w:rsid w:val="005A7E12"/>
    <w:rsid w:val="005B009B"/>
    <w:rsid w:val="005B1397"/>
    <w:rsid w:val="005B2484"/>
    <w:rsid w:val="005B621F"/>
    <w:rsid w:val="005B773C"/>
    <w:rsid w:val="005C1D7A"/>
    <w:rsid w:val="005C30C2"/>
    <w:rsid w:val="005C33D8"/>
    <w:rsid w:val="005C4E52"/>
    <w:rsid w:val="005C5A1C"/>
    <w:rsid w:val="005C60A0"/>
    <w:rsid w:val="005D1020"/>
    <w:rsid w:val="005D12C0"/>
    <w:rsid w:val="005D2611"/>
    <w:rsid w:val="005D2DC9"/>
    <w:rsid w:val="005D3772"/>
    <w:rsid w:val="005D4398"/>
    <w:rsid w:val="005D4CB4"/>
    <w:rsid w:val="005D77E4"/>
    <w:rsid w:val="005D7D9F"/>
    <w:rsid w:val="005E0A5D"/>
    <w:rsid w:val="005E1851"/>
    <w:rsid w:val="005E3426"/>
    <w:rsid w:val="005E3E5F"/>
    <w:rsid w:val="005E5961"/>
    <w:rsid w:val="005E740E"/>
    <w:rsid w:val="005E7725"/>
    <w:rsid w:val="005F1790"/>
    <w:rsid w:val="005F24C6"/>
    <w:rsid w:val="005F2A13"/>
    <w:rsid w:val="005F4665"/>
    <w:rsid w:val="005F6727"/>
    <w:rsid w:val="005F79E4"/>
    <w:rsid w:val="006009CA"/>
    <w:rsid w:val="006020E1"/>
    <w:rsid w:val="006041BB"/>
    <w:rsid w:val="0061006D"/>
    <w:rsid w:val="006117FA"/>
    <w:rsid w:val="00612A28"/>
    <w:rsid w:val="006130A9"/>
    <w:rsid w:val="00613FE9"/>
    <w:rsid w:val="00615437"/>
    <w:rsid w:val="0061640D"/>
    <w:rsid w:val="00620368"/>
    <w:rsid w:val="00622C68"/>
    <w:rsid w:val="00622F63"/>
    <w:rsid w:val="00626C7E"/>
    <w:rsid w:val="00631196"/>
    <w:rsid w:val="00631690"/>
    <w:rsid w:val="00634D38"/>
    <w:rsid w:val="006425F5"/>
    <w:rsid w:val="0064365D"/>
    <w:rsid w:val="006441F8"/>
    <w:rsid w:val="0064611E"/>
    <w:rsid w:val="006471EA"/>
    <w:rsid w:val="00651830"/>
    <w:rsid w:val="0065233E"/>
    <w:rsid w:val="0065775C"/>
    <w:rsid w:val="00657D25"/>
    <w:rsid w:val="00664078"/>
    <w:rsid w:val="006657C5"/>
    <w:rsid w:val="00672E61"/>
    <w:rsid w:val="0067672F"/>
    <w:rsid w:val="00677317"/>
    <w:rsid w:val="006818FC"/>
    <w:rsid w:val="00682921"/>
    <w:rsid w:val="00684316"/>
    <w:rsid w:val="00686E2F"/>
    <w:rsid w:val="00691970"/>
    <w:rsid w:val="00692302"/>
    <w:rsid w:val="006932D4"/>
    <w:rsid w:val="006941D7"/>
    <w:rsid w:val="00694C80"/>
    <w:rsid w:val="006957D7"/>
    <w:rsid w:val="006971E6"/>
    <w:rsid w:val="00697646"/>
    <w:rsid w:val="00697967"/>
    <w:rsid w:val="006A00C9"/>
    <w:rsid w:val="006A01ED"/>
    <w:rsid w:val="006A2193"/>
    <w:rsid w:val="006A3F6C"/>
    <w:rsid w:val="006A490E"/>
    <w:rsid w:val="006A73AB"/>
    <w:rsid w:val="006B448C"/>
    <w:rsid w:val="006B5F81"/>
    <w:rsid w:val="006B70C4"/>
    <w:rsid w:val="006C3195"/>
    <w:rsid w:val="006C401D"/>
    <w:rsid w:val="006C4D5B"/>
    <w:rsid w:val="006C4FB5"/>
    <w:rsid w:val="006D47A4"/>
    <w:rsid w:val="006D51BD"/>
    <w:rsid w:val="006D61F4"/>
    <w:rsid w:val="006E0247"/>
    <w:rsid w:val="006E064A"/>
    <w:rsid w:val="006E380B"/>
    <w:rsid w:val="006E62B1"/>
    <w:rsid w:val="006F40FF"/>
    <w:rsid w:val="006F7C34"/>
    <w:rsid w:val="00700CE1"/>
    <w:rsid w:val="007010BE"/>
    <w:rsid w:val="007012D9"/>
    <w:rsid w:val="00701ED2"/>
    <w:rsid w:val="00701F79"/>
    <w:rsid w:val="0070208C"/>
    <w:rsid w:val="00702B1F"/>
    <w:rsid w:val="00702DAF"/>
    <w:rsid w:val="00703419"/>
    <w:rsid w:val="00703F91"/>
    <w:rsid w:val="007052CE"/>
    <w:rsid w:val="0071017E"/>
    <w:rsid w:val="007106B5"/>
    <w:rsid w:val="007115ED"/>
    <w:rsid w:val="00712E22"/>
    <w:rsid w:val="007134A0"/>
    <w:rsid w:val="00713916"/>
    <w:rsid w:val="00716A90"/>
    <w:rsid w:val="007176DE"/>
    <w:rsid w:val="00722B5C"/>
    <w:rsid w:val="00725F9D"/>
    <w:rsid w:val="007267B0"/>
    <w:rsid w:val="00726D5B"/>
    <w:rsid w:val="00730CBA"/>
    <w:rsid w:val="00731E02"/>
    <w:rsid w:val="007330F1"/>
    <w:rsid w:val="00736BA1"/>
    <w:rsid w:val="00736C1C"/>
    <w:rsid w:val="00737654"/>
    <w:rsid w:val="00741AA0"/>
    <w:rsid w:val="00741E84"/>
    <w:rsid w:val="0074559A"/>
    <w:rsid w:val="00745816"/>
    <w:rsid w:val="00752289"/>
    <w:rsid w:val="00752681"/>
    <w:rsid w:val="00753D88"/>
    <w:rsid w:val="00755B08"/>
    <w:rsid w:val="00755F3B"/>
    <w:rsid w:val="0075602D"/>
    <w:rsid w:val="007573CD"/>
    <w:rsid w:val="00757A64"/>
    <w:rsid w:val="007612AE"/>
    <w:rsid w:val="007619CB"/>
    <w:rsid w:val="007639CC"/>
    <w:rsid w:val="00763E81"/>
    <w:rsid w:val="00767582"/>
    <w:rsid w:val="00770BA4"/>
    <w:rsid w:val="00771732"/>
    <w:rsid w:val="007737C9"/>
    <w:rsid w:val="00774A08"/>
    <w:rsid w:val="00775C0D"/>
    <w:rsid w:val="00776FC4"/>
    <w:rsid w:val="00777DAE"/>
    <w:rsid w:val="007838F3"/>
    <w:rsid w:val="00784C5D"/>
    <w:rsid w:val="00784D6C"/>
    <w:rsid w:val="00784F38"/>
    <w:rsid w:val="00785341"/>
    <w:rsid w:val="0078718F"/>
    <w:rsid w:val="007914A3"/>
    <w:rsid w:val="00791BED"/>
    <w:rsid w:val="00791CA6"/>
    <w:rsid w:val="00796499"/>
    <w:rsid w:val="007A126A"/>
    <w:rsid w:val="007A16F2"/>
    <w:rsid w:val="007A2B9F"/>
    <w:rsid w:val="007A2FB0"/>
    <w:rsid w:val="007A4E7B"/>
    <w:rsid w:val="007A66C0"/>
    <w:rsid w:val="007A75AA"/>
    <w:rsid w:val="007A7934"/>
    <w:rsid w:val="007A7A0E"/>
    <w:rsid w:val="007B063A"/>
    <w:rsid w:val="007B17FD"/>
    <w:rsid w:val="007B2455"/>
    <w:rsid w:val="007B285D"/>
    <w:rsid w:val="007B2FB1"/>
    <w:rsid w:val="007B6F16"/>
    <w:rsid w:val="007B72A2"/>
    <w:rsid w:val="007B7C94"/>
    <w:rsid w:val="007C1B15"/>
    <w:rsid w:val="007C3D97"/>
    <w:rsid w:val="007C4DBC"/>
    <w:rsid w:val="007C5E00"/>
    <w:rsid w:val="007D132E"/>
    <w:rsid w:val="007D5804"/>
    <w:rsid w:val="007E1055"/>
    <w:rsid w:val="007E6CD0"/>
    <w:rsid w:val="007F1446"/>
    <w:rsid w:val="007F4FD3"/>
    <w:rsid w:val="007F555F"/>
    <w:rsid w:val="007F5FE3"/>
    <w:rsid w:val="007F6258"/>
    <w:rsid w:val="00800EFB"/>
    <w:rsid w:val="008049D1"/>
    <w:rsid w:val="008079A3"/>
    <w:rsid w:val="00814E9F"/>
    <w:rsid w:val="008158A1"/>
    <w:rsid w:val="00817158"/>
    <w:rsid w:val="008174BB"/>
    <w:rsid w:val="0081758D"/>
    <w:rsid w:val="008228AB"/>
    <w:rsid w:val="008231A3"/>
    <w:rsid w:val="008231F2"/>
    <w:rsid w:val="00823ED8"/>
    <w:rsid w:val="008244B3"/>
    <w:rsid w:val="00825B41"/>
    <w:rsid w:val="008261AB"/>
    <w:rsid w:val="0082752E"/>
    <w:rsid w:val="00830DF5"/>
    <w:rsid w:val="00832066"/>
    <w:rsid w:val="00833F1B"/>
    <w:rsid w:val="00835FE2"/>
    <w:rsid w:val="0084068B"/>
    <w:rsid w:val="00842478"/>
    <w:rsid w:val="00845E29"/>
    <w:rsid w:val="00851215"/>
    <w:rsid w:val="00851379"/>
    <w:rsid w:val="00854C4E"/>
    <w:rsid w:val="008556E4"/>
    <w:rsid w:val="00861D5E"/>
    <w:rsid w:val="0086237F"/>
    <w:rsid w:val="0086476C"/>
    <w:rsid w:val="00864FB8"/>
    <w:rsid w:val="00866F65"/>
    <w:rsid w:val="00870451"/>
    <w:rsid w:val="00870944"/>
    <w:rsid w:val="0087265D"/>
    <w:rsid w:val="00872F39"/>
    <w:rsid w:val="008757DF"/>
    <w:rsid w:val="008759A0"/>
    <w:rsid w:val="008804F0"/>
    <w:rsid w:val="00880D97"/>
    <w:rsid w:val="00881AA7"/>
    <w:rsid w:val="00884333"/>
    <w:rsid w:val="008852AA"/>
    <w:rsid w:val="00886D36"/>
    <w:rsid w:val="008876B5"/>
    <w:rsid w:val="0089245D"/>
    <w:rsid w:val="008933FB"/>
    <w:rsid w:val="00894680"/>
    <w:rsid w:val="00895007"/>
    <w:rsid w:val="008954DA"/>
    <w:rsid w:val="008A0F35"/>
    <w:rsid w:val="008A115F"/>
    <w:rsid w:val="008A37C0"/>
    <w:rsid w:val="008A5141"/>
    <w:rsid w:val="008A5142"/>
    <w:rsid w:val="008A6606"/>
    <w:rsid w:val="008B13AE"/>
    <w:rsid w:val="008B193E"/>
    <w:rsid w:val="008B1B8B"/>
    <w:rsid w:val="008B1E29"/>
    <w:rsid w:val="008C30B0"/>
    <w:rsid w:val="008C51AD"/>
    <w:rsid w:val="008C54A5"/>
    <w:rsid w:val="008C67EA"/>
    <w:rsid w:val="008D0BA0"/>
    <w:rsid w:val="008D0F3C"/>
    <w:rsid w:val="008D22E2"/>
    <w:rsid w:val="008D4054"/>
    <w:rsid w:val="008D5FD5"/>
    <w:rsid w:val="008D7363"/>
    <w:rsid w:val="008D769D"/>
    <w:rsid w:val="008E061B"/>
    <w:rsid w:val="008E0991"/>
    <w:rsid w:val="008E3F35"/>
    <w:rsid w:val="008E4199"/>
    <w:rsid w:val="008E5CE2"/>
    <w:rsid w:val="008F250A"/>
    <w:rsid w:val="008F305B"/>
    <w:rsid w:val="008F3F5C"/>
    <w:rsid w:val="008F4616"/>
    <w:rsid w:val="008F5032"/>
    <w:rsid w:val="009005CC"/>
    <w:rsid w:val="009007A8"/>
    <w:rsid w:val="00902ED4"/>
    <w:rsid w:val="00903F6D"/>
    <w:rsid w:val="0090660F"/>
    <w:rsid w:val="00907955"/>
    <w:rsid w:val="0091039F"/>
    <w:rsid w:val="009127E5"/>
    <w:rsid w:val="00916086"/>
    <w:rsid w:val="00923EF3"/>
    <w:rsid w:val="0092545A"/>
    <w:rsid w:val="00925846"/>
    <w:rsid w:val="00927D04"/>
    <w:rsid w:val="00932579"/>
    <w:rsid w:val="009330F5"/>
    <w:rsid w:val="0093503F"/>
    <w:rsid w:val="00937C3B"/>
    <w:rsid w:val="009406F3"/>
    <w:rsid w:val="00940BE4"/>
    <w:rsid w:val="00940CA6"/>
    <w:rsid w:val="00940F43"/>
    <w:rsid w:val="00941274"/>
    <w:rsid w:val="0094164D"/>
    <w:rsid w:val="0094426F"/>
    <w:rsid w:val="00947450"/>
    <w:rsid w:val="009514AA"/>
    <w:rsid w:val="00951EB9"/>
    <w:rsid w:val="00952C7B"/>
    <w:rsid w:val="00952E9B"/>
    <w:rsid w:val="00953238"/>
    <w:rsid w:val="00953F65"/>
    <w:rsid w:val="00954B8F"/>
    <w:rsid w:val="00955649"/>
    <w:rsid w:val="00955AD6"/>
    <w:rsid w:val="009571E9"/>
    <w:rsid w:val="00962A51"/>
    <w:rsid w:val="00966610"/>
    <w:rsid w:val="009670D7"/>
    <w:rsid w:val="009674BE"/>
    <w:rsid w:val="009700D2"/>
    <w:rsid w:val="00970C1D"/>
    <w:rsid w:val="00972C87"/>
    <w:rsid w:val="009733E6"/>
    <w:rsid w:val="00973572"/>
    <w:rsid w:val="00973B45"/>
    <w:rsid w:val="0097685B"/>
    <w:rsid w:val="00977EBC"/>
    <w:rsid w:val="00982393"/>
    <w:rsid w:val="009825B5"/>
    <w:rsid w:val="00982B93"/>
    <w:rsid w:val="009835A3"/>
    <w:rsid w:val="00984535"/>
    <w:rsid w:val="00985ECA"/>
    <w:rsid w:val="00986037"/>
    <w:rsid w:val="009860F4"/>
    <w:rsid w:val="00994547"/>
    <w:rsid w:val="00996537"/>
    <w:rsid w:val="0099735F"/>
    <w:rsid w:val="0099755D"/>
    <w:rsid w:val="00997EEC"/>
    <w:rsid w:val="009A1CE7"/>
    <w:rsid w:val="009A2C6C"/>
    <w:rsid w:val="009A7571"/>
    <w:rsid w:val="009B1A95"/>
    <w:rsid w:val="009B306A"/>
    <w:rsid w:val="009B4B5A"/>
    <w:rsid w:val="009B4ECB"/>
    <w:rsid w:val="009C0AB2"/>
    <w:rsid w:val="009C2067"/>
    <w:rsid w:val="009C4904"/>
    <w:rsid w:val="009C6CB3"/>
    <w:rsid w:val="009C7333"/>
    <w:rsid w:val="009D0420"/>
    <w:rsid w:val="009D0ABC"/>
    <w:rsid w:val="009D17B7"/>
    <w:rsid w:val="009D1FD6"/>
    <w:rsid w:val="009D257A"/>
    <w:rsid w:val="009D7189"/>
    <w:rsid w:val="009D769B"/>
    <w:rsid w:val="009E0757"/>
    <w:rsid w:val="009E0A0B"/>
    <w:rsid w:val="009E2F7E"/>
    <w:rsid w:val="009E2F8D"/>
    <w:rsid w:val="009E4941"/>
    <w:rsid w:val="009E594B"/>
    <w:rsid w:val="009E5964"/>
    <w:rsid w:val="009F02D6"/>
    <w:rsid w:val="009F0E91"/>
    <w:rsid w:val="009F1E1E"/>
    <w:rsid w:val="009F5184"/>
    <w:rsid w:val="009F55B1"/>
    <w:rsid w:val="009F5646"/>
    <w:rsid w:val="00A053CC"/>
    <w:rsid w:val="00A055EB"/>
    <w:rsid w:val="00A06CCF"/>
    <w:rsid w:val="00A06E0C"/>
    <w:rsid w:val="00A10467"/>
    <w:rsid w:val="00A105BE"/>
    <w:rsid w:val="00A10C02"/>
    <w:rsid w:val="00A21F2D"/>
    <w:rsid w:val="00A26085"/>
    <w:rsid w:val="00A26F6F"/>
    <w:rsid w:val="00A320FA"/>
    <w:rsid w:val="00A34C3C"/>
    <w:rsid w:val="00A34FFA"/>
    <w:rsid w:val="00A3563A"/>
    <w:rsid w:val="00A36FA1"/>
    <w:rsid w:val="00A40639"/>
    <w:rsid w:val="00A44F93"/>
    <w:rsid w:val="00A4633B"/>
    <w:rsid w:val="00A47496"/>
    <w:rsid w:val="00A512CB"/>
    <w:rsid w:val="00A53B50"/>
    <w:rsid w:val="00A540D9"/>
    <w:rsid w:val="00A55BDC"/>
    <w:rsid w:val="00A61B87"/>
    <w:rsid w:val="00A62E64"/>
    <w:rsid w:val="00A63B84"/>
    <w:rsid w:val="00A66011"/>
    <w:rsid w:val="00A71371"/>
    <w:rsid w:val="00A71AD1"/>
    <w:rsid w:val="00A767C3"/>
    <w:rsid w:val="00A82203"/>
    <w:rsid w:val="00A91016"/>
    <w:rsid w:val="00A9183D"/>
    <w:rsid w:val="00A937BF"/>
    <w:rsid w:val="00A9664A"/>
    <w:rsid w:val="00A96C24"/>
    <w:rsid w:val="00A97369"/>
    <w:rsid w:val="00A979DA"/>
    <w:rsid w:val="00AA1C9A"/>
    <w:rsid w:val="00AA1EE6"/>
    <w:rsid w:val="00AA25DB"/>
    <w:rsid w:val="00AA5254"/>
    <w:rsid w:val="00AA558C"/>
    <w:rsid w:val="00AB4213"/>
    <w:rsid w:val="00AB4286"/>
    <w:rsid w:val="00AB7B2C"/>
    <w:rsid w:val="00AC0065"/>
    <w:rsid w:val="00AC269D"/>
    <w:rsid w:val="00AC5EF0"/>
    <w:rsid w:val="00AC67A6"/>
    <w:rsid w:val="00AD0DF0"/>
    <w:rsid w:val="00AD3661"/>
    <w:rsid w:val="00AD633E"/>
    <w:rsid w:val="00AE1282"/>
    <w:rsid w:val="00AE2643"/>
    <w:rsid w:val="00AE40A1"/>
    <w:rsid w:val="00AE40A7"/>
    <w:rsid w:val="00AE75F9"/>
    <w:rsid w:val="00AF2312"/>
    <w:rsid w:val="00AF6308"/>
    <w:rsid w:val="00AF6FB9"/>
    <w:rsid w:val="00B00F2E"/>
    <w:rsid w:val="00B0148D"/>
    <w:rsid w:val="00B03137"/>
    <w:rsid w:val="00B05296"/>
    <w:rsid w:val="00B07D1F"/>
    <w:rsid w:val="00B11947"/>
    <w:rsid w:val="00B12892"/>
    <w:rsid w:val="00B13610"/>
    <w:rsid w:val="00B15433"/>
    <w:rsid w:val="00B1747D"/>
    <w:rsid w:val="00B2129E"/>
    <w:rsid w:val="00B2172E"/>
    <w:rsid w:val="00B2363E"/>
    <w:rsid w:val="00B26885"/>
    <w:rsid w:val="00B3116E"/>
    <w:rsid w:val="00B3687E"/>
    <w:rsid w:val="00B37A12"/>
    <w:rsid w:val="00B43551"/>
    <w:rsid w:val="00B44B58"/>
    <w:rsid w:val="00B500ED"/>
    <w:rsid w:val="00B531AA"/>
    <w:rsid w:val="00B57DFB"/>
    <w:rsid w:val="00B60309"/>
    <w:rsid w:val="00B611FD"/>
    <w:rsid w:val="00B6227D"/>
    <w:rsid w:val="00B6261E"/>
    <w:rsid w:val="00B64E92"/>
    <w:rsid w:val="00B66057"/>
    <w:rsid w:val="00B67ACE"/>
    <w:rsid w:val="00B67BCD"/>
    <w:rsid w:val="00B67EC5"/>
    <w:rsid w:val="00B71513"/>
    <w:rsid w:val="00B71682"/>
    <w:rsid w:val="00B717D4"/>
    <w:rsid w:val="00B71BB5"/>
    <w:rsid w:val="00B71E3D"/>
    <w:rsid w:val="00B736E6"/>
    <w:rsid w:val="00B76F23"/>
    <w:rsid w:val="00B8037A"/>
    <w:rsid w:val="00B80C4B"/>
    <w:rsid w:val="00B83FE2"/>
    <w:rsid w:val="00B8460A"/>
    <w:rsid w:val="00B84D71"/>
    <w:rsid w:val="00B8718D"/>
    <w:rsid w:val="00B90798"/>
    <w:rsid w:val="00B93482"/>
    <w:rsid w:val="00B93CD5"/>
    <w:rsid w:val="00B97088"/>
    <w:rsid w:val="00B9746A"/>
    <w:rsid w:val="00BA120C"/>
    <w:rsid w:val="00BA33CA"/>
    <w:rsid w:val="00BA49CD"/>
    <w:rsid w:val="00BA5F90"/>
    <w:rsid w:val="00BB0990"/>
    <w:rsid w:val="00BB2B32"/>
    <w:rsid w:val="00BB3272"/>
    <w:rsid w:val="00BB540E"/>
    <w:rsid w:val="00BB7817"/>
    <w:rsid w:val="00BB7C11"/>
    <w:rsid w:val="00BC2181"/>
    <w:rsid w:val="00BC45B0"/>
    <w:rsid w:val="00BC5396"/>
    <w:rsid w:val="00BC7E5A"/>
    <w:rsid w:val="00BD2690"/>
    <w:rsid w:val="00BD6715"/>
    <w:rsid w:val="00BE1B85"/>
    <w:rsid w:val="00BE7D36"/>
    <w:rsid w:val="00BF0609"/>
    <w:rsid w:val="00BF2359"/>
    <w:rsid w:val="00BF5E45"/>
    <w:rsid w:val="00BF75E3"/>
    <w:rsid w:val="00C014C8"/>
    <w:rsid w:val="00C029E1"/>
    <w:rsid w:val="00C03148"/>
    <w:rsid w:val="00C03266"/>
    <w:rsid w:val="00C0412D"/>
    <w:rsid w:val="00C05D69"/>
    <w:rsid w:val="00C06B44"/>
    <w:rsid w:val="00C10E96"/>
    <w:rsid w:val="00C11212"/>
    <w:rsid w:val="00C1529A"/>
    <w:rsid w:val="00C15E20"/>
    <w:rsid w:val="00C16666"/>
    <w:rsid w:val="00C16900"/>
    <w:rsid w:val="00C20580"/>
    <w:rsid w:val="00C221E0"/>
    <w:rsid w:val="00C23AE2"/>
    <w:rsid w:val="00C24EDE"/>
    <w:rsid w:val="00C25A72"/>
    <w:rsid w:val="00C25FAA"/>
    <w:rsid w:val="00C276CC"/>
    <w:rsid w:val="00C30B7C"/>
    <w:rsid w:val="00C367A6"/>
    <w:rsid w:val="00C37F55"/>
    <w:rsid w:val="00C4076A"/>
    <w:rsid w:val="00C42D69"/>
    <w:rsid w:val="00C46607"/>
    <w:rsid w:val="00C4769B"/>
    <w:rsid w:val="00C5250E"/>
    <w:rsid w:val="00C54B45"/>
    <w:rsid w:val="00C5601B"/>
    <w:rsid w:val="00C56BB0"/>
    <w:rsid w:val="00C5744C"/>
    <w:rsid w:val="00C603E2"/>
    <w:rsid w:val="00C60F81"/>
    <w:rsid w:val="00C65239"/>
    <w:rsid w:val="00C65A0C"/>
    <w:rsid w:val="00C67CC5"/>
    <w:rsid w:val="00C73C48"/>
    <w:rsid w:val="00C750A0"/>
    <w:rsid w:val="00C75724"/>
    <w:rsid w:val="00C76A64"/>
    <w:rsid w:val="00C774B8"/>
    <w:rsid w:val="00C84226"/>
    <w:rsid w:val="00C92728"/>
    <w:rsid w:val="00C92DAA"/>
    <w:rsid w:val="00CA3020"/>
    <w:rsid w:val="00CA3705"/>
    <w:rsid w:val="00CA4ADB"/>
    <w:rsid w:val="00CA6207"/>
    <w:rsid w:val="00CA7124"/>
    <w:rsid w:val="00CA7160"/>
    <w:rsid w:val="00CB0D5E"/>
    <w:rsid w:val="00CB12F4"/>
    <w:rsid w:val="00CB2BBF"/>
    <w:rsid w:val="00CB3AD3"/>
    <w:rsid w:val="00CB623C"/>
    <w:rsid w:val="00CB6E53"/>
    <w:rsid w:val="00CC0EEC"/>
    <w:rsid w:val="00CC2B97"/>
    <w:rsid w:val="00CD2949"/>
    <w:rsid w:val="00CD2C2E"/>
    <w:rsid w:val="00CD51F5"/>
    <w:rsid w:val="00CD5539"/>
    <w:rsid w:val="00CD69B1"/>
    <w:rsid w:val="00CE4DEC"/>
    <w:rsid w:val="00CE5C9C"/>
    <w:rsid w:val="00CF0F10"/>
    <w:rsid w:val="00CF5331"/>
    <w:rsid w:val="00CF7265"/>
    <w:rsid w:val="00D00131"/>
    <w:rsid w:val="00D008F3"/>
    <w:rsid w:val="00D00DD4"/>
    <w:rsid w:val="00D0298D"/>
    <w:rsid w:val="00D03C38"/>
    <w:rsid w:val="00D065C3"/>
    <w:rsid w:val="00D067E4"/>
    <w:rsid w:val="00D0780C"/>
    <w:rsid w:val="00D10643"/>
    <w:rsid w:val="00D11427"/>
    <w:rsid w:val="00D12C16"/>
    <w:rsid w:val="00D12D3E"/>
    <w:rsid w:val="00D13EB2"/>
    <w:rsid w:val="00D16FD7"/>
    <w:rsid w:val="00D1765E"/>
    <w:rsid w:val="00D200C0"/>
    <w:rsid w:val="00D20E39"/>
    <w:rsid w:val="00D23109"/>
    <w:rsid w:val="00D2442A"/>
    <w:rsid w:val="00D257C9"/>
    <w:rsid w:val="00D26ABD"/>
    <w:rsid w:val="00D26C53"/>
    <w:rsid w:val="00D2767C"/>
    <w:rsid w:val="00D30868"/>
    <w:rsid w:val="00D30B34"/>
    <w:rsid w:val="00D31222"/>
    <w:rsid w:val="00D3278E"/>
    <w:rsid w:val="00D356B3"/>
    <w:rsid w:val="00D36C45"/>
    <w:rsid w:val="00D36CCA"/>
    <w:rsid w:val="00D40D8D"/>
    <w:rsid w:val="00D40EEB"/>
    <w:rsid w:val="00D410E5"/>
    <w:rsid w:val="00D43CA6"/>
    <w:rsid w:val="00D4534C"/>
    <w:rsid w:val="00D45AAE"/>
    <w:rsid w:val="00D45F1C"/>
    <w:rsid w:val="00D46B3F"/>
    <w:rsid w:val="00D47CF8"/>
    <w:rsid w:val="00D50BEC"/>
    <w:rsid w:val="00D5134E"/>
    <w:rsid w:val="00D52B1E"/>
    <w:rsid w:val="00D52D07"/>
    <w:rsid w:val="00D52D17"/>
    <w:rsid w:val="00D536E8"/>
    <w:rsid w:val="00D55B99"/>
    <w:rsid w:val="00D614F8"/>
    <w:rsid w:val="00D61CB7"/>
    <w:rsid w:val="00D64746"/>
    <w:rsid w:val="00D67E6E"/>
    <w:rsid w:val="00D72432"/>
    <w:rsid w:val="00D734AD"/>
    <w:rsid w:val="00D73638"/>
    <w:rsid w:val="00D751A9"/>
    <w:rsid w:val="00D7754D"/>
    <w:rsid w:val="00D77E84"/>
    <w:rsid w:val="00D8675B"/>
    <w:rsid w:val="00D87830"/>
    <w:rsid w:val="00D917C4"/>
    <w:rsid w:val="00D92203"/>
    <w:rsid w:val="00D93164"/>
    <w:rsid w:val="00D951F1"/>
    <w:rsid w:val="00D95FEE"/>
    <w:rsid w:val="00D9605F"/>
    <w:rsid w:val="00D97AEC"/>
    <w:rsid w:val="00DA0E68"/>
    <w:rsid w:val="00DA2AA7"/>
    <w:rsid w:val="00DA3BC7"/>
    <w:rsid w:val="00DA3E6C"/>
    <w:rsid w:val="00DA3EEC"/>
    <w:rsid w:val="00DA3FDA"/>
    <w:rsid w:val="00DA548B"/>
    <w:rsid w:val="00DA5D5B"/>
    <w:rsid w:val="00DA7E22"/>
    <w:rsid w:val="00DB26E1"/>
    <w:rsid w:val="00DB4014"/>
    <w:rsid w:val="00DB4FA3"/>
    <w:rsid w:val="00DB62C6"/>
    <w:rsid w:val="00DB6B0C"/>
    <w:rsid w:val="00DB6DF1"/>
    <w:rsid w:val="00DC0C47"/>
    <w:rsid w:val="00DC60E0"/>
    <w:rsid w:val="00DC740F"/>
    <w:rsid w:val="00DD121E"/>
    <w:rsid w:val="00DD13D6"/>
    <w:rsid w:val="00DD2098"/>
    <w:rsid w:val="00DD3A70"/>
    <w:rsid w:val="00DD48DF"/>
    <w:rsid w:val="00DE01AC"/>
    <w:rsid w:val="00DE054E"/>
    <w:rsid w:val="00DE10CE"/>
    <w:rsid w:val="00DE2884"/>
    <w:rsid w:val="00DE2E59"/>
    <w:rsid w:val="00DE4030"/>
    <w:rsid w:val="00DE4D03"/>
    <w:rsid w:val="00DE7D36"/>
    <w:rsid w:val="00DF101B"/>
    <w:rsid w:val="00DF134E"/>
    <w:rsid w:val="00DF1B6C"/>
    <w:rsid w:val="00DF20A0"/>
    <w:rsid w:val="00DF40F9"/>
    <w:rsid w:val="00DF6221"/>
    <w:rsid w:val="00DF6AAB"/>
    <w:rsid w:val="00DF72A5"/>
    <w:rsid w:val="00E00DD4"/>
    <w:rsid w:val="00E01867"/>
    <w:rsid w:val="00E04A28"/>
    <w:rsid w:val="00E07643"/>
    <w:rsid w:val="00E077B4"/>
    <w:rsid w:val="00E13908"/>
    <w:rsid w:val="00E1741D"/>
    <w:rsid w:val="00E24025"/>
    <w:rsid w:val="00E2429A"/>
    <w:rsid w:val="00E247B4"/>
    <w:rsid w:val="00E279C5"/>
    <w:rsid w:val="00E27A3B"/>
    <w:rsid w:val="00E30492"/>
    <w:rsid w:val="00E316B5"/>
    <w:rsid w:val="00E35C32"/>
    <w:rsid w:val="00E368CB"/>
    <w:rsid w:val="00E37BB0"/>
    <w:rsid w:val="00E400E7"/>
    <w:rsid w:val="00E415AD"/>
    <w:rsid w:val="00E441EC"/>
    <w:rsid w:val="00E570CC"/>
    <w:rsid w:val="00E57E3F"/>
    <w:rsid w:val="00E57F8F"/>
    <w:rsid w:val="00E6254B"/>
    <w:rsid w:val="00E6272B"/>
    <w:rsid w:val="00E64952"/>
    <w:rsid w:val="00E66A3E"/>
    <w:rsid w:val="00E71248"/>
    <w:rsid w:val="00E81904"/>
    <w:rsid w:val="00E81B96"/>
    <w:rsid w:val="00E81BB5"/>
    <w:rsid w:val="00E81D86"/>
    <w:rsid w:val="00E822B2"/>
    <w:rsid w:val="00E82D54"/>
    <w:rsid w:val="00E8456B"/>
    <w:rsid w:val="00E84839"/>
    <w:rsid w:val="00E924CA"/>
    <w:rsid w:val="00E94B96"/>
    <w:rsid w:val="00E94F15"/>
    <w:rsid w:val="00E95327"/>
    <w:rsid w:val="00E96361"/>
    <w:rsid w:val="00E96549"/>
    <w:rsid w:val="00EA0EB6"/>
    <w:rsid w:val="00EA11C9"/>
    <w:rsid w:val="00EA1847"/>
    <w:rsid w:val="00EA2EA3"/>
    <w:rsid w:val="00EA2F2F"/>
    <w:rsid w:val="00EA400D"/>
    <w:rsid w:val="00EA4C5D"/>
    <w:rsid w:val="00EA6030"/>
    <w:rsid w:val="00EB05DF"/>
    <w:rsid w:val="00EB0991"/>
    <w:rsid w:val="00EB0FA5"/>
    <w:rsid w:val="00EB181E"/>
    <w:rsid w:val="00EB27EE"/>
    <w:rsid w:val="00EB2D3C"/>
    <w:rsid w:val="00EC1020"/>
    <w:rsid w:val="00EC13C8"/>
    <w:rsid w:val="00EC26CC"/>
    <w:rsid w:val="00EC2777"/>
    <w:rsid w:val="00EC5B81"/>
    <w:rsid w:val="00EC75EB"/>
    <w:rsid w:val="00ED0755"/>
    <w:rsid w:val="00ED46EA"/>
    <w:rsid w:val="00ED57F7"/>
    <w:rsid w:val="00ED597A"/>
    <w:rsid w:val="00ED653D"/>
    <w:rsid w:val="00ED6F01"/>
    <w:rsid w:val="00EE0B6D"/>
    <w:rsid w:val="00EE3EC6"/>
    <w:rsid w:val="00EE53E3"/>
    <w:rsid w:val="00EE64ED"/>
    <w:rsid w:val="00EE6641"/>
    <w:rsid w:val="00EE6C5A"/>
    <w:rsid w:val="00EF2502"/>
    <w:rsid w:val="00EF29DD"/>
    <w:rsid w:val="00EF3F19"/>
    <w:rsid w:val="00EF4363"/>
    <w:rsid w:val="00EF54E4"/>
    <w:rsid w:val="00EF5B6D"/>
    <w:rsid w:val="00F00760"/>
    <w:rsid w:val="00F01F71"/>
    <w:rsid w:val="00F02267"/>
    <w:rsid w:val="00F05087"/>
    <w:rsid w:val="00F05241"/>
    <w:rsid w:val="00F06286"/>
    <w:rsid w:val="00F11D15"/>
    <w:rsid w:val="00F14284"/>
    <w:rsid w:val="00F1501E"/>
    <w:rsid w:val="00F1512E"/>
    <w:rsid w:val="00F165F1"/>
    <w:rsid w:val="00F167E3"/>
    <w:rsid w:val="00F17526"/>
    <w:rsid w:val="00F21DD2"/>
    <w:rsid w:val="00F222FF"/>
    <w:rsid w:val="00F30DC9"/>
    <w:rsid w:val="00F3260B"/>
    <w:rsid w:val="00F339D7"/>
    <w:rsid w:val="00F33BA5"/>
    <w:rsid w:val="00F36CBA"/>
    <w:rsid w:val="00F4288A"/>
    <w:rsid w:val="00F52E0B"/>
    <w:rsid w:val="00F5342A"/>
    <w:rsid w:val="00F540F7"/>
    <w:rsid w:val="00F5639B"/>
    <w:rsid w:val="00F57853"/>
    <w:rsid w:val="00F60142"/>
    <w:rsid w:val="00F603F3"/>
    <w:rsid w:val="00F6200A"/>
    <w:rsid w:val="00F6345C"/>
    <w:rsid w:val="00F640DA"/>
    <w:rsid w:val="00F65F16"/>
    <w:rsid w:val="00F66A6E"/>
    <w:rsid w:val="00F67736"/>
    <w:rsid w:val="00F725E0"/>
    <w:rsid w:val="00F72699"/>
    <w:rsid w:val="00F72749"/>
    <w:rsid w:val="00F727EC"/>
    <w:rsid w:val="00F72C4E"/>
    <w:rsid w:val="00F7445A"/>
    <w:rsid w:val="00F74CF5"/>
    <w:rsid w:val="00F75522"/>
    <w:rsid w:val="00F7678B"/>
    <w:rsid w:val="00F7736B"/>
    <w:rsid w:val="00F7741E"/>
    <w:rsid w:val="00F8166E"/>
    <w:rsid w:val="00F816F6"/>
    <w:rsid w:val="00F81D6C"/>
    <w:rsid w:val="00F85170"/>
    <w:rsid w:val="00F86297"/>
    <w:rsid w:val="00F86FF9"/>
    <w:rsid w:val="00F92934"/>
    <w:rsid w:val="00F955BB"/>
    <w:rsid w:val="00F956C7"/>
    <w:rsid w:val="00F96E68"/>
    <w:rsid w:val="00FA075C"/>
    <w:rsid w:val="00FA4F98"/>
    <w:rsid w:val="00FA5893"/>
    <w:rsid w:val="00FB039D"/>
    <w:rsid w:val="00FB0B98"/>
    <w:rsid w:val="00FB46CF"/>
    <w:rsid w:val="00FB5731"/>
    <w:rsid w:val="00FB694E"/>
    <w:rsid w:val="00FC166F"/>
    <w:rsid w:val="00FC1A90"/>
    <w:rsid w:val="00FC1B46"/>
    <w:rsid w:val="00FC1CEA"/>
    <w:rsid w:val="00FC2592"/>
    <w:rsid w:val="00FC2CB1"/>
    <w:rsid w:val="00FC3926"/>
    <w:rsid w:val="00FC3AE1"/>
    <w:rsid w:val="00FC58F2"/>
    <w:rsid w:val="00FC713F"/>
    <w:rsid w:val="00FC71BD"/>
    <w:rsid w:val="00FD51B5"/>
    <w:rsid w:val="00FD5ED2"/>
    <w:rsid w:val="00FE19EE"/>
    <w:rsid w:val="00FE254E"/>
    <w:rsid w:val="00FE3C85"/>
    <w:rsid w:val="00FE4578"/>
    <w:rsid w:val="00FE502C"/>
    <w:rsid w:val="00FF0BF1"/>
    <w:rsid w:val="00FF13FB"/>
    <w:rsid w:val="00FF223E"/>
    <w:rsid w:val="00FF3261"/>
    <w:rsid w:val="00FF3389"/>
    <w:rsid w:val="00FF622E"/>
    <w:rsid w:val="00FF76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F785F7"/>
  <w15:docId w15:val="{44034527-FD7D-4ABB-9562-B13410F70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B2B3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EF54E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EF54E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aliases w:val="h3,Head 3,l3+toc 3,CT,Sub-section Title,l3,H3"/>
    <w:basedOn w:val="a"/>
    <w:next w:val="a"/>
    <w:link w:val="30"/>
    <w:unhideWhenUsed/>
    <w:qFormat/>
    <w:rsid w:val="00EF54E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EF54E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EF54E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EF54E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EF54E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EF54E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EF54E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F54E4"/>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
    <w:rsid w:val="00EF54E4"/>
    <w:rPr>
      <w:rFonts w:ascii="Times New Roman" w:eastAsia="Times New Roman" w:hAnsi="Times New Roman" w:cs="Times New Roman"/>
      <w:sz w:val="24"/>
      <w:szCs w:val="24"/>
      <w:u w:val="single"/>
      <w:lang w:eastAsia="zh-CN"/>
    </w:rPr>
  </w:style>
  <w:style w:type="character" w:customStyle="1" w:styleId="30">
    <w:name w:val="Заголовок 3 Знак"/>
    <w:aliases w:val="h3 Знак1,Head 3 Знак1,l3+toc 3 Знак1,CT Знак1,Sub-section Title Знак1,l3 Знак1,H3 Знак"/>
    <w:basedOn w:val="a0"/>
    <w:link w:val="3"/>
    <w:rsid w:val="00EF54E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H4 Знак"/>
    <w:basedOn w:val="a0"/>
    <w:link w:val="4"/>
    <w:rsid w:val="00EF54E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H5 Знак"/>
    <w:basedOn w:val="a0"/>
    <w:link w:val="5"/>
    <w:rsid w:val="00EF54E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EF54E4"/>
    <w:rPr>
      <w:rFonts w:ascii="Times New Roman" w:eastAsia="Times New Roman" w:hAnsi="Times New Roman" w:cs="Times New Roman"/>
      <w:b/>
      <w:bCs/>
      <w:lang w:eastAsia="zh-CN"/>
    </w:rPr>
  </w:style>
  <w:style w:type="character" w:customStyle="1" w:styleId="70">
    <w:name w:val="Заголовок 7 Знак"/>
    <w:basedOn w:val="a0"/>
    <w:link w:val="7"/>
    <w:rsid w:val="00EF54E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F54E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F54E4"/>
    <w:rPr>
      <w:rFonts w:ascii="Times New Roman" w:eastAsia="Times New Roman" w:hAnsi="Times New Roman" w:cs="Times New Roman"/>
      <w:b/>
      <w:sz w:val="24"/>
      <w:szCs w:val="24"/>
      <w:lang w:eastAsia="zh-CN"/>
    </w:rPr>
  </w:style>
  <w:style w:type="paragraph" w:styleId="a3">
    <w:name w:val="header"/>
    <w:aliases w:val="Linie,header"/>
    <w:basedOn w:val="a"/>
    <w:link w:val="a4"/>
    <w:uiPriority w:val="99"/>
    <w:rsid w:val="00EF54E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
    <w:basedOn w:val="a0"/>
    <w:link w:val="a3"/>
    <w:uiPriority w:val="99"/>
    <w:rsid w:val="00EF54E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EF54E4"/>
    <w:pPr>
      <w:ind w:left="720"/>
      <w:contextualSpacing/>
    </w:pPr>
  </w:style>
  <w:style w:type="character" w:customStyle="1" w:styleId="a6">
    <w:name w:val="Абзац списка Знак"/>
    <w:basedOn w:val="a0"/>
    <w:link w:val="a5"/>
    <w:uiPriority w:val="34"/>
    <w:rsid w:val="00741AA0"/>
    <w:rPr>
      <w:rFonts w:ascii="Courier New" w:eastAsia="Courier New" w:hAnsi="Courier New" w:cs="Courier New"/>
      <w:color w:val="000000"/>
      <w:sz w:val="24"/>
      <w:szCs w:val="24"/>
      <w:lang w:eastAsia="ru-RU" w:bidi="ru-RU"/>
    </w:rPr>
  </w:style>
  <w:style w:type="paragraph" w:styleId="a7">
    <w:name w:val="No Spacing"/>
    <w:aliases w:val="мой,МОЙ,Без интервала 111,МММ,Без интервала2,МОЙ МОЙ"/>
    <w:link w:val="a8"/>
    <w:uiPriority w:val="1"/>
    <w:qFormat/>
    <w:rsid w:val="00EF54E4"/>
    <w:pPr>
      <w:spacing w:after="0" w:line="240" w:lineRule="auto"/>
    </w:pPr>
  </w:style>
  <w:style w:type="character" w:customStyle="1" w:styleId="a8">
    <w:name w:val="Без интервала Знак"/>
    <w:aliases w:val="мой Знак,МОЙ Знак,Без интервала 111 Знак,МММ Знак,Без интервала2 Знак,МОЙ МОЙ Знак"/>
    <w:link w:val="a7"/>
    <w:uiPriority w:val="1"/>
    <w:rsid w:val="00A055EB"/>
  </w:style>
  <w:style w:type="character" w:styleId="a9">
    <w:name w:val="annotation reference"/>
    <w:uiPriority w:val="99"/>
    <w:rsid w:val="00EF54E4"/>
    <w:rPr>
      <w:sz w:val="16"/>
      <w:szCs w:val="16"/>
    </w:rPr>
  </w:style>
  <w:style w:type="character" w:styleId="aa">
    <w:name w:val="Hyperlink"/>
    <w:rsid w:val="00EF54E4"/>
    <w:rPr>
      <w:rFonts w:cs="Times New Roman"/>
      <w:color w:val="0000FF"/>
      <w:u w:val="single"/>
    </w:rPr>
  </w:style>
  <w:style w:type="paragraph" w:styleId="ab">
    <w:name w:val="Balloon Text"/>
    <w:basedOn w:val="a"/>
    <w:link w:val="ac"/>
    <w:unhideWhenUsed/>
    <w:rsid w:val="00EF54E4"/>
    <w:rPr>
      <w:rFonts w:ascii="Segoe UI" w:hAnsi="Segoe UI" w:cs="Segoe UI"/>
      <w:sz w:val="18"/>
      <w:szCs w:val="18"/>
    </w:rPr>
  </w:style>
  <w:style w:type="character" w:customStyle="1" w:styleId="ac">
    <w:name w:val="Текст выноски Знак"/>
    <w:basedOn w:val="a0"/>
    <w:link w:val="ab"/>
    <w:rsid w:val="00EF54E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EF54E4"/>
    <w:pPr>
      <w:tabs>
        <w:tab w:val="center" w:pos="4677"/>
        <w:tab w:val="right" w:pos="9355"/>
      </w:tabs>
    </w:pPr>
  </w:style>
  <w:style w:type="character" w:customStyle="1" w:styleId="ae">
    <w:name w:val="Нижний колонтитул Знак"/>
    <w:basedOn w:val="a0"/>
    <w:link w:val="ad"/>
    <w:uiPriority w:val="99"/>
    <w:rsid w:val="00EF54E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F54E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4E4"/>
    <w:rPr>
      <w:rFonts w:ascii="Calibri" w:eastAsia="Times New Roman" w:hAnsi="Calibri" w:cs="Calibri"/>
      <w:szCs w:val="20"/>
      <w:lang w:eastAsia="ru-RU"/>
    </w:rPr>
  </w:style>
  <w:style w:type="paragraph" w:customStyle="1" w:styleId="ConsPlusTitle">
    <w:name w:val="ConsPlusTitle"/>
    <w:rsid w:val="00EF54E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uiPriority w:val="99"/>
    <w:rsid w:val="00EF54E4"/>
    <w:pPr>
      <w:widowControl/>
      <w:ind w:left="720"/>
    </w:pPr>
    <w:rPr>
      <w:rFonts w:ascii="Times New Roman" w:eastAsia="Times New Roman" w:hAnsi="Times New Roman" w:cs="Times New Roman"/>
      <w:color w:val="auto"/>
      <w:lang w:bidi="ar-SA"/>
    </w:rPr>
  </w:style>
  <w:style w:type="paragraph" w:customStyle="1" w:styleId="31">
    <w:name w:val="Стиль3 Знак Знак"/>
    <w:basedOn w:val="21"/>
    <w:link w:val="32"/>
    <w:rsid w:val="00EF54E4"/>
    <w:pPr>
      <w:widowControl w:val="0"/>
      <w:tabs>
        <w:tab w:val="num" w:pos="227"/>
      </w:tabs>
      <w:adjustRightInd w:val="0"/>
      <w:spacing w:after="0" w:line="240" w:lineRule="auto"/>
      <w:ind w:left="0"/>
      <w:jc w:val="both"/>
      <w:textAlignment w:val="baseline"/>
    </w:pPr>
  </w:style>
  <w:style w:type="paragraph" w:styleId="21">
    <w:name w:val="Body Text Indent 2"/>
    <w:aliases w:val="Знак,Знак1"/>
    <w:basedOn w:val="a"/>
    <w:link w:val="22"/>
    <w:uiPriority w:val="99"/>
    <w:unhideWhenUsed/>
    <w:rsid w:val="00EF54E4"/>
    <w:pPr>
      <w:widowControl/>
      <w:spacing w:after="120" w:line="480" w:lineRule="auto"/>
      <w:ind w:left="283"/>
    </w:pPr>
    <w:rPr>
      <w:rFonts w:ascii="Times New Roman" w:eastAsia="Times New Roman" w:hAnsi="Times New Roman" w:cs="Times New Roman"/>
      <w:color w:val="auto"/>
      <w:lang w:bidi="ar-SA"/>
    </w:rPr>
  </w:style>
  <w:style w:type="character" w:customStyle="1" w:styleId="22">
    <w:name w:val="Основной текст с отступом 2 Знак"/>
    <w:aliases w:val="Знак Знак8,Знак1 Знак"/>
    <w:basedOn w:val="a0"/>
    <w:link w:val="21"/>
    <w:uiPriority w:val="99"/>
    <w:rsid w:val="00EF54E4"/>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EF54E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EF54E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qFormat/>
    <w:rsid w:val="00EF54E4"/>
    <w:rPr>
      <w:rFonts w:ascii="Times New Roman" w:eastAsia="Times New Roman" w:hAnsi="Times New Roman" w:cs="Times New Roman"/>
      <w:sz w:val="20"/>
      <w:szCs w:val="20"/>
      <w:lang w:eastAsia="ru-RU"/>
    </w:rPr>
  </w:style>
  <w:style w:type="character" w:styleId="af1">
    <w:name w:val="footnote reference"/>
    <w:rsid w:val="00EF54E4"/>
    <w:rPr>
      <w:vertAlign w:val="superscript"/>
    </w:rPr>
  </w:style>
  <w:style w:type="paragraph" w:styleId="af2">
    <w:name w:val="Body Text"/>
    <w:aliases w:val="Список 1,Body Text Char"/>
    <w:basedOn w:val="a"/>
    <w:link w:val="af3"/>
    <w:unhideWhenUsed/>
    <w:rsid w:val="00EF54E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
    <w:basedOn w:val="a0"/>
    <w:link w:val="af2"/>
    <w:rsid w:val="00EF54E4"/>
    <w:rPr>
      <w:rFonts w:ascii="Times New Roman" w:eastAsia="Times New Roman" w:hAnsi="Times New Roman" w:cs="Times New Roman"/>
      <w:sz w:val="24"/>
      <w:szCs w:val="24"/>
      <w:lang w:eastAsia="ru-RU"/>
    </w:rPr>
  </w:style>
  <w:style w:type="character" w:customStyle="1" w:styleId="WW8Num1z0">
    <w:name w:val="WW8Num1z0"/>
    <w:rsid w:val="00EF54E4"/>
  </w:style>
  <w:style w:type="character" w:customStyle="1" w:styleId="WW8Num1z1">
    <w:name w:val="WW8Num1z1"/>
    <w:rsid w:val="00EF54E4"/>
  </w:style>
  <w:style w:type="character" w:customStyle="1" w:styleId="WW8Num1z2">
    <w:name w:val="WW8Num1z2"/>
    <w:rsid w:val="00EF54E4"/>
  </w:style>
  <w:style w:type="character" w:customStyle="1" w:styleId="WW8Num1z3">
    <w:name w:val="WW8Num1z3"/>
    <w:rsid w:val="00EF54E4"/>
  </w:style>
  <w:style w:type="character" w:customStyle="1" w:styleId="WW8Num1z4">
    <w:name w:val="WW8Num1z4"/>
    <w:rsid w:val="00EF54E4"/>
  </w:style>
  <w:style w:type="character" w:customStyle="1" w:styleId="WW8Num1z5">
    <w:name w:val="WW8Num1z5"/>
    <w:rsid w:val="00EF54E4"/>
  </w:style>
  <w:style w:type="character" w:customStyle="1" w:styleId="WW8Num1z6">
    <w:name w:val="WW8Num1z6"/>
    <w:rsid w:val="00EF54E4"/>
  </w:style>
  <w:style w:type="character" w:customStyle="1" w:styleId="WW8Num1z7">
    <w:name w:val="WW8Num1z7"/>
    <w:rsid w:val="00EF54E4"/>
  </w:style>
  <w:style w:type="character" w:customStyle="1" w:styleId="WW8Num1z8">
    <w:name w:val="WW8Num1z8"/>
    <w:rsid w:val="00EF54E4"/>
  </w:style>
  <w:style w:type="character" w:customStyle="1" w:styleId="WW8Num2z0">
    <w:name w:val="WW8Num2z0"/>
    <w:rsid w:val="00EF54E4"/>
    <w:rPr>
      <w:rFonts w:hint="default"/>
    </w:rPr>
  </w:style>
  <w:style w:type="character" w:customStyle="1" w:styleId="WW8Num2z1">
    <w:name w:val="WW8Num2z1"/>
    <w:rsid w:val="00EF54E4"/>
  </w:style>
  <w:style w:type="character" w:customStyle="1" w:styleId="WW8Num2z2">
    <w:name w:val="WW8Num2z2"/>
    <w:rsid w:val="00EF54E4"/>
  </w:style>
  <w:style w:type="character" w:customStyle="1" w:styleId="WW8Num2z3">
    <w:name w:val="WW8Num2z3"/>
    <w:rsid w:val="00EF54E4"/>
  </w:style>
  <w:style w:type="character" w:customStyle="1" w:styleId="WW8Num2z4">
    <w:name w:val="WW8Num2z4"/>
    <w:rsid w:val="00EF54E4"/>
  </w:style>
  <w:style w:type="character" w:customStyle="1" w:styleId="WW8Num2z5">
    <w:name w:val="WW8Num2z5"/>
    <w:rsid w:val="00EF54E4"/>
  </w:style>
  <w:style w:type="character" w:customStyle="1" w:styleId="WW8Num2z6">
    <w:name w:val="WW8Num2z6"/>
    <w:rsid w:val="00EF54E4"/>
  </w:style>
  <w:style w:type="character" w:customStyle="1" w:styleId="WW8Num2z7">
    <w:name w:val="WW8Num2z7"/>
    <w:rsid w:val="00EF54E4"/>
  </w:style>
  <w:style w:type="character" w:customStyle="1" w:styleId="WW8Num2z8">
    <w:name w:val="WW8Num2z8"/>
    <w:rsid w:val="00EF54E4"/>
  </w:style>
  <w:style w:type="character" w:customStyle="1" w:styleId="WW8Num3z0">
    <w:name w:val="WW8Num3z0"/>
    <w:rsid w:val="00EF54E4"/>
    <w:rPr>
      <w:rFonts w:hint="default"/>
    </w:rPr>
  </w:style>
  <w:style w:type="character" w:customStyle="1" w:styleId="WW8Num3z1">
    <w:name w:val="WW8Num3z1"/>
    <w:rsid w:val="00EF54E4"/>
    <w:rPr>
      <w:rFonts w:ascii="Times New Roman" w:eastAsia="Times New Roman" w:hAnsi="Times New Roman" w:cs="Times New Roman"/>
      <w:b/>
      <w:bCs/>
      <w:i/>
      <w:sz w:val="24"/>
      <w:szCs w:val="24"/>
    </w:rPr>
  </w:style>
  <w:style w:type="character" w:customStyle="1" w:styleId="WW8Num4z0">
    <w:name w:val="WW8Num4z0"/>
    <w:rsid w:val="00EF54E4"/>
    <w:rPr>
      <w:rFonts w:ascii="Times New Roman" w:hAnsi="Times New Roman" w:cs="Times New Roman" w:hint="default"/>
      <w:b/>
      <w:bCs/>
      <w:i/>
      <w:iCs/>
      <w:sz w:val="24"/>
      <w:szCs w:val="24"/>
    </w:rPr>
  </w:style>
  <w:style w:type="character" w:customStyle="1" w:styleId="WW8Num5z0">
    <w:name w:val="WW8Num5z0"/>
    <w:rsid w:val="00EF54E4"/>
    <w:rPr>
      <w:rFonts w:hint="default"/>
      <w:b/>
    </w:rPr>
  </w:style>
  <w:style w:type="character" w:customStyle="1" w:styleId="WW8Num5z1">
    <w:name w:val="WW8Num5z1"/>
    <w:rsid w:val="00EF54E4"/>
    <w:rPr>
      <w:rFonts w:hint="default"/>
    </w:rPr>
  </w:style>
  <w:style w:type="character" w:customStyle="1" w:styleId="WW8Num5z2">
    <w:name w:val="WW8Num5z2"/>
    <w:rsid w:val="00EF54E4"/>
    <w:rPr>
      <w:rFonts w:hint="default"/>
      <w:i w:val="0"/>
    </w:rPr>
  </w:style>
  <w:style w:type="character" w:customStyle="1" w:styleId="WW8Num6z0">
    <w:name w:val="WW8Num6z0"/>
    <w:rsid w:val="00EF54E4"/>
    <w:rPr>
      <w:rFonts w:ascii="Symbol" w:hAnsi="Symbol" w:cs="Symbol" w:hint="default"/>
      <w:sz w:val="24"/>
      <w:szCs w:val="24"/>
    </w:rPr>
  </w:style>
  <w:style w:type="character" w:customStyle="1" w:styleId="WW8Num6z1">
    <w:name w:val="WW8Num6z1"/>
    <w:rsid w:val="00EF54E4"/>
  </w:style>
  <w:style w:type="character" w:customStyle="1" w:styleId="WW8Num6z2">
    <w:name w:val="WW8Num6z2"/>
    <w:rsid w:val="00EF54E4"/>
  </w:style>
  <w:style w:type="character" w:customStyle="1" w:styleId="WW8Num6z3">
    <w:name w:val="WW8Num6z3"/>
    <w:rsid w:val="00EF54E4"/>
  </w:style>
  <w:style w:type="character" w:customStyle="1" w:styleId="WW8Num6z4">
    <w:name w:val="WW8Num6z4"/>
    <w:rsid w:val="00EF54E4"/>
  </w:style>
  <w:style w:type="character" w:customStyle="1" w:styleId="WW8Num6z5">
    <w:name w:val="WW8Num6z5"/>
    <w:rsid w:val="00EF54E4"/>
  </w:style>
  <w:style w:type="character" w:customStyle="1" w:styleId="WW8Num6z6">
    <w:name w:val="WW8Num6z6"/>
    <w:rsid w:val="00EF54E4"/>
  </w:style>
  <w:style w:type="character" w:customStyle="1" w:styleId="WW8Num6z7">
    <w:name w:val="WW8Num6z7"/>
    <w:rsid w:val="00EF54E4"/>
  </w:style>
  <w:style w:type="character" w:customStyle="1" w:styleId="WW8Num6z8">
    <w:name w:val="WW8Num6z8"/>
    <w:rsid w:val="00EF54E4"/>
  </w:style>
  <w:style w:type="character" w:customStyle="1" w:styleId="WW8Num7z0">
    <w:name w:val="WW8Num7z0"/>
    <w:rsid w:val="00EF54E4"/>
    <w:rPr>
      <w:rFonts w:ascii="Symbol" w:hAnsi="Symbol" w:cs="OpenSymbol"/>
    </w:rPr>
  </w:style>
  <w:style w:type="character" w:customStyle="1" w:styleId="WW8Num7z1">
    <w:name w:val="WW8Num7z1"/>
    <w:rsid w:val="00EF54E4"/>
    <w:rPr>
      <w:rFonts w:ascii="OpenSymbol" w:hAnsi="OpenSymbol" w:cs="OpenSymbol"/>
    </w:rPr>
  </w:style>
  <w:style w:type="character" w:customStyle="1" w:styleId="WW8Num8z0">
    <w:name w:val="WW8Num8z0"/>
    <w:rsid w:val="00EF54E4"/>
    <w:rPr>
      <w:rFonts w:ascii="Times New Roman" w:hAnsi="Times New Roman" w:cs="Times New Roman" w:hint="default"/>
      <w:b/>
      <w:bCs/>
      <w:sz w:val="24"/>
      <w:szCs w:val="24"/>
    </w:rPr>
  </w:style>
  <w:style w:type="character" w:customStyle="1" w:styleId="WW8Num9z0">
    <w:name w:val="WW8Num9z0"/>
    <w:rsid w:val="00EF54E4"/>
    <w:rPr>
      <w:rFonts w:ascii="Symbol" w:hAnsi="Symbol" w:cs="Symbol"/>
      <w:sz w:val="22"/>
      <w:szCs w:val="22"/>
    </w:rPr>
  </w:style>
  <w:style w:type="character" w:customStyle="1" w:styleId="WW8Num9z1">
    <w:name w:val="WW8Num9z1"/>
    <w:rsid w:val="00EF54E4"/>
  </w:style>
  <w:style w:type="character" w:customStyle="1" w:styleId="WW8Num9z2">
    <w:name w:val="WW8Num9z2"/>
    <w:rsid w:val="00EF54E4"/>
  </w:style>
  <w:style w:type="character" w:customStyle="1" w:styleId="WW8Num9z3">
    <w:name w:val="WW8Num9z3"/>
    <w:rsid w:val="00EF54E4"/>
  </w:style>
  <w:style w:type="character" w:customStyle="1" w:styleId="WW8Num9z4">
    <w:name w:val="WW8Num9z4"/>
    <w:rsid w:val="00EF54E4"/>
  </w:style>
  <w:style w:type="character" w:customStyle="1" w:styleId="WW8Num9z5">
    <w:name w:val="WW8Num9z5"/>
    <w:rsid w:val="00EF54E4"/>
  </w:style>
  <w:style w:type="character" w:customStyle="1" w:styleId="WW8Num9z6">
    <w:name w:val="WW8Num9z6"/>
    <w:rsid w:val="00EF54E4"/>
  </w:style>
  <w:style w:type="character" w:customStyle="1" w:styleId="WW8Num9z7">
    <w:name w:val="WW8Num9z7"/>
    <w:rsid w:val="00EF54E4"/>
  </w:style>
  <w:style w:type="character" w:customStyle="1" w:styleId="WW8Num9z8">
    <w:name w:val="WW8Num9z8"/>
    <w:rsid w:val="00EF54E4"/>
  </w:style>
  <w:style w:type="character" w:customStyle="1" w:styleId="WW8Num10z0">
    <w:name w:val="WW8Num10z0"/>
    <w:rsid w:val="00EF54E4"/>
    <w:rPr>
      <w:rFonts w:ascii="Symbol" w:hAnsi="Symbol" w:cs="Symbol"/>
      <w:sz w:val="22"/>
      <w:szCs w:val="22"/>
    </w:rPr>
  </w:style>
  <w:style w:type="character" w:customStyle="1" w:styleId="WW8Num10z1">
    <w:name w:val="WW8Num10z1"/>
    <w:rsid w:val="00EF54E4"/>
  </w:style>
  <w:style w:type="character" w:customStyle="1" w:styleId="WW8Num10z2">
    <w:name w:val="WW8Num10z2"/>
    <w:rsid w:val="00EF54E4"/>
  </w:style>
  <w:style w:type="character" w:customStyle="1" w:styleId="WW8Num10z3">
    <w:name w:val="WW8Num10z3"/>
    <w:rsid w:val="00EF54E4"/>
  </w:style>
  <w:style w:type="character" w:customStyle="1" w:styleId="WW8Num10z4">
    <w:name w:val="WW8Num10z4"/>
    <w:rsid w:val="00EF54E4"/>
  </w:style>
  <w:style w:type="character" w:customStyle="1" w:styleId="WW8Num10z5">
    <w:name w:val="WW8Num10z5"/>
    <w:rsid w:val="00EF54E4"/>
  </w:style>
  <w:style w:type="character" w:customStyle="1" w:styleId="WW8Num10z6">
    <w:name w:val="WW8Num10z6"/>
    <w:rsid w:val="00EF54E4"/>
  </w:style>
  <w:style w:type="character" w:customStyle="1" w:styleId="WW8Num10z7">
    <w:name w:val="WW8Num10z7"/>
    <w:rsid w:val="00EF54E4"/>
  </w:style>
  <w:style w:type="character" w:customStyle="1" w:styleId="WW8Num10z8">
    <w:name w:val="WW8Num10z8"/>
    <w:rsid w:val="00EF54E4"/>
  </w:style>
  <w:style w:type="character" w:customStyle="1" w:styleId="WW8Num11z0">
    <w:name w:val="WW8Num11z0"/>
    <w:rsid w:val="00EF54E4"/>
    <w:rPr>
      <w:b w:val="0"/>
      <w:bCs w:val="0"/>
      <w:sz w:val="22"/>
      <w:szCs w:val="22"/>
      <w:lang w:val="ru-RU"/>
    </w:rPr>
  </w:style>
  <w:style w:type="character" w:customStyle="1" w:styleId="WW8Num12z0">
    <w:name w:val="WW8Num12z0"/>
    <w:rsid w:val="00EF54E4"/>
    <w:rPr>
      <w:rFonts w:ascii="Symbol" w:hAnsi="Symbol" w:cs="Symbol"/>
      <w:sz w:val="22"/>
      <w:szCs w:val="22"/>
    </w:rPr>
  </w:style>
  <w:style w:type="character" w:customStyle="1" w:styleId="WW8Num12z1">
    <w:name w:val="WW8Num12z1"/>
    <w:rsid w:val="00EF54E4"/>
  </w:style>
  <w:style w:type="character" w:customStyle="1" w:styleId="WW8Num12z2">
    <w:name w:val="WW8Num12z2"/>
    <w:rsid w:val="00EF54E4"/>
  </w:style>
  <w:style w:type="character" w:customStyle="1" w:styleId="WW8Num12z3">
    <w:name w:val="WW8Num12z3"/>
    <w:rsid w:val="00EF54E4"/>
  </w:style>
  <w:style w:type="character" w:customStyle="1" w:styleId="WW8Num12z4">
    <w:name w:val="WW8Num12z4"/>
    <w:rsid w:val="00EF54E4"/>
  </w:style>
  <w:style w:type="character" w:customStyle="1" w:styleId="WW8Num12z5">
    <w:name w:val="WW8Num12z5"/>
    <w:rsid w:val="00EF54E4"/>
  </w:style>
  <w:style w:type="character" w:customStyle="1" w:styleId="WW8Num12z6">
    <w:name w:val="WW8Num12z6"/>
    <w:rsid w:val="00EF54E4"/>
  </w:style>
  <w:style w:type="character" w:customStyle="1" w:styleId="WW8Num12z7">
    <w:name w:val="WW8Num12z7"/>
    <w:rsid w:val="00EF54E4"/>
  </w:style>
  <w:style w:type="character" w:customStyle="1" w:styleId="WW8Num12z8">
    <w:name w:val="WW8Num12z8"/>
    <w:rsid w:val="00EF54E4"/>
  </w:style>
  <w:style w:type="character" w:customStyle="1" w:styleId="WW8Num13z0">
    <w:name w:val="WW8Num13z0"/>
    <w:rsid w:val="00EF54E4"/>
    <w:rPr>
      <w:rFonts w:cs="Times New Roman"/>
      <w:b/>
    </w:rPr>
  </w:style>
  <w:style w:type="character" w:customStyle="1" w:styleId="WW8Num14z0">
    <w:name w:val="WW8Num14z0"/>
    <w:rsid w:val="00EF54E4"/>
    <w:rPr>
      <w:rFonts w:cs="Times New Roman"/>
      <w:b/>
    </w:rPr>
  </w:style>
  <w:style w:type="character" w:customStyle="1" w:styleId="WW8Num14z2">
    <w:name w:val="WW8Num14z2"/>
    <w:rsid w:val="00EF54E4"/>
  </w:style>
  <w:style w:type="character" w:customStyle="1" w:styleId="WW8Num14z3">
    <w:name w:val="WW8Num14z3"/>
    <w:rsid w:val="00EF54E4"/>
  </w:style>
  <w:style w:type="character" w:customStyle="1" w:styleId="WW8Num14z4">
    <w:name w:val="WW8Num14z4"/>
    <w:rsid w:val="00EF54E4"/>
  </w:style>
  <w:style w:type="character" w:customStyle="1" w:styleId="WW8Num14z5">
    <w:name w:val="WW8Num14z5"/>
    <w:rsid w:val="00EF54E4"/>
  </w:style>
  <w:style w:type="character" w:customStyle="1" w:styleId="WW8Num14z6">
    <w:name w:val="WW8Num14z6"/>
    <w:rsid w:val="00EF54E4"/>
  </w:style>
  <w:style w:type="character" w:customStyle="1" w:styleId="WW8Num14z7">
    <w:name w:val="WW8Num14z7"/>
    <w:rsid w:val="00EF54E4"/>
  </w:style>
  <w:style w:type="character" w:customStyle="1" w:styleId="WW8Num14z8">
    <w:name w:val="WW8Num14z8"/>
    <w:rsid w:val="00EF54E4"/>
  </w:style>
  <w:style w:type="character" w:customStyle="1" w:styleId="WW8Num15z0">
    <w:name w:val="WW8Num15z0"/>
    <w:rsid w:val="00EF54E4"/>
    <w:rPr>
      <w:rFonts w:cs="Times New Roman"/>
      <w:b/>
    </w:rPr>
  </w:style>
  <w:style w:type="character" w:customStyle="1" w:styleId="WW8Num16z0">
    <w:name w:val="WW8Num16z0"/>
    <w:rsid w:val="00EF54E4"/>
    <w:rPr>
      <w:rFonts w:cs="Times New Roman"/>
      <w:b/>
    </w:rPr>
  </w:style>
  <w:style w:type="character" w:customStyle="1" w:styleId="WW8Num16z1">
    <w:name w:val="WW8Num16z1"/>
    <w:rsid w:val="00EF54E4"/>
  </w:style>
  <w:style w:type="character" w:customStyle="1" w:styleId="WW8Num16z2">
    <w:name w:val="WW8Num16z2"/>
    <w:rsid w:val="00EF54E4"/>
  </w:style>
  <w:style w:type="character" w:customStyle="1" w:styleId="WW8Num16z3">
    <w:name w:val="WW8Num16z3"/>
    <w:rsid w:val="00EF54E4"/>
  </w:style>
  <w:style w:type="character" w:customStyle="1" w:styleId="WW8Num16z4">
    <w:name w:val="WW8Num16z4"/>
    <w:rsid w:val="00EF54E4"/>
  </w:style>
  <w:style w:type="character" w:customStyle="1" w:styleId="WW8Num16z5">
    <w:name w:val="WW8Num16z5"/>
    <w:rsid w:val="00EF54E4"/>
  </w:style>
  <w:style w:type="character" w:customStyle="1" w:styleId="WW8Num16z6">
    <w:name w:val="WW8Num16z6"/>
    <w:rsid w:val="00EF54E4"/>
  </w:style>
  <w:style w:type="character" w:customStyle="1" w:styleId="WW8Num16z7">
    <w:name w:val="WW8Num16z7"/>
    <w:rsid w:val="00EF54E4"/>
  </w:style>
  <w:style w:type="character" w:customStyle="1" w:styleId="WW8Num16z8">
    <w:name w:val="WW8Num16z8"/>
    <w:rsid w:val="00EF54E4"/>
  </w:style>
  <w:style w:type="character" w:customStyle="1" w:styleId="WW8Num17z0">
    <w:name w:val="WW8Num17z0"/>
    <w:rsid w:val="00EF54E4"/>
    <w:rPr>
      <w:rFonts w:cs="Times New Roman"/>
      <w:b/>
    </w:rPr>
  </w:style>
  <w:style w:type="character" w:customStyle="1" w:styleId="WW8Num18z0">
    <w:name w:val="WW8Num18z0"/>
    <w:rsid w:val="00EF54E4"/>
    <w:rPr>
      <w:rFonts w:ascii="Courier New" w:hAnsi="Courier New" w:cs="Courier New"/>
      <w:shd w:val="clear" w:color="auto" w:fill="00FF00"/>
    </w:rPr>
  </w:style>
  <w:style w:type="character" w:customStyle="1" w:styleId="WW8Num18z2">
    <w:name w:val="WW8Num18z2"/>
    <w:rsid w:val="00EF54E4"/>
    <w:rPr>
      <w:rFonts w:cs="Times New Roman"/>
      <w:b/>
    </w:rPr>
  </w:style>
  <w:style w:type="character" w:customStyle="1" w:styleId="WW8Num19z0">
    <w:name w:val="WW8Num19z0"/>
    <w:rsid w:val="00EF54E4"/>
    <w:rPr>
      <w:rFonts w:ascii="Courier New" w:hAnsi="Courier New" w:cs="Times New Roman"/>
      <w:color w:val="000000"/>
    </w:rPr>
  </w:style>
  <w:style w:type="character" w:customStyle="1" w:styleId="WW8Num19z1">
    <w:name w:val="WW8Num19z1"/>
    <w:rsid w:val="00EF54E4"/>
    <w:rPr>
      <w:rFonts w:ascii="Courier New" w:hAnsi="Courier New" w:cs="Times New Roman"/>
      <w:b/>
    </w:rPr>
  </w:style>
  <w:style w:type="character" w:customStyle="1" w:styleId="WW8Num19z2">
    <w:name w:val="WW8Num19z2"/>
    <w:rsid w:val="00EF54E4"/>
    <w:rPr>
      <w:rFonts w:cs="Times New Roman"/>
      <w:b/>
    </w:rPr>
  </w:style>
  <w:style w:type="character" w:customStyle="1" w:styleId="WW8Num20z0">
    <w:name w:val="WW8Num20z0"/>
    <w:rsid w:val="00EF54E4"/>
    <w:rPr>
      <w:rFonts w:ascii="Courier New" w:hAnsi="Courier New" w:cs="Times New Roman"/>
      <w:color w:val="000000"/>
      <w:sz w:val="24"/>
      <w:szCs w:val="24"/>
      <w:lang w:eastAsia="ru-RU"/>
    </w:rPr>
  </w:style>
  <w:style w:type="character" w:customStyle="1" w:styleId="WW8Num20z1">
    <w:name w:val="WW8Num20z1"/>
    <w:rsid w:val="00EF54E4"/>
    <w:rPr>
      <w:rFonts w:ascii="Courier New" w:hAnsi="Courier New" w:cs="Times New Roman"/>
      <w:b/>
    </w:rPr>
  </w:style>
  <w:style w:type="character" w:customStyle="1" w:styleId="WW8Num20z2">
    <w:name w:val="WW8Num20z2"/>
    <w:rsid w:val="00EF54E4"/>
    <w:rPr>
      <w:rFonts w:cs="Times New Roman"/>
      <w:b/>
    </w:rPr>
  </w:style>
  <w:style w:type="character" w:customStyle="1" w:styleId="WW8Num21z0">
    <w:name w:val="WW8Num21z0"/>
    <w:rsid w:val="00EF54E4"/>
    <w:rPr>
      <w:rFonts w:cs="Times New Roman"/>
      <w:b/>
    </w:rPr>
  </w:style>
  <w:style w:type="character" w:customStyle="1" w:styleId="WW8Num22z0">
    <w:name w:val="WW8Num22z0"/>
    <w:rsid w:val="00EF54E4"/>
    <w:rPr>
      <w:rFonts w:cs="Times New Roman"/>
      <w:b/>
    </w:rPr>
  </w:style>
  <w:style w:type="character" w:customStyle="1" w:styleId="23">
    <w:name w:val="Основной шрифт абзаца2"/>
    <w:rsid w:val="00EF54E4"/>
  </w:style>
  <w:style w:type="character" w:customStyle="1" w:styleId="WW8Num11z1">
    <w:name w:val="WW8Num11z1"/>
    <w:rsid w:val="00EF54E4"/>
  </w:style>
  <w:style w:type="character" w:customStyle="1" w:styleId="WW8Num11z2">
    <w:name w:val="WW8Num11z2"/>
    <w:rsid w:val="00EF54E4"/>
  </w:style>
  <w:style w:type="character" w:customStyle="1" w:styleId="WW8Num11z3">
    <w:name w:val="WW8Num11z3"/>
    <w:rsid w:val="00EF54E4"/>
  </w:style>
  <w:style w:type="character" w:customStyle="1" w:styleId="WW8Num11z4">
    <w:name w:val="WW8Num11z4"/>
    <w:rsid w:val="00EF54E4"/>
  </w:style>
  <w:style w:type="character" w:customStyle="1" w:styleId="WW8Num11z5">
    <w:name w:val="WW8Num11z5"/>
    <w:rsid w:val="00EF54E4"/>
  </w:style>
  <w:style w:type="character" w:customStyle="1" w:styleId="WW8Num11z6">
    <w:name w:val="WW8Num11z6"/>
    <w:rsid w:val="00EF54E4"/>
  </w:style>
  <w:style w:type="character" w:customStyle="1" w:styleId="WW8Num11z7">
    <w:name w:val="WW8Num11z7"/>
    <w:rsid w:val="00EF54E4"/>
  </w:style>
  <w:style w:type="character" w:customStyle="1" w:styleId="WW8Num11z8">
    <w:name w:val="WW8Num11z8"/>
    <w:rsid w:val="00EF54E4"/>
  </w:style>
  <w:style w:type="character" w:customStyle="1" w:styleId="WW8Num13z2">
    <w:name w:val="WW8Num13z2"/>
    <w:rsid w:val="00EF54E4"/>
    <w:rPr>
      <w:rFonts w:cs="Times New Roman"/>
      <w:b/>
    </w:rPr>
  </w:style>
  <w:style w:type="character" w:customStyle="1" w:styleId="WW8Num14z1">
    <w:name w:val="WW8Num14z1"/>
    <w:rsid w:val="00EF54E4"/>
    <w:rPr>
      <w:rFonts w:ascii="Courier New" w:hAnsi="Courier New" w:cs="Times New Roman"/>
      <w:b/>
    </w:rPr>
  </w:style>
  <w:style w:type="character" w:customStyle="1" w:styleId="WW8Num15z1">
    <w:name w:val="WW8Num15z1"/>
    <w:rsid w:val="00EF54E4"/>
    <w:rPr>
      <w:rFonts w:ascii="Courier New" w:hAnsi="Courier New" w:cs="Times New Roman"/>
      <w:b/>
    </w:rPr>
  </w:style>
  <w:style w:type="character" w:customStyle="1" w:styleId="WW8Num15z2">
    <w:name w:val="WW8Num15z2"/>
    <w:rsid w:val="00EF54E4"/>
    <w:rPr>
      <w:rFonts w:cs="Times New Roman"/>
      <w:b/>
    </w:rPr>
  </w:style>
  <w:style w:type="character" w:customStyle="1" w:styleId="WW8Num18z1">
    <w:name w:val="WW8Num18z1"/>
    <w:rsid w:val="00EF54E4"/>
  </w:style>
  <w:style w:type="character" w:customStyle="1" w:styleId="WW8Num18z3">
    <w:name w:val="WW8Num18z3"/>
    <w:rsid w:val="00EF54E4"/>
  </w:style>
  <w:style w:type="character" w:customStyle="1" w:styleId="WW8Num18z4">
    <w:name w:val="WW8Num18z4"/>
    <w:rsid w:val="00EF54E4"/>
  </w:style>
  <w:style w:type="character" w:customStyle="1" w:styleId="WW8Num18z5">
    <w:name w:val="WW8Num18z5"/>
    <w:rsid w:val="00EF54E4"/>
  </w:style>
  <w:style w:type="character" w:customStyle="1" w:styleId="WW8Num18z6">
    <w:name w:val="WW8Num18z6"/>
    <w:rsid w:val="00EF54E4"/>
  </w:style>
  <w:style w:type="character" w:customStyle="1" w:styleId="WW8Num18z7">
    <w:name w:val="WW8Num18z7"/>
    <w:rsid w:val="00EF54E4"/>
  </w:style>
  <w:style w:type="character" w:customStyle="1" w:styleId="WW8Num18z8">
    <w:name w:val="WW8Num18z8"/>
    <w:rsid w:val="00EF54E4"/>
  </w:style>
  <w:style w:type="character" w:customStyle="1" w:styleId="WW8Num19z3">
    <w:name w:val="WW8Num19z3"/>
    <w:rsid w:val="00EF54E4"/>
  </w:style>
  <w:style w:type="character" w:customStyle="1" w:styleId="WW8Num19z4">
    <w:name w:val="WW8Num19z4"/>
    <w:rsid w:val="00EF54E4"/>
  </w:style>
  <w:style w:type="character" w:customStyle="1" w:styleId="WW8Num19z5">
    <w:name w:val="WW8Num19z5"/>
    <w:rsid w:val="00EF54E4"/>
  </w:style>
  <w:style w:type="character" w:customStyle="1" w:styleId="WW8Num19z6">
    <w:name w:val="WW8Num19z6"/>
    <w:rsid w:val="00EF54E4"/>
  </w:style>
  <w:style w:type="character" w:customStyle="1" w:styleId="WW8Num19z7">
    <w:name w:val="WW8Num19z7"/>
    <w:rsid w:val="00EF54E4"/>
  </w:style>
  <w:style w:type="character" w:customStyle="1" w:styleId="WW8Num19z8">
    <w:name w:val="WW8Num19z8"/>
    <w:rsid w:val="00EF54E4"/>
  </w:style>
  <w:style w:type="character" w:customStyle="1" w:styleId="WW8Num21z1">
    <w:name w:val="WW8Num21z1"/>
    <w:rsid w:val="00EF54E4"/>
  </w:style>
  <w:style w:type="character" w:customStyle="1" w:styleId="WW8Num21z2">
    <w:name w:val="WW8Num21z2"/>
    <w:rsid w:val="00EF54E4"/>
  </w:style>
  <w:style w:type="character" w:customStyle="1" w:styleId="WW8Num21z3">
    <w:name w:val="WW8Num21z3"/>
    <w:rsid w:val="00EF54E4"/>
  </w:style>
  <w:style w:type="character" w:customStyle="1" w:styleId="WW8Num21z4">
    <w:name w:val="WW8Num21z4"/>
    <w:rsid w:val="00EF54E4"/>
  </w:style>
  <w:style w:type="character" w:customStyle="1" w:styleId="WW8Num21z5">
    <w:name w:val="WW8Num21z5"/>
    <w:rsid w:val="00EF54E4"/>
  </w:style>
  <w:style w:type="character" w:customStyle="1" w:styleId="WW8Num21z6">
    <w:name w:val="WW8Num21z6"/>
    <w:rsid w:val="00EF54E4"/>
  </w:style>
  <w:style w:type="character" w:customStyle="1" w:styleId="WW8Num21z7">
    <w:name w:val="WW8Num21z7"/>
    <w:rsid w:val="00EF54E4"/>
  </w:style>
  <w:style w:type="character" w:customStyle="1" w:styleId="WW8Num21z8">
    <w:name w:val="WW8Num21z8"/>
    <w:rsid w:val="00EF54E4"/>
  </w:style>
  <w:style w:type="character" w:customStyle="1" w:styleId="WW8Num4z1">
    <w:name w:val="WW8Num4z1"/>
    <w:rsid w:val="00EF54E4"/>
    <w:rPr>
      <w:rFonts w:hint="default"/>
    </w:rPr>
  </w:style>
  <w:style w:type="character" w:customStyle="1" w:styleId="WW8Num4z2">
    <w:name w:val="WW8Num4z2"/>
    <w:rsid w:val="00EF54E4"/>
    <w:rPr>
      <w:rFonts w:hint="default"/>
      <w:i w:val="0"/>
    </w:rPr>
  </w:style>
  <w:style w:type="character" w:customStyle="1" w:styleId="12">
    <w:name w:val="Основной шрифт абзаца1"/>
    <w:rsid w:val="00EF54E4"/>
  </w:style>
  <w:style w:type="character" w:customStyle="1" w:styleId="13">
    <w:name w:val="Знак Знак1"/>
    <w:rsid w:val="00EF54E4"/>
    <w:rPr>
      <w:rFonts w:ascii="Tahoma" w:hAnsi="Tahoma" w:cs="Tahoma"/>
      <w:sz w:val="16"/>
      <w:szCs w:val="16"/>
      <w:lang w:val="ru-RU" w:bidi="ar-SA"/>
    </w:rPr>
  </w:style>
  <w:style w:type="character" w:customStyle="1" w:styleId="33">
    <w:name w:val="Знак Знак3"/>
    <w:rsid w:val="00EF54E4"/>
    <w:rPr>
      <w:rFonts w:ascii="Courier New" w:hAnsi="Courier New" w:cs="Courier New"/>
      <w:lang w:val="ru-RU" w:bidi="ar-SA"/>
    </w:rPr>
  </w:style>
  <w:style w:type="character" w:customStyle="1" w:styleId="af4">
    <w:name w:val="Знак Знак"/>
    <w:aliases w:val="Основной текст Знак1 Знак,Основной текст Знак Знак Знак Знак,Основной текст Знак2,Основной текст Знак Знак Знак1,Основной текст Знак Знак1,Основной текст Знак1 Знак1,Основной текст Знак Знак Знак Знак1, Знак Знак Знак Знак1"/>
    <w:rsid w:val="00EF54E4"/>
    <w:rPr>
      <w:b/>
      <w:sz w:val="28"/>
      <w:lang w:val="ru-RU" w:bidi="ar-SA"/>
    </w:rPr>
  </w:style>
  <w:style w:type="character" w:customStyle="1" w:styleId="af5">
    <w:name w:val="Символ сноски"/>
    <w:rsid w:val="00EF54E4"/>
    <w:rPr>
      <w:vertAlign w:val="superscript"/>
    </w:rPr>
  </w:style>
  <w:style w:type="character" w:customStyle="1" w:styleId="41">
    <w:name w:val="Знак Знак4"/>
    <w:rsid w:val="00EF54E4"/>
    <w:rPr>
      <w:sz w:val="24"/>
      <w:lang w:val="ru-RU" w:bidi="ar-SA"/>
    </w:rPr>
  </w:style>
  <w:style w:type="character" w:customStyle="1" w:styleId="24">
    <w:name w:val="Знак Знак2"/>
    <w:rsid w:val="00EF54E4"/>
    <w:rPr>
      <w:sz w:val="24"/>
      <w:szCs w:val="24"/>
      <w:lang w:val="ru-RU" w:bidi="ar-SA"/>
    </w:rPr>
  </w:style>
  <w:style w:type="character" w:customStyle="1" w:styleId="110">
    <w:name w:val="Заголовок 1 Знак1"/>
    <w:rsid w:val="00EF54E4"/>
    <w:rPr>
      <w:rFonts w:ascii="Arial" w:hAnsi="Arial" w:cs="Arial"/>
      <w:b/>
      <w:sz w:val="28"/>
      <w:szCs w:val="18"/>
      <w:lang w:val="ru-RU" w:bidi="ar-SA"/>
    </w:rPr>
  </w:style>
  <w:style w:type="character" w:customStyle="1" w:styleId="Heading1">
    <w:name w:val="Heading #1_"/>
    <w:rsid w:val="00EF54E4"/>
    <w:rPr>
      <w:b/>
      <w:bCs/>
      <w:sz w:val="51"/>
      <w:szCs w:val="51"/>
      <w:lang w:bidi="ar-SA"/>
    </w:rPr>
  </w:style>
  <w:style w:type="character" w:customStyle="1" w:styleId="120">
    <w:name w:val="Знак Знак12"/>
    <w:rsid w:val="00EF54E4"/>
    <w:rPr>
      <w:sz w:val="24"/>
      <w:szCs w:val="24"/>
      <w:u w:val="single"/>
      <w:lang w:val="ru-RU" w:bidi="ar-SA"/>
    </w:rPr>
  </w:style>
  <w:style w:type="character" w:customStyle="1" w:styleId="91">
    <w:name w:val="Знак Знак9"/>
    <w:rsid w:val="00EF54E4"/>
    <w:rPr>
      <w:sz w:val="24"/>
      <w:szCs w:val="24"/>
      <w:lang w:val="ru-RU" w:bidi="ar-SA"/>
    </w:rPr>
  </w:style>
  <w:style w:type="character" w:customStyle="1" w:styleId="14">
    <w:name w:val="Знак сноски1"/>
    <w:rsid w:val="00EF54E4"/>
    <w:rPr>
      <w:vertAlign w:val="superscript"/>
    </w:rPr>
  </w:style>
  <w:style w:type="character" w:styleId="af6">
    <w:name w:val="FollowedHyperlink"/>
    <w:rsid w:val="00EF54E4"/>
    <w:rPr>
      <w:color w:val="0000FF"/>
      <w:u w:val="single"/>
    </w:rPr>
  </w:style>
  <w:style w:type="character" w:customStyle="1" w:styleId="af7">
    <w:name w:val="Символы концевой сноски"/>
    <w:rsid w:val="00EF54E4"/>
    <w:rPr>
      <w:vertAlign w:val="superscript"/>
    </w:rPr>
  </w:style>
  <w:style w:type="character" w:customStyle="1" w:styleId="WW-">
    <w:name w:val="WW-Символы концевой сноски"/>
    <w:rsid w:val="00EF54E4"/>
  </w:style>
  <w:style w:type="character" w:customStyle="1" w:styleId="apple-converted-space">
    <w:name w:val="apple-converted-space"/>
    <w:rsid w:val="00EF54E4"/>
  </w:style>
  <w:style w:type="character" w:customStyle="1" w:styleId="s1">
    <w:name w:val="s1"/>
    <w:rsid w:val="00EF54E4"/>
  </w:style>
  <w:style w:type="character" w:customStyle="1" w:styleId="af8">
    <w:name w:val="Маркеры списка"/>
    <w:rsid w:val="00EF54E4"/>
    <w:rPr>
      <w:rFonts w:ascii="OpenSymbol" w:eastAsia="OpenSymbol" w:hAnsi="OpenSymbol" w:cs="OpenSymbol"/>
    </w:rPr>
  </w:style>
  <w:style w:type="character" w:customStyle="1" w:styleId="15">
    <w:name w:val="Знак концевой сноски1"/>
    <w:rsid w:val="00EF54E4"/>
    <w:rPr>
      <w:vertAlign w:val="superscript"/>
    </w:rPr>
  </w:style>
  <w:style w:type="character" w:customStyle="1" w:styleId="ListLabel1">
    <w:name w:val="ListLabel 1"/>
    <w:rsid w:val="00EF54E4"/>
    <w:rPr>
      <w:rFonts w:cs="Times New Roman"/>
      <w:b/>
    </w:rPr>
  </w:style>
  <w:style w:type="character" w:customStyle="1" w:styleId="ListLabel2">
    <w:name w:val="ListLabel 2"/>
    <w:rsid w:val="00EF54E4"/>
    <w:rPr>
      <w:rFonts w:cs="Courier New"/>
    </w:rPr>
  </w:style>
  <w:style w:type="character" w:customStyle="1" w:styleId="ListLabel3">
    <w:name w:val="ListLabel 3"/>
    <w:rsid w:val="00EF54E4"/>
    <w:rPr>
      <w:rFonts w:cs="Times New Roman"/>
      <w:color w:val="000000"/>
    </w:rPr>
  </w:style>
  <w:style w:type="character" w:customStyle="1" w:styleId="ListLabel5">
    <w:name w:val="ListLabel 5"/>
    <w:rsid w:val="00EF54E4"/>
    <w:rPr>
      <w:rFonts w:cs="Symbol"/>
      <w:sz w:val="22"/>
      <w:szCs w:val="22"/>
    </w:rPr>
  </w:style>
  <w:style w:type="character" w:customStyle="1" w:styleId="ListLabel6">
    <w:name w:val="ListLabel 6"/>
    <w:rsid w:val="00EF54E4"/>
    <w:rPr>
      <w:b w:val="0"/>
      <w:bCs w:val="0"/>
      <w:sz w:val="22"/>
      <w:szCs w:val="22"/>
      <w:lang w:val="ru-RU"/>
    </w:rPr>
  </w:style>
  <w:style w:type="character" w:styleId="af9">
    <w:name w:val="endnote reference"/>
    <w:uiPriority w:val="99"/>
    <w:rsid w:val="00EF54E4"/>
    <w:rPr>
      <w:vertAlign w:val="superscript"/>
    </w:rPr>
  </w:style>
  <w:style w:type="paragraph" w:customStyle="1" w:styleId="16">
    <w:name w:val="Заголовок1"/>
    <w:basedOn w:val="a"/>
    <w:next w:val="af2"/>
    <w:rsid w:val="00EF54E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EF54E4"/>
    <w:pPr>
      <w:suppressAutoHyphens/>
      <w:spacing w:after="0"/>
      <w:jc w:val="both"/>
    </w:pPr>
    <w:rPr>
      <w:rFonts w:cs="Mangal"/>
      <w:lang w:eastAsia="zh-CN"/>
    </w:rPr>
  </w:style>
  <w:style w:type="paragraph" w:styleId="afb">
    <w:name w:val="caption"/>
    <w:basedOn w:val="16"/>
    <w:next w:val="af2"/>
    <w:qFormat/>
    <w:rsid w:val="00EF54E4"/>
    <w:rPr>
      <w:bCs/>
      <w:sz w:val="56"/>
      <w:szCs w:val="56"/>
    </w:rPr>
  </w:style>
  <w:style w:type="paragraph" w:customStyle="1" w:styleId="25">
    <w:name w:val="Указатель2"/>
    <w:basedOn w:val="a"/>
    <w:rsid w:val="00EF54E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EF54E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EF54E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EF54E4"/>
    <w:pPr>
      <w:keepNext/>
      <w:widowControl/>
      <w:suppressAutoHyphens/>
      <w:jc w:val="center"/>
    </w:pPr>
    <w:rPr>
      <w:rFonts w:ascii="Times New Roman" w:eastAsia="Times New Roman" w:hAnsi="Times New Roman" w:cs="Times New Roman"/>
      <w:b/>
      <w:color w:val="auto"/>
      <w:szCs w:val="20"/>
      <w:lang w:eastAsia="zh-CN" w:bidi="ar-SA"/>
    </w:rPr>
  </w:style>
  <w:style w:type="paragraph" w:styleId="26">
    <w:name w:val="List Number 2"/>
    <w:basedOn w:val="a"/>
    <w:rsid w:val="00EF54E4"/>
    <w:pPr>
      <w:widowControl/>
      <w:tabs>
        <w:tab w:val="num" w:pos="720"/>
        <w:tab w:val="left" w:pos="3312"/>
      </w:tabs>
      <w:suppressAutoHyphens/>
      <w:ind w:left="720" w:hanging="360"/>
    </w:pPr>
    <w:rPr>
      <w:rFonts w:ascii="Times New Roman" w:eastAsia="Times New Roman" w:hAnsi="Times New Roman" w:cs="Times New Roman"/>
      <w:color w:val="auto"/>
      <w:lang w:eastAsia="zh-CN" w:bidi="ar-SA"/>
    </w:rPr>
  </w:style>
  <w:style w:type="paragraph" w:customStyle="1" w:styleId="27">
    <w:name w:val="Стиль2"/>
    <w:basedOn w:val="26"/>
    <w:rsid w:val="00EF54E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F54E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EF54E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EF54E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rsid w:val="00EF54E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link w:val="BodyText3"/>
    <w:rsid w:val="00EF54E4"/>
    <w:pPr>
      <w:widowControl/>
      <w:suppressAutoHyphens/>
      <w:spacing w:line="360" w:lineRule="auto"/>
    </w:pPr>
    <w:rPr>
      <w:rFonts w:ascii="Arial" w:eastAsia="Times New Roman" w:hAnsi="Arial" w:cs="Arial"/>
      <w:color w:val="auto"/>
      <w:sz w:val="22"/>
      <w:szCs w:val="20"/>
      <w:lang w:eastAsia="zh-CN" w:bidi="ar-SA"/>
    </w:rPr>
  </w:style>
  <w:style w:type="character" w:customStyle="1" w:styleId="BodyText3">
    <w:name w:val="Body Text 3 Знак"/>
    <w:link w:val="311"/>
    <w:rsid w:val="00DD13D6"/>
    <w:rPr>
      <w:rFonts w:ascii="Arial" w:eastAsia="Times New Roman" w:hAnsi="Arial" w:cs="Arial"/>
      <w:szCs w:val="20"/>
      <w:lang w:eastAsia="zh-CN"/>
    </w:rPr>
  </w:style>
  <w:style w:type="paragraph" w:customStyle="1" w:styleId="210">
    <w:name w:val="Основной текст 21"/>
    <w:basedOn w:val="a"/>
    <w:rsid w:val="00EF54E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EF54E4"/>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EF54E4"/>
    <w:rPr>
      <w:rFonts w:ascii="Arial" w:eastAsia="Times New Roman" w:hAnsi="Arial" w:cs="Arial"/>
      <w:sz w:val="20"/>
      <w:szCs w:val="20"/>
      <w:lang w:eastAsia="zh-CN"/>
    </w:rPr>
  </w:style>
  <w:style w:type="paragraph" w:customStyle="1" w:styleId="xl26">
    <w:name w:val="xl26"/>
    <w:basedOn w:val="a"/>
    <w:rsid w:val="00EF54E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rsid w:val="00EF54E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EF54E4"/>
    <w:rPr>
      <w:rFonts w:ascii="Times New Roman" w:eastAsia="Times New Roman" w:hAnsi="Times New Roman" w:cs="Times New Roman"/>
      <w:sz w:val="24"/>
      <w:szCs w:val="24"/>
      <w:lang w:eastAsia="zh-CN"/>
    </w:rPr>
  </w:style>
  <w:style w:type="paragraph" w:customStyle="1" w:styleId="ConsPlusCell">
    <w:name w:val="ConsPlusCell"/>
    <w:uiPriority w:val="99"/>
    <w:rsid w:val="00EF54E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EF54E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EF54E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EF54E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4">
    <w:name w:val="Стиль3"/>
    <w:basedOn w:val="211"/>
    <w:rsid w:val="00EF54E4"/>
    <w:pPr>
      <w:widowControl w:val="0"/>
      <w:tabs>
        <w:tab w:val="left" w:pos="360"/>
      </w:tabs>
      <w:spacing w:after="0" w:line="240" w:lineRule="auto"/>
      <w:jc w:val="both"/>
      <w:textAlignment w:val="baseline"/>
    </w:pPr>
  </w:style>
  <w:style w:type="paragraph" w:customStyle="1" w:styleId="Normal1">
    <w:name w:val="Normal1"/>
    <w:rsid w:val="00EF54E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EF54E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EF54E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EF54E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EF54E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EF54E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EF54E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EF54E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EF54E4"/>
    <w:rPr>
      <w:rFonts w:ascii="Times New Roman" w:eastAsia="Times New Roman" w:hAnsi="Times New Roman" w:cs="Times New Roman"/>
      <w:b/>
      <w:sz w:val="24"/>
      <w:szCs w:val="24"/>
      <w:lang w:eastAsia="zh-CN"/>
    </w:rPr>
  </w:style>
  <w:style w:type="paragraph" w:customStyle="1" w:styleId="Heading10">
    <w:name w:val="Heading #1"/>
    <w:basedOn w:val="a"/>
    <w:rsid w:val="00EF54E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EF54E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EF54E4"/>
    <w:pPr>
      <w:jc w:val="center"/>
    </w:pPr>
    <w:rPr>
      <w:b/>
      <w:bCs/>
    </w:rPr>
  </w:style>
  <w:style w:type="paragraph" w:customStyle="1" w:styleId="aff6">
    <w:name w:val="Содержимое врезки"/>
    <w:basedOn w:val="a"/>
    <w:rsid w:val="00EF54E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EF54E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EF54E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EF54E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EF54E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EF54E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EF54E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F54E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F54E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8">
    <w:name w:val="Основной текст_"/>
    <w:link w:val="29"/>
    <w:rsid w:val="00EF54E4"/>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EF54E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9">
    <w:name w:val="Подпись к таблице_"/>
    <w:link w:val="affa"/>
    <w:rsid w:val="00EF54E4"/>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EF54E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b">
    <w:name w:val="Подпись к таблице + Не курсив"/>
    <w:rsid w:val="00EF54E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EF54E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F54E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EF54E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EF54E4"/>
    <w:rPr>
      <w:rFonts w:ascii="Times New Roman" w:eastAsia="Times New Roman" w:hAnsi="Times New Roman"/>
      <w:sz w:val="21"/>
      <w:szCs w:val="21"/>
      <w:shd w:val="clear" w:color="auto" w:fill="FFFFFF"/>
    </w:rPr>
  </w:style>
  <w:style w:type="paragraph" w:customStyle="1" w:styleId="1d">
    <w:name w:val="Колонтитул1"/>
    <w:basedOn w:val="a"/>
    <w:link w:val="affd"/>
    <w:rsid w:val="00EF54E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e">
    <w:name w:val="Колонтитул"/>
    <w:rsid w:val="00EF54E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F54E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EF54E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EF54E4"/>
    <w:rPr>
      <w:rFonts w:ascii="Times New Roman" w:eastAsia="Times New Roman" w:hAnsi="Times New Roman"/>
      <w:sz w:val="21"/>
      <w:szCs w:val="21"/>
      <w:shd w:val="clear" w:color="auto" w:fill="FFFFFF"/>
    </w:rPr>
  </w:style>
  <w:style w:type="paragraph" w:customStyle="1" w:styleId="112">
    <w:name w:val="Заголовок №11"/>
    <w:basedOn w:val="a"/>
    <w:link w:val="1e"/>
    <w:rsid w:val="00EF54E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EF54E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EF54E4"/>
  </w:style>
  <w:style w:type="paragraph" w:customStyle="1" w:styleId="2b">
    <w:name w:val="Абзац списка2"/>
    <w:basedOn w:val="a"/>
    <w:rsid w:val="00EF54E4"/>
    <w:pPr>
      <w:widowControl/>
      <w:ind w:left="720"/>
    </w:pPr>
    <w:rPr>
      <w:rFonts w:ascii="Times New Roman" w:eastAsia="Times New Roman" w:hAnsi="Times New Roman" w:cs="Times New Roman"/>
      <w:color w:val="auto"/>
      <w:lang w:bidi="ar-SA"/>
    </w:rPr>
  </w:style>
  <w:style w:type="character" w:customStyle="1" w:styleId="afff">
    <w:name w:val="Текст концевой сноски Знак"/>
    <w:basedOn w:val="a0"/>
    <w:link w:val="afff0"/>
    <w:uiPriority w:val="99"/>
    <w:semiHidden/>
    <w:rsid w:val="00EF54E4"/>
    <w:rPr>
      <w:rFonts w:ascii="Times New Roman" w:eastAsia="Times New Roman" w:hAnsi="Times New Roman" w:cs="Times New Roman"/>
      <w:sz w:val="20"/>
      <w:szCs w:val="20"/>
      <w:lang w:eastAsia="ru-RU"/>
    </w:rPr>
  </w:style>
  <w:style w:type="paragraph" w:styleId="afff0">
    <w:name w:val="endnote text"/>
    <w:basedOn w:val="a"/>
    <w:link w:val="afff"/>
    <w:uiPriority w:val="99"/>
    <w:semiHidden/>
    <w:unhideWhenUsed/>
    <w:rsid w:val="00EF54E4"/>
    <w:pPr>
      <w:widowControl/>
    </w:pPr>
    <w:rPr>
      <w:rFonts w:ascii="Times New Roman" w:eastAsia="Times New Roman" w:hAnsi="Times New Roman" w:cs="Times New Roman"/>
      <w:color w:val="auto"/>
      <w:sz w:val="20"/>
      <w:szCs w:val="20"/>
      <w:lang w:bidi="ar-SA"/>
    </w:rPr>
  </w:style>
  <w:style w:type="paragraph" w:styleId="35">
    <w:name w:val="Body Text 3"/>
    <w:basedOn w:val="a"/>
    <w:link w:val="36"/>
    <w:unhideWhenUsed/>
    <w:rsid w:val="00EF54E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rsid w:val="00EF54E4"/>
    <w:rPr>
      <w:rFonts w:ascii="Times New Roman" w:eastAsia="Times New Roman" w:hAnsi="Times New Roman" w:cs="Times New Roman"/>
      <w:sz w:val="16"/>
      <w:szCs w:val="16"/>
      <w:lang w:eastAsia="ru-RU"/>
    </w:rPr>
  </w:style>
  <w:style w:type="character" w:customStyle="1" w:styleId="nobr">
    <w:name w:val="nobr"/>
    <w:basedOn w:val="a0"/>
    <w:rsid w:val="00EF54E4"/>
  </w:style>
  <w:style w:type="paragraph" w:styleId="afff1">
    <w:name w:val="Title"/>
    <w:basedOn w:val="a"/>
    <w:link w:val="afff2"/>
    <w:uiPriority w:val="10"/>
    <w:qFormat/>
    <w:rsid w:val="00B1747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2">
    <w:name w:val="Заголовок Знак"/>
    <w:basedOn w:val="a0"/>
    <w:link w:val="afff1"/>
    <w:uiPriority w:val="10"/>
    <w:rsid w:val="00B1747D"/>
    <w:rPr>
      <w:rFonts w:ascii="Times New Roman" w:eastAsia="Times New Roman" w:hAnsi="Times New Roman" w:cs="Times New Roman"/>
      <w:sz w:val="24"/>
      <w:szCs w:val="24"/>
      <w:lang w:eastAsia="ru-RU"/>
    </w:rPr>
  </w:style>
  <w:style w:type="paragraph" w:customStyle="1" w:styleId="Heading">
    <w:name w:val="Heading"/>
    <w:rsid w:val="00B1747D"/>
    <w:pPr>
      <w:spacing w:after="0" w:line="240" w:lineRule="auto"/>
    </w:pPr>
    <w:rPr>
      <w:rFonts w:ascii="Arial" w:eastAsia="Times New Roman" w:hAnsi="Arial" w:cs="Arial"/>
      <w:b/>
      <w:bCs/>
      <w:lang w:eastAsia="ru-RU"/>
    </w:rPr>
  </w:style>
  <w:style w:type="paragraph" w:styleId="2c">
    <w:name w:val="Body Text 2"/>
    <w:basedOn w:val="a"/>
    <w:link w:val="2d"/>
    <w:uiPriority w:val="99"/>
    <w:unhideWhenUsed/>
    <w:rsid w:val="0081758D"/>
    <w:pPr>
      <w:spacing w:after="120" w:line="480" w:lineRule="auto"/>
    </w:pPr>
  </w:style>
  <w:style w:type="character" w:customStyle="1" w:styleId="2d">
    <w:name w:val="Основной текст 2 Знак"/>
    <w:basedOn w:val="a0"/>
    <w:link w:val="2c"/>
    <w:uiPriority w:val="99"/>
    <w:rsid w:val="0081758D"/>
    <w:rPr>
      <w:rFonts w:ascii="Courier New" w:eastAsia="Courier New" w:hAnsi="Courier New" w:cs="Courier New"/>
      <w:color w:val="000000"/>
      <w:sz w:val="24"/>
      <w:szCs w:val="24"/>
      <w:lang w:eastAsia="ru-RU" w:bidi="ru-RU"/>
    </w:rPr>
  </w:style>
  <w:style w:type="character" w:customStyle="1" w:styleId="u">
    <w:name w:val="u"/>
    <w:basedOn w:val="a0"/>
    <w:rsid w:val="0081758D"/>
  </w:style>
  <w:style w:type="paragraph" w:customStyle="1" w:styleId="afff3">
    <w:name w:val="Пункты"/>
    <w:basedOn w:val="2"/>
    <w:link w:val="afff4"/>
    <w:qFormat/>
    <w:rsid w:val="0081758D"/>
    <w:pPr>
      <w:numPr>
        <w:ilvl w:val="0"/>
        <w:numId w:val="0"/>
      </w:numPr>
      <w:tabs>
        <w:tab w:val="left" w:pos="1134"/>
      </w:tabs>
      <w:suppressAutoHyphens w:val="0"/>
      <w:spacing w:before="120" w:line="240" w:lineRule="auto"/>
      <w:ind w:left="792" w:hanging="432"/>
    </w:pPr>
    <w:rPr>
      <w:bCs/>
      <w:iCs/>
      <w:szCs w:val="28"/>
      <w:u w:val="none"/>
    </w:rPr>
  </w:style>
  <w:style w:type="character" w:customStyle="1" w:styleId="afff4">
    <w:name w:val="Пункты Знак"/>
    <w:link w:val="afff3"/>
    <w:rsid w:val="0081758D"/>
    <w:rPr>
      <w:rFonts w:ascii="Times New Roman" w:eastAsia="Times New Roman" w:hAnsi="Times New Roman" w:cs="Times New Roman"/>
      <w:bCs/>
      <w:iCs/>
      <w:sz w:val="24"/>
      <w:szCs w:val="28"/>
      <w:lang w:eastAsia="zh-CN"/>
    </w:rPr>
  </w:style>
  <w:style w:type="character" w:styleId="afff5">
    <w:name w:val="page number"/>
    <w:rsid w:val="00741AA0"/>
    <w:rPr>
      <w:rFonts w:cs="Times New Roman"/>
    </w:rPr>
  </w:style>
  <w:style w:type="paragraph" w:customStyle="1" w:styleId="font5">
    <w:name w:val="font5"/>
    <w:basedOn w:val="a"/>
    <w:rsid w:val="00212B14"/>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6">
    <w:name w:val="font6"/>
    <w:basedOn w:val="a"/>
    <w:rsid w:val="00212B14"/>
    <w:pPr>
      <w:widowControl/>
      <w:spacing w:before="100" w:beforeAutospacing="1" w:after="100" w:afterAutospacing="1"/>
    </w:pPr>
    <w:rPr>
      <w:rFonts w:ascii="Times New Roman" w:eastAsia="Times New Roman" w:hAnsi="Times New Roman" w:cs="Times New Roman"/>
      <w:i/>
      <w:iCs/>
      <w:sz w:val="20"/>
      <w:szCs w:val="20"/>
      <w:lang w:bidi="ar-SA"/>
    </w:rPr>
  </w:style>
  <w:style w:type="paragraph" w:customStyle="1" w:styleId="font7">
    <w:name w:val="font7"/>
    <w:basedOn w:val="a"/>
    <w:rsid w:val="00212B14"/>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font8">
    <w:name w:val="font8"/>
    <w:basedOn w:val="a"/>
    <w:rsid w:val="00212B14"/>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9">
    <w:name w:val="font9"/>
    <w:basedOn w:val="a"/>
    <w:rsid w:val="00212B14"/>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xl60">
    <w:name w:val="xl60"/>
    <w:basedOn w:val="a"/>
    <w:rsid w:val="00212B1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1">
    <w:name w:val="xl61"/>
    <w:basedOn w:val="a"/>
    <w:rsid w:val="00212B14"/>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xl62">
    <w:name w:val="xl62"/>
    <w:basedOn w:val="a"/>
    <w:rsid w:val="00212B14"/>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63">
    <w:name w:val="xl63"/>
    <w:basedOn w:val="a"/>
    <w:rsid w:val="00212B1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12B14"/>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65">
    <w:name w:val="xl65"/>
    <w:basedOn w:val="a"/>
    <w:rsid w:val="00212B14"/>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xl66">
    <w:name w:val="xl66"/>
    <w:basedOn w:val="a"/>
    <w:rsid w:val="00212B14"/>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67">
    <w:name w:val="xl67"/>
    <w:basedOn w:val="a"/>
    <w:rsid w:val="00212B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68">
    <w:name w:val="xl68"/>
    <w:basedOn w:val="a"/>
    <w:rsid w:val="00212B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69">
    <w:name w:val="xl69"/>
    <w:basedOn w:val="a"/>
    <w:rsid w:val="00212B1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70">
    <w:name w:val="xl70"/>
    <w:basedOn w:val="a"/>
    <w:rsid w:val="00212B14"/>
    <w:pPr>
      <w:widowControl/>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lang w:bidi="ar-SA"/>
    </w:rPr>
  </w:style>
  <w:style w:type="paragraph" w:customStyle="1" w:styleId="xl71">
    <w:name w:val="xl71"/>
    <w:basedOn w:val="a"/>
    <w:rsid w:val="00212B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72">
    <w:name w:val="xl72"/>
    <w:basedOn w:val="a"/>
    <w:rsid w:val="00212B1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lang w:bidi="ar-SA"/>
    </w:rPr>
  </w:style>
  <w:style w:type="paragraph" w:customStyle="1" w:styleId="xl73">
    <w:name w:val="xl73"/>
    <w:basedOn w:val="a"/>
    <w:rsid w:val="00212B14"/>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
    <w:rsid w:val="00212B14"/>
    <w:pPr>
      <w:widowControl/>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75">
    <w:name w:val="xl75"/>
    <w:basedOn w:val="a"/>
    <w:rsid w:val="00212B14"/>
    <w:pPr>
      <w:widowControl/>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lang w:bidi="ar-SA"/>
    </w:rPr>
  </w:style>
  <w:style w:type="paragraph" w:customStyle="1" w:styleId="xl76">
    <w:name w:val="xl76"/>
    <w:basedOn w:val="a"/>
    <w:rsid w:val="00212B14"/>
    <w:pPr>
      <w:widowControl/>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xl77">
    <w:name w:val="xl77"/>
    <w:basedOn w:val="a"/>
    <w:rsid w:val="00212B14"/>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78">
    <w:name w:val="xl78"/>
    <w:basedOn w:val="a"/>
    <w:rsid w:val="00212B14"/>
    <w:pPr>
      <w:widowControl/>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79">
    <w:name w:val="xl79"/>
    <w:basedOn w:val="a"/>
    <w:rsid w:val="00212B14"/>
    <w:pPr>
      <w:widowControl/>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80">
    <w:name w:val="xl80"/>
    <w:basedOn w:val="a"/>
    <w:rsid w:val="00212B14"/>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xl81">
    <w:name w:val="xl81"/>
    <w:basedOn w:val="a"/>
    <w:rsid w:val="00212B14"/>
    <w:pPr>
      <w:widowControl/>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2">
    <w:name w:val="xl82"/>
    <w:basedOn w:val="a"/>
    <w:rsid w:val="00212B14"/>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83">
    <w:name w:val="xl83"/>
    <w:basedOn w:val="a"/>
    <w:rsid w:val="00212B14"/>
    <w:pPr>
      <w:widowControl/>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4">
    <w:name w:val="xl84"/>
    <w:basedOn w:val="a"/>
    <w:rsid w:val="00212B14"/>
    <w:pPr>
      <w:widowControl/>
      <w:shd w:val="clear" w:color="000000" w:fill="EEECE1"/>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xl85">
    <w:name w:val="xl85"/>
    <w:basedOn w:val="a"/>
    <w:rsid w:val="00212B14"/>
    <w:pPr>
      <w:widowControl/>
      <w:pBdr>
        <w:top w:val="single" w:sz="4" w:space="0" w:color="auto"/>
        <w:bottom w:val="single" w:sz="4" w:space="0" w:color="auto"/>
      </w:pBdr>
      <w:shd w:val="clear" w:color="000000" w:fill="EEECE1"/>
      <w:spacing w:before="100" w:beforeAutospacing="1" w:after="100" w:afterAutospacing="1"/>
      <w:jc w:val="center"/>
    </w:pPr>
    <w:rPr>
      <w:rFonts w:ascii="Times New Roman" w:eastAsia="Times New Roman" w:hAnsi="Times New Roman" w:cs="Times New Roman"/>
      <w:b/>
      <w:bCs/>
      <w:sz w:val="20"/>
      <w:szCs w:val="20"/>
      <w:lang w:bidi="ar-SA"/>
    </w:rPr>
  </w:style>
  <w:style w:type="paragraph" w:customStyle="1" w:styleId="xl86">
    <w:name w:val="xl86"/>
    <w:basedOn w:val="a"/>
    <w:rsid w:val="00212B14"/>
    <w:pPr>
      <w:widowControl/>
      <w:pBdr>
        <w:bottom w:val="single" w:sz="8" w:space="0" w:color="auto"/>
        <w:right w:val="single" w:sz="8" w:space="0" w:color="auto"/>
      </w:pBdr>
      <w:shd w:val="clear" w:color="000000" w:fill="EEECE1"/>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87">
    <w:name w:val="xl87"/>
    <w:basedOn w:val="a"/>
    <w:rsid w:val="00212B14"/>
    <w:pPr>
      <w:widowControl/>
      <w:pBdr>
        <w:bottom w:val="single" w:sz="8" w:space="0" w:color="auto"/>
        <w:right w:val="single" w:sz="8" w:space="0" w:color="auto"/>
      </w:pBdr>
      <w:shd w:val="clear" w:color="000000" w:fill="EEECE1"/>
      <w:spacing w:before="100" w:beforeAutospacing="1" w:after="100" w:afterAutospacing="1"/>
      <w:jc w:val="right"/>
    </w:pPr>
    <w:rPr>
      <w:rFonts w:ascii="Times New Roman" w:eastAsia="Times New Roman" w:hAnsi="Times New Roman" w:cs="Times New Roman"/>
      <w:b/>
      <w:bCs/>
      <w:lang w:bidi="ar-SA"/>
    </w:rPr>
  </w:style>
  <w:style w:type="paragraph" w:customStyle="1" w:styleId="xl88">
    <w:name w:val="xl88"/>
    <w:basedOn w:val="a"/>
    <w:rsid w:val="00212B14"/>
    <w:pPr>
      <w:widowControl/>
      <w:pBdr>
        <w:top w:val="single" w:sz="4" w:space="0" w:color="auto"/>
        <w:bottom w:val="single" w:sz="4" w:space="0" w:color="auto"/>
      </w:pBdr>
      <w:shd w:val="clear" w:color="000000" w:fill="EEECE1"/>
      <w:spacing w:before="100" w:beforeAutospacing="1" w:after="100" w:afterAutospacing="1"/>
      <w:jc w:val="right"/>
    </w:pPr>
    <w:rPr>
      <w:rFonts w:ascii="Times New Roman" w:eastAsia="Times New Roman" w:hAnsi="Times New Roman" w:cs="Times New Roman"/>
      <w:b/>
      <w:bCs/>
      <w:lang w:bidi="ar-SA"/>
    </w:rPr>
  </w:style>
  <w:style w:type="paragraph" w:customStyle="1" w:styleId="xl89">
    <w:name w:val="xl89"/>
    <w:basedOn w:val="a"/>
    <w:rsid w:val="00212B14"/>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90">
    <w:name w:val="xl90"/>
    <w:basedOn w:val="a"/>
    <w:rsid w:val="00212B14"/>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91">
    <w:name w:val="xl91"/>
    <w:basedOn w:val="a"/>
    <w:rsid w:val="00212B14"/>
    <w:pPr>
      <w:widowControl/>
      <w:pBdr>
        <w:bottom w:val="single" w:sz="8" w:space="0" w:color="auto"/>
        <w:right w:val="single" w:sz="8" w:space="0" w:color="auto"/>
      </w:pBdr>
      <w:shd w:val="clear" w:color="000000" w:fill="EEECE1"/>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2">
    <w:name w:val="xl92"/>
    <w:basedOn w:val="a"/>
    <w:rsid w:val="00212B14"/>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93">
    <w:name w:val="xl93"/>
    <w:basedOn w:val="a"/>
    <w:rsid w:val="00212B14"/>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94">
    <w:name w:val="xl94"/>
    <w:basedOn w:val="a"/>
    <w:rsid w:val="00212B14"/>
    <w:pPr>
      <w:widowControl/>
      <w:pBdr>
        <w:top w:val="single" w:sz="8" w:space="0" w:color="auto"/>
        <w:bottom w:val="single" w:sz="8" w:space="0" w:color="auto"/>
        <w:right w:val="single" w:sz="8" w:space="0" w:color="auto"/>
      </w:pBdr>
      <w:shd w:val="clear" w:color="000000" w:fill="EEECE1"/>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5">
    <w:name w:val="xl95"/>
    <w:basedOn w:val="a"/>
    <w:rsid w:val="00212B14"/>
    <w:pPr>
      <w:widowControl/>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6">
    <w:name w:val="xl96"/>
    <w:basedOn w:val="a"/>
    <w:rsid w:val="00212B14"/>
    <w:pPr>
      <w:widowControl/>
      <w:shd w:val="clear" w:color="000000" w:fill="EEECE1"/>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xl97">
    <w:name w:val="xl97"/>
    <w:basedOn w:val="a"/>
    <w:rsid w:val="00212B14"/>
    <w:pPr>
      <w:widowControl/>
      <w:pBdr>
        <w:bottom w:val="single" w:sz="8" w:space="0" w:color="auto"/>
        <w:right w:val="single" w:sz="8" w:space="0" w:color="auto"/>
      </w:pBdr>
      <w:shd w:val="clear" w:color="000000" w:fill="EEECE1"/>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98">
    <w:name w:val="xl98"/>
    <w:basedOn w:val="a"/>
    <w:rsid w:val="00212B14"/>
    <w:pPr>
      <w:widowControl/>
      <w:pBdr>
        <w:top w:val="single" w:sz="4" w:space="0" w:color="auto"/>
        <w:bottom w:val="single" w:sz="4" w:space="0" w:color="auto"/>
      </w:pBdr>
      <w:shd w:val="clear" w:color="000000" w:fill="EEECE1"/>
      <w:spacing w:before="100" w:beforeAutospacing="1" w:after="100" w:afterAutospacing="1"/>
      <w:jc w:val="right"/>
    </w:pPr>
    <w:rPr>
      <w:rFonts w:ascii="Times New Roman" w:eastAsia="Times New Roman" w:hAnsi="Times New Roman" w:cs="Times New Roman"/>
      <w:b/>
      <w:bCs/>
      <w:sz w:val="20"/>
      <w:szCs w:val="20"/>
      <w:lang w:bidi="ar-SA"/>
    </w:rPr>
  </w:style>
  <w:style w:type="paragraph" w:customStyle="1" w:styleId="xl99">
    <w:name w:val="xl99"/>
    <w:basedOn w:val="a"/>
    <w:rsid w:val="00212B14"/>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100">
    <w:name w:val="xl100"/>
    <w:basedOn w:val="a"/>
    <w:rsid w:val="00212B14"/>
    <w:pPr>
      <w:widowControl/>
      <w:pBdr>
        <w:bottom w:val="single" w:sz="8" w:space="0" w:color="auto"/>
        <w:right w:val="single" w:sz="8" w:space="0" w:color="auto"/>
      </w:pBdr>
      <w:shd w:val="clear" w:color="000000" w:fill="EEECE1"/>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xl101">
    <w:name w:val="xl101"/>
    <w:basedOn w:val="a"/>
    <w:rsid w:val="00212B14"/>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Times New Roman" w:eastAsia="Times New Roman" w:hAnsi="Times New Roman" w:cs="Times New Roman"/>
      <w:b/>
      <w:bCs/>
      <w:sz w:val="20"/>
      <w:szCs w:val="20"/>
      <w:lang w:bidi="ar-SA"/>
    </w:rPr>
  </w:style>
  <w:style w:type="paragraph" w:customStyle="1" w:styleId="xl102">
    <w:name w:val="xl102"/>
    <w:basedOn w:val="a"/>
    <w:rsid w:val="00212B14"/>
    <w:pPr>
      <w:widowControl/>
      <w:pBdr>
        <w:top w:val="single" w:sz="8" w:space="0" w:color="auto"/>
        <w:bottom w:val="single" w:sz="8" w:space="0" w:color="auto"/>
        <w:right w:val="single" w:sz="8" w:space="0" w:color="auto"/>
      </w:pBdr>
      <w:shd w:val="clear" w:color="000000" w:fill="EEECE1"/>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xl103">
    <w:name w:val="xl103"/>
    <w:basedOn w:val="a"/>
    <w:rsid w:val="00212B14"/>
    <w:pPr>
      <w:widowControl/>
      <w:pBdr>
        <w:top w:val="single" w:sz="8" w:space="0" w:color="auto"/>
        <w:bottom w:val="single" w:sz="8" w:space="0" w:color="auto"/>
        <w:right w:val="single" w:sz="8" w:space="0" w:color="auto"/>
      </w:pBdr>
      <w:shd w:val="clear" w:color="000000" w:fill="EEECE1"/>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104">
    <w:name w:val="xl104"/>
    <w:basedOn w:val="a"/>
    <w:rsid w:val="00212B1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5">
    <w:name w:val="xl105"/>
    <w:basedOn w:val="a"/>
    <w:rsid w:val="00212B14"/>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106">
    <w:name w:val="xl106"/>
    <w:basedOn w:val="a"/>
    <w:rsid w:val="00212B14"/>
    <w:pPr>
      <w:widowControl/>
      <w:pBdr>
        <w:top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20"/>
      <w:szCs w:val="20"/>
      <w:lang w:bidi="ar-SA"/>
    </w:rPr>
  </w:style>
  <w:style w:type="paragraph" w:customStyle="1" w:styleId="xl107">
    <w:name w:val="xl107"/>
    <w:basedOn w:val="a"/>
    <w:rsid w:val="00212B14"/>
    <w:pPr>
      <w:widowControl/>
      <w:pBdr>
        <w:bottom w:val="single" w:sz="8" w:space="0" w:color="auto"/>
        <w:right w:val="single" w:sz="8" w:space="0" w:color="auto"/>
      </w:pBdr>
      <w:shd w:val="clear" w:color="000000" w:fill="FFFFFF"/>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08">
    <w:name w:val="xl108"/>
    <w:basedOn w:val="a"/>
    <w:rsid w:val="00212B14"/>
    <w:pPr>
      <w:widowControl/>
      <w:pBdr>
        <w:top w:val="single" w:sz="4" w:space="0" w:color="auto"/>
        <w:bottom w:val="single" w:sz="4" w:space="0" w:color="auto"/>
      </w:pBdr>
      <w:shd w:val="clear" w:color="000000" w:fill="FFFFFF"/>
      <w:spacing w:before="100" w:beforeAutospacing="1" w:after="100" w:afterAutospacing="1"/>
      <w:jc w:val="right"/>
    </w:pPr>
    <w:rPr>
      <w:rFonts w:ascii="Times New Roman" w:eastAsia="Times New Roman" w:hAnsi="Times New Roman" w:cs="Times New Roman"/>
      <w:sz w:val="20"/>
      <w:szCs w:val="20"/>
      <w:lang w:bidi="ar-SA"/>
    </w:rPr>
  </w:style>
  <w:style w:type="paragraph" w:customStyle="1" w:styleId="xl109">
    <w:name w:val="xl109"/>
    <w:basedOn w:val="a"/>
    <w:rsid w:val="00212B14"/>
    <w:pPr>
      <w:widowControl/>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0">
    <w:name w:val="xl110"/>
    <w:basedOn w:val="a"/>
    <w:rsid w:val="00212B14"/>
    <w:pPr>
      <w:widowControl/>
      <w:shd w:val="clear" w:color="000000" w:fill="EEECE1"/>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111">
    <w:name w:val="xl111"/>
    <w:basedOn w:val="a"/>
    <w:rsid w:val="00212B14"/>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Times New Roman" w:eastAsia="Times New Roman" w:hAnsi="Times New Roman" w:cs="Times New Roman"/>
      <w:b/>
      <w:bCs/>
      <w:lang w:bidi="ar-SA"/>
    </w:rPr>
  </w:style>
  <w:style w:type="paragraph" w:customStyle="1" w:styleId="xl112">
    <w:name w:val="xl112"/>
    <w:basedOn w:val="a"/>
    <w:rsid w:val="00212B14"/>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3">
    <w:name w:val="xl113"/>
    <w:basedOn w:val="a"/>
    <w:rsid w:val="00212B14"/>
    <w:pPr>
      <w:widowControl/>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114">
    <w:name w:val="xl114"/>
    <w:basedOn w:val="a"/>
    <w:rsid w:val="00212B14"/>
    <w:pPr>
      <w:widowControl/>
      <w:pBdr>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115">
    <w:name w:val="xl115"/>
    <w:basedOn w:val="a"/>
    <w:rsid w:val="00212B14"/>
    <w:pPr>
      <w:widowControl/>
      <w:pBdr>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116">
    <w:name w:val="xl116"/>
    <w:basedOn w:val="a"/>
    <w:rsid w:val="00212B14"/>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7">
    <w:name w:val="xl117"/>
    <w:basedOn w:val="a"/>
    <w:rsid w:val="00212B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18">
    <w:name w:val="xl118"/>
    <w:basedOn w:val="a"/>
    <w:rsid w:val="00212B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styleId="afff6">
    <w:name w:val="annotation text"/>
    <w:basedOn w:val="a"/>
    <w:link w:val="afff7"/>
    <w:uiPriority w:val="99"/>
    <w:unhideWhenUsed/>
    <w:rsid w:val="00DD13D6"/>
    <w:rPr>
      <w:sz w:val="20"/>
      <w:szCs w:val="20"/>
    </w:rPr>
  </w:style>
  <w:style w:type="character" w:customStyle="1" w:styleId="afff7">
    <w:name w:val="Текст примечания Знак"/>
    <w:basedOn w:val="a0"/>
    <w:link w:val="afff6"/>
    <w:uiPriority w:val="99"/>
    <w:rsid w:val="00DD13D6"/>
    <w:rPr>
      <w:rFonts w:ascii="Courier New" w:eastAsia="Courier New" w:hAnsi="Courier New" w:cs="Courier New"/>
      <w:color w:val="000000"/>
      <w:sz w:val="20"/>
      <w:szCs w:val="20"/>
      <w:lang w:eastAsia="ru-RU" w:bidi="ru-RU"/>
    </w:rPr>
  </w:style>
  <w:style w:type="paragraph" w:styleId="37">
    <w:name w:val="Body Text Indent 3"/>
    <w:aliases w:val="Знак2"/>
    <w:basedOn w:val="a"/>
    <w:link w:val="38"/>
    <w:unhideWhenUsed/>
    <w:rsid w:val="00DD13D6"/>
    <w:pPr>
      <w:spacing w:after="120"/>
      <w:ind w:left="283"/>
    </w:pPr>
    <w:rPr>
      <w:sz w:val="16"/>
      <w:szCs w:val="16"/>
    </w:rPr>
  </w:style>
  <w:style w:type="character" w:customStyle="1" w:styleId="38">
    <w:name w:val="Основной текст с отступом 3 Знак"/>
    <w:aliases w:val="Знак2 Знак"/>
    <w:basedOn w:val="a0"/>
    <w:link w:val="37"/>
    <w:rsid w:val="00DD13D6"/>
    <w:rPr>
      <w:rFonts w:ascii="Courier New" w:eastAsia="Courier New" w:hAnsi="Courier New" w:cs="Courier New"/>
      <w:color w:val="000000"/>
      <w:sz w:val="16"/>
      <w:szCs w:val="16"/>
      <w:lang w:bidi="ru-RU"/>
    </w:rPr>
  </w:style>
  <w:style w:type="paragraph" w:customStyle="1" w:styleId="afff8">
    <w:name w:val="Стиль"/>
    <w:link w:val="afff9"/>
    <w:autoRedefine/>
    <w:rsid w:val="00DD13D6"/>
    <w:pPr>
      <w:widowControl w:val="0"/>
      <w:spacing w:after="0" w:line="240" w:lineRule="auto"/>
    </w:pPr>
    <w:rPr>
      <w:rFonts w:ascii="Times New Roman" w:eastAsia="Times New Roman" w:hAnsi="Times New Roman" w:cs="Times New Roman"/>
      <w:lang w:eastAsia="ru-RU"/>
    </w:rPr>
  </w:style>
  <w:style w:type="character" w:customStyle="1" w:styleId="afff9">
    <w:name w:val="Стиль Знак"/>
    <w:link w:val="afff8"/>
    <w:rsid w:val="00DD13D6"/>
    <w:rPr>
      <w:rFonts w:ascii="Times New Roman" w:eastAsia="Times New Roman" w:hAnsi="Times New Roman" w:cs="Times New Roman"/>
      <w:lang w:eastAsia="ru-RU"/>
    </w:rPr>
  </w:style>
  <w:style w:type="character" w:customStyle="1" w:styleId="ListLabel17">
    <w:name w:val="ListLabel 17"/>
    <w:qFormat/>
    <w:rsid w:val="009127E5"/>
    <w:rPr>
      <w:rFonts w:ascii="Times New Roman" w:eastAsia="Calibri" w:hAnsi="Times New Roman" w:cs="Times New Roman"/>
      <w:color w:val="auto"/>
      <w:sz w:val="20"/>
      <w:szCs w:val="20"/>
      <w:lang w:eastAsia="en-US" w:bidi="ar-SA"/>
    </w:rPr>
  </w:style>
  <w:style w:type="paragraph" w:customStyle="1" w:styleId="xl119">
    <w:name w:val="xl119"/>
    <w:basedOn w:val="a"/>
    <w:rsid w:val="0012392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20">
    <w:name w:val="xl120"/>
    <w:basedOn w:val="a"/>
    <w:rsid w:val="00123922"/>
    <w:pPr>
      <w:widowControl/>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121">
    <w:name w:val="xl121"/>
    <w:basedOn w:val="a"/>
    <w:rsid w:val="00123922"/>
    <w:pPr>
      <w:widowControl/>
      <w:pBdr>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122">
    <w:name w:val="xl122"/>
    <w:basedOn w:val="a"/>
    <w:rsid w:val="00123922"/>
    <w:pPr>
      <w:widowControl/>
      <w:pBdr>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123">
    <w:name w:val="xl123"/>
    <w:basedOn w:val="a"/>
    <w:rsid w:val="0012392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24">
    <w:name w:val="xl124"/>
    <w:basedOn w:val="a"/>
    <w:rsid w:val="00123922"/>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5">
    <w:name w:val="xl125"/>
    <w:basedOn w:val="a"/>
    <w:rsid w:val="001239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26">
    <w:name w:val="xl126"/>
    <w:basedOn w:val="a"/>
    <w:rsid w:val="001239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table" w:styleId="afffa">
    <w:name w:val="Table Grid"/>
    <w:basedOn w:val="a1"/>
    <w:uiPriority w:val="59"/>
    <w:rsid w:val="005E740E"/>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2"/>
    <w:uiPriority w:val="99"/>
    <w:semiHidden/>
    <w:unhideWhenUsed/>
    <w:rsid w:val="005E740E"/>
  </w:style>
  <w:style w:type="character" w:customStyle="1" w:styleId="1f1">
    <w:name w:val="Текст концевой сноски Знак1"/>
    <w:basedOn w:val="a0"/>
    <w:semiHidden/>
    <w:rsid w:val="005E740E"/>
    <w:rPr>
      <w:rFonts w:ascii="Courier New" w:eastAsia="Courier New" w:hAnsi="Courier New" w:cs="Courier New"/>
      <w:color w:val="000000"/>
      <w:sz w:val="20"/>
      <w:szCs w:val="20"/>
      <w:lang w:eastAsia="ru-RU" w:bidi="ru-RU"/>
    </w:rPr>
  </w:style>
  <w:style w:type="paragraph" w:customStyle="1" w:styleId="Style4">
    <w:name w:val="Style4"/>
    <w:basedOn w:val="a"/>
    <w:rsid w:val="005E740E"/>
    <w:pPr>
      <w:autoSpaceDE w:val="0"/>
      <w:autoSpaceDN w:val="0"/>
      <w:adjustRightInd w:val="0"/>
      <w:spacing w:line="474" w:lineRule="exact"/>
      <w:ind w:firstLine="701"/>
      <w:jc w:val="both"/>
    </w:pPr>
    <w:rPr>
      <w:rFonts w:ascii="Times New Roman" w:eastAsia="Times New Roman" w:hAnsi="Times New Roman" w:cs="Times New Roman"/>
      <w:color w:val="auto"/>
      <w:lang w:bidi="ar-SA"/>
    </w:rPr>
  </w:style>
  <w:style w:type="character" w:customStyle="1" w:styleId="FontStyle28">
    <w:name w:val="Font Style28"/>
    <w:uiPriority w:val="99"/>
    <w:rsid w:val="005E740E"/>
    <w:rPr>
      <w:rFonts w:ascii="Times New Roman" w:hAnsi="Times New Roman" w:cs="Times New Roman" w:hint="default"/>
      <w:color w:val="000000"/>
      <w:sz w:val="26"/>
      <w:szCs w:val="26"/>
    </w:rPr>
  </w:style>
  <w:style w:type="numbering" w:customStyle="1" w:styleId="2e">
    <w:name w:val="Нет списка2"/>
    <w:next w:val="a2"/>
    <w:uiPriority w:val="99"/>
    <w:semiHidden/>
    <w:unhideWhenUsed/>
    <w:rsid w:val="005A3CCA"/>
  </w:style>
  <w:style w:type="character" w:styleId="afffb">
    <w:name w:val="Placeholder Text"/>
    <w:basedOn w:val="a0"/>
    <w:uiPriority w:val="99"/>
    <w:semiHidden/>
    <w:rsid w:val="005A3CCA"/>
    <w:rPr>
      <w:color w:val="808080"/>
    </w:rPr>
  </w:style>
  <w:style w:type="character" w:styleId="afffc">
    <w:name w:val="line number"/>
    <w:basedOn w:val="a0"/>
    <w:uiPriority w:val="99"/>
    <w:semiHidden/>
    <w:unhideWhenUsed/>
    <w:rsid w:val="005A3CCA"/>
  </w:style>
  <w:style w:type="paragraph" w:styleId="afffd">
    <w:name w:val="List Bullet"/>
    <w:basedOn w:val="a"/>
    <w:autoRedefine/>
    <w:rsid w:val="005A3CCA"/>
    <w:pPr>
      <w:spacing w:after="60"/>
      <w:jc w:val="both"/>
    </w:pPr>
    <w:rPr>
      <w:rFonts w:ascii="Times New Roman" w:eastAsia="Times New Roman" w:hAnsi="Times New Roman" w:cs="Times New Roman"/>
      <w:sz w:val="20"/>
      <w:szCs w:val="20"/>
      <w:lang w:bidi="ar-SA"/>
    </w:rPr>
  </w:style>
  <w:style w:type="character" w:customStyle="1" w:styleId="label">
    <w:name w:val="label"/>
    <w:rsid w:val="005A3CCA"/>
    <w:rPr>
      <w:rFonts w:cs="Times New Roman"/>
    </w:rPr>
  </w:style>
  <w:style w:type="table" w:customStyle="1" w:styleId="1f2">
    <w:name w:val="Сетка таблицы1"/>
    <w:basedOn w:val="a1"/>
    <w:next w:val="afffa"/>
    <w:uiPriority w:val="39"/>
    <w:rsid w:val="005A3CC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f3">
    <w:name w:val="Неразрешенное упоминание1"/>
    <w:basedOn w:val="a0"/>
    <w:uiPriority w:val="99"/>
    <w:semiHidden/>
    <w:unhideWhenUsed/>
    <w:rsid w:val="005A3CCA"/>
    <w:rPr>
      <w:color w:val="605E5C"/>
      <w:shd w:val="clear" w:color="auto" w:fill="E1DFDD"/>
    </w:rPr>
  </w:style>
  <w:style w:type="numbering" w:customStyle="1" w:styleId="113">
    <w:name w:val="Нет списка11"/>
    <w:next w:val="a2"/>
    <w:uiPriority w:val="99"/>
    <w:semiHidden/>
    <w:unhideWhenUsed/>
    <w:rsid w:val="005A3CCA"/>
  </w:style>
  <w:style w:type="character" w:customStyle="1" w:styleId="Heading1Char">
    <w:name w:val="Heading 1 Char"/>
    <w:locked/>
    <w:rsid w:val="005A3CC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A3CC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A3CCA"/>
    <w:rPr>
      <w:rFonts w:ascii="Cambria" w:hAnsi="Cambria" w:cs="Cambria"/>
      <w:b/>
      <w:bCs/>
      <w:sz w:val="26"/>
      <w:szCs w:val="26"/>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5A3CCA"/>
    <w:rPr>
      <w:rFonts w:ascii="Arial" w:eastAsia="Times New Roman" w:hAnsi="Arial" w:cs="Times New Roman"/>
      <w:b/>
      <w:bCs/>
      <w:i/>
      <w:iCs/>
      <w:sz w:val="28"/>
      <w:szCs w:val="28"/>
    </w:rPr>
  </w:style>
  <w:style w:type="character" w:customStyle="1" w:styleId="312">
    <w:name w:val="Заголовок 3 Знак1"/>
    <w:aliases w:val="h3 Знак,Head 3 Знак,l3+toc 3 Знак,CT Знак,Sub-section Title Знак,l3 Знак"/>
    <w:locked/>
    <w:rsid w:val="005A3CCA"/>
    <w:rPr>
      <w:rFonts w:ascii="Arial" w:eastAsia="Times New Roman" w:hAnsi="Arial" w:cs="Times New Roman"/>
      <w:b/>
      <w:bCs/>
      <w:sz w:val="26"/>
      <w:szCs w:val="26"/>
    </w:rPr>
  </w:style>
  <w:style w:type="paragraph" w:customStyle="1" w:styleId="39">
    <w:name w:val="Стиль3 Знак"/>
    <w:basedOn w:val="21"/>
    <w:rsid w:val="005A3CCA"/>
    <w:pPr>
      <w:widowControl w:val="0"/>
      <w:tabs>
        <w:tab w:val="num" w:pos="227"/>
      </w:tabs>
      <w:adjustRightInd w:val="0"/>
      <w:spacing w:after="0" w:line="240" w:lineRule="auto"/>
      <w:ind w:left="0"/>
      <w:jc w:val="both"/>
      <w:textAlignment w:val="baseline"/>
    </w:pPr>
    <w:rPr>
      <w:sz w:val="20"/>
      <w:szCs w:val="20"/>
    </w:rPr>
  </w:style>
  <w:style w:type="paragraph" w:customStyle="1" w:styleId="StyleFirstline127cm">
    <w:name w:val="Style First line:  127 cm"/>
    <w:basedOn w:val="a"/>
    <w:rsid w:val="005A3CCA"/>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5A3CCA"/>
    <w:pPr>
      <w:widowControl/>
      <w:spacing w:after="60"/>
      <w:jc w:val="both"/>
    </w:pPr>
    <w:rPr>
      <w:rFonts w:ascii="Times New Roman" w:eastAsia="Times New Roman" w:hAnsi="Times New Roman" w:cs="Times New Roman"/>
      <w:color w:val="auto"/>
      <w:lang w:bidi="ar-SA"/>
    </w:rPr>
  </w:style>
  <w:style w:type="paragraph" w:customStyle="1" w:styleId="3a">
    <w:name w:val="3"/>
    <w:basedOn w:val="a"/>
    <w:rsid w:val="005A3CCA"/>
    <w:pPr>
      <w:widowControl/>
      <w:jc w:val="both"/>
    </w:pPr>
    <w:rPr>
      <w:rFonts w:ascii="Times New Roman" w:eastAsia="Times New Roman" w:hAnsi="Times New Roman" w:cs="Times New Roman"/>
      <w:color w:val="auto"/>
      <w:lang w:bidi="ar-SA"/>
    </w:rPr>
  </w:style>
  <w:style w:type="paragraph" w:customStyle="1" w:styleId="afffe">
    <w:name w:val="Тендерные данные"/>
    <w:basedOn w:val="a"/>
    <w:semiHidden/>
    <w:rsid w:val="005A3CC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5A3CC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Date"/>
    <w:basedOn w:val="a"/>
    <w:next w:val="a"/>
    <w:link w:val="affff0"/>
    <w:rsid w:val="005A3CCA"/>
    <w:pPr>
      <w:widowControl/>
      <w:spacing w:after="60"/>
      <w:jc w:val="both"/>
    </w:pPr>
    <w:rPr>
      <w:rFonts w:ascii="Times New Roman" w:eastAsia="Times New Roman" w:hAnsi="Times New Roman" w:cs="Times New Roman"/>
      <w:color w:val="auto"/>
      <w:sz w:val="20"/>
      <w:szCs w:val="20"/>
      <w:lang w:bidi="ar-SA"/>
    </w:rPr>
  </w:style>
  <w:style w:type="character" w:customStyle="1" w:styleId="affff0">
    <w:name w:val="Дата Знак"/>
    <w:basedOn w:val="a0"/>
    <w:link w:val="affff"/>
    <w:rsid w:val="005A3CCA"/>
    <w:rPr>
      <w:rFonts w:ascii="Times New Roman" w:eastAsia="Times New Roman" w:hAnsi="Times New Roman" w:cs="Times New Roman"/>
      <w:sz w:val="20"/>
      <w:szCs w:val="20"/>
    </w:rPr>
  </w:style>
  <w:style w:type="paragraph" w:customStyle="1" w:styleId="affff1">
    <w:name w:val="МП"/>
    <w:basedOn w:val="a"/>
    <w:rsid w:val="005A3CC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2">
    <w:name w:val="Готовый"/>
    <w:basedOn w:val="a"/>
    <w:rsid w:val="005A3CC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rsid w:val="005A3CCA"/>
    <w:pPr>
      <w:keepNext/>
      <w:widowControl/>
    </w:pPr>
    <w:rPr>
      <w:rFonts w:ascii="Times New Roman" w:eastAsia="Times New Roman" w:hAnsi="Times New Roman" w:cs="Times New Roman"/>
      <w:color w:val="auto"/>
      <w:lang w:bidi="ar-SA"/>
    </w:rPr>
  </w:style>
  <w:style w:type="character" w:customStyle="1" w:styleId="propvalue">
    <w:name w:val="propvalue"/>
    <w:rsid w:val="005A3CCA"/>
    <w:rPr>
      <w:rFonts w:cs="Times New Roman"/>
      <w:color w:val="800000"/>
    </w:rPr>
  </w:style>
  <w:style w:type="character" w:customStyle="1" w:styleId="HeaderChar">
    <w:name w:val="Header Char"/>
    <w:locked/>
    <w:rsid w:val="005A3CCA"/>
    <w:rPr>
      <w:rFonts w:cs="Times New Roman"/>
      <w:sz w:val="24"/>
      <w:szCs w:val="24"/>
      <w:lang w:val="ru-RU" w:eastAsia="ru-RU"/>
    </w:rPr>
  </w:style>
  <w:style w:type="paragraph" w:styleId="43">
    <w:name w:val="List Bullet 4"/>
    <w:basedOn w:val="a"/>
    <w:autoRedefine/>
    <w:rsid w:val="005A3CC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rsid w:val="005A3CC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rsid w:val="005A3CC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rsid w:val="005A3CC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rsid w:val="005A3CC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rsid w:val="005A3CC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
    <w:rsid w:val="005A3CC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3">
    <w:name w:val="Ãîòîâûé"/>
    <w:basedOn w:val="a"/>
    <w:rsid w:val="005A3CC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4">
    <w:name w:val="Условия контракта"/>
    <w:basedOn w:val="a"/>
    <w:semiHidden/>
    <w:rsid w:val="005A3CC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
    <w:semiHidden/>
    <w:rsid w:val="005A3CC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5">
    <w:name w:val="Document Map"/>
    <w:basedOn w:val="a"/>
    <w:link w:val="affff6"/>
    <w:semiHidden/>
    <w:rsid w:val="005A3CCA"/>
    <w:pPr>
      <w:widowControl/>
      <w:shd w:val="clear" w:color="auto" w:fill="000080"/>
    </w:pPr>
    <w:rPr>
      <w:rFonts w:ascii="Tahoma" w:eastAsia="Times New Roman" w:hAnsi="Tahoma" w:cs="Times New Roman"/>
      <w:color w:val="auto"/>
      <w:sz w:val="20"/>
      <w:szCs w:val="20"/>
      <w:lang w:bidi="ar-SA"/>
    </w:rPr>
  </w:style>
  <w:style w:type="character" w:customStyle="1" w:styleId="affff6">
    <w:name w:val="Схема документа Знак"/>
    <w:basedOn w:val="a0"/>
    <w:link w:val="affff5"/>
    <w:semiHidden/>
    <w:rsid w:val="005A3CCA"/>
    <w:rPr>
      <w:rFonts w:ascii="Tahoma" w:eastAsia="Times New Roman" w:hAnsi="Tahoma" w:cs="Times New Roman"/>
      <w:sz w:val="20"/>
      <w:szCs w:val="20"/>
      <w:shd w:val="clear" w:color="auto" w:fill="000080"/>
    </w:rPr>
  </w:style>
  <w:style w:type="paragraph" w:customStyle="1" w:styleId="1110">
    <w:name w:val="111"/>
    <w:basedOn w:val="a"/>
    <w:rsid w:val="005A3CC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3CCA"/>
    <w:rPr>
      <w:rFonts w:ascii="Times New Roman" w:hAnsi="Times New Roman" w:cs="Times New Roman"/>
      <w:sz w:val="26"/>
      <w:szCs w:val="26"/>
    </w:rPr>
  </w:style>
  <w:style w:type="paragraph" w:styleId="HTML">
    <w:name w:val="HTML Preformatted"/>
    <w:basedOn w:val="a"/>
    <w:link w:val="HTML0"/>
    <w:uiPriority w:val="99"/>
    <w:rsid w:val="005A3C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0"/>
    <w:link w:val="HTML"/>
    <w:uiPriority w:val="99"/>
    <w:rsid w:val="005A3CCA"/>
    <w:rPr>
      <w:rFonts w:ascii="Courier New" w:eastAsia="Times New Roman" w:hAnsi="Courier New" w:cs="Times New Roman"/>
      <w:color w:val="000000"/>
      <w:sz w:val="20"/>
      <w:szCs w:val="20"/>
    </w:rPr>
  </w:style>
  <w:style w:type="paragraph" w:customStyle="1" w:styleId="222">
    <w:name w:val="222"/>
    <w:basedOn w:val="a"/>
    <w:rsid w:val="005A3CCA"/>
    <w:pPr>
      <w:widowControl/>
      <w:ind w:left="851"/>
    </w:pPr>
    <w:rPr>
      <w:rFonts w:ascii="Times New Roman CYR" w:eastAsia="Times New Roman" w:hAnsi="Times New Roman CYR" w:cs="Times New Roman CYR"/>
      <w:color w:val="auto"/>
      <w:sz w:val="20"/>
      <w:szCs w:val="20"/>
      <w:lang w:bidi="ar-SA"/>
    </w:rPr>
  </w:style>
  <w:style w:type="paragraph" w:customStyle="1" w:styleId="affff7">
    <w:name w:val="Подраздел"/>
    <w:basedOn w:val="a"/>
    <w:semiHidden/>
    <w:rsid w:val="005A3CCA"/>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8">
    <w:name w:val="Plain Text"/>
    <w:basedOn w:val="a"/>
    <w:link w:val="affff9"/>
    <w:rsid w:val="005A3CCA"/>
    <w:pPr>
      <w:widowControl/>
    </w:pPr>
    <w:rPr>
      <w:rFonts w:eastAsia="Times New Roman" w:cs="Times New Roman"/>
      <w:color w:val="auto"/>
      <w:sz w:val="20"/>
      <w:szCs w:val="20"/>
      <w:lang w:bidi="ar-SA"/>
    </w:rPr>
  </w:style>
  <w:style w:type="character" w:customStyle="1" w:styleId="affff9">
    <w:name w:val="Текст Знак"/>
    <w:basedOn w:val="a0"/>
    <w:link w:val="affff8"/>
    <w:rsid w:val="005A3CCA"/>
    <w:rPr>
      <w:rFonts w:ascii="Courier New" w:eastAsia="Times New Roman" w:hAnsi="Courier New" w:cs="Times New Roman"/>
      <w:sz w:val="20"/>
      <w:szCs w:val="20"/>
    </w:rPr>
  </w:style>
  <w:style w:type="character" w:customStyle="1" w:styleId="spanheaderlot21">
    <w:name w:val="span_header_lot_21"/>
    <w:rsid w:val="005A3CCA"/>
    <w:rPr>
      <w:rFonts w:cs="Times New Roman"/>
      <w:b/>
      <w:bCs/>
      <w:sz w:val="20"/>
      <w:szCs w:val="20"/>
    </w:rPr>
  </w:style>
  <w:style w:type="paragraph" w:styleId="2f">
    <w:name w:val="List Bullet 2"/>
    <w:basedOn w:val="a"/>
    <w:autoRedefine/>
    <w:rsid w:val="005A3CC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
    <w:autoRedefine/>
    <w:rsid w:val="005A3CC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a">
    <w:name w:val="List Number"/>
    <w:basedOn w:val="a"/>
    <w:rsid w:val="005A3CC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b">
    <w:name w:val="Note Heading"/>
    <w:basedOn w:val="a"/>
    <w:next w:val="a"/>
    <w:link w:val="affffc"/>
    <w:rsid w:val="005A3CCA"/>
    <w:pPr>
      <w:widowControl/>
      <w:spacing w:after="60"/>
      <w:jc w:val="both"/>
    </w:pPr>
    <w:rPr>
      <w:rFonts w:ascii="Times New Roman" w:eastAsia="Times New Roman" w:hAnsi="Times New Roman" w:cs="Times New Roman"/>
      <w:color w:val="auto"/>
      <w:sz w:val="20"/>
      <w:szCs w:val="20"/>
      <w:lang w:bidi="ar-SA"/>
    </w:rPr>
  </w:style>
  <w:style w:type="character" w:customStyle="1" w:styleId="affffc">
    <w:name w:val="Заголовок записки Знак"/>
    <w:basedOn w:val="a0"/>
    <w:link w:val="affffb"/>
    <w:rsid w:val="005A3CCA"/>
    <w:rPr>
      <w:rFonts w:ascii="Times New Roman" w:eastAsia="Times New Roman" w:hAnsi="Times New Roman" w:cs="Times New Roman"/>
      <w:sz w:val="20"/>
      <w:szCs w:val="20"/>
    </w:rPr>
  </w:style>
  <w:style w:type="paragraph" w:styleId="1f4">
    <w:name w:val="toc 1"/>
    <w:basedOn w:val="a"/>
    <w:next w:val="a"/>
    <w:autoRedefine/>
    <w:semiHidden/>
    <w:rsid w:val="005A3CC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customStyle="1" w:styleId="114">
    <w:name w:val="Сетка таблицы11"/>
    <w:basedOn w:val="a1"/>
    <w:next w:val="afffa"/>
    <w:rsid w:val="005A3C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5A3CC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5A3CC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3CCA"/>
    <w:pPr>
      <w:tabs>
        <w:tab w:val="num" w:pos="720"/>
      </w:tabs>
    </w:pPr>
  </w:style>
  <w:style w:type="paragraph" w:customStyle="1" w:styleId="Style3">
    <w:name w:val="Style3"/>
    <w:basedOn w:val="Simlple"/>
    <w:next w:val="Simlple"/>
    <w:rsid w:val="005A3CCA"/>
    <w:pPr>
      <w:tabs>
        <w:tab w:val="num" w:pos="720"/>
      </w:tabs>
      <w:ind w:firstLine="567"/>
    </w:pPr>
  </w:style>
  <w:style w:type="paragraph" w:styleId="1f5">
    <w:name w:val="index 1"/>
    <w:basedOn w:val="a"/>
    <w:next w:val="a"/>
    <w:autoRedefine/>
    <w:semiHidden/>
    <w:rsid w:val="005A3CCA"/>
    <w:pPr>
      <w:widowControl/>
      <w:ind w:left="200" w:hanging="200"/>
    </w:pPr>
    <w:rPr>
      <w:rFonts w:ascii="Times New Roman" w:eastAsia="Times New Roman" w:hAnsi="Times New Roman" w:cs="Times New Roman"/>
      <w:color w:val="auto"/>
      <w:sz w:val="20"/>
      <w:szCs w:val="20"/>
      <w:lang w:bidi="ar-SA"/>
    </w:rPr>
  </w:style>
  <w:style w:type="character" w:styleId="affffd">
    <w:name w:val="Strong"/>
    <w:uiPriority w:val="22"/>
    <w:qFormat/>
    <w:rsid w:val="005A3CCA"/>
    <w:rPr>
      <w:rFonts w:cs="Times New Roman"/>
      <w:b/>
      <w:bCs/>
    </w:rPr>
  </w:style>
  <w:style w:type="character" w:customStyle="1" w:styleId="71">
    <w:name w:val="Знак Знак7"/>
    <w:locked/>
    <w:rsid w:val="005A3CCA"/>
    <w:rPr>
      <w:rFonts w:cs="Times New Roman"/>
      <w:b/>
      <w:bCs/>
      <w:i/>
      <w:iCs/>
      <w:snapToGrid w:val="0"/>
      <w:sz w:val="24"/>
      <w:szCs w:val="24"/>
      <w:lang w:val="ru-RU" w:eastAsia="ru-RU"/>
    </w:rPr>
  </w:style>
  <w:style w:type="paragraph" w:customStyle="1" w:styleId="bulletin">
    <w:name w:val="bulletin"/>
    <w:basedOn w:val="21"/>
    <w:rsid w:val="005A3CCA"/>
    <w:pPr>
      <w:spacing w:after="0" w:line="240" w:lineRule="auto"/>
      <w:ind w:left="0"/>
    </w:pPr>
    <w:rPr>
      <w:sz w:val="22"/>
      <w:szCs w:val="22"/>
      <w:lang w:eastAsia="en-US"/>
    </w:rPr>
  </w:style>
  <w:style w:type="paragraph" w:customStyle="1" w:styleId="ListBul2">
    <w:name w:val="ListBul2"/>
    <w:basedOn w:val="afffd"/>
    <w:rsid w:val="005A3CCA"/>
    <w:pPr>
      <w:widowControl/>
      <w:tabs>
        <w:tab w:val="num" w:pos="360"/>
      </w:tabs>
      <w:spacing w:after="120"/>
      <w:ind w:left="360" w:hanging="360"/>
      <w:jc w:val="left"/>
    </w:pPr>
    <w:rPr>
      <w:rFonts w:ascii="Arial" w:hAnsi="Arial" w:cs="Arial"/>
      <w:color w:val="auto"/>
      <w:lang w:eastAsia="en-US"/>
    </w:rPr>
  </w:style>
  <w:style w:type="paragraph" w:customStyle="1" w:styleId="1100">
    <w:name w:val="1Æ10"/>
    <w:basedOn w:val="a"/>
    <w:rsid w:val="005A3CC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5A3CCA"/>
    <w:rPr>
      <w:rFonts w:cs="Times New Roman"/>
      <w:sz w:val="24"/>
      <w:szCs w:val="24"/>
    </w:rPr>
  </w:style>
  <w:style w:type="paragraph" w:styleId="affffe">
    <w:name w:val="Body Text First Indent"/>
    <w:basedOn w:val="af2"/>
    <w:link w:val="afffff"/>
    <w:rsid w:val="005A3CCA"/>
    <w:pPr>
      <w:ind w:firstLine="210"/>
    </w:pPr>
    <w:rPr>
      <w:sz w:val="20"/>
      <w:szCs w:val="20"/>
    </w:rPr>
  </w:style>
  <w:style w:type="character" w:customStyle="1" w:styleId="afffff">
    <w:name w:val="Красная строка Знак"/>
    <w:basedOn w:val="af3"/>
    <w:link w:val="affffe"/>
    <w:rsid w:val="005A3CCA"/>
    <w:rPr>
      <w:rFonts w:ascii="Times New Roman" w:eastAsia="Times New Roman" w:hAnsi="Times New Roman" w:cs="Times New Roman"/>
      <w:sz w:val="20"/>
      <w:szCs w:val="20"/>
      <w:lang w:eastAsia="ru-RU"/>
    </w:rPr>
  </w:style>
  <w:style w:type="paragraph" w:styleId="2f0">
    <w:name w:val="Body Text First Indent 2"/>
    <w:basedOn w:val="afd"/>
    <w:link w:val="2f1"/>
    <w:rsid w:val="005A3CCA"/>
    <w:pPr>
      <w:tabs>
        <w:tab w:val="num" w:pos="0"/>
      </w:tabs>
      <w:suppressAutoHyphens w:val="0"/>
      <w:spacing w:after="120"/>
      <w:ind w:left="283" w:firstLine="210"/>
      <w:jc w:val="left"/>
    </w:pPr>
    <w:rPr>
      <w:sz w:val="20"/>
      <w:szCs w:val="20"/>
      <w:lang w:val="en-GB"/>
    </w:rPr>
  </w:style>
  <w:style w:type="character" w:customStyle="1" w:styleId="2f1">
    <w:name w:val="Красная строка 2 Знак"/>
    <w:basedOn w:val="afe"/>
    <w:link w:val="2f0"/>
    <w:rsid w:val="005A3CCA"/>
    <w:rPr>
      <w:rFonts w:ascii="Times New Roman" w:eastAsia="Times New Roman" w:hAnsi="Times New Roman" w:cs="Times New Roman"/>
      <w:sz w:val="20"/>
      <w:szCs w:val="20"/>
      <w:lang w:val="en-GB" w:eastAsia="zh-CN"/>
    </w:rPr>
  </w:style>
  <w:style w:type="paragraph" w:customStyle="1" w:styleId="2f2">
    <w:name w:val="ШТ Назв.2"/>
    <w:basedOn w:val="a"/>
    <w:rsid w:val="005A3CC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5A3CCA"/>
    <w:rPr>
      <w:rFonts w:cs="Times New Roman"/>
      <w:sz w:val="24"/>
      <w:szCs w:val="24"/>
    </w:rPr>
  </w:style>
  <w:style w:type="paragraph" w:customStyle="1" w:styleId="style40">
    <w:name w:val="style4"/>
    <w:basedOn w:val="a"/>
    <w:rsid w:val="005A3C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3CCA"/>
    <w:rPr>
      <w:rFonts w:cs="Times New Roman"/>
      <w:lang w:val="ru-RU" w:eastAsia="ru-RU"/>
    </w:rPr>
  </w:style>
  <w:style w:type="character" w:customStyle="1" w:styleId="text">
    <w:name w:val="text"/>
    <w:rsid w:val="005A3CCA"/>
    <w:rPr>
      <w:rFonts w:cs="Times New Roman"/>
    </w:rPr>
  </w:style>
  <w:style w:type="character" w:customStyle="1" w:styleId="62">
    <w:name w:val="Знак Знак6"/>
    <w:locked/>
    <w:rsid w:val="005A3CCA"/>
    <w:rPr>
      <w:rFonts w:cs="Times New Roman"/>
      <w:sz w:val="24"/>
      <w:szCs w:val="24"/>
      <w:lang w:val="ru-RU" w:eastAsia="ru-RU"/>
    </w:rPr>
  </w:style>
  <w:style w:type="character" w:customStyle="1" w:styleId="213">
    <w:name w:val="Знак2 Знак Знак1"/>
    <w:locked/>
    <w:rsid w:val="005A3CCA"/>
    <w:rPr>
      <w:rFonts w:cs="Times New Roman"/>
      <w:sz w:val="24"/>
      <w:szCs w:val="24"/>
      <w:lang w:val="ru-RU" w:eastAsia="ru-RU"/>
    </w:rPr>
  </w:style>
  <w:style w:type="character" w:customStyle="1" w:styleId="710">
    <w:name w:val="Знак Знак71"/>
    <w:locked/>
    <w:rsid w:val="005A3CCA"/>
    <w:rPr>
      <w:rFonts w:cs="Times New Roman"/>
      <w:b/>
      <w:bCs/>
      <w:i/>
      <w:iCs/>
      <w:snapToGrid w:val="0"/>
      <w:sz w:val="24"/>
      <w:szCs w:val="24"/>
      <w:lang w:val="ru-RU" w:eastAsia="ru-RU"/>
    </w:rPr>
  </w:style>
  <w:style w:type="character" w:customStyle="1" w:styleId="313">
    <w:name w:val="Знак Знак31"/>
    <w:rsid w:val="005A3CCA"/>
    <w:rPr>
      <w:rFonts w:cs="Times New Roman"/>
      <w:b/>
      <w:bCs/>
      <w:i/>
      <w:iCs/>
      <w:snapToGrid w:val="0"/>
      <w:sz w:val="28"/>
      <w:szCs w:val="28"/>
    </w:rPr>
  </w:style>
  <w:style w:type="character" w:customStyle="1" w:styleId="510">
    <w:name w:val="Знак Знак51"/>
    <w:rsid w:val="005A3CCA"/>
    <w:rPr>
      <w:rFonts w:cs="Times New Roman"/>
      <w:sz w:val="24"/>
      <w:szCs w:val="24"/>
    </w:rPr>
  </w:style>
  <w:style w:type="character" w:customStyle="1" w:styleId="410">
    <w:name w:val="Знак Знак41"/>
    <w:rsid w:val="005A3CCA"/>
    <w:rPr>
      <w:rFonts w:cs="Times New Roman"/>
      <w:b/>
      <w:bCs/>
      <w:sz w:val="28"/>
      <w:szCs w:val="28"/>
    </w:rPr>
  </w:style>
  <w:style w:type="character" w:customStyle="1" w:styleId="220">
    <w:name w:val="Знак2 Знак Знак2"/>
    <w:rsid w:val="005A3CCA"/>
    <w:rPr>
      <w:rFonts w:cs="Times New Roman"/>
      <w:sz w:val="24"/>
      <w:szCs w:val="24"/>
    </w:rPr>
  </w:style>
  <w:style w:type="character" w:styleId="afffff0">
    <w:name w:val="Emphasis"/>
    <w:qFormat/>
    <w:rsid w:val="005A3CCA"/>
    <w:rPr>
      <w:rFonts w:cs="Times New Roman"/>
      <w:i/>
      <w:iCs/>
    </w:rPr>
  </w:style>
  <w:style w:type="paragraph" w:customStyle="1" w:styleId="desc2">
    <w:name w:val="desc2"/>
    <w:basedOn w:val="a"/>
    <w:rsid w:val="005A3C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3CCA"/>
    <w:rPr>
      <w:rFonts w:cs="Times New Roman"/>
    </w:rPr>
  </w:style>
  <w:style w:type="character" w:customStyle="1" w:styleId="2110">
    <w:name w:val="Знак2 Знак Знак11"/>
    <w:rsid w:val="005A3CCA"/>
    <w:rPr>
      <w:rFonts w:cs="Times New Roman"/>
      <w:sz w:val="24"/>
      <w:szCs w:val="24"/>
      <w:lang w:val="ru-RU" w:eastAsia="ru-RU"/>
    </w:rPr>
  </w:style>
  <w:style w:type="paragraph" w:customStyle="1" w:styleId="115">
    <w:name w:val="Обычный + 11 пт"/>
    <w:aliases w:val="полужирный,Серый 100%"/>
    <w:basedOn w:val="a"/>
    <w:rsid w:val="005A3CC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6">
    <w:name w:val="Абзац списка11"/>
    <w:basedOn w:val="a"/>
    <w:rsid w:val="005A3CCA"/>
    <w:pPr>
      <w:widowControl/>
      <w:ind w:left="720"/>
    </w:pPr>
    <w:rPr>
      <w:rFonts w:ascii="Times New Roman" w:eastAsia="Times New Roman" w:hAnsi="Times New Roman" w:cs="Times New Roman"/>
      <w:color w:val="auto"/>
      <w:lang w:bidi="ar-SA"/>
    </w:rPr>
  </w:style>
  <w:style w:type="character" w:customStyle="1" w:styleId="117">
    <w:name w:val="Знак Знак11"/>
    <w:locked/>
    <w:rsid w:val="005A3CCA"/>
    <w:rPr>
      <w:rFonts w:ascii="Arial" w:hAnsi="Arial" w:cs="Arial"/>
      <w:b/>
      <w:bCs/>
      <w:i/>
      <w:iCs/>
      <w:sz w:val="28"/>
      <w:szCs w:val="28"/>
      <w:lang w:val="ru-RU" w:eastAsia="ru-RU"/>
    </w:rPr>
  </w:style>
  <w:style w:type="character" w:customStyle="1" w:styleId="100">
    <w:name w:val="Знак Знак10"/>
    <w:rsid w:val="005A3CCA"/>
    <w:rPr>
      <w:rFonts w:ascii="Arial" w:hAnsi="Arial" w:cs="Arial"/>
      <w:b/>
      <w:bCs/>
      <w:sz w:val="26"/>
      <w:szCs w:val="26"/>
      <w:lang w:val="ru-RU" w:eastAsia="ru-RU"/>
    </w:rPr>
  </w:style>
  <w:style w:type="paragraph" w:customStyle="1" w:styleId="afffff1">
    <w:name w:val="Знак Знак Знак Знак"/>
    <w:basedOn w:val="a"/>
    <w:rsid w:val="005A3CC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rsid w:val="005A3CC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5A3CC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5A3CC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8">
    <w:name w:val="Знак11"/>
    <w:basedOn w:val="a"/>
    <w:rsid w:val="005A3CC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rsid w:val="005A3CCA"/>
    <w:pPr>
      <w:autoSpaceDE w:val="0"/>
      <w:autoSpaceDN w:val="0"/>
      <w:adjustRightInd w:val="0"/>
    </w:pPr>
    <w:rPr>
      <w:rFonts w:ascii="Times New Roman" w:eastAsia="Calibri" w:hAnsi="Times New Roman" w:cs="Times New Roman"/>
      <w:color w:val="auto"/>
      <w:lang w:bidi="ar-SA"/>
    </w:rPr>
  </w:style>
  <w:style w:type="character" w:customStyle="1" w:styleId="epm">
    <w:name w:val="epm"/>
    <w:rsid w:val="005A3CCA"/>
  </w:style>
  <w:style w:type="character" w:customStyle="1" w:styleId="ep">
    <w:name w:val="ep"/>
    <w:rsid w:val="005A3CCA"/>
  </w:style>
  <w:style w:type="character" w:styleId="afffff3">
    <w:name w:val="Intense Emphasis"/>
    <w:uiPriority w:val="21"/>
    <w:qFormat/>
    <w:rsid w:val="005A3CCA"/>
    <w:rPr>
      <w:b/>
      <w:bCs/>
      <w:i/>
      <w:iCs/>
      <w:color w:val="4F81BD"/>
    </w:rPr>
  </w:style>
  <w:style w:type="character" w:customStyle="1" w:styleId="text1">
    <w:name w:val="text1"/>
    <w:rsid w:val="005A3CCA"/>
    <w:rPr>
      <w:rFonts w:ascii="Tahoma" w:hAnsi="Tahoma" w:cs="Tahoma" w:hint="default"/>
      <w:color w:val="000000"/>
      <w:sz w:val="18"/>
      <w:szCs w:val="18"/>
    </w:rPr>
  </w:style>
  <w:style w:type="character" w:customStyle="1" w:styleId="st1">
    <w:name w:val="st1"/>
    <w:rsid w:val="005A3CCA"/>
  </w:style>
  <w:style w:type="character" w:customStyle="1" w:styleId="normaltextrun">
    <w:name w:val="normaltextrun"/>
    <w:basedOn w:val="a0"/>
    <w:rsid w:val="005A3CCA"/>
  </w:style>
  <w:style w:type="paragraph" w:customStyle="1" w:styleId="Afffff4">
    <w:name w:val="Текстовый блок A"/>
    <w:rsid w:val="005A3CCA"/>
    <w:pPr>
      <w:spacing w:after="0" w:line="240" w:lineRule="auto"/>
    </w:pPr>
    <w:rPr>
      <w:rFonts w:ascii="Helvetica" w:eastAsia="ヒラギノ角ゴ Pro W3" w:hAnsi="Helvetica" w:cs="Times New Roman"/>
      <w:color w:val="000000"/>
      <w:sz w:val="24"/>
      <w:szCs w:val="20"/>
      <w:lang w:eastAsia="ru-RU"/>
    </w:rPr>
  </w:style>
  <w:style w:type="character" w:customStyle="1" w:styleId="okpdspan">
    <w:name w:val="okpd_span"/>
    <w:rsid w:val="005A3CCA"/>
  </w:style>
  <w:style w:type="character" w:customStyle="1" w:styleId="3e">
    <w:name w:val="Заголовок №3_"/>
    <w:link w:val="314"/>
    <w:uiPriority w:val="99"/>
    <w:locked/>
    <w:rsid w:val="005A3CCA"/>
    <w:rPr>
      <w:rFonts w:ascii="Times New Roman" w:hAnsi="Times New Roman"/>
      <w:b/>
      <w:bCs/>
      <w:sz w:val="18"/>
      <w:szCs w:val="18"/>
      <w:shd w:val="clear" w:color="auto" w:fill="FFFFFF"/>
    </w:rPr>
  </w:style>
  <w:style w:type="paragraph" w:customStyle="1" w:styleId="314">
    <w:name w:val="Заголовок №31"/>
    <w:basedOn w:val="a"/>
    <w:link w:val="3e"/>
    <w:uiPriority w:val="99"/>
    <w:rsid w:val="005A3CCA"/>
    <w:pPr>
      <w:widowControl/>
      <w:shd w:val="clear" w:color="auto" w:fill="FFFFFF"/>
      <w:spacing w:before="180" w:after="180" w:line="226" w:lineRule="exact"/>
      <w:jc w:val="both"/>
      <w:outlineLvl w:val="2"/>
    </w:pPr>
    <w:rPr>
      <w:rFonts w:ascii="Times New Roman" w:eastAsiaTheme="minorHAnsi" w:hAnsi="Times New Roman" w:cstheme="minorBidi"/>
      <w:b/>
      <w:bCs/>
      <w:color w:val="auto"/>
      <w:sz w:val="18"/>
      <w:szCs w:val="18"/>
      <w:lang w:eastAsia="en-US" w:bidi="ar-SA"/>
    </w:rPr>
  </w:style>
  <w:style w:type="character" w:customStyle="1" w:styleId="auto-style53">
    <w:name w:val="auto-style53"/>
    <w:rsid w:val="005A3CCA"/>
  </w:style>
  <w:style w:type="paragraph" w:customStyle="1" w:styleId="formattext">
    <w:name w:val="formattext"/>
    <w:basedOn w:val="a"/>
    <w:rsid w:val="005A3CCA"/>
    <w:pPr>
      <w:widowControl/>
      <w:spacing w:before="100" w:beforeAutospacing="1" w:after="100" w:afterAutospacing="1"/>
    </w:pPr>
    <w:rPr>
      <w:rFonts w:ascii="Times New Roman" w:eastAsia="MS Mincho" w:hAnsi="Times New Roman" w:cs="Times New Roman"/>
      <w:color w:val="auto"/>
      <w:lang w:bidi="ar-SA"/>
    </w:rPr>
  </w:style>
  <w:style w:type="character" w:customStyle="1" w:styleId="ConsNonformat0">
    <w:name w:val="ConsNonformat Знак"/>
    <w:link w:val="ConsNonformat"/>
    <w:locked/>
    <w:rsid w:val="005A3CCA"/>
    <w:rPr>
      <w:rFonts w:ascii="Courier New" w:eastAsia="Times New Roman" w:hAnsi="Courier New" w:cs="Courier New"/>
      <w:sz w:val="20"/>
      <w:szCs w:val="20"/>
      <w:lang w:eastAsia="zh-CN"/>
    </w:rPr>
  </w:style>
  <w:style w:type="character" w:customStyle="1" w:styleId="1f6">
    <w:name w:val="Название Знак1"/>
    <w:basedOn w:val="a0"/>
    <w:uiPriority w:val="10"/>
    <w:rsid w:val="005A3CCA"/>
    <w:rPr>
      <w:rFonts w:asciiTheme="majorHAnsi" w:eastAsiaTheme="majorEastAsia" w:hAnsiTheme="majorHAnsi" w:cstheme="majorBidi"/>
      <w:spacing w:val="-10"/>
      <w:kern w:val="28"/>
      <w:sz w:val="56"/>
      <w:szCs w:val="56"/>
      <w:lang w:eastAsia="ru-RU" w:bidi="ru-RU"/>
    </w:rPr>
  </w:style>
  <w:style w:type="numbering" w:customStyle="1" w:styleId="214">
    <w:name w:val="Нет списка21"/>
    <w:next w:val="a2"/>
    <w:uiPriority w:val="99"/>
    <w:semiHidden/>
    <w:unhideWhenUsed/>
    <w:rsid w:val="005A3CCA"/>
  </w:style>
  <w:style w:type="table" w:customStyle="1" w:styleId="2f4">
    <w:name w:val="Сетка таблицы2"/>
    <w:basedOn w:val="a1"/>
    <w:next w:val="afffa"/>
    <w:uiPriority w:val="39"/>
    <w:rsid w:val="005A3C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a"/>
    <w:rsid w:val="005A3C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2"/>
    <w:uiPriority w:val="99"/>
    <w:semiHidden/>
    <w:unhideWhenUsed/>
    <w:rsid w:val="005A3CCA"/>
  </w:style>
  <w:style w:type="table" w:customStyle="1" w:styleId="3f">
    <w:name w:val="Сетка таблицы3"/>
    <w:basedOn w:val="a1"/>
    <w:next w:val="afffa"/>
    <w:uiPriority w:val="39"/>
    <w:rsid w:val="005A3CCA"/>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2"/>
    <w:uiPriority w:val="99"/>
    <w:semiHidden/>
    <w:unhideWhenUsed/>
    <w:rsid w:val="005A3CCA"/>
  </w:style>
  <w:style w:type="paragraph" w:customStyle="1" w:styleId="s10">
    <w:name w:val="s_1"/>
    <w:basedOn w:val="a"/>
    <w:rsid w:val="005A3CC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5A3CC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
    <w:rsid w:val="005A3CC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0">
    <w:name w:val="Контракт-пункт"/>
    <w:basedOn w:val="a"/>
    <w:rsid w:val="005A3CCA"/>
    <w:pPr>
      <w:widowControl/>
      <w:numPr>
        <w:ilvl w:val="1"/>
        <w:numId w:val="13"/>
      </w:numPr>
      <w:jc w:val="both"/>
    </w:pPr>
    <w:rPr>
      <w:rFonts w:ascii="Times New Roman" w:eastAsia="Times New Roman" w:hAnsi="Times New Roman" w:cs="Times New Roman"/>
      <w:color w:val="auto"/>
      <w:lang w:bidi="ar-SA"/>
    </w:rPr>
  </w:style>
  <w:style w:type="paragraph" w:customStyle="1" w:styleId="-">
    <w:name w:val="Контракт-раздел"/>
    <w:basedOn w:val="a"/>
    <w:next w:val="-0"/>
    <w:rsid w:val="005A3CCA"/>
    <w:pPr>
      <w:keepNext/>
      <w:widowControl/>
      <w:numPr>
        <w:numId w:val="13"/>
      </w:numPr>
      <w:tabs>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character" w:customStyle="1" w:styleId="-3">
    <w:name w:val="Контракт-подпункт Знак"/>
    <w:link w:val="-1"/>
    <w:locked/>
    <w:rsid w:val="005A3CCA"/>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5A3CCA"/>
    <w:pPr>
      <w:widowControl/>
      <w:numPr>
        <w:ilvl w:val="2"/>
        <w:numId w:val="13"/>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
    <w:rsid w:val="005A3CCA"/>
    <w:pPr>
      <w:widowControl/>
      <w:numPr>
        <w:ilvl w:val="3"/>
        <w:numId w:val="13"/>
      </w:numPr>
      <w:jc w:val="both"/>
    </w:pPr>
    <w:rPr>
      <w:rFonts w:ascii="Times New Roman" w:eastAsia="Times New Roman" w:hAnsi="Times New Roman" w:cs="Times New Roman"/>
      <w:color w:val="auto"/>
      <w:lang w:bidi="ar-SA"/>
    </w:rPr>
  </w:style>
  <w:style w:type="paragraph" w:customStyle="1" w:styleId="afffff5">
    <w:name w:val="Подподпункт"/>
    <w:basedOn w:val="a"/>
    <w:rsid w:val="005A3CCA"/>
    <w:pPr>
      <w:widowControl/>
      <w:tabs>
        <w:tab w:val="num" w:pos="5585"/>
      </w:tabs>
      <w:jc w:val="both"/>
    </w:pPr>
    <w:rPr>
      <w:rFonts w:ascii="Times New Roman" w:eastAsia="Times New Roman" w:hAnsi="Times New Roman" w:cs="Times New Roman"/>
      <w:color w:val="auto"/>
      <w:szCs w:val="28"/>
      <w:lang w:bidi="ar-SA"/>
    </w:rPr>
  </w:style>
  <w:style w:type="table" w:customStyle="1" w:styleId="45">
    <w:name w:val="Сетка таблицы4"/>
    <w:basedOn w:val="a1"/>
    <w:next w:val="afffa"/>
    <w:uiPriority w:val="59"/>
    <w:rsid w:val="005A3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6">
    <w:name w:val="Цветовое выделение"/>
    <w:uiPriority w:val="99"/>
    <w:rsid w:val="005A3CCA"/>
    <w:rPr>
      <w:b/>
      <w:bCs/>
      <w:color w:val="26282F"/>
    </w:rPr>
  </w:style>
  <w:style w:type="character" w:customStyle="1" w:styleId="afffff7">
    <w:name w:val="Гипертекстовая ссылка"/>
    <w:uiPriority w:val="99"/>
    <w:rsid w:val="005A3CCA"/>
    <w:rPr>
      <w:b/>
      <w:bCs/>
      <w:color w:val="106BBE"/>
    </w:rPr>
  </w:style>
  <w:style w:type="paragraph" w:customStyle="1" w:styleId="afffff8">
    <w:name w:val="Нормальный (таблица)"/>
    <w:basedOn w:val="a"/>
    <w:next w:val="a"/>
    <w:uiPriority w:val="99"/>
    <w:rsid w:val="005A3CCA"/>
    <w:pPr>
      <w:autoSpaceDE w:val="0"/>
      <w:autoSpaceDN w:val="0"/>
      <w:adjustRightInd w:val="0"/>
      <w:jc w:val="both"/>
    </w:pPr>
    <w:rPr>
      <w:rFonts w:ascii="Arial" w:eastAsia="Times New Roman" w:hAnsi="Arial" w:cs="Arial"/>
      <w:color w:val="auto"/>
      <w:lang w:bidi="ar-SA"/>
    </w:rPr>
  </w:style>
  <w:style w:type="paragraph" w:customStyle="1" w:styleId="afffff9">
    <w:name w:val="Прижатый влево"/>
    <w:basedOn w:val="a"/>
    <w:next w:val="a"/>
    <w:uiPriority w:val="99"/>
    <w:rsid w:val="005A3CCA"/>
    <w:pPr>
      <w:autoSpaceDE w:val="0"/>
      <w:autoSpaceDN w:val="0"/>
      <w:adjustRightInd w:val="0"/>
    </w:pPr>
    <w:rPr>
      <w:rFonts w:ascii="Arial" w:eastAsia="Times New Roman" w:hAnsi="Arial" w:cs="Arial"/>
      <w:color w:val="auto"/>
      <w:lang w:bidi="ar-SA"/>
    </w:rPr>
  </w:style>
  <w:style w:type="character" w:customStyle="1" w:styleId="1f7">
    <w:name w:val="Текст примечания Знак1"/>
    <w:basedOn w:val="a0"/>
    <w:uiPriority w:val="99"/>
    <w:semiHidden/>
    <w:rsid w:val="005A3CCA"/>
    <w:rPr>
      <w:sz w:val="20"/>
      <w:szCs w:val="20"/>
    </w:rPr>
  </w:style>
  <w:style w:type="character" w:customStyle="1" w:styleId="afffffa">
    <w:name w:val="Тема примечания Знак"/>
    <w:basedOn w:val="afff7"/>
    <w:link w:val="afffffb"/>
    <w:uiPriority w:val="99"/>
    <w:semiHidden/>
    <w:rsid w:val="005A3CCA"/>
    <w:rPr>
      <w:rFonts w:ascii="Calibri" w:eastAsia="Calibri" w:hAnsi="Calibri" w:cs="Courier New"/>
      <w:b/>
      <w:bCs/>
      <w:color w:val="000000"/>
      <w:sz w:val="20"/>
      <w:szCs w:val="20"/>
      <w:lang w:eastAsia="ru-RU" w:bidi="ru-RU"/>
    </w:rPr>
  </w:style>
  <w:style w:type="paragraph" w:styleId="afffffb">
    <w:name w:val="annotation subject"/>
    <w:basedOn w:val="afff6"/>
    <w:next w:val="afff6"/>
    <w:link w:val="afffffa"/>
    <w:uiPriority w:val="99"/>
    <w:semiHidden/>
    <w:rsid w:val="005A3CCA"/>
    <w:pPr>
      <w:widowControl/>
      <w:spacing w:after="200" w:line="276" w:lineRule="auto"/>
    </w:pPr>
    <w:rPr>
      <w:rFonts w:ascii="Calibri" w:eastAsia="Calibri" w:hAnsi="Calibri"/>
      <w:b/>
      <w:bCs/>
    </w:rPr>
  </w:style>
  <w:style w:type="character" w:customStyle="1" w:styleId="1f8">
    <w:name w:val="Тема примечания Знак1"/>
    <w:basedOn w:val="afff7"/>
    <w:uiPriority w:val="99"/>
    <w:semiHidden/>
    <w:rsid w:val="005A3CCA"/>
    <w:rPr>
      <w:rFonts w:ascii="Courier New" w:eastAsia="Courier New" w:hAnsi="Courier New" w:cs="Courier New"/>
      <w:b/>
      <w:bCs/>
      <w:color w:val="000000"/>
      <w:sz w:val="20"/>
      <w:szCs w:val="20"/>
      <w:lang w:eastAsia="ru-RU" w:bidi="ru-RU"/>
    </w:rPr>
  </w:style>
  <w:style w:type="character" w:customStyle="1" w:styleId="315">
    <w:name w:val="Основной текст 3 Знак1"/>
    <w:basedOn w:val="a0"/>
    <w:semiHidden/>
    <w:rsid w:val="005A3CCA"/>
    <w:rPr>
      <w:sz w:val="16"/>
      <w:szCs w:val="16"/>
    </w:rPr>
  </w:style>
  <w:style w:type="table" w:customStyle="1" w:styleId="121">
    <w:name w:val="Сетка таблицы12"/>
    <w:basedOn w:val="a1"/>
    <w:next w:val="afffa"/>
    <w:uiPriority w:val="59"/>
    <w:rsid w:val="005A3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2"/>
    <w:uiPriority w:val="99"/>
    <w:semiHidden/>
    <w:unhideWhenUsed/>
    <w:rsid w:val="005A3CCA"/>
  </w:style>
  <w:style w:type="table" w:customStyle="1" w:styleId="54">
    <w:name w:val="Сетка таблицы5"/>
    <w:basedOn w:val="a1"/>
    <w:next w:val="afffa"/>
    <w:uiPriority w:val="59"/>
    <w:rsid w:val="005A3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1"/>
    <w:next w:val="afffa"/>
    <w:uiPriority w:val="59"/>
    <w:rsid w:val="005A3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77998">
      <w:bodyDiv w:val="1"/>
      <w:marLeft w:val="0"/>
      <w:marRight w:val="0"/>
      <w:marTop w:val="0"/>
      <w:marBottom w:val="0"/>
      <w:divBdr>
        <w:top w:val="none" w:sz="0" w:space="0" w:color="auto"/>
        <w:left w:val="none" w:sz="0" w:space="0" w:color="auto"/>
        <w:bottom w:val="none" w:sz="0" w:space="0" w:color="auto"/>
        <w:right w:val="none" w:sz="0" w:space="0" w:color="auto"/>
      </w:divBdr>
    </w:div>
    <w:div w:id="143086910">
      <w:bodyDiv w:val="1"/>
      <w:marLeft w:val="0"/>
      <w:marRight w:val="0"/>
      <w:marTop w:val="0"/>
      <w:marBottom w:val="0"/>
      <w:divBdr>
        <w:top w:val="none" w:sz="0" w:space="0" w:color="auto"/>
        <w:left w:val="none" w:sz="0" w:space="0" w:color="auto"/>
        <w:bottom w:val="none" w:sz="0" w:space="0" w:color="auto"/>
        <w:right w:val="none" w:sz="0" w:space="0" w:color="auto"/>
      </w:divBdr>
    </w:div>
    <w:div w:id="227887820">
      <w:bodyDiv w:val="1"/>
      <w:marLeft w:val="0"/>
      <w:marRight w:val="0"/>
      <w:marTop w:val="0"/>
      <w:marBottom w:val="0"/>
      <w:divBdr>
        <w:top w:val="none" w:sz="0" w:space="0" w:color="auto"/>
        <w:left w:val="none" w:sz="0" w:space="0" w:color="auto"/>
        <w:bottom w:val="none" w:sz="0" w:space="0" w:color="auto"/>
        <w:right w:val="none" w:sz="0" w:space="0" w:color="auto"/>
      </w:divBdr>
    </w:div>
    <w:div w:id="231015396">
      <w:bodyDiv w:val="1"/>
      <w:marLeft w:val="0"/>
      <w:marRight w:val="0"/>
      <w:marTop w:val="0"/>
      <w:marBottom w:val="0"/>
      <w:divBdr>
        <w:top w:val="none" w:sz="0" w:space="0" w:color="auto"/>
        <w:left w:val="none" w:sz="0" w:space="0" w:color="auto"/>
        <w:bottom w:val="none" w:sz="0" w:space="0" w:color="auto"/>
        <w:right w:val="none" w:sz="0" w:space="0" w:color="auto"/>
      </w:divBdr>
    </w:div>
    <w:div w:id="248394764">
      <w:bodyDiv w:val="1"/>
      <w:marLeft w:val="0"/>
      <w:marRight w:val="0"/>
      <w:marTop w:val="0"/>
      <w:marBottom w:val="0"/>
      <w:divBdr>
        <w:top w:val="none" w:sz="0" w:space="0" w:color="auto"/>
        <w:left w:val="none" w:sz="0" w:space="0" w:color="auto"/>
        <w:bottom w:val="none" w:sz="0" w:space="0" w:color="auto"/>
        <w:right w:val="none" w:sz="0" w:space="0" w:color="auto"/>
      </w:divBdr>
    </w:div>
    <w:div w:id="571282822">
      <w:bodyDiv w:val="1"/>
      <w:marLeft w:val="0"/>
      <w:marRight w:val="0"/>
      <w:marTop w:val="0"/>
      <w:marBottom w:val="0"/>
      <w:divBdr>
        <w:top w:val="none" w:sz="0" w:space="0" w:color="auto"/>
        <w:left w:val="none" w:sz="0" w:space="0" w:color="auto"/>
        <w:bottom w:val="none" w:sz="0" w:space="0" w:color="auto"/>
        <w:right w:val="none" w:sz="0" w:space="0" w:color="auto"/>
      </w:divBdr>
    </w:div>
    <w:div w:id="608507229">
      <w:bodyDiv w:val="1"/>
      <w:marLeft w:val="0"/>
      <w:marRight w:val="0"/>
      <w:marTop w:val="0"/>
      <w:marBottom w:val="0"/>
      <w:divBdr>
        <w:top w:val="none" w:sz="0" w:space="0" w:color="auto"/>
        <w:left w:val="none" w:sz="0" w:space="0" w:color="auto"/>
        <w:bottom w:val="none" w:sz="0" w:space="0" w:color="auto"/>
        <w:right w:val="none" w:sz="0" w:space="0" w:color="auto"/>
      </w:divBdr>
    </w:div>
    <w:div w:id="910968396">
      <w:bodyDiv w:val="1"/>
      <w:marLeft w:val="0"/>
      <w:marRight w:val="0"/>
      <w:marTop w:val="0"/>
      <w:marBottom w:val="0"/>
      <w:divBdr>
        <w:top w:val="none" w:sz="0" w:space="0" w:color="auto"/>
        <w:left w:val="none" w:sz="0" w:space="0" w:color="auto"/>
        <w:bottom w:val="none" w:sz="0" w:space="0" w:color="auto"/>
        <w:right w:val="none" w:sz="0" w:space="0" w:color="auto"/>
      </w:divBdr>
    </w:div>
    <w:div w:id="1065838041">
      <w:bodyDiv w:val="1"/>
      <w:marLeft w:val="0"/>
      <w:marRight w:val="0"/>
      <w:marTop w:val="0"/>
      <w:marBottom w:val="0"/>
      <w:divBdr>
        <w:top w:val="none" w:sz="0" w:space="0" w:color="auto"/>
        <w:left w:val="none" w:sz="0" w:space="0" w:color="auto"/>
        <w:bottom w:val="none" w:sz="0" w:space="0" w:color="auto"/>
        <w:right w:val="none" w:sz="0" w:space="0" w:color="auto"/>
      </w:divBdr>
    </w:div>
    <w:div w:id="1684890596">
      <w:bodyDiv w:val="1"/>
      <w:marLeft w:val="0"/>
      <w:marRight w:val="0"/>
      <w:marTop w:val="0"/>
      <w:marBottom w:val="0"/>
      <w:divBdr>
        <w:top w:val="none" w:sz="0" w:space="0" w:color="auto"/>
        <w:left w:val="none" w:sz="0" w:space="0" w:color="auto"/>
        <w:bottom w:val="none" w:sz="0" w:space="0" w:color="auto"/>
        <w:right w:val="none" w:sz="0" w:space="0" w:color="auto"/>
      </w:divBdr>
    </w:div>
    <w:div w:id="185206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beh@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D2117-32C8-4FB4-B9A1-A6DC209E0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4828</Words>
  <Characters>27525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Плескач</dc:creator>
  <cp:lastModifiedBy>Пользователь</cp:lastModifiedBy>
  <cp:revision>29</cp:revision>
  <cp:lastPrinted>2020-11-24T11:59:00Z</cp:lastPrinted>
  <dcterms:created xsi:type="dcterms:W3CDTF">2026-06-01T10:47:00Z</dcterms:created>
  <dcterms:modified xsi:type="dcterms:W3CDTF">2026-06-05T07:59:00Z</dcterms:modified>
</cp:coreProperties>
</file>