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D53319" w:rsidRDefault="00330454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D53319">
        <w:rPr>
          <w:b/>
        </w:rPr>
        <w:t xml:space="preserve"> № </w:t>
      </w:r>
      <w:r w:rsidR="00D4393A" w:rsidRPr="00D53319">
        <w:rPr>
          <w:b/>
        </w:rPr>
        <w:t>____</w:t>
      </w:r>
    </w:p>
    <w:p w:rsidR="00F8540E" w:rsidRDefault="00806916" w:rsidP="00F8540E">
      <w:pPr>
        <w:jc w:val="center"/>
      </w:pPr>
      <w:r w:rsidRPr="00D53319">
        <w:t xml:space="preserve">Идентификационный код закупки </w:t>
      </w:r>
    </w:p>
    <w:p w:rsidR="00806916" w:rsidRPr="00D53319" w:rsidRDefault="00806916" w:rsidP="00806916">
      <w:pPr>
        <w:jc w:val="center"/>
        <w:rPr>
          <w:b/>
        </w:rPr>
      </w:pPr>
    </w:p>
    <w:p w:rsidR="00442E88" w:rsidRPr="00414CF3" w:rsidRDefault="00442E88" w:rsidP="00442E88">
      <w:pPr>
        <w:jc w:val="both"/>
        <w:rPr>
          <w:i/>
        </w:rPr>
      </w:pPr>
      <w:r w:rsidRPr="00414CF3">
        <w:rPr>
          <w:i/>
        </w:rPr>
        <w:t>Санкт-Пе</w:t>
      </w:r>
      <w:r w:rsidR="003A5279" w:rsidRPr="00414CF3">
        <w:rPr>
          <w:i/>
        </w:rPr>
        <w:t>тербург</w:t>
      </w:r>
      <w:r w:rsidR="00F8540E" w:rsidRPr="00414CF3">
        <w:rPr>
          <w:i/>
        </w:rPr>
        <w:tab/>
      </w:r>
      <w:r w:rsidR="00F8540E" w:rsidRPr="00414CF3">
        <w:rPr>
          <w:i/>
        </w:rPr>
        <w:tab/>
      </w:r>
      <w:r w:rsidR="00F8540E" w:rsidRPr="00414CF3">
        <w:rPr>
          <w:i/>
        </w:rPr>
        <w:tab/>
      </w:r>
      <w:r w:rsidR="00F8540E" w:rsidRPr="00414CF3">
        <w:rPr>
          <w:i/>
        </w:rPr>
        <w:tab/>
      </w:r>
      <w:r w:rsidR="00F8540E" w:rsidRPr="00414CF3">
        <w:rPr>
          <w:i/>
        </w:rPr>
        <w:tab/>
      </w:r>
      <w:r w:rsidR="00F8540E" w:rsidRPr="00414CF3">
        <w:rPr>
          <w:i/>
        </w:rPr>
        <w:tab/>
      </w:r>
      <w:r w:rsidR="00044CD3" w:rsidRPr="00414CF3">
        <w:rPr>
          <w:i/>
        </w:rPr>
        <w:tab/>
      </w:r>
      <w:r w:rsidR="00F8540E" w:rsidRPr="00414CF3">
        <w:rPr>
          <w:i/>
        </w:rPr>
        <w:tab/>
      </w:r>
      <w:r w:rsidR="00902B30" w:rsidRPr="00414CF3">
        <w:rPr>
          <w:i/>
        </w:rPr>
        <w:t>«___»</w:t>
      </w:r>
      <w:r w:rsidR="00A643BF" w:rsidRPr="00414CF3">
        <w:rPr>
          <w:i/>
        </w:rPr>
        <w:t>_____</w:t>
      </w:r>
      <w:r w:rsidR="00926DBF" w:rsidRPr="00414CF3">
        <w:rPr>
          <w:i/>
        </w:rPr>
        <w:t>____</w:t>
      </w:r>
      <w:r w:rsidR="00A643BF" w:rsidRPr="00414CF3">
        <w:rPr>
          <w:i/>
        </w:rPr>
        <w:t>__</w:t>
      </w:r>
      <w:r w:rsidR="003A5279" w:rsidRPr="00414CF3">
        <w:rPr>
          <w:i/>
        </w:rPr>
        <w:t xml:space="preserve"> </w:t>
      </w:r>
      <w:r w:rsidR="00902B30" w:rsidRPr="00414CF3">
        <w:rPr>
          <w:i/>
        </w:rPr>
        <w:t>20</w:t>
      </w:r>
      <w:r w:rsidR="00926DBF" w:rsidRPr="00414CF3">
        <w:rPr>
          <w:i/>
        </w:rPr>
        <w:t xml:space="preserve">26 </w:t>
      </w:r>
      <w:r w:rsidRPr="00414CF3">
        <w:rPr>
          <w:i/>
        </w:rPr>
        <w:t>г.</w:t>
      </w:r>
    </w:p>
    <w:p w:rsidR="00CE570E" w:rsidRPr="00D53319" w:rsidRDefault="00CE570E" w:rsidP="00CE570E">
      <w:pPr>
        <w:jc w:val="both"/>
      </w:pPr>
    </w:p>
    <w:p w:rsidR="00A643BF" w:rsidRPr="00D53319" w:rsidRDefault="00A643BF" w:rsidP="00A643BF">
      <w:pPr>
        <w:ind w:firstLine="708"/>
        <w:jc w:val="both"/>
      </w:pPr>
      <w:r w:rsidRPr="00F8540E">
        <w:t>Санкт-Петербургское государственное бюджетное учреждение</w:t>
      </w:r>
      <w:r w:rsidR="00806916" w:rsidRPr="00F8540E">
        <w:t xml:space="preserve"> дополнительного образования</w:t>
      </w:r>
      <w:r w:rsidRPr="00F8540E">
        <w:t xml:space="preserve"> спортивная школа олимпийского резерва «Центр художественной гимнастики «Жемчужина»</w:t>
      </w:r>
      <w:r w:rsidRPr="00D53319">
        <w:t xml:space="preserve">, именуемое в дальнейшем </w:t>
      </w:r>
      <w:r w:rsidRPr="00F8540E">
        <w:t>«Заказчик»</w:t>
      </w:r>
      <w:r w:rsidRPr="00D53319">
        <w:t xml:space="preserve">, в лице директора </w:t>
      </w:r>
      <w:r w:rsidR="00806916" w:rsidRPr="00D53319">
        <w:t>Колесниковой Татьяны Иосифовны</w:t>
      </w:r>
      <w:r w:rsidRPr="00D53319">
        <w:t xml:space="preserve">, действующего на основании </w:t>
      </w:r>
      <w:r w:rsidR="00806916" w:rsidRPr="00D53319">
        <w:t>Устава</w:t>
      </w:r>
      <w:r w:rsidRPr="00D53319">
        <w:t xml:space="preserve">, с одной стороны, </w:t>
      </w:r>
    </w:p>
    <w:p w:rsidR="00CE570E" w:rsidRDefault="00902B30" w:rsidP="00902B30">
      <w:pPr>
        <w:ind w:firstLine="708"/>
        <w:jc w:val="both"/>
      </w:pPr>
      <w:r w:rsidRPr="00D53319">
        <w:t xml:space="preserve">и____________________, именуемое в дальнейшем </w:t>
      </w:r>
      <w:r w:rsidRPr="00F8540E">
        <w:t>«Поставщик»</w:t>
      </w:r>
      <w:r w:rsidRPr="00D53319">
        <w:t xml:space="preserve"> в лице___________________________, действующего на основании ______________, с другой стороны, вместе именуемые </w:t>
      </w:r>
      <w:r w:rsidRPr="00F8540E">
        <w:t>«Стороны»</w:t>
      </w:r>
      <w:r w:rsidRPr="00D53319">
        <w:t xml:space="preserve"> и каждый в отдельности </w:t>
      </w:r>
      <w:r w:rsidRPr="00F8540E">
        <w:t>«Сторона»</w:t>
      </w:r>
      <w:r w:rsidRPr="00D53319">
        <w:t xml:space="preserve"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475DCF">
        <w:t>Д</w:t>
      </w:r>
      <w:r w:rsidR="00926DBF">
        <w:t>оговор</w:t>
      </w:r>
      <w:r w:rsidRPr="00D53319">
        <w:t xml:space="preserve"> о нижеследующем</w:t>
      </w:r>
      <w:r>
        <w:t>:</w:t>
      </w:r>
    </w:p>
    <w:p w:rsidR="00902B30" w:rsidRPr="004F0647" w:rsidRDefault="00902B30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475DCF">
        <w:rPr>
          <w:b/>
        </w:rPr>
        <w:t>Д</w:t>
      </w:r>
      <w:r w:rsidR="00926DBF">
        <w:rPr>
          <w:b/>
        </w:rPr>
        <w:t>оговора</w:t>
      </w:r>
    </w:p>
    <w:p w:rsidR="00CE570E" w:rsidRDefault="00CE570E" w:rsidP="002B15E3">
      <w:pPr>
        <w:pStyle w:val="a5"/>
        <w:ind w:firstLine="540"/>
        <w:jc w:val="both"/>
      </w:pPr>
      <w:r w:rsidRPr="009E2BF4">
        <w:t xml:space="preserve">1.1. Поставщик обязуется </w:t>
      </w:r>
      <w:r w:rsidR="00F8540E" w:rsidRPr="009E2BF4">
        <w:t>поставить фискальный накопитель</w:t>
      </w:r>
      <w:r w:rsidR="009342BA" w:rsidRPr="009E2BF4">
        <w:t>,</w:t>
      </w:r>
      <w:r w:rsidR="00BE0FC8" w:rsidRPr="009E2BF4">
        <w:rPr>
          <w:bCs/>
        </w:rPr>
        <w:t xml:space="preserve"> </w:t>
      </w:r>
      <w:r w:rsidR="009342BA" w:rsidRPr="009E2BF4">
        <w:rPr>
          <w:bCs/>
        </w:rPr>
        <w:t>установить его</w:t>
      </w:r>
      <w:r w:rsidR="00BE0FC8" w:rsidRPr="009E2BF4">
        <w:rPr>
          <w:bCs/>
        </w:rPr>
        <w:t xml:space="preserve"> в контрольно-кассовую технику </w:t>
      </w:r>
      <w:r w:rsidR="009342BA" w:rsidRPr="009E2BF4">
        <w:rPr>
          <w:bCs/>
        </w:rPr>
        <w:t>З</w:t>
      </w:r>
      <w:r w:rsidR="00BE0FC8" w:rsidRPr="009E2BF4">
        <w:rPr>
          <w:bCs/>
        </w:rPr>
        <w:t>аказчика с последующей его программной активацией</w:t>
      </w:r>
      <w:r w:rsidR="009926AE" w:rsidRPr="009E2BF4">
        <w:rPr>
          <w:bCs/>
        </w:rPr>
        <w:t xml:space="preserve"> и регистрацией фискального накопителя в личном кабинете юридического лица на портале ФНС (</w:t>
      </w:r>
      <w:hyperlink r:id="rId6" w:history="1">
        <w:r w:rsidR="009926AE" w:rsidRPr="009E2BF4">
          <w:rPr>
            <w:bCs/>
            <w:color w:val="0000FF"/>
            <w:u w:val="single"/>
          </w:rPr>
          <w:t>www.nalog.ru</w:t>
        </w:r>
      </w:hyperlink>
      <w:r w:rsidR="009926AE" w:rsidRPr="009E2BF4">
        <w:rPr>
          <w:bCs/>
        </w:rPr>
        <w:t>),</w:t>
      </w:r>
      <w:r w:rsidR="00BE0FC8" w:rsidRPr="009E2BF4">
        <w:rPr>
          <w:bCs/>
        </w:rPr>
        <w:t xml:space="preserve"> </w:t>
      </w:r>
      <w:r w:rsidR="00AF1DDD" w:rsidRPr="009E2BF4">
        <w:t>а также</w:t>
      </w:r>
      <w:r w:rsidR="00313EDC" w:rsidRPr="009E2BF4">
        <w:t xml:space="preserve"> </w:t>
      </w:r>
      <w:r w:rsidR="00F8540E" w:rsidRPr="009E2BF4">
        <w:t xml:space="preserve">оказать услуги </w:t>
      </w:r>
      <w:r w:rsidR="009926AE" w:rsidRPr="009E2BF4">
        <w:rPr>
          <w:bCs/>
        </w:rPr>
        <w:t>по предоставлению данных для входа в личный кабинет</w:t>
      </w:r>
      <w:r w:rsidR="009926AE" w:rsidRPr="009E2BF4">
        <w:t xml:space="preserve">, </w:t>
      </w:r>
      <w:r w:rsidR="00BE0FC8" w:rsidRPr="009E2BF4">
        <w:rPr>
          <w:bCs/>
        </w:rPr>
        <w:t>обновлению на сайте операт</w:t>
      </w:r>
      <w:r w:rsidR="009926AE" w:rsidRPr="009E2BF4">
        <w:rPr>
          <w:bCs/>
        </w:rPr>
        <w:t>ора фискальных данных, продлению</w:t>
      </w:r>
      <w:r w:rsidR="00BE0FC8" w:rsidRPr="009E2BF4">
        <w:rPr>
          <w:bCs/>
        </w:rPr>
        <w:t xml:space="preserve"> кабинета ОФД на 15 (пятнадцать) месяцев</w:t>
      </w:r>
      <w:r w:rsidR="00AF1DDD" w:rsidRPr="009E2BF4">
        <w:rPr>
          <w:bCs/>
        </w:rPr>
        <w:t>,</w:t>
      </w:r>
      <w:r w:rsidR="00BE0FC8" w:rsidRPr="009E2BF4">
        <w:t xml:space="preserve"> передаче данных о расчетах в налоговые органы и по</w:t>
      </w:r>
      <w:r w:rsidR="00F8540E" w:rsidRPr="009E2BF4">
        <w:t xml:space="preserve"> комплексному</w:t>
      </w:r>
      <w:r w:rsidR="00F8540E" w:rsidRPr="00F8540E">
        <w:t xml:space="preserve"> обслуживанию контрольно-кассовой машины</w:t>
      </w:r>
      <w:r w:rsidR="00AF1DDD">
        <w:t>.</w:t>
      </w:r>
      <w:r w:rsidR="00C27990">
        <w:t xml:space="preserve"> </w:t>
      </w:r>
      <w:r w:rsidR="00AF1DDD">
        <w:t>Поставка фискального накопителя,</w:t>
      </w:r>
      <w:r w:rsidR="00AF1DDD" w:rsidRPr="004F0647">
        <w:t xml:space="preserve"> </w:t>
      </w:r>
      <w:r w:rsidR="00AF1DDD">
        <w:t>н</w:t>
      </w:r>
      <w:r w:rsidRPr="004F0647">
        <w:t xml:space="preserve">аименование, количество, общая и единичная стоимость </w:t>
      </w:r>
      <w:r w:rsidR="00AF1DDD">
        <w:t xml:space="preserve">которого </w:t>
      </w:r>
      <w:r w:rsidRPr="004F0647">
        <w:t xml:space="preserve">установлены в Спецификации (приложение № 1 к </w:t>
      </w:r>
      <w:r w:rsidR="00330454">
        <w:t>Договору</w:t>
      </w:r>
      <w:r w:rsidRPr="004F0647">
        <w:t xml:space="preserve">), являющейся неотъемлемой частью </w:t>
      </w:r>
      <w:r w:rsidR="00330454">
        <w:t>Договора</w:t>
      </w:r>
      <w:r w:rsidRPr="004F0647">
        <w:t xml:space="preserve">, </w:t>
      </w:r>
      <w:r w:rsidR="00AF1DDD">
        <w:t xml:space="preserve">осуществляется </w:t>
      </w:r>
      <w:r w:rsidRPr="004F0647">
        <w:t xml:space="preserve">на условиях, установленных настоящим </w:t>
      </w:r>
      <w:r w:rsidR="00440831">
        <w:t>Договором</w:t>
      </w:r>
      <w:r w:rsidR="00AF1DDD">
        <w:t>.</w:t>
      </w:r>
      <w:r w:rsidR="00856135">
        <w:t xml:space="preserve"> </w:t>
      </w:r>
      <w:r w:rsidRPr="004F0647">
        <w:t xml:space="preserve">Заказчик обязуется принять Товар надлежащего качества и </w:t>
      </w:r>
      <w:r w:rsidRPr="004B7E34">
        <w:t>оплатить его</w:t>
      </w:r>
      <w:r w:rsidR="00856135" w:rsidRPr="004B7E34">
        <w:t xml:space="preserve">, а также </w:t>
      </w:r>
      <w:r w:rsidR="000135E4" w:rsidRPr="004B7E34">
        <w:t xml:space="preserve">принять и оплатить </w:t>
      </w:r>
      <w:r w:rsidR="00856135" w:rsidRPr="004B7E34">
        <w:t>стоимость</w:t>
      </w:r>
      <w:r w:rsidR="00856135" w:rsidRPr="003F0822">
        <w:t xml:space="preserve"> оказываемых услуг</w:t>
      </w:r>
      <w:r w:rsidRPr="004F0647">
        <w:t xml:space="preserve"> в порядке и на условиях, предусмотренных настоящим </w:t>
      </w:r>
      <w:r w:rsidR="00330454">
        <w:t>Договором</w:t>
      </w:r>
      <w:r w:rsidRPr="004F0647">
        <w:t>.</w:t>
      </w:r>
    </w:p>
    <w:p w:rsidR="00A550BD" w:rsidRDefault="0074654D" w:rsidP="002B15E3">
      <w:pPr>
        <w:ind w:firstLine="540"/>
        <w:jc w:val="both"/>
      </w:pPr>
      <w:r w:rsidRPr="003F0822">
        <w:t>1.2. Поставщиком оказываются следующие услуги:</w:t>
      </w:r>
    </w:p>
    <w:p w:rsidR="00A550BD" w:rsidRDefault="00A550BD" w:rsidP="002B15E3">
      <w:pPr>
        <w:ind w:firstLine="540"/>
        <w:jc w:val="both"/>
      </w:pPr>
      <w:r>
        <w:t>- по замене фискального накопителя;</w:t>
      </w:r>
    </w:p>
    <w:p w:rsidR="002B15E3" w:rsidRPr="009E2BF4" w:rsidRDefault="00A550BD" w:rsidP="002B15E3">
      <w:pPr>
        <w:ind w:firstLine="540"/>
        <w:jc w:val="both"/>
      </w:pPr>
      <w:r w:rsidRPr="009E2BF4">
        <w:t xml:space="preserve">- по перерегистрации </w:t>
      </w:r>
      <w:r w:rsidRPr="009E2BF4">
        <w:rPr>
          <w:bCs/>
        </w:rPr>
        <w:t>фискального накопителя в личном кабинете юридического лица на портале ФНС;</w:t>
      </w:r>
    </w:p>
    <w:p w:rsidR="009926AE" w:rsidRPr="009E2BF4" w:rsidRDefault="009926AE" w:rsidP="002B15E3">
      <w:pPr>
        <w:ind w:firstLine="540"/>
        <w:jc w:val="both"/>
        <w:rPr>
          <w:bCs/>
        </w:rPr>
      </w:pPr>
      <w:r w:rsidRPr="009E2BF4">
        <w:rPr>
          <w:bCs/>
        </w:rPr>
        <w:t>- по предоставлению данных для входа в личный кабинет;</w:t>
      </w:r>
    </w:p>
    <w:p w:rsidR="009926AE" w:rsidRPr="009E2BF4" w:rsidRDefault="002C7FB2" w:rsidP="002B15E3">
      <w:pPr>
        <w:ind w:firstLine="540"/>
        <w:jc w:val="both"/>
        <w:rPr>
          <w:bCs/>
        </w:rPr>
      </w:pPr>
      <w:r w:rsidRPr="009E2BF4">
        <w:rPr>
          <w:bCs/>
        </w:rPr>
        <w:t xml:space="preserve">- по </w:t>
      </w:r>
      <w:r w:rsidR="009926AE" w:rsidRPr="009E2BF4">
        <w:rPr>
          <w:bCs/>
        </w:rPr>
        <w:t>обновлению на сайте оператора фискальных данных,</w:t>
      </w:r>
    </w:p>
    <w:p w:rsidR="009926AE" w:rsidRPr="003F0822" w:rsidRDefault="002C7FB2" w:rsidP="002B15E3">
      <w:pPr>
        <w:ind w:firstLine="540"/>
        <w:jc w:val="both"/>
      </w:pPr>
      <w:r w:rsidRPr="009E2BF4">
        <w:rPr>
          <w:bCs/>
        </w:rPr>
        <w:t xml:space="preserve">- по </w:t>
      </w:r>
      <w:r w:rsidR="009926AE" w:rsidRPr="009E2BF4">
        <w:rPr>
          <w:bCs/>
        </w:rPr>
        <w:t>продлению кабинета ОФД</w:t>
      </w:r>
      <w:r w:rsidRPr="009E2BF4">
        <w:rPr>
          <w:bCs/>
        </w:rPr>
        <w:t>;</w:t>
      </w:r>
    </w:p>
    <w:p w:rsidR="0074654D" w:rsidRDefault="002B15E3" w:rsidP="002B15E3">
      <w:pPr>
        <w:ind w:firstLine="540"/>
        <w:jc w:val="both"/>
      </w:pPr>
      <w:r w:rsidRPr="003F0822">
        <w:t>- по</w:t>
      </w:r>
      <w:r w:rsidR="0074654D" w:rsidRPr="003F0822">
        <w:t xml:space="preserve"> передаче данны</w:t>
      </w:r>
      <w:r w:rsidR="009926AE">
        <w:t>х о расчетах в налоговые органы;</w:t>
      </w:r>
    </w:p>
    <w:p w:rsidR="009926AE" w:rsidRPr="003F0822" w:rsidRDefault="009926AE" w:rsidP="009926AE">
      <w:pPr>
        <w:ind w:firstLine="540"/>
        <w:jc w:val="both"/>
      </w:pPr>
      <w:r w:rsidRPr="003F0822">
        <w:t>- по комплексному обслуживанию контрольно-кассовой машины</w:t>
      </w:r>
      <w:r w:rsidR="002C7FB2">
        <w:t>.</w:t>
      </w:r>
    </w:p>
    <w:p w:rsidR="00044CD3" w:rsidRDefault="00044CD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330454">
        <w:rPr>
          <w:b/>
        </w:rPr>
        <w:t>Договора</w:t>
      </w:r>
      <w:r w:rsidRPr="004F0647">
        <w:rPr>
          <w:b/>
        </w:rPr>
        <w:t xml:space="preserve"> и порядок расчетов</w:t>
      </w:r>
    </w:p>
    <w:p w:rsidR="00CD67B9" w:rsidRPr="00706365" w:rsidRDefault="00CD67B9" w:rsidP="00CD67B9">
      <w:pPr>
        <w:ind w:firstLine="708"/>
        <w:jc w:val="both"/>
      </w:pPr>
      <w:r>
        <w:t>2.1. Цена Д</w:t>
      </w:r>
      <w:r w:rsidRPr="00706365">
        <w:t>оговора составляет</w:t>
      </w:r>
      <w:r>
        <w:t xml:space="preserve">: </w:t>
      </w:r>
      <w:r w:rsidRPr="006C7376">
        <w:t>__________ рублей ______ копеек (_______), в том числе НДС - (__ процентов) _______ рублей ______ копеек (______)/НДС не облагается</w:t>
      </w:r>
      <w:r>
        <w:t xml:space="preserve">. </w:t>
      </w:r>
      <w:r w:rsidRPr="006C7376">
        <w:t xml:space="preserve">(Приложение № 1 к </w:t>
      </w:r>
      <w:r>
        <w:t>Договору</w:t>
      </w:r>
      <w:r w:rsidRPr="006C7376">
        <w:t>).</w:t>
      </w:r>
    </w:p>
    <w:p w:rsidR="00CD67B9" w:rsidRPr="004B7E34" w:rsidRDefault="00CD67B9" w:rsidP="00CD67B9">
      <w:pPr>
        <w:jc w:val="both"/>
      </w:pPr>
      <w:r w:rsidRPr="004B7E34">
        <w:t>Источник финансирования: Внебюджетные средства. Средства бюджетных учреждений;</w:t>
      </w:r>
    </w:p>
    <w:p w:rsidR="00CD67B9" w:rsidRPr="004B7E34" w:rsidRDefault="00CD67B9" w:rsidP="00CD67B9">
      <w:pPr>
        <w:jc w:val="both"/>
      </w:pPr>
      <w:r w:rsidRPr="004B7E34">
        <w:t>Код целевой статьи 0000000000, собственные доходы;</w:t>
      </w:r>
    </w:p>
    <w:p w:rsidR="00CD67B9" w:rsidRDefault="00CD67B9" w:rsidP="00CD67B9">
      <w:pPr>
        <w:jc w:val="both"/>
      </w:pPr>
      <w:r w:rsidRPr="004B7E34">
        <w:t xml:space="preserve">код вида расходов 244, Код ОСГУ: </w:t>
      </w:r>
      <w:r w:rsidR="00AF57E5">
        <w:t>225, 226,34</w:t>
      </w:r>
      <w:r w:rsidR="00AF57E5" w:rsidRPr="00D85350">
        <w:t>0</w:t>
      </w:r>
      <w:r w:rsidRPr="004B7E34">
        <w:t>;</w:t>
      </w:r>
    </w:p>
    <w:p w:rsidR="00CD67B9" w:rsidRDefault="00CD67B9" w:rsidP="00CD67B9">
      <w:pPr>
        <w:jc w:val="both"/>
      </w:pPr>
      <w:r>
        <w:t>Авансирование не предусмотрено.</w:t>
      </w:r>
    </w:p>
    <w:p w:rsidR="00CD67B9" w:rsidRPr="004F0647" w:rsidRDefault="00CD67B9" w:rsidP="002C7FB2">
      <w:pPr>
        <w:ind w:firstLine="708"/>
        <w:jc w:val="both"/>
      </w:pPr>
      <w:r w:rsidRPr="00706365">
        <w:t xml:space="preserve">2.2. Цена </w:t>
      </w:r>
      <w:r>
        <w:t>Д</w:t>
      </w:r>
      <w:r w:rsidRPr="00706365">
        <w:t xml:space="preserve">оговора является твердой и определяется на весь срок исполнения </w:t>
      </w:r>
      <w:r>
        <w:t>До</w:t>
      </w:r>
      <w:r w:rsidRPr="00706365">
        <w:t xml:space="preserve">говора. Цена </w:t>
      </w:r>
      <w:r>
        <w:t xml:space="preserve">Договора </w:t>
      </w:r>
      <w:r w:rsidRPr="00706365">
        <w:t>включает в себя расходы, связанные с поставкой Товара (стоимость упаковки, стоимость Товара, расходы на доставку, включая</w:t>
      </w:r>
      <w:r w:rsidRPr="004F0647">
        <w:t xml:space="preserve"> транспортные </w:t>
      </w:r>
      <w:r w:rsidRPr="004B7E34">
        <w:t>расходы, страхование, уплату таможенных пошлин, налогов, сборов и других обязательных платежей)</w:t>
      </w:r>
      <w:r w:rsidR="00B30016" w:rsidRPr="004B7E34">
        <w:t>, а также с оказанием услуг в соответствии с пунктом 1.2. Договора</w:t>
      </w:r>
      <w:r w:rsidRPr="004B7E34">
        <w:t>.</w:t>
      </w:r>
    </w:p>
    <w:p w:rsidR="00CD67B9" w:rsidRDefault="00CD67B9" w:rsidP="009E2BF4">
      <w:pPr>
        <w:ind w:firstLine="708"/>
        <w:jc w:val="both"/>
      </w:pPr>
      <w:r w:rsidRPr="00083560">
        <w:t xml:space="preserve">2.3. Оплата производится Заказчиком единовременным платежом на расчетный счет Поставщика, указанный в Договоре, по факту поставки Заказчику Товара в течение 7 (семи) </w:t>
      </w:r>
      <w:r w:rsidRPr="00083560">
        <w:lastRenderedPageBreak/>
        <w:t xml:space="preserve">дней </w:t>
      </w:r>
      <w:proofErr w:type="gramStart"/>
      <w:r w:rsidRPr="00083560">
        <w:t>с даты подписания</w:t>
      </w:r>
      <w:proofErr w:type="gramEnd"/>
      <w:r w:rsidRPr="00083560">
        <w:t xml:space="preserve"> Заказчиком </w:t>
      </w:r>
      <w:r w:rsidR="00D14670" w:rsidRPr="00E173EA">
        <w:t xml:space="preserve">товарной накладной, </w:t>
      </w:r>
      <w:r w:rsidRPr="00E173EA">
        <w:t>при отсутствии у Заказчика претензий по количеству и качеству поставленного Товара</w:t>
      </w:r>
      <w:r w:rsidR="00475DCF">
        <w:t xml:space="preserve"> и оказанных услуг</w:t>
      </w:r>
      <w:r w:rsidRPr="00E173EA">
        <w:t>. Датой оплаты является дата списания денежных средств со счета Заказчика</w:t>
      </w:r>
      <w:r w:rsidRPr="00083560">
        <w:t>.</w:t>
      </w:r>
    </w:p>
    <w:p w:rsidR="00CD67B9" w:rsidRPr="005C65A5" w:rsidRDefault="00CD67B9" w:rsidP="00CD67B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2.4. </w:t>
      </w:r>
      <w:r w:rsidRPr="005C65A5">
        <w:rPr>
          <w:rFonts w:ascii="Times New Roman" w:eastAsia="Courier New" w:hAnsi="Times New Roman" w:cs="Times New Roman"/>
          <w:sz w:val="24"/>
          <w:szCs w:val="24"/>
          <w:lang w:bidi="ru-RU"/>
        </w:rPr>
        <w:t>В случае ненадлежащего оформления или несвоевременного предоставления</w:t>
      </w:r>
      <w:r w:rsidRPr="005C65A5">
        <w:rPr>
          <w:rFonts w:ascii="Times New Roman" w:hAnsi="Times New Roman" w:cs="Times New Roman"/>
          <w:sz w:val="24"/>
          <w:szCs w:val="24"/>
        </w:rPr>
        <w:t xml:space="preserve"> Поставщиком документов, необходимых для оплаты, срок для оплаты </w:t>
      </w:r>
      <w:r>
        <w:rPr>
          <w:rFonts w:ascii="Times New Roman" w:hAnsi="Times New Roman" w:cs="Times New Roman"/>
          <w:sz w:val="24"/>
          <w:szCs w:val="24"/>
        </w:rPr>
        <w:t>поставленного Т</w:t>
      </w:r>
      <w:r w:rsidRPr="005C65A5">
        <w:rPr>
          <w:rFonts w:ascii="Times New Roman" w:hAnsi="Times New Roman" w:cs="Times New Roman"/>
          <w:sz w:val="24"/>
          <w:szCs w:val="24"/>
        </w:rPr>
        <w:t xml:space="preserve">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</w:t>
      </w:r>
      <w:r>
        <w:rPr>
          <w:rFonts w:ascii="Times New Roman" w:hAnsi="Times New Roman" w:cs="Times New Roman"/>
          <w:sz w:val="24"/>
          <w:szCs w:val="24"/>
        </w:rPr>
        <w:t>поставленного Т</w:t>
      </w:r>
      <w:r w:rsidRPr="005C65A5">
        <w:rPr>
          <w:rFonts w:ascii="Times New Roman" w:hAnsi="Times New Roman" w:cs="Times New Roman"/>
          <w:sz w:val="24"/>
          <w:szCs w:val="24"/>
        </w:rPr>
        <w:t>овара.</w:t>
      </w:r>
    </w:p>
    <w:p w:rsidR="00CD67B9" w:rsidRDefault="00CD67B9" w:rsidP="00CD67B9">
      <w:pPr>
        <w:ind w:firstLine="708"/>
        <w:jc w:val="both"/>
      </w:pPr>
      <w:r>
        <w:t>2.5</w:t>
      </w:r>
      <w:r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t>Договора</w:t>
      </w:r>
      <w:r w:rsidRPr="004F0647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D67B9" w:rsidRPr="003034D7" w:rsidRDefault="00CD67B9" w:rsidP="00CD67B9">
      <w:pPr>
        <w:shd w:val="clear" w:color="auto" w:fill="FFFFFF"/>
        <w:tabs>
          <w:tab w:val="left" w:pos="709"/>
        </w:tabs>
        <w:suppressAutoHyphens/>
        <w:jc w:val="both"/>
      </w:pPr>
      <w:r w:rsidRPr="003034D7">
        <w:tab/>
        <w:t xml:space="preserve">2.6. В случае нарушения Поставщиком условий </w:t>
      </w:r>
      <w:r>
        <w:t>Договора</w:t>
      </w:r>
      <w:r w:rsidRPr="003034D7">
        <w:t>, Заказчик вправе удержать сумму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CE570E" w:rsidRPr="004F0647" w:rsidRDefault="00CE570E" w:rsidP="00CE570E">
      <w:pPr>
        <w:jc w:val="both"/>
      </w:pPr>
    </w:p>
    <w:p w:rsidR="00CE570E" w:rsidRDefault="00A22C27" w:rsidP="00CE570E">
      <w:pPr>
        <w:jc w:val="center"/>
        <w:rPr>
          <w:b/>
        </w:rPr>
      </w:pPr>
      <w:r>
        <w:rPr>
          <w:b/>
        </w:rPr>
        <w:t>3. Порядок поставки т</w:t>
      </w:r>
      <w:r w:rsidR="00CE570E" w:rsidRPr="004F0647">
        <w:rPr>
          <w:b/>
        </w:rPr>
        <w:t>овара</w:t>
      </w:r>
      <w:r>
        <w:rPr>
          <w:b/>
        </w:rPr>
        <w:t xml:space="preserve"> и оказания услуг</w:t>
      </w:r>
      <w:r w:rsidR="002050FE">
        <w:rPr>
          <w:b/>
        </w:rPr>
        <w:t xml:space="preserve"> </w:t>
      </w:r>
    </w:p>
    <w:p w:rsidR="009E2BF4" w:rsidRDefault="00CD67B9" w:rsidP="00CD67B9">
      <w:pPr>
        <w:ind w:firstLine="708"/>
        <w:jc w:val="both"/>
      </w:pPr>
      <w:r>
        <w:t>3.1 Приемка поставленного Товара на соответствие объему и качеству осуществляется Заказчиком самостоятельно. При приемке товара Заказчик проверяет Товар на соответствие его требо</w:t>
      </w:r>
      <w:r w:rsidR="009E2BF4">
        <w:t>ваниям, установленным Договором.</w:t>
      </w:r>
    </w:p>
    <w:p w:rsidR="00CD67B9" w:rsidRDefault="00CD67B9" w:rsidP="00CD67B9">
      <w:pPr>
        <w:ind w:firstLine="708"/>
        <w:jc w:val="both"/>
      </w:pPr>
      <w:r>
        <w:t>3.2. Поставка Товара осуществляется по адресу: 197198, СПб, Петровский пр., д. 16, литер А.</w:t>
      </w:r>
    </w:p>
    <w:p w:rsidR="00CD67B9" w:rsidRDefault="00CD67B9" w:rsidP="00CD67B9">
      <w:pPr>
        <w:ind w:firstLine="708"/>
        <w:jc w:val="both"/>
      </w:pPr>
      <w:r>
        <w:t>3.3.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CD67B9" w:rsidRDefault="00CD67B9" w:rsidP="00CD67B9">
      <w:pPr>
        <w:ind w:firstLine="708"/>
        <w:jc w:val="both"/>
      </w:pPr>
      <w:r>
        <w:t xml:space="preserve">Товар должен поставляться в упаковке, обеспечивающей защиту товара от внешних воздействующих факторов (в т. ч. климатических, механических) при транспортировании, хранении, на которой имеется вся информация по </w:t>
      </w:r>
      <w:r w:rsidR="00475DCF">
        <w:t xml:space="preserve">наименованию </w:t>
      </w:r>
      <w:r>
        <w:t>изделия, составу материала, стране происхождения и производителю.</w:t>
      </w:r>
    </w:p>
    <w:p w:rsidR="00CD67B9" w:rsidRPr="00951013" w:rsidRDefault="00CD67B9" w:rsidP="00CD67B9">
      <w:pPr>
        <w:ind w:firstLine="708"/>
        <w:jc w:val="both"/>
      </w:pPr>
      <w:r>
        <w:t xml:space="preserve">3.4. В день поставки Поставщик одновременно с Товаром должен передать Заказчику сопроводительные документы, относящиеся к Товару: </w:t>
      </w:r>
      <w:r w:rsidRPr="00951013">
        <w:t xml:space="preserve">товарная накладная, </w:t>
      </w:r>
      <w:r w:rsidR="00D14670" w:rsidRPr="00951013">
        <w:t xml:space="preserve">акт, </w:t>
      </w:r>
      <w:r w:rsidRPr="00951013">
        <w:t>счет и счет-фактура (при наличии), документация, подтверждающая качество и комплектность товара (сертификаты качества/таможенная декларация).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746641" w:rsidRPr="009E2BF4" w:rsidRDefault="00CD67B9" w:rsidP="00CD67B9">
      <w:pPr>
        <w:ind w:firstLine="708"/>
        <w:jc w:val="both"/>
      </w:pPr>
      <w:r w:rsidRPr="009E2BF4">
        <w:t xml:space="preserve">3.5. Срок поставки Товара: </w:t>
      </w:r>
      <w:r w:rsidR="009342BA" w:rsidRPr="009E2BF4">
        <w:rPr>
          <w:bCs/>
        </w:rPr>
        <w:t xml:space="preserve">замена фискального накопителя, перерегистрация ККТ и предоставление доступа к ОФД осуществляется </w:t>
      </w:r>
      <w:r w:rsidR="00691351" w:rsidRPr="009E2BF4">
        <w:rPr>
          <w:bCs/>
        </w:rPr>
        <w:t xml:space="preserve">в период </w:t>
      </w:r>
      <w:r w:rsidR="00691351" w:rsidRPr="009E2BF4">
        <w:rPr>
          <w:bCs/>
          <w:color w:val="000000" w:themeColor="text1"/>
        </w:rPr>
        <w:t>с 27 июля 2026 года по 31 июля 2026 года</w:t>
      </w:r>
      <w:r w:rsidR="004D5D83" w:rsidRPr="009E2BF4">
        <w:t>.</w:t>
      </w:r>
      <w:r w:rsidR="0014580B" w:rsidRPr="009E2BF4">
        <w:t xml:space="preserve"> Конкретная дата поставки товара согласовывается с Заказчиком не позднее чем за один день до даты поставки.</w:t>
      </w:r>
      <w:r w:rsidRPr="009E2BF4">
        <w:t xml:space="preserve"> Товар поставляется с </w:t>
      </w:r>
      <w:r w:rsidR="002D3F59" w:rsidRPr="009E2BF4">
        <w:t>10</w:t>
      </w:r>
      <w:r w:rsidRPr="009E2BF4">
        <w:t>:00 до 16:00 в рабочие дни, по московскому времени, единовременно</w:t>
      </w:r>
      <w:r w:rsidR="001F2FB4" w:rsidRPr="009E2BF4">
        <w:t>, по месту нахождения Заказчика по адресу: Санкт-Петербург, Петровский проспект, д.16, литер А</w:t>
      </w:r>
      <w:r w:rsidRPr="009E2BF4">
        <w:t>.</w:t>
      </w:r>
    </w:p>
    <w:p w:rsidR="002C7FB2" w:rsidRPr="009E2BF4" w:rsidRDefault="002C7FB2" w:rsidP="00C57E7F">
      <w:pPr>
        <w:suppressAutoHyphens/>
        <w:ind w:firstLine="709"/>
        <w:jc w:val="both"/>
      </w:pPr>
      <w:r w:rsidRPr="009E2BF4">
        <w:rPr>
          <w:bCs/>
        </w:rPr>
        <w:t xml:space="preserve">3.6. Оказание услуг осуществляется силами и средствами </w:t>
      </w:r>
      <w:r w:rsidRPr="009E2BF4">
        <w:t>Поставщика</w:t>
      </w:r>
      <w:r w:rsidRPr="009E2BF4">
        <w:rPr>
          <w:bCs/>
        </w:rPr>
        <w:t xml:space="preserve"> </w:t>
      </w:r>
      <w:r w:rsidRPr="009E2BF4">
        <w:t xml:space="preserve">в соответствии с настоящим </w:t>
      </w:r>
      <w:r w:rsidR="00C57E7F" w:rsidRPr="009E2BF4">
        <w:t>Договором</w:t>
      </w:r>
      <w:r w:rsidR="002067C9" w:rsidRPr="009E2BF4">
        <w:t>,</w:t>
      </w:r>
      <w:r w:rsidRPr="009E2BF4">
        <w:t xml:space="preserve"> по местонахождению Заказчика, с соблюдением требований действующего законодательства о техническом обслуживании контрольно-кассовой техники, требований эксплуатационных документов, правил охраны труда и те</w:t>
      </w:r>
      <w:r w:rsidR="00C57E7F" w:rsidRPr="009E2BF4">
        <w:t>хники безопасности, в том числе</w:t>
      </w:r>
      <w:r w:rsidRPr="009E2BF4">
        <w:t xml:space="preserve"> Федеральным законом от 22.05.2003 №</w:t>
      </w:r>
      <w:r w:rsidR="00FE4760" w:rsidRPr="009E2BF4">
        <w:t xml:space="preserve"> </w:t>
      </w:r>
      <w:r w:rsidRPr="009E2BF4">
        <w:t xml:space="preserve">54-ФЗ </w:t>
      </w:r>
      <w:r w:rsidRPr="009E2BF4">
        <w:rPr>
          <w:bCs/>
        </w:rPr>
        <w:t>(в ред. 26.07.2019</w:t>
      </w:r>
      <w:r w:rsidRPr="009E2BF4">
        <w:t>) «О применении контрольно-кассовой техники при осуществлении расчетов в Российской Федерации».</w:t>
      </w:r>
    </w:p>
    <w:p w:rsidR="00356536" w:rsidRPr="009E2BF4" w:rsidRDefault="00356536" w:rsidP="00356536">
      <w:pPr>
        <w:ind w:firstLine="708"/>
        <w:jc w:val="both"/>
      </w:pPr>
      <w:r w:rsidRPr="009E2BF4">
        <w:t>3.7. Поставщик обязан после активации блока фискального накопителя осуществить последующую проверку кор</w:t>
      </w:r>
      <w:r w:rsidR="00FE4760" w:rsidRPr="009E2BF4">
        <w:t>ректности фискального признака</w:t>
      </w:r>
      <w:r w:rsidRPr="009E2BF4">
        <w:t xml:space="preserve"> </w:t>
      </w:r>
      <w:hyperlink r:id="rId7" w:history="1">
        <w:r w:rsidRPr="009E2BF4">
          <w:t>с использованием ресурсов сайта ФНС РФ</w:t>
        </w:r>
      </w:hyperlink>
      <w:r w:rsidRPr="009E2BF4">
        <w:t xml:space="preserve">. </w:t>
      </w:r>
    </w:p>
    <w:p w:rsidR="00356536" w:rsidRPr="009E2BF4" w:rsidRDefault="00356536" w:rsidP="00356536">
      <w:pPr>
        <w:ind w:firstLine="708"/>
        <w:jc w:val="both"/>
      </w:pPr>
      <w:r w:rsidRPr="009E2BF4">
        <w:t>Результат данной проверки отражается в отдельном документе — акте о вводе фискального накопителя в эксплуатацию, в котором отражаются следующие сведения:</w:t>
      </w:r>
    </w:p>
    <w:p w:rsidR="00356536" w:rsidRPr="009E2BF4" w:rsidRDefault="00356536" w:rsidP="00356536">
      <w:pPr>
        <w:jc w:val="both"/>
      </w:pPr>
      <w:r w:rsidRPr="009E2BF4">
        <w:t xml:space="preserve">       - заводской номер ФН;</w:t>
      </w:r>
    </w:p>
    <w:p w:rsidR="00356536" w:rsidRPr="009E2BF4" w:rsidRDefault="00356536" w:rsidP="00356536">
      <w:pPr>
        <w:jc w:val="both"/>
      </w:pPr>
      <w:r w:rsidRPr="009E2BF4">
        <w:lastRenderedPageBreak/>
        <w:t xml:space="preserve">       - наименование модели ККТ;</w:t>
      </w:r>
    </w:p>
    <w:p w:rsidR="00356536" w:rsidRPr="009E2BF4" w:rsidRDefault="00356536" w:rsidP="00356536">
      <w:pPr>
        <w:jc w:val="both"/>
      </w:pPr>
      <w:r w:rsidRPr="009E2BF4">
        <w:t xml:space="preserve">       - регистрационный, заводской номер кассового аппарата;</w:t>
      </w:r>
    </w:p>
    <w:p w:rsidR="00356536" w:rsidRPr="009E2BF4" w:rsidRDefault="00356536" w:rsidP="00356536">
      <w:pPr>
        <w:jc w:val="both"/>
      </w:pPr>
      <w:r w:rsidRPr="009E2BF4">
        <w:t xml:space="preserve">       - дата ввода ФН в эксплуатацию; </w:t>
      </w:r>
    </w:p>
    <w:p w:rsidR="00356536" w:rsidRPr="009E2BF4" w:rsidRDefault="00356536" w:rsidP="00356536">
      <w:pPr>
        <w:jc w:val="both"/>
      </w:pPr>
      <w:r w:rsidRPr="009E2BF4">
        <w:t xml:space="preserve">       - реквизиты пробного чека; </w:t>
      </w:r>
    </w:p>
    <w:p w:rsidR="00356536" w:rsidRPr="009E2BF4" w:rsidRDefault="00356536" w:rsidP="00356536">
      <w:pPr>
        <w:jc w:val="both"/>
      </w:pPr>
      <w:r w:rsidRPr="009E2BF4">
        <w:t xml:space="preserve">       - номер фискального документа;  </w:t>
      </w:r>
    </w:p>
    <w:p w:rsidR="00356536" w:rsidRPr="009E2BF4" w:rsidRDefault="00356536" w:rsidP="00356536">
      <w:pPr>
        <w:jc w:val="both"/>
      </w:pPr>
      <w:r w:rsidRPr="009E2BF4">
        <w:t xml:space="preserve">       - показатель фискального признака;</w:t>
      </w:r>
    </w:p>
    <w:p w:rsidR="00356536" w:rsidRPr="009E2BF4" w:rsidRDefault="00356536" w:rsidP="00356536">
      <w:pPr>
        <w:jc w:val="both"/>
      </w:pPr>
      <w:r w:rsidRPr="009E2BF4">
        <w:t xml:space="preserve">      - отметку о корректности фискального признака.</w:t>
      </w:r>
    </w:p>
    <w:p w:rsidR="00CD67B9" w:rsidRPr="009E2BF4" w:rsidRDefault="00CD67B9" w:rsidP="00356536">
      <w:pPr>
        <w:ind w:firstLine="708"/>
        <w:jc w:val="both"/>
      </w:pPr>
    </w:p>
    <w:p w:rsidR="00CE570E" w:rsidRPr="00222B25" w:rsidRDefault="00CE570E" w:rsidP="00222B25">
      <w:pPr>
        <w:jc w:val="center"/>
        <w:rPr>
          <w:b/>
        </w:rPr>
      </w:pPr>
      <w:r w:rsidRPr="009E2BF4">
        <w:rPr>
          <w:b/>
        </w:rPr>
        <w:t>4. Порядок приемки Товара</w:t>
      </w:r>
      <w:r w:rsidR="009E2BF4">
        <w:rPr>
          <w:b/>
        </w:rPr>
        <w:t xml:space="preserve"> и оказанных услуг</w:t>
      </w:r>
    </w:p>
    <w:p w:rsidR="004D1E52" w:rsidRDefault="004D1E52" w:rsidP="00C57E7F">
      <w:pPr>
        <w:ind w:firstLine="708"/>
        <w:jc w:val="both"/>
      </w:pPr>
      <w:r>
        <w:t xml:space="preserve">4.1. Приемка Товара осуществляется Заказчиком и заключается в проверке предоставленного исполнения на соответствие требованиям Договора в порядке, предусмотренном </w:t>
      </w:r>
      <w:r w:rsidRPr="004B7E34">
        <w:t xml:space="preserve">пунктом </w:t>
      </w:r>
      <w:r w:rsidR="003B1F99" w:rsidRPr="004B7E34">
        <w:t>3.1.,</w:t>
      </w:r>
      <w:r w:rsidR="003B1F99">
        <w:t xml:space="preserve"> </w:t>
      </w:r>
      <w:r>
        <w:t>3.4. Договора. В случае соответствия поставленного Товара требованиям Договора составляется документ о приемке, с указанием соответствия поставленного Товара характеристикам, указанным в Спецификации.</w:t>
      </w:r>
    </w:p>
    <w:p w:rsidR="004D1E52" w:rsidRDefault="004D1E52" w:rsidP="00C57E7F">
      <w:pPr>
        <w:ind w:firstLine="708"/>
        <w:jc w:val="both"/>
      </w:pPr>
      <w:r>
        <w:t xml:space="preserve">4.2. Срок приемки: 3 рабочих дня с момента поставки Товара. </w:t>
      </w:r>
    </w:p>
    <w:p w:rsidR="004D1E52" w:rsidRDefault="004D1E52" w:rsidP="00C57E7F">
      <w:pPr>
        <w:ind w:firstLine="708"/>
        <w:jc w:val="both"/>
      </w:pPr>
      <w:r>
        <w:t xml:space="preserve">4.3. В случае несоответствия Товара требованиям Договора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:rsidR="004D1E52" w:rsidRDefault="004D1E52" w:rsidP="00C57E7F">
      <w:pPr>
        <w:ind w:firstLine="708"/>
        <w:jc w:val="both"/>
      </w:pPr>
      <w:r>
        <w:t>4.4. При выявлении несоответствия поставленного Товара условиям Договора,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4D1E52" w:rsidRDefault="004D1E52" w:rsidP="00C57E7F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4D1E52" w:rsidRDefault="004D1E52" w:rsidP="00C57E7F">
      <w:pPr>
        <w:ind w:firstLine="708"/>
        <w:jc w:val="both"/>
      </w:pPr>
      <w:r>
        <w:t>4.6. Все расходы, связанные с устранением недостатков, несет Поставщик.</w:t>
      </w:r>
    </w:p>
    <w:p w:rsidR="004D1E52" w:rsidRDefault="004D1E52" w:rsidP="00C57E7F">
      <w:pPr>
        <w:ind w:firstLine="708"/>
        <w:jc w:val="both"/>
      </w:pPr>
      <w:r>
        <w:t xml:space="preserve">4.7. Для проверки соответствия качества поставленного Товара требованиям, установленным Договором,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 </w:t>
      </w:r>
    </w:p>
    <w:p w:rsidR="004D1E52" w:rsidRDefault="004D1E52" w:rsidP="00C57E7F">
      <w:pPr>
        <w:ind w:firstLine="708"/>
        <w:jc w:val="both"/>
      </w:pPr>
      <w:r>
        <w:t xml:space="preserve">4.8. </w:t>
      </w:r>
      <w:r w:rsidRPr="00951013">
        <w:t>Заказчик в течение 3 (трех) дней со дня получения от Поставщика документов, предусмотренных пунктом 3.4 Договора, направляет Поставщику</w:t>
      </w:r>
      <w:r w:rsidR="00951013" w:rsidRPr="00951013">
        <w:t xml:space="preserve"> товарную накладную, </w:t>
      </w:r>
      <w:r w:rsidRPr="00951013">
        <w:t>подписанный Акт</w:t>
      </w:r>
      <w:r w:rsidR="006B25A9">
        <w:t xml:space="preserve"> сдачи-приемки выполненных работ/ оказанных услуг</w:t>
      </w:r>
      <w:r>
        <w:t xml:space="preserve"> или мотивированный отказ от подписания, в котором указываются недостатки и сроки их устранения.</w:t>
      </w:r>
    </w:p>
    <w:p w:rsidR="004D1E52" w:rsidRDefault="004D1E52" w:rsidP="00C57E7F">
      <w:pPr>
        <w:ind w:firstLine="708"/>
        <w:jc w:val="both"/>
      </w:pPr>
      <w:r>
        <w:t xml:space="preserve">4.9. После устранения недостатков, послуживших основанием для </w:t>
      </w:r>
      <w:proofErr w:type="spellStart"/>
      <w:r>
        <w:t>неподписания</w:t>
      </w:r>
      <w:proofErr w:type="spellEnd"/>
      <w:r>
        <w:t xml:space="preserve"> </w:t>
      </w:r>
      <w:r w:rsidR="003B094B" w:rsidRPr="00951013">
        <w:t>Акт</w:t>
      </w:r>
      <w:r w:rsidR="003B094B">
        <w:t>а сдачи-приемки выполненных работ/ оказанных услуг</w:t>
      </w:r>
      <w:r>
        <w:t xml:space="preserve">, Поставщик и Заказчик подписывают Акт в порядке и сроки, предусмотренные </w:t>
      </w:r>
      <w:r w:rsidR="00FE4760">
        <w:t xml:space="preserve">п. </w:t>
      </w:r>
      <w:r>
        <w:t>4.8.  Договора.</w:t>
      </w:r>
    </w:p>
    <w:p w:rsidR="004D1E52" w:rsidRPr="004F0647" w:rsidRDefault="004D1E52" w:rsidP="004D1E52">
      <w:pPr>
        <w:ind w:firstLine="708"/>
        <w:jc w:val="both"/>
      </w:pPr>
      <w:r>
        <w:t>4.10. В соответствии с Федеральным законом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№ 63-ФЗ от 06.04.2011 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</w:t>
      </w:r>
      <w:r w:rsidR="00FE4760">
        <w:t xml:space="preserve"> </w:t>
      </w:r>
      <w:r>
        <w:t xml:space="preserve">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</w:t>
      </w:r>
      <w:r w:rsidRPr="00EC36FC">
        <w:t>уполномоченного лица со стороны направившей документ, является действительным.</w:t>
      </w:r>
    </w:p>
    <w:p w:rsidR="004D1E52" w:rsidRDefault="004D1E52" w:rsidP="004D1E52">
      <w:pPr>
        <w:jc w:val="both"/>
      </w:pPr>
    </w:p>
    <w:p w:rsidR="009E2BF4" w:rsidRDefault="009E2BF4" w:rsidP="004D1E52">
      <w:pPr>
        <w:jc w:val="both"/>
      </w:pPr>
    </w:p>
    <w:p w:rsidR="009E2BF4" w:rsidRPr="004F0647" w:rsidRDefault="009E2BF4" w:rsidP="004D1E52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:rsidR="004D1E52" w:rsidRPr="00BA0CF7" w:rsidRDefault="004D1E52" w:rsidP="004D1E52">
      <w:pPr>
        <w:ind w:firstLine="708"/>
        <w:jc w:val="both"/>
        <w:rPr>
          <w:b/>
        </w:rPr>
      </w:pPr>
      <w:r w:rsidRPr="00BA0CF7">
        <w:rPr>
          <w:b/>
        </w:rPr>
        <w:t>5.1. Заказчик вправе: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>
        <w:t>Договором</w:t>
      </w:r>
      <w:r w:rsidRPr="004F0647">
        <w:t>, а также своевременного устранения выявленных недостатков.</w:t>
      </w:r>
    </w:p>
    <w:p w:rsidR="004D1E52" w:rsidRPr="004F0647" w:rsidRDefault="004D1E52" w:rsidP="004D1E52">
      <w:pPr>
        <w:ind w:firstLine="708"/>
        <w:jc w:val="both"/>
      </w:pPr>
      <w:r w:rsidRPr="004F0647">
        <w:t>5.1.2</w:t>
      </w:r>
      <w:r>
        <w:t>.</w:t>
      </w:r>
      <w:r w:rsidRPr="004F0647">
        <w:t xml:space="preserve"> В случае досрочного исполнения Поставщиком обязательств по </w:t>
      </w:r>
      <w:r>
        <w:t>Договору</w:t>
      </w:r>
      <w:r w:rsidRPr="004F0647">
        <w:t xml:space="preserve"> принять и оплатить Товар в соответствии с установленным в </w:t>
      </w:r>
      <w:r>
        <w:t xml:space="preserve">Договоре </w:t>
      </w:r>
      <w:r w:rsidRPr="004F0647">
        <w:t>порядком.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>
        <w:t>Договору</w:t>
      </w:r>
      <w:r w:rsidRPr="004F0647">
        <w:t>.</w:t>
      </w:r>
    </w:p>
    <w:p w:rsidR="004D1E52" w:rsidRPr="004F0647" w:rsidRDefault="004D1E52" w:rsidP="004D1E52">
      <w:pPr>
        <w:ind w:firstLine="708"/>
        <w:jc w:val="both"/>
      </w:pPr>
      <w:r w:rsidRPr="004F0647">
        <w:t>5.1.4. Осуществлять контроль и надзор за порядком и сроками поставки Товара, не вмешиваясь при этом в хозяйственную деятельность Поставщика.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>
        <w:t>Договором</w:t>
      </w:r>
      <w:r w:rsidRPr="004F0647">
        <w:t>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>
        <w:t>Договора</w:t>
      </w:r>
      <w:r w:rsidRPr="004F0647">
        <w:t xml:space="preserve"> в соответствии с Законом о контрактной системе.</w:t>
      </w:r>
    </w:p>
    <w:p w:rsidR="004D1E52" w:rsidRPr="00BA0CF7" w:rsidRDefault="004D1E52" w:rsidP="004D1E52">
      <w:pPr>
        <w:ind w:firstLine="708"/>
        <w:jc w:val="both"/>
        <w:rPr>
          <w:b/>
        </w:rPr>
      </w:pPr>
      <w:r w:rsidRPr="00BA0CF7">
        <w:rPr>
          <w:b/>
        </w:rPr>
        <w:t>5.2. Заказчик обязан: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5.2.1. Своевременно принять поставленный Товар </w:t>
      </w:r>
      <w:r w:rsidR="00FE21C7">
        <w:t xml:space="preserve">и оказанные услуги </w:t>
      </w:r>
      <w:r w:rsidRPr="004F0647">
        <w:t xml:space="preserve">в соответствии с </w:t>
      </w:r>
      <w:r>
        <w:t>Договором</w:t>
      </w:r>
      <w:r w:rsidRPr="004F0647">
        <w:t>, включая проведение экспертизы поставленного Товара.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 w:rsidR="00FE21C7">
        <w:t xml:space="preserve">и оказанные услуги </w:t>
      </w:r>
      <w:r w:rsidRPr="004F0647">
        <w:t xml:space="preserve">в соответствии с </w:t>
      </w:r>
      <w:r>
        <w:t>Договором</w:t>
      </w:r>
      <w:r w:rsidRPr="004F0647">
        <w:t>.</w:t>
      </w:r>
    </w:p>
    <w:p w:rsidR="004D1E52" w:rsidRPr="00BA0CF7" w:rsidRDefault="004D1E52" w:rsidP="004D1E52">
      <w:pPr>
        <w:ind w:firstLine="708"/>
        <w:jc w:val="both"/>
        <w:rPr>
          <w:b/>
        </w:rPr>
      </w:pPr>
      <w:r w:rsidRPr="00BA0CF7">
        <w:rPr>
          <w:b/>
        </w:rPr>
        <w:t>5.3. Поставщик вправе: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 w:rsidR="00FE21C7">
        <w:t xml:space="preserve">и оказанные услуги </w:t>
      </w:r>
      <w:r w:rsidRPr="004F0647">
        <w:t xml:space="preserve">в соответствии с условиями </w:t>
      </w:r>
      <w:r>
        <w:t>Договора</w:t>
      </w:r>
      <w:r w:rsidRPr="004F0647">
        <w:t>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 w:rsidR="00FE21C7">
        <w:t xml:space="preserve">и услуг </w:t>
      </w:r>
      <w:r w:rsidRPr="004F0647">
        <w:t xml:space="preserve">в рамках </w:t>
      </w:r>
      <w:r>
        <w:t>Договора</w:t>
      </w:r>
      <w:r w:rsidRPr="004F0647">
        <w:t>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5.3.3. Получать от Заказчика содействие при поставке Товара </w:t>
      </w:r>
      <w:r w:rsidR="00FE21C7">
        <w:t xml:space="preserve">и оказании услуг </w:t>
      </w:r>
      <w:r w:rsidRPr="004F0647">
        <w:t xml:space="preserve">в соответствии с условиями </w:t>
      </w:r>
      <w:r>
        <w:t>Договора</w:t>
      </w:r>
      <w:r w:rsidRPr="004F0647">
        <w:t>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5.3.4. Досрочно исполнить обязательства по </w:t>
      </w:r>
      <w:r>
        <w:t>Договору</w:t>
      </w:r>
      <w:r w:rsidRPr="004F0647">
        <w:t xml:space="preserve"> с согласия Заказчика.</w:t>
      </w:r>
    </w:p>
    <w:p w:rsidR="004D1E52" w:rsidRPr="00BA0CF7" w:rsidRDefault="004D1E52" w:rsidP="004D1E52">
      <w:pPr>
        <w:ind w:firstLine="708"/>
        <w:jc w:val="both"/>
        <w:rPr>
          <w:b/>
        </w:rPr>
      </w:pPr>
      <w:r w:rsidRPr="00BA0CF7">
        <w:rPr>
          <w:b/>
        </w:rPr>
        <w:t>5.4. Поставщик обязан:</w:t>
      </w:r>
    </w:p>
    <w:p w:rsidR="004D1E52" w:rsidRDefault="004D1E52" w:rsidP="004D1E52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</w:t>
      </w:r>
      <w:r w:rsidR="00FE21C7">
        <w:t xml:space="preserve">и оказанию услуг </w:t>
      </w:r>
      <w:r w:rsidRPr="004F0647">
        <w:t xml:space="preserve">в соответствии с условиями </w:t>
      </w:r>
      <w:r>
        <w:t>Договора</w:t>
      </w:r>
      <w:r w:rsidRPr="004F0647">
        <w:t>.</w:t>
      </w:r>
    </w:p>
    <w:p w:rsidR="004D1E52" w:rsidRDefault="004D1E52" w:rsidP="004D1E52">
      <w:pPr>
        <w:ind w:firstLine="708"/>
        <w:jc w:val="both"/>
      </w:pPr>
      <w:r w:rsidRPr="00CA110E">
        <w:t xml:space="preserve">5.4.2.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Договором. </w:t>
      </w:r>
    </w:p>
    <w:p w:rsidR="004D1E52" w:rsidRPr="004F0647" w:rsidRDefault="004D1E52" w:rsidP="004D1E52">
      <w:pPr>
        <w:ind w:firstLine="708"/>
        <w:jc w:val="both"/>
      </w:pPr>
      <w:r>
        <w:t>5.4.3</w:t>
      </w:r>
      <w:r w:rsidRPr="004F0647">
        <w:t xml:space="preserve"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>
        <w:t>Договора</w:t>
      </w:r>
      <w:r w:rsidRPr="004F0647">
        <w:t>.</w:t>
      </w:r>
    </w:p>
    <w:p w:rsidR="004D1E52" w:rsidRPr="004F0647" w:rsidRDefault="004D1E52" w:rsidP="004D1E52">
      <w:pPr>
        <w:ind w:firstLine="708"/>
        <w:jc w:val="both"/>
      </w:pPr>
      <w:r>
        <w:t>5.4.4</w:t>
      </w:r>
      <w:r w:rsidRPr="004F0647">
        <w:t xml:space="preserve">. Обеспечить устранение недостатков, выявленных при приемке Заказчиком Товара и </w:t>
      </w:r>
      <w:r w:rsidR="00FE21C7">
        <w:t xml:space="preserve">оказанных услуг </w:t>
      </w:r>
      <w:r w:rsidRPr="004F0647">
        <w:t>в течение гарантийного срока, за свой счет.</w:t>
      </w:r>
    </w:p>
    <w:p w:rsidR="004D1E52" w:rsidRPr="004F0647" w:rsidRDefault="004D1E52" w:rsidP="004D1E52">
      <w:pPr>
        <w:ind w:firstLine="708"/>
        <w:jc w:val="both"/>
      </w:pPr>
      <w:r>
        <w:t>5.4.5</w:t>
      </w:r>
      <w:r w:rsidRPr="004F0647">
        <w:t xml:space="preserve">. Приостановить поставку Товара </w:t>
      </w:r>
      <w:r w:rsidR="00FE21C7">
        <w:t xml:space="preserve">и оказание услуг </w:t>
      </w:r>
      <w:r w:rsidRPr="004F0647">
        <w:t>в случае обнаружения не</w:t>
      </w:r>
      <w:r w:rsidRPr="004D3490">
        <w:t xml:space="preserve"> </w:t>
      </w:r>
      <w:r w:rsidRPr="004F0647">
        <w:t xml:space="preserve">зависящих от Поставщика обстоятельств, которые могут оказать негативное влияние на качество Товара </w:t>
      </w:r>
      <w:r w:rsidR="00FE21C7">
        <w:t xml:space="preserve">и услуг </w:t>
      </w:r>
      <w:r w:rsidRPr="004F0647">
        <w:t xml:space="preserve">или создать невозможность поставить Товар </w:t>
      </w:r>
      <w:r w:rsidR="00FE21C7">
        <w:t xml:space="preserve">и оказать услуги </w:t>
      </w:r>
      <w:r w:rsidRPr="004F0647">
        <w:t xml:space="preserve">в установленный </w:t>
      </w:r>
      <w:r>
        <w:t>Договором</w:t>
      </w:r>
      <w:r w:rsidRPr="004F0647">
        <w:t xml:space="preserve"> срок, и сообщить об этом Заказчику в течение одного рабочего дня после приостановления поставки.</w:t>
      </w:r>
    </w:p>
    <w:p w:rsidR="004D1E52" w:rsidRPr="004F0647" w:rsidRDefault="004D1E52" w:rsidP="004D1E52">
      <w:pPr>
        <w:ind w:firstLine="708"/>
        <w:jc w:val="both"/>
      </w:pPr>
      <w:r>
        <w:t>5.4.6</w:t>
      </w:r>
      <w:r w:rsidRPr="004F0647">
        <w:t xml:space="preserve">. Представить Заказчику сведения об изменении своего фактического местонахождения или указанных в </w:t>
      </w:r>
      <w:r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>
        <w:t>Договоре</w:t>
      </w:r>
      <w:r w:rsidRPr="004F0647">
        <w:t>, будут считаться надлежащими.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>
        <w:t>Договора</w:t>
      </w:r>
      <w:r w:rsidRPr="004F0647">
        <w:t>: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BA0CF7">
        <w:t xml:space="preserve">деятельность не приостановлена в порядке, предусмотренном </w:t>
      </w:r>
      <w:hyperlink r:id="rId8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 xml:space="preserve">, а также размер </w:t>
      </w:r>
      <w:r w:rsidRPr="004F0647">
        <w:t>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>
        <w:t xml:space="preserve"> </w:t>
      </w:r>
      <w:r w:rsidRPr="004F0647"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4D1E52" w:rsidRPr="004F0647" w:rsidRDefault="004D1E52" w:rsidP="004D1E52">
      <w:pPr>
        <w:ind w:firstLine="708"/>
        <w:jc w:val="both"/>
      </w:pPr>
      <w:r w:rsidRPr="004F0647">
        <w:lastRenderedPageBreak/>
        <w:t xml:space="preserve">5.5.2. Не обременен обязательствами имущественного характера, способными помешать исполнению обязательств по </w:t>
      </w:r>
      <w:r>
        <w:t>Договору</w:t>
      </w:r>
      <w:r w:rsidRPr="004F0647">
        <w:t>.</w:t>
      </w:r>
    </w:p>
    <w:p w:rsidR="004D1E52" w:rsidRPr="004F0647" w:rsidRDefault="004D1E52" w:rsidP="004D1E52">
      <w:pPr>
        <w:ind w:firstLine="708"/>
        <w:jc w:val="both"/>
      </w:pPr>
      <w:r w:rsidRPr="004F0647">
        <w:t>5.5.3. За последние два года не нарушал договорных (контрактных) обязательств и не причинял ущерба (либо погасил причиненный ущерб) по аналогичным договорам (контрактам).</w:t>
      </w:r>
    </w:p>
    <w:p w:rsidR="004D1E52" w:rsidRPr="004F0647" w:rsidRDefault="004D1E52" w:rsidP="004D1E52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BA0CF7">
        <w:t xml:space="preserve">сфере экономики и (или) преступления, предусмотренные статьями 289, 290, 291, 291.1 </w:t>
      </w:r>
      <w:hyperlink r:id="rId9" w:tooltip="&quot;Уголовный кодекс Российской Федерации (с изменениями на 4 августа 2023 года) (редакция, действующая с 12 октября 2023 года)&quot;&#10;Кодекс РФ от 13.06.1996 N 63-ФЗ&#10;Статус: Действующая редакция документа (действ. c 12.10.2023)" w:history="1">
        <w:r w:rsidRPr="00BA0CF7">
          <w:rPr>
            <w:rStyle w:val="a6"/>
            <w:color w:val="auto"/>
            <w:u w:val="none"/>
          </w:rPr>
          <w:t>УК РФ</w:t>
        </w:r>
      </w:hyperlink>
      <w:r w:rsidRPr="00BA0CF7">
        <w:t xml:space="preserve"> </w:t>
      </w:r>
      <w:r w:rsidRPr="004F0647">
        <w:t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</w:t>
      </w:r>
      <w:r>
        <w:t xml:space="preserve"> </w:t>
      </w:r>
      <w:r w:rsidRPr="004F0647">
        <w:t xml:space="preserve">административного правонарушения, предусмотренного статьей 19.28 </w:t>
      </w:r>
      <w:hyperlink r:id="rId10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>.</w:t>
      </w:r>
    </w:p>
    <w:p w:rsidR="004D1E52" w:rsidRDefault="004D1E52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4D1E52" w:rsidRDefault="004D1E52" w:rsidP="004D1E52">
      <w:pPr>
        <w:ind w:firstLine="708"/>
        <w:jc w:val="both"/>
      </w:pPr>
      <w:r>
        <w:t xml:space="preserve">6.1. 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срока. </w:t>
      </w:r>
    </w:p>
    <w:p w:rsidR="004D1E52" w:rsidRDefault="004D1E52" w:rsidP="004D1E52">
      <w:pPr>
        <w:ind w:firstLine="708"/>
        <w:jc w:val="both"/>
      </w:pPr>
      <w:r>
        <w:t xml:space="preserve">Гарантия Поставщика на поставленный Товар составляет не менее 6 месяцев с момента поставки товара. </w:t>
      </w:r>
    </w:p>
    <w:p w:rsidR="001F2FB4" w:rsidRPr="009E2BF4" w:rsidRDefault="001F2FB4" w:rsidP="001F2FB4">
      <w:pPr>
        <w:shd w:val="clear" w:color="auto" w:fill="FFFFFF"/>
        <w:ind w:firstLine="709"/>
        <w:jc w:val="both"/>
        <w:textAlignment w:val="baseline"/>
        <w:rPr>
          <w:rFonts w:ascii="XO Thames" w:hAnsi="XO Thames" w:cs="XO Thames"/>
          <w:color w:val="000000"/>
        </w:rPr>
      </w:pPr>
      <w:r w:rsidRPr="009E2BF4">
        <w:t xml:space="preserve">Поставщик гарантирует, что </w:t>
      </w:r>
      <w:r w:rsidRPr="009E2BF4">
        <w:rPr>
          <w:rFonts w:ascii="XO Thames" w:hAnsi="XO Thames" w:cs="XO Thames"/>
          <w:color w:val="000000"/>
        </w:rPr>
        <w:t xml:space="preserve">ФН допущен ФСБ России к эксплуатации в составе ККТ </w:t>
      </w:r>
      <w:r w:rsidR="00FE4760" w:rsidRPr="009E2BF4">
        <w:rPr>
          <w:rFonts w:ascii="XO Thames" w:hAnsi="XO Thames" w:cs="XO Thames"/>
          <w:color w:val="000000"/>
        </w:rPr>
        <w:t xml:space="preserve">    </w:t>
      </w:r>
      <w:r w:rsidRPr="009E2BF4">
        <w:rPr>
          <w:rFonts w:ascii="XO Thames" w:hAnsi="XO Thames" w:cs="XO Thames"/>
          <w:color w:val="000000"/>
        </w:rPr>
        <w:t xml:space="preserve">в установленном порядке. Гарантированная работоспособность и хранение данных на ФН </w:t>
      </w:r>
      <w:r w:rsidR="00FE4760" w:rsidRPr="009E2BF4">
        <w:rPr>
          <w:rFonts w:ascii="XO Thames" w:hAnsi="XO Thames" w:cs="XO Thames"/>
          <w:color w:val="000000"/>
        </w:rPr>
        <w:t xml:space="preserve">         </w:t>
      </w:r>
      <w:r w:rsidRPr="009E2BF4">
        <w:rPr>
          <w:rFonts w:ascii="XO Thames" w:hAnsi="XO Thames" w:cs="XO Thames"/>
          <w:color w:val="000000"/>
        </w:rPr>
        <w:t>в течение 5 лет.</w:t>
      </w:r>
    </w:p>
    <w:p w:rsidR="001F2FB4" w:rsidRPr="001F2FB4" w:rsidRDefault="001F2FB4" w:rsidP="001F2FB4">
      <w:pPr>
        <w:shd w:val="clear" w:color="auto" w:fill="FFFFFF"/>
        <w:ind w:firstLine="426"/>
        <w:jc w:val="both"/>
        <w:textAlignment w:val="baseline"/>
        <w:rPr>
          <w:rFonts w:ascii="XO Thames" w:hAnsi="XO Thames" w:cs="XO Thames"/>
        </w:rPr>
      </w:pPr>
      <w:r w:rsidRPr="009E2BF4">
        <w:rPr>
          <w:rFonts w:ascii="XO Thames" w:hAnsi="XO Thames" w:cs="XO Thames"/>
          <w:color w:val="000000"/>
        </w:rPr>
        <w:tab/>
        <w:t xml:space="preserve"> Срок эксплуатации ФН ограничен сроком действия ключей фискального признака, который должен составлять не менее 15 месяцев с момента активации ФН.</w:t>
      </w:r>
    </w:p>
    <w:p w:rsidR="004D1E52" w:rsidRDefault="004D1E52" w:rsidP="004D1E52">
      <w:pPr>
        <w:ind w:firstLine="708"/>
        <w:jc w:val="both"/>
      </w:pPr>
      <w:r>
        <w:t>Качество товара должно соответствовать функциональным характеристикам, установленным производителем для поставляемых товаров. На поставляемый товар, который подлежит сертификации в соответствии с законодательством Российской Федерации, поставщик вместе с товаром предоставляет Заказчику сертификаты, подтверждающие его качество и безопасность. Товар, не соответствующий вышеуказанным требованиям, считается не поставленным.</w:t>
      </w:r>
    </w:p>
    <w:p w:rsidR="009E2BF4" w:rsidRDefault="004D1E52" w:rsidP="004D1E52">
      <w:pPr>
        <w:ind w:firstLine="708"/>
        <w:jc w:val="both"/>
      </w:pPr>
      <w:r>
        <w:t>Товар должен удовлетворять требованиям нормативных правовых актов РФ в отношени</w:t>
      </w:r>
      <w:r w:rsidR="009E2BF4">
        <w:t>и товаров (СанПиН, ГОСТ и т.д.).</w:t>
      </w:r>
    </w:p>
    <w:p w:rsidR="004D1E52" w:rsidRDefault="004D1E52" w:rsidP="004D1E52">
      <w:pPr>
        <w:ind w:firstLine="708"/>
        <w:jc w:val="both"/>
      </w:pPr>
      <w:r>
        <w:t>Гарантийный срок начинает исчисляться со дня подписания соответствующего документа о приемке Товара.</w:t>
      </w:r>
    </w:p>
    <w:p w:rsidR="004D1E52" w:rsidRDefault="004D1E52" w:rsidP="004D1E52">
      <w:pPr>
        <w:ind w:firstLine="708"/>
        <w:jc w:val="both"/>
      </w:pPr>
      <w:r>
        <w:t>6.2. Если в течение гарантийного срока будет определено, что качество поставленного Товара не соответствует требованиям Договора, приложений к нему, нормативно-технической документации, Товар поставлен Поставщиком с нарушениями условий Договора, с иными недостатками, которые делают Товар непригодным для нормальной эксплуатации,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лиц, Заказчик должен письменно заявить о них Поставщику с указанием сроков их устранения и потребовать от Поставщика безвозмездного устранения недостатков.</w:t>
      </w:r>
    </w:p>
    <w:p w:rsidR="004D1E52" w:rsidRDefault="004D1E52" w:rsidP="004D1E52">
      <w:pPr>
        <w:ind w:firstLine="708"/>
        <w:jc w:val="both"/>
      </w:pPr>
      <w:r>
        <w:t>Уведомление может быть направлено Заказчиком посредством почтового (телеграфного) отправления по адресу, указанному в реквизитах Поставщика, в этом случае вышеуказанный срок исчисляется с даты отправления уведомления Заказчиком.</w:t>
      </w:r>
    </w:p>
    <w:p w:rsidR="004D1E52" w:rsidRDefault="004D1E52" w:rsidP="004D1E52">
      <w:pPr>
        <w:ind w:firstLine="708"/>
        <w:jc w:val="both"/>
      </w:pPr>
      <w:r>
        <w:t>6.3. В период действия гарантийного срока Поставщик своими силами и за свой счет обязуется осуществлять замену Товара. Срок замены некачественного Товара: в течение 1 (одного) календарного дня с даты получения Поставщиком уведомления о необходимости выполнения гарантийных обязательств.</w:t>
      </w:r>
    </w:p>
    <w:p w:rsidR="004D1E52" w:rsidRDefault="004D1E52" w:rsidP="004D1E52">
      <w:pPr>
        <w:ind w:firstLine="708"/>
        <w:jc w:val="both"/>
      </w:pPr>
      <w:r>
        <w:t>Течение гарантийного срока прерывается на все время, со дня письменного уведомления Поставщика Заказчиком об обнаружении недостатков до дня устранения их Поставщиком.</w:t>
      </w:r>
    </w:p>
    <w:p w:rsidR="004D1E52" w:rsidRPr="003B1F99" w:rsidRDefault="004D1E52" w:rsidP="004D1E52">
      <w:pPr>
        <w:ind w:firstLine="708"/>
        <w:jc w:val="both"/>
        <w:rPr>
          <w:strike/>
          <w:color w:val="FF0000"/>
        </w:rPr>
      </w:pPr>
      <w:r>
        <w:lastRenderedPageBreak/>
        <w:t xml:space="preserve">6.4. Некачественный Товар будет возвращен Поставщику за его счет в сроки, согласованные заказчиком и Поставщиком. </w:t>
      </w:r>
    </w:p>
    <w:p w:rsidR="00CE570E" w:rsidRPr="004F0647" w:rsidRDefault="004D1E52" w:rsidP="00CE570E">
      <w:pPr>
        <w:ind w:firstLine="708"/>
        <w:jc w:val="both"/>
      </w:pPr>
      <w:r>
        <w:t>6.5</w:t>
      </w:r>
      <w:r w:rsidR="00CE570E" w:rsidRPr="004F0647">
        <w:t>. Все расходы, связанные с заменой Товара</w:t>
      </w:r>
      <w:r w:rsidR="00CE570E">
        <w:t>,</w:t>
      </w:r>
      <w:r w:rsidR="00CE570E"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F827FD" w:rsidRPr="008506E0" w:rsidRDefault="00F827FD" w:rsidP="00F827FD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</w:t>
      </w:r>
      <w:r>
        <w:t>Договором</w:t>
      </w:r>
      <w:r w:rsidRPr="008506E0">
        <w:t xml:space="preserve">, Стороны несут ответственность в соответствии с законодательством Российской Федерации и </w:t>
      </w:r>
      <w:r>
        <w:t>Договором</w:t>
      </w:r>
      <w:r w:rsidRPr="008506E0">
        <w:t xml:space="preserve">. </w:t>
      </w:r>
    </w:p>
    <w:p w:rsidR="00F827FD" w:rsidRPr="008506E0" w:rsidRDefault="00F827FD" w:rsidP="00F827FD">
      <w:pPr>
        <w:ind w:firstLine="708"/>
        <w:jc w:val="both"/>
      </w:pPr>
      <w:r w:rsidRPr="008506E0">
        <w:t xml:space="preserve">Размеры неустоек (штрафы, пени) определяются в соответствии с </w:t>
      </w:r>
      <w:hyperlink r:id="rId11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>, З</w:t>
      </w:r>
      <w:r w:rsidRPr="008506E0">
        <w:t xml:space="preserve">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t xml:space="preserve">договором </w:t>
      </w:r>
      <w:r w:rsidRPr="008506E0">
        <w:t xml:space="preserve">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12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BA0CF7">
          <w:rPr>
            <w:rStyle w:val="a6"/>
            <w:color w:val="auto"/>
            <w:u w:val="none"/>
          </w:rPr>
          <w:t>от 30.08.2017 № 1042</w:t>
        </w:r>
      </w:hyperlink>
      <w:r w:rsidRPr="00BA0CF7">
        <w:t xml:space="preserve"> </w:t>
      </w:r>
      <w:r w:rsidRPr="008506E0">
        <w:t>(далее – Правила).</w:t>
      </w:r>
    </w:p>
    <w:p w:rsidR="00F827FD" w:rsidRPr="004F0647" w:rsidRDefault="00F827FD" w:rsidP="00F827FD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>
        <w:t>Договором</w:t>
      </w:r>
      <w:r w:rsidRPr="004F0647">
        <w:t xml:space="preserve">, начиная со дня, следующего после дня истечения установленного </w:t>
      </w:r>
      <w:r>
        <w:t>Договором</w:t>
      </w:r>
      <w:r w:rsidRPr="004F0647">
        <w:t xml:space="preserve"> срока исполнения обязательства.</w:t>
      </w:r>
    </w:p>
    <w:p w:rsidR="00F827FD" w:rsidRPr="004F0647" w:rsidRDefault="00F827FD" w:rsidP="00F827FD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>
        <w:t>Договором</w:t>
      </w:r>
      <w:r w:rsidRPr="004F0647">
        <w:t xml:space="preserve">, за исключением просрочки исполнения обязательств, предусмотренных </w:t>
      </w:r>
      <w:r>
        <w:t>Договором</w:t>
      </w:r>
      <w:r w:rsidRPr="004F0647">
        <w:t>, размер штрафа устанавливается в виде фиксированной суммы в размере 1000 (одна тысяча) рублей.</w:t>
      </w:r>
    </w:p>
    <w:p w:rsidR="00F827FD" w:rsidRPr="004F0647" w:rsidRDefault="00F827FD" w:rsidP="00F827FD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>
        <w:t>Договором</w:t>
      </w:r>
      <w:r w:rsidRPr="004F0647">
        <w:t xml:space="preserve">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>
        <w:t>Договора</w:t>
      </w:r>
      <w:r w:rsidRPr="004F0647">
        <w:t xml:space="preserve">, уменьшенной на сумму, пропорциональную объему обязательств, предусмотренных </w:t>
      </w:r>
      <w:r>
        <w:t>Договором</w:t>
      </w:r>
      <w:r w:rsidRPr="004F0647">
        <w:t>, и фактически исполненных Поставщиком.</w:t>
      </w:r>
    </w:p>
    <w:p w:rsidR="00F827FD" w:rsidRPr="004F0647" w:rsidRDefault="00F827FD" w:rsidP="00F827FD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>
        <w:t>Договором</w:t>
      </w:r>
      <w:r w:rsidRPr="004F0647">
        <w:t xml:space="preserve">, за исключением просрочки исполнения обязательств, предусмотренных </w:t>
      </w:r>
      <w:r>
        <w:t>Договором</w:t>
      </w:r>
      <w:r w:rsidRPr="004F0647">
        <w:t xml:space="preserve">, размер штрафа устанавливается в виде фиксированной суммы в размере </w:t>
      </w:r>
      <w:r w:rsidRPr="000360A8">
        <w:t xml:space="preserve">10 % цены </w:t>
      </w:r>
      <w:r>
        <w:t>договора</w:t>
      </w:r>
      <w:r w:rsidRPr="000360A8">
        <w:t>.</w:t>
      </w:r>
    </w:p>
    <w:p w:rsidR="00F827FD" w:rsidRPr="004F0647" w:rsidRDefault="00F827FD" w:rsidP="00F827FD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>
        <w:t>Договором</w:t>
      </w:r>
      <w:r w:rsidRPr="004F0647">
        <w:t xml:space="preserve">, которое не имеет стоимостного выражения, размер штрафа устанавливается (при наличии в </w:t>
      </w:r>
      <w:r>
        <w:t>Договоре</w:t>
      </w:r>
      <w:r w:rsidRPr="004F0647">
        <w:t xml:space="preserve"> таких обязательств) в виде фиксированной суммы в размере 1000 (одной тысячи) рублей.</w:t>
      </w:r>
    </w:p>
    <w:p w:rsidR="00F827FD" w:rsidRPr="004F0647" w:rsidRDefault="00F827FD" w:rsidP="00F827FD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>
        <w:t>Договором</w:t>
      </w:r>
      <w:r w:rsidRPr="004F0647">
        <w:t xml:space="preserve">, не может превышать цену </w:t>
      </w:r>
      <w:r>
        <w:t>Договор</w:t>
      </w:r>
      <w:r w:rsidRPr="004F0647">
        <w:t>а.</w:t>
      </w:r>
    </w:p>
    <w:p w:rsidR="00F827FD" w:rsidRPr="004F0647" w:rsidRDefault="00F827FD" w:rsidP="00F827FD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>
        <w:t>Договором</w:t>
      </w:r>
      <w:r w:rsidRPr="004F0647">
        <w:t xml:space="preserve">, не может превышать цену </w:t>
      </w:r>
      <w:r>
        <w:t>Договора</w:t>
      </w:r>
      <w:r w:rsidRPr="004F0647">
        <w:t>.</w:t>
      </w:r>
    </w:p>
    <w:p w:rsidR="00F827FD" w:rsidRPr="004F0647" w:rsidRDefault="00F827FD" w:rsidP="00F827FD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>
        <w:t>Договором</w:t>
      </w:r>
      <w:r w:rsidRPr="004F0647">
        <w:t xml:space="preserve">, Заказчик вправе произвести оплату по </w:t>
      </w:r>
      <w:r>
        <w:t>Договору</w:t>
      </w:r>
      <w:r w:rsidRPr="004F0647">
        <w:t xml:space="preserve">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>
        <w:t>Договор</w:t>
      </w:r>
      <w:r w:rsidRPr="004F0647">
        <w:t>у.</w:t>
      </w:r>
    </w:p>
    <w:p w:rsidR="00F827FD" w:rsidRDefault="00F827FD" w:rsidP="00F827FD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>
        <w:t>Договором</w:t>
      </w:r>
      <w:r w:rsidRPr="004F0647">
        <w:t>, произошло по вине другой стороны или вследствие обстоятельств непреодолимой силы.</w:t>
      </w:r>
      <w:r>
        <w:t xml:space="preserve"> </w:t>
      </w:r>
    </w:p>
    <w:p w:rsidR="009E2BF4" w:rsidRDefault="009E2BF4" w:rsidP="00F827FD">
      <w:pPr>
        <w:ind w:firstLine="708"/>
        <w:jc w:val="both"/>
      </w:pPr>
    </w:p>
    <w:p w:rsidR="009E2BF4" w:rsidRDefault="009E2BF4" w:rsidP="00F827FD">
      <w:pPr>
        <w:ind w:firstLine="708"/>
        <w:jc w:val="both"/>
      </w:pPr>
    </w:p>
    <w:p w:rsidR="009E2BF4" w:rsidRDefault="009E2BF4" w:rsidP="00F827FD">
      <w:pPr>
        <w:ind w:firstLine="708"/>
        <w:jc w:val="both"/>
      </w:pPr>
    </w:p>
    <w:p w:rsidR="009E2BF4" w:rsidRDefault="009E2BF4" w:rsidP="00F827FD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 xml:space="preserve">8. Срок действия, порядок изменения и расторжения </w:t>
      </w:r>
      <w:r w:rsidR="00F827FD">
        <w:rPr>
          <w:b/>
        </w:rPr>
        <w:t>Договора</w:t>
      </w:r>
      <w:r w:rsidRPr="004F0647">
        <w:rPr>
          <w:b/>
        </w:rPr>
        <w:t>.</w:t>
      </w:r>
    </w:p>
    <w:p w:rsidR="00F827FD" w:rsidRPr="004F0647" w:rsidRDefault="00F827FD" w:rsidP="00F827FD">
      <w:pPr>
        <w:ind w:firstLine="708"/>
        <w:jc w:val="both"/>
      </w:pPr>
      <w:r w:rsidRPr="004F0647">
        <w:t xml:space="preserve">8.1. </w:t>
      </w:r>
      <w:r>
        <w:t>Договор</w:t>
      </w:r>
      <w:r w:rsidRPr="004F0647">
        <w:t xml:space="preserve"> вступает в силу со дня его подписания Сторонами.</w:t>
      </w:r>
    </w:p>
    <w:p w:rsidR="00F827FD" w:rsidRPr="00806E6F" w:rsidRDefault="00F827FD" w:rsidP="00F827FD">
      <w:pPr>
        <w:ind w:firstLine="708"/>
        <w:jc w:val="both"/>
      </w:pPr>
      <w:r w:rsidRPr="00806E6F">
        <w:t xml:space="preserve">8.2. </w:t>
      </w:r>
      <w:r>
        <w:t>Договором</w:t>
      </w:r>
      <w:r w:rsidRPr="00806E6F">
        <w:t xml:space="preserve"> действует </w:t>
      </w:r>
      <w:r w:rsidR="00FE4760">
        <w:t>по 15.12.2026</w:t>
      </w:r>
      <w:r w:rsidRPr="00DA1445">
        <w:t>,</w:t>
      </w:r>
      <w:r w:rsidRPr="00806E6F">
        <w:t xml:space="preserve"> но в любом случае до полного исполнения Сторонами обязательств по </w:t>
      </w:r>
      <w:r>
        <w:t>Договору</w:t>
      </w:r>
      <w:r w:rsidRPr="00806E6F">
        <w:t xml:space="preserve"> в полном объеме, в том числе и гарантийных обязательств. </w:t>
      </w:r>
    </w:p>
    <w:p w:rsidR="00F827FD" w:rsidRPr="004F0647" w:rsidRDefault="00F827FD" w:rsidP="00F827FD">
      <w:pPr>
        <w:ind w:firstLine="708"/>
        <w:jc w:val="both"/>
      </w:pPr>
      <w:r w:rsidRPr="00806E6F">
        <w:t xml:space="preserve">8.3. </w:t>
      </w:r>
      <w:r>
        <w:t>Договор</w:t>
      </w:r>
      <w:r w:rsidRPr="004F0647">
        <w:t xml:space="preserve"> может быть расторгнут:</w:t>
      </w:r>
    </w:p>
    <w:p w:rsidR="00F827FD" w:rsidRPr="004F0647" w:rsidRDefault="00F827FD" w:rsidP="00F827FD">
      <w:pPr>
        <w:jc w:val="both"/>
      </w:pPr>
      <w:r w:rsidRPr="004F0647">
        <w:t>- по соглашению сторон;</w:t>
      </w:r>
    </w:p>
    <w:p w:rsidR="00F827FD" w:rsidRPr="004F0647" w:rsidRDefault="00F827FD" w:rsidP="00F827FD">
      <w:pPr>
        <w:jc w:val="both"/>
      </w:pPr>
      <w:r w:rsidRPr="004F0647">
        <w:t>- по решению суда;</w:t>
      </w:r>
    </w:p>
    <w:p w:rsidR="00F827FD" w:rsidRPr="004F0647" w:rsidRDefault="00F827FD" w:rsidP="00F827FD">
      <w:pPr>
        <w:jc w:val="both"/>
      </w:pPr>
      <w:r w:rsidRPr="004F0647">
        <w:t xml:space="preserve">- в случае одностороннего отказа Стороны </w:t>
      </w:r>
      <w:r>
        <w:t>Договора</w:t>
      </w:r>
      <w:r w:rsidRPr="004F0647">
        <w:t xml:space="preserve"> от исполнения </w:t>
      </w:r>
      <w:r>
        <w:t>Договора</w:t>
      </w:r>
      <w:r w:rsidRPr="004F0647">
        <w:t xml:space="preserve"> в соответствии с гражданским законодательством.</w:t>
      </w:r>
    </w:p>
    <w:p w:rsidR="00F827FD" w:rsidRDefault="00F827FD" w:rsidP="00F827FD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>
        <w:t>Договора</w:t>
      </w:r>
      <w:r w:rsidRPr="004F0647">
        <w:t xml:space="preserve"> по основаниям, предусмотренным </w:t>
      </w:r>
      <w:hyperlink r:id="rId13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 xml:space="preserve"> </w:t>
      </w:r>
      <w:r w:rsidRPr="004F0647">
        <w:t>для одностороннего отказа от исполнения договора купли-продажи и отдельных видов договоров купли-продажи.</w:t>
      </w:r>
    </w:p>
    <w:p w:rsidR="00F827FD" w:rsidRPr="004F0647" w:rsidRDefault="00F827FD" w:rsidP="00F827FD">
      <w:pPr>
        <w:ind w:firstLine="708"/>
        <w:jc w:val="both"/>
      </w:pPr>
      <w:r w:rsidRPr="00794B62">
        <w:t xml:space="preserve">8.5. Поставщик вправе принять решение об одностороннем отказе от исполнения </w:t>
      </w:r>
      <w:r w:rsidR="0079224D">
        <w:t>Договора</w:t>
      </w:r>
      <w:r w:rsidRPr="00794B62">
        <w:t xml:space="preserve"> в соответствии с гражданским законодательством Российской Федерации и в соответствии с положениями статьи 95 ФЗ № 44.</w:t>
      </w:r>
    </w:p>
    <w:p w:rsidR="00F827FD" w:rsidRPr="004F0647" w:rsidRDefault="00F827FD" w:rsidP="00F827FD">
      <w:pPr>
        <w:ind w:firstLine="708"/>
        <w:jc w:val="both"/>
      </w:pPr>
      <w:r>
        <w:t>8.6</w:t>
      </w:r>
      <w:r w:rsidRPr="004F0647">
        <w:t xml:space="preserve">. Односторонний отказ от исполнения </w:t>
      </w:r>
      <w:r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F827FD" w:rsidRDefault="00F827FD" w:rsidP="00F827FD">
      <w:pPr>
        <w:ind w:firstLine="708"/>
        <w:jc w:val="both"/>
      </w:pPr>
      <w:r>
        <w:t>8.7</w:t>
      </w:r>
      <w:r w:rsidRPr="004F0647">
        <w:t xml:space="preserve">. При исполнении </w:t>
      </w:r>
      <w:r>
        <w:t>Договор</w:t>
      </w:r>
      <w:r w:rsidRPr="004F0647">
        <w:t xml:space="preserve">а по соглашению сторон </w:t>
      </w:r>
      <w:r>
        <w:t>могут быть внесены изменения в договор</w:t>
      </w:r>
      <w:r w:rsidRPr="004F0647">
        <w:t xml:space="preserve">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79224D">
        <w:t>Договора</w:t>
      </w:r>
      <w:r w:rsidRPr="004F0647">
        <w:t>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79224D">
        <w:t>Договору</w:t>
      </w:r>
      <w:r w:rsidRPr="004F0647">
        <w:t xml:space="preserve">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79224D" w:rsidRPr="0079224D">
        <w:t>Договора</w:t>
      </w:r>
      <w:r w:rsidRPr="004F0647">
        <w:t xml:space="preserve">, направляются в письменной форме по почте заказным письмом с уведомлением о вручении по адресу Стороны, указанному в </w:t>
      </w:r>
      <w:r w:rsidR="00914F73">
        <w:t>Договоре</w:t>
      </w:r>
      <w:r w:rsidRPr="004F0647">
        <w:t xml:space="preserve">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79224D">
        <w:t>Договоре</w:t>
      </w:r>
      <w:r w:rsidRPr="004F0647">
        <w:t>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79224D">
        <w:t xml:space="preserve">Договор </w:t>
      </w:r>
      <w:r w:rsidRPr="004F0647">
        <w:t>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914F73">
        <w:t>Договором</w:t>
      </w:r>
      <w:r w:rsidRPr="004F0647">
        <w:t>, Стороны руководствуются законодательством Российской Федерации.</w:t>
      </w:r>
    </w:p>
    <w:p w:rsidR="00CE570E" w:rsidRDefault="00CE570E" w:rsidP="00CE570E">
      <w:pPr>
        <w:ind w:firstLine="708"/>
        <w:jc w:val="both"/>
      </w:pPr>
    </w:p>
    <w:p w:rsidR="009E2BF4" w:rsidRDefault="009E2BF4" w:rsidP="00CE570E">
      <w:pPr>
        <w:ind w:firstLine="708"/>
        <w:jc w:val="both"/>
      </w:pPr>
    </w:p>
    <w:p w:rsidR="009E2BF4" w:rsidRPr="004F0647" w:rsidRDefault="009E2BF4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914F73">
        <w:t>Договора</w:t>
      </w:r>
      <w:r w:rsidR="00914F73" w:rsidRPr="004F0647">
        <w:t xml:space="preserve"> </w:t>
      </w:r>
      <w:r w:rsidRPr="004F0647">
        <w:t>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jc w:val="both"/>
      </w:pPr>
    </w:p>
    <w:p w:rsidR="00CE570E" w:rsidRDefault="00CE570E" w:rsidP="006759D8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89261B" w:rsidRPr="00161A8E" w:rsidRDefault="0089261B" w:rsidP="006759D8">
      <w:pPr>
        <w:jc w:val="center"/>
        <w:rPr>
          <w:b/>
        </w:rPr>
      </w:pPr>
    </w:p>
    <w:p w:rsidR="0089261B" w:rsidRPr="0089261B" w:rsidRDefault="008D64A9" w:rsidP="0089261B">
      <w:pPr>
        <w:rPr>
          <w:b/>
        </w:rPr>
      </w:pPr>
      <w:r>
        <w:rPr>
          <w:b/>
        </w:rPr>
        <w:t>Поставщик</w:t>
      </w:r>
      <w:r w:rsidR="0089261B" w:rsidRPr="0089261B">
        <w:rPr>
          <w:b/>
        </w:rPr>
        <w:t>:</w:t>
      </w:r>
    </w:p>
    <w:p w:rsidR="0089261B" w:rsidRPr="0089261B" w:rsidRDefault="0089261B" w:rsidP="0089261B">
      <w:r w:rsidRPr="0089261B">
        <w:t xml:space="preserve">ИНН/КПП: </w:t>
      </w:r>
    </w:p>
    <w:p w:rsidR="0089261B" w:rsidRPr="0089261B" w:rsidRDefault="0089261B" w:rsidP="0089261B">
      <w:r w:rsidRPr="0089261B">
        <w:t xml:space="preserve">Адрес: </w:t>
      </w:r>
    </w:p>
    <w:p w:rsidR="0089261B" w:rsidRPr="0089261B" w:rsidRDefault="0089261B" w:rsidP="0089261B">
      <w:r w:rsidRPr="0089261B">
        <w:t xml:space="preserve">Телефон:  </w:t>
      </w:r>
    </w:p>
    <w:p w:rsidR="0089261B" w:rsidRPr="0089261B" w:rsidRDefault="0089261B" w:rsidP="0089261B">
      <w:r w:rsidRPr="0089261B">
        <w:t xml:space="preserve">Эл. адрес: </w:t>
      </w:r>
    </w:p>
    <w:p w:rsidR="0089261B" w:rsidRPr="0089261B" w:rsidRDefault="0089261B" w:rsidP="0089261B">
      <w:r w:rsidRPr="0089261B">
        <w:t xml:space="preserve">Банковские реквизиты:  </w:t>
      </w:r>
    </w:p>
    <w:p w:rsidR="0089261B" w:rsidRPr="0089261B" w:rsidRDefault="0089261B" w:rsidP="0089261B">
      <w:r w:rsidRPr="0089261B">
        <w:t xml:space="preserve">Р/счет </w:t>
      </w:r>
    </w:p>
    <w:p w:rsidR="0089261B" w:rsidRPr="0089261B" w:rsidRDefault="0089261B" w:rsidP="0089261B">
      <w:r w:rsidRPr="0089261B">
        <w:t xml:space="preserve">БИК  </w:t>
      </w:r>
    </w:p>
    <w:p w:rsidR="0089261B" w:rsidRPr="0089261B" w:rsidRDefault="0089261B" w:rsidP="0089261B">
      <w:r w:rsidRPr="0089261B">
        <w:t xml:space="preserve">Название банка:  </w:t>
      </w:r>
    </w:p>
    <w:p w:rsidR="0089261B" w:rsidRPr="0089261B" w:rsidRDefault="0089261B" w:rsidP="0089261B">
      <w:r w:rsidRPr="0089261B">
        <w:t>Адрес банка:</w:t>
      </w:r>
    </w:p>
    <w:p w:rsidR="0089261B" w:rsidRPr="0089261B" w:rsidRDefault="0089261B" w:rsidP="0089261B">
      <w:r w:rsidRPr="0089261B">
        <w:t xml:space="preserve">к/с: </w:t>
      </w:r>
    </w:p>
    <w:p w:rsidR="0089261B" w:rsidRPr="0089261B" w:rsidRDefault="0089261B" w:rsidP="0089261B"/>
    <w:p w:rsidR="0089261B" w:rsidRPr="0089261B" w:rsidRDefault="0089261B" w:rsidP="009E2BF4">
      <w:pPr>
        <w:jc w:val="both"/>
      </w:pPr>
      <w:r w:rsidRPr="00D85350">
        <w:t>Заказчик:</w:t>
      </w:r>
      <w:r w:rsidRPr="0089261B">
        <w:t xml:space="preserve"> </w:t>
      </w:r>
      <w:r w:rsidRPr="00D85350">
        <w:rPr>
          <w:b/>
          <w:i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89261B">
        <w:tab/>
      </w:r>
      <w:r w:rsidRPr="0089261B">
        <w:tab/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 xml:space="preserve">ИНН/КПП: 7813448190/781301001 </w:t>
      </w:r>
      <w:r w:rsidRPr="0089261B">
        <w:rPr>
          <w:lang w:eastAsia="zh-CN"/>
        </w:rPr>
        <w:tab/>
      </w:r>
      <w:r w:rsidRPr="0089261B">
        <w:rPr>
          <w:lang w:eastAsia="zh-CN"/>
        </w:rPr>
        <w:tab/>
      </w:r>
      <w:r w:rsidRPr="0089261B">
        <w:rPr>
          <w:lang w:eastAsia="zh-CN"/>
        </w:rPr>
        <w:tab/>
      </w:r>
      <w:r w:rsidRPr="0089261B">
        <w:rPr>
          <w:lang w:eastAsia="zh-CN"/>
        </w:rPr>
        <w:tab/>
      </w:r>
      <w:r w:rsidRPr="0089261B">
        <w:rPr>
          <w:lang w:eastAsia="zh-CN"/>
        </w:rPr>
        <w:tab/>
      </w:r>
      <w:r w:rsidRPr="0089261B">
        <w:rPr>
          <w:lang w:eastAsia="zh-CN"/>
        </w:rPr>
        <w:tab/>
      </w:r>
      <w:r w:rsidRPr="0089261B">
        <w:rPr>
          <w:lang w:eastAsia="zh-CN"/>
        </w:rPr>
        <w:tab/>
      </w:r>
      <w:r w:rsidRPr="0089261B">
        <w:rPr>
          <w:lang w:eastAsia="zh-CN"/>
        </w:rPr>
        <w:tab/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 xml:space="preserve">Адрес: 197198, Санкт-Петербург, Петровский пр., 16, лит. А.   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>Телефон: 246-12-40 (39)</w:t>
      </w:r>
    </w:p>
    <w:p w:rsidR="001C6EE8" w:rsidRPr="00D85350" w:rsidRDefault="0089261B" w:rsidP="0089261B">
      <w:pPr>
        <w:suppressAutoHyphens/>
        <w:autoSpaceDE w:val="0"/>
        <w:contextualSpacing/>
        <w:jc w:val="both"/>
      </w:pPr>
      <w:r w:rsidRPr="0089261B">
        <w:rPr>
          <w:lang w:eastAsia="zh-CN"/>
        </w:rPr>
        <w:t>Эл</w:t>
      </w:r>
      <w:proofErr w:type="gramStart"/>
      <w:r w:rsidRPr="0089261B">
        <w:rPr>
          <w:lang w:eastAsia="zh-CN"/>
        </w:rPr>
        <w:t>.</w:t>
      </w:r>
      <w:proofErr w:type="gramEnd"/>
      <w:r w:rsidRPr="0089261B">
        <w:rPr>
          <w:lang w:eastAsia="zh-CN"/>
        </w:rPr>
        <w:t xml:space="preserve"> </w:t>
      </w:r>
      <w:proofErr w:type="gramStart"/>
      <w:r w:rsidRPr="0089261B">
        <w:rPr>
          <w:lang w:eastAsia="zh-CN"/>
        </w:rPr>
        <w:t>а</w:t>
      </w:r>
      <w:proofErr w:type="gramEnd"/>
      <w:r w:rsidRPr="0089261B">
        <w:rPr>
          <w:lang w:eastAsia="zh-CN"/>
        </w:rPr>
        <w:t xml:space="preserve">дрес: </w:t>
      </w:r>
      <w:hyperlink r:id="rId14" w:history="1">
        <w:r w:rsidR="001C6EE8" w:rsidRPr="00671396">
          <w:rPr>
            <w:rStyle w:val="a6"/>
          </w:rPr>
          <w:t>info.chg@sport.gugov.spb.ru</w:t>
        </w:r>
      </w:hyperlink>
      <w:r w:rsidRPr="0089261B">
        <w:t>,</w:t>
      </w:r>
      <w:r w:rsidR="009E2BF4">
        <w:t xml:space="preserve"> </w:t>
      </w:r>
      <w:hyperlink r:id="rId15" w:history="1">
        <w:r w:rsidR="00D85350" w:rsidRPr="00E02D22">
          <w:rPr>
            <w:rStyle w:val="a6"/>
            <w:lang w:val="en-US"/>
          </w:rPr>
          <w:t>v</w:t>
        </w:r>
        <w:r w:rsidR="00D85350" w:rsidRPr="00E02D22">
          <w:rPr>
            <w:rStyle w:val="a6"/>
          </w:rPr>
          <w:t>.</w:t>
        </w:r>
        <w:r w:rsidR="00D85350" w:rsidRPr="00E02D22">
          <w:rPr>
            <w:rStyle w:val="a6"/>
            <w:lang w:val="en-US"/>
          </w:rPr>
          <w:t>a</w:t>
        </w:r>
        <w:r w:rsidR="00D85350" w:rsidRPr="00E02D22">
          <w:rPr>
            <w:rStyle w:val="a6"/>
          </w:rPr>
          <w:t>.</w:t>
        </w:r>
        <w:r w:rsidR="00D85350" w:rsidRPr="00E02D22">
          <w:rPr>
            <w:rStyle w:val="a6"/>
            <w:lang w:val="en-US"/>
          </w:rPr>
          <w:t>zheludkova</w:t>
        </w:r>
        <w:r w:rsidR="00D85350" w:rsidRPr="00E02D22">
          <w:rPr>
            <w:rStyle w:val="a6"/>
          </w:rPr>
          <w:t>@</w:t>
        </w:r>
        <w:r w:rsidR="00D85350" w:rsidRPr="00E02D22">
          <w:rPr>
            <w:rStyle w:val="a6"/>
            <w:lang w:val="en-US"/>
          </w:rPr>
          <w:t>yandex</w:t>
        </w:r>
        <w:r w:rsidR="00D85350" w:rsidRPr="00E02D22">
          <w:rPr>
            <w:rStyle w:val="a6"/>
          </w:rPr>
          <w:t>.</w:t>
        </w:r>
        <w:proofErr w:type="spellStart"/>
        <w:r w:rsidR="00D85350" w:rsidRPr="00E02D22">
          <w:rPr>
            <w:rStyle w:val="a6"/>
            <w:lang w:val="en-US"/>
          </w:rPr>
          <w:t>ru</w:t>
        </w:r>
        <w:proofErr w:type="spellEnd"/>
      </w:hyperlink>
      <w:r w:rsidR="00D85350" w:rsidRPr="00D85350">
        <w:t xml:space="preserve"> 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proofErr w:type="gramStart"/>
      <w:r w:rsidRPr="0089261B">
        <w:rPr>
          <w:lang w:eastAsia="zh-CN"/>
        </w:rPr>
        <w:t>л</w:t>
      </w:r>
      <w:proofErr w:type="gramEnd"/>
      <w:r w:rsidRPr="0089261B">
        <w:rPr>
          <w:lang w:eastAsia="zh-CN"/>
        </w:rPr>
        <w:t>/счет 0281021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 xml:space="preserve">Банк получателя:   </w:t>
      </w:r>
    </w:p>
    <w:p w:rsidR="002067C9" w:rsidRPr="008F7F1D" w:rsidRDefault="002067C9" w:rsidP="002067C9">
      <w:pPr>
        <w:suppressAutoHyphens/>
        <w:autoSpaceDE w:val="0"/>
        <w:contextualSpacing/>
        <w:jc w:val="both"/>
        <w:rPr>
          <w:lang w:bidi="yi-Hebr"/>
        </w:rPr>
      </w:pPr>
      <w:r w:rsidRPr="008F7F1D">
        <w:rPr>
          <w:lang w:bidi="yi-Hebr"/>
        </w:rPr>
        <w:t xml:space="preserve">ОКЦ №1 Северо-Западного ГУ Банка России//УФК по г. Санкт-Петербургу, г. Санкт-Петербург 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>Р/счет: 03224643400000007200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>К/с: 40102810945370000005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 xml:space="preserve">БИК: 014030106 </w:t>
      </w:r>
    </w:p>
    <w:p w:rsidR="0089261B" w:rsidRPr="0089261B" w:rsidRDefault="0089261B" w:rsidP="0089261B">
      <w:pPr>
        <w:suppressAutoHyphens/>
        <w:autoSpaceDE w:val="0"/>
        <w:contextualSpacing/>
        <w:jc w:val="both"/>
        <w:rPr>
          <w:lang w:eastAsia="zh-CN"/>
        </w:rPr>
      </w:pPr>
      <w:r w:rsidRPr="0089261B">
        <w:rPr>
          <w:lang w:eastAsia="zh-CN"/>
        </w:rPr>
        <w:t>КБК 000 0 00 00000 00 3000 510</w:t>
      </w:r>
    </w:p>
    <w:p w:rsidR="0089261B" w:rsidRPr="0089261B" w:rsidRDefault="0089261B" w:rsidP="0089261B">
      <w:pPr>
        <w:widowControl w:val="0"/>
        <w:autoSpaceDE w:val="0"/>
        <w:autoSpaceDN w:val="0"/>
        <w:jc w:val="right"/>
        <w:outlineLvl w:val="0"/>
      </w:pPr>
    </w:p>
    <w:p w:rsidR="008F6E1B" w:rsidRDefault="008F6E1B" w:rsidP="008F6E1B">
      <w:pPr>
        <w:jc w:val="center"/>
      </w:pPr>
    </w:p>
    <w:p w:rsidR="00BF20E1" w:rsidRDefault="00BF20E1">
      <w:pPr>
        <w:spacing w:after="160" w:line="259" w:lineRule="auto"/>
        <w:rPr>
          <w:i/>
        </w:rPr>
      </w:pPr>
    </w:p>
    <w:p w:rsidR="0089261B" w:rsidRDefault="0089261B">
      <w:pPr>
        <w:spacing w:after="160" w:line="259" w:lineRule="auto"/>
        <w:rPr>
          <w:i/>
        </w:rPr>
      </w:pPr>
    </w:p>
    <w:p w:rsidR="0089261B" w:rsidRDefault="0089261B">
      <w:pPr>
        <w:spacing w:after="160" w:line="259" w:lineRule="auto"/>
        <w:rPr>
          <w:i/>
        </w:rPr>
      </w:pPr>
    </w:p>
    <w:p w:rsidR="0089261B" w:rsidRDefault="0089261B">
      <w:pPr>
        <w:spacing w:after="160" w:line="259" w:lineRule="auto"/>
        <w:rPr>
          <w:i/>
        </w:rPr>
      </w:pPr>
    </w:p>
    <w:p w:rsidR="001321D8" w:rsidRDefault="001321D8" w:rsidP="00F1769A"/>
    <w:p w:rsidR="001321D8" w:rsidRDefault="001321D8" w:rsidP="00F1769A"/>
    <w:p w:rsidR="001321D8" w:rsidRDefault="001321D8" w:rsidP="00F1769A"/>
    <w:p w:rsidR="001321D8" w:rsidRDefault="001321D8" w:rsidP="00F1769A"/>
    <w:p w:rsidR="001321D8" w:rsidRDefault="001321D8" w:rsidP="00F1769A"/>
    <w:p w:rsidR="001321D8" w:rsidRDefault="001321D8" w:rsidP="00F1769A"/>
    <w:p w:rsidR="001321D8" w:rsidRDefault="001321D8" w:rsidP="00F1769A"/>
    <w:p w:rsidR="001321D8" w:rsidRDefault="001321D8" w:rsidP="00F1769A"/>
    <w:p w:rsidR="001321D8" w:rsidRDefault="001321D8" w:rsidP="00F1769A"/>
    <w:p w:rsidR="00AA40DA" w:rsidRDefault="00AA40DA" w:rsidP="001321D8">
      <w:pPr>
        <w:ind w:left="5103"/>
        <w:rPr>
          <w:lang w:val="en-US"/>
        </w:rPr>
      </w:pPr>
    </w:p>
    <w:p w:rsidR="00AA40DA" w:rsidRDefault="00AA40DA" w:rsidP="001321D8">
      <w:pPr>
        <w:ind w:left="5103"/>
        <w:rPr>
          <w:lang w:val="en-US"/>
        </w:rPr>
      </w:pPr>
    </w:p>
    <w:p w:rsidR="00AA40DA" w:rsidRDefault="00AA40DA" w:rsidP="001321D8">
      <w:pPr>
        <w:ind w:left="5103"/>
        <w:rPr>
          <w:lang w:val="en-US"/>
        </w:rPr>
      </w:pPr>
    </w:p>
    <w:p w:rsidR="00CE570E" w:rsidRPr="00AA40DA" w:rsidRDefault="00CE570E" w:rsidP="001321D8">
      <w:pPr>
        <w:ind w:left="5103"/>
        <w:rPr>
          <w:i/>
        </w:rPr>
      </w:pPr>
      <w:r w:rsidRPr="00AA40DA">
        <w:rPr>
          <w:i/>
        </w:rPr>
        <w:lastRenderedPageBreak/>
        <w:t>Приложение № 1</w:t>
      </w:r>
      <w:r w:rsidR="00794920" w:rsidRPr="00AA40DA">
        <w:rPr>
          <w:i/>
        </w:rPr>
        <w:t xml:space="preserve"> к </w:t>
      </w:r>
      <w:r w:rsidR="00330454" w:rsidRPr="00AA40DA">
        <w:rPr>
          <w:i/>
        </w:rPr>
        <w:t>Договор</w:t>
      </w:r>
      <w:r w:rsidR="00794920" w:rsidRPr="00AA40DA">
        <w:rPr>
          <w:i/>
        </w:rPr>
        <w:t>у</w:t>
      </w:r>
    </w:p>
    <w:p w:rsidR="00794920" w:rsidRPr="00AA40DA" w:rsidRDefault="00BF20E1" w:rsidP="001321D8">
      <w:pPr>
        <w:ind w:left="5103"/>
        <w:rPr>
          <w:i/>
        </w:rPr>
      </w:pPr>
      <w:r w:rsidRPr="00AA40DA">
        <w:rPr>
          <w:i/>
        </w:rPr>
        <w:t xml:space="preserve">от </w:t>
      </w:r>
      <w:r w:rsidR="003226A6" w:rsidRPr="00AA40DA">
        <w:rPr>
          <w:i/>
        </w:rPr>
        <w:t>«___</w:t>
      </w:r>
      <w:r w:rsidR="007E4AB1" w:rsidRPr="00AA40DA">
        <w:rPr>
          <w:i/>
        </w:rPr>
        <w:t>»</w:t>
      </w:r>
      <w:r w:rsidR="00F039B4" w:rsidRPr="00AA40DA">
        <w:rPr>
          <w:i/>
        </w:rPr>
        <w:t>____</w:t>
      </w:r>
      <w:r w:rsidR="002067C9" w:rsidRPr="00AA40DA">
        <w:rPr>
          <w:i/>
        </w:rPr>
        <w:t>______</w:t>
      </w:r>
      <w:r w:rsidR="00F039B4" w:rsidRPr="00AA40DA">
        <w:rPr>
          <w:i/>
        </w:rPr>
        <w:t>__</w:t>
      </w:r>
      <w:r w:rsidR="007E4AB1" w:rsidRPr="00AA40DA">
        <w:rPr>
          <w:i/>
        </w:rPr>
        <w:t xml:space="preserve"> </w:t>
      </w:r>
      <w:r w:rsidR="003226A6" w:rsidRPr="00AA40DA">
        <w:rPr>
          <w:i/>
        </w:rPr>
        <w:t>20</w:t>
      </w:r>
      <w:r w:rsidR="001321D8" w:rsidRPr="00AA40DA">
        <w:rPr>
          <w:i/>
        </w:rPr>
        <w:t>26</w:t>
      </w:r>
      <w:r w:rsidR="002067C9" w:rsidRPr="00AA40DA">
        <w:rPr>
          <w:i/>
        </w:rPr>
        <w:t xml:space="preserve"> </w:t>
      </w:r>
      <w:r w:rsidR="00B5340B" w:rsidRPr="00AA40DA">
        <w:rPr>
          <w:i/>
        </w:rPr>
        <w:t xml:space="preserve">г. </w:t>
      </w:r>
      <w:r w:rsidRPr="00AA40DA">
        <w:rPr>
          <w:i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9E2BF4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74BAA" w:rsidRPr="004F0647" w:rsidRDefault="00574BAA" w:rsidP="00CE570E">
      <w:pPr>
        <w:jc w:val="center"/>
        <w:rPr>
          <w:b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458"/>
        <w:gridCol w:w="3336"/>
        <w:gridCol w:w="1276"/>
        <w:gridCol w:w="1044"/>
        <w:gridCol w:w="940"/>
        <w:gridCol w:w="1134"/>
        <w:gridCol w:w="1843"/>
      </w:tblGrid>
      <w:tr w:rsidR="00914F73" w:rsidRPr="001321D8" w:rsidTr="009E2BF4">
        <w:tc>
          <w:tcPr>
            <w:tcW w:w="458" w:type="dxa"/>
            <w:vAlign w:val="center"/>
          </w:tcPr>
          <w:p w:rsidR="00914F73" w:rsidRPr="001321D8" w:rsidRDefault="00914F73" w:rsidP="009E2BF4">
            <w:pPr>
              <w:jc w:val="center"/>
              <w:rPr>
                <w:b/>
                <w:sz w:val="22"/>
                <w:szCs w:val="22"/>
              </w:rPr>
            </w:pPr>
            <w:r w:rsidRPr="001321D8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336" w:type="dxa"/>
            <w:vAlign w:val="center"/>
          </w:tcPr>
          <w:p w:rsidR="00914F73" w:rsidRPr="001321D8" w:rsidRDefault="00914F73" w:rsidP="009E2BF4">
            <w:pPr>
              <w:jc w:val="center"/>
              <w:rPr>
                <w:b/>
                <w:sz w:val="22"/>
                <w:szCs w:val="22"/>
              </w:rPr>
            </w:pPr>
            <w:r w:rsidRPr="001321D8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914F73" w:rsidRPr="001321D8" w:rsidRDefault="00914F73" w:rsidP="009E2BF4">
            <w:pPr>
              <w:jc w:val="center"/>
              <w:rPr>
                <w:b/>
                <w:sz w:val="22"/>
                <w:szCs w:val="22"/>
              </w:rPr>
            </w:pPr>
            <w:r w:rsidRPr="001321D8">
              <w:rPr>
                <w:b/>
                <w:sz w:val="22"/>
                <w:szCs w:val="22"/>
              </w:rPr>
              <w:t>Ед. измерения</w:t>
            </w:r>
          </w:p>
        </w:tc>
        <w:tc>
          <w:tcPr>
            <w:tcW w:w="1044" w:type="dxa"/>
            <w:vAlign w:val="center"/>
          </w:tcPr>
          <w:p w:rsidR="00914F73" w:rsidRPr="001321D8" w:rsidRDefault="00914F73" w:rsidP="009E2BF4">
            <w:pPr>
              <w:jc w:val="center"/>
              <w:rPr>
                <w:b/>
                <w:sz w:val="22"/>
                <w:szCs w:val="22"/>
              </w:rPr>
            </w:pPr>
            <w:r w:rsidRPr="001321D8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40" w:type="dxa"/>
            <w:vAlign w:val="center"/>
          </w:tcPr>
          <w:p w:rsidR="00914F73" w:rsidRPr="001321D8" w:rsidRDefault="00914F73" w:rsidP="009E2BF4">
            <w:pPr>
              <w:jc w:val="center"/>
              <w:rPr>
                <w:b/>
                <w:sz w:val="22"/>
                <w:szCs w:val="22"/>
              </w:rPr>
            </w:pPr>
            <w:r w:rsidRPr="001321D8">
              <w:rPr>
                <w:b/>
                <w:sz w:val="22"/>
                <w:szCs w:val="22"/>
              </w:rPr>
              <w:t>Цена за ед., руб.</w:t>
            </w:r>
          </w:p>
        </w:tc>
        <w:tc>
          <w:tcPr>
            <w:tcW w:w="1134" w:type="dxa"/>
            <w:vAlign w:val="center"/>
          </w:tcPr>
          <w:p w:rsidR="00914F73" w:rsidRPr="001321D8" w:rsidRDefault="00914F73" w:rsidP="009E2BF4">
            <w:pPr>
              <w:jc w:val="center"/>
              <w:rPr>
                <w:b/>
                <w:sz w:val="22"/>
                <w:szCs w:val="22"/>
              </w:rPr>
            </w:pPr>
            <w:r w:rsidRPr="001321D8">
              <w:rPr>
                <w:b/>
                <w:sz w:val="22"/>
                <w:szCs w:val="22"/>
              </w:rPr>
              <w:t>Сумма, руб.</w:t>
            </w:r>
          </w:p>
        </w:tc>
        <w:tc>
          <w:tcPr>
            <w:tcW w:w="1843" w:type="dxa"/>
            <w:vAlign w:val="center"/>
          </w:tcPr>
          <w:p w:rsidR="00914F73" w:rsidRPr="001321D8" w:rsidRDefault="00914F73" w:rsidP="009E2BF4">
            <w:pPr>
              <w:jc w:val="center"/>
              <w:rPr>
                <w:b/>
                <w:sz w:val="22"/>
                <w:szCs w:val="22"/>
              </w:rPr>
            </w:pPr>
            <w:r w:rsidRPr="001321D8">
              <w:rPr>
                <w:b/>
                <w:sz w:val="22"/>
                <w:szCs w:val="22"/>
              </w:rPr>
              <w:t>Страна происхождения</w:t>
            </w:r>
          </w:p>
        </w:tc>
      </w:tr>
      <w:tr w:rsidR="00914F73" w:rsidRPr="001321D8" w:rsidTr="009E2BF4">
        <w:trPr>
          <w:trHeight w:val="470"/>
        </w:trPr>
        <w:tc>
          <w:tcPr>
            <w:tcW w:w="458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1</w:t>
            </w:r>
            <w:r w:rsidR="009E2BF4">
              <w:rPr>
                <w:sz w:val="22"/>
                <w:szCs w:val="22"/>
              </w:rPr>
              <w:t>.</w:t>
            </w:r>
          </w:p>
        </w:tc>
        <w:tc>
          <w:tcPr>
            <w:tcW w:w="3336" w:type="dxa"/>
            <w:vAlign w:val="center"/>
          </w:tcPr>
          <w:p w:rsidR="001321D8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Фискальный накопитель</w:t>
            </w:r>
          </w:p>
        </w:tc>
        <w:tc>
          <w:tcPr>
            <w:tcW w:w="1276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1</w:t>
            </w:r>
          </w:p>
        </w:tc>
        <w:tc>
          <w:tcPr>
            <w:tcW w:w="1044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</w:tr>
      <w:tr w:rsidR="00914F73" w:rsidRPr="001321D8" w:rsidTr="009E2BF4">
        <w:tc>
          <w:tcPr>
            <w:tcW w:w="458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2</w:t>
            </w:r>
            <w:r w:rsidR="009E2BF4">
              <w:rPr>
                <w:sz w:val="22"/>
                <w:szCs w:val="22"/>
              </w:rPr>
              <w:t>.</w:t>
            </w:r>
          </w:p>
        </w:tc>
        <w:tc>
          <w:tcPr>
            <w:tcW w:w="3336" w:type="dxa"/>
            <w:vAlign w:val="center"/>
          </w:tcPr>
          <w:p w:rsidR="00914F73" w:rsidRPr="001321D8" w:rsidRDefault="001E39B8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К</w:t>
            </w:r>
            <w:r w:rsidR="00914F73" w:rsidRPr="001321D8">
              <w:rPr>
                <w:sz w:val="22"/>
                <w:szCs w:val="22"/>
              </w:rPr>
              <w:t>омплексно</w:t>
            </w:r>
            <w:r w:rsidRPr="001321D8">
              <w:rPr>
                <w:sz w:val="22"/>
                <w:szCs w:val="22"/>
              </w:rPr>
              <w:t>е обслуживание</w:t>
            </w:r>
            <w:r w:rsidR="00914F73" w:rsidRPr="001321D8">
              <w:rPr>
                <w:sz w:val="22"/>
                <w:szCs w:val="22"/>
              </w:rPr>
              <w:t xml:space="preserve"> контрольно-кассовой машины</w:t>
            </w:r>
          </w:p>
        </w:tc>
        <w:tc>
          <w:tcPr>
            <w:tcW w:w="1276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1</w:t>
            </w:r>
          </w:p>
        </w:tc>
        <w:tc>
          <w:tcPr>
            <w:tcW w:w="1044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УСЛ.ЕД</w:t>
            </w:r>
          </w:p>
        </w:tc>
        <w:tc>
          <w:tcPr>
            <w:tcW w:w="940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</w:tr>
      <w:tr w:rsidR="00914F73" w:rsidRPr="001321D8" w:rsidTr="009E2BF4">
        <w:tc>
          <w:tcPr>
            <w:tcW w:w="458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3</w:t>
            </w:r>
            <w:r w:rsidR="009E2BF4">
              <w:rPr>
                <w:sz w:val="22"/>
                <w:szCs w:val="22"/>
              </w:rPr>
              <w:t>.</w:t>
            </w:r>
          </w:p>
        </w:tc>
        <w:tc>
          <w:tcPr>
            <w:tcW w:w="3336" w:type="dxa"/>
            <w:vAlign w:val="center"/>
          </w:tcPr>
          <w:p w:rsidR="001321D8" w:rsidRPr="001321D8" w:rsidRDefault="001E39B8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Передача</w:t>
            </w:r>
            <w:r w:rsidR="001321D8" w:rsidRPr="001321D8">
              <w:rPr>
                <w:sz w:val="22"/>
                <w:szCs w:val="22"/>
              </w:rPr>
              <w:t xml:space="preserve"> данных в налоговые орган</w:t>
            </w:r>
            <w:r w:rsidR="009E2BF4">
              <w:rPr>
                <w:sz w:val="22"/>
                <w:szCs w:val="22"/>
              </w:rPr>
              <w:t>ы</w:t>
            </w:r>
          </w:p>
        </w:tc>
        <w:tc>
          <w:tcPr>
            <w:tcW w:w="1276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1</w:t>
            </w:r>
          </w:p>
        </w:tc>
        <w:tc>
          <w:tcPr>
            <w:tcW w:w="1044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  <w:r w:rsidRPr="001321D8">
              <w:rPr>
                <w:sz w:val="22"/>
                <w:szCs w:val="22"/>
              </w:rPr>
              <w:t>УСЛ.ЕД</w:t>
            </w:r>
          </w:p>
        </w:tc>
        <w:tc>
          <w:tcPr>
            <w:tcW w:w="940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914F73" w:rsidRPr="001321D8" w:rsidRDefault="00914F73" w:rsidP="009E2BF4">
            <w:pPr>
              <w:jc w:val="center"/>
              <w:rPr>
                <w:sz w:val="22"/>
                <w:szCs w:val="22"/>
              </w:rPr>
            </w:pPr>
          </w:p>
        </w:tc>
      </w:tr>
      <w:tr w:rsidR="00C21F69" w:rsidRPr="00914F73" w:rsidTr="00AA3174">
        <w:tc>
          <w:tcPr>
            <w:tcW w:w="10031" w:type="dxa"/>
            <w:gridSpan w:val="7"/>
          </w:tcPr>
          <w:p w:rsidR="00C21F69" w:rsidRPr="00914F73" w:rsidRDefault="00C21F69" w:rsidP="00CE570E">
            <w:pPr>
              <w:jc w:val="center"/>
            </w:pPr>
            <w:r w:rsidRPr="00914F73">
              <w:t>ИТОГО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Pr="003E59BA" w:rsidRDefault="00CE570E" w:rsidP="00CE570E">
      <w:pPr>
        <w:jc w:val="both"/>
      </w:pPr>
    </w:p>
    <w:p w:rsidR="00092B01" w:rsidRDefault="00092B01" w:rsidP="00BF20E1">
      <w:pPr>
        <w:jc w:val="right"/>
        <w:rPr>
          <w:i/>
          <w:highlight w:val="lightGray"/>
        </w:rPr>
      </w:pPr>
    </w:p>
    <w:p w:rsidR="008F6E1B" w:rsidRDefault="008F6E1B" w:rsidP="00BF20E1">
      <w:pPr>
        <w:jc w:val="right"/>
        <w:rPr>
          <w:i/>
          <w:highlight w:val="lightGray"/>
        </w:rPr>
      </w:pPr>
    </w:p>
    <w:p w:rsidR="008F6E1B" w:rsidRDefault="008F6E1B" w:rsidP="008F6E1B">
      <w:pPr>
        <w:jc w:val="center"/>
      </w:pPr>
      <w:bookmarkStart w:id="0" w:name="_GoBack"/>
      <w:bookmarkEnd w:id="0"/>
    </w:p>
    <w:p w:rsidR="008F6E1B" w:rsidRDefault="008F6E1B" w:rsidP="00BF20E1">
      <w:pPr>
        <w:jc w:val="right"/>
        <w:rPr>
          <w:i/>
          <w:highlight w:val="lightGray"/>
        </w:rPr>
      </w:pPr>
    </w:p>
    <w:p w:rsidR="008F6E1B" w:rsidRDefault="008F6E1B" w:rsidP="00BF20E1">
      <w:pPr>
        <w:jc w:val="right"/>
        <w:rPr>
          <w:i/>
          <w:highlight w:val="lightGray"/>
        </w:rPr>
      </w:pPr>
    </w:p>
    <w:p w:rsidR="008F6E1B" w:rsidRDefault="008F6E1B" w:rsidP="00BF20E1">
      <w:pPr>
        <w:jc w:val="right"/>
        <w:rPr>
          <w:i/>
          <w:highlight w:val="lightGray"/>
        </w:rPr>
      </w:pPr>
    </w:p>
    <w:p w:rsidR="008F6E1B" w:rsidRDefault="008F6E1B" w:rsidP="00BF20E1">
      <w:pPr>
        <w:jc w:val="right"/>
        <w:rPr>
          <w:i/>
          <w:highlight w:val="lightGray"/>
        </w:rPr>
      </w:pPr>
    </w:p>
    <w:p w:rsidR="008F6E1B" w:rsidRDefault="008F6E1B" w:rsidP="00BF20E1">
      <w:pPr>
        <w:jc w:val="right"/>
        <w:rPr>
          <w:i/>
          <w:highlight w:val="lightGray"/>
        </w:rPr>
      </w:pPr>
    </w:p>
    <w:p w:rsidR="008F6E1B" w:rsidRDefault="008F6E1B" w:rsidP="00BF20E1">
      <w:pPr>
        <w:jc w:val="right"/>
        <w:rPr>
          <w:i/>
          <w:highlight w:val="lightGray"/>
        </w:rPr>
      </w:pPr>
    </w:p>
    <w:p w:rsidR="00330454" w:rsidRDefault="00330454" w:rsidP="00BF20E1">
      <w:pPr>
        <w:jc w:val="right"/>
        <w:rPr>
          <w:i/>
          <w:highlight w:val="lightGray"/>
        </w:rPr>
      </w:pPr>
    </w:p>
    <w:p w:rsidR="00330454" w:rsidRDefault="00330454" w:rsidP="00BF20E1">
      <w:pPr>
        <w:jc w:val="right"/>
        <w:rPr>
          <w:i/>
          <w:highlight w:val="lightGray"/>
        </w:rPr>
      </w:pPr>
    </w:p>
    <w:p w:rsidR="00330454" w:rsidRDefault="00330454" w:rsidP="00BF20E1">
      <w:pPr>
        <w:jc w:val="right"/>
        <w:rPr>
          <w:i/>
          <w:highlight w:val="lightGray"/>
        </w:rPr>
      </w:pPr>
    </w:p>
    <w:p w:rsidR="00330454" w:rsidRDefault="00330454" w:rsidP="00BF20E1">
      <w:pPr>
        <w:jc w:val="right"/>
        <w:rPr>
          <w:i/>
          <w:highlight w:val="lightGray"/>
        </w:rPr>
      </w:pPr>
    </w:p>
    <w:p w:rsidR="00330454" w:rsidRDefault="00330454" w:rsidP="00BF20E1">
      <w:pPr>
        <w:jc w:val="right"/>
        <w:rPr>
          <w:i/>
          <w:highlight w:val="lightGray"/>
        </w:rPr>
      </w:pPr>
    </w:p>
    <w:p w:rsidR="00330454" w:rsidRDefault="00330454" w:rsidP="00BF20E1">
      <w:pPr>
        <w:jc w:val="right"/>
        <w:rPr>
          <w:i/>
          <w:highlight w:val="lightGray"/>
        </w:rPr>
      </w:pPr>
    </w:p>
    <w:p w:rsidR="008F6E1B" w:rsidRDefault="008F6E1B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p w:rsidR="009728C4" w:rsidRDefault="009728C4" w:rsidP="00BF20E1">
      <w:pPr>
        <w:jc w:val="right"/>
        <w:rPr>
          <w:i/>
        </w:rPr>
      </w:pPr>
    </w:p>
    <w:sectPr w:rsidR="009728C4" w:rsidSect="00926DB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XO Thames">
    <w:altName w:val="Times New Roman"/>
    <w:charset w:val="00"/>
    <w:family w:val="auto"/>
    <w:pitch w:val="default"/>
    <w:sig w:usb0="00000001" w:usb1="0000084A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5E4"/>
    <w:rsid w:val="00020061"/>
    <w:rsid w:val="00044CD3"/>
    <w:rsid w:val="00090472"/>
    <w:rsid w:val="0009296D"/>
    <w:rsid w:val="00092B01"/>
    <w:rsid w:val="000A3A8D"/>
    <w:rsid w:val="000D4625"/>
    <w:rsid w:val="00103573"/>
    <w:rsid w:val="00105AD8"/>
    <w:rsid w:val="00116A4F"/>
    <w:rsid w:val="001321D8"/>
    <w:rsid w:val="001323FE"/>
    <w:rsid w:val="00137DAF"/>
    <w:rsid w:val="0014580B"/>
    <w:rsid w:val="00155111"/>
    <w:rsid w:val="00161A8E"/>
    <w:rsid w:val="00173A92"/>
    <w:rsid w:val="001C6EE8"/>
    <w:rsid w:val="001E39B8"/>
    <w:rsid w:val="001F2FB4"/>
    <w:rsid w:val="002050FE"/>
    <w:rsid w:val="002067C9"/>
    <w:rsid w:val="00222B25"/>
    <w:rsid w:val="00282002"/>
    <w:rsid w:val="002B15E3"/>
    <w:rsid w:val="002C7FB2"/>
    <w:rsid w:val="002D3F59"/>
    <w:rsid w:val="002E105B"/>
    <w:rsid w:val="002F16C5"/>
    <w:rsid w:val="00307E08"/>
    <w:rsid w:val="00313EDC"/>
    <w:rsid w:val="003226A6"/>
    <w:rsid w:val="00330454"/>
    <w:rsid w:val="00342226"/>
    <w:rsid w:val="00356536"/>
    <w:rsid w:val="00367B7A"/>
    <w:rsid w:val="0038745D"/>
    <w:rsid w:val="00394D6F"/>
    <w:rsid w:val="003A5279"/>
    <w:rsid w:val="003B094B"/>
    <w:rsid w:val="003B1F99"/>
    <w:rsid w:val="003E59BA"/>
    <w:rsid w:val="003F0822"/>
    <w:rsid w:val="00414CF3"/>
    <w:rsid w:val="00440831"/>
    <w:rsid w:val="00442E88"/>
    <w:rsid w:val="00456335"/>
    <w:rsid w:val="00475DCF"/>
    <w:rsid w:val="0048240C"/>
    <w:rsid w:val="004B7E34"/>
    <w:rsid w:val="004D1E52"/>
    <w:rsid w:val="004D56AA"/>
    <w:rsid w:val="004D5D83"/>
    <w:rsid w:val="00574BAA"/>
    <w:rsid w:val="0066229E"/>
    <w:rsid w:val="00673993"/>
    <w:rsid w:val="006759D8"/>
    <w:rsid w:val="00691351"/>
    <w:rsid w:val="006916F1"/>
    <w:rsid w:val="006B25A9"/>
    <w:rsid w:val="006E58E7"/>
    <w:rsid w:val="0074654D"/>
    <w:rsid w:val="00746641"/>
    <w:rsid w:val="00787FCD"/>
    <w:rsid w:val="0079224D"/>
    <w:rsid w:val="00794920"/>
    <w:rsid w:val="007E41FF"/>
    <w:rsid w:val="007E4AB1"/>
    <w:rsid w:val="007F2E7B"/>
    <w:rsid w:val="00806916"/>
    <w:rsid w:val="008506E0"/>
    <w:rsid w:val="00856135"/>
    <w:rsid w:val="00872693"/>
    <w:rsid w:val="00890825"/>
    <w:rsid w:val="0089261B"/>
    <w:rsid w:val="00896411"/>
    <w:rsid w:val="008B1A3B"/>
    <w:rsid w:val="008D64A9"/>
    <w:rsid w:val="008E621A"/>
    <w:rsid w:val="008F217B"/>
    <w:rsid w:val="008F6E1B"/>
    <w:rsid w:val="00902B30"/>
    <w:rsid w:val="00905B0C"/>
    <w:rsid w:val="00914F73"/>
    <w:rsid w:val="00926DBF"/>
    <w:rsid w:val="009342BA"/>
    <w:rsid w:val="00936FDF"/>
    <w:rsid w:val="00951013"/>
    <w:rsid w:val="009728C4"/>
    <w:rsid w:val="009926AE"/>
    <w:rsid w:val="009E2BF4"/>
    <w:rsid w:val="009F0854"/>
    <w:rsid w:val="00A22C27"/>
    <w:rsid w:val="00A44F95"/>
    <w:rsid w:val="00A550BD"/>
    <w:rsid w:val="00A643BF"/>
    <w:rsid w:val="00AA40DA"/>
    <w:rsid w:val="00AF1DDD"/>
    <w:rsid w:val="00AF57E5"/>
    <w:rsid w:val="00B30016"/>
    <w:rsid w:val="00B5340B"/>
    <w:rsid w:val="00B540B5"/>
    <w:rsid w:val="00B930F3"/>
    <w:rsid w:val="00BE0FC8"/>
    <w:rsid w:val="00BF20E1"/>
    <w:rsid w:val="00C21F69"/>
    <w:rsid w:val="00C27990"/>
    <w:rsid w:val="00C27A03"/>
    <w:rsid w:val="00C57E7F"/>
    <w:rsid w:val="00C95F8C"/>
    <w:rsid w:val="00CA5EF9"/>
    <w:rsid w:val="00CD67B9"/>
    <w:rsid w:val="00CE570E"/>
    <w:rsid w:val="00D14670"/>
    <w:rsid w:val="00D25713"/>
    <w:rsid w:val="00D4393A"/>
    <w:rsid w:val="00D53319"/>
    <w:rsid w:val="00D85350"/>
    <w:rsid w:val="00E173EA"/>
    <w:rsid w:val="00E334E4"/>
    <w:rsid w:val="00E67860"/>
    <w:rsid w:val="00E85A51"/>
    <w:rsid w:val="00EC1534"/>
    <w:rsid w:val="00ED3E27"/>
    <w:rsid w:val="00F039B4"/>
    <w:rsid w:val="00F1769A"/>
    <w:rsid w:val="00F17AB3"/>
    <w:rsid w:val="00F41CB8"/>
    <w:rsid w:val="00F827FD"/>
    <w:rsid w:val="00F8540E"/>
    <w:rsid w:val="00FA36F4"/>
    <w:rsid w:val="00FD7DEE"/>
    <w:rsid w:val="00FE21C7"/>
    <w:rsid w:val="00FE4760"/>
    <w:rsid w:val="00FF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CD6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CD67B9"/>
    <w:rPr>
      <w:rFonts w:ascii="Calibri" w:eastAsia="Times New Roman" w:hAnsi="Calibri" w:cs="Calibri"/>
      <w:lang w:eastAsia="ru-RU"/>
    </w:rPr>
  </w:style>
  <w:style w:type="table" w:customStyle="1" w:styleId="style15018">
    <w:name w:val="style15018"/>
    <w:uiPriority w:val="99"/>
    <w:rsid w:val="008F6E1B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CD6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CD67B9"/>
    <w:rPr>
      <w:rFonts w:ascii="Calibri" w:eastAsia="Times New Roman" w:hAnsi="Calibri" w:cs="Calibri"/>
      <w:lang w:eastAsia="ru-RU"/>
    </w:rPr>
  </w:style>
  <w:style w:type="table" w:customStyle="1" w:styleId="style15018">
    <w:name w:val="style15018"/>
    <w:uiPriority w:val="99"/>
    <w:rsid w:val="008F6E1B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807667" TargetMode="External"/><Relationship Id="rId13" Type="http://schemas.openxmlformats.org/officeDocument/2006/relationships/hyperlink" Target="kodeks://link/d?nd=902769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online-kassa.pro/zakon/registratsiya-kkt-v-nalogovoj.html" TargetMode="External"/><Relationship Id="rId12" Type="http://schemas.openxmlformats.org/officeDocument/2006/relationships/hyperlink" Target="kodeks://link/d?nd=43676268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nalog.ru" TargetMode="External"/><Relationship Id="rId11" Type="http://schemas.openxmlformats.org/officeDocument/2006/relationships/hyperlink" Target="kodeks://link/d?nd=902769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.a.zheludkova@yandex.ru" TargetMode="External"/><Relationship Id="rId10" Type="http://schemas.openxmlformats.org/officeDocument/2006/relationships/hyperlink" Target="kodeks://link/d?nd=901807667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9017477" TargetMode="External"/><Relationship Id="rId14" Type="http://schemas.openxmlformats.org/officeDocument/2006/relationships/hyperlink" Target="mailto:info.chg@sport.gu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0BDB0-6E75-430E-91B2-97BD03BA0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4172</Words>
  <Characters>23782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Желудкова Валентина Александровна</cp:lastModifiedBy>
  <cp:revision>8</cp:revision>
  <cp:lastPrinted>2018-12-15T12:55:00Z</cp:lastPrinted>
  <dcterms:created xsi:type="dcterms:W3CDTF">2026-06-01T09:10:00Z</dcterms:created>
  <dcterms:modified xsi:type="dcterms:W3CDTF">2026-06-01T11:29:00Z</dcterms:modified>
</cp:coreProperties>
</file>