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C64EE" w14:textId="2D3E53BB" w:rsidR="00AD4A2B" w:rsidRPr="005B2839" w:rsidRDefault="00026193" w:rsidP="005B2839">
      <w:pPr>
        <w:pStyle w:val="a3"/>
        <w:widowControl w:val="0"/>
        <w:jc w:val="right"/>
        <w:rPr>
          <w:bCs/>
          <w:sz w:val="20"/>
        </w:rPr>
      </w:pPr>
      <w:r w:rsidRPr="005B2839">
        <w:rPr>
          <w:bCs/>
          <w:sz w:val="20"/>
        </w:rPr>
        <w:t>Проект</w:t>
      </w:r>
    </w:p>
    <w:p w14:paraId="0A08D9CD" w14:textId="77777777" w:rsidR="0099069D" w:rsidRPr="005B2839" w:rsidRDefault="0099069D" w:rsidP="005B2839">
      <w:pPr>
        <w:pStyle w:val="a3"/>
        <w:widowControl w:val="0"/>
        <w:rPr>
          <w:bCs/>
          <w:sz w:val="20"/>
        </w:rPr>
      </w:pPr>
      <w:r w:rsidRPr="005B2839">
        <w:rPr>
          <w:bCs/>
          <w:sz w:val="20"/>
        </w:rPr>
        <w:t>КОНТРАКТ №______</w:t>
      </w:r>
    </w:p>
    <w:p w14:paraId="10985110" w14:textId="58CDA5FD" w:rsidR="0099069D" w:rsidRPr="005B2839" w:rsidRDefault="00CD7F82" w:rsidP="005B2839">
      <w:pPr>
        <w:pStyle w:val="a3"/>
        <w:widowControl w:val="0"/>
        <w:jc w:val="left"/>
        <w:rPr>
          <w:bCs/>
          <w:sz w:val="20"/>
        </w:rPr>
      </w:pPr>
      <w:r w:rsidRPr="005B2839">
        <w:rPr>
          <w:bCs/>
          <w:sz w:val="20"/>
        </w:rPr>
        <w:t xml:space="preserve">                                                               </w:t>
      </w:r>
    </w:p>
    <w:p w14:paraId="16C2E12A" w14:textId="24EAC5AC" w:rsidR="0099069D" w:rsidRPr="005B2839" w:rsidRDefault="002C7566" w:rsidP="005B2839">
      <w:pPr>
        <w:widowControl w:val="0"/>
        <w:rPr>
          <w:bCs/>
          <w:sz w:val="20"/>
          <w:szCs w:val="20"/>
        </w:rPr>
      </w:pPr>
      <w:r w:rsidRPr="005B2839">
        <w:rPr>
          <w:bCs/>
          <w:sz w:val="20"/>
          <w:szCs w:val="20"/>
        </w:rPr>
        <w:t>г.</w:t>
      </w:r>
      <w:r w:rsidR="00186CDE" w:rsidRPr="005B2839">
        <w:rPr>
          <w:bCs/>
          <w:sz w:val="20"/>
          <w:szCs w:val="20"/>
        </w:rPr>
        <w:t xml:space="preserve"> Санкт-Петербург</w:t>
      </w:r>
      <w:r w:rsidR="0099069D" w:rsidRPr="005B2839">
        <w:rPr>
          <w:bCs/>
          <w:sz w:val="20"/>
          <w:szCs w:val="20"/>
        </w:rPr>
        <w:tab/>
      </w:r>
      <w:r w:rsidR="0099069D" w:rsidRPr="005B2839">
        <w:rPr>
          <w:bCs/>
          <w:sz w:val="20"/>
          <w:szCs w:val="20"/>
        </w:rPr>
        <w:tab/>
      </w:r>
      <w:r w:rsidR="0099069D" w:rsidRPr="005B2839">
        <w:rPr>
          <w:bCs/>
          <w:sz w:val="20"/>
          <w:szCs w:val="20"/>
        </w:rPr>
        <w:tab/>
      </w:r>
      <w:r w:rsidR="0099069D" w:rsidRPr="005B2839">
        <w:rPr>
          <w:bCs/>
          <w:sz w:val="20"/>
          <w:szCs w:val="20"/>
        </w:rPr>
        <w:tab/>
      </w:r>
      <w:r w:rsidR="0099069D" w:rsidRPr="005B2839">
        <w:rPr>
          <w:bCs/>
          <w:sz w:val="20"/>
          <w:szCs w:val="20"/>
        </w:rPr>
        <w:tab/>
      </w:r>
      <w:r w:rsidR="0099069D" w:rsidRPr="005B2839">
        <w:rPr>
          <w:bCs/>
          <w:sz w:val="20"/>
          <w:szCs w:val="20"/>
        </w:rPr>
        <w:tab/>
      </w:r>
      <w:r w:rsidR="0099069D" w:rsidRPr="005B2839">
        <w:rPr>
          <w:bCs/>
          <w:sz w:val="20"/>
          <w:szCs w:val="20"/>
        </w:rPr>
        <w:tab/>
      </w:r>
      <w:r w:rsidR="0099069D" w:rsidRPr="005B2839">
        <w:rPr>
          <w:bCs/>
          <w:sz w:val="20"/>
          <w:szCs w:val="20"/>
        </w:rPr>
        <w:tab/>
      </w:r>
    </w:p>
    <w:p w14:paraId="4D44B3F1" w14:textId="77777777" w:rsidR="005529EE" w:rsidRPr="005B2839" w:rsidRDefault="005529EE" w:rsidP="005B2839">
      <w:pPr>
        <w:widowControl w:val="0"/>
        <w:rPr>
          <w:bCs/>
          <w:sz w:val="20"/>
          <w:szCs w:val="20"/>
        </w:rPr>
      </w:pPr>
    </w:p>
    <w:p w14:paraId="5FB7FA6B" w14:textId="0FE7CFA2" w:rsidR="0099069D" w:rsidRPr="005B2839" w:rsidRDefault="00186CDE" w:rsidP="005B2839">
      <w:pPr>
        <w:widowControl w:val="0"/>
        <w:ind w:firstLine="567"/>
        <w:jc w:val="both"/>
        <w:rPr>
          <w:bCs/>
          <w:sz w:val="20"/>
          <w:szCs w:val="20"/>
          <w:vertAlign w:val="superscript"/>
        </w:rPr>
      </w:pPr>
      <w:proofErr w:type="gramStart"/>
      <w:r w:rsidRPr="005B2839">
        <w:rPr>
          <w:bCs/>
          <w:sz w:val="20"/>
          <w:szCs w:val="20"/>
        </w:rPr>
        <w:t>Санкт-Петербургское государственное бюджетное учреждение здравоохранения «Городская больница № 20» (СПб ГБУЗ «Городская больница № 20», именуемое в дальнейшем «Заказчик»), в лице главного врача Монашенко Дмитрия Николаевича, действующего  на основании Устава</w:t>
      </w:r>
      <w:r w:rsidR="0099069D" w:rsidRPr="005B2839">
        <w:rPr>
          <w:bCs/>
          <w:sz w:val="20"/>
          <w:szCs w:val="20"/>
        </w:rPr>
        <w:t xml:space="preserve">, именуемое в дальнейшем Заказчик, с одной стороны, и _____________________________________________,  в лице ____________________________________________________________, действующего на основании ______________________, именуемое в дальнейшем Исполнитель, с другой стороны, именуемые в дальнейшем Стороны, </w:t>
      </w:r>
      <w:r w:rsidR="00CD7F82" w:rsidRPr="005B2839">
        <w:rPr>
          <w:bCs/>
          <w:sz w:val="20"/>
          <w:szCs w:val="20"/>
        </w:rPr>
        <w:t>на основании п</w:t>
      </w:r>
      <w:r w:rsidRPr="005B2839">
        <w:rPr>
          <w:bCs/>
          <w:sz w:val="20"/>
          <w:szCs w:val="20"/>
        </w:rPr>
        <w:t>.</w:t>
      </w:r>
      <w:r w:rsidR="00CD7F82" w:rsidRPr="005B2839">
        <w:rPr>
          <w:bCs/>
          <w:sz w:val="20"/>
          <w:szCs w:val="20"/>
        </w:rPr>
        <w:t xml:space="preserve"> </w:t>
      </w:r>
      <w:r w:rsidRPr="005B2839">
        <w:rPr>
          <w:bCs/>
          <w:sz w:val="20"/>
          <w:szCs w:val="20"/>
        </w:rPr>
        <w:t>4</w:t>
      </w:r>
      <w:r w:rsidR="00CD7F82" w:rsidRPr="005B2839">
        <w:rPr>
          <w:bCs/>
          <w:sz w:val="20"/>
          <w:szCs w:val="20"/>
        </w:rPr>
        <w:t xml:space="preserve"> ч</w:t>
      </w:r>
      <w:r w:rsidRPr="005B2839">
        <w:rPr>
          <w:bCs/>
          <w:sz w:val="20"/>
          <w:szCs w:val="20"/>
        </w:rPr>
        <w:t>.</w:t>
      </w:r>
      <w:r w:rsidR="00CD7F82" w:rsidRPr="005B2839">
        <w:rPr>
          <w:bCs/>
          <w:sz w:val="20"/>
          <w:szCs w:val="20"/>
        </w:rPr>
        <w:t xml:space="preserve"> 1 ст</w:t>
      </w:r>
      <w:r w:rsidRPr="005B2839">
        <w:rPr>
          <w:bCs/>
          <w:sz w:val="20"/>
          <w:szCs w:val="20"/>
        </w:rPr>
        <w:t>.</w:t>
      </w:r>
      <w:r w:rsidR="00CD7F82" w:rsidRPr="005B2839">
        <w:rPr>
          <w:bCs/>
          <w:sz w:val="20"/>
          <w:szCs w:val="20"/>
        </w:rPr>
        <w:t xml:space="preserve"> </w:t>
      </w:r>
      <w:r w:rsidR="0099069D" w:rsidRPr="005B2839">
        <w:rPr>
          <w:bCs/>
          <w:sz w:val="20"/>
          <w:szCs w:val="20"/>
        </w:rPr>
        <w:t>93</w:t>
      </w:r>
      <w:proofErr w:type="gramEnd"/>
      <w:r w:rsidR="0099069D" w:rsidRPr="005B2839">
        <w:rPr>
          <w:bCs/>
          <w:sz w:val="20"/>
          <w:szCs w:val="20"/>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99069D" w:rsidRPr="005B2839">
        <w:rPr>
          <w:bCs/>
          <w:sz w:val="20"/>
          <w:szCs w:val="20"/>
          <w:vertAlign w:val="superscript"/>
        </w:rPr>
        <w:t xml:space="preserve"> </w:t>
      </w:r>
    </w:p>
    <w:p w14:paraId="300EBADB" w14:textId="77777777" w:rsidR="008460BC" w:rsidRPr="005B2839" w:rsidRDefault="008460BC" w:rsidP="005B2839">
      <w:pPr>
        <w:widowControl w:val="0"/>
        <w:ind w:firstLine="567"/>
        <w:jc w:val="both"/>
        <w:rPr>
          <w:bCs/>
          <w:sz w:val="20"/>
          <w:szCs w:val="20"/>
          <w:vertAlign w:val="superscript"/>
        </w:rPr>
      </w:pPr>
    </w:p>
    <w:p w14:paraId="4023312F" w14:textId="77777777" w:rsidR="0099069D" w:rsidRPr="005B2839" w:rsidRDefault="0099069D" w:rsidP="005B2839">
      <w:pPr>
        <w:widowControl w:val="0"/>
        <w:numPr>
          <w:ilvl w:val="0"/>
          <w:numId w:val="1"/>
        </w:numPr>
        <w:jc w:val="center"/>
        <w:rPr>
          <w:bCs/>
          <w:sz w:val="20"/>
          <w:szCs w:val="20"/>
        </w:rPr>
      </w:pPr>
      <w:r w:rsidRPr="005B2839">
        <w:rPr>
          <w:bCs/>
          <w:sz w:val="20"/>
          <w:szCs w:val="20"/>
        </w:rPr>
        <w:t>ПРЕДМЕТ КОНТРАКТА</w:t>
      </w:r>
    </w:p>
    <w:p w14:paraId="2122B8CF" w14:textId="5A5CB2D3" w:rsidR="0099069D" w:rsidRPr="005B2839" w:rsidRDefault="0099069D" w:rsidP="005B2839">
      <w:pPr>
        <w:pStyle w:val="a3"/>
        <w:widowControl w:val="0"/>
        <w:ind w:firstLine="567"/>
        <w:jc w:val="both"/>
        <w:rPr>
          <w:bCs/>
          <w:sz w:val="20"/>
        </w:rPr>
      </w:pPr>
      <w:r w:rsidRPr="005B2839">
        <w:rPr>
          <w:bCs/>
          <w:sz w:val="20"/>
        </w:rPr>
        <w:t xml:space="preserve">1.1. Заказчик поручает, а Исполнитель оказывает услуги по </w:t>
      </w:r>
      <w:r w:rsidR="00AB0AD3" w:rsidRPr="00AB0AD3">
        <w:rPr>
          <w:bCs/>
          <w:sz w:val="20"/>
        </w:rPr>
        <w:t xml:space="preserve">доставке, возврату баллонов </w:t>
      </w:r>
      <w:proofErr w:type="spellStart"/>
      <w:r w:rsidR="00AB0AD3" w:rsidRPr="00AB0AD3">
        <w:rPr>
          <w:bCs/>
          <w:sz w:val="20"/>
        </w:rPr>
        <w:t>Динитрогена</w:t>
      </w:r>
      <w:proofErr w:type="spellEnd"/>
      <w:r w:rsidR="00AB0AD3" w:rsidRPr="00AB0AD3">
        <w:rPr>
          <w:bCs/>
          <w:sz w:val="20"/>
        </w:rPr>
        <w:t xml:space="preserve"> оксида для нужд СПб ГБУЗ «Городская больница № 20» </w:t>
      </w:r>
      <w:r w:rsidR="00AB0AD3">
        <w:rPr>
          <w:bCs/>
          <w:sz w:val="20"/>
        </w:rPr>
        <w:t xml:space="preserve"> (</w:t>
      </w:r>
      <w:r w:rsidRPr="005B2839">
        <w:rPr>
          <w:bCs/>
          <w:color w:val="000000"/>
          <w:sz w:val="20"/>
        </w:rPr>
        <w:t>далее услуги).</w:t>
      </w:r>
    </w:p>
    <w:p w14:paraId="4C18A3C8" w14:textId="6A8B4D85" w:rsidR="0099069D" w:rsidRPr="005B2839" w:rsidRDefault="00CD7F82" w:rsidP="005B2839">
      <w:pPr>
        <w:pStyle w:val="32"/>
        <w:widowControl w:val="0"/>
        <w:shd w:val="clear" w:color="auto" w:fill="FFFFFF"/>
        <w:tabs>
          <w:tab w:val="left" w:pos="1080"/>
          <w:tab w:val="left" w:leader="underscore" w:pos="8760"/>
        </w:tabs>
        <w:spacing w:after="0"/>
        <w:ind w:left="0" w:firstLine="567"/>
        <w:jc w:val="both"/>
        <w:rPr>
          <w:rFonts w:ascii="Times New Roman" w:hAnsi="Times New Roman" w:cs="Times New Roman"/>
          <w:bCs/>
          <w:sz w:val="20"/>
          <w:szCs w:val="20"/>
        </w:rPr>
      </w:pPr>
      <w:r w:rsidRPr="005B2839">
        <w:rPr>
          <w:rFonts w:ascii="Times New Roman" w:hAnsi="Times New Roman" w:cs="Times New Roman"/>
          <w:bCs/>
          <w:sz w:val="20"/>
          <w:szCs w:val="20"/>
        </w:rPr>
        <w:t>1.</w:t>
      </w:r>
      <w:r w:rsidR="00186CDE" w:rsidRPr="005B2839">
        <w:rPr>
          <w:rFonts w:ascii="Times New Roman" w:hAnsi="Times New Roman" w:cs="Times New Roman"/>
          <w:bCs/>
          <w:sz w:val="20"/>
          <w:szCs w:val="20"/>
        </w:rPr>
        <w:t>2. Заказчик</w:t>
      </w:r>
      <w:r w:rsidR="0099069D" w:rsidRPr="005B2839">
        <w:rPr>
          <w:rFonts w:ascii="Times New Roman" w:hAnsi="Times New Roman" w:cs="Times New Roman"/>
          <w:bCs/>
          <w:sz w:val="20"/>
          <w:szCs w:val="20"/>
        </w:rPr>
        <w:t xml:space="preserve"> обязуется принять и оплатить оказанные услуги, указанные в пункте 1.1 настоящего контракта. </w:t>
      </w:r>
    </w:p>
    <w:p w14:paraId="68500D8A" w14:textId="03B6FD2D" w:rsidR="0099069D" w:rsidRPr="005B2839" w:rsidRDefault="003D0EE9" w:rsidP="003D0EE9">
      <w:pPr>
        <w:widowControl w:val="0"/>
        <w:rPr>
          <w:bCs/>
          <w:sz w:val="20"/>
          <w:szCs w:val="20"/>
        </w:rPr>
      </w:pPr>
      <w:r>
        <w:rPr>
          <w:bCs/>
          <w:sz w:val="20"/>
          <w:szCs w:val="20"/>
        </w:rPr>
        <w:t xml:space="preserve">           </w:t>
      </w:r>
      <w:r w:rsidR="00CD7F82" w:rsidRPr="005B2839">
        <w:rPr>
          <w:bCs/>
          <w:sz w:val="20"/>
          <w:szCs w:val="20"/>
        </w:rPr>
        <w:t>1.</w:t>
      </w:r>
      <w:r w:rsidR="00186CDE" w:rsidRPr="005B2839">
        <w:rPr>
          <w:bCs/>
          <w:sz w:val="20"/>
          <w:szCs w:val="20"/>
        </w:rPr>
        <w:t>3. Срок</w:t>
      </w:r>
      <w:r w:rsidR="0099069D" w:rsidRPr="005B2839">
        <w:rPr>
          <w:bCs/>
          <w:sz w:val="20"/>
          <w:szCs w:val="20"/>
        </w:rPr>
        <w:t xml:space="preserve"> оказания услуг: </w:t>
      </w:r>
      <w:r w:rsidR="00CA4F67">
        <w:rPr>
          <w:bCs/>
          <w:sz w:val="20"/>
          <w:szCs w:val="20"/>
        </w:rPr>
        <w:t>в соответствии с Описанием объекта закупки</w:t>
      </w:r>
      <w:r>
        <w:rPr>
          <w:bCs/>
          <w:sz w:val="20"/>
          <w:szCs w:val="20"/>
        </w:rPr>
        <w:t xml:space="preserve"> (</w:t>
      </w:r>
      <w:r w:rsidRPr="005B2839">
        <w:rPr>
          <w:bCs/>
          <w:sz w:val="20"/>
          <w:szCs w:val="20"/>
        </w:rPr>
        <w:t xml:space="preserve">Приложение № 2 к </w:t>
      </w:r>
      <w:r>
        <w:rPr>
          <w:bCs/>
          <w:sz w:val="20"/>
          <w:szCs w:val="20"/>
        </w:rPr>
        <w:t>контракту)</w:t>
      </w:r>
      <w:r w:rsidRPr="005B2839">
        <w:rPr>
          <w:bCs/>
          <w:sz w:val="20"/>
          <w:szCs w:val="20"/>
        </w:rPr>
        <w:t xml:space="preserve"> </w:t>
      </w:r>
    </w:p>
    <w:p w14:paraId="274A1AB0" w14:textId="7561F744" w:rsidR="008460BC" w:rsidRDefault="00CD7F82" w:rsidP="005B2839">
      <w:pPr>
        <w:widowControl w:val="0"/>
        <w:ind w:firstLine="567"/>
        <w:jc w:val="both"/>
        <w:rPr>
          <w:bCs/>
          <w:sz w:val="20"/>
          <w:szCs w:val="20"/>
        </w:rPr>
      </w:pPr>
      <w:r w:rsidRPr="005B2839">
        <w:rPr>
          <w:bCs/>
          <w:sz w:val="20"/>
          <w:szCs w:val="20"/>
        </w:rPr>
        <w:t>1.</w:t>
      </w:r>
      <w:r w:rsidR="00186CDE" w:rsidRPr="005B2839">
        <w:rPr>
          <w:bCs/>
          <w:sz w:val="20"/>
          <w:szCs w:val="20"/>
        </w:rPr>
        <w:t>4. Место</w:t>
      </w:r>
      <w:r w:rsidR="0099069D" w:rsidRPr="005B2839">
        <w:rPr>
          <w:bCs/>
          <w:sz w:val="20"/>
          <w:szCs w:val="20"/>
        </w:rPr>
        <w:t xml:space="preserve"> оказания услуг: </w:t>
      </w:r>
      <w:r w:rsidR="007F7B8A" w:rsidRPr="007F7B8A">
        <w:rPr>
          <w:bCs/>
          <w:sz w:val="20"/>
          <w:szCs w:val="20"/>
        </w:rPr>
        <w:t>в соответствии с Описанием объекта закупки (Приложение № 2 к контракту)</w:t>
      </w:r>
    </w:p>
    <w:p w14:paraId="4A57EED4" w14:textId="77777777" w:rsidR="007F7B8A" w:rsidRPr="005B2839" w:rsidRDefault="007F7B8A" w:rsidP="005B2839">
      <w:pPr>
        <w:widowControl w:val="0"/>
        <w:ind w:firstLine="567"/>
        <w:jc w:val="both"/>
        <w:rPr>
          <w:bCs/>
          <w:sz w:val="20"/>
          <w:szCs w:val="20"/>
        </w:rPr>
      </w:pPr>
    </w:p>
    <w:p w14:paraId="60EE8E07" w14:textId="77777777" w:rsidR="0099069D" w:rsidRPr="005B2839" w:rsidRDefault="0099069D" w:rsidP="005B2839">
      <w:pPr>
        <w:widowControl w:val="0"/>
        <w:shd w:val="clear" w:color="auto" w:fill="FFFFFF"/>
        <w:tabs>
          <w:tab w:val="left" w:pos="960"/>
        </w:tabs>
        <w:ind w:firstLine="567"/>
        <w:jc w:val="center"/>
        <w:rPr>
          <w:bCs/>
          <w:color w:val="000000"/>
          <w:spacing w:val="-1"/>
          <w:sz w:val="20"/>
          <w:szCs w:val="20"/>
        </w:rPr>
      </w:pPr>
      <w:r w:rsidRPr="005B2839">
        <w:rPr>
          <w:bCs/>
          <w:color w:val="000000"/>
          <w:spacing w:val="-9"/>
          <w:sz w:val="20"/>
          <w:szCs w:val="20"/>
        </w:rPr>
        <w:t xml:space="preserve">2. </w:t>
      </w:r>
      <w:r w:rsidRPr="005B2839">
        <w:rPr>
          <w:bCs/>
          <w:color w:val="000000"/>
          <w:spacing w:val="-1"/>
          <w:sz w:val="20"/>
          <w:szCs w:val="20"/>
        </w:rPr>
        <w:t>СТОИМОСТЬ КОНТРАКТА</w:t>
      </w:r>
    </w:p>
    <w:p w14:paraId="2F522087" w14:textId="2253AC06" w:rsidR="0099069D" w:rsidRPr="00966C1E" w:rsidRDefault="0099069D" w:rsidP="005B2839">
      <w:pPr>
        <w:pStyle w:val="a3"/>
        <w:widowControl w:val="0"/>
        <w:ind w:firstLine="567"/>
        <w:jc w:val="both"/>
        <w:rPr>
          <w:bCs/>
          <w:sz w:val="20"/>
        </w:rPr>
      </w:pPr>
      <w:r w:rsidRPr="005B2839">
        <w:rPr>
          <w:bCs/>
          <w:color w:val="000000"/>
          <w:sz w:val="20"/>
        </w:rPr>
        <w:t>2.</w:t>
      </w:r>
      <w:r w:rsidR="00186CDE" w:rsidRPr="005B2839">
        <w:rPr>
          <w:bCs/>
          <w:color w:val="000000"/>
          <w:sz w:val="20"/>
        </w:rPr>
        <w:t>1.</w:t>
      </w:r>
      <w:r w:rsidR="00186CDE" w:rsidRPr="005B2839">
        <w:rPr>
          <w:bCs/>
          <w:sz w:val="20"/>
        </w:rPr>
        <w:t xml:space="preserve"> Цена</w:t>
      </w:r>
      <w:r w:rsidRPr="005B2839">
        <w:rPr>
          <w:bCs/>
          <w:sz w:val="20"/>
        </w:rPr>
        <w:t xml:space="preserve"> настоящего контракта составляет </w:t>
      </w:r>
      <w:r w:rsidRPr="00966C1E">
        <w:rPr>
          <w:bCs/>
          <w:sz w:val="20"/>
        </w:rPr>
        <w:t>- _______________________</w:t>
      </w:r>
      <w:r w:rsidR="00186CDE" w:rsidRPr="00966C1E">
        <w:rPr>
          <w:bCs/>
          <w:sz w:val="20"/>
        </w:rPr>
        <w:t xml:space="preserve">, </w:t>
      </w:r>
      <w:r w:rsidRPr="00966C1E">
        <w:rPr>
          <w:bCs/>
          <w:sz w:val="20"/>
        </w:rPr>
        <w:t>в т.ч. НДС (___%)_________________________.</w:t>
      </w:r>
    </w:p>
    <w:p w14:paraId="7CB6ADFC" w14:textId="2360E122" w:rsidR="0099069D" w:rsidRPr="005B2839" w:rsidRDefault="0099069D" w:rsidP="005B2839">
      <w:pPr>
        <w:widowControl w:val="0"/>
        <w:ind w:firstLine="567"/>
        <w:jc w:val="both"/>
        <w:rPr>
          <w:bCs/>
          <w:sz w:val="20"/>
          <w:szCs w:val="20"/>
        </w:rPr>
      </w:pPr>
      <w:r w:rsidRPr="00966C1E">
        <w:rPr>
          <w:bCs/>
          <w:color w:val="000000"/>
          <w:sz w:val="20"/>
          <w:szCs w:val="20"/>
        </w:rPr>
        <w:t>2.</w:t>
      </w:r>
      <w:r w:rsidR="00186CDE" w:rsidRPr="00966C1E">
        <w:rPr>
          <w:bCs/>
          <w:color w:val="000000"/>
          <w:sz w:val="20"/>
          <w:szCs w:val="20"/>
        </w:rPr>
        <w:t>2.</w:t>
      </w:r>
      <w:r w:rsidR="00186CDE" w:rsidRPr="00966C1E">
        <w:rPr>
          <w:rFonts w:eastAsia="SimSun"/>
          <w:bCs/>
          <w:sz w:val="20"/>
          <w:szCs w:val="20"/>
        </w:rPr>
        <w:t xml:space="preserve"> Цена</w:t>
      </w:r>
      <w:r w:rsidRPr="00966C1E">
        <w:rPr>
          <w:rFonts w:eastAsia="SimSun"/>
          <w:bCs/>
          <w:sz w:val="20"/>
          <w:szCs w:val="20"/>
        </w:rPr>
        <w:t xml:space="preserve"> </w:t>
      </w:r>
      <w:r w:rsidRPr="00966C1E">
        <w:rPr>
          <w:bCs/>
          <w:sz w:val="20"/>
          <w:szCs w:val="20"/>
        </w:rPr>
        <w:t>контракт</w:t>
      </w:r>
      <w:r w:rsidRPr="00966C1E">
        <w:rPr>
          <w:rFonts w:eastAsia="SimSun"/>
          <w:bCs/>
          <w:sz w:val="20"/>
          <w:szCs w:val="20"/>
        </w:rPr>
        <w:t xml:space="preserve">а </w:t>
      </w:r>
      <w:r w:rsidRPr="00966C1E">
        <w:rPr>
          <w:bCs/>
          <w:sz w:val="20"/>
          <w:szCs w:val="20"/>
        </w:rPr>
        <w:t>является твердой, определяется на весь срок исполнения контракта</w:t>
      </w:r>
      <w:r w:rsidRPr="005B2839">
        <w:rPr>
          <w:bCs/>
          <w:sz w:val="20"/>
          <w:szCs w:val="20"/>
        </w:rPr>
        <w:t xml:space="preserve"> и </w:t>
      </w:r>
      <w:r w:rsidRPr="005B2839">
        <w:rPr>
          <w:rFonts w:eastAsia="SimSun"/>
          <w:bCs/>
          <w:sz w:val="20"/>
          <w:szCs w:val="20"/>
        </w:rPr>
        <w:t xml:space="preserve">включает в себя </w:t>
      </w:r>
      <w:r w:rsidRPr="005B2839">
        <w:rPr>
          <w:bCs/>
          <w:sz w:val="20"/>
          <w:szCs w:val="20"/>
        </w:rPr>
        <w:t>расходы, связанные с исполнением контракта, а также страхование, уплату налогов, сборов и других обязательных платежей, установленных законодательством, в т.ч. НДС.</w:t>
      </w:r>
    </w:p>
    <w:p w14:paraId="073D9FAD" w14:textId="77777777" w:rsidR="00FF4B53" w:rsidRPr="005B2839" w:rsidRDefault="00FF4B53" w:rsidP="005B2839">
      <w:pPr>
        <w:autoSpaceDE w:val="0"/>
        <w:autoSpaceDN w:val="0"/>
        <w:adjustRightInd w:val="0"/>
        <w:ind w:firstLine="709"/>
        <w:jc w:val="both"/>
        <w:rPr>
          <w:rFonts w:eastAsia="Calibri"/>
          <w:bCs/>
          <w:sz w:val="20"/>
          <w:szCs w:val="20"/>
        </w:rPr>
      </w:pPr>
      <w:proofErr w:type="gramStart"/>
      <w:r w:rsidRPr="005B2839">
        <w:rPr>
          <w:rFonts w:eastAsia="Calibri"/>
          <w:bCs/>
          <w:sz w:val="20"/>
          <w:szCs w:val="20"/>
        </w:rPr>
        <w:t>Сумма, подлежащая уплате Заказчиком (налоговым агентом)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5B2839">
        <w:rPr>
          <w:rFonts w:eastAsia="Calibri"/>
          <w:bCs/>
          <w:sz w:val="20"/>
          <w:szCs w:val="20"/>
        </w:rPr>
        <w:t xml:space="preserve"> бюджеты бюджетной системы Российской Федерации Заказчиком.</w:t>
      </w:r>
    </w:p>
    <w:p w14:paraId="62235E87" w14:textId="2489E2C7" w:rsidR="0099069D" w:rsidRPr="005B2839" w:rsidRDefault="00CD7F82" w:rsidP="005B2839">
      <w:pPr>
        <w:autoSpaceDE w:val="0"/>
        <w:autoSpaceDN w:val="0"/>
        <w:adjustRightInd w:val="0"/>
        <w:ind w:firstLine="567"/>
        <w:jc w:val="both"/>
        <w:rPr>
          <w:bCs/>
          <w:sz w:val="20"/>
          <w:szCs w:val="20"/>
        </w:rPr>
      </w:pPr>
      <w:r w:rsidRPr="005B2839">
        <w:rPr>
          <w:bCs/>
          <w:sz w:val="20"/>
          <w:szCs w:val="20"/>
        </w:rPr>
        <w:t>2.</w:t>
      </w:r>
      <w:r w:rsidR="00186CDE" w:rsidRPr="005B2839">
        <w:rPr>
          <w:bCs/>
          <w:sz w:val="20"/>
          <w:szCs w:val="20"/>
        </w:rPr>
        <w:t>3. Источник</w:t>
      </w:r>
      <w:r w:rsidR="0099069D" w:rsidRPr="005B2839">
        <w:rPr>
          <w:bCs/>
          <w:sz w:val="20"/>
          <w:szCs w:val="20"/>
        </w:rPr>
        <w:t xml:space="preserve"> финансирования: </w:t>
      </w:r>
      <w:r w:rsidR="00186CDE" w:rsidRPr="005B2839">
        <w:rPr>
          <w:bCs/>
          <w:sz w:val="20"/>
          <w:szCs w:val="20"/>
        </w:rPr>
        <w:t xml:space="preserve">средства бюджетного учреждения. </w:t>
      </w:r>
    </w:p>
    <w:p w14:paraId="01EE411B" w14:textId="12D7153A" w:rsidR="0099069D" w:rsidRPr="005B2839" w:rsidRDefault="0099069D" w:rsidP="005B2839">
      <w:pPr>
        <w:widowControl w:val="0"/>
        <w:ind w:firstLine="567"/>
        <w:jc w:val="both"/>
        <w:rPr>
          <w:bCs/>
          <w:sz w:val="20"/>
          <w:szCs w:val="20"/>
        </w:rPr>
      </w:pPr>
      <w:r w:rsidRPr="005B2839">
        <w:rPr>
          <w:bCs/>
          <w:color w:val="000000"/>
          <w:sz w:val="20"/>
          <w:szCs w:val="20"/>
        </w:rPr>
        <w:t>2.</w:t>
      </w:r>
      <w:r w:rsidR="00186CDE" w:rsidRPr="005B2839">
        <w:rPr>
          <w:bCs/>
          <w:color w:val="000000"/>
          <w:sz w:val="20"/>
          <w:szCs w:val="20"/>
        </w:rPr>
        <w:t>4. Оплата</w:t>
      </w:r>
      <w:r w:rsidRPr="005B2839">
        <w:rPr>
          <w:bCs/>
          <w:color w:val="000000"/>
          <w:sz w:val="20"/>
          <w:szCs w:val="20"/>
        </w:rPr>
        <w:t xml:space="preserve"> оказанных услуг производится </w:t>
      </w:r>
      <w:r w:rsidRPr="00966C1E">
        <w:rPr>
          <w:bCs/>
          <w:color w:val="000000"/>
          <w:sz w:val="20"/>
          <w:szCs w:val="20"/>
        </w:rPr>
        <w:t xml:space="preserve">в течение </w:t>
      </w:r>
      <w:r w:rsidR="00A72B85" w:rsidRPr="00966C1E">
        <w:rPr>
          <w:bCs/>
          <w:color w:val="000000"/>
          <w:sz w:val="20"/>
          <w:szCs w:val="20"/>
        </w:rPr>
        <w:t>7</w:t>
      </w:r>
      <w:r w:rsidR="00FA0625" w:rsidRPr="00966C1E">
        <w:rPr>
          <w:bCs/>
          <w:color w:val="000000"/>
          <w:sz w:val="20"/>
          <w:szCs w:val="20"/>
        </w:rPr>
        <w:t xml:space="preserve"> (</w:t>
      </w:r>
      <w:r w:rsidR="00A72B85" w:rsidRPr="00966C1E">
        <w:rPr>
          <w:bCs/>
          <w:color w:val="000000"/>
          <w:sz w:val="20"/>
          <w:szCs w:val="20"/>
        </w:rPr>
        <w:t>Семи</w:t>
      </w:r>
      <w:r w:rsidR="00FA0625" w:rsidRPr="00966C1E">
        <w:rPr>
          <w:bCs/>
          <w:sz w:val="20"/>
          <w:szCs w:val="20"/>
        </w:rPr>
        <w:t>)</w:t>
      </w:r>
      <w:r w:rsidRPr="00966C1E">
        <w:rPr>
          <w:bCs/>
          <w:sz w:val="20"/>
          <w:szCs w:val="20"/>
        </w:rPr>
        <w:t xml:space="preserve"> рабочих </w:t>
      </w:r>
      <w:r w:rsidRPr="00966C1E">
        <w:rPr>
          <w:bCs/>
          <w:color w:val="000000"/>
          <w:sz w:val="20"/>
          <w:szCs w:val="20"/>
        </w:rPr>
        <w:t>дней</w:t>
      </w:r>
      <w:r w:rsidRPr="005B2839">
        <w:rPr>
          <w:bCs/>
          <w:color w:val="000000"/>
          <w:sz w:val="20"/>
          <w:szCs w:val="20"/>
        </w:rPr>
        <w:t xml:space="preserve"> после подписания </w:t>
      </w:r>
      <w:r w:rsidRPr="005B2839">
        <w:rPr>
          <w:bCs/>
          <w:sz w:val="20"/>
          <w:szCs w:val="20"/>
        </w:rPr>
        <w:t>обеими сторонами</w:t>
      </w:r>
      <w:r w:rsidRPr="005B2839">
        <w:rPr>
          <w:bCs/>
          <w:color w:val="000000"/>
          <w:sz w:val="20"/>
          <w:szCs w:val="20"/>
        </w:rPr>
        <w:t xml:space="preserve"> акта оказанных услуг путем </w:t>
      </w:r>
      <w:r w:rsidRPr="005B2839">
        <w:rPr>
          <w:bCs/>
          <w:sz w:val="20"/>
          <w:szCs w:val="20"/>
        </w:rPr>
        <w:t>перечисления денежных средств на расчетный счет Исполнителя на основании счета и/или счета-фактуры.</w:t>
      </w:r>
    </w:p>
    <w:p w14:paraId="2C44570A" w14:textId="5B3B5C91" w:rsidR="0099069D" w:rsidRPr="005B2839" w:rsidRDefault="00CD7F82" w:rsidP="005B2839">
      <w:pPr>
        <w:pStyle w:val="32"/>
        <w:widowControl w:val="0"/>
        <w:tabs>
          <w:tab w:val="left" w:leader="underscore" w:pos="-284"/>
        </w:tabs>
        <w:spacing w:after="0"/>
        <w:ind w:left="0" w:firstLine="567"/>
        <w:jc w:val="both"/>
        <w:rPr>
          <w:rFonts w:ascii="Times New Roman" w:hAnsi="Times New Roman" w:cs="Times New Roman"/>
          <w:bCs/>
          <w:color w:val="000000"/>
          <w:sz w:val="20"/>
          <w:szCs w:val="20"/>
        </w:rPr>
      </w:pPr>
      <w:r w:rsidRPr="005B2839">
        <w:rPr>
          <w:rFonts w:ascii="Times New Roman" w:hAnsi="Times New Roman" w:cs="Times New Roman"/>
          <w:bCs/>
          <w:color w:val="000000"/>
          <w:sz w:val="20"/>
          <w:szCs w:val="20"/>
        </w:rPr>
        <w:t>2.</w:t>
      </w:r>
      <w:r w:rsidR="00186CDE" w:rsidRPr="005B2839">
        <w:rPr>
          <w:rFonts w:ascii="Times New Roman" w:hAnsi="Times New Roman" w:cs="Times New Roman"/>
          <w:bCs/>
          <w:color w:val="000000"/>
          <w:sz w:val="20"/>
          <w:szCs w:val="20"/>
        </w:rPr>
        <w:t>5. Оплата</w:t>
      </w:r>
      <w:r w:rsidR="0099069D" w:rsidRPr="005B2839">
        <w:rPr>
          <w:rFonts w:ascii="Times New Roman" w:hAnsi="Times New Roman" w:cs="Times New Roman"/>
          <w:bCs/>
          <w:color w:val="000000"/>
          <w:sz w:val="20"/>
          <w:szCs w:val="20"/>
        </w:rPr>
        <w:t xml:space="preserve"> оказанных услуг производится Заказчиком в российских рублях.</w:t>
      </w:r>
    </w:p>
    <w:p w14:paraId="54CBF73F" w14:textId="77777777" w:rsidR="008460BC" w:rsidRPr="005B2839" w:rsidRDefault="008460BC" w:rsidP="005B2839">
      <w:pPr>
        <w:pStyle w:val="32"/>
        <w:widowControl w:val="0"/>
        <w:tabs>
          <w:tab w:val="left" w:leader="underscore" w:pos="-284"/>
        </w:tabs>
        <w:spacing w:after="0"/>
        <w:ind w:left="0" w:firstLine="567"/>
        <w:jc w:val="both"/>
        <w:rPr>
          <w:rFonts w:ascii="Times New Roman" w:hAnsi="Times New Roman" w:cs="Times New Roman"/>
          <w:bCs/>
          <w:color w:val="000000"/>
          <w:sz w:val="20"/>
          <w:szCs w:val="20"/>
        </w:rPr>
      </w:pPr>
    </w:p>
    <w:p w14:paraId="2FD909D9" w14:textId="77777777" w:rsidR="0099069D" w:rsidRPr="005B2839" w:rsidRDefault="0099069D" w:rsidP="005B2839">
      <w:pPr>
        <w:widowControl w:val="0"/>
        <w:ind w:firstLine="567"/>
        <w:jc w:val="center"/>
        <w:rPr>
          <w:bCs/>
          <w:sz w:val="20"/>
          <w:szCs w:val="20"/>
        </w:rPr>
      </w:pPr>
      <w:r w:rsidRPr="005B2839">
        <w:rPr>
          <w:bCs/>
          <w:sz w:val="20"/>
          <w:szCs w:val="20"/>
        </w:rPr>
        <w:t>3. ПРАВА И ОБЯЗАННОСТИ СТОРОН</w:t>
      </w:r>
    </w:p>
    <w:p w14:paraId="345B9B21" w14:textId="77777777" w:rsidR="0099069D" w:rsidRPr="005B2839" w:rsidRDefault="0099069D" w:rsidP="005B2839">
      <w:pPr>
        <w:widowControl w:val="0"/>
        <w:ind w:firstLine="567"/>
        <w:jc w:val="both"/>
        <w:rPr>
          <w:bCs/>
          <w:sz w:val="20"/>
          <w:szCs w:val="20"/>
        </w:rPr>
      </w:pPr>
      <w:r w:rsidRPr="005B2839">
        <w:rPr>
          <w:bCs/>
          <w:sz w:val="20"/>
          <w:szCs w:val="20"/>
        </w:rPr>
        <w:t>3.1. Исполнитель обязан:</w:t>
      </w:r>
    </w:p>
    <w:p w14:paraId="395B1DE6" w14:textId="6E28F485" w:rsidR="0099069D" w:rsidRPr="005B2839" w:rsidRDefault="00CD7F82" w:rsidP="005B2839">
      <w:pPr>
        <w:widowControl w:val="0"/>
        <w:ind w:firstLine="567"/>
        <w:jc w:val="both"/>
        <w:rPr>
          <w:bCs/>
          <w:sz w:val="20"/>
          <w:szCs w:val="20"/>
        </w:rPr>
      </w:pPr>
      <w:r w:rsidRPr="005B2839">
        <w:rPr>
          <w:bCs/>
          <w:sz w:val="20"/>
          <w:szCs w:val="20"/>
        </w:rPr>
        <w:t>3.1.</w:t>
      </w:r>
      <w:r w:rsidR="00186CDE" w:rsidRPr="005B2839">
        <w:rPr>
          <w:bCs/>
          <w:sz w:val="20"/>
          <w:szCs w:val="20"/>
        </w:rPr>
        <w:t>1. Оказать</w:t>
      </w:r>
      <w:r w:rsidR="0099069D" w:rsidRPr="005B2839">
        <w:rPr>
          <w:bCs/>
          <w:sz w:val="20"/>
          <w:szCs w:val="20"/>
        </w:rPr>
        <w:t xml:space="preserve"> услуги в предусмотренный настоящим контрактом срок.</w:t>
      </w:r>
    </w:p>
    <w:p w14:paraId="7796E362" w14:textId="71EE099B" w:rsidR="0099069D" w:rsidRPr="005B2839" w:rsidRDefault="00CD7F82" w:rsidP="005B2839">
      <w:pPr>
        <w:widowControl w:val="0"/>
        <w:ind w:firstLine="567"/>
        <w:jc w:val="both"/>
        <w:rPr>
          <w:bCs/>
          <w:sz w:val="20"/>
          <w:szCs w:val="20"/>
        </w:rPr>
      </w:pPr>
      <w:r w:rsidRPr="005B2839">
        <w:rPr>
          <w:bCs/>
          <w:sz w:val="20"/>
          <w:szCs w:val="20"/>
        </w:rPr>
        <w:t>3.1.</w:t>
      </w:r>
      <w:r w:rsidR="00186CDE" w:rsidRPr="005B2839">
        <w:rPr>
          <w:bCs/>
          <w:sz w:val="20"/>
          <w:szCs w:val="20"/>
        </w:rPr>
        <w:t>2. Предоставлять</w:t>
      </w:r>
      <w:r w:rsidR="0099069D" w:rsidRPr="005B2839">
        <w:rPr>
          <w:bCs/>
          <w:sz w:val="20"/>
          <w:szCs w:val="20"/>
        </w:rPr>
        <w:t xml:space="preserve"> Заказчику по его требованию документы, относящиеся к предмету настоящего контракта.</w:t>
      </w:r>
    </w:p>
    <w:p w14:paraId="729E16D7" w14:textId="77777777" w:rsidR="0099069D" w:rsidRPr="005B2839" w:rsidRDefault="0099069D" w:rsidP="005B2839">
      <w:pPr>
        <w:widowControl w:val="0"/>
        <w:ind w:firstLine="567"/>
        <w:jc w:val="both"/>
        <w:rPr>
          <w:bCs/>
          <w:sz w:val="20"/>
          <w:szCs w:val="20"/>
        </w:rPr>
      </w:pPr>
      <w:r w:rsidRPr="005B2839">
        <w:rPr>
          <w:bCs/>
          <w:sz w:val="20"/>
          <w:szCs w:val="20"/>
        </w:rPr>
        <w:t>3.2. Исполнитель вправе:</w:t>
      </w:r>
    </w:p>
    <w:p w14:paraId="35DF3A34" w14:textId="3DC8F74E" w:rsidR="0099069D" w:rsidRPr="005B2839" w:rsidRDefault="00CD7F82" w:rsidP="005B2839">
      <w:pPr>
        <w:widowControl w:val="0"/>
        <w:ind w:firstLine="567"/>
        <w:jc w:val="both"/>
        <w:rPr>
          <w:bCs/>
          <w:sz w:val="20"/>
          <w:szCs w:val="20"/>
        </w:rPr>
      </w:pPr>
      <w:r w:rsidRPr="005B2839">
        <w:rPr>
          <w:bCs/>
          <w:sz w:val="20"/>
          <w:szCs w:val="20"/>
        </w:rPr>
        <w:t>3.2.</w:t>
      </w:r>
      <w:r w:rsidR="00186CDE" w:rsidRPr="005B2839">
        <w:rPr>
          <w:bCs/>
          <w:sz w:val="20"/>
          <w:szCs w:val="20"/>
        </w:rPr>
        <w:t>1. Требовать</w:t>
      </w:r>
      <w:r w:rsidR="0099069D" w:rsidRPr="005B2839">
        <w:rPr>
          <w:bCs/>
          <w:sz w:val="20"/>
          <w:szCs w:val="20"/>
        </w:rPr>
        <w:t xml:space="preserve"> оплаты оказанных услуг в соответствии с настоящим контрактом.</w:t>
      </w:r>
    </w:p>
    <w:p w14:paraId="636FE616" w14:textId="77777777" w:rsidR="0099069D" w:rsidRPr="005B2839" w:rsidRDefault="0099069D" w:rsidP="005B2839">
      <w:pPr>
        <w:widowControl w:val="0"/>
        <w:ind w:firstLine="567"/>
        <w:jc w:val="both"/>
        <w:rPr>
          <w:bCs/>
          <w:sz w:val="20"/>
          <w:szCs w:val="20"/>
        </w:rPr>
      </w:pPr>
      <w:r w:rsidRPr="005B2839">
        <w:rPr>
          <w:bCs/>
          <w:sz w:val="20"/>
          <w:szCs w:val="20"/>
        </w:rPr>
        <w:t>3.3. Заказчик обязан:</w:t>
      </w:r>
    </w:p>
    <w:p w14:paraId="56DAB794" w14:textId="012A53A5" w:rsidR="0099069D" w:rsidRPr="005B2839" w:rsidRDefault="00CD7F82" w:rsidP="005B2839">
      <w:pPr>
        <w:widowControl w:val="0"/>
        <w:ind w:firstLine="567"/>
        <w:jc w:val="both"/>
        <w:rPr>
          <w:bCs/>
          <w:sz w:val="20"/>
          <w:szCs w:val="20"/>
        </w:rPr>
      </w:pPr>
      <w:r w:rsidRPr="005B2839">
        <w:rPr>
          <w:bCs/>
          <w:sz w:val="20"/>
          <w:szCs w:val="20"/>
        </w:rPr>
        <w:t>3.3.</w:t>
      </w:r>
      <w:r w:rsidR="00186CDE" w:rsidRPr="005B2839">
        <w:rPr>
          <w:bCs/>
          <w:sz w:val="20"/>
          <w:szCs w:val="20"/>
        </w:rPr>
        <w:t>1. Принять</w:t>
      </w:r>
      <w:r w:rsidR="0099069D" w:rsidRPr="005B2839">
        <w:rPr>
          <w:bCs/>
          <w:sz w:val="20"/>
          <w:szCs w:val="20"/>
        </w:rPr>
        <w:t xml:space="preserve"> и оплатить оказанные услуги в соответствии с настоящим контрактом. </w:t>
      </w:r>
    </w:p>
    <w:p w14:paraId="1FC17D96" w14:textId="77777777" w:rsidR="0099069D" w:rsidRPr="005B2839" w:rsidRDefault="0099069D" w:rsidP="005B2839">
      <w:pPr>
        <w:widowControl w:val="0"/>
        <w:tabs>
          <w:tab w:val="left" w:pos="9060"/>
        </w:tabs>
        <w:ind w:firstLine="567"/>
        <w:jc w:val="both"/>
        <w:rPr>
          <w:bCs/>
          <w:sz w:val="20"/>
          <w:szCs w:val="20"/>
        </w:rPr>
      </w:pPr>
      <w:r w:rsidRPr="005B2839">
        <w:rPr>
          <w:bCs/>
          <w:sz w:val="20"/>
          <w:szCs w:val="20"/>
        </w:rPr>
        <w:t xml:space="preserve">Для приёмки оказанных услуг в течение </w:t>
      </w:r>
      <w:r w:rsidR="0089526B" w:rsidRPr="005B2839">
        <w:rPr>
          <w:bCs/>
          <w:sz w:val="20"/>
          <w:szCs w:val="20"/>
        </w:rPr>
        <w:t>3 (</w:t>
      </w:r>
      <w:r w:rsidRPr="005B2839">
        <w:rPr>
          <w:bCs/>
          <w:sz w:val="20"/>
          <w:szCs w:val="20"/>
        </w:rPr>
        <w:t>трех</w:t>
      </w:r>
      <w:r w:rsidR="0089526B" w:rsidRPr="005B2839">
        <w:rPr>
          <w:bCs/>
          <w:sz w:val="20"/>
          <w:szCs w:val="20"/>
        </w:rPr>
        <w:t>)</w:t>
      </w:r>
      <w:r w:rsidRPr="005B2839">
        <w:rPr>
          <w:bCs/>
          <w:sz w:val="20"/>
          <w:szCs w:val="20"/>
        </w:rPr>
        <w:t xml:space="preserve"> рабочих дней производится организуемая Заказчиком экспертиза оказанных услуг на соответствие результатов оказанных услуг условиям настоящего контракта.</w:t>
      </w:r>
      <w:r w:rsidRPr="005B2839">
        <w:rPr>
          <w:bCs/>
          <w:sz w:val="20"/>
          <w:szCs w:val="20"/>
        </w:rPr>
        <w:tab/>
      </w:r>
    </w:p>
    <w:p w14:paraId="5CFBAEA5" w14:textId="77777777" w:rsidR="0099069D" w:rsidRPr="005B2839" w:rsidRDefault="0099069D" w:rsidP="005B2839">
      <w:pPr>
        <w:widowControl w:val="0"/>
        <w:ind w:firstLine="567"/>
        <w:jc w:val="both"/>
        <w:rPr>
          <w:bCs/>
          <w:sz w:val="20"/>
          <w:szCs w:val="20"/>
        </w:rPr>
      </w:pPr>
      <w:r w:rsidRPr="005B2839">
        <w:rPr>
          <w:bCs/>
          <w:sz w:val="20"/>
          <w:szCs w:val="20"/>
        </w:rPr>
        <w:t xml:space="preserve">3.4. Заказчик вправе: </w:t>
      </w:r>
    </w:p>
    <w:p w14:paraId="3E67D0E6" w14:textId="48016C67" w:rsidR="0099069D" w:rsidRPr="005B2839" w:rsidRDefault="00CD7F82" w:rsidP="005B2839">
      <w:pPr>
        <w:widowControl w:val="0"/>
        <w:ind w:firstLine="567"/>
        <w:jc w:val="both"/>
        <w:rPr>
          <w:bCs/>
          <w:sz w:val="20"/>
          <w:szCs w:val="20"/>
        </w:rPr>
      </w:pPr>
      <w:r w:rsidRPr="005B2839">
        <w:rPr>
          <w:bCs/>
          <w:sz w:val="20"/>
          <w:szCs w:val="20"/>
        </w:rPr>
        <w:t>3.4.</w:t>
      </w:r>
      <w:r w:rsidR="00186CDE" w:rsidRPr="005B2839">
        <w:rPr>
          <w:bCs/>
          <w:sz w:val="20"/>
          <w:szCs w:val="20"/>
        </w:rPr>
        <w:t>1. Требовать</w:t>
      </w:r>
      <w:r w:rsidR="0099069D" w:rsidRPr="005B2839">
        <w:rPr>
          <w:bCs/>
          <w:sz w:val="20"/>
          <w:szCs w:val="20"/>
        </w:rPr>
        <w:t xml:space="preserve"> от Исполнителя надлежащего исполнения обязательств, установленных настоящим контрактом.</w:t>
      </w:r>
    </w:p>
    <w:p w14:paraId="2FC5E30B" w14:textId="23357DCF" w:rsidR="0099069D" w:rsidRPr="005B2839" w:rsidRDefault="00CD7F82" w:rsidP="005B2839">
      <w:pPr>
        <w:widowControl w:val="0"/>
        <w:ind w:firstLine="567"/>
        <w:jc w:val="both"/>
        <w:rPr>
          <w:bCs/>
          <w:sz w:val="20"/>
          <w:szCs w:val="20"/>
        </w:rPr>
      </w:pPr>
      <w:r w:rsidRPr="005B2839">
        <w:rPr>
          <w:bCs/>
          <w:sz w:val="20"/>
          <w:szCs w:val="20"/>
        </w:rPr>
        <w:t>3.4.</w:t>
      </w:r>
      <w:r w:rsidR="00186CDE" w:rsidRPr="005B2839">
        <w:rPr>
          <w:bCs/>
          <w:sz w:val="20"/>
          <w:szCs w:val="20"/>
        </w:rPr>
        <w:t>2. Требовать</w:t>
      </w:r>
      <w:r w:rsidR="0099069D" w:rsidRPr="005B2839">
        <w:rPr>
          <w:bCs/>
          <w:sz w:val="20"/>
          <w:szCs w:val="20"/>
        </w:rPr>
        <w:t xml:space="preserve"> от Исполнителя своевременного устранения выявленных недостатков.</w:t>
      </w:r>
    </w:p>
    <w:p w14:paraId="55A3EE84" w14:textId="32D9485A" w:rsidR="0099069D" w:rsidRPr="005B2839" w:rsidRDefault="00CD7F82" w:rsidP="005B2839">
      <w:pPr>
        <w:widowControl w:val="0"/>
        <w:ind w:firstLine="567"/>
        <w:jc w:val="both"/>
        <w:rPr>
          <w:bCs/>
          <w:sz w:val="20"/>
          <w:szCs w:val="20"/>
        </w:rPr>
      </w:pPr>
      <w:r w:rsidRPr="005B2839">
        <w:rPr>
          <w:bCs/>
          <w:sz w:val="20"/>
          <w:szCs w:val="20"/>
        </w:rPr>
        <w:t>3.4.</w:t>
      </w:r>
      <w:r w:rsidR="00186CDE" w:rsidRPr="005B2839">
        <w:rPr>
          <w:bCs/>
          <w:sz w:val="20"/>
          <w:szCs w:val="20"/>
        </w:rPr>
        <w:t>3. Отказаться</w:t>
      </w:r>
      <w:r w:rsidR="0099069D" w:rsidRPr="005B2839">
        <w:rPr>
          <w:bCs/>
          <w:sz w:val="20"/>
          <w:szCs w:val="20"/>
        </w:rPr>
        <w:t xml:space="preserve"> (полностью или частично) от оплаты результата оказанных услуг, не соответствующих требованиям настоящего контракта.</w:t>
      </w:r>
    </w:p>
    <w:p w14:paraId="0D022FC6" w14:textId="26A866B9" w:rsidR="0099069D" w:rsidRPr="005B2839" w:rsidRDefault="00CD7F82" w:rsidP="005B2839">
      <w:pPr>
        <w:widowControl w:val="0"/>
        <w:ind w:firstLine="567"/>
        <w:jc w:val="both"/>
        <w:rPr>
          <w:bCs/>
          <w:sz w:val="20"/>
          <w:szCs w:val="20"/>
        </w:rPr>
      </w:pPr>
      <w:r w:rsidRPr="005B2839">
        <w:rPr>
          <w:bCs/>
          <w:sz w:val="20"/>
          <w:szCs w:val="20"/>
        </w:rPr>
        <w:t>3.4.</w:t>
      </w:r>
      <w:r w:rsidR="00186CDE" w:rsidRPr="005B2839">
        <w:rPr>
          <w:bCs/>
          <w:sz w:val="20"/>
          <w:szCs w:val="20"/>
        </w:rPr>
        <w:t>4. Осуществлять</w:t>
      </w:r>
      <w:r w:rsidR="0099069D" w:rsidRPr="005B2839">
        <w:rPr>
          <w:bCs/>
          <w:sz w:val="20"/>
          <w:szCs w:val="20"/>
        </w:rPr>
        <w:t xml:space="preserve"> </w:t>
      </w:r>
      <w:proofErr w:type="gramStart"/>
      <w:r w:rsidR="0099069D" w:rsidRPr="005B2839">
        <w:rPr>
          <w:bCs/>
          <w:sz w:val="20"/>
          <w:szCs w:val="20"/>
        </w:rPr>
        <w:t>контроль за</w:t>
      </w:r>
      <w:proofErr w:type="gramEnd"/>
      <w:r w:rsidR="0099069D" w:rsidRPr="005B2839">
        <w:rPr>
          <w:bCs/>
          <w:sz w:val="20"/>
          <w:szCs w:val="20"/>
        </w:rPr>
        <w:t xml:space="preserve"> исполнением настоящего контракта, в том числе на отдельных этапах его исполнения.</w:t>
      </w:r>
    </w:p>
    <w:p w14:paraId="27837746" w14:textId="1712300D" w:rsidR="0099069D" w:rsidRPr="005B2839" w:rsidRDefault="00CD7F82" w:rsidP="005B2839">
      <w:pPr>
        <w:widowControl w:val="0"/>
        <w:tabs>
          <w:tab w:val="left" w:pos="-1701"/>
        </w:tabs>
        <w:ind w:firstLine="567"/>
        <w:jc w:val="both"/>
        <w:rPr>
          <w:bCs/>
          <w:sz w:val="20"/>
          <w:szCs w:val="20"/>
        </w:rPr>
      </w:pPr>
      <w:r w:rsidRPr="005B2839">
        <w:rPr>
          <w:bCs/>
          <w:sz w:val="20"/>
          <w:szCs w:val="20"/>
        </w:rPr>
        <w:t>3.</w:t>
      </w:r>
      <w:r w:rsidR="00186CDE" w:rsidRPr="005B2839">
        <w:rPr>
          <w:bCs/>
          <w:sz w:val="20"/>
          <w:szCs w:val="20"/>
        </w:rPr>
        <w:t>5. Исполнитель</w:t>
      </w:r>
      <w:r w:rsidR="0099069D" w:rsidRPr="005B2839">
        <w:rPr>
          <w:bCs/>
          <w:sz w:val="20"/>
          <w:szCs w:val="20"/>
        </w:rPr>
        <w:t xml:space="preserve"> гарантирует оказание услуг в полном объеме и в сроки, определенные условиями настоящего контракта.</w:t>
      </w:r>
    </w:p>
    <w:p w14:paraId="79838B72" w14:textId="45322F8A" w:rsidR="0099069D" w:rsidRPr="005B2839" w:rsidRDefault="00CD7F82" w:rsidP="005B2839">
      <w:pPr>
        <w:widowControl w:val="0"/>
        <w:tabs>
          <w:tab w:val="left" w:pos="-1701"/>
        </w:tabs>
        <w:ind w:firstLine="567"/>
        <w:jc w:val="both"/>
        <w:rPr>
          <w:bCs/>
          <w:sz w:val="20"/>
          <w:szCs w:val="20"/>
        </w:rPr>
      </w:pPr>
      <w:r w:rsidRPr="005B2839">
        <w:rPr>
          <w:bCs/>
          <w:sz w:val="20"/>
          <w:szCs w:val="20"/>
        </w:rPr>
        <w:t>3.</w:t>
      </w:r>
      <w:r w:rsidR="00186CDE" w:rsidRPr="005B2839">
        <w:rPr>
          <w:bCs/>
          <w:sz w:val="20"/>
          <w:szCs w:val="20"/>
        </w:rPr>
        <w:t>6. Стороны</w:t>
      </w:r>
      <w:r w:rsidR="0099069D" w:rsidRPr="005B2839">
        <w:rPr>
          <w:bCs/>
          <w:sz w:val="20"/>
          <w:szCs w:val="20"/>
        </w:rPr>
        <w:t xml:space="preserve"> вправе принять решение об одностороннем отказе от исполнения контракта, в соответствии с гражданским законодательством</w:t>
      </w:r>
      <w:r w:rsidR="008D137F" w:rsidRPr="005B2839">
        <w:rPr>
          <w:bCs/>
          <w:sz w:val="20"/>
          <w:szCs w:val="20"/>
        </w:rPr>
        <w:t xml:space="preserve"> Российской Федерации</w:t>
      </w:r>
      <w:r w:rsidR="0099069D" w:rsidRPr="005B2839">
        <w:rPr>
          <w:bCs/>
          <w:sz w:val="20"/>
          <w:szCs w:val="20"/>
        </w:rPr>
        <w:t xml:space="preserve"> в порядке и на условиях, </w:t>
      </w:r>
      <w:r w:rsidR="0099069D" w:rsidRPr="005B2839">
        <w:rPr>
          <w:bCs/>
          <w:color w:val="000000"/>
          <w:sz w:val="20"/>
          <w:szCs w:val="20"/>
        </w:rPr>
        <w:t>предусмотренных</w:t>
      </w:r>
      <w:r w:rsidR="0099069D" w:rsidRPr="005B2839">
        <w:rPr>
          <w:bCs/>
          <w:sz w:val="20"/>
          <w:szCs w:val="20"/>
        </w:rPr>
        <w:t xml:space="preserve"> действующим законодательством</w:t>
      </w:r>
      <w:r w:rsidR="008D137F" w:rsidRPr="005B2839">
        <w:rPr>
          <w:bCs/>
          <w:sz w:val="20"/>
          <w:szCs w:val="20"/>
        </w:rPr>
        <w:t xml:space="preserve"> Российской Федерации</w:t>
      </w:r>
      <w:r w:rsidR="0099069D" w:rsidRPr="005B2839">
        <w:rPr>
          <w:bCs/>
          <w:sz w:val="20"/>
          <w:szCs w:val="20"/>
        </w:rPr>
        <w:t xml:space="preserve"> в сфере закупок.</w:t>
      </w:r>
    </w:p>
    <w:p w14:paraId="46899E82" w14:textId="77777777" w:rsidR="0099069D" w:rsidRPr="005B2839" w:rsidRDefault="0099069D" w:rsidP="005B2839">
      <w:pPr>
        <w:widowControl w:val="0"/>
        <w:tabs>
          <w:tab w:val="left" w:pos="-1701"/>
        </w:tabs>
        <w:ind w:firstLine="567"/>
        <w:jc w:val="both"/>
        <w:rPr>
          <w:bCs/>
          <w:sz w:val="20"/>
          <w:szCs w:val="20"/>
        </w:rPr>
      </w:pPr>
      <w:r w:rsidRPr="005B2839">
        <w:rPr>
          <w:bCs/>
          <w:sz w:val="20"/>
          <w:szCs w:val="20"/>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2892B213" w14:textId="477234A8" w:rsidR="0099069D" w:rsidRPr="005B2839" w:rsidRDefault="00CD7F82" w:rsidP="005B2839">
      <w:pPr>
        <w:widowControl w:val="0"/>
        <w:tabs>
          <w:tab w:val="left" w:pos="-1701"/>
        </w:tabs>
        <w:ind w:firstLine="567"/>
        <w:jc w:val="both"/>
        <w:rPr>
          <w:bCs/>
          <w:sz w:val="20"/>
          <w:szCs w:val="20"/>
        </w:rPr>
      </w:pPr>
      <w:r w:rsidRPr="005B2839">
        <w:rPr>
          <w:bCs/>
          <w:sz w:val="20"/>
          <w:szCs w:val="20"/>
        </w:rPr>
        <w:t>3.7.</w:t>
      </w:r>
      <w:r w:rsidR="00186CDE" w:rsidRPr="005B2839">
        <w:rPr>
          <w:bCs/>
          <w:sz w:val="20"/>
          <w:szCs w:val="20"/>
        </w:rPr>
        <w:t xml:space="preserve"> </w:t>
      </w:r>
      <w:r w:rsidR="0099069D" w:rsidRPr="005B2839">
        <w:rPr>
          <w:bCs/>
          <w:sz w:val="20"/>
          <w:szCs w:val="20"/>
        </w:rPr>
        <w:t xml:space="preserve">При исполнении контракта не допускается перемена Исполнителя, за исключением случаев, если новый </w:t>
      </w:r>
      <w:r w:rsidR="00186CDE" w:rsidRPr="005B2839">
        <w:rPr>
          <w:bCs/>
          <w:sz w:val="20"/>
          <w:szCs w:val="20"/>
        </w:rPr>
        <w:lastRenderedPageBreak/>
        <w:t>Исполнитель является</w:t>
      </w:r>
      <w:r w:rsidR="0099069D" w:rsidRPr="005B2839">
        <w:rPr>
          <w:bCs/>
          <w:sz w:val="20"/>
          <w:szCs w:val="20"/>
        </w:rPr>
        <w:t xml:space="preserve"> правопреемником Исполнителя по такому контракту.</w:t>
      </w:r>
    </w:p>
    <w:p w14:paraId="1EC65C5E" w14:textId="77777777" w:rsidR="00FA0625" w:rsidRPr="005B2839" w:rsidRDefault="00FA0625" w:rsidP="005B2839">
      <w:pPr>
        <w:widowControl w:val="0"/>
        <w:tabs>
          <w:tab w:val="left" w:pos="-1701"/>
        </w:tabs>
        <w:ind w:firstLine="567"/>
        <w:jc w:val="both"/>
        <w:rPr>
          <w:bCs/>
          <w:sz w:val="20"/>
          <w:szCs w:val="20"/>
        </w:rPr>
      </w:pPr>
    </w:p>
    <w:p w14:paraId="3AD25758" w14:textId="77777777" w:rsidR="00FA0625" w:rsidRPr="005B2839" w:rsidRDefault="00FA0625" w:rsidP="005B2839">
      <w:pPr>
        <w:widowControl w:val="0"/>
        <w:jc w:val="center"/>
        <w:rPr>
          <w:bCs/>
          <w:sz w:val="20"/>
          <w:szCs w:val="20"/>
        </w:rPr>
      </w:pPr>
      <w:r w:rsidRPr="005B2839">
        <w:rPr>
          <w:bCs/>
          <w:sz w:val="20"/>
          <w:szCs w:val="20"/>
        </w:rPr>
        <w:t>4. ПОРЯДОК СДАЧИ ОКАЗАННЫХ УСЛУГ</w:t>
      </w:r>
    </w:p>
    <w:p w14:paraId="326D929A" w14:textId="61DA7BC2" w:rsidR="00FA0625" w:rsidRPr="005B2839" w:rsidRDefault="00CD7F82" w:rsidP="005B2839">
      <w:pPr>
        <w:widowControl w:val="0"/>
        <w:jc w:val="both"/>
        <w:rPr>
          <w:bCs/>
          <w:sz w:val="20"/>
          <w:szCs w:val="20"/>
        </w:rPr>
      </w:pPr>
      <w:r w:rsidRPr="005B2839">
        <w:rPr>
          <w:bCs/>
          <w:sz w:val="20"/>
          <w:szCs w:val="20"/>
        </w:rPr>
        <w:tab/>
        <w:t>4.1.</w:t>
      </w:r>
      <w:r w:rsidR="00186CDE" w:rsidRPr="005B2839">
        <w:rPr>
          <w:bCs/>
          <w:sz w:val="20"/>
          <w:szCs w:val="20"/>
        </w:rPr>
        <w:t xml:space="preserve"> </w:t>
      </w:r>
      <w:r w:rsidR="00FA0625" w:rsidRPr="005B2839">
        <w:rPr>
          <w:bCs/>
          <w:sz w:val="20"/>
          <w:szCs w:val="20"/>
        </w:rPr>
        <w:t>Сдача оказанных услуг оформляется актом оказанных услуг, представляемого Исполнителем Заказчику в течение</w:t>
      </w:r>
      <w:r w:rsidR="00186CDE" w:rsidRPr="005B2839">
        <w:rPr>
          <w:bCs/>
          <w:sz w:val="20"/>
          <w:szCs w:val="20"/>
        </w:rPr>
        <w:t xml:space="preserve"> 2</w:t>
      </w:r>
      <w:r w:rsidR="00FA0625" w:rsidRPr="005B2839">
        <w:rPr>
          <w:bCs/>
          <w:sz w:val="20"/>
          <w:szCs w:val="20"/>
        </w:rPr>
        <w:t xml:space="preserve"> календарных дней с момента окончания оказания услуг.</w:t>
      </w:r>
    </w:p>
    <w:p w14:paraId="353242F9" w14:textId="6C9DFB2F" w:rsidR="00FA0625" w:rsidRPr="005B2839" w:rsidRDefault="00CD7F82" w:rsidP="005B2839">
      <w:pPr>
        <w:widowControl w:val="0"/>
        <w:jc w:val="both"/>
        <w:rPr>
          <w:bCs/>
          <w:sz w:val="20"/>
          <w:szCs w:val="20"/>
        </w:rPr>
      </w:pPr>
      <w:r w:rsidRPr="005B2839">
        <w:rPr>
          <w:bCs/>
          <w:sz w:val="20"/>
          <w:szCs w:val="20"/>
        </w:rPr>
        <w:tab/>
        <w:t>4.2.</w:t>
      </w:r>
      <w:r w:rsidR="00186CDE" w:rsidRPr="005B2839">
        <w:rPr>
          <w:bCs/>
          <w:sz w:val="20"/>
          <w:szCs w:val="20"/>
        </w:rPr>
        <w:t xml:space="preserve"> </w:t>
      </w:r>
      <w:r w:rsidR="00FA0625" w:rsidRPr="005B2839">
        <w:rPr>
          <w:bCs/>
          <w:sz w:val="20"/>
          <w:szCs w:val="20"/>
        </w:rPr>
        <w:t xml:space="preserve">Заказчик </w:t>
      </w:r>
      <w:r w:rsidR="00FA0625" w:rsidRPr="007A1B74">
        <w:rPr>
          <w:bCs/>
          <w:sz w:val="20"/>
          <w:szCs w:val="20"/>
        </w:rPr>
        <w:t xml:space="preserve">в течение </w:t>
      </w:r>
      <w:r w:rsidR="005B2839" w:rsidRPr="007A1B74">
        <w:rPr>
          <w:bCs/>
          <w:sz w:val="20"/>
          <w:szCs w:val="20"/>
        </w:rPr>
        <w:t>20</w:t>
      </w:r>
      <w:r w:rsidR="00FA0625" w:rsidRPr="007A1B74">
        <w:rPr>
          <w:bCs/>
          <w:sz w:val="20"/>
          <w:szCs w:val="20"/>
        </w:rPr>
        <w:t xml:space="preserve"> рабочих дней</w:t>
      </w:r>
      <w:r w:rsidR="00FA0625" w:rsidRPr="005B2839">
        <w:rPr>
          <w:bCs/>
          <w:sz w:val="20"/>
          <w:szCs w:val="20"/>
        </w:rPr>
        <w:t xml:space="preserve"> со дня получения акта оказанных услуг (без учета времени доставки) подписывает акт при отсутствии замечаний по качеству, срокам и объему их выполнения. </w:t>
      </w:r>
      <w:r w:rsidR="00186CDE" w:rsidRPr="005B2839">
        <w:rPr>
          <w:bCs/>
          <w:sz w:val="20"/>
          <w:szCs w:val="20"/>
        </w:rPr>
        <w:t>При наличии замечаний</w:t>
      </w:r>
      <w:r w:rsidR="00FA0625" w:rsidRPr="005B2839">
        <w:rPr>
          <w:bCs/>
          <w:sz w:val="20"/>
          <w:szCs w:val="20"/>
        </w:rPr>
        <w:t xml:space="preserve"> Заказчик в течение указанного срока на подписание акта, представляет Исполнителю мотивированный отказ от подписания акта с указанием недостатков оказанных услуг и установлением срока на их устранение (при устранимых недостатках). В случае наличия неустранимых недостатков либо несоразмерных з</w:t>
      </w:r>
      <w:r w:rsidR="00467C87" w:rsidRPr="005B2839">
        <w:rPr>
          <w:bCs/>
          <w:sz w:val="20"/>
          <w:szCs w:val="20"/>
        </w:rPr>
        <w:t>атратах на их устранение, в том числе</w:t>
      </w:r>
      <w:r w:rsidR="00FA0625" w:rsidRPr="005B2839">
        <w:rPr>
          <w:bCs/>
          <w:sz w:val="20"/>
          <w:szCs w:val="20"/>
        </w:rPr>
        <w:t xml:space="preserve"> при минимальном сроке на устранение превышающий 5 </w:t>
      </w:r>
      <w:r w:rsidR="00467C87" w:rsidRPr="005B2839">
        <w:rPr>
          <w:bCs/>
          <w:sz w:val="20"/>
          <w:szCs w:val="20"/>
        </w:rPr>
        <w:t xml:space="preserve">(пяти) </w:t>
      </w:r>
      <w:r w:rsidR="00FA0625" w:rsidRPr="005B2839">
        <w:rPr>
          <w:bCs/>
          <w:sz w:val="20"/>
          <w:szCs w:val="20"/>
        </w:rPr>
        <w:t>рабочих дней, услуги считаются не выполненными.</w:t>
      </w:r>
      <w:r w:rsidR="00186CDE" w:rsidRPr="005B2839">
        <w:rPr>
          <w:bCs/>
          <w:sz w:val="20"/>
          <w:szCs w:val="20"/>
        </w:rPr>
        <w:t xml:space="preserve"> </w:t>
      </w:r>
      <w:r w:rsidR="00FA0625" w:rsidRPr="005B2839">
        <w:rPr>
          <w:bCs/>
          <w:sz w:val="20"/>
          <w:szCs w:val="20"/>
        </w:rPr>
        <w:t>При устранении недостатков в срок, установленный Заказчиком, ис</w:t>
      </w:r>
      <w:r w:rsidR="006B21FB" w:rsidRPr="005B2839">
        <w:rPr>
          <w:bCs/>
          <w:sz w:val="20"/>
          <w:szCs w:val="20"/>
        </w:rPr>
        <w:t>п</w:t>
      </w:r>
      <w:r w:rsidR="00FA0625" w:rsidRPr="005B2839">
        <w:rPr>
          <w:bCs/>
          <w:sz w:val="20"/>
          <w:szCs w:val="20"/>
        </w:rPr>
        <w:t>олнитель вновь представляет акт оказанных услуг.</w:t>
      </w:r>
    </w:p>
    <w:p w14:paraId="64400A5E" w14:textId="1A954E81" w:rsidR="00FA0625" w:rsidRPr="005B2839" w:rsidRDefault="00FA0625" w:rsidP="005B2839">
      <w:pPr>
        <w:widowControl w:val="0"/>
        <w:jc w:val="both"/>
        <w:rPr>
          <w:bCs/>
          <w:sz w:val="20"/>
          <w:szCs w:val="20"/>
        </w:rPr>
      </w:pPr>
      <w:r w:rsidRPr="005B2839">
        <w:rPr>
          <w:bCs/>
          <w:sz w:val="20"/>
          <w:szCs w:val="20"/>
        </w:rPr>
        <w:tab/>
        <w:t>4.3.</w:t>
      </w:r>
      <w:r w:rsidR="00186CDE" w:rsidRPr="005B2839">
        <w:rPr>
          <w:bCs/>
          <w:sz w:val="20"/>
          <w:szCs w:val="20"/>
        </w:rPr>
        <w:t xml:space="preserve"> </w:t>
      </w:r>
      <w:r w:rsidRPr="005B2839">
        <w:rPr>
          <w:bCs/>
          <w:sz w:val="20"/>
          <w:szCs w:val="20"/>
        </w:rPr>
        <w:t>Моментом оказания услуг в полном объеме считается дата подписания акта сторонами либо дата, следу</w:t>
      </w:r>
      <w:r w:rsidR="00467C87" w:rsidRPr="005B2839">
        <w:rPr>
          <w:bCs/>
          <w:sz w:val="20"/>
          <w:szCs w:val="20"/>
        </w:rPr>
        <w:t xml:space="preserve">ющая за истечением 10 (Десяти) </w:t>
      </w:r>
      <w:r w:rsidRPr="005B2839">
        <w:rPr>
          <w:bCs/>
          <w:sz w:val="20"/>
          <w:szCs w:val="20"/>
        </w:rPr>
        <w:t>дневного ср</w:t>
      </w:r>
      <w:r w:rsidR="009B20B7" w:rsidRPr="005B2839">
        <w:rPr>
          <w:bCs/>
          <w:sz w:val="20"/>
          <w:szCs w:val="20"/>
        </w:rPr>
        <w:t>ока со дня получения акта сдачи</w:t>
      </w:r>
      <w:r w:rsidRPr="005B2839">
        <w:rPr>
          <w:bCs/>
          <w:sz w:val="20"/>
          <w:szCs w:val="20"/>
        </w:rPr>
        <w:t xml:space="preserve"> Заказчиком в отсутствии мотивированного отказа Заказчика от подписания акта.</w:t>
      </w:r>
    </w:p>
    <w:p w14:paraId="07DAB608" w14:textId="6CF16036" w:rsidR="00FA0625" w:rsidRPr="005B2839" w:rsidRDefault="00FA0625" w:rsidP="005B2839">
      <w:pPr>
        <w:widowControl w:val="0"/>
        <w:jc w:val="both"/>
        <w:rPr>
          <w:bCs/>
          <w:sz w:val="20"/>
          <w:szCs w:val="20"/>
        </w:rPr>
      </w:pPr>
      <w:r w:rsidRPr="005B2839">
        <w:rPr>
          <w:bCs/>
          <w:sz w:val="20"/>
          <w:szCs w:val="20"/>
        </w:rPr>
        <w:tab/>
        <w:t>4</w:t>
      </w:r>
      <w:r w:rsidR="00CD7F82" w:rsidRPr="005B2839">
        <w:rPr>
          <w:bCs/>
          <w:sz w:val="20"/>
          <w:szCs w:val="20"/>
        </w:rPr>
        <w:t>.4.</w:t>
      </w:r>
      <w:r w:rsidR="00186CDE" w:rsidRPr="005B2839">
        <w:rPr>
          <w:bCs/>
          <w:sz w:val="20"/>
          <w:szCs w:val="20"/>
        </w:rPr>
        <w:t xml:space="preserve"> </w:t>
      </w:r>
      <w:r w:rsidRPr="005B2839">
        <w:rPr>
          <w:bCs/>
          <w:sz w:val="20"/>
          <w:szCs w:val="20"/>
        </w:rPr>
        <w:t xml:space="preserve">Мотивированный отказ считается представленным </w:t>
      </w:r>
      <w:r w:rsidR="009B20B7" w:rsidRPr="005B2839">
        <w:rPr>
          <w:bCs/>
          <w:sz w:val="20"/>
          <w:szCs w:val="20"/>
        </w:rPr>
        <w:t>Исполнителю</w:t>
      </w:r>
      <w:r w:rsidRPr="005B2839">
        <w:rPr>
          <w:bCs/>
          <w:sz w:val="20"/>
          <w:szCs w:val="20"/>
        </w:rPr>
        <w:t xml:space="preserve"> в срок, при отправке его любым доступным способом связи (почтовым, факс, электронной почтой) по указанным в настоящем </w:t>
      </w:r>
      <w:r w:rsidR="009B20B7" w:rsidRPr="005B2839">
        <w:rPr>
          <w:bCs/>
          <w:sz w:val="20"/>
          <w:szCs w:val="20"/>
        </w:rPr>
        <w:t>контракте</w:t>
      </w:r>
      <w:r w:rsidRPr="005B2839">
        <w:rPr>
          <w:bCs/>
          <w:sz w:val="20"/>
          <w:szCs w:val="20"/>
        </w:rPr>
        <w:t xml:space="preserve"> контактам, а также контактам уполномоченных лиц сторон </w:t>
      </w:r>
      <w:r w:rsidR="009B20B7" w:rsidRPr="005B2839">
        <w:rPr>
          <w:bCs/>
          <w:sz w:val="20"/>
          <w:szCs w:val="20"/>
        </w:rPr>
        <w:t>контракта.</w:t>
      </w:r>
    </w:p>
    <w:p w14:paraId="6C860A60" w14:textId="77777777" w:rsidR="008460BC" w:rsidRPr="005B2839" w:rsidRDefault="008460BC" w:rsidP="005B2839">
      <w:pPr>
        <w:widowControl w:val="0"/>
        <w:jc w:val="both"/>
        <w:rPr>
          <w:bCs/>
          <w:sz w:val="20"/>
          <w:szCs w:val="20"/>
        </w:rPr>
      </w:pPr>
    </w:p>
    <w:p w14:paraId="21696F39" w14:textId="77777777" w:rsidR="0099069D" w:rsidRPr="005B2839" w:rsidRDefault="009B20B7" w:rsidP="005B2839">
      <w:pPr>
        <w:widowControl w:val="0"/>
        <w:ind w:firstLine="567"/>
        <w:jc w:val="center"/>
        <w:rPr>
          <w:bCs/>
          <w:color w:val="000000"/>
          <w:spacing w:val="-1"/>
          <w:sz w:val="20"/>
          <w:szCs w:val="20"/>
        </w:rPr>
      </w:pPr>
      <w:r w:rsidRPr="005B2839">
        <w:rPr>
          <w:bCs/>
          <w:color w:val="000000"/>
          <w:spacing w:val="-9"/>
          <w:sz w:val="20"/>
          <w:szCs w:val="20"/>
        </w:rPr>
        <w:t>5</w:t>
      </w:r>
      <w:r w:rsidR="0099069D" w:rsidRPr="005B2839">
        <w:rPr>
          <w:bCs/>
          <w:color w:val="000000"/>
          <w:spacing w:val="-9"/>
          <w:sz w:val="20"/>
          <w:szCs w:val="20"/>
        </w:rPr>
        <w:t xml:space="preserve">. </w:t>
      </w:r>
      <w:r w:rsidR="0099069D" w:rsidRPr="005B2839">
        <w:rPr>
          <w:bCs/>
          <w:color w:val="000000"/>
          <w:spacing w:val="-1"/>
          <w:sz w:val="20"/>
          <w:szCs w:val="20"/>
        </w:rPr>
        <w:t xml:space="preserve">ОТВЕТСТВЕННОСТЬ СТОРОН </w:t>
      </w:r>
    </w:p>
    <w:p w14:paraId="64DCB18D" w14:textId="0304DE0C" w:rsidR="0099069D" w:rsidRPr="005B2839" w:rsidRDefault="009B20B7" w:rsidP="005B2839">
      <w:pPr>
        <w:widowControl w:val="0"/>
        <w:shd w:val="clear" w:color="auto" w:fill="FFFFFF"/>
        <w:ind w:firstLine="709"/>
        <w:jc w:val="both"/>
        <w:rPr>
          <w:bCs/>
          <w:spacing w:val="5"/>
          <w:sz w:val="20"/>
          <w:szCs w:val="20"/>
        </w:rPr>
      </w:pPr>
      <w:r w:rsidRPr="005B2839">
        <w:rPr>
          <w:bCs/>
          <w:spacing w:val="5"/>
          <w:sz w:val="20"/>
          <w:szCs w:val="20"/>
        </w:rPr>
        <w:t>5</w:t>
      </w:r>
      <w:r w:rsidR="00CD7F82" w:rsidRPr="005B2839">
        <w:rPr>
          <w:bCs/>
          <w:spacing w:val="5"/>
          <w:sz w:val="20"/>
          <w:szCs w:val="20"/>
        </w:rPr>
        <w:t>.1.</w:t>
      </w:r>
      <w:r w:rsidR="00186CDE" w:rsidRPr="005B2839">
        <w:rPr>
          <w:bCs/>
          <w:spacing w:val="5"/>
          <w:sz w:val="20"/>
          <w:szCs w:val="20"/>
        </w:rPr>
        <w:t xml:space="preserve"> </w:t>
      </w:r>
      <w:r w:rsidR="0099069D" w:rsidRPr="005B2839">
        <w:rPr>
          <w:bCs/>
          <w:spacing w:val="5"/>
          <w:sz w:val="20"/>
          <w:szCs w:val="20"/>
        </w:rPr>
        <w:t>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019451E2" w14:textId="77777777" w:rsidR="00201F2A" w:rsidRPr="005B2839" w:rsidRDefault="009B20B7" w:rsidP="005B2839">
      <w:pPr>
        <w:widowControl w:val="0"/>
        <w:shd w:val="clear" w:color="auto" w:fill="FFFFFF"/>
        <w:ind w:firstLine="709"/>
        <w:jc w:val="both"/>
        <w:rPr>
          <w:bCs/>
          <w:sz w:val="20"/>
          <w:szCs w:val="20"/>
        </w:rPr>
      </w:pPr>
      <w:r w:rsidRPr="005B2839">
        <w:rPr>
          <w:bCs/>
          <w:spacing w:val="5"/>
          <w:sz w:val="20"/>
          <w:szCs w:val="20"/>
        </w:rPr>
        <w:t>5</w:t>
      </w:r>
      <w:r w:rsidR="0099069D" w:rsidRPr="005B2839">
        <w:rPr>
          <w:bCs/>
          <w:spacing w:val="5"/>
          <w:sz w:val="20"/>
          <w:szCs w:val="20"/>
        </w:rPr>
        <w:t>.2.</w:t>
      </w:r>
      <w:r w:rsidR="00201F2A" w:rsidRPr="005B2839">
        <w:rPr>
          <w:bCs/>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00201F2A" w:rsidRPr="005B2839">
        <w:rPr>
          <w:bCs/>
          <w:sz w:val="20"/>
          <w:szCs w:val="20"/>
        </w:rPr>
        <w:t>Размер штрафа устанавливается контрактом в соответствии с Постановлением Правительства РФ от 30.08.2017 г. № 1042 «О</w:t>
      </w:r>
      <w:r w:rsidR="00201F2A" w:rsidRPr="005B2839">
        <w:rPr>
          <w:rFonts w:eastAsia="Calibri"/>
          <w:bCs/>
          <w:sz w:val="20"/>
          <w:szCs w:val="20"/>
        </w:rPr>
        <w:t>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roofErr w:type="gramEnd"/>
      <w:r w:rsidR="00201F2A" w:rsidRPr="005B2839">
        <w:rPr>
          <w:rFonts w:eastAsia="Calibri"/>
          <w:bCs/>
          <w:sz w:val="20"/>
          <w:szCs w:val="20"/>
        </w:rPr>
        <w:t>,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sidR="00201F2A" w:rsidRPr="005B2839">
        <w:rPr>
          <w:bCs/>
          <w:sz w:val="20"/>
          <w:szCs w:val="20"/>
        </w:rPr>
        <w:t>».</w:t>
      </w:r>
    </w:p>
    <w:p w14:paraId="3215EE8B" w14:textId="77777777" w:rsidR="00201F2A" w:rsidRPr="005B2839" w:rsidRDefault="00201F2A" w:rsidP="005B2839">
      <w:pPr>
        <w:autoSpaceDE w:val="0"/>
        <w:autoSpaceDN w:val="0"/>
        <w:adjustRightInd w:val="0"/>
        <w:ind w:firstLine="709"/>
        <w:jc w:val="both"/>
        <w:rPr>
          <w:bCs/>
          <w:sz w:val="20"/>
          <w:szCs w:val="20"/>
        </w:rPr>
      </w:pPr>
      <w:r w:rsidRPr="005B2839">
        <w:rPr>
          <w:bCs/>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w:t>
      </w:r>
    </w:p>
    <w:p w14:paraId="0E6D211E" w14:textId="77777777" w:rsidR="0099069D" w:rsidRPr="005B2839" w:rsidRDefault="00CD7F82" w:rsidP="005B2839">
      <w:pPr>
        <w:widowControl w:val="0"/>
        <w:shd w:val="clear" w:color="auto" w:fill="FFFFFF"/>
        <w:ind w:firstLine="709"/>
        <w:jc w:val="both"/>
        <w:rPr>
          <w:rFonts w:eastAsia="Calibri"/>
          <w:bCs/>
          <w:sz w:val="20"/>
          <w:szCs w:val="20"/>
        </w:rPr>
      </w:pPr>
      <w:r w:rsidRPr="005B2839">
        <w:rPr>
          <w:bCs/>
          <w:sz w:val="20"/>
          <w:szCs w:val="20"/>
        </w:rPr>
        <w:t>5.3.</w:t>
      </w:r>
      <w:r w:rsidR="0099069D" w:rsidRPr="005B2839">
        <w:rPr>
          <w:bCs/>
          <w:sz w:val="20"/>
          <w:szCs w:val="20"/>
        </w:rPr>
        <w:t>В случае просрочки исполнения Исполнителем обязательств (</w:t>
      </w:r>
      <w:r w:rsidR="0099069D" w:rsidRPr="005B2839">
        <w:rPr>
          <w:rFonts w:eastAsia="Calibri"/>
          <w:bCs/>
          <w:sz w:val="20"/>
          <w:szCs w:val="20"/>
        </w:rPr>
        <w:t>в том числе гарантийного обязательства</w:t>
      </w:r>
      <w:r w:rsidR="0099069D" w:rsidRPr="005B2839">
        <w:rPr>
          <w:bCs/>
          <w:sz w:val="20"/>
          <w:szCs w:val="20"/>
        </w:rPr>
        <w:t>),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B9C39FB" w14:textId="77777777" w:rsidR="0099069D" w:rsidRPr="005B2839" w:rsidRDefault="0099069D" w:rsidP="005B2839">
      <w:pPr>
        <w:widowControl w:val="0"/>
        <w:ind w:firstLine="709"/>
        <w:jc w:val="both"/>
        <w:rPr>
          <w:bCs/>
          <w:sz w:val="20"/>
          <w:szCs w:val="20"/>
        </w:rPr>
      </w:pPr>
      <w:proofErr w:type="gramStart"/>
      <w:r w:rsidRPr="005B2839">
        <w:rPr>
          <w:rFonts w:eastAsia="Calibri"/>
          <w:bCs/>
          <w:sz w:val="20"/>
          <w:szCs w:val="20"/>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proofErr w:type="gramEnd"/>
      <w:r w:rsidRPr="005B2839">
        <w:rPr>
          <w:rFonts w:eastAsia="Calibri"/>
          <w:bCs/>
          <w:sz w:val="20"/>
          <w:szCs w:val="20"/>
        </w:rPr>
        <w:t xml:space="preserve">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sidRPr="005B2839">
        <w:rPr>
          <w:bCs/>
          <w:sz w:val="20"/>
          <w:szCs w:val="20"/>
        </w:rPr>
        <w:t>.</w:t>
      </w:r>
    </w:p>
    <w:p w14:paraId="03690540" w14:textId="77777777" w:rsidR="0099069D" w:rsidRPr="005B2839" w:rsidRDefault="0099069D" w:rsidP="005B2839">
      <w:pPr>
        <w:widowControl w:val="0"/>
        <w:autoSpaceDE w:val="0"/>
        <w:autoSpaceDN w:val="0"/>
        <w:adjustRightInd w:val="0"/>
        <w:ind w:firstLine="709"/>
        <w:jc w:val="both"/>
        <w:rPr>
          <w:bCs/>
          <w:spacing w:val="5"/>
          <w:sz w:val="20"/>
          <w:szCs w:val="20"/>
        </w:rPr>
      </w:pPr>
      <w:r w:rsidRPr="005B2839">
        <w:rPr>
          <w:bCs/>
          <w:sz w:val="20"/>
          <w:szCs w:val="20"/>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w:t>
      </w:r>
      <w:r w:rsidRPr="005B2839">
        <w:rPr>
          <w:rFonts w:eastAsia="Calibri"/>
          <w:bCs/>
          <w:sz w:val="20"/>
          <w:szCs w:val="20"/>
        </w:rPr>
        <w:t>в том числе гарантийного обязательства)</w:t>
      </w:r>
      <w:r w:rsidRPr="005B2839">
        <w:rPr>
          <w:bCs/>
          <w:sz w:val="20"/>
          <w:szCs w:val="20"/>
        </w:rPr>
        <w:t xml:space="preserve">, предусмотренных контрактом. </w:t>
      </w:r>
      <w:proofErr w:type="gramStart"/>
      <w:r w:rsidRPr="005B2839">
        <w:rPr>
          <w:bCs/>
          <w:sz w:val="20"/>
          <w:szCs w:val="20"/>
        </w:rPr>
        <w:t>Размер штрафа устанавливается в порядке, установленном Постановлением Правительства РФ от 30.08.2017 г. № 1042 «О</w:t>
      </w:r>
      <w:r w:rsidRPr="005B2839">
        <w:rPr>
          <w:rFonts w:eastAsia="Calibri"/>
          <w:bCs/>
          <w:sz w:val="20"/>
          <w:szCs w:val="20"/>
        </w:rPr>
        <w:t>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w:t>
      </w:r>
      <w:proofErr w:type="gramEnd"/>
      <w:r w:rsidRPr="005B2839">
        <w:rPr>
          <w:rFonts w:eastAsia="Calibri"/>
          <w:bCs/>
          <w:sz w:val="20"/>
          <w:szCs w:val="20"/>
        </w:rPr>
        <w:t xml:space="preserve"> </w:t>
      </w:r>
      <w:proofErr w:type="gramStart"/>
      <w:r w:rsidRPr="005B2839">
        <w:rPr>
          <w:rFonts w:eastAsia="Calibri"/>
          <w:bCs/>
          <w:sz w:val="20"/>
          <w:szCs w:val="20"/>
        </w:rPr>
        <w:t>внесении</w:t>
      </w:r>
      <w:proofErr w:type="gramEnd"/>
      <w:r w:rsidRPr="005B2839">
        <w:rPr>
          <w:rFonts w:eastAsia="Calibri"/>
          <w:bCs/>
          <w:sz w:val="20"/>
          <w:szCs w:val="20"/>
        </w:rPr>
        <w:t xml:space="preserve">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sidRPr="005B2839">
        <w:rPr>
          <w:bCs/>
          <w:sz w:val="20"/>
          <w:szCs w:val="20"/>
        </w:rPr>
        <w:t xml:space="preserve">», </w:t>
      </w:r>
      <w:r w:rsidRPr="005B2839">
        <w:rPr>
          <w:rFonts w:eastAsia="Calibri"/>
          <w:bCs/>
          <w:sz w:val="20"/>
          <w:szCs w:val="20"/>
        </w:rPr>
        <w:t>за исключением случаев, если законодательством Российской Федерации установлен иной порядок начисления штрафов</w:t>
      </w:r>
      <w:r w:rsidRPr="005B2839">
        <w:rPr>
          <w:bCs/>
          <w:spacing w:val="5"/>
          <w:sz w:val="20"/>
          <w:szCs w:val="20"/>
        </w:rPr>
        <w:t>.</w:t>
      </w:r>
    </w:p>
    <w:p w14:paraId="6EFB26C6" w14:textId="77777777" w:rsidR="0099069D" w:rsidRPr="005B2839" w:rsidRDefault="0099069D" w:rsidP="005B2839">
      <w:pPr>
        <w:autoSpaceDE w:val="0"/>
        <w:autoSpaceDN w:val="0"/>
        <w:adjustRightInd w:val="0"/>
        <w:ind w:firstLine="709"/>
        <w:jc w:val="both"/>
        <w:rPr>
          <w:bCs/>
          <w:sz w:val="20"/>
          <w:szCs w:val="20"/>
        </w:rPr>
      </w:pPr>
      <w:r w:rsidRPr="005B2839">
        <w:rPr>
          <w:bCs/>
          <w:sz w:val="20"/>
          <w:szCs w:val="20"/>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w:t>
      </w:r>
      <w:r w:rsidRPr="005B2839">
        <w:rPr>
          <w:bCs/>
          <w:sz w:val="20"/>
          <w:szCs w:val="20"/>
        </w:rPr>
        <w:lastRenderedPageBreak/>
        <w:t>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340B7D2B" w14:textId="17690A2A" w:rsidR="0099069D" w:rsidRPr="005B2839" w:rsidRDefault="00181E0D" w:rsidP="005B2839">
      <w:pPr>
        <w:pStyle w:val="HTML"/>
        <w:spacing w:after="0"/>
        <w:ind w:firstLine="709"/>
        <w:rPr>
          <w:rFonts w:ascii="Times New Roman" w:hAnsi="Times New Roman" w:cs="Times New Roman"/>
          <w:bCs/>
        </w:rPr>
      </w:pPr>
      <w:r w:rsidRPr="005B2839">
        <w:rPr>
          <w:rFonts w:ascii="Times New Roman" w:hAnsi="Times New Roman" w:cs="Times New Roman"/>
          <w:bCs/>
        </w:rPr>
        <w:t>5</w:t>
      </w:r>
      <w:r w:rsidR="0099069D" w:rsidRPr="005B2839">
        <w:rPr>
          <w:rFonts w:ascii="Times New Roman" w:hAnsi="Times New Roman" w:cs="Times New Roman"/>
          <w:bCs/>
        </w:rPr>
        <w:t>.</w:t>
      </w:r>
      <w:r w:rsidR="00201F2A" w:rsidRPr="005B2839">
        <w:rPr>
          <w:rFonts w:ascii="Times New Roman" w:hAnsi="Times New Roman" w:cs="Times New Roman"/>
          <w:bCs/>
        </w:rPr>
        <w:t>4</w:t>
      </w:r>
      <w:r w:rsidR="00CD7F82" w:rsidRPr="005B2839">
        <w:rPr>
          <w:rFonts w:ascii="Times New Roman" w:hAnsi="Times New Roman" w:cs="Times New Roman"/>
          <w:bCs/>
        </w:rPr>
        <w:t>.</w:t>
      </w:r>
      <w:r w:rsidR="00186CDE" w:rsidRPr="005B2839">
        <w:rPr>
          <w:rFonts w:ascii="Times New Roman" w:hAnsi="Times New Roman" w:cs="Times New Roman"/>
          <w:bCs/>
        </w:rPr>
        <w:t xml:space="preserve"> </w:t>
      </w:r>
      <w:r w:rsidR="0099069D" w:rsidRPr="005B2839">
        <w:rPr>
          <w:rFonts w:ascii="Times New Roman" w:hAnsi="Times New Roman" w:cs="Times New Roman"/>
          <w:bCs/>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7CDA6D3" w14:textId="33B7BAA9" w:rsidR="00201F2A" w:rsidRPr="005B2839" w:rsidRDefault="00201F2A" w:rsidP="005B2839">
      <w:pPr>
        <w:pStyle w:val="HTML"/>
        <w:spacing w:after="0"/>
        <w:ind w:firstLine="709"/>
        <w:rPr>
          <w:rFonts w:ascii="Times New Roman" w:hAnsi="Times New Roman" w:cs="Times New Roman"/>
          <w:bCs/>
        </w:rPr>
      </w:pPr>
      <w:r w:rsidRPr="005B2839">
        <w:rPr>
          <w:rFonts w:ascii="Times New Roman" w:hAnsi="Times New Roman" w:cs="Times New Roman"/>
          <w:bCs/>
        </w:rPr>
        <w:t>5.5.</w:t>
      </w:r>
      <w:r w:rsidR="00186CDE" w:rsidRPr="005B2839">
        <w:rPr>
          <w:rFonts w:ascii="Times New Roman" w:hAnsi="Times New Roman" w:cs="Times New Roman"/>
          <w:bCs/>
        </w:rPr>
        <w:t xml:space="preserve"> </w:t>
      </w:r>
      <w:r w:rsidRPr="005B2839">
        <w:rPr>
          <w:rFonts w:ascii="Times New Roman" w:hAnsi="Times New Roman" w:cs="Times New Roman"/>
          <w:bCs/>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6785BC13" w14:textId="2A80B139" w:rsidR="0099069D" w:rsidRPr="005B2839" w:rsidRDefault="00181E0D" w:rsidP="005B2839">
      <w:pPr>
        <w:widowControl w:val="0"/>
        <w:shd w:val="clear" w:color="auto" w:fill="FFFFFF"/>
        <w:ind w:firstLine="709"/>
        <w:jc w:val="both"/>
        <w:rPr>
          <w:bCs/>
          <w:spacing w:val="5"/>
          <w:sz w:val="20"/>
          <w:szCs w:val="20"/>
        </w:rPr>
      </w:pPr>
      <w:r w:rsidRPr="005B2839">
        <w:rPr>
          <w:bCs/>
          <w:spacing w:val="5"/>
          <w:sz w:val="20"/>
          <w:szCs w:val="20"/>
        </w:rPr>
        <w:t>5</w:t>
      </w:r>
      <w:r w:rsidR="0099069D" w:rsidRPr="005B2839">
        <w:rPr>
          <w:bCs/>
          <w:spacing w:val="5"/>
          <w:sz w:val="20"/>
          <w:szCs w:val="20"/>
        </w:rPr>
        <w:t>.</w:t>
      </w:r>
      <w:r w:rsidR="00201F2A" w:rsidRPr="005B2839">
        <w:rPr>
          <w:bCs/>
          <w:spacing w:val="5"/>
          <w:sz w:val="20"/>
          <w:szCs w:val="20"/>
        </w:rPr>
        <w:t>6</w:t>
      </w:r>
      <w:r w:rsidR="00CD7F82" w:rsidRPr="005B2839">
        <w:rPr>
          <w:bCs/>
          <w:spacing w:val="5"/>
          <w:sz w:val="20"/>
          <w:szCs w:val="20"/>
        </w:rPr>
        <w:t>.</w:t>
      </w:r>
      <w:r w:rsidR="00186CDE" w:rsidRPr="005B2839">
        <w:rPr>
          <w:bCs/>
          <w:spacing w:val="5"/>
          <w:sz w:val="20"/>
          <w:szCs w:val="20"/>
        </w:rPr>
        <w:t xml:space="preserve"> </w:t>
      </w:r>
      <w:r w:rsidR="0099069D" w:rsidRPr="005B2839">
        <w:rPr>
          <w:bCs/>
          <w:spacing w:val="5"/>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8D136D" w14:textId="261BAAA8" w:rsidR="0099069D" w:rsidRPr="005B2839" w:rsidRDefault="00181E0D" w:rsidP="005B2839">
      <w:pPr>
        <w:widowControl w:val="0"/>
        <w:ind w:firstLine="709"/>
        <w:jc w:val="both"/>
        <w:rPr>
          <w:bCs/>
          <w:spacing w:val="5"/>
          <w:sz w:val="20"/>
          <w:szCs w:val="20"/>
        </w:rPr>
      </w:pPr>
      <w:r w:rsidRPr="005B2839">
        <w:rPr>
          <w:bCs/>
          <w:spacing w:val="5"/>
          <w:sz w:val="20"/>
          <w:szCs w:val="20"/>
        </w:rPr>
        <w:t>5</w:t>
      </w:r>
      <w:r w:rsidR="0099069D" w:rsidRPr="005B2839">
        <w:rPr>
          <w:bCs/>
          <w:spacing w:val="5"/>
          <w:sz w:val="20"/>
          <w:szCs w:val="20"/>
        </w:rPr>
        <w:t>.</w:t>
      </w:r>
      <w:r w:rsidR="00201F2A" w:rsidRPr="005B2839">
        <w:rPr>
          <w:bCs/>
          <w:spacing w:val="5"/>
          <w:sz w:val="20"/>
          <w:szCs w:val="20"/>
        </w:rPr>
        <w:t>7</w:t>
      </w:r>
      <w:r w:rsidR="00CD7F82" w:rsidRPr="005B2839">
        <w:rPr>
          <w:bCs/>
          <w:spacing w:val="5"/>
          <w:sz w:val="20"/>
          <w:szCs w:val="20"/>
        </w:rPr>
        <w:t>.</w:t>
      </w:r>
      <w:r w:rsidR="00186CDE" w:rsidRPr="005B2839">
        <w:rPr>
          <w:bCs/>
          <w:spacing w:val="5"/>
          <w:sz w:val="20"/>
          <w:szCs w:val="20"/>
        </w:rPr>
        <w:t xml:space="preserve"> </w:t>
      </w:r>
      <w:r w:rsidR="0099069D" w:rsidRPr="005B2839">
        <w:rPr>
          <w:bCs/>
          <w:spacing w:val="5"/>
          <w:sz w:val="20"/>
          <w:szCs w:val="20"/>
        </w:rPr>
        <w:t>Уплата неустоек (штрафов, пеней) не освобождает Стороны от выполнения обязательств по контракту.</w:t>
      </w:r>
    </w:p>
    <w:p w14:paraId="0F2EED01" w14:textId="77777777" w:rsidR="00181E0D" w:rsidRPr="005B2839" w:rsidRDefault="00181E0D" w:rsidP="005B2839">
      <w:pPr>
        <w:widowControl w:val="0"/>
        <w:autoSpaceDE w:val="0"/>
        <w:autoSpaceDN w:val="0"/>
        <w:adjustRightInd w:val="0"/>
        <w:jc w:val="center"/>
        <w:rPr>
          <w:rFonts w:eastAsia="Calibri"/>
          <w:bCs/>
          <w:sz w:val="20"/>
          <w:szCs w:val="20"/>
        </w:rPr>
      </w:pPr>
    </w:p>
    <w:p w14:paraId="1646FFE1" w14:textId="77777777" w:rsidR="0099069D" w:rsidRPr="005B2839" w:rsidRDefault="00181E0D" w:rsidP="005B2839">
      <w:pPr>
        <w:widowControl w:val="0"/>
        <w:autoSpaceDE w:val="0"/>
        <w:autoSpaceDN w:val="0"/>
        <w:adjustRightInd w:val="0"/>
        <w:jc w:val="center"/>
        <w:rPr>
          <w:rFonts w:eastAsia="Calibri"/>
          <w:bCs/>
          <w:sz w:val="20"/>
          <w:szCs w:val="20"/>
        </w:rPr>
      </w:pPr>
      <w:r w:rsidRPr="005B2839">
        <w:rPr>
          <w:rFonts w:eastAsia="Calibri"/>
          <w:bCs/>
          <w:sz w:val="20"/>
          <w:szCs w:val="20"/>
        </w:rPr>
        <w:t>6</w:t>
      </w:r>
      <w:r w:rsidR="0099069D" w:rsidRPr="005B2839">
        <w:rPr>
          <w:rFonts w:eastAsia="Calibri"/>
          <w:bCs/>
          <w:sz w:val="20"/>
          <w:szCs w:val="20"/>
        </w:rPr>
        <w:t xml:space="preserve">. </w:t>
      </w:r>
      <w:r w:rsidR="0099069D" w:rsidRPr="005B2839">
        <w:rPr>
          <w:bCs/>
          <w:sz w:val="20"/>
          <w:szCs w:val="20"/>
        </w:rPr>
        <w:t>О МЕРАХ ПО ПРОТИВОДЕЙСТВИЮ КОРРУПЦИИ</w:t>
      </w:r>
    </w:p>
    <w:p w14:paraId="3CD31D46" w14:textId="011483B1" w:rsidR="0099069D" w:rsidRPr="005B2839" w:rsidRDefault="00181E0D" w:rsidP="005B2839">
      <w:pPr>
        <w:ind w:firstLine="708"/>
        <w:jc w:val="both"/>
        <w:rPr>
          <w:bCs/>
          <w:sz w:val="20"/>
          <w:szCs w:val="20"/>
        </w:rPr>
      </w:pPr>
      <w:r w:rsidRPr="005B2839">
        <w:rPr>
          <w:bCs/>
          <w:sz w:val="20"/>
          <w:szCs w:val="20"/>
        </w:rPr>
        <w:t>6</w:t>
      </w:r>
      <w:r w:rsidR="00CD7F82" w:rsidRPr="005B2839">
        <w:rPr>
          <w:bCs/>
          <w:sz w:val="20"/>
          <w:szCs w:val="20"/>
        </w:rPr>
        <w:t>.1.</w:t>
      </w:r>
      <w:r w:rsidR="00186CDE" w:rsidRPr="005B2839">
        <w:rPr>
          <w:bCs/>
          <w:sz w:val="20"/>
          <w:szCs w:val="20"/>
        </w:rPr>
        <w:t xml:space="preserve"> </w:t>
      </w:r>
      <w:r w:rsidR="0099069D" w:rsidRPr="005B2839">
        <w:rPr>
          <w:bCs/>
          <w:sz w:val="20"/>
          <w:szCs w:val="20"/>
        </w:rPr>
        <w:t>Стороны контракта,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контракту или получения и</w:t>
      </w:r>
      <w:r w:rsidR="00134594" w:rsidRPr="005B2839">
        <w:rPr>
          <w:bCs/>
          <w:sz w:val="20"/>
          <w:szCs w:val="20"/>
        </w:rPr>
        <w:t>ных неправомерных преимуще</w:t>
      </w:r>
      <w:proofErr w:type="gramStart"/>
      <w:r w:rsidR="00134594" w:rsidRPr="005B2839">
        <w:rPr>
          <w:bCs/>
          <w:sz w:val="20"/>
          <w:szCs w:val="20"/>
        </w:rPr>
        <w:t xml:space="preserve">ств в </w:t>
      </w:r>
      <w:r w:rsidR="0099069D" w:rsidRPr="005B2839">
        <w:rPr>
          <w:bCs/>
          <w:sz w:val="20"/>
          <w:szCs w:val="20"/>
        </w:rPr>
        <w:t>св</w:t>
      </w:r>
      <w:proofErr w:type="gramEnd"/>
      <w:r w:rsidR="0099069D" w:rsidRPr="005B2839">
        <w:rPr>
          <w:bCs/>
          <w:sz w:val="20"/>
          <w:szCs w:val="20"/>
        </w:rPr>
        <w:t>язи с его исполнением.</w:t>
      </w:r>
    </w:p>
    <w:p w14:paraId="0A16EBA9" w14:textId="74F54993" w:rsidR="0099069D" w:rsidRPr="005B2839" w:rsidRDefault="00181E0D" w:rsidP="005B2839">
      <w:pPr>
        <w:ind w:firstLine="708"/>
        <w:jc w:val="both"/>
        <w:rPr>
          <w:bCs/>
          <w:sz w:val="20"/>
          <w:szCs w:val="20"/>
        </w:rPr>
      </w:pPr>
      <w:r w:rsidRPr="005B2839">
        <w:rPr>
          <w:bCs/>
          <w:sz w:val="20"/>
          <w:szCs w:val="20"/>
        </w:rPr>
        <w:t>6</w:t>
      </w:r>
      <w:r w:rsidR="00CD7F82" w:rsidRPr="005B2839">
        <w:rPr>
          <w:bCs/>
          <w:sz w:val="20"/>
          <w:szCs w:val="20"/>
        </w:rPr>
        <w:t>.2.</w:t>
      </w:r>
      <w:r w:rsidR="00186CDE" w:rsidRPr="005B2839">
        <w:rPr>
          <w:bCs/>
          <w:sz w:val="20"/>
          <w:szCs w:val="20"/>
        </w:rPr>
        <w:t xml:space="preserve"> </w:t>
      </w:r>
      <w:proofErr w:type="gramStart"/>
      <w:r w:rsidR="0099069D" w:rsidRPr="005B2839">
        <w:rPr>
          <w:bCs/>
          <w:sz w:val="20"/>
          <w:szCs w:val="20"/>
        </w:rPr>
        <w:t>Для исполнения контракта не допускается осуществлять действия, квалифицируемые как дача/получение взятки, коммерческий подкуп, злоупотребление должностным положением, а также действия, нарушающие требования законодательства о противодействии легализации (отмыванию) доходов, полученных преступным путём, и иные коррупционные нарушения – как в отношениях между сторонами контракта, так и в отношениях с третьими лицами и государственными органами.</w:t>
      </w:r>
      <w:proofErr w:type="gramEnd"/>
    </w:p>
    <w:p w14:paraId="2C5B7515" w14:textId="5062AF8B" w:rsidR="0099069D" w:rsidRPr="005B2839" w:rsidRDefault="00181E0D" w:rsidP="005B2839">
      <w:pPr>
        <w:ind w:firstLine="708"/>
        <w:jc w:val="both"/>
        <w:rPr>
          <w:bCs/>
          <w:sz w:val="20"/>
          <w:szCs w:val="20"/>
        </w:rPr>
      </w:pPr>
      <w:r w:rsidRPr="005B2839">
        <w:rPr>
          <w:bCs/>
          <w:sz w:val="20"/>
          <w:szCs w:val="20"/>
        </w:rPr>
        <w:t>6</w:t>
      </w:r>
      <w:r w:rsidR="00CD7F82" w:rsidRPr="005B2839">
        <w:rPr>
          <w:bCs/>
          <w:sz w:val="20"/>
          <w:szCs w:val="20"/>
        </w:rPr>
        <w:t>.3.</w:t>
      </w:r>
      <w:r w:rsidR="00186CDE" w:rsidRPr="005B2839">
        <w:rPr>
          <w:bCs/>
          <w:sz w:val="20"/>
          <w:szCs w:val="20"/>
        </w:rPr>
        <w:t xml:space="preserve"> </w:t>
      </w:r>
      <w:r w:rsidR="0099069D" w:rsidRPr="005B2839">
        <w:rPr>
          <w:bCs/>
          <w:sz w:val="20"/>
          <w:szCs w:val="20"/>
        </w:rPr>
        <w:t>В случае возникновения у стороны контракта реальных оснований полагать о возможном нарушении данных требований она должна письменно уведомить об этом другую сторону вплоть до постановки вопроса о приостановлении исполнения обязательств по контракту до разрешения сложившейся ситуации.</w:t>
      </w:r>
    </w:p>
    <w:p w14:paraId="4BA7736E" w14:textId="68B705B4" w:rsidR="0099069D" w:rsidRPr="005B2839" w:rsidRDefault="00181E0D" w:rsidP="005B2839">
      <w:pPr>
        <w:ind w:firstLine="708"/>
        <w:jc w:val="both"/>
        <w:rPr>
          <w:bCs/>
          <w:sz w:val="20"/>
          <w:szCs w:val="20"/>
        </w:rPr>
      </w:pPr>
      <w:r w:rsidRPr="005B2839">
        <w:rPr>
          <w:bCs/>
          <w:sz w:val="20"/>
          <w:szCs w:val="20"/>
        </w:rPr>
        <w:t>6</w:t>
      </w:r>
      <w:r w:rsidR="00CD7F82" w:rsidRPr="005B2839">
        <w:rPr>
          <w:bCs/>
          <w:sz w:val="20"/>
          <w:szCs w:val="20"/>
        </w:rPr>
        <w:t>.4.</w:t>
      </w:r>
      <w:r w:rsidR="00186CDE" w:rsidRPr="005B2839">
        <w:rPr>
          <w:bCs/>
          <w:sz w:val="20"/>
          <w:szCs w:val="20"/>
        </w:rPr>
        <w:t xml:space="preserve"> </w:t>
      </w:r>
      <w:r w:rsidR="0099069D" w:rsidRPr="005B2839">
        <w:rPr>
          <w:bCs/>
          <w:sz w:val="20"/>
          <w:szCs w:val="20"/>
        </w:rPr>
        <w:t>В случае выявления риска коррупционного нарушения по контракту соответствующая сторона должна в течение 10</w:t>
      </w:r>
      <w:r w:rsidR="00CD7F82" w:rsidRPr="005B2839">
        <w:rPr>
          <w:bCs/>
          <w:sz w:val="20"/>
          <w:szCs w:val="20"/>
        </w:rPr>
        <w:t xml:space="preserve"> (десяти)</w:t>
      </w:r>
      <w:r w:rsidR="0099069D" w:rsidRPr="005B2839">
        <w:rPr>
          <w:bCs/>
          <w:sz w:val="20"/>
          <w:szCs w:val="20"/>
        </w:rPr>
        <w:t xml:space="preserve">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14:paraId="720423C4" w14:textId="0B0CD760" w:rsidR="0099069D" w:rsidRPr="005B2839" w:rsidRDefault="00181E0D" w:rsidP="005B2839">
      <w:pPr>
        <w:ind w:firstLine="708"/>
        <w:jc w:val="both"/>
        <w:rPr>
          <w:bCs/>
          <w:sz w:val="20"/>
          <w:szCs w:val="20"/>
        </w:rPr>
      </w:pPr>
      <w:r w:rsidRPr="005B2839">
        <w:rPr>
          <w:bCs/>
          <w:sz w:val="20"/>
          <w:szCs w:val="20"/>
        </w:rPr>
        <w:t>6</w:t>
      </w:r>
      <w:r w:rsidR="00CD7F82" w:rsidRPr="005B2839">
        <w:rPr>
          <w:bCs/>
          <w:sz w:val="20"/>
          <w:szCs w:val="20"/>
        </w:rPr>
        <w:t>.5.</w:t>
      </w:r>
      <w:r w:rsidR="00186CDE" w:rsidRPr="005B2839">
        <w:rPr>
          <w:bCs/>
          <w:sz w:val="20"/>
          <w:szCs w:val="20"/>
        </w:rPr>
        <w:t xml:space="preserve"> </w:t>
      </w:r>
      <w:r w:rsidR="0099069D" w:rsidRPr="005B2839">
        <w:rPr>
          <w:bCs/>
          <w:sz w:val="20"/>
          <w:szCs w:val="20"/>
        </w:rPr>
        <w:t>В случае выявления коррупционного нарушения, допущенного в связи с исполнением контракта, пострадавшая сторона вправе в одностороннем порядке полностью или в соответствующей части отказаться от исполнения контракта в порядке, предусмотренным гражданским</w:t>
      </w:r>
      <w:r w:rsidR="00CD7F82" w:rsidRPr="005B2839">
        <w:rPr>
          <w:bCs/>
          <w:sz w:val="20"/>
          <w:szCs w:val="20"/>
        </w:rPr>
        <w:t xml:space="preserve"> законодательством Российской Федерации, в том числе частью </w:t>
      </w:r>
      <w:r w:rsidR="0099069D" w:rsidRPr="005B2839">
        <w:rPr>
          <w:bCs/>
          <w:sz w:val="20"/>
          <w:szCs w:val="20"/>
        </w:rPr>
        <w:t>8 статьи 95 Федерального Закона от 05.04.2013 г. №44-ФЗ.</w:t>
      </w:r>
    </w:p>
    <w:p w14:paraId="23DD0A1F" w14:textId="77777777" w:rsidR="0099069D" w:rsidRPr="005B2839" w:rsidRDefault="0099069D" w:rsidP="005B2839">
      <w:pPr>
        <w:ind w:firstLine="708"/>
        <w:jc w:val="both"/>
        <w:rPr>
          <w:bCs/>
          <w:sz w:val="20"/>
          <w:szCs w:val="20"/>
        </w:rPr>
      </w:pPr>
      <w:r w:rsidRPr="005B2839">
        <w:rPr>
          <w:bCs/>
          <w:sz w:val="20"/>
          <w:szCs w:val="20"/>
        </w:rPr>
        <w:t xml:space="preserve">Пострадавшая сторона также вправе требовать возмещения в полном объёме всех причинённых ей убытков (реального ущерба и упущенной выгоды), вызванных односторонним расторжением контракта по вине другой стороны. </w:t>
      </w:r>
    </w:p>
    <w:p w14:paraId="71D9FABC" w14:textId="77777777" w:rsidR="00181E0D" w:rsidRPr="005B2839" w:rsidRDefault="00181E0D" w:rsidP="005B2839">
      <w:pPr>
        <w:widowControl w:val="0"/>
        <w:ind w:firstLine="567"/>
        <w:jc w:val="center"/>
        <w:rPr>
          <w:bCs/>
          <w:color w:val="000000"/>
          <w:sz w:val="20"/>
          <w:szCs w:val="20"/>
        </w:rPr>
      </w:pPr>
    </w:p>
    <w:p w14:paraId="5274F655" w14:textId="77777777" w:rsidR="0099069D" w:rsidRPr="005B2839" w:rsidRDefault="00181E0D" w:rsidP="005B2839">
      <w:pPr>
        <w:widowControl w:val="0"/>
        <w:ind w:firstLine="567"/>
        <w:jc w:val="center"/>
        <w:rPr>
          <w:bCs/>
          <w:color w:val="000000"/>
          <w:sz w:val="20"/>
          <w:szCs w:val="20"/>
        </w:rPr>
      </w:pPr>
      <w:r w:rsidRPr="005B2839">
        <w:rPr>
          <w:bCs/>
          <w:color w:val="000000"/>
          <w:sz w:val="20"/>
          <w:szCs w:val="20"/>
        </w:rPr>
        <w:t>7</w:t>
      </w:r>
      <w:r w:rsidR="0099069D" w:rsidRPr="005B2839">
        <w:rPr>
          <w:bCs/>
          <w:color w:val="000000"/>
          <w:sz w:val="20"/>
          <w:szCs w:val="20"/>
        </w:rPr>
        <w:t>. ДЕЙСТВИЕ НЕПРЕОДОЛИМОЙ СИЛЫ</w:t>
      </w:r>
    </w:p>
    <w:p w14:paraId="6C1AF46A" w14:textId="06AF2897" w:rsidR="0099069D" w:rsidRPr="005B2839" w:rsidRDefault="00181E0D" w:rsidP="005B2839">
      <w:pPr>
        <w:widowControl w:val="0"/>
        <w:shd w:val="clear" w:color="auto" w:fill="FFFFFF"/>
        <w:ind w:firstLine="567"/>
        <w:jc w:val="both"/>
        <w:rPr>
          <w:bCs/>
          <w:color w:val="000000"/>
          <w:sz w:val="20"/>
          <w:szCs w:val="20"/>
        </w:rPr>
      </w:pPr>
      <w:r w:rsidRPr="005B2839">
        <w:rPr>
          <w:bCs/>
          <w:color w:val="000000"/>
          <w:sz w:val="20"/>
          <w:szCs w:val="20"/>
        </w:rPr>
        <w:t>7</w:t>
      </w:r>
      <w:r w:rsidR="00CD7F82" w:rsidRPr="005B2839">
        <w:rPr>
          <w:bCs/>
          <w:color w:val="000000"/>
          <w:sz w:val="20"/>
          <w:szCs w:val="20"/>
        </w:rPr>
        <w:t>.1.</w:t>
      </w:r>
      <w:r w:rsidR="00186CDE" w:rsidRPr="005B2839">
        <w:rPr>
          <w:bCs/>
          <w:color w:val="000000"/>
          <w:sz w:val="20"/>
          <w:szCs w:val="20"/>
        </w:rPr>
        <w:t xml:space="preserve"> </w:t>
      </w:r>
      <w:r w:rsidR="0099069D" w:rsidRPr="005B2839">
        <w:rPr>
          <w:bCs/>
          <w:color w:val="000000"/>
          <w:sz w:val="20"/>
          <w:szCs w:val="20"/>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sidR="0099069D" w:rsidRPr="005B2839">
        <w:rPr>
          <w:bCs/>
          <w:sz w:val="20"/>
          <w:szCs w:val="20"/>
        </w:rPr>
        <w:t>контракт</w:t>
      </w:r>
      <w:r w:rsidR="0099069D" w:rsidRPr="005B2839">
        <w:rPr>
          <w:bCs/>
          <w:color w:val="000000"/>
          <w:sz w:val="20"/>
          <w:szCs w:val="20"/>
        </w:rPr>
        <w:t>у, обусловленное обстоятельствами, возникшими помимо воли и желания сторон, и которые нельзя предвидеть или избежать, а именно: объявленную или фактическую войну, землетрясения, наводнения и другие стихийные бедствия</w:t>
      </w:r>
      <w:r w:rsidR="0099069D" w:rsidRPr="005B2839">
        <w:rPr>
          <w:bCs/>
          <w:sz w:val="20"/>
          <w:szCs w:val="20"/>
        </w:rPr>
        <w:t>.</w:t>
      </w:r>
    </w:p>
    <w:p w14:paraId="611F8908" w14:textId="278E413A" w:rsidR="0099069D" w:rsidRPr="005B2839" w:rsidRDefault="00181E0D" w:rsidP="005B2839">
      <w:pPr>
        <w:widowControl w:val="0"/>
        <w:shd w:val="clear" w:color="auto" w:fill="FFFFFF"/>
        <w:tabs>
          <w:tab w:val="left" w:pos="0"/>
        </w:tabs>
        <w:autoSpaceDE w:val="0"/>
        <w:autoSpaceDN w:val="0"/>
        <w:adjustRightInd w:val="0"/>
        <w:ind w:firstLine="567"/>
        <w:jc w:val="both"/>
        <w:rPr>
          <w:bCs/>
          <w:color w:val="000000"/>
          <w:sz w:val="20"/>
          <w:szCs w:val="20"/>
        </w:rPr>
      </w:pPr>
      <w:r w:rsidRPr="005B2839">
        <w:rPr>
          <w:bCs/>
          <w:color w:val="000000"/>
          <w:sz w:val="20"/>
          <w:szCs w:val="20"/>
        </w:rPr>
        <w:t>7</w:t>
      </w:r>
      <w:r w:rsidR="00CD7F82" w:rsidRPr="005B2839">
        <w:rPr>
          <w:bCs/>
          <w:color w:val="000000"/>
          <w:sz w:val="20"/>
          <w:szCs w:val="20"/>
        </w:rPr>
        <w:t>.2.</w:t>
      </w:r>
      <w:r w:rsidR="00186CDE" w:rsidRPr="005B2839">
        <w:rPr>
          <w:bCs/>
          <w:color w:val="000000"/>
          <w:sz w:val="20"/>
          <w:szCs w:val="20"/>
        </w:rPr>
        <w:t xml:space="preserve"> </w:t>
      </w:r>
      <w:r w:rsidR="0099069D" w:rsidRPr="005B2839">
        <w:rPr>
          <w:bCs/>
          <w:color w:val="000000"/>
          <w:sz w:val="20"/>
          <w:szCs w:val="20"/>
        </w:rPr>
        <w:t>В с</w:t>
      </w:r>
      <w:r w:rsidR="00467C87" w:rsidRPr="005B2839">
        <w:rPr>
          <w:bCs/>
          <w:color w:val="000000"/>
          <w:sz w:val="20"/>
          <w:szCs w:val="20"/>
        </w:rPr>
        <w:t xml:space="preserve">лучае наступления указанных в пункте </w:t>
      </w:r>
      <w:r w:rsidRPr="005B2839">
        <w:rPr>
          <w:bCs/>
          <w:color w:val="000000"/>
          <w:sz w:val="20"/>
          <w:szCs w:val="20"/>
        </w:rPr>
        <w:t>7</w:t>
      </w:r>
      <w:r w:rsidR="0099069D" w:rsidRPr="005B2839">
        <w:rPr>
          <w:bCs/>
          <w:color w:val="000000"/>
          <w:sz w:val="20"/>
          <w:szCs w:val="20"/>
        </w:rPr>
        <w:t xml:space="preserve">.1. настоящего </w:t>
      </w:r>
      <w:r w:rsidR="0099069D" w:rsidRPr="005B2839">
        <w:rPr>
          <w:bCs/>
          <w:sz w:val="20"/>
          <w:szCs w:val="20"/>
        </w:rPr>
        <w:t>контракт</w:t>
      </w:r>
      <w:r w:rsidR="0099069D" w:rsidRPr="005B2839">
        <w:rPr>
          <w:bCs/>
          <w:color w:val="000000"/>
          <w:sz w:val="20"/>
          <w:szCs w:val="20"/>
        </w:rPr>
        <w:t xml:space="preserve">а обстоятельств, при условии надлежащего сообщения о них, срок исполнения обязательств по настоящему </w:t>
      </w:r>
      <w:r w:rsidR="00186CDE" w:rsidRPr="005B2839">
        <w:rPr>
          <w:bCs/>
          <w:sz w:val="20"/>
          <w:szCs w:val="20"/>
        </w:rPr>
        <w:t>контракт</w:t>
      </w:r>
      <w:r w:rsidR="00186CDE" w:rsidRPr="005B2839">
        <w:rPr>
          <w:bCs/>
          <w:color w:val="000000"/>
          <w:sz w:val="20"/>
          <w:szCs w:val="20"/>
        </w:rPr>
        <w:t>у продлевается</w:t>
      </w:r>
      <w:r w:rsidR="0099069D" w:rsidRPr="005B2839">
        <w:rPr>
          <w:bCs/>
          <w:color w:val="000000"/>
          <w:sz w:val="20"/>
          <w:szCs w:val="20"/>
        </w:rPr>
        <w:t xml:space="preserve"> на период, соразмерный сроку действия наступившего обстоятельства и разумному сроку для устранения его последствий.</w:t>
      </w:r>
    </w:p>
    <w:p w14:paraId="11D8E1EF" w14:textId="0D367821" w:rsidR="0099069D" w:rsidRPr="005B2839" w:rsidRDefault="00181E0D" w:rsidP="005B2839">
      <w:pPr>
        <w:widowControl w:val="0"/>
        <w:shd w:val="clear" w:color="auto" w:fill="FFFFFF"/>
        <w:tabs>
          <w:tab w:val="left" w:pos="0"/>
        </w:tabs>
        <w:autoSpaceDE w:val="0"/>
        <w:autoSpaceDN w:val="0"/>
        <w:adjustRightInd w:val="0"/>
        <w:ind w:firstLine="567"/>
        <w:jc w:val="both"/>
        <w:rPr>
          <w:bCs/>
          <w:color w:val="000000"/>
          <w:sz w:val="20"/>
          <w:szCs w:val="20"/>
        </w:rPr>
      </w:pPr>
      <w:r w:rsidRPr="005B2839">
        <w:rPr>
          <w:bCs/>
          <w:color w:val="000000"/>
          <w:sz w:val="20"/>
          <w:szCs w:val="20"/>
        </w:rPr>
        <w:t>7</w:t>
      </w:r>
      <w:r w:rsidR="00CD7F82" w:rsidRPr="005B2839">
        <w:rPr>
          <w:bCs/>
          <w:color w:val="000000"/>
          <w:sz w:val="20"/>
          <w:szCs w:val="20"/>
        </w:rPr>
        <w:t>.3.</w:t>
      </w:r>
      <w:r w:rsidR="00186CDE" w:rsidRPr="005B2839">
        <w:rPr>
          <w:bCs/>
          <w:color w:val="000000"/>
          <w:sz w:val="20"/>
          <w:szCs w:val="20"/>
        </w:rPr>
        <w:t xml:space="preserve"> </w:t>
      </w:r>
      <w:r w:rsidR="0099069D" w:rsidRPr="005B2839">
        <w:rPr>
          <w:bCs/>
          <w:color w:val="000000"/>
          <w:sz w:val="20"/>
          <w:szCs w:val="20"/>
        </w:rPr>
        <w:t>Сторона, для которой стало невозможным исполнение обязательств, должна в течение десяти дней в письменном виде уведомить другие стороны о начале, предполагаемом времени действия и прекращении указанных обстоятельств.</w:t>
      </w:r>
    </w:p>
    <w:p w14:paraId="48604220" w14:textId="7DAB4C5F" w:rsidR="0099069D" w:rsidRPr="005B2839" w:rsidRDefault="00181E0D" w:rsidP="005B2839">
      <w:pPr>
        <w:widowControl w:val="0"/>
        <w:ind w:firstLine="567"/>
        <w:jc w:val="both"/>
        <w:rPr>
          <w:bCs/>
          <w:color w:val="000000"/>
          <w:sz w:val="20"/>
          <w:szCs w:val="20"/>
        </w:rPr>
      </w:pPr>
      <w:r w:rsidRPr="005B2839">
        <w:rPr>
          <w:bCs/>
          <w:color w:val="000000"/>
          <w:sz w:val="20"/>
          <w:szCs w:val="20"/>
        </w:rPr>
        <w:t>7</w:t>
      </w:r>
      <w:r w:rsidR="00CD7F82" w:rsidRPr="005B2839">
        <w:rPr>
          <w:bCs/>
          <w:color w:val="000000"/>
          <w:sz w:val="20"/>
          <w:szCs w:val="20"/>
        </w:rPr>
        <w:t>.4.</w:t>
      </w:r>
      <w:r w:rsidR="00186CDE" w:rsidRPr="005B2839">
        <w:rPr>
          <w:bCs/>
          <w:color w:val="000000"/>
          <w:sz w:val="20"/>
          <w:szCs w:val="20"/>
        </w:rPr>
        <w:t xml:space="preserve"> </w:t>
      </w:r>
      <w:r w:rsidR="0099069D" w:rsidRPr="005B2839">
        <w:rPr>
          <w:bCs/>
          <w:color w:val="000000"/>
          <w:sz w:val="20"/>
          <w:szCs w:val="20"/>
        </w:rPr>
        <w:t>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2FD59739" w14:textId="77777777" w:rsidR="00181E0D" w:rsidRPr="005B2839" w:rsidRDefault="00181E0D" w:rsidP="005B2839">
      <w:pPr>
        <w:widowControl w:val="0"/>
        <w:ind w:firstLine="567"/>
        <w:jc w:val="center"/>
        <w:rPr>
          <w:bCs/>
          <w:color w:val="000000"/>
          <w:spacing w:val="-1"/>
          <w:sz w:val="20"/>
          <w:szCs w:val="20"/>
        </w:rPr>
      </w:pPr>
    </w:p>
    <w:p w14:paraId="30173821" w14:textId="77777777" w:rsidR="0099069D" w:rsidRPr="005B2839" w:rsidRDefault="00181E0D" w:rsidP="005B2839">
      <w:pPr>
        <w:widowControl w:val="0"/>
        <w:ind w:firstLine="567"/>
        <w:jc w:val="center"/>
        <w:rPr>
          <w:bCs/>
          <w:color w:val="000000"/>
          <w:spacing w:val="-1"/>
          <w:sz w:val="20"/>
          <w:szCs w:val="20"/>
        </w:rPr>
      </w:pPr>
      <w:r w:rsidRPr="005B2839">
        <w:rPr>
          <w:bCs/>
          <w:color w:val="000000"/>
          <w:spacing w:val="-1"/>
          <w:sz w:val="20"/>
          <w:szCs w:val="20"/>
        </w:rPr>
        <w:t>8</w:t>
      </w:r>
      <w:r w:rsidR="0099069D" w:rsidRPr="005B2839">
        <w:rPr>
          <w:bCs/>
          <w:color w:val="000000"/>
          <w:spacing w:val="-1"/>
          <w:sz w:val="20"/>
          <w:szCs w:val="20"/>
        </w:rPr>
        <w:t xml:space="preserve">. </w:t>
      </w:r>
      <w:r w:rsidR="0099069D" w:rsidRPr="005B2839">
        <w:rPr>
          <w:bCs/>
          <w:spacing w:val="-1"/>
          <w:sz w:val="20"/>
          <w:szCs w:val="20"/>
        </w:rPr>
        <w:t>ЗАКЛЮЧИТЕЛЬНЫЕ ПОЛОЖЕНИЯ</w:t>
      </w:r>
    </w:p>
    <w:p w14:paraId="05D11C57" w14:textId="6C7EECCB" w:rsidR="0099069D" w:rsidRPr="005B2839" w:rsidRDefault="00181E0D" w:rsidP="005B2839">
      <w:pPr>
        <w:widowControl w:val="0"/>
        <w:ind w:firstLine="567"/>
        <w:jc w:val="both"/>
        <w:rPr>
          <w:bCs/>
          <w:sz w:val="20"/>
          <w:szCs w:val="20"/>
        </w:rPr>
      </w:pPr>
      <w:r w:rsidRPr="005B2839">
        <w:rPr>
          <w:bCs/>
          <w:sz w:val="20"/>
          <w:szCs w:val="20"/>
        </w:rPr>
        <w:t>8</w:t>
      </w:r>
      <w:r w:rsidR="00CD7F82" w:rsidRPr="005B2839">
        <w:rPr>
          <w:bCs/>
          <w:sz w:val="20"/>
          <w:szCs w:val="20"/>
        </w:rPr>
        <w:t>.1.</w:t>
      </w:r>
      <w:r w:rsidR="00186CDE" w:rsidRPr="005B2839">
        <w:rPr>
          <w:bCs/>
          <w:sz w:val="20"/>
          <w:szCs w:val="20"/>
        </w:rPr>
        <w:t xml:space="preserve"> </w:t>
      </w:r>
      <w:r w:rsidR="0099069D" w:rsidRPr="005B2839">
        <w:rPr>
          <w:bCs/>
          <w:sz w:val="20"/>
          <w:szCs w:val="20"/>
        </w:rPr>
        <w:t>Настоящий контра</w:t>
      </w:r>
      <w:proofErr w:type="gramStart"/>
      <w:r w:rsidR="0099069D" w:rsidRPr="005B2839">
        <w:rPr>
          <w:bCs/>
          <w:sz w:val="20"/>
          <w:szCs w:val="20"/>
        </w:rPr>
        <w:t>кт вст</w:t>
      </w:r>
      <w:proofErr w:type="gramEnd"/>
      <w:r w:rsidR="0099069D" w:rsidRPr="005B2839">
        <w:rPr>
          <w:bCs/>
          <w:sz w:val="20"/>
          <w:szCs w:val="20"/>
        </w:rPr>
        <w:t>упает в силу с момента его заключения и действует до</w:t>
      </w:r>
      <w:r w:rsidR="008460BC" w:rsidRPr="005B2839">
        <w:rPr>
          <w:bCs/>
          <w:sz w:val="20"/>
          <w:szCs w:val="20"/>
        </w:rPr>
        <w:t xml:space="preserve"> </w:t>
      </w:r>
      <w:r w:rsidR="00CC566B" w:rsidRPr="005B2839">
        <w:rPr>
          <w:bCs/>
          <w:sz w:val="20"/>
          <w:szCs w:val="20"/>
        </w:rPr>
        <w:t>3</w:t>
      </w:r>
      <w:r w:rsidR="00BB25DD" w:rsidRPr="005B2839">
        <w:rPr>
          <w:bCs/>
          <w:sz w:val="20"/>
          <w:szCs w:val="20"/>
        </w:rPr>
        <w:t>1</w:t>
      </w:r>
      <w:r w:rsidR="00186CDE" w:rsidRPr="005B2839">
        <w:rPr>
          <w:bCs/>
          <w:sz w:val="20"/>
          <w:szCs w:val="20"/>
        </w:rPr>
        <w:t>.</w:t>
      </w:r>
      <w:r w:rsidR="00BB25DD" w:rsidRPr="005B2839">
        <w:rPr>
          <w:bCs/>
          <w:sz w:val="20"/>
          <w:szCs w:val="20"/>
        </w:rPr>
        <w:t>12</w:t>
      </w:r>
      <w:r w:rsidR="00186CDE" w:rsidRPr="005B2839">
        <w:rPr>
          <w:bCs/>
          <w:sz w:val="20"/>
          <w:szCs w:val="20"/>
        </w:rPr>
        <w:t>.</w:t>
      </w:r>
      <w:r w:rsidR="008460BC" w:rsidRPr="005B2839">
        <w:rPr>
          <w:bCs/>
          <w:sz w:val="20"/>
          <w:szCs w:val="20"/>
        </w:rPr>
        <w:t>202</w:t>
      </w:r>
      <w:r w:rsidR="00CC566B" w:rsidRPr="005B2839">
        <w:rPr>
          <w:bCs/>
          <w:sz w:val="20"/>
          <w:szCs w:val="20"/>
        </w:rPr>
        <w:t>6</w:t>
      </w:r>
      <w:r w:rsidR="00186CDE" w:rsidRPr="005B2839">
        <w:rPr>
          <w:bCs/>
          <w:sz w:val="20"/>
          <w:szCs w:val="20"/>
        </w:rPr>
        <w:t xml:space="preserve"> </w:t>
      </w:r>
      <w:r w:rsidR="008460BC" w:rsidRPr="005B2839">
        <w:rPr>
          <w:bCs/>
          <w:sz w:val="20"/>
          <w:szCs w:val="20"/>
        </w:rPr>
        <w:t>года, в отношении гарантийных обязательств до истечения гарантийного срока, в отношении финансовых обязательств до полного их исполнения.</w:t>
      </w:r>
      <w:r w:rsidR="0099069D" w:rsidRPr="005B2839">
        <w:rPr>
          <w:bCs/>
          <w:sz w:val="20"/>
          <w:szCs w:val="20"/>
        </w:rPr>
        <w:t xml:space="preserve"> </w:t>
      </w:r>
    </w:p>
    <w:p w14:paraId="4238DA9F" w14:textId="204E0406" w:rsidR="0099069D" w:rsidRPr="005B2839" w:rsidRDefault="00181E0D" w:rsidP="005B2839">
      <w:pPr>
        <w:widowControl w:val="0"/>
        <w:autoSpaceDE w:val="0"/>
        <w:autoSpaceDN w:val="0"/>
        <w:adjustRightInd w:val="0"/>
        <w:ind w:firstLine="567"/>
        <w:jc w:val="both"/>
        <w:rPr>
          <w:bCs/>
          <w:sz w:val="20"/>
          <w:szCs w:val="20"/>
        </w:rPr>
      </w:pPr>
      <w:r w:rsidRPr="005B2839">
        <w:rPr>
          <w:bCs/>
          <w:sz w:val="20"/>
          <w:szCs w:val="20"/>
        </w:rPr>
        <w:t>8</w:t>
      </w:r>
      <w:r w:rsidR="00CD7F82" w:rsidRPr="005B2839">
        <w:rPr>
          <w:bCs/>
          <w:sz w:val="20"/>
          <w:szCs w:val="20"/>
        </w:rPr>
        <w:t>.</w:t>
      </w:r>
      <w:r w:rsidR="00186CDE" w:rsidRPr="005B2839">
        <w:rPr>
          <w:bCs/>
          <w:sz w:val="20"/>
          <w:szCs w:val="20"/>
        </w:rPr>
        <w:t>2. Стороны</w:t>
      </w:r>
      <w:r w:rsidR="0099069D" w:rsidRPr="005B2839">
        <w:rPr>
          <w:bCs/>
          <w:sz w:val="20"/>
          <w:szCs w:val="20"/>
        </w:rPr>
        <w:t xml:space="preserve"> вправе принять решение </w:t>
      </w:r>
      <w:proofErr w:type="gramStart"/>
      <w:r w:rsidR="0099069D" w:rsidRPr="005B2839">
        <w:rPr>
          <w:bCs/>
          <w:sz w:val="20"/>
          <w:szCs w:val="20"/>
        </w:rPr>
        <w:t xml:space="preserve">об одностороннем отказе от исполнения </w:t>
      </w:r>
      <w:r w:rsidR="00186CDE" w:rsidRPr="005B2839">
        <w:rPr>
          <w:bCs/>
          <w:sz w:val="20"/>
          <w:szCs w:val="20"/>
        </w:rPr>
        <w:t>контракта в</w:t>
      </w:r>
      <w:r w:rsidR="0099069D" w:rsidRPr="005B2839">
        <w:rPr>
          <w:bCs/>
          <w:sz w:val="20"/>
          <w:szCs w:val="20"/>
        </w:rPr>
        <w:t xml:space="preserve">   соответствии с гражданским законодательством</w:t>
      </w:r>
      <w:r w:rsidR="00CD7F82" w:rsidRPr="005B2839">
        <w:rPr>
          <w:bCs/>
          <w:sz w:val="20"/>
          <w:szCs w:val="20"/>
        </w:rPr>
        <w:t xml:space="preserve"> Российской Федерации</w:t>
      </w:r>
      <w:r w:rsidR="0099069D" w:rsidRPr="005B2839">
        <w:rPr>
          <w:bCs/>
          <w:sz w:val="20"/>
          <w:szCs w:val="20"/>
        </w:rPr>
        <w:t xml:space="preserve"> в порядке</w:t>
      </w:r>
      <w:proofErr w:type="gramEnd"/>
      <w:r w:rsidR="0099069D" w:rsidRPr="005B2839">
        <w:rPr>
          <w:bCs/>
          <w:sz w:val="20"/>
          <w:szCs w:val="20"/>
        </w:rPr>
        <w:t xml:space="preserve">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1A27D543" w14:textId="77777777" w:rsidR="0099069D" w:rsidRPr="005B2839" w:rsidRDefault="00181E0D" w:rsidP="005B2839">
      <w:pPr>
        <w:widowControl w:val="0"/>
        <w:ind w:firstLine="567"/>
        <w:jc w:val="both"/>
        <w:rPr>
          <w:bCs/>
          <w:spacing w:val="-10"/>
          <w:sz w:val="20"/>
          <w:szCs w:val="20"/>
        </w:rPr>
      </w:pPr>
      <w:r w:rsidRPr="005B2839">
        <w:rPr>
          <w:bCs/>
          <w:sz w:val="20"/>
          <w:szCs w:val="20"/>
        </w:rPr>
        <w:t>8</w:t>
      </w:r>
      <w:r w:rsidR="00CD7F82" w:rsidRPr="005B2839">
        <w:rPr>
          <w:bCs/>
          <w:sz w:val="20"/>
          <w:szCs w:val="20"/>
        </w:rPr>
        <w:t xml:space="preserve">.3. </w:t>
      </w:r>
      <w:r w:rsidR="0099069D" w:rsidRPr="005B2839">
        <w:rPr>
          <w:bCs/>
          <w:sz w:val="20"/>
          <w:szCs w:val="20"/>
        </w:rPr>
        <w:t xml:space="preserve">Настоящий контракт составлен в </w:t>
      </w:r>
      <w:r w:rsidR="00CD7F82" w:rsidRPr="005B2839">
        <w:rPr>
          <w:bCs/>
          <w:sz w:val="20"/>
          <w:szCs w:val="20"/>
        </w:rPr>
        <w:t>2 (</w:t>
      </w:r>
      <w:r w:rsidR="0099069D" w:rsidRPr="005B2839">
        <w:rPr>
          <w:bCs/>
          <w:sz w:val="20"/>
          <w:szCs w:val="20"/>
        </w:rPr>
        <w:t>двух</w:t>
      </w:r>
      <w:r w:rsidR="00CD7F82" w:rsidRPr="005B2839">
        <w:rPr>
          <w:bCs/>
          <w:sz w:val="20"/>
          <w:szCs w:val="20"/>
        </w:rPr>
        <w:t>)</w:t>
      </w:r>
      <w:r w:rsidR="0099069D" w:rsidRPr="005B2839">
        <w:rPr>
          <w:bCs/>
          <w:sz w:val="20"/>
          <w:szCs w:val="20"/>
        </w:rPr>
        <w:t xml:space="preserve"> экземплярах, имеющих</w:t>
      </w:r>
      <w:r w:rsidR="00CD7F82" w:rsidRPr="005B2839">
        <w:rPr>
          <w:bCs/>
          <w:sz w:val="20"/>
          <w:szCs w:val="20"/>
        </w:rPr>
        <w:t xml:space="preserve"> одинаковую юридическую силу, </w:t>
      </w:r>
      <w:r w:rsidR="0099069D" w:rsidRPr="005B2839">
        <w:rPr>
          <w:bCs/>
          <w:sz w:val="20"/>
          <w:szCs w:val="20"/>
        </w:rPr>
        <w:t>по одному для каждой из Сторон.</w:t>
      </w:r>
      <w:r w:rsidR="0099069D" w:rsidRPr="005B2839">
        <w:rPr>
          <w:bCs/>
          <w:spacing w:val="-10"/>
          <w:sz w:val="20"/>
          <w:szCs w:val="20"/>
        </w:rPr>
        <w:t xml:space="preserve"> </w:t>
      </w:r>
    </w:p>
    <w:p w14:paraId="052D3A78" w14:textId="60D7FF19" w:rsidR="0099069D" w:rsidRPr="005B2839" w:rsidRDefault="00181E0D" w:rsidP="005B2839">
      <w:pPr>
        <w:widowControl w:val="0"/>
        <w:ind w:firstLine="567"/>
        <w:jc w:val="both"/>
        <w:rPr>
          <w:bCs/>
          <w:spacing w:val="-14"/>
          <w:sz w:val="20"/>
          <w:szCs w:val="20"/>
        </w:rPr>
      </w:pPr>
      <w:r w:rsidRPr="005B2839">
        <w:rPr>
          <w:bCs/>
          <w:spacing w:val="-14"/>
          <w:sz w:val="20"/>
          <w:szCs w:val="20"/>
        </w:rPr>
        <w:t>8</w:t>
      </w:r>
      <w:r w:rsidR="0099069D" w:rsidRPr="005B2839">
        <w:rPr>
          <w:bCs/>
          <w:spacing w:val="-14"/>
          <w:sz w:val="20"/>
          <w:szCs w:val="20"/>
        </w:rPr>
        <w:t xml:space="preserve">.4. Изменение настоящего контракта осуществляется в порядке и </w:t>
      </w:r>
      <w:r w:rsidR="00186CDE" w:rsidRPr="005B2839">
        <w:rPr>
          <w:bCs/>
          <w:spacing w:val="-14"/>
          <w:sz w:val="20"/>
          <w:szCs w:val="20"/>
        </w:rPr>
        <w:t>на условиях,</w:t>
      </w:r>
      <w:r w:rsidR="0099069D" w:rsidRPr="005B2839">
        <w:rPr>
          <w:bCs/>
          <w:spacing w:val="-14"/>
          <w:sz w:val="20"/>
          <w:szCs w:val="20"/>
        </w:rPr>
        <w:t xml:space="preserve"> установленных Федеральным законом № 44-ФЗ от 05.04.2013 г. «О контрактной системе закупок товаров, работ и услуг для государственных и муниципальных нужд».</w:t>
      </w:r>
    </w:p>
    <w:p w14:paraId="3328B9E1" w14:textId="77777777" w:rsidR="0099069D" w:rsidRPr="005B2839" w:rsidRDefault="00181E0D" w:rsidP="005B2839">
      <w:pPr>
        <w:widowControl w:val="0"/>
        <w:ind w:firstLine="567"/>
        <w:jc w:val="both"/>
        <w:rPr>
          <w:bCs/>
          <w:spacing w:val="-14"/>
          <w:sz w:val="20"/>
          <w:szCs w:val="20"/>
        </w:rPr>
      </w:pPr>
      <w:r w:rsidRPr="005B2839">
        <w:rPr>
          <w:bCs/>
          <w:spacing w:val="-14"/>
          <w:sz w:val="20"/>
          <w:szCs w:val="20"/>
        </w:rPr>
        <w:t>8</w:t>
      </w:r>
      <w:r w:rsidR="0099069D" w:rsidRPr="005B2839">
        <w:rPr>
          <w:bCs/>
          <w:spacing w:val="-14"/>
          <w:sz w:val="20"/>
          <w:szCs w:val="20"/>
        </w:rPr>
        <w:t>.5. Расторжение настоящего контракта осуществляется по соглашению сторон, по судебному решению или в связи с односторонним отказом одной из сторон.</w:t>
      </w:r>
    </w:p>
    <w:p w14:paraId="3C6FADA0" w14:textId="0E0813A5" w:rsidR="00181E0D" w:rsidRPr="005B2839" w:rsidRDefault="00181E0D" w:rsidP="005B2839">
      <w:pPr>
        <w:ind w:firstLine="567"/>
        <w:jc w:val="both"/>
        <w:rPr>
          <w:bCs/>
          <w:sz w:val="20"/>
          <w:szCs w:val="20"/>
        </w:rPr>
      </w:pPr>
      <w:r w:rsidRPr="005B2839">
        <w:rPr>
          <w:bCs/>
          <w:sz w:val="20"/>
          <w:szCs w:val="20"/>
        </w:rPr>
        <w:t>8</w:t>
      </w:r>
      <w:r w:rsidR="0099069D" w:rsidRPr="005B2839">
        <w:rPr>
          <w:bCs/>
          <w:sz w:val="20"/>
          <w:szCs w:val="20"/>
        </w:rPr>
        <w:t>.</w:t>
      </w:r>
      <w:r w:rsidR="00186CDE" w:rsidRPr="005B2839">
        <w:rPr>
          <w:bCs/>
          <w:sz w:val="20"/>
          <w:szCs w:val="20"/>
        </w:rPr>
        <w:t>6. Все</w:t>
      </w:r>
      <w:r w:rsidRPr="005B2839">
        <w:rPr>
          <w:bCs/>
          <w:sz w:val="20"/>
          <w:szCs w:val="20"/>
        </w:rPr>
        <w:t xml:space="preserve"> споры и разногласия, возникающие между Сторонами по настоящему догов</w:t>
      </w:r>
      <w:r w:rsidR="00201F2A" w:rsidRPr="005B2839">
        <w:rPr>
          <w:bCs/>
          <w:sz w:val="20"/>
          <w:szCs w:val="20"/>
        </w:rPr>
        <w:t>о</w:t>
      </w:r>
      <w:r w:rsidRPr="005B2839">
        <w:rPr>
          <w:bCs/>
          <w:sz w:val="20"/>
          <w:szCs w:val="20"/>
        </w:rPr>
        <w:t>ру или в связи с ним, разрешаются путем переговоров.</w:t>
      </w:r>
    </w:p>
    <w:p w14:paraId="2364B881" w14:textId="77777777" w:rsidR="00181E0D" w:rsidRPr="005B2839" w:rsidRDefault="00181E0D" w:rsidP="005B2839">
      <w:pPr>
        <w:autoSpaceDE w:val="0"/>
        <w:autoSpaceDN w:val="0"/>
        <w:adjustRightInd w:val="0"/>
        <w:ind w:firstLine="709"/>
        <w:jc w:val="both"/>
        <w:rPr>
          <w:bCs/>
          <w:sz w:val="20"/>
          <w:szCs w:val="20"/>
        </w:rPr>
      </w:pPr>
      <w:r w:rsidRPr="005B2839">
        <w:rPr>
          <w:bCs/>
          <w:sz w:val="20"/>
          <w:szCs w:val="20"/>
        </w:rPr>
        <w:lastRenderedPageBreak/>
        <w:t>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14:paraId="6A06FD7C" w14:textId="77777777" w:rsidR="00181E0D" w:rsidRPr="005B2839" w:rsidRDefault="00181E0D" w:rsidP="005B2839">
      <w:pPr>
        <w:autoSpaceDE w:val="0"/>
        <w:autoSpaceDN w:val="0"/>
        <w:adjustRightInd w:val="0"/>
        <w:ind w:firstLine="709"/>
        <w:jc w:val="both"/>
        <w:rPr>
          <w:bCs/>
          <w:sz w:val="20"/>
          <w:szCs w:val="20"/>
        </w:rPr>
      </w:pPr>
      <w:r w:rsidRPr="005B2839">
        <w:rPr>
          <w:bCs/>
          <w:sz w:val="20"/>
          <w:szCs w:val="20"/>
        </w:rPr>
        <w:t>К претензии должны прилагаться документы, обосновывающие предъявленные заинтересованной Стороной требования (в случае их отсутствия у другой Стороны).</w:t>
      </w:r>
      <w:bookmarkStart w:id="0" w:name="Par9"/>
      <w:bookmarkEnd w:id="0"/>
    </w:p>
    <w:p w14:paraId="293768F9" w14:textId="77777777" w:rsidR="00181E0D" w:rsidRPr="005B2839" w:rsidRDefault="00181E0D" w:rsidP="005B2839">
      <w:pPr>
        <w:autoSpaceDE w:val="0"/>
        <w:autoSpaceDN w:val="0"/>
        <w:adjustRightInd w:val="0"/>
        <w:ind w:firstLine="709"/>
        <w:jc w:val="both"/>
        <w:rPr>
          <w:bCs/>
          <w:sz w:val="20"/>
          <w:szCs w:val="20"/>
        </w:rPr>
      </w:pPr>
      <w:r w:rsidRPr="005B2839">
        <w:rPr>
          <w:bCs/>
          <w:sz w:val="20"/>
          <w:szCs w:val="20"/>
        </w:rP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3 (трех) рабочих дней со дня получения претензии.</w:t>
      </w:r>
    </w:p>
    <w:p w14:paraId="4DC2D3A6" w14:textId="77777777" w:rsidR="00181E0D" w:rsidRPr="005B2839" w:rsidRDefault="00181E0D" w:rsidP="005B2839">
      <w:pPr>
        <w:autoSpaceDE w:val="0"/>
        <w:autoSpaceDN w:val="0"/>
        <w:adjustRightInd w:val="0"/>
        <w:ind w:firstLine="567"/>
        <w:jc w:val="both"/>
        <w:rPr>
          <w:bCs/>
          <w:sz w:val="20"/>
          <w:szCs w:val="20"/>
        </w:rPr>
      </w:pPr>
      <w:r w:rsidRPr="005B2839">
        <w:rPr>
          <w:bCs/>
          <w:sz w:val="20"/>
          <w:szCs w:val="20"/>
        </w:rPr>
        <w:t>8.7</w:t>
      </w:r>
      <w:r w:rsidR="00CD7F82" w:rsidRPr="005B2839">
        <w:rPr>
          <w:bCs/>
          <w:sz w:val="20"/>
          <w:szCs w:val="20"/>
        </w:rPr>
        <w:t>.</w:t>
      </w:r>
      <w:r w:rsidRPr="005B2839">
        <w:rPr>
          <w:bCs/>
          <w:sz w:val="20"/>
          <w:szCs w:val="20"/>
        </w:rPr>
        <w:t xml:space="preserve">В случае не урегулирования разногласий в претензионном порядке, а также в случае неполучения ответа на претензию в течение срока, указанного в </w:t>
      </w:r>
      <w:hyperlink w:anchor="Par9" w:history="1">
        <w:r w:rsidR="00467C87" w:rsidRPr="005B2839">
          <w:rPr>
            <w:bCs/>
            <w:sz w:val="20"/>
            <w:szCs w:val="20"/>
          </w:rPr>
          <w:t xml:space="preserve">пункте </w:t>
        </w:r>
        <w:r w:rsidRPr="005B2839">
          <w:rPr>
            <w:bCs/>
            <w:sz w:val="20"/>
            <w:szCs w:val="20"/>
          </w:rPr>
          <w:t>8.</w:t>
        </w:r>
      </w:hyperlink>
      <w:r w:rsidRPr="005B2839">
        <w:rPr>
          <w:bCs/>
          <w:sz w:val="20"/>
          <w:szCs w:val="20"/>
        </w:rPr>
        <w:t>6. контракта, спор передается на рассмотрение в Арбитражный суд Удмуртской Республики.</w:t>
      </w:r>
    </w:p>
    <w:p w14:paraId="463E742D" w14:textId="5E972B85" w:rsidR="0099069D" w:rsidRPr="005B2839" w:rsidRDefault="00181E0D" w:rsidP="005B2839">
      <w:pPr>
        <w:widowControl w:val="0"/>
        <w:autoSpaceDE w:val="0"/>
        <w:autoSpaceDN w:val="0"/>
        <w:adjustRightInd w:val="0"/>
        <w:ind w:firstLine="567"/>
        <w:jc w:val="both"/>
        <w:rPr>
          <w:bCs/>
          <w:sz w:val="20"/>
          <w:szCs w:val="20"/>
        </w:rPr>
      </w:pPr>
      <w:r w:rsidRPr="005B2839">
        <w:rPr>
          <w:bCs/>
          <w:sz w:val="20"/>
          <w:szCs w:val="20"/>
        </w:rPr>
        <w:t>8</w:t>
      </w:r>
      <w:r w:rsidR="0099069D" w:rsidRPr="005B2839">
        <w:rPr>
          <w:bCs/>
          <w:sz w:val="20"/>
          <w:szCs w:val="20"/>
        </w:rPr>
        <w:t>.</w:t>
      </w:r>
      <w:r w:rsidR="00186CDE" w:rsidRPr="005B2839">
        <w:rPr>
          <w:bCs/>
          <w:sz w:val="20"/>
          <w:szCs w:val="20"/>
        </w:rPr>
        <w:t>8. Во</w:t>
      </w:r>
      <w:r w:rsidR="0099069D" w:rsidRPr="005B2839">
        <w:rPr>
          <w:bCs/>
          <w:sz w:val="20"/>
          <w:szCs w:val="20"/>
        </w:rPr>
        <w:t xml:space="preserve">  всем, что не предусмотрено настоящим контрактом, Стороны руководствуются законодательством</w:t>
      </w:r>
      <w:r w:rsidR="008D137F" w:rsidRPr="005B2839">
        <w:rPr>
          <w:bCs/>
          <w:sz w:val="20"/>
          <w:szCs w:val="20"/>
        </w:rPr>
        <w:t xml:space="preserve"> Российской Федерации</w:t>
      </w:r>
      <w:r w:rsidR="0099069D" w:rsidRPr="005B2839">
        <w:rPr>
          <w:bCs/>
          <w:sz w:val="20"/>
          <w:szCs w:val="20"/>
        </w:rPr>
        <w:t>, действующим в сфере закупок.</w:t>
      </w:r>
    </w:p>
    <w:p w14:paraId="64FBB943" w14:textId="665CA001" w:rsidR="0099069D" w:rsidRPr="005B2839" w:rsidRDefault="00181E0D" w:rsidP="005B2839">
      <w:pPr>
        <w:widowControl w:val="0"/>
        <w:ind w:firstLine="567"/>
        <w:jc w:val="both"/>
        <w:rPr>
          <w:bCs/>
          <w:sz w:val="20"/>
          <w:szCs w:val="20"/>
        </w:rPr>
      </w:pPr>
      <w:r w:rsidRPr="005B2839">
        <w:rPr>
          <w:bCs/>
          <w:sz w:val="20"/>
          <w:szCs w:val="20"/>
        </w:rPr>
        <w:t>8</w:t>
      </w:r>
      <w:r w:rsidR="0099069D" w:rsidRPr="005B2839">
        <w:rPr>
          <w:bCs/>
          <w:sz w:val="20"/>
          <w:szCs w:val="20"/>
        </w:rPr>
        <w:t>.</w:t>
      </w:r>
      <w:r w:rsidR="00186CDE" w:rsidRPr="005B2839">
        <w:rPr>
          <w:bCs/>
          <w:sz w:val="20"/>
          <w:szCs w:val="20"/>
        </w:rPr>
        <w:t>9. Гарантийный</w:t>
      </w:r>
      <w:r w:rsidR="0099069D" w:rsidRPr="005B2839">
        <w:rPr>
          <w:bCs/>
          <w:sz w:val="20"/>
          <w:szCs w:val="20"/>
        </w:rPr>
        <w:t xml:space="preserve"> срок, предусмотренный настоящим контрактом, </w:t>
      </w:r>
      <w:r w:rsidR="00186CDE" w:rsidRPr="005B2839">
        <w:rPr>
          <w:bCs/>
          <w:sz w:val="20"/>
          <w:szCs w:val="20"/>
        </w:rPr>
        <w:t>составляет 12 месяцев</w:t>
      </w:r>
      <w:r w:rsidR="0099069D" w:rsidRPr="005B2839">
        <w:rPr>
          <w:bCs/>
          <w:sz w:val="20"/>
          <w:szCs w:val="20"/>
        </w:rPr>
        <w:t xml:space="preserve"> с момента подписания акта оказанных услуг.</w:t>
      </w:r>
    </w:p>
    <w:p w14:paraId="65A5A524" w14:textId="77777777" w:rsidR="00CC566B" w:rsidRPr="005B2839" w:rsidRDefault="00186CDE" w:rsidP="005B2839">
      <w:pPr>
        <w:widowControl w:val="0"/>
        <w:ind w:firstLine="567"/>
        <w:jc w:val="both"/>
        <w:rPr>
          <w:bCs/>
          <w:sz w:val="20"/>
          <w:szCs w:val="20"/>
        </w:rPr>
      </w:pPr>
      <w:r w:rsidRPr="005B2839">
        <w:rPr>
          <w:bCs/>
          <w:sz w:val="20"/>
          <w:szCs w:val="20"/>
        </w:rPr>
        <w:t xml:space="preserve">8.10. Приложение 1 – </w:t>
      </w:r>
      <w:r w:rsidR="00CC566B" w:rsidRPr="005B2839">
        <w:rPr>
          <w:bCs/>
          <w:sz w:val="20"/>
          <w:szCs w:val="20"/>
        </w:rPr>
        <w:t>Спецификация</w:t>
      </w:r>
    </w:p>
    <w:p w14:paraId="788F27E0" w14:textId="0963F4EF" w:rsidR="00186CDE" w:rsidRPr="005B2839" w:rsidRDefault="00CC566B" w:rsidP="005B2839">
      <w:pPr>
        <w:widowControl w:val="0"/>
        <w:ind w:firstLine="567"/>
        <w:jc w:val="both"/>
        <w:rPr>
          <w:bCs/>
          <w:sz w:val="20"/>
          <w:szCs w:val="20"/>
        </w:rPr>
      </w:pPr>
      <w:r w:rsidRPr="005B2839">
        <w:rPr>
          <w:bCs/>
          <w:sz w:val="20"/>
          <w:szCs w:val="20"/>
        </w:rPr>
        <w:t xml:space="preserve">         Приложение 2 – Описание объекта закупки </w:t>
      </w:r>
      <w:r w:rsidR="00186CDE" w:rsidRPr="005B2839">
        <w:rPr>
          <w:bCs/>
          <w:sz w:val="20"/>
          <w:szCs w:val="20"/>
        </w:rPr>
        <w:t xml:space="preserve"> </w:t>
      </w:r>
    </w:p>
    <w:p w14:paraId="27FF3428" w14:textId="77777777" w:rsidR="008460BC" w:rsidRPr="005B2839" w:rsidRDefault="008460BC" w:rsidP="005B2839">
      <w:pPr>
        <w:widowControl w:val="0"/>
        <w:ind w:firstLine="567"/>
        <w:jc w:val="both"/>
        <w:rPr>
          <w:bCs/>
          <w:sz w:val="20"/>
          <w:szCs w:val="20"/>
        </w:rPr>
      </w:pPr>
    </w:p>
    <w:p w14:paraId="2C07E6E5" w14:textId="77777777" w:rsidR="00186CDE" w:rsidRPr="005B2839" w:rsidRDefault="00186CDE" w:rsidP="005B2839">
      <w:pPr>
        <w:widowControl w:val="0"/>
        <w:ind w:firstLine="567"/>
        <w:jc w:val="both"/>
        <w:rPr>
          <w:bCs/>
          <w:sz w:val="20"/>
          <w:szCs w:val="20"/>
        </w:rPr>
      </w:pPr>
    </w:p>
    <w:p w14:paraId="04809CD4" w14:textId="77777777" w:rsidR="0099069D" w:rsidRPr="005B2839" w:rsidRDefault="00181E0D" w:rsidP="005B2839">
      <w:pPr>
        <w:widowControl w:val="0"/>
        <w:ind w:firstLine="567"/>
        <w:jc w:val="center"/>
        <w:rPr>
          <w:bCs/>
          <w:caps/>
          <w:sz w:val="20"/>
          <w:szCs w:val="20"/>
        </w:rPr>
      </w:pPr>
      <w:r w:rsidRPr="005B2839">
        <w:rPr>
          <w:bCs/>
          <w:caps/>
          <w:sz w:val="20"/>
          <w:szCs w:val="20"/>
        </w:rPr>
        <w:t>9</w:t>
      </w:r>
      <w:r w:rsidR="0099069D" w:rsidRPr="005B2839">
        <w:rPr>
          <w:bCs/>
          <w:caps/>
          <w:sz w:val="20"/>
          <w:szCs w:val="20"/>
        </w:rPr>
        <w:t>. Юридические адреса и реквизиты сторон</w:t>
      </w:r>
    </w:p>
    <w:p w14:paraId="595824C1" w14:textId="77777777" w:rsidR="00186CDE" w:rsidRPr="005B2839" w:rsidRDefault="00186CDE" w:rsidP="005B2839">
      <w:pPr>
        <w:widowControl w:val="0"/>
        <w:ind w:firstLine="567"/>
        <w:jc w:val="center"/>
        <w:rPr>
          <w:bCs/>
          <w:caps/>
          <w:sz w:val="20"/>
          <w:szCs w:val="20"/>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4711"/>
      </w:tblGrid>
      <w:tr w:rsidR="00186CDE" w:rsidRPr="005B2839" w14:paraId="7AE486DE" w14:textId="77777777" w:rsidTr="00186CDE">
        <w:trPr>
          <w:trHeight w:val="395"/>
        </w:trPr>
        <w:tc>
          <w:tcPr>
            <w:tcW w:w="5495" w:type="dxa"/>
            <w:vAlign w:val="center"/>
          </w:tcPr>
          <w:p w14:paraId="0B3E9EC6" w14:textId="49F1B332" w:rsidR="00186CDE" w:rsidRPr="005B2839" w:rsidRDefault="00186CDE" w:rsidP="005B2839">
            <w:pPr>
              <w:pStyle w:val="2"/>
              <w:keepLines/>
              <w:widowControl w:val="0"/>
              <w:spacing w:after="0" w:line="240" w:lineRule="auto"/>
              <w:jc w:val="center"/>
              <w:rPr>
                <w:bCs/>
                <w:color w:val="000000"/>
                <w:sz w:val="20"/>
                <w:szCs w:val="20"/>
              </w:rPr>
            </w:pPr>
            <w:r w:rsidRPr="005B2839">
              <w:rPr>
                <w:bCs/>
                <w:sz w:val="20"/>
                <w:szCs w:val="20"/>
              </w:rPr>
              <w:t>ЗАКАЗЧИК:</w:t>
            </w:r>
          </w:p>
        </w:tc>
        <w:tc>
          <w:tcPr>
            <w:tcW w:w="4711" w:type="dxa"/>
            <w:vAlign w:val="center"/>
          </w:tcPr>
          <w:p w14:paraId="34E972C4" w14:textId="1137284B" w:rsidR="00186CDE" w:rsidRPr="005B2839" w:rsidRDefault="00186CDE" w:rsidP="005B2839">
            <w:pPr>
              <w:pStyle w:val="2"/>
              <w:keepLines/>
              <w:widowControl w:val="0"/>
              <w:spacing w:after="0" w:line="240" w:lineRule="auto"/>
              <w:jc w:val="center"/>
              <w:rPr>
                <w:bCs/>
                <w:color w:val="000000"/>
                <w:sz w:val="20"/>
                <w:szCs w:val="20"/>
              </w:rPr>
            </w:pPr>
            <w:r w:rsidRPr="005B2839">
              <w:rPr>
                <w:bCs/>
                <w:sz w:val="20"/>
                <w:szCs w:val="20"/>
              </w:rPr>
              <w:t>ИСПОЛНИТЕЛЬ:</w:t>
            </w:r>
          </w:p>
        </w:tc>
      </w:tr>
      <w:tr w:rsidR="00186CDE" w:rsidRPr="005B2839" w14:paraId="1880D108" w14:textId="77777777" w:rsidTr="00231DE6">
        <w:trPr>
          <w:trHeight w:val="5340"/>
        </w:trPr>
        <w:tc>
          <w:tcPr>
            <w:tcW w:w="5495" w:type="dxa"/>
            <w:vAlign w:val="center"/>
          </w:tcPr>
          <w:p w14:paraId="5C5B4809" w14:textId="77777777" w:rsidR="00186CDE" w:rsidRPr="005B2839" w:rsidRDefault="00186CDE" w:rsidP="005B2839">
            <w:pPr>
              <w:jc w:val="center"/>
              <w:rPr>
                <w:bCs/>
                <w:color w:val="000000"/>
                <w:sz w:val="20"/>
                <w:szCs w:val="20"/>
              </w:rPr>
            </w:pPr>
            <w:r w:rsidRPr="005B2839">
              <w:rPr>
                <w:bCs/>
                <w:color w:val="000000"/>
                <w:sz w:val="20"/>
                <w:szCs w:val="20"/>
              </w:rPr>
              <w:t xml:space="preserve">Санкт-Петербургское государственное бюджетное учреждение здравоохранения  </w:t>
            </w:r>
            <w:r w:rsidRPr="005B2839">
              <w:rPr>
                <w:bCs/>
                <w:color w:val="000000"/>
                <w:sz w:val="20"/>
                <w:szCs w:val="20"/>
              </w:rPr>
              <w:br/>
              <w:t>«Городская больница № 20»</w:t>
            </w:r>
          </w:p>
          <w:p w14:paraId="34E75771" w14:textId="77777777" w:rsidR="00186CDE" w:rsidRPr="005B2839" w:rsidRDefault="00186CDE" w:rsidP="005B2839">
            <w:pPr>
              <w:jc w:val="center"/>
              <w:rPr>
                <w:bCs/>
                <w:color w:val="000000"/>
                <w:sz w:val="20"/>
                <w:szCs w:val="20"/>
              </w:rPr>
            </w:pPr>
          </w:p>
          <w:p w14:paraId="2A12502F" w14:textId="77777777" w:rsidR="00186CDE" w:rsidRPr="005B2839" w:rsidRDefault="00186CDE" w:rsidP="005B2839">
            <w:pPr>
              <w:jc w:val="center"/>
              <w:rPr>
                <w:bCs/>
                <w:color w:val="000000"/>
                <w:sz w:val="20"/>
                <w:szCs w:val="20"/>
              </w:rPr>
            </w:pPr>
            <w:r w:rsidRPr="005B2839">
              <w:rPr>
                <w:bCs/>
                <w:color w:val="000000"/>
                <w:sz w:val="20"/>
                <w:szCs w:val="20"/>
              </w:rPr>
              <w:t>Юридический и почтовый адрес: 196135, г. Санкт-Петербург, улица Гастелло, дом 21</w:t>
            </w:r>
          </w:p>
          <w:p w14:paraId="1B9AF584" w14:textId="77777777" w:rsidR="00186CDE" w:rsidRPr="005B2839" w:rsidRDefault="00186CDE" w:rsidP="005B2839">
            <w:pPr>
              <w:jc w:val="center"/>
              <w:rPr>
                <w:bCs/>
                <w:color w:val="000000"/>
                <w:sz w:val="20"/>
                <w:szCs w:val="20"/>
              </w:rPr>
            </w:pPr>
            <w:r w:rsidRPr="005B2839">
              <w:rPr>
                <w:bCs/>
                <w:color w:val="000000"/>
                <w:sz w:val="20"/>
                <w:szCs w:val="20"/>
              </w:rPr>
              <w:t>Тел. (секретарь): /812/ 373-30-31,факс: 373-70-10</w:t>
            </w:r>
          </w:p>
          <w:p w14:paraId="22C985A6" w14:textId="77777777" w:rsidR="00186CDE" w:rsidRPr="005B2839" w:rsidRDefault="00186CDE" w:rsidP="005B2839">
            <w:pPr>
              <w:jc w:val="center"/>
              <w:rPr>
                <w:bCs/>
                <w:color w:val="000000"/>
                <w:sz w:val="20"/>
                <w:szCs w:val="20"/>
              </w:rPr>
            </w:pPr>
            <w:r w:rsidRPr="005B2839">
              <w:rPr>
                <w:bCs/>
                <w:color w:val="000000"/>
                <w:sz w:val="20"/>
                <w:szCs w:val="20"/>
              </w:rPr>
              <w:t xml:space="preserve">Тел. (гл. </w:t>
            </w:r>
            <w:proofErr w:type="gramStart"/>
            <w:r w:rsidRPr="005B2839">
              <w:rPr>
                <w:bCs/>
                <w:color w:val="000000"/>
                <w:sz w:val="20"/>
                <w:szCs w:val="20"/>
              </w:rPr>
              <w:t>бух</w:t>
            </w:r>
            <w:proofErr w:type="gramEnd"/>
            <w:r w:rsidRPr="005B2839">
              <w:rPr>
                <w:bCs/>
                <w:color w:val="000000"/>
                <w:sz w:val="20"/>
                <w:szCs w:val="20"/>
              </w:rPr>
              <w:t>.): /812/ 708-46-44, факс 708-46-44</w:t>
            </w:r>
          </w:p>
          <w:p w14:paraId="2818E9BA" w14:textId="77777777" w:rsidR="00186CDE" w:rsidRPr="005B2839" w:rsidRDefault="00186CDE" w:rsidP="005B2839">
            <w:pPr>
              <w:jc w:val="center"/>
              <w:rPr>
                <w:bCs/>
                <w:color w:val="000000"/>
                <w:sz w:val="20"/>
                <w:szCs w:val="20"/>
              </w:rPr>
            </w:pPr>
            <w:r w:rsidRPr="005B2839">
              <w:rPr>
                <w:bCs/>
                <w:color w:val="000000"/>
                <w:sz w:val="20"/>
                <w:szCs w:val="20"/>
              </w:rPr>
              <w:t>Тел. (аптека): /812/708-40-73 (71)</w:t>
            </w:r>
          </w:p>
          <w:p w14:paraId="5ECB55CB" w14:textId="77777777" w:rsidR="00186CDE" w:rsidRPr="005B2839" w:rsidRDefault="00186CDE" w:rsidP="005B2839">
            <w:pPr>
              <w:jc w:val="center"/>
              <w:rPr>
                <w:bCs/>
                <w:color w:val="000000"/>
                <w:sz w:val="20"/>
                <w:szCs w:val="20"/>
              </w:rPr>
            </w:pPr>
            <w:r w:rsidRPr="005B2839">
              <w:rPr>
                <w:bCs/>
                <w:color w:val="000000"/>
                <w:sz w:val="20"/>
                <w:szCs w:val="20"/>
              </w:rPr>
              <w:t>Тел. (отдел закупок): /812/ 708-40-50.</w:t>
            </w:r>
          </w:p>
          <w:p w14:paraId="39A722B1" w14:textId="77777777" w:rsidR="00186CDE" w:rsidRPr="005B2839" w:rsidRDefault="00186CDE" w:rsidP="005B2839">
            <w:pPr>
              <w:jc w:val="center"/>
              <w:rPr>
                <w:bCs/>
                <w:color w:val="000000"/>
                <w:sz w:val="20"/>
                <w:szCs w:val="20"/>
              </w:rPr>
            </w:pPr>
            <w:r w:rsidRPr="005B2839">
              <w:rPr>
                <w:bCs/>
                <w:color w:val="000000"/>
                <w:sz w:val="20"/>
                <w:szCs w:val="20"/>
              </w:rPr>
              <w:t>Эл</w:t>
            </w:r>
            <w:proofErr w:type="gramStart"/>
            <w:r w:rsidRPr="005B2839">
              <w:rPr>
                <w:bCs/>
                <w:color w:val="000000"/>
                <w:sz w:val="20"/>
                <w:szCs w:val="20"/>
              </w:rPr>
              <w:t>.</w:t>
            </w:r>
            <w:proofErr w:type="gramEnd"/>
            <w:r w:rsidRPr="005B2839">
              <w:rPr>
                <w:bCs/>
                <w:color w:val="000000"/>
                <w:sz w:val="20"/>
                <w:szCs w:val="20"/>
              </w:rPr>
              <w:t xml:space="preserve"> </w:t>
            </w:r>
            <w:proofErr w:type="gramStart"/>
            <w:r w:rsidRPr="005B2839">
              <w:rPr>
                <w:bCs/>
                <w:color w:val="000000"/>
                <w:sz w:val="20"/>
                <w:szCs w:val="20"/>
              </w:rPr>
              <w:t>п</w:t>
            </w:r>
            <w:proofErr w:type="gramEnd"/>
            <w:r w:rsidRPr="005B2839">
              <w:rPr>
                <w:bCs/>
                <w:color w:val="000000"/>
                <w:sz w:val="20"/>
                <w:szCs w:val="20"/>
              </w:rPr>
              <w:t>очта info@hospital20.spb.ru</w:t>
            </w:r>
          </w:p>
          <w:p w14:paraId="5BEAA0E3" w14:textId="77777777" w:rsidR="00186CDE" w:rsidRPr="005B2839" w:rsidRDefault="00186CDE" w:rsidP="005B2839">
            <w:pPr>
              <w:jc w:val="center"/>
              <w:rPr>
                <w:bCs/>
                <w:color w:val="000000"/>
                <w:sz w:val="20"/>
                <w:szCs w:val="20"/>
              </w:rPr>
            </w:pPr>
            <w:r w:rsidRPr="005B2839">
              <w:rPr>
                <w:bCs/>
                <w:color w:val="000000"/>
                <w:sz w:val="20"/>
                <w:szCs w:val="20"/>
              </w:rPr>
              <w:t>ИНН 7810247601 КПП 781001001</w:t>
            </w:r>
          </w:p>
          <w:p w14:paraId="532B1455" w14:textId="77777777" w:rsidR="00186CDE" w:rsidRPr="005B2839" w:rsidRDefault="00186CDE" w:rsidP="005B2839">
            <w:pPr>
              <w:jc w:val="center"/>
              <w:rPr>
                <w:bCs/>
                <w:color w:val="000000"/>
                <w:sz w:val="20"/>
                <w:szCs w:val="20"/>
              </w:rPr>
            </w:pPr>
            <w:r w:rsidRPr="005B2839">
              <w:rPr>
                <w:bCs/>
                <w:color w:val="000000"/>
                <w:sz w:val="20"/>
                <w:szCs w:val="20"/>
              </w:rPr>
              <w:t>Комитет финансов (СПб ГБУЗ «Городская больница №20» л/с 0591052)</w:t>
            </w:r>
          </w:p>
          <w:p w14:paraId="36B7E1FD" w14:textId="77777777" w:rsidR="00186CDE" w:rsidRPr="005B2839" w:rsidRDefault="00186CDE" w:rsidP="005B2839">
            <w:pPr>
              <w:jc w:val="center"/>
              <w:rPr>
                <w:bCs/>
                <w:color w:val="000000"/>
                <w:sz w:val="20"/>
                <w:szCs w:val="20"/>
              </w:rPr>
            </w:pPr>
            <w:r w:rsidRPr="005B2839">
              <w:rPr>
                <w:bCs/>
                <w:color w:val="000000"/>
                <w:sz w:val="20"/>
                <w:szCs w:val="20"/>
              </w:rPr>
              <w:t>Расчётный счёт № 40102810945370000005</w:t>
            </w:r>
          </w:p>
          <w:p w14:paraId="476569F9" w14:textId="77777777" w:rsidR="00186CDE" w:rsidRPr="005B2839" w:rsidRDefault="00186CDE" w:rsidP="005B2839">
            <w:pPr>
              <w:jc w:val="center"/>
              <w:rPr>
                <w:bCs/>
                <w:color w:val="000000"/>
                <w:sz w:val="20"/>
                <w:szCs w:val="20"/>
              </w:rPr>
            </w:pPr>
            <w:proofErr w:type="spellStart"/>
            <w:r w:rsidRPr="005B2839">
              <w:rPr>
                <w:bCs/>
                <w:color w:val="000000"/>
                <w:sz w:val="20"/>
                <w:szCs w:val="20"/>
              </w:rPr>
              <w:t>Казн</w:t>
            </w:r>
            <w:proofErr w:type="spellEnd"/>
            <w:r w:rsidRPr="005B2839">
              <w:rPr>
                <w:bCs/>
                <w:color w:val="000000"/>
                <w:sz w:val="20"/>
                <w:szCs w:val="20"/>
              </w:rPr>
              <w:t>. счет № 03224643400000007200</w:t>
            </w:r>
          </w:p>
          <w:p w14:paraId="189F3EBD" w14:textId="77777777" w:rsidR="00186CDE" w:rsidRPr="005B2839" w:rsidRDefault="00186CDE" w:rsidP="005B2839">
            <w:pPr>
              <w:jc w:val="center"/>
              <w:rPr>
                <w:bCs/>
                <w:color w:val="000000"/>
                <w:sz w:val="20"/>
                <w:szCs w:val="20"/>
              </w:rPr>
            </w:pPr>
            <w:r w:rsidRPr="005B2839">
              <w:rPr>
                <w:bCs/>
                <w:color w:val="000000"/>
                <w:sz w:val="20"/>
                <w:szCs w:val="20"/>
              </w:rPr>
              <w:t>Банк получателя ОКЦ №1 Северо-Западного ГУ Банка России// УФК по г. Санкт-Петербургу, г. Санкт-Петербург</w:t>
            </w:r>
          </w:p>
          <w:p w14:paraId="3036A4DD" w14:textId="77777777" w:rsidR="00186CDE" w:rsidRPr="005B2839" w:rsidRDefault="00186CDE" w:rsidP="005B2839">
            <w:pPr>
              <w:jc w:val="center"/>
              <w:rPr>
                <w:bCs/>
                <w:color w:val="000000"/>
                <w:sz w:val="20"/>
                <w:szCs w:val="20"/>
              </w:rPr>
            </w:pPr>
            <w:r w:rsidRPr="005B2839">
              <w:rPr>
                <w:bCs/>
                <w:color w:val="000000"/>
                <w:sz w:val="20"/>
                <w:szCs w:val="20"/>
              </w:rPr>
              <w:t>БИК 014030106</w:t>
            </w:r>
          </w:p>
          <w:p w14:paraId="3B5F81B6" w14:textId="77777777" w:rsidR="00186CDE" w:rsidRPr="005B2839" w:rsidRDefault="00186CDE" w:rsidP="005B2839">
            <w:pPr>
              <w:jc w:val="center"/>
              <w:rPr>
                <w:bCs/>
                <w:color w:val="000000"/>
                <w:sz w:val="20"/>
                <w:szCs w:val="20"/>
              </w:rPr>
            </w:pPr>
            <w:r w:rsidRPr="005B2839">
              <w:rPr>
                <w:bCs/>
                <w:color w:val="000000"/>
                <w:sz w:val="20"/>
                <w:szCs w:val="20"/>
              </w:rPr>
              <w:t>ОКПО 34295194 ОКТМО 40377000</w:t>
            </w:r>
          </w:p>
          <w:p w14:paraId="59FFEB46" w14:textId="77777777" w:rsidR="00186CDE" w:rsidRPr="005B2839" w:rsidRDefault="00186CDE" w:rsidP="005B2839">
            <w:pPr>
              <w:keepNext/>
              <w:keepLines/>
              <w:jc w:val="center"/>
              <w:rPr>
                <w:bCs/>
                <w:color w:val="000000"/>
                <w:sz w:val="20"/>
                <w:szCs w:val="20"/>
              </w:rPr>
            </w:pPr>
            <w:r w:rsidRPr="005B2839">
              <w:rPr>
                <w:bCs/>
                <w:color w:val="000000"/>
                <w:sz w:val="20"/>
                <w:szCs w:val="20"/>
              </w:rPr>
              <w:t>Дата постановки на налоговый учет 26.10.1993 г</w:t>
            </w:r>
          </w:p>
          <w:p w14:paraId="34360160" w14:textId="77777777" w:rsidR="00186CDE" w:rsidRPr="005B2839" w:rsidRDefault="00186CDE" w:rsidP="005B2839">
            <w:pPr>
              <w:pStyle w:val="2"/>
              <w:keepLines/>
              <w:spacing w:after="0" w:line="240" w:lineRule="auto"/>
              <w:jc w:val="center"/>
              <w:rPr>
                <w:bCs/>
                <w:sz w:val="20"/>
                <w:szCs w:val="20"/>
              </w:rPr>
            </w:pPr>
          </w:p>
        </w:tc>
        <w:tc>
          <w:tcPr>
            <w:tcW w:w="4711" w:type="dxa"/>
            <w:vAlign w:val="center"/>
          </w:tcPr>
          <w:p w14:paraId="16DF8869" w14:textId="77777777" w:rsidR="00186CDE" w:rsidRPr="005B2839" w:rsidRDefault="00186CDE" w:rsidP="005B2839">
            <w:pPr>
              <w:pStyle w:val="2"/>
              <w:keepLines/>
              <w:spacing w:after="0" w:line="240" w:lineRule="auto"/>
              <w:jc w:val="center"/>
              <w:rPr>
                <w:bCs/>
                <w:sz w:val="20"/>
                <w:szCs w:val="20"/>
              </w:rPr>
            </w:pPr>
          </w:p>
        </w:tc>
      </w:tr>
      <w:tr w:rsidR="00186CDE" w:rsidRPr="005B2839" w14:paraId="301E58FC" w14:textId="77777777" w:rsidTr="00186CDE">
        <w:trPr>
          <w:trHeight w:val="742"/>
        </w:trPr>
        <w:tc>
          <w:tcPr>
            <w:tcW w:w="5495" w:type="dxa"/>
            <w:vAlign w:val="center"/>
          </w:tcPr>
          <w:p w14:paraId="2C16DF4C" w14:textId="77777777" w:rsidR="00186CDE" w:rsidRPr="005B2839" w:rsidRDefault="00186CDE" w:rsidP="005B2839">
            <w:pPr>
              <w:jc w:val="center"/>
              <w:rPr>
                <w:rFonts w:eastAsia="MS Mincho"/>
                <w:bCs/>
                <w:color w:val="000000"/>
                <w:sz w:val="20"/>
                <w:szCs w:val="20"/>
              </w:rPr>
            </w:pPr>
            <w:r w:rsidRPr="005B2839">
              <w:rPr>
                <w:rFonts w:eastAsia="MS Mincho"/>
                <w:bCs/>
                <w:color w:val="000000"/>
                <w:sz w:val="20"/>
                <w:szCs w:val="20"/>
              </w:rPr>
              <w:t>Главный врач</w:t>
            </w:r>
          </w:p>
          <w:p w14:paraId="048128C6" w14:textId="77777777" w:rsidR="00186CDE" w:rsidRPr="005B2839" w:rsidRDefault="00186CDE" w:rsidP="005B2839">
            <w:pPr>
              <w:jc w:val="center"/>
              <w:rPr>
                <w:rFonts w:eastAsia="MS Mincho"/>
                <w:bCs/>
                <w:color w:val="000000"/>
                <w:sz w:val="20"/>
                <w:szCs w:val="20"/>
              </w:rPr>
            </w:pPr>
          </w:p>
          <w:p w14:paraId="01C758B9" w14:textId="3CB87187" w:rsidR="00186CDE" w:rsidRPr="005B2839" w:rsidRDefault="00186CDE" w:rsidP="005B2839">
            <w:pPr>
              <w:jc w:val="center"/>
              <w:rPr>
                <w:bCs/>
                <w:sz w:val="20"/>
                <w:szCs w:val="20"/>
              </w:rPr>
            </w:pPr>
            <w:r w:rsidRPr="005B2839">
              <w:rPr>
                <w:rFonts w:eastAsia="MS Mincho"/>
                <w:bCs/>
                <w:color w:val="000000"/>
                <w:sz w:val="20"/>
                <w:szCs w:val="20"/>
              </w:rPr>
              <w:t>Монашенко Дмитрий Николаевич</w:t>
            </w:r>
          </w:p>
        </w:tc>
        <w:tc>
          <w:tcPr>
            <w:tcW w:w="4711" w:type="dxa"/>
            <w:vAlign w:val="center"/>
          </w:tcPr>
          <w:p w14:paraId="57A355C5" w14:textId="77777777" w:rsidR="00186CDE" w:rsidRPr="005B2839" w:rsidRDefault="00186CDE" w:rsidP="005B2839">
            <w:pPr>
              <w:pStyle w:val="2"/>
              <w:keepLines/>
              <w:spacing w:after="0" w:line="240" w:lineRule="auto"/>
              <w:jc w:val="center"/>
              <w:rPr>
                <w:bCs/>
                <w:sz w:val="20"/>
                <w:szCs w:val="20"/>
              </w:rPr>
            </w:pPr>
          </w:p>
        </w:tc>
      </w:tr>
    </w:tbl>
    <w:p w14:paraId="452CEBBB" w14:textId="77777777" w:rsidR="00186CDE" w:rsidRPr="005B2839" w:rsidRDefault="00186CDE" w:rsidP="005B2839">
      <w:pPr>
        <w:widowControl w:val="0"/>
        <w:ind w:firstLine="567"/>
        <w:jc w:val="center"/>
        <w:rPr>
          <w:bCs/>
          <w:caps/>
          <w:sz w:val="20"/>
          <w:szCs w:val="20"/>
        </w:rPr>
      </w:pPr>
    </w:p>
    <w:p w14:paraId="57A7B1B2" w14:textId="77777777" w:rsidR="00186CDE" w:rsidRPr="005B2839" w:rsidRDefault="00186CDE" w:rsidP="005B2839">
      <w:pPr>
        <w:widowControl w:val="0"/>
        <w:ind w:firstLine="567"/>
        <w:jc w:val="center"/>
        <w:rPr>
          <w:bCs/>
          <w:caps/>
          <w:sz w:val="20"/>
          <w:szCs w:val="20"/>
        </w:rPr>
      </w:pPr>
    </w:p>
    <w:tbl>
      <w:tblPr>
        <w:tblW w:w="9746" w:type="dxa"/>
        <w:tblInd w:w="108" w:type="dxa"/>
        <w:tblLayout w:type="fixed"/>
        <w:tblLook w:val="0000" w:firstRow="0" w:lastRow="0" w:firstColumn="0" w:lastColumn="0" w:noHBand="0" w:noVBand="0"/>
      </w:tblPr>
      <w:tblGrid>
        <w:gridCol w:w="4819"/>
        <w:gridCol w:w="4927"/>
      </w:tblGrid>
      <w:tr w:rsidR="0099069D" w:rsidRPr="005B2839" w14:paraId="2DF3A1B8" w14:textId="77777777" w:rsidTr="00186CDE">
        <w:tc>
          <w:tcPr>
            <w:tcW w:w="4819" w:type="dxa"/>
          </w:tcPr>
          <w:p w14:paraId="6A11AC77" w14:textId="77777777" w:rsidR="0099069D" w:rsidRPr="005B2839" w:rsidRDefault="0099069D" w:rsidP="005B2839">
            <w:pPr>
              <w:rPr>
                <w:bCs/>
                <w:sz w:val="20"/>
                <w:szCs w:val="20"/>
              </w:rPr>
            </w:pPr>
          </w:p>
        </w:tc>
        <w:tc>
          <w:tcPr>
            <w:tcW w:w="4927" w:type="dxa"/>
          </w:tcPr>
          <w:p w14:paraId="43123E7A" w14:textId="77777777" w:rsidR="0099069D" w:rsidRPr="005B2839" w:rsidRDefault="0099069D" w:rsidP="005B2839">
            <w:pPr>
              <w:widowControl w:val="0"/>
              <w:rPr>
                <w:bCs/>
                <w:sz w:val="20"/>
                <w:szCs w:val="20"/>
              </w:rPr>
            </w:pPr>
          </w:p>
        </w:tc>
      </w:tr>
    </w:tbl>
    <w:p w14:paraId="768FC9AF" w14:textId="5B1F299E" w:rsidR="00186CDE" w:rsidRPr="005B2839" w:rsidRDefault="00186CDE" w:rsidP="005B2839">
      <w:pPr>
        <w:widowControl w:val="0"/>
        <w:rPr>
          <w:bCs/>
          <w:sz w:val="20"/>
          <w:szCs w:val="20"/>
        </w:rPr>
      </w:pPr>
    </w:p>
    <w:p w14:paraId="558C7022" w14:textId="77777777" w:rsidR="00186CDE" w:rsidRPr="005B2839" w:rsidRDefault="00186CDE" w:rsidP="005B2839">
      <w:pPr>
        <w:rPr>
          <w:bCs/>
          <w:sz w:val="20"/>
          <w:szCs w:val="20"/>
        </w:rPr>
      </w:pPr>
      <w:r w:rsidRPr="005B2839">
        <w:rPr>
          <w:bCs/>
          <w:sz w:val="20"/>
          <w:szCs w:val="20"/>
        </w:rPr>
        <w:br w:type="page"/>
      </w:r>
    </w:p>
    <w:p w14:paraId="018C5505" w14:textId="42AC1637" w:rsidR="00186CDE" w:rsidRPr="005B2839" w:rsidRDefault="00186CDE" w:rsidP="005B2839">
      <w:pPr>
        <w:widowControl w:val="0"/>
        <w:jc w:val="right"/>
        <w:rPr>
          <w:bCs/>
          <w:sz w:val="20"/>
          <w:szCs w:val="20"/>
        </w:rPr>
      </w:pPr>
      <w:r w:rsidRPr="005B2839">
        <w:rPr>
          <w:bCs/>
          <w:sz w:val="20"/>
          <w:szCs w:val="20"/>
        </w:rPr>
        <w:lastRenderedPageBreak/>
        <w:t xml:space="preserve">Приложение № 1 к </w:t>
      </w:r>
      <w:r w:rsidR="00C73542">
        <w:rPr>
          <w:bCs/>
          <w:sz w:val="20"/>
          <w:szCs w:val="20"/>
        </w:rPr>
        <w:t>контракту</w:t>
      </w:r>
      <w:r w:rsidRPr="005B2839">
        <w:rPr>
          <w:bCs/>
          <w:sz w:val="20"/>
          <w:szCs w:val="20"/>
        </w:rPr>
        <w:t xml:space="preserve"> </w:t>
      </w:r>
    </w:p>
    <w:p w14:paraId="60ACAABE" w14:textId="3DFBD7A3" w:rsidR="0099069D" w:rsidRPr="005B2839" w:rsidRDefault="00186CDE" w:rsidP="005B2839">
      <w:pPr>
        <w:widowControl w:val="0"/>
        <w:jc w:val="right"/>
        <w:rPr>
          <w:bCs/>
          <w:sz w:val="20"/>
          <w:szCs w:val="20"/>
        </w:rPr>
      </w:pPr>
      <w:r w:rsidRPr="005B2839">
        <w:rPr>
          <w:bCs/>
          <w:sz w:val="20"/>
          <w:szCs w:val="20"/>
        </w:rPr>
        <w:t>от ___________№ ______</w:t>
      </w:r>
    </w:p>
    <w:p w14:paraId="77E4C903" w14:textId="77777777" w:rsidR="00CC566B" w:rsidRPr="005B2839" w:rsidRDefault="00CC566B" w:rsidP="005B2839">
      <w:pPr>
        <w:jc w:val="center"/>
        <w:rPr>
          <w:bCs/>
          <w:sz w:val="20"/>
          <w:szCs w:val="20"/>
        </w:rPr>
      </w:pPr>
    </w:p>
    <w:p w14:paraId="6DCC212B" w14:textId="77777777" w:rsidR="00CC566B" w:rsidRPr="005B2839" w:rsidRDefault="00CC566B" w:rsidP="005B2839">
      <w:pPr>
        <w:jc w:val="center"/>
        <w:rPr>
          <w:bCs/>
          <w:sz w:val="20"/>
          <w:szCs w:val="20"/>
        </w:rPr>
      </w:pPr>
    </w:p>
    <w:p w14:paraId="05394779" w14:textId="1F006916" w:rsidR="00C7458F" w:rsidRPr="005B2839" w:rsidRDefault="00CC566B" w:rsidP="005B2839">
      <w:pPr>
        <w:jc w:val="center"/>
        <w:rPr>
          <w:bCs/>
          <w:sz w:val="20"/>
          <w:szCs w:val="20"/>
        </w:rPr>
      </w:pPr>
      <w:r w:rsidRPr="005B2839">
        <w:rPr>
          <w:bCs/>
          <w:sz w:val="20"/>
          <w:szCs w:val="20"/>
        </w:rPr>
        <w:t>Спецификация</w:t>
      </w: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3449"/>
        <w:gridCol w:w="1677"/>
        <w:gridCol w:w="1250"/>
        <w:gridCol w:w="715"/>
        <w:gridCol w:w="1135"/>
        <w:gridCol w:w="1289"/>
      </w:tblGrid>
      <w:tr w:rsidR="00CC566B" w:rsidRPr="005B2839" w14:paraId="29847CDF" w14:textId="77777777" w:rsidTr="00CC566B">
        <w:trPr>
          <w:tblHeader/>
          <w:jc w:val="center"/>
        </w:trPr>
        <w:tc>
          <w:tcPr>
            <w:tcW w:w="371" w:type="pct"/>
            <w:shd w:val="clear" w:color="auto" w:fill="D9D9D9"/>
            <w:vAlign w:val="center"/>
          </w:tcPr>
          <w:p w14:paraId="1BAE560C" w14:textId="77777777" w:rsidR="00CC566B" w:rsidRPr="005B2839" w:rsidRDefault="00CC566B" w:rsidP="005B2839">
            <w:pPr>
              <w:jc w:val="center"/>
              <w:rPr>
                <w:sz w:val="20"/>
                <w:szCs w:val="20"/>
              </w:rPr>
            </w:pPr>
            <w:r w:rsidRPr="005B2839">
              <w:rPr>
                <w:sz w:val="20"/>
                <w:szCs w:val="20"/>
              </w:rPr>
              <w:t>№</w:t>
            </w:r>
          </w:p>
        </w:tc>
        <w:tc>
          <w:tcPr>
            <w:tcW w:w="1678" w:type="pct"/>
            <w:shd w:val="clear" w:color="auto" w:fill="D9D9D9"/>
            <w:vAlign w:val="center"/>
          </w:tcPr>
          <w:p w14:paraId="0A27C2DC" w14:textId="77777777" w:rsidR="00CC566B" w:rsidRPr="005B2839" w:rsidRDefault="00CC566B" w:rsidP="005B2839">
            <w:pPr>
              <w:jc w:val="center"/>
              <w:rPr>
                <w:sz w:val="20"/>
                <w:szCs w:val="20"/>
              </w:rPr>
            </w:pPr>
            <w:r w:rsidRPr="005B2839">
              <w:rPr>
                <w:sz w:val="20"/>
                <w:szCs w:val="20"/>
              </w:rPr>
              <w:t>Наименование услуги</w:t>
            </w:r>
          </w:p>
        </w:tc>
        <w:tc>
          <w:tcPr>
            <w:tcW w:w="816" w:type="pct"/>
            <w:shd w:val="clear" w:color="auto" w:fill="D9D9D9"/>
          </w:tcPr>
          <w:p w14:paraId="326B23C0" w14:textId="77777777" w:rsidR="00CC566B" w:rsidRPr="005B2839" w:rsidRDefault="00CC566B" w:rsidP="005B2839">
            <w:pPr>
              <w:jc w:val="center"/>
              <w:rPr>
                <w:sz w:val="20"/>
                <w:szCs w:val="20"/>
              </w:rPr>
            </w:pPr>
          </w:p>
          <w:p w14:paraId="53474E92" w14:textId="77777777" w:rsidR="00CC566B" w:rsidRPr="005B2839" w:rsidRDefault="00CC566B" w:rsidP="005B2839">
            <w:pPr>
              <w:jc w:val="center"/>
              <w:rPr>
                <w:sz w:val="20"/>
                <w:szCs w:val="20"/>
              </w:rPr>
            </w:pPr>
          </w:p>
          <w:p w14:paraId="719E1E5D" w14:textId="77777777" w:rsidR="00CC566B" w:rsidRPr="005B2839" w:rsidRDefault="00CC566B" w:rsidP="005B2839">
            <w:pPr>
              <w:jc w:val="center"/>
              <w:rPr>
                <w:sz w:val="20"/>
                <w:szCs w:val="20"/>
              </w:rPr>
            </w:pPr>
            <w:r w:rsidRPr="005B2839">
              <w:rPr>
                <w:sz w:val="20"/>
                <w:szCs w:val="20"/>
              </w:rPr>
              <w:t>Код ОКПД</w:t>
            </w:r>
            <w:proofErr w:type="gramStart"/>
            <w:r w:rsidRPr="005B2839">
              <w:rPr>
                <w:sz w:val="20"/>
                <w:szCs w:val="20"/>
              </w:rPr>
              <w:t>2</w:t>
            </w:r>
            <w:proofErr w:type="gramEnd"/>
          </w:p>
        </w:tc>
        <w:tc>
          <w:tcPr>
            <w:tcW w:w="608" w:type="pct"/>
            <w:shd w:val="clear" w:color="auto" w:fill="D9D9D9"/>
            <w:vAlign w:val="center"/>
          </w:tcPr>
          <w:p w14:paraId="59FFC221" w14:textId="77777777" w:rsidR="00CC566B" w:rsidRPr="005B2839" w:rsidRDefault="00CC566B" w:rsidP="005B2839">
            <w:pPr>
              <w:jc w:val="center"/>
              <w:rPr>
                <w:sz w:val="20"/>
                <w:szCs w:val="20"/>
              </w:rPr>
            </w:pPr>
            <w:r w:rsidRPr="005B2839">
              <w:rPr>
                <w:sz w:val="20"/>
                <w:szCs w:val="20"/>
              </w:rPr>
              <w:t>Ед. изм.</w:t>
            </w:r>
          </w:p>
        </w:tc>
        <w:tc>
          <w:tcPr>
            <w:tcW w:w="348" w:type="pct"/>
            <w:shd w:val="clear" w:color="auto" w:fill="D9D9D9"/>
            <w:vAlign w:val="center"/>
          </w:tcPr>
          <w:p w14:paraId="43C75F01" w14:textId="77777777" w:rsidR="00CC566B" w:rsidRPr="005B2839" w:rsidRDefault="00CC566B" w:rsidP="005B2839">
            <w:pPr>
              <w:jc w:val="center"/>
              <w:rPr>
                <w:sz w:val="20"/>
                <w:szCs w:val="20"/>
              </w:rPr>
            </w:pPr>
            <w:r w:rsidRPr="005B2839">
              <w:rPr>
                <w:sz w:val="20"/>
                <w:szCs w:val="20"/>
              </w:rPr>
              <w:t>Кол-во</w:t>
            </w:r>
          </w:p>
        </w:tc>
        <w:tc>
          <w:tcPr>
            <w:tcW w:w="552" w:type="pct"/>
            <w:shd w:val="clear" w:color="auto" w:fill="D9D9D9"/>
            <w:vAlign w:val="center"/>
          </w:tcPr>
          <w:p w14:paraId="52947C3C" w14:textId="77777777" w:rsidR="00CC566B" w:rsidRPr="005B2839" w:rsidRDefault="00CC566B" w:rsidP="005B2839">
            <w:pPr>
              <w:jc w:val="center"/>
              <w:rPr>
                <w:sz w:val="20"/>
                <w:szCs w:val="20"/>
              </w:rPr>
            </w:pPr>
            <w:r w:rsidRPr="005B2839">
              <w:rPr>
                <w:sz w:val="20"/>
                <w:szCs w:val="20"/>
              </w:rPr>
              <w:t>Цена, за единицу, НДС не облагается (руб.)</w:t>
            </w:r>
          </w:p>
        </w:tc>
        <w:tc>
          <w:tcPr>
            <w:tcW w:w="627" w:type="pct"/>
            <w:shd w:val="clear" w:color="auto" w:fill="D9D9D9"/>
          </w:tcPr>
          <w:p w14:paraId="256EDF97" w14:textId="77777777" w:rsidR="00CC566B" w:rsidRPr="005B2839" w:rsidRDefault="00CC566B" w:rsidP="005B2839">
            <w:pPr>
              <w:jc w:val="center"/>
              <w:rPr>
                <w:sz w:val="20"/>
                <w:szCs w:val="20"/>
              </w:rPr>
            </w:pPr>
            <w:r w:rsidRPr="005B2839">
              <w:rPr>
                <w:sz w:val="20"/>
                <w:szCs w:val="20"/>
              </w:rPr>
              <w:t>Общая стоимость услуг НДС не облагается (руб.)</w:t>
            </w:r>
          </w:p>
        </w:tc>
      </w:tr>
      <w:tr w:rsidR="00CC566B" w:rsidRPr="005B2839" w14:paraId="3C368323" w14:textId="77777777" w:rsidTr="00CC566B">
        <w:trPr>
          <w:trHeight w:val="597"/>
          <w:jc w:val="center"/>
        </w:trPr>
        <w:tc>
          <w:tcPr>
            <w:tcW w:w="371" w:type="pct"/>
            <w:tcBorders>
              <w:bottom w:val="single" w:sz="4" w:space="0" w:color="auto"/>
            </w:tcBorders>
            <w:vAlign w:val="center"/>
          </w:tcPr>
          <w:p w14:paraId="5AB748C2" w14:textId="77777777" w:rsidR="00CC566B" w:rsidRPr="005B2839" w:rsidRDefault="00CC566B" w:rsidP="005B2839">
            <w:pPr>
              <w:jc w:val="center"/>
              <w:rPr>
                <w:color w:val="000000"/>
                <w:sz w:val="20"/>
                <w:szCs w:val="20"/>
              </w:rPr>
            </w:pPr>
            <w:r w:rsidRPr="005B2839">
              <w:rPr>
                <w:color w:val="000000"/>
                <w:sz w:val="20"/>
                <w:szCs w:val="20"/>
              </w:rPr>
              <w:t>1</w:t>
            </w:r>
          </w:p>
        </w:tc>
        <w:tc>
          <w:tcPr>
            <w:tcW w:w="1678" w:type="pct"/>
            <w:tcBorders>
              <w:bottom w:val="single" w:sz="4" w:space="0" w:color="auto"/>
            </w:tcBorders>
            <w:vAlign w:val="center"/>
          </w:tcPr>
          <w:p w14:paraId="6158D596" w14:textId="73391D8D" w:rsidR="00CC566B" w:rsidRPr="005B2839" w:rsidRDefault="00CA795E" w:rsidP="00CA795E">
            <w:pPr>
              <w:jc w:val="both"/>
              <w:rPr>
                <w:color w:val="000000"/>
                <w:sz w:val="20"/>
                <w:szCs w:val="20"/>
              </w:rPr>
            </w:pPr>
            <w:r w:rsidRPr="00CA795E">
              <w:rPr>
                <w:color w:val="000000"/>
                <w:sz w:val="20"/>
                <w:szCs w:val="20"/>
              </w:rPr>
              <w:t>Оказа</w:t>
            </w:r>
            <w:r>
              <w:rPr>
                <w:color w:val="000000"/>
                <w:sz w:val="20"/>
                <w:szCs w:val="20"/>
              </w:rPr>
              <w:t xml:space="preserve">ние услуг по доставке, возврату </w:t>
            </w:r>
            <w:r w:rsidRPr="00CA795E">
              <w:rPr>
                <w:color w:val="000000"/>
                <w:sz w:val="20"/>
                <w:szCs w:val="20"/>
              </w:rPr>
              <w:t xml:space="preserve">баллонов </w:t>
            </w:r>
            <w:proofErr w:type="spellStart"/>
            <w:r w:rsidRPr="00CA795E">
              <w:rPr>
                <w:color w:val="000000"/>
                <w:sz w:val="20"/>
                <w:szCs w:val="20"/>
              </w:rPr>
              <w:t>Динитрогена</w:t>
            </w:r>
            <w:proofErr w:type="spellEnd"/>
            <w:r w:rsidRPr="00CA795E">
              <w:rPr>
                <w:color w:val="000000"/>
                <w:sz w:val="20"/>
                <w:szCs w:val="20"/>
              </w:rPr>
              <w:t xml:space="preserve"> оксида для нужд СПб ГБУЗ «Городская больница № 20»</w:t>
            </w:r>
          </w:p>
        </w:tc>
        <w:tc>
          <w:tcPr>
            <w:tcW w:w="816" w:type="pct"/>
            <w:tcBorders>
              <w:bottom w:val="single" w:sz="4" w:space="0" w:color="auto"/>
            </w:tcBorders>
          </w:tcPr>
          <w:p w14:paraId="2806C298" w14:textId="79259951" w:rsidR="00CC566B" w:rsidRPr="00285CFD" w:rsidRDefault="003C1350" w:rsidP="005B2839">
            <w:pPr>
              <w:tabs>
                <w:tab w:val="left" w:pos="284"/>
                <w:tab w:val="left" w:pos="1134"/>
              </w:tabs>
              <w:suppressAutoHyphens/>
              <w:jc w:val="center"/>
              <w:outlineLvl w:val="1"/>
              <w:rPr>
                <w:sz w:val="20"/>
                <w:szCs w:val="20"/>
              </w:rPr>
            </w:pPr>
            <w:r w:rsidRPr="005B2839">
              <w:rPr>
                <w:b/>
                <w:color w:val="000000" w:themeColor="text1"/>
                <w:sz w:val="20"/>
                <w:szCs w:val="20"/>
              </w:rPr>
              <w:t xml:space="preserve"> </w:t>
            </w:r>
            <w:r w:rsidR="00763A79" w:rsidRPr="00285CFD">
              <w:rPr>
                <w:color w:val="000000" w:themeColor="text1"/>
                <w:sz w:val="20"/>
                <w:szCs w:val="20"/>
              </w:rPr>
              <w:t>49.41.19.900</w:t>
            </w:r>
          </w:p>
        </w:tc>
        <w:tc>
          <w:tcPr>
            <w:tcW w:w="608" w:type="pct"/>
            <w:tcBorders>
              <w:bottom w:val="single" w:sz="4" w:space="0" w:color="auto"/>
            </w:tcBorders>
          </w:tcPr>
          <w:p w14:paraId="266418A9" w14:textId="77777777" w:rsidR="00CC566B" w:rsidRPr="005B2839" w:rsidRDefault="00CC566B" w:rsidP="005B2839">
            <w:pPr>
              <w:tabs>
                <w:tab w:val="left" w:pos="284"/>
                <w:tab w:val="left" w:pos="1134"/>
              </w:tabs>
              <w:suppressAutoHyphens/>
              <w:jc w:val="center"/>
              <w:outlineLvl w:val="1"/>
              <w:rPr>
                <w:sz w:val="20"/>
                <w:szCs w:val="20"/>
              </w:rPr>
            </w:pPr>
            <w:proofErr w:type="spellStart"/>
            <w:r w:rsidRPr="005B2839">
              <w:rPr>
                <w:sz w:val="20"/>
                <w:szCs w:val="20"/>
              </w:rPr>
              <w:t>усл</w:t>
            </w:r>
            <w:proofErr w:type="gramStart"/>
            <w:r w:rsidRPr="005B2839">
              <w:rPr>
                <w:sz w:val="20"/>
                <w:szCs w:val="20"/>
              </w:rPr>
              <w:t>.е</w:t>
            </w:r>
            <w:proofErr w:type="gramEnd"/>
            <w:r w:rsidRPr="005B2839">
              <w:rPr>
                <w:sz w:val="20"/>
                <w:szCs w:val="20"/>
              </w:rPr>
              <w:t>д</w:t>
            </w:r>
            <w:proofErr w:type="spellEnd"/>
          </w:p>
        </w:tc>
        <w:tc>
          <w:tcPr>
            <w:tcW w:w="348" w:type="pct"/>
            <w:tcBorders>
              <w:bottom w:val="single" w:sz="4" w:space="0" w:color="auto"/>
            </w:tcBorders>
          </w:tcPr>
          <w:p w14:paraId="6912E442" w14:textId="652A4D79" w:rsidR="00CC566B" w:rsidRPr="005B2839" w:rsidRDefault="00C73542" w:rsidP="005B2839">
            <w:pPr>
              <w:tabs>
                <w:tab w:val="left" w:pos="284"/>
                <w:tab w:val="left" w:pos="1134"/>
              </w:tabs>
              <w:suppressAutoHyphens/>
              <w:jc w:val="center"/>
              <w:outlineLvl w:val="1"/>
              <w:rPr>
                <w:sz w:val="20"/>
                <w:szCs w:val="20"/>
              </w:rPr>
            </w:pPr>
            <w:r>
              <w:rPr>
                <w:sz w:val="20"/>
                <w:szCs w:val="20"/>
              </w:rPr>
              <w:t>50</w:t>
            </w:r>
          </w:p>
        </w:tc>
        <w:tc>
          <w:tcPr>
            <w:tcW w:w="552" w:type="pct"/>
            <w:tcBorders>
              <w:bottom w:val="single" w:sz="4" w:space="0" w:color="auto"/>
            </w:tcBorders>
          </w:tcPr>
          <w:p w14:paraId="14CBA227" w14:textId="77777777" w:rsidR="00CC566B" w:rsidRPr="005B2839" w:rsidRDefault="00CC566B" w:rsidP="005B2839">
            <w:pPr>
              <w:tabs>
                <w:tab w:val="left" w:pos="284"/>
                <w:tab w:val="left" w:pos="1134"/>
              </w:tabs>
              <w:suppressAutoHyphens/>
              <w:jc w:val="center"/>
              <w:outlineLvl w:val="1"/>
              <w:rPr>
                <w:sz w:val="20"/>
                <w:szCs w:val="20"/>
              </w:rPr>
            </w:pPr>
            <w:r w:rsidRPr="005B2839">
              <w:rPr>
                <w:sz w:val="20"/>
                <w:szCs w:val="20"/>
              </w:rPr>
              <w:t xml:space="preserve"> </w:t>
            </w:r>
          </w:p>
        </w:tc>
        <w:tc>
          <w:tcPr>
            <w:tcW w:w="627" w:type="pct"/>
            <w:tcBorders>
              <w:bottom w:val="single" w:sz="4" w:space="0" w:color="auto"/>
            </w:tcBorders>
          </w:tcPr>
          <w:p w14:paraId="63187467" w14:textId="77777777" w:rsidR="00CC566B" w:rsidRPr="005B2839" w:rsidRDefault="00CC566B" w:rsidP="005B2839">
            <w:pPr>
              <w:tabs>
                <w:tab w:val="left" w:pos="284"/>
                <w:tab w:val="left" w:pos="1134"/>
              </w:tabs>
              <w:suppressAutoHyphens/>
              <w:jc w:val="center"/>
              <w:outlineLvl w:val="1"/>
              <w:rPr>
                <w:sz w:val="20"/>
                <w:szCs w:val="20"/>
              </w:rPr>
            </w:pPr>
            <w:r w:rsidRPr="005B2839">
              <w:rPr>
                <w:sz w:val="20"/>
                <w:szCs w:val="20"/>
              </w:rPr>
              <w:t xml:space="preserve"> </w:t>
            </w:r>
          </w:p>
        </w:tc>
      </w:tr>
      <w:tr w:rsidR="00CC566B" w:rsidRPr="005B2839" w14:paraId="710A6918" w14:textId="77777777" w:rsidTr="00CC566B">
        <w:trPr>
          <w:trHeight w:val="258"/>
          <w:jc w:val="center"/>
        </w:trPr>
        <w:tc>
          <w:tcPr>
            <w:tcW w:w="4373" w:type="pct"/>
            <w:gridSpan w:val="6"/>
            <w:tcBorders>
              <w:top w:val="single" w:sz="4" w:space="0" w:color="auto"/>
              <w:left w:val="single" w:sz="4" w:space="0" w:color="auto"/>
              <w:bottom w:val="single" w:sz="4" w:space="0" w:color="auto"/>
              <w:right w:val="single" w:sz="4" w:space="0" w:color="auto"/>
            </w:tcBorders>
            <w:vAlign w:val="center"/>
          </w:tcPr>
          <w:p w14:paraId="1251A8E3" w14:textId="77777777" w:rsidR="00CC566B" w:rsidRPr="005B2839" w:rsidRDefault="00CC566B" w:rsidP="005B2839">
            <w:pPr>
              <w:tabs>
                <w:tab w:val="left" w:pos="284"/>
                <w:tab w:val="left" w:pos="1134"/>
              </w:tabs>
              <w:suppressAutoHyphens/>
              <w:jc w:val="right"/>
              <w:outlineLvl w:val="1"/>
              <w:rPr>
                <w:sz w:val="20"/>
                <w:szCs w:val="20"/>
              </w:rPr>
            </w:pPr>
            <w:r w:rsidRPr="005B2839">
              <w:rPr>
                <w:sz w:val="20"/>
                <w:szCs w:val="20"/>
              </w:rPr>
              <w:t>ИТОГО:</w:t>
            </w:r>
          </w:p>
        </w:tc>
        <w:tc>
          <w:tcPr>
            <w:tcW w:w="627" w:type="pct"/>
            <w:tcBorders>
              <w:top w:val="single" w:sz="4" w:space="0" w:color="auto"/>
              <w:left w:val="single" w:sz="4" w:space="0" w:color="auto"/>
              <w:bottom w:val="single" w:sz="4" w:space="0" w:color="auto"/>
              <w:right w:val="single" w:sz="4" w:space="0" w:color="auto"/>
            </w:tcBorders>
          </w:tcPr>
          <w:p w14:paraId="61C8D7C4" w14:textId="77777777" w:rsidR="00CC566B" w:rsidRPr="005B2839" w:rsidRDefault="00CC566B" w:rsidP="005B2839">
            <w:pPr>
              <w:tabs>
                <w:tab w:val="left" w:pos="284"/>
                <w:tab w:val="left" w:pos="1134"/>
              </w:tabs>
              <w:suppressAutoHyphens/>
              <w:jc w:val="center"/>
              <w:outlineLvl w:val="1"/>
              <w:rPr>
                <w:sz w:val="20"/>
                <w:szCs w:val="20"/>
              </w:rPr>
            </w:pPr>
            <w:r w:rsidRPr="005B2839">
              <w:rPr>
                <w:sz w:val="20"/>
                <w:szCs w:val="20"/>
              </w:rPr>
              <w:t xml:space="preserve"> </w:t>
            </w:r>
          </w:p>
        </w:tc>
      </w:tr>
    </w:tbl>
    <w:p w14:paraId="70323899" w14:textId="135C9BE8" w:rsidR="00CC566B" w:rsidRPr="005B2839" w:rsidRDefault="00CC566B" w:rsidP="005B2839">
      <w:pPr>
        <w:jc w:val="center"/>
        <w:rPr>
          <w:bCs/>
          <w:sz w:val="20"/>
          <w:szCs w:val="20"/>
        </w:rPr>
      </w:pPr>
    </w:p>
    <w:p w14:paraId="62D5CBDA" w14:textId="3EFA495B" w:rsidR="00CC566B" w:rsidRPr="005B2839" w:rsidRDefault="00CC566B" w:rsidP="005B2839">
      <w:pPr>
        <w:jc w:val="center"/>
        <w:rPr>
          <w:bCs/>
          <w:sz w:val="20"/>
          <w:szCs w:val="20"/>
        </w:rPr>
      </w:pPr>
    </w:p>
    <w:p w14:paraId="22DCF5C3" w14:textId="11CCFB2E" w:rsidR="00CC566B" w:rsidRPr="005B2839" w:rsidRDefault="00CC566B" w:rsidP="005B2839">
      <w:pPr>
        <w:jc w:val="center"/>
        <w:rPr>
          <w:bCs/>
          <w:sz w:val="20"/>
          <w:szCs w:val="20"/>
        </w:rPr>
      </w:pPr>
    </w:p>
    <w:p w14:paraId="7FCCD62B" w14:textId="7041343E" w:rsidR="00CC566B" w:rsidRPr="005B2839" w:rsidRDefault="00CC566B" w:rsidP="005B2839">
      <w:pPr>
        <w:jc w:val="center"/>
        <w:rPr>
          <w:bCs/>
          <w:sz w:val="20"/>
          <w:szCs w:val="20"/>
        </w:rPr>
      </w:pPr>
    </w:p>
    <w:p w14:paraId="107E1BD9" w14:textId="50FF07E8" w:rsidR="00CC566B" w:rsidRPr="005B2839" w:rsidRDefault="00CC566B" w:rsidP="005B2839">
      <w:pPr>
        <w:jc w:val="center"/>
        <w:rPr>
          <w:bCs/>
          <w:sz w:val="20"/>
          <w:szCs w:val="20"/>
        </w:rPr>
      </w:pPr>
    </w:p>
    <w:p w14:paraId="62DF3256" w14:textId="279AEC07" w:rsidR="00CC566B" w:rsidRPr="005B2839" w:rsidRDefault="00CC566B" w:rsidP="005B2839">
      <w:pPr>
        <w:jc w:val="center"/>
        <w:rPr>
          <w:bCs/>
          <w:sz w:val="20"/>
          <w:szCs w:val="20"/>
        </w:rPr>
      </w:pPr>
    </w:p>
    <w:p w14:paraId="7D5D99C3" w14:textId="0AE0CA26" w:rsidR="00CC566B" w:rsidRPr="005B2839" w:rsidRDefault="00CC566B" w:rsidP="005B2839">
      <w:pPr>
        <w:jc w:val="center"/>
        <w:rPr>
          <w:bCs/>
          <w:sz w:val="20"/>
          <w:szCs w:val="20"/>
        </w:rPr>
      </w:pPr>
    </w:p>
    <w:p w14:paraId="4D61425D" w14:textId="273BC952" w:rsidR="00CC566B" w:rsidRPr="005B2839" w:rsidRDefault="00CC566B" w:rsidP="005B2839">
      <w:pPr>
        <w:jc w:val="center"/>
        <w:rPr>
          <w:bCs/>
          <w:sz w:val="20"/>
          <w:szCs w:val="20"/>
        </w:rPr>
      </w:pPr>
    </w:p>
    <w:p w14:paraId="3BA718F8" w14:textId="1475B531" w:rsidR="00CC566B" w:rsidRPr="005B2839" w:rsidRDefault="00CC566B" w:rsidP="005B2839">
      <w:pPr>
        <w:jc w:val="center"/>
        <w:rPr>
          <w:bCs/>
          <w:sz w:val="20"/>
          <w:szCs w:val="20"/>
        </w:rPr>
      </w:pPr>
    </w:p>
    <w:p w14:paraId="2D781C09" w14:textId="77777777" w:rsidR="005B2839" w:rsidRPr="005B2839" w:rsidRDefault="005B2839" w:rsidP="005B2839">
      <w:pPr>
        <w:rPr>
          <w:bCs/>
          <w:sz w:val="20"/>
          <w:szCs w:val="20"/>
        </w:rPr>
      </w:pPr>
      <w:r w:rsidRPr="005B2839">
        <w:rPr>
          <w:bCs/>
          <w:sz w:val="20"/>
          <w:szCs w:val="20"/>
        </w:rPr>
        <w:br w:type="page"/>
      </w:r>
    </w:p>
    <w:p w14:paraId="504A961F" w14:textId="40C4C81A" w:rsidR="005B2839" w:rsidRPr="005B2839" w:rsidRDefault="005B2839" w:rsidP="005B2839">
      <w:pPr>
        <w:widowControl w:val="0"/>
        <w:jc w:val="right"/>
        <w:rPr>
          <w:bCs/>
          <w:sz w:val="20"/>
          <w:szCs w:val="20"/>
        </w:rPr>
      </w:pPr>
      <w:r w:rsidRPr="005B2839">
        <w:rPr>
          <w:bCs/>
          <w:sz w:val="20"/>
          <w:szCs w:val="20"/>
        </w:rPr>
        <w:lastRenderedPageBreak/>
        <w:t xml:space="preserve">Приложение № 2 к </w:t>
      </w:r>
      <w:r w:rsidR="00192DDE">
        <w:rPr>
          <w:bCs/>
          <w:sz w:val="20"/>
          <w:szCs w:val="20"/>
        </w:rPr>
        <w:t>контракту</w:t>
      </w:r>
      <w:r w:rsidRPr="005B2839">
        <w:rPr>
          <w:bCs/>
          <w:sz w:val="20"/>
          <w:szCs w:val="20"/>
        </w:rPr>
        <w:t xml:space="preserve"> </w:t>
      </w:r>
    </w:p>
    <w:p w14:paraId="586E1500" w14:textId="77777777" w:rsidR="005B2839" w:rsidRPr="005B2839" w:rsidRDefault="005B2839" w:rsidP="005B2839">
      <w:pPr>
        <w:widowControl w:val="0"/>
        <w:jc w:val="right"/>
        <w:rPr>
          <w:bCs/>
          <w:sz w:val="20"/>
          <w:szCs w:val="20"/>
        </w:rPr>
      </w:pPr>
      <w:r w:rsidRPr="005B2839">
        <w:rPr>
          <w:bCs/>
          <w:sz w:val="20"/>
          <w:szCs w:val="20"/>
        </w:rPr>
        <w:t>от ___________№ ______</w:t>
      </w:r>
    </w:p>
    <w:p w14:paraId="46A0BD36" w14:textId="77777777" w:rsidR="005B2839" w:rsidRPr="005B2839" w:rsidRDefault="005B2839" w:rsidP="005B2839">
      <w:pPr>
        <w:widowControl w:val="0"/>
        <w:jc w:val="right"/>
        <w:rPr>
          <w:bCs/>
          <w:sz w:val="20"/>
          <w:szCs w:val="20"/>
        </w:rPr>
      </w:pPr>
    </w:p>
    <w:p w14:paraId="15845DAC" w14:textId="77777777" w:rsidR="005B2839" w:rsidRPr="005B2839" w:rsidRDefault="005B2839" w:rsidP="005B2839">
      <w:pPr>
        <w:ind w:right="140" w:firstLine="567"/>
        <w:jc w:val="right"/>
        <w:rPr>
          <w:sz w:val="20"/>
          <w:szCs w:val="20"/>
        </w:rPr>
      </w:pPr>
    </w:p>
    <w:p w14:paraId="120A46A2" w14:textId="77777777" w:rsidR="005B2839" w:rsidRPr="005B2839" w:rsidRDefault="005B2839" w:rsidP="005B2839">
      <w:pPr>
        <w:pStyle w:val="ae"/>
        <w:spacing w:after="0"/>
        <w:ind w:right="140" w:firstLine="567"/>
        <w:jc w:val="center"/>
        <w:rPr>
          <w:sz w:val="20"/>
          <w:szCs w:val="20"/>
        </w:rPr>
      </w:pPr>
      <w:r w:rsidRPr="005B2839">
        <w:rPr>
          <w:sz w:val="20"/>
          <w:szCs w:val="20"/>
        </w:rPr>
        <w:t>Описание объекта закупки</w:t>
      </w:r>
    </w:p>
    <w:p w14:paraId="2F4482B4" w14:textId="77777777" w:rsidR="005B2839" w:rsidRPr="005B2839" w:rsidRDefault="005B2839" w:rsidP="005B2839">
      <w:pPr>
        <w:suppressAutoHyphens/>
        <w:ind w:right="140" w:firstLine="567"/>
        <w:jc w:val="both"/>
        <w:rPr>
          <w:sz w:val="20"/>
          <w:szCs w:val="20"/>
        </w:rPr>
      </w:pPr>
      <w:bookmarkStart w:id="1" w:name="_Hlk220411703"/>
      <w:r w:rsidRPr="005B2839">
        <w:rPr>
          <w:sz w:val="20"/>
          <w:szCs w:val="20"/>
        </w:rPr>
        <w:t xml:space="preserve">1. Наименование объекта закупки: Оказание услуг по доставке, возврату баллонов Динитрогена оксида для нужд СПб ГБУЗ «Городская больница № 20» </w:t>
      </w:r>
    </w:p>
    <w:p w14:paraId="725702A9" w14:textId="77777777" w:rsidR="005B2839" w:rsidRPr="005B2839" w:rsidRDefault="005B2839" w:rsidP="005B2839">
      <w:pPr>
        <w:suppressAutoHyphens/>
        <w:autoSpaceDN w:val="0"/>
        <w:ind w:firstLine="567"/>
        <w:jc w:val="both"/>
        <w:rPr>
          <w:sz w:val="20"/>
          <w:szCs w:val="20"/>
        </w:rPr>
      </w:pPr>
      <w:r w:rsidRPr="005B2839">
        <w:rPr>
          <w:sz w:val="20"/>
          <w:szCs w:val="20"/>
        </w:rPr>
        <w:t>2. Услуги включают в себя:</w:t>
      </w:r>
    </w:p>
    <w:p w14:paraId="0F0E1458" w14:textId="77777777" w:rsidR="005B2839" w:rsidRPr="005B2839" w:rsidRDefault="005B2839" w:rsidP="005B2839">
      <w:pPr>
        <w:suppressAutoHyphens/>
        <w:autoSpaceDN w:val="0"/>
        <w:ind w:firstLine="567"/>
        <w:jc w:val="both"/>
        <w:rPr>
          <w:sz w:val="20"/>
          <w:szCs w:val="20"/>
        </w:rPr>
      </w:pPr>
      <w:r w:rsidRPr="005B2839">
        <w:rPr>
          <w:sz w:val="20"/>
          <w:szCs w:val="20"/>
        </w:rPr>
        <w:t>- доставку специализированным транспортом;</w:t>
      </w:r>
    </w:p>
    <w:p w14:paraId="2A2F2CB1" w14:textId="77777777" w:rsidR="005B2839" w:rsidRPr="005B2839" w:rsidRDefault="005B2839" w:rsidP="005B2839">
      <w:pPr>
        <w:suppressAutoHyphens/>
        <w:autoSpaceDN w:val="0"/>
        <w:ind w:firstLine="567"/>
        <w:jc w:val="both"/>
        <w:rPr>
          <w:sz w:val="20"/>
          <w:szCs w:val="20"/>
        </w:rPr>
      </w:pPr>
      <w:r w:rsidRPr="005B2839">
        <w:rPr>
          <w:sz w:val="20"/>
          <w:szCs w:val="20"/>
        </w:rPr>
        <w:t>- погрузо-разгрузочные работы к конечному месту эксплуатации;</w:t>
      </w:r>
    </w:p>
    <w:p w14:paraId="6ED24908" w14:textId="77777777" w:rsidR="005B2839" w:rsidRPr="005B2839" w:rsidRDefault="005B2839" w:rsidP="005B2839">
      <w:pPr>
        <w:suppressAutoHyphens/>
        <w:autoSpaceDN w:val="0"/>
        <w:ind w:firstLine="567"/>
        <w:jc w:val="both"/>
        <w:rPr>
          <w:sz w:val="20"/>
          <w:szCs w:val="20"/>
        </w:rPr>
      </w:pPr>
      <w:r w:rsidRPr="005B2839">
        <w:rPr>
          <w:sz w:val="20"/>
          <w:szCs w:val="20"/>
        </w:rPr>
        <w:t>- вывоз пустой тары.</w:t>
      </w:r>
    </w:p>
    <w:p w14:paraId="1448A3BB" w14:textId="77777777" w:rsidR="005B2839" w:rsidRPr="005B2839" w:rsidRDefault="005B2839" w:rsidP="005B2839">
      <w:pPr>
        <w:suppressAutoHyphens/>
        <w:autoSpaceDN w:val="0"/>
        <w:ind w:firstLine="567"/>
        <w:jc w:val="both"/>
        <w:rPr>
          <w:sz w:val="20"/>
          <w:szCs w:val="20"/>
        </w:rPr>
      </w:pPr>
      <w:r w:rsidRPr="005B2839">
        <w:rPr>
          <w:sz w:val="20"/>
          <w:szCs w:val="20"/>
        </w:rPr>
        <w:t xml:space="preserve">3. Место доставки полных баллонов: </w:t>
      </w:r>
    </w:p>
    <w:p w14:paraId="41BDFF18" w14:textId="77777777" w:rsidR="005B2839" w:rsidRPr="005B2839" w:rsidRDefault="005B2839" w:rsidP="005B2839">
      <w:pPr>
        <w:suppressAutoHyphens/>
        <w:autoSpaceDN w:val="0"/>
        <w:ind w:firstLine="567"/>
        <w:jc w:val="both"/>
        <w:rPr>
          <w:sz w:val="20"/>
          <w:szCs w:val="20"/>
        </w:rPr>
      </w:pPr>
      <w:r w:rsidRPr="005B2839">
        <w:rPr>
          <w:sz w:val="20"/>
          <w:szCs w:val="20"/>
        </w:rPr>
        <w:t xml:space="preserve">196135, Санкт-Петербург г, Гастелло </w:t>
      </w:r>
      <w:bookmarkStart w:id="2" w:name="_GoBack"/>
      <w:proofErr w:type="spellStart"/>
      <w:proofErr w:type="gramStart"/>
      <w:r w:rsidRPr="005B2839">
        <w:rPr>
          <w:sz w:val="20"/>
          <w:szCs w:val="20"/>
        </w:rPr>
        <w:t>ул</w:t>
      </w:r>
      <w:bookmarkEnd w:id="2"/>
      <w:proofErr w:type="spellEnd"/>
      <w:proofErr w:type="gramEnd"/>
      <w:r w:rsidRPr="005B2839">
        <w:rPr>
          <w:sz w:val="20"/>
          <w:szCs w:val="20"/>
        </w:rPr>
        <w:t>, дом № 21.</w:t>
      </w:r>
    </w:p>
    <w:p w14:paraId="30F02478" w14:textId="77777777" w:rsidR="005B2839" w:rsidRPr="005B2839" w:rsidRDefault="005B2839" w:rsidP="005B2839">
      <w:pPr>
        <w:suppressAutoHyphens/>
        <w:autoSpaceDN w:val="0"/>
        <w:ind w:firstLine="567"/>
        <w:jc w:val="both"/>
        <w:rPr>
          <w:sz w:val="20"/>
          <w:szCs w:val="20"/>
        </w:rPr>
      </w:pPr>
      <w:r w:rsidRPr="005B2839">
        <w:rPr>
          <w:sz w:val="20"/>
          <w:szCs w:val="20"/>
        </w:rPr>
        <w:t xml:space="preserve">Место забора пустых баллонов:  </w:t>
      </w:r>
    </w:p>
    <w:p w14:paraId="07B3E6E4" w14:textId="77777777" w:rsidR="005B2839" w:rsidRPr="005B2839" w:rsidRDefault="005B2839" w:rsidP="005B2839">
      <w:pPr>
        <w:suppressAutoHyphens/>
        <w:autoSpaceDN w:val="0"/>
        <w:ind w:firstLine="567"/>
        <w:jc w:val="both"/>
        <w:rPr>
          <w:sz w:val="20"/>
          <w:szCs w:val="20"/>
        </w:rPr>
      </w:pPr>
      <w:r w:rsidRPr="005B2839">
        <w:rPr>
          <w:sz w:val="20"/>
          <w:szCs w:val="20"/>
        </w:rPr>
        <w:t xml:space="preserve">196135, Санкт-Петербург г, Гастелло </w:t>
      </w:r>
      <w:proofErr w:type="spellStart"/>
      <w:proofErr w:type="gramStart"/>
      <w:r w:rsidRPr="005B2839">
        <w:rPr>
          <w:sz w:val="20"/>
          <w:szCs w:val="20"/>
        </w:rPr>
        <w:t>ул</w:t>
      </w:r>
      <w:proofErr w:type="spellEnd"/>
      <w:proofErr w:type="gramEnd"/>
      <w:r w:rsidRPr="005B2839">
        <w:rPr>
          <w:sz w:val="20"/>
          <w:szCs w:val="20"/>
        </w:rPr>
        <w:t>, дом № 21.</w:t>
      </w:r>
    </w:p>
    <w:p w14:paraId="1BAD5D65" w14:textId="77777777" w:rsidR="005B2839" w:rsidRPr="005B2839" w:rsidRDefault="005B2839" w:rsidP="005B2839">
      <w:pPr>
        <w:suppressAutoHyphens/>
        <w:autoSpaceDN w:val="0"/>
        <w:ind w:firstLine="567"/>
        <w:jc w:val="both"/>
        <w:rPr>
          <w:sz w:val="20"/>
          <w:szCs w:val="20"/>
        </w:rPr>
      </w:pPr>
      <w:r w:rsidRPr="005B2839">
        <w:rPr>
          <w:sz w:val="20"/>
          <w:szCs w:val="20"/>
        </w:rPr>
        <w:t>Схема перевозки: Перевозчик приезжает к Заказчику получает доверенность на получение товара, грузит пустые баллоны и едет на склад поставщика медицинских газов, там производит обмен баллонов пустые на полные и доставляет полные баллоны на склад заказчика.</w:t>
      </w:r>
    </w:p>
    <w:p w14:paraId="64E4B7BE" w14:textId="77777777" w:rsidR="005B2839" w:rsidRPr="005B2839" w:rsidRDefault="005B2839" w:rsidP="005B2839">
      <w:pPr>
        <w:suppressAutoHyphens/>
        <w:autoSpaceDN w:val="0"/>
        <w:ind w:firstLine="567"/>
        <w:jc w:val="both"/>
        <w:rPr>
          <w:sz w:val="20"/>
          <w:szCs w:val="20"/>
        </w:rPr>
      </w:pPr>
      <w:r w:rsidRPr="005B2839">
        <w:rPr>
          <w:sz w:val="20"/>
          <w:szCs w:val="20"/>
        </w:rPr>
        <w:t>Доставка осуществляется партиями (партией) по заявкам Заказчика на специально оборудованном для перевозки опасных грузов транспортном средстве Поставщика путем обмена полных баллонов на такое же количество порожних баллонов с проведением погрузочно-разгрузочных работ силами Поставщика по адресам доставки товара и в сроки, указанные в заявке.</w:t>
      </w:r>
    </w:p>
    <w:p w14:paraId="3569DBE0" w14:textId="77777777" w:rsidR="005B2839" w:rsidRPr="005B2839" w:rsidRDefault="005B2839" w:rsidP="005B2839">
      <w:pPr>
        <w:suppressAutoHyphens/>
        <w:autoSpaceDN w:val="0"/>
        <w:ind w:firstLine="567"/>
        <w:jc w:val="both"/>
        <w:rPr>
          <w:sz w:val="20"/>
          <w:szCs w:val="20"/>
        </w:rPr>
      </w:pPr>
      <w:r w:rsidRPr="005B2839">
        <w:rPr>
          <w:sz w:val="20"/>
          <w:szCs w:val="20"/>
        </w:rPr>
        <w:t xml:space="preserve">4. Срок поставки и оказания услуг по доставке </w:t>
      </w:r>
      <w:proofErr w:type="spellStart"/>
      <w:r w:rsidRPr="005B2839">
        <w:rPr>
          <w:sz w:val="20"/>
          <w:szCs w:val="20"/>
        </w:rPr>
        <w:t>динитрогена</w:t>
      </w:r>
      <w:proofErr w:type="spellEnd"/>
      <w:r w:rsidRPr="005B2839">
        <w:rPr>
          <w:sz w:val="20"/>
          <w:szCs w:val="20"/>
        </w:rPr>
        <w:t xml:space="preserve"> оксида осуществляется в период с момента заключения контракта по 20.12.2026 г., по заявкам, срок исполнения заявки – 3 рабочих дня. Доставка осуществляется в рабочие дни в период с 08.00 по 15.00 часов.  </w:t>
      </w:r>
    </w:p>
    <w:p w14:paraId="3924F0C6" w14:textId="77777777" w:rsidR="005B2839" w:rsidRPr="005B2839" w:rsidRDefault="005B2839" w:rsidP="005B2839">
      <w:pPr>
        <w:suppressAutoHyphens/>
        <w:autoSpaceDN w:val="0"/>
        <w:ind w:firstLine="567"/>
        <w:jc w:val="both"/>
        <w:rPr>
          <w:sz w:val="20"/>
          <w:szCs w:val="20"/>
        </w:rPr>
      </w:pPr>
      <w:r w:rsidRPr="005B2839">
        <w:rPr>
          <w:sz w:val="20"/>
          <w:szCs w:val="20"/>
        </w:rPr>
        <w:t>В случае экстренной необходимости пополнения запасов (в связи с наступлением аварийной ситуации, чрезвычайного события и т.п.) Исполнителем осуществляется экстренная доставка в течение 24 (двадцати четырех) часов с момента поступления заявки (приложение к Контракту). О необходимости осуществления экстренной доставки Заказчик указывает в заявке.</w:t>
      </w:r>
    </w:p>
    <w:p w14:paraId="5935B1F2" w14:textId="77777777" w:rsidR="005B2839" w:rsidRPr="005B2839" w:rsidRDefault="005B2839" w:rsidP="005B2839">
      <w:pPr>
        <w:suppressAutoHyphens/>
        <w:autoSpaceDN w:val="0"/>
        <w:ind w:firstLine="567"/>
        <w:jc w:val="both"/>
        <w:rPr>
          <w:sz w:val="20"/>
          <w:szCs w:val="20"/>
        </w:rPr>
      </w:pPr>
      <w:r w:rsidRPr="005B2839">
        <w:rPr>
          <w:sz w:val="20"/>
          <w:szCs w:val="20"/>
        </w:rPr>
        <w:t>5.  Общие требования к перевозке опасных грузов:</w:t>
      </w:r>
    </w:p>
    <w:p w14:paraId="7BF87ED5" w14:textId="77777777" w:rsidR="005B2839" w:rsidRPr="005B2839" w:rsidRDefault="005B2839" w:rsidP="005B2839">
      <w:pPr>
        <w:suppressAutoHyphens/>
        <w:autoSpaceDN w:val="0"/>
        <w:ind w:firstLine="567"/>
        <w:jc w:val="both"/>
        <w:rPr>
          <w:sz w:val="20"/>
          <w:szCs w:val="20"/>
        </w:rPr>
      </w:pPr>
      <w:r w:rsidRPr="005B2839">
        <w:rPr>
          <w:sz w:val="20"/>
          <w:szCs w:val="20"/>
        </w:rPr>
        <w:t>5.1. Транспортировка опасных грузов должна быть организована с учетом требований, установленных следующими нормативными актами:</w:t>
      </w:r>
    </w:p>
    <w:p w14:paraId="07269D21" w14:textId="77777777" w:rsidR="005B2839" w:rsidRPr="005B2839" w:rsidRDefault="005B2839" w:rsidP="005B2839">
      <w:pPr>
        <w:suppressAutoHyphens/>
        <w:autoSpaceDN w:val="0"/>
        <w:ind w:firstLine="567"/>
        <w:jc w:val="both"/>
        <w:rPr>
          <w:sz w:val="20"/>
          <w:szCs w:val="20"/>
        </w:rPr>
      </w:pPr>
      <w:r w:rsidRPr="005B2839">
        <w:rPr>
          <w:sz w:val="20"/>
          <w:szCs w:val="20"/>
        </w:rPr>
        <w:t>Правила перевозок грузов автотранспортом, утв. постановлением Правительства РФ от 21.12.2020 N 2200;</w:t>
      </w:r>
    </w:p>
    <w:p w14:paraId="6F66B641" w14:textId="77777777" w:rsidR="005B2839" w:rsidRPr="005B2839" w:rsidRDefault="005B2839" w:rsidP="005B2839">
      <w:pPr>
        <w:suppressAutoHyphens/>
        <w:autoSpaceDN w:val="0"/>
        <w:ind w:firstLine="567"/>
        <w:jc w:val="both"/>
        <w:rPr>
          <w:sz w:val="20"/>
          <w:szCs w:val="20"/>
        </w:rPr>
      </w:pPr>
      <w:r w:rsidRPr="005B2839">
        <w:rPr>
          <w:sz w:val="20"/>
          <w:szCs w:val="20"/>
        </w:rPr>
        <w:t>Европейское соглашение о международной дорожной перевозке опасных грузов от 30.09.1957 г. (ДОПОГ);</w:t>
      </w:r>
    </w:p>
    <w:p w14:paraId="526ACF74" w14:textId="77777777" w:rsidR="005B2839" w:rsidRPr="005B2839" w:rsidRDefault="005B2839" w:rsidP="005B2839">
      <w:pPr>
        <w:suppressAutoHyphens/>
        <w:autoSpaceDN w:val="0"/>
        <w:ind w:firstLine="567"/>
        <w:jc w:val="both"/>
        <w:rPr>
          <w:sz w:val="20"/>
          <w:szCs w:val="20"/>
        </w:rPr>
      </w:pPr>
      <w:r w:rsidRPr="005B2839">
        <w:rPr>
          <w:sz w:val="20"/>
          <w:szCs w:val="20"/>
        </w:rPr>
        <w:t>Федеральный закон от 08.11.2007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66A56816" w14:textId="77777777" w:rsidR="005B2839" w:rsidRPr="005B2839" w:rsidRDefault="005B2839" w:rsidP="005B2839">
      <w:pPr>
        <w:suppressAutoHyphens/>
        <w:autoSpaceDN w:val="0"/>
        <w:ind w:firstLine="567"/>
        <w:jc w:val="both"/>
        <w:rPr>
          <w:sz w:val="20"/>
          <w:szCs w:val="20"/>
        </w:rPr>
      </w:pPr>
      <w:r w:rsidRPr="005B2839">
        <w:rPr>
          <w:sz w:val="20"/>
          <w:szCs w:val="20"/>
        </w:rPr>
        <w:t>Правил обеспечения безопасности перевозок автомобильным транспортом и городским наземным электрическим транспортом, утв. приказом Минтранса России от 30.04.2021 N 145;</w:t>
      </w:r>
    </w:p>
    <w:p w14:paraId="7296F0C0" w14:textId="77777777" w:rsidR="005B2839" w:rsidRPr="005B2839" w:rsidRDefault="005B2839" w:rsidP="005B2839">
      <w:pPr>
        <w:suppressAutoHyphens/>
        <w:autoSpaceDN w:val="0"/>
        <w:ind w:firstLine="567"/>
        <w:jc w:val="both"/>
        <w:rPr>
          <w:sz w:val="20"/>
          <w:szCs w:val="20"/>
        </w:rPr>
      </w:pPr>
      <w:r w:rsidRPr="005B2839">
        <w:rPr>
          <w:sz w:val="20"/>
          <w:szCs w:val="20"/>
        </w:rPr>
        <w:t>Приказ  Минтранса России от 11.04.2022 N 127 "Об утверждении Порядка выдачи специального разрешения на движение по автомобильным дорогам транспортного средства, осуществляющего перевозки опасных грузов";</w:t>
      </w:r>
    </w:p>
    <w:p w14:paraId="239EF102" w14:textId="77777777" w:rsidR="005B2839" w:rsidRPr="005B2839" w:rsidRDefault="005B2839" w:rsidP="005B2839">
      <w:pPr>
        <w:suppressAutoHyphens/>
        <w:autoSpaceDN w:val="0"/>
        <w:ind w:firstLine="567"/>
        <w:jc w:val="both"/>
        <w:rPr>
          <w:sz w:val="20"/>
          <w:szCs w:val="20"/>
        </w:rPr>
      </w:pPr>
      <w:r w:rsidRPr="005B2839">
        <w:rPr>
          <w:sz w:val="20"/>
          <w:szCs w:val="20"/>
        </w:rPr>
        <w:t>Правилами дорожного движения, Гражданским кодексом РФ, и другими нормативными документами, действующими на территории Российской Федерации</w:t>
      </w:r>
    </w:p>
    <w:p w14:paraId="2390ABED" w14:textId="77777777" w:rsidR="005B2839" w:rsidRPr="005B2839" w:rsidRDefault="005B2839" w:rsidP="005B2839">
      <w:pPr>
        <w:suppressAutoHyphens/>
        <w:autoSpaceDN w:val="0"/>
        <w:ind w:firstLine="567"/>
        <w:jc w:val="both"/>
        <w:rPr>
          <w:sz w:val="20"/>
          <w:szCs w:val="20"/>
        </w:rPr>
      </w:pPr>
      <w:r w:rsidRPr="005B2839">
        <w:rPr>
          <w:sz w:val="20"/>
          <w:szCs w:val="20"/>
        </w:rPr>
        <w:t>5.2. Требования к водителям на перевозку опасных грузов:</w:t>
      </w:r>
    </w:p>
    <w:p w14:paraId="0020608B" w14:textId="77777777" w:rsidR="005B2839" w:rsidRPr="005B2839" w:rsidRDefault="005B2839" w:rsidP="005B2839">
      <w:pPr>
        <w:suppressAutoHyphens/>
        <w:autoSpaceDN w:val="0"/>
        <w:ind w:firstLine="567"/>
        <w:jc w:val="both"/>
        <w:rPr>
          <w:sz w:val="20"/>
          <w:szCs w:val="20"/>
        </w:rPr>
      </w:pPr>
      <w:r w:rsidRPr="005B2839">
        <w:rPr>
          <w:sz w:val="20"/>
          <w:szCs w:val="20"/>
        </w:rPr>
        <w:t xml:space="preserve">Наличие свидетельства о подготовке к перевозке опасных грузов с информацией о том, какой именно класс опасности может перевозить водитель. </w:t>
      </w:r>
    </w:p>
    <w:p w14:paraId="752465DF" w14:textId="77777777" w:rsidR="005B2839" w:rsidRPr="005B2839" w:rsidRDefault="005B2839" w:rsidP="005B2839">
      <w:pPr>
        <w:suppressAutoHyphens/>
        <w:autoSpaceDN w:val="0"/>
        <w:ind w:firstLine="567"/>
        <w:jc w:val="both"/>
        <w:rPr>
          <w:sz w:val="20"/>
          <w:szCs w:val="20"/>
        </w:rPr>
      </w:pPr>
      <w:r w:rsidRPr="005B2839">
        <w:rPr>
          <w:sz w:val="20"/>
          <w:szCs w:val="20"/>
        </w:rPr>
        <w:t>5.3. Документы, необходимые для перевозки опасных грузов</w:t>
      </w:r>
    </w:p>
    <w:p w14:paraId="106510C1" w14:textId="77777777" w:rsidR="005B2839" w:rsidRPr="005B2839" w:rsidRDefault="005B2839" w:rsidP="005B2839">
      <w:pPr>
        <w:suppressAutoHyphens/>
        <w:autoSpaceDN w:val="0"/>
        <w:ind w:firstLine="567"/>
        <w:jc w:val="both"/>
        <w:rPr>
          <w:sz w:val="20"/>
          <w:szCs w:val="20"/>
        </w:rPr>
      </w:pPr>
      <w:r w:rsidRPr="005B2839">
        <w:rPr>
          <w:sz w:val="20"/>
          <w:szCs w:val="20"/>
        </w:rPr>
        <w:t>специальное разрешение на перевозку опасных грузов автотранспортом (для грузов повышенной опасности);</w:t>
      </w:r>
    </w:p>
    <w:p w14:paraId="10407DD4" w14:textId="77777777" w:rsidR="005B2839" w:rsidRPr="005B2839" w:rsidRDefault="005B2839" w:rsidP="005B2839">
      <w:pPr>
        <w:suppressAutoHyphens/>
        <w:autoSpaceDN w:val="0"/>
        <w:ind w:firstLine="567"/>
        <w:jc w:val="both"/>
        <w:rPr>
          <w:sz w:val="20"/>
          <w:szCs w:val="20"/>
        </w:rPr>
      </w:pPr>
      <w:r w:rsidRPr="005B2839">
        <w:rPr>
          <w:sz w:val="20"/>
          <w:szCs w:val="20"/>
        </w:rPr>
        <w:t>свидетельство о допуске ТС к перевозке опасных грузов;</w:t>
      </w:r>
    </w:p>
    <w:p w14:paraId="1527ECF5" w14:textId="77777777" w:rsidR="005B2839" w:rsidRPr="005B2839" w:rsidRDefault="005B2839" w:rsidP="005B2839">
      <w:pPr>
        <w:suppressAutoHyphens/>
        <w:autoSpaceDN w:val="0"/>
        <w:ind w:firstLine="567"/>
        <w:jc w:val="both"/>
        <w:rPr>
          <w:sz w:val="20"/>
          <w:szCs w:val="20"/>
        </w:rPr>
      </w:pPr>
      <w:r w:rsidRPr="005B2839">
        <w:rPr>
          <w:sz w:val="20"/>
          <w:szCs w:val="20"/>
        </w:rPr>
        <w:t>свидетельство о подготовке водителя к перевозке опасных грузов;</w:t>
      </w:r>
    </w:p>
    <w:p w14:paraId="37BA3CA9" w14:textId="77777777" w:rsidR="005B2839" w:rsidRPr="005B2839" w:rsidRDefault="005B2839" w:rsidP="005B2839">
      <w:pPr>
        <w:suppressAutoHyphens/>
        <w:autoSpaceDN w:val="0"/>
        <w:ind w:firstLine="567"/>
        <w:jc w:val="both"/>
        <w:rPr>
          <w:sz w:val="20"/>
          <w:szCs w:val="20"/>
        </w:rPr>
      </w:pPr>
      <w:r w:rsidRPr="005B2839">
        <w:rPr>
          <w:sz w:val="20"/>
          <w:szCs w:val="20"/>
        </w:rPr>
        <w:t>инструкции для водителя, ответственных лиц, сопровождающего лица о правилах перевозки;</w:t>
      </w:r>
    </w:p>
    <w:p w14:paraId="7EB5E812" w14:textId="77777777" w:rsidR="005B2839" w:rsidRPr="005B2839" w:rsidRDefault="005B2839" w:rsidP="005B2839">
      <w:pPr>
        <w:suppressAutoHyphens/>
        <w:autoSpaceDN w:val="0"/>
        <w:ind w:firstLine="567"/>
        <w:jc w:val="both"/>
        <w:rPr>
          <w:sz w:val="20"/>
          <w:szCs w:val="20"/>
        </w:rPr>
      </w:pPr>
      <w:r w:rsidRPr="005B2839">
        <w:rPr>
          <w:sz w:val="20"/>
          <w:szCs w:val="20"/>
        </w:rPr>
        <w:t>путевой лист с маркировкой груза;</w:t>
      </w:r>
    </w:p>
    <w:p w14:paraId="23950216" w14:textId="77777777" w:rsidR="005B2839" w:rsidRPr="005B2839" w:rsidRDefault="005B2839" w:rsidP="005B2839">
      <w:pPr>
        <w:suppressAutoHyphens/>
        <w:autoSpaceDN w:val="0"/>
        <w:ind w:firstLine="567"/>
        <w:jc w:val="both"/>
        <w:rPr>
          <w:sz w:val="20"/>
          <w:szCs w:val="20"/>
        </w:rPr>
      </w:pPr>
      <w:r w:rsidRPr="005B2839">
        <w:rPr>
          <w:sz w:val="20"/>
          <w:szCs w:val="20"/>
        </w:rPr>
        <w:t xml:space="preserve">6. Требования к оказанию услуг: </w:t>
      </w:r>
    </w:p>
    <w:p w14:paraId="267DD019" w14:textId="77777777" w:rsidR="005B2839" w:rsidRPr="005B2839" w:rsidRDefault="005B2839" w:rsidP="005B2839">
      <w:pPr>
        <w:suppressAutoHyphens/>
        <w:autoSpaceDN w:val="0"/>
        <w:ind w:firstLine="567"/>
        <w:jc w:val="both"/>
        <w:rPr>
          <w:sz w:val="20"/>
          <w:szCs w:val="20"/>
        </w:rPr>
      </w:pPr>
      <w:r w:rsidRPr="005B2839">
        <w:rPr>
          <w:sz w:val="20"/>
          <w:szCs w:val="20"/>
        </w:rPr>
        <w:t xml:space="preserve">Качество оказываемых Исполнителем услуг должно отвечать требованиям национальных стандартов Российской Федерации, нормативных правовых актов в области транспортно-экспедиционной деятельности. </w:t>
      </w:r>
    </w:p>
    <w:p w14:paraId="43A51B36" w14:textId="77777777" w:rsidR="005B2839" w:rsidRPr="005B2839" w:rsidRDefault="005B2839" w:rsidP="005B2839">
      <w:pPr>
        <w:suppressAutoHyphens/>
        <w:autoSpaceDN w:val="0"/>
        <w:ind w:firstLine="567"/>
        <w:jc w:val="both"/>
        <w:rPr>
          <w:sz w:val="20"/>
          <w:szCs w:val="20"/>
        </w:rPr>
      </w:pPr>
      <w:r w:rsidRPr="005B2839">
        <w:rPr>
          <w:sz w:val="20"/>
          <w:szCs w:val="20"/>
        </w:rPr>
        <w:t xml:space="preserve">Исполнитель обязан обеспечить наличие у водителей надлежащим образом оформленных документов, необходимых для беспрепятственного оказания услуг. </w:t>
      </w:r>
    </w:p>
    <w:p w14:paraId="3011AF13" w14:textId="77777777" w:rsidR="005B2839" w:rsidRPr="005B2839" w:rsidRDefault="005B2839" w:rsidP="005B2839">
      <w:pPr>
        <w:suppressAutoHyphens/>
        <w:autoSpaceDN w:val="0"/>
        <w:ind w:firstLine="567"/>
        <w:jc w:val="both"/>
        <w:rPr>
          <w:sz w:val="20"/>
          <w:szCs w:val="20"/>
        </w:rPr>
      </w:pPr>
      <w:r w:rsidRPr="005B2839">
        <w:rPr>
          <w:sz w:val="20"/>
          <w:szCs w:val="20"/>
        </w:rPr>
        <w:t xml:space="preserve">Исполнитель обязан обеспечить сохранность Груза при осуществлении услуг по доставке. </w:t>
      </w:r>
    </w:p>
    <w:p w14:paraId="3176382E" w14:textId="77777777" w:rsidR="005B2839" w:rsidRPr="005B2839" w:rsidRDefault="005B2839" w:rsidP="005B2839">
      <w:pPr>
        <w:suppressAutoHyphens/>
        <w:autoSpaceDN w:val="0"/>
        <w:ind w:firstLine="567"/>
        <w:jc w:val="both"/>
        <w:rPr>
          <w:sz w:val="20"/>
          <w:szCs w:val="20"/>
        </w:rPr>
      </w:pPr>
      <w:r w:rsidRPr="005B2839">
        <w:rPr>
          <w:sz w:val="20"/>
          <w:szCs w:val="20"/>
        </w:rPr>
        <w:t xml:space="preserve">Исполнитель обязан подать под погрузку в установленное место и время, технически исправные транспортные средства, пригодные для перевозки данного вида груза и соответствующие требованиям законодательства. </w:t>
      </w:r>
    </w:p>
    <w:p w14:paraId="1F56131B" w14:textId="77777777" w:rsidR="005B2839" w:rsidRPr="005B2839" w:rsidRDefault="005B2839" w:rsidP="005B2839">
      <w:pPr>
        <w:suppressAutoHyphens/>
        <w:autoSpaceDN w:val="0"/>
        <w:ind w:firstLine="567"/>
        <w:jc w:val="both"/>
        <w:rPr>
          <w:sz w:val="20"/>
          <w:szCs w:val="20"/>
        </w:rPr>
      </w:pPr>
      <w:r w:rsidRPr="005B2839">
        <w:rPr>
          <w:sz w:val="20"/>
          <w:szCs w:val="20"/>
        </w:rPr>
        <w:t xml:space="preserve">Информировать Заказчика о прибытии транспортного средства в пункт назначения в течение одних суток с момента осуществления доставки груза Заказчику. </w:t>
      </w:r>
    </w:p>
    <w:p w14:paraId="4427B6D8" w14:textId="77777777" w:rsidR="005B2839" w:rsidRPr="005B2839" w:rsidRDefault="005B2839" w:rsidP="005B2839">
      <w:pPr>
        <w:suppressAutoHyphens/>
        <w:autoSpaceDN w:val="0"/>
        <w:ind w:firstLine="567"/>
        <w:jc w:val="both"/>
        <w:rPr>
          <w:sz w:val="20"/>
          <w:szCs w:val="20"/>
        </w:rPr>
      </w:pPr>
      <w:r w:rsidRPr="005B2839">
        <w:rPr>
          <w:sz w:val="20"/>
          <w:szCs w:val="20"/>
        </w:rPr>
        <w:t xml:space="preserve">Информировать Заказчика о любых задержках в доставке Груза, а также о любых случаях повреждения пломбы, утраты либо повреждения груза или части его с предоставлением актов,  либо других подтверждающих документов, оформленных в установленном законодательством порядке. </w:t>
      </w:r>
    </w:p>
    <w:p w14:paraId="429E539C" w14:textId="77777777" w:rsidR="005B2839" w:rsidRPr="005B2839" w:rsidRDefault="005B2839" w:rsidP="005B2839">
      <w:pPr>
        <w:suppressAutoHyphens/>
        <w:autoSpaceDN w:val="0"/>
        <w:ind w:firstLine="567"/>
        <w:jc w:val="both"/>
        <w:rPr>
          <w:sz w:val="20"/>
          <w:szCs w:val="20"/>
        </w:rPr>
      </w:pPr>
      <w:r w:rsidRPr="005B2839">
        <w:rPr>
          <w:sz w:val="20"/>
          <w:szCs w:val="20"/>
        </w:rPr>
        <w:t xml:space="preserve"> Во время движения маршрута перевозки водитель обязан осуществить </w:t>
      </w:r>
      <w:proofErr w:type="gramStart"/>
      <w:r w:rsidRPr="005B2839">
        <w:rPr>
          <w:sz w:val="20"/>
          <w:szCs w:val="20"/>
        </w:rPr>
        <w:t>контроль за</w:t>
      </w:r>
      <w:proofErr w:type="gramEnd"/>
      <w:r w:rsidRPr="005B2839">
        <w:rPr>
          <w:sz w:val="20"/>
          <w:szCs w:val="20"/>
        </w:rPr>
        <w:t xml:space="preserve"> техническим состоянием транспортного средства, креплением и сохранностью груза. </w:t>
      </w:r>
    </w:p>
    <w:p w14:paraId="4EFA6B07" w14:textId="77777777" w:rsidR="005B2839" w:rsidRPr="005B2839" w:rsidRDefault="005B2839" w:rsidP="005B2839">
      <w:pPr>
        <w:suppressAutoHyphens/>
        <w:autoSpaceDN w:val="0"/>
        <w:ind w:firstLine="567"/>
        <w:jc w:val="both"/>
        <w:rPr>
          <w:sz w:val="20"/>
          <w:szCs w:val="20"/>
        </w:rPr>
      </w:pPr>
      <w:r w:rsidRPr="005B2839">
        <w:rPr>
          <w:sz w:val="20"/>
          <w:szCs w:val="20"/>
        </w:rPr>
        <w:lastRenderedPageBreak/>
        <w:t xml:space="preserve">Информировать Заказчика о местонахождении транспортного средства с грузом «Заказчика» при запросе последнего. </w:t>
      </w:r>
    </w:p>
    <w:p w14:paraId="77E8BFD6" w14:textId="77777777" w:rsidR="005B2839" w:rsidRPr="005B2839" w:rsidRDefault="005B2839" w:rsidP="005B2839">
      <w:pPr>
        <w:suppressAutoHyphens/>
        <w:autoSpaceDN w:val="0"/>
        <w:ind w:firstLine="567"/>
        <w:jc w:val="both"/>
        <w:rPr>
          <w:sz w:val="20"/>
          <w:szCs w:val="20"/>
        </w:rPr>
      </w:pPr>
      <w:r w:rsidRPr="005B2839">
        <w:rPr>
          <w:sz w:val="20"/>
          <w:szCs w:val="20"/>
        </w:rPr>
        <w:t xml:space="preserve">Выполнять условия погрузки (выгрузки), рекомендации представителя «Заказчика», специальные условия, предусмотренные законодательством для данных видов работ. </w:t>
      </w:r>
    </w:p>
    <w:p w14:paraId="37145BD8" w14:textId="77777777" w:rsidR="005B2839" w:rsidRPr="005B2839" w:rsidRDefault="005B2839" w:rsidP="005B2839">
      <w:pPr>
        <w:suppressAutoHyphens/>
        <w:autoSpaceDN w:val="0"/>
        <w:ind w:firstLine="567"/>
        <w:jc w:val="both"/>
        <w:rPr>
          <w:sz w:val="20"/>
          <w:szCs w:val="20"/>
        </w:rPr>
      </w:pPr>
      <w:r w:rsidRPr="005B2839">
        <w:rPr>
          <w:sz w:val="20"/>
          <w:szCs w:val="20"/>
        </w:rPr>
        <w:t>В ходе погрузо-разгрузочных работ строго выполнять требования, указанные маркировкой и предупредительными надписями, нанесенными на упаковку (тару) и не допускать падения баллонов и удары по ним.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1782"/>
        <w:gridCol w:w="4335"/>
        <w:gridCol w:w="1911"/>
        <w:gridCol w:w="1657"/>
      </w:tblGrid>
      <w:tr w:rsidR="005B2839" w:rsidRPr="005B2839" w14:paraId="303409E4" w14:textId="77777777" w:rsidTr="00224067">
        <w:tc>
          <w:tcPr>
            <w:tcW w:w="353" w:type="pct"/>
            <w:tcBorders>
              <w:top w:val="single" w:sz="4" w:space="0" w:color="auto"/>
              <w:left w:val="single" w:sz="4" w:space="0" w:color="auto"/>
              <w:bottom w:val="single" w:sz="4" w:space="0" w:color="auto"/>
              <w:right w:val="single" w:sz="4" w:space="0" w:color="auto"/>
            </w:tcBorders>
            <w:vAlign w:val="center"/>
            <w:hideMark/>
          </w:tcPr>
          <w:p w14:paraId="231444EA" w14:textId="77777777" w:rsidR="005B2839" w:rsidRPr="005B2839" w:rsidRDefault="005B2839" w:rsidP="005B2839">
            <w:pPr>
              <w:widowControl w:val="0"/>
              <w:jc w:val="center"/>
              <w:rPr>
                <w:rFonts w:eastAsia="Calibri"/>
                <w:sz w:val="20"/>
                <w:szCs w:val="20"/>
                <w:lang w:eastAsia="en-US"/>
              </w:rPr>
            </w:pPr>
            <w:r w:rsidRPr="005B2839">
              <w:rPr>
                <w:rFonts w:eastAsia="Calibri"/>
                <w:sz w:val="20"/>
                <w:szCs w:val="20"/>
                <w:lang w:eastAsia="en-US"/>
              </w:rPr>
              <w:t>№</w:t>
            </w:r>
          </w:p>
          <w:p w14:paraId="5BA47782" w14:textId="77777777" w:rsidR="005B2839" w:rsidRPr="005B2839" w:rsidRDefault="005B2839" w:rsidP="005B2839">
            <w:pPr>
              <w:widowControl w:val="0"/>
              <w:jc w:val="center"/>
              <w:rPr>
                <w:rFonts w:eastAsia="Calibri"/>
                <w:sz w:val="20"/>
                <w:szCs w:val="20"/>
                <w:lang w:eastAsia="en-US"/>
              </w:rPr>
            </w:pPr>
            <w:proofErr w:type="gramStart"/>
            <w:r w:rsidRPr="005B2839">
              <w:rPr>
                <w:rFonts w:eastAsia="Calibri"/>
                <w:sz w:val="20"/>
                <w:szCs w:val="20"/>
                <w:lang w:eastAsia="en-US"/>
              </w:rPr>
              <w:t>п</w:t>
            </w:r>
            <w:proofErr w:type="gramEnd"/>
            <w:r w:rsidRPr="005B2839">
              <w:rPr>
                <w:rFonts w:eastAsia="Calibri"/>
                <w:sz w:val="20"/>
                <w:szCs w:val="20"/>
                <w:lang w:eastAsia="en-US"/>
              </w:rPr>
              <w:t>/п</w:t>
            </w:r>
          </w:p>
        </w:tc>
        <w:tc>
          <w:tcPr>
            <w:tcW w:w="855" w:type="pct"/>
            <w:tcBorders>
              <w:top w:val="single" w:sz="4" w:space="0" w:color="auto"/>
              <w:left w:val="single" w:sz="4" w:space="0" w:color="auto"/>
              <w:bottom w:val="single" w:sz="4" w:space="0" w:color="auto"/>
              <w:right w:val="single" w:sz="4" w:space="0" w:color="auto"/>
            </w:tcBorders>
            <w:vAlign w:val="center"/>
            <w:hideMark/>
          </w:tcPr>
          <w:p w14:paraId="4F89A066" w14:textId="77777777" w:rsidR="005B2839" w:rsidRPr="005B2839" w:rsidRDefault="005B2839" w:rsidP="005B2839">
            <w:pPr>
              <w:widowControl w:val="0"/>
              <w:jc w:val="center"/>
              <w:rPr>
                <w:rFonts w:eastAsia="Calibri"/>
                <w:sz w:val="20"/>
                <w:szCs w:val="20"/>
                <w:lang w:eastAsia="en-US"/>
              </w:rPr>
            </w:pPr>
            <w:r w:rsidRPr="005B2839">
              <w:rPr>
                <w:rFonts w:eastAsia="Calibri"/>
                <w:color w:val="000000"/>
                <w:sz w:val="20"/>
                <w:szCs w:val="20"/>
                <w:lang w:eastAsia="en-US"/>
              </w:rPr>
              <w:t>КТРУ/ОКПД</w:t>
            </w:r>
          </w:p>
        </w:tc>
        <w:tc>
          <w:tcPr>
            <w:tcW w:w="2080" w:type="pct"/>
            <w:tcBorders>
              <w:top w:val="single" w:sz="4" w:space="0" w:color="auto"/>
              <w:left w:val="single" w:sz="4" w:space="0" w:color="auto"/>
              <w:bottom w:val="single" w:sz="4" w:space="0" w:color="auto"/>
              <w:right w:val="single" w:sz="4" w:space="0" w:color="auto"/>
            </w:tcBorders>
            <w:vAlign w:val="center"/>
          </w:tcPr>
          <w:p w14:paraId="6DDB51A7" w14:textId="77777777" w:rsidR="005B2839" w:rsidRPr="005B2839" w:rsidRDefault="005B2839" w:rsidP="005B2839">
            <w:pPr>
              <w:widowControl w:val="0"/>
              <w:jc w:val="center"/>
              <w:rPr>
                <w:rFonts w:eastAsia="Calibri"/>
                <w:sz w:val="20"/>
                <w:szCs w:val="20"/>
                <w:lang w:eastAsia="en-US"/>
              </w:rPr>
            </w:pPr>
            <w:r w:rsidRPr="005B2839">
              <w:rPr>
                <w:rFonts w:eastAsia="Calibri"/>
                <w:sz w:val="20"/>
                <w:szCs w:val="20"/>
                <w:lang w:eastAsia="en-US"/>
              </w:rPr>
              <w:t>Наименование услуг</w:t>
            </w:r>
          </w:p>
        </w:tc>
        <w:tc>
          <w:tcPr>
            <w:tcW w:w="917" w:type="pct"/>
            <w:tcBorders>
              <w:top w:val="single" w:sz="4" w:space="0" w:color="auto"/>
              <w:left w:val="single" w:sz="4" w:space="0" w:color="auto"/>
              <w:bottom w:val="single" w:sz="4" w:space="0" w:color="auto"/>
              <w:right w:val="single" w:sz="4" w:space="0" w:color="auto"/>
            </w:tcBorders>
            <w:vAlign w:val="center"/>
            <w:hideMark/>
          </w:tcPr>
          <w:p w14:paraId="11D86364" w14:textId="77777777" w:rsidR="005B2839" w:rsidRPr="005B2839" w:rsidRDefault="005B2839" w:rsidP="005B2839">
            <w:pPr>
              <w:widowControl w:val="0"/>
              <w:jc w:val="center"/>
              <w:rPr>
                <w:rFonts w:eastAsia="Calibri"/>
                <w:sz w:val="20"/>
                <w:szCs w:val="20"/>
                <w:lang w:eastAsia="en-US"/>
              </w:rPr>
            </w:pPr>
            <w:r w:rsidRPr="005B2839">
              <w:rPr>
                <w:rFonts w:eastAsia="Calibri"/>
                <w:sz w:val="20"/>
                <w:szCs w:val="20"/>
                <w:lang w:eastAsia="en-US"/>
              </w:rPr>
              <w:t>Объем услуг</w:t>
            </w:r>
          </w:p>
        </w:tc>
        <w:tc>
          <w:tcPr>
            <w:tcW w:w="795" w:type="pct"/>
            <w:tcBorders>
              <w:top w:val="single" w:sz="4" w:space="0" w:color="auto"/>
              <w:left w:val="single" w:sz="4" w:space="0" w:color="auto"/>
              <w:bottom w:val="single" w:sz="4" w:space="0" w:color="auto"/>
              <w:right w:val="single" w:sz="4" w:space="0" w:color="auto"/>
            </w:tcBorders>
            <w:vAlign w:val="center"/>
          </w:tcPr>
          <w:p w14:paraId="3569A036" w14:textId="77777777" w:rsidR="005B2839" w:rsidRPr="005B2839" w:rsidRDefault="005B2839" w:rsidP="005B2839">
            <w:pPr>
              <w:widowControl w:val="0"/>
              <w:jc w:val="center"/>
              <w:rPr>
                <w:rFonts w:eastAsia="Calibri"/>
                <w:sz w:val="20"/>
                <w:szCs w:val="20"/>
                <w:lang w:eastAsia="en-US"/>
              </w:rPr>
            </w:pPr>
            <w:r w:rsidRPr="005B2839">
              <w:rPr>
                <w:rFonts w:eastAsia="Calibri"/>
                <w:sz w:val="20"/>
                <w:szCs w:val="20"/>
                <w:lang w:eastAsia="en-US"/>
              </w:rPr>
              <w:t>Ед. изм.</w:t>
            </w:r>
          </w:p>
        </w:tc>
      </w:tr>
      <w:tr w:rsidR="005B2839" w:rsidRPr="005B2839" w14:paraId="5BF766F6" w14:textId="77777777" w:rsidTr="00224067">
        <w:tc>
          <w:tcPr>
            <w:tcW w:w="353" w:type="pct"/>
            <w:tcBorders>
              <w:top w:val="single" w:sz="4" w:space="0" w:color="auto"/>
              <w:left w:val="single" w:sz="4" w:space="0" w:color="auto"/>
              <w:bottom w:val="single" w:sz="4" w:space="0" w:color="auto"/>
              <w:right w:val="single" w:sz="4" w:space="0" w:color="auto"/>
            </w:tcBorders>
            <w:vAlign w:val="center"/>
            <w:hideMark/>
          </w:tcPr>
          <w:p w14:paraId="576C343D" w14:textId="77777777" w:rsidR="005B2839" w:rsidRPr="005B2839" w:rsidRDefault="005B2839" w:rsidP="005B2839">
            <w:pPr>
              <w:widowControl w:val="0"/>
              <w:jc w:val="center"/>
              <w:rPr>
                <w:rFonts w:eastAsia="Calibri"/>
                <w:sz w:val="20"/>
                <w:szCs w:val="20"/>
                <w:lang w:eastAsia="en-US"/>
              </w:rPr>
            </w:pPr>
            <w:r w:rsidRPr="005B2839">
              <w:rPr>
                <w:rFonts w:eastAsia="Calibri"/>
                <w:noProof/>
                <w:sz w:val="20"/>
                <w:szCs w:val="20"/>
                <w:lang w:eastAsia="en-US"/>
              </w:rPr>
              <w:t>1</w:t>
            </w:r>
          </w:p>
        </w:tc>
        <w:tc>
          <w:tcPr>
            <w:tcW w:w="855" w:type="pct"/>
            <w:tcBorders>
              <w:top w:val="single" w:sz="4" w:space="0" w:color="auto"/>
              <w:left w:val="single" w:sz="4" w:space="0" w:color="auto"/>
              <w:bottom w:val="single" w:sz="4" w:space="0" w:color="auto"/>
              <w:right w:val="single" w:sz="4" w:space="0" w:color="auto"/>
            </w:tcBorders>
            <w:vAlign w:val="center"/>
            <w:hideMark/>
          </w:tcPr>
          <w:p w14:paraId="6D1CDBC7" w14:textId="77777777" w:rsidR="005B2839" w:rsidRPr="005B2839" w:rsidRDefault="005B2839" w:rsidP="005B2839">
            <w:pPr>
              <w:suppressAutoHyphens/>
              <w:jc w:val="center"/>
              <w:rPr>
                <w:sz w:val="20"/>
                <w:szCs w:val="20"/>
                <w:lang w:eastAsia="zh-CN"/>
              </w:rPr>
            </w:pPr>
            <w:r w:rsidRPr="005B2839">
              <w:rPr>
                <w:sz w:val="20"/>
                <w:szCs w:val="20"/>
              </w:rPr>
              <w:t>49.41.19.900</w:t>
            </w:r>
          </w:p>
        </w:tc>
        <w:tc>
          <w:tcPr>
            <w:tcW w:w="2080" w:type="pct"/>
            <w:tcBorders>
              <w:top w:val="single" w:sz="4" w:space="0" w:color="auto"/>
              <w:left w:val="single" w:sz="4" w:space="0" w:color="auto"/>
              <w:bottom w:val="single" w:sz="4" w:space="0" w:color="auto"/>
              <w:right w:val="single" w:sz="4" w:space="0" w:color="auto"/>
            </w:tcBorders>
            <w:vAlign w:val="center"/>
          </w:tcPr>
          <w:p w14:paraId="07285669" w14:textId="77777777" w:rsidR="005B2839" w:rsidRPr="005B2839" w:rsidRDefault="005B2839" w:rsidP="005B2839">
            <w:pPr>
              <w:widowControl w:val="0"/>
              <w:jc w:val="center"/>
              <w:rPr>
                <w:rFonts w:eastAsia="Calibri"/>
                <w:noProof/>
                <w:sz w:val="20"/>
                <w:szCs w:val="20"/>
                <w:lang w:eastAsia="en-US"/>
              </w:rPr>
            </w:pPr>
            <w:r w:rsidRPr="005B2839">
              <w:rPr>
                <w:rFonts w:eastAsia="Calibri"/>
                <w:noProof/>
                <w:sz w:val="20"/>
                <w:szCs w:val="20"/>
                <w:lang w:eastAsia="en-US"/>
              </w:rPr>
              <w:t>Оказание услуг по доставке, возврату баллонов Динитрогена оксида для нужд СПб ГБУЗ «Городская больница № 20»</w:t>
            </w:r>
          </w:p>
        </w:tc>
        <w:tc>
          <w:tcPr>
            <w:tcW w:w="917" w:type="pct"/>
            <w:tcBorders>
              <w:top w:val="single" w:sz="4" w:space="0" w:color="auto"/>
              <w:left w:val="single" w:sz="4" w:space="0" w:color="auto"/>
              <w:bottom w:val="single" w:sz="4" w:space="0" w:color="auto"/>
              <w:right w:val="single" w:sz="4" w:space="0" w:color="auto"/>
            </w:tcBorders>
            <w:vAlign w:val="center"/>
            <w:hideMark/>
          </w:tcPr>
          <w:p w14:paraId="3187AA06" w14:textId="6DFCC76B" w:rsidR="005B2839" w:rsidRPr="005B2839" w:rsidRDefault="00725A09" w:rsidP="005B2839">
            <w:pPr>
              <w:widowControl w:val="0"/>
              <w:jc w:val="center"/>
              <w:rPr>
                <w:rFonts w:eastAsia="Calibri"/>
                <w:sz w:val="20"/>
                <w:szCs w:val="20"/>
                <w:lang w:eastAsia="en-US"/>
              </w:rPr>
            </w:pPr>
            <w:r>
              <w:rPr>
                <w:rFonts w:eastAsia="Calibri"/>
                <w:noProof/>
                <w:sz w:val="20"/>
                <w:szCs w:val="20"/>
                <w:lang w:eastAsia="en-US"/>
              </w:rPr>
              <w:t>50</w:t>
            </w:r>
          </w:p>
        </w:tc>
        <w:tc>
          <w:tcPr>
            <w:tcW w:w="795" w:type="pct"/>
            <w:tcBorders>
              <w:top w:val="single" w:sz="4" w:space="0" w:color="auto"/>
              <w:left w:val="single" w:sz="4" w:space="0" w:color="auto"/>
              <w:bottom w:val="single" w:sz="4" w:space="0" w:color="auto"/>
              <w:right w:val="single" w:sz="4" w:space="0" w:color="auto"/>
            </w:tcBorders>
            <w:vAlign w:val="center"/>
          </w:tcPr>
          <w:p w14:paraId="3C9284A4" w14:textId="77777777" w:rsidR="005B2839" w:rsidRPr="005B2839" w:rsidRDefault="005B2839" w:rsidP="005B2839">
            <w:pPr>
              <w:widowControl w:val="0"/>
              <w:jc w:val="center"/>
              <w:rPr>
                <w:rFonts w:eastAsia="Calibri"/>
                <w:sz w:val="20"/>
                <w:szCs w:val="20"/>
                <w:vertAlign w:val="superscript"/>
                <w:lang w:eastAsia="en-US"/>
              </w:rPr>
            </w:pPr>
            <w:r w:rsidRPr="005B2839">
              <w:rPr>
                <w:rFonts w:eastAsia="Calibri"/>
                <w:noProof/>
                <w:sz w:val="20"/>
                <w:szCs w:val="20"/>
                <w:lang w:eastAsia="en-US"/>
              </w:rPr>
              <w:t>Усл.ед</w:t>
            </w:r>
            <w:r w:rsidRPr="005B2839">
              <w:rPr>
                <w:rFonts w:eastAsia="Calibri"/>
                <w:noProof/>
                <w:sz w:val="20"/>
                <w:szCs w:val="20"/>
                <w:vertAlign w:val="superscript"/>
                <w:lang w:eastAsia="en-US"/>
              </w:rPr>
              <w:t>*</w:t>
            </w:r>
          </w:p>
        </w:tc>
      </w:tr>
    </w:tbl>
    <w:p w14:paraId="3D35CDF9" w14:textId="77777777" w:rsidR="005B2839" w:rsidRPr="005B2839" w:rsidRDefault="005B2839" w:rsidP="005B2839">
      <w:pPr>
        <w:tabs>
          <w:tab w:val="left" w:pos="10348"/>
        </w:tabs>
        <w:suppressAutoHyphens/>
        <w:ind w:firstLine="567"/>
        <w:contextualSpacing/>
        <w:jc w:val="both"/>
        <w:rPr>
          <w:sz w:val="20"/>
          <w:szCs w:val="20"/>
        </w:rPr>
      </w:pPr>
      <w:r w:rsidRPr="005B2839">
        <w:rPr>
          <w:sz w:val="20"/>
          <w:szCs w:val="20"/>
        </w:rPr>
        <w:t xml:space="preserve">*1 </w:t>
      </w:r>
      <w:proofErr w:type="spellStart"/>
      <w:r w:rsidRPr="005B2839">
        <w:rPr>
          <w:sz w:val="20"/>
          <w:szCs w:val="20"/>
        </w:rPr>
        <w:t>Усл.ед</w:t>
      </w:r>
      <w:proofErr w:type="spellEnd"/>
      <w:r w:rsidRPr="005B2839">
        <w:rPr>
          <w:sz w:val="20"/>
          <w:szCs w:val="20"/>
        </w:rPr>
        <w:t>. = 1 Баллон</w:t>
      </w:r>
    </w:p>
    <w:bookmarkEnd w:id="1"/>
    <w:p w14:paraId="542BA4CB" w14:textId="77777777" w:rsidR="005B2839" w:rsidRPr="005B2839" w:rsidRDefault="005B2839" w:rsidP="005B2839">
      <w:pPr>
        <w:tabs>
          <w:tab w:val="left" w:pos="10348"/>
        </w:tabs>
        <w:suppressAutoHyphens/>
        <w:ind w:firstLine="567"/>
        <w:contextualSpacing/>
        <w:jc w:val="both"/>
        <w:rPr>
          <w:sz w:val="20"/>
          <w:szCs w:val="20"/>
        </w:rPr>
      </w:pPr>
    </w:p>
    <w:p w14:paraId="295DE9B2" w14:textId="77777777" w:rsidR="005B2839" w:rsidRPr="005B2839" w:rsidRDefault="005B2839" w:rsidP="005B2839">
      <w:pPr>
        <w:tabs>
          <w:tab w:val="left" w:pos="10348"/>
        </w:tabs>
        <w:suppressAutoHyphens/>
        <w:ind w:firstLine="567"/>
        <w:contextualSpacing/>
        <w:jc w:val="both"/>
        <w:rPr>
          <w:sz w:val="20"/>
          <w:szCs w:val="20"/>
        </w:rPr>
      </w:pPr>
      <w:r w:rsidRPr="005B2839">
        <w:rPr>
          <w:sz w:val="20"/>
          <w:szCs w:val="20"/>
        </w:rPr>
        <w:t>7. Требование к исполнителю оказания услуг:</w:t>
      </w:r>
    </w:p>
    <w:p w14:paraId="12DB255D" w14:textId="77777777" w:rsidR="005B2839" w:rsidRPr="005B2839" w:rsidRDefault="005B2839" w:rsidP="005B2839">
      <w:pPr>
        <w:tabs>
          <w:tab w:val="left" w:pos="7245"/>
        </w:tabs>
        <w:ind w:firstLine="567"/>
        <w:jc w:val="both"/>
        <w:rPr>
          <w:sz w:val="20"/>
          <w:szCs w:val="20"/>
        </w:rPr>
      </w:pPr>
      <w:r w:rsidRPr="005B2839">
        <w:rPr>
          <w:sz w:val="20"/>
          <w:szCs w:val="20"/>
        </w:rPr>
        <w:t>- наличие действующей фармацевтической лицензии на перевозку лекарственных сре</w:t>
      </w:r>
      <w:proofErr w:type="gramStart"/>
      <w:r w:rsidRPr="005B2839">
        <w:rPr>
          <w:sz w:val="20"/>
          <w:szCs w:val="20"/>
        </w:rPr>
        <w:t>дств дл</w:t>
      </w:r>
      <w:proofErr w:type="gramEnd"/>
      <w:r w:rsidRPr="005B2839">
        <w:rPr>
          <w:sz w:val="20"/>
          <w:szCs w:val="20"/>
        </w:rPr>
        <w:t>я медицинского применения;</w:t>
      </w:r>
    </w:p>
    <w:p w14:paraId="7C351023" w14:textId="77777777" w:rsidR="005B2839" w:rsidRPr="005B2839" w:rsidRDefault="005B2839" w:rsidP="005B2839">
      <w:pPr>
        <w:tabs>
          <w:tab w:val="left" w:pos="7245"/>
        </w:tabs>
        <w:ind w:firstLine="567"/>
        <w:jc w:val="both"/>
        <w:rPr>
          <w:sz w:val="20"/>
          <w:szCs w:val="20"/>
        </w:rPr>
      </w:pPr>
      <w:r w:rsidRPr="005B2839">
        <w:rPr>
          <w:sz w:val="20"/>
          <w:szCs w:val="20"/>
        </w:rPr>
        <w:t>- спец. транспо</w:t>
      </w:r>
      <w:proofErr w:type="gramStart"/>
      <w:r w:rsidRPr="005B2839">
        <w:rPr>
          <w:sz w:val="20"/>
          <w:szCs w:val="20"/>
        </w:rPr>
        <w:t>рт с пр</w:t>
      </w:r>
      <w:proofErr w:type="gramEnd"/>
      <w:r w:rsidRPr="005B2839">
        <w:rPr>
          <w:sz w:val="20"/>
          <w:szCs w:val="20"/>
        </w:rPr>
        <w:t>облесковыми маячками и опознавательными сигналами «Опасный груз»;</w:t>
      </w:r>
    </w:p>
    <w:p w14:paraId="1AB90721" w14:textId="77777777" w:rsidR="005B2839" w:rsidRPr="005B2839" w:rsidRDefault="005B2839" w:rsidP="005B2839">
      <w:pPr>
        <w:tabs>
          <w:tab w:val="left" w:pos="7245"/>
        </w:tabs>
        <w:ind w:firstLine="567"/>
        <w:jc w:val="both"/>
        <w:rPr>
          <w:sz w:val="20"/>
          <w:szCs w:val="20"/>
        </w:rPr>
      </w:pPr>
      <w:r w:rsidRPr="005B2839">
        <w:rPr>
          <w:sz w:val="20"/>
          <w:szCs w:val="20"/>
        </w:rPr>
        <w:t>- разрешение на перевозку опасных грузов.</w:t>
      </w:r>
    </w:p>
    <w:p w14:paraId="47532C91" w14:textId="77777777" w:rsidR="005B2839" w:rsidRPr="005B2839" w:rsidRDefault="005B2839" w:rsidP="005B2839">
      <w:pPr>
        <w:tabs>
          <w:tab w:val="left" w:pos="7245"/>
        </w:tabs>
        <w:ind w:firstLine="567"/>
        <w:jc w:val="both"/>
        <w:rPr>
          <w:sz w:val="20"/>
          <w:szCs w:val="20"/>
        </w:rPr>
      </w:pPr>
      <w:r w:rsidRPr="005B2839">
        <w:rPr>
          <w:sz w:val="20"/>
          <w:szCs w:val="20"/>
        </w:rPr>
        <w:tab/>
      </w:r>
    </w:p>
    <w:p w14:paraId="2E65E163" w14:textId="77777777" w:rsidR="005B2839" w:rsidRPr="005B2839" w:rsidRDefault="005B2839" w:rsidP="005B2839">
      <w:pPr>
        <w:widowControl w:val="0"/>
        <w:jc w:val="right"/>
        <w:rPr>
          <w:bCs/>
          <w:sz w:val="20"/>
          <w:szCs w:val="20"/>
        </w:rPr>
      </w:pPr>
    </w:p>
    <w:p w14:paraId="38FC2458" w14:textId="0AC0C257" w:rsidR="00CC566B" w:rsidRPr="005B2839" w:rsidRDefault="00CC566B" w:rsidP="005B2839">
      <w:pPr>
        <w:ind w:firstLine="284"/>
        <w:jc w:val="right"/>
        <w:rPr>
          <w:bCs/>
          <w:sz w:val="20"/>
          <w:szCs w:val="20"/>
        </w:rPr>
      </w:pPr>
    </w:p>
    <w:sectPr w:rsidR="00CC566B" w:rsidRPr="005B2839" w:rsidSect="005B2839">
      <w:headerReference w:type="default" r:id="rId8"/>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16252C" w14:textId="77777777" w:rsidR="00A45FED" w:rsidRDefault="00A45FED">
      <w:r>
        <w:separator/>
      </w:r>
    </w:p>
  </w:endnote>
  <w:endnote w:type="continuationSeparator" w:id="0">
    <w:p w14:paraId="5014E387" w14:textId="77777777" w:rsidR="00A45FED" w:rsidRDefault="00A45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D5F740" w14:textId="77777777" w:rsidR="00A45FED" w:rsidRDefault="00A45FED">
      <w:r>
        <w:separator/>
      </w:r>
    </w:p>
  </w:footnote>
  <w:footnote w:type="continuationSeparator" w:id="0">
    <w:p w14:paraId="28485E25" w14:textId="77777777" w:rsidR="00A45FED" w:rsidRDefault="00A45F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2B747E" w14:textId="77777777" w:rsidR="00A45FED" w:rsidRPr="005B2839" w:rsidRDefault="00A45FED" w:rsidP="005B2839">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289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93911EC"/>
    <w:multiLevelType w:val="multilevel"/>
    <w:tmpl w:val="EFE84D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30EC1641"/>
    <w:multiLevelType w:val="multilevel"/>
    <w:tmpl w:val="DAAC98A0"/>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559150E4"/>
    <w:multiLevelType w:val="hybridMultilevel"/>
    <w:tmpl w:val="7DB02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E0F02C6"/>
    <w:multiLevelType w:val="multilevel"/>
    <w:tmpl w:val="37A88240"/>
    <w:lvl w:ilvl="0">
      <w:start w:val="2"/>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5">
    <w:nsid w:val="70314E03"/>
    <w:multiLevelType w:val="multilevel"/>
    <w:tmpl w:val="FD761C3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69D"/>
    <w:rsid w:val="00026193"/>
    <w:rsid w:val="00027F22"/>
    <w:rsid w:val="00134594"/>
    <w:rsid w:val="00141F17"/>
    <w:rsid w:val="00181E0D"/>
    <w:rsid w:val="00186CDE"/>
    <w:rsid w:val="0019221F"/>
    <w:rsid w:val="00192DDE"/>
    <w:rsid w:val="00201F2A"/>
    <w:rsid w:val="00226692"/>
    <w:rsid w:val="002322B6"/>
    <w:rsid w:val="00277968"/>
    <w:rsid w:val="00285CFD"/>
    <w:rsid w:val="002B2D73"/>
    <w:rsid w:val="002B78CB"/>
    <w:rsid w:val="002C7566"/>
    <w:rsid w:val="003B6B83"/>
    <w:rsid w:val="003C1350"/>
    <w:rsid w:val="003D0EE9"/>
    <w:rsid w:val="00420C7A"/>
    <w:rsid w:val="00431D90"/>
    <w:rsid w:val="00467C87"/>
    <w:rsid w:val="005529EE"/>
    <w:rsid w:val="00555402"/>
    <w:rsid w:val="005B2839"/>
    <w:rsid w:val="005E372B"/>
    <w:rsid w:val="006401ED"/>
    <w:rsid w:val="006B21FB"/>
    <w:rsid w:val="006E02D7"/>
    <w:rsid w:val="006E5CFC"/>
    <w:rsid w:val="00725A09"/>
    <w:rsid w:val="00763A79"/>
    <w:rsid w:val="007A1B74"/>
    <w:rsid w:val="007A3F3D"/>
    <w:rsid w:val="007F7B8A"/>
    <w:rsid w:val="00806F19"/>
    <w:rsid w:val="00814C7E"/>
    <w:rsid w:val="008460BC"/>
    <w:rsid w:val="00893DE0"/>
    <w:rsid w:val="0089526B"/>
    <w:rsid w:val="008A6BF3"/>
    <w:rsid w:val="008B4088"/>
    <w:rsid w:val="008D137F"/>
    <w:rsid w:val="009616B6"/>
    <w:rsid w:val="00966C1E"/>
    <w:rsid w:val="0099069D"/>
    <w:rsid w:val="009B20B7"/>
    <w:rsid w:val="009E2A8D"/>
    <w:rsid w:val="00A45FED"/>
    <w:rsid w:val="00A72B85"/>
    <w:rsid w:val="00AB0AD3"/>
    <w:rsid w:val="00AD4A2B"/>
    <w:rsid w:val="00B41751"/>
    <w:rsid w:val="00BB25DD"/>
    <w:rsid w:val="00C73542"/>
    <w:rsid w:val="00C7458F"/>
    <w:rsid w:val="00C96029"/>
    <w:rsid w:val="00CA4F67"/>
    <w:rsid w:val="00CA795E"/>
    <w:rsid w:val="00CB7320"/>
    <w:rsid w:val="00CC566B"/>
    <w:rsid w:val="00CD7F82"/>
    <w:rsid w:val="00CF7D2F"/>
    <w:rsid w:val="00D01DE7"/>
    <w:rsid w:val="00D56C55"/>
    <w:rsid w:val="00DD4CA0"/>
    <w:rsid w:val="00DF55FD"/>
    <w:rsid w:val="00E03C0A"/>
    <w:rsid w:val="00E31C48"/>
    <w:rsid w:val="00E543F6"/>
    <w:rsid w:val="00F46F7D"/>
    <w:rsid w:val="00FA0625"/>
    <w:rsid w:val="00FD3E56"/>
    <w:rsid w:val="00FF4B53"/>
    <w:rsid w:val="00FF57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09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69D"/>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99069D"/>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9069D"/>
    <w:rPr>
      <w:rFonts w:ascii="Cambria" w:eastAsia="Times New Roman" w:hAnsi="Cambria" w:cs="Times New Roman"/>
      <w:b/>
      <w:bCs/>
      <w:sz w:val="26"/>
      <w:szCs w:val="26"/>
      <w:lang w:eastAsia="ru-RU"/>
    </w:rPr>
  </w:style>
  <w:style w:type="paragraph" w:styleId="a3">
    <w:name w:val="Title"/>
    <w:basedOn w:val="a"/>
    <w:link w:val="a4"/>
    <w:qFormat/>
    <w:rsid w:val="0099069D"/>
    <w:pPr>
      <w:jc w:val="center"/>
    </w:pPr>
    <w:rPr>
      <w:sz w:val="40"/>
      <w:szCs w:val="20"/>
    </w:rPr>
  </w:style>
  <w:style w:type="character" w:customStyle="1" w:styleId="a4">
    <w:name w:val="Название Знак"/>
    <w:basedOn w:val="a0"/>
    <w:link w:val="a3"/>
    <w:rsid w:val="0099069D"/>
    <w:rPr>
      <w:rFonts w:ascii="Times New Roman" w:eastAsia="Times New Roman" w:hAnsi="Times New Roman" w:cs="Times New Roman"/>
      <w:sz w:val="40"/>
      <w:szCs w:val="20"/>
      <w:lang w:eastAsia="ru-RU"/>
    </w:rPr>
  </w:style>
  <w:style w:type="character" w:customStyle="1" w:styleId="31">
    <w:name w:val="Основной текст с отступом 3 Знак"/>
    <w:link w:val="32"/>
    <w:rsid w:val="0099069D"/>
    <w:rPr>
      <w:sz w:val="16"/>
      <w:szCs w:val="16"/>
    </w:rPr>
  </w:style>
  <w:style w:type="paragraph" w:styleId="32">
    <w:name w:val="Body Text Indent 3"/>
    <w:basedOn w:val="a"/>
    <w:link w:val="31"/>
    <w:unhideWhenUsed/>
    <w:rsid w:val="0099069D"/>
    <w:pPr>
      <w:spacing w:after="120"/>
      <w:ind w:left="283"/>
    </w:pPr>
    <w:rPr>
      <w:rFonts w:asciiTheme="minorHAnsi" w:eastAsiaTheme="minorHAnsi" w:hAnsiTheme="minorHAnsi" w:cstheme="minorBidi"/>
      <w:sz w:val="16"/>
      <w:szCs w:val="16"/>
      <w:lang w:eastAsia="en-US"/>
    </w:rPr>
  </w:style>
  <w:style w:type="character" w:customStyle="1" w:styleId="310">
    <w:name w:val="Основной текст с отступом 3 Знак1"/>
    <w:basedOn w:val="a0"/>
    <w:uiPriority w:val="99"/>
    <w:semiHidden/>
    <w:rsid w:val="0099069D"/>
    <w:rPr>
      <w:rFonts w:ascii="Times New Roman" w:eastAsia="Times New Roman" w:hAnsi="Times New Roman" w:cs="Times New Roman"/>
      <w:sz w:val="16"/>
      <w:szCs w:val="16"/>
      <w:lang w:eastAsia="ru-RU"/>
    </w:rPr>
  </w:style>
  <w:style w:type="paragraph" w:styleId="HTML">
    <w:name w:val="HTML Preformatted"/>
    <w:basedOn w:val="a"/>
    <w:link w:val="HTML0"/>
    <w:uiPriority w:val="99"/>
    <w:rsid w:val="0099069D"/>
    <w:pPr>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99069D"/>
    <w:rPr>
      <w:rFonts w:ascii="Courier New" w:eastAsia="Times New Roman" w:hAnsi="Courier New" w:cs="Courier New"/>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6"/>
    <w:uiPriority w:val="34"/>
    <w:qFormat/>
    <w:rsid w:val="002322B6"/>
    <w:pPr>
      <w:ind w:left="720"/>
      <w:contextualSpacing/>
    </w:pPr>
  </w:style>
  <w:style w:type="paragraph" w:styleId="2">
    <w:name w:val="Body Text 2"/>
    <w:basedOn w:val="a"/>
    <w:link w:val="20"/>
    <w:uiPriority w:val="99"/>
    <w:semiHidden/>
    <w:unhideWhenUsed/>
    <w:rsid w:val="00186CDE"/>
    <w:pPr>
      <w:spacing w:after="120" w:line="480" w:lineRule="auto"/>
    </w:pPr>
  </w:style>
  <w:style w:type="character" w:customStyle="1" w:styleId="20">
    <w:name w:val="Основной текст 2 Знак"/>
    <w:basedOn w:val="a0"/>
    <w:link w:val="2"/>
    <w:uiPriority w:val="99"/>
    <w:semiHidden/>
    <w:rsid w:val="00186CDE"/>
    <w:rPr>
      <w:rFonts w:ascii="Times New Roman" w:eastAsia="Times New Roman" w:hAnsi="Times New Roman" w:cs="Times New Roman"/>
      <w:sz w:val="24"/>
      <w:szCs w:val="24"/>
      <w:lang w:eastAsia="ru-RU"/>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8 Знак Знак Знак,Знак8 Знак Знак1,Знак4 Знак Знак1,Знак4 Знак1 Знак1, Знак Знак, Знак, Знак4 Знак1, Знак4 Знак"/>
    <w:basedOn w:val="a"/>
    <w:link w:val="a8"/>
    <w:uiPriority w:val="99"/>
    <w:qFormat/>
    <w:rsid w:val="00CC566B"/>
    <w:pPr>
      <w:spacing w:after="60"/>
      <w:jc w:val="both"/>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8 Знак Знак Знак Знак,Знак8 Знак Знак1 Знак,Знак4 Знак Знак1 Знак"/>
    <w:basedOn w:val="a0"/>
    <w:link w:val="a7"/>
    <w:uiPriority w:val="99"/>
    <w:qFormat/>
    <w:rsid w:val="00CC566B"/>
    <w:rPr>
      <w:rFonts w:ascii="Times New Roman" w:eastAsia="Times New Roman" w:hAnsi="Times New Roman" w:cs="Times New Roman"/>
      <w:sz w:val="20"/>
      <w:szCs w:val="20"/>
      <w:lang w:eastAsia="ru-RU"/>
    </w:rPr>
  </w:style>
  <w:style w:type="paragraph" w:styleId="a9">
    <w:name w:val="header"/>
    <w:basedOn w:val="a"/>
    <w:link w:val="aa"/>
    <w:uiPriority w:val="99"/>
    <w:qFormat/>
    <w:rsid w:val="00CC566B"/>
    <w:pPr>
      <w:tabs>
        <w:tab w:val="center" w:pos="4536"/>
        <w:tab w:val="right" w:pos="9072"/>
      </w:tabs>
    </w:pPr>
    <w:rPr>
      <w:sz w:val="20"/>
      <w:szCs w:val="20"/>
    </w:rPr>
  </w:style>
  <w:style w:type="character" w:customStyle="1" w:styleId="aa">
    <w:name w:val="Верхний колонтитул Знак"/>
    <w:basedOn w:val="a0"/>
    <w:link w:val="a9"/>
    <w:uiPriority w:val="99"/>
    <w:qFormat/>
    <w:rsid w:val="00CC566B"/>
    <w:rPr>
      <w:rFonts w:ascii="Times New Roman" w:eastAsia="Times New Roman" w:hAnsi="Times New Roman" w:cs="Times New Roman"/>
      <w:sz w:val="20"/>
      <w:szCs w:val="20"/>
      <w:lang w:eastAsia="ru-RU"/>
    </w:rPr>
  </w:style>
  <w:style w:type="table" w:styleId="ab">
    <w:name w:val="Table Grid"/>
    <w:basedOn w:val="a1"/>
    <w:uiPriority w:val="99"/>
    <w:qFormat/>
    <w:rsid w:val="00CC566B"/>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CC566B"/>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5B2839"/>
    <w:pPr>
      <w:tabs>
        <w:tab w:val="center" w:pos="4677"/>
        <w:tab w:val="right" w:pos="9355"/>
      </w:tabs>
    </w:pPr>
  </w:style>
  <w:style w:type="character" w:customStyle="1" w:styleId="ad">
    <w:name w:val="Нижний колонтитул Знак"/>
    <w:basedOn w:val="a0"/>
    <w:link w:val="ac"/>
    <w:uiPriority w:val="99"/>
    <w:rsid w:val="005B2839"/>
    <w:rPr>
      <w:rFonts w:ascii="Times New Roman" w:eastAsia="Times New Roman" w:hAnsi="Times New Roman" w:cs="Times New Roman"/>
      <w:sz w:val="24"/>
      <w:szCs w:val="24"/>
      <w:lang w:eastAsia="ru-RU"/>
    </w:rPr>
  </w:style>
  <w:style w:type="paragraph" w:styleId="ae">
    <w:name w:val="Body Text"/>
    <w:basedOn w:val="a"/>
    <w:link w:val="af"/>
    <w:rsid w:val="005B2839"/>
    <w:pPr>
      <w:spacing w:after="120"/>
    </w:pPr>
  </w:style>
  <w:style w:type="character" w:customStyle="1" w:styleId="af">
    <w:name w:val="Основной текст Знак"/>
    <w:basedOn w:val="a0"/>
    <w:link w:val="ae"/>
    <w:rsid w:val="005B283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69D"/>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99069D"/>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9069D"/>
    <w:rPr>
      <w:rFonts w:ascii="Cambria" w:eastAsia="Times New Roman" w:hAnsi="Cambria" w:cs="Times New Roman"/>
      <w:b/>
      <w:bCs/>
      <w:sz w:val="26"/>
      <w:szCs w:val="26"/>
      <w:lang w:eastAsia="ru-RU"/>
    </w:rPr>
  </w:style>
  <w:style w:type="paragraph" w:styleId="a3">
    <w:name w:val="Title"/>
    <w:basedOn w:val="a"/>
    <w:link w:val="a4"/>
    <w:qFormat/>
    <w:rsid w:val="0099069D"/>
    <w:pPr>
      <w:jc w:val="center"/>
    </w:pPr>
    <w:rPr>
      <w:sz w:val="40"/>
      <w:szCs w:val="20"/>
    </w:rPr>
  </w:style>
  <w:style w:type="character" w:customStyle="1" w:styleId="a4">
    <w:name w:val="Название Знак"/>
    <w:basedOn w:val="a0"/>
    <w:link w:val="a3"/>
    <w:rsid w:val="0099069D"/>
    <w:rPr>
      <w:rFonts w:ascii="Times New Roman" w:eastAsia="Times New Roman" w:hAnsi="Times New Roman" w:cs="Times New Roman"/>
      <w:sz w:val="40"/>
      <w:szCs w:val="20"/>
      <w:lang w:eastAsia="ru-RU"/>
    </w:rPr>
  </w:style>
  <w:style w:type="character" w:customStyle="1" w:styleId="31">
    <w:name w:val="Основной текст с отступом 3 Знак"/>
    <w:link w:val="32"/>
    <w:rsid w:val="0099069D"/>
    <w:rPr>
      <w:sz w:val="16"/>
      <w:szCs w:val="16"/>
    </w:rPr>
  </w:style>
  <w:style w:type="paragraph" w:styleId="32">
    <w:name w:val="Body Text Indent 3"/>
    <w:basedOn w:val="a"/>
    <w:link w:val="31"/>
    <w:unhideWhenUsed/>
    <w:rsid w:val="0099069D"/>
    <w:pPr>
      <w:spacing w:after="120"/>
      <w:ind w:left="283"/>
    </w:pPr>
    <w:rPr>
      <w:rFonts w:asciiTheme="minorHAnsi" w:eastAsiaTheme="minorHAnsi" w:hAnsiTheme="minorHAnsi" w:cstheme="minorBidi"/>
      <w:sz w:val="16"/>
      <w:szCs w:val="16"/>
      <w:lang w:eastAsia="en-US"/>
    </w:rPr>
  </w:style>
  <w:style w:type="character" w:customStyle="1" w:styleId="310">
    <w:name w:val="Основной текст с отступом 3 Знак1"/>
    <w:basedOn w:val="a0"/>
    <w:uiPriority w:val="99"/>
    <w:semiHidden/>
    <w:rsid w:val="0099069D"/>
    <w:rPr>
      <w:rFonts w:ascii="Times New Roman" w:eastAsia="Times New Roman" w:hAnsi="Times New Roman" w:cs="Times New Roman"/>
      <w:sz w:val="16"/>
      <w:szCs w:val="16"/>
      <w:lang w:eastAsia="ru-RU"/>
    </w:rPr>
  </w:style>
  <w:style w:type="paragraph" w:styleId="HTML">
    <w:name w:val="HTML Preformatted"/>
    <w:basedOn w:val="a"/>
    <w:link w:val="HTML0"/>
    <w:uiPriority w:val="99"/>
    <w:rsid w:val="0099069D"/>
    <w:pPr>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99069D"/>
    <w:rPr>
      <w:rFonts w:ascii="Courier New" w:eastAsia="Times New Roman" w:hAnsi="Courier New" w:cs="Courier New"/>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6"/>
    <w:uiPriority w:val="34"/>
    <w:qFormat/>
    <w:rsid w:val="002322B6"/>
    <w:pPr>
      <w:ind w:left="720"/>
      <w:contextualSpacing/>
    </w:pPr>
  </w:style>
  <w:style w:type="paragraph" w:styleId="2">
    <w:name w:val="Body Text 2"/>
    <w:basedOn w:val="a"/>
    <w:link w:val="20"/>
    <w:uiPriority w:val="99"/>
    <w:semiHidden/>
    <w:unhideWhenUsed/>
    <w:rsid w:val="00186CDE"/>
    <w:pPr>
      <w:spacing w:after="120" w:line="480" w:lineRule="auto"/>
    </w:pPr>
  </w:style>
  <w:style w:type="character" w:customStyle="1" w:styleId="20">
    <w:name w:val="Основной текст 2 Знак"/>
    <w:basedOn w:val="a0"/>
    <w:link w:val="2"/>
    <w:uiPriority w:val="99"/>
    <w:semiHidden/>
    <w:rsid w:val="00186CDE"/>
    <w:rPr>
      <w:rFonts w:ascii="Times New Roman" w:eastAsia="Times New Roman" w:hAnsi="Times New Roman" w:cs="Times New Roman"/>
      <w:sz w:val="24"/>
      <w:szCs w:val="24"/>
      <w:lang w:eastAsia="ru-RU"/>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8 Знак Знак Знак,Знак8 Знак Знак1,Знак4 Знак Знак1,Знак4 Знак1 Знак1, Знак Знак, Знак, Знак4 Знак1, Знак4 Знак"/>
    <w:basedOn w:val="a"/>
    <w:link w:val="a8"/>
    <w:uiPriority w:val="99"/>
    <w:qFormat/>
    <w:rsid w:val="00CC566B"/>
    <w:pPr>
      <w:spacing w:after="60"/>
      <w:jc w:val="both"/>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8 Знак Знак Знак Знак,Знак8 Знак Знак1 Знак,Знак4 Знак Знак1 Знак"/>
    <w:basedOn w:val="a0"/>
    <w:link w:val="a7"/>
    <w:uiPriority w:val="99"/>
    <w:qFormat/>
    <w:rsid w:val="00CC566B"/>
    <w:rPr>
      <w:rFonts w:ascii="Times New Roman" w:eastAsia="Times New Roman" w:hAnsi="Times New Roman" w:cs="Times New Roman"/>
      <w:sz w:val="20"/>
      <w:szCs w:val="20"/>
      <w:lang w:eastAsia="ru-RU"/>
    </w:rPr>
  </w:style>
  <w:style w:type="paragraph" w:styleId="a9">
    <w:name w:val="header"/>
    <w:basedOn w:val="a"/>
    <w:link w:val="aa"/>
    <w:uiPriority w:val="99"/>
    <w:qFormat/>
    <w:rsid w:val="00CC566B"/>
    <w:pPr>
      <w:tabs>
        <w:tab w:val="center" w:pos="4536"/>
        <w:tab w:val="right" w:pos="9072"/>
      </w:tabs>
    </w:pPr>
    <w:rPr>
      <w:sz w:val="20"/>
      <w:szCs w:val="20"/>
    </w:rPr>
  </w:style>
  <w:style w:type="character" w:customStyle="1" w:styleId="aa">
    <w:name w:val="Верхний колонтитул Знак"/>
    <w:basedOn w:val="a0"/>
    <w:link w:val="a9"/>
    <w:uiPriority w:val="99"/>
    <w:qFormat/>
    <w:rsid w:val="00CC566B"/>
    <w:rPr>
      <w:rFonts w:ascii="Times New Roman" w:eastAsia="Times New Roman" w:hAnsi="Times New Roman" w:cs="Times New Roman"/>
      <w:sz w:val="20"/>
      <w:szCs w:val="20"/>
      <w:lang w:eastAsia="ru-RU"/>
    </w:rPr>
  </w:style>
  <w:style w:type="table" w:styleId="ab">
    <w:name w:val="Table Grid"/>
    <w:basedOn w:val="a1"/>
    <w:uiPriority w:val="99"/>
    <w:qFormat/>
    <w:rsid w:val="00CC566B"/>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CC566B"/>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5B2839"/>
    <w:pPr>
      <w:tabs>
        <w:tab w:val="center" w:pos="4677"/>
        <w:tab w:val="right" w:pos="9355"/>
      </w:tabs>
    </w:pPr>
  </w:style>
  <w:style w:type="character" w:customStyle="1" w:styleId="ad">
    <w:name w:val="Нижний колонтитул Знак"/>
    <w:basedOn w:val="a0"/>
    <w:link w:val="ac"/>
    <w:uiPriority w:val="99"/>
    <w:rsid w:val="005B2839"/>
    <w:rPr>
      <w:rFonts w:ascii="Times New Roman" w:eastAsia="Times New Roman" w:hAnsi="Times New Roman" w:cs="Times New Roman"/>
      <w:sz w:val="24"/>
      <w:szCs w:val="24"/>
      <w:lang w:eastAsia="ru-RU"/>
    </w:rPr>
  </w:style>
  <w:style w:type="paragraph" w:styleId="ae">
    <w:name w:val="Body Text"/>
    <w:basedOn w:val="a"/>
    <w:link w:val="af"/>
    <w:rsid w:val="005B2839"/>
    <w:pPr>
      <w:spacing w:after="120"/>
    </w:pPr>
  </w:style>
  <w:style w:type="character" w:customStyle="1" w:styleId="af">
    <w:name w:val="Основной текст Знак"/>
    <w:basedOn w:val="a0"/>
    <w:link w:val="ae"/>
    <w:rsid w:val="005B283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3527</Words>
  <Characters>20106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Фомичева Марина Юрьевна</cp:lastModifiedBy>
  <cp:revision>2</cp:revision>
  <cp:lastPrinted>2021-09-13T07:40:00Z</cp:lastPrinted>
  <dcterms:created xsi:type="dcterms:W3CDTF">2026-06-02T12:38:00Z</dcterms:created>
  <dcterms:modified xsi:type="dcterms:W3CDTF">2026-06-02T12:38:00Z</dcterms:modified>
</cp:coreProperties>
</file>