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940" w:rsidRPr="00F96F9B" w:rsidRDefault="00E50940" w:rsidP="00571780">
      <w:pPr>
        <w:spacing w:after="0" w:line="240" w:lineRule="auto"/>
        <w:rPr>
          <w:rFonts w:ascii="Times New Roman" w:hAnsi="Times New Roman" w:cs="Times New Roman"/>
          <w:b/>
          <w:sz w:val="24"/>
          <w:szCs w:val="24"/>
          <w:lang w:eastAsia="ru-RU"/>
        </w:rPr>
      </w:pPr>
    </w:p>
    <w:p w:rsidR="00C533FE" w:rsidRPr="00F96F9B" w:rsidRDefault="00C533FE" w:rsidP="00C533FE">
      <w:pPr>
        <w:keepNext/>
        <w:keepLines/>
        <w:spacing w:after="0" w:line="240" w:lineRule="auto"/>
        <w:jc w:val="center"/>
        <w:outlineLvl w:val="1"/>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ТЕХНИЧЕСКОЕ ЗАДАНИЕ</w:t>
      </w:r>
    </w:p>
    <w:p w:rsidR="00C533FE" w:rsidRPr="00F96F9B" w:rsidRDefault="00C533FE" w:rsidP="00C533FE">
      <w:pPr>
        <w:spacing w:after="0" w:line="240" w:lineRule="auto"/>
        <w:rPr>
          <w:rFonts w:ascii="Times New Roman" w:eastAsia="Times New Roman" w:hAnsi="Times New Roman" w:cs="Times New Roman"/>
          <w:bCs/>
          <w:sz w:val="24"/>
          <w:szCs w:val="24"/>
          <w:lang w:eastAsia="ru-RU"/>
        </w:rPr>
      </w:pPr>
    </w:p>
    <w:p w:rsidR="00C533FE" w:rsidRPr="00F96F9B" w:rsidRDefault="00C533FE" w:rsidP="00C533FE">
      <w:pPr>
        <w:keepNext/>
        <w:keepLines/>
        <w:spacing w:after="0" w:line="240" w:lineRule="auto"/>
        <w:jc w:val="center"/>
        <w:outlineLvl w:val="1"/>
        <w:rPr>
          <w:rFonts w:ascii="Times New Roman" w:eastAsia="Times New Roman" w:hAnsi="Times New Roman" w:cs="Times New Roman"/>
          <w:sz w:val="24"/>
          <w:szCs w:val="24"/>
          <w:lang w:eastAsia="ru-RU"/>
        </w:rPr>
      </w:pPr>
      <w:r w:rsidRPr="00F96F9B">
        <w:rPr>
          <w:rFonts w:ascii="Times New Roman" w:eastAsia="Times New Roman" w:hAnsi="Times New Roman" w:cs="Times New Roman"/>
          <w:b/>
          <w:bCs/>
          <w:sz w:val="24"/>
          <w:szCs w:val="24"/>
          <w:lang w:eastAsia="ru-RU"/>
        </w:rPr>
        <w:t>Раздел 1. Общие требования</w:t>
      </w:r>
    </w:p>
    <w:p w:rsidR="00C533FE" w:rsidRPr="00F96F9B" w:rsidRDefault="00C533FE" w:rsidP="00C533FE">
      <w:pPr>
        <w:widowControl w:val="0"/>
        <w:shd w:val="clear" w:color="auto" w:fill="FFFFFF"/>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sz w:val="24"/>
          <w:szCs w:val="24"/>
          <w:lang w:eastAsia="ru-RU"/>
        </w:rPr>
      </w:pPr>
      <w:r w:rsidRPr="00F96F9B">
        <w:rPr>
          <w:rFonts w:ascii="Times New Roman" w:eastAsia="Times New Roman" w:hAnsi="Times New Roman" w:cs="Times New Roman"/>
          <w:b/>
          <w:bCs/>
          <w:sz w:val="24"/>
          <w:szCs w:val="24"/>
          <w:lang w:eastAsia="ru-RU"/>
        </w:rPr>
        <w:t>1.1.Предмет закупки, начальная (максимальная) цена Контракта</w:t>
      </w:r>
    </w:p>
    <w:p w:rsidR="00584922" w:rsidRPr="00F96F9B" w:rsidRDefault="00C533FE" w:rsidP="00096285">
      <w:pPr>
        <w:tabs>
          <w:tab w:val="center" w:pos="709"/>
          <w:tab w:val="right" w:pos="8306"/>
        </w:tabs>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1.1.1. Предметом настоящей закупки является право заключения</w:t>
      </w:r>
      <w:r w:rsidR="00584922">
        <w:rPr>
          <w:rFonts w:ascii="Times New Roman" w:eastAsia="Times New Roman" w:hAnsi="Times New Roman" w:cs="Times New Roman"/>
          <w:sz w:val="24"/>
          <w:szCs w:val="24"/>
          <w:lang w:eastAsia="ru-RU"/>
        </w:rPr>
        <w:t xml:space="preserve"> Контракта </w:t>
      </w:r>
      <w:r w:rsidR="00584922">
        <w:rPr>
          <w:rFonts w:ascii="Times New Roman" w:eastAsia="Times New Roman" w:hAnsi="Times New Roman" w:cs="Times New Roman"/>
          <w:sz w:val="24"/>
          <w:szCs w:val="24"/>
          <w:lang w:eastAsia="ru-RU"/>
        </w:rPr>
        <w:br/>
      </w:r>
      <w:r w:rsidR="006B44A7">
        <w:rPr>
          <w:rFonts w:ascii="Times New Roman" w:eastAsia="Times New Roman" w:hAnsi="Times New Roman" w:cs="Times New Roman"/>
          <w:sz w:val="24"/>
          <w:szCs w:val="24"/>
          <w:lang w:eastAsia="ru-RU"/>
        </w:rPr>
        <w:t xml:space="preserve">Санкт-Петербурга </w:t>
      </w:r>
      <w:r w:rsidR="006B44A7">
        <w:rPr>
          <w:rFonts w:ascii="Times New Roman" w:eastAsia="Times New Roman" w:hAnsi="Times New Roman" w:cs="Times New Roman"/>
          <w:sz w:val="24"/>
          <w:szCs w:val="24"/>
          <w:lang w:eastAsia="ru-RU"/>
        </w:rPr>
        <w:t>по организации отдыха детей-инвалидов, а также лиц, сопровождающих детей-инвалидов, и их оздоровления, в стационарной организации отдыха детей и молодежи и их оздоровления, располагающейся на территории Республики Крым на побережье Черного или Азовског</w:t>
      </w:r>
      <w:r w:rsidR="006B44A7">
        <w:rPr>
          <w:rFonts w:ascii="Times New Roman" w:eastAsia="Times New Roman" w:hAnsi="Times New Roman" w:cs="Times New Roman"/>
          <w:sz w:val="24"/>
          <w:szCs w:val="24"/>
          <w:lang w:eastAsia="ru-RU"/>
        </w:rPr>
        <w:t xml:space="preserve">о морей </w:t>
      </w:r>
      <w:r w:rsidR="006B44A7">
        <w:rPr>
          <w:rFonts w:ascii="Times New Roman" w:eastAsia="Times New Roman" w:hAnsi="Times New Roman" w:cs="Times New Roman"/>
          <w:sz w:val="24"/>
          <w:szCs w:val="24"/>
          <w:lang w:eastAsia="ru-RU"/>
        </w:rPr>
        <w:t>в период летних школьных каникул 2026 года</w:t>
      </w:r>
      <w:r w:rsidR="003E596C">
        <w:rPr>
          <w:rFonts w:ascii="Times New Roman" w:eastAsia="Times New Roman" w:hAnsi="Times New Roman" w:cs="Times New Roman"/>
          <w:sz w:val="24"/>
          <w:szCs w:val="24"/>
          <w:lang w:eastAsia="ru-RU"/>
        </w:rPr>
        <w:t xml:space="preserve"> </w:t>
      </w:r>
      <w:r w:rsidR="003E596C" w:rsidRPr="00F96F9B">
        <w:rPr>
          <w:rFonts w:ascii="Times New Roman" w:eastAsia="Times New Roman" w:hAnsi="Times New Roman" w:cs="Times New Roman"/>
          <w:sz w:val="24"/>
          <w:szCs w:val="24"/>
          <w:lang w:eastAsia="ru-RU"/>
        </w:rPr>
        <w:t>(далее – услуги)</w:t>
      </w:r>
      <w:r w:rsidR="003E596C">
        <w:rPr>
          <w:rFonts w:ascii="Times New Roman" w:eastAsia="Times New Roman" w:hAnsi="Times New Roman" w:cs="Times New Roman"/>
          <w:sz w:val="24"/>
          <w:szCs w:val="24"/>
          <w:lang w:eastAsia="ru-RU"/>
        </w:rPr>
        <w:t>.</w:t>
      </w:r>
    </w:p>
    <w:p w:rsidR="006B44A7" w:rsidRDefault="006B44A7" w:rsidP="001375F6">
      <w:pPr>
        <w:tabs>
          <w:tab w:val="center" w:pos="709"/>
          <w:tab w:val="right" w:pos="830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Услуги предоставляются в организации отдыха, реализующей мероприятия по социальной адаптации, располагающейся на </w:t>
      </w:r>
      <w:r>
        <w:rPr>
          <w:rFonts w:ascii="Times New Roman" w:hAnsi="Times New Roman"/>
          <w:bCs/>
          <w:sz w:val="24"/>
          <w:szCs w:val="24"/>
        </w:rPr>
        <w:t>территории Республики Крым в южной климатической зоне на побережье Черного или Азовского морей,</w:t>
      </w:r>
      <w:r>
        <w:rPr>
          <w:rFonts w:ascii="Times New Roman" w:eastAsia="Times New Roman" w:hAnsi="Times New Roman" w:cs="Times New Roman"/>
          <w:sz w:val="24"/>
          <w:szCs w:val="24"/>
          <w:lang w:eastAsia="ru-RU"/>
        </w:rPr>
        <w:t xml:space="preserve"> на стационарной базе круглогодичного или сезонного действия, предусматривающей материально-техническую базу,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w:t>
      </w:r>
      <w:r>
        <w:rPr>
          <w:rFonts w:ascii="Times New Roman" w:eastAsia="Times New Roman" w:hAnsi="Times New Roman" w:cs="Times New Roman"/>
          <w:sz w:val="24"/>
          <w:szCs w:val="24"/>
          <w:lang w:eastAsia="ru-RU"/>
        </w:rPr>
        <w:t>.</w:t>
      </w:r>
    </w:p>
    <w:p w:rsidR="00C533FE" w:rsidRPr="00F96F9B" w:rsidRDefault="001375F6" w:rsidP="001375F6">
      <w:pPr>
        <w:tabs>
          <w:tab w:val="center" w:pos="709"/>
          <w:tab w:val="right" w:pos="830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Получателями услуг являются дети и молодежь отдельных категорий, указанных в статье 34 Закона Санкт-Петербурга №728-132 от 22.11.2011 «Социальный кодекс Санкт-Петербурга»: дети-инвалиды, а также лица, сопровождающие детей-инвалидов, если такие дети по медицинским показаниям нуждаются в постоянном уходе и помощи (далее – отдыхающие).</w:t>
      </w:r>
    </w:p>
    <w:p w:rsidR="004E47EE" w:rsidRPr="00F96F9B" w:rsidRDefault="00680D1A" w:rsidP="000C178E">
      <w:pPr>
        <w:tabs>
          <w:tab w:val="center" w:pos="709"/>
          <w:tab w:val="right" w:pos="8306"/>
        </w:tabs>
        <w:spacing w:after="0" w:line="240" w:lineRule="auto"/>
        <w:ind w:firstLine="709"/>
        <w:jc w:val="both"/>
        <w:rPr>
          <w:rFonts w:ascii="Times New Roman" w:hAnsi="Times New Roman" w:cs="Times New Roman"/>
          <w:b/>
          <w:sz w:val="24"/>
          <w:szCs w:val="24"/>
          <w:lang w:eastAsia="ru-RU"/>
        </w:rPr>
      </w:pPr>
      <w:r w:rsidRPr="00F96F9B">
        <w:rPr>
          <w:rFonts w:ascii="Times New Roman" w:eastAsia="Times New Roman" w:hAnsi="Times New Roman" w:cs="Times New Roman"/>
          <w:sz w:val="24"/>
          <w:szCs w:val="24"/>
          <w:lang w:eastAsia="ru-RU"/>
        </w:rPr>
        <w:t>1.1.2. Начальная (максимальная) цена Контракта:</w:t>
      </w:r>
      <w:r w:rsidR="00EE14A3">
        <w:rPr>
          <w:rFonts w:ascii="Times New Roman" w:hAnsi="Times New Roman" w:cs="Times New Roman"/>
          <w:b/>
          <w:sz w:val="24"/>
          <w:szCs w:val="24"/>
          <w:lang w:eastAsia="ru-RU"/>
        </w:rPr>
        <w:t xml:space="preserve"> </w:t>
      </w:r>
      <w:r w:rsidR="006B44A7">
        <w:rPr>
          <w:rFonts w:ascii="Times New Roman" w:hAnsi="Times New Roman" w:cs="Times New Roman"/>
          <w:b/>
          <w:sz w:val="24"/>
          <w:szCs w:val="24"/>
          <w:lang w:eastAsia="ru-RU"/>
        </w:rPr>
        <w:t>559 251</w:t>
      </w:r>
      <w:r w:rsidR="00584922">
        <w:rPr>
          <w:rFonts w:ascii="Times New Roman" w:hAnsi="Times New Roman" w:cs="Times New Roman"/>
          <w:b/>
          <w:sz w:val="24"/>
          <w:szCs w:val="24"/>
          <w:lang w:eastAsia="ru-RU"/>
        </w:rPr>
        <w:t>,00 руб. (</w:t>
      </w:r>
      <w:r w:rsidR="006B44A7">
        <w:rPr>
          <w:rFonts w:ascii="Times New Roman" w:hAnsi="Times New Roman" w:cs="Times New Roman"/>
          <w:b/>
          <w:sz w:val="24"/>
          <w:szCs w:val="24"/>
          <w:lang w:eastAsia="ru-RU"/>
        </w:rPr>
        <w:t xml:space="preserve">пятьсот пятьдесят девять тысяч двести пятьдесят один рубль </w:t>
      </w:r>
      <w:r w:rsidR="00E32747" w:rsidRPr="00F96F9B">
        <w:rPr>
          <w:rFonts w:ascii="Times New Roman" w:hAnsi="Times New Roman" w:cs="Times New Roman"/>
          <w:b/>
          <w:sz w:val="24"/>
          <w:szCs w:val="24"/>
          <w:lang w:eastAsia="ru-RU"/>
        </w:rPr>
        <w:t>ноль копеек).</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1.2.</w:t>
      </w:r>
      <w:r w:rsidRPr="00F96F9B">
        <w:rPr>
          <w:rFonts w:ascii="Times New Roman" w:eastAsia="Times New Roman" w:hAnsi="Times New Roman" w:cs="Times New Roman"/>
          <w:b/>
          <w:bCs/>
          <w:sz w:val="24"/>
          <w:szCs w:val="24"/>
          <w:lang w:eastAsia="ru-RU"/>
        </w:rPr>
        <w:tab/>
        <w:t>Цели и правовое основание для оказания услуг</w:t>
      </w:r>
    </w:p>
    <w:p w:rsidR="006B44A7" w:rsidRDefault="00C533FE" w:rsidP="006B44A7">
      <w:pPr>
        <w:tabs>
          <w:tab w:val="center" w:pos="709"/>
          <w:tab w:val="right" w:pos="8306"/>
        </w:tabs>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1.2.1. Цель закупки: </w:t>
      </w:r>
      <w:r w:rsidR="006B44A7" w:rsidRPr="00F96F9B">
        <w:rPr>
          <w:rFonts w:ascii="Times New Roman" w:eastAsia="Times New Roman" w:hAnsi="Times New Roman" w:cs="Times New Roman"/>
          <w:sz w:val="24"/>
          <w:szCs w:val="24"/>
          <w:lang w:eastAsia="ru-RU"/>
        </w:rPr>
        <w:t>оказание ус</w:t>
      </w:r>
      <w:r w:rsidR="006B44A7">
        <w:rPr>
          <w:rFonts w:ascii="Times New Roman" w:eastAsia="Times New Roman" w:hAnsi="Times New Roman" w:cs="Times New Roman"/>
          <w:sz w:val="24"/>
          <w:szCs w:val="24"/>
          <w:lang w:eastAsia="ru-RU"/>
        </w:rPr>
        <w:t>луг по организации отдыха детей-инвалидов, а также лиц, сопровождающих детей-инвалидов, и их оздоровления, в стационарной организации отдыха детей и молодежи и их оздоровления, располагающейся на территории Республики Крым на побережье Черного или Азовског</w:t>
      </w:r>
      <w:r w:rsidR="006B44A7">
        <w:rPr>
          <w:rFonts w:ascii="Times New Roman" w:eastAsia="Times New Roman" w:hAnsi="Times New Roman" w:cs="Times New Roman"/>
          <w:sz w:val="24"/>
          <w:szCs w:val="24"/>
          <w:lang w:eastAsia="ru-RU"/>
        </w:rPr>
        <w:t xml:space="preserve">о морей </w:t>
      </w:r>
      <w:r w:rsidR="006B44A7">
        <w:rPr>
          <w:rFonts w:ascii="Times New Roman" w:eastAsia="Times New Roman" w:hAnsi="Times New Roman" w:cs="Times New Roman"/>
          <w:sz w:val="24"/>
          <w:szCs w:val="24"/>
          <w:lang w:eastAsia="ru-RU"/>
        </w:rPr>
        <w:t>в период летних школьных каникул 2026 года</w:t>
      </w:r>
      <w:r w:rsidR="006B44A7">
        <w:rPr>
          <w:rFonts w:ascii="Times New Roman" w:eastAsia="Times New Roman" w:hAnsi="Times New Roman" w:cs="Times New Roman"/>
          <w:sz w:val="24"/>
          <w:szCs w:val="24"/>
          <w:lang w:eastAsia="ru-RU"/>
        </w:rPr>
        <w:t>.</w:t>
      </w:r>
    </w:p>
    <w:p w:rsidR="00C533FE" w:rsidRPr="00F96F9B" w:rsidRDefault="00C533FE" w:rsidP="006B44A7">
      <w:pPr>
        <w:tabs>
          <w:tab w:val="center" w:pos="709"/>
          <w:tab w:val="right" w:pos="8306"/>
        </w:tabs>
        <w:spacing w:after="0" w:line="240" w:lineRule="auto"/>
        <w:ind w:firstLine="709"/>
        <w:jc w:val="both"/>
        <w:rPr>
          <w:rFonts w:ascii="Times New Roman" w:eastAsia="Times New Roman" w:hAnsi="Times New Roman" w:cs="Times New Roman"/>
          <w:noProof/>
          <w:sz w:val="24"/>
          <w:szCs w:val="24"/>
          <w:lang w:eastAsia="ru-RU"/>
        </w:rPr>
      </w:pPr>
      <w:r w:rsidRPr="00F96F9B">
        <w:rPr>
          <w:rFonts w:ascii="Times New Roman" w:eastAsia="Times New Roman" w:hAnsi="Times New Roman" w:cs="Times New Roman"/>
          <w:noProof/>
          <w:sz w:val="24"/>
          <w:szCs w:val="24"/>
          <w:lang w:eastAsia="ru-RU"/>
        </w:rPr>
        <w:t>1.2.2. Основанием для оказания услуг является:</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Федеральный закон от 24.07.1998 № 124-ФЗ «Об основных гарантиях прав ребенка в Российской Федерации»;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Закон Санкт-Петербурга от 09.11.2011 № 728-132 «Социальный кодекс </w:t>
      </w:r>
      <w:r w:rsidRPr="00F96F9B">
        <w:rPr>
          <w:rFonts w:ascii="Times New Roman" w:eastAsia="Times New Roman" w:hAnsi="Times New Roman" w:cs="Times New Roman"/>
          <w:sz w:val="24"/>
          <w:szCs w:val="24"/>
          <w:lang w:eastAsia="ru-RU"/>
        </w:rPr>
        <w:br/>
        <w:t>Санкт-Петербурга»;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Постановление Правительства Санкт-Петербурга от 15.03.2012 № 242 «О мерах по реализации главы 6 «Социальная поддержка в сфере организации отдыха детей и молодежи и их оздоровления в Санкт-Петербурге» Закона Санкт-Петербурга «Социальный кодекс </w:t>
      </w:r>
      <w:r w:rsidRPr="00F96F9B">
        <w:rPr>
          <w:rFonts w:ascii="Times New Roman" w:eastAsia="Times New Roman" w:hAnsi="Times New Roman" w:cs="Times New Roman"/>
          <w:sz w:val="24"/>
          <w:szCs w:val="24"/>
          <w:lang w:eastAsia="ru-RU"/>
        </w:rPr>
        <w:br/>
        <w:t>Санкт-Петербурга»;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Постановление Правительства Санкт-Петербурга </w:t>
      </w:r>
      <w:r w:rsidR="00AD25C7">
        <w:rPr>
          <w:rFonts w:ascii="Times New Roman" w:eastAsia="Times New Roman" w:hAnsi="Times New Roman" w:cs="Times New Roman"/>
          <w:sz w:val="24"/>
          <w:szCs w:val="24"/>
          <w:lang w:eastAsia="ru-RU"/>
        </w:rPr>
        <w:t>от 15.12.2025</w:t>
      </w:r>
      <w:r w:rsidR="00196BC4" w:rsidRPr="00F96F9B">
        <w:rPr>
          <w:rFonts w:ascii="Times New Roman" w:eastAsia="Times New Roman" w:hAnsi="Times New Roman" w:cs="Times New Roman"/>
          <w:sz w:val="24"/>
          <w:szCs w:val="24"/>
          <w:lang w:eastAsia="ru-RU"/>
        </w:rPr>
        <w:t xml:space="preserve"> № </w:t>
      </w:r>
      <w:r w:rsidR="00AD25C7">
        <w:rPr>
          <w:rFonts w:ascii="Times New Roman" w:eastAsia="Times New Roman" w:hAnsi="Times New Roman" w:cs="Times New Roman"/>
          <w:sz w:val="24"/>
          <w:szCs w:val="24"/>
          <w:lang w:eastAsia="ru-RU"/>
        </w:rPr>
        <w:t>995</w:t>
      </w:r>
      <w:r w:rsidR="00196BC4" w:rsidRPr="00F96F9B">
        <w:rPr>
          <w:rFonts w:ascii="Times New Roman" w:eastAsia="Times New Roman" w:hAnsi="Times New Roman" w:cs="Times New Roman"/>
          <w:sz w:val="24"/>
          <w:szCs w:val="24"/>
          <w:lang w:eastAsia="ru-RU"/>
        </w:rPr>
        <w:t xml:space="preserve"> </w:t>
      </w:r>
      <w:r w:rsidRPr="00F96F9B">
        <w:rPr>
          <w:rFonts w:ascii="Times New Roman" w:eastAsia="Times New Roman" w:hAnsi="Times New Roman" w:cs="Times New Roman"/>
          <w:sz w:val="24"/>
          <w:szCs w:val="24"/>
          <w:lang w:eastAsia="ru-RU"/>
        </w:rPr>
        <w:t>«</w:t>
      </w:r>
      <w:r w:rsidR="00196BC4" w:rsidRPr="00F96F9B">
        <w:rPr>
          <w:rFonts w:ascii="Times New Roman" w:eastAsia="Times New Roman" w:hAnsi="Times New Roman" w:cs="Times New Roman"/>
          <w:sz w:val="24"/>
          <w:szCs w:val="24"/>
          <w:lang w:eastAsia="ru-RU"/>
        </w:rPr>
        <w:t>Об утверждении стоимости и квот предоставления путевок в организации отдыха детей и молодежи и их оздоровления в Санкт-Пет</w:t>
      </w:r>
      <w:r w:rsidR="00AD25C7">
        <w:rPr>
          <w:rFonts w:ascii="Times New Roman" w:eastAsia="Times New Roman" w:hAnsi="Times New Roman" w:cs="Times New Roman"/>
          <w:sz w:val="24"/>
          <w:szCs w:val="24"/>
          <w:lang w:eastAsia="ru-RU"/>
        </w:rPr>
        <w:t>ербурге на период с февраля 2026</w:t>
      </w:r>
      <w:r w:rsidR="00196BC4" w:rsidRPr="00F96F9B">
        <w:rPr>
          <w:rFonts w:ascii="Times New Roman" w:eastAsia="Times New Roman" w:hAnsi="Times New Roman" w:cs="Times New Roman"/>
          <w:sz w:val="24"/>
          <w:szCs w:val="24"/>
          <w:lang w:eastAsia="ru-RU"/>
        </w:rPr>
        <w:t xml:space="preserve"> год</w:t>
      </w:r>
      <w:r w:rsidR="00AD25C7">
        <w:rPr>
          <w:rFonts w:ascii="Times New Roman" w:eastAsia="Times New Roman" w:hAnsi="Times New Roman" w:cs="Times New Roman"/>
          <w:sz w:val="24"/>
          <w:szCs w:val="24"/>
          <w:lang w:eastAsia="ru-RU"/>
        </w:rPr>
        <w:t>а по январь 2027</w:t>
      </w:r>
      <w:r w:rsidR="00196BC4" w:rsidRPr="00F96F9B">
        <w:rPr>
          <w:rFonts w:ascii="Times New Roman" w:eastAsia="Times New Roman" w:hAnsi="Times New Roman" w:cs="Times New Roman"/>
          <w:sz w:val="24"/>
          <w:szCs w:val="24"/>
          <w:lang w:eastAsia="ru-RU"/>
        </w:rPr>
        <w:t xml:space="preserve"> года и о внесении изменений в постановление Правительства Санкт-Петербурга от 15.03.2012 № 242</w:t>
      </w:r>
      <w:r w:rsidRPr="00F96F9B">
        <w:rPr>
          <w:rFonts w:ascii="Times New Roman" w:eastAsia="Times New Roman" w:hAnsi="Times New Roman" w:cs="Times New Roman"/>
          <w:sz w:val="24"/>
          <w:szCs w:val="24"/>
          <w:lang w:eastAsia="ru-RU"/>
        </w:rPr>
        <w:t>».</w:t>
      </w:r>
    </w:p>
    <w:p w:rsidR="00C533FE" w:rsidRPr="00F96F9B" w:rsidRDefault="00C533FE" w:rsidP="00C533FE">
      <w:pPr>
        <w:spacing w:after="0" w:line="240" w:lineRule="auto"/>
        <w:ind w:firstLine="709"/>
        <w:jc w:val="both"/>
        <w:rPr>
          <w:rFonts w:ascii="Times New Roman" w:eastAsia="Times New Roman" w:hAnsi="Times New Roman" w:cs="Times New Roman"/>
          <w:noProof/>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1.3. Место, условия и сроки (периоды) оказания услуги</w:t>
      </w:r>
    </w:p>
    <w:p w:rsidR="00C533FE" w:rsidRPr="00F96F9B" w:rsidRDefault="00C533FE" w:rsidP="004929B2">
      <w:pPr>
        <w:tabs>
          <w:tab w:val="center" w:pos="709"/>
          <w:tab w:val="right" w:pos="8306"/>
        </w:tabs>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1.3.1. Услуг</w:t>
      </w:r>
      <w:r w:rsidR="00162ECD">
        <w:rPr>
          <w:rFonts w:ascii="Times New Roman" w:eastAsia="Times New Roman" w:hAnsi="Times New Roman" w:cs="Times New Roman"/>
          <w:sz w:val="24"/>
          <w:szCs w:val="24"/>
          <w:lang w:eastAsia="ru-RU"/>
        </w:rPr>
        <w:t xml:space="preserve">и отдыхающим оказываются </w:t>
      </w:r>
      <w:r w:rsidR="004929B2">
        <w:rPr>
          <w:rFonts w:ascii="Times New Roman" w:eastAsia="Times New Roman" w:hAnsi="Times New Roman" w:cs="Times New Roman"/>
          <w:sz w:val="24"/>
          <w:szCs w:val="24"/>
          <w:lang w:eastAsia="ru-RU"/>
        </w:rPr>
        <w:t xml:space="preserve">в </w:t>
      </w:r>
      <w:r w:rsidR="00A05CB5">
        <w:rPr>
          <w:rFonts w:ascii="Times New Roman" w:eastAsia="Times New Roman" w:hAnsi="Times New Roman" w:cs="Times New Roman"/>
          <w:sz w:val="24"/>
          <w:szCs w:val="24"/>
          <w:lang w:eastAsia="ru-RU"/>
        </w:rPr>
        <w:t xml:space="preserve">организации </w:t>
      </w:r>
      <w:r w:rsidR="00162ECD">
        <w:rPr>
          <w:rFonts w:ascii="Times New Roman" w:eastAsia="Times New Roman" w:hAnsi="Times New Roman" w:cs="Times New Roman"/>
          <w:sz w:val="24"/>
          <w:szCs w:val="24"/>
          <w:lang w:eastAsia="ru-RU"/>
        </w:rPr>
        <w:t>отдыха, располагающ</w:t>
      </w:r>
      <w:r w:rsidR="00A05CB5">
        <w:rPr>
          <w:rFonts w:ascii="Times New Roman" w:eastAsia="Times New Roman" w:hAnsi="Times New Roman" w:cs="Times New Roman"/>
          <w:sz w:val="24"/>
          <w:szCs w:val="24"/>
          <w:lang w:eastAsia="ru-RU"/>
        </w:rPr>
        <w:t xml:space="preserve">ейся </w:t>
      </w:r>
      <w:r w:rsidRPr="00F96F9B">
        <w:rPr>
          <w:rFonts w:ascii="Times New Roman" w:eastAsia="Times New Roman" w:hAnsi="Times New Roman" w:cs="Times New Roman"/>
          <w:sz w:val="24"/>
          <w:szCs w:val="24"/>
          <w:lang w:eastAsia="ru-RU"/>
        </w:rPr>
        <w:t>в экологически чистой зоне с благоприятными и ле</w:t>
      </w:r>
      <w:r w:rsidR="00AA02F7" w:rsidRPr="00F96F9B">
        <w:rPr>
          <w:rFonts w:ascii="Times New Roman" w:eastAsia="Times New Roman" w:hAnsi="Times New Roman" w:cs="Times New Roman"/>
          <w:sz w:val="24"/>
          <w:szCs w:val="24"/>
          <w:lang w:eastAsia="ru-RU"/>
        </w:rPr>
        <w:t xml:space="preserve">чебными факторами </w:t>
      </w:r>
      <w:r w:rsidR="006B44A7">
        <w:rPr>
          <w:rFonts w:ascii="Times New Roman" w:eastAsia="Times New Roman" w:hAnsi="Times New Roman" w:cs="Times New Roman"/>
          <w:sz w:val="24"/>
          <w:szCs w:val="24"/>
          <w:lang w:eastAsia="ru-RU"/>
        </w:rPr>
        <w:t>на территории Республики Крым на побережье Черного или Азовского морей в период летних школьных каникул 2026 года</w:t>
      </w:r>
      <w:r w:rsidR="006B44A7">
        <w:rPr>
          <w:rFonts w:ascii="Times New Roman" w:eastAsia="Times New Roman" w:hAnsi="Times New Roman" w:cs="Times New Roman"/>
          <w:sz w:val="24"/>
          <w:szCs w:val="24"/>
          <w:lang w:eastAsia="ru-RU"/>
        </w:rPr>
        <w:t>.</w:t>
      </w:r>
      <w:r w:rsidR="004929B2">
        <w:rPr>
          <w:rFonts w:ascii="Times New Roman" w:eastAsia="Times New Roman" w:hAnsi="Times New Roman" w:cs="Times New Roman"/>
          <w:sz w:val="24"/>
          <w:szCs w:val="24"/>
          <w:lang w:eastAsia="ru-RU"/>
        </w:rPr>
        <w:t xml:space="preserve">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1.3.2. </w:t>
      </w:r>
      <w:r w:rsidRPr="00F96F9B">
        <w:rPr>
          <w:rFonts w:ascii="Times New Roman" w:hAnsi="Times New Roman" w:cs="Times New Roman"/>
          <w:sz w:val="24"/>
          <w:szCs w:val="24"/>
          <w:lang w:eastAsia="ru-RU"/>
        </w:rPr>
        <w:t>Место оказания услуг (организация отдыха)</w:t>
      </w:r>
      <w:r w:rsidRPr="00F96F9B">
        <w:rPr>
          <w:rStyle w:val="a7"/>
          <w:rFonts w:ascii="Times New Roman" w:hAnsi="Times New Roman" w:cs="Times New Roman"/>
          <w:sz w:val="24"/>
          <w:szCs w:val="24"/>
          <w:lang w:eastAsia="ru-RU"/>
        </w:rPr>
        <w:t xml:space="preserve"> </w:t>
      </w:r>
      <w:r w:rsidRPr="00F96F9B">
        <w:rPr>
          <w:rStyle w:val="afff5"/>
          <w:rFonts w:ascii="Times New Roman" w:hAnsi="Times New Roman" w:cs="Times New Roman"/>
          <w:sz w:val="24"/>
          <w:szCs w:val="24"/>
          <w:lang w:eastAsia="ru-RU"/>
        </w:rPr>
        <w:footnoteReference w:id="1"/>
      </w:r>
      <w:r w:rsidRPr="00F96F9B">
        <w:rPr>
          <w:rFonts w:ascii="Times New Roman" w:hAnsi="Times New Roman" w:cs="Times New Roman"/>
          <w:sz w:val="24"/>
          <w:szCs w:val="24"/>
          <w:lang w:eastAsia="ru-RU"/>
        </w:rPr>
        <w:t xml:space="preserve">: </w:t>
      </w:r>
    </w:p>
    <w:p w:rsidR="00C533FE" w:rsidRPr="00F96F9B" w:rsidRDefault="00C533FE" w:rsidP="00C533FE">
      <w:pPr>
        <w:spacing w:after="0" w:line="240" w:lineRule="auto"/>
        <w:ind w:firstLine="709"/>
        <w:jc w:val="both"/>
        <w:rPr>
          <w:rFonts w:ascii="Times New Roman" w:hAnsi="Times New Roman" w:cs="Times New Roman"/>
          <w:sz w:val="24"/>
          <w:szCs w:val="24"/>
          <w:lang w:eastAsia="ru-RU"/>
        </w:rPr>
      </w:pPr>
      <w:r w:rsidRPr="00F96F9B">
        <w:rPr>
          <w:rFonts w:ascii="Times New Roman" w:hAnsi="Times New Roman" w:cs="Times New Roman"/>
          <w:sz w:val="24"/>
          <w:szCs w:val="24"/>
          <w:lang w:eastAsia="ru-RU"/>
        </w:rPr>
        <w:t>Наименование:________________________________________________________________</w:t>
      </w:r>
    </w:p>
    <w:p w:rsidR="00C533FE" w:rsidRPr="00F96F9B" w:rsidRDefault="00C533FE" w:rsidP="00C533FE">
      <w:pPr>
        <w:spacing w:after="0" w:line="240" w:lineRule="auto"/>
        <w:ind w:firstLine="709"/>
        <w:jc w:val="both"/>
        <w:rPr>
          <w:rFonts w:ascii="Times New Roman" w:hAnsi="Times New Roman" w:cs="Times New Roman"/>
          <w:sz w:val="24"/>
          <w:szCs w:val="24"/>
          <w:lang w:eastAsia="ru-RU"/>
        </w:rPr>
      </w:pPr>
      <w:r w:rsidRPr="00F96F9B">
        <w:rPr>
          <w:rFonts w:ascii="Times New Roman" w:hAnsi="Times New Roman" w:cs="Times New Roman"/>
          <w:sz w:val="24"/>
          <w:szCs w:val="24"/>
          <w:lang w:eastAsia="ru-RU"/>
        </w:rPr>
        <w:t>Адрес организации отдыха:______________________________________________________</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lastRenderedPageBreak/>
        <w:t>Номер контактного телефона (факса):_____________________________________________</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Адрес электронной почты:_______________________________________________________</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Сайт в информационно-телекоммуникационной сети «Интернет»:_____________________</w:t>
      </w:r>
    </w:p>
    <w:p w:rsidR="00C533FE"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Адрес информативной группы (сообщества) в социальных сетях:______________________</w:t>
      </w:r>
    </w:p>
    <w:p w:rsidR="004E47EE" w:rsidRPr="00F96F9B" w:rsidRDefault="00C533FE" w:rsidP="004E47EE">
      <w:pPr>
        <w:spacing w:after="0" w:line="240" w:lineRule="auto"/>
        <w:ind w:firstLine="709"/>
        <w:jc w:val="both"/>
        <w:rPr>
          <w:rFonts w:ascii="Times New Roman" w:hAnsi="Times New Roman" w:cs="Times New Roman"/>
          <w:b/>
          <w:sz w:val="24"/>
          <w:szCs w:val="24"/>
          <w:lang w:eastAsia="ru-RU"/>
        </w:rPr>
      </w:pPr>
      <w:r w:rsidRPr="00F96F9B">
        <w:rPr>
          <w:rFonts w:ascii="Times New Roman" w:hAnsi="Times New Roman" w:cs="Times New Roman"/>
          <w:sz w:val="24"/>
          <w:szCs w:val="24"/>
          <w:lang w:eastAsia="ru-RU"/>
        </w:rPr>
        <w:t xml:space="preserve">1.3.3. </w:t>
      </w:r>
      <w:r w:rsidR="00CF681F" w:rsidRPr="00F96F9B">
        <w:rPr>
          <w:rFonts w:ascii="Times New Roman" w:hAnsi="Times New Roman" w:cs="Times New Roman"/>
          <w:sz w:val="24"/>
          <w:szCs w:val="24"/>
          <w:lang w:eastAsia="ru-RU"/>
        </w:rPr>
        <w:t xml:space="preserve">Общее количество отдыхающих, для которых организуется отдых, являющихся получателями услуг, составляет </w:t>
      </w:r>
      <w:r w:rsidR="006B44A7">
        <w:rPr>
          <w:rFonts w:ascii="Times New Roman" w:hAnsi="Times New Roman" w:cs="Times New Roman"/>
          <w:b/>
          <w:sz w:val="24"/>
          <w:szCs w:val="24"/>
          <w:lang w:eastAsia="ru-RU"/>
        </w:rPr>
        <w:t>9</w:t>
      </w:r>
      <w:r w:rsidR="004E47EE" w:rsidRPr="00F96F9B">
        <w:rPr>
          <w:rFonts w:ascii="Times New Roman" w:hAnsi="Times New Roman" w:cs="Times New Roman"/>
          <w:b/>
          <w:sz w:val="24"/>
          <w:szCs w:val="24"/>
          <w:lang w:eastAsia="ru-RU"/>
        </w:rPr>
        <w:t xml:space="preserve"> (</w:t>
      </w:r>
      <w:r w:rsidR="006B44A7">
        <w:rPr>
          <w:rFonts w:ascii="Times New Roman" w:hAnsi="Times New Roman" w:cs="Times New Roman"/>
          <w:b/>
          <w:sz w:val="24"/>
          <w:szCs w:val="24"/>
          <w:lang w:eastAsia="ru-RU"/>
        </w:rPr>
        <w:t>девять</w:t>
      </w:r>
      <w:r w:rsidR="004E47EE" w:rsidRPr="00F96F9B">
        <w:rPr>
          <w:rFonts w:ascii="Times New Roman" w:hAnsi="Times New Roman" w:cs="Times New Roman"/>
          <w:b/>
          <w:sz w:val="24"/>
          <w:szCs w:val="24"/>
          <w:lang w:eastAsia="ru-RU"/>
        </w:rPr>
        <w:t>) человек.</w:t>
      </w:r>
    </w:p>
    <w:p w:rsidR="00CF681F" w:rsidRPr="00F96F9B" w:rsidRDefault="00CF681F" w:rsidP="00CF681F">
      <w:pPr>
        <w:spacing w:after="0" w:line="240" w:lineRule="auto"/>
        <w:ind w:firstLine="709"/>
        <w:jc w:val="both"/>
        <w:rPr>
          <w:rFonts w:ascii="Times New Roman" w:hAnsi="Times New Roman" w:cs="Times New Roman"/>
          <w:sz w:val="24"/>
          <w:szCs w:val="24"/>
          <w:lang w:eastAsia="ru-RU"/>
        </w:rPr>
      </w:pPr>
      <w:r w:rsidRPr="00F96F9B">
        <w:rPr>
          <w:rFonts w:ascii="Times New Roman" w:hAnsi="Times New Roman" w:cs="Times New Roman"/>
          <w:sz w:val="24"/>
          <w:szCs w:val="24"/>
          <w:lang w:eastAsia="ru-RU"/>
        </w:rPr>
        <w:t>1.3.4.</w:t>
      </w:r>
      <w:r w:rsidRPr="00F96F9B">
        <w:rPr>
          <w:rFonts w:ascii="Times New Roman" w:hAnsi="Times New Roman" w:cs="Times New Roman"/>
          <w:sz w:val="24"/>
          <w:szCs w:val="24"/>
        </w:rPr>
        <w:t xml:space="preserve"> </w:t>
      </w:r>
      <w:r w:rsidRPr="00F96F9B">
        <w:rPr>
          <w:rFonts w:ascii="Times New Roman" w:hAnsi="Times New Roman" w:cs="Times New Roman"/>
          <w:sz w:val="24"/>
          <w:szCs w:val="24"/>
          <w:lang w:eastAsia="ru-RU"/>
        </w:rPr>
        <w:t>Место оказания услуг (организация отдыха)</w:t>
      </w:r>
      <w:r w:rsidRPr="00F96F9B">
        <w:rPr>
          <w:rFonts w:ascii="Times New Roman" w:hAnsi="Times New Roman" w:cs="Times New Roman"/>
          <w:sz w:val="24"/>
          <w:szCs w:val="24"/>
          <w:vertAlign w:val="superscript"/>
          <w:lang w:eastAsia="ru-RU"/>
        </w:rPr>
        <w:t xml:space="preserve"> </w:t>
      </w:r>
      <w:r w:rsidRPr="00F96F9B">
        <w:rPr>
          <w:rFonts w:ascii="Times New Roman" w:hAnsi="Times New Roman" w:cs="Times New Roman"/>
          <w:sz w:val="24"/>
          <w:szCs w:val="24"/>
          <w:vertAlign w:val="superscript"/>
          <w:lang w:eastAsia="ru-RU"/>
        </w:rPr>
        <w:footnoteReference w:id="2"/>
      </w:r>
      <w:r w:rsidRPr="00F96F9B">
        <w:rPr>
          <w:rFonts w:ascii="Times New Roman" w:hAnsi="Times New Roman" w:cs="Times New Roman"/>
          <w:sz w:val="24"/>
          <w:szCs w:val="24"/>
          <w:lang w:eastAsia="ru-RU"/>
        </w:rPr>
        <w:t>:</w:t>
      </w:r>
    </w:p>
    <w:p w:rsidR="00CF681F" w:rsidRPr="00F96F9B" w:rsidRDefault="00CF681F" w:rsidP="00CF681F">
      <w:pPr>
        <w:spacing w:after="0" w:line="240" w:lineRule="auto"/>
        <w:ind w:firstLine="709"/>
        <w:jc w:val="both"/>
        <w:rPr>
          <w:rFonts w:ascii="Times New Roman" w:hAnsi="Times New Roman" w:cs="Times New Roman"/>
          <w:sz w:val="24"/>
          <w:szCs w:val="24"/>
          <w:lang w:eastAsia="ru-RU"/>
        </w:rPr>
      </w:pPr>
      <w:r w:rsidRPr="00F96F9B">
        <w:rPr>
          <w:rFonts w:ascii="Times New Roman" w:hAnsi="Times New Roman" w:cs="Times New Roman"/>
          <w:sz w:val="24"/>
          <w:szCs w:val="24"/>
          <w:lang w:eastAsia="ru-RU"/>
        </w:rPr>
        <w:t>Наименование (полное и сокращенное): ___________________________________________</w:t>
      </w:r>
    </w:p>
    <w:p w:rsidR="00CF681F" w:rsidRDefault="00CF681F" w:rsidP="00CF681F">
      <w:pPr>
        <w:spacing w:after="0" w:line="240" w:lineRule="auto"/>
        <w:ind w:firstLine="709"/>
        <w:jc w:val="both"/>
        <w:rPr>
          <w:rFonts w:ascii="Times New Roman" w:hAnsi="Times New Roman" w:cs="Times New Roman"/>
          <w:sz w:val="24"/>
          <w:szCs w:val="24"/>
          <w:lang w:eastAsia="ru-RU"/>
        </w:rPr>
      </w:pPr>
      <w:r w:rsidRPr="00F96F9B">
        <w:rPr>
          <w:rFonts w:ascii="Times New Roman" w:hAnsi="Times New Roman" w:cs="Times New Roman"/>
          <w:sz w:val="24"/>
          <w:szCs w:val="24"/>
          <w:lang w:eastAsia="ru-RU"/>
        </w:rPr>
        <w:t>Адрес фактического предоставления услуг: ________________________________________</w:t>
      </w:r>
    </w:p>
    <w:p w:rsidR="00CF681F" w:rsidRPr="00F96F9B" w:rsidRDefault="00CF681F" w:rsidP="00CF681F">
      <w:pPr>
        <w:spacing w:after="0" w:line="240" w:lineRule="auto"/>
        <w:ind w:firstLine="709"/>
        <w:jc w:val="both"/>
        <w:rPr>
          <w:rFonts w:ascii="Times New Roman" w:hAnsi="Times New Roman" w:cs="Times New Roman"/>
          <w:sz w:val="24"/>
          <w:szCs w:val="24"/>
          <w:lang w:eastAsia="ru-RU"/>
        </w:rPr>
      </w:pPr>
      <w:r w:rsidRPr="00F96F9B">
        <w:rPr>
          <w:rFonts w:ascii="Times New Roman" w:hAnsi="Times New Roman" w:cs="Times New Roman"/>
          <w:sz w:val="24"/>
          <w:szCs w:val="24"/>
          <w:lang w:eastAsia="ru-RU"/>
        </w:rPr>
        <w:t xml:space="preserve">1.3.5. Сроки оказания услуг и количество отдыхающих в смену: </w:t>
      </w:r>
    </w:p>
    <w:p w:rsidR="006B44A7" w:rsidRPr="00884DF7" w:rsidRDefault="006B44A7" w:rsidP="006B44A7">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3</w:t>
      </w:r>
      <w:r w:rsidRPr="00884DF7">
        <w:rPr>
          <w:rFonts w:ascii="Times New Roman" w:hAnsi="Times New Roman" w:cs="Times New Roman"/>
          <w:sz w:val="24"/>
          <w:szCs w:val="24"/>
          <w:lang w:eastAsia="ru-RU"/>
        </w:rPr>
        <w:t xml:space="preserve"> оздоровительная смена в период летних школьных каникул в течение 21 </w:t>
      </w:r>
      <w:r>
        <w:rPr>
          <w:rFonts w:ascii="Times New Roman" w:hAnsi="Times New Roman" w:cs="Times New Roman"/>
          <w:sz w:val="24"/>
          <w:szCs w:val="24"/>
          <w:lang w:eastAsia="ru-RU"/>
        </w:rPr>
        <w:t>(двадцати одного) дня (далее – 3</w:t>
      </w:r>
      <w:r w:rsidRPr="00884DF7">
        <w:rPr>
          <w:rFonts w:ascii="Times New Roman" w:hAnsi="Times New Roman" w:cs="Times New Roman"/>
          <w:sz w:val="24"/>
          <w:szCs w:val="24"/>
          <w:lang w:eastAsia="ru-RU"/>
        </w:rPr>
        <w:t xml:space="preserve"> летняя смена): дата начала смены – не ранее </w:t>
      </w:r>
      <w:r>
        <w:rPr>
          <w:rFonts w:ascii="Times New Roman" w:hAnsi="Times New Roman" w:cs="Times New Roman"/>
          <w:sz w:val="24"/>
          <w:szCs w:val="24"/>
          <w:lang w:eastAsia="ru-RU"/>
        </w:rPr>
        <w:t>08 июля 2026</w:t>
      </w:r>
      <w:r w:rsidRPr="00884DF7">
        <w:rPr>
          <w:rFonts w:ascii="Times New Roman" w:hAnsi="Times New Roman" w:cs="Times New Roman"/>
          <w:sz w:val="24"/>
          <w:szCs w:val="24"/>
          <w:lang w:eastAsia="ru-RU"/>
        </w:rPr>
        <w:t xml:space="preserve"> года, не поздне</w:t>
      </w:r>
      <w:r>
        <w:rPr>
          <w:rFonts w:ascii="Times New Roman" w:hAnsi="Times New Roman" w:cs="Times New Roman"/>
          <w:sz w:val="24"/>
          <w:szCs w:val="24"/>
          <w:lang w:eastAsia="ru-RU"/>
        </w:rPr>
        <w:t>е 10</w:t>
      </w:r>
      <w:r w:rsidRPr="00884DF7">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июля 2026</w:t>
      </w:r>
      <w:r w:rsidRPr="00884DF7">
        <w:rPr>
          <w:rFonts w:ascii="Times New Roman" w:hAnsi="Times New Roman" w:cs="Times New Roman"/>
          <w:sz w:val="24"/>
          <w:szCs w:val="24"/>
          <w:lang w:eastAsia="ru-RU"/>
        </w:rPr>
        <w:t xml:space="preserve"> года; дата окончания смены – не ранее </w:t>
      </w:r>
      <w:r>
        <w:rPr>
          <w:rFonts w:ascii="Times New Roman" w:hAnsi="Times New Roman" w:cs="Times New Roman"/>
          <w:sz w:val="24"/>
          <w:szCs w:val="24"/>
          <w:lang w:eastAsia="ru-RU"/>
        </w:rPr>
        <w:t>24 июля 2026</w:t>
      </w:r>
      <w:r w:rsidRPr="00884DF7">
        <w:rPr>
          <w:rFonts w:ascii="Times New Roman" w:hAnsi="Times New Roman" w:cs="Times New Roman"/>
          <w:sz w:val="24"/>
          <w:szCs w:val="24"/>
          <w:lang w:eastAsia="ru-RU"/>
        </w:rPr>
        <w:t xml:space="preserve"> года, не позднее </w:t>
      </w:r>
      <w:r>
        <w:rPr>
          <w:rFonts w:ascii="Times New Roman" w:hAnsi="Times New Roman" w:cs="Times New Roman"/>
          <w:sz w:val="24"/>
          <w:szCs w:val="24"/>
          <w:lang w:eastAsia="ru-RU"/>
        </w:rPr>
        <w:t>31 июля 2026</w:t>
      </w:r>
      <w:r w:rsidRPr="00884DF7">
        <w:rPr>
          <w:rFonts w:ascii="Times New Roman" w:hAnsi="Times New Roman" w:cs="Times New Roman"/>
          <w:sz w:val="24"/>
          <w:szCs w:val="24"/>
          <w:lang w:eastAsia="ru-RU"/>
        </w:rPr>
        <w:t xml:space="preserve"> года; </w:t>
      </w:r>
      <w:r w:rsidRPr="00137691">
        <w:rPr>
          <w:rFonts w:ascii="Times New Roman" w:hAnsi="Times New Roman" w:cs="Times New Roman"/>
          <w:sz w:val="24"/>
          <w:szCs w:val="24"/>
          <w:shd w:val="clear" w:color="auto" w:fill="FFFFFF" w:themeFill="background1"/>
          <w:lang w:eastAsia="ru-RU"/>
        </w:rPr>
        <w:t xml:space="preserve">на 9 </w:t>
      </w:r>
      <w:r>
        <w:rPr>
          <w:rFonts w:ascii="Times New Roman" w:hAnsi="Times New Roman" w:cs="Times New Roman"/>
          <w:sz w:val="24"/>
          <w:szCs w:val="24"/>
          <w:shd w:val="clear" w:color="auto" w:fill="FFFFFF" w:themeFill="background1"/>
          <w:lang w:eastAsia="ru-RU"/>
        </w:rPr>
        <w:t>человек</w:t>
      </w:r>
      <w:r w:rsidRPr="004401B5">
        <w:rPr>
          <w:rFonts w:ascii="Times New Roman" w:hAnsi="Times New Roman" w:cs="Times New Roman"/>
          <w:sz w:val="24"/>
          <w:szCs w:val="24"/>
          <w:shd w:val="clear" w:color="auto" w:fill="FFFFFF" w:themeFill="background1"/>
          <w:lang w:eastAsia="ru-RU"/>
        </w:rPr>
        <w:t>.</w:t>
      </w:r>
    </w:p>
    <w:p w:rsidR="00C533FE" w:rsidRPr="00F96F9B" w:rsidRDefault="00C533FE" w:rsidP="00C533FE">
      <w:pPr>
        <w:spacing w:after="0" w:line="240" w:lineRule="auto"/>
        <w:ind w:firstLine="709"/>
        <w:jc w:val="both"/>
        <w:rPr>
          <w:rFonts w:ascii="Times New Roman" w:hAnsi="Times New Roman" w:cs="Times New Roman"/>
          <w:sz w:val="24"/>
          <w:szCs w:val="24"/>
          <w:lang w:eastAsia="ru-RU"/>
        </w:rPr>
      </w:pPr>
      <w:bookmarkStart w:id="0" w:name="_GoBack"/>
      <w:bookmarkEnd w:id="0"/>
      <w:r w:rsidRPr="00F96F9B">
        <w:rPr>
          <w:rFonts w:ascii="Times New Roman" w:hAnsi="Times New Roman" w:cs="Times New Roman"/>
          <w:sz w:val="24"/>
          <w:szCs w:val="24"/>
          <w:lang w:eastAsia="ru-RU"/>
        </w:rPr>
        <w:t>Исполнитель и Заказчик согласовывают и подписывают График начала и окончания смен с конкретными сроками смен.</w:t>
      </w:r>
    </w:p>
    <w:p w:rsidR="00C533FE" w:rsidRPr="00F96F9B" w:rsidRDefault="00B80F9D" w:rsidP="00C533FE">
      <w:pPr>
        <w:spacing w:after="0" w:line="240" w:lineRule="auto"/>
        <w:ind w:firstLine="709"/>
        <w:jc w:val="both"/>
        <w:rPr>
          <w:rFonts w:ascii="Times New Roman" w:hAnsi="Times New Roman" w:cs="Times New Roman"/>
          <w:sz w:val="24"/>
          <w:szCs w:val="24"/>
          <w:lang w:eastAsia="ru-RU"/>
        </w:rPr>
      </w:pPr>
      <w:r w:rsidRPr="00F96F9B">
        <w:rPr>
          <w:rFonts w:ascii="Times New Roman" w:hAnsi="Times New Roman" w:cs="Times New Roman"/>
          <w:sz w:val="24"/>
          <w:szCs w:val="24"/>
          <w:lang w:eastAsia="ru-RU"/>
        </w:rPr>
        <w:t>1.3.6</w:t>
      </w:r>
      <w:r w:rsidR="00C533FE" w:rsidRPr="00F96F9B">
        <w:rPr>
          <w:rFonts w:ascii="Times New Roman" w:hAnsi="Times New Roman" w:cs="Times New Roman"/>
          <w:sz w:val="24"/>
          <w:szCs w:val="24"/>
          <w:lang w:eastAsia="ru-RU"/>
        </w:rPr>
        <w:t xml:space="preserve">. </w:t>
      </w:r>
      <w:r w:rsidR="00C533FE" w:rsidRPr="00F96F9B">
        <w:rPr>
          <w:rFonts w:ascii="Times New Roman" w:hAnsi="Times New Roman" w:cs="Times New Roman"/>
          <w:sz w:val="24"/>
          <w:szCs w:val="24"/>
          <w:lang w:eastAsia="ru-RU"/>
        </w:rPr>
        <w:tab/>
        <w:t>Исполнитель в соответствии с данным Контрактом оформляет бланки путевок в соответствии с формой 1, утвержденной приказом Министерства Финансов Российской Федерации от 10.12.1999 № 90н,  для каждого отдыхающего, направленного на отдых, которые выдает на руки уполномоченному представителю Заказчика по накладной унифицированной формы № ТОРГ-12, утвержденной постановлением Госкомстата России от 25.12.1998 № 132, либо универсальный передаточный документ (УПД) (отдельно на каждую смену).</w:t>
      </w:r>
    </w:p>
    <w:p w:rsidR="00C533FE" w:rsidRPr="00F96F9B" w:rsidRDefault="00C533FE" w:rsidP="00C533FE">
      <w:pPr>
        <w:spacing w:after="0" w:line="240" w:lineRule="auto"/>
        <w:ind w:firstLine="709"/>
        <w:jc w:val="both"/>
        <w:rPr>
          <w:rFonts w:ascii="Times New Roman" w:hAnsi="Times New Roman" w:cs="Times New Roman"/>
          <w:sz w:val="24"/>
          <w:szCs w:val="24"/>
        </w:rPr>
      </w:pPr>
    </w:p>
    <w:p w:rsidR="00C533FE" w:rsidRPr="00F96F9B" w:rsidRDefault="00C533FE" w:rsidP="00C533FE">
      <w:pPr>
        <w:keepNext/>
        <w:keepLines/>
        <w:spacing w:after="0" w:line="240" w:lineRule="auto"/>
        <w:jc w:val="center"/>
        <w:outlineLvl w:val="1"/>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Раздел 2. Требования к описанию объекта закупки и условий Контракта в соответствии со статьей 33 Закона</w:t>
      </w:r>
    </w:p>
    <w:p w:rsidR="00C533FE" w:rsidRPr="00F96F9B" w:rsidRDefault="00C533FE" w:rsidP="00C533FE">
      <w:pPr>
        <w:spacing w:after="0" w:line="240" w:lineRule="auto"/>
        <w:rPr>
          <w:rFonts w:ascii="Times New Roman" w:eastAsia="Times New Roman" w:hAnsi="Times New Roman" w:cs="Times New Roman"/>
          <w:b/>
          <w:bCs/>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 xml:space="preserve">2.1. Требования к объему услуг, предоставляемым </w:t>
      </w:r>
      <w:r w:rsidRPr="00F96F9B">
        <w:rPr>
          <w:rFonts w:ascii="Times New Roman" w:eastAsia="Times New Roman" w:hAnsi="Times New Roman" w:cs="Times New Roman"/>
          <w:b/>
          <w:sz w:val="24"/>
          <w:szCs w:val="24"/>
          <w:lang w:eastAsia="ru-RU"/>
        </w:rPr>
        <w:t>отдыхающим</w:t>
      </w:r>
      <w:r w:rsidRPr="00F96F9B">
        <w:rPr>
          <w:rFonts w:ascii="Times New Roman" w:eastAsia="Times New Roman" w:hAnsi="Times New Roman" w:cs="Times New Roman"/>
          <w:sz w:val="24"/>
          <w:szCs w:val="24"/>
          <w:lang w:eastAsia="ru-RU"/>
        </w:rPr>
        <w:t xml:space="preserve"> </w:t>
      </w:r>
      <w:r w:rsidRPr="00F96F9B">
        <w:rPr>
          <w:rFonts w:ascii="Times New Roman" w:eastAsia="Times New Roman" w:hAnsi="Times New Roman" w:cs="Times New Roman"/>
          <w:b/>
          <w:bCs/>
          <w:sz w:val="24"/>
          <w:szCs w:val="24"/>
          <w:lang w:eastAsia="ru-RU"/>
        </w:rPr>
        <w:t>в организации отдыха</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2.1.1. Предоставление услуг, обеспечивающих безопасные условия пребывания отдыхающих в организации отдыха.</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2.1.2. Предоставление медицинских услуг, обеспечивающих охрану здоровья, своевременное оказание медицинской помощи, профилактику заболеваний, формирование навыков здорового образа жизни у отдыхающих, контроль за соблюдением санитарно-гигиенических и противоэпидемических требований.</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 xml:space="preserve">2.1.3. Предоставление услуг по организации культурно-досуговой деятельности, обеспечивающей разумное и полезное проведение отдыхающими свободного времени, </w:t>
      </w:r>
      <w:r w:rsidRPr="00F96F9B">
        <w:rPr>
          <w:rFonts w:ascii="Times New Roman" w:eastAsia="Times New Roman" w:hAnsi="Times New Roman" w:cs="Times New Roman"/>
          <w:bCs/>
          <w:sz w:val="24"/>
          <w:szCs w:val="24"/>
          <w:lang w:eastAsia="ru-RU"/>
        </w:rPr>
        <w:br/>
        <w:t>духовно-нравственное развитие, приобщение к ценностям культуры и искусства.</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2.1.4. Предоставление образовательных услуг, направленных на повышение интеллектуального уровня отдыхающих, расширение их кругозора, углубление знаний, формирование умений и навыков.</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2.1.5. Предоставление услуг по социальной адаптации отдыхающих.</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2.1.6. Предоставление психологических услуг, направленных на улучшение психического состояния отдыхающих и их адаптации к условиям жизнедеятельности.</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2.1.7. Предоставление услуг по организации физической культуры и спорта, направленных на физическое развитие, укрепление здоровья и закаливание организма.</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2.1.8.  Предоставление экскурсионных и туристических услуг.</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2.1.9. Предоставление транспортных услуг.</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2.1.10. Предоставление правовых услуг, направленных на оказание отдыхающим и их родителям (законным представителям) юридической помощи, защиту их законных прав и интересов, связанных с пользованием услугами организации отдыха и оздоровления.</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 xml:space="preserve">2.1.11. Предоставление информационных услуг, направленных на предоставление детям и их родителям своевременной и достоверной информации о различных сторонах деятельности </w:t>
      </w:r>
      <w:r w:rsidRPr="00F96F9B">
        <w:rPr>
          <w:rFonts w:ascii="Times New Roman" w:eastAsia="Times New Roman" w:hAnsi="Times New Roman" w:cs="Times New Roman"/>
          <w:bCs/>
          <w:sz w:val="24"/>
          <w:szCs w:val="24"/>
          <w:lang w:eastAsia="ru-RU"/>
        </w:rPr>
        <w:lastRenderedPageBreak/>
        <w:t>организации отдыха, в том числе, представление ежедневных отчетов, фото- и видеорепортажей по организации досуга отдыхающих, условиям их размещения и питания в информативной группе (сообществе) организации отдыха в социальных сетях, на сайте организации отдыха в информационно-телекоммуникационной сети «Интернет». Наличие доступа к данной информации для родителей отдыхающих и представителей Заказчика.</w:t>
      </w:r>
    </w:p>
    <w:p w:rsidR="00C533FE" w:rsidRPr="00F96F9B" w:rsidRDefault="00C533FE" w:rsidP="00C533FE">
      <w:pPr>
        <w:spacing w:after="0" w:line="240" w:lineRule="auto"/>
        <w:rPr>
          <w:rFonts w:ascii="Times New Roman" w:eastAsia="Times New Roman" w:hAnsi="Times New Roman" w:cs="Times New Roman"/>
          <w:b/>
          <w:bCs/>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2.2.Требования к обеспечению комплексной безопасности и страхованию отдыхающих</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2.2.1.</w:t>
      </w:r>
      <w:r w:rsidRPr="00F96F9B">
        <w:rPr>
          <w:rFonts w:ascii="Times New Roman" w:hAnsi="Times New Roman" w:cs="Times New Roman"/>
          <w:sz w:val="24"/>
          <w:szCs w:val="24"/>
        </w:rPr>
        <w:t xml:space="preserve"> </w:t>
      </w:r>
      <w:r w:rsidRPr="00F96F9B">
        <w:rPr>
          <w:rFonts w:ascii="Times New Roman" w:eastAsia="Times New Roman" w:hAnsi="Times New Roman" w:cs="Times New Roman"/>
          <w:sz w:val="24"/>
          <w:szCs w:val="24"/>
          <w:lang w:eastAsia="ru-RU"/>
        </w:rPr>
        <w:t xml:space="preserve">Функционирование организации, оказывающей услуги по организации отдыха детей и их оздоровления, должно осуществляться в соответствии санитарными правилами </w:t>
      </w:r>
      <w:r w:rsidRPr="00F96F9B">
        <w:rPr>
          <w:rFonts w:ascii="Times New Roman" w:eastAsia="Times New Roman" w:hAnsi="Times New Roman" w:cs="Times New Roman"/>
          <w:sz w:val="24"/>
          <w:szCs w:val="24"/>
          <w:lang w:eastAsia="ru-RU"/>
        </w:rPr>
        <w:br/>
        <w:t xml:space="preserve">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утвержденными постановлением Главного государственного санитарного врача РФ от 24.12.2020 № 44 (далее - Санитарно-эпидемиологические правила СП 2.1.3678-20), СП 2.4.3648-20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от 28.09.2020 № 28 </w:t>
      </w:r>
      <w:r w:rsidRPr="00F96F9B">
        <w:rPr>
          <w:rFonts w:ascii="Times New Roman" w:eastAsia="Times New Roman" w:hAnsi="Times New Roman" w:cs="Times New Roman"/>
          <w:sz w:val="24"/>
          <w:szCs w:val="24"/>
          <w:lang w:eastAsia="ru-RU"/>
        </w:rPr>
        <w:br/>
        <w:t>(далее - Санитарно-эпидемиологические правила СП 2.4.3648-20), и другими требованиями, установленными действующими нормативно-законодательными актами Российской Федерации, регулирующими данный вид деятельности, в том числе:</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Гражданским кодексом Российской Федерации (часть первая) (статьи 1 - 453);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24.07.1998 № 124-ФЗ «Об основных гарантиях прав ребенка в Российской Федерации»;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Федеральным законом от 21.12.1996 № 159-ФЗ «О дополнительных гарантиях </w:t>
      </w:r>
      <w:r w:rsidRPr="00F96F9B">
        <w:rPr>
          <w:rFonts w:ascii="Times New Roman" w:eastAsia="Times New Roman" w:hAnsi="Times New Roman" w:cs="Times New Roman"/>
          <w:sz w:val="24"/>
          <w:szCs w:val="24"/>
          <w:lang w:eastAsia="ru-RU"/>
        </w:rPr>
        <w:br/>
        <w:t>по социальной поддержке детей-сирот и детей, оставшихся без попечения родителей»;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24.06.1999 № 120-ФЗ «Об основах системы профилактики безнадзорности и правонарушений несовершеннолетних»;</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30.03.1999 № 52-ФЗ «О санитарно-эпидемиологическом благополучии населения»;</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22.07.2008 № 123-ФЗ «Технический регламент о требованиях пожарной безопасности»;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29.12.2012 № 273-ФЗ «Об образовании в Российской Федерации»;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07.02.1992 № 2300-1 «О защите прав потребителей»;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24.11.1996 № 132-ФЗ «Об основах туристской деятельности в Российской Федерации»;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07.12.2011 № 416-ФЗ «О водоснабжении и водоотведении»;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02.01.2000 № 29-ФЗ «О качестве и безопасности пищевых продуктов»;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27.12.2002 № 184-ФЗ «О техническом регулировании»;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Федеральным законом от 06.03.2006 № 35-ФЗ «О противодействии терроризму»;</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Национальным стандартом Российской Федерации ГОСТ 52887-2018 «Услуги детям в организациях отдыха и оздоровления», утвержденным и введенным в действие Приказом Федерального агентства по техническому регулированию и метрологии от 31.07.2018 № 444-ст;</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санитарного врача Российской Федерации от 27.10.2020 № 32» (далее – Санитарно-эпидемиологические правила и нормы СанПиН 2.3/2.4.3590-20);</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Методическими рекомендациями МР 3.1/2.3.6.0190-20 «Рекомендации по организации работы предприятий общественного питания в условиях рисков распространения COVID-19», утвержденными Главным санитарным врачом Российской Федерации от 30.05.2020 (далее – Методические рекомендации МР 3.1/2.3.6.0190-20);</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lastRenderedPageBreak/>
        <w:t>Постановлением Правительства Российской Федерации от 16.09.2020 № 1479 «Об утверждении Правил противопожарного режима в Российской Федерации»;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Постановлением Правительства Российской Федерации </w:t>
      </w:r>
      <w:r w:rsidRPr="00F96F9B">
        <w:rPr>
          <w:rFonts w:ascii="Times New Roman" w:hAnsi="Times New Roman" w:cs="Times New Roman"/>
          <w:sz w:val="24"/>
          <w:szCs w:val="24"/>
          <w:lang w:eastAsia="ru-RU"/>
        </w:rPr>
        <w:t xml:space="preserve">от 23.09.2020 № 1527 </w:t>
      </w:r>
      <w:r w:rsidRPr="00F96F9B">
        <w:rPr>
          <w:rFonts w:ascii="Times New Roman" w:eastAsia="Times New Roman" w:hAnsi="Times New Roman" w:cs="Times New Roman"/>
          <w:sz w:val="24"/>
          <w:szCs w:val="24"/>
          <w:lang w:eastAsia="ru-RU"/>
        </w:rPr>
        <w:t>«Об утверждении Правил организованной перевозки группы детей автобусами»;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Постановлением Госстандарта Российской Федерации от 01.04.1998 № 101 «Автобусы для перевозки детей. Технические требования. ГОСТ Р 51160-98»;</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Постановлением Правительства Российской Федерации от 24.12.2021 № 2464 «О порядке обучения по охране труда и проверки знания требований охраны труда»;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Приказом Министерства труда и социальной защиты Российской Федерации от 20.04.2022 № 223 «Об утверждении положения об особенностях расследования несчастных случаев на производстве в отдельных отраслях и организациях, форм документов, соответствующих классификаторов, необходимых для расследования несчастных случаев на производстве»;</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Приказом Министерства здравоохранения и социального развития Российской Федерации от 26.08.2010 №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Приказом МВД России от 23.06.2021 № 469 «Об утверждении формы уведомления об организованной перевозке группы детей автобусами»;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Приказом Министерства здравоохранения Российской Федерации от 13.06.2018 № 327н «Об утверждении Порядка оказания медицинской помощи несовершеннолетним в период оздоровления и организованного отдыха»;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Приказом Министерства здравоохранения Российской Федерации от 05.11.2013 № 822н «Об утверждении Порядка оказания медицинской помощи несовершеннолетним, в том числе в период обучения и воспитания в образовательных организациях;</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Письмом Министерства образования и науки Российской Федерации от 29.07.2014 № 08</w:t>
      </w:r>
      <w:r w:rsidRPr="00F96F9B">
        <w:rPr>
          <w:rFonts w:ascii="Times New Roman" w:eastAsia="Times New Roman" w:hAnsi="Times New Roman" w:cs="Times New Roman"/>
          <w:sz w:val="24"/>
          <w:szCs w:val="24"/>
          <w:lang w:eastAsia="ru-RU"/>
        </w:rPr>
        <w:noBreakHyphen/>
        <w:t>988 «О направлении методических рекомендаций» (методические рекомендации «Об организации перевозок обучающихся в образовательные организации»);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Письмом Министерства образования и науки Российской Федерации от 13.07 2017 № 656 «Об утверждении примерных положений об организациях отдыха детей и их оздоровления»;</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Типовым положением о детском оздоровительном учреждении, утвержденным Письмом Минздравсоцразвития России от 14.11.2011 № 18-2/10/1-7164;</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Постановлением Госстандарта Российской Федерации от 01.04.1998 № 101</w:t>
      </w:r>
      <w:r w:rsidR="00A05CB5">
        <w:rPr>
          <w:rFonts w:ascii="Times New Roman" w:eastAsia="Times New Roman" w:hAnsi="Times New Roman" w:cs="Times New Roman"/>
          <w:sz w:val="24"/>
          <w:szCs w:val="24"/>
          <w:lang w:eastAsia="ru-RU"/>
        </w:rPr>
        <w:t xml:space="preserve"> «Автобусы для перевозки детей»;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Методическими рекомендациями по обеспечению санитарно-эпидемиологического благополучия и безопасности дорожного движения при перевозках организованных групп детей автомобильным транспортом, утвержденным Управлением Федеральной службы по надзору в сфере защиты прав потребителей и благополучия человека, Министерства внутренних дел Российской Федерации (письмо Управления Федеральной службы по надзору в сфере защиты прав потребителей и благополучия человека 21.01.2006);</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Письмом Министерства просвещения Российской Федерации от 01.03.2021 № ДГ-409/06 «О перечне нормативных правовых актов в сфере организации отдыха и оздоровления детей».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2.2.2.</w:t>
      </w:r>
      <w:r w:rsidR="007E4B0B">
        <w:rPr>
          <w:rFonts w:ascii="Times New Roman" w:eastAsia="Times New Roman" w:hAnsi="Times New Roman" w:cs="Times New Roman"/>
          <w:sz w:val="24"/>
          <w:szCs w:val="24"/>
          <w:lang w:eastAsia="ru-RU"/>
        </w:rPr>
        <w:t xml:space="preserve"> </w:t>
      </w:r>
      <w:r w:rsidRPr="00F96F9B">
        <w:rPr>
          <w:rFonts w:ascii="Times New Roman" w:eastAsia="Times New Roman" w:hAnsi="Times New Roman" w:cs="Times New Roman"/>
          <w:sz w:val="24"/>
          <w:szCs w:val="24"/>
          <w:lang w:eastAsia="ru-RU"/>
        </w:rPr>
        <w:t xml:space="preserve">Обеспечение оборудования зданий пожарной и охранной сигнализацией. </w:t>
      </w:r>
    </w:p>
    <w:p w:rsidR="00C533FE" w:rsidRPr="00F96F9B" w:rsidRDefault="00C533FE" w:rsidP="00C533FE">
      <w:pPr>
        <w:spacing w:after="0" w:line="240" w:lineRule="auto"/>
        <w:ind w:firstLine="709"/>
        <w:jc w:val="both"/>
        <w:rPr>
          <w:rFonts w:ascii="Times New Roman" w:eastAsia="Times New Roman" w:hAnsi="Times New Roman" w:cs="Times New Roman"/>
          <w:bCs/>
          <w:iCs/>
          <w:sz w:val="24"/>
          <w:szCs w:val="24"/>
          <w:lang w:eastAsia="ru-RU"/>
        </w:rPr>
      </w:pPr>
      <w:r w:rsidRPr="00F96F9B">
        <w:rPr>
          <w:rFonts w:ascii="Times New Roman" w:eastAsia="Times New Roman" w:hAnsi="Times New Roman" w:cs="Times New Roman"/>
          <w:sz w:val="24"/>
          <w:szCs w:val="24"/>
          <w:lang w:eastAsia="ru-RU"/>
        </w:rPr>
        <w:t>2.2.3.</w:t>
      </w:r>
      <w:r w:rsidR="007E4B0B">
        <w:rPr>
          <w:rFonts w:ascii="Times New Roman" w:eastAsia="Times New Roman" w:hAnsi="Times New Roman" w:cs="Times New Roman"/>
          <w:sz w:val="24"/>
          <w:szCs w:val="24"/>
          <w:lang w:eastAsia="ru-RU"/>
        </w:rPr>
        <w:t xml:space="preserve"> </w:t>
      </w:r>
      <w:r w:rsidRPr="00F96F9B">
        <w:rPr>
          <w:rFonts w:ascii="Times New Roman" w:eastAsia="Times New Roman" w:hAnsi="Times New Roman" w:cs="Times New Roman"/>
          <w:sz w:val="24"/>
          <w:szCs w:val="24"/>
          <w:lang w:eastAsia="ru-RU"/>
        </w:rPr>
        <w:t>При предоставлении услуг Исполнитель должен представить документы, удостоверяющие их качество и безопасность (заключение (справка) территориального отдела Управления Федеральной службы по надзору в сфере защиты прав потребителей и благополучия человека о соответствии организации нормам и требованиям; заключение (мнение, выраженное информационным письмом, либо акт обследования, либо акт проверки соблюдения требованиям пожарной безопасности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о соответствии организации отдыха детей и их оздоровления нормам и требованиям пожарной безопасности).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lastRenderedPageBreak/>
        <w:t xml:space="preserve">2.2.4. Обеспечение комплекса мероприятий, обеспечивающих круглосуточную безопасность, ограничение доступа посторонних лиц, контроль нахождения отдыхающих на территории организации отдыха, антитеррористическую защищенность, в том числе: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 наличие сплошного (без повреждений) ограждения (высотой не менее 1 метра) территории организации отдыха по периметру;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 обеспечение искусственного освещения территории организации отдыха в темное время суток;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наличие круглосуточной охраны территории организации отдыха, включая соблюдение пропускного режима, внутреннего распорядка, охраны имущества;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обеспечение круглосуточной охраны жилых корпусов и других помещений и территорий, где будут находиться отдыхающие в течение смены;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обеспечение возможности экстренного вызова сотрудников органов внутренних дел;</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недопущение нахождения посторонних лиц на территории организации отдыха;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для осуществления контроля личной и коллективной безопасности проживания отдыхающих должно быть обеспечено компактное комплектование по возрастным группам и половому признаку;</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проведение с отдыхающими в день заезда в организацию отдыха мероприятий по технике безопасности (инструктажей, профилактических бесед) по правилам противопожарной и электробезопасности, правилам поведения во время занятий, пеших прогулок и экскурсий, правилам поведения в общественных местах, в том числе при обнаружении неизвестных/подозрительных предметов;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проведение работы по профилактике детского травматизма, пожароопасных ситуаций, безопасности на воде;</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незамедлительное информирование любым доступным способом представителей Заказчика об обстоятельствах, угрожающих безопасности, здоровью и жизни отдыхающих, о страховых случаях, грубых нарушениях отдыхающими правил нахождения в организации отдыха, нанесении материального ущерба организации отдыха умышленными действиями отдыхающих и иных происшествиях.</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2.2.5. Обеспечение наличия инструкций по охране труда для всех сотрудников организации отдыха и журнал проведения инструктажей по охране труда со всеми сотрудниками организации отдыха.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2.2.6. Обеспечение ухода и удовлетворительного санитарного содержания территории организации отдыха, включающего стрижку газонов, уборку листвы и сухой травы, сухостоя, хозяйственного и бытового мусора. Территория считается благоустроенной при отсутствии павшей листвы и сухой травы, веток, валежника, сухостоя, твердых коммунальных отходов (за исключением специально отведенных мест для их временного хранения и утилизации);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расчистки прилегающих территорий от мусора, валежника, сухостоя в радиусе 50 – 100 м вокруг принадлежащего организации отдыха участка;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озеленение территории организации отдыха деревьями и кустарниками с учетом климатических условий;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организация и проведение акарицидных обработок на принадлежащей организации отдыха территории за 7 календарных дней до открытия (заезда людей), создавая ширину барьера не менее 50 м по периметру ограждения. При наличии эпидемиологических показаний (регистрация случаев присасывания клещей, заболевания инфекциями, передающимися клещами, на принадлежащей им территории) обработку необходимо повторить с последующей оценкой эффективности проведенных работ.</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2.2.7. Обеспечение ежедневного медицинского контроля и оказание неотложной медицинской помощи на территории организации отдыха в соответствии с требованиями органов здравоохранения и Роспотребнадзора. В случае необходимости, обеспечение своевременной госпитализации в ближайшее лечебное учреждение.</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2.2.8. Заключить договоры страхования жизни и здоровья отдыхающих, находящихся в организации отдыха на все время их пребывания, включая перевозку.</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lastRenderedPageBreak/>
        <w:t>2.3.Требования к материально-технической базе организации отдыха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2.3.1.  Наличие благоустроенной территории организации отдыха, расположенной в экологически чистой зоне с благоприятными и лечебными факторами, что позволяет обеспечить не только отдых, но и оздоровление детей, укрепить нервную и сердечно-сосудистую системы, оздоровить органы дыхания.</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 Наличие действующих (введенных в эксплуатацию) материально-технических ресурсов организации отдыха, используемых при оказании услуг:</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2.3.2.1. Наличие благоустроенных спальных корпусов на территории организации отдыха.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2.3.2.2. Наличие пищеблоков, рассчитанных на организацию сбалансированного пятиразового питания, составленного с учетом возраста детей, и столовой</w:t>
      </w:r>
      <w:r w:rsidRPr="00F96F9B">
        <w:rPr>
          <w:rFonts w:ascii="Times New Roman" w:hAnsi="Times New Roman" w:cs="Times New Roman"/>
          <w:sz w:val="24"/>
          <w:szCs w:val="24"/>
        </w:rPr>
        <w:t xml:space="preserve"> </w:t>
      </w:r>
      <w:r w:rsidRPr="00F96F9B">
        <w:rPr>
          <w:rFonts w:ascii="Times New Roman" w:eastAsia="Times New Roman" w:hAnsi="Times New Roman" w:cs="Times New Roman"/>
          <w:sz w:val="24"/>
          <w:szCs w:val="24"/>
          <w:lang w:eastAsia="ru-RU"/>
        </w:rPr>
        <w:t xml:space="preserve">на территории организации отдыха для организации питания детей, обслуживание </w:t>
      </w:r>
      <w:r w:rsidR="000A1338" w:rsidRPr="00F96F9B">
        <w:rPr>
          <w:rFonts w:ascii="Times New Roman" w:eastAsia="Times New Roman" w:hAnsi="Times New Roman" w:cs="Times New Roman"/>
          <w:sz w:val="24"/>
          <w:szCs w:val="24"/>
          <w:lang w:eastAsia="ru-RU"/>
        </w:rPr>
        <w:t>персоналом организации отдыха</w:t>
      </w:r>
      <w:r w:rsidRPr="00F96F9B">
        <w:rPr>
          <w:rFonts w:ascii="Times New Roman" w:eastAsia="Times New Roman" w:hAnsi="Times New Roman" w:cs="Times New Roman"/>
          <w:sz w:val="24"/>
          <w:szCs w:val="24"/>
          <w:lang w:eastAsia="ru-RU"/>
        </w:rPr>
        <w:t>.</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2.3.2.3. Наличие на территории организации отдыха медицинского пункта учреждения оснащенного необходимым медицинским оборудованием, лекарственными препаратами и перевязочным материалом в количестве и ассортименте, установленным Порядком оказания медицинской помощи несовершеннолетним в период оздоровления и организованного отдыха, утвержденным Приказом Министерства здравоохранения Российской Федерации от 13.06.2018 № 327н, включающего: кабинет врача; пост медицинской сестры; процедурный кабинет и изолятор (2 палаты для воздушно-капельных и кишечных инфекций с числом коек, определяемым из расчета 1,5 - 2% от числа несовершеннолетних в организации; туалет с раковиной для мытья рук; буфетная с 2 моечными раковинами для мойки посуды); помещения для приготовления дезинфицирующих растворов и хранения уборочного инвентаря, предназначенного для помещений медицинского назначения; туалет с умывальником.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2.3.2.4. Наличие</w:t>
      </w:r>
      <w:r w:rsidRPr="00F96F9B">
        <w:rPr>
          <w:rFonts w:ascii="Times New Roman" w:hAnsi="Times New Roman" w:cs="Times New Roman"/>
          <w:sz w:val="24"/>
          <w:szCs w:val="24"/>
        </w:rPr>
        <w:t xml:space="preserve"> </w:t>
      </w:r>
      <w:r w:rsidRPr="00F96F9B">
        <w:rPr>
          <w:rFonts w:ascii="Times New Roman" w:eastAsia="Times New Roman" w:hAnsi="Times New Roman" w:cs="Times New Roman"/>
          <w:sz w:val="24"/>
          <w:szCs w:val="24"/>
          <w:lang w:eastAsia="ru-RU"/>
        </w:rPr>
        <w:t>открытой концертной/ танцевальной площадки/эстрады.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2.3.2.5. Наличие</w:t>
      </w:r>
      <w:r w:rsidRPr="00F96F9B">
        <w:rPr>
          <w:rFonts w:ascii="Times New Roman" w:hAnsi="Times New Roman" w:cs="Times New Roman"/>
          <w:sz w:val="24"/>
          <w:szCs w:val="24"/>
        </w:rPr>
        <w:t xml:space="preserve"> крытого </w:t>
      </w:r>
      <w:r w:rsidRPr="00F96F9B">
        <w:rPr>
          <w:rFonts w:ascii="Times New Roman" w:eastAsia="Times New Roman" w:hAnsi="Times New Roman" w:cs="Times New Roman"/>
          <w:sz w:val="24"/>
          <w:szCs w:val="24"/>
          <w:lang w:eastAsia="ru-RU"/>
        </w:rPr>
        <w:t>киноконцертного или актового зала, оборудованного теле-видео аппаратурой.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2.3.2.6. Наличие</w:t>
      </w:r>
      <w:r w:rsidRPr="00F96F9B">
        <w:rPr>
          <w:rFonts w:ascii="Times New Roman" w:hAnsi="Times New Roman" w:cs="Times New Roman"/>
          <w:sz w:val="24"/>
          <w:szCs w:val="24"/>
        </w:rPr>
        <w:t xml:space="preserve"> </w:t>
      </w:r>
      <w:r w:rsidRPr="00F96F9B">
        <w:rPr>
          <w:rFonts w:ascii="Times New Roman" w:eastAsia="Times New Roman" w:hAnsi="Times New Roman" w:cs="Times New Roman"/>
          <w:sz w:val="24"/>
          <w:szCs w:val="24"/>
          <w:lang w:eastAsia="ru-RU"/>
        </w:rPr>
        <w:t>помещений, приспособленных и оборудованных для работы кружков, секций, студий, творческих объединений изобразительной, декоративно-прикладной, музыкально-художественной, технической и (или) других видов направленностей.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2.3.2.7. Наличие комнат отдыха, игровых холлов оборудованных настольными и развивающими играми, в том числе для игры в настольный теннис; беседок и веранд.</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2.3.2.8. Наличие</w:t>
      </w:r>
      <w:r w:rsidRPr="00F96F9B">
        <w:rPr>
          <w:rFonts w:ascii="Times New Roman" w:hAnsi="Times New Roman" w:cs="Times New Roman"/>
          <w:sz w:val="24"/>
          <w:szCs w:val="24"/>
        </w:rPr>
        <w:t xml:space="preserve"> </w:t>
      </w:r>
      <w:r w:rsidRPr="00F96F9B">
        <w:rPr>
          <w:rFonts w:ascii="Times New Roman" w:eastAsia="Times New Roman" w:hAnsi="Times New Roman" w:cs="Times New Roman"/>
          <w:sz w:val="24"/>
          <w:szCs w:val="24"/>
          <w:lang w:eastAsia="ru-RU"/>
        </w:rPr>
        <w:t>библиотеки оснащенной литературой школьной программы, современной энциклопедической литературой.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2.3.2.9. Наличие</w:t>
      </w:r>
      <w:r w:rsidRPr="00F96F9B">
        <w:rPr>
          <w:rFonts w:ascii="Times New Roman" w:hAnsi="Times New Roman" w:cs="Times New Roman"/>
          <w:sz w:val="24"/>
          <w:szCs w:val="24"/>
        </w:rPr>
        <w:t xml:space="preserve"> </w:t>
      </w:r>
      <w:r w:rsidRPr="00F96F9B">
        <w:rPr>
          <w:rFonts w:ascii="Times New Roman" w:eastAsia="Times New Roman" w:hAnsi="Times New Roman" w:cs="Times New Roman"/>
          <w:sz w:val="24"/>
          <w:szCs w:val="24"/>
          <w:lang w:eastAsia="ru-RU"/>
        </w:rPr>
        <w:t>открытых спортивных площадок, оборудованных спортивным оборудованием для занятий волейболом/баскетболом/футболом и другими видами спорта.</w:t>
      </w:r>
    </w:p>
    <w:p w:rsidR="000A1338" w:rsidRPr="00F96F9B" w:rsidRDefault="000A1338"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2.3.2.10. Наличие ежедневно доступных помещений, оборудованных для просушки верхней одежды и обуви отдыхающих.</w:t>
      </w:r>
    </w:p>
    <w:p w:rsidR="00EC4336" w:rsidRPr="00F96F9B" w:rsidRDefault="00EC4336" w:rsidP="00EC4336">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2.3.2.1</w:t>
      </w:r>
      <w:r w:rsidR="000A1338" w:rsidRPr="00F96F9B">
        <w:rPr>
          <w:rFonts w:ascii="Times New Roman" w:eastAsia="Times New Roman" w:hAnsi="Times New Roman" w:cs="Times New Roman"/>
          <w:sz w:val="24"/>
          <w:szCs w:val="24"/>
          <w:lang w:eastAsia="ru-RU"/>
        </w:rPr>
        <w:t>1</w:t>
      </w:r>
      <w:r w:rsidRPr="00F96F9B">
        <w:rPr>
          <w:rFonts w:ascii="Times New Roman" w:eastAsia="Times New Roman" w:hAnsi="Times New Roman" w:cs="Times New Roman"/>
          <w:sz w:val="24"/>
          <w:szCs w:val="24"/>
          <w:lang w:eastAsia="ru-RU"/>
        </w:rPr>
        <w:t>. Наличие ресурсов для занятий зимними видами досуга на свежем воздухе в период проведения зимней смены: катка, оборудованного для катания на коньках/игры в хоккей и(или) горки оборудованной для катания на санках/ватрушках и(или) площадки/лыжни, оборудованной для катания на лыжах</w:t>
      </w:r>
    </w:p>
    <w:p w:rsidR="00C533FE"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2.3.3. Предоставление бесплатно спортивного, игрового инвентаря в соответствии с количеством детей (мячи, наборы для игр в теннис, настольный теннис, бадминтон, шахматы, шашки, санки/ватрушки, лыжи и другого, в соответствии с проводимыми мероприятиями), расходных материалов для занятий творческой работой, проведений конкурсов, мероприятий.</w:t>
      </w:r>
    </w:p>
    <w:p w:rsidR="00016E2C" w:rsidRDefault="00016E2C" w:rsidP="00016E2C">
      <w:pPr>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2.3.4. Требования к обеспечению беспрепятственного доступа инвалидов к объектам инфраструктуры организации отдыха и к предоставляемым в них услугам.</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2.3.4.1. Условия доступности внутри помещений для лиц с ограниченными способностями к передвижению и нуждающихся по медицинским показаниям в обеспечении техническим средством реабилитации в виде кресла-коляски:</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размещение на первых этажах спальных корпусов;</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дверные проемы – шириной не менее 900 мм;</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ширина коридоров -  не менее 1800 мм.</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2.3.4.2. Условия доступности санитарно-гигиенических помещений для лиц с ограниченными способностями к передвижению и нуждающихся по медицинским показаниям в обеспечении техническим средством реабилитации в виде кресла-коляски:</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кабины туалета оборудованы в том числе опорами для рук, горизонтальными поручнями, местом для коляски;</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душевые кабины оборудованы в том числе вертикальными и горизонтальными поручнями, откидными или стационарными сидениями, местом для коляски.</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2.3.4.3. Условия доступности при подъемах на высоту:</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подъемах на высоту менее 1,6 м - наличие пандусов;</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полосы противоскользящего покрытия на лестничных маршах.</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2.3.4.4. Наличие поручней и перил по периметру маршрутов передвижения внутри помещений.</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2.3.4.5. Условия доступности территории </w:t>
      </w:r>
      <w:r>
        <w:rPr>
          <w:rFonts w:ascii="Times New Roman" w:hAnsi="Times New Roman" w:cs="Times New Roman"/>
          <w:sz w:val="24"/>
          <w:szCs w:val="24"/>
          <w:lang w:eastAsia="ru-RU"/>
        </w:rPr>
        <w:t>санаторно-курортной организации</w:t>
      </w:r>
      <w:r>
        <w:rPr>
          <w:rFonts w:ascii="Times New Roman" w:eastAsia="Times New Roman" w:hAnsi="Times New Roman" w:cs="Times New Roman"/>
          <w:sz w:val="24"/>
          <w:szCs w:val="24"/>
          <w:lang w:eastAsia="ru-RU"/>
        </w:rPr>
        <w:t>:</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отсутствие преград на путях движения;</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ширина дорожек не менее 1800 мм;</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наличие площадок для отдыха на пешеходных путях, оборудованных скамейками и местом для расположения коляски.</w:t>
      </w:r>
    </w:p>
    <w:p w:rsidR="00016E2C" w:rsidRDefault="00016E2C" w:rsidP="00016E2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2.3.4.6. Дублирование необходимой для инвалидов зрительной и графической информации.</w:t>
      </w:r>
    </w:p>
    <w:p w:rsidR="00016E2C" w:rsidRPr="00F96F9B" w:rsidRDefault="00016E2C" w:rsidP="00C533FE">
      <w:pPr>
        <w:spacing w:after="0" w:line="240" w:lineRule="auto"/>
        <w:ind w:firstLine="709"/>
        <w:jc w:val="both"/>
        <w:rPr>
          <w:rFonts w:ascii="Times New Roman" w:eastAsia="Times New Roman" w:hAnsi="Times New Roman" w:cs="Times New Roman"/>
          <w:sz w:val="24"/>
          <w:szCs w:val="24"/>
          <w:lang w:eastAsia="ru-RU"/>
        </w:rPr>
      </w:pPr>
    </w:p>
    <w:p w:rsidR="00C533FE" w:rsidRPr="00F96F9B" w:rsidRDefault="00C533FE" w:rsidP="00C533FE">
      <w:pPr>
        <w:spacing w:after="0" w:line="240" w:lineRule="auto"/>
        <w:ind w:firstLine="709"/>
        <w:jc w:val="center"/>
        <w:rPr>
          <w:rFonts w:ascii="Times New Roman" w:eastAsia="Times New Roman" w:hAnsi="Times New Roman" w:cs="Times New Roman"/>
          <w:b/>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2.4. Требования к размещению отдыхающих и санитарному содержанию</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2.4.1. Оборудование зданий, строения, сооружений, помещений, используемых организацией отдыха для предоставления услуг, системами хозяйственно-питьевого холодного и горячего водоснабжения, водоотведения и канализацией. Нецентрализованные (автономные)  системы холодного и горячего водоснабжения, водоотведения со спуском сточных вод в локальные очистные сооружения. При отсутствии горячего централизованного водоснабжения должны устанавливаться водонагревающие устройства.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2.4.2. Внутренняя отделка помещений должна быть выполнена в соответствии с их функциональным назначением. Потолки, стены и панели всех помещений должны быть гладкими, без щелей, трещин, деформаций, признаков поражений грибком и следов подтеков. На поверхностях должны отсутствовать пятна, пузыри, отслоение обоев.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2.4.3. Покрытия пола и стен помещений, используемых организацией отдыха для предоставления услуг, не должны иметь дефектов и повреждений, следов протеканий и признаков поражений грибком и должны быть устойчивыми к уборке влажным способом с применением моющих и дезинфицирующих средств.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2.4.4. Обеспечение проживания отдыхающих в комфортабельных комнатах, расположенных в благоустроенных отапливаемых зданиях капитального типа (далее – спальных корпусах).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vertAlign w:val="superscript"/>
          <w:lang w:eastAsia="ru-RU"/>
        </w:rPr>
      </w:pPr>
      <w:r w:rsidRPr="00F96F9B">
        <w:rPr>
          <w:rFonts w:ascii="Times New Roman" w:eastAsia="Times New Roman" w:hAnsi="Times New Roman" w:cs="Times New Roman"/>
          <w:sz w:val="24"/>
          <w:szCs w:val="24"/>
          <w:lang w:eastAsia="ru-RU"/>
        </w:rPr>
        <w:t>2.4.5. Степень комфортности проживания в комнатах, в которых размещены отдыхающие (при соблюдении нормы площади на одного отдыхающего не менее 4 м</w:t>
      </w:r>
      <w:r w:rsidRPr="00F96F9B">
        <w:rPr>
          <w:rFonts w:ascii="Times New Roman" w:eastAsia="Times New Roman" w:hAnsi="Times New Roman" w:cs="Times New Roman"/>
          <w:sz w:val="24"/>
          <w:szCs w:val="24"/>
          <w:vertAlign w:val="superscript"/>
          <w:lang w:eastAsia="ru-RU"/>
        </w:rPr>
        <w:t>2</w:t>
      </w:r>
      <w:r w:rsidRPr="00F96F9B">
        <w:rPr>
          <w:rFonts w:ascii="Times New Roman" w:eastAsia="Times New Roman" w:hAnsi="Times New Roman" w:cs="Times New Roman"/>
          <w:sz w:val="24"/>
          <w:szCs w:val="24"/>
          <w:lang w:eastAsia="ru-RU"/>
        </w:rPr>
        <w:t>) (далее – комнатах):</w:t>
      </w:r>
      <w:r w:rsidR="007E4B0B">
        <w:rPr>
          <w:rFonts w:ascii="Times New Roman" w:eastAsia="Times New Roman" w:hAnsi="Times New Roman" w:cs="Times New Roman"/>
          <w:b/>
          <w:sz w:val="24"/>
          <w:szCs w:val="24"/>
          <w:lang w:eastAsia="ru-RU"/>
        </w:rPr>
        <w:t xml:space="preserve"> по 2-4 человека (членов одной семьи) в комнате</w:t>
      </w:r>
      <w:r w:rsidR="007E4B0B">
        <w:rPr>
          <w:rFonts w:ascii="Times New Roman" w:eastAsia="Times New Roman" w:hAnsi="Times New Roman" w:cs="Times New Roman"/>
          <w:sz w:val="24"/>
          <w:szCs w:val="24"/>
          <w:lang w:eastAsia="ru-RU"/>
        </w:rPr>
        <w:t>.</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2.4.6. Степень комфортности расположения действующих санитарных объектов (туалетных комнат, оборудованных умывальником, унитазом; душевых каб</w:t>
      </w:r>
      <w:r w:rsidR="007E4B0B">
        <w:rPr>
          <w:rFonts w:ascii="Times New Roman" w:eastAsia="Times New Roman" w:hAnsi="Times New Roman" w:cs="Times New Roman"/>
          <w:sz w:val="24"/>
          <w:szCs w:val="24"/>
          <w:lang w:eastAsia="ru-RU"/>
        </w:rPr>
        <w:t xml:space="preserve">ин) по отношению к комнатам: </w:t>
      </w:r>
      <w:r w:rsidR="007E4B0B">
        <w:rPr>
          <w:rFonts w:ascii="Times New Roman" w:eastAsia="Times New Roman" w:hAnsi="Times New Roman" w:cs="Times New Roman"/>
          <w:b/>
          <w:sz w:val="24"/>
          <w:szCs w:val="24"/>
          <w:lang w:eastAsia="ru-RU"/>
        </w:rPr>
        <w:t>в каждой комнате или на блок (на 2 комнаты).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2.4.7. Обеспечение круглосуточного беспрерывного горячего и холодного водоснабжения. </w:t>
      </w:r>
      <w:r w:rsidRPr="00F96F9B">
        <w:rPr>
          <w:rFonts w:ascii="Times New Roman" w:eastAsia="Times New Roman" w:hAnsi="Times New Roman" w:cs="Times New Roman"/>
          <w:i/>
          <w:sz w:val="24"/>
          <w:szCs w:val="24"/>
          <w:lang w:eastAsia="ru-RU"/>
        </w:rPr>
        <w:t>Сантехнические изделия должны быть пригодны к эксплуатации, без видимых дефектов.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2.4.8. Системы отопления, вентиляции и/или кондиционирования воздуха должны обеспечивать нормируемые параметры микроклимата и воздушной среды помещений детских оздоровительных лагерей.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2.4.9. Обеспечение оборудования комнат необходимой мебелью: кроватями, тумбочками, шкафами для одежды, прикроватными ковриками, зеркалами, портьерами (жалюзи), противомоскитными сетками. Оснащение дверей комнат дверными замками, ключи от которых </w:t>
      </w:r>
      <w:r w:rsidRPr="00F96F9B">
        <w:rPr>
          <w:rFonts w:ascii="Times New Roman" w:eastAsia="Times New Roman" w:hAnsi="Times New Roman" w:cs="Times New Roman"/>
          <w:sz w:val="24"/>
          <w:szCs w:val="24"/>
          <w:lang w:eastAsia="ru-RU"/>
        </w:rPr>
        <w:lastRenderedPageBreak/>
        <w:t xml:space="preserve">хранятся у дежурных. </w:t>
      </w:r>
      <w:r w:rsidRPr="00F96F9B">
        <w:rPr>
          <w:rFonts w:ascii="Times New Roman" w:eastAsia="Times New Roman" w:hAnsi="Times New Roman" w:cs="Times New Roman"/>
          <w:i/>
          <w:sz w:val="24"/>
          <w:szCs w:val="24"/>
          <w:lang w:eastAsia="ru-RU"/>
        </w:rPr>
        <w:t>Мебель и оборудование комнат должны быть пригодны к эксплуатации, без видимых дефектов.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2.4.10. В организации отдыха, для предоставления услуг отдыхающих используется мебель и оборудование, покрытие которых обеспечивает возможность проведения влажной обработки с применением моющих и дезинфицирующих средств. При использовании мягкой мебели должны быть съемные чехлы (не менее 2 комплектов) со стиркой их по мере загрязнения, но не реже 1 раза в месяц.</w:t>
      </w:r>
    </w:p>
    <w:p w:rsidR="00C533FE" w:rsidRPr="00F96F9B" w:rsidRDefault="00C533FE" w:rsidP="00C533FE">
      <w:pPr>
        <w:spacing w:after="0" w:line="240" w:lineRule="auto"/>
        <w:ind w:firstLine="709"/>
        <w:jc w:val="both"/>
        <w:rPr>
          <w:rFonts w:ascii="Times New Roman" w:eastAsia="Times New Roman" w:hAnsi="Times New Roman" w:cs="Times New Roman"/>
          <w:b/>
          <w:sz w:val="24"/>
          <w:szCs w:val="24"/>
          <w:lang w:eastAsia="ru-RU"/>
        </w:rPr>
      </w:pPr>
      <w:r w:rsidRPr="00F96F9B">
        <w:rPr>
          <w:rFonts w:ascii="Times New Roman" w:eastAsia="Times New Roman" w:hAnsi="Times New Roman" w:cs="Times New Roman"/>
          <w:sz w:val="24"/>
          <w:szCs w:val="24"/>
          <w:lang w:eastAsia="ru-RU"/>
        </w:rPr>
        <w:t>2.4.11. Каждое спальное место обеспечивается комплектом постельных принадлежностей (матрацем с наматрасником, подушкой, одеялом), постельным бельем (наволочкой, простыней, пододеяльником). При необходимости предоставляются полотенца. Общее количество комплектов постельного белья, наматрасников и полотенец должно быть не менее 2 комплектов на одного отдыхающего в смену.</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2.4.1</w:t>
      </w:r>
      <w:r w:rsidR="000A1338" w:rsidRPr="00F96F9B">
        <w:rPr>
          <w:rFonts w:ascii="Times New Roman" w:eastAsia="Times New Roman" w:hAnsi="Times New Roman" w:cs="Times New Roman"/>
          <w:sz w:val="24"/>
          <w:szCs w:val="24"/>
          <w:lang w:eastAsia="ru-RU"/>
        </w:rPr>
        <w:t>2</w:t>
      </w:r>
      <w:r w:rsidRPr="00F96F9B">
        <w:rPr>
          <w:rFonts w:ascii="Times New Roman" w:eastAsia="Times New Roman" w:hAnsi="Times New Roman" w:cs="Times New Roman"/>
          <w:sz w:val="24"/>
          <w:szCs w:val="24"/>
          <w:lang w:eastAsia="ru-RU"/>
        </w:rPr>
        <w:t>. Предоставление возможности ежедневной подзарядки личных телефонов отдыхающих.</w:t>
      </w:r>
    </w:p>
    <w:p w:rsidR="00C533FE" w:rsidRPr="00F96F9B" w:rsidRDefault="000A1338"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2.4.13</w:t>
      </w:r>
      <w:r w:rsidR="00C533FE" w:rsidRPr="00F96F9B">
        <w:rPr>
          <w:rFonts w:ascii="Times New Roman" w:eastAsia="Times New Roman" w:hAnsi="Times New Roman" w:cs="Times New Roman"/>
          <w:sz w:val="24"/>
          <w:szCs w:val="24"/>
          <w:lang w:eastAsia="ru-RU"/>
        </w:rPr>
        <w:t>. Все виды оборудования должны быть исправны, пригодны для эксплуатации, без видимых дефектов.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2.4.1</w:t>
      </w:r>
      <w:r w:rsidR="000A1338" w:rsidRPr="00F96F9B">
        <w:rPr>
          <w:rFonts w:ascii="Times New Roman" w:eastAsia="Times New Roman" w:hAnsi="Times New Roman" w:cs="Times New Roman"/>
          <w:sz w:val="24"/>
          <w:szCs w:val="24"/>
          <w:lang w:eastAsia="ru-RU"/>
        </w:rPr>
        <w:t>4</w:t>
      </w:r>
      <w:r w:rsidRPr="00F96F9B">
        <w:rPr>
          <w:rFonts w:ascii="Times New Roman" w:eastAsia="Times New Roman" w:hAnsi="Times New Roman" w:cs="Times New Roman"/>
          <w:sz w:val="24"/>
          <w:szCs w:val="24"/>
          <w:lang w:eastAsia="ru-RU"/>
        </w:rPr>
        <w:t>. Организовать влажную уборку всех помещений пребывания детей 2 раза в сутки техническим персоналом организации отдыха с применением моющих средств, ежедневную очистку ковровых покрытий с использованием пылесоса, смену белья – один раз в 5 дней, полотенец – 1 раз в три дня. Постельные принадлежности (матрацы, одеяла, подушки) перед началом смены должны выноситься на воздух для проветривания и просушки. Один раз в год перед началом оздоровительной кампании постельные принадлежности должны подвергаться химической чистке. Пришедшие в негодность постельные принадлежности должны заменяться новыми комплектами.</w:t>
      </w:r>
    </w:p>
    <w:p w:rsidR="002F5841" w:rsidRPr="00F96F9B" w:rsidRDefault="002F5841"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2.4.1</w:t>
      </w:r>
      <w:r w:rsidR="000A1338" w:rsidRPr="00F96F9B">
        <w:rPr>
          <w:rFonts w:ascii="Times New Roman" w:eastAsia="Times New Roman" w:hAnsi="Times New Roman" w:cs="Times New Roman"/>
          <w:sz w:val="24"/>
          <w:szCs w:val="24"/>
          <w:lang w:eastAsia="ru-RU"/>
        </w:rPr>
        <w:t>5</w:t>
      </w:r>
      <w:r w:rsidRPr="00F96F9B">
        <w:rPr>
          <w:rFonts w:ascii="Times New Roman" w:eastAsia="Times New Roman" w:hAnsi="Times New Roman" w:cs="Times New Roman"/>
          <w:sz w:val="24"/>
          <w:szCs w:val="24"/>
          <w:lang w:eastAsia="ru-RU"/>
        </w:rPr>
        <w:t>. Обеспечение регулярного проветривания комнат в момент отсутствия в них детей</w:t>
      </w:r>
    </w:p>
    <w:p w:rsidR="000A1338" w:rsidRPr="00F96F9B" w:rsidRDefault="000A1338" w:rsidP="000A1338">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2.4.16. Обеспечение условий для просушивания верхней одежды и обуви, стирки и глажения. </w:t>
      </w:r>
    </w:p>
    <w:p w:rsidR="000A1338" w:rsidRPr="00F96F9B" w:rsidRDefault="000A1338" w:rsidP="000A1338">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2.4.17. В случае необходимости предоставление дополнительных одеял, приборов обогрева помещения (тепловых пушек, сплит систем и др.).</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sz w:val="24"/>
          <w:szCs w:val="24"/>
          <w:lang w:eastAsia="ru-RU"/>
        </w:rPr>
      </w:pPr>
      <w:r w:rsidRPr="00F96F9B">
        <w:rPr>
          <w:rFonts w:ascii="Times New Roman" w:eastAsia="Times New Roman" w:hAnsi="Times New Roman" w:cs="Times New Roman"/>
          <w:b/>
          <w:bCs/>
          <w:sz w:val="24"/>
          <w:szCs w:val="24"/>
          <w:lang w:eastAsia="ru-RU"/>
        </w:rPr>
        <w:t>2.5. Требования к организации питания отдыхающих</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2.5.1 Питание организуется в соответствии с </w:t>
      </w:r>
      <w:r w:rsidRPr="00F96F9B">
        <w:rPr>
          <w:rFonts w:ascii="Times New Roman" w:hAnsi="Times New Roman" w:cs="Times New Roman"/>
          <w:sz w:val="24"/>
          <w:szCs w:val="24"/>
          <w:lang w:eastAsia="ru-RU"/>
        </w:rPr>
        <w:t>Санитарно-эпидемиологическими правилами и нормами СанПиН 2.3/2.4.3590-20</w:t>
      </w:r>
      <w:r w:rsidRPr="00F96F9B">
        <w:rPr>
          <w:rFonts w:ascii="Times New Roman" w:eastAsia="Times New Roman" w:hAnsi="Times New Roman" w:cs="Times New Roman"/>
          <w:sz w:val="24"/>
          <w:szCs w:val="24"/>
          <w:lang w:eastAsia="ru-RU"/>
        </w:rPr>
        <w:t>, методическими рекомендациями МР 3.1/2.3.6.0190-20, государственными стандартами, санитарными, противопожарными правилами, техническими документами, другими правилами и нормативными документами, предусматривающими требования к качеству услуг, их безопасности для жизни и здоровья людей, в том числе детей, окружающей среды и имущества. Осуществлять ежедневный контроль качества питания. Гарантировать качество и безопасность пищевых продуктов, используемых в питании.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2.5.2. Питание отдыхающих должно быть 5-ти разовое (завтрак, обед, полдник, ужин, </w:t>
      </w:r>
      <w:r w:rsidRPr="00F96F9B">
        <w:rPr>
          <w:rFonts w:ascii="Times New Roman" w:eastAsia="Times New Roman" w:hAnsi="Times New Roman" w:cs="Times New Roman"/>
          <w:sz w:val="24"/>
          <w:szCs w:val="24"/>
          <w:lang w:eastAsia="ru-RU"/>
        </w:rPr>
        <w:br/>
        <w:t xml:space="preserve">2-й ужин) надлежащего качества в строгом соответствии с санитарно-гигиеническими нормами и правилами, установленными действующим законодательством. Допускается организация питания по принципу «шведский стол».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2.5.3. Завтрак должен состоять из горячего блюда, бутерброда и горячего напитка.</w:t>
      </w:r>
      <w:r w:rsidRPr="00F96F9B">
        <w:rPr>
          <w:rFonts w:ascii="Times New Roman" w:eastAsia="Times New Roman" w:hAnsi="Times New Roman" w:cs="Times New Roman"/>
          <w:sz w:val="24"/>
          <w:szCs w:val="24"/>
          <w:lang w:eastAsia="ru-RU"/>
        </w:rPr>
        <w:br/>
        <w:t>Обед должен включать закуску (салат или порционные овощи, сельдь с луком), первое горячее блюдо, второе горячее блюдо, напиток. Полдник включает напиток (молоко, кисломолочные напитки, соки, чай) с булочными или кондитерскими изделиями без крема, фрукты; допускается выдача творожных или крупяных запеканок и блюд. Ужин может включать рыбные, мясные, овощные и творожные блюда, салаты, винегреты и горячие напитки. Второй ужин включает кисломолочный напиток (можно дополнить кондитерским изделием (печенье, вафли и другое).</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2.5.4. В примерном меню предусматривается ежедневное использование в питании отдыхающих: молока, кисломолочных напитков, мяса, картофеля, овощей, фруктов, хлеба, круп, сливочного и растительного масла, сахара, соли. Остальные продукты (творог, сметана, птица, рыба, сыр, яйцо, соки и другие) включаются не реже 2 раз в неделю.</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lastRenderedPageBreak/>
        <w:t>2.5.5. Питание должно быть сбалансированным. Наличие в ежедневном рационе овощей, фруктов, натуральных соков, и других продуктов питания в соответствии с нормами обеспечения питанием. С учетом климатических особенностей, а также, повышенной физической и эмоциональной активности детей в организациях отдыха и оздоровления, допускается повышение рекомендуемых норм до 25% за счет увеличения количества свежих овощей и фруктов в рационе (огурцы, помидоры, арбузы, яблоки, виноград, персики, апельсины и др.) при соблюдении соотношения белков, жиров и углеводов.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2.5.6. Промежуток времени между приемами пищи должен быть не более 4-х часов.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2.5.7. Для отдыхающих должен быть организован круглосуточно питьевой режим. Вода должна отвечать требованиям безопасности к питьевой воде. Наличие источников питьевой воды в спальных корпусах (наличие кулеров с одноразовыми стаканчиками, либо питьевых фонтанчиков, либо бутилированной воды).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2.5.8. В день заезда - выезда отдыхающих - компенсация пропущенного питания сухим пайком.</w:t>
      </w:r>
    </w:p>
    <w:p w:rsidR="00C533FE" w:rsidRPr="00F96F9B" w:rsidRDefault="00C533FE" w:rsidP="00C533FE">
      <w:pPr>
        <w:spacing w:after="0" w:line="240" w:lineRule="auto"/>
        <w:ind w:firstLine="709"/>
        <w:jc w:val="both"/>
        <w:rPr>
          <w:rFonts w:ascii="Times New Roman" w:eastAsia="Times New Roman" w:hAnsi="Times New Roman" w:cs="Times New Roman"/>
          <w:b/>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i/>
          <w:sz w:val="24"/>
          <w:szCs w:val="24"/>
          <w:lang w:eastAsia="ru-RU"/>
        </w:rPr>
      </w:pPr>
      <w:r w:rsidRPr="00F96F9B">
        <w:rPr>
          <w:rFonts w:ascii="Times New Roman" w:eastAsia="Times New Roman" w:hAnsi="Times New Roman" w:cs="Times New Roman"/>
          <w:b/>
          <w:bCs/>
          <w:sz w:val="24"/>
          <w:szCs w:val="24"/>
          <w:lang w:eastAsia="ru-RU"/>
        </w:rPr>
        <w:t>2.6. Требования к оказанию медицинской помощи</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 xml:space="preserve">2.6.1. Принятие решения о приеме отдыхающих в организацию отдыха по результатам обязательного осмотра кожных покровов и видимых слизистых, волосистой части головы несовершеннолетних, измерения температуры тела в день заезда. </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2.6.2. Проведение осмотра кожных покровов и видимых слизистых, волосистой части головы отдыхающих - 1 раз в 7 дней и за 1 - 3 дня до окончания пребывания их в организации.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2.6.3. Наблюдение за состоянием здоровья отдыхающих, особенно за детьми с о</w:t>
      </w:r>
      <w:r w:rsidR="002F5841" w:rsidRPr="00F96F9B">
        <w:rPr>
          <w:rFonts w:ascii="Times New Roman" w:eastAsia="Times New Roman" w:hAnsi="Times New Roman" w:cs="Times New Roman"/>
          <w:sz w:val="24"/>
          <w:szCs w:val="24"/>
          <w:lang w:eastAsia="ru-RU"/>
        </w:rPr>
        <w:t xml:space="preserve">тклонением в состоянии здоровья, ежедневный опрос отдыхающих о самочувствии, ежедневный контроль за соблюдением отдыхающими правил гигиены (рук – перед </w:t>
      </w:r>
      <w:r w:rsidR="009B6F37" w:rsidRPr="00F96F9B">
        <w:rPr>
          <w:rFonts w:ascii="Times New Roman" w:eastAsia="Times New Roman" w:hAnsi="Times New Roman" w:cs="Times New Roman"/>
          <w:sz w:val="24"/>
          <w:szCs w:val="24"/>
          <w:lang w:eastAsia="ru-RU"/>
        </w:rPr>
        <w:t>каждым приемом пищи).</w:t>
      </w:r>
    </w:p>
    <w:p w:rsidR="00C533FE" w:rsidRPr="00F96F9B" w:rsidRDefault="00C533FE" w:rsidP="00C533FE">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hAnsi="Times New Roman" w:cs="Times New Roman"/>
          <w:sz w:val="24"/>
          <w:szCs w:val="24"/>
        </w:rPr>
        <w:t xml:space="preserve">2.6.4. Оказание отдыхающим первичной медико-санитарной помощи в экстренной форме и неотложной форме в амбулаторных условиях при внезапных острых заболеваниях, состояниях, обострении хронических заболеваний, </w:t>
      </w:r>
      <w:r w:rsidRPr="00F96F9B">
        <w:rPr>
          <w:rFonts w:ascii="Times New Roman" w:eastAsia="Times New Roman" w:hAnsi="Times New Roman" w:cs="Times New Roman"/>
          <w:sz w:val="24"/>
          <w:szCs w:val="24"/>
          <w:lang w:eastAsia="ru-RU"/>
        </w:rPr>
        <w:t>при возникновении травм, несчастных случаев.</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 xml:space="preserve">2.6.5. Обеспечение контроля за соблюдением приема лекарственных препаратов для медицинского применения и (или) специализированных продуктов лечебного питания отдыхающими, нуждающимися в соблюдении режима лечения, необходимость которого подтверждена медицинской справкой, указанной в </w:t>
      </w:r>
      <w:hyperlink r:id="rId9" w:history="1">
        <w:r w:rsidRPr="00F96F9B">
          <w:rPr>
            <w:rStyle w:val="ac"/>
            <w:rFonts w:ascii="Times New Roman" w:hAnsi="Times New Roman" w:cs="Times New Roman"/>
            <w:color w:val="auto"/>
            <w:sz w:val="24"/>
            <w:szCs w:val="24"/>
          </w:rPr>
          <w:t>пункте 4</w:t>
        </w:r>
      </w:hyperlink>
      <w:r w:rsidRPr="00F96F9B">
        <w:rPr>
          <w:rFonts w:ascii="Times New Roman" w:hAnsi="Times New Roman" w:cs="Times New Roman"/>
          <w:sz w:val="24"/>
          <w:szCs w:val="24"/>
        </w:rPr>
        <w:t xml:space="preserve"> Порядка оказания медицинской помощи несовершеннолетним в период оздоровления и организованного отдыха, утвержденного Приказом Министерства здравоохранения и социального развития Российской Федерации от 13.06.2018 №327н, которая содержит наименование, дату назначения лекарственного препарата для медицинского применения или специализированного продукта лечебного питания, дозировку, кратность приема и длительность применения.</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2.6.6. Проверка срока годности и хранение передаваемых в организации законными представителями отдыхающих лекарственных препаратов для медицинского применения.</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2.6.7. Раздача лекарственных препаратов для медицинского применения отдыхающим с ведением листа назначений на каждого отдыхающего нуждающегося в соблюдении режима лечения по назначению лечащего врача.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2.6.8. Обеспечение регистрации инфекционных заболеваний, необычных реакций на прививку лиц, пострадавших от укусов иксодовыми клещами, больных чесоткой и микозами после консультации дерматолога, сообщение в уполномоченные органы о случаях инфекционных заболеваний среди детей и персонала.</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2.6.9. Обеспечение изоляции отдыхающих при возникновении острых инфекционных болезней до момента их перевода в медицинскую организацию.</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2.6.10. Направление отдыхающих по медицинским показаниям в медицинскую организацию для оказания первичной медико-санитарной помощи и специализированной медицинской помощи.</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 xml:space="preserve">2.6.11. Участие в контроле за соблюдением санитарно-гигиенических требований к условиям и организации питания и соблюдением питьевого режима, занятий физкультурой </w:t>
      </w:r>
      <w:r w:rsidRPr="00F96F9B">
        <w:rPr>
          <w:rFonts w:ascii="Times New Roman" w:hAnsi="Times New Roman" w:cs="Times New Roman"/>
          <w:sz w:val="24"/>
          <w:szCs w:val="24"/>
        </w:rPr>
        <w:lastRenderedPageBreak/>
        <w:t>и спортом, культурно-массовых мероприятий, обучения и воспитания отдыхающих в организации отдыха.</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2.6.12.</w:t>
      </w:r>
      <w:r w:rsidR="00EC4336" w:rsidRPr="00F96F9B">
        <w:rPr>
          <w:rFonts w:ascii="Times New Roman" w:hAnsi="Times New Roman" w:cs="Times New Roman"/>
          <w:sz w:val="24"/>
          <w:szCs w:val="24"/>
        </w:rPr>
        <w:t xml:space="preserve"> </w:t>
      </w:r>
      <w:r w:rsidRPr="00F96F9B">
        <w:rPr>
          <w:rFonts w:ascii="Times New Roman" w:hAnsi="Times New Roman" w:cs="Times New Roman"/>
          <w:sz w:val="24"/>
          <w:szCs w:val="24"/>
        </w:rPr>
        <w:t>Осуществление контроля за организацией режима дня, выполнением норм питания отдыхающих, качеством поступающих продуктов, условиями их хранения, соблюдением сроков реализации, технологией приготовления блюд, качеством готовой пищи, санитарным состоянием и содержанием пищеблока, мытьем посуды, витаминизацией пищи; проведение ежедневных осмотров персонала пищеблока на гнойничковые заболевания; отбор суточной пробы.</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2.6.13.</w:t>
      </w:r>
      <w:r w:rsidR="00EC4336" w:rsidRPr="00F96F9B">
        <w:rPr>
          <w:rFonts w:ascii="Times New Roman" w:hAnsi="Times New Roman" w:cs="Times New Roman"/>
          <w:sz w:val="24"/>
          <w:szCs w:val="24"/>
        </w:rPr>
        <w:t xml:space="preserve"> </w:t>
      </w:r>
      <w:r w:rsidRPr="00F96F9B">
        <w:rPr>
          <w:rFonts w:ascii="Times New Roman" w:hAnsi="Times New Roman" w:cs="Times New Roman"/>
          <w:sz w:val="24"/>
          <w:szCs w:val="24"/>
        </w:rPr>
        <w:t>Осуществление контроля за санитарным состоянием и содержанием всех помещений и территории организации, мест для купания, за соблюдением правил личной гигиены детьми и персоналом.</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2.6.14. Организация и проведение противоэпидемических и профилактических мероприятий по предупреждению распространения инфекционных и паразитарных заболеваний в организациях.</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2.6.15. Обеспечение регистрации и передачи экстренного извещения о случае(-ях) инфекционного, паразитарного и другого заболевания, носительства возбудителей инфекционных болезней, отравления, неблагоприятной реакции, связанной с иммунизацией, укуса, ослюнения, оцарапывания животными в территориальные органы, осуществляющие федеральный государственный санитарно-эпидемиологический надзор.</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2.6.16. Обеспечение медицинского сопровождения отдыхающих во время проведения спортивно-оздоровительных мероприятий, спортивных соревнований, походов, купаний, экскурсий.</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2.6.17. Осуществление мероприятий по формированию здорового образа жизни.</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2.6.18. Ведение медицинской документации.</w:t>
      </w:r>
    </w:p>
    <w:p w:rsidR="00C533FE" w:rsidRPr="00F96F9B" w:rsidRDefault="00C533FE" w:rsidP="00C533FE">
      <w:pPr>
        <w:autoSpaceDE w:val="0"/>
        <w:autoSpaceDN w:val="0"/>
        <w:adjustRightInd w:val="0"/>
        <w:spacing w:after="0" w:line="240" w:lineRule="auto"/>
        <w:ind w:firstLine="709"/>
        <w:jc w:val="both"/>
        <w:rPr>
          <w:rFonts w:ascii="Times New Roman" w:hAnsi="Times New Roman" w:cs="Times New Roman"/>
          <w:sz w:val="24"/>
          <w:szCs w:val="24"/>
        </w:rPr>
      </w:pPr>
      <w:r w:rsidRPr="00F96F9B">
        <w:rPr>
          <w:rFonts w:ascii="Times New Roman" w:hAnsi="Times New Roman" w:cs="Times New Roman"/>
          <w:sz w:val="24"/>
          <w:szCs w:val="24"/>
        </w:rPr>
        <w:t>2.6.19. Обеспечение сбора, хранения и уничтожение медицинских отходов.</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sz w:val="24"/>
          <w:szCs w:val="24"/>
          <w:lang w:eastAsia="ru-RU"/>
        </w:rPr>
      </w:pPr>
      <w:r w:rsidRPr="00F96F9B">
        <w:rPr>
          <w:rFonts w:ascii="Times New Roman" w:eastAsia="Times New Roman" w:hAnsi="Times New Roman" w:cs="Times New Roman"/>
          <w:b/>
          <w:bCs/>
          <w:sz w:val="24"/>
          <w:szCs w:val="24"/>
          <w:lang w:eastAsia="ru-RU"/>
        </w:rPr>
        <w:t>2.7. Требования к организац</w:t>
      </w:r>
      <w:r w:rsidRPr="00F96F9B">
        <w:rPr>
          <w:rFonts w:ascii="Times New Roman" w:eastAsia="Times New Roman" w:hAnsi="Times New Roman" w:cs="Times New Roman"/>
          <w:b/>
          <w:sz w:val="24"/>
          <w:szCs w:val="24"/>
          <w:lang w:eastAsia="ru-RU"/>
        </w:rPr>
        <w:t>ии досуговой деятельности отдыхающих</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2.7.1. Наличие программы организации досуговой деятельности отдыхающих в организации отдыха, плана мероприятий на каждый день смены, утвержденных руководителем организации отдыха. Они должны регламентировать процесс предоставления услуг, определять состав, объем, формы и методы их предоставления и контроля, устанавливать направления и формы работы с детьми.</w:t>
      </w:r>
      <w:r w:rsidRPr="00F96F9B">
        <w:rPr>
          <w:rFonts w:ascii="Times New Roman" w:hAnsi="Times New Roman" w:cs="Times New Roman"/>
          <w:sz w:val="24"/>
          <w:szCs w:val="24"/>
        </w:rPr>
        <w:t xml:space="preserve"> </w:t>
      </w:r>
      <w:r w:rsidRPr="00F96F9B">
        <w:rPr>
          <w:rFonts w:ascii="Times New Roman" w:eastAsia="Times New Roman" w:hAnsi="Times New Roman" w:cs="Times New Roman"/>
          <w:bCs/>
          <w:sz w:val="24"/>
          <w:szCs w:val="24"/>
          <w:lang w:eastAsia="ru-RU"/>
        </w:rPr>
        <w:t>При этом в части содержательной составляющей необходимо обеспечить:</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2.7.1.1. Реализацию программы воспитания предусматривающей приобщение отдыхающих к традиционным российским духовно-нравственным ценностям и принятым в российском обществе правилам и нормам поведения в интересах человека, семьи, общества и государства; включающую в том числе церемонию подъема (спуска) Государственного флага Российской Федерации и исполнение Государственного гимна Российской Федерации</w:t>
      </w:r>
      <w:r w:rsidRPr="00F96F9B">
        <w:rPr>
          <w:rStyle w:val="afff5"/>
          <w:rFonts w:ascii="Times New Roman" w:eastAsia="Times New Roman" w:hAnsi="Times New Roman" w:cs="Times New Roman"/>
          <w:bCs/>
          <w:sz w:val="24"/>
          <w:szCs w:val="24"/>
          <w:lang w:eastAsia="ru-RU"/>
        </w:rPr>
        <w:footnoteReference w:id="3"/>
      </w:r>
      <w:r w:rsidRPr="00F96F9B">
        <w:rPr>
          <w:rFonts w:ascii="Times New Roman" w:eastAsia="Times New Roman" w:hAnsi="Times New Roman" w:cs="Times New Roman"/>
          <w:bCs/>
          <w:sz w:val="24"/>
          <w:szCs w:val="24"/>
          <w:lang w:eastAsia="ru-RU"/>
        </w:rPr>
        <w:t>, проведение</w:t>
      </w:r>
      <w:r w:rsidRPr="00F96F9B">
        <w:rPr>
          <w:rFonts w:ascii="Times New Roman" w:hAnsi="Times New Roman" w:cs="Times New Roman"/>
          <w:sz w:val="24"/>
          <w:szCs w:val="24"/>
        </w:rPr>
        <w:t xml:space="preserve"> </w:t>
      </w:r>
      <w:r w:rsidRPr="00F96F9B">
        <w:rPr>
          <w:rFonts w:ascii="Times New Roman" w:eastAsia="Times New Roman" w:hAnsi="Times New Roman" w:cs="Times New Roman"/>
          <w:bCs/>
          <w:sz w:val="24"/>
          <w:szCs w:val="24"/>
          <w:lang w:eastAsia="ru-RU"/>
        </w:rPr>
        <w:t>Дней единых действий в соответствии с едиными федеральными методическими рекомендациями и материалами;</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2.7.1.2. Реализацию дополнительных общеразвивающих программ</w:t>
      </w:r>
      <w:r w:rsidRPr="00F96F9B">
        <w:rPr>
          <w:rFonts w:ascii="Times New Roman" w:hAnsi="Times New Roman" w:cs="Times New Roman"/>
          <w:sz w:val="24"/>
          <w:szCs w:val="24"/>
        </w:rPr>
        <w:t xml:space="preserve"> </w:t>
      </w:r>
      <w:r w:rsidRPr="00F96F9B">
        <w:rPr>
          <w:rFonts w:ascii="Times New Roman" w:eastAsia="Times New Roman" w:hAnsi="Times New Roman" w:cs="Times New Roman"/>
          <w:bCs/>
          <w:sz w:val="24"/>
          <w:szCs w:val="24"/>
          <w:lang w:eastAsia="ru-RU"/>
        </w:rPr>
        <w:t>(при наличии соответствующей лицензии на осуществление образовательной деятельности, либо договора с образовательной организацией, имеющей соответствующую лицензию), уделяя особое внимание основам туризма и реализации дополнительной общеразвивающей программы «Обучение плаванию».</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sz w:val="24"/>
          <w:szCs w:val="24"/>
          <w:lang w:eastAsia="ru-RU"/>
        </w:rPr>
        <w:t>2.7.1.3. Реализацию</w:t>
      </w:r>
      <w:r w:rsidRPr="00F96F9B">
        <w:rPr>
          <w:rFonts w:ascii="Times New Roman" w:eastAsia="Times New Roman" w:hAnsi="Times New Roman" w:cs="Times New Roman"/>
          <w:bCs/>
          <w:sz w:val="24"/>
          <w:szCs w:val="24"/>
          <w:lang w:eastAsia="ru-RU"/>
        </w:rPr>
        <w:t xml:space="preserve"> Плана мероприятий по социальной адаптации отдыхающих, включающего в себя следующие разделы:</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lastRenderedPageBreak/>
        <w:t>- психологическое сопровождение (в том числе, осуществление деятельности в соответствии с пунктом 5.4 ГОСТ 52887-2018);</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 педагогическое сопровождение (в том числе, осуществление деятельности, направленной на гигиеническое воспитание, развитие прикладных навыков в быту, приобщение к здоровому образу жизни, профориентацию; реализация спортивно-оздоровительных мероприятий с учетом группы здоровья ребенка и иных мероприятий);</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 медицинское сопровождение (в том числе, осуществление деятельности в соответствии с пунктом 5.2 ГОСТ 52887-2018 в части разработки и организации специальных мероприятий по оздоровлению детей, страдающих хроническими заболеваниями, санитарно-просветительской работы, динамического наблюдения за состоянием здоровья детей);</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 социальное сопровождение (в том числе, осуществление деятельности, направленной на профилактику асоциального поведения).</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 определение (назначение) ответственных лиц за реализацию каждого из вышеуказанных разделов Плана мероприятий по социальной адаптации отдыхающих.</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sz w:val="24"/>
          <w:szCs w:val="24"/>
          <w:lang w:eastAsia="ru-RU"/>
        </w:rPr>
        <w:t>2.7.2. Предоставление услуг каждому отдыхающему по организации досуговой деятельности</w:t>
      </w:r>
      <w:r w:rsidRPr="00F96F9B">
        <w:rPr>
          <w:rFonts w:ascii="Times New Roman" w:hAnsi="Times New Roman" w:cs="Times New Roman"/>
          <w:sz w:val="24"/>
          <w:szCs w:val="24"/>
        </w:rPr>
        <w:t xml:space="preserve"> </w:t>
      </w:r>
      <w:r w:rsidRPr="00F96F9B">
        <w:rPr>
          <w:rFonts w:ascii="Times New Roman" w:eastAsia="Times New Roman" w:hAnsi="Times New Roman" w:cs="Times New Roman"/>
          <w:i/>
          <w:sz w:val="24"/>
          <w:szCs w:val="24"/>
          <w:lang w:eastAsia="ru-RU"/>
        </w:rPr>
        <w:t>в ходе проведения</w:t>
      </w:r>
      <w:r w:rsidRPr="00F96F9B">
        <w:rPr>
          <w:rFonts w:ascii="Times New Roman" w:eastAsia="Times New Roman" w:hAnsi="Times New Roman" w:cs="Times New Roman"/>
          <w:sz w:val="24"/>
          <w:szCs w:val="24"/>
          <w:lang w:eastAsia="ru-RU"/>
        </w:rPr>
        <w:t xml:space="preserve"> </w:t>
      </w:r>
      <w:r w:rsidRPr="00F96F9B">
        <w:rPr>
          <w:rFonts w:ascii="Times New Roman" w:eastAsia="Times New Roman" w:hAnsi="Times New Roman" w:cs="Times New Roman"/>
          <w:i/>
          <w:sz w:val="24"/>
          <w:szCs w:val="24"/>
          <w:lang w:eastAsia="ru-RU"/>
        </w:rPr>
        <w:t>ежедневных мероприятий</w:t>
      </w:r>
      <w:r w:rsidRPr="00F96F9B">
        <w:rPr>
          <w:rFonts w:ascii="Times New Roman" w:hAnsi="Times New Roman" w:cs="Times New Roman"/>
          <w:sz w:val="24"/>
          <w:szCs w:val="24"/>
        </w:rPr>
        <w:t xml:space="preserve"> </w:t>
      </w:r>
      <w:r w:rsidRPr="00F96F9B">
        <w:rPr>
          <w:rFonts w:ascii="Times New Roman" w:eastAsia="Times New Roman" w:hAnsi="Times New Roman" w:cs="Times New Roman"/>
          <w:sz w:val="24"/>
          <w:szCs w:val="24"/>
          <w:lang w:eastAsia="ru-RU"/>
        </w:rPr>
        <w:t>по следующим видам направленностей:</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bCs/>
          <w:sz w:val="24"/>
          <w:szCs w:val="24"/>
          <w:lang w:eastAsia="ru-RU"/>
        </w:rPr>
        <w:t>- культурно-развлекательной направленности, таких как: организация работы дискотеки; проведение танцевальных вечеров, концертов художественной самодеятельности, спектаклей детского театра, организация праздничных мероприятий, и других мероприятий данной направленности;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bCs/>
          <w:sz w:val="24"/>
          <w:szCs w:val="24"/>
          <w:lang w:eastAsia="ru-RU"/>
        </w:rPr>
        <w:t>- социально-коммуникативной направленности, таких как: игры на командообразование, квесты, игры по станциям, настольные и развивающие игры; организация и проведение празднования дней рождения детей; проведение бесед и других мероприятий данной направленности;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bCs/>
          <w:sz w:val="24"/>
          <w:szCs w:val="24"/>
          <w:lang w:eastAsia="ru-RU"/>
        </w:rPr>
        <w:t>- ф</w:t>
      </w:r>
      <w:r w:rsidRPr="00F96F9B">
        <w:rPr>
          <w:rFonts w:ascii="Times New Roman" w:eastAsia="Times New Roman" w:hAnsi="Times New Roman" w:cs="Times New Roman"/>
          <w:sz w:val="24"/>
          <w:szCs w:val="24"/>
          <w:lang w:eastAsia="ru-RU"/>
        </w:rPr>
        <w:t>изической культуры и спорта, таких как: проведение утренней гимнастики; проведение занятий по общей физической подготовке; организация и проведение спортивных праздников и других мероприятий данной направленности</w:t>
      </w:r>
      <w:r w:rsidRPr="00F96F9B">
        <w:rPr>
          <w:rFonts w:ascii="Times New Roman" w:eastAsia="Times New Roman" w:hAnsi="Times New Roman" w:cs="Times New Roman"/>
          <w:bCs/>
          <w:sz w:val="24"/>
          <w:szCs w:val="24"/>
          <w:lang w:eastAsia="ru-RU"/>
        </w:rPr>
        <w:t>.</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sz w:val="24"/>
          <w:szCs w:val="24"/>
          <w:lang w:eastAsia="ru-RU"/>
        </w:rPr>
        <w:t xml:space="preserve">2.7.3. Предоставление услуг по организации досуговой деятельности каждому отдыхающему, </w:t>
      </w:r>
      <w:r w:rsidRPr="00F96F9B">
        <w:rPr>
          <w:rFonts w:ascii="Times New Roman" w:eastAsia="Times New Roman" w:hAnsi="Times New Roman" w:cs="Times New Roman"/>
          <w:i/>
          <w:sz w:val="24"/>
          <w:szCs w:val="24"/>
          <w:lang w:eastAsia="ru-RU"/>
        </w:rPr>
        <w:t xml:space="preserve">в ходе ежедневной работы кружков, секций, студий, клубных, творческих и иных детских объединений </w:t>
      </w:r>
      <w:r w:rsidRPr="00F96F9B">
        <w:rPr>
          <w:rFonts w:ascii="Times New Roman" w:eastAsia="Times New Roman" w:hAnsi="Times New Roman" w:cs="Times New Roman"/>
          <w:sz w:val="24"/>
          <w:szCs w:val="24"/>
          <w:lang w:eastAsia="ru-RU"/>
        </w:rPr>
        <w:t>по следующим видам направленностей</w:t>
      </w:r>
      <w:r w:rsidRPr="00F96F9B">
        <w:rPr>
          <w:rFonts w:ascii="Times New Roman" w:eastAsia="Times New Roman" w:hAnsi="Times New Roman" w:cs="Times New Roman"/>
          <w:sz w:val="24"/>
          <w:szCs w:val="24"/>
          <w:vertAlign w:val="superscript"/>
          <w:lang w:eastAsia="ru-RU"/>
        </w:rPr>
        <w:footnoteReference w:id="4"/>
      </w:r>
      <w:r w:rsidRPr="00F96F9B">
        <w:rPr>
          <w:rFonts w:ascii="Times New Roman" w:eastAsia="Times New Roman" w:hAnsi="Times New Roman" w:cs="Times New Roman"/>
          <w:sz w:val="24"/>
          <w:szCs w:val="24"/>
          <w:lang w:eastAsia="ru-RU"/>
        </w:rPr>
        <w:t>:</w:t>
      </w:r>
    </w:p>
    <w:p w:rsidR="00C533FE" w:rsidRPr="00F96F9B" w:rsidRDefault="00C533FE" w:rsidP="00C533FE">
      <w:pPr>
        <w:spacing w:after="0" w:line="240" w:lineRule="auto"/>
        <w:ind w:firstLine="709"/>
        <w:jc w:val="both"/>
        <w:rPr>
          <w:rFonts w:ascii="Times New Roman" w:eastAsia="Times New Roman" w:hAnsi="Times New Roman" w:cs="Times New Roman"/>
          <w:bCs/>
          <w:i/>
          <w:sz w:val="24"/>
          <w:szCs w:val="24"/>
          <w:lang w:eastAsia="ru-RU"/>
        </w:rPr>
      </w:pPr>
      <w:r w:rsidRPr="00F96F9B">
        <w:rPr>
          <w:rFonts w:ascii="Times New Roman" w:eastAsia="Times New Roman" w:hAnsi="Times New Roman" w:cs="Times New Roman"/>
          <w:bCs/>
          <w:sz w:val="24"/>
          <w:szCs w:val="24"/>
          <w:lang w:eastAsia="ru-RU"/>
        </w:rPr>
        <w:t>- изобразительной и (или) декоративно-прикладной  направленностей, таких как: организация и проведение занятий по рисованию, лепке, валянию, оригами, бисероплетению, флористике, дизайну и др.;</w:t>
      </w:r>
    </w:p>
    <w:p w:rsidR="00C533FE" w:rsidRPr="00F96F9B" w:rsidRDefault="00C533FE" w:rsidP="00C533FE">
      <w:pPr>
        <w:spacing w:after="0" w:line="240" w:lineRule="auto"/>
        <w:ind w:firstLine="709"/>
        <w:jc w:val="both"/>
        <w:rPr>
          <w:rFonts w:ascii="Times New Roman" w:eastAsia="Times New Roman" w:hAnsi="Times New Roman" w:cs="Times New Roman"/>
          <w:bCs/>
          <w:i/>
          <w:sz w:val="24"/>
          <w:szCs w:val="24"/>
          <w:lang w:eastAsia="ru-RU"/>
        </w:rPr>
      </w:pPr>
      <w:r w:rsidRPr="00F96F9B">
        <w:rPr>
          <w:rFonts w:ascii="Times New Roman" w:eastAsia="Times New Roman" w:hAnsi="Times New Roman" w:cs="Times New Roman"/>
          <w:bCs/>
          <w:sz w:val="24"/>
          <w:szCs w:val="24"/>
          <w:lang w:eastAsia="ru-RU"/>
        </w:rPr>
        <w:t>- музыкально-художественной направленности, таких как организация и проведение занятий по хореографии, сольному вокалу, хоровому пению, игре на музыкальных инструментах, театральному творчеству, киноискусству и др.;</w:t>
      </w:r>
      <w:r w:rsidRPr="00F96F9B">
        <w:rPr>
          <w:rFonts w:ascii="Times New Roman" w:eastAsia="Times New Roman" w:hAnsi="Times New Roman" w:cs="Times New Roman"/>
          <w:bCs/>
          <w:i/>
          <w:sz w:val="24"/>
          <w:szCs w:val="24"/>
          <w:lang w:eastAsia="ru-RU"/>
        </w:rPr>
        <w:t xml:space="preserve"> </w:t>
      </w:r>
    </w:p>
    <w:p w:rsidR="00C533FE" w:rsidRPr="00F96F9B" w:rsidRDefault="00C533FE" w:rsidP="00C533FE">
      <w:pPr>
        <w:spacing w:after="0" w:line="240" w:lineRule="auto"/>
        <w:ind w:firstLine="709"/>
        <w:jc w:val="both"/>
        <w:rPr>
          <w:rFonts w:ascii="Times New Roman" w:eastAsia="Times New Roman" w:hAnsi="Times New Roman" w:cs="Times New Roman"/>
          <w:bCs/>
          <w:i/>
          <w:sz w:val="24"/>
          <w:szCs w:val="24"/>
          <w:lang w:eastAsia="ru-RU"/>
        </w:rPr>
      </w:pPr>
      <w:r w:rsidRPr="00F96F9B">
        <w:rPr>
          <w:rFonts w:ascii="Times New Roman" w:eastAsia="Times New Roman" w:hAnsi="Times New Roman" w:cs="Times New Roman"/>
          <w:bCs/>
          <w:sz w:val="24"/>
          <w:szCs w:val="24"/>
          <w:lang w:eastAsia="ru-RU"/>
        </w:rPr>
        <w:t>- ф</w:t>
      </w:r>
      <w:r w:rsidRPr="00F96F9B">
        <w:rPr>
          <w:rFonts w:ascii="Times New Roman" w:eastAsia="Times New Roman" w:hAnsi="Times New Roman" w:cs="Times New Roman"/>
          <w:sz w:val="24"/>
          <w:szCs w:val="24"/>
          <w:lang w:eastAsia="ru-RU"/>
        </w:rPr>
        <w:t>изической культуры и спорта</w:t>
      </w:r>
      <w:r w:rsidRPr="00F96F9B">
        <w:rPr>
          <w:rFonts w:ascii="Times New Roman" w:eastAsia="Times New Roman" w:hAnsi="Times New Roman" w:cs="Times New Roman"/>
          <w:bCs/>
          <w:sz w:val="24"/>
          <w:szCs w:val="24"/>
          <w:lang w:eastAsia="ru-RU"/>
        </w:rPr>
        <w:t xml:space="preserve">, таких как: </w:t>
      </w:r>
      <w:r w:rsidRPr="00F96F9B">
        <w:rPr>
          <w:rFonts w:ascii="Times New Roman" w:eastAsia="Times New Roman" w:hAnsi="Times New Roman" w:cs="Times New Roman"/>
          <w:sz w:val="24"/>
          <w:szCs w:val="24"/>
          <w:lang w:eastAsia="ru-RU"/>
        </w:rPr>
        <w:t>организация и проведение занятий по физической культуре, секций по футболу, баскетболу, волейболу, оздоровительному бегу и ходьбе, верховой езде, плаванию, шахматам, теннису, бадминтону, настольному теннису, занятиям на тренажерах, катанию на велосипедах, роликах, самокатах, квадроциклах, скутерах, лодках, катамаранах и др.;</w:t>
      </w:r>
    </w:p>
    <w:p w:rsidR="00C533FE" w:rsidRPr="00F96F9B" w:rsidRDefault="00C533FE" w:rsidP="00C533FE">
      <w:pPr>
        <w:spacing w:after="0" w:line="240" w:lineRule="auto"/>
        <w:ind w:firstLine="709"/>
        <w:jc w:val="both"/>
        <w:rPr>
          <w:rFonts w:ascii="Times New Roman" w:eastAsia="Times New Roman" w:hAnsi="Times New Roman" w:cs="Times New Roman"/>
          <w:bCs/>
          <w:i/>
          <w:sz w:val="24"/>
          <w:szCs w:val="24"/>
          <w:lang w:eastAsia="ru-RU"/>
        </w:rPr>
      </w:pPr>
      <w:r w:rsidRPr="00F96F9B">
        <w:rPr>
          <w:rFonts w:ascii="Times New Roman" w:eastAsia="Times New Roman" w:hAnsi="Times New Roman" w:cs="Times New Roman"/>
          <w:sz w:val="24"/>
          <w:szCs w:val="24"/>
          <w:lang w:eastAsia="ru-RU"/>
        </w:rPr>
        <w:t>- гражданско-патриотической и туристско-краеведческой направленностей, таких как: игры «Зарница», военно-спортивных игр по станциям, организация и проведение экскурсий, туристических походов, занятий по основам туризма и др.</w:t>
      </w:r>
    </w:p>
    <w:p w:rsidR="000A1338" w:rsidRPr="00F96F9B" w:rsidRDefault="000A1338" w:rsidP="000A1338">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2.7.3. Организация и проведение праздничных мероприятий встречи Нового года и Рождества Христова (для праздничных дней в период проведения зимней смены).</w:t>
      </w:r>
    </w:p>
    <w:p w:rsidR="000A1338" w:rsidRPr="00F96F9B" w:rsidRDefault="000A1338" w:rsidP="000A1338">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2.7.4. Поздравление с Новым годом и (или) Рождеством Христовым и предоставление подарка для каждого отдыхающего (сувенир, сладости) (для праздничных дней в период проведения зимней смены).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p>
    <w:p w:rsidR="00C533FE" w:rsidRPr="00F96F9B" w:rsidRDefault="00C533FE" w:rsidP="00C533FE">
      <w:pPr>
        <w:keepNext/>
        <w:keepLines/>
        <w:spacing w:after="0" w:line="240" w:lineRule="auto"/>
        <w:jc w:val="center"/>
        <w:outlineLvl w:val="2"/>
        <w:rPr>
          <w:rFonts w:ascii="Times New Roman" w:eastAsia="Times New Roman" w:hAnsi="Times New Roman" w:cs="Times New Roman"/>
          <w:b/>
          <w:bCs/>
          <w:i/>
          <w:sz w:val="24"/>
          <w:szCs w:val="24"/>
          <w:lang w:eastAsia="ru-RU"/>
        </w:rPr>
      </w:pPr>
      <w:r w:rsidRPr="00F96F9B">
        <w:rPr>
          <w:rFonts w:ascii="Times New Roman" w:eastAsia="Times New Roman" w:hAnsi="Times New Roman" w:cs="Times New Roman"/>
          <w:b/>
          <w:bCs/>
          <w:sz w:val="24"/>
          <w:szCs w:val="24"/>
          <w:lang w:eastAsia="ru-RU"/>
        </w:rPr>
        <w:lastRenderedPageBreak/>
        <w:t>2.8. Требования к персоналу организации отдыха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2.8.1. Организация отдыха должна располагать необходимым количеством специалистов в соответствии со штатным расписанием.</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2.8.2. Штатное расписание утверждает руководитель организации отдыха в пределах имеющегося фонда оплаты труда. Расписание должно подтверждать наличие предоставляемых услуг и необходимой квалификации у специалистов. Штатное расписание должно предусматривать наличие работников по обеспечению охраны.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2.8.3. В штате организации отдыха должны быть сотрудники, имеющие соответствующее (специальное) образование, соответствующий уровень квалификации и профессиональной подготовки, обладающие знаниями и опытом, необходимыми для выполнения своих должностных обязанностей, отвечающие следующим требованиям:</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не имеющие ограничений на занятие трудовой деятельностью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 в соответствии со статьей 351.1 Трудового кодекса Российской Федерации от 30 декабря 2001 года № 197-ФЗ, что подтверждено справками об отсутствии судимости, выданными в установленном порядке. Недопустимо наличие работников или лиц, оказывающие услуги в организации отдыха, имеющих или имевших судимости, подвергавшихся уголовному преследованию за преступления против жизни здоровья, свободы, половой неприкосновенности и половой свободы личности, против семьи и несовершеннолетних, общественной безопасности;</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sz w:val="24"/>
          <w:szCs w:val="24"/>
          <w:lang w:eastAsia="ru-RU"/>
        </w:rPr>
        <w:t>- имеющие допуск к работе, выданный в установленном порядке по итогам медицинского обследования, а также после соответствующей вакцинации в соответствии с календарем профилактических прививок, против дизентерии, гепатита А, кори и других инфекционных заболеваний по эпидемиологическим показаниям;</w:t>
      </w:r>
    </w:p>
    <w:p w:rsidR="00C533FE" w:rsidRPr="00F96F9B" w:rsidRDefault="00C533FE" w:rsidP="00C533FE">
      <w:pPr>
        <w:spacing w:after="0" w:line="240" w:lineRule="auto"/>
        <w:ind w:firstLine="709"/>
        <w:jc w:val="both"/>
        <w:rPr>
          <w:rFonts w:ascii="Times New Roman" w:eastAsia="Times New Roman" w:hAnsi="Times New Roman" w:cs="Times New Roman"/>
          <w:bCs/>
          <w:sz w:val="24"/>
          <w:szCs w:val="24"/>
          <w:lang w:eastAsia="ru-RU"/>
        </w:rPr>
      </w:pPr>
      <w:r w:rsidRPr="00F96F9B">
        <w:rPr>
          <w:rFonts w:ascii="Times New Roman" w:eastAsia="Times New Roman" w:hAnsi="Times New Roman" w:cs="Times New Roman"/>
          <w:sz w:val="24"/>
          <w:szCs w:val="24"/>
          <w:lang w:eastAsia="ru-RU"/>
        </w:rPr>
        <w:t>- прошедшие гигиеническую аттестацию в соответствии с требованиями приказа Министерства здравоохранения Российской Федерации от 29.06.2000 № 229 «О профессиональной гигиенической подготовке и аттестации должностных лиц и работников организаций».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2.8.4. Наряду с необходимым уровнем квалификации и профессионализма все сотрудники организации должны обладать высокими моральными и нравственно-этическими качествами, чувством ответственности за свою работу и руководствоваться в работе принципами справедливости, доброжелательности и другими гуманистическими принципами для работы с детьми.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При оказании услуг персонал организации отдыха и оздоровления должен: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осуществлять свою деятельность на высоком профессиональном уровне на основе традиционных российских духовно-нравственных ценностей и принятых в российском обществе правил и норм поведения в интересах человека, семьи, общества и государства;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обеспечивать в полном объеме реализацию рабочей программы организации досуговой деятельности детей в организации отдыха и плана мероприятий на каждый день смены;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формировать в процессе осуществления деятельности у отдыхающих чувство патриотизма, уважение к памяти защитников Отечества и подвигам Героев Отечества, закону и правопорядку, человеку труда и старшему поколению, взаимное уважение, бережное отношение к культурному наследию и традициям многонационального народа Российской Федерации;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развивать у отдыхающих познавательную активность, самостоятельность, инициативу, творческие способности, формировать гражданскую позицию, способность к труду и трудолюбие, ответственное отношение к профессиональной, добровольческой (волонтерской) деятельности, формировать у отдыхающих культуру здорового и безопасного образа жизни.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проявлять к детям максимальную чуткость, вежливость, внимание, выдержку, предусмотрительность, терпение и учитывать их физическое и психическое состояние и личные особенности.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lastRenderedPageBreak/>
        <w:t>2.8.5. При приеме на работу в организацию отдыха работники проходят инструктаж по технике безопасности, охране труда, правилам пожарной безопасности и охраны жизни людей на водных объектах, антитеррористической безопасности, предупреждению несчастных случаев с детьми. Персонал должен быть обучен порядку действий при чрезвычайных ситуациях, обеспечивать безопасность при пользовании водным объектом.</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2.8.6. Обеспечить педагогическим составом</w:t>
      </w:r>
      <w:r w:rsidRPr="00F96F9B">
        <w:rPr>
          <w:rFonts w:ascii="Times New Roman" w:eastAsia="Times New Roman" w:hAnsi="Times New Roman" w:cs="Times New Roman"/>
          <w:sz w:val="24"/>
          <w:szCs w:val="24"/>
          <w:vertAlign w:val="superscript"/>
          <w:lang w:eastAsia="ru-RU"/>
        </w:rPr>
        <w:footnoteReference w:id="5"/>
      </w:r>
      <w:r w:rsidRPr="00F96F9B">
        <w:rPr>
          <w:rFonts w:ascii="Times New Roman" w:eastAsia="Times New Roman" w:hAnsi="Times New Roman" w:cs="Times New Roman"/>
          <w:sz w:val="24"/>
          <w:szCs w:val="24"/>
          <w:lang w:eastAsia="ru-RU"/>
        </w:rPr>
        <w:t>, обладающим правом на занятие педагогической деятельностью в соответствии со статьей 331 Трудового кодекса Российской Федерации от 30 декабря 2001 года № 197-ФЗ:</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2.8.6.1. Воспитателей. На каждый отряд</w:t>
      </w:r>
      <w:r w:rsidRPr="00F96F9B">
        <w:rPr>
          <w:rStyle w:val="afff5"/>
          <w:rFonts w:ascii="Times New Roman" w:eastAsia="Times New Roman" w:hAnsi="Times New Roman" w:cs="Times New Roman"/>
          <w:sz w:val="24"/>
          <w:szCs w:val="24"/>
          <w:lang w:eastAsia="ru-RU"/>
        </w:rPr>
        <w:footnoteReference w:id="6"/>
      </w:r>
      <w:r w:rsidRPr="00F96F9B">
        <w:rPr>
          <w:rFonts w:ascii="Times New Roman" w:eastAsia="Times New Roman" w:hAnsi="Times New Roman" w:cs="Times New Roman"/>
          <w:sz w:val="24"/>
          <w:szCs w:val="24"/>
          <w:lang w:eastAsia="ru-RU"/>
        </w:rPr>
        <w:t xml:space="preserve"> - не менее 1 штатной единицы.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Должностные обязанности воспитателей - в соответствии с утвержденным Приказом Министерства здравоохранения и социального развития Российской Федерации от 26.08.2010 № 761н Единым квалификационным справочником должностей руководителей, специалистов и служащих, раздел «Квалификационные характеристики должностей работников образования».</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i/>
          <w:sz w:val="24"/>
          <w:szCs w:val="24"/>
          <w:lang w:eastAsia="ru-RU"/>
        </w:rPr>
        <w:t xml:space="preserve">Требования к квалификации. </w:t>
      </w:r>
      <w:r w:rsidRPr="00F96F9B">
        <w:rPr>
          <w:rFonts w:ascii="Times New Roman" w:eastAsia="Times New Roman" w:hAnsi="Times New Roman" w:cs="Times New Roman"/>
          <w:sz w:val="24"/>
          <w:szCs w:val="24"/>
          <w:lang w:eastAsia="ru-RU"/>
        </w:rPr>
        <w:t>Высшее профессиональное образование или среднее профессиональное образование по направлению подготовки «Образование и педагогика»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подготовки «Образование и педагогика» без предъявления требований к стажу работы.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Вожатые проживают в отдельной(-ых) комнате (-ах) спального корпуса на одном этаже с отдыхающими.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2.8.6.2. Специалистов, участвующий в организации деятельности детского коллектива: вожатых, помощников воспитателей, младших воспитателей. На каждый отряд - не менее 2 штатных единиц. </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Должностные обязанности специалистов, участвующий в организации деятельности детского коллектива (вожатых), помощников воспитателей, младших воспитателей – в соответствии с утвержденным Приказом Министерства здравоохранения и социального развития Российской Федерации от 26.08.2010 № 761н Единым квалификационным справочником должностей руководителей, специалистов и служащих, раздел «Квалификационные характеристики должностей работников образования».</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i/>
          <w:sz w:val="24"/>
          <w:szCs w:val="24"/>
          <w:lang w:eastAsia="ru-RU"/>
        </w:rPr>
        <w:t xml:space="preserve">Требования к квалификации. </w:t>
      </w:r>
      <w:r w:rsidRPr="00F96F9B">
        <w:rPr>
          <w:rFonts w:ascii="Times New Roman" w:eastAsia="Times New Roman" w:hAnsi="Times New Roman" w:cs="Times New Roman"/>
          <w:sz w:val="24"/>
          <w:szCs w:val="24"/>
          <w:lang w:eastAsia="ru-RU"/>
        </w:rPr>
        <w:t>Среднее (полное) общее образование и профессиональная подготовка в области образования и педагогики без предъявления требований к стажу работы.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Специалисты, участвующие в организации деятельности детского коллектива (вожатые, помощники воспитателей, младшие воспитатели) проживают в отдельной(-ых) комнате (-ах) спального корпуса на одном этаже с отдыхающими.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2.8.6.3. На каждые два-три отряда устанавливается 1 должность подменного воспитателя, вожатого.</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2.8.6.4. Педагогов дополнительного образования (руководители кружков, секций, студий, клубных, творческих и иных детских объединений) – не менее 2 штатных единиц. Нагрузка на 1 педагога дополнительного образования – не более четырех групп при средней наполняемости каждой до 30 человек.</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Должностные обязанности педагогов дополнительного образования - в соответствии с утвержденным Приказом Министерства здравоохранения и социального развития Российской Федерации от 26.08.2010 № 761н Единым квалификационным справочником должностей руководителей, специалистов и служащих, раздел «Квалификационные характеристики должностей работников образования».</w:t>
      </w:r>
    </w:p>
    <w:p w:rsidR="00C533FE" w:rsidRPr="00F96F9B" w:rsidRDefault="00C533FE" w:rsidP="00C533FE">
      <w:pPr>
        <w:spacing w:after="0" w:line="240" w:lineRule="auto"/>
        <w:ind w:firstLine="709"/>
        <w:jc w:val="both"/>
        <w:rPr>
          <w:rFonts w:ascii="Times New Roman" w:eastAsia="Times New Roman" w:hAnsi="Times New Roman" w:cs="Times New Roman"/>
          <w:i/>
          <w:iCs/>
          <w:sz w:val="24"/>
          <w:szCs w:val="24"/>
          <w:lang w:eastAsia="ru-RU"/>
        </w:rPr>
      </w:pPr>
      <w:r w:rsidRPr="00F96F9B">
        <w:rPr>
          <w:rFonts w:ascii="Times New Roman" w:eastAsia="Times New Roman" w:hAnsi="Times New Roman" w:cs="Times New Roman"/>
          <w:i/>
          <w:iCs/>
          <w:sz w:val="24"/>
          <w:szCs w:val="24"/>
          <w:lang w:eastAsia="ru-RU"/>
        </w:rPr>
        <w:t xml:space="preserve">Требования к квалификации. </w:t>
      </w:r>
      <w:r w:rsidRPr="00F96F9B">
        <w:rPr>
          <w:rFonts w:ascii="Times New Roman" w:eastAsia="Times New Roman" w:hAnsi="Times New Roman" w:cs="Times New Roman"/>
          <w:iCs/>
          <w:sz w:val="24"/>
          <w:szCs w:val="24"/>
          <w:lang w:eastAsia="ru-RU"/>
        </w:rPr>
        <w:t xml:space="preserve">Высшее профессиональное образование или среднее профессиональное образование в области, соответствующей профилю кружка, секции, студии, клубного и иного детского объединения без предъявления требований к стажу работы либо </w:t>
      </w:r>
      <w:r w:rsidRPr="00F96F9B">
        <w:rPr>
          <w:rFonts w:ascii="Times New Roman" w:eastAsia="Times New Roman" w:hAnsi="Times New Roman" w:cs="Times New Roman"/>
          <w:iCs/>
          <w:sz w:val="24"/>
          <w:szCs w:val="24"/>
          <w:lang w:eastAsia="ru-RU"/>
        </w:rPr>
        <w:lastRenderedPageBreak/>
        <w:t>высшее профессиональное образование или среднее профессиональное образование и дополнительное профессиональное образование по направлению "Образование и педагогика" без предъявления требований к стажу работы.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2.8.7. Обеспечить наличие в штате педагога-психолога,</w:t>
      </w:r>
      <w:r w:rsidRPr="00F96F9B">
        <w:rPr>
          <w:rFonts w:ascii="Times New Roman" w:hAnsi="Times New Roman" w:cs="Times New Roman"/>
          <w:sz w:val="24"/>
          <w:szCs w:val="24"/>
        </w:rPr>
        <w:t xml:space="preserve"> </w:t>
      </w:r>
      <w:r w:rsidRPr="00F96F9B">
        <w:rPr>
          <w:rFonts w:ascii="Times New Roman" w:eastAsia="Times New Roman" w:hAnsi="Times New Roman" w:cs="Times New Roman"/>
          <w:sz w:val="24"/>
          <w:szCs w:val="24"/>
          <w:lang w:eastAsia="ru-RU"/>
        </w:rPr>
        <w:t>имеющего право на оказание психологической помощи детям и проведение социальной работы (социально-психологическая поддержка детей) - не менее 1 штатной единицы.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Должностные обязанности педагога-психолога - в соответствии с утвержденным Приказом Министерства здравоохранения и социального развития Российской Федерации от 26.08.2010 № 761н Единым квалификационным справочником должностей руководителей, специалистов и служащих, раздел «Квалификационные характеристики должностей работников образования», в том числе:</w:t>
      </w:r>
    </w:p>
    <w:p w:rsidR="00C533FE" w:rsidRPr="00F96F9B" w:rsidRDefault="00C533FE" w:rsidP="00C533FE">
      <w:pPr>
        <w:spacing w:after="0" w:line="240" w:lineRule="auto"/>
        <w:ind w:firstLine="709"/>
        <w:contextualSpacing/>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проведение воспитательной профилактической работы с детьми в целях предотвращения или устранения негативных психологических факторов, ухудшающих их психическое здоровье;</w:t>
      </w:r>
    </w:p>
    <w:p w:rsidR="00C533FE" w:rsidRPr="00F96F9B" w:rsidRDefault="00C533FE" w:rsidP="00C533FE">
      <w:pPr>
        <w:spacing w:after="0" w:line="240" w:lineRule="auto"/>
        <w:ind w:firstLine="709"/>
        <w:contextualSpacing/>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проведение индивидуальной воспитательно-профилактической работы с «трудными» детьми;</w:t>
      </w:r>
    </w:p>
    <w:p w:rsidR="00C533FE" w:rsidRPr="00F96F9B" w:rsidRDefault="00C533FE" w:rsidP="00C533FE">
      <w:pPr>
        <w:spacing w:after="0" w:line="240" w:lineRule="auto"/>
        <w:ind w:firstLine="709"/>
        <w:contextualSpacing/>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психологическая коррекция поведения детей для преодоления или ослабления возникающих нарушений в их общении с окружающими, искажений в психике;</w:t>
      </w:r>
    </w:p>
    <w:p w:rsidR="00C533FE" w:rsidRPr="00F96F9B" w:rsidRDefault="00C533FE" w:rsidP="00C533FE">
      <w:pPr>
        <w:spacing w:after="0" w:line="240" w:lineRule="auto"/>
        <w:ind w:firstLine="709"/>
        <w:contextualSpacing/>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психологические тренинги, направленные на снятие у детей последствий нервно-психической напряженности, выработку умений и навыков социальной адаптации к создавшимся условиям проживания;</w:t>
      </w:r>
    </w:p>
    <w:p w:rsidR="00C533FE" w:rsidRPr="00F96F9B" w:rsidRDefault="00C533FE" w:rsidP="00C533FE">
      <w:pPr>
        <w:spacing w:after="0" w:line="240" w:lineRule="auto"/>
        <w:ind w:firstLine="709"/>
        <w:contextualSpacing/>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психологическое консультирование детей, проведение групповых занятий по налаживанию и поддержанию межличностных взаимоотношений в коллективе.</w:t>
      </w:r>
    </w:p>
    <w:p w:rsidR="00C533FE" w:rsidRPr="00F96F9B" w:rsidRDefault="00C533FE" w:rsidP="00C533FE">
      <w:pPr>
        <w:spacing w:after="0" w:line="240" w:lineRule="auto"/>
        <w:ind w:firstLine="709"/>
        <w:jc w:val="both"/>
        <w:rPr>
          <w:rFonts w:ascii="Times New Roman" w:eastAsia="Times New Roman" w:hAnsi="Times New Roman" w:cs="Times New Roman"/>
          <w:i/>
          <w:iCs/>
          <w:sz w:val="24"/>
          <w:szCs w:val="24"/>
          <w:lang w:eastAsia="ru-RU"/>
        </w:rPr>
      </w:pPr>
      <w:r w:rsidRPr="00F96F9B">
        <w:rPr>
          <w:rFonts w:ascii="Times New Roman" w:eastAsia="Times New Roman" w:hAnsi="Times New Roman" w:cs="Times New Roman"/>
          <w:i/>
          <w:iCs/>
          <w:sz w:val="24"/>
          <w:szCs w:val="24"/>
          <w:lang w:eastAsia="ru-RU"/>
        </w:rPr>
        <w:t xml:space="preserve">Требования к квалификации. </w:t>
      </w:r>
      <w:r w:rsidRPr="00F96F9B">
        <w:rPr>
          <w:rFonts w:ascii="Times New Roman" w:eastAsia="Times New Roman" w:hAnsi="Times New Roman" w:cs="Times New Roman"/>
          <w:iCs/>
          <w:sz w:val="24"/>
          <w:szCs w:val="24"/>
          <w:lang w:eastAsia="ru-RU"/>
        </w:rPr>
        <w:t>Высшее профессиональное образование или среднее профессиональное образование по направлению подготовки «Педагогика и психология»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подготовки "Педагогика и психология" без предъявления требований к стажу работы.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2.8.8. Обеспечить наличие в штате инструктора (руководителя) по физической культуре - не менее 1 штатной единицы.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Должностные обязанности инструктора (руководителя) по физической культуре – в соответствии с утвержденными Приказами Министерства здравоохранения и социального развития Российской Федерации от 26.08.2010 № 761н Единым квалификационным справочником должностей руководителей, специалистов и служащих, раздел «Квалификационные характеристики должностей работников образования», в том числе:</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проведение утренней гигиенической и лечебной гимнастики;</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проведение занятий по общей физической подготовке детей;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организация и проведение занятий по плаванию, физической культуре, оздоровительному бегу и ходьбе, верховой езде, шахматам, баскетболу, волейболу, теннису, настольному теннису, бадминтону, занятиям на тренажерах, малым играм с мячом, катанию на велосипедах, роликах, самокатах, квадроциклах, скутерах, лодках, катамаранах, спортивному ориентированию и другим видам спорта в соответствии с материально-технической базой организации отдыха;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организация и проведение спортивных праздников, игр и других мероприятий;</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организация и проведение военно-спортивных игр и других мероприятий по военно-патриотическому воспитанию.</w:t>
      </w:r>
    </w:p>
    <w:p w:rsidR="00C533FE" w:rsidRPr="00F96F9B" w:rsidRDefault="00C533FE" w:rsidP="00C533FE">
      <w:pPr>
        <w:spacing w:after="0" w:line="240" w:lineRule="auto"/>
        <w:ind w:firstLine="709"/>
        <w:jc w:val="both"/>
        <w:rPr>
          <w:rFonts w:ascii="Times New Roman" w:eastAsia="Times New Roman" w:hAnsi="Times New Roman" w:cs="Times New Roman"/>
          <w:iCs/>
          <w:sz w:val="24"/>
          <w:szCs w:val="24"/>
          <w:lang w:eastAsia="ru-RU"/>
        </w:rPr>
      </w:pPr>
      <w:r w:rsidRPr="00F96F9B">
        <w:rPr>
          <w:rFonts w:ascii="Times New Roman" w:eastAsia="Times New Roman" w:hAnsi="Times New Roman" w:cs="Times New Roman"/>
          <w:i/>
          <w:iCs/>
          <w:sz w:val="24"/>
          <w:szCs w:val="24"/>
          <w:lang w:eastAsia="ru-RU"/>
        </w:rPr>
        <w:t xml:space="preserve">Требования к квалификации. </w:t>
      </w:r>
      <w:r w:rsidRPr="00F96F9B">
        <w:rPr>
          <w:rFonts w:ascii="Times New Roman" w:eastAsia="Times New Roman" w:hAnsi="Times New Roman" w:cs="Times New Roman"/>
          <w:iCs/>
          <w:sz w:val="24"/>
          <w:szCs w:val="24"/>
          <w:lang w:eastAsia="ru-RU"/>
        </w:rPr>
        <w:t>Высшее профессиональное образование или среднее профессиональное образование в области физкультуры и спорта, адаптивной физической культуры без предъявления требований к стажу работы либо высшее или среднее профессиональное образование и дополнительное профессиональное образование в области физкультуры и спорта, доврачебной помощи без предъявления требований к стажу работы.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2.8.9. Обеспечить наличие медицинских работников, в соответствии с Рекомендуемыми штатными нормативами медицинского пункта организаций отдыха детей и их оздоровления, </w:t>
      </w:r>
      <w:r w:rsidRPr="00F96F9B">
        <w:rPr>
          <w:rFonts w:ascii="Times New Roman" w:eastAsia="Times New Roman" w:hAnsi="Times New Roman" w:cs="Times New Roman"/>
          <w:sz w:val="24"/>
          <w:szCs w:val="24"/>
          <w:lang w:eastAsia="ru-RU"/>
        </w:rPr>
        <w:lastRenderedPageBreak/>
        <w:t>утвержденными Приказом Министерства здравоохранения Российской Федерации от 13.06.2018 № 327н «Об утверждении Порядка оказания медицинской помощи несовершеннолетним в период оздоровления и организованного отдыха»:</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врача-педиатра или врача общей практики (семейного врача)</w:t>
      </w:r>
      <w:r w:rsidRPr="00F96F9B">
        <w:rPr>
          <w:rFonts w:ascii="Times New Roman" w:eastAsia="Times New Roman" w:hAnsi="Times New Roman" w:cs="Times New Roman"/>
          <w:sz w:val="24"/>
          <w:szCs w:val="24"/>
          <w:vertAlign w:val="superscript"/>
          <w:lang w:eastAsia="ru-RU"/>
        </w:rPr>
        <w:t xml:space="preserve"> </w:t>
      </w:r>
      <w:r w:rsidRPr="00F96F9B">
        <w:rPr>
          <w:rFonts w:ascii="Times New Roman" w:eastAsia="Times New Roman" w:hAnsi="Times New Roman" w:cs="Times New Roman"/>
          <w:sz w:val="24"/>
          <w:szCs w:val="24"/>
          <w:vertAlign w:val="superscript"/>
          <w:lang w:eastAsia="ru-RU"/>
        </w:rPr>
        <w:footnoteReference w:id="7"/>
      </w:r>
      <w:r w:rsidRPr="00F96F9B">
        <w:rPr>
          <w:rFonts w:ascii="Times New Roman" w:eastAsia="Times New Roman" w:hAnsi="Times New Roman" w:cs="Times New Roman"/>
          <w:sz w:val="24"/>
          <w:szCs w:val="24"/>
          <w:lang w:eastAsia="ru-RU"/>
        </w:rPr>
        <w:t>, врача-педиатра или врача общей практики (семейного врача) или фельдшера</w:t>
      </w:r>
      <w:r w:rsidRPr="00F96F9B">
        <w:rPr>
          <w:rFonts w:ascii="Times New Roman" w:eastAsia="Times New Roman" w:hAnsi="Times New Roman" w:cs="Times New Roman"/>
          <w:sz w:val="24"/>
          <w:szCs w:val="24"/>
          <w:vertAlign w:val="superscript"/>
          <w:lang w:eastAsia="ru-RU"/>
        </w:rPr>
        <w:footnoteReference w:id="8"/>
      </w:r>
      <w:r w:rsidRPr="00F96F9B">
        <w:rPr>
          <w:rFonts w:ascii="Times New Roman" w:eastAsia="Times New Roman" w:hAnsi="Times New Roman" w:cs="Times New Roman"/>
          <w:sz w:val="24"/>
          <w:szCs w:val="24"/>
          <w:lang w:eastAsia="ru-RU"/>
        </w:rPr>
        <w:t xml:space="preserve"> – не менее 1 должности на 200 несовершеннолетних (4,5 для обеспечения круглосуточной работы) и не менее 1 должности врача-педиатра на 100 несовершеннолетних, нуждающихся в соблюдении режима лечения;</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медицинских сестер – не менее 1 должности на 100 несовершеннолетних и 1 должности на 50 несовершеннолетних, нуждающихся в соблюдении режима лечения (4,5 для обеспечения круглосуточной работы);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медицинской сестры диетической - не менее 1 должности на 200 несовершеннолетних;</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санитарки – не менее 1 должности на медицинский пункт.</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i/>
          <w:iCs/>
          <w:sz w:val="24"/>
          <w:szCs w:val="24"/>
          <w:lang w:eastAsia="ru-RU"/>
        </w:rPr>
        <w:t xml:space="preserve">Требования к квалификации. </w:t>
      </w:r>
      <w:r w:rsidRPr="00F96F9B">
        <w:rPr>
          <w:rFonts w:ascii="Times New Roman" w:eastAsia="Times New Roman" w:hAnsi="Times New Roman" w:cs="Times New Roman"/>
          <w:sz w:val="24"/>
          <w:szCs w:val="24"/>
          <w:lang w:eastAsia="ru-RU"/>
        </w:rPr>
        <w:t>На должность врача-педиатра медицинского пункта назначается медицинский работник, соответствующий Квалификационным требованиям к медицинским и фармацевтическим работникам с высшим образованием по направлению подготовки «Здравоохранение и медицинские науки», утвержденным приказом Министерства здравоохранения Российской Федерации от 08.10.2015 г. №707н (далее - Квалификационные требования), по специальности «педиатрия», без предъявления требований к стажу работы.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На должность врача общей практики (семейного врача) медицинского пункта назначается медицинский работник, соответствующий Квалификационным требованиям по специальности «общая врачебная практика (семейная медицина)», без предъявления требований к стажу работы.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На должности фельдшера, медицинской сестры, медицинской сестры диетической медицинского пункта назначаются медицинские работники соответствующие Квалификационным требованиям к медицинским и фармацевтическим работникам со средним медицинским и фармацевтическим образованием, утвержденным приказом Министерства здравоохранения Российской Федерации от 10.02.2016 г. № 83н.</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На весь период оздоровительной смены в организации отдыха обеспечивается круглосуточное  нахождение не менее 2-х медицинских работников (врача и медицинской сестры).</w:t>
      </w:r>
    </w:p>
    <w:p w:rsidR="00C533FE" w:rsidRPr="00F96F9B" w:rsidRDefault="00C533FE" w:rsidP="00C533FE">
      <w:pPr>
        <w:spacing w:after="0" w:line="240" w:lineRule="auto"/>
        <w:ind w:firstLine="709"/>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 xml:space="preserve">2.8.10. Обеспечить наличие административно-хозяйственного и обслуживающего персонала. </w:t>
      </w:r>
    </w:p>
    <w:p w:rsidR="00A20F27" w:rsidRPr="00F96F9B" w:rsidRDefault="007501C0" w:rsidP="00E47B98">
      <w:pPr>
        <w:tabs>
          <w:tab w:val="left" w:pos="4253"/>
        </w:tabs>
        <w:spacing w:after="0" w:line="240" w:lineRule="auto"/>
        <w:jc w:val="both"/>
        <w:rPr>
          <w:rFonts w:ascii="Times New Roman" w:eastAsia="Times New Roman" w:hAnsi="Times New Roman" w:cs="Times New Roman"/>
          <w:sz w:val="24"/>
          <w:szCs w:val="24"/>
          <w:lang w:eastAsia="ru-RU"/>
        </w:rPr>
      </w:pPr>
      <w:r w:rsidRPr="00F96F9B">
        <w:rPr>
          <w:rFonts w:ascii="Times New Roman" w:eastAsia="Times New Roman" w:hAnsi="Times New Roman" w:cs="Times New Roman"/>
          <w:sz w:val="24"/>
          <w:szCs w:val="24"/>
          <w:lang w:eastAsia="ru-RU"/>
        </w:rPr>
        <w:tab/>
      </w:r>
    </w:p>
    <w:tbl>
      <w:tblPr>
        <w:tblW w:w="10170" w:type="dxa"/>
        <w:tblLayout w:type="fixed"/>
        <w:tblLook w:val="04A0" w:firstRow="1" w:lastRow="0" w:firstColumn="1" w:lastColumn="0" w:noHBand="0" w:noVBand="1"/>
      </w:tblPr>
      <w:tblGrid>
        <w:gridCol w:w="5367"/>
        <w:gridCol w:w="4803"/>
      </w:tblGrid>
      <w:tr w:rsidR="00937C24" w:rsidRPr="00F96F9B" w:rsidTr="00937C24">
        <w:tc>
          <w:tcPr>
            <w:tcW w:w="5369" w:type="dxa"/>
          </w:tcPr>
          <w:p w:rsidR="00937C24" w:rsidRPr="00F96F9B" w:rsidRDefault="00937C24">
            <w:pPr>
              <w:suppressAutoHyphens/>
              <w:snapToGrid w:val="0"/>
              <w:spacing w:after="0" w:line="240" w:lineRule="auto"/>
              <w:jc w:val="both"/>
              <w:rPr>
                <w:rFonts w:ascii="Times New Roman" w:hAnsi="Times New Roman" w:cs="Times New Roman"/>
                <w:sz w:val="24"/>
                <w:szCs w:val="24"/>
                <w:lang w:eastAsia="ar-SA"/>
              </w:rPr>
            </w:pPr>
          </w:p>
          <w:p w:rsidR="00937C24" w:rsidRPr="00F96F9B" w:rsidRDefault="00937C24">
            <w:pPr>
              <w:suppressAutoHyphens/>
              <w:snapToGrid w:val="0"/>
              <w:spacing w:after="0" w:line="240" w:lineRule="auto"/>
              <w:jc w:val="both"/>
              <w:rPr>
                <w:rFonts w:ascii="Times New Roman" w:hAnsi="Times New Roman" w:cs="Times New Roman"/>
                <w:sz w:val="24"/>
                <w:szCs w:val="24"/>
                <w:lang w:eastAsia="ar-SA"/>
              </w:rPr>
            </w:pPr>
            <w:r w:rsidRPr="00F96F9B">
              <w:rPr>
                <w:rFonts w:ascii="Times New Roman" w:hAnsi="Times New Roman" w:cs="Times New Roman"/>
                <w:sz w:val="24"/>
                <w:szCs w:val="24"/>
                <w:lang w:eastAsia="ar-SA"/>
              </w:rPr>
              <w:t>Заказчик</w:t>
            </w:r>
          </w:p>
          <w:p w:rsidR="00937C24" w:rsidRPr="00F96F9B" w:rsidRDefault="00937C24">
            <w:pPr>
              <w:suppressAutoHyphens/>
              <w:spacing w:after="0" w:line="240" w:lineRule="auto"/>
              <w:jc w:val="both"/>
              <w:rPr>
                <w:rFonts w:ascii="Times New Roman" w:hAnsi="Times New Roman" w:cs="Times New Roman"/>
                <w:sz w:val="24"/>
                <w:szCs w:val="24"/>
                <w:lang w:eastAsia="ar-SA"/>
              </w:rPr>
            </w:pPr>
            <w:r w:rsidRPr="00F96F9B">
              <w:rPr>
                <w:rFonts w:ascii="Times New Roman" w:hAnsi="Times New Roman" w:cs="Times New Roman"/>
                <w:sz w:val="24"/>
                <w:szCs w:val="24"/>
                <w:lang w:val="en-US" w:eastAsia="ar-SA"/>
              </w:rPr>
              <w:t>____________________________________________________________________________________________________________</w:t>
            </w:r>
            <w:r w:rsidRPr="00F96F9B">
              <w:rPr>
                <w:rFonts w:ascii="Times New Roman" w:hAnsi="Times New Roman" w:cs="Times New Roman"/>
                <w:sz w:val="24"/>
                <w:szCs w:val="24"/>
                <w:lang w:eastAsia="ar-SA"/>
              </w:rPr>
              <w:t>__________________</w:t>
            </w:r>
          </w:p>
          <w:p w:rsidR="00937C24" w:rsidRPr="00F96F9B" w:rsidRDefault="00937C24">
            <w:pPr>
              <w:suppressAutoHyphens/>
              <w:spacing w:after="0" w:line="240" w:lineRule="auto"/>
              <w:jc w:val="both"/>
              <w:rPr>
                <w:rFonts w:ascii="Times New Roman" w:hAnsi="Times New Roman" w:cs="Times New Roman"/>
                <w:sz w:val="24"/>
                <w:szCs w:val="24"/>
                <w:lang w:eastAsia="ar-SA"/>
              </w:rPr>
            </w:pPr>
          </w:p>
          <w:p w:rsidR="00937C24" w:rsidRPr="00F96F9B" w:rsidRDefault="00937C24">
            <w:pPr>
              <w:suppressAutoHyphens/>
              <w:spacing w:after="0" w:line="240" w:lineRule="auto"/>
              <w:jc w:val="both"/>
              <w:rPr>
                <w:rFonts w:ascii="Times New Roman" w:hAnsi="Times New Roman" w:cs="Times New Roman"/>
                <w:sz w:val="24"/>
                <w:szCs w:val="24"/>
                <w:lang w:val="en-US" w:eastAsia="ar-SA"/>
              </w:rPr>
            </w:pPr>
            <w:r w:rsidRPr="00F96F9B">
              <w:rPr>
                <w:rFonts w:ascii="Times New Roman" w:hAnsi="Times New Roman" w:cs="Times New Roman"/>
                <w:sz w:val="24"/>
                <w:szCs w:val="24"/>
                <w:lang w:eastAsia="ar-SA"/>
              </w:rPr>
              <w:t xml:space="preserve">__________________ </w:t>
            </w:r>
            <w:r w:rsidRPr="00F96F9B">
              <w:rPr>
                <w:rFonts w:ascii="Times New Roman" w:hAnsi="Times New Roman" w:cs="Times New Roman"/>
                <w:sz w:val="24"/>
                <w:szCs w:val="24"/>
                <w:lang w:val="en-US" w:eastAsia="ar-SA"/>
              </w:rPr>
              <w:t>_________________</w:t>
            </w:r>
          </w:p>
          <w:p w:rsidR="00937C24" w:rsidRPr="00F96F9B" w:rsidRDefault="00937C24">
            <w:pPr>
              <w:suppressAutoHyphens/>
              <w:spacing w:after="0" w:line="240" w:lineRule="auto"/>
              <w:jc w:val="both"/>
              <w:rPr>
                <w:rFonts w:ascii="Times New Roman" w:hAnsi="Times New Roman" w:cs="Times New Roman"/>
                <w:sz w:val="24"/>
                <w:szCs w:val="24"/>
                <w:lang w:eastAsia="ar-SA"/>
              </w:rPr>
            </w:pPr>
            <w:r w:rsidRPr="00F96F9B">
              <w:rPr>
                <w:rFonts w:ascii="Times New Roman" w:hAnsi="Times New Roman" w:cs="Times New Roman"/>
                <w:sz w:val="24"/>
                <w:szCs w:val="24"/>
                <w:lang w:eastAsia="ar-SA"/>
              </w:rPr>
              <w:t>м.п.</w:t>
            </w:r>
          </w:p>
        </w:tc>
        <w:tc>
          <w:tcPr>
            <w:tcW w:w="4804" w:type="dxa"/>
          </w:tcPr>
          <w:p w:rsidR="00937C24" w:rsidRPr="00F96F9B" w:rsidRDefault="00937C24">
            <w:pPr>
              <w:suppressAutoHyphens/>
              <w:spacing w:after="0" w:line="240" w:lineRule="auto"/>
              <w:jc w:val="both"/>
              <w:rPr>
                <w:rFonts w:ascii="Times New Roman" w:hAnsi="Times New Roman" w:cs="Times New Roman"/>
                <w:sz w:val="24"/>
                <w:szCs w:val="24"/>
                <w:lang w:eastAsia="ar-SA"/>
              </w:rPr>
            </w:pPr>
          </w:p>
          <w:p w:rsidR="00937C24" w:rsidRPr="00F96F9B" w:rsidRDefault="00937C24">
            <w:pPr>
              <w:suppressAutoHyphens/>
              <w:spacing w:after="0" w:line="240" w:lineRule="auto"/>
              <w:jc w:val="both"/>
              <w:rPr>
                <w:rFonts w:ascii="Times New Roman" w:hAnsi="Times New Roman" w:cs="Times New Roman"/>
                <w:sz w:val="24"/>
                <w:szCs w:val="24"/>
                <w:lang w:eastAsia="ar-SA"/>
              </w:rPr>
            </w:pPr>
            <w:r w:rsidRPr="00F96F9B">
              <w:rPr>
                <w:rFonts w:ascii="Times New Roman" w:hAnsi="Times New Roman" w:cs="Times New Roman"/>
                <w:sz w:val="24"/>
                <w:szCs w:val="24"/>
                <w:lang w:eastAsia="ar-SA"/>
              </w:rPr>
              <w:t>Исполнитель</w:t>
            </w:r>
          </w:p>
          <w:p w:rsidR="00937C24" w:rsidRPr="00F96F9B" w:rsidRDefault="00937C24">
            <w:pPr>
              <w:suppressAutoHyphens/>
              <w:spacing w:after="0" w:line="240" w:lineRule="auto"/>
              <w:jc w:val="both"/>
              <w:rPr>
                <w:rFonts w:ascii="Times New Roman" w:hAnsi="Times New Roman" w:cs="Times New Roman"/>
                <w:sz w:val="24"/>
                <w:szCs w:val="24"/>
                <w:lang w:eastAsia="ar-SA"/>
              </w:rPr>
            </w:pPr>
            <w:r w:rsidRPr="00F96F9B">
              <w:rPr>
                <w:rFonts w:ascii="Times New Roman" w:hAnsi="Times New Roman" w:cs="Times New Roman"/>
                <w:sz w:val="24"/>
                <w:szCs w:val="24"/>
                <w:lang w:val="en-US" w:eastAsia="ar-SA"/>
              </w:rPr>
              <w:t>____________________________________________________________________________________________________________</w:t>
            </w:r>
            <w:r w:rsidRPr="00F96F9B">
              <w:rPr>
                <w:rFonts w:ascii="Times New Roman" w:hAnsi="Times New Roman" w:cs="Times New Roman"/>
                <w:sz w:val="24"/>
                <w:szCs w:val="24"/>
                <w:lang w:eastAsia="ar-SA"/>
              </w:rPr>
              <w:t>______</w:t>
            </w:r>
          </w:p>
          <w:p w:rsidR="00937C24" w:rsidRPr="00F96F9B" w:rsidRDefault="00937C24">
            <w:pPr>
              <w:suppressAutoHyphens/>
              <w:spacing w:after="0" w:line="240" w:lineRule="auto"/>
              <w:jc w:val="both"/>
              <w:rPr>
                <w:rFonts w:ascii="Times New Roman" w:hAnsi="Times New Roman" w:cs="Times New Roman"/>
                <w:sz w:val="24"/>
                <w:szCs w:val="24"/>
                <w:lang w:eastAsia="ar-SA"/>
              </w:rPr>
            </w:pPr>
          </w:p>
          <w:p w:rsidR="00937C24" w:rsidRPr="00F96F9B" w:rsidRDefault="00937C24">
            <w:pPr>
              <w:suppressAutoHyphens/>
              <w:spacing w:after="0" w:line="240" w:lineRule="auto"/>
              <w:jc w:val="both"/>
              <w:rPr>
                <w:rFonts w:ascii="Times New Roman" w:hAnsi="Times New Roman" w:cs="Times New Roman"/>
                <w:sz w:val="24"/>
                <w:szCs w:val="24"/>
                <w:lang w:val="en-US" w:eastAsia="ar-SA"/>
              </w:rPr>
            </w:pPr>
            <w:r w:rsidRPr="00F96F9B">
              <w:rPr>
                <w:rFonts w:ascii="Times New Roman" w:hAnsi="Times New Roman" w:cs="Times New Roman"/>
                <w:sz w:val="24"/>
                <w:szCs w:val="24"/>
                <w:lang w:eastAsia="ar-SA"/>
              </w:rPr>
              <w:t xml:space="preserve">__________________ </w:t>
            </w:r>
            <w:r w:rsidRPr="00F96F9B">
              <w:rPr>
                <w:rFonts w:ascii="Times New Roman" w:hAnsi="Times New Roman" w:cs="Times New Roman"/>
                <w:sz w:val="24"/>
                <w:szCs w:val="24"/>
                <w:lang w:val="en-US" w:eastAsia="ar-SA"/>
              </w:rPr>
              <w:t>_________________</w:t>
            </w:r>
          </w:p>
          <w:p w:rsidR="00937C24" w:rsidRPr="00F96F9B" w:rsidRDefault="00937C24">
            <w:pPr>
              <w:suppressAutoHyphens/>
              <w:spacing w:after="0" w:line="240" w:lineRule="auto"/>
              <w:jc w:val="both"/>
              <w:rPr>
                <w:rFonts w:ascii="Times New Roman" w:hAnsi="Times New Roman" w:cs="Times New Roman"/>
                <w:sz w:val="24"/>
                <w:szCs w:val="24"/>
                <w:lang w:eastAsia="ar-SA"/>
              </w:rPr>
            </w:pPr>
            <w:r w:rsidRPr="00F96F9B">
              <w:rPr>
                <w:rFonts w:ascii="Times New Roman" w:hAnsi="Times New Roman" w:cs="Times New Roman"/>
                <w:sz w:val="24"/>
                <w:szCs w:val="24"/>
                <w:lang w:eastAsia="ar-SA"/>
              </w:rPr>
              <w:t>м.п.</w:t>
            </w:r>
          </w:p>
        </w:tc>
      </w:tr>
    </w:tbl>
    <w:p w:rsidR="00BE79A1" w:rsidRPr="00F96F9B" w:rsidRDefault="00BE79A1" w:rsidP="00F241DF">
      <w:pPr>
        <w:rPr>
          <w:rFonts w:ascii="Times New Roman" w:eastAsiaTheme="majorEastAsia" w:hAnsi="Times New Roman" w:cs="Times New Roman"/>
          <w:b/>
          <w:sz w:val="24"/>
          <w:szCs w:val="24"/>
          <w:lang w:eastAsia="ru-RU"/>
        </w:rPr>
      </w:pPr>
    </w:p>
    <w:p w:rsidR="00BE79A1" w:rsidRPr="00F96F9B" w:rsidRDefault="00BE79A1">
      <w:pPr>
        <w:rPr>
          <w:rFonts w:ascii="Times New Roman" w:eastAsiaTheme="majorEastAsia" w:hAnsi="Times New Roman" w:cs="Times New Roman"/>
          <w:b/>
          <w:sz w:val="24"/>
          <w:szCs w:val="24"/>
          <w:lang w:eastAsia="ru-RU"/>
        </w:rPr>
      </w:pPr>
    </w:p>
    <w:sectPr w:rsidR="00BE79A1" w:rsidRPr="00F96F9B" w:rsidSect="00F65401">
      <w:headerReference w:type="default" r:id="rId10"/>
      <w:footerReference w:type="default" r:id="rId11"/>
      <w:footnotePr>
        <w:numRestart w:val="eachPage"/>
      </w:footnotePr>
      <w:type w:val="continuous"/>
      <w:pgSz w:w="11905" w:h="16838" w:code="9"/>
      <w:pgMar w:top="794" w:right="851" w:bottom="1021" w:left="992"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3C10" w:rsidRDefault="00653C10" w:rsidP="002647CE">
      <w:pPr>
        <w:spacing w:after="0" w:line="240" w:lineRule="auto"/>
      </w:pPr>
      <w:r>
        <w:separator/>
      </w:r>
    </w:p>
  </w:endnote>
  <w:endnote w:type="continuationSeparator" w:id="0">
    <w:p w:rsidR="00653C10" w:rsidRDefault="00653C10" w:rsidP="00264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cademy">
    <w:altName w:val="Times New Roman"/>
    <w:charset w:val="00"/>
    <w:family w:val="auto"/>
    <w:pitch w:val="variable"/>
    <w:sig w:usb0="00000003" w:usb1="00000000" w:usb2="00000000" w:usb3="00000000" w:csb0="00000001" w:csb1="00000000"/>
  </w:font>
  <w:font w:name="TimesET">
    <w:altName w:val="Times New Roman"/>
    <w:charset w:val="00"/>
    <w:family w:val="auto"/>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imesDL">
    <w:altName w:val="Times New Roman"/>
    <w:panose1 w:val="00000000000000000000"/>
    <w:charset w:val="00"/>
    <w:family w:val="auto"/>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8441865"/>
      <w:docPartObj>
        <w:docPartGallery w:val="Page Numbers (Bottom of Page)"/>
        <w:docPartUnique/>
      </w:docPartObj>
    </w:sdtPr>
    <w:sdtEndPr>
      <w:rPr>
        <w:rFonts w:ascii="Times New Roman" w:hAnsi="Times New Roman" w:cs="Times New Roman"/>
      </w:rPr>
    </w:sdtEndPr>
    <w:sdtContent>
      <w:p w:rsidR="003E596C" w:rsidRPr="009E43C1" w:rsidRDefault="003E596C">
        <w:pPr>
          <w:pStyle w:val="a8"/>
          <w:jc w:val="right"/>
          <w:rPr>
            <w:rFonts w:ascii="Times New Roman" w:hAnsi="Times New Roman" w:cs="Times New Roman"/>
          </w:rPr>
        </w:pPr>
        <w:r w:rsidRPr="009E43C1">
          <w:rPr>
            <w:rFonts w:ascii="Times New Roman" w:hAnsi="Times New Roman" w:cs="Times New Roman"/>
          </w:rPr>
          <w:fldChar w:fldCharType="begin"/>
        </w:r>
        <w:r w:rsidRPr="009E43C1">
          <w:rPr>
            <w:rFonts w:ascii="Times New Roman" w:hAnsi="Times New Roman" w:cs="Times New Roman"/>
          </w:rPr>
          <w:instrText>PAGE   \* MERGEFORMAT</w:instrText>
        </w:r>
        <w:r w:rsidRPr="009E43C1">
          <w:rPr>
            <w:rFonts w:ascii="Times New Roman" w:hAnsi="Times New Roman" w:cs="Times New Roman"/>
          </w:rPr>
          <w:fldChar w:fldCharType="separate"/>
        </w:r>
        <w:r w:rsidR="00777F32">
          <w:rPr>
            <w:rFonts w:ascii="Times New Roman" w:hAnsi="Times New Roman" w:cs="Times New Roman"/>
            <w:noProof/>
          </w:rPr>
          <w:t>1</w:t>
        </w:r>
        <w:r w:rsidRPr="009E43C1">
          <w:rPr>
            <w:rFonts w:ascii="Times New Roman" w:hAnsi="Times New Roman" w:cs="Times New Roman"/>
          </w:rPr>
          <w:fldChar w:fldCharType="end"/>
        </w:r>
      </w:p>
    </w:sdtContent>
  </w:sdt>
  <w:p w:rsidR="003E596C" w:rsidRDefault="003E596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3C10" w:rsidRDefault="00653C10" w:rsidP="002647CE">
      <w:pPr>
        <w:spacing w:after="0" w:line="240" w:lineRule="auto"/>
      </w:pPr>
      <w:r>
        <w:separator/>
      </w:r>
    </w:p>
  </w:footnote>
  <w:footnote w:type="continuationSeparator" w:id="0">
    <w:p w:rsidR="00653C10" w:rsidRDefault="00653C10" w:rsidP="002647CE">
      <w:pPr>
        <w:spacing w:after="0" w:line="240" w:lineRule="auto"/>
      </w:pPr>
      <w:r>
        <w:continuationSeparator/>
      </w:r>
    </w:p>
  </w:footnote>
  <w:footnote w:id="1">
    <w:p w:rsidR="003E596C" w:rsidRDefault="003E596C" w:rsidP="00C533FE">
      <w:pPr>
        <w:pStyle w:val="af6"/>
      </w:pPr>
      <w:r>
        <w:rPr>
          <w:rStyle w:val="afff5"/>
        </w:rPr>
        <w:footnoteRef/>
      </w:r>
      <w:r>
        <w:t xml:space="preserve"> Заполняется перед размещением контракта в соответствии с информацией представленной Исполнителем.</w:t>
      </w:r>
    </w:p>
  </w:footnote>
  <w:footnote w:id="2">
    <w:p w:rsidR="003E596C" w:rsidRDefault="003E596C" w:rsidP="00CF681F">
      <w:pPr>
        <w:pStyle w:val="af6"/>
      </w:pPr>
      <w:r w:rsidRPr="008B72DD">
        <w:rPr>
          <w:rStyle w:val="afff5"/>
        </w:rPr>
        <w:footnoteRef/>
      </w:r>
      <w:r w:rsidRPr="008B72DD">
        <w:t xml:space="preserve"> Заполняется перед размещением контракта в соответствии с информацией представленной Исполнителем.</w:t>
      </w:r>
      <w:r>
        <w:t xml:space="preserve"> </w:t>
      </w:r>
    </w:p>
  </w:footnote>
  <w:footnote w:id="3">
    <w:p w:rsidR="003E596C" w:rsidRDefault="003E596C" w:rsidP="00C533FE">
      <w:pPr>
        <w:pStyle w:val="af6"/>
      </w:pPr>
      <w:r>
        <w:rPr>
          <w:rStyle w:val="afff5"/>
        </w:rPr>
        <w:footnoteRef/>
      </w:r>
      <w:r>
        <w:t xml:space="preserve"> Использование Государственного флага и исполнение Государственного гимна Российской Федерации при проведении церемонии подъема (спуска) Государственного флага Российской Федерации регламентируется Методическими рекомендациями «Об использовании государственных символов Российской Федерации при обучении и воспитании детей и молодежи в образовательных организациях, а также организациях отдыха детей и их оздоровления» (письмо Минпросвещения России от 15.04.2022 г. № СК-295/06) и «Стандартом Церемонии поднятия (спуска) Государственного флага Российской Федерации» (письмо Минпросвещения России от 17.06.2022 г. № АБ-1611/06)</w:t>
      </w:r>
    </w:p>
  </w:footnote>
  <w:footnote w:id="4">
    <w:p w:rsidR="003E596C" w:rsidRDefault="003E596C" w:rsidP="00C533FE">
      <w:pPr>
        <w:pStyle w:val="af6"/>
      </w:pPr>
      <w:r>
        <w:rPr>
          <w:rStyle w:val="afff5"/>
        </w:rPr>
        <w:footnoteRef/>
      </w:r>
      <w:r>
        <w:t xml:space="preserve"> Заполняется перед размещением контракта в соответствии с информацией представленной Исполнителем.</w:t>
      </w:r>
    </w:p>
  </w:footnote>
  <w:footnote w:id="5">
    <w:p w:rsidR="003E596C" w:rsidRDefault="003E596C" w:rsidP="00C533FE">
      <w:pPr>
        <w:pStyle w:val="af6"/>
      </w:pPr>
      <w:r>
        <w:rPr>
          <w:rStyle w:val="afff5"/>
        </w:rPr>
        <w:footnoteRef/>
      </w:r>
      <w:r>
        <w:t xml:space="preserve"> В соответствии с типовыми штатами педагогического персонала, утвержденными действующим Постановлением Секретариата ВЦСПС от 11.05.1990 №7-22.</w:t>
      </w:r>
    </w:p>
  </w:footnote>
  <w:footnote w:id="6">
    <w:p w:rsidR="003E596C" w:rsidRDefault="003E596C" w:rsidP="00C533FE">
      <w:pPr>
        <w:pStyle w:val="af6"/>
      </w:pPr>
      <w:r>
        <w:rPr>
          <w:rStyle w:val="afff5"/>
        </w:rPr>
        <w:footnoteRef/>
      </w:r>
      <w:r>
        <w:t xml:space="preserve"> Предельная наполняемость отрядов: от 6 до 9 лет – не более 25 детей; от 10 до 14 лет – не более 30 детей; от 15 до 18 – не более 25 человек.</w:t>
      </w:r>
    </w:p>
  </w:footnote>
  <w:footnote w:id="7">
    <w:p w:rsidR="003E596C" w:rsidRDefault="003E596C" w:rsidP="00C533FE">
      <w:pPr>
        <w:pStyle w:val="af6"/>
      </w:pPr>
      <w:r>
        <w:rPr>
          <w:rStyle w:val="afff5"/>
        </w:rPr>
        <w:footnoteRef/>
      </w:r>
      <w:r>
        <w:t xml:space="preserve"> В организациях отдыха детей и их оздоровления сезонного действия с численностью несовершеннолетних более 200 человек.</w:t>
      </w:r>
    </w:p>
  </w:footnote>
  <w:footnote w:id="8">
    <w:p w:rsidR="003E596C" w:rsidRDefault="003E596C" w:rsidP="00C533FE">
      <w:pPr>
        <w:pStyle w:val="af6"/>
      </w:pPr>
      <w:r>
        <w:rPr>
          <w:rStyle w:val="afff5"/>
        </w:rPr>
        <w:footnoteRef/>
      </w:r>
      <w:r>
        <w:t xml:space="preserve"> В организациях отдыха детей и их оздоровления сезонного действия с численностью несовершеннолетних 200 человек и менее.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96C" w:rsidRDefault="003E596C">
    <w:pPr>
      <w:pStyle w:val="a5"/>
      <w:jc w:val="center"/>
    </w:pPr>
  </w:p>
  <w:p w:rsidR="003E596C" w:rsidRDefault="003E596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F28D3"/>
    <w:multiLevelType w:val="hybridMultilevel"/>
    <w:tmpl w:val="CC1AA43E"/>
    <w:styleLink w:val="2"/>
    <w:lvl w:ilvl="0" w:tplc="04190001">
      <w:start w:val="1"/>
      <w:numFmt w:val="bullet"/>
      <w:lvlText w:val=""/>
      <w:lvlJc w:val="left"/>
      <w:pPr>
        <w:tabs>
          <w:tab w:val="num" w:pos="855"/>
        </w:tabs>
        <w:ind w:left="855" w:hanging="360"/>
      </w:pPr>
      <w:rPr>
        <w:rFonts w:ascii="Symbol" w:hAnsi="Symbol" w:hint="default"/>
      </w:rPr>
    </w:lvl>
    <w:lvl w:ilvl="1" w:tplc="04190003" w:tentative="1">
      <w:start w:val="1"/>
      <w:numFmt w:val="bullet"/>
      <w:lvlText w:val="o"/>
      <w:lvlJc w:val="left"/>
      <w:pPr>
        <w:tabs>
          <w:tab w:val="num" w:pos="1575"/>
        </w:tabs>
        <w:ind w:left="1575" w:hanging="360"/>
      </w:pPr>
      <w:rPr>
        <w:rFonts w:ascii="Courier New" w:hAnsi="Courier New" w:hint="default"/>
      </w:rPr>
    </w:lvl>
    <w:lvl w:ilvl="2" w:tplc="04190005" w:tentative="1">
      <w:start w:val="1"/>
      <w:numFmt w:val="bullet"/>
      <w:lvlText w:val=""/>
      <w:lvlJc w:val="left"/>
      <w:pPr>
        <w:tabs>
          <w:tab w:val="num" w:pos="2295"/>
        </w:tabs>
        <w:ind w:left="2295" w:hanging="360"/>
      </w:pPr>
      <w:rPr>
        <w:rFonts w:ascii="Wingdings" w:hAnsi="Wingdings" w:hint="default"/>
      </w:rPr>
    </w:lvl>
    <w:lvl w:ilvl="3" w:tplc="04190001" w:tentative="1">
      <w:start w:val="1"/>
      <w:numFmt w:val="bullet"/>
      <w:lvlText w:val=""/>
      <w:lvlJc w:val="left"/>
      <w:pPr>
        <w:tabs>
          <w:tab w:val="num" w:pos="3015"/>
        </w:tabs>
        <w:ind w:left="3015" w:hanging="360"/>
      </w:pPr>
      <w:rPr>
        <w:rFonts w:ascii="Symbol" w:hAnsi="Symbol" w:hint="default"/>
      </w:rPr>
    </w:lvl>
    <w:lvl w:ilvl="4" w:tplc="04190003" w:tentative="1">
      <w:start w:val="1"/>
      <w:numFmt w:val="bullet"/>
      <w:lvlText w:val="o"/>
      <w:lvlJc w:val="left"/>
      <w:pPr>
        <w:tabs>
          <w:tab w:val="num" w:pos="3735"/>
        </w:tabs>
        <w:ind w:left="3735" w:hanging="360"/>
      </w:pPr>
      <w:rPr>
        <w:rFonts w:ascii="Courier New" w:hAnsi="Courier New" w:hint="default"/>
      </w:rPr>
    </w:lvl>
    <w:lvl w:ilvl="5" w:tplc="04190005" w:tentative="1">
      <w:start w:val="1"/>
      <w:numFmt w:val="bullet"/>
      <w:lvlText w:val=""/>
      <w:lvlJc w:val="left"/>
      <w:pPr>
        <w:tabs>
          <w:tab w:val="num" w:pos="4455"/>
        </w:tabs>
        <w:ind w:left="4455" w:hanging="360"/>
      </w:pPr>
      <w:rPr>
        <w:rFonts w:ascii="Wingdings" w:hAnsi="Wingdings" w:hint="default"/>
      </w:rPr>
    </w:lvl>
    <w:lvl w:ilvl="6" w:tplc="04190001" w:tentative="1">
      <w:start w:val="1"/>
      <w:numFmt w:val="bullet"/>
      <w:lvlText w:val=""/>
      <w:lvlJc w:val="left"/>
      <w:pPr>
        <w:tabs>
          <w:tab w:val="num" w:pos="5175"/>
        </w:tabs>
        <w:ind w:left="5175" w:hanging="360"/>
      </w:pPr>
      <w:rPr>
        <w:rFonts w:ascii="Symbol" w:hAnsi="Symbol" w:hint="default"/>
      </w:rPr>
    </w:lvl>
    <w:lvl w:ilvl="7" w:tplc="04190003" w:tentative="1">
      <w:start w:val="1"/>
      <w:numFmt w:val="bullet"/>
      <w:lvlText w:val="o"/>
      <w:lvlJc w:val="left"/>
      <w:pPr>
        <w:tabs>
          <w:tab w:val="num" w:pos="5895"/>
        </w:tabs>
        <w:ind w:left="5895" w:hanging="360"/>
      </w:pPr>
      <w:rPr>
        <w:rFonts w:ascii="Courier New" w:hAnsi="Courier New" w:hint="default"/>
      </w:rPr>
    </w:lvl>
    <w:lvl w:ilvl="8" w:tplc="04190005" w:tentative="1">
      <w:start w:val="1"/>
      <w:numFmt w:val="bullet"/>
      <w:lvlText w:val=""/>
      <w:lvlJc w:val="left"/>
      <w:pPr>
        <w:tabs>
          <w:tab w:val="num" w:pos="6615"/>
        </w:tabs>
        <w:ind w:left="6615" w:hanging="360"/>
      </w:pPr>
      <w:rPr>
        <w:rFonts w:ascii="Wingdings" w:hAnsi="Wingdings" w:hint="default"/>
      </w:rPr>
    </w:lvl>
  </w:abstractNum>
  <w:abstractNum w:abstractNumId="1">
    <w:nsid w:val="08C47007"/>
    <w:multiLevelType w:val="multilevel"/>
    <w:tmpl w:val="3CA2918E"/>
    <w:lvl w:ilvl="0">
      <w:start w:val="1"/>
      <w:numFmt w:val="decimal"/>
      <w:lvlText w:val="%1."/>
      <w:lvlJc w:val="left"/>
      <w:pPr>
        <w:ind w:left="405" w:hanging="405"/>
      </w:pPr>
      <w:rPr>
        <w:rFonts w:hint="default"/>
      </w:rPr>
    </w:lvl>
    <w:lvl w:ilvl="1">
      <w:start w:val="1"/>
      <w:numFmt w:val="decimal"/>
      <w:lvlText w:val="%1.%2."/>
      <w:lvlJc w:val="left"/>
      <w:pPr>
        <w:ind w:left="406" w:hanging="405"/>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2">
    <w:nsid w:val="0A6B4C41"/>
    <w:multiLevelType w:val="multilevel"/>
    <w:tmpl w:val="3AF6809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5379B1"/>
    <w:multiLevelType w:val="multilevel"/>
    <w:tmpl w:val="B9F4665C"/>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nsid w:val="184D7238"/>
    <w:multiLevelType w:val="hybridMultilevel"/>
    <w:tmpl w:val="716A587A"/>
    <w:lvl w:ilvl="0" w:tplc="BECE604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B909C5"/>
    <w:multiLevelType w:val="multilevel"/>
    <w:tmpl w:val="74205656"/>
    <w:lvl w:ilvl="0">
      <w:start w:val="1"/>
      <w:numFmt w:val="decimal"/>
      <w:lvlText w:val="%1."/>
      <w:lvlJc w:val="left"/>
      <w:pPr>
        <w:ind w:left="720" w:hanging="360"/>
      </w:pPr>
      <w:rPr>
        <w:rFonts w:hint="default"/>
        <w:b/>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C313841"/>
    <w:multiLevelType w:val="multilevel"/>
    <w:tmpl w:val="C5F60A3A"/>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C9E1D44"/>
    <w:multiLevelType w:val="hybridMultilevel"/>
    <w:tmpl w:val="C7E4F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8149F1"/>
    <w:multiLevelType w:val="hybridMultilevel"/>
    <w:tmpl w:val="4C5E4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8F6895"/>
    <w:multiLevelType w:val="multilevel"/>
    <w:tmpl w:val="DBE46628"/>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135374"/>
    <w:multiLevelType w:val="hybridMultilevel"/>
    <w:tmpl w:val="EFD8BFBC"/>
    <w:lvl w:ilvl="0" w:tplc="0CBA9C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F3D6D91"/>
    <w:multiLevelType w:val="multilevel"/>
    <w:tmpl w:val="35D45752"/>
    <w:lvl w:ilvl="0">
      <w:start w:val="7"/>
      <w:numFmt w:val="decimal"/>
      <w:lvlText w:val="%1."/>
      <w:lvlJc w:val="left"/>
      <w:pPr>
        <w:tabs>
          <w:tab w:val="num" w:pos="390"/>
        </w:tabs>
        <w:ind w:left="390" w:hanging="390"/>
      </w:pPr>
    </w:lvl>
    <w:lvl w:ilvl="1">
      <w:start w:val="6"/>
      <w:numFmt w:val="decimal"/>
      <w:lvlText w:val="%1.%2."/>
      <w:lvlJc w:val="left"/>
      <w:pPr>
        <w:tabs>
          <w:tab w:val="num" w:pos="720"/>
        </w:tabs>
        <w:ind w:left="720" w:hanging="720"/>
      </w:pPr>
    </w:lvl>
    <w:lvl w:ilvl="2">
      <w:start w:val="1"/>
      <w:numFmt w:val="decimal"/>
      <w:lvlText w:val="%1.%2.%3."/>
      <w:lvlJc w:val="left"/>
      <w:pPr>
        <w:tabs>
          <w:tab w:val="num" w:pos="2400"/>
        </w:tabs>
        <w:ind w:left="2400" w:hanging="720"/>
      </w:pPr>
    </w:lvl>
    <w:lvl w:ilvl="3">
      <w:start w:val="1"/>
      <w:numFmt w:val="decimal"/>
      <w:lvlText w:val="%1.%2.%3.%4."/>
      <w:lvlJc w:val="left"/>
      <w:pPr>
        <w:tabs>
          <w:tab w:val="num" w:pos="3600"/>
        </w:tabs>
        <w:ind w:left="3600" w:hanging="1080"/>
      </w:pPr>
    </w:lvl>
    <w:lvl w:ilvl="4">
      <w:start w:val="1"/>
      <w:numFmt w:val="decimal"/>
      <w:lvlText w:val="%1.%2.%3.%4.%5."/>
      <w:lvlJc w:val="left"/>
      <w:pPr>
        <w:tabs>
          <w:tab w:val="num" w:pos="4440"/>
        </w:tabs>
        <w:ind w:left="4440" w:hanging="1080"/>
      </w:pPr>
    </w:lvl>
    <w:lvl w:ilvl="5">
      <w:start w:val="1"/>
      <w:numFmt w:val="decimal"/>
      <w:lvlText w:val="%1.%2.%3.%4.%5.%6."/>
      <w:lvlJc w:val="left"/>
      <w:pPr>
        <w:tabs>
          <w:tab w:val="num" w:pos="5640"/>
        </w:tabs>
        <w:ind w:left="5640" w:hanging="1440"/>
      </w:pPr>
    </w:lvl>
    <w:lvl w:ilvl="6">
      <w:start w:val="1"/>
      <w:numFmt w:val="decimal"/>
      <w:lvlText w:val="%1.%2.%3.%4.%5.%6.%7."/>
      <w:lvlJc w:val="left"/>
      <w:pPr>
        <w:tabs>
          <w:tab w:val="num" w:pos="6480"/>
        </w:tabs>
        <w:ind w:left="6480" w:hanging="1440"/>
      </w:pPr>
    </w:lvl>
    <w:lvl w:ilvl="7">
      <w:start w:val="1"/>
      <w:numFmt w:val="decimal"/>
      <w:lvlText w:val="%1.%2.%3.%4.%5.%6.%7.%8."/>
      <w:lvlJc w:val="left"/>
      <w:pPr>
        <w:tabs>
          <w:tab w:val="num" w:pos="7680"/>
        </w:tabs>
        <w:ind w:left="7680" w:hanging="1800"/>
      </w:pPr>
    </w:lvl>
    <w:lvl w:ilvl="8">
      <w:start w:val="1"/>
      <w:numFmt w:val="decimal"/>
      <w:lvlText w:val="%1.%2.%3.%4.%5.%6.%7.%8.%9."/>
      <w:lvlJc w:val="left"/>
      <w:pPr>
        <w:tabs>
          <w:tab w:val="num" w:pos="8520"/>
        </w:tabs>
        <w:ind w:left="8520" w:hanging="1800"/>
      </w:pPr>
    </w:lvl>
  </w:abstractNum>
  <w:abstractNum w:abstractNumId="13">
    <w:nsid w:val="34EB5946"/>
    <w:multiLevelType w:val="multilevel"/>
    <w:tmpl w:val="DD5494C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37D3574B"/>
    <w:multiLevelType w:val="hybridMultilevel"/>
    <w:tmpl w:val="BCD00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8A1C1D"/>
    <w:multiLevelType w:val="hybridMultilevel"/>
    <w:tmpl w:val="316C76D8"/>
    <w:lvl w:ilvl="0" w:tplc="446E7E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40A53A3E"/>
    <w:multiLevelType w:val="multilevel"/>
    <w:tmpl w:val="90DCEAA0"/>
    <w:styleLink w:val="1"/>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0"/>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17">
    <w:nsid w:val="42A90332"/>
    <w:multiLevelType w:val="hybridMultilevel"/>
    <w:tmpl w:val="6EDC8A80"/>
    <w:lvl w:ilvl="0" w:tplc="0419000F">
      <w:start w:val="1"/>
      <w:numFmt w:val="decimal"/>
      <w:lvlText w:val="%1."/>
      <w:lvlJc w:val="left"/>
      <w:pPr>
        <w:ind w:left="720" w:hanging="36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502167C"/>
    <w:multiLevelType w:val="multilevel"/>
    <w:tmpl w:val="75D0234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8B17D07"/>
    <w:multiLevelType w:val="hybridMultilevel"/>
    <w:tmpl w:val="36CA52F0"/>
    <w:lvl w:ilvl="0" w:tplc="A41AED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8DB4187"/>
    <w:multiLevelType w:val="multilevel"/>
    <w:tmpl w:val="5992B2E0"/>
    <w:lvl w:ilvl="0">
      <w:start w:val="11"/>
      <w:numFmt w:val="decimal"/>
      <w:lvlText w:val="%1."/>
      <w:lvlJc w:val="left"/>
      <w:pPr>
        <w:tabs>
          <w:tab w:val="num" w:pos="450"/>
        </w:tabs>
        <w:ind w:left="450" w:hanging="450"/>
      </w:pPr>
    </w:lvl>
    <w:lvl w:ilvl="1">
      <w:start w:val="3"/>
      <w:numFmt w:val="decimal"/>
      <w:lvlText w:val="%1.%2."/>
      <w:lvlJc w:val="left"/>
      <w:pPr>
        <w:tabs>
          <w:tab w:val="num" w:pos="450"/>
        </w:tabs>
        <w:ind w:left="450" w:hanging="45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4F775D0B"/>
    <w:multiLevelType w:val="multilevel"/>
    <w:tmpl w:val="761EE88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12D776B"/>
    <w:multiLevelType w:val="multilevel"/>
    <w:tmpl w:val="2C8C7850"/>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nsid w:val="578C606C"/>
    <w:multiLevelType w:val="multilevel"/>
    <w:tmpl w:val="A0FA0F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8AE4659"/>
    <w:multiLevelType w:val="hybridMultilevel"/>
    <w:tmpl w:val="6EDC8A80"/>
    <w:lvl w:ilvl="0" w:tplc="0419000F">
      <w:start w:val="1"/>
      <w:numFmt w:val="decimal"/>
      <w:lvlText w:val="%1."/>
      <w:lvlJc w:val="left"/>
      <w:pPr>
        <w:ind w:left="720" w:hanging="36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BC564B6"/>
    <w:multiLevelType w:val="multilevel"/>
    <w:tmpl w:val="DCE6E12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CAF5D13"/>
    <w:multiLevelType w:val="hybridMultilevel"/>
    <w:tmpl w:val="7A603FA2"/>
    <w:lvl w:ilvl="0" w:tplc="02F6E2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1C45E9D"/>
    <w:multiLevelType w:val="hybridMultilevel"/>
    <w:tmpl w:val="F348AA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nsid w:val="693A112D"/>
    <w:multiLevelType w:val="multilevel"/>
    <w:tmpl w:val="784EC69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6A34202D"/>
    <w:multiLevelType w:val="hybridMultilevel"/>
    <w:tmpl w:val="92149710"/>
    <w:lvl w:ilvl="0" w:tplc="BE508B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A935983"/>
    <w:multiLevelType w:val="multilevel"/>
    <w:tmpl w:val="80A23226"/>
    <w:lvl w:ilvl="0">
      <w:start w:val="7"/>
      <w:numFmt w:val="decimal"/>
      <w:lvlText w:val="%1."/>
      <w:lvlJc w:val="left"/>
      <w:pPr>
        <w:tabs>
          <w:tab w:val="num" w:pos="360"/>
        </w:tabs>
        <w:ind w:left="360" w:hanging="360"/>
      </w:pPr>
    </w:lvl>
    <w:lvl w:ilvl="1">
      <w:start w:val="2"/>
      <w:numFmt w:val="decimal"/>
      <w:lvlText w:val="%1.%2."/>
      <w:lvlJc w:val="left"/>
      <w:pPr>
        <w:tabs>
          <w:tab w:val="num" w:pos="503"/>
        </w:tabs>
        <w:ind w:left="503" w:hanging="360"/>
      </w:pPr>
    </w:lvl>
    <w:lvl w:ilvl="2">
      <w:start w:val="1"/>
      <w:numFmt w:val="decimal"/>
      <w:lvlText w:val="%1.%2.%3."/>
      <w:lvlJc w:val="left"/>
      <w:pPr>
        <w:tabs>
          <w:tab w:val="num" w:pos="1006"/>
        </w:tabs>
        <w:ind w:left="1006" w:hanging="720"/>
      </w:pPr>
    </w:lvl>
    <w:lvl w:ilvl="3">
      <w:start w:val="1"/>
      <w:numFmt w:val="decimal"/>
      <w:lvlText w:val="%1.%2.%3.%4."/>
      <w:lvlJc w:val="left"/>
      <w:pPr>
        <w:tabs>
          <w:tab w:val="num" w:pos="1149"/>
        </w:tabs>
        <w:ind w:left="1149" w:hanging="720"/>
      </w:pPr>
    </w:lvl>
    <w:lvl w:ilvl="4">
      <w:start w:val="1"/>
      <w:numFmt w:val="decimal"/>
      <w:lvlText w:val="%1.%2.%3.%4.%5."/>
      <w:lvlJc w:val="left"/>
      <w:pPr>
        <w:tabs>
          <w:tab w:val="num" w:pos="1652"/>
        </w:tabs>
        <w:ind w:left="1652" w:hanging="1080"/>
      </w:pPr>
    </w:lvl>
    <w:lvl w:ilvl="5">
      <w:start w:val="1"/>
      <w:numFmt w:val="decimal"/>
      <w:lvlText w:val="%1.%2.%3.%4.%5.%6."/>
      <w:lvlJc w:val="left"/>
      <w:pPr>
        <w:tabs>
          <w:tab w:val="num" w:pos="1795"/>
        </w:tabs>
        <w:ind w:left="1795" w:hanging="1080"/>
      </w:pPr>
    </w:lvl>
    <w:lvl w:ilvl="6">
      <w:start w:val="1"/>
      <w:numFmt w:val="decimal"/>
      <w:lvlText w:val="%1.%2.%3.%4.%5.%6.%7."/>
      <w:lvlJc w:val="left"/>
      <w:pPr>
        <w:tabs>
          <w:tab w:val="num" w:pos="2298"/>
        </w:tabs>
        <w:ind w:left="2298" w:hanging="1440"/>
      </w:pPr>
    </w:lvl>
    <w:lvl w:ilvl="7">
      <w:start w:val="1"/>
      <w:numFmt w:val="decimal"/>
      <w:lvlText w:val="%1.%2.%3.%4.%5.%6.%7.%8."/>
      <w:lvlJc w:val="left"/>
      <w:pPr>
        <w:tabs>
          <w:tab w:val="num" w:pos="2441"/>
        </w:tabs>
        <w:ind w:left="2441" w:hanging="1440"/>
      </w:pPr>
    </w:lvl>
    <w:lvl w:ilvl="8">
      <w:start w:val="1"/>
      <w:numFmt w:val="decimal"/>
      <w:lvlText w:val="%1.%2.%3.%4.%5.%6.%7.%8.%9."/>
      <w:lvlJc w:val="left"/>
      <w:pPr>
        <w:tabs>
          <w:tab w:val="num" w:pos="2944"/>
        </w:tabs>
        <w:ind w:left="2944" w:hanging="1800"/>
      </w:pPr>
    </w:lvl>
  </w:abstractNum>
  <w:abstractNum w:abstractNumId="32">
    <w:nsid w:val="727D75F8"/>
    <w:multiLevelType w:val="hybridMultilevel"/>
    <w:tmpl w:val="DFFE8D4E"/>
    <w:lvl w:ilvl="0" w:tplc="811C92E6">
      <w:start w:val="1"/>
      <w:numFmt w:val="bullet"/>
      <w:pStyle w:val="a"/>
      <w:suff w:val="space"/>
      <w:lvlText w:val=""/>
      <w:lvlJc w:val="left"/>
      <w:pPr>
        <w:ind w:left="1"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729D3F63"/>
    <w:multiLevelType w:val="hybridMultilevel"/>
    <w:tmpl w:val="E766D20E"/>
    <w:lvl w:ilvl="0" w:tplc="FC34036C">
      <w:start w:val="1"/>
      <w:numFmt w:val="bullet"/>
      <w:pStyle w:val="4"/>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79A74918"/>
    <w:multiLevelType w:val="hybridMultilevel"/>
    <w:tmpl w:val="4C5E4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E2B1A98"/>
    <w:multiLevelType w:val="multilevel"/>
    <w:tmpl w:val="7BE68354"/>
    <w:styleLink w:val="a0"/>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4"/>
  </w:num>
  <w:num w:numId="2">
    <w:abstractNumId w:val="11"/>
  </w:num>
  <w:num w:numId="3">
    <w:abstractNumId w:val="0"/>
  </w:num>
  <w:num w:numId="4">
    <w:abstractNumId w:val="16"/>
    <w:lvlOverride w:ilvl="0">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0"/>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5">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32"/>
  </w:num>
  <w:num w:numId="8">
    <w:abstractNumId w:val="16"/>
  </w:num>
  <w:num w:numId="9">
    <w:abstractNumId w:val="1"/>
  </w:num>
  <w:num w:numId="10">
    <w:abstractNumId w:val="23"/>
  </w:num>
  <w:num w:numId="11">
    <w:abstractNumId w:val="30"/>
  </w:num>
  <w:num w:numId="12">
    <w:abstractNumId w:val="15"/>
  </w:num>
  <w:num w:numId="13">
    <w:abstractNumId w:val="26"/>
  </w:num>
  <w:num w:numId="14">
    <w:abstractNumId w:val="29"/>
  </w:num>
  <w:num w:numId="15">
    <w:abstractNumId w:val="13"/>
  </w:num>
  <w:num w:numId="16">
    <w:abstractNumId w:val="19"/>
  </w:num>
  <w:num w:numId="17">
    <w:abstractNumId w:val="6"/>
  </w:num>
  <w:num w:numId="18">
    <w:abstractNumId w:val="7"/>
  </w:num>
  <w:num w:numId="19">
    <w:abstractNumId w:val="2"/>
  </w:num>
  <w:num w:numId="20">
    <w:abstractNumId w:val="8"/>
  </w:num>
  <w:num w:numId="21">
    <w:abstractNumId w:val="21"/>
  </w:num>
  <w:num w:numId="22">
    <w:abstractNumId w:val="25"/>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6"/>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3"/>
  </w:num>
  <w:num w:numId="27">
    <w:abstractNumId w:val="34"/>
  </w:num>
  <w:num w:numId="28">
    <w:abstractNumId w:val="10"/>
  </w:num>
  <w:num w:numId="29">
    <w:abstractNumId w:val="14"/>
  </w:num>
  <w:num w:numId="30">
    <w:abstractNumId w:val="18"/>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7"/>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9"/>
  </w:num>
  <w:num w:numId="37">
    <w:abstractNumId w:val="17"/>
  </w:num>
  <w:num w:numId="38">
    <w:abstractNumId w:val="5"/>
  </w:num>
  <w:num w:numId="39">
    <w:abstractNumId w:val="22"/>
  </w:num>
  <w:num w:numId="40">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357"/>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7CE"/>
    <w:rsid w:val="00000806"/>
    <w:rsid w:val="0000193F"/>
    <w:rsid w:val="0000768B"/>
    <w:rsid w:val="0001065E"/>
    <w:rsid w:val="00011524"/>
    <w:rsid w:val="000121DF"/>
    <w:rsid w:val="0001294F"/>
    <w:rsid w:val="00013947"/>
    <w:rsid w:val="00013D39"/>
    <w:rsid w:val="000146B4"/>
    <w:rsid w:val="00014D45"/>
    <w:rsid w:val="000153C0"/>
    <w:rsid w:val="00015727"/>
    <w:rsid w:val="000163DA"/>
    <w:rsid w:val="00016E2C"/>
    <w:rsid w:val="000174CE"/>
    <w:rsid w:val="00017808"/>
    <w:rsid w:val="00020EDE"/>
    <w:rsid w:val="0002233F"/>
    <w:rsid w:val="00022E94"/>
    <w:rsid w:val="0002467D"/>
    <w:rsid w:val="00024B56"/>
    <w:rsid w:val="00025732"/>
    <w:rsid w:val="000274CA"/>
    <w:rsid w:val="00030C05"/>
    <w:rsid w:val="00030CF9"/>
    <w:rsid w:val="00031137"/>
    <w:rsid w:val="000314FF"/>
    <w:rsid w:val="0003228F"/>
    <w:rsid w:val="000361C1"/>
    <w:rsid w:val="00036561"/>
    <w:rsid w:val="000369BC"/>
    <w:rsid w:val="00037F4B"/>
    <w:rsid w:val="000405FE"/>
    <w:rsid w:val="0004087C"/>
    <w:rsid w:val="00040C92"/>
    <w:rsid w:val="00041463"/>
    <w:rsid w:val="00041F60"/>
    <w:rsid w:val="0004207C"/>
    <w:rsid w:val="000426AA"/>
    <w:rsid w:val="00045541"/>
    <w:rsid w:val="00045C6F"/>
    <w:rsid w:val="00046F68"/>
    <w:rsid w:val="00051F21"/>
    <w:rsid w:val="000525CB"/>
    <w:rsid w:val="00053CC5"/>
    <w:rsid w:val="00053CF4"/>
    <w:rsid w:val="0005472C"/>
    <w:rsid w:val="0005519A"/>
    <w:rsid w:val="00057A30"/>
    <w:rsid w:val="00065098"/>
    <w:rsid w:val="00065B9E"/>
    <w:rsid w:val="0007039A"/>
    <w:rsid w:val="0007055E"/>
    <w:rsid w:val="00070BCC"/>
    <w:rsid w:val="000717CA"/>
    <w:rsid w:val="0007181E"/>
    <w:rsid w:val="00074264"/>
    <w:rsid w:val="0007441F"/>
    <w:rsid w:val="0007569D"/>
    <w:rsid w:val="000772D4"/>
    <w:rsid w:val="00081620"/>
    <w:rsid w:val="00082589"/>
    <w:rsid w:val="00085915"/>
    <w:rsid w:val="000860A0"/>
    <w:rsid w:val="00086FD9"/>
    <w:rsid w:val="000876D2"/>
    <w:rsid w:val="000879BD"/>
    <w:rsid w:val="000900B3"/>
    <w:rsid w:val="0009037C"/>
    <w:rsid w:val="0009095C"/>
    <w:rsid w:val="00092F1D"/>
    <w:rsid w:val="00094D68"/>
    <w:rsid w:val="00096285"/>
    <w:rsid w:val="000A0791"/>
    <w:rsid w:val="000A0C44"/>
    <w:rsid w:val="000A1338"/>
    <w:rsid w:val="000A24B2"/>
    <w:rsid w:val="000A3454"/>
    <w:rsid w:val="000A3A52"/>
    <w:rsid w:val="000A3FEA"/>
    <w:rsid w:val="000A4857"/>
    <w:rsid w:val="000A5453"/>
    <w:rsid w:val="000A596D"/>
    <w:rsid w:val="000A5E8F"/>
    <w:rsid w:val="000A7C84"/>
    <w:rsid w:val="000A7EA9"/>
    <w:rsid w:val="000B002D"/>
    <w:rsid w:val="000B0B86"/>
    <w:rsid w:val="000B0C04"/>
    <w:rsid w:val="000B0E5C"/>
    <w:rsid w:val="000B1381"/>
    <w:rsid w:val="000B3A9A"/>
    <w:rsid w:val="000B4A5B"/>
    <w:rsid w:val="000B4B52"/>
    <w:rsid w:val="000B538B"/>
    <w:rsid w:val="000B6B12"/>
    <w:rsid w:val="000B6CE4"/>
    <w:rsid w:val="000B6D02"/>
    <w:rsid w:val="000B6DD6"/>
    <w:rsid w:val="000B7C47"/>
    <w:rsid w:val="000B7E9C"/>
    <w:rsid w:val="000C055C"/>
    <w:rsid w:val="000C0B2C"/>
    <w:rsid w:val="000C178E"/>
    <w:rsid w:val="000C26BC"/>
    <w:rsid w:val="000C2E8C"/>
    <w:rsid w:val="000C3C45"/>
    <w:rsid w:val="000C3D71"/>
    <w:rsid w:val="000C48A5"/>
    <w:rsid w:val="000C5E5B"/>
    <w:rsid w:val="000C60D1"/>
    <w:rsid w:val="000C69EA"/>
    <w:rsid w:val="000D05EB"/>
    <w:rsid w:val="000D36D4"/>
    <w:rsid w:val="000D3ACE"/>
    <w:rsid w:val="000D3B43"/>
    <w:rsid w:val="000D54A1"/>
    <w:rsid w:val="000D5FBF"/>
    <w:rsid w:val="000D67BA"/>
    <w:rsid w:val="000D774C"/>
    <w:rsid w:val="000E0FDA"/>
    <w:rsid w:val="000E28A0"/>
    <w:rsid w:val="000E3049"/>
    <w:rsid w:val="000E3813"/>
    <w:rsid w:val="000E428A"/>
    <w:rsid w:val="000E47A2"/>
    <w:rsid w:val="000E4837"/>
    <w:rsid w:val="000E5BB2"/>
    <w:rsid w:val="000E5C31"/>
    <w:rsid w:val="000E72DA"/>
    <w:rsid w:val="000F2C64"/>
    <w:rsid w:val="000F3408"/>
    <w:rsid w:val="000F494C"/>
    <w:rsid w:val="000F51EE"/>
    <w:rsid w:val="000F5299"/>
    <w:rsid w:val="000F5CFC"/>
    <w:rsid w:val="000F65DB"/>
    <w:rsid w:val="000F71BC"/>
    <w:rsid w:val="000F7310"/>
    <w:rsid w:val="0010152E"/>
    <w:rsid w:val="0010169E"/>
    <w:rsid w:val="001039A1"/>
    <w:rsid w:val="00103B18"/>
    <w:rsid w:val="00104974"/>
    <w:rsid w:val="00104B97"/>
    <w:rsid w:val="00105C72"/>
    <w:rsid w:val="00106C47"/>
    <w:rsid w:val="00107F0D"/>
    <w:rsid w:val="0011142C"/>
    <w:rsid w:val="00111675"/>
    <w:rsid w:val="00111CDB"/>
    <w:rsid w:val="00111E4A"/>
    <w:rsid w:val="00112E38"/>
    <w:rsid w:val="00115785"/>
    <w:rsid w:val="001158ED"/>
    <w:rsid w:val="00116B2C"/>
    <w:rsid w:val="00116CA9"/>
    <w:rsid w:val="00116DBD"/>
    <w:rsid w:val="001204C5"/>
    <w:rsid w:val="0012245F"/>
    <w:rsid w:val="00123634"/>
    <w:rsid w:val="00123BD9"/>
    <w:rsid w:val="00124144"/>
    <w:rsid w:val="00125E63"/>
    <w:rsid w:val="001260BD"/>
    <w:rsid w:val="00126E9F"/>
    <w:rsid w:val="00127736"/>
    <w:rsid w:val="00131A55"/>
    <w:rsid w:val="00131E41"/>
    <w:rsid w:val="001333F9"/>
    <w:rsid w:val="0013392A"/>
    <w:rsid w:val="001353BB"/>
    <w:rsid w:val="001359F8"/>
    <w:rsid w:val="001372D0"/>
    <w:rsid w:val="001375F6"/>
    <w:rsid w:val="00140991"/>
    <w:rsid w:val="00140DA5"/>
    <w:rsid w:val="001412EC"/>
    <w:rsid w:val="001417AA"/>
    <w:rsid w:val="001418D6"/>
    <w:rsid w:val="0014203D"/>
    <w:rsid w:val="00142F82"/>
    <w:rsid w:val="001439D8"/>
    <w:rsid w:val="0014537A"/>
    <w:rsid w:val="001455D6"/>
    <w:rsid w:val="001469D5"/>
    <w:rsid w:val="00146D02"/>
    <w:rsid w:val="00147918"/>
    <w:rsid w:val="001518D1"/>
    <w:rsid w:val="00152141"/>
    <w:rsid w:val="00152A60"/>
    <w:rsid w:val="00153305"/>
    <w:rsid w:val="001541DC"/>
    <w:rsid w:val="00155656"/>
    <w:rsid w:val="00155A8B"/>
    <w:rsid w:val="00156B80"/>
    <w:rsid w:val="00156E9A"/>
    <w:rsid w:val="001570A4"/>
    <w:rsid w:val="00162AE9"/>
    <w:rsid w:val="00162C95"/>
    <w:rsid w:val="00162ECD"/>
    <w:rsid w:val="00164741"/>
    <w:rsid w:val="00165777"/>
    <w:rsid w:val="00165B55"/>
    <w:rsid w:val="00170DD1"/>
    <w:rsid w:val="00171DC3"/>
    <w:rsid w:val="0017228F"/>
    <w:rsid w:val="00174B26"/>
    <w:rsid w:val="0017552D"/>
    <w:rsid w:val="0017572B"/>
    <w:rsid w:val="001761D5"/>
    <w:rsid w:val="00176547"/>
    <w:rsid w:val="00183996"/>
    <w:rsid w:val="00184A66"/>
    <w:rsid w:val="0018570D"/>
    <w:rsid w:val="00190633"/>
    <w:rsid w:val="00192116"/>
    <w:rsid w:val="001931DF"/>
    <w:rsid w:val="001934EC"/>
    <w:rsid w:val="0019450D"/>
    <w:rsid w:val="00194ECB"/>
    <w:rsid w:val="001962EB"/>
    <w:rsid w:val="001969C3"/>
    <w:rsid w:val="00196AE9"/>
    <w:rsid w:val="00196BC4"/>
    <w:rsid w:val="00196CD9"/>
    <w:rsid w:val="0019713C"/>
    <w:rsid w:val="001A022E"/>
    <w:rsid w:val="001A1445"/>
    <w:rsid w:val="001A2340"/>
    <w:rsid w:val="001A32E4"/>
    <w:rsid w:val="001A3A5D"/>
    <w:rsid w:val="001A3B1E"/>
    <w:rsid w:val="001A5755"/>
    <w:rsid w:val="001A5AA9"/>
    <w:rsid w:val="001A622F"/>
    <w:rsid w:val="001A7026"/>
    <w:rsid w:val="001B0278"/>
    <w:rsid w:val="001B170B"/>
    <w:rsid w:val="001B1741"/>
    <w:rsid w:val="001B2697"/>
    <w:rsid w:val="001B34D1"/>
    <w:rsid w:val="001B4A45"/>
    <w:rsid w:val="001B5917"/>
    <w:rsid w:val="001B6BE4"/>
    <w:rsid w:val="001B792D"/>
    <w:rsid w:val="001B7AD7"/>
    <w:rsid w:val="001C0B2E"/>
    <w:rsid w:val="001C129A"/>
    <w:rsid w:val="001C14C1"/>
    <w:rsid w:val="001C2FB7"/>
    <w:rsid w:val="001C4C2A"/>
    <w:rsid w:val="001C55AF"/>
    <w:rsid w:val="001C646B"/>
    <w:rsid w:val="001C68E2"/>
    <w:rsid w:val="001C79BA"/>
    <w:rsid w:val="001C7A48"/>
    <w:rsid w:val="001C7B2A"/>
    <w:rsid w:val="001C7BD3"/>
    <w:rsid w:val="001D0A24"/>
    <w:rsid w:val="001D0EEE"/>
    <w:rsid w:val="001D1A33"/>
    <w:rsid w:val="001D291F"/>
    <w:rsid w:val="001D3DC1"/>
    <w:rsid w:val="001D44D6"/>
    <w:rsid w:val="001D5A5E"/>
    <w:rsid w:val="001D5B5A"/>
    <w:rsid w:val="001D6838"/>
    <w:rsid w:val="001D6B80"/>
    <w:rsid w:val="001D6BA3"/>
    <w:rsid w:val="001D7701"/>
    <w:rsid w:val="001E2BA6"/>
    <w:rsid w:val="001E31D6"/>
    <w:rsid w:val="001E3B43"/>
    <w:rsid w:val="001F06CA"/>
    <w:rsid w:val="001F260E"/>
    <w:rsid w:val="001F4423"/>
    <w:rsid w:val="001F4612"/>
    <w:rsid w:val="001F4B62"/>
    <w:rsid w:val="001F5AE3"/>
    <w:rsid w:val="001F5DDA"/>
    <w:rsid w:val="002002A5"/>
    <w:rsid w:val="0020068C"/>
    <w:rsid w:val="00201CDE"/>
    <w:rsid w:val="00202E33"/>
    <w:rsid w:val="00204DDA"/>
    <w:rsid w:val="0020541D"/>
    <w:rsid w:val="00205D0E"/>
    <w:rsid w:val="00205D45"/>
    <w:rsid w:val="00205F2F"/>
    <w:rsid w:val="00206B7A"/>
    <w:rsid w:val="00207001"/>
    <w:rsid w:val="00207066"/>
    <w:rsid w:val="00207E39"/>
    <w:rsid w:val="00212052"/>
    <w:rsid w:val="002124D6"/>
    <w:rsid w:val="00214C42"/>
    <w:rsid w:val="00215402"/>
    <w:rsid w:val="00216CEF"/>
    <w:rsid w:val="00217002"/>
    <w:rsid w:val="002179AD"/>
    <w:rsid w:val="00217D26"/>
    <w:rsid w:val="00221367"/>
    <w:rsid w:val="00221F55"/>
    <w:rsid w:val="00222446"/>
    <w:rsid w:val="00222ABE"/>
    <w:rsid w:val="002247C9"/>
    <w:rsid w:val="00224A52"/>
    <w:rsid w:val="00226C39"/>
    <w:rsid w:val="00226F34"/>
    <w:rsid w:val="0023016E"/>
    <w:rsid w:val="002307AB"/>
    <w:rsid w:val="002320D7"/>
    <w:rsid w:val="00233E20"/>
    <w:rsid w:val="002341EB"/>
    <w:rsid w:val="002353AC"/>
    <w:rsid w:val="00240AD2"/>
    <w:rsid w:val="00241151"/>
    <w:rsid w:val="0024166E"/>
    <w:rsid w:val="00242350"/>
    <w:rsid w:val="002424B3"/>
    <w:rsid w:val="00243474"/>
    <w:rsid w:val="00245F3F"/>
    <w:rsid w:val="002460E9"/>
    <w:rsid w:val="00246626"/>
    <w:rsid w:val="00250243"/>
    <w:rsid w:val="00250E05"/>
    <w:rsid w:val="002514E7"/>
    <w:rsid w:val="002551AF"/>
    <w:rsid w:val="0025630F"/>
    <w:rsid w:val="00256AC4"/>
    <w:rsid w:val="00261A70"/>
    <w:rsid w:val="00263EFB"/>
    <w:rsid w:val="002647CE"/>
    <w:rsid w:val="00264F77"/>
    <w:rsid w:val="002658BB"/>
    <w:rsid w:val="00265E61"/>
    <w:rsid w:val="00266506"/>
    <w:rsid w:val="00266513"/>
    <w:rsid w:val="00266F93"/>
    <w:rsid w:val="00267326"/>
    <w:rsid w:val="00270477"/>
    <w:rsid w:val="00271EE2"/>
    <w:rsid w:val="002741B7"/>
    <w:rsid w:val="00280781"/>
    <w:rsid w:val="00281A89"/>
    <w:rsid w:val="0028268E"/>
    <w:rsid w:val="00282B36"/>
    <w:rsid w:val="00282C50"/>
    <w:rsid w:val="00283590"/>
    <w:rsid w:val="002873E3"/>
    <w:rsid w:val="00287CB5"/>
    <w:rsid w:val="00290A2D"/>
    <w:rsid w:val="00290CB6"/>
    <w:rsid w:val="0029157A"/>
    <w:rsid w:val="002925CB"/>
    <w:rsid w:val="00293211"/>
    <w:rsid w:val="00294650"/>
    <w:rsid w:val="002947DF"/>
    <w:rsid w:val="0029651A"/>
    <w:rsid w:val="0029795C"/>
    <w:rsid w:val="002A0D67"/>
    <w:rsid w:val="002A116A"/>
    <w:rsid w:val="002A1AF7"/>
    <w:rsid w:val="002A272F"/>
    <w:rsid w:val="002A285F"/>
    <w:rsid w:val="002A2A4A"/>
    <w:rsid w:val="002A7B9F"/>
    <w:rsid w:val="002B04AF"/>
    <w:rsid w:val="002B07AB"/>
    <w:rsid w:val="002B0AA3"/>
    <w:rsid w:val="002B148B"/>
    <w:rsid w:val="002B16E9"/>
    <w:rsid w:val="002B246C"/>
    <w:rsid w:val="002B2A39"/>
    <w:rsid w:val="002B3048"/>
    <w:rsid w:val="002B45A8"/>
    <w:rsid w:val="002B4ECD"/>
    <w:rsid w:val="002B522C"/>
    <w:rsid w:val="002B56ED"/>
    <w:rsid w:val="002B58AA"/>
    <w:rsid w:val="002B5E56"/>
    <w:rsid w:val="002B62A0"/>
    <w:rsid w:val="002B65FF"/>
    <w:rsid w:val="002B7B49"/>
    <w:rsid w:val="002C1542"/>
    <w:rsid w:val="002C4254"/>
    <w:rsid w:val="002C4E60"/>
    <w:rsid w:val="002C64B2"/>
    <w:rsid w:val="002D0EDB"/>
    <w:rsid w:val="002D2539"/>
    <w:rsid w:val="002D387A"/>
    <w:rsid w:val="002D620A"/>
    <w:rsid w:val="002D659E"/>
    <w:rsid w:val="002D71BE"/>
    <w:rsid w:val="002D75EB"/>
    <w:rsid w:val="002E18B8"/>
    <w:rsid w:val="002E3863"/>
    <w:rsid w:val="002E4490"/>
    <w:rsid w:val="002E6B53"/>
    <w:rsid w:val="002E7BE0"/>
    <w:rsid w:val="002F0257"/>
    <w:rsid w:val="002F081C"/>
    <w:rsid w:val="002F0C30"/>
    <w:rsid w:val="002F144F"/>
    <w:rsid w:val="002F1E35"/>
    <w:rsid w:val="002F2717"/>
    <w:rsid w:val="002F2F55"/>
    <w:rsid w:val="002F3322"/>
    <w:rsid w:val="002F5841"/>
    <w:rsid w:val="002F65DA"/>
    <w:rsid w:val="003007FC"/>
    <w:rsid w:val="00302FB9"/>
    <w:rsid w:val="003055AB"/>
    <w:rsid w:val="00305F14"/>
    <w:rsid w:val="0030752B"/>
    <w:rsid w:val="003114DA"/>
    <w:rsid w:val="00311B3E"/>
    <w:rsid w:val="003123C4"/>
    <w:rsid w:val="003123D3"/>
    <w:rsid w:val="003155D6"/>
    <w:rsid w:val="003166BC"/>
    <w:rsid w:val="0031698F"/>
    <w:rsid w:val="00316EC3"/>
    <w:rsid w:val="003172DE"/>
    <w:rsid w:val="00317A79"/>
    <w:rsid w:val="003203F4"/>
    <w:rsid w:val="00320872"/>
    <w:rsid w:val="003212CA"/>
    <w:rsid w:val="00321FFA"/>
    <w:rsid w:val="00322F27"/>
    <w:rsid w:val="003239E5"/>
    <w:rsid w:val="00323CDD"/>
    <w:rsid w:val="003244D4"/>
    <w:rsid w:val="003250A0"/>
    <w:rsid w:val="00327424"/>
    <w:rsid w:val="00327A2E"/>
    <w:rsid w:val="00330087"/>
    <w:rsid w:val="00330D2A"/>
    <w:rsid w:val="00334EC5"/>
    <w:rsid w:val="00335CFA"/>
    <w:rsid w:val="0033689B"/>
    <w:rsid w:val="00337216"/>
    <w:rsid w:val="0034197A"/>
    <w:rsid w:val="00343C3D"/>
    <w:rsid w:val="0034497F"/>
    <w:rsid w:val="003458BE"/>
    <w:rsid w:val="00346218"/>
    <w:rsid w:val="00347EC8"/>
    <w:rsid w:val="00350AFC"/>
    <w:rsid w:val="00350B70"/>
    <w:rsid w:val="00351D34"/>
    <w:rsid w:val="00352B1B"/>
    <w:rsid w:val="00352F8E"/>
    <w:rsid w:val="003557D9"/>
    <w:rsid w:val="00355A83"/>
    <w:rsid w:val="00355D56"/>
    <w:rsid w:val="0035603E"/>
    <w:rsid w:val="00356AAB"/>
    <w:rsid w:val="00356C76"/>
    <w:rsid w:val="0036108B"/>
    <w:rsid w:val="003611D9"/>
    <w:rsid w:val="0036311E"/>
    <w:rsid w:val="00363CC9"/>
    <w:rsid w:val="00364415"/>
    <w:rsid w:val="00365235"/>
    <w:rsid w:val="003657DF"/>
    <w:rsid w:val="0036739F"/>
    <w:rsid w:val="00367835"/>
    <w:rsid w:val="00367F62"/>
    <w:rsid w:val="00370224"/>
    <w:rsid w:val="00370EA4"/>
    <w:rsid w:val="00371188"/>
    <w:rsid w:val="00371B07"/>
    <w:rsid w:val="00371B5F"/>
    <w:rsid w:val="003729C5"/>
    <w:rsid w:val="00373C4A"/>
    <w:rsid w:val="003769D3"/>
    <w:rsid w:val="00376E4E"/>
    <w:rsid w:val="00377C35"/>
    <w:rsid w:val="00381FFB"/>
    <w:rsid w:val="00383C78"/>
    <w:rsid w:val="003845B3"/>
    <w:rsid w:val="0038465B"/>
    <w:rsid w:val="0038519E"/>
    <w:rsid w:val="00385D94"/>
    <w:rsid w:val="0039008F"/>
    <w:rsid w:val="0039212B"/>
    <w:rsid w:val="0039245F"/>
    <w:rsid w:val="003926DF"/>
    <w:rsid w:val="00392B30"/>
    <w:rsid w:val="003941C5"/>
    <w:rsid w:val="00394973"/>
    <w:rsid w:val="00395B4A"/>
    <w:rsid w:val="003970CF"/>
    <w:rsid w:val="003A0E4F"/>
    <w:rsid w:val="003A213C"/>
    <w:rsid w:val="003A30E2"/>
    <w:rsid w:val="003A39AE"/>
    <w:rsid w:val="003A3D9A"/>
    <w:rsid w:val="003A5F08"/>
    <w:rsid w:val="003A6D7C"/>
    <w:rsid w:val="003A7502"/>
    <w:rsid w:val="003A7E5A"/>
    <w:rsid w:val="003B19F8"/>
    <w:rsid w:val="003B1C26"/>
    <w:rsid w:val="003B2FEF"/>
    <w:rsid w:val="003B520D"/>
    <w:rsid w:val="003B63F4"/>
    <w:rsid w:val="003B6CFB"/>
    <w:rsid w:val="003C1A49"/>
    <w:rsid w:val="003C1BBE"/>
    <w:rsid w:val="003C392D"/>
    <w:rsid w:val="003C56C3"/>
    <w:rsid w:val="003C77D0"/>
    <w:rsid w:val="003D0C43"/>
    <w:rsid w:val="003D19CE"/>
    <w:rsid w:val="003D4854"/>
    <w:rsid w:val="003D699A"/>
    <w:rsid w:val="003D7C63"/>
    <w:rsid w:val="003E1EED"/>
    <w:rsid w:val="003E255C"/>
    <w:rsid w:val="003E3A0C"/>
    <w:rsid w:val="003E3FFB"/>
    <w:rsid w:val="003E42B8"/>
    <w:rsid w:val="003E4BAB"/>
    <w:rsid w:val="003E596C"/>
    <w:rsid w:val="003E6894"/>
    <w:rsid w:val="003E70D3"/>
    <w:rsid w:val="003E7650"/>
    <w:rsid w:val="003F02C1"/>
    <w:rsid w:val="003F16BE"/>
    <w:rsid w:val="003F1AA0"/>
    <w:rsid w:val="003F24EE"/>
    <w:rsid w:val="003F27F1"/>
    <w:rsid w:val="003F2AF7"/>
    <w:rsid w:val="003F41BB"/>
    <w:rsid w:val="003F5C70"/>
    <w:rsid w:val="003F76E1"/>
    <w:rsid w:val="00401660"/>
    <w:rsid w:val="00401F99"/>
    <w:rsid w:val="004025EC"/>
    <w:rsid w:val="00402E05"/>
    <w:rsid w:val="004030A7"/>
    <w:rsid w:val="004031D7"/>
    <w:rsid w:val="00403839"/>
    <w:rsid w:val="00406087"/>
    <w:rsid w:val="00410753"/>
    <w:rsid w:val="00411099"/>
    <w:rsid w:val="0041303C"/>
    <w:rsid w:val="00413103"/>
    <w:rsid w:val="004135C2"/>
    <w:rsid w:val="0041395D"/>
    <w:rsid w:val="004145D2"/>
    <w:rsid w:val="00414C94"/>
    <w:rsid w:val="00415469"/>
    <w:rsid w:val="00416570"/>
    <w:rsid w:val="00417BC1"/>
    <w:rsid w:val="00417D5C"/>
    <w:rsid w:val="004205D9"/>
    <w:rsid w:val="00420858"/>
    <w:rsid w:val="00423557"/>
    <w:rsid w:val="00423568"/>
    <w:rsid w:val="0042427B"/>
    <w:rsid w:val="004245BC"/>
    <w:rsid w:val="004246ED"/>
    <w:rsid w:val="00426721"/>
    <w:rsid w:val="00426E27"/>
    <w:rsid w:val="00426FC6"/>
    <w:rsid w:val="00427131"/>
    <w:rsid w:val="0042768B"/>
    <w:rsid w:val="00430AC9"/>
    <w:rsid w:val="0043146B"/>
    <w:rsid w:val="004319B8"/>
    <w:rsid w:val="00432944"/>
    <w:rsid w:val="00432F90"/>
    <w:rsid w:val="00434E61"/>
    <w:rsid w:val="004352D6"/>
    <w:rsid w:val="00441A10"/>
    <w:rsid w:val="00442194"/>
    <w:rsid w:val="00442500"/>
    <w:rsid w:val="00442BC3"/>
    <w:rsid w:val="00442F84"/>
    <w:rsid w:val="004460F9"/>
    <w:rsid w:val="0044709E"/>
    <w:rsid w:val="004513DA"/>
    <w:rsid w:val="00452267"/>
    <w:rsid w:val="00453BB1"/>
    <w:rsid w:val="00453E9C"/>
    <w:rsid w:val="004540C2"/>
    <w:rsid w:val="0045443C"/>
    <w:rsid w:val="00455265"/>
    <w:rsid w:val="00456472"/>
    <w:rsid w:val="004566D6"/>
    <w:rsid w:val="00456C2D"/>
    <w:rsid w:val="00457BD1"/>
    <w:rsid w:val="00460DFB"/>
    <w:rsid w:val="00462302"/>
    <w:rsid w:val="00463168"/>
    <w:rsid w:val="00463AC0"/>
    <w:rsid w:val="00464FED"/>
    <w:rsid w:val="00465366"/>
    <w:rsid w:val="0046564C"/>
    <w:rsid w:val="004660C4"/>
    <w:rsid w:val="004667AD"/>
    <w:rsid w:val="004667D7"/>
    <w:rsid w:val="00467F4A"/>
    <w:rsid w:val="0047170D"/>
    <w:rsid w:val="00475C19"/>
    <w:rsid w:val="00476B3C"/>
    <w:rsid w:val="00477F58"/>
    <w:rsid w:val="0048053E"/>
    <w:rsid w:val="004805C4"/>
    <w:rsid w:val="00480AEF"/>
    <w:rsid w:val="004811AD"/>
    <w:rsid w:val="00481B6F"/>
    <w:rsid w:val="004822F9"/>
    <w:rsid w:val="0048300F"/>
    <w:rsid w:val="0048450B"/>
    <w:rsid w:val="004845E8"/>
    <w:rsid w:val="004870EB"/>
    <w:rsid w:val="00487500"/>
    <w:rsid w:val="00487CA2"/>
    <w:rsid w:val="00487F0F"/>
    <w:rsid w:val="00487F8E"/>
    <w:rsid w:val="00490627"/>
    <w:rsid w:val="0049079D"/>
    <w:rsid w:val="00491FE5"/>
    <w:rsid w:val="004929B2"/>
    <w:rsid w:val="004929E4"/>
    <w:rsid w:val="004931ED"/>
    <w:rsid w:val="0049325E"/>
    <w:rsid w:val="00493675"/>
    <w:rsid w:val="004941BD"/>
    <w:rsid w:val="00495DC7"/>
    <w:rsid w:val="00495DE5"/>
    <w:rsid w:val="00497DC2"/>
    <w:rsid w:val="004A0E98"/>
    <w:rsid w:val="004A325E"/>
    <w:rsid w:val="004A3433"/>
    <w:rsid w:val="004A5B2F"/>
    <w:rsid w:val="004A6F9F"/>
    <w:rsid w:val="004B0080"/>
    <w:rsid w:val="004B1A40"/>
    <w:rsid w:val="004B3DFF"/>
    <w:rsid w:val="004B4A55"/>
    <w:rsid w:val="004B4F79"/>
    <w:rsid w:val="004B6509"/>
    <w:rsid w:val="004B69A7"/>
    <w:rsid w:val="004C05DB"/>
    <w:rsid w:val="004C3246"/>
    <w:rsid w:val="004C4346"/>
    <w:rsid w:val="004C4F66"/>
    <w:rsid w:val="004C73CE"/>
    <w:rsid w:val="004C76D2"/>
    <w:rsid w:val="004C7B4E"/>
    <w:rsid w:val="004D0A41"/>
    <w:rsid w:val="004D0C04"/>
    <w:rsid w:val="004D1527"/>
    <w:rsid w:val="004D2437"/>
    <w:rsid w:val="004D3716"/>
    <w:rsid w:val="004D7B37"/>
    <w:rsid w:val="004E018D"/>
    <w:rsid w:val="004E0E39"/>
    <w:rsid w:val="004E1899"/>
    <w:rsid w:val="004E1930"/>
    <w:rsid w:val="004E19C3"/>
    <w:rsid w:val="004E20E0"/>
    <w:rsid w:val="004E47EE"/>
    <w:rsid w:val="004E640E"/>
    <w:rsid w:val="004F0D2D"/>
    <w:rsid w:val="004F14DD"/>
    <w:rsid w:val="004F260A"/>
    <w:rsid w:val="004F2C96"/>
    <w:rsid w:val="004F33F5"/>
    <w:rsid w:val="004F63CE"/>
    <w:rsid w:val="004F661A"/>
    <w:rsid w:val="004F67FC"/>
    <w:rsid w:val="004F6B57"/>
    <w:rsid w:val="004F74C3"/>
    <w:rsid w:val="004F7727"/>
    <w:rsid w:val="004F790D"/>
    <w:rsid w:val="00500807"/>
    <w:rsid w:val="005032BD"/>
    <w:rsid w:val="00503FBC"/>
    <w:rsid w:val="0050486E"/>
    <w:rsid w:val="00504EE1"/>
    <w:rsid w:val="005055A6"/>
    <w:rsid w:val="00507581"/>
    <w:rsid w:val="00510288"/>
    <w:rsid w:val="0051105D"/>
    <w:rsid w:val="005113EE"/>
    <w:rsid w:val="005119C3"/>
    <w:rsid w:val="00513BFE"/>
    <w:rsid w:val="00514004"/>
    <w:rsid w:val="00514DEB"/>
    <w:rsid w:val="00514F1D"/>
    <w:rsid w:val="0051609A"/>
    <w:rsid w:val="0051638E"/>
    <w:rsid w:val="0051695B"/>
    <w:rsid w:val="00516C37"/>
    <w:rsid w:val="005172D5"/>
    <w:rsid w:val="00517514"/>
    <w:rsid w:val="00520556"/>
    <w:rsid w:val="00521ED3"/>
    <w:rsid w:val="00524840"/>
    <w:rsid w:val="005248FE"/>
    <w:rsid w:val="005249D0"/>
    <w:rsid w:val="0052522B"/>
    <w:rsid w:val="005266CE"/>
    <w:rsid w:val="00526EC8"/>
    <w:rsid w:val="00530760"/>
    <w:rsid w:val="005322FB"/>
    <w:rsid w:val="005346A4"/>
    <w:rsid w:val="0053526B"/>
    <w:rsid w:val="00536279"/>
    <w:rsid w:val="00536575"/>
    <w:rsid w:val="00537216"/>
    <w:rsid w:val="00537673"/>
    <w:rsid w:val="005378D2"/>
    <w:rsid w:val="00537B2A"/>
    <w:rsid w:val="005405AA"/>
    <w:rsid w:val="0054230B"/>
    <w:rsid w:val="00542FD2"/>
    <w:rsid w:val="00545833"/>
    <w:rsid w:val="00546D75"/>
    <w:rsid w:val="005501DB"/>
    <w:rsid w:val="00550F1C"/>
    <w:rsid w:val="00551602"/>
    <w:rsid w:val="0055195F"/>
    <w:rsid w:val="0055205F"/>
    <w:rsid w:val="00552A9D"/>
    <w:rsid w:val="00554D7A"/>
    <w:rsid w:val="00555CDF"/>
    <w:rsid w:val="00556CDA"/>
    <w:rsid w:val="005572D0"/>
    <w:rsid w:val="00557705"/>
    <w:rsid w:val="00560352"/>
    <w:rsid w:val="005606BB"/>
    <w:rsid w:val="005619AF"/>
    <w:rsid w:val="00563D42"/>
    <w:rsid w:val="0056574A"/>
    <w:rsid w:val="0056613F"/>
    <w:rsid w:val="0056774A"/>
    <w:rsid w:val="0056786B"/>
    <w:rsid w:val="00571780"/>
    <w:rsid w:val="0057191D"/>
    <w:rsid w:val="00572172"/>
    <w:rsid w:val="005729F2"/>
    <w:rsid w:val="00574070"/>
    <w:rsid w:val="005749E8"/>
    <w:rsid w:val="00575C0E"/>
    <w:rsid w:val="005761AE"/>
    <w:rsid w:val="00576431"/>
    <w:rsid w:val="005765CF"/>
    <w:rsid w:val="0057749E"/>
    <w:rsid w:val="00577989"/>
    <w:rsid w:val="00577E9F"/>
    <w:rsid w:val="00577F23"/>
    <w:rsid w:val="005808B0"/>
    <w:rsid w:val="00581F43"/>
    <w:rsid w:val="00582A55"/>
    <w:rsid w:val="00583C92"/>
    <w:rsid w:val="00584922"/>
    <w:rsid w:val="00585DC0"/>
    <w:rsid w:val="005876E9"/>
    <w:rsid w:val="00587F1D"/>
    <w:rsid w:val="005901BB"/>
    <w:rsid w:val="00590753"/>
    <w:rsid w:val="0059094C"/>
    <w:rsid w:val="00590B16"/>
    <w:rsid w:val="0059167C"/>
    <w:rsid w:val="00592047"/>
    <w:rsid w:val="0059310A"/>
    <w:rsid w:val="00593C84"/>
    <w:rsid w:val="00596321"/>
    <w:rsid w:val="0059661F"/>
    <w:rsid w:val="0059747C"/>
    <w:rsid w:val="005A0062"/>
    <w:rsid w:val="005A0DDC"/>
    <w:rsid w:val="005A0DE3"/>
    <w:rsid w:val="005A0FFE"/>
    <w:rsid w:val="005A190D"/>
    <w:rsid w:val="005A1C34"/>
    <w:rsid w:val="005A26B8"/>
    <w:rsid w:val="005A3288"/>
    <w:rsid w:val="005A49C7"/>
    <w:rsid w:val="005A5C88"/>
    <w:rsid w:val="005A7122"/>
    <w:rsid w:val="005B2370"/>
    <w:rsid w:val="005B270F"/>
    <w:rsid w:val="005B3585"/>
    <w:rsid w:val="005B4D5B"/>
    <w:rsid w:val="005B4E54"/>
    <w:rsid w:val="005B5692"/>
    <w:rsid w:val="005B6963"/>
    <w:rsid w:val="005B7658"/>
    <w:rsid w:val="005C1837"/>
    <w:rsid w:val="005C1DEF"/>
    <w:rsid w:val="005C23D6"/>
    <w:rsid w:val="005C30A5"/>
    <w:rsid w:val="005C33A7"/>
    <w:rsid w:val="005C3C85"/>
    <w:rsid w:val="005C4181"/>
    <w:rsid w:val="005C4E4B"/>
    <w:rsid w:val="005C5D7A"/>
    <w:rsid w:val="005C64EA"/>
    <w:rsid w:val="005C6798"/>
    <w:rsid w:val="005C77DB"/>
    <w:rsid w:val="005D071A"/>
    <w:rsid w:val="005D0F71"/>
    <w:rsid w:val="005D36C5"/>
    <w:rsid w:val="005D4017"/>
    <w:rsid w:val="005D43BB"/>
    <w:rsid w:val="005D69F3"/>
    <w:rsid w:val="005D6C6A"/>
    <w:rsid w:val="005D7DF8"/>
    <w:rsid w:val="005E0581"/>
    <w:rsid w:val="005E1279"/>
    <w:rsid w:val="005E30F9"/>
    <w:rsid w:val="005E3554"/>
    <w:rsid w:val="005E47C8"/>
    <w:rsid w:val="005E544F"/>
    <w:rsid w:val="005E70CA"/>
    <w:rsid w:val="005F0EE1"/>
    <w:rsid w:val="005F2C84"/>
    <w:rsid w:val="005F3E53"/>
    <w:rsid w:val="005F7D76"/>
    <w:rsid w:val="0060005D"/>
    <w:rsid w:val="006016CF"/>
    <w:rsid w:val="00601882"/>
    <w:rsid w:val="0060271C"/>
    <w:rsid w:val="006037F7"/>
    <w:rsid w:val="00604350"/>
    <w:rsid w:val="00604898"/>
    <w:rsid w:val="00605908"/>
    <w:rsid w:val="00605CD6"/>
    <w:rsid w:val="00606DF7"/>
    <w:rsid w:val="0060794E"/>
    <w:rsid w:val="006079E4"/>
    <w:rsid w:val="0061066B"/>
    <w:rsid w:val="0061112B"/>
    <w:rsid w:val="006113EC"/>
    <w:rsid w:val="006115AA"/>
    <w:rsid w:val="00611C36"/>
    <w:rsid w:val="00615213"/>
    <w:rsid w:val="006155D1"/>
    <w:rsid w:val="00615622"/>
    <w:rsid w:val="00615826"/>
    <w:rsid w:val="00620BA5"/>
    <w:rsid w:val="00622106"/>
    <w:rsid w:val="00622BF1"/>
    <w:rsid w:val="00623B89"/>
    <w:rsid w:val="006308B5"/>
    <w:rsid w:val="00631440"/>
    <w:rsid w:val="00631966"/>
    <w:rsid w:val="006323CB"/>
    <w:rsid w:val="0063437E"/>
    <w:rsid w:val="00634940"/>
    <w:rsid w:val="00634B1D"/>
    <w:rsid w:val="00635265"/>
    <w:rsid w:val="006352D2"/>
    <w:rsid w:val="006354B4"/>
    <w:rsid w:val="0063602A"/>
    <w:rsid w:val="0064073B"/>
    <w:rsid w:val="006421C1"/>
    <w:rsid w:val="006428CF"/>
    <w:rsid w:val="00643D08"/>
    <w:rsid w:val="006440C4"/>
    <w:rsid w:val="00645784"/>
    <w:rsid w:val="00645D34"/>
    <w:rsid w:val="006477DD"/>
    <w:rsid w:val="00647931"/>
    <w:rsid w:val="006514B8"/>
    <w:rsid w:val="006520AC"/>
    <w:rsid w:val="00652731"/>
    <w:rsid w:val="00652B84"/>
    <w:rsid w:val="00653A49"/>
    <w:rsid w:val="00653C10"/>
    <w:rsid w:val="00653CA5"/>
    <w:rsid w:val="006546A2"/>
    <w:rsid w:val="006570D7"/>
    <w:rsid w:val="006572FF"/>
    <w:rsid w:val="006575A1"/>
    <w:rsid w:val="006612CF"/>
    <w:rsid w:val="00661B4F"/>
    <w:rsid w:val="00661F89"/>
    <w:rsid w:val="00662185"/>
    <w:rsid w:val="006625A5"/>
    <w:rsid w:val="00664928"/>
    <w:rsid w:val="00664E59"/>
    <w:rsid w:val="00665743"/>
    <w:rsid w:val="006659E6"/>
    <w:rsid w:val="00666BB0"/>
    <w:rsid w:val="0066776E"/>
    <w:rsid w:val="00667A14"/>
    <w:rsid w:val="00670259"/>
    <w:rsid w:val="00671AD2"/>
    <w:rsid w:val="0067287B"/>
    <w:rsid w:val="0067498A"/>
    <w:rsid w:val="00675769"/>
    <w:rsid w:val="0067601A"/>
    <w:rsid w:val="00676677"/>
    <w:rsid w:val="00677CEC"/>
    <w:rsid w:val="00677D4E"/>
    <w:rsid w:val="006808F7"/>
    <w:rsid w:val="00680A6A"/>
    <w:rsid w:val="00680D1A"/>
    <w:rsid w:val="00681EB4"/>
    <w:rsid w:val="006847AB"/>
    <w:rsid w:val="0068530D"/>
    <w:rsid w:val="006862E0"/>
    <w:rsid w:val="00691321"/>
    <w:rsid w:val="00691E43"/>
    <w:rsid w:val="006936D9"/>
    <w:rsid w:val="006966E9"/>
    <w:rsid w:val="006969EF"/>
    <w:rsid w:val="0069727A"/>
    <w:rsid w:val="00697E06"/>
    <w:rsid w:val="006A05F6"/>
    <w:rsid w:val="006A10BB"/>
    <w:rsid w:val="006A1457"/>
    <w:rsid w:val="006A499D"/>
    <w:rsid w:val="006A784C"/>
    <w:rsid w:val="006B0850"/>
    <w:rsid w:val="006B135D"/>
    <w:rsid w:val="006B1A47"/>
    <w:rsid w:val="006B2964"/>
    <w:rsid w:val="006B35F2"/>
    <w:rsid w:val="006B44A7"/>
    <w:rsid w:val="006B4831"/>
    <w:rsid w:val="006B7452"/>
    <w:rsid w:val="006C030F"/>
    <w:rsid w:val="006C109D"/>
    <w:rsid w:val="006C2C6C"/>
    <w:rsid w:val="006C2C6D"/>
    <w:rsid w:val="006C3E34"/>
    <w:rsid w:val="006C5791"/>
    <w:rsid w:val="006C6D54"/>
    <w:rsid w:val="006C6FBA"/>
    <w:rsid w:val="006C72C4"/>
    <w:rsid w:val="006D134E"/>
    <w:rsid w:val="006D1D38"/>
    <w:rsid w:val="006D5D8B"/>
    <w:rsid w:val="006D5FDD"/>
    <w:rsid w:val="006E0137"/>
    <w:rsid w:val="006E1BD6"/>
    <w:rsid w:val="006E28D4"/>
    <w:rsid w:val="006E35D3"/>
    <w:rsid w:val="006E4F88"/>
    <w:rsid w:val="006E4FF1"/>
    <w:rsid w:val="006E6334"/>
    <w:rsid w:val="006E6B22"/>
    <w:rsid w:val="006E6EBA"/>
    <w:rsid w:val="006F1BCC"/>
    <w:rsid w:val="006F1D64"/>
    <w:rsid w:val="006F1E35"/>
    <w:rsid w:val="006F28E6"/>
    <w:rsid w:val="006F518E"/>
    <w:rsid w:val="006F5A64"/>
    <w:rsid w:val="006F6EBC"/>
    <w:rsid w:val="006F71CA"/>
    <w:rsid w:val="006F7256"/>
    <w:rsid w:val="006F72FA"/>
    <w:rsid w:val="006F77E2"/>
    <w:rsid w:val="00700602"/>
    <w:rsid w:val="00700DAC"/>
    <w:rsid w:val="00701AE2"/>
    <w:rsid w:val="007021F8"/>
    <w:rsid w:val="00702290"/>
    <w:rsid w:val="00702661"/>
    <w:rsid w:val="00702902"/>
    <w:rsid w:val="00702F39"/>
    <w:rsid w:val="00703E60"/>
    <w:rsid w:val="0070405A"/>
    <w:rsid w:val="0070439E"/>
    <w:rsid w:val="007045CD"/>
    <w:rsid w:val="00704BEB"/>
    <w:rsid w:val="007074AA"/>
    <w:rsid w:val="0070776E"/>
    <w:rsid w:val="00707CF1"/>
    <w:rsid w:val="0071007E"/>
    <w:rsid w:val="00712C0C"/>
    <w:rsid w:val="00713BA8"/>
    <w:rsid w:val="00714649"/>
    <w:rsid w:val="00715238"/>
    <w:rsid w:val="00715868"/>
    <w:rsid w:val="00716879"/>
    <w:rsid w:val="0071793A"/>
    <w:rsid w:val="007179EE"/>
    <w:rsid w:val="00717A93"/>
    <w:rsid w:val="00717CE1"/>
    <w:rsid w:val="0072075F"/>
    <w:rsid w:val="0072203C"/>
    <w:rsid w:val="00722A24"/>
    <w:rsid w:val="007245E0"/>
    <w:rsid w:val="00724626"/>
    <w:rsid w:val="00724EDB"/>
    <w:rsid w:val="00726C84"/>
    <w:rsid w:val="00727342"/>
    <w:rsid w:val="0072798D"/>
    <w:rsid w:val="00730AFE"/>
    <w:rsid w:val="00730D79"/>
    <w:rsid w:val="00731702"/>
    <w:rsid w:val="00732D9D"/>
    <w:rsid w:val="00732F0B"/>
    <w:rsid w:val="007339C5"/>
    <w:rsid w:val="00733B5F"/>
    <w:rsid w:val="00734869"/>
    <w:rsid w:val="0073488E"/>
    <w:rsid w:val="007361D8"/>
    <w:rsid w:val="00737215"/>
    <w:rsid w:val="00737413"/>
    <w:rsid w:val="00737479"/>
    <w:rsid w:val="00740440"/>
    <w:rsid w:val="00741CC8"/>
    <w:rsid w:val="007463D2"/>
    <w:rsid w:val="007473AA"/>
    <w:rsid w:val="007501C0"/>
    <w:rsid w:val="007511A8"/>
    <w:rsid w:val="0075194D"/>
    <w:rsid w:val="00751F68"/>
    <w:rsid w:val="00752341"/>
    <w:rsid w:val="007533E2"/>
    <w:rsid w:val="0075488C"/>
    <w:rsid w:val="00760416"/>
    <w:rsid w:val="00760859"/>
    <w:rsid w:val="007616BD"/>
    <w:rsid w:val="007645C4"/>
    <w:rsid w:val="0076541F"/>
    <w:rsid w:val="00771327"/>
    <w:rsid w:val="007718DE"/>
    <w:rsid w:val="00771E7B"/>
    <w:rsid w:val="007742AB"/>
    <w:rsid w:val="00777F32"/>
    <w:rsid w:val="00781690"/>
    <w:rsid w:val="007839A4"/>
    <w:rsid w:val="0078471F"/>
    <w:rsid w:val="00785F74"/>
    <w:rsid w:val="007860AB"/>
    <w:rsid w:val="007864C7"/>
    <w:rsid w:val="00787CAD"/>
    <w:rsid w:val="0079027E"/>
    <w:rsid w:val="007909A2"/>
    <w:rsid w:val="0079151E"/>
    <w:rsid w:val="00791AF5"/>
    <w:rsid w:val="00792C34"/>
    <w:rsid w:val="00793049"/>
    <w:rsid w:val="007940C8"/>
    <w:rsid w:val="0079469E"/>
    <w:rsid w:val="007955DB"/>
    <w:rsid w:val="00795D71"/>
    <w:rsid w:val="007A0B38"/>
    <w:rsid w:val="007A178F"/>
    <w:rsid w:val="007A1829"/>
    <w:rsid w:val="007A2656"/>
    <w:rsid w:val="007A3771"/>
    <w:rsid w:val="007A456B"/>
    <w:rsid w:val="007A6210"/>
    <w:rsid w:val="007A6896"/>
    <w:rsid w:val="007A7AD1"/>
    <w:rsid w:val="007B0CDF"/>
    <w:rsid w:val="007B1896"/>
    <w:rsid w:val="007B1A55"/>
    <w:rsid w:val="007B1B6F"/>
    <w:rsid w:val="007B3706"/>
    <w:rsid w:val="007B3D7B"/>
    <w:rsid w:val="007B481D"/>
    <w:rsid w:val="007B495E"/>
    <w:rsid w:val="007B6A6B"/>
    <w:rsid w:val="007B6CD0"/>
    <w:rsid w:val="007C0823"/>
    <w:rsid w:val="007C25AA"/>
    <w:rsid w:val="007C31B2"/>
    <w:rsid w:val="007C354F"/>
    <w:rsid w:val="007C55C9"/>
    <w:rsid w:val="007C6672"/>
    <w:rsid w:val="007C7907"/>
    <w:rsid w:val="007D00D5"/>
    <w:rsid w:val="007D0EBA"/>
    <w:rsid w:val="007D1214"/>
    <w:rsid w:val="007D135C"/>
    <w:rsid w:val="007D16F0"/>
    <w:rsid w:val="007D39A3"/>
    <w:rsid w:val="007D39EB"/>
    <w:rsid w:val="007D4566"/>
    <w:rsid w:val="007D61B1"/>
    <w:rsid w:val="007E0686"/>
    <w:rsid w:val="007E07B5"/>
    <w:rsid w:val="007E13FE"/>
    <w:rsid w:val="007E192F"/>
    <w:rsid w:val="007E4B0B"/>
    <w:rsid w:val="007E6FDD"/>
    <w:rsid w:val="007E702D"/>
    <w:rsid w:val="007F0C4C"/>
    <w:rsid w:val="007F11CD"/>
    <w:rsid w:val="007F419D"/>
    <w:rsid w:val="007F4F6D"/>
    <w:rsid w:val="007F5656"/>
    <w:rsid w:val="007F5857"/>
    <w:rsid w:val="007F72F4"/>
    <w:rsid w:val="00800355"/>
    <w:rsid w:val="0080052A"/>
    <w:rsid w:val="008012F5"/>
    <w:rsid w:val="0080311C"/>
    <w:rsid w:val="00803D5E"/>
    <w:rsid w:val="00804659"/>
    <w:rsid w:val="008059A3"/>
    <w:rsid w:val="008065AD"/>
    <w:rsid w:val="00807947"/>
    <w:rsid w:val="00807CEF"/>
    <w:rsid w:val="008111A4"/>
    <w:rsid w:val="00812935"/>
    <w:rsid w:val="00812C06"/>
    <w:rsid w:val="008136CF"/>
    <w:rsid w:val="00813CC5"/>
    <w:rsid w:val="008143C5"/>
    <w:rsid w:val="00814E48"/>
    <w:rsid w:val="0081551D"/>
    <w:rsid w:val="00816CE3"/>
    <w:rsid w:val="00817B52"/>
    <w:rsid w:val="00820237"/>
    <w:rsid w:val="008211C4"/>
    <w:rsid w:val="00821BBC"/>
    <w:rsid w:val="00821DDC"/>
    <w:rsid w:val="00821FB8"/>
    <w:rsid w:val="00822312"/>
    <w:rsid w:val="00822ADD"/>
    <w:rsid w:val="00826243"/>
    <w:rsid w:val="00826B77"/>
    <w:rsid w:val="00827758"/>
    <w:rsid w:val="008278E1"/>
    <w:rsid w:val="00830283"/>
    <w:rsid w:val="008302AF"/>
    <w:rsid w:val="00830330"/>
    <w:rsid w:val="00830F15"/>
    <w:rsid w:val="0083181B"/>
    <w:rsid w:val="00832067"/>
    <w:rsid w:val="008321EC"/>
    <w:rsid w:val="00833712"/>
    <w:rsid w:val="0083379B"/>
    <w:rsid w:val="0083454C"/>
    <w:rsid w:val="008347DE"/>
    <w:rsid w:val="00836E07"/>
    <w:rsid w:val="008370C5"/>
    <w:rsid w:val="008374E9"/>
    <w:rsid w:val="0084093F"/>
    <w:rsid w:val="00840B55"/>
    <w:rsid w:val="008437BA"/>
    <w:rsid w:val="0084501E"/>
    <w:rsid w:val="008456A0"/>
    <w:rsid w:val="0084799C"/>
    <w:rsid w:val="008504B7"/>
    <w:rsid w:val="00851041"/>
    <w:rsid w:val="00852B08"/>
    <w:rsid w:val="00855739"/>
    <w:rsid w:val="00856D9F"/>
    <w:rsid w:val="00857624"/>
    <w:rsid w:val="008579F3"/>
    <w:rsid w:val="00860CFB"/>
    <w:rsid w:val="00865757"/>
    <w:rsid w:val="00866EF1"/>
    <w:rsid w:val="00867897"/>
    <w:rsid w:val="00870A45"/>
    <w:rsid w:val="00870D1D"/>
    <w:rsid w:val="0087124F"/>
    <w:rsid w:val="008725A3"/>
    <w:rsid w:val="00872692"/>
    <w:rsid w:val="00872EC4"/>
    <w:rsid w:val="00873B46"/>
    <w:rsid w:val="008759C6"/>
    <w:rsid w:val="00877954"/>
    <w:rsid w:val="00877CE1"/>
    <w:rsid w:val="00880317"/>
    <w:rsid w:val="00880830"/>
    <w:rsid w:val="00880EB8"/>
    <w:rsid w:val="0088199E"/>
    <w:rsid w:val="00881C5F"/>
    <w:rsid w:val="00884AF5"/>
    <w:rsid w:val="00884DF7"/>
    <w:rsid w:val="00885533"/>
    <w:rsid w:val="00885DBB"/>
    <w:rsid w:val="00886314"/>
    <w:rsid w:val="00886ECC"/>
    <w:rsid w:val="008878DA"/>
    <w:rsid w:val="008908D8"/>
    <w:rsid w:val="00890B85"/>
    <w:rsid w:val="00891363"/>
    <w:rsid w:val="008915FE"/>
    <w:rsid w:val="00892013"/>
    <w:rsid w:val="00892D52"/>
    <w:rsid w:val="008955F2"/>
    <w:rsid w:val="008961F5"/>
    <w:rsid w:val="008A09DA"/>
    <w:rsid w:val="008A1A35"/>
    <w:rsid w:val="008A1D25"/>
    <w:rsid w:val="008A54A1"/>
    <w:rsid w:val="008A6276"/>
    <w:rsid w:val="008A6811"/>
    <w:rsid w:val="008A6E1B"/>
    <w:rsid w:val="008A70EB"/>
    <w:rsid w:val="008B1203"/>
    <w:rsid w:val="008B33A9"/>
    <w:rsid w:val="008B3E38"/>
    <w:rsid w:val="008B5E86"/>
    <w:rsid w:val="008B704D"/>
    <w:rsid w:val="008B72D8"/>
    <w:rsid w:val="008B777B"/>
    <w:rsid w:val="008C0411"/>
    <w:rsid w:val="008C17EA"/>
    <w:rsid w:val="008C2D28"/>
    <w:rsid w:val="008C2E2F"/>
    <w:rsid w:val="008C36FA"/>
    <w:rsid w:val="008C42A0"/>
    <w:rsid w:val="008C46A8"/>
    <w:rsid w:val="008C4BD2"/>
    <w:rsid w:val="008C5204"/>
    <w:rsid w:val="008C5B61"/>
    <w:rsid w:val="008C6877"/>
    <w:rsid w:val="008C6926"/>
    <w:rsid w:val="008C7DD5"/>
    <w:rsid w:val="008D0B2C"/>
    <w:rsid w:val="008D16F9"/>
    <w:rsid w:val="008D188D"/>
    <w:rsid w:val="008D3193"/>
    <w:rsid w:val="008D4AE2"/>
    <w:rsid w:val="008D4F9C"/>
    <w:rsid w:val="008D6B60"/>
    <w:rsid w:val="008E293A"/>
    <w:rsid w:val="008E5B2B"/>
    <w:rsid w:val="008E69C3"/>
    <w:rsid w:val="008E7BEA"/>
    <w:rsid w:val="008F07F1"/>
    <w:rsid w:val="008F1FAB"/>
    <w:rsid w:val="008F25E9"/>
    <w:rsid w:val="008F2E81"/>
    <w:rsid w:val="008F3D34"/>
    <w:rsid w:val="008F3E24"/>
    <w:rsid w:val="008F4E40"/>
    <w:rsid w:val="008F68B7"/>
    <w:rsid w:val="008F6CBA"/>
    <w:rsid w:val="008F7E77"/>
    <w:rsid w:val="00900EBC"/>
    <w:rsid w:val="00901002"/>
    <w:rsid w:val="00901237"/>
    <w:rsid w:val="0090335C"/>
    <w:rsid w:val="00903455"/>
    <w:rsid w:val="009037F6"/>
    <w:rsid w:val="009049A3"/>
    <w:rsid w:val="00906C4F"/>
    <w:rsid w:val="0090782A"/>
    <w:rsid w:val="0091057F"/>
    <w:rsid w:val="00911415"/>
    <w:rsid w:val="009145AC"/>
    <w:rsid w:val="00915A16"/>
    <w:rsid w:val="00915A1E"/>
    <w:rsid w:val="00915C2A"/>
    <w:rsid w:val="009162CC"/>
    <w:rsid w:val="00916B27"/>
    <w:rsid w:val="00916C78"/>
    <w:rsid w:val="009176BD"/>
    <w:rsid w:val="0091783B"/>
    <w:rsid w:val="009204B9"/>
    <w:rsid w:val="0092444A"/>
    <w:rsid w:val="00925A76"/>
    <w:rsid w:val="00926C8D"/>
    <w:rsid w:val="009271D7"/>
    <w:rsid w:val="00930B10"/>
    <w:rsid w:val="009349AF"/>
    <w:rsid w:val="00937215"/>
    <w:rsid w:val="00937C24"/>
    <w:rsid w:val="0094088B"/>
    <w:rsid w:val="0094111F"/>
    <w:rsid w:val="009413FC"/>
    <w:rsid w:val="0094162C"/>
    <w:rsid w:val="0094503D"/>
    <w:rsid w:val="00946ADD"/>
    <w:rsid w:val="00946B71"/>
    <w:rsid w:val="00947EFF"/>
    <w:rsid w:val="00950099"/>
    <w:rsid w:val="00950C63"/>
    <w:rsid w:val="009523EA"/>
    <w:rsid w:val="00952956"/>
    <w:rsid w:val="00953394"/>
    <w:rsid w:val="009538E3"/>
    <w:rsid w:val="00953931"/>
    <w:rsid w:val="00953D43"/>
    <w:rsid w:val="00953E23"/>
    <w:rsid w:val="00954088"/>
    <w:rsid w:val="00954AAF"/>
    <w:rsid w:val="009569DA"/>
    <w:rsid w:val="009600A4"/>
    <w:rsid w:val="00960385"/>
    <w:rsid w:val="009615F2"/>
    <w:rsid w:val="009619E2"/>
    <w:rsid w:val="00961E30"/>
    <w:rsid w:val="00961FAD"/>
    <w:rsid w:val="0096347C"/>
    <w:rsid w:val="00964163"/>
    <w:rsid w:val="009654A0"/>
    <w:rsid w:val="00965A2C"/>
    <w:rsid w:val="00965BE3"/>
    <w:rsid w:val="00966B8A"/>
    <w:rsid w:val="00967930"/>
    <w:rsid w:val="00970E9D"/>
    <w:rsid w:val="009725A6"/>
    <w:rsid w:val="00974B1F"/>
    <w:rsid w:val="009752E5"/>
    <w:rsid w:val="00975572"/>
    <w:rsid w:val="00975E1B"/>
    <w:rsid w:val="0097697F"/>
    <w:rsid w:val="00977448"/>
    <w:rsid w:val="009778C3"/>
    <w:rsid w:val="00977D8D"/>
    <w:rsid w:val="009807CB"/>
    <w:rsid w:val="009807CC"/>
    <w:rsid w:val="00980F6C"/>
    <w:rsid w:val="00981DB2"/>
    <w:rsid w:val="00982657"/>
    <w:rsid w:val="009833C2"/>
    <w:rsid w:val="0098343D"/>
    <w:rsid w:val="009840D6"/>
    <w:rsid w:val="00984422"/>
    <w:rsid w:val="009847D9"/>
    <w:rsid w:val="0098552C"/>
    <w:rsid w:val="009863B9"/>
    <w:rsid w:val="009867CA"/>
    <w:rsid w:val="00986FE7"/>
    <w:rsid w:val="00987A8A"/>
    <w:rsid w:val="0099070B"/>
    <w:rsid w:val="009935AC"/>
    <w:rsid w:val="00994038"/>
    <w:rsid w:val="0099458F"/>
    <w:rsid w:val="00994FCF"/>
    <w:rsid w:val="00996BF1"/>
    <w:rsid w:val="00996C2F"/>
    <w:rsid w:val="009A1351"/>
    <w:rsid w:val="009A254F"/>
    <w:rsid w:val="009A2928"/>
    <w:rsid w:val="009A383E"/>
    <w:rsid w:val="009A5408"/>
    <w:rsid w:val="009A5469"/>
    <w:rsid w:val="009A60E8"/>
    <w:rsid w:val="009A63D7"/>
    <w:rsid w:val="009B0F2C"/>
    <w:rsid w:val="009B26E2"/>
    <w:rsid w:val="009B41CB"/>
    <w:rsid w:val="009B4D3D"/>
    <w:rsid w:val="009B6E76"/>
    <w:rsid w:val="009B6F37"/>
    <w:rsid w:val="009B7C6C"/>
    <w:rsid w:val="009B7F72"/>
    <w:rsid w:val="009C1237"/>
    <w:rsid w:val="009C26C2"/>
    <w:rsid w:val="009C2709"/>
    <w:rsid w:val="009C3735"/>
    <w:rsid w:val="009C3B72"/>
    <w:rsid w:val="009C3BF1"/>
    <w:rsid w:val="009C4559"/>
    <w:rsid w:val="009C4A68"/>
    <w:rsid w:val="009C4A9A"/>
    <w:rsid w:val="009D01B4"/>
    <w:rsid w:val="009D0BEA"/>
    <w:rsid w:val="009D0D69"/>
    <w:rsid w:val="009D14BC"/>
    <w:rsid w:val="009D16E1"/>
    <w:rsid w:val="009D1BDF"/>
    <w:rsid w:val="009D21F8"/>
    <w:rsid w:val="009D2AB7"/>
    <w:rsid w:val="009D565B"/>
    <w:rsid w:val="009D5C70"/>
    <w:rsid w:val="009D79D2"/>
    <w:rsid w:val="009E04A7"/>
    <w:rsid w:val="009E0D2C"/>
    <w:rsid w:val="009E2068"/>
    <w:rsid w:val="009E4000"/>
    <w:rsid w:val="009E421F"/>
    <w:rsid w:val="009E43C1"/>
    <w:rsid w:val="009E6A4E"/>
    <w:rsid w:val="009E724D"/>
    <w:rsid w:val="009F003A"/>
    <w:rsid w:val="009F1336"/>
    <w:rsid w:val="009F262A"/>
    <w:rsid w:val="009F37CB"/>
    <w:rsid w:val="009F3D23"/>
    <w:rsid w:val="009F43F0"/>
    <w:rsid w:val="009F7D61"/>
    <w:rsid w:val="00A01302"/>
    <w:rsid w:val="00A01467"/>
    <w:rsid w:val="00A02110"/>
    <w:rsid w:val="00A05574"/>
    <w:rsid w:val="00A05CB5"/>
    <w:rsid w:val="00A0791D"/>
    <w:rsid w:val="00A07C5F"/>
    <w:rsid w:val="00A07D9E"/>
    <w:rsid w:val="00A11C86"/>
    <w:rsid w:val="00A11DE6"/>
    <w:rsid w:val="00A121BD"/>
    <w:rsid w:val="00A12E0C"/>
    <w:rsid w:val="00A14ABB"/>
    <w:rsid w:val="00A15E82"/>
    <w:rsid w:val="00A16EE1"/>
    <w:rsid w:val="00A2000F"/>
    <w:rsid w:val="00A20DC4"/>
    <w:rsid w:val="00A20F27"/>
    <w:rsid w:val="00A210B4"/>
    <w:rsid w:val="00A21603"/>
    <w:rsid w:val="00A21871"/>
    <w:rsid w:val="00A218AE"/>
    <w:rsid w:val="00A21EED"/>
    <w:rsid w:val="00A23860"/>
    <w:rsid w:val="00A24CEA"/>
    <w:rsid w:val="00A250E8"/>
    <w:rsid w:val="00A2591F"/>
    <w:rsid w:val="00A30B80"/>
    <w:rsid w:val="00A32234"/>
    <w:rsid w:val="00A3525B"/>
    <w:rsid w:val="00A358CC"/>
    <w:rsid w:val="00A35F1E"/>
    <w:rsid w:val="00A36563"/>
    <w:rsid w:val="00A36599"/>
    <w:rsid w:val="00A369C5"/>
    <w:rsid w:val="00A4033F"/>
    <w:rsid w:val="00A403B5"/>
    <w:rsid w:val="00A40A2E"/>
    <w:rsid w:val="00A40E8D"/>
    <w:rsid w:val="00A42369"/>
    <w:rsid w:val="00A42D8F"/>
    <w:rsid w:val="00A43D6A"/>
    <w:rsid w:val="00A4709C"/>
    <w:rsid w:val="00A4780A"/>
    <w:rsid w:val="00A5345D"/>
    <w:rsid w:val="00A5429D"/>
    <w:rsid w:val="00A55AE2"/>
    <w:rsid w:val="00A56309"/>
    <w:rsid w:val="00A57CD6"/>
    <w:rsid w:val="00A60F1A"/>
    <w:rsid w:val="00A61059"/>
    <w:rsid w:val="00A61324"/>
    <w:rsid w:val="00A6309D"/>
    <w:rsid w:val="00A638BE"/>
    <w:rsid w:val="00A63B78"/>
    <w:rsid w:val="00A65191"/>
    <w:rsid w:val="00A658D5"/>
    <w:rsid w:val="00A65E9F"/>
    <w:rsid w:val="00A66F9F"/>
    <w:rsid w:val="00A67614"/>
    <w:rsid w:val="00A67BA4"/>
    <w:rsid w:val="00A70828"/>
    <w:rsid w:val="00A7083F"/>
    <w:rsid w:val="00A7350F"/>
    <w:rsid w:val="00A74A84"/>
    <w:rsid w:val="00A76083"/>
    <w:rsid w:val="00A76C58"/>
    <w:rsid w:val="00A76D16"/>
    <w:rsid w:val="00A76D63"/>
    <w:rsid w:val="00A82985"/>
    <w:rsid w:val="00A8300D"/>
    <w:rsid w:val="00A834DD"/>
    <w:rsid w:val="00A850D3"/>
    <w:rsid w:val="00A85246"/>
    <w:rsid w:val="00A85EC4"/>
    <w:rsid w:val="00A869E2"/>
    <w:rsid w:val="00A86D26"/>
    <w:rsid w:val="00A87695"/>
    <w:rsid w:val="00A90514"/>
    <w:rsid w:val="00A9072E"/>
    <w:rsid w:val="00A90AA5"/>
    <w:rsid w:val="00A91099"/>
    <w:rsid w:val="00AA02F7"/>
    <w:rsid w:val="00AA3314"/>
    <w:rsid w:val="00AA391A"/>
    <w:rsid w:val="00AA43D6"/>
    <w:rsid w:val="00AA45BC"/>
    <w:rsid w:val="00AA590D"/>
    <w:rsid w:val="00AA5921"/>
    <w:rsid w:val="00AA5D9E"/>
    <w:rsid w:val="00AA744E"/>
    <w:rsid w:val="00AA79DF"/>
    <w:rsid w:val="00AB00DF"/>
    <w:rsid w:val="00AB0F48"/>
    <w:rsid w:val="00AB2B1F"/>
    <w:rsid w:val="00AB428F"/>
    <w:rsid w:val="00AC1D4A"/>
    <w:rsid w:val="00AC24B4"/>
    <w:rsid w:val="00AC2E62"/>
    <w:rsid w:val="00AC3096"/>
    <w:rsid w:val="00AC38E2"/>
    <w:rsid w:val="00AC4606"/>
    <w:rsid w:val="00AC547E"/>
    <w:rsid w:val="00AC5DC3"/>
    <w:rsid w:val="00AC699F"/>
    <w:rsid w:val="00AC7590"/>
    <w:rsid w:val="00AD0E50"/>
    <w:rsid w:val="00AD1261"/>
    <w:rsid w:val="00AD1830"/>
    <w:rsid w:val="00AD21F7"/>
    <w:rsid w:val="00AD25C7"/>
    <w:rsid w:val="00AD2907"/>
    <w:rsid w:val="00AD36FC"/>
    <w:rsid w:val="00AD58B2"/>
    <w:rsid w:val="00AD6227"/>
    <w:rsid w:val="00AD7C12"/>
    <w:rsid w:val="00AD7DDB"/>
    <w:rsid w:val="00AE32DE"/>
    <w:rsid w:val="00AE5407"/>
    <w:rsid w:val="00AE679E"/>
    <w:rsid w:val="00AE7545"/>
    <w:rsid w:val="00AF481C"/>
    <w:rsid w:val="00AF7299"/>
    <w:rsid w:val="00AF7446"/>
    <w:rsid w:val="00AF7B6F"/>
    <w:rsid w:val="00B0068F"/>
    <w:rsid w:val="00B01592"/>
    <w:rsid w:val="00B01F1B"/>
    <w:rsid w:val="00B04EE8"/>
    <w:rsid w:val="00B058D2"/>
    <w:rsid w:val="00B05901"/>
    <w:rsid w:val="00B0694E"/>
    <w:rsid w:val="00B10E3B"/>
    <w:rsid w:val="00B1165A"/>
    <w:rsid w:val="00B12500"/>
    <w:rsid w:val="00B17581"/>
    <w:rsid w:val="00B207A6"/>
    <w:rsid w:val="00B223C1"/>
    <w:rsid w:val="00B240EB"/>
    <w:rsid w:val="00B30323"/>
    <w:rsid w:val="00B31410"/>
    <w:rsid w:val="00B33B4F"/>
    <w:rsid w:val="00B353EF"/>
    <w:rsid w:val="00B35EB6"/>
    <w:rsid w:val="00B36B41"/>
    <w:rsid w:val="00B37E9B"/>
    <w:rsid w:val="00B4140C"/>
    <w:rsid w:val="00B42123"/>
    <w:rsid w:val="00B4383B"/>
    <w:rsid w:val="00B43CB7"/>
    <w:rsid w:val="00B44CF2"/>
    <w:rsid w:val="00B450D9"/>
    <w:rsid w:val="00B45314"/>
    <w:rsid w:val="00B45D12"/>
    <w:rsid w:val="00B45D9E"/>
    <w:rsid w:val="00B47D32"/>
    <w:rsid w:val="00B503B6"/>
    <w:rsid w:val="00B51F33"/>
    <w:rsid w:val="00B52F6E"/>
    <w:rsid w:val="00B54C50"/>
    <w:rsid w:val="00B56473"/>
    <w:rsid w:val="00B5726D"/>
    <w:rsid w:val="00B608AF"/>
    <w:rsid w:val="00B62ACD"/>
    <w:rsid w:val="00B63F5B"/>
    <w:rsid w:val="00B6568C"/>
    <w:rsid w:val="00B65E7E"/>
    <w:rsid w:val="00B67B93"/>
    <w:rsid w:val="00B70199"/>
    <w:rsid w:val="00B7042A"/>
    <w:rsid w:val="00B72955"/>
    <w:rsid w:val="00B75BE3"/>
    <w:rsid w:val="00B7670A"/>
    <w:rsid w:val="00B77E66"/>
    <w:rsid w:val="00B77F12"/>
    <w:rsid w:val="00B80F9D"/>
    <w:rsid w:val="00B82916"/>
    <w:rsid w:val="00B83A85"/>
    <w:rsid w:val="00B8506D"/>
    <w:rsid w:val="00B850D1"/>
    <w:rsid w:val="00B85311"/>
    <w:rsid w:val="00B87E80"/>
    <w:rsid w:val="00B87F61"/>
    <w:rsid w:val="00B901B8"/>
    <w:rsid w:val="00B92ABE"/>
    <w:rsid w:val="00B932EC"/>
    <w:rsid w:val="00B93900"/>
    <w:rsid w:val="00B93BB5"/>
    <w:rsid w:val="00B93F8C"/>
    <w:rsid w:val="00B95891"/>
    <w:rsid w:val="00B95CB4"/>
    <w:rsid w:val="00BA03F2"/>
    <w:rsid w:val="00BA0A3F"/>
    <w:rsid w:val="00BA1107"/>
    <w:rsid w:val="00BA1259"/>
    <w:rsid w:val="00BA13A9"/>
    <w:rsid w:val="00BA1AB3"/>
    <w:rsid w:val="00BA1E74"/>
    <w:rsid w:val="00BA20BC"/>
    <w:rsid w:val="00BA3BBF"/>
    <w:rsid w:val="00BA3D33"/>
    <w:rsid w:val="00BA4C9F"/>
    <w:rsid w:val="00BA66C3"/>
    <w:rsid w:val="00BA66D2"/>
    <w:rsid w:val="00BB14F1"/>
    <w:rsid w:val="00BB315D"/>
    <w:rsid w:val="00BB34E3"/>
    <w:rsid w:val="00BB396D"/>
    <w:rsid w:val="00BB3BEF"/>
    <w:rsid w:val="00BB58D7"/>
    <w:rsid w:val="00BB5AC0"/>
    <w:rsid w:val="00BB610A"/>
    <w:rsid w:val="00BB687C"/>
    <w:rsid w:val="00BB6FC8"/>
    <w:rsid w:val="00BB739A"/>
    <w:rsid w:val="00BC068C"/>
    <w:rsid w:val="00BC0BBB"/>
    <w:rsid w:val="00BC174A"/>
    <w:rsid w:val="00BC236A"/>
    <w:rsid w:val="00BC28AC"/>
    <w:rsid w:val="00BC3C51"/>
    <w:rsid w:val="00BC5C4D"/>
    <w:rsid w:val="00BC6176"/>
    <w:rsid w:val="00BC758A"/>
    <w:rsid w:val="00BD06C7"/>
    <w:rsid w:val="00BD382C"/>
    <w:rsid w:val="00BD3CCF"/>
    <w:rsid w:val="00BD46BC"/>
    <w:rsid w:val="00BD647D"/>
    <w:rsid w:val="00BD6835"/>
    <w:rsid w:val="00BE02FE"/>
    <w:rsid w:val="00BE0526"/>
    <w:rsid w:val="00BE10D9"/>
    <w:rsid w:val="00BE1FF4"/>
    <w:rsid w:val="00BE208E"/>
    <w:rsid w:val="00BE516B"/>
    <w:rsid w:val="00BE51B9"/>
    <w:rsid w:val="00BE6DBD"/>
    <w:rsid w:val="00BE70E0"/>
    <w:rsid w:val="00BE79A1"/>
    <w:rsid w:val="00BF0954"/>
    <w:rsid w:val="00BF1358"/>
    <w:rsid w:val="00BF1CB9"/>
    <w:rsid w:val="00BF3C3D"/>
    <w:rsid w:val="00BF3C45"/>
    <w:rsid w:val="00BF45F4"/>
    <w:rsid w:val="00BF4ADE"/>
    <w:rsid w:val="00BF4D2A"/>
    <w:rsid w:val="00BF55F3"/>
    <w:rsid w:val="00BF68EE"/>
    <w:rsid w:val="00BF6A8B"/>
    <w:rsid w:val="00BF6B55"/>
    <w:rsid w:val="00BF732F"/>
    <w:rsid w:val="00BF7434"/>
    <w:rsid w:val="00C02275"/>
    <w:rsid w:val="00C049CE"/>
    <w:rsid w:val="00C049EB"/>
    <w:rsid w:val="00C05E7F"/>
    <w:rsid w:val="00C05FF0"/>
    <w:rsid w:val="00C075BB"/>
    <w:rsid w:val="00C07CE1"/>
    <w:rsid w:val="00C07D3E"/>
    <w:rsid w:val="00C10588"/>
    <w:rsid w:val="00C10608"/>
    <w:rsid w:val="00C11198"/>
    <w:rsid w:val="00C11F29"/>
    <w:rsid w:val="00C1260F"/>
    <w:rsid w:val="00C136D1"/>
    <w:rsid w:val="00C14F4A"/>
    <w:rsid w:val="00C15474"/>
    <w:rsid w:val="00C162B4"/>
    <w:rsid w:val="00C1638A"/>
    <w:rsid w:val="00C16B29"/>
    <w:rsid w:val="00C2149D"/>
    <w:rsid w:val="00C22F96"/>
    <w:rsid w:val="00C23FC4"/>
    <w:rsid w:val="00C24781"/>
    <w:rsid w:val="00C24FFC"/>
    <w:rsid w:val="00C25E49"/>
    <w:rsid w:val="00C26DD2"/>
    <w:rsid w:val="00C27098"/>
    <w:rsid w:val="00C30EC0"/>
    <w:rsid w:val="00C338CC"/>
    <w:rsid w:val="00C34093"/>
    <w:rsid w:val="00C340E0"/>
    <w:rsid w:val="00C341DF"/>
    <w:rsid w:val="00C347C0"/>
    <w:rsid w:val="00C35CE6"/>
    <w:rsid w:val="00C36276"/>
    <w:rsid w:val="00C37EDA"/>
    <w:rsid w:val="00C41E6F"/>
    <w:rsid w:val="00C429F1"/>
    <w:rsid w:val="00C42C2D"/>
    <w:rsid w:val="00C42F57"/>
    <w:rsid w:val="00C44E0D"/>
    <w:rsid w:val="00C4521C"/>
    <w:rsid w:val="00C45799"/>
    <w:rsid w:val="00C46455"/>
    <w:rsid w:val="00C4719C"/>
    <w:rsid w:val="00C504E2"/>
    <w:rsid w:val="00C507BB"/>
    <w:rsid w:val="00C517A3"/>
    <w:rsid w:val="00C52040"/>
    <w:rsid w:val="00C5208F"/>
    <w:rsid w:val="00C5305E"/>
    <w:rsid w:val="00C532C7"/>
    <w:rsid w:val="00C533FE"/>
    <w:rsid w:val="00C54E4C"/>
    <w:rsid w:val="00C56931"/>
    <w:rsid w:val="00C572DA"/>
    <w:rsid w:val="00C573E1"/>
    <w:rsid w:val="00C5787B"/>
    <w:rsid w:val="00C6090F"/>
    <w:rsid w:val="00C60FFF"/>
    <w:rsid w:val="00C62B9A"/>
    <w:rsid w:val="00C6303D"/>
    <w:rsid w:val="00C63904"/>
    <w:rsid w:val="00C63E65"/>
    <w:rsid w:val="00C659BA"/>
    <w:rsid w:val="00C65E57"/>
    <w:rsid w:val="00C661CF"/>
    <w:rsid w:val="00C664EC"/>
    <w:rsid w:val="00C66CE0"/>
    <w:rsid w:val="00C70C40"/>
    <w:rsid w:val="00C710DE"/>
    <w:rsid w:val="00C715FD"/>
    <w:rsid w:val="00C71F5E"/>
    <w:rsid w:val="00C72263"/>
    <w:rsid w:val="00C751BC"/>
    <w:rsid w:val="00C756A1"/>
    <w:rsid w:val="00C75AAB"/>
    <w:rsid w:val="00C80FB6"/>
    <w:rsid w:val="00C810DD"/>
    <w:rsid w:val="00C815CF"/>
    <w:rsid w:val="00C835C5"/>
    <w:rsid w:val="00C84A19"/>
    <w:rsid w:val="00C84C5C"/>
    <w:rsid w:val="00C859C1"/>
    <w:rsid w:val="00C85C1B"/>
    <w:rsid w:val="00C86E6A"/>
    <w:rsid w:val="00C906A3"/>
    <w:rsid w:val="00C908CF"/>
    <w:rsid w:val="00C92F99"/>
    <w:rsid w:val="00C93C69"/>
    <w:rsid w:val="00C96187"/>
    <w:rsid w:val="00C9733C"/>
    <w:rsid w:val="00C97601"/>
    <w:rsid w:val="00C97A18"/>
    <w:rsid w:val="00C97EE4"/>
    <w:rsid w:val="00CA016A"/>
    <w:rsid w:val="00CA02BF"/>
    <w:rsid w:val="00CA2940"/>
    <w:rsid w:val="00CA2C31"/>
    <w:rsid w:val="00CA2CDC"/>
    <w:rsid w:val="00CA588E"/>
    <w:rsid w:val="00CA60A9"/>
    <w:rsid w:val="00CA6DB7"/>
    <w:rsid w:val="00CA714D"/>
    <w:rsid w:val="00CA7945"/>
    <w:rsid w:val="00CA7E12"/>
    <w:rsid w:val="00CB0851"/>
    <w:rsid w:val="00CB0B4A"/>
    <w:rsid w:val="00CB1804"/>
    <w:rsid w:val="00CB192F"/>
    <w:rsid w:val="00CB1FAA"/>
    <w:rsid w:val="00CB2B88"/>
    <w:rsid w:val="00CB3327"/>
    <w:rsid w:val="00CB7EB8"/>
    <w:rsid w:val="00CC0466"/>
    <w:rsid w:val="00CC0815"/>
    <w:rsid w:val="00CC1CFF"/>
    <w:rsid w:val="00CC2BFE"/>
    <w:rsid w:val="00CC45C2"/>
    <w:rsid w:val="00CC49BB"/>
    <w:rsid w:val="00CC63A5"/>
    <w:rsid w:val="00CC7092"/>
    <w:rsid w:val="00CD0EF7"/>
    <w:rsid w:val="00CD1C3C"/>
    <w:rsid w:val="00CD278D"/>
    <w:rsid w:val="00CD27B9"/>
    <w:rsid w:val="00CD2B0F"/>
    <w:rsid w:val="00CD3518"/>
    <w:rsid w:val="00CD3840"/>
    <w:rsid w:val="00CD78B1"/>
    <w:rsid w:val="00CE06BE"/>
    <w:rsid w:val="00CE3546"/>
    <w:rsid w:val="00CE3592"/>
    <w:rsid w:val="00CE3BA3"/>
    <w:rsid w:val="00CE4BDB"/>
    <w:rsid w:val="00CE5C91"/>
    <w:rsid w:val="00CE5F8A"/>
    <w:rsid w:val="00CE66C3"/>
    <w:rsid w:val="00CE6E4E"/>
    <w:rsid w:val="00CF17DA"/>
    <w:rsid w:val="00CF2E93"/>
    <w:rsid w:val="00CF3FAF"/>
    <w:rsid w:val="00CF5376"/>
    <w:rsid w:val="00CF543A"/>
    <w:rsid w:val="00CF681F"/>
    <w:rsid w:val="00CF6CE6"/>
    <w:rsid w:val="00CF715B"/>
    <w:rsid w:val="00CF7FBA"/>
    <w:rsid w:val="00D00429"/>
    <w:rsid w:val="00D00A68"/>
    <w:rsid w:val="00D0290A"/>
    <w:rsid w:val="00D06E23"/>
    <w:rsid w:val="00D06EDC"/>
    <w:rsid w:val="00D070F4"/>
    <w:rsid w:val="00D10291"/>
    <w:rsid w:val="00D10579"/>
    <w:rsid w:val="00D119C5"/>
    <w:rsid w:val="00D11A9F"/>
    <w:rsid w:val="00D13086"/>
    <w:rsid w:val="00D1365E"/>
    <w:rsid w:val="00D14523"/>
    <w:rsid w:val="00D1615B"/>
    <w:rsid w:val="00D16D2D"/>
    <w:rsid w:val="00D17F78"/>
    <w:rsid w:val="00D203C7"/>
    <w:rsid w:val="00D2103B"/>
    <w:rsid w:val="00D23565"/>
    <w:rsid w:val="00D2447C"/>
    <w:rsid w:val="00D26D75"/>
    <w:rsid w:val="00D30D27"/>
    <w:rsid w:val="00D30D9B"/>
    <w:rsid w:val="00D313D0"/>
    <w:rsid w:val="00D33141"/>
    <w:rsid w:val="00D355AA"/>
    <w:rsid w:val="00D36E53"/>
    <w:rsid w:val="00D37375"/>
    <w:rsid w:val="00D403CB"/>
    <w:rsid w:val="00D41B65"/>
    <w:rsid w:val="00D41C22"/>
    <w:rsid w:val="00D451EE"/>
    <w:rsid w:val="00D47D73"/>
    <w:rsid w:val="00D51701"/>
    <w:rsid w:val="00D519E1"/>
    <w:rsid w:val="00D51CB0"/>
    <w:rsid w:val="00D52BB5"/>
    <w:rsid w:val="00D5360E"/>
    <w:rsid w:val="00D545CE"/>
    <w:rsid w:val="00D546CB"/>
    <w:rsid w:val="00D55178"/>
    <w:rsid w:val="00D56A01"/>
    <w:rsid w:val="00D60A4B"/>
    <w:rsid w:val="00D619E6"/>
    <w:rsid w:val="00D62339"/>
    <w:rsid w:val="00D63AED"/>
    <w:rsid w:val="00D64689"/>
    <w:rsid w:val="00D648A7"/>
    <w:rsid w:val="00D676E7"/>
    <w:rsid w:val="00D70E31"/>
    <w:rsid w:val="00D71D5D"/>
    <w:rsid w:val="00D72B7A"/>
    <w:rsid w:val="00D73A9C"/>
    <w:rsid w:val="00D7659D"/>
    <w:rsid w:val="00D770FC"/>
    <w:rsid w:val="00D77756"/>
    <w:rsid w:val="00D77862"/>
    <w:rsid w:val="00D77AAF"/>
    <w:rsid w:val="00D8032D"/>
    <w:rsid w:val="00D804D9"/>
    <w:rsid w:val="00D80587"/>
    <w:rsid w:val="00D82676"/>
    <w:rsid w:val="00D82E4D"/>
    <w:rsid w:val="00D846F8"/>
    <w:rsid w:val="00D8562A"/>
    <w:rsid w:val="00D864A9"/>
    <w:rsid w:val="00D877AF"/>
    <w:rsid w:val="00D8786C"/>
    <w:rsid w:val="00D900AA"/>
    <w:rsid w:val="00D91109"/>
    <w:rsid w:val="00D933D9"/>
    <w:rsid w:val="00D93E53"/>
    <w:rsid w:val="00D9556D"/>
    <w:rsid w:val="00D9749C"/>
    <w:rsid w:val="00DA0C0C"/>
    <w:rsid w:val="00DA19E6"/>
    <w:rsid w:val="00DA1B8F"/>
    <w:rsid w:val="00DA6482"/>
    <w:rsid w:val="00DA70D0"/>
    <w:rsid w:val="00DA7D97"/>
    <w:rsid w:val="00DB0649"/>
    <w:rsid w:val="00DB22ED"/>
    <w:rsid w:val="00DB2B46"/>
    <w:rsid w:val="00DB3310"/>
    <w:rsid w:val="00DB3634"/>
    <w:rsid w:val="00DB3A23"/>
    <w:rsid w:val="00DC0DA7"/>
    <w:rsid w:val="00DC2DAE"/>
    <w:rsid w:val="00DC35A3"/>
    <w:rsid w:val="00DC5411"/>
    <w:rsid w:val="00DC54EE"/>
    <w:rsid w:val="00DC6490"/>
    <w:rsid w:val="00DC69A8"/>
    <w:rsid w:val="00DC7555"/>
    <w:rsid w:val="00DD018F"/>
    <w:rsid w:val="00DD0A16"/>
    <w:rsid w:val="00DD14E0"/>
    <w:rsid w:val="00DD2A0A"/>
    <w:rsid w:val="00DD3986"/>
    <w:rsid w:val="00DD419B"/>
    <w:rsid w:val="00DD4753"/>
    <w:rsid w:val="00DD59F0"/>
    <w:rsid w:val="00DD5ED9"/>
    <w:rsid w:val="00DE0714"/>
    <w:rsid w:val="00DE1DB6"/>
    <w:rsid w:val="00DE2196"/>
    <w:rsid w:val="00DE3472"/>
    <w:rsid w:val="00DE465D"/>
    <w:rsid w:val="00DE494B"/>
    <w:rsid w:val="00DF004A"/>
    <w:rsid w:val="00DF09D3"/>
    <w:rsid w:val="00DF1503"/>
    <w:rsid w:val="00DF4951"/>
    <w:rsid w:val="00DF517F"/>
    <w:rsid w:val="00DF5B4B"/>
    <w:rsid w:val="00DF5DFA"/>
    <w:rsid w:val="00E00F7F"/>
    <w:rsid w:val="00E01924"/>
    <w:rsid w:val="00E01E69"/>
    <w:rsid w:val="00E02154"/>
    <w:rsid w:val="00E024D6"/>
    <w:rsid w:val="00E02B80"/>
    <w:rsid w:val="00E06225"/>
    <w:rsid w:val="00E0693B"/>
    <w:rsid w:val="00E06D5B"/>
    <w:rsid w:val="00E0721C"/>
    <w:rsid w:val="00E102BC"/>
    <w:rsid w:val="00E12C98"/>
    <w:rsid w:val="00E13DF4"/>
    <w:rsid w:val="00E148B1"/>
    <w:rsid w:val="00E15358"/>
    <w:rsid w:val="00E165F6"/>
    <w:rsid w:val="00E17699"/>
    <w:rsid w:val="00E216A2"/>
    <w:rsid w:val="00E22891"/>
    <w:rsid w:val="00E22B41"/>
    <w:rsid w:val="00E2457B"/>
    <w:rsid w:val="00E259F7"/>
    <w:rsid w:val="00E2798F"/>
    <w:rsid w:val="00E308E3"/>
    <w:rsid w:val="00E309A9"/>
    <w:rsid w:val="00E3130C"/>
    <w:rsid w:val="00E3138A"/>
    <w:rsid w:val="00E32747"/>
    <w:rsid w:val="00E32E2F"/>
    <w:rsid w:val="00E34728"/>
    <w:rsid w:val="00E37153"/>
    <w:rsid w:val="00E37833"/>
    <w:rsid w:val="00E40628"/>
    <w:rsid w:val="00E40B12"/>
    <w:rsid w:val="00E40CF4"/>
    <w:rsid w:val="00E40EA3"/>
    <w:rsid w:val="00E4254B"/>
    <w:rsid w:val="00E4377C"/>
    <w:rsid w:val="00E454C8"/>
    <w:rsid w:val="00E45EB9"/>
    <w:rsid w:val="00E46FA5"/>
    <w:rsid w:val="00E47A2D"/>
    <w:rsid w:val="00E47B98"/>
    <w:rsid w:val="00E5000D"/>
    <w:rsid w:val="00E50940"/>
    <w:rsid w:val="00E51679"/>
    <w:rsid w:val="00E51FDD"/>
    <w:rsid w:val="00E52696"/>
    <w:rsid w:val="00E53496"/>
    <w:rsid w:val="00E54539"/>
    <w:rsid w:val="00E553AE"/>
    <w:rsid w:val="00E576B6"/>
    <w:rsid w:val="00E60B0F"/>
    <w:rsid w:val="00E61599"/>
    <w:rsid w:val="00E62BB4"/>
    <w:rsid w:val="00E638E0"/>
    <w:rsid w:val="00E63D97"/>
    <w:rsid w:val="00E646BB"/>
    <w:rsid w:val="00E64894"/>
    <w:rsid w:val="00E64B4B"/>
    <w:rsid w:val="00E65CA4"/>
    <w:rsid w:val="00E7089F"/>
    <w:rsid w:val="00E718ED"/>
    <w:rsid w:val="00E71BCE"/>
    <w:rsid w:val="00E725B1"/>
    <w:rsid w:val="00E72F44"/>
    <w:rsid w:val="00E750CE"/>
    <w:rsid w:val="00E77CF9"/>
    <w:rsid w:val="00E81E1E"/>
    <w:rsid w:val="00E8331E"/>
    <w:rsid w:val="00E8395F"/>
    <w:rsid w:val="00E83CFE"/>
    <w:rsid w:val="00E8537C"/>
    <w:rsid w:val="00E877D0"/>
    <w:rsid w:val="00E879FA"/>
    <w:rsid w:val="00E87E67"/>
    <w:rsid w:val="00E906C7"/>
    <w:rsid w:val="00E925C5"/>
    <w:rsid w:val="00E96C05"/>
    <w:rsid w:val="00E977A2"/>
    <w:rsid w:val="00EA3843"/>
    <w:rsid w:val="00EA461F"/>
    <w:rsid w:val="00EA5361"/>
    <w:rsid w:val="00EA5700"/>
    <w:rsid w:val="00EB0F6C"/>
    <w:rsid w:val="00EB23F9"/>
    <w:rsid w:val="00EB4303"/>
    <w:rsid w:val="00EB63EB"/>
    <w:rsid w:val="00EB78E2"/>
    <w:rsid w:val="00EC2017"/>
    <w:rsid w:val="00EC4336"/>
    <w:rsid w:val="00EC4B46"/>
    <w:rsid w:val="00EC58C0"/>
    <w:rsid w:val="00EC6537"/>
    <w:rsid w:val="00EC6F56"/>
    <w:rsid w:val="00ED0856"/>
    <w:rsid w:val="00ED2FF9"/>
    <w:rsid w:val="00ED3139"/>
    <w:rsid w:val="00ED4122"/>
    <w:rsid w:val="00ED41B0"/>
    <w:rsid w:val="00ED4BA7"/>
    <w:rsid w:val="00ED528D"/>
    <w:rsid w:val="00ED5AEA"/>
    <w:rsid w:val="00ED73BD"/>
    <w:rsid w:val="00ED7537"/>
    <w:rsid w:val="00ED7682"/>
    <w:rsid w:val="00EE04D0"/>
    <w:rsid w:val="00EE0D59"/>
    <w:rsid w:val="00EE14A3"/>
    <w:rsid w:val="00EE2044"/>
    <w:rsid w:val="00EE4960"/>
    <w:rsid w:val="00EE4C5A"/>
    <w:rsid w:val="00EE5D7A"/>
    <w:rsid w:val="00EE70E9"/>
    <w:rsid w:val="00EE7DA9"/>
    <w:rsid w:val="00EF0E7C"/>
    <w:rsid w:val="00EF2C91"/>
    <w:rsid w:val="00EF2D51"/>
    <w:rsid w:val="00EF5D35"/>
    <w:rsid w:val="00EF7A61"/>
    <w:rsid w:val="00F03003"/>
    <w:rsid w:val="00F03379"/>
    <w:rsid w:val="00F0497C"/>
    <w:rsid w:val="00F04B9E"/>
    <w:rsid w:val="00F04BE1"/>
    <w:rsid w:val="00F053C2"/>
    <w:rsid w:val="00F054FF"/>
    <w:rsid w:val="00F05CCD"/>
    <w:rsid w:val="00F05E2A"/>
    <w:rsid w:val="00F10079"/>
    <w:rsid w:val="00F107BB"/>
    <w:rsid w:val="00F11297"/>
    <w:rsid w:val="00F119A9"/>
    <w:rsid w:val="00F125CF"/>
    <w:rsid w:val="00F12AED"/>
    <w:rsid w:val="00F12BAF"/>
    <w:rsid w:val="00F1549A"/>
    <w:rsid w:val="00F15B56"/>
    <w:rsid w:val="00F1618A"/>
    <w:rsid w:val="00F16E67"/>
    <w:rsid w:val="00F1723E"/>
    <w:rsid w:val="00F203FE"/>
    <w:rsid w:val="00F2061A"/>
    <w:rsid w:val="00F20E6E"/>
    <w:rsid w:val="00F210E7"/>
    <w:rsid w:val="00F21CFD"/>
    <w:rsid w:val="00F22FAD"/>
    <w:rsid w:val="00F241DF"/>
    <w:rsid w:val="00F25826"/>
    <w:rsid w:val="00F25D52"/>
    <w:rsid w:val="00F27BAA"/>
    <w:rsid w:val="00F31026"/>
    <w:rsid w:val="00F314AE"/>
    <w:rsid w:val="00F322DB"/>
    <w:rsid w:val="00F3356D"/>
    <w:rsid w:val="00F3358B"/>
    <w:rsid w:val="00F339D5"/>
    <w:rsid w:val="00F33F73"/>
    <w:rsid w:val="00F351CD"/>
    <w:rsid w:val="00F414F4"/>
    <w:rsid w:val="00F42053"/>
    <w:rsid w:val="00F432C6"/>
    <w:rsid w:val="00F439EB"/>
    <w:rsid w:val="00F44222"/>
    <w:rsid w:val="00F46A20"/>
    <w:rsid w:val="00F47060"/>
    <w:rsid w:val="00F47D8B"/>
    <w:rsid w:val="00F53F1F"/>
    <w:rsid w:val="00F54EC0"/>
    <w:rsid w:val="00F55C1D"/>
    <w:rsid w:val="00F55E13"/>
    <w:rsid w:val="00F57C99"/>
    <w:rsid w:val="00F6144A"/>
    <w:rsid w:val="00F64202"/>
    <w:rsid w:val="00F64E20"/>
    <w:rsid w:val="00F65401"/>
    <w:rsid w:val="00F708F8"/>
    <w:rsid w:val="00F71329"/>
    <w:rsid w:val="00F71E0E"/>
    <w:rsid w:val="00F71FCB"/>
    <w:rsid w:val="00F727A3"/>
    <w:rsid w:val="00F72E2F"/>
    <w:rsid w:val="00F733ED"/>
    <w:rsid w:val="00F74421"/>
    <w:rsid w:val="00F74FDD"/>
    <w:rsid w:val="00F7787A"/>
    <w:rsid w:val="00F801F0"/>
    <w:rsid w:val="00F81094"/>
    <w:rsid w:val="00F82DD3"/>
    <w:rsid w:val="00F858C8"/>
    <w:rsid w:val="00F86130"/>
    <w:rsid w:val="00F878CB"/>
    <w:rsid w:val="00F87FDD"/>
    <w:rsid w:val="00F909C6"/>
    <w:rsid w:val="00F914FD"/>
    <w:rsid w:val="00F91B93"/>
    <w:rsid w:val="00F92A68"/>
    <w:rsid w:val="00F957DE"/>
    <w:rsid w:val="00F96F9B"/>
    <w:rsid w:val="00FA09B6"/>
    <w:rsid w:val="00FA1278"/>
    <w:rsid w:val="00FA1322"/>
    <w:rsid w:val="00FA1BD8"/>
    <w:rsid w:val="00FA306A"/>
    <w:rsid w:val="00FA3077"/>
    <w:rsid w:val="00FA4BB8"/>
    <w:rsid w:val="00FA6172"/>
    <w:rsid w:val="00FA638D"/>
    <w:rsid w:val="00FA7577"/>
    <w:rsid w:val="00FB06BA"/>
    <w:rsid w:val="00FB4097"/>
    <w:rsid w:val="00FB7599"/>
    <w:rsid w:val="00FC06CB"/>
    <w:rsid w:val="00FC1403"/>
    <w:rsid w:val="00FC297F"/>
    <w:rsid w:val="00FC3E31"/>
    <w:rsid w:val="00FC6CBD"/>
    <w:rsid w:val="00FD139C"/>
    <w:rsid w:val="00FD13C9"/>
    <w:rsid w:val="00FD30CD"/>
    <w:rsid w:val="00FD36B3"/>
    <w:rsid w:val="00FD529F"/>
    <w:rsid w:val="00FD5A1C"/>
    <w:rsid w:val="00FD71BA"/>
    <w:rsid w:val="00FD7D51"/>
    <w:rsid w:val="00FE027D"/>
    <w:rsid w:val="00FE04DE"/>
    <w:rsid w:val="00FE06A5"/>
    <w:rsid w:val="00FE0BAF"/>
    <w:rsid w:val="00FE1431"/>
    <w:rsid w:val="00FE24B4"/>
    <w:rsid w:val="00FE315D"/>
    <w:rsid w:val="00FE4F89"/>
    <w:rsid w:val="00FE6B00"/>
    <w:rsid w:val="00FF04B9"/>
    <w:rsid w:val="00FF16F3"/>
    <w:rsid w:val="00FF17D2"/>
    <w:rsid w:val="00FF1E51"/>
    <w:rsid w:val="00FF2C97"/>
    <w:rsid w:val="00FF5292"/>
    <w:rsid w:val="00FF5A2A"/>
    <w:rsid w:val="00FF5AF9"/>
    <w:rsid w:val="00FF5FD9"/>
    <w:rsid w:val="00FF692F"/>
    <w:rsid w:val="00FF6AA4"/>
    <w:rsid w:val="00FF73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footnote reference" w:uiPriority="0"/>
    <w:lsdException w:name="annotation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4497F"/>
  </w:style>
  <w:style w:type="paragraph" w:styleId="11">
    <w:name w:val="heading 1"/>
    <w:aliases w:val="Заголовок 1 Знак2,Заголовок 1 Знак1 Знак,Заголовок 1 Знак Знак Знак,Заголовок 1 Знак Знак1 Знак,Заголовок 1 Знак Знак2"/>
    <w:basedOn w:val="a1"/>
    <w:next w:val="a1"/>
    <w:link w:val="12"/>
    <w:qFormat/>
    <w:rsid w:val="008C5B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1"/>
    <w:link w:val="22"/>
    <w:uiPriority w:val="9"/>
    <w:unhideWhenUsed/>
    <w:qFormat/>
    <w:rsid w:val="00BC068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h3,Head 3,l3+toc 3,CT,Sub-section Title,l3"/>
    <w:basedOn w:val="a1"/>
    <w:next w:val="a1"/>
    <w:link w:val="30"/>
    <w:unhideWhenUsed/>
    <w:qFormat/>
    <w:rsid w:val="006B2964"/>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aliases w:val="Параграф"/>
    <w:basedOn w:val="a1"/>
    <w:next w:val="a1"/>
    <w:link w:val="41"/>
    <w:qFormat/>
    <w:rsid w:val="00FF692F"/>
    <w:pPr>
      <w:keepNext/>
      <w:spacing w:after="0" w:line="240" w:lineRule="auto"/>
      <w:jc w:val="center"/>
      <w:outlineLvl w:val="3"/>
    </w:pPr>
    <w:rPr>
      <w:rFonts w:ascii="Calibri" w:eastAsia="Times New Roman" w:hAnsi="Calibri" w:cs="Times New Roman"/>
      <w:b/>
      <w:bCs/>
      <w:sz w:val="28"/>
      <w:szCs w:val="28"/>
      <w:lang w:eastAsia="ru-RU"/>
    </w:rPr>
  </w:style>
  <w:style w:type="paragraph" w:styleId="5">
    <w:name w:val="heading 5"/>
    <w:aliases w:val="_Подпункт"/>
    <w:basedOn w:val="a1"/>
    <w:next w:val="a1"/>
    <w:link w:val="50"/>
    <w:qFormat/>
    <w:rsid w:val="00FF692F"/>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unhideWhenUsed/>
    <w:qFormat/>
    <w:rsid w:val="00D1365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qFormat/>
    <w:rsid w:val="00FF692F"/>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1"/>
    <w:next w:val="a1"/>
    <w:link w:val="80"/>
    <w:qFormat/>
    <w:rsid w:val="00FF692F"/>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1"/>
    <w:next w:val="a1"/>
    <w:link w:val="90"/>
    <w:qFormat/>
    <w:rsid w:val="00FF692F"/>
    <w:pPr>
      <w:tabs>
        <w:tab w:val="num" w:pos="1584"/>
      </w:tabs>
      <w:spacing w:before="240" w:after="60" w:line="240" w:lineRule="auto"/>
      <w:ind w:left="1584" w:hanging="1584"/>
      <w:jc w:val="both"/>
      <w:outlineLvl w:val="8"/>
    </w:pPr>
    <w:rPr>
      <w:rFonts w:ascii="Arial" w:eastAsia="Times New Roman" w:hAnsi="Arial" w:cs="Arial"/>
      <w:b/>
      <w:bCs/>
      <w:i/>
      <w:iCs/>
      <w:sz w:val="18"/>
      <w:szCs w:val="1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aliases w:val="Linie,header"/>
    <w:basedOn w:val="a1"/>
    <w:link w:val="a6"/>
    <w:uiPriority w:val="99"/>
    <w:unhideWhenUsed/>
    <w:rsid w:val="002647CE"/>
    <w:pPr>
      <w:tabs>
        <w:tab w:val="center" w:pos="4677"/>
        <w:tab w:val="right" w:pos="9355"/>
      </w:tabs>
      <w:spacing w:after="0" w:line="240" w:lineRule="auto"/>
    </w:pPr>
  </w:style>
  <w:style w:type="character" w:customStyle="1" w:styleId="a6">
    <w:name w:val="Верхний колонтитул Знак"/>
    <w:aliases w:val="Linie Знак,header Знак"/>
    <w:basedOn w:val="a2"/>
    <w:link w:val="a5"/>
    <w:uiPriority w:val="99"/>
    <w:rsid w:val="002647CE"/>
  </w:style>
  <w:style w:type="paragraph" w:customStyle="1" w:styleId="13">
    <w:name w:val="Верхний колонтитул1"/>
    <w:basedOn w:val="a1"/>
    <w:rsid w:val="002647CE"/>
    <w:pPr>
      <w:tabs>
        <w:tab w:val="center" w:pos="4153"/>
        <w:tab w:val="right" w:pos="8306"/>
      </w:tabs>
      <w:spacing w:after="0" w:line="240" w:lineRule="auto"/>
    </w:pPr>
    <w:rPr>
      <w:rFonts w:ascii="Times New Roman" w:eastAsia="Times New Roman" w:hAnsi="Times New Roman" w:cs="Times New Roman"/>
      <w:sz w:val="24"/>
      <w:szCs w:val="20"/>
      <w:lang w:eastAsia="ru-RU"/>
    </w:rPr>
  </w:style>
  <w:style w:type="character" w:styleId="a7">
    <w:name w:val="page number"/>
    <w:basedOn w:val="a2"/>
    <w:uiPriority w:val="99"/>
    <w:rsid w:val="002647CE"/>
  </w:style>
  <w:style w:type="paragraph" w:styleId="a8">
    <w:name w:val="footer"/>
    <w:aliases w:val=" Знак3, Знак3 Знак Знак,Знак3 Знак Знак"/>
    <w:basedOn w:val="a1"/>
    <w:link w:val="a9"/>
    <w:uiPriority w:val="99"/>
    <w:unhideWhenUsed/>
    <w:rsid w:val="002647CE"/>
    <w:pPr>
      <w:tabs>
        <w:tab w:val="center" w:pos="4677"/>
        <w:tab w:val="right" w:pos="9355"/>
      </w:tabs>
      <w:spacing w:after="0" w:line="240" w:lineRule="auto"/>
    </w:pPr>
  </w:style>
  <w:style w:type="character" w:customStyle="1" w:styleId="a9">
    <w:name w:val="Нижний колонтитул Знак"/>
    <w:aliases w:val=" Знак3 Знак, Знак3 Знак Знак Знак,Знак3 Знак Знак Знак"/>
    <w:basedOn w:val="a2"/>
    <w:link w:val="a8"/>
    <w:uiPriority w:val="99"/>
    <w:rsid w:val="002647CE"/>
  </w:style>
  <w:style w:type="paragraph" w:styleId="aa">
    <w:name w:val="Balloon Text"/>
    <w:basedOn w:val="a1"/>
    <w:link w:val="ab"/>
    <w:uiPriority w:val="99"/>
    <w:unhideWhenUsed/>
    <w:rsid w:val="00A91099"/>
    <w:pPr>
      <w:spacing w:after="0" w:line="240" w:lineRule="auto"/>
    </w:pPr>
    <w:rPr>
      <w:rFonts w:ascii="Tahoma" w:hAnsi="Tahoma" w:cs="Tahoma"/>
      <w:sz w:val="16"/>
      <w:szCs w:val="16"/>
    </w:rPr>
  </w:style>
  <w:style w:type="character" w:customStyle="1" w:styleId="ab">
    <w:name w:val="Текст выноски Знак"/>
    <w:basedOn w:val="a2"/>
    <w:link w:val="aa"/>
    <w:uiPriority w:val="99"/>
    <w:rsid w:val="00A91099"/>
    <w:rPr>
      <w:rFonts w:ascii="Tahoma" w:hAnsi="Tahoma" w:cs="Tahoma"/>
      <w:sz w:val="16"/>
      <w:szCs w:val="16"/>
    </w:rPr>
  </w:style>
  <w:style w:type="character" w:styleId="ac">
    <w:name w:val="Hyperlink"/>
    <w:basedOn w:val="a2"/>
    <w:unhideWhenUsed/>
    <w:rsid w:val="00A20DC4"/>
    <w:rPr>
      <w:color w:val="0000FF" w:themeColor="hyperlink"/>
      <w:u w:val="single"/>
    </w:rPr>
  </w:style>
  <w:style w:type="character" w:customStyle="1" w:styleId="12">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basedOn w:val="a2"/>
    <w:link w:val="11"/>
    <w:rsid w:val="008C5B61"/>
    <w:rPr>
      <w:rFonts w:asciiTheme="majorHAnsi" w:eastAsiaTheme="majorEastAsia" w:hAnsiTheme="majorHAnsi" w:cstheme="majorBidi"/>
      <w:b/>
      <w:bCs/>
      <w:color w:val="365F91" w:themeColor="accent1" w:themeShade="BF"/>
      <w:sz w:val="28"/>
      <w:szCs w:val="28"/>
    </w:rPr>
  </w:style>
  <w:style w:type="paragraph" w:styleId="ad">
    <w:name w:val="TOC Heading"/>
    <w:basedOn w:val="11"/>
    <w:next w:val="a1"/>
    <w:uiPriority w:val="39"/>
    <w:unhideWhenUsed/>
    <w:qFormat/>
    <w:rsid w:val="008C5B61"/>
    <w:pPr>
      <w:outlineLvl w:val="9"/>
    </w:pPr>
    <w:rPr>
      <w:lang w:eastAsia="ru-RU"/>
    </w:rPr>
  </w:style>
  <w:style w:type="paragraph" w:styleId="31">
    <w:name w:val="toc 3"/>
    <w:basedOn w:val="a1"/>
    <w:next w:val="a1"/>
    <w:autoRedefine/>
    <w:uiPriority w:val="39"/>
    <w:unhideWhenUsed/>
    <w:qFormat/>
    <w:rsid w:val="008C5B61"/>
    <w:pPr>
      <w:spacing w:after="100"/>
      <w:ind w:left="440"/>
    </w:pPr>
  </w:style>
  <w:style w:type="paragraph" w:styleId="14">
    <w:name w:val="toc 1"/>
    <w:basedOn w:val="a1"/>
    <w:next w:val="a1"/>
    <w:autoRedefine/>
    <w:uiPriority w:val="39"/>
    <w:unhideWhenUsed/>
    <w:qFormat/>
    <w:rsid w:val="009145AC"/>
    <w:pPr>
      <w:tabs>
        <w:tab w:val="right" w:leader="dot" w:pos="9911"/>
      </w:tabs>
      <w:spacing w:after="100"/>
      <w:jc w:val="both"/>
    </w:pPr>
    <w:rPr>
      <w:rFonts w:ascii="Times New Roman" w:eastAsia="Times New Roman" w:hAnsi="Times New Roman" w:cs="Times New Roman"/>
      <w:b/>
      <w:noProof/>
      <w:sz w:val="24"/>
      <w:szCs w:val="24"/>
      <w:lang w:eastAsia="ru-RU"/>
    </w:rPr>
  </w:style>
  <w:style w:type="paragraph" w:styleId="23">
    <w:name w:val="toc 2"/>
    <w:basedOn w:val="a1"/>
    <w:next w:val="a1"/>
    <w:autoRedefine/>
    <w:uiPriority w:val="39"/>
    <w:unhideWhenUsed/>
    <w:qFormat/>
    <w:rsid w:val="000E4837"/>
    <w:pPr>
      <w:tabs>
        <w:tab w:val="right" w:leader="dot" w:pos="9911"/>
      </w:tabs>
      <w:spacing w:after="100"/>
      <w:ind w:left="220"/>
    </w:pPr>
    <w:rPr>
      <w:rFonts w:ascii="Times New Roman" w:eastAsia="Times New Roman" w:hAnsi="Times New Roman" w:cs="Times New Roman"/>
      <w:b/>
      <w:noProof/>
      <w:lang w:eastAsia="ru-RU"/>
    </w:rPr>
  </w:style>
  <w:style w:type="paragraph" w:styleId="ae">
    <w:name w:val="List Paragraph"/>
    <w:basedOn w:val="a1"/>
    <w:link w:val="af"/>
    <w:uiPriority w:val="34"/>
    <w:qFormat/>
    <w:rsid w:val="006E4F88"/>
    <w:pPr>
      <w:ind w:left="720"/>
      <w:contextualSpacing/>
    </w:pPr>
  </w:style>
  <w:style w:type="table" w:styleId="af0">
    <w:name w:val="Table Grid"/>
    <w:basedOn w:val="a3"/>
    <w:uiPriority w:val="59"/>
    <w:rsid w:val="007A62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link w:val="21"/>
    <w:uiPriority w:val="9"/>
    <w:rsid w:val="00BC068C"/>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
    <w:basedOn w:val="a2"/>
    <w:link w:val="3"/>
    <w:rsid w:val="006B2964"/>
    <w:rPr>
      <w:rFonts w:asciiTheme="majorHAnsi" w:eastAsiaTheme="majorEastAsia" w:hAnsiTheme="majorHAnsi" w:cstheme="majorBidi"/>
      <w:b/>
      <w:bCs/>
      <w:color w:val="4F81BD" w:themeColor="accent1"/>
    </w:rPr>
  </w:style>
  <w:style w:type="character" w:customStyle="1" w:styleId="60">
    <w:name w:val="Заголовок 6 Знак"/>
    <w:basedOn w:val="a2"/>
    <w:link w:val="6"/>
    <w:rsid w:val="00D1365E"/>
    <w:rPr>
      <w:rFonts w:asciiTheme="majorHAnsi" w:eastAsiaTheme="majorEastAsia" w:hAnsiTheme="majorHAnsi" w:cstheme="majorBidi"/>
      <w:i/>
      <w:iCs/>
      <w:color w:val="243F60" w:themeColor="accent1" w:themeShade="7F"/>
    </w:rPr>
  </w:style>
  <w:style w:type="character" w:customStyle="1" w:styleId="41">
    <w:name w:val="Заголовок 4 Знак"/>
    <w:aliases w:val="Параграф Знак"/>
    <w:basedOn w:val="a2"/>
    <w:link w:val="40"/>
    <w:rsid w:val="00FF692F"/>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2"/>
    <w:link w:val="5"/>
    <w:rsid w:val="00FF692F"/>
    <w:rPr>
      <w:rFonts w:ascii="Times New Roman" w:eastAsia="Times New Roman" w:hAnsi="Times New Roman" w:cs="Times New Roman"/>
      <w:b/>
      <w:bCs/>
      <w:sz w:val="24"/>
      <w:szCs w:val="24"/>
      <w:lang w:eastAsia="ru-RU"/>
    </w:rPr>
  </w:style>
  <w:style w:type="character" w:customStyle="1" w:styleId="70">
    <w:name w:val="Заголовок 7 Знак"/>
    <w:basedOn w:val="a2"/>
    <w:link w:val="7"/>
    <w:rsid w:val="00FF692F"/>
    <w:rPr>
      <w:rFonts w:ascii="Calibri" w:eastAsia="Times New Roman" w:hAnsi="Calibri" w:cs="Times New Roman"/>
      <w:sz w:val="24"/>
      <w:szCs w:val="24"/>
      <w:lang w:eastAsia="ru-RU"/>
    </w:rPr>
  </w:style>
  <w:style w:type="character" w:customStyle="1" w:styleId="80">
    <w:name w:val="Заголовок 8 Знак"/>
    <w:basedOn w:val="a2"/>
    <w:link w:val="8"/>
    <w:rsid w:val="00FF692F"/>
    <w:rPr>
      <w:rFonts w:ascii="Calibri" w:eastAsia="Times New Roman" w:hAnsi="Calibri" w:cs="Times New Roman"/>
      <w:i/>
      <w:iCs/>
      <w:sz w:val="24"/>
      <w:szCs w:val="24"/>
      <w:lang w:eastAsia="ru-RU"/>
    </w:rPr>
  </w:style>
  <w:style w:type="character" w:customStyle="1" w:styleId="90">
    <w:name w:val="Заголовок 9 Знак"/>
    <w:basedOn w:val="a2"/>
    <w:link w:val="9"/>
    <w:rsid w:val="00FF692F"/>
    <w:rPr>
      <w:rFonts w:ascii="Arial" w:eastAsia="Times New Roman" w:hAnsi="Arial" w:cs="Arial"/>
      <w:b/>
      <w:bCs/>
      <w:i/>
      <w:iCs/>
      <w:sz w:val="18"/>
      <w:szCs w:val="18"/>
      <w:lang w:eastAsia="ru-RU"/>
    </w:rPr>
  </w:style>
  <w:style w:type="numbering" w:customStyle="1" w:styleId="15">
    <w:name w:val="Нет списка1"/>
    <w:next w:val="a4"/>
    <w:uiPriority w:val="99"/>
    <w:semiHidden/>
    <w:unhideWhenUsed/>
    <w:rsid w:val="00FF692F"/>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FF692F"/>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ocked/>
    <w:rsid w:val="00FF692F"/>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FF692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F692F"/>
    <w:rPr>
      <w:rFonts w:cs="Times New Roman"/>
      <w:b/>
      <w:bCs/>
      <w:sz w:val="24"/>
      <w:szCs w:val="24"/>
      <w:lang w:val="ru-RU" w:eastAsia="ru-RU"/>
    </w:rPr>
  </w:style>
  <w:style w:type="paragraph" w:styleId="af1">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1"/>
    <w:link w:val="16"/>
    <w:rsid w:val="00FF692F"/>
    <w:pPr>
      <w:spacing w:after="0" w:line="240" w:lineRule="auto"/>
      <w:jc w:val="both"/>
    </w:pPr>
    <w:rPr>
      <w:rFonts w:ascii="Times New Roman" w:eastAsia="Times New Roman" w:hAnsi="Times New Roman" w:cs="Times New Roman"/>
      <w:sz w:val="24"/>
      <w:szCs w:val="24"/>
      <w:lang w:eastAsia="ru-RU"/>
    </w:rPr>
  </w:style>
  <w:style w:type="character" w:customStyle="1" w:styleId="af2">
    <w:name w:val="Основной текст Знак"/>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Список 1 Знак1,Body Text Char Знак1"/>
    <w:basedOn w:val="a2"/>
    <w:rsid w:val="00FF692F"/>
  </w:style>
  <w:style w:type="character" w:customStyle="1" w:styleId="16">
    <w:name w:val="Основной текст Знак1"/>
    <w:aliases w:val="Список 1 Знак,Body Text Char Знак,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link w:val="af1"/>
    <w:locked/>
    <w:rsid w:val="00FF692F"/>
    <w:rPr>
      <w:rFonts w:ascii="Times New Roman" w:eastAsia="Times New Roman" w:hAnsi="Times New Roman" w:cs="Times New Roman"/>
      <w:sz w:val="24"/>
      <w:szCs w:val="24"/>
      <w:lang w:eastAsia="ru-RU"/>
    </w:rPr>
  </w:style>
  <w:style w:type="paragraph" w:customStyle="1" w:styleId="24">
    <w:name w:val="Стиль2"/>
    <w:basedOn w:val="25"/>
    <w:rsid w:val="00FF692F"/>
    <w:pPr>
      <w:keepNext/>
      <w:keepLines/>
      <w:widowControl w:val="0"/>
      <w:suppressLineNumbers/>
      <w:suppressAutoHyphens/>
      <w:spacing w:after="60"/>
      <w:ind w:left="360" w:hanging="360"/>
      <w:jc w:val="both"/>
    </w:pPr>
    <w:rPr>
      <w:b/>
      <w:bCs/>
      <w:sz w:val="24"/>
      <w:szCs w:val="24"/>
    </w:rPr>
  </w:style>
  <w:style w:type="paragraph" w:styleId="25">
    <w:name w:val="List Number 2"/>
    <w:basedOn w:val="a1"/>
    <w:rsid w:val="00FF692F"/>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6"/>
    <w:rsid w:val="00FF692F"/>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
    <w:basedOn w:val="a1"/>
    <w:link w:val="27"/>
    <w:rsid w:val="00FF692F"/>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aliases w:val="Знак Знак8,Знак1 Знак"/>
    <w:basedOn w:val="a2"/>
    <w:link w:val="26"/>
    <w:rsid w:val="00FF692F"/>
    <w:rPr>
      <w:rFonts w:ascii="Times New Roman" w:eastAsia="Times New Roman" w:hAnsi="Times New Roman" w:cs="Times New Roman"/>
      <w:sz w:val="24"/>
      <w:szCs w:val="24"/>
      <w:lang w:eastAsia="ru-RU"/>
    </w:rPr>
  </w:style>
  <w:style w:type="paragraph" w:customStyle="1" w:styleId="33">
    <w:name w:val="Стиль3 Знак Знак"/>
    <w:basedOn w:val="26"/>
    <w:link w:val="34"/>
    <w:rsid w:val="00FF692F"/>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FF692F"/>
    <w:rPr>
      <w:rFonts w:ascii="Times New Roman" w:eastAsia="Times New Roman" w:hAnsi="Times New Roman" w:cs="Times New Roman"/>
      <w:sz w:val="24"/>
      <w:szCs w:val="24"/>
      <w:lang w:eastAsia="ru-RU"/>
    </w:rPr>
  </w:style>
  <w:style w:type="paragraph" w:customStyle="1" w:styleId="35">
    <w:name w:val="Стиль3 Знак"/>
    <w:basedOn w:val="26"/>
    <w:rsid w:val="00FF692F"/>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FF692F"/>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FF692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FF692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FF692F"/>
    <w:rPr>
      <w:rFonts w:ascii="Arial" w:eastAsia="Times New Roman" w:hAnsi="Arial" w:cs="Arial"/>
      <w:sz w:val="20"/>
      <w:szCs w:val="20"/>
      <w:lang w:eastAsia="ru-RU"/>
    </w:rPr>
  </w:style>
  <w:style w:type="paragraph" w:styleId="af3">
    <w:name w:val="Normal (Web)"/>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Body Text Indent"/>
    <w:aliases w:val="текст"/>
    <w:basedOn w:val="a1"/>
    <w:link w:val="af5"/>
    <w:rsid w:val="00FF692F"/>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5">
    <w:name w:val="Основной текст с отступом Знак"/>
    <w:aliases w:val="текст Знак"/>
    <w:basedOn w:val="a2"/>
    <w:link w:val="af4"/>
    <w:rsid w:val="00FF692F"/>
    <w:rPr>
      <w:rFonts w:ascii="Times New Roman" w:eastAsia="Times New Roman" w:hAnsi="Times New Roman" w:cs="Times New Roman"/>
      <w:sz w:val="24"/>
      <w:szCs w:val="24"/>
      <w:lang w:eastAsia="ru-RU"/>
    </w:rPr>
  </w:style>
  <w:style w:type="paragraph" w:customStyle="1" w:styleId="2-11">
    <w:name w:val="2-11"/>
    <w:basedOn w:val="a1"/>
    <w:rsid w:val="00FF692F"/>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1"/>
    <w:link w:val="37"/>
    <w:rsid w:val="00FF692F"/>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2"/>
    <w:link w:val="36"/>
    <w:rsid w:val="00FF692F"/>
    <w:rPr>
      <w:rFonts w:ascii="Times New Roman" w:eastAsia="Times New Roman" w:hAnsi="Times New Roman" w:cs="Times New Roman"/>
      <w:sz w:val="24"/>
      <w:szCs w:val="24"/>
      <w:lang w:eastAsia="ru-RU"/>
    </w:rPr>
  </w:style>
  <w:style w:type="paragraph" w:customStyle="1" w:styleId="38">
    <w:name w:val="3"/>
    <w:basedOn w:val="a1"/>
    <w:rsid w:val="00FF692F"/>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rsid w:val="00FF692F"/>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6">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1"/>
    <w:link w:val="af7"/>
    <w:uiPriority w:val="99"/>
    <w:qFormat/>
    <w:rsid w:val="00FF692F"/>
    <w:pPr>
      <w:spacing w:after="60" w:line="240" w:lineRule="auto"/>
      <w:jc w:val="both"/>
    </w:pPr>
    <w:rPr>
      <w:rFonts w:ascii="Times New Roman" w:eastAsia="Times New Roman" w:hAnsi="Times New Roman" w:cs="Times New Roman"/>
      <w:sz w:val="20"/>
      <w:szCs w:val="20"/>
      <w:lang w:eastAsia="ru-RU"/>
    </w:rPr>
  </w:style>
  <w:style w:type="character" w:customStyle="1" w:styleId="af7">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2"/>
    <w:link w:val="af6"/>
    <w:uiPriority w:val="99"/>
    <w:rsid w:val="00FF692F"/>
    <w:rPr>
      <w:rFonts w:ascii="Times New Roman" w:eastAsia="Times New Roman" w:hAnsi="Times New Roman" w:cs="Times New Roman"/>
      <w:sz w:val="20"/>
      <w:szCs w:val="20"/>
      <w:lang w:eastAsia="ru-RU"/>
    </w:rPr>
  </w:style>
  <w:style w:type="paragraph" w:styleId="af8">
    <w:name w:val="List Bullet"/>
    <w:basedOn w:val="a1"/>
    <w:autoRedefine/>
    <w:rsid w:val="00FF692F"/>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1"/>
    <w:next w:val="a1"/>
    <w:rsid w:val="00FF692F"/>
    <w:pPr>
      <w:keepNext/>
      <w:spacing w:after="0" w:line="240" w:lineRule="auto"/>
      <w:jc w:val="center"/>
    </w:pPr>
    <w:rPr>
      <w:rFonts w:ascii="Times New Roman" w:eastAsia="Times New Roman" w:hAnsi="Times New Roman" w:cs="Times New Roman"/>
      <w:sz w:val="24"/>
      <w:szCs w:val="24"/>
      <w:lang w:eastAsia="ru-RU"/>
    </w:rPr>
  </w:style>
  <w:style w:type="paragraph" w:styleId="af9">
    <w:name w:val="Date"/>
    <w:basedOn w:val="a1"/>
    <w:next w:val="a1"/>
    <w:link w:val="afa"/>
    <w:rsid w:val="00FF692F"/>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2"/>
    <w:link w:val="af9"/>
    <w:rsid w:val="00FF692F"/>
    <w:rPr>
      <w:rFonts w:ascii="Times New Roman" w:eastAsia="Times New Roman" w:hAnsi="Times New Roman" w:cs="Times New Roman"/>
      <w:sz w:val="24"/>
      <w:szCs w:val="24"/>
      <w:lang w:eastAsia="ru-RU"/>
    </w:rPr>
  </w:style>
  <w:style w:type="paragraph" w:customStyle="1" w:styleId="afb">
    <w:name w:val="МП"/>
    <w:basedOn w:val="a1"/>
    <w:rsid w:val="00FF692F"/>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c">
    <w:name w:val="Готовый"/>
    <w:basedOn w:val="a1"/>
    <w:rsid w:val="00FF69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rsid w:val="00FF692F"/>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FF692F"/>
    <w:rPr>
      <w:rFonts w:cs="Times New Roman"/>
      <w:color w:val="800000"/>
    </w:rPr>
  </w:style>
  <w:style w:type="character" w:customStyle="1" w:styleId="HeaderChar">
    <w:name w:val="Header Char"/>
    <w:locked/>
    <w:rsid w:val="00FF692F"/>
    <w:rPr>
      <w:rFonts w:cs="Times New Roman"/>
      <w:sz w:val="24"/>
      <w:szCs w:val="24"/>
      <w:lang w:val="ru-RU" w:eastAsia="ru-RU"/>
    </w:rPr>
  </w:style>
  <w:style w:type="paragraph" w:styleId="28">
    <w:name w:val="Body Text 2"/>
    <w:basedOn w:val="a1"/>
    <w:link w:val="29"/>
    <w:rsid w:val="00FF692F"/>
    <w:pPr>
      <w:spacing w:after="0" w:line="24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2"/>
    <w:link w:val="28"/>
    <w:rsid w:val="00FF692F"/>
    <w:rPr>
      <w:rFonts w:ascii="Times New Roman" w:eastAsia="Times New Roman" w:hAnsi="Times New Roman" w:cs="Times New Roman"/>
      <w:sz w:val="24"/>
      <w:szCs w:val="24"/>
      <w:lang w:eastAsia="ru-RU"/>
    </w:rPr>
  </w:style>
  <w:style w:type="paragraph" w:styleId="42">
    <w:name w:val="List Bullet 4"/>
    <w:basedOn w:val="a1"/>
    <w:autoRedefine/>
    <w:rsid w:val="00FF692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1"/>
    <w:autoRedefine/>
    <w:rsid w:val="00FF692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1"/>
    <w:rsid w:val="00FF692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1"/>
    <w:rsid w:val="00FF692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1"/>
    <w:rsid w:val="00FF692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rsid w:val="00FF692F"/>
    <w:pPr>
      <w:tabs>
        <w:tab w:val="num" w:pos="360"/>
      </w:tabs>
      <w:spacing w:before="180" w:after="60"/>
      <w:ind w:left="360" w:hanging="360"/>
      <w:jc w:val="both"/>
    </w:pPr>
    <w:rPr>
      <w:b/>
      <w:bCs/>
    </w:rPr>
  </w:style>
  <w:style w:type="paragraph" w:customStyle="1" w:styleId="xl27">
    <w:name w:val="xl2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d">
    <w:name w:val="Ãîòîâûé"/>
    <w:basedOn w:val="a1"/>
    <w:rsid w:val="00FF69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FF692F"/>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1"/>
    <w:rsid w:val="00FF692F"/>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7">
    <w:name w:val="Стиль1"/>
    <w:basedOn w:val="a1"/>
    <w:rsid w:val="00FF692F"/>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8">
    <w:name w:val="Обычный1"/>
    <w:rsid w:val="00FF692F"/>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e">
    <w:name w:val="Схема документа Знак"/>
    <w:link w:val="aff"/>
    <w:rsid w:val="00FF692F"/>
    <w:rPr>
      <w:rFonts w:ascii="Times New Roman" w:eastAsia="Times New Roman" w:hAnsi="Times New Roman" w:cs="Times New Roman"/>
      <w:sz w:val="2"/>
      <w:szCs w:val="2"/>
      <w:shd w:val="clear" w:color="auto" w:fill="000080"/>
    </w:rPr>
  </w:style>
  <w:style w:type="paragraph" w:styleId="aff">
    <w:name w:val="Document Map"/>
    <w:basedOn w:val="a1"/>
    <w:link w:val="afe"/>
    <w:rsid w:val="00FF692F"/>
    <w:pPr>
      <w:shd w:val="clear" w:color="auto" w:fill="000080"/>
      <w:spacing w:after="0" w:line="240" w:lineRule="auto"/>
    </w:pPr>
    <w:rPr>
      <w:rFonts w:ascii="Times New Roman" w:eastAsia="Times New Roman" w:hAnsi="Times New Roman" w:cs="Times New Roman"/>
      <w:sz w:val="2"/>
      <w:szCs w:val="2"/>
    </w:rPr>
  </w:style>
  <w:style w:type="character" w:customStyle="1" w:styleId="19">
    <w:name w:val="Схема документа Знак1"/>
    <w:basedOn w:val="a2"/>
    <w:uiPriority w:val="99"/>
    <w:semiHidden/>
    <w:rsid w:val="00FF692F"/>
    <w:rPr>
      <w:rFonts w:ascii="Tahoma" w:hAnsi="Tahoma" w:cs="Tahoma"/>
      <w:sz w:val="16"/>
      <w:szCs w:val="16"/>
    </w:rPr>
  </w:style>
  <w:style w:type="paragraph" w:styleId="aff0">
    <w:name w:val="Title"/>
    <w:basedOn w:val="a1"/>
    <w:link w:val="aff1"/>
    <w:qFormat/>
    <w:rsid w:val="00FF692F"/>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1">
    <w:name w:val="Название Знак"/>
    <w:basedOn w:val="a2"/>
    <w:link w:val="aff0"/>
    <w:rsid w:val="00FF692F"/>
    <w:rPr>
      <w:rFonts w:ascii="Times New Roman" w:eastAsia="Times New Roman" w:hAnsi="Times New Roman" w:cs="Times New Roman"/>
      <w:sz w:val="24"/>
      <w:szCs w:val="24"/>
      <w:lang w:eastAsia="ru-RU"/>
    </w:rPr>
  </w:style>
  <w:style w:type="paragraph" w:styleId="3a">
    <w:name w:val="Body Text 3"/>
    <w:basedOn w:val="a1"/>
    <w:link w:val="3b"/>
    <w:rsid w:val="00FF692F"/>
    <w:pPr>
      <w:spacing w:after="120" w:line="240" w:lineRule="auto"/>
    </w:pPr>
    <w:rPr>
      <w:rFonts w:ascii="Times New Roman" w:eastAsia="Times New Roman" w:hAnsi="Times New Roman" w:cs="Times New Roman"/>
      <w:sz w:val="16"/>
      <w:szCs w:val="16"/>
      <w:lang w:eastAsia="ru-RU"/>
    </w:rPr>
  </w:style>
  <w:style w:type="character" w:customStyle="1" w:styleId="3b">
    <w:name w:val="Основной текст 3 Знак"/>
    <w:basedOn w:val="a2"/>
    <w:link w:val="3a"/>
    <w:rsid w:val="00FF692F"/>
    <w:rPr>
      <w:rFonts w:ascii="Times New Roman" w:eastAsia="Times New Roman" w:hAnsi="Times New Roman" w:cs="Times New Roman"/>
      <w:sz w:val="16"/>
      <w:szCs w:val="16"/>
      <w:lang w:eastAsia="ru-RU"/>
    </w:rPr>
  </w:style>
  <w:style w:type="paragraph" w:customStyle="1" w:styleId="111">
    <w:name w:val="111"/>
    <w:basedOn w:val="a1"/>
    <w:rsid w:val="00FF692F"/>
    <w:pPr>
      <w:spacing w:after="0" w:line="240" w:lineRule="auto"/>
    </w:pPr>
    <w:rPr>
      <w:rFonts w:ascii="Times New Roman CYR" w:eastAsia="Times New Roman" w:hAnsi="Times New Roman CYR" w:cs="Times New Roman CYR"/>
      <w:sz w:val="20"/>
      <w:szCs w:val="20"/>
      <w:lang w:eastAsia="ru-RU"/>
    </w:rPr>
  </w:style>
  <w:style w:type="paragraph" w:styleId="aff2">
    <w:name w:val="Subtitle"/>
    <w:basedOn w:val="a1"/>
    <w:link w:val="aff3"/>
    <w:qFormat/>
    <w:rsid w:val="00FF692F"/>
    <w:pPr>
      <w:spacing w:after="60" w:line="240" w:lineRule="auto"/>
      <w:jc w:val="center"/>
      <w:outlineLvl w:val="1"/>
    </w:pPr>
    <w:rPr>
      <w:rFonts w:ascii="Cambria" w:eastAsia="Times New Roman" w:hAnsi="Cambria" w:cs="Times New Roman"/>
      <w:sz w:val="24"/>
      <w:szCs w:val="24"/>
      <w:lang w:eastAsia="ru-RU"/>
    </w:rPr>
  </w:style>
  <w:style w:type="character" w:customStyle="1" w:styleId="aff3">
    <w:name w:val="Подзаголовок Знак"/>
    <w:basedOn w:val="a2"/>
    <w:link w:val="aff2"/>
    <w:rsid w:val="00FF692F"/>
    <w:rPr>
      <w:rFonts w:ascii="Cambria" w:eastAsia="Times New Roman" w:hAnsi="Cambria" w:cs="Times New Roman"/>
      <w:sz w:val="24"/>
      <w:szCs w:val="24"/>
      <w:lang w:eastAsia="ru-RU"/>
    </w:rPr>
  </w:style>
  <w:style w:type="character" w:customStyle="1" w:styleId="FontStyle46">
    <w:name w:val="Font Style46"/>
    <w:rsid w:val="00FF692F"/>
    <w:rPr>
      <w:rFonts w:ascii="Times New Roman" w:hAnsi="Times New Roman" w:cs="Times New Roman"/>
      <w:sz w:val="26"/>
      <w:szCs w:val="26"/>
    </w:rPr>
  </w:style>
  <w:style w:type="paragraph" w:styleId="HTML">
    <w:name w:val="HTML Preformatted"/>
    <w:basedOn w:val="a1"/>
    <w:link w:val="HTML0"/>
    <w:uiPriority w:val="99"/>
    <w:rsid w:val="00FF69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2"/>
    <w:link w:val="HTML"/>
    <w:uiPriority w:val="99"/>
    <w:rsid w:val="00FF692F"/>
    <w:rPr>
      <w:rFonts w:ascii="Courier New" w:eastAsia="Times New Roman" w:hAnsi="Courier New" w:cs="Times New Roman"/>
      <w:sz w:val="20"/>
      <w:szCs w:val="20"/>
      <w:lang w:eastAsia="ru-RU"/>
    </w:rPr>
  </w:style>
  <w:style w:type="paragraph" w:customStyle="1" w:styleId="222">
    <w:name w:val="222"/>
    <w:basedOn w:val="a1"/>
    <w:rsid w:val="00FF692F"/>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1"/>
    <w:rsid w:val="00FF692F"/>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a">
    <w:name w:val="Обычный2"/>
    <w:rsid w:val="00FF692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1"/>
    <w:next w:val="a1"/>
    <w:qFormat/>
    <w:rsid w:val="00FF692F"/>
    <w:pPr>
      <w:spacing w:after="0" w:line="240" w:lineRule="auto"/>
      <w:ind w:right="-6672"/>
      <w:jc w:val="both"/>
    </w:pPr>
    <w:rPr>
      <w:rFonts w:ascii="Times New Roman" w:eastAsia="Times New Roman" w:hAnsi="Times New Roman" w:cs="Times New Roman"/>
      <w:b/>
      <w:bCs/>
      <w:sz w:val="20"/>
      <w:szCs w:val="20"/>
      <w:lang w:eastAsia="ru-RU"/>
    </w:rPr>
  </w:style>
  <w:style w:type="paragraph" w:styleId="aff5">
    <w:name w:val="Plain Text"/>
    <w:basedOn w:val="a1"/>
    <w:link w:val="aff6"/>
    <w:rsid w:val="00FF692F"/>
    <w:pPr>
      <w:spacing w:after="0" w:line="240" w:lineRule="auto"/>
    </w:pPr>
    <w:rPr>
      <w:rFonts w:ascii="Courier New" w:eastAsia="Times New Roman" w:hAnsi="Courier New" w:cs="Times New Roman"/>
      <w:sz w:val="20"/>
      <w:szCs w:val="20"/>
      <w:lang w:eastAsia="ru-RU"/>
    </w:rPr>
  </w:style>
  <w:style w:type="character" w:customStyle="1" w:styleId="aff6">
    <w:name w:val="Текст Знак"/>
    <w:basedOn w:val="a2"/>
    <w:link w:val="aff5"/>
    <w:rsid w:val="00FF692F"/>
    <w:rPr>
      <w:rFonts w:ascii="Courier New" w:eastAsia="Times New Roman" w:hAnsi="Courier New" w:cs="Times New Roman"/>
      <w:sz w:val="20"/>
      <w:szCs w:val="20"/>
      <w:lang w:eastAsia="ru-RU"/>
    </w:rPr>
  </w:style>
  <w:style w:type="paragraph" w:customStyle="1" w:styleId="ConsNonformat">
    <w:name w:val="ConsNonformat"/>
    <w:rsid w:val="00FF692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7">
    <w:name w:val="FollowedHyperlink"/>
    <w:uiPriority w:val="99"/>
    <w:rsid w:val="00FF692F"/>
    <w:rPr>
      <w:rFonts w:cs="Times New Roman"/>
      <w:color w:val="800080"/>
      <w:u w:val="single"/>
    </w:rPr>
  </w:style>
  <w:style w:type="character" w:customStyle="1" w:styleId="spanheaderlot21">
    <w:name w:val="span_header_lot_21"/>
    <w:rsid w:val="00FF692F"/>
    <w:rPr>
      <w:rFonts w:cs="Times New Roman"/>
      <w:b/>
      <w:bCs/>
      <w:sz w:val="20"/>
      <w:szCs w:val="20"/>
    </w:rPr>
  </w:style>
  <w:style w:type="paragraph" w:styleId="2b">
    <w:name w:val="List Bullet 2"/>
    <w:basedOn w:val="a1"/>
    <w:autoRedefine/>
    <w:rsid w:val="00FF692F"/>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c">
    <w:name w:val="List Bullet 3"/>
    <w:basedOn w:val="a1"/>
    <w:autoRedefine/>
    <w:rsid w:val="00FF692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8">
    <w:name w:val="List Number"/>
    <w:basedOn w:val="a1"/>
    <w:rsid w:val="00FF692F"/>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9">
    <w:name w:val="Note Heading"/>
    <w:basedOn w:val="a1"/>
    <w:next w:val="a1"/>
    <w:link w:val="affa"/>
    <w:rsid w:val="00FF692F"/>
    <w:pPr>
      <w:spacing w:after="60" w:line="240" w:lineRule="auto"/>
      <w:jc w:val="both"/>
    </w:pPr>
    <w:rPr>
      <w:rFonts w:ascii="Times New Roman" w:eastAsia="Times New Roman" w:hAnsi="Times New Roman" w:cs="Times New Roman"/>
      <w:sz w:val="24"/>
      <w:szCs w:val="24"/>
      <w:lang w:eastAsia="ru-RU"/>
    </w:rPr>
  </w:style>
  <w:style w:type="character" w:customStyle="1" w:styleId="affa">
    <w:name w:val="Заголовок записки Знак"/>
    <w:basedOn w:val="a2"/>
    <w:link w:val="aff9"/>
    <w:rsid w:val="00FF692F"/>
    <w:rPr>
      <w:rFonts w:ascii="Times New Roman" w:eastAsia="Times New Roman" w:hAnsi="Times New Roman" w:cs="Times New Roman"/>
      <w:sz w:val="24"/>
      <w:szCs w:val="24"/>
      <w:lang w:eastAsia="ru-RU"/>
    </w:rPr>
  </w:style>
  <w:style w:type="paragraph" w:customStyle="1" w:styleId="Style1">
    <w:name w:val="Style1"/>
    <w:basedOn w:val="a1"/>
    <w:rsid w:val="00FF692F"/>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rsid w:val="00FF692F"/>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FF692F"/>
    <w:pPr>
      <w:tabs>
        <w:tab w:val="num" w:pos="720"/>
      </w:tabs>
    </w:pPr>
  </w:style>
  <w:style w:type="paragraph" w:customStyle="1" w:styleId="Style3">
    <w:name w:val="Style3"/>
    <w:basedOn w:val="Simlple"/>
    <w:next w:val="Simlple"/>
    <w:rsid w:val="00FF692F"/>
    <w:pPr>
      <w:tabs>
        <w:tab w:val="num" w:pos="720"/>
      </w:tabs>
      <w:ind w:firstLine="567"/>
    </w:pPr>
  </w:style>
  <w:style w:type="character" w:styleId="affb">
    <w:name w:val="Strong"/>
    <w:uiPriority w:val="22"/>
    <w:qFormat/>
    <w:rsid w:val="00FF692F"/>
    <w:rPr>
      <w:rFonts w:cs="Times New Roman"/>
      <w:b/>
      <w:bCs/>
    </w:rPr>
  </w:style>
  <w:style w:type="character" w:customStyle="1" w:styleId="71">
    <w:name w:val="Знак Знак7"/>
    <w:locked/>
    <w:rsid w:val="00FF692F"/>
    <w:rPr>
      <w:rFonts w:cs="Times New Roman"/>
      <w:b/>
      <w:bCs/>
      <w:i/>
      <w:iCs/>
      <w:snapToGrid w:val="0"/>
      <w:sz w:val="24"/>
      <w:szCs w:val="24"/>
      <w:lang w:val="ru-RU" w:eastAsia="ru-RU"/>
    </w:rPr>
  </w:style>
  <w:style w:type="character" w:customStyle="1" w:styleId="3d">
    <w:name w:val="Знак Знак3"/>
    <w:rsid w:val="00FF692F"/>
    <w:rPr>
      <w:rFonts w:cs="Times New Roman"/>
      <w:b/>
      <w:bCs/>
      <w:i/>
      <w:iCs/>
      <w:snapToGrid w:val="0"/>
      <w:sz w:val="28"/>
      <w:szCs w:val="28"/>
    </w:rPr>
  </w:style>
  <w:style w:type="paragraph" w:customStyle="1" w:styleId="bulletin">
    <w:name w:val="bulletin"/>
    <w:basedOn w:val="26"/>
    <w:rsid w:val="00FF692F"/>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8"/>
    <w:rsid w:val="00FF692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FF692F"/>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FF692F"/>
    <w:rPr>
      <w:rFonts w:cs="Times New Roman"/>
      <w:sz w:val="24"/>
      <w:szCs w:val="24"/>
    </w:rPr>
  </w:style>
  <w:style w:type="paragraph" w:customStyle="1" w:styleId="1a">
    <w:name w:val="Абзац списка1"/>
    <w:basedOn w:val="a1"/>
    <w:rsid w:val="00FF692F"/>
    <w:pPr>
      <w:ind w:left="720"/>
    </w:pPr>
    <w:rPr>
      <w:rFonts w:ascii="Calibri" w:eastAsia="Times New Roman" w:hAnsi="Calibri" w:cs="Calibri"/>
      <w:lang w:eastAsia="ru-RU"/>
    </w:rPr>
  </w:style>
  <w:style w:type="character" w:customStyle="1" w:styleId="44">
    <w:name w:val="Знак Знак4"/>
    <w:rsid w:val="00FF692F"/>
    <w:rPr>
      <w:rFonts w:cs="Times New Roman"/>
      <w:b/>
      <w:bCs/>
      <w:sz w:val="28"/>
      <w:szCs w:val="28"/>
    </w:rPr>
  </w:style>
  <w:style w:type="paragraph" w:styleId="affc">
    <w:name w:val="Body Text First Indent"/>
    <w:basedOn w:val="af1"/>
    <w:link w:val="affd"/>
    <w:rsid w:val="00FF692F"/>
    <w:pPr>
      <w:spacing w:after="120"/>
      <w:ind w:firstLine="210"/>
      <w:jc w:val="left"/>
    </w:pPr>
    <w:rPr>
      <w:sz w:val="20"/>
      <w:szCs w:val="20"/>
    </w:rPr>
  </w:style>
  <w:style w:type="character" w:customStyle="1" w:styleId="affd">
    <w:name w:val="Красная строка Знак"/>
    <w:basedOn w:val="af2"/>
    <w:link w:val="affc"/>
    <w:rsid w:val="00FF692F"/>
    <w:rPr>
      <w:rFonts w:ascii="Times New Roman" w:eastAsia="Times New Roman" w:hAnsi="Times New Roman" w:cs="Times New Roman"/>
      <w:sz w:val="20"/>
      <w:szCs w:val="20"/>
      <w:lang w:eastAsia="ru-RU"/>
    </w:rPr>
  </w:style>
  <w:style w:type="paragraph" w:styleId="affe">
    <w:name w:val="List"/>
    <w:basedOn w:val="a1"/>
    <w:rsid w:val="00FF692F"/>
    <w:pPr>
      <w:spacing w:after="0" w:line="240" w:lineRule="auto"/>
      <w:ind w:left="283" w:hanging="283"/>
    </w:pPr>
    <w:rPr>
      <w:rFonts w:ascii="Times New Roman" w:eastAsia="Times New Roman" w:hAnsi="Times New Roman" w:cs="Times New Roman"/>
      <w:sz w:val="20"/>
      <w:szCs w:val="20"/>
      <w:lang w:val="en-GB" w:eastAsia="ru-RU"/>
    </w:rPr>
  </w:style>
  <w:style w:type="paragraph" w:styleId="2c">
    <w:name w:val="Body Text First Indent 2"/>
    <w:basedOn w:val="af4"/>
    <w:link w:val="2d"/>
    <w:rsid w:val="00FF692F"/>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5"/>
    <w:link w:val="2c"/>
    <w:rsid w:val="00FF692F"/>
    <w:rPr>
      <w:rFonts w:ascii="Times New Roman" w:eastAsia="Times New Roman" w:hAnsi="Times New Roman" w:cs="Times New Roman"/>
      <w:sz w:val="20"/>
      <w:szCs w:val="20"/>
      <w:lang w:val="en-GB" w:eastAsia="ru-RU"/>
    </w:rPr>
  </w:style>
  <w:style w:type="paragraph" w:customStyle="1" w:styleId="2e">
    <w:name w:val="ШТ Назв.2"/>
    <w:basedOn w:val="a1"/>
    <w:rsid w:val="00FF692F"/>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
    <w:name w:val="Знак2 Знак Знак"/>
    <w:rsid w:val="00FF692F"/>
    <w:rPr>
      <w:rFonts w:cs="Times New Roman"/>
      <w:sz w:val="24"/>
      <w:szCs w:val="24"/>
    </w:rPr>
  </w:style>
  <w:style w:type="paragraph" w:customStyle="1" w:styleId="style4">
    <w:name w:val="style4"/>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aliases w:val="текст Char1"/>
    <w:locked/>
    <w:rsid w:val="00FF692F"/>
    <w:rPr>
      <w:rFonts w:cs="Times New Roman"/>
      <w:lang w:val="ru-RU" w:eastAsia="ru-RU"/>
    </w:rPr>
  </w:style>
  <w:style w:type="character" w:customStyle="1" w:styleId="text">
    <w:name w:val="text"/>
    <w:rsid w:val="00FF692F"/>
    <w:rPr>
      <w:rFonts w:cs="Times New Roman"/>
    </w:rPr>
  </w:style>
  <w:style w:type="character" w:customStyle="1" w:styleId="62">
    <w:name w:val="Знак Знак6"/>
    <w:locked/>
    <w:rsid w:val="00FF692F"/>
    <w:rPr>
      <w:rFonts w:cs="Times New Roman"/>
      <w:sz w:val="24"/>
      <w:szCs w:val="24"/>
      <w:lang w:val="ru-RU" w:eastAsia="ru-RU"/>
    </w:rPr>
  </w:style>
  <w:style w:type="character" w:customStyle="1" w:styleId="2f0">
    <w:name w:val="Знак Знак2"/>
    <w:locked/>
    <w:rsid w:val="00FF692F"/>
    <w:rPr>
      <w:rFonts w:cs="Times New Roman"/>
      <w:sz w:val="24"/>
      <w:szCs w:val="24"/>
      <w:lang w:val="ru-RU" w:eastAsia="ru-RU"/>
    </w:rPr>
  </w:style>
  <w:style w:type="character" w:customStyle="1" w:styleId="afff">
    <w:name w:val="Знак Знак"/>
    <w:aliases w:val="Основной текст с отступом 2 Знак1,Знак1 Знак1"/>
    <w:locked/>
    <w:rsid w:val="00FF692F"/>
    <w:rPr>
      <w:rFonts w:cs="Times New Roman"/>
      <w:b/>
      <w:bCs/>
      <w:i/>
      <w:iCs/>
      <w:snapToGrid w:val="0"/>
      <w:sz w:val="28"/>
      <w:szCs w:val="28"/>
      <w:lang w:val="ru-RU" w:eastAsia="ru-RU"/>
    </w:rPr>
  </w:style>
  <w:style w:type="character" w:customStyle="1" w:styleId="1b">
    <w:name w:val="Знак Знак1"/>
    <w:locked/>
    <w:rsid w:val="00FF692F"/>
    <w:rPr>
      <w:rFonts w:cs="Times New Roman"/>
      <w:b/>
      <w:bCs/>
      <w:i/>
      <w:iCs/>
      <w:snapToGrid w:val="0"/>
      <w:sz w:val="24"/>
      <w:szCs w:val="24"/>
      <w:lang w:val="ru-RU" w:eastAsia="ru-RU"/>
    </w:rPr>
  </w:style>
  <w:style w:type="character" w:customStyle="1" w:styleId="213">
    <w:name w:val="Знак2 Знак Знак1"/>
    <w:locked/>
    <w:rsid w:val="00FF692F"/>
    <w:rPr>
      <w:rFonts w:cs="Times New Roman"/>
      <w:sz w:val="24"/>
      <w:szCs w:val="24"/>
      <w:lang w:val="ru-RU" w:eastAsia="ru-RU"/>
    </w:rPr>
  </w:style>
  <w:style w:type="character" w:customStyle="1" w:styleId="710">
    <w:name w:val="Знак Знак71"/>
    <w:locked/>
    <w:rsid w:val="00FF692F"/>
    <w:rPr>
      <w:rFonts w:cs="Times New Roman"/>
      <w:b/>
      <w:bCs/>
      <w:i/>
      <w:iCs/>
      <w:snapToGrid w:val="0"/>
      <w:sz w:val="24"/>
      <w:szCs w:val="24"/>
      <w:lang w:val="ru-RU" w:eastAsia="ru-RU"/>
    </w:rPr>
  </w:style>
  <w:style w:type="character" w:customStyle="1" w:styleId="311">
    <w:name w:val="Знак Знак31"/>
    <w:rsid w:val="00FF692F"/>
    <w:rPr>
      <w:rFonts w:cs="Times New Roman"/>
      <w:b/>
      <w:bCs/>
      <w:i/>
      <w:iCs/>
      <w:snapToGrid w:val="0"/>
      <w:sz w:val="28"/>
      <w:szCs w:val="28"/>
    </w:rPr>
  </w:style>
  <w:style w:type="character" w:customStyle="1" w:styleId="510">
    <w:name w:val="Знак Знак51"/>
    <w:rsid w:val="00FF692F"/>
    <w:rPr>
      <w:rFonts w:cs="Times New Roman"/>
      <w:sz w:val="24"/>
      <w:szCs w:val="24"/>
    </w:rPr>
  </w:style>
  <w:style w:type="character" w:customStyle="1" w:styleId="410">
    <w:name w:val="Знак Знак41"/>
    <w:rsid w:val="00FF692F"/>
    <w:rPr>
      <w:rFonts w:cs="Times New Roman"/>
      <w:b/>
      <w:bCs/>
      <w:sz w:val="28"/>
      <w:szCs w:val="28"/>
    </w:rPr>
  </w:style>
  <w:style w:type="character" w:customStyle="1" w:styleId="220">
    <w:name w:val="Знак2 Знак Знак2"/>
    <w:rsid w:val="00FF692F"/>
    <w:rPr>
      <w:rFonts w:cs="Times New Roman"/>
      <w:sz w:val="24"/>
      <w:szCs w:val="24"/>
    </w:rPr>
  </w:style>
  <w:style w:type="character" w:styleId="afff0">
    <w:name w:val="Emphasis"/>
    <w:qFormat/>
    <w:rsid w:val="00FF692F"/>
    <w:rPr>
      <w:rFonts w:cs="Times New Roman"/>
      <w:i/>
      <w:iCs/>
    </w:rPr>
  </w:style>
  <w:style w:type="paragraph" w:customStyle="1" w:styleId="desc2">
    <w:name w:val="desc2"/>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FF692F"/>
    <w:rPr>
      <w:rFonts w:cs="Times New Roman"/>
    </w:rPr>
  </w:style>
  <w:style w:type="character" w:customStyle="1" w:styleId="nobr">
    <w:name w:val="nobr"/>
    <w:rsid w:val="00FF692F"/>
    <w:rPr>
      <w:rFonts w:cs="Times New Roman"/>
    </w:rPr>
  </w:style>
  <w:style w:type="character" w:customStyle="1" w:styleId="2110">
    <w:name w:val="Знак2 Знак Знак11"/>
    <w:rsid w:val="00FF692F"/>
    <w:rPr>
      <w:rFonts w:cs="Times New Roman"/>
      <w:sz w:val="24"/>
      <w:szCs w:val="24"/>
      <w:lang w:val="ru-RU" w:eastAsia="ru-RU"/>
    </w:rPr>
  </w:style>
  <w:style w:type="paragraph" w:customStyle="1" w:styleId="112">
    <w:name w:val="Обычный + 11 пт"/>
    <w:aliases w:val="полужирный,Серый 100%"/>
    <w:basedOn w:val="a1"/>
    <w:rsid w:val="00FF692F"/>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FF692F"/>
    <w:rPr>
      <w:rFonts w:ascii="Arial" w:hAnsi="Arial" w:cs="Arial"/>
      <w:b/>
      <w:bCs/>
      <w:kern w:val="32"/>
      <w:sz w:val="32"/>
      <w:szCs w:val="32"/>
      <w:lang w:val="ru-RU" w:eastAsia="ru-RU"/>
    </w:rPr>
  </w:style>
  <w:style w:type="character" w:customStyle="1" w:styleId="113">
    <w:name w:val="Знак Знак11"/>
    <w:locked/>
    <w:rsid w:val="00FF692F"/>
    <w:rPr>
      <w:rFonts w:ascii="Arial" w:hAnsi="Arial" w:cs="Arial"/>
      <w:b/>
      <w:bCs/>
      <w:i/>
      <w:iCs/>
      <w:sz w:val="28"/>
      <w:szCs w:val="28"/>
      <w:lang w:val="ru-RU" w:eastAsia="ru-RU"/>
    </w:rPr>
  </w:style>
  <w:style w:type="character" w:customStyle="1" w:styleId="100">
    <w:name w:val="Знак Знак10"/>
    <w:rsid w:val="00FF692F"/>
    <w:rPr>
      <w:rFonts w:ascii="Arial" w:hAnsi="Arial" w:cs="Arial"/>
      <w:b/>
      <w:bCs/>
      <w:sz w:val="26"/>
      <w:szCs w:val="26"/>
      <w:lang w:val="ru-RU" w:eastAsia="ru-RU"/>
    </w:rPr>
  </w:style>
  <w:style w:type="character" w:customStyle="1" w:styleId="label">
    <w:name w:val="label"/>
    <w:rsid w:val="00FF692F"/>
    <w:rPr>
      <w:rFonts w:cs="Times New Roman"/>
    </w:rPr>
  </w:style>
  <w:style w:type="paragraph" w:customStyle="1" w:styleId="afff1">
    <w:name w:val="Знак Знак Знак Знак"/>
    <w:basedOn w:val="a1"/>
    <w:rsid w:val="00FF692F"/>
    <w:pPr>
      <w:spacing w:before="100" w:beforeAutospacing="1" w:after="100" w:afterAutospacing="1" w:line="240" w:lineRule="auto"/>
    </w:pPr>
    <w:rPr>
      <w:rFonts w:ascii="Tahoma" w:eastAsia="Times New Roman" w:hAnsi="Tahoma" w:cs="Tahoma"/>
      <w:sz w:val="20"/>
      <w:szCs w:val="20"/>
      <w:lang w:val="en-US"/>
    </w:rPr>
  </w:style>
  <w:style w:type="paragraph" w:customStyle="1" w:styleId="afff2">
    <w:name w:val="Обычный.Нормальный абзац"/>
    <w:rsid w:val="00FF692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FF692F"/>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FF692F"/>
    <w:pPr>
      <w:spacing w:after="0" w:line="240" w:lineRule="auto"/>
    </w:pPr>
    <w:rPr>
      <w:rFonts w:ascii="Arial" w:eastAsia="Times New Roman" w:hAnsi="Arial" w:cs="Arial"/>
      <w:b/>
      <w:bCs/>
      <w:lang w:eastAsia="ru-RU"/>
    </w:rPr>
  </w:style>
  <w:style w:type="paragraph" w:customStyle="1" w:styleId="Char">
    <w:name w:val="Char Знак Знак"/>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FF692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F692F"/>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FF692F"/>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1">
    <w:name w:val="Абзац списка2"/>
    <w:basedOn w:val="a1"/>
    <w:rsid w:val="00FF692F"/>
    <w:pPr>
      <w:ind w:left="720"/>
    </w:pPr>
    <w:rPr>
      <w:rFonts w:ascii="Calibri" w:eastAsia="Times New Roman" w:hAnsi="Calibri" w:cs="Calibri"/>
      <w:lang w:eastAsia="ru-RU"/>
    </w:rPr>
  </w:style>
  <w:style w:type="paragraph" w:customStyle="1" w:styleId="Style9">
    <w:name w:val="Style9"/>
    <w:basedOn w:val="a1"/>
    <w:rsid w:val="00FF692F"/>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3">
    <w:name w:val="No Spacing"/>
    <w:link w:val="afff4"/>
    <w:uiPriority w:val="1"/>
    <w:qFormat/>
    <w:rsid w:val="00FF692F"/>
    <w:pPr>
      <w:spacing w:after="0" w:line="240" w:lineRule="auto"/>
    </w:pPr>
    <w:rPr>
      <w:rFonts w:ascii="Calibri" w:eastAsia="Calibri" w:hAnsi="Calibri" w:cs="Times New Roman"/>
    </w:rPr>
  </w:style>
  <w:style w:type="character" w:styleId="afff5">
    <w:name w:val="footnote reference"/>
    <w:rsid w:val="00FF692F"/>
    <w:rPr>
      <w:vertAlign w:val="superscript"/>
    </w:rPr>
  </w:style>
  <w:style w:type="paragraph" w:customStyle="1" w:styleId="1c">
    <w:name w:val="Без интервала1"/>
    <w:rsid w:val="00FF692F"/>
    <w:pPr>
      <w:spacing w:after="0" w:line="240" w:lineRule="auto"/>
    </w:pPr>
    <w:rPr>
      <w:rFonts w:ascii="Calibri" w:eastAsia="Times New Roman" w:hAnsi="Calibri" w:cs="Calibri"/>
    </w:rPr>
  </w:style>
  <w:style w:type="character" w:customStyle="1" w:styleId="FontStyle14">
    <w:name w:val="Font Style14"/>
    <w:rsid w:val="00FF692F"/>
    <w:rPr>
      <w:rFonts w:ascii="Times New Roman" w:hAnsi="Times New Roman" w:cs="Times New Roman"/>
      <w:sz w:val="26"/>
      <w:szCs w:val="26"/>
    </w:rPr>
  </w:style>
  <w:style w:type="character" w:customStyle="1" w:styleId="3e">
    <w:name w:val="Основной текст3"/>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214">
    <w:name w:val="Знак Знак21"/>
    <w:rsid w:val="00FF692F"/>
    <w:rPr>
      <w:rFonts w:ascii="Arial" w:eastAsia="Times New Roman" w:hAnsi="Arial" w:cs="Times New Roman"/>
      <w:b/>
      <w:kern w:val="28"/>
      <w:sz w:val="28"/>
      <w:szCs w:val="20"/>
      <w:lang w:val="ru-RU" w:eastAsia="ru-RU"/>
    </w:rPr>
  </w:style>
  <w:style w:type="character" w:customStyle="1" w:styleId="200">
    <w:name w:val="Знак Знак20"/>
    <w:rsid w:val="00FF692F"/>
    <w:rPr>
      <w:rFonts w:ascii="Times New Roman" w:eastAsia="Times New Roman" w:hAnsi="Times New Roman" w:cs="Times New Roman"/>
      <w:sz w:val="28"/>
      <w:szCs w:val="20"/>
      <w:lang w:val="ru-RU" w:eastAsia="ru-RU"/>
    </w:rPr>
  </w:style>
  <w:style w:type="paragraph" w:styleId="2f2">
    <w:name w:val="List 2"/>
    <w:basedOn w:val="a1"/>
    <w:rsid w:val="00FF692F"/>
    <w:pPr>
      <w:spacing w:after="0" w:line="240" w:lineRule="auto"/>
      <w:ind w:left="720" w:hanging="360"/>
    </w:pPr>
    <w:rPr>
      <w:rFonts w:ascii="Academy" w:eastAsia="Times New Roman" w:hAnsi="Academy" w:cs="Times New Roman"/>
      <w:sz w:val="20"/>
      <w:szCs w:val="20"/>
      <w:lang w:eastAsia="ru-RU"/>
    </w:rPr>
  </w:style>
  <w:style w:type="paragraph" w:customStyle="1" w:styleId="221">
    <w:name w:val="Основной текст 22"/>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styleId="afff6">
    <w:name w:val="Block Text"/>
    <w:basedOn w:val="a1"/>
    <w:rsid w:val="00FF692F"/>
    <w:pPr>
      <w:overflowPunct w:val="0"/>
      <w:autoSpaceDE w:val="0"/>
      <w:autoSpaceDN w:val="0"/>
      <w:adjustRightInd w:val="0"/>
      <w:spacing w:after="0" w:line="240" w:lineRule="auto"/>
      <w:ind w:left="709" w:right="140" w:firstLine="709"/>
      <w:textAlignment w:val="baseline"/>
    </w:pPr>
    <w:rPr>
      <w:rFonts w:ascii="Times New Roman" w:eastAsia="Times New Roman" w:hAnsi="Times New Roman" w:cs="Times New Roman"/>
      <w:szCs w:val="20"/>
      <w:lang w:eastAsia="ru-RU"/>
    </w:rPr>
  </w:style>
  <w:style w:type="paragraph" w:customStyle="1" w:styleId="1d">
    <w:name w:val="Знак Знак Знак1 Знак"/>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
    <w:name w:val="Обычный3"/>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7">
    <w:name w:val="Îáû÷íûé"/>
    <w:rsid w:val="00FF692F"/>
    <w:pPr>
      <w:widowControl w:val="0"/>
      <w:spacing w:after="0" w:line="240" w:lineRule="auto"/>
    </w:pPr>
    <w:rPr>
      <w:rFonts w:ascii="TimesET" w:eastAsia="Times New Roman" w:hAnsi="TimesET" w:cs="Times New Roman"/>
      <w:sz w:val="20"/>
      <w:szCs w:val="20"/>
      <w:lang w:eastAsia="ru-RU"/>
    </w:rPr>
  </w:style>
  <w:style w:type="paragraph" w:customStyle="1" w:styleId="54">
    <w:name w:val="заголовок 5"/>
    <w:basedOn w:val="a1"/>
    <w:next w:val="a1"/>
    <w:rsid w:val="00FF692F"/>
    <w:pPr>
      <w:spacing w:before="240" w:after="60" w:line="240" w:lineRule="auto"/>
      <w:outlineLvl w:val="4"/>
    </w:pPr>
    <w:rPr>
      <w:rFonts w:ascii="Arial Black" w:eastAsia="Times New Roman" w:hAnsi="Arial Black" w:cs="Times New Roman"/>
      <w:szCs w:val="20"/>
      <w:lang w:eastAsia="ru-RU"/>
    </w:rPr>
  </w:style>
  <w:style w:type="paragraph" w:customStyle="1" w:styleId="Style">
    <w:name w:val="Style"/>
    <w:rsid w:val="00FF692F"/>
    <w:pPr>
      <w:widowControl w:val="0"/>
      <w:snapToGrid w:val="0"/>
      <w:spacing w:after="0" w:line="240" w:lineRule="auto"/>
    </w:pPr>
    <w:rPr>
      <w:rFonts w:ascii="Times New Roman" w:eastAsia="Times New Roman" w:hAnsi="Times New Roman" w:cs="Times New Roman"/>
      <w:sz w:val="24"/>
      <w:szCs w:val="20"/>
      <w:lang w:val="en-US" w:eastAsia="ru-RU"/>
    </w:rPr>
  </w:style>
  <w:style w:type="paragraph" w:customStyle="1" w:styleId="1e">
    <w:name w:val="çàãîëîâîê 1"/>
    <w:basedOn w:val="a1"/>
    <w:next w:val="a1"/>
    <w:rsid w:val="00FF692F"/>
    <w:pPr>
      <w:keepNext/>
      <w:widowControl w:val="0"/>
      <w:spacing w:after="0" w:line="240" w:lineRule="auto"/>
      <w:jc w:val="center"/>
    </w:pPr>
    <w:rPr>
      <w:rFonts w:ascii="TimesET" w:eastAsia="Times New Roman" w:hAnsi="TimesET" w:cs="Times New Roman"/>
      <w:b/>
      <w:sz w:val="24"/>
      <w:szCs w:val="20"/>
      <w:lang w:eastAsia="ru-RU"/>
    </w:rPr>
  </w:style>
  <w:style w:type="paragraph" w:customStyle="1" w:styleId="Iauiue">
    <w:name w:val="Iau?iue"/>
    <w:rsid w:val="00FF692F"/>
    <w:pPr>
      <w:widowControl w:val="0"/>
      <w:spacing w:after="0" w:line="240" w:lineRule="auto"/>
    </w:pPr>
    <w:rPr>
      <w:rFonts w:ascii="Times New Roman" w:eastAsia="Times New Roman" w:hAnsi="Times New Roman" w:cs="Times New Roman"/>
      <w:sz w:val="20"/>
      <w:szCs w:val="20"/>
      <w:lang w:eastAsia="ru-RU"/>
    </w:rPr>
  </w:style>
  <w:style w:type="character" w:customStyle="1" w:styleId="afff8">
    <w:name w:val="Основной шрифт"/>
    <w:rsid w:val="00FF692F"/>
  </w:style>
  <w:style w:type="paragraph" w:customStyle="1" w:styleId="BodyText21">
    <w:name w:val="Body Text 21"/>
    <w:basedOn w:val="a1"/>
    <w:rsid w:val="00FF692F"/>
    <w:pPr>
      <w:autoSpaceDE w:val="0"/>
      <w:autoSpaceDN w:val="0"/>
      <w:spacing w:after="0" w:line="240" w:lineRule="auto"/>
      <w:jc w:val="center"/>
    </w:pPr>
    <w:rPr>
      <w:rFonts w:ascii="Arial" w:eastAsia="Times New Roman" w:hAnsi="Arial" w:cs="Arial"/>
      <w:b/>
      <w:bCs/>
      <w:sz w:val="20"/>
      <w:szCs w:val="20"/>
      <w:lang w:eastAsia="ru-RU"/>
    </w:rPr>
  </w:style>
  <w:style w:type="paragraph" w:customStyle="1" w:styleId="consplustitle0">
    <w:name w:val="consplustitle"/>
    <w:basedOn w:val="a1"/>
    <w:rsid w:val="00FF692F"/>
    <w:pPr>
      <w:spacing w:before="100" w:beforeAutospacing="1" w:after="100" w:afterAutospacing="1" w:line="240" w:lineRule="auto"/>
    </w:pPr>
    <w:rPr>
      <w:rFonts w:ascii="Tahoma" w:eastAsia="Times New Roman" w:hAnsi="Tahoma" w:cs="Tahoma"/>
      <w:color w:val="514F50"/>
      <w:sz w:val="17"/>
      <w:szCs w:val="17"/>
      <w:lang w:eastAsia="ru-RU"/>
    </w:rPr>
  </w:style>
  <w:style w:type="paragraph" w:customStyle="1" w:styleId="Style6">
    <w:name w:val="Style6"/>
    <w:basedOn w:val="a1"/>
    <w:rsid w:val="00FF692F"/>
    <w:pPr>
      <w:widowControl w:val="0"/>
      <w:autoSpaceDE w:val="0"/>
      <w:autoSpaceDN w:val="0"/>
      <w:adjustRightInd w:val="0"/>
      <w:spacing w:after="0" w:line="331" w:lineRule="exact"/>
      <w:ind w:firstLine="569"/>
      <w:jc w:val="both"/>
    </w:pPr>
    <w:rPr>
      <w:rFonts w:ascii="Times New Roman" w:eastAsia="Times New Roman" w:hAnsi="Times New Roman" w:cs="Times New Roman"/>
      <w:sz w:val="24"/>
      <w:szCs w:val="24"/>
      <w:lang w:eastAsia="ru-RU"/>
    </w:rPr>
  </w:style>
  <w:style w:type="paragraph" w:customStyle="1" w:styleId="Style10">
    <w:name w:val="Style10"/>
    <w:basedOn w:val="a1"/>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3">
    <w:name w:val="Font Style13"/>
    <w:rsid w:val="00FF692F"/>
    <w:rPr>
      <w:rFonts w:ascii="Times New Roman" w:hAnsi="Times New Roman" w:cs="Times New Roman"/>
      <w:b/>
      <w:bCs/>
      <w:sz w:val="26"/>
      <w:szCs w:val="26"/>
    </w:rPr>
  </w:style>
  <w:style w:type="paragraph" w:customStyle="1" w:styleId="Style40">
    <w:name w:val="Style4"/>
    <w:basedOn w:val="a1"/>
    <w:rsid w:val="00FF692F"/>
    <w:pPr>
      <w:widowControl w:val="0"/>
      <w:autoSpaceDE w:val="0"/>
      <w:autoSpaceDN w:val="0"/>
      <w:adjustRightInd w:val="0"/>
      <w:spacing w:after="0" w:line="353" w:lineRule="exact"/>
      <w:ind w:firstLine="1318"/>
    </w:pPr>
    <w:rPr>
      <w:rFonts w:ascii="Times New Roman" w:eastAsia="Times New Roman" w:hAnsi="Times New Roman" w:cs="Times New Roman"/>
      <w:sz w:val="24"/>
      <w:szCs w:val="24"/>
      <w:lang w:eastAsia="ru-RU"/>
    </w:rPr>
  </w:style>
  <w:style w:type="character" w:customStyle="1" w:styleId="45">
    <w:name w:val="Основной текст4"/>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FontStyle78">
    <w:name w:val="Font Style78"/>
    <w:rsid w:val="00FF692F"/>
    <w:rPr>
      <w:rFonts w:ascii="Times New Roman" w:hAnsi="Times New Roman" w:cs="Times New Roman"/>
      <w:sz w:val="18"/>
      <w:szCs w:val="18"/>
    </w:rPr>
  </w:style>
  <w:style w:type="character" w:customStyle="1" w:styleId="FontStyle29">
    <w:name w:val="Font Style29"/>
    <w:rsid w:val="00FF692F"/>
    <w:rPr>
      <w:rFonts w:ascii="Times New Roman" w:hAnsi="Times New Roman" w:cs="Times New Roman"/>
      <w:sz w:val="22"/>
      <w:szCs w:val="22"/>
    </w:rPr>
  </w:style>
  <w:style w:type="paragraph" w:customStyle="1" w:styleId="afff9">
    <w:name w:val="Пункт договора"/>
    <w:basedOn w:val="a1"/>
    <w:rsid w:val="00FF692F"/>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afffa">
    <w:name w:val="Обычный стиль"/>
    <w:basedOn w:val="a1"/>
    <w:uiPriority w:val="99"/>
    <w:rsid w:val="00FF692F"/>
    <w:pPr>
      <w:widowControl w:val="0"/>
      <w:adjustRightInd w:val="0"/>
      <w:spacing w:after="160" w:line="240" w:lineRule="exact"/>
    </w:pPr>
    <w:rPr>
      <w:rFonts w:ascii="Times New Roman" w:eastAsia="Times New Roman" w:hAnsi="Times New Roman" w:cs="Arial"/>
      <w:sz w:val="24"/>
      <w:szCs w:val="20"/>
      <w:lang w:val="en-GB"/>
    </w:rPr>
  </w:style>
  <w:style w:type="character" w:customStyle="1" w:styleId="afffb">
    <w:name w:val="Основной текст_"/>
    <w:link w:val="55"/>
    <w:rsid w:val="00FF692F"/>
    <w:rPr>
      <w:sz w:val="27"/>
      <w:szCs w:val="27"/>
      <w:shd w:val="clear" w:color="auto" w:fill="FFFFFF"/>
    </w:rPr>
  </w:style>
  <w:style w:type="paragraph" w:customStyle="1" w:styleId="55">
    <w:name w:val="Основной текст5"/>
    <w:basedOn w:val="a1"/>
    <w:link w:val="afffb"/>
    <w:rsid w:val="00FF692F"/>
    <w:pPr>
      <w:shd w:val="clear" w:color="auto" w:fill="FFFFFF"/>
      <w:spacing w:after="0" w:line="320" w:lineRule="exact"/>
      <w:jc w:val="right"/>
    </w:pPr>
    <w:rPr>
      <w:sz w:val="27"/>
      <w:szCs w:val="27"/>
      <w:shd w:val="clear" w:color="auto" w:fill="FFFFFF"/>
    </w:rPr>
  </w:style>
  <w:style w:type="character" w:customStyle="1" w:styleId="2f3">
    <w:name w:val="Основной текст2"/>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afffc">
    <w:name w:val="Гипертекстовая ссылка"/>
    <w:rsid w:val="00FF692F"/>
    <w:rPr>
      <w:color w:val="008000"/>
    </w:rPr>
  </w:style>
  <w:style w:type="paragraph" w:customStyle="1" w:styleId="afffd">
    <w:name w:val="Нормальный (таблица)"/>
    <w:basedOn w:val="a1"/>
    <w:next w:val="a1"/>
    <w:rsid w:val="00FF692F"/>
    <w:pPr>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1f">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46">
    <w:name w:val="Обычный4"/>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styleId="afffe">
    <w:name w:val="annotation reference"/>
    <w:rsid w:val="00FF692F"/>
    <w:rPr>
      <w:sz w:val="16"/>
      <w:szCs w:val="16"/>
    </w:rPr>
  </w:style>
  <w:style w:type="paragraph" w:styleId="affff">
    <w:name w:val="annotation text"/>
    <w:basedOn w:val="a1"/>
    <w:link w:val="affff0"/>
    <w:rsid w:val="00FF692F"/>
    <w:pPr>
      <w:spacing w:after="0" w:line="240" w:lineRule="auto"/>
    </w:pPr>
    <w:rPr>
      <w:rFonts w:ascii="Times New Roman" w:eastAsia="Times New Roman" w:hAnsi="Times New Roman" w:cs="Times New Roman"/>
      <w:sz w:val="20"/>
      <w:szCs w:val="20"/>
      <w:lang w:eastAsia="ru-RU"/>
    </w:rPr>
  </w:style>
  <w:style w:type="character" w:customStyle="1" w:styleId="affff0">
    <w:name w:val="Текст примечания Знак"/>
    <w:basedOn w:val="a2"/>
    <w:link w:val="affff"/>
    <w:rsid w:val="00FF692F"/>
    <w:rPr>
      <w:rFonts w:ascii="Times New Roman" w:eastAsia="Times New Roman" w:hAnsi="Times New Roman" w:cs="Times New Roman"/>
      <w:sz w:val="20"/>
      <w:szCs w:val="20"/>
      <w:lang w:eastAsia="ru-RU"/>
    </w:rPr>
  </w:style>
  <w:style w:type="character" w:customStyle="1" w:styleId="apple-converted-space">
    <w:name w:val="apple-converted-space"/>
    <w:basedOn w:val="a2"/>
    <w:rsid w:val="00FF692F"/>
  </w:style>
  <w:style w:type="paragraph" w:styleId="affff1">
    <w:name w:val="annotation subject"/>
    <w:basedOn w:val="affff"/>
    <w:next w:val="affff"/>
    <w:link w:val="affff2"/>
    <w:rsid w:val="00FF692F"/>
    <w:rPr>
      <w:b/>
      <w:bCs/>
    </w:rPr>
  </w:style>
  <w:style w:type="character" w:customStyle="1" w:styleId="affff2">
    <w:name w:val="Тема примечания Знак"/>
    <w:basedOn w:val="affff0"/>
    <w:link w:val="affff1"/>
    <w:rsid w:val="00FF692F"/>
    <w:rPr>
      <w:rFonts w:ascii="Times New Roman" w:eastAsia="Times New Roman" w:hAnsi="Times New Roman" w:cs="Times New Roman"/>
      <w:b/>
      <w:bCs/>
      <w:sz w:val="20"/>
      <w:szCs w:val="20"/>
      <w:lang w:eastAsia="ru-RU"/>
    </w:rPr>
  </w:style>
  <w:style w:type="character" w:customStyle="1" w:styleId="Q">
    <w:name w:val="Q"/>
    <w:uiPriority w:val="99"/>
    <w:rsid w:val="00FF692F"/>
  </w:style>
  <w:style w:type="paragraph" w:customStyle="1" w:styleId="1f0">
    <w:name w:val="Знак Знак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3">
    <w:name w:val="Знак Знак Знак Знак Знак Знак Знак Знак Знак Знак Знак Знак Знак Знак Знак Знак Знак Знак Знак Знак Знак"/>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1">
    <w:name w:val="Текст1"/>
    <w:basedOn w:val="a1"/>
    <w:rsid w:val="00FF692F"/>
    <w:pPr>
      <w:spacing w:after="0" w:line="240" w:lineRule="auto"/>
    </w:pPr>
    <w:rPr>
      <w:rFonts w:ascii="Courier New" w:eastAsia="Times New Roman" w:hAnsi="Courier New" w:cs="Arial"/>
      <w:sz w:val="20"/>
      <w:szCs w:val="18"/>
      <w:lang w:eastAsia="ru-RU"/>
    </w:rPr>
  </w:style>
  <w:style w:type="paragraph" w:customStyle="1" w:styleId="style50">
    <w:name w:val="style50"/>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
    <w:name w:val="r"/>
    <w:basedOn w:val="a2"/>
    <w:rsid w:val="00FF692F"/>
  </w:style>
  <w:style w:type="character" w:customStyle="1" w:styleId="ep">
    <w:name w:val="ep"/>
    <w:basedOn w:val="a2"/>
    <w:rsid w:val="00FF692F"/>
  </w:style>
  <w:style w:type="character" w:customStyle="1" w:styleId="iceouttxt5">
    <w:name w:val="iceouttxt5"/>
    <w:rsid w:val="00FF692F"/>
    <w:rPr>
      <w:rFonts w:ascii="Arial" w:hAnsi="Arial" w:cs="Arial" w:hint="default"/>
      <w:color w:val="666666"/>
      <w:sz w:val="17"/>
      <w:szCs w:val="17"/>
    </w:rPr>
  </w:style>
  <w:style w:type="paragraph" w:customStyle="1" w:styleId="formattext">
    <w:name w:val="formattext"/>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2">
    <w:name w:val="заголовок 1"/>
    <w:basedOn w:val="a1"/>
    <w:next w:val="a1"/>
    <w:rsid w:val="00FF692F"/>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affff4">
    <w:name w:val="Таблица шапка"/>
    <w:basedOn w:val="a1"/>
    <w:rsid w:val="00FF692F"/>
    <w:pPr>
      <w:keepNext/>
      <w:spacing w:before="40" w:after="40" w:line="240" w:lineRule="auto"/>
      <w:ind w:left="57" w:right="57"/>
    </w:pPr>
    <w:rPr>
      <w:rFonts w:ascii="Times New Roman" w:eastAsia="Times New Roman" w:hAnsi="Times New Roman" w:cs="Times New Roman"/>
      <w:sz w:val="18"/>
      <w:szCs w:val="18"/>
      <w:lang w:eastAsia="ru-RU"/>
    </w:rPr>
  </w:style>
  <w:style w:type="table" w:customStyle="1" w:styleId="1f3">
    <w:name w:val="Сетка таблицы1"/>
    <w:basedOn w:val="a3"/>
    <w:next w:val="af0"/>
    <w:uiPriority w:val="39"/>
    <w:rsid w:val="00FF69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5">
    <w:name w:val="endnote text"/>
    <w:basedOn w:val="a1"/>
    <w:link w:val="affff6"/>
    <w:rsid w:val="00FF692F"/>
    <w:pPr>
      <w:spacing w:after="0" w:line="240" w:lineRule="auto"/>
    </w:pPr>
    <w:rPr>
      <w:rFonts w:ascii="Times New Roman" w:eastAsia="MS Mincho" w:hAnsi="Times New Roman" w:cs="Times New Roman"/>
      <w:sz w:val="20"/>
      <w:szCs w:val="20"/>
      <w:lang w:eastAsia="ja-JP"/>
    </w:rPr>
  </w:style>
  <w:style w:type="character" w:customStyle="1" w:styleId="affff6">
    <w:name w:val="Текст концевой сноски Знак"/>
    <w:basedOn w:val="a2"/>
    <w:link w:val="affff5"/>
    <w:rsid w:val="00FF692F"/>
    <w:rPr>
      <w:rFonts w:ascii="Times New Roman" w:eastAsia="MS Mincho" w:hAnsi="Times New Roman" w:cs="Times New Roman"/>
      <w:sz w:val="20"/>
      <w:szCs w:val="20"/>
      <w:lang w:eastAsia="ja-JP"/>
    </w:rPr>
  </w:style>
  <w:style w:type="character" w:styleId="affff7">
    <w:name w:val="endnote reference"/>
    <w:uiPriority w:val="99"/>
    <w:rsid w:val="00FF692F"/>
    <w:rPr>
      <w:vertAlign w:val="superscript"/>
    </w:rPr>
  </w:style>
  <w:style w:type="paragraph" w:customStyle="1" w:styleId="56">
    <w:name w:val="Обычный5"/>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63">
    <w:name w:val="Обычный6"/>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Heading3Char">
    <w:name w:val="Heading 3 Char"/>
    <w:aliases w:val="h3 Char,Head 3 Char,l3+toc 3 Char,CT Char,Sub-section Title Char,l3 Char"/>
    <w:semiHidden/>
    <w:locked/>
    <w:rsid w:val="00FF692F"/>
    <w:rPr>
      <w:rFonts w:ascii="Cambria" w:hAnsi="Cambria" w:cs="Cambria"/>
      <w:b/>
      <w:bCs/>
      <w:sz w:val="26"/>
      <w:szCs w:val="26"/>
    </w:rPr>
  </w:style>
  <w:style w:type="paragraph" w:customStyle="1" w:styleId="affff8">
    <w:name w:val="Тендерные данные"/>
    <w:basedOn w:val="a1"/>
    <w:semiHidden/>
    <w:rsid w:val="00FF692F"/>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f9">
    <w:name w:val="Условия контракта"/>
    <w:basedOn w:val="a1"/>
    <w:semiHidden/>
    <w:rsid w:val="00FF692F"/>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0">
    <w:name w:val="Раздел 3"/>
    <w:basedOn w:val="a1"/>
    <w:semiHidden/>
    <w:rsid w:val="00FF692F"/>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fa">
    <w:name w:val="Подраздел"/>
    <w:basedOn w:val="a1"/>
    <w:semiHidden/>
    <w:rsid w:val="00FF692F"/>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f4">
    <w:name w:val="index 1"/>
    <w:basedOn w:val="a1"/>
    <w:next w:val="a1"/>
    <w:autoRedefine/>
    <w:rsid w:val="00FF692F"/>
    <w:pPr>
      <w:spacing w:after="0" w:line="240" w:lineRule="auto"/>
      <w:ind w:left="200" w:hanging="200"/>
    </w:pPr>
    <w:rPr>
      <w:rFonts w:ascii="Times New Roman" w:eastAsia="Times New Roman" w:hAnsi="Times New Roman" w:cs="Times New Roman"/>
      <w:sz w:val="20"/>
      <w:szCs w:val="20"/>
      <w:lang w:eastAsia="ru-RU"/>
    </w:rPr>
  </w:style>
  <w:style w:type="paragraph" w:customStyle="1" w:styleId="3f1">
    <w:name w:val="Абзац списка3"/>
    <w:basedOn w:val="a1"/>
    <w:rsid w:val="00FF692F"/>
    <w:pPr>
      <w:ind w:left="720"/>
    </w:pPr>
    <w:rPr>
      <w:rFonts w:ascii="Calibri" w:eastAsia="Times New Roman" w:hAnsi="Calibri" w:cs="Calibri"/>
      <w:lang w:eastAsia="ru-RU"/>
    </w:rPr>
  </w:style>
  <w:style w:type="paragraph" w:customStyle="1" w:styleId="2f4">
    <w:name w:val="Без интервала2"/>
    <w:rsid w:val="00FF692F"/>
    <w:pPr>
      <w:spacing w:after="0" w:line="240" w:lineRule="auto"/>
    </w:pPr>
    <w:rPr>
      <w:rFonts w:ascii="Calibri" w:eastAsia="Times New Roman" w:hAnsi="Calibri" w:cs="Calibri"/>
    </w:rPr>
  </w:style>
  <w:style w:type="paragraph" w:customStyle="1" w:styleId="230">
    <w:name w:val="Основной текст 23"/>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72">
    <w:name w:val="Обычный7"/>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81">
    <w:name w:val="Обычный8"/>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2f5">
    <w:name w:val="Текст2"/>
    <w:basedOn w:val="a1"/>
    <w:rsid w:val="00FF692F"/>
    <w:pPr>
      <w:spacing w:after="0" w:line="240" w:lineRule="auto"/>
    </w:pPr>
    <w:rPr>
      <w:rFonts w:ascii="Courier New" w:eastAsia="Times New Roman" w:hAnsi="Courier New" w:cs="Arial"/>
      <w:sz w:val="20"/>
      <w:szCs w:val="18"/>
      <w:lang w:eastAsia="ru-RU"/>
    </w:rPr>
  </w:style>
  <w:style w:type="numbering" w:customStyle="1" w:styleId="114">
    <w:name w:val="Нет списка11"/>
    <w:next w:val="a4"/>
    <w:uiPriority w:val="99"/>
    <w:semiHidden/>
    <w:unhideWhenUsed/>
    <w:rsid w:val="00FF692F"/>
  </w:style>
  <w:style w:type="numbering" w:customStyle="1" w:styleId="2f6">
    <w:name w:val="Нет списка2"/>
    <w:next w:val="a4"/>
    <w:uiPriority w:val="99"/>
    <w:semiHidden/>
    <w:unhideWhenUsed/>
    <w:rsid w:val="00FF692F"/>
  </w:style>
  <w:style w:type="paragraph" w:customStyle="1" w:styleId="xl64">
    <w:name w:val="xl64"/>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65">
    <w:name w:val="xl65"/>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6">
    <w:name w:val="xl66"/>
    <w:basedOn w:val="a1"/>
    <w:rsid w:val="00FF692F"/>
    <w:pPr>
      <w:pBdr>
        <w:top w:val="single" w:sz="8" w:space="0" w:color="auto"/>
        <w:lef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7">
    <w:name w:val="xl67"/>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8">
    <w:name w:val="xl68"/>
    <w:basedOn w:val="a1"/>
    <w:rsid w:val="00FF692F"/>
    <w:pPr>
      <w:pBdr>
        <w:lef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69">
    <w:name w:val="xl69"/>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0">
    <w:name w:val="xl70"/>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1">
    <w:name w:val="xl71"/>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2">
    <w:name w:val="xl72"/>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73">
    <w:name w:val="xl7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4">
    <w:name w:val="xl7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5">
    <w:name w:val="xl75"/>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76">
    <w:name w:val="xl7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77">
    <w:name w:val="xl77"/>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8">
    <w:name w:val="xl78"/>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9">
    <w:name w:val="xl7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80">
    <w:name w:val="xl80"/>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81">
    <w:name w:val="xl8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82">
    <w:name w:val="xl82"/>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83">
    <w:name w:val="xl83"/>
    <w:basedOn w:val="a1"/>
    <w:rsid w:val="00FF692F"/>
    <w:pP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84">
    <w:name w:val="xl84"/>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85">
    <w:name w:val="xl85"/>
    <w:basedOn w:val="a1"/>
    <w:rsid w:val="00FF692F"/>
    <w:pPr>
      <w:pBdr>
        <w:lef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86">
    <w:name w:val="xl86"/>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87">
    <w:name w:val="xl87"/>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88">
    <w:name w:val="xl88"/>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89">
    <w:name w:val="xl89"/>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color w:val="FFFFFF"/>
      <w:sz w:val="20"/>
      <w:szCs w:val="20"/>
      <w:lang w:eastAsia="ru-RU"/>
    </w:rPr>
  </w:style>
  <w:style w:type="paragraph" w:customStyle="1" w:styleId="xl90">
    <w:name w:val="xl90"/>
    <w:basedOn w:val="a1"/>
    <w:rsid w:val="00FF692F"/>
    <w:pPr>
      <w:pBdr>
        <w:top w:val="single" w:sz="8" w:space="0" w:color="auto"/>
        <w:bottom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1">
    <w:name w:val="xl91"/>
    <w:basedOn w:val="a1"/>
    <w:rsid w:val="00FF692F"/>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2">
    <w:name w:val="xl92"/>
    <w:basedOn w:val="a1"/>
    <w:rsid w:val="00FF692F"/>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3">
    <w:name w:val="xl93"/>
    <w:basedOn w:val="a1"/>
    <w:rsid w:val="00FF692F"/>
    <w:pP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4">
    <w:name w:val="xl94"/>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5">
    <w:name w:val="xl95"/>
    <w:basedOn w:val="a1"/>
    <w:rsid w:val="00FF692F"/>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6">
    <w:name w:val="xl96"/>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7">
    <w:name w:val="xl97"/>
    <w:basedOn w:val="a1"/>
    <w:rsid w:val="00FF692F"/>
    <w:pPr>
      <w:pBdr>
        <w:left w:val="single" w:sz="4" w:space="0" w:color="auto"/>
        <w:bottom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8">
    <w:name w:val="xl9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99">
    <w:name w:val="xl9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100">
    <w:name w:val="xl10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01">
    <w:name w:val="xl10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2">
    <w:name w:val="xl102"/>
    <w:basedOn w:val="a1"/>
    <w:rsid w:val="00FF692F"/>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03">
    <w:name w:val="xl10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4">
    <w:name w:val="xl10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5">
    <w:name w:val="xl105"/>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6">
    <w:name w:val="xl106"/>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07">
    <w:name w:val="xl107"/>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8">
    <w:name w:val="xl108"/>
    <w:basedOn w:val="a1"/>
    <w:rsid w:val="00FF692F"/>
    <w:pPr>
      <w:pBdr>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9">
    <w:name w:val="xl109"/>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0">
    <w:name w:val="xl11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1">
    <w:name w:val="xl11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2">
    <w:name w:val="xl112"/>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3">
    <w:name w:val="xl11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4">
    <w:name w:val="xl114"/>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5">
    <w:name w:val="xl115"/>
    <w:basedOn w:val="a1"/>
    <w:rsid w:val="00FF692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6">
    <w:name w:val="xl116"/>
    <w:basedOn w:val="a1"/>
    <w:rsid w:val="00FF692F"/>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7">
    <w:name w:val="xl117"/>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8">
    <w:name w:val="xl118"/>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9">
    <w:name w:val="xl119"/>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0">
    <w:name w:val="xl120"/>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21">
    <w:name w:val="xl121"/>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2">
    <w:name w:val="xl122"/>
    <w:basedOn w:val="a1"/>
    <w:rsid w:val="00FF692F"/>
    <w:pPr>
      <w:pBdr>
        <w:top w:val="single" w:sz="4"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3">
    <w:name w:val="xl123"/>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4">
    <w:name w:val="xl124"/>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5">
    <w:name w:val="xl125"/>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6">
    <w:name w:val="xl12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7">
    <w:name w:val="xl127"/>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8">
    <w:name w:val="xl128"/>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9">
    <w:name w:val="xl129"/>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0">
    <w:name w:val="xl13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1">
    <w:name w:val="xl13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2">
    <w:name w:val="xl132"/>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3">
    <w:name w:val="xl13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4">
    <w:name w:val="xl134"/>
    <w:basedOn w:val="a1"/>
    <w:rsid w:val="00FF692F"/>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5">
    <w:name w:val="xl13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6">
    <w:name w:val="xl136"/>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7">
    <w:name w:val="xl137"/>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8">
    <w:name w:val="xl138"/>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9">
    <w:name w:val="xl139"/>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0">
    <w:name w:val="xl140"/>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41">
    <w:name w:val="xl14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2">
    <w:name w:val="xl142"/>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3">
    <w:name w:val="xl143"/>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4">
    <w:name w:val="xl144"/>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5">
    <w:name w:val="xl145"/>
    <w:basedOn w:val="a1"/>
    <w:rsid w:val="00FF692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6">
    <w:name w:val="xl146"/>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7">
    <w:name w:val="xl147"/>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8">
    <w:name w:val="xl148"/>
    <w:basedOn w:val="a1"/>
    <w:rsid w:val="00FF692F"/>
    <w:pPr>
      <w:pBdr>
        <w:lef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9">
    <w:name w:val="xl149"/>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0">
    <w:name w:val="xl150"/>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1">
    <w:name w:val="xl151"/>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2">
    <w:name w:val="xl152"/>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3">
    <w:name w:val="xl153"/>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54">
    <w:name w:val="xl154"/>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5">
    <w:name w:val="xl155"/>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6">
    <w:name w:val="xl156"/>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7">
    <w:name w:val="xl157"/>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58">
    <w:name w:val="xl158"/>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59">
    <w:name w:val="xl159"/>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60">
    <w:name w:val="xl16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61">
    <w:name w:val="xl161"/>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2">
    <w:name w:val="xl162"/>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3">
    <w:name w:val="xl163"/>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4">
    <w:name w:val="xl164"/>
    <w:basedOn w:val="a1"/>
    <w:rsid w:val="00FF692F"/>
    <w:pP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5">
    <w:name w:val="xl16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6">
    <w:name w:val="xl166"/>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7">
    <w:name w:val="xl167"/>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68">
    <w:name w:val="xl16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69">
    <w:name w:val="xl16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0">
    <w:name w:val="xl17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1">
    <w:name w:val="xl171"/>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2">
    <w:name w:val="xl172"/>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3">
    <w:name w:val="xl173"/>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4">
    <w:name w:val="xl174"/>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175">
    <w:name w:val="xl17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6">
    <w:name w:val="xl176"/>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7">
    <w:name w:val="xl177"/>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78">
    <w:name w:val="xl178"/>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79">
    <w:name w:val="xl179"/>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0">
    <w:name w:val="xl18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1">
    <w:name w:val="xl181"/>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2">
    <w:name w:val="xl182"/>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83">
    <w:name w:val="xl18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4">
    <w:name w:val="xl184"/>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5">
    <w:name w:val="xl185"/>
    <w:basedOn w:val="a1"/>
    <w:rsid w:val="00FF692F"/>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6">
    <w:name w:val="xl186"/>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7">
    <w:name w:val="xl187"/>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88">
    <w:name w:val="xl188"/>
    <w:basedOn w:val="a1"/>
    <w:rsid w:val="00FF692F"/>
    <w:pPr>
      <w:pBdr>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9">
    <w:name w:val="xl189"/>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0">
    <w:name w:val="xl19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1">
    <w:name w:val="xl19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2">
    <w:name w:val="xl192"/>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3">
    <w:name w:val="xl19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4">
    <w:name w:val="xl194"/>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5">
    <w:name w:val="xl195"/>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6">
    <w:name w:val="xl19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7">
    <w:name w:val="xl197"/>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8">
    <w:name w:val="xl198"/>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99">
    <w:name w:val="xl199"/>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FF0000"/>
      <w:sz w:val="20"/>
      <w:szCs w:val="20"/>
      <w:lang w:eastAsia="ru-RU"/>
    </w:rPr>
  </w:style>
  <w:style w:type="paragraph" w:customStyle="1" w:styleId="xl200">
    <w:name w:val="xl20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1">
    <w:name w:val="xl201"/>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2">
    <w:name w:val="xl202"/>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3">
    <w:name w:val="xl203"/>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4">
    <w:name w:val="xl204"/>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05">
    <w:name w:val="xl205"/>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FF0000"/>
      <w:sz w:val="20"/>
      <w:szCs w:val="20"/>
      <w:lang w:eastAsia="ru-RU"/>
    </w:rPr>
  </w:style>
  <w:style w:type="paragraph" w:customStyle="1" w:styleId="xl206">
    <w:name w:val="xl206"/>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FF0000"/>
      <w:sz w:val="20"/>
      <w:szCs w:val="20"/>
      <w:lang w:eastAsia="ru-RU"/>
    </w:rPr>
  </w:style>
  <w:style w:type="paragraph" w:customStyle="1" w:styleId="xl207">
    <w:name w:val="xl20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FF0000"/>
      <w:sz w:val="20"/>
      <w:szCs w:val="20"/>
      <w:lang w:eastAsia="ru-RU"/>
    </w:rPr>
  </w:style>
  <w:style w:type="paragraph" w:customStyle="1" w:styleId="xl208">
    <w:name w:val="xl208"/>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209">
    <w:name w:val="xl209"/>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0">
    <w:name w:val="xl210"/>
    <w:basedOn w:val="a1"/>
    <w:rsid w:val="00FF692F"/>
    <w:pPr>
      <w:pBdr>
        <w:lef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1">
    <w:name w:val="xl211"/>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12">
    <w:name w:val="xl212"/>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3">
    <w:name w:val="xl213"/>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4">
    <w:name w:val="xl214"/>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5">
    <w:name w:val="xl215"/>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6">
    <w:name w:val="xl21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7">
    <w:name w:val="xl217"/>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8">
    <w:name w:val="xl218"/>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19">
    <w:name w:val="xl219"/>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0">
    <w:name w:val="xl220"/>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1">
    <w:name w:val="xl22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2">
    <w:name w:val="xl222"/>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3">
    <w:name w:val="xl223"/>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4">
    <w:name w:val="xl224"/>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5">
    <w:name w:val="xl225"/>
    <w:basedOn w:val="a1"/>
    <w:rsid w:val="00FF692F"/>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6">
    <w:name w:val="xl226"/>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27">
    <w:name w:val="xl227"/>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8">
    <w:name w:val="xl228"/>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9">
    <w:name w:val="xl229"/>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0">
    <w:name w:val="xl230"/>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1">
    <w:name w:val="xl231"/>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32">
    <w:name w:val="xl232"/>
    <w:basedOn w:val="a1"/>
    <w:rsid w:val="00FF692F"/>
    <w:pPr>
      <w:pBdr>
        <w:top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33">
    <w:name w:val="xl233"/>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34">
    <w:name w:val="xl234"/>
    <w:basedOn w:val="a1"/>
    <w:rsid w:val="00FF692F"/>
    <w:pPr>
      <w:pBdr>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5">
    <w:name w:val="xl235"/>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36">
    <w:name w:val="xl236"/>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37">
    <w:name w:val="xl23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8">
    <w:name w:val="xl238"/>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9">
    <w:name w:val="xl239"/>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0">
    <w:name w:val="xl240"/>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1">
    <w:name w:val="xl241"/>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2">
    <w:name w:val="xl242"/>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3">
    <w:name w:val="xl243"/>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4">
    <w:name w:val="xl244"/>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5">
    <w:name w:val="xl245"/>
    <w:basedOn w:val="a1"/>
    <w:rsid w:val="00FF692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6">
    <w:name w:val="xl246"/>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7">
    <w:name w:val="xl24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8">
    <w:name w:val="xl24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9">
    <w:name w:val="xl24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0">
    <w:name w:val="xl25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1">
    <w:name w:val="xl251"/>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2">
    <w:name w:val="xl252"/>
    <w:basedOn w:val="a1"/>
    <w:rsid w:val="00FF692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53">
    <w:name w:val="xl253"/>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4">
    <w:name w:val="xl254"/>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5">
    <w:name w:val="xl255"/>
    <w:basedOn w:val="a1"/>
    <w:rsid w:val="00FF692F"/>
    <w:pPr>
      <w:pBdr>
        <w:top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6">
    <w:name w:val="xl256"/>
    <w:basedOn w:val="a1"/>
    <w:rsid w:val="00FF692F"/>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7">
    <w:name w:val="xl257"/>
    <w:basedOn w:val="a1"/>
    <w:rsid w:val="00FF692F"/>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8">
    <w:name w:val="xl258"/>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59">
    <w:name w:val="xl259"/>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60">
    <w:name w:val="xl260"/>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1">
    <w:name w:val="xl261"/>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2">
    <w:name w:val="xl262"/>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3">
    <w:name w:val="xl26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4">
    <w:name w:val="xl264"/>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5">
    <w:name w:val="xl265"/>
    <w:basedOn w:val="a1"/>
    <w:rsid w:val="00FF692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6">
    <w:name w:val="xl266"/>
    <w:basedOn w:val="a1"/>
    <w:rsid w:val="00FF692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7">
    <w:name w:val="xl267"/>
    <w:basedOn w:val="a1"/>
    <w:rsid w:val="00FF692F"/>
    <w:pPr>
      <w:pBdr>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8">
    <w:name w:val="xl268"/>
    <w:basedOn w:val="a1"/>
    <w:rsid w:val="00FF692F"/>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9">
    <w:name w:val="xl269"/>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70">
    <w:name w:val="xl270"/>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71">
    <w:name w:val="xl271"/>
    <w:basedOn w:val="a1"/>
    <w:rsid w:val="00FF692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2">
    <w:name w:val="xl272"/>
    <w:basedOn w:val="a1"/>
    <w:rsid w:val="00FF692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3">
    <w:name w:val="xl273"/>
    <w:basedOn w:val="a1"/>
    <w:rsid w:val="00FF692F"/>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4">
    <w:name w:val="xl274"/>
    <w:basedOn w:val="a1"/>
    <w:rsid w:val="00FF692F"/>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5">
    <w:name w:val="xl275"/>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6">
    <w:name w:val="xl276"/>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7">
    <w:name w:val="xl277"/>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8">
    <w:name w:val="xl278"/>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9">
    <w:name w:val="xl279"/>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0">
    <w:name w:val="xl280"/>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1">
    <w:name w:val="xl281"/>
    <w:basedOn w:val="a1"/>
    <w:rsid w:val="00FF692F"/>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2">
    <w:name w:val="xl282"/>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3">
    <w:name w:val="xl28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4">
    <w:name w:val="xl284"/>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5">
    <w:name w:val="xl28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6">
    <w:name w:val="xl28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7">
    <w:name w:val="xl287"/>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8">
    <w:name w:val="xl288"/>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9">
    <w:name w:val="xl289"/>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0">
    <w:name w:val="xl290"/>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1">
    <w:name w:val="xl291"/>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2">
    <w:name w:val="xl29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3">
    <w:name w:val="xl293"/>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4">
    <w:name w:val="xl294"/>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95">
    <w:name w:val="xl29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6">
    <w:name w:val="xl296"/>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97">
    <w:name w:val="xl297"/>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8">
    <w:name w:val="xl298"/>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99">
    <w:name w:val="xl299"/>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0">
    <w:name w:val="xl30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1">
    <w:name w:val="xl30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2">
    <w:name w:val="xl30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3">
    <w:name w:val="xl303"/>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4">
    <w:name w:val="xl304"/>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5">
    <w:name w:val="xl30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6">
    <w:name w:val="xl306"/>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7">
    <w:name w:val="xl307"/>
    <w:basedOn w:val="a1"/>
    <w:rsid w:val="00FF692F"/>
    <w:pP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08">
    <w:name w:val="xl308"/>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09">
    <w:name w:val="xl309"/>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0">
    <w:name w:val="xl310"/>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311">
    <w:name w:val="xl311"/>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312">
    <w:name w:val="xl312"/>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13">
    <w:name w:val="xl313"/>
    <w:basedOn w:val="a1"/>
    <w:rsid w:val="00FF692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4">
    <w:name w:val="xl314"/>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5">
    <w:name w:val="xl315"/>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6">
    <w:name w:val="xl316"/>
    <w:basedOn w:val="a1"/>
    <w:rsid w:val="00FF692F"/>
    <w:pPr>
      <w:pBdr>
        <w:bottom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7">
    <w:name w:val="xl317"/>
    <w:basedOn w:val="a1"/>
    <w:rsid w:val="00FF692F"/>
    <w:pPr>
      <w:pBdr>
        <w:top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8">
    <w:name w:val="xl318"/>
    <w:basedOn w:val="a1"/>
    <w:rsid w:val="00FF692F"/>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19">
    <w:name w:val="xl319"/>
    <w:basedOn w:val="a1"/>
    <w:rsid w:val="00FF692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0">
    <w:name w:val="xl320"/>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1">
    <w:name w:val="xl321"/>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2">
    <w:name w:val="xl322"/>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3">
    <w:name w:val="xl323"/>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4">
    <w:name w:val="xl324"/>
    <w:basedOn w:val="a1"/>
    <w:rsid w:val="00FF692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5">
    <w:name w:val="xl325"/>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6">
    <w:name w:val="xl326"/>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7">
    <w:name w:val="xl327"/>
    <w:basedOn w:val="a1"/>
    <w:rsid w:val="00FF692F"/>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8">
    <w:name w:val="xl328"/>
    <w:basedOn w:val="a1"/>
    <w:rsid w:val="00FF692F"/>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9">
    <w:name w:val="xl329"/>
    <w:basedOn w:val="a1"/>
    <w:rsid w:val="00FF692F"/>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0">
    <w:name w:val="xl330"/>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1">
    <w:name w:val="xl331"/>
    <w:basedOn w:val="a1"/>
    <w:rsid w:val="00FF692F"/>
    <w:pPr>
      <w:pBdr>
        <w:top w:val="single" w:sz="8" w:space="0" w:color="auto"/>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2">
    <w:name w:val="xl332"/>
    <w:basedOn w:val="a1"/>
    <w:rsid w:val="00FF692F"/>
    <w:pPr>
      <w:pBdr>
        <w:top w:val="single" w:sz="8"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3">
    <w:name w:val="xl333"/>
    <w:basedOn w:val="a1"/>
    <w:rsid w:val="00FF692F"/>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4">
    <w:name w:val="xl334"/>
    <w:basedOn w:val="a1"/>
    <w:rsid w:val="00FF692F"/>
    <w:pPr>
      <w:pBdr>
        <w:top w:val="single" w:sz="8" w:space="0" w:color="auto"/>
        <w:lef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5">
    <w:name w:val="xl335"/>
    <w:basedOn w:val="a1"/>
    <w:rsid w:val="00FF692F"/>
    <w:pPr>
      <w:pBdr>
        <w:top w:val="single" w:sz="8" w:space="0" w:color="auto"/>
        <w:left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6">
    <w:name w:val="xl336"/>
    <w:basedOn w:val="a1"/>
    <w:rsid w:val="00FF692F"/>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7">
    <w:name w:val="xl337"/>
    <w:basedOn w:val="a1"/>
    <w:rsid w:val="00FF692F"/>
    <w:pPr>
      <w:pBdr>
        <w:top w:val="single" w:sz="8" w:space="0" w:color="auto"/>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8">
    <w:name w:val="xl33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39">
    <w:name w:val="xl339"/>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0">
    <w:name w:val="xl34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341">
    <w:name w:val="xl341"/>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42">
    <w:name w:val="xl342"/>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3">
    <w:name w:val="xl34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paragraph" w:customStyle="1" w:styleId="xl344">
    <w:name w:val="xl34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
    <w:locked/>
    <w:rsid w:val="00FF692F"/>
    <w:rPr>
      <w:rFonts w:ascii="Arial" w:hAnsi="Arial"/>
      <w:b/>
      <w:kern w:val="32"/>
      <w:sz w:val="32"/>
      <w:lang w:val="ru-RU" w:eastAsia="ru-RU"/>
    </w:rPr>
  </w:style>
  <w:style w:type="paragraph" w:customStyle="1" w:styleId="BodyText22">
    <w:name w:val="Body Text 22"/>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Normal1">
    <w:name w:val="Normal1"/>
    <w:rsid w:val="00FF692F"/>
    <w:pPr>
      <w:widowControl w:val="0"/>
      <w:spacing w:after="0" w:line="240" w:lineRule="auto"/>
    </w:pPr>
    <w:rPr>
      <w:rFonts w:ascii="Times New Roman" w:eastAsia="Times New Roman" w:hAnsi="Times New Roman" w:cs="Times New Roman"/>
      <w:sz w:val="20"/>
      <w:szCs w:val="20"/>
      <w:lang w:eastAsia="ru-RU"/>
    </w:rPr>
  </w:style>
  <w:style w:type="paragraph" w:customStyle="1" w:styleId="1f5">
    <w:name w:val="Знак Знак Знак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Normal1">
    <w:name w:val="ConsNormal Знак Знак"/>
    <w:link w:val="ConsNormal2"/>
    <w:rsid w:val="00FF692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2">
    <w:name w:val="ConsNormal Знак Знак Знак"/>
    <w:link w:val="ConsNormal1"/>
    <w:locked/>
    <w:rsid w:val="00FF692F"/>
    <w:rPr>
      <w:rFonts w:ascii="Arial" w:eastAsia="Times New Roman" w:hAnsi="Arial" w:cs="Arial"/>
      <w:sz w:val="20"/>
      <w:szCs w:val="20"/>
      <w:lang w:eastAsia="ru-RU"/>
    </w:rPr>
  </w:style>
  <w:style w:type="paragraph" w:customStyle="1" w:styleId="NoSpacing1">
    <w:name w:val="No Spacing1"/>
    <w:rsid w:val="00FF692F"/>
    <w:pPr>
      <w:spacing w:after="0" w:line="240" w:lineRule="auto"/>
    </w:pPr>
    <w:rPr>
      <w:rFonts w:ascii="Calibri" w:eastAsia="Times New Roman" w:hAnsi="Calibri" w:cs="Times New Roman"/>
    </w:rPr>
  </w:style>
  <w:style w:type="character" w:customStyle="1" w:styleId="st">
    <w:name w:val="st"/>
    <w:rsid w:val="00FF692F"/>
    <w:rPr>
      <w:rFonts w:cs="Times New Roman"/>
    </w:rPr>
  </w:style>
  <w:style w:type="character" w:customStyle="1" w:styleId="fontstyle140">
    <w:name w:val="fontstyle14"/>
    <w:rsid w:val="00FF692F"/>
    <w:rPr>
      <w:rFonts w:ascii="Times New Roman" w:hAnsi="Times New Roman" w:cs="Times New Roman"/>
    </w:rPr>
  </w:style>
  <w:style w:type="character" w:customStyle="1" w:styleId="13pt1">
    <w:name w:val="Основной текст + 13 pt1"/>
    <w:rsid w:val="00FF692F"/>
    <w:rPr>
      <w:rFonts w:cs="Times New Roman"/>
      <w:sz w:val="26"/>
      <w:szCs w:val="26"/>
      <w:lang w:bidi="ar-SA"/>
    </w:rPr>
  </w:style>
  <w:style w:type="paragraph" w:customStyle="1" w:styleId="xl345">
    <w:name w:val="xl345"/>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46">
    <w:name w:val="xl346"/>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47">
    <w:name w:val="xl347"/>
    <w:basedOn w:val="a1"/>
    <w:rsid w:val="00FF692F"/>
    <w:pPr>
      <w:pBdr>
        <w:top w:val="single" w:sz="4" w:space="0" w:color="auto"/>
        <w:left w:val="single" w:sz="8" w:space="0" w:color="auto"/>
        <w:bottom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48">
    <w:name w:val="xl348"/>
    <w:basedOn w:val="a1"/>
    <w:rsid w:val="00FF692F"/>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49">
    <w:name w:val="xl349"/>
    <w:basedOn w:val="a1"/>
    <w:rsid w:val="00FF692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i/>
      <w:iCs/>
      <w:sz w:val="20"/>
      <w:szCs w:val="20"/>
      <w:lang w:eastAsia="ru-RU"/>
    </w:rPr>
  </w:style>
  <w:style w:type="paragraph" w:customStyle="1" w:styleId="xl350">
    <w:name w:val="xl35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1">
    <w:name w:val="xl351"/>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2">
    <w:name w:val="xl352"/>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3">
    <w:name w:val="xl353"/>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4">
    <w:name w:val="xl354"/>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55">
    <w:name w:val="xl355"/>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56">
    <w:name w:val="xl356"/>
    <w:basedOn w:val="a1"/>
    <w:rsid w:val="00FF692F"/>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7">
    <w:name w:val="xl357"/>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8">
    <w:name w:val="xl358"/>
    <w:basedOn w:val="a1"/>
    <w:rsid w:val="00FF692F"/>
    <w:pPr>
      <w:pBdr>
        <w:top w:val="single" w:sz="4" w:space="0" w:color="auto"/>
        <w:right w:val="single" w:sz="8"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9">
    <w:name w:val="xl359"/>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60">
    <w:name w:val="xl360"/>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61">
    <w:name w:val="xl36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62">
    <w:name w:val="xl362"/>
    <w:basedOn w:val="a1"/>
    <w:rsid w:val="00FF692F"/>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63">
    <w:name w:val="xl363"/>
    <w:basedOn w:val="a1"/>
    <w:rsid w:val="00FF692F"/>
    <w:pPr>
      <w:pBdr>
        <w:left w:val="single" w:sz="4" w:space="0" w:color="auto"/>
        <w:bottom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4">
    <w:name w:val="xl364"/>
    <w:basedOn w:val="a1"/>
    <w:rsid w:val="00FF692F"/>
    <w:pPr>
      <w:pBdr>
        <w:bottom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5">
    <w:name w:val="xl365"/>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6">
    <w:name w:val="xl366"/>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7">
    <w:name w:val="xl367"/>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8">
    <w:name w:val="xl368"/>
    <w:basedOn w:val="a1"/>
    <w:rsid w:val="00FF692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9">
    <w:name w:val="xl369"/>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0">
    <w:name w:val="xl370"/>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1">
    <w:name w:val="xl37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2">
    <w:name w:val="xl372"/>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73">
    <w:name w:val="xl373"/>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74">
    <w:name w:val="xl374"/>
    <w:basedOn w:val="a1"/>
    <w:rsid w:val="00FF692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5">
    <w:name w:val="xl375"/>
    <w:basedOn w:val="a1"/>
    <w:rsid w:val="00FF692F"/>
    <w:pPr>
      <w:pBdr>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6">
    <w:name w:val="xl376"/>
    <w:basedOn w:val="a1"/>
    <w:rsid w:val="00FF692F"/>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7">
    <w:name w:val="xl377"/>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78">
    <w:name w:val="xl378"/>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79">
    <w:name w:val="xl379"/>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80">
    <w:name w:val="xl380"/>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81">
    <w:name w:val="xl381"/>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82">
    <w:name w:val="xl382"/>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3">
    <w:name w:val="xl383"/>
    <w:basedOn w:val="a1"/>
    <w:rsid w:val="00FF692F"/>
    <w:pP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4">
    <w:name w:val="xl384"/>
    <w:basedOn w:val="a1"/>
    <w:rsid w:val="00FF692F"/>
    <w:pPr>
      <w:pBdr>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5">
    <w:name w:val="xl385"/>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6">
    <w:name w:val="xl386"/>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7">
    <w:name w:val="xl387"/>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8">
    <w:name w:val="xl388"/>
    <w:basedOn w:val="a1"/>
    <w:rsid w:val="00FF692F"/>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89">
    <w:name w:val="xl389"/>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0">
    <w:name w:val="xl390"/>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91">
    <w:name w:val="xl391"/>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92">
    <w:name w:val="xl392"/>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93">
    <w:name w:val="xl393"/>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4">
    <w:name w:val="xl394"/>
    <w:basedOn w:val="a1"/>
    <w:rsid w:val="00FF692F"/>
    <w:pP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5">
    <w:name w:val="xl395"/>
    <w:basedOn w:val="a1"/>
    <w:rsid w:val="00FF69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6">
    <w:name w:val="xl396"/>
    <w:basedOn w:val="a1"/>
    <w:rsid w:val="00FF69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7">
    <w:name w:val="xl397"/>
    <w:basedOn w:val="a1"/>
    <w:rsid w:val="00FF69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8">
    <w:name w:val="xl398"/>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399">
    <w:name w:val="xl399"/>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400">
    <w:name w:val="xl400"/>
    <w:basedOn w:val="a1"/>
    <w:rsid w:val="00FF692F"/>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1">
    <w:name w:val="xl401"/>
    <w:basedOn w:val="a1"/>
    <w:rsid w:val="00FF692F"/>
    <w:pPr>
      <w:pBdr>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2">
    <w:name w:val="xl402"/>
    <w:basedOn w:val="a1"/>
    <w:rsid w:val="00FF692F"/>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3">
    <w:name w:val="xl403"/>
    <w:basedOn w:val="a1"/>
    <w:rsid w:val="00FF692F"/>
    <w:pPr>
      <w:pBdr>
        <w:top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04">
    <w:name w:val="xl404"/>
    <w:basedOn w:val="a1"/>
    <w:rsid w:val="00FF692F"/>
    <w:pPr>
      <w:pBdr>
        <w:top w:val="single" w:sz="4" w:space="0" w:color="auto"/>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05">
    <w:name w:val="xl405"/>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06">
    <w:name w:val="xl406"/>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7">
    <w:name w:val="xl407"/>
    <w:basedOn w:val="a1"/>
    <w:rsid w:val="00FF692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8">
    <w:name w:val="xl408"/>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9">
    <w:name w:val="xl409"/>
    <w:basedOn w:val="a1"/>
    <w:rsid w:val="00FF692F"/>
    <w:pPr>
      <w:pBdr>
        <w:top w:val="single" w:sz="4" w:space="0" w:color="auto"/>
        <w:bottom w:val="single" w:sz="4"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10">
    <w:name w:val="xl410"/>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11">
    <w:name w:val="xl411"/>
    <w:basedOn w:val="a1"/>
    <w:rsid w:val="00FF692F"/>
    <w:pPr>
      <w:pBdr>
        <w:lef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2">
    <w:name w:val="xl412"/>
    <w:basedOn w:val="a1"/>
    <w:rsid w:val="00FF692F"/>
    <w:pP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3">
    <w:name w:val="xl413"/>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4">
    <w:name w:val="xl414"/>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5">
    <w:name w:val="xl415"/>
    <w:basedOn w:val="a1"/>
    <w:rsid w:val="00FF692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6">
    <w:name w:val="xl416"/>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417">
    <w:name w:val="xl417"/>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8">
    <w:name w:val="xl418"/>
    <w:basedOn w:val="a1"/>
    <w:rsid w:val="00FF692F"/>
    <w:pP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9">
    <w:name w:val="xl419"/>
    <w:basedOn w:val="a1"/>
    <w:rsid w:val="00FF692F"/>
    <w:pPr>
      <w:pBdr>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0">
    <w:name w:val="xl420"/>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1">
    <w:name w:val="xl421"/>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2">
    <w:name w:val="xl422"/>
    <w:basedOn w:val="a1"/>
    <w:rsid w:val="00FF692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3">
    <w:name w:val="xl423"/>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b/>
      <w:bCs/>
      <w:i/>
      <w:iCs/>
      <w:sz w:val="20"/>
      <w:szCs w:val="20"/>
      <w:lang w:eastAsia="ru-RU"/>
    </w:rPr>
  </w:style>
  <w:style w:type="paragraph" w:customStyle="1" w:styleId="xl424">
    <w:name w:val="xl424"/>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i/>
      <w:iCs/>
      <w:sz w:val="20"/>
      <w:szCs w:val="20"/>
      <w:lang w:eastAsia="ru-RU"/>
    </w:rPr>
  </w:style>
  <w:style w:type="paragraph" w:customStyle="1" w:styleId="xl425">
    <w:name w:val="xl425"/>
    <w:basedOn w:val="a1"/>
    <w:rsid w:val="00FF692F"/>
    <w:pPr>
      <w:pBdr>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6">
    <w:name w:val="xl42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7">
    <w:name w:val="xl427"/>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8">
    <w:name w:val="xl428"/>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29">
    <w:name w:val="xl429"/>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0">
    <w:name w:val="xl430"/>
    <w:basedOn w:val="a1"/>
    <w:rsid w:val="00FF692F"/>
    <w:pPr>
      <w:pBdr>
        <w:top w:val="single" w:sz="4" w:space="0" w:color="auto"/>
        <w:bottom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1">
    <w:name w:val="xl43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2">
    <w:name w:val="xl432"/>
    <w:basedOn w:val="a1"/>
    <w:rsid w:val="00FF692F"/>
    <w:pP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433">
    <w:name w:val="xl433"/>
    <w:basedOn w:val="a1"/>
    <w:rsid w:val="00FF692F"/>
    <w:pP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34">
    <w:name w:val="xl434"/>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35">
    <w:name w:val="xl435"/>
    <w:basedOn w:val="a1"/>
    <w:rsid w:val="00FF692F"/>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6">
    <w:name w:val="xl436"/>
    <w:basedOn w:val="a1"/>
    <w:rsid w:val="00FF692F"/>
    <w:pPr>
      <w:pBdr>
        <w:top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7">
    <w:name w:val="xl437"/>
    <w:basedOn w:val="a1"/>
    <w:rsid w:val="00FF692F"/>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8">
    <w:name w:val="xl438"/>
    <w:basedOn w:val="a1"/>
    <w:rsid w:val="00FF692F"/>
    <w:pPr>
      <w:pBdr>
        <w:bottom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439">
    <w:name w:val="xl439"/>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440">
    <w:name w:val="xl440"/>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1">
    <w:name w:val="xl441"/>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2">
    <w:name w:val="xl442"/>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443">
    <w:name w:val="xl443"/>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444">
    <w:name w:val="xl444"/>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5">
    <w:name w:val="xl445"/>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6">
    <w:name w:val="xl446"/>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47">
    <w:name w:val="xl447"/>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8">
    <w:name w:val="xl448"/>
    <w:basedOn w:val="a1"/>
    <w:rsid w:val="00FF692F"/>
    <w:pPr>
      <w:pBdr>
        <w:top w:val="single" w:sz="4" w:space="0" w:color="auto"/>
        <w:lef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9">
    <w:name w:val="xl449"/>
    <w:basedOn w:val="a1"/>
    <w:rsid w:val="00FF692F"/>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0">
    <w:name w:val="xl45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1">
    <w:name w:val="xl45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2">
    <w:name w:val="xl452"/>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453">
    <w:name w:val="xl453"/>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4">
    <w:name w:val="xl454"/>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5">
    <w:name w:val="xl455"/>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6">
    <w:name w:val="xl45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rsid w:val="00FF692F"/>
    <w:rPr>
      <w:rFonts w:ascii="Arial" w:hAnsi="Arial" w:cs="Arial"/>
      <w:b/>
      <w:sz w:val="18"/>
      <w:szCs w:val="18"/>
      <w:lang w:val="ru-RU" w:eastAsia="ru-RU" w:bidi="ar-SA"/>
    </w:rPr>
  </w:style>
  <w:style w:type="paragraph" w:customStyle="1" w:styleId="312">
    <w:name w:val="Основной текст 31"/>
    <w:basedOn w:val="a1"/>
    <w:rsid w:val="00FF692F"/>
    <w:pPr>
      <w:tabs>
        <w:tab w:val="left" w:pos="426"/>
      </w:tabs>
      <w:spacing w:after="0" w:line="240" w:lineRule="auto"/>
      <w:jc w:val="both"/>
    </w:pPr>
    <w:rPr>
      <w:rFonts w:ascii="Arial" w:eastAsia="Times New Roman" w:hAnsi="Arial" w:cs="Times New Roman"/>
      <w:sz w:val="24"/>
      <w:szCs w:val="20"/>
      <w:lang w:eastAsia="ru-RU"/>
    </w:rPr>
  </w:style>
  <w:style w:type="character" w:customStyle="1" w:styleId="affffb">
    <w:name w:val="Основной текст Знак Знак Знак"/>
    <w:rsid w:val="00FF692F"/>
    <w:rPr>
      <w:rFonts w:cs="Times New Roman"/>
      <w:sz w:val="24"/>
      <w:lang w:val="ru-RU" w:eastAsia="ru-RU" w:bidi="ar-SA"/>
    </w:rPr>
  </w:style>
  <w:style w:type="character" w:customStyle="1" w:styleId="91">
    <w:name w:val="Знак Знак9"/>
    <w:rsid w:val="00FF692F"/>
    <w:rPr>
      <w:rFonts w:ascii="Academy" w:hAnsi="Academy" w:cs="Times New Roman"/>
      <w:sz w:val="20"/>
      <w:szCs w:val="20"/>
      <w:lang w:val="ru-RU" w:eastAsia="ru-RU"/>
    </w:rPr>
  </w:style>
  <w:style w:type="character" w:customStyle="1" w:styleId="140">
    <w:name w:val="Знак Знак14"/>
    <w:semiHidden/>
    <w:locked/>
    <w:rsid w:val="00FF692F"/>
    <w:rPr>
      <w:rFonts w:cs="Times New Roman"/>
      <w:sz w:val="20"/>
      <w:szCs w:val="20"/>
    </w:rPr>
  </w:style>
  <w:style w:type="character" w:customStyle="1" w:styleId="1f6">
    <w:name w:val="Основной шрифт абзаца1"/>
    <w:rsid w:val="00FF692F"/>
  </w:style>
  <w:style w:type="paragraph" w:customStyle="1" w:styleId="affffc">
    <w:name w:val="Заголовок"/>
    <w:basedOn w:val="a1"/>
    <w:next w:val="af1"/>
    <w:rsid w:val="00FF692F"/>
    <w:pPr>
      <w:keepNext/>
      <w:suppressAutoHyphens/>
      <w:spacing w:before="240" w:after="120" w:line="240" w:lineRule="auto"/>
    </w:pPr>
    <w:rPr>
      <w:rFonts w:ascii="Arial" w:eastAsia="Microsoft YaHei" w:hAnsi="Arial" w:cs="Mangal"/>
      <w:sz w:val="28"/>
      <w:szCs w:val="28"/>
      <w:lang w:eastAsia="ar-SA"/>
    </w:rPr>
  </w:style>
  <w:style w:type="paragraph" w:customStyle="1" w:styleId="1f7">
    <w:name w:val="Название1"/>
    <w:basedOn w:val="a1"/>
    <w:rsid w:val="00FF692F"/>
    <w:pPr>
      <w:suppressLineNumbers/>
      <w:suppressAutoHyphens/>
      <w:spacing w:before="120" w:after="120" w:line="240" w:lineRule="auto"/>
    </w:pPr>
    <w:rPr>
      <w:rFonts w:ascii="Academy" w:eastAsia="Times New Roman" w:hAnsi="Academy" w:cs="Mangal"/>
      <w:i/>
      <w:iCs/>
      <w:sz w:val="24"/>
      <w:szCs w:val="24"/>
      <w:lang w:eastAsia="ar-SA"/>
    </w:rPr>
  </w:style>
  <w:style w:type="paragraph" w:customStyle="1" w:styleId="1f8">
    <w:name w:val="Указатель1"/>
    <w:basedOn w:val="a1"/>
    <w:rsid w:val="00FF692F"/>
    <w:pPr>
      <w:suppressLineNumbers/>
      <w:suppressAutoHyphens/>
      <w:spacing w:after="0" w:line="240" w:lineRule="auto"/>
    </w:pPr>
    <w:rPr>
      <w:rFonts w:ascii="Academy" w:eastAsia="Times New Roman" w:hAnsi="Academy" w:cs="Mangal"/>
      <w:sz w:val="20"/>
      <w:szCs w:val="20"/>
      <w:lang w:eastAsia="ar-SA"/>
    </w:rPr>
  </w:style>
  <w:style w:type="paragraph" w:customStyle="1" w:styleId="affffd">
    <w:name w:val="Содержимое таблицы"/>
    <w:basedOn w:val="a1"/>
    <w:rsid w:val="00FF692F"/>
    <w:pPr>
      <w:suppressLineNumbers/>
      <w:suppressAutoHyphens/>
      <w:spacing w:after="0" w:line="240" w:lineRule="auto"/>
    </w:pPr>
    <w:rPr>
      <w:rFonts w:ascii="Academy" w:eastAsia="Times New Roman" w:hAnsi="Academy" w:cs="Academy"/>
      <w:sz w:val="20"/>
      <w:szCs w:val="20"/>
      <w:lang w:eastAsia="ar-SA"/>
    </w:rPr>
  </w:style>
  <w:style w:type="paragraph" w:customStyle="1" w:styleId="affffe">
    <w:name w:val="Заголовок таблицы"/>
    <w:basedOn w:val="affffd"/>
    <w:rsid w:val="00FF692F"/>
    <w:pPr>
      <w:jc w:val="center"/>
    </w:pPr>
    <w:rPr>
      <w:b/>
      <w:bCs/>
    </w:rPr>
  </w:style>
  <w:style w:type="paragraph" w:customStyle="1" w:styleId="afffff">
    <w:name w:val="Содержимое врезки"/>
    <w:basedOn w:val="af1"/>
    <w:rsid w:val="00FF692F"/>
    <w:pPr>
      <w:suppressAutoHyphens/>
      <w:spacing w:after="120"/>
      <w:jc w:val="left"/>
    </w:pPr>
    <w:rPr>
      <w:rFonts w:ascii="Academy" w:hAnsi="Academy" w:cs="Academy"/>
      <w:sz w:val="20"/>
      <w:szCs w:val="20"/>
      <w:lang w:eastAsia="ar-SA"/>
    </w:rPr>
  </w:style>
  <w:style w:type="character" w:customStyle="1" w:styleId="afffff0">
    <w:name w:val="текст Знак Знак"/>
    <w:locked/>
    <w:rsid w:val="00FF692F"/>
    <w:rPr>
      <w:sz w:val="24"/>
      <w:szCs w:val="24"/>
      <w:lang w:val="ru-RU" w:eastAsia="ru-RU" w:bidi="ar-SA"/>
    </w:rPr>
  </w:style>
  <w:style w:type="character" w:customStyle="1" w:styleId="FontStyle32">
    <w:name w:val="Font Style32"/>
    <w:uiPriority w:val="99"/>
    <w:rsid w:val="00FF692F"/>
    <w:rPr>
      <w:rFonts w:ascii="Times New Roman" w:hAnsi="Times New Roman" w:cs="Times New Roman" w:hint="default"/>
      <w:sz w:val="22"/>
      <w:szCs w:val="22"/>
    </w:rPr>
  </w:style>
  <w:style w:type="character" w:customStyle="1" w:styleId="CharStyle28">
    <w:name w:val="Char Style 28"/>
    <w:link w:val="Style25"/>
    <w:uiPriority w:val="99"/>
    <w:rsid w:val="00FF692F"/>
    <w:rPr>
      <w:sz w:val="26"/>
      <w:szCs w:val="26"/>
      <w:shd w:val="clear" w:color="auto" w:fill="FFFFFF"/>
    </w:rPr>
  </w:style>
  <w:style w:type="paragraph" w:customStyle="1" w:styleId="Style25">
    <w:name w:val="Style 25"/>
    <w:basedOn w:val="a1"/>
    <w:link w:val="CharStyle28"/>
    <w:uiPriority w:val="99"/>
    <w:rsid w:val="00FF692F"/>
    <w:pPr>
      <w:widowControl w:val="0"/>
      <w:shd w:val="clear" w:color="auto" w:fill="FFFFFF"/>
      <w:spacing w:before="420" w:after="0" w:line="324" w:lineRule="exact"/>
      <w:jc w:val="both"/>
    </w:pPr>
    <w:rPr>
      <w:sz w:val="26"/>
      <w:szCs w:val="26"/>
    </w:rPr>
  </w:style>
  <w:style w:type="paragraph" w:customStyle="1" w:styleId="92">
    <w:name w:val="Обычный9"/>
    <w:uiPriority w:val="99"/>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01">
    <w:name w:val="Обычный10"/>
    <w:basedOn w:val="a1"/>
    <w:uiPriority w:val="99"/>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16">
    <w:name w:val="Абзац списка11"/>
    <w:basedOn w:val="a1"/>
    <w:rsid w:val="00FF692F"/>
    <w:pPr>
      <w:spacing w:after="0" w:line="240" w:lineRule="auto"/>
      <w:ind w:left="720"/>
    </w:pPr>
    <w:rPr>
      <w:rFonts w:ascii="Times New Roman" w:eastAsia="Times New Roman" w:hAnsi="Times New Roman" w:cs="Times New Roman"/>
      <w:sz w:val="24"/>
      <w:szCs w:val="24"/>
      <w:lang w:eastAsia="ru-RU"/>
    </w:rPr>
  </w:style>
  <w:style w:type="paragraph" w:customStyle="1" w:styleId="117">
    <w:name w:val="Знак1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0">
    <w:name w:val="1. Пункт"/>
    <w:basedOn w:val="a1"/>
    <w:link w:val="1f9"/>
    <w:qFormat/>
    <w:rsid w:val="00FF692F"/>
    <w:pPr>
      <w:numPr>
        <w:numId w:val="4"/>
      </w:numPr>
      <w:autoSpaceDE w:val="0"/>
      <w:autoSpaceDN w:val="0"/>
      <w:adjustRightInd w:val="0"/>
      <w:spacing w:after="0" w:line="240" w:lineRule="auto"/>
      <w:jc w:val="center"/>
      <w:outlineLvl w:val="2"/>
    </w:pPr>
    <w:rPr>
      <w:rFonts w:ascii="Times New Roman" w:eastAsia="Times New Roman" w:hAnsi="Times New Roman" w:cs="Times New Roman"/>
      <w:b/>
      <w:sz w:val="24"/>
      <w:szCs w:val="24"/>
      <w:lang w:bidi="en-US"/>
    </w:rPr>
  </w:style>
  <w:style w:type="character" w:customStyle="1" w:styleId="2f7">
    <w:name w:val="2. Подпункт Знак"/>
    <w:link w:val="20"/>
    <w:locked/>
    <w:rsid w:val="00FF692F"/>
    <w:rPr>
      <w:sz w:val="24"/>
      <w:szCs w:val="24"/>
      <w:lang w:bidi="en-US"/>
    </w:rPr>
  </w:style>
  <w:style w:type="paragraph" w:customStyle="1" w:styleId="20">
    <w:name w:val="2. Подпункт"/>
    <w:basedOn w:val="10"/>
    <w:link w:val="2f7"/>
    <w:qFormat/>
    <w:rsid w:val="00FF692F"/>
    <w:pPr>
      <w:numPr>
        <w:ilvl w:val="1"/>
      </w:numPr>
      <w:tabs>
        <w:tab w:val="num" w:pos="1440"/>
      </w:tabs>
      <w:ind w:left="1440" w:hanging="360"/>
      <w:jc w:val="both"/>
    </w:pPr>
    <w:rPr>
      <w:rFonts w:asciiTheme="minorHAnsi" w:eastAsiaTheme="minorHAnsi" w:hAnsiTheme="minorHAnsi" w:cstheme="minorBidi"/>
      <w:b w:val="0"/>
    </w:rPr>
  </w:style>
  <w:style w:type="numbering" w:customStyle="1" w:styleId="1">
    <w:name w:val="Стиль_Список1"/>
    <w:uiPriority w:val="99"/>
    <w:rsid w:val="00FF692F"/>
    <w:pPr>
      <w:numPr>
        <w:numId w:val="8"/>
      </w:numPr>
    </w:pPr>
  </w:style>
  <w:style w:type="character" w:customStyle="1" w:styleId="47">
    <w:name w:val="4. Список Знак"/>
    <w:link w:val="4"/>
    <w:locked/>
    <w:rsid w:val="00FF692F"/>
    <w:rPr>
      <w:snapToGrid w:val="0"/>
      <w:sz w:val="24"/>
      <w:szCs w:val="24"/>
    </w:rPr>
  </w:style>
  <w:style w:type="paragraph" w:customStyle="1" w:styleId="4">
    <w:name w:val="4. Список"/>
    <w:basedOn w:val="a1"/>
    <w:link w:val="47"/>
    <w:qFormat/>
    <w:rsid w:val="00FF692F"/>
    <w:pPr>
      <w:widowControl w:val="0"/>
      <w:numPr>
        <w:numId w:val="5"/>
      </w:numPr>
      <w:autoSpaceDE w:val="0"/>
      <w:autoSpaceDN w:val="0"/>
      <w:adjustRightInd w:val="0"/>
      <w:snapToGrid w:val="0"/>
      <w:spacing w:after="0" w:line="240" w:lineRule="auto"/>
      <w:jc w:val="both"/>
    </w:pPr>
    <w:rPr>
      <w:snapToGrid w:val="0"/>
      <w:sz w:val="24"/>
      <w:szCs w:val="24"/>
    </w:rPr>
  </w:style>
  <w:style w:type="paragraph" w:customStyle="1" w:styleId="3f2">
    <w:name w:val="3. Текст"/>
    <w:basedOn w:val="a1"/>
    <w:link w:val="3f3"/>
    <w:qFormat/>
    <w:rsid w:val="00FF692F"/>
    <w:pPr>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3f3">
    <w:name w:val="3. Текст Знак"/>
    <w:link w:val="3f2"/>
    <w:rsid w:val="00FF692F"/>
    <w:rPr>
      <w:rFonts w:ascii="Times New Roman" w:eastAsia="Times New Roman" w:hAnsi="Times New Roman" w:cs="Times New Roman"/>
      <w:sz w:val="24"/>
      <w:szCs w:val="24"/>
      <w:lang w:eastAsia="ru-RU"/>
    </w:rPr>
  </w:style>
  <w:style w:type="paragraph" w:customStyle="1" w:styleId="FORMATTEXT0">
    <w:name w:val=".FORMATTEXT"/>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1">
    <w:name w:val="Шапка таблицы"/>
    <w:basedOn w:val="a1"/>
    <w:rsid w:val="00FF692F"/>
    <w:pPr>
      <w:spacing w:before="60" w:after="60" w:line="240" w:lineRule="auto"/>
      <w:jc w:val="center"/>
    </w:pPr>
    <w:rPr>
      <w:rFonts w:ascii="Arial" w:eastAsia="Times New Roman" w:hAnsi="Arial" w:cs="Times New Roman"/>
      <w:b/>
      <w:sz w:val="20"/>
      <w:szCs w:val="24"/>
      <w:lang w:eastAsia="ru-RU"/>
    </w:rPr>
  </w:style>
  <w:style w:type="character" w:customStyle="1" w:styleId="1f9">
    <w:name w:val="1. Пункт Знак"/>
    <w:link w:val="10"/>
    <w:rsid w:val="00FF692F"/>
    <w:rPr>
      <w:rFonts w:ascii="Times New Roman" w:eastAsia="Times New Roman" w:hAnsi="Times New Roman" w:cs="Times New Roman"/>
      <w:b/>
      <w:sz w:val="24"/>
      <w:szCs w:val="24"/>
      <w:lang w:bidi="en-US"/>
    </w:rPr>
  </w:style>
  <w:style w:type="paragraph" w:customStyle="1" w:styleId="Default">
    <w:name w:val="Default"/>
    <w:rsid w:val="00FF692F"/>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8">
    <w:name w:val="Знак Знак4 Знак"/>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11">
    <w:name w:val="Знак Знак4 Знак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a">
    <w:name w:val="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FF692F"/>
    <w:rPr>
      <w:rFonts w:ascii="Times New Roman" w:hAnsi="Times New Roman" w:cs="Times New Roman" w:hint="default"/>
    </w:rPr>
  </w:style>
  <w:style w:type="character" w:customStyle="1" w:styleId="Exact">
    <w:name w:val="Основной текст Exact"/>
    <w:rsid w:val="00FF692F"/>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rsid w:val="00FF692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FF692F"/>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FF692F"/>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2">
    <w:name w:val="Заголовок 4 Знак1"/>
    <w:aliases w:val="Параграф Знак1"/>
    <w:rsid w:val="00FF692F"/>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FF692F"/>
    <w:rPr>
      <w:rFonts w:ascii="Cambria" w:eastAsia="Times New Roman" w:hAnsi="Cambria" w:cs="Times New Roman"/>
      <w:color w:val="243F60"/>
      <w:sz w:val="24"/>
      <w:szCs w:val="24"/>
    </w:rPr>
  </w:style>
  <w:style w:type="character" w:customStyle="1" w:styleId="1fb">
    <w:name w:val="Основной текст с отступом Знак1"/>
    <w:aliases w:val="текст Знак1"/>
    <w:rsid w:val="00FF692F"/>
    <w:rPr>
      <w:sz w:val="24"/>
      <w:szCs w:val="24"/>
    </w:rPr>
  </w:style>
  <w:style w:type="character" w:customStyle="1" w:styleId="313">
    <w:name w:val="Основной текст с отступом 3 Знак1"/>
    <w:aliases w:val="Знак2 Знак1"/>
    <w:rsid w:val="00FF692F"/>
    <w:rPr>
      <w:sz w:val="16"/>
      <w:szCs w:val="16"/>
    </w:rPr>
  </w:style>
  <w:style w:type="paragraph" w:customStyle="1" w:styleId="xl63">
    <w:name w:val="xl6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font6">
    <w:name w:val="font6"/>
    <w:basedOn w:val="a1"/>
    <w:rsid w:val="00FF692F"/>
    <w:pPr>
      <w:spacing w:before="100" w:beforeAutospacing="1" w:after="100" w:afterAutospacing="1" w:line="240" w:lineRule="auto"/>
    </w:pPr>
    <w:rPr>
      <w:rFonts w:ascii="Times New Roman" w:eastAsia="Times New Roman" w:hAnsi="Times New Roman" w:cs="Times New Roman"/>
      <w:sz w:val="19"/>
      <w:szCs w:val="19"/>
      <w:lang w:eastAsia="ru-RU"/>
    </w:rPr>
  </w:style>
  <w:style w:type="character" w:customStyle="1" w:styleId="itemtext">
    <w:name w:val="itemtext"/>
    <w:rsid w:val="00FF692F"/>
  </w:style>
  <w:style w:type="paragraph" w:styleId="2f8">
    <w:name w:val="Quote"/>
    <w:basedOn w:val="a1"/>
    <w:next w:val="a1"/>
    <w:link w:val="2f9"/>
    <w:uiPriority w:val="29"/>
    <w:qFormat/>
    <w:rsid w:val="00FF692F"/>
    <w:rPr>
      <w:rFonts w:ascii="Calibri" w:eastAsia="Times New Roman" w:hAnsi="Calibri" w:cs="Times New Roman"/>
      <w:i/>
      <w:iCs/>
      <w:color w:val="000000"/>
      <w:sz w:val="20"/>
      <w:szCs w:val="20"/>
      <w:lang w:eastAsia="ru-RU"/>
    </w:rPr>
  </w:style>
  <w:style w:type="character" w:customStyle="1" w:styleId="2f9">
    <w:name w:val="Цитата 2 Знак"/>
    <w:basedOn w:val="a2"/>
    <w:link w:val="2f8"/>
    <w:uiPriority w:val="29"/>
    <w:rsid w:val="00FF692F"/>
    <w:rPr>
      <w:rFonts w:ascii="Calibri" w:eastAsia="Times New Roman" w:hAnsi="Calibri" w:cs="Times New Roman"/>
      <w:i/>
      <w:iCs/>
      <w:color w:val="000000"/>
      <w:sz w:val="20"/>
      <w:szCs w:val="20"/>
      <w:lang w:eastAsia="ru-RU"/>
    </w:rPr>
  </w:style>
  <w:style w:type="paragraph" w:styleId="afffff2">
    <w:name w:val="Intense Quote"/>
    <w:basedOn w:val="a1"/>
    <w:next w:val="a1"/>
    <w:link w:val="afffff3"/>
    <w:uiPriority w:val="30"/>
    <w:qFormat/>
    <w:rsid w:val="00FF692F"/>
    <w:pPr>
      <w:pBdr>
        <w:bottom w:val="single" w:sz="4" w:space="4" w:color="4F81BD"/>
      </w:pBdr>
      <w:spacing w:before="200" w:after="280"/>
      <w:ind w:left="936" w:right="936"/>
    </w:pPr>
    <w:rPr>
      <w:rFonts w:ascii="Calibri" w:eastAsia="Times New Roman" w:hAnsi="Calibri" w:cs="Times New Roman"/>
      <w:b/>
      <w:bCs/>
      <w:i/>
      <w:iCs/>
      <w:color w:val="4F81BD"/>
      <w:sz w:val="20"/>
      <w:szCs w:val="20"/>
      <w:lang w:eastAsia="ru-RU"/>
    </w:rPr>
  </w:style>
  <w:style w:type="character" w:customStyle="1" w:styleId="afffff3">
    <w:name w:val="Выделенная цитата Знак"/>
    <w:basedOn w:val="a2"/>
    <w:link w:val="afffff2"/>
    <w:uiPriority w:val="30"/>
    <w:rsid w:val="00FF692F"/>
    <w:rPr>
      <w:rFonts w:ascii="Calibri" w:eastAsia="Times New Roman" w:hAnsi="Calibri" w:cs="Times New Roman"/>
      <w:b/>
      <w:bCs/>
      <w:i/>
      <w:iCs/>
      <w:color w:val="4F81BD"/>
      <w:sz w:val="20"/>
      <w:szCs w:val="20"/>
      <w:lang w:eastAsia="ru-RU"/>
    </w:rPr>
  </w:style>
  <w:style w:type="character" w:styleId="afffff4">
    <w:name w:val="Subtle Emphasis"/>
    <w:uiPriority w:val="19"/>
    <w:qFormat/>
    <w:rsid w:val="00FF692F"/>
    <w:rPr>
      <w:i/>
      <w:iCs/>
      <w:color w:val="808080"/>
    </w:rPr>
  </w:style>
  <w:style w:type="character" w:styleId="afffff5">
    <w:name w:val="Intense Emphasis"/>
    <w:uiPriority w:val="21"/>
    <w:qFormat/>
    <w:rsid w:val="00FF692F"/>
    <w:rPr>
      <w:b/>
      <w:bCs/>
      <w:i/>
      <w:iCs/>
      <w:color w:val="4F81BD"/>
    </w:rPr>
  </w:style>
  <w:style w:type="character" w:styleId="afffff6">
    <w:name w:val="Subtle Reference"/>
    <w:uiPriority w:val="31"/>
    <w:qFormat/>
    <w:rsid w:val="00FF692F"/>
    <w:rPr>
      <w:smallCaps/>
      <w:color w:val="C0504D"/>
      <w:u w:val="single"/>
    </w:rPr>
  </w:style>
  <w:style w:type="character" w:styleId="afffff7">
    <w:name w:val="Intense Reference"/>
    <w:uiPriority w:val="32"/>
    <w:qFormat/>
    <w:rsid w:val="00FF692F"/>
    <w:rPr>
      <w:b/>
      <w:bCs/>
      <w:smallCaps/>
      <w:color w:val="C0504D"/>
      <w:spacing w:val="5"/>
      <w:u w:val="single"/>
    </w:rPr>
  </w:style>
  <w:style w:type="character" w:styleId="afffff8">
    <w:name w:val="Book Title"/>
    <w:uiPriority w:val="33"/>
    <w:qFormat/>
    <w:rsid w:val="00FF692F"/>
    <w:rPr>
      <w:b/>
      <w:bCs/>
      <w:smallCaps/>
      <w:spacing w:val="5"/>
    </w:rPr>
  </w:style>
  <w:style w:type="character" w:customStyle="1" w:styleId="2fa">
    <w:name w:val="2. Подпункт Знак Знак"/>
    <w:rsid w:val="00FF692F"/>
    <w:rPr>
      <w:rFonts w:ascii="Calibri" w:eastAsia="Times New Roman" w:hAnsi="Calibri" w:cs="Times New Roman"/>
      <w:b/>
      <w:sz w:val="24"/>
      <w:szCs w:val="24"/>
      <w:lang w:eastAsia="en-US" w:bidi="en-US"/>
    </w:rPr>
  </w:style>
  <w:style w:type="numbering" w:customStyle="1" w:styleId="2">
    <w:name w:val="Стиль_Список2"/>
    <w:uiPriority w:val="99"/>
    <w:rsid w:val="00FF692F"/>
    <w:pPr>
      <w:numPr>
        <w:numId w:val="3"/>
      </w:numPr>
    </w:pPr>
  </w:style>
  <w:style w:type="numbering" w:customStyle="1" w:styleId="a0">
    <w:name w:val="Стиль_Список"/>
    <w:uiPriority w:val="99"/>
    <w:rsid w:val="00FF692F"/>
    <w:pPr>
      <w:numPr>
        <w:numId w:val="6"/>
      </w:numPr>
    </w:pPr>
  </w:style>
  <w:style w:type="character" w:customStyle="1" w:styleId="itemtext1">
    <w:name w:val="itemtext1"/>
    <w:rsid w:val="00FF692F"/>
    <w:rPr>
      <w:rFonts w:ascii="Tahoma" w:hAnsi="Tahoma" w:cs="Tahoma" w:hint="default"/>
      <w:color w:val="000000"/>
      <w:sz w:val="20"/>
      <w:szCs w:val="20"/>
    </w:rPr>
  </w:style>
  <w:style w:type="paragraph" w:customStyle="1" w:styleId="49">
    <w:name w:val="Знак Знак4 Знак Знак Знак Знак Знак Знак Знак Знак Знак Знак Знак Знак"/>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FF692F"/>
  </w:style>
  <w:style w:type="character" w:customStyle="1" w:styleId="Anrede1IhrZeichen">
    <w:name w:val="Anrede1IhrZeichen"/>
    <w:rsid w:val="00FF692F"/>
    <w:rPr>
      <w:rFonts w:ascii="Arial" w:hAnsi="Arial"/>
      <w:sz w:val="22"/>
    </w:rPr>
  </w:style>
  <w:style w:type="paragraph" w:customStyle="1" w:styleId="xl30">
    <w:name w:val="xl30"/>
    <w:basedOn w:val="a1"/>
    <w:rsid w:val="00FF692F"/>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1"/>
    <w:rsid w:val="00FF692F"/>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1"/>
    <w:next w:val="a1"/>
    <w:rsid w:val="00FF692F"/>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1"/>
    <w:next w:val="a1"/>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1"/>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8">
    <w:name w:val="Заголовок 11"/>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9">
    <w:name w:val="Стиль_Список11"/>
    <w:uiPriority w:val="99"/>
    <w:rsid w:val="00FF692F"/>
  </w:style>
  <w:style w:type="numbering" w:customStyle="1" w:styleId="122">
    <w:name w:val="Стиль_Список12"/>
    <w:uiPriority w:val="99"/>
    <w:rsid w:val="00FF692F"/>
  </w:style>
  <w:style w:type="paragraph" w:customStyle="1" w:styleId="413">
    <w:name w:val="Знак Знак4 Знак Знак Знак Знак Знак Знак Знак Знак Знак Знак Знак Знак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0">
    <w:name w:val="Заголовок 111"/>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11">
    <w:name w:val="Стиль_Список111"/>
    <w:uiPriority w:val="99"/>
    <w:rsid w:val="00FF692F"/>
  </w:style>
  <w:style w:type="character" w:customStyle="1" w:styleId="FontStyle12">
    <w:name w:val="Font Style12"/>
    <w:rsid w:val="00FF692F"/>
    <w:rPr>
      <w:rFonts w:ascii="Times New Roman" w:hAnsi="Times New Roman" w:cs="Times New Roman" w:hint="default"/>
      <w:sz w:val="22"/>
      <w:szCs w:val="22"/>
    </w:rPr>
  </w:style>
  <w:style w:type="paragraph" w:styleId="afffff9">
    <w:name w:val="Revision"/>
    <w:hidden/>
    <w:uiPriority w:val="99"/>
    <w:semiHidden/>
    <w:rsid w:val="00FF692F"/>
    <w:pPr>
      <w:spacing w:after="0" w:line="240" w:lineRule="auto"/>
    </w:pPr>
    <w:rPr>
      <w:rFonts w:ascii="Times New Roman" w:eastAsia="Times New Roman" w:hAnsi="Times New Roman" w:cs="Times New Roman"/>
      <w:sz w:val="24"/>
      <w:szCs w:val="24"/>
      <w:lang w:eastAsia="ru-RU"/>
    </w:rPr>
  </w:style>
  <w:style w:type="numbering" w:customStyle="1" w:styleId="130">
    <w:name w:val="Стиль_Список13"/>
    <w:uiPriority w:val="99"/>
    <w:rsid w:val="00FF692F"/>
  </w:style>
  <w:style w:type="paragraph" w:customStyle="1" w:styleId="123">
    <w:name w:val="Заголовок 12"/>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af">
    <w:name w:val="Абзац списка Знак"/>
    <w:link w:val="ae"/>
    <w:uiPriority w:val="34"/>
    <w:rsid w:val="00FF692F"/>
  </w:style>
  <w:style w:type="paragraph" w:customStyle="1" w:styleId="a">
    <w:name w:val="Простой маркер"/>
    <w:basedOn w:val="a1"/>
    <w:link w:val="afffffa"/>
    <w:qFormat/>
    <w:rsid w:val="00FF692F"/>
    <w:pPr>
      <w:widowControl w:val="0"/>
      <w:numPr>
        <w:numId w:val="7"/>
      </w:numPr>
      <w:autoSpaceDE w:val="0"/>
      <w:autoSpaceDN w:val="0"/>
      <w:adjustRightInd w:val="0"/>
      <w:spacing w:after="0" w:line="240" w:lineRule="auto"/>
      <w:jc w:val="both"/>
    </w:pPr>
    <w:rPr>
      <w:rFonts w:ascii="Times New Roman" w:eastAsia="Times New Roman" w:hAnsi="Times New Roman" w:cs="Times New Roman"/>
      <w:snapToGrid w:val="0"/>
      <w:sz w:val="24"/>
      <w:szCs w:val="24"/>
      <w:lang w:eastAsia="ru-RU"/>
    </w:rPr>
  </w:style>
  <w:style w:type="character" w:customStyle="1" w:styleId="afffffa">
    <w:name w:val="Простой маркер Знак"/>
    <w:link w:val="a"/>
    <w:rsid w:val="00FF692F"/>
    <w:rPr>
      <w:rFonts w:ascii="Times New Roman" w:eastAsia="Times New Roman" w:hAnsi="Times New Roman" w:cs="Times New Roman"/>
      <w:snapToGrid w:val="0"/>
      <w:sz w:val="24"/>
      <w:szCs w:val="24"/>
      <w:lang w:eastAsia="ru-RU"/>
    </w:rPr>
  </w:style>
  <w:style w:type="paragraph" w:customStyle="1" w:styleId="1fc">
    <w:name w:val="1. Текст"/>
    <w:basedOn w:val="ae"/>
    <w:qFormat/>
    <w:rsid w:val="00FF692F"/>
    <w:pPr>
      <w:widowControl w:val="0"/>
      <w:autoSpaceDE w:val="0"/>
      <w:autoSpaceDN w:val="0"/>
      <w:adjustRightInd w:val="0"/>
      <w:spacing w:after="0" w:line="240" w:lineRule="auto"/>
      <w:ind w:left="0" w:firstLine="567"/>
      <w:contextualSpacing w:val="0"/>
      <w:jc w:val="both"/>
    </w:pPr>
    <w:rPr>
      <w:rFonts w:ascii="Times New Roman" w:eastAsia="Times New Roman" w:hAnsi="Times New Roman" w:cs="Times New Roman"/>
      <w:color w:val="000000"/>
      <w:sz w:val="24"/>
      <w:szCs w:val="24"/>
      <w:lang w:eastAsia="ru-RU"/>
    </w:rPr>
  </w:style>
  <w:style w:type="paragraph" w:customStyle="1" w:styleId="2fb">
    <w:name w:val="заголовок 2"/>
    <w:basedOn w:val="a1"/>
    <w:next w:val="a1"/>
    <w:rsid w:val="00FF692F"/>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f4">
    <w:name w:val="заголовок 3"/>
    <w:basedOn w:val="a1"/>
    <w:next w:val="a1"/>
    <w:rsid w:val="00FF692F"/>
    <w:pPr>
      <w:keepNext/>
      <w:widowControl w:val="0"/>
      <w:spacing w:after="0" w:line="240" w:lineRule="auto"/>
      <w:jc w:val="center"/>
    </w:pPr>
    <w:rPr>
      <w:rFonts w:ascii="Times New Roman" w:eastAsia="Times New Roman" w:hAnsi="Times New Roman" w:cs="Times New Roman"/>
      <w:b/>
      <w:sz w:val="24"/>
      <w:szCs w:val="20"/>
      <w:lang w:eastAsia="ru-RU"/>
    </w:rPr>
  </w:style>
  <w:style w:type="character" w:customStyle="1" w:styleId="FontStyle42">
    <w:name w:val="Font Style42"/>
    <w:uiPriority w:val="99"/>
    <w:rsid w:val="00FF692F"/>
    <w:rPr>
      <w:rFonts w:ascii="Times New Roman" w:hAnsi="Times New Roman" w:cs="Times New Roman"/>
      <w:sz w:val="24"/>
      <w:szCs w:val="24"/>
    </w:rPr>
  </w:style>
  <w:style w:type="paragraph" w:customStyle="1" w:styleId="4a">
    <w:name w:val="Абзац списка4"/>
    <w:basedOn w:val="a1"/>
    <w:rsid w:val="00FF692F"/>
    <w:pPr>
      <w:ind w:left="720"/>
    </w:pPr>
    <w:rPr>
      <w:rFonts w:ascii="Calibri" w:eastAsia="Times New Roman" w:hAnsi="Calibri" w:cs="Calibri"/>
      <w:lang w:eastAsia="ru-RU"/>
    </w:rPr>
  </w:style>
  <w:style w:type="numbering" w:customStyle="1" w:styleId="141">
    <w:name w:val="Стиль_Список14"/>
    <w:uiPriority w:val="99"/>
    <w:rsid w:val="00FF692F"/>
  </w:style>
  <w:style w:type="paragraph" w:customStyle="1" w:styleId="131">
    <w:name w:val="Заголовок 13"/>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210">
    <w:name w:val="Стиль_Список121"/>
    <w:uiPriority w:val="99"/>
    <w:rsid w:val="00FF692F"/>
  </w:style>
  <w:style w:type="numbering" w:customStyle="1" w:styleId="1310">
    <w:name w:val="Стиль_Список131"/>
    <w:uiPriority w:val="99"/>
    <w:rsid w:val="00FF692F"/>
  </w:style>
  <w:style w:type="character" w:styleId="afffffb">
    <w:name w:val="Placeholder Text"/>
    <w:uiPriority w:val="99"/>
    <w:semiHidden/>
    <w:rsid w:val="00FF692F"/>
    <w:rPr>
      <w:color w:val="808080"/>
    </w:rPr>
  </w:style>
  <w:style w:type="character" w:customStyle="1" w:styleId="FontStyle23">
    <w:name w:val="Font Style23"/>
    <w:rsid w:val="00FF692F"/>
    <w:rPr>
      <w:rFonts w:ascii="Times New Roman" w:hAnsi="Times New Roman" w:cs="Times New Roman"/>
      <w:sz w:val="20"/>
      <w:szCs w:val="20"/>
    </w:rPr>
  </w:style>
  <w:style w:type="character" w:customStyle="1" w:styleId="FontStyle24">
    <w:name w:val="Font Style24"/>
    <w:rsid w:val="00FF692F"/>
    <w:rPr>
      <w:rFonts w:ascii="Times New Roman" w:hAnsi="Times New Roman" w:cs="Times New Roman"/>
      <w:b/>
      <w:bCs/>
      <w:sz w:val="24"/>
      <w:szCs w:val="24"/>
    </w:rPr>
  </w:style>
  <w:style w:type="paragraph" w:customStyle="1" w:styleId="57">
    <w:name w:val="Абзац списка5"/>
    <w:basedOn w:val="a1"/>
    <w:rsid w:val="00FF692F"/>
    <w:pPr>
      <w:ind w:left="720"/>
    </w:pPr>
    <w:rPr>
      <w:rFonts w:ascii="Calibri" w:eastAsia="Times New Roman" w:hAnsi="Calibri" w:cs="Calibri"/>
      <w:lang w:eastAsia="ru-RU"/>
    </w:rPr>
  </w:style>
  <w:style w:type="paragraph" w:customStyle="1" w:styleId="Style8">
    <w:name w:val="Style8"/>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3">
    <w:name w:val="Font Style33"/>
    <w:uiPriority w:val="99"/>
    <w:rsid w:val="00FF692F"/>
    <w:rPr>
      <w:rFonts w:ascii="Times New Roman" w:hAnsi="Times New Roman" w:cs="Times New Roman"/>
      <w:sz w:val="20"/>
      <w:szCs w:val="20"/>
    </w:rPr>
  </w:style>
  <w:style w:type="paragraph" w:customStyle="1" w:styleId="Style15">
    <w:name w:val="Style15"/>
    <w:basedOn w:val="a1"/>
    <w:uiPriority w:val="99"/>
    <w:rsid w:val="00FF692F"/>
    <w:pPr>
      <w:widowControl w:val="0"/>
      <w:autoSpaceDE w:val="0"/>
      <w:autoSpaceDN w:val="0"/>
      <w:adjustRightInd w:val="0"/>
      <w:spacing w:after="0" w:line="281" w:lineRule="exact"/>
      <w:jc w:val="center"/>
    </w:pPr>
    <w:rPr>
      <w:rFonts w:ascii="Times New Roman" w:eastAsia="Times New Roman" w:hAnsi="Times New Roman" w:cs="Times New Roman"/>
      <w:sz w:val="24"/>
      <w:szCs w:val="24"/>
      <w:lang w:eastAsia="ru-RU"/>
    </w:rPr>
  </w:style>
  <w:style w:type="paragraph" w:customStyle="1" w:styleId="Style20">
    <w:name w:val="Style20"/>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1"/>
    <w:uiPriority w:val="99"/>
    <w:rsid w:val="00FF692F"/>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character" w:customStyle="1" w:styleId="FontStyle34">
    <w:name w:val="Font Style34"/>
    <w:uiPriority w:val="99"/>
    <w:rsid w:val="00FF692F"/>
    <w:rPr>
      <w:rFonts w:ascii="Times New Roman" w:hAnsi="Times New Roman" w:cs="Times New Roman"/>
      <w:b/>
      <w:bCs/>
      <w:sz w:val="10"/>
      <w:szCs w:val="10"/>
    </w:rPr>
  </w:style>
  <w:style w:type="character" w:customStyle="1" w:styleId="FontStyle45">
    <w:name w:val="Font Style45"/>
    <w:uiPriority w:val="99"/>
    <w:rsid w:val="00FF692F"/>
    <w:rPr>
      <w:rFonts w:ascii="Times New Roman" w:hAnsi="Times New Roman" w:cs="Times New Roman"/>
      <w:b/>
      <w:bCs/>
      <w:sz w:val="20"/>
      <w:szCs w:val="20"/>
    </w:rPr>
  </w:style>
  <w:style w:type="character" w:customStyle="1" w:styleId="FontStyle47">
    <w:name w:val="Font Style47"/>
    <w:uiPriority w:val="99"/>
    <w:rsid w:val="00FF692F"/>
    <w:rPr>
      <w:rFonts w:ascii="Times New Roman" w:hAnsi="Times New Roman" w:cs="Times New Roman"/>
      <w:sz w:val="20"/>
      <w:szCs w:val="20"/>
    </w:rPr>
  </w:style>
  <w:style w:type="paragraph" w:customStyle="1" w:styleId="Style19">
    <w:name w:val="Style19"/>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5">
    <w:name w:val="Font Style35"/>
    <w:uiPriority w:val="99"/>
    <w:rsid w:val="00FF692F"/>
    <w:rPr>
      <w:rFonts w:ascii="Times New Roman" w:hAnsi="Times New Roman" w:cs="Times New Roman"/>
      <w:b/>
      <w:bCs/>
      <w:sz w:val="14"/>
      <w:szCs w:val="14"/>
    </w:rPr>
  </w:style>
  <w:style w:type="paragraph" w:customStyle="1" w:styleId="Style23">
    <w:name w:val="Style23"/>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6">
    <w:name w:val="Font Style36"/>
    <w:uiPriority w:val="99"/>
    <w:rsid w:val="00FF692F"/>
    <w:rPr>
      <w:rFonts w:ascii="Times New Roman" w:hAnsi="Times New Roman" w:cs="Times New Roman"/>
      <w:spacing w:val="10"/>
      <w:sz w:val="22"/>
      <w:szCs w:val="22"/>
    </w:rPr>
  </w:style>
  <w:style w:type="character" w:customStyle="1" w:styleId="blk">
    <w:name w:val="blk"/>
    <w:uiPriority w:val="99"/>
    <w:rsid w:val="00FF692F"/>
    <w:rPr>
      <w:rFonts w:cs="Times New Roman"/>
    </w:rPr>
  </w:style>
  <w:style w:type="character" w:customStyle="1" w:styleId="apple-style-span">
    <w:name w:val="apple-style-span"/>
    <w:basedOn w:val="a2"/>
    <w:rsid w:val="00FF692F"/>
  </w:style>
  <w:style w:type="paragraph" w:customStyle="1" w:styleId="afffffc">
    <w:name w:val="Таблица по центру"/>
    <w:basedOn w:val="a1"/>
    <w:uiPriority w:val="99"/>
    <w:rsid w:val="00FF692F"/>
    <w:pPr>
      <w:spacing w:after="0" w:line="240" w:lineRule="auto"/>
      <w:jc w:val="center"/>
    </w:pPr>
    <w:rPr>
      <w:rFonts w:ascii="Times New Roman" w:eastAsia="Times New Roman" w:hAnsi="Times New Roman" w:cs="Times New Roman"/>
      <w:sz w:val="24"/>
      <w:szCs w:val="20"/>
      <w:lang w:eastAsia="ru-RU"/>
    </w:rPr>
  </w:style>
  <w:style w:type="paragraph" w:customStyle="1" w:styleId="afffffd">
    <w:name w:val="Таблица влево"/>
    <w:basedOn w:val="afffffc"/>
    <w:uiPriority w:val="99"/>
    <w:rsid w:val="00FF692F"/>
    <w:pPr>
      <w:jc w:val="left"/>
    </w:pPr>
  </w:style>
  <w:style w:type="paragraph" w:customStyle="1" w:styleId="65">
    <w:name w:val="Абзац списка6"/>
    <w:basedOn w:val="a1"/>
    <w:rsid w:val="00FF692F"/>
    <w:pPr>
      <w:ind w:left="720"/>
    </w:pPr>
    <w:rPr>
      <w:rFonts w:ascii="Calibri" w:eastAsia="Times New Roman" w:hAnsi="Calibri" w:cs="Calibri"/>
      <w:lang w:eastAsia="ru-RU"/>
    </w:rPr>
  </w:style>
  <w:style w:type="paragraph" w:customStyle="1" w:styleId="3f5">
    <w:name w:val="Без интервала3"/>
    <w:rsid w:val="00FF692F"/>
    <w:pPr>
      <w:spacing w:after="0" w:line="240" w:lineRule="auto"/>
    </w:pPr>
    <w:rPr>
      <w:rFonts w:ascii="Calibri" w:eastAsia="Times New Roman" w:hAnsi="Calibri" w:cs="Calibri"/>
    </w:rPr>
  </w:style>
  <w:style w:type="paragraph" w:customStyle="1" w:styleId="240">
    <w:name w:val="Основной текст 24"/>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1a">
    <w:name w:val="Обычный11"/>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24">
    <w:name w:val="Обычный12"/>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f6">
    <w:name w:val="Текст3"/>
    <w:basedOn w:val="a1"/>
    <w:rsid w:val="00FF692F"/>
    <w:pPr>
      <w:spacing w:after="0" w:line="240" w:lineRule="auto"/>
    </w:pPr>
    <w:rPr>
      <w:rFonts w:ascii="Courier New" w:eastAsia="Times New Roman" w:hAnsi="Courier New" w:cs="Arial"/>
      <w:sz w:val="20"/>
      <w:szCs w:val="18"/>
      <w:lang w:eastAsia="ru-RU"/>
    </w:rPr>
  </w:style>
  <w:style w:type="paragraph" w:customStyle="1" w:styleId="NoSpacing3">
    <w:name w:val="No Spacing3"/>
    <w:rsid w:val="00FF692F"/>
    <w:pPr>
      <w:spacing w:after="0" w:line="240" w:lineRule="auto"/>
    </w:pPr>
    <w:rPr>
      <w:rFonts w:ascii="Calibri" w:eastAsia="Times New Roman" w:hAnsi="Calibri" w:cs="Times New Roman"/>
    </w:rPr>
  </w:style>
  <w:style w:type="paragraph" w:customStyle="1" w:styleId="afffffe">
    <w:name w:val="Пустая строка"/>
    <w:basedOn w:val="a1"/>
    <w:rsid w:val="00FF692F"/>
    <w:pPr>
      <w:spacing w:after="0" w:line="240" w:lineRule="auto"/>
      <w:jc w:val="both"/>
    </w:pPr>
    <w:rPr>
      <w:rFonts w:ascii="Times New Roman" w:eastAsia="Times New Roman" w:hAnsi="Times New Roman" w:cs="Times New Roman"/>
      <w:sz w:val="28"/>
      <w:szCs w:val="20"/>
      <w:lang w:eastAsia="ru-RU"/>
    </w:rPr>
  </w:style>
  <w:style w:type="paragraph" w:customStyle="1" w:styleId="affffff">
    <w:name w:val="Тит_наименование"/>
    <w:basedOn w:val="a1"/>
    <w:rsid w:val="00FF692F"/>
    <w:pPr>
      <w:spacing w:after="0" w:line="240" w:lineRule="auto"/>
      <w:jc w:val="center"/>
    </w:pPr>
    <w:rPr>
      <w:rFonts w:ascii="Times New Roman" w:eastAsia="Times New Roman" w:hAnsi="Times New Roman" w:cs="Times New Roman"/>
      <w:b/>
      <w:bCs/>
      <w:sz w:val="28"/>
      <w:szCs w:val="20"/>
      <w:lang w:eastAsia="ru-RU"/>
    </w:rPr>
  </w:style>
  <w:style w:type="character" w:customStyle="1" w:styleId="2fc">
    <w:name w:val="Основной текст (2)_"/>
    <w:link w:val="2fd"/>
    <w:rsid w:val="00FF692F"/>
    <w:rPr>
      <w:sz w:val="21"/>
      <w:szCs w:val="21"/>
      <w:shd w:val="clear" w:color="auto" w:fill="FFFFFF"/>
    </w:rPr>
  </w:style>
  <w:style w:type="paragraph" w:customStyle="1" w:styleId="2fd">
    <w:name w:val="Основной текст (2)"/>
    <w:basedOn w:val="a1"/>
    <w:link w:val="2fc"/>
    <w:rsid w:val="00FF692F"/>
    <w:pPr>
      <w:shd w:val="clear" w:color="auto" w:fill="FFFFFF"/>
      <w:spacing w:after="0" w:line="0" w:lineRule="atLeast"/>
      <w:jc w:val="both"/>
    </w:pPr>
    <w:rPr>
      <w:sz w:val="21"/>
      <w:szCs w:val="21"/>
    </w:rPr>
  </w:style>
  <w:style w:type="character" w:customStyle="1" w:styleId="CharStyle9">
    <w:name w:val="Char Style 9"/>
    <w:link w:val="Style80"/>
    <w:uiPriority w:val="99"/>
    <w:rsid w:val="00FF692F"/>
    <w:rPr>
      <w:shd w:val="clear" w:color="auto" w:fill="FFFFFF"/>
    </w:rPr>
  </w:style>
  <w:style w:type="paragraph" w:customStyle="1" w:styleId="Style80">
    <w:name w:val="Style 8"/>
    <w:basedOn w:val="a1"/>
    <w:link w:val="CharStyle9"/>
    <w:uiPriority w:val="99"/>
    <w:rsid w:val="00FF692F"/>
    <w:pPr>
      <w:widowControl w:val="0"/>
      <w:shd w:val="clear" w:color="auto" w:fill="FFFFFF"/>
      <w:spacing w:after="0" w:line="672" w:lineRule="exact"/>
      <w:ind w:hanging="340"/>
    </w:pPr>
  </w:style>
  <w:style w:type="character" w:customStyle="1" w:styleId="ConsPlusNormal0">
    <w:name w:val="ConsPlusNormal Знак"/>
    <w:link w:val="ConsPlusNormal"/>
    <w:locked/>
    <w:rsid w:val="00FF692F"/>
    <w:rPr>
      <w:rFonts w:ascii="Arial" w:eastAsia="Times New Roman" w:hAnsi="Arial" w:cs="Arial"/>
      <w:sz w:val="20"/>
      <w:szCs w:val="20"/>
      <w:lang w:eastAsia="ru-RU"/>
    </w:rPr>
  </w:style>
  <w:style w:type="paragraph" w:customStyle="1" w:styleId="1fd">
    <w:name w:val="Основной текст1"/>
    <w:basedOn w:val="a1"/>
    <w:rsid w:val="00FF692F"/>
    <w:pPr>
      <w:shd w:val="clear" w:color="auto" w:fill="FFFFFF"/>
      <w:spacing w:after="300" w:line="0" w:lineRule="atLeast"/>
      <w:ind w:hanging="600"/>
    </w:pPr>
    <w:rPr>
      <w:rFonts w:ascii="Times New Roman" w:eastAsia="Times New Roman" w:hAnsi="Times New Roman" w:cs="Times New Roman"/>
      <w:sz w:val="26"/>
      <w:szCs w:val="26"/>
    </w:rPr>
  </w:style>
  <w:style w:type="character" w:customStyle="1" w:styleId="CharStyle17">
    <w:name w:val="Char Style 17"/>
    <w:link w:val="Style16"/>
    <w:uiPriority w:val="99"/>
    <w:rsid w:val="00FF692F"/>
    <w:rPr>
      <w:shd w:val="clear" w:color="auto" w:fill="FFFFFF"/>
    </w:rPr>
  </w:style>
  <w:style w:type="paragraph" w:customStyle="1" w:styleId="Style16">
    <w:name w:val="Style 16"/>
    <w:basedOn w:val="a1"/>
    <w:link w:val="CharStyle17"/>
    <w:uiPriority w:val="99"/>
    <w:rsid w:val="00FF692F"/>
    <w:pPr>
      <w:widowControl w:val="0"/>
      <w:shd w:val="clear" w:color="auto" w:fill="FFFFFF"/>
      <w:spacing w:after="0" w:line="250" w:lineRule="exact"/>
    </w:pPr>
  </w:style>
  <w:style w:type="numbering" w:customStyle="1" w:styleId="3f7">
    <w:name w:val="Нет списка3"/>
    <w:next w:val="a4"/>
    <w:uiPriority w:val="99"/>
    <w:semiHidden/>
    <w:unhideWhenUsed/>
    <w:rsid w:val="00FF692F"/>
  </w:style>
  <w:style w:type="paragraph" w:customStyle="1" w:styleId="xl457">
    <w:name w:val="xl457"/>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58">
    <w:name w:val="xl458"/>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59">
    <w:name w:val="xl45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0">
    <w:name w:val="xl460"/>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lang w:eastAsia="ru-RU"/>
    </w:rPr>
  </w:style>
  <w:style w:type="paragraph" w:customStyle="1" w:styleId="xl461">
    <w:name w:val="xl461"/>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2">
    <w:name w:val="xl462"/>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463">
    <w:name w:val="xl46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64">
    <w:name w:val="xl464"/>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5">
    <w:name w:val="xl465"/>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6">
    <w:name w:val="xl466"/>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7">
    <w:name w:val="xl467"/>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8">
    <w:name w:val="xl468"/>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69">
    <w:name w:val="xl469"/>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color w:val="000000"/>
      <w:sz w:val="24"/>
      <w:szCs w:val="24"/>
      <w:lang w:eastAsia="ru-RU"/>
    </w:rPr>
  </w:style>
  <w:style w:type="paragraph" w:customStyle="1" w:styleId="xl470">
    <w:name w:val="xl470"/>
    <w:basedOn w:val="a1"/>
    <w:rsid w:val="00FF692F"/>
    <w:pPr>
      <w:pBdr>
        <w:top w:val="single" w:sz="4"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1">
    <w:name w:val="xl471"/>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72">
    <w:name w:val="xl472"/>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473">
    <w:name w:val="xl47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74">
    <w:name w:val="xl474"/>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lang w:eastAsia="ru-RU"/>
    </w:rPr>
  </w:style>
  <w:style w:type="paragraph" w:customStyle="1" w:styleId="xl475">
    <w:name w:val="xl475"/>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6">
    <w:name w:val="xl476"/>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477">
    <w:name w:val="xl477"/>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78">
    <w:name w:val="xl478"/>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79">
    <w:name w:val="xl47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80">
    <w:name w:val="xl480"/>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lang w:eastAsia="ru-RU"/>
    </w:rPr>
  </w:style>
  <w:style w:type="paragraph" w:customStyle="1" w:styleId="xl481">
    <w:name w:val="xl481"/>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82">
    <w:name w:val="xl482"/>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3">
    <w:name w:val="xl483"/>
    <w:basedOn w:val="a1"/>
    <w:rsid w:val="00FF692F"/>
    <w:pPr>
      <w:pBdr>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4">
    <w:name w:val="xl484"/>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85">
    <w:name w:val="xl485"/>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6">
    <w:name w:val="xl486"/>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7">
    <w:name w:val="xl487"/>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8">
    <w:name w:val="xl48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89">
    <w:name w:val="xl48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0">
    <w:name w:val="xl490"/>
    <w:basedOn w:val="a1"/>
    <w:rsid w:val="00FF692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91">
    <w:name w:val="xl491"/>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2">
    <w:name w:val="xl492"/>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93">
    <w:name w:val="xl493"/>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4">
    <w:name w:val="xl494"/>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5">
    <w:name w:val="xl495"/>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6">
    <w:name w:val="xl496"/>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7">
    <w:name w:val="xl497"/>
    <w:basedOn w:val="a1"/>
    <w:rsid w:val="00FF692F"/>
    <w:pPr>
      <w:pBdr>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8">
    <w:name w:val="xl498"/>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99">
    <w:name w:val="xl499"/>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4"/>
      <w:szCs w:val="24"/>
      <w:lang w:eastAsia="ru-RU"/>
    </w:rPr>
  </w:style>
  <w:style w:type="paragraph" w:customStyle="1" w:styleId="xl500">
    <w:name w:val="xl500"/>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01">
    <w:name w:val="xl501"/>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502">
    <w:name w:val="xl502"/>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03">
    <w:name w:val="xl503"/>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4">
    <w:name w:val="xl504"/>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5">
    <w:name w:val="xl505"/>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6">
    <w:name w:val="xl50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7">
    <w:name w:val="xl507"/>
    <w:basedOn w:val="a1"/>
    <w:rsid w:val="00FF692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8">
    <w:name w:val="xl508"/>
    <w:basedOn w:val="a1"/>
    <w:rsid w:val="00FF692F"/>
    <w:pPr>
      <w:pBdr>
        <w:top w:val="single" w:sz="8"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09">
    <w:name w:val="xl509"/>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0">
    <w:name w:val="xl510"/>
    <w:basedOn w:val="a1"/>
    <w:rsid w:val="00FF692F"/>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1">
    <w:name w:val="xl511"/>
    <w:basedOn w:val="a1"/>
    <w:rsid w:val="00FF692F"/>
    <w:pPr>
      <w:pBdr>
        <w:top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2">
    <w:name w:val="xl512"/>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13">
    <w:name w:val="xl51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14">
    <w:name w:val="xl514"/>
    <w:basedOn w:val="a1"/>
    <w:rsid w:val="00FF692F"/>
    <w:pPr>
      <w:pBdr>
        <w:top w:val="single" w:sz="8" w:space="0" w:color="auto"/>
        <w:lef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5">
    <w:name w:val="xl515"/>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4"/>
      <w:szCs w:val="24"/>
      <w:lang w:eastAsia="ru-RU"/>
    </w:rPr>
  </w:style>
  <w:style w:type="paragraph" w:customStyle="1" w:styleId="xl516">
    <w:name w:val="xl516"/>
    <w:basedOn w:val="a1"/>
    <w:rsid w:val="00FF692F"/>
    <w:pPr>
      <w:pBdr>
        <w:top w:val="single" w:sz="8" w:space="0" w:color="auto"/>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7">
    <w:name w:val="xl517"/>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18">
    <w:name w:val="xl518"/>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sz w:val="24"/>
      <w:szCs w:val="24"/>
      <w:lang w:eastAsia="ru-RU"/>
    </w:rPr>
  </w:style>
  <w:style w:type="paragraph" w:customStyle="1" w:styleId="xl519">
    <w:name w:val="xl519"/>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0">
    <w:name w:val="xl520"/>
    <w:basedOn w:val="a1"/>
    <w:rsid w:val="00FF692F"/>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1">
    <w:name w:val="xl521"/>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22">
    <w:name w:val="xl522"/>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3">
    <w:name w:val="xl523"/>
    <w:basedOn w:val="a1"/>
    <w:rsid w:val="00FF692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4">
    <w:name w:val="xl524"/>
    <w:basedOn w:val="a1"/>
    <w:rsid w:val="00FF692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5">
    <w:name w:val="xl525"/>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6">
    <w:name w:val="xl526"/>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7">
    <w:name w:val="xl527"/>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8">
    <w:name w:val="xl528"/>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29">
    <w:name w:val="xl529"/>
    <w:basedOn w:val="a1"/>
    <w:rsid w:val="00FF692F"/>
    <w:pPr>
      <w:pBdr>
        <w:top w:val="single" w:sz="4" w:space="0" w:color="auto"/>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30">
    <w:name w:val="xl530"/>
    <w:basedOn w:val="a1"/>
    <w:rsid w:val="00FF692F"/>
    <w:pPr>
      <w:pBdr>
        <w:top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1">
    <w:name w:val="xl531"/>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2">
    <w:name w:val="xl532"/>
    <w:basedOn w:val="a1"/>
    <w:rsid w:val="00FF692F"/>
    <w:pPr>
      <w:pBdr>
        <w:top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3">
    <w:name w:val="xl533"/>
    <w:basedOn w:val="a1"/>
    <w:rsid w:val="00FF692F"/>
    <w:pPr>
      <w:pBdr>
        <w:top w:val="single" w:sz="8" w:space="0" w:color="auto"/>
        <w:left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4">
    <w:name w:val="xl534"/>
    <w:basedOn w:val="a1"/>
    <w:rsid w:val="00FF692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5">
    <w:name w:val="xl535"/>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6">
    <w:name w:val="xl536"/>
    <w:basedOn w:val="a1"/>
    <w:rsid w:val="00FF692F"/>
    <w:pPr>
      <w:pBdr>
        <w:top w:val="single" w:sz="4" w:space="0" w:color="auto"/>
        <w:left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7">
    <w:name w:val="xl537"/>
    <w:basedOn w:val="a1"/>
    <w:rsid w:val="00FF692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38">
    <w:name w:val="xl538"/>
    <w:basedOn w:val="a1"/>
    <w:rsid w:val="00FF692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9">
    <w:name w:val="xl539"/>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40">
    <w:name w:val="xl540"/>
    <w:basedOn w:val="a1"/>
    <w:rsid w:val="00FF692F"/>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41">
    <w:name w:val="xl541"/>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42">
    <w:name w:val="xl542"/>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3">
    <w:name w:val="xl543"/>
    <w:basedOn w:val="a1"/>
    <w:rsid w:val="00FF692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4">
    <w:name w:val="xl544"/>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5">
    <w:name w:val="xl54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6">
    <w:name w:val="xl546"/>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7">
    <w:name w:val="xl547"/>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8">
    <w:name w:val="xl548"/>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9">
    <w:name w:val="xl549"/>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0">
    <w:name w:val="xl550"/>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1">
    <w:name w:val="xl55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2">
    <w:name w:val="xl552"/>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3">
    <w:name w:val="xl553"/>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4">
    <w:name w:val="xl554"/>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5">
    <w:name w:val="xl555"/>
    <w:basedOn w:val="a1"/>
    <w:rsid w:val="00FF692F"/>
    <w:pPr>
      <w:pBdr>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6">
    <w:name w:val="xl556"/>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57">
    <w:name w:val="xl55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8">
    <w:name w:val="xl558"/>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9">
    <w:name w:val="xl559"/>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60">
    <w:name w:val="xl560"/>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61">
    <w:name w:val="xl56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2">
    <w:name w:val="xl56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3">
    <w:name w:val="xl56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4">
    <w:name w:val="xl56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5">
    <w:name w:val="xl565"/>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566">
    <w:name w:val="xl56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7">
    <w:name w:val="xl56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8">
    <w:name w:val="xl56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9">
    <w:name w:val="xl56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0">
    <w:name w:val="xl57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1">
    <w:name w:val="xl571"/>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2">
    <w:name w:val="xl572"/>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3">
    <w:name w:val="xl573"/>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4">
    <w:name w:val="xl57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sz w:val="24"/>
      <w:szCs w:val="24"/>
      <w:lang w:eastAsia="ru-RU"/>
    </w:rPr>
  </w:style>
  <w:style w:type="paragraph" w:customStyle="1" w:styleId="xl575">
    <w:name w:val="xl575"/>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6">
    <w:name w:val="xl57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7">
    <w:name w:val="xl577"/>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578">
    <w:name w:val="xl578"/>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9">
    <w:name w:val="xl57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color w:val="FF0000"/>
      <w:sz w:val="24"/>
      <w:szCs w:val="24"/>
      <w:lang w:eastAsia="ru-RU"/>
    </w:rPr>
  </w:style>
  <w:style w:type="paragraph" w:customStyle="1" w:styleId="xl580">
    <w:name w:val="xl58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1">
    <w:name w:val="xl581"/>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82">
    <w:name w:val="xl582"/>
    <w:basedOn w:val="a1"/>
    <w:rsid w:val="00FF692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3">
    <w:name w:val="xl583"/>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4">
    <w:name w:val="xl584"/>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5">
    <w:name w:val="xl585"/>
    <w:basedOn w:val="a1"/>
    <w:rsid w:val="00FF692F"/>
    <w:pPr>
      <w:pBdr>
        <w:top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6">
    <w:name w:val="xl586"/>
    <w:basedOn w:val="a1"/>
    <w:rsid w:val="00FF692F"/>
    <w:pPr>
      <w:pBdr>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7">
    <w:name w:val="xl587"/>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8">
    <w:name w:val="xl588"/>
    <w:basedOn w:val="a1"/>
    <w:rsid w:val="00FF692F"/>
    <w:pPr>
      <w:pBdr>
        <w:left w:val="single" w:sz="4" w:space="0" w:color="auto"/>
        <w:bottom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9">
    <w:name w:val="xl58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0">
    <w:name w:val="xl59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591">
    <w:name w:val="xl591"/>
    <w:basedOn w:val="a1"/>
    <w:rsid w:val="00FF692F"/>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2">
    <w:name w:val="xl592"/>
    <w:basedOn w:val="a1"/>
    <w:rsid w:val="00FF692F"/>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3">
    <w:name w:val="xl593"/>
    <w:basedOn w:val="a1"/>
    <w:rsid w:val="00FF692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4">
    <w:name w:val="xl594"/>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95">
    <w:name w:val="xl595"/>
    <w:basedOn w:val="a1"/>
    <w:rsid w:val="00FF692F"/>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6">
    <w:name w:val="xl596"/>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7">
    <w:name w:val="xl597"/>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8">
    <w:name w:val="xl598"/>
    <w:basedOn w:val="a1"/>
    <w:rsid w:val="00FF692F"/>
    <w:pPr>
      <w:pBdr>
        <w:top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9">
    <w:name w:val="xl599"/>
    <w:basedOn w:val="a1"/>
    <w:rsid w:val="00FF692F"/>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0">
    <w:name w:val="xl600"/>
    <w:basedOn w:val="a1"/>
    <w:rsid w:val="00FF692F"/>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1">
    <w:name w:val="xl601"/>
    <w:basedOn w:val="a1"/>
    <w:rsid w:val="00FF692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2">
    <w:name w:val="xl602"/>
    <w:basedOn w:val="a1"/>
    <w:rsid w:val="00FF692F"/>
    <w:pPr>
      <w:pBdr>
        <w:top w:val="single" w:sz="4"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603">
    <w:name w:val="xl603"/>
    <w:basedOn w:val="a1"/>
    <w:rsid w:val="00FF692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4">
    <w:name w:val="xl604"/>
    <w:basedOn w:val="a1"/>
    <w:rsid w:val="00FF692F"/>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5">
    <w:name w:val="xl605"/>
    <w:basedOn w:val="a1"/>
    <w:rsid w:val="00FF692F"/>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06">
    <w:name w:val="xl606"/>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7">
    <w:name w:val="xl607"/>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8">
    <w:name w:val="xl608"/>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9">
    <w:name w:val="xl609"/>
    <w:basedOn w:val="a1"/>
    <w:rsid w:val="00FF692F"/>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0">
    <w:name w:val="xl610"/>
    <w:basedOn w:val="a1"/>
    <w:rsid w:val="00FF692F"/>
    <w:pPr>
      <w:spacing w:before="100" w:beforeAutospacing="1" w:after="100" w:afterAutospacing="1" w:line="240" w:lineRule="auto"/>
      <w:jc w:val="center"/>
    </w:pPr>
    <w:rPr>
      <w:rFonts w:ascii="Times New Roman CYR" w:eastAsia="Times New Roman" w:hAnsi="Times New Roman CYR" w:cs="Times New Roman CYR"/>
      <w:color w:val="FFFFFF"/>
      <w:lang w:eastAsia="ru-RU"/>
    </w:rPr>
  </w:style>
  <w:style w:type="paragraph" w:customStyle="1" w:styleId="xl611">
    <w:name w:val="xl611"/>
    <w:basedOn w:val="a1"/>
    <w:rsid w:val="00FF692F"/>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2">
    <w:name w:val="xl612"/>
    <w:basedOn w:val="a1"/>
    <w:rsid w:val="00FF692F"/>
    <w:pP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613">
    <w:name w:val="xl613"/>
    <w:basedOn w:val="a1"/>
    <w:rsid w:val="00FF692F"/>
    <w:pP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614">
    <w:name w:val="xl614"/>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5">
    <w:name w:val="xl615"/>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6">
    <w:name w:val="xl616"/>
    <w:basedOn w:val="a1"/>
    <w:rsid w:val="00FF692F"/>
    <w:pP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7">
    <w:name w:val="xl617"/>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8">
    <w:name w:val="xl618"/>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19">
    <w:name w:val="xl619"/>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20">
    <w:name w:val="xl620"/>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sz w:val="28"/>
      <w:szCs w:val="28"/>
      <w:lang w:eastAsia="ru-RU"/>
    </w:rPr>
  </w:style>
  <w:style w:type="paragraph" w:customStyle="1" w:styleId="xl621">
    <w:name w:val="xl621"/>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2">
    <w:name w:val="xl622"/>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32"/>
      <w:szCs w:val="32"/>
      <w:lang w:eastAsia="ru-RU"/>
    </w:rPr>
  </w:style>
  <w:style w:type="paragraph" w:customStyle="1" w:styleId="xl623">
    <w:name w:val="xl623"/>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32"/>
      <w:szCs w:val="32"/>
      <w:lang w:eastAsia="ru-RU"/>
    </w:rPr>
  </w:style>
  <w:style w:type="paragraph" w:customStyle="1" w:styleId="xl624">
    <w:name w:val="xl624"/>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8"/>
      <w:szCs w:val="28"/>
      <w:lang w:eastAsia="ru-RU"/>
    </w:rPr>
  </w:style>
  <w:style w:type="paragraph" w:customStyle="1" w:styleId="xl625">
    <w:name w:val="xl625"/>
    <w:basedOn w:val="a1"/>
    <w:rsid w:val="00FF692F"/>
    <w:pPr>
      <w:pBdr>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626">
    <w:name w:val="xl626"/>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7">
    <w:name w:val="xl627"/>
    <w:basedOn w:val="a1"/>
    <w:rsid w:val="00FF692F"/>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8">
    <w:name w:val="xl628"/>
    <w:basedOn w:val="a1"/>
    <w:rsid w:val="00FF692F"/>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9">
    <w:name w:val="xl629"/>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30">
    <w:name w:val="xl630"/>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ListNumberedMy">
    <w:name w:val="ListNumberedMy"/>
    <w:basedOn w:val="a1"/>
    <w:rsid w:val="00FF692F"/>
    <w:pPr>
      <w:widowControl w:val="0"/>
      <w:tabs>
        <w:tab w:val="num" w:pos="720"/>
      </w:tabs>
      <w:spacing w:after="0" w:line="240" w:lineRule="auto"/>
      <w:jc w:val="both"/>
    </w:pPr>
    <w:rPr>
      <w:rFonts w:ascii="Times New Roman CYR" w:eastAsia="Times New Roman" w:hAnsi="Times New Roman CYR" w:cs="Times New Roman"/>
      <w:sz w:val="20"/>
      <w:szCs w:val="20"/>
      <w:lang w:val="en-GB"/>
    </w:rPr>
  </w:style>
  <w:style w:type="paragraph" w:customStyle="1" w:styleId="affffff0">
    <w:name w:val="Нормальный"/>
    <w:rsid w:val="00FF692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rsid w:val="00FF692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Noeeu">
    <w:name w:val="Noeeu"/>
    <w:rsid w:val="00FF692F"/>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
    <w:name w:val="Исток-требования"/>
    <w:basedOn w:val="a1"/>
    <w:rsid w:val="00FF692F"/>
    <w:pPr>
      <w:widowControl w:val="0"/>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58">
    <w:name w:val="çàãîëîâîê 5"/>
    <w:basedOn w:val="a1"/>
    <w:next w:val="a1"/>
    <w:rsid w:val="00FF692F"/>
    <w:pPr>
      <w:spacing w:before="240" w:after="60" w:line="240" w:lineRule="auto"/>
      <w:jc w:val="both"/>
    </w:pPr>
    <w:rPr>
      <w:rFonts w:ascii="Arial" w:eastAsia="Times New Roman" w:hAnsi="Arial" w:cs="Arial"/>
      <w:lang w:eastAsia="ru-RU"/>
    </w:rPr>
  </w:style>
  <w:style w:type="paragraph" w:customStyle="1" w:styleId="Noeeu1">
    <w:name w:val="Noeeu1"/>
    <w:basedOn w:val="a1"/>
    <w:rsid w:val="00FF692F"/>
    <w:pPr>
      <w:autoSpaceDE w:val="0"/>
      <w:autoSpaceDN w:val="0"/>
      <w:spacing w:after="0" w:line="240" w:lineRule="auto"/>
      <w:jc w:val="both"/>
    </w:pPr>
    <w:rPr>
      <w:rFonts w:ascii="Times New Roman" w:eastAsia="Times New Roman" w:hAnsi="Times New Roman" w:cs="Times New Roman"/>
      <w:sz w:val="24"/>
      <w:szCs w:val="24"/>
      <w:lang w:eastAsia="ru-RU"/>
    </w:rPr>
  </w:style>
  <w:style w:type="paragraph" w:customStyle="1" w:styleId="affffff1">
    <w:name w:val="текст сноски"/>
    <w:rsid w:val="00FF692F"/>
    <w:pPr>
      <w:keepNext/>
      <w:tabs>
        <w:tab w:val="left" w:pos="720"/>
      </w:tabs>
      <w:autoSpaceDE w:val="0"/>
      <w:autoSpaceDN w:val="0"/>
      <w:spacing w:after="0" w:line="240" w:lineRule="auto"/>
      <w:jc w:val="both"/>
    </w:pPr>
    <w:rPr>
      <w:rFonts w:ascii="Times New Roman" w:eastAsia="Times New Roman" w:hAnsi="Times New Roman" w:cs="Times New Roman"/>
      <w:sz w:val="20"/>
      <w:szCs w:val="20"/>
      <w:lang w:eastAsia="ru-RU"/>
    </w:rPr>
  </w:style>
  <w:style w:type="paragraph" w:customStyle="1" w:styleId="affffff2">
    <w:name w:val="бычный"/>
    <w:rsid w:val="00FF692F"/>
    <w:pPr>
      <w:autoSpaceDE w:val="0"/>
      <w:autoSpaceDN w:val="0"/>
      <w:spacing w:after="0" w:line="240" w:lineRule="auto"/>
    </w:pPr>
    <w:rPr>
      <w:rFonts w:ascii="Times New Roman" w:eastAsia="Times New Roman" w:hAnsi="Times New Roman" w:cs="Times New Roman"/>
      <w:sz w:val="24"/>
      <w:szCs w:val="24"/>
    </w:rPr>
  </w:style>
  <w:style w:type="character" w:customStyle="1" w:styleId="epm">
    <w:name w:val="epm"/>
    <w:rsid w:val="00FF692F"/>
  </w:style>
  <w:style w:type="character" w:customStyle="1" w:styleId="3f8">
    <w:name w:val="Текст сноски Знак3"/>
    <w:aliases w:val="Текст сноски Знак1 Знак2,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
    <w:uiPriority w:val="99"/>
    <w:semiHidden/>
    <w:locked/>
    <w:rsid w:val="00FF692F"/>
    <w:rPr>
      <w:rFonts w:ascii="Times New Roman" w:hAnsi="Times New Roman" w:cs="Times New Roman" w:hint="default"/>
    </w:rPr>
  </w:style>
  <w:style w:type="paragraph" w:customStyle="1" w:styleId="11b">
    <w:name w:val="Знак Знак Знак1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Знак Знак Знак Знак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25">
    <w:name w:val="Знак Знак Знак1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fe">
    <w:name w:val="Знак Знак Знак Знак Знак Знак Знак Знак Знак Знак Знак Знак Знак Знак Знак Знак Знак Знак Знак Знак Знак1"/>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d">
    <w:name w:val="Знак Знак Знак1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
    <w:name w:val="List Paragraph1"/>
    <w:basedOn w:val="a1"/>
    <w:uiPriority w:val="99"/>
    <w:rsid w:val="00FF692F"/>
    <w:pPr>
      <w:spacing w:after="0" w:line="240" w:lineRule="auto"/>
      <w:ind w:left="720"/>
      <w:contextualSpacing/>
    </w:pPr>
    <w:rPr>
      <w:rFonts w:ascii="Academy" w:eastAsia="Calibri" w:hAnsi="Academy" w:cs="Times New Roman"/>
      <w:sz w:val="20"/>
      <w:szCs w:val="20"/>
      <w:lang w:eastAsia="ru-RU"/>
    </w:rPr>
  </w:style>
  <w:style w:type="paragraph" w:customStyle="1" w:styleId="11e">
    <w:name w:val="Без интервала11"/>
    <w:uiPriority w:val="99"/>
    <w:rsid w:val="00FF692F"/>
    <w:pPr>
      <w:spacing w:after="0" w:line="240" w:lineRule="auto"/>
    </w:pPr>
    <w:rPr>
      <w:rFonts w:ascii="Calibri" w:eastAsia="Times New Roman" w:hAnsi="Calibri" w:cs="Times New Roman"/>
    </w:rPr>
  </w:style>
  <w:style w:type="paragraph" w:customStyle="1" w:styleId="msonospacing0">
    <w:name w:val="msonospacing"/>
    <w:uiPriority w:val="99"/>
    <w:rsid w:val="00FF692F"/>
    <w:pPr>
      <w:spacing w:after="0" w:line="240" w:lineRule="auto"/>
    </w:pPr>
    <w:rPr>
      <w:rFonts w:ascii="Calibri" w:eastAsia="Times New Roman" w:hAnsi="Calibri" w:cs="Times New Roman"/>
    </w:rPr>
  </w:style>
  <w:style w:type="paragraph" w:customStyle="1" w:styleId="NoSpacing11">
    <w:name w:val="No Spacing11"/>
    <w:uiPriority w:val="99"/>
    <w:rsid w:val="00FF692F"/>
    <w:pPr>
      <w:spacing w:after="0" w:line="240" w:lineRule="auto"/>
    </w:pPr>
    <w:rPr>
      <w:rFonts w:ascii="Calibri" w:eastAsia="Calibri" w:hAnsi="Calibri" w:cs="Times New Roman"/>
    </w:rPr>
  </w:style>
  <w:style w:type="character" w:customStyle="1" w:styleId="DocumentMapChar1">
    <w:name w:val="Document Map Char1"/>
    <w:uiPriority w:val="99"/>
    <w:semiHidden/>
    <w:rsid w:val="00FF692F"/>
    <w:rPr>
      <w:rFonts w:ascii="Times New Roman" w:eastAsia="Times New Roman" w:hAnsi="Times New Roman" w:cs="Times New Roman" w:hint="default"/>
      <w:sz w:val="2"/>
      <w:szCs w:val="2"/>
    </w:rPr>
  </w:style>
  <w:style w:type="character" w:customStyle="1" w:styleId="2112">
    <w:name w:val="Знак Знак211"/>
    <w:rsid w:val="00FF692F"/>
    <w:rPr>
      <w:rFonts w:ascii="Arial" w:hAnsi="Arial" w:cs="Arial" w:hint="default"/>
      <w:b/>
      <w:bCs w:val="0"/>
      <w:kern w:val="28"/>
      <w:sz w:val="20"/>
      <w:lang w:val="ru-RU" w:eastAsia="ru-RU"/>
    </w:rPr>
  </w:style>
  <w:style w:type="character" w:customStyle="1" w:styleId="201">
    <w:name w:val="Знак Знак201"/>
    <w:rsid w:val="00FF692F"/>
    <w:rPr>
      <w:rFonts w:ascii="Times New Roman" w:hAnsi="Times New Roman" w:cs="Times New Roman" w:hint="default"/>
      <w:sz w:val="20"/>
      <w:lang w:val="ru-RU" w:eastAsia="ru-RU"/>
    </w:rPr>
  </w:style>
  <w:style w:type="character" w:customStyle="1" w:styleId="610">
    <w:name w:val="Заголовок 6 Знак1"/>
    <w:uiPriority w:val="99"/>
    <w:locked/>
    <w:rsid w:val="00FF692F"/>
    <w:rPr>
      <w:rFonts w:ascii="Times New Roman" w:hAnsi="Times New Roman" w:cs="Times New Roman" w:hint="default"/>
      <w:i/>
      <w:iCs/>
      <w:sz w:val="20"/>
      <w:szCs w:val="20"/>
    </w:rPr>
  </w:style>
  <w:style w:type="character" w:customStyle="1" w:styleId="711">
    <w:name w:val="Заголовок 7 Знак1"/>
    <w:uiPriority w:val="99"/>
    <w:locked/>
    <w:rsid w:val="00FF692F"/>
    <w:rPr>
      <w:rFonts w:ascii="Times New Roman" w:hAnsi="Times New Roman" w:cs="Times New Roman" w:hint="default"/>
      <w:b/>
      <w:bCs/>
      <w:sz w:val="24"/>
      <w:szCs w:val="24"/>
    </w:rPr>
  </w:style>
  <w:style w:type="character" w:customStyle="1" w:styleId="811">
    <w:name w:val="Заголовок 8 Знак1"/>
    <w:uiPriority w:val="99"/>
    <w:locked/>
    <w:rsid w:val="00FF692F"/>
    <w:rPr>
      <w:rFonts w:ascii="Times New Roman" w:hAnsi="Times New Roman" w:cs="Times New Roman" w:hint="default"/>
      <w:b/>
      <w:bCs/>
      <w:sz w:val="24"/>
      <w:szCs w:val="24"/>
    </w:rPr>
  </w:style>
  <w:style w:type="character" w:customStyle="1" w:styleId="910">
    <w:name w:val="Заголовок 9 Знак1"/>
    <w:uiPriority w:val="99"/>
    <w:locked/>
    <w:rsid w:val="00FF692F"/>
    <w:rPr>
      <w:rFonts w:ascii="Arial" w:hAnsi="Arial" w:cs="Times New Roman" w:hint="default"/>
      <w:b/>
      <w:bCs/>
      <w:i/>
      <w:iCs/>
      <w:sz w:val="18"/>
      <w:szCs w:val="18"/>
    </w:rPr>
  </w:style>
  <w:style w:type="character" w:customStyle="1" w:styleId="FootnoteTextChar1">
    <w:name w:val="Footnote Text Char1"/>
    <w:aliases w:val="Текст сноски Знак Знак Char1,Знак4 Знак Знак Char1,Текст сноски Знак1 Знак Char1,Текст сноски Знак Знак Знак Char1,Знак4 Знак Знак Знак2 Char1,Текст сноски Знак Знак1 Char1,Знак4 Знак Знак1 Char1,Знак4 Знак Char1"/>
    <w:uiPriority w:val="99"/>
    <w:semiHidden/>
    <w:locked/>
    <w:rsid w:val="00FF692F"/>
    <w:rPr>
      <w:rFonts w:ascii="Times New Roman" w:hAnsi="Times New Roman" w:cs="Times New Roman" w:hint="default"/>
      <w:sz w:val="20"/>
      <w:szCs w:val="20"/>
    </w:rPr>
  </w:style>
  <w:style w:type="character" w:customStyle="1" w:styleId="215">
    <w:name w:val="Основной текст 2 Знак1"/>
    <w:uiPriority w:val="99"/>
    <w:locked/>
    <w:rsid w:val="00FF692F"/>
    <w:rPr>
      <w:rFonts w:ascii="Times New Roman" w:hAnsi="Times New Roman" w:cs="Times New Roman" w:hint="default"/>
      <w:sz w:val="28"/>
      <w:szCs w:val="28"/>
    </w:rPr>
  </w:style>
  <w:style w:type="character" w:customStyle="1" w:styleId="1ff">
    <w:name w:val="Текст выноски Знак1"/>
    <w:uiPriority w:val="99"/>
    <w:locked/>
    <w:rsid w:val="00FF692F"/>
    <w:rPr>
      <w:rFonts w:ascii="Segoe UI" w:hAnsi="Segoe UI" w:cs="Segoe UI" w:hint="default"/>
      <w:sz w:val="18"/>
      <w:szCs w:val="18"/>
    </w:rPr>
  </w:style>
  <w:style w:type="character" w:customStyle="1" w:styleId="HTML1">
    <w:name w:val="Стандартный HTML Знак1"/>
    <w:uiPriority w:val="99"/>
    <w:locked/>
    <w:rsid w:val="00FF692F"/>
    <w:rPr>
      <w:rFonts w:ascii="Courier New" w:hAnsi="Courier New" w:cs="Times New Roman" w:hint="default"/>
      <w:color w:val="000000"/>
      <w:sz w:val="20"/>
      <w:szCs w:val="20"/>
    </w:rPr>
  </w:style>
  <w:style w:type="character" w:customStyle="1" w:styleId="1ff0">
    <w:name w:val="Верхний колонтитул Знак1"/>
    <w:uiPriority w:val="99"/>
    <w:locked/>
    <w:rsid w:val="00FF692F"/>
    <w:rPr>
      <w:rFonts w:ascii="Times New Roman" w:hAnsi="Times New Roman" w:cs="Times New Roman" w:hint="default"/>
      <w:sz w:val="20"/>
    </w:rPr>
  </w:style>
  <w:style w:type="character" w:customStyle="1" w:styleId="1ff1">
    <w:name w:val="Нижний колонтитул Знак1"/>
    <w:uiPriority w:val="99"/>
    <w:locked/>
    <w:rsid w:val="00FF692F"/>
    <w:rPr>
      <w:rFonts w:ascii="Times New Roman" w:hAnsi="Times New Roman" w:cs="Times New Roman" w:hint="default"/>
      <w:sz w:val="24"/>
      <w:szCs w:val="24"/>
    </w:rPr>
  </w:style>
  <w:style w:type="character" w:customStyle="1" w:styleId="1ff2">
    <w:name w:val="Название Знак1"/>
    <w:uiPriority w:val="99"/>
    <w:locked/>
    <w:rsid w:val="00FF692F"/>
    <w:rPr>
      <w:rFonts w:ascii="Times New Roman" w:hAnsi="Times New Roman" w:cs="Times New Roman" w:hint="default"/>
      <w:sz w:val="24"/>
      <w:szCs w:val="24"/>
    </w:rPr>
  </w:style>
  <w:style w:type="character" w:customStyle="1" w:styleId="BodyTextChar2">
    <w:name w:val="Body Text Char2"/>
    <w:aliases w:val="Список 1 Char1,Body Text Char Char1"/>
    <w:uiPriority w:val="99"/>
    <w:semiHidden/>
    <w:locked/>
    <w:rsid w:val="00FF692F"/>
    <w:rPr>
      <w:rFonts w:ascii="Times New Roman" w:hAnsi="Times New Roman" w:cs="Times New Roman" w:hint="default"/>
      <w:sz w:val="24"/>
      <w:szCs w:val="24"/>
    </w:rPr>
  </w:style>
  <w:style w:type="character" w:customStyle="1" w:styleId="1ff3">
    <w:name w:val="Подзаголовок Знак1"/>
    <w:uiPriority w:val="99"/>
    <w:locked/>
    <w:rsid w:val="00FF692F"/>
    <w:rPr>
      <w:rFonts w:ascii="Arial" w:hAnsi="Arial" w:cs="Times New Roman" w:hint="default"/>
      <w:sz w:val="24"/>
      <w:szCs w:val="24"/>
    </w:rPr>
  </w:style>
  <w:style w:type="character" w:customStyle="1" w:styleId="1ff4">
    <w:name w:val="Дата Знак1"/>
    <w:uiPriority w:val="99"/>
    <w:locked/>
    <w:rsid w:val="00FF692F"/>
    <w:rPr>
      <w:rFonts w:ascii="Times New Roman" w:hAnsi="Times New Roman" w:cs="Times New Roman" w:hint="default"/>
      <w:sz w:val="24"/>
      <w:szCs w:val="24"/>
    </w:rPr>
  </w:style>
  <w:style w:type="character" w:customStyle="1" w:styleId="1ff5">
    <w:name w:val="Красная строка Знак1"/>
    <w:uiPriority w:val="99"/>
    <w:locked/>
    <w:rsid w:val="00FF692F"/>
    <w:rPr>
      <w:rFonts w:ascii="Times New Roman" w:hAnsi="Times New Roman" w:cs="Times New Roman" w:hint="default"/>
      <w:sz w:val="24"/>
      <w:szCs w:val="24"/>
    </w:rPr>
  </w:style>
  <w:style w:type="character" w:customStyle="1" w:styleId="216">
    <w:name w:val="Красная строка 2 Знак1"/>
    <w:uiPriority w:val="99"/>
    <w:locked/>
    <w:rsid w:val="00FF692F"/>
    <w:rPr>
      <w:rFonts w:ascii="Times New Roman" w:eastAsia="Times New Roman" w:hAnsi="Times New Roman" w:cs="Times New Roman"/>
      <w:sz w:val="20"/>
      <w:szCs w:val="20"/>
      <w:lang w:val="en-GB" w:eastAsia="ru-RU"/>
    </w:rPr>
  </w:style>
  <w:style w:type="character" w:customStyle="1" w:styleId="1ff6">
    <w:name w:val="Заголовок записки Знак1"/>
    <w:uiPriority w:val="99"/>
    <w:locked/>
    <w:rsid w:val="00FF692F"/>
    <w:rPr>
      <w:rFonts w:ascii="Times New Roman" w:hAnsi="Times New Roman" w:cs="Times New Roman" w:hint="default"/>
      <w:sz w:val="24"/>
      <w:szCs w:val="24"/>
    </w:rPr>
  </w:style>
  <w:style w:type="character" w:customStyle="1" w:styleId="314">
    <w:name w:val="Основной текст 3 Знак1"/>
    <w:uiPriority w:val="99"/>
    <w:locked/>
    <w:rsid w:val="00FF692F"/>
    <w:rPr>
      <w:rFonts w:ascii="Times New Roman" w:hAnsi="Times New Roman" w:cs="Times New Roman" w:hint="default"/>
      <w:sz w:val="16"/>
      <w:szCs w:val="16"/>
    </w:rPr>
  </w:style>
  <w:style w:type="character" w:customStyle="1" w:styleId="BodyTextIndent2Char1">
    <w:name w:val="Body Text Indent 2 Char1"/>
    <w:aliases w:val="Знак1 Char1,Знак Char1"/>
    <w:uiPriority w:val="99"/>
    <w:semiHidden/>
    <w:locked/>
    <w:rsid w:val="00FF692F"/>
    <w:rPr>
      <w:rFonts w:ascii="Times New Roman" w:hAnsi="Times New Roman" w:cs="Times New Roman" w:hint="default"/>
      <w:sz w:val="24"/>
      <w:szCs w:val="24"/>
    </w:rPr>
  </w:style>
  <w:style w:type="character" w:customStyle="1" w:styleId="BodyTextIndent3Char1">
    <w:name w:val="Body Text Indent 3 Char1"/>
    <w:aliases w:val="Знак2 Char1"/>
    <w:uiPriority w:val="99"/>
    <w:semiHidden/>
    <w:locked/>
    <w:rsid w:val="00FF692F"/>
    <w:rPr>
      <w:rFonts w:ascii="Times New Roman" w:hAnsi="Times New Roman" w:cs="Times New Roman" w:hint="default"/>
      <w:sz w:val="16"/>
      <w:szCs w:val="16"/>
    </w:rPr>
  </w:style>
  <w:style w:type="character" w:customStyle="1" w:styleId="1ff7">
    <w:name w:val="Текст Знак1"/>
    <w:uiPriority w:val="99"/>
    <w:locked/>
    <w:rsid w:val="00FF692F"/>
    <w:rPr>
      <w:rFonts w:ascii="Courier New" w:hAnsi="Courier New" w:cs="Times New Roman" w:hint="default"/>
      <w:sz w:val="20"/>
      <w:szCs w:val="20"/>
    </w:rPr>
  </w:style>
  <w:style w:type="character" w:customStyle="1" w:styleId="wbformattributevalue">
    <w:name w:val="wbform_attributevalue"/>
    <w:rsid w:val="00FF692F"/>
  </w:style>
  <w:style w:type="character" w:customStyle="1" w:styleId="CharStyle3">
    <w:name w:val="Char Style 3"/>
    <w:link w:val="Style21"/>
    <w:uiPriority w:val="99"/>
    <w:rsid w:val="00FF692F"/>
    <w:rPr>
      <w:sz w:val="26"/>
      <w:szCs w:val="26"/>
      <w:shd w:val="clear" w:color="auto" w:fill="FFFFFF"/>
    </w:rPr>
  </w:style>
  <w:style w:type="paragraph" w:customStyle="1" w:styleId="Style21">
    <w:name w:val="Style 2"/>
    <w:basedOn w:val="a1"/>
    <w:link w:val="CharStyle3"/>
    <w:uiPriority w:val="99"/>
    <w:rsid w:val="00FF692F"/>
    <w:pPr>
      <w:widowControl w:val="0"/>
      <w:shd w:val="clear" w:color="auto" w:fill="FFFFFF"/>
      <w:spacing w:after="0" w:line="317" w:lineRule="exact"/>
      <w:jc w:val="both"/>
    </w:pPr>
    <w:rPr>
      <w:sz w:val="26"/>
      <w:szCs w:val="26"/>
    </w:rPr>
  </w:style>
  <w:style w:type="numbering" w:customStyle="1" w:styleId="1112">
    <w:name w:val="Нет списка111"/>
    <w:next w:val="a4"/>
    <w:uiPriority w:val="99"/>
    <w:semiHidden/>
    <w:unhideWhenUsed/>
    <w:rsid w:val="00FF692F"/>
  </w:style>
  <w:style w:type="paragraph" w:customStyle="1" w:styleId="ListParagraph2">
    <w:name w:val="List Paragraph2"/>
    <w:basedOn w:val="a1"/>
    <w:uiPriority w:val="99"/>
    <w:rsid w:val="00FF692F"/>
    <w:pPr>
      <w:ind w:left="720"/>
    </w:pPr>
    <w:rPr>
      <w:rFonts w:ascii="Calibri" w:eastAsia="Times New Roman" w:hAnsi="Calibri" w:cs="Calibri"/>
      <w:lang w:eastAsia="ru-RU"/>
    </w:rPr>
  </w:style>
  <w:style w:type="numbering" w:customStyle="1" w:styleId="126">
    <w:name w:val="Нет списка12"/>
    <w:next w:val="a4"/>
    <w:uiPriority w:val="99"/>
    <w:semiHidden/>
    <w:unhideWhenUsed/>
    <w:rsid w:val="00FF692F"/>
  </w:style>
  <w:style w:type="numbering" w:customStyle="1" w:styleId="217">
    <w:name w:val="Нет списка21"/>
    <w:next w:val="a4"/>
    <w:uiPriority w:val="99"/>
    <w:semiHidden/>
    <w:unhideWhenUsed/>
    <w:rsid w:val="00FF692F"/>
  </w:style>
  <w:style w:type="numbering" w:customStyle="1" w:styleId="132">
    <w:name w:val="Нет списка13"/>
    <w:next w:val="a4"/>
    <w:uiPriority w:val="99"/>
    <w:semiHidden/>
    <w:unhideWhenUsed/>
    <w:rsid w:val="00FF692F"/>
  </w:style>
  <w:style w:type="numbering" w:customStyle="1" w:styleId="223">
    <w:name w:val="Нет списка22"/>
    <w:next w:val="a4"/>
    <w:uiPriority w:val="99"/>
    <w:semiHidden/>
    <w:unhideWhenUsed/>
    <w:rsid w:val="00FF692F"/>
  </w:style>
  <w:style w:type="numbering" w:customStyle="1" w:styleId="315">
    <w:name w:val="Нет списка31"/>
    <w:next w:val="a4"/>
    <w:uiPriority w:val="99"/>
    <w:semiHidden/>
    <w:unhideWhenUsed/>
    <w:rsid w:val="00FF692F"/>
  </w:style>
  <w:style w:type="table" w:customStyle="1" w:styleId="11f">
    <w:name w:val="Сетка таблицы11"/>
    <w:basedOn w:val="a3"/>
    <w:next w:val="af0"/>
    <w:uiPriority w:val="59"/>
    <w:rsid w:val="00FF69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3">
    <w:name w:val="ОСНОВНОЙ!!!"/>
    <w:basedOn w:val="a1"/>
    <w:link w:val="affffff4"/>
    <w:rsid w:val="00FF692F"/>
    <w:pPr>
      <w:spacing w:after="0" w:line="259" w:lineRule="auto"/>
      <w:jc w:val="both"/>
    </w:pPr>
    <w:rPr>
      <w:rFonts w:ascii="Calibri" w:eastAsia="Calibri" w:hAnsi="Calibri" w:cs="Times New Roman"/>
      <w:sz w:val="28"/>
      <w:szCs w:val="32"/>
    </w:rPr>
  </w:style>
  <w:style w:type="character" w:customStyle="1" w:styleId="affffff4">
    <w:name w:val="ОСНОВНОЙ!!! Знак"/>
    <w:link w:val="affffff3"/>
    <w:rsid w:val="00FF692F"/>
    <w:rPr>
      <w:rFonts w:ascii="Calibri" w:eastAsia="Calibri" w:hAnsi="Calibri" w:cs="Times New Roman"/>
      <w:sz w:val="28"/>
      <w:szCs w:val="32"/>
    </w:rPr>
  </w:style>
  <w:style w:type="paragraph" w:customStyle="1" w:styleId="127">
    <w:name w:val="Знак1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character" w:customStyle="1" w:styleId="2120">
    <w:name w:val="Знак Знак212"/>
    <w:rsid w:val="00FF692F"/>
    <w:rPr>
      <w:rFonts w:ascii="Arial" w:eastAsia="Times New Roman" w:hAnsi="Arial" w:cs="Times New Roman"/>
      <w:b/>
      <w:kern w:val="28"/>
      <w:sz w:val="28"/>
      <w:szCs w:val="20"/>
      <w:lang w:val="ru-RU" w:eastAsia="ru-RU"/>
    </w:rPr>
  </w:style>
  <w:style w:type="character" w:customStyle="1" w:styleId="202">
    <w:name w:val="Знак Знак202"/>
    <w:rsid w:val="00FF692F"/>
    <w:rPr>
      <w:rFonts w:ascii="Times New Roman" w:eastAsia="Times New Roman" w:hAnsi="Times New Roman" w:cs="Times New Roman"/>
      <w:sz w:val="28"/>
      <w:szCs w:val="20"/>
      <w:lang w:val="ru-RU" w:eastAsia="ru-RU"/>
    </w:rPr>
  </w:style>
  <w:style w:type="paragraph" w:customStyle="1" w:styleId="128">
    <w:name w:val="Знак Знак Знак1 Знак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9">
    <w:name w:val="Знак Знак Знак Знак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a">
    <w:name w:val="Знак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29">
    <w:name w:val="Знак Знак Знак1 Знак Знак Знак Знак Знак Знак Знак Знак Знак Знак Знак Знак Знак Знак Знак Знак Знак Знак Знак Знак Знак Знак Знак Знак Знак2"/>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33">
    <w:name w:val="Знак Знак Знак1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2ff">
    <w:name w:val="Знак Знак Знак Знак Знак Знак Знак Знак Знак Знак Знак Знак Знак Знак Знак Знак Знак Знак Знак Знак Знак2"/>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4b">
    <w:name w:val="Нет списка4"/>
    <w:next w:val="a4"/>
    <w:uiPriority w:val="99"/>
    <w:semiHidden/>
    <w:unhideWhenUsed/>
    <w:rsid w:val="00FF692F"/>
  </w:style>
  <w:style w:type="table" w:customStyle="1" w:styleId="2ff0">
    <w:name w:val="Сетка таблицы2"/>
    <w:basedOn w:val="a3"/>
    <w:next w:val="af0"/>
    <w:rsid w:val="00FF69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
    <w:next w:val="a4"/>
    <w:uiPriority w:val="99"/>
    <w:semiHidden/>
    <w:unhideWhenUsed/>
    <w:rsid w:val="00FF692F"/>
  </w:style>
  <w:style w:type="numbering" w:customStyle="1" w:styleId="231">
    <w:name w:val="Нет списка23"/>
    <w:next w:val="a4"/>
    <w:uiPriority w:val="99"/>
    <w:semiHidden/>
    <w:unhideWhenUsed/>
    <w:rsid w:val="00FF692F"/>
  </w:style>
  <w:style w:type="numbering" w:customStyle="1" w:styleId="150">
    <w:name w:val="Стиль_Список15"/>
    <w:uiPriority w:val="99"/>
    <w:rsid w:val="00FF692F"/>
  </w:style>
  <w:style w:type="numbering" w:customStyle="1" w:styleId="218">
    <w:name w:val="Стиль_Список21"/>
    <w:uiPriority w:val="99"/>
    <w:rsid w:val="00FF692F"/>
  </w:style>
  <w:style w:type="numbering" w:customStyle="1" w:styleId="3fb">
    <w:name w:val="Стиль_Список3"/>
    <w:uiPriority w:val="99"/>
    <w:rsid w:val="00FF692F"/>
  </w:style>
  <w:style w:type="numbering" w:customStyle="1" w:styleId="1120">
    <w:name w:val="Стиль_Список112"/>
    <w:uiPriority w:val="99"/>
    <w:rsid w:val="00FF692F"/>
  </w:style>
  <w:style w:type="numbering" w:customStyle="1" w:styleId="1220">
    <w:name w:val="Стиль_Список122"/>
    <w:uiPriority w:val="99"/>
    <w:rsid w:val="00FF692F"/>
  </w:style>
  <w:style w:type="numbering" w:customStyle="1" w:styleId="11110">
    <w:name w:val="Стиль_Список1111"/>
    <w:uiPriority w:val="99"/>
    <w:rsid w:val="00FF692F"/>
  </w:style>
  <w:style w:type="numbering" w:customStyle="1" w:styleId="1320">
    <w:name w:val="Стиль_Список132"/>
    <w:uiPriority w:val="99"/>
    <w:rsid w:val="00FF692F"/>
  </w:style>
  <w:style w:type="numbering" w:customStyle="1" w:styleId="1410">
    <w:name w:val="Стиль_Список141"/>
    <w:uiPriority w:val="99"/>
    <w:rsid w:val="00FF692F"/>
  </w:style>
  <w:style w:type="numbering" w:customStyle="1" w:styleId="1211">
    <w:name w:val="Стиль_Список1211"/>
    <w:uiPriority w:val="99"/>
    <w:rsid w:val="00FF692F"/>
  </w:style>
  <w:style w:type="numbering" w:customStyle="1" w:styleId="1311">
    <w:name w:val="Стиль_Список1311"/>
    <w:uiPriority w:val="99"/>
    <w:rsid w:val="00FF692F"/>
  </w:style>
  <w:style w:type="numbering" w:customStyle="1" w:styleId="320">
    <w:name w:val="Нет списка32"/>
    <w:next w:val="a4"/>
    <w:uiPriority w:val="99"/>
    <w:semiHidden/>
    <w:unhideWhenUsed/>
    <w:rsid w:val="00FF692F"/>
  </w:style>
  <w:style w:type="numbering" w:customStyle="1" w:styleId="11111">
    <w:name w:val="Нет списка1111"/>
    <w:next w:val="a4"/>
    <w:uiPriority w:val="99"/>
    <w:semiHidden/>
    <w:unhideWhenUsed/>
    <w:rsid w:val="00FF692F"/>
  </w:style>
  <w:style w:type="numbering" w:customStyle="1" w:styleId="1212">
    <w:name w:val="Нет списка121"/>
    <w:next w:val="a4"/>
    <w:uiPriority w:val="99"/>
    <w:semiHidden/>
    <w:unhideWhenUsed/>
    <w:rsid w:val="00FF692F"/>
  </w:style>
  <w:style w:type="numbering" w:customStyle="1" w:styleId="2113">
    <w:name w:val="Нет списка211"/>
    <w:next w:val="a4"/>
    <w:uiPriority w:val="99"/>
    <w:semiHidden/>
    <w:unhideWhenUsed/>
    <w:rsid w:val="00FF692F"/>
  </w:style>
  <w:style w:type="numbering" w:customStyle="1" w:styleId="1312">
    <w:name w:val="Нет списка131"/>
    <w:next w:val="a4"/>
    <w:uiPriority w:val="99"/>
    <w:semiHidden/>
    <w:unhideWhenUsed/>
    <w:rsid w:val="00FF692F"/>
  </w:style>
  <w:style w:type="numbering" w:customStyle="1" w:styleId="2210">
    <w:name w:val="Нет списка221"/>
    <w:next w:val="a4"/>
    <w:uiPriority w:val="99"/>
    <w:semiHidden/>
    <w:unhideWhenUsed/>
    <w:rsid w:val="00FF692F"/>
  </w:style>
  <w:style w:type="numbering" w:customStyle="1" w:styleId="3110">
    <w:name w:val="Нет списка311"/>
    <w:next w:val="a4"/>
    <w:uiPriority w:val="99"/>
    <w:semiHidden/>
    <w:unhideWhenUsed/>
    <w:rsid w:val="00FF692F"/>
  </w:style>
  <w:style w:type="character" w:customStyle="1" w:styleId="afff4">
    <w:name w:val="Без интервала Знак"/>
    <w:link w:val="afff3"/>
    <w:uiPriority w:val="1"/>
    <w:rsid w:val="00FF692F"/>
    <w:rPr>
      <w:rFonts w:ascii="Calibri" w:eastAsia="Calibri" w:hAnsi="Calibri" w:cs="Times New Roman"/>
    </w:rPr>
  </w:style>
  <w:style w:type="character" w:customStyle="1" w:styleId="CharStyle13">
    <w:name w:val="Char Style 13"/>
    <w:link w:val="Style12"/>
    <w:uiPriority w:val="99"/>
    <w:rsid w:val="00FF692F"/>
    <w:rPr>
      <w:sz w:val="21"/>
      <w:szCs w:val="21"/>
      <w:shd w:val="clear" w:color="auto" w:fill="FFFFFF"/>
    </w:rPr>
  </w:style>
  <w:style w:type="paragraph" w:customStyle="1" w:styleId="Style12">
    <w:name w:val="Style 12"/>
    <w:basedOn w:val="a1"/>
    <w:link w:val="CharStyle13"/>
    <w:uiPriority w:val="99"/>
    <w:rsid w:val="00FF692F"/>
    <w:pPr>
      <w:widowControl w:val="0"/>
      <w:shd w:val="clear" w:color="auto" w:fill="FFFFFF"/>
      <w:spacing w:after="240" w:line="547" w:lineRule="exact"/>
      <w:ind w:hanging="720"/>
    </w:pPr>
    <w:rPr>
      <w:sz w:val="21"/>
      <w:szCs w:val="21"/>
    </w:rPr>
  </w:style>
  <w:style w:type="paragraph" w:customStyle="1" w:styleId="134">
    <w:name w:val="Знак1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59">
    <w:name w:val="Знак5"/>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4c">
    <w:name w:val="Знак4"/>
    <w:basedOn w:val="a1"/>
    <w:rsid w:val="00FF692F"/>
    <w:pPr>
      <w:widowControl w:val="0"/>
      <w:adjustRightInd w:val="0"/>
      <w:spacing w:after="160" w:line="240" w:lineRule="exact"/>
      <w:jc w:val="right"/>
    </w:pPr>
    <w:rPr>
      <w:rFonts w:ascii="Arial" w:eastAsia="Times New Roman" w:hAnsi="Arial" w:cs="Arial"/>
      <w:sz w:val="20"/>
      <w:szCs w:val="20"/>
      <w:lang w:val="en-GB"/>
    </w:rPr>
  </w:style>
  <w:style w:type="numbering" w:customStyle="1" w:styleId="5a">
    <w:name w:val="Нет списка5"/>
    <w:next w:val="a4"/>
    <w:semiHidden/>
    <w:unhideWhenUsed/>
    <w:rsid w:val="00FF692F"/>
  </w:style>
  <w:style w:type="paragraph" w:customStyle="1" w:styleId="73">
    <w:name w:val="Абзац списка7"/>
    <w:basedOn w:val="a1"/>
    <w:rsid w:val="00FF692F"/>
    <w:pPr>
      <w:ind w:left="720"/>
    </w:pPr>
    <w:rPr>
      <w:rFonts w:ascii="Calibri" w:eastAsia="Times New Roman" w:hAnsi="Calibri" w:cs="Calibri"/>
      <w:lang w:eastAsia="ru-RU"/>
    </w:rPr>
  </w:style>
  <w:style w:type="paragraph" w:customStyle="1" w:styleId="4d">
    <w:name w:val="Без интервала4"/>
    <w:rsid w:val="00FF692F"/>
    <w:pPr>
      <w:spacing w:after="0" w:line="240" w:lineRule="auto"/>
    </w:pPr>
    <w:rPr>
      <w:rFonts w:ascii="Calibri" w:eastAsia="Times New Roman" w:hAnsi="Calibri" w:cs="Calibri"/>
    </w:rPr>
  </w:style>
  <w:style w:type="paragraph" w:customStyle="1" w:styleId="250">
    <w:name w:val="Основной текст 25"/>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35">
    <w:name w:val="Обычный13"/>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43">
    <w:name w:val="Обычный14"/>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4e">
    <w:name w:val="Текст4"/>
    <w:basedOn w:val="a1"/>
    <w:rsid w:val="00FF692F"/>
    <w:pPr>
      <w:spacing w:after="0" w:line="240" w:lineRule="auto"/>
    </w:pPr>
    <w:rPr>
      <w:rFonts w:ascii="Courier New" w:eastAsia="Times New Roman" w:hAnsi="Courier New" w:cs="Arial"/>
      <w:sz w:val="20"/>
      <w:szCs w:val="18"/>
      <w:lang w:eastAsia="ru-RU"/>
    </w:rPr>
  </w:style>
  <w:style w:type="paragraph" w:customStyle="1" w:styleId="affffff5">
    <w:name w:val="Обычный таблица"/>
    <w:basedOn w:val="a1"/>
    <w:rsid w:val="00FF692F"/>
    <w:pPr>
      <w:suppressAutoHyphens/>
      <w:spacing w:after="0" w:line="240" w:lineRule="auto"/>
    </w:pPr>
    <w:rPr>
      <w:rFonts w:ascii="Times New Roman" w:eastAsia="Times New Roman" w:hAnsi="Times New Roman" w:cs="Times New Roman"/>
      <w:sz w:val="18"/>
      <w:szCs w:val="18"/>
      <w:lang w:eastAsia="zh-CN"/>
    </w:rPr>
  </w:style>
  <w:style w:type="paragraph" w:customStyle="1" w:styleId="260">
    <w:name w:val="Основной текст 26"/>
    <w:basedOn w:val="a1"/>
    <w:rsid w:val="00FF692F"/>
    <w:pPr>
      <w:spacing w:after="0" w:line="240" w:lineRule="auto"/>
      <w:ind w:firstLine="720"/>
      <w:jc w:val="both"/>
    </w:pPr>
    <w:rPr>
      <w:rFonts w:ascii="Times New Roman" w:eastAsia="Times New Roman" w:hAnsi="Times New Roman" w:cs="Times New Roman"/>
      <w:sz w:val="24"/>
      <w:szCs w:val="20"/>
      <w:lang w:eastAsia="ru-RU"/>
    </w:rPr>
  </w:style>
  <w:style w:type="paragraph" w:customStyle="1" w:styleId="151">
    <w:name w:val="Обычный15"/>
    <w:rsid w:val="00FF692F"/>
    <w:pPr>
      <w:spacing w:after="0" w:line="240" w:lineRule="auto"/>
    </w:pPr>
    <w:rPr>
      <w:rFonts w:ascii="Times New Roman" w:eastAsia="Times New Roman" w:hAnsi="Times New Roman" w:cs="Times New Roman"/>
      <w:sz w:val="20"/>
      <w:szCs w:val="20"/>
      <w:lang w:eastAsia="ru-RU"/>
    </w:rPr>
  </w:style>
  <w:style w:type="paragraph" w:customStyle="1" w:styleId="611">
    <w:name w:val="Заголовок 61"/>
    <w:basedOn w:val="151"/>
    <w:next w:val="151"/>
    <w:rsid w:val="00FF692F"/>
    <w:pPr>
      <w:keepNext/>
      <w:widowControl w:val="0"/>
      <w:ind w:right="295"/>
    </w:pPr>
    <w:rPr>
      <w:b/>
      <w:sz w:val="22"/>
    </w:rPr>
  </w:style>
  <w:style w:type="paragraph" w:customStyle="1" w:styleId="812">
    <w:name w:val="Заголовок 81"/>
    <w:basedOn w:val="151"/>
    <w:next w:val="151"/>
    <w:rsid w:val="00FF692F"/>
    <w:pPr>
      <w:keepNext/>
      <w:widowControl w:val="0"/>
      <w:jc w:val="center"/>
    </w:pPr>
    <w:rPr>
      <w:b/>
    </w:rPr>
  </w:style>
  <w:style w:type="paragraph" w:styleId="4f">
    <w:name w:val="toc 4"/>
    <w:basedOn w:val="a1"/>
    <w:next w:val="a1"/>
    <w:autoRedefine/>
    <w:uiPriority w:val="39"/>
    <w:unhideWhenUsed/>
    <w:rsid w:val="004870EB"/>
    <w:pPr>
      <w:spacing w:after="100"/>
      <w:ind w:left="660"/>
    </w:pPr>
    <w:rPr>
      <w:rFonts w:eastAsiaTheme="minorEastAsia"/>
      <w:lang w:eastAsia="ru-RU"/>
    </w:rPr>
  </w:style>
  <w:style w:type="paragraph" w:styleId="5b">
    <w:name w:val="toc 5"/>
    <w:basedOn w:val="a1"/>
    <w:next w:val="a1"/>
    <w:autoRedefine/>
    <w:uiPriority w:val="39"/>
    <w:unhideWhenUsed/>
    <w:rsid w:val="004870EB"/>
    <w:pPr>
      <w:spacing w:after="100"/>
      <w:ind w:left="880"/>
    </w:pPr>
    <w:rPr>
      <w:rFonts w:eastAsiaTheme="minorEastAsia"/>
      <w:lang w:eastAsia="ru-RU"/>
    </w:rPr>
  </w:style>
  <w:style w:type="paragraph" w:styleId="66">
    <w:name w:val="toc 6"/>
    <w:basedOn w:val="a1"/>
    <w:next w:val="a1"/>
    <w:autoRedefine/>
    <w:uiPriority w:val="39"/>
    <w:unhideWhenUsed/>
    <w:rsid w:val="004870EB"/>
    <w:pPr>
      <w:spacing w:after="100"/>
      <w:ind w:left="1100"/>
    </w:pPr>
    <w:rPr>
      <w:rFonts w:eastAsiaTheme="minorEastAsia"/>
      <w:lang w:eastAsia="ru-RU"/>
    </w:rPr>
  </w:style>
  <w:style w:type="paragraph" w:styleId="74">
    <w:name w:val="toc 7"/>
    <w:basedOn w:val="a1"/>
    <w:next w:val="a1"/>
    <w:autoRedefine/>
    <w:uiPriority w:val="39"/>
    <w:unhideWhenUsed/>
    <w:rsid w:val="004870EB"/>
    <w:pPr>
      <w:spacing w:after="100"/>
      <w:ind w:left="1320"/>
    </w:pPr>
    <w:rPr>
      <w:rFonts w:eastAsiaTheme="minorEastAsia"/>
      <w:lang w:eastAsia="ru-RU"/>
    </w:rPr>
  </w:style>
  <w:style w:type="paragraph" w:styleId="82">
    <w:name w:val="toc 8"/>
    <w:basedOn w:val="a1"/>
    <w:next w:val="a1"/>
    <w:autoRedefine/>
    <w:uiPriority w:val="39"/>
    <w:unhideWhenUsed/>
    <w:rsid w:val="004870EB"/>
    <w:pPr>
      <w:spacing w:after="100"/>
      <w:ind w:left="1540"/>
    </w:pPr>
    <w:rPr>
      <w:rFonts w:eastAsiaTheme="minorEastAsia"/>
      <w:lang w:eastAsia="ru-RU"/>
    </w:rPr>
  </w:style>
  <w:style w:type="paragraph" w:styleId="93">
    <w:name w:val="toc 9"/>
    <w:basedOn w:val="a1"/>
    <w:next w:val="a1"/>
    <w:autoRedefine/>
    <w:uiPriority w:val="39"/>
    <w:unhideWhenUsed/>
    <w:rsid w:val="004870EB"/>
    <w:pPr>
      <w:spacing w:after="100"/>
      <w:ind w:left="1760"/>
    </w:pPr>
    <w:rPr>
      <w:rFonts w:eastAsiaTheme="minorEastAsia"/>
      <w:lang w:eastAsia="ru-RU"/>
    </w:rPr>
  </w:style>
  <w:style w:type="table" w:customStyle="1" w:styleId="3fc">
    <w:name w:val="Сетка таблицы3"/>
    <w:basedOn w:val="a3"/>
    <w:next w:val="af0"/>
    <w:uiPriority w:val="39"/>
    <w:rsid w:val="000E428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0">
    <w:name w:val="Сетка таблицы4"/>
    <w:basedOn w:val="a3"/>
    <w:next w:val="af0"/>
    <w:uiPriority w:val="39"/>
    <w:rsid w:val="0045526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7">
    <w:name w:val="Нет списка6"/>
    <w:next w:val="a4"/>
    <w:uiPriority w:val="99"/>
    <w:semiHidden/>
    <w:unhideWhenUsed/>
    <w:rsid w:val="00E50940"/>
  </w:style>
  <w:style w:type="table" w:customStyle="1" w:styleId="5c">
    <w:name w:val="Сетка таблицы5"/>
    <w:basedOn w:val="a3"/>
    <w:next w:val="af0"/>
    <w:uiPriority w:val="59"/>
    <w:rsid w:val="00E5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
    <w:name w:val="Нет списка15"/>
    <w:next w:val="a4"/>
    <w:uiPriority w:val="99"/>
    <w:semiHidden/>
    <w:unhideWhenUsed/>
    <w:rsid w:val="00E50940"/>
  </w:style>
  <w:style w:type="table" w:customStyle="1" w:styleId="12a">
    <w:name w:val="Сетка таблицы12"/>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4"/>
    <w:uiPriority w:val="99"/>
    <w:semiHidden/>
    <w:unhideWhenUsed/>
    <w:rsid w:val="00E50940"/>
  </w:style>
  <w:style w:type="numbering" w:customStyle="1" w:styleId="241">
    <w:name w:val="Нет списка24"/>
    <w:next w:val="a4"/>
    <w:uiPriority w:val="99"/>
    <w:semiHidden/>
    <w:unhideWhenUsed/>
    <w:rsid w:val="00E50940"/>
  </w:style>
  <w:style w:type="numbering" w:customStyle="1" w:styleId="1130">
    <w:name w:val="Стиль_Список113"/>
    <w:uiPriority w:val="99"/>
    <w:rsid w:val="00E50940"/>
  </w:style>
  <w:style w:type="numbering" w:customStyle="1" w:styleId="1230">
    <w:name w:val="Стиль_Список123"/>
    <w:uiPriority w:val="99"/>
    <w:rsid w:val="00E50940"/>
  </w:style>
  <w:style w:type="numbering" w:customStyle="1" w:styleId="11120">
    <w:name w:val="Стиль_Список1112"/>
    <w:uiPriority w:val="99"/>
    <w:rsid w:val="00E50940"/>
  </w:style>
  <w:style w:type="numbering" w:customStyle="1" w:styleId="1330">
    <w:name w:val="Стиль_Список133"/>
    <w:uiPriority w:val="99"/>
    <w:rsid w:val="00E50940"/>
  </w:style>
  <w:style w:type="numbering" w:customStyle="1" w:styleId="1420">
    <w:name w:val="Стиль_Список142"/>
    <w:uiPriority w:val="99"/>
    <w:rsid w:val="00E50940"/>
  </w:style>
  <w:style w:type="numbering" w:customStyle="1" w:styleId="12120">
    <w:name w:val="Стиль_Список1212"/>
    <w:uiPriority w:val="99"/>
    <w:rsid w:val="00E50940"/>
  </w:style>
  <w:style w:type="numbering" w:customStyle="1" w:styleId="13120">
    <w:name w:val="Стиль_Список1312"/>
    <w:uiPriority w:val="99"/>
    <w:rsid w:val="00E50940"/>
  </w:style>
  <w:style w:type="numbering" w:customStyle="1" w:styleId="330">
    <w:name w:val="Нет списка33"/>
    <w:next w:val="a4"/>
    <w:uiPriority w:val="99"/>
    <w:semiHidden/>
    <w:unhideWhenUsed/>
    <w:rsid w:val="00E50940"/>
  </w:style>
  <w:style w:type="numbering" w:customStyle="1" w:styleId="11121">
    <w:name w:val="Нет списка1112"/>
    <w:next w:val="a4"/>
    <w:uiPriority w:val="99"/>
    <w:semiHidden/>
    <w:unhideWhenUsed/>
    <w:rsid w:val="00E50940"/>
  </w:style>
  <w:style w:type="numbering" w:customStyle="1" w:styleId="1221">
    <w:name w:val="Нет списка122"/>
    <w:next w:val="a4"/>
    <w:uiPriority w:val="99"/>
    <w:semiHidden/>
    <w:unhideWhenUsed/>
    <w:rsid w:val="00E50940"/>
  </w:style>
  <w:style w:type="numbering" w:customStyle="1" w:styleId="2121">
    <w:name w:val="Нет списка212"/>
    <w:next w:val="a4"/>
    <w:uiPriority w:val="99"/>
    <w:semiHidden/>
    <w:unhideWhenUsed/>
    <w:rsid w:val="00E50940"/>
  </w:style>
  <w:style w:type="numbering" w:customStyle="1" w:styleId="1321">
    <w:name w:val="Нет списка132"/>
    <w:next w:val="a4"/>
    <w:uiPriority w:val="99"/>
    <w:semiHidden/>
    <w:unhideWhenUsed/>
    <w:rsid w:val="00E50940"/>
  </w:style>
  <w:style w:type="numbering" w:customStyle="1" w:styleId="2220">
    <w:name w:val="Нет списка222"/>
    <w:next w:val="a4"/>
    <w:uiPriority w:val="99"/>
    <w:semiHidden/>
    <w:unhideWhenUsed/>
    <w:rsid w:val="00E50940"/>
  </w:style>
  <w:style w:type="numbering" w:customStyle="1" w:styleId="3120">
    <w:name w:val="Нет списка312"/>
    <w:next w:val="a4"/>
    <w:uiPriority w:val="99"/>
    <w:semiHidden/>
    <w:unhideWhenUsed/>
    <w:rsid w:val="00E50940"/>
  </w:style>
  <w:style w:type="table" w:customStyle="1" w:styleId="1113">
    <w:name w:val="Сетка таблицы111"/>
    <w:basedOn w:val="a3"/>
    <w:next w:val="af0"/>
    <w:uiPriority w:val="59"/>
    <w:rsid w:val="00E5094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
    <w:name w:val="Нет списка41"/>
    <w:next w:val="a4"/>
    <w:uiPriority w:val="99"/>
    <w:semiHidden/>
    <w:unhideWhenUsed/>
    <w:rsid w:val="00E50940"/>
  </w:style>
  <w:style w:type="table" w:customStyle="1" w:styleId="219">
    <w:name w:val="Сетка таблицы21"/>
    <w:basedOn w:val="a3"/>
    <w:next w:val="af0"/>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Нет списка141"/>
    <w:next w:val="a4"/>
    <w:uiPriority w:val="99"/>
    <w:semiHidden/>
    <w:unhideWhenUsed/>
    <w:rsid w:val="00E50940"/>
  </w:style>
  <w:style w:type="numbering" w:customStyle="1" w:styleId="2310">
    <w:name w:val="Нет списка231"/>
    <w:next w:val="a4"/>
    <w:uiPriority w:val="99"/>
    <w:semiHidden/>
    <w:unhideWhenUsed/>
    <w:rsid w:val="00E50940"/>
  </w:style>
  <w:style w:type="numbering" w:customStyle="1" w:styleId="1510">
    <w:name w:val="Стиль_Список151"/>
    <w:uiPriority w:val="99"/>
    <w:rsid w:val="00E50940"/>
  </w:style>
  <w:style w:type="numbering" w:customStyle="1" w:styleId="2114">
    <w:name w:val="Стиль_Список211"/>
    <w:uiPriority w:val="99"/>
    <w:rsid w:val="00E50940"/>
  </w:style>
  <w:style w:type="numbering" w:customStyle="1" w:styleId="316">
    <w:name w:val="Стиль_Список31"/>
    <w:uiPriority w:val="99"/>
    <w:rsid w:val="00E50940"/>
  </w:style>
  <w:style w:type="numbering" w:customStyle="1" w:styleId="11210">
    <w:name w:val="Стиль_Список1121"/>
    <w:uiPriority w:val="99"/>
    <w:rsid w:val="00E50940"/>
  </w:style>
  <w:style w:type="numbering" w:customStyle="1" w:styleId="12210">
    <w:name w:val="Стиль_Список1221"/>
    <w:uiPriority w:val="99"/>
    <w:rsid w:val="00E50940"/>
  </w:style>
  <w:style w:type="numbering" w:customStyle="1" w:styleId="111110">
    <w:name w:val="Стиль_Список11111"/>
    <w:uiPriority w:val="99"/>
    <w:rsid w:val="00E50940"/>
  </w:style>
  <w:style w:type="numbering" w:customStyle="1" w:styleId="13210">
    <w:name w:val="Стиль_Список1321"/>
    <w:uiPriority w:val="99"/>
    <w:rsid w:val="00E50940"/>
  </w:style>
  <w:style w:type="numbering" w:customStyle="1" w:styleId="14110">
    <w:name w:val="Стиль_Список1411"/>
    <w:uiPriority w:val="99"/>
    <w:rsid w:val="00E50940"/>
  </w:style>
  <w:style w:type="numbering" w:customStyle="1" w:styleId="12111">
    <w:name w:val="Стиль_Список12111"/>
    <w:uiPriority w:val="99"/>
    <w:rsid w:val="00E50940"/>
  </w:style>
  <w:style w:type="numbering" w:customStyle="1" w:styleId="13111">
    <w:name w:val="Стиль_Список13111"/>
    <w:uiPriority w:val="99"/>
    <w:rsid w:val="00E50940"/>
  </w:style>
  <w:style w:type="numbering" w:customStyle="1" w:styleId="321">
    <w:name w:val="Нет списка321"/>
    <w:next w:val="a4"/>
    <w:uiPriority w:val="99"/>
    <w:semiHidden/>
    <w:unhideWhenUsed/>
    <w:rsid w:val="00E50940"/>
  </w:style>
  <w:style w:type="numbering" w:customStyle="1" w:styleId="111111">
    <w:name w:val="Нет списка11111"/>
    <w:next w:val="a4"/>
    <w:uiPriority w:val="99"/>
    <w:semiHidden/>
    <w:unhideWhenUsed/>
    <w:rsid w:val="00E50940"/>
  </w:style>
  <w:style w:type="numbering" w:customStyle="1" w:styleId="12110">
    <w:name w:val="Нет списка1211"/>
    <w:next w:val="a4"/>
    <w:uiPriority w:val="99"/>
    <w:semiHidden/>
    <w:unhideWhenUsed/>
    <w:rsid w:val="00E50940"/>
  </w:style>
  <w:style w:type="numbering" w:customStyle="1" w:styleId="21110">
    <w:name w:val="Нет списка2111"/>
    <w:next w:val="a4"/>
    <w:uiPriority w:val="99"/>
    <w:semiHidden/>
    <w:unhideWhenUsed/>
    <w:rsid w:val="00E50940"/>
  </w:style>
  <w:style w:type="numbering" w:customStyle="1" w:styleId="13110">
    <w:name w:val="Нет списка1311"/>
    <w:next w:val="a4"/>
    <w:uiPriority w:val="99"/>
    <w:semiHidden/>
    <w:unhideWhenUsed/>
    <w:rsid w:val="00E50940"/>
  </w:style>
  <w:style w:type="numbering" w:customStyle="1" w:styleId="2211">
    <w:name w:val="Нет списка2211"/>
    <w:next w:val="a4"/>
    <w:uiPriority w:val="99"/>
    <w:semiHidden/>
    <w:unhideWhenUsed/>
    <w:rsid w:val="00E50940"/>
  </w:style>
  <w:style w:type="numbering" w:customStyle="1" w:styleId="3111">
    <w:name w:val="Нет списка3111"/>
    <w:next w:val="a4"/>
    <w:uiPriority w:val="99"/>
    <w:semiHidden/>
    <w:unhideWhenUsed/>
    <w:rsid w:val="00E50940"/>
  </w:style>
  <w:style w:type="numbering" w:customStyle="1" w:styleId="512">
    <w:name w:val="Нет списка51"/>
    <w:next w:val="a4"/>
    <w:semiHidden/>
    <w:unhideWhenUsed/>
    <w:rsid w:val="00E50940"/>
  </w:style>
  <w:style w:type="table" w:customStyle="1" w:styleId="317">
    <w:name w:val="Сетка таблицы31"/>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83"/>
    <w:uiPriority w:val="34"/>
    <w:locked/>
    <w:rsid w:val="00E50940"/>
  </w:style>
  <w:style w:type="paragraph" w:customStyle="1" w:styleId="83">
    <w:name w:val="Абзац списка8"/>
    <w:basedOn w:val="a1"/>
    <w:link w:val="ListParagraphChar"/>
    <w:uiPriority w:val="34"/>
    <w:qFormat/>
    <w:rsid w:val="00E50940"/>
    <w:pPr>
      <w:ind w:left="720"/>
      <w:contextualSpacing/>
    </w:pPr>
  </w:style>
  <w:style w:type="numbering" w:customStyle="1" w:styleId="75">
    <w:name w:val="Нет списка7"/>
    <w:next w:val="a4"/>
    <w:uiPriority w:val="99"/>
    <w:semiHidden/>
    <w:unhideWhenUsed/>
    <w:rsid w:val="00E50940"/>
  </w:style>
  <w:style w:type="table" w:customStyle="1" w:styleId="322">
    <w:name w:val="Сетка таблицы32"/>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
    <w:name w:val="Сетка таблицы6"/>
    <w:basedOn w:val="a3"/>
    <w:next w:val="af0"/>
    <w:uiPriority w:val="59"/>
    <w:rsid w:val="00E5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3"/>
    <w:next w:val="af0"/>
    <w:uiPriority w:val="39"/>
    <w:rsid w:val="007860A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footnote reference" w:uiPriority="0"/>
    <w:lsdException w:name="annotation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4497F"/>
  </w:style>
  <w:style w:type="paragraph" w:styleId="11">
    <w:name w:val="heading 1"/>
    <w:aliases w:val="Заголовок 1 Знак2,Заголовок 1 Знак1 Знак,Заголовок 1 Знак Знак Знак,Заголовок 1 Знак Знак1 Знак,Заголовок 1 Знак Знак2"/>
    <w:basedOn w:val="a1"/>
    <w:next w:val="a1"/>
    <w:link w:val="12"/>
    <w:qFormat/>
    <w:rsid w:val="008C5B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1"/>
    <w:link w:val="22"/>
    <w:uiPriority w:val="9"/>
    <w:unhideWhenUsed/>
    <w:qFormat/>
    <w:rsid w:val="00BC068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h3,Head 3,l3+toc 3,CT,Sub-section Title,l3"/>
    <w:basedOn w:val="a1"/>
    <w:next w:val="a1"/>
    <w:link w:val="30"/>
    <w:unhideWhenUsed/>
    <w:qFormat/>
    <w:rsid w:val="006B2964"/>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aliases w:val="Параграф"/>
    <w:basedOn w:val="a1"/>
    <w:next w:val="a1"/>
    <w:link w:val="41"/>
    <w:qFormat/>
    <w:rsid w:val="00FF692F"/>
    <w:pPr>
      <w:keepNext/>
      <w:spacing w:after="0" w:line="240" w:lineRule="auto"/>
      <w:jc w:val="center"/>
      <w:outlineLvl w:val="3"/>
    </w:pPr>
    <w:rPr>
      <w:rFonts w:ascii="Calibri" w:eastAsia="Times New Roman" w:hAnsi="Calibri" w:cs="Times New Roman"/>
      <w:b/>
      <w:bCs/>
      <w:sz w:val="28"/>
      <w:szCs w:val="28"/>
      <w:lang w:eastAsia="ru-RU"/>
    </w:rPr>
  </w:style>
  <w:style w:type="paragraph" w:styleId="5">
    <w:name w:val="heading 5"/>
    <w:aliases w:val="_Подпункт"/>
    <w:basedOn w:val="a1"/>
    <w:next w:val="a1"/>
    <w:link w:val="50"/>
    <w:qFormat/>
    <w:rsid w:val="00FF692F"/>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unhideWhenUsed/>
    <w:qFormat/>
    <w:rsid w:val="00D1365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qFormat/>
    <w:rsid w:val="00FF692F"/>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1"/>
    <w:next w:val="a1"/>
    <w:link w:val="80"/>
    <w:qFormat/>
    <w:rsid w:val="00FF692F"/>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1"/>
    <w:next w:val="a1"/>
    <w:link w:val="90"/>
    <w:qFormat/>
    <w:rsid w:val="00FF692F"/>
    <w:pPr>
      <w:tabs>
        <w:tab w:val="num" w:pos="1584"/>
      </w:tabs>
      <w:spacing w:before="240" w:after="60" w:line="240" w:lineRule="auto"/>
      <w:ind w:left="1584" w:hanging="1584"/>
      <w:jc w:val="both"/>
      <w:outlineLvl w:val="8"/>
    </w:pPr>
    <w:rPr>
      <w:rFonts w:ascii="Arial" w:eastAsia="Times New Roman" w:hAnsi="Arial" w:cs="Arial"/>
      <w:b/>
      <w:bCs/>
      <w:i/>
      <w:iCs/>
      <w:sz w:val="18"/>
      <w:szCs w:val="1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aliases w:val="Linie,header"/>
    <w:basedOn w:val="a1"/>
    <w:link w:val="a6"/>
    <w:uiPriority w:val="99"/>
    <w:unhideWhenUsed/>
    <w:rsid w:val="002647CE"/>
    <w:pPr>
      <w:tabs>
        <w:tab w:val="center" w:pos="4677"/>
        <w:tab w:val="right" w:pos="9355"/>
      </w:tabs>
      <w:spacing w:after="0" w:line="240" w:lineRule="auto"/>
    </w:pPr>
  </w:style>
  <w:style w:type="character" w:customStyle="1" w:styleId="a6">
    <w:name w:val="Верхний колонтитул Знак"/>
    <w:aliases w:val="Linie Знак,header Знак"/>
    <w:basedOn w:val="a2"/>
    <w:link w:val="a5"/>
    <w:uiPriority w:val="99"/>
    <w:rsid w:val="002647CE"/>
  </w:style>
  <w:style w:type="paragraph" w:customStyle="1" w:styleId="13">
    <w:name w:val="Верхний колонтитул1"/>
    <w:basedOn w:val="a1"/>
    <w:rsid w:val="002647CE"/>
    <w:pPr>
      <w:tabs>
        <w:tab w:val="center" w:pos="4153"/>
        <w:tab w:val="right" w:pos="8306"/>
      </w:tabs>
      <w:spacing w:after="0" w:line="240" w:lineRule="auto"/>
    </w:pPr>
    <w:rPr>
      <w:rFonts w:ascii="Times New Roman" w:eastAsia="Times New Roman" w:hAnsi="Times New Roman" w:cs="Times New Roman"/>
      <w:sz w:val="24"/>
      <w:szCs w:val="20"/>
      <w:lang w:eastAsia="ru-RU"/>
    </w:rPr>
  </w:style>
  <w:style w:type="character" w:styleId="a7">
    <w:name w:val="page number"/>
    <w:basedOn w:val="a2"/>
    <w:uiPriority w:val="99"/>
    <w:rsid w:val="002647CE"/>
  </w:style>
  <w:style w:type="paragraph" w:styleId="a8">
    <w:name w:val="footer"/>
    <w:aliases w:val=" Знак3, Знак3 Знак Знак,Знак3 Знак Знак"/>
    <w:basedOn w:val="a1"/>
    <w:link w:val="a9"/>
    <w:uiPriority w:val="99"/>
    <w:unhideWhenUsed/>
    <w:rsid w:val="002647CE"/>
    <w:pPr>
      <w:tabs>
        <w:tab w:val="center" w:pos="4677"/>
        <w:tab w:val="right" w:pos="9355"/>
      </w:tabs>
      <w:spacing w:after="0" w:line="240" w:lineRule="auto"/>
    </w:pPr>
  </w:style>
  <w:style w:type="character" w:customStyle="1" w:styleId="a9">
    <w:name w:val="Нижний колонтитул Знак"/>
    <w:aliases w:val=" Знак3 Знак, Знак3 Знак Знак Знак,Знак3 Знак Знак Знак"/>
    <w:basedOn w:val="a2"/>
    <w:link w:val="a8"/>
    <w:uiPriority w:val="99"/>
    <w:rsid w:val="002647CE"/>
  </w:style>
  <w:style w:type="paragraph" w:styleId="aa">
    <w:name w:val="Balloon Text"/>
    <w:basedOn w:val="a1"/>
    <w:link w:val="ab"/>
    <w:uiPriority w:val="99"/>
    <w:unhideWhenUsed/>
    <w:rsid w:val="00A91099"/>
    <w:pPr>
      <w:spacing w:after="0" w:line="240" w:lineRule="auto"/>
    </w:pPr>
    <w:rPr>
      <w:rFonts w:ascii="Tahoma" w:hAnsi="Tahoma" w:cs="Tahoma"/>
      <w:sz w:val="16"/>
      <w:szCs w:val="16"/>
    </w:rPr>
  </w:style>
  <w:style w:type="character" w:customStyle="1" w:styleId="ab">
    <w:name w:val="Текст выноски Знак"/>
    <w:basedOn w:val="a2"/>
    <w:link w:val="aa"/>
    <w:uiPriority w:val="99"/>
    <w:rsid w:val="00A91099"/>
    <w:rPr>
      <w:rFonts w:ascii="Tahoma" w:hAnsi="Tahoma" w:cs="Tahoma"/>
      <w:sz w:val="16"/>
      <w:szCs w:val="16"/>
    </w:rPr>
  </w:style>
  <w:style w:type="character" w:styleId="ac">
    <w:name w:val="Hyperlink"/>
    <w:basedOn w:val="a2"/>
    <w:unhideWhenUsed/>
    <w:rsid w:val="00A20DC4"/>
    <w:rPr>
      <w:color w:val="0000FF" w:themeColor="hyperlink"/>
      <w:u w:val="single"/>
    </w:rPr>
  </w:style>
  <w:style w:type="character" w:customStyle="1" w:styleId="12">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basedOn w:val="a2"/>
    <w:link w:val="11"/>
    <w:rsid w:val="008C5B61"/>
    <w:rPr>
      <w:rFonts w:asciiTheme="majorHAnsi" w:eastAsiaTheme="majorEastAsia" w:hAnsiTheme="majorHAnsi" w:cstheme="majorBidi"/>
      <w:b/>
      <w:bCs/>
      <w:color w:val="365F91" w:themeColor="accent1" w:themeShade="BF"/>
      <w:sz w:val="28"/>
      <w:szCs w:val="28"/>
    </w:rPr>
  </w:style>
  <w:style w:type="paragraph" w:styleId="ad">
    <w:name w:val="TOC Heading"/>
    <w:basedOn w:val="11"/>
    <w:next w:val="a1"/>
    <w:uiPriority w:val="39"/>
    <w:unhideWhenUsed/>
    <w:qFormat/>
    <w:rsid w:val="008C5B61"/>
    <w:pPr>
      <w:outlineLvl w:val="9"/>
    </w:pPr>
    <w:rPr>
      <w:lang w:eastAsia="ru-RU"/>
    </w:rPr>
  </w:style>
  <w:style w:type="paragraph" w:styleId="31">
    <w:name w:val="toc 3"/>
    <w:basedOn w:val="a1"/>
    <w:next w:val="a1"/>
    <w:autoRedefine/>
    <w:uiPriority w:val="39"/>
    <w:unhideWhenUsed/>
    <w:qFormat/>
    <w:rsid w:val="008C5B61"/>
    <w:pPr>
      <w:spacing w:after="100"/>
      <w:ind w:left="440"/>
    </w:pPr>
  </w:style>
  <w:style w:type="paragraph" w:styleId="14">
    <w:name w:val="toc 1"/>
    <w:basedOn w:val="a1"/>
    <w:next w:val="a1"/>
    <w:autoRedefine/>
    <w:uiPriority w:val="39"/>
    <w:unhideWhenUsed/>
    <w:qFormat/>
    <w:rsid w:val="009145AC"/>
    <w:pPr>
      <w:tabs>
        <w:tab w:val="right" w:leader="dot" w:pos="9911"/>
      </w:tabs>
      <w:spacing w:after="100"/>
      <w:jc w:val="both"/>
    </w:pPr>
    <w:rPr>
      <w:rFonts w:ascii="Times New Roman" w:eastAsia="Times New Roman" w:hAnsi="Times New Roman" w:cs="Times New Roman"/>
      <w:b/>
      <w:noProof/>
      <w:sz w:val="24"/>
      <w:szCs w:val="24"/>
      <w:lang w:eastAsia="ru-RU"/>
    </w:rPr>
  </w:style>
  <w:style w:type="paragraph" w:styleId="23">
    <w:name w:val="toc 2"/>
    <w:basedOn w:val="a1"/>
    <w:next w:val="a1"/>
    <w:autoRedefine/>
    <w:uiPriority w:val="39"/>
    <w:unhideWhenUsed/>
    <w:qFormat/>
    <w:rsid w:val="000E4837"/>
    <w:pPr>
      <w:tabs>
        <w:tab w:val="right" w:leader="dot" w:pos="9911"/>
      </w:tabs>
      <w:spacing w:after="100"/>
      <w:ind w:left="220"/>
    </w:pPr>
    <w:rPr>
      <w:rFonts w:ascii="Times New Roman" w:eastAsia="Times New Roman" w:hAnsi="Times New Roman" w:cs="Times New Roman"/>
      <w:b/>
      <w:noProof/>
      <w:lang w:eastAsia="ru-RU"/>
    </w:rPr>
  </w:style>
  <w:style w:type="paragraph" w:styleId="ae">
    <w:name w:val="List Paragraph"/>
    <w:basedOn w:val="a1"/>
    <w:link w:val="af"/>
    <w:uiPriority w:val="34"/>
    <w:qFormat/>
    <w:rsid w:val="006E4F88"/>
    <w:pPr>
      <w:ind w:left="720"/>
      <w:contextualSpacing/>
    </w:pPr>
  </w:style>
  <w:style w:type="table" w:styleId="af0">
    <w:name w:val="Table Grid"/>
    <w:basedOn w:val="a3"/>
    <w:uiPriority w:val="59"/>
    <w:rsid w:val="007A62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link w:val="21"/>
    <w:uiPriority w:val="9"/>
    <w:rsid w:val="00BC068C"/>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
    <w:basedOn w:val="a2"/>
    <w:link w:val="3"/>
    <w:rsid w:val="006B2964"/>
    <w:rPr>
      <w:rFonts w:asciiTheme="majorHAnsi" w:eastAsiaTheme="majorEastAsia" w:hAnsiTheme="majorHAnsi" w:cstheme="majorBidi"/>
      <w:b/>
      <w:bCs/>
      <w:color w:val="4F81BD" w:themeColor="accent1"/>
    </w:rPr>
  </w:style>
  <w:style w:type="character" w:customStyle="1" w:styleId="60">
    <w:name w:val="Заголовок 6 Знак"/>
    <w:basedOn w:val="a2"/>
    <w:link w:val="6"/>
    <w:rsid w:val="00D1365E"/>
    <w:rPr>
      <w:rFonts w:asciiTheme="majorHAnsi" w:eastAsiaTheme="majorEastAsia" w:hAnsiTheme="majorHAnsi" w:cstheme="majorBidi"/>
      <w:i/>
      <w:iCs/>
      <w:color w:val="243F60" w:themeColor="accent1" w:themeShade="7F"/>
    </w:rPr>
  </w:style>
  <w:style w:type="character" w:customStyle="1" w:styleId="41">
    <w:name w:val="Заголовок 4 Знак"/>
    <w:aliases w:val="Параграф Знак"/>
    <w:basedOn w:val="a2"/>
    <w:link w:val="40"/>
    <w:rsid w:val="00FF692F"/>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2"/>
    <w:link w:val="5"/>
    <w:rsid w:val="00FF692F"/>
    <w:rPr>
      <w:rFonts w:ascii="Times New Roman" w:eastAsia="Times New Roman" w:hAnsi="Times New Roman" w:cs="Times New Roman"/>
      <w:b/>
      <w:bCs/>
      <w:sz w:val="24"/>
      <w:szCs w:val="24"/>
      <w:lang w:eastAsia="ru-RU"/>
    </w:rPr>
  </w:style>
  <w:style w:type="character" w:customStyle="1" w:styleId="70">
    <w:name w:val="Заголовок 7 Знак"/>
    <w:basedOn w:val="a2"/>
    <w:link w:val="7"/>
    <w:rsid w:val="00FF692F"/>
    <w:rPr>
      <w:rFonts w:ascii="Calibri" w:eastAsia="Times New Roman" w:hAnsi="Calibri" w:cs="Times New Roman"/>
      <w:sz w:val="24"/>
      <w:szCs w:val="24"/>
      <w:lang w:eastAsia="ru-RU"/>
    </w:rPr>
  </w:style>
  <w:style w:type="character" w:customStyle="1" w:styleId="80">
    <w:name w:val="Заголовок 8 Знак"/>
    <w:basedOn w:val="a2"/>
    <w:link w:val="8"/>
    <w:rsid w:val="00FF692F"/>
    <w:rPr>
      <w:rFonts w:ascii="Calibri" w:eastAsia="Times New Roman" w:hAnsi="Calibri" w:cs="Times New Roman"/>
      <w:i/>
      <w:iCs/>
      <w:sz w:val="24"/>
      <w:szCs w:val="24"/>
      <w:lang w:eastAsia="ru-RU"/>
    </w:rPr>
  </w:style>
  <w:style w:type="character" w:customStyle="1" w:styleId="90">
    <w:name w:val="Заголовок 9 Знак"/>
    <w:basedOn w:val="a2"/>
    <w:link w:val="9"/>
    <w:rsid w:val="00FF692F"/>
    <w:rPr>
      <w:rFonts w:ascii="Arial" w:eastAsia="Times New Roman" w:hAnsi="Arial" w:cs="Arial"/>
      <w:b/>
      <w:bCs/>
      <w:i/>
      <w:iCs/>
      <w:sz w:val="18"/>
      <w:szCs w:val="18"/>
      <w:lang w:eastAsia="ru-RU"/>
    </w:rPr>
  </w:style>
  <w:style w:type="numbering" w:customStyle="1" w:styleId="15">
    <w:name w:val="Нет списка1"/>
    <w:next w:val="a4"/>
    <w:uiPriority w:val="99"/>
    <w:semiHidden/>
    <w:unhideWhenUsed/>
    <w:rsid w:val="00FF692F"/>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FF692F"/>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ocked/>
    <w:rsid w:val="00FF692F"/>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FF692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F692F"/>
    <w:rPr>
      <w:rFonts w:cs="Times New Roman"/>
      <w:b/>
      <w:bCs/>
      <w:sz w:val="24"/>
      <w:szCs w:val="24"/>
      <w:lang w:val="ru-RU" w:eastAsia="ru-RU"/>
    </w:rPr>
  </w:style>
  <w:style w:type="paragraph" w:styleId="af1">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1"/>
    <w:link w:val="16"/>
    <w:rsid w:val="00FF692F"/>
    <w:pPr>
      <w:spacing w:after="0" w:line="240" w:lineRule="auto"/>
      <w:jc w:val="both"/>
    </w:pPr>
    <w:rPr>
      <w:rFonts w:ascii="Times New Roman" w:eastAsia="Times New Roman" w:hAnsi="Times New Roman" w:cs="Times New Roman"/>
      <w:sz w:val="24"/>
      <w:szCs w:val="24"/>
      <w:lang w:eastAsia="ru-RU"/>
    </w:rPr>
  </w:style>
  <w:style w:type="character" w:customStyle="1" w:styleId="af2">
    <w:name w:val="Основной текст Знак"/>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Список 1 Знак1,Body Text Char Знак1"/>
    <w:basedOn w:val="a2"/>
    <w:rsid w:val="00FF692F"/>
  </w:style>
  <w:style w:type="character" w:customStyle="1" w:styleId="16">
    <w:name w:val="Основной текст Знак1"/>
    <w:aliases w:val="Список 1 Знак,Body Text Char Знак,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link w:val="af1"/>
    <w:locked/>
    <w:rsid w:val="00FF692F"/>
    <w:rPr>
      <w:rFonts w:ascii="Times New Roman" w:eastAsia="Times New Roman" w:hAnsi="Times New Roman" w:cs="Times New Roman"/>
      <w:sz w:val="24"/>
      <w:szCs w:val="24"/>
      <w:lang w:eastAsia="ru-RU"/>
    </w:rPr>
  </w:style>
  <w:style w:type="paragraph" w:customStyle="1" w:styleId="24">
    <w:name w:val="Стиль2"/>
    <w:basedOn w:val="25"/>
    <w:rsid w:val="00FF692F"/>
    <w:pPr>
      <w:keepNext/>
      <w:keepLines/>
      <w:widowControl w:val="0"/>
      <w:suppressLineNumbers/>
      <w:suppressAutoHyphens/>
      <w:spacing w:after="60"/>
      <w:ind w:left="360" w:hanging="360"/>
      <w:jc w:val="both"/>
    </w:pPr>
    <w:rPr>
      <w:b/>
      <w:bCs/>
      <w:sz w:val="24"/>
      <w:szCs w:val="24"/>
    </w:rPr>
  </w:style>
  <w:style w:type="paragraph" w:styleId="25">
    <w:name w:val="List Number 2"/>
    <w:basedOn w:val="a1"/>
    <w:rsid w:val="00FF692F"/>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6"/>
    <w:rsid w:val="00FF692F"/>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
    <w:basedOn w:val="a1"/>
    <w:link w:val="27"/>
    <w:rsid w:val="00FF692F"/>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aliases w:val="Знак Знак8,Знак1 Знак"/>
    <w:basedOn w:val="a2"/>
    <w:link w:val="26"/>
    <w:rsid w:val="00FF692F"/>
    <w:rPr>
      <w:rFonts w:ascii="Times New Roman" w:eastAsia="Times New Roman" w:hAnsi="Times New Roman" w:cs="Times New Roman"/>
      <w:sz w:val="24"/>
      <w:szCs w:val="24"/>
      <w:lang w:eastAsia="ru-RU"/>
    </w:rPr>
  </w:style>
  <w:style w:type="paragraph" w:customStyle="1" w:styleId="33">
    <w:name w:val="Стиль3 Знак Знак"/>
    <w:basedOn w:val="26"/>
    <w:link w:val="34"/>
    <w:rsid w:val="00FF692F"/>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FF692F"/>
    <w:rPr>
      <w:rFonts w:ascii="Times New Roman" w:eastAsia="Times New Roman" w:hAnsi="Times New Roman" w:cs="Times New Roman"/>
      <w:sz w:val="24"/>
      <w:szCs w:val="24"/>
      <w:lang w:eastAsia="ru-RU"/>
    </w:rPr>
  </w:style>
  <w:style w:type="paragraph" w:customStyle="1" w:styleId="35">
    <w:name w:val="Стиль3 Знак"/>
    <w:basedOn w:val="26"/>
    <w:rsid w:val="00FF692F"/>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FF692F"/>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FF692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FF692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FF692F"/>
    <w:rPr>
      <w:rFonts w:ascii="Arial" w:eastAsia="Times New Roman" w:hAnsi="Arial" w:cs="Arial"/>
      <w:sz w:val="20"/>
      <w:szCs w:val="20"/>
      <w:lang w:eastAsia="ru-RU"/>
    </w:rPr>
  </w:style>
  <w:style w:type="paragraph" w:styleId="af3">
    <w:name w:val="Normal (Web)"/>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Body Text Indent"/>
    <w:aliases w:val="текст"/>
    <w:basedOn w:val="a1"/>
    <w:link w:val="af5"/>
    <w:rsid w:val="00FF692F"/>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5">
    <w:name w:val="Основной текст с отступом Знак"/>
    <w:aliases w:val="текст Знак"/>
    <w:basedOn w:val="a2"/>
    <w:link w:val="af4"/>
    <w:rsid w:val="00FF692F"/>
    <w:rPr>
      <w:rFonts w:ascii="Times New Roman" w:eastAsia="Times New Roman" w:hAnsi="Times New Roman" w:cs="Times New Roman"/>
      <w:sz w:val="24"/>
      <w:szCs w:val="24"/>
      <w:lang w:eastAsia="ru-RU"/>
    </w:rPr>
  </w:style>
  <w:style w:type="paragraph" w:customStyle="1" w:styleId="2-11">
    <w:name w:val="2-11"/>
    <w:basedOn w:val="a1"/>
    <w:rsid w:val="00FF692F"/>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1"/>
    <w:link w:val="37"/>
    <w:rsid w:val="00FF692F"/>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2"/>
    <w:link w:val="36"/>
    <w:rsid w:val="00FF692F"/>
    <w:rPr>
      <w:rFonts w:ascii="Times New Roman" w:eastAsia="Times New Roman" w:hAnsi="Times New Roman" w:cs="Times New Roman"/>
      <w:sz w:val="24"/>
      <w:szCs w:val="24"/>
      <w:lang w:eastAsia="ru-RU"/>
    </w:rPr>
  </w:style>
  <w:style w:type="paragraph" w:customStyle="1" w:styleId="38">
    <w:name w:val="3"/>
    <w:basedOn w:val="a1"/>
    <w:rsid w:val="00FF692F"/>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rsid w:val="00FF692F"/>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6">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1"/>
    <w:link w:val="af7"/>
    <w:uiPriority w:val="99"/>
    <w:qFormat/>
    <w:rsid w:val="00FF692F"/>
    <w:pPr>
      <w:spacing w:after="60" w:line="240" w:lineRule="auto"/>
      <w:jc w:val="both"/>
    </w:pPr>
    <w:rPr>
      <w:rFonts w:ascii="Times New Roman" w:eastAsia="Times New Roman" w:hAnsi="Times New Roman" w:cs="Times New Roman"/>
      <w:sz w:val="20"/>
      <w:szCs w:val="20"/>
      <w:lang w:eastAsia="ru-RU"/>
    </w:rPr>
  </w:style>
  <w:style w:type="character" w:customStyle="1" w:styleId="af7">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2"/>
    <w:link w:val="af6"/>
    <w:uiPriority w:val="99"/>
    <w:rsid w:val="00FF692F"/>
    <w:rPr>
      <w:rFonts w:ascii="Times New Roman" w:eastAsia="Times New Roman" w:hAnsi="Times New Roman" w:cs="Times New Roman"/>
      <w:sz w:val="20"/>
      <w:szCs w:val="20"/>
      <w:lang w:eastAsia="ru-RU"/>
    </w:rPr>
  </w:style>
  <w:style w:type="paragraph" w:styleId="af8">
    <w:name w:val="List Bullet"/>
    <w:basedOn w:val="a1"/>
    <w:autoRedefine/>
    <w:rsid w:val="00FF692F"/>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1"/>
    <w:next w:val="a1"/>
    <w:rsid w:val="00FF692F"/>
    <w:pPr>
      <w:keepNext/>
      <w:spacing w:after="0" w:line="240" w:lineRule="auto"/>
      <w:jc w:val="center"/>
    </w:pPr>
    <w:rPr>
      <w:rFonts w:ascii="Times New Roman" w:eastAsia="Times New Roman" w:hAnsi="Times New Roman" w:cs="Times New Roman"/>
      <w:sz w:val="24"/>
      <w:szCs w:val="24"/>
      <w:lang w:eastAsia="ru-RU"/>
    </w:rPr>
  </w:style>
  <w:style w:type="paragraph" w:styleId="af9">
    <w:name w:val="Date"/>
    <w:basedOn w:val="a1"/>
    <w:next w:val="a1"/>
    <w:link w:val="afa"/>
    <w:rsid w:val="00FF692F"/>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2"/>
    <w:link w:val="af9"/>
    <w:rsid w:val="00FF692F"/>
    <w:rPr>
      <w:rFonts w:ascii="Times New Roman" w:eastAsia="Times New Roman" w:hAnsi="Times New Roman" w:cs="Times New Roman"/>
      <w:sz w:val="24"/>
      <w:szCs w:val="24"/>
      <w:lang w:eastAsia="ru-RU"/>
    </w:rPr>
  </w:style>
  <w:style w:type="paragraph" w:customStyle="1" w:styleId="afb">
    <w:name w:val="МП"/>
    <w:basedOn w:val="a1"/>
    <w:rsid w:val="00FF692F"/>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c">
    <w:name w:val="Готовый"/>
    <w:basedOn w:val="a1"/>
    <w:rsid w:val="00FF69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rsid w:val="00FF692F"/>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FF692F"/>
    <w:rPr>
      <w:rFonts w:cs="Times New Roman"/>
      <w:color w:val="800000"/>
    </w:rPr>
  </w:style>
  <w:style w:type="character" w:customStyle="1" w:styleId="HeaderChar">
    <w:name w:val="Header Char"/>
    <w:locked/>
    <w:rsid w:val="00FF692F"/>
    <w:rPr>
      <w:rFonts w:cs="Times New Roman"/>
      <w:sz w:val="24"/>
      <w:szCs w:val="24"/>
      <w:lang w:val="ru-RU" w:eastAsia="ru-RU"/>
    </w:rPr>
  </w:style>
  <w:style w:type="paragraph" w:styleId="28">
    <w:name w:val="Body Text 2"/>
    <w:basedOn w:val="a1"/>
    <w:link w:val="29"/>
    <w:rsid w:val="00FF692F"/>
    <w:pPr>
      <w:spacing w:after="0" w:line="24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2"/>
    <w:link w:val="28"/>
    <w:rsid w:val="00FF692F"/>
    <w:rPr>
      <w:rFonts w:ascii="Times New Roman" w:eastAsia="Times New Roman" w:hAnsi="Times New Roman" w:cs="Times New Roman"/>
      <w:sz w:val="24"/>
      <w:szCs w:val="24"/>
      <w:lang w:eastAsia="ru-RU"/>
    </w:rPr>
  </w:style>
  <w:style w:type="paragraph" w:styleId="42">
    <w:name w:val="List Bullet 4"/>
    <w:basedOn w:val="a1"/>
    <w:autoRedefine/>
    <w:rsid w:val="00FF692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1"/>
    <w:autoRedefine/>
    <w:rsid w:val="00FF692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1"/>
    <w:rsid w:val="00FF692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1"/>
    <w:rsid w:val="00FF692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1"/>
    <w:rsid w:val="00FF692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rsid w:val="00FF692F"/>
    <w:pPr>
      <w:tabs>
        <w:tab w:val="num" w:pos="360"/>
      </w:tabs>
      <w:spacing w:before="180" w:after="60"/>
      <w:ind w:left="360" w:hanging="360"/>
      <w:jc w:val="both"/>
    </w:pPr>
    <w:rPr>
      <w:b/>
      <w:bCs/>
    </w:rPr>
  </w:style>
  <w:style w:type="paragraph" w:customStyle="1" w:styleId="xl27">
    <w:name w:val="xl2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d">
    <w:name w:val="Ãîòîâûé"/>
    <w:basedOn w:val="a1"/>
    <w:rsid w:val="00FF69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FF692F"/>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1"/>
    <w:rsid w:val="00FF692F"/>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7">
    <w:name w:val="Стиль1"/>
    <w:basedOn w:val="a1"/>
    <w:rsid w:val="00FF692F"/>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8">
    <w:name w:val="Обычный1"/>
    <w:rsid w:val="00FF692F"/>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e">
    <w:name w:val="Схема документа Знак"/>
    <w:link w:val="aff"/>
    <w:rsid w:val="00FF692F"/>
    <w:rPr>
      <w:rFonts w:ascii="Times New Roman" w:eastAsia="Times New Roman" w:hAnsi="Times New Roman" w:cs="Times New Roman"/>
      <w:sz w:val="2"/>
      <w:szCs w:val="2"/>
      <w:shd w:val="clear" w:color="auto" w:fill="000080"/>
    </w:rPr>
  </w:style>
  <w:style w:type="paragraph" w:styleId="aff">
    <w:name w:val="Document Map"/>
    <w:basedOn w:val="a1"/>
    <w:link w:val="afe"/>
    <w:rsid w:val="00FF692F"/>
    <w:pPr>
      <w:shd w:val="clear" w:color="auto" w:fill="000080"/>
      <w:spacing w:after="0" w:line="240" w:lineRule="auto"/>
    </w:pPr>
    <w:rPr>
      <w:rFonts w:ascii="Times New Roman" w:eastAsia="Times New Roman" w:hAnsi="Times New Roman" w:cs="Times New Roman"/>
      <w:sz w:val="2"/>
      <w:szCs w:val="2"/>
    </w:rPr>
  </w:style>
  <w:style w:type="character" w:customStyle="1" w:styleId="19">
    <w:name w:val="Схема документа Знак1"/>
    <w:basedOn w:val="a2"/>
    <w:uiPriority w:val="99"/>
    <w:semiHidden/>
    <w:rsid w:val="00FF692F"/>
    <w:rPr>
      <w:rFonts w:ascii="Tahoma" w:hAnsi="Tahoma" w:cs="Tahoma"/>
      <w:sz w:val="16"/>
      <w:szCs w:val="16"/>
    </w:rPr>
  </w:style>
  <w:style w:type="paragraph" w:styleId="aff0">
    <w:name w:val="Title"/>
    <w:basedOn w:val="a1"/>
    <w:link w:val="aff1"/>
    <w:qFormat/>
    <w:rsid w:val="00FF692F"/>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1">
    <w:name w:val="Название Знак"/>
    <w:basedOn w:val="a2"/>
    <w:link w:val="aff0"/>
    <w:rsid w:val="00FF692F"/>
    <w:rPr>
      <w:rFonts w:ascii="Times New Roman" w:eastAsia="Times New Roman" w:hAnsi="Times New Roman" w:cs="Times New Roman"/>
      <w:sz w:val="24"/>
      <w:szCs w:val="24"/>
      <w:lang w:eastAsia="ru-RU"/>
    </w:rPr>
  </w:style>
  <w:style w:type="paragraph" w:styleId="3a">
    <w:name w:val="Body Text 3"/>
    <w:basedOn w:val="a1"/>
    <w:link w:val="3b"/>
    <w:rsid w:val="00FF692F"/>
    <w:pPr>
      <w:spacing w:after="120" w:line="240" w:lineRule="auto"/>
    </w:pPr>
    <w:rPr>
      <w:rFonts w:ascii="Times New Roman" w:eastAsia="Times New Roman" w:hAnsi="Times New Roman" w:cs="Times New Roman"/>
      <w:sz w:val="16"/>
      <w:szCs w:val="16"/>
      <w:lang w:eastAsia="ru-RU"/>
    </w:rPr>
  </w:style>
  <w:style w:type="character" w:customStyle="1" w:styleId="3b">
    <w:name w:val="Основной текст 3 Знак"/>
    <w:basedOn w:val="a2"/>
    <w:link w:val="3a"/>
    <w:rsid w:val="00FF692F"/>
    <w:rPr>
      <w:rFonts w:ascii="Times New Roman" w:eastAsia="Times New Roman" w:hAnsi="Times New Roman" w:cs="Times New Roman"/>
      <w:sz w:val="16"/>
      <w:szCs w:val="16"/>
      <w:lang w:eastAsia="ru-RU"/>
    </w:rPr>
  </w:style>
  <w:style w:type="paragraph" w:customStyle="1" w:styleId="111">
    <w:name w:val="111"/>
    <w:basedOn w:val="a1"/>
    <w:rsid w:val="00FF692F"/>
    <w:pPr>
      <w:spacing w:after="0" w:line="240" w:lineRule="auto"/>
    </w:pPr>
    <w:rPr>
      <w:rFonts w:ascii="Times New Roman CYR" w:eastAsia="Times New Roman" w:hAnsi="Times New Roman CYR" w:cs="Times New Roman CYR"/>
      <w:sz w:val="20"/>
      <w:szCs w:val="20"/>
      <w:lang w:eastAsia="ru-RU"/>
    </w:rPr>
  </w:style>
  <w:style w:type="paragraph" w:styleId="aff2">
    <w:name w:val="Subtitle"/>
    <w:basedOn w:val="a1"/>
    <w:link w:val="aff3"/>
    <w:qFormat/>
    <w:rsid w:val="00FF692F"/>
    <w:pPr>
      <w:spacing w:after="60" w:line="240" w:lineRule="auto"/>
      <w:jc w:val="center"/>
      <w:outlineLvl w:val="1"/>
    </w:pPr>
    <w:rPr>
      <w:rFonts w:ascii="Cambria" w:eastAsia="Times New Roman" w:hAnsi="Cambria" w:cs="Times New Roman"/>
      <w:sz w:val="24"/>
      <w:szCs w:val="24"/>
      <w:lang w:eastAsia="ru-RU"/>
    </w:rPr>
  </w:style>
  <w:style w:type="character" w:customStyle="1" w:styleId="aff3">
    <w:name w:val="Подзаголовок Знак"/>
    <w:basedOn w:val="a2"/>
    <w:link w:val="aff2"/>
    <w:rsid w:val="00FF692F"/>
    <w:rPr>
      <w:rFonts w:ascii="Cambria" w:eastAsia="Times New Roman" w:hAnsi="Cambria" w:cs="Times New Roman"/>
      <w:sz w:val="24"/>
      <w:szCs w:val="24"/>
      <w:lang w:eastAsia="ru-RU"/>
    </w:rPr>
  </w:style>
  <w:style w:type="character" w:customStyle="1" w:styleId="FontStyle46">
    <w:name w:val="Font Style46"/>
    <w:rsid w:val="00FF692F"/>
    <w:rPr>
      <w:rFonts w:ascii="Times New Roman" w:hAnsi="Times New Roman" w:cs="Times New Roman"/>
      <w:sz w:val="26"/>
      <w:szCs w:val="26"/>
    </w:rPr>
  </w:style>
  <w:style w:type="paragraph" w:styleId="HTML">
    <w:name w:val="HTML Preformatted"/>
    <w:basedOn w:val="a1"/>
    <w:link w:val="HTML0"/>
    <w:uiPriority w:val="99"/>
    <w:rsid w:val="00FF69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2"/>
    <w:link w:val="HTML"/>
    <w:uiPriority w:val="99"/>
    <w:rsid w:val="00FF692F"/>
    <w:rPr>
      <w:rFonts w:ascii="Courier New" w:eastAsia="Times New Roman" w:hAnsi="Courier New" w:cs="Times New Roman"/>
      <w:sz w:val="20"/>
      <w:szCs w:val="20"/>
      <w:lang w:eastAsia="ru-RU"/>
    </w:rPr>
  </w:style>
  <w:style w:type="paragraph" w:customStyle="1" w:styleId="222">
    <w:name w:val="222"/>
    <w:basedOn w:val="a1"/>
    <w:rsid w:val="00FF692F"/>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1"/>
    <w:rsid w:val="00FF692F"/>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a">
    <w:name w:val="Обычный2"/>
    <w:rsid w:val="00FF692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1"/>
    <w:next w:val="a1"/>
    <w:qFormat/>
    <w:rsid w:val="00FF692F"/>
    <w:pPr>
      <w:spacing w:after="0" w:line="240" w:lineRule="auto"/>
      <w:ind w:right="-6672"/>
      <w:jc w:val="both"/>
    </w:pPr>
    <w:rPr>
      <w:rFonts w:ascii="Times New Roman" w:eastAsia="Times New Roman" w:hAnsi="Times New Roman" w:cs="Times New Roman"/>
      <w:b/>
      <w:bCs/>
      <w:sz w:val="20"/>
      <w:szCs w:val="20"/>
      <w:lang w:eastAsia="ru-RU"/>
    </w:rPr>
  </w:style>
  <w:style w:type="paragraph" w:styleId="aff5">
    <w:name w:val="Plain Text"/>
    <w:basedOn w:val="a1"/>
    <w:link w:val="aff6"/>
    <w:rsid w:val="00FF692F"/>
    <w:pPr>
      <w:spacing w:after="0" w:line="240" w:lineRule="auto"/>
    </w:pPr>
    <w:rPr>
      <w:rFonts w:ascii="Courier New" w:eastAsia="Times New Roman" w:hAnsi="Courier New" w:cs="Times New Roman"/>
      <w:sz w:val="20"/>
      <w:szCs w:val="20"/>
      <w:lang w:eastAsia="ru-RU"/>
    </w:rPr>
  </w:style>
  <w:style w:type="character" w:customStyle="1" w:styleId="aff6">
    <w:name w:val="Текст Знак"/>
    <w:basedOn w:val="a2"/>
    <w:link w:val="aff5"/>
    <w:rsid w:val="00FF692F"/>
    <w:rPr>
      <w:rFonts w:ascii="Courier New" w:eastAsia="Times New Roman" w:hAnsi="Courier New" w:cs="Times New Roman"/>
      <w:sz w:val="20"/>
      <w:szCs w:val="20"/>
      <w:lang w:eastAsia="ru-RU"/>
    </w:rPr>
  </w:style>
  <w:style w:type="paragraph" w:customStyle="1" w:styleId="ConsNonformat">
    <w:name w:val="ConsNonformat"/>
    <w:rsid w:val="00FF692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7">
    <w:name w:val="FollowedHyperlink"/>
    <w:uiPriority w:val="99"/>
    <w:rsid w:val="00FF692F"/>
    <w:rPr>
      <w:rFonts w:cs="Times New Roman"/>
      <w:color w:val="800080"/>
      <w:u w:val="single"/>
    </w:rPr>
  </w:style>
  <w:style w:type="character" w:customStyle="1" w:styleId="spanheaderlot21">
    <w:name w:val="span_header_lot_21"/>
    <w:rsid w:val="00FF692F"/>
    <w:rPr>
      <w:rFonts w:cs="Times New Roman"/>
      <w:b/>
      <w:bCs/>
      <w:sz w:val="20"/>
      <w:szCs w:val="20"/>
    </w:rPr>
  </w:style>
  <w:style w:type="paragraph" w:styleId="2b">
    <w:name w:val="List Bullet 2"/>
    <w:basedOn w:val="a1"/>
    <w:autoRedefine/>
    <w:rsid w:val="00FF692F"/>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c">
    <w:name w:val="List Bullet 3"/>
    <w:basedOn w:val="a1"/>
    <w:autoRedefine/>
    <w:rsid w:val="00FF692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8">
    <w:name w:val="List Number"/>
    <w:basedOn w:val="a1"/>
    <w:rsid w:val="00FF692F"/>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9">
    <w:name w:val="Note Heading"/>
    <w:basedOn w:val="a1"/>
    <w:next w:val="a1"/>
    <w:link w:val="affa"/>
    <w:rsid w:val="00FF692F"/>
    <w:pPr>
      <w:spacing w:after="60" w:line="240" w:lineRule="auto"/>
      <w:jc w:val="both"/>
    </w:pPr>
    <w:rPr>
      <w:rFonts w:ascii="Times New Roman" w:eastAsia="Times New Roman" w:hAnsi="Times New Roman" w:cs="Times New Roman"/>
      <w:sz w:val="24"/>
      <w:szCs w:val="24"/>
      <w:lang w:eastAsia="ru-RU"/>
    </w:rPr>
  </w:style>
  <w:style w:type="character" w:customStyle="1" w:styleId="affa">
    <w:name w:val="Заголовок записки Знак"/>
    <w:basedOn w:val="a2"/>
    <w:link w:val="aff9"/>
    <w:rsid w:val="00FF692F"/>
    <w:rPr>
      <w:rFonts w:ascii="Times New Roman" w:eastAsia="Times New Roman" w:hAnsi="Times New Roman" w:cs="Times New Roman"/>
      <w:sz w:val="24"/>
      <w:szCs w:val="24"/>
      <w:lang w:eastAsia="ru-RU"/>
    </w:rPr>
  </w:style>
  <w:style w:type="paragraph" w:customStyle="1" w:styleId="Style1">
    <w:name w:val="Style1"/>
    <w:basedOn w:val="a1"/>
    <w:rsid w:val="00FF692F"/>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rsid w:val="00FF692F"/>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FF692F"/>
    <w:pPr>
      <w:tabs>
        <w:tab w:val="num" w:pos="720"/>
      </w:tabs>
    </w:pPr>
  </w:style>
  <w:style w:type="paragraph" w:customStyle="1" w:styleId="Style3">
    <w:name w:val="Style3"/>
    <w:basedOn w:val="Simlple"/>
    <w:next w:val="Simlple"/>
    <w:rsid w:val="00FF692F"/>
    <w:pPr>
      <w:tabs>
        <w:tab w:val="num" w:pos="720"/>
      </w:tabs>
      <w:ind w:firstLine="567"/>
    </w:pPr>
  </w:style>
  <w:style w:type="character" w:styleId="affb">
    <w:name w:val="Strong"/>
    <w:uiPriority w:val="22"/>
    <w:qFormat/>
    <w:rsid w:val="00FF692F"/>
    <w:rPr>
      <w:rFonts w:cs="Times New Roman"/>
      <w:b/>
      <w:bCs/>
    </w:rPr>
  </w:style>
  <w:style w:type="character" w:customStyle="1" w:styleId="71">
    <w:name w:val="Знак Знак7"/>
    <w:locked/>
    <w:rsid w:val="00FF692F"/>
    <w:rPr>
      <w:rFonts w:cs="Times New Roman"/>
      <w:b/>
      <w:bCs/>
      <w:i/>
      <w:iCs/>
      <w:snapToGrid w:val="0"/>
      <w:sz w:val="24"/>
      <w:szCs w:val="24"/>
      <w:lang w:val="ru-RU" w:eastAsia="ru-RU"/>
    </w:rPr>
  </w:style>
  <w:style w:type="character" w:customStyle="1" w:styleId="3d">
    <w:name w:val="Знак Знак3"/>
    <w:rsid w:val="00FF692F"/>
    <w:rPr>
      <w:rFonts w:cs="Times New Roman"/>
      <w:b/>
      <w:bCs/>
      <w:i/>
      <w:iCs/>
      <w:snapToGrid w:val="0"/>
      <w:sz w:val="28"/>
      <w:szCs w:val="28"/>
    </w:rPr>
  </w:style>
  <w:style w:type="paragraph" w:customStyle="1" w:styleId="bulletin">
    <w:name w:val="bulletin"/>
    <w:basedOn w:val="26"/>
    <w:rsid w:val="00FF692F"/>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8"/>
    <w:rsid w:val="00FF692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FF692F"/>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FF692F"/>
    <w:rPr>
      <w:rFonts w:cs="Times New Roman"/>
      <w:sz w:val="24"/>
      <w:szCs w:val="24"/>
    </w:rPr>
  </w:style>
  <w:style w:type="paragraph" w:customStyle="1" w:styleId="1a">
    <w:name w:val="Абзац списка1"/>
    <w:basedOn w:val="a1"/>
    <w:rsid w:val="00FF692F"/>
    <w:pPr>
      <w:ind w:left="720"/>
    </w:pPr>
    <w:rPr>
      <w:rFonts w:ascii="Calibri" w:eastAsia="Times New Roman" w:hAnsi="Calibri" w:cs="Calibri"/>
      <w:lang w:eastAsia="ru-RU"/>
    </w:rPr>
  </w:style>
  <w:style w:type="character" w:customStyle="1" w:styleId="44">
    <w:name w:val="Знак Знак4"/>
    <w:rsid w:val="00FF692F"/>
    <w:rPr>
      <w:rFonts w:cs="Times New Roman"/>
      <w:b/>
      <w:bCs/>
      <w:sz w:val="28"/>
      <w:szCs w:val="28"/>
    </w:rPr>
  </w:style>
  <w:style w:type="paragraph" w:styleId="affc">
    <w:name w:val="Body Text First Indent"/>
    <w:basedOn w:val="af1"/>
    <w:link w:val="affd"/>
    <w:rsid w:val="00FF692F"/>
    <w:pPr>
      <w:spacing w:after="120"/>
      <w:ind w:firstLine="210"/>
      <w:jc w:val="left"/>
    </w:pPr>
    <w:rPr>
      <w:sz w:val="20"/>
      <w:szCs w:val="20"/>
    </w:rPr>
  </w:style>
  <w:style w:type="character" w:customStyle="1" w:styleId="affd">
    <w:name w:val="Красная строка Знак"/>
    <w:basedOn w:val="af2"/>
    <w:link w:val="affc"/>
    <w:rsid w:val="00FF692F"/>
    <w:rPr>
      <w:rFonts w:ascii="Times New Roman" w:eastAsia="Times New Roman" w:hAnsi="Times New Roman" w:cs="Times New Roman"/>
      <w:sz w:val="20"/>
      <w:szCs w:val="20"/>
      <w:lang w:eastAsia="ru-RU"/>
    </w:rPr>
  </w:style>
  <w:style w:type="paragraph" w:styleId="affe">
    <w:name w:val="List"/>
    <w:basedOn w:val="a1"/>
    <w:rsid w:val="00FF692F"/>
    <w:pPr>
      <w:spacing w:after="0" w:line="240" w:lineRule="auto"/>
      <w:ind w:left="283" w:hanging="283"/>
    </w:pPr>
    <w:rPr>
      <w:rFonts w:ascii="Times New Roman" w:eastAsia="Times New Roman" w:hAnsi="Times New Roman" w:cs="Times New Roman"/>
      <w:sz w:val="20"/>
      <w:szCs w:val="20"/>
      <w:lang w:val="en-GB" w:eastAsia="ru-RU"/>
    </w:rPr>
  </w:style>
  <w:style w:type="paragraph" w:styleId="2c">
    <w:name w:val="Body Text First Indent 2"/>
    <w:basedOn w:val="af4"/>
    <w:link w:val="2d"/>
    <w:rsid w:val="00FF692F"/>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5"/>
    <w:link w:val="2c"/>
    <w:rsid w:val="00FF692F"/>
    <w:rPr>
      <w:rFonts w:ascii="Times New Roman" w:eastAsia="Times New Roman" w:hAnsi="Times New Roman" w:cs="Times New Roman"/>
      <w:sz w:val="20"/>
      <w:szCs w:val="20"/>
      <w:lang w:val="en-GB" w:eastAsia="ru-RU"/>
    </w:rPr>
  </w:style>
  <w:style w:type="paragraph" w:customStyle="1" w:styleId="2e">
    <w:name w:val="ШТ Назв.2"/>
    <w:basedOn w:val="a1"/>
    <w:rsid w:val="00FF692F"/>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
    <w:name w:val="Знак2 Знак Знак"/>
    <w:rsid w:val="00FF692F"/>
    <w:rPr>
      <w:rFonts w:cs="Times New Roman"/>
      <w:sz w:val="24"/>
      <w:szCs w:val="24"/>
    </w:rPr>
  </w:style>
  <w:style w:type="paragraph" w:customStyle="1" w:styleId="style4">
    <w:name w:val="style4"/>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aliases w:val="текст Char1"/>
    <w:locked/>
    <w:rsid w:val="00FF692F"/>
    <w:rPr>
      <w:rFonts w:cs="Times New Roman"/>
      <w:lang w:val="ru-RU" w:eastAsia="ru-RU"/>
    </w:rPr>
  </w:style>
  <w:style w:type="character" w:customStyle="1" w:styleId="text">
    <w:name w:val="text"/>
    <w:rsid w:val="00FF692F"/>
    <w:rPr>
      <w:rFonts w:cs="Times New Roman"/>
    </w:rPr>
  </w:style>
  <w:style w:type="character" w:customStyle="1" w:styleId="62">
    <w:name w:val="Знак Знак6"/>
    <w:locked/>
    <w:rsid w:val="00FF692F"/>
    <w:rPr>
      <w:rFonts w:cs="Times New Roman"/>
      <w:sz w:val="24"/>
      <w:szCs w:val="24"/>
      <w:lang w:val="ru-RU" w:eastAsia="ru-RU"/>
    </w:rPr>
  </w:style>
  <w:style w:type="character" w:customStyle="1" w:styleId="2f0">
    <w:name w:val="Знак Знак2"/>
    <w:locked/>
    <w:rsid w:val="00FF692F"/>
    <w:rPr>
      <w:rFonts w:cs="Times New Roman"/>
      <w:sz w:val="24"/>
      <w:szCs w:val="24"/>
      <w:lang w:val="ru-RU" w:eastAsia="ru-RU"/>
    </w:rPr>
  </w:style>
  <w:style w:type="character" w:customStyle="1" w:styleId="afff">
    <w:name w:val="Знак Знак"/>
    <w:aliases w:val="Основной текст с отступом 2 Знак1,Знак1 Знак1"/>
    <w:locked/>
    <w:rsid w:val="00FF692F"/>
    <w:rPr>
      <w:rFonts w:cs="Times New Roman"/>
      <w:b/>
      <w:bCs/>
      <w:i/>
      <w:iCs/>
      <w:snapToGrid w:val="0"/>
      <w:sz w:val="28"/>
      <w:szCs w:val="28"/>
      <w:lang w:val="ru-RU" w:eastAsia="ru-RU"/>
    </w:rPr>
  </w:style>
  <w:style w:type="character" w:customStyle="1" w:styleId="1b">
    <w:name w:val="Знак Знак1"/>
    <w:locked/>
    <w:rsid w:val="00FF692F"/>
    <w:rPr>
      <w:rFonts w:cs="Times New Roman"/>
      <w:b/>
      <w:bCs/>
      <w:i/>
      <w:iCs/>
      <w:snapToGrid w:val="0"/>
      <w:sz w:val="24"/>
      <w:szCs w:val="24"/>
      <w:lang w:val="ru-RU" w:eastAsia="ru-RU"/>
    </w:rPr>
  </w:style>
  <w:style w:type="character" w:customStyle="1" w:styleId="213">
    <w:name w:val="Знак2 Знак Знак1"/>
    <w:locked/>
    <w:rsid w:val="00FF692F"/>
    <w:rPr>
      <w:rFonts w:cs="Times New Roman"/>
      <w:sz w:val="24"/>
      <w:szCs w:val="24"/>
      <w:lang w:val="ru-RU" w:eastAsia="ru-RU"/>
    </w:rPr>
  </w:style>
  <w:style w:type="character" w:customStyle="1" w:styleId="710">
    <w:name w:val="Знак Знак71"/>
    <w:locked/>
    <w:rsid w:val="00FF692F"/>
    <w:rPr>
      <w:rFonts w:cs="Times New Roman"/>
      <w:b/>
      <w:bCs/>
      <w:i/>
      <w:iCs/>
      <w:snapToGrid w:val="0"/>
      <w:sz w:val="24"/>
      <w:szCs w:val="24"/>
      <w:lang w:val="ru-RU" w:eastAsia="ru-RU"/>
    </w:rPr>
  </w:style>
  <w:style w:type="character" w:customStyle="1" w:styleId="311">
    <w:name w:val="Знак Знак31"/>
    <w:rsid w:val="00FF692F"/>
    <w:rPr>
      <w:rFonts w:cs="Times New Roman"/>
      <w:b/>
      <w:bCs/>
      <w:i/>
      <w:iCs/>
      <w:snapToGrid w:val="0"/>
      <w:sz w:val="28"/>
      <w:szCs w:val="28"/>
    </w:rPr>
  </w:style>
  <w:style w:type="character" w:customStyle="1" w:styleId="510">
    <w:name w:val="Знак Знак51"/>
    <w:rsid w:val="00FF692F"/>
    <w:rPr>
      <w:rFonts w:cs="Times New Roman"/>
      <w:sz w:val="24"/>
      <w:szCs w:val="24"/>
    </w:rPr>
  </w:style>
  <w:style w:type="character" w:customStyle="1" w:styleId="410">
    <w:name w:val="Знак Знак41"/>
    <w:rsid w:val="00FF692F"/>
    <w:rPr>
      <w:rFonts w:cs="Times New Roman"/>
      <w:b/>
      <w:bCs/>
      <w:sz w:val="28"/>
      <w:szCs w:val="28"/>
    </w:rPr>
  </w:style>
  <w:style w:type="character" w:customStyle="1" w:styleId="220">
    <w:name w:val="Знак2 Знак Знак2"/>
    <w:rsid w:val="00FF692F"/>
    <w:rPr>
      <w:rFonts w:cs="Times New Roman"/>
      <w:sz w:val="24"/>
      <w:szCs w:val="24"/>
    </w:rPr>
  </w:style>
  <w:style w:type="character" w:styleId="afff0">
    <w:name w:val="Emphasis"/>
    <w:qFormat/>
    <w:rsid w:val="00FF692F"/>
    <w:rPr>
      <w:rFonts w:cs="Times New Roman"/>
      <w:i/>
      <w:iCs/>
    </w:rPr>
  </w:style>
  <w:style w:type="paragraph" w:customStyle="1" w:styleId="desc2">
    <w:name w:val="desc2"/>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FF692F"/>
    <w:rPr>
      <w:rFonts w:cs="Times New Roman"/>
    </w:rPr>
  </w:style>
  <w:style w:type="character" w:customStyle="1" w:styleId="nobr">
    <w:name w:val="nobr"/>
    <w:rsid w:val="00FF692F"/>
    <w:rPr>
      <w:rFonts w:cs="Times New Roman"/>
    </w:rPr>
  </w:style>
  <w:style w:type="character" w:customStyle="1" w:styleId="2110">
    <w:name w:val="Знак2 Знак Знак11"/>
    <w:rsid w:val="00FF692F"/>
    <w:rPr>
      <w:rFonts w:cs="Times New Roman"/>
      <w:sz w:val="24"/>
      <w:szCs w:val="24"/>
      <w:lang w:val="ru-RU" w:eastAsia="ru-RU"/>
    </w:rPr>
  </w:style>
  <w:style w:type="paragraph" w:customStyle="1" w:styleId="112">
    <w:name w:val="Обычный + 11 пт"/>
    <w:aliases w:val="полужирный,Серый 100%"/>
    <w:basedOn w:val="a1"/>
    <w:rsid w:val="00FF692F"/>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FF692F"/>
    <w:rPr>
      <w:rFonts w:ascii="Arial" w:hAnsi="Arial" w:cs="Arial"/>
      <w:b/>
      <w:bCs/>
      <w:kern w:val="32"/>
      <w:sz w:val="32"/>
      <w:szCs w:val="32"/>
      <w:lang w:val="ru-RU" w:eastAsia="ru-RU"/>
    </w:rPr>
  </w:style>
  <w:style w:type="character" w:customStyle="1" w:styleId="113">
    <w:name w:val="Знак Знак11"/>
    <w:locked/>
    <w:rsid w:val="00FF692F"/>
    <w:rPr>
      <w:rFonts w:ascii="Arial" w:hAnsi="Arial" w:cs="Arial"/>
      <w:b/>
      <w:bCs/>
      <w:i/>
      <w:iCs/>
      <w:sz w:val="28"/>
      <w:szCs w:val="28"/>
      <w:lang w:val="ru-RU" w:eastAsia="ru-RU"/>
    </w:rPr>
  </w:style>
  <w:style w:type="character" w:customStyle="1" w:styleId="100">
    <w:name w:val="Знак Знак10"/>
    <w:rsid w:val="00FF692F"/>
    <w:rPr>
      <w:rFonts w:ascii="Arial" w:hAnsi="Arial" w:cs="Arial"/>
      <w:b/>
      <w:bCs/>
      <w:sz w:val="26"/>
      <w:szCs w:val="26"/>
      <w:lang w:val="ru-RU" w:eastAsia="ru-RU"/>
    </w:rPr>
  </w:style>
  <w:style w:type="character" w:customStyle="1" w:styleId="label">
    <w:name w:val="label"/>
    <w:rsid w:val="00FF692F"/>
    <w:rPr>
      <w:rFonts w:cs="Times New Roman"/>
    </w:rPr>
  </w:style>
  <w:style w:type="paragraph" w:customStyle="1" w:styleId="afff1">
    <w:name w:val="Знак Знак Знак Знак"/>
    <w:basedOn w:val="a1"/>
    <w:rsid w:val="00FF692F"/>
    <w:pPr>
      <w:spacing w:before="100" w:beforeAutospacing="1" w:after="100" w:afterAutospacing="1" w:line="240" w:lineRule="auto"/>
    </w:pPr>
    <w:rPr>
      <w:rFonts w:ascii="Tahoma" w:eastAsia="Times New Roman" w:hAnsi="Tahoma" w:cs="Tahoma"/>
      <w:sz w:val="20"/>
      <w:szCs w:val="20"/>
      <w:lang w:val="en-US"/>
    </w:rPr>
  </w:style>
  <w:style w:type="paragraph" w:customStyle="1" w:styleId="afff2">
    <w:name w:val="Обычный.Нормальный абзац"/>
    <w:rsid w:val="00FF692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FF692F"/>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FF692F"/>
    <w:pPr>
      <w:spacing w:after="0" w:line="240" w:lineRule="auto"/>
    </w:pPr>
    <w:rPr>
      <w:rFonts w:ascii="Arial" w:eastAsia="Times New Roman" w:hAnsi="Arial" w:cs="Arial"/>
      <w:b/>
      <w:bCs/>
      <w:lang w:eastAsia="ru-RU"/>
    </w:rPr>
  </w:style>
  <w:style w:type="paragraph" w:customStyle="1" w:styleId="Char">
    <w:name w:val="Char Знак Знак"/>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FF692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F692F"/>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FF692F"/>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1">
    <w:name w:val="Абзац списка2"/>
    <w:basedOn w:val="a1"/>
    <w:rsid w:val="00FF692F"/>
    <w:pPr>
      <w:ind w:left="720"/>
    </w:pPr>
    <w:rPr>
      <w:rFonts w:ascii="Calibri" w:eastAsia="Times New Roman" w:hAnsi="Calibri" w:cs="Calibri"/>
      <w:lang w:eastAsia="ru-RU"/>
    </w:rPr>
  </w:style>
  <w:style w:type="paragraph" w:customStyle="1" w:styleId="Style9">
    <w:name w:val="Style9"/>
    <w:basedOn w:val="a1"/>
    <w:rsid w:val="00FF692F"/>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3">
    <w:name w:val="No Spacing"/>
    <w:link w:val="afff4"/>
    <w:uiPriority w:val="1"/>
    <w:qFormat/>
    <w:rsid w:val="00FF692F"/>
    <w:pPr>
      <w:spacing w:after="0" w:line="240" w:lineRule="auto"/>
    </w:pPr>
    <w:rPr>
      <w:rFonts w:ascii="Calibri" w:eastAsia="Calibri" w:hAnsi="Calibri" w:cs="Times New Roman"/>
    </w:rPr>
  </w:style>
  <w:style w:type="character" w:styleId="afff5">
    <w:name w:val="footnote reference"/>
    <w:rsid w:val="00FF692F"/>
    <w:rPr>
      <w:vertAlign w:val="superscript"/>
    </w:rPr>
  </w:style>
  <w:style w:type="paragraph" w:customStyle="1" w:styleId="1c">
    <w:name w:val="Без интервала1"/>
    <w:rsid w:val="00FF692F"/>
    <w:pPr>
      <w:spacing w:after="0" w:line="240" w:lineRule="auto"/>
    </w:pPr>
    <w:rPr>
      <w:rFonts w:ascii="Calibri" w:eastAsia="Times New Roman" w:hAnsi="Calibri" w:cs="Calibri"/>
    </w:rPr>
  </w:style>
  <w:style w:type="character" w:customStyle="1" w:styleId="FontStyle14">
    <w:name w:val="Font Style14"/>
    <w:rsid w:val="00FF692F"/>
    <w:rPr>
      <w:rFonts w:ascii="Times New Roman" w:hAnsi="Times New Roman" w:cs="Times New Roman"/>
      <w:sz w:val="26"/>
      <w:szCs w:val="26"/>
    </w:rPr>
  </w:style>
  <w:style w:type="character" w:customStyle="1" w:styleId="3e">
    <w:name w:val="Основной текст3"/>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214">
    <w:name w:val="Знак Знак21"/>
    <w:rsid w:val="00FF692F"/>
    <w:rPr>
      <w:rFonts w:ascii="Arial" w:eastAsia="Times New Roman" w:hAnsi="Arial" w:cs="Times New Roman"/>
      <w:b/>
      <w:kern w:val="28"/>
      <w:sz w:val="28"/>
      <w:szCs w:val="20"/>
      <w:lang w:val="ru-RU" w:eastAsia="ru-RU"/>
    </w:rPr>
  </w:style>
  <w:style w:type="character" w:customStyle="1" w:styleId="200">
    <w:name w:val="Знак Знак20"/>
    <w:rsid w:val="00FF692F"/>
    <w:rPr>
      <w:rFonts w:ascii="Times New Roman" w:eastAsia="Times New Roman" w:hAnsi="Times New Roman" w:cs="Times New Roman"/>
      <w:sz w:val="28"/>
      <w:szCs w:val="20"/>
      <w:lang w:val="ru-RU" w:eastAsia="ru-RU"/>
    </w:rPr>
  </w:style>
  <w:style w:type="paragraph" w:styleId="2f2">
    <w:name w:val="List 2"/>
    <w:basedOn w:val="a1"/>
    <w:rsid w:val="00FF692F"/>
    <w:pPr>
      <w:spacing w:after="0" w:line="240" w:lineRule="auto"/>
      <w:ind w:left="720" w:hanging="360"/>
    </w:pPr>
    <w:rPr>
      <w:rFonts w:ascii="Academy" w:eastAsia="Times New Roman" w:hAnsi="Academy" w:cs="Times New Roman"/>
      <w:sz w:val="20"/>
      <w:szCs w:val="20"/>
      <w:lang w:eastAsia="ru-RU"/>
    </w:rPr>
  </w:style>
  <w:style w:type="paragraph" w:customStyle="1" w:styleId="221">
    <w:name w:val="Основной текст 22"/>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styleId="afff6">
    <w:name w:val="Block Text"/>
    <w:basedOn w:val="a1"/>
    <w:rsid w:val="00FF692F"/>
    <w:pPr>
      <w:overflowPunct w:val="0"/>
      <w:autoSpaceDE w:val="0"/>
      <w:autoSpaceDN w:val="0"/>
      <w:adjustRightInd w:val="0"/>
      <w:spacing w:after="0" w:line="240" w:lineRule="auto"/>
      <w:ind w:left="709" w:right="140" w:firstLine="709"/>
      <w:textAlignment w:val="baseline"/>
    </w:pPr>
    <w:rPr>
      <w:rFonts w:ascii="Times New Roman" w:eastAsia="Times New Roman" w:hAnsi="Times New Roman" w:cs="Times New Roman"/>
      <w:szCs w:val="20"/>
      <w:lang w:eastAsia="ru-RU"/>
    </w:rPr>
  </w:style>
  <w:style w:type="paragraph" w:customStyle="1" w:styleId="1d">
    <w:name w:val="Знак Знак Знак1 Знак"/>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
    <w:name w:val="Обычный3"/>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7">
    <w:name w:val="Îáû÷íûé"/>
    <w:rsid w:val="00FF692F"/>
    <w:pPr>
      <w:widowControl w:val="0"/>
      <w:spacing w:after="0" w:line="240" w:lineRule="auto"/>
    </w:pPr>
    <w:rPr>
      <w:rFonts w:ascii="TimesET" w:eastAsia="Times New Roman" w:hAnsi="TimesET" w:cs="Times New Roman"/>
      <w:sz w:val="20"/>
      <w:szCs w:val="20"/>
      <w:lang w:eastAsia="ru-RU"/>
    </w:rPr>
  </w:style>
  <w:style w:type="paragraph" w:customStyle="1" w:styleId="54">
    <w:name w:val="заголовок 5"/>
    <w:basedOn w:val="a1"/>
    <w:next w:val="a1"/>
    <w:rsid w:val="00FF692F"/>
    <w:pPr>
      <w:spacing w:before="240" w:after="60" w:line="240" w:lineRule="auto"/>
      <w:outlineLvl w:val="4"/>
    </w:pPr>
    <w:rPr>
      <w:rFonts w:ascii="Arial Black" w:eastAsia="Times New Roman" w:hAnsi="Arial Black" w:cs="Times New Roman"/>
      <w:szCs w:val="20"/>
      <w:lang w:eastAsia="ru-RU"/>
    </w:rPr>
  </w:style>
  <w:style w:type="paragraph" w:customStyle="1" w:styleId="Style">
    <w:name w:val="Style"/>
    <w:rsid w:val="00FF692F"/>
    <w:pPr>
      <w:widowControl w:val="0"/>
      <w:snapToGrid w:val="0"/>
      <w:spacing w:after="0" w:line="240" w:lineRule="auto"/>
    </w:pPr>
    <w:rPr>
      <w:rFonts w:ascii="Times New Roman" w:eastAsia="Times New Roman" w:hAnsi="Times New Roman" w:cs="Times New Roman"/>
      <w:sz w:val="24"/>
      <w:szCs w:val="20"/>
      <w:lang w:val="en-US" w:eastAsia="ru-RU"/>
    </w:rPr>
  </w:style>
  <w:style w:type="paragraph" w:customStyle="1" w:styleId="1e">
    <w:name w:val="çàãîëîâîê 1"/>
    <w:basedOn w:val="a1"/>
    <w:next w:val="a1"/>
    <w:rsid w:val="00FF692F"/>
    <w:pPr>
      <w:keepNext/>
      <w:widowControl w:val="0"/>
      <w:spacing w:after="0" w:line="240" w:lineRule="auto"/>
      <w:jc w:val="center"/>
    </w:pPr>
    <w:rPr>
      <w:rFonts w:ascii="TimesET" w:eastAsia="Times New Roman" w:hAnsi="TimesET" w:cs="Times New Roman"/>
      <w:b/>
      <w:sz w:val="24"/>
      <w:szCs w:val="20"/>
      <w:lang w:eastAsia="ru-RU"/>
    </w:rPr>
  </w:style>
  <w:style w:type="paragraph" w:customStyle="1" w:styleId="Iauiue">
    <w:name w:val="Iau?iue"/>
    <w:rsid w:val="00FF692F"/>
    <w:pPr>
      <w:widowControl w:val="0"/>
      <w:spacing w:after="0" w:line="240" w:lineRule="auto"/>
    </w:pPr>
    <w:rPr>
      <w:rFonts w:ascii="Times New Roman" w:eastAsia="Times New Roman" w:hAnsi="Times New Roman" w:cs="Times New Roman"/>
      <w:sz w:val="20"/>
      <w:szCs w:val="20"/>
      <w:lang w:eastAsia="ru-RU"/>
    </w:rPr>
  </w:style>
  <w:style w:type="character" w:customStyle="1" w:styleId="afff8">
    <w:name w:val="Основной шрифт"/>
    <w:rsid w:val="00FF692F"/>
  </w:style>
  <w:style w:type="paragraph" w:customStyle="1" w:styleId="BodyText21">
    <w:name w:val="Body Text 21"/>
    <w:basedOn w:val="a1"/>
    <w:rsid w:val="00FF692F"/>
    <w:pPr>
      <w:autoSpaceDE w:val="0"/>
      <w:autoSpaceDN w:val="0"/>
      <w:spacing w:after="0" w:line="240" w:lineRule="auto"/>
      <w:jc w:val="center"/>
    </w:pPr>
    <w:rPr>
      <w:rFonts w:ascii="Arial" w:eastAsia="Times New Roman" w:hAnsi="Arial" w:cs="Arial"/>
      <w:b/>
      <w:bCs/>
      <w:sz w:val="20"/>
      <w:szCs w:val="20"/>
      <w:lang w:eastAsia="ru-RU"/>
    </w:rPr>
  </w:style>
  <w:style w:type="paragraph" w:customStyle="1" w:styleId="consplustitle0">
    <w:name w:val="consplustitle"/>
    <w:basedOn w:val="a1"/>
    <w:rsid w:val="00FF692F"/>
    <w:pPr>
      <w:spacing w:before="100" w:beforeAutospacing="1" w:after="100" w:afterAutospacing="1" w:line="240" w:lineRule="auto"/>
    </w:pPr>
    <w:rPr>
      <w:rFonts w:ascii="Tahoma" w:eastAsia="Times New Roman" w:hAnsi="Tahoma" w:cs="Tahoma"/>
      <w:color w:val="514F50"/>
      <w:sz w:val="17"/>
      <w:szCs w:val="17"/>
      <w:lang w:eastAsia="ru-RU"/>
    </w:rPr>
  </w:style>
  <w:style w:type="paragraph" w:customStyle="1" w:styleId="Style6">
    <w:name w:val="Style6"/>
    <w:basedOn w:val="a1"/>
    <w:rsid w:val="00FF692F"/>
    <w:pPr>
      <w:widowControl w:val="0"/>
      <w:autoSpaceDE w:val="0"/>
      <w:autoSpaceDN w:val="0"/>
      <w:adjustRightInd w:val="0"/>
      <w:spacing w:after="0" w:line="331" w:lineRule="exact"/>
      <w:ind w:firstLine="569"/>
      <w:jc w:val="both"/>
    </w:pPr>
    <w:rPr>
      <w:rFonts w:ascii="Times New Roman" w:eastAsia="Times New Roman" w:hAnsi="Times New Roman" w:cs="Times New Roman"/>
      <w:sz w:val="24"/>
      <w:szCs w:val="24"/>
      <w:lang w:eastAsia="ru-RU"/>
    </w:rPr>
  </w:style>
  <w:style w:type="paragraph" w:customStyle="1" w:styleId="Style10">
    <w:name w:val="Style10"/>
    <w:basedOn w:val="a1"/>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3">
    <w:name w:val="Font Style13"/>
    <w:rsid w:val="00FF692F"/>
    <w:rPr>
      <w:rFonts w:ascii="Times New Roman" w:hAnsi="Times New Roman" w:cs="Times New Roman"/>
      <w:b/>
      <w:bCs/>
      <w:sz w:val="26"/>
      <w:szCs w:val="26"/>
    </w:rPr>
  </w:style>
  <w:style w:type="paragraph" w:customStyle="1" w:styleId="Style40">
    <w:name w:val="Style4"/>
    <w:basedOn w:val="a1"/>
    <w:rsid w:val="00FF692F"/>
    <w:pPr>
      <w:widowControl w:val="0"/>
      <w:autoSpaceDE w:val="0"/>
      <w:autoSpaceDN w:val="0"/>
      <w:adjustRightInd w:val="0"/>
      <w:spacing w:after="0" w:line="353" w:lineRule="exact"/>
      <w:ind w:firstLine="1318"/>
    </w:pPr>
    <w:rPr>
      <w:rFonts w:ascii="Times New Roman" w:eastAsia="Times New Roman" w:hAnsi="Times New Roman" w:cs="Times New Roman"/>
      <w:sz w:val="24"/>
      <w:szCs w:val="24"/>
      <w:lang w:eastAsia="ru-RU"/>
    </w:rPr>
  </w:style>
  <w:style w:type="character" w:customStyle="1" w:styleId="45">
    <w:name w:val="Основной текст4"/>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FontStyle78">
    <w:name w:val="Font Style78"/>
    <w:rsid w:val="00FF692F"/>
    <w:rPr>
      <w:rFonts w:ascii="Times New Roman" w:hAnsi="Times New Roman" w:cs="Times New Roman"/>
      <w:sz w:val="18"/>
      <w:szCs w:val="18"/>
    </w:rPr>
  </w:style>
  <w:style w:type="character" w:customStyle="1" w:styleId="FontStyle29">
    <w:name w:val="Font Style29"/>
    <w:rsid w:val="00FF692F"/>
    <w:rPr>
      <w:rFonts w:ascii="Times New Roman" w:hAnsi="Times New Roman" w:cs="Times New Roman"/>
      <w:sz w:val="22"/>
      <w:szCs w:val="22"/>
    </w:rPr>
  </w:style>
  <w:style w:type="paragraph" w:customStyle="1" w:styleId="afff9">
    <w:name w:val="Пункт договора"/>
    <w:basedOn w:val="a1"/>
    <w:rsid w:val="00FF692F"/>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afffa">
    <w:name w:val="Обычный стиль"/>
    <w:basedOn w:val="a1"/>
    <w:uiPriority w:val="99"/>
    <w:rsid w:val="00FF692F"/>
    <w:pPr>
      <w:widowControl w:val="0"/>
      <w:adjustRightInd w:val="0"/>
      <w:spacing w:after="160" w:line="240" w:lineRule="exact"/>
    </w:pPr>
    <w:rPr>
      <w:rFonts w:ascii="Times New Roman" w:eastAsia="Times New Roman" w:hAnsi="Times New Roman" w:cs="Arial"/>
      <w:sz w:val="24"/>
      <w:szCs w:val="20"/>
      <w:lang w:val="en-GB"/>
    </w:rPr>
  </w:style>
  <w:style w:type="character" w:customStyle="1" w:styleId="afffb">
    <w:name w:val="Основной текст_"/>
    <w:link w:val="55"/>
    <w:rsid w:val="00FF692F"/>
    <w:rPr>
      <w:sz w:val="27"/>
      <w:szCs w:val="27"/>
      <w:shd w:val="clear" w:color="auto" w:fill="FFFFFF"/>
    </w:rPr>
  </w:style>
  <w:style w:type="paragraph" w:customStyle="1" w:styleId="55">
    <w:name w:val="Основной текст5"/>
    <w:basedOn w:val="a1"/>
    <w:link w:val="afffb"/>
    <w:rsid w:val="00FF692F"/>
    <w:pPr>
      <w:shd w:val="clear" w:color="auto" w:fill="FFFFFF"/>
      <w:spacing w:after="0" w:line="320" w:lineRule="exact"/>
      <w:jc w:val="right"/>
    </w:pPr>
    <w:rPr>
      <w:sz w:val="27"/>
      <w:szCs w:val="27"/>
      <w:shd w:val="clear" w:color="auto" w:fill="FFFFFF"/>
    </w:rPr>
  </w:style>
  <w:style w:type="character" w:customStyle="1" w:styleId="2f3">
    <w:name w:val="Основной текст2"/>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afffc">
    <w:name w:val="Гипертекстовая ссылка"/>
    <w:rsid w:val="00FF692F"/>
    <w:rPr>
      <w:color w:val="008000"/>
    </w:rPr>
  </w:style>
  <w:style w:type="paragraph" w:customStyle="1" w:styleId="afffd">
    <w:name w:val="Нормальный (таблица)"/>
    <w:basedOn w:val="a1"/>
    <w:next w:val="a1"/>
    <w:rsid w:val="00FF692F"/>
    <w:pPr>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1f">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46">
    <w:name w:val="Обычный4"/>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styleId="afffe">
    <w:name w:val="annotation reference"/>
    <w:rsid w:val="00FF692F"/>
    <w:rPr>
      <w:sz w:val="16"/>
      <w:szCs w:val="16"/>
    </w:rPr>
  </w:style>
  <w:style w:type="paragraph" w:styleId="affff">
    <w:name w:val="annotation text"/>
    <w:basedOn w:val="a1"/>
    <w:link w:val="affff0"/>
    <w:rsid w:val="00FF692F"/>
    <w:pPr>
      <w:spacing w:after="0" w:line="240" w:lineRule="auto"/>
    </w:pPr>
    <w:rPr>
      <w:rFonts w:ascii="Times New Roman" w:eastAsia="Times New Roman" w:hAnsi="Times New Roman" w:cs="Times New Roman"/>
      <w:sz w:val="20"/>
      <w:szCs w:val="20"/>
      <w:lang w:eastAsia="ru-RU"/>
    </w:rPr>
  </w:style>
  <w:style w:type="character" w:customStyle="1" w:styleId="affff0">
    <w:name w:val="Текст примечания Знак"/>
    <w:basedOn w:val="a2"/>
    <w:link w:val="affff"/>
    <w:rsid w:val="00FF692F"/>
    <w:rPr>
      <w:rFonts w:ascii="Times New Roman" w:eastAsia="Times New Roman" w:hAnsi="Times New Roman" w:cs="Times New Roman"/>
      <w:sz w:val="20"/>
      <w:szCs w:val="20"/>
      <w:lang w:eastAsia="ru-RU"/>
    </w:rPr>
  </w:style>
  <w:style w:type="character" w:customStyle="1" w:styleId="apple-converted-space">
    <w:name w:val="apple-converted-space"/>
    <w:basedOn w:val="a2"/>
    <w:rsid w:val="00FF692F"/>
  </w:style>
  <w:style w:type="paragraph" w:styleId="affff1">
    <w:name w:val="annotation subject"/>
    <w:basedOn w:val="affff"/>
    <w:next w:val="affff"/>
    <w:link w:val="affff2"/>
    <w:rsid w:val="00FF692F"/>
    <w:rPr>
      <w:b/>
      <w:bCs/>
    </w:rPr>
  </w:style>
  <w:style w:type="character" w:customStyle="1" w:styleId="affff2">
    <w:name w:val="Тема примечания Знак"/>
    <w:basedOn w:val="affff0"/>
    <w:link w:val="affff1"/>
    <w:rsid w:val="00FF692F"/>
    <w:rPr>
      <w:rFonts w:ascii="Times New Roman" w:eastAsia="Times New Roman" w:hAnsi="Times New Roman" w:cs="Times New Roman"/>
      <w:b/>
      <w:bCs/>
      <w:sz w:val="20"/>
      <w:szCs w:val="20"/>
      <w:lang w:eastAsia="ru-RU"/>
    </w:rPr>
  </w:style>
  <w:style w:type="character" w:customStyle="1" w:styleId="Q">
    <w:name w:val="Q"/>
    <w:uiPriority w:val="99"/>
    <w:rsid w:val="00FF692F"/>
  </w:style>
  <w:style w:type="paragraph" w:customStyle="1" w:styleId="1f0">
    <w:name w:val="Знак Знак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3">
    <w:name w:val="Знак Знак Знак Знак Знак Знак Знак Знак Знак Знак Знак Знак Знак Знак Знак Знак Знак Знак Знак Знак Знак"/>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1">
    <w:name w:val="Текст1"/>
    <w:basedOn w:val="a1"/>
    <w:rsid w:val="00FF692F"/>
    <w:pPr>
      <w:spacing w:after="0" w:line="240" w:lineRule="auto"/>
    </w:pPr>
    <w:rPr>
      <w:rFonts w:ascii="Courier New" w:eastAsia="Times New Roman" w:hAnsi="Courier New" w:cs="Arial"/>
      <w:sz w:val="20"/>
      <w:szCs w:val="18"/>
      <w:lang w:eastAsia="ru-RU"/>
    </w:rPr>
  </w:style>
  <w:style w:type="paragraph" w:customStyle="1" w:styleId="style50">
    <w:name w:val="style50"/>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
    <w:name w:val="r"/>
    <w:basedOn w:val="a2"/>
    <w:rsid w:val="00FF692F"/>
  </w:style>
  <w:style w:type="character" w:customStyle="1" w:styleId="ep">
    <w:name w:val="ep"/>
    <w:basedOn w:val="a2"/>
    <w:rsid w:val="00FF692F"/>
  </w:style>
  <w:style w:type="character" w:customStyle="1" w:styleId="iceouttxt5">
    <w:name w:val="iceouttxt5"/>
    <w:rsid w:val="00FF692F"/>
    <w:rPr>
      <w:rFonts w:ascii="Arial" w:hAnsi="Arial" w:cs="Arial" w:hint="default"/>
      <w:color w:val="666666"/>
      <w:sz w:val="17"/>
      <w:szCs w:val="17"/>
    </w:rPr>
  </w:style>
  <w:style w:type="paragraph" w:customStyle="1" w:styleId="formattext">
    <w:name w:val="formattext"/>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2">
    <w:name w:val="заголовок 1"/>
    <w:basedOn w:val="a1"/>
    <w:next w:val="a1"/>
    <w:rsid w:val="00FF692F"/>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affff4">
    <w:name w:val="Таблица шапка"/>
    <w:basedOn w:val="a1"/>
    <w:rsid w:val="00FF692F"/>
    <w:pPr>
      <w:keepNext/>
      <w:spacing w:before="40" w:after="40" w:line="240" w:lineRule="auto"/>
      <w:ind w:left="57" w:right="57"/>
    </w:pPr>
    <w:rPr>
      <w:rFonts w:ascii="Times New Roman" w:eastAsia="Times New Roman" w:hAnsi="Times New Roman" w:cs="Times New Roman"/>
      <w:sz w:val="18"/>
      <w:szCs w:val="18"/>
      <w:lang w:eastAsia="ru-RU"/>
    </w:rPr>
  </w:style>
  <w:style w:type="table" w:customStyle="1" w:styleId="1f3">
    <w:name w:val="Сетка таблицы1"/>
    <w:basedOn w:val="a3"/>
    <w:next w:val="af0"/>
    <w:uiPriority w:val="39"/>
    <w:rsid w:val="00FF69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5">
    <w:name w:val="endnote text"/>
    <w:basedOn w:val="a1"/>
    <w:link w:val="affff6"/>
    <w:rsid w:val="00FF692F"/>
    <w:pPr>
      <w:spacing w:after="0" w:line="240" w:lineRule="auto"/>
    </w:pPr>
    <w:rPr>
      <w:rFonts w:ascii="Times New Roman" w:eastAsia="MS Mincho" w:hAnsi="Times New Roman" w:cs="Times New Roman"/>
      <w:sz w:val="20"/>
      <w:szCs w:val="20"/>
      <w:lang w:eastAsia="ja-JP"/>
    </w:rPr>
  </w:style>
  <w:style w:type="character" w:customStyle="1" w:styleId="affff6">
    <w:name w:val="Текст концевой сноски Знак"/>
    <w:basedOn w:val="a2"/>
    <w:link w:val="affff5"/>
    <w:rsid w:val="00FF692F"/>
    <w:rPr>
      <w:rFonts w:ascii="Times New Roman" w:eastAsia="MS Mincho" w:hAnsi="Times New Roman" w:cs="Times New Roman"/>
      <w:sz w:val="20"/>
      <w:szCs w:val="20"/>
      <w:lang w:eastAsia="ja-JP"/>
    </w:rPr>
  </w:style>
  <w:style w:type="character" w:styleId="affff7">
    <w:name w:val="endnote reference"/>
    <w:uiPriority w:val="99"/>
    <w:rsid w:val="00FF692F"/>
    <w:rPr>
      <w:vertAlign w:val="superscript"/>
    </w:rPr>
  </w:style>
  <w:style w:type="paragraph" w:customStyle="1" w:styleId="56">
    <w:name w:val="Обычный5"/>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63">
    <w:name w:val="Обычный6"/>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Heading3Char">
    <w:name w:val="Heading 3 Char"/>
    <w:aliases w:val="h3 Char,Head 3 Char,l3+toc 3 Char,CT Char,Sub-section Title Char,l3 Char"/>
    <w:semiHidden/>
    <w:locked/>
    <w:rsid w:val="00FF692F"/>
    <w:rPr>
      <w:rFonts w:ascii="Cambria" w:hAnsi="Cambria" w:cs="Cambria"/>
      <w:b/>
      <w:bCs/>
      <w:sz w:val="26"/>
      <w:szCs w:val="26"/>
    </w:rPr>
  </w:style>
  <w:style w:type="paragraph" w:customStyle="1" w:styleId="affff8">
    <w:name w:val="Тендерные данные"/>
    <w:basedOn w:val="a1"/>
    <w:semiHidden/>
    <w:rsid w:val="00FF692F"/>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f9">
    <w:name w:val="Условия контракта"/>
    <w:basedOn w:val="a1"/>
    <w:semiHidden/>
    <w:rsid w:val="00FF692F"/>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0">
    <w:name w:val="Раздел 3"/>
    <w:basedOn w:val="a1"/>
    <w:semiHidden/>
    <w:rsid w:val="00FF692F"/>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fa">
    <w:name w:val="Подраздел"/>
    <w:basedOn w:val="a1"/>
    <w:semiHidden/>
    <w:rsid w:val="00FF692F"/>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f4">
    <w:name w:val="index 1"/>
    <w:basedOn w:val="a1"/>
    <w:next w:val="a1"/>
    <w:autoRedefine/>
    <w:rsid w:val="00FF692F"/>
    <w:pPr>
      <w:spacing w:after="0" w:line="240" w:lineRule="auto"/>
      <w:ind w:left="200" w:hanging="200"/>
    </w:pPr>
    <w:rPr>
      <w:rFonts w:ascii="Times New Roman" w:eastAsia="Times New Roman" w:hAnsi="Times New Roman" w:cs="Times New Roman"/>
      <w:sz w:val="20"/>
      <w:szCs w:val="20"/>
      <w:lang w:eastAsia="ru-RU"/>
    </w:rPr>
  </w:style>
  <w:style w:type="paragraph" w:customStyle="1" w:styleId="3f1">
    <w:name w:val="Абзац списка3"/>
    <w:basedOn w:val="a1"/>
    <w:rsid w:val="00FF692F"/>
    <w:pPr>
      <w:ind w:left="720"/>
    </w:pPr>
    <w:rPr>
      <w:rFonts w:ascii="Calibri" w:eastAsia="Times New Roman" w:hAnsi="Calibri" w:cs="Calibri"/>
      <w:lang w:eastAsia="ru-RU"/>
    </w:rPr>
  </w:style>
  <w:style w:type="paragraph" w:customStyle="1" w:styleId="2f4">
    <w:name w:val="Без интервала2"/>
    <w:rsid w:val="00FF692F"/>
    <w:pPr>
      <w:spacing w:after="0" w:line="240" w:lineRule="auto"/>
    </w:pPr>
    <w:rPr>
      <w:rFonts w:ascii="Calibri" w:eastAsia="Times New Roman" w:hAnsi="Calibri" w:cs="Calibri"/>
    </w:rPr>
  </w:style>
  <w:style w:type="paragraph" w:customStyle="1" w:styleId="230">
    <w:name w:val="Основной текст 23"/>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72">
    <w:name w:val="Обычный7"/>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81">
    <w:name w:val="Обычный8"/>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2f5">
    <w:name w:val="Текст2"/>
    <w:basedOn w:val="a1"/>
    <w:rsid w:val="00FF692F"/>
    <w:pPr>
      <w:spacing w:after="0" w:line="240" w:lineRule="auto"/>
    </w:pPr>
    <w:rPr>
      <w:rFonts w:ascii="Courier New" w:eastAsia="Times New Roman" w:hAnsi="Courier New" w:cs="Arial"/>
      <w:sz w:val="20"/>
      <w:szCs w:val="18"/>
      <w:lang w:eastAsia="ru-RU"/>
    </w:rPr>
  </w:style>
  <w:style w:type="numbering" w:customStyle="1" w:styleId="114">
    <w:name w:val="Нет списка11"/>
    <w:next w:val="a4"/>
    <w:uiPriority w:val="99"/>
    <w:semiHidden/>
    <w:unhideWhenUsed/>
    <w:rsid w:val="00FF692F"/>
  </w:style>
  <w:style w:type="numbering" w:customStyle="1" w:styleId="2f6">
    <w:name w:val="Нет списка2"/>
    <w:next w:val="a4"/>
    <w:uiPriority w:val="99"/>
    <w:semiHidden/>
    <w:unhideWhenUsed/>
    <w:rsid w:val="00FF692F"/>
  </w:style>
  <w:style w:type="paragraph" w:customStyle="1" w:styleId="xl64">
    <w:name w:val="xl64"/>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65">
    <w:name w:val="xl65"/>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6">
    <w:name w:val="xl66"/>
    <w:basedOn w:val="a1"/>
    <w:rsid w:val="00FF692F"/>
    <w:pPr>
      <w:pBdr>
        <w:top w:val="single" w:sz="8" w:space="0" w:color="auto"/>
        <w:lef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7">
    <w:name w:val="xl67"/>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8">
    <w:name w:val="xl68"/>
    <w:basedOn w:val="a1"/>
    <w:rsid w:val="00FF692F"/>
    <w:pPr>
      <w:pBdr>
        <w:lef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69">
    <w:name w:val="xl69"/>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0">
    <w:name w:val="xl70"/>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1">
    <w:name w:val="xl71"/>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2">
    <w:name w:val="xl72"/>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73">
    <w:name w:val="xl7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4">
    <w:name w:val="xl7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5">
    <w:name w:val="xl75"/>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76">
    <w:name w:val="xl7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77">
    <w:name w:val="xl77"/>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8">
    <w:name w:val="xl78"/>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9">
    <w:name w:val="xl7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80">
    <w:name w:val="xl80"/>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81">
    <w:name w:val="xl8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82">
    <w:name w:val="xl82"/>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83">
    <w:name w:val="xl83"/>
    <w:basedOn w:val="a1"/>
    <w:rsid w:val="00FF692F"/>
    <w:pP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84">
    <w:name w:val="xl84"/>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85">
    <w:name w:val="xl85"/>
    <w:basedOn w:val="a1"/>
    <w:rsid w:val="00FF692F"/>
    <w:pPr>
      <w:pBdr>
        <w:lef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86">
    <w:name w:val="xl86"/>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87">
    <w:name w:val="xl87"/>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88">
    <w:name w:val="xl88"/>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89">
    <w:name w:val="xl89"/>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color w:val="FFFFFF"/>
      <w:sz w:val="20"/>
      <w:szCs w:val="20"/>
      <w:lang w:eastAsia="ru-RU"/>
    </w:rPr>
  </w:style>
  <w:style w:type="paragraph" w:customStyle="1" w:styleId="xl90">
    <w:name w:val="xl90"/>
    <w:basedOn w:val="a1"/>
    <w:rsid w:val="00FF692F"/>
    <w:pPr>
      <w:pBdr>
        <w:top w:val="single" w:sz="8" w:space="0" w:color="auto"/>
        <w:bottom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1">
    <w:name w:val="xl91"/>
    <w:basedOn w:val="a1"/>
    <w:rsid w:val="00FF692F"/>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2">
    <w:name w:val="xl92"/>
    <w:basedOn w:val="a1"/>
    <w:rsid w:val="00FF692F"/>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3">
    <w:name w:val="xl93"/>
    <w:basedOn w:val="a1"/>
    <w:rsid w:val="00FF692F"/>
    <w:pP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4">
    <w:name w:val="xl94"/>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5">
    <w:name w:val="xl95"/>
    <w:basedOn w:val="a1"/>
    <w:rsid w:val="00FF692F"/>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6">
    <w:name w:val="xl96"/>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7">
    <w:name w:val="xl97"/>
    <w:basedOn w:val="a1"/>
    <w:rsid w:val="00FF692F"/>
    <w:pPr>
      <w:pBdr>
        <w:left w:val="single" w:sz="4" w:space="0" w:color="auto"/>
        <w:bottom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8">
    <w:name w:val="xl9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99">
    <w:name w:val="xl9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100">
    <w:name w:val="xl10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01">
    <w:name w:val="xl10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2">
    <w:name w:val="xl102"/>
    <w:basedOn w:val="a1"/>
    <w:rsid w:val="00FF692F"/>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03">
    <w:name w:val="xl10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4">
    <w:name w:val="xl10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5">
    <w:name w:val="xl105"/>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6">
    <w:name w:val="xl106"/>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07">
    <w:name w:val="xl107"/>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8">
    <w:name w:val="xl108"/>
    <w:basedOn w:val="a1"/>
    <w:rsid w:val="00FF692F"/>
    <w:pPr>
      <w:pBdr>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9">
    <w:name w:val="xl109"/>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0">
    <w:name w:val="xl11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1">
    <w:name w:val="xl11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2">
    <w:name w:val="xl112"/>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3">
    <w:name w:val="xl11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4">
    <w:name w:val="xl114"/>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5">
    <w:name w:val="xl115"/>
    <w:basedOn w:val="a1"/>
    <w:rsid w:val="00FF692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6">
    <w:name w:val="xl116"/>
    <w:basedOn w:val="a1"/>
    <w:rsid w:val="00FF692F"/>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7">
    <w:name w:val="xl117"/>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8">
    <w:name w:val="xl118"/>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9">
    <w:name w:val="xl119"/>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0">
    <w:name w:val="xl120"/>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21">
    <w:name w:val="xl121"/>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2">
    <w:name w:val="xl122"/>
    <w:basedOn w:val="a1"/>
    <w:rsid w:val="00FF692F"/>
    <w:pPr>
      <w:pBdr>
        <w:top w:val="single" w:sz="4"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3">
    <w:name w:val="xl123"/>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4">
    <w:name w:val="xl124"/>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5">
    <w:name w:val="xl125"/>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6">
    <w:name w:val="xl12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7">
    <w:name w:val="xl127"/>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8">
    <w:name w:val="xl128"/>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9">
    <w:name w:val="xl129"/>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0">
    <w:name w:val="xl13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1">
    <w:name w:val="xl13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2">
    <w:name w:val="xl132"/>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3">
    <w:name w:val="xl13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4">
    <w:name w:val="xl134"/>
    <w:basedOn w:val="a1"/>
    <w:rsid w:val="00FF692F"/>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5">
    <w:name w:val="xl13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6">
    <w:name w:val="xl136"/>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7">
    <w:name w:val="xl137"/>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8">
    <w:name w:val="xl138"/>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9">
    <w:name w:val="xl139"/>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0">
    <w:name w:val="xl140"/>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41">
    <w:name w:val="xl14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2">
    <w:name w:val="xl142"/>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3">
    <w:name w:val="xl143"/>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4">
    <w:name w:val="xl144"/>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5">
    <w:name w:val="xl145"/>
    <w:basedOn w:val="a1"/>
    <w:rsid w:val="00FF692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6">
    <w:name w:val="xl146"/>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7">
    <w:name w:val="xl147"/>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8">
    <w:name w:val="xl148"/>
    <w:basedOn w:val="a1"/>
    <w:rsid w:val="00FF692F"/>
    <w:pPr>
      <w:pBdr>
        <w:lef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9">
    <w:name w:val="xl149"/>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0">
    <w:name w:val="xl150"/>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1">
    <w:name w:val="xl151"/>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2">
    <w:name w:val="xl152"/>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3">
    <w:name w:val="xl153"/>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54">
    <w:name w:val="xl154"/>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5">
    <w:name w:val="xl155"/>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6">
    <w:name w:val="xl156"/>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7">
    <w:name w:val="xl157"/>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58">
    <w:name w:val="xl158"/>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59">
    <w:name w:val="xl159"/>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60">
    <w:name w:val="xl16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61">
    <w:name w:val="xl161"/>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2">
    <w:name w:val="xl162"/>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3">
    <w:name w:val="xl163"/>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4">
    <w:name w:val="xl164"/>
    <w:basedOn w:val="a1"/>
    <w:rsid w:val="00FF692F"/>
    <w:pP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5">
    <w:name w:val="xl16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6">
    <w:name w:val="xl166"/>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7">
    <w:name w:val="xl167"/>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68">
    <w:name w:val="xl16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69">
    <w:name w:val="xl16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0">
    <w:name w:val="xl17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1">
    <w:name w:val="xl171"/>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2">
    <w:name w:val="xl172"/>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3">
    <w:name w:val="xl173"/>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4">
    <w:name w:val="xl174"/>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175">
    <w:name w:val="xl17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6">
    <w:name w:val="xl176"/>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7">
    <w:name w:val="xl177"/>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78">
    <w:name w:val="xl178"/>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79">
    <w:name w:val="xl179"/>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0">
    <w:name w:val="xl18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1">
    <w:name w:val="xl181"/>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2">
    <w:name w:val="xl182"/>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83">
    <w:name w:val="xl18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4">
    <w:name w:val="xl184"/>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5">
    <w:name w:val="xl185"/>
    <w:basedOn w:val="a1"/>
    <w:rsid w:val="00FF692F"/>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6">
    <w:name w:val="xl186"/>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7">
    <w:name w:val="xl187"/>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88">
    <w:name w:val="xl188"/>
    <w:basedOn w:val="a1"/>
    <w:rsid w:val="00FF692F"/>
    <w:pPr>
      <w:pBdr>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9">
    <w:name w:val="xl189"/>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0">
    <w:name w:val="xl19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1">
    <w:name w:val="xl19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2">
    <w:name w:val="xl192"/>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3">
    <w:name w:val="xl19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4">
    <w:name w:val="xl194"/>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5">
    <w:name w:val="xl195"/>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6">
    <w:name w:val="xl19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7">
    <w:name w:val="xl197"/>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8">
    <w:name w:val="xl198"/>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99">
    <w:name w:val="xl199"/>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FF0000"/>
      <w:sz w:val="20"/>
      <w:szCs w:val="20"/>
      <w:lang w:eastAsia="ru-RU"/>
    </w:rPr>
  </w:style>
  <w:style w:type="paragraph" w:customStyle="1" w:styleId="xl200">
    <w:name w:val="xl20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1">
    <w:name w:val="xl201"/>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2">
    <w:name w:val="xl202"/>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3">
    <w:name w:val="xl203"/>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4">
    <w:name w:val="xl204"/>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05">
    <w:name w:val="xl205"/>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FF0000"/>
      <w:sz w:val="20"/>
      <w:szCs w:val="20"/>
      <w:lang w:eastAsia="ru-RU"/>
    </w:rPr>
  </w:style>
  <w:style w:type="paragraph" w:customStyle="1" w:styleId="xl206">
    <w:name w:val="xl206"/>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FF0000"/>
      <w:sz w:val="20"/>
      <w:szCs w:val="20"/>
      <w:lang w:eastAsia="ru-RU"/>
    </w:rPr>
  </w:style>
  <w:style w:type="paragraph" w:customStyle="1" w:styleId="xl207">
    <w:name w:val="xl20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FF0000"/>
      <w:sz w:val="20"/>
      <w:szCs w:val="20"/>
      <w:lang w:eastAsia="ru-RU"/>
    </w:rPr>
  </w:style>
  <w:style w:type="paragraph" w:customStyle="1" w:styleId="xl208">
    <w:name w:val="xl208"/>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209">
    <w:name w:val="xl209"/>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0">
    <w:name w:val="xl210"/>
    <w:basedOn w:val="a1"/>
    <w:rsid w:val="00FF692F"/>
    <w:pPr>
      <w:pBdr>
        <w:lef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1">
    <w:name w:val="xl211"/>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12">
    <w:name w:val="xl212"/>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3">
    <w:name w:val="xl213"/>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4">
    <w:name w:val="xl214"/>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5">
    <w:name w:val="xl215"/>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6">
    <w:name w:val="xl21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7">
    <w:name w:val="xl217"/>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8">
    <w:name w:val="xl218"/>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19">
    <w:name w:val="xl219"/>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0">
    <w:name w:val="xl220"/>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1">
    <w:name w:val="xl22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2">
    <w:name w:val="xl222"/>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3">
    <w:name w:val="xl223"/>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4">
    <w:name w:val="xl224"/>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5">
    <w:name w:val="xl225"/>
    <w:basedOn w:val="a1"/>
    <w:rsid w:val="00FF692F"/>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6">
    <w:name w:val="xl226"/>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27">
    <w:name w:val="xl227"/>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8">
    <w:name w:val="xl228"/>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9">
    <w:name w:val="xl229"/>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0">
    <w:name w:val="xl230"/>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1">
    <w:name w:val="xl231"/>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32">
    <w:name w:val="xl232"/>
    <w:basedOn w:val="a1"/>
    <w:rsid w:val="00FF692F"/>
    <w:pPr>
      <w:pBdr>
        <w:top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33">
    <w:name w:val="xl233"/>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34">
    <w:name w:val="xl234"/>
    <w:basedOn w:val="a1"/>
    <w:rsid w:val="00FF692F"/>
    <w:pPr>
      <w:pBdr>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5">
    <w:name w:val="xl235"/>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36">
    <w:name w:val="xl236"/>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37">
    <w:name w:val="xl23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8">
    <w:name w:val="xl238"/>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9">
    <w:name w:val="xl239"/>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0">
    <w:name w:val="xl240"/>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1">
    <w:name w:val="xl241"/>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2">
    <w:name w:val="xl242"/>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3">
    <w:name w:val="xl243"/>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4">
    <w:name w:val="xl244"/>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5">
    <w:name w:val="xl245"/>
    <w:basedOn w:val="a1"/>
    <w:rsid w:val="00FF692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6">
    <w:name w:val="xl246"/>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7">
    <w:name w:val="xl24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8">
    <w:name w:val="xl24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9">
    <w:name w:val="xl24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0">
    <w:name w:val="xl25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1">
    <w:name w:val="xl251"/>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2">
    <w:name w:val="xl252"/>
    <w:basedOn w:val="a1"/>
    <w:rsid w:val="00FF692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53">
    <w:name w:val="xl253"/>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4">
    <w:name w:val="xl254"/>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5">
    <w:name w:val="xl255"/>
    <w:basedOn w:val="a1"/>
    <w:rsid w:val="00FF692F"/>
    <w:pPr>
      <w:pBdr>
        <w:top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6">
    <w:name w:val="xl256"/>
    <w:basedOn w:val="a1"/>
    <w:rsid w:val="00FF692F"/>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7">
    <w:name w:val="xl257"/>
    <w:basedOn w:val="a1"/>
    <w:rsid w:val="00FF692F"/>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8">
    <w:name w:val="xl258"/>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59">
    <w:name w:val="xl259"/>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60">
    <w:name w:val="xl260"/>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1">
    <w:name w:val="xl261"/>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2">
    <w:name w:val="xl262"/>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3">
    <w:name w:val="xl26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4">
    <w:name w:val="xl264"/>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5">
    <w:name w:val="xl265"/>
    <w:basedOn w:val="a1"/>
    <w:rsid w:val="00FF692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6">
    <w:name w:val="xl266"/>
    <w:basedOn w:val="a1"/>
    <w:rsid w:val="00FF692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7">
    <w:name w:val="xl267"/>
    <w:basedOn w:val="a1"/>
    <w:rsid w:val="00FF692F"/>
    <w:pPr>
      <w:pBdr>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8">
    <w:name w:val="xl268"/>
    <w:basedOn w:val="a1"/>
    <w:rsid w:val="00FF692F"/>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9">
    <w:name w:val="xl269"/>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70">
    <w:name w:val="xl270"/>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71">
    <w:name w:val="xl271"/>
    <w:basedOn w:val="a1"/>
    <w:rsid w:val="00FF692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2">
    <w:name w:val="xl272"/>
    <w:basedOn w:val="a1"/>
    <w:rsid w:val="00FF692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3">
    <w:name w:val="xl273"/>
    <w:basedOn w:val="a1"/>
    <w:rsid w:val="00FF692F"/>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4">
    <w:name w:val="xl274"/>
    <w:basedOn w:val="a1"/>
    <w:rsid w:val="00FF692F"/>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5">
    <w:name w:val="xl275"/>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6">
    <w:name w:val="xl276"/>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7">
    <w:name w:val="xl277"/>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8">
    <w:name w:val="xl278"/>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9">
    <w:name w:val="xl279"/>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0">
    <w:name w:val="xl280"/>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1">
    <w:name w:val="xl281"/>
    <w:basedOn w:val="a1"/>
    <w:rsid w:val="00FF692F"/>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2">
    <w:name w:val="xl282"/>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3">
    <w:name w:val="xl28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4">
    <w:name w:val="xl284"/>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5">
    <w:name w:val="xl28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6">
    <w:name w:val="xl28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7">
    <w:name w:val="xl287"/>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8">
    <w:name w:val="xl288"/>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9">
    <w:name w:val="xl289"/>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0">
    <w:name w:val="xl290"/>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1">
    <w:name w:val="xl291"/>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2">
    <w:name w:val="xl29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3">
    <w:name w:val="xl293"/>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4">
    <w:name w:val="xl294"/>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95">
    <w:name w:val="xl29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6">
    <w:name w:val="xl296"/>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97">
    <w:name w:val="xl297"/>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8">
    <w:name w:val="xl298"/>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99">
    <w:name w:val="xl299"/>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0">
    <w:name w:val="xl30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1">
    <w:name w:val="xl30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2">
    <w:name w:val="xl30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3">
    <w:name w:val="xl303"/>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4">
    <w:name w:val="xl304"/>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5">
    <w:name w:val="xl30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6">
    <w:name w:val="xl306"/>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7">
    <w:name w:val="xl307"/>
    <w:basedOn w:val="a1"/>
    <w:rsid w:val="00FF692F"/>
    <w:pP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08">
    <w:name w:val="xl308"/>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09">
    <w:name w:val="xl309"/>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0">
    <w:name w:val="xl310"/>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311">
    <w:name w:val="xl311"/>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312">
    <w:name w:val="xl312"/>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13">
    <w:name w:val="xl313"/>
    <w:basedOn w:val="a1"/>
    <w:rsid w:val="00FF692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4">
    <w:name w:val="xl314"/>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5">
    <w:name w:val="xl315"/>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6">
    <w:name w:val="xl316"/>
    <w:basedOn w:val="a1"/>
    <w:rsid w:val="00FF692F"/>
    <w:pPr>
      <w:pBdr>
        <w:bottom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7">
    <w:name w:val="xl317"/>
    <w:basedOn w:val="a1"/>
    <w:rsid w:val="00FF692F"/>
    <w:pPr>
      <w:pBdr>
        <w:top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8">
    <w:name w:val="xl318"/>
    <w:basedOn w:val="a1"/>
    <w:rsid w:val="00FF692F"/>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19">
    <w:name w:val="xl319"/>
    <w:basedOn w:val="a1"/>
    <w:rsid w:val="00FF692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0">
    <w:name w:val="xl320"/>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1">
    <w:name w:val="xl321"/>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2">
    <w:name w:val="xl322"/>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3">
    <w:name w:val="xl323"/>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4">
    <w:name w:val="xl324"/>
    <w:basedOn w:val="a1"/>
    <w:rsid w:val="00FF692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5">
    <w:name w:val="xl325"/>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6">
    <w:name w:val="xl326"/>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7">
    <w:name w:val="xl327"/>
    <w:basedOn w:val="a1"/>
    <w:rsid w:val="00FF692F"/>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8">
    <w:name w:val="xl328"/>
    <w:basedOn w:val="a1"/>
    <w:rsid w:val="00FF692F"/>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9">
    <w:name w:val="xl329"/>
    <w:basedOn w:val="a1"/>
    <w:rsid w:val="00FF692F"/>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0">
    <w:name w:val="xl330"/>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1">
    <w:name w:val="xl331"/>
    <w:basedOn w:val="a1"/>
    <w:rsid w:val="00FF692F"/>
    <w:pPr>
      <w:pBdr>
        <w:top w:val="single" w:sz="8" w:space="0" w:color="auto"/>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2">
    <w:name w:val="xl332"/>
    <w:basedOn w:val="a1"/>
    <w:rsid w:val="00FF692F"/>
    <w:pPr>
      <w:pBdr>
        <w:top w:val="single" w:sz="8"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3">
    <w:name w:val="xl333"/>
    <w:basedOn w:val="a1"/>
    <w:rsid w:val="00FF692F"/>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4">
    <w:name w:val="xl334"/>
    <w:basedOn w:val="a1"/>
    <w:rsid w:val="00FF692F"/>
    <w:pPr>
      <w:pBdr>
        <w:top w:val="single" w:sz="8" w:space="0" w:color="auto"/>
        <w:lef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5">
    <w:name w:val="xl335"/>
    <w:basedOn w:val="a1"/>
    <w:rsid w:val="00FF692F"/>
    <w:pPr>
      <w:pBdr>
        <w:top w:val="single" w:sz="8" w:space="0" w:color="auto"/>
        <w:left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6">
    <w:name w:val="xl336"/>
    <w:basedOn w:val="a1"/>
    <w:rsid w:val="00FF692F"/>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7">
    <w:name w:val="xl337"/>
    <w:basedOn w:val="a1"/>
    <w:rsid w:val="00FF692F"/>
    <w:pPr>
      <w:pBdr>
        <w:top w:val="single" w:sz="8" w:space="0" w:color="auto"/>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8">
    <w:name w:val="xl33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39">
    <w:name w:val="xl339"/>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0">
    <w:name w:val="xl34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341">
    <w:name w:val="xl341"/>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42">
    <w:name w:val="xl342"/>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3">
    <w:name w:val="xl34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paragraph" w:customStyle="1" w:styleId="xl344">
    <w:name w:val="xl34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
    <w:locked/>
    <w:rsid w:val="00FF692F"/>
    <w:rPr>
      <w:rFonts w:ascii="Arial" w:hAnsi="Arial"/>
      <w:b/>
      <w:kern w:val="32"/>
      <w:sz w:val="32"/>
      <w:lang w:val="ru-RU" w:eastAsia="ru-RU"/>
    </w:rPr>
  </w:style>
  <w:style w:type="paragraph" w:customStyle="1" w:styleId="BodyText22">
    <w:name w:val="Body Text 22"/>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Normal1">
    <w:name w:val="Normal1"/>
    <w:rsid w:val="00FF692F"/>
    <w:pPr>
      <w:widowControl w:val="0"/>
      <w:spacing w:after="0" w:line="240" w:lineRule="auto"/>
    </w:pPr>
    <w:rPr>
      <w:rFonts w:ascii="Times New Roman" w:eastAsia="Times New Roman" w:hAnsi="Times New Roman" w:cs="Times New Roman"/>
      <w:sz w:val="20"/>
      <w:szCs w:val="20"/>
      <w:lang w:eastAsia="ru-RU"/>
    </w:rPr>
  </w:style>
  <w:style w:type="paragraph" w:customStyle="1" w:styleId="1f5">
    <w:name w:val="Знак Знак Знак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Normal1">
    <w:name w:val="ConsNormal Знак Знак"/>
    <w:link w:val="ConsNormal2"/>
    <w:rsid w:val="00FF692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2">
    <w:name w:val="ConsNormal Знак Знак Знак"/>
    <w:link w:val="ConsNormal1"/>
    <w:locked/>
    <w:rsid w:val="00FF692F"/>
    <w:rPr>
      <w:rFonts w:ascii="Arial" w:eastAsia="Times New Roman" w:hAnsi="Arial" w:cs="Arial"/>
      <w:sz w:val="20"/>
      <w:szCs w:val="20"/>
      <w:lang w:eastAsia="ru-RU"/>
    </w:rPr>
  </w:style>
  <w:style w:type="paragraph" w:customStyle="1" w:styleId="NoSpacing1">
    <w:name w:val="No Spacing1"/>
    <w:rsid w:val="00FF692F"/>
    <w:pPr>
      <w:spacing w:after="0" w:line="240" w:lineRule="auto"/>
    </w:pPr>
    <w:rPr>
      <w:rFonts w:ascii="Calibri" w:eastAsia="Times New Roman" w:hAnsi="Calibri" w:cs="Times New Roman"/>
    </w:rPr>
  </w:style>
  <w:style w:type="character" w:customStyle="1" w:styleId="st">
    <w:name w:val="st"/>
    <w:rsid w:val="00FF692F"/>
    <w:rPr>
      <w:rFonts w:cs="Times New Roman"/>
    </w:rPr>
  </w:style>
  <w:style w:type="character" w:customStyle="1" w:styleId="fontstyle140">
    <w:name w:val="fontstyle14"/>
    <w:rsid w:val="00FF692F"/>
    <w:rPr>
      <w:rFonts w:ascii="Times New Roman" w:hAnsi="Times New Roman" w:cs="Times New Roman"/>
    </w:rPr>
  </w:style>
  <w:style w:type="character" w:customStyle="1" w:styleId="13pt1">
    <w:name w:val="Основной текст + 13 pt1"/>
    <w:rsid w:val="00FF692F"/>
    <w:rPr>
      <w:rFonts w:cs="Times New Roman"/>
      <w:sz w:val="26"/>
      <w:szCs w:val="26"/>
      <w:lang w:bidi="ar-SA"/>
    </w:rPr>
  </w:style>
  <w:style w:type="paragraph" w:customStyle="1" w:styleId="xl345">
    <w:name w:val="xl345"/>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46">
    <w:name w:val="xl346"/>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47">
    <w:name w:val="xl347"/>
    <w:basedOn w:val="a1"/>
    <w:rsid w:val="00FF692F"/>
    <w:pPr>
      <w:pBdr>
        <w:top w:val="single" w:sz="4" w:space="0" w:color="auto"/>
        <w:left w:val="single" w:sz="8" w:space="0" w:color="auto"/>
        <w:bottom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48">
    <w:name w:val="xl348"/>
    <w:basedOn w:val="a1"/>
    <w:rsid w:val="00FF692F"/>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49">
    <w:name w:val="xl349"/>
    <w:basedOn w:val="a1"/>
    <w:rsid w:val="00FF692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i/>
      <w:iCs/>
      <w:sz w:val="20"/>
      <w:szCs w:val="20"/>
      <w:lang w:eastAsia="ru-RU"/>
    </w:rPr>
  </w:style>
  <w:style w:type="paragraph" w:customStyle="1" w:styleId="xl350">
    <w:name w:val="xl35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1">
    <w:name w:val="xl351"/>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2">
    <w:name w:val="xl352"/>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3">
    <w:name w:val="xl353"/>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4">
    <w:name w:val="xl354"/>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55">
    <w:name w:val="xl355"/>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56">
    <w:name w:val="xl356"/>
    <w:basedOn w:val="a1"/>
    <w:rsid w:val="00FF692F"/>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7">
    <w:name w:val="xl357"/>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8">
    <w:name w:val="xl358"/>
    <w:basedOn w:val="a1"/>
    <w:rsid w:val="00FF692F"/>
    <w:pPr>
      <w:pBdr>
        <w:top w:val="single" w:sz="4" w:space="0" w:color="auto"/>
        <w:right w:val="single" w:sz="8"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9">
    <w:name w:val="xl359"/>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60">
    <w:name w:val="xl360"/>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61">
    <w:name w:val="xl36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62">
    <w:name w:val="xl362"/>
    <w:basedOn w:val="a1"/>
    <w:rsid w:val="00FF692F"/>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63">
    <w:name w:val="xl363"/>
    <w:basedOn w:val="a1"/>
    <w:rsid w:val="00FF692F"/>
    <w:pPr>
      <w:pBdr>
        <w:left w:val="single" w:sz="4" w:space="0" w:color="auto"/>
        <w:bottom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4">
    <w:name w:val="xl364"/>
    <w:basedOn w:val="a1"/>
    <w:rsid w:val="00FF692F"/>
    <w:pPr>
      <w:pBdr>
        <w:bottom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5">
    <w:name w:val="xl365"/>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6">
    <w:name w:val="xl366"/>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7">
    <w:name w:val="xl367"/>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8">
    <w:name w:val="xl368"/>
    <w:basedOn w:val="a1"/>
    <w:rsid w:val="00FF692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9">
    <w:name w:val="xl369"/>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0">
    <w:name w:val="xl370"/>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1">
    <w:name w:val="xl37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2">
    <w:name w:val="xl372"/>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73">
    <w:name w:val="xl373"/>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74">
    <w:name w:val="xl374"/>
    <w:basedOn w:val="a1"/>
    <w:rsid w:val="00FF692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5">
    <w:name w:val="xl375"/>
    <w:basedOn w:val="a1"/>
    <w:rsid w:val="00FF692F"/>
    <w:pPr>
      <w:pBdr>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6">
    <w:name w:val="xl376"/>
    <w:basedOn w:val="a1"/>
    <w:rsid w:val="00FF692F"/>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7">
    <w:name w:val="xl377"/>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78">
    <w:name w:val="xl378"/>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79">
    <w:name w:val="xl379"/>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80">
    <w:name w:val="xl380"/>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81">
    <w:name w:val="xl381"/>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82">
    <w:name w:val="xl382"/>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3">
    <w:name w:val="xl383"/>
    <w:basedOn w:val="a1"/>
    <w:rsid w:val="00FF692F"/>
    <w:pP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4">
    <w:name w:val="xl384"/>
    <w:basedOn w:val="a1"/>
    <w:rsid w:val="00FF692F"/>
    <w:pPr>
      <w:pBdr>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5">
    <w:name w:val="xl385"/>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6">
    <w:name w:val="xl386"/>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7">
    <w:name w:val="xl387"/>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8">
    <w:name w:val="xl388"/>
    <w:basedOn w:val="a1"/>
    <w:rsid w:val="00FF692F"/>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89">
    <w:name w:val="xl389"/>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0">
    <w:name w:val="xl390"/>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91">
    <w:name w:val="xl391"/>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92">
    <w:name w:val="xl392"/>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93">
    <w:name w:val="xl393"/>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4">
    <w:name w:val="xl394"/>
    <w:basedOn w:val="a1"/>
    <w:rsid w:val="00FF692F"/>
    <w:pP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5">
    <w:name w:val="xl395"/>
    <w:basedOn w:val="a1"/>
    <w:rsid w:val="00FF69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6">
    <w:name w:val="xl396"/>
    <w:basedOn w:val="a1"/>
    <w:rsid w:val="00FF69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7">
    <w:name w:val="xl397"/>
    <w:basedOn w:val="a1"/>
    <w:rsid w:val="00FF69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8">
    <w:name w:val="xl398"/>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399">
    <w:name w:val="xl399"/>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400">
    <w:name w:val="xl400"/>
    <w:basedOn w:val="a1"/>
    <w:rsid w:val="00FF692F"/>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1">
    <w:name w:val="xl401"/>
    <w:basedOn w:val="a1"/>
    <w:rsid w:val="00FF692F"/>
    <w:pPr>
      <w:pBdr>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2">
    <w:name w:val="xl402"/>
    <w:basedOn w:val="a1"/>
    <w:rsid w:val="00FF692F"/>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3">
    <w:name w:val="xl403"/>
    <w:basedOn w:val="a1"/>
    <w:rsid w:val="00FF692F"/>
    <w:pPr>
      <w:pBdr>
        <w:top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04">
    <w:name w:val="xl404"/>
    <w:basedOn w:val="a1"/>
    <w:rsid w:val="00FF692F"/>
    <w:pPr>
      <w:pBdr>
        <w:top w:val="single" w:sz="4" w:space="0" w:color="auto"/>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05">
    <w:name w:val="xl405"/>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06">
    <w:name w:val="xl406"/>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7">
    <w:name w:val="xl407"/>
    <w:basedOn w:val="a1"/>
    <w:rsid w:val="00FF692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8">
    <w:name w:val="xl408"/>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9">
    <w:name w:val="xl409"/>
    <w:basedOn w:val="a1"/>
    <w:rsid w:val="00FF692F"/>
    <w:pPr>
      <w:pBdr>
        <w:top w:val="single" w:sz="4" w:space="0" w:color="auto"/>
        <w:bottom w:val="single" w:sz="4"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10">
    <w:name w:val="xl410"/>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11">
    <w:name w:val="xl411"/>
    <w:basedOn w:val="a1"/>
    <w:rsid w:val="00FF692F"/>
    <w:pPr>
      <w:pBdr>
        <w:lef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2">
    <w:name w:val="xl412"/>
    <w:basedOn w:val="a1"/>
    <w:rsid w:val="00FF692F"/>
    <w:pP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3">
    <w:name w:val="xl413"/>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4">
    <w:name w:val="xl414"/>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5">
    <w:name w:val="xl415"/>
    <w:basedOn w:val="a1"/>
    <w:rsid w:val="00FF692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6">
    <w:name w:val="xl416"/>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417">
    <w:name w:val="xl417"/>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8">
    <w:name w:val="xl418"/>
    <w:basedOn w:val="a1"/>
    <w:rsid w:val="00FF692F"/>
    <w:pP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9">
    <w:name w:val="xl419"/>
    <w:basedOn w:val="a1"/>
    <w:rsid w:val="00FF692F"/>
    <w:pPr>
      <w:pBdr>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0">
    <w:name w:val="xl420"/>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1">
    <w:name w:val="xl421"/>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2">
    <w:name w:val="xl422"/>
    <w:basedOn w:val="a1"/>
    <w:rsid w:val="00FF692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3">
    <w:name w:val="xl423"/>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b/>
      <w:bCs/>
      <w:i/>
      <w:iCs/>
      <w:sz w:val="20"/>
      <w:szCs w:val="20"/>
      <w:lang w:eastAsia="ru-RU"/>
    </w:rPr>
  </w:style>
  <w:style w:type="paragraph" w:customStyle="1" w:styleId="xl424">
    <w:name w:val="xl424"/>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i/>
      <w:iCs/>
      <w:sz w:val="20"/>
      <w:szCs w:val="20"/>
      <w:lang w:eastAsia="ru-RU"/>
    </w:rPr>
  </w:style>
  <w:style w:type="paragraph" w:customStyle="1" w:styleId="xl425">
    <w:name w:val="xl425"/>
    <w:basedOn w:val="a1"/>
    <w:rsid w:val="00FF692F"/>
    <w:pPr>
      <w:pBdr>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6">
    <w:name w:val="xl42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7">
    <w:name w:val="xl427"/>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8">
    <w:name w:val="xl428"/>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29">
    <w:name w:val="xl429"/>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0">
    <w:name w:val="xl430"/>
    <w:basedOn w:val="a1"/>
    <w:rsid w:val="00FF692F"/>
    <w:pPr>
      <w:pBdr>
        <w:top w:val="single" w:sz="4" w:space="0" w:color="auto"/>
        <w:bottom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1">
    <w:name w:val="xl43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2">
    <w:name w:val="xl432"/>
    <w:basedOn w:val="a1"/>
    <w:rsid w:val="00FF692F"/>
    <w:pP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433">
    <w:name w:val="xl433"/>
    <w:basedOn w:val="a1"/>
    <w:rsid w:val="00FF692F"/>
    <w:pP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34">
    <w:name w:val="xl434"/>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35">
    <w:name w:val="xl435"/>
    <w:basedOn w:val="a1"/>
    <w:rsid w:val="00FF692F"/>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6">
    <w:name w:val="xl436"/>
    <w:basedOn w:val="a1"/>
    <w:rsid w:val="00FF692F"/>
    <w:pPr>
      <w:pBdr>
        <w:top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7">
    <w:name w:val="xl437"/>
    <w:basedOn w:val="a1"/>
    <w:rsid w:val="00FF692F"/>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8">
    <w:name w:val="xl438"/>
    <w:basedOn w:val="a1"/>
    <w:rsid w:val="00FF692F"/>
    <w:pPr>
      <w:pBdr>
        <w:bottom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439">
    <w:name w:val="xl439"/>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440">
    <w:name w:val="xl440"/>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1">
    <w:name w:val="xl441"/>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2">
    <w:name w:val="xl442"/>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443">
    <w:name w:val="xl443"/>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444">
    <w:name w:val="xl444"/>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5">
    <w:name w:val="xl445"/>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6">
    <w:name w:val="xl446"/>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47">
    <w:name w:val="xl447"/>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8">
    <w:name w:val="xl448"/>
    <w:basedOn w:val="a1"/>
    <w:rsid w:val="00FF692F"/>
    <w:pPr>
      <w:pBdr>
        <w:top w:val="single" w:sz="4" w:space="0" w:color="auto"/>
        <w:lef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9">
    <w:name w:val="xl449"/>
    <w:basedOn w:val="a1"/>
    <w:rsid w:val="00FF692F"/>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0">
    <w:name w:val="xl45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1">
    <w:name w:val="xl45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2">
    <w:name w:val="xl452"/>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453">
    <w:name w:val="xl453"/>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4">
    <w:name w:val="xl454"/>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5">
    <w:name w:val="xl455"/>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6">
    <w:name w:val="xl45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rsid w:val="00FF692F"/>
    <w:rPr>
      <w:rFonts w:ascii="Arial" w:hAnsi="Arial" w:cs="Arial"/>
      <w:b/>
      <w:sz w:val="18"/>
      <w:szCs w:val="18"/>
      <w:lang w:val="ru-RU" w:eastAsia="ru-RU" w:bidi="ar-SA"/>
    </w:rPr>
  </w:style>
  <w:style w:type="paragraph" w:customStyle="1" w:styleId="312">
    <w:name w:val="Основной текст 31"/>
    <w:basedOn w:val="a1"/>
    <w:rsid w:val="00FF692F"/>
    <w:pPr>
      <w:tabs>
        <w:tab w:val="left" w:pos="426"/>
      </w:tabs>
      <w:spacing w:after="0" w:line="240" w:lineRule="auto"/>
      <w:jc w:val="both"/>
    </w:pPr>
    <w:rPr>
      <w:rFonts w:ascii="Arial" w:eastAsia="Times New Roman" w:hAnsi="Arial" w:cs="Times New Roman"/>
      <w:sz w:val="24"/>
      <w:szCs w:val="20"/>
      <w:lang w:eastAsia="ru-RU"/>
    </w:rPr>
  </w:style>
  <w:style w:type="character" w:customStyle="1" w:styleId="affffb">
    <w:name w:val="Основной текст Знак Знак Знак"/>
    <w:rsid w:val="00FF692F"/>
    <w:rPr>
      <w:rFonts w:cs="Times New Roman"/>
      <w:sz w:val="24"/>
      <w:lang w:val="ru-RU" w:eastAsia="ru-RU" w:bidi="ar-SA"/>
    </w:rPr>
  </w:style>
  <w:style w:type="character" w:customStyle="1" w:styleId="91">
    <w:name w:val="Знак Знак9"/>
    <w:rsid w:val="00FF692F"/>
    <w:rPr>
      <w:rFonts w:ascii="Academy" w:hAnsi="Academy" w:cs="Times New Roman"/>
      <w:sz w:val="20"/>
      <w:szCs w:val="20"/>
      <w:lang w:val="ru-RU" w:eastAsia="ru-RU"/>
    </w:rPr>
  </w:style>
  <w:style w:type="character" w:customStyle="1" w:styleId="140">
    <w:name w:val="Знак Знак14"/>
    <w:semiHidden/>
    <w:locked/>
    <w:rsid w:val="00FF692F"/>
    <w:rPr>
      <w:rFonts w:cs="Times New Roman"/>
      <w:sz w:val="20"/>
      <w:szCs w:val="20"/>
    </w:rPr>
  </w:style>
  <w:style w:type="character" w:customStyle="1" w:styleId="1f6">
    <w:name w:val="Основной шрифт абзаца1"/>
    <w:rsid w:val="00FF692F"/>
  </w:style>
  <w:style w:type="paragraph" w:customStyle="1" w:styleId="affffc">
    <w:name w:val="Заголовок"/>
    <w:basedOn w:val="a1"/>
    <w:next w:val="af1"/>
    <w:rsid w:val="00FF692F"/>
    <w:pPr>
      <w:keepNext/>
      <w:suppressAutoHyphens/>
      <w:spacing w:before="240" w:after="120" w:line="240" w:lineRule="auto"/>
    </w:pPr>
    <w:rPr>
      <w:rFonts w:ascii="Arial" w:eastAsia="Microsoft YaHei" w:hAnsi="Arial" w:cs="Mangal"/>
      <w:sz w:val="28"/>
      <w:szCs w:val="28"/>
      <w:lang w:eastAsia="ar-SA"/>
    </w:rPr>
  </w:style>
  <w:style w:type="paragraph" w:customStyle="1" w:styleId="1f7">
    <w:name w:val="Название1"/>
    <w:basedOn w:val="a1"/>
    <w:rsid w:val="00FF692F"/>
    <w:pPr>
      <w:suppressLineNumbers/>
      <w:suppressAutoHyphens/>
      <w:spacing w:before="120" w:after="120" w:line="240" w:lineRule="auto"/>
    </w:pPr>
    <w:rPr>
      <w:rFonts w:ascii="Academy" w:eastAsia="Times New Roman" w:hAnsi="Academy" w:cs="Mangal"/>
      <w:i/>
      <w:iCs/>
      <w:sz w:val="24"/>
      <w:szCs w:val="24"/>
      <w:lang w:eastAsia="ar-SA"/>
    </w:rPr>
  </w:style>
  <w:style w:type="paragraph" w:customStyle="1" w:styleId="1f8">
    <w:name w:val="Указатель1"/>
    <w:basedOn w:val="a1"/>
    <w:rsid w:val="00FF692F"/>
    <w:pPr>
      <w:suppressLineNumbers/>
      <w:suppressAutoHyphens/>
      <w:spacing w:after="0" w:line="240" w:lineRule="auto"/>
    </w:pPr>
    <w:rPr>
      <w:rFonts w:ascii="Academy" w:eastAsia="Times New Roman" w:hAnsi="Academy" w:cs="Mangal"/>
      <w:sz w:val="20"/>
      <w:szCs w:val="20"/>
      <w:lang w:eastAsia="ar-SA"/>
    </w:rPr>
  </w:style>
  <w:style w:type="paragraph" w:customStyle="1" w:styleId="affffd">
    <w:name w:val="Содержимое таблицы"/>
    <w:basedOn w:val="a1"/>
    <w:rsid w:val="00FF692F"/>
    <w:pPr>
      <w:suppressLineNumbers/>
      <w:suppressAutoHyphens/>
      <w:spacing w:after="0" w:line="240" w:lineRule="auto"/>
    </w:pPr>
    <w:rPr>
      <w:rFonts w:ascii="Academy" w:eastAsia="Times New Roman" w:hAnsi="Academy" w:cs="Academy"/>
      <w:sz w:val="20"/>
      <w:szCs w:val="20"/>
      <w:lang w:eastAsia="ar-SA"/>
    </w:rPr>
  </w:style>
  <w:style w:type="paragraph" w:customStyle="1" w:styleId="affffe">
    <w:name w:val="Заголовок таблицы"/>
    <w:basedOn w:val="affffd"/>
    <w:rsid w:val="00FF692F"/>
    <w:pPr>
      <w:jc w:val="center"/>
    </w:pPr>
    <w:rPr>
      <w:b/>
      <w:bCs/>
    </w:rPr>
  </w:style>
  <w:style w:type="paragraph" w:customStyle="1" w:styleId="afffff">
    <w:name w:val="Содержимое врезки"/>
    <w:basedOn w:val="af1"/>
    <w:rsid w:val="00FF692F"/>
    <w:pPr>
      <w:suppressAutoHyphens/>
      <w:spacing w:after="120"/>
      <w:jc w:val="left"/>
    </w:pPr>
    <w:rPr>
      <w:rFonts w:ascii="Academy" w:hAnsi="Academy" w:cs="Academy"/>
      <w:sz w:val="20"/>
      <w:szCs w:val="20"/>
      <w:lang w:eastAsia="ar-SA"/>
    </w:rPr>
  </w:style>
  <w:style w:type="character" w:customStyle="1" w:styleId="afffff0">
    <w:name w:val="текст Знак Знак"/>
    <w:locked/>
    <w:rsid w:val="00FF692F"/>
    <w:rPr>
      <w:sz w:val="24"/>
      <w:szCs w:val="24"/>
      <w:lang w:val="ru-RU" w:eastAsia="ru-RU" w:bidi="ar-SA"/>
    </w:rPr>
  </w:style>
  <w:style w:type="character" w:customStyle="1" w:styleId="FontStyle32">
    <w:name w:val="Font Style32"/>
    <w:uiPriority w:val="99"/>
    <w:rsid w:val="00FF692F"/>
    <w:rPr>
      <w:rFonts w:ascii="Times New Roman" w:hAnsi="Times New Roman" w:cs="Times New Roman" w:hint="default"/>
      <w:sz w:val="22"/>
      <w:szCs w:val="22"/>
    </w:rPr>
  </w:style>
  <w:style w:type="character" w:customStyle="1" w:styleId="CharStyle28">
    <w:name w:val="Char Style 28"/>
    <w:link w:val="Style25"/>
    <w:uiPriority w:val="99"/>
    <w:rsid w:val="00FF692F"/>
    <w:rPr>
      <w:sz w:val="26"/>
      <w:szCs w:val="26"/>
      <w:shd w:val="clear" w:color="auto" w:fill="FFFFFF"/>
    </w:rPr>
  </w:style>
  <w:style w:type="paragraph" w:customStyle="1" w:styleId="Style25">
    <w:name w:val="Style 25"/>
    <w:basedOn w:val="a1"/>
    <w:link w:val="CharStyle28"/>
    <w:uiPriority w:val="99"/>
    <w:rsid w:val="00FF692F"/>
    <w:pPr>
      <w:widowControl w:val="0"/>
      <w:shd w:val="clear" w:color="auto" w:fill="FFFFFF"/>
      <w:spacing w:before="420" w:after="0" w:line="324" w:lineRule="exact"/>
      <w:jc w:val="both"/>
    </w:pPr>
    <w:rPr>
      <w:sz w:val="26"/>
      <w:szCs w:val="26"/>
    </w:rPr>
  </w:style>
  <w:style w:type="paragraph" w:customStyle="1" w:styleId="92">
    <w:name w:val="Обычный9"/>
    <w:uiPriority w:val="99"/>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01">
    <w:name w:val="Обычный10"/>
    <w:basedOn w:val="a1"/>
    <w:uiPriority w:val="99"/>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16">
    <w:name w:val="Абзац списка11"/>
    <w:basedOn w:val="a1"/>
    <w:rsid w:val="00FF692F"/>
    <w:pPr>
      <w:spacing w:after="0" w:line="240" w:lineRule="auto"/>
      <w:ind w:left="720"/>
    </w:pPr>
    <w:rPr>
      <w:rFonts w:ascii="Times New Roman" w:eastAsia="Times New Roman" w:hAnsi="Times New Roman" w:cs="Times New Roman"/>
      <w:sz w:val="24"/>
      <w:szCs w:val="24"/>
      <w:lang w:eastAsia="ru-RU"/>
    </w:rPr>
  </w:style>
  <w:style w:type="paragraph" w:customStyle="1" w:styleId="117">
    <w:name w:val="Знак1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0">
    <w:name w:val="1. Пункт"/>
    <w:basedOn w:val="a1"/>
    <w:link w:val="1f9"/>
    <w:qFormat/>
    <w:rsid w:val="00FF692F"/>
    <w:pPr>
      <w:numPr>
        <w:numId w:val="4"/>
      </w:numPr>
      <w:autoSpaceDE w:val="0"/>
      <w:autoSpaceDN w:val="0"/>
      <w:adjustRightInd w:val="0"/>
      <w:spacing w:after="0" w:line="240" w:lineRule="auto"/>
      <w:jc w:val="center"/>
      <w:outlineLvl w:val="2"/>
    </w:pPr>
    <w:rPr>
      <w:rFonts w:ascii="Times New Roman" w:eastAsia="Times New Roman" w:hAnsi="Times New Roman" w:cs="Times New Roman"/>
      <w:b/>
      <w:sz w:val="24"/>
      <w:szCs w:val="24"/>
      <w:lang w:bidi="en-US"/>
    </w:rPr>
  </w:style>
  <w:style w:type="character" w:customStyle="1" w:styleId="2f7">
    <w:name w:val="2. Подпункт Знак"/>
    <w:link w:val="20"/>
    <w:locked/>
    <w:rsid w:val="00FF692F"/>
    <w:rPr>
      <w:sz w:val="24"/>
      <w:szCs w:val="24"/>
      <w:lang w:bidi="en-US"/>
    </w:rPr>
  </w:style>
  <w:style w:type="paragraph" w:customStyle="1" w:styleId="20">
    <w:name w:val="2. Подпункт"/>
    <w:basedOn w:val="10"/>
    <w:link w:val="2f7"/>
    <w:qFormat/>
    <w:rsid w:val="00FF692F"/>
    <w:pPr>
      <w:numPr>
        <w:ilvl w:val="1"/>
      </w:numPr>
      <w:tabs>
        <w:tab w:val="num" w:pos="1440"/>
      </w:tabs>
      <w:ind w:left="1440" w:hanging="360"/>
      <w:jc w:val="both"/>
    </w:pPr>
    <w:rPr>
      <w:rFonts w:asciiTheme="minorHAnsi" w:eastAsiaTheme="minorHAnsi" w:hAnsiTheme="minorHAnsi" w:cstheme="minorBidi"/>
      <w:b w:val="0"/>
    </w:rPr>
  </w:style>
  <w:style w:type="numbering" w:customStyle="1" w:styleId="1">
    <w:name w:val="Стиль_Список1"/>
    <w:uiPriority w:val="99"/>
    <w:rsid w:val="00FF692F"/>
    <w:pPr>
      <w:numPr>
        <w:numId w:val="8"/>
      </w:numPr>
    </w:pPr>
  </w:style>
  <w:style w:type="character" w:customStyle="1" w:styleId="47">
    <w:name w:val="4. Список Знак"/>
    <w:link w:val="4"/>
    <w:locked/>
    <w:rsid w:val="00FF692F"/>
    <w:rPr>
      <w:snapToGrid w:val="0"/>
      <w:sz w:val="24"/>
      <w:szCs w:val="24"/>
    </w:rPr>
  </w:style>
  <w:style w:type="paragraph" w:customStyle="1" w:styleId="4">
    <w:name w:val="4. Список"/>
    <w:basedOn w:val="a1"/>
    <w:link w:val="47"/>
    <w:qFormat/>
    <w:rsid w:val="00FF692F"/>
    <w:pPr>
      <w:widowControl w:val="0"/>
      <w:numPr>
        <w:numId w:val="5"/>
      </w:numPr>
      <w:autoSpaceDE w:val="0"/>
      <w:autoSpaceDN w:val="0"/>
      <w:adjustRightInd w:val="0"/>
      <w:snapToGrid w:val="0"/>
      <w:spacing w:after="0" w:line="240" w:lineRule="auto"/>
      <w:jc w:val="both"/>
    </w:pPr>
    <w:rPr>
      <w:snapToGrid w:val="0"/>
      <w:sz w:val="24"/>
      <w:szCs w:val="24"/>
    </w:rPr>
  </w:style>
  <w:style w:type="paragraph" w:customStyle="1" w:styleId="3f2">
    <w:name w:val="3. Текст"/>
    <w:basedOn w:val="a1"/>
    <w:link w:val="3f3"/>
    <w:qFormat/>
    <w:rsid w:val="00FF692F"/>
    <w:pPr>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3f3">
    <w:name w:val="3. Текст Знак"/>
    <w:link w:val="3f2"/>
    <w:rsid w:val="00FF692F"/>
    <w:rPr>
      <w:rFonts w:ascii="Times New Roman" w:eastAsia="Times New Roman" w:hAnsi="Times New Roman" w:cs="Times New Roman"/>
      <w:sz w:val="24"/>
      <w:szCs w:val="24"/>
      <w:lang w:eastAsia="ru-RU"/>
    </w:rPr>
  </w:style>
  <w:style w:type="paragraph" w:customStyle="1" w:styleId="FORMATTEXT0">
    <w:name w:val=".FORMATTEXT"/>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1">
    <w:name w:val="Шапка таблицы"/>
    <w:basedOn w:val="a1"/>
    <w:rsid w:val="00FF692F"/>
    <w:pPr>
      <w:spacing w:before="60" w:after="60" w:line="240" w:lineRule="auto"/>
      <w:jc w:val="center"/>
    </w:pPr>
    <w:rPr>
      <w:rFonts w:ascii="Arial" w:eastAsia="Times New Roman" w:hAnsi="Arial" w:cs="Times New Roman"/>
      <w:b/>
      <w:sz w:val="20"/>
      <w:szCs w:val="24"/>
      <w:lang w:eastAsia="ru-RU"/>
    </w:rPr>
  </w:style>
  <w:style w:type="character" w:customStyle="1" w:styleId="1f9">
    <w:name w:val="1. Пункт Знак"/>
    <w:link w:val="10"/>
    <w:rsid w:val="00FF692F"/>
    <w:rPr>
      <w:rFonts w:ascii="Times New Roman" w:eastAsia="Times New Roman" w:hAnsi="Times New Roman" w:cs="Times New Roman"/>
      <w:b/>
      <w:sz w:val="24"/>
      <w:szCs w:val="24"/>
      <w:lang w:bidi="en-US"/>
    </w:rPr>
  </w:style>
  <w:style w:type="paragraph" w:customStyle="1" w:styleId="Default">
    <w:name w:val="Default"/>
    <w:rsid w:val="00FF692F"/>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8">
    <w:name w:val="Знак Знак4 Знак"/>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11">
    <w:name w:val="Знак Знак4 Знак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a">
    <w:name w:val="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FF692F"/>
    <w:rPr>
      <w:rFonts w:ascii="Times New Roman" w:hAnsi="Times New Roman" w:cs="Times New Roman" w:hint="default"/>
    </w:rPr>
  </w:style>
  <w:style w:type="character" w:customStyle="1" w:styleId="Exact">
    <w:name w:val="Основной текст Exact"/>
    <w:rsid w:val="00FF692F"/>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rsid w:val="00FF692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FF692F"/>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FF692F"/>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2">
    <w:name w:val="Заголовок 4 Знак1"/>
    <w:aliases w:val="Параграф Знак1"/>
    <w:rsid w:val="00FF692F"/>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FF692F"/>
    <w:rPr>
      <w:rFonts w:ascii="Cambria" w:eastAsia="Times New Roman" w:hAnsi="Cambria" w:cs="Times New Roman"/>
      <w:color w:val="243F60"/>
      <w:sz w:val="24"/>
      <w:szCs w:val="24"/>
    </w:rPr>
  </w:style>
  <w:style w:type="character" w:customStyle="1" w:styleId="1fb">
    <w:name w:val="Основной текст с отступом Знак1"/>
    <w:aliases w:val="текст Знак1"/>
    <w:rsid w:val="00FF692F"/>
    <w:rPr>
      <w:sz w:val="24"/>
      <w:szCs w:val="24"/>
    </w:rPr>
  </w:style>
  <w:style w:type="character" w:customStyle="1" w:styleId="313">
    <w:name w:val="Основной текст с отступом 3 Знак1"/>
    <w:aliases w:val="Знак2 Знак1"/>
    <w:rsid w:val="00FF692F"/>
    <w:rPr>
      <w:sz w:val="16"/>
      <w:szCs w:val="16"/>
    </w:rPr>
  </w:style>
  <w:style w:type="paragraph" w:customStyle="1" w:styleId="xl63">
    <w:name w:val="xl6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font6">
    <w:name w:val="font6"/>
    <w:basedOn w:val="a1"/>
    <w:rsid w:val="00FF692F"/>
    <w:pPr>
      <w:spacing w:before="100" w:beforeAutospacing="1" w:after="100" w:afterAutospacing="1" w:line="240" w:lineRule="auto"/>
    </w:pPr>
    <w:rPr>
      <w:rFonts w:ascii="Times New Roman" w:eastAsia="Times New Roman" w:hAnsi="Times New Roman" w:cs="Times New Roman"/>
      <w:sz w:val="19"/>
      <w:szCs w:val="19"/>
      <w:lang w:eastAsia="ru-RU"/>
    </w:rPr>
  </w:style>
  <w:style w:type="character" w:customStyle="1" w:styleId="itemtext">
    <w:name w:val="itemtext"/>
    <w:rsid w:val="00FF692F"/>
  </w:style>
  <w:style w:type="paragraph" w:styleId="2f8">
    <w:name w:val="Quote"/>
    <w:basedOn w:val="a1"/>
    <w:next w:val="a1"/>
    <w:link w:val="2f9"/>
    <w:uiPriority w:val="29"/>
    <w:qFormat/>
    <w:rsid w:val="00FF692F"/>
    <w:rPr>
      <w:rFonts w:ascii="Calibri" w:eastAsia="Times New Roman" w:hAnsi="Calibri" w:cs="Times New Roman"/>
      <w:i/>
      <w:iCs/>
      <w:color w:val="000000"/>
      <w:sz w:val="20"/>
      <w:szCs w:val="20"/>
      <w:lang w:eastAsia="ru-RU"/>
    </w:rPr>
  </w:style>
  <w:style w:type="character" w:customStyle="1" w:styleId="2f9">
    <w:name w:val="Цитата 2 Знак"/>
    <w:basedOn w:val="a2"/>
    <w:link w:val="2f8"/>
    <w:uiPriority w:val="29"/>
    <w:rsid w:val="00FF692F"/>
    <w:rPr>
      <w:rFonts w:ascii="Calibri" w:eastAsia="Times New Roman" w:hAnsi="Calibri" w:cs="Times New Roman"/>
      <w:i/>
      <w:iCs/>
      <w:color w:val="000000"/>
      <w:sz w:val="20"/>
      <w:szCs w:val="20"/>
      <w:lang w:eastAsia="ru-RU"/>
    </w:rPr>
  </w:style>
  <w:style w:type="paragraph" w:styleId="afffff2">
    <w:name w:val="Intense Quote"/>
    <w:basedOn w:val="a1"/>
    <w:next w:val="a1"/>
    <w:link w:val="afffff3"/>
    <w:uiPriority w:val="30"/>
    <w:qFormat/>
    <w:rsid w:val="00FF692F"/>
    <w:pPr>
      <w:pBdr>
        <w:bottom w:val="single" w:sz="4" w:space="4" w:color="4F81BD"/>
      </w:pBdr>
      <w:spacing w:before="200" w:after="280"/>
      <w:ind w:left="936" w:right="936"/>
    </w:pPr>
    <w:rPr>
      <w:rFonts w:ascii="Calibri" w:eastAsia="Times New Roman" w:hAnsi="Calibri" w:cs="Times New Roman"/>
      <w:b/>
      <w:bCs/>
      <w:i/>
      <w:iCs/>
      <w:color w:val="4F81BD"/>
      <w:sz w:val="20"/>
      <w:szCs w:val="20"/>
      <w:lang w:eastAsia="ru-RU"/>
    </w:rPr>
  </w:style>
  <w:style w:type="character" w:customStyle="1" w:styleId="afffff3">
    <w:name w:val="Выделенная цитата Знак"/>
    <w:basedOn w:val="a2"/>
    <w:link w:val="afffff2"/>
    <w:uiPriority w:val="30"/>
    <w:rsid w:val="00FF692F"/>
    <w:rPr>
      <w:rFonts w:ascii="Calibri" w:eastAsia="Times New Roman" w:hAnsi="Calibri" w:cs="Times New Roman"/>
      <w:b/>
      <w:bCs/>
      <w:i/>
      <w:iCs/>
      <w:color w:val="4F81BD"/>
      <w:sz w:val="20"/>
      <w:szCs w:val="20"/>
      <w:lang w:eastAsia="ru-RU"/>
    </w:rPr>
  </w:style>
  <w:style w:type="character" w:styleId="afffff4">
    <w:name w:val="Subtle Emphasis"/>
    <w:uiPriority w:val="19"/>
    <w:qFormat/>
    <w:rsid w:val="00FF692F"/>
    <w:rPr>
      <w:i/>
      <w:iCs/>
      <w:color w:val="808080"/>
    </w:rPr>
  </w:style>
  <w:style w:type="character" w:styleId="afffff5">
    <w:name w:val="Intense Emphasis"/>
    <w:uiPriority w:val="21"/>
    <w:qFormat/>
    <w:rsid w:val="00FF692F"/>
    <w:rPr>
      <w:b/>
      <w:bCs/>
      <w:i/>
      <w:iCs/>
      <w:color w:val="4F81BD"/>
    </w:rPr>
  </w:style>
  <w:style w:type="character" w:styleId="afffff6">
    <w:name w:val="Subtle Reference"/>
    <w:uiPriority w:val="31"/>
    <w:qFormat/>
    <w:rsid w:val="00FF692F"/>
    <w:rPr>
      <w:smallCaps/>
      <w:color w:val="C0504D"/>
      <w:u w:val="single"/>
    </w:rPr>
  </w:style>
  <w:style w:type="character" w:styleId="afffff7">
    <w:name w:val="Intense Reference"/>
    <w:uiPriority w:val="32"/>
    <w:qFormat/>
    <w:rsid w:val="00FF692F"/>
    <w:rPr>
      <w:b/>
      <w:bCs/>
      <w:smallCaps/>
      <w:color w:val="C0504D"/>
      <w:spacing w:val="5"/>
      <w:u w:val="single"/>
    </w:rPr>
  </w:style>
  <w:style w:type="character" w:styleId="afffff8">
    <w:name w:val="Book Title"/>
    <w:uiPriority w:val="33"/>
    <w:qFormat/>
    <w:rsid w:val="00FF692F"/>
    <w:rPr>
      <w:b/>
      <w:bCs/>
      <w:smallCaps/>
      <w:spacing w:val="5"/>
    </w:rPr>
  </w:style>
  <w:style w:type="character" w:customStyle="1" w:styleId="2fa">
    <w:name w:val="2. Подпункт Знак Знак"/>
    <w:rsid w:val="00FF692F"/>
    <w:rPr>
      <w:rFonts w:ascii="Calibri" w:eastAsia="Times New Roman" w:hAnsi="Calibri" w:cs="Times New Roman"/>
      <w:b/>
      <w:sz w:val="24"/>
      <w:szCs w:val="24"/>
      <w:lang w:eastAsia="en-US" w:bidi="en-US"/>
    </w:rPr>
  </w:style>
  <w:style w:type="numbering" w:customStyle="1" w:styleId="2">
    <w:name w:val="Стиль_Список2"/>
    <w:uiPriority w:val="99"/>
    <w:rsid w:val="00FF692F"/>
    <w:pPr>
      <w:numPr>
        <w:numId w:val="3"/>
      </w:numPr>
    </w:pPr>
  </w:style>
  <w:style w:type="numbering" w:customStyle="1" w:styleId="a0">
    <w:name w:val="Стиль_Список"/>
    <w:uiPriority w:val="99"/>
    <w:rsid w:val="00FF692F"/>
    <w:pPr>
      <w:numPr>
        <w:numId w:val="6"/>
      </w:numPr>
    </w:pPr>
  </w:style>
  <w:style w:type="character" w:customStyle="1" w:styleId="itemtext1">
    <w:name w:val="itemtext1"/>
    <w:rsid w:val="00FF692F"/>
    <w:rPr>
      <w:rFonts w:ascii="Tahoma" w:hAnsi="Tahoma" w:cs="Tahoma" w:hint="default"/>
      <w:color w:val="000000"/>
      <w:sz w:val="20"/>
      <w:szCs w:val="20"/>
    </w:rPr>
  </w:style>
  <w:style w:type="paragraph" w:customStyle="1" w:styleId="49">
    <w:name w:val="Знак Знак4 Знак Знак Знак Знак Знак Знак Знак Знак Знак Знак Знак Знак"/>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FF692F"/>
  </w:style>
  <w:style w:type="character" w:customStyle="1" w:styleId="Anrede1IhrZeichen">
    <w:name w:val="Anrede1IhrZeichen"/>
    <w:rsid w:val="00FF692F"/>
    <w:rPr>
      <w:rFonts w:ascii="Arial" w:hAnsi="Arial"/>
      <w:sz w:val="22"/>
    </w:rPr>
  </w:style>
  <w:style w:type="paragraph" w:customStyle="1" w:styleId="xl30">
    <w:name w:val="xl30"/>
    <w:basedOn w:val="a1"/>
    <w:rsid w:val="00FF692F"/>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1"/>
    <w:rsid w:val="00FF692F"/>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1"/>
    <w:next w:val="a1"/>
    <w:rsid w:val="00FF692F"/>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1"/>
    <w:next w:val="a1"/>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1"/>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8">
    <w:name w:val="Заголовок 11"/>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9">
    <w:name w:val="Стиль_Список11"/>
    <w:uiPriority w:val="99"/>
    <w:rsid w:val="00FF692F"/>
  </w:style>
  <w:style w:type="numbering" w:customStyle="1" w:styleId="122">
    <w:name w:val="Стиль_Список12"/>
    <w:uiPriority w:val="99"/>
    <w:rsid w:val="00FF692F"/>
  </w:style>
  <w:style w:type="paragraph" w:customStyle="1" w:styleId="413">
    <w:name w:val="Знак Знак4 Знак Знак Знак Знак Знак Знак Знак Знак Знак Знак Знак Знак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0">
    <w:name w:val="Заголовок 111"/>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11">
    <w:name w:val="Стиль_Список111"/>
    <w:uiPriority w:val="99"/>
    <w:rsid w:val="00FF692F"/>
  </w:style>
  <w:style w:type="character" w:customStyle="1" w:styleId="FontStyle12">
    <w:name w:val="Font Style12"/>
    <w:rsid w:val="00FF692F"/>
    <w:rPr>
      <w:rFonts w:ascii="Times New Roman" w:hAnsi="Times New Roman" w:cs="Times New Roman" w:hint="default"/>
      <w:sz w:val="22"/>
      <w:szCs w:val="22"/>
    </w:rPr>
  </w:style>
  <w:style w:type="paragraph" w:styleId="afffff9">
    <w:name w:val="Revision"/>
    <w:hidden/>
    <w:uiPriority w:val="99"/>
    <w:semiHidden/>
    <w:rsid w:val="00FF692F"/>
    <w:pPr>
      <w:spacing w:after="0" w:line="240" w:lineRule="auto"/>
    </w:pPr>
    <w:rPr>
      <w:rFonts w:ascii="Times New Roman" w:eastAsia="Times New Roman" w:hAnsi="Times New Roman" w:cs="Times New Roman"/>
      <w:sz w:val="24"/>
      <w:szCs w:val="24"/>
      <w:lang w:eastAsia="ru-RU"/>
    </w:rPr>
  </w:style>
  <w:style w:type="numbering" w:customStyle="1" w:styleId="130">
    <w:name w:val="Стиль_Список13"/>
    <w:uiPriority w:val="99"/>
    <w:rsid w:val="00FF692F"/>
  </w:style>
  <w:style w:type="paragraph" w:customStyle="1" w:styleId="123">
    <w:name w:val="Заголовок 12"/>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af">
    <w:name w:val="Абзац списка Знак"/>
    <w:link w:val="ae"/>
    <w:uiPriority w:val="34"/>
    <w:rsid w:val="00FF692F"/>
  </w:style>
  <w:style w:type="paragraph" w:customStyle="1" w:styleId="a">
    <w:name w:val="Простой маркер"/>
    <w:basedOn w:val="a1"/>
    <w:link w:val="afffffa"/>
    <w:qFormat/>
    <w:rsid w:val="00FF692F"/>
    <w:pPr>
      <w:widowControl w:val="0"/>
      <w:numPr>
        <w:numId w:val="7"/>
      </w:numPr>
      <w:autoSpaceDE w:val="0"/>
      <w:autoSpaceDN w:val="0"/>
      <w:adjustRightInd w:val="0"/>
      <w:spacing w:after="0" w:line="240" w:lineRule="auto"/>
      <w:jc w:val="both"/>
    </w:pPr>
    <w:rPr>
      <w:rFonts w:ascii="Times New Roman" w:eastAsia="Times New Roman" w:hAnsi="Times New Roman" w:cs="Times New Roman"/>
      <w:snapToGrid w:val="0"/>
      <w:sz w:val="24"/>
      <w:szCs w:val="24"/>
      <w:lang w:eastAsia="ru-RU"/>
    </w:rPr>
  </w:style>
  <w:style w:type="character" w:customStyle="1" w:styleId="afffffa">
    <w:name w:val="Простой маркер Знак"/>
    <w:link w:val="a"/>
    <w:rsid w:val="00FF692F"/>
    <w:rPr>
      <w:rFonts w:ascii="Times New Roman" w:eastAsia="Times New Roman" w:hAnsi="Times New Roman" w:cs="Times New Roman"/>
      <w:snapToGrid w:val="0"/>
      <w:sz w:val="24"/>
      <w:szCs w:val="24"/>
      <w:lang w:eastAsia="ru-RU"/>
    </w:rPr>
  </w:style>
  <w:style w:type="paragraph" w:customStyle="1" w:styleId="1fc">
    <w:name w:val="1. Текст"/>
    <w:basedOn w:val="ae"/>
    <w:qFormat/>
    <w:rsid w:val="00FF692F"/>
    <w:pPr>
      <w:widowControl w:val="0"/>
      <w:autoSpaceDE w:val="0"/>
      <w:autoSpaceDN w:val="0"/>
      <w:adjustRightInd w:val="0"/>
      <w:spacing w:after="0" w:line="240" w:lineRule="auto"/>
      <w:ind w:left="0" w:firstLine="567"/>
      <w:contextualSpacing w:val="0"/>
      <w:jc w:val="both"/>
    </w:pPr>
    <w:rPr>
      <w:rFonts w:ascii="Times New Roman" w:eastAsia="Times New Roman" w:hAnsi="Times New Roman" w:cs="Times New Roman"/>
      <w:color w:val="000000"/>
      <w:sz w:val="24"/>
      <w:szCs w:val="24"/>
      <w:lang w:eastAsia="ru-RU"/>
    </w:rPr>
  </w:style>
  <w:style w:type="paragraph" w:customStyle="1" w:styleId="2fb">
    <w:name w:val="заголовок 2"/>
    <w:basedOn w:val="a1"/>
    <w:next w:val="a1"/>
    <w:rsid w:val="00FF692F"/>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f4">
    <w:name w:val="заголовок 3"/>
    <w:basedOn w:val="a1"/>
    <w:next w:val="a1"/>
    <w:rsid w:val="00FF692F"/>
    <w:pPr>
      <w:keepNext/>
      <w:widowControl w:val="0"/>
      <w:spacing w:after="0" w:line="240" w:lineRule="auto"/>
      <w:jc w:val="center"/>
    </w:pPr>
    <w:rPr>
      <w:rFonts w:ascii="Times New Roman" w:eastAsia="Times New Roman" w:hAnsi="Times New Roman" w:cs="Times New Roman"/>
      <w:b/>
      <w:sz w:val="24"/>
      <w:szCs w:val="20"/>
      <w:lang w:eastAsia="ru-RU"/>
    </w:rPr>
  </w:style>
  <w:style w:type="character" w:customStyle="1" w:styleId="FontStyle42">
    <w:name w:val="Font Style42"/>
    <w:uiPriority w:val="99"/>
    <w:rsid w:val="00FF692F"/>
    <w:rPr>
      <w:rFonts w:ascii="Times New Roman" w:hAnsi="Times New Roman" w:cs="Times New Roman"/>
      <w:sz w:val="24"/>
      <w:szCs w:val="24"/>
    </w:rPr>
  </w:style>
  <w:style w:type="paragraph" w:customStyle="1" w:styleId="4a">
    <w:name w:val="Абзац списка4"/>
    <w:basedOn w:val="a1"/>
    <w:rsid w:val="00FF692F"/>
    <w:pPr>
      <w:ind w:left="720"/>
    </w:pPr>
    <w:rPr>
      <w:rFonts w:ascii="Calibri" w:eastAsia="Times New Roman" w:hAnsi="Calibri" w:cs="Calibri"/>
      <w:lang w:eastAsia="ru-RU"/>
    </w:rPr>
  </w:style>
  <w:style w:type="numbering" w:customStyle="1" w:styleId="141">
    <w:name w:val="Стиль_Список14"/>
    <w:uiPriority w:val="99"/>
    <w:rsid w:val="00FF692F"/>
  </w:style>
  <w:style w:type="paragraph" w:customStyle="1" w:styleId="131">
    <w:name w:val="Заголовок 13"/>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210">
    <w:name w:val="Стиль_Список121"/>
    <w:uiPriority w:val="99"/>
    <w:rsid w:val="00FF692F"/>
  </w:style>
  <w:style w:type="numbering" w:customStyle="1" w:styleId="1310">
    <w:name w:val="Стиль_Список131"/>
    <w:uiPriority w:val="99"/>
    <w:rsid w:val="00FF692F"/>
  </w:style>
  <w:style w:type="character" w:styleId="afffffb">
    <w:name w:val="Placeholder Text"/>
    <w:uiPriority w:val="99"/>
    <w:semiHidden/>
    <w:rsid w:val="00FF692F"/>
    <w:rPr>
      <w:color w:val="808080"/>
    </w:rPr>
  </w:style>
  <w:style w:type="character" w:customStyle="1" w:styleId="FontStyle23">
    <w:name w:val="Font Style23"/>
    <w:rsid w:val="00FF692F"/>
    <w:rPr>
      <w:rFonts w:ascii="Times New Roman" w:hAnsi="Times New Roman" w:cs="Times New Roman"/>
      <w:sz w:val="20"/>
      <w:szCs w:val="20"/>
    </w:rPr>
  </w:style>
  <w:style w:type="character" w:customStyle="1" w:styleId="FontStyle24">
    <w:name w:val="Font Style24"/>
    <w:rsid w:val="00FF692F"/>
    <w:rPr>
      <w:rFonts w:ascii="Times New Roman" w:hAnsi="Times New Roman" w:cs="Times New Roman"/>
      <w:b/>
      <w:bCs/>
      <w:sz w:val="24"/>
      <w:szCs w:val="24"/>
    </w:rPr>
  </w:style>
  <w:style w:type="paragraph" w:customStyle="1" w:styleId="57">
    <w:name w:val="Абзац списка5"/>
    <w:basedOn w:val="a1"/>
    <w:rsid w:val="00FF692F"/>
    <w:pPr>
      <w:ind w:left="720"/>
    </w:pPr>
    <w:rPr>
      <w:rFonts w:ascii="Calibri" w:eastAsia="Times New Roman" w:hAnsi="Calibri" w:cs="Calibri"/>
      <w:lang w:eastAsia="ru-RU"/>
    </w:rPr>
  </w:style>
  <w:style w:type="paragraph" w:customStyle="1" w:styleId="Style8">
    <w:name w:val="Style8"/>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3">
    <w:name w:val="Font Style33"/>
    <w:uiPriority w:val="99"/>
    <w:rsid w:val="00FF692F"/>
    <w:rPr>
      <w:rFonts w:ascii="Times New Roman" w:hAnsi="Times New Roman" w:cs="Times New Roman"/>
      <w:sz w:val="20"/>
      <w:szCs w:val="20"/>
    </w:rPr>
  </w:style>
  <w:style w:type="paragraph" w:customStyle="1" w:styleId="Style15">
    <w:name w:val="Style15"/>
    <w:basedOn w:val="a1"/>
    <w:uiPriority w:val="99"/>
    <w:rsid w:val="00FF692F"/>
    <w:pPr>
      <w:widowControl w:val="0"/>
      <w:autoSpaceDE w:val="0"/>
      <w:autoSpaceDN w:val="0"/>
      <w:adjustRightInd w:val="0"/>
      <w:spacing w:after="0" w:line="281" w:lineRule="exact"/>
      <w:jc w:val="center"/>
    </w:pPr>
    <w:rPr>
      <w:rFonts w:ascii="Times New Roman" w:eastAsia="Times New Roman" w:hAnsi="Times New Roman" w:cs="Times New Roman"/>
      <w:sz w:val="24"/>
      <w:szCs w:val="24"/>
      <w:lang w:eastAsia="ru-RU"/>
    </w:rPr>
  </w:style>
  <w:style w:type="paragraph" w:customStyle="1" w:styleId="Style20">
    <w:name w:val="Style20"/>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1"/>
    <w:uiPriority w:val="99"/>
    <w:rsid w:val="00FF692F"/>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character" w:customStyle="1" w:styleId="FontStyle34">
    <w:name w:val="Font Style34"/>
    <w:uiPriority w:val="99"/>
    <w:rsid w:val="00FF692F"/>
    <w:rPr>
      <w:rFonts w:ascii="Times New Roman" w:hAnsi="Times New Roman" w:cs="Times New Roman"/>
      <w:b/>
      <w:bCs/>
      <w:sz w:val="10"/>
      <w:szCs w:val="10"/>
    </w:rPr>
  </w:style>
  <w:style w:type="character" w:customStyle="1" w:styleId="FontStyle45">
    <w:name w:val="Font Style45"/>
    <w:uiPriority w:val="99"/>
    <w:rsid w:val="00FF692F"/>
    <w:rPr>
      <w:rFonts w:ascii="Times New Roman" w:hAnsi="Times New Roman" w:cs="Times New Roman"/>
      <w:b/>
      <w:bCs/>
      <w:sz w:val="20"/>
      <w:szCs w:val="20"/>
    </w:rPr>
  </w:style>
  <w:style w:type="character" w:customStyle="1" w:styleId="FontStyle47">
    <w:name w:val="Font Style47"/>
    <w:uiPriority w:val="99"/>
    <w:rsid w:val="00FF692F"/>
    <w:rPr>
      <w:rFonts w:ascii="Times New Roman" w:hAnsi="Times New Roman" w:cs="Times New Roman"/>
      <w:sz w:val="20"/>
      <w:szCs w:val="20"/>
    </w:rPr>
  </w:style>
  <w:style w:type="paragraph" w:customStyle="1" w:styleId="Style19">
    <w:name w:val="Style19"/>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5">
    <w:name w:val="Font Style35"/>
    <w:uiPriority w:val="99"/>
    <w:rsid w:val="00FF692F"/>
    <w:rPr>
      <w:rFonts w:ascii="Times New Roman" w:hAnsi="Times New Roman" w:cs="Times New Roman"/>
      <w:b/>
      <w:bCs/>
      <w:sz w:val="14"/>
      <w:szCs w:val="14"/>
    </w:rPr>
  </w:style>
  <w:style w:type="paragraph" w:customStyle="1" w:styleId="Style23">
    <w:name w:val="Style23"/>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6">
    <w:name w:val="Font Style36"/>
    <w:uiPriority w:val="99"/>
    <w:rsid w:val="00FF692F"/>
    <w:rPr>
      <w:rFonts w:ascii="Times New Roman" w:hAnsi="Times New Roman" w:cs="Times New Roman"/>
      <w:spacing w:val="10"/>
      <w:sz w:val="22"/>
      <w:szCs w:val="22"/>
    </w:rPr>
  </w:style>
  <w:style w:type="character" w:customStyle="1" w:styleId="blk">
    <w:name w:val="blk"/>
    <w:uiPriority w:val="99"/>
    <w:rsid w:val="00FF692F"/>
    <w:rPr>
      <w:rFonts w:cs="Times New Roman"/>
    </w:rPr>
  </w:style>
  <w:style w:type="character" w:customStyle="1" w:styleId="apple-style-span">
    <w:name w:val="apple-style-span"/>
    <w:basedOn w:val="a2"/>
    <w:rsid w:val="00FF692F"/>
  </w:style>
  <w:style w:type="paragraph" w:customStyle="1" w:styleId="afffffc">
    <w:name w:val="Таблица по центру"/>
    <w:basedOn w:val="a1"/>
    <w:uiPriority w:val="99"/>
    <w:rsid w:val="00FF692F"/>
    <w:pPr>
      <w:spacing w:after="0" w:line="240" w:lineRule="auto"/>
      <w:jc w:val="center"/>
    </w:pPr>
    <w:rPr>
      <w:rFonts w:ascii="Times New Roman" w:eastAsia="Times New Roman" w:hAnsi="Times New Roman" w:cs="Times New Roman"/>
      <w:sz w:val="24"/>
      <w:szCs w:val="20"/>
      <w:lang w:eastAsia="ru-RU"/>
    </w:rPr>
  </w:style>
  <w:style w:type="paragraph" w:customStyle="1" w:styleId="afffffd">
    <w:name w:val="Таблица влево"/>
    <w:basedOn w:val="afffffc"/>
    <w:uiPriority w:val="99"/>
    <w:rsid w:val="00FF692F"/>
    <w:pPr>
      <w:jc w:val="left"/>
    </w:pPr>
  </w:style>
  <w:style w:type="paragraph" w:customStyle="1" w:styleId="65">
    <w:name w:val="Абзац списка6"/>
    <w:basedOn w:val="a1"/>
    <w:rsid w:val="00FF692F"/>
    <w:pPr>
      <w:ind w:left="720"/>
    </w:pPr>
    <w:rPr>
      <w:rFonts w:ascii="Calibri" w:eastAsia="Times New Roman" w:hAnsi="Calibri" w:cs="Calibri"/>
      <w:lang w:eastAsia="ru-RU"/>
    </w:rPr>
  </w:style>
  <w:style w:type="paragraph" w:customStyle="1" w:styleId="3f5">
    <w:name w:val="Без интервала3"/>
    <w:rsid w:val="00FF692F"/>
    <w:pPr>
      <w:spacing w:after="0" w:line="240" w:lineRule="auto"/>
    </w:pPr>
    <w:rPr>
      <w:rFonts w:ascii="Calibri" w:eastAsia="Times New Roman" w:hAnsi="Calibri" w:cs="Calibri"/>
    </w:rPr>
  </w:style>
  <w:style w:type="paragraph" w:customStyle="1" w:styleId="240">
    <w:name w:val="Основной текст 24"/>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1a">
    <w:name w:val="Обычный11"/>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24">
    <w:name w:val="Обычный12"/>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f6">
    <w:name w:val="Текст3"/>
    <w:basedOn w:val="a1"/>
    <w:rsid w:val="00FF692F"/>
    <w:pPr>
      <w:spacing w:after="0" w:line="240" w:lineRule="auto"/>
    </w:pPr>
    <w:rPr>
      <w:rFonts w:ascii="Courier New" w:eastAsia="Times New Roman" w:hAnsi="Courier New" w:cs="Arial"/>
      <w:sz w:val="20"/>
      <w:szCs w:val="18"/>
      <w:lang w:eastAsia="ru-RU"/>
    </w:rPr>
  </w:style>
  <w:style w:type="paragraph" w:customStyle="1" w:styleId="NoSpacing3">
    <w:name w:val="No Spacing3"/>
    <w:rsid w:val="00FF692F"/>
    <w:pPr>
      <w:spacing w:after="0" w:line="240" w:lineRule="auto"/>
    </w:pPr>
    <w:rPr>
      <w:rFonts w:ascii="Calibri" w:eastAsia="Times New Roman" w:hAnsi="Calibri" w:cs="Times New Roman"/>
    </w:rPr>
  </w:style>
  <w:style w:type="paragraph" w:customStyle="1" w:styleId="afffffe">
    <w:name w:val="Пустая строка"/>
    <w:basedOn w:val="a1"/>
    <w:rsid w:val="00FF692F"/>
    <w:pPr>
      <w:spacing w:after="0" w:line="240" w:lineRule="auto"/>
      <w:jc w:val="both"/>
    </w:pPr>
    <w:rPr>
      <w:rFonts w:ascii="Times New Roman" w:eastAsia="Times New Roman" w:hAnsi="Times New Roman" w:cs="Times New Roman"/>
      <w:sz w:val="28"/>
      <w:szCs w:val="20"/>
      <w:lang w:eastAsia="ru-RU"/>
    </w:rPr>
  </w:style>
  <w:style w:type="paragraph" w:customStyle="1" w:styleId="affffff">
    <w:name w:val="Тит_наименование"/>
    <w:basedOn w:val="a1"/>
    <w:rsid w:val="00FF692F"/>
    <w:pPr>
      <w:spacing w:after="0" w:line="240" w:lineRule="auto"/>
      <w:jc w:val="center"/>
    </w:pPr>
    <w:rPr>
      <w:rFonts w:ascii="Times New Roman" w:eastAsia="Times New Roman" w:hAnsi="Times New Roman" w:cs="Times New Roman"/>
      <w:b/>
      <w:bCs/>
      <w:sz w:val="28"/>
      <w:szCs w:val="20"/>
      <w:lang w:eastAsia="ru-RU"/>
    </w:rPr>
  </w:style>
  <w:style w:type="character" w:customStyle="1" w:styleId="2fc">
    <w:name w:val="Основной текст (2)_"/>
    <w:link w:val="2fd"/>
    <w:rsid w:val="00FF692F"/>
    <w:rPr>
      <w:sz w:val="21"/>
      <w:szCs w:val="21"/>
      <w:shd w:val="clear" w:color="auto" w:fill="FFFFFF"/>
    </w:rPr>
  </w:style>
  <w:style w:type="paragraph" w:customStyle="1" w:styleId="2fd">
    <w:name w:val="Основной текст (2)"/>
    <w:basedOn w:val="a1"/>
    <w:link w:val="2fc"/>
    <w:rsid w:val="00FF692F"/>
    <w:pPr>
      <w:shd w:val="clear" w:color="auto" w:fill="FFFFFF"/>
      <w:spacing w:after="0" w:line="0" w:lineRule="atLeast"/>
      <w:jc w:val="both"/>
    </w:pPr>
    <w:rPr>
      <w:sz w:val="21"/>
      <w:szCs w:val="21"/>
    </w:rPr>
  </w:style>
  <w:style w:type="character" w:customStyle="1" w:styleId="CharStyle9">
    <w:name w:val="Char Style 9"/>
    <w:link w:val="Style80"/>
    <w:uiPriority w:val="99"/>
    <w:rsid w:val="00FF692F"/>
    <w:rPr>
      <w:shd w:val="clear" w:color="auto" w:fill="FFFFFF"/>
    </w:rPr>
  </w:style>
  <w:style w:type="paragraph" w:customStyle="1" w:styleId="Style80">
    <w:name w:val="Style 8"/>
    <w:basedOn w:val="a1"/>
    <w:link w:val="CharStyle9"/>
    <w:uiPriority w:val="99"/>
    <w:rsid w:val="00FF692F"/>
    <w:pPr>
      <w:widowControl w:val="0"/>
      <w:shd w:val="clear" w:color="auto" w:fill="FFFFFF"/>
      <w:spacing w:after="0" w:line="672" w:lineRule="exact"/>
      <w:ind w:hanging="340"/>
    </w:pPr>
  </w:style>
  <w:style w:type="character" w:customStyle="1" w:styleId="ConsPlusNormal0">
    <w:name w:val="ConsPlusNormal Знак"/>
    <w:link w:val="ConsPlusNormal"/>
    <w:locked/>
    <w:rsid w:val="00FF692F"/>
    <w:rPr>
      <w:rFonts w:ascii="Arial" w:eastAsia="Times New Roman" w:hAnsi="Arial" w:cs="Arial"/>
      <w:sz w:val="20"/>
      <w:szCs w:val="20"/>
      <w:lang w:eastAsia="ru-RU"/>
    </w:rPr>
  </w:style>
  <w:style w:type="paragraph" w:customStyle="1" w:styleId="1fd">
    <w:name w:val="Основной текст1"/>
    <w:basedOn w:val="a1"/>
    <w:rsid w:val="00FF692F"/>
    <w:pPr>
      <w:shd w:val="clear" w:color="auto" w:fill="FFFFFF"/>
      <w:spacing w:after="300" w:line="0" w:lineRule="atLeast"/>
      <w:ind w:hanging="600"/>
    </w:pPr>
    <w:rPr>
      <w:rFonts w:ascii="Times New Roman" w:eastAsia="Times New Roman" w:hAnsi="Times New Roman" w:cs="Times New Roman"/>
      <w:sz w:val="26"/>
      <w:szCs w:val="26"/>
    </w:rPr>
  </w:style>
  <w:style w:type="character" w:customStyle="1" w:styleId="CharStyle17">
    <w:name w:val="Char Style 17"/>
    <w:link w:val="Style16"/>
    <w:uiPriority w:val="99"/>
    <w:rsid w:val="00FF692F"/>
    <w:rPr>
      <w:shd w:val="clear" w:color="auto" w:fill="FFFFFF"/>
    </w:rPr>
  </w:style>
  <w:style w:type="paragraph" w:customStyle="1" w:styleId="Style16">
    <w:name w:val="Style 16"/>
    <w:basedOn w:val="a1"/>
    <w:link w:val="CharStyle17"/>
    <w:uiPriority w:val="99"/>
    <w:rsid w:val="00FF692F"/>
    <w:pPr>
      <w:widowControl w:val="0"/>
      <w:shd w:val="clear" w:color="auto" w:fill="FFFFFF"/>
      <w:spacing w:after="0" w:line="250" w:lineRule="exact"/>
    </w:pPr>
  </w:style>
  <w:style w:type="numbering" w:customStyle="1" w:styleId="3f7">
    <w:name w:val="Нет списка3"/>
    <w:next w:val="a4"/>
    <w:uiPriority w:val="99"/>
    <w:semiHidden/>
    <w:unhideWhenUsed/>
    <w:rsid w:val="00FF692F"/>
  </w:style>
  <w:style w:type="paragraph" w:customStyle="1" w:styleId="xl457">
    <w:name w:val="xl457"/>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58">
    <w:name w:val="xl458"/>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59">
    <w:name w:val="xl45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0">
    <w:name w:val="xl460"/>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lang w:eastAsia="ru-RU"/>
    </w:rPr>
  </w:style>
  <w:style w:type="paragraph" w:customStyle="1" w:styleId="xl461">
    <w:name w:val="xl461"/>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2">
    <w:name w:val="xl462"/>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463">
    <w:name w:val="xl46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64">
    <w:name w:val="xl464"/>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5">
    <w:name w:val="xl465"/>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6">
    <w:name w:val="xl466"/>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7">
    <w:name w:val="xl467"/>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8">
    <w:name w:val="xl468"/>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69">
    <w:name w:val="xl469"/>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color w:val="000000"/>
      <w:sz w:val="24"/>
      <w:szCs w:val="24"/>
      <w:lang w:eastAsia="ru-RU"/>
    </w:rPr>
  </w:style>
  <w:style w:type="paragraph" w:customStyle="1" w:styleId="xl470">
    <w:name w:val="xl470"/>
    <w:basedOn w:val="a1"/>
    <w:rsid w:val="00FF692F"/>
    <w:pPr>
      <w:pBdr>
        <w:top w:val="single" w:sz="4"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1">
    <w:name w:val="xl471"/>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72">
    <w:name w:val="xl472"/>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473">
    <w:name w:val="xl47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74">
    <w:name w:val="xl474"/>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lang w:eastAsia="ru-RU"/>
    </w:rPr>
  </w:style>
  <w:style w:type="paragraph" w:customStyle="1" w:styleId="xl475">
    <w:name w:val="xl475"/>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6">
    <w:name w:val="xl476"/>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477">
    <w:name w:val="xl477"/>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78">
    <w:name w:val="xl478"/>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79">
    <w:name w:val="xl47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80">
    <w:name w:val="xl480"/>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lang w:eastAsia="ru-RU"/>
    </w:rPr>
  </w:style>
  <w:style w:type="paragraph" w:customStyle="1" w:styleId="xl481">
    <w:name w:val="xl481"/>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82">
    <w:name w:val="xl482"/>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3">
    <w:name w:val="xl483"/>
    <w:basedOn w:val="a1"/>
    <w:rsid w:val="00FF692F"/>
    <w:pPr>
      <w:pBdr>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4">
    <w:name w:val="xl484"/>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85">
    <w:name w:val="xl485"/>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6">
    <w:name w:val="xl486"/>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7">
    <w:name w:val="xl487"/>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8">
    <w:name w:val="xl48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89">
    <w:name w:val="xl48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0">
    <w:name w:val="xl490"/>
    <w:basedOn w:val="a1"/>
    <w:rsid w:val="00FF692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91">
    <w:name w:val="xl491"/>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2">
    <w:name w:val="xl492"/>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93">
    <w:name w:val="xl493"/>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4">
    <w:name w:val="xl494"/>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5">
    <w:name w:val="xl495"/>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6">
    <w:name w:val="xl496"/>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7">
    <w:name w:val="xl497"/>
    <w:basedOn w:val="a1"/>
    <w:rsid w:val="00FF692F"/>
    <w:pPr>
      <w:pBdr>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8">
    <w:name w:val="xl498"/>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99">
    <w:name w:val="xl499"/>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4"/>
      <w:szCs w:val="24"/>
      <w:lang w:eastAsia="ru-RU"/>
    </w:rPr>
  </w:style>
  <w:style w:type="paragraph" w:customStyle="1" w:styleId="xl500">
    <w:name w:val="xl500"/>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01">
    <w:name w:val="xl501"/>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502">
    <w:name w:val="xl502"/>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03">
    <w:name w:val="xl503"/>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4">
    <w:name w:val="xl504"/>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5">
    <w:name w:val="xl505"/>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6">
    <w:name w:val="xl50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7">
    <w:name w:val="xl507"/>
    <w:basedOn w:val="a1"/>
    <w:rsid w:val="00FF692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8">
    <w:name w:val="xl508"/>
    <w:basedOn w:val="a1"/>
    <w:rsid w:val="00FF692F"/>
    <w:pPr>
      <w:pBdr>
        <w:top w:val="single" w:sz="8"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09">
    <w:name w:val="xl509"/>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0">
    <w:name w:val="xl510"/>
    <w:basedOn w:val="a1"/>
    <w:rsid w:val="00FF692F"/>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1">
    <w:name w:val="xl511"/>
    <w:basedOn w:val="a1"/>
    <w:rsid w:val="00FF692F"/>
    <w:pPr>
      <w:pBdr>
        <w:top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2">
    <w:name w:val="xl512"/>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13">
    <w:name w:val="xl51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14">
    <w:name w:val="xl514"/>
    <w:basedOn w:val="a1"/>
    <w:rsid w:val="00FF692F"/>
    <w:pPr>
      <w:pBdr>
        <w:top w:val="single" w:sz="8" w:space="0" w:color="auto"/>
        <w:lef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5">
    <w:name w:val="xl515"/>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4"/>
      <w:szCs w:val="24"/>
      <w:lang w:eastAsia="ru-RU"/>
    </w:rPr>
  </w:style>
  <w:style w:type="paragraph" w:customStyle="1" w:styleId="xl516">
    <w:name w:val="xl516"/>
    <w:basedOn w:val="a1"/>
    <w:rsid w:val="00FF692F"/>
    <w:pPr>
      <w:pBdr>
        <w:top w:val="single" w:sz="8" w:space="0" w:color="auto"/>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7">
    <w:name w:val="xl517"/>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18">
    <w:name w:val="xl518"/>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sz w:val="24"/>
      <w:szCs w:val="24"/>
      <w:lang w:eastAsia="ru-RU"/>
    </w:rPr>
  </w:style>
  <w:style w:type="paragraph" w:customStyle="1" w:styleId="xl519">
    <w:name w:val="xl519"/>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0">
    <w:name w:val="xl520"/>
    <w:basedOn w:val="a1"/>
    <w:rsid w:val="00FF692F"/>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1">
    <w:name w:val="xl521"/>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22">
    <w:name w:val="xl522"/>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3">
    <w:name w:val="xl523"/>
    <w:basedOn w:val="a1"/>
    <w:rsid w:val="00FF692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4">
    <w:name w:val="xl524"/>
    <w:basedOn w:val="a1"/>
    <w:rsid w:val="00FF692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5">
    <w:name w:val="xl525"/>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6">
    <w:name w:val="xl526"/>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7">
    <w:name w:val="xl527"/>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8">
    <w:name w:val="xl528"/>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29">
    <w:name w:val="xl529"/>
    <w:basedOn w:val="a1"/>
    <w:rsid w:val="00FF692F"/>
    <w:pPr>
      <w:pBdr>
        <w:top w:val="single" w:sz="4" w:space="0" w:color="auto"/>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30">
    <w:name w:val="xl530"/>
    <w:basedOn w:val="a1"/>
    <w:rsid w:val="00FF692F"/>
    <w:pPr>
      <w:pBdr>
        <w:top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1">
    <w:name w:val="xl531"/>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2">
    <w:name w:val="xl532"/>
    <w:basedOn w:val="a1"/>
    <w:rsid w:val="00FF692F"/>
    <w:pPr>
      <w:pBdr>
        <w:top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3">
    <w:name w:val="xl533"/>
    <w:basedOn w:val="a1"/>
    <w:rsid w:val="00FF692F"/>
    <w:pPr>
      <w:pBdr>
        <w:top w:val="single" w:sz="8" w:space="0" w:color="auto"/>
        <w:left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4">
    <w:name w:val="xl534"/>
    <w:basedOn w:val="a1"/>
    <w:rsid w:val="00FF692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5">
    <w:name w:val="xl535"/>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6">
    <w:name w:val="xl536"/>
    <w:basedOn w:val="a1"/>
    <w:rsid w:val="00FF692F"/>
    <w:pPr>
      <w:pBdr>
        <w:top w:val="single" w:sz="4" w:space="0" w:color="auto"/>
        <w:left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7">
    <w:name w:val="xl537"/>
    <w:basedOn w:val="a1"/>
    <w:rsid w:val="00FF692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38">
    <w:name w:val="xl538"/>
    <w:basedOn w:val="a1"/>
    <w:rsid w:val="00FF692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9">
    <w:name w:val="xl539"/>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40">
    <w:name w:val="xl540"/>
    <w:basedOn w:val="a1"/>
    <w:rsid w:val="00FF692F"/>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41">
    <w:name w:val="xl541"/>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42">
    <w:name w:val="xl542"/>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3">
    <w:name w:val="xl543"/>
    <w:basedOn w:val="a1"/>
    <w:rsid w:val="00FF692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4">
    <w:name w:val="xl544"/>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5">
    <w:name w:val="xl54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6">
    <w:name w:val="xl546"/>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7">
    <w:name w:val="xl547"/>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8">
    <w:name w:val="xl548"/>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9">
    <w:name w:val="xl549"/>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0">
    <w:name w:val="xl550"/>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1">
    <w:name w:val="xl55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2">
    <w:name w:val="xl552"/>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3">
    <w:name w:val="xl553"/>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4">
    <w:name w:val="xl554"/>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5">
    <w:name w:val="xl555"/>
    <w:basedOn w:val="a1"/>
    <w:rsid w:val="00FF692F"/>
    <w:pPr>
      <w:pBdr>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6">
    <w:name w:val="xl556"/>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57">
    <w:name w:val="xl55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8">
    <w:name w:val="xl558"/>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9">
    <w:name w:val="xl559"/>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60">
    <w:name w:val="xl560"/>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61">
    <w:name w:val="xl56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2">
    <w:name w:val="xl56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3">
    <w:name w:val="xl56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4">
    <w:name w:val="xl56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5">
    <w:name w:val="xl565"/>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566">
    <w:name w:val="xl56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7">
    <w:name w:val="xl56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8">
    <w:name w:val="xl56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9">
    <w:name w:val="xl56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0">
    <w:name w:val="xl57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1">
    <w:name w:val="xl571"/>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2">
    <w:name w:val="xl572"/>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3">
    <w:name w:val="xl573"/>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4">
    <w:name w:val="xl57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sz w:val="24"/>
      <w:szCs w:val="24"/>
      <w:lang w:eastAsia="ru-RU"/>
    </w:rPr>
  </w:style>
  <w:style w:type="paragraph" w:customStyle="1" w:styleId="xl575">
    <w:name w:val="xl575"/>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6">
    <w:name w:val="xl57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7">
    <w:name w:val="xl577"/>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578">
    <w:name w:val="xl578"/>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9">
    <w:name w:val="xl57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color w:val="FF0000"/>
      <w:sz w:val="24"/>
      <w:szCs w:val="24"/>
      <w:lang w:eastAsia="ru-RU"/>
    </w:rPr>
  </w:style>
  <w:style w:type="paragraph" w:customStyle="1" w:styleId="xl580">
    <w:name w:val="xl58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1">
    <w:name w:val="xl581"/>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82">
    <w:name w:val="xl582"/>
    <w:basedOn w:val="a1"/>
    <w:rsid w:val="00FF692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3">
    <w:name w:val="xl583"/>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4">
    <w:name w:val="xl584"/>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5">
    <w:name w:val="xl585"/>
    <w:basedOn w:val="a1"/>
    <w:rsid w:val="00FF692F"/>
    <w:pPr>
      <w:pBdr>
        <w:top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6">
    <w:name w:val="xl586"/>
    <w:basedOn w:val="a1"/>
    <w:rsid w:val="00FF692F"/>
    <w:pPr>
      <w:pBdr>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7">
    <w:name w:val="xl587"/>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8">
    <w:name w:val="xl588"/>
    <w:basedOn w:val="a1"/>
    <w:rsid w:val="00FF692F"/>
    <w:pPr>
      <w:pBdr>
        <w:left w:val="single" w:sz="4" w:space="0" w:color="auto"/>
        <w:bottom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9">
    <w:name w:val="xl58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0">
    <w:name w:val="xl59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591">
    <w:name w:val="xl591"/>
    <w:basedOn w:val="a1"/>
    <w:rsid w:val="00FF692F"/>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2">
    <w:name w:val="xl592"/>
    <w:basedOn w:val="a1"/>
    <w:rsid w:val="00FF692F"/>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3">
    <w:name w:val="xl593"/>
    <w:basedOn w:val="a1"/>
    <w:rsid w:val="00FF692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4">
    <w:name w:val="xl594"/>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95">
    <w:name w:val="xl595"/>
    <w:basedOn w:val="a1"/>
    <w:rsid w:val="00FF692F"/>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6">
    <w:name w:val="xl596"/>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7">
    <w:name w:val="xl597"/>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8">
    <w:name w:val="xl598"/>
    <w:basedOn w:val="a1"/>
    <w:rsid w:val="00FF692F"/>
    <w:pPr>
      <w:pBdr>
        <w:top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9">
    <w:name w:val="xl599"/>
    <w:basedOn w:val="a1"/>
    <w:rsid w:val="00FF692F"/>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0">
    <w:name w:val="xl600"/>
    <w:basedOn w:val="a1"/>
    <w:rsid w:val="00FF692F"/>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1">
    <w:name w:val="xl601"/>
    <w:basedOn w:val="a1"/>
    <w:rsid w:val="00FF692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2">
    <w:name w:val="xl602"/>
    <w:basedOn w:val="a1"/>
    <w:rsid w:val="00FF692F"/>
    <w:pPr>
      <w:pBdr>
        <w:top w:val="single" w:sz="4"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603">
    <w:name w:val="xl603"/>
    <w:basedOn w:val="a1"/>
    <w:rsid w:val="00FF692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4">
    <w:name w:val="xl604"/>
    <w:basedOn w:val="a1"/>
    <w:rsid w:val="00FF692F"/>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5">
    <w:name w:val="xl605"/>
    <w:basedOn w:val="a1"/>
    <w:rsid w:val="00FF692F"/>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06">
    <w:name w:val="xl606"/>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7">
    <w:name w:val="xl607"/>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8">
    <w:name w:val="xl608"/>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9">
    <w:name w:val="xl609"/>
    <w:basedOn w:val="a1"/>
    <w:rsid w:val="00FF692F"/>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0">
    <w:name w:val="xl610"/>
    <w:basedOn w:val="a1"/>
    <w:rsid w:val="00FF692F"/>
    <w:pPr>
      <w:spacing w:before="100" w:beforeAutospacing="1" w:after="100" w:afterAutospacing="1" w:line="240" w:lineRule="auto"/>
      <w:jc w:val="center"/>
    </w:pPr>
    <w:rPr>
      <w:rFonts w:ascii="Times New Roman CYR" w:eastAsia="Times New Roman" w:hAnsi="Times New Roman CYR" w:cs="Times New Roman CYR"/>
      <w:color w:val="FFFFFF"/>
      <w:lang w:eastAsia="ru-RU"/>
    </w:rPr>
  </w:style>
  <w:style w:type="paragraph" w:customStyle="1" w:styleId="xl611">
    <w:name w:val="xl611"/>
    <w:basedOn w:val="a1"/>
    <w:rsid w:val="00FF692F"/>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2">
    <w:name w:val="xl612"/>
    <w:basedOn w:val="a1"/>
    <w:rsid w:val="00FF692F"/>
    <w:pP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613">
    <w:name w:val="xl613"/>
    <w:basedOn w:val="a1"/>
    <w:rsid w:val="00FF692F"/>
    <w:pP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614">
    <w:name w:val="xl614"/>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5">
    <w:name w:val="xl615"/>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6">
    <w:name w:val="xl616"/>
    <w:basedOn w:val="a1"/>
    <w:rsid w:val="00FF692F"/>
    <w:pP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7">
    <w:name w:val="xl617"/>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8">
    <w:name w:val="xl618"/>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19">
    <w:name w:val="xl619"/>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20">
    <w:name w:val="xl620"/>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sz w:val="28"/>
      <w:szCs w:val="28"/>
      <w:lang w:eastAsia="ru-RU"/>
    </w:rPr>
  </w:style>
  <w:style w:type="paragraph" w:customStyle="1" w:styleId="xl621">
    <w:name w:val="xl621"/>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2">
    <w:name w:val="xl622"/>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32"/>
      <w:szCs w:val="32"/>
      <w:lang w:eastAsia="ru-RU"/>
    </w:rPr>
  </w:style>
  <w:style w:type="paragraph" w:customStyle="1" w:styleId="xl623">
    <w:name w:val="xl623"/>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32"/>
      <w:szCs w:val="32"/>
      <w:lang w:eastAsia="ru-RU"/>
    </w:rPr>
  </w:style>
  <w:style w:type="paragraph" w:customStyle="1" w:styleId="xl624">
    <w:name w:val="xl624"/>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8"/>
      <w:szCs w:val="28"/>
      <w:lang w:eastAsia="ru-RU"/>
    </w:rPr>
  </w:style>
  <w:style w:type="paragraph" w:customStyle="1" w:styleId="xl625">
    <w:name w:val="xl625"/>
    <w:basedOn w:val="a1"/>
    <w:rsid w:val="00FF692F"/>
    <w:pPr>
      <w:pBdr>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626">
    <w:name w:val="xl626"/>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7">
    <w:name w:val="xl627"/>
    <w:basedOn w:val="a1"/>
    <w:rsid w:val="00FF692F"/>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8">
    <w:name w:val="xl628"/>
    <w:basedOn w:val="a1"/>
    <w:rsid w:val="00FF692F"/>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9">
    <w:name w:val="xl629"/>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30">
    <w:name w:val="xl630"/>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ListNumberedMy">
    <w:name w:val="ListNumberedMy"/>
    <w:basedOn w:val="a1"/>
    <w:rsid w:val="00FF692F"/>
    <w:pPr>
      <w:widowControl w:val="0"/>
      <w:tabs>
        <w:tab w:val="num" w:pos="720"/>
      </w:tabs>
      <w:spacing w:after="0" w:line="240" w:lineRule="auto"/>
      <w:jc w:val="both"/>
    </w:pPr>
    <w:rPr>
      <w:rFonts w:ascii="Times New Roman CYR" w:eastAsia="Times New Roman" w:hAnsi="Times New Roman CYR" w:cs="Times New Roman"/>
      <w:sz w:val="20"/>
      <w:szCs w:val="20"/>
      <w:lang w:val="en-GB"/>
    </w:rPr>
  </w:style>
  <w:style w:type="paragraph" w:customStyle="1" w:styleId="affffff0">
    <w:name w:val="Нормальный"/>
    <w:rsid w:val="00FF692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rsid w:val="00FF692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Noeeu">
    <w:name w:val="Noeeu"/>
    <w:rsid w:val="00FF692F"/>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
    <w:name w:val="Исток-требования"/>
    <w:basedOn w:val="a1"/>
    <w:rsid w:val="00FF692F"/>
    <w:pPr>
      <w:widowControl w:val="0"/>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58">
    <w:name w:val="çàãîëîâîê 5"/>
    <w:basedOn w:val="a1"/>
    <w:next w:val="a1"/>
    <w:rsid w:val="00FF692F"/>
    <w:pPr>
      <w:spacing w:before="240" w:after="60" w:line="240" w:lineRule="auto"/>
      <w:jc w:val="both"/>
    </w:pPr>
    <w:rPr>
      <w:rFonts w:ascii="Arial" w:eastAsia="Times New Roman" w:hAnsi="Arial" w:cs="Arial"/>
      <w:lang w:eastAsia="ru-RU"/>
    </w:rPr>
  </w:style>
  <w:style w:type="paragraph" w:customStyle="1" w:styleId="Noeeu1">
    <w:name w:val="Noeeu1"/>
    <w:basedOn w:val="a1"/>
    <w:rsid w:val="00FF692F"/>
    <w:pPr>
      <w:autoSpaceDE w:val="0"/>
      <w:autoSpaceDN w:val="0"/>
      <w:spacing w:after="0" w:line="240" w:lineRule="auto"/>
      <w:jc w:val="both"/>
    </w:pPr>
    <w:rPr>
      <w:rFonts w:ascii="Times New Roman" w:eastAsia="Times New Roman" w:hAnsi="Times New Roman" w:cs="Times New Roman"/>
      <w:sz w:val="24"/>
      <w:szCs w:val="24"/>
      <w:lang w:eastAsia="ru-RU"/>
    </w:rPr>
  </w:style>
  <w:style w:type="paragraph" w:customStyle="1" w:styleId="affffff1">
    <w:name w:val="текст сноски"/>
    <w:rsid w:val="00FF692F"/>
    <w:pPr>
      <w:keepNext/>
      <w:tabs>
        <w:tab w:val="left" w:pos="720"/>
      </w:tabs>
      <w:autoSpaceDE w:val="0"/>
      <w:autoSpaceDN w:val="0"/>
      <w:spacing w:after="0" w:line="240" w:lineRule="auto"/>
      <w:jc w:val="both"/>
    </w:pPr>
    <w:rPr>
      <w:rFonts w:ascii="Times New Roman" w:eastAsia="Times New Roman" w:hAnsi="Times New Roman" w:cs="Times New Roman"/>
      <w:sz w:val="20"/>
      <w:szCs w:val="20"/>
      <w:lang w:eastAsia="ru-RU"/>
    </w:rPr>
  </w:style>
  <w:style w:type="paragraph" w:customStyle="1" w:styleId="affffff2">
    <w:name w:val="бычный"/>
    <w:rsid w:val="00FF692F"/>
    <w:pPr>
      <w:autoSpaceDE w:val="0"/>
      <w:autoSpaceDN w:val="0"/>
      <w:spacing w:after="0" w:line="240" w:lineRule="auto"/>
    </w:pPr>
    <w:rPr>
      <w:rFonts w:ascii="Times New Roman" w:eastAsia="Times New Roman" w:hAnsi="Times New Roman" w:cs="Times New Roman"/>
      <w:sz w:val="24"/>
      <w:szCs w:val="24"/>
    </w:rPr>
  </w:style>
  <w:style w:type="character" w:customStyle="1" w:styleId="epm">
    <w:name w:val="epm"/>
    <w:rsid w:val="00FF692F"/>
  </w:style>
  <w:style w:type="character" w:customStyle="1" w:styleId="3f8">
    <w:name w:val="Текст сноски Знак3"/>
    <w:aliases w:val="Текст сноски Знак1 Знак2,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
    <w:uiPriority w:val="99"/>
    <w:semiHidden/>
    <w:locked/>
    <w:rsid w:val="00FF692F"/>
    <w:rPr>
      <w:rFonts w:ascii="Times New Roman" w:hAnsi="Times New Roman" w:cs="Times New Roman" w:hint="default"/>
    </w:rPr>
  </w:style>
  <w:style w:type="paragraph" w:customStyle="1" w:styleId="11b">
    <w:name w:val="Знак Знак Знак1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Знак Знак Знак Знак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25">
    <w:name w:val="Знак Знак Знак1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fe">
    <w:name w:val="Знак Знак Знак Знак Знак Знак Знак Знак Знак Знак Знак Знак Знак Знак Знак Знак Знак Знак Знак Знак Знак1"/>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d">
    <w:name w:val="Знак Знак Знак1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
    <w:name w:val="List Paragraph1"/>
    <w:basedOn w:val="a1"/>
    <w:uiPriority w:val="99"/>
    <w:rsid w:val="00FF692F"/>
    <w:pPr>
      <w:spacing w:after="0" w:line="240" w:lineRule="auto"/>
      <w:ind w:left="720"/>
      <w:contextualSpacing/>
    </w:pPr>
    <w:rPr>
      <w:rFonts w:ascii="Academy" w:eastAsia="Calibri" w:hAnsi="Academy" w:cs="Times New Roman"/>
      <w:sz w:val="20"/>
      <w:szCs w:val="20"/>
      <w:lang w:eastAsia="ru-RU"/>
    </w:rPr>
  </w:style>
  <w:style w:type="paragraph" w:customStyle="1" w:styleId="11e">
    <w:name w:val="Без интервала11"/>
    <w:uiPriority w:val="99"/>
    <w:rsid w:val="00FF692F"/>
    <w:pPr>
      <w:spacing w:after="0" w:line="240" w:lineRule="auto"/>
    </w:pPr>
    <w:rPr>
      <w:rFonts w:ascii="Calibri" w:eastAsia="Times New Roman" w:hAnsi="Calibri" w:cs="Times New Roman"/>
    </w:rPr>
  </w:style>
  <w:style w:type="paragraph" w:customStyle="1" w:styleId="msonospacing0">
    <w:name w:val="msonospacing"/>
    <w:uiPriority w:val="99"/>
    <w:rsid w:val="00FF692F"/>
    <w:pPr>
      <w:spacing w:after="0" w:line="240" w:lineRule="auto"/>
    </w:pPr>
    <w:rPr>
      <w:rFonts w:ascii="Calibri" w:eastAsia="Times New Roman" w:hAnsi="Calibri" w:cs="Times New Roman"/>
    </w:rPr>
  </w:style>
  <w:style w:type="paragraph" w:customStyle="1" w:styleId="NoSpacing11">
    <w:name w:val="No Spacing11"/>
    <w:uiPriority w:val="99"/>
    <w:rsid w:val="00FF692F"/>
    <w:pPr>
      <w:spacing w:after="0" w:line="240" w:lineRule="auto"/>
    </w:pPr>
    <w:rPr>
      <w:rFonts w:ascii="Calibri" w:eastAsia="Calibri" w:hAnsi="Calibri" w:cs="Times New Roman"/>
    </w:rPr>
  </w:style>
  <w:style w:type="character" w:customStyle="1" w:styleId="DocumentMapChar1">
    <w:name w:val="Document Map Char1"/>
    <w:uiPriority w:val="99"/>
    <w:semiHidden/>
    <w:rsid w:val="00FF692F"/>
    <w:rPr>
      <w:rFonts w:ascii="Times New Roman" w:eastAsia="Times New Roman" w:hAnsi="Times New Roman" w:cs="Times New Roman" w:hint="default"/>
      <w:sz w:val="2"/>
      <w:szCs w:val="2"/>
    </w:rPr>
  </w:style>
  <w:style w:type="character" w:customStyle="1" w:styleId="2112">
    <w:name w:val="Знак Знак211"/>
    <w:rsid w:val="00FF692F"/>
    <w:rPr>
      <w:rFonts w:ascii="Arial" w:hAnsi="Arial" w:cs="Arial" w:hint="default"/>
      <w:b/>
      <w:bCs w:val="0"/>
      <w:kern w:val="28"/>
      <w:sz w:val="20"/>
      <w:lang w:val="ru-RU" w:eastAsia="ru-RU"/>
    </w:rPr>
  </w:style>
  <w:style w:type="character" w:customStyle="1" w:styleId="201">
    <w:name w:val="Знак Знак201"/>
    <w:rsid w:val="00FF692F"/>
    <w:rPr>
      <w:rFonts w:ascii="Times New Roman" w:hAnsi="Times New Roman" w:cs="Times New Roman" w:hint="default"/>
      <w:sz w:val="20"/>
      <w:lang w:val="ru-RU" w:eastAsia="ru-RU"/>
    </w:rPr>
  </w:style>
  <w:style w:type="character" w:customStyle="1" w:styleId="610">
    <w:name w:val="Заголовок 6 Знак1"/>
    <w:uiPriority w:val="99"/>
    <w:locked/>
    <w:rsid w:val="00FF692F"/>
    <w:rPr>
      <w:rFonts w:ascii="Times New Roman" w:hAnsi="Times New Roman" w:cs="Times New Roman" w:hint="default"/>
      <w:i/>
      <w:iCs/>
      <w:sz w:val="20"/>
      <w:szCs w:val="20"/>
    </w:rPr>
  </w:style>
  <w:style w:type="character" w:customStyle="1" w:styleId="711">
    <w:name w:val="Заголовок 7 Знак1"/>
    <w:uiPriority w:val="99"/>
    <w:locked/>
    <w:rsid w:val="00FF692F"/>
    <w:rPr>
      <w:rFonts w:ascii="Times New Roman" w:hAnsi="Times New Roman" w:cs="Times New Roman" w:hint="default"/>
      <w:b/>
      <w:bCs/>
      <w:sz w:val="24"/>
      <w:szCs w:val="24"/>
    </w:rPr>
  </w:style>
  <w:style w:type="character" w:customStyle="1" w:styleId="811">
    <w:name w:val="Заголовок 8 Знак1"/>
    <w:uiPriority w:val="99"/>
    <w:locked/>
    <w:rsid w:val="00FF692F"/>
    <w:rPr>
      <w:rFonts w:ascii="Times New Roman" w:hAnsi="Times New Roman" w:cs="Times New Roman" w:hint="default"/>
      <w:b/>
      <w:bCs/>
      <w:sz w:val="24"/>
      <w:szCs w:val="24"/>
    </w:rPr>
  </w:style>
  <w:style w:type="character" w:customStyle="1" w:styleId="910">
    <w:name w:val="Заголовок 9 Знак1"/>
    <w:uiPriority w:val="99"/>
    <w:locked/>
    <w:rsid w:val="00FF692F"/>
    <w:rPr>
      <w:rFonts w:ascii="Arial" w:hAnsi="Arial" w:cs="Times New Roman" w:hint="default"/>
      <w:b/>
      <w:bCs/>
      <w:i/>
      <w:iCs/>
      <w:sz w:val="18"/>
      <w:szCs w:val="18"/>
    </w:rPr>
  </w:style>
  <w:style w:type="character" w:customStyle="1" w:styleId="FootnoteTextChar1">
    <w:name w:val="Footnote Text Char1"/>
    <w:aliases w:val="Текст сноски Знак Знак Char1,Знак4 Знак Знак Char1,Текст сноски Знак1 Знак Char1,Текст сноски Знак Знак Знак Char1,Знак4 Знак Знак Знак2 Char1,Текст сноски Знак Знак1 Char1,Знак4 Знак Знак1 Char1,Знак4 Знак Char1"/>
    <w:uiPriority w:val="99"/>
    <w:semiHidden/>
    <w:locked/>
    <w:rsid w:val="00FF692F"/>
    <w:rPr>
      <w:rFonts w:ascii="Times New Roman" w:hAnsi="Times New Roman" w:cs="Times New Roman" w:hint="default"/>
      <w:sz w:val="20"/>
      <w:szCs w:val="20"/>
    </w:rPr>
  </w:style>
  <w:style w:type="character" w:customStyle="1" w:styleId="215">
    <w:name w:val="Основной текст 2 Знак1"/>
    <w:uiPriority w:val="99"/>
    <w:locked/>
    <w:rsid w:val="00FF692F"/>
    <w:rPr>
      <w:rFonts w:ascii="Times New Roman" w:hAnsi="Times New Roman" w:cs="Times New Roman" w:hint="default"/>
      <w:sz w:val="28"/>
      <w:szCs w:val="28"/>
    </w:rPr>
  </w:style>
  <w:style w:type="character" w:customStyle="1" w:styleId="1ff">
    <w:name w:val="Текст выноски Знак1"/>
    <w:uiPriority w:val="99"/>
    <w:locked/>
    <w:rsid w:val="00FF692F"/>
    <w:rPr>
      <w:rFonts w:ascii="Segoe UI" w:hAnsi="Segoe UI" w:cs="Segoe UI" w:hint="default"/>
      <w:sz w:val="18"/>
      <w:szCs w:val="18"/>
    </w:rPr>
  </w:style>
  <w:style w:type="character" w:customStyle="1" w:styleId="HTML1">
    <w:name w:val="Стандартный HTML Знак1"/>
    <w:uiPriority w:val="99"/>
    <w:locked/>
    <w:rsid w:val="00FF692F"/>
    <w:rPr>
      <w:rFonts w:ascii="Courier New" w:hAnsi="Courier New" w:cs="Times New Roman" w:hint="default"/>
      <w:color w:val="000000"/>
      <w:sz w:val="20"/>
      <w:szCs w:val="20"/>
    </w:rPr>
  </w:style>
  <w:style w:type="character" w:customStyle="1" w:styleId="1ff0">
    <w:name w:val="Верхний колонтитул Знак1"/>
    <w:uiPriority w:val="99"/>
    <w:locked/>
    <w:rsid w:val="00FF692F"/>
    <w:rPr>
      <w:rFonts w:ascii="Times New Roman" w:hAnsi="Times New Roman" w:cs="Times New Roman" w:hint="default"/>
      <w:sz w:val="20"/>
    </w:rPr>
  </w:style>
  <w:style w:type="character" w:customStyle="1" w:styleId="1ff1">
    <w:name w:val="Нижний колонтитул Знак1"/>
    <w:uiPriority w:val="99"/>
    <w:locked/>
    <w:rsid w:val="00FF692F"/>
    <w:rPr>
      <w:rFonts w:ascii="Times New Roman" w:hAnsi="Times New Roman" w:cs="Times New Roman" w:hint="default"/>
      <w:sz w:val="24"/>
      <w:szCs w:val="24"/>
    </w:rPr>
  </w:style>
  <w:style w:type="character" w:customStyle="1" w:styleId="1ff2">
    <w:name w:val="Название Знак1"/>
    <w:uiPriority w:val="99"/>
    <w:locked/>
    <w:rsid w:val="00FF692F"/>
    <w:rPr>
      <w:rFonts w:ascii="Times New Roman" w:hAnsi="Times New Roman" w:cs="Times New Roman" w:hint="default"/>
      <w:sz w:val="24"/>
      <w:szCs w:val="24"/>
    </w:rPr>
  </w:style>
  <w:style w:type="character" w:customStyle="1" w:styleId="BodyTextChar2">
    <w:name w:val="Body Text Char2"/>
    <w:aliases w:val="Список 1 Char1,Body Text Char Char1"/>
    <w:uiPriority w:val="99"/>
    <w:semiHidden/>
    <w:locked/>
    <w:rsid w:val="00FF692F"/>
    <w:rPr>
      <w:rFonts w:ascii="Times New Roman" w:hAnsi="Times New Roman" w:cs="Times New Roman" w:hint="default"/>
      <w:sz w:val="24"/>
      <w:szCs w:val="24"/>
    </w:rPr>
  </w:style>
  <w:style w:type="character" w:customStyle="1" w:styleId="1ff3">
    <w:name w:val="Подзаголовок Знак1"/>
    <w:uiPriority w:val="99"/>
    <w:locked/>
    <w:rsid w:val="00FF692F"/>
    <w:rPr>
      <w:rFonts w:ascii="Arial" w:hAnsi="Arial" w:cs="Times New Roman" w:hint="default"/>
      <w:sz w:val="24"/>
      <w:szCs w:val="24"/>
    </w:rPr>
  </w:style>
  <w:style w:type="character" w:customStyle="1" w:styleId="1ff4">
    <w:name w:val="Дата Знак1"/>
    <w:uiPriority w:val="99"/>
    <w:locked/>
    <w:rsid w:val="00FF692F"/>
    <w:rPr>
      <w:rFonts w:ascii="Times New Roman" w:hAnsi="Times New Roman" w:cs="Times New Roman" w:hint="default"/>
      <w:sz w:val="24"/>
      <w:szCs w:val="24"/>
    </w:rPr>
  </w:style>
  <w:style w:type="character" w:customStyle="1" w:styleId="1ff5">
    <w:name w:val="Красная строка Знак1"/>
    <w:uiPriority w:val="99"/>
    <w:locked/>
    <w:rsid w:val="00FF692F"/>
    <w:rPr>
      <w:rFonts w:ascii="Times New Roman" w:hAnsi="Times New Roman" w:cs="Times New Roman" w:hint="default"/>
      <w:sz w:val="24"/>
      <w:szCs w:val="24"/>
    </w:rPr>
  </w:style>
  <w:style w:type="character" w:customStyle="1" w:styleId="216">
    <w:name w:val="Красная строка 2 Знак1"/>
    <w:uiPriority w:val="99"/>
    <w:locked/>
    <w:rsid w:val="00FF692F"/>
    <w:rPr>
      <w:rFonts w:ascii="Times New Roman" w:eastAsia="Times New Roman" w:hAnsi="Times New Roman" w:cs="Times New Roman"/>
      <w:sz w:val="20"/>
      <w:szCs w:val="20"/>
      <w:lang w:val="en-GB" w:eastAsia="ru-RU"/>
    </w:rPr>
  </w:style>
  <w:style w:type="character" w:customStyle="1" w:styleId="1ff6">
    <w:name w:val="Заголовок записки Знак1"/>
    <w:uiPriority w:val="99"/>
    <w:locked/>
    <w:rsid w:val="00FF692F"/>
    <w:rPr>
      <w:rFonts w:ascii="Times New Roman" w:hAnsi="Times New Roman" w:cs="Times New Roman" w:hint="default"/>
      <w:sz w:val="24"/>
      <w:szCs w:val="24"/>
    </w:rPr>
  </w:style>
  <w:style w:type="character" w:customStyle="1" w:styleId="314">
    <w:name w:val="Основной текст 3 Знак1"/>
    <w:uiPriority w:val="99"/>
    <w:locked/>
    <w:rsid w:val="00FF692F"/>
    <w:rPr>
      <w:rFonts w:ascii="Times New Roman" w:hAnsi="Times New Roman" w:cs="Times New Roman" w:hint="default"/>
      <w:sz w:val="16"/>
      <w:szCs w:val="16"/>
    </w:rPr>
  </w:style>
  <w:style w:type="character" w:customStyle="1" w:styleId="BodyTextIndent2Char1">
    <w:name w:val="Body Text Indent 2 Char1"/>
    <w:aliases w:val="Знак1 Char1,Знак Char1"/>
    <w:uiPriority w:val="99"/>
    <w:semiHidden/>
    <w:locked/>
    <w:rsid w:val="00FF692F"/>
    <w:rPr>
      <w:rFonts w:ascii="Times New Roman" w:hAnsi="Times New Roman" w:cs="Times New Roman" w:hint="default"/>
      <w:sz w:val="24"/>
      <w:szCs w:val="24"/>
    </w:rPr>
  </w:style>
  <w:style w:type="character" w:customStyle="1" w:styleId="BodyTextIndent3Char1">
    <w:name w:val="Body Text Indent 3 Char1"/>
    <w:aliases w:val="Знак2 Char1"/>
    <w:uiPriority w:val="99"/>
    <w:semiHidden/>
    <w:locked/>
    <w:rsid w:val="00FF692F"/>
    <w:rPr>
      <w:rFonts w:ascii="Times New Roman" w:hAnsi="Times New Roman" w:cs="Times New Roman" w:hint="default"/>
      <w:sz w:val="16"/>
      <w:szCs w:val="16"/>
    </w:rPr>
  </w:style>
  <w:style w:type="character" w:customStyle="1" w:styleId="1ff7">
    <w:name w:val="Текст Знак1"/>
    <w:uiPriority w:val="99"/>
    <w:locked/>
    <w:rsid w:val="00FF692F"/>
    <w:rPr>
      <w:rFonts w:ascii="Courier New" w:hAnsi="Courier New" w:cs="Times New Roman" w:hint="default"/>
      <w:sz w:val="20"/>
      <w:szCs w:val="20"/>
    </w:rPr>
  </w:style>
  <w:style w:type="character" w:customStyle="1" w:styleId="wbformattributevalue">
    <w:name w:val="wbform_attributevalue"/>
    <w:rsid w:val="00FF692F"/>
  </w:style>
  <w:style w:type="character" w:customStyle="1" w:styleId="CharStyle3">
    <w:name w:val="Char Style 3"/>
    <w:link w:val="Style21"/>
    <w:uiPriority w:val="99"/>
    <w:rsid w:val="00FF692F"/>
    <w:rPr>
      <w:sz w:val="26"/>
      <w:szCs w:val="26"/>
      <w:shd w:val="clear" w:color="auto" w:fill="FFFFFF"/>
    </w:rPr>
  </w:style>
  <w:style w:type="paragraph" w:customStyle="1" w:styleId="Style21">
    <w:name w:val="Style 2"/>
    <w:basedOn w:val="a1"/>
    <w:link w:val="CharStyle3"/>
    <w:uiPriority w:val="99"/>
    <w:rsid w:val="00FF692F"/>
    <w:pPr>
      <w:widowControl w:val="0"/>
      <w:shd w:val="clear" w:color="auto" w:fill="FFFFFF"/>
      <w:spacing w:after="0" w:line="317" w:lineRule="exact"/>
      <w:jc w:val="both"/>
    </w:pPr>
    <w:rPr>
      <w:sz w:val="26"/>
      <w:szCs w:val="26"/>
    </w:rPr>
  </w:style>
  <w:style w:type="numbering" w:customStyle="1" w:styleId="1112">
    <w:name w:val="Нет списка111"/>
    <w:next w:val="a4"/>
    <w:uiPriority w:val="99"/>
    <w:semiHidden/>
    <w:unhideWhenUsed/>
    <w:rsid w:val="00FF692F"/>
  </w:style>
  <w:style w:type="paragraph" w:customStyle="1" w:styleId="ListParagraph2">
    <w:name w:val="List Paragraph2"/>
    <w:basedOn w:val="a1"/>
    <w:uiPriority w:val="99"/>
    <w:rsid w:val="00FF692F"/>
    <w:pPr>
      <w:ind w:left="720"/>
    </w:pPr>
    <w:rPr>
      <w:rFonts w:ascii="Calibri" w:eastAsia="Times New Roman" w:hAnsi="Calibri" w:cs="Calibri"/>
      <w:lang w:eastAsia="ru-RU"/>
    </w:rPr>
  </w:style>
  <w:style w:type="numbering" w:customStyle="1" w:styleId="126">
    <w:name w:val="Нет списка12"/>
    <w:next w:val="a4"/>
    <w:uiPriority w:val="99"/>
    <w:semiHidden/>
    <w:unhideWhenUsed/>
    <w:rsid w:val="00FF692F"/>
  </w:style>
  <w:style w:type="numbering" w:customStyle="1" w:styleId="217">
    <w:name w:val="Нет списка21"/>
    <w:next w:val="a4"/>
    <w:uiPriority w:val="99"/>
    <w:semiHidden/>
    <w:unhideWhenUsed/>
    <w:rsid w:val="00FF692F"/>
  </w:style>
  <w:style w:type="numbering" w:customStyle="1" w:styleId="132">
    <w:name w:val="Нет списка13"/>
    <w:next w:val="a4"/>
    <w:uiPriority w:val="99"/>
    <w:semiHidden/>
    <w:unhideWhenUsed/>
    <w:rsid w:val="00FF692F"/>
  </w:style>
  <w:style w:type="numbering" w:customStyle="1" w:styleId="223">
    <w:name w:val="Нет списка22"/>
    <w:next w:val="a4"/>
    <w:uiPriority w:val="99"/>
    <w:semiHidden/>
    <w:unhideWhenUsed/>
    <w:rsid w:val="00FF692F"/>
  </w:style>
  <w:style w:type="numbering" w:customStyle="1" w:styleId="315">
    <w:name w:val="Нет списка31"/>
    <w:next w:val="a4"/>
    <w:uiPriority w:val="99"/>
    <w:semiHidden/>
    <w:unhideWhenUsed/>
    <w:rsid w:val="00FF692F"/>
  </w:style>
  <w:style w:type="table" w:customStyle="1" w:styleId="11f">
    <w:name w:val="Сетка таблицы11"/>
    <w:basedOn w:val="a3"/>
    <w:next w:val="af0"/>
    <w:uiPriority w:val="59"/>
    <w:rsid w:val="00FF69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3">
    <w:name w:val="ОСНОВНОЙ!!!"/>
    <w:basedOn w:val="a1"/>
    <w:link w:val="affffff4"/>
    <w:rsid w:val="00FF692F"/>
    <w:pPr>
      <w:spacing w:after="0" w:line="259" w:lineRule="auto"/>
      <w:jc w:val="both"/>
    </w:pPr>
    <w:rPr>
      <w:rFonts w:ascii="Calibri" w:eastAsia="Calibri" w:hAnsi="Calibri" w:cs="Times New Roman"/>
      <w:sz w:val="28"/>
      <w:szCs w:val="32"/>
    </w:rPr>
  </w:style>
  <w:style w:type="character" w:customStyle="1" w:styleId="affffff4">
    <w:name w:val="ОСНОВНОЙ!!! Знак"/>
    <w:link w:val="affffff3"/>
    <w:rsid w:val="00FF692F"/>
    <w:rPr>
      <w:rFonts w:ascii="Calibri" w:eastAsia="Calibri" w:hAnsi="Calibri" w:cs="Times New Roman"/>
      <w:sz w:val="28"/>
      <w:szCs w:val="32"/>
    </w:rPr>
  </w:style>
  <w:style w:type="paragraph" w:customStyle="1" w:styleId="127">
    <w:name w:val="Знак1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character" w:customStyle="1" w:styleId="2120">
    <w:name w:val="Знак Знак212"/>
    <w:rsid w:val="00FF692F"/>
    <w:rPr>
      <w:rFonts w:ascii="Arial" w:eastAsia="Times New Roman" w:hAnsi="Arial" w:cs="Times New Roman"/>
      <w:b/>
      <w:kern w:val="28"/>
      <w:sz w:val="28"/>
      <w:szCs w:val="20"/>
      <w:lang w:val="ru-RU" w:eastAsia="ru-RU"/>
    </w:rPr>
  </w:style>
  <w:style w:type="character" w:customStyle="1" w:styleId="202">
    <w:name w:val="Знак Знак202"/>
    <w:rsid w:val="00FF692F"/>
    <w:rPr>
      <w:rFonts w:ascii="Times New Roman" w:eastAsia="Times New Roman" w:hAnsi="Times New Roman" w:cs="Times New Roman"/>
      <w:sz w:val="28"/>
      <w:szCs w:val="20"/>
      <w:lang w:val="ru-RU" w:eastAsia="ru-RU"/>
    </w:rPr>
  </w:style>
  <w:style w:type="paragraph" w:customStyle="1" w:styleId="128">
    <w:name w:val="Знак Знак Знак1 Знак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9">
    <w:name w:val="Знак Знак Знак Знак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a">
    <w:name w:val="Знак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29">
    <w:name w:val="Знак Знак Знак1 Знак Знак Знак Знак Знак Знак Знак Знак Знак Знак Знак Знак Знак Знак Знак Знак Знак Знак Знак Знак Знак Знак Знак Знак Знак2"/>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33">
    <w:name w:val="Знак Знак Знак1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2ff">
    <w:name w:val="Знак Знак Знак Знак Знак Знак Знак Знак Знак Знак Знак Знак Знак Знак Знак Знак Знак Знак Знак Знак Знак2"/>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4b">
    <w:name w:val="Нет списка4"/>
    <w:next w:val="a4"/>
    <w:uiPriority w:val="99"/>
    <w:semiHidden/>
    <w:unhideWhenUsed/>
    <w:rsid w:val="00FF692F"/>
  </w:style>
  <w:style w:type="table" w:customStyle="1" w:styleId="2ff0">
    <w:name w:val="Сетка таблицы2"/>
    <w:basedOn w:val="a3"/>
    <w:next w:val="af0"/>
    <w:rsid w:val="00FF69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
    <w:next w:val="a4"/>
    <w:uiPriority w:val="99"/>
    <w:semiHidden/>
    <w:unhideWhenUsed/>
    <w:rsid w:val="00FF692F"/>
  </w:style>
  <w:style w:type="numbering" w:customStyle="1" w:styleId="231">
    <w:name w:val="Нет списка23"/>
    <w:next w:val="a4"/>
    <w:uiPriority w:val="99"/>
    <w:semiHidden/>
    <w:unhideWhenUsed/>
    <w:rsid w:val="00FF692F"/>
  </w:style>
  <w:style w:type="numbering" w:customStyle="1" w:styleId="150">
    <w:name w:val="Стиль_Список15"/>
    <w:uiPriority w:val="99"/>
    <w:rsid w:val="00FF692F"/>
  </w:style>
  <w:style w:type="numbering" w:customStyle="1" w:styleId="218">
    <w:name w:val="Стиль_Список21"/>
    <w:uiPriority w:val="99"/>
    <w:rsid w:val="00FF692F"/>
  </w:style>
  <w:style w:type="numbering" w:customStyle="1" w:styleId="3fb">
    <w:name w:val="Стиль_Список3"/>
    <w:uiPriority w:val="99"/>
    <w:rsid w:val="00FF692F"/>
  </w:style>
  <w:style w:type="numbering" w:customStyle="1" w:styleId="1120">
    <w:name w:val="Стиль_Список112"/>
    <w:uiPriority w:val="99"/>
    <w:rsid w:val="00FF692F"/>
  </w:style>
  <w:style w:type="numbering" w:customStyle="1" w:styleId="1220">
    <w:name w:val="Стиль_Список122"/>
    <w:uiPriority w:val="99"/>
    <w:rsid w:val="00FF692F"/>
  </w:style>
  <w:style w:type="numbering" w:customStyle="1" w:styleId="11110">
    <w:name w:val="Стиль_Список1111"/>
    <w:uiPriority w:val="99"/>
    <w:rsid w:val="00FF692F"/>
  </w:style>
  <w:style w:type="numbering" w:customStyle="1" w:styleId="1320">
    <w:name w:val="Стиль_Список132"/>
    <w:uiPriority w:val="99"/>
    <w:rsid w:val="00FF692F"/>
  </w:style>
  <w:style w:type="numbering" w:customStyle="1" w:styleId="1410">
    <w:name w:val="Стиль_Список141"/>
    <w:uiPriority w:val="99"/>
    <w:rsid w:val="00FF692F"/>
  </w:style>
  <w:style w:type="numbering" w:customStyle="1" w:styleId="1211">
    <w:name w:val="Стиль_Список1211"/>
    <w:uiPriority w:val="99"/>
    <w:rsid w:val="00FF692F"/>
  </w:style>
  <w:style w:type="numbering" w:customStyle="1" w:styleId="1311">
    <w:name w:val="Стиль_Список1311"/>
    <w:uiPriority w:val="99"/>
    <w:rsid w:val="00FF692F"/>
  </w:style>
  <w:style w:type="numbering" w:customStyle="1" w:styleId="320">
    <w:name w:val="Нет списка32"/>
    <w:next w:val="a4"/>
    <w:uiPriority w:val="99"/>
    <w:semiHidden/>
    <w:unhideWhenUsed/>
    <w:rsid w:val="00FF692F"/>
  </w:style>
  <w:style w:type="numbering" w:customStyle="1" w:styleId="11111">
    <w:name w:val="Нет списка1111"/>
    <w:next w:val="a4"/>
    <w:uiPriority w:val="99"/>
    <w:semiHidden/>
    <w:unhideWhenUsed/>
    <w:rsid w:val="00FF692F"/>
  </w:style>
  <w:style w:type="numbering" w:customStyle="1" w:styleId="1212">
    <w:name w:val="Нет списка121"/>
    <w:next w:val="a4"/>
    <w:uiPriority w:val="99"/>
    <w:semiHidden/>
    <w:unhideWhenUsed/>
    <w:rsid w:val="00FF692F"/>
  </w:style>
  <w:style w:type="numbering" w:customStyle="1" w:styleId="2113">
    <w:name w:val="Нет списка211"/>
    <w:next w:val="a4"/>
    <w:uiPriority w:val="99"/>
    <w:semiHidden/>
    <w:unhideWhenUsed/>
    <w:rsid w:val="00FF692F"/>
  </w:style>
  <w:style w:type="numbering" w:customStyle="1" w:styleId="1312">
    <w:name w:val="Нет списка131"/>
    <w:next w:val="a4"/>
    <w:uiPriority w:val="99"/>
    <w:semiHidden/>
    <w:unhideWhenUsed/>
    <w:rsid w:val="00FF692F"/>
  </w:style>
  <w:style w:type="numbering" w:customStyle="1" w:styleId="2210">
    <w:name w:val="Нет списка221"/>
    <w:next w:val="a4"/>
    <w:uiPriority w:val="99"/>
    <w:semiHidden/>
    <w:unhideWhenUsed/>
    <w:rsid w:val="00FF692F"/>
  </w:style>
  <w:style w:type="numbering" w:customStyle="1" w:styleId="3110">
    <w:name w:val="Нет списка311"/>
    <w:next w:val="a4"/>
    <w:uiPriority w:val="99"/>
    <w:semiHidden/>
    <w:unhideWhenUsed/>
    <w:rsid w:val="00FF692F"/>
  </w:style>
  <w:style w:type="character" w:customStyle="1" w:styleId="afff4">
    <w:name w:val="Без интервала Знак"/>
    <w:link w:val="afff3"/>
    <w:uiPriority w:val="1"/>
    <w:rsid w:val="00FF692F"/>
    <w:rPr>
      <w:rFonts w:ascii="Calibri" w:eastAsia="Calibri" w:hAnsi="Calibri" w:cs="Times New Roman"/>
    </w:rPr>
  </w:style>
  <w:style w:type="character" w:customStyle="1" w:styleId="CharStyle13">
    <w:name w:val="Char Style 13"/>
    <w:link w:val="Style12"/>
    <w:uiPriority w:val="99"/>
    <w:rsid w:val="00FF692F"/>
    <w:rPr>
      <w:sz w:val="21"/>
      <w:szCs w:val="21"/>
      <w:shd w:val="clear" w:color="auto" w:fill="FFFFFF"/>
    </w:rPr>
  </w:style>
  <w:style w:type="paragraph" w:customStyle="1" w:styleId="Style12">
    <w:name w:val="Style 12"/>
    <w:basedOn w:val="a1"/>
    <w:link w:val="CharStyle13"/>
    <w:uiPriority w:val="99"/>
    <w:rsid w:val="00FF692F"/>
    <w:pPr>
      <w:widowControl w:val="0"/>
      <w:shd w:val="clear" w:color="auto" w:fill="FFFFFF"/>
      <w:spacing w:after="240" w:line="547" w:lineRule="exact"/>
      <w:ind w:hanging="720"/>
    </w:pPr>
    <w:rPr>
      <w:sz w:val="21"/>
      <w:szCs w:val="21"/>
    </w:rPr>
  </w:style>
  <w:style w:type="paragraph" w:customStyle="1" w:styleId="134">
    <w:name w:val="Знак1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59">
    <w:name w:val="Знак5"/>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4c">
    <w:name w:val="Знак4"/>
    <w:basedOn w:val="a1"/>
    <w:rsid w:val="00FF692F"/>
    <w:pPr>
      <w:widowControl w:val="0"/>
      <w:adjustRightInd w:val="0"/>
      <w:spacing w:after="160" w:line="240" w:lineRule="exact"/>
      <w:jc w:val="right"/>
    </w:pPr>
    <w:rPr>
      <w:rFonts w:ascii="Arial" w:eastAsia="Times New Roman" w:hAnsi="Arial" w:cs="Arial"/>
      <w:sz w:val="20"/>
      <w:szCs w:val="20"/>
      <w:lang w:val="en-GB"/>
    </w:rPr>
  </w:style>
  <w:style w:type="numbering" w:customStyle="1" w:styleId="5a">
    <w:name w:val="Нет списка5"/>
    <w:next w:val="a4"/>
    <w:semiHidden/>
    <w:unhideWhenUsed/>
    <w:rsid w:val="00FF692F"/>
  </w:style>
  <w:style w:type="paragraph" w:customStyle="1" w:styleId="73">
    <w:name w:val="Абзац списка7"/>
    <w:basedOn w:val="a1"/>
    <w:rsid w:val="00FF692F"/>
    <w:pPr>
      <w:ind w:left="720"/>
    </w:pPr>
    <w:rPr>
      <w:rFonts w:ascii="Calibri" w:eastAsia="Times New Roman" w:hAnsi="Calibri" w:cs="Calibri"/>
      <w:lang w:eastAsia="ru-RU"/>
    </w:rPr>
  </w:style>
  <w:style w:type="paragraph" w:customStyle="1" w:styleId="4d">
    <w:name w:val="Без интервала4"/>
    <w:rsid w:val="00FF692F"/>
    <w:pPr>
      <w:spacing w:after="0" w:line="240" w:lineRule="auto"/>
    </w:pPr>
    <w:rPr>
      <w:rFonts w:ascii="Calibri" w:eastAsia="Times New Roman" w:hAnsi="Calibri" w:cs="Calibri"/>
    </w:rPr>
  </w:style>
  <w:style w:type="paragraph" w:customStyle="1" w:styleId="250">
    <w:name w:val="Основной текст 25"/>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35">
    <w:name w:val="Обычный13"/>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43">
    <w:name w:val="Обычный14"/>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4e">
    <w:name w:val="Текст4"/>
    <w:basedOn w:val="a1"/>
    <w:rsid w:val="00FF692F"/>
    <w:pPr>
      <w:spacing w:after="0" w:line="240" w:lineRule="auto"/>
    </w:pPr>
    <w:rPr>
      <w:rFonts w:ascii="Courier New" w:eastAsia="Times New Roman" w:hAnsi="Courier New" w:cs="Arial"/>
      <w:sz w:val="20"/>
      <w:szCs w:val="18"/>
      <w:lang w:eastAsia="ru-RU"/>
    </w:rPr>
  </w:style>
  <w:style w:type="paragraph" w:customStyle="1" w:styleId="affffff5">
    <w:name w:val="Обычный таблица"/>
    <w:basedOn w:val="a1"/>
    <w:rsid w:val="00FF692F"/>
    <w:pPr>
      <w:suppressAutoHyphens/>
      <w:spacing w:after="0" w:line="240" w:lineRule="auto"/>
    </w:pPr>
    <w:rPr>
      <w:rFonts w:ascii="Times New Roman" w:eastAsia="Times New Roman" w:hAnsi="Times New Roman" w:cs="Times New Roman"/>
      <w:sz w:val="18"/>
      <w:szCs w:val="18"/>
      <w:lang w:eastAsia="zh-CN"/>
    </w:rPr>
  </w:style>
  <w:style w:type="paragraph" w:customStyle="1" w:styleId="260">
    <w:name w:val="Основной текст 26"/>
    <w:basedOn w:val="a1"/>
    <w:rsid w:val="00FF692F"/>
    <w:pPr>
      <w:spacing w:after="0" w:line="240" w:lineRule="auto"/>
      <w:ind w:firstLine="720"/>
      <w:jc w:val="both"/>
    </w:pPr>
    <w:rPr>
      <w:rFonts w:ascii="Times New Roman" w:eastAsia="Times New Roman" w:hAnsi="Times New Roman" w:cs="Times New Roman"/>
      <w:sz w:val="24"/>
      <w:szCs w:val="20"/>
      <w:lang w:eastAsia="ru-RU"/>
    </w:rPr>
  </w:style>
  <w:style w:type="paragraph" w:customStyle="1" w:styleId="151">
    <w:name w:val="Обычный15"/>
    <w:rsid w:val="00FF692F"/>
    <w:pPr>
      <w:spacing w:after="0" w:line="240" w:lineRule="auto"/>
    </w:pPr>
    <w:rPr>
      <w:rFonts w:ascii="Times New Roman" w:eastAsia="Times New Roman" w:hAnsi="Times New Roman" w:cs="Times New Roman"/>
      <w:sz w:val="20"/>
      <w:szCs w:val="20"/>
      <w:lang w:eastAsia="ru-RU"/>
    </w:rPr>
  </w:style>
  <w:style w:type="paragraph" w:customStyle="1" w:styleId="611">
    <w:name w:val="Заголовок 61"/>
    <w:basedOn w:val="151"/>
    <w:next w:val="151"/>
    <w:rsid w:val="00FF692F"/>
    <w:pPr>
      <w:keepNext/>
      <w:widowControl w:val="0"/>
      <w:ind w:right="295"/>
    </w:pPr>
    <w:rPr>
      <w:b/>
      <w:sz w:val="22"/>
    </w:rPr>
  </w:style>
  <w:style w:type="paragraph" w:customStyle="1" w:styleId="812">
    <w:name w:val="Заголовок 81"/>
    <w:basedOn w:val="151"/>
    <w:next w:val="151"/>
    <w:rsid w:val="00FF692F"/>
    <w:pPr>
      <w:keepNext/>
      <w:widowControl w:val="0"/>
      <w:jc w:val="center"/>
    </w:pPr>
    <w:rPr>
      <w:b/>
    </w:rPr>
  </w:style>
  <w:style w:type="paragraph" w:styleId="4f">
    <w:name w:val="toc 4"/>
    <w:basedOn w:val="a1"/>
    <w:next w:val="a1"/>
    <w:autoRedefine/>
    <w:uiPriority w:val="39"/>
    <w:unhideWhenUsed/>
    <w:rsid w:val="004870EB"/>
    <w:pPr>
      <w:spacing w:after="100"/>
      <w:ind w:left="660"/>
    </w:pPr>
    <w:rPr>
      <w:rFonts w:eastAsiaTheme="minorEastAsia"/>
      <w:lang w:eastAsia="ru-RU"/>
    </w:rPr>
  </w:style>
  <w:style w:type="paragraph" w:styleId="5b">
    <w:name w:val="toc 5"/>
    <w:basedOn w:val="a1"/>
    <w:next w:val="a1"/>
    <w:autoRedefine/>
    <w:uiPriority w:val="39"/>
    <w:unhideWhenUsed/>
    <w:rsid w:val="004870EB"/>
    <w:pPr>
      <w:spacing w:after="100"/>
      <w:ind w:left="880"/>
    </w:pPr>
    <w:rPr>
      <w:rFonts w:eastAsiaTheme="minorEastAsia"/>
      <w:lang w:eastAsia="ru-RU"/>
    </w:rPr>
  </w:style>
  <w:style w:type="paragraph" w:styleId="66">
    <w:name w:val="toc 6"/>
    <w:basedOn w:val="a1"/>
    <w:next w:val="a1"/>
    <w:autoRedefine/>
    <w:uiPriority w:val="39"/>
    <w:unhideWhenUsed/>
    <w:rsid w:val="004870EB"/>
    <w:pPr>
      <w:spacing w:after="100"/>
      <w:ind w:left="1100"/>
    </w:pPr>
    <w:rPr>
      <w:rFonts w:eastAsiaTheme="minorEastAsia"/>
      <w:lang w:eastAsia="ru-RU"/>
    </w:rPr>
  </w:style>
  <w:style w:type="paragraph" w:styleId="74">
    <w:name w:val="toc 7"/>
    <w:basedOn w:val="a1"/>
    <w:next w:val="a1"/>
    <w:autoRedefine/>
    <w:uiPriority w:val="39"/>
    <w:unhideWhenUsed/>
    <w:rsid w:val="004870EB"/>
    <w:pPr>
      <w:spacing w:after="100"/>
      <w:ind w:left="1320"/>
    </w:pPr>
    <w:rPr>
      <w:rFonts w:eastAsiaTheme="minorEastAsia"/>
      <w:lang w:eastAsia="ru-RU"/>
    </w:rPr>
  </w:style>
  <w:style w:type="paragraph" w:styleId="82">
    <w:name w:val="toc 8"/>
    <w:basedOn w:val="a1"/>
    <w:next w:val="a1"/>
    <w:autoRedefine/>
    <w:uiPriority w:val="39"/>
    <w:unhideWhenUsed/>
    <w:rsid w:val="004870EB"/>
    <w:pPr>
      <w:spacing w:after="100"/>
      <w:ind w:left="1540"/>
    </w:pPr>
    <w:rPr>
      <w:rFonts w:eastAsiaTheme="minorEastAsia"/>
      <w:lang w:eastAsia="ru-RU"/>
    </w:rPr>
  </w:style>
  <w:style w:type="paragraph" w:styleId="93">
    <w:name w:val="toc 9"/>
    <w:basedOn w:val="a1"/>
    <w:next w:val="a1"/>
    <w:autoRedefine/>
    <w:uiPriority w:val="39"/>
    <w:unhideWhenUsed/>
    <w:rsid w:val="004870EB"/>
    <w:pPr>
      <w:spacing w:after="100"/>
      <w:ind w:left="1760"/>
    </w:pPr>
    <w:rPr>
      <w:rFonts w:eastAsiaTheme="minorEastAsia"/>
      <w:lang w:eastAsia="ru-RU"/>
    </w:rPr>
  </w:style>
  <w:style w:type="table" w:customStyle="1" w:styleId="3fc">
    <w:name w:val="Сетка таблицы3"/>
    <w:basedOn w:val="a3"/>
    <w:next w:val="af0"/>
    <w:uiPriority w:val="39"/>
    <w:rsid w:val="000E428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0">
    <w:name w:val="Сетка таблицы4"/>
    <w:basedOn w:val="a3"/>
    <w:next w:val="af0"/>
    <w:uiPriority w:val="39"/>
    <w:rsid w:val="0045526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7">
    <w:name w:val="Нет списка6"/>
    <w:next w:val="a4"/>
    <w:uiPriority w:val="99"/>
    <w:semiHidden/>
    <w:unhideWhenUsed/>
    <w:rsid w:val="00E50940"/>
  </w:style>
  <w:style w:type="table" w:customStyle="1" w:styleId="5c">
    <w:name w:val="Сетка таблицы5"/>
    <w:basedOn w:val="a3"/>
    <w:next w:val="af0"/>
    <w:uiPriority w:val="59"/>
    <w:rsid w:val="00E5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
    <w:name w:val="Нет списка15"/>
    <w:next w:val="a4"/>
    <w:uiPriority w:val="99"/>
    <w:semiHidden/>
    <w:unhideWhenUsed/>
    <w:rsid w:val="00E50940"/>
  </w:style>
  <w:style w:type="table" w:customStyle="1" w:styleId="12a">
    <w:name w:val="Сетка таблицы12"/>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4"/>
    <w:uiPriority w:val="99"/>
    <w:semiHidden/>
    <w:unhideWhenUsed/>
    <w:rsid w:val="00E50940"/>
  </w:style>
  <w:style w:type="numbering" w:customStyle="1" w:styleId="241">
    <w:name w:val="Нет списка24"/>
    <w:next w:val="a4"/>
    <w:uiPriority w:val="99"/>
    <w:semiHidden/>
    <w:unhideWhenUsed/>
    <w:rsid w:val="00E50940"/>
  </w:style>
  <w:style w:type="numbering" w:customStyle="1" w:styleId="1130">
    <w:name w:val="Стиль_Список113"/>
    <w:uiPriority w:val="99"/>
    <w:rsid w:val="00E50940"/>
  </w:style>
  <w:style w:type="numbering" w:customStyle="1" w:styleId="1230">
    <w:name w:val="Стиль_Список123"/>
    <w:uiPriority w:val="99"/>
    <w:rsid w:val="00E50940"/>
  </w:style>
  <w:style w:type="numbering" w:customStyle="1" w:styleId="11120">
    <w:name w:val="Стиль_Список1112"/>
    <w:uiPriority w:val="99"/>
    <w:rsid w:val="00E50940"/>
  </w:style>
  <w:style w:type="numbering" w:customStyle="1" w:styleId="1330">
    <w:name w:val="Стиль_Список133"/>
    <w:uiPriority w:val="99"/>
    <w:rsid w:val="00E50940"/>
  </w:style>
  <w:style w:type="numbering" w:customStyle="1" w:styleId="1420">
    <w:name w:val="Стиль_Список142"/>
    <w:uiPriority w:val="99"/>
    <w:rsid w:val="00E50940"/>
  </w:style>
  <w:style w:type="numbering" w:customStyle="1" w:styleId="12120">
    <w:name w:val="Стиль_Список1212"/>
    <w:uiPriority w:val="99"/>
    <w:rsid w:val="00E50940"/>
  </w:style>
  <w:style w:type="numbering" w:customStyle="1" w:styleId="13120">
    <w:name w:val="Стиль_Список1312"/>
    <w:uiPriority w:val="99"/>
    <w:rsid w:val="00E50940"/>
  </w:style>
  <w:style w:type="numbering" w:customStyle="1" w:styleId="330">
    <w:name w:val="Нет списка33"/>
    <w:next w:val="a4"/>
    <w:uiPriority w:val="99"/>
    <w:semiHidden/>
    <w:unhideWhenUsed/>
    <w:rsid w:val="00E50940"/>
  </w:style>
  <w:style w:type="numbering" w:customStyle="1" w:styleId="11121">
    <w:name w:val="Нет списка1112"/>
    <w:next w:val="a4"/>
    <w:uiPriority w:val="99"/>
    <w:semiHidden/>
    <w:unhideWhenUsed/>
    <w:rsid w:val="00E50940"/>
  </w:style>
  <w:style w:type="numbering" w:customStyle="1" w:styleId="1221">
    <w:name w:val="Нет списка122"/>
    <w:next w:val="a4"/>
    <w:uiPriority w:val="99"/>
    <w:semiHidden/>
    <w:unhideWhenUsed/>
    <w:rsid w:val="00E50940"/>
  </w:style>
  <w:style w:type="numbering" w:customStyle="1" w:styleId="2121">
    <w:name w:val="Нет списка212"/>
    <w:next w:val="a4"/>
    <w:uiPriority w:val="99"/>
    <w:semiHidden/>
    <w:unhideWhenUsed/>
    <w:rsid w:val="00E50940"/>
  </w:style>
  <w:style w:type="numbering" w:customStyle="1" w:styleId="1321">
    <w:name w:val="Нет списка132"/>
    <w:next w:val="a4"/>
    <w:uiPriority w:val="99"/>
    <w:semiHidden/>
    <w:unhideWhenUsed/>
    <w:rsid w:val="00E50940"/>
  </w:style>
  <w:style w:type="numbering" w:customStyle="1" w:styleId="2220">
    <w:name w:val="Нет списка222"/>
    <w:next w:val="a4"/>
    <w:uiPriority w:val="99"/>
    <w:semiHidden/>
    <w:unhideWhenUsed/>
    <w:rsid w:val="00E50940"/>
  </w:style>
  <w:style w:type="numbering" w:customStyle="1" w:styleId="3120">
    <w:name w:val="Нет списка312"/>
    <w:next w:val="a4"/>
    <w:uiPriority w:val="99"/>
    <w:semiHidden/>
    <w:unhideWhenUsed/>
    <w:rsid w:val="00E50940"/>
  </w:style>
  <w:style w:type="table" w:customStyle="1" w:styleId="1113">
    <w:name w:val="Сетка таблицы111"/>
    <w:basedOn w:val="a3"/>
    <w:next w:val="af0"/>
    <w:uiPriority w:val="59"/>
    <w:rsid w:val="00E5094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
    <w:name w:val="Нет списка41"/>
    <w:next w:val="a4"/>
    <w:uiPriority w:val="99"/>
    <w:semiHidden/>
    <w:unhideWhenUsed/>
    <w:rsid w:val="00E50940"/>
  </w:style>
  <w:style w:type="table" w:customStyle="1" w:styleId="219">
    <w:name w:val="Сетка таблицы21"/>
    <w:basedOn w:val="a3"/>
    <w:next w:val="af0"/>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Нет списка141"/>
    <w:next w:val="a4"/>
    <w:uiPriority w:val="99"/>
    <w:semiHidden/>
    <w:unhideWhenUsed/>
    <w:rsid w:val="00E50940"/>
  </w:style>
  <w:style w:type="numbering" w:customStyle="1" w:styleId="2310">
    <w:name w:val="Нет списка231"/>
    <w:next w:val="a4"/>
    <w:uiPriority w:val="99"/>
    <w:semiHidden/>
    <w:unhideWhenUsed/>
    <w:rsid w:val="00E50940"/>
  </w:style>
  <w:style w:type="numbering" w:customStyle="1" w:styleId="1510">
    <w:name w:val="Стиль_Список151"/>
    <w:uiPriority w:val="99"/>
    <w:rsid w:val="00E50940"/>
  </w:style>
  <w:style w:type="numbering" w:customStyle="1" w:styleId="2114">
    <w:name w:val="Стиль_Список211"/>
    <w:uiPriority w:val="99"/>
    <w:rsid w:val="00E50940"/>
  </w:style>
  <w:style w:type="numbering" w:customStyle="1" w:styleId="316">
    <w:name w:val="Стиль_Список31"/>
    <w:uiPriority w:val="99"/>
    <w:rsid w:val="00E50940"/>
  </w:style>
  <w:style w:type="numbering" w:customStyle="1" w:styleId="11210">
    <w:name w:val="Стиль_Список1121"/>
    <w:uiPriority w:val="99"/>
    <w:rsid w:val="00E50940"/>
  </w:style>
  <w:style w:type="numbering" w:customStyle="1" w:styleId="12210">
    <w:name w:val="Стиль_Список1221"/>
    <w:uiPriority w:val="99"/>
    <w:rsid w:val="00E50940"/>
  </w:style>
  <w:style w:type="numbering" w:customStyle="1" w:styleId="111110">
    <w:name w:val="Стиль_Список11111"/>
    <w:uiPriority w:val="99"/>
    <w:rsid w:val="00E50940"/>
  </w:style>
  <w:style w:type="numbering" w:customStyle="1" w:styleId="13210">
    <w:name w:val="Стиль_Список1321"/>
    <w:uiPriority w:val="99"/>
    <w:rsid w:val="00E50940"/>
  </w:style>
  <w:style w:type="numbering" w:customStyle="1" w:styleId="14110">
    <w:name w:val="Стиль_Список1411"/>
    <w:uiPriority w:val="99"/>
    <w:rsid w:val="00E50940"/>
  </w:style>
  <w:style w:type="numbering" w:customStyle="1" w:styleId="12111">
    <w:name w:val="Стиль_Список12111"/>
    <w:uiPriority w:val="99"/>
    <w:rsid w:val="00E50940"/>
  </w:style>
  <w:style w:type="numbering" w:customStyle="1" w:styleId="13111">
    <w:name w:val="Стиль_Список13111"/>
    <w:uiPriority w:val="99"/>
    <w:rsid w:val="00E50940"/>
  </w:style>
  <w:style w:type="numbering" w:customStyle="1" w:styleId="321">
    <w:name w:val="Нет списка321"/>
    <w:next w:val="a4"/>
    <w:uiPriority w:val="99"/>
    <w:semiHidden/>
    <w:unhideWhenUsed/>
    <w:rsid w:val="00E50940"/>
  </w:style>
  <w:style w:type="numbering" w:customStyle="1" w:styleId="111111">
    <w:name w:val="Нет списка11111"/>
    <w:next w:val="a4"/>
    <w:uiPriority w:val="99"/>
    <w:semiHidden/>
    <w:unhideWhenUsed/>
    <w:rsid w:val="00E50940"/>
  </w:style>
  <w:style w:type="numbering" w:customStyle="1" w:styleId="12110">
    <w:name w:val="Нет списка1211"/>
    <w:next w:val="a4"/>
    <w:uiPriority w:val="99"/>
    <w:semiHidden/>
    <w:unhideWhenUsed/>
    <w:rsid w:val="00E50940"/>
  </w:style>
  <w:style w:type="numbering" w:customStyle="1" w:styleId="21110">
    <w:name w:val="Нет списка2111"/>
    <w:next w:val="a4"/>
    <w:uiPriority w:val="99"/>
    <w:semiHidden/>
    <w:unhideWhenUsed/>
    <w:rsid w:val="00E50940"/>
  </w:style>
  <w:style w:type="numbering" w:customStyle="1" w:styleId="13110">
    <w:name w:val="Нет списка1311"/>
    <w:next w:val="a4"/>
    <w:uiPriority w:val="99"/>
    <w:semiHidden/>
    <w:unhideWhenUsed/>
    <w:rsid w:val="00E50940"/>
  </w:style>
  <w:style w:type="numbering" w:customStyle="1" w:styleId="2211">
    <w:name w:val="Нет списка2211"/>
    <w:next w:val="a4"/>
    <w:uiPriority w:val="99"/>
    <w:semiHidden/>
    <w:unhideWhenUsed/>
    <w:rsid w:val="00E50940"/>
  </w:style>
  <w:style w:type="numbering" w:customStyle="1" w:styleId="3111">
    <w:name w:val="Нет списка3111"/>
    <w:next w:val="a4"/>
    <w:uiPriority w:val="99"/>
    <w:semiHidden/>
    <w:unhideWhenUsed/>
    <w:rsid w:val="00E50940"/>
  </w:style>
  <w:style w:type="numbering" w:customStyle="1" w:styleId="512">
    <w:name w:val="Нет списка51"/>
    <w:next w:val="a4"/>
    <w:semiHidden/>
    <w:unhideWhenUsed/>
    <w:rsid w:val="00E50940"/>
  </w:style>
  <w:style w:type="table" w:customStyle="1" w:styleId="317">
    <w:name w:val="Сетка таблицы31"/>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83"/>
    <w:uiPriority w:val="34"/>
    <w:locked/>
    <w:rsid w:val="00E50940"/>
  </w:style>
  <w:style w:type="paragraph" w:customStyle="1" w:styleId="83">
    <w:name w:val="Абзац списка8"/>
    <w:basedOn w:val="a1"/>
    <w:link w:val="ListParagraphChar"/>
    <w:uiPriority w:val="34"/>
    <w:qFormat/>
    <w:rsid w:val="00E50940"/>
    <w:pPr>
      <w:ind w:left="720"/>
      <w:contextualSpacing/>
    </w:pPr>
  </w:style>
  <w:style w:type="numbering" w:customStyle="1" w:styleId="75">
    <w:name w:val="Нет списка7"/>
    <w:next w:val="a4"/>
    <w:uiPriority w:val="99"/>
    <w:semiHidden/>
    <w:unhideWhenUsed/>
    <w:rsid w:val="00E50940"/>
  </w:style>
  <w:style w:type="table" w:customStyle="1" w:styleId="322">
    <w:name w:val="Сетка таблицы32"/>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
    <w:name w:val="Сетка таблицы6"/>
    <w:basedOn w:val="a3"/>
    <w:next w:val="af0"/>
    <w:uiPriority w:val="59"/>
    <w:rsid w:val="00E5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3"/>
    <w:next w:val="af0"/>
    <w:uiPriority w:val="39"/>
    <w:rsid w:val="007860A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2311">
      <w:bodyDiv w:val="1"/>
      <w:marLeft w:val="0"/>
      <w:marRight w:val="0"/>
      <w:marTop w:val="0"/>
      <w:marBottom w:val="0"/>
      <w:divBdr>
        <w:top w:val="none" w:sz="0" w:space="0" w:color="auto"/>
        <w:left w:val="none" w:sz="0" w:space="0" w:color="auto"/>
        <w:bottom w:val="none" w:sz="0" w:space="0" w:color="auto"/>
        <w:right w:val="none" w:sz="0" w:space="0" w:color="auto"/>
      </w:divBdr>
    </w:div>
    <w:div w:id="13851535">
      <w:bodyDiv w:val="1"/>
      <w:marLeft w:val="0"/>
      <w:marRight w:val="0"/>
      <w:marTop w:val="0"/>
      <w:marBottom w:val="0"/>
      <w:divBdr>
        <w:top w:val="none" w:sz="0" w:space="0" w:color="auto"/>
        <w:left w:val="none" w:sz="0" w:space="0" w:color="auto"/>
        <w:bottom w:val="none" w:sz="0" w:space="0" w:color="auto"/>
        <w:right w:val="none" w:sz="0" w:space="0" w:color="auto"/>
      </w:divBdr>
    </w:div>
    <w:div w:id="14774220">
      <w:bodyDiv w:val="1"/>
      <w:marLeft w:val="0"/>
      <w:marRight w:val="0"/>
      <w:marTop w:val="0"/>
      <w:marBottom w:val="0"/>
      <w:divBdr>
        <w:top w:val="none" w:sz="0" w:space="0" w:color="auto"/>
        <w:left w:val="none" w:sz="0" w:space="0" w:color="auto"/>
        <w:bottom w:val="none" w:sz="0" w:space="0" w:color="auto"/>
        <w:right w:val="none" w:sz="0" w:space="0" w:color="auto"/>
      </w:divBdr>
    </w:div>
    <w:div w:id="34893397">
      <w:bodyDiv w:val="1"/>
      <w:marLeft w:val="0"/>
      <w:marRight w:val="0"/>
      <w:marTop w:val="0"/>
      <w:marBottom w:val="0"/>
      <w:divBdr>
        <w:top w:val="none" w:sz="0" w:space="0" w:color="auto"/>
        <w:left w:val="none" w:sz="0" w:space="0" w:color="auto"/>
        <w:bottom w:val="none" w:sz="0" w:space="0" w:color="auto"/>
        <w:right w:val="none" w:sz="0" w:space="0" w:color="auto"/>
      </w:divBdr>
    </w:div>
    <w:div w:id="39937612">
      <w:bodyDiv w:val="1"/>
      <w:marLeft w:val="0"/>
      <w:marRight w:val="0"/>
      <w:marTop w:val="0"/>
      <w:marBottom w:val="0"/>
      <w:divBdr>
        <w:top w:val="none" w:sz="0" w:space="0" w:color="auto"/>
        <w:left w:val="none" w:sz="0" w:space="0" w:color="auto"/>
        <w:bottom w:val="none" w:sz="0" w:space="0" w:color="auto"/>
        <w:right w:val="none" w:sz="0" w:space="0" w:color="auto"/>
      </w:divBdr>
    </w:div>
    <w:div w:id="43019129">
      <w:bodyDiv w:val="1"/>
      <w:marLeft w:val="0"/>
      <w:marRight w:val="0"/>
      <w:marTop w:val="0"/>
      <w:marBottom w:val="0"/>
      <w:divBdr>
        <w:top w:val="none" w:sz="0" w:space="0" w:color="auto"/>
        <w:left w:val="none" w:sz="0" w:space="0" w:color="auto"/>
        <w:bottom w:val="none" w:sz="0" w:space="0" w:color="auto"/>
        <w:right w:val="none" w:sz="0" w:space="0" w:color="auto"/>
      </w:divBdr>
    </w:div>
    <w:div w:id="63184807">
      <w:bodyDiv w:val="1"/>
      <w:marLeft w:val="0"/>
      <w:marRight w:val="0"/>
      <w:marTop w:val="0"/>
      <w:marBottom w:val="0"/>
      <w:divBdr>
        <w:top w:val="none" w:sz="0" w:space="0" w:color="auto"/>
        <w:left w:val="none" w:sz="0" w:space="0" w:color="auto"/>
        <w:bottom w:val="none" w:sz="0" w:space="0" w:color="auto"/>
        <w:right w:val="none" w:sz="0" w:space="0" w:color="auto"/>
      </w:divBdr>
    </w:div>
    <w:div w:id="77871189">
      <w:bodyDiv w:val="1"/>
      <w:marLeft w:val="0"/>
      <w:marRight w:val="0"/>
      <w:marTop w:val="0"/>
      <w:marBottom w:val="0"/>
      <w:divBdr>
        <w:top w:val="none" w:sz="0" w:space="0" w:color="auto"/>
        <w:left w:val="none" w:sz="0" w:space="0" w:color="auto"/>
        <w:bottom w:val="none" w:sz="0" w:space="0" w:color="auto"/>
        <w:right w:val="none" w:sz="0" w:space="0" w:color="auto"/>
      </w:divBdr>
    </w:div>
    <w:div w:id="79059673">
      <w:bodyDiv w:val="1"/>
      <w:marLeft w:val="0"/>
      <w:marRight w:val="0"/>
      <w:marTop w:val="0"/>
      <w:marBottom w:val="0"/>
      <w:divBdr>
        <w:top w:val="none" w:sz="0" w:space="0" w:color="auto"/>
        <w:left w:val="none" w:sz="0" w:space="0" w:color="auto"/>
        <w:bottom w:val="none" w:sz="0" w:space="0" w:color="auto"/>
        <w:right w:val="none" w:sz="0" w:space="0" w:color="auto"/>
      </w:divBdr>
    </w:div>
    <w:div w:id="85734310">
      <w:bodyDiv w:val="1"/>
      <w:marLeft w:val="0"/>
      <w:marRight w:val="0"/>
      <w:marTop w:val="0"/>
      <w:marBottom w:val="0"/>
      <w:divBdr>
        <w:top w:val="none" w:sz="0" w:space="0" w:color="auto"/>
        <w:left w:val="none" w:sz="0" w:space="0" w:color="auto"/>
        <w:bottom w:val="none" w:sz="0" w:space="0" w:color="auto"/>
        <w:right w:val="none" w:sz="0" w:space="0" w:color="auto"/>
      </w:divBdr>
    </w:div>
    <w:div w:id="89590947">
      <w:bodyDiv w:val="1"/>
      <w:marLeft w:val="0"/>
      <w:marRight w:val="0"/>
      <w:marTop w:val="0"/>
      <w:marBottom w:val="0"/>
      <w:divBdr>
        <w:top w:val="none" w:sz="0" w:space="0" w:color="auto"/>
        <w:left w:val="none" w:sz="0" w:space="0" w:color="auto"/>
        <w:bottom w:val="none" w:sz="0" w:space="0" w:color="auto"/>
        <w:right w:val="none" w:sz="0" w:space="0" w:color="auto"/>
      </w:divBdr>
    </w:div>
    <w:div w:id="101071705">
      <w:bodyDiv w:val="1"/>
      <w:marLeft w:val="0"/>
      <w:marRight w:val="0"/>
      <w:marTop w:val="0"/>
      <w:marBottom w:val="0"/>
      <w:divBdr>
        <w:top w:val="none" w:sz="0" w:space="0" w:color="auto"/>
        <w:left w:val="none" w:sz="0" w:space="0" w:color="auto"/>
        <w:bottom w:val="none" w:sz="0" w:space="0" w:color="auto"/>
        <w:right w:val="none" w:sz="0" w:space="0" w:color="auto"/>
      </w:divBdr>
    </w:div>
    <w:div w:id="103500709">
      <w:bodyDiv w:val="1"/>
      <w:marLeft w:val="0"/>
      <w:marRight w:val="0"/>
      <w:marTop w:val="0"/>
      <w:marBottom w:val="0"/>
      <w:divBdr>
        <w:top w:val="none" w:sz="0" w:space="0" w:color="auto"/>
        <w:left w:val="none" w:sz="0" w:space="0" w:color="auto"/>
        <w:bottom w:val="none" w:sz="0" w:space="0" w:color="auto"/>
        <w:right w:val="none" w:sz="0" w:space="0" w:color="auto"/>
      </w:divBdr>
    </w:div>
    <w:div w:id="109210637">
      <w:bodyDiv w:val="1"/>
      <w:marLeft w:val="0"/>
      <w:marRight w:val="0"/>
      <w:marTop w:val="0"/>
      <w:marBottom w:val="0"/>
      <w:divBdr>
        <w:top w:val="none" w:sz="0" w:space="0" w:color="auto"/>
        <w:left w:val="none" w:sz="0" w:space="0" w:color="auto"/>
        <w:bottom w:val="none" w:sz="0" w:space="0" w:color="auto"/>
        <w:right w:val="none" w:sz="0" w:space="0" w:color="auto"/>
      </w:divBdr>
    </w:div>
    <w:div w:id="110126948">
      <w:bodyDiv w:val="1"/>
      <w:marLeft w:val="0"/>
      <w:marRight w:val="0"/>
      <w:marTop w:val="0"/>
      <w:marBottom w:val="0"/>
      <w:divBdr>
        <w:top w:val="none" w:sz="0" w:space="0" w:color="auto"/>
        <w:left w:val="none" w:sz="0" w:space="0" w:color="auto"/>
        <w:bottom w:val="none" w:sz="0" w:space="0" w:color="auto"/>
        <w:right w:val="none" w:sz="0" w:space="0" w:color="auto"/>
      </w:divBdr>
    </w:div>
    <w:div w:id="110905342">
      <w:bodyDiv w:val="1"/>
      <w:marLeft w:val="0"/>
      <w:marRight w:val="0"/>
      <w:marTop w:val="0"/>
      <w:marBottom w:val="0"/>
      <w:divBdr>
        <w:top w:val="none" w:sz="0" w:space="0" w:color="auto"/>
        <w:left w:val="none" w:sz="0" w:space="0" w:color="auto"/>
        <w:bottom w:val="none" w:sz="0" w:space="0" w:color="auto"/>
        <w:right w:val="none" w:sz="0" w:space="0" w:color="auto"/>
      </w:divBdr>
    </w:div>
    <w:div w:id="117187303">
      <w:bodyDiv w:val="1"/>
      <w:marLeft w:val="0"/>
      <w:marRight w:val="0"/>
      <w:marTop w:val="0"/>
      <w:marBottom w:val="0"/>
      <w:divBdr>
        <w:top w:val="none" w:sz="0" w:space="0" w:color="auto"/>
        <w:left w:val="none" w:sz="0" w:space="0" w:color="auto"/>
        <w:bottom w:val="none" w:sz="0" w:space="0" w:color="auto"/>
        <w:right w:val="none" w:sz="0" w:space="0" w:color="auto"/>
      </w:divBdr>
    </w:div>
    <w:div w:id="126552424">
      <w:bodyDiv w:val="1"/>
      <w:marLeft w:val="0"/>
      <w:marRight w:val="0"/>
      <w:marTop w:val="0"/>
      <w:marBottom w:val="0"/>
      <w:divBdr>
        <w:top w:val="none" w:sz="0" w:space="0" w:color="auto"/>
        <w:left w:val="none" w:sz="0" w:space="0" w:color="auto"/>
        <w:bottom w:val="none" w:sz="0" w:space="0" w:color="auto"/>
        <w:right w:val="none" w:sz="0" w:space="0" w:color="auto"/>
      </w:divBdr>
    </w:div>
    <w:div w:id="136538162">
      <w:bodyDiv w:val="1"/>
      <w:marLeft w:val="0"/>
      <w:marRight w:val="0"/>
      <w:marTop w:val="0"/>
      <w:marBottom w:val="0"/>
      <w:divBdr>
        <w:top w:val="none" w:sz="0" w:space="0" w:color="auto"/>
        <w:left w:val="none" w:sz="0" w:space="0" w:color="auto"/>
        <w:bottom w:val="none" w:sz="0" w:space="0" w:color="auto"/>
        <w:right w:val="none" w:sz="0" w:space="0" w:color="auto"/>
      </w:divBdr>
    </w:div>
    <w:div w:id="142937601">
      <w:bodyDiv w:val="1"/>
      <w:marLeft w:val="0"/>
      <w:marRight w:val="0"/>
      <w:marTop w:val="0"/>
      <w:marBottom w:val="0"/>
      <w:divBdr>
        <w:top w:val="none" w:sz="0" w:space="0" w:color="auto"/>
        <w:left w:val="none" w:sz="0" w:space="0" w:color="auto"/>
        <w:bottom w:val="none" w:sz="0" w:space="0" w:color="auto"/>
        <w:right w:val="none" w:sz="0" w:space="0" w:color="auto"/>
      </w:divBdr>
    </w:div>
    <w:div w:id="153838641">
      <w:bodyDiv w:val="1"/>
      <w:marLeft w:val="0"/>
      <w:marRight w:val="0"/>
      <w:marTop w:val="0"/>
      <w:marBottom w:val="0"/>
      <w:divBdr>
        <w:top w:val="none" w:sz="0" w:space="0" w:color="auto"/>
        <w:left w:val="none" w:sz="0" w:space="0" w:color="auto"/>
        <w:bottom w:val="none" w:sz="0" w:space="0" w:color="auto"/>
        <w:right w:val="none" w:sz="0" w:space="0" w:color="auto"/>
      </w:divBdr>
    </w:div>
    <w:div w:id="158467990">
      <w:bodyDiv w:val="1"/>
      <w:marLeft w:val="0"/>
      <w:marRight w:val="0"/>
      <w:marTop w:val="0"/>
      <w:marBottom w:val="0"/>
      <w:divBdr>
        <w:top w:val="none" w:sz="0" w:space="0" w:color="auto"/>
        <w:left w:val="none" w:sz="0" w:space="0" w:color="auto"/>
        <w:bottom w:val="none" w:sz="0" w:space="0" w:color="auto"/>
        <w:right w:val="none" w:sz="0" w:space="0" w:color="auto"/>
      </w:divBdr>
    </w:div>
    <w:div w:id="174073360">
      <w:bodyDiv w:val="1"/>
      <w:marLeft w:val="0"/>
      <w:marRight w:val="0"/>
      <w:marTop w:val="0"/>
      <w:marBottom w:val="0"/>
      <w:divBdr>
        <w:top w:val="none" w:sz="0" w:space="0" w:color="auto"/>
        <w:left w:val="none" w:sz="0" w:space="0" w:color="auto"/>
        <w:bottom w:val="none" w:sz="0" w:space="0" w:color="auto"/>
        <w:right w:val="none" w:sz="0" w:space="0" w:color="auto"/>
      </w:divBdr>
    </w:div>
    <w:div w:id="176890593">
      <w:bodyDiv w:val="1"/>
      <w:marLeft w:val="0"/>
      <w:marRight w:val="0"/>
      <w:marTop w:val="0"/>
      <w:marBottom w:val="0"/>
      <w:divBdr>
        <w:top w:val="none" w:sz="0" w:space="0" w:color="auto"/>
        <w:left w:val="none" w:sz="0" w:space="0" w:color="auto"/>
        <w:bottom w:val="none" w:sz="0" w:space="0" w:color="auto"/>
        <w:right w:val="none" w:sz="0" w:space="0" w:color="auto"/>
      </w:divBdr>
    </w:div>
    <w:div w:id="177089730">
      <w:bodyDiv w:val="1"/>
      <w:marLeft w:val="0"/>
      <w:marRight w:val="0"/>
      <w:marTop w:val="0"/>
      <w:marBottom w:val="0"/>
      <w:divBdr>
        <w:top w:val="none" w:sz="0" w:space="0" w:color="auto"/>
        <w:left w:val="none" w:sz="0" w:space="0" w:color="auto"/>
        <w:bottom w:val="none" w:sz="0" w:space="0" w:color="auto"/>
        <w:right w:val="none" w:sz="0" w:space="0" w:color="auto"/>
      </w:divBdr>
    </w:div>
    <w:div w:id="205336097">
      <w:bodyDiv w:val="1"/>
      <w:marLeft w:val="0"/>
      <w:marRight w:val="0"/>
      <w:marTop w:val="0"/>
      <w:marBottom w:val="0"/>
      <w:divBdr>
        <w:top w:val="none" w:sz="0" w:space="0" w:color="auto"/>
        <w:left w:val="none" w:sz="0" w:space="0" w:color="auto"/>
        <w:bottom w:val="none" w:sz="0" w:space="0" w:color="auto"/>
        <w:right w:val="none" w:sz="0" w:space="0" w:color="auto"/>
      </w:divBdr>
    </w:div>
    <w:div w:id="218173118">
      <w:bodyDiv w:val="1"/>
      <w:marLeft w:val="0"/>
      <w:marRight w:val="0"/>
      <w:marTop w:val="0"/>
      <w:marBottom w:val="0"/>
      <w:divBdr>
        <w:top w:val="none" w:sz="0" w:space="0" w:color="auto"/>
        <w:left w:val="none" w:sz="0" w:space="0" w:color="auto"/>
        <w:bottom w:val="none" w:sz="0" w:space="0" w:color="auto"/>
        <w:right w:val="none" w:sz="0" w:space="0" w:color="auto"/>
      </w:divBdr>
    </w:div>
    <w:div w:id="220023023">
      <w:bodyDiv w:val="1"/>
      <w:marLeft w:val="0"/>
      <w:marRight w:val="0"/>
      <w:marTop w:val="0"/>
      <w:marBottom w:val="0"/>
      <w:divBdr>
        <w:top w:val="none" w:sz="0" w:space="0" w:color="auto"/>
        <w:left w:val="none" w:sz="0" w:space="0" w:color="auto"/>
        <w:bottom w:val="none" w:sz="0" w:space="0" w:color="auto"/>
        <w:right w:val="none" w:sz="0" w:space="0" w:color="auto"/>
      </w:divBdr>
    </w:div>
    <w:div w:id="235553981">
      <w:bodyDiv w:val="1"/>
      <w:marLeft w:val="0"/>
      <w:marRight w:val="0"/>
      <w:marTop w:val="0"/>
      <w:marBottom w:val="0"/>
      <w:divBdr>
        <w:top w:val="none" w:sz="0" w:space="0" w:color="auto"/>
        <w:left w:val="none" w:sz="0" w:space="0" w:color="auto"/>
        <w:bottom w:val="none" w:sz="0" w:space="0" w:color="auto"/>
        <w:right w:val="none" w:sz="0" w:space="0" w:color="auto"/>
      </w:divBdr>
    </w:div>
    <w:div w:id="263466296">
      <w:bodyDiv w:val="1"/>
      <w:marLeft w:val="0"/>
      <w:marRight w:val="0"/>
      <w:marTop w:val="0"/>
      <w:marBottom w:val="0"/>
      <w:divBdr>
        <w:top w:val="none" w:sz="0" w:space="0" w:color="auto"/>
        <w:left w:val="none" w:sz="0" w:space="0" w:color="auto"/>
        <w:bottom w:val="none" w:sz="0" w:space="0" w:color="auto"/>
        <w:right w:val="none" w:sz="0" w:space="0" w:color="auto"/>
      </w:divBdr>
    </w:div>
    <w:div w:id="269315324">
      <w:bodyDiv w:val="1"/>
      <w:marLeft w:val="0"/>
      <w:marRight w:val="0"/>
      <w:marTop w:val="0"/>
      <w:marBottom w:val="0"/>
      <w:divBdr>
        <w:top w:val="none" w:sz="0" w:space="0" w:color="auto"/>
        <w:left w:val="none" w:sz="0" w:space="0" w:color="auto"/>
        <w:bottom w:val="none" w:sz="0" w:space="0" w:color="auto"/>
        <w:right w:val="none" w:sz="0" w:space="0" w:color="auto"/>
      </w:divBdr>
    </w:div>
    <w:div w:id="284820185">
      <w:bodyDiv w:val="1"/>
      <w:marLeft w:val="0"/>
      <w:marRight w:val="0"/>
      <w:marTop w:val="0"/>
      <w:marBottom w:val="0"/>
      <w:divBdr>
        <w:top w:val="none" w:sz="0" w:space="0" w:color="auto"/>
        <w:left w:val="none" w:sz="0" w:space="0" w:color="auto"/>
        <w:bottom w:val="none" w:sz="0" w:space="0" w:color="auto"/>
        <w:right w:val="none" w:sz="0" w:space="0" w:color="auto"/>
      </w:divBdr>
    </w:div>
    <w:div w:id="297999321">
      <w:bodyDiv w:val="1"/>
      <w:marLeft w:val="0"/>
      <w:marRight w:val="0"/>
      <w:marTop w:val="0"/>
      <w:marBottom w:val="0"/>
      <w:divBdr>
        <w:top w:val="none" w:sz="0" w:space="0" w:color="auto"/>
        <w:left w:val="none" w:sz="0" w:space="0" w:color="auto"/>
        <w:bottom w:val="none" w:sz="0" w:space="0" w:color="auto"/>
        <w:right w:val="none" w:sz="0" w:space="0" w:color="auto"/>
      </w:divBdr>
    </w:div>
    <w:div w:id="316031996">
      <w:bodyDiv w:val="1"/>
      <w:marLeft w:val="0"/>
      <w:marRight w:val="0"/>
      <w:marTop w:val="0"/>
      <w:marBottom w:val="0"/>
      <w:divBdr>
        <w:top w:val="none" w:sz="0" w:space="0" w:color="auto"/>
        <w:left w:val="none" w:sz="0" w:space="0" w:color="auto"/>
        <w:bottom w:val="none" w:sz="0" w:space="0" w:color="auto"/>
        <w:right w:val="none" w:sz="0" w:space="0" w:color="auto"/>
      </w:divBdr>
    </w:div>
    <w:div w:id="340350940">
      <w:bodyDiv w:val="1"/>
      <w:marLeft w:val="0"/>
      <w:marRight w:val="0"/>
      <w:marTop w:val="0"/>
      <w:marBottom w:val="0"/>
      <w:divBdr>
        <w:top w:val="none" w:sz="0" w:space="0" w:color="auto"/>
        <w:left w:val="none" w:sz="0" w:space="0" w:color="auto"/>
        <w:bottom w:val="none" w:sz="0" w:space="0" w:color="auto"/>
        <w:right w:val="none" w:sz="0" w:space="0" w:color="auto"/>
      </w:divBdr>
    </w:div>
    <w:div w:id="354188996">
      <w:bodyDiv w:val="1"/>
      <w:marLeft w:val="0"/>
      <w:marRight w:val="0"/>
      <w:marTop w:val="0"/>
      <w:marBottom w:val="0"/>
      <w:divBdr>
        <w:top w:val="none" w:sz="0" w:space="0" w:color="auto"/>
        <w:left w:val="none" w:sz="0" w:space="0" w:color="auto"/>
        <w:bottom w:val="none" w:sz="0" w:space="0" w:color="auto"/>
        <w:right w:val="none" w:sz="0" w:space="0" w:color="auto"/>
      </w:divBdr>
    </w:div>
    <w:div w:id="374358247">
      <w:bodyDiv w:val="1"/>
      <w:marLeft w:val="0"/>
      <w:marRight w:val="0"/>
      <w:marTop w:val="0"/>
      <w:marBottom w:val="0"/>
      <w:divBdr>
        <w:top w:val="none" w:sz="0" w:space="0" w:color="auto"/>
        <w:left w:val="none" w:sz="0" w:space="0" w:color="auto"/>
        <w:bottom w:val="none" w:sz="0" w:space="0" w:color="auto"/>
        <w:right w:val="none" w:sz="0" w:space="0" w:color="auto"/>
      </w:divBdr>
    </w:div>
    <w:div w:id="399521201">
      <w:bodyDiv w:val="1"/>
      <w:marLeft w:val="0"/>
      <w:marRight w:val="0"/>
      <w:marTop w:val="0"/>
      <w:marBottom w:val="0"/>
      <w:divBdr>
        <w:top w:val="none" w:sz="0" w:space="0" w:color="auto"/>
        <w:left w:val="none" w:sz="0" w:space="0" w:color="auto"/>
        <w:bottom w:val="none" w:sz="0" w:space="0" w:color="auto"/>
        <w:right w:val="none" w:sz="0" w:space="0" w:color="auto"/>
      </w:divBdr>
    </w:div>
    <w:div w:id="402333561">
      <w:bodyDiv w:val="1"/>
      <w:marLeft w:val="0"/>
      <w:marRight w:val="0"/>
      <w:marTop w:val="0"/>
      <w:marBottom w:val="0"/>
      <w:divBdr>
        <w:top w:val="none" w:sz="0" w:space="0" w:color="auto"/>
        <w:left w:val="none" w:sz="0" w:space="0" w:color="auto"/>
        <w:bottom w:val="none" w:sz="0" w:space="0" w:color="auto"/>
        <w:right w:val="none" w:sz="0" w:space="0" w:color="auto"/>
      </w:divBdr>
    </w:div>
    <w:div w:id="404690952">
      <w:bodyDiv w:val="1"/>
      <w:marLeft w:val="0"/>
      <w:marRight w:val="0"/>
      <w:marTop w:val="0"/>
      <w:marBottom w:val="0"/>
      <w:divBdr>
        <w:top w:val="none" w:sz="0" w:space="0" w:color="auto"/>
        <w:left w:val="none" w:sz="0" w:space="0" w:color="auto"/>
        <w:bottom w:val="none" w:sz="0" w:space="0" w:color="auto"/>
        <w:right w:val="none" w:sz="0" w:space="0" w:color="auto"/>
      </w:divBdr>
    </w:div>
    <w:div w:id="423840027">
      <w:bodyDiv w:val="1"/>
      <w:marLeft w:val="0"/>
      <w:marRight w:val="0"/>
      <w:marTop w:val="0"/>
      <w:marBottom w:val="0"/>
      <w:divBdr>
        <w:top w:val="none" w:sz="0" w:space="0" w:color="auto"/>
        <w:left w:val="none" w:sz="0" w:space="0" w:color="auto"/>
        <w:bottom w:val="none" w:sz="0" w:space="0" w:color="auto"/>
        <w:right w:val="none" w:sz="0" w:space="0" w:color="auto"/>
      </w:divBdr>
    </w:div>
    <w:div w:id="426927216">
      <w:bodyDiv w:val="1"/>
      <w:marLeft w:val="0"/>
      <w:marRight w:val="0"/>
      <w:marTop w:val="0"/>
      <w:marBottom w:val="0"/>
      <w:divBdr>
        <w:top w:val="none" w:sz="0" w:space="0" w:color="auto"/>
        <w:left w:val="none" w:sz="0" w:space="0" w:color="auto"/>
        <w:bottom w:val="none" w:sz="0" w:space="0" w:color="auto"/>
        <w:right w:val="none" w:sz="0" w:space="0" w:color="auto"/>
      </w:divBdr>
    </w:div>
    <w:div w:id="432360278">
      <w:bodyDiv w:val="1"/>
      <w:marLeft w:val="0"/>
      <w:marRight w:val="0"/>
      <w:marTop w:val="0"/>
      <w:marBottom w:val="0"/>
      <w:divBdr>
        <w:top w:val="none" w:sz="0" w:space="0" w:color="auto"/>
        <w:left w:val="none" w:sz="0" w:space="0" w:color="auto"/>
        <w:bottom w:val="none" w:sz="0" w:space="0" w:color="auto"/>
        <w:right w:val="none" w:sz="0" w:space="0" w:color="auto"/>
      </w:divBdr>
    </w:div>
    <w:div w:id="437793485">
      <w:bodyDiv w:val="1"/>
      <w:marLeft w:val="0"/>
      <w:marRight w:val="0"/>
      <w:marTop w:val="0"/>
      <w:marBottom w:val="0"/>
      <w:divBdr>
        <w:top w:val="none" w:sz="0" w:space="0" w:color="auto"/>
        <w:left w:val="none" w:sz="0" w:space="0" w:color="auto"/>
        <w:bottom w:val="none" w:sz="0" w:space="0" w:color="auto"/>
        <w:right w:val="none" w:sz="0" w:space="0" w:color="auto"/>
      </w:divBdr>
    </w:div>
    <w:div w:id="449397085">
      <w:bodyDiv w:val="1"/>
      <w:marLeft w:val="0"/>
      <w:marRight w:val="0"/>
      <w:marTop w:val="0"/>
      <w:marBottom w:val="0"/>
      <w:divBdr>
        <w:top w:val="none" w:sz="0" w:space="0" w:color="auto"/>
        <w:left w:val="none" w:sz="0" w:space="0" w:color="auto"/>
        <w:bottom w:val="none" w:sz="0" w:space="0" w:color="auto"/>
        <w:right w:val="none" w:sz="0" w:space="0" w:color="auto"/>
      </w:divBdr>
    </w:div>
    <w:div w:id="458450406">
      <w:bodyDiv w:val="1"/>
      <w:marLeft w:val="0"/>
      <w:marRight w:val="0"/>
      <w:marTop w:val="0"/>
      <w:marBottom w:val="0"/>
      <w:divBdr>
        <w:top w:val="none" w:sz="0" w:space="0" w:color="auto"/>
        <w:left w:val="none" w:sz="0" w:space="0" w:color="auto"/>
        <w:bottom w:val="none" w:sz="0" w:space="0" w:color="auto"/>
        <w:right w:val="none" w:sz="0" w:space="0" w:color="auto"/>
      </w:divBdr>
    </w:div>
    <w:div w:id="462426376">
      <w:bodyDiv w:val="1"/>
      <w:marLeft w:val="0"/>
      <w:marRight w:val="0"/>
      <w:marTop w:val="0"/>
      <w:marBottom w:val="0"/>
      <w:divBdr>
        <w:top w:val="none" w:sz="0" w:space="0" w:color="auto"/>
        <w:left w:val="none" w:sz="0" w:space="0" w:color="auto"/>
        <w:bottom w:val="none" w:sz="0" w:space="0" w:color="auto"/>
        <w:right w:val="none" w:sz="0" w:space="0" w:color="auto"/>
      </w:divBdr>
    </w:div>
    <w:div w:id="464275645">
      <w:bodyDiv w:val="1"/>
      <w:marLeft w:val="0"/>
      <w:marRight w:val="0"/>
      <w:marTop w:val="0"/>
      <w:marBottom w:val="0"/>
      <w:divBdr>
        <w:top w:val="none" w:sz="0" w:space="0" w:color="auto"/>
        <w:left w:val="none" w:sz="0" w:space="0" w:color="auto"/>
        <w:bottom w:val="none" w:sz="0" w:space="0" w:color="auto"/>
        <w:right w:val="none" w:sz="0" w:space="0" w:color="auto"/>
      </w:divBdr>
    </w:div>
    <w:div w:id="472646844">
      <w:bodyDiv w:val="1"/>
      <w:marLeft w:val="0"/>
      <w:marRight w:val="0"/>
      <w:marTop w:val="0"/>
      <w:marBottom w:val="0"/>
      <w:divBdr>
        <w:top w:val="none" w:sz="0" w:space="0" w:color="auto"/>
        <w:left w:val="none" w:sz="0" w:space="0" w:color="auto"/>
        <w:bottom w:val="none" w:sz="0" w:space="0" w:color="auto"/>
        <w:right w:val="none" w:sz="0" w:space="0" w:color="auto"/>
      </w:divBdr>
    </w:div>
    <w:div w:id="484050727">
      <w:bodyDiv w:val="1"/>
      <w:marLeft w:val="0"/>
      <w:marRight w:val="0"/>
      <w:marTop w:val="0"/>
      <w:marBottom w:val="0"/>
      <w:divBdr>
        <w:top w:val="none" w:sz="0" w:space="0" w:color="auto"/>
        <w:left w:val="none" w:sz="0" w:space="0" w:color="auto"/>
        <w:bottom w:val="none" w:sz="0" w:space="0" w:color="auto"/>
        <w:right w:val="none" w:sz="0" w:space="0" w:color="auto"/>
      </w:divBdr>
    </w:div>
    <w:div w:id="506288380">
      <w:bodyDiv w:val="1"/>
      <w:marLeft w:val="0"/>
      <w:marRight w:val="0"/>
      <w:marTop w:val="0"/>
      <w:marBottom w:val="0"/>
      <w:divBdr>
        <w:top w:val="none" w:sz="0" w:space="0" w:color="auto"/>
        <w:left w:val="none" w:sz="0" w:space="0" w:color="auto"/>
        <w:bottom w:val="none" w:sz="0" w:space="0" w:color="auto"/>
        <w:right w:val="none" w:sz="0" w:space="0" w:color="auto"/>
      </w:divBdr>
    </w:div>
    <w:div w:id="524102219">
      <w:bodyDiv w:val="1"/>
      <w:marLeft w:val="0"/>
      <w:marRight w:val="0"/>
      <w:marTop w:val="0"/>
      <w:marBottom w:val="0"/>
      <w:divBdr>
        <w:top w:val="none" w:sz="0" w:space="0" w:color="auto"/>
        <w:left w:val="none" w:sz="0" w:space="0" w:color="auto"/>
        <w:bottom w:val="none" w:sz="0" w:space="0" w:color="auto"/>
        <w:right w:val="none" w:sz="0" w:space="0" w:color="auto"/>
      </w:divBdr>
    </w:div>
    <w:div w:id="532498416">
      <w:bodyDiv w:val="1"/>
      <w:marLeft w:val="0"/>
      <w:marRight w:val="0"/>
      <w:marTop w:val="0"/>
      <w:marBottom w:val="0"/>
      <w:divBdr>
        <w:top w:val="none" w:sz="0" w:space="0" w:color="auto"/>
        <w:left w:val="none" w:sz="0" w:space="0" w:color="auto"/>
        <w:bottom w:val="none" w:sz="0" w:space="0" w:color="auto"/>
        <w:right w:val="none" w:sz="0" w:space="0" w:color="auto"/>
      </w:divBdr>
    </w:div>
    <w:div w:id="541671919">
      <w:bodyDiv w:val="1"/>
      <w:marLeft w:val="0"/>
      <w:marRight w:val="0"/>
      <w:marTop w:val="0"/>
      <w:marBottom w:val="0"/>
      <w:divBdr>
        <w:top w:val="none" w:sz="0" w:space="0" w:color="auto"/>
        <w:left w:val="none" w:sz="0" w:space="0" w:color="auto"/>
        <w:bottom w:val="none" w:sz="0" w:space="0" w:color="auto"/>
        <w:right w:val="none" w:sz="0" w:space="0" w:color="auto"/>
      </w:divBdr>
    </w:div>
    <w:div w:id="541750673">
      <w:bodyDiv w:val="1"/>
      <w:marLeft w:val="0"/>
      <w:marRight w:val="0"/>
      <w:marTop w:val="0"/>
      <w:marBottom w:val="0"/>
      <w:divBdr>
        <w:top w:val="none" w:sz="0" w:space="0" w:color="auto"/>
        <w:left w:val="none" w:sz="0" w:space="0" w:color="auto"/>
        <w:bottom w:val="none" w:sz="0" w:space="0" w:color="auto"/>
        <w:right w:val="none" w:sz="0" w:space="0" w:color="auto"/>
      </w:divBdr>
    </w:div>
    <w:div w:id="544681714">
      <w:bodyDiv w:val="1"/>
      <w:marLeft w:val="0"/>
      <w:marRight w:val="0"/>
      <w:marTop w:val="0"/>
      <w:marBottom w:val="0"/>
      <w:divBdr>
        <w:top w:val="none" w:sz="0" w:space="0" w:color="auto"/>
        <w:left w:val="none" w:sz="0" w:space="0" w:color="auto"/>
        <w:bottom w:val="none" w:sz="0" w:space="0" w:color="auto"/>
        <w:right w:val="none" w:sz="0" w:space="0" w:color="auto"/>
      </w:divBdr>
    </w:div>
    <w:div w:id="547643213">
      <w:bodyDiv w:val="1"/>
      <w:marLeft w:val="0"/>
      <w:marRight w:val="0"/>
      <w:marTop w:val="0"/>
      <w:marBottom w:val="0"/>
      <w:divBdr>
        <w:top w:val="none" w:sz="0" w:space="0" w:color="auto"/>
        <w:left w:val="none" w:sz="0" w:space="0" w:color="auto"/>
        <w:bottom w:val="none" w:sz="0" w:space="0" w:color="auto"/>
        <w:right w:val="none" w:sz="0" w:space="0" w:color="auto"/>
      </w:divBdr>
    </w:div>
    <w:div w:id="575287158">
      <w:bodyDiv w:val="1"/>
      <w:marLeft w:val="0"/>
      <w:marRight w:val="0"/>
      <w:marTop w:val="0"/>
      <w:marBottom w:val="0"/>
      <w:divBdr>
        <w:top w:val="none" w:sz="0" w:space="0" w:color="auto"/>
        <w:left w:val="none" w:sz="0" w:space="0" w:color="auto"/>
        <w:bottom w:val="none" w:sz="0" w:space="0" w:color="auto"/>
        <w:right w:val="none" w:sz="0" w:space="0" w:color="auto"/>
      </w:divBdr>
    </w:div>
    <w:div w:id="591277033">
      <w:bodyDiv w:val="1"/>
      <w:marLeft w:val="0"/>
      <w:marRight w:val="0"/>
      <w:marTop w:val="0"/>
      <w:marBottom w:val="0"/>
      <w:divBdr>
        <w:top w:val="none" w:sz="0" w:space="0" w:color="auto"/>
        <w:left w:val="none" w:sz="0" w:space="0" w:color="auto"/>
        <w:bottom w:val="none" w:sz="0" w:space="0" w:color="auto"/>
        <w:right w:val="none" w:sz="0" w:space="0" w:color="auto"/>
      </w:divBdr>
    </w:div>
    <w:div w:id="593367257">
      <w:bodyDiv w:val="1"/>
      <w:marLeft w:val="0"/>
      <w:marRight w:val="0"/>
      <w:marTop w:val="0"/>
      <w:marBottom w:val="0"/>
      <w:divBdr>
        <w:top w:val="none" w:sz="0" w:space="0" w:color="auto"/>
        <w:left w:val="none" w:sz="0" w:space="0" w:color="auto"/>
        <w:bottom w:val="none" w:sz="0" w:space="0" w:color="auto"/>
        <w:right w:val="none" w:sz="0" w:space="0" w:color="auto"/>
      </w:divBdr>
    </w:div>
    <w:div w:id="605574714">
      <w:bodyDiv w:val="1"/>
      <w:marLeft w:val="0"/>
      <w:marRight w:val="0"/>
      <w:marTop w:val="0"/>
      <w:marBottom w:val="0"/>
      <w:divBdr>
        <w:top w:val="none" w:sz="0" w:space="0" w:color="auto"/>
        <w:left w:val="none" w:sz="0" w:space="0" w:color="auto"/>
        <w:bottom w:val="none" w:sz="0" w:space="0" w:color="auto"/>
        <w:right w:val="none" w:sz="0" w:space="0" w:color="auto"/>
      </w:divBdr>
    </w:div>
    <w:div w:id="609359856">
      <w:bodyDiv w:val="1"/>
      <w:marLeft w:val="0"/>
      <w:marRight w:val="0"/>
      <w:marTop w:val="0"/>
      <w:marBottom w:val="0"/>
      <w:divBdr>
        <w:top w:val="none" w:sz="0" w:space="0" w:color="auto"/>
        <w:left w:val="none" w:sz="0" w:space="0" w:color="auto"/>
        <w:bottom w:val="none" w:sz="0" w:space="0" w:color="auto"/>
        <w:right w:val="none" w:sz="0" w:space="0" w:color="auto"/>
      </w:divBdr>
    </w:div>
    <w:div w:id="616064675">
      <w:bodyDiv w:val="1"/>
      <w:marLeft w:val="0"/>
      <w:marRight w:val="0"/>
      <w:marTop w:val="0"/>
      <w:marBottom w:val="0"/>
      <w:divBdr>
        <w:top w:val="none" w:sz="0" w:space="0" w:color="auto"/>
        <w:left w:val="none" w:sz="0" w:space="0" w:color="auto"/>
        <w:bottom w:val="none" w:sz="0" w:space="0" w:color="auto"/>
        <w:right w:val="none" w:sz="0" w:space="0" w:color="auto"/>
      </w:divBdr>
    </w:div>
    <w:div w:id="621887349">
      <w:bodyDiv w:val="1"/>
      <w:marLeft w:val="0"/>
      <w:marRight w:val="0"/>
      <w:marTop w:val="0"/>
      <w:marBottom w:val="0"/>
      <w:divBdr>
        <w:top w:val="none" w:sz="0" w:space="0" w:color="auto"/>
        <w:left w:val="none" w:sz="0" w:space="0" w:color="auto"/>
        <w:bottom w:val="none" w:sz="0" w:space="0" w:color="auto"/>
        <w:right w:val="none" w:sz="0" w:space="0" w:color="auto"/>
      </w:divBdr>
    </w:div>
    <w:div w:id="627669061">
      <w:bodyDiv w:val="1"/>
      <w:marLeft w:val="0"/>
      <w:marRight w:val="0"/>
      <w:marTop w:val="0"/>
      <w:marBottom w:val="0"/>
      <w:divBdr>
        <w:top w:val="none" w:sz="0" w:space="0" w:color="auto"/>
        <w:left w:val="none" w:sz="0" w:space="0" w:color="auto"/>
        <w:bottom w:val="none" w:sz="0" w:space="0" w:color="auto"/>
        <w:right w:val="none" w:sz="0" w:space="0" w:color="auto"/>
      </w:divBdr>
    </w:div>
    <w:div w:id="657345172">
      <w:bodyDiv w:val="1"/>
      <w:marLeft w:val="0"/>
      <w:marRight w:val="0"/>
      <w:marTop w:val="0"/>
      <w:marBottom w:val="0"/>
      <w:divBdr>
        <w:top w:val="none" w:sz="0" w:space="0" w:color="auto"/>
        <w:left w:val="none" w:sz="0" w:space="0" w:color="auto"/>
        <w:bottom w:val="none" w:sz="0" w:space="0" w:color="auto"/>
        <w:right w:val="none" w:sz="0" w:space="0" w:color="auto"/>
      </w:divBdr>
    </w:div>
    <w:div w:id="683626939">
      <w:bodyDiv w:val="1"/>
      <w:marLeft w:val="0"/>
      <w:marRight w:val="0"/>
      <w:marTop w:val="0"/>
      <w:marBottom w:val="0"/>
      <w:divBdr>
        <w:top w:val="none" w:sz="0" w:space="0" w:color="auto"/>
        <w:left w:val="none" w:sz="0" w:space="0" w:color="auto"/>
        <w:bottom w:val="none" w:sz="0" w:space="0" w:color="auto"/>
        <w:right w:val="none" w:sz="0" w:space="0" w:color="auto"/>
      </w:divBdr>
    </w:div>
    <w:div w:id="684284884">
      <w:bodyDiv w:val="1"/>
      <w:marLeft w:val="0"/>
      <w:marRight w:val="0"/>
      <w:marTop w:val="0"/>
      <w:marBottom w:val="0"/>
      <w:divBdr>
        <w:top w:val="none" w:sz="0" w:space="0" w:color="auto"/>
        <w:left w:val="none" w:sz="0" w:space="0" w:color="auto"/>
        <w:bottom w:val="none" w:sz="0" w:space="0" w:color="auto"/>
        <w:right w:val="none" w:sz="0" w:space="0" w:color="auto"/>
      </w:divBdr>
    </w:div>
    <w:div w:id="687104467">
      <w:bodyDiv w:val="1"/>
      <w:marLeft w:val="0"/>
      <w:marRight w:val="0"/>
      <w:marTop w:val="0"/>
      <w:marBottom w:val="0"/>
      <w:divBdr>
        <w:top w:val="none" w:sz="0" w:space="0" w:color="auto"/>
        <w:left w:val="none" w:sz="0" w:space="0" w:color="auto"/>
        <w:bottom w:val="none" w:sz="0" w:space="0" w:color="auto"/>
        <w:right w:val="none" w:sz="0" w:space="0" w:color="auto"/>
      </w:divBdr>
    </w:div>
    <w:div w:id="689066635">
      <w:bodyDiv w:val="1"/>
      <w:marLeft w:val="0"/>
      <w:marRight w:val="0"/>
      <w:marTop w:val="0"/>
      <w:marBottom w:val="0"/>
      <w:divBdr>
        <w:top w:val="none" w:sz="0" w:space="0" w:color="auto"/>
        <w:left w:val="none" w:sz="0" w:space="0" w:color="auto"/>
        <w:bottom w:val="none" w:sz="0" w:space="0" w:color="auto"/>
        <w:right w:val="none" w:sz="0" w:space="0" w:color="auto"/>
      </w:divBdr>
    </w:div>
    <w:div w:id="705369961">
      <w:bodyDiv w:val="1"/>
      <w:marLeft w:val="0"/>
      <w:marRight w:val="0"/>
      <w:marTop w:val="0"/>
      <w:marBottom w:val="0"/>
      <w:divBdr>
        <w:top w:val="none" w:sz="0" w:space="0" w:color="auto"/>
        <w:left w:val="none" w:sz="0" w:space="0" w:color="auto"/>
        <w:bottom w:val="none" w:sz="0" w:space="0" w:color="auto"/>
        <w:right w:val="none" w:sz="0" w:space="0" w:color="auto"/>
      </w:divBdr>
    </w:div>
    <w:div w:id="708645087">
      <w:bodyDiv w:val="1"/>
      <w:marLeft w:val="0"/>
      <w:marRight w:val="0"/>
      <w:marTop w:val="0"/>
      <w:marBottom w:val="0"/>
      <w:divBdr>
        <w:top w:val="none" w:sz="0" w:space="0" w:color="auto"/>
        <w:left w:val="none" w:sz="0" w:space="0" w:color="auto"/>
        <w:bottom w:val="none" w:sz="0" w:space="0" w:color="auto"/>
        <w:right w:val="none" w:sz="0" w:space="0" w:color="auto"/>
      </w:divBdr>
    </w:div>
    <w:div w:id="714352243">
      <w:bodyDiv w:val="1"/>
      <w:marLeft w:val="0"/>
      <w:marRight w:val="0"/>
      <w:marTop w:val="0"/>
      <w:marBottom w:val="0"/>
      <w:divBdr>
        <w:top w:val="none" w:sz="0" w:space="0" w:color="auto"/>
        <w:left w:val="none" w:sz="0" w:space="0" w:color="auto"/>
        <w:bottom w:val="none" w:sz="0" w:space="0" w:color="auto"/>
        <w:right w:val="none" w:sz="0" w:space="0" w:color="auto"/>
      </w:divBdr>
    </w:div>
    <w:div w:id="724717464">
      <w:bodyDiv w:val="1"/>
      <w:marLeft w:val="0"/>
      <w:marRight w:val="0"/>
      <w:marTop w:val="0"/>
      <w:marBottom w:val="0"/>
      <w:divBdr>
        <w:top w:val="none" w:sz="0" w:space="0" w:color="auto"/>
        <w:left w:val="none" w:sz="0" w:space="0" w:color="auto"/>
        <w:bottom w:val="none" w:sz="0" w:space="0" w:color="auto"/>
        <w:right w:val="none" w:sz="0" w:space="0" w:color="auto"/>
      </w:divBdr>
    </w:div>
    <w:div w:id="728530110">
      <w:bodyDiv w:val="1"/>
      <w:marLeft w:val="0"/>
      <w:marRight w:val="0"/>
      <w:marTop w:val="0"/>
      <w:marBottom w:val="0"/>
      <w:divBdr>
        <w:top w:val="none" w:sz="0" w:space="0" w:color="auto"/>
        <w:left w:val="none" w:sz="0" w:space="0" w:color="auto"/>
        <w:bottom w:val="none" w:sz="0" w:space="0" w:color="auto"/>
        <w:right w:val="none" w:sz="0" w:space="0" w:color="auto"/>
      </w:divBdr>
    </w:div>
    <w:div w:id="729426033">
      <w:bodyDiv w:val="1"/>
      <w:marLeft w:val="0"/>
      <w:marRight w:val="0"/>
      <w:marTop w:val="0"/>
      <w:marBottom w:val="0"/>
      <w:divBdr>
        <w:top w:val="none" w:sz="0" w:space="0" w:color="auto"/>
        <w:left w:val="none" w:sz="0" w:space="0" w:color="auto"/>
        <w:bottom w:val="none" w:sz="0" w:space="0" w:color="auto"/>
        <w:right w:val="none" w:sz="0" w:space="0" w:color="auto"/>
      </w:divBdr>
    </w:div>
    <w:div w:id="742218316">
      <w:bodyDiv w:val="1"/>
      <w:marLeft w:val="0"/>
      <w:marRight w:val="0"/>
      <w:marTop w:val="0"/>
      <w:marBottom w:val="0"/>
      <w:divBdr>
        <w:top w:val="none" w:sz="0" w:space="0" w:color="auto"/>
        <w:left w:val="none" w:sz="0" w:space="0" w:color="auto"/>
        <w:bottom w:val="none" w:sz="0" w:space="0" w:color="auto"/>
        <w:right w:val="none" w:sz="0" w:space="0" w:color="auto"/>
      </w:divBdr>
    </w:div>
    <w:div w:id="752511798">
      <w:bodyDiv w:val="1"/>
      <w:marLeft w:val="0"/>
      <w:marRight w:val="0"/>
      <w:marTop w:val="0"/>
      <w:marBottom w:val="0"/>
      <w:divBdr>
        <w:top w:val="none" w:sz="0" w:space="0" w:color="auto"/>
        <w:left w:val="none" w:sz="0" w:space="0" w:color="auto"/>
        <w:bottom w:val="none" w:sz="0" w:space="0" w:color="auto"/>
        <w:right w:val="none" w:sz="0" w:space="0" w:color="auto"/>
      </w:divBdr>
    </w:div>
    <w:div w:id="758721938">
      <w:bodyDiv w:val="1"/>
      <w:marLeft w:val="0"/>
      <w:marRight w:val="0"/>
      <w:marTop w:val="0"/>
      <w:marBottom w:val="0"/>
      <w:divBdr>
        <w:top w:val="none" w:sz="0" w:space="0" w:color="auto"/>
        <w:left w:val="none" w:sz="0" w:space="0" w:color="auto"/>
        <w:bottom w:val="none" w:sz="0" w:space="0" w:color="auto"/>
        <w:right w:val="none" w:sz="0" w:space="0" w:color="auto"/>
      </w:divBdr>
    </w:div>
    <w:div w:id="765268502">
      <w:bodyDiv w:val="1"/>
      <w:marLeft w:val="0"/>
      <w:marRight w:val="0"/>
      <w:marTop w:val="0"/>
      <w:marBottom w:val="0"/>
      <w:divBdr>
        <w:top w:val="none" w:sz="0" w:space="0" w:color="auto"/>
        <w:left w:val="none" w:sz="0" w:space="0" w:color="auto"/>
        <w:bottom w:val="none" w:sz="0" w:space="0" w:color="auto"/>
        <w:right w:val="none" w:sz="0" w:space="0" w:color="auto"/>
      </w:divBdr>
    </w:div>
    <w:div w:id="775368778">
      <w:bodyDiv w:val="1"/>
      <w:marLeft w:val="0"/>
      <w:marRight w:val="0"/>
      <w:marTop w:val="0"/>
      <w:marBottom w:val="0"/>
      <w:divBdr>
        <w:top w:val="none" w:sz="0" w:space="0" w:color="auto"/>
        <w:left w:val="none" w:sz="0" w:space="0" w:color="auto"/>
        <w:bottom w:val="none" w:sz="0" w:space="0" w:color="auto"/>
        <w:right w:val="none" w:sz="0" w:space="0" w:color="auto"/>
      </w:divBdr>
    </w:div>
    <w:div w:id="791556264">
      <w:bodyDiv w:val="1"/>
      <w:marLeft w:val="0"/>
      <w:marRight w:val="0"/>
      <w:marTop w:val="0"/>
      <w:marBottom w:val="0"/>
      <w:divBdr>
        <w:top w:val="none" w:sz="0" w:space="0" w:color="auto"/>
        <w:left w:val="none" w:sz="0" w:space="0" w:color="auto"/>
        <w:bottom w:val="none" w:sz="0" w:space="0" w:color="auto"/>
        <w:right w:val="none" w:sz="0" w:space="0" w:color="auto"/>
      </w:divBdr>
    </w:div>
    <w:div w:id="794786158">
      <w:bodyDiv w:val="1"/>
      <w:marLeft w:val="0"/>
      <w:marRight w:val="0"/>
      <w:marTop w:val="0"/>
      <w:marBottom w:val="0"/>
      <w:divBdr>
        <w:top w:val="none" w:sz="0" w:space="0" w:color="auto"/>
        <w:left w:val="none" w:sz="0" w:space="0" w:color="auto"/>
        <w:bottom w:val="none" w:sz="0" w:space="0" w:color="auto"/>
        <w:right w:val="none" w:sz="0" w:space="0" w:color="auto"/>
      </w:divBdr>
    </w:div>
    <w:div w:id="814370535">
      <w:bodyDiv w:val="1"/>
      <w:marLeft w:val="0"/>
      <w:marRight w:val="0"/>
      <w:marTop w:val="0"/>
      <w:marBottom w:val="0"/>
      <w:divBdr>
        <w:top w:val="none" w:sz="0" w:space="0" w:color="auto"/>
        <w:left w:val="none" w:sz="0" w:space="0" w:color="auto"/>
        <w:bottom w:val="none" w:sz="0" w:space="0" w:color="auto"/>
        <w:right w:val="none" w:sz="0" w:space="0" w:color="auto"/>
      </w:divBdr>
    </w:div>
    <w:div w:id="815032996">
      <w:bodyDiv w:val="1"/>
      <w:marLeft w:val="0"/>
      <w:marRight w:val="0"/>
      <w:marTop w:val="0"/>
      <w:marBottom w:val="0"/>
      <w:divBdr>
        <w:top w:val="none" w:sz="0" w:space="0" w:color="auto"/>
        <w:left w:val="none" w:sz="0" w:space="0" w:color="auto"/>
        <w:bottom w:val="none" w:sz="0" w:space="0" w:color="auto"/>
        <w:right w:val="none" w:sz="0" w:space="0" w:color="auto"/>
      </w:divBdr>
    </w:div>
    <w:div w:id="819882035">
      <w:bodyDiv w:val="1"/>
      <w:marLeft w:val="0"/>
      <w:marRight w:val="0"/>
      <w:marTop w:val="0"/>
      <w:marBottom w:val="0"/>
      <w:divBdr>
        <w:top w:val="none" w:sz="0" w:space="0" w:color="auto"/>
        <w:left w:val="none" w:sz="0" w:space="0" w:color="auto"/>
        <w:bottom w:val="none" w:sz="0" w:space="0" w:color="auto"/>
        <w:right w:val="none" w:sz="0" w:space="0" w:color="auto"/>
      </w:divBdr>
    </w:div>
    <w:div w:id="825974901">
      <w:bodyDiv w:val="1"/>
      <w:marLeft w:val="0"/>
      <w:marRight w:val="0"/>
      <w:marTop w:val="0"/>
      <w:marBottom w:val="0"/>
      <w:divBdr>
        <w:top w:val="none" w:sz="0" w:space="0" w:color="auto"/>
        <w:left w:val="none" w:sz="0" w:space="0" w:color="auto"/>
        <w:bottom w:val="none" w:sz="0" w:space="0" w:color="auto"/>
        <w:right w:val="none" w:sz="0" w:space="0" w:color="auto"/>
      </w:divBdr>
    </w:div>
    <w:div w:id="826939489">
      <w:bodyDiv w:val="1"/>
      <w:marLeft w:val="0"/>
      <w:marRight w:val="0"/>
      <w:marTop w:val="0"/>
      <w:marBottom w:val="0"/>
      <w:divBdr>
        <w:top w:val="none" w:sz="0" w:space="0" w:color="auto"/>
        <w:left w:val="none" w:sz="0" w:space="0" w:color="auto"/>
        <w:bottom w:val="none" w:sz="0" w:space="0" w:color="auto"/>
        <w:right w:val="none" w:sz="0" w:space="0" w:color="auto"/>
      </w:divBdr>
    </w:div>
    <w:div w:id="835609722">
      <w:bodyDiv w:val="1"/>
      <w:marLeft w:val="0"/>
      <w:marRight w:val="0"/>
      <w:marTop w:val="0"/>
      <w:marBottom w:val="0"/>
      <w:divBdr>
        <w:top w:val="none" w:sz="0" w:space="0" w:color="auto"/>
        <w:left w:val="none" w:sz="0" w:space="0" w:color="auto"/>
        <w:bottom w:val="none" w:sz="0" w:space="0" w:color="auto"/>
        <w:right w:val="none" w:sz="0" w:space="0" w:color="auto"/>
      </w:divBdr>
    </w:div>
    <w:div w:id="836460666">
      <w:bodyDiv w:val="1"/>
      <w:marLeft w:val="0"/>
      <w:marRight w:val="0"/>
      <w:marTop w:val="0"/>
      <w:marBottom w:val="0"/>
      <w:divBdr>
        <w:top w:val="none" w:sz="0" w:space="0" w:color="auto"/>
        <w:left w:val="none" w:sz="0" w:space="0" w:color="auto"/>
        <w:bottom w:val="none" w:sz="0" w:space="0" w:color="auto"/>
        <w:right w:val="none" w:sz="0" w:space="0" w:color="auto"/>
      </w:divBdr>
    </w:div>
    <w:div w:id="842359813">
      <w:bodyDiv w:val="1"/>
      <w:marLeft w:val="0"/>
      <w:marRight w:val="0"/>
      <w:marTop w:val="0"/>
      <w:marBottom w:val="0"/>
      <w:divBdr>
        <w:top w:val="none" w:sz="0" w:space="0" w:color="auto"/>
        <w:left w:val="none" w:sz="0" w:space="0" w:color="auto"/>
        <w:bottom w:val="none" w:sz="0" w:space="0" w:color="auto"/>
        <w:right w:val="none" w:sz="0" w:space="0" w:color="auto"/>
      </w:divBdr>
    </w:div>
    <w:div w:id="843275974">
      <w:bodyDiv w:val="1"/>
      <w:marLeft w:val="0"/>
      <w:marRight w:val="0"/>
      <w:marTop w:val="0"/>
      <w:marBottom w:val="0"/>
      <w:divBdr>
        <w:top w:val="none" w:sz="0" w:space="0" w:color="auto"/>
        <w:left w:val="none" w:sz="0" w:space="0" w:color="auto"/>
        <w:bottom w:val="none" w:sz="0" w:space="0" w:color="auto"/>
        <w:right w:val="none" w:sz="0" w:space="0" w:color="auto"/>
      </w:divBdr>
    </w:div>
    <w:div w:id="849955381">
      <w:bodyDiv w:val="1"/>
      <w:marLeft w:val="0"/>
      <w:marRight w:val="0"/>
      <w:marTop w:val="0"/>
      <w:marBottom w:val="0"/>
      <w:divBdr>
        <w:top w:val="none" w:sz="0" w:space="0" w:color="auto"/>
        <w:left w:val="none" w:sz="0" w:space="0" w:color="auto"/>
        <w:bottom w:val="none" w:sz="0" w:space="0" w:color="auto"/>
        <w:right w:val="none" w:sz="0" w:space="0" w:color="auto"/>
      </w:divBdr>
    </w:div>
    <w:div w:id="852383210">
      <w:bodyDiv w:val="1"/>
      <w:marLeft w:val="0"/>
      <w:marRight w:val="0"/>
      <w:marTop w:val="0"/>
      <w:marBottom w:val="0"/>
      <w:divBdr>
        <w:top w:val="none" w:sz="0" w:space="0" w:color="auto"/>
        <w:left w:val="none" w:sz="0" w:space="0" w:color="auto"/>
        <w:bottom w:val="none" w:sz="0" w:space="0" w:color="auto"/>
        <w:right w:val="none" w:sz="0" w:space="0" w:color="auto"/>
      </w:divBdr>
    </w:div>
    <w:div w:id="862593953">
      <w:bodyDiv w:val="1"/>
      <w:marLeft w:val="0"/>
      <w:marRight w:val="0"/>
      <w:marTop w:val="0"/>
      <w:marBottom w:val="0"/>
      <w:divBdr>
        <w:top w:val="none" w:sz="0" w:space="0" w:color="auto"/>
        <w:left w:val="none" w:sz="0" w:space="0" w:color="auto"/>
        <w:bottom w:val="none" w:sz="0" w:space="0" w:color="auto"/>
        <w:right w:val="none" w:sz="0" w:space="0" w:color="auto"/>
      </w:divBdr>
    </w:div>
    <w:div w:id="868645960">
      <w:bodyDiv w:val="1"/>
      <w:marLeft w:val="0"/>
      <w:marRight w:val="0"/>
      <w:marTop w:val="0"/>
      <w:marBottom w:val="0"/>
      <w:divBdr>
        <w:top w:val="none" w:sz="0" w:space="0" w:color="auto"/>
        <w:left w:val="none" w:sz="0" w:space="0" w:color="auto"/>
        <w:bottom w:val="none" w:sz="0" w:space="0" w:color="auto"/>
        <w:right w:val="none" w:sz="0" w:space="0" w:color="auto"/>
      </w:divBdr>
    </w:div>
    <w:div w:id="869532839">
      <w:bodyDiv w:val="1"/>
      <w:marLeft w:val="0"/>
      <w:marRight w:val="0"/>
      <w:marTop w:val="0"/>
      <w:marBottom w:val="0"/>
      <w:divBdr>
        <w:top w:val="none" w:sz="0" w:space="0" w:color="auto"/>
        <w:left w:val="none" w:sz="0" w:space="0" w:color="auto"/>
        <w:bottom w:val="none" w:sz="0" w:space="0" w:color="auto"/>
        <w:right w:val="none" w:sz="0" w:space="0" w:color="auto"/>
      </w:divBdr>
    </w:div>
    <w:div w:id="879632921">
      <w:bodyDiv w:val="1"/>
      <w:marLeft w:val="0"/>
      <w:marRight w:val="0"/>
      <w:marTop w:val="0"/>
      <w:marBottom w:val="0"/>
      <w:divBdr>
        <w:top w:val="none" w:sz="0" w:space="0" w:color="auto"/>
        <w:left w:val="none" w:sz="0" w:space="0" w:color="auto"/>
        <w:bottom w:val="none" w:sz="0" w:space="0" w:color="auto"/>
        <w:right w:val="none" w:sz="0" w:space="0" w:color="auto"/>
      </w:divBdr>
    </w:div>
    <w:div w:id="882596548">
      <w:bodyDiv w:val="1"/>
      <w:marLeft w:val="0"/>
      <w:marRight w:val="0"/>
      <w:marTop w:val="0"/>
      <w:marBottom w:val="0"/>
      <w:divBdr>
        <w:top w:val="none" w:sz="0" w:space="0" w:color="auto"/>
        <w:left w:val="none" w:sz="0" w:space="0" w:color="auto"/>
        <w:bottom w:val="none" w:sz="0" w:space="0" w:color="auto"/>
        <w:right w:val="none" w:sz="0" w:space="0" w:color="auto"/>
      </w:divBdr>
    </w:div>
    <w:div w:id="892810575">
      <w:bodyDiv w:val="1"/>
      <w:marLeft w:val="0"/>
      <w:marRight w:val="0"/>
      <w:marTop w:val="0"/>
      <w:marBottom w:val="0"/>
      <w:divBdr>
        <w:top w:val="none" w:sz="0" w:space="0" w:color="auto"/>
        <w:left w:val="none" w:sz="0" w:space="0" w:color="auto"/>
        <w:bottom w:val="none" w:sz="0" w:space="0" w:color="auto"/>
        <w:right w:val="none" w:sz="0" w:space="0" w:color="auto"/>
      </w:divBdr>
    </w:div>
    <w:div w:id="908032946">
      <w:bodyDiv w:val="1"/>
      <w:marLeft w:val="0"/>
      <w:marRight w:val="0"/>
      <w:marTop w:val="0"/>
      <w:marBottom w:val="0"/>
      <w:divBdr>
        <w:top w:val="none" w:sz="0" w:space="0" w:color="auto"/>
        <w:left w:val="none" w:sz="0" w:space="0" w:color="auto"/>
        <w:bottom w:val="none" w:sz="0" w:space="0" w:color="auto"/>
        <w:right w:val="none" w:sz="0" w:space="0" w:color="auto"/>
      </w:divBdr>
    </w:div>
    <w:div w:id="934633933">
      <w:bodyDiv w:val="1"/>
      <w:marLeft w:val="0"/>
      <w:marRight w:val="0"/>
      <w:marTop w:val="0"/>
      <w:marBottom w:val="0"/>
      <w:divBdr>
        <w:top w:val="none" w:sz="0" w:space="0" w:color="auto"/>
        <w:left w:val="none" w:sz="0" w:space="0" w:color="auto"/>
        <w:bottom w:val="none" w:sz="0" w:space="0" w:color="auto"/>
        <w:right w:val="none" w:sz="0" w:space="0" w:color="auto"/>
      </w:divBdr>
    </w:div>
    <w:div w:id="942147014">
      <w:bodyDiv w:val="1"/>
      <w:marLeft w:val="0"/>
      <w:marRight w:val="0"/>
      <w:marTop w:val="0"/>
      <w:marBottom w:val="0"/>
      <w:divBdr>
        <w:top w:val="none" w:sz="0" w:space="0" w:color="auto"/>
        <w:left w:val="none" w:sz="0" w:space="0" w:color="auto"/>
        <w:bottom w:val="none" w:sz="0" w:space="0" w:color="auto"/>
        <w:right w:val="none" w:sz="0" w:space="0" w:color="auto"/>
      </w:divBdr>
    </w:div>
    <w:div w:id="949892169">
      <w:bodyDiv w:val="1"/>
      <w:marLeft w:val="0"/>
      <w:marRight w:val="0"/>
      <w:marTop w:val="0"/>
      <w:marBottom w:val="0"/>
      <w:divBdr>
        <w:top w:val="none" w:sz="0" w:space="0" w:color="auto"/>
        <w:left w:val="none" w:sz="0" w:space="0" w:color="auto"/>
        <w:bottom w:val="none" w:sz="0" w:space="0" w:color="auto"/>
        <w:right w:val="none" w:sz="0" w:space="0" w:color="auto"/>
      </w:divBdr>
    </w:div>
    <w:div w:id="951397909">
      <w:bodyDiv w:val="1"/>
      <w:marLeft w:val="0"/>
      <w:marRight w:val="0"/>
      <w:marTop w:val="0"/>
      <w:marBottom w:val="0"/>
      <w:divBdr>
        <w:top w:val="none" w:sz="0" w:space="0" w:color="auto"/>
        <w:left w:val="none" w:sz="0" w:space="0" w:color="auto"/>
        <w:bottom w:val="none" w:sz="0" w:space="0" w:color="auto"/>
        <w:right w:val="none" w:sz="0" w:space="0" w:color="auto"/>
      </w:divBdr>
    </w:div>
    <w:div w:id="959071032">
      <w:bodyDiv w:val="1"/>
      <w:marLeft w:val="0"/>
      <w:marRight w:val="0"/>
      <w:marTop w:val="0"/>
      <w:marBottom w:val="0"/>
      <w:divBdr>
        <w:top w:val="none" w:sz="0" w:space="0" w:color="auto"/>
        <w:left w:val="none" w:sz="0" w:space="0" w:color="auto"/>
        <w:bottom w:val="none" w:sz="0" w:space="0" w:color="auto"/>
        <w:right w:val="none" w:sz="0" w:space="0" w:color="auto"/>
      </w:divBdr>
    </w:div>
    <w:div w:id="961031672">
      <w:bodyDiv w:val="1"/>
      <w:marLeft w:val="0"/>
      <w:marRight w:val="0"/>
      <w:marTop w:val="0"/>
      <w:marBottom w:val="0"/>
      <w:divBdr>
        <w:top w:val="none" w:sz="0" w:space="0" w:color="auto"/>
        <w:left w:val="none" w:sz="0" w:space="0" w:color="auto"/>
        <w:bottom w:val="none" w:sz="0" w:space="0" w:color="auto"/>
        <w:right w:val="none" w:sz="0" w:space="0" w:color="auto"/>
      </w:divBdr>
    </w:div>
    <w:div w:id="961495292">
      <w:bodyDiv w:val="1"/>
      <w:marLeft w:val="0"/>
      <w:marRight w:val="0"/>
      <w:marTop w:val="0"/>
      <w:marBottom w:val="0"/>
      <w:divBdr>
        <w:top w:val="none" w:sz="0" w:space="0" w:color="auto"/>
        <w:left w:val="none" w:sz="0" w:space="0" w:color="auto"/>
        <w:bottom w:val="none" w:sz="0" w:space="0" w:color="auto"/>
        <w:right w:val="none" w:sz="0" w:space="0" w:color="auto"/>
      </w:divBdr>
    </w:div>
    <w:div w:id="971448499">
      <w:bodyDiv w:val="1"/>
      <w:marLeft w:val="0"/>
      <w:marRight w:val="0"/>
      <w:marTop w:val="0"/>
      <w:marBottom w:val="0"/>
      <w:divBdr>
        <w:top w:val="none" w:sz="0" w:space="0" w:color="auto"/>
        <w:left w:val="none" w:sz="0" w:space="0" w:color="auto"/>
        <w:bottom w:val="none" w:sz="0" w:space="0" w:color="auto"/>
        <w:right w:val="none" w:sz="0" w:space="0" w:color="auto"/>
      </w:divBdr>
    </w:div>
    <w:div w:id="993021605">
      <w:bodyDiv w:val="1"/>
      <w:marLeft w:val="0"/>
      <w:marRight w:val="0"/>
      <w:marTop w:val="0"/>
      <w:marBottom w:val="0"/>
      <w:divBdr>
        <w:top w:val="none" w:sz="0" w:space="0" w:color="auto"/>
        <w:left w:val="none" w:sz="0" w:space="0" w:color="auto"/>
        <w:bottom w:val="none" w:sz="0" w:space="0" w:color="auto"/>
        <w:right w:val="none" w:sz="0" w:space="0" w:color="auto"/>
      </w:divBdr>
    </w:div>
    <w:div w:id="1028330862">
      <w:bodyDiv w:val="1"/>
      <w:marLeft w:val="0"/>
      <w:marRight w:val="0"/>
      <w:marTop w:val="0"/>
      <w:marBottom w:val="0"/>
      <w:divBdr>
        <w:top w:val="none" w:sz="0" w:space="0" w:color="auto"/>
        <w:left w:val="none" w:sz="0" w:space="0" w:color="auto"/>
        <w:bottom w:val="none" w:sz="0" w:space="0" w:color="auto"/>
        <w:right w:val="none" w:sz="0" w:space="0" w:color="auto"/>
      </w:divBdr>
    </w:div>
    <w:div w:id="1037924762">
      <w:bodyDiv w:val="1"/>
      <w:marLeft w:val="0"/>
      <w:marRight w:val="0"/>
      <w:marTop w:val="0"/>
      <w:marBottom w:val="0"/>
      <w:divBdr>
        <w:top w:val="none" w:sz="0" w:space="0" w:color="auto"/>
        <w:left w:val="none" w:sz="0" w:space="0" w:color="auto"/>
        <w:bottom w:val="none" w:sz="0" w:space="0" w:color="auto"/>
        <w:right w:val="none" w:sz="0" w:space="0" w:color="auto"/>
      </w:divBdr>
    </w:div>
    <w:div w:id="1048528542">
      <w:bodyDiv w:val="1"/>
      <w:marLeft w:val="0"/>
      <w:marRight w:val="0"/>
      <w:marTop w:val="0"/>
      <w:marBottom w:val="0"/>
      <w:divBdr>
        <w:top w:val="none" w:sz="0" w:space="0" w:color="auto"/>
        <w:left w:val="none" w:sz="0" w:space="0" w:color="auto"/>
        <w:bottom w:val="none" w:sz="0" w:space="0" w:color="auto"/>
        <w:right w:val="none" w:sz="0" w:space="0" w:color="auto"/>
      </w:divBdr>
    </w:div>
    <w:div w:id="1053112865">
      <w:bodyDiv w:val="1"/>
      <w:marLeft w:val="0"/>
      <w:marRight w:val="0"/>
      <w:marTop w:val="0"/>
      <w:marBottom w:val="0"/>
      <w:divBdr>
        <w:top w:val="none" w:sz="0" w:space="0" w:color="auto"/>
        <w:left w:val="none" w:sz="0" w:space="0" w:color="auto"/>
        <w:bottom w:val="none" w:sz="0" w:space="0" w:color="auto"/>
        <w:right w:val="none" w:sz="0" w:space="0" w:color="auto"/>
      </w:divBdr>
    </w:div>
    <w:div w:id="1055204145">
      <w:bodyDiv w:val="1"/>
      <w:marLeft w:val="0"/>
      <w:marRight w:val="0"/>
      <w:marTop w:val="0"/>
      <w:marBottom w:val="0"/>
      <w:divBdr>
        <w:top w:val="none" w:sz="0" w:space="0" w:color="auto"/>
        <w:left w:val="none" w:sz="0" w:space="0" w:color="auto"/>
        <w:bottom w:val="none" w:sz="0" w:space="0" w:color="auto"/>
        <w:right w:val="none" w:sz="0" w:space="0" w:color="auto"/>
      </w:divBdr>
    </w:div>
    <w:div w:id="1074469022">
      <w:bodyDiv w:val="1"/>
      <w:marLeft w:val="0"/>
      <w:marRight w:val="0"/>
      <w:marTop w:val="0"/>
      <w:marBottom w:val="0"/>
      <w:divBdr>
        <w:top w:val="none" w:sz="0" w:space="0" w:color="auto"/>
        <w:left w:val="none" w:sz="0" w:space="0" w:color="auto"/>
        <w:bottom w:val="none" w:sz="0" w:space="0" w:color="auto"/>
        <w:right w:val="none" w:sz="0" w:space="0" w:color="auto"/>
      </w:divBdr>
    </w:div>
    <w:div w:id="1087117144">
      <w:bodyDiv w:val="1"/>
      <w:marLeft w:val="0"/>
      <w:marRight w:val="0"/>
      <w:marTop w:val="0"/>
      <w:marBottom w:val="0"/>
      <w:divBdr>
        <w:top w:val="none" w:sz="0" w:space="0" w:color="auto"/>
        <w:left w:val="none" w:sz="0" w:space="0" w:color="auto"/>
        <w:bottom w:val="none" w:sz="0" w:space="0" w:color="auto"/>
        <w:right w:val="none" w:sz="0" w:space="0" w:color="auto"/>
      </w:divBdr>
    </w:div>
    <w:div w:id="1088650363">
      <w:bodyDiv w:val="1"/>
      <w:marLeft w:val="0"/>
      <w:marRight w:val="0"/>
      <w:marTop w:val="0"/>
      <w:marBottom w:val="0"/>
      <w:divBdr>
        <w:top w:val="none" w:sz="0" w:space="0" w:color="auto"/>
        <w:left w:val="none" w:sz="0" w:space="0" w:color="auto"/>
        <w:bottom w:val="none" w:sz="0" w:space="0" w:color="auto"/>
        <w:right w:val="none" w:sz="0" w:space="0" w:color="auto"/>
      </w:divBdr>
    </w:div>
    <w:div w:id="1094402522">
      <w:bodyDiv w:val="1"/>
      <w:marLeft w:val="0"/>
      <w:marRight w:val="0"/>
      <w:marTop w:val="0"/>
      <w:marBottom w:val="0"/>
      <w:divBdr>
        <w:top w:val="none" w:sz="0" w:space="0" w:color="auto"/>
        <w:left w:val="none" w:sz="0" w:space="0" w:color="auto"/>
        <w:bottom w:val="none" w:sz="0" w:space="0" w:color="auto"/>
        <w:right w:val="none" w:sz="0" w:space="0" w:color="auto"/>
      </w:divBdr>
    </w:div>
    <w:div w:id="1103038289">
      <w:bodyDiv w:val="1"/>
      <w:marLeft w:val="0"/>
      <w:marRight w:val="0"/>
      <w:marTop w:val="0"/>
      <w:marBottom w:val="0"/>
      <w:divBdr>
        <w:top w:val="none" w:sz="0" w:space="0" w:color="auto"/>
        <w:left w:val="none" w:sz="0" w:space="0" w:color="auto"/>
        <w:bottom w:val="none" w:sz="0" w:space="0" w:color="auto"/>
        <w:right w:val="none" w:sz="0" w:space="0" w:color="auto"/>
      </w:divBdr>
    </w:div>
    <w:div w:id="1122000707">
      <w:bodyDiv w:val="1"/>
      <w:marLeft w:val="0"/>
      <w:marRight w:val="0"/>
      <w:marTop w:val="0"/>
      <w:marBottom w:val="0"/>
      <w:divBdr>
        <w:top w:val="none" w:sz="0" w:space="0" w:color="auto"/>
        <w:left w:val="none" w:sz="0" w:space="0" w:color="auto"/>
        <w:bottom w:val="none" w:sz="0" w:space="0" w:color="auto"/>
        <w:right w:val="none" w:sz="0" w:space="0" w:color="auto"/>
      </w:divBdr>
    </w:div>
    <w:div w:id="1141387497">
      <w:bodyDiv w:val="1"/>
      <w:marLeft w:val="0"/>
      <w:marRight w:val="0"/>
      <w:marTop w:val="0"/>
      <w:marBottom w:val="0"/>
      <w:divBdr>
        <w:top w:val="none" w:sz="0" w:space="0" w:color="auto"/>
        <w:left w:val="none" w:sz="0" w:space="0" w:color="auto"/>
        <w:bottom w:val="none" w:sz="0" w:space="0" w:color="auto"/>
        <w:right w:val="none" w:sz="0" w:space="0" w:color="auto"/>
      </w:divBdr>
    </w:div>
    <w:div w:id="1155876215">
      <w:bodyDiv w:val="1"/>
      <w:marLeft w:val="0"/>
      <w:marRight w:val="0"/>
      <w:marTop w:val="0"/>
      <w:marBottom w:val="0"/>
      <w:divBdr>
        <w:top w:val="none" w:sz="0" w:space="0" w:color="auto"/>
        <w:left w:val="none" w:sz="0" w:space="0" w:color="auto"/>
        <w:bottom w:val="none" w:sz="0" w:space="0" w:color="auto"/>
        <w:right w:val="none" w:sz="0" w:space="0" w:color="auto"/>
      </w:divBdr>
    </w:div>
    <w:div w:id="1168249893">
      <w:bodyDiv w:val="1"/>
      <w:marLeft w:val="0"/>
      <w:marRight w:val="0"/>
      <w:marTop w:val="0"/>
      <w:marBottom w:val="0"/>
      <w:divBdr>
        <w:top w:val="none" w:sz="0" w:space="0" w:color="auto"/>
        <w:left w:val="none" w:sz="0" w:space="0" w:color="auto"/>
        <w:bottom w:val="none" w:sz="0" w:space="0" w:color="auto"/>
        <w:right w:val="none" w:sz="0" w:space="0" w:color="auto"/>
      </w:divBdr>
    </w:div>
    <w:div w:id="1171457482">
      <w:bodyDiv w:val="1"/>
      <w:marLeft w:val="0"/>
      <w:marRight w:val="0"/>
      <w:marTop w:val="0"/>
      <w:marBottom w:val="0"/>
      <w:divBdr>
        <w:top w:val="none" w:sz="0" w:space="0" w:color="auto"/>
        <w:left w:val="none" w:sz="0" w:space="0" w:color="auto"/>
        <w:bottom w:val="none" w:sz="0" w:space="0" w:color="auto"/>
        <w:right w:val="none" w:sz="0" w:space="0" w:color="auto"/>
      </w:divBdr>
    </w:div>
    <w:div w:id="1178692042">
      <w:bodyDiv w:val="1"/>
      <w:marLeft w:val="0"/>
      <w:marRight w:val="0"/>
      <w:marTop w:val="0"/>
      <w:marBottom w:val="0"/>
      <w:divBdr>
        <w:top w:val="none" w:sz="0" w:space="0" w:color="auto"/>
        <w:left w:val="none" w:sz="0" w:space="0" w:color="auto"/>
        <w:bottom w:val="none" w:sz="0" w:space="0" w:color="auto"/>
        <w:right w:val="none" w:sz="0" w:space="0" w:color="auto"/>
      </w:divBdr>
    </w:div>
    <w:div w:id="1221089444">
      <w:bodyDiv w:val="1"/>
      <w:marLeft w:val="0"/>
      <w:marRight w:val="0"/>
      <w:marTop w:val="0"/>
      <w:marBottom w:val="0"/>
      <w:divBdr>
        <w:top w:val="none" w:sz="0" w:space="0" w:color="auto"/>
        <w:left w:val="none" w:sz="0" w:space="0" w:color="auto"/>
        <w:bottom w:val="none" w:sz="0" w:space="0" w:color="auto"/>
        <w:right w:val="none" w:sz="0" w:space="0" w:color="auto"/>
      </w:divBdr>
    </w:div>
    <w:div w:id="1234044277">
      <w:bodyDiv w:val="1"/>
      <w:marLeft w:val="0"/>
      <w:marRight w:val="0"/>
      <w:marTop w:val="0"/>
      <w:marBottom w:val="0"/>
      <w:divBdr>
        <w:top w:val="none" w:sz="0" w:space="0" w:color="auto"/>
        <w:left w:val="none" w:sz="0" w:space="0" w:color="auto"/>
        <w:bottom w:val="none" w:sz="0" w:space="0" w:color="auto"/>
        <w:right w:val="none" w:sz="0" w:space="0" w:color="auto"/>
      </w:divBdr>
    </w:div>
    <w:div w:id="1246494986">
      <w:bodyDiv w:val="1"/>
      <w:marLeft w:val="0"/>
      <w:marRight w:val="0"/>
      <w:marTop w:val="0"/>
      <w:marBottom w:val="0"/>
      <w:divBdr>
        <w:top w:val="none" w:sz="0" w:space="0" w:color="auto"/>
        <w:left w:val="none" w:sz="0" w:space="0" w:color="auto"/>
        <w:bottom w:val="none" w:sz="0" w:space="0" w:color="auto"/>
        <w:right w:val="none" w:sz="0" w:space="0" w:color="auto"/>
      </w:divBdr>
    </w:div>
    <w:div w:id="1247810924">
      <w:bodyDiv w:val="1"/>
      <w:marLeft w:val="0"/>
      <w:marRight w:val="0"/>
      <w:marTop w:val="0"/>
      <w:marBottom w:val="0"/>
      <w:divBdr>
        <w:top w:val="none" w:sz="0" w:space="0" w:color="auto"/>
        <w:left w:val="none" w:sz="0" w:space="0" w:color="auto"/>
        <w:bottom w:val="none" w:sz="0" w:space="0" w:color="auto"/>
        <w:right w:val="none" w:sz="0" w:space="0" w:color="auto"/>
      </w:divBdr>
    </w:div>
    <w:div w:id="1249191471">
      <w:bodyDiv w:val="1"/>
      <w:marLeft w:val="0"/>
      <w:marRight w:val="0"/>
      <w:marTop w:val="0"/>
      <w:marBottom w:val="0"/>
      <w:divBdr>
        <w:top w:val="none" w:sz="0" w:space="0" w:color="auto"/>
        <w:left w:val="none" w:sz="0" w:space="0" w:color="auto"/>
        <w:bottom w:val="none" w:sz="0" w:space="0" w:color="auto"/>
        <w:right w:val="none" w:sz="0" w:space="0" w:color="auto"/>
      </w:divBdr>
    </w:div>
    <w:div w:id="1258057539">
      <w:bodyDiv w:val="1"/>
      <w:marLeft w:val="0"/>
      <w:marRight w:val="0"/>
      <w:marTop w:val="0"/>
      <w:marBottom w:val="0"/>
      <w:divBdr>
        <w:top w:val="none" w:sz="0" w:space="0" w:color="auto"/>
        <w:left w:val="none" w:sz="0" w:space="0" w:color="auto"/>
        <w:bottom w:val="none" w:sz="0" w:space="0" w:color="auto"/>
        <w:right w:val="none" w:sz="0" w:space="0" w:color="auto"/>
      </w:divBdr>
    </w:div>
    <w:div w:id="1272203759">
      <w:bodyDiv w:val="1"/>
      <w:marLeft w:val="0"/>
      <w:marRight w:val="0"/>
      <w:marTop w:val="0"/>
      <w:marBottom w:val="0"/>
      <w:divBdr>
        <w:top w:val="none" w:sz="0" w:space="0" w:color="auto"/>
        <w:left w:val="none" w:sz="0" w:space="0" w:color="auto"/>
        <w:bottom w:val="none" w:sz="0" w:space="0" w:color="auto"/>
        <w:right w:val="none" w:sz="0" w:space="0" w:color="auto"/>
      </w:divBdr>
    </w:div>
    <w:div w:id="1274747680">
      <w:bodyDiv w:val="1"/>
      <w:marLeft w:val="0"/>
      <w:marRight w:val="0"/>
      <w:marTop w:val="0"/>
      <w:marBottom w:val="0"/>
      <w:divBdr>
        <w:top w:val="none" w:sz="0" w:space="0" w:color="auto"/>
        <w:left w:val="none" w:sz="0" w:space="0" w:color="auto"/>
        <w:bottom w:val="none" w:sz="0" w:space="0" w:color="auto"/>
        <w:right w:val="none" w:sz="0" w:space="0" w:color="auto"/>
      </w:divBdr>
    </w:div>
    <w:div w:id="1290936929">
      <w:bodyDiv w:val="1"/>
      <w:marLeft w:val="0"/>
      <w:marRight w:val="0"/>
      <w:marTop w:val="0"/>
      <w:marBottom w:val="0"/>
      <w:divBdr>
        <w:top w:val="none" w:sz="0" w:space="0" w:color="auto"/>
        <w:left w:val="none" w:sz="0" w:space="0" w:color="auto"/>
        <w:bottom w:val="none" w:sz="0" w:space="0" w:color="auto"/>
        <w:right w:val="none" w:sz="0" w:space="0" w:color="auto"/>
      </w:divBdr>
    </w:div>
    <w:div w:id="1316761526">
      <w:bodyDiv w:val="1"/>
      <w:marLeft w:val="0"/>
      <w:marRight w:val="0"/>
      <w:marTop w:val="0"/>
      <w:marBottom w:val="0"/>
      <w:divBdr>
        <w:top w:val="none" w:sz="0" w:space="0" w:color="auto"/>
        <w:left w:val="none" w:sz="0" w:space="0" w:color="auto"/>
        <w:bottom w:val="none" w:sz="0" w:space="0" w:color="auto"/>
        <w:right w:val="none" w:sz="0" w:space="0" w:color="auto"/>
      </w:divBdr>
    </w:div>
    <w:div w:id="1324160416">
      <w:bodyDiv w:val="1"/>
      <w:marLeft w:val="0"/>
      <w:marRight w:val="0"/>
      <w:marTop w:val="0"/>
      <w:marBottom w:val="0"/>
      <w:divBdr>
        <w:top w:val="none" w:sz="0" w:space="0" w:color="auto"/>
        <w:left w:val="none" w:sz="0" w:space="0" w:color="auto"/>
        <w:bottom w:val="none" w:sz="0" w:space="0" w:color="auto"/>
        <w:right w:val="none" w:sz="0" w:space="0" w:color="auto"/>
      </w:divBdr>
    </w:div>
    <w:div w:id="1344817111">
      <w:bodyDiv w:val="1"/>
      <w:marLeft w:val="0"/>
      <w:marRight w:val="0"/>
      <w:marTop w:val="0"/>
      <w:marBottom w:val="0"/>
      <w:divBdr>
        <w:top w:val="none" w:sz="0" w:space="0" w:color="auto"/>
        <w:left w:val="none" w:sz="0" w:space="0" w:color="auto"/>
        <w:bottom w:val="none" w:sz="0" w:space="0" w:color="auto"/>
        <w:right w:val="none" w:sz="0" w:space="0" w:color="auto"/>
      </w:divBdr>
    </w:div>
    <w:div w:id="1349984516">
      <w:bodyDiv w:val="1"/>
      <w:marLeft w:val="0"/>
      <w:marRight w:val="0"/>
      <w:marTop w:val="0"/>
      <w:marBottom w:val="0"/>
      <w:divBdr>
        <w:top w:val="none" w:sz="0" w:space="0" w:color="auto"/>
        <w:left w:val="none" w:sz="0" w:space="0" w:color="auto"/>
        <w:bottom w:val="none" w:sz="0" w:space="0" w:color="auto"/>
        <w:right w:val="none" w:sz="0" w:space="0" w:color="auto"/>
      </w:divBdr>
    </w:div>
    <w:div w:id="1354960473">
      <w:bodyDiv w:val="1"/>
      <w:marLeft w:val="0"/>
      <w:marRight w:val="0"/>
      <w:marTop w:val="0"/>
      <w:marBottom w:val="0"/>
      <w:divBdr>
        <w:top w:val="none" w:sz="0" w:space="0" w:color="auto"/>
        <w:left w:val="none" w:sz="0" w:space="0" w:color="auto"/>
        <w:bottom w:val="none" w:sz="0" w:space="0" w:color="auto"/>
        <w:right w:val="none" w:sz="0" w:space="0" w:color="auto"/>
      </w:divBdr>
    </w:div>
    <w:div w:id="1360202793">
      <w:bodyDiv w:val="1"/>
      <w:marLeft w:val="0"/>
      <w:marRight w:val="0"/>
      <w:marTop w:val="0"/>
      <w:marBottom w:val="0"/>
      <w:divBdr>
        <w:top w:val="none" w:sz="0" w:space="0" w:color="auto"/>
        <w:left w:val="none" w:sz="0" w:space="0" w:color="auto"/>
        <w:bottom w:val="none" w:sz="0" w:space="0" w:color="auto"/>
        <w:right w:val="none" w:sz="0" w:space="0" w:color="auto"/>
      </w:divBdr>
    </w:div>
    <w:div w:id="1371300677">
      <w:bodyDiv w:val="1"/>
      <w:marLeft w:val="0"/>
      <w:marRight w:val="0"/>
      <w:marTop w:val="0"/>
      <w:marBottom w:val="0"/>
      <w:divBdr>
        <w:top w:val="none" w:sz="0" w:space="0" w:color="auto"/>
        <w:left w:val="none" w:sz="0" w:space="0" w:color="auto"/>
        <w:bottom w:val="none" w:sz="0" w:space="0" w:color="auto"/>
        <w:right w:val="none" w:sz="0" w:space="0" w:color="auto"/>
      </w:divBdr>
    </w:div>
    <w:div w:id="1373847326">
      <w:bodyDiv w:val="1"/>
      <w:marLeft w:val="0"/>
      <w:marRight w:val="0"/>
      <w:marTop w:val="0"/>
      <w:marBottom w:val="0"/>
      <w:divBdr>
        <w:top w:val="none" w:sz="0" w:space="0" w:color="auto"/>
        <w:left w:val="none" w:sz="0" w:space="0" w:color="auto"/>
        <w:bottom w:val="none" w:sz="0" w:space="0" w:color="auto"/>
        <w:right w:val="none" w:sz="0" w:space="0" w:color="auto"/>
      </w:divBdr>
    </w:div>
    <w:div w:id="1383018362">
      <w:bodyDiv w:val="1"/>
      <w:marLeft w:val="0"/>
      <w:marRight w:val="0"/>
      <w:marTop w:val="0"/>
      <w:marBottom w:val="0"/>
      <w:divBdr>
        <w:top w:val="none" w:sz="0" w:space="0" w:color="auto"/>
        <w:left w:val="none" w:sz="0" w:space="0" w:color="auto"/>
        <w:bottom w:val="none" w:sz="0" w:space="0" w:color="auto"/>
        <w:right w:val="none" w:sz="0" w:space="0" w:color="auto"/>
      </w:divBdr>
    </w:div>
    <w:div w:id="1390887439">
      <w:bodyDiv w:val="1"/>
      <w:marLeft w:val="0"/>
      <w:marRight w:val="0"/>
      <w:marTop w:val="0"/>
      <w:marBottom w:val="0"/>
      <w:divBdr>
        <w:top w:val="none" w:sz="0" w:space="0" w:color="auto"/>
        <w:left w:val="none" w:sz="0" w:space="0" w:color="auto"/>
        <w:bottom w:val="none" w:sz="0" w:space="0" w:color="auto"/>
        <w:right w:val="none" w:sz="0" w:space="0" w:color="auto"/>
      </w:divBdr>
    </w:div>
    <w:div w:id="1394041146">
      <w:bodyDiv w:val="1"/>
      <w:marLeft w:val="0"/>
      <w:marRight w:val="0"/>
      <w:marTop w:val="0"/>
      <w:marBottom w:val="0"/>
      <w:divBdr>
        <w:top w:val="none" w:sz="0" w:space="0" w:color="auto"/>
        <w:left w:val="none" w:sz="0" w:space="0" w:color="auto"/>
        <w:bottom w:val="none" w:sz="0" w:space="0" w:color="auto"/>
        <w:right w:val="none" w:sz="0" w:space="0" w:color="auto"/>
      </w:divBdr>
    </w:div>
    <w:div w:id="1411467639">
      <w:bodyDiv w:val="1"/>
      <w:marLeft w:val="0"/>
      <w:marRight w:val="0"/>
      <w:marTop w:val="0"/>
      <w:marBottom w:val="0"/>
      <w:divBdr>
        <w:top w:val="none" w:sz="0" w:space="0" w:color="auto"/>
        <w:left w:val="none" w:sz="0" w:space="0" w:color="auto"/>
        <w:bottom w:val="none" w:sz="0" w:space="0" w:color="auto"/>
        <w:right w:val="none" w:sz="0" w:space="0" w:color="auto"/>
      </w:divBdr>
    </w:div>
    <w:div w:id="1411728531">
      <w:bodyDiv w:val="1"/>
      <w:marLeft w:val="0"/>
      <w:marRight w:val="0"/>
      <w:marTop w:val="0"/>
      <w:marBottom w:val="0"/>
      <w:divBdr>
        <w:top w:val="none" w:sz="0" w:space="0" w:color="auto"/>
        <w:left w:val="none" w:sz="0" w:space="0" w:color="auto"/>
        <w:bottom w:val="none" w:sz="0" w:space="0" w:color="auto"/>
        <w:right w:val="none" w:sz="0" w:space="0" w:color="auto"/>
      </w:divBdr>
    </w:div>
    <w:div w:id="1412971649">
      <w:bodyDiv w:val="1"/>
      <w:marLeft w:val="0"/>
      <w:marRight w:val="0"/>
      <w:marTop w:val="0"/>
      <w:marBottom w:val="0"/>
      <w:divBdr>
        <w:top w:val="none" w:sz="0" w:space="0" w:color="auto"/>
        <w:left w:val="none" w:sz="0" w:space="0" w:color="auto"/>
        <w:bottom w:val="none" w:sz="0" w:space="0" w:color="auto"/>
        <w:right w:val="none" w:sz="0" w:space="0" w:color="auto"/>
      </w:divBdr>
    </w:div>
    <w:div w:id="1426918043">
      <w:bodyDiv w:val="1"/>
      <w:marLeft w:val="0"/>
      <w:marRight w:val="0"/>
      <w:marTop w:val="0"/>
      <w:marBottom w:val="0"/>
      <w:divBdr>
        <w:top w:val="none" w:sz="0" w:space="0" w:color="auto"/>
        <w:left w:val="none" w:sz="0" w:space="0" w:color="auto"/>
        <w:bottom w:val="none" w:sz="0" w:space="0" w:color="auto"/>
        <w:right w:val="none" w:sz="0" w:space="0" w:color="auto"/>
      </w:divBdr>
    </w:div>
    <w:div w:id="1431586191">
      <w:bodyDiv w:val="1"/>
      <w:marLeft w:val="0"/>
      <w:marRight w:val="0"/>
      <w:marTop w:val="0"/>
      <w:marBottom w:val="0"/>
      <w:divBdr>
        <w:top w:val="none" w:sz="0" w:space="0" w:color="auto"/>
        <w:left w:val="none" w:sz="0" w:space="0" w:color="auto"/>
        <w:bottom w:val="none" w:sz="0" w:space="0" w:color="auto"/>
        <w:right w:val="none" w:sz="0" w:space="0" w:color="auto"/>
      </w:divBdr>
    </w:div>
    <w:div w:id="1436636653">
      <w:bodyDiv w:val="1"/>
      <w:marLeft w:val="0"/>
      <w:marRight w:val="0"/>
      <w:marTop w:val="0"/>
      <w:marBottom w:val="0"/>
      <w:divBdr>
        <w:top w:val="none" w:sz="0" w:space="0" w:color="auto"/>
        <w:left w:val="none" w:sz="0" w:space="0" w:color="auto"/>
        <w:bottom w:val="none" w:sz="0" w:space="0" w:color="auto"/>
        <w:right w:val="none" w:sz="0" w:space="0" w:color="auto"/>
      </w:divBdr>
    </w:div>
    <w:div w:id="1437556826">
      <w:bodyDiv w:val="1"/>
      <w:marLeft w:val="0"/>
      <w:marRight w:val="0"/>
      <w:marTop w:val="0"/>
      <w:marBottom w:val="0"/>
      <w:divBdr>
        <w:top w:val="none" w:sz="0" w:space="0" w:color="auto"/>
        <w:left w:val="none" w:sz="0" w:space="0" w:color="auto"/>
        <w:bottom w:val="none" w:sz="0" w:space="0" w:color="auto"/>
        <w:right w:val="none" w:sz="0" w:space="0" w:color="auto"/>
      </w:divBdr>
    </w:div>
    <w:div w:id="1444032492">
      <w:bodyDiv w:val="1"/>
      <w:marLeft w:val="0"/>
      <w:marRight w:val="0"/>
      <w:marTop w:val="0"/>
      <w:marBottom w:val="0"/>
      <w:divBdr>
        <w:top w:val="none" w:sz="0" w:space="0" w:color="auto"/>
        <w:left w:val="none" w:sz="0" w:space="0" w:color="auto"/>
        <w:bottom w:val="none" w:sz="0" w:space="0" w:color="auto"/>
        <w:right w:val="none" w:sz="0" w:space="0" w:color="auto"/>
      </w:divBdr>
    </w:div>
    <w:div w:id="1444571028">
      <w:bodyDiv w:val="1"/>
      <w:marLeft w:val="0"/>
      <w:marRight w:val="0"/>
      <w:marTop w:val="0"/>
      <w:marBottom w:val="0"/>
      <w:divBdr>
        <w:top w:val="none" w:sz="0" w:space="0" w:color="auto"/>
        <w:left w:val="none" w:sz="0" w:space="0" w:color="auto"/>
        <w:bottom w:val="none" w:sz="0" w:space="0" w:color="auto"/>
        <w:right w:val="none" w:sz="0" w:space="0" w:color="auto"/>
      </w:divBdr>
    </w:div>
    <w:div w:id="1466120857">
      <w:bodyDiv w:val="1"/>
      <w:marLeft w:val="0"/>
      <w:marRight w:val="0"/>
      <w:marTop w:val="0"/>
      <w:marBottom w:val="0"/>
      <w:divBdr>
        <w:top w:val="none" w:sz="0" w:space="0" w:color="auto"/>
        <w:left w:val="none" w:sz="0" w:space="0" w:color="auto"/>
        <w:bottom w:val="none" w:sz="0" w:space="0" w:color="auto"/>
        <w:right w:val="none" w:sz="0" w:space="0" w:color="auto"/>
      </w:divBdr>
    </w:div>
    <w:div w:id="1480537307">
      <w:bodyDiv w:val="1"/>
      <w:marLeft w:val="0"/>
      <w:marRight w:val="0"/>
      <w:marTop w:val="0"/>
      <w:marBottom w:val="0"/>
      <w:divBdr>
        <w:top w:val="none" w:sz="0" w:space="0" w:color="auto"/>
        <w:left w:val="none" w:sz="0" w:space="0" w:color="auto"/>
        <w:bottom w:val="none" w:sz="0" w:space="0" w:color="auto"/>
        <w:right w:val="none" w:sz="0" w:space="0" w:color="auto"/>
      </w:divBdr>
    </w:div>
    <w:div w:id="1483694333">
      <w:bodyDiv w:val="1"/>
      <w:marLeft w:val="0"/>
      <w:marRight w:val="0"/>
      <w:marTop w:val="0"/>
      <w:marBottom w:val="0"/>
      <w:divBdr>
        <w:top w:val="none" w:sz="0" w:space="0" w:color="auto"/>
        <w:left w:val="none" w:sz="0" w:space="0" w:color="auto"/>
        <w:bottom w:val="none" w:sz="0" w:space="0" w:color="auto"/>
        <w:right w:val="none" w:sz="0" w:space="0" w:color="auto"/>
      </w:divBdr>
    </w:div>
    <w:div w:id="1490169090">
      <w:bodyDiv w:val="1"/>
      <w:marLeft w:val="0"/>
      <w:marRight w:val="0"/>
      <w:marTop w:val="0"/>
      <w:marBottom w:val="0"/>
      <w:divBdr>
        <w:top w:val="none" w:sz="0" w:space="0" w:color="auto"/>
        <w:left w:val="none" w:sz="0" w:space="0" w:color="auto"/>
        <w:bottom w:val="none" w:sz="0" w:space="0" w:color="auto"/>
        <w:right w:val="none" w:sz="0" w:space="0" w:color="auto"/>
      </w:divBdr>
    </w:div>
    <w:div w:id="1494493303">
      <w:bodyDiv w:val="1"/>
      <w:marLeft w:val="0"/>
      <w:marRight w:val="0"/>
      <w:marTop w:val="0"/>
      <w:marBottom w:val="0"/>
      <w:divBdr>
        <w:top w:val="none" w:sz="0" w:space="0" w:color="auto"/>
        <w:left w:val="none" w:sz="0" w:space="0" w:color="auto"/>
        <w:bottom w:val="none" w:sz="0" w:space="0" w:color="auto"/>
        <w:right w:val="none" w:sz="0" w:space="0" w:color="auto"/>
      </w:divBdr>
    </w:div>
    <w:div w:id="1499073577">
      <w:bodyDiv w:val="1"/>
      <w:marLeft w:val="0"/>
      <w:marRight w:val="0"/>
      <w:marTop w:val="0"/>
      <w:marBottom w:val="0"/>
      <w:divBdr>
        <w:top w:val="none" w:sz="0" w:space="0" w:color="auto"/>
        <w:left w:val="none" w:sz="0" w:space="0" w:color="auto"/>
        <w:bottom w:val="none" w:sz="0" w:space="0" w:color="auto"/>
        <w:right w:val="none" w:sz="0" w:space="0" w:color="auto"/>
      </w:divBdr>
    </w:div>
    <w:div w:id="1512986355">
      <w:bodyDiv w:val="1"/>
      <w:marLeft w:val="0"/>
      <w:marRight w:val="0"/>
      <w:marTop w:val="0"/>
      <w:marBottom w:val="0"/>
      <w:divBdr>
        <w:top w:val="none" w:sz="0" w:space="0" w:color="auto"/>
        <w:left w:val="none" w:sz="0" w:space="0" w:color="auto"/>
        <w:bottom w:val="none" w:sz="0" w:space="0" w:color="auto"/>
        <w:right w:val="none" w:sz="0" w:space="0" w:color="auto"/>
      </w:divBdr>
    </w:div>
    <w:div w:id="1514881676">
      <w:bodyDiv w:val="1"/>
      <w:marLeft w:val="0"/>
      <w:marRight w:val="0"/>
      <w:marTop w:val="0"/>
      <w:marBottom w:val="0"/>
      <w:divBdr>
        <w:top w:val="none" w:sz="0" w:space="0" w:color="auto"/>
        <w:left w:val="none" w:sz="0" w:space="0" w:color="auto"/>
        <w:bottom w:val="none" w:sz="0" w:space="0" w:color="auto"/>
        <w:right w:val="none" w:sz="0" w:space="0" w:color="auto"/>
      </w:divBdr>
    </w:div>
    <w:div w:id="1517964619">
      <w:bodyDiv w:val="1"/>
      <w:marLeft w:val="0"/>
      <w:marRight w:val="0"/>
      <w:marTop w:val="0"/>
      <w:marBottom w:val="0"/>
      <w:divBdr>
        <w:top w:val="none" w:sz="0" w:space="0" w:color="auto"/>
        <w:left w:val="none" w:sz="0" w:space="0" w:color="auto"/>
        <w:bottom w:val="none" w:sz="0" w:space="0" w:color="auto"/>
        <w:right w:val="none" w:sz="0" w:space="0" w:color="auto"/>
      </w:divBdr>
    </w:div>
    <w:div w:id="1518498956">
      <w:bodyDiv w:val="1"/>
      <w:marLeft w:val="0"/>
      <w:marRight w:val="0"/>
      <w:marTop w:val="0"/>
      <w:marBottom w:val="0"/>
      <w:divBdr>
        <w:top w:val="none" w:sz="0" w:space="0" w:color="auto"/>
        <w:left w:val="none" w:sz="0" w:space="0" w:color="auto"/>
        <w:bottom w:val="none" w:sz="0" w:space="0" w:color="auto"/>
        <w:right w:val="none" w:sz="0" w:space="0" w:color="auto"/>
      </w:divBdr>
    </w:div>
    <w:div w:id="1529947452">
      <w:bodyDiv w:val="1"/>
      <w:marLeft w:val="0"/>
      <w:marRight w:val="0"/>
      <w:marTop w:val="0"/>
      <w:marBottom w:val="0"/>
      <w:divBdr>
        <w:top w:val="none" w:sz="0" w:space="0" w:color="auto"/>
        <w:left w:val="none" w:sz="0" w:space="0" w:color="auto"/>
        <w:bottom w:val="none" w:sz="0" w:space="0" w:color="auto"/>
        <w:right w:val="none" w:sz="0" w:space="0" w:color="auto"/>
      </w:divBdr>
    </w:div>
    <w:div w:id="1544438974">
      <w:bodyDiv w:val="1"/>
      <w:marLeft w:val="0"/>
      <w:marRight w:val="0"/>
      <w:marTop w:val="0"/>
      <w:marBottom w:val="0"/>
      <w:divBdr>
        <w:top w:val="none" w:sz="0" w:space="0" w:color="auto"/>
        <w:left w:val="none" w:sz="0" w:space="0" w:color="auto"/>
        <w:bottom w:val="none" w:sz="0" w:space="0" w:color="auto"/>
        <w:right w:val="none" w:sz="0" w:space="0" w:color="auto"/>
      </w:divBdr>
    </w:div>
    <w:div w:id="1556743091">
      <w:bodyDiv w:val="1"/>
      <w:marLeft w:val="0"/>
      <w:marRight w:val="0"/>
      <w:marTop w:val="0"/>
      <w:marBottom w:val="0"/>
      <w:divBdr>
        <w:top w:val="none" w:sz="0" w:space="0" w:color="auto"/>
        <w:left w:val="none" w:sz="0" w:space="0" w:color="auto"/>
        <w:bottom w:val="none" w:sz="0" w:space="0" w:color="auto"/>
        <w:right w:val="none" w:sz="0" w:space="0" w:color="auto"/>
      </w:divBdr>
    </w:div>
    <w:div w:id="1565871123">
      <w:bodyDiv w:val="1"/>
      <w:marLeft w:val="0"/>
      <w:marRight w:val="0"/>
      <w:marTop w:val="0"/>
      <w:marBottom w:val="0"/>
      <w:divBdr>
        <w:top w:val="none" w:sz="0" w:space="0" w:color="auto"/>
        <w:left w:val="none" w:sz="0" w:space="0" w:color="auto"/>
        <w:bottom w:val="none" w:sz="0" w:space="0" w:color="auto"/>
        <w:right w:val="none" w:sz="0" w:space="0" w:color="auto"/>
      </w:divBdr>
    </w:div>
    <w:div w:id="1570580838">
      <w:bodyDiv w:val="1"/>
      <w:marLeft w:val="0"/>
      <w:marRight w:val="0"/>
      <w:marTop w:val="0"/>
      <w:marBottom w:val="0"/>
      <w:divBdr>
        <w:top w:val="none" w:sz="0" w:space="0" w:color="auto"/>
        <w:left w:val="none" w:sz="0" w:space="0" w:color="auto"/>
        <w:bottom w:val="none" w:sz="0" w:space="0" w:color="auto"/>
        <w:right w:val="none" w:sz="0" w:space="0" w:color="auto"/>
      </w:divBdr>
    </w:div>
    <w:div w:id="1586842862">
      <w:bodyDiv w:val="1"/>
      <w:marLeft w:val="0"/>
      <w:marRight w:val="0"/>
      <w:marTop w:val="0"/>
      <w:marBottom w:val="0"/>
      <w:divBdr>
        <w:top w:val="none" w:sz="0" w:space="0" w:color="auto"/>
        <w:left w:val="none" w:sz="0" w:space="0" w:color="auto"/>
        <w:bottom w:val="none" w:sz="0" w:space="0" w:color="auto"/>
        <w:right w:val="none" w:sz="0" w:space="0" w:color="auto"/>
      </w:divBdr>
    </w:div>
    <w:div w:id="1587104608">
      <w:bodyDiv w:val="1"/>
      <w:marLeft w:val="0"/>
      <w:marRight w:val="0"/>
      <w:marTop w:val="0"/>
      <w:marBottom w:val="0"/>
      <w:divBdr>
        <w:top w:val="none" w:sz="0" w:space="0" w:color="auto"/>
        <w:left w:val="none" w:sz="0" w:space="0" w:color="auto"/>
        <w:bottom w:val="none" w:sz="0" w:space="0" w:color="auto"/>
        <w:right w:val="none" w:sz="0" w:space="0" w:color="auto"/>
      </w:divBdr>
    </w:div>
    <w:div w:id="1609774577">
      <w:bodyDiv w:val="1"/>
      <w:marLeft w:val="0"/>
      <w:marRight w:val="0"/>
      <w:marTop w:val="0"/>
      <w:marBottom w:val="0"/>
      <w:divBdr>
        <w:top w:val="none" w:sz="0" w:space="0" w:color="auto"/>
        <w:left w:val="none" w:sz="0" w:space="0" w:color="auto"/>
        <w:bottom w:val="none" w:sz="0" w:space="0" w:color="auto"/>
        <w:right w:val="none" w:sz="0" w:space="0" w:color="auto"/>
      </w:divBdr>
    </w:div>
    <w:div w:id="1610549693">
      <w:bodyDiv w:val="1"/>
      <w:marLeft w:val="0"/>
      <w:marRight w:val="0"/>
      <w:marTop w:val="0"/>
      <w:marBottom w:val="0"/>
      <w:divBdr>
        <w:top w:val="none" w:sz="0" w:space="0" w:color="auto"/>
        <w:left w:val="none" w:sz="0" w:space="0" w:color="auto"/>
        <w:bottom w:val="none" w:sz="0" w:space="0" w:color="auto"/>
        <w:right w:val="none" w:sz="0" w:space="0" w:color="auto"/>
      </w:divBdr>
    </w:div>
    <w:div w:id="1610550239">
      <w:bodyDiv w:val="1"/>
      <w:marLeft w:val="0"/>
      <w:marRight w:val="0"/>
      <w:marTop w:val="0"/>
      <w:marBottom w:val="0"/>
      <w:divBdr>
        <w:top w:val="none" w:sz="0" w:space="0" w:color="auto"/>
        <w:left w:val="none" w:sz="0" w:space="0" w:color="auto"/>
        <w:bottom w:val="none" w:sz="0" w:space="0" w:color="auto"/>
        <w:right w:val="none" w:sz="0" w:space="0" w:color="auto"/>
      </w:divBdr>
    </w:div>
    <w:div w:id="1630165702">
      <w:bodyDiv w:val="1"/>
      <w:marLeft w:val="0"/>
      <w:marRight w:val="0"/>
      <w:marTop w:val="0"/>
      <w:marBottom w:val="0"/>
      <w:divBdr>
        <w:top w:val="none" w:sz="0" w:space="0" w:color="auto"/>
        <w:left w:val="none" w:sz="0" w:space="0" w:color="auto"/>
        <w:bottom w:val="none" w:sz="0" w:space="0" w:color="auto"/>
        <w:right w:val="none" w:sz="0" w:space="0" w:color="auto"/>
      </w:divBdr>
    </w:div>
    <w:div w:id="1631669987">
      <w:bodyDiv w:val="1"/>
      <w:marLeft w:val="0"/>
      <w:marRight w:val="0"/>
      <w:marTop w:val="0"/>
      <w:marBottom w:val="0"/>
      <w:divBdr>
        <w:top w:val="none" w:sz="0" w:space="0" w:color="auto"/>
        <w:left w:val="none" w:sz="0" w:space="0" w:color="auto"/>
        <w:bottom w:val="none" w:sz="0" w:space="0" w:color="auto"/>
        <w:right w:val="none" w:sz="0" w:space="0" w:color="auto"/>
      </w:divBdr>
    </w:div>
    <w:div w:id="1634797037">
      <w:bodyDiv w:val="1"/>
      <w:marLeft w:val="0"/>
      <w:marRight w:val="0"/>
      <w:marTop w:val="0"/>
      <w:marBottom w:val="0"/>
      <w:divBdr>
        <w:top w:val="none" w:sz="0" w:space="0" w:color="auto"/>
        <w:left w:val="none" w:sz="0" w:space="0" w:color="auto"/>
        <w:bottom w:val="none" w:sz="0" w:space="0" w:color="auto"/>
        <w:right w:val="none" w:sz="0" w:space="0" w:color="auto"/>
      </w:divBdr>
    </w:div>
    <w:div w:id="1649822533">
      <w:bodyDiv w:val="1"/>
      <w:marLeft w:val="0"/>
      <w:marRight w:val="0"/>
      <w:marTop w:val="0"/>
      <w:marBottom w:val="0"/>
      <w:divBdr>
        <w:top w:val="none" w:sz="0" w:space="0" w:color="auto"/>
        <w:left w:val="none" w:sz="0" w:space="0" w:color="auto"/>
        <w:bottom w:val="none" w:sz="0" w:space="0" w:color="auto"/>
        <w:right w:val="none" w:sz="0" w:space="0" w:color="auto"/>
      </w:divBdr>
    </w:div>
    <w:div w:id="1664698386">
      <w:bodyDiv w:val="1"/>
      <w:marLeft w:val="0"/>
      <w:marRight w:val="0"/>
      <w:marTop w:val="0"/>
      <w:marBottom w:val="0"/>
      <w:divBdr>
        <w:top w:val="none" w:sz="0" w:space="0" w:color="auto"/>
        <w:left w:val="none" w:sz="0" w:space="0" w:color="auto"/>
        <w:bottom w:val="none" w:sz="0" w:space="0" w:color="auto"/>
        <w:right w:val="none" w:sz="0" w:space="0" w:color="auto"/>
      </w:divBdr>
    </w:div>
    <w:div w:id="1670593846">
      <w:bodyDiv w:val="1"/>
      <w:marLeft w:val="0"/>
      <w:marRight w:val="0"/>
      <w:marTop w:val="0"/>
      <w:marBottom w:val="0"/>
      <w:divBdr>
        <w:top w:val="none" w:sz="0" w:space="0" w:color="auto"/>
        <w:left w:val="none" w:sz="0" w:space="0" w:color="auto"/>
        <w:bottom w:val="none" w:sz="0" w:space="0" w:color="auto"/>
        <w:right w:val="none" w:sz="0" w:space="0" w:color="auto"/>
      </w:divBdr>
    </w:div>
    <w:div w:id="1680505208">
      <w:bodyDiv w:val="1"/>
      <w:marLeft w:val="0"/>
      <w:marRight w:val="0"/>
      <w:marTop w:val="0"/>
      <w:marBottom w:val="0"/>
      <w:divBdr>
        <w:top w:val="none" w:sz="0" w:space="0" w:color="auto"/>
        <w:left w:val="none" w:sz="0" w:space="0" w:color="auto"/>
        <w:bottom w:val="none" w:sz="0" w:space="0" w:color="auto"/>
        <w:right w:val="none" w:sz="0" w:space="0" w:color="auto"/>
      </w:divBdr>
    </w:div>
    <w:div w:id="1689016061">
      <w:bodyDiv w:val="1"/>
      <w:marLeft w:val="0"/>
      <w:marRight w:val="0"/>
      <w:marTop w:val="0"/>
      <w:marBottom w:val="0"/>
      <w:divBdr>
        <w:top w:val="none" w:sz="0" w:space="0" w:color="auto"/>
        <w:left w:val="none" w:sz="0" w:space="0" w:color="auto"/>
        <w:bottom w:val="none" w:sz="0" w:space="0" w:color="auto"/>
        <w:right w:val="none" w:sz="0" w:space="0" w:color="auto"/>
      </w:divBdr>
    </w:div>
    <w:div w:id="1696884019">
      <w:bodyDiv w:val="1"/>
      <w:marLeft w:val="0"/>
      <w:marRight w:val="0"/>
      <w:marTop w:val="0"/>
      <w:marBottom w:val="0"/>
      <w:divBdr>
        <w:top w:val="none" w:sz="0" w:space="0" w:color="auto"/>
        <w:left w:val="none" w:sz="0" w:space="0" w:color="auto"/>
        <w:bottom w:val="none" w:sz="0" w:space="0" w:color="auto"/>
        <w:right w:val="none" w:sz="0" w:space="0" w:color="auto"/>
      </w:divBdr>
    </w:div>
    <w:div w:id="1699549899">
      <w:bodyDiv w:val="1"/>
      <w:marLeft w:val="0"/>
      <w:marRight w:val="0"/>
      <w:marTop w:val="0"/>
      <w:marBottom w:val="0"/>
      <w:divBdr>
        <w:top w:val="none" w:sz="0" w:space="0" w:color="auto"/>
        <w:left w:val="none" w:sz="0" w:space="0" w:color="auto"/>
        <w:bottom w:val="none" w:sz="0" w:space="0" w:color="auto"/>
        <w:right w:val="none" w:sz="0" w:space="0" w:color="auto"/>
      </w:divBdr>
    </w:div>
    <w:div w:id="1709180806">
      <w:bodyDiv w:val="1"/>
      <w:marLeft w:val="0"/>
      <w:marRight w:val="0"/>
      <w:marTop w:val="0"/>
      <w:marBottom w:val="0"/>
      <w:divBdr>
        <w:top w:val="none" w:sz="0" w:space="0" w:color="auto"/>
        <w:left w:val="none" w:sz="0" w:space="0" w:color="auto"/>
        <w:bottom w:val="none" w:sz="0" w:space="0" w:color="auto"/>
        <w:right w:val="none" w:sz="0" w:space="0" w:color="auto"/>
      </w:divBdr>
    </w:div>
    <w:div w:id="1715620602">
      <w:bodyDiv w:val="1"/>
      <w:marLeft w:val="0"/>
      <w:marRight w:val="0"/>
      <w:marTop w:val="0"/>
      <w:marBottom w:val="0"/>
      <w:divBdr>
        <w:top w:val="none" w:sz="0" w:space="0" w:color="auto"/>
        <w:left w:val="none" w:sz="0" w:space="0" w:color="auto"/>
        <w:bottom w:val="none" w:sz="0" w:space="0" w:color="auto"/>
        <w:right w:val="none" w:sz="0" w:space="0" w:color="auto"/>
      </w:divBdr>
    </w:div>
    <w:div w:id="1720661888">
      <w:bodyDiv w:val="1"/>
      <w:marLeft w:val="0"/>
      <w:marRight w:val="0"/>
      <w:marTop w:val="0"/>
      <w:marBottom w:val="0"/>
      <w:divBdr>
        <w:top w:val="none" w:sz="0" w:space="0" w:color="auto"/>
        <w:left w:val="none" w:sz="0" w:space="0" w:color="auto"/>
        <w:bottom w:val="none" w:sz="0" w:space="0" w:color="auto"/>
        <w:right w:val="none" w:sz="0" w:space="0" w:color="auto"/>
      </w:divBdr>
    </w:div>
    <w:div w:id="1736850949">
      <w:bodyDiv w:val="1"/>
      <w:marLeft w:val="0"/>
      <w:marRight w:val="0"/>
      <w:marTop w:val="0"/>
      <w:marBottom w:val="0"/>
      <w:divBdr>
        <w:top w:val="none" w:sz="0" w:space="0" w:color="auto"/>
        <w:left w:val="none" w:sz="0" w:space="0" w:color="auto"/>
        <w:bottom w:val="none" w:sz="0" w:space="0" w:color="auto"/>
        <w:right w:val="none" w:sz="0" w:space="0" w:color="auto"/>
      </w:divBdr>
    </w:div>
    <w:div w:id="1738088506">
      <w:bodyDiv w:val="1"/>
      <w:marLeft w:val="0"/>
      <w:marRight w:val="0"/>
      <w:marTop w:val="0"/>
      <w:marBottom w:val="0"/>
      <w:divBdr>
        <w:top w:val="none" w:sz="0" w:space="0" w:color="auto"/>
        <w:left w:val="none" w:sz="0" w:space="0" w:color="auto"/>
        <w:bottom w:val="none" w:sz="0" w:space="0" w:color="auto"/>
        <w:right w:val="none" w:sz="0" w:space="0" w:color="auto"/>
      </w:divBdr>
    </w:div>
    <w:div w:id="1738281773">
      <w:bodyDiv w:val="1"/>
      <w:marLeft w:val="0"/>
      <w:marRight w:val="0"/>
      <w:marTop w:val="0"/>
      <w:marBottom w:val="0"/>
      <w:divBdr>
        <w:top w:val="none" w:sz="0" w:space="0" w:color="auto"/>
        <w:left w:val="none" w:sz="0" w:space="0" w:color="auto"/>
        <w:bottom w:val="none" w:sz="0" w:space="0" w:color="auto"/>
        <w:right w:val="none" w:sz="0" w:space="0" w:color="auto"/>
      </w:divBdr>
    </w:div>
    <w:div w:id="1750955593">
      <w:bodyDiv w:val="1"/>
      <w:marLeft w:val="0"/>
      <w:marRight w:val="0"/>
      <w:marTop w:val="0"/>
      <w:marBottom w:val="0"/>
      <w:divBdr>
        <w:top w:val="none" w:sz="0" w:space="0" w:color="auto"/>
        <w:left w:val="none" w:sz="0" w:space="0" w:color="auto"/>
        <w:bottom w:val="none" w:sz="0" w:space="0" w:color="auto"/>
        <w:right w:val="none" w:sz="0" w:space="0" w:color="auto"/>
      </w:divBdr>
    </w:div>
    <w:div w:id="1765297811">
      <w:bodyDiv w:val="1"/>
      <w:marLeft w:val="0"/>
      <w:marRight w:val="0"/>
      <w:marTop w:val="0"/>
      <w:marBottom w:val="0"/>
      <w:divBdr>
        <w:top w:val="none" w:sz="0" w:space="0" w:color="auto"/>
        <w:left w:val="none" w:sz="0" w:space="0" w:color="auto"/>
        <w:bottom w:val="none" w:sz="0" w:space="0" w:color="auto"/>
        <w:right w:val="none" w:sz="0" w:space="0" w:color="auto"/>
      </w:divBdr>
    </w:div>
    <w:div w:id="1769697597">
      <w:bodyDiv w:val="1"/>
      <w:marLeft w:val="0"/>
      <w:marRight w:val="0"/>
      <w:marTop w:val="0"/>
      <w:marBottom w:val="0"/>
      <w:divBdr>
        <w:top w:val="none" w:sz="0" w:space="0" w:color="auto"/>
        <w:left w:val="none" w:sz="0" w:space="0" w:color="auto"/>
        <w:bottom w:val="none" w:sz="0" w:space="0" w:color="auto"/>
        <w:right w:val="none" w:sz="0" w:space="0" w:color="auto"/>
      </w:divBdr>
    </w:div>
    <w:div w:id="1779521061">
      <w:bodyDiv w:val="1"/>
      <w:marLeft w:val="0"/>
      <w:marRight w:val="0"/>
      <w:marTop w:val="0"/>
      <w:marBottom w:val="0"/>
      <w:divBdr>
        <w:top w:val="none" w:sz="0" w:space="0" w:color="auto"/>
        <w:left w:val="none" w:sz="0" w:space="0" w:color="auto"/>
        <w:bottom w:val="none" w:sz="0" w:space="0" w:color="auto"/>
        <w:right w:val="none" w:sz="0" w:space="0" w:color="auto"/>
      </w:divBdr>
    </w:div>
    <w:div w:id="1789011706">
      <w:bodyDiv w:val="1"/>
      <w:marLeft w:val="0"/>
      <w:marRight w:val="0"/>
      <w:marTop w:val="0"/>
      <w:marBottom w:val="0"/>
      <w:divBdr>
        <w:top w:val="none" w:sz="0" w:space="0" w:color="auto"/>
        <w:left w:val="none" w:sz="0" w:space="0" w:color="auto"/>
        <w:bottom w:val="none" w:sz="0" w:space="0" w:color="auto"/>
        <w:right w:val="none" w:sz="0" w:space="0" w:color="auto"/>
      </w:divBdr>
    </w:div>
    <w:div w:id="1795322563">
      <w:bodyDiv w:val="1"/>
      <w:marLeft w:val="0"/>
      <w:marRight w:val="0"/>
      <w:marTop w:val="0"/>
      <w:marBottom w:val="0"/>
      <w:divBdr>
        <w:top w:val="none" w:sz="0" w:space="0" w:color="auto"/>
        <w:left w:val="none" w:sz="0" w:space="0" w:color="auto"/>
        <w:bottom w:val="none" w:sz="0" w:space="0" w:color="auto"/>
        <w:right w:val="none" w:sz="0" w:space="0" w:color="auto"/>
      </w:divBdr>
    </w:div>
    <w:div w:id="1831865062">
      <w:bodyDiv w:val="1"/>
      <w:marLeft w:val="0"/>
      <w:marRight w:val="0"/>
      <w:marTop w:val="0"/>
      <w:marBottom w:val="0"/>
      <w:divBdr>
        <w:top w:val="none" w:sz="0" w:space="0" w:color="auto"/>
        <w:left w:val="none" w:sz="0" w:space="0" w:color="auto"/>
        <w:bottom w:val="none" w:sz="0" w:space="0" w:color="auto"/>
        <w:right w:val="none" w:sz="0" w:space="0" w:color="auto"/>
      </w:divBdr>
    </w:div>
    <w:div w:id="1849563689">
      <w:bodyDiv w:val="1"/>
      <w:marLeft w:val="0"/>
      <w:marRight w:val="0"/>
      <w:marTop w:val="0"/>
      <w:marBottom w:val="0"/>
      <w:divBdr>
        <w:top w:val="none" w:sz="0" w:space="0" w:color="auto"/>
        <w:left w:val="none" w:sz="0" w:space="0" w:color="auto"/>
        <w:bottom w:val="none" w:sz="0" w:space="0" w:color="auto"/>
        <w:right w:val="none" w:sz="0" w:space="0" w:color="auto"/>
      </w:divBdr>
    </w:div>
    <w:div w:id="1849829676">
      <w:bodyDiv w:val="1"/>
      <w:marLeft w:val="0"/>
      <w:marRight w:val="0"/>
      <w:marTop w:val="0"/>
      <w:marBottom w:val="0"/>
      <w:divBdr>
        <w:top w:val="none" w:sz="0" w:space="0" w:color="auto"/>
        <w:left w:val="none" w:sz="0" w:space="0" w:color="auto"/>
        <w:bottom w:val="none" w:sz="0" w:space="0" w:color="auto"/>
        <w:right w:val="none" w:sz="0" w:space="0" w:color="auto"/>
      </w:divBdr>
    </w:div>
    <w:div w:id="1856185570">
      <w:bodyDiv w:val="1"/>
      <w:marLeft w:val="0"/>
      <w:marRight w:val="0"/>
      <w:marTop w:val="0"/>
      <w:marBottom w:val="0"/>
      <w:divBdr>
        <w:top w:val="none" w:sz="0" w:space="0" w:color="auto"/>
        <w:left w:val="none" w:sz="0" w:space="0" w:color="auto"/>
        <w:bottom w:val="none" w:sz="0" w:space="0" w:color="auto"/>
        <w:right w:val="none" w:sz="0" w:space="0" w:color="auto"/>
      </w:divBdr>
    </w:div>
    <w:div w:id="1900506586">
      <w:bodyDiv w:val="1"/>
      <w:marLeft w:val="0"/>
      <w:marRight w:val="0"/>
      <w:marTop w:val="0"/>
      <w:marBottom w:val="0"/>
      <w:divBdr>
        <w:top w:val="none" w:sz="0" w:space="0" w:color="auto"/>
        <w:left w:val="none" w:sz="0" w:space="0" w:color="auto"/>
        <w:bottom w:val="none" w:sz="0" w:space="0" w:color="auto"/>
        <w:right w:val="none" w:sz="0" w:space="0" w:color="auto"/>
      </w:divBdr>
    </w:div>
    <w:div w:id="1913389245">
      <w:bodyDiv w:val="1"/>
      <w:marLeft w:val="0"/>
      <w:marRight w:val="0"/>
      <w:marTop w:val="0"/>
      <w:marBottom w:val="0"/>
      <w:divBdr>
        <w:top w:val="none" w:sz="0" w:space="0" w:color="auto"/>
        <w:left w:val="none" w:sz="0" w:space="0" w:color="auto"/>
        <w:bottom w:val="none" w:sz="0" w:space="0" w:color="auto"/>
        <w:right w:val="none" w:sz="0" w:space="0" w:color="auto"/>
      </w:divBdr>
    </w:div>
    <w:div w:id="1929270244">
      <w:bodyDiv w:val="1"/>
      <w:marLeft w:val="0"/>
      <w:marRight w:val="0"/>
      <w:marTop w:val="0"/>
      <w:marBottom w:val="0"/>
      <w:divBdr>
        <w:top w:val="none" w:sz="0" w:space="0" w:color="auto"/>
        <w:left w:val="none" w:sz="0" w:space="0" w:color="auto"/>
        <w:bottom w:val="none" w:sz="0" w:space="0" w:color="auto"/>
        <w:right w:val="none" w:sz="0" w:space="0" w:color="auto"/>
      </w:divBdr>
    </w:div>
    <w:div w:id="1932616797">
      <w:bodyDiv w:val="1"/>
      <w:marLeft w:val="0"/>
      <w:marRight w:val="0"/>
      <w:marTop w:val="0"/>
      <w:marBottom w:val="0"/>
      <w:divBdr>
        <w:top w:val="none" w:sz="0" w:space="0" w:color="auto"/>
        <w:left w:val="none" w:sz="0" w:space="0" w:color="auto"/>
        <w:bottom w:val="none" w:sz="0" w:space="0" w:color="auto"/>
        <w:right w:val="none" w:sz="0" w:space="0" w:color="auto"/>
      </w:divBdr>
    </w:div>
    <w:div w:id="1934970905">
      <w:bodyDiv w:val="1"/>
      <w:marLeft w:val="0"/>
      <w:marRight w:val="0"/>
      <w:marTop w:val="0"/>
      <w:marBottom w:val="0"/>
      <w:divBdr>
        <w:top w:val="none" w:sz="0" w:space="0" w:color="auto"/>
        <w:left w:val="none" w:sz="0" w:space="0" w:color="auto"/>
        <w:bottom w:val="none" w:sz="0" w:space="0" w:color="auto"/>
        <w:right w:val="none" w:sz="0" w:space="0" w:color="auto"/>
      </w:divBdr>
    </w:div>
    <w:div w:id="1964339668">
      <w:bodyDiv w:val="1"/>
      <w:marLeft w:val="0"/>
      <w:marRight w:val="0"/>
      <w:marTop w:val="0"/>
      <w:marBottom w:val="0"/>
      <w:divBdr>
        <w:top w:val="none" w:sz="0" w:space="0" w:color="auto"/>
        <w:left w:val="none" w:sz="0" w:space="0" w:color="auto"/>
        <w:bottom w:val="none" w:sz="0" w:space="0" w:color="auto"/>
        <w:right w:val="none" w:sz="0" w:space="0" w:color="auto"/>
      </w:divBdr>
    </w:div>
    <w:div w:id="1973628638">
      <w:bodyDiv w:val="1"/>
      <w:marLeft w:val="0"/>
      <w:marRight w:val="0"/>
      <w:marTop w:val="0"/>
      <w:marBottom w:val="0"/>
      <w:divBdr>
        <w:top w:val="none" w:sz="0" w:space="0" w:color="auto"/>
        <w:left w:val="none" w:sz="0" w:space="0" w:color="auto"/>
        <w:bottom w:val="none" w:sz="0" w:space="0" w:color="auto"/>
        <w:right w:val="none" w:sz="0" w:space="0" w:color="auto"/>
      </w:divBdr>
    </w:div>
    <w:div w:id="1976175920">
      <w:bodyDiv w:val="1"/>
      <w:marLeft w:val="0"/>
      <w:marRight w:val="0"/>
      <w:marTop w:val="0"/>
      <w:marBottom w:val="0"/>
      <w:divBdr>
        <w:top w:val="none" w:sz="0" w:space="0" w:color="auto"/>
        <w:left w:val="none" w:sz="0" w:space="0" w:color="auto"/>
        <w:bottom w:val="none" w:sz="0" w:space="0" w:color="auto"/>
        <w:right w:val="none" w:sz="0" w:space="0" w:color="auto"/>
      </w:divBdr>
    </w:div>
    <w:div w:id="1990547144">
      <w:bodyDiv w:val="1"/>
      <w:marLeft w:val="0"/>
      <w:marRight w:val="0"/>
      <w:marTop w:val="0"/>
      <w:marBottom w:val="0"/>
      <w:divBdr>
        <w:top w:val="none" w:sz="0" w:space="0" w:color="auto"/>
        <w:left w:val="none" w:sz="0" w:space="0" w:color="auto"/>
        <w:bottom w:val="none" w:sz="0" w:space="0" w:color="auto"/>
        <w:right w:val="none" w:sz="0" w:space="0" w:color="auto"/>
      </w:divBdr>
    </w:div>
    <w:div w:id="2004626406">
      <w:bodyDiv w:val="1"/>
      <w:marLeft w:val="0"/>
      <w:marRight w:val="0"/>
      <w:marTop w:val="0"/>
      <w:marBottom w:val="0"/>
      <w:divBdr>
        <w:top w:val="none" w:sz="0" w:space="0" w:color="auto"/>
        <w:left w:val="none" w:sz="0" w:space="0" w:color="auto"/>
        <w:bottom w:val="none" w:sz="0" w:space="0" w:color="auto"/>
        <w:right w:val="none" w:sz="0" w:space="0" w:color="auto"/>
      </w:divBdr>
    </w:div>
    <w:div w:id="2006744258">
      <w:bodyDiv w:val="1"/>
      <w:marLeft w:val="0"/>
      <w:marRight w:val="0"/>
      <w:marTop w:val="0"/>
      <w:marBottom w:val="0"/>
      <w:divBdr>
        <w:top w:val="none" w:sz="0" w:space="0" w:color="auto"/>
        <w:left w:val="none" w:sz="0" w:space="0" w:color="auto"/>
        <w:bottom w:val="none" w:sz="0" w:space="0" w:color="auto"/>
        <w:right w:val="none" w:sz="0" w:space="0" w:color="auto"/>
      </w:divBdr>
    </w:div>
    <w:div w:id="2020810053">
      <w:bodyDiv w:val="1"/>
      <w:marLeft w:val="0"/>
      <w:marRight w:val="0"/>
      <w:marTop w:val="0"/>
      <w:marBottom w:val="0"/>
      <w:divBdr>
        <w:top w:val="none" w:sz="0" w:space="0" w:color="auto"/>
        <w:left w:val="none" w:sz="0" w:space="0" w:color="auto"/>
        <w:bottom w:val="none" w:sz="0" w:space="0" w:color="auto"/>
        <w:right w:val="none" w:sz="0" w:space="0" w:color="auto"/>
      </w:divBdr>
    </w:div>
    <w:div w:id="2028604856">
      <w:bodyDiv w:val="1"/>
      <w:marLeft w:val="0"/>
      <w:marRight w:val="0"/>
      <w:marTop w:val="0"/>
      <w:marBottom w:val="0"/>
      <w:divBdr>
        <w:top w:val="none" w:sz="0" w:space="0" w:color="auto"/>
        <w:left w:val="none" w:sz="0" w:space="0" w:color="auto"/>
        <w:bottom w:val="none" w:sz="0" w:space="0" w:color="auto"/>
        <w:right w:val="none" w:sz="0" w:space="0" w:color="auto"/>
      </w:divBdr>
    </w:div>
    <w:div w:id="2034182709">
      <w:bodyDiv w:val="1"/>
      <w:marLeft w:val="0"/>
      <w:marRight w:val="0"/>
      <w:marTop w:val="0"/>
      <w:marBottom w:val="0"/>
      <w:divBdr>
        <w:top w:val="none" w:sz="0" w:space="0" w:color="auto"/>
        <w:left w:val="none" w:sz="0" w:space="0" w:color="auto"/>
        <w:bottom w:val="none" w:sz="0" w:space="0" w:color="auto"/>
        <w:right w:val="none" w:sz="0" w:space="0" w:color="auto"/>
      </w:divBdr>
    </w:div>
    <w:div w:id="2039232761">
      <w:bodyDiv w:val="1"/>
      <w:marLeft w:val="0"/>
      <w:marRight w:val="0"/>
      <w:marTop w:val="0"/>
      <w:marBottom w:val="0"/>
      <w:divBdr>
        <w:top w:val="none" w:sz="0" w:space="0" w:color="auto"/>
        <w:left w:val="none" w:sz="0" w:space="0" w:color="auto"/>
        <w:bottom w:val="none" w:sz="0" w:space="0" w:color="auto"/>
        <w:right w:val="none" w:sz="0" w:space="0" w:color="auto"/>
      </w:divBdr>
    </w:div>
    <w:div w:id="2053966097">
      <w:bodyDiv w:val="1"/>
      <w:marLeft w:val="0"/>
      <w:marRight w:val="0"/>
      <w:marTop w:val="0"/>
      <w:marBottom w:val="0"/>
      <w:divBdr>
        <w:top w:val="none" w:sz="0" w:space="0" w:color="auto"/>
        <w:left w:val="none" w:sz="0" w:space="0" w:color="auto"/>
        <w:bottom w:val="none" w:sz="0" w:space="0" w:color="auto"/>
        <w:right w:val="none" w:sz="0" w:space="0" w:color="auto"/>
      </w:divBdr>
    </w:div>
    <w:div w:id="2077313069">
      <w:bodyDiv w:val="1"/>
      <w:marLeft w:val="0"/>
      <w:marRight w:val="0"/>
      <w:marTop w:val="0"/>
      <w:marBottom w:val="0"/>
      <w:divBdr>
        <w:top w:val="none" w:sz="0" w:space="0" w:color="auto"/>
        <w:left w:val="none" w:sz="0" w:space="0" w:color="auto"/>
        <w:bottom w:val="none" w:sz="0" w:space="0" w:color="auto"/>
        <w:right w:val="none" w:sz="0" w:space="0" w:color="auto"/>
      </w:divBdr>
    </w:div>
    <w:div w:id="2080903833">
      <w:bodyDiv w:val="1"/>
      <w:marLeft w:val="0"/>
      <w:marRight w:val="0"/>
      <w:marTop w:val="0"/>
      <w:marBottom w:val="0"/>
      <w:divBdr>
        <w:top w:val="none" w:sz="0" w:space="0" w:color="auto"/>
        <w:left w:val="none" w:sz="0" w:space="0" w:color="auto"/>
        <w:bottom w:val="none" w:sz="0" w:space="0" w:color="auto"/>
        <w:right w:val="none" w:sz="0" w:space="0" w:color="auto"/>
      </w:divBdr>
    </w:div>
    <w:div w:id="2092309159">
      <w:bodyDiv w:val="1"/>
      <w:marLeft w:val="0"/>
      <w:marRight w:val="0"/>
      <w:marTop w:val="0"/>
      <w:marBottom w:val="0"/>
      <w:divBdr>
        <w:top w:val="none" w:sz="0" w:space="0" w:color="auto"/>
        <w:left w:val="none" w:sz="0" w:space="0" w:color="auto"/>
        <w:bottom w:val="none" w:sz="0" w:space="0" w:color="auto"/>
        <w:right w:val="none" w:sz="0" w:space="0" w:color="auto"/>
      </w:divBdr>
    </w:div>
    <w:div w:id="2113476992">
      <w:bodyDiv w:val="1"/>
      <w:marLeft w:val="0"/>
      <w:marRight w:val="0"/>
      <w:marTop w:val="0"/>
      <w:marBottom w:val="0"/>
      <w:divBdr>
        <w:top w:val="none" w:sz="0" w:space="0" w:color="auto"/>
        <w:left w:val="none" w:sz="0" w:space="0" w:color="auto"/>
        <w:bottom w:val="none" w:sz="0" w:space="0" w:color="auto"/>
        <w:right w:val="none" w:sz="0" w:space="0" w:color="auto"/>
      </w:divBdr>
    </w:div>
    <w:div w:id="2130859262">
      <w:bodyDiv w:val="1"/>
      <w:marLeft w:val="0"/>
      <w:marRight w:val="0"/>
      <w:marTop w:val="0"/>
      <w:marBottom w:val="0"/>
      <w:divBdr>
        <w:top w:val="none" w:sz="0" w:space="0" w:color="auto"/>
        <w:left w:val="none" w:sz="0" w:space="0" w:color="auto"/>
        <w:bottom w:val="none" w:sz="0" w:space="0" w:color="auto"/>
        <w:right w:val="none" w:sz="0" w:space="0" w:color="auto"/>
      </w:divBdr>
    </w:div>
    <w:div w:id="214453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7F29ED25568889453F78F5DBFF4CBF5F50DB1427956F358065C98B4C035C0881E1D7169DA16D9B5411B7D3A21F69A227E02F46CEBC042F24OBf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5C6D6-A78A-4CCA-8C7B-779A21401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7941</Words>
  <Characters>45264</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Гутман Олеся Александровна</dc:creator>
  <cp:lastModifiedBy>Николаева С.О. </cp:lastModifiedBy>
  <cp:revision>2</cp:revision>
  <cp:lastPrinted>2026-06-02T09:10:00Z</cp:lastPrinted>
  <dcterms:created xsi:type="dcterms:W3CDTF">2026-06-02T09:10:00Z</dcterms:created>
  <dcterms:modified xsi:type="dcterms:W3CDTF">2026-06-02T09:10:00Z</dcterms:modified>
</cp:coreProperties>
</file>