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4990F" w14:textId="77777777" w:rsidR="00AD10F2" w:rsidRPr="001D279B" w:rsidRDefault="00AD10F2" w:rsidP="00AD10F2">
      <w:pPr>
        <w:autoSpaceDE w:val="0"/>
        <w:autoSpaceDN w:val="0"/>
        <w:adjustRightInd w:val="0"/>
        <w:jc w:val="center"/>
        <w:rPr>
          <w:rFonts w:ascii="Times New Roman" w:eastAsia="Times New Roman" w:hAnsi="Times New Roman" w:cs="Times New Roman"/>
          <w:b/>
          <w:color w:val="auto"/>
          <w:lang w:bidi="ar-SA"/>
        </w:rPr>
      </w:pPr>
      <w:r w:rsidRPr="001D279B">
        <w:rPr>
          <w:rFonts w:ascii="Times New Roman" w:eastAsia="Times New Roman" w:hAnsi="Times New Roman" w:cs="Times New Roman"/>
          <w:b/>
          <w:color w:val="auto"/>
          <w:lang w:bidi="ar-SA"/>
        </w:rPr>
        <w:t xml:space="preserve">КОНТРАКТ № </w:t>
      </w:r>
      <w:r w:rsidR="00F849F1">
        <w:rPr>
          <w:rFonts w:ascii="Times New Roman" w:eastAsia="Times New Roman" w:hAnsi="Times New Roman" w:cs="Times New Roman"/>
          <w:b/>
          <w:color w:val="auto"/>
          <w:lang w:bidi="ar-SA"/>
        </w:rPr>
        <w:t>__</w:t>
      </w:r>
    </w:p>
    <w:p w14:paraId="25F0A453" w14:textId="77777777" w:rsidR="00AD10F2" w:rsidRPr="001D279B" w:rsidRDefault="00AD10F2" w:rsidP="00AD10F2">
      <w:pPr>
        <w:autoSpaceDE w:val="0"/>
        <w:autoSpaceDN w:val="0"/>
        <w:adjustRightInd w:val="0"/>
        <w:jc w:val="center"/>
        <w:rPr>
          <w:rFonts w:ascii="Times New Roman" w:eastAsia="Times New Roman" w:hAnsi="Times New Roman" w:cs="Times New Roman"/>
          <w:b/>
          <w:color w:val="auto"/>
          <w:lang w:bidi="ar-SA"/>
        </w:rPr>
      </w:pPr>
    </w:p>
    <w:p w14:paraId="1BDCCFC2" w14:textId="3C8E3EA8" w:rsidR="00AD10F2" w:rsidRPr="001D279B" w:rsidRDefault="00AD10F2" w:rsidP="00AD10F2">
      <w:pPr>
        <w:autoSpaceDE w:val="0"/>
        <w:autoSpaceDN w:val="0"/>
        <w:adjustRightInd w:val="0"/>
        <w:spacing w:line="276" w:lineRule="auto"/>
        <w:rPr>
          <w:rFonts w:ascii="Times New Roman" w:eastAsia="Times New Roman" w:hAnsi="Times New Roman" w:cs="Times New Roman"/>
          <w:color w:val="auto"/>
          <w:lang w:bidi="ar-SA"/>
        </w:rPr>
      </w:pPr>
      <w:r w:rsidRPr="001D279B">
        <w:rPr>
          <w:rFonts w:ascii="Times New Roman" w:eastAsia="Times New Roman" w:hAnsi="Times New Roman" w:cs="Times New Roman"/>
          <w:color w:val="auto"/>
          <w:lang w:bidi="ar-SA"/>
        </w:rPr>
        <w:t xml:space="preserve">Санкт-Петербург                                                                                     </w:t>
      </w:r>
      <w:proofErr w:type="gramStart"/>
      <w:r w:rsidRPr="001D279B">
        <w:rPr>
          <w:rFonts w:ascii="Times New Roman" w:eastAsia="Times New Roman" w:hAnsi="Times New Roman" w:cs="Times New Roman"/>
          <w:color w:val="auto"/>
          <w:lang w:bidi="ar-SA"/>
        </w:rPr>
        <w:t xml:space="preserve">   «</w:t>
      </w:r>
      <w:proofErr w:type="gramEnd"/>
      <w:r w:rsidRPr="001D279B">
        <w:rPr>
          <w:rFonts w:ascii="Times New Roman" w:eastAsia="Times New Roman" w:hAnsi="Times New Roman" w:cs="Times New Roman"/>
          <w:color w:val="auto"/>
          <w:lang w:bidi="ar-SA"/>
        </w:rPr>
        <w:t>___»</w:t>
      </w:r>
      <w:r w:rsidR="000563C3">
        <w:rPr>
          <w:rFonts w:ascii="Times New Roman" w:eastAsia="Times New Roman" w:hAnsi="Times New Roman" w:cs="Times New Roman"/>
          <w:color w:val="auto"/>
          <w:lang w:bidi="ar-SA"/>
        </w:rPr>
        <w:t xml:space="preserve"> </w:t>
      </w:r>
      <w:r w:rsidR="00F849F1">
        <w:rPr>
          <w:rFonts w:ascii="Times New Roman" w:eastAsia="Times New Roman" w:hAnsi="Times New Roman" w:cs="Times New Roman"/>
          <w:color w:val="auto"/>
          <w:lang w:bidi="ar-SA"/>
        </w:rPr>
        <w:t xml:space="preserve">_________ </w:t>
      </w:r>
      <w:r w:rsidR="000A3261" w:rsidRPr="001D279B">
        <w:rPr>
          <w:rFonts w:ascii="Times New Roman" w:eastAsia="Times New Roman" w:hAnsi="Times New Roman" w:cs="Times New Roman"/>
          <w:color w:val="auto"/>
          <w:lang w:bidi="ar-SA"/>
        </w:rPr>
        <w:t>202</w:t>
      </w:r>
      <w:r w:rsidR="00C533F6">
        <w:rPr>
          <w:rFonts w:ascii="Times New Roman" w:eastAsia="Times New Roman" w:hAnsi="Times New Roman" w:cs="Times New Roman"/>
          <w:color w:val="auto"/>
          <w:lang w:bidi="ar-SA"/>
        </w:rPr>
        <w:t>6</w:t>
      </w:r>
      <w:r w:rsidRPr="001D279B">
        <w:rPr>
          <w:rFonts w:ascii="Times New Roman" w:eastAsia="Times New Roman" w:hAnsi="Times New Roman" w:cs="Times New Roman"/>
          <w:color w:val="auto"/>
          <w:lang w:bidi="ar-SA"/>
        </w:rPr>
        <w:t xml:space="preserve"> г.</w:t>
      </w:r>
    </w:p>
    <w:p w14:paraId="011B0385" w14:textId="77777777" w:rsidR="00AD10F2" w:rsidRPr="001D279B" w:rsidRDefault="00AD10F2" w:rsidP="00AD10F2">
      <w:pPr>
        <w:autoSpaceDE w:val="0"/>
        <w:autoSpaceDN w:val="0"/>
        <w:adjustRightInd w:val="0"/>
        <w:spacing w:line="276" w:lineRule="auto"/>
        <w:jc w:val="both"/>
        <w:rPr>
          <w:rFonts w:ascii="Times New Roman" w:eastAsia="Times New Roman" w:hAnsi="Times New Roman" w:cs="Times New Roman"/>
          <w:color w:val="auto"/>
          <w:lang w:bidi="ar-SA"/>
        </w:rPr>
      </w:pPr>
      <w:r w:rsidRPr="001D279B">
        <w:rPr>
          <w:rFonts w:ascii="Times New Roman" w:eastAsia="Times New Roman" w:hAnsi="Times New Roman" w:cs="Times New Roman"/>
          <w:color w:val="auto"/>
          <w:lang w:bidi="ar-SA"/>
        </w:rPr>
        <w:t xml:space="preserve">    </w:t>
      </w:r>
    </w:p>
    <w:p w14:paraId="0462C815" w14:textId="77777777" w:rsidR="00A6082A" w:rsidRPr="001D279B" w:rsidRDefault="00D867B0" w:rsidP="00A6082A">
      <w:pPr>
        <w:autoSpaceDE w:val="0"/>
        <w:autoSpaceDN w:val="0"/>
        <w:adjustRightInd w:val="0"/>
        <w:jc w:val="both"/>
        <w:rPr>
          <w:rFonts w:ascii="Times New Roman" w:eastAsia="Times New Roman" w:hAnsi="Times New Roman"/>
        </w:rPr>
      </w:pPr>
      <w:r w:rsidRPr="001D279B">
        <w:rPr>
          <w:rFonts w:ascii="Times New Roman" w:hAnsi="Times New Roman" w:cs="Times New Roman"/>
          <w:color w:val="auto"/>
        </w:rPr>
        <w:t>Государственное бюджетное общеобразовательное учреждение школа № 439 Петродворцового района Санкт-Петербурга, именуемое в дальнейшем «Заказчик», в лице директора Гнездиловой Виктории Николаевны, действующего на основании  Устава</w:t>
      </w:r>
      <w:r w:rsidR="00AD10F2" w:rsidRPr="001D279B">
        <w:rPr>
          <w:rFonts w:ascii="Times New Roman" w:eastAsia="Times New Roman" w:hAnsi="Times New Roman" w:cs="Times New Roman"/>
          <w:color w:val="auto"/>
          <w:lang w:bidi="ar-SA"/>
        </w:rPr>
        <w:t xml:space="preserve">, с одной стороны,  </w:t>
      </w:r>
      <w:r w:rsidR="00A6082A" w:rsidRPr="001D279B">
        <w:rPr>
          <w:rFonts w:ascii="Times New Roman" w:eastAsia="Calibri" w:hAnsi="Times New Roman" w:cs="Times New Roman"/>
        </w:rPr>
        <w:t xml:space="preserve">и ________________, именуемое в дальнейшем </w:t>
      </w:r>
      <w:r w:rsidR="00A6082A" w:rsidRPr="001D279B">
        <w:rPr>
          <w:rFonts w:ascii="Times New Roman" w:eastAsia="Times New Roman" w:hAnsi="Times New Roman"/>
        </w:rPr>
        <w:t>«Поставщик», в лице ____________________, действующего на основании _________________, с другой стороны, совместно именуемые «Стороны</w:t>
      </w:r>
      <w:r w:rsidR="001943F1">
        <w:rPr>
          <w:rFonts w:ascii="Times New Roman" w:eastAsia="Times New Roman" w:hAnsi="Times New Roman"/>
        </w:rPr>
        <w:t xml:space="preserve"> </w:t>
      </w:r>
      <w:r w:rsidR="00231B89" w:rsidRPr="0036344B">
        <w:rPr>
          <w:rFonts w:ascii="Times New Roman" w:eastAsia="Times New Roman" w:hAnsi="Times New Roman" w:cs="Times New Roman"/>
          <w:color w:val="auto"/>
          <w:lang w:bidi="ar-SA"/>
        </w:rPr>
        <w:t xml:space="preserve">заключили настоящий </w:t>
      </w:r>
      <w:r w:rsidR="00231B89">
        <w:rPr>
          <w:rFonts w:ascii="Times New Roman" w:eastAsia="Times New Roman" w:hAnsi="Times New Roman" w:cs="Times New Roman"/>
          <w:color w:val="auto"/>
          <w:lang w:bidi="ar-SA"/>
        </w:rPr>
        <w:t>К</w:t>
      </w:r>
      <w:r w:rsidR="00231B89" w:rsidRPr="0036344B">
        <w:rPr>
          <w:rFonts w:ascii="Times New Roman" w:eastAsia="Times New Roman" w:hAnsi="Times New Roman" w:cs="Times New Roman"/>
          <w:color w:val="auto"/>
          <w:lang w:bidi="ar-SA"/>
        </w:rPr>
        <w:t>онтракт (далее – Контракт).</w:t>
      </w:r>
    </w:p>
    <w:p w14:paraId="5CA27B09" w14:textId="77777777" w:rsidR="00A6082A" w:rsidRPr="001D279B" w:rsidRDefault="00A6082A" w:rsidP="00612FA7">
      <w:pPr>
        <w:autoSpaceDE w:val="0"/>
        <w:autoSpaceDN w:val="0"/>
        <w:adjustRightInd w:val="0"/>
        <w:jc w:val="both"/>
        <w:rPr>
          <w:rFonts w:ascii="Times New Roman" w:eastAsia="Times New Roman" w:hAnsi="Times New Roman"/>
        </w:rPr>
      </w:pPr>
      <w:r w:rsidRPr="001D279B">
        <w:rPr>
          <w:rFonts w:ascii="Times New Roman" w:eastAsia="Times New Roman" w:hAnsi="Times New Roman"/>
        </w:rPr>
        <w:t>Идентификационный код закупки:</w:t>
      </w:r>
      <w:r w:rsidRPr="001D279B">
        <w:t xml:space="preserve"> </w:t>
      </w:r>
      <w:r w:rsidR="001A33E4">
        <w:rPr>
          <w:rStyle w:val="fontstyle01"/>
        </w:rPr>
        <w:t>_____________________</w:t>
      </w:r>
      <w:r w:rsidRPr="00C62BCE">
        <w:rPr>
          <w:rFonts w:ascii="Times New Roman" w:hAnsi="Times New Roman" w:cs="Times New Roman"/>
          <w:shd w:val="clear" w:color="auto" w:fill="FFFFFF" w:themeFill="background1"/>
        </w:rPr>
        <w:t>.</w:t>
      </w:r>
    </w:p>
    <w:p w14:paraId="6056F073" w14:textId="77777777" w:rsidR="00A6082A" w:rsidRPr="001D279B" w:rsidRDefault="00A6082A" w:rsidP="00A6082A">
      <w:pPr>
        <w:autoSpaceDE w:val="0"/>
        <w:autoSpaceDN w:val="0"/>
        <w:adjustRightInd w:val="0"/>
        <w:jc w:val="center"/>
        <w:rPr>
          <w:rFonts w:ascii="Times New Roman" w:eastAsia="Times New Roman" w:hAnsi="Times New Roman"/>
          <w:b/>
        </w:rPr>
      </w:pPr>
    </w:p>
    <w:p w14:paraId="0253671D" w14:textId="77777777" w:rsidR="00A6082A" w:rsidRPr="001D279B" w:rsidRDefault="00A6082A" w:rsidP="00A6082A">
      <w:pPr>
        <w:jc w:val="center"/>
        <w:rPr>
          <w:rFonts w:ascii="Times New Roman" w:eastAsia="Times New Roman" w:hAnsi="Times New Roman" w:cs="Times New Roman"/>
          <w:b/>
        </w:rPr>
      </w:pPr>
      <w:r w:rsidRPr="001D279B">
        <w:rPr>
          <w:rFonts w:ascii="Times New Roman" w:eastAsia="Times New Roman" w:hAnsi="Times New Roman" w:cs="Times New Roman"/>
          <w:b/>
        </w:rPr>
        <w:t>1. Предмет Контракта</w:t>
      </w:r>
    </w:p>
    <w:p w14:paraId="54A77643" w14:textId="77777777" w:rsidR="00A6082A" w:rsidRPr="001D279B" w:rsidRDefault="00A6082A" w:rsidP="00A6082A">
      <w:pPr>
        <w:jc w:val="center"/>
        <w:rPr>
          <w:rFonts w:ascii="Times New Roman" w:eastAsia="Times New Roman" w:hAnsi="Times New Roman" w:cs="Times New Roman"/>
          <w:b/>
        </w:rPr>
      </w:pPr>
    </w:p>
    <w:p w14:paraId="3770C10F" w14:textId="40937378" w:rsidR="001A712C" w:rsidRPr="00296A22" w:rsidRDefault="00A6082A" w:rsidP="00296A22">
      <w:pPr>
        <w:spacing w:line="276" w:lineRule="auto"/>
        <w:ind w:firstLine="567"/>
        <w:jc w:val="both"/>
        <w:rPr>
          <w:rFonts w:ascii="Times New Roman" w:hAnsi="Times New Roman" w:cs="Times New Roman"/>
        </w:rPr>
      </w:pPr>
      <w:r w:rsidRPr="001D279B">
        <w:rPr>
          <w:rFonts w:ascii="Times New Roman" w:eastAsia="Times New Roman" w:hAnsi="Times New Roman" w:cs="Times New Roman"/>
        </w:rPr>
        <w:t xml:space="preserve">1.1. Поставщик принимает на </w:t>
      </w:r>
      <w:r w:rsidRPr="00296A22">
        <w:rPr>
          <w:rFonts w:ascii="Times New Roman" w:eastAsia="Times New Roman" w:hAnsi="Times New Roman" w:cs="Times New Roman"/>
        </w:rPr>
        <w:t xml:space="preserve">себя </w:t>
      </w:r>
      <w:r w:rsidRPr="003D0B34">
        <w:rPr>
          <w:rFonts w:ascii="Times New Roman" w:eastAsia="Times New Roman" w:hAnsi="Times New Roman" w:cs="Times New Roman"/>
        </w:rPr>
        <w:t xml:space="preserve">обязательство по </w:t>
      </w:r>
      <w:r w:rsidR="00FB5523" w:rsidRPr="003D0B34">
        <w:rPr>
          <w:rFonts w:ascii="Times New Roman" w:eastAsia="Times New Roman" w:hAnsi="Times New Roman" w:cs="Times New Roman"/>
          <w:b/>
        </w:rPr>
        <w:t xml:space="preserve">поставке </w:t>
      </w:r>
      <w:r w:rsidR="00762038">
        <w:rPr>
          <w:rFonts w:ascii="Times New Roman" w:eastAsia="Times New Roman" w:hAnsi="Times New Roman" w:cs="Times New Roman"/>
          <w:b/>
        </w:rPr>
        <w:t>поломоечной машины</w:t>
      </w:r>
      <w:r w:rsidR="00BD79B6">
        <w:rPr>
          <w:rFonts w:ascii="Times New Roman" w:hAnsi="Times New Roman"/>
          <w:b/>
        </w:rPr>
        <w:t xml:space="preserve"> </w:t>
      </w:r>
      <w:r w:rsidRPr="00296A22">
        <w:rPr>
          <w:rFonts w:ascii="Times New Roman" w:eastAsia="Times New Roman" w:hAnsi="Times New Roman" w:cs="Times New Roman"/>
        </w:rPr>
        <w:t xml:space="preserve">(далее – Товар) </w:t>
      </w:r>
      <w:r w:rsidRPr="00296A22">
        <w:rPr>
          <w:rFonts w:ascii="Times New Roman" w:hAnsi="Times New Roman" w:cs="Times New Roman"/>
        </w:rPr>
        <w:t xml:space="preserve">для нужд Заказчика в соответствии с характеристиками и в количестве, предусмотренными приложением № 1, </w:t>
      </w:r>
      <w:r w:rsidR="001A712C" w:rsidRPr="00296A22">
        <w:rPr>
          <w:rFonts w:ascii="Times New Roman" w:hAnsi="Times New Roman" w:cs="Times New Roman"/>
        </w:rPr>
        <w:t>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7BAB2953" w14:textId="77777777" w:rsidR="00A6082A" w:rsidRPr="001D279B" w:rsidRDefault="00A6082A" w:rsidP="00296A22">
      <w:pPr>
        <w:spacing w:line="276" w:lineRule="auto"/>
        <w:ind w:firstLine="567"/>
        <w:jc w:val="both"/>
        <w:rPr>
          <w:rFonts w:ascii="Times New Roman" w:eastAsia="Times New Roman" w:hAnsi="Times New Roman" w:cs="Times New Roman"/>
        </w:rPr>
      </w:pPr>
      <w:r w:rsidRPr="00296A22">
        <w:rPr>
          <w:rFonts w:ascii="Times New Roman" w:eastAsia="Times New Roman" w:hAnsi="Times New Roman" w:cs="Times New Roman"/>
        </w:rPr>
        <w:t xml:space="preserve">1.2. Поставка Товара осуществляется в сроки, установленные разделом 3 настоящего Контракта, по адресу </w:t>
      </w:r>
      <w:proofErr w:type="spellStart"/>
      <w:r w:rsidRPr="00296A22">
        <w:rPr>
          <w:rFonts w:ascii="Times New Roman" w:eastAsia="Times New Roman" w:hAnsi="Times New Roman" w:cs="Times New Roman"/>
        </w:rPr>
        <w:t>Заказчика:</w:t>
      </w:r>
      <w:sdt>
        <w:sdtPr>
          <w:rPr>
            <w:rFonts w:ascii="Times New Roman" w:eastAsia="Times New Roman" w:hAnsi="Times New Roman" w:cs="Times New Roman"/>
          </w:rPr>
          <w:alias w:val="Категория"/>
          <w:id w:val="5099292"/>
          <w:placeholder>
            <w:docPart w:val="83A6C30DE82045B6919DF3FD24146959"/>
          </w:placeholder>
          <w:dataBinding w:prefixMappings="xmlns:ns0='http://purl.org/dc/elements/1.1/' xmlns:ns1='http://schemas.openxmlformats.org/package/2006/metadata/core-properties' " w:xpath="/ns1:coreProperties[1]/ns1:category[1]" w:storeItemID="{6C3C8BC8-F283-45AE-878A-BAB7291924A1}"/>
          <w:text/>
        </w:sdtPr>
        <w:sdtContent>
          <w:r w:rsidR="009A76EE" w:rsidRPr="00296A22">
            <w:rPr>
              <w:rFonts w:ascii="Times New Roman" w:eastAsia="Times New Roman" w:hAnsi="Times New Roman" w:cs="Times New Roman"/>
            </w:rPr>
            <w:t>Блан-Менильская</w:t>
          </w:r>
          <w:proofErr w:type="spellEnd"/>
          <w:r w:rsidR="009A76EE" w:rsidRPr="00296A22">
            <w:rPr>
              <w:rFonts w:ascii="Times New Roman" w:eastAsia="Times New Roman" w:hAnsi="Times New Roman" w:cs="Times New Roman"/>
            </w:rPr>
            <w:t xml:space="preserve"> ул.. дом 5. литера А. г. Санкт-Петербург. город Петергоф. 198516</w:t>
          </w:r>
        </w:sdtContent>
      </w:sdt>
      <w:r w:rsidRPr="001D279B">
        <w:rPr>
          <w:rFonts w:ascii="Times New Roman" w:eastAsia="Times New Roman" w:hAnsi="Times New Roman" w:cs="Times New Roman"/>
        </w:rPr>
        <w:t>.</w:t>
      </w:r>
    </w:p>
    <w:p w14:paraId="705D3CED" w14:textId="77777777" w:rsidR="00A6082A" w:rsidRPr="001D279B" w:rsidRDefault="00A6082A" w:rsidP="00A6082A">
      <w:pPr>
        <w:jc w:val="center"/>
        <w:rPr>
          <w:rFonts w:ascii="Times New Roman" w:eastAsia="Times New Roman" w:hAnsi="Times New Roman" w:cs="Times New Roman"/>
          <w:b/>
        </w:rPr>
      </w:pPr>
      <w:r w:rsidRPr="001D279B">
        <w:rPr>
          <w:rFonts w:ascii="Times New Roman" w:eastAsia="Times New Roman" w:hAnsi="Times New Roman" w:cs="Times New Roman"/>
          <w:b/>
        </w:rPr>
        <w:t>2. Цена Контракта, порядок расчетов, обеспечение исполнения Контракта</w:t>
      </w:r>
    </w:p>
    <w:p w14:paraId="43F73FF7" w14:textId="77777777" w:rsidR="001A712C" w:rsidRPr="001A712C" w:rsidRDefault="001A712C" w:rsidP="001A712C">
      <w:pPr>
        <w:spacing w:line="276" w:lineRule="auto"/>
        <w:ind w:firstLine="567"/>
        <w:jc w:val="both"/>
        <w:rPr>
          <w:rFonts w:ascii="Times New Roman" w:hAnsi="Times New Roman" w:cs="Times New Roman"/>
        </w:rPr>
      </w:pPr>
      <w:r w:rsidRPr="001A712C">
        <w:rPr>
          <w:rFonts w:ascii="Times New Roman" w:hAnsi="Times New Roman" w:cs="Times New Roman"/>
        </w:rPr>
        <w:t>2.1. Общая стоимость Товара составляет ____________</w:t>
      </w:r>
      <w:r w:rsidR="006159AE">
        <w:rPr>
          <w:rFonts w:ascii="Times New Roman" w:hAnsi="Times New Roman" w:cs="Times New Roman"/>
        </w:rPr>
        <w:t xml:space="preserve"> руб. ____ коп. </w:t>
      </w:r>
      <w:r w:rsidRPr="001A712C">
        <w:rPr>
          <w:rFonts w:ascii="Times New Roman" w:hAnsi="Times New Roman" w:cs="Times New Roman"/>
        </w:rPr>
        <w:t xml:space="preserve"> (__</w:t>
      </w:r>
      <w:r w:rsidR="006159AE">
        <w:rPr>
          <w:rFonts w:ascii="Times New Roman" w:hAnsi="Times New Roman" w:cs="Times New Roman"/>
        </w:rPr>
        <w:t>_____________________________</w:t>
      </w:r>
      <w:r w:rsidRPr="001A712C">
        <w:rPr>
          <w:rFonts w:ascii="Times New Roman" w:hAnsi="Times New Roman" w:cs="Times New Roman"/>
        </w:rPr>
        <w:t>_), в том числе налог на добавленную стоимость (НДС) 20% в сумме</w:t>
      </w:r>
      <w:r w:rsidRPr="001A712C">
        <w:rPr>
          <w:rFonts w:ascii="Times New Roman" w:hAnsi="Times New Roman" w:cs="Times New Roman"/>
          <w:color w:val="FF0000"/>
        </w:rPr>
        <w:t xml:space="preserve"> </w:t>
      </w:r>
      <w:r w:rsidRPr="001A712C">
        <w:rPr>
          <w:rFonts w:ascii="Times New Roman" w:hAnsi="Times New Roman" w:cs="Times New Roman"/>
        </w:rPr>
        <w:t xml:space="preserve">______ руб. ___ коп. </w:t>
      </w:r>
      <w:r w:rsidRPr="001A712C">
        <w:rPr>
          <w:rFonts w:ascii="Times New Roman" w:hAnsi="Times New Roman" w:cs="Times New Roman"/>
          <w:b/>
          <w:i/>
        </w:rPr>
        <w:t>(или указать, что НДС не облагается со ссылкой на соответствующее положение Налогового кодекса Российской Федерации)</w:t>
      </w:r>
      <w:r w:rsidRPr="001A712C">
        <w:rPr>
          <w:rFonts w:ascii="Times New Roman" w:hAnsi="Times New Roman" w:cs="Times New Roman"/>
        </w:rPr>
        <w:t xml:space="preserve"> в соответствии с приложением № 1 к настоящему Контракту.</w:t>
      </w:r>
    </w:p>
    <w:p w14:paraId="7F5DC7E9"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2.2. Цена Контракта является твердой и определяется на весь срок его исполнения.</w:t>
      </w:r>
    </w:p>
    <w:p w14:paraId="4BCB2609" w14:textId="77777777" w:rsidR="00BB3CD7"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 </w:t>
      </w:r>
    </w:p>
    <w:p w14:paraId="4B7F12CB"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2.4. Оплата по настоящему Контракту производится Заказчиком без авансирования (без предварительной оплаты) в срок не более </w:t>
      </w:r>
      <w:r w:rsidR="00AD78C6">
        <w:rPr>
          <w:rFonts w:ascii="Times New Roman" w:hAnsi="Times New Roman" w:cs="Times New Roman"/>
          <w:b/>
          <w:i/>
        </w:rPr>
        <w:t>десяти</w:t>
      </w:r>
      <w:r w:rsidR="00D50BD5">
        <w:rPr>
          <w:rFonts w:ascii="Times New Roman" w:hAnsi="Times New Roman" w:cs="Times New Roman"/>
          <w:b/>
          <w:i/>
        </w:rPr>
        <w:t xml:space="preserve"> рабочих</w:t>
      </w:r>
      <w:r w:rsidRPr="001A712C">
        <w:rPr>
          <w:rFonts w:ascii="Times New Roman" w:hAnsi="Times New Roman" w:cs="Times New Roman"/>
          <w:b/>
          <w:i/>
        </w:rPr>
        <w:t xml:space="preserve"> дней </w:t>
      </w:r>
      <w:r w:rsidRPr="001A712C">
        <w:rPr>
          <w:rFonts w:ascii="Times New Roman" w:hAnsi="Times New Roman" w:cs="Times New Roman"/>
        </w:rPr>
        <w:t>с даты подписания Заказчиком акта приемки Товара.</w:t>
      </w:r>
      <w:r w:rsidRPr="001A712C">
        <w:rPr>
          <w:rFonts w:ascii="Times New Roman" w:hAnsi="Times New Roman" w:cs="Times New Roman"/>
          <w:b/>
          <w:i/>
        </w:rPr>
        <w:t xml:space="preserve"> </w:t>
      </w:r>
      <w:r w:rsidRPr="001A712C">
        <w:rPr>
          <w:rFonts w:ascii="Times New Roman" w:hAnsi="Times New Roman" w:cs="Times New Roman"/>
        </w:rPr>
        <w:t>При этом Поставщик предоставляет Заказчику счет, счет-фактуру</w:t>
      </w:r>
      <w:r w:rsidRPr="001A712C">
        <w:rPr>
          <w:rStyle w:val="af1"/>
          <w:rFonts w:ascii="Times New Roman" w:hAnsi="Times New Roman" w:cs="Times New Roman"/>
        </w:rPr>
        <w:footnoteReference w:id="1"/>
      </w:r>
      <w:r w:rsidRPr="001A712C">
        <w:rPr>
          <w:rFonts w:ascii="Times New Roman" w:hAnsi="Times New Roman" w:cs="Times New Roman"/>
        </w:rPr>
        <w:t>, товарную накладную на поставленный Товар.</w:t>
      </w:r>
    </w:p>
    <w:p w14:paraId="6500C252"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В случае осуществления поставки Товара отдельными частями, входящими в комплект, оплата производится в срок не более </w:t>
      </w:r>
      <w:r w:rsidR="00AD78C6">
        <w:rPr>
          <w:rFonts w:ascii="Times New Roman" w:hAnsi="Times New Roman" w:cs="Times New Roman"/>
          <w:b/>
          <w:i/>
        </w:rPr>
        <w:t>десяти</w:t>
      </w:r>
      <w:r w:rsidR="00D50BD5">
        <w:rPr>
          <w:rFonts w:ascii="Times New Roman" w:hAnsi="Times New Roman" w:cs="Times New Roman"/>
          <w:b/>
          <w:i/>
        </w:rPr>
        <w:t xml:space="preserve"> рабочих</w:t>
      </w:r>
      <w:r w:rsidRPr="001A712C">
        <w:rPr>
          <w:rFonts w:ascii="Times New Roman" w:hAnsi="Times New Roman" w:cs="Times New Roman"/>
          <w:b/>
          <w:i/>
        </w:rPr>
        <w:t xml:space="preserve"> дней</w:t>
      </w:r>
      <w:r w:rsidRPr="001A712C">
        <w:rPr>
          <w:rFonts w:ascii="Times New Roman" w:hAnsi="Times New Roman" w:cs="Times New Roman"/>
        </w:rPr>
        <w:t xml:space="preserve"> с даты подписания Заказчиком акта приемки последней поставленной части, входящей в комплект Товара. </w:t>
      </w:r>
    </w:p>
    <w:p w14:paraId="692BB60D"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CF41100" w14:textId="77777777" w:rsidR="001A712C" w:rsidRPr="00A7746D" w:rsidRDefault="001A712C" w:rsidP="001A712C">
      <w:pPr>
        <w:ind w:firstLine="567"/>
        <w:jc w:val="both"/>
        <w:rPr>
          <w:rFonts w:ascii="Times New Roman" w:hAnsi="Times New Roman" w:cs="Times New Roman"/>
          <w:highlight w:val="yellow"/>
        </w:rPr>
      </w:pPr>
      <w:r w:rsidRPr="001A712C">
        <w:rPr>
          <w:rFonts w:ascii="Times New Roman" w:hAnsi="Times New Roman" w:cs="Times New Roman"/>
        </w:rPr>
        <w:t xml:space="preserve">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w:t>
      </w:r>
      <w:r w:rsidRPr="00A7746D">
        <w:rPr>
          <w:rFonts w:ascii="Times New Roman" w:hAnsi="Times New Roman" w:cs="Times New Roman"/>
        </w:rPr>
        <w:t>подлежат уплате в бюджеты бюджетной системы Российской Федерации Заказчиком.</w:t>
      </w:r>
    </w:p>
    <w:p w14:paraId="4A3D05A4" w14:textId="77777777" w:rsidR="001A712C" w:rsidRPr="00A7746D" w:rsidRDefault="001A712C" w:rsidP="00A7746D">
      <w:pPr>
        <w:pStyle w:val="af"/>
        <w:ind w:firstLine="567"/>
        <w:rPr>
          <w:sz w:val="24"/>
          <w:szCs w:val="24"/>
        </w:rPr>
      </w:pPr>
      <w:r w:rsidRPr="00A7746D">
        <w:rPr>
          <w:sz w:val="24"/>
          <w:szCs w:val="24"/>
        </w:rPr>
        <w:lastRenderedPageBreak/>
        <w:t xml:space="preserve">2.7. Источник финансирования </w:t>
      </w:r>
      <w:proofErr w:type="gramStart"/>
      <w:r w:rsidRPr="00A7746D">
        <w:rPr>
          <w:sz w:val="24"/>
          <w:szCs w:val="24"/>
        </w:rPr>
        <w:t xml:space="preserve">– </w:t>
      </w:r>
      <w:r w:rsidR="00A7746D" w:rsidRPr="00A7746D">
        <w:rPr>
          <w:sz w:val="24"/>
          <w:szCs w:val="24"/>
        </w:rPr>
        <w:t xml:space="preserve"> Внебюджетные</w:t>
      </w:r>
      <w:proofErr w:type="gramEnd"/>
      <w:r w:rsidR="00A7746D" w:rsidRPr="00A7746D">
        <w:rPr>
          <w:sz w:val="24"/>
          <w:szCs w:val="24"/>
        </w:rPr>
        <w:t xml:space="preserve"> средства. Субсидии на финансовое обеспечение выпо</w:t>
      </w:r>
      <w:r w:rsidR="00410D5C">
        <w:rPr>
          <w:sz w:val="24"/>
          <w:szCs w:val="24"/>
        </w:rPr>
        <w:t>лнения государственного задания</w:t>
      </w:r>
      <w:r w:rsidRPr="00A7746D">
        <w:rPr>
          <w:sz w:val="24"/>
          <w:szCs w:val="24"/>
        </w:rPr>
        <w:t>.</w:t>
      </w:r>
    </w:p>
    <w:p w14:paraId="220E39D9"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14:paraId="16CE086F" w14:textId="77777777" w:rsidR="00BB3CD7" w:rsidRDefault="001A712C" w:rsidP="001A712C">
      <w:pPr>
        <w:autoSpaceDE w:val="0"/>
        <w:autoSpaceDN w:val="0"/>
        <w:adjustRightInd w:val="0"/>
        <w:ind w:firstLine="567"/>
        <w:jc w:val="both"/>
        <w:rPr>
          <w:rFonts w:ascii="Times New Roman" w:hAnsi="Times New Roman" w:cs="Times New Roman"/>
        </w:rPr>
      </w:pPr>
      <w:r w:rsidRPr="001A712C">
        <w:rPr>
          <w:rFonts w:ascii="Times New Roman" w:hAnsi="Times New Roman" w:cs="Times New Roman"/>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7926528D" w14:textId="77777777" w:rsidR="001A712C" w:rsidRPr="001A712C" w:rsidRDefault="001A712C" w:rsidP="001A712C">
      <w:pPr>
        <w:autoSpaceDE w:val="0"/>
        <w:autoSpaceDN w:val="0"/>
        <w:adjustRightInd w:val="0"/>
        <w:ind w:firstLine="567"/>
        <w:jc w:val="both"/>
        <w:rPr>
          <w:rFonts w:ascii="Times New Roman" w:hAnsi="Times New Roman" w:cs="Times New Roman"/>
        </w:rPr>
      </w:pPr>
      <w:r w:rsidRPr="001A712C">
        <w:rPr>
          <w:rFonts w:ascii="Times New Roman" w:hAnsi="Times New Roman" w:cs="Times New Roman"/>
        </w:rPr>
        <w:t>2.9.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E39EF52" w14:textId="77777777" w:rsidR="001A712C" w:rsidRPr="001A712C" w:rsidRDefault="001A712C" w:rsidP="001A712C">
      <w:pPr>
        <w:ind w:firstLine="708"/>
        <w:jc w:val="both"/>
        <w:rPr>
          <w:rFonts w:ascii="Times New Roman" w:hAnsi="Times New Roman" w:cs="Times New Roman"/>
        </w:rPr>
      </w:pPr>
    </w:p>
    <w:p w14:paraId="1F9EFF9F" w14:textId="77777777" w:rsidR="001A712C" w:rsidRPr="001A712C" w:rsidRDefault="001A712C" w:rsidP="001A712C">
      <w:pPr>
        <w:ind w:firstLine="708"/>
        <w:jc w:val="both"/>
        <w:rPr>
          <w:rFonts w:ascii="Times New Roman" w:hAnsi="Times New Roman" w:cs="Times New Roman"/>
        </w:rPr>
      </w:pPr>
    </w:p>
    <w:p w14:paraId="31C140A4" w14:textId="77777777" w:rsidR="001A712C" w:rsidRPr="001A712C" w:rsidRDefault="001A712C" w:rsidP="001A712C">
      <w:pPr>
        <w:jc w:val="center"/>
        <w:rPr>
          <w:rFonts w:ascii="Times New Roman" w:hAnsi="Times New Roman" w:cs="Times New Roman"/>
          <w:b/>
        </w:rPr>
      </w:pPr>
      <w:r w:rsidRPr="001A712C">
        <w:rPr>
          <w:rFonts w:ascii="Times New Roman" w:hAnsi="Times New Roman" w:cs="Times New Roman"/>
          <w:b/>
        </w:rPr>
        <w:t>3. Срок (период) поставки Товара</w:t>
      </w:r>
    </w:p>
    <w:p w14:paraId="5DD9B129" w14:textId="77777777" w:rsidR="001A712C" w:rsidRPr="001A712C" w:rsidRDefault="001A712C" w:rsidP="001A712C">
      <w:pPr>
        <w:jc w:val="center"/>
        <w:rPr>
          <w:rFonts w:ascii="Times New Roman" w:hAnsi="Times New Roman" w:cs="Times New Roman"/>
          <w:b/>
        </w:rPr>
      </w:pPr>
    </w:p>
    <w:p w14:paraId="036E6D15" w14:textId="77777777" w:rsidR="00BB3CD7" w:rsidRPr="00F331D8" w:rsidRDefault="001A712C" w:rsidP="00BB3CD7">
      <w:pPr>
        <w:pStyle w:val="ConsNormal"/>
        <w:ind w:firstLine="567"/>
        <w:rPr>
          <w:rFonts w:ascii="Times New Roman" w:hAnsi="Times New Roman" w:cs="Times New Roman"/>
          <w:sz w:val="24"/>
          <w:szCs w:val="24"/>
        </w:rPr>
      </w:pPr>
      <w:r w:rsidRPr="001A712C">
        <w:rPr>
          <w:rFonts w:ascii="Times New Roman" w:hAnsi="Times New Roman" w:cs="Times New Roman"/>
          <w:bCs/>
          <w:sz w:val="24"/>
          <w:szCs w:val="24"/>
        </w:rPr>
        <w:t xml:space="preserve">3.1. </w:t>
      </w:r>
      <w:r w:rsidR="00F849F1" w:rsidRPr="00F849F1">
        <w:rPr>
          <w:rFonts w:ascii="Times New Roman" w:hAnsi="Times New Roman" w:cs="Times New Roman"/>
          <w:bCs/>
          <w:sz w:val="24"/>
          <w:szCs w:val="24"/>
        </w:rPr>
        <w:t>Поставка Товара осуществляется в течении 30 (тридцати) рабочих дней после заключения контракта.</w:t>
      </w:r>
    </w:p>
    <w:p w14:paraId="3E5B636B" w14:textId="77777777" w:rsidR="001A712C" w:rsidRPr="001A712C" w:rsidRDefault="001A712C" w:rsidP="001A712C">
      <w:pPr>
        <w:pStyle w:val="ConsNormal"/>
        <w:ind w:firstLine="567"/>
        <w:rPr>
          <w:rFonts w:ascii="Times New Roman" w:hAnsi="Times New Roman" w:cs="Times New Roman"/>
          <w:bCs/>
          <w:sz w:val="24"/>
          <w:szCs w:val="24"/>
        </w:rPr>
      </w:pPr>
      <w:r w:rsidRPr="00F331D8">
        <w:rPr>
          <w:rFonts w:ascii="Times New Roman" w:hAnsi="Times New Roman" w:cs="Times New Roman"/>
          <w:sz w:val="24"/>
          <w:szCs w:val="24"/>
        </w:rPr>
        <w:t>3.2. В случае, если количество поставляемых товаров невозможно определить, или Товар необходимо поставлять</w:t>
      </w:r>
      <w:r w:rsidRPr="001A712C">
        <w:rPr>
          <w:rFonts w:ascii="Times New Roman" w:hAnsi="Times New Roman" w:cs="Times New Roman"/>
          <w:sz w:val="24"/>
          <w:szCs w:val="24"/>
        </w:rPr>
        <w:t xml:space="preserve"> поэтапно, отдельными частями, поставка осуществляется на основании заявок Заказчика. Заказчик в письменной форме направляет Поставщику заявку на поставку Товара, в которой указывает вид Товара, количество Товара, а также срок, в который необходимо произвести поставку. Поставщик на основании полученной заявки Заказчика обязуется в указанный в заявке срок поставить Заказчику Товар, предварительно уведомив Заказчика о дате и времени поставки Товара.   </w:t>
      </w:r>
    </w:p>
    <w:p w14:paraId="5301E0D4" w14:textId="77777777" w:rsidR="001A712C" w:rsidRPr="001A712C" w:rsidRDefault="001A712C" w:rsidP="001A712C">
      <w:pPr>
        <w:pStyle w:val="ConsNormal"/>
        <w:ind w:firstLine="567"/>
        <w:rPr>
          <w:rFonts w:ascii="Times New Roman" w:hAnsi="Times New Roman" w:cs="Times New Roman"/>
          <w:bCs/>
          <w:sz w:val="24"/>
          <w:szCs w:val="24"/>
        </w:rPr>
      </w:pPr>
      <w:r w:rsidRPr="001A712C">
        <w:rPr>
          <w:rFonts w:ascii="Times New Roman" w:hAnsi="Times New Roman" w:cs="Times New Roman"/>
          <w:bCs/>
          <w:sz w:val="24"/>
          <w:szCs w:val="24"/>
        </w:rPr>
        <w:t>3.3. Поставка Товара должна осуществляться по рабочим дням с 09.00 час. до 17.45 час. (по пятницам с 09.00 час. до 16.45 час.).</w:t>
      </w:r>
    </w:p>
    <w:p w14:paraId="0A1B0082" w14:textId="77777777" w:rsidR="001A712C" w:rsidRPr="001A712C" w:rsidRDefault="001A712C" w:rsidP="001A712C">
      <w:pPr>
        <w:jc w:val="center"/>
        <w:rPr>
          <w:rFonts w:ascii="Times New Roman" w:hAnsi="Times New Roman" w:cs="Times New Roman"/>
          <w:b/>
        </w:rPr>
      </w:pPr>
      <w:r w:rsidRPr="001A712C">
        <w:rPr>
          <w:rFonts w:ascii="Times New Roman" w:hAnsi="Times New Roman" w:cs="Times New Roman"/>
          <w:b/>
        </w:rPr>
        <w:t>4. Порядок поставки Товара</w:t>
      </w:r>
    </w:p>
    <w:p w14:paraId="48EF2663" w14:textId="77777777" w:rsidR="001A712C" w:rsidRPr="001A712C" w:rsidRDefault="001A712C" w:rsidP="001A712C">
      <w:pPr>
        <w:jc w:val="both"/>
        <w:rPr>
          <w:rFonts w:ascii="Times New Roman" w:hAnsi="Times New Roman" w:cs="Times New Roman"/>
        </w:rPr>
      </w:pPr>
    </w:p>
    <w:p w14:paraId="19A06F6C" w14:textId="77777777" w:rsidR="00BB3CD7" w:rsidRDefault="001A712C" w:rsidP="001A712C">
      <w:pPr>
        <w:ind w:firstLine="567"/>
        <w:jc w:val="both"/>
        <w:rPr>
          <w:rFonts w:ascii="Times New Roman" w:hAnsi="Times New Roman" w:cs="Times New Roman"/>
          <w:b/>
          <w:i/>
        </w:rPr>
      </w:pPr>
      <w:r w:rsidRPr="001A712C">
        <w:rPr>
          <w:rFonts w:ascii="Times New Roman" w:hAnsi="Times New Roman" w:cs="Times New Roman"/>
        </w:rPr>
        <w:t xml:space="preserve">4.1. 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Товара, в случае, если Товар поставляется в разобранном виде. </w:t>
      </w:r>
    </w:p>
    <w:p w14:paraId="3ADF3257"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4.2. Поставка Товара осуществляется по предварительному согласованию с Заказчиком даты и времени поставки, с учетом пункта 3.3 настоящего Контракта.</w:t>
      </w:r>
    </w:p>
    <w:p w14:paraId="1F9AFE9C"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182679B2" w14:textId="77777777" w:rsidR="001A712C" w:rsidRPr="001A712C" w:rsidRDefault="001A712C" w:rsidP="001A712C">
      <w:pPr>
        <w:jc w:val="center"/>
        <w:rPr>
          <w:rFonts w:ascii="Times New Roman" w:hAnsi="Times New Roman" w:cs="Times New Roman"/>
          <w:b/>
        </w:rPr>
      </w:pPr>
      <w:r w:rsidRPr="001A712C">
        <w:rPr>
          <w:rFonts w:ascii="Times New Roman" w:hAnsi="Times New Roman" w:cs="Times New Roman"/>
        </w:rPr>
        <w:tab/>
      </w:r>
      <w:r w:rsidRPr="001A712C">
        <w:rPr>
          <w:rFonts w:ascii="Times New Roman" w:hAnsi="Times New Roman" w:cs="Times New Roman"/>
          <w:b/>
        </w:rPr>
        <w:t xml:space="preserve">5. Порядок и срок приемки поставленного Товара, </w:t>
      </w:r>
    </w:p>
    <w:p w14:paraId="17175F08" w14:textId="77777777" w:rsidR="001A712C" w:rsidRPr="001A712C" w:rsidRDefault="001A712C" w:rsidP="001A712C">
      <w:pPr>
        <w:jc w:val="center"/>
        <w:rPr>
          <w:rFonts w:ascii="Times New Roman" w:hAnsi="Times New Roman" w:cs="Times New Roman"/>
          <w:b/>
        </w:rPr>
      </w:pPr>
      <w:r w:rsidRPr="001A712C">
        <w:rPr>
          <w:rFonts w:ascii="Times New Roman" w:hAnsi="Times New Roman" w:cs="Times New Roman"/>
          <w:b/>
        </w:rPr>
        <w:t xml:space="preserve">оформление результатов приемки </w:t>
      </w:r>
    </w:p>
    <w:p w14:paraId="76A586AD" w14:textId="77777777" w:rsidR="001A712C" w:rsidRPr="001A712C" w:rsidRDefault="001A712C" w:rsidP="001A712C">
      <w:pPr>
        <w:ind w:firstLine="567"/>
        <w:jc w:val="both"/>
        <w:rPr>
          <w:rFonts w:ascii="Times New Roman" w:hAnsi="Times New Roman" w:cs="Times New Roman"/>
        </w:rPr>
      </w:pPr>
    </w:p>
    <w:p w14:paraId="472C93B5"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142B6025"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Для приемки Товара Заказчик вправе создать приемочную комиссию.</w:t>
      </w:r>
    </w:p>
    <w:p w14:paraId="5F1439AA"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lastRenderedPageBreak/>
        <w:t xml:space="preserve">Ответственное лицо Заказчика или приемочная комиссия в течение </w:t>
      </w:r>
      <w:r w:rsidR="00BB3CD7">
        <w:rPr>
          <w:rFonts w:ascii="Times New Roman" w:hAnsi="Times New Roman" w:cs="Times New Roman"/>
        </w:rPr>
        <w:t>3</w:t>
      </w:r>
      <w:r w:rsidRPr="001A712C">
        <w:rPr>
          <w:rFonts w:ascii="Times New Roman" w:hAnsi="Times New Roman" w:cs="Times New Roman"/>
        </w:rPr>
        <w:t xml:space="preserve"> рабочих дней со дня поставки Товара, проводит экспертизу на предмет соответствия поставленного Товара условиям Контракта. </w:t>
      </w:r>
    </w:p>
    <w:p w14:paraId="25F520E0"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47FAFD5A"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5.2.  Поставщик по соглашению с Заказчиком вправе направить своего уполномоченного представителя для участия в осуществлении приемки Товара.</w:t>
      </w:r>
    </w:p>
    <w:p w14:paraId="02D64695" w14:textId="77777777" w:rsidR="001A712C" w:rsidRPr="00AA0EF3"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5.3. Порядок </w:t>
      </w:r>
      <w:r w:rsidRPr="00AA0EF3">
        <w:rPr>
          <w:rFonts w:ascii="Times New Roman" w:hAnsi="Times New Roman" w:cs="Times New Roman"/>
        </w:rPr>
        <w:t>осуществления приемки поставленного Товара:</w:t>
      </w:r>
    </w:p>
    <w:p w14:paraId="715E7048" w14:textId="77777777" w:rsidR="001A712C" w:rsidRPr="00AA0EF3" w:rsidRDefault="001A712C" w:rsidP="001A712C">
      <w:pPr>
        <w:ind w:firstLine="567"/>
        <w:jc w:val="both"/>
        <w:rPr>
          <w:rFonts w:ascii="Times New Roman" w:hAnsi="Times New Roman" w:cs="Times New Roman"/>
        </w:rPr>
      </w:pPr>
      <w:r w:rsidRPr="00AA0EF3">
        <w:rPr>
          <w:rFonts w:ascii="Times New Roman" w:hAnsi="Times New Roman" w:cs="Times New Roman"/>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w:t>
      </w:r>
    </w:p>
    <w:p w14:paraId="4F06762A" w14:textId="77777777" w:rsidR="001A712C" w:rsidRPr="001A712C" w:rsidRDefault="001A712C" w:rsidP="001A712C">
      <w:pPr>
        <w:ind w:firstLine="567"/>
        <w:jc w:val="both"/>
        <w:rPr>
          <w:rFonts w:ascii="Times New Roman" w:hAnsi="Times New Roman" w:cs="Times New Roman"/>
        </w:rPr>
      </w:pPr>
      <w:r w:rsidRPr="00AA0EF3">
        <w:rPr>
          <w:rFonts w:ascii="Times New Roman" w:hAnsi="Times New Roman" w:cs="Times New Roman"/>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w:t>
      </w:r>
      <w:r w:rsidRPr="001A712C">
        <w:rPr>
          <w:rFonts w:ascii="Times New Roman" w:hAnsi="Times New Roman" w:cs="Times New Roman"/>
        </w:rPr>
        <w:t>,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45F00B57"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24EFD988"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14:paraId="2078F07A"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5AAE4964"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6B426FB2"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5.3.5. Поставщик своими силами и за свой счет обязан устранить недостатки Товара в установленный Заказчиком срок.</w:t>
      </w:r>
    </w:p>
    <w:p w14:paraId="6EC3EEDB"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6DAF36AD"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75D17312" w14:textId="77777777" w:rsidR="001A712C" w:rsidRPr="001A712C" w:rsidRDefault="001A712C" w:rsidP="001A712C">
      <w:pPr>
        <w:spacing w:line="276" w:lineRule="auto"/>
        <w:ind w:firstLine="567"/>
        <w:jc w:val="both"/>
        <w:rPr>
          <w:rFonts w:ascii="Times New Roman" w:hAnsi="Times New Roman" w:cs="Times New Roman"/>
        </w:rPr>
      </w:pPr>
      <w:r w:rsidRPr="001A712C">
        <w:rPr>
          <w:rFonts w:ascii="Times New Roman" w:hAnsi="Times New Roman" w:cs="Times New Roman"/>
        </w:rPr>
        <w:t xml:space="preserve">5.3.7. После устранения Поставщиком выявленных в ходе приемки Товара недостатков, Заказчик, в течение </w:t>
      </w:r>
      <w:r w:rsidR="00BB3CD7">
        <w:rPr>
          <w:rFonts w:ascii="Times New Roman" w:hAnsi="Times New Roman" w:cs="Times New Roman"/>
        </w:rPr>
        <w:t>3</w:t>
      </w:r>
      <w:r w:rsidRPr="001A712C">
        <w:rPr>
          <w:rFonts w:ascii="Times New Roman" w:hAnsi="Times New Roman" w:cs="Times New Roman"/>
        </w:rPr>
        <w:t xml:space="preserve"> рабочих дней со дня повторной поставки Товара, вновь осуществляет приемку Товара. </w:t>
      </w:r>
    </w:p>
    <w:p w14:paraId="7F386CDA"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32B4D604"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w:t>
      </w:r>
      <w:r w:rsidR="00BB3CD7">
        <w:rPr>
          <w:rFonts w:ascii="Times New Roman" w:hAnsi="Times New Roman" w:cs="Times New Roman"/>
        </w:rPr>
        <w:t>3</w:t>
      </w:r>
      <w:r w:rsidRPr="001A712C">
        <w:rPr>
          <w:rFonts w:ascii="Times New Roman" w:hAnsi="Times New Roman" w:cs="Times New Roman"/>
        </w:rPr>
        <w:t xml:space="preserve">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5E8323CE"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5.3.9. Товар считается поставленным со дня подписания Заказчиком акта приемки Товара. </w:t>
      </w:r>
    </w:p>
    <w:p w14:paraId="68017332"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5.3.10. Риски случайной гибели или случайного повреждения, поставленного по настоящему </w:t>
      </w:r>
      <w:r w:rsidRPr="001A712C">
        <w:rPr>
          <w:rFonts w:ascii="Times New Roman" w:hAnsi="Times New Roman" w:cs="Times New Roman"/>
        </w:rPr>
        <w:lastRenderedPageBreak/>
        <w:t>Контракту Товара, а также бремя его содержания переходят от Поставщика к Заказчику с момента подписания Заказчиком акта приемки Товара.</w:t>
      </w:r>
    </w:p>
    <w:p w14:paraId="1AAD2B72" w14:textId="77777777" w:rsidR="001A712C" w:rsidRPr="001A712C" w:rsidRDefault="001A712C" w:rsidP="001A712C">
      <w:pPr>
        <w:ind w:firstLine="567"/>
        <w:jc w:val="center"/>
        <w:rPr>
          <w:rFonts w:ascii="Times New Roman" w:hAnsi="Times New Roman" w:cs="Times New Roman"/>
          <w:b/>
        </w:rPr>
      </w:pPr>
      <w:r w:rsidRPr="001A712C">
        <w:rPr>
          <w:rFonts w:ascii="Times New Roman" w:hAnsi="Times New Roman" w:cs="Times New Roman"/>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00686592" w14:textId="77777777" w:rsidR="001A712C" w:rsidRPr="001A712C" w:rsidRDefault="001A712C" w:rsidP="001A712C">
      <w:pPr>
        <w:ind w:firstLine="567"/>
        <w:jc w:val="center"/>
        <w:rPr>
          <w:rFonts w:ascii="Times New Roman" w:hAnsi="Times New Roman" w:cs="Times New Roman"/>
          <w:b/>
        </w:rPr>
      </w:pPr>
      <w:r w:rsidRPr="001A712C">
        <w:rPr>
          <w:rFonts w:ascii="Times New Roman" w:hAnsi="Times New Roman" w:cs="Times New Roman"/>
          <w:b/>
        </w:rPr>
        <w:t xml:space="preserve">к расходам на эксплуатацию Товара, к обязательности осуществления </w:t>
      </w:r>
    </w:p>
    <w:p w14:paraId="400D4B82" w14:textId="77777777" w:rsidR="001A712C" w:rsidRPr="001A712C" w:rsidRDefault="001A712C" w:rsidP="001A712C">
      <w:pPr>
        <w:ind w:firstLine="567"/>
        <w:jc w:val="center"/>
        <w:rPr>
          <w:rFonts w:ascii="Times New Roman" w:hAnsi="Times New Roman" w:cs="Times New Roman"/>
          <w:b/>
        </w:rPr>
      </w:pPr>
      <w:r w:rsidRPr="001A712C">
        <w:rPr>
          <w:rFonts w:ascii="Times New Roman" w:hAnsi="Times New Roman" w:cs="Times New Roman"/>
          <w:b/>
        </w:rPr>
        <w:t xml:space="preserve">монтажа и наладки Товара, к обучению лиц, осуществляющих использование </w:t>
      </w:r>
    </w:p>
    <w:p w14:paraId="5916A047" w14:textId="77777777" w:rsidR="001A712C" w:rsidRPr="001A712C" w:rsidRDefault="001A712C" w:rsidP="001A712C">
      <w:pPr>
        <w:ind w:firstLine="567"/>
        <w:jc w:val="center"/>
        <w:rPr>
          <w:rFonts w:ascii="Times New Roman" w:hAnsi="Times New Roman" w:cs="Times New Roman"/>
          <w:b/>
        </w:rPr>
      </w:pPr>
      <w:r w:rsidRPr="001A712C">
        <w:rPr>
          <w:rFonts w:ascii="Times New Roman" w:hAnsi="Times New Roman" w:cs="Times New Roman"/>
          <w:b/>
        </w:rPr>
        <w:t xml:space="preserve">и обслуживание Товара, порядок и сроки предоставления обеспечения </w:t>
      </w:r>
    </w:p>
    <w:p w14:paraId="540FBB27" w14:textId="77777777" w:rsidR="001A712C" w:rsidRPr="001A712C" w:rsidRDefault="001A712C" w:rsidP="001A712C">
      <w:pPr>
        <w:ind w:firstLine="567"/>
        <w:jc w:val="center"/>
        <w:rPr>
          <w:rFonts w:ascii="Times New Roman" w:hAnsi="Times New Roman" w:cs="Times New Roman"/>
          <w:b/>
        </w:rPr>
      </w:pPr>
      <w:r w:rsidRPr="001A712C">
        <w:rPr>
          <w:rFonts w:ascii="Times New Roman" w:hAnsi="Times New Roman" w:cs="Times New Roman"/>
          <w:b/>
        </w:rPr>
        <w:t>гарантийных обязательств</w:t>
      </w:r>
    </w:p>
    <w:p w14:paraId="7A8BAE91" w14:textId="77777777" w:rsidR="001A712C" w:rsidRPr="001A712C" w:rsidRDefault="001A712C" w:rsidP="001A712C">
      <w:pPr>
        <w:ind w:firstLine="567"/>
        <w:jc w:val="center"/>
        <w:rPr>
          <w:rFonts w:ascii="Times New Roman" w:hAnsi="Times New Roman" w:cs="Times New Roman"/>
        </w:rPr>
      </w:pPr>
    </w:p>
    <w:p w14:paraId="5BB4E3FD" w14:textId="77777777" w:rsidR="00BB3CD7" w:rsidRPr="001D279B" w:rsidRDefault="00BB3CD7" w:rsidP="00BB3CD7">
      <w:pPr>
        <w:spacing w:line="276" w:lineRule="auto"/>
        <w:ind w:firstLine="567"/>
        <w:jc w:val="both"/>
        <w:rPr>
          <w:rFonts w:ascii="Times New Roman" w:hAnsi="Times New Roman" w:cs="Times New Roman"/>
          <w:b/>
          <w:i/>
        </w:rPr>
      </w:pPr>
      <w:r w:rsidRPr="001D279B">
        <w:rPr>
          <w:rFonts w:ascii="Times New Roman" w:hAnsi="Times New Roman" w:cs="Times New Roman"/>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w:t>
      </w:r>
      <w:r w:rsidRPr="001D279B">
        <w:rPr>
          <w:rFonts w:ascii="Times New Roman" w:hAnsi="Times New Roman" w:cs="Times New Roman"/>
          <w:b/>
          <w:i/>
        </w:rPr>
        <w:t>.</w:t>
      </w:r>
    </w:p>
    <w:p w14:paraId="459B4FBB" w14:textId="77777777" w:rsidR="00BB3CD7" w:rsidRPr="001D279B" w:rsidRDefault="00BB3CD7" w:rsidP="00BB3CD7">
      <w:pPr>
        <w:ind w:firstLine="567"/>
        <w:jc w:val="both"/>
        <w:rPr>
          <w:rFonts w:ascii="Times New Roman" w:hAnsi="Times New Roman" w:cs="Times New Roman"/>
        </w:rPr>
      </w:pPr>
      <w:r w:rsidRPr="001D279B">
        <w:rPr>
          <w:rFonts w:ascii="Times New Roman" w:hAnsi="Times New Roman" w:cs="Times New Roman"/>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724E8535" w14:textId="77777777" w:rsidR="00BB3CD7" w:rsidRPr="001D279B" w:rsidRDefault="00BB3CD7" w:rsidP="00BB3CD7">
      <w:pPr>
        <w:ind w:firstLine="567"/>
        <w:jc w:val="both"/>
        <w:rPr>
          <w:rFonts w:ascii="Times New Roman" w:hAnsi="Times New Roman" w:cs="Times New Roman"/>
        </w:rPr>
      </w:pPr>
      <w:r w:rsidRPr="001D279B">
        <w:rPr>
          <w:rFonts w:ascii="Times New Roman" w:hAnsi="Times New Roman" w:cs="Times New Roman"/>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49593F02" w14:textId="77777777" w:rsidR="001A712C" w:rsidRPr="001A712C" w:rsidRDefault="001A712C" w:rsidP="001A712C">
      <w:pPr>
        <w:jc w:val="center"/>
        <w:rPr>
          <w:rFonts w:ascii="Times New Roman" w:hAnsi="Times New Roman" w:cs="Times New Roman"/>
          <w:b/>
        </w:rPr>
      </w:pPr>
      <w:r w:rsidRPr="001A712C">
        <w:rPr>
          <w:rFonts w:ascii="Times New Roman" w:hAnsi="Times New Roman" w:cs="Times New Roman"/>
          <w:b/>
        </w:rPr>
        <w:t>7. Права и обязанности Сторон</w:t>
      </w:r>
    </w:p>
    <w:p w14:paraId="7FD31A32" w14:textId="77777777" w:rsidR="001A712C" w:rsidRPr="001A712C" w:rsidRDefault="001A712C" w:rsidP="001A712C">
      <w:pPr>
        <w:ind w:firstLine="567"/>
        <w:jc w:val="center"/>
        <w:rPr>
          <w:rFonts w:ascii="Times New Roman" w:hAnsi="Times New Roman" w:cs="Times New Roman"/>
        </w:rPr>
      </w:pPr>
    </w:p>
    <w:p w14:paraId="60A0F4A3"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7.1. Заказчик обязан:</w:t>
      </w:r>
    </w:p>
    <w:p w14:paraId="19D5F074"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7.1.1. Принять поставленный Товар в порядке и сроки, предусмотренные Контрактом. Указать Поставщику места размещения Товара.</w:t>
      </w:r>
    </w:p>
    <w:p w14:paraId="3F764072"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369338FF"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7.2. Заказчик вправе:</w:t>
      </w:r>
    </w:p>
    <w:p w14:paraId="48FE5179"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7.2.1. Требовать надлежащего исполнения обязательств в соответствии с условиями Контракта.</w:t>
      </w:r>
    </w:p>
    <w:p w14:paraId="5F8869B2"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F4BAA3C"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7.2.3. Запрашивать у Поставщика информацию о ходе и состоянии исполнения обязательств по Контракту.</w:t>
      </w:r>
    </w:p>
    <w:p w14:paraId="64CE67BB"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7.2.4. Осуществлять контроль за порядком и сроками поставки Товара, не вмешиваясь в оперативно-хозяйственную деятельность Поставщика.</w:t>
      </w:r>
    </w:p>
    <w:p w14:paraId="5D6E6A04"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7.2.5. Отказаться от принятия и оплаты Товара, не соответствующего требованиям Контракта.</w:t>
      </w:r>
    </w:p>
    <w:p w14:paraId="6FE609AC"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70DECBD"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7.2.7. Принять решение об одностороннем отказе от исполнения Контракта.</w:t>
      </w:r>
    </w:p>
    <w:p w14:paraId="1C40062C"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7.3. Поставщик обязан:</w:t>
      </w:r>
    </w:p>
    <w:p w14:paraId="5F3994F5"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7.3.1. Поставить Товар, обеспечив его надлежащее качество, в сроки, установленные Контрактом.</w:t>
      </w:r>
    </w:p>
    <w:p w14:paraId="3F146614"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0C9CD666"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77D9C551"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7873B274" w14:textId="77777777" w:rsidR="001A712C" w:rsidRPr="00404DDE" w:rsidRDefault="001A712C" w:rsidP="001A712C">
      <w:pPr>
        <w:ind w:firstLine="567"/>
        <w:jc w:val="both"/>
        <w:rPr>
          <w:rFonts w:ascii="Times New Roman" w:hAnsi="Times New Roman" w:cs="Times New Roman"/>
          <w:color w:val="auto"/>
        </w:rPr>
      </w:pPr>
      <w:r w:rsidRPr="001A712C">
        <w:rPr>
          <w:rFonts w:ascii="Times New Roman" w:hAnsi="Times New Roman" w:cs="Times New Roman"/>
        </w:rPr>
        <w:t xml:space="preserve">7.3.5. Предоставлять по запросу Заказчика в </w:t>
      </w:r>
      <w:r w:rsidRPr="00404DDE">
        <w:rPr>
          <w:rFonts w:ascii="Times New Roman" w:hAnsi="Times New Roman" w:cs="Times New Roman"/>
          <w:color w:val="auto"/>
        </w:rPr>
        <w:t>сроки, указанные в таком запросе, информацию о ходе исполнения обязательств по Контракту.</w:t>
      </w:r>
    </w:p>
    <w:p w14:paraId="0991FA10"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 xml:space="preserve">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w:t>
      </w:r>
      <w:r w:rsidRPr="00404DDE">
        <w:rPr>
          <w:rFonts w:ascii="Times New Roman" w:hAnsi="Times New Roman" w:cs="Times New Roman"/>
          <w:color w:val="auto"/>
        </w:rPr>
        <w:lastRenderedPageBreak/>
        <w:t>использование.</w:t>
      </w:r>
    </w:p>
    <w:p w14:paraId="4032FD45"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7F2B2883"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7.3.8. Незамедлительно уведомлять Заказчика обо всех созданных в процессе исполнения Контракта объектах интеллектуальной собственности.</w:t>
      </w:r>
    </w:p>
    <w:p w14:paraId="35BE31BC"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7.3.9. Понести риск случайной гибели или случайного повреждения Товара до подписания акта приемки Товара Заказчиком.</w:t>
      </w:r>
    </w:p>
    <w:p w14:paraId="5C86D4C8"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7.3.10. Устранить выявленные недостатки поставленного Товара в порядке и сроки, установленные Контрактом.</w:t>
      </w:r>
    </w:p>
    <w:p w14:paraId="3B9DF48B"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35BB43F3"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6C2A97BE"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7.3.13. Нести ответственность перед Заказчиком за действия привлекаемых третьих лиц.</w:t>
      </w:r>
    </w:p>
    <w:p w14:paraId="390C4564"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7.4. Поставщик вправе:</w:t>
      </w:r>
    </w:p>
    <w:p w14:paraId="26CEE06D"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7.4.1. Требовать подписания документов об исполнении им обязательств по Контракту от Заказчика.</w:t>
      </w:r>
    </w:p>
    <w:p w14:paraId="698479EE"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7.4.2. Требовать оплаты по Контракту в случае надлежащего исполнения своих обязательств по Контракту.</w:t>
      </w:r>
    </w:p>
    <w:p w14:paraId="1A46927A" w14:textId="77777777" w:rsidR="001A712C" w:rsidRPr="00404DDE" w:rsidRDefault="001A712C" w:rsidP="001A712C">
      <w:pPr>
        <w:ind w:firstLine="567"/>
        <w:jc w:val="both"/>
        <w:rPr>
          <w:rFonts w:ascii="Times New Roman" w:hAnsi="Times New Roman" w:cs="Times New Roman"/>
          <w:color w:val="auto"/>
        </w:rPr>
      </w:pPr>
      <w:r w:rsidRPr="00404DDE">
        <w:rPr>
          <w:rFonts w:ascii="Times New Roman" w:hAnsi="Times New Roman" w:cs="Times New Roman"/>
          <w:color w:val="auto"/>
        </w:rPr>
        <w:t>7.4.3. Направить уполномоченного представителя для передачи Товара Заказчику с правом подписи акта приемки Товара.</w:t>
      </w:r>
    </w:p>
    <w:p w14:paraId="206E2531" w14:textId="77777777" w:rsidR="004A7B09" w:rsidRPr="00404DDE" w:rsidRDefault="001A712C" w:rsidP="004A7B09">
      <w:pPr>
        <w:ind w:firstLine="567"/>
        <w:jc w:val="both"/>
        <w:rPr>
          <w:rFonts w:ascii="Times New Roman" w:hAnsi="Times New Roman" w:cs="Times New Roman"/>
          <w:color w:val="auto"/>
        </w:rPr>
      </w:pPr>
      <w:r w:rsidRPr="00404DDE">
        <w:rPr>
          <w:rFonts w:ascii="Times New Roman" w:hAnsi="Times New Roman" w:cs="Times New Roman"/>
          <w:color w:val="auto"/>
        </w:rPr>
        <w:t>7.4.4. Привлекать к исполнению Контракта третьих лиц.</w:t>
      </w:r>
      <w:r w:rsidRPr="00404DDE">
        <w:rPr>
          <w:rStyle w:val="af1"/>
          <w:rFonts w:ascii="Times New Roman" w:hAnsi="Times New Roman" w:cs="Times New Roman"/>
          <w:color w:val="auto"/>
        </w:rPr>
        <w:footnoteReference w:id="2"/>
      </w:r>
      <w:r w:rsidRPr="00404DDE">
        <w:rPr>
          <w:rFonts w:ascii="Times New Roman" w:hAnsi="Times New Roman" w:cs="Times New Roman"/>
          <w:color w:val="auto"/>
        </w:rPr>
        <w:t xml:space="preserve"> </w:t>
      </w:r>
    </w:p>
    <w:p w14:paraId="3C959E98" w14:textId="77777777" w:rsidR="004A7B09" w:rsidRPr="00404DDE" w:rsidRDefault="004A7B09" w:rsidP="004A7B09">
      <w:pPr>
        <w:tabs>
          <w:tab w:val="left" w:pos="5670"/>
        </w:tabs>
        <w:ind w:firstLine="567"/>
        <w:jc w:val="both"/>
        <w:rPr>
          <w:rFonts w:ascii="Times New Roman" w:hAnsi="Times New Roman" w:cs="Times New Roman"/>
          <w:color w:val="auto"/>
        </w:rPr>
      </w:pPr>
      <w:r w:rsidRPr="00404DDE">
        <w:rPr>
          <w:rFonts w:ascii="Times New Roman" w:hAnsi="Times New Roman" w:cs="Times New Roman"/>
          <w:color w:val="auto"/>
        </w:rPr>
        <w:t>7.4.5. Соответствовать требованиям, установленным в соответствии с законодательством Российской Федерации согласно п. 1 ч. 1 ст. 31 Закона:</w:t>
      </w:r>
    </w:p>
    <w:p w14:paraId="52F2063C" w14:textId="77777777" w:rsidR="004A7B09" w:rsidRPr="00404DDE" w:rsidRDefault="004A7B09" w:rsidP="004A7B09">
      <w:pPr>
        <w:tabs>
          <w:tab w:val="left" w:pos="5670"/>
        </w:tabs>
        <w:ind w:firstLine="567"/>
        <w:jc w:val="both"/>
        <w:rPr>
          <w:rFonts w:ascii="Times New Roman" w:hAnsi="Times New Roman" w:cs="Times New Roman"/>
          <w:color w:val="auto"/>
        </w:rPr>
      </w:pPr>
      <w:r w:rsidRPr="00404DDE">
        <w:rPr>
          <w:rFonts w:ascii="Times New Roman" w:hAnsi="Times New Roman" w:cs="Times New Roman"/>
          <w:color w:val="auto"/>
        </w:rPr>
        <w:t>- непроведение ликвидации Исполнителя и отсутствие решения арбитражного суда о признании Исполнителя несостоятельным (банкротом) и об открытии конкурсного производства;</w:t>
      </w:r>
    </w:p>
    <w:p w14:paraId="29E5FD8C" w14:textId="77777777" w:rsidR="004A7B09" w:rsidRPr="00404DDE" w:rsidRDefault="004A7B09" w:rsidP="004A7B09">
      <w:pPr>
        <w:tabs>
          <w:tab w:val="left" w:pos="5670"/>
        </w:tabs>
        <w:ind w:firstLine="567"/>
        <w:jc w:val="both"/>
        <w:rPr>
          <w:rFonts w:ascii="Times New Roman" w:hAnsi="Times New Roman" w:cs="Times New Roman"/>
          <w:color w:val="auto"/>
        </w:rPr>
      </w:pPr>
      <w:r w:rsidRPr="00404DDE">
        <w:rPr>
          <w:rFonts w:ascii="Times New Roman" w:hAnsi="Times New Roman" w:cs="Times New Roman"/>
          <w:color w:val="auto"/>
        </w:rPr>
        <w:t xml:space="preserve">- </w:t>
      </w:r>
      <w:proofErr w:type="spellStart"/>
      <w:r w:rsidRPr="00404DDE">
        <w:rPr>
          <w:rFonts w:ascii="Times New Roman" w:hAnsi="Times New Roman" w:cs="Times New Roman"/>
          <w:color w:val="auto"/>
        </w:rPr>
        <w:t>неприостановление</w:t>
      </w:r>
      <w:proofErr w:type="spellEnd"/>
      <w:r w:rsidRPr="00404DDE">
        <w:rPr>
          <w:rFonts w:ascii="Times New Roman" w:hAnsi="Times New Roman" w:cs="Times New Roman"/>
          <w:color w:val="auto"/>
        </w:rPr>
        <w:t xml:space="preserve"> деятельности Исполнителя в порядке, установленном </w:t>
      </w:r>
      <w:hyperlink r:id="rId9" w:history="1">
        <w:r w:rsidRPr="00404DDE">
          <w:rPr>
            <w:rFonts w:ascii="Times New Roman" w:hAnsi="Times New Roman" w:cs="Times New Roman"/>
            <w:color w:val="auto"/>
          </w:rPr>
          <w:t>Кодексом</w:t>
        </w:r>
      </w:hyperlink>
      <w:r w:rsidRPr="00404DDE">
        <w:rPr>
          <w:rFonts w:ascii="Times New Roman" w:hAnsi="Times New Roman" w:cs="Times New Roman"/>
          <w:color w:val="auto"/>
        </w:rPr>
        <w:t xml:space="preserve"> Российской Федерации об административных правонарушениях, на дату подачи заявки на участие в закупке;</w:t>
      </w:r>
    </w:p>
    <w:p w14:paraId="773C9DDA" w14:textId="77777777" w:rsidR="004A7B09" w:rsidRPr="00404DDE" w:rsidRDefault="004A7B09" w:rsidP="004A7B09">
      <w:pPr>
        <w:autoSpaceDE w:val="0"/>
        <w:autoSpaceDN w:val="0"/>
        <w:adjustRightInd w:val="0"/>
        <w:ind w:firstLine="567"/>
        <w:jc w:val="both"/>
        <w:rPr>
          <w:rFonts w:ascii="Times New Roman" w:hAnsi="Times New Roman" w:cs="Times New Roman"/>
          <w:color w:val="auto"/>
        </w:rPr>
      </w:pPr>
      <w:r w:rsidRPr="00404DDE">
        <w:rPr>
          <w:rFonts w:ascii="Times New Roman" w:hAnsi="Times New Roman" w:cs="Times New Roman"/>
          <w:color w:val="auto"/>
        </w:rPr>
        <w:t xml:space="preserve">-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404DDE">
          <w:rPr>
            <w:rFonts w:ascii="Times New Roman" w:hAnsi="Times New Roman" w:cs="Times New Roman"/>
            <w:color w:val="auto"/>
          </w:rPr>
          <w:t>законодательством</w:t>
        </w:r>
      </w:hyperlink>
      <w:r w:rsidRPr="00404DDE">
        <w:rPr>
          <w:rFonts w:ascii="Times New Roman" w:hAnsi="Times New Roman" w:cs="Times New Roman"/>
          <w:color w:val="auto"/>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404DDE">
          <w:rPr>
            <w:rFonts w:ascii="Times New Roman" w:hAnsi="Times New Roman" w:cs="Times New Roman"/>
            <w:color w:val="auto"/>
          </w:rPr>
          <w:t>законодательством</w:t>
        </w:r>
      </w:hyperlink>
      <w:r w:rsidRPr="00404DDE">
        <w:rPr>
          <w:rFonts w:ascii="Times New Roman" w:hAnsi="Times New Roman" w:cs="Times New Roman"/>
          <w:color w:val="auto"/>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14:paraId="6B80A4A9" w14:textId="77777777" w:rsidR="004A7B09" w:rsidRPr="00404DDE" w:rsidRDefault="004A7B09" w:rsidP="004A7B09">
      <w:pPr>
        <w:autoSpaceDE w:val="0"/>
        <w:autoSpaceDN w:val="0"/>
        <w:adjustRightInd w:val="0"/>
        <w:ind w:firstLine="567"/>
        <w:jc w:val="both"/>
        <w:rPr>
          <w:rFonts w:ascii="Times New Roman" w:hAnsi="Times New Roman" w:cs="Times New Roman"/>
          <w:color w:val="auto"/>
        </w:rPr>
      </w:pPr>
      <w:r w:rsidRPr="00404DDE">
        <w:rPr>
          <w:rFonts w:ascii="Times New Roman" w:hAnsi="Times New Roman" w:cs="Times New Roman"/>
          <w:color w:val="auto"/>
        </w:rPr>
        <w:t xml:space="preserve">-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sidRPr="00404DDE">
          <w:rPr>
            <w:rFonts w:ascii="Times New Roman" w:hAnsi="Times New Roman" w:cs="Times New Roman"/>
            <w:color w:val="auto"/>
          </w:rPr>
          <w:t>статьями 289</w:t>
        </w:r>
      </w:hyperlink>
      <w:r w:rsidRPr="00404DDE">
        <w:rPr>
          <w:rFonts w:ascii="Times New Roman" w:hAnsi="Times New Roman" w:cs="Times New Roman"/>
          <w:color w:val="auto"/>
        </w:rPr>
        <w:t xml:space="preserve">, </w:t>
      </w:r>
      <w:hyperlink r:id="rId13" w:history="1">
        <w:r w:rsidRPr="00404DDE">
          <w:rPr>
            <w:rFonts w:ascii="Times New Roman" w:hAnsi="Times New Roman" w:cs="Times New Roman"/>
            <w:color w:val="auto"/>
          </w:rPr>
          <w:t>290</w:t>
        </w:r>
      </w:hyperlink>
      <w:r w:rsidRPr="00404DDE">
        <w:rPr>
          <w:rFonts w:ascii="Times New Roman" w:hAnsi="Times New Roman" w:cs="Times New Roman"/>
          <w:color w:val="auto"/>
        </w:rPr>
        <w:t xml:space="preserve">, </w:t>
      </w:r>
      <w:hyperlink r:id="rId14" w:history="1">
        <w:r w:rsidRPr="00404DDE">
          <w:rPr>
            <w:rFonts w:ascii="Times New Roman" w:hAnsi="Times New Roman" w:cs="Times New Roman"/>
            <w:color w:val="auto"/>
          </w:rPr>
          <w:t>291</w:t>
        </w:r>
      </w:hyperlink>
      <w:r w:rsidRPr="00404DDE">
        <w:rPr>
          <w:rFonts w:ascii="Times New Roman" w:hAnsi="Times New Roman" w:cs="Times New Roman"/>
          <w:color w:val="auto"/>
        </w:rPr>
        <w:t xml:space="preserve">, </w:t>
      </w:r>
      <w:hyperlink r:id="rId15" w:history="1">
        <w:r w:rsidRPr="00404DDE">
          <w:rPr>
            <w:rFonts w:ascii="Times New Roman" w:hAnsi="Times New Roman" w:cs="Times New Roman"/>
            <w:color w:val="auto"/>
          </w:rPr>
          <w:t>291.1</w:t>
        </w:r>
      </w:hyperlink>
      <w:r w:rsidRPr="00404DDE">
        <w:rPr>
          <w:rFonts w:ascii="Times New Roman" w:hAnsi="Times New Roman" w:cs="Times New Roman"/>
          <w:color w:val="auto"/>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w:t>
      </w:r>
      <w:r w:rsidRPr="00404DDE">
        <w:rPr>
          <w:rFonts w:ascii="Times New Roman" w:hAnsi="Times New Roman" w:cs="Times New Roman"/>
          <w:color w:val="auto"/>
        </w:rPr>
        <w:lastRenderedPageBreak/>
        <w:t>административного наказания в виде дисквалификации;</w:t>
      </w:r>
    </w:p>
    <w:p w14:paraId="4139D9F6" w14:textId="77777777" w:rsidR="004A7B09" w:rsidRPr="00404DDE" w:rsidRDefault="004A7B09" w:rsidP="004A7B09">
      <w:pPr>
        <w:autoSpaceDE w:val="0"/>
        <w:autoSpaceDN w:val="0"/>
        <w:adjustRightInd w:val="0"/>
        <w:ind w:firstLine="567"/>
        <w:jc w:val="both"/>
        <w:rPr>
          <w:rFonts w:ascii="Times New Roman" w:hAnsi="Times New Roman" w:cs="Times New Roman"/>
          <w:color w:val="auto"/>
        </w:rPr>
      </w:pPr>
      <w:r w:rsidRPr="00404DDE">
        <w:rPr>
          <w:rFonts w:ascii="Times New Roman" w:hAnsi="Times New Roman" w:cs="Times New Roman"/>
          <w:color w:val="auto"/>
        </w:rPr>
        <w:t xml:space="preserve">- Исполнитель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404DDE">
          <w:rPr>
            <w:rFonts w:ascii="Times New Roman" w:hAnsi="Times New Roman" w:cs="Times New Roman"/>
            <w:color w:val="auto"/>
          </w:rPr>
          <w:t>статьей 19.28</w:t>
        </w:r>
      </w:hyperlink>
      <w:r w:rsidRPr="00404DDE">
        <w:rPr>
          <w:rFonts w:ascii="Times New Roman" w:hAnsi="Times New Roman" w:cs="Times New Roman"/>
          <w:color w:val="auto"/>
        </w:rPr>
        <w:t xml:space="preserve"> Кодекса Российской Федерации об административных правонарушениях;</w:t>
      </w:r>
    </w:p>
    <w:p w14:paraId="636B81DD" w14:textId="77777777" w:rsidR="004A7B09" w:rsidRPr="00404DDE" w:rsidRDefault="004A7B09" w:rsidP="004A7B09">
      <w:pPr>
        <w:tabs>
          <w:tab w:val="left" w:pos="5670"/>
        </w:tabs>
        <w:ind w:firstLine="567"/>
        <w:jc w:val="both"/>
        <w:rPr>
          <w:rFonts w:ascii="Times New Roman" w:hAnsi="Times New Roman" w:cs="Times New Roman"/>
          <w:color w:val="auto"/>
        </w:rPr>
      </w:pPr>
      <w:r w:rsidRPr="00404DDE">
        <w:rPr>
          <w:rFonts w:ascii="Times New Roman" w:hAnsi="Times New Roman" w:cs="Times New Roman"/>
          <w:color w:val="auto"/>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E61F0C6" w14:textId="77777777" w:rsidR="004A7B09" w:rsidRPr="00404DDE" w:rsidRDefault="004A7B09" w:rsidP="004A7B09">
      <w:pPr>
        <w:tabs>
          <w:tab w:val="left" w:pos="5670"/>
        </w:tabs>
        <w:ind w:firstLine="567"/>
        <w:jc w:val="both"/>
        <w:rPr>
          <w:rFonts w:ascii="Times New Roman" w:hAnsi="Times New Roman" w:cs="Times New Roman"/>
          <w:color w:val="auto"/>
        </w:rPr>
      </w:pPr>
      <w:r w:rsidRPr="00404DDE">
        <w:rPr>
          <w:rFonts w:ascii="Times New Roman" w:hAnsi="Times New Roman" w:cs="Times New Roman"/>
          <w:color w:val="auto"/>
        </w:rPr>
        <w:t>- Исполнитель не является офшорной компанией;</w:t>
      </w:r>
    </w:p>
    <w:p w14:paraId="7E5EAE92" w14:textId="77777777" w:rsidR="004A7B09" w:rsidRPr="00404DDE" w:rsidRDefault="004A7B09" w:rsidP="004A7B09">
      <w:pPr>
        <w:tabs>
          <w:tab w:val="left" w:pos="5670"/>
        </w:tabs>
        <w:ind w:firstLine="567"/>
        <w:jc w:val="both"/>
        <w:rPr>
          <w:rFonts w:ascii="Times New Roman" w:hAnsi="Times New Roman" w:cs="Times New Roman"/>
          <w:color w:val="auto"/>
        </w:rPr>
      </w:pPr>
      <w:r w:rsidRPr="00404DDE">
        <w:rPr>
          <w:rFonts w:ascii="Times New Roman" w:hAnsi="Times New Roman" w:cs="Times New Roman"/>
          <w:color w:val="auto"/>
        </w:rPr>
        <w:t xml:space="preserve">- Исполнитель </w:t>
      </w:r>
      <w:r w:rsidRPr="00404DDE">
        <w:rPr>
          <w:rFonts w:ascii="Times New Roman" w:hAnsi="Times New Roman" w:cs="Times New Roman"/>
          <w:bCs/>
          <w:color w:val="auto"/>
        </w:rPr>
        <w:t>отсутствует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от 05.04.2013 г №44-ФЗ.</w:t>
      </w:r>
    </w:p>
    <w:p w14:paraId="115C24A8" w14:textId="77777777" w:rsidR="004A7B09" w:rsidRPr="00404DDE" w:rsidRDefault="004A7B09" w:rsidP="004A7B09">
      <w:pPr>
        <w:ind w:firstLine="567"/>
        <w:jc w:val="both"/>
        <w:rPr>
          <w:rFonts w:ascii="Times New Roman" w:hAnsi="Times New Roman" w:cs="Times New Roman"/>
          <w:color w:val="auto"/>
        </w:rPr>
      </w:pPr>
    </w:p>
    <w:p w14:paraId="16F70033" w14:textId="77777777" w:rsidR="001A712C" w:rsidRPr="00404DDE" w:rsidRDefault="001A712C" w:rsidP="004A7B09">
      <w:pPr>
        <w:ind w:firstLine="567"/>
        <w:jc w:val="center"/>
        <w:rPr>
          <w:rFonts w:ascii="Times New Roman" w:hAnsi="Times New Roman" w:cs="Times New Roman"/>
          <w:b/>
          <w:color w:val="auto"/>
        </w:rPr>
      </w:pPr>
      <w:r w:rsidRPr="00404DDE">
        <w:rPr>
          <w:rFonts w:ascii="Times New Roman" w:hAnsi="Times New Roman" w:cs="Times New Roman"/>
          <w:b/>
          <w:color w:val="auto"/>
        </w:rPr>
        <w:t>8. Ответственность Сторон</w:t>
      </w:r>
    </w:p>
    <w:p w14:paraId="1CCF5CBA" w14:textId="77777777" w:rsidR="001A712C" w:rsidRPr="00404DDE" w:rsidRDefault="001A712C" w:rsidP="001A712C">
      <w:pPr>
        <w:ind w:firstLine="567"/>
        <w:jc w:val="both"/>
        <w:rPr>
          <w:rFonts w:ascii="Times New Roman" w:hAnsi="Times New Roman" w:cs="Times New Roman"/>
          <w:color w:val="auto"/>
        </w:rPr>
      </w:pPr>
    </w:p>
    <w:p w14:paraId="5A2507E3" w14:textId="77777777" w:rsidR="001A712C" w:rsidRPr="001A712C" w:rsidRDefault="001A712C" w:rsidP="001A712C">
      <w:pPr>
        <w:ind w:firstLine="567"/>
        <w:jc w:val="both"/>
        <w:rPr>
          <w:rFonts w:ascii="Times New Roman" w:hAnsi="Times New Roman" w:cs="Times New Roman"/>
        </w:rPr>
      </w:pPr>
      <w:r w:rsidRPr="00404DDE">
        <w:rPr>
          <w:rFonts w:ascii="Times New Roman" w:hAnsi="Times New Roman" w:cs="Times New Roman"/>
          <w:color w:val="auto"/>
        </w:rPr>
        <w:t>8.1. В случае просрочки</w:t>
      </w:r>
      <w:r w:rsidRPr="001A712C">
        <w:rPr>
          <w:rFonts w:ascii="Times New Roman" w:hAnsi="Times New Roman" w:cs="Times New Roman"/>
        </w:rPr>
        <w:t xml:space="preserve">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59AC71C5"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957865"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C388EC3"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30C9A10A"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233BA13"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t>1000 рублей, если цена контракта не превышает 3 млн. рублей (включительно);</w:t>
      </w:r>
    </w:p>
    <w:p w14:paraId="557642A4"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t>5000 рублей, если цена контракта составляет от 3 млн. рублей до 50 млн. рублей (включительно).</w:t>
      </w:r>
    </w:p>
    <w:p w14:paraId="34E78251"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07F371E"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lastRenderedPageBreak/>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B723DA3"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08B3517D"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6249CF85"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44AB1A7A"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t>10 процентов цены контракта (этапа) в случае, если цена контракта (этапа) не превышает   3 млн. рублей;</w:t>
      </w:r>
    </w:p>
    <w:p w14:paraId="73238924"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t>5 процентов цены контракта (этапа) в случае, если цена контракта (этапа) составляет от        3 млн. рублей до 50 млн. рублей (включительно).</w:t>
      </w:r>
    </w:p>
    <w:p w14:paraId="35512D94" w14:textId="77777777" w:rsidR="001A712C" w:rsidRPr="001A712C" w:rsidRDefault="001A712C" w:rsidP="001A712C">
      <w:pPr>
        <w:shd w:val="clear" w:color="auto" w:fill="FFFFFF"/>
        <w:ind w:firstLine="567"/>
        <w:jc w:val="both"/>
        <w:rPr>
          <w:rFonts w:ascii="Times New Roman" w:hAnsi="Times New Roman" w:cs="Times New Roman"/>
        </w:rPr>
      </w:pPr>
      <w:r w:rsidRPr="001A712C">
        <w:rPr>
          <w:rFonts w:ascii="Times New Roman" w:hAnsi="Times New Roman" w:cs="Times New Roman"/>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Pr="001A712C">
        <w:rPr>
          <w:rStyle w:val="apple-converted-space"/>
          <w:rFonts w:ascii="Times New Roman" w:hAnsi="Times New Roman" w:cs="Times New Roman"/>
        </w:rPr>
        <w:t> </w:t>
      </w:r>
      <w:r w:rsidRPr="001A712C">
        <w:rPr>
          <w:rFonts w:ascii="Times New Roman" w:hAnsi="Times New Roman" w:cs="Times New Roman"/>
        </w:rPr>
        <w:t>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064E5837" w14:textId="77777777" w:rsidR="001A712C" w:rsidRPr="001A712C" w:rsidRDefault="001A712C" w:rsidP="001A712C">
      <w:pPr>
        <w:shd w:val="clear" w:color="auto" w:fill="FFFFFF"/>
        <w:ind w:firstLine="567"/>
        <w:jc w:val="both"/>
        <w:rPr>
          <w:rFonts w:ascii="Times New Roman" w:hAnsi="Times New Roman" w:cs="Times New Roman"/>
        </w:rPr>
      </w:pPr>
      <w:r w:rsidRPr="001A712C">
        <w:rPr>
          <w:rFonts w:ascii="Times New Roman" w:hAnsi="Times New Roman" w:cs="Times New Roman"/>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069AFA78" w14:textId="77777777" w:rsidR="001A712C" w:rsidRPr="001A712C" w:rsidRDefault="001A712C" w:rsidP="001A712C">
      <w:pPr>
        <w:shd w:val="clear" w:color="auto" w:fill="FFFFFF"/>
        <w:ind w:firstLine="567"/>
        <w:jc w:val="both"/>
        <w:rPr>
          <w:rFonts w:ascii="Times New Roman" w:hAnsi="Times New Roman" w:cs="Times New Roman"/>
        </w:rPr>
      </w:pPr>
      <w:r w:rsidRPr="001A712C">
        <w:rPr>
          <w:rFonts w:ascii="Times New Roman" w:hAnsi="Times New Roman" w:cs="Times New Roman"/>
        </w:rPr>
        <w:t>а) в случае, если цена контракта не превышает начальную (максимальную) цену контракта:</w:t>
      </w:r>
    </w:p>
    <w:p w14:paraId="028781D3" w14:textId="77777777" w:rsidR="001A712C" w:rsidRPr="001A712C" w:rsidRDefault="001A712C" w:rsidP="001A712C">
      <w:pPr>
        <w:shd w:val="clear" w:color="auto" w:fill="FFFFFF"/>
        <w:ind w:firstLine="567"/>
        <w:jc w:val="both"/>
        <w:rPr>
          <w:rFonts w:ascii="Times New Roman" w:hAnsi="Times New Roman" w:cs="Times New Roman"/>
        </w:rPr>
      </w:pPr>
      <w:r w:rsidRPr="001A712C">
        <w:rPr>
          <w:rFonts w:ascii="Times New Roman" w:hAnsi="Times New Roman" w:cs="Times New Roman"/>
        </w:rPr>
        <w:t>10 процентов начальной (максимальной) цены контракта, если цена контракта не превышает 3 млн. рублей;</w:t>
      </w:r>
    </w:p>
    <w:p w14:paraId="238C1FEB" w14:textId="77777777" w:rsidR="001A712C" w:rsidRPr="001A712C" w:rsidRDefault="001A712C" w:rsidP="001A712C">
      <w:pPr>
        <w:shd w:val="clear" w:color="auto" w:fill="FFFFFF"/>
        <w:ind w:firstLine="567"/>
        <w:jc w:val="both"/>
        <w:rPr>
          <w:rFonts w:ascii="Times New Roman" w:hAnsi="Times New Roman" w:cs="Times New Roman"/>
        </w:rPr>
      </w:pPr>
      <w:r w:rsidRPr="001A712C">
        <w:rPr>
          <w:rFonts w:ascii="Times New Roman"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14:paraId="51B150EA" w14:textId="77777777" w:rsidR="001A712C" w:rsidRPr="001A712C" w:rsidRDefault="001A712C" w:rsidP="001A712C">
      <w:pPr>
        <w:shd w:val="clear" w:color="auto" w:fill="FFFFFF"/>
        <w:ind w:firstLine="567"/>
        <w:jc w:val="both"/>
        <w:rPr>
          <w:rFonts w:ascii="Times New Roman" w:hAnsi="Times New Roman" w:cs="Times New Roman"/>
        </w:rPr>
      </w:pPr>
      <w:r w:rsidRPr="001A712C">
        <w:rPr>
          <w:rFonts w:ascii="Times New Roman" w:hAnsi="Times New Roman" w:cs="Times New Roman"/>
        </w:rPr>
        <w:t>б) в случае, если цена контракта превышает начальную (максимальную) цену контракта:</w:t>
      </w:r>
    </w:p>
    <w:p w14:paraId="1A7A09FC" w14:textId="77777777" w:rsidR="001A712C" w:rsidRPr="001A712C" w:rsidRDefault="001A712C" w:rsidP="001A712C">
      <w:pPr>
        <w:shd w:val="clear" w:color="auto" w:fill="FFFFFF"/>
        <w:ind w:firstLine="567"/>
        <w:jc w:val="both"/>
        <w:rPr>
          <w:rFonts w:ascii="Times New Roman" w:hAnsi="Times New Roman" w:cs="Times New Roman"/>
        </w:rPr>
      </w:pPr>
      <w:r w:rsidRPr="001A712C">
        <w:rPr>
          <w:rFonts w:ascii="Times New Roman" w:hAnsi="Times New Roman" w:cs="Times New Roman"/>
        </w:rPr>
        <w:t>10 процентов цены контракта, если цена контракта не превышает 3 млн. рублей;</w:t>
      </w:r>
    </w:p>
    <w:p w14:paraId="56DDCE61" w14:textId="77777777" w:rsidR="001A712C" w:rsidRPr="001A712C" w:rsidRDefault="001A712C" w:rsidP="001A712C">
      <w:pPr>
        <w:shd w:val="clear" w:color="auto" w:fill="FFFFFF"/>
        <w:ind w:firstLine="567"/>
        <w:jc w:val="both"/>
        <w:rPr>
          <w:rFonts w:ascii="Times New Roman" w:hAnsi="Times New Roman" w:cs="Times New Roman"/>
        </w:rPr>
      </w:pPr>
      <w:r w:rsidRPr="001A712C">
        <w:rPr>
          <w:rFonts w:ascii="Times New Roman" w:hAnsi="Times New Roman" w:cs="Times New Roman"/>
        </w:rPr>
        <w:t xml:space="preserve">5 процентов цены контракта, если цена контракта составляет от 3 млн. рублей до 50 млн. рублей (включительно).  </w:t>
      </w:r>
    </w:p>
    <w:p w14:paraId="1643442B"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D9AF2CC"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lastRenderedPageBreak/>
        <w:t>1000 рублей, если цена контракта не превышает 3 млн. рублей;</w:t>
      </w:r>
    </w:p>
    <w:p w14:paraId="2C615966"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t>5000 рублей, если цена контракта составляет от 3 млн. рублей до 50 млн. рублей (включительно).</w:t>
      </w:r>
    </w:p>
    <w:p w14:paraId="2DAF5700"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A976A3" w14:textId="77777777" w:rsidR="001A712C" w:rsidRPr="001A712C" w:rsidRDefault="001A712C" w:rsidP="001A712C">
      <w:pPr>
        <w:pStyle w:val="formattext"/>
        <w:shd w:val="clear" w:color="auto" w:fill="FFFFFF"/>
        <w:spacing w:before="0" w:beforeAutospacing="0" w:after="0" w:afterAutospacing="0"/>
        <w:ind w:firstLine="567"/>
        <w:jc w:val="both"/>
        <w:rPr>
          <w:color w:val="000000"/>
        </w:rPr>
      </w:pPr>
      <w:r w:rsidRPr="001A712C">
        <w:rPr>
          <w:color w:val="000000"/>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2392AAD" w14:textId="77777777" w:rsidR="001A712C" w:rsidRPr="001A712C" w:rsidRDefault="001A712C" w:rsidP="001A712C">
      <w:pPr>
        <w:pStyle w:val="formattext"/>
        <w:shd w:val="clear" w:color="auto" w:fill="FFFFFF"/>
        <w:spacing w:before="0" w:beforeAutospacing="0" w:after="0" w:afterAutospacing="0"/>
        <w:ind w:firstLine="567"/>
        <w:jc w:val="both"/>
      </w:pPr>
      <w:r w:rsidRPr="001A712C">
        <w:rPr>
          <w:color w:val="000000"/>
        </w:rPr>
        <w:t xml:space="preserve">8.5. </w:t>
      </w:r>
      <w:r w:rsidRPr="001A712C">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626F20F"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8.6. Уплата неустойки (штрафа, пени) не освобождает Стороны от выполнения принятых обязательств.</w:t>
      </w:r>
    </w:p>
    <w:p w14:paraId="0F2100AB"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8.7. Указанная в настоящем разделе неустойка (штрафы, пени) взимается за каждое нарушение в отдельности.</w:t>
      </w:r>
    </w:p>
    <w:p w14:paraId="00236416"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8C349CD"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26F324F4" w14:textId="77777777" w:rsidR="001A712C" w:rsidRPr="001A712C" w:rsidRDefault="001A712C" w:rsidP="001A712C">
      <w:pPr>
        <w:jc w:val="center"/>
        <w:rPr>
          <w:rFonts w:ascii="Times New Roman" w:hAnsi="Times New Roman" w:cs="Times New Roman"/>
          <w:b/>
        </w:rPr>
      </w:pPr>
      <w:r w:rsidRPr="001A712C">
        <w:rPr>
          <w:rFonts w:ascii="Times New Roman" w:hAnsi="Times New Roman" w:cs="Times New Roman"/>
          <w:b/>
        </w:rPr>
        <w:t>9. Срок действия Контракта</w:t>
      </w:r>
    </w:p>
    <w:p w14:paraId="58DD6095" w14:textId="77777777" w:rsidR="001A712C" w:rsidRPr="001A712C" w:rsidRDefault="001A712C" w:rsidP="001A712C">
      <w:pPr>
        <w:jc w:val="both"/>
        <w:rPr>
          <w:rFonts w:ascii="Times New Roman" w:hAnsi="Times New Roman" w:cs="Times New Roman"/>
        </w:rPr>
      </w:pPr>
    </w:p>
    <w:p w14:paraId="3FCF19F5" w14:textId="6BC7B62B" w:rsidR="00546DA2"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9.1. </w:t>
      </w:r>
      <w:r w:rsidR="00546DA2" w:rsidRPr="00546DA2">
        <w:rPr>
          <w:rFonts w:ascii="Times New Roman" w:hAnsi="Times New Roman" w:cs="Times New Roman"/>
        </w:rPr>
        <w:t>Настоящий Контракт распространяет свое действие на отношения, возникшие между сторонами с даты заключения Контракта и до выполнения Сторонами принятых по Контракту обязательств, но не позднее «31» декабря 202</w:t>
      </w:r>
      <w:r w:rsidR="00C533F6">
        <w:rPr>
          <w:rFonts w:ascii="Times New Roman" w:hAnsi="Times New Roman" w:cs="Times New Roman"/>
        </w:rPr>
        <w:t>6</w:t>
      </w:r>
      <w:r w:rsidR="00546DA2" w:rsidRPr="00546DA2">
        <w:rPr>
          <w:rFonts w:ascii="Times New Roman" w:hAnsi="Times New Roman" w:cs="Times New Roman"/>
        </w:rPr>
        <w:t xml:space="preserve"> года.</w:t>
      </w:r>
    </w:p>
    <w:p w14:paraId="0723A014"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9.2. Обязательства по настоящему Контракту в части оплаты не могут наступать ранее его регистрации в Реестре государственных контрактов.</w:t>
      </w:r>
    </w:p>
    <w:p w14:paraId="7CC0CB18"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9.3. Истечение срока действия настоящего Контракта не </w:t>
      </w:r>
      <w:r w:rsidRPr="001A712C">
        <w:rPr>
          <w:rFonts w:ascii="Times New Roman" w:hAnsi="Times New Roman" w:cs="Times New Roman"/>
          <w:bCs/>
        </w:rPr>
        <w:t>влечет прекращения неисполненных обязательств Сторон по Контракту, в том числе гарантийных обязательств Поставщика,</w:t>
      </w:r>
      <w:r w:rsidRPr="001A712C">
        <w:rPr>
          <w:rFonts w:ascii="Times New Roman" w:hAnsi="Times New Roman" w:cs="Times New Roman"/>
        </w:rPr>
        <w:t xml:space="preserve"> а также не освобождает от ответственности за нарушение условий Контракта.</w:t>
      </w:r>
    </w:p>
    <w:p w14:paraId="0B3C61E4" w14:textId="77777777" w:rsidR="001A712C" w:rsidRPr="001A712C" w:rsidRDefault="001A712C" w:rsidP="001A712C">
      <w:pPr>
        <w:ind w:firstLine="567"/>
        <w:jc w:val="center"/>
        <w:rPr>
          <w:rFonts w:ascii="Times New Roman" w:hAnsi="Times New Roman" w:cs="Times New Roman"/>
          <w:b/>
        </w:rPr>
      </w:pPr>
    </w:p>
    <w:p w14:paraId="26841935" w14:textId="77777777" w:rsidR="001A712C" w:rsidRPr="001A712C" w:rsidRDefault="001A712C" w:rsidP="001A712C">
      <w:pPr>
        <w:ind w:firstLine="567"/>
        <w:jc w:val="center"/>
        <w:rPr>
          <w:rFonts w:ascii="Times New Roman" w:hAnsi="Times New Roman" w:cs="Times New Roman"/>
          <w:b/>
        </w:rPr>
      </w:pPr>
      <w:r w:rsidRPr="001A712C">
        <w:rPr>
          <w:rFonts w:ascii="Times New Roman" w:hAnsi="Times New Roman" w:cs="Times New Roman"/>
          <w:b/>
        </w:rPr>
        <w:t>10. Порядок изменения и расторжения Контракта</w:t>
      </w:r>
    </w:p>
    <w:p w14:paraId="34C7D4A1" w14:textId="77777777" w:rsidR="001A712C" w:rsidRPr="001A712C" w:rsidRDefault="001A712C" w:rsidP="001A712C">
      <w:pPr>
        <w:ind w:firstLine="567"/>
        <w:jc w:val="center"/>
        <w:rPr>
          <w:rFonts w:ascii="Times New Roman" w:hAnsi="Times New Roman" w:cs="Times New Roman"/>
          <w:b/>
        </w:rPr>
      </w:pPr>
    </w:p>
    <w:p w14:paraId="7134FE2D"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907EE73"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60536D0B"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7B8B32D5"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caps/>
        </w:rPr>
        <w:t>10.</w:t>
      </w:r>
      <w:r w:rsidRPr="001A712C">
        <w:rPr>
          <w:rFonts w:ascii="Times New Roman" w:hAnsi="Times New Roman" w:cs="Times New Roman"/>
        </w:rPr>
        <w:t>4. Решение об одностороннем отказе от исполнения Контракта принимается Заказчиком в следующих случаях:</w:t>
      </w:r>
    </w:p>
    <w:p w14:paraId="262A0E8A"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367C9309"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10.4.2. При неоднократном и/или существенном нарушении сроков поставки Товара. </w:t>
      </w:r>
    </w:p>
    <w:p w14:paraId="64217E02"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w:t>
      </w:r>
      <w:r w:rsidRPr="001A712C">
        <w:rPr>
          <w:rFonts w:ascii="Times New Roman" w:hAnsi="Times New Roman" w:cs="Times New Roman"/>
        </w:rPr>
        <w:lastRenderedPageBreak/>
        <w:t xml:space="preserve">выразившейся в получении информации о не подтверждении выдачи банковской гарантии соответствующим банком. </w:t>
      </w:r>
    </w:p>
    <w:p w14:paraId="73EC0657"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10.4.4. В случае, если Поставщик отказывается устранить недостатки, указанные в акте об отказе в приемке поставленного Товара.</w:t>
      </w:r>
    </w:p>
    <w:p w14:paraId="40BC1BDC"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0B85A243"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0AEA7ED"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10.7. </w:t>
      </w:r>
      <w:bookmarkStart w:id="0" w:name="P12E0"/>
      <w:bookmarkEnd w:id="0"/>
      <w:r w:rsidRPr="001A712C">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676D02CA"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C10FB76"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10.9. </w:t>
      </w:r>
      <w:bookmarkStart w:id="3" w:name="P12F8"/>
      <w:bookmarkStart w:id="4" w:name="P12FA"/>
      <w:bookmarkStart w:id="5" w:name="P12FC"/>
      <w:bookmarkStart w:id="6" w:name="P12FE"/>
      <w:bookmarkEnd w:id="3"/>
      <w:bookmarkEnd w:id="4"/>
      <w:bookmarkEnd w:id="5"/>
      <w:bookmarkEnd w:id="6"/>
      <w:r w:rsidRPr="001A712C">
        <w:rPr>
          <w:rFonts w:ascii="Times New Roman" w:hAnsi="Times New Roman" w:cs="Times New Roman"/>
        </w:rPr>
        <w:t xml:space="preserve">Поставщик вправе принять решение об одностороннем отказе от исполнения Контракта по основаниям, предусмотренным </w:t>
      </w:r>
      <w:hyperlink r:id="rId17" w:history="1">
        <w:r w:rsidRPr="001A712C">
          <w:rPr>
            <w:rStyle w:val="aa"/>
            <w:rFonts w:ascii="Times New Roman" w:hAnsi="Times New Roman"/>
            <w:color w:val="auto"/>
          </w:rPr>
          <w:t>Гражданским кодексом Российской Федерации</w:t>
        </w:r>
      </w:hyperlink>
      <w:r w:rsidRPr="001A712C">
        <w:rPr>
          <w:rFonts w:ascii="Times New Roman" w:hAnsi="Times New Roman" w:cs="Times New Roman"/>
        </w:rPr>
        <w:t xml:space="preserve"> для одностороннего отказа от исполнения отдельных видов обязательств.</w:t>
      </w:r>
      <w:bookmarkStart w:id="7" w:name="P1300"/>
      <w:bookmarkEnd w:id="7"/>
    </w:p>
    <w:p w14:paraId="128BD648"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14:paraId="19A837AA"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56C2E60" w14:textId="77777777" w:rsidR="001A712C" w:rsidRPr="001A712C" w:rsidRDefault="001A712C" w:rsidP="001A712C">
      <w:pPr>
        <w:ind w:firstLine="567"/>
        <w:jc w:val="both"/>
        <w:rPr>
          <w:rFonts w:ascii="Times New Roman" w:hAnsi="Times New Roman" w:cs="Times New Roman"/>
        </w:rPr>
      </w:pPr>
      <w:bookmarkStart w:id="9" w:name="P1304"/>
      <w:bookmarkEnd w:id="9"/>
      <w:r w:rsidRPr="001A712C">
        <w:rPr>
          <w:rFonts w:ascii="Times New Roman" w:hAnsi="Times New Roman" w:cs="Times New Roman"/>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23C0CDE" w14:textId="77777777" w:rsidR="001A712C" w:rsidRPr="001A712C" w:rsidRDefault="001A712C" w:rsidP="001A712C">
      <w:pPr>
        <w:ind w:firstLine="567"/>
        <w:jc w:val="center"/>
        <w:rPr>
          <w:rFonts w:ascii="Times New Roman" w:hAnsi="Times New Roman" w:cs="Times New Roman"/>
          <w:b/>
        </w:rPr>
      </w:pPr>
      <w:r w:rsidRPr="001A712C">
        <w:rPr>
          <w:rFonts w:ascii="Times New Roman" w:hAnsi="Times New Roman" w:cs="Times New Roman"/>
          <w:b/>
        </w:rPr>
        <w:lastRenderedPageBreak/>
        <w:t>11. Обстоятельства непреодолимой силы (форс-мажор)</w:t>
      </w:r>
    </w:p>
    <w:p w14:paraId="54C65B04" w14:textId="77777777" w:rsidR="001A712C" w:rsidRPr="001A712C" w:rsidRDefault="001A712C" w:rsidP="001A712C">
      <w:pPr>
        <w:ind w:firstLine="567"/>
        <w:jc w:val="center"/>
        <w:rPr>
          <w:rFonts w:ascii="Times New Roman" w:hAnsi="Times New Roman" w:cs="Times New Roman"/>
          <w:b/>
        </w:rPr>
      </w:pPr>
    </w:p>
    <w:p w14:paraId="589E9566"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6D65EF1"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9052B2C" w14:textId="77777777" w:rsidR="001A712C" w:rsidRPr="001A712C" w:rsidRDefault="001A712C" w:rsidP="001A712C">
      <w:pPr>
        <w:ind w:firstLine="567"/>
        <w:jc w:val="center"/>
        <w:rPr>
          <w:rFonts w:ascii="Times New Roman" w:hAnsi="Times New Roman" w:cs="Times New Roman"/>
          <w:b/>
        </w:rPr>
      </w:pPr>
      <w:r w:rsidRPr="001A712C">
        <w:rPr>
          <w:rFonts w:ascii="Times New Roman" w:hAnsi="Times New Roman" w:cs="Times New Roman"/>
          <w:b/>
        </w:rPr>
        <w:t>12. Порядок рассмотрения споров</w:t>
      </w:r>
    </w:p>
    <w:p w14:paraId="56563F34" w14:textId="77777777" w:rsidR="001A712C" w:rsidRPr="001A712C" w:rsidRDefault="001A712C" w:rsidP="001A712C">
      <w:pPr>
        <w:ind w:firstLine="567"/>
        <w:jc w:val="center"/>
        <w:rPr>
          <w:rFonts w:ascii="Times New Roman" w:hAnsi="Times New Roman" w:cs="Times New Roman"/>
        </w:rPr>
      </w:pPr>
    </w:p>
    <w:p w14:paraId="45C3906C"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A88539A" w14:textId="77777777" w:rsidR="001A712C" w:rsidRPr="001A712C" w:rsidRDefault="001A712C" w:rsidP="001A712C">
      <w:pPr>
        <w:ind w:firstLine="567"/>
        <w:jc w:val="both"/>
        <w:rPr>
          <w:rFonts w:ascii="Times New Roman" w:hAnsi="Times New Roman" w:cs="Times New Roman"/>
          <w:b/>
        </w:rPr>
      </w:pPr>
      <w:r w:rsidRPr="001A712C">
        <w:rPr>
          <w:rFonts w:ascii="Times New Roman" w:hAnsi="Times New Roman" w:cs="Times New Roman"/>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5AFC2903" w14:textId="77777777" w:rsidR="001A712C" w:rsidRPr="001A712C" w:rsidRDefault="001A712C" w:rsidP="001A712C">
      <w:pPr>
        <w:autoSpaceDE w:val="0"/>
        <w:autoSpaceDN w:val="0"/>
        <w:adjustRightInd w:val="0"/>
        <w:ind w:firstLine="539"/>
        <w:jc w:val="center"/>
        <w:rPr>
          <w:rFonts w:ascii="Times New Roman" w:hAnsi="Times New Roman" w:cs="Times New Roman"/>
          <w:b/>
        </w:rPr>
      </w:pPr>
      <w:r w:rsidRPr="001A712C">
        <w:rPr>
          <w:rFonts w:ascii="Times New Roman" w:hAnsi="Times New Roman" w:cs="Times New Roman"/>
          <w:b/>
          <w:caps/>
        </w:rPr>
        <w:t>13. А</w:t>
      </w:r>
      <w:r w:rsidRPr="001A712C">
        <w:rPr>
          <w:rFonts w:ascii="Times New Roman" w:hAnsi="Times New Roman" w:cs="Times New Roman"/>
          <w:b/>
        </w:rPr>
        <w:t>нтикоррупционная оговорка</w:t>
      </w:r>
    </w:p>
    <w:p w14:paraId="16BE51DA" w14:textId="77777777" w:rsidR="001A712C" w:rsidRPr="001A712C" w:rsidRDefault="001A712C" w:rsidP="001A712C">
      <w:pPr>
        <w:autoSpaceDE w:val="0"/>
        <w:autoSpaceDN w:val="0"/>
        <w:adjustRightInd w:val="0"/>
        <w:ind w:firstLine="539"/>
        <w:jc w:val="center"/>
        <w:rPr>
          <w:rFonts w:ascii="Times New Roman" w:hAnsi="Times New Roman" w:cs="Times New Roman"/>
          <w:b/>
        </w:rPr>
      </w:pPr>
    </w:p>
    <w:p w14:paraId="1E56D20B" w14:textId="77777777" w:rsidR="001A712C" w:rsidRPr="001A712C" w:rsidRDefault="001A712C" w:rsidP="001A712C">
      <w:pPr>
        <w:autoSpaceDE w:val="0"/>
        <w:autoSpaceDN w:val="0"/>
        <w:adjustRightInd w:val="0"/>
        <w:ind w:firstLine="567"/>
        <w:jc w:val="both"/>
        <w:rPr>
          <w:rFonts w:ascii="Times New Roman" w:hAnsi="Times New Roman" w:cs="Times New Roman"/>
        </w:rPr>
      </w:pPr>
      <w:r w:rsidRPr="001A712C">
        <w:rPr>
          <w:rFonts w:ascii="Times New Roman" w:hAnsi="Times New Roman" w:cs="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3C4AC2B" w14:textId="77777777" w:rsidR="001A712C" w:rsidRPr="001A712C" w:rsidRDefault="001A712C" w:rsidP="001A712C">
      <w:pPr>
        <w:autoSpaceDE w:val="0"/>
        <w:autoSpaceDN w:val="0"/>
        <w:adjustRightInd w:val="0"/>
        <w:ind w:firstLine="567"/>
        <w:jc w:val="both"/>
        <w:rPr>
          <w:rFonts w:ascii="Times New Roman" w:hAnsi="Times New Roman" w:cs="Times New Roman"/>
        </w:rPr>
      </w:pPr>
      <w:r w:rsidRPr="001A712C">
        <w:rPr>
          <w:rFonts w:ascii="Times New Roman" w:hAnsi="Times New Roman" w:cs="Times New Roman"/>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0D9BA1" w14:textId="77777777" w:rsidR="001A712C" w:rsidRPr="001A712C" w:rsidRDefault="001A712C" w:rsidP="001A712C">
      <w:pPr>
        <w:autoSpaceDE w:val="0"/>
        <w:autoSpaceDN w:val="0"/>
        <w:adjustRightInd w:val="0"/>
        <w:ind w:firstLine="567"/>
        <w:jc w:val="both"/>
        <w:rPr>
          <w:rFonts w:ascii="Times New Roman" w:hAnsi="Times New Roman" w:cs="Times New Roman"/>
        </w:rPr>
      </w:pPr>
      <w:r w:rsidRPr="001A712C">
        <w:rPr>
          <w:rFonts w:ascii="Times New Roman" w:hAnsi="Times New Roman" w:cs="Times New Roman"/>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183732" w14:textId="77777777" w:rsidR="001A712C" w:rsidRPr="001A712C" w:rsidRDefault="001A712C" w:rsidP="001A712C">
      <w:pPr>
        <w:autoSpaceDE w:val="0"/>
        <w:autoSpaceDN w:val="0"/>
        <w:adjustRightInd w:val="0"/>
        <w:ind w:firstLine="567"/>
        <w:jc w:val="both"/>
        <w:rPr>
          <w:rFonts w:ascii="Times New Roman" w:hAnsi="Times New Roman" w:cs="Times New Roman"/>
        </w:rPr>
      </w:pPr>
      <w:r w:rsidRPr="001A712C">
        <w:rPr>
          <w:rFonts w:ascii="Times New Roman" w:hAnsi="Times New Roman" w:cs="Times New Roman"/>
        </w:rPr>
        <w:t>13.1.3. Не совершать иных действий, нарушающих антикоррупционное законодательство Российской Федерации.</w:t>
      </w:r>
    </w:p>
    <w:p w14:paraId="700A4C7B" w14:textId="77777777" w:rsidR="001A712C" w:rsidRPr="001A712C" w:rsidRDefault="001A712C" w:rsidP="001A712C">
      <w:pPr>
        <w:ind w:firstLine="567"/>
        <w:jc w:val="center"/>
        <w:rPr>
          <w:rFonts w:ascii="Times New Roman" w:hAnsi="Times New Roman" w:cs="Times New Roman"/>
          <w:b/>
        </w:rPr>
      </w:pPr>
      <w:r w:rsidRPr="001A712C">
        <w:rPr>
          <w:rFonts w:ascii="Times New Roman" w:hAnsi="Times New Roman" w:cs="Times New Roman"/>
          <w:b/>
        </w:rPr>
        <w:t>14. Прочие условия</w:t>
      </w:r>
    </w:p>
    <w:p w14:paraId="56250A49" w14:textId="77777777" w:rsidR="001A712C" w:rsidRPr="001A712C" w:rsidRDefault="001A712C" w:rsidP="001A712C">
      <w:pPr>
        <w:ind w:firstLine="567"/>
        <w:jc w:val="both"/>
        <w:rPr>
          <w:rFonts w:ascii="Times New Roman" w:hAnsi="Times New Roman" w:cs="Times New Roman"/>
        </w:rPr>
      </w:pPr>
    </w:p>
    <w:p w14:paraId="6608793F" w14:textId="77777777" w:rsidR="001A712C" w:rsidRPr="001A712C" w:rsidRDefault="001A712C" w:rsidP="001A712C">
      <w:pPr>
        <w:ind w:firstLine="567"/>
        <w:jc w:val="both"/>
        <w:rPr>
          <w:rFonts w:ascii="Times New Roman" w:eastAsia="MS Mincho" w:hAnsi="Times New Roman" w:cs="Times New Roman"/>
        </w:rPr>
      </w:pPr>
      <w:r w:rsidRPr="001A712C">
        <w:rPr>
          <w:rFonts w:ascii="Times New Roman" w:hAnsi="Times New Roman" w:cs="Times New Roman"/>
        </w:rPr>
        <w:t xml:space="preserve">14.1. </w:t>
      </w:r>
      <w:r w:rsidRPr="001A712C">
        <w:rPr>
          <w:rFonts w:ascii="Times New Roman" w:eastAsia="MS Mincho" w:hAnsi="Times New Roman" w:cs="Times New Roman"/>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6E2040D9"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664B24D"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14.3. По вопросам, не предусмотренным настоящим Контрактом, Стороны руководствуются действующим законодательством Российской Федерации.</w:t>
      </w:r>
    </w:p>
    <w:p w14:paraId="40191C59" w14:textId="77777777" w:rsidR="001A712C" w:rsidRPr="001A712C" w:rsidRDefault="001A712C" w:rsidP="001A712C">
      <w:pPr>
        <w:ind w:firstLine="567"/>
        <w:jc w:val="both"/>
        <w:rPr>
          <w:rFonts w:ascii="Times New Roman" w:hAnsi="Times New Roman" w:cs="Times New Roman"/>
        </w:rPr>
      </w:pPr>
      <w:r w:rsidRPr="001A712C">
        <w:rPr>
          <w:rFonts w:ascii="Times New Roman" w:hAnsi="Times New Roman" w:cs="Times New Roman"/>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1E615D26" w14:textId="77777777" w:rsidR="001A712C" w:rsidRPr="001A712C" w:rsidRDefault="001A712C" w:rsidP="001A712C">
      <w:pPr>
        <w:ind w:firstLine="567"/>
        <w:jc w:val="center"/>
        <w:rPr>
          <w:rFonts w:ascii="Times New Roman" w:hAnsi="Times New Roman" w:cs="Times New Roman"/>
          <w:b/>
        </w:rPr>
      </w:pPr>
      <w:r w:rsidRPr="001A712C">
        <w:rPr>
          <w:rFonts w:ascii="Times New Roman" w:hAnsi="Times New Roman" w:cs="Times New Roman"/>
          <w:b/>
        </w:rPr>
        <w:t>15. Приложения к Контракту</w:t>
      </w:r>
    </w:p>
    <w:p w14:paraId="183F33FA" w14:textId="77777777" w:rsidR="001A712C" w:rsidRPr="001A712C" w:rsidRDefault="001A712C" w:rsidP="001A712C">
      <w:pPr>
        <w:ind w:firstLine="567"/>
        <w:jc w:val="both"/>
        <w:rPr>
          <w:rFonts w:ascii="Times New Roman" w:hAnsi="Times New Roman" w:cs="Times New Roman"/>
        </w:rPr>
      </w:pPr>
    </w:p>
    <w:p w14:paraId="4BB9C800" w14:textId="77777777" w:rsidR="001A712C" w:rsidRDefault="001A712C" w:rsidP="001A712C">
      <w:pPr>
        <w:ind w:firstLine="567"/>
        <w:jc w:val="both"/>
        <w:rPr>
          <w:rFonts w:ascii="Times New Roman" w:hAnsi="Times New Roman" w:cs="Times New Roman"/>
        </w:rPr>
      </w:pPr>
      <w:r w:rsidRPr="001A712C">
        <w:rPr>
          <w:rFonts w:ascii="Times New Roman" w:hAnsi="Times New Roman" w:cs="Times New Roman"/>
        </w:rPr>
        <w:lastRenderedPageBreak/>
        <w:t>15.1. Приложение № 1 Перечень и стоимость поставляемого Товара.</w:t>
      </w:r>
    </w:p>
    <w:p w14:paraId="313A7B19" w14:textId="77777777" w:rsidR="00B51A6C" w:rsidRDefault="00B51A6C" w:rsidP="001A712C">
      <w:pPr>
        <w:ind w:firstLine="567"/>
        <w:jc w:val="both"/>
        <w:rPr>
          <w:rFonts w:ascii="Times New Roman" w:hAnsi="Times New Roman" w:cs="Times New Roman"/>
        </w:rPr>
      </w:pPr>
    </w:p>
    <w:p w14:paraId="2B91326B" w14:textId="77777777" w:rsidR="001A712C" w:rsidRPr="001A712C" w:rsidRDefault="001A712C" w:rsidP="001A712C">
      <w:pPr>
        <w:jc w:val="center"/>
        <w:rPr>
          <w:rFonts w:ascii="Times New Roman" w:hAnsi="Times New Roman" w:cs="Times New Roman"/>
          <w:b/>
        </w:rPr>
      </w:pPr>
    </w:p>
    <w:p w14:paraId="7C47FF85" w14:textId="77777777" w:rsidR="001A712C" w:rsidRPr="001A712C" w:rsidRDefault="001A712C" w:rsidP="001A712C">
      <w:pPr>
        <w:jc w:val="center"/>
        <w:rPr>
          <w:rFonts w:ascii="Times New Roman" w:hAnsi="Times New Roman" w:cs="Times New Roman"/>
          <w:b/>
        </w:rPr>
      </w:pPr>
      <w:r w:rsidRPr="001A712C">
        <w:rPr>
          <w:rFonts w:ascii="Times New Roman" w:hAnsi="Times New Roman" w:cs="Times New Roman"/>
          <w:b/>
        </w:rPr>
        <w:t>16. Адреса, реквизиты и подписи Сторон</w:t>
      </w:r>
    </w:p>
    <w:p w14:paraId="71228A8C" w14:textId="77777777" w:rsidR="006C2F9C" w:rsidRPr="001D279B" w:rsidRDefault="006C2F9C" w:rsidP="00A6082A">
      <w:pPr>
        <w:autoSpaceDE w:val="0"/>
        <w:autoSpaceDN w:val="0"/>
        <w:adjustRightInd w:val="0"/>
        <w:ind w:firstLine="567"/>
        <w:jc w:val="both"/>
        <w:rPr>
          <w:rFonts w:ascii="Times New Roman" w:hAnsi="Times New Roman" w:cs="Times New Roman"/>
        </w:rPr>
      </w:pPr>
    </w:p>
    <w:tbl>
      <w:tblPr>
        <w:tblW w:w="0" w:type="auto"/>
        <w:tblLook w:val="04A0" w:firstRow="1" w:lastRow="0" w:firstColumn="1" w:lastColumn="0" w:noHBand="0" w:noVBand="1"/>
      </w:tblPr>
      <w:tblGrid>
        <w:gridCol w:w="4797"/>
        <w:gridCol w:w="4797"/>
      </w:tblGrid>
      <w:tr w:rsidR="008B233F" w:rsidRPr="001D279B" w14:paraId="52338B00" w14:textId="77777777" w:rsidTr="001A4BD4">
        <w:tc>
          <w:tcPr>
            <w:tcW w:w="4797" w:type="dxa"/>
          </w:tcPr>
          <w:p w14:paraId="552A192A" w14:textId="77777777" w:rsidR="0055168A" w:rsidRPr="001D279B" w:rsidRDefault="0055168A" w:rsidP="0055168A">
            <w:pPr>
              <w:pStyle w:val="afd"/>
              <w:contextualSpacing/>
              <w:rPr>
                <w:caps/>
              </w:rPr>
            </w:pPr>
            <w:r w:rsidRPr="001D279B">
              <w:rPr>
                <w:caps/>
              </w:rPr>
              <w:t>Заказчик:</w:t>
            </w:r>
          </w:p>
          <w:p w14:paraId="4B144749" w14:textId="77777777" w:rsidR="0055168A" w:rsidRPr="001D279B" w:rsidRDefault="0055168A" w:rsidP="008B7688">
            <w:pPr>
              <w:shd w:val="clear" w:color="auto" w:fill="FFFFFF" w:themeFill="background1"/>
              <w:contextualSpacing/>
              <w:rPr>
                <w:rFonts w:ascii="Times New Roman" w:hAnsi="Times New Roman" w:cs="Times New Roman"/>
                <w:b/>
                <w:color w:val="auto"/>
              </w:rPr>
            </w:pPr>
          </w:p>
          <w:p w14:paraId="63FF8BFE" w14:textId="77777777" w:rsidR="008B233F" w:rsidRPr="00A05405" w:rsidRDefault="008B233F" w:rsidP="008B7688">
            <w:pPr>
              <w:shd w:val="clear" w:color="auto" w:fill="FFFFFF" w:themeFill="background1"/>
              <w:contextualSpacing/>
              <w:rPr>
                <w:rFonts w:ascii="Times New Roman" w:hAnsi="Times New Roman" w:cs="Times New Roman"/>
                <w:b/>
                <w:color w:val="auto"/>
              </w:rPr>
            </w:pPr>
            <w:r w:rsidRPr="001D279B">
              <w:rPr>
                <w:rFonts w:ascii="Times New Roman" w:hAnsi="Times New Roman" w:cs="Times New Roman"/>
                <w:b/>
                <w:color w:val="auto"/>
              </w:rPr>
              <w:t xml:space="preserve">Государственное бюджетное </w:t>
            </w:r>
            <w:r w:rsidRPr="00A05405">
              <w:rPr>
                <w:rFonts w:ascii="Times New Roman" w:hAnsi="Times New Roman" w:cs="Times New Roman"/>
                <w:b/>
                <w:color w:val="auto"/>
              </w:rPr>
              <w:t>общеобразовательное учреждение школа № 439 Петродворцового района Санкт-Петербурга</w:t>
            </w:r>
          </w:p>
          <w:p w14:paraId="5DAA6C42" w14:textId="77777777" w:rsidR="008B233F" w:rsidRPr="00A05405" w:rsidRDefault="008B233F" w:rsidP="008B7688">
            <w:pPr>
              <w:shd w:val="clear" w:color="auto" w:fill="FFFFFF" w:themeFill="background1"/>
              <w:contextualSpacing/>
              <w:rPr>
                <w:rFonts w:ascii="Times New Roman" w:hAnsi="Times New Roman" w:cs="Times New Roman"/>
                <w:color w:val="auto"/>
              </w:rPr>
            </w:pPr>
            <w:r w:rsidRPr="00A05405">
              <w:rPr>
                <w:rFonts w:ascii="Times New Roman" w:hAnsi="Times New Roman" w:cs="Times New Roman"/>
                <w:color w:val="auto"/>
              </w:rPr>
              <w:t>Адрес: 198516, Санкт-Петербург, город Петергоф, ул. Блан-</w:t>
            </w:r>
            <w:proofErr w:type="spellStart"/>
            <w:r w:rsidRPr="00A05405">
              <w:rPr>
                <w:rFonts w:ascii="Times New Roman" w:hAnsi="Times New Roman" w:cs="Times New Roman"/>
                <w:color w:val="auto"/>
              </w:rPr>
              <w:t>Менильская</w:t>
            </w:r>
            <w:proofErr w:type="spellEnd"/>
            <w:r w:rsidRPr="00A05405">
              <w:rPr>
                <w:rFonts w:ascii="Times New Roman" w:hAnsi="Times New Roman" w:cs="Times New Roman"/>
                <w:color w:val="auto"/>
              </w:rPr>
              <w:t>, д.5, литера А</w:t>
            </w:r>
          </w:p>
          <w:p w14:paraId="6E0809C6" w14:textId="77777777" w:rsidR="008B233F" w:rsidRPr="00A05405" w:rsidRDefault="008B233F" w:rsidP="008B7688">
            <w:pPr>
              <w:shd w:val="clear" w:color="auto" w:fill="FFFFFF" w:themeFill="background1"/>
              <w:contextualSpacing/>
              <w:rPr>
                <w:rFonts w:ascii="Times New Roman" w:hAnsi="Times New Roman" w:cs="Times New Roman"/>
                <w:color w:val="auto"/>
              </w:rPr>
            </w:pPr>
            <w:r w:rsidRPr="00A05405">
              <w:rPr>
                <w:rFonts w:ascii="Times New Roman" w:hAnsi="Times New Roman" w:cs="Times New Roman"/>
                <w:color w:val="auto"/>
              </w:rPr>
              <w:t>тел/ф.: 4173856</w:t>
            </w:r>
          </w:p>
          <w:p w14:paraId="456BDD0D" w14:textId="77777777" w:rsidR="008B233F" w:rsidRPr="0008310D" w:rsidRDefault="008B233F" w:rsidP="008B7688">
            <w:pPr>
              <w:shd w:val="clear" w:color="auto" w:fill="FFFFFF" w:themeFill="background1"/>
              <w:contextualSpacing/>
              <w:rPr>
                <w:rFonts w:ascii="Times New Roman" w:hAnsi="Times New Roman" w:cs="Times New Roman"/>
                <w:color w:val="auto"/>
                <w:lang w:val="en-US"/>
              </w:rPr>
            </w:pPr>
            <w:r w:rsidRPr="00A05405">
              <w:rPr>
                <w:rFonts w:ascii="Times New Roman" w:hAnsi="Times New Roman" w:cs="Times New Roman"/>
                <w:color w:val="auto"/>
                <w:lang w:val="en-US"/>
              </w:rPr>
              <w:t>E</w:t>
            </w:r>
            <w:r w:rsidRPr="0008310D">
              <w:rPr>
                <w:rFonts w:ascii="Times New Roman" w:hAnsi="Times New Roman" w:cs="Times New Roman"/>
                <w:color w:val="auto"/>
                <w:lang w:val="en-US"/>
              </w:rPr>
              <w:t>-</w:t>
            </w:r>
            <w:r w:rsidRPr="00A05405">
              <w:rPr>
                <w:rFonts w:ascii="Times New Roman" w:hAnsi="Times New Roman" w:cs="Times New Roman"/>
                <w:color w:val="auto"/>
                <w:lang w:val="en-US"/>
              </w:rPr>
              <w:t>mail</w:t>
            </w:r>
            <w:r w:rsidRPr="0008310D">
              <w:rPr>
                <w:rFonts w:ascii="Times New Roman" w:hAnsi="Times New Roman" w:cs="Times New Roman"/>
                <w:color w:val="auto"/>
                <w:lang w:val="en-US"/>
              </w:rPr>
              <w:t xml:space="preserve">: </w:t>
            </w:r>
            <w:r w:rsidRPr="00A05405">
              <w:rPr>
                <w:rFonts w:ascii="Times New Roman" w:hAnsi="Times New Roman" w:cs="Times New Roman"/>
                <w:color w:val="auto"/>
                <w:lang w:val="en-US"/>
              </w:rPr>
              <w:t>skosh</w:t>
            </w:r>
            <w:r w:rsidRPr="0008310D">
              <w:rPr>
                <w:rFonts w:ascii="Times New Roman" w:hAnsi="Times New Roman" w:cs="Times New Roman"/>
                <w:color w:val="auto"/>
                <w:lang w:val="en-US"/>
              </w:rPr>
              <w:t>439@</w:t>
            </w:r>
            <w:r w:rsidRPr="00A05405">
              <w:rPr>
                <w:rFonts w:ascii="Times New Roman" w:hAnsi="Times New Roman" w:cs="Times New Roman"/>
                <w:color w:val="auto"/>
                <w:lang w:val="en-US"/>
              </w:rPr>
              <w:t>mail</w:t>
            </w:r>
            <w:r w:rsidRPr="0008310D">
              <w:rPr>
                <w:rFonts w:ascii="Times New Roman" w:hAnsi="Times New Roman" w:cs="Times New Roman"/>
                <w:color w:val="auto"/>
                <w:lang w:val="en-US"/>
              </w:rPr>
              <w:t>.</w:t>
            </w:r>
            <w:r w:rsidRPr="00A05405">
              <w:rPr>
                <w:rFonts w:ascii="Times New Roman" w:hAnsi="Times New Roman" w:cs="Times New Roman"/>
                <w:color w:val="auto"/>
                <w:lang w:val="en-US"/>
              </w:rPr>
              <w:t>ru</w:t>
            </w:r>
          </w:p>
          <w:p w14:paraId="560C19C2" w14:textId="77777777" w:rsidR="00B14624" w:rsidRPr="0008310D" w:rsidRDefault="001070B7" w:rsidP="00B14624">
            <w:pPr>
              <w:pStyle w:val="ConsNonformat"/>
              <w:widowControl/>
              <w:shd w:val="clear" w:color="auto" w:fill="FFFFFF" w:themeFill="background1"/>
              <w:ind w:right="0"/>
              <w:contextualSpacing/>
              <w:rPr>
                <w:rFonts w:ascii="Times New Roman" w:hAnsi="Times New Roman" w:cs="Times New Roman"/>
                <w:sz w:val="24"/>
                <w:szCs w:val="24"/>
                <w:lang w:val="en-US"/>
              </w:rPr>
            </w:pPr>
            <w:r w:rsidRPr="00A05405">
              <w:rPr>
                <w:rFonts w:ascii="Times New Roman" w:hAnsi="Times New Roman" w:cs="Times New Roman"/>
                <w:sz w:val="24"/>
                <w:szCs w:val="24"/>
              </w:rPr>
              <w:t>Кор</w:t>
            </w:r>
            <w:r w:rsidRPr="0008310D">
              <w:rPr>
                <w:rFonts w:ascii="Times New Roman" w:hAnsi="Times New Roman" w:cs="Times New Roman"/>
                <w:sz w:val="24"/>
                <w:szCs w:val="24"/>
                <w:lang w:val="en-US"/>
              </w:rPr>
              <w:t>.</w:t>
            </w:r>
            <w:r w:rsidR="00B14624" w:rsidRPr="00A05405">
              <w:rPr>
                <w:rFonts w:ascii="Times New Roman" w:hAnsi="Times New Roman" w:cs="Times New Roman"/>
                <w:sz w:val="24"/>
                <w:szCs w:val="24"/>
              </w:rPr>
              <w:t>счет</w:t>
            </w:r>
            <w:r w:rsidR="00B14624" w:rsidRPr="0008310D">
              <w:rPr>
                <w:rFonts w:ascii="Times New Roman" w:hAnsi="Times New Roman" w:cs="Times New Roman"/>
                <w:sz w:val="24"/>
                <w:szCs w:val="24"/>
                <w:lang w:val="en-US"/>
              </w:rPr>
              <w:t xml:space="preserve"> № 40102810945370000005</w:t>
            </w:r>
          </w:p>
          <w:p w14:paraId="2944FFBE" w14:textId="77777777" w:rsidR="00B14624" w:rsidRPr="00A05405" w:rsidRDefault="001070B7" w:rsidP="00B14624">
            <w:pPr>
              <w:pStyle w:val="ConsNonformat"/>
              <w:widowControl/>
              <w:shd w:val="clear" w:color="auto" w:fill="FFFFFF" w:themeFill="background1"/>
              <w:ind w:right="0"/>
              <w:contextualSpacing/>
              <w:rPr>
                <w:rFonts w:ascii="Times New Roman" w:hAnsi="Times New Roman" w:cs="Times New Roman"/>
                <w:sz w:val="24"/>
                <w:szCs w:val="24"/>
              </w:rPr>
            </w:pPr>
            <w:proofErr w:type="spellStart"/>
            <w:r w:rsidRPr="00A05405">
              <w:rPr>
                <w:rFonts w:ascii="Times New Roman" w:hAnsi="Times New Roman" w:cs="Times New Roman"/>
                <w:sz w:val="24"/>
                <w:szCs w:val="24"/>
              </w:rPr>
              <w:t>Расч</w:t>
            </w:r>
            <w:proofErr w:type="spellEnd"/>
            <w:r w:rsidRPr="00A05405">
              <w:rPr>
                <w:rFonts w:ascii="Times New Roman" w:hAnsi="Times New Roman" w:cs="Times New Roman"/>
                <w:sz w:val="24"/>
                <w:szCs w:val="24"/>
              </w:rPr>
              <w:t>.</w:t>
            </w:r>
            <w:r w:rsidR="00B14624" w:rsidRPr="00A05405">
              <w:rPr>
                <w:rFonts w:ascii="Times New Roman" w:hAnsi="Times New Roman" w:cs="Times New Roman"/>
                <w:sz w:val="24"/>
                <w:szCs w:val="24"/>
              </w:rPr>
              <w:t xml:space="preserve"> счет № </w:t>
            </w:r>
            <w:r w:rsidRPr="00A05405">
              <w:rPr>
                <w:rFonts w:ascii="Times New Roman" w:hAnsi="Times New Roman" w:cs="Times New Roman"/>
                <w:sz w:val="24"/>
                <w:szCs w:val="24"/>
              </w:rPr>
              <w:t>0</w:t>
            </w:r>
            <w:r w:rsidR="00B14624" w:rsidRPr="00A05405">
              <w:rPr>
                <w:rFonts w:ascii="Times New Roman" w:hAnsi="Times New Roman" w:cs="Times New Roman"/>
                <w:sz w:val="24"/>
                <w:szCs w:val="24"/>
              </w:rPr>
              <w:t>3224643400000007200</w:t>
            </w:r>
          </w:p>
          <w:p w14:paraId="5713F4D0" w14:textId="77777777" w:rsidR="001E081E" w:rsidRPr="001E081E" w:rsidRDefault="001E081E" w:rsidP="001E081E">
            <w:pPr>
              <w:pStyle w:val="ConsNonformat"/>
              <w:widowControl/>
              <w:shd w:val="clear" w:color="auto" w:fill="FFFFFF" w:themeFill="background1"/>
              <w:ind w:right="0"/>
              <w:contextualSpacing/>
              <w:jc w:val="both"/>
              <w:rPr>
                <w:rFonts w:ascii="Times New Roman" w:hAnsi="Times New Roman" w:cs="Times New Roman"/>
                <w:sz w:val="24"/>
                <w:szCs w:val="24"/>
              </w:rPr>
            </w:pPr>
            <w:r w:rsidRPr="001E081E">
              <w:rPr>
                <w:rFonts w:ascii="Times New Roman" w:hAnsi="Times New Roman" w:cs="Times New Roman"/>
                <w:sz w:val="24"/>
                <w:szCs w:val="24"/>
              </w:rPr>
              <w:t>СЕВЕРО-ЗАПАДНОЕ ГУ БАНКА РОССИИ//УФК по г. Санкт-Петербургу, г. Санкт-Петербург</w:t>
            </w:r>
          </w:p>
          <w:p w14:paraId="33A3B2C5" w14:textId="77777777" w:rsidR="00B14624" w:rsidRPr="001E081E" w:rsidRDefault="00B14624" w:rsidP="00B14624">
            <w:pPr>
              <w:pStyle w:val="ConsNonformat"/>
              <w:widowControl/>
              <w:shd w:val="clear" w:color="auto" w:fill="FFFFFF" w:themeFill="background1"/>
              <w:ind w:right="0"/>
              <w:contextualSpacing/>
              <w:jc w:val="both"/>
              <w:rPr>
                <w:rFonts w:ascii="Times New Roman" w:hAnsi="Times New Roman" w:cs="Times New Roman"/>
                <w:sz w:val="24"/>
                <w:szCs w:val="24"/>
              </w:rPr>
            </w:pPr>
            <w:r w:rsidRPr="001E081E">
              <w:rPr>
                <w:rFonts w:ascii="Times New Roman" w:hAnsi="Times New Roman" w:cs="Times New Roman"/>
                <w:sz w:val="24"/>
                <w:szCs w:val="24"/>
              </w:rPr>
              <w:t>л/</w:t>
            </w:r>
            <w:proofErr w:type="spellStart"/>
            <w:r w:rsidRPr="001E081E">
              <w:rPr>
                <w:rFonts w:ascii="Times New Roman" w:hAnsi="Times New Roman" w:cs="Times New Roman"/>
                <w:sz w:val="24"/>
                <w:szCs w:val="24"/>
              </w:rPr>
              <w:t>сч</w:t>
            </w:r>
            <w:proofErr w:type="spellEnd"/>
            <w:r w:rsidRPr="001E081E">
              <w:rPr>
                <w:rFonts w:ascii="Times New Roman" w:hAnsi="Times New Roman" w:cs="Times New Roman"/>
                <w:sz w:val="24"/>
                <w:szCs w:val="24"/>
              </w:rPr>
              <w:t xml:space="preserve"> 0631031, БИК 014030106</w:t>
            </w:r>
          </w:p>
          <w:p w14:paraId="2A0DF5ED" w14:textId="77777777" w:rsidR="008B233F" w:rsidRPr="001E081E" w:rsidRDefault="008B233F" w:rsidP="008B7688">
            <w:pPr>
              <w:pStyle w:val="ConsNonformat"/>
              <w:widowControl/>
              <w:shd w:val="clear" w:color="auto" w:fill="FFFFFF" w:themeFill="background1"/>
              <w:ind w:right="0"/>
              <w:contextualSpacing/>
              <w:jc w:val="both"/>
              <w:rPr>
                <w:rFonts w:ascii="Times New Roman" w:hAnsi="Times New Roman" w:cs="Times New Roman"/>
                <w:sz w:val="24"/>
                <w:szCs w:val="24"/>
              </w:rPr>
            </w:pPr>
            <w:r w:rsidRPr="001E081E">
              <w:rPr>
                <w:rFonts w:ascii="Times New Roman" w:hAnsi="Times New Roman" w:cs="Times New Roman"/>
                <w:sz w:val="24"/>
                <w:szCs w:val="24"/>
              </w:rPr>
              <w:t>ИНН 7819022345, КПП 781901001</w:t>
            </w:r>
          </w:p>
          <w:p w14:paraId="74A04E13" w14:textId="77777777" w:rsidR="008B233F" w:rsidRPr="001E081E" w:rsidRDefault="008B233F" w:rsidP="008B7688">
            <w:pPr>
              <w:shd w:val="clear" w:color="auto" w:fill="FFFFFF" w:themeFill="background1"/>
              <w:contextualSpacing/>
              <w:rPr>
                <w:rFonts w:ascii="Times New Roman" w:hAnsi="Times New Roman" w:cs="Times New Roman"/>
                <w:color w:val="auto"/>
              </w:rPr>
            </w:pPr>
            <w:r w:rsidRPr="001E081E">
              <w:rPr>
                <w:rFonts w:ascii="Times New Roman" w:hAnsi="Times New Roman" w:cs="Times New Roman"/>
                <w:color w:val="auto"/>
              </w:rPr>
              <w:t>ОГРН 1027808913219</w:t>
            </w:r>
          </w:p>
          <w:p w14:paraId="44E02BF5" w14:textId="77777777" w:rsidR="008B233F" w:rsidRPr="00A05405" w:rsidRDefault="008B233F" w:rsidP="008B7688">
            <w:pPr>
              <w:shd w:val="clear" w:color="auto" w:fill="FFFFFF" w:themeFill="background1"/>
              <w:contextualSpacing/>
              <w:rPr>
                <w:rFonts w:ascii="Times New Roman" w:hAnsi="Times New Roman" w:cs="Times New Roman"/>
                <w:color w:val="auto"/>
              </w:rPr>
            </w:pPr>
            <w:r w:rsidRPr="00A05405">
              <w:rPr>
                <w:rFonts w:ascii="Times New Roman" w:hAnsi="Times New Roman" w:cs="Times New Roman"/>
                <w:bCs/>
                <w:color w:val="auto"/>
              </w:rPr>
              <w:t>ОКПО:</w:t>
            </w:r>
            <w:r w:rsidRPr="00A05405">
              <w:rPr>
                <w:rFonts w:ascii="Times New Roman" w:hAnsi="Times New Roman" w:cs="Times New Roman"/>
                <w:color w:val="auto"/>
              </w:rPr>
              <w:t xml:space="preserve"> 46894735</w:t>
            </w:r>
          </w:p>
          <w:p w14:paraId="670335FC" w14:textId="77777777" w:rsidR="008B233F" w:rsidRPr="00A05405" w:rsidRDefault="008B233F" w:rsidP="008B7688">
            <w:pPr>
              <w:shd w:val="clear" w:color="auto" w:fill="FFFFFF" w:themeFill="background1"/>
              <w:contextualSpacing/>
              <w:rPr>
                <w:rFonts w:ascii="Times New Roman" w:hAnsi="Times New Roman" w:cs="Times New Roman"/>
                <w:color w:val="auto"/>
              </w:rPr>
            </w:pPr>
            <w:r w:rsidRPr="00A05405">
              <w:rPr>
                <w:rFonts w:ascii="Times New Roman" w:hAnsi="Times New Roman" w:cs="Times New Roman"/>
                <w:color w:val="auto"/>
              </w:rPr>
              <w:t>ОКТМО: 40395000</w:t>
            </w:r>
          </w:p>
          <w:p w14:paraId="013AF88A" w14:textId="77777777" w:rsidR="008B233F" w:rsidRPr="001D279B" w:rsidRDefault="008B233F" w:rsidP="008B7688">
            <w:pPr>
              <w:shd w:val="clear" w:color="auto" w:fill="FFFFFF" w:themeFill="background1"/>
              <w:contextualSpacing/>
              <w:rPr>
                <w:rFonts w:ascii="Times New Roman" w:hAnsi="Times New Roman" w:cs="Times New Roman"/>
                <w:color w:val="auto"/>
              </w:rPr>
            </w:pPr>
          </w:p>
          <w:p w14:paraId="4E5D8080" w14:textId="77777777" w:rsidR="008B233F" w:rsidRPr="001D279B" w:rsidRDefault="008B233F" w:rsidP="008B7688">
            <w:pPr>
              <w:shd w:val="clear" w:color="auto" w:fill="FFFFFF" w:themeFill="background1"/>
              <w:contextualSpacing/>
              <w:rPr>
                <w:rFonts w:ascii="Times New Roman" w:hAnsi="Times New Roman" w:cs="Times New Roman"/>
                <w:color w:val="auto"/>
              </w:rPr>
            </w:pPr>
            <w:r w:rsidRPr="001D279B">
              <w:rPr>
                <w:rFonts w:ascii="Times New Roman" w:hAnsi="Times New Roman" w:cs="Times New Roman"/>
                <w:color w:val="auto"/>
              </w:rPr>
              <w:t xml:space="preserve">Директор ___________ В.Н.Гнездилова </w:t>
            </w:r>
          </w:p>
          <w:p w14:paraId="74179B72" w14:textId="77777777" w:rsidR="008B233F" w:rsidRPr="001D279B" w:rsidRDefault="008B233F" w:rsidP="008B7688">
            <w:pPr>
              <w:shd w:val="clear" w:color="auto" w:fill="FFFFFF" w:themeFill="background1"/>
              <w:contextualSpacing/>
              <w:rPr>
                <w:rFonts w:ascii="Times New Roman" w:hAnsi="Times New Roman" w:cs="Times New Roman"/>
                <w:color w:val="auto"/>
              </w:rPr>
            </w:pPr>
            <w:r w:rsidRPr="001D279B">
              <w:rPr>
                <w:rFonts w:ascii="Times New Roman" w:hAnsi="Times New Roman" w:cs="Times New Roman"/>
                <w:caps/>
                <w:color w:val="auto"/>
              </w:rPr>
              <w:t>(подписано ЭП)</w:t>
            </w:r>
          </w:p>
          <w:p w14:paraId="48B34DC3" w14:textId="77777777" w:rsidR="008B233F" w:rsidRPr="001D279B" w:rsidRDefault="008B233F" w:rsidP="008B7688">
            <w:pPr>
              <w:shd w:val="clear" w:color="auto" w:fill="FFFFFF" w:themeFill="background1"/>
              <w:contextualSpacing/>
              <w:jc w:val="both"/>
              <w:rPr>
                <w:rFonts w:ascii="Times New Roman" w:hAnsi="Times New Roman" w:cs="Times New Roman"/>
                <w:color w:val="auto"/>
              </w:rPr>
            </w:pPr>
            <w:r w:rsidRPr="001D279B">
              <w:rPr>
                <w:rFonts w:ascii="Times New Roman" w:hAnsi="Times New Roman" w:cs="Times New Roman"/>
                <w:color w:val="auto"/>
              </w:rPr>
              <w:t xml:space="preserve"> </w:t>
            </w:r>
          </w:p>
        </w:tc>
        <w:tc>
          <w:tcPr>
            <w:tcW w:w="4797" w:type="dxa"/>
          </w:tcPr>
          <w:p w14:paraId="21BB1AAB" w14:textId="77777777" w:rsidR="0055168A" w:rsidRPr="001D279B" w:rsidRDefault="0055168A" w:rsidP="0055168A">
            <w:pPr>
              <w:pStyle w:val="afd"/>
              <w:contextualSpacing/>
              <w:rPr>
                <w:caps/>
              </w:rPr>
            </w:pPr>
            <w:r w:rsidRPr="001D279B">
              <w:rPr>
                <w:rFonts w:eastAsia="Calibri"/>
              </w:rPr>
              <w:t>ПОСТАВЩИК:</w:t>
            </w:r>
          </w:p>
          <w:p w14:paraId="21FACA05" w14:textId="77777777" w:rsidR="008B233F" w:rsidRPr="001D279B" w:rsidRDefault="008B233F" w:rsidP="008B7688">
            <w:pPr>
              <w:shd w:val="clear" w:color="auto" w:fill="FFFFFF" w:themeFill="background1"/>
              <w:ind w:firstLine="426"/>
              <w:contextualSpacing/>
              <w:rPr>
                <w:rFonts w:ascii="Times New Roman" w:hAnsi="Times New Roman" w:cs="Times New Roman"/>
                <w:color w:val="auto"/>
              </w:rPr>
            </w:pPr>
          </w:p>
          <w:p w14:paraId="2D24E8A0" w14:textId="77777777" w:rsidR="008B233F" w:rsidRPr="001D279B" w:rsidRDefault="008B233F" w:rsidP="008B7688">
            <w:pPr>
              <w:shd w:val="clear" w:color="auto" w:fill="FFFFFF" w:themeFill="background1"/>
              <w:ind w:firstLine="426"/>
              <w:contextualSpacing/>
              <w:rPr>
                <w:rFonts w:ascii="Times New Roman" w:hAnsi="Times New Roman" w:cs="Times New Roman"/>
                <w:color w:val="auto"/>
              </w:rPr>
            </w:pPr>
          </w:p>
          <w:p w14:paraId="7BFD0E8C" w14:textId="77777777" w:rsidR="008B233F" w:rsidRPr="001D279B" w:rsidRDefault="008B233F" w:rsidP="008B7688">
            <w:pPr>
              <w:shd w:val="clear" w:color="auto" w:fill="FFFFFF" w:themeFill="background1"/>
              <w:ind w:firstLine="426"/>
              <w:contextualSpacing/>
              <w:rPr>
                <w:rFonts w:ascii="Times New Roman" w:hAnsi="Times New Roman" w:cs="Times New Roman"/>
                <w:color w:val="auto"/>
              </w:rPr>
            </w:pPr>
          </w:p>
          <w:p w14:paraId="36241B8D" w14:textId="77777777" w:rsidR="008B233F" w:rsidRPr="001D279B" w:rsidRDefault="008B233F" w:rsidP="008B7688">
            <w:pPr>
              <w:shd w:val="clear" w:color="auto" w:fill="FFFFFF" w:themeFill="background1"/>
              <w:ind w:firstLine="426"/>
              <w:contextualSpacing/>
              <w:rPr>
                <w:rFonts w:ascii="Times New Roman" w:hAnsi="Times New Roman" w:cs="Times New Roman"/>
                <w:color w:val="auto"/>
              </w:rPr>
            </w:pPr>
            <w:r w:rsidRPr="001D279B">
              <w:rPr>
                <w:rFonts w:ascii="Times New Roman" w:hAnsi="Times New Roman" w:cs="Times New Roman"/>
                <w:caps/>
                <w:color w:val="auto"/>
              </w:rPr>
              <w:t>(подписано ЭП)</w:t>
            </w:r>
          </w:p>
          <w:p w14:paraId="2241D275" w14:textId="77777777" w:rsidR="008B233F" w:rsidRPr="001D279B" w:rsidRDefault="008B233F" w:rsidP="008B7688">
            <w:pPr>
              <w:shd w:val="clear" w:color="auto" w:fill="FFFFFF" w:themeFill="background1"/>
              <w:ind w:firstLine="426"/>
              <w:contextualSpacing/>
              <w:rPr>
                <w:rFonts w:ascii="Times New Roman" w:hAnsi="Times New Roman" w:cs="Times New Roman"/>
                <w:color w:val="auto"/>
              </w:rPr>
            </w:pPr>
          </w:p>
        </w:tc>
      </w:tr>
      <w:tr w:rsidR="008B233F" w:rsidRPr="001D279B" w14:paraId="0BD0D51C" w14:textId="77777777" w:rsidTr="001A4BD4">
        <w:tc>
          <w:tcPr>
            <w:tcW w:w="4797" w:type="dxa"/>
          </w:tcPr>
          <w:p w14:paraId="1E685731" w14:textId="77777777" w:rsidR="008B233F" w:rsidRPr="001D279B" w:rsidRDefault="008B233F" w:rsidP="008B7688">
            <w:pPr>
              <w:shd w:val="clear" w:color="auto" w:fill="FFFFFF" w:themeFill="background1"/>
              <w:contextualSpacing/>
              <w:jc w:val="both"/>
              <w:rPr>
                <w:rFonts w:ascii="Times New Roman" w:hAnsi="Times New Roman" w:cs="Times New Roman"/>
                <w:color w:val="auto"/>
              </w:rPr>
            </w:pPr>
            <w:r w:rsidRPr="001D279B">
              <w:rPr>
                <w:rFonts w:ascii="Times New Roman" w:hAnsi="Times New Roman" w:cs="Times New Roman"/>
                <w:color w:val="auto"/>
              </w:rPr>
              <w:t xml:space="preserve">Ответственный исполнитель: </w:t>
            </w:r>
          </w:p>
          <w:p w14:paraId="23E5C4A0" w14:textId="77777777" w:rsidR="008B233F" w:rsidRPr="001D279B" w:rsidRDefault="008B233F" w:rsidP="008B7688">
            <w:pPr>
              <w:shd w:val="clear" w:color="auto" w:fill="FFFFFF" w:themeFill="background1"/>
              <w:contextualSpacing/>
              <w:jc w:val="both"/>
              <w:rPr>
                <w:rFonts w:ascii="Times New Roman" w:hAnsi="Times New Roman" w:cs="Times New Roman"/>
                <w:color w:val="auto"/>
              </w:rPr>
            </w:pPr>
            <w:r w:rsidRPr="001D279B">
              <w:rPr>
                <w:rFonts w:ascii="Times New Roman" w:hAnsi="Times New Roman" w:cs="Times New Roman"/>
                <w:color w:val="auto"/>
              </w:rPr>
              <w:t>Специалист по направлению в сфере закупок</w:t>
            </w:r>
          </w:p>
          <w:p w14:paraId="40B4EF17" w14:textId="77777777" w:rsidR="008B233F" w:rsidRPr="001D279B" w:rsidRDefault="008B233F" w:rsidP="008B7688">
            <w:pPr>
              <w:shd w:val="clear" w:color="auto" w:fill="FFFFFF" w:themeFill="background1"/>
              <w:contextualSpacing/>
              <w:jc w:val="both"/>
              <w:rPr>
                <w:rFonts w:ascii="Times New Roman" w:hAnsi="Times New Roman" w:cs="Times New Roman"/>
                <w:color w:val="auto"/>
              </w:rPr>
            </w:pPr>
            <w:r w:rsidRPr="001D279B">
              <w:rPr>
                <w:rFonts w:ascii="Times New Roman" w:hAnsi="Times New Roman" w:cs="Times New Roman"/>
                <w:color w:val="auto"/>
              </w:rPr>
              <w:t xml:space="preserve">_______________________ /Назарова С.А./ </w:t>
            </w:r>
          </w:p>
        </w:tc>
        <w:tc>
          <w:tcPr>
            <w:tcW w:w="4797" w:type="dxa"/>
          </w:tcPr>
          <w:p w14:paraId="78450B56" w14:textId="77777777" w:rsidR="008B233F" w:rsidRPr="001D279B" w:rsidRDefault="008B233F" w:rsidP="008B7688">
            <w:pPr>
              <w:shd w:val="clear" w:color="auto" w:fill="FFFFFF" w:themeFill="background1"/>
              <w:contextualSpacing/>
              <w:rPr>
                <w:rFonts w:ascii="Times New Roman" w:hAnsi="Times New Roman" w:cs="Times New Roman"/>
                <w:color w:val="auto"/>
              </w:rPr>
            </w:pPr>
          </w:p>
        </w:tc>
      </w:tr>
    </w:tbl>
    <w:p w14:paraId="658C582E" w14:textId="77777777" w:rsidR="00EF4675" w:rsidRPr="001D279B" w:rsidRDefault="00EF4675">
      <w:pPr>
        <w:widowControl/>
        <w:spacing w:after="160" w:line="259" w:lineRule="auto"/>
        <w:rPr>
          <w:rFonts w:ascii="Times New Roman" w:eastAsiaTheme="minorHAnsi" w:hAnsi="Times New Roman" w:cs="Times New Roman"/>
          <w:color w:val="auto"/>
          <w:lang w:eastAsia="en-US" w:bidi="ar-SA"/>
        </w:rPr>
      </w:pPr>
    </w:p>
    <w:p w14:paraId="541FC1B7" w14:textId="77777777" w:rsidR="00EF4675" w:rsidRPr="001D279B" w:rsidRDefault="00EF4675">
      <w:pPr>
        <w:widowControl/>
        <w:spacing w:after="160" w:line="259" w:lineRule="auto"/>
        <w:rPr>
          <w:rFonts w:ascii="Times New Roman" w:eastAsiaTheme="minorHAnsi" w:hAnsi="Times New Roman" w:cs="Times New Roman"/>
          <w:color w:val="auto"/>
          <w:lang w:eastAsia="en-US" w:bidi="ar-SA"/>
        </w:rPr>
      </w:pPr>
      <w:r w:rsidRPr="001D279B">
        <w:rPr>
          <w:rFonts w:ascii="Times New Roman" w:eastAsiaTheme="minorHAnsi" w:hAnsi="Times New Roman" w:cs="Times New Roman"/>
          <w:color w:val="auto"/>
          <w:lang w:eastAsia="en-US" w:bidi="ar-SA"/>
        </w:rPr>
        <w:br w:type="page"/>
      </w:r>
    </w:p>
    <w:p w14:paraId="61575DA0" w14:textId="77777777" w:rsidR="00047E5F" w:rsidRDefault="00047E5F" w:rsidP="00EA6ECB">
      <w:pPr>
        <w:widowControl/>
        <w:jc w:val="right"/>
        <w:rPr>
          <w:rFonts w:ascii="Times New Roman" w:eastAsia="Times New Roman" w:hAnsi="Times New Roman" w:cs="Times New Roman"/>
          <w:b/>
          <w:i/>
          <w:color w:val="auto"/>
          <w:lang w:bidi="ar-SA"/>
        </w:rPr>
        <w:sectPr w:rsidR="00047E5F" w:rsidSect="00CC0148">
          <w:headerReference w:type="default" r:id="rId18"/>
          <w:pgSz w:w="11906" w:h="16838"/>
          <w:pgMar w:top="1135" w:right="566" w:bottom="1440" w:left="709" w:header="0" w:footer="0" w:gutter="0"/>
          <w:cols w:space="720"/>
          <w:noEndnote/>
        </w:sectPr>
      </w:pPr>
    </w:p>
    <w:p w14:paraId="6FAF9C49" w14:textId="77777777" w:rsidR="00EA6ECB" w:rsidRPr="001D279B" w:rsidRDefault="00EA6ECB" w:rsidP="00EA6ECB">
      <w:pPr>
        <w:widowControl/>
        <w:jc w:val="right"/>
        <w:rPr>
          <w:rFonts w:ascii="Times New Roman" w:eastAsia="Times New Roman" w:hAnsi="Times New Roman" w:cs="Times New Roman"/>
          <w:b/>
          <w:i/>
          <w:color w:val="auto"/>
          <w:lang w:bidi="ar-SA"/>
        </w:rPr>
      </w:pPr>
      <w:r w:rsidRPr="001D279B">
        <w:rPr>
          <w:rFonts w:ascii="Times New Roman" w:eastAsia="Times New Roman" w:hAnsi="Times New Roman" w:cs="Times New Roman"/>
          <w:b/>
          <w:i/>
          <w:color w:val="auto"/>
          <w:lang w:bidi="ar-SA"/>
        </w:rPr>
        <w:lastRenderedPageBreak/>
        <w:t xml:space="preserve">Приложение № 1 </w:t>
      </w:r>
    </w:p>
    <w:p w14:paraId="3F0BA291" w14:textId="77777777" w:rsidR="00EA6ECB" w:rsidRPr="001D279B" w:rsidRDefault="00EA6ECB" w:rsidP="00EA6ECB">
      <w:pPr>
        <w:widowControl/>
        <w:jc w:val="right"/>
        <w:rPr>
          <w:rFonts w:ascii="Times New Roman" w:eastAsia="Times New Roman" w:hAnsi="Times New Roman" w:cs="Times New Roman"/>
          <w:b/>
          <w:i/>
          <w:color w:val="auto"/>
          <w:lang w:bidi="ar-SA"/>
        </w:rPr>
      </w:pPr>
      <w:proofErr w:type="gramStart"/>
      <w:r w:rsidRPr="001D279B">
        <w:rPr>
          <w:rFonts w:ascii="Times New Roman" w:eastAsia="Times New Roman" w:hAnsi="Times New Roman" w:cs="Times New Roman"/>
          <w:b/>
          <w:i/>
          <w:color w:val="auto"/>
          <w:lang w:bidi="ar-SA"/>
        </w:rPr>
        <w:t>к  контракту</w:t>
      </w:r>
      <w:proofErr w:type="gramEnd"/>
      <w:r w:rsidRPr="001D279B">
        <w:rPr>
          <w:rFonts w:ascii="Times New Roman" w:eastAsia="Times New Roman" w:hAnsi="Times New Roman" w:cs="Times New Roman"/>
          <w:b/>
          <w:i/>
          <w:color w:val="auto"/>
          <w:lang w:bidi="ar-SA"/>
        </w:rPr>
        <w:t xml:space="preserve"> № </w:t>
      </w:r>
      <w:r w:rsidR="001A33E4">
        <w:rPr>
          <w:rFonts w:ascii="Times New Roman" w:eastAsia="Times New Roman" w:hAnsi="Times New Roman" w:cs="Times New Roman"/>
          <w:b/>
          <w:i/>
          <w:color w:val="auto"/>
          <w:lang w:bidi="ar-SA"/>
        </w:rPr>
        <w:t>____</w:t>
      </w:r>
      <w:r w:rsidRPr="001D279B">
        <w:rPr>
          <w:rFonts w:ascii="Times New Roman" w:eastAsia="Times New Roman" w:hAnsi="Times New Roman" w:cs="Times New Roman"/>
          <w:b/>
          <w:i/>
          <w:color w:val="auto"/>
          <w:lang w:bidi="ar-SA"/>
        </w:rPr>
        <w:t xml:space="preserve"> </w:t>
      </w:r>
    </w:p>
    <w:p w14:paraId="3C686CDE" w14:textId="2C31C5CD" w:rsidR="00EA6ECB" w:rsidRPr="001D279B" w:rsidRDefault="00EA6ECB" w:rsidP="00EA6ECB">
      <w:pPr>
        <w:widowControl/>
        <w:jc w:val="right"/>
        <w:rPr>
          <w:rFonts w:ascii="Times New Roman" w:eastAsia="Times New Roman" w:hAnsi="Times New Roman" w:cs="Times New Roman"/>
          <w:b/>
          <w:i/>
          <w:color w:val="auto"/>
          <w:lang w:bidi="ar-SA"/>
        </w:rPr>
      </w:pPr>
      <w:r w:rsidRPr="001D279B">
        <w:rPr>
          <w:rFonts w:ascii="Times New Roman" w:eastAsia="Times New Roman" w:hAnsi="Times New Roman" w:cs="Times New Roman"/>
          <w:b/>
          <w:i/>
          <w:color w:val="auto"/>
          <w:lang w:bidi="ar-SA"/>
        </w:rPr>
        <w:t>от «___»</w:t>
      </w:r>
      <w:r w:rsidR="005F3E47">
        <w:rPr>
          <w:rFonts w:ascii="Times New Roman" w:eastAsia="Times New Roman" w:hAnsi="Times New Roman" w:cs="Times New Roman"/>
          <w:b/>
          <w:i/>
          <w:color w:val="auto"/>
          <w:lang w:bidi="ar-SA"/>
        </w:rPr>
        <w:t xml:space="preserve"> </w:t>
      </w:r>
      <w:r w:rsidR="001A33E4">
        <w:rPr>
          <w:rFonts w:ascii="Times New Roman" w:eastAsia="Times New Roman" w:hAnsi="Times New Roman" w:cs="Times New Roman"/>
          <w:b/>
          <w:i/>
          <w:color w:val="auto"/>
          <w:lang w:bidi="ar-SA"/>
        </w:rPr>
        <w:t>_________</w:t>
      </w:r>
      <w:r w:rsidRPr="001D279B">
        <w:rPr>
          <w:rFonts w:ascii="Times New Roman" w:eastAsia="Times New Roman" w:hAnsi="Times New Roman" w:cs="Times New Roman"/>
          <w:b/>
          <w:i/>
          <w:color w:val="auto"/>
          <w:lang w:bidi="ar-SA"/>
        </w:rPr>
        <w:t xml:space="preserve"> </w:t>
      </w:r>
      <w:r w:rsidR="000A3261" w:rsidRPr="001D279B">
        <w:rPr>
          <w:rFonts w:ascii="Times New Roman" w:eastAsia="Times New Roman" w:hAnsi="Times New Roman" w:cs="Times New Roman"/>
          <w:b/>
          <w:i/>
          <w:color w:val="auto"/>
          <w:lang w:bidi="ar-SA"/>
        </w:rPr>
        <w:t>202</w:t>
      </w:r>
      <w:r w:rsidR="00C533F6">
        <w:rPr>
          <w:rFonts w:ascii="Times New Roman" w:eastAsia="Times New Roman" w:hAnsi="Times New Roman" w:cs="Times New Roman"/>
          <w:b/>
          <w:i/>
          <w:color w:val="auto"/>
          <w:lang w:bidi="ar-SA"/>
        </w:rPr>
        <w:t>6</w:t>
      </w:r>
      <w:r w:rsidRPr="001D279B">
        <w:rPr>
          <w:rFonts w:ascii="Times New Roman" w:eastAsia="Times New Roman" w:hAnsi="Times New Roman" w:cs="Times New Roman"/>
          <w:b/>
          <w:i/>
          <w:color w:val="auto"/>
          <w:lang w:bidi="ar-SA"/>
        </w:rPr>
        <w:t xml:space="preserve"> г</w:t>
      </w:r>
    </w:p>
    <w:p w14:paraId="0D255279" w14:textId="77777777" w:rsidR="00CC0148" w:rsidRDefault="00CC0148" w:rsidP="00A6082A">
      <w:pPr>
        <w:jc w:val="center"/>
        <w:rPr>
          <w:rFonts w:ascii="Times New Roman" w:hAnsi="Times New Roman" w:cs="Times New Roman"/>
        </w:rPr>
      </w:pPr>
    </w:p>
    <w:p w14:paraId="6BD9ACEB" w14:textId="77777777" w:rsidR="00A6082A" w:rsidRDefault="00A6082A" w:rsidP="00A6082A">
      <w:pPr>
        <w:jc w:val="center"/>
        <w:rPr>
          <w:rFonts w:ascii="Times New Roman" w:hAnsi="Times New Roman" w:cs="Times New Roman"/>
        </w:rPr>
      </w:pPr>
      <w:r w:rsidRPr="001D279B">
        <w:rPr>
          <w:rFonts w:ascii="Times New Roman" w:hAnsi="Times New Roman" w:cs="Times New Roman"/>
        </w:rPr>
        <w:t>Перечень и стоимость поставляемого Товара</w:t>
      </w:r>
    </w:p>
    <w:p w14:paraId="18CB9FB8" w14:textId="77777777" w:rsidR="00CC0148" w:rsidRDefault="00CC0148" w:rsidP="00A6082A">
      <w:pPr>
        <w:jc w:val="center"/>
        <w:rPr>
          <w:rFonts w:ascii="Times New Roman" w:hAnsi="Times New Roman" w:cs="Times New Roman"/>
        </w:rPr>
      </w:pPr>
    </w:p>
    <w:tbl>
      <w:tblPr>
        <w:tblW w:w="1540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
        <w:gridCol w:w="102"/>
        <w:gridCol w:w="2591"/>
        <w:gridCol w:w="3544"/>
        <w:gridCol w:w="1994"/>
        <w:gridCol w:w="12"/>
        <w:gridCol w:w="1405"/>
        <w:gridCol w:w="12"/>
        <w:gridCol w:w="1405"/>
        <w:gridCol w:w="12"/>
        <w:gridCol w:w="1771"/>
        <w:gridCol w:w="12"/>
        <w:gridCol w:w="2044"/>
        <w:gridCol w:w="12"/>
      </w:tblGrid>
      <w:tr w:rsidR="0094521C" w:rsidRPr="001D279B" w14:paraId="19869162" w14:textId="77777777" w:rsidTr="0094521C">
        <w:trPr>
          <w:gridAfter w:val="1"/>
          <w:wAfter w:w="12" w:type="dxa"/>
          <w:cantSplit/>
          <w:trHeight w:val="1656"/>
        </w:trPr>
        <w:tc>
          <w:tcPr>
            <w:tcW w:w="595" w:type="dxa"/>
            <w:gridSpan w:val="2"/>
          </w:tcPr>
          <w:p w14:paraId="56BB227F" w14:textId="77777777" w:rsidR="0094521C" w:rsidRPr="001D279B" w:rsidRDefault="0094521C" w:rsidP="00517A55">
            <w:pPr>
              <w:jc w:val="center"/>
              <w:rPr>
                <w:rFonts w:ascii="Times New Roman" w:eastAsia="Times New Roman" w:hAnsi="Times New Roman" w:cs="Times New Roman"/>
              </w:rPr>
            </w:pPr>
            <w:r w:rsidRPr="001D279B">
              <w:rPr>
                <w:rFonts w:ascii="Times New Roman" w:eastAsia="Times New Roman" w:hAnsi="Times New Roman" w:cs="Times New Roman"/>
              </w:rPr>
              <w:t>№ п/п</w:t>
            </w:r>
          </w:p>
        </w:tc>
        <w:tc>
          <w:tcPr>
            <w:tcW w:w="2591" w:type="dxa"/>
          </w:tcPr>
          <w:p w14:paraId="64273501" w14:textId="77777777" w:rsidR="0094521C" w:rsidRPr="001D279B" w:rsidRDefault="0094521C" w:rsidP="00517A55">
            <w:pPr>
              <w:jc w:val="center"/>
              <w:rPr>
                <w:rFonts w:ascii="Times New Roman" w:eastAsia="Times New Roman" w:hAnsi="Times New Roman" w:cs="Times New Roman"/>
              </w:rPr>
            </w:pPr>
            <w:r w:rsidRPr="001D279B">
              <w:rPr>
                <w:rFonts w:ascii="Times New Roman" w:eastAsia="Times New Roman" w:hAnsi="Times New Roman" w:cs="Times New Roman"/>
              </w:rPr>
              <w:t>Наименование Товара</w:t>
            </w:r>
          </w:p>
        </w:tc>
        <w:tc>
          <w:tcPr>
            <w:tcW w:w="3544" w:type="dxa"/>
          </w:tcPr>
          <w:p w14:paraId="3CF6AE27" w14:textId="3F640CFE" w:rsidR="0094521C" w:rsidRPr="00C23F68" w:rsidRDefault="0094521C" w:rsidP="00517A55">
            <w:pPr>
              <w:jc w:val="center"/>
              <w:rPr>
                <w:rFonts w:ascii="Times New Roman" w:hAnsi="Times New Roman" w:cs="Times New Roman"/>
                <w:iCs/>
                <w:lang w:eastAsia="en-US"/>
              </w:rPr>
            </w:pPr>
            <w:r>
              <w:rPr>
                <w:rFonts w:ascii="Times New Roman" w:hAnsi="Times New Roman" w:cs="Times New Roman"/>
                <w:iCs/>
                <w:lang w:eastAsia="en-US"/>
              </w:rPr>
              <w:t>Характеристики товара</w:t>
            </w:r>
          </w:p>
        </w:tc>
        <w:tc>
          <w:tcPr>
            <w:tcW w:w="1994" w:type="dxa"/>
          </w:tcPr>
          <w:p w14:paraId="4F296385" w14:textId="5140C5F2" w:rsidR="0094521C" w:rsidRPr="00C23F68" w:rsidRDefault="0094521C" w:rsidP="00517A55">
            <w:pPr>
              <w:jc w:val="center"/>
              <w:rPr>
                <w:rFonts w:ascii="Times New Roman" w:eastAsia="Times New Roman" w:hAnsi="Times New Roman" w:cs="Times New Roman"/>
              </w:rPr>
            </w:pPr>
            <w:r w:rsidRPr="00C23F68">
              <w:rPr>
                <w:rFonts w:ascii="Times New Roman" w:hAnsi="Times New Roman" w:cs="Times New Roman"/>
                <w:iCs/>
                <w:lang w:eastAsia="en-US"/>
              </w:rPr>
              <w:t>Наименование страны происхождения товара</w:t>
            </w:r>
          </w:p>
        </w:tc>
        <w:tc>
          <w:tcPr>
            <w:tcW w:w="1417" w:type="dxa"/>
            <w:gridSpan w:val="2"/>
          </w:tcPr>
          <w:p w14:paraId="01DBBE56" w14:textId="77777777" w:rsidR="0094521C" w:rsidRPr="001D279B" w:rsidRDefault="0094521C" w:rsidP="00517A55">
            <w:pPr>
              <w:jc w:val="center"/>
              <w:rPr>
                <w:rFonts w:ascii="Times New Roman" w:eastAsia="Times New Roman" w:hAnsi="Times New Roman" w:cs="Times New Roman"/>
              </w:rPr>
            </w:pPr>
            <w:r>
              <w:rPr>
                <w:rFonts w:ascii="Times New Roman" w:eastAsia="Times New Roman" w:hAnsi="Times New Roman" w:cs="Times New Roman"/>
              </w:rPr>
              <w:t>Единица измерения</w:t>
            </w:r>
          </w:p>
        </w:tc>
        <w:tc>
          <w:tcPr>
            <w:tcW w:w="1417" w:type="dxa"/>
            <w:gridSpan w:val="2"/>
          </w:tcPr>
          <w:p w14:paraId="662194A0" w14:textId="77777777" w:rsidR="0094521C" w:rsidRPr="001D279B" w:rsidRDefault="0094521C" w:rsidP="009F3547">
            <w:pPr>
              <w:jc w:val="center"/>
              <w:rPr>
                <w:rFonts w:ascii="Times New Roman" w:eastAsia="Times New Roman" w:hAnsi="Times New Roman" w:cs="Times New Roman"/>
              </w:rPr>
            </w:pPr>
            <w:r w:rsidRPr="001D279B">
              <w:rPr>
                <w:rFonts w:ascii="Times New Roman" w:eastAsia="Times New Roman" w:hAnsi="Times New Roman" w:cs="Times New Roman"/>
              </w:rPr>
              <w:t xml:space="preserve">Количество Товара </w:t>
            </w:r>
          </w:p>
        </w:tc>
        <w:tc>
          <w:tcPr>
            <w:tcW w:w="1783" w:type="dxa"/>
            <w:gridSpan w:val="2"/>
          </w:tcPr>
          <w:p w14:paraId="314F9E7D" w14:textId="77777777" w:rsidR="0094521C" w:rsidRPr="001D279B" w:rsidRDefault="0094521C" w:rsidP="00517A55">
            <w:pPr>
              <w:jc w:val="center"/>
              <w:rPr>
                <w:rFonts w:ascii="Times New Roman" w:eastAsia="Times New Roman" w:hAnsi="Times New Roman" w:cs="Times New Roman"/>
              </w:rPr>
            </w:pPr>
            <w:r w:rsidRPr="001D279B">
              <w:rPr>
                <w:rFonts w:ascii="Times New Roman" w:eastAsia="Times New Roman" w:hAnsi="Times New Roman" w:cs="Times New Roman"/>
              </w:rPr>
              <w:t xml:space="preserve">Цена за единицу Товара </w:t>
            </w:r>
          </w:p>
          <w:p w14:paraId="567FDC27" w14:textId="20FBB9BF" w:rsidR="0094521C" w:rsidRPr="001D279B" w:rsidRDefault="0094521C" w:rsidP="00517A55">
            <w:pPr>
              <w:jc w:val="center"/>
              <w:rPr>
                <w:rFonts w:ascii="Times New Roman" w:eastAsia="Times New Roman" w:hAnsi="Times New Roman" w:cs="Times New Roman"/>
              </w:rPr>
            </w:pPr>
            <w:r w:rsidRPr="001D279B">
              <w:rPr>
                <w:rFonts w:ascii="Times New Roman" w:eastAsia="Times New Roman" w:hAnsi="Times New Roman" w:cs="Times New Roman"/>
              </w:rPr>
              <w:t>с учетом НДС 2</w:t>
            </w:r>
            <w:r w:rsidR="0018596A">
              <w:rPr>
                <w:rFonts w:ascii="Times New Roman" w:eastAsia="Times New Roman" w:hAnsi="Times New Roman" w:cs="Times New Roman"/>
              </w:rPr>
              <w:t>2</w:t>
            </w:r>
            <w:r w:rsidRPr="001D279B">
              <w:rPr>
                <w:rFonts w:ascii="Times New Roman" w:eastAsia="Times New Roman" w:hAnsi="Times New Roman" w:cs="Times New Roman"/>
              </w:rPr>
              <w:t xml:space="preserve">% </w:t>
            </w:r>
          </w:p>
          <w:p w14:paraId="022DAD99" w14:textId="77777777" w:rsidR="0094521C" w:rsidRPr="001D279B" w:rsidRDefault="0094521C" w:rsidP="00517A55">
            <w:pPr>
              <w:jc w:val="center"/>
              <w:rPr>
                <w:rFonts w:ascii="Times New Roman" w:eastAsia="Times New Roman" w:hAnsi="Times New Roman" w:cs="Times New Roman"/>
              </w:rPr>
            </w:pPr>
            <w:r w:rsidRPr="001D279B">
              <w:rPr>
                <w:rFonts w:ascii="Times New Roman" w:eastAsia="Times New Roman" w:hAnsi="Times New Roman" w:cs="Times New Roman"/>
              </w:rPr>
              <w:t>(руб.)</w:t>
            </w:r>
          </w:p>
        </w:tc>
        <w:tc>
          <w:tcPr>
            <w:tcW w:w="2056" w:type="dxa"/>
            <w:gridSpan w:val="2"/>
          </w:tcPr>
          <w:p w14:paraId="2D696980" w14:textId="77777777" w:rsidR="0094521C" w:rsidRPr="001D279B" w:rsidRDefault="0094521C" w:rsidP="00517A55">
            <w:pPr>
              <w:jc w:val="center"/>
              <w:rPr>
                <w:rFonts w:ascii="Times New Roman" w:eastAsia="Times New Roman" w:hAnsi="Times New Roman" w:cs="Times New Roman"/>
              </w:rPr>
            </w:pPr>
            <w:r w:rsidRPr="001D279B">
              <w:rPr>
                <w:rFonts w:ascii="Times New Roman" w:eastAsia="Times New Roman" w:hAnsi="Times New Roman" w:cs="Times New Roman"/>
              </w:rPr>
              <w:t xml:space="preserve">Стоимость Товара </w:t>
            </w:r>
          </w:p>
          <w:p w14:paraId="40011FB4" w14:textId="6319B27A" w:rsidR="0094521C" w:rsidRPr="001D279B" w:rsidRDefault="0094521C" w:rsidP="00517A55">
            <w:pPr>
              <w:jc w:val="center"/>
              <w:rPr>
                <w:rFonts w:ascii="Times New Roman" w:eastAsia="Times New Roman" w:hAnsi="Times New Roman" w:cs="Times New Roman"/>
              </w:rPr>
            </w:pPr>
            <w:r w:rsidRPr="001D279B">
              <w:rPr>
                <w:rFonts w:ascii="Times New Roman" w:eastAsia="Times New Roman" w:hAnsi="Times New Roman" w:cs="Times New Roman"/>
              </w:rPr>
              <w:t xml:space="preserve"> с учетом НДС 2</w:t>
            </w:r>
            <w:r w:rsidR="0018596A">
              <w:rPr>
                <w:rFonts w:ascii="Times New Roman" w:eastAsia="Times New Roman" w:hAnsi="Times New Roman" w:cs="Times New Roman"/>
              </w:rPr>
              <w:t>2</w:t>
            </w:r>
            <w:r w:rsidRPr="001D279B">
              <w:rPr>
                <w:rFonts w:ascii="Times New Roman" w:eastAsia="Times New Roman" w:hAnsi="Times New Roman" w:cs="Times New Roman"/>
              </w:rPr>
              <w:t xml:space="preserve">% </w:t>
            </w:r>
          </w:p>
          <w:p w14:paraId="062A22D2" w14:textId="77777777" w:rsidR="0094521C" w:rsidRPr="001D279B" w:rsidRDefault="0094521C" w:rsidP="00517A55">
            <w:pPr>
              <w:jc w:val="center"/>
              <w:rPr>
                <w:rFonts w:ascii="Times New Roman" w:eastAsia="Times New Roman" w:hAnsi="Times New Roman" w:cs="Times New Roman"/>
              </w:rPr>
            </w:pPr>
            <w:r w:rsidRPr="001D279B">
              <w:rPr>
                <w:rFonts w:ascii="Times New Roman" w:eastAsia="Times New Roman" w:hAnsi="Times New Roman" w:cs="Times New Roman"/>
              </w:rPr>
              <w:t>(руб.)</w:t>
            </w:r>
          </w:p>
        </w:tc>
      </w:tr>
      <w:tr w:rsidR="0094521C" w:rsidRPr="001D279B" w14:paraId="79E5675A" w14:textId="77777777" w:rsidTr="0094521C">
        <w:trPr>
          <w:gridAfter w:val="1"/>
          <w:wAfter w:w="12" w:type="dxa"/>
          <w:trHeight w:val="266"/>
        </w:trPr>
        <w:tc>
          <w:tcPr>
            <w:tcW w:w="595" w:type="dxa"/>
            <w:gridSpan w:val="2"/>
            <w:vAlign w:val="center"/>
          </w:tcPr>
          <w:p w14:paraId="5A840DD4" w14:textId="77777777" w:rsidR="0094521C" w:rsidRPr="000E78EC" w:rsidRDefault="0094521C" w:rsidP="008F6BD1">
            <w:pPr>
              <w:jc w:val="center"/>
              <w:rPr>
                <w:rFonts w:ascii="Times New Roman" w:eastAsia="Times New Roman" w:hAnsi="Times New Roman" w:cs="Times New Roman"/>
              </w:rPr>
            </w:pPr>
            <w:r w:rsidRPr="000E78EC">
              <w:rPr>
                <w:rFonts w:ascii="Times New Roman" w:eastAsia="Times New Roman" w:hAnsi="Times New Roman" w:cs="Times New Roman"/>
              </w:rPr>
              <w:t>1</w:t>
            </w:r>
          </w:p>
        </w:tc>
        <w:tc>
          <w:tcPr>
            <w:tcW w:w="2591" w:type="dxa"/>
            <w:tcBorders>
              <w:top w:val="single" w:sz="4" w:space="0" w:color="auto"/>
              <w:left w:val="single" w:sz="4" w:space="0" w:color="auto"/>
              <w:bottom w:val="single" w:sz="4" w:space="0" w:color="auto"/>
              <w:right w:val="single" w:sz="4" w:space="0" w:color="auto"/>
            </w:tcBorders>
            <w:shd w:val="clear" w:color="auto" w:fill="auto"/>
            <w:vAlign w:val="center"/>
          </w:tcPr>
          <w:p w14:paraId="171364D2" w14:textId="6A86B3EF" w:rsidR="0094521C" w:rsidRPr="00F24590" w:rsidRDefault="0094521C" w:rsidP="008F6BD1">
            <w:pPr>
              <w:widowControl/>
              <w:rPr>
                <w:rFonts w:ascii="Times New Roman" w:eastAsia="Times New Roman" w:hAnsi="Times New Roman" w:cs="Times New Roman"/>
                <w:color w:val="auto"/>
                <w:lang w:bidi="ar-SA"/>
              </w:rPr>
            </w:pPr>
            <w:r w:rsidRPr="0094521C">
              <w:rPr>
                <w:rFonts w:ascii="Times New Roman" w:hAnsi="Times New Roman" w:cs="Times New Roman"/>
              </w:rPr>
              <w:t>Поломоечная машина</w:t>
            </w:r>
          </w:p>
        </w:tc>
        <w:tc>
          <w:tcPr>
            <w:tcW w:w="3544" w:type="dxa"/>
          </w:tcPr>
          <w:p w14:paraId="09CF3630"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Тип поломоечной машины Аккумуляторная</w:t>
            </w:r>
          </w:p>
          <w:p w14:paraId="6D5E78A5"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Конструктивное исполнение Пеший оператор</w:t>
            </w:r>
          </w:p>
          <w:p w14:paraId="5C474E65"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Тип привода Ручной (толкаемый)</w:t>
            </w:r>
          </w:p>
          <w:p w14:paraId="36976DA8"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Электропитание 24 В</w:t>
            </w:r>
          </w:p>
          <w:p w14:paraId="6A568E43"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 xml:space="preserve">Емкость аккумуляторов, 113 </w:t>
            </w:r>
            <w:proofErr w:type="spellStart"/>
            <w:r w:rsidRPr="000E2269">
              <w:rPr>
                <w:rFonts w:ascii="Times New Roman" w:eastAsia="Times New Roman" w:hAnsi="Times New Roman" w:cs="Times New Roman"/>
              </w:rPr>
              <w:t>А·ч</w:t>
            </w:r>
            <w:proofErr w:type="spellEnd"/>
          </w:p>
          <w:p w14:paraId="159C7E14"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Тип АКБ гелевый</w:t>
            </w:r>
          </w:p>
          <w:p w14:paraId="2F9D81A9"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Время работы от одного заряда батарей до 3 часов</w:t>
            </w:r>
          </w:p>
          <w:p w14:paraId="4883F34E"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Бак для чистой воды 42 л</w:t>
            </w:r>
          </w:p>
          <w:p w14:paraId="0919D90C"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Бак для грязной воды 47 л</w:t>
            </w:r>
          </w:p>
          <w:p w14:paraId="3FA84F71"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Тип щетки Дисковая</w:t>
            </w:r>
          </w:p>
          <w:p w14:paraId="36FC70BA"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Диаметр щетки, ширина очистки 430 мм</w:t>
            </w:r>
          </w:p>
          <w:p w14:paraId="0D7D5EC6"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Частота вращения щеток 180 об/мин</w:t>
            </w:r>
          </w:p>
          <w:p w14:paraId="1DA9852F"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Ширина водосборной рейки 740 мм</w:t>
            </w:r>
          </w:p>
          <w:p w14:paraId="0B6718D8"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Максимальная производительность 1550 м2/ч</w:t>
            </w:r>
          </w:p>
          <w:p w14:paraId="0D30D5DD" w14:textId="77777777" w:rsidR="000E2269" w:rsidRPr="000E2269"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Габариты (</w:t>
            </w:r>
            <w:proofErr w:type="spellStart"/>
            <w:r w:rsidRPr="000E2269">
              <w:rPr>
                <w:rFonts w:ascii="Times New Roman" w:eastAsia="Times New Roman" w:hAnsi="Times New Roman" w:cs="Times New Roman"/>
              </w:rPr>
              <w:t>ДхШхВ</w:t>
            </w:r>
            <w:proofErr w:type="spellEnd"/>
            <w:r w:rsidRPr="000E2269">
              <w:rPr>
                <w:rFonts w:ascii="Times New Roman" w:eastAsia="Times New Roman" w:hAnsi="Times New Roman" w:cs="Times New Roman"/>
              </w:rPr>
              <w:t>) 1220х540х960 мм</w:t>
            </w:r>
          </w:p>
          <w:p w14:paraId="0753F04A" w14:textId="25892606" w:rsidR="0094521C" w:rsidRPr="001946FF" w:rsidRDefault="000E2269" w:rsidP="000E2269">
            <w:pPr>
              <w:jc w:val="both"/>
              <w:rPr>
                <w:rFonts w:ascii="Times New Roman" w:eastAsia="Times New Roman" w:hAnsi="Times New Roman" w:cs="Times New Roman"/>
              </w:rPr>
            </w:pPr>
            <w:r w:rsidRPr="000E2269">
              <w:rPr>
                <w:rFonts w:ascii="Times New Roman" w:eastAsia="Times New Roman" w:hAnsi="Times New Roman" w:cs="Times New Roman"/>
              </w:rPr>
              <w:t>Дополнительно: запасная щётка и резиновый скребок</w:t>
            </w:r>
          </w:p>
        </w:tc>
        <w:tc>
          <w:tcPr>
            <w:tcW w:w="1994" w:type="dxa"/>
            <w:vAlign w:val="center"/>
          </w:tcPr>
          <w:p w14:paraId="5E0F87DB" w14:textId="5E83F4D1" w:rsidR="0094521C" w:rsidRPr="001946FF" w:rsidRDefault="0094521C" w:rsidP="008F6BD1">
            <w:pPr>
              <w:jc w:val="center"/>
              <w:rPr>
                <w:rFonts w:ascii="Times New Roman" w:eastAsia="Times New Roman" w:hAnsi="Times New Roman" w:cs="Times New Roman"/>
              </w:rPr>
            </w:pPr>
          </w:p>
        </w:tc>
        <w:tc>
          <w:tcPr>
            <w:tcW w:w="1417" w:type="dxa"/>
            <w:gridSpan w:val="2"/>
            <w:vAlign w:val="center"/>
          </w:tcPr>
          <w:p w14:paraId="14DBC5E9" w14:textId="77777777" w:rsidR="0094521C" w:rsidRPr="00C37627" w:rsidRDefault="0094521C" w:rsidP="00C37627">
            <w:pPr>
              <w:jc w:val="center"/>
              <w:rPr>
                <w:rFonts w:ascii="Times New Roman" w:hAnsi="Times New Roman" w:cs="Times New Roman"/>
              </w:rPr>
            </w:pPr>
            <w:r w:rsidRPr="00C37627">
              <w:rPr>
                <w:rFonts w:ascii="Times New Roman" w:hAnsi="Times New Roman" w:cs="Times New Roman"/>
              </w:rPr>
              <w:t>Шт.</w:t>
            </w:r>
          </w:p>
        </w:tc>
        <w:tc>
          <w:tcPr>
            <w:tcW w:w="1417" w:type="dxa"/>
            <w:gridSpan w:val="2"/>
            <w:tcBorders>
              <w:top w:val="single" w:sz="4" w:space="0" w:color="auto"/>
              <w:left w:val="single" w:sz="4" w:space="0" w:color="auto"/>
              <w:bottom w:val="nil"/>
              <w:right w:val="single" w:sz="4" w:space="0" w:color="auto"/>
            </w:tcBorders>
            <w:shd w:val="clear" w:color="000000" w:fill="FFFFFF"/>
            <w:vAlign w:val="center"/>
          </w:tcPr>
          <w:p w14:paraId="4E443DF5" w14:textId="77777777" w:rsidR="0094521C" w:rsidRPr="008F6BD1" w:rsidRDefault="0094521C" w:rsidP="008F6BD1">
            <w:pPr>
              <w:widowControl/>
              <w:jc w:val="center"/>
              <w:rPr>
                <w:rFonts w:ascii="Times New Roman" w:eastAsia="Times New Roman" w:hAnsi="Times New Roman" w:cs="Times New Roman"/>
                <w:bCs/>
                <w:iCs/>
                <w:color w:val="auto"/>
                <w:lang w:bidi="ar-SA"/>
              </w:rPr>
            </w:pPr>
            <w:r w:rsidRPr="008F6BD1">
              <w:rPr>
                <w:rFonts w:ascii="Times New Roman" w:hAnsi="Times New Roman" w:cs="Times New Roman"/>
                <w:bCs/>
                <w:iCs/>
              </w:rPr>
              <w:t>1</w:t>
            </w:r>
          </w:p>
        </w:tc>
        <w:tc>
          <w:tcPr>
            <w:tcW w:w="1783" w:type="dxa"/>
            <w:gridSpan w:val="2"/>
            <w:vAlign w:val="center"/>
          </w:tcPr>
          <w:p w14:paraId="2B09B054" w14:textId="77777777" w:rsidR="0094521C" w:rsidRPr="001946FF" w:rsidRDefault="0094521C" w:rsidP="008F6BD1">
            <w:pPr>
              <w:jc w:val="center"/>
              <w:rPr>
                <w:rFonts w:ascii="Times New Roman" w:eastAsia="Times New Roman" w:hAnsi="Times New Roman" w:cs="Times New Roman"/>
              </w:rPr>
            </w:pPr>
          </w:p>
        </w:tc>
        <w:tc>
          <w:tcPr>
            <w:tcW w:w="2056" w:type="dxa"/>
            <w:gridSpan w:val="2"/>
            <w:vAlign w:val="center"/>
          </w:tcPr>
          <w:p w14:paraId="2DBE5591" w14:textId="77777777" w:rsidR="0094521C" w:rsidRPr="000E78EC" w:rsidRDefault="0094521C" w:rsidP="008F6BD1">
            <w:pPr>
              <w:jc w:val="center"/>
              <w:rPr>
                <w:rFonts w:ascii="Times New Roman" w:eastAsia="Times New Roman" w:hAnsi="Times New Roman" w:cs="Times New Roman"/>
              </w:rPr>
            </w:pPr>
          </w:p>
        </w:tc>
      </w:tr>
      <w:tr w:rsidR="0094521C" w:rsidRPr="001D279B" w14:paraId="2CCDD75E" w14:textId="77777777" w:rsidTr="0094521C">
        <w:trPr>
          <w:trHeight w:val="251"/>
        </w:trPr>
        <w:tc>
          <w:tcPr>
            <w:tcW w:w="493" w:type="dxa"/>
          </w:tcPr>
          <w:p w14:paraId="41A1E650" w14:textId="77777777" w:rsidR="0094521C" w:rsidRPr="001946FF" w:rsidRDefault="0094521C" w:rsidP="00517A55">
            <w:pPr>
              <w:rPr>
                <w:rFonts w:ascii="Times New Roman" w:eastAsia="Times New Roman" w:hAnsi="Times New Roman" w:cs="Times New Roman"/>
              </w:rPr>
            </w:pPr>
          </w:p>
        </w:tc>
        <w:tc>
          <w:tcPr>
            <w:tcW w:w="8243" w:type="dxa"/>
            <w:gridSpan w:val="5"/>
          </w:tcPr>
          <w:p w14:paraId="6F4F3CCA" w14:textId="3A35EBC0" w:rsidR="0094521C" w:rsidRPr="001946FF" w:rsidRDefault="0094521C" w:rsidP="00517A55">
            <w:pPr>
              <w:rPr>
                <w:rFonts w:ascii="Times New Roman" w:eastAsia="Times New Roman" w:hAnsi="Times New Roman" w:cs="Times New Roman"/>
              </w:rPr>
            </w:pPr>
            <w:r w:rsidRPr="001946FF">
              <w:rPr>
                <w:rFonts w:ascii="Times New Roman" w:eastAsia="Times New Roman" w:hAnsi="Times New Roman" w:cs="Times New Roman"/>
              </w:rPr>
              <w:t>Итого</w:t>
            </w:r>
          </w:p>
        </w:tc>
        <w:tc>
          <w:tcPr>
            <w:tcW w:w="1417" w:type="dxa"/>
            <w:gridSpan w:val="2"/>
          </w:tcPr>
          <w:p w14:paraId="4DDC0E5D" w14:textId="77777777" w:rsidR="0094521C" w:rsidRPr="001946FF" w:rsidRDefault="0094521C" w:rsidP="00517A55">
            <w:pPr>
              <w:rPr>
                <w:rFonts w:ascii="Times New Roman" w:eastAsia="Times New Roman" w:hAnsi="Times New Roman" w:cs="Times New Roman"/>
                <w:highlight w:val="yellow"/>
              </w:rPr>
            </w:pPr>
          </w:p>
        </w:tc>
        <w:tc>
          <w:tcPr>
            <w:tcW w:w="1417" w:type="dxa"/>
            <w:gridSpan w:val="2"/>
          </w:tcPr>
          <w:p w14:paraId="0E1FDEBA" w14:textId="5AD69773" w:rsidR="0094521C" w:rsidRPr="00692134" w:rsidRDefault="0094521C" w:rsidP="00517A55">
            <w:pPr>
              <w:rPr>
                <w:rFonts w:ascii="Times New Roman" w:eastAsia="Times New Roman" w:hAnsi="Times New Roman" w:cs="Times New Roman"/>
              </w:rPr>
            </w:pPr>
            <w:r>
              <w:rPr>
                <w:rFonts w:ascii="Times New Roman" w:eastAsia="Times New Roman" w:hAnsi="Times New Roman" w:cs="Times New Roman"/>
              </w:rPr>
              <w:t>1</w:t>
            </w:r>
          </w:p>
        </w:tc>
        <w:tc>
          <w:tcPr>
            <w:tcW w:w="1783" w:type="dxa"/>
            <w:gridSpan w:val="2"/>
          </w:tcPr>
          <w:p w14:paraId="77B05058" w14:textId="77777777" w:rsidR="0094521C" w:rsidRPr="001946FF" w:rsidRDefault="0094521C" w:rsidP="00517A55">
            <w:pPr>
              <w:rPr>
                <w:rFonts w:ascii="Times New Roman" w:eastAsia="Times New Roman" w:hAnsi="Times New Roman" w:cs="Times New Roman"/>
              </w:rPr>
            </w:pPr>
          </w:p>
        </w:tc>
        <w:tc>
          <w:tcPr>
            <w:tcW w:w="2056" w:type="dxa"/>
            <w:gridSpan w:val="2"/>
          </w:tcPr>
          <w:p w14:paraId="42074AD0" w14:textId="77777777" w:rsidR="0094521C" w:rsidRPr="001D279B" w:rsidRDefault="0094521C" w:rsidP="00517A55">
            <w:pPr>
              <w:rPr>
                <w:rFonts w:ascii="Times New Roman" w:eastAsia="Times New Roman" w:hAnsi="Times New Roman" w:cs="Times New Roman"/>
              </w:rPr>
            </w:pPr>
          </w:p>
        </w:tc>
      </w:tr>
    </w:tbl>
    <w:p w14:paraId="6FCC07C3" w14:textId="77777777" w:rsidR="00CC0148" w:rsidRPr="00C7639E" w:rsidRDefault="00CC0148" w:rsidP="00C7639E">
      <w:pPr>
        <w:pStyle w:val="a5"/>
        <w:jc w:val="both"/>
        <w:rPr>
          <w:rFonts w:ascii="Times New Roman" w:hAnsi="Times New Roman" w:cs="Times New Roman"/>
          <w:vertAlign w:val="superscript"/>
        </w:rPr>
      </w:pPr>
    </w:p>
    <w:p w14:paraId="0152C326" w14:textId="2C217A41" w:rsidR="00EC1392" w:rsidRPr="001D279B" w:rsidRDefault="00EC1392" w:rsidP="00EC1392">
      <w:pPr>
        <w:ind w:firstLine="567"/>
        <w:jc w:val="both"/>
        <w:rPr>
          <w:rFonts w:ascii="Times New Roman" w:hAnsi="Times New Roman" w:cs="Times New Roman"/>
          <w:color w:val="auto"/>
        </w:rPr>
      </w:pPr>
      <w:r w:rsidRPr="001D279B">
        <w:rPr>
          <w:rFonts w:ascii="Times New Roman" w:hAnsi="Times New Roman" w:cs="Times New Roman"/>
          <w:color w:val="auto"/>
        </w:rPr>
        <w:t xml:space="preserve">Стоимость услуг по настоящему Контракту </w:t>
      </w:r>
      <w:proofErr w:type="gramStart"/>
      <w:r w:rsidRPr="001D279B">
        <w:rPr>
          <w:rFonts w:ascii="Times New Roman" w:hAnsi="Times New Roman" w:cs="Times New Roman"/>
          <w:color w:val="auto"/>
        </w:rPr>
        <w:t>составляет  _</w:t>
      </w:r>
      <w:proofErr w:type="gramEnd"/>
      <w:r w:rsidRPr="001D279B">
        <w:rPr>
          <w:rFonts w:ascii="Times New Roman" w:hAnsi="Times New Roman" w:cs="Times New Roman"/>
          <w:color w:val="auto"/>
        </w:rPr>
        <w:t>______ (___________) рублей __ копеек, в том числе НДС</w:t>
      </w:r>
      <w:r w:rsidRPr="001D279B">
        <w:rPr>
          <w:rStyle w:val="af1"/>
          <w:rFonts w:ascii="Times New Roman" w:hAnsi="Times New Roman" w:cs="Times New Roman"/>
          <w:color w:val="auto"/>
        </w:rPr>
        <w:footnoteReference w:id="3"/>
      </w:r>
      <w:r w:rsidRPr="001D279B">
        <w:rPr>
          <w:rFonts w:ascii="Times New Roman" w:hAnsi="Times New Roman" w:cs="Times New Roman"/>
          <w:color w:val="auto"/>
        </w:rPr>
        <w:t xml:space="preserve"> 2</w:t>
      </w:r>
      <w:r w:rsidR="0018596A">
        <w:rPr>
          <w:rFonts w:ascii="Times New Roman" w:hAnsi="Times New Roman" w:cs="Times New Roman"/>
          <w:color w:val="auto"/>
        </w:rPr>
        <w:t>2</w:t>
      </w:r>
      <w:r w:rsidRPr="001D279B">
        <w:rPr>
          <w:rFonts w:ascii="Times New Roman" w:hAnsi="Times New Roman" w:cs="Times New Roman"/>
          <w:color w:val="auto"/>
        </w:rPr>
        <w:t>%  в сумме   _______ рублей ______ копеек.</w:t>
      </w: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EC1392" w:rsidRPr="00665D71" w14:paraId="6C98E974" w14:textId="77777777" w:rsidTr="008B7688">
        <w:trPr>
          <w:trHeight w:val="80"/>
        </w:trPr>
        <w:tc>
          <w:tcPr>
            <w:tcW w:w="4962" w:type="dxa"/>
          </w:tcPr>
          <w:p w14:paraId="5F152D4B" w14:textId="77777777" w:rsidR="0065280D" w:rsidRDefault="0065280D" w:rsidP="008B7688">
            <w:pPr>
              <w:pStyle w:val="afd"/>
              <w:contextualSpacing/>
              <w:rPr>
                <w:caps/>
              </w:rPr>
            </w:pPr>
          </w:p>
          <w:p w14:paraId="4A7781B2" w14:textId="77777777" w:rsidR="00EC1392" w:rsidRPr="001D279B" w:rsidRDefault="00EC1392" w:rsidP="008B7688">
            <w:pPr>
              <w:pStyle w:val="afd"/>
              <w:contextualSpacing/>
              <w:rPr>
                <w:caps/>
              </w:rPr>
            </w:pPr>
            <w:r w:rsidRPr="001D279B">
              <w:rPr>
                <w:caps/>
              </w:rPr>
              <w:t>Заказчик:</w:t>
            </w:r>
          </w:p>
          <w:p w14:paraId="65B75ABC" w14:textId="77777777" w:rsidR="00EC1392" w:rsidRPr="001D279B" w:rsidRDefault="00EC1392" w:rsidP="008B7688">
            <w:pPr>
              <w:spacing w:line="120" w:lineRule="atLeast"/>
              <w:rPr>
                <w:rFonts w:ascii="Times New Roman" w:hAnsi="Times New Roman" w:cs="Times New Roman"/>
                <w:color w:val="auto"/>
              </w:rPr>
            </w:pPr>
            <w:r w:rsidRPr="001D279B">
              <w:rPr>
                <w:rFonts w:ascii="Times New Roman" w:hAnsi="Times New Roman" w:cs="Times New Roman"/>
                <w:color w:val="auto"/>
              </w:rPr>
              <w:t xml:space="preserve"> Директор ГБОУ школы № 439 Петродворцового района Санкт-Петербурга</w:t>
            </w:r>
          </w:p>
          <w:p w14:paraId="4620CCAB" w14:textId="77777777" w:rsidR="00EC1392" w:rsidRPr="001D279B" w:rsidRDefault="00EC1392" w:rsidP="008B7688">
            <w:pPr>
              <w:spacing w:line="120" w:lineRule="atLeast"/>
              <w:rPr>
                <w:rFonts w:ascii="Times New Roman" w:hAnsi="Times New Roman" w:cs="Times New Roman"/>
                <w:color w:val="auto"/>
              </w:rPr>
            </w:pPr>
            <w:r w:rsidRPr="001D279B">
              <w:rPr>
                <w:rFonts w:ascii="Times New Roman" w:hAnsi="Times New Roman" w:cs="Times New Roman"/>
                <w:color w:val="auto"/>
              </w:rPr>
              <w:t>__________________________</w:t>
            </w:r>
            <w:proofErr w:type="spellStart"/>
            <w:r w:rsidRPr="001D279B">
              <w:rPr>
                <w:rFonts w:ascii="Times New Roman" w:hAnsi="Times New Roman" w:cs="Times New Roman"/>
                <w:color w:val="auto"/>
              </w:rPr>
              <w:t>В.Н.Гнездилова</w:t>
            </w:r>
            <w:proofErr w:type="spellEnd"/>
          </w:p>
          <w:p w14:paraId="735884F3" w14:textId="77777777" w:rsidR="00EC1392" w:rsidRPr="001D279B" w:rsidRDefault="00EC1392" w:rsidP="008B7688">
            <w:pPr>
              <w:pStyle w:val="afd"/>
              <w:contextualSpacing/>
              <w:rPr>
                <w:caps/>
              </w:rPr>
            </w:pPr>
            <w:r w:rsidRPr="001D279B">
              <w:rPr>
                <w:caps/>
              </w:rPr>
              <w:t xml:space="preserve"> (подписано ЭП) </w:t>
            </w:r>
          </w:p>
        </w:tc>
        <w:tc>
          <w:tcPr>
            <w:tcW w:w="4500" w:type="dxa"/>
          </w:tcPr>
          <w:p w14:paraId="25F14D66" w14:textId="77777777" w:rsidR="0065280D" w:rsidRDefault="0065280D" w:rsidP="008B7688">
            <w:pPr>
              <w:pStyle w:val="afd"/>
              <w:contextualSpacing/>
              <w:rPr>
                <w:rFonts w:eastAsia="Calibri"/>
              </w:rPr>
            </w:pPr>
          </w:p>
          <w:p w14:paraId="353303EB" w14:textId="77777777" w:rsidR="0065280D" w:rsidRDefault="0065280D" w:rsidP="008B7688">
            <w:pPr>
              <w:pStyle w:val="afd"/>
              <w:contextualSpacing/>
              <w:rPr>
                <w:rFonts w:eastAsia="Calibri"/>
              </w:rPr>
            </w:pPr>
          </w:p>
          <w:p w14:paraId="012A1B40" w14:textId="77777777" w:rsidR="00EC1392" w:rsidRPr="001D279B" w:rsidRDefault="00A6082A" w:rsidP="008B7688">
            <w:pPr>
              <w:pStyle w:val="afd"/>
              <w:contextualSpacing/>
              <w:rPr>
                <w:caps/>
              </w:rPr>
            </w:pPr>
            <w:r w:rsidRPr="001D279B">
              <w:rPr>
                <w:rFonts w:eastAsia="Calibri"/>
              </w:rPr>
              <w:t>ПОСТАВЩИК:</w:t>
            </w:r>
          </w:p>
          <w:p w14:paraId="476427AA" w14:textId="77777777" w:rsidR="00EC1392" w:rsidRPr="001D279B" w:rsidRDefault="00EC1392" w:rsidP="008B7688">
            <w:pPr>
              <w:pStyle w:val="afd"/>
              <w:contextualSpacing/>
              <w:rPr>
                <w:caps/>
              </w:rPr>
            </w:pPr>
          </w:p>
          <w:p w14:paraId="68526E30" w14:textId="77777777" w:rsidR="00EC1392" w:rsidRPr="001D279B" w:rsidRDefault="00EC1392" w:rsidP="008B7688">
            <w:pPr>
              <w:pStyle w:val="afd"/>
              <w:contextualSpacing/>
              <w:rPr>
                <w:caps/>
              </w:rPr>
            </w:pPr>
          </w:p>
          <w:p w14:paraId="3D5A0D0A" w14:textId="77777777" w:rsidR="00EC1392" w:rsidRPr="001D279B" w:rsidRDefault="00EC1392" w:rsidP="008B7688">
            <w:pPr>
              <w:pStyle w:val="afd"/>
              <w:contextualSpacing/>
              <w:rPr>
                <w:caps/>
              </w:rPr>
            </w:pPr>
            <w:r w:rsidRPr="001D279B">
              <w:rPr>
                <w:caps/>
              </w:rPr>
              <w:t xml:space="preserve">_________________________ </w:t>
            </w:r>
          </w:p>
          <w:p w14:paraId="42B31E29" w14:textId="77777777" w:rsidR="00EC1392" w:rsidRPr="00665D71" w:rsidRDefault="00EC1392" w:rsidP="008B7688">
            <w:pPr>
              <w:pStyle w:val="afd"/>
              <w:contextualSpacing/>
              <w:rPr>
                <w:caps/>
              </w:rPr>
            </w:pPr>
            <w:r w:rsidRPr="001D279B">
              <w:rPr>
                <w:caps/>
              </w:rPr>
              <w:t>(подписано ЭП)</w:t>
            </w:r>
            <w:r w:rsidRPr="00665D71">
              <w:rPr>
                <w:caps/>
              </w:rPr>
              <w:t xml:space="preserve"> </w:t>
            </w:r>
          </w:p>
        </w:tc>
      </w:tr>
    </w:tbl>
    <w:p w14:paraId="4140E9D2" w14:textId="77777777" w:rsidR="00BB26B8" w:rsidRDefault="00BB26B8" w:rsidP="00F17147">
      <w:pPr>
        <w:widowControl/>
        <w:jc w:val="right"/>
        <w:rPr>
          <w:rFonts w:ascii="Times New Roman" w:eastAsia="Times New Roman" w:hAnsi="Times New Roman" w:cs="Times New Roman"/>
          <w:b/>
          <w:i/>
          <w:color w:val="auto"/>
          <w:lang w:bidi="ar-SA"/>
        </w:rPr>
      </w:pPr>
    </w:p>
    <w:p w14:paraId="7256FFAB" w14:textId="77777777" w:rsidR="00A50E31" w:rsidRPr="00665D71" w:rsidRDefault="00A50E31" w:rsidP="00F17147">
      <w:pPr>
        <w:widowControl/>
        <w:jc w:val="right"/>
        <w:rPr>
          <w:rFonts w:ascii="Times New Roman" w:eastAsia="Times New Roman" w:hAnsi="Times New Roman" w:cs="Times New Roman"/>
          <w:b/>
          <w:i/>
          <w:color w:val="auto"/>
          <w:lang w:bidi="ar-SA"/>
        </w:rPr>
      </w:pPr>
    </w:p>
    <w:sectPr w:rsidR="00A50E31" w:rsidRPr="00665D71" w:rsidSect="00BB26B8">
      <w:pgSz w:w="16838" w:h="11906" w:orient="landscape"/>
      <w:pgMar w:top="567" w:right="1440" w:bottom="709"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488F2" w14:textId="77777777" w:rsidR="001D6468" w:rsidRDefault="001D6468" w:rsidP="0035503B">
      <w:r>
        <w:separator/>
      </w:r>
    </w:p>
  </w:endnote>
  <w:endnote w:type="continuationSeparator" w:id="0">
    <w:p w14:paraId="59992491" w14:textId="77777777" w:rsidR="001D6468" w:rsidRDefault="001D6468"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0000000000000000000"/>
    <w:charset w:val="02"/>
    <w:family w:val="auto"/>
    <w:notTrueType/>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BCAED" w14:textId="77777777" w:rsidR="001D6468" w:rsidRDefault="001D6468" w:rsidP="0035503B">
      <w:r>
        <w:separator/>
      </w:r>
    </w:p>
  </w:footnote>
  <w:footnote w:type="continuationSeparator" w:id="0">
    <w:p w14:paraId="73520A94" w14:textId="77777777" w:rsidR="001D6468" w:rsidRDefault="001D6468" w:rsidP="0035503B">
      <w:r>
        <w:continuationSeparator/>
      </w:r>
    </w:p>
  </w:footnote>
  <w:footnote w:id="1">
    <w:p w14:paraId="580FC474" w14:textId="77777777" w:rsidR="00BB3CD7" w:rsidRDefault="00BB3CD7" w:rsidP="001A712C">
      <w:pPr>
        <w:pStyle w:val="af"/>
      </w:pPr>
      <w:r w:rsidRPr="00DB08FD">
        <w:rPr>
          <w:rStyle w:val="af1"/>
          <w:i/>
          <w:sz w:val="18"/>
          <w:szCs w:val="18"/>
        </w:rPr>
        <w:footnoteRef/>
      </w:r>
      <w:r w:rsidRPr="00DB08FD">
        <w:rPr>
          <w:i/>
        </w:rPr>
        <w:t xml:space="preserve"> </w:t>
      </w:r>
      <w:r w:rsidRPr="00EB48C9">
        <w:rPr>
          <w:i/>
          <w:sz w:val="18"/>
          <w:szCs w:val="18"/>
        </w:rPr>
        <w:t>Не требуется в случае применения упрощенной системы налогообложения</w:t>
      </w:r>
    </w:p>
  </w:footnote>
  <w:footnote w:id="2">
    <w:p w14:paraId="6FF086E8" w14:textId="77777777" w:rsidR="00BB3CD7" w:rsidRPr="00E95982" w:rsidRDefault="00BB3CD7" w:rsidP="001A712C">
      <w:pPr>
        <w:pStyle w:val="af"/>
        <w:rPr>
          <w:i/>
          <w:sz w:val="18"/>
          <w:szCs w:val="18"/>
        </w:rPr>
      </w:pPr>
      <w:r w:rsidRPr="00E95982">
        <w:rPr>
          <w:rStyle w:val="af1"/>
          <w:i/>
          <w:sz w:val="18"/>
          <w:szCs w:val="18"/>
        </w:rPr>
        <w:footnoteRef/>
      </w:r>
      <w:r w:rsidRPr="00E95982">
        <w:rPr>
          <w:i/>
          <w:sz w:val="18"/>
          <w:szCs w:val="18"/>
        </w:rPr>
        <w:t xml:space="preserve"> Данный пункт включается в Контракт, если условие о возможности привлечения Поставщиком третьих лиц установлено документацией о закупке. В противном случае, из проекта Контракта пункты 7.4.4, 7.3.14, 7.3.15</w:t>
      </w:r>
      <w:r>
        <w:rPr>
          <w:i/>
          <w:sz w:val="18"/>
          <w:szCs w:val="18"/>
        </w:rPr>
        <w:t xml:space="preserve"> следует исключить</w:t>
      </w:r>
      <w:r w:rsidRPr="00E95982">
        <w:rPr>
          <w:i/>
          <w:sz w:val="18"/>
          <w:szCs w:val="18"/>
        </w:rPr>
        <w:t xml:space="preserve"> </w:t>
      </w:r>
    </w:p>
  </w:footnote>
  <w:footnote w:id="3">
    <w:p w14:paraId="79745A47" w14:textId="77777777" w:rsidR="00BB3CD7" w:rsidRPr="00506FFA" w:rsidRDefault="00BB3CD7" w:rsidP="00EC1392">
      <w:pPr>
        <w:pStyle w:val="af"/>
        <w:rPr>
          <w:i/>
          <w:sz w:val="18"/>
          <w:szCs w:val="18"/>
        </w:rPr>
      </w:pPr>
      <w:r w:rsidRPr="00506FFA">
        <w:rPr>
          <w:rStyle w:val="af1"/>
          <w:i/>
          <w:sz w:val="18"/>
          <w:szCs w:val="18"/>
        </w:rPr>
        <w:footnoteRef/>
      </w:r>
      <w:r w:rsidRPr="00506FFA">
        <w:rPr>
          <w:i/>
          <w:sz w:val="18"/>
          <w:szCs w:val="18"/>
        </w:rPr>
        <w:t xml:space="preserve"> Не требуется в случае применения упрощенной системы налогообложения.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3CC1F" w14:textId="77777777" w:rsidR="00BB3CD7" w:rsidRDefault="00BB3CD7">
    <w:pPr>
      <w:pStyle w:val="a3"/>
      <w:jc w:val="center"/>
    </w:pPr>
  </w:p>
  <w:p w14:paraId="077A83F4" w14:textId="77777777" w:rsidR="00BB3CD7" w:rsidRDefault="00BB3CD7">
    <w:pPr>
      <w:pStyle w:val="a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5374C0E"/>
    <w:multiLevelType w:val="hybridMultilevel"/>
    <w:tmpl w:val="86F27030"/>
    <w:lvl w:ilvl="0" w:tplc="7CF2BEC0">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0FCB15EB"/>
    <w:multiLevelType w:val="multilevel"/>
    <w:tmpl w:val="249C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9D435B"/>
    <w:multiLevelType w:val="multilevel"/>
    <w:tmpl w:val="B2700058"/>
    <w:lvl w:ilvl="0">
      <w:start w:val="2"/>
      <w:numFmt w:val="decimal"/>
      <w:lvlText w:val="%1"/>
      <w:lvlJc w:val="left"/>
      <w:pPr>
        <w:ind w:left="360" w:hanging="360"/>
      </w:pPr>
    </w:lvl>
    <w:lvl w:ilvl="1">
      <w:start w:val="1"/>
      <w:numFmt w:val="lowerRoman"/>
      <w:lvlText w:val="%2."/>
      <w:lvlJc w:val="right"/>
      <w:pPr>
        <w:ind w:left="360" w:hanging="360"/>
      </w:pPr>
      <w:rPr>
        <w:rFonts w:cs="Times New Roman"/>
      </w:rPr>
    </w:lvl>
    <w:lvl w:ilvl="2">
      <w:start w:val="1"/>
      <w:numFmt w:val="bullet"/>
      <w:lvlText w:val=""/>
      <w:lvlJc w:val="left"/>
      <w:pPr>
        <w:ind w:left="720" w:hanging="720"/>
      </w:pPr>
      <w:rPr>
        <w:rFonts w:ascii="Symbol" w:hAnsi="Symbol" w:hint="default"/>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2C9761E9"/>
    <w:multiLevelType w:val="multilevel"/>
    <w:tmpl w:val="292A84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D663974"/>
    <w:multiLevelType w:val="hybridMultilevel"/>
    <w:tmpl w:val="B9823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EF622FF"/>
    <w:multiLevelType w:val="hybridMultilevel"/>
    <w:tmpl w:val="A56EDD80"/>
    <w:lvl w:ilvl="0" w:tplc="043815B0">
      <w:numFmt w:val="bullet"/>
      <w:lvlText w:val="•"/>
      <w:lvlJc w:val="left"/>
      <w:pPr>
        <w:ind w:left="829" w:hanging="357"/>
      </w:pPr>
      <w:rPr>
        <w:rFonts w:ascii="Arial" w:eastAsia="Arial" w:hAnsi="Arial" w:cs="Arial" w:hint="default"/>
        <w:b w:val="0"/>
        <w:bCs w:val="0"/>
        <w:i w:val="0"/>
        <w:iCs w:val="0"/>
        <w:w w:val="103"/>
        <w:sz w:val="19"/>
        <w:szCs w:val="19"/>
        <w:lang w:val="ru-RU" w:eastAsia="en-US" w:bidi="ar-SA"/>
      </w:rPr>
    </w:lvl>
    <w:lvl w:ilvl="1" w:tplc="5122E3F8">
      <w:numFmt w:val="bullet"/>
      <w:lvlText w:val="•"/>
      <w:lvlJc w:val="left"/>
      <w:pPr>
        <w:ind w:left="1373" w:hanging="357"/>
      </w:pPr>
      <w:rPr>
        <w:rFonts w:hint="default"/>
        <w:lang w:val="ru-RU" w:eastAsia="en-US" w:bidi="ar-SA"/>
      </w:rPr>
    </w:lvl>
    <w:lvl w:ilvl="2" w:tplc="2AF6674C">
      <w:numFmt w:val="bullet"/>
      <w:lvlText w:val="•"/>
      <w:lvlJc w:val="left"/>
      <w:pPr>
        <w:ind w:left="1927" w:hanging="357"/>
      </w:pPr>
      <w:rPr>
        <w:rFonts w:hint="default"/>
        <w:lang w:val="ru-RU" w:eastAsia="en-US" w:bidi="ar-SA"/>
      </w:rPr>
    </w:lvl>
    <w:lvl w:ilvl="3" w:tplc="538C7432">
      <w:numFmt w:val="bullet"/>
      <w:lvlText w:val="•"/>
      <w:lvlJc w:val="left"/>
      <w:pPr>
        <w:ind w:left="2480" w:hanging="357"/>
      </w:pPr>
      <w:rPr>
        <w:rFonts w:hint="default"/>
        <w:lang w:val="ru-RU" w:eastAsia="en-US" w:bidi="ar-SA"/>
      </w:rPr>
    </w:lvl>
    <w:lvl w:ilvl="4" w:tplc="183E5958">
      <w:numFmt w:val="bullet"/>
      <w:lvlText w:val="•"/>
      <w:lvlJc w:val="left"/>
      <w:pPr>
        <w:ind w:left="3034" w:hanging="357"/>
      </w:pPr>
      <w:rPr>
        <w:rFonts w:hint="default"/>
        <w:lang w:val="ru-RU" w:eastAsia="en-US" w:bidi="ar-SA"/>
      </w:rPr>
    </w:lvl>
    <w:lvl w:ilvl="5" w:tplc="20CEE36A">
      <w:numFmt w:val="bullet"/>
      <w:lvlText w:val="•"/>
      <w:lvlJc w:val="left"/>
      <w:pPr>
        <w:ind w:left="3587" w:hanging="357"/>
      </w:pPr>
      <w:rPr>
        <w:rFonts w:hint="default"/>
        <w:lang w:val="ru-RU" w:eastAsia="en-US" w:bidi="ar-SA"/>
      </w:rPr>
    </w:lvl>
    <w:lvl w:ilvl="6" w:tplc="DEB8D95A">
      <w:numFmt w:val="bullet"/>
      <w:lvlText w:val="•"/>
      <w:lvlJc w:val="left"/>
      <w:pPr>
        <w:ind w:left="4141" w:hanging="357"/>
      </w:pPr>
      <w:rPr>
        <w:rFonts w:hint="default"/>
        <w:lang w:val="ru-RU" w:eastAsia="en-US" w:bidi="ar-SA"/>
      </w:rPr>
    </w:lvl>
    <w:lvl w:ilvl="7" w:tplc="CE14563C">
      <w:numFmt w:val="bullet"/>
      <w:lvlText w:val="•"/>
      <w:lvlJc w:val="left"/>
      <w:pPr>
        <w:ind w:left="4694" w:hanging="357"/>
      </w:pPr>
      <w:rPr>
        <w:rFonts w:hint="default"/>
        <w:lang w:val="ru-RU" w:eastAsia="en-US" w:bidi="ar-SA"/>
      </w:rPr>
    </w:lvl>
    <w:lvl w:ilvl="8" w:tplc="8EACCC4E">
      <w:numFmt w:val="bullet"/>
      <w:lvlText w:val="•"/>
      <w:lvlJc w:val="left"/>
      <w:pPr>
        <w:ind w:left="5248" w:hanging="357"/>
      </w:pPr>
      <w:rPr>
        <w:rFonts w:hint="default"/>
        <w:lang w:val="ru-RU" w:eastAsia="en-US" w:bidi="ar-SA"/>
      </w:rPr>
    </w:lvl>
  </w:abstractNum>
  <w:abstractNum w:abstractNumId="28" w15:restartNumberingAfterBreak="0">
    <w:nsid w:val="4D685015"/>
    <w:multiLevelType w:val="multilevel"/>
    <w:tmpl w:val="FBB84EF0"/>
    <w:lvl w:ilvl="0">
      <w:start w:val="15"/>
      <w:numFmt w:val="decimal"/>
      <w:lvlText w:val="%1."/>
      <w:lvlJc w:val="left"/>
      <w:pPr>
        <w:ind w:left="480" w:hanging="480"/>
      </w:pPr>
      <w:rPr>
        <w:rFonts w:hint="default"/>
        <w:i w:val="0"/>
      </w:rPr>
    </w:lvl>
    <w:lvl w:ilvl="1">
      <w:start w:val="1"/>
      <w:numFmt w:val="decimal"/>
      <w:lvlText w:val="%1.%2."/>
      <w:lvlJc w:val="left"/>
      <w:pPr>
        <w:ind w:left="840" w:hanging="48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2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2070494204">
    <w:abstractNumId w:val="29"/>
  </w:num>
  <w:num w:numId="2" w16cid:durableId="1064453625">
    <w:abstractNumId w:val="22"/>
  </w:num>
  <w:num w:numId="3" w16cid:durableId="1274629271">
    <w:abstractNumId w:val="0"/>
  </w:num>
  <w:num w:numId="4" w16cid:durableId="430856152">
    <w:abstractNumId w:val="24"/>
  </w:num>
  <w:num w:numId="5" w16cid:durableId="1959608149">
    <w:abstractNumId w:val="25"/>
  </w:num>
  <w:num w:numId="6" w16cid:durableId="1952585627">
    <w:abstractNumId w:val="28"/>
  </w:num>
  <w:num w:numId="7" w16cid:durableId="511726592">
    <w:abstractNumId w:val="30"/>
  </w:num>
  <w:num w:numId="8" w16cid:durableId="1346715784">
    <w:abstractNumId w:val="27"/>
  </w:num>
  <w:num w:numId="9" w16cid:durableId="744843016">
    <w:abstractNumId w:val="26"/>
  </w:num>
  <w:num w:numId="10" w16cid:durableId="1076172477">
    <w:abstractNumId w:val="23"/>
  </w:num>
  <w:num w:numId="11" w16cid:durableId="1103257693">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43D"/>
    <w:rsid w:val="00000B59"/>
    <w:rsid w:val="00000F65"/>
    <w:rsid w:val="0000123D"/>
    <w:rsid w:val="00001B5F"/>
    <w:rsid w:val="000025E4"/>
    <w:rsid w:val="00004C28"/>
    <w:rsid w:val="000059FD"/>
    <w:rsid w:val="00006586"/>
    <w:rsid w:val="00006716"/>
    <w:rsid w:val="0001058A"/>
    <w:rsid w:val="00010827"/>
    <w:rsid w:val="000111C9"/>
    <w:rsid w:val="00011DA3"/>
    <w:rsid w:val="00011F44"/>
    <w:rsid w:val="00011FC7"/>
    <w:rsid w:val="00013A78"/>
    <w:rsid w:val="00014800"/>
    <w:rsid w:val="00014D5D"/>
    <w:rsid w:val="000164A2"/>
    <w:rsid w:val="000167FE"/>
    <w:rsid w:val="00016DA1"/>
    <w:rsid w:val="00017C1D"/>
    <w:rsid w:val="00017D98"/>
    <w:rsid w:val="000206F5"/>
    <w:rsid w:val="00021CF1"/>
    <w:rsid w:val="00023749"/>
    <w:rsid w:val="000241FD"/>
    <w:rsid w:val="000244A6"/>
    <w:rsid w:val="00024EF3"/>
    <w:rsid w:val="0002791A"/>
    <w:rsid w:val="000326FC"/>
    <w:rsid w:val="000327B9"/>
    <w:rsid w:val="0003360E"/>
    <w:rsid w:val="00033DBB"/>
    <w:rsid w:val="00034A71"/>
    <w:rsid w:val="00034DAF"/>
    <w:rsid w:val="00035123"/>
    <w:rsid w:val="0003548C"/>
    <w:rsid w:val="00035519"/>
    <w:rsid w:val="00035BAD"/>
    <w:rsid w:val="00035E15"/>
    <w:rsid w:val="00036CAB"/>
    <w:rsid w:val="00036E1F"/>
    <w:rsid w:val="00037EF5"/>
    <w:rsid w:val="0004171A"/>
    <w:rsid w:val="0004233A"/>
    <w:rsid w:val="000431F5"/>
    <w:rsid w:val="00043BA8"/>
    <w:rsid w:val="00047C4A"/>
    <w:rsid w:val="00047CF1"/>
    <w:rsid w:val="00047E5F"/>
    <w:rsid w:val="000503EE"/>
    <w:rsid w:val="00052393"/>
    <w:rsid w:val="00056373"/>
    <w:rsid w:val="000563C3"/>
    <w:rsid w:val="000601C1"/>
    <w:rsid w:val="000606D1"/>
    <w:rsid w:val="00060AB8"/>
    <w:rsid w:val="0006277B"/>
    <w:rsid w:val="00062CA5"/>
    <w:rsid w:val="00063112"/>
    <w:rsid w:val="00063E37"/>
    <w:rsid w:val="0006449F"/>
    <w:rsid w:val="00066272"/>
    <w:rsid w:val="00066952"/>
    <w:rsid w:val="00067081"/>
    <w:rsid w:val="000709BA"/>
    <w:rsid w:val="00071C6C"/>
    <w:rsid w:val="00072CC5"/>
    <w:rsid w:val="00073CF1"/>
    <w:rsid w:val="00073E2B"/>
    <w:rsid w:val="0007485F"/>
    <w:rsid w:val="0007490C"/>
    <w:rsid w:val="00074DC9"/>
    <w:rsid w:val="00074E15"/>
    <w:rsid w:val="00075433"/>
    <w:rsid w:val="000754F6"/>
    <w:rsid w:val="00075ABD"/>
    <w:rsid w:val="00076333"/>
    <w:rsid w:val="00077926"/>
    <w:rsid w:val="00080215"/>
    <w:rsid w:val="00080473"/>
    <w:rsid w:val="00080ADB"/>
    <w:rsid w:val="00080BB6"/>
    <w:rsid w:val="00080DD1"/>
    <w:rsid w:val="000813C6"/>
    <w:rsid w:val="000821DC"/>
    <w:rsid w:val="00082B9D"/>
    <w:rsid w:val="00082E2C"/>
    <w:rsid w:val="000830B8"/>
    <w:rsid w:val="0008310D"/>
    <w:rsid w:val="00083797"/>
    <w:rsid w:val="00084BF0"/>
    <w:rsid w:val="0008572D"/>
    <w:rsid w:val="00085C96"/>
    <w:rsid w:val="00086AFA"/>
    <w:rsid w:val="000875CF"/>
    <w:rsid w:val="000902CA"/>
    <w:rsid w:val="00090FAD"/>
    <w:rsid w:val="000913D8"/>
    <w:rsid w:val="00091636"/>
    <w:rsid w:val="000925B4"/>
    <w:rsid w:val="000926C0"/>
    <w:rsid w:val="00094715"/>
    <w:rsid w:val="0009727D"/>
    <w:rsid w:val="0009744A"/>
    <w:rsid w:val="000A02D1"/>
    <w:rsid w:val="000A1478"/>
    <w:rsid w:val="000A3261"/>
    <w:rsid w:val="000A40FE"/>
    <w:rsid w:val="000A4312"/>
    <w:rsid w:val="000A4AC7"/>
    <w:rsid w:val="000A767E"/>
    <w:rsid w:val="000B0172"/>
    <w:rsid w:val="000B202D"/>
    <w:rsid w:val="000B251B"/>
    <w:rsid w:val="000B26B6"/>
    <w:rsid w:val="000B29B1"/>
    <w:rsid w:val="000B45C1"/>
    <w:rsid w:val="000B6AD2"/>
    <w:rsid w:val="000B6FA7"/>
    <w:rsid w:val="000B7920"/>
    <w:rsid w:val="000C10CD"/>
    <w:rsid w:val="000C1D47"/>
    <w:rsid w:val="000C248F"/>
    <w:rsid w:val="000C543D"/>
    <w:rsid w:val="000D0B3A"/>
    <w:rsid w:val="000D19CE"/>
    <w:rsid w:val="000D3F7E"/>
    <w:rsid w:val="000D4666"/>
    <w:rsid w:val="000D48E4"/>
    <w:rsid w:val="000D5A2C"/>
    <w:rsid w:val="000D717A"/>
    <w:rsid w:val="000D7CDF"/>
    <w:rsid w:val="000E0469"/>
    <w:rsid w:val="000E0750"/>
    <w:rsid w:val="000E1499"/>
    <w:rsid w:val="000E2269"/>
    <w:rsid w:val="000E313A"/>
    <w:rsid w:val="000E3DA6"/>
    <w:rsid w:val="000E78EC"/>
    <w:rsid w:val="000E7FAB"/>
    <w:rsid w:val="000F05FF"/>
    <w:rsid w:val="000F0996"/>
    <w:rsid w:val="000F16CB"/>
    <w:rsid w:val="000F3AEB"/>
    <w:rsid w:val="000F4003"/>
    <w:rsid w:val="000F4364"/>
    <w:rsid w:val="000F4EAD"/>
    <w:rsid w:val="000F6D1D"/>
    <w:rsid w:val="000F7116"/>
    <w:rsid w:val="000F76F2"/>
    <w:rsid w:val="00100A13"/>
    <w:rsid w:val="00101884"/>
    <w:rsid w:val="001019E6"/>
    <w:rsid w:val="00104969"/>
    <w:rsid w:val="001058F8"/>
    <w:rsid w:val="00105D9E"/>
    <w:rsid w:val="00107047"/>
    <w:rsid w:val="001070B7"/>
    <w:rsid w:val="00107A88"/>
    <w:rsid w:val="00107F6E"/>
    <w:rsid w:val="00110AC5"/>
    <w:rsid w:val="00111B4E"/>
    <w:rsid w:val="00111DFE"/>
    <w:rsid w:val="00112583"/>
    <w:rsid w:val="00112ADE"/>
    <w:rsid w:val="00113813"/>
    <w:rsid w:val="00113DD8"/>
    <w:rsid w:val="00114465"/>
    <w:rsid w:val="00114624"/>
    <w:rsid w:val="0011495D"/>
    <w:rsid w:val="00114973"/>
    <w:rsid w:val="00114EA6"/>
    <w:rsid w:val="00114EB5"/>
    <w:rsid w:val="00115A0C"/>
    <w:rsid w:val="00117119"/>
    <w:rsid w:val="0011766E"/>
    <w:rsid w:val="00117A18"/>
    <w:rsid w:val="00120BCC"/>
    <w:rsid w:val="00120C42"/>
    <w:rsid w:val="00120DF3"/>
    <w:rsid w:val="001213DD"/>
    <w:rsid w:val="00121917"/>
    <w:rsid w:val="001236D7"/>
    <w:rsid w:val="0012445F"/>
    <w:rsid w:val="001244AD"/>
    <w:rsid w:val="00124EF3"/>
    <w:rsid w:val="001254F9"/>
    <w:rsid w:val="00127AE6"/>
    <w:rsid w:val="001309F4"/>
    <w:rsid w:val="00130CA5"/>
    <w:rsid w:val="00130F9C"/>
    <w:rsid w:val="00131B2A"/>
    <w:rsid w:val="00131F5E"/>
    <w:rsid w:val="0013255D"/>
    <w:rsid w:val="00133E37"/>
    <w:rsid w:val="00134604"/>
    <w:rsid w:val="001369F4"/>
    <w:rsid w:val="00136A86"/>
    <w:rsid w:val="00137413"/>
    <w:rsid w:val="001378E3"/>
    <w:rsid w:val="0014021F"/>
    <w:rsid w:val="001404F2"/>
    <w:rsid w:val="001419BE"/>
    <w:rsid w:val="00142524"/>
    <w:rsid w:val="00144721"/>
    <w:rsid w:val="001458F3"/>
    <w:rsid w:val="00146586"/>
    <w:rsid w:val="00147357"/>
    <w:rsid w:val="00147BE3"/>
    <w:rsid w:val="00150C2F"/>
    <w:rsid w:val="00151214"/>
    <w:rsid w:val="00154E98"/>
    <w:rsid w:val="001556FC"/>
    <w:rsid w:val="00155BDA"/>
    <w:rsid w:val="00157568"/>
    <w:rsid w:val="001577EF"/>
    <w:rsid w:val="001600CB"/>
    <w:rsid w:val="00160647"/>
    <w:rsid w:val="00160DAB"/>
    <w:rsid w:val="00161FB9"/>
    <w:rsid w:val="00162C88"/>
    <w:rsid w:val="001635FA"/>
    <w:rsid w:val="0016399F"/>
    <w:rsid w:val="00166CCB"/>
    <w:rsid w:val="001673FB"/>
    <w:rsid w:val="00167B41"/>
    <w:rsid w:val="00167CB8"/>
    <w:rsid w:val="0017035F"/>
    <w:rsid w:val="001710F0"/>
    <w:rsid w:val="0017115A"/>
    <w:rsid w:val="00171DB1"/>
    <w:rsid w:val="0017228E"/>
    <w:rsid w:val="00172BD4"/>
    <w:rsid w:val="00172E90"/>
    <w:rsid w:val="0017373D"/>
    <w:rsid w:val="0017445B"/>
    <w:rsid w:val="00174EF3"/>
    <w:rsid w:val="00174F36"/>
    <w:rsid w:val="0017538D"/>
    <w:rsid w:val="00176A03"/>
    <w:rsid w:val="00176A0D"/>
    <w:rsid w:val="00177209"/>
    <w:rsid w:val="0017735B"/>
    <w:rsid w:val="001777CE"/>
    <w:rsid w:val="00177B60"/>
    <w:rsid w:val="00177FBE"/>
    <w:rsid w:val="0018047E"/>
    <w:rsid w:val="0018076F"/>
    <w:rsid w:val="001807D3"/>
    <w:rsid w:val="00180AA9"/>
    <w:rsid w:val="00180B02"/>
    <w:rsid w:val="00180D1A"/>
    <w:rsid w:val="001832E6"/>
    <w:rsid w:val="00183AD3"/>
    <w:rsid w:val="0018475C"/>
    <w:rsid w:val="00184EC3"/>
    <w:rsid w:val="0018596A"/>
    <w:rsid w:val="00186718"/>
    <w:rsid w:val="00187296"/>
    <w:rsid w:val="001872BE"/>
    <w:rsid w:val="001874E8"/>
    <w:rsid w:val="00190E44"/>
    <w:rsid w:val="00191199"/>
    <w:rsid w:val="00192021"/>
    <w:rsid w:val="001930CA"/>
    <w:rsid w:val="00194061"/>
    <w:rsid w:val="001943F1"/>
    <w:rsid w:val="001946FF"/>
    <w:rsid w:val="001948F6"/>
    <w:rsid w:val="00194B56"/>
    <w:rsid w:val="0019503C"/>
    <w:rsid w:val="001964F9"/>
    <w:rsid w:val="00196700"/>
    <w:rsid w:val="001974BB"/>
    <w:rsid w:val="00197608"/>
    <w:rsid w:val="001A0AF8"/>
    <w:rsid w:val="001A12A9"/>
    <w:rsid w:val="001A164C"/>
    <w:rsid w:val="001A22A9"/>
    <w:rsid w:val="001A24FB"/>
    <w:rsid w:val="001A2A08"/>
    <w:rsid w:val="001A2ED5"/>
    <w:rsid w:val="001A33E4"/>
    <w:rsid w:val="001A452B"/>
    <w:rsid w:val="001A4B44"/>
    <w:rsid w:val="001A4BD4"/>
    <w:rsid w:val="001A4DC7"/>
    <w:rsid w:val="001A5785"/>
    <w:rsid w:val="001A702E"/>
    <w:rsid w:val="001A712C"/>
    <w:rsid w:val="001A75EF"/>
    <w:rsid w:val="001B0936"/>
    <w:rsid w:val="001B1474"/>
    <w:rsid w:val="001B1720"/>
    <w:rsid w:val="001B26AB"/>
    <w:rsid w:val="001B4EFF"/>
    <w:rsid w:val="001B6FE5"/>
    <w:rsid w:val="001B6FF0"/>
    <w:rsid w:val="001B752E"/>
    <w:rsid w:val="001B7B5A"/>
    <w:rsid w:val="001B7BEE"/>
    <w:rsid w:val="001C1E68"/>
    <w:rsid w:val="001C24CD"/>
    <w:rsid w:val="001C51C4"/>
    <w:rsid w:val="001C555B"/>
    <w:rsid w:val="001C5DA6"/>
    <w:rsid w:val="001C615D"/>
    <w:rsid w:val="001C6922"/>
    <w:rsid w:val="001C6B16"/>
    <w:rsid w:val="001C7FBA"/>
    <w:rsid w:val="001D01EB"/>
    <w:rsid w:val="001D1226"/>
    <w:rsid w:val="001D22A7"/>
    <w:rsid w:val="001D279B"/>
    <w:rsid w:val="001D293E"/>
    <w:rsid w:val="001D31DB"/>
    <w:rsid w:val="001D3439"/>
    <w:rsid w:val="001D5228"/>
    <w:rsid w:val="001D5835"/>
    <w:rsid w:val="001D589E"/>
    <w:rsid w:val="001D6468"/>
    <w:rsid w:val="001D6B78"/>
    <w:rsid w:val="001D717D"/>
    <w:rsid w:val="001E081E"/>
    <w:rsid w:val="001E0EA7"/>
    <w:rsid w:val="001E32AF"/>
    <w:rsid w:val="001E4A31"/>
    <w:rsid w:val="001E611C"/>
    <w:rsid w:val="001E6C2F"/>
    <w:rsid w:val="001E781F"/>
    <w:rsid w:val="001F188E"/>
    <w:rsid w:val="001F18E3"/>
    <w:rsid w:val="001F1A0B"/>
    <w:rsid w:val="001F201A"/>
    <w:rsid w:val="001F23CE"/>
    <w:rsid w:val="001F25FB"/>
    <w:rsid w:val="001F71EE"/>
    <w:rsid w:val="001F744F"/>
    <w:rsid w:val="002008BA"/>
    <w:rsid w:val="00200E35"/>
    <w:rsid w:val="002010A6"/>
    <w:rsid w:val="00201762"/>
    <w:rsid w:val="0020248B"/>
    <w:rsid w:val="002039A0"/>
    <w:rsid w:val="00205446"/>
    <w:rsid w:val="00206C60"/>
    <w:rsid w:val="00210055"/>
    <w:rsid w:val="002104FC"/>
    <w:rsid w:val="00210DDE"/>
    <w:rsid w:val="00210F17"/>
    <w:rsid w:val="002111AA"/>
    <w:rsid w:val="00211947"/>
    <w:rsid w:val="00211A9D"/>
    <w:rsid w:val="00211E1C"/>
    <w:rsid w:val="00211E7B"/>
    <w:rsid w:val="002131B6"/>
    <w:rsid w:val="00213539"/>
    <w:rsid w:val="00213545"/>
    <w:rsid w:val="00214ABA"/>
    <w:rsid w:val="002153B7"/>
    <w:rsid w:val="0021548D"/>
    <w:rsid w:val="002162B0"/>
    <w:rsid w:val="00217AFA"/>
    <w:rsid w:val="002208BC"/>
    <w:rsid w:val="00220B01"/>
    <w:rsid w:val="00220D96"/>
    <w:rsid w:val="002211AD"/>
    <w:rsid w:val="002215AD"/>
    <w:rsid w:val="00221D9E"/>
    <w:rsid w:val="002227BE"/>
    <w:rsid w:val="00224EA2"/>
    <w:rsid w:val="002250D2"/>
    <w:rsid w:val="0022749E"/>
    <w:rsid w:val="0022790D"/>
    <w:rsid w:val="002306DA"/>
    <w:rsid w:val="00231B89"/>
    <w:rsid w:val="00232720"/>
    <w:rsid w:val="00232E4F"/>
    <w:rsid w:val="00233AB1"/>
    <w:rsid w:val="0023447E"/>
    <w:rsid w:val="00234822"/>
    <w:rsid w:val="00234B21"/>
    <w:rsid w:val="00234B82"/>
    <w:rsid w:val="00234FA7"/>
    <w:rsid w:val="00234FD4"/>
    <w:rsid w:val="0023680C"/>
    <w:rsid w:val="00236A17"/>
    <w:rsid w:val="00236C74"/>
    <w:rsid w:val="00237472"/>
    <w:rsid w:val="00241919"/>
    <w:rsid w:val="0024199A"/>
    <w:rsid w:val="00242337"/>
    <w:rsid w:val="00243158"/>
    <w:rsid w:val="00245FC5"/>
    <w:rsid w:val="002466BF"/>
    <w:rsid w:val="00247B40"/>
    <w:rsid w:val="002507BE"/>
    <w:rsid w:val="00250ABB"/>
    <w:rsid w:val="0025117D"/>
    <w:rsid w:val="00251B02"/>
    <w:rsid w:val="00251E09"/>
    <w:rsid w:val="00252249"/>
    <w:rsid w:val="002525E1"/>
    <w:rsid w:val="00252714"/>
    <w:rsid w:val="002558D5"/>
    <w:rsid w:val="00255A65"/>
    <w:rsid w:val="00255CA2"/>
    <w:rsid w:val="0025671D"/>
    <w:rsid w:val="00257D79"/>
    <w:rsid w:val="00261400"/>
    <w:rsid w:val="0026169D"/>
    <w:rsid w:val="00261AFE"/>
    <w:rsid w:val="0026699F"/>
    <w:rsid w:val="0026767D"/>
    <w:rsid w:val="00270C72"/>
    <w:rsid w:val="002710E1"/>
    <w:rsid w:val="002711C6"/>
    <w:rsid w:val="00272AFD"/>
    <w:rsid w:val="00272F0A"/>
    <w:rsid w:val="0027314F"/>
    <w:rsid w:val="00273796"/>
    <w:rsid w:val="00273D91"/>
    <w:rsid w:val="00274431"/>
    <w:rsid w:val="002746E0"/>
    <w:rsid w:val="00274923"/>
    <w:rsid w:val="00274D7B"/>
    <w:rsid w:val="00274DDB"/>
    <w:rsid w:val="00275AFB"/>
    <w:rsid w:val="00275D1B"/>
    <w:rsid w:val="00276573"/>
    <w:rsid w:val="002802FE"/>
    <w:rsid w:val="00280496"/>
    <w:rsid w:val="002806BC"/>
    <w:rsid w:val="0028079D"/>
    <w:rsid w:val="0028158B"/>
    <w:rsid w:val="00281C53"/>
    <w:rsid w:val="00281F88"/>
    <w:rsid w:val="002822A5"/>
    <w:rsid w:val="00282FBA"/>
    <w:rsid w:val="002835C5"/>
    <w:rsid w:val="00283D05"/>
    <w:rsid w:val="00283D68"/>
    <w:rsid w:val="00284B8B"/>
    <w:rsid w:val="0029097D"/>
    <w:rsid w:val="00290BD9"/>
    <w:rsid w:val="00291508"/>
    <w:rsid w:val="00292492"/>
    <w:rsid w:val="00292595"/>
    <w:rsid w:val="00292D76"/>
    <w:rsid w:val="00294973"/>
    <w:rsid w:val="002951E7"/>
    <w:rsid w:val="00296A22"/>
    <w:rsid w:val="00296D9A"/>
    <w:rsid w:val="0029766A"/>
    <w:rsid w:val="002A00D8"/>
    <w:rsid w:val="002A05E3"/>
    <w:rsid w:val="002A17D6"/>
    <w:rsid w:val="002A18D4"/>
    <w:rsid w:val="002A2D04"/>
    <w:rsid w:val="002A3782"/>
    <w:rsid w:val="002A46EB"/>
    <w:rsid w:val="002A620A"/>
    <w:rsid w:val="002A65AF"/>
    <w:rsid w:val="002A76FA"/>
    <w:rsid w:val="002A7785"/>
    <w:rsid w:val="002A7D47"/>
    <w:rsid w:val="002B0454"/>
    <w:rsid w:val="002B07EB"/>
    <w:rsid w:val="002B172D"/>
    <w:rsid w:val="002B1ED8"/>
    <w:rsid w:val="002B201E"/>
    <w:rsid w:val="002B2673"/>
    <w:rsid w:val="002B4174"/>
    <w:rsid w:val="002B5B8A"/>
    <w:rsid w:val="002B5CC5"/>
    <w:rsid w:val="002B65C3"/>
    <w:rsid w:val="002B6773"/>
    <w:rsid w:val="002B67CB"/>
    <w:rsid w:val="002B6E63"/>
    <w:rsid w:val="002C0207"/>
    <w:rsid w:val="002C0A0E"/>
    <w:rsid w:val="002C14E8"/>
    <w:rsid w:val="002C29D2"/>
    <w:rsid w:val="002C36E8"/>
    <w:rsid w:val="002C438F"/>
    <w:rsid w:val="002C4632"/>
    <w:rsid w:val="002C4790"/>
    <w:rsid w:val="002C609D"/>
    <w:rsid w:val="002D0894"/>
    <w:rsid w:val="002D0C13"/>
    <w:rsid w:val="002D2255"/>
    <w:rsid w:val="002D2999"/>
    <w:rsid w:val="002D3A98"/>
    <w:rsid w:val="002D482C"/>
    <w:rsid w:val="002D5113"/>
    <w:rsid w:val="002D58B5"/>
    <w:rsid w:val="002D6B62"/>
    <w:rsid w:val="002D7332"/>
    <w:rsid w:val="002D75E5"/>
    <w:rsid w:val="002D7D2B"/>
    <w:rsid w:val="002E049B"/>
    <w:rsid w:val="002E08D3"/>
    <w:rsid w:val="002E0AC6"/>
    <w:rsid w:val="002E2410"/>
    <w:rsid w:val="002E43AB"/>
    <w:rsid w:val="002E4D52"/>
    <w:rsid w:val="002E5A04"/>
    <w:rsid w:val="002E7C2C"/>
    <w:rsid w:val="002F155B"/>
    <w:rsid w:val="002F1ADE"/>
    <w:rsid w:val="002F1BC5"/>
    <w:rsid w:val="002F1E7E"/>
    <w:rsid w:val="002F3793"/>
    <w:rsid w:val="002F4594"/>
    <w:rsid w:val="002F4EC3"/>
    <w:rsid w:val="002F57BD"/>
    <w:rsid w:val="002F5B4D"/>
    <w:rsid w:val="002F62CF"/>
    <w:rsid w:val="002F6BA3"/>
    <w:rsid w:val="002F6D62"/>
    <w:rsid w:val="002F732B"/>
    <w:rsid w:val="002F763E"/>
    <w:rsid w:val="00300827"/>
    <w:rsid w:val="003009F7"/>
    <w:rsid w:val="00301EC8"/>
    <w:rsid w:val="003033B1"/>
    <w:rsid w:val="00304598"/>
    <w:rsid w:val="00304D0F"/>
    <w:rsid w:val="00304D64"/>
    <w:rsid w:val="00305A8F"/>
    <w:rsid w:val="00306303"/>
    <w:rsid w:val="0030679B"/>
    <w:rsid w:val="0030717B"/>
    <w:rsid w:val="00307E19"/>
    <w:rsid w:val="0031276C"/>
    <w:rsid w:val="003139E5"/>
    <w:rsid w:val="00315CFC"/>
    <w:rsid w:val="00316D6D"/>
    <w:rsid w:val="00316E6B"/>
    <w:rsid w:val="00316F56"/>
    <w:rsid w:val="00316FD5"/>
    <w:rsid w:val="0031737F"/>
    <w:rsid w:val="00317C2A"/>
    <w:rsid w:val="003202F3"/>
    <w:rsid w:val="003221ED"/>
    <w:rsid w:val="003226C4"/>
    <w:rsid w:val="00323003"/>
    <w:rsid w:val="00323022"/>
    <w:rsid w:val="00323064"/>
    <w:rsid w:val="003240D1"/>
    <w:rsid w:val="00324686"/>
    <w:rsid w:val="003246DB"/>
    <w:rsid w:val="00324A25"/>
    <w:rsid w:val="00324BA0"/>
    <w:rsid w:val="00324BD7"/>
    <w:rsid w:val="00324C61"/>
    <w:rsid w:val="00324F40"/>
    <w:rsid w:val="00325308"/>
    <w:rsid w:val="00325E32"/>
    <w:rsid w:val="00325FD1"/>
    <w:rsid w:val="00326633"/>
    <w:rsid w:val="003314C8"/>
    <w:rsid w:val="00332077"/>
    <w:rsid w:val="003320DF"/>
    <w:rsid w:val="00332BAC"/>
    <w:rsid w:val="00332DA6"/>
    <w:rsid w:val="00332F45"/>
    <w:rsid w:val="00333AAC"/>
    <w:rsid w:val="00334739"/>
    <w:rsid w:val="003355D7"/>
    <w:rsid w:val="003367B4"/>
    <w:rsid w:val="00336C42"/>
    <w:rsid w:val="003374DD"/>
    <w:rsid w:val="003418DD"/>
    <w:rsid w:val="00342636"/>
    <w:rsid w:val="003450DA"/>
    <w:rsid w:val="00345ACD"/>
    <w:rsid w:val="003474D1"/>
    <w:rsid w:val="00347DB0"/>
    <w:rsid w:val="00350639"/>
    <w:rsid w:val="00350DB7"/>
    <w:rsid w:val="00352ACC"/>
    <w:rsid w:val="00353810"/>
    <w:rsid w:val="0035395C"/>
    <w:rsid w:val="00353A60"/>
    <w:rsid w:val="003542A1"/>
    <w:rsid w:val="0035503B"/>
    <w:rsid w:val="003553C7"/>
    <w:rsid w:val="00356840"/>
    <w:rsid w:val="003608C9"/>
    <w:rsid w:val="00361E38"/>
    <w:rsid w:val="003624AF"/>
    <w:rsid w:val="00362744"/>
    <w:rsid w:val="00362DF9"/>
    <w:rsid w:val="0036344B"/>
    <w:rsid w:val="00364224"/>
    <w:rsid w:val="00364441"/>
    <w:rsid w:val="0036527D"/>
    <w:rsid w:val="0036603A"/>
    <w:rsid w:val="0036637C"/>
    <w:rsid w:val="00370AB8"/>
    <w:rsid w:val="003717E7"/>
    <w:rsid w:val="00372386"/>
    <w:rsid w:val="00372A44"/>
    <w:rsid w:val="00375574"/>
    <w:rsid w:val="00375BC5"/>
    <w:rsid w:val="00375F16"/>
    <w:rsid w:val="003766F4"/>
    <w:rsid w:val="0037680B"/>
    <w:rsid w:val="003775AF"/>
    <w:rsid w:val="00377EB4"/>
    <w:rsid w:val="003807FC"/>
    <w:rsid w:val="00380D5B"/>
    <w:rsid w:val="00380DAC"/>
    <w:rsid w:val="003811C1"/>
    <w:rsid w:val="0038153E"/>
    <w:rsid w:val="00382189"/>
    <w:rsid w:val="0038248D"/>
    <w:rsid w:val="0038250D"/>
    <w:rsid w:val="00382B84"/>
    <w:rsid w:val="0038331D"/>
    <w:rsid w:val="00383375"/>
    <w:rsid w:val="0038437A"/>
    <w:rsid w:val="003851D3"/>
    <w:rsid w:val="00385EE7"/>
    <w:rsid w:val="0038652F"/>
    <w:rsid w:val="00386904"/>
    <w:rsid w:val="003876F5"/>
    <w:rsid w:val="003876FA"/>
    <w:rsid w:val="00390B9C"/>
    <w:rsid w:val="003918B0"/>
    <w:rsid w:val="00393C3B"/>
    <w:rsid w:val="0039695B"/>
    <w:rsid w:val="00396E3A"/>
    <w:rsid w:val="00397B06"/>
    <w:rsid w:val="003A08CF"/>
    <w:rsid w:val="003A0E9A"/>
    <w:rsid w:val="003A11F7"/>
    <w:rsid w:val="003A122E"/>
    <w:rsid w:val="003A15BD"/>
    <w:rsid w:val="003A2FE9"/>
    <w:rsid w:val="003A3481"/>
    <w:rsid w:val="003A59E8"/>
    <w:rsid w:val="003A6134"/>
    <w:rsid w:val="003A7A49"/>
    <w:rsid w:val="003A7F04"/>
    <w:rsid w:val="003B0297"/>
    <w:rsid w:val="003B1F31"/>
    <w:rsid w:val="003B39B2"/>
    <w:rsid w:val="003B3C40"/>
    <w:rsid w:val="003B41F3"/>
    <w:rsid w:val="003B471C"/>
    <w:rsid w:val="003B4DEB"/>
    <w:rsid w:val="003B4F00"/>
    <w:rsid w:val="003B5150"/>
    <w:rsid w:val="003B6DAE"/>
    <w:rsid w:val="003B70E3"/>
    <w:rsid w:val="003B7BE5"/>
    <w:rsid w:val="003C0E97"/>
    <w:rsid w:val="003C0FDE"/>
    <w:rsid w:val="003C2A86"/>
    <w:rsid w:val="003C2A93"/>
    <w:rsid w:val="003C455D"/>
    <w:rsid w:val="003C475E"/>
    <w:rsid w:val="003C5565"/>
    <w:rsid w:val="003C5570"/>
    <w:rsid w:val="003C6300"/>
    <w:rsid w:val="003C6ED6"/>
    <w:rsid w:val="003C752E"/>
    <w:rsid w:val="003C7831"/>
    <w:rsid w:val="003C7F85"/>
    <w:rsid w:val="003D04BB"/>
    <w:rsid w:val="003D0B34"/>
    <w:rsid w:val="003D21C4"/>
    <w:rsid w:val="003D552F"/>
    <w:rsid w:val="003D610A"/>
    <w:rsid w:val="003D67C5"/>
    <w:rsid w:val="003D6B0D"/>
    <w:rsid w:val="003E0578"/>
    <w:rsid w:val="003E05D0"/>
    <w:rsid w:val="003E0D01"/>
    <w:rsid w:val="003E183E"/>
    <w:rsid w:val="003E2306"/>
    <w:rsid w:val="003E2B25"/>
    <w:rsid w:val="003E3423"/>
    <w:rsid w:val="003E3EC1"/>
    <w:rsid w:val="003E4805"/>
    <w:rsid w:val="003E5212"/>
    <w:rsid w:val="003E575F"/>
    <w:rsid w:val="003E6996"/>
    <w:rsid w:val="003E6A17"/>
    <w:rsid w:val="003E72E0"/>
    <w:rsid w:val="003F1036"/>
    <w:rsid w:val="003F1129"/>
    <w:rsid w:val="003F270B"/>
    <w:rsid w:val="003F27B3"/>
    <w:rsid w:val="003F674F"/>
    <w:rsid w:val="003F67B0"/>
    <w:rsid w:val="00400C3F"/>
    <w:rsid w:val="004010CB"/>
    <w:rsid w:val="00401B9D"/>
    <w:rsid w:val="00401E65"/>
    <w:rsid w:val="0040214C"/>
    <w:rsid w:val="00402761"/>
    <w:rsid w:val="00402809"/>
    <w:rsid w:val="0040398E"/>
    <w:rsid w:val="004039DC"/>
    <w:rsid w:val="00404206"/>
    <w:rsid w:val="0040436E"/>
    <w:rsid w:val="00404DDE"/>
    <w:rsid w:val="00405931"/>
    <w:rsid w:val="00405BAE"/>
    <w:rsid w:val="00405DF1"/>
    <w:rsid w:val="00407236"/>
    <w:rsid w:val="00410BFC"/>
    <w:rsid w:val="00410D5C"/>
    <w:rsid w:val="00410D95"/>
    <w:rsid w:val="00411EAF"/>
    <w:rsid w:val="00414A94"/>
    <w:rsid w:val="004150C0"/>
    <w:rsid w:val="0041554E"/>
    <w:rsid w:val="0041596D"/>
    <w:rsid w:val="004168AF"/>
    <w:rsid w:val="00417573"/>
    <w:rsid w:val="00420BE9"/>
    <w:rsid w:val="0042166A"/>
    <w:rsid w:val="00421CD8"/>
    <w:rsid w:val="00422408"/>
    <w:rsid w:val="00423064"/>
    <w:rsid w:val="00424368"/>
    <w:rsid w:val="00425159"/>
    <w:rsid w:val="0042581F"/>
    <w:rsid w:val="004263EE"/>
    <w:rsid w:val="0042692E"/>
    <w:rsid w:val="0042792F"/>
    <w:rsid w:val="00427A66"/>
    <w:rsid w:val="00427DB5"/>
    <w:rsid w:val="0043031E"/>
    <w:rsid w:val="00430B67"/>
    <w:rsid w:val="00431FD3"/>
    <w:rsid w:val="00432021"/>
    <w:rsid w:val="00432E20"/>
    <w:rsid w:val="00433D02"/>
    <w:rsid w:val="00433D5F"/>
    <w:rsid w:val="0043564B"/>
    <w:rsid w:val="00436615"/>
    <w:rsid w:val="00436FD7"/>
    <w:rsid w:val="00437507"/>
    <w:rsid w:val="0043781A"/>
    <w:rsid w:val="004401EA"/>
    <w:rsid w:val="0044091D"/>
    <w:rsid w:val="00441082"/>
    <w:rsid w:val="00441698"/>
    <w:rsid w:val="004418FC"/>
    <w:rsid w:val="0044274C"/>
    <w:rsid w:val="004437FB"/>
    <w:rsid w:val="00444107"/>
    <w:rsid w:val="00444166"/>
    <w:rsid w:val="00444ACF"/>
    <w:rsid w:val="0044558C"/>
    <w:rsid w:val="00445E9C"/>
    <w:rsid w:val="00445FD1"/>
    <w:rsid w:val="004460BA"/>
    <w:rsid w:val="0044792A"/>
    <w:rsid w:val="004501C4"/>
    <w:rsid w:val="004504F5"/>
    <w:rsid w:val="00450A3E"/>
    <w:rsid w:val="0045145A"/>
    <w:rsid w:val="0045216A"/>
    <w:rsid w:val="00452587"/>
    <w:rsid w:val="00452B06"/>
    <w:rsid w:val="00452F97"/>
    <w:rsid w:val="00453BC1"/>
    <w:rsid w:val="00453EAE"/>
    <w:rsid w:val="004541BF"/>
    <w:rsid w:val="00455AE9"/>
    <w:rsid w:val="00455BDA"/>
    <w:rsid w:val="0045743D"/>
    <w:rsid w:val="004579A9"/>
    <w:rsid w:val="00457FD9"/>
    <w:rsid w:val="00460252"/>
    <w:rsid w:val="00461435"/>
    <w:rsid w:val="00461C8B"/>
    <w:rsid w:val="00463CDD"/>
    <w:rsid w:val="004645CB"/>
    <w:rsid w:val="00464E89"/>
    <w:rsid w:val="00465013"/>
    <w:rsid w:val="00470513"/>
    <w:rsid w:val="00470E1F"/>
    <w:rsid w:val="0047102B"/>
    <w:rsid w:val="0047184C"/>
    <w:rsid w:val="00472095"/>
    <w:rsid w:val="0047265A"/>
    <w:rsid w:val="004728E2"/>
    <w:rsid w:val="0047379C"/>
    <w:rsid w:val="00475391"/>
    <w:rsid w:val="00475FD6"/>
    <w:rsid w:val="00480F08"/>
    <w:rsid w:val="004812C1"/>
    <w:rsid w:val="00481C71"/>
    <w:rsid w:val="00481E54"/>
    <w:rsid w:val="004826B5"/>
    <w:rsid w:val="004832EB"/>
    <w:rsid w:val="00485664"/>
    <w:rsid w:val="0048680A"/>
    <w:rsid w:val="00486B97"/>
    <w:rsid w:val="00487DB6"/>
    <w:rsid w:val="0049015A"/>
    <w:rsid w:val="004901D2"/>
    <w:rsid w:val="0049039A"/>
    <w:rsid w:val="00490F7F"/>
    <w:rsid w:val="0049230E"/>
    <w:rsid w:val="00492978"/>
    <w:rsid w:val="004933F3"/>
    <w:rsid w:val="0049485F"/>
    <w:rsid w:val="00496E03"/>
    <w:rsid w:val="004A115F"/>
    <w:rsid w:val="004A160E"/>
    <w:rsid w:val="004A1966"/>
    <w:rsid w:val="004A1E1E"/>
    <w:rsid w:val="004A1F01"/>
    <w:rsid w:val="004A2A33"/>
    <w:rsid w:val="004A2DD4"/>
    <w:rsid w:val="004A2FD9"/>
    <w:rsid w:val="004A3F13"/>
    <w:rsid w:val="004A46F7"/>
    <w:rsid w:val="004A4FCD"/>
    <w:rsid w:val="004A550D"/>
    <w:rsid w:val="004A6387"/>
    <w:rsid w:val="004A79A5"/>
    <w:rsid w:val="004A7B09"/>
    <w:rsid w:val="004B3130"/>
    <w:rsid w:val="004B3A9B"/>
    <w:rsid w:val="004B4656"/>
    <w:rsid w:val="004B5ABE"/>
    <w:rsid w:val="004B67BF"/>
    <w:rsid w:val="004B68D4"/>
    <w:rsid w:val="004B6A94"/>
    <w:rsid w:val="004B6ED3"/>
    <w:rsid w:val="004B7BE3"/>
    <w:rsid w:val="004C2365"/>
    <w:rsid w:val="004C26D3"/>
    <w:rsid w:val="004C3DC7"/>
    <w:rsid w:val="004C4206"/>
    <w:rsid w:val="004C43AE"/>
    <w:rsid w:val="004C510A"/>
    <w:rsid w:val="004C53D9"/>
    <w:rsid w:val="004C7037"/>
    <w:rsid w:val="004D1C51"/>
    <w:rsid w:val="004D1ED7"/>
    <w:rsid w:val="004D1EFC"/>
    <w:rsid w:val="004D2668"/>
    <w:rsid w:val="004D39B8"/>
    <w:rsid w:val="004D474F"/>
    <w:rsid w:val="004D4EA8"/>
    <w:rsid w:val="004D4FC1"/>
    <w:rsid w:val="004D518E"/>
    <w:rsid w:val="004D5F78"/>
    <w:rsid w:val="004D7FD9"/>
    <w:rsid w:val="004E01E5"/>
    <w:rsid w:val="004E0717"/>
    <w:rsid w:val="004E0876"/>
    <w:rsid w:val="004E122A"/>
    <w:rsid w:val="004E189D"/>
    <w:rsid w:val="004E1934"/>
    <w:rsid w:val="004E1A64"/>
    <w:rsid w:val="004E2287"/>
    <w:rsid w:val="004E2E49"/>
    <w:rsid w:val="004E398C"/>
    <w:rsid w:val="004E5234"/>
    <w:rsid w:val="004E5A6A"/>
    <w:rsid w:val="004E5F54"/>
    <w:rsid w:val="004E62A5"/>
    <w:rsid w:val="004E6305"/>
    <w:rsid w:val="004F09EF"/>
    <w:rsid w:val="004F1396"/>
    <w:rsid w:val="004F1FB8"/>
    <w:rsid w:val="004F2895"/>
    <w:rsid w:val="004F2B85"/>
    <w:rsid w:val="004F2D62"/>
    <w:rsid w:val="004F3914"/>
    <w:rsid w:val="004F3BC0"/>
    <w:rsid w:val="004F3CDD"/>
    <w:rsid w:val="004F4315"/>
    <w:rsid w:val="004F5D2B"/>
    <w:rsid w:val="004F6ED4"/>
    <w:rsid w:val="004F7E31"/>
    <w:rsid w:val="00500581"/>
    <w:rsid w:val="00500839"/>
    <w:rsid w:val="00500DF5"/>
    <w:rsid w:val="00501002"/>
    <w:rsid w:val="005012D5"/>
    <w:rsid w:val="00501C02"/>
    <w:rsid w:val="00501E88"/>
    <w:rsid w:val="0050479F"/>
    <w:rsid w:val="0050496E"/>
    <w:rsid w:val="00505511"/>
    <w:rsid w:val="005058EC"/>
    <w:rsid w:val="0050776F"/>
    <w:rsid w:val="005109D4"/>
    <w:rsid w:val="00510FE2"/>
    <w:rsid w:val="0051154C"/>
    <w:rsid w:val="00511FB4"/>
    <w:rsid w:val="00512472"/>
    <w:rsid w:val="00512E36"/>
    <w:rsid w:val="0051379F"/>
    <w:rsid w:val="0051391E"/>
    <w:rsid w:val="0051405D"/>
    <w:rsid w:val="005143BC"/>
    <w:rsid w:val="00514A3A"/>
    <w:rsid w:val="00514D09"/>
    <w:rsid w:val="00515C1C"/>
    <w:rsid w:val="005165F9"/>
    <w:rsid w:val="0051705A"/>
    <w:rsid w:val="00517AD8"/>
    <w:rsid w:val="005204A1"/>
    <w:rsid w:val="00520FD9"/>
    <w:rsid w:val="00521A23"/>
    <w:rsid w:val="00521EEB"/>
    <w:rsid w:val="00522526"/>
    <w:rsid w:val="005233E9"/>
    <w:rsid w:val="00523F7B"/>
    <w:rsid w:val="00525AE1"/>
    <w:rsid w:val="00526B80"/>
    <w:rsid w:val="00530016"/>
    <w:rsid w:val="00530A59"/>
    <w:rsid w:val="00532BC9"/>
    <w:rsid w:val="00532D1B"/>
    <w:rsid w:val="00534B89"/>
    <w:rsid w:val="00535FA7"/>
    <w:rsid w:val="005368F8"/>
    <w:rsid w:val="00536BB2"/>
    <w:rsid w:val="0053716C"/>
    <w:rsid w:val="00540E49"/>
    <w:rsid w:val="0054199F"/>
    <w:rsid w:val="00541D13"/>
    <w:rsid w:val="00541EF5"/>
    <w:rsid w:val="00542A90"/>
    <w:rsid w:val="00542CE0"/>
    <w:rsid w:val="00542E40"/>
    <w:rsid w:val="00543E66"/>
    <w:rsid w:val="005444FD"/>
    <w:rsid w:val="00544CAF"/>
    <w:rsid w:val="00545154"/>
    <w:rsid w:val="00546DA2"/>
    <w:rsid w:val="0055035A"/>
    <w:rsid w:val="00550DBA"/>
    <w:rsid w:val="0055159D"/>
    <w:rsid w:val="0055168A"/>
    <w:rsid w:val="0055290A"/>
    <w:rsid w:val="0055391B"/>
    <w:rsid w:val="00556BDB"/>
    <w:rsid w:val="00557529"/>
    <w:rsid w:val="005609D3"/>
    <w:rsid w:val="00561026"/>
    <w:rsid w:val="005614D2"/>
    <w:rsid w:val="00562F20"/>
    <w:rsid w:val="00563E06"/>
    <w:rsid w:val="005648B1"/>
    <w:rsid w:val="005666C9"/>
    <w:rsid w:val="00566B40"/>
    <w:rsid w:val="00567582"/>
    <w:rsid w:val="0056760A"/>
    <w:rsid w:val="00567E30"/>
    <w:rsid w:val="005723A8"/>
    <w:rsid w:val="00572898"/>
    <w:rsid w:val="0057299A"/>
    <w:rsid w:val="005731F3"/>
    <w:rsid w:val="00577EB2"/>
    <w:rsid w:val="00581079"/>
    <w:rsid w:val="00581CD9"/>
    <w:rsid w:val="005825EB"/>
    <w:rsid w:val="00582F0F"/>
    <w:rsid w:val="00583391"/>
    <w:rsid w:val="005841DC"/>
    <w:rsid w:val="00584439"/>
    <w:rsid w:val="005846CB"/>
    <w:rsid w:val="00586BF0"/>
    <w:rsid w:val="005870C5"/>
    <w:rsid w:val="005871C9"/>
    <w:rsid w:val="0058726A"/>
    <w:rsid w:val="005874B4"/>
    <w:rsid w:val="00587C62"/>
    <w:rsid w:val="005906EC"/>
    <w:rsid w:val="00590E82"/>
    <w:rsid w:val="005915D7"/>
    <w:rsid w:val="0059193A"/>
    <w:rsid w:val="00591B57"/>
    <w:rsid w:val="0059215E"/>
    <w:rsid w:val="00592874"/>
    <w:rsid w:val="00593589"/>
    <w:rsid w:val="00594861"/>
    <w:rsid w:val="005948BB"/>
    <w:rsid w:val="00595BFC"/>
    <w:rsid w:val="00596946"/>
    <w:rsid w:val="0059708F"/>
    <w:rsid w:val="0059788E"/>
    <w:rsid w:val="005A0489"/>
    <w:rsid w:val="005A0BF2"/>
    <w:rsid w:val="005A1A99"/>
    <w:rsid w:val="005A3755"/>
    <w:rsid w:val="005A3884"/>
    <w:rsid w:val="005A41C2"/>
    <w:rsid w:val="005A5875"/>
    <w:rsid w:val="005A621D"/>
    <w:rsid w:val="005A76D3"/>
    <w:rsid w:val="005A79E2"/>
    <w:rsid w:val="005B014D"/>
    <w:rsid w:val="005B08D5"/>
    <w:rsid w:val="005B0A26"/>
    <w:rsid w:val="005B19AB"/>
    <w:rsid w:val="005B3DCA"/>
    <w:rsid w:val="005B4991"/>
    <w:rsid w:val="005B4C27"/>
    <w:rsid w:val="005B57CF"/>
    <w:rsid w:val="005B648F"/>
    <w:rsid w:val="005B69D4"/>
    <w:rsid w:val="005B6FF7"/>
    <w:rsid w:val="005C1C8B"/>
    <w:rsid w:val="005C1CAA"/>
    <w:rsid w:val="005C57D9"/>
    <w:rsid w:val="005C5831"/>
    <w:rsid w:val="005C6BD3"/>
    <w:rsid w:val="005C7F04"/>
    <w:rsid w:val="005D015E"/>
    <w:rsid w:val="005D0742"/>
    <w:rsid w:val="005D0B7D"/>
    <w:rsid w:val="005D13DF"/>
    <w:rsid w:val="005D311F"/>
    <w:rsid w:val="005D39CC"/>
    <w:rsid w:val="005D4F0B"/>
    <w:rsid w:val="005D5048"/>
    <w:rsid w:val="005D5090"/>
    <w:rsid w:val="005D57E1"/>
    <w:rsid w:val="005D5BE1"/>
    <w:rsid w:val="005D6C04"/>
    <w:rsid w:val="005D776E"/>
    <w:rsid w:val="005E0759"/>
    <w:rsid w:val="005E13A2"/>
    <w:rsid w:val="005E14EC"/>
    <w:rsid w:val="005E19E8"/>
    <w:rsid w:val="005E1BF2"/>
    <w:rsid w:val="005E2E3A"/>
    <w:rsid w:val="005E308C"/>
    <w:rsid w:val="005E3A6F"/>
    <w:rsid w:val="005E56CA"/>
    <w:rsid w:val="005E5B85"/>
    <w:rsid w:val="005E62DC"/>
    <w:rsid w:val="005E62F2"/>
    <w:rsid w:val="005E711C"/>
    <w:rsid w:val="005F132D"/>
    <w:rsid w:val="005F18C9"/>
    <w:rsid w:val="005F2929"/>
    <w:rsid w:val="005F3CB7"/>
    <w:rsid w:val="005F3E47"/>
    <w:rsid w:val="005F4819"/>
    <w:rsid w:val="005F50C3"/>
    <w:rsid w:val="005F5B39"/>
    <w:rsid w:val="005F7E1B"/>
    <w:rsid w:val="00601DD9"/>
    <w:rsid w:val="00602308"/>
    <w:rsid w:val="00602E05"/>
    <w:rsid w:val="00602EDC"/>
    <w:rsid w:val="0060310D"/>
    <w:rsid w:val="00603D8C"/>
    <w:rsid w:val="00603DB7"/>
    <w:rsid w:val="00605E71"/>
    <w:rsid w:val="006063D0"/>
    <w:rsid w:val="00607D00"/>
    <w:rsid w:val="00607E3E"/>
    <w:rsid w:val="00610205"/>
    <w:rsid w:val="00610B00"/>
    <w:rsid w:val="006110DB"/>
    <w:rsid w:val="00611AAC"/>
    <w:rsid w:val="00612D4C"/>
    <w:rsid w:val="00612F51"/>
    <w:rsid w:val="00612FA7"/>
    <w:rsid w:val="00613207"/>
    <w:rsid w:val="0061321F"/>
    <w:rsid w:val="0061496F"/>
    <w:rsid w:val="00615585"/>
    <w:rsid w:val="006159AE"/>
    <w:rsid w:val="00616751"/>
    <w:rsid w:val="006204D3"/>
    <w:rsid w:val="00620A5E"/>
    <w:rsid w:val="006215E8"/>
    <w:rsid w:val="00621846"/>
    <w:rsid w:val="006219DB"/>
    <w:rsid w:val="00622F95"/>
    <w:rsid w:val="00623BB9"/>
    <w:rsid w:val="006240DE"/>
    <w:rsid w:val="006247A2"/>
    <w:rsid w:val="0062592D"/>
    <w:rsid w:val="00626D54"/>
    <w:rsid w:val="00627C48"/>
    <w:rsid w:val="00630E36"/>
    <w:rsid w:val="0063239B"/>
    <w:rsid w:val="0063309C"/>
    <w:rsid w:val="0063317F"/>
    <w:rsid w:val="006342B3"/>
    <w:rsid w:val="0063454B"/>
    <w:rsid w:val="00634822"/>
    <w:rsid w:val="006351BA"/>
    <w:rsid w:val="00635BFF"/>
    <w:rsid w:val="0063606B"/>
    <w:rsid w:val="00636E5A"/>
    <w:rsid w:val="00637447"/>
    <w:rsid w:val="00637F39"/>
    <w:rsid w:val="006403F2"/>
    <w:rsid w:val="00641963"/>
    <w:rsid w:val="006424A6"/>
    <w:rsid w:val="0064302C"/>
    <w:rsid w:val="00643AF1"/>
    <w:rsid w:val="00644337"/>
    <w:rsid w:val="0064455C"/>
    <w:rsid w:val="00644693"/>
    <w:rsid w:val="00646615"/>
    <w:rsid w:val="00647289"/>
    <w:rsid w:val="006476CE"/>
    <w:rsid w:val="00650865"/>
    <w:rsid w:val="0065280D"/>
    <w:rsid w:val="00653396"/>
    <w:rsid w:val="0065752D"/>
    <w:rsid w:val="0065778D"/>
    <w:rsid w:val="006609E3"/>
    <w:rsid w:val="00662CAD"/>
    <w:rsid w:val="00663462"/>
    <w:rsid w:val="006636BE"/>
    <w:rsid w:val="00663A21"/>
    <w:rsid w:val="006643C1"/>
    <w:rsid w:val="00664DF0"/>
    <w:rsid w:val="00665477"/>
    <w:rsid w:val="00665D71"/>
    <w:rsid w:val="00665F36"/>
    <w:rsid w:val="00666968"/>
    <w:rsid w:val="00671A62"/>
    <w:rsid w:val="00671FE4"/>
    <w:rsid w:val="0067217F"/>
    <w:rsid w:val="006723E4"/>
    <w:rsid w:val="006731C1"/>
    <w:rsid w:val="006732F5"/>
    <w:rsid w:val="006742E3"/>
    <w:rsid w:val="00674641"/>
    <w:rsid w:val="00675A82"/>
    <w:rsid w:val="0067617E"/>
    <w:rsid w:val="006769E1"/>
    <w:rsid w:val="00677CAE"/>
    <w:rsid w:val="00677EB5"/>
    <w:rsid w:val="00677FDF"/>
    <w:rsid w:val="00680136"/>
    <w:rsid w:val="006803FA"/>
    <w:rsid w:val="00680CCC"/>
    <w:rsid w:val="006812AD"/>
    <w:rsid w:val="00682E35"/>
    <w:rsid w:val="006837E7"/>
    <w:rsid w:val="00685728"/>
    <w:rsid w:val="00685DFA"/>
    <w:rsid w:val="00685EB7"/>
    <w:rsid w:val="00686587"/>
    <w:rsid w:val="00686AB0"/>
    <w:rsid w:val="0068770C"/>
    <w:rsid w:val="00687E11"/>
    <w:rsid w:val="0069026B"/>
    <w:rsid w:val="0069058E"/>
    <w:rsid w:val="00691100"/>
    <w:rsid w:val="0069147C"/>
    <w:rsid w:val="00692134"/>
    <w:rsid w:val="00693294"/>
    <w:rsid w:val="006934D5"/>
    <w:rsid w:val="00697173"/>
    <w:rsid w:val="006A12BC"/>
    <w:rsid w:val="006A3803"/>
    <w:rsid w:val="006A4F45"/>
    <w:rsid w:val="006A56F2"/>
    <w:rsid w:val="006A5E00"/>
    <w:rsid w:val="006A693C"/>
    <w:rsid w:val="006B0B97"/>
    <w:rsid w:val="006B0E0E"/>
    <w:rsid w:val="006B1A8D"/>
    <w:rsid w:val="006B25B9"/>
    <w:rsid w:val="006B26D6"/>
    <w:rsid w:val="006B2811"/>
    <w:rsid w:val="006B2DB9"/>
    <w:rsid w:val="006B3436"/>
    <w:rsid w:val="006B3911"/>
    <w:rsid w:val="006B5444"/>
    <w:rsid w:val="006B56EE"/>
    <w:rsid w:val="006B5789"/>
    <w:rsid w:val="006B6448"/>
    <w:rsid w:val="006B7772"/>
    <w:rsid w:val="006B7A39"/>
    <w:rsid w:val="006B7E28"/>
    <w:rsid w:val="006C0131"/>
    <w:rsid w:val="006C2242"/>
    <w:rsid w:val="006C2F4C"/>
    <w:rsid w:val="006C2F9C"/>
    <w:rsid w:val="006C31DE"/>
    <w:rsid w:val="006C380A"/>
    <w:rsid w:val="006C4796"/>
    <w:rsid w:val="006C5A08"/>
    <w:rsid w:val="006C6735"/>
    <w:rsid w:val="006C7806"/>
    <w:rsid w:val="006D00BF"/>
    <w:rsid w:val="006D0227"/>
    <w:rsid w:val="006D1A32"/>
    <w:rsid w:val="006D21CD"/>
    <w:rsid w:val="006D2BA4"/>
    <w:rsid w:val="006D34B6"/>
    <w:rsid w:val="006D353A"/>
    <w:rsid w:val="006D4A1D"/>
    <w:rsid w:val="006D5044"/>
    <w:rsid w:val="006D5562"/>
    <w:rsid w:val="006D59F9"/>
    <w:rsid w:val="006D5FD2"/>
    <w:rsid w:val="006D6E2F"/>
    <w:rsid w:val="006D6FBF"/>
    <w:rsid w:val="006D7A59"/>
    <w:rsid w:val="006D7C23"/>
    <w:rsid w:val="006E0A9D"/>
    <w:rsid w:val="006E0AC5"/>
    <w:rsid w:val="006E1586"/>
    <w:rsid w:val="006E1BCF"/>
    <w:rsid w:val="006E33E8"/>
    <w:rsid w:val="006E385A"/>
    <w:rsid w:val="006E3EA1"/>
    <w:rsid w:val="006E45D2"/>
    <w:rsid w:val="006E4A7D"/>
    <w:rsid w:val="006E5157"/>
    <w:rsid w:val="006E51B6"/>
    <w:rsid w:val="006E5BDB"/>
    <w:rsid w:val="006E5D02"/>
    <w:rsid w:val="006E5FCD"/>
    <w:rsid w:val="006E6302"/>
    <w:rsid w:val="006E67D8"/>
    <w:rsid w:val="006E73AD"/>
    <w:rsid w:val="006E794A"/>
    <w:rsid w:val="006E79E1"/>
    <w:rsid w:val="006F0273"/>
    <w:rsid w:val="006F11BB"/>
    <w:rsid w:val="006F13BC"/>
    <w:rsid w:val="006F2D4C"/>
    <w:rsid w:val="006F2F40"/>
    <w:rsid w:val="006F366D"/>
    <w:rsid w:val="006F3D7B"/>
    <w:rsid w:val="006F41D5"/>
    <w:rsid w:val="006F44E3"/>
    <w:rsid w:val="006F4DA7"/>
    <w:rsid w:val="006F58B8"/>
    <w:rsid w:val="006F5BA4"/>
    <w:rsid w:val="006F7AA0"/>
    <w:rsid w:val="006F7D62"/>
    <w:rsid w:val="0070028A"/>
    <w:rsid w:val="0070066C"/>
    <w:rsid w:val="00701E69"/>
    <w:rsid w:val="00702690"/>
    <w:rsid w:val="00703EC4"/>
    <w:rsid w:val="007040DC"/>
    <w:rsid w:val="00704315"/>
    <w:rsid w:val="00704335"/>
    <w:rsid w:val="007049A1"/>
    <w:rsid w:val="007058C9"/>
    <w:rsid w:val="00707415"/>
    <w:rsid w:val="00707959"/>
    <w:rsid w:val="0071036A"/>
    <w:rsid w:val="0071060D"/>
    <w:rsid w:val="00710963"/>
    <w:rsid w:val="0071208B"/>
    <w:rsid w:val="00712FB9"/>
    <w:rsid w:val="00713250"/>
    <w:rsid w:val="0071342B"/>
    <w:rsid w:val="00714A2F"/>
    <w:rsid w:val="00714D30"/>
    <w:rsid w:val="0071563D"/>
    <w:rsid w:val="00715A02"/>
    <w:rsid w:val="00715A78"/>
    <w:rsid w:val="00716B16"/>
    <w:rsid w:val="00720D06"/>
    <w:rsid w:val="0072180F"/>
    <w:rsid w:val="0072279E"/>
    <w:rsid w:val="0072459D"/>
    <w:rsid w:val="00724D85"/>
    <w:rsid w:val="00724EDF"/>
    <w:rsid w:val="007257DC"/>
    <w:rsid w:val="007257DD"/>
    <w:rsid w:val="0072655C"/>
    <w:rsid w:val="0072673E"/>
    <w:rsid w:val="00726E55"/>
    <w:rsid w:val="00727488"/>
    <w:rsid w:val="00727AAA"/>
    <w:rsid w:val="00727ECE"/>
    <w:rsid w:val="007300FC"/>
    <w:rsid w:val="00730E9F"/>
    <w:rsid w:val="00731BB7"/>
    <w:rsid w:val="0073266B"/>
    <w:rsid w:val="007335F1"/>
    <w:rsid w:val="00734293"/>
    <w:rsid w:val="00737B49"/>
    <w:rsid w:val="00740641"/>
    <w:rsid w:val="00740885"/>
    <w:rsid w:val="00741064"/>
    <w:rsid w:val="0074131E"/>
    <w:rsid w:val="007422AF"/>
    <w:rsid w:val="00742EB8"/>
    <w:rsid w:val="00746470"/>
    <w:rsid w:val="00747E6E"/>
    <w:rsid w:val="00750631"/>
    <w:rsid w:val="00750D8C"/>
    <w:rsid w:val="00752C0A"/>
    <w:rsid w:val="00753794"/>
    <w:rsid w:val="00755990"/>
    <w:rsid w:val="00755E56"/>
    <w:rsid w:val="0076167E"/>
    <w:rsid w:val="00762038"/>
    <w:rsid w:val="0076389E"/>
    <w:rsid w:val="0076447A"/>
    <w:rsid w:val="00765689"/>
    <w:rsid w:val="0076593D"/>
    <w:rsid w:val="00765B98"/>
    <w:rsid w:val="00766A3A"/>
    <w:rsid w:val="00766B7D"/>
    <w:rsid w:val="00767B06"/>
    <w:rsid w:val="0077028E"/>
    <w:rsid w:val="007702FE"/>
    <w:rsid w:val="00770465"/>
    <w:rsid w:val="00770F0C"/>
    <w:rsid w:val="00771ADD"/>
    <w:rsid w:val="00771F3E"/>
    <w:rsid w:val="0077328B"/>
    <w:rsid w:val="00775168"/>
    <w:rsid w:val="00775316"/>
    <w:rsid w:val="007755CD"/>
    <w:rsid w:val="00776BC3"/>
    <w:rsid w:val="0077757E"/>
    <w:rsid w:val="007776DC"/>
    <w:rsid w:val="007778EA"/>
    <w:rsid w:val="00777FCC"/>
    <w:rsid w:val="00780570"/>
    <w:rsid w:val="0078106C"/>
    <w:rsid w:val="00781455"/>
    <w:rsid w:val="00782553"/>
    <w:rsid w:val="00783DCA"/>
    <w:rsid w:val="00785DDF"/>
    <w:rsid w:val="007862FD"/>
    <w:rsid w:val="007869AB"/>
    <w:rsid w:val="00787610"/>
    <w:rsid w:val="007901FD"/>
    <w:rsid w:val="007905CD"/>
    <w:rsid w:val="00790688"/>
    <w:rsid w:val="00790CE8"/>
    <w:rsid w:val="0079133A"/>
    <w:rsid w:val="007913FC"/>
    <w:rsid w:val="00792506"/>
    <w:rsid w:val="007930D9"/>
    <w:rsid w:val="007936BD"/>
    <w:rsid w:val="0079465E"/>
    <w:rsid w:val="0079482B"/>
    <w:rsid w:val="00795060"/>
    <w:rsid w:val="0079591A"/>
    <w:rsid w:val="00795A38"/>
    <w:rsid w:val="00795D7D"/>
    <w:rsid w:val="00795DD1"/>
    <w:rsid w:val="00797C16"/>
    <w:rsid w:val="007A0D33"/>
    <w:rsid w:val="007A17B0"/>
    <w:rsid w:val="007A286A"/>
    <w:rsid w:val="007A2C76"/>
    <w:rsid w:val="007A32D6"/>
    <w:rsid w:val="007A3982"/>
    <w:rsid w:val="007A3F3E"/>
    <w:rsid w:val="007A5C6B"/>
    <w:rsid w:val="007A624F"/>
    <w:rsid w:val="007A6649"/>
    <w:rsid w:val="007A68F1"/>
    <w:rsid w:val="007A6B20"/>
    <w:rsid w:val="007A7284"/>
    <w:rsid w:val="007A7E0A"/>
    <w:rsid w:val="007B0F82"/>
    <w:rsid w:val="007B0FCF"/>
    <w:rsid w:val="007B2E2D"/>
    <w:rsid w:val="007B3CA3"/>
    <w:rsid w:val="007B5C73"/>
    <w:rsid w:val="007C0438"/>
    <w:rsid w:val="007C0B7B"/>
    <w:rsid w:val="007C2896"/>
    <w:rsid w:val="007C3D17"/>
    <w:rsid w:val="007C4864"/>
    <w:rsid w:val="007C4A57"/>
    <w:rsid w:val="007C4FC1"/>
    <w:rsid w:val="007C51D5"/>
    <w:rsid w:val="007C57AC"/>
    <w:rsid w:val="007C5F4D"/>
    <w:rsid w:val="007D037E"/>
    <w:rsid w:val="007D04ED"/>
    <w:rsid w:val="007D0820"/>
    <w:rsid w:val="007D1184"/>
    <w:rsid w:val="007D1ED9"/>
    <w:rsid w:val="007D22A6"/>
    <w:rsid w:val="007D3AC1"/>
    <w:rsid w:val="007D6B72"/>
    <w:rsid w:val="007D78CD"/>
    <w:rsid w:val="007D7DF0"/>
    <w:rsid w:val="007E00CE"/>
    <w:rsid w:val="007E026B"/>
    <w:rsid w:val="007E1653"/>
    <w:rsid w:val="007E170F"/>
    <w:rsid w:val="007E2419"/>
    <w:rsid w:val="007E24A6"/>
    <w:rsid w:val="007E304B"/>
    <w:rsid w:val="007E40FB"/>
    <w:rsid w:val="007E4697"/>
    <w:rsid w:val="007E6441"/>
    <w:rsid w:val="007E659D"/>
    <w:rsid w:val="007F07CF"/>
    <w:rsid w:val="007F08E9"/>
    <w:rsid w:val="007F1990"/>
    <w:rsid w:val="007F1D9C"/>
    <w:rsid w:val="007F2AC8"/>
    <w:rsid w:val="007F2EB3"/>
    <w:rsid w:val="007F2F6A"/>
    <w:rsid w:val="007F3CCA"/>
    <w:rsid w:val="007F471A"/>
    <w:rsid w:val="007F7578"/>
    <w:rsid w:val="007F79A4"/>
    <w:rsid w:val="008026E3"/>
    <w:rsid w:val="008027DD"/>
    <w:rsid w:val="008029A7"/>
    <w:rsid w:val="00802FC5"/>
    <w:rsid w:val="00804036"/>
    <w:rsid w:val="0080446C"/>
    <w:rsid w:val="00804F79"/>
    <w:rsid w:val="00805328"/>
    <w:rsid w:val="00805A2E"/>
    <w:rsid w:val="00807D4E"/>
    <w:rsid w:val="00810D28"/>
    <w:rsid w:val="00811226"/>
    <w:rsid w:val="00811A11"/>
    <w:rsid w:val="00811AB4"/>
    <w:rsid w:val="008123BB"/>
    <w:rsid w:val="008134B4"/>
    <w:rsid w:val="00813973"/>
    <w:rsid w:val="00814AE0"/>
    <w:rsid w:val="00814E14"/>
    <w:rsid w:val="00815BFD"/>
    <w:rsid w:val="0081752D"/>
    <w:rsid w:val="00820CBE"/>
    <w:rsid w:val="008211F6"/>
    <w:rsid w:val="008216C7"/>
    <w:rsid w:val="00821B4E"/>
    <w:rsid w:val="00822124"/>
    <w:rsid w:val="00822C70"/>
    <w:rsid w:val="00822D34"/>
    <w:rsid w:val="00823683"/>
    <w:rsid w:val="00823D6B"/>
    <w:rsid w:val="00825940"/>
    <w:rsid w:val="00825F8F"/>
    <w:rsid w:val="008273A0"/>
    <w:rsid w:val="00830142"/>
    <w:rsid w:val="008305F3"/>
    <w:rsid w:val="00831538"/>
    <w:rsid w:val="00832878"/>
    <w:rsid w:val="00836748"/>
    <w:rsid w:val="008368C2"/>
    <w:rsid w:val="00836DA9"/>
    <w:rsid w:val="00840461"/>
    <w:rsid w:val="0084067C"/>
    <w:rsid w:val="008424B0"/>
    <w:rsid w:val="0084265E"/>
    <w:rsid w:val="00844209"/>
    <w:rsid w:val="00850C91"/>
    <w:rsid w:val="008517B2"/>
    <w:rsid w:val="00851C12"/>
    <w:rsid w:val="00851DB5"/>
    <w:rsid w:val="00852800"/>
    <w:rsid w:val="00853405"/>
    <w:rsid w:val="00854B19"/>
    <w:rsid w:val="00855A0B"/>
    <w:rsid w:val="00862D4B"/>
    <w:rsid w:val="00862ED6"/>
    <w:rsid w:val="008632C9"/>
    <w:rsid w:val="00863DAD"/>
    <w:rsid w:val="0086448A"/>
    <w:rsid w:val="00864E7E"/>
    <w:rsid w:val="008654F1"/>
    <w:rsid w:val="00865F04"/>
    <w:rsid w:val="0086683E"/>
    <w:rsid w:val="00866D5A"/>
    <w:rsid w:val="00867434"/>
    <w:rsid w:val="0086778F"/>
    <w:rsid w:val="008707F3"/>
    <w:rsid w:val="0087337D"/>
    <w:rsid w:val="008735C8"/>
    <w:rsid w:val="00873C06"/>
    <w:rsid w:val="008747F9"/>
    <w:rsid w:val="00874FBA"/>
    <w:rsid w:val="00877860"/>
    <w:rsid w:val="008827A2"/>
    <w:rsid w:val="00883497"/>
    <w:rsid w:val="008840CD"/>
    <w:rsid w:val="008849A5"/>
    <w:rsid w:val="00885024"/>
    <w:rsid w:val="00885D15"/>
    <w:rsid w:val="00886132"/>
    <w:rsid w:val="008875BD"/>
    <w:rsid w:val="00887A6E"/>
    <w:rsid w:val="00887E56"/>
    <w:rsid w:val="00887E58"/>
    <w:rsid w:val="00890B11"/>
    <w:rsid w:val="00891197"/>
    <w:rsid w:val="008919A1"/>
    <w:rsid w:val="00892023"/>
    <w:rsid w:val="0089259E"/>
    <w:rsid w:val="008934DD"/>
    <w:rsid w:val="00894932"/>
    <w:rsid w:val="008949A8"/>
    <w:rsid w:val="00895EA9"/>
    <w:rsid w:val="00895FE5"/>
    <w:rsid w:val="00896BC0"/>
    <w:rsid w:val="008A0322"/>
    <w:rsid w:val="008A1661"/>
    <w:rsid w:val="008A2FD9"/>
    <w:rsid w:val="008A39E6"/>
    <w:rsid w:val="008A3DF0"/>
    <w:rsid w:val="008A4336"/>
    <w:rsid w:val="008A51EA"/>
    <w:rsid w:val="008A5FC8"/>
    <w:rsid w:val="008A7745"/>
    <w:rsid w:val="008A7A28"/>
    <w:rsid w:val="008A7AC5"/>
    <w:rsid w:val="008B01AD"/>
    <w:rsid w:val="008B0444"/>
    <w:rsid w:val="008B090A"/>
    <w:rsid w:val="008B0BA2"/>
    <w:rsid w:val="008B12AC"/>
    <w:rsid w:val="008B1D8B"/>
    <w:rsid w:val="008B233F"/>
    <w:rsid w:val="008B26DB"/>
    <w:rsid w:val="008B3B71"/>
    <w:rsid w:val="008B4725"/>
    <w:rsid w:val="008B48C8"/>
    <w:rsid w:val="008B4C84"/>
    <w:rsid w:val="008B5535"/>
    <w:rsid w:val="008B558D"/>
    <w:rsid w:val="008B5C53"/>
    <w:rsid w:val="008B5CD2"/>
    <w:rsid w:val="008B5E2C"/>
    <w:rsid w:val="008B60A7"/>
    <w:rsid w:val="008B7688"/>
    <w:rsid w:val="008B7EA8"/>
    <w:rsid w:val="008B7FED"/>
    <w:rsid w:val="008C08A8"/>
    <w:rsid w:val="008C3197"/>
    <w:rsid w:val="008C37ED"/>
    <w:rsid w:val="008C3932"/>
    <w:rsid w:val="008C54AA"/>
    <w:rsid w:val="008C6081"/>
    <w:rsid w:val="008C6DBC"/>
    <w:rsid w:val="008C7755"/>
    <w:rsid w:val="008D0309"/>
    <w:rsid w:val="008D03C6"/>
    <w:rsid w:val="008D0A9E"/>
    <w:rsid w:val="008D2014"/>
    <w:rsid w:val="008D2EB4"/>
    <w:rsid w:val="008D470A"/>
    <w:rsid w:val="008D509C"/>
    <w:rsid w:val="008D50B4"/>
    <w:rsid w:val="008D58B0"/>
    <w:rsid w:val="008D5F3F"/>
    <w:rsid w:val="008D6632"/>
    <w:rsid w:val="008D75AB"/>
    <w:rsid w:val="008D7E5A"/>
    <w:rsid w:val="008E1E9D"/>
    <w:rsid w:val="008E23FB"/>
    <w:rsid w:val="008E25E7"/>
    <w:rsid w:val="008E2D01"/>
    <w:rsid w:val="008E388B"/>
    <w:rsid w:val="008E4309"/>
    <w:rsid w:val="008E4399"/>
    <w:rsid w:val="008E4693"/>
    <w:rsid w:val="008E4818"/>
    <w:rsid w:val="008E4A07"/>
    <w:rsid w:val="008E565E"/>
    <w:rsid w:val="008E5CF0"/>
    <w:rsid w:val="008E700E"/>
    <w:rsid w:val="008E7189"/>
    <w:rsid w:val="008F1647"/>
    <w:rsid w:val="008F1799"/>
    <w:rsid w:val="008F2A20"/>
    <w:rsid w:val="008F3789"/>
    <w:rsid w:val="008F3DAC"/>
    <w:rsid w:val="008F48F2"/>
    <w:rsid w:val="008F4905"/>
    <w:rsid w:val="008F5569"/>
    <w:rsid w:val="008F6BD1"/>
    <w:rsid w:val="008F72D8"/>
    <w:rsid w:val="0090001C"/>
    <w:rsid w:val="0090051A"/>
    <w:rsid w:val="009014BC"/>
    <w:rsid w:val="009018C9"/>
    <w:rsid w:val="009020A8"/>
    <w:rsid w:val="00903991"/>
    <w:rsid w:val="009041D2"/>
    <w:rsid w:val="00904455"/>
    <w:rsid w:val="00904A75"/>
    <w:rsid w:val="00904D8C"/>
    <w:rsid w:val="00907E49"/>
    <w:rsid w:val="0091156F"/>
    <w:rsid w:val="00911F90"/>
    <w:rsid w:val="0091323C"/>
    <w:rsid w:val="00914206"/>
    <w:rsid w:val="00914A26"/>
    <w:rsid w:val="00915786"/>
    <w:rsid w:val="009158A2"/>
    <w:rsid w:val="00916124"/>
    <w:rsid w:val="00916550"/>
    <w:rsid w:val="0091704D"/>
    <w:rsid w:val="00917644"/>
    <w:rsid w:val="00917D9F"/>
    <w:rsid w:val="00921119"/>
    <w:rsid w:val="009219A6"/>
    <w:rsid w:val="00922030"/>
    <w:rsid w:val="00922C83"/>
    <w:rsid w:val="00922E82"/>
    <w:rsid w:val="00923BFF"/>
    <w:rsid w:val="0092741F"/>
    <w:rsid w:val="00927AD2"/>
    <w:rsid w:val="00927EA8"/>
    <w:rsid w:val="00927F22"/>
    <w:rsid w:val="00930978"/>
    <w:rsid w:val="00931203"/>
    <w:rsid w:val="0093148B"/>
    <w:rsid w:val="009345AC"/>
    <w:rsid w:val="009351DB"/>
    <w:rsid w:val="009363CF"/>
    <w:rsid w:val="009371BA"/>
    <w:rsid w:val="00937AE7"/>
    <w:rsid w:val="00937BDF"/>
    <w:rsid w:val="009408C0"/>
    <w:rsid w:val="00940ABF"/>
    <w:rsid w:val="0094253B"/>
    <w:rsid w:val="00943D8D"/>
    <w:rsid w:val="00943F5C"/>
    <w:rsid w:val="00944561"/>
    <w:rsid w:val="00944970"/>
    <w:rsid w:val="0094521C"/>
    <w:rsid w:val="009452C6"/>
    <w:rsid w:val="009462CC"/>
    <w:rsid w:val="009468C2"/>
    <w:rsid w:val="00946D65"/>
    <w:rsid w:val="009476AB"/>
    <w:rsid w:val="00947FBD"/>
    <w:rsid w:val="009503B9"/>
    <w:rsid w:val="009503EA"/>
    <w:rsid w:val="009520C1"/>
    <w:rsid w:val="00952ADD"/>
    <w:rsid w:val="0095696D"/>
    <w:rsid w:val="009570E3"/>
    <w:rsid w:val="00957EAB"/>
    <w:rsid w:val="00957FE5"/>
    <w:rsid w:val="0096094C"/>
    <w:rsid w:val="00960D50"/>
    <w:rsid w:val="00962068"/>
    <w:rsid w:val="0096287C"/>
    <w:rsid w:val="00962FEF"/>
    <w:rsid w:val="00963331"/>
    <w:rsid w:val="00964960"/>
    <w:rsid w:val="009661F6"/>
    <w:rsid w:val="0096726C"/>
    <w:rsid w:val="009725C0"/>
    <w:rsid w:val="00972847"/>
    <w:rsid w:val="00972CAE"/>
    <w:rsid w:val="00973771"/>
    <w:rsid w:val="00974353"/>
    <w:rsid w:val="00976375"/>
    <w:rsid w:val="00976D72"/>
    <w:rsid w:val="0097707B"/>
    <w:rsid w:val="009778E3"/>
    <w:rsid w:val="00977E75"/>
    <w:rsid w:val="009810CB"/>
    <w:rsid w:val="00982724"/>
    <w:rsid w:val="0098377F"/>
    <w:rsid w:val="009843F2"/>
    <w:rsid w:val="00985BF8"/>
    <w:rsid w:val="00986339"/>
    <w:rsid w:val="009912D8"/>
    <w:rsid w:val="009923DA"/>
    <w:rsid w:val="009949F4"/>
    <w:rsid w:val="0099585A"/>
    <w:rsid w:val="0099679D"/>
    <w:rsid w:val="009A02B2"/>
    <w:rsid w:val="009A0339"/>
    <w:rsid w:val="009A1C66"/>
    <w:rsid w:val="009A22B5"/>
    <w:rsid w:val="009A285F"/>
    <w:rsid w:val="009A2BA3"/>
    <w:rsid w:val="009A3A75"/>
    <w:rsid w:val="009A65E1"/>
    <w:rsid w:val="009A7663"/>
    <w:rsid w:val="009A76EE"/>
    <w:rsid w:val="009B0233"/>
    <w:rsid w:val="009B0C84"/>
    <w:rsid w:val="009B0E81"/>
    <w:rsid w:val="009B225E"/>
    <w:rsid w:val="009B2E87"/>
    <w:rsid w:val="009B385E"/>
    <w:rsid w:val="009B396D"/>
    <w:rsid w:val="009B3B0E"/>
    <w:rsid w:val="009B4312"/>
    <w:rsid w:val="009B5158"/>
    <w:rsid w:val="009B5D57"/>
    <w:rsid w:val="009B707D"/>
    <w:rsid w:val="009B7703"/>
    <w:rsid w:val="009C09C5"/>
    <w:rsid w:val="009C1F8B"/>
    <w:rsid w:val="009C1FE4"/>
    <w:rsid w:val="009C2304"/>
    <w:rsid w:val="009C2BD1"/>
    <w:rsid w:val="009C34EF"/>
    <w:rsid w:val="009C3833"/>
    <w:rsid w:val="009C5C65"/>
    <w:rsid w:val="009C61CB"/>
    <w:rsid w:val="009C667F"/>
    <w:rsid w:val="009D187B"/>
    <w:rsid w:val="009D2A62"/>
    <w:rsid w:val="009D3D0B"/>
    <w:rsid w:val="009D436D"/>
    <w:rsid w:val="009D4374"/>
    <w:rsid w:val="009D5478"/>
    <w:rsid w:val="009D5EBC"/>
    <w:rsid w:val="009D6589"/>
    <w:rsid w:val="009D6742"/>
    <w:rsid w:val="009D6928"/>
    <w:rsid w:val="009D71D0"/>
    <w:rsid w:val="009E0622"/>
    <w:rsid w:val="009E296E"/>
    <w:rsid w:val="009E4D9C"/>
    <w:rsid w:val="009E50F3"/>
    <w:rsid w:val="009E620F"/>
    <w:rsid w:val="009E6EF8"/>
    <w:rsid w:val="009F08ED"/>
    <w:rsid w:val="009F2F81"/>
    <w:rsid w:val="009F3547"/>
    <w:rsid w:val="009F3A51"/>
    <w:rsid w:val="009F3DFF"/>
    <w:rsid w:val="009F3E8A"/>
    <w:rsid w:val="009F5134"/>
    <w:rsid w:val="009F59D7"/>
    <w:rsid w:val="009F5D57"/>
    <w:rsid w:val="009F670E"/>
    <w:rsid w:val="009F6A7B"/>
    <w:rsid w:val="009F6FBE"/>
    <w:rsid w:val="00A001FF"/>
    <w:rsid w:val="00A007FF"/>
    <w:rsid w:val="00A01A8B"/>
    <w:rsid w:val="00A01C95"/>
    <w:rsid w:val="00A036AB"/>
    <w:rsid w:val="00A05405"/>
    <w:rsid w:val="00A065BA"/>
    <w:rsid w:val="00A06CC0"/>
    <w:rsid w:val="00A1008A"/>
    <w:rsid w:val="00A129C7"/>
    <w:rsid w:val="00A15EBA"/>
    <w:rsid w:val="00A15FAB"/>
    <w:rsid w:val="00A16293"/>
    <w:rsid w:val="00A16C46"/>
    <w:rsid w:val="00A16E8A"/>
    <w:rsid w:val="00A17C09"/>
    <w:rsid w:val="00A20C5A"/>
    <w:rsid w:val="00A20DF3"/>
    <w:rsid w:val="00A20E8F"/>
    <w:rsid w:val="00A21AEF"/>
    <w:rsid w:val="00A22288"/>
    <w:rsid w:val="00A22B8B"/>
    <w:rsid w:val="00A23001"/>
    <w:rsid w:val="00A2483E"/>
    <w:rsid w:val="00A259BB"/>
    <w:rsid w:val="00A25CC7"/>
    <w:rsid w:val="00A26079"/>
    <w:rsid w:val="00A26705"/>
    <w:rsid w:val="00A269A2"/>
    <w:rsid w:val="00A26D16"/>
    <w:rsid w:val="00A27D75"/>
    <w:rsid w:val="00A31C6C"/>
    <w:rsid w:val="00A3205A"/>
    <w:rsid w:val="00A33527"/>
    <w:rsid w:val="00A3397F"/>
    <w:rsid w:val="00A34B8F"/>
    <w:rsid w:val="00A35F00"/>
    <w:rsid w:val="00A36D3A"/>
    <w:rsid w:val="00A372B2"/>
    <w:rsid w:val="00A37BA5"/>
    <w:rsid w:val="00A405D4"/>
    <w:rsid w:val="00A407E0"/>
    <w:rsid w:val="00A40D3B"/>
    <w:rsid w:val="00A40F63"/>
    <w:rsid w:val="00A42D51"/>
    <w:rsid w:val="00A43F60"/>
    <w:rsid w:val="00A44BBC"/>
    <w:rsid w:val="00A44D08"/>
    <w:rsid w:val="00A45AB8"/>
    <w:rsid w:val="00A46A7D"/>
    <w:rsid w:val="00A46F5F"/>
    <w:rsid w:val="00A47621"/>
    <w:rsid w:val="00A50E31"/>
    <w:rsid w:val="00A50EF7"/>
    <w:rsid w:val="00A524AB"/>
    <w:rsid w:val="00A55B82"/>
    <w:rsid w:val="00A55F63"/>
    <w:rsid w:val="00A5653F"/>
    <w:rsid w:val="00A5756D"/>
    <w:rsid w:val="00A57DA6"/>
    <w:rsid w:val="00A6082A"/>
    <w:rsid w:val="00A60D88"/>
    <w:rsid w:val="00A612EE"/>
    <w:rsid w:val="00A63CC1"/>
    <w:rsid w:val="00A6417D"/>
    <w:rsid w:val="00A657ED"/>
    <w:rsid w:val="00A65A0F"/>
    <w:rsid w:val="00A66986"/>
    <w:rsid w:val="00A66CA2"/>
    <w:rsid w:val="00A66EBF"/>
    <w:rsid w:val="00A674B5"/>
    <w:rsid w:val="00A674D6"/>
    <w:rsid w:val="00A70452"/>
    <w:rsid w:val="00A7127E"/>
    <w:rsid w:val="00A71A4C"/>
    <w:rsid w:val="00A71AC0"/>
    <w:rsid w:val="00A725C8"/>
    <w:rsid w:val="00A72ACD"/>
    <w:rsid w:val="00A72C19"/>
    <w:rsid w:val="00A72FE7"/>
    <w:rsid w:val="00A73390"/>
    <w:rsid w:val="00A74469"/>
    <w:rsid w:val="00A75352"/>
    <w:rsid w:val="00A76025"/>
    <w:rsid w:val="00A7629F"/>
    <w:rsid w:val="00A76DD0"/>
    <w:rsid w:val="00A76DD3"/>
    <w:rsid w:val="00A7746D"/>
    <w:rsid w:val="00A779A0"/>
    <w:rsid w:val="00A77D7B"/>
    <w:rsid w:val="00A81A31"/>
    <w:rsid w:val="00A824D1"/>
    <w:rsid w:val="00A82DA8"/>
    <w:rsid w:val="00A846D7"/>
    <w:rsid w:val="00A84E39"/>
    <w:rsid w:val="00A856B9"/>
    <w:rsid w:val="00A856C0"/>
    <w:rsid w:val="00A8587A"/>
    <w:rsid w:val="00A85B86"/>
    <w:rsid w:val="00A868DC"/>
    <w:rsid w:val="00A87396"/>
    <w:rsid w:val="00A910B8"/>
    <w:rsid w:val="00A9140F"/>
    <w:rsid w:val="00A93318"/>
    <w:rsid w:val="00A9344E"/>
    <w:rsid w:val="00A94244"/>
    <w:rsid w:val="00A94B32"/>
    <w:rsid w:val="00A96886"/>
    <w:rsid w:val="00AA0EE6"/>
    <w:rsid w:val="00AA0EF3"/>
    <w:rsid w:val="00AA122B"/>
    <w:rsid w:val="00AA1440"/>
    <w:rsid w:val="00AA598A"/>
    <w:rsid w:val="00AA6D48"/>
    <w:rsid w:val="00AA6F91"/>
    <w:rsid w:val="00AB00F5"/>
    <w:rsid w:val="00AB0890"/>
    <w:rsid w:val="00AB10CD"/>
    <w:rsid w:val="00AB133F"/>
    <w:rsid w:val="00AB19BA"/>
    <w:rsid w:val="00AB22F9"/>
    <w:rsid w:val="00AB2660"/>
    <w:rsid w:val="00AB3636"/>
    <w:rsid w:val="00AB388F"/>
    <w:rsid w:val="00AB4FFB"/>
    <w:rsid w:val="00AB6C92"/>
    <w:rsid w:val="00AB744C"/>
    <w:rsid w:val="00AB77EF"/>
    <w:rsid w:val="00AB7B16"/>
    <w:rsid w:val="00AB7F2E"/>
    <w:rsid w:val="00AC01A9"/>
    <w:rsid w:val="00AC09E0"/>
    <w:rsid w:val="00AC18D0"/>
    <w:rsid w:val="00AC1ADF"/>
    <w:rsid w:val="00AC1D94"/>
    <w:rsid w:val="00AC350B"/>
    <w:rsid w:val="00AC359D"/>
    <w:rsid w:val="00AC4137"/>
    <w:rsid w:val="00AC528E"/>
    <w:rsid w:val="00AC5BA1"/>
    <w:rsid w:val="00AC6C92"/>
    <w:rsid w:val="00AC77BE"/>
    <w:rsid w:val="00AD0027"/>
    <w:rsid w:val="00AD0C41"/>
    <w:rsid w:val="00AD10F2"/>
    <w:rsid w:val="00AD187C"/>
    <w:rsid w:val="00AD1E21"/>
    <w:rsid w:val="00AD2CAE"/>
    <w:rsid w:val="00AD429F"/>
    <w:rsid w:val="00AD4818"/>
    <w:rsid w:val="00AD5167"/>
    <w:rsid w:val="00AD51A6"/>
    <w:rsid w:val="00AD536C"/>
    <w:rsid w:val="00AD78C6"/>
    <w:rsid w:val="00AE004F"/>
    <w:rsid w:val="00AE0151"/>
    <w:rsid w:val="00AE04D7"/>
    <w:rsid w:val="00AE1016"/>
    <w:rsid w:val="00AE241B"/>
    <w:rsid w:val="00AE2565"/>
    <w:rsid w:val="00AE2F1F"/>
    <w:rsid w:val="00AE3048"/>
    <w:rsid w:val="00AE459E"/>
    <w:rsid w:val="00AE4786"/>
    <w:rsid w:val="00AE515B"/>
    <w:rsid w:val="00AE55C3"/>
    <w:rsid w:val="00AE5913"/>
    <w:rsid w:val="00AE5AED"/>
    <w:rsid w:val="00AE5D5B"/>
    <w:rsid w:val="00AE6B38"/>
    <w:rsid w:val="00AE7E93"/>
    <w:rsid w:val="00AE7F45"/>
    <w:rsid w:val="00AF3207"/>
    <w:rsid w:val="00AF469D"/>
    <w:rsid w:val="00AF4880"/>
    <w:rsid w:val="00AF4EAA"/>
    <w:rsid w:val="00AF5507"/>
    <w:rsid w:val="00AF7406"/>
    <w:rsid w:val="00B002C4"/>
    <w:rsid w:val="00B00C32"/>
    <w:rsid w:val="00B00E9D"/>
    <w:rsid w:val="00B01719"/>
    <w:rsid w:val="00B02D19"/>
    <w:rsid w:val="00B033AA"/>
    <w:rsid w:val="00B06229"/>
    <w:rsid w:val="00B06904"/>
    <w:rsid w:val="00B06CA1"/>
    <w:rsid w:val="00B06D2D"/>
    <w:rsid w:val="00B07E99"/>
    <w:rsid w:val="00B10C59"/>
    <w:rsid w:val="00B11C97"/>
    <w:rsid w:val="00B120F1"/>
    <w:rsid w:val="00B124A2"/>
    <w:rsid w:val="00B127D9"/>
    <w:rsid w:val="00B12859"/>
    <w:rsid w:val="00B12958"/>
    <w:rsid w:val="00B13BD1"/>
    <w:rsid w:val="00B14624"/>
    <w:rsid w:val="00B1534E"/>
    <w:rsid w:val="00B16828"/>
    <w:rsid w:val="00B17BFC"/>
    <w:rsid w:val="00B17F1C"/>
    <w:rsid w:val="00B200EF"/>
    <w:rsid w:val="00B20147"/>
    <w:rsid w:val="00B21142"/>
    <w:rsid w:val="00B21510"/>
    <w:rsid w:val="00B2190B"/>
    <w:rsid w:val="00B21B38"/>
    <w:rsid w:val="00B21CC5"/>
    <w:rsid w:val="00B22CDF"/>
    <w:rsid w:val="00B23032"/>
    <w:rsid w:val="00B23FBE"/>
    <w:rsid w:val="00B24041"/>
    <w:rsid w:val="00B24682"/>
    <w:rsid w:val="00B2511C"/>
    <w:rsid w:val="00B25D41"/>
    <w:rsid w:val="00B26844"/>
    <w:rsid w:val="00B27ACF"/>
    <w:rsid w:val="00B27EE5"/>
    <w:rsid w:val="00B32EC7"/>
    <w:rsid w:val="00B3341A"/>
    <w:rsid w:val="00B3499B"/>
    <w:rsid w:val="00B34A13"/>
    <w:rsid w:val="00B34A45"/>
    <w:rsid w:val="00B35200"/>
    <w:rsid w:val="00B35D29"/>
    <w:rsid w:val="00B35DDA"/>
    <w:rsid w:val="00B35F70"/>
    <w:rsid w:val="00B36C64"/>
    <w:rsid w:val="00B36D6F"/>
    <w:rsid w:val="00B370DB"/>
    <w:rsid w:val="00B37CC5"/>
    <w:rsid w:val="00B37DAB"/>
    <w:rsid w:val="00B4022E"/>
    <w:rsid w:val="00B40B8A"/>
    <w:rsid w:val="00B416CA"/>
    <w:rsid w:val="00B42E93"/>
    <w:rsid w:val="00B42F50"/>
    <w:rsid w:val="00B43CB4"/>
    <w:rsid w:val="00B471B3"/>
    <w:rsid w:val="00B4762F"/>
    <w:rsid w:val="00B478F7"/>
    <w:rsid w:val="00B50CF3"/>
    <w:rsid w:val="00B51A6C"/>
    <w:rsid w:val="00B51DF8"/>
    <w:rsid w:val="00B51E48"/>
    <w:rsid w:val="00B537F8"/>
    <w:rsid w:val="00B53CAF"/>
    <w:rsid w:val="00B53E47"/>
    <w:rsid w:val="00B55157"/>
    <w:rsid w:val="00B560EB"/>
    <w:rsid w:val="00B57590"/>
    <w:rsid w:val="00B57974"/>
    <w:rsid w:val="00B60553"/>
    <w:rsid w:val="00B64430"/>
    <w:rsid w:val="00B64673"/>
    <w:rsid w:val="00B646F1"/>
    <w:rsid w:val="00B65A86"/>
    <w:rsid w:val="00B66865"/>
    <w:rsid w:val="00B66907"/>
    <w:rsid w:val="00B6791E"/>
    <w:rsid w:val="00B70067"/>
    <w:rsid w:val="00B70627"/>
    <w:rsid w:val="00B715E5"/>
    <w:rsid w:val="00B72259"/>
    <w:rsid w:val="00B72EAB"/>
    <w:rsid w:val="00B73A2B"/>
    <w:rsid w:val="00B7461B"/>
    <w:rsid w:val="00B74E5D"/>
    <w:rsid w:val="00B74F16"/>
    <w:rsid w:val="00B75693"/>
    <w:rsid w:val="00B75A2E"/>
    <w:rsid w:val="00B7620C"/>
    <w:rsid w:val="00B76A6F"/>
    <w:rsid w:val="00B77AA1"/>
    <w:rsid w:val="00B77D7E"/>
    <w:rsid w:val="00B805E4"/>
    <w:rsid w:val="00B80BB5"/>
    <w:rsid w:val="00B81F38"/>
    <w:rsid w:val="00B82379"/>
    <w:rsid w:val="00B826D1"/>
    <w:rsid w:val="00B828AF"/>
    <w:rsid w:val="00B82F47"/>
    <w:rsid w:val="00B82FAC"/>
    <w:rsid w:val="00B838A3"/>
    <w:rsid w:val="00B8611A"/>
    <w:rsid w:val="00B86739"/>
    <w:rsid w:val="00B86921"/>
    <w:rsid w:val="00B87119"/>
    <w:rsid w:val="00B9035D"/>
    <w:rsid w:val="00B909C5"/>
    <w:rsid w:val="00B90B60"/>
    <w:rsid w:val="00B90D4F"/>
    <w:rsid w:val="00B90FF7"/>
    <w:rsid w:val="00B9134B"/>
    <w:rsid w:val="00B919B9"/>
    <w:rsid w:val="00B93148"/>
    <w:rsid w:val="00B937CA"/>
    <w:rsid w:val="00B947C4"/>
    <w:rsid w:val="00B94FE9"/>
    <w:rsid w:val="00B95142"/>
    <w:rsid w:val="00B95479"/>
    <w:rsid w:val="00B956FE"/>
    <w:rsid w:val="00B97634"/>
    <w:rsid w:val="00B9777E"/>
    <w:rsid w:val="00B97943"/>
    <w:rsid w:val="00B97F0A"/>
    <w:rsid w:val="00BA2A13"/>
    <w:rsid w:val="00BA364F"/>
    <w:rsid w:val="00BA3F2A"/>
    <w:rsid w:val="00BA4E5C"/>
    <w:rsid w:val="00BA5296"/>
    <w:rsid w:val="00BA71FA"/>
    <w:rsid w:val="00BA7A9A"/>
    <w:rsid w:val="00BB0C64"/>
    <w:rsid w:val="00BB2311"/>
    <w:rsid w:val="00BB2432"/>
    <w:rsid w:val="00BB26B8"/>
    <w:rsid w:val="00BB3CD7"/>
    <w:rsid w:val="00BB4182"/>
    <w:rsid w:val="00BB644C"/>
    <w:rsid w:val="00BB685E"/>
    <w:rsid w:val="00BB784D"/>
    <w:rsid w:val="00BC1395"/>
    <w:rsid w:val="00BC200B"/>
    <w:rsid w:val="00BC35CD"/>
    <w:rsid w:val="00BC39D9"/>
    <w:rsid w:val="00BC46DE"/>
    <w:rsid w:val="00BC5DAA"/>
    <w:rsid w:val="00BC6889"/>
    <w:rsid w:val="00BC6B4B"/>
    <w:rsid w:val="00BD08B5"/>
    <w:rsid w:val="00BD10A4"/>
    <w:rsid w:val="00BD1402"/>
    <w:rsid w:val="00BD29C4"/>
    <w:rsid w:val="00BD2DAF"/>
    <w:rsid w:val="00BD48C0"/>
    <w:rsid w:val="00BD4938"/>
    <w:rsid w:val="00BD6E10"/>
    <w:rsid w:val="00BD70A7"/>
    <w:rsid w:val="00BD7899"/>
    <w:rsid w:val="00BD790A"/>
    <w:rsid w:val="00BD79B6"/>
    <w:rsid w:val="00BE17DF"/>
    <w:rsid w:val="00BE2093"/>
    <w:rsid w:val="00BE241C"/>
    <w:rsid w:val="00BE2611"/>
    <w:rsid w:val="00BE398E"/>
    <w:rsid w:val="00BE39AF"/>
    <w:rsid w:val="00BE48CB"/>
    <w:rsid w:val="00BE4B35"/>
    <w:rsid w:val="00BE5565"/>
    <w:rsid w:val="00BE6837"/>
    <w:rsid w:val="00BE791E"/>
    <w:rsid w:val="00BF0C90"/>
    <w:rsid w:val="00BF0CDB"/>
    <w:rsid w:val="00BF29AB"/>
    <w:rsid w:val="00BF3026"/>
    <w:rsid w:val="00BF3779"/>
    <w:rsid w:val="00BF4961"/>
    <w:rsid w:val="00BF4EF5"/>
    <w:rsid w:val="00BF5965"/>
    <w:rsid w:val="00BF7396"/>
    <w:rsid w:val="00C001BE"/>
    <w:rsid w:val="00C005B9"/>
    <w:rsid w:val="00C01B09"/>
    <w:rsid w:val="00C026A8"/>
    <w:rsid w:val="00C030A6"/>
    <w:rsid w:val="00C03214"/>
    <w:rsid w:val="00C04199"/>
    <w:rsid w:val="00C0423C"/>
    <w:rsid w:val="00C0428A"/>
    <w:rsid w:val="00C049CB"/>
    <w:rsid w:val="00C06858"/>
    <w:rsid w:val="00C06942"/>
    <w:rsid w:val="00C110AF"/>
    <w:rsid w:val="00C118CD"/>
    <w:rsid w:val="00C11BC4"/>
    <w:rsid w:val="00C12D8B"/>
    <w:rsid w:val="00C12EE5"/>
    <w:rsid w:val="00C1395C"/>
    <w:rsid w:val="00C141DE"/>
    <w:rsid w:val="00C1523D"/>
    <w:rsid w:val="00C15F13"/>
    <w:rsid w:val="00C16C40"/>
    <w:rsid w:val="00C17D17"/>
    <w:rsid w:val="00C206E7"/>
    <w:rsid w:val="00C2107A"/>
    <w:rsid w:val="00C22646"/>
    <w:rsid w:val="00C22B56"/>
    <w:rsid w:val="00C2370D"/>
    <w:rsid w:val="00C23F68"/>
    <w:rsid w:val="00C24D11"/>
    <w:rsid w:val="00C255AC"/>
    <w:rsid w:val="00C25E73"/>
    <w:rsid w:val="00C26B3F"/>
    <w:rsid w:val="00C27071"/>
    <w:rsid w:val="00C27A7C"/>
    <w:rsid w:val="00C315BB"/>
    <w:rsid w:val="00C316FE"/>
    <w:rsid w:val="00C33B0C"/>
    <w:rsid w:val="00C35B9F"/>
    <w:rsid w:val="00C363CA"/>
    <w:rsid w:val="00C37627"/>
    <w:rsid w:val="00C37E01"/>
    <w:rsid w:val="00C407C8"/>
    <w:rsid w:val="00C4089E"/>
    <w:rsid w:val="00C40911"/>
    <w:rsid w:val="00C41483"/>
    <w:rsid w:val="00C42E11"/>
    <w:rsid w:val="00C42F84"/>
    <w:rsid w:val="00C43F12"/>
    <w:rsid w:val="00C44904"/>
    <w:rsid w:val="00C4499C"/>
    <w:rsid w:val="00C4556D"/>
    <w:rsid w:val="00C45B80"/>
    <w:rsid w:val="00C463F9"/>
    <w:rsid w:val="00C47467"/>
    <w:rsid w:val="00C47CA8"/>
    <w:rsid w:val="00C501E2"/>
    <w:rsid w:val="00C50610"/>
    <w:rsid w:val="00C50C35"/>
    <w:rsid w:val="00C50FBD"/>
    <w:rsid w:val="00C51492"/>
    <w:rsid w:val="00C52702"/>
    <w:rsid w:val="00C533F6"/>
    <w:rsid w:val="00C53CC5"/>
    <w:rsid w:val="00C55B57"/>
    <w:rsid w:val="00C57B5B"/>
    <w:rsid w:val="00C60F2B"/>
    <w:rsid w:val="00C61008"/>
    <w:rsid w:val="00C62429"/>
    <w:rsid w:val="00C62BCE"/>
    <w:rsid w:val="00C637B8"/>
    <w:rsid w:val="00C63CCC"/>
    <w:rsid w:val="00C64778"/>
    <w:rsid w:val="00C651ED"/>
    <w:rsid w:val="00C659DB"/>
    <w:rsid w:val="00C65CB3"/>
    <w:rsid w:val="00C71788"/>
    <w:rsid w:val="00C71A13"/>
    <w:rsid w:val="00C71C54"/>
    <w:rsid w:val="00C71F69"/>
    <w:rsid w:val="00C731FB"/>
    <w:rsid w:val="00C73768"/>
    <w:rsid w:val="00C740AC"/>
    <w:rsid w:val="00C74FBB"/>
    <w:rsid w:val="00C75C62"/>
    <w:rsid w:val="00C75FEA"/>
    <w:rsid w:val="00C7639E"/>
    <w:rsid w:val="00C77240"/>
    <w:rsid w:val="00C800BD"/>
    <w:rsid w:val="00C80BA6"/>
    <w:rsid w:val="00C81244"/>
    <w:rsid w:val="00C81CFD"/>
    <w:rsid w:val="00C81E00"/>
    <w:rsid w:val="00C82ECD"/>
    <w:rsid w:val="00C830E8"/>
    <w:rsid w:val="00C844B8"/>
    <w:rsid w:val="00C84EB5"/>
    <w:rsid w:val="00C86CCE"/>
    <w:rsid w:val="00C87EAD"/>
    <w:rsid w:val="00C90077"/>
    <w:rsid w:val="00C909C4"/>
    <w:rsid w:val="00C90CA6"/>
    <w:rsid w:val="00C91387"/>
    <w:rsid w:val="00C916A6"/>
    <w:rsid w:val="00C92149"/>
    <w:rsid w:val="00C92674"/>
    <w:rsid w:val="00C92CEC"/>
    <w:rsid w:val="00C92EC0"/>
    <w:rsid w:val="00C93138"/>
    <w:rsid w:val="00C940CC"/>
    <w:rsid w:val="00C945E7"/>
    <w:rsid w:val="00C94EA2"/>
    <w:rsid w:val="00C94FEF"/>
    <w:rsid w:val="00C9534E"/>
    <w:rsid w:val="00C95AC5"/>
    <w:rsid w:val="00C95C62"/>
    <w:rsid w:val="00C95EBE"/>
    <w:rsid w:val="00C968CC"/>
    <w:rsid w:val="00C96C7A"/>
    <w:rsid w:val="00C96FAA"/>
    <w:rsid w:val="00C9789E"/>
    <w:rsid w:val="00C97DC7"/>
    <w:rsid w:val="00CA0BE1"/>
    <w:rsid w:val="00CA1267"/>
    <w:rsid w:val="00CA13AB"/>
    <w:rsid w:val="00CA2059"/>
    <w:rsid w:val="00CA3D93"/>
    <w:rsid w:val="00CA4186"/>
    <w:rsid w:val="00CB02FB"/>
    <w:rsid w:val="00CB050E"/>
    <w:rsid w:val="00CB05C2"/>
    <w:rsid w:val="00CB081C"/>
    <w:rsid w:val="00CB3ED4"/>
    <w:rsid w:val="00CB3F92"/>
    <w:rsid w:val="00CB40FF"/>
    <w:rsid w:val="00CB4149"/>
    <w:rsid w:val="00CB4BCD"/>
    <w:rsid w:val="00CB4D3D"/>
    <w:rsid w:val="00CB551A"/>
    <w:rsid w:val="00CB5A23"/>
    <w:rsid w:val="00CB6018"/>
    <w:rsid w:val="00CB68BE"/>
    <w:rsid w:val="00CB7E27"/>
    <w:rsid w:val="00CC0148"/>
    <w:rsid w:val="00CC0D3E"/>
    <w:rsid w:val="00CC1775"/>
    <w:rsid w:val="00CC18EB"/>
    <w:rsid w:val="00CC22A2"/>
    <w:rsid w:val="00CC2576"/>
    <w:rsid w:val="00CC280D"/>
    <w:rsid w:val="00CC2FBB"/>
    <w:rsid w:val="00CC4635"/>
    <w:rsid w:val="00CC46EA"/>
    <w:rsid w:val="00CC51E9"/>
    <w:rsid w:val="00CC5572"/>
    <w:rsid w:val="00CC6910"/>
    <w:rsid w:val="00CC6E1B"/>
    <w:rsid w:val="00CC71D6"/>
    <w:rsid w:val="00CC730F"/>
    <w:rsid w:val="00CC7379"/>
    <w:rsid w:val="00CC7BBE"/>
    <w:rsid w:val="00CD11E7"/>
    <w:rsid w:val="00CD369D"/>
    <w:rsid w:val="00CD46FA"/>
    <w:rsid w:val="00CD477D"/>
    <w:rsid w:val="00CD51D2"/>
    <w:rsid w:val="00CD6CDE"/>
    <w:rsid w:val="00CD773F"/>
    <w:rsid w:val="00CE1387"/>
    <w:rsid w:val="00CE25D1"/>
    <w:rsid w:val="00CE2813"/>
    <w:rsid w:val="00CE2872"/>
    <w:rsid w:val="00CE2CE3"/>
    <w:rsid w:val="00CE3131"/>
    <w:rsid w:val="00CE3CC4"/>
    <w:rsid w:val="00CE4A52"/>
    <w:rsid w:val="00CE5761"/>
    <w:rsid w:val="00CE606B"/>
    <w:rsid w:val="00CE656D"/>
    <w:rsid w:val="00CE6781"/>
    <w:rsid w:val="00CE6EEF"/>
    <w:rsid w:val="00CE7009"/>
    <w:rsid w:val="00CE745D"/>
    <w:rsid w:val="00CF035D"/>
    <w:rsid w:val="00CF09A2"/>
    <w:rsid w:val="00CF115C"/>
    <w:rsid w:val="00CF22CE"/>
    <w:rsid w:val="00CF2BEB"/>
    <w:rsid w:val="00CF3A51"/>
    <w:rsid w:val="00CF400A"/>
    <w:rsid w:val="00CF5E25"/>
    <w:rsid w:val="00CF6336"/>
    <w:rsid w:val="00CF65B8"/>
    <w:rsid w:val="00CF67C8"/>
    <w:rsid w:val="00CF7617"/>
    <w:rsid w:val="00D01F05"/>
    <w:rsid w:val="00D03158"/>
    <w:rsid w:val="00D03B2D"/>
    <w:rsid w:val="00D0532E"/>
    <w:rsid w:val="00D05341"/>
    <w:rsid w:val="00D053DB"/>
    <w:rsid w:val="00D06D95"/>
    <w:rsid w:val="00D10AC3"/>
    <w:rsid w:val="00D111AB"/>
    <w:rsid w:val="00D11432"/>
    <w:rsid w:val="00D11F1C"/>
    <w:rsid w:val="00D13084"/>
    <w:rsid w:val="00D13268"/>
    <w:rsid w:val="00D138C5"/>
    <w:rsid w:val="00D151F0"/>
    <w:rsid w:val="00D153EC"/>
    <w:rsid w:val="00D1641E"/>
    <w:rsid w:val="00D17616"/>
    <w:rsid w:val="00D213CC"/>
    <w:rsid w:val="00D21EC1"/>
    <w:rsid w:val="00D21F1D"/>
    <w:rsid w:val="00D22B81"/>
    <w:rsid w:val="00D22F35"/>
    <w:rsid w:val="00D2656B"/>
    <w:rsid w:val="00D26621"/>
    <w:rsid w:val="00D271A6"/>
    <w:rsid w:val="00D27C45"/>
    <w:rsid w:val="00D27DE1"/>
    <w:rsid w:val="00D30891"/>
    <w:rsid w:val="00D30B8F"/>
    <w:rsid w:val="00D323A1"/>
    <w:rsid w:val="00D323A4"/>
    <w:rsid w:val="00D32995"/>
    <w:rsid w:val="00D32F62"/>
    <w:rsid w:val="00D33104"/>
    <w:rsid w:val="00D33E90"/>
    <w:rsid w:val="00D33FD4"/>
    <w:rsid w:val="00D352EC"/>
    <w:rsid w:val="00D3754A"/>
    <w:rsid w:val="00D403FF"/>
    <w:rsid w:val="00D413E7"/>
    <w:rsid w:val="00D41F10"/>
    <w:rsid w:val="00D4290A"/>
    <w:rsid w:val="00D431BA"/>
    <w:rsid w:val="00D43459"/>
    <w:rsid w:val="00D43733"/>
    <w:rsid w:val="00D43FC6"/>
    <w:rsid w:val="00D45804"/>
    <w:rsid w:val="00D4618C"/>
    <w:rsid w:val="00D46427"/>
    <w:rsid w:val="00D47CD7"/>
    <w:rsid w:val="00D5041D"/>
    <w:rsid w:val="00D50BD5"/>
    <w:rsid w:val="00D51688"/>
    <w:rsid w:val="00D517E0"/>
    <w:rsid w:val="00D5238A"/>
    <w:rsid w:val="00D52591"/>
    <w:rsid w:val="00D52B1B"/>
    <w:rsid w:val="00D535BE"/>
    <w:rsid w:val="00D53773"/>
    <w:rsid w:val="00D53ED6"/>
    <w:rsid w:val="00D54969"/>
    <w:rsid w:val="00D552D4"/>
    <w:rsid w:val="00D55E2D"/>
    <w:rsid w:val="00D55EC7"/>
    <w:rsid w:val="00D56130"/>
    <w:rsid w:val="00D6214F"/>
    <w:rsid w:val="00D62492"/>
    <w:rsid w:val="00D6274F"/>
    <w:rsid w:val="00D627A6"/>
    <w:rsid w:val="00D64596"/>
    <w:rsid w:val="00D6521C"/>
    <w:rsid w:val="00D66865"/>
    <w:rsid w:val="00D67865"/>
    <w:rsid w:val="00D67B18"/>
    <w:rsid w:val="00D70B8C"/>
    <w:rsid w:val="00D71488"/>
    <w:rsid w:val="00D7416E"/>
    <w:rsid w:val="00D7434D"/>
    <w:rsid w:val="00D748AD"/>
    <w:rsid w:val="00D74F03"/>
    <w:rsid w:val="00D752B0"/>
    <w:rsid w:val="00D75F89"/>
    <w:rsid w:val="00D76C37"/>
    <w:rsid w:val="00D77D93"/>
    <w:rsid w:val="00D77F92"/>
    <w:rsid w:val="00D801E6"/>
    <w:rsid w:val="00D81093"/>
    <w:rsid w:val="00D81CA0"/>
    <w:rsid w:val="00D8201F"/>
    <w:rsid w:val="00D82071"/>
    <w:rsid w:val="00D824A8"/>
    <w:rsid w:val="00D82957"/>
    <w:rsid w:val="00D82B6D"/>
    <w:rsid w:val="00D85724"/>
    <w:rsid w:val="00D86797"/>
    <w:rsid w:val="00D867B0"/>
    <w:rsid w:val="00D86D80"/>
    <w:rsid w:val="00D872EB"/>
    <w:rsid w:val="00D87AFE"/>
    <w:rsid w:val="00D87E0D"/>
    <w:rsid w:val="00D913D7"/>
    <w:rsid w:val="00D918C1"/>
    <w:rsid w:val="00D919D9"/>
    <w:rsid w:val="00D921F4"/>
    <w:rsid w:val="00D923AB"/>
    <w:rsid w:val="00D9273D"/>
    <w:rsid w:val="00D95B11"/>
    <w:rsid w:val="00D95CAC"/>
    <w:rsid w:val="00D97162"/>
    <w:rsid w:val="00D97789"/>
    <w:rsid w:val="00D97AB9"/>
    <w:rsid w:val="00DA0206"/>
    <w:rsid w:val="00DA0CF8"/>
    <w:rsid w:val="00DA0FEC"/>
    <w:rsid w:val="00DA1854"/>
    <w:rsid w:val="00DA2897"/>
    <w:rsid w:val="00DA3624"/>
    <w:rsid w:val="00DA3DC5"/>
    <w:rsid w:val="00DA4D29"/>
    <w:rsid w:val="00DA4D69"/>
    <w:rsid w:val="00DA6F25"/>
    <w:rsid w:val="00DA78C7"/>
    <w:rsid w:val="00DA7B1C"/>
    <w:rsid w:val="00DB1B29"/>
    <w:rsid w:val="00DB2BA7"/>
    <w:rsid w:val="00DB390D"/>
    <w:rsid w:val="00DB43CE"/>
    <w:rsid w:val="00DB4579"/>
    <w:rsid w:val="00DB57AA"/>
    <w:rsid w:val="00DB581B"/>
    <w:rsid w:val="00DB6EFE"/>
    <w:rsid w:val="00DB70DC"/>
    <w:rsid w:val="00DB7CF7"/>
    <w:rsid w:val="00DC0786"/>
    <w:rsid w:val="00DC207D"/>
    <w:rsid w:val="00DC3119"/>
    <w:rsid w:val="00DC3356"/>
    <w:rsid w:val="00DC41A1"/>
    <w:rsid w:val="00DC5C8F"/>
    <w:rsid w:val="00DC6306"/>
    <w:rsid w:val="00DC64DD"/>
    <w:rsid w:val="00DC6FB9"/>
    <w:rsid w:val="00DC7A48"/>
    <w:rsid w:val="00DC7FFC"/>
    <w:rsid w:val="00DD0369"/>
    <w:rsid w:val="00DD16AD"/>
    <w:rsid w:val="00DD3944"/>
    <w:rsid w:val="00DD59E9"/>
    <w:rsid w:val="00DD5D71"/>
    <w:rsid w:val="00DD7C02"/>
    <w:rsid w:val="00DD7C53"/>
    <w:rsid w:val="00DE1233"/>
    <w:rsid w:val="00DE1B43"/>
    <w:rsid w:val="00DE2FE4"/>
    <w:rsid w:val="00DE322A"/>
    <w:rsid w:val="00DE3A2E"/>
    <w:rsid w:val="00DE4262"/>
    <w:rsid w:val="00DE47DE"/>
    <w:rsid w:val="00DE51CA"/>
    <w:rsid w:val="00DE5B6D"/>
    <w:rsid w:val="00DE7404"/>
    <w:rsid w:val="00DE77B5"/>
    <w:rsid w:val="00DF05DC"/>
    <w:rsid w:val="00DF1D61"/>
    <w:rsid w:val="00DF278D"/>
    <w:rsid w:val="00DF2E3D"/>
    <w:rsid w:val="00DF2E8B"/>
    <w:rsid w:val="00DF30F5"/>
    <w:rsid w:val="00DF38C5"/>
    <w:rsid w:val="00DF4954"/>
    <w:rsid w:val="00DF50BC"/>
    <w:rsid w:val="00DF6AED"/>
    <w:rsid w:val="00DF6B46"/>
    <w:rsid w:val="00DF78C3"/>
    <w:rsid w:val="00E006C2"/>
    <w:rsid w:val="00E00B0C"/>
    <w:rsid w:val="00E01435"/>
    <w:rsid w:val="00E0166A"/>
    <w:rsid w:val="00E018C5"/>
    <w:rsid w:val="00E01AF3"/>
    <w:rsid w:val="00E01B23"/>
    <w:rsid w:val="00E02783"/>
    <w:rsid w:val="00E0291B"/>
    <w:rsid w:val="00E02CB7"/>
    <w:rsid w:val="00E02F8A"/>
    <w:rsid w:val="00E0362E"/>
    <w:rsid w:val="00E03F53"/>
    <w:rsid w:val="00E043FD"/>
    <w:rsid w:val="00E04771"/>
    <w:rsid w:val="00E05BCB"/>
    <w:rsid w:val="00E05DAE"/>
    <w:rsid w:val="00E06B6E"/>
    <w:rsid w:val="00E1098E"/>
    <w:rsid w:val="00E10C5E"/>
    <w:rsid w:val="00E10E52"/>
    <w:rsid w:val="00E11759"/>
    <w:rsid w:val="00E11E93"/>
    <w:rsid w:val="00E123BA"/>
    <w:rsid w:val="00E13AF1"/>
    <w:rsid w:val="00E13D9D"/>
    <w:rsid w:val="00E145BC"/>
    <w:rsid w:val="00E1502D"/>
    <w:rsid w:val="00E153D9"/>
    <w:rsid w:val="00E155DA"/>
    <w:rsid w:val="00E15B31"/>
    <w:rsid w:val="00E179AF"/>
    <w:rsid w:val="00E17F78"/>
    <w:rsid w:val="00E20456"/>
    <w:rsid w:val="00E21639"/>
    <w:rsid w:val="00E21D46"/>
    <w:rsid w:val="00E23337"/>
    <w:rsid w:val="00E23C71"/>
    <w:rsid w:val="00E24349"/>
    <w:rsid w:val="00E2522E"/>
    <w:rsid w:val="00E258B7"/>
    <w:rsid w:val="00E25E91"/>
    <w:rsid w:val="00E26181"/>
    <w:rsid w:val="00E264B3"/>
    <w:rsid w:val="00E26DA9"/>
    <w:rsid w:val="00E26E34"/>
    <w:rsid w:val="00E2731F"/>
    <w:rsid w:val="00E27CD3"/>
    <w:rsid w:val="00E30559"/>
    <w:rsid w:val="00E30D52"/>
    <w:rsid w:val="00E31A51"/>
    <w:rsid w:val="00E32683"/>
    <w:rsid w:val="00E34C00"/>
    <w:rsid w:val="00E353D1"/>
    <w:rsid w:val="00E35BC6"/>
    <w:rsid w:val="00E35EBF"/>
    <w:rsid w:val="00E35F21"/>
    <w:rsid w:val="00E36F49"/>
    <w:rsid w:val="00E379F8"/>
    <w:rsid w:val="00E40661"/>
    <w:rsid w:val="00E40AB2"/>
    <w:rsid w:val="00E40D23"/>
    <w:rsid w:val="00E41682"/>
    <w:rsid w:val="00E41905"/>
    <w:rsid w:val="00E41963"/>
    <w:rsid w:val="00E439B5"/>
    <w:rsid w:val="00E4408F"/>
    <w:rsid w:val="00E4430C"/>
    <w:rsid w:val="00E448E5"/>
    <w:rsid w:val="00E4578C"/>
    <w:rsid w:val="00E45875"/>
    <w:rsid w:val="00E45BFB"/>
    <w:rsid w:val="00E45C9F"/>
    <w:rsid w:val="00E45EB6"/>
    <w:rsid w:val="00E462FD"/>
    <w:rsid w:val="00E5067E"/>
    <w:rsid w:val="00E508FC"/>
    <w:rsid w:val="00E50A41"/>
    <w:rsid w:val="00E51DBA"/>
    <w:rsid w:val="00E53771"/>
    <w:rsid w:val="00E546FE"/>
    <w:rsid w:val="00E54EF6"/>
    <w:rsid w:val="00E558EB"/>
    <w:rsid w:val="00E560AA"/>
    <w:rsid w:val="00E5680F"/>
    <w:rsid w:val="00E56DB3"/>
    <w:rsid w:val="00E56ED3"/>
    <w:rsid w:val="00E57453"/>
    <w:rsid w:val="00E57906"/>
    <w:rsid w:val="00E626AD"/>
    <w:rsid w:val="00E62F94"/>
    <w:rsid w:val="00E6388C"/>
    <w:rsid w:val="00E638C4"/>
    <w:rsid w:val="00E649C9"/>
    <w:rsid w:val="00E64D76"/>
    <w:rsid w:val="00E65D2A"/>
    <w:rsid w:val="00E65DF3"/>
    <w:rsid w:val="00E66492"/>
    <w:rsid w:val="00E66CAC"/>
    <w:rsid w:val="00E70B29"/>
    <w:rsid w:val="00E70E1A"/>
    <w:rsid w:val="00E71212"/>
    <w:rsid w:val="00E71227"/>
    <w:rsid w:val="00E712BC"/>
    <w:rsid w:val="00E71438"/>
    <w:rsid w:val="00E72708"/>
    <w:rsid w:val="00E72858"/>
    <w:rsid w:val="00E72FDB"/>
    <w:rsid w:val="00E73786"/>
    <w:rsid w:val="00E73C4E"/>
    <w:rsid w:val="00E745E6"/>
    <w:rsid w:val="00E75A79"/>
    <w:rsid w:val="00E76DCE"/>
    <w:rsid w:val="00E81FB3"/>
    <w:rsid w:val="00E82310"/>
    <w:rsid w:val="00E82943"/>
    <w:rsid w:val="00E82B8D"/>
    <w:rsid w:val="00E82C84"/>
    <w:rsid w:val="00E83013"/>
    <w:rsid w:val="00E842F1"/>
    <w:rsid w:val="00E8652C"/>
    <w:rsid w:val="00E86F5C"/>
    <w:rsid w:val="00E87108"/>
    <w:rsid w:val="00E87736"/>
    <w:rsid w:val="00E87743"/>
    <w:rsid w:val="00E87DA9"/>
    <w:rsid w:val="00E9035B"/>
    <w:rsid w:val="00E90C5E"/>
    <w:rsid w:val="00E90F49"/>
    <w:rsid w:val="00E91679"/>
    <w:rsid w:val="00E92533"/>
    <w:rsid w:val="00E92923"/>
    <w:rsid w:val="00E9314F"/>
    <w:rsid w:val="00E952AB"/>
    <w:rsid w:val="00E97AC2"/>
    <w:rsid w:val="00E97EF7"/>
    <w:rsid w:val="00EA0447"/>
    <w:rsid w:val="00EA0539"/>
    <w:rsid w:val="00EA0F6E"/>
    <w:rsid w:val="00EA1BA4"/>
    <w:rsid w:val="00EA1DA4"/>
    <w:rsid w:val="00EA2C46"/>
    <w:rsid w:val="00EA31AE"/>
    <w:rsid w:val="00EA42AA"/>
    <w:rsid w:val="00EA59ED"/>
    <w:rsid w:val="00EA62B9"/>
    <w:rsid w:val="00EA6ECB"/>
    <w:rsid w:val="00EA7F57"/>
    <w:rsid w:val="00EB019E"/>
    <w:rsid w:val="00EB562F"/>
    <w:rsid w:val="00EB6116"/>
    <w:rsid w:val="00EB6276"/>
    <w:rsid w:val="00EB6D23"/>
    <w:rsid w:val="00EC0A27"/>
    <w:rsid w:val="00EC0D3B"/>
    <w:rsid w:val="00EC135F"/>
    <w:rsid w:val="00EC1392"/>
    <w:rsid w:val="00EC1BD2"/>
    <w:rsid w:val="00EC2137"/>
    <w:rsid w:val="00EC2C7D"/>
    <w:rsid w:val="00EC3B02"/>
    <w:rsid w:val="00EC5808"/>
    <w:rsid w:val="00EC6E11"/>
    <w:rsid w:val="00EC6F9F"/>
    <w:rsid w:val="00ED0277"/>
    <w:rsid w:val="00ED0D04"/>
    <w:rsid w:val="00ED0D1A"/>
    <w:rsid w:val="00ED163B"/>
    <w:rsid w:val="00ED302A"/>
    <w:rsid w:val="00ED385C"/>
    <w:rsid w:val="00ED3D91"/>
    <w:rsid w:val="00ED550F"/>
    <w:rsid w:val="00ED5B85"/>
    <w:rsid w:val="00ED67DF"/>
    <w:rsid w:val="00ED6CAF"/>
    <w:rsid w:val="00EE152F"/>
    <w:rsid w:val="00EE2AEB"/>
    <w:rsid w:val="00EE3820"/>
    <w:rsid w:val="00EE38AB"/>
    <w:rsid w:val="00EE485C"/>
    <w:rsid w:val="00EE4E49"/>
    <w:rsid w:val="00EE6575"/>
    <w:rsid w:val="00EE6892"/>
    <w:rsid w:val="00EE6993"/>
    <w:rsid w:val="00EE6EBA"/>
    <w:rsid w:val="00EE7241"/>
    <w:rsid w:val="00EE743F"/>
    <w:rsid w:val="00EF01D2"/>
    <w:rsid w:val="00EF0D26"/>
    <w:rsid w:val="00EF179A"/>
    <w:rsid w:val="00EF333E"/>
    <w:rsid w:val="00EF42BD"/>
    <w:rsid w:val="00EF438F"/>
    <w:rsid w:val="00EF4675"/>
    <w:rsid w:val="00EF4A66"/>
    <w:rsid w:val="00EF599D"/>
    <w:rsid w:val="00EF6DE4"/>
    <w:rsid w:val="00EF7C55"/>
    <w:rsid w:val="00F003AF"/>
    <w:rsid w:val="00F024C0"/>
    <w:rsid w:val="00F036B5"/>
    <w:rsid w:val="00F043E6"/>
    <w:rsid w:val="00F068FB"/>
    <w:rsid w:val="00F070BD"/>
    <w:rsid w:val="00F07101"/>
    <w:rsid w:val="00F1112C"/>
    <w:rsid w:val="00F116F4"/>
    <w:rsid w:val="00F11FB7"/>
    <w:rsid w:val="00F12483"/>
    <w:rsid w:val="00F12C54"/>
    <w:rsid w:val="00F13C24"/>
    <w:rsid w:val="00F149F9"/>
    <w:rsid w:val="00F14FDA"/>
    <w:rsid w:val="00F1643E"/>
    <w:rsid w:val="00F17147"/>
    <w:rsid w:val="00F175A6"/>
    <w:rsid w:val="00F17C8F"/>
    <w:rsid w:val="00F20F83"/>
    <w:rsid w:val="00F20FB9"/>
    <w:rsid w:val="00F21481"/>
    <w:rsid w:val="00F21C59"/>
    <w:rsid w:val="00F22D04"/>
    <w:rsid w:val="00F23A7E"/>
    <w:rsid w:val="00F24145"/>
    <w:rsid w:val="00F244C9"/>
    <w:rsid w:val="00F24590"/>
    <w:rsid w:val="00F251C5"/>
    <w:rsid w:val="00F257B0"/>
    <w:rsid w:val="00F2734F"/>
    <w:rsid w:val="00F27799"/>
    <w:rsid w:val="00F27F82"/>
    <w:rsid w:val="00F31513"/>
    <w:rsid w:val="00F321A6"/>
    <w:rsid w:val="00F323D5"/>
    <w:rsid w:val="00F32984"/>
    <w:rsid w:val="00F329E0"/>
    <w:rsid w:val="00F32C36"/>
    <w:rsid w:val="00F331D8"/>
    <w:rsid w:val="00F34473"/>
    <w:rsid w:val="00F348D8"/>
    <w:rsid w:val="00F3534F"/>
    <w:rsid w:val="00F353C1"/>
    <w:rsid w:val="00F354BB"/>
    <w:rsid w:val="00F35BF4"/>
    <w:rsid w:val="00F3636B"/>
    <w:rsid w:val="00F36E24"/>
    <w:rsid w:val="00F3765F"/>
    <w:rsid w:val="00F37CFD"/>
    <w:rsid w:val="00F40DF9"/>
    <w:rsid w:val="00F415E9"/>
    <w:rsid w:val="00F420CA"/>
    <w:rsid w:val="00F43636"/>
    <w:rsid w:val="00F43A7F"/>
    <w:rsid w:val="00F453E2"/>
    <w:rsid w:val="00F470F6"/>
    <w:rsid w:val="00F516C5"/>
    <w:rsid w:val="00F5181C"/>
    <w:rsid w:val="00F51C8C"/>
    <w:rsid w:val="00F525E8"/>
    <w:rsid w:val="00F52F87"/>
    <w:rsid w:val="00F53173"/>
    <w:rsid w:val="00F533DD"/>
    <w:rsid w:val="00F538EE"/>
    <w:rsid w:val="00F53A19"/>
    <w:rsid w:val="00F53A38"/>
    <w:rsid w:val="00F54511"/>
    <w:rsid w:val="00F568FE"/>
    <w:rsid w:val="00F56BF1"/>
    <w:rsid w:val="00F56FE5"/>
    <w:rsid w:val="00F62DAF"/>
    <w:rsid w:val="00F6330D"/>
    <w:rsid w:val="00F635B0"/>
    <w:rsid w:val="00F63713"/>
    <w:rsid w:val="00F64B37"/>
    <w:rsid w:val="00F64B50"/>
    <w:rsid w:val="00F71259"/>
    <w:rsid w:val="00F7144D"/>
    <w:rsid w:val="00F714F9"/>
    <w:rsid w:val="00F71EFC"/>
    <w:rsid w:val="00F74576"/>
    <w:rsid w:val="00F7503A"/>
    <w:rsid w:val="00F75928"/>
    <w:rsid w:val="00F76266"/>
    <w:rsid w:val="00F76317"/>
    <w:rsid w:val="00F7638D"/>
    <w:rsid w:val="00F7692F"/>
    <w:rsid w:val="00F769EF"/>
    <w:rsid w:val="00F8221C"/>
    <w:rsid w:val="00F82812"/>
    <w:rsid w:val="00F8282E"/>
    <w:rsid w:val="00F849F1"/>
    <w:rsid w:val="00F85535"/>
    <w:rsid w:val="00F859B4"/>
    <w:rsid w:val="00F864FA"/>
    <w:rsid w:val="00F91FFB"/>
    <w:rsid w:val="00F9213D"/>
    <w:rsid w:val="00F922D3"/>
    <w:rsid w:val="00F9264E"/>
    <w:rsid w:val="00F941B2"/>
    <w:rsid w:val="00F94D74"/>
    <w:rsid w:val="00F94DA2"/>
    <w:rsid w:val="00F95A3B"/>
    <w:rsid w:val="00FA03A0"/>
    <w:rsid w:val="00FA1B1C"/>
    <w:rsid w:val="00FA1BE3"/>
    <w:rsid w:val="00FA2E9C"/>
    <w:rsid w:val="00FA3E80"/>
    <w:rsid w:val="00FA3FCB"/>
    <w:rsid w:val="00FA4F9E"/>
    <w:rsid w:val="00FA5A2F"/>
    <w:rsid w:val="00FA677D"/>
    <w:rsid w:val="00FA688E"/>
    <w:rsid w:val="00FA7BD4"/>
    <w:rsid w:val="00FB254F"/>
    <w:rsid w:val="00FB52E2"/>
    <w:rsid w:val="00FB5523"/>
    <w:rsid w:val="00FB6109"/>
    <w:rsid w:val="00FB72A9"/>
    <w:rsid w:val="00FB7B81"/>
    <w:rsid w:val="00FC0295"/>
    <w:rsid w:val="00FC0811"/>
    <w:rsid w:val="00FC0D78"/>
    <w:rsid w:val="00FC0F5E"/>
    <w:rsid w:val="00FC13EE"/>
    <w:rsid w:val="00FC1A96"/>
    <w:rsid w:val="00FC22FC"/>
    <w:rsid w:val="00FC2615"/>
    <w:rsid w:val="00FC2818"/>
    <w:rsid w:val="00FC306E"/>
    <w:rsid w:val="00FC3416"/>
    <w:rsid w:val="00FC341A"/>
    <w:rsid w:val="00FC456F"/>
    <w:rsid w:val="00FC46A4"/>
    <w:rsid w:val="00FC4DA0"/>
    <w:rsid w:val="00FC53C1"/>
    <w:rsid w:val="00FC5522"/>
    <w:rsid w:val="00FC7400"/>
    <w:rsid w:val="00FD0790"/>
    <w:rsid w:val="00FD0852"/>
    <w:rsid w:val="00FD1788"/>
    <w:rsid w:val="00FD3C29"/>
    <w:rsid w:val="00FD4D4D"/>
    <w:rsid w:val="00FD5EC4"/>
    <w:rsid w:val="00FE0166"/>
    <w:rsid w:val="00FE0378"/>
    <w:rsid w:val="00FE085D"/>
    <w:rsid w:val="00FE1373"/>
    <w:rsid w:val="00FE14B5"/>
    <w:rsid w:val="00FE1925"/>
    <w:rsid w:val="00FE1CDA"/>
    <w:rsid w:val="00FE1DC8"/>
    <w:rsid w:val="00FE2A2B"/>
    <w:rsid w:val="00FE2E61"/>
    <w:rsid w:val="00FE3ABF"/>
    <w:rsid w:val="00FE3B23"/>
    <w:rsid w:val="00FE4A6D"/>
    <w:rsid w:val="00FE51D4"/>
    <w:rsid w:val="00FE5B00"/>
    <w:rsid w:val="00FE5E7E"/>
    <w:rsid w:val="00FE5F85"/>
    <w:rsid w:val="00FF11ED"/>
    <w:rsid w:val="00FF3FE7"/>
    <w:rsid w:val="00FF45A0"/>
    <w:rsid w:val="00FF4ED9"/>
    <w:rsid w:val="00FF6256"/>
    <w:rsid w:val="00FF6D8B"/>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2067A"/>
  <w15:docId w15:val="{E7697D06-98FB-467C-B4AF-955AC2AE0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51A6C"/>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Document Header1,Заголов,Загол 2,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rsid w:val="00771ADD"/>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Bullet List,FooterText,numbered,Bullet 1,Use Case List Paragraph,it_List1,асз.Списка,Абзац основного текста,Маркер,Paragraphe de liste1,Bulletr List Paragraph,Standart"/>
    <w:basedOn w:val="a"/>
    <w:link w:val="a6"/>
    <w:uiPriority w:val="34"/>
    <w:qFormat/>
    <w:rsid w:val="00771ADD"/>
    <w:pPr>
      <w:ind w:left="720"/>
      <w:contextualSpacing/>
    </w:pPr>
  </w:style>
  <w:style w:type="paragraph" w:styleId="a7">
    <w:name w:val="No Spacing"/>
    <w:aliases w:val="Без интервал,для таблиц,Без интервала21"/>
    <w:link w:val="a8"/>
    <w:uiPriority w:val="1"/>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nhideWhenUsed/>
    <w:rsid w:val="001A12A9"/>
    <w:rPr>
      <w:rFonts w:ascii="Segoe UI" w:hAnsi="Segoe UI" w:cs="Segoe UI"/>
      <w:sz w:val="18"/>
      <w:szCs w:val="18"/>
    </w:rPr>
  </w:style>
  <w:style w:type="character" w:customStyle="1" w:styleId="ac">
    <w:name w:val="Текст выноски Знак"/>
    <w:basedOn w:val="a0"/>
    <w:link w:val="ab"/>
    <w:uiPriority w:val="99"/>
    <w:rsid w:val="001A12A9"/>
    <w:rPr>
      <w:rFonts w:ascii="Segoe UI" w:eastAsia="Courier New" w:hAnsi="Segoe UI" w:cs="Segoe UI"/>
      <w:color w:val="000000"/>
      <w:sz w:val="18"/>
      <w:szCs w:val="18"/>
      <w:lang w:eastAsia="ru-RU" w:bidi="ru-RU"/>
    </w:rPr>
  </w:style>
  <w:style w:type="paragraph" w:styleId="ad">
    <w:name w:val="footer"/>
    <w:basedOn w:val="a"/>
    <w:link w:val="ae"/>
    <w:unhideWhenUsed/>
    <w:rsid w:val="0035503B"/>
    <w:pPr>
      <w:tabs>
        <w:tab w:val="center" w:pos="4677"/>
        <w:tab w:val="right" w:pos="9355"/>
      </w:tabs>
    </w:pPr>
  </w:style>
  <w:style w:type="character" w:customStyle="1" w:styleId="ae">
    <w:name w:val="Нижний колонтитул Знак"/>
    <w:basedOn w:val="a0"/>
    <w:link w:val="ad"/>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2B0454"/>
    <w:rPr>
      <w:rFonts w:ascii="Calibri" w:eastAsia="Times New Roman" w:hAnsi="Calibri" w:cs="Calibri"/>
      <w:szCs w:val="20"/>
      <w:lang w:eastAsia="ru-RU"/>
    </w:rPr>
  </w:style>
  <w:style w:type="character" w:customStyle="1" w:styleId="10">
    <w:name w:val="Заголовок 1 Знак"/>
    <w:aliases w:val="H1 Знак1,Document Header1 Знак1,Заголов Знак1,Загол 2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6AD2"/>
    <w:rPr>
      <w:rFonts w:ascii="Times New Roman" w:eastAsia="Times New Roman" w:hAnsi="Times New Roman" w:cs="Times New Roman"/>
      <w:sz w:val="20"/>
      <w:szCs w:val="20"/>
      <w:lang w:eastAsia="ru-RU"/>
    </w:rPr>
  </w:style>
  <w:style w:type="character" w:styleId="af1">
    <w:name w:val="footnote reference"/>
    <w:aliases w:val="Ссылка на сноску 45"/>
    <w:rsid w:val="000B6AD2"/>
    <w:rPr>
      <w:vertAlign w:val="superscript"/>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aliases w:val="H1 Знак,Document Header1 Знак,Заголов Знак,Загол 2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Web),Обычный (веб) Знак Знак Знак Знак,Обычный (веб) Знак Знак Знак,Обычный (веб)1,Обычный (Web)1,Обычный (веб) Знак3,Обычный (веб) Знак2 Знак,Обычный (веб) Знак1 Знак Знак,Обычный (веб) Знак Знак1 Знак"/>
    <w:basedOn w:val="a"/>
    <w:link w:val="aff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0B6AD2"/>
    <w:pPr>
      <w:jc w:val="center"/>
    </w:pPr>
    <w:rPr>
      <w:b/>
      <w:bCs/>
    </w:rPr>
  </w:style>
  <w:style w:type="paragraph" w:customStyle="1" w:styleId="aff7">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9">
    <w:name w:val="Основной текст_"/>
    <w:link w:val="29"/>
    <w:rsid w:val="000B6AD2"/>
    <w:rPr>
      <w:rFonts w:ascii="Times New Roman" w:eastAsia="Times New Roman" w:hAnsi="Times New Roman"/>
      <w:sz w:val="21"/>
      <w:szCs w:val="21"/>
      <w:shd w:val="clear" w:color="auto" w:fill="FFFFFF"/>
    </w:rPr>
  </w:style>
  <w:style w:type="character" w:customStyle="1" w:styleId="affa">
    <w:name w:val="Подпись к таблице_"/>
    <w:link w:val="affb"/>
    <w:rsid w:val="000B6AD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0B6AD2"/>
    <w:rPr>
      <w:rFonts w:ascii="Times New Roman" w:eastAsia="Times New Roman" w:hAnsi="Times New Roman"/>
      <w:sz w:val="21"/>
      <w:szCs w:val="21"/>
      <w:shd w:val="clear" w:color="auto" w:fill="FFFFFF"/>
    </w:rPr>
  </w:style>
  <w:style w:type="character" w:customStyle="1" w:styleId="afff">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0B6AD2"/>
    <w:rPr>
      <w:rFonts w:ascii="Times New Roman" w:eastAsia="Times New Roman" w:hAnsi="Times New Roman" w:cs="Times New Roman"/>
      <w:sz w:val="20"/>
      <w:szCs w:val="20"/>
      <w:lang w:eastAsia="ru-RU"/>
    </w:rPr>
  </w:style>
  <w:style w:type="paragraph" w:styleId="35">
    <w:name w:val="Body Text 3"/>
    <w:aliases w:val=" Знак8"/>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aliases w:val=" Знак8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2">
    <w:name w:val="Placeholder Text"/>
    <w:basedOn w:val="a0"/>
    <w:uiPriority w:val="99"/>
    <w:semiHidden/>
    <w:rsid w:val="000B6AD2"/>
    <w:rPr>
      <w:color w:val="808080"/>
    </w:rPr>
  </w:style>
  <w:style w:type="paragraph" w:styleId="afff3">
    <w:name w:val="annotation text"/>
    <w:basedOn w:val="a"/>
    <w:link w:val="afff4"/>
    <w:uiPriority w:val="99"/>
    <w:unhideWhenUsed/>
    <w:rsid w:val="00F714F9"/>
    <w:rPr>
      <w:sz w:val="20"/>
      <w:szCs w:val="20"/>
    </w:rPr>
  </w:style>
  <w:style w:type="character" w:customStyle="1" w:styleId="afff4">
    <w:name w:val="Текст примечания Знак"/>
    <w:basedOn w:val="a0"/>
    <w:link w:val="afff3"/>
    <w:uiPriority w:val="99"/>
    <w:rsid w:val="00F714F9"/>
    <w:rPr>
      <w:rFonts w:ascii="Courier New" w:eastAsia="Courier New" w:hAnsi="Courier New" w:cs="Courier New"/>
      <w:color w:val="000000"/>
      <w:sz w:val="20"/>
      <w:szCs w:val="20"/>
      <w:lang w:eastAsia="ru-RU" w:bidi="ru-RU"/>
    </w:rPr>
  </w:style>
  <w:style w:type="table" w:styleId="afff5">
    <w:name w:val="Table Grid"/>
    <w:basedOn w:val="a1"/>
    <w:rsid w:val="00530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0">
    <w:name w:val="Нет списка1"/>
    <w:next w:val="a2"/>
    <w:uiPriority w:val="99"/>
    <w:semiHidden/>
    <w:unhideWhenUsed/>
    <w:rsid w:val="00AD10F2"/>
  </w:style>
  <w:style w:type="paragraph" w:styleId="2c">
    <w:name w:val="Body Text 2"/>
    <w:basedOn w:val="a"/>
    <w:link w:val="2d"/>
    <w:rsid w:val="00AD10F2"/>
    <w:pPr>
      <w:autoSpaceDE w:val="0"/>
      <w:autoSpaceDN w:val="0"/>
      <w:adjustRightInd w:val="0"/>
      <w:spacing w:after="120" w:line="480" w:lineRule="auto"/>
    </w:pPr>
    <w:rPr>
      <w:rFonts w:ascii="Arial" w:eastAsia="Times New Roman" w:hAnsi="Arial" w:cs="Arial"/>
      <w:color w:val="auto"/>
      <w:sz w:val="18"/>
      <w:szCs w:val="18"/>
      <w:lang w:bidi="ar-SA"/>
    </w:rPr>
  </w:style>
  <w:style w:type="character" w:customStyle="1" w:styleId="2d">
    <w:name w:val="Основной текст 2 Знак"/>
    <w:basedOn w:val="a0"/>
    <w:link w:val="2c"/>
    <w:rsid w:val="00AD10F2"/>
    <w:rPr>
      <w:rFonts w:ascii="Arial" w:eastAsia="Times New Roman" w:hAnsi="Arial" w:cs="Arial"/>
      <w:sz w:val="18"/>
      <w:szCs w:val="18"/>
      <w:lang w:eastAsia="ru-RU"/>
    </w:rPr>
  </w:style>
  <w:style w:type="paragraph" w:customStyle="1" w:styleId="formattext">
    <w:name w:val="formattext"/>
    <w:basedOn w:val="a"/>
    <w:rsid w:val="00AD10F2"/>
    <w:pPr>
      <w:widowControl/>
      <w:spacing w:before="100" w:beforeAutospacing="1" w:after="100" w:afterAutospacing="1"/>
    </w:pPr>
    <w:rPr>
      <w:rFonts w:ascii="Times New Roman" w:eastAsia="Times New Roman" w:hAnsi="Times New Roman" w:cs="Times New Roman"/>
      <w:color w:val="auto"/>
      <w:lang w:bidi="ar-SA"/>
    </w:rPr>
  </w:style>
  <w:style w:type="table" w:customStyle="1" w:styleId="43">
    <w:name w:val="Сетка таблицы4"/>
    <w:basedOn w:val="a1"/>
    <w:uiPriority w:val="59"/>
    <w:rsid w:val="003246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e">
    <w:name w:val="Нет списка2"/>
    <w:next w:val="a2"/>
    <w:uiPriority w:val="99"/>
    <w:semiHidden/>
    <w:unhideWhenUsed/>
    <w:rsid w:val="00131B2A"/>
  </w:style>
  <w:style w:type="table" w:customStyle="1" w:styleId="1f1">
    <w:name w:val="Сетка таблицы1"/>
    <w:basedOn w:val="a1"/>
    <w:next w:val="afff5"/>
    <w:uiPriority w:val="39"/>
    <w:rsid w:val="00131B2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Сетка таблицы2"/>
    <w:basedOn w:val="a1"/>
    <w:next w:val="afff5"/>
    <w:uiPriority w:val="59"/>
    <w:rsid w:val="00131B2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uiPriority w:val="99"/>
    <w:semiHidden/>
    <w:unhideWhenUsed/>
    <w:rsid w:val="00131B2A"/>
  </w:style>
  <w:style w:type="table" w:customStyle="1" w:styleId="212">
    <w:name w:val="Сетка таблицы21"/>
    <w:basedOn w:val="a1"/>
    <w:next w:val="afff5"/>
    <w:uiPriority w:val="59"/>
    <w:rsid w:val="00131B2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fff5"/>
    <w:uiPriority w:val="59"/>
    <w:rsid w:val="00131B2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6">
    <w:name w:val="TOC Heading"/>
    <w:basedOn w:val="1"/>
    <w:next w:val="a"/>
    <w:uiPriority w:val="39"/>
    <w:semiHidden/>
    <w:unhideWhenUsed/>
    <w:qFormat/>
    <w:rsid w:val="00131B2A"/>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paragraph" w:styleId="1f2">
    <w:name w:val="toc 1"/>
    <w:basedOn w:val="a"/>
    <w:next w:val="a"/>
    <w:autoRedefine/>
    <w:uiPriority w:val="39"/>
    <w:unhideWhenUsed/>
    <w:rsid w:val="00131B2A"/>
    <w:pPr>
      <w:widowControl/>
      <w:spacing w:after="100" w:line="276" w:lineRule="auto"/>
    </w:pPr>
    <w:rPr>
      <w:rFonts w:ascii="Calibri" w:eastAsia="Calibri" w:hAnsi="Calibri" w:cs="Times New Roman"/>
      <w:color w:val="auto"/>
      <w:sz w:val="22"/>
      <w:szCs w:val="22"/>
      <w:lang w:eastAsia="en-US" w:bidi="ar-SA"/>
    </w:rPr>
  </w:style>
  <w:style w:type="paragraph" w:styleId="37">
    <w:name w:val="toc 3"/>
    <w:basedOn w:val="a"/>
    <w:next w:val="a"/>
    <w:autoRedefine/>
    <w:uiPriority w:val="39"/>
    <w:unhideWhenUsed/>
    <w:rsid w:val="00131B2A"/>
    <w:pPr>
      <w:widowControl/>
      <w:spacing w:after="100" w:line="276" w:lineRule="auto"/>
      <w:ind w:left="440"/>
    </w:pPr>
    <w:rPr>
      <w:rFonts w:ascii="Calibri" w:eastAsia="Calibri" w:hAnsi="Calibri" w:cs="Times New Roman"/>
      <w:color w:val="auto"/>
      <w:sz w:val="22"/>
      <w:szCs w:val="22"/>
      <w:lang w:eastAsia="en-US" w:bidi="ar-SA"/>
    </w:rPr>
  </w:style>
  <w:style w:type="numbering" w:customStyle="1" w:styleId="1110">
    <w:name w:val="Нет списка111"/>
    <w:next w:val="a2"/>
    <w:uiPriority w:val="99"/>
    <w:semiHidden/>
    <w:unhideWhenUsed/>
    <w:rsid w:val="00131B2A"/>
  </w:style>
  <w:style w:type="character" w:customStyle="1" w:styleId="1f3">
    <w:name w:val="Основной текст с отступом Знак1"/>
    <w:basedOn w:val="a0"/>
    <w:uiPriority w:val="99"/>
    <w:rsid w:val="00131B2A"/>
  </w:style>
  <w:style w:type="paragraph" w:customStyle="1" w:styleId="213">
    <w:name w:val="заголовок 21"/>
    <w:basedOn w:val="a"/>
    <w:next w:val="a"/>
    <w:rsid w:val="00131B2A"/>
    <w:pPr>
      <w:spacing w:before="240" w:after="60"/>
      <w:jc w:val="center"/>
    </w:pPr>
    <w:rPr>
      <w:rFonts w:ascii="Times New Roman" w:eastAsia="Times New Roman" w:hAnsi="Times New Roman" w:cs="Times New Roman"/>
      <w:b/>
      <w:color w:val="auto"/>
      <w:szCs w:val="20"/>
      <w:lang w:val="en-US" w:bidi="ar-SA"/>
    </w:rPr>
  </w:style>
  <w:style w:type="paragraph" w:styleId="afff7">
    <w:name w:val="Title"/>
    <w:aliases w:val=" Знак1 Знак,Знак1 Знак, Знак2,Знак2,Название Знак1,Название Знак Знак, Знак2 Знак Знак, Знак2 Знак1"/>
    <w:basedOn w:val="a"/>
    <w:link w:val="afff8"/>
    <w:qFormat/>
    <w:rsid w:val="00131B2A"/>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ff8">
    <w:name w:val="Заголовок Знак"/>
    <w:aliases w:val=" Знак1 Знак Знак,Знак1 Знак Знак, Знак2 Знак,Знак2 Знак,Название Знак1 Знак,Название Знак Знак Знак, Знак2 Знак Знак Знак, Знак2 Знак1 Знак"/>
    <w:basedOn w:val="a0"/>
    <w:link w:val="afff7"/>
    <w:rsid w:val="00131B2A"/>
    <w:rPr>
      <w:rFonts w:ascii="Arial" w:eastAsia="Times New Roman" w:hAnsi="Arial" w:cs="Arial"/>
      <w:b/>
      <w:bCs/>
      <w:sz w:val="20"/>
      <w:szCs w:val="20"/>
      <w:shd w:val="clear" w:color="auto" w:fill="FFFFFF"/>
      <w:lang w:eastAsia="ru-RU"/>
    </w:rPr>
  </w:style>
  <w:style w:type="paragraph" w:customStyle="1" w:styleId="Char">
    <w:name w:val="Char Знак Знак"/>
    <w:basedOn w:val="a"/>
    <w:rsid w:val="00131B2A"/>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2110">
    <w:name w:val="Сетка таблицы211"/>
    <w:basedOn w:val="a1"/>
    <w:next w:val="afff5"/>
    <w:uiPriority w:val="59"/>
    <w:rsid w:val="00131B2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9">
    <w:name w:val="Пункты Знак"/>
    <w:link w:val="afffa"/>
    <w:locked/>
    <w:rsid w:val="00131B2A"/>
    <w:rPr>
      <w:bCs/>
      <w:iCs/>
      <w:color w:val="000000"/>
      <w:sz w:val="24"/>
      <w:szCs w:val="28"/>
    </w:rPr>
  </w:style>
  <w:style w:type="paragraph" w:customStyle="1" w:styleId="afffa">
    <w:name w:val="Пункты"/>
    <w:basedOn w:val="20"/>
    <w:link w:val="afff9"/>
    <w:qFormat/>
    <w:rsid w:val="00131B2A"/>
    <w:pPr>
      <w:numPr>
        <w:ilvl w:val="0"/>
        <w:numId w:val="0"/>
      </w:numPr>
      <w:tabs>
        <w:tab w:val="left" w:pos="1134"/>
      </w:tabs>
      <w:suppressAutoHyphens w:val="0"/>
      <w:spacing w:before="120" w:line="240" w:lineRule="auto"/>
      <w:ind w:left="1923" w:hanging="1215"/>
    </w:pPr>
    <w:rPr>
      <w:rFonts w:asciiTheme="minorHAnsi" w:eastAsiaTheme="minorHAnsi" w:hAnsiTheme="minorHAnsi" w:cstheme="minorBidi"/>
      <w:bCs/>
      <w:iCs/>
      <w:color w:val="000000"/>
      <w:szCs w:val="28"/>
      <w:u w:val="none"/>
      <w:lang w:eastAsia="en-US"/>
    </w:rPr>
  </w:style>
  <w:style w:type="paragraph" w:customStyle="1" w:styleId="1f4">
    <w:name w:val="Знак1"/>
    <w:basedOn w:val="a"/>
    <w:rsid w:val="00131B2A"/>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afffb">
    <w:name w:val="page number"/>
    <w:basedOn w:val="a0"/>
    <w:rsid w:val="00131B2A"/>
  </w:style>
  <w:style w:type="character" w:styleId="afffc">
    <w:name w:val="Emphasis"/>
    <w:qFormat/>
    <w:rsid w:val="00131B2A"/>
    <w:rPr>
      <w:i/>
      <w:iCs/>
    </w:rPr>
  </w:style>
  <w:style w:type="paragraph" w:customStyle="1" w:styleId="1f5">
    <w:name w:val="Без интервала1"/>
    <w:rsid w:val="00131B2A"/>
    <w:pPr>
      <w:spacing w:after="0" w:line="240" w:lineRule="auto"/>
    </w:pPr>
    <w:rPr>
      <w:rFonts w:ascii="Times New Roman" w:eastAsia="Calibri" w:hAnsi="Times New Roman" w:cs="Times New Roman"/>
      <w:sz w:val="24"/>
      <w:szCs w:val="24"/>
      <w:lang w:eastAsia="ru-RU"/>
    </w:rPr>
  </w:style>
  <w:style w:type="paragraph" w:customStyle="1" w:styleId="1f6">
    <w:name w:val="Подзаголовок1"/>
    <w:basedOn w:val="a"/>
    <w:next w:val="a"/>
    <w:qFormat/>
    <w:rsid w:val="00131B2A"/>
    <w:pPr>
      <w:widowControl/>
      <w:numPr>
        <w:ilvl w:val="1"/>
      </w:numPr>
    </w:pPr>
    <w:rPr>
      <w:rFonts w:ascii="Cambria" w:eastAsia="Times New Roman" w:hAnsi="Cambria" w:cs="Times New Roman"/>
      <w:i/>
      <w:iCs/>
      <w:color w:val="4F81BD"/>
      <w:spacing w:val="15"/>
      <w:lang w:bidi="ar-SA"/>
    </w:rPr>
  </w:style>
  <w:style w:type="character" w:customStyle="1" w:styleId="label">
    <w:name w:val="label"/>
    <w:rsid w:val="00131B2A"/>
    <w:rPr>
      <w:rFonts w:cs="Times New Roman"/>
    </w:rPr>
  </w:style>
  <w:style w:type="character" w:customStyle="1" w:styleId="u">
    <w:name w:val="u"/>
    <w:basedOn w:val="a0"/>
    <w:rsid w:val="00131B2A"/>
  </w:style>
  <w:style w:type="paragraph" w:styleId="38">
    <w:name w:val="Body Text Indent 3"/>
    <w:basedOn w:val="a"/>
    <w:link w:val="39"/>
    <w:uiPriority w:val="99"/>
    <w:unhideWhenUsed/>
    <w:rsid w:val="00131B2A"/>
    <w:pPr>
      <w:widowControl/>
      <w:spacing w:after="120" w:line="276" w:lineRule="auto"/>
      <w:ind w:left="283"/>
    </w:pPr>
    <w:rPr>
      <w:rFonts w:ascii="Calibri" w:eastAsia="Calibri" w:hAnsi="Calibri" w:cs="Times New Roman"/>
      <w:color w:val="auto"/>
      <w:sz w:val="16"/>
      <w:szCs w:val="16"/>
      <w:lang w:bidi="ar-SA"/>
    </w:rPr>
  </w:style>
  <w:style w:type="character" w:customStyle="1" w:styleId="39">
    <w:name w:val="Основной текст с отступом 3 Знак"/>
    <w:basedOn w:val="a0"/>
    <w:link w:val="38"/>
    <w:uiPriority w:val="99"/>
    <w:rsid w:val="00131B2A"/>
    <w:rPr>
      <w:rFonts w:ascii="Calibri" w:eastAsia="Calibri" w:hAnsi="Calibri" w:cs="Times New Roman"/>
      <w:sz w:val="16"/>
      <w:szCs w:val="16"/>
      <w:lang w:eastAsia="ru-RU"/>
    </w:rPr>
  </w:style>
  <w:style w:type="paragraph" w:customStyle="1" w:styleId="3a">
    <w:name w:val="3"/>
    <w:basedOn w:val="a"/>
    <w:rsid w:val="00131B2A"/>
    <w:pPr>
      <w:widowControl/>
      <w:jc w:val="both"/>
    </w:pPr>
    <w:rPr>
      <w:rFonts w:ascii="Times New Roman" w:eastAsia="Times New Roman" w:hAnsi="Times New Roman" w:cs="Times New Roman"/>
      <w:color w:val="auto"/>
      <w:lang w:bidi="ar-SA"/>
    </w:rPr>
  </w:style>
  <w:style w:type="table" w:customStyle="1" w:styleId="1111">
    <w:name w:val="Сетка таблицы111"/>
    <w:basedOn w:val="a1"/>
    <w:next w:val="afff5"/>
    <w:rsid w:val="00131B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7">
    <w:name w:val="Подзаголовок Знак1"/>
    <w:uiPriority w:val="11"/>
    <w:rsid w:val="00131B2A"/>
    <w:rPr>
      <w:rFonts w:ascii="Cambria" w:eastAsia="Times New Roman" w:hAnsi="Cambria" w:cs="Times New Roman"/>
      <w:sz w:val="24"/>
      <w:szCs w:val="24"/>
    </w:rPr>
  </w:style>
  <w:style w:type="numbering" w:customStyle="1" w:styleId="214">
    <w:name w:val="Нет списка21"/>
    <w:next w:val="a2"/>
    <w:semiHidden/>
    <w:rsid w:val="00131B2A"/>
  </w:style>
  <w:style w:type="table" w:customStyle="1" w:styleId="3b">
    <w:name w:val="Сетка таблицы3"/>
    <w:basedOn w:val="a1"/>
    <w:next w:val="afff5"/>
    <w:rsid w:val="00131B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2"/>
    <w:uiPriority w:val="99"/>
    <w:semiHidden/>
    <w:unhideWhenUsed/>
    <w:rsid w:val="00131B2A"/>
  </w:style>
  <w:style w:type="numbering" w:customStyle="1" w:styleId="11110">
    <w:name w:val="Нет списка1111"/>
    <w:next w:val="a2"/>
    <w:uiPriority w:val="99"/>
    <w:semiHidden/>
    <w:unhideWhenUsed/>
    <w:rsid w:val="00131B2A"/>
  </w:style>
  <w:style w:type="table" w:customStyle="1" w:styleId="410">
    <w:name w:val="Сетка таблицы41"/>
    <w:basedOn w:val="a1"/>
    <w:next w:val="afff5"/>
    <w:uiPriority w:val="59"/>
    <w:rsid w:val="00131B2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1"/>
    <w:next w:val="afff5"/>
    <w:rsid w:val="00131B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2"/>
    <w:semiHidden/>
    <w:rsid w:val="00131B2A"/>
  </w:style>
  <w:style w:type="table" w:customStyle="1" w:styleId="51">
    <w:name w:val="Сетка таблицы5"/>
    <w:basedOn w:val="a1"/>
    <w:next w:val="afff5"/>
    <w:rsid w:val="00131B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2"/>
    <w:uiPriority w:val="99"/>
    <w:semiHidden/>
    <w:unhideWhenUsed/>
    <w:rsid w:val="00131B2A"/>
  </w:style>
  <w:style w:type="numbering" w:customStyle="1" w:styleId="61">
    <w:name w:val="Нет списка6"/>
    <w:next w:val="a2"/>
    <w:uiPriority w:val="99"/>
    <w:semiHidden/>
    <w:unhideWhenUsed/>
    <w:rsid w:val="00131B2A"/>
  </w:style>
  <w:style w:type="numbering" w:customStyle="1" w:styleId="71">
    <w:name w:val="Нет списка7"/>
    <w:next w:val="a2"/>
    <w:uiPriority w:val="99"/>
    <w:semiHidden/>
    <w:unhideWhenUsed/>
    <w:rsid w:val="00131B2A"/>
  </w:style>
  <w:style w:type="numbering" w:customStyle="1" w:styleId="81">
    <w:name w:val="Нет списка8"/>
    <w:next w:val="a2"/>
    <w:uiPriority w:val="99"/>
    <w:semiHidden/>
    <w:unhideWhenUsed/>
    <w:rsid w:val="00131B2A"/>
  </w:style>
  <w:style w:type="numbering" w:customStyle="1" w:styleId="93">
    <w:name w:val="Нет списка9"/>
    <w:next w:val="a2"/>
    <w:uiPriority w:val="99"/>
    <w:semiHidden/>
    <w:unhideWhenUsed/>
    <w:rsid w:val="008B48C8"/>
  </w:style>
  <w:style w:type="table" w:customStyle="1" w:styleId="130">
    <w:name w:val="Сетка таблицы13"/>
    <w:basedOn w:val="a1"/>
    <w:next w:val="afff5"/>
    <w:uiPriority w:val="39"/>
    <w:rsid w:val="008B48C8"/>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ff5"/>
    <w:uiPriority w:val="59"/>
    <w:rsid w:val="008B48C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2"/>
    <w:uiPriority w:val="99"/>
    <w:semiHidden/>
    <w:unhideWhenUsed/>
    <w:rsid w:val="008B48C8"/>
  </w:style>
  <w:style w:type="table" w:customStyle="1" w:styleId="220">
    <w:name w:val="Сетка таблицы22"/>
    <w:basedOn w:val="a1"/>
    <w:next w:val="afff5"/>
    <w:uiPriority w:val="59"/>
    <w:rsid w:val="008B48C8"/>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next w:val="afff5"/>
    <w:uiPriority w:val="59"/>
    <w:rsid w:val="008B48C8"/>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2"/>
    <w:uiPriority w:val="99"/>
    <w:semiHidden/>
    <w:unhideWhenUsed/>
    <w:rsid w:val="008B48C8"/>
  </w:style>
  <w:style w:type="table" w:customStyle="1" w:styleId="2120">
    <w:name w:val="Сетка таблицы212"/>
    <w:basedOn w:val="a1"/>
    <w:next w:val="afff5"/>
    <w:uiPriority w:val="59"/>
    <w:rsid w:val="008B48C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
    <w:basedOn w:val="a1"/>
    <w:next w:val="afff5"/>
    <w:rsid w:val="008B48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2"/>
    <w:semiHidden/>
    <w:rsid w:val="008B48C8"/>
  </w:style>
  <w:style w:type="table" w:customStyle="1" w:styleId="312">
    <w:name w:val="Сетка таблицы31"/>
    <w:basedOn w:val="a1"/>
    <w:next w:val="afff5"/>
    <w:rsid w:val="008B48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2"/>
    <w:uiPriority w:val="99"/>
    <w:semiHidden/>
    <w:unhideWhenUsed/>
    <w:rsid w:val="008B48C8"/>
  </w:style>
  <w:style w:type="numbering" w:customStyle="1" w:styleId="1112">
    <w:name w:val="Нет списка1112"/>
    <w:next w:val="a2"/>
    <w:uiPriority w:val="99"/>
    <w:semiHidden/>
    <w:unhideWhenUsed/>
    <w:rsid w:val="008B48C8"/>
  </w:style>
  <w:style w:type="table" w:customStyle="1" w:styleId="420">
    <w:name w:val="Сетка таблицы42"/>
    <w:basedOn w:val="a1"/>
    <w:next w:val="afff5"/>
    <w:uiPriority w:val="59"/>
    <w:rsid w:val="008B48C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1"/>
    <w:next w:val="afff5"/>
    <w:rsid w:val="008B48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
    <w:name w:val="Нет списка41"/>
    <w:next w:val="a2"/>
    <w:semiHidden/>
    <w:rsid w:val="008B48C8"/>
  </w:style>
  <w:style w:type="table" w:customStyle="1" w:styleId="510">
    <w:name w:val="Сетка таблицы51"/>
    <w:basedOn w:val="a1"/>
    <w:next w:val="afff5"/>
    <w:rsid w:val="008B48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2"/>
    <w:uiPriority w:val="99"/>
    <w:semiHidden/>
    <w:unhideWhenUsed/>
    <w:rsid w:val="008B48C8"/>
  </w:style>
  <w:style w:type="numbering" w:customStyle="1" w:styleId="610">
    <w:name w:val="Нет списка61"/>
    <w:next w:val="a2"/>
    <w:uiPriority w:val="99"/>
    <w:semiHidden/>
    <w:unhideWhenUsed/>
    <w:rsid w:val="008B48C8"/>
  </w:style>
  <w:style w:type="numbering" w:customStyle="1" w:styleId="710">
    <w:name w:val="Нет списка71"/>
    <w:next w:val="a2"/>
    <w:uiPriority w:val="99"/>
    <w:semiHidden/>
    <w:unhideWhenUsed/>
    <w:rsid w:val="008B48C8"/>
  </w:style>
  <w:style w:type="numbering" w:customStyle="1" w:styleId="810">
    <w:name w:val="Нет списка81"/>
    <w:next w:val="a2"/>
    <w:uiPriority w:val="99"/>
    <w:semiHidden/>
    <w:unhideWhenUsed/>
    <w:rsid w:val="008B48C8"/>
  </w:style>
  <w:style w:type="numbering" w:customStyle="1" w:styleId="100">
    <w:name w:val="Нет списка10"/>
    <w:next w:val="a2"/>
    <w:uiPriority w:val="99"/>
    <w:semiHidden/>
    <w:unhideWhenUsed/>
    <w:rsid w:val="00EA0539"/>
  </w:style>
  <w:style w:type="table" w:customStyle="1" w:styleId="72">
    <w:name w:val="Сетка таблицы7"/>
    <w:basedOn w:val="a1"/>
    <w:next w:val="afff5"/>
    <w:uiPriority w:val="59"/>
    <w:rsid w:val="00EA053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2"/>
    <w:uiPriority w:val="99"/>
    <w:semiHidden/>
    <w:unhideWhenUsed/>
    <w:rsid w:val="00EA0539"/>
  </w:style>
  <w:style w:type="table" w:customStyle="1" w:styleId="230">
    <w:name w:val="Сетка таблицы23"/>
    <w:basedOn w:val="a1"/>
    <w:next w:val="afff5"/>
    <w:uiPriority w:val="59"/>
    <w:rsid w:val="00EA0539"/>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2"/>
    <w:uiPriority w:val="99"/>
    <w:semiHidden/>
    <w:unhideWhenUsed/>
    <w:rsid w:val="00EA0539"/>
  </w:style>
  <w:style w:type="table" w:customStyle="1" w:styleId="2130">
    <w:name w:val="Сетка таблицы213"/>
    <w:basedOn w:val="a1"/>
    <w:next w:val="afff5"/>
    <w:uiPriority w:val="59"/>
    <w:rsid w:val="00EA05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2"/>
    <w:semiHidden/>
    <w:rsid w:val="00EA0539"/>
  </w:style>
  <w:style w:type="numbering" w:customStyle="1" w:styleId="320">
    <w:name w:val="Нет списка32"/>
    <w:next w:val="a2"/>
    <w:uiPriority w:val="99"/>
    <w:semiHidden/>
    <w:unhideWhenUsed/>
    <w:rsid w:val="00EA0539"/>
  </w:style>
  <w:style w:type="numbering" w:customStyle="1" w:styleId="1113">
    <w:name w:val="Нет списка1113"/>
    <w:next w:val="a2"/>
    <w:uiPriority w:val="99"/>
    <w:semiHidden/>
    <w:unhideWhenUsed/>
    <w:rsid w:val="00EA0539"/>
  </w:style>
  <w:style w:type="numbering" w:customStyle="1" w:styleId="421">
    <w:name w:val="Нет списка42"/>
    <w:next w:val="a2"/>
    <w:semiHidden/>
    <w:rsid w:val="00EA0539"/>
  </w:style>
  <w:style w:type="numbering" w:customStyle="1" w:styleId="520">
    <w:name w:val="Нет списка52"/>
    <w:next w:val="a2"/>
    <w:uiPriority w:val="99"/>
    <w:semiHidden/>
    <w:unhideWhenUsed/>
    <w:rsid w:val="00EA0539"/>
  </w:style>
  <w:style w:type="numbering" w:customStyle="1" w:styleId="620">
    <w:name w:val="Нет списка62"/>
    <w:next w:val="a2"/>
    <w:uiPriority w:val="99"/>
    <w:semiHidden/>
    <w:unhideWhenUsed/>
    <w:rsid w:val="00EA0539"/>
  </w:style>
  <w:style w:type="numbering" w:customStyle="1" w:styleId="720">
    <w:name w:val="Нет списка72"/>
    <w:next w:val="a2"/>
    <w:uiPriority w:val="99"/>
    <w:semiHidden/>
    <w:unhideWhenUsed/>
    <w:rsid w:val="00EA0539"/>
  </w:style>
  <w:style w:type="numbering" w:customStyle="1" w:styleId="82">
    <w:name w:val="Нет списка82"/>
    <w:next w:val="a2"/>
    <w:uiPriority w:val="99"/>
    <w:semiHidden/>
    <w:unhideWhenUsed/>
    <w:rsid w:val="00EA0539"/>
  </w:style>
  <w:style w:type="character" w:customStyle="1" w:styleId="ConsNonformat0">
    <w:name w:val="ConsNonformat Знак"/>
    <w:link w:val="ConsNonformat"/>
    <w:locked/>
    <w:rsid w:val="008B233F"/>
    <w:rPr>
      <w:rFonts w:ascii="Courier New" w:eastAsia="Times New Roman" w:hAnsi="Courier New" w:cs="Courier New"/>
      <w:sz w:val="20"/>
      <w:szCs w:val="20"/>
      <w:lang w:eastAsia="zh-CN"/>
    </w:rPr>
  </w:style>
  <w:style w:type="character" w:customStyle="1" w:styleId="a6">
    <w:name w:val="Абзац списка Знак"/>
    <w:aliases w:val="ТЗ список Знак,Абзац списка литеральный Знак,Bullet List Знак,FooterText Знак,numbered Знак,Bullet 1 Знак,Use Case List Paragraph Знак,it_List1 Знак,асз.Списка Знак,Абзац основного текста Знак,Маркер Знак,Paragraphe de liste1 Знак"/>
    <w:link w:val="a5"/>
    <w:uiPriority w:val="34"/>
    <w:qFormat/>
    <w:locked/>
    <w:rsid w:val="00F40DF9"/>
    <w:rPr>
      <w:rFonts w:ascii="Courier New" w:eastAsia="Courier New" w:hAnsi="Courier New" w:cs="Courier New"/>
      <w:color w:val="000000"/>
      <w:sz w:val="24"/>
      <w:szCs w:val="24"/>
      <w:lang w:eastAsia="ru-RU" w:bidi="ru-RU"/>
    </w:rPr>
  </w:style>
  <w:style w:type="character" w:customStyle="1" w:styleId="a8">
    <w:name w:val="Без интервала Знак"/>
    <w:aliases w:val="Без интервал Знак,для таблиц Знак,Без интервала21 Знак"/>
    <w:basedOn w:val="a0"/>
    <w:link w:val="a7"/>
    <w:locked/>
    <w:rsid w:val="00DC3356"/>
  </w:style>
  <w:style w:type="character" w:customStyle="1" w:styleId="b-rubricator-listtitle-text">
    <w:name w:val="b-rubricator-list__title-text"/>
    <w:basedOn w:val="a0"/>
    <w:rsid w:val="00DC3356"/>
  </w:style>
  <w:style w:type="paragraph" w:customStyle="1" w:styleId="Heading">
    <w:name w:val="Heading"/>
    <w:rsid w:val="0076167E"/>
    <w:pPr>
      <w:autoSpaceDE w:val="0"/>
      <w:autoSpaceDN w:val="0"/>
      <w:adjustRightInd w:val="0"/>
      <w:spacing w:after="0" w:line="240" w:lineRule="auto"/>
    </w:pPr>
    <w:rPr>
      <w:rFonts w:ascii="Arial" w:eastAsia="Calibri" w:hAnsi="Arial" w:cs="Arial"/>
      <w:b/>
      <w:bCs/>
      <w:lang w:eastAsia="ru-RU"/>
    </w:rPr>
  </w:style>
  <w:style w:type="character" w:customStyle="1" w:styleId="aff1">
    <w:name w:val="Обычный (Интернет) Знак"/>
    <w:aliases w:val="Обычный (Web) Знак,Обычный (веб) Знак Знак Знак Знак Знак,Обычный (веб) Знак Знак Знак Знак1,Обычный (веб)1 Знак,Обычный (Web)1 Знак,Обычный (веб) Знак3 Знак,Обычный (веб) Знак2 Знак Знак,Обычный (веб) Знак1 Знак Знак Знак"/>
    <w:link w:val="aff0"/>
    <w:rsid w:val="0076167E"/>
    <w:rPr>
      <w:rFonts w:ascii="Times New Roman" w:eastAsia="Times New Roman" w:hAnsi="Times New Roman" w:cs="Times New Roman"/>
      <w:sz w:val="24"/>
      <w:szCs w:val="24"/>
      <w:lang w:eastAsia="zh-CN"/>
    </w:rPr>
  </w:style>
  <w:style w:type="character" w:customStyle="1" w:styleId="change">
    <w:name w:val="change"/>
    <w:basedOn w:val="a0"/>
    <w:rsid w:val="00E15B31"/>
  </w:style>
  <w:style w:type="character" w:customStyle="1" w:styleId="add">
    <w:name w:val="add"/>
    <w:basedOn w:val="a0"/>
    <w:rsid w:val="00E15B31"/>
  </w:style>
  <w:style w:type="paragraph" w:customStyle="1" w:styleId="FORMATTEXT0">
    <w:name w:val=".FORMATTEXT"/>
    <w:uiPriority w:val="99"/>
    <w:qFormat/>
    <w:rsid w:val="009F670E"/>
    <w:pPr>
      <w:widowControl w:val="0"/>
      <w:autoSpaceDE w:val="0"/>
      <w:autoSpaceDN w:val="0"/>
      <w:adjustRightInd w:val="0"/>
      <w:spacing w:after="200" w:line="276" w:lineRule="auto"/>
    </w:pPr>
    <w:rPr>
      <w:rFonts w:ascii="Times New Roman" w:eastAsia="Times New Roman" w:hAnsi="Times New Roman" w:cs="Times New Roman"/>
      <w:sz w:val="24"/>
      <w:szCs w:val="24"/>
      <w:lang w:eastAsia="ru-RU"/>
    </w:rPr>
  </w:style>
  <w:style w:type="character" w:customStyle="1" w:styleId="s10">
    <w:name w:val="s_10"/>
    <w:rsid w:val="001C1E68"/>
  </w:style>
  <w:style w:type="paragraph" w:customStyle="1" w:styleId="s11">
    <w:name w:val="s_1"/>
    <w:basedOn w:val="a"/>
    <w:rsid w:val="001C1E6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d">
    <w:name w:val="А_обычный Знак"/>
    <w:link w:val="afffe"/>
    <w:uiPriority w:val="99"/>
    <w:qFormat/>
    <w:locked/>
    <w:rsid w:val="00074E15"/>
    <w:rPr>
      <w:sz w:val="24"/>
    </w:rPr>
  </w:style>
  <w:style w:type="paragraph" w:customStyle="1" w:styleId="afffe">
    <w:name w:val="А_обычный"/>
    <w:basedOn w:val="a"/>
    <w:link w:val="afffd"/>
    <w:uiPriority w:val="99"/>
    <w:qFormat/>
    <w:rsid w:val="00074E15"/>
    <w:pPr>
      <w:widowControl/>
      <w:ind w:firstLine="709"/>
      <w:jc w:val="both"/>
    </w:pPr>
    <w:rPr>
      <w:rFonts w:asciiTheme="minorHAnsi" w:eastAsiaTheme="minorHAnsi" w:hAnsiTheme="minorHAnsi" w:cstheme="minorBidi"/>
      <w:color w:val="auto"/>
      <w:szCs w:val="22"/>
      <w:lang w:eastAsia="en-US" w:bidi="ar-SA"/>
    </w:rPr>
  </w:style>
  <w:style w:type="character" w:customStyle="1" w:styleId="115">
    <w:name w:val="Основной текст (11)_"/>
    <w:basedOn w:val="a0"/>
    <w:link w:val="116"/>
    <w:rsid w:val="007D6B72"/>
    <w:rPr>
      <w:rFonts w:ascii="Times New Roman" w:eastAsia="Times New Roman" w:hAnsi="Times New Roman" w:cs="Times New Roman"/>
      <w:sz w:val="26"/>
      <w:szCs w:val="26"/>
      <w:shd w:val="clear" w:color="auto" w:fill="FFFFFF"/>
    </w:rPr>
  </w:style>
  <w:style w:type="paragraph" w:customStyle="1" w:styleId="116">
    <w:name w:val="Основной текст (11)"/>
    <w:basedOn w:val="a"/>
    <w:link w:val="115"/>
    <w:rsid w:val="007D6B72"/>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paragraph" w:customStyle="1" w:styleId="affff">
    <w:name w:val="Знак"/>
    <w:basedOn w:val="a"/>
    <w:rsid w:val="001A71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0">
    <w:name w:val="Знак Знак Знак Знак"/>
    <w:basedOn w:val="a"/>
    <w:rsid w:val="001A71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8">
    <w:name w:val="Основной текст Знак1"/>
    <w:basedOn w:val="a0"/>
    <w:rsid w:val="001A712C"/>
    <w:rPr>
      <w:sz w:val="24"/>
      <w:szCs w:val="24"/>
    </w:rPr>
  </w:style>
  <w:style w:type="character" w:customStyle="1" w:styleId="comment">
    <w:name w:val="comment"/>
    <w:basedOn w:val="a0"/>
    <w:rsid w:val="001A712C"/>
  </w:style>
  <w:style w:type="character" w:customStyle="1" w:styleId="match">
    <w:name w:val="match"/>
    <w:basedOn w:val="a0"/>
    <w:rsid w:val="001A712C"/>
  </w:style>
  <w:style w:type="character" w:customStyle="1" w:styleId="affff1">
    <w:name w:val="Гипертекстовая ссылка"/>
    <w:rsid w:val="004C53D9"/>
    <w:rPr>
      <w:color w:val="106BBE"/>
    </w:rPr>
  </w:style>
  <w:style w:type="table" w:customStyle="1" w:styleId="TableNormal">
    <w:name w:val="Table Normal"/>
    <w:uiPriority w:val="2"/>
    <w:semiHidden/>
    <w:unhideWhenUsed/>
    <w:qFormat/>
    <w:rsid w:val="00AD78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D78C6"/>
    <w:pPr>
      <w:autoSpaceDE w:val="0"/>
      <w:autoSpaceDN w:val="0"/>
      <w:spacing w:before="71"/>
      <w:ind w:left="829"/>
    </w:pPr>
    <w:rPr>
      <w:rFonts w:ascii="Arial" w:eastAsia="Arial" w:hAnsi="Arial" w:cs="Arial"/>
      <w:color w:val="auto"/>
      <w:sz w:val="22"/>
      <w:szCs w:val="22"/>
      <w:lang w:eastAsia="en-US" w:bidi="ar-SA"/>
    </w:rPr>
  </w:style>
  <w:style w:type="character" w:customStyle="1" w:styleId="fontstyle01">
    <w:name w:val="fontstyle01"/>
    <w:basedOn w:val="a0"/>
    <w:rsid w:val="00236A17"/>
    <w:rPr>
      <w:rFonts w:ascii="Arial" w:hAnsi="Arial" w:cs="Arial"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6242">
      <w:bodyDiv w:val="1"/>
      <w:marLeft w:val="0"/>
      <w:marRight w:val="0"/>
      <w:marTop w:val="0"/>
      <w:marBottom w:val="0"/>
      <w:divBdr>
        <w:top w:val="none" w:sz="0" w:space="0" w:color="auto"/>
        <w:left w:val="none" w:sz="0" w:space="0" w:color="auto"/>
        <w:bottom w:val="none" w:sz="0" w:space="0" w:color="auto"/>
        <w:right w:val="none" w:sz="0" w:space="0" w:color="auto"/>
      </w:divBdr>
    </w:div>
    <w:div w:id="44643616">
      <w:bodyDiv w:val="1"/>
      <w:marLeft w:val="0"/>
      <w:marRight w:val="0"/>
      <w:marTop w:val="0"/>
      <w:marBottom w:val="0"/>
      <w:divBdr>
        <w:top w:val="none" w:sz="0" w:space="0" w:color="auto"/>
        <w:left w:val="none" w:sz="0" w:space="0" w:color="auto"/>
        <w:bottom w:val="none" w:sz="0" w:space="0" w:color="auto"/>
        <w:right w:val="none" w:sz="0" w:space="0" w:color="auto"/>
      </w:divBdr>
    </w:div>
    <w:div w:id="69160519">
      <w:bodyDiv w:val="1"/>
      <w:marLeft w:val="0"/>
      <w:marRight w:val="0"/>
      <w:marTop w:val="0"/>
      <w:marBottom w:val="0"/>
      <w:divBdr>
        <w:top w:val="none" w:sz="0" w:space="0" w:color="auto"/>
        <w:left w:val="none" w:sz="0" w:space="0" w:color="auto"/>
        <w:bottom w:val="none" w:sz="0" w:space="0" w:color="auto"/>
        <w:right w:val="none" w:sz="0" w:space="0" w:color="auto"/>
      </w:divBdr>
    </w:div>
    <w:div w:id="143740810">
      <w:bodyDiv w:val="1"/>
      <w:marLeft w:val="0"/>
      <w:marRight w:val="0"/>
      <w:marTop w:val="0"/>
      <w:marBottom w:val="0"/>
      <w:divBdr>
        <w:top w:val="none" w:sz="0" w:space="0" w:color="auto"/>
        <w:left w:val="none" w:sz="0" w:space="0" w:color="auto"/>
        <w:bottom w:val="none" w:sz="0" w:space="0" w:color="auto"/>
        <w:right w:val="none" w:sz="0" w:space="0" w:color="auto"/>
      </w:divBdr>
    </w:div>
    <w:div w:id="279068352">
      <w:bodyDiv w:val="1"/>
      <w:marLeft w:val="0"/>
      <w:marRight w:val="0"/>
      <w:marTop w:val="0"/>
      <w:marBottom w:val="0"/>
      <w:divBdr>
        <w:top w:val="none" w:sz="0" w:space="0" w:color="auto"/>
        <w:left w:val="none" w:sz="0" w:space="0" w:color="auto"/>
        <w:bottom w:val="none" w:sz="0" w:space="0" w:color="auto"/>
        <w:right w:val="none" w:sz="0" w:space="0" w:color="auto"/>
      </w:divBdr>
    </w:div>
    <w:div w:id="319119776">
      <w:bodyDiv w:val="1"/>
      <w:marLeft w:val="0"/>
      <w:marRight w:val="0"/>
      <w:marTop w:val="0"/>
      <w:marBottom w:val="0"/>
      <w:divBdr>
        <w:top w:val="none" w:sz="0" w:space="0" w:color="auto"/>
        <w:left w:val="none" w:sz="0" w:space="0" w:color="auto"/>
        <w:bottom w:val="none" w:sz="0" w:space="0" w:color="auto"/>
        <w:right w:val="none" w:sz="0" w:space="0" w:color="auto"/>
      </w:divBdr>
    </w:div>
    <w:div w:id="355079258">
      <w:bodyDiv w:val="1"/>
      <w:marLeft w:val="0"/>
      <w:marRight w:val="0"/>
      <w:marTop w:val="0"/>
      <w:marBottom w:val="0"/>
      <w:divBdr>
        <w:top w:val="none" w:sz="0" w:space="0" w:color="auto"/>
        <w:left w:val="none" w:sz="0" w:space="0" w:color="auto"/>
        <w:bottom w:val="none" w:sz="0" w:space="0" w:color="auto"/>
        <w:right w:val="none" w:sz="0" w:space="0" w:color="auto"/>
      </w:divBdr>
    </w:div>
    <w:div w:id="360281867">
      <w:bodyDiv w:val="1"/>
      <w:marLeft w:val="0"/>
      <w:marRight w:val="0"/>
      <w:marTop w:val="0"/>
      <w:marBottom w:val="0"/>
      <w:divBdr>
        <w:top w:val="none" w:sz="0" w:space="0" w:color="auto"/>
        <w:left w:val="none" w:sz="0" w:space="0" w:color="auto"/>
        <w:bottom w:val="none" w:sz="0" w:space="0" w:color="auto"/>
        <w:right w:val="none" w:sz="0" w:space="0" w:color="auto"/>
      </w:divBdr>
    </w:div>
    <w:div w:id="488713551">
      <w:bodyDiv w:val="1"/>
      <w:marLeft w:val="0"/>
      <w:marRight w:val="0"/>
      <w:marTop w:val="0"/>
      <w:marBottom w:val="0"/>
      <w:divBdr>
        <w:top w:val="none" w:sz="0" w:space="0" w:color="auto"/>
        <w:left w:val="none" w:sz="0" w:space="0" w:color="auto"/>
        <w:bottom w:val="none" w:sz="0" w:space="0" w:color="auto"/>
        <w:right w:val="none" w:sz="0" w:space="0" w:color="auto"/>
      </w:divBdr>
    </w:div>
    <w:div w:id="503134185">
      <w:bodyDiv w:val="1"/>
      <w:marLeft w:val="0"/>
      <w:marRight w:val="0"/>
      <w:marTop w:val="0"/>
      <w:marBottom w:val="0"/>
      <w:divBdr>
        <w:top w:val="none" w:sz="0" w:space="0" w:color="auto"/>
        <w:left w:val="none" w:sz="0" w:space="0" w:color="auto"/>
        <w:bottom w:val="none" w:sz="0" w:space="0" w:color="auto"/>
        <w:right w:val="none" w:sz="0" w:space="0" w:color="auto"/>
      </w:divBdr>
    </w:div>
    <w:div w:id="549192171">
      <w:bodyDiv w:val="1"/>
      <w:marLeft w:val="0"/>
      <w:marRight w:val="0"/>
      <w:marTop w:val="0"/>
      <w:marBottom w:val="0"/>
      <w:divBdr>
        <w:top w:val="none" w:sz="0" w:space="0" w:color="auto"/>
        <w:left w:val="none" w:sz="0" w:space="0" w:color="auto"/>
        <w:bottom w:val="none" w:sz="0" w:space="0" w:color="auto"/>
        <w:right w:val="none" w:sz="0" w:space="0" w:color="auto"/>
      </w:divBdr>
    </w:div>
    <w:div w:id="697002189">
      <w:bodyDiv w:val="1"/>
      <w:marLeft w:val="0"/>
      <w:marRight w:val="0"/>
      <w:marTop w:val="0"/>
      <w:marBottom w:val="0"/>
      <w:divBdr>
        <w:top w:val="none" w:sz="0" w:space="0" w:color="auto"/>
        <w:left w:val="none" w:sz="0" w:space="0" w:color="auto"/>
        <w:bottom w:val="none" w:sz="0" w:space="0" w:color="auto"/>
        <w:right w:val="none" w:sz="0" w:space="0" w:color="auto"/>
      </w:divBdr>
    </w:div>
    <w:div w:id="716012308">
      <w:bodyDiv w:val="1"/>
      <w:marLeft w:val="0"/>
      <w:marRight w:val="0"/>
      <w:marTop w:val="0"/>
      <w:marBottom w:val="0"/>
      <w:divBdr>
        <w:top w:val="none" w:sz="0" w:space="0" w:color="auto"/>
        <w:left w:val="none" w:sz="0" w:space="0" w:color="auto"/>
        <w:bottom w:val="none" w:sz="0" w:space="0" w:color="auto"/>
        <w:right w:val="none" w:sz="0" w:space="0" w:color="auto"/>
      </w:divBdr>
    </w:div>
    <w:div w:id="743183322">
      <w:bodyDiv w:val="1"/>
      <w:marLeft w:val="0"/>
      <w:marRight w:val="0"/>
      <w:marTop w:val="0"/>
      <w:marBottom w:val="0"/>
      <w:divBdr>
        <w:top w:val="none" w:sz="0" w:space="0" w:color="auto"/>
        <w:left w:val="none" w:sz="0" w:space="0" w:color="auto"/>
        <w:bottom w:val="none" w:sz="0" w:space="0" w:color="auto"/>
        <w:right w:val="none" w:sz="0" w:space="0" w:color="auto"/>
      </w:divBdr>
      <w:divsChild>
        <w:div w:id="1475412664">
          <w:marLeft w:val="0"/>
          <w:marRight w:val="0"/>
          <w:marTop w:val="0"/>
          <w:marBottom w:val="0"/>
          <w:divBdr>
            <w:top w:val="none" w:sz="0" w:space="0" w:color="auto"/>
            <w:left w:val="none" w:sz="0" w:space="0" w:color="auto"/>
            <w:bottom w:val="none" w:sz="0" w:space="0" w:color="auto"/>
            <w:right w:val="none" w:sz="0" w:space="0" w:color="auto"/>
          </w:divBdr>
          <w:divsChild>
            <w:div w:id="890994309">
              <w:marLeft w:val="0"/>
              <w:marRight w:val="0"/>
              <w:marTop w:val="0"/>
              <w:marBottom w:val="0"/>
              <w:divBdr>
                <w:top w:val="none" w:sz="0" w:space="0" w:color="auto"/>
                <w:left w:val="none" w:sz="0" w:space="0" w:color="auto"/>
                <w:bottom w:val="none" w:sz="0" w:space="0" w:color="auto"/>
                <w:right w:val="none" w:sz="0" w:space="0" w:color="auto"/>
              </w:divBdr>
              <w:divsChild>
                <w:div w:id="96752083">
                  <w:marLeft w:val="0"/>
                  <w:marRight w:val="0"/>
                  <w:marTop w:val="0"/>
                  <w:marBottom w:val="0"/>
                  <w:divBdr>
                    <w:top w:val="none" w:sz="0" w:space="0" w:color="auto"/>
                    <w:left w:val="none" w:sz="0" w:space="0" w:color="auto"/>
                    <w:bottom w:val="none" w:sz="0" w:space="0" w:color="auto"/>
                    <w:right w:val="none" w:sz="0" w:space="0" w:color="auto"/>
                  </w:divBdr>
                  <w:divsChild>
                    <w:div w:id="912003874">
                      <w:marLeft w:val="0"/>
                      <w:marRight w:val="0"/>
                      <w:marTop w:val="0"/>
                      <w:marBottom w:val="240"/>
                      <w:divBdr>
                        <w:top w:val="none" w:sz="0" w:space="0" w:color="auto"/>
                        <w:left w:val="none" w:sz="0" w:space="0" w:color="auto"/>
                        <w:bottom w:val="none" w:sz="0" w:space="0" w:color="auto"/>
                        <w:right w:val="none" w:sz="0" w:space="0" w:color="auto"/>
                      </w:divBdr>
                      <w:divsChild>
                        <w:div w:id="1632250611">
                          <w:marLeft w:val="0"/>
                          <w:marRight w:val="0"/>
                          <w:marTop w:val="240"/>
                          <w:marBottom w:val="60"/>
                          <w:divBdr>
                            <w:top w:val="none" w:sz="0" w:space="0" w:color="auto"/>
                            <w:left w:val="none" w:sz="0" w:space="0" w:color="auto"/>
                            <w:bottom w:val="none" w:sz="0" w:space="0" w:color="auto"/>
                            <w:right w:val="none" w:sz="0" w:space="0" w:color="auto"/>
                          </w:divBdr>
                        </w:div>
                      </w:divsChild>
                    </w:div>
                  </w:divsChild>
                </w:div>
              </w:divsChild>
            </w:div>
          </w:divsChild>
        </w:div>
        <w:div w:id="1278295292">
          <w:marLeft w:val="0"/>
          <w:marRight w:val="0"/>
          <w:marTop w:val="0"/>
          <w:marBottom w:val="0"/>
          <w:divBdr>
            <w:top w:val="none" w:sz="0" w:space="0" w:color="auto"/>
            <w:left w:val="none" w:sz="0" w:space="0" w:color="auto"/>
            <w:bottom w:val="none" w:sz="0" w:space="0" w:color="auto"/>
            <w:right w:val="none" w:sz="0" w:space="0" w:color="auto"/>
          </w:divBdr>
          <w:divsChild>
            <w:div w:id="164128204">
              <w:marLeft w:val="0"/>
              <w:marRight w:val="0"/>
              <w:marTop w:val="0"/>
              <w:marBottom w:val="0"/>
              <w:divBdr>
                <w:top w:val="none" w:sz="0" w:space="0" w:color="auto"/>
                <w:left w:val="none" w:sz="0" w:space="0" w:color="auto"/>
                <w:bottom w:val="none" w:sz="0" w:space="0" w:color="auto"/>
                <w:right w:val="none" w:sz="0" w:space="0" w:color="auto"/>
              </w:divBdr>
              <w:divsChild>
                <w:div w:id="1137381109">
                  <w:marLeft w:val="0"/>
                  <w:marRight w:val="0"/>
                  <w:marTop w:val="0"/>
                  <w:marBottom w:val="0"/>
                  <w:divBdr>
                    <w:top w:val="none" w:sz="0" w:space="0" w:color="auto"/>
                    <w:left w:val="none" w:sz="0" w:space="0" w:color="auto"/>
                    <w:bottom w:val="none" w:sz="0" w:space="0" w:color="auto"/>
                    <w:right w:val="none" w:sz="0" w:space="0" w:color="auto"/>
                  </w:divBdr>
                </w:div>
                <w:div w:id="1536429081">
                  <w:marLeft w:val="0"/>
                  <w:marRight w:val="0"/>
                  <w:marTop w:val="0"/>
                  <w:marBottom w:val="0"/>
                  <w:divBdr>
                    <w:top w:val="none" w:sz="0" w:space="0" w:color="auto"/>
                    <w:left w:val="none" w:sz="0" w:space="0" w:color="auto"/>
                    <w:bottom w:val="none" w:sz="0" w:space="0" w:color="auto"/>
                    <w:right w:val="none" w:sz="0" w:space="0" w:color="auto"/>
                  </w:divBdr>
                </w:div>
                <w:div w:id="965895508">
                  <w:marLeft w:val="0"/>
                  <w:marRight w:val="0"/>
                  <w:marTop w:val="0"/>
                  <w:marBottom w:val="0"/>
                  <w:divBdr>
                    <w:top w:val="none" w:sz="0" w:space="0" w:color="auto"/>
                    <w:left w:val="none" w:sz="0" w:space="0" w:color="auto"/>
                    <w:bottom w:val="none" w:sz="0" w:space="0" w:color="auto"/>
                    <w:right w:val="none" w:sz="0" w:space="0" w:color="auto"/>
                  </w:divBdr>
                </w:div>
                <w:div w:id="1741632063">
                  <w:marLeft w:val="0"/>
                  <w:marRight w:val="0"/>
                  <w:marTop w:val="0"/>
                  <w:marBottom w:val="0"/>
                  <w:divBdr>
                    <w:top w:val="none" w:sz="0" w:space="0" w:color="auto"/>
                    <w:left w:val="none" w:sz="0" w:space="0" w:color="auto"/>
                    <w:bottom w:val="none" w:sz="0" w:space="0" w:color="auto"/>
                    <w:right w:val="none" w:sz="0" w:space="0" w:color="auto"/>
                  </w:divBdr>
                </w:div>
                <w:div w:id="951669418">
                  <w:marLeft w:val="0"/>
                  <w:marRight w:val="0"/>
                  <w:marTop w:val="0"/>
                  <w:marBottom w:val="0"/>
                  <w:divBdr>
                    <w:top w:val="none" w:sz="0" w:space="0" w:color="auto"/>
                    <w:left w:val="none" w:sz="0" w:space="0" w:color="auto"/>
                    <w:bottom w:val="none" w:sz="0" w:space="0" w:color="auto"/>
                    <w:right w:val="none" w:sz="0" w:space="0" w:color="auto"/>
                  </w:divBdr>
                </w:div>
                <w:div w:id="1912502063">
                  <w:marLeft w:val="0"/>
                  <w:marRight w:val="0"/>
                  <w:marTop w:val="0"/>
                  <w:marBottom w:val="0"/>
                  <w:divBdr>
                    <w:top w:val="none" w:sz="0" w:space="0" w:color="auto"/>
                    <w:left w:val="none" w:sz="0" w:space="0" w:color="auto"/>
                    <w:bottom w:val="none" w:sz="0" w:space="0" w:color="auto"/>
                    <w:right w:val="none" w:sz="0" w:space="0" w:color="auto"/>
                  </w:divBdr>
                </w:div>
                <w:div w:id="1900826747">
                  <w:marLeft w:val="0"/>
                  <w:marRight w:val="0"/>
                  <w:marTop w:val="0"/>
                  <w:marBottom w:val="0"/>
                  <w:divBdr>
                    <w:top w:val="none" w:sz="0" w:space="0" w:color="auto"/>
                    <w:left w:val="none" w:sz="0" w:space="0" w:color="auto"/>
                    <w:bottom w:val="none" w:sz="0" w:space="0" w:color="auto"/>
                    <w:right w:val="none" w:sz="0" w:space="0" w:color="auto"/>
                  </w:divBdr>
                </w:div>
                <w:div w:id="686752017">
                  <w:marLeft w:val="0"/>
                  <w:marRight w:val="0"/>
                  <w:marTop w:val="0"/>
                  <w:marBottom w:val="0"/>
                  <w:divBdr>
                    <w:top w:val="none" w:sz="0" w:space="0" w:color="auto"/>
                    <w:left w:val="none" w:sz="0" w:space="0" w:color="auto"/>
                    <w:bottom w:val="none" w:sz="0" w:space="0" w:color="auto"/>
                    <w:right w:val="none" w:sz="0" w:space="0" w:color="auto"/>
                  </w:divBdr>
                </w:div>
                <w:div w:id="2006978116">
                  <w:marLeft w:val="0"/>
                  <w:marRight w:val="0"/>
                  <w:marTop w:val="0"/>
                  <w:marBottom w:val="0"/>
                  <w:divBdr>
                    <w:top w:val="none" w:sz="0" w:space="0" w:color="auto"/>
                    <w:left w:val="none" w:sz="0" w:space="0" w:color="auto"/>
                    <w:bottom w:val="none" w:sz="0" w:space="0" w:color="auto"/>
                    <w:right w:val="none" w:sz="0" w:space="0" w:color="auto"/>
                  </w:divBdr>
                </w:div>
                <w:div w:id="1080298168">
                  <w:marLeft w:val="0"/>
                  <w:marRight w:val="0"/>
                  <w:marTop w:val="0"/>
                  <w:marBottom w:val="0"/>
                  <w:divBdr>
                    <w:top w:val="none" w:sz="0" w:space="0" w:color="auto"/>
                    <w:left w:val="none" w:sz="0" w:space="0" w:color="auto"/>
                    <w:bottom w:val="none" w:sz="0" w:space="0" w:color="auto"/>
                    <w:right w:val="none" w:sz="0" w:space="0" w:color="auto"/>
                  </w:divBdr>
                </w:div>
                <w:div w:id="1198196334">
                  <w:marLeft w:val="0"/>
                  <w:marRight w:val="0"/>
                  <w:marTop w:val="0"/>
                  <w:marBottom w:val="0"/>
                  <w:divBdr>
                    <w:top w:val="none" w:sz="0" w:space="0" w:color="auto"/>
                    <w:left w:val="none" w:sz="0" w:space="0" w:color="auto"/>
                    <w:bottom w:val="none" w:sz="0" w:space="0" w:color="auto"/>
                    <w:right w:val="none" w:sz="0" w:space="0" w:color="auto"/>
                  </w:divBdr>
                </w:div>
                <w:div w:id="813565096">
                  <w:marLeft w:val="0"/>
                  <w:marRight w:val="0"/>
                  <w:marTop w:val="0"/>
                  <w:marBottom w:val="0"/>
                  <w:divBdr>
                    <w:top w:val="none" w:sz="0" w:space="0" w:color="auto"/>
                    <w:left w:val="none" w:sz="0" w:space="0" w:color="auto"/>
                    <w:bottom w:val="none" w:sz="0" w:space="0" w:color="auto"/>
                    <w:right w:val="none" w:sz="0" w:space="0" w:color="auto"/>
                  </w:divBdr>
                </w:div>
                <w:div w:id="650182983">
                  <w:marLeft w:val="0"/>
                  <w:marRight w:val="0"/>
                  <w:marTop w:val="0"/>
                  <w:marBottom w:val="0"/>
                  <w:divBdr>
                    <w:top w:val="none" w:sz="0" w:space="0" w:color="auto"/>
                    <w:left w:val="none" w:sz="0" w:space="0" w:color="auto"/>
                    <w:bottom w:val="none" w:sz="0" w:space="0" w:color="auto"/>
                    <w:right w:val="none" w:sz="0" w:space="0" w:color="auto"/>
                  </w:divBdr>
                </w:div>
                <w:div w:id="185676491">
                  <w:marLeft w:val="0"/>
                  <w:marRight w:val="0"/>
                  <w:marTop w:val="0"/>
                  <w:marBottom w:val="0"/>
                  <w:divBdr>
                    <w:top w:val="none" w:sz="0" w:space="0" w:color="auto"/>
                    <w:left w:val="none" w:sz="0" w:space="0" w:color="auto"/>
                    <w:bottom w:val="none" w:sz="0" w:space="0" w:color="auto"/>
                    <w:right w:val="none" w:sz="0" w:space="0" w:color="auto"/>
                  </w:divBdr>
                </w:div>
                <w:div w:id="784808508">
                  <w:marLeft w:val="0"/>
                  <w:marRight w:val="0"/>
                  <w:marTop w:val="0"/>
                  <w:marBottom w:val="0"/>
                  <w:divBdr>
                    <w:top w:val="none" w:sz="0" w:space="0" w:color="auto"/>
                    <w:left w:val="none" w:sz="0" w:space="0" w:color="auto"/>
                    <w:bottom w:val="none" w:sz="0" w:space="0" w:color="auto"/>
                    <w:right w:val="none" w:sz="0" w:space="0" w:color="auto"/>
                  </w:divBdr>
                </w:div>
                <w:div w:id="548345884">
                  <w:marLeft w:val="0"/>
                  <w:marRight w:val="0"/>
                  <w:marTop w:val="0"/>
                  <w:marBottom w:val="0"/>
                  <w:divBdr>
                    <w:top w:val="none" w:sz="0" w:space="0" w:color="auto"/>
                    <w:left w:val="none" w:sz="0" w:space="0" w:color="auto"/>
                    <w:bottom w:val="none" w:sz="0" w:space="0" w:color="auto"/>
                    <w:right w:val="none" w:sz="0" w:space="0" w:color="auto"/>
                  </w:divBdr>
                </w:div>
              </w:divsChild>
            </w:div>
            <w:div w:id="208641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607803">
      <w:bodyDiv w:val="1"/>
      <w:marLeft w:val="0"/>
      <w:marRight w:val="0"/>
      <w:marTop w:val="0"/>
      <w:marBottom w:val="0"/>
      <w:divBdr>
        <w:top w:val="none" w:sz="0" w:space="0" w:color="auto"/>
        <w:left w:val="none" w:sz="0" w:space="0" w:color="auto"/>
        <w:bottom w:val="none" w:sz="0" w:space="0" w:color="auto"/>
        <w:right w:val="none" w:sz="0" w:space="0" w:color="auto"/>
      </w:divBdr>
    </w:div>
    <w:div w:id="869221345">
      <w:bodyDiv w:val="1"/>
      <w:marLeft w:val="0"/>
      <w:marRight w:val="0"/>
      <w:marTop w:val="0"/>
      <w:marBottom w:val="0"/>
      <w:divBdr>
        <w:top w:val="none" w:sz="0" w:space="0" w:color="auto"/>
        <w:left w:val="none" w:sz="0" w:space="0" w:color="auto"/>
        <w:bottom w:val="none" w:sz="0" w:space="0" w:color="auto"/>
        <w:right w:val="none" w:sz="0" w:space="0" w:color="auto"/>
      </w:divBdr>
    </w:div>
    <w:div w:id="899558746">
      <w:bodyDiv w:val="1"/>
      <w:marLeft w:val="0"/>
      <w:marRight w:val="0"/>
      <w:marTop w:val="0"/>
      <w:marBottom w:val="0"/>
      <w:divBdr>
        <w:top w:val="none" w:sz="0" w:space="0" w:color="auto"/>
        <w:left w:val="none" w:sz="0" w:space="0" w:color="auto"/>
        <w:bottom w:val="none" w:sz="0" w:space="0" w:color="auto"/>
        <w:right w:val="none" w:sz="0" w:space="0" w:color="auto"/>
      </w:divBdr>
    </w:div>
    <w:div w:id="914172205">
      <w:bodyDiv w:val="1"/>
      <w:marLeft w:val="0"/>
      <w:marRight w:val="0"/>
      <w:marTop w:val="0"/>
      <w:marBottom w:val="0"/>
      <w:divBdr>
        <w:top w:val="none" w:sz="0" w:space="0" w:color="auto"/>
        <w:left w:val="none" w:sz="0" w:space="0" w:color="auto"/>
        <w:bottom w:val="none" w:sz="0" w:space="0" w:color="auto"/>
        <w:right w:val="none" w:sz="0" w:space="0" w:color="auto"/>
      </w:divBdr>
    </w:div>
    <w:div w:id="953562766">
      <w:bodyDiv w:val="1"/>
      <w:marLeft w:val="0"/>
      <w:marRight w:val="0"/>
      <w:marTop w:val="0"/>
      <w:marBottom w:val="0"/>
      <w:divBdr>
        <w:top w:val="none" w:sz="0" w:space="0" w:color="auto"/>
        <w:left w:val="none" w:sz="0" w:space="0" w:color="auto"/>
        <w:bottom w:val="none" w:sz="0" w:space="0" w:color="auto"/>
        <w:right w:val="none" w:sz="0" w:space="0" w:color="auto"/>
      </w:divBdr>
    </w:div>
    <w:div w:id="965509040">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20474102">
      <w:bodyDiv w:val="1"/>
      <w:marLeft w:val="0"/>
      <w:marRight w:val="0"/>
      <w:marTop w:val="0"/>
      <w:marBottom w:val="0"/>
      <w:divBdr>
        <w:top w:val="none" w:sz="0" w:space="0" w:color="auto"/>
        <w:left w:val="none" w:sz="0" w:space="0" w:color="auto"/>
        <w:bottom w:val="none" w:sz="0" w:space="0" w:color="auto"/>
        <w:right w:val="none" w:sz="0" w:space="0" w:color="auto"/>
      </w:divBdr>
    </w:div>
    <w:div w:id="1042096100">
      <w:bodyDiv w:val="1"/>
      <w:marLeft w:val="0"/>
      <w:marRight w:val="0"/>
      <w:marTop w:val="0"/>
      <w:marBottom w:val="0"/>
      <w:divBdr>
        <w:top w:val="none" w:sz="0" w:space="0" w:color="auto"/>
        <w:left w:val="none" w:sz="0" w:space="0" w:color="auto"/>
        <w:bottom w:val="none" w:sz="0" w:space="0" w:color="auto"/>
        <w:right w:val="none" w:sz="0" w:space="0" w:color="auto"/>
      </w:divBdr>
    </w:div>
    <w:div w:id="1076510902">
      <w:bodyDiv w:val="1"/>
      <w:marLeft w:val="0"/>
      <w:marRight w:val="0"/>
      <w:marTop w:val="0"/>
      <w:marBottom w:val="0"/>
      <w:divBdr>
        <w:top w:val="none" w:sz="0" w:space="0" w:color="auto"/>
        <w:left w:val="none" w:sz="0" w:space="0" w:color="auto"/>
        <w:bottom w:val="none" w:sz="0" w:space="0" w:color="auto"/>
        <w:right w:val="none" w:sz="0" w:space="0" w:color="auto"/>
      </w:divBdr>
    </w:div>
    <w:div w:id="1092243130">
      <w:bodyDiv w:val="1"/>
      <w:marLeft w:val="0"/>
      <w:marRight w:val="0"/>
      <w:marTop w:val="0"/>
      <w:marBottom w:val="0"/>
      <w:divBdr>
        <w:top w:val="none" w:sz="0" w:space="0" w:color="auto"/>
        <w:left w:val="none" w:sz="0" w:space="0" w:color="auto"/>
        <w:bottom w:val="none" w:sz="0" w:space="0" w:color="auto"/>
        <w:right w:val="none" w:sz="0" w:space="0" w:color="auto"/>
      </w:divBdr>
    </w:div>
    <w:div w:id="1177189363">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82617237">
      <w:bodyDiv w:val="1"/>
      <w:marLeft w:val="0"/>
      <w:marRight w:val="0"/>
      <w:marTop w:val="0"/>
      <w:marBottom w:val="0"/>
      <w:divBdr>
        <w:top w:val="none" w:sz="0" w:space="0" w:color="auto"/>
        <w:left w:val="none" w:sz="0" w:space="0" w:color="auto"/>
        <w:bottom w:val="none" w:sz="0" w:space="0" w:color="auto"/>
        <w:right w:val="none" w:sz="0" w:space="0" w:color="auto"/>
      </w:divBdr>
    </w:div>
    <w:div w:id="1364476518">
      <w:bodyDiv w:val="1"/>
      <w:marLeft w:val="0"/>
      <w:marRight w:val="0"/>
      <w:marTop w:val="0"/>
      <w:marBottom w:val="0"/>
      <w:divBdr>
        <w:top w:val="none" w:sz="0" w:space="0" w:color="auto"/>
        <w:left w:val="none" w:sz="0" w:space="0" w:color="auto"/>
        <w:bottom w:val="none" w:sz="0" w:space="0" w:color="auto"/>
        <w:right w:val="none" w:sz="0" w:space="0" w:color="auto"/>
      </w:divBdr>
    </w:div>
    <w:div w:id="1365787350">
      <w:bodyDiv w:val="1"/>
      <w:marLeft w:val="0"/>
      <w:marRight w:val="0"/>
      <w:marTop w:val="0"/>
      <w:marBottom w:val="0"/>
      <w:divBdr>
        <w:top w:val="none" w:sz="0" w:space="0" w:color="auto"/>
        <w:left w:val="none" w:sz="0" w:space="0" w:color="auto"/>
        <w:bottom w:val="none" w:sz="0" w:space="0" w:color="auto"/>
        <w:right w:val="none" w:sz="0" w:space="0" w:color="auto"/>
      </w:divBdr>
    </w:div>
    <w:div w:id="1395666755">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32432624">
      <w:bodyDiv w:val="1"/>
      <w:marLeft w:val="0"/>
      <w:marRight w:val="0"/>
      <w:marTop w:val="0"/>
      <w:marBottom w:val="0"/>
      <w:divBdr>
        <w:top w:val="none" w:sz="0" w:space="0" w:color="auto"/>
        <w:left w:val="none" w:sz="0" w:space="0" w:color="auto"/>
        <w:bottom w:val="none" w:sz="0" w:space="0" w:color="auto"/>
        <w:right w:val="none" w:sz="0" w:space="0" w:color="auto"/>
      </w:divBdr>
    </w:div>
    <w:div w:id="1513184212">
      <w:bodyDiv w:val="1"/>
      <w:marLeft w:val="0"/>
      <w:marRight w:val="0"/>
      <w:marTop w:val="0"/>
      <w:marBottom w:val="0"/>
      <w:divBdr>
        <w:top w:val="none" w:sz="0" w:space="0" w:color="auto"/>
        <w:left w:val="none" w:sz="0" w:space="0" w:color="auto"/>
        <w:bottom w:val="none" w:sz="0" w:space="0" w:color="auto"/>
        <w:right w:val="none" w:sz="0" w:space="0" w:color="auto"/>
      </w:divBdr>
    </w:div>
    <w:div w:id="1579704277">
      <w:bodyDiv w:val="1"/>
      <w:marLeft w:val="0"/>
      <w:marRight w:val="0"/>
      <w:marTop w:val="0"/>
      <w:marBottom w:val="0"/>
      <w:divBdr>
        <w:top w:val="none" w:sz="0" w:space="0" w:color="auto"/>
        <w:left w:val="none" w:sz="0" w:space="0" w:color="auto"/>
        <w:bottom w:val="none" w:sz="0" w:space="0" w:color="auto"/>
        <w:right w:val="none" w:sz="0" w:space="0" w:color="auto"/>
      </w:divBdr>
    </w:div>
    <w:div w:id="1638680419">
      <w:bodyDiv w:val="1"/>
      <w:marLeft w:val="0"/>
      <w:marRight w:val="0"/>
      <w:marTop w:val="0"/>
      <w:marBottom w:val="0"/>
      <w:divBdr>
        <w:top w:val="none" w:sz="0" w:space="0" w:color="auto"/>
        <w:left w:val="none" w:sz="0" w:space="0" w:color="auto"/>
        <w:bottom w:val="none" w:sz="0" w:space="0" w:color="auto"/>
        <w:right w:val="none" w:sz="0" w:space="0" w:color="auto"/>
      </w:divBdr>
    </w:div>
    <w:div w:id="1665818098">
      <w:bodyDiv w:val="1"/>
      <w:marLeft w:val="0"/>
      <w:marRight w:val="0"/>
      <w:marTop w:val="0"/>
      <w:marBottom w:val="0"/>
      <w:divBdr>
        <w:top w:val="none" w:sz="0" w:space="0" w:color="auto"/>
        <w:left w:val="none" w:sz="0" w:space="0" w:color="auto"/>
        <w:bottom w:val="none" w:sz="0" w:space="0" w:color="auto"/>
        <w:right w:val="none" w:sz="0" w:space="0" w:color="auto"/>
      </w:divBdr>
    </w:div>
    <w:div w:id="1869172405">
      <w:bodyDiv w:val="1"/>
      <w:marLeft w:val="0"/>
      <w:marRight w:val="0"/>
      <w:marTop w:val="0"/>
      <w:marBottom w:val="0"/>
      <w:divBdr>
        <w:top w:val="none" w:sz="0" w:space="0" w:color="auto"/>
        <w:left w:val="none" w:sz="0" w:space="0" w:color="auto"/>
        <w:bottom w:val="none" w:sz="0" w:space="0" w:color="auto"/>
        <w:right w:val="none" w:sz="0" w:space="0" w:color="auto"/>
      </w:divBdr>
    </w:div>
    <w:div w:id="2048753308">
      <w:bodyDiv w:val="1"/>
      <w:marLeft w:val="0"/>
      <w:marRight w:val="0"/>
      <w:marTop w:val="0"/>
      <w:marBottom w:val="0"/>
      <w:divBdr>
        <w:top w:val="none" w:sz="0" w:space="0" w:color="auto"/>
        <w:left w:val="none" w:sz="0" w:space="0" w:color="auto"/>
        <w:bottom w:val="none" w:sz="0" w:space="0" w:color="auto"/>
        <w:right w:val="none" w:sz="0" w:space="0" w:color="auto"/>
      </w:divBdr>
    </w:div>
    <w:div w:id="2051494639">
      <w:bodyDiv w:val="1"/>
      <w:marLeft w:val="0"/>
      <w:marRight w:val="0"/>
      <w:marTop w:val="0"/>
      <w:marBottom w:val="0"/>
      <w:divBdr>
        <w:top w:val="none" w:sz="0" w:space="0" w:color="auto"/>
        <w:left w:val="none" w:sz="0" w:space="0" w:color="auto"/>
        <w:bottom w:val="none" w:sz="0" w:space="0" w:color="auto"/>
        <w:right w:val="none" w:sz="0" w:space="0" w:color="auto"/>
      </w:divBdr>
    </w:div>
    <w:div w:id="2082016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CDCFB252F1665AE3594884BB71021C7628B2273B12ED9C75158FAE1622C28F5ABED304BA20AE9477904F4CA5BFFCD2368FD09094BEBR4h8L"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5CDCFB252F1665AE3594884BB71021C7628B2273B12ED9C75158FAE1622C28F5ABED3048A20EE5452A5EE4CE12A9C13E69E2170A55EB4A78REhBL" TargetMode="External"/><Relationship Id="rId17" Type="http://schemas.openxmlformats.org/officeDocument/2006/relationships/hyperlink" Target="kodeks://link/d?nd=9027690&amp;prevdoc=499011838" TargetMode="External"/><Relationship Id="rId2" Type="http://schemas.openxmlformats.org/officeDocument/2006/relationships/customXml" Target="../customXml/item2.xml"/><Relationship Id="rId16" Type="http://schemas.openxmlformats.org/officeDocument/2006/relationships/hyperlink" Target="consultantplus://offline/ref=A4397C263636F9BA6D9A3F3376D56CC6E85F10B5515DBC5084CA51B75D452448ABF9D31237ECB37B1B54C36DB0B08729E91268ADD3C6RCj6L"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AFBF6413A0B4E6C740F9C69C6C8573BDAD32CF8A4107C5FCDF158526C941C284F5B0671E2ECEBB731A4FD8C8363F1A075D781225BDDF6g1L" TargetMode="External"/><Relationship Id="rId5" Type="http://schemas.openxmlformats.org/officeDocument/2006/relationships/settings" Target="settings.xml"/><Relationship Id="rId15" Type="http://schemas.openxmlformats.org/officeDocument/2006/relationships/hyperlink" Target="consultantplus://offline/ref=5CDCFB252F1665AE3594884BB71021C7628B2273B12ED9C75158FAE1622C28F5ABED304BA207EB477904F4CA5BFFCD2368FD09094BEBR4h8L" TargetMode="External"/><Relationship Id="rId10" Type="http://schemas.openxmlformats.org/officeDocument/2006/relationships/hyperlink" Target="consultantplus://offline/ref=2AFBF6413A0B4E6C740F9C69C6C8573BDAD32CF8A4107C5FCDF158526C941C284F5B0671E2EEECB731A4FD8C8363F1A075D781225BDDF6g1L"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consultantplus://offline/ref=D7763408C2A25C5A49CAB7ED0A76B38705C24E5B47B477E134020625313E4D15F316B37F8B7FT7M" TargetMode="External"/><Relationship Id="rId14" Type="http://schemas.openxmlformats.org/officeDocument/2006/relationships/hyperlink" Target="consultantplus://offline/ref=5CDCFB252F1665AE3594884BB71021C7628B2273B12ED9C75158FAE1622C28F5ABED304BA208EF477904F4CA5BFFCD2368FD09094BEBR4h8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A6C30DE82045B6919DF3FD24146959"/>
        <w:category>
          <w:name w:val="Общие"/>
          <w:gallery w:val="placeholder"/>
        </w:category>
        <w:types>
          <w:type w:val="bbPlcHdr"/>
        </w:types>
        <w:behaviors>
          <w:behavior w:val="content"/>
        </w:behaviors>
        <w:guid w:val="{B6D8471D-DC8D-40BF-94FA-7044D63D31DC}"/>
      </w:docPartPr>
      <w:docPartBody>
        <w:p w:rsidR="00856D1C" w:rsidRDefault="00AE78EF">
          <w:r w:rsidRPr="00956A51">
            <w:rPr>
              <w:rStyle w:val="a3"/>
            </w:rPr>
            <w:t>[Категория]</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0000000000000000000"/>
    <w:charset w:val="02"/>
    <w:family w:val="auto"/>
    <w:notTrueType/>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6B34F8"/>
    <w:rsid w:val="00036EDF"/>
    <w:rsid w:val="000549AD"/>
    <w:rsid w:val="000A15A0"/>
    <w:rsid w:val="001038B1"/>
    <w:rsid w:val="001071F5"/>
    <w:rsid w:val="0018519A"/>
    <w:rsid w:val="00265C15"/>
    <w:rsid w:val="0033735F"/>
    <w:rsid w:val="00337A0A"/>
    <w:rsid w:val="00364AA8"/>
    <w:rsid w:val="00386904"/>
    <w:rsid w:val="003B3140"/>
    <w:rsid w:val="0043798F"/>
    <w:rsid w:val="004460BA"/>
    <w:rsid w:val="00456458"/>
    <w:rsid w:val="0058442F"/>
    <w:rsid w:val="005A4F7E"/>
    <w:rsid w:val="005B2876"/>
    <w:rsid w:val="005C7D7E"/>
    <w:rsid w:val="005E20FE"/>
    <w:rsid w:val="005E412F"/>
    <w:rsid w:val="00602D26"/>
    <w:rsid w:val="00611A6A"/>
    <w:rsid w:val="0063695C"/>
    <w:rsid w:val="00665477"/>
    <w:rsid w:val="00692324"/>
    <w:rsid w:val="006B0694"/>
    <w:rsid w:val="006B34F8"/>
    <w:rsid w:val="006E2252"/>
    <w:rsid w:val="006E5C70"/>
    <w:rsid w:val="0075530D"/>
    <w:rsid w:val="0077017F"/>
    <w:rsid w:val="00776B4F"/>
    <w:rsid w:val="007D74F3"/>
    <w:rsid w:val="00843D5C"/>
    <w:rsid w:val="00856D1C"/>
    <w:rsid w:val="008673E2"/>
    <w:rsid w:val="008A6DB0"/>
    <w:rsid w:val="008D73C3"/>
    <w:rsid w:val="009C5CC8"/>
    <w:rsid w:val="00A01F8F"/>
    <w:rsid w:val="00A63686"/>
    <w:rsid w:val="00AA0F93"/>
    <w:rsid w:val="00AA10D7"/>
    <w:rsid w:val="00AE78EF"/>
    <w:rsid w:val="00B502BC"/>
    <w:rsid w:val="00B95FDA"/>
    <w:rsid w:val="00BE311D"/>
    <w:rsid w:val="00C13E9A"/>
    <w:rsid w:val="00C1514A"/>
    <w:rsid w:val="00C511E6"/>
    <w:rsid w:val="00CD52B3"/>
    <w:rsid w:val="00CE2B4F"/>
    <w:rsid w:val="00D06F77"/>
    <w:rsid w:val="00D1199C"/>
    <w:rsid w:val="00D47097"/>
    <w:rsid w:val="00D61686"/>
    <w:rsid w:val="00D851AA"/>
    <w:rsid w:val="00E20AC8"/>
    <w:rsid w:val="00E57D88"/>
    <w:rsid w:val="00E671DF"/>
    <w:rsid w:val="00E90DCC"/>
    <w:rsid w:val="00F00019"/>
    <w:rsid w:val="00F62D89"/>
    <w:rsid w:val="00FB7F7E"/>
    <w:rsid w:val="00FC7A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23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549A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15 (пятнадцати) рабочих</PublishDate>
  <Abstract>в период</Abstract>
  <CompanyAddress>26 822,41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A3D631-3DAE-45BF-B448-4C6B50A67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6023</Words>
  <Characters>34337</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ЗАО РПНЦ "СПЕЦИАЛИСТ"</Company>
  <LinksUpToDate>false</LinksUpToDate>
  <CharactersWithSpaces>40280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изготовлению и поставке бланков документов об образовании</dc:creator>
  <cp:lastModifiedBy>Госзаказ</cp:lastModifiedBy>
  <cp:revision>17</cp:revision>
  <cp:lastPrinted>2021-01-14T16:19:00Z</cp:lastPrinted>
  <dcterms:created xsi:type="dcterms:W3CDTF">2025-03-06T13:24:00Z</dcterms:created>
  <dcterms:modified xsi:type="dcterms:W3CDTF">2026-05-28T10:04:00Z</dcterms:modified>
  <cp:category>Блан-Менильская ул.. дом 5. литера А. г. Санкт-Петербург. город Петергоф. 198516</cp:category>
</cp:coreProperties>
</file>