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FF5AE8" w14:textId="77777777" w:rsidR="00BB302C" w:rsidRDefault="00BB302C" w:rsidP="00C1601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14:paraId="6BAF6221" w14:textId="7EF51E33" w:rsidR="00706BC9" w:rsidRPr="0066004E" w:rsidRDefault="00706BC9" w:rsidP="00C1601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lang w:eastAsia="ru-RU"/>
        </w:rPr>
      </w:pPr>
      <w:r w:rsidRPr="0066004E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ПРОЕКТ </w:t>
      </w:r>
    </w:p>
    <w:p w14:paraId="6946B390" w14:textId="77777777" w:rsidR="00957D73" w:rsidRDefault="00957D73" w:rsidP="00C160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E5F9EE5" w14:textId="4A2FED8D" w:rsidR="00706BC9" w:rsidRDefault="00706BC9" w:rsidP="00C160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15056">
        <w:rPr>
          <w:rFonts w:ascii="Times New Roman" w:eastAsia="Times New Roman" w:hAnsi="Times New Roman" w:cs="Times New Roman"/>
          <w:b/>
          <w:bCs/>
          <w:lang w:eastAsia="ru-RU"/>
        </w:rPr>
        <w:t xml:space="preserve">КОНТРАКТ № </w:t>
      </w:r>
      <w:r w:rsidR="0066004E">
        <w:rPr>
          <w:rFonts w:ascii="Times New Roman" w:eastAsia="Times New Roman" w:hAnsi="Times New Roman" w:cs="Times New Roman"/>
          <w:b/>
          <w:bCs/>
          <w:lang w:eastAsia="ru-RU"/>
        </w:rPr>
        <w:t>ЭМ-202</w:t>
      </w:r>
      <w:r w:rsidR="00274E8A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66004E">
        <w:rPr>
          <w:rFonts w:ascii="Times New Roman" w:eastAsia="Times New Roman" w:hAnsi="Times New Roman" w:cs="Times New Roman"/>
          <w:b/>
          <w:bCs/>
          <w:lang w:eastAsia="ru-RU"/>
        </w:rPr>
        <w:t>-</w:t>
      </w:r>
      <w:r w:rsidR="007F45FB">
        <w:rPr>
          <w:rFonts w:ascii="Times New Roman" w:eastAsia="Times New Roman" w:hAnsi="Times New Roman" w:cs="Times New Roman"/>
          <w:b/>
          <w:bCs/>
          <w:lang w:eastAsia="ru-RU"/>
        </w:rPr>
        <w:t>___</w:t>
      </w:r>
    </w:p>
    <w:p w14:paraId="48F06459" w14:textId="57274100" w:rsidR="00F17FBB" w:rsidRDefault="00CC7163" w:rsidP="00274E8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C7163">
        <w:rPr>
          <w:rFonts w:ascii="Times New Roman" w:eastAsia="Times New Roman" w:hAnsi="Times New Roman" w:cs="Times New Roman"/>
          <w:b/>
          <w:bCs/>
          <w:lang w:eastAsia="ru-RU"/>
        </w:rPr>
        <w:t xml:space="preserve">на </w:t>
      </w:r>
      <w:r w:rsidR="007F45FB" w:rsidRPr="007F45FB">
        <w:rPr>
          <w:rFonts w:ascii="Times New Roman" w:eastAsia="Times New Roman" w:hAnsi="Times New Roman" w:cs="Times New Roman"/>
          <w:b/>
          <w:bCs/>
          <w:lang w:eastAsia="ru-RU"/>
        </w:rPr>
        <w:t xml:space="preserve">выполнение работ по </w:t>
      </w:r>
      <w:r w:rsidR="00274E8A" w:rsidRPr="00274E8A">
        <w:rPr>
          <w:rFonts w:ascii="Times New Roman" w:eastAsia="Times New Roman" w:hAnsi="Times New Roman" w:cs="Times New Roman"/>
          <w:b/>
          <w:bCs/>
          <w:lang w:eastAsia="ru-RU"/>
        </w:rPr>
        <w:t>разработк</w:t>
      </w:r>
      <w:r w:rsidR="00274E8A">
        <w:rPr>
          <w:rFonts w:ascii="Times New Roman" w:eastAsia="Times New Roman" w:hAnsi="Times New Roman" w:cs="Times New Roman"/>
          <w:b/>
          <w:bCs/>
          <w:lang w:eastAsia="ru-RU"/>
        </w:rPr>
        <w:t>е</w:t>
      </w:r>
      <w:r w:rsidR="00274E8A" w:rsidRPr="00274E8A">
        <w:rPr>
          <w:rFonts w:ascii="Times New Roman" w:eastAsia="Times New Roman" w:hAnsi="Times New Roman" w:cs="Times New Roman"/>
          <w:b/>
          <w:bCs/>
          <w:lang w:eastAsia="ru-RU"/>
        </w:rPr>
        <w:t xml:space="preserve"> проекта обоснования санитарно-защитной зоны действующего объекта «Площадка Санкт-Петербургского государственного казенного учреждения «Жилищное агентство Центрального района Санкт-Петербурга»</w:t>
      </w:r>
    </w:p>
    <w:p w14:paraId="4B0920B3" w14:textId="01C1EE68" w:rsidR="0066004E" w:rsidRDefault="0066004E" w:rsidP="00F17FBB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ИКЗ  </w:t>
      </w:r>
      <w:r w:rsidR="00CC7163">
        <w:rPr>
          <w:rFonts w:ascii="Times New Roman" w:eastAsia="Times New Roman" w:hAnsi="Times New Roman" w:cs="Times New Roman"/>
          <w:b/>
          <w:bCs/>
          <w:lang w:eastAsia="ru-RU"/>
        </w:rPr>
        <w:t>_</w:t>
      </w:r>
      <w:proofErr w:type="gramEnd"/>
      <w:r w:rsidR="00CC7163">
        <w:rPr>
          <w:rFonts w:ascii="Times New Roman" w:eastAsia="Times New Roman" w:hAnsi="Times New Roman" w:cs="Times New Roman"/>
          <w:b/>
          <w:bCs/>
          <w:lang w:eastAsia="ru-RU"/>
        </w:rPr>
        <w:t>________________________________</w:t>
      </w:r>
    </w:p>
    <w:p w14:paraId="422F381D" w14:textId="77777777" w:rsidR="0066004E" w:rsidRPr="00515056" w:rsidRDefault="0066004E" w:rsidP="00C160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6F9642B4" w14:textId="77B64ACC" w:rsidR="00706BC9" w:rsidRPr="00515056" w:rsidRDefault="00706BC9" w:rsidP="00C16010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15056">
        <w:rPr>
          <w:rFonts w:ascii="Times New Roman" w:eastAsia="Times New Roman" w:hAnsi="Times New Roman" w:cs="Times New Roman"/>
          <w:lang w:eastAsia="ru-RU"/>
        </w:rPr>
        <w:t xml:space="preserve">Санкт-Петербург                           </w:t>
      </w:r>
      <w:r w:rsidR="00B44649" w:rsidRPr="00515056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="000E4F6B">
        <w:rPr>
          <w:rFonts w:ascii="Times New Roman" w:eastAsia="Times New Roman" w:hAnsi="Times New Roman" w:cs="Times New Roman"/>
          <w:lang w:eastAsia="ru-RU"/>
        </w:rPr>
        <w:t xml:space="preserve">    </w:t>
      </w:r>
      <w:r w:rsidR="00B44649" w:rsidRPr="00515056">
        <w:rPr>
          <w:rFonts w:ascii="Times New Roman" w:eastAsia="Times New Roman" w:hAnsi="Times New Roman" w:cs="Times New Roman"/>
          <w:lang w:eastAsia="ru-RU"/>
        </w:rPr>
        <w:t xml:space="preserve">                              </w:t>
      </w:r>
      <w:r w:rsidRPr="00515056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="00860A18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7329B7">
        <w:rPr>
          <w:rFonts w:ascii="Times New Roman" w:eastAsia="Times New Roman" w:hAnsi="Times New Roman" w:cs="Times New Roman"/>
          <w:lang w:eastAsia="ru-RU"/>
        </w:rPr>
        <w:t xml:space="preserve">         </w:t>
      </w:r>
      <w:proofErr w:type="gramStart"/>
      <w:r w:rsidR="007329B7">
        <w:rPr>
          <w:rFonts w:ascii="Times New Roman" w:eastAsia="Times New Roman" w:hAnsi="Times New Roman" w:cs="Times New Roman"/>
          <w:lang w:eastAsia="ru-RU"/>
        </w:rPr>
        <w:t xml:space="preserve"> </w:t>
      </w:r>
      <w:r w:rsidR="0066004E">
        <w:rPr>
          <w:rFonts w:ascii="Times New Roman" w:eastAsia="Times New Roman" w:hAnsi="Times New Roman" w:cs="Times New Roman"/>
          <w:lang w:eastAsia="ru-RU"/>
        </w:rPr>
        <w:t xml:space="preserve">  </w:t>
      </w:r>
      <w:r w:rsidR="007329B7">
        <w:rPr>
          <w:rFonts w:ascii="Times New Roman" w:eastAsia="Times New Roman" w:hAnsi="Times New Roman" w:cs="Times New Roman"/>
          <w:lang w:eastAsia="ru-RU"/>
        </w:rPr>
        <w:t>«</w:t>
      </w:r>
      <w:proofErr w:type="gramEnd"/>
      <w:r w:rsidR="007329B7">
        <w:rPr>
          <w:rFonts w:ascii="Times New Roman" w:eastAsia="Times New Roman" w:hAnsi="Times New Roman" w:cs="Times New Roman"/>
          <w:lang w:eastAsia="ru-RU"/>
        </w:rPr>
        <w:t>____» ___________20</w:t>
      </w:r>
      <w:r w:rsidR="0066004E">
        <w:rPr>
          <w:rFonts w:ascii="Times New Roman" w:eastAsia="Times New Roman" w:hAnsi="Times New Roman" w:cs="Times New Roman"/>
          <w:lang w:eastAsia="ru-RU"/>
        </w:rPr>
        <w:t>2</w:t>
      </w:r>
      <w:r w:rsidR="00274E8A">
        <w:rPr>
          <w:rFonts w:ascii="Times New Roman" w:eastAsia="Times New Roman" w:hAnsi="Times New Roman" w:cs="Times New Roman"/>
          <w:lang w:eastAsia="ru-RU"/>
        </w:rPr>
        <w:t>6</w:t>
      </w:r>
    </w:p>
    <w:p w14:paraId="7289E5A7" w14:textId="77777777" w:rsidR="00706BC9" w:rsidRPr="00515056" w:rsidRDefault="00706BC9" w:rsidP="00C16010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E60DCBB" w14:textId="6B75C6AE" w:rsidR="00860A18" w:rsidRDefault="00860A18" w:rsidP="00C93AD9">
      <w:pPr>
        <w:pStyle w:val="af3"/>
      </w:pPr>
      <w:r w:rsidRPr="0066004E">
        <w:rPr>
          <w:b/>
        </w:rPr>
        <w:t>Санкт-Петербургское государственное казенное учреждение «Жилищное агентство Центрального района Санкт-Петербурга»</w:t>
      </w:r>
      <w:r w:rsidRPr="00BA4124">
        <w:t xml:space="preserve">, именуемое в дальнейшем «Заказчик», в лице </w:t>
      </w:r>
      <w:r w:rsidR="007F45FB">
        <w:t>__________________________________</w:t>
      </w:r>
      <w:r w:rsidRPr="00DD016C">
        <w:t>, действу</w:t>
      </w:r>
      <w:r>
        <w:t xml:space="preserve">ющего на основании </w:t>
      </w:r>
      <w:r w:rsidR="007F45FB">
        <w:t>_________________</w:t>
      </w:r>
      <w:r w:rsidRPr="00BA4124">
        <w:t xml:space="preserve">, </w:t>
      </w:r>
      <w:r w:rsidR="00AA0E58">
        <w:br/>
      </w:r>
      <w:r w:rsidRPr="00BA4124">
        <w:t xml:space="preserve">с одной стороны, и </w:t>
      </w:r>
      <w:r w:rsidR="007F45FB" w:rsidRPr="00A4280C">
        <w:t>_</w:t>
      </w:r>
      <w:r w:rsidR="00A4280C">
        <w:t>_____</w:t>
      </w:r>
      <w:r w:rsidR="007F45FB" w:rsidRPr="00A4280C">
        <w:t>_____________________________________</w:t>
      </w:r>
      <w:r w:rsidRPr="00A4280C">
        <w:t>,</w:t>
      </w:r>
      <w:r w:rsidRPr="00ED1DF3">
        <w:t xml:space="preserve"> именуемое </w:t>
      </w:r>
      <w:r w:rsidR="00AA0E58">
        <w:br/>
      </w:r>
      <w:r w:rsidRPr="00ED1DF3">
        <w:t xml:space="preserve">в дальнейшем «Подрядчик», в лице </w:t>
      </w:r>
      <w:r w:rsidR="007F45FB">
        <w:t>_____________________________________</w:t>
      </w:r>
      <w:r w:rsidRPr="00ED1DF3">
        <w:t>,</w:t>
      </w:r>
      <w:r>
        <w:t xml:space="preserve"> действующего</w:t>
      </w:r>
      <w:r w:rsidRPr="00ED1DF3">
        <w:t xml:space="preserve"> на основании </w:t>
      </w:r>
      <w:r w:rsidR="007F45FB">
        <w:t>__________________</w:t>
      </w:r>
      <w:r w:rsidRPr="00ED1DF3">
        <w:t>, с</w:t>
      </w:r>
      <w:r w:rsidRPr="00BA4124">
        <w:t xml:space="preserve"> другой стороны, а вместе именуемые «Стороны», </w:t>
      </w:r>
      <w:r w:rsidR="00AA0E58">
        <w:br/>
        <w:t xml:space="preserve">в </w:t>
      </w:r>
      <w:r w:rsidR="0066004E" w:rsidRPr="0066004E">
        <w:t xml:space="preserve">соответствии с пунктом 4 части 1 статьи 93   Федерального закона от 05.04.2013 № 44-ФЗ </w:t>
      </w:r>
      <w:r w:rsidR="00AA0E58">
        <w:br/>
      </w:r>
      <w:r w:rsidR="0066004E" w:rsidRPr="0066004E">
        <w:t xml:space="preserve">«О контрактной системе в сфере закупок товаров, работ, услуг для обеспечения государственных и муниципальных нужд» (далее – ФЗ № 44) заключили настоящий контракт (далее - Контракт) </w:t>
      </w:r>
      <w:r w:rsidR="00AA0E58">
        <w:br/>
      </w:r>
      <w:r w:rsidR="0066004E" w:rsidRPr="0066004E">
        <w:t>о нижеследующем:</w:t>
      </w:r>
    </w:p>
    <w:p w14:paraId="343DF780" w14:textId="77777777" w:rsidR="00706BC9" w:rsidRPr="00515056" w:rsidRDefault="00706BC9" w:rsidP="00C1601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484CC19E" w14:textId="37120B73" w:rsidR="00706BC9" w:rsidRDefault="00706BC9" w:rsidP="00C93AD9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</w:pPr>
      <w:r w:rsidRPr="00515056"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  <w:t>ПРЕДМЕТ КОНТРАКТА</w:t>
      </w:r>
    </w:p>
    <w:p w14:paraId="4A4E093A" w14:textId="77777777" w:rsidR="00C93AD9" w:rsidRPr="00515056" w:rsidRDefault="00C93AD9" w:rsidP="00C93AD9">
      <w:pPr>
        <w:widowControl w:val="0"/>
        <w:tabs>
          <w:tab w:val="left" w:pos="284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</w:pPr>
    </w:p>
    <w:p w14:paraId="4EE6A3B2" w14:textId="5C287134" w:rsidR="00706BC9" w:rsidRDefault="00706BC9" w:rsidP="0053237E">
      <w:pPr>
        <w:numPr>
          <w:ilvl w:val="1"/>
          <w:numId w:val="1"/>
        </w:numPr>
        <w:tabs>
          <w:tab w:val="left" w:pos="284"/>
          <w:tab w:val="left" w:pos="426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0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Заказчик поручает, а </w:t>
      </w:r>
      <w:r w:rsidRPr="00F17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Подрядчик принимает на себя обязательства </w:t>
      </w:r>
      <w:r w:rsid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CC7163" w:rsidRPr="00AA0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4E8A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</w:t>
      </w:r>
      <w:r w:rsid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4E8A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по разработке проекта обоснования санитарно-защитной зоны (далее </w:t>
      </w:r>
      <w:r w:rsidR="00F632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74E8A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СЗЗ) действующего объекта «Площадка Санкт-Петербургского государственного казенного учреждения «Жилищное агентство Центрального района Санкт-Петербурга» </w:t>
      </w:r>
      <w:r w:rsidR="00984ED1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="00C93AD9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984ED1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0847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984ED1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аботы</w:t>
      </w:r>
      <w:r w:rsid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объект</w:t>
      </w:r>
      <w:r w:rsidR="00984ED1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  <w:r w:rsidR="00E314C0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4ED1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обязуется принять и оплатить надлежащим образом выполненные работы в порядке</w:t>
      </w:r>
      <w:r w:rsidR="00E314C0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17FBB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</w:t>
      </w:r>
      <w:r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условиях, предусмотренных Контрактом</w:t>
      </w:r>
      <w:r w:rsidR="000C501B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</w:t>
      </w:r>
      <w:r w:rsidR="00F17FBB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хническим заданием (Приложение </w:t>
      </w:r>
      <w:r w:rsid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C501B"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№ 2 к Контракту)</w:t>
      </w:r>
      <w:r w:rsidRPr="007A07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8E7E02" w14:textId="522F6E56" w:rsidR="00274E8A" w:rsidRPr="00274E8A" w:rsidRDefault="00274E8A" w:rsidP="00A4280C">
      <w:pPr>
        <w:pStyle w:val="aa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проекта СЗЗ включает в себя:</w:t>
      </w:r>
    </w:p>
    <w:p w14:paraId="2284DD49" w14:textId="1C6850E2" w:rsidR="00274E8A" w:rsidRPr="002E0B34" w:rsidRDefault="00274E8A" w:rsidP="0053237E">
      <w:pPr>
        <w:pStyle w:val="aa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границ расчетной СЗЗ по фактору загрязнения атмосферного воздуха:</w:t>
      </w:r>
    </w:p>
    <w:p w14:paraId="5E29F9BB" w14:textId="7B9096F8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характеристика </w:t>
      </w:r>
      <w:proofErr w:type="spellStart"/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промплощадки</w:t>
      </w:r>
      <w:proofErr w:type="spellEnd"/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источника загрязнения атмосферного воздуха;</w:t>
      </w:r>
    </w:p>
    <w:p w14:paraId="0B5E6E54" w14:textId="74FCA12D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нанесение источников загрязнения воздуха на картографический материал;</w:t>
      </w:r>
    </w:p>
    <w:p w14:paraId="40BB3580" w14:textId="1AC02992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рассеивания загрязняющих веществ в атмосферном воздухе;</w:t>
      </w:r>
    </w:p>
    <w:p w14:paraId="6900570C" w14:textId="59078102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мероприятий по охране атмосферного воздуха (при необходимости);</w:t>
      </w:r>
    </w:p>
    <w:p w14:paraId="4D18689C" w14:textId="0FED01B2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воздействия по фактору загрязнения атмосферного воздуха.</w:t>
      </w:r>
    </w:p>
    <w:p w14:paraId="3C720F2D" w14:textId="5B5B460D" w:rsidR="00274E8A" w:rsidRPr="00274E8A" w:rsidRDefault="00274E8A" w:rsidP="005323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1.2.2. </w:t>
      </w: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границ расчетной СЗЗ по фактору физического воздействия </w:t>
      </w:r>
      <w:r w:rsid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атмосферный воздух:</w:t>
      </w:r>
    </w:p>
    <w:p w14:paraId="7EBCF767" w14:textId="505672E5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предприятия как источника шумового воздействия;</w:t>
      </w:r>
    </w:p>
    <w:p w14:paraId="326C2441" w14:textId="1F82AD29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количественных характеристик источников шума расчетными методами;</w:t>
      </w:r>
    </w:p>
    <w:p w14:paraId="79B79293" w14:textId="7339BBEF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нанесение источников шума на генплан;</w:t>
      </w:r>
    </w:p>
    <w:p w14:paraId="127EFDC0" w14:textId="08EBA8F4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влияния шума с целью определения границ расчетной СЗЗ;</w:t>
      </w:r>
    </w:p>
    <w:p w14:paraId="2CD97B67" w14:textId="5DCA8B18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мероприятий по защите от шума;</w:t>
      </w:r>
    </w:p>
    <w:p w14:paraId="2E5FF14A" w14:textId="1F37F6EB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воздействия по фактору шумового воздействия;</w:t>
      </w:r>
    </w:p>
    <w:p w14:paraId="1266C695" w14:textId="41085F2D" w:rsidR="00274E8A" w:rsidRPr="00274E8A" w:rsidRDefault="00274E8A" w:rsidP="0053237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воздействия по физическим факторам: шум, вибрация, ЭМИ.</w:t>
      </w:r>
    </w:p>
    <w:p w14:paraId="0D20BADE" w14:textId="3AA6C05D" w:rsidR="00274E8A" w:rsidRPr="00274E8A" w:rsidRDefault="00274E8A" w:rsidP="00274E8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1.2.3. </w:t>
      </w: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размеров и границ СЗЗ с учетом расчетов рассеивания выбросов загрязняющих веществ в атмосферном воздухе, физического воздействия.</w:t>
      </w:r>
    </w:p>
    <w:p w14:paraId="3BAD8208" w14:textId="579B5349" w:rsidR="00274E8A" w:rsidRPr="00274E8A" w:rsidRDefault="00274E8A" w:rsidP="00274E8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1.2.4. </w:t>
      </w: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Программы исследований (измерений) уровней воздействия факторов </w:t>
      </w:r>
      <w:r w:rsid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атмосферный воздух для целей установления существования СЗЗ</w:t>
      </w:r>
    </w:p>
    <w:p w14:paraId="0A624D45" w14:textId="26C0C610" w:rsidR="00274E8A" w:rsidRPr="002E0B34" w:rsidRDefault="00274E8A" w:rsidP="00274E8A">
      <w:pPr>
        <w:pStyle w:val="aa"/>
        <w:numPr>
          <w:ilvl w:val="2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сведений о границах СЗЗ (графическое описание местоположения границ зоны, перечень координат характерных точек границ в системе координат, используемой </w:t>
      </w: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ведения Единого государственного реестра недвижимости, </w:t>
      </w:r>
      <w:proofErr w:type="spellStart"/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>xml</w:t>
      </w:r>
      <w:proofErr w:type="spellEnd"/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>-файл, заверенный кадастровым инженером).</w:t>
      </w:r>
    </w:p>
    <w:p w14:paraId="783AF3CE" w14:textId="2BB1E713" w:rsidR="00274E8A" w:rsidRPr="002E0B34" w:rsidRDefault="00274E8A" w:rsidP="00274E8A">
      <w:pPr>
        <w:pStyle w:val="aa"/>
        <w:numPr>
          <w:ilvl w:val="2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перечня ограничений использования земельных участков, расположенных в границах СЗЗ.</w:t>
      </w:r>
    </w:p>
    <w:p w14:paraId="08A81854" w14:textId="7CD70D4E" w:rsidR="00274E8A" w:rsidRDefault="00274E8A" w:rsidP="00274E8A">
      <w:pPr>
        <w:pStyle w:val="aa"/>
        <w:numPr>
          <w:ilvl w:val="2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Обоснование возможности использования земельных участков, расположенных </w:t>
      </w:r>
      <w:r w:rsid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границах СЗЗ.</w:t>
      </w:r>
    </w:p>
    <w:p w14:paraId="26BC2494" w14:textId="6F09AD9A" w:rsidR="002B30E7" w:rsidRPr="002B30E7" w:rsidRDefault="002B30E7" w:rsidP="002B30E7">
      <w:pPr>
        <w:pStyle w:val="aa"/>
        <w:numPr>
          <w:ilvl w:val="2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СЗЗ должен содержать выводы и рекомендации по проведению мероприятий для снижения уровня вредных воздействий до нормируемых </w:t>
      </w:r>
      <w:proofErr w:type="spellStart"/>
      <w:r w:rsidRP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1.2.3685-21.</w:t>
      </w:r>
    </w:p>
    <w:p w14:paraId="33BA16F9" w14:textId="6139E0AC" w:rsidR="00274E8A" w:rsidRPr="002E0B34" w:rsidRDefault="00274E8A" w:rsidP="00274E8A">
      <w:pPr>
        <w:pStyle w:val="aa"/>
        <w:numPr>
          <w:ilvl w:val="2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Сдача проекта на согласование во ФБУЗ/ФБУН, получение экспертного заключения.</w:t>
      </w:r>
    </w:p>
    <w:p w14:paraId="05101ABD" w14:textId="17E79382" w:rsidR="00274E8A" w:rsidRPr="002E0B34" w:rsidRDefault="00274E8A" w:rsidP="00274E8A">
      <w:pPr>
        <w:pStyle w:val="aa"/>
        <w:numPr>
          <w:ilvl w:val="2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B34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Сдача проекта в РПН на рассмотрение.</w:t>
      </w:r>
    </w:p>
    <w:p w14:paraId="150BE8EB" w14:textId="590988F6" w:rsidR="004B1DF9" w:rsidRPr="00274E8A" w:rsidRDefault="004B1DF9" w:rsidP="00735E93">
      <w:pPr>
        <w:numPr>
          <w:ilvl w:val="1"/>
          <w:numId w:val="6"/>
        </w:numPr>
        <w:tabs>
          <w:tab w:val="left" w:pos="284"/>
          <w:tab w:val="left" w:pos="426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Подрядчик выполняет работы в соответствии с Контрактом, </w:t>
      </w:r>
      <w:r w:rsidR="0012396C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Расчетом цены </w:t>
      </w:r>
      <w:r w:rsidR="00C93AD9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2396C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="00C93AD9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являющимся приложением № 1 к Контракту </w:t>
      </w:r>
      <w:r w:rsidR="00B5167A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Расчет цены</w:t>
      </w:r>
      <w:r w:rsidR="00A73E2A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5167A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D609A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 заданием</w:t>
      </w:r>
      <w:r w:rsidR="00B5167A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являющимся п</w:t>
      </w: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</w:t>
      </w:r>
      <w:r w:rsidR="00B5167A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C93AD9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76B4E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</w:t>
      </w:r>
      <w:r w:rsidR="00C93AD9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Техническое задание)</w:t>
      </w:r>
      <w:r w:rsid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соответствии с </w:t>
      </w:r>
      <w:r w:rsidR="00735E93" w:rsidRP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</w:t>
      </w:r>
      <w:r w:rsid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35E93" w:rsidRP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</w:t>
      </w:r>
      <w:r w:rsid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735E93" w:rsidRP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35E93" w:rsidRP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являющимся </w:t>
      </w:r>
      <w:r w:rsid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3 к Контракту (далее - Календарный план работ), </w:t>
      </w:r>
      <w:r w:rsidR="00AB22D4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6DB6"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74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пределяющими цену, объем, содержание работ, сроки выполнения работ и другие предъявляемые к ним требования, СНиП, техническими инструкциями и условиями, ГОСТ, технологическими инструкциями, иными обязательными нормами, условиями Контракта. </w:t>
      </w:r>
    </w:p>
    <w:p w14:paraId="2CDC83BA" w14:textId="77777777" w:rsidR="00EB7B6F" w:rsidRDefault="00EB7B6F" w:rsidP="000C501B">
      <w:pPr>
        <w:tabs>
          <w:tab w:val="left" w:pos="426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979C3F" w14:textId="77777777" w:rsidR="00C6294F" w:rsidRDefault="00706BC9" w:rsidP="00274E8A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7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КОНТРАКТА, СРОК И ПОРЯДОК РАСЧЕТОВ</w:t>
      </w:r>
    </w:p>
    <w:p w14:paraId="453355F1" w14:textId="77777777" w:rsidR="00E441B6" w:rsidRDefault="00E441B6" w:rsidP="00E441B6">
      <w:pPr>
        <w:widowControl w:val="0"/>
        <w:tabs>
          <w:tab w:val="left" w:pos="1134"/>
        </w:tabs>
        <w:suppressAutoHyphens/>
        <w:autoSpaceDE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92A5777" w14:textId="612657DA" w:rsidR="00706BC9" w:rsidRPr="00E441B6" w:rsidRDefault="00E441B6" w:rsidP="00C93AD9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1B6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C93AD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7B6F" w:rsidRPr="00E441B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r w:rsidR="00EB7B6F" w:rsidRPr="00C62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706BC9" w:rsidRPr="00C6294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является твердой и не может из</w:t>
      </w:r>
      <w:r w:rsidR="000C5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меняться в ходе его исполнения, </w:t>
      </w:r>
      <w:r w:rsid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6BC9" w:rsidRPr="00C62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случаев,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</w:t>
      </w:r>
      <w:r w:rsidR="00706BC9" w:rsidRPr="00C62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706BC9" w:rsidRPr="00C62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29B7" w:rsidRPr="00C6294F">
        <w:rPr>
          <w:rFonts w:ascii="Times New Roman" w:eastAsia="Times New Roman" w:hAnsi="Times New Roman" w:cs="Times New Roman"/>
          <w:sz w:val="24"/>
          <w:szCs w:val="24"/>
          <w:lang w:eastAsia="ru-RU"/>
        </w:rPr>
        <w:t>№ 44-ФЗ.</w:t>
      </w:r>
    </w:p>
    <w:p w14:paraId="5931E108" w14:textId="60B776E8" w:rsidR="00CC262C" w:rsidRPr="00EB7B6F" w:rsidRDefault="00CC262C" w:rsidP="00C93AD9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="00C93AD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7B6F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работ по настоящему Контракту</w:t>
      </w: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7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Расчетом цены </w:t>
      </w: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4D5139"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AA0E58"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="00AA0E58"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="00AA0E58"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НДС </w:t>
      </w:r>
      <w:r w:rsidR="004D5139"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>/НДС не облагается</w:t>
      </w:r>
      <w:r w:rsid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ED631C" w14:textId="3744CF18" w:rsidR="00706BC9" w:rsidRPr="00EB7B6F" w:rsidRDefault="00706BC9" w:rsidP="00C93AD9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работ, выполненных Подрядчиком и подлежащих оплате Заказчиком, определяется на </w:t>
      </w:r>
      <w:r w:rsidR="000C501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Расчета цены</w:t>
      </w:r>
      <w:r w:rsidR="00AB22D4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являющего</w:t>
      </w:r>
      <w:r w:rsidR="00B5167A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п</w:t>
      </w: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</w:t>
      </w:r>
      <w:r w:rsidR="00B5167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0C501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51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</w:t>
      </w: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E1C42D1" w14:textId="2C71001A" w:rsidR="00706BC9" w:rsidRPr="00EB7B6F" w:rsidRDefault="00C93AD9" w:rsidP="00C93AD9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C501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Сумма, подлежащая уплате Заказчиком </w:t>
      </w:r>
      <w:r w:rsidR="006F76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Подрядчику</w:t>
      </w:r>
      <w:r w:rsidR="000C501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7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уменьшается </w:t>
      </w:r>
      <w:r w:rsidR="00706BC9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6BC9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бюджеты бюджетной системы Российской Федерации Заказчиком.</w:t>
      </w:r>
    </w:p>
    <w:p w14:paraId="6207BB65" w14:textId="77777777" w:rsidR="000B462C" w:rsidRPr="000B462C" w:rsidRDefault="00C93AD9" w:rsidP="000B462C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C501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B462C"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выполненных Подрядчиком работ производится Заказчиком за счет соответствующих статей расходов, предусмотренных Бюджетом Санкт-Петербурга </w:t>
      </w:r>
      <w:r w:rsidR="000B462C"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Законом Санкт-Петербурга от 26.11.2025 № 659-124 «О бюджете </w:t>
      </w:r>
      <w:r w:rsidR="000B462C"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Санкт-Петербурга на 2026 год и на плановый период 2027 и 2028 годов».</w:t>
      </w:r>
    </w:p>
    <w:p w14:paraId="7A40B2AF" w14:textId="17054367" w:rsidR="00FC31D1" w:rsidRPr="00A4280C" w:rsidRDefault="00706BC9" w:rsidP="004D5139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C501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93AD9" w:rsidRP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Основанием для оплаты выполненных Подрядчиком работ являются</w:t>
      </w:r>
      <w:r w:rsidR="00FC31D1"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r w:rsidR="004D5139"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акт </w:t>
      </w:r>
      <w:r w:rsidR="002B30E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="004D5139"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 приемке выполненных работ </w:t>
      </w:r>
      <w:r w:rsidR="00D86722"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(далее - Акт)</w:t>
      </w:r>
      <w:r w:rsidR="00300EA5"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</w:t>
      </w:r>
      <w:r w:rsidR="00FC31D1"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счет</w:t>
      </w:r>
      <w:r w:rsidR="00EB2FB5"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на оплату</w:t>
      </w:r>
      <w:r w:rsidR="004D5139"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счет-фактура (при наличии)</w:t>
      </w:r>
      <w:r w:rsidR="00FC31D1" w:rsidRPr="00A42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4E9A11B5" w14:textId="5329999B" w:rsidR="000B462C" w:rsidRDefault="00706BC9" w:rsidP="00C93AD9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C501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93AD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оплаты Заказчиком выполненных работ должен составлять не более </w:t>
      </w:r>
      <w:r w:rsidR="00FC31D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735E93" w:rsidRPr="00735E93">
        <w:t xml:space="preserve"> </w:t>
      </w:r>
      <w:r w:rsidR="00735E93" w:rsidRP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 сторонами Акта приемки товаров, работ, услуг, предусмотренного формой по ОКУД 0510452, на основании подписанн</w:t>
      </w:r>
      <w:r w:rsidR="006B3C29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735E93" w:rsidRP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</w:t>
      </w:r>
      <w:r w:rsidR="00D204D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r w:rsidR="00C12FF6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путем перечисления денежных средств</w:t>
      </w:r>
      <w:r w:rsidR="00300EA5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равной стоимости выполненной работы, в безналичной форме на счет Подрядчика. Днем исполнения обязательств Заказчиком по оплате считается дата списания денежных средств с лицевого счета Заказчика.</w:t>
      </w:r>
      <w:r w:rsid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D4B84CE" w14:textId="6F63BF86" w:rsidR="000B462C" w:rsidRPr="000B462C" w:rsidRDefault="000B462C" w:rsidP="000B462C">
      <w:pPr>
        <w:pStyle w:val="ConsPlusNormal"/>
        <w:ind w:firstLine="54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2.7. </w:t>
      </w:r>
      <w:r w:rsidRPr="000B462C">
        <w:rPr>
          <w:rFonts w:ascii="Times New Roman" w:eastAsia="Times New Roman" w:hAnsi="Times New Roman"/>
          <w:b/>
          <w:sz w:val="24"/>
          <w:szCs w:val="24"/>
        </w:rPr>
        <w:t>Заказчик подписывает Акт после передачи Подрядчиком проекта ССЗ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b/>
          <w:sz w:val="24"/>
          <w:szCs w:val="24"/>
        </w:rPr>
        <w:br/>
        <w:t>п</w:t>
      </w:r>
      <w:r w:rsidRPr="000B462C">
        <w:rPr>
          <w:rFonts w:ascii="Times New Roman" w:eastAsia="Times New Roman" w:hAnsi="Times New Roman"/>
          <w:b/>
          <w:sz w:val="24"/>
          <w:szCs w:val="24"/>
        </w:rPr>
        <w:t xml:space="preserve">о которому получены следующие </w:t>
      </w:r>
      <w:r w:rsidRPr="000B462C">
        <w:rPr>
          <w:rFonts w:ascii="Times New Roman" w:eastAsia="Times New Roman" w:hAnsi="Times New Roman"/>
          <w:b/>
          <w:bCs/>
          <w:i/>
          <w:sz w:val="24"/>
          <w:szCs w:val="24"/>
        </w:rPr>
        <w:t>положительные</w:t>
      </w:r>
      <w:r w:rsidRPr="000B462C">
        <w:rPr>
          <w:rFonts w:ascii="Times New Roman" w:eastAsia="Times New Roman" w:hAnsi="Times New Roman"/>
          <w:b/>
          <w:bCs/>
          <w:sz w:val="24"/>
          <w:szCs w:val="24"/>
        </w:rPr>
        <w:t xml:space="preserve"> заключения:</w:t>
      </w:r>
    </w:p>
    <w:p w14:paraId="75328CE7" w14:textId="3E4CF3E8" w:rsidR="000B462C" w:rsidRPr="000B462C" w:rsidRDefault="000B462C" w:rsidP="000B46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46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экспертное санитарно-эпидемиологическое заключение о соответствии проектной документации санитарным правилам, в Федеральном бюджетном учреждении здравоохранения «Центр гигиены и эпидемиологии в городе Санкт-Петербурге и Ленинградской области»;</w:t>
      </w:r>
    </w:p>
    <w:p w14:paraId="40DCB927" w14:textId="4A5CF6D3" w:rsidR="00EB7B6F" w:rsidRPr="00A4280C" w:rsidRDefault="000B462C" w:rsidP="00A4280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46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санитарно-эпидемиологическое заключение о соответствии санитарным нормам </w:t>
      </w:r>
      <w:r w:rsidRPr="000B46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правилам проекта СЗЗ Объекта, в Федеральной службе по надзору в сфере защиты прав потребителей и благополучия человека «Управление Федеральной службы по надзору </w:t>
      </w:r>
      <w:r w:rsidRPr="000B46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сфере защиты прав потребителей и благополучия человека по городу Санкт-Петербургу».</w:t>
      </w:r>
    </w:p>
    <w:p w14:paraId="674FA8F9" w14:textId="5E56AD8D" w:rsidR="00263195" w:rsidRPr="00EB7B6F" w:rsidRDefault="002C25FC" w:rsidP="00FC31D1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B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="000B462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63195" w:rsidRPr="00C76B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93AD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63195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существенных условий </w:t>
      </w:r>
      <w:r w:rsidR="00CC262C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63195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при его исполнении не допускается,</w:t>
      </w:r>
      <w:r w:rsid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3195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</w:t>
      </w:r>
      <w:r w:rsidR="00FC3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случаев, предусмотренных </w:t>
      </w:r>
      <w:r w:rsidR="00FC31D1" w:rsidRPr="00FC31D1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44</w:t>
      </w:r>
      <w:r w:rsidR="00FC31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124D44" w14:textId="03EEC85E" w:rsidR="00706BC9" w:rsidRPr="00EB7B6F" w:rsidRDefault="002C25FC" w:rsidP="00C93AD9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2.9</w:t>
      </w:r>
      <w:r w:rsid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93AD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нарушения Подрядчиком условий Контракта оплата осуществляется путем выплаты Подрядчику суммы, уменьшенной на сумму неустойки (пени, штрафа) в соответствии с Гражданским кодексом Российской Федерации (далее - ГК РФ). </w:t>
      </w:r>
    </w:p>
    <w:p w14:paraId="0EF90F56" w14:textId="7698587A" w:rsidR="00706BC9" w:rsidRDefault="006F76E4" w:rsidP="00C93AD9">
      <w:pPr>
        <w:tabs>
          <w:tab w:val="left" w:pos="426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93AD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</w:t>
      </w:r>
      <w:r w:rsidR="00EB7B6F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выполняемых работ</w:t>
      </w:r>
      <w:r w:rsidR="00706BC9" w:rsidRPr="00EB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предусматривается.</w:t>
      </w:r>
    </w:p>
    <w:p w14:paraId="03CE1FD3" w14:textId="77777777" w:rsidR="003800B4" w:rsidRPr="00EB7B6F" w:rsidRDefault="003800B4" w:rsidP="00C93AD9">
      <w:pPr>
        <w:widowControl w:val="0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7E48D25" w14:textId="69E4993A" w:rsidR="009641C6" w:rsidRPr="006F76E4" w:rsidRDefault="00706BC9" w:rsidP="00274E8A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color w:val="000000"/>
          <w:lang w:val="x-none" w:eastAsia="zh-CN" w:bidi="ru-RU"/>
        </w:rPr>
      </w:pPr>
      <w:r w:rsidRPr="00515056"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  <w:t>УСЛОВИЯ, МЕСТО И СРОКИ ВЫПОЛНЕ</w:t>
      </w:r>
      <w:r w:rsidR="000A45D7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Н</w:t>
      </w:r>
      <w:r w:rsidRPr="00515056"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  <w:t>ИЯ РАБОТ</w:t>
      </w:r>
    </w:p>
    <w:p w14:paraId="40841853" w14:textId="77777777" w:rsidR="006F76E4" w:rsidRPr="009641C6" w:rsidRDefault="006F76E4" w:rsidP="00C93AD9">
      <w:pPr>
        <w:widowControl w:val="0"/>
        <w:tabs>
          <w:tab w:val="left" w:pos="1134"/>
        </w:tabs>
        <w:suppressAutoHyphens/>
        <w:autoSpaceDE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val="x-none" w:eastAsia="zh-CN" w:bidi="ru-RU"/>
        </w:rPr>
      </w:pPr>
    </w:p>
    <w:p w14:paraId="6070A36C" w14:textId="77777777" w:rsidR="002B30E7" w:rsidRDefault="00706BC9" w:rsidP="00EB2F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C31D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работ:</w:t>
      </w:r>
      <w:r w:rsidR="007212A6" w:rsidRPr="00EB0A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2FB5" w:rsidRPr="00EB2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</w:t>
      </w:r>
      <w:r w:rsidR="002B30E7" w:rsidRP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Лиговский проспект, 100-104</w:t>
      </w:r>
      <w:r w:rsid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территория Подрядчика.</w:t>
      </w:r>
    </w:p>
    <w:p w14:paraId="5B04E845" w14:textId="5DD83635" w:rsidR="00EB2FB5" w:rsidRDefault="004B1DF9" w:rsidP="00EB2F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>3.2.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FB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FC31D1" w:rsidRPr="00FC3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 работ: </w:t>
      </w:r>
      <w:r w:rsidR="00EB2FB5" w:rsidRPr="00EB2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EB2FB5" w:rsidRPr="00EB2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0E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календарных</w:t>
      </w:r>
      <w:r w:rsidR="00EB2FB5" w:rsidRPr="00EB2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даты подписания сторонами Акта передачи исходной </w:t>
      </w:r>
      <w:r w:rsid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документации и в соответствии с </w:t>
      </w:r>
      <w:r w:rsidR="00735E93" w:rsidRP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</w:t>
      </w:r>
      <w:r w:rsid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35E93" w:rsidRP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</w:t>
      </w:r>
      <w:r w:rsid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735E93" w:rsidRPr="00735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EB2F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B2FB5" w:rsidRPr="00EB2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1441B3C" w14:textId="65E573D9" w:rsidR="00FC31D1" w:rsidRPr="00FC31D1" w:rsidRDefault="00B92D8B" w:rsidP="00EB2F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5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Условия </w:t>
      </w:r>
      <w:r w:rsidRPr="00DC7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выполнения работ</w:t>
      </w:r>
      <w:r w:rsidRPr="00DC75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: работы</w:t>
      </w:r>
      <w:r w:rsidRPr="00DC7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должны быть выполнены в соответствии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</w:r>
      <w:r w:rsidRPr="00DC7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 Техническим заданием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, являющимся приложением № 2 к Контракту, </w:t>
      </w:r>
      <w:r w:rsidRPr="00DC753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 w:bidi="ru-RU"/>
        </w:rPr>
        <w:t>в сроки и на условиях, указанных в Контракте</w:t>
      </w:r>
      <w:r w:rsidR="00EB2FB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 w:bidi="ru-RU"/>
        </w:rPr>
        <w:t>.</w:t>
      </w:r>
    </w:p>
    <w:p w14:paraId="003067C0" w14:textId="623C0463" w:rsidR="008762DD" w:rsidRPr="00B92D8B" w:rsidRDefault="002C25FC" w:rsidP="00B92D8B">
      <w:pPr>
        <w:spacing w:after="0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ru-RU" w:bidi="ru-RU"/>
        </w:rPr>
      </w:pPr>
      <w:r w:rsidRPr="00DC75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3.3</w:t>
      </w:r>
      <w:r w:rsidR="00706BC9" w:rsidRPr="00DC75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92D8B" w:rsidRPr="00FC31D1">
        <w:rPr>
          <w:rFonts w:ascii="Times New Roman" w:eastAsia="Calibri" w:hAnsi="Times New Roman" w:cs="Times New Roman"/>
          <w:sz w:val="24"/>
          <w:szCs w:val="24"/>
          <w:lang w:eastAsia="ru-RU" w:bidi="ru-RU"/>
        </w:rPr>
        <w:t xml:space="preserve">Датой приемки выполненной работы, считается дата подписания Заказчиком </w:t>
      </w:r>
      <w:r w:rsidR="00D204DF">
        <w:rPr>
          <w:rFonts w:ascii="Times New Roman" w:eastAsia="Calibri" w:hAnsi="Times New Roman" w:cs="Times New Roman"/>
          <w:sz w:val="24"/>
          <w:szCs w:val="24"/>
          <w:lang w:eastAsia="ru-RU" w:bidi="ru-RU"/>
        </w:rPr>
        <w:t>Акта</w:t>
      </w:r>
      <w:r w:rsidR="00B92D8B">
        <w:rPr>
          <w:rFonts w:ascii="Times New Roman" w:eastAsia="Calibri" w:hAnsi="Times New Roman" w:cs="Times New Roman"/>
          <w:sz w:val="24"/>
          <w:szCs w:val="24"/>
          <w:lang w:eastAsia="ru-RU" w:bidi="ru-RU"/>
        </w:rPr>
        <w:t xml:space="preserve">, </w:t>
      </w:r>
      <w:r w:rsidR="00493848">
        <w:rPr>
          <w:rFonts w:ascii="Times New Roman" w:eastAsia="Calibri" w:hAnsi="Times New Roman" w:cs="Times New Roman"/>
          <w:sz w:val="24"/>
          <w:szCs w:val="24"/>
          <w:lang w:eastAsia="ru-RU" w:bidi="ru-RU"/>
        </w:rPr>
        <w:br/>
      </w:r>
      <w:r w:rsidR="00B92D8B">
        <w:rPr>
          <w:rFonts w:ascii="Times New Roman" w:eastAsia="Calibri" w:hAnsi="Times New Roman" w:cs="Times New Roman"/>
          <w:sz w:val="24"/>
          <w:szCs w:val="24"/>
          <w:lang w:eastAsia="ru-RU" w:bidi="ru-RU"/>
        </w:rPr>
        <w:t xml:space="preserve">а в </w:t>
      </w:r>
      <w:r w:rsidR="00706BC9"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обнаружения в ходе при</w:t>
      </w:r>
      <w:r w:rsidR="0047728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06BC9"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>мки работ недостатков – с момента устранения Подрядчиком всех выявленных недостатков</w:t>
      </w:r>
      <w:r w:rsidR="0049384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06BC9"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составленного</w:t>
      </w:r>
      <w:r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</w:t>
      </w:r>
      <w:r w:rsidR="00B5167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екламационного акта, </w:t>
      </w:r>
      <w:r w:rsidR="004938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результат экспертизы,</w:t>
      </w:r>
      <w:r w:rsidR="00F67C10"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оформленный</w:t>
      </w:r>
      <w:r w:rsidR="004772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 заключения</w:t>
      </w:r>
      <w:r w:rsidR="00E7719C"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F56CA0" w14:textId="6F0DB654" w:rsidR="00D57A69" w:rsidRDefault="007A12D4" w:rsidP="00B92D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20C2">
        <w:rPr>
          <w:rFonts w:ascii="Times New Roman" w:eastAsia="Calibri" w:hAnsi="Times New Roman" w:cs="Times New Roman"/>
          <w:sz w:val="24"/>
          <w:szCs w:val="24"/>
        </w:rPr>
        <w:t>Подрядчик предоставляет</w:t>
      </w:r>
      <w:r w:rsidR="00C120C2" w:rsidRPr="00C120C2">
        <w:rPr>
          <w:rFonts w:ascii="Times New Roman" w:eastAsia="Calibri" w:hAnsi="Times New Roman" w:cs="Times New Roman"/>
          <w:sz w:val="24"/>
          <w:szCs w:val="24"/>
        </w:rPr>
        <w:t xml:space="preserve"> документацию в </w:t>
      </w:r>
      <w:r w:rsidR="00C120C2">
        <w:rPr>
          <w:rFonts w:ascii="Times New Roman" w:eastAsia="Calibri" w:hAnsi="Times New Roman" w:cs="Times New Roman"/>
          <w:sz w:val="24"/>
          <w:szCs w:val="24"/>
        </w:rPr>
        <w:t>составе</w:t>
      </w:r>
      <w:r w:rsidR="00B92D8B">
        <w:rPr>
          <w:rFonts w:ascii="Times New Roman" w:eastAsia="Calibri" w:hAnsi="Times New Roman" w:cs="Times New Roman"/>
          <w:sz w:val="24"/>
          <w:szCs w:val="24"/>
        </w:rPr>
        <w:t>, установленном в Техническом задании.</w:t>
      </w:r>
    </w:p>
    <w:p w14:paraId="57DB4799" w14:textId="77777777" w:rsidR="00B92D8B" w:rsidRPr="00B92D8B" w:rsidRDefault="00B92D8B" w:rsidP="00B92D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DC0B70" w14:textId="2ABC0874" w:rsidR="00477289" w:rsidRDefault="00706BC9" w:rsidP="00274E8A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</w:pPr>
      <w:r w:rsidRPr="00515056"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  <w:t>ТРЕБОВАНИЕ К СРОК</w:t>
      </w:r>
      <w:r w:rsidR="00477289"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  <w:t>У И (ИЛИ) ОБЪЕМУ ПРЕДОСТАВЛЕНИЯ</w:t>
      </w:r>
    </w:p>
    <w:p w14:paraId="31801FF8" w14:textId="23C5F1DA" w:rsidR="00706BC9" w:rsidRDefault="00706BC9" w:rsidP="0047728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</w:pPr>
      <w:r w:rsidRPr="00515056"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  <w:t>ГАРАНТИИ КАЧЕСТВА, РАБОТ</w:t>
      </w:r>
    </w:p>
    <w:p w14:paraId="38D25191" w14:textId="76E98691" w:rsidR="00D21E1A" w:rsidRPr="00D21E1A" w:rsidRDefault="00706BC9" w:rsidP="00EB2F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1E1A">
        <w:rPr>
          <w:rFonts w:ascii="Times New Roman" w:eastAsia="Times New Roman" w:hAnsi="Times New Roman"/>
          <w:sz w:val="24"/>
          <w:szCs w:val="24"/>
          <w:lang w:eastAsia="ru-RU"/>
        </w:rPr>
        <w:t>4.1.</w:t>
      </w:r>
      <w:r w:rsidR="00477289" w:rsidRPr="00D21E1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D21E1A"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обнаружении недостатков в </w:t>
      </w:r>
      <w:r w:rsidR="00EB2FB5">
        <w:rPr>
          <w:rFonts w:ascii="Times New Roman" w:eastAsia="Times New Roman" w:hAnsi="Times New Roman"/>
          <w:sz w:val="24"/>
          <w:szCs w:val="24"/>
          <w:lang w:eastAsia="ru-RU"/>
        </w:rPr>
        <w:t>выполненной работе,</w:t>
      </w:r>
      <w:r w:rsidR="00D21E1A"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 Подрядчик по требованию Заказчика обязан безвозмездно переделать </w:t>
      </w:r>
      <w:r w:rsidR="002B30E7">
        <w:rPr>
          <w:rFonts w:ascii="Times New Roman" w:eastAsia="Times New Roman" w:hAnsi="Times New Roman"/>
          <w:sz w:val="24"/>
          <w:szCs w:val="24"/>
          <w:lang w:eastAsia="ru-RU"/>
        </w:rPr>
        <w:t>проект ССЗ</w:t>
      </w:r>
      <w:r w:rsidR="00D21E1A"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возместить </w:t>
      </w:r>
      <w:r w:rsidR="002D1BB3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D21E1A"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аказчику причиненные убытки, если законом или </w:t>
      </w:r>
      <w:r w:rsidR="002D1BB3">
        <w:rPr>
          <w:rFonts w:ascii="Times New Roman" w:eastAsia="Times New Roman" w:hAnsi="Times New Roman"/>
          <w:sz w:val="24"/>
          <w:szCs w:val="24"/>
          <w:lang w:eastAsia="ru-RU"/>
        </w:rPr>
        <w:t>Контрактом</w:t>
      </w:r>
      <w:r w:rsidR="00D21E1A"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 иное.</w:t>
      </w:r>
    </w:p>
    <w:p w14:paraId="779006C2" w14:textId="7D80B968" w:rsidR="00D21E1A" w:rsidRPr="00D21E1A" w:rsidRDefault="00D21E1A" w:rsidP="00D21E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.3. Течение гарантийного срока прерывается на все время, со дня письменного уведомления Подрядчика Заказчиком об обнаружении недостатков до дня устранения </w:t>
      </w:r>
      <w:r w:rsidR="0049384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D21E1A">
        <w:rPr>
          <w:rFonts w:ascii="Times New Roman" w:eastAsia="Times New Roman" w:hAnsi="Times New Roman"/>
          <w:sz w:val="24"/>
          <w:szCs w:val="24"/>
          <w:lang w:eastAsia="ru-RU"/>
        </w:rPr>
        <w:t>их Подрядчиком.</w:t>
      </w:r>
    </w:p>
    <w:p w14:paraId="6B602D92" w14:textId="5A67F924" w:rsidR="00D21E1A" w:rsidRDefault="00D21E1A" w:rsidP="00D21E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.4. Подрядчик гарантирует качество выполнения работ в соответствии с условиями </w:t>
      </w:r>
      <w:r w:rsidR="002D1BB3">
        <w:rPr>
          <w:rFonts w:ascii="Times New Roman" w:eastAsia="Times New Roman" w:hAnsi="Times New Roman"/>
          <w:sz w:val="24"/>
          <w:szCs w:val="24"/>
          <w:lang w:eastAsia="ru-RU"/>
        </w:rPr>
        <w:t>Контракта</w:t>
      </w:r>
      <w:r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5E7B4D">
        <w:rPr>
          <w:rFonts w:ascii="Times New Roman" w:eastAsia="Times New Roman" w:hAnsi="Times New Roman"/>
          <w:sz w:val="24"/>
          <w:szCs w:val="24"/>
          <w:lang w:eastAsia="ru-RU"/>
        </w:rPr>
        <w:t>Гарантийный срок</w:t>
      </w:r>
      <w:r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</w:t>
      </w:r>
      <w:r w:rsidR="00EB2FB5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менее </w:t>
      </w:r>
      <w:r w:rsidR="005E7B4D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D21E1A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месяцев</w:t>
      </w:r>
      <w:r w:rsidR="005E7B4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25693EC" w14:textId="77777777" w:rsidR="00B92D8B" w:rsidRDefault="00B92D8B" w:rsidP="00D21E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9D62423" w14:textId="77777777" w:rsidR="00706BC9" w:rsidRDefault="00706BC9" w:rsidP="00274E8A">
      <w:pPr>
        <w:widowControl w:val="0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lang w:val="x-none" w:eastAsia="ru-RU" w:bidi="ru-RU"/>
        </w:rPr>
      </w:pPr>
      <w:r w:rsidRPr="00515056">
        <w:rPr>
          <w:rFonts w:ascii="Times New Roman" w:eastAsia="Times New Roman" w:hAnsi="Times New Roman" w:cs="Times New Roman"/>
          <w:b/>
          <w:bCs/>
          <w:color w:val="000000"/>
          <w:lang w:val="x-none" w:eastAsia="ru-RU" w:bidi="ru-RU"/>
        </w:rPr>
        <w:t>ПОРЯДОК, ФОРМА И СРОКИ ПРИЕМКИ ВЫПОЛНЕННЫХ РАБОТ</w:t>
      </w:r>
    </w:p>
    <w:p w14:paraId="4D5293CC" w14:textId="2197942E" w:rsidR="00F52D75" w:rsidRPr="003F4E21" w:rsidRDefault="00F52D75" w:rsidP="003F4E21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>5.1.</w:t>
      </w:r>
      <w:r w:rsidR="00477289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="00D21E1A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Сдача Подрядчиком выполненных Работ и их приемка Заказчиком оформляется </w:t>
      </w:r>
      <w:r w:rsid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</w:t>
      </w:r>
      <w:r w:rsidR="00D21E1A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соответствии с положениями </w:t>
      </w:r>
      <w:r w:rsidR="003F4E21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Контракта</w:t>
      </w:r>
      <w:r w:rsidR="00D21E1A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Техническим задани</w:t>
      </w:r>
      <w:r w:rsidR="003F4E21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ем, являющимся </w:t>
      </w:r>
      <w:r w:rsid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3F4E21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r w:rsidR="00D21E1A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>риложение</w:t>
      </w:r>
      <w:r w:rsidR="003F4E21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D21E1A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№ </w:t>
      </w:r>
      <w:r w:rsidR="003F4E21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D21E1A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 </w:t>
      </w:r>
      <w:r w:rsidR="003F4E21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Контракту</w:t>
      </w:r>
      <w:r w:rsidR="00D21E1A" w:rsidRPr="003F4E21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14:paraId="2C9BEB53" w14:textId="3AA25C2B" w:rsidR="00F52D75" w:rsidRPr="00D90272" w:rsidRDefault="00F52D75" w:rsidP="00D9027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 w:bidi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5.2.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542A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Подрядчик в срок не более 3 рабочих дней с даты окончания выполнения работ </w:t>
      </w:r>
      <w:r w:rsidR="00A4499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и передачи документов, указанных в пункте 2.7. Контракта, </w:t>
      </w:r>
      <w:r w:rsidR="00493848">
        <w:rPr>
          <w:rFonts w:ascii="Times New Roman" w:eastAsia="Times New Roman" w:hAnsi="Times New Roman"/>
          <w:bCs/>
          <w:sz w:val="24"/>
          <w:szCs w:val="24"/>
          <w:lang w:eastAsia="ru-RU"/>
        </w:rPr>
        <w:t>направляет</w:t>
      </w:r>
      <w:r w:rsidR="0047728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D90272">
        <w:rPr>
          <w:rFonts w:ascii="Times New Roman" w:eastAsia="Times New Roman" w:hAnsi="Times New Roman"/>
          <w:bCs/>
          <w:sz w:val="24"/>
          <w:szCs w:val="24"/>
          <w:lang w:eastAsia="ru-RU"/>
        </w:rPr>
        <w:t>Акт</w:t>
      </w:r>
      <w:r w:rsidR="00D90272">
        <w:rPr>
          <w:rFonts w:ascii="Times New Roman" w:eastAsia="Calibri" w:hAnsi="Times New Roman" w:cs="Times New Roman"/>
          <w:lang w:eastAsia="ru-RU" w:bidi="ru-RU"/>
        </w:rPr>
        <w:t xml:space="preserve">, </w:t>
      </w:r>
      <w:r w:rsidR="00EB2FB5">
        <w:rPr>
          <w:rFonts w:ascii="Times New Roman" w:eastAsia="Times New Roman" w:hAnsi="Times New Roman"/>
          <w:sz w:val="24"/>
          <w:szCs w:val="24"/>
          <w:lang w:eastAsia="ru-RU"/>
        </w:rPr>
        <w:t>для подписания его Заказчиком</w:t>
      </w:r>
      <w:r w:rsidR="0049384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B4593E8" w14:textId="1A03350E" w:rsidR="00F52D75" w:rsidRPr="00985553" w:rsidRDefault="00477289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5.4.</w:t>
      </w:r>
      <w:r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2D75" w:rsidRPr="004542A6">
        <w:rPr>
          <w:rFonts w:ascii="Times New Roman" w:eastAsia="Times New Roman" w:hAnsi="Times New Roman"/>
          <w:bCs/>
          <w:sz w:val="24"/>
          <w:szCs w:val="24"/>
          <w:lang w:eastAsia="ru-RU"/>
        </w:rPr>
        <w:t>Для проверки результатов выполненных</w:t>
      </w:r>
      <w:r w:rsidR="00F52D75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работ в части их соответствия условиям </w:t>
      </w:r>
      <w:r w:rsidR="00F52D75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52D75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а, </w:t>
      </w:r>
      <w:r w:rsidR="0028016B">
        <w:rPr>
          <w:rFonts w:ascii="Times New Roman" w:eastAsia="Times New Roman" w:hAnsi="Times New Roman"/>
          <w:bCs/>
          <w:sz w:val="24"/>
          <w:szCs w:val="24"/>
          <w:lang w:eastAsia="ru-RU"/>
        </w:rPr>
        <w:t>З</w:t>
      </w:r>
      <w:r w:rsidR="00F52D75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аказчик проводит экспертизу. Экспертиза результатов выполненных работ, предусмотренных </w:t>
      </w:r>
      <w:r w:rsidR="00F52D75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52D75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ом, проводится </w:t>
      </w:r>
      <w:r w:rsidR="0028016B">
        <w:rPr>
          <w:rFonts w:ascii="Times New Roman" w:eastAsia="Times New Roman" w:hAnsi="Times New Roman"/>
          <w:bCs/>
          <w:sz w:val="24"/>
          <w:szCs w:val="24"/>
          <w:lang w:eastAsia="ru-RU"/>
        </w:rPr>
        <w:t>З</w:t>
      </w:r>
      <w:r w:rsidR="00F52D75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аказчиком своими силами или к ее проведению могут привлекаться эксперты, экспертные организации на основании </w:t>
      </w:r>
      <w:r w:rsidR="00F52D75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52D75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ов, заключенных в соответствии с </w:t>
      </w:r>
      <w:r w:rsidR="0028016B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28016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</w:t>
      </w:r>
      <w:r w:rsidR="0028016B" w:rsidRPr="004542A6">
        <w:rPr>
          <w:rFonts w:ascii="Times New Roman" w:eastAsia="Times New Roman" w:hAnsi="Times New Roman"/>
          <w:bCs/>
          <w:sz w:val="24"/>
          <w:szCs w:val="24"/>
          <w:lang w:eastAsia="ru-RU"/>
        </w:rPr>
        <w:t>акон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28016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№ 44</w:t>
      </w:r>
      <w:r w:rsidR="00B5167A">
        <w:rPr>
          <w:rFonts w:ascii="Times New Roman" w:eastAsia="Times New Roman" w:hAnsi="Times New Roman"/>
          <w:bCs/>
          <w:sz w:val="24"/>
          <w:szCs w:val="24"/>
          <w:lang w:eastAsia="ru-RU"/>
        </w:rPr>
        <w:t>-ФЗ</w:t>
      </w:r>
      <w:r w:rsidR="00F52D75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14:paraId="2747E8CD" w14:textId="77777777" w:rsidR="00F52D75" w:rsidRPr="00985553" w:rsidRDefault="00F52D75" w:rsidP="0047728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результатам проведения экспертизы оформляется заключение. </w:t>
      </w:r>
    </w:p>
    <w:p w14:paraId="0CBAB8D2" w14:textId="0422B8AA" w:rsidR="00F52D75" w:rsidRPr="00985553" w:rsidRDefault="00F52D75" w:rsidP="0047728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Для проведения экспертизы выполненных работ эксперты, экспертные организ</w:t>
      </w:r>
      <w:r w:rsidR="000F7AE2">
        <w:rPr>
          <w:rFonts w:ascii="Times New Roman" w:eastAsia="Times New Roman" w:hAnsi="Times New Roman"/>
          <w:bCs/>
          <w:sz w:val="24"/>
          <w:szCs w:val="24"/>
          <w:lang w:eastAsia="ru-RU"/>
        </w:rPr>
        <w:t>ации имеют право запрашивать у З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аказчика и </w:t>
      </w:r>
      <w:r w:rsidR="000F7AE2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985553">
        <w:rPr>
          <w:rFonts w:ascii="Times New Roman" w:eastAsia="Times New Roman" w:hAnsi="Times New Roman"/>
          <w:sz w:val="24"/>
          <w:szCs w:val="24"/>
          <w:lang w:eastAsia="ru-RU"/>
        </w:rPr>
        <w:t>одрядчика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дополнительные материалы, относящиеся </w:t>
      </w:r>
      <w:r w:rsidR="00477289">
        <w:rPr>
          <w:rFonts w:ascii="Times New Roman" w:eastAsia="Times New Roman" w:hAnsi="Times New Roman"/>
          <w:bCs/>
          <w:sz w:val="24"/>
          <w:szCs w:val="24"/>
          <w:lang w:eastAsia="ru-RU"/>
        </w:rPr>
        <w:br/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 условиям исполнения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 и отдельным этапам исполнения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а. </w:t>
      </w:r>
    </w:p>
    <w:p w14:paraId="72511A8A" w14:textId="77777777" w:rsidR="00F52D75" w:rsidRPr="00985553" w:rsidRDefault="00F52D75" w:rsidP="0047728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случае, если по результатам такой экспертизы установлены нарушения требований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а, не препятствующие приемке выполненных работ, в заключении могут содержаться предложения об устранении данных нарушений, в том числе с указанием срока их устранения.</w:t>
      </w:r>
    </w:p>
    <w:p w14:paraId="2C742090" w14:textId="136D0F05" w:rsidR="00F52D75" w:rsidRPr="00985553" w:rsidRDefault="00F52D75" w:rsidP="0047728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 привл</w:t>
      </w:r>
      <w:r w:rsidR="000F7AE2">
        <w:rPr>
          <w:rFonts w:ascii="Times New Roman" w:eastAsia="Times New Roman" w:hAnsi="Times New Roman"/>
          <w:bCs/>
          <w:sz w:val="24"/>
          <w:szCs w:val="24"/>
          <w:lang w:eastAsia="ru-RU"/>
        </w:rPr>
        <w:t>ечения З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аказчиком для проведения указанной экспертизы экспертов, экспертных организаций при принятии решения о приемке или об отказе в приемке результатов 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 xml:space="preserve">отдельного этапа исполнения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 либо выполненных работ </w:t>
      </w:r>
      <w:r w:rsidR="000F7AE2">
        <w:rPr>
          <w:rFonts w:ascii="Times New Roman" w:eastAsia="Times New Roman" w:hAnsi="Times New Roman"/>
          <w:bCs/>
          <w:sz w:val="24"/>
          <w:szCs w:val="24"/>
          <w:lang w:eastAsia="ru-RU"/>
        </w:rPr>
        <w:t>З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ака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зчик, приемочная комиссия должна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E11F4AC" w14:textId="1FC0613A" w:rsidR="00F52D75" w:rsidRPr="00985553" w:rsidRDefault="00F52D75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Экспертиза вы</w:t>
      </w:r>
      <w:r w:rsidR="000F7AE2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полненных работ осуществляется З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аказчиком на</w:t>
      </w:r>
      <w:r w:rsidR="000F7AE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основании проверок, проводимых З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аказчиком в течение всего периода выполнения работ, </w:t>
      </w:r>
      <w:r w:rsidRPr="00985553">
        <w:rPr>
          <w:rFonts w:ascii="Times New Roman" w:eastAsia="Times New Roman" w:hAnsi="Times New Roman"/>
          <w:sz w:val="24"/>
          <w:szCs w:val="24"/>
          <w:lang w:eastAsia="ru-RU"/>
        </w:rPr>
        <w:t>с сос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тавлением актов</w:t>
      </w:r>
      <w:r w:rsidR="004772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77289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proofErr w:type="spellStart"/>
      <w:r w:rsidRPr="00985553">
        <w:rPr>
          <w:rFonts w:ascii="Times New Roman" w:eastAsia="Times New Roman" w:hAnsi="Times New Roman"/>
          <w:sz w:val="24"/>
          <w:szCs w:val="24"/>
          <w:lang w:eastAsia="ru-RU"/>
        </w:rPr>
        <w:t>фотофиксации</w:t>
      </w:r>
      <w:proofErr w:type="spellEnd"/>
      <w:r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Такие п</w:t>
      </w:r>
      <w:r w:rsidRPr="00985553">
        <w:rPr>
          <w:rFonts w:ascii="Times New Roman" w:eastAsia="Times New Roman" w:hAnsi="Times New Roman"/>
          <w:sz w:val="24"/>
          <w:szCs w:val="24"/>
          <w:lang w:eastAsia="ru-RU"/>
        </w:rPr>
        <w:t>роверки</w:t>
      </w:r>
      <w:r w:rsidR="000F7AE2">
        <w:rPr>
          <w:rFonts w:ascii="Times New Roman" w:eastAsia="Times New Roman" w:hAnsi="Times New Roman"/>
          <w:sz w:val="24"/>
          <w:szCs w:val="24"/>
          <w:lang w:eastAsia="ru-RU"/>
        </w:rPr>
        <w:t xml:space="preserve"> могут проводиться без участия П</w:t>
      </w:r>
      <w:r w:rsidRPr="00985553">
        <w:rPr>
          <w:rFonts w:ascii="Times New Roman" w:eastAsia="Times New Roman" w:hAnsi="Times New Roman"/>
          <w:sz w:val="24"/>
          <w:szCs w:val="24"/>
          <w:lang w:eastAsia="ru-RU"/>
        </w:rPr>
        <w:t>одрядчика.</w:t>
      </w:r>
    </w:p>
    <w:p w14:paraId="11E46BD0" w14:textId="685A5631" w:rsidR="00F52D75" w:rsidRPr="00985553" w:rsidRDefault="00F52D75" w:rsidP="0047728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При обнаружении в ходе экспертизы нарушений условий настоящего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 (недостатков в выполненных работах) </w:t>
      </w:r>
      <w:r w:rsidR="000F7AE2">
        <w:rPr>
          <w:rFonts w:ascii="Times New Roman" w:eastAsia="Times New Roman" w:hAnsi="Times New Roman"/>
          <w:bCs/>
          <w:sz w:val="24"/>
          <w:szCs w:val="24"/>
          <w:lang w:eastAsia="ru-RU"/>
        </w:rPr>
        <w:t>З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аказчиком составляется рекламационный акт, в котором фиксируется перечень нед</w:t>
      </w:r>
      <w:r w:rsidR="000F7AE2">
        <w:rPr>
          <w:rFonts w:ascii="Times New Roman" w:eastAsia="Times New Roman" w:hAnsi="Times New Roman"/>
          <w:bCs/>
          <w:sz w:val="24"/>
          <w:szCs w:val="24"/>
          <w:lang w:eastAsia="ru-RU"/>
        </w:rPr>
        <w:t>остатков и сроки их устранения П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одрядчиком. </w:t>
      </w:r>
    </w:p>
    <w:p w14:paraId="0308D1D3" w14:textId="6E74DF30" w:rsidR="00F52D75" w:rsidRPr="00985553" w:rsidRDefault="00F52D75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Указанный рекламационный акт в ден</w:t>
      </w:r>
      <w:r w:rsidR="000F7AE2">
        <w:rPr>
          <w:rFonts w:ascii="Times New Roman" w:eastAsia="Times New Roman" w:hAnsi="Times New Roman"/>
          <w:bCs/>
          <w:sz w:val="24"/>
          <w:szCs w:val="24"/>
          <w:lang w:eastAsia="ru-RU"/>
        </w:rPr>
        <w:t>ь его составления направляется Заказчиком П</w:t>
      </w:r>
      <w:r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одрядчику для устранения выявленных нарушений. </w:t>
      </w:r>
    </w:p>
    <w:p w14:paraId="0466352B" w14:textId="447B513D" w:rsidR="00F52D75" w:rsidRPr="007836C7" w:rsidRDefault="00F81EF5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836C7">
        <w:rPr>
          <w:rFonts w:ascii="Times New Roman" w:eastAsia="Times New Roman" w:hAnsi="Times New Roman"/>
          <w:bCs/>
          <w:sz w:val="24"/>
          <w:szCs w:val="24"/>
          <w:lang w:eastAsia="ru-RU"/>
        </w:rPr>
        <w:t>5.5.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2D75" w:rsidRPr="007836C7">
        <w:rPr>
          <w:rFonts w:ascii="Times New Roman" w:eastAsia="Times New Roman" w:hAnsi="Times New Roman"/>
          <w:bCs/>
          <w:sz w:val="24"/>
          <w:szCs w:val="24"/>
          <w:lang w:eastAsia="ru-RU"/>
        </w:rPr>
        <w:t>Приемке подлежат исключ</w:t>
      </w:r>
      <w:r w:rsidR="0028016B" w:rsidRPr="007836C7">
        <w:rPr>
          <w:rFonts w:ascii="Times New Roman" w:eastAsia="Times New Roman" w:hAnsi="Times New Roman"/>
          <w:bCs/>
          <w:sz w:val="24"/>
          <w:szCs w:val="24"/>
          <w:lang w:eastAsia="ru-RU"/>
        </w:rPr>
        <w:t>ительно фактически выполненные П</w:t>
      </w:r>
      <w:r w:rsidR="00F52D75" w:rsidRPr="007836C7">
        <w:rPr>
          <w:rFonts w:ascii="Times New Roman" w:eastAsia="Times New Roman" w:hAnsi="Times New Roman"/>
          <w:bCs/>
          <w:sz w:val="24"/>
          <w:szCs w:val="24"/>
          <w:lang w:eastAsia="ru-RU"/>
        </w:rPr>
        <w:t>одрядчиком работы</w:t>
      </w:r>
      <w:r w:rsidR="000F7AE2" w:rsidRPr="007836C7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14:paraId="206A4CAD" w14:textId="6882154D" w:rsidR="007836C7" w:rsidRPr="007836C7" w:rsidRDefault="00F81EF5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C753F">
        <w:rPr>
          <w:rFonts w:ascii="Times New Roman" w:eastAsia="Times New Roman" w:hAnsi="Times New Roman"/>
          <w:bCs/>
          <w:sz w:val="24"/>
          <w:szCs w:val="24"/>
          <w:lang w:eastAsia="ru-RU"/>
        </w:rPr>
        <w:t>5.6.</w:t>
      </w:r>
      <w:bookmarkStart w:id="0" w:name="_Hlk14193662"/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836C7" w:rsidRPr="00DC753F">
        <w:rPr>
          <w:rFonts w:ascii="Times New Roman" w:eastAsia="Times New Roman" w:hAnsi="Times New Roman"/>
          <w:bCs/>
          <w:sz w:val="24"/>
          <w:szCs w:val="24"/>
          <w:lang w:eastAsia="ru-RU"/>
        </w:rPr>
        <w:t>Заказчик осуществляет приемку выполненных работ, в том числе в части соответствия количества, комплектности, объема требованиям, установленным Контрактом, в течение</w:t>
      </w:r>
      <w:r w:rsidR="0047728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477289">
        <w:rPr>
          <w:rFonts w:ascii="Times New Roman" w:eastAsia="Times New Roman" w:hAnsi="Times New Roman"/>
          <w:bCs/>
          <w:sz w:val="24"/>
          <w:szCs w:val="24"/>
          <w:lang w:eastAsia="ru-RU"/>
        </w:rPr>
        <w:br/>
      </w:r>
      <w:r w:rsidR="00EB2FB5">
        <w:rPr>
          <w:rFonts w:ascii="Times New Roman" w:eastAsia="Times New Roman" w:hAnsi="Times New Roman"/>
          <w:bCs/>
          <w:sz w:val="24"/>
          <w:szCs w:val="24"/>
          <w:lang w:eastAsia="ru-RU"/>
        </w:rPr>
        <w:t>7</w:t>
      </w:r>
      <w:r w:rsidR="007836C7" w:rsidRPr="00DC753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</w:t>
      </w:r>
      <w:r w:rsidR="00EB2FB5">
        <w:rPr>
          <w:rFonts w:ascii="Times New Roman" w:eastAsia="Times New Roman" w:hAnsi="Times New Roman"/>
          <w:bCs/>
          <w:sz w:val="24"/>
          <w:szCs w:val="24"/>
          <w:lang w:eastAsia="ru-RU"/>
        </w:rPr>
        <w:t>семи</w:t>
      </w:r>
      <w:r w:rsidR="007836C7" w:rsidRPr="00DC753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) рабочих дней, следующих за днем поступления </w:t>
      </w:r>
      <w:r w:rsidR="00D90272">
        <w:rPr>
          <w:rFonts w:ascii="Times New Roman" w:eastAsia="Times New Roman" w:hAnsi="Times New Roman"/>
          <w:bCs/>
          <w:sz w:val="24"/>
          <w:szCs w:val="24"/>
          <w:lang w:eastAsia="ru-RU"/>
        </w:rPr>
        <w:t>Акта</w:t>
      </w:r>
      <w:r w:rsidR="007836C7" w:rsidRPr="00DC753F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bookmarkEnd w:id="0"/>
    <w:p w14:paraId="26EB56CF" w14:textId="18D85EE9" w:rsidR="00F52D75" w:rsidRPr="004542A6" w:rsidRDefault="00F81EF5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5.7.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2D75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Заказчик имеет право частично принять выполненные работы с отражением информации о расхождениях в приемке в соответствии с условиями </w:t>
      </w:r>
      <w:r w:rsidR="00F52D75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F52D75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 и </w:t>
      </w:r>
      <w:r w:rsidR="00F52D75" w:rsidRPr="004542A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фактически выполненных работах в </w:t>
      </w:r>
      <w:r w:rsidR="00D90272">
        <w:rPr>
          <w:rFonts w:ascii="Times New Roman" w:eastAsia="Times New Roman" w:hAnsi="Times New Roman"/>
          <w:bCs/>
          <w:sz w:val="24"/>
          <w:szCs w:val="24"/>
          <w:lang w:eastAsia="ru-RU"/>
        </w:rPr>
        <w:t>Акте</w:t>
      </w:r>
      <w:r w:rsidR="00F52D75" w:rsidRPr="004542A6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14:paraId="7448BB35" w14:textId="01B6B691" w:rsidR="00F52D75" w:rsidRPr="00985553" w:rsidRDefault="00F81EF5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6C2E1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получения мотивированного отказа от подписания </w:t>
      </w:r>
      <w:r w:rsidR="00D90272">
        <w:rPr>
          <w:rFonts w:ascii="Times New Roman" w:eastAsia="Times New Roman" w:hAnsi="Times New Roman"/>
          <w:sz w:val="24"/>
          <w:szCs w:val="24"/>
          <w:lang w:eastAsia="ru-RU"/>
        </w:rPr>
        <w:t>Акта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0F7AE2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>одрядчик устран</w:t>
      </w:r>
      <w:r w:rsidR="000F7AE2">
        <w:rPr>
          <w:rFonts w:ascii="Times New Roman" w:eastAsia="Times New Roman" w:hAnsi="Times New Roman"/>
          <w:sz w:val="24"/>
          <w:szCs w:val="24"/>
          <w:lang w:eastAsia="ru-RU"/>
        </w:rPr>
        <w:t>яет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 причины, указанные в таком мо</w:t>
      </w:r>
      <w:r w:rsidR="000F7AE2">
        <w:rPr>
          <w:rFonts w:ascii="Times New Roman" w:eastAsia="Times New Roman" w:hAnsi="Times New Roman"/>
          <w:sz w:val="24"/>
          <w:szCs w:val="24"/>
          <w:lang w:eastAsia="ru-RU"/>
        </w:rPr>
        <w:t>тивированном отказе, и направляет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7AE2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аказчику </w:t>
      </w:r>
      <w:r w:rsidR="00D90272">
        <w:rPr>
          <w:rFonts w:ascii="Times New Roman" w:eastAsia="Times New Roman" w:hAnsi="Times New Roman"/>
          <w:sz w:val="24"/>
          <w:szCs w:val="24"/>
          <w:lang w:eastAsia="ru-RU"/>
        </w:rPr>
        <w:t>Акт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44997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D90272">
        <w:rPr>
          <w:rFonts w:ascii="Times New Roman" w:eastAsia="Times New Roman" w:hAnsi="Times New Roman"/>
          <w:sz w:val="24"/>
          <w:szCs w:val="24"/>
          <w:lang w:eastAsia="ru-RU"/>
        </w:rPr>
        <w:t>в предусмотренные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0272">
        <w:rPr>
          <w:rFonts w:ascii="Times New Roman" w:eastAsia="Times New Roman" w:hAnsi="Times New Roman"/>
          <w:sz w:val="24"/>
          <w:szCs w:val="24"/>
          <w:lang w:eastAsia="ru-RU"/>
        </w:rPr>
        <w:t>Контрактом сроки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2542D67E" w14:textId="1EA4484B" w:rsidR="00F52D75" w:rsidRPr="00985553" w:rsidRDefault="00F81EF5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6C2E1A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>Подрядчик обязан устранить все обнаруженные в ходе приемки недостатки своими силами и за свой счет, в сроки, установленные в рекламационном акте.</w:t>
      </w:r>
    </w:p>
    <w:p w14:paraId="6CC8E605" w14:textId="39A1B2C3" w:rsidR="00F52D75" w:rsidRPr="00985553" w:rsidRDefault="000F7AE2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Обязательства П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одрядчика по настоящему </w:t>
      </w:r>
      <w:r w:rsidR="00F52D75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Контракту 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считаются исполненными после подписания сторонами </w:t>
      </w:r>
      <w:r w:rsidR="00D90272">
        <w:rPr>
          <w:rFonts w:ascii="Times New Roman" w:eastAsia="Times New Roman" w:hAnsi="Times New Roman"/>
          <w:sz w:val="24"/>
          <w:szCs w:val="24"/>
          <w:lang w:eastAsia="ru-RU"/>
        </w:rPr>
        <w:t>Акта</w:t>
      </w:r>
      <w:r w:rsidR="00F52D75" w:rsidRPr="0098555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BC815A1" w14:textId="5C45BE75" w:rsidR="00F52D75" w:rsidRPr="000F7AE2" w:rsidRDefault="00F81EF5" w:rsidP="0047728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/>
          <w:sz w:val="24"/>
          <w:szCs w:val="24"/>
          <w:lang w:eastAsia="ru-RU"/>
        </w:rPr>
        <w:t>5.1</w:t>
      </w:r>
      <w:r w:rsidR="006C2E1A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B66C4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2D75" w:rsidRPr="000F7AE2">
        <w:rPr>
          <w:rFonts w:ascii="Times New Roman" w:eastAsia="Times New Roman" w:hAnsi="Times New Roman"/>
          <w:sz w:val="24"/>
          <w:szCs w:val="24"/>
          <w:lang w:eastAsia="ru-RU"/>
        </w:rPr>
        <w:t xml:space="preserve">Сдача и приемка выполненных работ осуществляется уполномоченными представителями </w:t>
      </w:r>
      <w:r w:rsidR="000F7AE2" w:rsidRPr="000F7AE2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F52D75" w:rsidRPr="000F7AE2">
        <w:rPr>
          <w:rFonts w:ascii="Times New Roman" w:eastAsia="Times New Roman" w:hAnsi="Times New Roman"/>
          <w:sz w:val="24"/>
          <w:szCs w:val="24"/>
          <w:lang w:eastAsia="ru-RU"/>
        </w:rPr>
        <w:t>торон.</w:t>
      </w:r>
    </w:p>
    <w:p w14:paraId="2FF78213" w14:textId="77777777" w:rsidR="000F7AE2" w:rsidRPr="000F7AE2" w:rsidRDefault="000F7AE2" w:rsidP="00F81E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highlight w:val="yellow"/>
        </w:rPr>
      </w:pPr>
    </w:p>
    <w:p w14:paraId="696C20E7" w14:textId="77777777" w:rsidR="00706BC9" w:rsidRDefault="00706BC9" w:rsidP="00274E8A">
      <w:pPr>
        <w:numPr>
          <w:ilvl w:val="0"/>
          <w:numId w:val="6"/>
        </w:numPr>
        <w:tabs>
          <w:tab w:val="left" w:pos="284"/>
          <w:tab w:val="left" w:pos="1134"/>
        </w:tabs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F7AE2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ПРАВА И ОБЯЗАННОСТИ СТОРОН</w:t>
      </w:r>
    </w:p>
    <w:p w14:paraId="1C9D359F" w14:textId="77777777" w:rsidR="007836C7" w:rsidRPr="000F7AE2" w:rsidRDefault="007836C7" w:rsidP="007836C7">
      <w:pPr>
        <w:tabs>
          <w:tab w:val="left" w:pos="426"/>
          <w:tab w:val="left" w:pos="1134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14:paraId="0448F49B" w14:textId="65107E93" w:rsidR="00706BC9" w:rsidRPr="007836C7" w:rsidRDefault="00477289" w:rsidP="00477289">
      <w:pPr>
        <w:pStyle w:val="aa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7836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обязан:</w:t>
      </w:r>
    </w:p>
    <w:p w14:paraId="7DDC844B" w14:textId="77F8EFE6" w:rsidR="00706BC9" w:rsidRPr="000F7AE2" w:rsidRDefault="00706BC9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6.1.1.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04D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81EF5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Передать в работу Подрядчику </w:t>
      </w:r>
      <w:r w:rsidR="00477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449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бъект, указанный</w:t>
      </w:r>
      <w:r w:rsidR="007836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пункте 1.1</w:t>
      </w:r>
      <w:r w:rsidR="00F81EF5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</w:t>
      </w:r>
      <w:r w:rsidR="00004D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441C506" w14:textId="61780B2E" w:rsidR="00B640FF" w:rsidRPr="000F7AE2" w:rsidRDefault="00706BC9" w:rsidP="00477289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6.1.2.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Осуществлять контроль и надзор за ходом и качеством выполняемых работ,</w:t>
      </w:r>
      <w:r w:rsidR="00B50847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соблюдением сроков их выполнения</w:t>
      </w:r>
      <w:r w:rsid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соответствием установленной К</w:t>
      </w:r>
      <w:r w:rsidR="003F4E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онтрактом </w:t>
      </w:r>
      <w:proofErr w:type="gramStart"/>
      <w:r w:rsidR="003F4E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цене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004D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proofErr w:type="gramEnd"/>
      <w:r w:rsidR="00004D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вмешиваясь при этом</w:t>
      </w:r>
      <w:r w:rsidR="00477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оперативно-хозяйственную деятельность Подрядчика.</w:t>
      </w:r>
      <w:r w:rsidRPr="000F7AE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894B414" w14:textId="01F0FAAD" w:rsidR="0064475B" w:rsidRPr="00985553" w:rsidRDefault="00706BC9" w:rsidP="00477289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6.1.3.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4475B" w:rsidRPr="004542A6">
        <w:rPr>
          <w:rFonts w:ascii="Times New Roman" w:eastAsia="Times New Roman" w:hAnsi="Times New Roman"/>
          <w:bCs/>
          <w:sz w:val="24"/>
          <w:szCs w:val="24"/>
          <w:lang w:eastAsia="ru-RU"/>
        </w:rPr>
        <w:t>Для проверки результатов выполненных</w:t>
      </w:r>
      <w:r w:rsidR="0064475B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работ в части их соответствия условиям </w:t>
      </w:r>
      <w:r w:rsidR="0064475B">
        <w:rPr>
          <w:rFonts w:ascii="Times New Roman" w:eastAsia="Times New Roman" w:hAnsi="Times New Roman"/>
          <w:bCs/>
          <w:sz w:val="24"/>
          <w:szCs w:val="24"/>
          <w:lang w:eastAsia="ru-RU"/>
        </w:rPr>
        <w:t>Контракт</w:t>
      </w:r>
      <w:r w:rsidR="0064475B" w:rsidRPr="00985553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="00EB2FB5">
        <w:rPr>
          <w:rFonts w:ascii="Times New Roman" w:eastAsia="Times New Roman" w:hAnsi="Times New Roman"/>
          <w:bCs/>
          <w:sz w:val="24"/>
          <w:szCs w:val="24"/>
          <w:lang w:eastAsia="ru-RU"/>
        </w:rPr>
        <w:t>, заказчик проводит экспертизу.</w:t>
      </w:r>
    </w:p>
    <w:p w14:paraId="49249828" w14:textId="17C10F94" w:rsidR="00706BC9" w:rsidRPr="000F7AE2" w:rsidRDefault="00706BC9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6.1.4.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04D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Требовать надлежащего исполнения 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обязательств по 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1D4C198D" w14:textId="2B55B705" w:rsidR="00DA732F" w:rsidRPr="000F7AE2" w:rsidRDefault="003F4E21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6.1.5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Оплачивать выполненные по Контракту работы</w:t>
      </w:r>
      <w:r w:rsidR="002405D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путем перечисления денежных средств суммой, равной стоимости выполненной работы, в безналичной форме на счет Подрядчика. </w:t>
      </w:r>
    </w:p>
    <w:p w14:paraId="0B7CF88A" w14:textId="63276319" w:rsidR="00706BC9" w:rsidRPr="000F7AE2" w:rsidRDefault="00706BC9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6.1.</w:t>
      </w:r>
      <w:r w:rsidR="003F4E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немедленно заявить об этом Подрядчику закупки в письменной форме, назначив срок </w:t>
      </w:r>
      <w:r w:rsidR="00477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их устранения.</w:t>
      </w:r>
    </w:p>
    <w:p w14:paraId="54577017" w14:textId="13D2DF76" w:rsidR="00706BC9" w:rsidRDefault="00706BC9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6.1.</w:t>
      </w:r>
      <w:r w:rsidR="003F4E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477289" w:rsidRPr="00A333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 окончания выполнения работ Заказчик организует и осуществляет приемку</w:t>
      </w:r>
      <w:r w:rsidR="00A333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333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их результатов с </w:t>
      </w:r>
      <w:r w:rsidR="00663D98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подписанием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C2E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Акта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5C0AC3F" w14:textId="4BCB16D2" w:rsidR="00706BC9" w:rsidRPr="000F7AE2" w:rsidRDefault="00706BC9" w:rsidP="00477289">
      <w:pPr>
        <w:tabs>
          <w:tab w:val="left" w:pos="720"/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6.2.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Подрядчик обязан:</w:t>
      </w:r>
    </w:p>
    <w:p w14:paraId="05618333" w14:textId="4E3EC210" w:rsidR="00706BC9" w:rsidRPr="000F7AE2" w:rsidRDefault="00E42D48" w:rsidP="00477289">
      <w:pPr>
        <w:widowControl w:val="0"/>
        <w:tabs>
          <w:tab w:val="left" w:pos="567"/>
          <w:tab w:val="left" w:pos="72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x-none" w:eastAsia="ru-RU" w:bidi="ru-RU"/>
        </w:rPr>
      </w:pPr>
      <w:r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6.2.</w:t>
      </w:r>
      <w:r w:rsidR="006C2E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1</w:t>
      </w:r>
      <w:r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04D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A44997" w:rsidRPr="00A449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Выполнять Работы в соответствии с исходными данными Заказчика, обязательными требованиями нормативно-технической документации, действующими на момент заключения </w:t>
      </w:r>
      <w:r w:rsidR="00A449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Контракта</w:t>
      </w:r>
      <w:r w:rsidR="00706BC9"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  <w:t>.</w:t>
      </w:r>
    </w:p>
    <w:p w14:paraId="08F2E950" w14:textId="201D96E0" w:rsidR="00706BC9" w:rsidRPr="00AB1209" w:rsidRDefault="00E42D48" w:rsidP="00477289">
      <w:pPr>
        <w:widowControl w:val="0"/>
        <w:tabs>
          <w:tab w:val="left" w:pos="567"/>
          <w:tab w:val="left" w:pos="72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</w:pPr>
      <w:r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6.2.</w:t>
      </w:r>
      <w:r w:rsidR="006C2E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2</w:t>
      </w:r>
      <w:r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.</w:t>
      </w:r>
      <w:r w:rsidR="00004D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6BC9"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  <w:t>Обеспечить выполнение рабо</w:t>
      </w:r>
      <w:r w:rsidR="006447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  <w:t xml:space="preserve">т по </w:t>
      </w:r>
      <w:r w:rsidR="006447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К</w:t>
      </w:r>
      <w:proofErr w:type="spellStart"/>
      <w:r w:rsidR="00FC6C2A"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  <w:t>онтракту</w:t>
      </w:r>
      <w:proofErr w:type="spellEnd"/>
      <w:r w:rsidR="00FC6C2A"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  <w:t xml:space="preserve"> в соответствии </w:t>
      </w:r>
      <w:r w:rsidR="004938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с </w:t>
      </w:r>
      <w:r w:rsidR="0064475B" w:rsidRPr="00AB12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  <w:t>Т</w:t>
      </w:r>
      <w:r w:rsidR="001D609A" w:rsidRPr="00AB12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  <w:t>ехническим заданием</w:t>
      </w:r>
      <w:r w:rsidR="008A1ADC"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  <w:t>.</w:t>
      </w:r>
      <w:r w:rsidR="00706BC9" w:rsidRPr="000F7A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 w:bidi="ru-RU"/>
        </w:rPr>
        <w:t xml:space="preserve"> </w:t>
      </w:r>
    </w:p>
    <w:p w14:paraId="6E77C154" w14:textId="269103E2" w:rsidR="00706BC9" w:rsidRPr="000F7AE2" w:rsidRDefault="00706BC9" w:rsidP="00AB1209">
      <w:pPr>
        <w:widowControl w:val="0"/>
        <w:tabs>
          <w:tab w:val="left" w:pos="567"/>
          <w:tab w:val="left" w:pos="72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6.2.</w:t>
      </w:r>
      <w:r w:rsidR="00EB2FB5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3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Информировать 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З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аказчика обо всех происшествиях на объекте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(ах)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, в том числе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br/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об авариях или о возникновении угрозы аварии на объекте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(ах)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, несчастных случаях на объекте, 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lastRenderedPageBreak/>
        <w:t>повлекших причинение вреда жиз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ни и (или) здоровью работников П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одрядчика и иных лиц, 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br/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не позднее 24 (двадцати четырех) часов с момента, когда возникновение аварии или несчастного случая, или угроза аварии или несчастного случая стали известны или должны были быть известны 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П</w:t>
      </w: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одрядчику.</w:t>
      </w:r>
      <w:bookmarkStart w:id="1" w:name="l35"/>
      <w:bookmarkEnd w:id="1"/>
    </w:p>
    <w:p w14:paraId="0340B36C" w14:textId="7BEA81CD" w:rsidR="00706BC9" w:rsidRPr="000F7AE2" w:rsidRDefault="00A23D13" w:rsidP="00477289">
      <w:pPr>
        <w:widowControl w:val="0"/>
        <w:tabs>
          <w:tab w:val="left" w:pos="56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6</w:t>
      </w:r>
      <w:r w:rsidR="00921773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.2.</w:t>
      </w:r>
      <w:r w:rsidR="00EB2FB5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4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Устранять за свой счет в срок, установленный 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Заказчиком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, недостатки (дефекты) работ, выявленные в ходе проверки соответствия выполненных работ на объекте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(ах)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т</w:t>
      </w:r>
      <w:r w:rsidR="008A1ADC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ребованиям сметной документации и 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Т</w:t>
      </w:r>
      <w:r w:rsidR="001D609A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ехническим заданием</w:t>
      </w:r>
      <w:r w:rsidR="008A1ADC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</w:p>
    <w:p w14:paraId="642FEC1B" w14:textId="2125517F" w:rsidR="00706BC9" w:rsidRPr="000F7AE2" w:rsidRDefault="00921773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6.2.</w:t>
      </w:r>
      <w:r w:rsidR="00EB2FB5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5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Устранять за свой счет выявленные в процессе выполнения работ и после 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br/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их завершения</w:t>
      </w:r>
      <w:r w:rsidR="003B3D8F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в гарантийный срок недостатки (дефекты) работ, возникшие вследствие невыполнения и (или) 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ненадлежащего выполнения работ П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одрядчиком и (или) третьими лицами, привлеченными им для выполнения работ, а в случае, если указанные недостатки (дефекты) причи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нили убытки З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аказчику и (или) третьим лицам, возместить убытки</w:t>
      </w:r>
      <w:r w:rsidR="003B3D8F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в полном объеме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br/>
      </w:r>
      <w:r w:rsidR="003B3D8F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в соответствии</w:t>
      </w:r>
      <w:r w:rsidR="004632D4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с гражданским законодательством Российской Федерации.</w:t>
      </w:r>
      <w:bookmarkStart w:id="2" w:name="l39"/>
      <w:bookmarkEnd w:id="2"/>
    </w:p>
    <w:p w14:paraId="1D81B8A8" w14:textId="6E878E5F" w:rsidR="00706BC9" w:rsidRPr="000F7AE2" w:rsidRDefault="00921773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6.2.</w:t>
      </w:r>
      <w:r w:rsidR="006C2E1A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7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Выполнять 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работ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ы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с надлежащим качеством в соответствии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с</w:t>
      </w:r>
      <w:r w:rsidR="00EB2FB5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условиями Контракта, в том числе с соблюдением требований технических регламентов, с соблюдением правил, установленных стандартами, сводами правил, устранение недостатков (дефектов), выявленных при приемке работ и (или) обнаруженных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в пределах гарантий</w:t>
      </w:r>
      <w:r w:rsidR="0064475B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ного срока, предусмотренного К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онтрактом.</w:t>
      </w:r>
      <w:bookmarkStart w:id="3" w:name="l40"/>
      <w:bookmarkEnd w:id="3"/>
    </w:p>
    <w:p w14:paraId="1495BE48" w14:textId="616DB80A" w:rsidR="00706BC9" w:rsidRPr="000F7AE2" w:rsidRDefault="00921773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6.2.</w:t>
      </w:r>
      <w:r w:rsidR="006C2E1A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7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.1.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Нести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ответственность перед </w:t>
      </w:r>
      <w:r w:rsidR="00663D98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З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аказчиком за допущенные отст</w:t>
      </w:r>
      <w:r w:rsidR="008A1ADC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упления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r w:rsidR="00EB2FB5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br/>
      </w:r>
      <w:r w:rsidR="008A1ADC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от </w:t>
      </w:r>
      <w:r w:rsidR="00F1372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технического</w:t>
      </w:r>
      <w:r w:rsidR="001D609A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задани</w:t>
      </w:r>
      <w:r w:rsidR="00F1372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я</w:t>
      </w:r>
      <w:r w:rsidR="008A1ADC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</w:p>
    <w:p w14:paraId="4FB17AF1" w14:textId="4DDD3FE9" w:rsidR="00706BC9" w:rsidRPr="000F7AE2" w:rsidRDefault="00921773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bookmarkStart w:id="4" w:name="_Hlk54860087"/>
      <w:r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6.2.</w:t>
      </w:r>
      <w:r w:rsidR="006C2E1A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7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.2.</w:t>
      </w:r>
      <w:bookmarkEnd w:id="4"/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Обеспечивать выполнение работ с соблюдением требований экологических, санитарно-гигиенических, противопожарных и других норм, действующих на территории Российской Федерации</w:t>
      </w:r>
      <w:bookmarkStart w:id="5" w:name="l41"/>
      <w:bookmarkEnd w:id="5"/>
      <w:r w:rsidR="003D338C"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</w:p>
    <w:p w14:paraId="58062279" w14:textId="0D245939" w:rsidR="0064475B" w:rsidRPr="00D82198" w:rsidRDefault="00921773" w:rsidP="00477289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6.2.</w:t>
      </w:r>
      <w:r w:rsidR="006C2E1A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8</w:t>
      </w:r>
      <w:r w:rsidR="000146B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4475B" w:rsidRPr="00D821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Исполнять требования миграционного и трудового законодательства Российской Федерации,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</w:t>
      </w:r>
      <w:r w:rsidR="003B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щим законодательством </w:t>
      </w:r>
      <w:r w:rsidR="003B3D8F" w:rsidRPr="003B3D8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  <w:r w:rsidR="0064475B" w:rsidRPr="003B3D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F91CC3" w14:textId="28803543" w:rsidR="00706BC9" w:rsidRDefault="00706BC9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>6.2.</w:t>
      </w:r>
      <w:r w:rsidR="006C2E1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77289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</w:t>
      </w:r>
      <w:r w:rsidR="00E94BD9" w:rsidRP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ствлять контроль за выполнением</w:t>
      </w:r>
      <w:r w:rsidRP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73D2" w:rsidRP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="00E94BD9" w:rsidRP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привлеченных субподрядных организаций, оставаяс</w:t>
      </w:r>
      <w:r w:rsidR="0064475B" w:rsidRP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>ь при этом ответственным перед З</w:t>
      </w:r>
      <w:r w:rsidR="00E94BD9" w:rsidRP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аказчиком.</w:t>
      </w:r>
    </w:p>
    <w:p w14:paraId="2D473D96" w14:textId="21127E9B" w:rsidR="00921773" w:rsidRPr="000F7AE2" w:rsidRDefault="00921773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1D123B5" w14:textId="7625AA53" w:rsidR="00706BC9" w:rsidRPr="000F7AE2" w:rsidRDefault="00706BC9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6.3.</w:t>
      </w:r>
      <w:r w:rsidR="007212A6" w:rsidRPr="00A333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Заказчик вправе:</w:t>
      </w:r>
    </w:p>
    <w:p w14:paraId="3F539971" w14:textId="7461EEC7" w:rsidR="00706BC9" w:rsidRPr="000F7AE2" w:rsidRDefault="00611598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6.3.1</w:t>
      </w:r>
      <w:r w:rsidR="00706BC9"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D1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706BC9"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Требовать надлежащего исполнения Подрядчиком </w:t>
      </w:r>
      <w:r w:rsidR="0064475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обязательств по Контракту</w:t>
      </w:r>
      <w:r w:rsidR="00706BC9"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053250DB" w14:textId="3658DFF1" w:rsidR="00706BC9" w:rsidRPr="000F7AE2" w:rsidRDefault="00611598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6.3.2</w:t>
      </w:r>
      <w:r w:rsidR="00A333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</w:t>
      </w:r>
      <w:r w:rsidR="001D609A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надлежащим образом,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оформленных отчетных</w:t>
      </w:r>
      <w:r w:rsidR="00A33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3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финансовых документов, подтверждающих исполнение обязательств в соответствии</w:t>
      </w:r>
      <w:r w:rsidR="00A33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3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Контрактом.</w:t>
      </w:r>
    </w:p>
    <w:p w14:paraId="1E90ADD9" w14:textId="121372D8" w:rsidR="00706BC9" w:rsidRPr="000F7AE2" w:rsidRDefault="00611598" w:rsidP="00477289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6.3.3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работ ненадлежащего качества, потребовать безвозмездного устранения недостатков работ </w:t>
      </w:r>
      <w:r w:rsidR="0092177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5 (пяти</w:t>
      </w:r>
      <w:r w:rsidR="00E94BD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дней.</w:t>
      </w:r>
    </w:p>
    <w:p w14:paraId="2F6A2F81" w14:textId="06AE5405" w:rsidR="00706BC9" w:rsidRPr="000F7AE2" w:rsidRDefault="00611598" w:rsidP="00477289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6.3.4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</w:t>
      </w:r>
      <w:r w:rsidR="00A33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3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1D609A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участия в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экспертизе выполненных работ.</w:t>
      </w:r>
    </w:p>
    <w:p w14:paraId="17AD4141" w14:textId="33AE27A1" w:rsidR="00706BC9" w:rsidRPr="000F7AE2" w:rsidRDefault="00611598" w:rsidP="00477289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6.3.5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Отказаться от принятия и оплаты работ, не соответствующих требованиям Контракта.</w:t>
      </w:r>
    </w:p>
    <w:p w14:paraId="6CAD28D6" w14:textId="0E76AEC7" w:rsidR="00706BC9" w:rsidRDefault="00611598" w:rsidP="00477289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6.3.6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06BC9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Произвести оплату за фактически выполненные работы, соответствующие условиям Контракта на основании надлежащим образом оформленных исполнительских документов. </w:t>
      </w:r>
    </w:p>
    <w:p w14:paraId="0671BFD7" w14:textId="7E803661" w:rsidR="00C23568" w:rsidRDefault="00C23568" w:rsidP="00477289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6.3.7. Использовать результат интеллектуальной деятельности, созданной по Контракту.</w:t>
      </w:r>
    </w:p>
    <w:p w14:paraId="349AC57D" w14:textId="57BD8B4E" w:rsidR="003B3D8F" w:rsidRPr="000F7AE2" w:rsidRDefault="00C23568" w:rsidP="00477289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6.3.8</w:t>
      </w:r>
      <w:r w:rsidR="003B3D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B3D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об одностороннем отказе от исполнения Контракта.</w:t>
      </w:r>
    </w:p>
    <w:p w14:paraId="2B7642FA" w14:textId="0B8F8089" w:rsidR="00706BC9" w:rsidRPr="000F7AE2" w:rsidRDefault="00706BC9" w:rsidP="00477289">
      <w:pPr>
        <w:widowControl w:val="0"/>
        <w:tabs>
          <w:tab w:val="left" w:pos="567"/>
          <w:tab w:val="left" w:pos="720"/>
        </w:tabs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6.4.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Подрядчик вправе:</w:t>
      </w:r>
    </w:p>
    <w:p w14:paraId="72F4324E" w14:textId="68B81FCD" w:rsidR="00706BC9" w:rsidRPr="000F7AE2" w:rsidRDefault="00706BC9" w:rsidP="00477289">
      <w:pPr>
        <w:widowControl w:val="0"/>
        <w:tabs>
          <w:tab w:val="left" w:pos="72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6.4.1.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Привлекать к выполнению работ по настоящему Контракту субподрядчиков,</w:t>
      </w:r>
      <w:r w:rsidR="00A333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333C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действия которых несет ответственность перед Заказчиком.</w:t>
      </w:r>
    </w:p>
    <w:p w14:paraId="1D3AD11A" w14:textId="63A5011F" w:rsidR="00706BC9" w:rsidRPr="000F7AE2" w:rsidRDefault="00706BC9" w:rsidP="00477289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силы, когда такие обязанности установлены </w:t>
      </w:r>
      <w:r w:rsidR="003B3D8F">
        <w:rPr>
          <w:rFonts w:ascii="Times New Roman" w:eastAsia="Times New Roman" w:hAnsi="Times New Roman" w:cs="Times New Roman"/>
          <w:sz w:val="24"/>
          <w:szCs w:val="24"/>
          <w:lang w:eastAsia="ar-SA"/>
        </w:rPr>
        <w:t>действующим законодательством Российской Федерации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7474822C" w14:textId="3DECCA2D" w:rsidR="00706BC9" w:rsidRPr="000F7AE2" w:rsidRDefault="00706BC9" w:rsidP="00477289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6.4.2.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Требовать надлежащего исполнения Заказчиком условий </w:t>
      </w:r>
      <w:r w:rsidR="00663D98"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</w:t>
      </w: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онтракта.</w:t>
      </w:r>
    </w:p>
    <w:p w14:paraId="34B2C6E0" w14:textId="36293F06" w:rsidR="00706BC9" w:rsidRPr="000F7AE2" w:rsidRDefault="00706BC9" w:rsidP="00477289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6.4.3.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Требовать оплаты </w:t>
      </w:r>
      <w:r w:rsidR="009A0B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выполненных работ в случае</w:t>
      </w: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надлежаще</w:t>
      </w:r>
      <w:r w:rsidR="009A0B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го</w:t>
      </w: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исполнении своих обязательств</w:t>
      </w:r>
      <w:r w:rsidR="009A0B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 Ко</w:t>
      </w:r>
      <w:r w:rsidR="003B3D8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</w:t>
      </w:r>
      <w:r w:rsidR="009A0B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тракту</w:t>
      </w: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498440A3" w14:textId="1DC69C7D" w:rsidR="00706BC9" w:rsidRDefault="00706BC9" w:rsidP="00477289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F7A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6.4.4.</w:t>
      </w:r>
      <w:r w:rsidR="000146BD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исполнении </w:t>
      </w:r>
      <w:r w:rsidR="00663D98"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онтракта не допускается перемена Подрядчика, в том числе путем уступки прав и перевода долга по </w:t>
      </w:r>
      <w:r w:rsidR="00663D98"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онтракту, за исключением случаев реорганизации Подрядчика в форме преобразования, слияния или присоединения.</w:t>
      </w:r>
    </w:p>
    <w:p w14:paraId="1D6D87EC" w14:textId="77777777" w:rsidR="00706BC9" w:rsidRPr="000F7AE2" w:rsidRDefault="00706BC9" w:rsidP="00C16010">
      <w:pPr>
        <w:widowControl w:val="0"/>
        <w:tabs>
          <w:tab w:val="left" w:pos="113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E042F3F" w14:textId="6F62BD5D" w:rsidR="00706BC9" w:rsidRDefault="00706BC9" w:rsidP="00274E8A">
      <w:pPr>
        <w:pStyle w:val="aa"/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 w:bidi="ru-RU"/>
        </w:rPr>
      </w:pPr>
      <w:r w:rsidRPr="000F7A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 w:bidi="ru-RU"/>
        </w:rPr>
        <w:t>ОТВЕТСТВЕННОСТЬ СТОРОН</w:t>
      </w:r>
    </w:p>
    <w:p w14:paraId="6DF1C6AE" w14:textId="77777777" w:rsidR="007D35DA" w:rsidRPr="000F7AE2" w:rsidRDefault="007D35DA" w:rsidP="007D35DA">
      <w:pPr>
        <w:pStyle w:val="aa"/>
        <w:widowControl w:val="0"/>
        <w:tabs>
          <w:tab w:val="left" w:pos="1134"/>
        </w:tabs>
        <w:suppressAutoHyphens/>
        <w:autoSpaceDE w:val="0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 w:bidi="ru-RU"/>
        </w:rPr>
      </w:pPr>
    </w:p>
    <w:p w14:paraId="6409A180" w14:textId="68F12A9D" w:rsidR="00706BC9" w:rsidRPr="000F7AE2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несут ответственность за неисполнение или ненадлежащее исполнение обязательств по </w:t>
      </w:r>
      <w:r w:rsidR="00663D98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 в соответствии с действующим законодательством Российской Федерации.</w:t>
      </w:r>
    </w:p>
    <w:p w14:paraId="60858C28" w14:textId="117CE27C" w:rsidR="00706BC9" w:rsidRPr="000F7AE2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>7.2.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318DE"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неисполнение или ненадлежащие исполнение обязательств, предусмотренных Контрактом Стороны несут ответственность в соответствии с Постановлением Правительства РФ от 30.08.2017 № 1042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318DE"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318DE"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318DE"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</w:t>
      </w:r>
      <w:r w:rsidR="00B5167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Федерации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B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15.05.2017 </w:t>
      </w:r>
      <w:r w:rsidR="00B5167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318DE"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570 и признании утратившим силу постановления Правительства Российской </w:t>
      </w:r>
      <w:r w:rsidR="00B5167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 от 25</w:t>
      </w:r>
      <w:r w:rsidR="00CB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.11. 2013 </w:t>
      </w:r>
      <w:r w:rsidR="00B5167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318DE"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1063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318DE"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действующим законодательством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2A6"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r w:rsidR="002318DE" w:rsidRPr="002318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5EC081" w14:textId="3330CF5A" w:rsidR="00706BC9" w:rsidRPr="000F7AE2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7.3.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</w:t>
      </w:r>
      <w:r w:rsidR="00663D98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A244D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онтрактом,</w:t>
      </w:r>
      <w:r w:rsidR="004632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в иных случаях неисполнения или ненадлежащего исполнения Заказчиком обязательств, предусмотренных </w:t>
      </w:r>
      <w:r w:rsidR="00663D98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Подрядчик вправе потребовать уплаты неустоек (штрафов, пеней). </w:t>
      </w:r>
    </w:p>
    <w:p w14:paraId="140C1D3C" w14:textId="134907E2" w:rsidR="00706BC9" w:rsidRPr="000F7AE2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7.4.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Пени начисляются за каждый день просрочки исполнения Заказчиком обязательства, предусмотренного </w:t>
      </w:r>
      <w:r w:rsidR="00663D98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онтрактом, начиная со дня, следующего после дня истечения установленного контрактом срока исполнения обязательств, в размере 1/300 действующей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дату уплаты пеней ключевой ставки Центрального банка Российской Федерации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не уплаченной в срок суммы.</w:t>
      </w:r>
    </w:p>
    <w:p w14:paraId="3B601309" w14:textId="5C30F801" w:rsidR="00706BC9" w:rsidRPr="000F7AE2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7.5.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</w:t>
      </w:r>
      <w:r w:rsidR="00663D98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A2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просрочки исполнения обязательств, предусмотренных </w:t>
      </w:r>
      <w:r w:rsidR="00663D98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размер штрафа устанавливается в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размере </w:t>
      </w:r>
      <w:r w:rsidR="002A437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000 рублей, если цена контракта </w:t>
      </w:r>
      <w:r w:rsidR="002A43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(включительно).</w:t>
      </w:r>
    </w:p>
    <w:p w14:paraId="6FC70BDF" w14:textId="7205573D" w:rsidR="00706BC9" w:rsidRPr="000F7AE2" w:rsidRDefault="00706BC9" w:rsidP="007212A6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7AE2">
        <w:rPr>
          <w:rFonts w:ascii="Times New Roman" w:eastAsia="Calibri" w:hAnsi="Times New Roman" w:cs="Times New Roman"/>
          <w:sz w:val="24"/>
          <w:szCs w:val="24"/>
        </w:rPr>
        <w:t>7.6.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Calibri" w:hAnsi="Times New Roman" w:cs="Times New Roman"/>
          <w:sz w:val="24"/>
          <w:szCs w:val="24"/>
        </w:rPr>
        <w:t>В случае просрочки исполнения Подрядчиком обязательств, предусмотренных Контрактом (в том числе гарантийного обязательства), а также в иных случаях неисполнения</w:t>
      </w:r>
      <w:r w:rsidR="007212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12A6">
        <w:rPr>
          <w:rFonts w:ascii="Times New Roman" w:eastAsia="Calibri" w:hAnsi="Times New Roman" w:cs="Times New Roman"/>
          <w:sz w:val="24"/>
          <w:szCs w:val="24"/>
        </w:rPr>
        <w:br/>
      </w:r>
      <w:r w:rsidRPr="000F7AE2">
        <w:rPr>
          <w:rFonts w:ascii="Times New Roman" w:eastAsia="Calibri" w:hAnsi="Times New Roman" w:cs="Times New Roman"/>
          <w:sz w:val="24"/>
          <w:szCs w:val="24"/>
        </w:rPr>
        <w:t>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14:paraId="6750C9C4" w14:textId="3F381A19" w:rsidR="002F5882" w:rsidRPr="00CB01BD" w:rsidRDefault="00706BC9" w:rsidP="00CB01BD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7AE2">
        <w:rPr>
          <w:rFonts w:ascii="Times New Roman" w:eastAsia="Calibri" w:hAnsi="Times New Roman" w:cs="Times New Roman"/>
          <w:sz w:val="24"/>
          <w:szCs w:val="24"/>
        </w:rPr>
        <w:t>7.7.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Calibri" w:hAnsi="Times New Roman" w:cs="Times New Roman"/>
          <w:sz w:val="24"/>
          <w:szCs w:val="24"/>
        </w:rPr>
        <w:t xml:space="preserve">Пеня начисляется за каждый день просрочки исполнения Подрядчиком обязательства, предусмотренного </w:t>
      </w:r>
      <w:r w:rsidR="007212A6">
        <w:rPr>
          <w:rFonts w:ascii="Times New Roman" w:eastAsia="Calibri" w:hAnsi="Times New Roman" w:cs="Times New Roman"/>
          <w:sz w:val="24"/>
          <w:szCs w:val="24"/>
        </w:rPr>
        <w:t>К</w:t>
      </w:r>
      <w:r w:rsidRPr="000F7AE2">
        <w:rPr>
          <w:rFonts w:ascii="Times New Roman" w:eastAsia="Calibri" w:hAnsi="Times New Roman" w:cs="Times New Roman"/>
          <w:sz w:val="24"/>
          <w:szCs w:val="24"/>
        </w:rPr>
        <w:t xml:space="preserve">онтрактом, начиная со дня, следующего после дня истечения установленного </w:t>
      </w:r>
      <w:r w:rsidR="007212A6">
        <w:rPr>
          <w:rFonts w:ascii="Times New Roman" w:eastAsia="Calibri" w:hAnsi="Times New Roman" w:cs="Times New Roman"/>
          <w:sz w:val="24"/>
          <w:szCs w:val="24"/>
        </w:rPr>
        <w:t>К</w:t>
      </w:r>
      <w:r w:rsidRPr="000F7AE2">
        <w:rPr>
          <w:rFonts w:ascii="Times New Roman" w:eastAsia="Calibri" w:hAnsi="Times New Roman" w:cs="Times New Roman"/>
          <w:sz w:val="24"/>
          <w:szCs w:val="24"/>
        </w:rPr>
        <w:t xml:space="preserve">онтрактом срока исполнения обязательства, и устанавливается </w:t>
      </w:r>
      <w:r w:rsidR="007212A6">
        <w:rPr>
          <w:rFonts w:ascii="Times New Roman" w:eastAsia="Calibri" w:hAnsi="Times New Roman" w:cs="Times New Roman"/>
          <w:sz w:val="24"/>
          <w:szCs w:val="24"/>
        </w:rPr>
        <w:t>К</w:t>
      </w:r>
      <w:r w:rsidRPr="000F7AE2">
        <w:rPr>
          <w:rFonts w:ascii="Times New Roman" w:eastAsia="Calibri" w:hAnsi="Times New Roman" w:cs="Times New Roman"/>
          <w:sz w:val="24"/>
          <w:szCs w:val="24"/>
        </w:rPr>
        <w:t xml:space="preserve">онтрактом </w:t>
      </w:r>
      <w:r w:rsidR="007212A6">
        <w:rPr>
          <w:rFonts w:ascii="Times New Roman" w:eastAsia="Calibri" w:hAnsi="Times New Roman" w:cs="Times New Roman"/>
          <w:sz w:val="24"/>
          <w:szCs w:val="24"/>
        </w:rPr>
        <w:br/>
      </w:r>
      <w:r w:rsidRPr="000F7AE2">
        <w:rPr>
          <w:rFonts w:ascii="Times New Roman" w:eastAsia="Calibri" w:hAnsi="Times New Roman" w:cs="Times New Roman"/>
          <w:sz w:val="24"/>
          <w:szCs w:val="24"/>
        </w:rPr>
        <w:t xml:space="preserve">в размере </w:t>
      </w:r>
      <w:r w:rsidR="002A244D">
        <w:rPr>
          <w:rFonts w:ascii="Times New Roman" w:eastAsia="Calibri" w:hAnsi="Times New Roman" w:cs="Times New Roman"/>
          <w:sz w:val="24"/>
          <w:szCs w:val="24"/>
        </w:rPr>
        <w:t xml:space="preserve">1/300 </w:t>
      </w:r>
      <w:r w:rsidRPr="000F7AE2">
        <w:rPr>
          <w:rFonts w:ascii="Times New Roman" w:eastAsia="Calibri" w:hAnsi="Times New Roman" w:cs="Times New Roman"/>
          <w:sz w:val="24"/>
          <w:szCs w:val="24"/>
        </w:rPr>
        <w:t xml:space="preserve">действующей на дату уплаты пени ключевой ставки Центрального банка Российской Федерации от цены </w:t>
      </w:r>
      <w:r w:rsidR="007212A6">
        <w:rPr>
          <w:rFonts w:ascii="Times New Roman" w:eastAsia="Calibri" w:hAnsi="Times New Roman" w:cs="Times New Roman"/>
          <w:sz w:val="24"/>
          <w:szCs w:val="24"/>
        </w:rPr>
        <w:t>К</w:t>
      </w:r>
      <w:r w:rsidRPr="000F7AE2">
        <w:rPr>
          <w:rFonts w:ascii="Times New Roman" w:eastAsia="Calibri" w:hAnsi="Times New Roman" w:cs="Times New Roman"/>
          <w:sz w:val="24"/>
          <w:szCs w:val="24"/>
        </w:rPr>
        <w:t xml:space="preserve">онтракта, уменьшенной на сумму, пропорциональную объему обязательств, предусмотренных </w:t>
      </w:r>
      <w:r w:rsidR="007212A6">
        <w:rPr>
          <w:rFonts w:ascii="Times New Roman" w:eastAsia="Calibri" w:hAnsi="Times New Roman" w:cs="Times New Roman"/>
          <w:sz w:val="24"/>
          <w:szCs w:val="24"/>
        </w:rPr>
        <w:t>К</w:t>
      </w:r>
      <w:r w:rsidRPr="000F7AE2">
        <w:rPr>
          <w:rFonts w:ascii="Times New Roman" w:eastAsia="Calibri" w:hAnsi="Times New Roman" w:cs="Times New Roman"/>
          <w:sz w:val="24"/>
          <w:szCs w:val="24"/>
        </w:rPr>
        <w:t xml:space="preserve">онтрактом и фактически исполненных </w:t>
      </w:r>
      <w:r w:rsidR="007212A6">
        <w:rPr>
          <w:rFonts w:ascii="Times New Roman" w:eastAsia="Calibri" w:hAnsi="Times New Roman" w:cs="Times New Roman"/>
          <w:sz w:val="24"/>
          <w:szCs w:val="24"/>
        </w:rPr>
        <w:t>П</w:t>
      </w:r>
      <w:r w:rsidRPr="000F7AE2">
        <w:rPr>
          <w:rFonts w:ascii="Times New Roman" w:eastAsia="Calibri" w:hAnsi="Times New Roman" w:cs="Times New Roman"/>
          <w:sz w:val="24"/>
          <w:szCs w:val="24"/>
        </w:rPr>
        <w:t>одрядчиком,</w:t>
      </w:r>
      <w:r w:rsidR="007212A6">
        <w:rPr>
          <w:rFonts w:ascii="Times New Roman" w:eastAsia="Calibri" w:hAnsi="Times New Roman" w:cs="Times New Roman"/>
          <w:sz w:val="24"/>
          <w:szCs w:val="24"/>
        </w:rPr>
        <w:br/>
      </w:r>
      <w:r w:rsidRPr="000F7AE2">
        <w:rPr>
          <w:rFonts w:ascii="Times New Roman" w:eastAsia="Calibri" w:hAnsi="Times New Roman" w:cs="Times New Roman"/>
          <w:sz w:val="24"/>
          <w:szCs w:val="24"/>
        </w:rPr>
        <w:t>за исключением случаев, если законодательством Российской Федерации установле</w:t>
      </w:r>
      <w:r w:rsidR="00CB01BD">
        <w:rPr>
          <w:rFonts w:ascii="Times New Roman" w:eastAsia="Calibri" w:hAnsi="Times New Roman" w:cs="Times New Roman"/>
          <w:sz w:val="24"/>
          <w:szCs w:val="24"/>
        </w:rPr>
        <w:t>н иной порядок начисления пени.</w:t>
      </w:r>
    </w:p>
    <w:p w14:paraId="2BCB9891" w14:textId="5A36DAB7" w:rsidR="00FC49E1" w:rsidRPr="000F7AE2" w:rsidRDefault="00706BC9" w:rsidP="007212A6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8DE">
        <w:rPr>
          <w:rFonts w:ascii="Times New Roman" w:eastAsia="Times New Roman" w:hAnsi="Times New Roman" w:cs="Times New Roman"/>
          <w:sz w:val="24"/>
          <w:szCs w:val="24"/>
          <w:lang w:eastAsia="zh-CN"/>
        </w:rPr>
        <w:t>7.</w:t>
      </w:r>
      <w:r w:rsidR="00CB01BD"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2318D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318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 каждый факт неисполнения или ненадлежащего исполнения </w:t>
      </w:r>
      <w:r w:rsidR="00CA5D9C" w:rsidRPr="002318DE">
        <w:rPr>
          <w:rFonts w:ascii="Times New Roman" w:eastAsia="Times New Roman" w:hAnsi="Times New Roman" w:cs="Times New Roman"/>
          <w:sz w:val="24"/>
          <w:szCs w:val="24"/>
          <w:lang w:eastAsia="zh-CN"/>
        </w:rPr>
        <w:t>П</w:t>
      </w:r>
      <w:r w:rsidRPr="002318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одрядчиком обязательства, предусмотренного </w:t>
      </w:r>
      <w:r w:rsidR="00CA5D9C" w:rsidRPr="002318DE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Pr="002318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онтрактом, которое не имеет стоимостного выражения, размер штрафа устанавливается (при наличии в контракте таких обязательств) в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размере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</w:r>
      <w:r w:rsidR="002A437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A4373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000 рублей, если цена контракта </w:t>
      </w:r>
      <w:r w:rsidR="002A43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</w:t>
      </w:r>
      <w:r w:rsidR="002A4373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(включительно)</w:t>
      </w:r>
      <w:r w:rsidR="002A43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9781" w14:textId="7149439C" w:rsidR="00706BC9" w:rsidRPr="000F7AE2" w:rsidRDefault="00706BC9" w:rsidP="007212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CB01B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сумма начисленных штрафов за неисполнение или ненадлежащее исполнение Подрядчиком обязательств, предусмотренных </w:t>
      </w:r>
      <w:r w:rsidR="00CA5D9C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не может превышать цену контракта. </w:t>
      </w:r>
    </w:p>
    <w:p w14:paraId="1E5F92A7" w14:textId="5F46904C" w:rsidR="00706BC9" w:rsidRPr="000F7AE2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</w:t>
      </w:r>
      <w:r w:rsidR="00CB01B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ненадлежащим исполнением Подрядчиком обязательств понимается оказание услуг, не соответствующих требованиям к качеству, объему услуг, установленным настоящим </w:t>
      </w:r>
      <w:r w:rsidR="00CA5D9C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онтрактом.</w:t>
      </w:r>
    </w:p>
    <w:p w14:paraId="5389C963" w14:textId="6793AE31" w:rsidR="00706BC9" w:rsidRPr="000F7AE2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7.1</w:t>
      </w:r>
      <w:r w:rsidR="00CB01B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 (штрафа, пеней), если докажет,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неисполнение или ненадлежащее исполнение обязательства, предусмотренного </w:t>
      </w:r>
      <w:r w:rsidR="00CA5D9C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онтрактом, произошло вследствие непреодолимой силы или по вине другой Стороны.</w:t>
      </w:r>
    </w:p>
    <w:p w14:paraId="67FFC80F" w14:textId="1EA91F0D" w:rsidR="00706BC9" w:rsidRDefault="00706BC9" w:rsidP="007212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7.1</w:t>
      </w:r>
      <w:r w:rsidR="00CB01B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12A6" w:rsidRPr="00C93A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Подрядчиком неустойки или применение иной формы ответственности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2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освобождает его от исполнения обязательств по настоящему </w:t>
      </w:r>
      <w:r w:rsidR="00CA5D9C"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F7AE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онтракту.</w:t>
      </w:r>
    </w:p>
    <w:p w14:paraId="5AAAD345" w14:textId="77777777" w:rsidR="00706BC9" w:rsidRPr="000F7AE2" w:rsidRDefault="00706BC9" w:rsidP="00C16010">
      <w:pPr>
        <w:widowControl w:val="0"/>
        <w:tabs>
          <w:tab w:val="num" w:pos="0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EB3D17D" w14:textId="77777777" w:rsidR="00706BC9" w:rsidRPr="000F7AE2" w:rsidRDefault="00706BC9" w:rsidP="007E0DC1">
      <w:pPr>
        <w:spacing w:after="0" w:line="240" w:lineRule="auto"/>
        <w:ind w:right="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7874FC" w14:textId="5F377A9D" w:rsidR="00706BC9" w:rsidRDefault="00706BC9" w:rsidP="00274E8A">
      <w:pPr>
        <w:widowControl w:val="0"/>
        <w:numPr>
          <w:ilvl w:val="0"/>
          <w:numId w:val="6"/>
        </w:numPr>
        <w:tabs>
          <w:tab w:val="left" w:pos="284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 w:bidi="ru-RU"/>
        </w:rPr>
      </w:pPr>
      <w:r w:rsidRPr="000F7A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 w:bidi="ru-RU"/>
        </w:rPr>
        <w:t>СРОК ДЕЙСТВИЯ КОНТРАКТА, ПОРЯДОК ИЗМЕНЕНИЯ И РАСТОРЖЕНИЯ КОНТРАКТА</w:t>
      </w:r>
    </w:p>
    <w:p w14:paraId="7826E73F" w14:textId="77777777" w:rsidR="00FC4B9D" w:rsidRPr="000F7AE2" w:rsidRDefault="00FC4B9D" w:rsidP="00FC4B9D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 w:bidi="ru-RU"/>
        </w:rPr>
      </w:pPr>
    </w:p>
    <w:p w14:paraId="1C0F075C" w14:textId="50AC58BE" w:rsidR="00CB01BD" w:rsidRPr="00732B08" w:rsidRDefault="00CB01BD" w:rsidP="00CB01BD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bookmarkStart w:id="6" w:name="Par2665"/>
      <w:bookmarkEnd w:id="6"/>
      <w:r>
        <w:rPr>
          <w:rFonts w:ascii="Times New Roman" w:hAnsi="Times New Roman"/>
          <w:sz w:val="24"/>
          <w:szCs w:val="24"/>
        </w:rPr>
        <w:t>8</w:t>
      </w:r>
      <w:r w:rsidRPr="00732B08">
        <w:rPr>
          <w:rFonts w:ascii="Times New Roman" w:hAnsi="Times New Roman"/>
          <w:sz w:val="24"/>
          <w:szCs w:val="24"/>
        </w:rPr>
        <w:t xml:space="preserve">.1. Контракт вступает в силу с даты его заключения обеими Сторонами и действует </w:t>
      </w:r>
      <w:r>
        <w:rPr>
          <w:rFonts w:ascii="Times New Roman" w:hAnsi="Times New Roman"/>
          <w:sz w:val="24"/>
          <w:szCs w:val="24"/>
        </w:rPr>
        <w:br/>
      </w:r>
      <w:r w:rsidRPr="00732B08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>«2</w:t>
      </w:r>
      <w:r w:rsidR="002F3B8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»</w:t>
      </w:r>
      <w:r w:rsidRPr="00732B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декабря 202</w:t>
      </w:r>
      <w:r w:rsidR="002F3B8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732B08">
        <w:rPr>
          <w:rFonts w:ascii="Times New Roman" w:hAnsi="Times New Roman"/>
          <w:sz w:val="24"/>
          <w:szCs w:val="24"/>
        </w:rPr>
        <w:t xml:space="preserve">г. (включительно), а в части неисполненных обязательств - до полного </w:t>
      </w:r>
      <w:r>
        <w:rPr>
          <w:rFonts w:ascii="Times New Roman" w:hAnsi="Times New Roman"/>
          <w:sz w:val="24"/>
          <w:szCs w:val="24"/>
        </w:rPr>
        <w:br/>
      </w:r>
      <w:r w:rsidRPr="00732B08">
        <w:rPr>
          <w:rFonts w:ascii="Times New Roman" w:hAnsi="Times New Roman"/>
          <w:sz w:val="24"/>
          <w:szCs w:val="24"/>
        </w:rPr>
        <w:t>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14:paraId="079A0C9F" w14:textId="77777777" w:rsidR="00CB01BD" w:rsidRPr="00125DF4" w:rsidRDefault="00CB01BD" w:rsidP="00CB01BD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732B0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Pr="00732B08">
        <w:rPr>
          <w:rFonts w:ascii="Times New Roman" w:hAnsi="Times New Roman"/>
          <w:sz w:val="24"/>
          <w:szCs w:val="24"/>
        </w:rPr>
        <w:t xml:space="preserve">. Изменения условий Контракта при его исполнении не допускается, за </w:t>
      </w:r>
      <w:r w:rsidRPr="00125DF4">
        <w:rPr>
          <w:rFonts w:ascii="Times New Roman" w:hAnsi="Times New Roman"/>
          <w:sz w:val="24"/>
          <w:szCs w:val="24"/>
        </w:rPr>
        <w:t xml:space="preserve">исключением случаев, предусмотренных ФЗ </w:t>
      </w:r>
      <w:r>
        <w:rPr>
          <w:rFonts w:ascii="Times New Roman" w:hAnsi="Times New Roman"/>
          <w:sz w:val="24"/>
          <w:szCs w:val="24"/>
        </w:rPr>
        <w:t>№</w:t>
      </w:r>
      <w:r w:rsidRPr="00125DF4">
        <w:rPr>
          <w:rFonts w:ascii="Times New Roman" w:hAnsi="Times New Roman"/>
          <w:sz w:val="24"/>
          <w:szCs w:val="24"/>
        </w:rPr>
        <w:t xml:space="preserve"> 44</w:t>
      </w:r>
      <w:hyperlink w:anchor="Par2939" w:history="1"/>
      <w:r w:rsidRPr="00125DF4">
        <w:rPr>
          <w:rFonts w:ascii="Times New Roman" w:hAnsi="Times New Roman"/>
          <w:sz w:val="24"/>
          <w:szCs w:val="24"/>
        </w:rPr>
        <w:t>.</w:t>
      </w:r>
    </w:p>
    <w:p w14:paraId="3BE2EC14" w14:textId="3E943919" w:rsidR="00CB01BD" w:rsidRPr="00381C36" w:rsidRDefault="00CB01BD" w:rsidP="00CB01BD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bookmarkStart w:id="7" w:name="Par2668"/>
      <w:bookmarkEnd w:id="7"/>
      <w:r>
        <w:rPr>
          <w:rFonts w:ascii="Times New Roman" w:hAnsi="Times New Roman"/>
          <w:sz w:val="24"/>
          <w:szCs w:val="24"/>
        </w:rPr>
        <w:t>8</w:t>
      </w:r>
      <w:r w:rsidRPr="00381C3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381C36">
        <w:rPr>
          <w:rFonts w:ascii="Times New Roman" w:hAnsi="Times New Roman"/>
          <w:sz w:val="24"/>
          <w:szCs w:val="24"/>
        </w:rPr>
        <w:t xml:space="preserve">. Изменения и дополнения по основаниям, предусмотренным Контрактом, вносятся </w:t>
      </w:r>
      <w:r w:rsidR="00EB2FB5">
        <w:rPr>
          <w:rFonts w:ascii="Times New Roman" w:hAnsi="Times New Roman"/>
          <w:sz w:val="24"/>
          <w:szCs w:val="24"/>
        </w:rPr>
        <w:br/>
      </w:r>
      <w:r w:rsidRPr="00381C36">
        <w:rPr>
          <w:rFonts w:ascii="Times New Roman" w:hAnsi="Times New Roman"/>
          <w:sz w:val="24"/>
          <w:szCs w:val="24"/>
        </w:rPr>
        <w:t>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0B879D93" w14:textId="77777777" w:rsidR="00CB01BD" w:rsidRPr="00381C36" w:rsidRDefault="00CB01BD" w:rsidP="00CB01BD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381C3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381C36">
        <w:rPr>
          <w:rFonts w:ascii="Times New Roman" w:hAnsi="Times New Roman"/>
          <w:sz w:val="24"/>
          <w:szCs w:val="24"/>
        </w:rPr>
        <w:t xml:space="preserve">. Расторжение Контракта допускается по соглашению Сторон, по решению суда, </w:t>
      </w:r>
      <w:r>
        <w:rPr>
          <w:rFonts w:ascii="Times New Roman" w:hAnsi="Times New Roman"/>
          <w:sz w:val="24"/>
          <w:szCs w:val="24"/>
        </w:rPr>
        <w:br/>
      </w:r>
      <w:r w:rsidRPr="00381C36">
        <w:rPr>
          <w:rFonts w:ascii="Times New Roman" w:hAnsi="Times New Roman"/>
          <w:sz w:val="24"/>
          <w:szCs w:val="24"/>
        </w:rPr>
        <w:t xml:space="preserve">в случае одностороннего отказа Стороны от исполнения Контракта в соответствии </w:t>
      </w:r>
      <w:r>
        <w:rPr>
          <w:rFonts w:ascii="Times New Roman" w:hAnsi="Times New Roman"/>
          <w:sz w:val="24"/>
          <w:szCs w:val="24"/>
        </w:rPr>
        <w:br/>
      </w:r>
      <w:r w:rsidRPr="00381C36">
        <w:rPr>
          <w:rFonts w:ascii="Times New Roman" w:hAnsi="Times New Roman"/>
          <w:sz w:val="24"/>
          <w:szCs w:val="24"/>
        </w:rPr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6CB4CFDD" w14:textId="77777777" w:rsidR="00CB01BD" w:rsidRDefault="00CB01BD" w:rsidP="00CB01BD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bookmarkStart w:id="8" w:name="Par2677"/>
      <w:bookmarkEnd w:id="8"/>
      <w:r>
        <w:rPr>
          <w:rFonts w:ascii="Times New Roman" w:hAnsi="Times New Roman"/>
          <w:sz w:val="24"/>
          <w:szCs w:val="24"/>
        </w:rPr>
        <w:t>8</w:t>
      </w:r>
      <w:r w:rsidRPr="00381C3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Pr="00381C36">
        <w:rPr>
          <w:rFonts w:ascii="Times New Roman" w:hAnsi="Times New Roman"/>
          <w:sz w:val="24"/>
          <w:szCs w:val="24"/>
        </w:rPr>
        <w:t xml:space="preserve">. Стороны вправе отказаться от исполнения Контракта в одностороннем порядке </w:t>
      </w:r>
      <w:r>
        <w:rPr>
          <w:rFonts w:ascii="Times New Roman" w:hAnsi="Times New Roman"/>
          <w:sz w:val="24"/>
          <w:szCs w:val="24"/>
        </w:rPr>
        <w:br/>
      </w:r>
      <w:r w:rsidRPr="00381C36">
        <w:rPr>
          <w:rFonts w:ascii="Times New Roman" w:hAnsi="Times New Roman"/>
          <w:sz w:val="24"/>
          <w:szCs w:val="24"/>
        </w:rPr>
        <w:t xml:space="preserve">в соответствии с положениями </w:t>
      </w:r>
      <w:hyperlink r:id="rId8" w:history="1">
        <w:r w:rsidRPr="00381C36">
          <w:rPr>
            <w:rFonts w:ascii="Times New Roman" w:hAnsi="Times New Roman"/>
            <w:sz w:val="24"/>
            <w:szCs w:val="24"/>
          </w:rPr>
          <w:t>частей 8</w:t>
        </w:r>
      </w:hyperlink>
      <w:r w:rsidRPr="00381C36">
        <w:rPr>
          <w:rFonts w:ascii="Times New Roman" w:hAnsi="Times New Roman"/>
          <w:sz w:val="24"/>
          <w:szCs w:val="24"/>
        </w:rPr>
        <w:t xml:space="preserve"> - 11, </w:t>
      </w:r>
      <w:hyperlink r:id="rId9" w:history="1">
        <w:r w:rsidRPr="00381C36">
          <w:rPr>
            <w:rFonts w:ascii="Times New Roman" w:hAnsi="Times New Roman"/>
            <w:sz w:val="24"/>
            <w:szCs w:val="24"/>
          </w:rPr>
          <w:t>13</w:t>
        </w:r>
      </w:hyperlink>
      <w:r w:rsidRPr="00381C36">
        <w:rPr>
          <w:rFonts w:ascii="Times New Roman" w:hAnsi="Times New Roman"/>
          <w:sz w:val="24"/>
          <w:szCs w:val="24"/>
        </w:rPr>
        <w:t xml:space="preserve"> - </w:t>
      </w:r>
      <w:hyperlink r:id="rId10" w:history="1">
        <w:r w:rsidRPr="00381C36">
          <w:rPr>
            <w:rFonts w:ascii="Times New Roman" w:hAnsi="Times New Roman"/>
            <w:sz w:val="24"/>
            <w:szCs w:val="24"/>
          </w:rPr>
          <w:t>19</w:t>
        </w:r>
      </w:hyperlink>
      <w:r w:rsidRPr="00381C36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Pr="00381C36">
          <w:rPr>
            <w:rFonts w:ascii="Times New Roman" w:hAnsi="Times New Roman"/>
            <w:sz w:val="24"/>
            <w:szCs w:val="24"/>
          </w:rPr>
          <w:t>21</w:t>
        </w:r>
      </w:hyperlink>
      <w:r w:rsidRPr="00381C36">
        <w:rPr>
          <w:rFonts w:ascii="Times New Roman" w:hAnsi="Times New Roman"/>
          <w:sz w:val="24"/>
          <w:szCs w:val="24"/>
        </w:rPr>
        <w:t xml:space="preserve"> - </w:t>
      </w:r>
      <w:hyperlink r:id="rId12" w:history="1">
        <w:r w:rsidRPr="00381C36">
          <w:rPr>
            <w:rFonts w:ascii="Times New Roman" w:hAnsi="Times New Roman"/>
            <w:sz w:val="24"/>
            <w:szCs w:val="24"/>
          </w:rPr>
          <w:t>23 статьи 95</w:t>
        </w:r>
      </w:hyperlink>
      <w:r w:rsidRPr="00381C36">
        <w:rPr>
          <w:rFonts w:ascii="Times New Roman" w:hAnsi="Times New Roman"/>
          <w:sz w:val="24"/>
          <w:szCs w:val="24"/>
        </w:rPr>
        <w:t xml:space="preserve"> ФЗ </w:t>
      </w:r>
      <w:r>
        <w:rPr>
          <w:rFonts w:ascii="Times New Roman" w:hAnsi="Times New Roman"/>
          <w:sz w:val="24"/>
          <w:szCs w:val="24"/>
        </w:rPr>
        <w:t>№</w:t>
      </w:r>
      <w:r w:rsidRPr="00381C36">
        <w:rPr>
          <w:rFonts w:ascii="Times New Roman" w:hAnsi="Times New Roman"/>
          <w:sz w:val="24"/>
          <w:szCs w:val="24"/>
        </w:rPr>
        <w:t xml:space="preserve"> 44.</w:t>
      </w:r>
    </w:p>
    <w:p w14:paraId="1454B16F" w14:textId="77777777" w:rsidR="00706BC9" w:rsidRPr="00515056" w:rsidRDefault="00706BC9" w:rsidP="00C16010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3D80877" w14:textId="0929B3B7" w:rsidR="009641C6" w:rsidRDefault="00706BC9" w:rsidP="00274E8A">
      <w:pPr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</w:pPr>
      <w:r w:rsidRPr="00515056"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  <w:t>РАЗРЕШЕНИЕ СПОРОВ</w:t>
      </w:r>
    </w:p>
    <w:p w14:paraId="45E4D330" w14:textId="77777777" w:rsidR="002B14D0" w:rsidRPr="009641C6" w:rsidRDefault="002B14D0" w:rsidP="002B14D0">
      <w:pPr>
        <w:widowControl w:val="0"/>
        <w:tabs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x-none" w:eastAsia="ru-RU" w:bidi="ru-RU"/>
        </w:rPr>
      </w:pPr>
    </w:p>
    <w:p w14:paraId="26DC7226" w14:textId="206E0F15" w:rsidR="00FC2545" w:rsidRDefault="00CB01BD" w:rsidP="002B14D0">
      <w:pPr>
        <w:pStyle w:val="af5"/>
        <w:rPr>
          <w:rFonts w:cs="Times New Roman"/>
          <w:szCs w:val="24"/>
        </w:rPr>
      </w:pPr>
      <w:r>
        <w:rPr>
          <w:rFonts w:cs="Times New Roman"/>
          <w:szCs w:val="24"/>
        </w:rPr>
        <w:t>9</w:t>
      </w:r>
      <w:r w:rsidR="00C4771A">
        <w:rPr>
          <w:rFonts w:cs="Times New Roman"/>
          <w:szCs w:val="24"/>
        </w:rPr>
        <w:t>.1.</w:t>
      </w:r>
      <w:r w:rsidR="00C4771A" w:rsidRPr="00C93AD9">
        <w:rPr>
          <w:rFonts w:cs="Times New Roman"/>
          <w:szCs w:val="24"/>
        </w:rPr>
        <w:t> </w:t>
      </w:r>
      <w:r w:rsidR="00FC2545" w:rsidRPr="00FC2545">
        <w:rPr>
          <w:rFonts w:cs="Times New Roman"/>
          <w:szCs w:val="24"/>
        </w:rPr>
        <w:t xml:space="preserve">Все споры и разногласия, возникшие в связи с исполнением Контракта, </w:t>
      </w:r>
      <w:r w:rsidR="00C4771A">
        <w:rPr>
          <w:rFonts w:cs="Times New Roman"/>
          <w:szCs w:val="24"/>
        </w:rPr>
        <w:br/>
      </w:r>
      <w:r w:rsidR="00FC2545" w:rsidRPr="00FC2545">
        <w:rPr>
          <w:rFonts w:cs="Times New Roman"/>
          <w:szCs w:val="24"/>
        </w:rPr>
        <w:t>его изменением, расторжением или признанием недействительным, Стороны будут стремиться решать путем переговоров.</w:t>
      </w:r>
    </w:p>
    <w:p w14:paraId="78FBA8A1" w14:textId="360C10DF" w:rsidR="00FC2545" w:rsidRPr="00FC2545" w:rsidRDefault="00CB01BD" w:rsidP="002B14D0">
      <w:pPr>
        <w:pStyle w:val="af5"/>
        <w:rPr>
          <w:rFonts w:cs="Times New Roman"/>
          <w:szCs w:val="24"/>
        </w:rPr>
      </w:pPr>
      <w:r>
        <w:rPr>
          <w:rFonts w:cs="Times New Roman"/>
          <w:szCs w:val="24"/>
        </w:rPr>
        <w:t>9</w:t>
      </w:r>
      <w:r w:rsidR="00FC2545" w:rsidRPr="00FC2545">
        <w:rPr>
          <w:rFonts w:cs="Times New Roman"/>
          <w:szCs w:val="24"/>
        </w:rPr>
        <w:t>.2.</w:t>
      </w:r>
      <w:r w:rsidR="00C4771A" w:rsidRPr="00C93AD9">
        <w:rPr>
          <w:rFonts w:cs="Times New Roman"/>
          <w:szCs w:val="24"/>
        </w:rPr>
        <w:t> </w:t>
      </w:r>
      <w:r w:rsidR="00FC2545" w:rsidRPr="00FC2545">
        <w:rPr>
          <w:rFonts w:cs="Times New Roman"/>
          <w:szCs w:val="24"/>
        </w:rPr>
        <w:t>В случае не достижения взаимного согласия все споры по Контракту разрешаются</w:t>
      </w:r>
      <w:r w:rsidR="00C4771A">
        <w:rPr>
          <w:rFonts w:cs="Times New Roman"/>
          <w:szCs w:val="24"/>
        </w:rPr>
        <w:t xml:space="preserve"> </w:t>
      </w:r>
      <w:r w:rsidR="00C4771A">
        <w:rPr>
          <w:rFonts w:cs="Times New Roman"/>
          <w:szCs w:val="24"/>
        </w:rPr>
        <w:br/>
      </w:r>
      <w:r w:rsidR="00FC2545" w:rsidRPr="00FC2545">
        <w:rPr>
          <w:rFonts w:cs="Times New Roman"/>
          <w:szCs w:val="24"/>
        </w:rPr>
        <w:t>в Арбитражном суде города Санкт-Петербурга и Ленинградской области.</w:t>
      </w:r>
    </w:p>
    <w:p w14:paraId="6981180E" w14:textId="21D82FCC" w:rsidR="00FC2545" w:rsidRDefault="00CB01BD" w:rsidP="002B14D0">
      <w:pPr>
        <w:pStyle w:val="af5"/>
        <w:rPr>
          <w:rFonts w:cs="Times New Roman"/>
          <w:szCs w:val="24"/>
        </w:rPr>
      </w:pPr>
      <w:r>
        <w:rPr>
          <w:rFonts w:cs="Times New Roman"/>
          <w:szCs w:val="24"/>
        </w:rPr>
        <w:t>9</w:t>
      </w:r>
      <w:r w:rsidR="00FC2545" w:rsidRPr="00FC2545">
        <w:rPr>
          <w:rFonts w:cs="Times New Roman"/>
          <w:szCs w:val="24"/>
        </w:rPr>
        <w:t>.3.</w:t>
      </w:r>
      <w:r w:rsidR="00C4771A" w:rsidRPr="00C93AD9">
        <w:rPr>
          <w:rFonts w:cs="Times New Roman"/>
          <w:szCs w:val="24"/>
        </w:rPr>
        <w:t> </w:t>
      </w:r>
      <w:r w:rsidR="00FC2545" w:rsidRPr="00FC2545">
        <w:rPr>
          <w:rFonts w:cs="Times New Roman"/>
          <w:szCs w:val="24"/>
        </w:rPr>
        <w:t>До передачи спора на разрешение Арбитражного суда города Санкт-Петербурга</w:t>
      </w:r>
      <w:r w:rsidR="00C4771A">
        <w:rPr>
          <w:rFonts w:cs="Times New Roman"/>
          <w:szCs w:val="24"/>
        </w:rPr>
        <w:t xml:space="preserve"> </w:t>
      </w:r>
      <w:r w:rsidR="00C4771A">
        <w:rPr>
          <w:rFonts w:cs="Times New Roman"/>
          <w:szCs w:val="24"/>
        </w:rPr>
        <w:br/>
      </w:r>
      <w:r w:rsidR="00FC2545" w:rsidRPr="00FC2545">
        <w:rPr>
          <w:rFonts w:cs="Times New Roman"/>
          <w:szCs w:val="24"/>
        </w:rPr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</w:t>
      </w:r>
      <w:r w:rsidR="00C4771A">
        <w:rPr>
          <w:rFonts w:cs="Times New Roman"/>
          <w:szCs w:val="24"/>
        </w:rPr>
        <w:t xml:space="preserve"> </w:t>
      </w:r>
      <w:r w:rsidR="00C4771A">
        <w:rPr>
          <w:rFonts w:cs="Times New Roman"/>
          <w:szCs w:val="24"/>
        </w:rPr>
        <w:br/>
      </w:r>
      <w:r w:rsidR="00FC2545" w:rsidRPr="00FC2545">
        <w:rPr>
          <w:rFonts w:cs="Times New Roman"/>
          <w:szCs w:val="24"/>
        </w:rPr>
        <w:t>с даты ее получения.</w:t>
      </w:r>
    </w:p>
    <w:p w14:paraId="6ADE91F4" w14:textId="5055634A" w:rsidR="00706BC9" w:rsidRPr="00515056" w:rsidRDefault="00706BC9" w:rsidP="00FC254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3BE3A86" w14:textId="2437C2FD" w:rsidR="009641C6" w:rsidRDefault="00706BC9" w:rsidP="00274E8A">
      <w:pPr>
        <w:widowControl w:val="0"/>
        <w:numPr>
          <w:ilvl w:val="0"/>
          <w:numId w:val="6"/>
        </w:numPr>
        <w:tabs>
          <w:tab w:val="left" w:pos="426"/>
          <w:tab w:val="left" w:pos="3872"/>
        </w:tabs>
        <w:suppressAutoHyphens/>
        <w:spacing w:after="0" w:line="240" w:lineRule="auto"/>
        <w:ind w:left="0" w:firstLine="0"/>
        <w:contextualSpacing/>
        <w:jc w:val="center"/>
        <w:rPr>
          <w:rFonts w:ascii="Times New Roman" w:eastAsia="Calibri" w:hAnsi="Times New Roman" w:cs="Times New Roman"/>
          <w:b/>
          <w:color w:val="000000"/>
          <w:lang w:val="x-none" w:eastAsia="zh-CN" w:bidi="ru-RU"/>
        </w:rPr>
      </w:pPr>
      <w:r w:rsidRPr="00515056">
        <w:rPr>
          <w:rFonts w:ascii="Times New Roman" w:eastAsia="Calibri" w:hAnsi="Times New Roman" w:cs="Times New Roman"/>
          <w:b/>
          <w:color w:val="000000"/>
          <w:lang w:val="x-none" w:eastAsia="zh-CN" w:bidi="ru-RU"/>
        </w:rPr>
        <w:t>АНТИКОРРУПЦИОННЫЕ УСЛОВИЯ</w:t>
      </w:r>
    </w:p>
    <w:p w14:paraId="7082376E" w14:textId="77777777" w:rsidR="002B14D0" w:rsidRPr="009641C6" w:rsidRDefault="002B14D0" w:rsidP="002B14D0">
      <w:pPr>
        <w:widowControl w:val="0"/>
        <w:tabs>
          <w:tab w:val="left" w:pos="1134"/>
          <w:tab w:val="left" w:pos="3872"/>
        </w:tabs>
        <w:suppressAutoHyphens/>
        <w:spacing w:after="0" w:line="240" w:lineRule="auto"/>
        <w:contextualSpacing/>
        <w:rPr>
          <w:rFonts w:ascii="Times New Roman" w:eastAsia="Calibri" w:hAnsi="Times New Roman" w:cs="Times New Roman"/>
          <w:b/>
          <w:color w:val="000000"/>
          <w:lang w:val="x-none" w:eastAsia="zh-CN" w:bidi="ru-RU"/>
        </w:rPr>
      </w:pPr>
    </w:p>
    <w:p w14:paraId="272BE1B8" w14:textId="4C4851B6" w:rsidR="00C4771A" w:rsidRDefault="00706BC9" w:rsidP="00274E8A">
      <w:pPr>
        <w:pStyle w:val="af5"/>
        <w:numPr>
          <w:ilvl w:val="1"/>
          <w:numId w:val="6"/>
        </w:numPr>
        <w:ind w:left="0" w:firstLine="567"/>
        <w:rPr>
          <w:rFonts w:cs="Times New Roman"/>
          <w:szCs w:val="24"/>
        </w:rPr>
      </w:pPr>
      <w:r w:rsidRPr="004632D4">
        <w:rPr>
          <w:rFonts w:cs="Times New Roman"/>
          <w:szCs w:val="24"/>
        </w:rPr>
        <w:t xml:space="preserve">При исполнении своих обязательств по Контракту Стороны обязуются </w:t>
      </w:r>
      <w:r w:rsidR="00142312">
        <w:rPr>
          <w:rFonts w:cs="Times New Roman"/>
          <w:szCs w:val="24"/>
        </w:rPr>
        <w:br/>
      </w:r>
      <w:r w:rsidRPr="004632D4">
        <w:rPr>
          <w:rFonts w:cs="Times New Roman"/>
          <w:szCs w:val="24"/>
        </w:rPr>
        <w:t>не совершать, а также обязуются обеспечивать, чтобы их аффилированные лица, сотрудники</w:t>
      </w:r>
      <w:r w:rsidR="00C4771A">
        <w:rPr>
          <w:rFonts w:cs="Times New Roman"/>
          <w:szCs w:val="24"/>
        </w:rPr>
        <w:t xml:space="preserve"> </w:t>
      </w:r>
      <w:r w:rsidR="00142312">
        <w:rPr>
          <w:rFonts w:cs="Times New Roman"/>
          <w:szCs w:val="24"/>
        </w:rPr>
        <w:br/>
      </w:r>
      <w:r w:rsidRPr="004632D4">
        <w:rPr>
          <w:rFonts w:cs="Times New Roman"/>
          <w:szCs w:val="24"/>
        </w:rPr>
        <w:t>и посредники не совершали прямо или косвенно следующих действий:</w:t>
      </w:r>
    </w:p>
    <w:p w14:paraId="6C2C4667" w14:textId="3F82671F" w:rsidR="00706BC9" w:rsidRPr="004632D4" w:rsidRDefault="00706BC9" w:rsidP="00C4771A">
      <w:pPr>
        <w:pStyle w:val="af5"/>
        <w:rPr>
          <w:rFonts w:cs="Times New Roman"/>
          <w:szCs w:val="24"/>
        </w:rPr>
      </w:pPr>
      <w:r w:rsidRPr="004632D4">
        <w:rPr>
          <w:rFonts w:cs="Times New Roman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</w:t>
      </w:r>
      <w:r w:rsidR="004632D4">
        <w:rPr>
          <w:rFonts w:cs="Times New Roman"/>
          <w:szCs w:val="24"/>
        </w:rPr>
        <w:t xml:space="preserve">уществ для сторон по контракту, </w:t>
      </w:r>
      <w:r w:rsidRPr="004632D4">
        <w:rPr>
          <w:rFonts w:cs="Times New Roman"/>
          <w:szCs w:val="24"/>
        </w:rPr>
        <w:t xml:space="preserve">их аффилированных лиц, работников или посредников, действующих по контракту; </w:t>
      </w:r>
    </w:p>
    <w:p w14:paraId="7995D945" w14:textId="693A0E62" w:rsidR="00706BC9" w:rsidRPr="004632D4" w:rsidRDefault="00706BC9" w:rsidP="00C4771A">
      <w:pPr>
        <w:pStyle w:val="af5"/>
        <w:rPr>
          <w:rFonts w:cs="Times New Roman"/>
          <w:szCs w:val="24"/>
        </w:rPr>
      </w:pPr>
      <w:r w:rsidRPr="004632D4">
        <w:rPr>
          <w:rFonts w:cs="Times New Roman"/>
          <w:szCs w:val="24"/>
        </w:rPr>
        <w:lastRenderedPageBreak/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 w:rsidR="00C4771A">
        <w:rPr>
          <w:rFonts w:cs="Times New Roman"/>
          <w:szCs w:val="24"/>
        </w:rPr>
        <w:br/>
      </w:r>
      <w:r w:rsidRPr="004632D4">
        <w:rPr>
          <w:rFonts w:cs="Times New Roman"/>
          <w:szCs w:val="24"/>
        </w:rPr>
        <w:t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4BD3603" w14:textId="7F934F56" w:rsidR="00706BC9" w:rsidRPr="004632D4" w:rsidRDefault="00706BC9" w:rsidP="00C4771A">
      <w:pPr>
        <w:pStyle w:val="af5"/>
        <w:rPr>
          <w:rFonts w:cs="Times New Roman"/>
          <w:szCs w:val="24"/>
        </w:rPr>
      </w:pPr>
      <w:r w:rsidRPr="004632D4">
        <w:rPr>
          <w:rFonts w:cs="Times New Roman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14:paraId="1505BEDB" w14:textId="77777777" w:rsidR="009641C6" w:rsidRPr="00515056" w:rsidRDefault="009641C6" w:rsidP="00C16010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2859232" w14:textId="10BE5A02" w:rsidR="002B14D0" w:rsidRDefault="00706BC9" w:rsidP="00274E8A">
      <w:pPr>
        <w:numPr>
          <w:ilvl w:val="0"/>
          <w:numId w:val="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lang w:eastAsia="zh-CN"/>
        </w:rPr>
      </w:pPr>
      <w:r w:rsidRPr="00515056">
        <w:rPr>
          <w:rFonts w:ascii="Times New Roman" w:eastAsia="Calibri" w:hAnsi="Times New Roman" w:cs="Times New Roman"/>
          <w:b/>
          <w:lang w:eastAsia="zh-CN"/>
        </w:rPr>
        <w:t>ОБСТОЯТЕЛЬСТВА НЕПРЕОДОЛИМОЙ СИЛЫ</w:t>
      </w:r>
    </w:p>
    <w:p w14:paraId="717A0265" w14:textId="77777777" w:rsidR="008C12FF" w:rsidRPr="008A1179" w:rsidRDefault="008C12FF" w:rsidP="008C12FF">
      <w:pPr>
        <w:tabs>
          <w:tab w:val="left" w:pos="426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1FAEE434" w14:textId="031C72BC" w:rsidR="00706BC9" w:rsidRPr="004632D4" w:rsidRDefault="002A0AD9" w:rsidP="00D67C86">
      <w:pPr>
        <w:pStyle w:val="af5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1</w:t>
      </w:r>
      <w:r>
        <w:rPr>
          <w:rFonts w:cs="Times New Roman"/>
          <w:szCs w:val="24"/>
        </w:rPr>
        <w:t>.1.</w:t>
      </w:r>
      <w:r w:rsidRPr="00C93AD9">
        <w:rPr>
          <w:rFonts w:cs="Times New Roman"/>
          <w:szCs w:val="24"/>
        </w:rPr>
        <w:t> </w:t>
      </w:r>
      <w:r w:rsidR="00706BC9" w:rsidRPr="004632D4">
        <w:rPr>
          <w:rFonts w:cs="Times New Roman"/>
          <w:szCs w:val="24"/>
        </w:rPr>
        <w:t>Стороны освобождаются от ответственности за частичное или полное неисполнение обязательств по настоящему Контракту, если оно явилось следствием обстоятельств непреодолимой силы, которые понимаются как обстоятельства, возникшие</w:t>
      </w:r>
      <w:r>
        <w:rPr>
          <w:rFonts w:cs="Times New Roman"/>
          <w:szCs w:val="24"/>
        </w:rPr>
        <w:t xml:space="preserve"> </w:t>
      </w:r>
      <w:r w:rsidR="00706BC9" w:rsidRPr="004632D4">
        <w:rPr>
          <w:rFonts w:cs="Times New Roman"/>
          <w:szCs w:val="24"/>
        </w:rPr>
        <w:t>в результате непредвиденных и неотвратимых событий чрезвычайного характера,</w:t>
      </w:r>
      <w:r>
        <w:rPr>
          <w:rFonts w:cs="Times New Roman"/>
          <w:szCs w:val="24"/>
        </w:rPr>
        <w:t xml:space="preserve"> </w:t>
      </w:r>
      <w:r w:rsidR="00706BC9" w:rsidRPr="004632D4">
        <w:rPr>
          <w:rFonts w:cs="Times New Roman"/>
          <w:szCs w:val="24"/>
        </w:rPr>
        <w:t xml:space="preserve">не поддающиеся контролю Сторон, включая наводнение, землетрясение и любые другие стихийные бедствия, а также войну военные действия, восстание, саботаж, забастовки, локауты, объявления эмбарго или блокады, существующие де-юре или де-факто, и если эти обстоятельства непосредственно повлияли </w:t>
      </w:r>
      <w:r>
        <w:rPr>
          <w:rFonts w:cs="Times New Roman"/>
          <w:szCs w:val="24"/>
        </w:rPr>
        <w:br/>
      </w:r>
      <w:r w:rsidR="00706BC9" w:rsidRPr="004632D4">
        <w:rPr>
          <w:rFonts w:cs="Times New Roman"/>
          <w:szCs w:val="24"/>
        </w:rPr>
        <w:t>на исполнение настоящего Контракта.</w:t>
      </w:r>
    </w:p>
    <w:p w14:paraId="13756E18" w14:textId="07C2B7F2" w:rsidR="00706BC9" w:rsidRPr="004632D4" w:rsidRDefault="002A0AD9" w:rsidP="00D67C86">
      <w:pPr>
        <w:pStyle w:val="af5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1</w:t>
      </w:r>
      <w:r>
        <w:rPr>
          <w:rFonts w:cs="Times New Roman"/>
          <w:szCs w:val="24"/>
        </w:rPr>
        <w:t>.2.</w:t>
      </w:r>
      <w:r w:rsidRPr="00C93AD9">
        <w:rPr>
          <w:rFonts w:cs="Times New Roman"/>
          <w:szCs w:val="24"/>
        </w:rPr>
        <w:t> </w:t>
      </w:r>
      <w:r w:rsidR="00706BC9" w:rsidRPr="004632D4">
        <w:rPr>
          <w:rFonts w:cs="Times New Roman"/>
          <w:szCs w:val="24"/>
        </w:rPr>
        <w:t>Сторона, которая по причине обстоятельств непреодолимой силы не может исполнить обязательства по настоящему Контракту, обязана незамедлительно (в течение</w:t>
      </w:r>
      <w:r>
        <w:rPr>
          <w:rFonts w:cs="Times New Roman"/>
          <w:szCs w:val="24"/>
        </w:rPr>
        <w:t xml:space="preserve"> </w:t>
      </w:r>
      <w:r w:rsidR="00706BC9" w:rsidRPr="004632D4">
        <w:rPr>
          <w:rFonts w:cs="Times New Roman"/>
          <w:szCs w:val="24"/>
        </w:rPr>
        <w:t>1 (одного) рабочего дня) уведомить другую Сторону о наступлении и предполагаемом сроке действия этих обстоятельств, после чего Стороны немедленно проведут взаимные консультации для принятия необходимых мер.</w:t>
      </w:r>
    </w:p>
    <w:p w14:paraId="1B0D41F9" w14:textId="2458234F" w:rsidR="00706BC9" w:rsidRPr="004632D4" w:rsidRDefault="00706BC9" w:rsidP="00D67C86">
      <w:pPr>
        <w:pStyle w:val="af5"/>
        <w:rPr>
          <w:rFonts w:cs="Times New Roman"/>
          <w:szCs w:val="24"/>
        </w:rPr>
      </w:pPr>
      <w:r w:rsidRPr="004632D4"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1</w:t>
      </w:r>
      <w:r w:rsidRPr="004632D4">
        <w:rPr>
          <w:rFonts w:cs="Times New Roman"/>
          <w:szCs w:val="24"/>
        </w:rPr>
        <w:t>.3.</w:t>
      </w:r>
      <w:r w:rsidR="002A0AD9" w:rsidRPr="00C93AD9">
        <w:rPr>
          <w:rFonts w:cs="Times New Roman"/>
          <w:szCs w:val="24"/>
        </w:rPr>
        <w:t> </w:t>
      </w:r>
      <w:r w:rsidRPr="004632D4">
        <w:rPr>
          <w:rFonts w:cs="Times New Roman"/>
          <w:szCs w:val="24"/>
        </w:rPr>
        <w:t xml:space="preserve">Надлежащим доказательством наличия обстоятельств непреодолимой силы </w:t>
      </w:r>
      <w:r w:rsidR="002A0AD9">
        <w:rPr>
          <w:rFonts w:cs="Times New Roman"/>
          <w:szCs w:val="24"/>
        </w:rPr>
        <w:br/>
      </w:r>
      <w:r w:rsidRPr="004632D4">
        <w:rPr>
          <w:rFonts w:cs="Times New Roman"/>
          <w:szCs w:val="24"/>
        </w:rPr>
        <w:t>и их продолжительности будут служить справки, выдаваемые компетентным органом территории, где данное обстоятельство имело место, за исключением случаев общеизвестности наступления обстоятельств непреодолимой силы.</w:t>
      </w:r>
    </w:p>
    <w:p w14:paraId="66A8AA39" w14:textId="541EB7FF" w:rsidR="00706BC9" w:rsidRPr="002B14D0" w:rsidRDefault="00706BC9" w:rsidP="00D67C86">
      <w:pPr>
        <w:pStyle w:val="af5"/>
        <w:rPr>
          <w:rFonts w:cs="Times New Roman"/>
          <w:szCs w:val="24"/>
        </w:rPr>
      </w:pPr>
      <w:r w:rsidRPr="002B14D0"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1</w:t>
      </w:r>
      <w:r w:rsidRPr="002B14D0">
        <w:rPr>
          <w:rFonts w:cs="Times New Roman"/>
          <w:szCs w:val="24"/>
        </w:rPr>
        <w:t>.4.</w:t>
      </w:r>
      <w:r w:rsidR="002A0AD9" w:rsidRPr="00C93AD9">
        <w:rPr>
          <w:rFonts w:cs="Times New Roman"/>
          <w:szCs w:val="24"/>
        </w:rPr>
        <w:t> </w:t>
      </w:r>
      <w:proofErr w:type="spellStart"/>
      <w:r w:rsidRPr="002B14D0">
        <w:rPr>
          <w:rFonts w:cs="Times New Roman"/>
          <w:szCs w:val="24"/>
        </w:rPr>
        <w:t>Неуведомление</w:t>
      </w:r>
      <w:proofErr w:type="spellEnd"/>
      <w:r w:rsidRPr="002B14D0">
        <w:rPr>
          <w:rFonts w:cs="Times New Roman"/>
          <w:szCs w:val="24"/>
        </w:rPr>
        <w:t>, несвоевременное и (или) ненадлежащим образом оформленное уведомление</w:t>
      </w:r>
      <w:r w:rsidR="002B14D0" w:rsidRPr="002B14D0">
        <w:rPr>
          <w:rFonts w:cs="Times New Roman"/>
          <w:szCs w:val="24"/>
        </w:rPr>
        <w:t xml:space="preserve"> </w:t>
      </w:r>
      <w:r w:rsidRPr="002B14D0">
        <w:rPr>
          <w:rFonts w:cs="Times New Roman"/>
          <w:szCs w:val="24"/>
        </w:rPr>
        <w:t>о наступлении обстоятельств непреодолимой силы лишает Стороны права ссылаться на любые из них как на основание, освобождающее от ответственности</w:t>
      </w:r>
      <w:r w:rsidR="002A0AD9">
        <w:rPr>
          <w:rFonts w:cs="Times New Roman"/>
          <w:szCs w:val="24"/>
        </w:rPr>
        <w:t xml:space="preserve"> </w:t>
      </w:r>
      <w:r w:rsidR="002A0AD9">
        <w:rPr>
          <w:rFonts w:cs="Times New Roman"/>
          <w:szCs w:val="24"/>
        </w:rPr>
        <w:br/>
      </w:r>
      <w:r w:rsidRPr="002B14D0">
        <w:rPr>
          <w:rFonts w:cs="Times New Roman"/>
          <w:szCs w:val="24"/>
        </w:rPr>
        <w:t>за неисполнение обязательства, за исключением случаев общеизвестности наступления обстоятельств непреодолимой силы.</w:t>
      </w:r>
    </w:p>
    <w:p w14:paraId="6F973275" w14:textId="52F41C9D" w:rsidR="00706BC9" w:rsidRPr="002B14D0" w:rsidRDefault="00706BC9" w:rsidP="00D67C86">
      <w:pPr>
        <w:pStyle w:val="af5"/>
        <w:rPr>
          <w:rFonts w:cs="Times New Roman"/>
          <w:szCs w:val="24"/>
        </w:rPr>
      </w:pPr>
      <w:r w:rsidRPr="002B14D0"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1</w:t>
      </w:r>
      <w:r w:rsidRPr="002B14D0">
        <w:rPr>
          <w:rFonts w:cs="Times New Roman"/>
          <w:szCs w:val="24"/>
        </w:rPr>
        <w:t>.5.</w:t>
      </w:r>
      <w:r w:rsidR="002A0AD9" w:rsidRPr="00C93AD9">
        <w:rPr>
          <w:rFonts w:cs="Times New Roman"/>
          <w:szCs w:val="24"/>
        </w:rPr>
        <w:t> </w:t>
      </w:r>
      <w:r w:rsidRPr="002B14D0">
        <w:rPr>
          <w:rFonts w:cs="Times New Roman"/>
          <w:szCs w:val="24"/>
        </w:rPr>
        <w:t xml:space="preserve">Если какое-либо из обстоятельств непреодолимой силы непосредственно повлияет </w:t>
      </w:r>
      <w:r w:rsidR="002A0AD9">
        <w:rPr>
          <w:rFonts w:cs="Times New Roman"/>
          <w:szCs w:val="24"/>
        </w:rPr>
        <w:br/>
      </w:r>
      <w:r w:rsidRPr="002B14D0">
        <w:rPr>
          <w:rFonts w:cs="Times New Roman"/>
          <w:szCs w:val="24"/>
        </w:rPr>
        <w:t>на выполнение каких-либо обязательств по Контракту, период их выполнения по соглашению Сторон может быть продлен на срок действия указанных обстоятельств.</w:t>
      </w:r>
    </w:p>
    <w:p w14:paraId="1677A5F9" w14:textId="1BF57F4F" w:rsidR="00706BC9" w:rsidRPr="002B14D0" w:rsidRDefault="00706BC9" w:rsidP="00D67C86">
      <w:pPr>
        <w:pStyle w:val="af5"/>
        <w:rPr>
          <w:rFonts w:cs="Times New Roman"/>
          <w:szCs w:val="24"/>
        </w:rPr>
      </w:pPr>
      <w:r w:rsidRPr="002B14D0"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1</w:t>
      </w:r>
      <w:r w:rsidRPr="002B14D0">
        <w:rPr>
          <w:rFonts w:cs="Times New Roman"/>
          <w:szCs w:val="24"/>
        </w:rPr>
        <w:t>.6.</w:t>
      </w:r>
      <w:r w:rsidR="002A0AD9" w:rsidRPr="00C93AD9">
        <w:rPr>
          <w:rFonts w:cs="Times New Roman"/>
          <w:szCs w:val="24"/>
        </w:rPr>
        <w:t> </w:t>
      </w:r>
      <w:r w:rsidRPr="002B14D0">
        <w:rPr>
          <w:rFonts w:cs="Times New Roman"/>
          <w:szCs w:val="24"/>
        </w:rPr>
        <w:t>Если эти обстоятельства будут продолжаться более 1 месяца, Стороны проведут перего</w:t>
      </w:r>
      <w:r w:rsidR="002B14D0" w:rsidRPr="002B14D0">
        <w:rPr>
          <w:rFonts w:cs="Times New Roman"/>
          <w:szCs w:val="24"/>
        </w:rPr>
        <w:t>воры</w:t>
      </w:r>
      <w:r w:rsidR="004632D4" w:rsidRPr="002B14D0">
        <w:rPr>
          <w:rFonts w:cs="Times New Roman"/>
          <w:szCs w:val="24"/>
        </w:rPr>
        <w:t xml:space="preserve"> </w:t>
      </w:r>
      <w:r w:rsidRPr="002B14D0">
        <w:rPr>
          <w:rFonts w:cs="Times New Roman"/>
          <w:szCs w:val="24"/>
        </w:rPr>
        <w:t>для обсуждения сложившейся ситуации и поиска возможных путей ее разрешения.</w:t>
      </w:r>
    </w:p>
    <w:p w14:paraId="0726F17D" w14:textId="0C285B93" w:rsidR="00706BC9" w:rsidRPr="002B14D0" w:rsidRDefault="00706BC9" w:rsidP="00D67C86">
      <w:pPr>
        <w:pStyle w:val="af5"/>
        <w:rPr>
          <w:rFonts w:cs="Times New Roman"/>
          <w:szCs w:val="24"/>
        </w:rPr>
      </w:pPr>
      <w:r w:rsidRPr="002B14D0"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1</w:t>
      </w:r>
      <w:r w:rsidRPr="002B14D0">
        <w:rPr>
          <w:rFonts w:cs="Times New Roman"/>
          <w:szCs w:val="24"/>
        </w:rPr>
        <w:t>.7.</w:t>
      </w:r>
      <w:r w:rsidR="002A0AD9" w:rsidRPr="00C93AD9">
        <w:rPr>
          <w:rFonts w:cs="Times New Roman"/>
          <w:szCs w:val="24"/>
        </w:rPr>
        <w:t> </w:t>
      </w:r>
      <w:r w:rsidRPr="002B14D0">
        <w:rPr>
          <w:rFonts w:cs="Times New Roman"/>
          <w:szCs w:val="24"/>
        </w:rPr>
        <w:t>Если Стороны не найдут взаимоприемлемого решения, то каждая из Сторон может обратиться в суд с иском об изменении или расторжении Контракта в связи с существенным изменением обстоятельств.</w:t>
      </w:r>
    </w:p>
    <w:p w14:paraId="49560924" w14:textId="77777777" w:rsidR="00AB22D4" w:rsidRPr="00515056" w:rsidRDefault="00AB22D4" w:rsidP="00D67C8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zh-CN"/>
        </w:rPr>
      </w:pPr>
    </w:p>
    <w:p w14:paraId="67120C0F" w14:textId="729E5766" w:rsidR="002318DE" w:rsidRDefault="00706BC9" w:rsidP="00274E8A">
      <w:pPr>
        <w:numPr>
          <w:ilvl w:val="0"/>
          <w:numId w:val="6"/>
        </w:numPr>
        <w:tabs>
          <w:tab w:val="left" w:pos="426"/>
          <w:tab w:val="left" w:pos="3872"/>
        </w:tabs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lang w:eastAsia="zh-CN"/>
        </w:rPr>
      </w:pPr>
      <w:r w:rsidRPr="00515056">
        <w:rPr>
          <w:rFonts w:ascii="Times New Roman" w:eastAsia="Calibri" w:hAnsi="Times New Roman" w:cs="Times New Roman"/>
          <w:b/>
          <w:lang w:eastAsia="zh-CN"/>
        </w:rPr>
        <w:t>ЗАКЛЮЧИТЕЛЬНЫЕ ПОЛОЖЕНИЯ</w:t>
      </w:r>
    </w:p>
    <w:p w14:paraId="70BABEB2" w14:textId="77777777" w:rsidR="008C12FF" w:rsidRPr="008A1179" w:rsidRDefault="008C12FF" w:rsidP="008C12FF">
      <w:pPr>
        <w:tabs>
          <w:tab w:val="left" w:pos="426"/>
          <w:tab w:val="left" w:pos="3872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2C168760" w14:textId="59385A91" w:rsidR="00606776" w:rsidRPr="002318DE" w:rsidRDefault="002A0AD9" w:rsidP="00D67C86">
      <w:pPr>
        <w:pStyle w:val="af5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.1.</w:t>
      </w:r>
      <w:r w:rsidRPr="00C93AD9">
        <w:rPr>
          <w:rFonts w:cs="Times New Roman"/>
          <w:szCs w:val="24"/>
        </w:rPr>
        <w:t> </w:t>
      </w:r>
      <w:r w:rsidR="00606776" w:rsidRPr="002318DE">
        <w:rPr>
          <w:rFonts w:cs="Times New Roman"/>
          <w:szCs w:val="24"/>
        </w:rPr>
        <w:t>Настоящий контракт составлен в форме электронного документа, подписан усиленными электронно-цифровыми подписями Сторон и имеет для них одинаковую юридическую силу.</w:t>
      </w:r>
    </w:p>
    <w:p w14:paraId="2DA49E76" w14:textId="66D798F0" w:rsidR="00706BC9" w:rsidRPr="002318DE" w:rsidRDefault="002A0AD9" w:rsidP="00D67C86">
      <w:pPr>
        <w:pStyle w:val="af5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.2.</w:t>
      </w:r>
      <w:r w:rsidRPr="00C93AD9">
        <w:rPr>
          <w:rFonts w:cs="Times New Roman"/>
          <w:szCs w:val="24"/>
        </w:rPr>
        <w:t> </w:t>
      </w:r>
      <w:r w:rsidR="00706BC9" w:rsidRPr="002318DE">
        <w:rPr>
          <w:rFonts w:cs="Times New Roman"/>
          <w:szCs w:val="24"/>
        </w:rPr>
        <w:t>Вопросы, не урегулированные Контрактом, разрешаются в соответствии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="00706BC9" w:rsidRPr="002318DE">
        <w:rPr>
          <w:rFonts w:cs="Times New Roman"/>
          <w:szCs w:val="24"/>
        </w:rPr>
        <w:t>с законодательством Российской Федерации.</w:t>
      </w:r>
    </w:p>
    <w:p w14:paraId="3E0AAACA" w14:textId="0D738189" w:rsidR="00706BC9" w:rsidRPr="002318DE" w:rsidRDefault="00706BC9" w:rsidP="00D67C86">
      <w:pPr>
        <w:pStyle w:val="af5"/>
        <w:rPr>
          <w:rFonts w:cs="Times New Roman"/>
          <w:szCs w:val="24"/>
        </w:rPr>
      </w:pPr>
      <w:r w:rsidRPr="002318DE"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2</w:t>
      </w:r>
      <w:r w:rsidRPr="002318DE">
        <w:rPr>
          <w:rFonts w:cs="Times New Roman"/>
          <w:szCs w:val="24"/>
        </w:rPr>
        <w:t>.</w:t>
      </w:r>
      <w:r w:rsidR="00FC2545" w:rsidRPr="002318DE">
        <w:rPr>
          <w:rFonts w:cs="Times New Roman"/>
          <w:szCs w:val="24"/>
        </w:rPr>
        <w:t>3</w:t>
      </w:r>
      <w:r w:rsidRPr="002318DE">
        <w:rPr>
          <w:rFonts w:cs="Times New Roman"/>
          <w:szCs w:val="24"/>
        </w:rPr>
        <w:t>.</w:t>
      </w:r>
      <w:r w:rsidR="002A0AD9" w:rsidRPr="00C93AD9">
        <w:rPr>
          <w:rFonts w:cs="Times New Roman"/>
          <w:szCs w:val="24"/>
        </w:rPr>
        <w:t> </w:t>
      </w:r>
      <w:r w:rsidRPr="002318DE">
        <w:rPr>
          <w:rFonts w:cs="Times New Roman"/>
          <w:szCs w:val="24"/>
        </w:rPr>
        <w:t>При изменении юридического адреса, банковских реквизитов, а также в случае реорганизации, Стороны обязаны незамедлительно уведомить об этом друг друга.</w:t>
      </w:r>
    </w:p>
    <w:p w14:paraId="537B23DF" w14:textId="7D41D33D" w:rsidR="00706BC9" w:rsidRPr="002318DE" w:rsidRDefault="00706BC9" w:rsidP="00D67C86">
      <w:pPr>
        <w:pStyle w:val="af5"/>
        <w:rPr>
          <w:rFonts w:cs="Times New Roman"/>
          <w:szCs w:val="24"/>
        </w:rPr>
      </w:pPr>
      <w:r w:rsidRPr="002318DE">
        <w:rPr>
          <w:rFonts w:cs="Times New Roman"/>
          <w:szCs w:val="24"/>
        </w:rPr>
        <w:t>1</w:t>
      </w:r>
      <w:r w:rsidR="00CB01BD">
        <w:rPr>
          <w:rFonts w:cs="Times New Roman"/>
          <w:szCs w:val="24"/>
        </w:rPr>
        <w:t>2</w:t>
      </w:r>
      <w:r w:rsidRPr="002318DE">
        <w:rPr>
          <w:rFonts w:cs="Times New Roman"/>
          <w:szCs w:val="24"/>
        </w:rPr>
        <w:t>.</w:t>
      </w:r>
      <w:r w:rsidR="00FC2545" w:rsidRPr="002318DE">
        <w:rPr>
          <w:rFonts w:cs="Times New Roman"/>
          <w:szCs w:val="24"/>
        </w:rPr>
        <w:t>4</w:t>
      </w:r>
      <w:r w:rsidR="002A0AD9">
        <w:rPr>
          <w:rFonts w:cs="Times New Roman"/>
          <w:szCs w:val="24"/>
        </w:rPr>
        <w:t>.</w:t>
      </w:r>
      <w:r w:rsidR="002A0AD9" w:rsidRPr="00C93AD9">
        <w:rPr>
          <w:rFonts w:cs="Times New Roman"/>
          <w:szCs w:val="24"/>
        </w:rPr>
        <w:t> </w:t>
      </w:r>
      <w:r w:rsidRPr="002318DE">
        <w:rPr>
          <w:rFonts w:cs="Times New Roman"/>
          <w:szCs w:val="24"/>
        </w:rPr>
        <w:t>Приложения, являющиеся неотъемлемой частью Контракта:</w:t>
      </w:r>
    </w:p>
    <w:p w14:paraId="58025FA7" w14:textId="69075EEC" w:rsidR="002A0AD9" w:rsidRDefault="00B5167A" w:rsidP="00D67C86">
      <w:pPr>
        <w:pStyle w:val="af5"/>
        <w:rPr>
          <w:rFonts w:cs="Times New Roman"/>
          <w:szCs w:val="24"/>
        </w:rPr>
      </w:pPr>
      <w:r w:rsidRPr="00B5167A">
        <w:rPr>
          <w:rFonts w:cs="Times New Roman"/>
          <w:szCs w:val="24"/>
        </w:rPr>
        <w:t xml:space="preserve">Приложение № 1 – Расчет цены </w:t>
      </w:r>
    </w:p>
    <w:p w14:paraId="3EAE5964" w14:textId="77777777" w:rsidR="002F3B8F" w:rsidRDefault="00706BC9" w:rsidP="00D67C86">
      <w:pPr>
        <w:pStyle w:val="af5"/>
        <w:rPr>
          <w:rFonts w:cs="Times New Roman"/>
          <w:szCs w:val="24"/>
        </w:rPr>
      </w:pPr>
      <w:r w:rsidRPr="00B5167A">
        <w:rPr>
          <w:rFonts w:cs="Times New Roman"/>
          <w:szCs w:val="24"/>
        </w:rPr>
        <w:t xml:space="preserve">Приложение № 2 </w:t>
      </w:r>
      <w:r w:rsidR="00FD77AB" w:rsidRPr="00B5167A">
        <w:rPr>
          <w:rFonts w:cs="Times New Roman"/>
          <w:szCs w:val="24"/>
        </w:rPr>
        <w:t>–</w:t>
      </w:r>
      <w:r w:rsidRPr="00B5167A">
        <w:rPr>
          <w:rFonts w:cs="Times New Roman"/>
          <w:szCs w:val="24"/>
        </w:rPr>
        <w:t xml:space="preserve"> </w:t>
      </w:r>
      <w:r w:rsidR="00FC2545" w:rsidRPr="00B5167A">
        <w:rPr>
          <w:rFonts w:cs="Times New Roman"/>
          <w:szCs w:val="24"/>
        </w:rPr>
        <w:t>Техническое задание</w:t>
      </w:r>
    </w:p>
    <w:p w14:paraId="79BED999" w14:textId="578E388A" w:rsidR="002A0AD9" w:rsidRDefault="002F3B8F" w:rsidP="00D67C86">
      <w:pPr>
        <w:pStyle w:val="af5"/>
        <w:rPr>
          <w:rFonts w:cs="Times New Roman"/>
          <w:szCs w:val="24"/>
        </w:rPr>
      </w:pPr>
      <w:r w:rsidRPr="002F3B8F">
        <w:rPr>
          <w:rFonts w:cs="Times New Roman"/>
          <w:szCs w:val="24"/>
        </w:rPr>
        <w:t>Приложение № 3 –</w:t>
      </w:r>
      <w:r w:rsidRPr="002F3B8F">
        <w:t xml:space="preserve"> </w:t>
      </w:r>
      <w:r w:rsidRPr="002F3B8F">
        <w:rPr>
          <w:rFonts w:cs="Times New Roman"/>
          <w:szCs w:val="24"/>
        </w:rPr>
        <w:t>Календарный план работ</w:t>
      </w:r>
    </w:p>
    <w:p w14:paraId="288A6A9B" w14:textId="05D0E90E" w:rsidR="00B5167A" w:rsidRDefault="00B5167A" w:rsidP="00D67C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16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14:paraId="77D8882D" w14:textId="77777777" w:rsidR="00AB22D4" w:rsidRPr="00B5167A" w:rsidRDefault="00AB22D4" w:rsidP="00D67C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94645AB" w14:textId="77777777" w:rsidR="00706BC9" w:rsidRPr="00515056" w:rsidRDefault="00706BC9" w:rsidP="00D67C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15056">
        <w:rPr>
          <w:rFonts w:ascii="Times New Roman" w:eastAsia="Times New Roman" w:hAnsi="Times New Roman" w:cs="Times New Roman"/>
          <w:b/>
          <w:bCs/>
          <w:lang w:eastAsia="ru-RU"/>
        </w:rPr>
        <w:t>14. ЮРИДИЧЕСКИЕ АДРЕСА И БАНКОВСКИЕ РЕКВИЗИТЫ СТОРОН</w:t>
      </w:r>
    </w:p>
    <w:p w14:paraId="67EB566F" w14:textId="77777777" w:rsidR="00706BC9" w:rsidRPr="00515056" w:rsidRDefault="00706BC9" w:rsidP="00D67C86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lang w:eastAsia="zh-CN"/>
        </w:rPr>
      </w:pPr>
    </w:p>
    <w:p w14:paraId="4C98B29D" w14:textId="77777777" w:rsidR="00706BC9" w:rsidRPr="00515056" w:rsidRDefault="00706BC9" w:rsidP="00D67C86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8F79BD" w:rsidRPr="008F79BD" w14:paraId="4762B891" w14:textId="77777777" w:rsidTr="00603B1B">
        <w:tc>
          <w:tcPr>
            <w:tcW w:w="5245" w:type="dxa"/>
            <w:shd w:val="clear" w:color="auto" w:fill="auto"/>
          </w:tcPr>
          <w:p w14:paraId="6009FF16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ЗАКАЗЧИК:</w:t>
            </w:r>
          </w:p>
          <w:p w14:paraId="7A8BCA8D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Санкт-Петербургское государственное </w:t>
            </w:r>
          </w:p>
          <w:p w14:paraId="5FE68213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казенное учреждение «Жилищное агентство Центрального района Санкт-Петербурга» </w:t>
            </w:r>
          </w:p>
          <w:p w14:paraId="291900AD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191167, Санкт-Петербург, </w:t>
            </w: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  <w:t>Невский проспект, дом 176</w:t>
            </w:r>
          </w:p>
          <w:p w14:paraId="3F3BA44C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ИНН 7825680085 КПП 784201001</w:t>
            </w:r>
          </w:p>
          <w:p w14:paraId="6E1ABAF8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ОКЦ № 1 Северо-Западного ГУ Банка России// УФК по г. Санкт-Петербургу, </w:t>
            </w: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  <w:t>г. Санкт-Петербург</w:t>
            </w:r>
          </w:p>
          <w:p w14:paraId="1283A140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БИК 014030106</w:t>
            </w:r>
          </w:p>
          <w:p w14:paraId="5ECDD01E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К/счет 40102810945370000005</w:t>
            </w:r>
          </w:p>
          <w:p w14:paraId="18B5EDC3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Р/счет 03221643400000007200</w:t>
            </w:r>
          </w:p>
          <w:p w14:paraId="166F03AC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Комитет финансов Санкт-Петербурга (Центральное РЖА, л/с 0670185)</w:t>
            </w:r>
          </w:p>
          <w:p w14:paraId="3BEC88F2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ОГРН</w:t>
            </w: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1027809248378 </w:t>
            </w:r>
          </w:p>
          <w:p w14:paraId="7C4E6CE0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ОКПО</w:t>
            </w: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46971401</w:t>
            </w:r>
          </w:p>
          <w:p w14:paraId="67B3B9B8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E-mail: otn-centr@yandex.ru</w:t>
            </w:r>
          </w:p>
          <w:p w14:paraId="74E8BADB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Телефон: 8 (812) 409-86-96</w:t>
            </w:r>
          </w:p>
          <w:p w14:paraId="1F555CCB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 (812) 409-86-66</w:t>
            </w:r>
          </w:p>
          <w:p w14:paraId="28D5ADB1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28751FE4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Cs w:val="20"/>
              </w:rPr>
            </w:pPr>
            <w:r w:rsidRPr="008F79BD">
              <w:rPr>
                <w:rFonts w:ascii="Times New Roman" w:eastAsia="Calibri" w:hAnsi="Times New Roman" w:cs="Times New Roman"/>
                <w:b/>
                <w:bCs/>
                <w:szCs w:val="20"/>
              </w:rPr>
              <w:t xml:space="preserve">Заместитель директора </w:t>
            </w:r>
          </w:p>
          <w:p w14:paraId="30553756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503898FC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  <w:r w:rsidRPr="008F79BD">
              <w:rPr>
                <w:rFonts w:ascii="Times New Roman" w:eastAsia="Calibri" w:hAnsi="Times New Roman" w:cs="Times New Roman"/>
                <w:bCs/>
                <w:szCs w:val="20"/>
              </w:rPr>
              <w:t>_____________</w:t>
            </w:r>
            <w:r w:rsidRPr="008F79BD">
              <w:rPr>
                <w:rFonts w:ascii="Times New Roman" w:eastAsia="Calibri" w:hAnsi="Times New Roman" w:cs="Times New Roman"/>
                <w:b/>
                <w:bCs/>
                <w:szCs w:val="20"/>
              </w:rPr>
              <w:t xml:space="preserve"> /_________________/</w:t>
            </w:r>
          </w:p>
          <w:p w14:paraId="2651E4F9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(подписано ЭЦП)</w:t>
            </w:r>
          </w:p>
        </w:tc>
        <w:tc>
          <w:tcPr>
            <w:tcW w:w="4961" w:type="dxa"/>
            <w:shd w:val="clear" w:color="auto" w:fill="auto"/>
          </w:tcPr>
          <w:p w14:paraId="2EC9EDBD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F79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ПОДРЯДЧИК:</w:t>
            </w:r>
          </w:p>
          <w:p w14:paraId="13B237DE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3715E8B6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5E8D5646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6F339232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87C6F0B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48BCBB9B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0B761582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4C23DACB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168D6AED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4A4BBD05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569F4820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379ECF43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62821CCC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3497A7AF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3908BBCB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1F191EB5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21BBD5EE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3E0ACC93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3F56F753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065AEF6A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699F7B30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2645DDCB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615A8A2A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</w:p>
          <w:p w14:paraId="697349CB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0"/>
              </w:rPr>
            </w:pPr>
            <w:r w:rsidRPr="008F79BD">
              <w:rPr>
                <w:rFonts w:ascii="Times New Roman" w:eastAsia="Calibri" w:hAnsi="Times New Roman" w:cs="Times New Roman"/>
                <w:bCs/>
                <w:szCs w:val="20"/>
              </w:rPr>
              <w:t>_______________</w:t>
            </w:r>
            <w:r w:rsidRPr="008F79BD">
              <w:rPr>
                <w:rFonts w:ascii="Times New Roman" w:eastAsia="Calibri" w:hAnsi="Times New Roman" w:cs="Times New Roman"/>
                <w:b/>
                <w:bCs/>
                <w:szCs w:val="20"/>
              </w:rPr>
              <w:t xml:space="preserve"> /__________/</w:t>
            </w:r>
          </w:p>
          <w:p w14:paraId="06E2D71A" w14:textId="77777777" w:rsidR="008F79BD" w:rsidRPr="008F79BD" w:rsidRDefault="008F79BD" w:rsidP="008F79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8F79BD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(подписано ЭЦП)</w:t>
            </w:r>
          </w:p>
        </w:tc>
      </w:tr>
    </w:tbl>
    <w:p w14:paraId="0FC3CE1C" w14:textId="77777777" w:rsidR="001F02C8" w:rsidRPr="00515056" w:rsidRDefault="001F02C8" w:rsidP="00D67C8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  <w:sectPr w:rsidR="001F02C8" w:rsidRPr="00515056" w:rsidSect="00D67C86">
          <w:headerReference w:type="default" r:id="rId13"/>
          <w:pgSz w:w="11906" w:h="16838" w:code="9"/>
          <w:pgMar w:top="851" w:right="849" w:bottom="851" w:left="1134" w:header="397" w:footer="397" w:gutter="0"/>
          <w:cols w:space="720"/>
          <w:titlePg/>
          <w:docGrid w:linePitch="326"/>
        </w:sectPr>
      </w:pPr>
    </w:p>
    <w:p w14:paraId="19091704" w14:textId="3FD94299" w:rsidR="00706BC9" w:rsidRPr="008C12FF" w:rsidRDefault="00706BC9" w:rsidP="008C12FF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lang w:eastAsia="ru-RU"/>
        </w:rPr>
      </w:pPr>
      <w:r w:rsidRPr="008C12FF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Приложение № 1 </w:t>
      </w:r>
    </w:p>
    <w:p w14:paraId="0CC4B019" w14:textId="2F0A0AC4" w:rsidR="00706BC9" w:rsidRPr="008C12FF" w:rsidRDefault="00706BC9" w:rsidP="008C12FF">
      <w:pPr>
        <w:widowControl w:val="0"/>
        <w:autoSpaceDE w:val="0"/>
        <w:spacing w:after="0" w:line="240" w:lineRule="auto"/>
        <w:ind w:left="6237"/>
        <w:rPr>
          <w:rFonts w:ascii="Times New Roman" w:eastAsia="Times New Roman" w:hAnsi="Times New Roman" w:cs="Times New Roman"/>
          <w:b/>
          <w:lang w:eastAsia="ru-RU"/>
        </w:rPr>
      </w:pP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к </w:t>
      </w:r>
      <w:r w:rsidR="00D67C86" w:rsidRPr="008C12FF">
        <w:rPr>
          <w:rFonts w:ascii="Times New Roman" w:eastAsia="Times New Roman" w:hAnsi="Times New Roman" w:cs="Times New Roman"/>
          <w:b/>
          <w:lang w:eastAsia="ru-RU"/>
        </w:rPr>
        <w:t>к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онтракту от </w:t>
      </w:r>
      <w:r w:rsidR="00B51228" w:rsidRPr="008C12FF">
        <w:rPr>
          <w:rFonts w:ascii="Times New Roman" w:eastAsia="Times New Roman" w:hAnsi="Times New Roman" w:cs="Times New Roman"/>
          <w:b/>
          <w:lang w:eastAsia="ru-RU"/>
        </w:rPr>
        <w:t>«</w:t>
      </w:r>
      <w:r w:rsidR="008C12FF" w:rsidRPr="008C12FF">
        <w:rPr>
          <w:rFonts w:ascii="Times New Roman" w:eastAsia="Times New Roman" w:hAnsi="Times New Roman" w:cs="Times New Roman"/>
          <w:b/>
          <w:lang w:eastAsia="ru-RU"/>
        </w:rPr>
        <w:t>___</w:t>
      </w:r>
      <w:r w:rsidR="00B51228" w:rsidRPr="008C12FF">
        <w:rPr>
          <w:rFonts w:ascii="Times New Roman" w:eastAsia="Times New Roman" w:hAnsi="Times New Roman" w:cs="Times New Roman"/>
          <w:b/>
          <w:lang w:eastAsia="ru-RU"/>
        </w:rPr>
        <w:t xml:space="preserve">» </w:t>
      </w:r>
      <w:r w:rsidR="008C12FF">
        <w:rPr>
          <w:rFonts w:ascii="Times New Roman" w:eastAsia="Times New Roman" w:hAnsi="Times New Roman" w:cs="Times New Roman"/>
          <w:b/>
          <w:lang w:eastAsia="ru-RU"/>
        </w:rPr>
        <w:t>________</w:t>
      </w:r>
      <w:r w:rsidR="00B51228" w:rsidRPr="008C12F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8C12FF" w:rsidRPr="008C12FF">
        <w:rPr>
          <w:rFonts w:ascii="Times New Roman" w:eastAsia="Times New Roman" w:hAnsi="Times New Roman" w:cs="Times New Roman"/>
          <w:b/>
          <w:lang w:eastAsia="ru-RU"/>
        </w:rPr>
        <w:t>202</w:t>
      </w:r>
      <w:r w:rsidR="008F79BD">
        <w:rPr>
          <w:rFonts w:ascii="Times New Roman" w:eastAsia="Times New Roman" w:hAnsi="Times New Roman" w:cs="Times New Roman"/>
          <w:b/>
          <w:lang w:eastAsia="ru-RU"/>
        </w:rPr>
        <w:t>6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E67E20" w:rsidRPr="008C12FF">
        <w:rPr>
          <w:rFonts w:ascii="Times New Roman" w:eastAsia="Times New Roman" w:hAnsi="Times New Roman" w:cs="Times New Roman"/>
          <w:b/>
          <w:lang w:eastAsia="ru-RU"/>
        </w:rPr>
        <w:br/>
      </w:r>
      <w:r w:rsidRPr="008C12FF">
        <w:rPr>
          <w:rFonts w:ascii="Times New Roman" w:eastAsia="Times New Roman" w:hAnsi="Times New Roman" w:cs="Times New Roman"/>
          <w:b/>
          <w:lang w:eastAsia="ru-RU"/>
        </w:rPr>
        <w:t>№</w:t>
      </w:r>
      <w:r w:rsidR="00E67E20" w:rsidRPr="008C12FF">
        <w:rPr>
          <w:rFonts w:ascii="Times New Roman" w:eastAsia="Times New Roman" w:hAnsi="Times New Roman" w:cs="Times New Roman"/>
          <w:b/>
          <w:lang w:eastAsia="ru-RU"/>
        </w:rPr>
        <w:t xml:space="preserve"> ЭМ-202</w:t>
      </w:r>
      <w:r w:rsidR="008F79BD">
        <w:rPr>
          <w:rFonts w:ascii="Times New Roman" w:eastAsia="Times New Roman" w:hAnsi="Times New Roman" w:cs="Times New Roman"/>
          <w:b/>
          <w:lang w:eastAsia="ru-RU"/>
        </w:rPr>
        <w:t>6</w:t>
      </w:r>
      <w:r w:rsidR="00E67E20" w:rsidRPr="008C12FF">
        <w:rPr>
          <w:rFonts w:ascii="Times New Roman" w:eastAsia="Times New Roman" w:hAnsi="Times New Roman" w:cs="Times New Roman"/>
          <w:b/>
          <w:lang w:eastAsia="ru-RU"/>
        </w:rPr>
        <w:t>-</w:t>
      </w:r>
      <w:r w:rsidR="008C12FF" w:rsidRPr="008C12FF">
        <w:rPr>
          <w:rFonts w:ascii="Times New Roman" w:eastAsia="Times New Roman" w:hAnsi="Times New Roman" w:cs="Times New Roman"/>
          <w:b/>
          <w:lang w:eastAsia="ru-RU"/>
        </w:rPr>
        <w:t>_____</w:t>
      </w:r>
    </w:p>
    <w:tbl>
      <w:tblPr>
        <w:tblW w:w="864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9"/>
      </w:tblGrid>
      <w:tr w:rsidR="00814502" w:rsidRPr="00515056" w14:paraId="1825B7BD" w14:textId="77777777" w:rsidTr="002318DE">
        <w:trPr>
          <w:trHeight w:val="255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</w:tcPr>
          <w:p w14:paraId="3D203889" w14:textId="31325667" w:rsidR="00814502" w:rsidRPr="00515056" w:rsidRDefault="00814502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48ED1564" w14:textId="77777777" w:rsidR="00AB22D4" w:rsidRDefault="00AB22D4" w:rsidP="00D67C86">
      <w:pPr>
        <w:tabs>
          <w:tab w:val="left" w:pos="515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9A4FC0" w14:textId="11DAA11E" w:rsidR="00B5167A" w:rsidRDefault="00B5167A" w:rsidP="00D67C86">
      <w:pPr>
        <w:tabs>
          <w:tab w:val="left" w:pos="515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РАСЧЕТ</w:t>
      </w:r>
      <w:r w:rsidR="00E67E20">
        <w:rPr>
          <w:rFonts w:ascii="Times New Roman" w:hAnsi="Times New Roman" w:cs="Times New Roman"/>
          <w:b/>
          <w:sz w:val="24"/>
          <w:szCs w:val="24"/>
        </w:rPr>
        <w:t xml:space="preserve"> ЦЕНЫ</w:t>
      </w:r>
    </w:p>
    <w:p w14:paraId="3CB315F8" w14:textId="4E5ECE3D" w:rsidR="00D57A69" w:rsidRPr="00957D73" w:rsidRDefault="0032286A" w:rsidP="00974209">
      <w:pPr>
        <w:tabs>
          <w:tab w:val="left" w:pos="515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286A">
        <w:rPr>
          <w:rFonts w:ascii="Times New Roman" w:eastAsia="Times New Roman" w:hAnsi="Times New Roman" w:cs="Times New Roman"/>
          <w:b/>
          <w:bCs/>
          <w:lang w:eastAsia="ru-RU"/>
        </w:rPr>
        <w:t>выполнение работ по разработке проекта обоснования санитарно-защитной зоны действующего объекта «Площадка Санкт-Петербургского государственного казенного учреждения «Жилищное агентство Центрального района Санкт-Петербурга»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5702"/>
        <w:gridCol w:w="1420"/>
        <w:gridCol w:w="710"/>
        <w:gridCol w:w="1550"/>
      </w:tblGrid>
      <w:tr w:rsidR="00C16B11" w:rsidRPr="00D67C86" w14:paraId="70E530F2" w14:textId="77777777" w:rsidTr="00974209">
        <w:tc>
          <w:tcPr>
            <w:tcW w:w="268" w:type="pct"/>
          </w:tcPr>
          <w:p w14:paraId="276A1A74" w14:textId="77777777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>№</w:t>
            </w:r>
          </w:p>
          <w:p w14:paraId="2C859DF2" w14:textId="5EE99492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876" w:type="pct"/>
          </w:tcPr>
          <w:p w14:paraId="02A4F15A" w14:textId="42830E9B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>Наименование</w:t>
            </w:r>
          </w:p>
          <w:p w14:paraId="0CCBAE1D" w14:textId="3F0B5DD9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>работ</w:t>
            </w:r>
          </w:p>
        </w:tc>
        <w:tc>
          <w:tcPr>
            <w:tcW w:w="716" w:type="pct"/>
          </w:tcPr>
          <w:p w14:paraId="37008364" w14:textId="77777777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358" w:type="pct"/>
          </w:tcPr>
          <w:p w14:paraId="29BD7111" w14:textId="2E50FCA3" w:rsidR="00C16B11" w:rsidRPr="00D67C86" w:rsidRDefault="00974209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</w:t>
            </w:r>
            <w:r w:rsidR="00C16B11" w:rsidRPr="00D67C86">
              <w:rPr>
                <w:rFonts w:ascii="Times New Roman" w:hAnsi="Times New Roman" w:cs="Times New Roman"/>
                <w:b/>
              </w:rPr>
              <w:t>во</w:t>
            </w:r>
          </w:p>
        </w:tc>
        <w:tc>
          <w:tcPr>
            <w:tcW w:w="783" w:type="pct"/>
          </w:tcPr>
          <w:p w14:paraId="26560ED0" w14:textId="77777777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 xml:space="preserve">Стоимость, </w:t>
            </w:r>
          </w:p>
          <w:p w14:paraId="06727AFF" w14:textId="33A6B587" w:rsidR="00C16B11" w:rsidRPr="00D67C86" w:rsidRDefault="008A1179" w:rsidP="008A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 xml:space="preserve"> </w:t>
            </w:r>
            <w:r w:rsidR="00C16B11" w:rsidRPr="00D67C86">
              <w:rPr>
                <w:rFonts w:ascii="Times New Roman" w:hAnsi="Times New Roman" w:cs="Times New Roman"/>
                <w:b/>
              </w:rPr>
              <w:t>(руб.)</w:t>
            </w:r>
          </w:p>
        </w:tc>
      </w:tr>
      <w:tr w:rsidR="00C16B11" w:rsidRPr="00D67C86" w14:paraId="2611AC27" w14:textId="77777777" w:rsidTr="00974209">
        <w:tc>
          <w:tcPr>
            <w:tcW w:w="268" w:type="pct"/>
          </w:tcPr>
          <w:p w14:paraId="2393A97B" w14:textId="77777777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76" w:type="pct"/>
            <w:vAlign w:val="center"/>
          </w:tcPr>
          <w:p w14:paraId="72D98702" w14:textId="77777777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16" w:type="pct"/>
            <w:vAlign w:val="center"/>
          </w:tcPr>
          <w:p w14:paraId="1E1D41D4" w14:textId="77777777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58" w:type="pct"/>
            <w:vAlign w:val="center"/>
          </w:tcPr>
          <w:p w14:paraId="63731D48" w14:textId="77777777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67C8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83" w:type="pct"/>
          </w:tcPr>
          <w:p w14:paraId="2DAB776F" w14:textId="69E45D63" w:rsidR="00C16B11" w:rsidRPr="00D67C86" w:rsidRDefault="006B07B8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16B11" w:rsidRPr="00D67C86" w14:paraId="32134064" w14:textId="77777777" w:rsidTr="00974209">
        <w:trPr>
          <w:trHeight w:val="442"/>
        </w:trPr>
        <w:tc>
          <w:tcPr>
            <w:tcW w:w="268" w:type="pct"/>
          </w:tcPr>
          <w:p w14:paraId="0F060AF2" w14:textId="77777777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7C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6" w:type="pct"/>
          </w:tcPr>
          <w:p w14:paraId="75DE90EC" w14:textId="5577467A" w:rsidR="00C16B11" w:rsidRPr="00D67C86" w:rsidRDefault="0032286A" w:rsidP="00974209">
            <w:pPr>
              <w:pStyle w:val="af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</w:t>
            </w:r>
            <w:bookmarkStart w:id="9" w:name="_GoBack"/>
            <w:bookmarkEnd w:id="9"/>
            <w:r w:rsidRPr="0032286A">
              <w:rPr>
                <w:color w:val="000000"/>
                <w:sz w:val="22"/>
                <w:szCs w:val="22"/>
              </w:rPr>
              <w:t>ыполнение работ по разработке проекта обоснования санитарно-защитной зоны действующего объекта «Площадка Санкт-Петербургского государственного казенного учреждения «Жилищное агентство Центрального района Санкт-Петербурга»</w:t>
            </w:r>
          </w:p>
        </w:tc>
        <w:tc>
          <w:tcPr>
            <w:tcW w:w="716" w:type="pct"/>
            <w:vAlign w:val="center"/>
          </w:tcPr>
          <w:p w14:paraId="716112D1" w14:textId="73753AE3" w:rsidR="00C16B11" w:rsidRPr="00D67C86" w:rsidRDefault="008A1179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8" w:type="pct"/>
          </w:tcPr>
          <w:p w14:paraId="341BD396" w14:textId="73610F65" w:rsidR="00C16B11" w:rsidRPr="00D67C86" w:rsidRDefault="008A1179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83" w:type="pct"/>
          </w:tcPr>
          <w:p w14:paraId="2D766526" w14:textId="5BEB0688" w:rsidR="00C16B11" w:rsidRPr="00D67C86" w:rsidRDefault="00C16B11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1179" w:rsidRPr="00D67C86" w14:paraId="4E72F78C" w14:textId="77777777" w:rsidTr="00974209">
        <w:tc>
          <w:tcPr>
            <w:tcW w:w="4217" w:type="pct"/>
            <w:gridSpan w:val="4"/>
          </w:tcPr>
          <w:p w14:paraId="26F73C85" w14:textId="1C103F6E" w:rsidR="008A1179" w:rsidRPr="00D67C86" w:rsidRDefault="008A1179" w:rsidP="008C1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highlight w:val="green"/>
              </w:rPr>
            </w:pPr>
            <w:r w:rsidRPr="00D67C86">
              <w:rPr>
                <w:rFonts w:ascii="Times New Roman" w:hAnsi="Times New Roman" w:cs="Times New Roman"/>
                <w:b/>
                <w:lang w:eastAsia="ru-RU"/>
              </w:rPr>
              <w:t>Итого</w:t>
            </w:r>
            <w:r>
              <w:rPr>
                <w:rFonts w:ascii="Times New Roman" w:hAnsi="Times New Roman" w:cs="Times New Roman"/>
                <w:b/>
                <w:lang w:eastAsia="ru-RU"/>
              </w:rPr>
              <w:t>, с учетом НДС</w:t>
            </w:r>
            <w:r w:rsidR="002C42D9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="008C12FF">
              <w:rPr>
                <w:rFonts w:ascii="Times New Roman" w:hAnsi="Times New Roman" w:cs="Times New Roman"/>
                <w:b/>
                <w:lang w:eastAsia="ru-RU"/>
              </w:rPr>
              <w:t>__</w:t>
            </w:r>
            <w:r w:rsidR="002C42D9">
              <w:rPr>
                <w:rFonts w:ascii="Times New Roman" w:hAnsi="Times New Roman" w:cs="Times New Roman"/>
                <w:b/>
                <w:lang w:eastAsia="ru-RU"/>
              </w:rPr>
              <w:t>%</w:t>
            </w:r>
            <w:r w:rsidR="00974209">
              <w:rPr>
                <w:rFonts w:ascii="Times New Roman" w:hAnsi="Times New Roman" w:cs="Times New Roman"/>
                <w:b/>
                <w:lang w:eastAsia="ru-RU"/>
              </w:rPr>
              <w:t>/НДС не облагается</w:t>
            </w:r>
          </w:p>
        </w:tc>
        <w:tc>
          <w:tcPr>
            <w:tcW w:w="783" w:type="pct"/>
          </w:tcPr>
          <w:p w14:paraId="341616BC" w14:textId="62667A2D" w:rsidR="008A1179" w:rsidRPr="00B51228" w:rsidRDefault="008A1179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</w:tr>
    </w:tbl>
    <w:p w14:paraId="0A3EE0EB" w14:textId="77777777" w:rsidR="00D67C86" w:rsidRDefault="00D67C86" w:rsidP="00D67C86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</w:p>
    <w:p w14:paraId="1EA7FEA1" w14:textId="77777777" w:rsidR="00706BC9" w:rsidRPr="00515056" w:rsidRDefault="00706BC9" w:rsidP="00D67C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ru-RU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5104"/>
        <w:gridCol w:w="4677"/>
      </w:tblGrid>
      <w:tr w:rsidR="00B51228" w:rsidRPr="00AA1B9A" w14:paraId="4B9B9B82" w14:textId="77777777" w:rsidTr="00B51228">
        <w:tc>
          <w:tcPr>
            <w:tcW w:w="5104" w:type="dxa"/>
            <w:shd w:val="clear" w:color="auto" w:fill="auto"/>
          </w:tcPr>
          <w:p w14:paraId="660F9F1B" w14:textId="77777777" w:rsidR="00B51228" w:rsidRPr="00AA1B9A" w:rsidRDefault="00B51228" w:rsidP="007A078B">
            <w:pPr>
              <w:pStyle w:val="afc"/>
              <w:rPr>
                <w:b/>
                <w:bCs/>
                <w:sz w:val="22"/>
                <w:szCs w:val="20"/>
              </w:rPr>
            </w:pPr>
            <w:r w:rsidRPr="00AA1B9A">
              <w:rPr>
                <w:b/>
                <w:bCs/>
                <w:sz w:val="22"/>
                <w:szCs w:val="20"/>
              </w:rPr>
              <w:t>ЗАКАЗЧИК:</w:t>
            </w:r>
          </w:p>
          <w:p w14:paraId="0057C4D3" w14:textId="77777777" w:rsidR="00B51228" w:rsidRPr="00692E86" w:rsidRDefault="00B51228" w:rsidP="007A078B">
            <w:pPr>
              <w:pStyle w:val="afc"/>
              <w:rPr>
                <w:b/>
                <w:bCs/>
                <w:sz w:val="22"/>
                <w:szCs w:val="20"/>
              </w:rPr>
            </w:pPr>
            <w:r w:rsidRPr="00692E86">
              <w:rPr>
                <w:b/>
                <w:bCs/>
                <w:sz w:val="22"/>
                <w:szCs w:val="20"/>
              </w:rPr>
              <w:t xml:space="preserve">Санкт-Петербургское государственное </w:t>
            </w:r>
          </w:p>
          <w:p w14:paraId="4226895A" w14:textId="77777777" w:rsidR="00B51228" w:rsidRPr="00692E86" w:rsidRDefault="00B51228" w:rsidP="007A078B">
            <w:pPr>
              <w:pStyle w:val="afc"/>
              <w:rPr>
                <w:b/>
                <w:bCs/>
                <w:sz w:val="22"/>
                <w:szCs w:val="20"/>
              </w:rPr>
            </w:pPr>
            <w:r w:rsidRPr="00692E86">
              <w:rPr>
                <w:b/>
                <w:bCs/>
                <w:sz w:val="22"/>
                <w:szCs w:val="20"/>
              </w:rPr>
              <w:t>казенное учреждение «Жилищное агентство Центрального района Санкт-</w:t>
            </w:r>
            <w:r>
              <w:rPr>
                <w:b/>
                <w:bCs/>
                <w:sz w:val="22"/>
                <w:szCs w:val="20"/>
              </w:rPr>
              <w:t xml:space="preserve">Петербурга» </w:t>
            </w:r>
          </w:p>
          <w:p w14:paraId="5DC7D109" w14:textId="77777777" w:rsidR="00B51228" w:rsidRDefault="00B51228" w:rsidP="007A078B">
            <w:pPr>
              <w:pStyle w:val="afc"/>
              <w:rPr>
                <w:bCs/>
                <w:sz w:val="22"/>
                <w:szCs w:val="20"/>
              </w:rPr>
            </w:pPr>
          </w:p>
          <w:p w14:paraId="55AB33BD" w14:textId="78A078C3" w:rsidR="00B51228" w:rsidRPr="00FF43E7" w:rsidRDefault="00974209" w:rsidP="007A078B">
            <w:pPr>
              <w:pStyle w:val="afc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_____________</w:t>
            </w:r>
            <w:r w:rsidR="00B51228" w:rsidRPr="00FF43E7">
              <w:rPr>
                <w:b/>
                <w:bCs/>
                <w:sz w:val="22"/>
                <w:szCs w:val="20"/>
              </w:rPr>
              <w:t xml:space="preserve"> </w:t>
            </w:r>
          </w:p>
          <w:p w14:paraId="23ECC1F6" w14:textId="77777777" w:rsidR="00B51228" w:rsidRDefault="00B51228" w:rsidP="007A078B">
            <w:pPr>
              <w:pStyle w:val="afc"/>
              <w:rPr>
                <w:bCs/>
                <w:sz w:val="22"/>
                <w:szCs w:val="20"/>
              </w:rPr>
            </w:pPr>
          </w:p>
          <w:p w14:paraId="4CD9CE36" w14:textId="4D62B6BF" w:rsidR="00B51228" w:rsidRDefault="00B51228" w:rsidP="007A078B">
            <w:pPr>
              <w:pStyle w:val="afc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_____________</w:t>
            </w:r>
            <w:r w:rsidR="00974209">
              <w:rPr>
                <w:b/>
                <w:bCs/>
                <w:sz w:val="22"/>
                <w:szCs w:val="20"/>
              </w:rPr>
              <w:t xml:space="preserve"> __________________________</w:t>
            </w:r>
          </w:p>
          <w:p w14:paraId="5AC8D145" w14:textId="77777777" w:rsidR="00B51228" w:rsidRPr="00B51228" w:rsidRDefault="00B51228" w:rsidP="007A078B">
            <w:pPr>
              <w:pStyle w:val="afc"/>
              <w:rPr>
                <w:bCs/>
                <w:sz w:val="16"/>
                <w:szCs w:val="16"/>
              </w:rPr>
            </w:pPr>
            <w:r w:rsidRPr="00FF43E7">
              <w:rPr>
                <w:bCs/>
                <w:sz w:val="16"/>
                <w:szCs w:val="16"/>
              </w:rPr>
              <w:t>(подписано ЭЦП)</w:t>
            </w:r>
          </w:p>
        </w:tc>
        <w:tc>
          <w:tcPr>
            <w:tcW w:w="4677" w:type="dxa"/>
            <w:shd w:val="clear" w:color="auto" w:fill="auto"/>
          </w:tcPr>
          <w:p w14:paraId="6511343B" w14:textId="77777777" w:rsidR="00B51228" w:rsidRDefault="00B51228" w:rsidP="007A078B">
            <w:pPr>
              <w:pStyle w:val="afc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ПОДРЯДЧИК:</w:t>
            </w:r>
          </w:p>
          <w:p w14:paraId="600DB86A" w14:textId="0FDE4805" w:rsidR="00B51228" w:rsidRPr="00BF6403" w:rsidRDefault="00974209" w:rsidP="007A078B">
            <w:pPr>
              <w:pStyle w:val="afc"/>
              <w:rPr>
                <w:bCs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________________</w:t>
            </w:r>
          </w:p>
          <w:p w14:paraId="09689374" w14:textId="77777777" w:rsidR="00B51228" w:rsidRPr="00B51228" w:rsidRDefault="00B51228" w:rsidP="007A078B">
            <w:pPr>
              <w:pStyle w:val="afc"/>
              <w:rPr>
                <w:bCs/>
                <w:sz w:val="22"/>
              </w:rPr>
            </w:pPr>
          </w:p>
          <w:p w14:paraId="2976BBB0" w14:textId="77777777" w:rsidR="00B51228" w:rsidRDefault="00B51228" w:rsidP="007A078B">
            <w:pPr>
              <w:pStyle w:val="afc"/>
              <w:rPr>
                <w:b/>
                <w:bCs/>
                <w:sz w:val="22"/>
                <w:szCs w:val="20"/>
              </w:rPr>
            </w:pPr>
          </w:p>
          <w:p w14:paraId="7FAA8BC7" w14:textId="77777777" w:rsidR="008F79BD" w:rsidRDefault="008F79BD" w:rsidP="007A078B">
            <w:pPr>
              <w:pStyle w:val="afc"/>
              <w:rPr>
                <w:b/>
                <w:bCs/>
                <w:sz w:val="22"/>
                <w:szCs w:val="20"/>
              </w:rPr>
            </w:pPr>
          </w:p>
          <w:p w14:paraId="4B0B06D5" w14:textId="44ADF652" w:rsidR="00B51228" w:rsidRPr="00FF43E7" w:rsidRDefault="00974209" w:rsidP="007A078B">
            <w:pPr>
              <w:pStyle w:val="afc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________________</w:t>
            </w:r>
          </w:p>
          <w:p w14:paraId="0112068E" w14:textId="77777777" w:rsidR="00B51228" w:rsidRDefault="00B51228" w:rsidP="007A078B">
            <w:pPr>
              <w:pStyle w:val="afc"/>
              <w:rPr>
                <w:bCs/>
                <w:sz w:val="22"/>
                <w:szCs w:val="20"/>
              </w:rPr>
            </w:pPr>
          </w:p>
          <w:p w14:paraId="2B921BA7" w14:textId="4D6206DC" w:rsidR="00B51228" w:rsidRDefault="00B51228" w:rsidP="007A078B">
            <w:pPr>
              <w:pStyle w:val="afc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_______________</w:t>
            </w:r>
            <w:r w:rsidR="00974209">
              <w:rPr>
                <w:b/>
                <w:bCs/>
                <w:sz w:val="22"/>
                <w:szCs w:val="20"/>
              </w:rPr>
              <w:t xml:space="preserve"> ____________________</w:t>
            </w:r>
          </w:p>
          <w:p w14:paraId="1F3B93A3" w14:textId="77777777" w:rsidR="00B51228" w:rsidRPr="00B51228" w:rsidRDefault="00B51228" w:rsidP="007A078B">
            <w:pPr>
              <w:pStyle w:val="afc"/>
              <w:rPr>
                <w:bCs/>
                <w:sz w:val="16"/>
                <w:szCs w:val="16"/>
              </w:rPr>
            </w:pPr>
            <w:r w:rsidRPr="00FF43E7">
              <w:rPr>
                <w:bCs/>
                <w:sz w:val="16"/>
                <w:szCs w:val="16"/>
              </w:rPr>
              <w:t>(подписано ЭЦП)</w:t>
            </w:r>
          </w:p>
        </w:tc>
      </w:tr>
    </w:tbl>
    <w:p w14:paraId="2DE03756" w14:textId="77777777" w:rsidR="00706BC9" w:rsidRPr="00515056" w:rsidRDefault="00706BC9" w:rsidP="00D67C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ru-RU"/>
        </w:rPr>
      </w:pPr>
    </w:p>
    <w:p w14:paraId="2E76D6CD" w14:textId="77777777" w:rsidR="00706BC9" w:rsidRPr="00515056" w:rsidRDefault="00706BC9" w:rsidP="00D67C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ru-RU"/>
        </w:rPr>
      </w:pPr>
    </w:p>
    <w:p w14:paraId="201B43BA" w14:textId="77777777" w:rsidR="00706BC9" w:rsidRPr="00515056" w:rsidRDefault="00706BC9" w:rsidP="00D67C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ru-RU"/>
        </w:rPr>
        <w:sectPr w:rsidR="00706BC9" w:rsidRPr="00515056" w:rsidSect="00FD77AB">
          <w:pgSz w:w="11906" w:h="16838" w:code="9"/>
          <w:pgMar w:top="1135" w:right="849" w:bottom="1134" w:left="1134" w:header="397" w:footer="397" w:gutter="0"/>
          <w:cols w:space="720"/>
          <w:docGrid w:linePitch="326"/>
        </w:sectPr>
      </w:pPr>
    </w:p>
    <w:p w14:paraId="4FBA21DE" w14:textId="30575857" w:rsidR="008F79BD" w:rsidRPr="008C12FF" w:rsidRDefault="008F79BD" w:rsidP="008F79BD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lang w:eastAsia="ru-RU"/>
        </w:rPr>
      </w:pPr>
      <w:r w:rsidRPr="008C12FF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/>
          <w:lang w:eastAsia="ru-RU"/>
        </w:rPr>
        <w:t>2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14:paraId="32B22DC5" w14:textId="77777777" w:rsidR="008F79BD" w:rsidRPr="008C12FF" w:rsidRDefault="008F79BD" w:rsidP="008F79BD">
      <w:pPr>
        <w:widowControl w:val="0"/>
        <w:autoSpaceDE w:val="0"/>
        <w:spacing w:after="0" w:line="240" w:lineRule="auto"/>
        <w:ind w:left="6237"/>
        <w:rPr>
          <w:rFonts w:ascii="Times New Roman" w:eastAsia="Times New Roman" w:hAnsi="Times New Roman" w:cs="Times New Roman"/>
          <w:b/>
          <w:lang w:eastAsia="ru-RU"/>
        </w:rPr>
      </w:pP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к контракту от «___» </w:t>
      </w:r>
      <w:r>
        <w:rPr>
          <w:rFonts w:ascii="Times New Roman" w:eastAsia="Times New Roman" w:hAnsi="Times New Roman" w:cs="Times New Roman"/>
          <w:b/>
          <w:lang w:eastAsia="ru-RU"/>
        </w:rPr>
        <w:t>________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lang w:eastAsia="ru-RU"/>
        </w:rPr>
        <w:t>6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8C12FF">
        <w:rPr>
          <w:rFonts w:ascii="Times New Roman" w:eastAsia="Times New Roman" w:hAnsi="Times New Roman" w:cs="Times New Roman"/>
          <w:b/>
          <w:lang w:eastAsia="ru-RU"/>
        </w:rPr>
        <w:br/>
        <w:t>№ ЭМ-202</w:t>
      </w:r>
      <w:r>
        <w:rPr>
          <w:rFonts w:ascii="Times New Roman" w:eastAsia="Times New Roman" w:hAnsi="Times New Roman" w:cs="Times New Roman"/>
          <w:b/>
          <w:lang w:eastAsia="ru-RU"/>
        </w:rPr>
        <w:t>6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>-_____</w:t>
      </w:r>
    </w:p>
    <w:p w14:paraId="101C0C8B" w14:textId="77777777" w:rsidR="00C51AC5" w:rsidRDefault="00C51AC5" w:rsidP="008C12FF">
      <w:pPr>
        <w:suppressAutoHyphens/>
        <w:spacing w:after="46" w:line="252" w:lineRule="auto"/>
        <w:ind w:left="6379"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B952AC1" w14:textId="77777777" w:rsidR="00493848" w:rsidRPr="00493848" w:rsidRDefault="00493848" w:rsidP="00493848">
      <w:pPr>
        <w:suppressAutoHyphens/>
        <w:spacing w:after="46" w:line="252" w:lineRule="auto"/>
        <w:ind w:firstLine="540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49384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ТЕХНИЧЕСКОЕ ЗАДАНИЕ</w:t>
      </w:r>
    </w:p>
    <w:p w14:paraId="1F19F5CF" w14:textId="77777777" w:rsidR="00C51AC5" w:rsidRDefault="00C51AC5" w:rsidP="00493848">
      <w:pPr>
        <w:keepNext/>
        <w:tabs>
          <w:tab w:val="left" w:pos="555"/>
        </w:tabs>
        <w:suppressAutoHyphens/>
        <w:spacing w:after="0" w:line="240" w:lineRule="exact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lang w:eastAsia="zh-CN"/>
        </w:rPr>
      </w:pPr>
    </w:p>
    <w:p w14:paraId="1DDB0970" w14:textId="5C40F7BF" w:rsidR="00493848" w:rsidRPr="009D673F" w:rsidRDefault="00493848" w:rsidP="009D673F">
      <w:pPr>
        <w:keepNext/>
        <w:tabs>
          <w:tab w:val="left" w:pos="555"/>
        </w:tabs>
        <w:suppressAutoHyphens/>
        <w:spacing w:after="0" w:line="240" w:lineRule="exact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lang w:eastAsia="zh-CN"/>
        </w:rPr>
      </w:pPr>
      <w:r w:rsidRPr="009D673F">
        <w:rPr>
          <w:rFonts w:ascii="Times New Roman" w:eastAsia="Times New Roman" w:hAnsi="Times New Roman" w:cs="Times New Roman"/>
          <w:b/>
          <w:bCs/>
          <w:kern w:val="2"/>
          <w:lang w:eastAsia="zh-CN"/>
        </w:rPr>
        <w:t>(описание объекта закупки</w:t>
      </w:r>
      <w:r w:rsidR="009D673F" w:rsidRPr="009D673F">
        <w:rPr>
          <w:rFonts w:ascii="Times New Roman" w:eastAsia="Times New Roman" w:hAnsi="Times New Roman" w:cs="Times New Roman"/>
          <w:b/>
          <w:bCs/>
          <w:kern w:val="2"/>
          <w:lang w:eastAsia="zh-CN"/>
        </w:rPr>
        <w:t xml:space="preserve"> </w:t>
      </w:r>
      <w:r w:rsidRPr="009D673F">
        <w:rPr>
          <w:rFonts w:ascii="Times New Roman" w:eastAsia="Times New Roman" w:hAnsi="Times New Roman" w:cs="Times New Roman"/>
          <w:b/>
          <w:bCs/>
          <w:kern w:val="2"/>
          <w:lang w:eastAsia="zh-CN"/>
        </w:rPr>
        <w:t xml:space="preserve">в соответствии со статьей 33 </w:t>
      </w:r>
      <w:r w:rsidR="009D673F" w:rsidRPr="009D673F">
        <w:rPr>
          <w:rFonts w:ascii="Times New Roman" w:eastAsia="Times New Roman" w:hAnsi="Times New Roman" w:cs="Times New Roman"/>
          <w:b/>
          <w:bCs/>
          <w:kern w:val="2"/>
          <w:lang w:eastAsia="zh-CN"/>
        </w:rPr>
        <w:t>З</w:t>
      </w:r>
      <w:r w:rsidRPr="009D673F">
        <w:rPr>
          <w:rFonts w:ascii="Times New Roman" w:eastAsia="Times New Roman" w:hAnsi="Times New Roman" w:cs="Times New Roman"/>
          <w:b/>
          <w:bCs/>
          <w:kern w:val="2"/>
          <w:lang w:eastAsia="zh-CN"/>
        </w:rPr>
        <w:t>акона</w:t>
      </w:r>
      <w:r w:rsidR="009D673F" w:rsidRPr="009D673F">
        <w:rPr>
          <w:rFonts w:ascii="Times New Roman" w:eastAsia="Times New Roman" w:hAnsi="Times New Roman" w:cs="Times New Roman"/>
          <w:b/>
          <w:bCs/>
          <w:kern w:val="2"/>
          <w:lang w:eastAsia="zh-CN"/>
        </w:rPr>
        <w:t xml:space="preserve"> 44 ФЗ</w:t>
      </w:r>
      <w:r w:rsidRPr="009D673F">
        <w:rPr>
          <w:rFonts w:ascii="Times New Roman" w:eastAsia="Times New Roman" w:hAnsi="Times New Roman" w:cs="Times New Roman"/>
          <w:b/>
          <w:bCs/>
          <w:kern w:val="2"/>
          <w:lang w:eastAsia="zh-CN"/>
        </w:rPr>
        <w:t>)</w:t>
      </w:r>
    </w:p>
    <w:p w14:paraId="7705CCED" w14:textId="77777777" w:rsidR="00493848" w:rsidRPr="00493848" w:rsidRDefault="00493848" w:rsidP="00493848">
      <w:pPr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5104"/>
        <w:gridCol w:w="4677"/>
      </w:tblGrid>
      <w:tr w:rsidR="008C12FF" w:rsidRPr="00B51228" w14:paraId="54FE6BD6" w14:textId="77777777" w:rsidTr="003973CF">
        <w:tc>
          <w:tcPr>
            <w:tcW w:w="5104" w:type="dxa"/>
            <w:shd w:val="clear" w:color="auto" w:fill="auto"/>
          </w:tcPr>
          <w:p w14:paraId="6C12B329" w14:textId="77777777" w:rsidR="008C12FF" w:rsidRPr="00AA1B9A" w:rsidRDefault="008C12FF" w:rsidP="003973CF">
            <w:pPr>
              <w:pStyle w:val="afc"/>
              <w:rPr>
                <w:b/>
                <w:bCs/>
                <w:sz w:val="22"/>
                <w:szCs w:val="20"/>
              </w:rPr>
            </w:pPr>
            <w:r w:rsidRPr="00AA1B9A">
              <w:rPr>
                <w:b/>
                <w:bCs/>
                <w:sz w:val="22"/>
                <w:szCs w:val="20"/>
              </w:rPr>
              <w:t>ЗАКАЗЧИК:</w:t>
            </w:r>
          </w:p>
          <w:p w14:paraId="247012A0" w14:textId="77777777" w:rsidR="008C12FF" w:rsidRPr="00692E86" w:rsidRDefault="008C12FF" w:rsidP="003973CF">
            <w:pPr>
              <w:pStyle w:val="afc"/>
              <w:rPr>
                <w:b/>
                <w:bCs/>
                <w:sz w:val="22"/>
                <w:szCs w:val="20"/>
              </w:rPr>
            </w:pPr>
            <w:r w:rsidRPr="00692E86">
              <w:rPr>
                <w:b/>
                <w:bCs/>
                <w:sz w:val="22"/>
                <w:szCs w:val="20"/>
              </w:rPr>
              <w:t xml:space="preserve">Санкт-Петербургское государственное </w:t>
            </w:r>
          </w:p>
          <w:p w14:paraId="7A8738CC" w14:textId="77777777" w:rsidR="008C12FF" w:rsidRPr="00692E86" w:rsidRDefault="008C12FF" w:rsidP="003973CF">
            <w:pPr>
              <w:pStyle w:val="afc"/>
              <w:rPr>
                <w:b/>
                <w:bCs/>
                <w:sz w:val="22"/>
                <w:szCs w:val="20"/>
              </w:rPr>
            </w:pPr>
            <w:r w:rsidRPr="00692E86">
              <w:rPr>
                <w:b/>
                <w:bCs/>
                <w:sz w:val="22"/>
                <w:szCs w:val="20"/>
              </w:rPr>
              <w:t>казенное учреждение «Жилищное агентство Центрального района Санкт-</w:t>
            </w:r>
            <w:r>
              <w:rPr>
                <w:b/>
                <w:bCs/>
                <w:sz w:val="22"/>
                <w:szCs w:val="20"/>
              </w:rPr>
              <w:t xml:space="preserve">Петербурга» </w:t>
            </w:r>
          </w:p>
          <w:p w14:paraId="309ADE8D" w14:textId="77777777" w:rsidR="008C12FF" w:rsidRDefault="008C12FF" w:rsidP="003973CF">
            <w:pPr>
              <w:pStyle w:val="afc"/>
              <w:rPr>
                <w:bCs/>
                <w:sz w:val="22"/>
                <w:szCs w:val="20"/>
              </w:rPr>
            </w:pPr>
          </w:p>
          <w:p w14:paraId="40588530" w14:textId="77777777" w:rsidR="008C12FF" w:rsidRPr="00FF43E7" w:rsidRDefault="008C12FF" w:rsidP="003973CF">
            <w:pPr>
              <w:pStyle w:val="afc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_____________</w:t>
            </w:r>
            <w:r w:rsidRPr="00FF43E7">
              <w:rPr>
                <w:b/>
                <w:bCs/>
                <w:sz w:val="22"/>
                <w:szCs w:val="20"/>
              </w:rPr>
              <w:t xml:space="preserve"> </w:t>
            </w:r>
          </w:p>
          <w:p w14:paraId="1EFA6499" w14:textId="77777777" w:rsidR="008C12FF" w:rsidRDefault="008C12FF" w:rsidP="003973CF">
            <w:pPr>
              <w:pStyle w:val="afc"/>
              <w:rPr>
                <w:bCs/>
                <w:sz w:val="22"/>
                <w:szCs w:val="20"/>
              </w:rPr>
            </w:pPr>
          </w:p>
          <w:p w14:paraId="06F1F31D" w14:textId="77777777" w:rsidR="008C12FF" w:rsidRDefault="008C12FF" w:rsidP="003973CF">
            <w:pPr>
              <w:pStyle w:val="afc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_____________</w:t>
            </w:r>
            <w:r>
              <w:rPr>
                <w:b/>
                <w:bCs/>
                <w:sz w:val="22"/>
                <w:szCs w:val="20"/>
              </w:rPr>
              <w:t xml:space="preserve"> __________________________</w:t>
            </w:r>
          </w:p>
          <w:p w14:paraId="0B08557D" w14:textId="77777777" w:rsidR="008C12FF" w:rsidRPr="00B51228" w:rsidRDefault="008C12FF" w:rsidP="003973CF">
            <w:pPr>
              <w:pStyle w:val="afc"/>
              <w:rPr>
                <w:bCs/>
                <w:sz w:val="16"/>
                <w:szCs w:val="16"/>
              </w:rPr>
            </w:pPr>
            <w:r w:rsidRPr="00FF43E7">
              <w:rPr>
                <w:bCs/>
                <w:sz w:val="16"/>
                <w:szCs w:val="16"/>
              </w:rPr>
              <w:t>(подписано ЭЦП)</w:t>
            </w:r>
          </w:p>
        </w:tc>
        <w:tc>
          <w:tcPr>
            <w:tcW w:w="4677" w:type="dxa"/>
            <w:shd w:val="clear" w:color="auto" w:fill="auto"/>
          </w:tcPr>
          <w:p w14:paraId="59C4477E" w14:textId="77777777" w:rsidR="008C12FF" w:rsidRDefault="008C12FF" w:rsidP="003973CF">
            <w:pPr>
              <w:pStyle w:val="afc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ПОДРЯДЧИК:</w:t>
            </w:r>
          </w:p>
          <w:p w14:paraId="59F7979F" w14:textId="77777777" w:rsidR="008C12FF" w:rsidRPr="00BF6403" w:rsidRDefault="008C12FF" w:rsidP="003973CF">
            <w:pPr>
              <w:pStyle w:val="afc"/>
              <w:rPr>
                <w:bCs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________________</w:t>
            </w:r>
          </w:p>
          <w:p w14:paraId="0A80895B" w14:textId="77777777" w:rsidR="008C12FF" w:rsidRPr="00B51228" w:rsidRDefault="008C12FF" w:rsidP="003973CF">
            <w:pPr>
              <w:pStyle w:val="afc"/>
              <w:rPr>
                <w:bCs/>
                <w:sz w:val="22"/>
              </w:rPr>
            </w:pPr>
          </w:p>
          <w:p w14:paraId="00220C54" w14:textId="77777777" w:rsidR="008C12FF" w:rsidRDefault="008C12FF" w:rsidP="003973CF">
            <w:pPr>
              <w:pStyle w:val="afc"/>
              <w:rPr>
                <w:b/>
                <w:bCs/>
                <w:sz w:val="22"/>
                <w:szCs w:val="20"/>
              </w:rPr>
            </w:pPr>
          </w:p>
          <w:p w14:paraId="353FA2B2" w14:textId="77777777" w:rsidR="008C12FF" w:rsidRPr="00FF43E7" w:rsidRDefault="008C12FF" w:rsidP="003973CF">
            <w:pPr>
              <w:pStyle w:val="afc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________________</w:t>
            </w:r>
          </w:p>
          <w:p w14:paraId="655158A3" w14:textId="77777777" w:rsidR="008C12FF" w:rsidRDefault="008C12FF" w:rsidP="003973CF">
            <w:pPr>
              <w:pStyle w:val="afc"/>
              <w:rPr>
                <w:bCs/>
                <w:sz w:val="22"/>
                <w:szCs w:val="20"/>
              </w:rPr>
            </w:pPr>
          </w:p>
          <w:p w14:paraId="7CC2427F" w14:textId="77777777" w:rsidR="008C12FF" w:rsidRDefault="008C12FF" w:rsidP="003973CF">
            <w:pPr>
              <w:pStyle w:val="afc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_______________</w:t>
            </w:r>
            <w:r>
              <w:rPr>
                <w:b/>
                <w:bCs/>
                <w:sz w:val="22"/>
                <w:szCs w:val="20"/>
              </w:rPr>
              <w:t xml:space="preserve"> ____________________</w:t>
            </w:r>
          </w:p>
          <w:p w14:paraId="437E07CF" w14:textId="77777777" w:rsidR="008C12FF" w:rsidRPr="00B51228" w:rsidRDefault="008C12FF" w:rsidP="003973CF">
            <w:pPr>
              <w:pStyle w:val="afc"/>
              <w:rPr>
                <w:bCs/>
                <w:sz w:val="16"/>
                <w:szCs w:val="16"/>
              </w:rPr>
            </w:pPr>
            <w:r w:rsidRPr="00FF43E7">
              <w:rPr>
                <w:bCs/>
                <w:sz w:val="16"/>
                <w:szCs w:val="16"/>
              </w:rPr>
              <w:t>(подписано ЭЦП)</w:t>
            </w:r>
          </w:p>
        </w:tc>
      </w:tr>
    </w:tbl>
    <w:p w14:paraId="796B0A54" w14:textId="134150AC" w:rsidR="00D67C86" w:rsidRDefault="00D67C86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21E4DE98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643C30A7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742362C9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0C91BD59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4E19AA6A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49AB8F5B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55A770A5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13995AF0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7D42595D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756B3D1E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2E149D50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67E3D1D0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29F50AE8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38B020CD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57E72CFE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5AB5E1EA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0EA8BF74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7AC578C3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04B6D6D1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755BBAB5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5B16A717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0F150895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34F6ECD5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7FE883C3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1613CE9F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10EA6A21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0BF62897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7D7FEFF6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302598AB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2D5EABF8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23F80663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7D19CDC4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61F7D52F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7BBA4503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33F6753C" w14:textId="77777777" w:rsidR="008F79BD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p w14:paraId="37BF667B" w14:textId="2CACA8FC" w:rsidR="008F79BD" w:rsidRPr="008C12FF" w:rsidRDefault="008F79BD" w:rsidP="008F79BD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lang w:eastAsia="ru-RU"/>
        </w:rPr>
      </w:pPr>
      <w:r w:rsidRPr="008C12FF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/>
          <w:lang w:eastAsia="ru-RU"/>
        </w:rPr>
        <w:t>3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14:paraId="44CB4417" w14:textId="77777777" w:rsidR="008F79BD" w:rsidRPr="008C12FF" w:rsidRDefault="008F79BD" w:rsidP="008F79BD">
      <w:pPr>
        <w:widowControl w:val="0"/>
        <w:autoSpaceDE w:val="0"/>
        <w:spacing w:after="0" w:line="240" w:lineRule="auto"/>
        <w:ind w:left="6237"/>
        <w:rPr>
          <w:rFonts w:ascii="Times New Roman" w:eastAsia="Times New Roman" w:hAnsi="Times New Roman" w:cs="Times New Roman"/>
          <w:b/>
          <w:lang w:eastAsia="ru-RU"/>
        </w:rPr>
      </w:pP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к контракту от «___» </w:t>
      </w:r>
      <w:r>
        <w:rPr>
          <w:rFonts w:ascii="Times New Roman" w:eastAsia="Times New Roman" w:hAnsi="Times New Roman" w:cs="Times New Roman"/>
          <w:b/>
          <w:lang w:eastAsia="ru-RU"/>
        </w:rPr>
        <w:t>________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lang w:eastAsia="ru-RU"/>
        </w:rPr>
        <w:t>6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8C12FF">
        <w:rPr>
          <w:rFonts w:ascii="Times New Roman" w:eastAsia="Times New Roman" w:hAnsi="Times New Roman" w:cs="Times New Roman"/>
          <w:b/>
          <w:lang w:eastAsia="ru-RU"/>
        </w:rPr>
        <w:br/>
        <w:t>№ ЭМ-202</w:t>
      </w:r>
      <w:r>
        <w:rPr>
          <w:rFonts w:ascii="Times New Roman" w:eastAsia="Times New Roman" w:hAnsi="Times New Roman" w:cs="Times New Roman"/>
          <w:b/>
          <w:lang w:eastAsia="ru-RU"/>
        </w:rPr>
        <w:t>6</w:t>
      </w:r>
      <w:r w:rsidRPr="008C12FF">
        <w:rPr>
          <w:rFonts w:ascii="Times New Roman" w:eastAsia="Times New Roman" w:hAnsi="Times New Roman" w:cs="Times New Roman"/>
          <w:b/>
          <w:lang w:eastAsia="ru-RU"/>
        </w:rPr>
        <w:t>-_____</w:t>
      </w:r>
    </w:p>
    <w:p w14:paraId="2B034DD7" w14:textId="77777777" w:rsidR="008F79BD" w:rsidRDefault="008F79BD" w:rsidP="008F79BD">
      <w:pPr>
        <w:tabs>
          <w:tab w:val="left" w:pos="4395"/>
        </w:tabs>
        <w:spacing w:after="0"/>
        <w:ind w:firstLine="72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936472F" w14:textId="77777777" w:rsidR="008F79BD" w:rsidRPr="008F79BD" w:rsidRDefault="008F79BD" w:rsidP="008F79BD">
      <w:pPr>
        <w:tabs>
          <w:tab w:val="left" w:pos="4395"/>
        </w:tabs>
        <w:spacing w:after="0"/>
        <w:ind w:firstLine="72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F79BD">
        <w:rPr>
          <w:rFonts w:ascii="Times New Roman" w:hAnsi="Times New Roman" w:cs="Times New Roman"/>
          <w:b/>
          <w:bCs/>
          <w:sz w:val="24"/>
          <w:szCs w:val="24"/>
        </w:rPr>
        <w:t>Календарный план работ</w:t>
      </w:r>
    </w:p>
    <w:tbl>
      <w:tblPr>
        <w:tblW w:w="10348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"/>
        <w:gridCol w:w="503"/>
        <w:gridCol w:w="4601"/>
        <w:gridCol w:w="2912"/>
        <w:gridCol w:w="1765"/>
        <w:gridCol w:w="503"/>
      </w:tblGrid>
      <w:tr w:rsidR="008F79BD" w:rsidRPr="008F79BD" w14:paraId="4EAA362B" w14:textId="77777777" w:rsidTr="008F79BD">
        <w:trPr>
          <w:tblHeader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5CDE3" w14:textId="77777777" w:rsidR="008F79BD" w:rsidRPr="008F79BD" w:rsidRDefault="008F79BD" w:rsidP="008F79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F79BD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7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C84207" w14:textId="5171BE40" w:rsidR="008F79BD" w:rsidRPr="008F79BD" w:rsidRDefault="008F79BD" w:rsidP="00D41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работ по </w:t>
            </w:r>
            <w:r w:rsidR="00D41567">
              <w:rPr>
                <w:rFonts w:ascii="Times New Roman" w:hAnsi="Times New Roman" w:cs="Times New Roman"/>
                <w:sz w:val="24"/>
                <w:szCs w:val="24"/>
              </w:rPr>
              <w:t>Контракту</w:t>
            </w:r>
            <w:r w:rsidRPr="008F79BD">
              <w:rPr>
                <w:rFonts w:ascii="Times New Roman" w:hAnsi="Times New Roman" w:cs="Times New Roman"/>
                <w:sz w:val="24"/>
                <w:szCs w:val="24"/>
              </w:rPr>
              <w:br/>
              <w:t>и основных этапов его выполнения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9C1BD" w14:textId="77777777" w:rsidR="008F79BD" w:rsidRPr="008F79BD" w:rsidRDefault="008F79BD" w:rsidP="008F79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</w:tr>
      <w:tr w:rsidR="008F79BD" w:rsidRPr="008F79BD" w14:paraId="5D6DA8FD" w14:textId="77777777" w:rsidTr="008F79BD">
        <w:trPr>
          <w:trHeight w:val="1879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2ECE689" w14:textId="77777777" w:rsidR="008F79BD" w:rsidRPr="008F79BD" w:rsidRDefault="008F79BD" w:rsidP="008F79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05550A96" w14:textId="77777777" w:rsidR="008F79BD" w:rsidRPr="008F79BD" w:rsidRDefault="008F79BD" w:rsidP="008F79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3D6DD" w14:textId="77777777" w:rsidR="008F79BD" w:rsidRPr="008F79BD" w:rsidRDefault="008F79BD" w:rsidP="008F79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6A2DF" w14:textId="77777777" w:rsidR="008F79BD" w:rsidRPr="008F79BD" w:rsidRDefault="008F79BD" w:rsidP="008F79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B32FC89" w14:textId="77777777" w:rsidR="008F79BD" w:rsidRPr="008F79BD" w:rsidRDefault="008F79BD" w:rsidP="008F79BD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Определение границ расчетной СЗЗ по фактору загрязнения атмосферного воздуха.</w:t>
            </w:r>
          </w:p>
          <w:p w14:paraId="5E0EDE19" w14:textId="77777777" w:rsidR="008F79BD" w:rsidRPr="008F79BD" w:rsidRDefault="008F79BD" w:rsidP="008F79BD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Определение границ расчетной СЗЗ по фактору физического воздействия на атмосферный воздух. Обоснование размеров и границ СЗЗ с учетом расчетов рассеивания выбросов загрязняющих веществ в атмосферном воздухе, физического воздействия.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B6B461C" w14:textId="77777777" w:rsidR="008F79BD" w:rsidRPr="008F79BD" w:rsidRDefault="008F79BD" w:rsidP="008F79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30 дней</w:t>
            </w:r>
          </w:p>
        </w:tc>
      </w:tr>
      <w:tr w:rsidR="008F79BD" w:rsidRPr="008F79BD" w14:paraId="18883566" w14:textId="77777777" w:rsidTr="008F79BD"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8E5D3" w14:textId="77777777" w:rsidR="008F79BD" w:rsidRPr="008F79BD" w:rsidRDefault="008F79BD" w:rsidP="008F79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5A96B" w14:textId="77777777" w:rsidR="008F79BD" w:rsidRPr="008F79BD" w:rsidRDefault="008F79BD" w:rsidP="008F79BD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Разработка Программы исследований (измерений) уровней воздействия факторов на атмосферный воздух для целей установления существования СЗЗ.</w:t>
            </w:r>
          </w:p>
          <w:p w14:paraId="55913893" w14:textId="77777777" w:rsidR="008F79BD" w:rsidRPr="008F79BD" w:rsidRDefault="008F79BD" w:rsidP="008F79BD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сведений о границах СЗЗ (графическое описание местоположения границ зоны, перечень координат характерных точек границ в системе координат, используемой для ведения Единого государственного реестра недвижимости, </w:t>
            </w:r>
            <w:proofErr w:type="spellStart"/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xml</w:t>
            </w:r>
            <w:proofErr w:type="spellEnd"/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-файл, заверенный кадастровым инженером).</w:t>
            </w:r>
          </w:p>
          <w:p w14:paraId="3F343CEA" w14:textId="77777777" w:rsidR="008F79BD" w:rsidRPr="008F79BD" w:rsidRDefault="008F79BD" w:rsidP="008F79BD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Подготовка перечня ограничений использования земельных участков, расположенных в границах СЗЗ.</w:t>
            </w:r>
          </w:p>
          <w:p w14:paraId="5211AADC" w14:textId="77777777" w:rsidR="008F79BD" w:rsidRPr="008F79BD" w:rsidRDefault="008F79BD" w:rsidP="008F79BD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возможности использования земельных участков, расположенных в границах СЗЗ. </w:t>
            </w:r>
          </w:p>
          <w:p w14:paraId="0AD48933" w14:textId="77777777" w:rsidR="008F79BD" w:rsidRPr="008F79BD" w:rsidRDefault="008F79BD" w:rsidP="008F79BD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Оформление проекта СЗЗ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023C0" w14:textId="77777777" w:rsidR="008F79BD" w:rsidRPr="008F79BD" w:rsidRDefault="008F79BD" w:rsidP="008F79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30 дней</w:t>
            </w:r>
          </w:p>
        </w:tc>
      </w:tr>
      <w:tr w:rsidR="008F79BD" w:rsidRPr="008F79BD" w14:paraId="1BDA1B1E" w14:textId="77777777" w:rsidTr="008F79BD"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549D2" w14:textId="77777777" w:rsidR="008F79BD" w:rsidRPr="008F79BD" w:rsidRDefault="008F79BD" w:rsidP="008F79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7A9DC6DE" w14:textId="77777777" w:rsidR="008F79BD" w:rsidRPr="008F79BD" w:rsidRDefault="008F79BD" w:rsidP="008F79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31ABA" w14:textId="77777777" w:rsidR="008F79BD" w:rsidRPr="008F79BD" w:rsidRDefault="008F79BD" w:rsidP="008F79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Сдача проекта во ФБУЗ/ФБУН, получение экспертного заключения уполномоченного государственного органа при проведении санитарно-эпидемиологической экспертизы по проекту СЗЗ.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51096" w14:textId="77777777" w:rsidR="008F79BD" w:rsidRPr="008F79BD" w:rsidRDefault="008F79BD" w:rsidP="008F79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F79BD">
              <w:rPr>
                <w:rFonts w:ascii="Times New Roman" w:hAnsi="Times New Roman" w:cs="Times New Roman"/>
              </w:rPr>
              <w:t>Согласно срокам, установленным административными регламентами государственных контрольных (надзорных) органов.</w:t>
            </w:r>
          </w:p>
        </w:tc>
      </w:tr>
      <w:tr w:rsidR="008F79BD" w:rsidRPr="008F79BD" w14:paraId="1FE2B0B5" w14:textId="77777777" w:rsidTr="008F79BD"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4F1276" w14:textId="77777777" w:rsidR="008F79BD" w:rsidRPr="008F79BD" w:rsidRDefault="008F79BD" w:rsidP="008F79BD">
            <w:pPr>
              <w:pStyle w:val="BodyText21"/>
              <w:ind w:right="0"/>
              <w:jc w:val="left"/>
              <w:rPr>
                <w:rFonts w:ascii="Times New Roman" w:hAnsi="Times New Roman" w:cs="Times New Roman"/>
                <w:color w:val="auto"/>
              </w:rPr>
            </w:pPr>
            <w:r w:rsidRPr="008F79BD">
              <w:rPr>
                <w:rFonts w:ascii="Times New Roman" w:hAnsi="Times New Roman" w:cs="Times New Roman"/>
                <w:color w:val="auto"/>
              </w:rPr>
              <w:t>4.</w:t>
            </w:r>
          </w:p>
        </w:tc>
        <w:tc>
          <w:tcPr>
            <w:tcW w:w="7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3F410" w14:textId="77777777" w:rsidR="008F79BD" w:rsidRPr="008F79BD" w:rsidRDefault="008F79BD" w:rsidP="008F79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9BD">
              <w:rPr>
                <w:rFonts w:ascii="Times New Roman" w:hAnsi="Times New Roman" w:cs="Times New Roman"/>
                <w:sz w:val="24"/>
                <w:szCs w:val="24"/>
              </w:rPr>
              <w:t xml:space="preserve">Сдача проекта СЗЗ в Межрегиональное управление Федеральной службы по надзору в сфере защиты прав потребителей и благополучия человека по городу Санкт-Петербургу и Ленинградской области, получение </w:t>
            </w:r>
            <w:proofErr w:type="spellStart"/>
            <w:r w:rsidRPr="008F79BD">
              <w:rPr>
                <w:rFonts w:ascii="Times New Roman" w:hAnsi="Times New Roman" w:cs="Times New Roman"/>
                <w:sz w:val="24"/>
                <w:szCs w:val="24"/>
              </w:rPr>
              <w:t>санитарно</w:t>
            </w:r>
            <w:proofErr w:type="spellEnd"/>
            <w:r w:rsidRPr="008F79BD">
              <w:rPr>
                <w:rFonts w:ascii="Times New Roman" w:hAnsi="Times New Roman" w:cs="Times New Roman"/>
                <w:sz w:val="24"/>
                <w:szCs w:val="24"/>
              </w:rPr>
              <w:t xml:space="preserve"> - эпидемиологического заключения по проекту СЗЗ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636D052" w14:textId="77777777" w:rsidR="008F79BD" w:rsidRPr="008F79BD" w:rsidRDefault="008F79BD" w:rsidP="008F79BD">
            <w:pPr>
              <w:pStyle w:val="21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8F79BD">
              <w:rPr>
                <w:sz w:val="22"/>
                <w:szCs w:val="22"/>
              </w:rPr>
              <w:t>Согласно срокам, установленным административными регламентами государственных контрольных (надзорных) органов.</w:t>
            </w:r>
          </w:p>
        </w:tc>
      </w:tr>
      <w:tr w:rsidR="008F79BD" w:rsidRPr="00B51228" w14:paraId="27E962EE" w14:textId="77777777" w:rsidTr="008F79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64" w:type="dxa"/>
          <w:wAfter w:w="503" w:type="dxa"/>
        </w:trPr>
        <w:tc>
          <w:tcPr>
            <w:tcW w:w="5104" w:type="dxa"/>
            <w:gridSpan w:val="2"/>
            <w:shd w:val="clear" w:color="auto" w:fill="auto"/>
          </w:tcPr>
          <w:p w14:paraId="3F851CA7" w14:textId="77777777" w:rsidR="008F79BD" w:rsidRDefault="008F79BD" w:rsidP="00603B1B">
            <w:pPr>
              <w:pStyle w:val="afc"/>
              <w:rPr>
                <w:b/>
                <w:bCs/>
                <w:sz w:val="22"/>
                <w:szCs w:val="20"/>
              </w:rPr>
            </w:pPr>
          </w:p>
          <w:p w14:paraId="64D9521D" w14:textId="77777777" w:rsidR="008F79BD" w:rsidRPr="00AA1B9A" w:rsidRDefault="008F79BD" w:rsidP="00603B1B">
            <w:pPr>
              <w:pStyle w:val="afc"/>
              <w:rPr>
                <w:b/>
                <w:bCs/>
                <w:sz w:val="22"/>
                <w:szCs w:val="20"/>
              </w:rPr>
            </w:pPr>
            <w:r w:rsidRPr="00AA1B9A">
              <w:rPr>
                <w:b/>
                <w:bCs/>
                <w:sz w:val="22"/>
                <w:szCs w:val="20"/>
              </w:rPr>
              <w:t>ЗАКАЗЧИК:</w:t>
            </w:r>
          </w:p>
          <w:p w14:paraId="003002BF" w14:textId="77777777" w:rsidR="008F79BD" w:rsidRPr="00692E86" w:rsidRDefault="008F79BD" w:rsidP="00603B1B">
            <w:pPr>
              <w:pStyle w:val="afc"/>
              <w:rPr>
                <w:b/>
                <w:bCs/>
                <w:sz w:val="22"/>
                <w:szCs w:val="20"/>
              </w:rPr>
            </w:pPr>
            <w:r w:rsidRPr="00692E86">
              <w:rPr>
                <w:b/>
                <w:bCs/>
                <w:sz w:val="22"/>
                <w:szCs w:val="20"/>
              </w:rPr>
              <w:t xml:space="preserve">Санкт-Петербургское государственное </w:t>
            </w:r>
          </w:p>
          <w:p w14:paraId="4CE6158E" w14:textId="77777777" w:rsidR="008F79BD" w:rsidRPr="00692E86" w:rsidRDefault="008F79BD" w:rsidP="00603B1B">
            <w:pPr>
              <w:pStyle w:val="afc"/>
              <w:rPr>
                <w:b/>
                <w:bCs/>
                <w:sz w:val="22"/>
                <w:szCs w:val="20"/>
              </w:rPr>
            </w:pPr>
            <w:r w:rsidRPr="00692E86">
              <w:rPr>
                <w:b/>
                <w:bCs/>
                <w:sz w:val="22"/>
                <w:szCs w:val="20"/>
              </w:rPr>
              <w:t>казенное учреждение «Жилищное агентство Центрального района Санкт-</w:t>
            </w:r>
            <w:r>
              <w:rPr>
                <w:b/>
                <w:bCs/>
                <w:sz w:val="22"/>
                <w:szCs w:val="20"/>
              </w:rPr>
              <w:t xml:space="preserve">Петербурга» </w:t>
            </w:r>
          </w:p>
          <w:p w14:paraId="31D5BCF5" w14:textId="77777777" w:rsidR="008F79BD" w:rsidRDefault="008F79BD" w:rsidP="00603B1B">
            <w:pPr>
              <w:pStyle w:val="afc"/>
              <w:rPr>
                <w:bCs/>
                <w:sz w:val="22"/>
                <w:szCs w:val="20"/>
              </w:rPr>
            </w:pPr>
          </w:p>
          <w:p w14:paraId="6FBED918" w14:textId="77777777" w:rsidR="008F79BD" w:rsidRPr="00FF43E7" w:rsidRDefault="008F79BD" w:rsidP="00603B1B">
            <w:pPr>
              <w:pStyle w:val="afc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_____________</w:t>
            </w:r>
            <w:r w:rsidRPr="00FF43E7">
              <w:rPr>
                <w:b/>
                <w:bCs/>
                <w:sz w:val="22"/>
                <w:szCs w:val="20"/>
              </w:rPr>
              <w:t xml:space="preserve"> </w:t>
            </w:r>
          </w:p>
          <w:p w14:paraId="079B629C" w14:textId="77777777" w:rsidR="008F79BD" w:rsidRDefault="008F79BD" w:rsidP="00603B1B">
            <w:pPr>
              <w:pStyle w:val="afc"/>
              <w:rPr>
                <w:bCs/>
                <w:sz w:val="22"/>
                <w:szCs w:val="20"/>
              </w:rPr>
            </w:pPr>
          </w:p>
          <w:p w14:paraId="6F22BBEF" w14:textId="77777777" w:rsidR="008F79BD" w:rsidRDefault="008F79BD" w:rsidP="00603B1B">
            <w:pPr>
              <w:pStyle w:val="afc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_____________</w:t>
            </w:r>
            <w:r>
              <w:rPr>
                <w:b/>
                <w:bCs/>
                <w:sz w:val="22"/>
                <w:szCs w:val="20"/>
              </w:rPr>
              <w:t xml:space="preserve"> __________________________</w:t>
            </w:r>
          </w:p>
          <w:p w14:paraId="2290A1AF" w14:textId="77777777" w:rsidR="008F79BD" w:rsidRPr="00B51228" w:rsidRDefault="008F79BD" w:rsidP="00603B1B">
            <w:pPr>
              <w:pStyle w:val="afc"/>
              <w:rPr>
                <w:bCs/>
                <w:sz w:val="16"/>
                <w:szCs w:val="16"/>
              </w:rPr>
            </w:pPr>
            <w:r w:rsidRPr="00FF43E7">
              <w:rPr>
                <w:bCs/>
                <w:sz w:val="16"/>
                <w:szCs w:val="16"/>
              </w:rPr>
              <w:t>(подписано ЭЦП)</w:t>
            </w:r>
          </w:p>
        </w:tc>
        <w:tc>
          <w:tcPr>
            <w:tcW w:w="4677" w:type="dxa"/>
            <w:gridSpan w:val="2"/>
            <w:shd w:val="clear" w:color="auto" w:fill="auto"/>
          </w:tcPr>
          <w:p w14:paraId="70A9047D" w14:textId="77777777" w:rsidR="008F79BD" w:rsidRDefault="008F79BD" w:rsidP="00603B1B">
            <w:pPr>
              <w:pStyle w:val="afc"/>
              <w:rPr>
                <w:b/>
                <w:bCs/>
                <w:sz w:val="22"/>
                <w:szCs w:val="20"/>
              </w:rPr>
            </w:pPr>
          </w:p>
          <w:p w14:paraId="219772BE" w14:textId="77777777" w:rsidR="008F79BD" w:rsidRDefault="008F79BD" w:rsidP="00603B1B">
            <w:pPr>
              <w:pStyle w:val="afc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ПОДРЯДЧИК:</w:t>
            </w:r>
          </w:p>
          <w:p w14:paraId="4A19B764" w14:textId="77777777" w:rsidR="008F79BD" w:rsidRPr="00BF6403" w:rsidRDefault="008F79BD" w:rsidP="00603B1B">
            <w:pPr>
              <w:pStyle w:val="afc"/>
              <w:rPr>
                <w:bCs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________________</w:t>
            </w:r>
          </w:p>
          <w:p w14:paraId="579D6566" w14:textId="77777777" w:rsidR="008F79BD" w:rsidRPr="00B51228" w:rsidRDefault="008F79BD" w:rsidP="00603B1B">
            <w:pPr>
              <w:pStyle w:val="afc"/>
              <w:rPr>
                <w:bCs/>
                <w:sz w:val="22"/>
              </w:rPr>
            </w:pPr>
          </w:p>
          <w:p w14:paraId="4C47CD60" w14:textId="77777777" w:rsidR="008F79BD" w:rsidRDefault="008F79BD" w:rsidP="00603B1B">
            <w:pPr>
              <w:pStyle w:val="afc"/>
              <w:rPr>
                <w:b/>
                <w:bCs/>
                <w:sz w:val="22"/>
                <w:szCs w:val="20"/>
              </w:rPr>
            </w:pPr>
          </w:p>
          <w:p w14:paraId="799EB51D" w14:textId="77777777" w:rsidR="008F79BD" w:rsidRPr="00FF43E7" w:rsidRDefault="008F79BD" w:rsidP="00603B1B">
            <w:pPr>
              <w:pStyle w:val="afc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________________</w:t>
            </w:r>
          </w:p>
          <w:p w14:paraId="58970030" w14:textId="77777777" w:rsidR="008F79BD" w:rsidRDefault="008F79BD" w:rsidP="00603B1B">
            <w:pPr>
              <w:pStyle w:val="afc"/>
              <w:rPr>
                <w:bCs/>
                <w:sz w:val="22"/>
                <w:szCs w:val="20"/>
              </w:rPr>
            </w:pPr>
          </w:p>
          <w:p w14:paraId="33EF0595" w14:textId="77777777" w:rsidR="008F79BD" w:rsidRDefault="008F79BD" w:rsidP="00603B1B">
            <w:pPr>
              <w:pStyle w:val="afc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_______________</w:t>
            </w:r>
            <w:r>
              <w:rPr>
                <w:b/>
                <w:bCs/>
                <w:sz w:val="22"/>
                <w:szCs w:val="20"/>
              </w:rPr>
              <w:t xml:space="preserve"> ____________________</w:t>
            </w:r>
          </w:p>
          <w:p w14:paraId="73B5FE4A" w14:textId="77777777" w:rsidR="008F79BD" w:rsidRPr="00B51228" w:rsidRDefault="008F79BD" w:rsidP="00603B1B">
            <w:pPr>
              <w:pStyle w:val="afc"/>
              <w:rPr>
                <w:bCs/>
                <w:sz w:val="16"/>
                <w:szCs w:val="16"/>
              </w:rPr>
            </w:pPr>
            <w:r w:rsidRPr="00FF43E7">
              <w:rPr>
                <w:bCs/>
                <w:sz w:val="16"/>
                <w:szCs w:val="16"/>
              </w:rPr>
              <w:t>(подписано ЭЦП)</w:t>
            </w:r>
          </w:p>
        </w:tc>
      </w:tr>
    </w:tbl>
    <w:p w14:paraId="10FC3D11" w14:textId="77777777" w:rsidR="008F79BD" w:rsidRPr="00E67E20" w:rsidRDefault="008F79BD" w:rsidP="00E67E20">
      <w:pPr>
        <w:suppressAutoHyphens/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2"/>
          <w:sz w:val="24"/>
          <w:szCs w:val="24"/>
          <w:lang w:eastAsia="zh-CN" w:bidi="hi-IN"/>
        </w:rPr>
      </w:pPr>
    </w:p>
    <w:sectPr w:rsidR="008F79BD" w:rsidRPr="00E67E20" w:rsidSect="000D1656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199F3A" w14:textId="77777777" w:rsidR="007A078B" w:rsidRDefault="007A078B" w:rsidP="00706BC9">
      <w:pPr>
        <w:spacing w:after="0" w:line="240" w:lineRule="auto"/>
      </w:pPr>
      <w:r>
        <w:separator/>
      </w:r>
    </w:p>
  </w:endnote>
  <w:endnote w:type="continuationSeparator" w:id="0">
    <w:p w14:paraId="3686A3BB" w14:textId="77777777" w:rsidR="007A078B" w:rsidRDefault="007A078B" w:rsidP="00706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font345">
    <w:altName w:val="Times New Roman"/>
    <w:charset w:val="CC"/>
    <w:family w:val="auto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3C734B" w14:textId="77777777" w:rsidR="007A078B" w:rsidRDefault="007A078B" w:rsidP="00706BC9">
      <w:pPr>
        <w:spacing w:after="0" w:line="240" w:lineRule="auto"/>
      </w:pPr>
      <w:r>
        <w:separator/>
      </w:r>
    </w:p>
  </w:footnote>
  <w:footnote w:type="continuationSeparator" w:id="0">
    <w:p w14:paraId="66736A68" w14:textId="77777777" w:rsidR="007A078B" w:rsidRDefault="007A078B" w:rsidP="00706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0FEFC" w14:textId="0D2AAFBB" w:rsidR="007A078B" w:rsidRPr="004E4140" w:rsidRDefault="007A078B">
    <w:pPr>
      <w:pStyle w:val="a3"/>
      <w:jc w:val="center"/>
      <w:rPr>
        <w:rFonts w:ascii="Times New Roman" w:hAnsi="Times New Roman" w:cs="Times New Roman"/>
      </w:rPr>
    </w:pPr>
    <w:r w:rsidRPr="004E4140">
      <w:rPr>
        <w:rFonts w:ascii="Times New Roman" w:hAnsi="Times New Roman" w:cs="Times New Roman"/>
      </w:rPr>
      <w:fldChar w:fldCharType="begin"/>
    </w:r>
    <w:r w:rsidRPr="004E4140">
      <w:rPr>
        <w:rFonts w:ascii="Times New Roman" w:hAnsi="Times New Roman" w:cs="Times New Roman"/>
      </w:rPr>
      <w:instrText>PAGE   \* MERGEFORMAT</w:instrText>
    </w:r>
    <w:r w:rsidRPr="004E4140">
      <w:rPr>
        <w:rFonts w:ascii="Times New Roman" w:hAnsi="Times New Roman" w:cs="Times New Roman"/>
      </w:rPr>
      <w:fldChar w:fldCharType="separate"/>
    </w:r>
    <w:r w:rsidR="0032286A">
      <w:rPr>
        <w:rFonts w:ascii="Times New Roman" w:hAnsi="Times New Roman" w:cs="Times New Roman"/>
        <w:noProof/>
      </w:rPr>
      <w:t>12</w:t>
    </w:r>
    <w:r w:rsidRPr="004E4140">
      <w:rPr>
        <w:rFonts w:ascii="Times New Roman" w:hAnsi="Times New Roman" w:cs="Times New Roman"/>
        <w:noProof/>
      </w:rPr>
      <w:fldChar w:fldCharType="end"/>
    </w:r>
  </w:p>
  <w:p w14:paraId="2A43064E" w14:textId="77777777" w:rsidR="007A078B" w:rsidRPr="004E4140" w:rsidRDefault="007A078B" w:rsidP="00FD77AB">
    <w:pPr>
      <w:pStyle w:val="a3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360A"/>
    <w:multiLevelType w:val="multilevel"/>
    <w:tmpl w:val="CC6016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0827EA1"/>
    <w:multiLevelType w:val="multilevel"/>
    <w:tmpl w:val="CD6AE3D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4551967"/>
    <w:multiLevelType w:val="multilevel"/>
    <w:tmpl w:val="7382C32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431" w:hanging="1275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7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303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39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cs="Times New Roman" w:hint="default"/>
      </w:rPr>
    </w:lvl>
  </w:abstractNum>
  <w:abstractNum w:abstractNumId="3" w15:restartNumberingAfterBreak="0">
    <w:nsid w:val="45396A1F"/>
    <w:multiLevelType w:val="multilevel"/>
    <w:tmpl w:val="6DA844B8"/>
    <w:lvl w:ilvl="0">
      <w:start w:val="6"/>
      <w:numFmt w:val="decimal"/>
      <w:lvlText w:val="%1."/>
      <w:lvlJc w:val="left"/>
      <w:pPr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4C7A2909"/>
    <w:multiLevelType w:val="multilevel"/>
    <w:tmpl w:val="EA66EBF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E1D76A4"/>
    <w:multiLevelType w:val="multilevel"/>
    <w:tmpl w:val="7E225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073"/>
    <w:rsid w:val="00004DEE"/>
    <w:rsid w:val="000067E0"/>
    <w:rsid w:val="000121D9"/>
    <w:rsid w:val="000146BD"/>
    <w:rsid w:val="000209BC"/>
    <w:rsid w:val="000235A3"/>
    <w:rsid w:val="00027FA4"/>
    <w:rsid w:val="00034313"/>
    <w:rsid w:val="000357E9"/>
    <w:rsid w:val="00037EF5"/>
    <w:rsid w:val="00045DBA"/>
    <w:rsid w:val="00062AE2"/>
    <w:rsid w:val="000763E7"/>
    <w:rsid w:val="00092073"/>
    <w:rsid w:val="000A45D7"/>
    <w:rsid w:val="000B462C"/>
    <w:rsid w:val="000B577B"/>
    <w:rsid w:val="000C1136"/>
    <w:rsid w:val="000C1B4E"/>
    <w:rsid w:val="000C501B"/>
    <w:rsid w:val="000D1656"/>
    <w:rsid w:val="000D6E0E"/>
    <w:rsid w:val="000E08BD"/>
    <w:rsid w:val="000E4F6B"/>
    <w:rsid w:val="000F7AE2"/>
    <w:rsid w:val="001013C5"/>
    <w:rsid w:val="0012396C"/>
    <w:rsid w:val="001400CF"/>
    <w:rsid w:val="00142312"/>
    <w:rsid w:val="001618F4"/>
    <w:rsid w:val="001718EF"/>
    <w:rsid w:val="00183479"/>
    <w:rsid w:val="001855EC"/>
    <w:rsid w:val="001873D2"/>
    <w:rsid w:val="001B68D9"/>
    <w:rsid w:val="001C147C"/>
    <w:rsid w:val="001D609A"/>
    <w:rsid w:val="001E45DA"/>
    <w:rsid w:val="001E5E79"/>
    <w:rsid w:val="001F02C8"/>
    <w:rsid w:val="00201F88"/>
    <w:rsid w:val="00215D66"/>
    <w:rsid w:val="002310B1"/>
    <w:rsid w:val="002318DE"/>
    <w:rsid w:val="00237BC7"/>
    <w:rsid w:val="002405D9"/>
    <w:rsid w:val="00246B69"/>
    <w:rsid w:val="002609E9"/>
    <w:rsid w:val="00263195"/>
    <w:rsid w:val="00274E8A"/>
    <w:rsid w:val="00276764"/>
    <w:rsid w:val="0028016B"/>
    <w:rsid w:val="00284EE6"/>
    <w:rsid w:val="00286DA7"/>
    <w:rsid w:val="00293566"/>
    <w:rsid w:val="00297061"/>
    <w:rsid w:val="002A0152"/>
    <w:rsid w:val="002A0AD9"/>
    <w:rsid w:val="002A244D"/>
    <w:rsid w:val="002A4373"/>
    <w:rsid w:val="002B14D0"/>
    <w:rsid w:val="002B30E7"/>
    <w:rsid w:val="002C13A6"/>
    <w:rsid w:val="002C25FC"/>
    <w:rsid w:val="002C34FB"/>
    <w:rsid w:val="002C42D9"/>
    <w:rsid w:val="002D1BB3"/>
    <w:rsid w:val="002D5FD4"/>
    <w:rsid w:val="002E0B34"/>
    <w:rsid w:val="002F3B8F"/>
    <w:rsid w:val="002F5882"/>
    <w:rsid w:val="002F7235"/>
    <w:rsid w:val="00300EA5"/>
    <w:rsid w:val="0030334A"/>
    <w:rsid w:val="00306F3A"/>
    <w:rsid w:val="0032286A"/>
    <w:rsid w:val="00325143"/>
    <w:rsid w:val="0032713D"/>
    <w:rsid w:val="00340F19"/>
    <w:rsid w:val="003444D9"/>
    <w:rsid w:val="003501DD"/>
    <w:rsid w:val="00361EFD"/>
    <w:rsid w:val="003800B4"/>
    <w:rsid w:val="0038380E"/>
    <w:rsid w:val="00394F3A"/>
    <w:rsid w:val="003A70D7"/>
    <w:rsid w:val="003B3D8F"/>
    <w:rsid w:val="003C230D"/>
    <w:rsid w:val="003C7A76"/>
    <w:rsid w:val="003D338C"/>
    <w:rsid w:val="003E5242"/>
    <w:rsid w:val="003F33FB"/>
    <w:rsid w:val="003F4E21"/>
    <w:rsid w:val="003F6273"/>
    <w:rsid w:val="00400E6D"/>
    <w:rsid w:val="004123A3"/>
    <w:rsid w:val="004233BC"/>
    <w:rsid w:val="00440574"/>
    <w:rsid w:val="004414FE"/>
    <w:rsid w:val="00445AB1"/>
    <w:rsid w:val="004632D4"/>
    <w:rsid w:val="00477289"/>
    <w:rsid w:val="00493848"/>
    <w:rsid w:val="004B1DF9"/>
    <w:rsid w:val="004C6417"/>
    <w:rsid w:val="004D0598"/>
    <w:rsid w:val="004D3D30"/>
    <w:rsid w:val="004D5139"/>
    <w:rsid w:val="004D6BB1"/>
    <w:rsid w:val="004D7FAF"/>
    <w:rsid w:val="004E21C4"/>
    <w:rsid w:val="004E4140"/>
    <w:rsid w:val="0050078B"/>
    <w:rsid w:val="00515056"/>
    <w:rsid w:val="00520290"/>
    <w:rsid w:val="0053237E"/>
    <w:rsid w:val="0054092D"/>
    <w:rsid w:val="00542139"/>
    <w:rsid w:val="00545D71"/>
    <w:rsid w:val="0057469D"/>
    <w:rsid w:val="00577738"/>
    <w:rsid w:val="005A0542"/>
    <w:rsid w:val="005A2622"/>
    <w:rsid w:val="005B024B"/>
    <w:rsid w:val="005B0329"/>
    <w:rsid w:val="005B26EC"/>
    <w:rsid w:val="005C762D"/>
    <w:rsid w:val="005D090C"/>
    <w:rsid w:val="005E1197"/>
    <w:rsid w:val="005E7B4D"/>
    <w:rsid w:val="005F3873"/>
    <w:rsid w:val="006009E3"/>
    <w:rsid w:val="00606776"/>
    <w:rsid w:val="00610B8C"/>
    <w:rsid w:val="00611598"/>
    <w:rsid w:val="00617A51"/>
    <w:rsid w:val="00642125"/>
    <w:rsid w:val="0064475B"/>
    <w:rsid w:val="0066004E"/>
    <w:rsid w:val="00663D98"/>
    <w:rsid w:val="006813B6"/>
    <w:rsid w:val="006917E4"/>
    <w:rsid w:val="006A0BBE"/>
    <w:rsid w:val="006B07B8"/>
    <w:rsid w:val="006B2077"/>
    <w:rsid w:val="006B3C29"/>
    <w:rsid w:val="006B7E2D"/>
    <w:rsid w:val="006C2E1A"/>
    <w:rsid w:val="006D364E"/>
    <w:rsid w:val="006E7D33"/>
    <w:rsid w:val="006F76E4"/>
    <w:rsid w:val="00706BC9"/>
    <w:rsid w:val="00714389"/>
    <w:rsid w:val="007212A6"/>
    <w:rsid w:val="007213FE"/>
    <w:rsid w:val="00727141"/>
    <w:rsid w:val="007329B7"/>
    <w:rsid w:val="00735E93"/>
    <w:rsid w:val="00746DB6"/>
    <w:rsid w:val="007479D1"/>
    <w:rsid w:val="00763180"/>
    <w:rsid w:val="007836C7"/>
    <w:rsid w:val="007870C0"/>
    <w:rsid w:val="007A078B"/>
    <w:rsid w:val="007A12D4"/>
    <w:rsid w:val="007B1A00"/>
    <w:rsid w:val="007D1646"/>
    <w:rsid w:val="007D2391"/>
    <w:rsid w:val="007D2676"/>
    <w:rsid w:val="007D35DA"/>
    <w:rsid w:val="007E0DC1"/>
    <w:rsid w:val="007F45FB"/>
    <w:rsid w:val="007F5D00"/>
    <w:rsid w:val="007F6BFB"/>
    <w:rsid w:val="00801E0A"/>
    <w:rsid w:val="0080550F"/>
    <w:rsid w:val="00814502"/>
    <w:rsid w:val="00814ABB"/>
    <w:rsid w:val="00815686"/>
    <w:rsid w:val="008246BC"/>
    <w:rsid w:val="0082524E"/>
    <w:rsid w:val="0083020E"/>
    <w:rsid w:val="008348AB"/>
    <w:rsid w:val="00852DF0"/>
    <w:rsid w:val="0085774D"/>
    <w:rsid w:val="00860A18"/>
    <w:rsid w:val="008633DF"/>
    <w:rsid w:val="00870CF1"/>
    <w:rsid w:val="008762DD"/>
    <w:rsid w:val="008A1179"/>
    <w:rsid w:val="008A1ADC"/>
    <w:rsid w:val="008A394B"/>
    <w:rsid w:val="008A5798"/>
    <w:rsid w:val="008C12FF"/>
    <w:rsid w:val="008C3FC8"/>
    <w:rsid w:val="008C5938"/>
    <w:rsid w:val="008D07E2"/>
    <w:rsid w:val="008D7A91"/>
    <w:rsid w:val="008E055D"/>
    <w:rsid w:val="008E2847"/>
    <w:rsid w:val="008F79BD"/>
    <w:rsid w:val="00921773"/>
    <w:rsid w:val="00930DFB"/>
    <w:rsid w:val="00933161"/>
    <w:rsid w:val="009349D5"/>
    <w:rsid w:val="00954F19"/>
    <w:rsid w:val="00957D73"/>
    <w:rsid w:val="00963BB5"/>
    <w:rsid w:val="009641C6"/>
    <w:rsid w:val="00974209"/>
    <w:rsid w:val="00984ED1"/>
    <w:rsid w:val="00986ABF"/>
    <w:rsid w:val="009953B6"/>
    <w:rsid w:val="0099623C"/>
    <w:rsid w:val="009A0B7E"/>
    <w:rsid w:val="009A0C1A"/>
    <w:rsid w:val="009A0D13"/>
    <w:rsid w:val="009A3DB2"/>
    <w:rsid w:val="009D0BD9"/>
    <w:rsid w:val="009D27E6"/>
    <w:rsid w:val="009D673F"/>
    <w:rsid w:val="009E3118"/>
    <w:rsid w:val="009F4D15"/>
    <w:rsid w:val="00A14D1E"/>
    <w:rsid w:val="00A159D1"/>
    <w:rsid w:val="00A23D13"/>
    <w:rsid w:val="00A32005"/>
    <w:rsid w:val="00A333C3"/>
    <w:rsid w:val="00A4280C"/>
    <w:rsid w:val="00A44997"/>
    <w:rsid w:val="00A472B2"/>
    <w:rsid w:val="00A503E2"/>
    <w:rsid w:val="00A73E2A"/>
    <w:rsid w:val="00A76320"/>
    <w:rsid w:val="00A8012E"/>
    <w:rsid w:val="00AA0E58"/>
    <w:rsid w:val="00AA7322"/>
    <w:rsid w:val="00AB1209"/>
    <w:rsid w:val="00AB22D4"/>
    <w:rsid w:val="00AC3A9D"/>
    <w:rsid w:val="00AC43D0"/>
    <w:rsid w:val="00AE7266"/>
    <w:rsid w:val="00AF1150"/>
    <w:rsid w:val="00AF4E74"/>
    <w:rsid w:val="00B017F7"/>
    <w:rsid w:val="00B1614E"/>
    <w:rsid w:val="00B22EE2"/>
    <w:rsid w:val="00B44649"/>
    <w:rsid w:val="00B44EC2"/>
    <w:rsid w:val="00B47021"/>
    <w:rsid w:val="00B477AC"/>
    <w:rsid w:val="00B50847"/>
    <w:rsid w:val="00B51228"/>
    <w:rsid w:val="00B5167A"/>
    <w:rsid w:val="00B62EF3"/>
    <w:rsid w:val="00B640FF"/>
    <w:rsid w:val="00B66479"/>
    <w:rsid w:val="00B66C4C"/>
    <w:rsid w:val="00B71899"/>
    <w:rsid w:val="00B92C83"/>
    <w:rsid w:val="00B92D8B"/>
    <w:rsid w:val="00B97E52"/>
    <w:rsid w:val="00BB0B68"/>
    <w:rsid w:val="00BB302C"/>
    <w:rsid w:val="00BC2466"/>
    <w:rsid w:val="00BC4AB0"/>
    <w:rsid w:val="00BE6FC2"/>
    <w:rsid w:val="00BF0871"/>
    <w:rsid w:val="00BF2466"/>
    <w:rsid w:val="00BF3E52"/>
    <w:rsid w:val="00BF6403"/>
    <w:rsid w:val="00BF7B76"/>
    <w:rsid w:val="00C120C2"/>
    <w:rsid w:val="00C12A13"/>
    <w:rsid w:val="00C12FF6"/>
    <w:rsid w:val="00C16010"/>
    <w:rsid w:val="00C16B11"/>
    <w:rsid w:val="00C23568"/>
    <w:rsid w:val="00C4771A"/>
    <w:rsid w:val="00C51AC5"/>
    <w:rsid w:val="00C564B5"/>
    <w:rsid w:val="00C6294F"/>
    <w:rsid w:val="00C65F98"/>
    <w:rsid w:val="00C70C23"/>
    <w:rsid w:val="00C75BA0"/>
    <w:rsid w:val="00C763C8"/>
    <w:rsid w:val="00C76B4E"/>
    <w:rsid w:val="00C84711"/>
    <w:rsid w:val="00C93AD9"/>
    <w:rsid w:val="00CA135A"/>
    <w:rsid w:val="00CA31AC"/>
    <w:rsid w:val="00CA3491"/>
    <w:rsid w:val="00CA5CCC"/>
    <w:rsid w:val="00CA5D9C"/>
    <w:rsid w:val="00CB01BD"/>
    <w:rsid w:val="00CB4F2A"/>
    <w:rsid w:val="00CC1FC5"/>
    <w:rsid w:val="00CC262C"/>
    <w:rsid w:val="00CC5DE2"/>
    <w:rsid w:val="00CC7163"/>
    <w:rsid w:val="00CE16AE"/>
    <w:rsid w:val="00CF5E7F"/>
    <w:rsid w:val="00CF6CA7"/>
    <w:rsid w:val="00D10160"/>
    <w:rsid w:val="00D13933"/>
    <w:rsid w:val="00D15C9E"/>
    <w:rsid w:val="00D204DF"/>
    <w:rsid w:val="00D21D7E"/>
    <w:rsid w:val="00D21E1A"/>
    <w:rsid w:val="00D31E58"/>
    <w:rsid w:val="00D36FD1"/>
    <w:rsid w:val="00D37307"/>
    <w:rsid w:val="00D41567"/>
    <w:rsid w:val="00D44BAA"/>
    <w:rsid w:val="00D54876"/>
    <w:rsid w:val="00D57A69"/>
    <w:rsid w:val="00D6239E"/>
    <w:rsid w:val="00D67C86"/>
    <w:rsid w:val="00D82198"/>
    <w:rsid w:val="00D86722"/>
    <w:rsid w:val="00D90272"/>
    <w:rsid w:val="00DA732F"/>
    <w:rsid w:val="00DB2B92"/>
    <w:rsid w:val="00DB3966"/>
    <w:rsid w:val="00DC753F"/>
    <w:rsid w:val="00DC7FDC"/>
    <w:rsid w:val="00DF148F"/>
    <w:rsid w:val="00DF63AA"/>
    <w:rsid w:val="00E12A3C"/>
    <w:rsid w:val="00E151B3"/>
    <w:rsid w:val="00E314C0"/>
    <w:rsid w:val="00E42D48"/>
    <w:rsid w:val="00E441B6"/>
    <w:rsid w:val="00E45F2D"/>
    <w:rsid w:val="00E50FF2"/>
    <w:rsid w:val="00E608AD"/>
    <w:rsid w:val="00E610CD"/>
    <w:rsid w:val="00E67E20"/>
    <w:rsid w:val="00E74936"/>
    <w:rsid w:val="00E764D3"/>
    <w:rsid w:val="00E7719C"/>
    <w:rsid w:val="00E817F7"/>
    <w:rsid w:val="00E82853"/>
    <w:rsid w:val="00E94BD9"/>
    <w:rsid w:val="00EB0A56"/>
    <w:rsid w:val="00EB2FB5"/>
    <w:rsid w:val="00EB7B6F"/>
    <w:rsid w:val="00EF3D61"/>
    <w:rsid w:val="00F03475"/>
    <w:rsid w:val="00F12505"/>
    <w:rsid w:val="00F13729"/>
    <w:rsid w:val="00F17FBB"/>
    <w:rsid w:val="00F23E88"/>
    <w:rsid w:val="00F27CA8"/>
    <w:rsid w:val="00F30F7D"/>
    <w:rsid w:val="00F313A8"/>
    <w:rsid w:val="00F32094"/>
    <w:rsid w:val="00F33438"/>
    <w:rsid w:val="00F406EB"/>
    <w:rsid w:val="00F4431B"/>
    <w:rsid w:val="00F52BD9"/>
    <w:rsid w:val="00F52D75"/>
    <w:rsid w:val="00F632FD"/>
    <w:rsid w:val="00F65986"/>
    <w:rsid w:val="00F67C10"/>
    <w:rsid w:val="00F67FD2"/>
    <w:rsid w:val="00F81EF5"/>
    <w:rsid w:val="00FB0B96"/>
    <w:rsid w:val="00FB41AD"/>
    <w:rsid w:val="00FB41E4"/>
    <w:rsid w:val="00FC2545"/>
    <w:rsid w:val="00FC31D1"/>
    <w:rsid w:val="00FC49E1"/>
    <w:rsid w:val="00FC4B9D"/>
    <w:rsid w:val="00FC6C2A"/>
    <w:rsid w:val="00FD1C2E"/>
    <w:rsid w:val="00FD77AB"/>
    <w:rsid w:val="00FF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33237"/>
  <w15:docId w15:val="{96637E70-83EA-45E5-B2A9-FBF0A3D9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9BD"/>
  </w:style>
  <w:style w:type="paragraph" w:styleId="2">
    <w:name w:val="heading 2"/>
    <w:basedOn w:val="a"/>
    <w:next w:val="a"/>
    <w:link w:val="20"/>
    <w:uiPriority w:val="9"/>
    <w:unhideWhenUsed/>
    <w:qFormat/>
    <w:rsid w:val="00860A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06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06BC9"/>
  </w:style>
  <w:style w:type="paragraph" w:styleId="a5">
    <w:name w:val="footer"/>
    <w:basedOn w:val="a"/>
    <w:link w:val="a6"/>
    <w:uiPriority w:val="99"/>
    <w:unhideWhenUsed/>
    <w:rsid w:val="00706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6BC9"/>
  </w:style>
  <w:style w:type="paragraph" w:styleId="a7">
    <w:name w:val="footnote text"/>
    <w:basedOn w:val="a"/>
    <w:link w:val="a8"/>
    <w:uiPriority w:val="99"/>
    <w:semiHidden/>
    <w:unhideWhenUsed/>
    <w:rsid w:val="00706BC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06BC9"/>
    <w:rPr>
      <w:sz w:val="20"/>
      <w:szCs w:val="20"/>
    </w:rPr>
  </w:style>
  <w:style w:type="character" w:styleId="a9">
    <w:name w:val="footnote reference"/>
    <w:aliases w:val="Ссылка на сноску 45,fr,Used by Word for Help footnote symbols,Знак сноски-FN,Ciae niinee 1,SUPERS,Знак сноски 1,Ciae niinee-FN"/>
    <w:uiPriority w:val="99"/>
    <w:qFormat/>
    <w:rsid w:val="00706BC9"/>
    <w:rPr>
      <w:vertAlign w:val="superscript"/>
    </w:rPr>
  </w:style>
  <w:style w:type="paragraph" w:styleId="aa">
    <w:name w:val="List Paragraph"/>
    <w:aliases w:val="Standart,ПКФ Список,Bullet List,FooterText,numbered,Paragraphe de liste1,lp1,Булет 1,Bullet Number,Нумерованый список,lp11,Bullet 1,Use Case List Paragraph,Нумерованный список ГОСТ,Нумерованный список ГОСТ1,Bullet List1,リスト段落,Маркер"/>
    <w:basedOn w:val="a"/>
    <w:link w:val="ab"/>
    <w:uiPriority w:val="34"/>
    <w:qFormat/>
    <w:rsid w:val="00263195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B71899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qFormat/>
    <w:rsid w:val="00DB39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qFormat/>
    <w:locked/>
    <w:rsid w:val="00DB3966"/>
    <w:rPr>
      <w:rFonts w:ascii="Arial" w:eastAsia="Calibri" w:hAnsi="Arial" w:cs="Times New Roman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327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2713D"/>
    <w:rPr>
      <w:rFonts w:ascii="Segoe UI" w:hAnsi="Segoe UI" w:cs="Segoe UI"/>
      <w:sz w:val="18"/>
      <w:szCs w:val="18"/>
    </w:rPr>
  </w:style>
  <w:style w:type="paragraph" w:customStyle="1" w:styleId="af">
    <w:name w:val="Пункты"/>
    <w:basedOn w:val="2"/>
    <w:link w:val="af0"/>
    <w:qFormat/>
    <w:rsid w:val="00860A18"/>
    <w:pPr>
      <w:keepLines w:val="0"/>
      <w:tabs>
        <w:tab w:val="left" w:pos="1134"/>
      </w:tabs>
      <w:spacing w:before="120" w:line="240" w:lineRule="auto"/>
      <w:jc w:val="both"/>
    </w:pPr>
    <w:rPr>
      <w:rFonts w:ascii="Calibri" w:hAnsi="Calibri" w:cs="Times New Roman"/>
      <w:color w:val="auto"/>
      <w:sz w:val="28"/>
      <w:szCs w:val="28"/>
      <w:lang w:eastAsia="ar-SA"/>
    </w:rPr>
  </w:style>
  <w:style w:type="character" w:customStyle="1" w:styleId="af0">
    <w:name w:val="Пункты Знак"/>
    <w:link w:val="af"/>
    <w:locked/>
    <w:rsid w:val="00860A18"/>
    <w:rPr>
      <w:rFonts w:ascii="Calibri" w:eastAsiaTheme="majorEastAsia" w:hAnsi="Calibri" w:cs="Times New Roman"/>
      <w:sz w:val="28"/>
      <w:szCs w:val="28"/>
      <w:lang w:eastAsia="ar-SA"/>
    </w:rPr>
  </w:style>
  <w:style w:type="paragraph" w:styleId="af1">
    <w:name w:val="Body Text Indent"/>
    <w:aliases w:val="текст"/>
    <w:basedOn w:val="a"/>
    <w:link w:val="af2"/>
    <w:uiPriority w:val="99"/>
    <w:unhideWhenUsed/>
    <w:rsid w:val="00860A18"/>
    <w:pPr>
      <w:spacing w:after="120" w:line="240" w:lineRule="auto"/>
      <w:ind w:left="283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af2">
    <w:name w:val="Основной текст с отступом Знак"/>
    <w:aliases w:val="текст Знак"/>
    <w:basedOn w:val="a0"/>
    <w:link w:val="af1"/>
    <w:uiPriority w:val="99"/>
    <w:rsid w:val="00860A18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customStyle="1" w:styleId="af3">
    <w:name w:val="ОБЫЧНЫЙ с отступом"/>
    <w:basedOn w:val="a"/>
    <w:link w:val="af4"/>
    <w:qFormat/>
    <w:rsid w:val="00860A1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af4">
    <w:name w:val="ОБЫЧНЫЙ с отступом Знак"/>
    <w:basedOn w:val="a0"/>
    <w:link w:val="af3"/>
    <w:rsid w:val="00860A18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860A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b">
    <w:name w:val="Абзац списка Знак"/>
    <w:aliases w:val="Standart Знак,ПКФ Список Знак,Bullet List Знак,FooterText Знак,numbered Знак,Paragraphe de liste1 Знак,lp1 Знак,Булет 1 Знак,Bullet Number Знак,Нумерованый список Знак,lp11 Знак,Bullet 1 Знак,Use Case List Paragraph Знак,リスト段落 Знак"/>
    <w:link w:val="aa"/>
    <w:uiPriority w:val="99"/>
    <w:locked/>
    <w:rsid w:val="007E0DC1"/>
  </w:style>
  <w:style w:type="paragraph" w:customStyle="1" w:styleId="af5">
    <w:name w:val="АБЗАЦ"/>
    <w:basedOn w:val="a"/>
    <w:link w:val="af6"/>
    <w:qFormat/>
    <w:rsid w:val="000C1B4E"/>
    <w:pPr>
      <w:spacing w:after="0" w:line="240" w:lineRule="auto"/>
      <w:ind w:firstLine="567"/>
      <w:jc w:val="both"/>
    </w:pPr>
    <w:rPr>
      <w:rFonts w:ascii="Times New Roman" w:eastAsia="Times New Roman" w:hAnsi="Times New Roman" w:cs="Courier New"/>
      <w:bCs/>
      <w:sz w:val="24"/>
      <w:szCs w:val="20"/>
      <w:lang w:eastAsia="ar-SA"/>
    </w:rPr>
  </w:style>
  <w:style w:type="character" w:customStyle="1" w:styleId="af6">
    <w:name w:val="АБЗАЦ Знак"/>
    <w:basedOn w:val="a0"/>
    <w:link w:val="af5"/>
    <w:rsid w:val="000C1B4E"/>
    <w:rPr>
      <w:rFonts w:ascii="Times New Roman" w:eastAsia="Times New Roman" w:hAnsi="Times New Roman" w:cs="Courier New"/>
      <w:bCs/>
      <w:sz w:val="24"/>
      <w:szCs w:val="20"/>
      <w:lang w:eastAsia="ar-SA"/>
    </w:rPr>
  </w:style>
  <w:style w:type="table" w:styleId="af7">
    <w:name w:val="Table Grid"/>
    <w:basedOn w:val="a1"/>
    <w:rsid w:val="002C34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semiHidden/>
    <w:unhideWhenUsed/>
    <w:rsid w:val="00AB1209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AB1209"/>
  </w:style>
  <w:style w:type="paragraph" w:styleId="afa">
    <w:name w:val="Subtitle"/>
    <w:basedOn w:val="a"/>
    <w:next w:val="a"/>
    <w:link w:val="afb"/>
    <w:qFormat/>
    <w:rsid w:val="000D1656"/>
    <w:pPr>
      <w:suppressAutoHyphens/>
      <w:spacing w:after="0" w:line="240" w:lineRule="auto"/>
    </w:pPr>
    <w:rPr>
      <w:rFonts w:ascii="Liberation Serif" w:eastAsia="font345" w:hAnsi="Liberation Serif" w:cs="Mangal"/>
      <w:color w:val="5A5A5A"/>
      <w:spacing w:val="15"/>
      <w:kern w:val="2"/>
      <w:sz w:val="24"/>
      <w:szCs w:val="24"/>
      <w:lang w:val="en-US" w:eastAsia="zh-CN" w:bidi="hi-IN"/>
    </w:rPr>
  </w:style>
  <w:style w:type="character" w:customStyle="1" w:styleId="afb">
    <w:name w:val="Подзаголовок Знак"/>
    <w:basedOn w:val="a0"/>
    <w:link w:val="afa"/>
    <w:rsid w:val="000D1656"/>
    <w:rPr>
      <w:rFonts w:ascii="Liberation Serif" w:eastAsia="font345" w:hAnsi="Liberation Serif" w:cs="Mangal"/>
      <w:color w:val="5A5A5A"/>
      <w:spacing w:val="15"/>
      <w:kern w:val="2"/>
      <w:sz w:val="24"/>
      <w:szCs w:val="24"/>
      <w:lang w:val="en-US" w:eastAsia="zh-CN" w:bidi="hi-IN"/>
    </w:rPr>
  </w:style>
  <w:style w:type="paragraph" w:styleId="afc">
    <w:name w:val="No Spacing"/>
    <w:uiPriority w:val="1"/>
    <w:qFormat/>
    <w:rsid w:val="00BF640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21">
    <w:name w:val="Body Text Indent 2"/>
    <w:basedOn w:val="a"/>
    <w:link w:val="22"/>
    <w:rsid w:val="008F79BD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8F79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21">
    <w:name w:val="Body Text 21"/>
    <w:basedOn w:val="a"/>
    <w:rsid w:val="008F79BD"/>
    <w:pPr>
      <w:autoSpaceDE w:val="0"/>
      <w:autoSpaceDN w:val="0"/>
      <w:spacing w:after="0" w:line="240" w:lineRule="auto"/>
      <w:ind w:right="566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3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2CDE0E905E401B1BFF323EF993DB2C6864F4A871913444C3F7F56C5AF257E783F32977DF4A27AEF1ACBC60359FF617F6C1315796B586250A27N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32CDE0E905E401B1BFF323EF993DB2C6864F4A871913444C3F7F56C5AF257E783F32977DF4A27A8F4ACBC60359FF617F6C1315796B586250A27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32CDE0E905E401B1BFF323EF993DB2C6864F4A871913444C3F7F56C5AF257E783F32977DF4A27AFFCACBC60359FF617F6C1315796B586250A27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32CDE0E905E401B1BFF323EF993DB2C6864F4A871913444C3F7F56C5AF257E783F32977DF4A23A5F1ACBC60359FF617F6C1315796B586250A27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32CDE0E905E401B1BFF323EF993DB2C6864F4A871913444C3F7F56C5AF257E783F32977DF4A27AFF4ACBC60359FF617F6C1315796B586250A27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C7792-AD5A-4085-9900-621A4F0D6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12</Pages>
  <Words>4907</Words>
  <Characters>27971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giv. Gololobova</dc:creator>
  <cp:keywords/>
  <dc:description/>
  <cp:lastModifiedBy>Отдел Госзаказа</cp:lastModifiedBy>
  <cp:revision>15</cp:revision>
  <cp:lastPrinted>2026-06-01T09:55:00Z</cp:lastPrinted>
  <dcterms:created xsi:type="dcterms:W3CDTF">2026-06-01T07:53:00Z</dcterms:created>
  <dcterms:modified xsi:type="dcterms:W3CDTF">2026-06-04T13:13:00Z</dcterms:modified>
</cp:coreProperties>
</file>