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4F22BB1" w14:textId="066A9600" w:rsidR="005053DC" w:rsidRPr="00F577FC" w:rsidRDefault="002E098A" w:rsidP="005053DC">
      <w:pPr>
        <w:tabs>
          <w:tab w:val="left" w:pos="426"/>
        </w:tabs>
        <w:jc w:val="center"/>
        <w:rPr>
          <w:b/>
          <w:sz w:val="22"/>
          <w:szCs w:val="22"/>
        </w:rPr>
      </w:pPr>
      <w:r w:rsidRPr="00F577FC">
        <w:rPr>
          <w:b/>
          <w:sz w:val="22"/>
          <w:szCs w:val="22"/>
        </w:rPr>
        <w:t xml:space="preserve">ПРОЕКТ </w:t>
      </w:r>
      <w:r w:rsidR="007048CB" w:rsidRPr="00F577FC">
        <w:rPr>
          <w:b/>
          <w:sz w:val="22"/>
          <w:szCs w:val="22"/>
        </w:rPr>
        <w:t>КОНТРАКТА</w:t>
      </w:r>
      <w:r w:rsidR="004228F7" w:rsidRPr="00F577FC">
        <w:rPr>
          <w:b/>
          <w:sz w:val="22"/>
          <w:szCs w:val="22"/>
        </w:rPr>
        <w:t xml:space="preserve"> №___/202__</w:t>
      </w:r>
    </w:p>
    <w:p w14:paraId="4539F99D" w14:textId="77777777" w:rsidR="00F577FC" w:rsidRPr="00F577FC" w:rsidRDefault="00F577FC" w:rsidP="005053DC">
      <w:pPr>
        <w:tabs>
          <w:tab w:val="left" w:pos="426"/>
        </w:tabs>
        <w:jc w:val="center"/>
        <w:rPr>
          <w:sz w:val="22"/>
          <w:szCs w:val="22"/>
        </w:rPr>
      </w:pPr>
    </w:p>
    <w:p w14:paraId="5982C598" w14:textId="6DBEA12C" w:rsidR="005053DC" w:rsidRPr="00F577FC" w:rsidRDefault="00A44A4F" w:rsidP="00F577FC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 w:rsidRPr="00F577FC">
        <w:rPr>
          <w:b/>
          <w:sz w:val="22"/>
          <w:szCs w:val="22"/>
        </w:rPr>
        <w:t>ИКЗ:</w:t>
      </w:r>
      <w:r w:rsidR="009C4AFE" w:rsidRPr="00F577FC">
        <w:rPr>
          <w:b/>
          <w:sz w:val="22"/>
          <w:szCs w:val="22"/>
        </w:rPr>
        <w:t xml:space="preserve"> </w:t>
      </w:r>
      <w:r w:rsidR="00F577FC" w:rsidRPr="00F577FC">
        <w:rPr>
          <w:b/>
          <w:sz w:val="22"/>
          <w:szCs w:val="22"/>
        </w:rPr>
        <w:t>262781304612478420100100040000000244</w:t>
      </w:r>
    </w:p>
    <w:p w14:paraId="08E33D13" w14:textId="1E1AD646" w:rsidR="005053DC" w:rsidRPr="00F577FC" w:rsidRDefault="005053DC" w:rsidP="005053DC">
      <w:pPr>
        <w:widowControl w:val="0"/>
        <w:autoSpaceDE w:val="0"/>
        <w:jc w:val="both"/>
        <w:rPr>
          <w:position w:val="1"/>
          <w:sz w:val="22"/>
          <w:szCs w:val="22"/>
        </w:rPr>
      </w:pPr>
      <w:r w:rsidRPr="00F577FC">
        <w:rPr>
          <w:position w:val="1"/>
          <w:sz w:val="22"/>
          <w:szCs w:val="22"/>
        </w:rPr>
        <w:t>г. Санкт-Петербург</w:t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  <w:t xml:space="preserve">                                        </w:t>
      </w:r>
      <w:proofErr w:type="gramStart"/>
      <w:r w:rsidRPr="00F577FC">
        <w:rPr>
          <w:position w:val="1"/>
          <w:sz w:val="22"/>
          <w:szCs w:val="22"/>
        </w:rPr>
        <w:t xml:space="preserve">   «</w:t>
      </w:r>
      <w:proofErr w:type="gramEnd"/>
      <w:r w:rsidRPr="00F577FC">
        <w:rPr>
          <w:position w:val="1"/>
          <w:sz w:val="22"/>
          <w:szCs w:val="22"/>
        </w:rPr>
        <w:t>___»__________20</w:t>
      </w:r>
      <w:r w:rsidR="006611A9" w:rsidRPr="00F577FC">
        <w:rPr>
          <w:position w:val="1"/>
          <w:sz w:val="22"/>
          <w:szCs w:val="22"/>
        </w:rPr>
        <w:t>2</w:t>
      </w:r>
      <w:r w:rsidR="00F577FC" w:rsidRPr="00F577FC">
        <w:rPr>
          <w:position w:val="1"/>
          <w:sz w:val="22"/>
          <w:szCs w:val="22"/>
        </w:rPr>
        <w:t>6</w:t>
      </w:r>
      <w:r w:rsidRPr="00F577FC">
        <w:rPr>
          <w:position w:val="1"/>
          <w:sz w:val="22"/>
          <w:szCs w:val="22"/>
        </w:rPr>
        <w:t xml:space="preserve"> г.</w:t>
      </w:r>
    </w:p>
    <w:p w14:paraId="10AAC81D" w14:textId="77777777" w:rsidR="005053DC" w:rsidRPr="00F577FC" w:rsidRDefault="005053DC" w:rsidP="005053DC">
      <w:pPr>
        <w:widowControl w:val="0"/>
        <w:autoSpaceDE w:val="0"/>
        <w:rPr>
          <w:sz w:val="22"/>
          <w:szCs w:val="22"/>
        </w:rPr>
      </w:pPr>
    </w:p>
    <w:p w14:paraId="5CE7FBB3" w14:textId="7EBB5421" w:rsidR="005053DC" w:rsidRPr="00F577FC" w:rsidRDefault="00F577FC" w:rsidP="00A6323A">
      <w:pPr>
        <w:ind w:firstLine="709"/>
        <w:jc w:val="both"/>
        <w:rPr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</w:t>
      </w:r>
      <w:r w:rsidRPr="00F577FC">
        <w:rPr>
          <w:bCs/>
          <w:sz w:val="22"/>
          <w:szCs w:val="22"/>
          <w:lang w:eastAsia="ru-RU"/>
        </w:rPr>
        <w:t>(СПБ ГБУ «ЦСРПР»)</w:t>
      </w:r>
      <w:r w:rsidRPr="00F577FC">
        <w:rPr>
          <w:b/>
          <w:bCs/>
          <w:sz w:val="22"/>
          <w:szCs w:val="22"/>
          <w:lang w:eastAsia="ru-RU"/>
        </w:rPr>
        <w:t xml:space="preserve">, </w:t>
      </w:r>
      <w:r w:rsidRPr="00F577FC">
        <w:rPr>
          <w:sz w:val="22"/>
          <w:szCs w:val="22"/>
          <w:lang w:eastAsia="ru-RU"/>
        </w:rPr>
        <w:t xml:space="preserve">именуемое в дальнейшем Заказчик, </w:t>
      </w:r>
      <w:r w:rsidRPr="00F577FC">
        <w:rPr>
          <w:sz w:val="22"/>
          <w:szCs w:val="22"/>
        </w:rPr>
        <w:t xml:space="preserve">в лице Врио директора Алексеева Николая Александровича, действующего на основании Устава и распоряжения Комитета по промышленной политике, инновациям и торговле Санкт-Петербурга от 25.10.2024 № 7310-р, </w:t>
      </w:r>
      <w:r w:rsidR="005053DC" w:rsidRPr="00F577FC">
        <w:rPr>
          <w:sz w:val="22"/>
          <w:szCs w:val="22"/>
          <w:lang w:eastAsia="ru-RU"/>
        </w:rPr>
        <w:t xml:space="preserve">с одной Стороны, и </w:t>
      </w:r>
      <w:r w:rsidR="005053DC" w:rsidRPr="00F577FC">
        <w:rPr>
          <w:b/>
          <w:sz w:val="22"/>
          <w:szCs w:val="22"/>
        </w:rPr>
        <w:t>__________________________________________</w:t>
      </w:r>
      <w:r w:rsidR="00CB6D59" w:rsidRPr="00F577FC">
        <w:rPr>
          <w:b/>
          <w:sz w:val="22"/>
          <w:szCs w:val="22"/>
        </w:rPr>
        <w:t>_____________</w:t>
      </w:r>
      <w:r w:rsidR="00A500FB" w:rsidRPr="00F577FC">
        <w:rPr>
          <w:b/>
          <w:sz w:val="22"/>
          <w:szCs w:val="22"/>
        </w:rPr>
        <w:t>________________</w:t>
      </w:r>
      <w:r w:rsidR="005053DC" w:rsidRPr="00F577FC">
        <w:rPr>
          <w:sz w:val="22"/>
          <w:szCs w:val="22"/>
        </w:rPr>
        <w:t>,</w:t>
      </w:r>
      <w:r w:rsidR="005053DC" w:rsidRPr="00F577FC">
        <w:rPr>
          <w:sz w:val="22"/>
          <w:szCs w:val="22"/>
          <w:lang w:eastAsia="ru-RU"/>
        </w:rPr>
        <w:t xml:space="preserve"> именуем</w:t>
      </w:r>
      <w:r w:rsidR="00A500FB" w:rsidRPr="00F577FC">
        <w:rPr>
          <w:sz w:val="22"/>
          <w:szCs w:val="22"/>
          <w:lang w:eastAsia="ru-RU"/>
        </w:rPr>
        <w:t>ый(</w:t>
      </w:r>
      <w:proofErr w:type="spellStart"/>
      <w:r w:rsidR="00A500FB" w:rsidRPr="00F577FC">
        <w:rPr>
          <w:sz w:val="22"/>
          <w:szCs w:val="22"/>
          <w:lang w:eastAsia="ru-RU"/>
        </w:rPr>
        <w:t>ое</w:t>
      </w:r>
      <w:proofErr w:type="spellEnd"/>
      <w:r w:rsidR="00A500FB" w:rsidRPr="00F577FC">
        <w:rPr>
          <w:sz w:val="22"/>
          <w:szCs w:val="22"/>
          <w:lang w:eastAsia="ru-RU"/>
        </w:rPr>
        <w:t>)</w:t>
      </w:r>
      <w:r w:rsidR="005053DC" w:rsidRPr="00F577FC">
        <w:rPr>
          <w:sz w:val="22"/>
          <w:szCs w:val="22"/>
          <w:lang w:eastAsia="ru-RU"/>
        </w:rPr>
        <w:t xml:space="preserve"> в дальнейшем Исполнитель, в лице _____________________</w:t>
      </w:r>
      <w:r w:rsidR="00CB6D59" w:rsidRPr="00F577FC">
        <w:rPr>
          <w:sz w:val="22"/>
          <w:szCs w:val="22"/>
          <w:lang w:eastAsia="ru-RU"/>
        </w:rPr>
        <w:t>____________________</w:t>
      </w:r>
      <w:r w:rsidR="005053DC" w:rsidRPr="00F577FC">
        <w:rPr>
          <w:sz w:val="22"/>
          <w:szCs w:val="22"/>
          <w:lang w:eastAsia="ru-RU"/>
        </w:rPr>
        <w:t>, действующего на основании</w:t>
      </w:r>
      <w:r w:rsidR="005053DC" w:rsidRPr="00F577FC">
        <w:rPr>
          <w:i/>
          <w:iCs/>
          <w:sz w:val="22"/>
          <w:szCs w:val="22"/>
          <w:lang w:eastAsia="ru-RU"/>
        </w:rPr>
        <w:t xml:space="preserve"> _______________</w:t>
      </w:r>
      <w:r w:rsidR="00CB6D59" w:rsidRPr="00F577FC">
        <w:rPr>
          <w:iCs/>
          <w:sz w:val="22"/>
          <w:szCs w:val="22"/>
          <w:lang w:eastAsia="ru-RU"/>
        </w:rPr>
        <w:t>_</w:t>
      </w:r>
      <w:r w:rsidR="005053DC" w:rsidRPr="00F577FC">
        <w:rPr>
          <w:sz w:val="22"/>
          <w:szCs w:val="22"/>
          <w:lang w:eastAsia="ru-RU"/>
        </w:rPr>
        <w:t xml:space="preserve">, с другой Стороны, совместно именуемые Стороны, руководствуясь нормами п. 4 ч. 1 ст. 93 Федерального закона от 05.04.2013 № 44-ФЗ </w:t>
      </w:r>
      <w:r w:rsidR="005053DC" w:rsidRPr="00F577FC">
        <w:rPr>
          <w:kern w:val="36"/>
          <w:sz w:val="22"/>
          <w:szCs w:val="22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053DC" w:rsidRPr="00F577FC">
        <w:rPr>
          <w:sz w:val="22"/>
          <w:szCs w:val="22"/>
          <w:lang w:eastAsia="ru-RU"/>
        </w:rPr>
        <w:t xml:space="preserve">, заключили настоящий гражданско-правовой </w:t>
      </w:r>
      <w:r w:rsidR="009C4AFE" w:rsidRPr="00F577FC">
        <w:rPr>
          <w:sz w:val="22"/>
          <w:szCs w:val="22"/>
          <w:lang w:eastAsia="ru-RU"/>
        </w:rPr>
        <w:t>контракт</w:t>
      </w:r>
      <w:r w:rsidR="005053DC" w:rsidRPr="00F577FC">
        <w:rPr>
          <w:sz w:val="22"/>
          <w:szCs w:val="22"/>
          <w:lang w:eastAsia="ru-RU"/>
        </w:rPr>
        <w:t xml:space="preserve"> (далее - </w:t>
      </w:r>
      <w:r w:rsidR="009C4AFE" w:rsidRPr="00F577FC">
        <w:rPr>
          <w:sz w:val="22"/>
          <w:szCs w:val="22"/>
          <w:lang w:eastAsia="ru-RU"/>
        </w:rPr>
        <w:t>контракт</w:t>
      </w:r>
      <w:r w:rsidR="005053DC" w:rsidRPr="00F577FC">
        <w:rPr>
          <w:sz w:val="22"/>
          <w:szCs w:val="22"/>
          <w:lang w:eastAsia="ru-RU"/>
        </w:rPr>
        <w:t>) о нижеследующем:</w:t>
      </w:r>
    </w:p>
    <w:p w14:paraId="585ED324" w14:textId="10FDFB6C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1. Предмет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</w:t>
      </w:r>
    </w:p>
    <w:p w14:paraId="1AA16CDB" w14:textId="1C3F4D39" w:rsidR="002D7A19" w:rsidRPr="00F577FC" w:rsidRDefault="002D7A19" w:rsidP="00A63ABA">
      <w:pPr>
        <w:ind w:firstLine="709"/>
        <w:jc w:val="both"/>
        <w:rPr>
          <w:spacing w:val="-2"/>
          <w:sz w:val="22"/>
          <w:szCs w:val="22"/>
          <w:lang w:eastAsia="ru-RU"/>
        </w:rPr>
      </w:pPr>
      <w:r w:rsidRPr="00F577FC">
        <w:rPr>
          <w:spacing w:val="-2"/>
          <w:sz w:val="22"/>
          <w:szCs w:val="22"/>
          <w:lang w:eastAsia="ru-RU"/>
        </w:rPr>
        <w:t>1.1. Исполнитель по заданию Заказ</w:t>
      </w:r>
      <w:r w:rsidR="00526319" w:rsidRPr="00F577FC">
        <w:rPr>
          <w:spacing w:val="-2"/>
          <w:sz w:val="22"/>
          <w:szCs w:val="22"/>
          <w:lang w:eastAsia="ru-RU"/>
        </w:rPr>
        <w:t xml:space="preserve">чика обязуется в установленный </w:t>
      </w:r>
      <w:r w:rsidR="009C4AFE" w:rsidRPr="00F577FC">
        <w:rPr>
          <w:spacing w:val="-2"/>
          <w:sz w:val="22"/>
          <w:szCs w:val="22"/>
          <w:lang w:eastAsia="ru-RU"/>
        </w:rPr>
        <w:t>контракт</w:t>
      </w:r>
      <w:r w:rsidRPr="00F577FC">
        <w:rPr>
          <w:spacing w:val="-2"/>
          <w:sz w:val="22"/>
          <w:szCs w:val="22"/>
          <w:lang w:eastAsia="ru-RU"/>
        </w:rPr>
        <w:t>ом срок</w:t>
      </w:r>
      <w:r w:rsidR="001A1A24" w:rsidRPr="00F577FC">
        <w:rPr>
          <w:sz w:val="22"/>
          <w:szCs w:val="22"/>
        </w:rPr>
        <w:t xml:space="preserve"> </w:t>
      </w:r>
      <w:r w:rsidR="0091323A" w:rsidRPr="00F577FC">
        <w:rPr>
          <w:b/>
          <w:spacing w:val="-2"/>
          <w:sz w:val="22"/>
          <w:szCs w:val="22"/>
          <w:lang w:eastAsia="ru-RU"/>
        </w:rPr>
        <w:t xml:space="preserve">оказать услуги по </w:t>
      </w:r>
      <w:r w:rsidR="003C54AC" w:rsidRPr="003C54AC">
        <w:rPr>
          <w:b/>
          <w:spacing w:val="-2"/>
          <w:sz w:val="22"/>
          <w:szCs w:val="22"/>
          <w:lang w:eastAsia="ru-RU"/>
        </w:rPr>
        <w:t>проведению поверки анализатора содержания СО2 в жидкости</w:t>
      </w:r>
      <w:r w:rsidR="003C54AC" w:rsidRPr="003C54AC">
        <w:rPr>
          <w:b/>
          <w:spacing w:val="-2"/>
          <w:sz w:val="22"/>
          <w:szCs w:val="22"/>
          <w:lang w:eastAsia="ru-RU"/>
        </w:rPr>
        <w:t xml:space="preserve"> </w:t>
      </w:r>
      <w:r w:rsidR="001A1A24" w:rsidRPr="00F577FC">
        <w:rPr>
          <w:spacing w:val="-2"/>
          <w:sz w:val="22"/>
          <w:szCs w:val="22"/>
          <w:lang w:eastAsia="ru-RU"/>
        </w:rPr>
        <w:t>(далее – услуги),</w:t>
      </w:r>
      <w:r w:rsidRPr="00F577FC">
        <w:rPr>
          <w:color w:val="000000"/>
          <w:sz w:val="22"/>
          <w:szCs w:val="22"/>
          <w:lang w:eastAsia="ru-RU"/>
        </w:rPr>
        <w:t xml:space="preserve"> а Заказчик обязуется принять оказанные услуги и оплатить их</w:t>
      </w:r>
      <w:r w:rsidRPr="00F577FC">
        <w:rPr>
          <w:spacing w:val="-2"/>
          <w:sz w:val="22"/>
          <w:szCs w:val="22"/>
          <w:lang w:eastAsia="ru-RU"/>
        </w:rPr>
        <w:t>.</w:t>
      </w:r>
    </w:p>
    <w:p w14:paraId="613D0A63" w14:textId="630E4FC2" w:rsidR="005053DC" w:rsidRPr="00F577FC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1.2. </w:t>
      </w:r>
      <w:r w:rsidR="00225DFE" w:rsidRPr="00F577FC">
        <w:rPr>
          <w:sz w:val="22"/>
          <w:szCs w:val="22"/>
          <w:lang w:eastAsia="ru-RU"/>
        </w:rPr>
        <w:t xml:space="preserve">Требования к характеристикам и объему (содержанию) оказываемых Услуг, а также иные условия оказания Услуг предъявляемые Заказчиком к качеству оказываемых услуг, установлены в Описании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="00225DFE" w:rsidRPr="00F577FC">
        <w:rPr>
          <w:sz w:val="22"/>
          <w:szCs w:val="22"/>
          <w:lang w:eastAsia="ru-RU"/>
        </w:rPr>
        <w:t>у)</w:t>
      </w:r>
    </w:p>
    <w:p w14:paraId="71604809" w14:textId="7E1DC7BA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2. Цена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 и порядок оплаты</w:t>
      </w:r>
    </w:p>
    <w:p w14:paraId="15B88778" w14:textId="33E92402" w:rsidR="005053DC" w:rsidRPr="00F577FC" w:rsidRDefault="00BF417F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2.1. </w:t>
      </w:r>
      <w:r w:rsidR="005053DC" w:rsidRPr="00F577FC">
        <w:rPr>
          <w:sz w:val="22"/>
          <w:szCs w:val="22"/>
        </w:rPr>
        <w:t xml:space="preserve">Цена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>а составляет ______</w:t>
      </w:r>
      <w:r w:rsidR="00F76A51" w:rsidRPr="00F577FC">
        <w:rPr>
          <w:sz w:val="22"/>
          <w:szCs w:val="22"/>
        </w:rPr>
        <w:t>____________</w:t>
      </w:r>
      <w:r w:rsidR="00FE433C" w:rsidRPr="00F577FC">
        <w:rPr>
          <w:sz w:val="22"/>
          <w:szCs w:val="22"/>
        </w:rPr>
        <w:t>______</w:t>
      </w:r>
      <w:r w:rsidR="00F76A51" w:rsidRPr="00F577FC">
        <w:rPr>
          <w:sz w:val="22"/>
          <w:szCs w:val="22"/>
        </w:rPr>
        <w:t>_________________________</w:t>
      </w:r>
      <w:r w:rsidR="00FE433C" w:rsidRPr="00F577FC">
        <w:rPr>
          <w:sz w:val="22"/>
          <w:szCs w:val="22"/>
        </w:rPr>
        <w:t xml:space="preserve">, </w:t>
      </w:r>
      <w:r w:rsidR="00C37592" w:rsidRPr="00F577FC">
        <w:rPr>
          <w:sz w:val="22"/>
          <w:szCs w:val="22"/>
        </w:rPr>
        <w:t xml:space="preserve">в т.ч.  НДС </w:t>
      </w:r>
      <w:r w:rsidR="00F577FC" w:rsidRPr="00F577FC">
        <w:rPr>
          <w:sz w:val="22"/>
          <w:szCs w:val="22"/>
        </w:rPr>
        <w:t>___</w:t>
      </w:r>
      <w:r w:rsidR="00C37592" w:rsidRPr="00F577FC">
        <w:rPr>
          <w:sz w:val="22"/>
          <w:szCs w:val="22"/>
        </w:rPr>
        <w:t>% /_________________________</w:t>
      </w:r>
      <w:r w:rsidR="005053DC" w:rsidRPr="00F577FC">
        <w:rPr>
          <w:sz w:val="22"/>
          <w:szCs w:val="22"/>
        </w:rPr>
        <w:t>__</w:t>
      </w:r>
      <w:r w:rsidRPr="00F577FC">
        <w:rPr>
          <w:sz w:val="22"/>
          <w:szCs w:val="22"/>
        </w:rPr>
        <w:t>, НДС не облагается в связи с применением упрощенной системы налогообложения (статьи 346.11 главы 26.2 Налогового Кодекса Российской Федерации)</w:t>
      </w:r>
      <w:r w:rsidR="005053DC" w:rsidRPr="00F577FC">
        <w:rPr>
          <w:sz w:val="22"/>
          <w:szCs w:val="22"/>
        </w:rPr>
        <w:t xml:space="preserve">, согласно Расчету цены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 xml:space="preserve">а (Приложение № 2 к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 xml:space="preserve">у). </w:t>
      </w:r>
    </w:p>
    <w:p w14:paraId="6331C65B" w14:textId="15B1029A" w:rsidR="005053DC" w:rsidRPr="00F577FC" w:rsidRDefault="005053DC" w:rsidP="005053DC">
      <w:pPr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            Определенная настоящим пунктом цена является окончательной и включает в себя компенсацию издержек Исполнителя, понесенных им на исполнение обязательств, возникших из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а, в том числе на НДС и иные налоги, сборы, обязательные платежи и иные расходы.</w:t>
      </w:r>
    </w:p>
    <w:p w14:paraId="07938101" w14:textId="7988FE24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2.2. </w:t>
      </w:r>
      <w:r w:rsidR="00F80035" w:rsidRPr="00F577FC">
        <w:rPr>
          <w:sz w:val="22"/>
          <w:szCs w:val="22"/>
          <w:lang w:eastAsia="ru-RU"/>
        </w:rPr>
        <w:t xml:space="preserve">Цена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 xml:space="preserve">а является твердой и определяется на весь срок исполнения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 xml:space="preserve">а за исключением случаев, установленных Законом № 44-ФЗ и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>ом.</w:t>
      </w:r>
    </w:p>
    <w:p w14:paraId="4757A793" w14:textId="60D63056" w:rsidR="005E4F81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2.3. </w:t>
      </w:r>
      <w:r w:rsidR="00B36CB1" w:rsidRPr="00F577FC">
        <w:rPr>
          <w:sz w:val="22"/>
          <w:szCs w:val="22"/>
          <w:lang w:eastAsia="ru-RU"/>
        </w:rPr>
        <w:t>Оплата оказанных услуг осуществляется за счет</w:t>
      </w:r>
      <w:r w:rsidR="007861F5" w:rsidRPr="00F577FC">
        <w:rPr>
          <w:sz w:val="22"/>
          <w:szCs w:val="22"/>
        </w:rPr>
        <w:t xml:space="preserve"> </w:t>
      </w:r>
      <w:r w:rsidR="007861F5" w:rsidRPr="00F577FC">
        <w:rPr>
          <w:sz w:val="22"/>
          <w:szCs w:val="22"/>
          <w:lang w:eastAsia="ru-RU"/>
        </w:rPr>
        <w:t>внебюджетных средств</w:t>
      </w:r>
      <w:r w:rsidR="002D3940" w:rsidRPr="00F577FC">
        <w:rPr>
          <w:sz w:val="22"/>
          <w:szCs w:val="22"/>
          <w:lang w:eastAsia="ru-RU"/>
        </w:rPr>
        <w:t>:</w:t>
      </w:r>
      <w:r w:rsidR="00B62397" w:rsidRPr="00F577FC">
        <w:rPr>
          <w:sz w:val="22"/>
          <w:szCs w:val="22"/>
          <w:lang w:eastAsia="ru-RU"/>
        </w:rPr>
        <w:t xml:space="preserve"> </w:t>
      </w:r>
    </w:p>
    <w:p w14:paraId="140938B3" w14:textId="5F97069D" w:rsidR="003C54AC" w:rsidRPr="003C54AC" w:rsidRDefault="003C54AC" w:rsidP="005053DC">
      <w:pPr>
        <w:autoSpaceDE w:val="0"/>
        <w:autoSpaceDN w:val="0"/>
        <w:adjustRightInd w:val="0"/>
        <w:ind w:firstLine="709"/>
        <w:jc w:val="both"/>
        <w:rPr>
          <w:b/>
          <w:bCs/>
          <w:sz w:val="22"/>
          <w:szCs w:val="22"/>
          <w:lang w:eastAsia="ru-RU"/>
        </w:rPr>
      </w:pPr>
      <w:r w:rsidRPr="003C54AC">
        <w:rPr>
          <w:b/>
          <w:bCs/>
          <w:sz w:val="22"/>
          <w:szCs w:val="22"/>
          <w:lang w:eastAsia="ru-RU"/>
        </w:rPr>
        <w:t>- остатки с</w:t>
      </w:r>
      <w:r w:rsidRPr="003C54AC">
        <w:rPr>
          <w:b/>
          <w:bCs/>
          <w:sz w:val="22"/>
          <w:szCs w:val="22"/>
          <w:lang w:eastAsia="ru-RU"/>
        </w:rPr>
        <w:t>убсидии на финансовое обеспечение выполнения государственного задания</w:t>
      </w:r>
      <w:r w:rsidRPr="003C54AC">
        <w:rPr>
          <w:b/>
          <w:bCs/>
          <w:sz w:val="22"/>
          <w:szCs w:val="22"/>
          <w:lang w:eastAsia="ru-RU"/>
        </w:rPr>
        <w:t xml:space="preserve">, </w:t>
      </w:r>
      <w:r w:rsidRPr="003C54AC">
        <w:rPr>
          <w:b/>
          <w:bCs/>
          <w:sz w:val="22"/>
          <w:szCs w:val="22"/>
          <w:lang w:eastAsia="ru-RU"/>
        </w:rPr>
        <w:t xml:space="preserve">код вида расходов 244, код ОСГУ </w:t>
      </w:r>
      <w:r w:rsidRPr="003C54AC">
        <w:rPr>
          <w:b/>
          <w:bCs/>
          <w:sz w:val="22"/>
          <w:szCs w:val="22"/>
          <w:lang w:eastAsia="ru-RU"/>
        </w:rPr>
        <w:t>226</w:t>
      </w:r>
      <w:r w:rsidRPr="003C54AC">
        <w:rPr>
          <w:b/>
          <w:bCs/>
          <w:sz w:val="22"/>
          <w:szCs w:val="22"/>
          <w:lang w:eastAsia="ru-RU"/>
        </w:rPr>
        <w:t>;</w:t>
      </w:r>
    </w:p>
    <w:p w14:paraId="72772410" w14:textId="75516327" w:rsidR="001D40B5" w:rsidRPr="00F577FC" w:rsidRDefault="001D40B5" w:rsidP="001D40B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  <w:lang w:eastAsia="ru-RU"/>
        </w:rPr>
      </w:pPr>
      <w:r w:rsidRPr="00F577FC">
        <w:rPr>
          <w:b/>
          <w:sz w:val="22"/>
          <w:szCs w:val="22"/>
          <w:lang w:eastAsia="ru-RU"/>
        </w:rPr>
        <w:t>- субсидий на финансовое обеспечение выполнения государственного задания, код вида расходов 244 код ОСГУ 22</w:t>
      </w:r>
      <w:r w:rsidR="003C54AC">
        <w:rPr>
          <w:b/>
          <w:sz w:val="22"/>
          <w:szCs w:val="22"/>
          <w:lang w:eastAsia="ru-RU"/>
        </w:rPr>
        <w:t>6</w:t>
      </w:r>
      <w:r w:rsidRPr="00F577FC">
        <w:rPr>
          <w:b/>
          <w:sz w:val="22"/>
          <w:szCs w:val="22"/>
          <w:lang w:eastAsia="ru-RU"/>
        </w:rPr>
        <w:t>.</w:t>
      </w:r>
    </w:p>
    <w:p w14:paraId="58146DE8" w14:textId="25930EF1" w:rsidR="005053DC" w:rsidRPr="00F577FC" w:rsidRDefault="005053DC" w:rsidP="00F939E7">
      <w:pPr>
        <w:suppressLineNumbers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>2.4</w:t>
      </w:r>
      <w:r w:rsidR="009E7A19" w:rsidRPr="00F577FC">
        <w:rPr>
          <w:color w:val="000000"/>
          <w:sz w:val="22"/>
          <w:szCs w:val="22"/>
          <w:lang w:eastAsia="ru-RU"/>
        </w:rPr>
        <w:t xml:space="preserve">. </w:t>
      </w:r>
      <w:r w:rsidRPr="00F577FC">
        <w:rPr>
          <w:color w:val="000000"/>
          <w:sz w:val="22"/>
          <w:szCs w:val="22"/>
          <w:lang w:eastAsia="ru-RU"/>
        </w:rPr>
        <w:t>Оплата оказанных услуг осуществляется за фактически оказанные услуги по безнал</w:t>
      </w:r>
      <w:r w:rsidR="00CA2789" w:rsidRPr="00F577FC">
        <w:rPr>
          <w:color w:val="000000"/>
          <w:sz w:val="22"/>
          <w:szCs w:val="22"/>
          <w:lang w:eastAsia="ru-RU"/>
        </w:rPr>
        <w:t>и</w:t>
      </w:r>
      <w:r w:rsidR="00CE5D48" w:rsidRPr="00F577FC">
        <w:rPr>
          <w:color w:val="000000"/>
          <w:sz w:val="22"/>
          <w:szCs w:val="22"/>
          <w:lang w:eastAsia="ru-RU"/>
        </w:rPr>
        <w:t>чному расчету в срок не более 10 (Десяти</w:t>
      </w:r>
      <w:r w:rsidRPr="00F577FC">
        <w:rPr>
          <w:color w:val="000000"/>
          <w:sz w:val="22"/>
          <w:szCs w:val="22"/>
          <w:lang w:eastAsia="ru-RU"/>
        </w:rPr>
        <w:t xml:space="preserve">) рабочих дней с момента подписания Заказчиком акта сдачи-приемки оказанных услуг. </w:t>
      </w:r>
    </w:p>
    <w:p w14:paraId="1AAEBC59" w14:textId="55391F20" w:rsidR="00FE6D8E" w:rsidRPr="00F577FC" w:rsidRDefault="005053DC" w:rsidP="004228F7">
      <w:pPr>
        <w:autoSpaceDE w:val="0"/>
        <w:autoSpaceDN w:val="0"/>
        <w:adjustRightInd w:val="0"/>
        <w:ind w:firstLine="709"/>
        <w:jc w:val="both"/>
        <w:rPr>
          <w:color w:val="FF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2.5. </w:t>
      </w:r>
      <w:r w:rsidR="00145B54" w:rsidRPr="00F577FC">
        <w:rPr>
          <w:color w:val="000000"/>
          <w:sz w:val="22"/>
          <w:szCs w:val="22"/>
          <w:lang w:eastAsia="ru-RU"/>
        </w:rPr>
        <w:t>Авансирование не предусмотрено</w:t>
      </w:r>
      <w:r w:rsidR="004228F7" w:rsidRPr="00F577FC">
        <w:rPr>
          <w:color w:val="000000"/>
          <w:sz w:val="22"/>
          <w:szCs w:val="22"/>
          <w:lang w:eastAsia="ru-RU"/>
        </w:rPr>
        <w:t>.</w:t>
      </w:r>
    </w:p>
    <w:p w14:paraId="426180CB" w14:textId="7AEDA5EA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3. </w:t>
      </w:r>
      <w:r w:rsidR="006A184C" w:rsidRPr="00F577FC">
        <w:rPr>
          <w:b/>
          <w:bCs/>
          <w:sz w:val="22"/>
          <w:szCs w:val="22"/>
          <w:lang w:eastAsia="ru-RU"/>
        </w:rPr>
        <w:t>Права и обязанности Сторон</w:t>
      </w:r>
    </w:p>
    <w:p w14:paraId="17D6DE1E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 </w:t>
      </w:r>
      <w:r w:rsidRPr="00F577FC">
        <w:rPr>
          <w:b/>
          <w:sz w:val="22"/>
          <w:szCs w:val="22"/>
          <w:u w:val="single"/>
          <w:lang w:eastAsia="ru-RU"/>
        </w:rPr>
        <w:t>Заказчик имеет право:</w:t>
      </w:r>
    </w:p>
    <w:p w14:paraId="2913E231" w14:textId="6620922C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3.1.1. Требовать надлежащего исполнения обязательств в соответствии с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7AD93B9A" w14:textId="39665336" w:rsidR="008A65CD" w:rsidRPr="00F577FC" w:rsidRDefault="008A65CD" w:rsidP="008A65CD">
      <w:pPr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3.1.2. В любое время проверять ход и качество оказываемых Исполнителем услуг, не вмешиваясь в его финансово-хозяйственную деятельность.</w:t>
      </w:r>
    </w:p>
    <w:p w14:paraId="7AD07FEC" w14:textId="0FAC0EFC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3.1.3. Отказаться от принятия и оплаты услуг, не соответствующих требованиям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у), а если такие услуги оплачены, потребовать возврата уплаченных сумм до устранения выявленных недостатков.</w:t>
      </w:r>
    </w:p>
    <w:p w14:paraId="648120DF" w14:textId="5FA83B51" w:rsidR="002533AC" w:rsidRPr="00F577FC" w:rsidRDefault="002533AC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3.1.4. Заказчик вправе не отказывать в приемке оказанных Услуг,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ом, в случае выявления несоответствия этих результатов условиям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2BC8800A" w14:textId="37268C99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3.1.5</w:t>
      </w:r>
      <w:r w:rsidR="008A65CD" w:rsidRPr="00F577FC">
        <w:rPr>
          <w:sz w:val="22"/>
          <w:szCs w:val="22"/>
          <w:lang w:eastAsia="ru-RU"/>
        </w:rPr>
        <w:t xml:space="preserve">. Требовать от Исполнителя предоставления надлежащим образом оформленных отчетных документов, указанных в п. 5.1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 xml:space="preserve">а, подтверждающих исполнение обязательств в соответствии с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>у).</w:t>
      </w:r>
    </w:p>
    <w:p w14:paraId="45E4CA7C" w14:textId="7B634DA1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3.1.6</w:t>
      </w:r>
      <w:r w:rsidR="008A65CD" w:rsidRPr="00F577FC">
        <w:rPr>
          <w:sz w:val="22"/>
          <w:szCs w:val="22"/>
          <w:lang w:eastAsia="ru-RU"/>
        </w:rPr>
        <w:t xml:space="preserve">. Запрашивать информацию о ходе и состоянии исполнения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>у.</w:t>
      </w:r>
    </w:p>
    <w:p w14:paraId="2255E7BF" w14:textId="49F43A1D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noProof/>
          <w:sz w:val="22"/>
          <w:szCs w:val="22"/>
          <w:lang w:eastAsia="ru-RU"/>
        </w:rPr>
        <w:lastRenderedPageBreak/>
        <w:t>3.1.7</w:t>
      </w:r>
      <w:r w:rsidR="008A65CD" w:rsidRPr="00F577FC">
        <w:rPr>
          <w:noProof/>
          <w:sz w:val="22"/>
          <w:szCs w:val="22"/>
          <w:lang w:eastAsia="ru-RU"/>
        </w:rPr>
        <w:t xml:space="preserve">. </w:t>
      </w:r>
      <w:r w:rsidR="008A65CD" w:rsidRPr="00F577FC">
        <w:rPr>
          <w:sz w:val="22"/>
          <w:szCs w:val="22"/>
          <w:lang w:eastAsia="ru-RU"/>
        </w:rPr>
        <w:t>В одностороннем и во внесудебном порядке зачесть сумму убытков и неустойки (штрафов, пени) в счет денежного обязательства Заказчика, о чем Исполнитель уведомляется путем направления в его адрес письменного извещения.</w:t>
      </w:r>
    </w:p>
    <w:p w14:paraId="0A81A1A9" w14:textId="51CCB8E3" w:rsidR="007E462A" w:rsidRPr="00F577FC" w:rsidRDefault="007E462A" w:rsidP="008A65CD">
      <w:pPr>
        <w:shd w:val="clear" w:color="auto" w:fill="FFFFFF"/>
        <w:tabs>
          <w:tab w:val="left" w:pos="1790"/>
        </w:tabs>
        <w:ind w:firstLine="709"/>
        <w:jc w:val="both"/>
        <w:rPr>
          <w:noProof/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3.1.8</w:t>
      </w:r>
      <w:r w:rsidR="00BA39F9" w:rsidRPr="00F577FC">
        <w:rPr>
          <w:sz w:val="22"/>
          <w:szCs w:val="22"/>
          <w:lang w:eastAsia="ru-RU"/>
        </w:rPr>
        <w:t>.</w:t>
      </w:r>
      <w:r w:rsidRPr="00F577FC">
        <w:rPr>
          <w:sz w:val="22"/>
          <w:szCs w:val="22"/>
          <w:lang w:eastAsia="ru-RU"/>
        </w:rPr>
        <w:t xml:space="preserve"> По решению Заказчика для приемки Услуг (этапа оказания Услуг) может создаваться приемочная комиссия.</w:t>
      </w:r>
    </w:p>
    <w:p w14:paraId="54A85A7C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 </w:t>
      </w:r>
      <w:r w:rsidRPr="00F577FC">
        <w:rPr>
          <w:b/>
          <w:sz w:val="22"/>
          <w:szCs w:val="22"/>
          <w:u w:val="single"/>
          <w:lang w:eastAsia="ru-RU"/>
        </w:rPr>
        <w:t>Заказчик обязан:</w:t>
      </w:r>
    </w:p>
    <w:p w14:paraId="59A4278E" w14:textId="1E682AB9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3.2.1. По оказании Исполнителем услуг принять их по акту сдачи-приемки оказанных услуг в порядке, предусмотренном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98E4AA1" w14:textId="1705119A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3.2.2. Оплатить оказанные услуги в порядке и на условиях,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6964EB8" w14:textId="242CD0B3" w:rsidR="008E43F1" w:rsidRPr="00F577FC" w:rsidRDefault="003A3A7B" w:rsidP="00A968A4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3.2.3. Для проверки представленных Исполнителем результатов оказания Услуг в части их соответствия условиям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Заказчик проводит экспертизу результатов оказания Услуг,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34B41A15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 </w:t>
      </w:r>
      <w:r w:rsidRPr="00F577FC">
        <w:rPr>
          <w:b/>
          <w:sz w:val="22"/>
          <w:szCs w:val="22"/>
          <w:u w:val="single"/>
          <w:lang w:eastAsia="ru-RU"/>
        </w:rPr>
        <w:t>Исполнитель имеет право:</w:t>
      </w:r>
    </w:p>
    <w:p w14:paraId="7C595CDC" w14:textId="52A32DA6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3.3.1. Требовать оплаты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 в случае надлежащего исполнения своих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B4C5DD5" w14:textId="57BF9460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3.3.2. Требовать от Заказчика уплаты неустоек (штрафов, пеней) в случае просрочки исполнения Заказчиком обязательств,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ом, а также в иных случаях ненадлежащего исполнения Заказчиком обязательств,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BB87C3D" w14:textId="77777777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 </w:t>
      </w:r>
      <w:r w:rsidRPr="00F577FC">
        <w:rPr>
          <w:b/>
          <w:sz w:val="22"/>
          <w:szCs w:val="22"/>
          <w:u w:val="single"/>
          <w:lang w:eastAsia="ru-RU"/>
        </w:rPr>
        <w:t>Исполнитель обязан:</w:t>
      </w:r>
    </w:p>
    <w:p w14:paraId="3F82EB0E" w14:textId="0186544A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3.4.1. Исполнять полученные в ходе оказания услуг указания Заказчика в сроки, установленные Заказчиком, безвозмездно устранять обнаруженные им отступления от условий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и Описания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1C804916" w14:textId="77777777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3.4.2. Обеспечивать Заказчику возможность контроля за ходом оказания услуг, в том числе предоставлять по его требованию отчеты о ходе оказания услуг.</w:t>
      </w:r>
    </w:p>
    <w:p w14:paraId="00809209" w14:textId="0456BB30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3.4.3. Представлять достоверную информацию о ходе исполнения своих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5F6F09DB" w14:textId="442FEFCA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3.4.4. Исполнитель обязан своевременно оказать заказчику услуги по наименованию, в соответствии с техническими и функциональными характеристиками (потребительскими свойствами), в объеме и по цене согласно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у, Расчёту цены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(Приложение № 2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у) и Описанию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019B9D9D" w14:textId="1BA94653" w:rsidR="00B70F88" w:rsidRPr="00F577FC" w:rsidRDefault="008A65CD" w:rsidP="00B11E65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3.4.5. Передать надлежащим образом оформленные отчетные и финансовые документы в порядке и срок, установленные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459EEFFD" w14:textId="25AAF077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4. Место, сроки и условия оказания услуг</w:t>
      </w:r>
    </w:p>
    <w:p w14:paraId="5FE6D040" w14:textId="627E6C8B" w:rsidR="00193226" w:rsidRDefault="00A076EF" w:rsidP="00EE20C2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4.1. </w:t>
      </w:r>
      <w:r w:rsidRPr="00F577FC">
        <w:rPr>
          <w:b/>
          <w:color w:val="000000"/>
          <w:sz w:val="22"/>
          <w:szCs w:val="22"/>
          <w:u w:val="single"/>
          <w:lang w:eastAsia="ru-RU"/>
        </w:rPr>
        <w:t>Место оказания услуг:</w:t>
      </w:r>
      <w:r w:rsidRPr="00F577FC">
        <w:rPr>
          <w:color w:val="000000"/>
          <w:sz w:val="22"/>
          <w:szCs w:val="22"/>
          <w:lang w:eastAsia="ru-RU"/>
        </w:rPr>
        <w:t xml:space="preserve"> </w:t>
      </w:r>
      <w:r w:rsidR="00A63ABA" w:rsidRPr="00A63ABA">
        <w:rPr>
          <w:bCs/>
          <w:sz w:val="22"/>
          <w:szCs w:val="22"/>
        </w:rPr>
        <w:t>по адресу Исполнителя</w:t>
      </w:r>
      <w:r w:rsidR="00A63ABA">
        <w:rPr>
          <w:bCs/>
          <w:sz w:val="22"/>
          <w:szCs w:val="22"/>
        </w:rPr>
        <w:t>.</w:t>
      </w:r>
    </w:p>
    <w:p w14:paraId="02E30C16" w14:textId="7B6415C5" w:rsidR="00157AFA" w:rsidRPr="00F577FC" w:rsidRDefault="00A076EF" w:rsidP="00EE20C2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4.2. </w:t>
      </w:r>
      <w:r w:rsidRPr="00F577FC">
        <w:rPr>
          <w:b/>
          <w:color w:val="000000"/>
          <w:sz w:val="22"/>
          <w:szCs w:val="22"/>
          <w:u w:val="single"/>
          <w:lang w:eastAsia="ru-RU"/>
        </w:rPr>
        <w:t>Сроки оказания услуг:</w:t>
      </w:r>
      <w:r w:rsidRPr="00F577FC">
        <w:rPr>
          <w:color w:val="000000"/>
          <w:sz w:val="22"/>
          <w:szCs w:val="22"/>
          <w:lang w:eastAsia="ru-RU"/>
        </w:rPr>
        <w:t xml:space="preserve"> </w:t>
      </w:r>
      <w:r w:rsidR="003C54AC" w:rsidRPr="003C54AC">
        <w:rPr>
          <w:color w:val="000000"/>
          <w:sz w:val="22"/>
          <w:szCs w:val="22"/>
          <w:lang w:eastAsia="ru-RU"/>
        </w:rPr>
        <w:t>с даты заключения контракта по 01 сентября 2026 года.</w:t>
      </w:r>
    </w:p>
    <w:p w14:paraId="3F188C06" w14:textId="77777777" w:rsidR="001D40B5" w:rsidRPr="00F577FC" w:rsidRDefault="00A076EF" w:rsidP="001D40B5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4.3. </w:t>
      </w:r>
      <w:r w:rsidRPr="00F577FC">
        <w:rPr>
          <w:b/>
          <w:color w:val="000000" w:themeColor="text1"/>
          <w:sz w:val="22"/>
          <w:szCs w:val="22"/>
          <w:u w:val="single"/>
          <w:lang w:eastAsia="ru-RU"/>
        </w:rPr>
        <w:t>Условия оказания услуг:</w:t>
      </w:r>
      <w:r w:rsidRPr="00F577FC">
        <w:rPr>
          <w:color w:val="000000" w:themeColor="text1"/>
          <w:sz w:val="22"/>
          <w:szCs w:val="22"/>
          <w:lang w:eastAsia="ru-RU"/>
        </w:rPr>
        <w:t xml:space="preserve"> </w:t>
      </w:r>
      <w:r w:rsidR="001D40B5" w:rsidRPr="00F577FC">
        <w:rPr>
          <w:color w:val="000000" w:themeColor="text1"/>
          <w:sz w:val="22"/>
          <w:szCs w:val="22"/>
          <w:lang w:eastAsia="ru-RU"/>
        </w:rPr>
        <w:t>Согласно Описанию объекта закупки (Приложение № 1 к контракту).</w:t>
      </w:r>
    </w:p>
    <w:p w14:paraId="1724AAF6" w14:textId="2BC09AD2" w:rsidR="00157AFA" w:rsidRPr="00F577FC" w:rsidRDefault="00157AFA" w:rsidP="00157AF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</w:p>
    <w:p w14:paraId="7F06D0CB" w14:textId="32FC6111" w:rsidR="005053DC" w:rsidRPr="00F577FC" w:rsidRDefault="005053DC" w:rsidP="00157AFA">
      <w:pPr>
        <w:tabs>
          <w:tab w:val="left" w:pos="709"/>
          <w:tab w:val="left" w:pos="1134"/>
        </w:tabs>
        <w:suppressAutoHyphens w:val="0"/>
        <w:ind w:firstLine="567"/>
        <w:jc w:val="both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5. Порядок и сроки приемки оказанных услуг </w:t>
      </w:r>
    </w:p>
    <w:p w14:paraId="4384F4D5" w14:textId="6568BAE6" w:rsidR="005053DC" w:rsidRPr="00F577FC" w:rsidRDefault="005053DC" w:rsidP="005053DC">
      <w:pPr>
        <w:ind w:firstLine="567"/>
        <w:jc w:val="both"/>
        <w:rPr>
          <w:sz w:val="22"/>
          <w:szCs w:val="22"/>
        </w:rPr>
      </w:pPr>
      <w:r w:rsidRPr="00F577FC">
        <w:rPr>
          <w:sz w:val="22"/>
          <w:szCs w:val="22"/>
        </w:rPr>
        <w:t>5.1.  По окончании оказания услу</w:t>
      </w:r>
      <w:r w:rsidR="00E2596A" w:rsidRPr="00F577FC">
        <w:rPr>
          <w:sz w:val="22"/>
          <w:szCs w:val="22"/>
        </w:rPr>
        <w:t xml:space="preserve">г Исполнитель обязан в течение </w:t>
      </w:r>
      <w:r w:rsidR="00F577FC" w:rsidRPr="00F577FC">
        <w:rPr>
          <w:sz w:val="22"/>
          <w:szCs w:val="22"/>
        </w:rPr>
        <w:t>5</w:t>
      </w:r>
      <w:r w:rsidRPr="00F577FC">
        <w:rPr>
          <w:sz w:val="22"/>
          <w:szCs w:val="22"/>
        </w:rPr>
        <w:t xml:space="preserve"> (</w:t>
      </w:r>
      <w:r w:rsidR="00F577FC" w:rsidRPr="00F577FC">
        <w:rPr>
          <w:sz w:val="22"/>
          <w:szCs w:val="22"/>
        </w:rPr>
        <w:t>пяти</w:t>
      </w:r>
      <w:r w:rsidRPr="00F577FC">
        <w:rPr>
          <w:sz w:val="22"/>
          <w:szCs w:val="22"/>
        </w:rPr>
        <w:t>) рабочих дней представить Заказчику</w:t>
      </w:r>
      <w:r w:rsidR="005B2869" w:rsidRPr="00F577FC">
        <w:rPr>
          <w:sz w:val="22"/>
          <w:szCs w:val="22"/>
        </w:rPr>
        <w:t xml:space="preserve"> подписанный со своей стороны,</w:t>
      </w:r>
      <w:r w:rsidRPr="00F577FC">
        <w:rPr>
          <w:sz w:val="22"/>
          <w:szCs w:val="22"/>
        </w:rPr>
        <w:t xml:space="preserve"> акт сдачи - приемки оказ</w:t>
      </w:r>
      <w:r w:rsidR="00E2596A" w:rsidRPr="00F577FC">
        <w:rPr>
          <w:sz w:val="22"/>
          <w:szCs w:val="22"/>
        </w:rPr>
        <w:t>анных услуг, счет, счет-фактуру (при наличии).</w:t>
      </w:r>
    </w:p>
    <w:p w14:paraId="5EB1573C" w14:textId="67B00DFB" w:rsidR="005053DC" w:rsidRPr="00F577FC" w:rsidRDefault="005053DC" w:rsidP="005053DC">
      <w:pPr>
        <w:ind w:firstLine="567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5.2. Заказчик в течение 5 (пяти) рабочих дней проверяет соответствие объема и качества оказанных услуг требованиям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а, по результатам проверки подписывает и направляет Исполнителю акт сдачи-приемки оказанных услуг либо мотивированный отказ от приемки услуг, с указанием услуг, несоответствующих условиям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а. </w:t>
      </w:r>
    </w:p>
    <w:p w14:paraId="53F25376" w14:textId="2F2E51DF" w:rsidR="001B5F91" w:rsidRPr="00F577FC" w:rsidRDefault="001B5F91" w:rsidP="00166272">
      <w:pPr>
        <w:ind w:firstLine="567"/>
        <w:jc w:val="both"/>
        <w:rPr>
          <w:color w:val="FF0000"/>
          <w:sz w:val="22"/>
          <w:szCs w:val="22"/>
        </w:rPr>
      </w:pPr>
      <w:r w:rsidRPr="00F577FC">
        <w:rPr>
          <w:sz w:val="22"/>
          <w:szCs w:val="22"/>
        </w:rPr>
        <w:t>5.3. Адрес доставки от</w:t>
      </w:r>
      <w:r w:rsidR="009866DF" w:rsidRPr="00F577FC">
        <w:rPr>
          <w:sz w:val="22"/>
          <w:szCs w:val="22"/>
        </w:rPr>
        <w:t>четных и финансовых документов:</w:t>
      </w:r>
      <w:r w:rsidR="009866DF" w:rsidRPr="00F577FC">
        <w:rPr>
          <w:color w:val="000000"/>
          <w:sz w:val="22"/>
          <w:szCs w:val="22"/>
          <w:lang w:eastAsia="ru-RU"/>
        </w:rPr>
        <w:t xml:space="preserve"> </w:t>
      </w:r>
      <w:r w:rsidR="00C77C0A" w:rsidRPr="00F577FC">
        <w:rPr>
          <w:color w:val="000000"/>
          <w:sz w:val="22"/>
          <w:szCs w:val="22"/>
          <w:lang w:eastAsia="ru-RU"/>
        </w:rPr>
        <w:t xml:space="preserve">По согласованию с представителем Заказчика. </w:t>
      </w:r>
    </w:p>
    <w:p w14:paraId="1CB6D4DC" w14:textId="6A0FEF1C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6. Ответственность сторон</w:t>
      </w:r>
    </w:p>
    <w:p w14:paraId="05719C99" w14:textId="116CD602" w:rsidR="003D2BA1" w:rsidRPr="00F577FC" w:rsidRDefault="005B19B6" w:rsidP="00731FEE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у в соответствии с законодательством РФ.</w:t>
      </w:r>
    </w:p>
    <w:p w14:paraId="218B82FE" w14:textId="002CFE0E" w:rsidR="00C06DFC" w:rsidRPr="00F577FC" w:rsidRDefault="00C06DFC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F577FC">
        <w:rPr>
          <w:rFonts w:eastAsia="Calibri"/>
          <w:b/>
          <w:sz w:val="22"/>
          <w:szCs w:val="22"/>
          <w:u w:val="single"/>
          <w:lang w:eastAsia="ru-RU"/>
        </w:rPr>
        <w:t xml:space="preserve">6.2. Ответственность Исполнителя: </w:t>
      </w:r>
    </w:p>
    <w:p w14:paraId="7AF7C37F" w14:textId="5CF22F5C" w:rsidR="005B19B6" w:rsidRPr="00F577FC" w:rsidRDefault="00C06DF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6.2</w:t>
      </w:r>
      <w:r w:rsidR="005B19B6" w:rsidRPr="00F577FC">
        <w:rPr>
          <w:rFonts w:eastAsia="Calibri"/>
          <w:sz w:val="22"/>
          <w:szCs w:val="22"/>
          <w:lang w:eastAsia="ru-RU"/>
        </w:rPr>
        <w:t>.</w:t>
      </w:r>
      <w:r w:rsidRPr="00F577FC">
        <w:rPr>
          <w:rFonts w:eastAsia="Calibri"/>
          <w:sz w:val="22"/>
          <w:szCs w:val="22"/>
          <w:lang w:eastAsia="ru-RU"/>
        </w:rPr>
        <w:t>1.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размер </w:t>
      </w:r>
      <w:r w:rsidR="005B19B6" w:rsidRPr="00F577FC">
        <w:rPr>
          <w:rFonts w:eastAsia="Calibri"/>
          <w:i/>
          <w:sz w:val="22"/>
          <w:szCs w:val="22"/>
          <w:lang w:eastAsia="ru-RU"/>
        </w:rPr>
        <w:t xml:space="preserve">штрафа 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устанавливается в размере </w:t>
      </w:r>
      <w:r w:rsidR="00A4207A" w:rsidRPr="00F577FC">
        <w:rPr>
          <w:rFonts w:eastAsia="Calibri"/>
          <w:sz w:val="22"/>
          <w:szCs w:val="22"/>
          <w:lang w:eastAsia="ru-RU"/>
        </w:rPr>
        <w:t xml:space="preserve">1 процента цены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A4207A" w:rsidRPr="00F577FC">
        <w:rPr>
          <w:rFonts w:eastAsia="Calibri"/>
          <w:sz w:val="22"/>
          <w:szCs w:val="22"/>
          <w:lang w:eastAsia="ru-RU"/>
        </w:rPr>
        <w:t>а</w:t>
      </w:r>
      <w:r w:rsidR="00A073ED" w:rsidRPr="00F577FC">
        <w:rPr>
          <w:rFonts w:eastAsia="Calibri"/>
          <w:sz w:val="22"/>
          <w:szCs w:val="22"/>
          <w:lang w:eastAsia="ru-RU"/>
        </w:rPr>
        <w:t xml:space="preserve"> (этапа), но не более 5 тыс. рублей и не менее 1 тыс. рублей.</w:t>
      </w:r>
    </w:p>
    <w:p w14:paraId="61775F6F" w14:textId="2858035F" w:rsidR="007D132E" w:rsidRPr="00F577FC" w:rsidRDefault="007D132E" w:rsidP="00CB403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6.2.</w:t>
      </w:r>
      <w:r w:rsidR="00C06DFC" w:rsidRPr="00F577FC">
        <w:rPr>
          <w:rFonts w:eastAsia="Calibri"/>
          <w:sz w:val="22"/>
          <w:szCs w:val="22"/>
          <w:lang w:eastAsia="ru-RU"/>
        </w:rPr>
        <w:t>2</w:t>
      </w:r>
      <w:r w:rsidRPr="00F577FC">
        <w:rPr>
          <w:rFonts w:eastAsia="Calibri"/>
          <w:sz w:val="22"/>
          <w:szCs w:val="22"/>
          <w:lang w:eastAsia="ru-RU"/>
        </w:rPr>
        <w:t xml:space="preserve">. За каждый факт неисполнения или ненадлежащего исполнения </w:t>
      </w:r>
      <w:r w:rsidR="00630346" w:rsidRPr="00F577FC">
        <w:rPr>
          <w:rFonts w:eastAsia="Calibri"/>
          <w:sz w:val="22"/>
          <w:szCs w:val="22"/>
          <w:lang w:eastAsia="ru-RU"/>
        </w:rPr>
        <w:t>Исполнителем</w:t>
      </w:r>
      <w:r w:rsidRPr="00F577FC">
        <w:rPr>
          <w:rFonts w:eastAsia="Calibri"/>
          <w:sz w:val="22"/>
          <w:szCs w:val="22"/>
          <w:lang w:eastAsia="ru-RU"/>
        </w:rPr>
        <w:t xml:space="preserve">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которое не имеет стоимостного выражения, размер </w:t>
      </w:r>
      <w:r w:rsidRPr="00F577FC">
        <w:rPr>
          <w:rFonts w:eastAsia="Calibri"/>
          <w:i/>
          <w:sz w:val="22"/>
          <w:szCs w:val="22"/>
          <w:lang w:eastAsia="ru-RU"/>
        </w:rPr>
        <w:t>штрафа</w:t>
      </w:r>
      <w:r w:rsidRPr="00F577FC">
        <w:rPr>
          <w:rFonts w:eastAsia="Calibri"/>
          <w:sz w:val="22"/>
          <w:szCs w:val="22"/>
          <w:lang w:eastAsia="ru-RU"/>
        </w:rPr>
        <w:t xml:space="preserve"> устанавливается (при наличии в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е таких обязательств) </w:t>
      </w:r>
      <w:r w:rsidR="00890C9B" w:rsidRPr="00F577FC">
        <w:rPr>
          <w:rFonts w:eastAsia="Calibri"/>
          <w:sz w:val="22"/>
          <w:szCs w:val="22"/>
          <w:lang w:eastAsia="ru-RU"/>
        </w:rPr>
        <w:t>в размере</w:t>
      </w:r>
      <w:r w:rsidRPr="00F577FC">
        <w:rPr>
          <w:rFonts w:eastAsia="Calibri"/>
          <w:sz w:val="22"/>
          <w:szCs w:val="22"/>
          <w:lang w:eastAsia="ru-RU"/>
        </w:rPr>
        <w:t>:</w:t>
      </w:r>
    </w:p>
    <w:p w14:paraId="56FCAC85" w14:textId="4C0EE2F6" w:rsidR="008D45B4" w:rsidRPr="00F577FC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lastRenderedPageBreak/>
        <w:t>-</w:t>
      </w:r>
      <w:r w:rsidR="00F4050A" w:rsidRPr="00F577FC">
        <w:rPr>
          <w:rFonts w:eastAsia="Calibri"/>
          <w:sz w:val="22"/>
          <w:szCs w:val="22"/>
          <w:lang w:eastAsia="ru-RU"/>
        </w:rPr>
        <w:t xml:space="preserve"> </w:t>
      </w:r>
      <w:r w:rsidR="00F4050A" w:rsidRPr="00F577FC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28FDC523" w14:textId="6EAEF51B" w:rsidR="007F70C3" w:rsidRPr="00F577FC" w:rsidRDefault="008D45B4" w:rsidP="00FF6F4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6.2.3. </w:t>
      </w:r>
      <w:r w:rsidRPr="00F577FC">
        <w:rPr>
          <w:rFonts w:eastAsia="Calibri"/>
          <w:i/>
          <w:sz w:val="22"/>
          <w:szCs w:val="22"/>
          <w:lang w:eastAsia="ru-RU"/>
        </w:rPr>
        <w:t>Пеня</w:t>
      </w:r>
      <w:r w:rsidRPr="00F577FC">
        <w:rPr>
          <w:rFonts w:eastAsia="Calibri"/>
          <w:sz w:val="22"/>
          <w:szCs w:val="22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Pr="00F577FC">
        <w:rPr>
          <w:rFonts w:eastAsia="Calibri"/>
          <w:i/>
          <w:sz w:val="22"/>
          <w:szCs w:val="22"/>
          <w:lang w:eastAsia="ru-RU"/>
        </w:rPr>
        <w:t>одной трехсотой</w:t>
      </w:r>
      <w:r w:rsidRPr="00F577FC">
        <w:rPr>
          <w:rFonts w:eastAsia="Calibri"/>
          <w:sz w:val="22"/>
          <w:szCs w:val="22"/>
          <w:lang w:eastAsia="ru-RU"/>
        </w:rPr>
        <w:t xml:space="preserve"> действующей на дату уплаты </w:t>
      </w:r>
      <w:r w:rsidRPr="00F577FC">
        <w:rPr>
          <w:rFonts w:eastAsia="Calibri"/>
          <w:i/>
          <w:sz w:val="22"/>
          <w:szCs w:val="22"/>
          <w:lang w:eastAsia="ru-RU"/>
        </w:rPr>
        <w:t>пени</w:t>
      </w:r>
      <w:r w:rsidRPr="00F577FC">
        <w:rPr>
          <w:rFonts w:eastAsia="Calibri"/>
          <w:sz w:val="22"/>
          <w:szCs w:val="22"/>
          <w:lang w:eastAsia="ru-RU"/>
        </w:rPr>
        <w:t xml:space="preserve"> ключевой ставки Центрального банка Российской Федерации от цены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 w:rsidRPr="00F577FC">
        <w:rPr>
          <w:rFonts w:eastAsia="Calibri"/>
          <w:sz w:val="22"/>
          <w:szCs w:val="22"/>
          <w:lang w:eastAsia="ru-RU"/>
        </w:rPr>
        <w:t xml:space="preserve"> </w:t>
      </w:r>
      <w:r w:rsidR="004038F8" w:rsidRPr="00F577FC">
        <w:rPr>
          <w:rFonts w:eastAsia="Calibri"/>
          <w:i/>
          <w:sz w:val="22"/>
          <w:szCs w:val="22"/>
          <w:lang w:eastAsia="ru-RU"/>
        </w:rPr>
        <w:t>Пени</w:t>
      </w:r>
      <w:r w:rsidR="004038F8" w:rsidRPr="00F577FC">
        <w:rPr>
          <w:rFonts w:eastAsia="Calibri"/>
          <w:sz w:val="22"/>
          <w:szCs w:val="22"/>
          <w:lang w:eastAsia="ru-RU"/>
        </w:rPr>
        <w:t xml:space="preserve"> начисляется по день фактического оказания услуг включительно или по день расторжения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4038F8" w:rsidRPr="00F577FC">
        <w:rPr>
          <w:rFonts w:eastAsia="Calibri"/>
          <w:sz w:val="22"/>
          <w:szCs w:val="22"/>
          <w:lang w:eastAsia="ru-RU"/>
        </w:rPr>
        <w:t xml:space="preserve">а. </w:t>
      </w:r>
    </w:p>
    <w:p w14:paraId="5795C9DD" w14:textId="0D82C015" w:rsidR="00E82E7B" w:rsidRPr="00F577FC" w:rsidRDefault="00B741DA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F577FC">
        <w:rPr>
          <w:rFonts w:eastAsia="Calibri"/>
          <w:b/>
          <w:sz w:val="22"/>
          <w:szCs w:val="22"/>
          <w:u w:val="single"/>
          <w:lang w:eastAsia="ru-RU"/>
        </w:rPr>
        <w:t xml:space="preserve">6.3. Ответственность Заказчика: </w:t>
      </w:r>
    </w:p>
    <w:p w14:paraId="4264D2DB" w14:textId="3F3DEA46" w:rsidR="00F562FB" w:rsidRPr="00F577FC" w:rsidRDefault="005B19B6" w:rsidP="00B93D1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6.3.</w:t>
      </w:r>
      <w:r w:rsidR="00B741DA" w:rsidRPr="00F577FC">
        <w:rPr>
          <w:rFonts w:eastAsia="Calibri"/>
          <w:sz w:val="22"/>
          <w:szCs w:val="22"/>
          <w:lang w:eastAsia="ru-RU"/>
        </w:rPr>
        <w:t xml:space="preserve">1. </w:t>
      </w:r>
      <w:r w:rsidRPr="00F577FC">
        <w:rPr>
          <w:rFonts w:eastAsia="Calibri"/>
          <w:sz w:val="22"/>
          <w:szCs w:val="22"/>
          <w:lang w:eastAsia="ru-RU"/>
        </w:rPr>
        <w:t xml:space="preserve">За каждый факт неисполнения Заказчиком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размер </w:t>
      </w:r>
      <w:r w:rsidRPr="00F577FC">
        <w:rPr>
          <w:rFonts w:eastAsia="Calibri"/>
          <w:i/>
          <w:sz w:val="22"/>
          <w:szCs w:val="22"/>
          <w:lang w:eastAsia="ru-RU"/>
        </w:rPr>
        <w:t>штрафа</w:t>
      </w:r>
      <w:r w:rsidRPr="00F577FC">
        <w:rPr>
          <w:rFonts w:eastAsia="Calibri"/>
          <w:sz w:val="22"/>
          <w:szCs w:val="22"/>
          <w:lang w:eastAsia="ru-RU"/>
        </w:rPr>
        <w:t xml:space="preserve"> составляет:</w:t>
      </w:r>
    </w:p>
    <w:p w14:paraId="5C5B18D4" w14:textId="1706E3BC" w:rsidR="00541DA1" w:rsidRPr="00F577FC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- </w:t>
      </w:r>
      <w:r w:rsidRPr="00F577FC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1A2B3E5D" w14:textId="62405F7F" w:rsidR="00AF2B7D" w:rsidRPr="00F577FC" w:rsidRDefault="00B741DA" w:rsidP="003D2BA1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6.3.2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Заказчиком обязательства по приемке и оплате надлежаще оказанных Исполнителем услуг, Исполнитель вправе потребовать уплаты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каждый день просрочки исполнения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="005B19B6" w:rsidRPr="00F577FC">
        <w:rPr>
          <w:rFonts w:eastAsia="Calibri"/>
          <w:i/>
          <w:sz w:val="22"/>
          <w:szCs w:val="22"/>
          <w:lang w:eastAsia="ru-RU"/>
        </w:rPr>
        <w:t>одной трехсотой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25165311" w:rsidR="005B19B6" w:rsidRPr="00F577FC" w:rsidRDefault="005B19B6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</w:t>
      </w:r>
      <w:r w:rsidR="00733F1C" w:rsidRPr="00F577FC">
        <w:rPr>
          <w:rFonts w:eastAsia="Calibri"/>
          <w:sz w:val="22"/>
          <w:szCs w:val="22"/>
          <w:lang w:eastAsia="ru-RU"/>
        </w:rPr>
        <w:t>4</w:t>
      </w:r>
      <w:r w:rsidRPr="00F577FC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Pr="00F577FC">
        <w:rPr>
          <w:rFonts w:eastAsia="Calibri"/>
          <w:sz w:val="22"/>
          <w:szCs w:val="22"/>
          <w:lang w:eastAsia="ru-RU"/>
        </w:rPr>
        <w:t xml:space="preserve"> за неисполнение или ненадлежащее исполнение Исполнителем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а.</w:t>
      </w:r>
    </w:p>
    <w:p w14:paraId="3EE5581A" w14:textId="057FE175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6.5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ненадлежащее исполнение Заказчиком</w:t>
      </w:r>
      <w:r w:rsidR="00C53050" w:rsidRPr="00F577FC">
        <w:rPr>
          <w:rFonts w:eastAsia="Calibri"/>
          <w:sz w:val="22"/>
          <w:szCs w:val="22"/>
          <w:lang w:eastAsia="ru-RU"/>
        </w:rPr>
        <w:t xml:space="preserve"> 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а.</w:t>
      </w:r>
    </w:p>
    <w:p w14:paraId="7F71BA34" w14:textId="35096043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6.6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а также в случаях неисполнения или ненадлежащего исполнения Исполнителем или Заказчиком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ом, Заказчик или Исполнитель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49015826" w14:textId="09C93B41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6.7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Уплата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и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не освобождает Заказчика и Исполнителя от исполнения обязательств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у. </w:t>
      </w:r>
    </w:p>
    <w:p w14:paraId="539F7C00" w14:textId="4909EFA5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6.8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обязательства, предусмотренного настоящим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пени.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</w:t>
      </w:r>
    </w:p>
    <w:p w14:paraId="2864EFCE" w14:textId="38ADE2C3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6.9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штрафа</w:t>
      </w:r>
      <w:r w:rsidR="005B19B6" w:rsidRPr="00F577FC">
        <w:rPr>
          <w:rFonts w:eastAsia="Calibri"/>
          <w:sz w:val="22"/>
          <w:szCs w:val="22"/>
          <w:lang w:eastAsia="ru-RU"/>
        </w:rPr>
        <w:t>.</w:t>
      </w:r>
    </w:p>
    <w:p w14:paraId="18D72385" w14:textId="3399221F" w:rsidR="005B19B6" w:rsidRPr="00F577FC" w:rsidRDefault="00733F1C" w:rsidP="0062399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6.10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ом, произошло вследствие непреодолимой силы или по вине другой стороны.</w:t>
      </w:r>
    </w:p>
    <w:p w14:paraId="5BDF5F0C" w14:textId="13ADEBA6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7. Срок действия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 xml:space="preserve">а, порядок изменения </w:t>
      </w:r>
      <w:r w:rsidRPr="00F577FC">
        <w:rPr>
          <w:b/>
          <w:bCs/>
          <w:sz w:val="22"/>
          <w:szCs w:val="22"/>
          <w:lang w:eastAsia="ru-RU"/>
        </w:rPr>
        <w:br/>
        <w:t xml:space="preserve">и расторжения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</w:t>
      </w:r>
    </w:p>
    <w:p w14:paraId="234E3AA9" w14:textId="353A30C7" w:rsidR="005053DC" w:rsidRPr="00F577FC" w:rsidRDefault="005053DC" w:rsidP="005053DC">
      <w:pPr>
        <w:widowControl w:val="0"/>
        <w:autoSpaceDE w:val="0"/>
        <w:ind w:firstLine="709"/>
        <w:jc w:val="both"/>
        <w:rPr>
          <w:b/>
          <w:bCs/>
          <w:sz w:val="22"/>
          <w:szCs w:val="22"/>
        </w:rPr>
      </w:pPr>
      <w:r w:rsidRPr="00F577FC">
        <w:rPr>
          <w:sz w:val="22"/>
          <w:szCs w:val="22"/>
        </w:rPr>
        <w:t xml:space="preserve">7.1.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 вступает в силу с </w:t>
      </w:r>
      <w:r w:rsidR="00157AFA" w:rsidRPr="00F577FC">
        <w:rPr>
          <w:sz w:val="22"/>
          <w:szCs w:val="22"/>
        </w:rPr>
        <w:t>момента</w:t>
      </w:r>
      <w:r w:rsidRPr="00F577FC">
        <w:rPr>
          <w:sz w:val="22"/>
          <w:szCs w:val="22"/>
        </w:rPr>
        <w:t xml:space="preserve"> заключения Сторонами и действует по </w:t>
      </w:r>
      <w:r w:rsidR="00081530" w:rsidRPr="00F577FC">
        <w:rPr>
          <w:sz w:val="22"/>
          <w:szCs w:val="22"/>
        </w:rPr>
        <w:t>«</w:t>
      </w:r>
      <w:r w:rsidR="00690F7B" w:rsidRPr="00F577FC">
        <w:rPr>
          <w:sz w:val="22"/>
          <w:szCs w:val="22"/>
        </w:rPr>
        <w:t>31</w:t>
      </w:r>
      <w:r w:rsidR="00081530" w:rsidRPr="00F577FC">
        <w:rPr>
          <w:sz w:val="22"/>
          <w:szCs w:val="22"/>
        </w:rPr>
        <w:t xml:space="preserve">» </w:t>
      </w:r>
      <w:r w:rsidR="00690F7B" w:rsidRPr="00F577FC">
        <w:rPr>
          <w:sz w:val="22"/>
          <w:szCs w:val="22"/>
        </w:rPr>
        <w:t>декабря</w:t>
      </w:r>
      <w:r w:rsidRPr="00F577FC">
        <w:rPr>
          <w:sz w:val="22"/>
          <w:szCs w:val="22"/>
        </w:rPr>
        <w:t xml:space="preserve"> 20</w:t>
      </w:r>
      <w:r w:rsidR="00081530" w:rsidRPr="00F577FC">
        <w:rPr>
          <w:sz w:val="22"/>
          <w:szCs w:val="22"/>
        </w:rPr>
        <w:t>2</w:t>
      </w:r>
      <w:r w:rsidR="00F577FC" w:rsidRPr="00F577FC">
        <w:rPr>
          <w:sz w:val="22"/>
          <w:szCs w:val="22"/>
        </w:rPr>
        <w:t xml:space="preserve">6 </w:t>
      </w:r>
      <w:r w:rsidRPr="00F577FC">
        <w:rPr>
          <w:sz w:val="22"/>
          <w:szCs w:val="22"/>
        </w:rPr>
        <w:t>года</w:t>
      </w:r>
      <w:r w:rsidR="007203DA" w:rsidRPr="00F577FC">
        <w:rPr>
          <w:bCs/>
          <w:sz w:val="22"/>
          <w:szCs w:val="22"/>
        </w:rPr>
        <w:t>.</w:t>
      </w:r>
      <w:r w:rsidR="00DF3DF9" w:rsidRPr="00F577FC">
        <w:rPr>
          <w:bCs/>
          <w:sz w:val="22"/>
          <w:szCs w:val="22"/>
        </w:rPr>
        <w:t xml:space="preserve"> </w:t>
      </w:r>
      <w:r w:rsidR="007203DA" w:rsidRPr="00F577FC">
        <w:rPr>
          <w:bCs/>
          <w:sz w:val="22"/>
          <w:szCs w:val="22"/>
        </w:rPr>
        <w:t xml:space="preserve">Окончание срока действия </w:t>
      </w:r>
      <w:r w:rsidR="009C4AFE" w:rsidRPr="00F577FC">
        <w:rPr>
          <w:bCs/>
          <w:sz w:val="22"/>
          <w:szCs w:val="22"/>
        </w:rPr>
        <w:t>контракт</w:t>
      </w:r>
      <w:r w:rsidR="007203DA" w:rsidRPr="00F577FC">
        <w:rPr>
          <w:bCs/>
          <w:sz w:val="22"/>
          <w:szCs w:val="22"/>
        </w:rPr>
        <w:t xml:space="preserve">а не влечет прекращения неисполненных обязательств Сторон по </w:t>
      </w:r>
      <w:r w:rsidR="009C4AFE" w:rsidRPr="00F577FC">
        <w:rPr>
          <w:bCs/>
          <w:sz w:val="22"/>
          <w:szCs w:val="22"/>
        </w:rPr>
        <w:t>контракт</w:t>
      </w:r>
      <w:r w:rsidR="007203DA" w:rsidRPr="00F577FC">
        <w:rPr>
          <w:bCs/>
          <w:sz w:val="22"/>
          <w:szCs w:val="22"/>
        </w:rPr>
        <w:t xml:space="preserve">у. </w:t>
      </w:r>
    </w:p>
    <w:p w14:paraId="0B2D3413" w14:textId="58A3BF2B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7.2. Расторжение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допускается по соглашению Сторон, решению суда или в связи </w:t>
      </w:r>
      <w:r w:rsidRPr="00F577FC">
        <w:rPr>
          <w:sz w:val="22"/>
          <w:szCs w:val="22"/>
        </w:rPr>
        <w:br/>
        <w:t xml:space="preserve">с односторонним отказом Заказчика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 в соответствии с гражданским законодательством Российской Федерации.</w:t>
      </w:r>
    </w:p>
    <w:p w14:paraId="603365BD" w14:textId="39986A11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7.3. Заказчик вправе в одностороннем порядке отказаться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05B2DB6C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7.4. Решение Заказчика об одностороннем отказе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вступает в силу и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а.</w:t>
      </w:r>
    </w:p>
    <w:p w14:paraId="6A7FA98F" w14:textId="3575DD2D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7.5. При исполнении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7E4E327C" w14:textId="591ABE19" w:rsidR="00F562FB" w:rsidRPr="00F577FC" w:rsidRDefault="005053DC" w:rsidP="00C9398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lastRenderedPageBreak/>
        <w:t xml:space="preserve">7.6.  Изменение существенных условий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при его исполнении не допускается, </w:t>
      </w:r>
      <w:r w:rsidRPr="00F577FC">
        <w:rPr>
          <w:sz w:val="22"/>
          <w:szCs w:val="22"/>
        </w:rPr>
        <w:br/>
        <w:t>за исключением их изменения по соглашению Сторон в случаях, указанных в Федеральном законе № 44-ФЗ «</w:t>
      </w:r>
      <w:r w:rsidRPr="00F577FC">
        <w:rPr>
          <w:kern w:val="36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F577FC">
        <w:rPr>
          <w:sz w:val="22"/>
          <w:szCs w:val="22"/>
        </w:rPr>
        <w:t>.</w:t>
      </w:r>
    </w:p>
    <w:p w14:paraId="450A3BC9" w14:textId="6E862FA5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8. Действие непреодолимой силы</w:t>
      </w:r>
    </w:p>
    <w:p w14:paraId="34A46949" w14:textId="63FCAF6B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8.1. Стороны освобождаются от ответственности за частичное или полное неисполнение обязательств по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а.</w:t>
      </w:r>
    </w:p>
    <w:p w14:paraId="2267D223" w14:textId="2CF1F397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5 (пяти) рабочих дней с момента возникновения обстоятельств непреодолимой силы.</w:t>
      </w:r>
    </w:p>
    <w:p w14:paraId="778516BF" w14:textId="61FAC88C" w:rsidR="005053DC" w:rsidRPr="00F577FC" w:rsidRDefault="005053DC" w:rsidP="00735901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8.3.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могут быть прекращены Сторонами в части или полностью.</w:t>
      </w:r>
    </w:p>
    <w:p w14:paraId="28F4A30D" w14:textId="7A5BBE02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9. Порядок разрешения споров</w:t>
      </w:r>
    </w:p>
    <w:p w14:paraId="4C1FEF68" w14:textId="4DEB4612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9.1. За неисполнение либо ненадлежащее исполнение обязательств, возникших </w:t>
      </w:r>
      <w:r w:rsidRPr="00F577FC">
        <w:rPr>
          <w:sz w:val="22"/>
          <w:szCs w:val="22"/>
        </w:rPr>
        <w:br/>
        <w:t xml:space="preserve">из настоящего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</w:t>
      </w:r>
      <w:r w:rsidRPr="00F577FC">
        <w:rPr>
          <w:sz w:val="22"/>
          <w:szCs w:val="22"/>
        </w:rPr>
        <w:br/>
        <w:t xml:space="preserve">или частичное неисполнение обязательств по настоящему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у, если невозможность исполнения возникла в результате обстоятельств непреодолимой силы.</w:t>
      </w:r>
    </w:p>
    <w:p w14:paraId="7A320762" w14:textId="2DE3A4C2" w:rsidR="00CF6C80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9.2. Любые изменения и дополнения к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у действительны, если они совершены </w:t>
      </w:r>
      <w:r w:rsidRPr="00F577FC">
        <w:rPr>
          <w:sz w:val="22"/>
          <w:szCs w:val="22"/>
        </w:rPr>
        <w:br/>
        <w:t>в письменном виде и подписаны надлежаще уполномоченными представителями Сторон.</w:t>
      </w:r>
    </w:p>
    <w:p w14:paraId="00303FC7" w14:textId="7DDDC126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9.3. Все споры и разногласия, возникающие в связи с исполнением обязательств, предусмотренных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Стороны разрешают путем переговоров.</w:t>
      </w:r>
      <w:r w:rsidRPr="00F577FC">
        <w:rPr>
          <w:sz w:val="22"/>
          <w:szCs w:val="22"/>
        </w:rPr>
        <w:tab/>
      </w:r>
    </w:p>
    <w:p w14:paraId="560B6459" w14:textId="6C0599A1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9.4. В соответствии с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 Сторонами предусмотрен претензионный порядок разрешения споров. Претензия рассматривается Стороной в срок не более 15 (пятнадцати) дней с момента получения.</w:t>
      </w:r>
    </w:p>
    <w:p w14:paraId="6AE3E762" w14:textId="3FFC8452" w:rsidR="005053DC" w:rsidRPr="00F577FC" w:rsidRDefault="005053DC" w:rsidP="00061CB6">
      <w:pPr>
        <w:widowControl w:val="0"/>
        <w:autoSpaceDE w:val="0"/>
        <w:spacing w:before="80" w:after="80"/>
        <w:jc w:val="center"/>
        <w:outlineLvl w:val="0"/>
        <w:rPr>
          <w:sz w:val="22"/>
          <w:szCs w:val="22"/>
        </w:rPr>
      </w:pPr>
      <w:r w:rsidRPr="00F577FC">
        <w:rPr>
          <w:sz w:val="22"/>
          <w:szCs w:val="22"/>
        </w:rPr>
        <w:t xml:space="preserve">9.5. Любые споры и разногласия, возникающие в связи с исполнением, изменением </w:t>
      </w:r>
      <w:r w:rsidRPr="00F577FC">
        <w:rPr>
          <w:sz w:val="22"/>
          <w:szCs w:val="22"/>
        </w:rPr>
        <w:br/>
        <w:t xml:space="preserve">или расторжением настоящего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10. Прочие условия</w:t>
      </w:r>
    </w:p>
    <w:p w14:paraId="6B703AB4" w14:textId="54A3737F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</w:rPr>
        <w:t xml:space="preserve">10.1. </w:t>
      </w:r>
      <w:r w:rsidRPr="00F577FC">
        <w:rPr>
          <w:sz w:val="22"/>
          <w:szCs w:val="22"/>
          <w:lang w:eastAsia="ru-RU"/>
        </w:rPr>
        <w:t xml:space="preserve">Настоящий </w:t>
      </w:r>
      <w:r w:rsidR="009C4AFE" w:rsidRPr="00F577FC">
        <w:rPr>
          <w:sz w:val="22"/>
          <w:szCs w:val="22"/>
          <w:lang w:eastAsia="ru-RU"/>
        </w:rPr>
        <w:t>Контракт</w:t>
      </w:r>
      <w:r w:rsidR="00A534B3" w:rsidRPr="00F577FC">
        <w:rPr>
          <w:sz w:val="22"/>
          <w:szCs w:val="22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1FDC1FD0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10.2. Все изменения и дополнения к настоящему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 должны быть совершены </w:t>
      </w:r>
      <w:r w:rsidRPr="00F577FC">
        <w:rPr>
          <w:sz w:val="22"/>
          <w:szCs w:val="22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259042A4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10.3.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е. </w:t>
      </w:r>
    </w:p>
    <w:p w14:paraId="2BE5BF25" w14:textId="41ADB362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10.4. Претензии, требования, уведомления Сторон в связи с исполнением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4678"/>
      </w:tblGrid>
      <w:tr w:rsidR="005053DC" w:rsidRPr="00F577FC" w14:paraId="37CEA8AD" w14:textId="77777777" w:rsidTr="00F577FC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F577FC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Заказчик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F577FC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Исполнитель</w:t>
            </w:r>
          </w:p>
        </w:tc>
      </w:tr>
      <w:tr w:rsidR="005053DC" w:rsidRPr="00F577FC" w14:paraId="7DE6BF86" w14:textId="77777777" w:rsidTr="00F577FC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5F140BA3" w:rsidR="005053DC" w:rsidRPr="00F577FC" w:rsidRDefault="005053DC" w:rsidP="0032121F">
            <w:pPr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 xml:space="preserve">Адрес фактический: </w:t>
            </w:r>
            <w:r w:rsidR="00F577FC">
              <w:rPr>
                <w:sz w:val="22"/>
                <w:szCs w:val="22"/>
                <w:lang w:eastAsia="ru-RU"/>
              </w:rPr>
              <w:t>Суворовский просп., д. 65, лит.</w:t>
            </w:r>
            <w:r w:rsidRPr="00F577FC">
              <w:rPr>
                <w:sz w:val="22"/>
                <w:szCs w:val="22"/>
                <w:lang w:eastAsia="ru-RU"/>
              </w:rPr>
              <w:t xml:space="preserve"> Б. </w:t>
            </w:r>
          </w:p>
          <w:p w14:paraId="745E2DF2" w14:textId="10DEA112" w:rsidR="005053DC" w:rsidRPr="00F577FC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Факс</w:t>
            </w:r>
            <w:r w:rsidR="00F4036F" w:rsidRPr="00F577FC">
              <w:rPr>
                <w:sz w:val="22"/>
                <w:szCs w:val="22"/>
                <w:lang w:eastAsia="ru-RU"/>
              </w:rPr>
              <w:t>/телефон</w:t>
            </w:r>
            <w:r w:rsidRPr="00F577FC">
              <w:rPr>
                <w:sz w:val="22"/>
                <w:szCs w:val="22"/>
                <w:lang w:eastAsia="ru-RU"/>
              </w:rPr>
              <w:t>: (812) 274-14-32</w:t>
            </w:r>
          </w:p>
          <w:p w14:paraId="5C15806B" w14:textId="77777777" w:rsidR="005053DC" w:rsidRPr="00F577FC" w:rsidRDefault="005053DC" w:rsidP="0032121F">
            <w:pPr>
              <w:tabs>
                <w:tab w:val="left" w:pos="1421"/>
              </w:tabs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 xml:space="preserve">Эл. почта: </w:t>
            </w:r>
            <w:hyperlink r:id="rId8" w:history="1">
              <w:r w:rsidRPr="00F577FC">
                <w:rPr>
                  <w:rStyle w:val="afe"/>
                  <w:sz w:val="22"/>
                  <w:szCs w:val="22"/>
                  <w:lang w:eastAsia="ru-RU"/>
                </w:rPr>
                <w:t>mail@quality.spb.ru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2A8CD858" w:rsidR="00F4036F" w:rsidRPr="00F577FC" w:rsidRDefault="00FC7B77" w:rsidP="0032121F">
            <w:pPr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Адрес фактический: _____________________</w:t>
            </w:r>
          </w:p>
          <w:p w14:paraId="3FEC6B1A" w14:textId="7E507D64" w:rsidR="005053DC" w:rsidRPr="00F577FC" w:rsidRDefault="005053DC" w:rsidP="0032121F">
            <w:pPr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  <w:lang w:eastAsia="ru-RU"/>
              </w:rPr>
              <w:t>Факс</w:t>
            </w:r>
            <w:r w:rsidR="00F4036F" w:rsidRPr="00F577FC">
              <w:rPr>
                <w:sz w:val="22"/>
                <w:szCs w:val="22"/>
                <w:lang w:eastAsia="ru-RU"/>
              </w:rPr>
              <w:t>/</w:t>
            </w:r>
            <w:r w:rsidR="00FC7B77" w:rsidRPr="00F577FC">
              <w:rPr>
                <w:sz w:val="22"/>
                <w:szCs w:val="22"/>
                <w:lang w:eastAsia="ru-RU"/>
              </w:rPr>
              <w:t>телефон: __________________________</w:t>
            </w:r>
          </w:p>
          <w:p w14:paraId="6BD5A34D" w14:textId="71A2C486" w:rsidR="005053DC" w:rsidRPr="00F577FC" w:rsidRDefault="00FC7B77" w:rsidP="0032121F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Эл. почта: ______________________________</w:t>
            </w:r>
          </w:p>
        </w:tc>
      </w:tr>
    </w:tbl>
    <w:p w14:paraId="184E6FF1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или вручаются адресату/уполномоченному лицу лично.</w:t>
      </w:r>
    </w:p>
    <w:p w14:paraId="1429388F" w14:textId="630352FE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ов,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D0F5012" w:rsidR="005053DC" w:rsidRPr="00F577FC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10.4.1. Стороны признают юридическую сил</w:t>
      </w:r>
      <w:r w:rsidR="007A125B" w:rsidRPr="00F577FC">
        <w:rPr>
          <w:sz w:val="22"/>
          <w:szCs w:val="22"/>
          <w:lang w:eastAsia="ru-RU"/>
        </w:rPr>
        <w:t xml:space="preserve">у за претензиями, требованиями, </w:t>
      </w:r>
      <w:r w:rsidRPr="00F577FC">
        <w:rPr>
          <w:sz w:val="22"/>
          <w:szCs w:val="22"/>
          <w:lang w:eastAsia="ru-RU"/>
        </w:rPr>
        <w:t xml:space="preserve">уведомлениями, полученными способами, указанными в п. 10.4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а. </w:t>
      </w:r>
    </w:p>
    <w:p w14:paraId="1551576A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10.5. Уведомление считается полученным, в случае:</w:t>
      </w:r>
    </w:p>
    <w:p w14:paraId="6C933F4B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49A82B7B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10.6.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</w:t>
      </w:r>
      <w:r w:rsidRPr="00F577FC">
        <w:rPr>
          <w:sz w:val="22"/>
          <w:szCs w:val="22"/>
          <w:lang w:eastAsia="ru-RU"/>
        </w:rPr>
        <w:lastRenderedPageBreak/>
        <w:t>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</w:t>
      </w:r>
      <w:r w:rsidR="00F577FC">
        <w:rPr>
          <w:sz w:val="22"/>
          <w:szCs w:val="22"/>
          <w:lang w:eastAsia="ru-RU"/>
        </w:rPr>
        <w:t xml:space="preserve"> </w:t>
      </w:r>
      <w:r w:rsidRPr="00F577FC">
        <w:rPr>
          <w:sz w:val="22"/>
          <w:szCs w:val="22"/>
          <w:lang w:eastAsia="ru-RU"/>
        </w:rPr>
        <w:t>или не совершения соответствующих действий.</w:t>
      </w:r>
    </w:p>
    <w:p w14:paraId="34FBEB43" w14:textId="6322678F" w:rsidR="00061CB6" w:rsidRPr="00F577FC" w:rsidRDefault="005053DC" w:rsidP="0022369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10.7. По всем вопросам, не урегулированным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Стороны руководствуются законодательством Российской Федерации и Санкт-Петербурга.</w:t>
      </w:r>
    </w:p>
    <w:p w14:paraId="51393D4C" w14:textId="67953DC4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11. Приложения</w:t>
      </w:r>
    </w:p>
    <w:p w14:paraId="1BF16673" w14:textId="25B798B5" w:rsidR="005053DC" w:rsidRPr="00F577FC" w:rsidRDefault="005053DC" w:rsidP="005053DC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11.1. Описание объекта закупки - 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002A2D5" w14:textId="1FCA5CE6" w:rsidR="005053DC" w:rsidRPr="00F577FC" w:rsidRDefault="005053DC" w:rsidP="00735901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11.2. Расчет цены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– Приложение № 2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02D7902" w14:textId="77777777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12. Адреса, банковские реквизиты и подписи Сторон</w:t>
      </w:r>
    </w:p>
    <w:p w14:paraId="6B87FAF9" w14:textId="77777777" w:rsidR="005053DC" w:rsidRPr="00F577FC" w:rsidRDefault="005053DC" w:rsidP="005053DC">
      <w:pPr>
        <w:shd w:val="clear" w:color="auto" w:fill="FFFFFF"/>
        <w:ind w:firstLine="715"/>
        <w:jc w:val="center"/>
        <w:rPr>
          <w:b/>
          <w:bCs/>
          <w:sz w:val="22"/>
          <w:szCs w:val="22"/>
          <w:lang w:eastAsia="ru-RU"/>
        </w:rPr>
      </w:pP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F577FC" w:rsidRPr="00F577FC" w14:paraId="7EB83BF4" w14:textId="77777777" w:rsidTr="002C6E76">
        <w:trPr>
          <w:cantSplit/>
          <w:jc w:val="center"/>
        </w:trPr>
        <w:tc>
          <w:tcPr>
            <w:tcW w:w="5166" w:type="dxa"/>
          </w:tcPr>
          <w:p w14:paraId="4AA3F641" w14:textId="77777777" w:rsidR="00F577FC" w:rsidRPr="00F577FC" w:rsidRDefault="00F577FC" w:rsidP="002C6E7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58" w:type="dxa"/>
          </w:tcPr>
          <w:p w14:paraId="0F2AF9A7" w14:textId="77777777" w:rsidR="00F577FC" w:rsidRPr="00F577FC" w:rsidRDefault="00F577FC" w:rsidP="002C6E7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caps/>
                <w:sz w:val="22"/>
                <w:szCs w:val="22"/>
              </w:rPr>
              <w:t>Исполнитель</w:t>
            </w:r>
            <w:r w:rsidRPr="00F577FC">
              <w:rPr>
                <w:b/>
                <w:sz w:val="22"/>
                <w:szCs w:val="22"/>
              </w:rPr>
              <w:t>:</w:t>
            </w:r>
          </w:p>
        </w:tc>
      </w:tr>
      <w:tr w:rsidR="00F577FC" w:rsidRPr="00F577FC" w14:paraId="516404CF" w14:textId="77777777" w:rsidTr="002C6E76">
        <w:trPr>
          <w:cantSplit/>
          <w:jc w:val="center"/>
        </w:trPr>
        <w:tc>
          <w:tcPr>
            <w:tcW w:w="5166" w:type="dxa"/>
          </w:tcPr>
          <w:p w14:paraId="7CE0F9FF" w14:textId="77777777" w:rsidR="00F577FC" w:rsidRPr="00F577FC" w:rsidRDefault="00F577FC" w:rsidP="002C6E76">
            <w:pPr>
              <w:spacing w:line="254" w:lineRule="auto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</w:t>
            </w:r>
          </w:p>
          <w:p w14:paraId="5DE39D4D" w14:textId="77777777" w:rsidR="00F577FC" w:rsidRPr="00F577FC" w:rsidRDefault="00F577FC" w:rsidP="002C6E76">
            <w:pPr>
              <w:spacing w:line="254" w:lineRule="auto"/>
              <w:rPr>
                <w:sz w:val="16"/>
                <w:szCs w:val="16"/>
              </w:rPr>
            </w:pPr>
          </w:p>
          <w:p w14:paraId="001681F2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191124, г. Санкт-Петербург, Суворовский просп., д. 65, литера Б. (812) 274-14-30</w:t>
            </w:r>
          </w:p>
          <w:p w14:paraId="7A83D4C3" w14:textId="77777777" w:rsidR="00F577FC" w:rsidRPr="00F577FC" w:rsidRDefault="00F577FC" w:rsidP="002C6E76">
            <w:pPr>
              <w:spacing w:line="254" w:lineRule="auto"/>
              <w:rPr>
                <w:sz w:val="16"/>
                <w:szCs w:val="16"/>
              </w:rPr>
            </w:pPr>
          </w:p>
          <w:p w14:paraId="2E86315B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ИНН 7813046124 КПП 784201001</w:t>
            </w:r>
          </w:p>
          <w:p w14:paraId="6D20428D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Получатель: Комитет финансов Санкт-Петербурга (СПб ГБУ «ЦСРПР», лицевой счет 0931004), № казначейского счета 03224643400000007200 в ОКЦ № 1 Северо-Западное ГУ Банка России//УФК по г. Санкт-Петербургу, г. Санкт-Петербург</w:t>
            </w:r>
          </w:p>
          <w:p w14:paraId="09A61AE7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№ счета банка плательщика (получателя) 40102810945370000005</w:t>
            </w:r>
          </w:p>
          <w:p w14:paraId="4462D72D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БИК 014030106 ОКПО 05278697</w:t>
            </w:r>
          </w:p>
          <w:p w14:paraId="1EE5A939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ОГРН 1037843057086</w:t>
            </w:r>
          </w:p>
          <w:p w14:paraId="6B99BB4F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ОКОНХ 19800 ОКТМО 40911000</w:t>
            </w:r>
          </w:p>
          <w:p w14:paraId="03B3AA1B" w14:textId="77777777" w:rsidR="00F577FC" w:rsidRPr="00F577FC" w:rsidRDefault="00F577FC" w:rsidP="002C6E76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адрес эл. почты: mail@quality.spb.ru</w:t>
            </w:r>
          </w:p>
        </w:tc>
        <w:tc>
          <w:tcPr>
            <w:tcW w:w="5258" w:type="dxa"/>
          </w:tcPr>
          <w:p w14:paraId="1E919092" w14:textId="77777777" w:rsidR="00F577FC" w:rsidRPr="00F577FC" w:rsidRDefault="00F577FC" w:rsidP="002C6E76">
            <w:pPr>
              <w:widowControl w:val="0"/>
              <w:rPr>
                <w:sz w:val="22"/>
                <w:szCs w:val="22"/>
              </w:rPr>
            </w:pPr>
          </w:p>
        </w:tc>
      </w:tr>
    </w:tbl>
    <w:p w14:paraId="051955E4" w14:textId="77777777" w:rsidR="00F577FC" w:rsidRPr="00F577FC" w:rsidRDefault="00F577FC" w:rsidP="00F577FC">
      <w:pPr>
        <w:jc w:val="right"/>
        <w:rPr>
          <w:sz w:val="22"/>
          <w:szCs w:val="22"/>
        </w:rPr>
      </w:pPr>
    </w:p>
    <w:p w14:paraId="3800B364" w14:textId="77777777" w:rsidR="00F577FC" w:rsidRPr="00F577FC" w:rsidRDefault="00F577FC" w:rsidP="00F577FC">
      <w:pPr>
        <w:jc w:val="right"/>
        <w:rPr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F577FC" w:rsidRPr="00F577FC" w14:paraId="200ACA18" w14:textId="77777777" w:rsidTr="002C6E76">
        <w:trPr>
          <w:cantSplit/>
          <w:jc w:val="center"/>
        </w:trPr>
        <w:tc>
          <w:tcPr>
            <w:tcW w:w="2500" w:type="pct"/>
          </w:tcPr>
          <w:p w14:paraId="0DEED993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Врио директора</w:t>
            </w:r>
          </w:p>
          <w:p w14:paraId="1F1D9281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СПб ГБУ «ЦСРПР»</w:t>
            </w:r>
          </w:p>
          <w:p w14:paraId="4C8A17E2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Алексеев Н. А.</w:t>
            </w:r>
          </w:p>
        </w:tc>
        <w:tc>
          <w:tcPr>
            <w:tcW w:w="2500" w:type="pct"/>
          </w:tcPr>
          <w:p w14:paraId="68C31BB4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577FC" w:rsidRPr="00F577FC" w14:paraId="1A582AA0" w14:textId="77777777" w:rsidTr="002C6E76">
        <w:trPr>
          <w:cantSplit/>
          <w:jc w:val="center"/>
        </w:trPr>
        <w:tc>
          <w:tcPr>
            <w:tcW w:w="2500" w:type="pct"/>
          </w:tcPr>
          <w:p w14:paraId="58F7BE4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b/>
                <w:bCs/>
                <w:color w:val="0070C0"/>
                <w:sz w:val="16"/>
                <w:szCs w:val="16"/>
              </w:rPr>
              <w:t>Контракт подписан электронной подписью заказчика</w:t>
            </w:r>
          </w:p>
        </w:tc>
        <w:tc>
          <w:tcPr>
            <w:tcW w:w="2500" w:type="pct"/>
          </w:tcPr>
          <w:p w14:paraId="334C8A08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b/>
                <w:bCs/>
                <w:color w:val="0070C0"/>
                <w:sz w:val="16"/>
                <w:szCs w:val="16"/>
              </w:rPr>
              <w:t>Контракт подписан электронной подписью Поставщика</w:t>
            </w:r>
          </w:p>
        </w:tc>
      </w:tr>
      <w:tr w:rsidR="00F577FC" w:rsidRPr="00F577FC" w14:paraId="0145E9B7" w14:textId="77777777" w:rsidTr="002C6E76">
        <w:trPr>
          <w:cantSplit/>
          <w:jc w:val="center"/>
        </w:trPr>
        <w:tc>
          <w:tcPr>
            <w:tcW w:w="2500" w:type="pct"/>
          </w:tcPr>
          <w:p w14:paraId="43680E2C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Организация:</w:t>
            </w:r>
          </w:p>
          <w:p w14:paraId="09F483DB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473222F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Сертификат</w:t>
            </w:r>
          </w:p>
          <w:p w14:paraId="4FF30C56" w14:textId="77777777" w:rsidR="00F577FC" w:rsidRPr="00F577FC" w:rsidRDefault="00F577FC" w:rsidP="002C6E76">
            <w:pPr>
              <w:rPr>
                <w:sz w:val="16"/>
                <w:szCs w:val="16"/>
                <w:lang w:eastAsia="ru-RU"/>
              </w:rPr>
            </w:pPr>
            <w:r w:rsidRPr="00F577FC">
              <w:rPr>
                <w:color w:val="0070C0"/>
                <w:sz w:val="16"/>
                <w:szCs w:val="16"/>
              </w:rPr>
              <w:t>Действителен</w:t>
            </w:r>
          </w:p>
          <w:p w14:paraId="3A2D1FFA" w14:textId="77777777" w:rsidR="00F577FC" w:rsidRPr="00F577FC" w:rsidRDefault="00F577FC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70308066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Организация:</w:t>
            </w:r>
          </w:p>
          <w:p w14:paraId="0FBACD4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C62F3B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Сертификат</w:t>
            </w:r>
          </w:p>
          <w:p w14:paraId="4B2D81A9" w14:textId="77777777" w:rsidR="00F577FC" w:rsidRPr="00F577FC" w:rsidRDefault="00F577FC" w:rsidP="002C6E76">
            <w:pPr>
              <w:rPr>
                <w:sz w:val="16"/>
                <w:szCs w:val="16"/>
                <w:lang w:eastAsia="ru-RU"/>
              </w:rPr>
            </w:pPr>
            <w:r w:rsidRPr="00F577FC">
              <w:rPr>
                <w:color w:val="0070C0"/>
                <w:sz w:val="16"/>
                <w:szCs w:val="16"/>
              </w:rPr>
              <w:t>Действителен</w:t>
            </w:r>
          </w:p>
          <w:p w14:paraId="2BD40EBB" w14:textId="77777777" w:rsidR="00F577FC" w:rsidRPr="00F577FC" w:rsidRDefault="00F577FC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6BFB6A2" w14:textId="77777777" w:rsidR="005053DC" w:rsidRPr="00F577FC" w:rsidRDefault="005053DC" w:rsidP="005053DC">
      <w:pPr>
        <w:tabs>
          <w:tab w:val="left" w:pos="7750"/>
        </w:tabs>
        <w:jc w:val="right"/>
        <w:rPr>
          <w:sz w:val="22"/>
          <w:szCs w:val="22"/>
        </w:rPr>
      </w:pPr>
    </w:p>
    <w:p w14:paraId="49A3FC48" w14:textId="77777777" w:rsidR="00AE045E" w:rsidRPr="00F577FC" w:rsidRDefault="00AE045E" w:rsidP="00C61C95">
      <w:pPr>
        <w:jc w:val="right"/>
        <w:rPr>
          <w:b/>
          <w:bCs/>
          <w:sz w:val="22"/>
          <w:szCs w:val="22"/>
        </w:rPr>
      </w:pPr>
    </w:p>
    <w:p w14:paraId="667C98B9" w14:textId="77777777" w:rsidR="00EB13B9" w:rsidRPr="00F577FC" w:rsidRDefault="00EB13B9" w:rsidP="00EB13B9">
      <w:pPr>
        <w:rPr>
          <w:b/>
          <w:bCs/>
          <w:sz w:val="22"/>
          <w:szCs w:val="22"/>
        </w:rPr>
      </w:pPr>
    </w:p>
    <w:p w14:paraId="1A1EC2E6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2927B2BE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7300FDE9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0819BA26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5E0709DC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4F1236C1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08CB714B" w14:textId="77777777" w:rsidR="00D20D79" w:rsidRDefault="00D20D79" w:rsidP="00EB13B9">
      <w:pPr>
        <w:rPr>
          <w:b/>
          <w:bCs/>
          <w:sz w:val="22"/>
          <w:szCs w:val="22"/>
        </w:rPr>
      </w:pPr>
    </w:p>
    <w:p w14:paraId="205D4202" w14:textId="77777777" w:rsidR="00193226" w:rsidRDefault="00193226" w:rsidP="00EB13B9">
      <w:pPr>
        <w:rPr>
          <w:b/>
          <w:bCs/>
          <w:sz w:val="22"/>
          <w:szCs w:val="22"/>
        </w:rPr>
      </w:pPr>
    </w:p>
    <w:p w14:paraId="34BA17CD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22FDB7A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103C683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8E37EB5" w14:textId="77777777" w:rsidR="00193226" w:rsidRDefault="00193226" w:rsidP="00EB13B9">
      <w:pPr>
        <w:rPr>
          <w:b/>
          <w:bCs/>
          <w:sz w:val="22"/>
          <w:szCs w:val="22"/>
        </w:rPr>
      </w:pPr>
    </w:p>
    <w:p w14:paraId="7A80CDE7" w14:textId="77777777" w:rsidR="00193226" w:rsidRDefault="00193226" w:rsidP="00EB13B9">
      <w:pPr>
        <w:rPr>
          <w:b/>
          <w:bCs/>
          <w:sz w:val="22"/>
          <w:szCs w:val="22"/>
        </w:rPr>
      </w:pPr>
    </w:p>
    <w:p w14:paraId="3A680331" w14:textId="77777777" w:rsidR="00193226" w:rsidRPr="00F577FC" w:rsidRDefault="00193226" w:rsidP="00EB13B9">
      <w:pPr>
        <w:rPr>
          <w:b/>
          <w:bCs/>
          <w:sz w:val="22"/>
          <w:szCs w:val="22"/>
        </w:rPr>
      </w:pPr>
    </w:p>
    <w:p w14:paraId="4ADF13E5" w14:textId="7FF76E78" w:rsidR="0081616D" w:rsidRDefault="0081616D" w:rsidP="00EB13B9">
      <w:pPr>
        <w:rPr>
          <w:b/>
          <w:bCs/>
          <w:sz w:val="22"/>
          <w:szCs w:val="22"/>
        </w:rPr>
      </w:pPr>
    </w:p>
    <w:p w14:paraId="58C7CDEA" w14:textId="7ED3635F" w:rsidR="00CE66E7" w:rsidRPr="00F577FC" w:rsidRDefault="00CE66E7" w:rsidP="00CE66E7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lastRenderedPageBreak/>
        <w:t xml:space="preserve">          Приложение 1 к </w:t>
      </w:r>
      <w:r w:rsidR="009C4AFE" w:rsidRPr="00F577FC">
        <w:rPr>
          <w:bCs/>
          <w:sz w:val="22"/>
          <w:szCs w:val="22"/>
        </w:rPr>
        <w:t>Контракт</w:t>
      </w:r>
      <w:r w:rsidRPr="00F577FC">
        <w:rPr>
          <w:bCs/>
          <w:sz w:val="22"/>
          <w:szCs w:val="22"/>
        </w:rPr>
        <w:t>у</w:t>
      </w:r>
    </w:p>
    <w:p w14:paraId="77778B3B" w14:textId="333926CC" w:rsidR="00CE66E7" w:rsidRPr="00F577FC" w:rsidRDefault="00EB13B9" w:rsidP="004840FC">
      <w:pPr>
        <w:jc w:val="right"/>
        <w:rPr>
          <w:b/>
          <w:bCs/>
          <w:sz w:val="22"/>
          <w:szCs w:val="22"/>
        </w:rPr>
      </w:pPr>
      <w:r w:rsidRPr="00F577FC">
        <w:rPr>
          <w:bCs/>
          <w:sz w:val="22"/>
          <w:szCs w:val="22"/>
        </w:rPr>
        <w:t>от «____</w:t>
      </w:r>
      <w:r w:rsidR="00F577FC">
        <w:rPr>
          <w:bCs/>
          <w:sz w:val="22"/>
          <w:szCs w:val="22"/>
        </w:rPr>
        <w:t>» ___</w:t>
      </w:r>
      <w:r w:rsidR="00CE66E7" w:rsidRPr="00F577FC">
        <w:rPr>
          <w:bCs/>
          <w:sz w:val="22"/>
          <w:szCs w:val="22"/>
        </w:rPr>
        <w:t>20</w:t>
      </w:r>
      <w:r w:rsidR="00E95C98" w:rsidRPr="00F577FC">
        <w:rPr>
          <w:bCs/>
          <w:sz w:val="22"/>
          <w:szCs w:val="22"/>
        </w:rPr>
        <w:t>2</w:t>
      </w:r>
      <w:r w:rsidR="00F577FC">
        <w:rPr>
          <w:bCs/>
          <w:sz w:val="22"/>
          <w:szCs w:val="22"/>
        </w:rPr>
        <w:t>6</w:t>
      </w:r>
      <w:r w:rsidR="00352CED" w:rsidRPr="00F577FC">
        <w:rPr>
          <w:bCs/>
          <w:sz w:val="22"/>
          <w:szCs w:val="22"/>
        </w:rPr>
        <w:t xml:space="preserve"> </w:t>
      </w:r>
      <w:r w:rsidR="00E95C98" w:rsidRPr="00F577FC">
        <w:rPr>
          <w:bCs/>
          <w:sz w:val="22"/>
          <w:szCs w:val="22"/>
        </w:rPr>
        <w:t>г. № __/202</w:t>
      </w:r>
      <w:r w:rsidR="0059798B" w:rsidRPr="00F577FC">
        <w:rPr>
          <w:bCs/>
          <w:sz w:val="22"/>
          <w:szCs w:val="22"/>
        </w:rPr>
        <w:t>__</w:t>
      </w:r>
    </w:p>
    <w:p w14:paraId="697AD09E" w14:textId="7C544136" w:rsidR="00F837AD" w:rsidRPr="00F577FC" w:rsidRDefault="00F837AD" w:rsidP="002A2527">
      <w:pPr>
        <w:keepNext/>
        <w:keepLines/>
        <w:spacing w:before="240" w:after="12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F577FC">
        <w:rPr>
          <w:rFonts w:eastAsia="Calibri"/>
          <w:b/>
          <w:bCs/>
          <w:sz w:val="22"/>
          <w:szCs w:val="22"/>
          <w:lang w:eastAsia="en-US"/>
        </w:rPr>
        <w:t>ОПИСАНИЕ ОБЪЕКТА ЗАКУПКИ</w:t>
      </w:r>
    </w:p>
    <w:p w14:paraId="75ECA4E6" w14:textId="4B76CDDE" w:rsidR="00CE66E7" w:rsidRPr="00F577FC" w:rsidRDefault="00E1133A" w:rsidP="00A06C5A">
      <w:pPr>
        <w:keepNext/>
        <w:spacing w:before="120" w:after="120"/>
        <w:jc w:val="center"/>
        <w:outlineLvl w:val="1"/>
        <w:rPr>
          <w:b/>
          <w:sz w:val="22"/>
          <w:szCs w:val="22"/>
        </w:rPr>
      </w:pPr>
      <w:r w:rsidRPr="00F577FC">
        <w:rPr>
          <w:b/>
          <w:sz w:val="22"/>
          <w:szCs w:val="22"/>
        </w:rPr>
        <w:t>1. Объект</w:t>
      </w:r>
      <w:r w:rsidR="00F837AD" w:rsidRPr="00F577FC">
        <w:rPr>
          <w:b/>
          <w:sz w:val="22"/>
          <w:szCs w:val="22"/>
        </w:rPr>
        <w:t xml:space="preserve"> закупки</w:t>
      </w:r>
    </w:p>
    <w:p w14:paraId="6C41D25A" w14:textId="77777777" w:rsidR="003C54AC" w:rsidRPr="003C54AC" w:rsidRDefault="00A63ABA" w:rsidP="003C54AC">
      <w:pPr>
        <w:tabs>
          <w:tab w:val="center" w:pos="4153"/>
          <w:tab w:val="right" w:pos="8306"/>
        </w:tabs>
        <w:ind w:firstLine="567"/>
        <w:jc w:val="both"/>
        <w:rPr>
          <w:sz w:val="22"/>
          <w:szCs w:val="22"/>
          <w:lang w:eastAsia="ru-RU"/>
        </w:rPr>
      </w:pPr>
      <w:r w:rsidRPr="003C54AC">
        <w:rPr>
          <w:bCs/>
          <w:sz w:val="22"/>
          <w:szCs w:val="22"/>
          <w:lang w:val="x-none" w:eastAsia="x-none"/>
        </w:rPr>
        <w:t xml:space="preserve">1.1. </w:t>
      </w:r>
      <w:r w:rsidR="003C54AC" w:rsidRPr="003C54AC">
        <w:rPr>
          <w:bCs/>
          <w:sz w:val="22"/>
          <w:szCs w:val="22"/>
          <w:lang w:val="x-none" w:eastAsia="x-none"/>
        </w:rPr>
        <w:t>Предметом закупки является:</w:t>
      </w:r>
      <w:r w:rsidR="003C54AC" w:rsidRPr="003C54AC">
        <w:rPr>
          <w:rFonts w:eastAsia="Calibri"/>
          <w:sz w:val="22"/>
          <w:szCs w:val="22"/>
          <w:lang w:val="x-none"/>
        </w:rPr>
        <w:t xml:space="preserve"> </w:t>
      </w:r>
      <w:r w:rsidR="003C54AC" w:rsidRPr="003C54AC">
        <w:rPr>
          <w:sz w:val="22"/>
          <w:szCs w:val="22"/>
          <w:lang w:eastAsia="ru-RU"/>
        </w:rPr>
        <w:t>оказание услуг по проведению поверки анализатора содержания СО</w:t>
      </w:r>
      <w:r w:rsidR="003C54AC" w:rsidRPr="003C54AC">
        <w:rPr>
          <w:sz w:val="22"/>
          <w:szCs w:val="22"/>
          <w:vertAlign w:val="subscript"/>
          <w:lang w:eastAsia="ru-RU"/>
        </w:rPr>
        <w:t xml:space="preserve">2 </w:t>
      </w:r>
      <w:r w:rsidR="003C54AC" w:rsidRPr="003C54AC">
        <w:rPr>
          <w:sz w:val="22"/>
          <w:szCs w:val="22"/>
          <w:lang w:eastAsia="ru-RU"/>
        </w:rPr>
        <w:t>в жидкости (далее – услуга).</w:t>
      </w:r>
    </w:p>
    <w:p w14:paraId="342FBF68" w14:textId="77777777" w:rsidR="003C54AC" w:rsidRPr="003C54AC" w:rsidRDefault="003C54AC" w:rsidP="003C54AC">
      <w:pPr>
        <w:ind w:firstLine="627"/>
        <w:jc w:val="both"/>
        <w:rPr>
          <w:sz w:val="22"/>
          <w:szCs w:val="22"/>
        </w:rPr>
      </w:pPr>
      <w:r w:rsidRPr="003C54AC">
        <w:rPr>
          <w:sz w:val="22"/>
          <w:szCs w:val="22"/>
        </w:rPr>
        <w:t>1.2. Код по Общероссийскому классификатору видов экономической деятельности продукции и услуг (ОКПД 2): 71.12.40.129 «Услуги в области метрологии прочие, не включенные в другие группировки».</w:t>
      </w:r>
    </w:p>
    <w:p w14:paraId="26CEC43C" w14:textId="77777777" w:rsidR="003C54AC" w:rsidRPr="003C54AC" w:rsidRDefault="003C54AC" w:rsidP="003C54AC">
      <w:pPr>
        <w:ind w:firstLine="627"/>
        <w:jc w:val="both"/>
        <w:rPr>
          <w:sz w:val="22"/>
          <w:szCs w:val="22"/>
        </w:rPr>
      </w:pPr>
    </w:p>
    <w:p w14:paraId="654B0843" w14:textId="77777777" w:rsidR="003C54AC" w:rsidRPr="003C54AC" w:rsidRDefault="003C54AC" w:rsidP="003C54AC">
      <w:pPr>
        <w:jc w:val="center"/>
        <w:rPr>
          <w:rFonts w:eastAsia="Calibri"/>
          <w:b/>
          <w:bCs/>
          <w:sz w:val="22"/>
          <w:szCs w:val="22"/>
          <w:lang w:eastAsia="ru-RU"/>
        </w:rPr>
      </w:pPr>
      <w:r w:rsidRPr="003C54AC">
        <w:rPr>
          <w:rFonts w:eastAsia="Calibri"/>
          <w:b/>
          <w:bCs/>
          <w:sz w:val="22"/>
          <w:szCs w:val="22"/>
          <w:lang w:eastAsia="ru-RU"/>
        </w:rPr>
        <w:t>2. Цели и правовое основание закупки</w:t>
      </w:r>
    </w:p>
    <w:p w14:paraId="409469C6" w14:textId="77777777" w:rsidR="003C54AC" w:rsidRPr="003C54AC" w:rsidRDefault="003C54AC" w:rsidP="003C54AC">
      <w:pPr>
        <w:tabs>
          <w:tab w:val="left" w:pos="360"/>
          <w:tab w:val="left" w:pos="851"/>
        </w:tabs>
        <w:ind w:firstLine="567"/>
        <w:jc w:val="both"/>
        <w:rPr>
          <w:bCs/>
          <w:sz w:val="22"/>
          <w:szCs w:val="22"/>
          <w:lang w:val="x-none" w:eastAsia="x-none"/>
        </w:rPr>
      </w:pPr>
      <w:r w:rsidRPr="003C54AC">
        <w:rPr>
          <w:bCs/>
          <w:sz w:val="22"/>
          <w:szCs w:val="22"/>
          <w:lang w:val="x-none" w:eastAsia="x-none"/>
        </w:rPr>
        <w:t xml:space="preserve">2.1. Целями данной закупки </w:t>
      </w:r>
      <w:r w:rsidRPr="003C54AC">
        <w:rPr>
          <w:sz w:val="22"/>
          <w:szCs w:val="22"/>
          <w:lang w:eastAsia="ru-RU"/>
        </w:rPr>
        <w:t xml:space="preserve">является обеспечение текущей деятельности </w:t>
      </w:r>
      <w:r w:rsidRPr="003C54AC">
        <w:rPr>
          <w:bCs/>
          <w:sz w:val="22"/>
          <w:szCs w:val="22"/>
          <w:lang w:val="x-none" w:eastAsia="x-none"/>
        </w:rPr>
        <w:t xml:space="preserve">учреждения </w:t>
      </w:r>
      <w:r w:rsidRPr="003C54AC">
        <w:rPr>
          <w:bCs/>
          <w:sz w:val="22"/>
          <w:szCs w:val="22"/>
          <w:lang w:val="x-none" w:eastAsia="x-none"/>
        </w:rPr>
        <w:br/>
        <w:t>СПб ГБУ «ЦСРПР».</w:t>
      </w:r>
    </w:p>
    <w:p w14:paraId="18AAB4A9" w14:textId="77777777" w:rsidR="003C54AC" w:rsidRPr="003C54AC" w:rsidRDefault="003C54AC" w:rsidP="003C54AC">
      <w:pPr>
        <w:tabs>
          <w:tab w:val="left" w:pos="360"/>
          <w:tab w:val="left" w:pos="851"/>
        </w:tabs>
        <w:ind w:firstLine="567"/>
        <w:jc w:val="both"/>
        <w:rPr>
          <w:bCs/>
          <w:sz w:val="22"/>
          <w:szCs w:val="22"/>
          <w:lang w:val="x-none" w:eastAsia="x-none"/>
        </w:rPr>
      </w:pPr>
      <w:r w:rsidRPr="003C54AC">
        <w:rPr>
          <w:bCs/>
          <w:sz w:val="22"/>
          <w:szCs w:val="22"/>
          <w:lang w:val="x-none" w:eastAsia="x-none"/>
        </w:rPr>
        <w:t xml:space="preserve">2.2. </w:t>
      </w:r>
      <w:r w:rsidRPr="003C54AC">
        <w:rPr>
          <w:bCs/>
          <w:sz w:val="22"/>
          <w:szCs w:val="22"/>
          <w:lang w:eastAsia="x-none"/>
        </w:rPr>
        <w:t xml:space="preserve">Правовые основания </w:t>
      </w:r>
      <w:r w:rsidRPr="003C54AC">
        <w:rPr>
          <w:bCs/>
          <w:sz w:val="22"/>
          <w:szCs w:val="22"/>
          <w:lang w:val="x-none" w:eastAsia="x-none"/>
        </w:rPr>
        <w:t>закупки:</w:t>
      </w:r>
    </w:p>
    <w:p w14:paraId="67E1882A" w14:textId="77777777" w:rsidR="003C54AC" w:rsidRPr="003C54AC" w:rsidRDefault="003C54AC" w:rsidP="003C54AC">
      <w:pPr>
        <w:tabs>
          <w:tab w:val="left" w:pos="360"/>
          <w:tab w:val="left" w:pos="851"/>
        </w:tabs>
        <w:ind w:firstLine="567"/>
        <w:jc w:val="both"/>
        <w:rPr>
          <w:bCs/>
          <w:sz w:val="22"/>
          <w:szCs w:val="22"/>
          <w:lang w:val="x-none" w:eastAsia="x-none"/>
        </w:rPr>
      </w:pPr>
      <w:r w:rsidRPr="003C54AC">
        <w:rPr>
          <w:bCs/>
          <w:sz w:val="22"/>
          <w:szCs w:val="22"/>
          <w:lang w:val="x-none" w:eastAsia="x-none"/>
        </w:rPr>
        <w:t>2.2.1.</w:t>
      </w:r>
      <w:r w:rsidRPr="003C54AC">
        <w:rPr>
          <w:bCs/>
          <w:sz w:val="22"/>
          <w:szCs w:val="22"/>
          <w:lang w:val="x-none" w:eastAsia="x-none"/>
        </w:rPr>
        <w:tab/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231AC1E" w14:textId="77777777" w:rsidR="003C54AC" w:rsidRPr="003C54AC" w:rsidRDefault="003C54AC" w:rsidP="003C54AC">
      <w:pPr>
        <w:tabs>
          <w:tab w:val="left" w:pos="360"/>
          <w:tab w:val="left" w:pos="851"/>
        </w:tabs>
        <w:ind w:firstLine="567"/>
        <w:jc w:val="both"/>
        <w:rPr>
          <w:bCs/>
          <w:sz w:val="22"/>
          <w:szCs w:val="22"/>
          <w:lang w:val="x-none" w:eastAsia="x-none"/>
        </w:rPr>
      </w:pPr>
      <w:r w:rsidRPr="003C54AC">
        <w:rPr>
          <w:bCs/>
          <w:sz w:val="22"/>
          <w:szCs w:val="22"/>
          <w:lang w:val="x-none" w:eastAsia="x-none"/>
        </w:rPr>
        <w:t>2.2.2.</w:t>
      </w:r>
      <w:r w:rsidRPr="003C54AC">
        <w:rPr>
          <w:bCs/>
          <w:sz w:val="22"/>
          <w:szCs w:val="22"/>
          <w:lang w:val="x-none" w:eastAsia="x-none"/>
        </w:rPr>
        <w:tab/>
        <w:t>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56A4D436" w14:textId="77777777" w:rsidR="003C54AC" w:rsidRPr="003C54AC" w:rsidRDefault="003C54AC" w:rsidP="003C54AC">
      <w:pPr>
        <w:tabs>
          <w:tab w:val="left" w:pos="360"/>
          <w:tab w:val="left" w:pos="851"/>
        </w:tabs>
        <w:ind w:firstLine="567"/>
        <w:jc w:val="both"/>
        <w:rPr>
          <w:bCs/>
          <w:sz w:val="22"/>
          <w:szCs w:val="22"/>
          <w:lang w:eastAsia="x-none"/>
        </w:rPr>
      </w:pPr>
      <w:r w:rsidRPr="003C54AC">
        <w:rPr>
          <w:bCs/>
          <w:sz w:val="22"/>
          <w:szCs w:val="22"/>
          <w:lang w:val="x-none" w:eastAsia="x-none"/>
        </w:rPr>
        <w:t>2.2.</w:t>
      </w:r>
      <w:r w:rsidRPr="003C54AC">
        <w:rPr>
          <w:bCs/>
          <w:sz w:val="22"/>
          <w:szCs w:val="22"/>
          <w:lang w:eastAsia="x-none"/>
        </w:rPr>
        <w:t>3</w:t>
      </w:r>
      <w:r w:rsidRPr="003C54AC">
        <w:rPr>
          <w:bCs/>
          <w:sz w:val="22"/>
          <w:szCs w:val="22"/>
          <w:lang w:val="x-none" w:eastAsia="x-none"/>
        </w:rPr>
        <w:t>.</w:t>
      </w:r>
      <w:r w:rsidRPr="003C54AC">
        <w:rPr>
          <w:bCs/>
          <w:sz w:val="22"/>
          <w:szCs w:val="22"/>
          <w:lang w:val="x-none" w:eastAsia="x-none"/>
        </w:rPr>
        <w:tab/>
        <w:t>«План-график закупок товаров, работ, услуг СПб ГБУ «ЦСРПР» на 2026 финансовый год и на плановый период 202</w:t>
      </w:r>
      <w:r w:rsidRPr="003C54AC">
        <w:rPr>
          <w:bCs/>
          <w:sz w:val="22"/>
          <w:szCs w:val="22"/>
          <w:lang w:eastAsia="x-none"/>
        </w:rPr>
        <w:t>6</w:t>
      </w:r>
      <w:r w:rsidRPr="003C54AC">
        <w:rPr>
          <w:bCs/>
          <w:sz w:val="22"/>
          <w:szCs w:val="22"/>
          <w:lang w:val="x-none" w:eastAsia="x-none"/>
        </w:rPr>
        <w:t xml:space="preserve"> и 202</w:t>
      </w:r>
      <w:r w:rsidRPr="003C54AC">
        <w:rPr>
          <w:bCs/>
          <w:sz w:val="22"/>
          <w:szCs w:val="22"/>
          <w:lang w:eastAsia="x-none"/>
        </w:rPr>
        <w:t>7</w:t>
      </w:r>
      <w:r w:rsidRPr="003C54AC">
        <w:rPr>
          <w:bCs/>
          <w:sz w:val="22"/>
          <w:szCs w:val="22"/>
          <w:lang w:val="x-none" w:eastAsia="x-none"/>
        </w:rPr>
        <w:t xml:space="preserve"> годов».</w:t>
      </w:r>
    </w:p>
    <w:p w14:paraId="0C6E093E" w14:textId="77777777" w:rsidR="003C54AC" w:rsidRPr="003C54AC" w:rsidRDefault="003C54AC" w:rsidP="003C54AC">
      <w:pPr>
        <w:tabs>
          <w:tab w:val="left" w:pos="360"/>
          <w:tab w:val="left" w:pos="851"/>
        </w:tabs>
        <w:ind w:firstLine="567"/>
        <w:jc w:val="both"/>
        <w:rPr>
          <w:bCs/>
          <w:sz w:val="22"/>
          <w:szCs w:val="22"/>
          <w:lang w:eastAsia="x-none"/>
        </w:rPr>
      </w:pPr>
    </w:p>
    <w:p w14:paraId="74653908" w14:textId="77777777" w:rsidR="003C54AC" w:rsidRPr="003C54AC" w:rsidRDefault="003C54AC" w:rsidP="003C54AC">
      <w:pPr>
        <w:jc w:val="center"/>
        <w:rPr>
          <w:b/>
          <w:sz w:val="22"/>
          <w:szCs w:val="22"/>
          <w:lang w:eastAsia="ru-RU"/>
        </w:rPr>
      </w:pPr>
      <w:r w:rsidRPr="003C54AC">
        <w:rPr>
          <w:b/>
          <w:sz w:val="22"/>
          <w:szCs w:val="22"/>
          <w:lang w:eastAsia="ru-RU"/>
        </w:rPr>
        <w:t xml:space="preserve">3. Требования к </w:t>
      </w:r>
      <w:r w:rsidRPr="003C54AC">
        <w:rPr>
          <w:rFonts w:eastAsia="Calibri"/>
          <w:b/>
          <w:bCs/>
          <w:sz w:val="22"/>
          <w:szCs w:val="22"/>
          <w:lang w:eastAsia="ru-RU"/>
        </w:rPr>
        <w:t>количественным</w:t>
      </w:r>
      <w:r w:rsidRPr="003C54AC">
        <w:rPr>
          <w:b/>
          <w:sz w:val="22"/>
          <w:szCs w:val="22"/>
          <w:lang w:eastAsia="ru-RU"/>
        </w:rPr>
        <w:t xml:space="preserve"> характеристикам (объему) оказываемых услуг</w:t>
      </w:r>
    </w:p>
    <w:p w14:paraId="6A49D9DF" w14:textId="77777777" w:rsidR="003C54AC" w:rsidRPr="003C54AC" w:rsidRDefault="003C54AC" w:rsidP="003C54AC">
      <w:pPr>
        <w:jc w:val="center"/>
        <w:rPr>
          <w:b/>
          <w:sz w:val="22"/>
          <w:szCs w:val="22"/>
          <w:lang w:eastAsia="ru-RU"/>
        </w:rPr>
      </w:pPr>
    </w:p>
    <w:tbl>
      <w:tblPr>
        <w:tblW w:w="10065" w:type="dxa"/>
        <w:jc w:val="center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4"/>
        <w:gridCol w:w="1276"/>
        <w:gridCol w:w="2551"/>
        <w:gridCol w:w="2835"/>
        <w:gridCol w:w="1134"/>
        <w:gridCol w:w="1565"/>
      </w:tblGrid>
      <w:tr w:rsidR="003C54AC" w:rsidRPr="003C54AC" w14:paraId="64C3BCCC" w14:textId="77777777" w:rsidTr="0024583B">
        <w:trPr>
          <w:cantSplit/>
          <w:trHeight w:val="10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8247E" w14:textId="437D5961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CBF81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№ гос.</w:t>
            </w:r>
          </w:p>
          <w:p w14:paraId="41AB8783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реестра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7A89A6" w14:textId="77777777" w:rsidR="003C54AC" w:rsidRPr="003C54AC" w:rsidRDefault="003C54AC" w:rsidP="003C54AC">
            <w:pPr>
              <w:ind w:left="10"/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Наименование</w:t>
            </w:r>
          </w:p>
          <w:p w14:paraId="33FF9613" w14:textId="77777777" w:rsidR="003C54AC" w:rsidRPr="003C54AC" w:rsidRDefault="003C54AC" w:rsidP="003C54AC">
            <w:pPr>
              <w:ind w:left="10"/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СИ (ИО)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D189D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Тип СИ (ИО)</w:t>
            </w:r>
          </w:p>
          <w:p w14:paraId="30162457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Модификация</w:t>
            </w:r>
          </w:p>
          <w:p w14:paraId="5C7CE742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(заводской номер)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C0BE05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Кол-во</w:t>
            </w:r>
          </w:p>
          <w:p w14:paraId="0346A701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СИ (ИО)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17507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Примечание</w:t>
            </w:r>
          </w:p>
          <w:p w14:paraId="29737912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(поверка/</w:t>
            </w:r>
          </w:p>
          <w:p w14:paraId="4DF864C1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/>
                <w:kern w:val="2"/>
                <w:sz w:val="22"/>
                <w:szCs w:val="22"/>
                <w:lang w:eastAsia="ru-RU"/>
              </w:rPr>
              <w:t>калибровка.</w:t>
            </w:r>
          </w:p>
          <w:p w14:paraId="4D3E2950" w14:textId="77777777" w:rsidR="003C54AC" w:rsidRPr="003C54AC" w:rsidRDefault="003C54AC" w:rsidP="003C54AC">
            <w:pPr>
              <w:jc w:val="center"/>
              <w:rPr>
                <w:b/>
                <w:kern w:val="2"/>
                <w:sz w:val="22"/>
                <w:szCs w:val="22"/>
                <w:lang w:eastAsia="ru-RU"/>
              </w:rPr>
            </w:pPr>
          </w:p>
        </w:tc>
      </w:tr>
      <w:tr w:rsidR="003C54AC" w:rsidRPr="003C54AC" w14:paraId="04DAAD88" w14:textId="77777777" w:rsidTr="003C54AC">
        <w:trPr>
          <w:cantSplit/>
          <w:trHeight w:val="57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EDD0A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  <w:r w:rsidRPr="003C54AC">
              <w:rPr>
                <w:kern w:val="2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296EF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  <w:r w:rsidRPr="003C54AC">
              <w:rPr>
                <w:kern w:val="2"/>
                <w:sz w:val="22"/>
                <w:szCs w:val="22"/>
                <w:lang w:eastAsia="ru-RU"/>
              </w:rPr>
              <w:t>39975-08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5218C" w14:textId="77777777" w:rsidR="003C54AC" w:rsidRPr="003C54AC" w:rsidRDefault="003C54AC" w:rsidP="003C54AC">
            <w:pPr>
              <w:rPr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Cs/>
                <w:color w:val="000000"/>
                <w:kern w:val="2"/>
                <w:sz w:val="22"/>
                <w:szCs w:val="22"/>
                <w:lang w:eastAsia="ru-RU"/>
              </w:rPr>
              <w:t>Анализатор содержания СО</w:t>
            </w:r>
            <w:r w:rsidRPr="003C54AC">
              <w:rPr>
                <w:bCs/>
                <w:color w:val="000000"/>
                <w:kern w:val="2"/>
                <w:sz w:val="22"/>
                <w:szCs w:val="22"/>
                <w:vertAlign w:val="subscript"/>
                <w:lang w:eastAsia="ru-RU"/>
              </w:rPr>
              <w:t>2</w:t>
            </w:r>
            <w:r w:rsidRPr="003C54AC">
              <w:rPr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в жидкости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A4BFB8" w14:textId="77777777" w:rsidR="003C54AC" w:rsidRPr="003C54AC" w:rsidRDefault="003C54AC" w:rsidP="003C54AC">
            <w:pPr>
              <w:jc w:val="center"/>
              <w:rPr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Модификация IСМ-2000</w:t>
            </w:r>
          </w:p>
          <w:p w14:paraId="275BB0BD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  <w:r w:rsidRPr="003C54AC">
              <w:rPr>
                <w:bCs/>
                <w:color w:val="000000"/>
                <w:kern w:val="2"/>
                <w:sz w:val="22"/>
                <w:szCs w:val="22"/>
                <w:lang w:eastAsia="ru-RU"/>
              </w:rPr>
              <w:t>(зав. № ICM 3225)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813A9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  <w:r w:rsidRPr="003C54AC">
              <w:rPr>
                <w:kern w:val="2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6FB6E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</w:p>
          <w:p w14:paraId="64589E46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  <w:r w:rsidRPr="003C54AC">
              <w:rPr>
                <w:kern w:val="2"/>
                <w:sz w:val="22"/>
                <w:szCs w:val="22"/>
                <w:lang w:eastAsia="ru-RU"/>
              </w:rPr>
              <w:t>Поверка</w:t>
            </w:r>
          </w:p>
          <w:p w14:paraId="36BCD240" w14:textId="77777777" w:rsidR="003C54AC" w:rsidRPr="003C54AC" w:rsidRDefault="003C54AC" w:rsidP="003C54AC">
            <w:pPr>
              <w:jc w:val="center"/>
              <w:rPr>
                <w:kern w:val="2"/>
                <w:sz w:val="22"/>
                <w:szCs w:val="22"/>
                <w:lang w:eastAsia="ru-RU"/>
              </w:rPr>
            </w:pPr>
          </w:p>
        </w:tc>
      </w:tr>
    </w:tbl>
    <w:p w14:paraId="543FEA6F" w14:textId="77777777" w:rsidR="003C54AC" w:rsidRPr="003C54AC" w:rsidRDefault="003C54AC" w:rsidP="003C54AC">
      <w:pPr>
        <w:jc w:val="both"/>
        <w:rPr>
          <w:rFonts w:eastAsia="Calibri"/>
          <w:b/>
          <w:sz w:val="22"/>
          <w:szCs w:val="22"/>
          <w:lang w:eastAsia="ru-RU"/>
        </w:rPr>
      </w:pPr>
    </w:p>
    <w:p w14:paraId="33118EB9" w14:textId="77777777" w:rsidR="003C54AC" w:rsidRPr="003C54AC" w:rsidRDefault="003C54AC" w:rsidP="003C54AC">
      <w:pPr>
        <w:jc w:val="center"/>
        <w:rPr>
          <w:b/>
          <w:sz w:val="22"/>
          <w:szCs w:val="22"/>
          <w:lang w:eastAsia="ru-RU"/>
        </w:rPr>
      </w:pPr>
      <w:r w:rsidRPr="003C54AC">
        <w:rPr>
          <w:b/>
          <w:sz w:val="22"/>
          <w:szCs w:val="22"/>
          <w:lang w:eastAsia="ru-RU"/>
        </w:rPr>
        <w:t xml:space="preserve">4. </w:t>
      </w:r>
      <w:r w:rsidRPr="003C54AC">
        <w:rPr>
          <w:rFonts w:eastAsia="Calibri"/>
          <w:b/>
          <w:bCs/>
          <w:sz w:val="22"/>
          <w:szCs w:val="22"/>
          <w:lang w:eastAsia="ru-RU"/>
        </w:rPr>
        <w:t>Место</w:t>
      </w:r>
      <w:r w:rsidRPr="003C54AC">
        <w:rPr>
          <w:b/>
          <w:sz w:val="22"/>
          <w:szCs w:val="22"/>
          <w:lang w:eastAsia="ru-RU"/>
        </w:rPr>
        <w:t>, сроки и условия оказания услуг</w:t>
      </w:r>
    </w:p>
    <w:p w14:paraId="7ED507AF" w14:textId="77777777" w:rsidR="003C54AC" w:rsidRPr="003C54AC" w:rsidRDefault="003C54AC" w:rsidP="003C54AC">
      <w:pPr>
        <w:ind w:firstLine="567"/>
        <w:jc w:val="both"/>
        <w:rPr>
          <w:bCs/>
          <w:color w:val="000000"/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 xml:space="preserve">4.1. </w:t>
      </w:r>
      <w:r w:rsidRPr="003C54AC">
        <w:rPr>
          <w:b/>
          <w:sz w:val="22"/>
          <w:szCs w:val="22"/>
          <w:lang w:eastAsia="ru-RU"/>
        </w:rPr>
        <w:t>Место оказания услуг:</w:t>
      </w:r>
      <w:r w:rsidRPr="003C54AC">
        <w:rPr>
          <w:bCs/>
          <w:sz w:val="22"/>
          <w:szCs w:val="22"/>
          <w:lang w:eastAsia="ru-RU"/>
        </w:rPr>
        <w:t xml:space="preserve"> По адресу Исполнителя </w:t>
      </w:r>
    </w:p>
    <w:p w14:paraId="4D94BF3B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 xml:space="preserve">4.2. </w:t>
      </w:r>
      <w:r w:rsidRPr="003C54AC">
        <w:rPr>
          <w:b/>
          <w:sz w:val="22"/>
          <w:szCs w:val="22"/>
          <w:lang w:eastAsia="ru-RU"/>
        </w:rPr>
        <w:t xml:space="preserve">Сроки оказания услуг: </w:t>
      </w:r>
      <w:bookmarkStart w:id="0" w:name="_Hlk231380298"/>
      <w:r w:rsidRPr="003C54AC">
        <w:rPr>
          <w:sz w:val="22"/>
          <w:szCs w:val="22"/>
          <w:lang w:eastAsia="ru-RU"/>
        </w:rPr>
        <w:t>с даты заключения контракта по 01 сентября 2026 года.</w:t>
      </w:r>
    </w:p>
    <w:bookmarkEnd w:id="0"/>
    <w:p w14:paraId="5E79219C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 xml:space="preserve">4.3. </w:t>
      </w:r>
      <w:r w:rsidRPr="003C54AC">
        <w:rPr>
          <w:b/>
          <w:sz w:val="22"/>
          <w:szCs w:val="22"/>
          <w:lang w:eastAsia="ru-RU"/>
        </w:rPr>
        <w:t>Условия оказания услуг:</w:t>
      </w:r>
      <w:r w:rsidRPr="003C54AC">
        <w:rPr>
          <w:sz w:val="22"/>
          <w:szCs w:val="22"/>
          <w:lang w:eastAsia="ru-RU"/>
        </w:rPr>
        <w:t xml:space="preserve"> </w:t>
      </w:r>
    </w:p>
    <w:p w14:paraId="680B3C14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>4.3.1. Услуги оказываются по предварительной заявке Заказчика, направленной исполнителю по телефону или электронной почте.</w:t>
      </w:r>
    </w:p>
    <w:p w14:paraId="120CC660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>4.3.2. Доставка средств измерений по месту оказания услуг осуществляется за счет Исполнителя.</w:t>
      </w:r>
    </w:p>
    <w:p w14:paraId="0F231510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</w:p>
    <w:p w14:paraId="4FEBC587" w14:textId="77777777" w:rsidR="003C54AC" w:rsidRPr="003C54AC" w:rsidRDefault="003C54AC" w:rsidP="003C54AC">
      <w:pPr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>Представитель Заказчика – главный специалист-метролог Г.П. Тихонова, тел. 8(812) 342-80-42.</w:t>
      </w:r>
    </w:p>
    <w:p w14:paraId="2305A728" w14:textId="77777777" w:rsidR="003C54AC" w:rsidRPr="003C54AC" w:rsidRDefault="003C54AC" w:rsidP="003C54AC">
      <w:pPr>
        <w:jc w:val="both"/>
        <w:rPr>
          <w:sz w:val="22"/>
          <w:szCs w:val="22"/>
          <w:lang w:eastAsia="ru-RU"/>
        </w:rPr>
      </w:pPr>
    </w:p>
    <w:p w14:paraId="2AEA7E94" w14:textId="77777777" w:rsidR="003C54AC" w:rsidRPr="003C54AC" w:rsidRDefault="003C54AC" w:rsidP="003C54AC">
      <w:pPr>
        <w:ind w:firstLine="708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b/>
          <w:sz w:val="22"/>
          <w:szCs w:val="22"/>
          <w:lang w:eastAsia="ru-RU"/>
        </w:rPr>
        <w:t xml:space="preserve">   5.  Требования, предъявляемые к услугам по поверке/калибровке средств измерений </w:t>
      </w:r>
      <w:r w:rsidRPr="003C54AC">
        <w:rPr>
          <w:rFonts w:eastAsia="Calibri"/>
          <w:sz w:val="22"/>
          <w:szCs w:val="22"/>
        </w:rPr>
        <w:t xml:space="preserve"> </w:t>
      </w:r>
    </w:p>
    <w:p w14:paraId="0106AD77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sz w:val="22"/>
          <w:szCs w:val="22"/>
        </w:rPr>
        <w:t xml:space="preserve">       5.1. В соответствии с Приказом Минпромторга РФ от 31 июля 2020 г. N 2510 "Об утверждении порядка проведения поверки средств измерений, требований к знаку поверки и содержанию свидетельства о поверке» результатами поверки являются сведения о результатах поверки средств измерений, включенные в Федеральный информационный фонд по обеспечению единства измерений, размещенными на официальном сайте: https://fgis.gost.ru/fundmetrology/cm/results/. </w:t>
      </w:r>
    </w:p>
    <w:p w14:paraId="78395C75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sz w:val="22"/>
          <w:szCs w:val="22"/>
        </w:rPr>
        <w:t xml:space="preserve">            По заявлению владельца средств измерений или лица, представившего их на поверку, с учетом требований методик поверки аккредитованное на поверку лицо, проводившее поверку, в случае положительных результатов поверки (подтверждено соответствие средств измерений метрологическим требованиям) наносит знак поверки на средства измерений и (или) выдает свидетельства о поверке, оформленные в соответствии с требованиями к содержанию свидетельства о поверке, утверждаемыми настоящим приказом, и (или) в паспорт (формуляр) средств измерений вносит запись о проведенной поверке или в случае отрицательных результатов поверки (не подтверждено соответствие средств измерений метрологическим требованиям) выдает извещения о непригодности к применению средства измерений. </w:t>
      </w:r>
    </w:p>
    <w:p w14:paraId="4B9CF77B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sz w:val="22"/>
          <w:szCs w:val="22"/>
        </w:rPr>
        <w:t xml:space="preserve">          Заказчик дает согласие на внесение сведений о владельце средств измерений (наименование юридического лица или фамилия индивидуального предпринимателя) лицом, проводящим поверку, в Федеральный информационный фонд по обеспечению единства измерений в соответствии с приказом Министерства промышленности и торговли Российской Федерации от 28.08.2020 № 2906, в редакции приказа Минпромторга России от 13.01.2022 № 37.</w:t>
      </w:r>
    </w:p>
    <w:p w14:paraId="5FCEFC2E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sz w:val="22"/>
          <w:szCs w:val="22"/>
        </w:rPr>
        <w:lastRenderedPageBreak/>
        <w:t xml:space="preserve">          Средства измерений, представляемые на поверку, должны иметь заводские (серийные) номера или буквенно-цифровые обозначения, нанесенные на средства измерений или, при невозможности нанесения на средство измерений, на эксплуатационный документ или упаковку средства измерений, которые должны однозначно идентифицировать каждый экземпляр средств измерений.</w:t>
      </w:r>
    </w:p>
    <w:p w14:paraId="22AD4A07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sz w:val="22"/>
          <w:szCs w:val="22"/>
        </w:rPr>
        <w:t xml:space="preserve">           При передаче сведений в ФГИС «АРШИН» в качестве заводского номера указывается заводской или серийный номер средства измерений или буквенно-цифровое обозначение, нанесенное на средство измерений владельцем средства измерений или лицом, представившим средство измерений на поверку.</w:t>
      </w:r>
    </w:p>
    <w:p w14:paraId="6CFDB5CC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rFonts w:eastAsia="Calibri"/>
          <w:sz w:val="22"/>
          <w:szCs w:val="22"/>
        </w:rPr>
      </w:pPr>
      <w:r w:rsidRPr="003C54AC">
        <w:rPr>
          <w:rFonts w:eastAsia="Calibri"/>
          <w:sz w:val="22"/>
          <w:szCs w:val="22"/>
        </w:rPr>
        <w:t xml:space="preserve">        </w:t>
      </w:r>
    </w:p>
    <w:p w14:paraId="5C344958" w14:textId="77777777" w:rsidR="003C54AC" w:rsidRPr="003C54AC" w:rsidRDefault="003C54AC" w:rsidP="003C54AC">
      <w:pPr>
        <w:tabs>
          <w:tab w:val="left" w:pos="0"/>
        </w:tabs>
        <w:ind w:left="72"/>
        <w:jc w:val="both"/>
        <w:rPr>
          <w:sz w:val="22"/>
          <w:szCs w:val="22"/>
        </w:rPr>
      </w:pPr>
      <w:r w:rsidRPr="003C54AC">
        <w:rPr>
          <w:sz w:val="22"/>
          <w:szCs w:val="22"/>
        </w:rPr>
        <w:t xml:space="preserve">         5.2. Сведения о результатах поверки средств измерений в целях подтверждения поверки должны быть переданы в Федеральный информационный фонд по обеспечению единства измерений аккредитованным на поверку лицом, проводившим поверку, в сроки, согласованные с лицом, представляющим средства измерений в поверку, но не превышающие 7 рабочих дней с даты проведения поверки средств измерений.</w:t>
      </w:r>
    </w:p>
    <w:p w14:paraId="5CEEA715" w14:textId="77777777" w:rsidR="003C54AC" w:rsidRPr="003C54AC" w:rsidRDefault="003C54AC" w:rsidP="003C54AC">
      <w:pPr>
        <w:tabs>
          <w:tab w:val="left" w:pos="0"/>
        </w:tabs>
        <w:ind w:left="72" w:firstLine="495"/>
        <w:jc w:val="both"/>
        <w:rPr>
          <w:sz w:val="22"/>
          <w:szCs w:val="22"/>
        </w:rPr>
      </w:pPr>
    </w:p>
    <w:p w14:paraId="4A8CC2F8" w14:textId="77777777" w:rsidR="003C54AC" w:rsidRPr="003C54AC" w:rsidRDefault="003C54AC" w:rsidP="003C54AC">
      <w:pPr>
        <w:tabs>
          <w:tab w:val="left" w:pos="0"/>
        </w:tabs>
        <w:ind w:left="72" w:firstLine="495"/>
        <w:jc w:val="center"/>
        <w:rPr>
          <w:b/>
          <w:sz w:val="22"/>
          <w:szCs w:val="22"/>
          <w:lang w:eastAsia="ru-RU"/>
        </w:rPr>
      </w:pPr>
      <w:r w:rsidRPr="003C54AC">
        <w:rPr>
          <w:b/>
          <w:sz w:val="22"/>
          <w:szCs w:val="22"/>
          <w:lang w:eastAsia="ru-RU"/>
        </w:rPr>
        <w:t xml:space="preserve">6. </w:t>
      </w:r>
      <w:r w:rsidRPr="003C54AC">
        <w:rPr>
          <w:rFonts w:eastAsia="Calibri"/>
          <w:b/>
          <w:bCs/>
          <w:sz w:val="22"/>
          <w:szCs w:val="22"/>
          <w:lang w:eastAsia="ru-RU"/>
        </w:rPr>
        <w:t>Требования</w:t>
      </w:r>
      <w:r w:rsidRPr="003C54AC">
        <w:rPr>
          <w:b/>
          <w:sz w:val="22"/>
          <w:szCs w:val="22"/>
          <w:lang w:eastAsia="ru-RU"/>
        </w:rPr>
        <w:t xml:space="preserve"> к Исполнителю</w:t>
      </w:r>
    </w:p>
    <w:p w14:paraId="152084FB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bCs/>
          <w:sz w:val="22"/>
          <w:szCs w:val="22"/>
        </w:rPr>
        <w:t>6.1. Исполнитель может привлекать к исполнению своих обязательств других лиц (субподрядчиков). Ответственность за исполнение или ненадлежащее исполнение обязательств возлагается на Подрядчика (Исполнителя) услуг.</w:t>
      </w:r>
    </w:p>
    <w:p w14:paraId="1B9A3F58" w14:textId="022B2A7E" w:rsid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>6.2.</w:t>
      </w:r>
      <w:r w:rsidRPr="003C54AC">
        <w:rPr>
          <w:rFonts w:eastAsia="Calibri"/>
          <w:sz w:val="22"/>
          <w:szCs w:val="22"/>
          <w:lang w:eastAsia="ru-RU"/>
        </w:rPr>
        <w:t xml:space="preserve"> </w:t>
      </w:r>
      <w:r w:rsidRPr="003C54AC">
        <w:rPr>
          <w:sz w:val="22"/>
          <w:szCs w:val="22"/>
          <w:lang w:eastAsia="ru-RU"/>
        </w:rPr>
        <w:t xml:space="preserve">Наличие аттестата аккредитации для выполнения работ/оказания услуг по поверке средств измерений в области обеспечения единства измерений на имя участника закупки, и (или) выписки из реестра аккредитованных лиц, и (или) информацию о записи в реестре аккредитованных лиц с приложением области аккредитации, содержащей работы, выполнение которых предусмотрено настоящим описанием объекта закупки или аттестата аккредитации в области обеспечения единства измерений на имя </w:t>
      </w:r>
      <w:proofErr w:type="spellStart"/>
      <w:r w:rsidRPr="003C54AC">
        <w:rPr>
          <w:sz w:val="22"/>
          <w:szCs w:val="22"/>
          <w:lang w:eastAsia="ru-RU"/>
        </w:rPr>
        <w:t>субисполнителя</w:t>
      </w:r>
      <w:proofErr w:type="spellEnd"/>
      <w:r w:rsidRPr="003C54AC">
        <w:rPr>
          <w:sz w:val="22"/>
          <w:szCs w:val="22"/>
          <w:lang w:eastAsia="ru-RU"/>
        </w:rPr>
        <w:t xml:space="preserve">, и (или) выписки из реестра аккредитованных лиц, и (или) информации о записи в реестре аккредитованных лиц с приложением области аккредитации, содержащей работы, выполнение которых предусмотрено настоящим описанием объекта закупки и копии договора между участником закупки и </w:t>
      </w:r>
      <w:proofErr w:type="spellStart"/>
      <w:r w:rsidRPr="003C54AC">
        <w:rPr>
          <w:sz w:val="22"/>
          <w:szCs w:val="22"/>
          <w:lang w:eastAsia="ru-RU"/>
        </w:rPr>
        <w:t>субисполнителем</w:t>
      </w:r>
      <w:proofErr w:type="spellEnd"/>
      <w:r w:rsidRPr="003C54AC">
        <w:rPr>
          <w:sz w:val="22"/>
          <w:szCs w:val="22"/>
          <w:lang w:eastAsia="ru-RU"/>
        </w:rPr>
        <w:t xml:space="preserve"> (требование установлено в соответствии с Федеральным законом РФ от 26.06.2008 № 102-ФЗ «Об обеспечении единства измерений»)</w:t>
      </w:r>
      <w:r>
        <w:rPr>
          <w:sz w:val="22"/>
          <w:szCs w:val="22"/>
          <w:lang w:eastAsia="ru-RU"/>
        </w:rPr>
        <w:t>.</w:t>
      </w:r>
    </w:p>
    <w:p w14:paraId="4D09DC6C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</w:p>
    <w:p w14:paraId="077CC241" w14:textId="77777777" w:rsidR="003C54AC" w:rsidRPr="003C54AC" w:rsidRDefault="003C54AC" w:rsidP="003C54AC">
      <w:pPr>
        <w:jc w:val="center"/>
        <w:rPr>
          <w:rFonts w:eastAsia="Calibri"/>
          <w:b/>
          <w:bCs/>
          <w:sz w:val="22"/>
          <w:szCs w:val="22"/>
          <w:lang w:eastAsia="ru-RU"/>
        </w:rPr>
      </w:pPr>
      <w:r w:rsidRPr="003C54AC">
        <w:rPr>
          <w:rFonts w:eastAsia="Calibri"/>
          <w:b/>
          <w:bCs/>
          <w:sz w:val="22"/>
          <w:szCs w:val="22"/>
          <w:lang w:eastAsia="ru-RU"/>
        </w:rPr>
        <w:t>7. Требования к качеству и безопасности услуг</w:t>
      </w:r>
    </w:p>
    <w:p w14:paraId="5834DC54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rFonts w:eastAsia="Calibri"/>
          <w:bCs/>
          <w:sz w:val="22"/>
          <w:szCs w:val="22"/>
          <w:lang w:eastAsia="ru-RU"/>
        </w:rPr>
        <w:t xml:space="preserve">7.1 Услуги должны оказываться в соответствии с требованиями Федерального закона от 26.06.2008 № 102-ФЗ (ред. от 11.06.2021) «Об обеспечении единства измерений», </w:t>
      </w:r>
      <w:r w:rsidRPr="003C54AC">
        <w:rPr>
          <w:sz w:val="22"/>
          <w:szCs w:val="22"/>
          <w:lang w:eastAsia="ru-RU"/>
        </w:rPr>
        <w:t>Приказа Минпромторга РФ от 31.07.2020 № 2510 «Порядок проведения поверки средств измерений, требования к знаку поверки и содержанию свидетельства о поверке».</w:t>
      </w:r>
    </w:p>
    <w:p w14:paraId="7EF55C80" w14:textId="77777777" w:rsidR="003C54AC" w:rsidRPr="003C54AC" w:rsidRDefault="003C54AC" w:rsidP="003C54AC">
      <w:pPr>
        <w:ind w:firstLine="567"/>
        <w:jc w:val="both"/>
        <w:rPr>
          <w:sz w:val="22"/>
          <w:szCs w:val="22"/>
          <w:lang w:eastAsia="ru-RU"/>
        </w:rPr>
      </w:pPr>
      <w:r w:rsidRPr="003C54AC">
        <w:rPr>
          <w:sz w:val="22"/>
          <w:szCs w:val="22"/>
          <w:lang w:eastAsia="ru-RU"/>
        </w:rPr>
        <w:t>7.2. Исполнитель, при оказании услуг, должен соблюдать требования технической документации на оборудование, правила техники безопасности и правила внутреннего распорядка Заказчика.</w:t>
      </w:r>
    </w:p>
    <w:p w14:paraId="351B131B" w14:textId="0E59F200" w:rsidR="003C54AC" w:rsidRDefault="003C54AC" w:rsidP="003C54AC">
      <w:pPr>
        <w:ind w:firstLine="540"/>
        <w:jc w:val="both"/>
        <w:rPr>
          <w:rFonts w:eastAsia="Calibri"/>
          <w:sz w:val="22"/>
          <w:szCs w:val="22"/>
          <w:lang w:eastAsia="ru-RU"/>
        </w:rPr>
      </w:pPr>
      <w:r w:rsidRPr="003C54AC">
        <w:rPr>
          <w:rFonts w:eastAsia="Calibri"/>
          <w:sz w:val="22"/>
          <w:szCs w:val="22"/>
          <w:lang w:eastAsia="ru-RU"/>
        </w:rPr>
        <w:t>7.3. Исполнитель обязан соблюдать требования нормативно-технических документов на оборудование, правила техники безопасности и правила внутреннего распорядка Заказчика.</w:t>
      </w:r>
    </w:p>
    <w:p w14:paraId="2BA5A2DF" w14:textId="77777777" w:rsidR="003C54AC" w:rsidRPr="003C54AC" w:rsidRDefault="003C54AC" w:rsidP="003C54AC">
      <w:pPr>
        <w:ind w:firstLine="540"/>
        <w:jc w:val="both"/>
        <w:rPr>
          <w:rFonts w:eastAsia="Calibri"/>
          <w:sz w:val="22"/>
          <w:szCs w:val="22"/>
          <w:lang w:eastAsia="ru-RU"/>
        </w:rPr>
      </w:pPr>
    </w:p>
    <w:p w14:paraId="6AB8C1C8" w14:textId="77777777" w:rsidR="003C54AC" w:rsidRPr="003C54AC" w:rsidRDefault="003C54AC" w:rsidP="003C54AC">
      <w:pPr>
        <w:jc w:val="center"/>
        <w:rPr>
          <w:b/>
          <w:bCs/>
          <w:sz w:val="22"/>
          <w:szCs w:val="22"/>
        </w:rPr>
      </w:pPr>
      <w:r w:rsidRPr="003C54AC">
        <w:rPr>
          <w:b/>
          <w:bCs/>
          <w:sz w:val="22"/>
          <w:szCs w:val="22"/>
        </w:rPr>
        <w:t>8. Требования к сроку и (</w:t>
      </w:r>
      <w:r w:rsidRPr="003C54AC">
        <w:rPr>
          <w:rFonts w:eastAsia="Calibri"/>
          <w:b/>
          <w:bCs/>
          <w:sz w:val="22"/>
          <w:szCs w:val="22"/>
          <w:lang w:eastAsia="ru-RU"/>
        </w:rPr>
        <w:t>или</w:t>
      </w:r>
      <w:r w:rsidRPr="003C54AC">
        <w:rPr>
          <w:b/>
          <w:bCs/>
          <w:sz w:val="22"/>
          <w:szCs w:val="22"/>
        </w:rPr>
        <w:t>) объему предоставления гарантии качества услуг</w:t>
      </w:r>
    </w:p>
    <w:p w14:paraId="4CEF00BA" w14:textId="77777777" w:rsidR="003C54AC" w:rsidRPr="003C54AC" w:rsidRDefault="003C54AC" w:rsidP="003C54AC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3C54AC">
        <w:rPr>
          <w:sz w:val="22"/>
          <w:szCs w:val="22"/>
        </w:rPr>
        <w:t>8.1. Исполнитель гарантирует качество и</w:t>
      </w:r>
      <w:r w:rsidRPr="003C54AC">
        <w:rPr>
          <w:rFonts w:eastAsia="Calibri"/>
          <w:sz w:val="22"/>
          <w:szCs w:val="22"/>
          <w:lang w:eastAsia="ru-RU"/>
        </w:rPr>
        <w:t xml:space="preserve"> </w:t>
      </w:r>
      <w:r w:rsidRPr="003C54AC">
        <w:rPr>
          <w:sz w:val="22"/>
          <w:szCs w:val="22"/>
        </w:rPr>
        <w:t xml:space="preserve">соответствие оказываемых услуг правилам </w:t>
      </w:r>
      <w:r w:rsidRPr="003C54AC">
        <w:rPr>
          <w:sz w:val="22"/>
          <w:szCs w:val="22"/>
        </w:rPr>
        <w:br/>
        <w:t>и нормам, действующим нормативным и методическим актам, регулирующим вопросы, связанные с оказанием услуг данного вида.</w:t>
      </w:r>
    </w:p>
    <w:p w14:paraId="1A7D3AEF" w14:textId="07FBCF11" w:rsidR="00157AFA" w:rsidRDefault="00157AFA" w:rsidP="003C54AC">
      <w:pPr>
        <w:tabs>
          <w:tab w:val="center" w:pos="4153"/>
          <w:tab w:val="right" w:pos="8306"/>
        </w:tabs>
        <w:ind w:firstLine="567"/>
        <w:jc w:val="both"/>
        <w:rPr>
          <w:bCs/>
          <w:sz w:val="22"/>
          <w:szCs w:val="22"/>
        </w:rPr>
      </w:pPr>
    </w:p>
    <w:p w14:paraId="25EB6167" w14:textId="77777777" w:rsidR="00193226" w:rsidRDefault="00193226" w:rsidP="00C61C95">
      <w:pPr>
        <w:jc w:val="right"/>
        <w:rPr>
          <w:bCs/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193226" w:rsidRPr="007F7AAF" w14:paraId="3DD9B857" w14:textId="77777777" w:rsidTr="002C6E76">
        <w:trPr>
          <w:cantSplit/>
          <w:jc w:val="center"/>
        </w:trPr>
        <w:tc>
          <w:tcPr>
            <w:tcW w:w="2500" w:type="pct"/>
          </w:tcPr>
          <w:p w14:paraId="11A26F08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Врио директора</w:t>
            </w:r>
          </w:p>
          <w:p w14:paraId="1F8A4A51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СПб ГБУ «ЦСРПР»</w:t>
            </w:r>
          </w:p>
          <w:p w14:paraId="1751D90C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3A00701C" w14:textId="77777777" w:rsidR="00193226" w:rsidRPr="007F7AAF" w:rsidRDefault="00193226" w:rsidP="002C6E76">
            <w:pPr>
              <w:widowControl w:val="0"/>
              <w:jc w:val="center"/>
            </w:pPr>
          </w:p>
        </w:tc>
      </w:tr>
      <w:tr w:rsidR="00193226" w:rsidRPr="008B2A00" w14:paraId="1F2DE5BA" w14:textId="77777777" w:rsidTr="002C6E76">
        <w:trPr>
          <w:cantSplit/>
          <w:jc w:val="center"/>
        </w:trPr>
        <w:tc>
          <w:tcPr>
            <w:tcW w:w="2500" w:type="pct"/>
          </w:tcPr>
          <w:p w14:paraId="6481B719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5F5A1D96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93226" w:rsidRPr="008B2A00" w14:paraId="6EBD632B" w14:textId="77777777" w:rsidTr="002C6E76">
        <w:trPr>
          <w:cantSplit/>
          <w:jc w:val="center"/>
        </w:trPr>
        <w:tc>
          <w:tcPr>
            <w:tcW w:w="2500" w:type="pct"/>
          </w:tcPr>
          <w:p w14:paraId="3ED2C911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3778695E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16F0CF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3C516D6C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DF8E38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D5FC6D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2E5C37C4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2D4383E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27E546D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79B264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047FAA" w14:textId="77777777" w:rsidR="00193226" w:rsidRPr="00F577FC" w:rsidRDefault="00193226" w:rsidP="00C61C95">
      <w:pPr>
        <w:jc w:val="right"/>
        <w:rPr>
          <w:bCs/>
          <w:sz w:val="22"/>
          <w:szCs w:val="22"/>
        </w:rPr>
      </w:pPr>
    </w:p>
    <w:p w14:paraId="6CE426BE" w14:textId="77777777" w:rsidR="001D40B5" w:rsidRPr="00F577FC" w:rsidRDefault="001D40B5" w:rsidP="00C61C95">
      <w:pPr>
        <w:jc w:val="right"/>
        <w:rPr>
          <w:bCs/>
          <w:sz w:val="22"/>
          <w:szCs w:val="22"/>
        </w:rPr>
        <w:sectPr w:rsidR="001D40B5" w:rsidRPr="00F577FC" w:rsidSect="00A63ABA">
          <w:footerReference w:type="default" r:id="rId9"/>
          <w:footerReference w:type="first" r:id="rId10"/>
          <w:footnotePr>
            <w:pos w:val="beneathText"/>
          </w:footnotePr>
          <w:pgSz w:w="11905" w:h="16837"/>
          <w:pgMar w:top="567" w:right="567" w:bottom="567" w:left="1134" w:header="720" w:footer="567" w:gutter="0"/>
          <w:cols w:space="720"/>
          <w:docGrid w:linePitch="360"/>
        </w:sectPr>
      </w:pPr>
    </w:p>
    <w:p w14:paraId="37BF3F43" w14:textId="4F4388CE" w:rsidR="00157AFA" w:rsidRPr="00F577FC" w:rsidRDefault="00157AFA" w:rsidP="00C61C95">
      <w:pPr>
        <w:jc w:val="right"/>
        <w:rPr>
          <w:bCs/>
          <w:sz w:val="22"/>
          <w:szCs w:val="22"/>
        </w:rPr>
      </w:pPr>
    </w:p>
    <w:p w14:paraId="6C20DA4E" w14:textId="290539F9" w:rsidR="00457718" w:rsidRPr="00F577FC" w:rsidRDefault="008E7E76" w:rsidP="00C61C95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t xml:space="preserve">Приложение </w:t>
      </w:r>
      <w:r w:rsidR="00CE66E7" w:rsidRPr="00F577FC">
        <w:rPr>
          <w:bCs/>
          <w:sz w:val="22"/>
          <w:szCs w:val="22"/>
        </w:rPr>
        <w:t>2</w:t>
      </w:r>
      <w:r w:rsidRPr="00F577FC">
        <w:rPr>
          <w:bCs/>
          <w:sz w:val="22"/>
          <w:szCs w:val="22"/>
        </w:rPr>
        <w:t xml:space="preserve"> к </w:t>
      </w:r>
      <w:r w:rsidR="009C4AFE" w:rsidRPr="00F577FC">
        <w:rPr>
          <w:bCs/>
          <w:sz w:val="22"/>
          <w:szCs w:val="22"/>
        </w:rPr>
        <w:t>Контракт</w:t>
      </w:r>
      <w:r w:rsidRPr="00F577FC">
        <w:rPr>
          <w:bCs/>
          <w:sz w:val="22"/>
          <w:szCs w:val="22"/>
        </w:rPr>
        <w:t>у</w:t>
      </w:r>
    </w:p>
    <w:p w14:paraId="6114F9EB" w14:textId="2915EC15" w:rsidR="00F72704" w:rsidRPr="00F577FC" w:rsidRDefault="00F72704" w:rsidP="00F72704">
      <w:pPr>
        <w:jc w:val="right"/>
        <w:rPr>
          <w:b/>
          <w:bCs/>
          <w:sz w:val="22"/>
          <w:szCs w:val="22"/>
        </w:rPr>
      </w:pPr>
      <w:r w:rsidRPr="00F577FC">
        <w:rPr>
          <w:bCs/>
          <w:sz w:val="22"/>
          <w:szCs w:val="22"/>
        </w:rPr>
        <w:t>от «____</w:t>
      </w:r>
      <w:r w:rsidR="00193226">
        <w:rPr>
          <w:bCs/>
          <w:sz w:val="22"/>
          <w:szCs w:val="22"/>
        </w:rPr>
        <w:t>» ___</w:t>
      </w:r>
      <w:r w:rsidRPr="00F577FC">
        <w:rPr>
          <w:bCs/>
          <w:sz w:val="22"/>
          <w:szCs w:val="22"/>
        </w:rPr>
        <w:t>202</w:t>
      </w:r>
      <w:r w:rsidR="00193226">
        <w:rPr>
          <w:bCs/>
          <w:sz w:val="22"/>
          <w:szCs w:val="22"/>
        </w:rPr>
        <w:t>6</w:t>
      </w:r>
      <w:r w:rsidR="00E463A4" w:rsidRPr="00F577FC">
        <w:rPr>
          <w:bCs/>
          <w:sz w:val="22"/>
          <w:szCs w:val="22"/>
        </w:rPr>
        <w:t xml:space="preserve"> </w:t>
      </w:r>
      <w:r w:rsidR="001C19CF" w:rsidRPr="00F577FC">
        <w:rPr>
          <w:bCs/>
          <w:sz w:val="22"/>
          <w:szCs w:val="22"/>
        </w:rPr>
        <w:t>г. № __/202</w:t>
      </w:r>
      <w:r w:rsidR="002552FA" w:rsidRPr="00F577FC">
        <w:rPr>
          <w:bCs/>
          <w:sz w:val="22"/>
          <w:szCs w:val="22"/>
        </w:rPr>
        <w:t>__</w:t>
      </w:r>
    </w:p>
    <w:p w14:paraId="65816D4B" w14:textId="77777777" w:rsidR="008E7E76" w:rsidRPr="00F577FC" w:rsidRDefault="008E7E76" w:rsidP="00C61C95">
      <w:pPr>
        <w:rPr>
          <w:b/>
          <w:bCs/>
          <w:sz w:val="22"/>
          <w:szCs w:val="22"/>
        </w:rPr>
      </w:pPr>
    </w:p>
    <w:p w14:paraId="314AD660" w14:textId="77777777" w:rsidR="008E7E76" w:rsidRPr="00F577FC" w:rsidRDefault="008E7E76" w:rsidP="00C61C95">
      <w:pPr>
        <w:rPr>
          <w:b/>
          <w:bCs/>
          <w:sz w:val="22"/>
          <w:szCs w:val="22"/>
        </w:rPr>
      </w:pPr>
    </w:p>
    <w:p w14:paraId="43F4D037" w14:textId="47CA3BC7" w:rsidR="008E7E76" w:rsidRPr="00F577FC" w:rsidRDefault="002D7DD4" w:rsidP="00C61C95">
      <w:pPr>
        <w:jc w:val="center"/>
        <w:rPr>
          <w:b/>
          <w:bCs/>
          <w:sz w:val="22"/>
          <w:szCs w:val="22"/>
        </w:rPr>
      </w:pPr>
      <w:r w:rsidRPr="00F577FC">
        <w:rPr>
          <w:b/>
          <w:bCs/>
          <w:sz w:val="22"/>
          <w:szCs w:val="22"/>
        </w:rPr>
        <w:t xml:space="preserve">Расчет цены </w:t>
      </w:r>
      <w:r w:rsidR="009C4AFE" w:rsidRPr="00F577FC">
        <w:rPr>
          <w:b/>
          <w:bCs/>
          <w:sz w:val="22"/>
          <w:szCs w:val="22"/>
        </w:rPr>
        <w:t>контракт</w:t>
      </w:r>
      <w:r w:rsidRPr="00F577FC">
        <w:rPr>
          <w:b/>
          <w:bCs/>
          <w:sz w:val="22"/>
          <w:szCs w:val="22"/>
        </w:rPr>
        <w:t xml:space="preserve">а </w:t>
      </w:r>
    </w:p>
    <w:p w14:paraId="73DAD60E" w14:textId="77777777" w:rsidR="00B6486E" w:rsidRPr="00F577FC" w:rsidRDefault="00B6486E" w:rsidP="00C61C95">
      <w:pPr>
        <w:jc w:val="center"/>
        <w:rPr>
          <w:b/>
          <w:bCs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72"/>
        <w:gridCol w:w="1028"/>
        <w:gridCol w:w="1276"/>
        <w:gridCol w:w="1701"/>
        <w:gridCol w:w="1984"/>
      </w:tblGrid>
      <w:tr w:rsidR="008E7E76" w:rsidRPr="00F577FC" w14:paraId="10EA7987" w14:textId="77777777" w:rsidTr="00B6604F">
        <w:tc>
          <w:tcPr>
            <w:tcW w:w="540" w:type="dxa"/>
            <w:vAlign w:val="center"/>
          </w:tcPr>
          <w:p w14:paraId="21E4AE91" w14:textId="77777777" w:rsidR="008E7E76" w:rsidRPr="00F577FC" w:rsidRDefault="008E7E76" w:rsidP="002C39A5">
            <w:pPr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672" w:type="dxa"/>
            <w:vAlign w:val="center"/>
          </w:tcPr>
          <w:p w14:paraId="5D09A952" w14:textId="4CBC8E0F" w:rsidR="008E7E76" w:rsidRPr="00F577FC" w:rsidRDefault="008E7E76" w:rsidP="001073A0">
            <w:pPr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 xml:space="preserve">Наименование </w:t>
            </w:r>
            <w:r w:rsidR="001073A0" w:rsidRPr="00F577FC">
              <w:rPr>
                <w:b/>
                <w:sz w:val="22"/>
                <w:szCs w:val="22"/>
              </w:rPr>
              <w:t>услуг</w:t>
            </w:r>
          </w:p>
        </w:tc>
        <w:tc>
          <w:tcPr>
            <w:tcW w:w="1028" w:type="dxa"/>
            <w:vAlign w:val="center"/>
          </w:tcPr>
          <w:p w14:paraId="56B194EA" w14:textId="14656876" w:rsidR="008E7E76" w:rsidRPr="00F577FC" w:rsidRDefault="00DC30EC" w:rsidP="002C39A5">
            <w:pPr>
              <w:jc w:val="center"/>
              <w:rPr>
                <w:sz w:val="22"/>
                <w:szCs w:val="22"/>
              </w:rPr>
            </w:pPr>
            <w:r w:rsidRPr="00F577FC">
              <w:rPr>
                <w:b/>
                <w:bCs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75AAC4F3" w14:textId="24DD760F" w:rsidR="008E7E76" w:rsidRPr="00F577FC" w:rsidRDefault="008E0AD1" w:rsidP="002C39A5">
            <w:pPr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vAlign w:val="center"/>
          </w:tcPr>
          <w:p w14:paraId="3352865B" w14:textId="133B7627" w:rsidR="008E7E76" w:rsidRPr="00F577FC" w:rsidRDefault="00DC30EC" w:rsidP="00193226">
            <w:pPr>
              <w:jc w:val="center"/>
              <w:rPr>
                <w:sz w:val="22"/>
                <w:szCs w:val="22"/>
              </w:rPr>
            </w:pPr>
            <w:r w:rsidRPr="00F577FC">
              <w:rPr>
                <w:b/>
                <w:bCs/>
                <w:sz w:val="22"/>
                <w:szCs w:val="22"/>
                <w:lang w:eastAsia="en-US"/>
              </w:rPr>
              <w:t>Цена ед., руб.</w:t>
            </w:r>
          </w:p>
        </w:tc>
        <w:tc>
          <w:tcPr>
            <w:tcW w:w="1984" w:type="dxa"/>
            <w:vAlign w:val="center"/>
          </w:tcPr>
          <w:p w14:paraId="7FF91012" w14:textId="53D08C8F" w:rsidR="008E7E76" w:rsidRPr="00F577FC" w:rsidRDefault="00193226" w:rsidP="001073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Стоимость</w:t>
            </w:r>
            <w:r w:rsidR="00DC30EC" w:rsidRPr="00F577FC">
              <w:rPr>
                <w:b/>
                <w:bCs/>
                <w:sz w:val="22"/>
                <w:szCs w:val="22"/>
                <w:lang w:eastAsia="en-US"/>
              </w:rPr>
              <w:t>, руб.</w:t>
            </w:r>
          </w:p>
        </w:tc>
      </w:tr>
      <w:tr w:rsidR="008C2F20" w:rsidRPr="00F577FC" w14:paraId="57FD7373" w14:textId="77777777" w:rsidTr="00B6604F">
        <w:tc>
          <w:tcPr>
            <w:tcW w:w="540" w:type="dxa"/>
            <w:vAlign w:val="center"/>
          </w:tcPr>
          <w:p w14:paraId="0E44F49B" w14:textId="77777777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</w:t>
            </w:r>
          </w:p>
        </w:tc>
        <w:tc>
          <w:tcPr>
            <w:tcW w:w="3672" w:type="dxa"/>
            <w:vAlign w:val="center"/>
          </w:tcPr>
          <w:p w14:paraId="06689981" w14:textId="46FC83E0" w:rsidR="008C2F20" w:rsidRPr="00F577FC" w:rsidRDefault="003C54AC" w:rsidP="00A63AB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Pr="003C54AC">
              <w:rPr>
                <w:color w:val="000000"/>
                <w:sz w:val="22"/>
                <w:szCs w:val="22"/>
              </w:rPr>
              <w:t>казание услуг по проведению поверки анализатора содержания СО2 в жидкости</w:t>
            </w:r>
          </w:p>
        </w:tc>
        <w:tc>
          <w:tcPr>
            <w:tcW w:w="1028" w:type="dxa"/>
            <w:vAlign w:val="center"/>
          </w:tcPr>
          <w:p w14:paraId="75D5B05E" w14:textId="77FD2E47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ед.</w:t>
            </w:r>
          </w:p>
        </w:tc>
        <w:tc>
          <w:tcPr>
            <w:tcW w:w="1276" w:type="dxa"/>
            <w:vAlign w:val="center"/>
          </w:tcPr>
          <w:p w14:paraId="21DC036E" w14:textId="188D45B8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107C616A" w14:textId="3A34B946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EB1D9CE" w14:textId="13B47498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</w:p>
        </w:tc>
      </w:tr>
      <w:tr w:rsidR="008E7E76" w:rsidRPr="00F577FC" w14:paraId="04118104" w14:textId="77777777" w:rsidTr="00B6604F">
        <w:tc>
          <w:tcPr>
            <w:tcW w:w="8217" w:type="dxa"/>
            <w:gridSpan w:val="5"/>
          </w:tcPr>
          <w:p w14:paraId="3142E4C9" w14:textId="0365556D" w:rsidR="008E7E76" w:rsidRPr="00F577FC" w:rsidRDefault="008E7E76" w:rsidP="002C39A5">
            <w:pPr>
              <w:jc w:val="right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Итого</w:t>
            </w:r>
            <w:r w:rsidR="001A4F0A" w:rsidRPr="00F577FC">
              <w:rPr>
                <w:b/>
                <w:sz w:val="22"/>
                <w:szCs w:val="22"/>
              </w:rPr>
              <w:t>, руб.</w:t>
            </w:r>
            <w:r w:rsidR="00DC30EC" w:rsidRPr="00F577F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984" w:type="dxa"/>
          </w:tcPr>
          <w:p w14:paraId="6E4FBCF9" w14:textId="0CE9AD9C" w:rsidR="008E7E76" w:rsidRPr="00F577FC" w:rsidRDefault="008E7E76" w:rsidP="006B695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E8F20F0" w14:textId="77777777" w:rsidR="008E7E76" w:rsidRPr="00F577FC" w:rsidRDefault="008E7E76" w:rsidP="00C61C95">
      <w:pPr>
        <w:rPr>
          <w:sz w:val="22"/>
          <w:szCs w:val="22"/>
        </w:rPr>
      </w:pPr>
    </w:p>
    <w:p w14:paraId="43EF70A7" w14:textId="77777777" w:rsidR="008E7E76" w:rsidRPr="00F577FC" w:rsidRDefault="008E7E76" w:rsidP="00C61C95">
      <w:pPr>
        <w:rPr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193226" w:rsidRPr="007F7AAF" w14:paraId="1423A5FD" w14:textId="77777777" w:rsidTr="002C6E76">
        <w:trPr>
          <w:cantSplit/>
          <w:jc w:val="center"/>
        </w:trPr>
        <w:tc>
          <w:tcPr>
            <w:tcW w:w="2500" w:type="pct"/>
          </w:tcPr>
          <w:p w14:paraId="72925557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Врио директора</w:t>
            </w:r>
          </w:p>
          <w:p w14:paraId="72E0DA05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СПб ГБУ «ЦСРПР»</w:t>
            </w:r>
          </w:p>
          <w:p w14:paraId="3718F5EA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539EF4D6" w14:textId="77777777" w:rsidR="00193226" w:rsidRPr="007F7AAF" w:rsidRDefault="00193226" w:rsidP="002C6E76">
            <w:pPr>
              <w:widowControl w:val="0"/>
              <w:jc w:val="center"/>
            </w:pPr>
          </w:p>
        </w:tc>
      </w:tr>
      <w:tr w:rsidR="00193226" w:rsidRPr="008B2A00" w14:paraId="30FC1E24" w14:textId="77777777" w:rsidTr="002C6E76">
        <w:trPr>
          <w:cantSplit/>
          <w:jc w:val="center"/>
        </w:trPr>
        <w:tc>
          <w:tcPr>
            <w:tcW w:w="2500" w:type="pct"/>
          </w:tcPr>
          <w:p w14:paraId="36A39222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3C29F72C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93226" w:rsidRPr="008B2A00" w14:paraId="19CFCE6D" w14:textId="77777777" w:rsidTr="002C6E76">
        <w:trPr>
          <w:cantSplit/>
          <w:jc w:val="center"/>
        </w:trPr>
        <w:tc>
          <w:tcPr>
            <w:tcW w:w="2500" w:type="pct"/>
          </w:tcPr>
          <w:p w14:paraId="531D05AC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1B6F72F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D9A8BFB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CF8E7A3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DB2EB0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A9ABA95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CF492C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DB00CBF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5E5F298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4198B11F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3C18BDC" w14:textId="77777777" w:rsidR="008E7E76" w:rsidRPr="00F577FC" w:rsidRDefault="008E7E76" w:rsidP="00C61C95">
      <w:pPr>
        <w:rPr>
          <w:sz w:val="22"/>
          <w:szCs w:val="22"/>
        </w:rPr>
      </w:pPr>
    </w:p>
    <w:p w14:paraId="581F756A" w14:textId="641C0252" w:rsidR="008E7E76" w:rsidRPr="00F577FC" w:rsidRDefault="008E7E76">
      <w:pPr>
        <w:rPr>
          <w:bCs/>
          <w:color w:val="1F497D" w:themeColor="text2"/>
          <w:sz w:val="22"/>
          <w:szCs w:val="22"/>
        </w:rPr>
      </w:pPr>
    </w:p>
    <w:p w14:paraId="6FEBB400" w14:textId="77777777" w:rsidR="005275F7" w:rsidRPr="00F577FC" w:rsidRDefault="005275F7">
      <w:pPr>
        <w:rPr>
          <w:bCs/>
          <w:color w:val="1F497D" w:themeColor="text2"/>
          <w:sz w:val="22"/>
          <w:szCs w:val="22"/>
        </w:rPr>
      </w:pPr>
    </w:p>
    <w:p w14:paraId="2D361CD5" w14:textId="77777777" w:rsidR="005275F7" w:rsidRPr="00F577FC" w:rsidRDefault="005275F7">
      <w:pPr>
        <w:rPr>
          <w:bCs/>
          <w:color w:val="1F497D" w:themeColor="text2"/>
          <w:sz w:val="22"/>
          <w:szCs w:val="22"/>
        </w:rPr>
      </w:pPr>
    </w:p>
    <w:sectPr w:rsidR="005275F7" w:rsidRPr="00F577FC" w:rsidSect="00A63ABA">
      <w:footnotePr>
        <w:pos w:val="beneathText"/>
      </w:footnotePr>
      <w:pgSz w:w="11905" w:h="16837"/>
      <w:pgMar w:top="567" w:right="567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47836E" w14:textId="77777777" w:rsidR="007F7B48" w:rsidRDefault="007F7B48">
      <w:r>
        <w:separator/>
      </w:r>
    </w:p>
  </w:endnote>
  <w:endnote w:type="continuationSeparator" w:id="0">
    <w:p w14:paraId="6546290F" w14:textId="77777777" w:rsidR="007F7B48" w:rsidRDefault="007F7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2AA6E" w14:textId="492D7B42" w:rsidR="00193226" w:rsidRPr="0040533F" w:rsidRDefault="00193226">
    <w:pPr>
      <w:pStyle w:val="ac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-1987390362"/>
      <w:docPartObj>
        <w:docPartGallery w:val="Page Numbers (Bottom of Page)"/>
        <w:docPartUnique/>
      </w:docPartObj>
    </w:sdtPr>
    <w:sdtEndPr/>
    <w:sdtContent>
      <w:p w14:paraId="3432FDFA" w14:textId="77777777" w:rsidR="00193226" w:rsidRDefault="00193226">
        <w:pPr>
          <w:pStyle w:val="ac"/>
          <w:jc w:val="center"/>
          <w:rPr>
            <w:sz w:val="16"/>
            <w:szCs w:val="16"/>
          </w:rPr>
        </w:pPr>
        <w:r w:rsidRPr="00FC488D">
          <w:rPr>
            <w:sz w:val="16"/>
            <w:szCs w:val="16"/>
          </w:rPr>
          <w:fldChar w:fldCharType="begin"/>
        </w:r>
        <w:r w:rsidRPr="00FC488D">
          <w:rPr>
            <w:sz w:val="16"/>
            <w:szCs w:val="16"/>
          </w:rPr>
          <w:instrText>PAGE   \* MERGEFORMAT</w:instrText>
        </w:r>
        <w:r w:rsidRPr="00FC488D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FC488D">
          <w:rPr>
            <w:sz w:val="16"/>
            <w:szCs w:val="16"/>
          </w:rPr>
          <w:fldChar w:fldCharType="end"/>
        </w:r>
      </w:p>
    </w:sdtContent>
  </w:sdt>
  <w:p w14:paraId="23462AD3" w14:textId="77777777" w:rsidR="00193226" w:rsidRDefault="00193226">
    <w:pPr>
      <w:pStyle w:val="ac"/>
    </w:pPr>
  </w:p>
  <w:p w14:paraId="55E5B3AC" w14:textId="77777777" w:rsidR="00193226" w:rsidRDefault="001932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235D0" w14:textId="77777777" w:rsidR="007F7B48" w:rsidRDefault="007F7B48">
      <w:r>
        <w:separator/>
      </w:r>
    </w:p>
  </w:footnote>
  <w:footnote w:type="continuationSeparator" w:id="0">
    <w:p w14:paraId="5B54E500" w14:textId="77777777" w:rsidR="007F7B48" w:rsidRDefault="007F7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8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4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3"/>
  </w:num>
  <w:num w:numId="6">
    <w:abstractNumId w:val="10"/>
  </w:num>
  <w:num w:numId="7">
    <w:abstractNumId w:val="9"/>
  </w:num>
  <w:num w:numId="8">
    <w:abstractNumId w:val="8"/>
  </w:num>
  <w:num w:numId="9">
    <w:abstractNumId w:val="12"/>
  </w:num>
  <w:num w:numId="10">
    <w:abstractNumId w:val="4"/>
  </w:num>
  <w:num w:numId="11">
    <w:abstractNumId w:val="11"/>
  </w:num>
  <w:num w:numId="12">
    <w:abstractNumId w:val="6"/>
  </w:num>
  <w:num w:numId="13">
    <w:abstractNumId w:val="7"/>
  </w:num>
  <w:num w:numId="14">
    <w:abstractNumId w:val="5"/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48EF"/>
    <w:rsid w:val="00006FC4"/>
    <w:rsid w:val="0001765A"/>
    <w:rsid w:val="000202F7"/>
    <w:rsid w:val="00034989"/>
    <w:rsid w:val="000523A2"/>
    <w:rsid w:val="00057309"/>
    <w:rsid w:val="00060FC8"/>
    <w:rsid w:val="00061CB6"/>
    <w:rsid w:val="00063060"/>
    <w:rsid w:val="00065FA3"/>
    <w:rsid w:val="0006739B"/>
    <w:rsid w:val="00071551"/>
    <w:rsid w:val="00081530"/>
    <w:rsid w:val="0008351A"/>
    <w:rsid w:val="00083F6B"/>
    <w:rsid w:val="00095C68"/>
    <w:rsid w:val="0009696B"/>
    <w:rsid w:val="000A0BC2"/>
    <w:rsid w:val="000A37DD"/>
    <w:rsid w:val="000A5232"/>
    <w:rsid w:val="000A7C7A"/>
    <w:rsid w:val="000B4DDB"/>
    <w:rsid w:val="000B5E5C"/>
    <w:rsid w:val="000B5E77"/>
    <w:rsid w:val="000B617C"/>
    <w:rsid w:val="000C7472"/>
    <w:rsid w:val="000D4569"/>
    <w:rsid w:val="000E1D2D"/>
    <w:rsid w:val="000E7CD2"/>
    <w:rsid w:val="000F4650"/>
    <w:rsid w:val="000F509F"/>
    <w:rsid w:val="00102392"/>
    <w:rsid w:val="001073A0"/>
    <w:rsid w:val="0010740A"/>
    <w:rsid w:val="00111342"/>
    <w:rsid w:val="00112749"/>
    <w:rsid w:val="0011328A"/>
    <w:rsid w:val="001150F3"/>
    <w:rsid w:val="001154C0"/>
    <w:rsid w:val="00115FE8"/>
    <w:rsid w:val="0012481F"/>
    <w:rsid w:val="00127CC5"/>
    <w:rsid w:val="00133AF1"/>
    <w:rsid w:val="00141415"/>
    <w:rsid w:val="00141879"/>
    <w:rsid w:val="00142EA1"/>
    <w:rsid w:val="00145938"/>
    <w:rsid w:val="00145B54"/>
    <w:rsid w:val="001460F9"/>
    <w:rsid w:val="00152484"/>
    <w:rsid w:val="00152FB6"/>
    <w:rsid w:val="00155E91"/>
    <w:rsid w:val="00156132"/>
    <w:rsid w:val="00157AFA"/>
    <w:rsid w:val="00166272"/>
    <w:rsid w:val="001666C6"/>
    <w:rsid w:val="00170C8A"/>
    <w:rsid w:val="00173F15"/>
    <w:rsid w:val="001745B2"/>
    <w:rsid w:val="0018091C"/>
    <w:rsid w:val="001811B5"/>
    <w:rsid w:val="001843D0"/>
    <w:rsid w:val="00185DCD"/>
    <w:rsid w:val="00187B0A"/>
    <w:rsid w:val="0019165E"/>
    <w:rsid w:val="00193226"/>
    <w:rsid w:val="00193FE4"/>
    <w:rsid w:val="001A1A24"/>
    <w:rsid w:val="001A4147"/>
    <w:rsid w:val="001A421E"/>
    <w:rsid w:val="001A4F0A"/>
    <w:rsid w:val="001A7105"/>
    <w:rsid w:val="001B157D"/>
    <w:rsid w:val="001B5F91"/>
    <w:rsid w:val="001B701D"/>
    <w:rsid w:val="001B7755"/>
    <w:rsid w:val="001C0502"/>
    <w:rsid w:val="001C0E9E"/>
    <w:rsid w:val="001C19CF"/>
    <w:rsid w:val="001C480D"/>
    <w:rsid w:val="001C6F2F"/>
    <w:rsid w:val="001C6FB0"/>
    <w:rsid w:val="001D40B5"/>
    <w:rsid w:val="001D6061"/>
    <w:rsid w:val="001E31AA"/>
    <w:rsid w:val="001E33A2"/>
    <w:rsid w:val="001E3825"/>
    <w:rsid w:val="001F21F4"/>
    <w:rsid w:val="001F437A"/>
    <w:rsid w:val="001F5A85"/>
    <w:rsid w:val="001F74AA"/>
    <w:rsid w:val="001F7D8A"/>
    <w:rsid w:val="00200BE9"/>
    <w:rsid w:val="002027FB"/>
    <w:rsid w:val="00212F46"/>
    <w:rsid w:val="00213A2E"/>
    <w:rsid w:val="00214312"/>
    <w:rsid w:val="002208DD"/>
    <w:rsid w:val="00223574"/>
    <w:rsid w:val="0022369C"/>
    <w:rsid w:val="002257C5"/>
    <w:rsid w:val="00225DFE"/>
    <w:rsid w:val="00230598"/>
    <w:rsid w:val="00236758"/>
    <w:rsid w:val="0024583B"/>
    <w:rsid w:val="00245BE5"/>
    <w:rsid w:val="002533AC"/>
    <w:rsid w:val="002552FA"/>
    <w:rsid w:val="00265753"/>
    <w:rsid w:val="00266A64"/>
    <w:rsid w:val="002701A6"/>
    <w:rsid w:val="002764A1"/>
    <w:rsid w:val="00277141"/>
    <w:rsid w:val="002814B9"/>
    <w:rsid w:val="00282905"/>
    <w:rsid w:val="00284284"/>
    <w:rsid w:val="0029226E"/>
    <w:rsid w:val="002A2527"/>
    <w:rsid w:val="002A34E1"/>
    <w:rsid w:val="002A5721"/>
    <w:rsid w:val="002B1D56"/>
    <w:rsid w:val="002B630F"/>
    <w:rsid w:val="002B7B4B"/>
    <w:rsid w:val="002B7FC9"/>
    <w:rsid w:val="002C1A18"/>
    <w:rsid w:val="002C3103"/>
    <w:rsid w:val="002C39A5"/>
    <w:rsid w:val="002C4BD8"/>
    <w:rsid w:val="002C7723"/>
    <w:rsid w:val="002D1F74"/>
    <w:rsid w:val="002D2106"/>
    <w:rsid w:val="002D31E1"/>
    <w:rsid w:val="002D3940"/>
    <w:rsid w:val="002D4F1E"/>
    <w:rsid w:val="002D7A19"/>
    <w:rsid w:val="002D7DD4"/>
    <w:rsid w:val="002E098A"/>
    <w:rsid w:val="002E1A8E"/>
    <w:rsid w:val="002E5545"/>
    <w:rsid w:val="002F008E"/>
    <w:rsid w:val="002F0F88"/>
    <w:rsid w:val="002F2E4D"/>
    <w:rsid w:val="002F46A4"/>
    <w:rsid w:val="002F583F"/>
    <w:rsid w:val="00301D09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2378A"/>
    <w:rsid w:val="00334A75"/>
    <w:rsid w:val="00336A6B"/>
    <w:rsid w:val="003424A9"/>
    <w:rsid w:val="00343293"/>
    <w:rsid w:val="00343A75"/>
    <w:rsid w:val="00344E5B"/>
    <w:rsid w:val="00345437"/>
    <w:rsid w:val="00345C50"/>
    <w:rsid w:val="00352CED"/>
    <w:rsid w:val="00356812"/>
    <w:rsid w:val="00356D8F"/>
    <w:rsid w:val="0035715A"/>
    <w:rsid w:val="00362877"/>
    <w:rsid w:val="00364E74"/>
    <w:rsid w:val="00365CAE"/>
    <w:rsid w:val="0037073D"/>
    <w:rsid w:val="00376C68"/>
    <w:rsid w:val="00384386"/>
    <w:rsid w:val="00384772"/>
    <w:rsid w:val="00392908"/>
    <w:rsid w:val="003A24BB"/>
    <w:rsid w:val="003A3A7B"/>
    <w:rsid w:val="003A4883"/>
    <w:rsid w:val="003C229E"/>
    <w:rsid w:val="003C54AC"/>
    <w:rsid w:val="003D2BA1"/>
    <w:rsid w:val="003D32DC"/>
    <w:rsid w:val="003D6D16"/>
    <w:rsid w:val="003D6D84"/>
    <w:rsid w:val="003E35F7"/>
    <w:rsid w:val="003E5E3B"/>
    <w:rsid w:val="003E61F3"/>
    <w:rsid w:val="003F0EED"/>
    <w:rsid w:val="003F2EAD"/>
    <w:rsid w:val="003F3065"/>
    <w:rsid w:val="003F6005"/>
    <w:rsid w:val="004038F8"/>
    <w:rsid w:val="00411AD0"/>
    <w:rsid w:val="004135EB"/>
    <w:rsid w:val="004228F7"/>
    <w:rsid w:val="00423E06"/>
    <w:rsid w:val="00424AEC"/>
    <w:rsid w:val="004331B9"/>
    <w:rsid w:val="00441B7B"/>
    <w:rsid w:val="00442686"/>
    <w:rsid w:val="00446510"/>
    <w:rsid w:val="00450526"/>
    <w:rsid w:val="00457718"/>
    <w:rsid w:val="00457A17"/>
    <w:rsid w:val="0046069D"/>
    <w:rsid w:val="00464664"/>
    <w:rsid w:val="0047144C"/>
    <w:rsid w:val="004809CF"/>
    <w:rsid w:val="004840FC"/>
    <w:rsid w:val="004876D9"/>
    <w:rsid w:val="0049095E"/>
    <w:rsid w:val="004913BD"/>
    <w:rsid w:val="004A13AE"/>
    <w:rsid w:val="004A2738"/>
    <w:rsid w:val="004A404B"/>
    <w:rsid w:val="004A6271"/>
    <w:rsid w:val="004A79F7"/>
    <w:rsid w:val="004B2E20"/>
    <w:rsid w:val="004B5337"/>
    <w:rsid w:val="004B5894"/>
    <w:rsid w:val="004C1CA9"/>
    <w:rsid w:val="004C2467"/>
    <w:rsid w:val="004C5711"/>
    <w:rsid w:val="004D1A9D"/>
    <w:rsid w:val="004D3590"/>
    <w:rsid w:val="004D57AD"/>
    <w:rsid w:val="004E71FD"/>
    <w:rsid w:val="004F40D4"/>
    <w:rsid w:val="004F528A"/>
    <w:rsid w:val="004F6D10"/>
    <w:rsid w:val="00500EB6"/>
    <w:rsid w:val="005053DC"/>
    <w:rsid w:val="00506C33"/>
    <w:rsid w:val="00522804"/>
    <w:rsid w:val="0052506B"/>
    <w:rsid w:val="00526319"/>
    <w:rsid w:val="005275F7"/>
    <w:rsid w:val="005276D4"/>
    <w:rsid w:val="00530577"/>
    <w:rsid w:val="005328FF"/>
    <w:rsid w:val="005336B8"/>
    <w:rsid w:val="0053512F"/>
    <w:rsid w:val="00535C10"/>
    <w:rsid w:val="00541DA1"/>
    <w:rsid w:val="005450CB"/>
    <w:rsid w:val="00545B6C"/>
    <w:rsid w:val="005512D5"/>
    <w:rsid w:val="005526B1"/>
    <w:rsid w:val="00555AAD"/>
    <w:rsid w:val="00561C55"/>
    <w:rsid w:val="00562F68"/>
    <w:rsid w:val="0056517C"/>
    <w:rsid w:val="0057696E"/>
    <w:rsid w:val="00581AF0"/>
    <w:rsid w:val="00583AD7"/>
    <w:rsid w:val="00584490"/>
    <w:rsid w:val="00585948"/>
    <w:rsid w:val="00585A33"/>
    <w:rsid w:val="00590A04"/>
    <w:rsid w:val="005931F4"/>
    <w:rsid w:val="005956A1"/>
    <w:rsid w:val="0059798B"/>
    <w:rsid w:val="0059799D"/>
    <w:rsid w:val="005A0EC9"/>
    <w:rsid w:val="005A4C29"/>
    <w:rsid w:val="005B19B6"/>
    <w:rsid w:val="005B22F3"/>
    <w:rsid w:val="005B2869"/>
    <w:rsid w:val="005B3FB6"/>
    <w:rsid w:val="005B6DCA"/>
    <w:rsid w:val="005C5518"/>
    <w:rsid w:val="005D0D65"/>
    <w:rsid w:val="005D1405"/>
    <w:rsid w:val="005D4D92"/>
    <w:rsid w:val="005E1BB6"/>
    <w:rsid w:val="005E4F81"/>
    <w:rsid w:val="005E6CE9"/>
    <w:rsid w:val="005F4BEE"/>
    <w:rsid w:val="005F4E0D"/>
    <w:rsid w:val="005F5B25"/>
    <w:rsid w:val="005F6339"/>
    <w:rsid w:val="00600F38"/>
    <w:rsid w:val="006124FC"/>
    <w:rsid w:val="00614E10"/>
    <w:rsid w:val="00621BE7"/>
    <w:rsid w:val="00623996"/>
    <w:rsid w:val="00623DA8"/>
    <w:rsid w:val="006254A6"/>
    <w:rsid w:val="00630346"/>
    <w:rsid w:val="00631FE5"/>
    <w:rsid w:val="0063231E"/>
    <w:rsid w:val="00634B8A"/>
    <w:rsid w:val="00634E9F"/>
    <w:rsid w:val="00642C75"/>
    <w:rsid w:val="006611A9"/>
    <w:rsid w:val="006630E7"/>
    <w:rsid w:val="00665388"/>
    <w:rsid w:val="006653C4"/>
    <w:rsid w:val="00665D9F"/>
    <w:rsid w:val="0066655E"/>
    <w:rsid w:val="00673064"/>
    <w:rsid w:val="006741C3"/>
    <w:rsid w:val="006848AC"/>
    <w:rsid w:val="00686563"/>
    <w:rsid w:val="00687A0D"/>
    <w:rsid w:val="00690F7B"/>
    <w:rsid w:val="00690FED"/>
    <w:rsid w:val="006947A5"/>
    <w:rsid w:val="006A184C"/>
    <w:rsid w:val="006B529B"/>
    <w:rsid w:val="006B695B"/>
    <w:rsid w:val="006B78A9"/>
    <w:rsid w:val="006C0A35"/>
    <w:rsid w:val="006C4538"/>
    <w:rsid w:val="006C47B6"/>
    <w:rsid w:val="006C7F2D"/>
    <w:rsid w:val="006D02E7"/>
    <w:rsid w:val="006D78A7"/>
    <w:rsid w:val="006E5556"/>
    <w:rsid w:val="006E7CC2"/>
    <w:rsid w:val="007048CB"/>
    <w:rsid w:val="00707F9D"/>
    <w:rsid w:val="00712551"/>
    <w:rsid w:val="00713BA2"/>
    <w:rsid w:val="007203DA"/>
    <w:rsid w:val="00720969"/>
    <w:rsid w:val="00725D4B"/>
    <w:rsid w:val="00731FEE"/>
    <w:rsid w:val="00733F1C"/>
    <w:rsid w:val="00733F87"/>
    <w:rsid w:val="00734400"/>
    <w:rsid w:val="00735901"/>
    <w:rsid w:val="00736BB3"/>
    <w:rsid w:val="0074094A"/>
    <w:rsid w:val="00743850"/>
    <w:rsid w:val="007466C0"/>
    <w:rsid w:val="00747A25"/>
    <w:rsid w:val="00752BA8"/>
    <w:rsid w:val="0077293F"/>
    <w:rsid w:val="00773FD8"/>
    <w:rsid w:val="00780D9A"/>
    <w:rsid w:val="007810EA"/>
    <w:rsid w:val="007861F5"/>
    <w:rsid w:val="00786EA2"/>
    <w:rsid w:val="00787996"/>
    <w:rsid w:val="007903E3"/>
    <w:rsid w:val="00790E68"/>
    <w:rsid w:val="00790ECA"/>
    <w:rsid w:val="007924E4"/>
    <w:rsid w:val="007A125B"/>
    <w:rsid w:val="007A4D60"/>
    <w:rsid w:val="007B363D"/>
    <w:rsid w:val="007C114D"/>
    <w:rsid w:val="007D132E"/>
    <w:rsid w:val="007D63FD"/>
    <w:rsid w:val="007E258E"/>
    <w:rsid w:val="007E29DC"/>
    <w:rsid w:val="007E2E98"/>
    <w:rsid w:val="007E462A"/>
    <w:rsid w:val="007E6F94"/>
    <w:rsid w:val="007F25C9"/>
    <w:rsid w:val="007F70C3"/>
    <w:rsid w:val="007F7B48"/>
    <w:rsid w:val="00807909"/>
    <w:rsid w:val="00812FAC"/>
    <w:rsid w:val="0081616D"/>
    <w:rsid w:val="0082077E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2B86"/>
    <w:rsid w:val="0085418C"/>
    <w:rsid w:val="008544FC"/>
    <w:rsid w:val="00855140"/>
    <w:rsid w:val="00856E61"/>
    <w:rsid w:val="00862F9C"/>
    <w:rsid w:val="00866B86"/>
    <w:rsid w:val="00866C67"/>
    <w:rsid w:val="00867220"/>
    <w:rsid w:val="00871123"/>
    <w:rsid w:val="008717BF"/>
    <w:rsid w:val="008740A6"/>
    <w:rsid w:val="00876B53"/>
    <w:rsid w:val="0088205B"/>
    <w:rsid w:val="008852CC"/>
    <w:rsid w:val="00890C9B"/>
    <w:rsid w:val="00893F0A"/>
    <w:rsid w:val="00895531"/>
    <w:rsid w:val="0089612D"/>
    <w:rsid w:val="008966DA"/>
    <w:rsid w:val="00897133"/>
    <w:rsid w:val="008A3C59"/>
    <w:rsid w:val="008A3CE7"/>
    <w:rsid w:val="008A65CD"/>
    <w:rsid w:val="008B136E"/>
    <w:rsid w:val="008B5057"/>
    <w:rsid w:val="008B735D"/>
    <w:rsid w:val="008C1534"/>
    <w:rsid w:val="008C2877"/>
    <w:rsid w:val="008C2F20"/>
    <w:rsid w:val="008C7A7E"/>
    <w:rsid w:val="008D2AC8"/>
    <w:rsid w:val="008D2E9C"/>
    <w:rsid w:val="008D45B4"/>
    <w:rsid w:val="008D6653"/>
    <w:rsid w:val="008E0AD1"/>
    <w:rsid w:val="008E3B94"/>
    <w:rsid w:val="008E43F1"/>
    <w:rsid w:val="008E7E76"/>
    <w:rsid w:val="008F4B72"/>
    <w:rsid w:val="008F4E7C"/>
    <w:rsid w:val="008F6D65"/>
    <w:rsid w:val="00907D3C"/>
    <w:rsid w:val="0091323A"/>
    <w:rsid w:val="0091395D"/>
    <w:rsid w:val="00915C56"/>
    <w:rsid w:val="0092444A"/>
    <w:rsid w:val="00927AB4"/>
    <w:rsid w:val="00930A1B"/>
    <w:rsid w:val="00936C7A"/>
    <w:rsid w:val="00942898"/>
    <w:rsid w:val="00943E1F"/>
    <w:rsid w:val="00946982"/>
    <w:rsid w:val="00952DEF"/>
    <w:rsid w:val="00955783"/>
    <w:rsid w:val="0095667A"/>
    <w:rsid w:val="00965F26"/>
    <w:rsid w:val="009676B6"/>
    <w:rsid w:val="00975010"/>
    <w:rsid w:val="009757C6"/>
    <w:rsid w:val="009771A1"/>
    <w:rsid w:val="009771EB"/>
    <w:rsid w:val="00980E84"/>
    <w:rsid w:val="00983DE4"/>
    <w:rsid w:val="009845CB"/>
    <w:rsid w:val="009866DF"/>
    <w:rsid w:val="00987BE6"/>
    <w:rsid w:val="0099202D"/>
    <w:rsid w:val="00993B3C"/>
    <w:rsid w:val="00997F6B"/>
    <w:rsid w:val="009A0BD7"/>
    <w:rsid w:val="009A1FCF"/>
    <w:rsid w:val="009A637B"/>
    <w:rsid w:val="009B04C5"/>
    <w:rsid w:val="009B38B8"/>
    <w:rsid w:val="009C4AFE"/>
    <w:rsid w:val="009D0869"/>
    <w:rsid w:val="009D3603"/>
    <w:rsid w:val="009E0BFB"/>
    <w:rsid w:val="009E3B3E"/>
    <w:rsid w:val="009E5274"/>
    <w:rsid w:val="009E588D"/>
    <w:rsid w:val="009E5AD3"/>
    <w:rsid w:val="009E7A19"/>
    <w:rsid w:val="009E7C9A"/>
    <w:rsid w:val="009F217A"/>
    <w:rsid w:val="009F2DF8"/>
    <w:rsid w:val="009F7447"/>
    <w:rsid w:val="009F7E16"/>
    <w:rsid w:val="00A019DD"/>
    <w:rsid w:val="00A0534C"/>
    <w:rsid w:val="00A06C5A"/>
    <w:rsid w:val="00A073ED"/>
    <w:rsid w:val="00A076EF"/>
    <w:rsid w:val="00A10E45"/>
    <w:rsid w:val="00A13C69"/>
    <w:rsid w:val="00A15512"/>
    <w:rsid w:val="00A209F9"/>
    <w:rsid w:val="00A21FBA"/>
    <w:rsid w:val="00A30732"/>
    <w:rsid w:val="00A4029C"/>
    <w:rsid w:val="00A4207A"/>
    <w:rsid w:val="00A43280"/>
    <w:rsid w:val="00A44A4F"/>
    <w:rsid w:val="00A461FB"/>
    <w:rsid w:val="00A500FB"/>
    <w:rsid w:val="00A534B3"/>
    <w:rsid w:val="00A5367A"/>
    <w:rsid w:val="00A6323A"/>
    <w:rsid w:val="00A63ABA"/>
    <w:rsid w:val="00A64F65"/>
    <w:rsid w:val="00A67830"/>
    <w:rsid w:val="00A70864"/>
    <w:rsid w:val="00A7563D"/>
    <w:rsid w:val="00A75AD6"/>
    <w:rsid w:val="00A75BF8"/>
    <w:rsid w:val="00A7693B"/>
    <w:rsid w:val="00A80C98"/>
    <w:rsid w:val="00A837F9"/>
    <w:rsid w:val="00A846C5"/>
    <w:rsid w:val="00A911D4"/>
    <w:rsid w:val="00A91D38"/>
    <w:rsid w:val="00A939D1"/>
    <w:rsid w:val="00A968A4"/>
    <w:rsid w:val="00A971DF"/>
    <w:rsid w:val="00AA4E03"/>
    <w:rsid w:val="00AA7224"/>
    <w:rsid w:val="00AB22EB"/>
    <w:rsid w:val="00AC27A8"/>
    <w:rsid w:val="00AC2969"/>
    <w:rsid w:val="00AC3CB4"/>
    <w:rsid w:val="00AC45C5"/>
    <w:rsid w:val="00AC4856"/>
    <w:rsid w:val="00AC495A"/>
    <w:rsid w:val="00AC797E"/>
    <w:rsid w:val="00AD1C45"/>
    <w:rsid w:val="00AD239F"/>
    <w:rsid w:val="00AD2F5E"/>
    <w:rsid w:val="00AD7A4C"/>
    <w:rsid w:val="00AE045E"/>
    <w:rsid w:val="00AE1256"/>
    <w:rsid w:val="00AE1959"/>
    <w:rsid w:val="00AE50E4"/>
    <w:rsid w:val="00AF2B7D"/>
    <w:rsid w:val="00B00AD6"/>
    <w:rsid w:val="00B01D8F"/>
    <w:rsid w:val="00B04F41"/>
    <w:rsid w:val="00B04F8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34B0"/>
    <w:rsid w:val="00B34DA3"/>
    <w:rsid w:val="00B36CB1"/>
    <w:rsid w:val="00B46CAA"/>
    <w:rsid w:val="00B50E09"/>
    <w:rsid w:val="00B57B6A"/>
    <w:rsid w:val="00B62397"/>
    <w:rsid w:val="00B637D1"/>
    <w:rsid w:val="00B6486E"/>
    <w:rsid w:val="00B64931"/>
    <w:rsid w:val="00B65CD4"/>
    <w:rsid w:val="00B66039"/>
    <w:rsid w:val="00B6604F"/>
    <w:rsid w:val="00B67C9F"/>
    <w:rsid w:val="00B70F88"/>
    <w:rsid w:val="00B734BB"/>
    <w:rsid w:val="00B73531"/>
    <w:rsid w:val="00B741DA"/>
    <w:rsid w:val="00B81487"/>
    <w:rsid w:val="00B838E5"/>
    <w:rsid w:val="00B85715"/>
    <w:rsid w:val="00B8596B"/>
    <w:rsid w:val="00B87E70"/>
    <w:rsid w:val="00B93D12"/>
    <w:rsid w:val="00B9623D"/>
    <w:rsid w:val="00BA0615"/>
    <w:rsid w:val="00BA0EA9"/>
    <w:rsid w:val="00BA2803"/>
    <w:rsid w:val="00BA39F9"/>
    <w:rsid w:val="00BA6C9B"/>
    <w:rsid w:val="00BA7826"/>
    <w:rsid w:val="00BB2487"/>
    <w:rsid w:val="00BB3AC9"/>
    <w:rsid w:val="00BB60C1"/>
    <w:rsid w:val="00BB67E4"/>
    <w:rsid w:val="00BE180E"/>
    <w:rsid w:val="00BE6D92"/>
    <w:rsid w:val="00BF154E"/>
    <w:rsid w:val="00BF417F"/>
    <w:rsid w:val="00C063EC"/>
    <w:rsid w:val="00C06DFC"/>
    <w:rsid w:val="00C136E5"/>
    <w:rsid w:val="00C13A3D"/>
    <w:rsid w:val="00C2084A"/>
    <w:rsid w:val="00C21A17"/>
    <w:rsid w:val="00C25469"/>
    <w:rsid w:val="00C26116"/>
    <w:rsid w:val="00C26248"/>
    <w:rsid w:val="00C31B08"/>
    <w:rsid w:val="00C31FFE"/>
    <w:rsid w:val="00C36988"/>
    <w:rsid w:val="00C36C2C"/>
    <w:rsid w:val="00C37592"/>
    <w:rsid w:val="00C432A6"/>
    <w:rsid w:val="00C50603"/>
    <w:rsid w:val="00C53050"/>
    <w:rsid w:val="00C536BA"/>
    <w:rsid w:val="00C61C95"/>
    <w:rsid w:val="00C63EA8"/>
    <w:rsid w:val="00C70BD0"/>
    <w:rsid w:val="00C759A3"/>
    <w:rsid w:val="00C7649A"/>
    <w:rsid w:val="00C77C0A"/>
    <w:rsid w:val="00C81453"/>
    <w:rsid w:val="00C855AF"/>
    <w:rsid w:val="00C87945"/>
    <w:rsid w:val="00C9398D"/>
    <w:rsid w:val="00C9454D"/>
    <w:rsid w:val="00CA2789"/>
    <w:rsid w:val="00CA3622"/>
    <w:rsid w:val="00CA3C95"/>
    <w:rsid w:val="00CA4BB1"/>
    <w:rsid w:val="00CA6ABF"/>
    <w:rsid w:val="00CB4032"/>
    <w:rsid w:val="00CB6D59"/>
    <w:rsid w:val="00CB757C"/>
    <w:rsid w:val="00CC04E3"/>
    <w:rsid w:val="00CC0BAF"/>
    <w:rsid w:val="00CC27D2"/>
    <w:rsid w:val="00CC3108"/>
    <w:rsid w:val="00CC3DC6"/>
    <w:rsid w:val="00CC7D38"/>
    <w:rsid w:val="00CD08E4"/>
    <w:rsid w:val="00CD09E8"/>
    <w:rsid w:val="00CD0BE1"/>
    <w:rsid w:val="00CD7F67"/>
    <w:rsid w:val="00CE2252"/>
    <w:rsid w:val="00CE2EE3"/>
    <w:rsid w:val="00CE4C7B"/>
    <w:rsid w:val="00CE4D61"/>
    <w:rsid w:val="00CE5D48"/>
    <w:rsid w:val="00CE66E7"/>
    <w:rsid w:val="00CF1BB6"/>
    <w:rsid w:val="00CF6C80"/>
    <w:rsid w:val="00D01634"/>
    <w:rsid w:val="00D0282E"/>
    <w:rsid w:val="00D03AEF"/>
    <w:rsid w:val="00D03DC3"/>
    <w:rsid w:val="00D07E17"/>
    <w:rsid w:val="00D131BE"/>
    <w:rsid w:val="00D13653"/>
    <w:rsid w:val="00D154B5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6D9D"/>
    <w:rsid w:val="00D4022D"/>
    <w:rsid w:val="00D42E5E"/>
    <w:rsid w:val="00D440E9"/>
    <w:rsid w:val="00D44C6C"/>
    <w:rsid w:val="00D46D97"/>
    <w:rsid w:val="00D51F68"/>
    <w:rsid w:val="00D52F0E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915"/>
    <w:rsid w:val="00D77C47"/>
    <w:rsid w:val="00D82416"/>
    <w:rsid w:val="00D864EE"/>
    <w:rsid w:val="00D93AD5"/>
    <w:rsid w:val="00DA5CBD"/>
    <w:rsid w:val="00DA669D"/>
    <w:rsid w:val="00DA6B52"/>
    <w:rsid w:val="00DA6B95"/>
    <w:rsid w:val="00DB372B"/>
    <w:rsid w:val="00DB57CA"/>
    <w:rsid w:val="00DC30EC"/>
    <w:rsid w:val="00DC64E1"/>
    <w:rsid w:val="00DC743D"/>
    <w:rsid w:val="00DE0808"/>
    <w:rsid w:val="00DF014D"/>
    <w:rsid w:val="00DF0450"/>
    <w:rsid w:val="00DF081F"/>
    <w:rsid w:val="00DF23B5"/>
    <w:rsid w:val="00DF3939"/>
    <w:rsid w:val="00DF3DF9"/>
    <w:rsid w:val="00DF6CA6"/>
    <w:rsid w:val="00E03943"/>
    <w:rsid w:val="00E04310"/>
    <w:rsid w:val="00E055E7"/>
    <w:rsid w:val="00E1133A"/>
    <w:rsid w:val="00E12978"/>
    <w:rsid w:val="00E15B85"/>
    <w:rsid w:val="00E15F86"/>
    <w:rsid w:val="00E22D31"/>
    <w:rsid w:val="00E232DB"/>
    <w:rsid w:val="00E2470B"/>
    <w:rsid w:val="00E2596A"/>
    <w:rsid w:val="00E25AA2"/>
    <w:rsid w:val="00E34F5F"/>
    <w:rsid w:val="00E358CC"/>
    <w:rsid w:val="00E400E7"/>
    <w:rsid w:val="00E4064F"/>
    <w:rsid w:val="00E41641"/>
    <w:rsid w:val="00E42745"/>
    <w:rsid w:val="00E43654"/>
    <w:rsid w:val="00E43A2D"/>
    <w:rsid w:val="00E4583F"/>
    <w:rsid w:val="00E463A4"/>
    <w:rsid w:val="00E5232E"/>
    <w:rsid w:val="00E52578"/>
    <w:rsid w:val="00E53903"/>
    <w:rsid w:val="00E571B5"/>
    <w:rsid w:val="00E57455"/>
    <w:rsid w:val="00E62767"/>
    <w:rsid w:val="00E63407"/>
    <w:rsid w:val="00E6669C"/>
    <w:rsid w:val="00E67DCE"/>
    <w:rsid w:val="00E73D9D"/>
    <w:rsid w:val="00E75950"/>
    <w:rsid w:val="00E761D9"/>
    <w:rsid w:val="00E77121"/>
    <w:rsid w:val="00E82E7B"/>
    <w:rsid w:val="00E848CD"/>
    <w:rsid w:val="00E91160"/>
    <w:rsid w:val="00E95BA5"/>
    <w:rsid w:val="00E95C98"/>
    <w:rsid w:val="00E967A5"/>
    <w:rsid w:val="00E9773A"/>
    <w:rsid w:val="00E977B6"/>
    <w:rsid w:val="00EA1F60"/>
    <w:rsid w:val="00EA4E39"/>
    <w:rsid w:val="00EA6294"/>
    <w:rsid w:val="00EA6BC2"/>
    <w:rsid w:val="00EA7762"/>
    <w:rsid w:val="00EB0471"/>
    <w:rsid w:val="00EB13B9"/>
    <w:rsid w:val="00EB3086"/>
    <w:rsid w:val="00EB3711"/>
    <w:rsid w:val="00EB680E"/>
    <w:rsid w:val="00EB7FB3"/>
    <w:rsid w:val="00EC197B"/>
    <w:rsid w:val="00EC2459"/>
    <w:rsid w:val="00EC31E8"/>
    <w:rsid w:val="00EC3C14"/>
    <w:rsid w:val="00ED0E64"/>
    <w:rsid w:val="00ED3C78"/>
    <w:rsid w:val="00ED3E82"/>
    <w:rsid w:val="00ED5A65"/>
    <w:rsid w:val="00EE20C2"/>
    <w:rsid w:val="00EE2C8E"/>
    <w:rsid w:val="00EE7033"/>
    <w:rsid w:val="00EE7CC9"/>
    <w:rsid w:val="00EF1FD7"/>
    <w:rsid w:val="00F11242"/>
    <w:rsid w:val="00F11D4F"/>
    <w:rsid w:val="00F13C3D"/>
    <w:rsid w:val="00F147B9"/>
    <w:rsid w:val="00F21B6B"/>
    <w:rsid w:val="00F231C0"/>
    <w:rsid w:val="00F248CB"/>
    <w:rsid w:val="00F25540"/>
    <w:rsid w:val="00F25AB2"/>
    <w:rsid w:val="00F26090"/>
    <w:rsid w:val="00F332D4"/>
    <w:rsid w:val="00F3498B"/>
    <w:rsid w:val="00F4036F"/>
    <w:rsid w:val="00F4050A"/>
    <w:rsid w:val="00F41AA9"/>
    <w:rsid w:val="00F4369D"/>
    <w:rsid w:val="00F45D63"/>
    <w:rsid w:val="00F46DA2"/>
    <w:rsid w:val="00F47876"/>
    <w:rsid w:val="00F55C91"/>
    <w:rsid w:val="00F562FB"/>
    <w:rsid w:val="00F577FC"/>
    <w:rsid w:val="00F64B6B"/>
    <w:rsid w:val="00F72704"/>
    <w:rsid w:val="00F72711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A45"/>
    <w:rsid w:val="00F85D76"/>
    <w:rsid w:val="00F86055"/>
    <w:rsid w:val="00F923CD"/>
    <w:rsid w:val="00F939E7"/>
    <w:rsid w:val="00F93E2B"/>
    <w:rsid w:val="00F945CF"/>
    <w:rsid w:val="00F94782"/>
    <w:rsid w:val="00F96E53"/>
    <w:rsid w:val="00F97DC3"/>
    <w:rsid w:val="00FA25A6"/>
    <w:rsid w:val="00FB04E4"/>
    <w:rsid w:val="00FB5B93"/>
    <w:rsid w:val="00FB61CC"/>
    <w:rsid w:val="00FB788D"/>
    <w:rsid w:val="00FC07C5"/>
    <w:rsid w:val="00FC3059"/>
    <w:rsid w:val="00FC65C2"/>
    <w:rsid w:val="00FC68B1"/>
    <w:rsid w:val="00FC7B77"/>
    <w:rsid w:val="00FD7452"/>
    <w:rsid w:val="00FE1222"/>
    <w:rsid w:val="00FE1955"/>
    <w:rsid w:val="00FE32F1"/>
    <w:rsid w:val="00FE3D77"/>
    <w:rsid w:val="00FE433C"/>
    <w:rsid w:val="00FE6A4A"/>
    <w:rsid w:val="00FE6D8E"/>
    <w:rsid w:val="00FE75C4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locked/>
    <w:rsid w:val="0019165E"/>
    <w:rPr>
      <w:sz w:val="20"/>
      <w:szCs w:val="20"/>
      <w:lang w:eastAsia="ar-SA" w:bidi="ar-SA"/>
    </w:rPr>
  </w:style>
  <w:style w:type="paragraph" w:styleId="2">
    <w:name w:val="Body Text 2"/>
    <w:basedOn w:val="a"/>
    <w:link w:val="20"/>
    <w:uiPriority w:val="99"/>
    <w:rsid w:val="00A461FB"/>
    <w:rPr>
      <w:sz w:val="24"/>
      <w:szCs w:val="24"/>
    </w:rPr>
  </w:style>
  <w:style w:type="character" w:customStyle="1" w:styleId="20">
    <w:name w:val="Основной текст 2 Знак"/>
    <w:link w:val="2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1">
    <w:name w:val="Body Text Indent 2"/>
    <w:basedOn w:val="a"/>
    <w:link w:val="22"/>
    <w:uiPriority w:val="99"/>
    <w:rsid w:val="001A421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99"/>
    <w:qFormat/>
    <w:rsid w:val="0089612D"/>
    <w:pPr>
      <w:ind w:left="720"/>
    </w:pPr>
  </w:style>
  <w:style w:type="character" w:styleId="af8">
    <w:name w:val="annotation reference"/>
    <w:uiPriority w:val="99"/>
    <w:semiHidden/>
    <w:unhideWhenUsed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quality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33884-D49A-4B85-971C-22B417BE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3906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26124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Егорова Валентина Васильевна</cp:lastModifiedBy>
  <cp:revision>3</cp:revision>
  <cp:lastPrinted>2020-12-29T09:54:00Z</cp:lastPrinted>
  <dcterms:created xsi:type="dcterms:W3CDTF">2026-06-03T09:01:00Z</dcterms:created>
  <dcterms:modified xsi:type="dcterms:W3CDTF">2026-06-03T09:02:00Z</dcterms:modified>
</cp:coreProperties>
</file>