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C8A09" w14:textId="77777777" w:rsidR="000E48F8" w:rsidRPr="00817EBE" w:rsidRDefault="000E48F8" w:rsidP="25F614D1">
      <w:pPr>
        <w:jc w:val="center"/>
        <w:rPr>
          <w:b/>
          <w:bCs/>
        </w:rPr>
      </w:pPr>
    </w:p>
    <w:p w14:paraId="7C078FE4" w14:textId="77777777" w:rsidR="000E48F8" w:rsidRDefault="000E48F8" w:rsidP="25F614D1">
      <w:pPr>
        <w:jc w:val="center"/>
        <w:rPr>
          <w:b/>
          <w:bCs/>
        </w:rPr>
      </w:pPr>
    </w:p>
    <w:p w14:paraId="727A17E8" w14:textId="25886140" w:rsidR="007F4295" w:rsidRDefault="25F614D1" w:rsidP="25F614D1">
      <w:pPr>
        <w:jc w:val="center"/>
        <w:rPr>
          <w:b/>
          <w:bCs/>
        </w:rPr>
      </w:pPr>
      <w:r w:rsidRPr="25F614D1">
        <w:rPr>
          <w:b/>
          <w:bCs/>
        </w:rPr>
        <w:t xml:space="preserve">ДОГОВОР ПОДРЯДА № </w:t>
      </w:r>
      <w:r w:rsidR="00542512">
        <w:rPr>
          <w:b/>
          <w:bCs/>
        </w:rPr>
        <w:t>________</w:t>
      </w:r>
    </w:p>
    <w:p w14:paraId="71CD9578" w14:textId="134AF0DC" w:rsidR="007F4295" w:rsidRDefault="25F614D1">
      <w:pPr>
        <w:jc w:val="both"/>
      </w:pPr>
      <w:r>
        <w:t xml:space="preserve"> Санкт-Петербург</w:t>
      </w:r>
      <w:r w:rsidR="00F12950">
        <w:tab/>
      </w:r>
      <w:r w:rsidR="00F12950">
        <w:tab/>
      </w:r>
      <w:r w:rsidR="00F12950">
        <w:tab/>
      </w:r>
      <w:r w:rsidR="00F12950">
        <w:tab/>
      </w:r>
      <w:r w:rsidR="00F12950">
        <w:tab/>
      </w:r>
      <w:r w:rsidR="00F12950">
        <w:tab/>
      </w:r>
      <w:r w:rsidR="00F12950">
        <w:tab/>
      </w:r>
      <w:r>
        <w:t xml:space="preserve">     </w:t>
      </w:r>
      <w:r w:rsidR="00F12950">
        <w:tab/>
      </w:r>
      <w:r>
        <w:t xml:space="preserve">       «____» </w:t>
      </w:r>
      <w:r w:rsidR="00542512">
        <w:t>_______</w:t>
      </w:r>
      <w:r>
        <w:t>202</w:t>
      </w:r>
      <w:r w:rsidR="007E0468">
        <w:t>6</w:t>
      </w:r>
      <w:r>
        <w:t xml:space="preserve"> г.</w:t>
      </w:r>
    </w:p>
    <w:p w14:paraId="672A6659" w14:textId="77777777" w:rsidR="007F4295" w:rsidRDefault="007F4295">
      <w:pPr>
        <w:jc w:val="both"/>
      </w:pPr>
    </w:p>
    <w:p w14:paraId="2894785D" w14:textId="3DDCC09E" w:rsidR="007F4295" w:rsidRDefault="00F12950">
      <w:pPr>
        <w:jc w:val="both"/>
      </w:pPr>
      <w:r>
        <w:tab/>
      </w:r>
      <w:r>
        <w:rPr>
          <w:spacing w:val="3"/>
          <w:lang w:eastAsia="ru-RU"/>
        </w:rPr>
        <w:t>СПб ГБУ ДО «Санкт-Петербургская детская музыкальная школа № 33», именуемое в дальнейшем «Заказчик», в лице директора школы Трофимова В.В.</w:t>
      </w:r>
      <w:r>
        <w:rPr>
          <w:lang w:eastAsia="ru-RU"/>
        </w:rPr>
        <w:t xml:space="preserve">, действующей на основании Устава, с одной стороны </w:t>
      </w:r>
      <w:r>
        <w:t>и</w:t>
      </w:r>
      <w:r w:rsidR="00C77736">
        <w:t xml:space="preserve"> </w:t>
      </w:r>
      <w:r w:rsidR="00066EB8">
        <w:t>________________________________________________________</w:t>
      </w:r>
      <w:r w:rsidR="00817EBE" w:rsidRPr="002F59B7">
        <w:t xml:space="preserve">, именуемое в дальнейшем «Подрядчик», действующего на основании </w:t>
      </w:r>
      <w:r w:rsidR="00066EB8">
        <w:t>_________________________________________</w:t>
      </w:r>
      <w:r w:rsidR="00817EBE">
        <w:t>,</w:t>
      </w:r>
      <w:r w:rsidR="00C77736">
        <w:t xml:space="preserve"> </w:t>
      </w:r>
      <w:r w:rsidR="00C77736" w:rsidRPr="000F3DF4">
        <w:t>с другой стороны</w:t>
      </w:r>
      <w:r>
        <w:t>, заключили договор подряда о нижеследующем:</w:t>
      </w:r>
    </w:p>
    <w:p w14:paraId="0A37501D" w14:textId="77777777" w:rsidR="007F4295" w:rsidRDefault="007F4295">
      <w:pPr>
        <w:jc w:val="both"/>
      </w:pPr>
    </w:p>
    <w:p w14:paraId="65701678" w14:textId="77777777" w:rsidR="007F4295" w:rsidRDefault="00F12950">
      <w:pPr>
        <w:jc w:val="center"/>
        <w:rPr>
          <w:b/>
        </w:rPr>
      </w:pPr>
      <w:r>
        <w:rPr>
          <w:b/>
        </w:rPr>
        <w:t>1.Предмет договора</w:t>
      </w:r>
    </w:p>
    <w:p w14:paraId="51A9D7A8" w14:textId="36EA4F49" w:rsidR="007F4295" w:rsidRDefault="00F12950">
      <w:pPr>
        <w:pStyle w:val="ac"/>
        <w:jc w:val="both"/>
      </w:pPr>
      <w:r>
        <w:t>1.1. Заказчик поручает, а Подрядчик принимает на себя выполнение работ</w:t>
      </w:r>
      <w:r w:rsidR="00057938">
        <w:t xml:space="preserve"> </w:t>
      </w:r>
      <w:r w:rsidR="007E0468">
        <w:t>по т</w:t>
      </w:r>
      <w:r w:rsidR="00057938" w:rsidRPr="00057938">
        <w:t>екущ</w:t>
      </w:r>
      <w:r w:rsidR="007E0468">
        <w:t>ему</w:t>
      </w:r>
      <w:r w:rsidR="00057938" w:rsidRPr="00057938">
        <w:t xml:space="preserve"> ремонт помещений, коридора 2го этажа, в здании СПб ГБУ ДО «Санкт-Петербургская детская музыкальная школа №33» по адресу: </w:t>
      </w:r>
      <w:r>
        <w:t>г. Санкт-Петербург, ул. Маршала Новикова, дом 15, корп. 1, лит. А, в соответствии со сметным расчетом (Приложение № 1 к настоящему договору подряда).</w:t>
      </w:r>
    </w:p>
    <w:p w14:paraId="3E02B0E0" w14:textId="77777777" w:rsidR="007F4295" w:rsidRDefault="00F12950">
      <w:pPr>
        <w:pStyle w:val="ab"/>
        <w:ind w:firstLine="708"/>
        <w:jc w:val="both"/>
      </w:pPr>
      <w:r>
        <w:t>1.2. Подрядчик обязуется выполнить в соответствии со строительными нормами и правилами и сдать в установленном порядке предусмотренные договором работы.</w:t>
      </w:r>
    </w:p>
    <w:p w14:paraId="34290E4F" w14:textId="77777777" w:rsidR="007F4295" w:rsidRDefault="00F12950">
      <w:pPr>
        <w:ind w:firstLine="708"/>
        <w:jc w:val="both"/>
      </w:pPr>
      <w:r>
        <w:t>1.3. Заказчик обязуется принять и оплатить выполненные Подрядчиком работы.</w:t>
      </w:r>
    </w:p>
    <w:p w14:paraId="23C28EAC" w14:textId="1D48864F" w:rsidR="00141F31" w:rsidRPr="00141F31" w:rsidRDefault="25F614D1" w:rsidP="00141F31">
      <w:pPr>
        <w:ind w:left="708"/>
        <w:jc w:val="both"/>
        <w:rPr>
          <w:b/>
          <w:bCs/>
        </w:rPr>
      </w:pPr>
      <w:r>
        <w:t>1.4. Сроки выполнения работ</w:t>
      </w:r>
      <w:r w:rsidRPr="00197371">
        <w:t xml:space="preserve">: </w:t>
      </w:r>
      <w:r w:rsidR="0005648E">
        <w:rPr>
          <w:b/>
          <w:bCs/>
        </w:rPr>
        <w:t>_</w:t>
      </w:r>
      <w:r w:rsidR="00360DCF">
        <w:rPr>
          <w:b/>
          <w:bCs/>
        </w:rPr>
        <w:t>01</w:t>
      </w:r>
      <w:r w:rsidR="00066EB8">
        <w:rPr>
          <w:b/>
          <w:bCs/>
        </w:rPr>
        <w:t>.0</w:t>
      </w:r>
      <w:r w:rsidR="00360DCF">
        <w:rPr>
          <w:b/>
          <w:bCs/>
        </w:rPr>
        <w:t>7</w:t>
      </w:r>
      <w:r w:rsidR="00066EB8">
        <w:rPr>
          <w:b/>
          <w:bCs/>
        </w:rPr>
        <w:t>.202</w:t>
      </w:r>
      <w:r w:rsidR="007E0468">
        <w:rPr>
          <w:b/>
          <w:bCs/>
        </w:rPr>
        <w:t>6</w:t>
      </w:r>
      <w:r w:rsidR="0005648E">
        <w:rPr>
          <w:b/>
          <w:bCs/>
        </w:rPr>
        <w:t>__</w:t>
      </w:r>
      <w:r w:rsidRPr="00197371">
        <w:rPr>
          <w:b/>
          <w:bCs/>
        </w:rPr>
        <w:t xml:space="preserve">по </w:t>
      </w:r>
      <w:r w:rsidR="0005648E">
        <w:rPr>
          <w:b/>
          <w:bCs/>
        </w:rPr>
        <w:t>_</w:t>
      </w:r>
      <w:r w:rsidR="00360DCF">
        <w:rPr>
          <w:b/>
          <w:bCs/>
        </w:rPr>
        <w:t>3</w:t>
      </w:r>
      <w:r w:rsidR="007E0468">
        <w:rPr>
          <w:b/>
          <w:bCs/>
        </w:rPr>
        <w:t>0</w:t>
      </w:r>
      <w:r w:rsidR="00066EB8">
        <w:rPr>
          <w:b/>
          <w:bCs/>
        </w:rPr>
        <w:t>.0</w:t>
      </w:r>
      <w:r w:rsidR="007E0468">
        <w:rPr>
          <w:b/>
          <w:bCs/>
        </w:rPr>
        <w:t>7</w:t>
      </w:r>
      <w:r w:rsidR="00066EB8">
        <w:rPr>
          <w:b/>
          <w:bCs/>
        </w:rPr>
        <w:t>.202</w:t>
      </w:r>
      <w:r w:rsidR="007E0468">
        <w:rPr>
          <w:b/>
          <w:bCs/>
        </w:rPr>
        <w:t>6</w:t>
      </w:r>
      <w:r w:rsidR="00066EB8">
        <w:rPr>
          <w:b/>
          <w:bCs/>
        </w:rPr>
        <w:t xml:space="preserve"> </w:t>
      </w:r>
      <w:r w:rsidR="0005648E">
        <w:rPr>
          <w:b/>
          <w:bCs/>
        </w:rPr>
        <w:t>_</w:t>
      </w:r>
      <w:r w:rsidRPr="00197371">
        <w:rPr>
          <w:b/>
          <w:bCs/>
        </w:rPr>
        <w:t>г.</w:t>
      </w:r>
    </w:p>
    <w:p w14:paraId="4EC5E79D" w14:textId="6586948B" w:rsidR="007F4295" w:rsidRDefault="00F12950">
      <w:pPr>
        <w:ind w:left="708"/>
        <w:jc w:val="both"/>
      </w:pPr>
      <w:r>
        <w:t>1.</w:t>
      </w:r>
      <w:r w:rsidR="00141F31">
        <w:t>5</w:t>
      </w:r>
      <w:r>
        <w:t>.</w:t>
      </w:r>
      <w:r w:rsidR="00141F31">
        <w:rPr>
          <w:b/>
        </w:rPr>
        <w:t xml:space="preserve"> </w:t>
      </w:r>
      <w:r>
        <w:t>Допускается досрочное выполнение Подрядчиком всех работ, предусмотренных настоящим договором.</w:t>
      </w:r>
    </w:p>
    <w:p w14:paraId="5DAB6C7B" w14:textId="77777777" w:rsidR="007F4295" w:rsidRDefault="007F4295"/>
    <w:p w14:paraId="314A6F5D" w14:textId="77777777" w:rsidR="007F4295" w:rsidRDefault="00F12950">
      <w:pPr>
        <w:jc w:val="center"/>
        <w:rPr>
          <w:b/>
        </w:rPr>
      </w:pPr>
      <w:r>
        <w:rPr>
          <w:b/>
        </w:rPr>
        <w:t>2.Стоимость работ по договору и порядок расчетов</w:t>
      </w:r>
    </w:p>
    <w:p w14:paraId="72A99893" w14:textId="75B079EA" w:rsidR="00C77736" w:rsidRDefault="00F12950" w:rsidP="00C77736">
      <w:pPr>
        <w:pStyle w:val="ae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EBE">
        <w:rPr>
          <w:rFonts w:ascii="Times New Roman;Times New Roman" w:eastAsia="Times New Roman;Times New Roman" w:hAnsi="Times New Roman;Times New Roman" w:cs="Times New Roman;Times New Roman"/>
          <w:color w:val="auto"/>
          <w:sz w:val="24"/>
          <w:szCs w:val="24"/>
          <w:bdr w:val="none" w:sz="0" w:space="0" w:color="auto"/>
          <w:lang w:eastAsia="en-US"/>
        </w:rPr>
        <w:t>2.1. Стоимость работ по настоящему</w:t>
      </w:r>
      <w:r w:rsidRPr="00197371">
        <w:rPr>
          <w:rFonts w:ascii="Times New Roman" w:hAnsi="Times New Roman"/>
          <w:sz w:val="24"/>
          <w:szCs w:val="24"/>
        </w:rPr>
        <w:t xml:space="preserve"> </w:t>
      </w:r>
      <w:r w:rsidRPr="00817EBE">
        <w:rPr>
          <w:rFonts w:ascii="Times New Roman" w:hAnsi="Times New Roman"/>
          <w:sz w:val="24"/>
          <w:szCs w:val="24"/>
        </w:rPr>
        <w:t xml:space="preserve">Договору </w:t>
      </w:r>
      <w:r w:rsidR="0005648E" w:rsidRPr="00817EBE">
        <w:rPr>
          <w:rFonts w:ascii="Times New Roman" w:hAnsi="Times New Roman"/>
          <w:sz w:val="24"/>
          <w:szCs w:val="24"/>
        </w:rPr>
        <w:t>_____________________</w:t>
      </w:r>
      <w:r w:rsidR="00197371" w:rsidRPr="00817EBE">
        <w:rPr>
          <w:rFonts w:ascii="Times New Roman" w:hAnsi="Times New Roman"/>
          <w:sz w:val="24"/>
          <w:szCs w:val="24"/>
        </w:rPr>
        <w:t>р</w:t>
      </w:r>
      <w:r w:rsidR="00197371" w:rsidRPr="00197371">
        <w:rPr>
          <w:rFonts w:ascii="Times New Roman" w:hAnsi="Times New Roman"/>
          <w:sz w:val="24"/>
          <w:szCs w:val="24"/>
        </w:rPr>
        <w:t>уб.</w:t>
      </w:r>
      <w:r w:rsidR="00C77736" w:rsidRPr="00197371">
        <w:rPr>
          <w:rFonts w:ascii="Times New Roman" w:hAnsi="Times New Roman"/>
          <w:sz w:val="24"/>
          <w:szCs w:val="24"/>
        </w:rPr>
        <w:t>,</w:t>
      </w:r>
      <w:r w:rsidR="00C77736">
        <w:t xml:space="preserve"> </w:t>
      </w:r>
    </w:p>
    <w:p w14:paraId="325C847A" w14:textId="77777777" w:rsidR="007F4295" w:rsidRDefault="00F12950">
      <w:pPr>
        <w:suppressAutoHyphens w:val="0"/>
        <w:ind w:firstLine="567"/>
        <w:jc w:val="both"/>
      </w:pPr>
      <w:r>
        <w:rPr>
          <w:lang w:eastAsia="ru-RU"/>
        </w:rPr>
        <w:t>Цена договора включает в себя все накладные, транспортные и иные расходы Подрядчика, связанные с исполнением обязательств по настоящему договору, а также материалов, необходимых для выполнения работ по настоящему договору.</w:t>
      </w:r>
    </w:p>
    <w:p w14:paraId="4D55AEB0" w14:textId="77777777" w:rsidR="007F4295" w:rsidRDefault="00F12950">
      <w:pPr>
        <w:suppressAutoHyphens w:val="0"/>
        <w:ind w:firstLine="567"/>
        <w:contextualSpacing/>
        <w:jc w:val="both"/>
      </w:pPr>
      <w:r>
        <w:rPr>
          <w:lang w:eastAsia="en-US"/>
        </w:rPr>
        <w:t>2.2. Авансирование (предварительная оплата) Договора не предусмотрено.</w:t>
      </w:r>
    </w:p>
    <w:p w14:paraId="4A5A829B" w14:textId="77777777" w:rsidR="007F4295" w:rsidRDefault="00F12950">
      <w:pPr>
        <w:suppressAutoHyphens w:val="0"/>
        <w:ind w:firstLine="567"/>
        <w:jc w:val="both"/>
      </w:pPr>
      <w:r>
        <w:rPr>
          <w:lang w:eastAsia="ru-RU"/>
        </w:rPr>
        <w:t>2.3. Стоимость работ является твердой и подлежит изменению лишь в случаях, установленных действующим законодательством, в том числе, в случаях:</w:t>
      </w:r>
    </w:p>
    <w:p w14:paraId="18F29087" w14:textId="77777777" w:rsidR="007F4295" w:rsidRDefault="00F12950">
      <w:pPr>
        <w:suppressAutoHyphens w:val="0"/>
        <w:ind w:firstLine="567"/>
        <w:jc w:val="both"/>
        <w:rPr>
          <w:rFonts w:eastAsia="Calibri"/>
          <w:lang w:eastAsia="en-US"/>
        </w:rPr>
      </w:pPr>
      <w:r>
        <w:rPr>
          <w:lang w:eastAsia="ru-RU"/>
        </w:rPr>
        <w:t xml:space="preserve">2.4. </w:t>
      </w:r>
      <w:r>
        <w:rPr>
          <w:lang w:eastAsia="ru-RU"/>
        </w:rPr>
        <w:tab/>
        <w:t>Оплата по настоящему договору осуществляется в безналичной форме в соответствии с утвержденными бюджетными ассигнованиями и в пределах лимитов бюджетных обязательств, по казначейской системе исполнения бюджета   Санкт-</w:t>
      </w:r>
      <w:r w:rsidRPr="00817EBE">
        <w:rPr>
          <w:lang w:eastAsia="ru-RU"/>
        </w:rPr>
        <w:t>Петербурга за счет средств, предусмотренных ведомственной структурой расходов бюджета Санкт-Петербурга в соответствии с Законом Санкт-Петербурга от 25.11.2015 N 747-145.</w:t>
      </w:r>
    </w:p>
    <w:p w14:paraId="141DC55F" w14:textId="73EEDBDE" w:rsidR="007F4295" w:rsidRDefault="00F12950">
      <w:pPr>
        <w:suppressAutoHyphens w:val="0"/>
        <w:ind w:firstLine="567"/>
        <w:jc w:val="both"/>
      </w:pPr>
      <w:r>
        <w:rPr>
          <w:lang w:eastAsia="ru-RU"/>
        </w:rPr>
        <w:t xml:space="preserve">2.5. Оплата производится в течение </w:t>
      </w:r>
      <w:r w:rsidR="00066EB8">
        <w:rPr>
          <w:lang w:eastAsia="ru-RU"/>
        </w:rPr>
        <w:t>1</w:t>
      </w:r>
      <w:r>
        <w:rPr>
          <w:lang w:eastAsia="ru-RU"/>
        </w:rPr>
        <w:t>0-ти (</w:t>
      </w:r>
      <w:r w:rsidR="00066EB8">
        <w:rPr>
          <w:lang w:eastAsia="ru-RU"/>
        </w:rPr>
        <w:t>десяти</w:t>
      </w:r>
      <w:r>
        <w:rPr>
          <w:lang w:eastAsia="ru-RU"/>
        </w:rPr>
        <w:t>) дней с момента приемки Заказчиком работ на основании представленных Подрядчиком документов, указанных в п. 2.6. настоящего договора.</w:t>
      </w:r>
    </w:p>
    <w:p w14:paraId="5D203ED1" w14:textId="2BBB4966" w:rsidR="007F4295" w:rsidRDefault="00F12950">
      <w:pPr>
        <w:suppressAutoHyphens w:val="0"/>
        <w:ind w:firstLine="567"/>
        <w:jc w:val="both"/>
      </w:pPr>
      <w:r>
        <w:rPr>
          <w:lang w:eastAsia="ru-RU"/>
        </w:rPr>
        <w:t>2.6.  Основанием для оплаты выполненных Подрядчиком работ являются: акт о приемке выполненных работ (форма № КС-2), справка о стоимости выполненных работ и затрат (форма № КС-3), акт приемки объекта в эксплуатацию или акт сверки расчетов, составленные в соответствии со сметной документацией (Приложение к договору) и подписанные в соответствии с условиями договора, а также выставленные Подрядчиком счет</w:t>
      </w:r>
      <w:r w:rsidR="005C57BD">
        <w:rPr>
          <w:lang w:eastAsia="ru-RU"/>
        </w:rPr>
        <w:t>.</w:t>
      </w:r>
      <w:r>
        <w:rPr>
          <w:lang w:eastAsia="ru-RU"/>
        </w:rPr>
        <w:t xml:space="preserve"> </w:t>
      </w:r>
    </w:p>
    <w:p w14:paraId="257BEB52" w14:textId="77777777" w:rsidR="007F4295" w:rsidRDefault="00F12950">
      <w:pPr>
        <w:suppressAutoHyphens w:val="0"/>
        <w:ind w:firstLine="567"/>
        <w:jc w:val="both"/>
      </w:pPr>
      <w:r>
        <w:rPr>
          <w:lang w:eastAsia="ru-RU"/>
        </w:rPr>
        <w:t>2.7. Работы, выполненные Подрядчиком с отклонениями от требований сметной документации Заказчика (Приложение Договору), условий Договора, с нарушениями СНиП, технических инструкций и условий, технических регламентов (ГОСТ), технологических инструкций, иных обязательных норм и правил в сфере строительства, с иными недостатками (далее – «недостатки работ»), не подлежат оплате Заказчиком.</w:t>
      </w:r>
    </w:p>
    <w:p w14:paraId="00EFCE1F" w14:textId="77777777" w:rsidR="007F4295" w:rsidRDefault="00F12950">
      <w:pPr>
        <w:suppressAutoHyphens w:val="0"/>
        <w:ind w:firstLine="567"/>
        <w:jc w:val="both"/>
      </w:pPr>
      <w:r>
        <w:rPr>
          <w:lang w:eastAsia="ru-RU"/>
        </w:rPr>
        <w:lastRenderedPageBreak/>
        <w:t>2.8. Подрядчик обязуется в случае необходимости, по заявлению Заказчика, предоставить отсрочку по платежам на срок до 2 (двух) месяцев.</w:t>
      </w:r>
    </w:p>
    <w:p w14:paraId="6A571244" w14:textId="77777777" w:rsidR="007F4295" w:rsidRDefault="00F12950">
      <w:pPr>
        <w:jc w:val="center"/>
        <w:rPr>
          <w:b/>
        </w:rPr>
      </w:pPr>
      <w:r>
        <w:rPr>
          <w:b/>
        </w:rPr>
        <w:t>3. Права и обязанности сторон</w:t>
      </w:r>
    </w:p>
    <w:p w14:paraId="48A0CC81" w14:textId="77777777" w:rsidR="007F4295" w:rsidRDefault="00F12950">
      <w:pPr>
        <w:ind w:firstLine="708"/>
        <w:jc w:val="both"/>
        <w:rPr>
          <w:b/>
        </w:rPr>
      </w:pPr>
      <w:r>
        <w:rPr>
          <w:b/>
        </w:rPr>
        <w:t>3.1. Подрядчик обязан:</w:t>
      </w:r>
    </w:p>
    <w:p w14:paraId="6D33FEA3" w14:textId="77777777" w:rsidR="007F4295" w:rsidRDefault="00F12950">
      <w:pPr>
        <w:ind w:firstLine="708"/>
        <w:jc w:val="both"/>
      </w:pPr>
      <w:r>
        <w:t>3.1.1. Выполнить собственными и/или привлеченными силами и средствами все поручаемые Заказчиком работы в полном объеме и в сроки, предусмотренные настоящим Договором, в соответствии с выданной в производство работ проектно-сметной документацией и требованиями действующей нормативно-технической документации.</w:t>
      </w:r>
    </w:p>
    <w:p w14:paraId="76A5BCC5" w14:textId="77777777" w:rsidR="007F4295" w:rsidRDefault="00F12950">
      <w:pPr>
        <w:ind w:firstLine="708"/>
        <w:jc w:val="both"/>
      </w:pPr>
      <w:r>
        <w:t>3.1.2. До начала производства работ предъявить Заказчику разрешительную документацию на осуществление строительной деятельности.</w:t>
      </w:r>
    </w:p>
    <w:p w14:paraId="30447657" w14:textId="77777777" w:rsidR="007F4295" w:rsidRDefault="00F12950">
      <w:pPr>
        <w:ind w:firstLine="708"/>
        <w:jc w:val="both"/>
      </w:pPr>
      <w:r>
        <w:t>3.1.3. В случае обнаружения ошибок или неувязок в проектно-сметной документации письменно информировать Заказчика о своих замечаниях.</w:t>
      </w:r>
    </w:p>
    <w:p w14:paraId="62A572F9" w14:textId="77777777" w:rsidR="007F4295" w:rsidRDefault="00F12950">
      <w:pPr>
        <w:ind w:firstLine="708"/>
        <w:jc w:val="both"/>
      </w:pPr>
      <w:r>
        <w:t>3.1.4. Обеспечить выполнение на рабочих местах правил техники безопасности, пожарной безопасности, охраны труда в соответствии с действующим на территории РФ законодательством.</w:t>
      </w:r>
    </w:p>
    <w:p w14:paraId="108E067C" w14:textId="77777777" w:rsidR="007F4295" w:rsidRDefault="00F12950">
      <w:pPr>
        <w:ind w:firstLine="708"/>
        <w:jc w:val="both"/>
      </w:pPr>
      <w:r>
        <w:t xml:space="preserve">3.1.5. Сдать заказчику выполненные работы по Акту сдачи – приемки выполненных работ (Форма № КС-2) и предъявить Заказчику справку стоимости работ (Форма № КС-3) и счет-фактуру. </w:t>
      </w:r>
    </w:p>
    <w:p w14:paraId="058F4751" w14:textId="77777777" w:rsidR="007F4295" w:rsidRDefault="00F12950">
      <w:pPr>
        <w:ind w:firstLine="708"/>
        <w:jc w:val="both"/>
      </w:pPr>
      <w:r>
        <w:t>3.1.6. Осуществлять систематическую, а по завершению работ - окончательную уборку рабочих мест от остатков материалов и отходов</w:t>
      </w:r>
    </w:p>
    <w:p w14:paraId="59C333FD" w14:textId="77777777" w:rsidR="007F4295" w:rsidRDefault="00F12950">
      <w:pPr>
        <w:ind w:firstLine="708"/>
        <w:jc w:val="both"/>
      </w:pPr>
      <w:r>
        <w:t>При выполнении ремонтных и строительных работ на территории Заказчика Подрядчик, как образователь строительных отходов, обязан нести за образующиеся в результате его деятельности отходы ответственность, предусмотренную законодательством РФ в области обращения с отходами (обеспечить накопление, вывоз и утилизацию строительного мусора; внесение платы за негативное воздействие на окружающую среду и др.).</w:t>
      </w:r>
    </w:p>
    <w:p w14:paraId="2568AC20" w14:textId="77777777" w:rsidR="007F4295" w:rsidRDefault="00F12950">
      <w:pPr>
        <w:ind w:firstLine="708"/>
      </w:pPr>
      <w:r>
        <w:rPr>
          <w:b/>
        </w:rPr>
        <w:t>3.2. Заказчик обязан:</w:t>
      </w:r>
    </w:p>
    <w:p w14:paraId="6A4F6B74" w14:textId="77777777" w:rsidR="007F4295" w:rsidRDefault="00F12950">
      <w:pPr>
        <w:ind w:firstLine="708"/>
        <w:jc w:val="both"/>
      </w:pPr>
      <w:r>
        <w:t>3.2.1. Оплатить выполненные Подрядчиком работы на условиях настоящего Договора.</w:t>
      </w:r>
    </w:p>
    <w:p w14:paraId="5B887D4D" w14:textId="6D5752A6" w:rsidR="007F4295" w:rsidRDefault="00F12950">
      <w:pPr>
        <w:ind w:firstLine="708"/>
        <w:jc w:val="both"/>
      </w:pPr>
      <w:r>
        <w:t>3.2.2. Осуществлять контроль и технический надзор за осуществлением выполняемых Подрядчиком работ проектно</w:t>
      </w:r>
      <w:r w:rsidR="007E0468">
        <w:t>й</w:t>
      </w:r>
      <w:r>
        <w:t xml:space="preserve"> и нормативно-технической документации, а материалов, изделий и конструкций – стандартам и техническим условиям.</w:t>
      </w:r>
    </w:p>
    <w:p w14:paraId="14AFE3B5" w14:textId="77777777" w:rsidR="007F4295" w:rsidRDefault="00F12950">
      <w:pPr>
        <w:ind w:firstLine="708"/>
        <w:jc w:val="both"/>
      </w:pPr>
      <w:r>
        <w:t>3.2.3. Принять меры общего порядка по технике безопасности и части создания условий, гарантирующих безопасность работ согласно СНиП 12-03-2001 и СНиП 12-042-002.</w:t>
      </w:r>
    </w:p>
    <w:p w14:paraId="133361E3" w14:textId="77777777" w:rsidR="007F4295" w:rsidRDefault="00F12950">
      <w:pPr>
        <w:ind w:firstLine="708"/>
        <w:jc w:val="both"/>
      </w:pPr>
      <w:r>
        <w:t>3.2.4. Выполнить в полном объеме все свои обязательства, предусмотренные в других разделах настоящего Договора.</w:t>
      </w:r>
    </w:p>
    <w:p w14:paraId="02EB378F" w14:textId="77777777" w:rsidR="007F4295" w:rsidRDefault="007F4295">
      <w:pPr>
        <w:ind w:firstLine="708"/>
        <w:jc w:val="both"/>
      </w:pPr>
    </w:p>
    <w:p w14:paraId="19EE3D94" w14:textId="77777777" w:rsidR="007F4295" w:rsidRDefault="00F12950">
      <w:pPr>
        <w:ind w:firstLine="708"/>
        <w:jc w:val="center"/>
        <w:rPr>
          <w:b/>
        </w:rPr>
      </w:pPr>
      <w:r>
        <w:rPr>
          <w:b/>
        </w:rPr>
        <w:t>4. Производство и приемка работ</w:t>
      </w:r>
    </w:p>
    <w:p w14:paraId="3D4756BC" w14:textId="77777777" w:rsidR="007F4295" w:rsidRDefault="00F12950">
      <w:pPr>
        <w:ind w:firstLine="708"/>
        <w:jc w:val="both"/>
      </w:pPr>
      <w:r>
        <w:t>4.1. До начала работ Подрядчик согласовывает с Заказчиком проект производства работ на все виды работ.</w:t>
      </w:r>
    </w:p>
    <w:p w14:paraId="1040A840" w14:textId="77777777" w:rsidR="007F4295" w:rsidRDefault="00F12950">
      <w:pPr>
        <w:ind w:firstLine="708"/>
        <w:jc w:val="both"/>
      </w:pPr>
      <w:r>
        <w:t>4.2. Для оперативного решения вопросов, возникающих при производстве работ, Подрядчик и Заказчик назначают своих ответственных представителей.</w:t>
      </w:r>
    </w:p>
    <w:p w14:paraId="1200B547" w14:textId="77777777" w:rsidR="007F4295" w:rsidRDefault="00F12950">
      <w:pPr>
        <w:ind w:firstLine="708"/>
        <w:jc w:val="both"/>
      </w:pPr>
      <w:r>
        <w:t>4.3. Заказчик вправе вносить необходимые изменения в объем работ:</w:t>
      </w:r>
    </w:p>
    <w:p w14:paraId="5F708878" w14:textId="77777777" w:rsidR="007F4295" w:rsidRDefault="00F12950">
      <w:pPr>
        <w:jc w:val="both"/>
      </w:pPr>
      <w:r>
        <w:tab/>
        <w:t>- увеличить или сократить объем любой работы, включенной в договор;</w:t>
      </w:r>
    </w:p>
    <w:p w14:paraId="6D7AF376" w14:textId="77777777" w:rsidR="007F4295" w:rsidRDefault="00F12950">
      <w:pPr>
        <w:jc w:val="both"/>
      </w:pPr>
      <w:r>
        <w:tab/>
        <w:t xml:space="preserve">- исключить любую работу; </w:t>
      </w:r>
    </w:p>
    <w:p w14:paraId="3D649FEA" w14:textId="77777777" w:rsidR="007F4295" w:rsidRDefault="00F12950">
      <w:pPr>
        <w:jc w:val="both"/>
      </w:pPr>
      <w:r>
        <w:tab/>
        <w:t>- выполнить дополнительную работу, необходимую для завершения строительства.</w:t>
      </w:r>
    </w:p>
    <w:p w14:paraId="344F7B5F" w14:textId="77777777" w:rsidR="007F4295" w:rsidRDefault="00F12950">
      <w:pPr>
        <w:jc w:val="both"/>
      </w:pPr>
      <w:r>
        <w:t>Письменное распоряжение Заказчика о таких изменениях является обязательным для Подрядчика.</w:t>
      </w:r>
    </w:p>
    <w:p w14:paraId="7CF37C9F" w14:textId="77777777" w:rsidR="007F4295" w:rsidRDefault="00F12950">
      <w:pPr>
        <w:ind w:firstLine="708"/>
        <w:jc w:val="both"/>
      </w:pPr>
      <w:r>
        <w:t>Если указанные изменения повлияют на стоимость работ или продолжительность строительства, сторонами составляется дополнительное соглашение об изменении стоимости или сроков работ по договору.</w:t>
      </w:r>
    </w:p>
    <w:p w14:paraId="6D5D0D92" w14:textId="77777777" w:rsidR="007F4295" w:rsidRDefault="00F12950">
      <w:pPr>
        <w:ind w:firstLine="708"/>
        <w:jc w:val="both"/>
      </w:pPr>
      <w:r>
        <w:lastRenderedPageBreak/>
        <w:t>4.4. Подрядчик гарантирует качество строительных материалов, изделий и оборудования, поставляемых им на площадку, их соответствие техническим, санитарным, противопожарным и экологическим нормам и правилам Российской Федерации.</w:t>
      </w:r>
    </w:p>
    <w:p w14:paraId="2596A4EB" w14:textId="77777777" w:rsidR="007F4295" w:rsidRDefault="00F12950">
      <w:pPr>
        <w:ind w:firstLine="708"/>
        <w:jc w:val="both"/>
      </w:pPr>
      <w:r>
        <w:t xml:space="preserve">4.5. Приемка работ по ремонту помещений осуществляется после надлежащего выполнения Подрядчиком всех работ, являющихся предметом настоящего Договора, после письменного уведомления заказчика Подрядчиком о готовности к приемке и передаче заказчику акта сдачи – приемки. </w:t>
      </w:r>
    </w:p>
    <w:p w14:paraId="09E4CD56" w14:textId="77777777" w:rsidR="007F4295" w:rsidRDefault="00F12950">
      <w:pPr>
        <w:ind w:firstLine="708"/>
        <w:jc w:val="both"/>
      </w:pPr>
      <w:r>
        <w:t>4.6. Заказчик имеет право в процессе выполнения работ давать распоряжения Подрядчику в отношении:</w:t>
      </w:r>
    </w:p>
    <w:p w14:paraId="22AA5E21" w14:textId="77777777" w:rsidR="007F4295" w:rsidRDefault="00F12950">
      <w:pPr>
        <w:ind w:firstLine="708"/>
        <w:jc w:val="both"/>
      </w:pPr>
      <w:r>
        <w:t>- замены некачественных материалов или оборудования, обнаруженных при производстве работ или во время проверки или испытаний;</w:t>
      </w:r>
    </w:p>
    <w:p w14:paraId="57B4F8A8" w14:textId="77777777" w:rsidR="007F4295" w:rsidRDefault="00F12950">
      <w:pPr>
        <w:ind w:firstLine="708"/>
        <w:jc w:val="both"/>
      </w:pPr>
      <w:r>
        <w:t>-  устранения любых дефектов, повреждений и недостатков в производстве работ;</w:t>
      </w:r>
    </w:p>
    <w:p w14:paraId="5829F17F" w14:textId="77777777" w:rsidR="007F4295" w:rsidRDefault="00F12950">
      <w:pPr>
        <w:ind w:firstLine="708"/>
        <w:jc w:val="both"/>
      </w:pPr>
      <w:r>
        <w:t>- соблюдение санитарных и пожарных правил, правил охраны труда и техники безопасности, в т.ч. при совмещении работ, а также соблюдения порядка на объекте.</w:t>
      </w:r>
    </w:p>
    <w:p w14:paraId="1ACC2029" w14:textId="77777777" w:rsidR="007F4295" w:rsidRDefault="00F12950">
      <w:pPr>
        <w:ind w:firstLine="708"/>
        <w:jc w:val="both"/>
      </w:pPr>
      <w:r>
        <w:t>Подрядчик за свой счет, своими силами и средствами обязан выполнить любой из этих распоряжений без изменения графика производства работ.</w:t>
      </w:r>
    </w:p>
    <w:p w14:paraId="4EA7056E" w14:textId="77777777" w:rsidR="007F4295" w:rsidRDefault="00F12950">
      <w:pPr>
        <w:ind w:firstLine="708"/>
        <w:jc w:val="both"/>
      </w:pPr>
      <w:r>
        <w:t>4.7. Заказчик имеет право за свой счет вносить любые изменения в работы по возведению объекта на любом этапе производства работ, с компенсацией Подрядчику всех его затрат по состоянию на момент принятия решения. Сроки и стоимость работ в этом случае определяются дополнительным соглашением к Договору.</w:t>
      </w:r>
    </w:p>
    <w:p w14:paraId="6A05A809" w14:textId="77777777" w:rsidR="007F4295" w:rsidRDefault="007F4295">
      <w:pPr>
        <w:ind w:firstLine="708"/>
        <w:jc w:val="center"/>
        <w:rPr>
          <w:b/>
        </w:rPr>
      </w:pPr>
    </w:p>
    <w:p w14:paraId="17B87208" w14:textId="77777777" w:rsidR="007F4295" w:rsidRDefault="00F12950">
      <w:pPr>
        <w:ind w:firstLine="708"/>
        <w:jc w:val="center"/>
        <w:rPr>
          <w:b/>
        </w:rPr>
      </w:pPr>
      <w:r>
        <w:rPr>
          <w:b/>
        </w:rPr>
        <w:t>5.Гарантия качества работы</w:t>
      </w:r>
    </w:p>
    <w:p w14:paraId="017ACBE2" w14:textId="77777777" w:rsidR="007F4295" w:rsidRDefault="00F12950">
      <w:pPr>
        <w:ind w:firstLine="708"/>
        <w:jc w:val="both"/>
      </w:pPr>
      <w:r>
        <w:t xml:space="preserve">  5.1. Подрядчик гарантирует:</w:t>
      </w:r>
    </w:p>
    <w:p w14:paraId="4875D399" w14:textId="77777777" w:rsidR="007F4295" w:rsidRDefault="00F12950">
      <w:pPr>
        <w:ind w:firstLine="708"/>
        <w:jc w:val="both"/>
      </w:pPr>
      <w:r>
        <w:t>- выполнение всех видов работ в полном объеме и в сроки, определенные условиями настоящего Договора;</w:t>
      </w:r>
    </w:p>
    <w:p w14:paraId="5C46420E" w14:textId="77777777" w:rsidR="007F4295" w:rsidRDefault="00F12950">
      <w:pPr>
        <w:ind w:firstLine="708"/>
        <w:jc w:val="both"/>
      </w:pPr>
      <w:r>
        <w:t>- качество выполнения работ в соответствии с проектно-сметной документацией и действующими нормами;</w:t>
      </w:r>
    </w:p>
    <w:p w14:paraId="6CED4792" w14:textId="77777777" w:rsidR="007F4295" w:rsidRDefault="00F12950">
      <w:pPr>
        <w:ind w:firstLine="708"/>
        <w:jc w:val="both"/>
      </w:pPr>
      <w:r>
        <w:t>- своевременное устранение недостатков и дефектов, выявленных при приемке работ.</w:t>
      </w:r>
    </w:p>
    <w:p w14:paraId="5DDDBA7A" w14:textId="77777777" w:rsidR="007F4295" w:rsidRDefault="00F12950">
      <w:pPr>
        <w:ind w:firstLine="708"/>
        <w:jc w:val="both"/>
      </w:pPr>
      <w:r>
        <w:t>5.2. Указанные гарантии не распространяются на случаи преднамеренного повреждения объекта со стороны третьих лиц, а также на случаи нарушения правил эксплуатации Заказчиком.</w:t>
      </w:r>
    </w:p>
    <w:p w14:paraId="07908CBB" w14:textId="77777777" w:rsidR="007F4295" w:rsidRDefault="00F12950">
      <w:pPr>
        <w:ind w:firstLine="708"/>
        <w:jc w:val="both"/>
      </w:pPr>
      <w:r>
        <w:t>5.3. Гарантийный срок на работы по договору устанавливается 12 месяцев от даты подписания сторонами акта о приемке работ.</w:t>
      </w:r>
    </w:p>
    <w:p w14:paraId="03D8D3D7" w14:textId="77777777" w:rsidR="007F4295" w:rsidRDefault="00F12950">
      <w:pPr>
        <w:ind w:firstLine="708"/>
        <w:jc w:val="both"/>
      </w:pPr>
      <w:r>
        <w:t>Если в период гарантийной эксплуатации объекта обнаружатся дефекты, препятствующие нормальной эксплуатации, то Подрядчик обязан их устранить за свой счет и в согласованные сроки.</w:t>
      </w:r>
    </w:p>
    <w:p w14:paraId="3489E978" w14:textId="77777777" w:rsidR="007F4295" w:rsidRDefault="00F12950">
      <w:pPr>
        <w:ind w:firstLine="708"/>
        <w:jc w:val="both"/>
      </w:pPr>
      <w:r>
        <w:t>Для участия в составлении акта, фиксирующего дефекты, согласования порядка и сроков их устранения Подрядчик обязан командировать своего представителя не позднее 5 (пяти) рабочих дней со дня получения письменного извещения Заказчика.</w:t>
      </w:r>
    </w:p>
    <w:p w14:paraId="3342974D" w14:textId="77777777" w:rsidR="007F4295" w:rsidRDefault="00F12950">
      <w:pPr>
        <w:ind w:firstLine="708"/>
        <w:jc w:val="both"/>
      </w:pPr>
      <w:r>
        <w:t>Гарантийный срок в этом случае продлевается соответственно на период устранения дефектов.</w:t>
      </w:r>
    </w:p>
    <w:p w14:paraId="6A0C6BF3" w14:textId="77777777" w:rsidR="007F4295" w:rsidRDefault="00F12950">
      <w:pPr>
        <w:ind w:firstLine="708"/>
        <w:jc w:val="both"/>
      </w:pPr>
      <w:r>
        <w:t>Указанные гарантии не распространяются на случаи преднамеренного повреждения объекта со стороны третьих лиц.</w:t>
      </w:r>
    </w:p>
    <w:p w14:paraId="5A39BBE3" w14:textId="77777777" w:rsidR="007F4295" w:rsidRDefault="007F4295">
      <w:pPr>
        <w:ind w:firstLine="708"/>
        <w:jc w:val="both"/>
      </w:pPr>
    </w:p>
    <w:p w14:paraId="19B74C3D" w14:textId="77777777" w:rsidR="007F4295" w:rsidRDefault="00F12950">
      <w:pPr>
        <w:ind w:firstLine="708"/>
        <w:jc w:val="center"/>
        <w:rPr>
          <w:b/>
        </w:rPr>
      </w:pPr>
      <w:r>
        <w:rPr>
          <w:b/>
        </w:rPr>
        <w:t>6. Обязательства, о которых Подрядчик обязан предупредить Заказчика</w:t>
      </w:r>
    </w:p>
    <w:p w14:paraId="6DB2F941" w14:textId="77777777" w:rsidR="007F4295" w:rsidRDefault="00F12950">
      <w:pPr>
        <w:ind w:firstLine="708"/>
        <w:jc w:val="both"/>
      </w:pPr>
      <w:r>
        <w:t>6.1. Подрядчик обязан немедленно письменно предупредить Заказчика и до получения от него указаний приостановить работы при обнаружении:</w:t>
      </w:r>
    </w:p>
    <w:p w14:paraId="4B12B9F3" w14:textId="77777777" w:rsidR="007F4295" w:rsidRDefault="00F12950">
      <w:pPr>
        <w:jc w:val="both"/>
      </w:pPr>
      <w:r>
        <w:tab/>
        <w:t>- возможных неблагоприятных для Заказчика последствий выполнения его указаний о способе исполнения работ;</w:t>
      </w:r>
    </w:p>
    <w:p w14:paraId="4448EBB3" w14:textId="77777777" w:rsidR="007F4295" w:rsidRDefault="00F12950">
      <w:pPr>
        <w:jc w:val="both"/>
      </w:pPr>
      <w:r>
        <w:tab/>
        <w:t>- иных, не зависящих от Подрядчика обстоятельств, которые грозят годности или прочности результатов выполняемых работ, либо создают невозможность ее завершения в срок, указанный в графике производства работ.</w:t>
      </w:r>
    </w:p>
    <w:p w14:paraId="41C8F396" w14:textId="77777777" w:rsidR="007F4295" w:rsidRDefault="007F4295">
      <w:pPr>
        <w:jc w:val="both"/>
      </w:pPr>
    </w:p>
    <w:p w14:paraId="137F8D37" w14:textId="77777777" w:rsidR="007F4295" w:rsidRDefault="00F12950">
      <w:pPr>
        <w:jc w:val="center"/>
        <w:rPr>
          <w:b/>
        </w:rPr>
      </w:pPr>
      <w:r>
        <w:rPr>
          <w:b/>
        </w:rPr>
        <w:t>7.Ответственность сторон</w:t>
      </w:r>
    </w:p>
    <w:p w14:paraId="0174CB9F" w14:textId="77777777" w:rsidR="007F4295" w:rsidRDefault="00F12950">
      <w:pPr>
        <w:ind w:firstLine="708"/>
        <w:jc w:val="both"/>
      </w:pPr>
      <w:r>
        <w:t>7.1. За нарушение сроков выполнения работ согласно графику производства работ по вине Подрядчика, подрядчик выплачивает заказчику неустойку в размере 0,04 % от стоимости невыполненных работ за каждый день просрочки.</w:t>
      </w:r>
    </w:p>
    <w:p w14:paraId="194E5450" w14:textId="77777777" w:rsidR="007F4295" w:rsidRDefault="00F12950">
      <w:pPr>
        <w:ind w:firstLine="708"/>
        <w:jc w:val="both"/>
      </w:pPr>
      <w:r>
        <w:t>7.2. За неоплату работ в срок, предусмотренный п. 2.3. настоящего Договора Заказчик выплачивает Подрядчику неустойку в размере 0,04 % от неоплаченной суммы за выполненные работы за каждый день просрочки.</w:t>
      </w:r>
    </w:p>
    <w:p w14:paraId="215D363E" w14:textId="77777777" w:rsidR="007F4295" w:rsidRDefault="00F12950">
      <w:pPr>
        <w:ind w:firstLine="708"/>
        <w:jc w:val="both"/>
      </w:pPr>
      <w:r>
        <w:t>7.3. Уплата сторонами штрафных санкций не освобождает их от исполнения своих обязательств по договору.</w:t>
      </w:r>
    </w:p>
    <w:p w14:paraId="72A3D3EC" w14:textId="77777777" w:rsidR="007F4295" w:rsidRDefault="007F4295">
      <w:pPr>
        <w:ind w:firstLine="708"/>
        <w:jc w:val="both"/>
      </w:pPr>
    </w:p>
    <w:p w14:paraId="778FAC1A" w14:textId="77777777" w:rsidR="007F4295" w:rsidRDefault="00F12950">
      <w:pPr>
        <w:ind w:firstLine="708"/>
        <w:jc w:val="center"/>
        <w:rPr>
          <w:b/>
        </w:rPr>
      </w:pPr>
      <w:r>
        <w:rPr>
          <w:b/>
        </w:rPr>
        <w:t>8. Форс-мажор</w:t>
      </w:r>
    </w:p>
    <w:p w14:paraId="2E044CD1" w14:textId="77777777" w:rsidR="007F4295" w:rsidRDefault="00F12950">
      <w:pPr>
        <w:ind w:firstLine="708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решений органов государственной власти и управления, прочих обстоятельств непреодолимой силы, если эти обстоятельства непосредственно повлияли на исполнение настоящего Договора.</w:t>
      </w:r>
    </w:p>
    <w:p w14:paraId="6516A0C7" w14:textId="77777777" w:rsidR="007F4295" w:rsidRDefault="00F12950">
      <w:pPr>
        <w:ind w:firstLine="708"/>
        <w:jc w:val="both"/>
      </w:pPr>
      <w:r>
        <w:t>8.2.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1C5A456D" w14:textId="77777777" w:rsidR="007F4295" w:rsidRDefault="00F12950">
      <w:pPr>
        <w:ind w:firstLine="708"/>
        <w:jc w:val="both"/>
      </w:pPr>
      <w:r>
        <w:t>8.3. Обстоятельства, освобождающие стороны от ответственности, должны быть удостоверены соответствующими документами, представленными компетентными органами.</w:t>
      </w:r>
    </w:p>
    <w:p w14:paraId="50FC1E8E" w14:textId="77777777" w:rsidR="007F4295" w:rsidRDefault="00F12950">
      <w:pPr>
        <w:ind w:firstLine="708"/>
        <w:jc w:val="both"/>
      </w:pPr>
      <w:r>
        <w:t>8.4. Если обстоятельства непреодолимой силы или их последствия будут длиться   более трех месяцев, то Подрядчик и Заказчик обсудят, какие меры следует принять для продолжения строительства. Если не смогут договориться в течение двух месяцев, то каждая из сторон вправе потребовать расторжения Договора.</w:t>
      </w:r>
    </w:p>
    <w:p w14:paraId="0D0B940D" w14:textId="77777777" w:rsidR="007F4295" w:rsidRDefault="007F4295">
      <w:pPr>
        <w:ind w:firstLine="708"/>
        <w:jc w:val="both"/>
      </w:pPr>
    </w:p>
    <w:p w14:paraId="70942277" w14:textId="77777777" w:rsidR="007F4295" w:rsidRDefault="00F12950">
      <w:pPr>
        <w:ind w:firstLine="708"/>
        <w:jc w:val="center"/>
        <w:rPr>
          <w:b/>
        </w:rPr>
      </w:pPr>
      <w:r>
        <w:rPr>
          <w:b/>
        </w:rPr>
        <w:t>9. Урегулирование споров</w:t>
      </w:r>
    </w:p>
    <w:p w14:paraId="21203A34" w14:textId="77777777" w:rsidR="007F4295" w:rsidRDefault="00F12950">
      <w:pPr>
        <w:ind w:firstLine="708"/>
        <w:jc w:val="both"/>
      </w:pPr>
      <w:r>
        <w:t>9.1. Все случаи возможных споров и недоразумений между сторонами в ходе исполнения договора должны разрешиться путем переговоров.</w:t>
      </w:r>
    </w:p>
    <w:p w14:paraId="512EF940" w14:textId="628F7139" w:rsidR="007F4295" w:rsidRDefault="00F12950">
      <w:pPr>
        <w:ind w:firstLine="708"/>
        <w:jc w:val="both"/>
      </w:pPr>
      <w:r>
        <w:t>9.2.  В случае недостижения соглашения между сторонами по спорным вопросам спор может быть передан на разрешение Арбитражного суда г. Санкт-Петербурга и Ленинградской области.</w:t>
      </w:r>
    </w:p>
    <w:p w14:paraId="0E27B00A" w14:textId="77777777" w:rsidR="007F4295" w:rsidRDefault="007F4295">
      <w:pPr>
        <w:jc w:val="both"/>
      </w:pPr>
    </w:p>
    <w:p w14:paraId="6F6543D6" w14:textId="77777777" w:rsidR="007F4295" w:rsidRDefault="00F12950">
      <w:pPr>
        <w:jc w:val="center"/>
        <w:rPr>
          <w:b/>
        </w:rPr>
      </w:pPr>
      <w:r>
        <w:rPr>
          <w:b/>
        </w:rPr>
        <w:t>10. Действие Договора</w:t>
      </w:r>
    </w:p>
    <w:p w14:paraId="46421FF5" w14:textId="77777777" w:rsidR="007F4295" w:rsidRDefault="00F12950">
      <w:pPr>
        <w:jc w:val="both"/>
      </w:pPr>
      <w:r>
        <w:rPr>
          <w:b/>
        </w:rPr>
        <w:tab/>
      </w:r>
      <w:r>
        <w:t>10.1. Настоящий Договор вступает в силу с момента подписания его сторонами и действует до полного выполнения сторонами обязательств по Договору.</w:t>
      </w:r>
    </w:p>
    <w:p w14:paraId="24EC6CDE" w14:textId="0878517D" w:rsidR="007F4295" w:rsidRDefault="00F12950">
      <w:pPr>
        <w:jc w:val="both"/>
      </w:pPr>
      <w:r>
        <w:tab/>
        <w:t>10.2. Договор может быть расторгнут в</w:t>
      </w:r>
      <w:r w:rsidR="005C57BD">
        <w:t xml:space="preserve"> </w:t>
      </w:r>
      <w:r>
        <w:t>порядке</w:t>
      </w:r>
      <w:r w:rsidR="00294839">
        <w:t>,</w:t>
      </w:r>
      <w:r>
        <w:t xml:space="preserve"> установленном действующим законодательством.</w:t>
      </w:r>
    </w:p>
    <w:p w14:paraId="124EB19F" w14:textId="77777777" w:rsidR="007F4295" w:rsidRDefault="00F12950">
      <w:pPr>
        <w:jc w:val="both"/>
      </w:pPr>
      <w:r>
        <w:tab/>
        <w:t>10.3. В случае расторжения Договора незавершенные работы передаются по Акту Заказчику в указанный им срок, и производится взаиморасчет.</w:t>
      </w:r>
    </w:p>
    <w:p w14:paraId="30E9693E" w14:textId="77777777" w:rsidR="007F4295" w:rsidRDefault="00F12950">
      <w:pPr>
        <w:jc w:val="both"/>
      </w:pPr>
      <w:r>
        <w:tab/>
        <w:t>10.4. Все изменения и дополнения к данному Договору, а так же соглашения, протоколы и другие документы, составленные после заключения Договора, имеют юридическую силу, если они подписаны полномочными представителями обеих сторон.</w:t>
      </w:r>
    </w:p>
    <w:p w14:paraId="00B566F6" w14:textId="68309E2B" w:rsidR="007F4295" w:rsidRDefault="00F12950">
      <w:pPr>
        <w:jc w:val="both"/>
      </w:pPr>
      <w:r>
        <w:tab/>
        <w:t>10.5. Все приложения к настоящему договору считаются его составными частями, которые являются обязательными и для подрядчика и для Заказчика.</w:t>
      </w:r>
    </w:p>
    <w:p w14:paraId="03B54456" w14:textId="77777777" w:rsidR="007F4295" w:rsidRDefault="00F12950">
      <w:pPr>
        <w:jc w:val="both"/>
      </w:pPr>
      <w:r>
        <w:tab/>
        <w:t>10.6. Сторона не может передавать права и обязанности по настоящему Договору третьим лицам без письменного согласия другой стороны.</w:t>
      </w:r>
    </w:p>
    <w:p w14:paraId="77607468" w14:textId="77777777" w:rsidR="007F4295" w:rsidRDefault="00F12950">
      <w:pPr>
        <w:jc w:val="both"/>
      </w:pPr>
      <w:r>
        <w:tab/>
        <w:t>10.7. Во всем остальном, что не предусмотрено настоящим Договором, применяются нормы действующего законодательства Российской Федерации.</w:t>
      </w:r>
    </w:p>
    <w:p w14:paraId="505C4EA6" w14:textId="77777777" w:rsidR="007F4295" w:rsidRDefault="00F12950">
      <w:pPr>
        <w:jc w:val="both"/>
      </w:pPr>
      <w:r>
        <w:lastRenderedPageBreak/>
        <w:tab/>
        <w:t>10.8. Настоящий Договор составлен на пяти листах в 2-х экземплярах, которые хранятся у сторон.</w:t>
      </w:r>
    </w:p>
    <w:p w14:paraId="60061E4C" w14:textId="77777777" w:rsidR="007F4295" w:rsidRDefault="007F4295">
      <w:pPr>
        <w:jc w:val="both"/>
      </w:pPr>
    </w:p>
    <w:p w14:paraId="5FF53F29" w14:textId="77777777" w:rsidR="007F4295" w:rsidRDefault="00F12950">
      <w:pPr>
        <w:jc w:val="center"/>
        <w:rPr>
          <w:b/>
        </w:rPr>
      </w:pPr>
      <w:r>
        <w:rPr>
          <w:b/>
        </w:rPr>
        <w:t>11. Приложение к Договору</w:t>
      </w:r>
    </w:p>
    <w:p w14:paraId="30AD2919" w14:textId="6E4AE4F0" w:rsidR="007F4295" w:rsidRPr="00542512" w:rsidRDefault="00F12950">
      <w:pPr>
        <w:jc w:val="both"/>
      </w:pPr>
      <w:r>
        <w:tab/>
        <w:t>11.1. Приложение № 1 – Сметный расчет</w:t>
      </w:r>
    </w:p>
    <w:p w14:paraId="44EAFD9C" w14:textId="77777777" w:rsidR="007F4295" w:rsidRPr="00542512" w:rsidRDefault="007F4295">
      <w:pPr>
        <w:jc w:val="both"/>
      </w:pPr>
    </w:p>
    <w:p w14:paraId="24FB51EC" w14:textId="77777777" w:rsidR="007F4295" w:rsidRPr="00542512" w:rsidRDefault="00F12950">
      <w:pPr>
        <w:jc w:val="center"/>
        <w:rPr>
          <w:b/>
        </w:rPr>
      </w:pPr>
      <w:r w:rsidRPr="00542512">
        <w:rPr>
          <w:b/>
        </w:rPr>
        <w:t>12. Юридические адреса сторон</w:t>
      </w:r>
    </w:p>
    <w:p w14:paraId="4B94D5A5" w14:textId="77777777" w:rsidR="007F4295" w:rsidRPr="00542512" w:rsidRDefault="007F4295">
      <w:pPr>
        <w:jc w:val="both"/>
        <w:rPr>
          <w:b/>
        </w:rPr>
      </w:pPr>
    </w:p>
    <w:p w14:paraId="5A62DC75" w14:textId="77777777" w:rsidR="007F4295" w:rsidRPr="00542512" w:rsidRDefault="00F12950">
      <w:pPr>
        <w:rPr>
          <w:b/>
          <w:u w:val="single"/>
          <w:lang w:eastAsia="ru-RU"/>
        </w:rPr>
      </w:pPr>
      <w:r w:rsidRPr="00542512">
        <w:rPr>
          <w:b/>
          <w:u w:val="single"/>
        </w:rPr>
        <w:t>Заказчик: Санкт-Петербургское Государственное бюджетное учреждение дополнительного образования «Санкт-Петербургская детская музыкальная школа № 33»</w:t>
      </w:r>
    </w:p>
    <w:p w14:paraId="33C02EA8" w14:textId="18899D9B" w:rsidR="007F4295" w:rsidRPr="00542512" w:rsidRDefault="00F12950">
      <w:pPr>
        <w:shd w:val="clear" w:color="auto" w:fill="FFFFFF"/>
        <w:tabs>
          <w:tab w:val="left" w:pos="0"/>
          <w:tab w:val="left" w:pos="1080"/>
        </w:tabs>
        <w:suppressAutoHyphens w:val="0"/>
        <w:rPr>
          <w:lang w:eastAsia="ru-RU"/>
        </w:rPr>
      </w:pPr>
      <w:r w:rsidRPr="00542512">
        <w:rPr>
          <w:lang w:eastAsia="ru-RU"/>
        </w:rPr>
        <w:t>Адрес: 197349, Санкт-Петербург, ул. Маршала Новикова,</w:t>
      </w:r>
      <w:r w:rsidR="00BF600E">
        <w:rPr>
          <w:lang w:eastAsia="ru-RU"/>
        </w:rPr>
        <w:t xml:space="preserve"> дом 15,</w:t>
      </w:r>
      <w:r w:rsidRPr="00542512">
        <w:rPr>
          <w:lang w:eastAsia="ru-RU"/>
        </w:rPr>
        <w:t xml:space="preserve"> корп.1, лит. А.</w:t>
      </w:r>
    </w:p>
    <w:p w14:paraId="41062ED1" w14:textId="77777777" w:rsidR="007F4295" w:rsidRPr="00542512" w:rsidRDefault="00F12950">
      <w:pPr>
        <w:shd w:val="clear" w:color="auto" w:fill="FFFFFF"/>
        <w:tabs>
          <w:tab w:val="left" w:pos="0"/>
          <w:tab w:val="left" w:pos="1080"/>
        </w:tabs>
        <w:suppressAutoHyphens w:val="0"/>
        <w:jc w:val="both"/>
        <w:rPr>
          <w:lang w:eastAsia="ru-RU"/>
        </w:rPr>
      </w:pPr>
      <w:r w:rsidRPr="00542512">
        <w:rPr>
          <w:lang w:eastAsia="ru-RU"/>
        </w:rPr>
        <w:t>Тел. (812) 301-78-75, 395-31-92</w:t>
      </w:r>
    </w:p>
    <w:p w14:paraId="3E1944EA" w14:textId="77777777" w:rsidR="007F4295" w:rsidRPr="00542512" w:rsidRDefault="00F12950">
      <w:pPr>
        <w:shd w:val="clear" w:color="auto" w:fill="FFFFFF"/>
        <w:tabs>
          <w:tab w:val="left" w:pos="0"/>
          <w:tab w:val="left" w:pos="1080"/>
        </w:tabs>
        <w:suppressAutoHyphens w:val="0"/>
        <w:rPr>
          <w:u w:val="single"/>
          <w:lang w:eastAsia="ru-RU"/>
        </w:rPr>
      </w:pPr>
      <w:r w:rsidRPr="00542512">
        <w:rPr>
          <w:lang w:val="en-US" w:eastAsia="ru-RU"/>
        </w:rPr>
        <w:t>E</w:t>
      </w:r>
      <w:r w:rsidRPr="00542512">
        <w:rPr>
          <w:lang w:eastAsia="ru-RU"/>
        </w:rPr>
        <w:t>-</w:t>
      </w:r>
      <w:r w:rsidRPr="00542512">
        <w:rPr>
          <w:lang w:val="en-US" w:eastAsia="ru-RU"/>
        </w:rPr>
        <w:t>mail</w:t>
      </w:r>
      <w:r w:rsidRPr="00542512">
        <w:rPr>
          <w:lang w:eastAsia="ru-RU"/>
        </w:rPr>
        <w:t xml:space="preserve">: </w:t>
      </w:r>
      <w:hyperlink r:id="rId7">
        <w:r w:rsidRPr="00542512">
          <w:rPr>
            <w:rStyle w:val="InternetLink"/>
            <w:color w:val="auto"/>
            <w:lang w:val="en-US" w:eastAsia="ru-RU"/>
          </w:rPr>
          <w:t>dmsh</w:t>
        </w:r>
        <w:r w:rsidRPr="00542512">
          <w:rPr>
            <w:rStyle w:val="InternetLink"/>
            <w:color w:val="auto"/>
            <w:lang w:eastAsia="ru-RU"/>
          </w:rPr>
          <w:t>33@</w:t>
        </w:r>
        <w:r w:rsidRPr="00542512">
          <w:rPr>
            <w:rStyle w:val="InternetLink"/>
            <w:color w:val="auto"/>
            <w:lang w:val="en-US" w:eastAsia="ru-RU"/>
          </w:rPr>
          <w:t>mail</w:t>
        </w:r>
        <w:r w:rsidRPr="00542512">
          <w:rPr>
            <w:rStyle w:val="InternetLink"/>
            <w:color w:val="auto"/>
            <w:lang w:eastAsia="ru-RU"/>
          </w:rPr>
          <w:t>.</w:t>
        </w:r>
        <w:r w:rsidRPr="00542512">
          <w:rPr>
            <w:rStyle w:val="InternetLink"/>
            <w:color w:val="auto"/>
            <w:lang w:val="en-US" w:eastAsia="ru-RU"/>
          </w:rPr>
          <w:t>ru</w:t>
        </w:r>
      </w:hyperlink>
    </w:p>
    <w:p w14:paraId="3D7D411B" w14:textId="77777777" w:rsidR="007F4295" w:rsidRPr="00542512" w:rsidRDefault="00F12950">
      <w:pPr>
        <w:shd w:val="clear" w:color="auto" w:fill="FFFFFF"/>
        <w:tabs>
          <w:tab w:val="left" w:pos="0"/>
          <w:tab w:val="left" w:pos="1080"/>
        </w:tabs>
        <w:suppressAutoHyphens w:val="0"/>
        <w:jc w:val="both"/>
      </w:pPr>
      <w:r w:rsidRPr="00542512">
        <w:rPr>
          <w:lang w:eastAsia="ru-RU"/>
        </w:rPr>
        <w:t>ИНН 7814067328, КПП 780401001, лицевой счет в Комитете финансов г. Санкт-Петербурга 0171119</w:t>
      </w:r>
    </w:p>
    <w:p w14:paraId="7C24105B" w14:textId="77777777" w:rsidR="007F4295" w:rsidRPr="00542512" w:rsidRDefault="00F12950">
      <w:pPr>
        <w:shd w:val="clear" w:color="auto" w:fill="FFFFFF"/>
        <w:tabs>
          <w:tab w:val="left" w:pos="0"/>
          <w:tab w:val="left" w:pos="1080"/>
        </w:tabs>
        <w:suppressAutoHyphens w:val="0"/>
        <w:jc w:val="both"/>
        <w:rPr>
          <w:lang w:eastAsia="ru-RU"/>
        </w:rPr>
      </w:pPr>
      <w:r w:rsidRPr="00542512">
        <w:rPr>
          <w:lang w:eastAsia="ru-RU"/>
        </w:rPr>
        <w:t>Расчетный счет в ОАО «Банк «Санкт-Петербург» счет №40302810532000008491</w:t>
      </w:r>
    </w:p>
    <w:p w14:paraId="4B1EE79E" w14:textId="77777777" w:rsidR="007F4295" w:rsidRPr="00542512" w:rsidRDefault="00F12950">
      <w:pPr>
        <w:ind w:left="-426" w:firstLine="426"/>
        <w:jc w:val="both"/>
        <w:rPr>
          <w:b/>
          <w:u w:val="single"/>
        </w:rPr>
      </w:pPr>
      <w:proofErr w:type="spellStart"/>
      <w:r w:rsidRPr="00542512">
        <w:rPr>
          <w:lang w:eastAsia="ru-RU"/>
        </w:rPr>
        <w:t>Кор.счет</w:t>
      </w:r>
      <w:proofErr w:type="spellEnd"/>
      <w:r w:rsidRPr="00542512">
        <w:rPr>
          <w:lang w:eastAsia="ru-RU"/>
        </w:rPr>
        <w:t xml:space="preserve"> банка: 30101810900000000790</w:t>
      </w:r>
    </w:p>
    <w:p w14:paraId="3DEEC669" w14:textId="77777777" w:rsidR="007F4295" w:rsidRPr="00542512" w:rsidRDefault="007F4295">
      <w:pPr>
        <w:ind w:left="-426" w:firstLine="426"/>
        <w:jc w:val="both"/>
        <w:rPr>
          <w:b/>
          <w:u w:val="single"/>
        </w:rPr>
      </w:pPr>
    </w:p>
    <w:p w14:paraId="049F31CB" w14:textId="312E8757" w:rsidR="007F4295" w:rsidRDefault="25F614D1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Arial Unicode MS"/>
          <w:b/>
          <w:color w:val="000000"/>
          <w:u w:color="000000"/>
          <w:bdr w:val="nil"/>
          <w:lang w:eastAsia="ru-RU"/>
        </w:rPr>
      </w:pPr>
      <w:r w:rsidRPr="00542512">
        <w:rPr>
          <w:b/>
          <w:bCs/>
          <w:u w:val="single"/>
        </w:rPr>
        <w:t xml:space="preserve">Подрядчик: </w:t>
      </w:r>
    </w:p>
    <w:p w14:paraId="4CB15DC0" w14:textId="3EEE8DF2" w:rsidR="005C57BD" w:rsidRDefault="005C57BD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380E7C32" w14:textId="1EBF66DA" w:rsidR="0005648E" w:rsidRDefault="0005648E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5CDFEBFA" w14:textId="77777777" w:rsidR="00066EB8" w:rsidRDefault="00066EB8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09E8A68A" w14:textId="77777777" w:rsidR="00066EB8" w:rsidRDefault="00066EB8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4DFFAF8F" w14:textId="77777777" w:rsidR="00066EB8" w:rsidRDefault="00066EB8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22D6C9A1" w14:textId="77777777" w:rsidR="00066EB8" w:rsidRDefault="00066EB8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580372D1" w14:textId="77777777" w:rsidR="00066EB8" w:rsidRDefault="00066EB8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3E565C47" w14:textId="77777777" w:rsidR="00066EB8" w:rsidRDefault="00066EB8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Calibri" w:hAnsi="Times New Roman" w:cs="Times New Roman"/>
        </w:rPr>
      </w:pPr>
    </w:p>
    <w:p w14:paraId="2FD9871F" w14:textId="77777777" w:rsidR="0005648E" w:rsidRDefault="0005648E" w:rsidP="005C57B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Arial Unicode MS"/>
          <w:b/>
          <w:color w:val="000000"/>
          <w:u w:color="000000"/>
          <w:bdr w:val="nil"/>
          <w:lang w:eastAsia="ru-RU"/>
        </w:rPr>
      </w:pPr>
    </w:p>
    <w:p w14:paraId="53128261" w14:textId="77777777" w:rsidR="007F4295" w:rsidRDefault="007F4295" w:rsidP="00197371">
      <w:pPr>
        <w:rPr>
          <w:b/>
        </w:rPr>
      </w:pPr>
    </w:p>
    <w:p w14:paraId="40BC0E00" w14:textId="77777777" w:rsidR="007F4295" w:rsidRDefault="00F12950">
      <w:pPr>
        <w:jc w:val="center"/>
        <w:rPr>
          <w:b/>
        </w:rPr>
      </w:pPr>
      <w:r>
        <w:rPr>
          <w:b/>
        </w:rPr>
        <w:t>13. Подписи сторон</w:t>
      </w:r>
    </w:p>
    <w:p w14:paraId="4101652C" w14:textId="77777777" w:rsidR="007F4295" w:rsidRPr="001274D0" w:rsidRDefault="007F4295" w:rsidP="00197371">
      <w:pPr>
        <w:rPr>
          <w:b/>
        </w:rPr>
      </w:pPr>
    </w:p>
    <w:tbl>
      <w:tblPr>
        <w:tblW w:w="9961" w:type="dxa"/>
        <w:tblInd w:w="-108" w:type="dxa"/>
        <w:tblLook w:val="0000" w:firstRow="0" w:lastRow="0" w:firstColumn="0" w:lastColumn="0" w:noHBand="0" w:noVBand="0"/>
      </w:tblPr>
      <w:tblGrid>
        <w:gridCol w:w="4980"/>
        <w:gridCol w:w="4981"/>
      </w:tblGrid>
      <w:tr w:rsidR="007F4295" w14:paraId="5671395F" w14:textId="77777777" w:rsidTr="25F614D1">
        <w:tc>
          <w:tcPr>
            <w:tcW w:w="4980" w:type="dxa"/>
          </w:tcPr>
          <w:p w14:paraId="2D93D8E3" w14:textId="77777777" w:rsidR="007F4295" w:rsidRDefault="00F12950">
            <w:pPr>
              <w:rPr>
                <w:b/>
              </w:rPr>
            </w:pPr>
            <w:r>
              <w:rPr>
                <w:b/>
              </w:rPr>
              <w:t>Заказчик:</w:t>
            </w:r>
            <w:r>
              <w:rPr>
                <w:b/>
              </w:rPr>
              <w:tab/>
            </w:r>
          </w:p>
          <w:p w14:paraId="5AE0EEF1" w14:textId="77777777" w:rsidR="007F4295" w:rsidRDefault="00F12950">
            <w:pPr>
              <w:rPr>
                <w:b/>
              </w:rPr>
            </w:pPr>
            <w:r>
              <w:rPr>
                <w:b/>
              </w:rPr>
              <w:t>Директор СПб ГБУ ДО «Санкт-Петербургская детская музыкальная школа № 33»</w:t>
            </w:r>
          </w:p>
          <w:p w14:paraId="4B99056E" w14:textId="77777777" w:rsidR="007F4295" w:rsidRDefault="007F4295">
            <w:pPr>
              <w:rPr>
                <w:b/>
              </w:rPr>
            </w:pPr>
          </w:p>
          <w:p w14:paraId="65D1A7FE" w14:textId="77777777" w:rsidR="007F4295" w:rsidRDefault="00F12950">
            <w:pPr>
              <w:rPr>
                <w:b/>
              </w:rPr>
            </w:pPr>
            <w:r>
              <w:rPr>
                <w:b/>
              </w:rPr>
              <w:t>________________ Трофимов В.В.</w:t>
            </w:r>
          </w:p>
          <w:p w14:paraId="1299C43A" w14:textId="77777777" w:rsidR="007F4295" w:rsidRDefault="007F4295">
            <w:pPr>
              <w:rPr>
                <w:b/>
              </w:rPr>
            </w:pPr>
          </w:p>
        </w:tc>
        <w:tc>
          <w:tcPr>
            <w:tcW w:w="4981" w:type="dxa"/>
          </w:tcPr>
          <w:p w14:paraId="25A8A34A" w14:textId="77777777" w:rsidR="007F4295" w:rsidRPr="001274D0" w:rsidRDefault="00F12950">
            <w:pPr>
              <w:jc w:val="both"/>
              <w:rPr>
                <w:b/>
              </w:rPr>
            </w:pPr>
            <w:r w:rsidRPr="001274D0">
              <w:rPr>
                <w:b/>
              </w:rPr>
              <w:t>Подрядчик:</w:t>
            </w:r>
          </w:p>
          <w:p w14:paraId="0AFE827B" w14:textId="0FE6E453" w:rsidR="00817EBE" w:rsidRPr="001274D0" w:rsidRDefault="00066EB8" w:rsidP="00817EBE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__________________________________</w:t>
            </w:r>
          </w:p>
          <w:p w14:paraId="60E04D9F" w14:textId="77777777" w:rsidR="00817EBE" w:rsidRPr="001274D0" w:rsidRDefault="00817EBE" w:rsidP="00817EBE">
            <w:pPr>
              <w:rPr>
                <w:rFonts w:ascii="Times New Roman" w:eastAsia="Calibri" w:hAnsi="Times New Roman" w:cs="Times New Roman"/>
                <w:b/>
              </w:rPr>
            </w:pPr>
          </w:p>
          <w:p w14:paraId="0841EF48" w14:textId="77777777" w:rsidR="00817EBE" w:rsidRDefault="00817EBE" w:rsidP="00817EBE">
            <w:pPr>
              <w:rPr>
                <w:rFonts w:ascii="Times New Roman" w:eastAsia="Calibri" w:hAnsi="Times New Roman" w:cs="Times New Roman"/>
                <w:b/>
              </w:rPr>
            </w:pPr>
          </w:p>
          <w:p w14:paraId="2650303D" w14:textId="77777777" w:rsidR="007E0468" w:rsidRPr="001274D0" w:rsidRDefault="007E0468" w:rsidP="00817EBE">
            <w:pPr>
              <w:rPr>
                <w:rFonts w:ascii="Times New Roman" w:eastAsia="Calibri" w:hAnsi="Times New Roman" w:cs="Times New Roman"/>
                <w:b/>
              </w:rPr>
            </w:pPr>
          </w:p>
          <w:p w14:paraId="64854910" w14:textId="7420354F" w:rsidR="00817EBE" w:rsidRPr="001274D0" w:rsidRDefault="00817EBE" w:rsidP="00817EBE">
            <w:pPr>
              <w:jc w:val="both"/>
              <w:rPr>
                <w:b/>
              </w:rPr>
            </w:pPr>
            <w:r w:rsidRPr="001274D0">
              <w:rPr>
                <w:rFonts w:ascii="Times New Roman" w:eastAsia="Calibri" w:hAnsi="Times New Roman" w:cs="Times New Roman"/>
                <w:b/>
              </w:rPr>
              <w:t xml:space="preserve">_________________ </w:t>
            </w:r>
            <w:r w:rsidR="00066EB8">
              <w:rPr>
                <w:rFonts w:ascii="Times New Roman" w:eastAsia="Calibri" w:hAnsi="Times New Roman" w:cs="Times New Roman"/>
                <w:b/>
              </w:rPr>
              <w:t>/________________/</w:t>
            </w:r>
          </w:p>
          <w:p w14:paraId="6850D595" w14:textId="77777777" w:rsidR="00817EBE" w:rsidRPr="001274D0" w:rsidRDefault="00817EBE" w:rsidP="00817EBE">
            <w:pPr>
              <w:jc w:val="both"/>
              <w:rPr>
                <w:b/>
              </w:rPr>
            </w:pPr>
          </w:p>
          <w:p w14:paraId="1CF19B57" w14:textId="4076BE9C" w:rsidR="00C77736" w:rsidRPr="001274D0" w:rsidRDefault="00C77736" w:rsidP="00197371">
            <w:pPr>
              <w:jc w:val="both"/>
              <w:rPr>
                <w:b/>
              </w:rPr>
            </w:pPr>
          </w:p>
          <w:p w14:paraId="3F76EF01" w14:textId="50BBD7EC" w:rsidR="005C57BD" w:rsidRPr="001274D0" w:rsidRDefault="005C57BD" w:rsidP="25F614D1">
            <w:pPr>
              <w:jc w:val="both"/>
              <w:rPr>
                <w:b/>
              </w:rPr>
            </w:pPr>
          </w:p>
          <w:p w14:paraId="3CF2D8B6" w14:textId="2B869912" w:rsidR="00C77736" w:rsidRPr="001274D0" w:rsidRDefault="005C57BD" w:rsidP="25F614D1">
            <w:pPr>
              <w:jc w:val="both"/>
              <w:rPr>
                <w:b/>
              </w:rPr>
            </w:pPr>
            <w:r w:rsidRPr="001274D0">
              <w:rPr>
                <w:b/>
              </w:rPr>
              <w:t xml:space="preserve">  </w:t>
            </w:r>
          </w:p>
        </w:tc>
      </w:tr>
    </w:tbl>
    <w:p w14:paraId="0FB78278" w14:textId="77777777" w:rsidR="007F4295" w:rsidRDefault="007F4295" w:rsidP="00197371">
      <w:pPr>
        <w:rPr>
          <w:b/>
        </w:rPr>
      </w:pPr>
    </w:p>
    <w:sectPr w:rsidR="007F4295">
      <w:headerReference w:type="default" r:id="rId8"/>
      <w:footerReference w:type="default" r:id="rId9"/>
      <w:pgSz w:w="11906" w:h="16838"/>
      <w:pgMar w:top="1276" w:right="990" w:bottom="1418" w:left="1080" w:header="426" w:footer="36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B7992" w14:textId="77777777" w:rsidR="00BF2633" w:rsidRDefault="00BF2633">
      <w:r>
        <w:separator/>
      </w:r>
    </w:p>
  </w:endnote>
  <w:endnote w:type="continuationSeparator" w:id="0">
    <w:p w14:paraId="7052534C" w14:textId="77777777" w:rsidR="00BF2633" w:rsidRDefault="00BF2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Times New Roman;Times New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FD184" w14:textId="32EDF4B4" w:rsidR="007F4295" w:rsidRDefault="00F12950">
    <w:pPr>
      <w:pStyle w:val="a8"/>
      <w:jc w:val="right"/>
      <w:rPr>
        <w:sz w:val="26"/>
        <w:szCs w:val="26"/>
      </w:rPr>
    </w:pPr>
    <w:r>
      <w:fldChar w:fldCharType="begin"/>
    </w:r>
    <w:r>
      <w:instrText>PAGE</w:instrText>
    </w:r>
    <w:r>
      <w:fldChar w:fldCharType="separate"/>
    </w:r>
    <w:r w:rsidR="00F10E3C">
      <w:rPr>
        <w:noProof/>
      </w:rPr>
      <w:t>2</w:t>
    </w:r>
    <w:r>
      <w:fldChar w:fldCharType="end"/>
    </w:r>
  </w:p>
  <w:p w14:paraId="280D14F9" w14:textId="77777777" w:rsidR="007F4295" w:rsidRDefault="00F12950">
    <w:pPr>
      <w:pStyle w:val="a8"/>
      <w:rPr>
        <w:sz w:val="26"/>
        <w:szCs w:val="26"/>
      </w:rPr>
    </w:pPr>
    <w:r>
      <w:rPr>
        <w:sz w:val="26"/>
        <w:szCs w:val="26"/>
      </w:rPr>
      <w:t xml:space="preserve">                                    </w:t>
    </w:r>
  </w:p>
  <w:p w14:paraId="0562CB0E" w14:textId="77777777" w:rsidR="007F4295" w:rsidRDefault="00F12950">
    <w:pPr>
      <w:pStyle w:val="a8"/>
      <w:rPr>
        <w:sz w:val="26"/>
        <w:szCs w:val="26"/>
      </w:rPr>
    </w:pPr>
    <w:r>
      <w:rPr>
        <w:sz w:val="26"/>
        <w:szCs w:val="2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0D0F4" w14:textId="77777777" w:rsidR="00BF2633" w:rsidRDefault="00BF2633">
      <w:r>
        <w:separator/>
      </w:r>
    </w:p>
  </w:footnote>
  <w:footnote w:type="continuationSeparator" w:id="0">
    <w:p w14:paraId="2C3FCFF9" w14:textId="77777777" w:rsidR="00BF2633" w:rsidRDefault="00BF2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39945" w14:textId="77777777" w:rsidR="007F4295" w:rsidRDefault="00F12950">
    <w:pPr>
      <w:pStyle w:val="a9"/>
    </w:pPr>
    <w:r>
      <w:rPr>
        <w:b/>
        <w:color w:val="C00000"/>
        <w:sz w:val="26"/>
        <w:szCs w:val="26"/>
      </w:rPr>
      <w:tab/>
    </w:r>
    <w:r>
      <w:rPr>
        <w:b/>
        <w:color w:val="C00000"/>
        <w:sz w:val="26"/>
        <w:szCs w:val="2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F614D1"/>
    <w:rsid w:val="0005648E"/>
    <w:rsid w:val="00057938"/>
    <w:rsid w:val="00066EB8"/>
    <w:rsid w:val="000B0257"/>
    <w:rsid w:val="000E48F8"/>
    <w:rsid w:val="001274D0"/>
    <w:rsid w:val="00136E38"/>
    <w:rsid w:val="00141F31"/>
    <w:rsid w:val="00197371"/>
    <w:rsid w:val="0022331C"/>
    <w:rsid w:val="00257B01"/>
    <w:rsid w:val="002641AB"/>
    <w:rsid w:val="00282A85"/>
    <w:rsid w:val="00294839"/>
    <w:rsid w:val="00346DEE"/>
    <w:rsid w:val="00360DCF"/>
    <w:rsid w:val="00395ACD"/>
    <w:rsid w:val="003B2FE8"/>
    <w:rsid w:val="004310EE"/>
    <w:rsid w:val="0044788E"/>
    <w:rsid w:val="004C214C"/>
    <w:rsid w:val="004D4696"/>
    <w:rsid w:val="0051322C"/>
    <w:rsid w:val="00517D54"/>
    <w:rsid w:val="00542512"/>
    <w:rsid w:val="005527B3"/>
    <w:rsid w:val="005C57BD"/>
    <w:rsid w:val="0062220C"/>
    <w:rsid w:val="00696A1F"/>
    <w:rsid w:val="007C4C04"/>
    <w:rsid w:val="007E0468"/>
    <w:rsid w:val="007E65C4"/>
    <w:rsid w:val="007F4295"/>
    <w:rsid w:val="00801D42"/>
    <w:rsid w:val="00817EBE"/>
    <w:rsid w:val="00877F69"/>
    <w:rsid w:val="009B1A0D"/>
    <w:rsid w:val="00B95EC9"/>
    <w:rsid w:val="00BF2633"/>
    <w:rsid w:val="00BF600E"/>
    <w:rsid w:val="00C77736"/>
    <w:rsid w:val="00C92B01"/>
    <w:rsid w:val="00CC1460"/>
    <w:rsid w:val="00D501B7"/>
    <w:rsid w:val="00D82750"/>
    <w:rsid w:val="00D95404"/>
    <w:rsid w:val="00EB7471"/>
    <w:rsid w:val="00F10E3C"/>
    <w:rsid w:val="00F12950"/>
    <w:rsid w:val="25F6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F88EA"/>
  <w15:docId w15:val="{660950AD-15E1-BC4A-B861-1FE9E4EA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;Times New Roman" w:eastAsia="Times New Roman;Times New Roman" w:hAnsi="Times New Roman;Times New Roman" w:cs="Times New Roman;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qFormat/>
    <w:rPr>
      <w:sz w:val="24"/>
      <w:szCs w:val="24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5">
    <w:name w:val="Body Text"/>
    <w:basedOn w:val="a"/>
    <w:pPr>
      <w:spacing w:after="120"/>
      <w:jc w:val="both"/>
    </w:pPr>
    <w:rPr>
      <w:szCs w:val="20"/>
      <w:lang w:val="en-US"/>
    </w:r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styleId="aa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b">
    <w:name w:val="No Spacing"/>
    <w:qFormat/>
    <w:pPr>
      <w:suppressAutoHyphens/>
    </w:pPr>
    <w:rPr>
      <w:rFonts w:ascii="Times New Roman;Times New Roman" w:eastAsia="Times New Roman;Times New Roman" w:hAnsi="Times New Roman;Times New Roman" w:cs="Times New Roman;Times New Roman"/>
      <w:sz w:val="24"/>
      <w:lang w:val="ru-RU" w:bidi="ar-SA"/>
    </w:rPr>
  </w:style>
  <w:style w:type="paragraph" w:customStyle="1" w:styleId="ac">
    <w:name w:val="Обычный + По ширине"/>
    <w:basedOn w:val="ab"/>
    <w:qFormat/>
    <w:pPr>
      <w:ind w:firstLine="708"/>
    </w:p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e">
    <w:name w:val="Plain Text"/>
    <w:link w:val="af"/>
    <w:rsid w:val="00C7773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ru-RU" w:eastAsia="ru-RU" w:bidi="ar-SA"/>
    </w:rPr>
  </w:style>
  <w:style w:type="character" w:customStyle="1" w:styleId="af">
    <w:name w:val="Текст Знак"/>
    <w:basedOn w:val="a0"/>
    <w:link w:val="ae"/>
    <w:rsid w:val="00C77736"/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ru-RU" w:eastAsia="ru-RU" w:bidi="ar-SA"/>
    </w:rPr>
  </w:style>
  <w:style w:type="character" w:styleId="af0">
    <w:name w:val="Hyperlink"/>
    <w:uiPriority w:val="99"/>
    <w:rsid w:val="0019737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msh33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6D953-239B-4D21-822F-106ED6E9B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</vt:lpstr>
    </vt:vector>
  </TitlesOfParts>
  <Company>SPecialiST RePack</Company>
  <LinksUpToDate>false</LinksUpToDate>
  <CharactersWithSpaces>13325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</dc:title>
  <dc:creator>вова</dc:creator>
  <cp:lastModifiedBy>djshfkiiut vfif</cp:lastModifiedBy>
  <cp:revision>4</cp:revision>
  <cp:lastPrinted>2016-01-20T14:19:00Z</cp:lastPrinted>
  <dcterms:created xsi:type="dcterms:W3CDTF">2026-06-01T10:13:00Z</dcterms:created>
  <dcterms:modified xsi:type="dcterms:W3CDTF">2026-06-04T11:17:00Z</dcterms:modified>
  <dc:language>en-US</dc:language>
</cp:coreProperties>
</file>