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4F22BB1" w14:textId="621BAB3B" w:rsidR="005053DC" w:rsidRDefault="002E098A" w:rsidP="006A3E5D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="001D246E">
        <w:rPr>
          <w:b/>
          <w:sz w:val="24"/>
          <w:szCs w:val="24"/>
        </w:rPr>
        <w:t>КОНТРАКТ</w:t>
      </w:r>
      <w:r>
        <w:rPr>
          <w:b/>
          <w:sz w:val="24"/>
          <w:szCs w:val="24"/>
        </w:rPr>
        <w:t>А</w:t>
      </w:r>
      <w:r w:rsidR="00794CAD">
        <w:rPr>
          <w:b/>
          <w:sz w:val="24"/>
          <w:szCs w:val="24"/>
        </w:rPr>
        <w:t xml:space="preserve"> №</w:t>
      </w:r>
      <w:r w:rsidR="00954CED" w:rsidRPr="00B11363">
        <w:rPr>
          <w:b/>
          <w:sz w:val="24"/>
          <w:szCs w:val="24"/>
        </w:rPr>
        <w:t>__</w:t>
      </w:r>
    </w:p>
    <w:p w14:paraId="01AFDA0D" w14:textId="4CF892D1" w:rsidR="00BA3737" w:rsidRPr="00BA3737" w:rsidRDefault="00BA3737" w:rsidP="006A3E5D">
      <w:pPr>
        <w:jc w:val="center"/>
        <w:rPr>
          <w:rFonts w:eastAsia="Calibri"/>
          <w:bCs/>
          <w:sz w:val="24"/>
          <w:szCs w:val="24"/>
          <w:lang w:eastAsia="en-US"/>
        </w:rPr>
      </w:pPr>
      <w:r w:rsidRPr="00BA3737">
        <w:rPr>
          <w:sz w:val="24"/>
          <w:szCs w:val="24"/>
          <w:lang w:eastAsia="en-US"/>
        </w:rPr>
        <w:t>(</w:t>
      </w:r>
      <w:r w:rsidRPr="00B11363">
        <w:rPr>
          <w:i/>
          <w:sz w:val="24"/>
          <w:szCs w:val="24"/>
          <w:lang w:eastAsia="en-US"/>
        </w:rPr>
        <w:t>идентификационный код закупки</w:t>
      </w:r>
      <w:r w:rsidRPr="00BA3737">
        <w:rPr>
          <w:sz w:val="24"/>
          <w:szCs w:val="24"/>
          <w:lang w:eastAsia="en-US"/>
        </w:rPr>
        <w:t xml:space="preserve"> </w:t>
      </w:r>
      <w:r w:rsidR="00EC55F9" w:rsidRPr="006A3E5D">
        <w:rPr>
          <w:sz w:val="24"/>
          <w:szCs w:val="24"/>
          <w:lang w:eastAsia="en-US"/>
        </w:rPr>
        <w:t>262781304612478420100100040000000244</w:t>
      </w:r>
      <w:r w:rsidR="00EC55F9" w:rsidRPr="00BA3737">
        <w:rPr>
          <w:sz w:val="24"/>
          <w:szCs w:val="24"/>
          <w:lang w:eastAsia="en-US"/>
        </w:rPr>
        <w:t>)</w:t>
      </w:r>
    </w:p>
    <w:p w14:paraId="5982C598" w14:textId="77777777" w:rsidR="005053DC" w:rsidRPr="0076466F" w:rsidRDefault="005053DC" w:rsidP="006A3E5D">
      <w:pPr>
        <w:tabs>
          <w:tab w:val="left" w:pos="426"/>
        </w:tabs>
        <w:ind w:firstLine="360"/>
        <w:jc w:val="center"/>
        <w:rPr>
          <w:b/>
          <w:bCs/>
          <w:sz w:val="24"/>
          <w:szCs w:val="24"/>
        </w:rPr>
      </w:pPr>
    </w:p>
    <w:p w14:paraId="08E33D13" w14:textId="0DE281F7" w:rsidR="005053DC" w:rsidRPr="0076466F" w:rsidRDefault="005053DC" w:rsidP="006A3E5D">
      <w:pPr>
        <w:autoSpaceDE w:val="0"/>
        <w:jc w:val="both"/>
        <w:rPr>
          <w:position w:val="1"/>
          <w:sz w:val="24"/>
          <w:szCs w:val="24"/>
        </w:rPr>
      </w:pPr>
      <w:r w:rsidRPr="0076466F">
        <w:rPr>
          <w:position w:val="1"/>
          <w:sz w:val="24"/>
          <w:szCs w:val="24"/>
        </w:rPr>
        <w:t>г. Санкт-Петербург</w:t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  <w:t xml:space="preserve">                                </w:t>
      </w:r>
      <w:r>
        <w:rPr>
          <w:position w:val="1"/>
          <w:sz w:val="24"/>
          <w:szCs w:val="24"/>
        </w:rPr>
        <w:t xml:space="preserve">      </w:t>
      </w:r>
      <w:r w:rsidR="0024622C">
        <w:rPr>
          <w:position w:val="1"/>
          <w:sz w:val="24"/>
          <w:szCs w:val="24"/>
        </w:rPr>
        <w:t xml:space="preserve">     __</w:t>
      </w:r>
      <w:proofErr w:type="gramStart"/>
      <w:r w:rsidR="0024622C">
        <w:rPr>
          <w:position w:val="1"/>
          <w:sz w:val="24"/>
          <w:szCs w:val="24"/>
        </w:rPr>
        <w:t xml:space="preserve">_  </w:t>
      </w:r>
      <w:r w:rsidRPr="0076466F">
        <w:rPr>
          <w:position w:val="1"/>
          <w:sz w:val="24"/>
          <w:szCs w:val="24"/>
        </w:rPr>
        <w:t>_</w:t>
      </w:r>
      <w:proofErr w:type="gramEnd"/>
      <w:r w:rsidRPr="0076466F">
        <w:rPr>
          <w:position w:val="1"/>
          <w:sz w:val="24"/>
          <w:szCs w:val="24"/>
        </w:rPr>
        <w:t>_</w:t>
      </w:r>
      <w:r w:rsidR="0024622C">
        <w:rPr>
          <w:position w:val="1"/>
          <w:sz w:val="24"/>
          <w:szCs w:val="24"/>
        </w:rPr>
        <w:t>__</w:t>
      </w:r>
      <w:r w:rsidRPr="0076466F">
        <w:rPr>
          <w:position w:val="1"/>
          <w:sz w:val="24"/>
          <w:szCs w:val="24"/>
        </w:rPr>
        <w:t>________20</w:t>
      </w:r>
      <w:r w:rsidR="00BB485C" w:rsidRPr="00B11363">
        <w:rPr>
          <w:position w:val="1"/>
          <w:sz w:val="24"/>
          <w:szCs w:val="24"/>
        </w:rPr>
        <w:t>2</w:t>
      </w:r>
      <w:r w:rsidR="00C51D60">
        <w:rPr>
          <w:position w:val="1"/>
          <w:sz w:val="24"/>
          <w:szCs w:val="24"/>
        </w:rPr>
        <w:t>6</w:t>
      </w:r>
      <w:r w:rsidRPr="0076466F">
        <w:rPr>
          <w:position w:val="1"/>
          <w:sz w:val="24"/>
          <w:szCs w:val="24"/>
        </w:rPr>
        <w:t xml:space="preserve"> г.</w:t>
      </w:r>
    </w:p>
    <w:p w14:paraId="10AAC81D" w14:textId="77777777" w:rsidR="005053DC" w:rsidRPr="0076466F" w:rsidRDefault="005053DC" w:rsidP="006A3E5D">
      <w:pPr>
        <w:autoSpaceDE w:val="0"/>
        <w:rPr>
          <w:sz w:val="24"/>
          <w:szCs w:val="24"/>
        </w:rPr>
      </w:pPr>
    </w:p>
    <w:p w14:paraId="5CE7FBB3" w14:textId="70B8AC35" w:rsidR="005053DC" w:rsidRDefault="006A3E5D" w:rsidP="006A3E5D">
      <w:pPr>
        <w:ind w:firstLine="709"/>
        <w:jc w:val="both"/>
        <w:rPr>
          <w:sz w:val="24"/>
          <w:szCs w:val="24"/>
          <w:lang w:eastAsia="ru-RU"/>
        </w:rPr>
      </w:pPr>
      <w:r w:rsidRPr="006A3E5D">
        <w:rPr>
          <w:rFonts w:eastAsia="Calibri"/>
          <w:b/>
          <w:bCs/>
          <w:sz w:val="24"/>
          <w:szCs w:val="24"/>
          <w:lang w:eastAsia="ru-RU"/>
        </w:rPr>
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«ЦСРПР»),</w:t>
      </w:r>
      <w:r w:rsidR="00454E9B" w:rsidRPr="00F30410">
        <w:rPr>
          <w:rFonts w:eastAsia="Calibri"/>
          <w:sz w:val="24"/>
          <w:szCs w:val="24"/>
          <w:lang w:eastAsia="ru-RU"/>
        </w:rPr>
        <w:t xml:space="preserve"> именуемое в дальнейшем </w:t>
      </w:r>
      <w:r w:rsidR="00454E9B" w:rsidRPr="00F30410">
        <w:rPr>
          <w:rFonts w:eastAsia="Calibri"/>
          <w:b/>
          <w:sz w:val="24"/>
          <w:szCs w:val="24"/>
          <w:lang w:eastAsia="ru-RU"/>
        </w:rPr>
        <w:t>«Заказчик»</w:t>
      </w:r>
      <w:r w:rsidR="00454E9B" w:rsidRPr="00F30410">
        <w:rPr>
          <w:rFonts w:eastAsia="Calibri"/>
          <w:sz w:val="24"/>
          <w:szCs w:val="24"/>
          <w:lang w:eastAsia="ru-RU"/>
        </w:rPr>
        <w:t xml:space="preserve">, </w:t>
      </w:r>
      <w:r w:rsidR="00454E9B" w:rsidRPr="00F30410">
        <w:rPr>
          <w:sz w:val="24"/>
          <w:szCs w:val="24"/>
        </w:rPr>
        <w:t>в лице врио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</w:t>
      </w:r>
      <w:r w:rsidR="005053DC" w:rsidRPr="007407B9">
        <w:rPr>
          <w:rFonts w:eastAsia="Courier New"/>
          <w:color w:val="000000"/>
          <w:sz w:val="24"/>
          <w:szCs w:val="24"/>
          <w:lang w:bidi="ru-RU"/>
        </w:rPr>
        <w:t xml:space="preserve">, </w:t>
      </w:r>
      <w:r w:rsidR="005053DC" w:rsidRPr="00A03DDF">
        <w:rPr>
          <w:sz w:val="24"/>
          <w:szCs w:val="24"/>
          <w:lang w:eastAsia="ru-RU"/>
        </w:rPr>
        <w:t xml:space="preserve">с одной Стороны, и </w:t>
      </w:r>
      <w:r w:rsidR="005053DC" w:rsidRPr="00CE05EB">
        <w:rPr>
          <w:b/>
          <w:sz w:val="24"/>
          <w:szCs w:val="24"/>
        </w:rPr>
        <w:t>__________________________________________</w:t>
      </w:r>
      <w:r w:rsidR="00D10739" w:rsidRPr="00CE05EB">
        <w:rPr>
          <w:b/>
          <w:sz w:val="24"/>
          <w:szCs w:val="24"/>
        </w:rPr>
        <w:t>_____________________________</w:t>
      </w:r>
      <w:r w:rsidR="005053DC" w:rsidRPr="00A03DDF">
        <w:rPr>
          <w:sz w:val="24"/>
          <w:szCs w:val="24"/>
        </w:rPr>
        <w:t>,</w:t>
      </w:r>
      <w:r w:rsidR="005053DC" w:rsidRPr="00DA3819">
        <w:rPr>
          <w:sz w:val="24"/>
          <w:szCs w:val="24"/>
          <w:lang w:eastAsia="ru-RU"/>
        </w:rPr>
        <w:t xml:space="preserve"> </w:t>
      </w:r>
      <w:r w:rsidR="005053DC" w:rsidRPr="00D10739">
        <w:rPr>
          <w:sz w:val="24"/>
          <w:szCs w:val="24"/>
          <w:lang w:eastAsia="ru-RU"/>
        </w:rPr>
        <w:t>именуемый</w:t>
      </w:r>
      <w:r w:rsidR="00D10739" w:rsidRPr="00D10739">
        <w:rPr>
          <w:sz w:val="24"/>
          <w:szCs w:val="24"/>
          <w:lang w:eastAsia="ru-RU"/>
        </w:rPr>
        <w:t>(</w:t>
      </w:r>
      <w:proofErr w:type="spellStart"/>
      <w:r w:rsidR="00D10739" w:rsidRPr="00D10739">
        <w:rPr>
          <w:sz w:val="24"/>
          <w:szCs w:val="24"/>
          <w:lang w:eastAsia="ru-RU"/>
        </w:rPr>
        <w:t>ое</w:t>
      </w:r>
      <w:proofErr w:type="spellEnd"/>
      <w:r w:rsidR="00D10739" w:rsidRPr="00D10739">
        <w:rPr>
          <w:sz w:val="24"/>
          <w:szCs w:val="24"/>
          <w:lang w:eastAsia="ru-RU"/>
        </w:rPr>
        <w:t>)</w:t>
      </w:r>
      <w:r w:rsidR="005053DC" w:rsidRPr="00DA3819">
        <w:rPr>
          <w:sz w:val="24"/>
          <w:szCs w:val="24"/>
          <w:lang w:eastAsia="ru-RU"/>
        </w:rPr>
        <w:t xml:space="preserve">  в дальнейшем </w:t>
      </w:r>
      <w:r w:rsidR="008421D2" w:rsidRPr="008421D2">
        <w:rPr>
          <w:b/>
          <w:sz w:val="24"/>
          <w:szCs w:val="24"/>
          <w:lang w:eastAsia="ru-RU"/>
        </w:rPr>
        <w:t>«</w:t>
      </w:r>
      <w:r w:rsidR="005053DC" w:rsidRPr="008421D2">
        <w:rPr>
          <w:b/>
          <w:sz w:val="24"/>
          <w:szCs w:val="24"/>
          <w:lang w:eastAsia="ru-RU"/>
        </w:rPr>
        <w:t>Исполнитель</w:t>
      </w:r>
      <w:r w:rsidR="008421D2" w:rsidRPr="008421D2">
        <w:rPr>
          <w:b/>
          <w:sz w:val="24"/>
          <w:szCs w:val="24"/>
          <w:lang w:eastAsia="ru-RU"/>
        </w:rPr>
        <w:t>»</w:t>
      </w:r>
      <w:r w:rsidR="005053DC" w:rsidRPr="00DA3819">
        <w:rPr>
          <w:sz w:val="24"/>
          <w:szCs w:val="24"/>
          <w:lang w:eastAsia="ru-RU"/>
        </w:rPr>
        <w:t xml:space="preserve">, в лице </w:t>
      </w:r>
      <w:r w:rsidR="005053DC" w:rsidRPr="00CE05EB">
        <w:rPr>
          <w:sz w:val="24"/>
          <w:szCs w:val="24"/>
          <w:lang w:eastAsia="ru-RU"/>
        </w:rPr>
        <w:t>_____________________</w:t>
      </w:r>
      <w:r w:rsidR="00735561" w:rsidRPr="00CE05EB">
        <w:rPr>
          <w:sz w:val="24"/>
          <w:szCs w:val="24"/>
          <w:lang w:eastAsia="ru-RU"/>
        </w:rPr>
        <w:t>_____________</w:t>
      </w:r>
      <w:r w:rsidR="00CB6D59" w:rsidRPr="00CE05EB">
        <w:rPr>
          <w:sz w:val="24"/>
          <w:szCs w:val="24"/>
          <w:lang w:eastAsia="ru-RU"/>
        </w:rPr>
        <w:t>_____</w:t>
      </w:r>
      <w:r w:rsidR="005053DC" w:rsidRPr="00CE05EB">
        <w:rPr>
          <w:sz w:val="24"/>
          <w:szCs w:val="24"/>
          <w:lang w:eastAsia="ru-RU"/>
        </w:rPr>
        <w:t>,</w:t>
      </w:r>
      <w:r w:rsidR="005053DC" w:rsidRPr="00DA3819">
        <w:rPr>
          <w:sz w:val="24"/>
          <w:szCs w:val="24"/>
          <w:lang w:eastAsia="ru-RU"/>
        </w:rPr>
        <w:t xml:space="preserve"> действующего на </w:t>
      </w:r>
      <w:r w:rsidR="005053DC" w:rsidRPr="00CE05EB">
        <w:rPr>
          <w:sz w:val="24"/>
          <w:szCs w:val="24"/>
          <w:lang w:eastAsia="ru-RU"/>
        </w:rPr>
        <w:t>основании</w:t>
      </w:r>
      <w:r w:rsidR="005053DC" w:rsidRPr="00CE05EB">
        <w:rPr>
          <w:i/>
          <w:iCs/>
          <w:sz w:val="24"/>
          <w:szCs w:val="24"/>
          <w:lang w:eastAsia="ru-RU"/>
        </w:rPr>
        <w:t xml:space="preserve"> _______________</w:t>
      </w:r>
      <w:r w:rsidR="00CB6D59" w:rsidRPr="00CE05EB">
        <w:rPr>
          <w:iCs/>
          <w:sz w:val="24"/>
          <w:szCs w:val="24"/>
          <w:lang w:eastAsia="ru-RU"/>
        </w:rPr>
        <w:t>_</w:t>
      </w:r>
      <w:r w:rsidR="005053DC" w:rsidRPr="00CE05EB">
        <w:rPr>
          <w:sz w:val="24"/>
          <w:szCs w:val="24"/>
          <w:lang w:eastAsia="ru-RU"/>
        </w:rPr>
        <w:t>,</w:t>
      </w:r>
      <w:r w:rsidR="005053DC" w:rsidRPr="00DA3819">
        <w:rPr>
          <w:sz w:val="24"/>
          <w:szCs w:val="24"/>
          <w:lang w:eastAsia="ru-RU"/>
        </w:rPr>
        <w:t xml:space="preserve"> с другой Стороны, совместно именуемые Стороны, руководствуясь нормами</w:t>
      </w:r>
      <w:r w:rsidR="005053DC">
        <w:rPr>
          <w:sz w:val="24"/>
          <w:szCs w:val="24"/>
          <w:lang w:eastAsia="ru-RU"/>
        </w:rPr>
        <w:t xml:space="preserve"> </w:t>
      </w:r>
      <w:r w:rsidR="00A66164">
        <w:rPr>
          <w:sz w:val="24"/>
          <w:szCs w:val="24"/>
          <w:lang w:eastAsia="ru-RU"/>
        </w:rPr>
        <w:t xml:space="preserve">п. </w:t>
      </w:r>
      <w:r w:rsidR="00CE05EB" w:rsidRPr="00CE05EB">
        <w:rPr>
          <w:sz w:val="24"/>
          <w:szCs w:val="24"/>
          <w:lang w:eastAsia="ru-RU"/>
        </w:rPr>
        <w:t>4</w:t>
      </w:r>
      <w:r w:rsidR="005053DC" w:rsidRPr="00CE05EB">
        <w:rPr>
          <w:sz w:val="24"/>
          <w:szCs w:val="24"/>
          <w:lang w:eastAsia="ru-RU"/>
        </w:rPr>
        <w:t xml:space="preserve"> ч.</w:t>
      </w:r>
      <w:r w:rsidR="005053DC" w:rsidRPr="00A03DDF">
        <w:rPr>
          <w:sz w:val="24"/>
          <w:szCs w:val="24"/>
          <w:lang w:eastAsia="ru-RU"/>
        </w:rPr>
        <w:t xml:space="preserve"> 1 ст. 93</w:t>
      </w:r>
      <w:r w:rsidR="005053DC" w:rsidRPr="00DA3819">
        <w:rPr>
          <w:sz w:val="24"/>
          <w:szCs w:val="24"/>
          <w:lang w:eastAsia="ru-RU"/>
        </w:rPr>
        <w:t xml:space="preserve"> Федерального закона от 05.04.2013 № 44-ФЗ </w:t>
      </w:r>
      <w:r w:rsidR="005053DC" w:rsidRPr="00DA3819">
        <w:rPr>
          <w:kern w:val="36"/>
          <w:sz w:val="24"/>
          <w:szCs w:val="24"/>
          <w:lang w:eastAsia="ru-RU"/>
        </w:rPr>
        <w:t xml:space="preserve">«О </w:t>
      </w:r>
      <w:r w:rsidR="001D246E">
        <w:rPr>
          <w:kern w:val="36"/>
          <w:sz w:val="24"/>
          <w:szCs w:val="24"/>
          <w:lang w:eastAsia="ru-RU"/>
        </w:rPr>
        <w:t>контракт</w:t>
      </w:r>
      <w:r w:rsidR="005053DC" w:rsidRPr="00DA3819">
        <w:rPr>
          <w:kern w:val="36"/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kern w:val="36"/>
          <w:sz w:val="24"/>
          <w:szCs w:val="24"/>
          <w:lang w:eastAsia="ru-RU"/>
        </w:rPr>
        <w:t>услуг</w:t>
      </w:r>
      <w:r w:rsidR="005053DC" w:rsidRPr="00DA3819">
        <w:rPr>
          <w:kern w:val="36"/>
          <w:sz w:val="24"/>
          <w:szCs w:val="24"/>
          <w:lang w:eastAsia="ru-RU"/>
        </w:rPr>
        <w:t xml:space="preserve"> для обеспечения государственных и муниципальных нужд»</w:t>
      </w:r>
      <w:r w:rsidR="00604410" w:rsidRPr="00604410">
        <w:rPr>
          <w:sz w:val="24"/>
          <w:szCs w:val="24"/>
          <w:lang w:eastAsia="en-US"/>
        </w:rPr>
        <w:t xml:space="preserve"> (далее – Закон № 44-ФЗ)</w:t>
      </w:r>
      <w:r w:rsidR="005053DC" w:rsidRPr="00DA3819">
        <w:rPr>
          <w:sz w:val="24"/>
          <w:szCs w:val="24"/>
          <w:lang w:eastAsia="ru-RU"/>
        </w:rPr>
        <w:t xml:space="preserve">, заключили настоящий </w:t>
      </w:r>
      <w:r w:rsidR="001D246E">
        <w:rPr>
          <w:sz w:val="24"/>
          <w:szCs w:val="24"/>
          <w:lang w:eastAsia="ru-RU"/>
        </w:rPr>
        <w:t>контракт</w:t>
      </w:r>
      <w:r w:rsidR="005053DC" w:rsidRPr="00DA3819">
        <w:rPr>
          <w:sz w:val="24"/>
          <w:szCs w:val="24"/>
          <w:lang w:eastAsia="ru-RU"/>
        </w:rPr>
        <w:t xml:space="preserve"> о нижеследующем:</w:t>
      </w:r>
    </w:p>
    <w:p w14:paraId="233D42C1" w14:textId="77777777" w:rsidR="006A3E5D" w:rsidRPr="00DA3819" w:rsidRDefault="006A3E5D" w:rsidP="006A3E5D">
      <w:pPr>
        <w:ind w:firstLine="709"/>
        <w:jc w:val="both"/>
        <w:rPr>
          <w:sz w:val="24"/>
          <w:szCs w:val="24"/>
          <w:lang w:eastAsia="ru-RU"/>
        </w:rPr>
      </w:pPr>
    </w:p>
    <w:p w14:paraId="585ED324" w14:textId="1E4F0421" w:rsidR="005053DC" w:rsidRPr="00DA3819" w:rsidRDefault="005053DC" w:rsidP="006A3E5D">
      <w:pPr>
        <w:jc w:val="center"/>
        <w:rPr>
          <w:b/>
          <w:bCs/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 xml:space="preserve">1. </w:t>
      </w:r>
      <w:r w:rsidR="009762F5" w:rsidRPr="00DA3819">
        <w:rPr>
          <w:b/>
          <w:bCs/>
          <w:sz w:val="24"/>
          <w:szCs w:val="24"/>
          <w:lang w:eastAsia="ru-RU"/>
        </w:rPr>
        <w:t xml:space="preserve">ПРЕДМЕТ </w:t>
      </w:r>
      <w:r w:rsidR="009762F5">
        <w:rPr>
          <w:b/>
          <w:bCs/>
          <w:sz w:val="24"/>
          <w:szCs w:val="24"/>
          <w:lang w:eastAsia="ru-RU"/>
        </w:rPr>
        <w:t>КОНТРАКТ</w:t>
      </w:r>
      <w:r w:rsidR="009762F5" w:rsidRPr="00DA3819">
        <w:rPr>
          <w:b/>
          <w:bCs/>
          <w:sz w:val="24"/>
          <w:szCs w:val="24"/>
          <w:lang w:eastAsia="ru-RU"/>
        </w:rPr>
        <w:t>А</w:t>
      </w:r>
    </w:p>
    <w:p w14:paraId="45B21459" w14:textId="268055A5" w:rsidR="009762F5" w:rsidRPr="009762F5" w:rsidRDefault="009762F5" w:rsidP="006A3E5D">
      <w:pPr>
        <w:ind w:firstLine="709"/>
        <w:jc w:val="both"/>
        <w:rPr>
          <w:bCs/>
          <w:sz w:val="24"/>
          <w:szCs w:val="24"/>
          <w:lang w:eastAsia="en-US"/>
        </w:rPr>
      </w:pPr>
      <w:r w:rsidRPr="009762F5">
        <w:rPr>
          <w:sz w:val="24"/>
          <w:szCs w:val="24"/>
          <w:lang w:eastAsia="en-US"/>
        </w:rPr>
        <w:t xml:space="preserve">1.1. Заказчик поручает, а Исполнитель принимает на себя обязательства оказать услуги </w:t>
      </w:r>
      <w:r w:rsidRPr="009762F5">
        <w:rPr>
          <w:b/>
          <w:sz w:val="24"/>
          <w:szCs w:val="24"/>
          <w:lang w:eastAsia="en-US"/>
        </w:rPr>
        <w:t xml:space="preserve">по </w:t>
      </w:r>
      <w:r w:rsidR="00257A22" w:rsidRPr="00257A22">
        <w:rPr>
          <w:rFonts w:eastAsia="Calibri"/>
          <w:b/>
          <w:sz w:val="24"/>
          <w:szCs w:val="24"/>
          <w:lang w:eastAsia="en-US"/>
        </w:rPr>
        <w:t xml:space="preserve">ремонту кондиционеров </w:t>
      </w:r>
      <w:r w:rsidRPr="009762F5">
        <w:rPr>
          <w:sz w:val="24"/>
          <w:szCs w:val="24"/>
          <w:lang w:eastAsia="en-US"/>
        </w:rPr>
        <w:t xml:space="preserve">(далее – услуги) в соответствии с условиями Контракта и Техническим заданием Приложение № 1 к настоящему Контракту, являющимся неотъемлемой частью настоящего Контракта, а </w:t>
      </w:r>
      <w:r w:rsidRPr="009762F5">
        <w:rPr>
          <w:bCs/>
          <w:sz w:val="24"/>
          <w:szCs w:val="24"/>
          <w:lang w:eastAsia="en-US"/>
        </w:rPr>
        <w:t>Заказчик принимает на себя обязательства принять услуги и оплатить за фактически оказанные услуги определенную настоящим Контрактом цену.</w:t>
      </w:r>
    </w:p>
    <w:p w14:paraId="613D0A63" w14:textId="733E59CF" w:rsidR="005053DC" w:rsidRDefault="002D7A19" w:rsidP="006A3E5D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 w:rsidRPr="00694B9C">
        <w:rPr>
          <w:sz w:val="24"/>
          <w:szCs w:val="24"/>
          <w:lang w:eastAsia="ru-RU"/>
        </w:rPr>
        <w:t xml:space="preserve">1.2. </w:t>
      </w:r>
      <w:r w:rsidR="00225DFE" w:rsidRPr="00225DFE">
        <w:rPr>
          <w:sz w:val="24"/>
          <w:szCs w:val="24"/>
          <w:lang w:eastAsia="ru-RU"/>
        </w:rPr>
        <w:t xml:space="preserve">Требования к характеристикам и объему (содержанию) </w:t>
      </w:r>
      <w:r w:rsidR="008E1B69">
        <w:rPr>
          <w:sz w:val="24"/>
          <w:szCs w:val="24"/>
          <w:lang w:eastAsia="ru-RU"/>
        </w:rPr>
        <w:t xml:space="preserve">оказываемых </w:t>
      </w:r>
      <w:r w:rsidR="001D246E">
        <w:rPr>
          <w:sz w:val="24"/>
          <w:szCs w:val="24"/>
          <w:lang w:eastAsia="ru-RU"/>
        </w:rPr>
        <w:t>услуг</w:t>
      </w:r>
      <w:r w:rsidR="008E1B69">
        <w:rPr>
          <w:sz w:val="24"/>
          <w:szCs w:val="24"/>
          <w:lang w:eastAsia="ru-RU"/>
        </w:rPr>
        <w:t xml:space="preserve">, а также иные условия оказания </w:t>
      </w:r>
      <w:r w:rsidR="001D246E">
        <w:rPr>
          <w:sz w:val="24"/>
          <w:szCs w:val="24"/>
          <w:lang w:eastAsia="ru-RU"/>
        </w:rPr>
        <w:t>услуг</w:t>
      </w:r>
      <w:r w:rsidR="008E1B69" w:rsidRPr="00225DFE">
        <w:rPr>
          <w:sz w:val="24"/>
          <w:szCs w:val="24"/>
          <w:lang w:eastAsia="ru-RU"/>
        </w:rPr>
        <w:t>,</w:t>
      </w:r>
      <w:r w:rsidR="00225DFE" w:rsidRPr="00225DFE">
        <w:rPr>
          <w:sz w:val="24"/>
          <w:szCs w:val="24"/>
          <w:lang w:eastAsia="ru-RU"/>
        </w:rPr>
        <w:t xml:space="preserve"> предъявляемые Заказчиком к качеству оказываемых </w:t>
      </w:r>
      <w:r w:rsidR="001D246E">
        <w:rPr>
          <w:sz w:val="24"/>
          <w:szCs w:val="24"/>
          <w:lang w:eastAsia="ru-RU"/>
        </w:rPr>
        <w:t>услуг</w:t>
      </w:r>
      <w:r w:rsidR="00225DFE" w:rsidRPr="00225DFE">
        <w:rPr>
          <w:sz w:val="24"/>
          <w:szCs w:val="24"/>
          <w:lang w:eastAsia="ru-RU"/>
        </w:rPr>
        <w:t xml:space="preserve">, установлены в </w:t>
      </w:r>
      <w:r w:rsidR="001D246E">
        <w:rPr>
          <w:sz w:val="24"/>
          <w:szCs w:val="24"/>
          <w:lang w:eastAsia="ru-RU"/>
        </w:rPr>
        <w:t>Техническом задании</w:t>
      </w:r>
      <w:r w:rsidR="00225DFE" w:rsidRPr="00225DFE">
        <w:rPr>
          <w:sz w:val="24"/>
          <w:szCs w:val="24"/>
          <w:lang w:eastAsia="ru-RU"/>
        </w:rPr>
        <w:t xml:space="preserve"> (Приложение № 1 к </w:t>
      </w:r>
      <w:r w:rsidR="001D246E">
        <w:rPr>
          <w:sz w:val="24"/>
          <w:szCs w:val="24"/>
          <w:lang w:eastAsia="ru-RU"/>
        </w:rPr>
        <w:t>контракт</w:t>
      </w:r>
      <w:r w:rsidR="00225DFE" w:rsidRPr="00225DFE">
        <w:rPr>
          <w:sz w:val="24"/>
          <w:szCs w:val="24"/>
          <w:lang w:eastAsia="ru-RU"/>
        </w:rPr>
        <w:t>у)</w:t>
      </w:r>
      <w:r w:rsidR="008E1B69">
        <w:rPr>
          <w:sz w:val="24"/>
          <w:szCs w:val="24"/>
          <w:lang w:eastAsia="ru-RU"/>
        </w:rPr>
        <w:t>.</w:t>
      </w:r>
    </w:p>
    <w:p w14:paraId="3A085DB3" w14:textId="25AF16FD" w:rsidR="009762F5" w:rsidRDefault="009762F5" w:rsidP="006A3E5D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1.3. </w:t>
      </w:r>
      <w:r w:rsidRPr="009762F5">
        <w:rPr>
          <w:sz w:val="24"/>
          <w:szCs w:val="24"/>
          <w:lang w:eastAsia="ru-RU"/>
        </w:rPr>
        <w:t>Цена Контракта установлена в перечне цен единиц услуг (Приложение № 2 к Контракту).</w:t>
      </w:r>
    </w:p>
    <w:p w14:paraId="4911B6BC" w14:textId="77777777" w:rsidR="0028372F" w:rsidRPr="00A6323A" w:rsidRDefault="0028372F" w:rsidP="006A3E5D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</w:p>
    <w:p w14:paraId="71604809" w14:textId="70C75089" w:rsidR="005053DC" w:rsidRDefault="005053DC" w:rsidP="006A3E5D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76466F">
        <w:rPr>
          <w:b/>
          <w:bCs/>
          <w:sz w:val="24"/>
          <w:szCs w:val="24"/>
          <w:lang w:eastAsia="ru-RU"/>
        </w:rPr>
        <w:t xml:space="preserve">2. </w:t>
      </w:r>
      <w:r w:rsidR="008C307C" w:rsidRPr="008C307C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 xml:space="preserve">МАКСИМАЛЬНОЕ ЗНАЧЕНИЕ ЦЕНЫ КОНТРАКТА </w:t>
      </w:r>
      <w:r w:rsidR="008C307C" w:rsidRPr="008C307C">
        <w:rPr>
          <w:rFonts w:eastAsia="Calibri"/>
          <w:b/>
          <w:bCs/>
          <w:sz w:val="24"/>
          <w:szCs w:val="24"/>
          <w:lang w:eastAsia="en-US"/>
        </w:rPr>
        <w:t>И ПОРЯДОК РАСЧЁТОВ</w:t>
      </w:r>
    </w:p>
    <w:p w14:paraId="53905646" w14:textId="2D04ED2A" w:rsidR="008C307C" w:rsidRPr="008C307C" w:rsidRDefault="008C307C" w:rsidP="006A3E5D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 xml:space="preserve">2.1. </w:t>
      </w:r>
      <w:r w:rsidRPr="008C307C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 xml:space="preserve">Максимальное значение цены Контракта составляет </w:t>
      </w:r>
      <w:r w:rsidR="00257A22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>200</w:t>
      </w:r>
      <w:r w:rsidR="00BB6E8B" w:rsidRPr="00BB6E8B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 xml:space="preserve"> 000,00 рублей (</w:t>
      </w:r>
      <w:r w:rsidR="00257A22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>Двести</w:t>
      </w:r>
      <w:r w:rsidR="00BB6E8B" w:rsidRPr="00BB6E8B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 xml:space="preserve"> тысяч рублей 00 копеек)</w:t>
      </w:r>
      <w:r w:rsidRPr="008C307C">
        <w:rPr>
          <w:rFonts w:eastAsia="Courier New"/>
          <w:snapToGrid w:val="0"/>
          <w:color w:val="000000"/>
          <w:sz w:val="24"/>
          <w:szCs w:val="24"/>
          <w:lang w:eastAsia="ru-RU" w:bidi="ru-RU"/>
        </w:rPr>
        <w:t>,</w:t>
      </w:r>
      <w:r w:rsidRPr="008C307C">
        <w:rPr>
          <w:rFonts w:eastAsia="Courier New"/>
          <w:b/>
          <w:snapToGrid w:val="0"/>
          <w:color w:val="000000"/>
          <w:sz w:val="24"/>
          <w:szCs w:val="24"/>
          <w:lang w:eastAsia="ru-RU" w:bidi="ru-RU"/>
        </w:rPr>
        <w:t xml:space="preserve"> </w:t>
      </w:r>
      <w:r w:rsidRPr="008C307C">
        <w:rPr>
          <w:rFonts w:eastAsia="Calibri"/>
          <w:bCs/>
          <w:sz w:val="24"/>
          <w:szCs w:val="24"/>
          <w:lang w:eastAsia="en-US"/>
        </w:rPr>
        <w:t>согласно перечню цен единиц услуг (Приложение № 2 к Контракту).</w:t>
      </w:r>
    </w:p>
    <w:p w14:paraId="634AA095" w14:textId="1779BBD6" w:rsidR="008C307C" w:rsidRPr="008C307C" w:rsidRDefault="008C307C" w:rsidP="006A3E5D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>2.1.1</w:t>
      </w:r>
      <w:r w:rsidRPr="008C307C">
        <w:rPr>
          <w:rFonts w:eastAsia="Calibri"/>
          <w:bCs/>
          <w:sz w:val="24"/>
          <w:szCs w:val="24"/>
          <w:lang w:eastAsia="en-US"/>
        </w:rPr>
        <w:t>.</w:t>
      </w:r>
      <w:r w:rsidRPr="008C307C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8C307C">
        <w:rPr>
          <w:b/>
          <w:sz w:val="24"/>
          <w:szCs w:val="24"/>
          <w:lang w:eastAsia="en-US"/>
        </w:rPr>
        <w:t>Сумма цен единиц услуги составляет</w:t>
      </w:r>
      <w:r w:rsidRPr="001B0086">
        <w:rPr>
          <w:b/>
          <w:sz w:val="24"/>
          <w:szCs w:val="24"/>
          <w:lang w:eastAsia="en-US"/>
        </w:rPr>
        <w:t>_______________________________________</w:t>
      </w:r>
      <w:r w:rsidRPr="008C307C">
        <w:rPr>
          <w:sz w:val="24"/>
          <w:szCs w:val="24"/>
          <w:lang w:eastAsia="en-US"/>
        </w:rPr>
        <w:t>,</w:t>
      </w:r>
      <w:r w:rsidRPr="008C307C">
        <w:rPr>
          <w:b/>
          <w:sz w:val="24"/>
          <w:szCs w:val="24"/>
          <w:lang w:eastAsia="en-US"/>
        </w:rPr>
        <w:t xml:space="preserve"> </w:t>
      </w:r>
      <w:r w:rsidR="006A3E5D">
        <w:rPr>
          <w:sz w:val="24"/>
          <w:szCs w:val="24"/>
          <w:lang w:eastAsia="en-US"/>
        </w:rPr>
        <w:t>в том числе НДС ___</w:t>
      </w:r>
      <w:r w:rsidRPr="008C307C">
        <w:rPr>
          <w:sz w:val="24"/>
          <w:szCs w:val="24"/>
          <w:lang w:eastAsia="en-US"/>
        </w:rPr>
        <w:t xml:space="preserve"> % __________________________ (____________________ рублей ___ копеек)</w:t>
      </w:r>
      <w:r w:rsidRPr="008C307C">
        <w:rPr>
          <w:rFonts w:ascii="Calibri" w:hAnsi="Calibri" w:cs="Calibri"/>
          <w:sz w:val="22"/>
          <w:szCs w:val="22"/>
          <w:lang w:eastAsia="en-US"/>
        </w:rPr>
        <w:t>, (</w:t>
      </w:r>
      <w:r w:rsidRPr="008C307C">
        <w:rPr>
          <w:sz w:val="24"/>
          <w:szCs w:val="24"/>
          <w:lang w:eastAsia="en-US"/>
        </w:rPr>
        <w:t>НДС не облагается в связи с применением упрощённой системы налогообложения (пункт 3 статьи 346.11 главы 26.2 Налогового Кодекса Российской Федерации)),</w:t>
      </w:r>
      <w:r w:rsidRPr="008C307C">
        <w:rPr>
          <w:rFonts w:ascii="Calibri" w:hAnsi="Calibri" w:cs="Calibri"/>
          <w:sz w:val="22"/>
          <w:szCs w:val="22"/>
          <w:lang w:eastAsia="en-US"/>
        </w:rPr>
        <w:t xml:space="preserve"> </w:t>
      </w:r>
      <w:r w:rsidRPr="008C307C">
        <w:rPr>
          <w:rFonts w:eastAsia="Calibri"/>
          <w:bCs/>
          <w:sz w:val="24"/>
          <w:szCs w:val="24"/>
          <w:lang w:eastAsia="en-US"/>
        </w:rPr>
        <w:t>согласно перечню цен единиц услуг (Приложение № 2 к Контракту).</w:t>
      </w:r>
    </w:p>
    <w:p w14:paraId="40FF5636" w14:textId="77777777" w:rsidR="008C307C" w:rsidRPr="008C307C" w:rsidRDefault="008C307C" w:rsidP="006A3E5D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 xml:space="preserve">2.1.2. </w:t>
      </w:r>
      <w:r w:rsidRPr="008C307C">
        <w:rPr>
          <w:rFonts w:eastAsia="Calibri"/>
          <w:bCs/>
          <w:sz w:val="24"/>
          <w:szCs w:val="24"/>
          <w:lang w:eastAsia="en-US"/>
        </w:rPr>
        <w:t xml:space="preserve">Количество поставляемых товаров, объем подлежащих выполнению работ, оказанию услуг невозможно определить, в соответствии с ч. 24 ст. 22 Закона № 44-ФЗ. </w:t>
      </w:r>
    </w:p>
    <w:p w14:paraId="1E9B268B" w14:textId="77777777" w:rsidR="008C307C" w:rsidRPr="008C307C" w:rsidRDefault="008C307C" w:rsidP="006A3E5D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 xml:space="preserve">Оплата указываемых услуг осуществляется по цене единицы услуги исходя из объема фактически оказанных услуг, но в объёме, не превышающем максимального значения цены Контракта, </w:t>
      </w:r>
      <w:r w:rsidRPr="008C307C">
        <w:rPr>
          <w:rFonts w:eastAsia="Calibri"/>
          <w:bCs/>
          <w:sz w:val="24"/>
          <w:szCs w:val="24"/>
          <w:lang w:eastAsia="en-US"/>
        </w:rPr>
        <w:t>согласно перечню цен единиц услуг (Приложение № 2 к Контракту).</w:t>
      </w:r>
    </w:p>
    <w:p w14:paraId="41225C91" w14:textId="77777777" w:rsidR="008C307C" w:rsidRPr="008C307C" w:rsidRDefault="008C307C" w:rsidP="006A3E5D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>2.1.3. Цена Контракта включает все расходы Исполнителя, связанные с исполнением настоящего Контракта, в том числе цену оказываемых услуг, стоимость товара, используемого при оказании услуг, включая цену используемых при оказании услуг материалов, изделий, компенсацию всех издержек и причитающееся вознаграждение, расходы на страхование, уплату таможенных пошлин, налогов, сборов и других обязательных платежей.</w:t>
      </w:r>
    </w:p>
    <w:p w14:paraId="3D3E48C2" w14:textId="39476BEE" w:rsidR="008C307C" w:rsidRPr="008C307C" w:rsidRDefault="008C307C" w:rsidP="006A3E5D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 xml:space="preserve">2.1.4. Заказчик по согласованию с Исполнителем в ходе исполнения Контракта в случаях, предусмотренных пунктом 5 статьи 78.1 Бюджетного кодекса Российской Федерации, вправе снизить цену Контракта и (или) объем товаров, работ, услуг в случае уменьшения в соответствии с Бюджетным кодексом Российской Федерации получателю бюджетных средств, представляющему субсидию Заказчику, ранее доведенных лимитов бюджетных обязательств на предоставление субсидии. При этом заказчик в ходе исполнения Контракта обеспечивает согласование новых условий Контракта, в том числе цены и(или) сроков исполнения Контракта и(или) количества товара, предусмотренных Контрактом. При этом сокращение количества товара при уменьшении </w:t>
      </w:r>
      <w:r w:rsidRPr="008C307C">
        <w:rPr>
          <w:sz w:val="24"/>
          <w:szCs w:val="24"/>
          <w:lang w:eastAsia="en-US"/>
        </w:rPr>
        <w:lastRenderedPageBreak/>
        <w:t>цены Контракта осуществляется в соответствии с методикой, утвержденной Правительством Российской Федерации.</w:t>
      </w:r>
    </w:p>
    <w:p w14:paraId="197A034F" w14:textId="77777777" w:rsidR="008C307C" w:rsidRDefault="008C307C" w:rsidP="00257A22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>2.2. Источник финансирования: Внебюджетные средства. Средства бюджетных учреждений.</w:t>
      </w:r>
    </w:p>
    <w:p w14:paraId="18DC9714" w14:textId="2180A3B1" w:rsidR="00257A22" w:rsidRPr="00257A22" w:rsidRDefault="00257A22" w:rsidP="00257A22">
      <w:pPr>
        <w:ind w:firstLine="709"/>
        <w:jc w:val="both"/>
        <w:rPr>
          <w:b/>
          <w:sz w:val="24"/>
          <w:szCs w:val="24"/>
        </w:rPr>
      </w:pPr>
      <w:r w:rsidRPr="00257A22">
        <w:rPr>
          <w:b/>
          <w:sz w:val="24"/>
          <w:szCs w:val="24"/>
        </w:rPr>
        <w:t>- Субсидий на финансовое обеспечение выполнения государственного задания,</w:t>
      </w:r>
      <w:r>
        <w:rPr>
          <w:b/>
          <w:sz w:val="24"/>
          <w:szCs w:val="24"/>
        </w:rPr>
        <w:t xml:space="preserve"> </w:t>
      </w:r>
      <w:r w:rsidRPr="00257A22">
        <w:rPr>
          <w:b/>
          <w:sz w:val="24"/>
          <w:szCs w:val="24"/>
        </w:rPr>
        <w:t>код вида расходов 244 код ОСГУ 225.</w:t>
      </w:r>
    </w:p>
    <w:p w14:paraId="753242E1" w14:textId="142C9B5B" w:rsidR="008C307C" w:rsidRPr="008C307C" w:rsidRDefault="008C307C" w:rsidP="00257A22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lang w:eastAsia="ru-RU"/>
        </w:rPr>
      </w:pPr>
      <w:r w:rsidRPr="008C307C">
        <w:rPr>
          <w:b/>
          <w:sz w:val="24"/>
          <w:szCs w:val="24"/>
          <w:lang w:eastAsia="ru-RU"/>
        </w:rPr>
        <w:t>- доходов от иной приносящей доход деятельности осуществляемых Заказчиком в соответствии с его Уставом, код в</w:t>
      </w:r>
      <w:r w:rsidR="00530539">
        <w:rPr>
          <w:b/>
          <w:sz w:val="24"/>
          <w:szCs w:val="24"/>
          <w:lang w:eastAsia="ru-RU"/>
        </w:rPr>
        <w:t>ида расходов 244 код ОСГУ 22</w:t>
      </w:r>
      <w:r w:rsidR="00257A22">
        <w:rPr>
          <w:b/>
          <w:sz w:val="24"/>
          <w:szCs w:val="24"/>
          <w:lang w:eastAsia="ru-RU"/>
        </w:rPr>
        <w:t>5</w:t>
      </w:r>
      <w:r w:rsidRPr="008C307C">
        <w:rPr>
          <w:b/>
          <w:sz w:val="24"/>
          <w:szCs w:val="24"/>
          <w:lang w:eastAsia="ru-RU"/>
        </w:rPr>
        <w:t>.</w:t>
      </w:r>
    </w:p>
    <w:p w14:paraId="243C9FE3" w14:textId="77777777" w:rsidR="008C307C" w:rsidRPr="008C307C" w:rsidRDefault="008C307C" w:rsidP="006A3E5D">
      <w:pPr>
        <w:ind w:firstLine="709"/>
        <w:jc w:val="both"/>
        <w:rPr>
          <w:sz w:val="24"/>
          <w:szCs w:val="24"/>
          <w:lang w:eastAsia="en-US"/>
        </w:rPr>
      </w:pPr>
      <w:r w:rsidRPr="008C307C">
        <w:rPr>
          <w:sz w:val="24"/>
          <w:szCs w:val="24"/>
          <w:lang w:eastAsia="en-US"/>
        </w:rPr>
        <w:t>2.3. Расчёты по Контракту производятся в следующем порядке:</w:t>
      </w:r>
    </w:p>
    <w:p w14:paraId="44CE7B8A" w14:textId="77777777" w:rsidR="008C307C" w:rsidRPr="008C307C" w:rsidRDefault="008C307C" w:rsidP="006A3E5D">
      <w:pPr>
        <w:ind w:firstLine="709"/>
        <w:jc w:val="both"/>
        <w:rPr>
          <w:sz w:val="24"/>
          <w:szCs w:val="24"/>
          <w:lang w:eastAsia="ru-RU"/>
        </w:rPr>
      </w:pPr>
      <w:r w:rsidRPr="008C307C">
        <w:rPr>
          <w:sz w:val="24"/>
          <w:szCs w:val="24"/>
          <w:lang w:eastAsia="ru-RU"/>
        </w:rPr>
        <w:t>2.3.1. Оплата производится за фактически оказанные услуги, в безналичном порядке путём перечисления Заказчиком денежных средств на указанный в Контракте расчётный счёт Исполнителя.</w:t>
      </w:r>
    </w:p>
    <w:p w14:paraId="29699BF2" w14:textId="36CCD95F" w:rsidR="008C307C" w:rsidRPr="008C307C" w:rsidRDefault="008C307C" w:rsidP="006A3E5D">
      <w:pPr>
        <w:ind w:firstLine="709"/>
        <w:jc w:val="both"/>
        <w:rPr>
          <w:sz w:val="24"/>
          <w:szCs w:val="24"/>
          <w:lang w:eastAsia="ru-RU"/>
        </w:rPr>
      </w:pPr>
      <w:r w:rsidRPr="008C307C">
        <w:rPr>
          <w:sz w:val="24"/>
          <w:szCs w:val="24"/>
          <w:lang w:eastAsia="ru-RU"/>
        </w:rPr>
        <w:t>2.3.2. Оплата производится в рублях Российской Федерации.</w:t>
      </w:r>
    </w:p>
    <w:p w14:paraId="40136AAE" w14:textId="39BC59B9" w:rsidR="00953C09" w:rsidRDefault="008C307C" w:rsidP="006A3E5D">
      <w:pPr>
        <w:pStyle w:val="af7"/>
        <w:ind w:left="0" w:firstLine="709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2.3</w:t>
      </w:r>
      <w:r w:rsidR="009E7A19">
        <w:rPr>
          <w:color w:val="000000"/>
          <w:sz w:val="24"/>
          <w:szCs w:val="24"/>
          <w:lang w:eastAsia="ru-RU"/>
        </w:rPr>
        <w:t>.</w:t>
      </w:r>
      <w:r>
        <w:rPr>
          <w:color w:val="000000"/>
          <w:sz w:val="24"/>
          <w:szCs w:val="24"/>
          <w:lang w:eastAsia="ru-RU"/>
        </w:rPr>
        <w:t>3.</w:t>
      </w:r>
      <w:r w:rsidR="009E7A19">
        <w:rPr>
          <w:color w:val="000000"/>
          <w:sz w:val="24"/>
          <w:szCs w:val="24"/>
          <w:lang w:eastAsia="ru-RU"/>
        </w:rPr>
        <w:t xml:space="preserve"> </w:t>
      </w:r>
      <w:r w:rsidR="00953C09" w:rsidRPr="00B711E7">
        <w:rPr>
          <w:sz w:val="24"/>
          <w:szCs w:val="24"/>
          <w:lang w:eastAsia="ru-RU"/>
        </w:rPr>
        <w:t>Оплата по факту оказания</w:t>
      </w:r>
      <w:r w:rsidR="0037027A" w:rsidRPr="00B711E7">
        <w:rPr>
          <w:sz w:val="24"/>
          <w:szCs w:val="24"/>
          <w:lang w:eastAsia="ru-RU"/>
        </w:rPr>
        <w:t xml:space="preserve"> </w:t>
      </w:r>
      <w:r w:rsidR="001D246E" w:rsidRPr="00B711E7">
        <w:rPr>
          <w:sz w:val="24"/>
          <w:szCs w:val="24"/>
          <w:lang w:eastAsia="ru-RU"/>
        </w:rPr>
        <w:t>услуг</w:t>
      </w:r>
      <w:r w:rsidR="0037027A" w:rsidRPr="00B711E7">
        <w:rPr>
          <w:sz w:val="24"/>
          <w:szCs w:val="24"/>
          <w:lang w:eastAsia="ru-RU"/>
        </w:rPr>
        <w:t>, в течение не более 10 (десяти</w:t>
      </w:r>
      <w:r w:rsidR="00953C09" w:rsidRPr="00B711E7">
        <w:rPr>
          <w:sz w:val="24"/>
          <w:szCs w:val="24"/>
          <w:lang w:eastAsia="ru-RU"/>
        </w:rPr>
        <w:t xml:space="preserve">) рабочих дней с даты подписания Заказчиком документа о приёмке. При этом счёт, счёт-фактура (при наличии) будут приложением к документу о приёмке, сформированному Исполнителем. Счёт, счёт-фактура (при наличии) должны быть предоставлены одновременно (вместе) с документом о приёмке, но не позже. При этом обязанности Заказчика в части оплаты по </w:t>
      </w:r>
      <w:r w:rsidR="001D246E" w:rsidRPr="00B711E7">
        <w:rPr>
          <w:sz w:val="24"/>
          <w:szCs w:val="24"/>
          <w:lang w:eastAsia="ru-RU"/>
        </w:rPr>
        <w:t>Контракт</w:t>
      </w:r>
      <w:r w:rsidR="00953C09" w:rsidRPr="00B711E7">
        <w:rPr>
          <w:sz w:val="24"/>
          <w:szCs w:val="24"/>
          <w:lang w:eastAsia="ru-RU"/>
        </w:rPr>
        <w:t>у считаются исполненными со дня списания денежных средств с расчётного счета Заказчика.</w:t>
      </w:r>
    </w:p>
    <w:p w14:paraId="018D15B3" w14:textId="77777777" w:rsidR="008C307C" w:rsidRPr="008C307C" w:rsidRDefault="008C307C" w:rsidP="006A3E5D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8C307C">
        <w:rPr>
          <w:rFonts w:eastAsia="Calibri"/>
          <w:sz w:val="24"/>
          <w:szCs w:val="24"/>
          <w:lang w:eastAsia="en-US"/>
        </w:rPr>
        <w:t>2.4. Авансирование не предусмотрено.</w:t>
      </w:r>
    </w:p>
    <w:p w14:paraId="09CAD804" w14:textId="775426E5" w:rsidR="008C307C" w:rsidRDefault="008C307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8C307C">
        <w:rPr>
          <w:rFonts w:eastAsia="Calibri"/>
          <w:sz w:val="24"/>
          <w:szCs w:val="24"/>
          <w:lang w:eastAsia="ru-RU"/>
        </w:rPr>
        <w:t>2.5.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DAE597D" w14:textId="77777777" w:rsidR="006A3E5D" w:rsidRPr="008C307C" w:rsidRDefault="006A3E5D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</w:p>
    <w:p w14:paraId="426180CB" w14:textId="5C64A805" w:rsidR="005053DC" w:rsidRDefault="008C307C" w:rsidP="006A3E5D">
      <w:pPr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3. </w:t>
      </w:r>
      <w:r>
        <w:rPr>
          <w:b/>
          <w:bCs/>
          <w:sz w:val="24"/>
          <w:szCs w:val="24"/>
          <w:lang w:eastAsia="ru-RU"/>
        </w:rPr>
        <w:t>ПРАВА И ОБЯЗАННОСТИ С</w:t>
      </w:r>
      <w:r w:rsidRPr="006A184C">
        <w:rPr>
          <w:b/>
          <w:bCs/>
          <w:sz w:val="24"/>
          <w:szCs w:val="24"/>
          <w:lang w:eastAsia="ru-RU"/>
        </w:rPr>
        <w:t>ТОРОН</w:t>
      </w:r>
    </w:p>
    <w:p w14:paraId="4201D09C" w14:textId="77777777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 </w:t>
      </w:r>
      <w:r w:rsidRPr="00D35899">
        <w:rPr>
          <w:b/>
          <w:sz w:val="24"/>
          <w:szCs w:val="24"/>
          <w:u w:val="single"/>
          <w:lang w:eastAsia="ru-RU"/>
        </w:rPr>
        <w:t>Заказчик имеет право:</w:t>
      </w:r>
    </w:p>
    <w:p w14:paraId="5AACD3F3" w14:textId="7078BFCC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3.1.1. В любое время проверять ход, полноту и качество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>, оказываемых Исполнителем, а также ведение им требуемой документации.</w:t>
      </w:r>
    </w:p>
    <w:p w14:paraId="334C04F8" w14:textId="253EE8E1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3.1.2. Отказаться полностью или частично от оплаты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, не соответствующих требованиям, установленным законодательством Российской Федерации и/или настоящего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а.</w:t>
      </w:r>
    </w:p>
    <w:p w14:paraId="066762F5" w14:textId="7735C58D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3.1.3. В случае отступления Исполнителем от условий настоящего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 xml:space="preserve">а назначить срок для приведения результата исполнения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 в соответствие с указанными условиями.</w:t>
      </w:r>
    </w:p>
    <w:p w14:paraId="474C01B5" w14:textId="4E5C8DFB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3.1.4. В случае, когда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и оказаны Исполнителем с отступлениями от условий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а, или с иными недостатками, которые делают их не пригодными для обычного использования, потребовать по своему выбору от Исполнителя:</w:t>
      </w:r>
    </w:p>
    <w:p w14:paraId="49EA5924" w14:textId="77777777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безвозмездного устранения недостатков в разумный срок;</w:t>
      </w:r>
    </w:p>
    <w:p w14:paraId="3E6A927E" w14:textId="0C2359BD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соразмерного уменьшения установленной за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и цены.</w:t>
      </w:r>
    </w:p>
    <w:p w14:paraId="1982D281" w14:textId="09FB6EE5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3.1.5. Требовать от Исполнителя представления надлежащим образом оформленных документов, предусмотренных настоящим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ом.</w:t>
      </w:r>
    </w:p>
    <w:p w14:paraId="4AD25376" w14:textId="7FEAD2D9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bookmarkStart w:id="0" w:name="Par4"/>
      <w:bookmarkEnd w:id="0"/>
      <w:r w:rsidRPr="00D35899">
        <w:rPr>
          <w:sz w:val="24"/>
          <w:szCs w:val="24"/>
          <w:lang w:eastAsia="en-US"/>
        </w:rPr>
        <w:t xml:space="preserve">3.1.6. Привлечь экспертов (экспертные организации) для осуществления экспертизы оказанных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и определения их соответствия требованиям законодательства Российской Федерации и настоящего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а.</w:t>
      </w:r>
    </w:p>
    <w:p w14:paraId="01D8C357" w14:textId="3642C381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3.1.7. По согласованию с Исполнителем изменить объем </w:t>
      </w:r>
      <w:r w:rsidR="001D246E">
        <w:rPr>
          <w:sz w:val="24"/>
          <w:szCs w:val="24"/>
          <w:lang w:eastAsia="ru-RU"/>
        </w:rPr>
        <w:t>услуг</w:t>
      </w:r>
      <w:r w:rsidR="003A4C5B">
        <w:rPr>
          <w:sz w:val="24"/>
          <w:szCs w:val="24"/>
          <w:lang w:eastAsia="ru-RU"/>
        </w:rPr>
        <w:t xml:space="preserve"> в соответствии с пунктом 10.12</w:t>
      </w:r>
      <w:r w:rsidRPr="00D35899"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а.</w:t>
      </w:r>
    </w:p>
    <w:p w14:paraId="73CAA28A" w14:textId="77777777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>3.1.8. Требовать возмещения неустойки и (или) убытков, причинённых по вине Исполнителя.</w:t>
      </w:r>
    </w:p>
    <w:p w14:paraId="3FCA8258" w14:textId="1BCFB5EE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3.1.9. Предоставить контактные телефоны представителей Заказчика для связи в экстренных случаях. Назначить ответственных представителей Заказчика за взаимодействие со специалистами Исполнителя по вопросам, связанным с оказанием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, являющимися предметом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а.</w:t>
      </w:r>
    </w:p>
    <w:p w14:paraId="56F73E43" w14:textId="65FE4F8F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3.1.10. Предоставить Исполнителю информацию, необходимую для исполнения обязательств по настоящему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у.</w:t>
      </w:r>
    </w:p>
    <w:p w14:paraId="661C7770" w14:textId="58DC275B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3.1.11. Осуществлять иные права, предусмотренные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ом и (или) законодательством Российской Федерации.</w:t>
      </w:r>
    </w:p>
    <w:p w14:paraId="6D1F017D" w14:textId="77777777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3.2. </w:t>
      </w:r>
      <w:r w:rsidRPr="00D35899">
        <w:rPr>
          <w:b/>
          <w:sz w:val="24"/>
          <w:szCs w:val="24"/>
          <w:u w:val="single"/>
          <w:lang w:eastAsia="ru-RU"/>
        </w:rPr>
        <w:t>Заказчик обязан:</w:t>
      </w:r>
    </w:p>
    <w:p w14:paraId="598917A3" w14:textId="4B43188D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lastRenderedPageBreak/>
        <w:t xml:space="preserve">3.2.1. Осуществить приёмку оказанных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в соответствии с законодательством Российской Федерации и условиями настоящего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а.</w:t>
      </w:r>
    </w:p>
    <w:p w14:paraId="7B5CB289" w14:textId="0A0F3E7D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3.2.2. Оплатить оказанные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и в соответствии с условиями настоящего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а.</w:t>
      </w:r>
    </w:p>
    <w:p w14:paraId="2E3A284F" w14:textId="089A3AEB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3.2.3. Выполнять иные обязанности, предусмотренные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ом.</w:t>
      </w:r>
    </w:p>
    <w:p w14:paraId="08291FF7" w14:textId="7A1E7AD0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3.2.4. В случае принятия решения об одностороннем отказе от исполнения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а не позднее чем в течение трёх рабочих дней с д</w:t>
      </w:r>
      <w:r w:rsidR="00A90D72">
        <w:rPr>
          <w:sz w:val="24"/>
          <w:szCs w:val="24"/>
          <w:lang w:eastAsia="ru-RU"/>
        </w:rPr>
        <w:t>аты принятия указанног</w:t>
      </w:r>
      <w:r w:rsidR="00C57CC2">
        <w:rPr>
          <w:sz w:val="24"/>
          <w:szCs w:val="24"/>
          <w:lang w:eastAsia="ru-RU"/>
        </w:rPr>
        <w:t>о решения уведомить Исполнителя.</w:t>
      </w:r>
    </w:p>
    <w:p w14:paraId="2CBC023A" w14:textId="77777777" w:rsidR="00D35899" w:rsidRPr="00D35899" w:rsidRDefault="00D35899" w:rsidP="006A3E5D">
      <w:pPr>
        <w:shd w:val="clear" w:color="auto" w:fill="FFFFFF"/>
        <w:ind w:firstLine="709"/>
        <w:jc w:val="both"/>
        <w:rPr>
          <w:bCs/>
          <w:sz w:val="24"/>
          <w:szCs w:val="24"/>
          <w:lang w:eastAsia="en-US"/>
        </w:rPr>
      </w:pPr>
      <w:r w:rsidRPr="00D35899">
        <w:rPr>
          <w:bCs/>
          <w:sz w:val="24"/>
          <w:szCs w:val="24"/>
          <w:lang w:eastAsia="en-US"/>
        </w:rPr>
        <w:t xml:space="preserve">3.3. </w:t>
      </w:r>
      <w:r w:rsidRPr="00D35899">
        <w:rPr>
          <w:b/>
          <w:bCs/>
          <w:sz w:val="24"/>
          <w:szCs w:val="24"/>
          <w:u w:val="single"/>
          <w:lang w:eastAsia="en-US"/>
        </w:rPr>
        <w:t>Исполнитель обязан:</w:t>
      </w:r>
    </w:p>
    <w:p w14:paraId="43AE2717" w14:textId="71A5CDCA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3.3.1. Оказывать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и в соответствии с требованиями, указанными в Техническом задании, надлежащего качества в полном объёме, на условиях и в сроки, предусмотренные настоящим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ом.</w:t>
      </w:r>
    </w:p>
    <w:p w14:paraId="0B1E63CB" w14:textId="51F564A7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3.3.2. Организовывать оказание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 в соответствии с требованиями по охране труда, охране окружающей среды, пожарной, промышленной и электробезопасности в соответствии с законодательством Российской Федерации.</w:t>
      </w:r>
    </w:p>
    <w:p w14:paraId="27E70C55" w14:textId="7D0D8D52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3.3.3. 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у.</w:t>
      </w:r>
    </w:p>
    <w:p w14:paraId="65D0EB73" w14:textId="187681AB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3.3.4. По требованию Заказчика своими средствами и за свой счёт в срок, согласованный с Заказчиком устранить допущенные по своей вине в оказанных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ах недостатки или иные отступления от условий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а.</w:t>
      </w:r>
    </w:p>
    <w:p w14:paraId="1AE57B10" w14:textId="1A6506DA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3.3.5. Немедленно 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а.</w:t>
      </w:r>
    </w:p>
    <w:p w14:paraId="70AED7F2" w14:textId="7F5E13C4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3.3.6. Безвозмездно исправить по требованию Заказчика в течение 3 (трех) рабочих дней все выявленные недостатки, если в процессе оказания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допущены отступления от условий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 xml:space="preserve">а, ухудшившие качество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.</w:t>
      </w:r>
    </w:p>
    <w:p w14:paraId="7E9F5586" w14:textId="63934B91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3.3.7. Не допускать отступлений от условий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 xml:space="preserve">а, которые могут ухудшить качество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.</w:t>
      </w:r>
    </w:p>
    <w:p w14:paraId="41A0E433" w14:textId="0982D589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3.3.8. Нести риск случайной гибели или случайного повреждения имущества Заказчика при оказании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.</w:t>
      </w:r>
    </w:p>
    <w:p w14:paraId="545F4F5E" w14:textId="7CBB48F4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3.3.9.</w:t>
      </w:r>
      <w:r w:rsidRPr="00D35899">
        <w:rPr>
          <w:sz w:val="24"/>
          <w:szCs w:val="24"/>
          <w:lang w:eastAsia="en-US"/>
        </w:rPr>
        <w:tab/>
        <w:t xml:space="preserve"> Бережно относиться к имуществу Заказчика, при оказании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по настоящему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 xml:space="preserve">у. Использовать методы оказания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, не наносящие вреда собственности Заказчика.</w:t>
      </w:r>
    </w:p>
    <w:p w14:paraId="6774B6FE" w14:textId="44A7D249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3.3.10.</w:t>
      </w:r>
      <w:r w:rsidRPr="00D35899">
        <w:rPr>
          <w:sz w:val="24"/>
          <w:szCs w:val="24"/>
          <w:lang w:eastAsia="en-US"/>
        </w:rPr>
        <w:tab/>
        <w:t xml:space="preserve">По первому требованию предоставлять Заказчику документацию, подтверждающую фактическое оказание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. 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а.</w:t>
      </w:r>
    </w:p>
    <w:p w14:paraId="039D130E" w14:textId="24A5FFD2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3.3.11.</w:t>
      </w:r>
      <w:r w:rsidRPr="00D35899">
        <w:rPr>
          <w:sz w:val="24"/>
          <w:szCs w:val="24"/>
          <w:lang w:eastAsia="en-US"/>
        </w:rPr>
        <w:tab/>
        <w:t xml:space="preserve">Оперативно реагировать на поступающие от Заказчика заявки на оказание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и обеспечивать их выполнение в сроки, согласованные с Заказчиком. Обеспечить устранение выявленных Заказчиком недостатков оказанных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.</w:t>
      </w:r>
    </w:p>
    <w:p w14:paraId="3BF0BF53" w14:textId="22040F44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3.3.12.</w:t>
      </w:r>
      <w:r w:rsidRPr="00D35899">
        <w:rPr>
          <w:sz w:val="24"/>
          <w:szCs w:val="24"/>
          <w:lang w:eastAsia="en-US"/>
        </w:rPr>
        <w:tab/>
        <w:t xml:space="preserve">Соблюдать безопасность оказываемых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>.</w:t>
      </w:r>
    </w:p>
    <w:p w14:paraId="1DE8B8AF" w14:textId="42141C9E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>3.3.13.</w:t>
      </w:r>
      <w:r w:rsidRPr="00D35899">
        <w:rPr>
          <w:sz w:val="24"/>
          <w:szCs w:val="24"/>
          <w:lang w:eastAsia="en-US"/>
        </w:rPr>
        <w:tab/>
        <w:t xml:space="preserve">Возместить ущерб, связанный с порчей или утратой имущества Заказчика, нанесённый во время оказания </w:t>
      </w:r>
      <w:r w:rsidR="001D246E">
        <w:rPr>
          <w:sz w:val="24"/>
          <w:szCs w:val="24"/>
          <w:lang w:eastAsia="en-US"/>
        </w:rPr>
        <w:t>услуг</w:t>
      </w:r>
      <w:r w:rsidRPr="00D35899">
        <w:rPr>
          <w:sz w:val="24"/>
          <w:szCs w:val="24"/>
          <w:lang w:eastAsia="en-US"/>
        </w:rPr>
        <w:t xml:space="preserve"> Исполнителем и по вине работников Исполнителя.</w:t>
      </w:r>
    </w:p>
    <w:p w14:paraId="0401C9C6" w14:textId="75948A15" w:rsidR="00D35899" w:rsidRPr="00D35899" w:rsidRDefault="00D35899" w:rsidP="006A3E5D">
      <w:pPr>
        <w:ind w:firstLine="709"/>
        <w:jc w:val="both"/>
        <w:rPr>
          <w:sz w:val="24"/>
          <w:szCs w:val="24"/>
          <w:lang w:eastAsia="en-US"/>
        </w:rPr>
      </w:pPr>
      <w:r w:rsidRPr="00D35899">
        <w:rPr>
          <w:sz w:val="24"/>
          <w:szCs w:val="24"/>
          <w:lang w:eastAsia="en-US"/>
        </w:rPr>
        <w:t xml:space="preserve">3.3.14. Выполнять иные обязанности, предусмотренные </w:t>
      </w:r>
      <w:r w:rsidR="001D246E">
        <w:rPr>
          <w:sz w:val="24"/>
          <w:szCs w:val="24"/>
          <w:lang w:eastAsia="en-US"/>
        </w:rPr>
        <w:t>Контракт</w:t>
      </w:r>
      <w:r w:rsidRPr="00D35899">
        <w:rPr>
          <w:sz w:val="24"/>
          <w:szCs w:val="24"/>
          <w:lang w:eastAsia="en-US"/>
        </w:rPr>
        <w:t>ом.</w:t>
      </w:r>
    </w:p>
    <w:p w14:paraId="53A66D3F" w14:textId="77777777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3.4. </w:t>
      </w:r>
      <w:r w:rsidRPr="00D35899">
        <w:rPr>
          <w:b/>
          <w:sz w:val="24"/>
          <w:szCs w:val="24"/>
          <w:u w:val="single"/>
          <w:lang w:eastAsia="ru-RU"/>
        </w:rPr>
        <w:t>Исполнитель вправе:</w:t>
      </w:r>
    </w:p>
    <w:p w14:paraId="32B9EC32" w14:textId="47BCC01B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3.4.1. Требовать приёмки и оплаты оказанных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 в объёме, порядке, сроки и на условиях, предусмотренных </w:t>
      </w:r>
      <w:r w:rsidR="001D246E">
        <w:rPr>
          <w:sz w:val="24"/>
          <w:szCs w:val="24"/>
          <w:lang w:eastAsia="ru-RU"/>
        </w:rPr>
        <w:t>Контракт</w:t>
      </w:r>
      <w:r w:rsidRPr="00D35899">
        <w:rPr>
          <w:sz w:val="24"/>
          <w:szCs w:val="24"/>
          <w:lang w:eastAsia="ru-RU"/>
        </w:rPr>
        <w:t>ом.</w:t>
      </w:r>
    </w:p>
    <w:p w14:paraId="21A6F9A1" w14:textId="44DE971A" w:rsidR="00D35899" w:rsidRP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 xml:space="preserve">3.4.2. Остановить оказание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, если это создаёт угрозу безопасности жизни и здоровью людей. При необходимости вызывать на место оказания </w:t>
      </w:r>
      <w:r w:rsidR="001D246E">
        <w:rPr>
          <w:sz w:val="24"/>
          <w:szCs w:val="24"/>
          <w:lang w:eastAsia="ru-RU"/>
        </w:rPr>
        <w:t>услуг</w:t>
      </w:r>
      <w:r w:rsidRPr="00D35899">
        <w:rPr>
          <w:sz w:val="24"/>
          <w:szCs w:val="24"/>
          <w:lang w:eastAsia="ru-RU"/>
        </w:rPr>
        <w:t xml:space="preserve"> ответственных представителей Заказчика.</w:t>
      </w:r>
    </w:p>
    <w:p w14:paraId="1DC3698F" w14:textId="77777777" w:rsidR="00D35899" w:rsidRDefault="00D35899" w:rsidP="006A3E5D">
      <w:pPr>
        <w:ind w:firstLine="709"/>
        <w:jc w:val="both"/>
        <w:rPr>
          <w:sz w:val="24"/>
          <w:szCs w:val="24"/>
          <w:lang w:eastAsia="ru-RU"/>
        </w:rPr>
      </w:pPr>
      <w:r w:rsidRPr="00D35899">
        <w:rPr>
          <w:sz w:val="24"/>
          <w:szCs w:val="24"/>
          <w:lang w:eastAsia="ru-RU"/>
        </w:rPr>
        <w:t>3.4.3. Отказываться от выполнения требований Заказчика в случаях, когда такие требования создаёт угрозу для жизни и здоровья лиц.</w:t>
      </w:r>
    </w:p>
    <w:p w14:paraId="34ABE083" w14:textId="77777777" w:rsidR="006A3E5D" w:rsidRPr="00D35899" w:rsidRDefault="006A3E5D" w:rsidP="006A3E5D">
      <w:pPr>
        <w:ind w:firstLine="709"/>
        <w:jc w:val="both"/>
        <w:rPr>
          <w:sz w:val="24"/>
          <w:szCs w:val="24"/>
          <w:lang w:eastAsia="ru-RU"/>
        </w:rPr>
      </w:pPr>
    </w:p>
    <w:p w14:paraId="459EEFFD" w14:textId="227CBE85" w:rsidR="005053DC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4. </w:t>
      </w:r>
      <w:r w:rsidRPr="000E6AFC">
        <w:rPr>
          <w:rFonts w:eastAsia="Calibri"/>
          <w:b/>
          <w:bCs/>
          <w:sz w:val="24"/>
          <w:szCs w:val="24"/>
          <w:lang w:eastAsia="en-US"/>
        </w:rPr>
        <w:t xml:space="preserve">МЕСТО, УСЛОВИЯ И СРОКИ (ПЕРИОДЫ) ОКАЗАНИЯ </w:t>
      </w:r>
      <w:r>
        <w:rPr>
          <w:rFonts w:eastAsia="Calibri"/>
          <w:b/>
          <w:bCs/>
          <w:sz w:val="24"/>
          <w:szCs w:val="24"/>
          <w:lang w:eastAsia="en-US"/>
        </w:rPr>
        <w:t>УСЛУГ</w:t>
      </w:r>
    </w:p>
    <w:p w14:paraId="33B4EB31" w14:textId="3EAF81BB" w:rsidR="00257A22" w:rsidRPr="00257A22" w:rsidRDefault="00A076EF" w:rsidP="00257A22">
      <w:pPr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4.1.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 xml:space="preserve">Место оказания </w:t>
      </w:r>
      <w:r w:rsidR="001D246E">
        <w:rPr>
          <w:b/>
          <w:color w:val="000000"/>
          <w:sz w:val="24"/>
          <w:szCs w:val="24"/>
          <w:u w:val="single"/>
          <w:lang w:eastAsia="ru-RU"/>
        </w:rPr>
        <w:t>услуг</w:t>
      </w:r>
      <w:r w:rsidR="00257A22" w:rsidRPr="00257A22">
        <w:rPr>
          <w:rFonts w:eastAsia="Calibri"/>
          <w:lang w:eastAsia="ru-RU"/>
        </w:rPr>
        <w:t xml:space="preserve"> </w:t>
      </w:r>
      <w:r w:rsidR="00257A22" w:rsidRPr="00195273">
        <w:rPr>
          <w:rFonts w:eastAsia="Calibri"/>
          <w:lang w:eastAsia="ru-RU"/>
        </w:rPr>
        <w:t>г</w:t>
      </w:r>
      <w:r w:rsidR="00257A22" w:rsidRPr="00257A22">
        <w:rPr>
          <w:rFonts w:eastAsia="Calibri"/>
          <w:sz w:val="24"/>
          <w:szCs w:val="24"/>
          <w:lang w:eastAsia="ru-RU"/>
        </w:rPr>
        <w:t>. Санкт-Петербург, Суворовский пр., д. 65, лит. Б, пом. 6Н, ул. Кемская д. 10, лит. А, Измайловский пр., д. 3</w:t>
      </w:r>
      <w:r w:rsidR="00257A22" w:rsidRPr="00257A22">
        <w:rPr>
          <w:rFonts w:eastAsia="Calibri"/>
          <w:bCs/>
          <w:color w:val="000000"/>
          <w:sz w:val="24"/>
          <w:szCs w:val="24"/>
          <w:lang w:eastAsia="ru-RU"/>
        </w:rPr>
        <w:t xml:space="preserve">, лит. А пом.2Н, </w:t>
      </w:r>
      <w:r w:rsidR="00257A22" w:rsidRPr="00257A22">
        <w:rPr>
          <w:rFonts w:eastAsia="Calibri"/>
          <w:sz w:val="24"/>
          <w:szCs w:val="24"/>
          <w:lang w:eastAsia="ru-RU"/>
        </w:rPr>
        <w:t>Комендантский пр., д. 26, к. 2, литер А, ул. Руставели д. 45, литер А и Б, ул. Хасанская, д. 15, литер А.</w:t>
      </w:r>
    </w:p>
    <w:p w14:paraId="1E8A671E" w14:textId="1740CAE4" w:rsidR="00344E5B" w:rsidRDefault="00A076EF" w:rsidP="00257A22">
      <w:pPr>
        <w:tabs>
          <w:tab w:val="left" w:pos="709"/>
          <w:tab w:val="left" w:pos="1134"/>
        </w:tabs>
        <w:ind w:firstLine="567"/>
        <w:jc w:val="both"/>
        <w:rPr>
          <w:color w:val="00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4.2.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 xml:space="preserve">Сроки оказания </w:t>
      </w:r>
      <w:r w:rsidR="001D246E">
        <w:rPr>
          <w:b/>
          <w:color w:val="000000"/>
          <w:sz w:val="24"/>
          <w:szCs w:val="24"/>
          <w:u w:val="single"/>
          <w:lang w:eastAsia="ru-RU"/>
        </w:rPr>
        <w:t>услуг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>:</w:t>
      </w:r>
      <w:r w:rsidRPr="00A076EF">
        <w:rPr>
          <w:color w:val="000000"/>
          <w:sz w:val="24"/>
          <w:szCs w:val="24"/>
          <w:lang w:eastAsia="ru-RU"/>
        </w:rPr>
        <w:t xml:space="preserve"> </w:t>
      </w:r>
      <w:r w:rsidR="00257A22" w:rsidRPr="00257A22">
        <w:rPr>
          <w:color w:val="000000"/>
          <w:sz w:val="24"/>
          <w:szCs w:val="24"/>
          <w:lang w:eastAsia="ru-RU"/>
        </w:rPr>
        <w:t>с даты заключения к</w:t>
      </w:r>
      <w:r w:rsidR="00257A22">
        <w:rPr>
          <w:color w:val="000000"/>
          <w:sz w:val="24"/>
          <w:szCs w:val="24"/>
          <w:lang w:eastAsia="ru-RU"/>
        </w:rPr>
        <w:t>онтракта по 30 ноября 2026 года</w:t>
      </w:r>
      <w:r w:rsidR="001660B4" w:rsidRPr="001660B4">
        <w:rPr>
          <w:color w:val="000000"/>
          <w:sz w:val="24"/>
          <w:szCs w:val="24"/>
          <w:lang w:eastAsia="ru-RU"/>
        </w:rPr>
        <w:t>.</w:t>
      </w:r>
    </w:p>
    <w:p w14:paraId="24E6DA82" w14:textId="77777777" w:rsidR="006A3E5D" w:rsidRDefault="00A076EF" w:rsidP="006A3E5D">
      <w:pPr>
        <w:tabs>
          <w:tab w:val="left" w:pos="709"/>
          <w:tab w:val="left" w:pos="1134"/>
        </w:tabs>
        <w:ind w:firstLine="567"/>
        <w:jc w:val="both"/>
        <w:rPr>
          <w:color w:val="FF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lastRenderedPageBreak/>
        <w:t xml:space="preserve">4.3. </w:t>
      </w:r>
      <w:r w:rsidRPr="004135EB">
        <w:rPr>
          <w:b/>
          <w:color w:val="000000" w:themeColor="text1"/>
          <w:sz w:val="24"/>
          <w:szCs w:val="24"/>
          <w:u w:val="single"/>
          <w:lang w:eastAsia="ru-RU"/>
        </w:rPr>
        <w:t xml:space="preserve">Условия оказания </w:t>
      </w:r>
      <w:r w:rsidR="001D246E">
        <w:rPr>
          <w:b/>
          <w:color w:val="000000" w:themeColor="text1"/>
          <w:sz w:val="24"/>
          <w:szCs w:val="24"/>
          <w:u w:val="single"/>
          <w:lang w:eastAsia="ru-RU"/>
        </w:rPr>
        <w:t>услуг</w:t>
      </w:r>
      <w:r w:rsidRPr="004135EB">
        <w:rPr>
          <w:b/>
          <w:color w:val="000000" w:themeColor="text1"/>
          <w:sz w:val="24"/>
          <w:szCs w:val="24"/>
          <w:u w:val="single"/>
          <w:lang w:eastAsia="ru-RU"/>
        </w:rPr>
        <w:t>:</w:t>
      </w:r>
      <w:r w:rsidRPr="004135EB">
        <w:rPr>
          <w:color w:val="000000" w:themeColor="text1"/>
          <w:sz w:val="24"/>
          <w:szCs w:val="24"/>
          <w:lang w:eastAsia="ru-RU"/>
        </w:rPr>
        <w:t xml:space="preserve"> </w:t>
      </w:r>
      <w:r w:rsidR="00EA6294" w:rsidRPr="00EA6294">
        <w:rPr>
          <w:color w:val="000000" w:themeColor="text1"/>
          <w:sz w:val="24"/>
          <w:szCs w:val="24"/>
          <w:lang w:eastAsia="ru-RU"/>
        </w:rPr>
        <w:t xml:space="preserve">Согласно </w:t>
      </w:r>
      <w:r w:rsidR="00C47DAA">
        <w:rPr>
          <w:color w:val="000000" w:themeColor="text1"/>
          <w:sz w:val="24"/>
          <w:szCs w:val="24"/>
          <w:lang w:eastAsia="ru-RU"/>
        </w:rPr>
        <w:t>Техническому заданию</w:t>
      </w:r>
      <w:r w:rsidR="00EA6294" w:rsidRPr="00EA6294">
        <w:rPr>
          <w:color w:val="000000" w:themeColor="text1"/>
          <w:sz w:val="24"/>
          <w:szCs w:val="24"/>
          <w:lang w:eastAsia="ru-RU"/>
        </w:rPr>
        <w:t xml:space="preserve"> (Приложение № 1 к </w:t>
      </w:r>
      <w:r w:rsidR="001D246E">
        <w:rPr>
          <w:color w:val="000000" w:themeColor="text1"/>
          <w:sz w:val="24"/>
          <w:szCs w:val="24"/>
          <w:lang w:eastAsia="ru-RU"/>
        </w:rPr>
        <w:t>контракт</w:t>
      </w:r>
      <w:r w:rsidR="00EA6294" w:rsidRPr="00EA6294">
        <w:rPr>
          <w:color w:val="000000" w:themeColor="text1"/>
          <w:sz w:val="24"/>
          <w:szCs w:val="24"/>
          <w:lang w:eastAsia="ru-RU"/>
        </w:rPr>
        <w:t>у).</w:t>
      </w:r>
    </w:p>
    <w:p w14:paraId="4F7D15E9" w14:textId="77777777" w:rsidR="006A3E5D" w:rsidRDefault="006A3E5D" w:rsidP="006A3E5D">
      <w:pPr>
        <w:tabs>
          <w:tab w:val="left" w:pos="709"/>
          <w:tab w:val="left" w:pos="1134"/>
        </w:tabs>
        <w:ind w:firstLine="567"/>
        <w:jc w:val="both"/>
        <w:rPr>
          <w:color w:val="FF0000"/>
          <w:sz w:val="24"/>
          <w:szCs w:val="24"/>
          <w:lang w:eastAsia="ru-RU"/>
        </w:rPr>
      </w:pPr>
    </w:p>
    <w:p w14:paraId="7F06D0CB" w14:textId="47597F7F" w:rsidR="005053DC" w:rsidRPr="00FE75C4" w:rsidRDefault="004772AD" w:rsidP="006A3E5D">
      <w:pPr>
        <w:tabs>
          <w:tab w:val="left" w:pos="709"/>
          <w:tab w:val="left" w:pos="1134"/>
        </w:tabs>
        <w:ind w:firstLine="567"/>
        <w:jc w:val="center"/>
        <w:rPr>
          <w:b/>
          <w:bCs/>
          <w:sz w:val="24"/>
          <w:szCs w:val="24"/>
          <w:lang w:eastAsia="ru-RU"/>
        </w:rPr>
      </w:pPr>
      <w:r w:rsidRPr="00FE75C4">
        <w:rPr>
          <w:b/>
          <w:bCs/>
          <w:sz w:val="24"/>
          <w:szCs w:val="24"/>
          <w:lang w:eastAsia="ru-RU"/>
        </w:rPr>
        <w:t xml:space="preserve">5. </w:t>
      </w:r>
      <w:r w:rsidRPr="00775A7E">
        <w:rPr>
          <w:rFonts w:eastAsia="Calibri"/>
          <w:b/>
          <w:bCs/>
          <w:sz w:val="24"/>
          <w:szCs w:val="24"/>
          <w:lang w:eastAsia="en-US"/>
        </w:rPr>
        <w:t xml:space="preserve">ПОРЯДОК СДАЧИ И ПРИЕМКИ </w:t>
      </w:r>
      <w:r>
        <w:rPr>
          <w:rFonts w:eastAsia="Calibri"/>
          <w:b/>
          <w:bCs/>
          <w:sz w:val="24"/>
          <w:szCs w:val="24"/>
          <w:lang w:eastAsia="en-US"/>
        </w:rPr>
        <w:t>УСЛУГ</w:t>
      </w:r>
    </w:p>
    <w:p w14:paraId="4384F4D5" w14:textId="4E9B6579" w:rsidR="005053DC" w:rsidRDefault="005053DC" w:rsidP="006A3E5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  </w:t>
      </w:r>
      <w:r w:rsidRPr="00BC0B27">
        <w:rPr>
          <w:sz w:val="24"/>
          <w:szCs w:val="24"/>
        </w:rPr>
        <w:t xml:space="preserve">По окончании оказания </w:t>
      </w:r>
      <w:r w:rsidR="001D246E">
        <w:rPr>
          <w:sz w:val="24"/>
          <w:szCs w:val="24"/>
        </w:rPr>
        <w:t>услуг</w:t>
      </w:r>
      <w:r w:rsidR="00E2596A">
        <w:rPr>
          <w:sz w:val="24"/>
          <w:szCs w:val="24"/>
        </w:rPr>
        <w:t xml:space="preserve"> </w:t>
      </w:r>
      <w:r w:rsidR="00B51A8E" w:rsidRPr="00B51A8E">
        <w:rPr>
          <w:sz w:val="24"/>
          <w:szCs w:val="24"/>
          <w:lang w:eastAsia="en-US"/>
        </w:rPr>
        <w:t>(отдельных этапов)</w:t>
      </w:r>
      <w:r w:rsidR="00B51A8E">
        <w:rPr>
          <w:sz w:val="24"/>
          <w:szCs w:val="24"/>
          <w:lang w:eastAsia="en-US"/>
        </w:rPr>
        <w:t xml:space="preserve"> </w:t>
      </w:r>
      <w:r w:rsidR="00E2596A">
        <w:rPr>
          <w:sz w:val="24"/>
          <w:szCs w:val="24"/>
        </w:rPr>
        <w:t xml:space="preserve">Исполнитель обязан в течение </w:t>
      </w:r>
      <w:r w:rsidR="006A3E5D">
        <w:rPr>
          <w:sz w:val="24"/>
          <w:szCs w:val="24"/>
        </w:rPr>
        <w:t>5 (пяти</w:t>
      </w:r>
      <w:r>
        <w:rPr>
          <w:sz w:val="24"/>
          <w:szCs w:val="24"/>
        </w:rPr>
        <w:t>) рабочих</w:t>
      </w:r>
      <w:r w:rsidRPr="00BC0B27">
        <w:rPr>
          <w:sz w:val="24"/>
          <w:szCs w:val="24"/>
        </w:rPr>
        <w:t xml:space="preserve"> дней представить Заказчику</w:t>
      </w:r>
      <w:r w:rsidR="005B2869">
        <w:rPr>
          <w:sz w:val="24"/>
          <w:szCs w:val="24"/>
        </w:rPr>
        <w:t xml:space="preserve"> подписанный со своей стороны</w:t>
      </w:r>
      <w:r w:rsidR="00B03F78">
        <w:rPr>
          <w:sz w:val="24"/>
          <w:szCs w:val="24"/>
        </w:rPr>
        <w:t xml:space="preserve"> документы о</w:t>
      </w:r>
      <w:r w:rsidR="00671D71">
        <w:rPr>
          <w:sz w:val="24"/>
          <w:szCs w:val="24"/>
        </w:rPr>
        <w:t xml:space="preserve"> </w:t>
      </w:r>
      <w:r w:rsidR="00B03F78">
        <w:rPr>
          <w:sz w:val="24"/>
          <w:szCs w:val="24"/>
        </w:rPr>
        <w:t>приемке</w:t>
      </w:r>
      <w:r w:rsidR="005B2869">
        <w:rPr>
          <w:sz w:val="24"/>
          <w:szCs w:val="24"/>
        </w:rPr>
        <w:t>,</w:t>
      </w:r>
      <w:r w:rsidRPr="00BC0B27">
        <w:rPr>
          <w:sz w:val="24"/>
          <w:szCs w:val="24"/>
        </w:rPr>
        <w:t xml:space="preserve"> акт сдачи - приемки оказ</w:t>
      </w:r>
      <w:r w:rsidR="00E2596A">
        <w:rPr>
          <w:sz w:val="24"/>
          <w:szCs w:val="24"/>
        </w:rPr>
        <w:t xml:space="preserve">анных </w:t>
      </w:r>
      <w:r w:rsidR="001D246E">
        <w:rPr>
          <w:sz w:val="24"/>
          <w:szCs w:val="24"/>
        </w:rPr>
        <w:t>услуг</w:t>
      </w:r>
      <w:r w:rsidR="00E2596A">
        <w:rPr>
          <w:sz w:val="24"/>
          <w:szCs w:val="24"/>
        </w:rPr>
        <w:t>, с</w:t>
      </w:r>
      <w:r w:rsidR="00AE5C2D">
        <w:rPr>
          <w:sz w:val="24"/>
          <w:szCs w:val="24"/>
        </w:rPr>
        <w:t>чет, счет-фактуру (при наличии).</w:t>
      </w:r>
    </w:p>
    <w:p w14:paraId="5EB1573C" w14:textId="2A60CBE7" w:rsidR="005053DC" w:rsidRDefault="003C1585" w:rsidP="006A3E5D">
      <w:pPr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5.2. Заказчик в течение 10 (десяти</w:t>
      </w:r>
      <w:r w:rsidR="005053DC">
        <w:rPr>
          <w:sz w:val="24"/>
          <w:szCs w:val="24"/>
        </w:rPr>
        <w:t>) рабочих</w:t>
      </w:r>
      <w:r w:rsidR="005053DC" w:rsidRPr="000212D6">
        <w:rPr>
          <w:sz w:val="24"/>
          <w:szCs w:val="24"/>
        </w:rPr>
        <w:t xml:space="preserve"> дней проверяе</w:t>
      </w:r>
      <w:r w:rsidR="00160529">
        <w:rPr>
          <w:sz w:val="24"/>
          <w:szCs w:val="24"/>
        </w:rPr>
        <w:t>т соответствие объема и качества</w:t>
      </w:r>
      <w:r w:rsidR="00EF01E6">
        <w:rPr>
          <w:sz w:val="24"/>
          <w:szCs w:val="24"/>
        </w:rPr>
        <w:t xml:space="preserve"> оказанных </w:t>
      </w:r>
      <w:r w:rsidR="001D246E">
        <w:rPr>
          <w:sz w:val="24"/>
          <w:szCs w:val="24"/>
        </w:rPr>
        <w:t>услуг</w:t>
      </w:r>
      <w:r w:rsidR="005053DC" w:rsidRPr="000212D6">
        <w:rPr>
          <w:sz w:val="24"/>
          <w:szCs w:val="24"/>
        </w:rPr>
        <w:t xml:space="preserve">, по результатам проверки подписывает и направляет Исполнителю </w:t>
      </w:r>
      <w:r w:rsidR="001567E0">
        <w:rPr>
          <w:sz w:val="24"/>
          <w:szCs w:val="24"/>
        </w:rPr>
        <w:t>документ о приемке</w:t>
      </w:r>
      <w:r w:rsidR="005053DC" w:rsidRPr="000212D6">
        <w:rPr>
          <w:sz w:val="24"/>
          <w:szCs w:val="24"/>
        </w:rPr>
        <w:t xml:space="preserve"> оказанных </w:t>
      </w:r>
      <w:r w:rsidR="001D246E">
        <w:rPr>
          <w:sz w:val="24"/>
          <w:szCs w:val="24"/>
        </w:rPr>
        <w:t>услуг</w:t>
      </w:r>
      <w:r w:rsidR="001567E0">
        <w:rPr>
          <w:sz w:val="24"/>
          <w:szCs w:val="24"/>
        </w:rPr>
        <w:t>,</w:t>
      </w:r>
      <w:r w:rsidR="005053DC" w:rsidRPr="000212D6">
        <w:rPr>
          <w:sz w:val="24"/>
          <w:szCs w:val="24"/>
        </w:rPr>
        <w:t xml:space="preserve"> либ</w:t>
      </w:r>
      <w:r w:rsidR="001567E0">
        <w:rPr>
          <w:sz w:val="24"/>
          <w:szCs w:val="24"/>
        </w:rPr>
        <w:t>о мотивированный отказ в приемке</w:t>
      </w:r>
      <w:r w:rsidR="005053DC" w:rsidRPr="000212D6">
        <w:rPr>
          <w:sz w:val="24"/>
          <w:szCs w:val="24"/>
        </w:rPr>
        <w:t xml:space="preserve"> </w:t>
      </w:r>
      <w:r w:rsidR="001D246E">
        <w:rPr>
          <w:sz w:val="24"/>
          <w:szCs w:val="24"/>
        </w:rPr>
        <w:t>услуг</w:t>
      </w:r>
      <w:r w:rsidR="001567E0">
        <w:rPr>
          <w:sz w:val="24"/>
          <w:szCs w:val="24"/>
        </w:rPr>
        <w:t xml:space="preserve"> </w:t>
      </w:r>
      <w:r w:rsidR="001567E0" w:rsidRPr="00B51A8E">
        <w:rPr>
          <w:sz w:val="24"/>
          <w:szCs w:val="24"/>
          <w:lang w:eastAsia="en-US"/>
        </w:rPr>
        <w:t>(отдельных этапов)</w:t>
      </w:r>
      <w:r w:rsidR="001567E0">
        <w:rPr>
          <w:sz w:val="24"/>
          <w:szCs w:val="24"/>
          <w:lang w:eastAsia="en-US"/>
        </w:rPr>
        <w:t>.</w:t>
      </w:r>
    </w:p>
    <w:p w14:paraId="14B49EC5" w14:textId="79EDC387" w:rsidR="001567E0" w:rsidRDefault="001567E0" w:rsidP="006A3E5D">
      <w:pPr>
        <w:ind w:firstLine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5.3. </w:t>
      </w:r>
      <w:r w:rsidRPr="001567E0">
        <w:rPr>
          <w:sz w:val="24"/>
          <w:szCs w:val="24"/>
          <w:lang w:eastAsia="en-US"/>
        </w:rPr>
        <w:t>В случае получения мотивированного отказа от подписания документа о приемке Исполнитель вправе устранить причины, указанные в таком мотивированном отказе, и направить Заказчику документ о приемке в порядке, предусмотренном настоящей частью;</w:t>
      </w:r>
    </w:p>
    <w:p w14:paraId="53F25376" w14:textId="57FB7A1C" w:rsidR="001B5F91" w:rsidRDefault="00780FAF" w:rsidP="006A3E5D">
      <w:pPr>
        <w:ind w:firstLine="567"/>
        <w:jc w:val="both"/>
        <w:rPr>
          <w:color w:val="000000"/>
          <w:sz w:val="24"/>
          <w:szCs w:val="24"/>
          <w:lang w:eastAsia="ru-RU"/>
        </w:rPr>
      </w:pPr>
      <w:r>
        <w:rPr>
          <w:sz w:val="24"/>
          <w:szCs w:val="24"/>
        </w:rPr>
        <w:t>5.4</w:t>
      </w:r>
      <w:r w:rsidR="001B5F91" w:rsidRPr="001B5F91">
        <w:rPr>
          <w:sz w:val="24"/>
          <w:szCs w:val="24"/>
        </w:rPr>
        <w:t>. Адрес доставки от</w:t>
      </w:r>
      <w:r w:rsidR="009866DF">
        <w:rPr>
          <w:sz w:val="24"/>
          <w:szCs w:val="24"/>
        </w:rPr>
        <w:t>четных и финансовых документов:</w:t>
      </w:r>
      <w:r w:rsidR="005771BB">
        <w:rPr>
          <w:color w:val="000000"/>
          <w:sz w:val="24"/>
          <w:szCs w:val="24"/>
          <w:lang w:eastAsia="ru-RU"/>
        </w:rPr>
        <w:t xml:space="preserve"> </w:t>
      </w:r>
      <w:r w:rsidR="005771BB" w:rsidRPr="005771BB">
        <w:rPr>
          <w:color w:val="000000"/>
          <w:sz w:val="24"/>
          <w:szCs w:val="24"/>
          <w:lang w:eastAsia="ru-RU"/>
        </w:rPr>
        <w:t>По согласованию с представителем Заказчика.</w:t>
      </w:r>
    </w:p>
    <w:p w14:paraId="0CBE5F45" w14:textId="77777777" w:rsidR="006A3E5D" w:rsidRPr="00B70F88" w:rsidRDefault="006A3E5D" w:rsidP="006A3E5D">
      <w:pPr>
        <w:ind w:firstLine="567"/>
        <w:jc w:val="both"/>
        <w:rPr>
          <w:color w:val="FF0000"/>
          <w:sz w:val="24"/>
          <w:szCs w:val="24"/>
        </w:rPr>
      </w:pPr>
    </w:p>
    <w:p w14:paraId="1CB6D4DC" w14:textId="1A3C5086" w:rsidR="005053DC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6. ОТВЕТСТВЕННОСТЬ СТОРОН</w:t>
      </w:r>
    </w:p>
    <w:p w14:paraId="0019FF9E" w14:textId="00AA1299" w:rsidR="00E160F3" w:rsidRPr="00BD212B" w:rsidRDefault="005B19B6" w:rsidP="006A3E5D">
      <w:pPr>
        <w:ind w:firstLine="709"/>
        <w:jc w:val="both"/>
        <w:rPr>
          <w:sz w:val="24"/>
          <w:szCs w:val="24"/>
          <w:lang w:eastAsia="en-US"/>
        </w:rPr>
      </w:pPr>
      <w:r w:rsidRPr="005B19B6">
        <w:rPr>
          <w:rFonts w:eastAsia="Calibri"/>
          <w:sz w:val="24"/>
          <w:szCs w:val="24"/>
          <w:lang w:eastAsia="ru-RU"/>
        </w:rPr>
        <w:t xml:space="preserve">6.1. </w:t>
      </w:r>
      <w:r w:rsidR="00BD212B">
        <w:rPr>
          <w:sz w:val="24"/>
          <w:szCs w:val="24"/>
          <w:lang w:eastAsia="en-US"/>
        </w:rPr>
        <w:t xml:space="preserve">Стороны </w:t>
      </w:r>
      <w:r w:rsidR="00BD212B" w:rsidRPr="00BD212B">
        <w:rPr>
          <w:sz w:val="24"/>
          <w:szCs w:val="24"/>
          <w:lang w:eastAsia="en-US"/>
        </w:rPr>
        <w:t>несут ответственность за неисполнение или ненадлежащее исполнение</w:t>
      </w:r>
      <w:r w:rsidR="00E16E8D">
        <w:rPr>
          <w:sz w:val="24"/>
          <w:szCs w:val="24"/>
          <w:lang w:eastAsia="en-US"/>
        </w:rPr>
        <w:t xml:space="preserve"> обязательств, предусмотренных </w:t>
      </w:r>
      <w:r w:rsidR="001D246E">
        <w:rPr>
          <w:sz w:val="24"/>
          <w:szCs w:val="24"/>
          <w:lang w:eastAsia="en-US"/>
        </w:rPr>
        <w:t>контракт</w:t>
      </w:r>
      <w:r w:rsidR="00BD212B" w:rsidRPr="00BD212B">
        <w:rPr>
          <w:sz w:val="24"/>
          <w:szCs w:val="24"/>
          <w:lang w:eastAsia="en-US"/>
        </w:rPr>
        <w:t xml:space="preserve">ом, в соответствии с законодательством Российской Федерации и условиями </w:t>
      </w:r>
      <w:r w:rsidR="001D246E">
        <w:rPr>
          <w:sz w:val="24"/>
          <w:szCs w:val="24"/>
          <w:lang w:eastAsia="en-US"/>
        </w:rPr>
        <w:t>Контракт</w:t>
      </w:r>
      <w:r w:rsidR="00BD212B" w:rsidRPr="00BD212B">
        <w:rPr>
          <w:sz w:val="24"/>
          <w:szCs w:val="24"/>
          <w:lang w:eastAsia="en-US"/>
        </w:rPr>
        <w:t>а.</w:t>
      </w:r>
    </w:p>
    <w:p w14:paraId="218B82FE" w14:textId="002CFE0E" w:rsidR="00C06DFC" w:rsidRPr="00F4050A" w:rsidRDefault="00C06DFC" w:rsidP="006A3E5D">
      <w:pPr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F4050A">
        <w:rPr>
          <w:rFonts w:eastAsia="Calibri"/>
          <w:b/>
          <w:sz w:val="24"/>
          <w:szCs w:val="24"/>
          <w:u w:val="single"/>
          <w:lang w:eastAsia="ru-RU"/>
        </w:rPr>
        <w:t xml:space="preserve">6.2. Ответственность Исполнителя: </w:t>
      </w:r>
    </w:p>
    <w:p w14:paraId="7AF7C37F" w14:textId="1D2840BC" w:rsidR="005B19B6" w:rsidRDefault="00C06DF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="005B19B6" w:rsidRPr="005B19B6">
        <w:rPr>
          <w:rFonts w:eastAsia="Calibri"/>
          <w:sz w:val="24"/>
          <w:szCs w:val="24"/>
          <w:lang w:eastAsia="ru-RU"/>
        </w:rPr>
        <w:t>.</w:t>
      </w:r>
      <w:r>
        <w:rPr>
          <w:rFonts w:eastAsia="Calibri"/>
          <w:sz w:val="24"/>
          <w:szCs w:val="24"/>
          <w:lang w:eastAsia="ru-RU"/>
        </w:rPr>
        <w:t>1.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За каждый факт неисполнения или ненадлежащего исполнения </w:t>
      </w:r>
      <w:r w:rsidR="005B19B6" w:rsidRPr="00E43A2D">
        <w:rPr>
          <w:rFonts w:eastAsia="Calibri"/>
          <w:sz w:val="24"/>
          <w:szCs w:val="24"/>
          <w:lang w:eastAsia="ru-RU"/>
        </w:rPr>
        <w:t xml:space="preserve">Исполнителем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ом, размер </w:t>
      </w:r>
      <w:r w:rsidR="005B19B6" w:rsidRPr="00E95BA5">
        <w:rPr>
          <w:rFonts w:eastAsia="Calibri"/>
          <w:i/>
          <w:sz w:val="24"/>
          <w:szCs w:val="24"/>
          <w:lang w:eastAsia="ru-RU"/>
        </w:rPr>
        <w:t>штрафа</w:t>
      </w:r>
      <w:r w:rsidR="005B19B6" w:rsidRPr="00585948">
        <w:rPr>
          <w:rFonts w:eastAsia="Calibri"/>
          <w:i/>
          <w:sz w:val="24"/>
          <w:szCs w:val="24"/>
          <w:lang w:eastAsia="ru-RU"/>
        </w:rPr>
        <w:t xml:space="preserve">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устанавливается в размере </w:t>
      </w:r>
      <w:r w:rsidR="00A4207A">
        <w:rPr>
          <w:rFonts w:eastAsia="Calibri"/>
          <w:sz w:val="24"/>
          <w:szCs w:val="24"/>
          <w:lang w:eastAsia="ru-RU"/>
        </w:rPr>
        <w:t xml:space="preserve">1 процента цены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A4207A">
        <w:rPr>
          <w:rFonts w:eastAsia="Calibri"/>
          <w:sz w:val="24"/>
          <w:szCs w:val="24"/>
          <w:lang w:eastAsia="ru-RU"/>
        </w:rPr>
        <w:t>а</w:t>
      </w:r>
      <w:r w:rsidR="00A073ED" w:rsidRPr="00A073ED">
        <w:rPr>
          <w:rFonts w:eastAsia="Calibri"/>
          <w:sz w:val="24"/>
          <w:szCs w:val="24"/>
          <w:lang w:eastAsia="ru-RU"/>
        </w:rPr>
        <w:t xml:space="preserve"> (этапа), но не более 5 тыс. рублей и не менее 1 тыс. рублей.</w:t>
      </w:r>
    </w:p>
    <w:p w14:paraId="61775F6F" w14:textId="0DB40A82" w:rsidR="007D132E" w:rsidRPr="007D132E" w:rsidRDefault="007D132E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Pr="007D132E">
        <w:rPr>
          <w:rFonts w:eastAsia="Calibri"/>
          <w:sz w:val="24"/>
          <w:szCs w:val="24"/>
          <w:lang w:eastAsia="ru-RU"/>
        </w:rPr>
        <w:t>.</w:t>
      </w:r>
      <w:r w:rsidR="00C06DFC">
        <w:rPr>
          <w:rFonts w:eastAsia="Calibri"/>
          <w:sz w:val="24"/>
          <w:szCs w:val="24"/>
          <w:lang w:eastAsia="ru-RU"/>
        </w:rPr>
        <w:t>2</w:t>
      </w:r>
      <w:r>
        <w:rPr>
          <w:rFonts w:eastAsia="Calibri"/>
          <w:sz w:val="24"/>
          <w:szCs w:val="24"/>
          <w:lang w:eastAsia="ru-RU"/>
        </w:rPr>
        <w:t>.</w:t>
      </w:r>
      <w:r w:rsidRPr="007D132E">
        <w:rPr>
          <w:rFonts w:eastAsia="Calibri"/>
          <w:sz w:val="24"/>
          <w:szCs w:val="24"/>
          <w:lang w:eastAsia="ru-RU"/>
        </w:rPr>
        <w:t xml:space="preserve"> За каждый факт неисполнения или ненадлежащего исполнения </w:t>
      </w:r>
      <w:r w:rsidR="00630346" w:rsidRPr="00E43A2D">
        <w:rPr>
          <w:rFonts w:eastAsia="Calibri"/>
          <w:sz w:val="24"/>
          <w:szCs w:val="24"/>
          <w:lang w:eastAsia="ru-RU"/>
        </w:rPr>
        <w:t>Исполнителем</w:t>
      </w:r>
      <w:r w:rsidRPr="00E43A2D">
        <w:rPr>
          <w:rFonts w:eastAsia="Calibri"/>
          <w:sz w:val="24"/>
          <w:szCs w:val="24"/>
          <w:lang w:eastAsia="ru-RU"/>
        </w:rPr>
        <w:t xml:space="preserve"> </w:t>
      </w:r>
      <w:r w:rsidRPr="007D132E">
        <w:rPr>
          <w:rFonts w:eastAsia="Calibri"/>
          <w:sz w:val="24"/>
          <w:szCs w:val="24"/>
          <w:lang w:eastAsia="ru-RU"/>
        </w:rPr>
        <w:t xml:space="preserve">обязательства, предусмотренного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7D132E">
        <w:rPr>
          <w:rFonts w:eastAsia="Calibri"/>
          <w:sz w:val="24"/>
          <w:szCs w:val="24"/>
          <w:lang w:eastAsia="ru-RU"/>
        </w:rPr>
        <w:t xml:space="preserve">ом, которое не имеет стоимостного выражения, размер </w:t>
      </w:r>
      <w:r w:rsidRPr="00E95BA5">
        <w:rPr>
          <w:rFonts w:eastAsia="Calibri"/>
          <w:i/>
          <w:sz w:val="24"/>
          <w:szCs w:val="24"/>
          <w:lang w:eastAsia="ru-RU"/>
        </w:rPr>
        <w:t>штрафа</w:t>
      </w:r>
      <w:r w:rsidRPr="007D132E">
        <w:rPr>
          <w:rFonts w:eastAsia="Calibri"/>
          <w:sz w:val="24"/>
          <w:szCs w:val="24"/>
          <w:lang w:eastAsia="ru-RU"/>
        </w:rPr>
        <w:t xml:space="preserve"> устанавливается (при наличии в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7D132E">
        <w:rPr>
          <w:rFonts w:eastAsia="Calibri"/>
          <w:sz w:val="24"/>
          <w:szCs w:val="24"/>
          <w:lang w:eastAsia="ru-RU"/>
        </w:rPr>
        <w:t xml:space="preserve">е таких обязательств) </w:t>
      </w:r>
      <w:r w:rsidR="00890C9B">
        <w:rPr>
          <w:rFonts w:eastAsia="Calibri"/>
          <w:sz w:val="24"/>
          <w:szCs w:val="24"/>
          <w:lang w:eastAsia="ru-RU"/>
        </w:rPr>
        <w:t>в размере</w:t>
      </w:r>
      <w:r w:rsidRPr="007D132E">
        <w:rPr>
          <w:rFonts w:eastAsia="Calibri"/>
          <w:sz w:val="24"/>
          <w:szCs w:val="24"/>
          <w:lang w:eastAsia="ru-RU"/>
        </w:rPr>
        <w:t>:</w:t>
      </w:r>
    </w:p>
    <w:p w14:paraId="56FCAC85" w14:textId="4C0EE2F6" w:rsidR="008D45B4" w:rsidRDefault="00FB5B93" w:rsidP="006A3E5D">
      <w:pPr>
        <w:ind w:firstLine="709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-</w:t>
      </w:r>
      <w:r w:rsidR="00F4050A">
        <w:rPr>
          <w:rFonts w:eastAsia="Calibri"/>
          <w:sz w:val="24"/>
          <w:szCs w:val="24"/>
          <w:lang w:eastAsia="ru-RU"/>
        </w:rPr>
        <w:t xml:space="preserve"> </w:t>
      </w:r>
      <w:r w:rsidR="00F4050A" w:rsidRPr="00A75BF8">
        <w:rPr>
          <w:rFonts w:eastAsia="Calibri"/>
          <w:i/>
          <w:sz w:val="24"/>
          <w:szCs w:val="24"/>
          <w:lang w:eastAsia="ru-RU"/>
        </w:rPr>
        <w:t>1000 рублей (Одна тысяча рублей 00 копеек).</w:t>
      </w:r>
    </w:p>
    <w:p w14:paraId="28FDC523" w14:textId="20046CE6" w:rsidR="007F70C3" w:rsidRDefault="008D45B4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Pr="008D45B4">
        <w:rPr>
          <w:rFonts w:eastAsia="Calibri"/>
          <w:sz w:val="24"/>
          <w:szCs w:val="24"/>
          <w:lang w:eastAsia="ru-RU"/>
        </w:rPr>
        <w:t>.</w:t>
      </w:r>
      <w:r>
        <w:rPr>
          <w:rFonts w:eastAsia="Calibri"/>
          <w:sz w:val="24"/>
          <w:szCs w:val="24"/>
          <w:lang w:eastAsia="ru-RU"/>
        </w:rPr>
        <w:t>3.</w:t>
      </w:r>
      <w:r w:rsidRPr="008D45B4">
        <w:rPr>
          <w:rFonts w:eastAsia="Calibri"/>
          <w:sz w:val="24"/>
          <w:szCs w:val="24"/>
          <w:lang w:eastAsia="ru-RU"/>
        </w:rPr>
        <w:t xml:space="preserve"> </w:t>
      </w:r>
      <w:r w:rsidRPr="00E95BA5">
        <w:rPr>
          <w:rFonts w:eastAsia="Calibri"/>
          <w:i/>
          <w:sz w:val="24"/>
          <w:szCs w:val="24"/>
          <w:lang w:eastAsia="ru-RU"/>
        </w:rPr>
        <w:t>Пеня</w:t>
      </w:r>
      <w:r w:rsidRPr="008D45B4">
        <w:rPr>
          <w:rFonts w:eastAsia="Calibri"/>
          <w:sz w:val="24"/>
          <w:szCs w:val="24"/>
          <w:lang w:eastAsia="ru-RU"/>
        </w:rPr>
        <w:t xml:space="preserve"> начисляется за каждый день просрочки исполнения </w:t>
      </w:r>
      <w:r w:rsidRPr="00E43A2D">
        <w:rPr>
          <w:rFonts w:eastAsia="Calibri"/>
          <w:sz w:val="24"/>
          <w:szCs w:val="24"/>
          <w:lang w:eastAsia="ru-RU"/>
        </w:rPr>
        <w:t xml:space="preserve">Исполнителем </w:t>
      </w:r>
      <w:r w:rsidRPr="008D45B4">
        <w:rPr>
          <w:rFonts w:eastAsia="Calibri"/>
          <w:sz w:val="24"/>
          <w:szCs w:val="24"/>
          <w:lang w:eastAsia="ru-RU"/>
        </w:rPr>
        <w:t xml:space="preserve">обязательства, предусмотренного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8D45B4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8D45B4">
        <w:rPr>
          <w:rFonts w:eastAsia="Calibri"/>
          <w:sz w:val="24"/>
          <w:szCs w:val="24"/>
          <w:lang w:eastAsia="ru-RU"/>
        </w:rPr>
        <w:t xml:space="preserve">ом срока исполнения обязательства, в размере </w:t>
      </w:r>
      <w:r w:rsidRPr="008852CC">
        <w:rPr>
          <w:rFonts w:eastAsia="Calibri"/>
          <w:i/>
          <w:sz w:val="24"/>
          <w:szCs w:val="24"/>
          <w:lang w:eastAsia="ru-RU"/>
        </w:rPr>
        <w:t>одной трехсотой</w:t>
      </w:r>
      <w:r w:rsidRPr="008D45B4">
        <w:rPr>
          <w:rFonts w:eastAsia="Calibri"/>
          <w:sz w:val="24"/>
          <w:szCs w:val="24"/>
          <w:lang w:eastAsia="ru-RU"/>
        </w:rPr>
        <w:t xml:space="preserve"> действующей на дату уплаты </w:t>
      </w:r>
      <w:r w:rsidRPr="00B257D8">
        <w:rPr>
          <w:rFonts w:eastAsia="Calibri"/>
          <w:i/>
          <w:sz w:val="24"/>
          <w:szCs w:val="24"/>
          <w:lang w:eastAsia="ru-RU"/>
        </w:rPr>
        <w:t>пени</w:t>
      </w:r>
      <w:r w:rsidRPr="008D45B4">
        <w:rPr>
          <w:rFonts w:eastAsia="Calibri"/>
          <w:sz w:val="24"/>
          <w:szCs w:val="24"/>
          <w:lang w:eastAsia="ru-RU"/>
        </w:rPr>
        <w:t xml:space="preserve"> ключевой ставки Центрального банка Российской Федерации от цены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8D45B4">
        <w:rPr>
          <w:rFonts w:eastAsia="Calibri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8D45B4">
        <w:rPr>
          <w:rFonts w:eastAsia="Calibri"/>
          <w:sz w:val="24"/>
          <w:szCs w:val="24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>
        <w:rPr>
          <w:rFonts w:eastAsia="Calibri"/>
          <w:sz w:val="24"/>
          <w:szCs w:val="24"/>
          <w:lang w:eastAsia="ru-RU"/>
        </w:rPr>
        <w:t xml:space="preserve"> </w:t>
      </w:r>
      <w:r w:rsidR="004038F8" w:rsidRPr="00FF6F46">
        <w:rPr>
          <w:rFonts w:eastAsia="Calibri"/>
          <w:i/>
          <w:sz w:val="24"/>
          <w:szCs w:val="24"/>
          <w:lang w:eastAsia="ru-RU"/>
        </w:rPr>
        <w:t>Пени</w:t>
      </w:r>
      <w:r w:rsidR="004038F8">
        <w:rPr>
          <w:rFonts w:eastAsia="Calibri"/>
          <w:sz w:val="24"/>
          <w:szCs w:val="24"/>
          <w:lang w:eastAsia="ru-RU"/>
        </w:rPr>
        <w:t xml:space="preserve"> начисляется по день фактического оказания </w:t>
      </w:r>
      <w:r w:rsidR="001D246E">
        <w:rPr>
          <w:rFonts w:eastAsia="Calibri"/>
          <w:sz w:val="24"/>
          <w:szCs w:val="24"/>
          <w:lang w:eastAsia="ru-RU"/>
        </w:rPr>
        <w:t>услуг</w:t>
      </w:r>
      <w:r w:rsidR="004038F8">
        <w:rPr>
          <w:rFonts w:eastAsia="Calibri"/>
          <w:sz w:val="24"/>
          <w:szCs w:val="24"/>
          <w:lang w:eastAsia="ru-RU"/>
        </w:rPr>
        <w:t xml:space="preserve"> включительно или по день расторжения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4038F8">
        <w:rPr>
          <w:rFonts w:eastAsia="Calibri"/>
          <w:sz w:val="24"/>
          <w:szCs w:val="24"/>
          <w:lang w:eastAsia="ru-RU"/>
        </w:rPr>
        <w:t xml:space="preserve">а. </w:t>
      </w:r>
    </w:p>
    <w:p w14:paraId="5795C9DD" w14:textId="0D82C015" w:rsidR="00E82E7B" w:rsidRPr="00F4050A" w:rsidRDefault="00B741DA" w:rsidP="006A3E5D">
      <w:pPr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F4050A">
        <w:rPr>
          <w:rFonts w:eastAsia="Calibri"/>
          <w:b/>
          <w:sz w:val="24"/>
          <w:szCs w:val="24"/>
          <w:u w:val="single"/>
          <w:lang w:eastAsia="ru-RU"/>
        </w:rPr>
        <w:t xml:space="preserve">6.3. Ответственность Заказчика: </w:t>
      </w:r>
    </w:p>
    <w:p w14:paraId="4264D2DB" w14:textId="249F5990" w:rsidR="00F562FB" w:rsidRPr="005B19B6" w:rsidRDefault="005B19B6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5B19B6">
        <w:rPr>
          <w:rFonts w:eastAsia="Calibri"/>
          <w:sz w:val="24"/>
          <w:szCs w:val="24"/>
          <w:lang w:eastAsia="ru-RU"/>
        </w:rPr>
        <w:t>6.3.</w:t>
      </w:r>
      <w:r w:rsidR="00B741DA">
        <w:rPr>
          <w:rFonts w:eastAsia="Calibri"/>
          <w:sz w:val="24"/>
          <w:szCs w:val="24"/>
          <w:lang w:eastAsia="ru-RU"/>
        </w:rPr>
        <w:t xml:space="preserve">1. </w:t>
      </w:r>
      <w:r w:rsidRPr="005B19B6">
        <w:rPr>
          <w:rFonts w:eastAsia="Calibri"/>
          <w:sz w:val="24"/>
          <w:szCs w:val="24"/>
          <w:lang w:eastAsia="ru-RU"/>
        </w:rPr>
        <w:t xml:space="preserve">За каждый факт неисполнения </w:t>
      </w:r>
      <w:r w:rsidRPr="00E43A2D">
        <w:rPr>
          <w:rFonts w:eastAsia="Calibri"/>
          <w:sz w:val="24"/>
          <w:szCs w:val="24"/>
          <w:lang w:eastAsia="ru-RU"/>
        </w:rPr>
        <w:t xml:space="preserve">Заказчиком </w:t>
      </w:r>
      <w:r w:rsidRPr="005B19B6">
        <w:rPr>
          <w:rFonts w:eastAsia="Calibri"/>
          <w:sz w:val="24"/>
          <w:szCs w:val="24"/>
          <w:lang w:eastAsia="ru-RU"/>
        </w:rPr>
        <w:t xml:space="preserve">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5B19B6">
        <w:rPr>
          <w:rFonts w:eastAsia="Calibri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5B19B6">
        <w:rPr>
          <w:rFonts w:eastAsia="Calibri"/>
          <w:sz w:val="24"/>
          <w:szCs w:val="24"/>
          <w:lang w:eastAsia="ru-RU"/>
        </w:rPr>
        <w:t xml:space="preserve">ом, размер </w:t>
      </w:r>
      <w:r w:rsidRPr="00E43A2D">
        <w:rPr>
          <w:rFonts w:eastAsia="Calibri"/>
          <w:i/>
          <w:sz w:val="24"/>
          <w:szCs w:val="24"/>
          <w:lang w:eastAsia="ru-RU"/>
        </w:rPr>
        <w:t>штрафа</w:t>
      </w:r>
      <w:r w:rsidRPr="005B19B6">
        <w:rPr>
          <w:rFonts w:eastAsia="Calibri"/>
          <w:sz w:val="24"/>
          <w:szCs w:val="24"/>
          <w:lang w:eastAsia="ru-RU"/>
        </w:rPr>
        <w:t xml:space="preserve"> составляет:</w:t>
      </w:r>
    </w:p>
    <w:p w14:paraId="5C5B18D4" w14:textId="1706E3BC" w:rsidR="00541DA1" w:rsidRPr="005B19B6" w:rsidRDefault="00FB5B93" w:rsidP="006A3E5D">
      <w:pPr>
        <w:ind w:firstLine="709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- </w:t>
      </w:r>
      <w:r w:rsidRPr="00A75BF8">
        <w:rPr>
          <w:rFonts w:eastAsia="Calibri"/>
          <w:i/>
          <w:sz w:val="24"/>
          <w:szCs w:val="24"/>
          <w:lang w:eastAsia="ru-RU"/>
        </w:rPr>
        <w:t>1000 рублей (Одна тысяча рублей 00 копеек).</w:t>
      </w:r>
    </w:p>
    <w:p w14:paraId="1A2B3E5D" w14:textId="4007606E" w:rsidR="00AF2B7D" w:rsidRPr="005B19B6" w:rsidRDefault="00B741DA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6.3.2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. В случае просрочки </w:t>
      </w:r>
      <w:r w:rsidR="005B19B6" w:rsidRPr="00E43A2D">
        <w:rPr>
          <w:rFonts w:eastAsia="Calibri"/>
          <w:sz w:val="24"/>
          <w:szCs w:val="24"/>
          <w:lang w:eastAsia="ru-RU"/>
        </w:rPr>
        <w:t xml:space="preserve">Заказчиком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обязательства по приемке и оплате надлежаще оказанных Исполнителем </w:t>
      </w:r>
      <w:r w:rsidR="001D246E">
        <w:rPr>
          <w:rFonts w:eastAsia="Calibri"/>
          <w:sz w:val="24"/>
          <w:szCs w:val="24"/>
          <w:lang w:eastAsia="ru-RU"/>
        </w:rPr>
        <w:t>услуг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, Исполнитель вправе потребовать уплаты </w:t>
      </w:r>
      <w:r w:rsidR="005B19B6" w:rsidRPr="00E43A2D">
        <w:rPr>
          <w:rFonts w:eastAsia="Calibri"/>
          <w:i/>
          <w:sz w:val="24"/>
          <w:szCs w:val="24"/>
          <w:lang w:eastAsia="ru-RU"/>
        </w:rPr>
        <w:t>пени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за каждый день просрочки исполнения обязательства, предусмотренного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ом срока исполнения обязательства, в размере </w:t>
      </w:r>
      <w:r w:rsidR="005B19B6" w:rsidRPr="00E4064F">
        <w:rPr>
          <w:rFonts w:eastAsia="Calibri"/>
          <w:i/>
          <w:sz w:val="24"/>
          <w:szCs w:val="24"/>
          <w:lang w:eastAsia="ru-RU"/>
        </w:rPr>
        <w:t>одной трехсотой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0687D2EE" w:rsidR="005B19B6" w:rsidRPr="004A13AE" w:rsidRDefault="005B19B6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5B19B6">
        <w:rPr>
          <w:rFonts w:eastAsia="Calibri"/>
          <w:sz w:val="24"/>
          <w:szCs w:val="24"/>
          <w:lang w:eastAsia="ru-RU"/>
        </w:rPr>
        <w:t>6.</w:t>
      </w:r>
      <w:r w:rsidR="00733F1C">
        <w:rPr>
          <w:rFonts w:eastAsia="Calibri"/>
          <w:sz w:val="24"/>
          <w:szCs w:val="24"/>
          <w:lang w:eastAsia="ru-RU"/>
        </w:rPr>
        <w:t>4</w:t>
      </w:r>
      <w:r w:rsidRPr="005B19B6">
        <w:rPr>
          <w:rFonts w:eastAsia="Calibri"/>
          <w:sz w:val="24"/>
          <w:szCs w:val="24"/>
          <w:lang w:eastAsia="ru-RU"/>
        </w:rPr>
        <w:t xml:space="preserve">. Общая сумма начисленных </w:t>
      </w:r>
      <w:r w:rsidRPr="00F55C91">
        <w:rPr>
          <w:rFonts w:eastAsia="Calibri"/>
          <w:i/>
          <w:sz w:val="24"/>
          <w:szCs w:val="24"/>
          <w:lang w:eastAsia="ru-RU"/>
        </w:rPr>
        <w:t>штрафов</w:t>
      </w:r>
      <w:r w:rsidRPr="005B19B6">
        <w:rPr>
          <w:rFonts w:eastAsia="Calibri"/>
          <w:sz w:val="24"/>
          <w:szCs w:val="24"/>
          <w:lang w:eastAsia="ru-RU"/>
        </w:rPr>
        <w:t xml:space="preserve"> за неисполнение или ненадлежащее исполнение </w:t>
      </w:r>
      <w:r w:rsidRPr="004A13AE">
        <w:rPr>
          <w:rFonts w:eastAsia="Calibri"/>
          <w:sz w:val="24"/>
          <w:szCs w:val="24"/>
          <w:lang w:eastAsia="ru-RU"/>
        </w:rPr>
        <w:t xml:space="preserve">Исполнителем 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4A13AE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Pr="004A13AE">
        <w:rPr>
          <w:rFonts w:eastAsia="Calibri"/>
          <w:sz w:val="24"/>
          <w:szCs w:val="24"/>
          <w:lang w:eastAsia="ru-RU"/>
        </w:rPr>
        <w:t>а.</w:t>
      </w:r>
    </w:p>
    <w:p w14:paraId="3EE5581A" w14:textId="30EE9522" w:rsidR="005B19B6" w:rsidRPr="004A13AE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6.5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Общая сумма начисленных </w:t>
      </w:r>
      <w:r w:rsidR="005B19B6" w:rsidRPr="00F55C91">
        <w:rPr>
          <w:rFonts w:eastAsia="Calibri"/>
          <w:i/>
          <w:sz w:val="24"/>
          <w:szCs w:val="24"/>
          <w:lang w:eastAsia="ru-RU"/>
        </w:rPr>
        <w:t>штрафов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за ненадлежащее исполнение Заказчиком</w:t>
      </w:r>
      <w:r w:rsidR="00C53050" w:rsidRPr="004A13AE">
        <w:rPr>
          <w:rFonts w:eastAsia="Calibri"/>
          <w:sz w:val="24"/>
          <w:szCs w:val="24"/>
          <w:lang w:eastAsia="ru-RU"/>
        </w:rPr>
        <w:t xml:space="preserve"> 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>а.</w:t>
      </w:r>
    </w:p>
    <w:p w14:paraId="7F71BA34" w14:textId="6DE37553" w:rsidR="005B19B6" w:rsidRPr="005B19B6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6.6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ом, Заказчик </w:t>
      </w:r>
      <w:r w:rsidR="005B19B6" w:rsidRPr="004A13AE">
        <w:rPr>
          <w:rFonts w:eastAsia="Calibri"/>
          <w:sz w:val="24"/>
          <w:szCs w:val="24"/>
          <w:lang w:eastAsia="ru-RU"/>
        </w:rPr>
        <w:lastRenderedPageBreak/>
        <w:t>или Исполнитель направляет письменное требование об уплате неустоек (</w:t>
      </w:r>
      <w:r w:rsidR="005B19B6" w:rsidRPr="009F304B">
        <w:rPr>
          <w:rFonts w:eastAsia="Calibri"/>
          <w:i/>
          <w:sz w:val="24"/>
          <w:szCs w:val="24"/>
          <w:lang w:eastAsia="ru-RU"/>
        </w:rPr>
        <w:t>штрафов, пеней</w:t>
      </w:r>
      <w:r w:rsidR="005B19B6" w:rsidRPr="004A13AE">
        <w:rPr>
          <w:rFonts w:eastAsia="Calibri"/>
          <w:sz w:val="24"/>
          <w:szCs w:val="24"/>
          <w:lang w:eastAsia="ru-RU"/>
        </w:rPr>
        <w:t>). Требование об уплате неустоек (</w:t>
      </w:r>
      <w:r w:rsidR="005B19B6" w:rsidRPr="009F304B">
        <w:rPr>
          <w:rFonts w:eastAsia="Calibri"/>
          <w:i/>
          <w:sz w:val="24"/>
          <w:szCs w:val="24"/>
          <w:lang w:eastAsia="ru-RU"/>
        </w:rPr>
        <w:t>штрафов, пеней</w:t>
      </w:r>
      <w:r w:rsidR="005B19B6" w:rsidRPr="004A13AE">
        <w:rPr>
          <w:rFonts w:eastAsia="Calibri"/>
          <w:sz w:val="24"/>
          <w:szCs w:val="24"/>
          <w:lang w:eastAsia="ru-RU"/>
        </w:rPr>
        <w:t>) должно быть исполнено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в течение 15 рабочих дней со дня его получения.</w:t>
      </w:r>
    </w:p>
    <w:p w14:paraId="49015826" w14:textId="376C1EC6" w:rsidR="005B19B6" w:rsidRPr="004A13AE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6.7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Уплата </w:t>
      </w:r>
      <w:r w:rsidR="005B19B6" w:rsidRPr="001745B2">
        <w:rPr>
          <w:rFonts w:eastAsia="Calibri"/>
          <w:i/>
          <w:sz w:val="24"/>
          <w:szCs w:val="24"/>
          <w:lang w:eastAsia="ru-RU"/>
        </w:rPr>
        <w:t>штрафов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и </w:t>
      </w:r>
      <w:r w:rsidR="005B19B6" w:rsidRPr="001745B2">
        <w:rPr>
          <w:rFonts w:eastAsia="Calibri"/>
          <w:i/>
          <w:sz w:val="24"/>
          <w:szCs w:val="24"/>
          <w:lang w:eastAsia="ru-RU"/>
        </w:rPr>
        <w:t>пени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не освобождает Заказчика и Исполнителя от исполнения обязательств по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у. </w:t>
      </w:r>
    </w:p>
    <w:p w14:paraId="539F7C00" w14:textId="1BB28695" w:rsidR="005B19B6" w:rsidRPr="004A13AE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6.8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у за вычетом соответствующего размера </w:t>
      </w:r>
      <w:r w:rsidR="005B19B6" w:rsidRPr="00E57455">
        <w:rPr>
          <w:rFonts w:eastAsia="Calibri"/>
          <w:i/>
          <w:sz w:val="24"/>
          <w:szCs w:val="24"/>
          <w:lang w:eastAsia="ru-RU"/>
        </w:rPr>
        <w:t>пени.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</w:t>
      </w:r>
    </w:p>
    <w:p w14:paraId="2864EFCE" w14:textId="7E515FA9" w:rsidR="005B19B6" w:rsidRPr="004A13AE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6.9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у за вычетом соответствующего размера </w:t>
      </w:r>
      <w:r w:rsidR="005B19B6" w:rsidRPr="00D93AD5">
        <w:rPr>
          <w:rFonts w:eastAsia="Calibri"/>
          <w:i/>
          <w:sz w:val="24"/>
          <w:szCs w:val="24"/>
          <w:lang w:eastAsia="ru-RU"/>
        </w:rPr>
        <w:t>штрафа</w:t>
      </w:r>
      <w:r w:rsidR="005B19B6" w:rsidRPr="004A13AE">
        <w:rPr>
          <w:rFonts w:eastAsia="Calibri"/>
          <w:sz w:val="24"/>
          <w:szCs w:val="24"/>
          <w:lang w:eastAsia="ru-RU"/>
        </w:rPr>
        <w:t>.</w:t>
      </w:r>
    </w:p>
    <w:p w14:paraId="18D72385" w14:textId="4B2634CB" w:rsidR="005B19B6" w:rsidRDefault="00733F1C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6.10</w:t>
      </w:r>
      <w:r w:rsidR="005B19B6" w:rsidRPr="004A13AE">
        <w:rPr>
          <w:rFonts w:eastAsia="Calibri"/>
          <w:sz w:val="24"/>
          <w:szCs w:val="24"/>
          <w:lang w:eastAsia="ru-RU"/>
        </w:rPr>
        <w:t>. Сторона освобождается от уплаты неустойки (</w:t>
      </w:r>
      <w:r w:rsidR="005B19B6" w:rsidRPr="009F304B">
        <w:rPr>
          <w:rFonts w:eastAsia="Calibri"/>
          <w:i/>
          <w:sz w:val="24"/>
          <w:szCs w:val="24"/>
          <w:lang w:eastAsia="ru-RU"/>
        </w:rPr>
        <w:t>штрафа, пени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), если докажет, что неисполнение или ненадлежащее исполнение обязательства, предусмотренного </w:t>
      </w:r>
      <w:r w:rsidR="001D246E">
        <w:rPr>
          <w:rFonts w:eastAsia="Calibri"/>
          <w:sz w:val="24"/>
          <w:szCs w:val="24"/>
          <w:lang w:eastAsia="ru-RU"/>
        </w:rPr>
        <w:t>контракт</w:t>
      </w:r>
      <w:r w:rsidR="005B19B6" w:rsidRPr="004A13AE">
        <w:rPr>
          <w:rFonts w:eastAsia="Calibri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7E598273" w14:textId="77777777" w:rsidR="006A3E5D" w:rsidRPr="00623996" w:rsidRDefault="006A3E5D" w:rsidP="006A3E5D">
      <w:pPr>
        <w:ind w:firstLine="708"/>
        <w:jc w:val="both"/>
        <w:rPr>
          <w:rFonts w:eastAsia="Calibri"/>
          <w:sz w:val="24"/>
          <w:szCs w:val="24"/>
          <w:lang w:eastAsia="ru-RU"/>
        </w:rPr>
      </w:pPr>
    </w:p>
    <w:p w14:paraId="5BDF5F0C" w14:textId="1DB379F4" w:rsidR="005053DC" w:rsidRPr="0076466F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7</w:t>
      </w:r>
      <w:r w:rsidRPr="0076466F">
        <w:rPr>
          <w:b/>
          <w:bCs/>
          <w:sz w:val="24"/>
          <w:szCs w:val="24"/>
          <w:lang w:eastAsia="ru-RU"/>
        </w:rPr>
        <w:t xml:space="preserve">. СРОК ДЕЙСТВИЯ </w:t>
      </w:r>
      <w:r>
        <w:rPr>
          <w:b/>
          <w:bCs/>
          <w:sz w:val="24"/>
          <w:szCs w:val="24"/>
          <w:lang w:eastAsia="ru-RU"/>
        </w:rPr>
        <w:t>КОНТРАКТ</w:t>
      </w:r>
      <w:r w:rsidRPr="0076466F">
        <w:rPr>
          <w:b/>
          <w:bCs/>
          <w:sz w:val="24"/>
          <w:szCs w:val="24"/>
          <w:lang w:eastAsia="ru-RU"/>
        </w:rPr>
        <w:t xml:space="preserve">А, ПОРЯДОК ИЗМЕНЕНИЯ </w:t>
      </w:r>
      <w:r w:rsidRPr="0076466F">
        <w:rPr>
          <w:b/>
          <w:bCs/>
          <w:sz w:val="24"/>
          <w:szCs w:val="24"/>
          <w:lang w:eastAsia="ru-RU"/>
        </w:rPr>
        <w:br/>
        <w:t xml:space="preserve">И РАСТОРЖЕНИЯ </w:t>
      </w:r>
      <w:r>
        <w:rPr>
          <w:b/>
          <w:bCs/>
          <w:sz w:val="24"/>
          <w:szCs w:val="24"/>
          <w:lang w:eastAsia="ru-RU"/>
        </w:rPr>
        <w:t>КОНТРАКТ</w:t>
      </w:r>
      <w:r w:rsidRPr="0076466F">
        <w:rPr>
          <w:b/>
          <w:bCs/>
          <w:sz w:val="24"/>
          <w:szCs w:val="24"/>
          <w:lang w:eastAsia="ru-RU"/>
        </w:rPr>
        <w:t>А</w:t>
      </w:r>
    </w:p>
    <w:p w14:paraId="234E3AA9" w14:textId="5A8FA7CC" w:rsidR="005053DC" w:rsidRPr="0076466F" w:rsidRDefault="005053DC" w:rsidP="006A3E5D">
      <w:pPr>
        <w:autoSpaceDE w:val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.1.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 вступает в силу с даты его заключения Сторонами и действует </w:t>
      </w:r>
      <w:r w:rsidRPr="00B57B1F">
        <w:rPr>
          <w:sz w:val="24"/>
          <w:szCs w:val="24"/>
        </w:rPr>
        <w:t xml:space="preserve">по </w:t>
      </w:r>
      <w:r w:rsidR="00B57B1F" w:rsidRPr="00B57B1F">
        <w:rPr>
          <w:sz w:val="24"/>
          <w:szCs w:val="24"/>
        </w:rPr>
        <w:t>31</w:t>
      </w:r>
      <w:r w:rsidR="00081530" w:rsidRPr="00B57B1F">
        <w:rPr>
          <w:sz w:val="24"/>
          <w:szCs w:val="24"/>
        </w:rPr>
        <w:t xml:space="preserve"> </w:t>
      </w:r>
      <w:r w:rsidR="00B57B1F" w:rsidRPr="00B57B1F">
        <w:rPr>
          <w:sz w:val="24"/>
          <w:szCs w:val="24"/>
        </w:rPr>
        <w:t>декабря</w:t>
      </w:r>
      <w:r w:rsidRPr="00B57B1F">
        <w:rPr>
          <w:sz w:val="24"/>
          <w:szCs w:val="24"/>
        </w:rPr>
        <w:t xml:space="preserve"> 20</w:t>
      </w:r>
      <w:r w:rsidR="00081530" w:rsidRPr="00B57B1F">
        <w:rPr>
          <w:sz w:val="24"/>
          <w:szCs w:val="24"/>
        </w:rPr>
        <w:t>2</w:t>
      </w:r>
      <w:r w:rsidR="006A3E5D">
        <w:rPr>
          <w:sz w:val="24"/>
          <w:szCs w:val="24"/>
        </w:rPr>
        <w:t>6</w:t>
      </w:r>
      <w:r w:rsidRPr="00B57B1F">
        <w:rPr>
          <w:sz w:val="24"/>
          <w:szCs w:val="24"/>
        </w:rPr>
        <w:t xml:space="preserve"> года</w:t>
      </w:r>
      <w:r w:rsidR="007203DA" w:rsidRPr="00B57B1F">
        <w:rPr>
          <w:bCs/>
          <w:sz w:val="24"/>
          <w:szCs w:val="24"/>
        </w:rPr>
        <w:t>.</w:t>
      </w:r>
      <w:r w:rsidR="00DF3DF9" w:rsidRPr="00B57B1F">
        <w:rPr>
          <w:bCs/>
          <w:sz w:val="24"/>
          <w:szCs w:val="24"/>
        </w:rPr>
        <w:t xml:space="preserve"> </w:t>
      </w:r>
      <w:r w:rsidR="004D3A1D" w:rsidRPr="00B57B1F">
        <w:rPr>
          <w:sz w:val="24"/>
          <w:szCs w:val="24"/>
          <w:lang w:eastAsia="en-US"/>
        </w:rPr>
        <w:t xml:space="preserve">Окончание срока действия </w:t>
      </w:r>
      <w:r w:rsidR="001D246E" w:rsidRPr="00B57B1F">
        <w:rPr>
          <w:sz w:val="24"/>
          <w:szCs w:val="24"/>
          <w:lang w:eastAsia="en-US"/>
        </w:rPr>
        <w:t>Контракт</w:t>
      </w:r>
      <w:r w:rsidR="004D3A1D" w:rsidRPr="00B57B1F">
        <w:rPr>
          <w:sz w:val="24"/>
          <w:szCs w:val="24"/>
          <w:lang w:eastAsia="en-US"/>
        </w:rPr>
        <w:t>а не освобождает Стороны от ответственности</w:t>
      </w:r>
      <w:r w:rsidR="004D3A1D" w:rsidRPr="004D3A1D">
        <w:rPr>
          <w:sz w:val="24"/>
          <w:szCs w:val="24"/>
          <w:lang w:eastAsia="en-US"/>
        </w:rPr>
        <w:t xml:space="preserve"> за его нарушение. Окончание срока действия настоящего </w:t>
      </w:r>
      <w:r w:rsidR="001D246E">
        <w:rPr>
          <w:sz w:val="24"/>
          <w:szCs w:val="24"/>
          <w:lang w:eastAsia="en-US"/>
        </w:rPr>
        <w:t>Контракт</w:t>
      </w:r>
      <w:r w:rsidR="004D3A1D" w:rsidRPr="004D3A1D">
        <w:rPr>
          <w:sz w:val="24"/>
          <w:szCs w:val="24"/>
          <w:lang w:eastAsia="en-US"/>
        </w:rPr>
        <w:t>а не влечёт прекращение неисполненных обязательств сторон.</w:t>
      </w:r>
    </w:p>
    <w:p w14:paraId="0B2D3413" w14:textId="5847D62D" w:rsidR="005053DC" w:rsidRPr="0076466F" w:rsidRDefault="005053DC" w:rsidP="006A3E5D">
      <w:pPr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.2. Расторжение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а допускается по соглашению Сторон, решению суда или в связи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с односторонним отказом Заказчика от исполнения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14:paraId="603365BD" w14:textId="61A7ED3F" w:rsidR="005053DC" w:rsidRPr="0076466F" w:rsidRDefault="005053DC" w:rsidP="006A3E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Pr="0076466F">
        <w:rPr>
          <w:sz w:val="24"/>
          <w:szCs w:val="24"/>
        </w:rPr>
        <w:t xml:space="preserve">3. Заказчик вправе в одностороннем порядке отказаться от исполнения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а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403EE9F1" w:rsidR="005053DC" w:rsidRPr="0076466F" w:rsidRDefault="005053DC" w:rsidP="006A3E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76466F">
        <w:rPr>
          <w:sz w:val="24"/>
          <w:szCs w:val="24"/>
        </w:rPr>
        <w:t xml:space="preserve">. Решение Заказчика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а вступает в силу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а.</w:t>
      </w:r>
    </w:p>
    <w:p w14:paraId="7E4E327C" w14:textId="73EC8D2C" w:rsidR="00F562FB" w:rsidRPr="0076466F" w:rsidRDefault="005053DC" w:rsidP="006A3E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A1244">
        <w:rPr>
          <w:sz w:val="24"/>
          <w:szCs w:val="24"/>
        </w:rPr>
        <w:t>7.</w:t>
      </w:r>
      <w:r w:rsidR="002A1244" w:rsidRPr="002A1244">
        <w:rPr>
          <w:sz w:val="24"/>
          <w:szCs w:val="24"/>
        </w:rPr>
        <w:t>5</w:t>
      </w:r>
      <w:r w:rsidRPr="002A1244">
        <w:rPr>
          <w:sz w:val="24"/>
          <w:szCs w:val="24"/>
        </w:rPr>
        <w:t xml:space="preserve">.  Изменение существенных условий </w:t>
      </w:r>
      <w:r w:rsidR="001D246E" w:rsidRPr="002A1244">
        <w:rPr>
          <w:sz w:val="24"/>
          <w:szCs w:val="24"/>
        </w:rPr>
        <w:t>контракт</w:t>
      </w:r>
      <w:r w:rsidRPr="002A1244">
        <w:rPr>
          <w:sz w:val="24"/>
          <w:szCs w:val="24"/>
        </w:rPr>
        <w:t xml:space="preserve">а при его исполнении не допускается, </w:t>
      </w:r>
      <w:r w:rsidRPr="002A1244">
        <w:rPr>
          <w:sz w:val="24"/>
          <w:szCs w:val="24"/>
        </w:rPr>
        <w:br/>
        <w:t xml:space="preserve">за исключением их изменения по соглашению Сторон в случаях, </w:t>
      </w:r>
      <w:r w:rsidR="00D94671" w:rsidRPr="002A1244">
        <w:rPr>
          <w:sz w:val="24"/>
          <w:szCs w:val="24"/>
        </w:rPr>
        <w:t>предусмотренных Законом № 44-ФЗ.</w:t>
      </w:r>
    </w:p>
    <w:p w14:paraId="450A3BC9" w14:textId="002B006D" w:rsidR="005053DC" w:rsidRPr="006B67E2" w:rsidRDefault="004772AD" w:rsidP="006A3E5D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ru-RU"/>
        </w:rPr>
        <w:t>8</w:t>
      </w:r>
      <w:r w:rsidRPr="0076466F">
        <w:rPr>
          <w:b/>
          <w:bCs/>
          <w:sz w:val="24"/>
          <w:szCs w:val="24"/>
          <w:lang w:eastAsia="ru-RU"/>
        </w:rPr>
        <w:t xml:space="preserve">. </w:t>
      </w:r>
      <w:r w:rsidRPr="006B67E2">
        <w:rPr>
          <w:rFonts w:eastAsia="Calibri"/>
          <w:b/>
          <w:bCs/>
          <w:sz w:val="24"/>
          <w:szCs w:val="24"/>
          <w:lang w:eastAsia="en-US"/>
        </w:rPr>
        <w:t>ФОРС-МАЖОРНЫЕ ОБСТОЯТЕЛЬСТВА</w:t>
      </w:r>
    </w:p>
    <w:p w14:paraId="4D1F0B84" w14:textId="77777777" w:rsidR="00791241" w:rsidRPr="00791241" w:rsidRDefault="00791241" w:rsidP="006A3E5D">
      <w:pPr>
        <w:ind w:firstLine="709"/>
        <w:jc w:val="both"/>
        <w:rPr>
          <w:sz w:val="24"/>
          <w:szCs w:val="24"/>
          <w:lang w:eastAsia="ru-RU"/>
        </w:rPr>
      </w:pPr>
      <w:r w:rsidRPr="00791241">
        <w:rPr>
          <w:sz w:val="24"/>
          <w:szCs w:val="24"/>
          <w:lang w:eastAsia="ru-RU"/>
        </w:rPr>
        <w:t>8.1. 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запрещающих (либо ограничивающих) актов властей и, если эти обстоятельства непосредственно повлияли на исполнение Контракта.</w:t>
      </w:r>
    </w:p>
    <w:p w14:paraId="3B09B028" w14:textId="77777777" w:rsidR="00791241" w:rsidRPr="00791241" w:rsidRDefault="00791241" w:rsidP="006A3E5D">
      <w:pPr>
        <w:ind w:firstLine="709"/>
        <w:jc w:val="both"/>
        <w:rPr>
          <w:sz w:val="24"/>
          <w:szCs w:val="24"/>
          <w:lang w:eastAsia="ru-RU"/>
        </w:rPr>
      </w:pPr>
      <w:r w:rsidRPr="00791241">
        <w:rPr>
          <w:sz w:val="24"/>
          <w:szCs w:val="24"/>
          <w:lang w:eastAsia="ru-RU"/>
        </w:rPr>
        <w:t>8.2. Сторона, для которой создалась невозможность выполнения обязательств по Контракту, обязана немедленно (в течение 5 (пяти) дней) известить другую сторону о наступлении и прекращении вышеуказанных обстоятельств. Несвоевременное извещение об этих обстоятельствах лишает, соответствующую сторону права ссылается на них в будущем.</w:t>
      </w:r>
    </w:p>
    <w:p w14:paraId="7DB7B9E8" w14:textId="77777777" w:rsidR="00791241" w:rsidRPr="00791241" w:rsidRDefault="00791241" w:rsidP="006A3E5D">
      <w:pPr>
        <w:ind w:firstLine="709"/>
        <w:jc w:val="both"/>
        <w:rPr>
          <w:sz w:val="24"/>
          <w:szCs w:val="24"/>
          <w:lang w:eastAsia="ru-RU"/>
        </w:rPr>
      </w:pPr>
      <w:r w:rsidRPr="00791241">
        <w:rPr>
          <w:sz w:val="24"/>
          <w:szCs w:val="24"/>
          <w:lang w:eastAsia="ru-RU"/>
        </w:rPr>
        <w:t>8.3. 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0C63EF26" w14:textId="77777777" w:rsidR="00791241" w:rsidRDefault="00791241" w:rsidP="006A3E5D">
      <w:pPr>
        <w:ind w:firstLine="709"/>
        <w:jc w:val="both"/>
        <w:rPr>
          <w:sz w:val="24"/>
          <w:szCs w:val="24"/>
          <w:lang w:eastAsia="en-US"/>
        </w:rPr>
      </w:pPr>
      <w:r w:rsidRPr="00791241">
        <w:rPr>
          <w:sz w:val="24"/>
          <w:szCs w:val="24"/>
          <w:lang w:eastAsia="en-US"/>
        </w:rPr>
        <w:t>8.4. Если обстоятельства и их последствия будут длиться более 1 (одного) месяца, то стороны расторгают Контракт. В этом случае ни одна из сторон не имеет права потребовать от другой стороны возмещения убытков.</w:t>
      </w:r>
    </w:p>
    <w:p w14:paraId="4AEE724F" w14:textId="77777777" w:rsidR="006A3E5D" w:rsidRPr="00791241" w:rsidRDefault="006A3E5D" w:rsidP="006A3E5D">
      <w:pPr>
        <w:ind w:firstLine="709"/>
        <w:jc w:val="both"/>
        <w:rPr>
          <w:sz w:val="24"/>
          <w:szCs w:val="24"/>
          <w:lang w:eastAsia="en-US"/>
        </w:rPr>
      </w:pPr>
    </w:p>
    <w:p w14:paraId="28F4A30D" w14:textId="4DE3730F" w:rsidR="005053DC" w:rsidRPr="0076466F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9</w:t>
      </w:r>
      <w:r w:rsidRPr="0076466F">
        <w:rPr>
          <w:b/>
          <w:bCs/>
          <w:sz w:val="24"/>
          <w:szCs w:val="24"/>
          <w:lang w:eastAsia="ru-RU"/>
        </w:rPr>
        <w:t>. ПОРЯДОК РАЗРЕШЕНИЯ СПОРОВ</w:t>
      </w:r>
    </w:p>
    <w:p w14:paraId="4C1FEF68" w14:textId="15FEEE52" w:rsidR="005053DC" w:rsidRPr="0076466F" w:rsidRDefault="005053DC" w:rsidP="006A3E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.1. За неисполнение либо ненадлежащее исполнение обязательств, возникших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из настоящего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или частичное неисполнение обязательств по настоящему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у, если невозможность исполнения возникла в результате </w:t>
      </w:r>
      <w:r w:rsidRPr="00F67FB5">
        <w:rPr>
          <w:sz w:val="24"/>
          <w:szCs w:val="24"/>
        </w:rPr>
        <w:t>обстоятельств непреодолимой силы.</w:t>
      </w:r>
    </w:p>
    <w:p w14:paraId="7A320762" w14:textId="49315D5A" w:rsidR="00CF6C80" w:rsidRDefault="005053DC" w:rsidP="006A3E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Pr="0076466F">
        <w:rPr>
          <w:sz w:val="24"/>
          <w:szCs w:val="24"/>
        </w:rPr>
        <w:t xml:space="preserve">.2. Любые изменения и дополнения к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у действительны, если они совершены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в письменном виде и подписаны надлежаще уполномоченными представителями Сторон.</w:t>
      </w:r>
      <w:r w:rsidRPr="0076466F">
        <w:rPr>
          <w:sz w:val="24"/>
          <w:szCs w:val="24"/>
        </w:rPr>
        <w:tab/>
      </w:r>
    </w:p>
    <w:p w14:paraId="00303FC7" w14:textId="1080B9BD" w:rsidR="005053DC" w:rsidRDefault="005053DC" w:rsidP="006A3E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.3. Все споры и разногласия, возникающие в связи с исполнением обязательств, предусмотренных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ом, Стороны разрешают путем переговоров.</w:t>
      </w:r>
    </w:p>
    <w:p w14:paraId="560B6459" w14:textId="3F1961D5" w:rsidR="005053DC" w:rsidRDefault="005053DC" w:rsidP="006A3E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.4. В соответствии с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ом Сторонами предусмотрен претензионный порядок разрешения споров. Претензия рассматривается Стороной в срок не более 15 (пятнадцати) дней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с момента получ</w:t>
      </w:r>
      <w:r>
        <w:rPr>
          <w:sz w:val="24"/>
          <w:szCs w:val="24"/>
        </w:rPr>
        <w:t>ения.</w:t>
      </w:r>
    </w:p>
    <w:p w14:paraId="6AE3E762" w14:textId="005EF458" w:rsidR="005053DC" w:rsidRDefault="005053DC" w:rsidP="006A3E5D">
      <w:pPr>
        <w:autoSpaceDE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.5. Любые споры и разногласия, возникающие в связи с исполнением, изменением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или расторжением настоящего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208063D" w14:textId="77777777" w:rsidR="00501792" w:rsidRPr="00061CB6" w:rsidRDefault="00501792" w:rsidP="006A3E5D">
      <w:pPr>
        <w:autoSpaceDE w:val="0"/>
        <w:jc w:val="center"/>
        <w:outlineLvl w:val="0"/>
        <w:rPr>
          <w:sz w:val="24"/>
          <w:szCs w:val="24"/>
        </w:rPr>
      </w:pPr>
    </w:p>
    <w:p w14:paraId="17A9E2D8" w14:textId="422AB940" w:rsidR="005053DC" w:rsidRPr="0076466F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10</w:t>
      </w:r>
      <w:r w:rsidRPr="0076466F">
        <w:rPr>
          <w:b/>
          <w:bCs/>
          <w:sz w:val="24"/>
          <w:szCs w:val="24"/>
          <w:lang w:eastAsia="ru-RU"/>
        </w:rPr>
        <w:t>. ПРОЧИЕ УСЛОВИЯ</w:t>
      </w:r>
    </w:p>
    <w:p w14:paraId="6B703AB4" w14:textId="38C14D6D" w:rsidR="005053DC" w:rsidRDefault="005053DC" w:rsidP="006A3E5D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7A55">
        <w:rPr>
          <w:sz w:val="24"/>
          <w:szCs w:val="24"/>
        </w:rPr>
        <w:t xml:space="preserve">10.1. </w:t>
      </w:r>
      <w:r w:rsidRPr="00D07A55">
        <w:rPr>
          <w:sz w:val="24"/>
          <w:szCs w:val="24"/>
          <w:lang w:eastAsia="ru-RU"/>
        </w:rPr>
        <w:t>Настоящий</w:t>
      </w:r>
      <w:r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="00A534B3" w:rsidRPr="00A534B3">
        <w:rPr>
          <w:sz w:val="24"/>
          <w:szCs w:val="24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7F84628F" w:rsidR="005053DC" w:rsidRPr="0076466F" w:rsidRDefault="005053DC" w:rsidP="006A3E5D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10.2. Все изменения и дополнения к настоящему </w:t>
      </w:r>
      <w:r w:rsidR="001D246E">
        <w:rPr>
          <w:sz w:val="24"/>
          <w:szCs w:val="24"/>
          <w:lang w:eastAsia="ru-RU"/>
        </w:rPr>
        <w:t>Контракт</w:t>
      </w:r>
      <w:r>
        <w:rPr>
          <w:sz w:val="24"/>
          <w:szCs w:val="24"/>
          <w:lang w:eastAsia="ru-RU"/>
        </w:rPr>
        <w:t xml:space="preserve">у должны быть совершены </w:t>
      </w:r>
      <w:r>
        <w:rPr>
          <w:sz w:val="24"/>
          <w:szCs w:val="24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0AAF834D" w:rsidR="005053DC" w:rsidRPr="0076466F" w:rsidRDefault="005053DC" w:rsidP="006A3E5D">
      <w:pPr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6466F">
        <w:rPr>
          <w:sz w:val="24"/>
          <w:szCs w:val="24"/>
        </w:rPr>
        <w:t xml:space="preserve">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е. </w:t>
      </w:r>
    </w:p>
    <w:p w14:paraId="2BE5BF25" w14:textId="435090FD" w:rsidR="005053DC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4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 xml:space="preserve">Претензии, требования, уведомления Сторон в связи с исполнением настоящего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554F5E" w14:paraId="37CEA8AD" w14:textId="77777777" w:rsidTr="00501792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554F5E" w:rsidRDefault="005053DC" w:rsidP="006A3E5D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554F5E" w:rsidRDefault="005053DC" w:rsidP="006A3E5D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Исполнитель</w:t>
            </w:r>
          </w:p>
        </w:tc>
      </w:tr>
      <w:tr w:rsidR="005053DC" w:rsidRPr="00554F5E" w14:paraId="7DE6BF86" w14:textId="77777777" w:rsidTr="00501792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05016516" w:rsidR="005053DC" w:rsidRPr="00FC3008" w:rsidRDefault="005053DC" w:rsidP="006A3E5D">
            <w:pPr>
              <w:rPr>
                <w:sz w:val="24"/>
                <w:szCs w:val="24"/>
                <w:lang w:eastAsia="ru-RU"/>
              </w:rPr>
            </w:pPr>
            <w:r w:rsidRPr="00FC3008"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FC3008" w:rsidRPr="00FC3008">
              <w:rPr>
                <w:sz w:val="24"/>
                <w:szCs w:val="24"/>
                <w:lang w:eastAsia="ru-RU"/>
              </w:rPr>
              <w:t>Суворовский просп., д. 65, литер Б.</w:t>
            </w:r>
          </w:p>
          <w:p w14:paraId="1D4125C8" w14:textId="77777777" w:rsidR="0028372F" w:rsidRPr="00997253" w:rsidRDefault="0028372F" w:rsidP="0028372F">
            <w:pPr>
              <w:jc w:val="both"/>
              <w:rPr>
                <w:sz w:val="24"/>
                <w:szCs w:val="24"/>
                <w:lang w:eastAsia="ru-RU"/>
              </w:rPr>
            </w:pPr>
            <w:r w:rsidRPr="00997253">
              <w:rPr>
                <w:sz w:val="24"/>
                <w:szCs w:val="24"/>
                <w:lang w:eastAsia="ru-RU"/>
              </w:rPr>
              <w:t xml:space="preserve">Факс/телефон: +7 </w:t>
            </w:r>
            <w:r w:rsidRPr="0024681F">
              <w:rPr>
                <w:sz w:val="24"/>
                <w:szCs w:val="24"/>
                <w:lang w:eastAsia="ru-RU"/>
              </w:rPr>
              <w:t xml:space="preserve">(812) </w:t>
            </w:r>
            <w:r w:rsidRPr="004F318E">
              <w:rPr>
                <w:sz w:val="24"/>
                <w:szCs w:val="24"/>
                <w:lang w:eastAsia="ru-RU"/>
              </w:rPr>
              <w:t>274-14-30</w:t>
            </w:r>
          </w:p>
          <w:p w14:paraId="5C15806B" w14:textId="675318B6" w:rsidR="005053DC" w:rsidRPr="00E405C2" w:rsidRDefault="0028372F" w:rsidP="0028372F">
            <w:pPr>
              <w:tabs>
                <w:tab w:val="left" w:pos="1421"/>
              </w:tabs>
              <w:jc w:val="both"/>
              <w:rPr>
                <w:sz w:val="24"/>
                <w:szCs w:val="24"/>
                <w:highlight w:val="yellow"/>
                <w:lang w:eastAsia="ru-RU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ru-RU"/>
              </w:rPr>
              <w:t>Эл.</w:t>
            </w:r>
            <w:r w:rsidRPr="00997253">
              <w:rPr>
                <w:sz w:val="24"/>
                <w:szCs w:val="24"/>
                <w:lang w:eastAsia="ru-RU"/>
              </w:rPr>
              <w:t>почта</w:t>
            </w:r>
            <w:proofErr w:type="spellEnd"/>
            <w:proofErr w:type="gramEnd"/>
            <w:r w:rsidRPr="00997253">
              <w:rPr>
                <w:sz w:val="24"/>
                <w:szCs w:val="24"/>
                <w:lang w:eastAsia="ru-RU"/>
              </w:rPr>
              <w:t xml:space="preserve">: </w:t>
            </w:r>
            <w:r w:rsidRPr="004F318E">
              <w:rPr>
                <w:sz w:val="24"/>
                <w:szCs w:val="24"/>
                <w:lang w:eastAsia="ru-RU"/>
              </w:rPr>
              <w:t>mail@quality.spb.ru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Default="00FC7B77" w:rsidP="006A3E5D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7227A2" w:rsidRDefault="005053DC" w:rsidP="006A3E5D">
            <w:pPr>
              <w:rPr>
                <w:sz w:val="24"/>
                <w:szCs w:val="24"/>
              </w:rPr>
            </w:pPr>
            <w:r w:rsidRPr="00554F5E">
              <w:rPr>
                <w:sz w:val="24"/>
                <w:szCs w:val="24"/>
                <w:lang w:eastAsia="ru-RU"/>
              </w:rPr>
              <w:t>Факс</w:t>
            </w:r>
            <w:r w:rsidR="00F4036F">
              <w:rPr>
                <w:sz w:val="24"/>
                <w:szCs w:val="24"/>
                <w:lang w:eastAsia="ru-RU"/>
              </w:rPr>
              <w:t>/</w:t>
            </w:r>
            <w:r w:rsidR="00FC7B77">
              <w:rPr>
                <w:sz w:val="24"/>
                <w:szCs w:val="24"/>
                <w:lang w:eastAsia="ru-RU"/>
              </w:rPr>
              <w:t>телефон: __________________________</w:t>
            </w:r>
          </w:p>
          <w:p w14:paraId="6BD5A34D" w14:textId="71A2C486" w:rsidR="005053DC" w:rsidRPr="00554F5E" w:rsidRDefault="00FC7B77" w:rsidP="006A3E5D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или вручаются адресату/уполномоченному лицу лично.</w:t>
      </w:r>
    </w:p>
    <w:p w14:paraId="1429388F" w14:textId="4A42DCBE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ов</w:t>
      </w:r>
      <w:r>
        <w:rPr>
          <w:sz w:val="24"/>
          <w:szCs w:val="24"/>
          <w:lang w:eastAsia="ru-RU"/>
        </w:rPr>
        <w:t>,</w:t>
      </w:r>
      <w:r w:rsidRPr="00554F5E">
        <w:rPr>
          <w:sz w:val="24"/>
          <w:szCs w:val="24"/>
          <w:lang w:eastAsia="ru-RU"/>
        </w:rPr>
        <w:t xml:space="preserve">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7EEB0FC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>.1</w:t>
      </w:r>
      <w:r>
        <w:rPr>
          <w:sz w:val="24"/>
          <w:szCs w:val="24"/>
          <w:lang w:eastAsia="ru-RU"/>
        </w:rPr>
        <w:t>.</w:t>
      </w:r>
      <w:r w:rsidRPr="00554F5E">
        <w:rPr>
          <w:sz w:val="24"/>
          <w:szCs w:val="24"/>
          <w:lang w:eastAsia="ru-RU"/>
        </w:rPr>
        <w:t xml:space="preserve"> Стороны признают юридическую сил</w:t>
      </w:r>
      <w:r w:rsidR="007A125B">
        <w:rPr>
          <w:sz w:val="24"/>
          <w:szCs w:val="24"/>
          <w:lang w:eastAsia="ru-RU"/>
        </w:rPr>
        <w:t xml:space="preserve">у за претензиями, требованиями, </w:t>
      </w:r>
      <w:r w:rsidRPr="00554F5E">
        <w:rPr>
          <w:sz w:val="24"/>
          <w:szCs w:val="24"/>
          <w:lang w:eastAsia="ru-RU"/>
        </w:rPr>
        <w:t>уведомлениями, полученными способами, указанными в п. 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 xml:space="preserve">а. </w:t>
      </w:r>
    </w:p>
    <w:p w14:paraId="1551576A" w14:textId="77777777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5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Уведомление считается полученным, в случае:</w:t>
      </w:r>
    </w:p>
    <w:p w14:paraId="6C933F4B" w14:textId="77777777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554F5E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б) направления факса – спустя пять часов после отправления факса;</w:t>
      </w:r>
    </w:p>
    <w:p w14:paraId="7F1D0FEC" w14:textId="41E85304" w:rsidR="005053DC" w:rsidRDefault="005053DC" w:rsidP="006A3E5D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20133D0A" w14:textId="2CA005B7" w:rsidR="0060756B" w:rsidRPr="0060756B" w:rsidRDefault="0060756B" w:rsidP="006A3E5D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10.6</w:t>
      </w:r>
      <w:r w:rsidRPr="0060756B">
        <w:rPr>
          <w:sz w:val="24"/>
          <w:szCs w:val="24"/>
          <w:lang w:eastAsia="en-US"/>
        </w:rPr>
        <w:t>. 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(трех) рабочих дней с даты такого изменения.</w:t>
      </w:r>
    </w:p>
    <w:p w14:paraId="1D19797C" w14:textId="0D326990" w:rsidR="0060756B" w:rsidRPr="0060756B" w:rsidRDefault="0060756B" w:rsidP="006A3E5D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10.7</w:t>
      </w:r>
      <w:r w:rsidRPr="0060756B">
        <w:rPr>
          <w:sz w:val="24"/>
          <w:szCs w:val="24"/>
          <w:lang w:eastAsia="ru-RU"/>
        </w:rPr>
        <w:t>. 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75563D25" w14:textId="0A6AC8DB" w:rsidR="0060756B" w:rsidRPr="0060756B" w:rsidRDefault="0060756B" w:rsidP="006A3E5D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10.8</w:t>
      </w:r>
      <w:r w:rsidRPr="0060756B">
        <w:rPr>
          <w:sz w:val="24"/>
          <w:szCs w:val="24"/>
          <w:lang w:eastAsia="ru-RU"/>
        </w:rPr>
        <w:t>. В случае перемены Заказчика по Контракту права и обязанности Заказчика по такому Контракту переходят к новому Заказчику в том же объёме и на тех же условиях.</w:t>
      </w:r>
    </w:p>
    <w:p w14:paraId="0874B000" w14:textId="7EA91E31" w:rsidR="0060756B" w:rsidRPr="0060756B" w:rsidRDefault="0060756B" w:rsidP="006A3E5D">
      <w:pPr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10.9</w:t>
      </w:r>
      <w:r w:rsidRPr="0060756B">
        <w:rPr>
          <w:sz w:val="24"/>
          <w:szCs w:val="24"/>
          <w:lang w:eastAsia="ru-RU"/>
        </w:rPr>
        <w:t xml:space="preserve">. </w:t>
      </w:r>
      <w:r w:rsidRPr="0060756B">
        <w:rPr>
          <w:color w:val="000000"/>
          <w:sz w:val="24"/>
          <w:szCs w:val="24"/>
          <w:lang w:eastAsia="ru-RU"/>
        </w:rPr>
        <w:t>В целях заключения и исполнения настоящего Контракта, Стороны поручают друг другу обрабатывать персональные данные работников, передаваемые в целях заключения и исполнения настоящего Контракта, включая ФИО, телефон, электронная почта, сведения о должности и подразделении, дата рождения, паспортные данные, адрес, в порядке и на условиях, предусмотренных настоящим поручением и законодательством Российской Федерации в области персональных данных.</w:t>
      </w:r>
    </w:p>
    <w:p w14:paraId="7F90B7B4" w14:textId="1255B689" w:rsidR="0060756B" w:rsidRPr="0060756B" w:rsidRDefault="0060756B" w:rsidP="006A3E5D">
      <w:pPr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10.10</w:t>
      </w:r>
      <w:r w:rsidRPr="0060756B">
        <w:rPr>
          <w:color w:val="000000"/>
          <w:sz w:val="24"/>
          <w:szCs w:val="24"/>
          <w:lang w:eastAsia="ru-RU"/>
        </w:rPr>
        <w:t xml:space="preserve">. Стороны договорились считать под обработкой персональных данных по настоящему поручению совершение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</w:t>
      </w:r>
      <w:r w:rsidRPr="0060756B">
        <w:rPr>
          <w:color w:val="000000"/>
          <w:sz w:val="24"/>
          <w:szCs w:val="24"/>
          <w:lang w:eastAsia="ru-RU"/>
        </w:rPr>
        <w:lastRenderedPageBreak/>
        <w:t>данными: сбор, запись, систематизацию, накопление, хранение, уточнение (обновление, изменение), использование, уничтожение персональных данных.</w:t>
      </w:r>
    </w:p>
    <w:p w14:paraId="6DE46E12" w14:textId="5E189484" w:rsidR="0060756B" w:rsidRPr="0060756B" w:rsidRDefault="0060756B" w:rsidP="006A3E5D">
      <w:pPr>
        <w:ind w:firstLine="709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10.11</w:t>
      </w:r>
      <w:r w:rsidRPr="0060756B">
        <w:rPr>
          <w:color w:val="000000"/>
          <w:sz w:val="24"/>
          <w:szCs w:val="24"/>
          <w:lang w:eastAsia="ru-RU"/>
        </w:rPr>
        <w:t>. Стороны заверяют и гарантируют друг другу соблюдение действующего законодательства при обработке персональных данных, обеспечение конфиденциальности и безопасности при обработке персональных данных. Стороны заверяют, что согласия на передачу и обработку персональных данных своих работников были получены (будут получены на момент передачи) Сторонами</w:t>
      </w:r>
      <w:r w:rsidRPr="0060756B">
        <w:rPr>
          <w:rFonts w:ascii="Arial" w:hAnsi="Arial" w:cs="Arial"/>
          <w:color w:val="000000"/>
          <w:lang w:eastAsia="ru-RU"/>
        </w:rPr>
        <w:t>.</w:t>
      </w:r>
    </w:p>
    <w:p w14:paraId="43C253CE" w14:textId="28776EB1" w:rsidR="0060756B" w:rsidRPr="0060756B" w:rsidRDefault="00212845" w:rsidP="006A3E5D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10.12</w:t>
      </w:r>
      <w:r w:rsidR="0060756B" w:rsidRPr="0060756B">
        <w:rPr>
          <w:rFonts w:eastAsia="Calibri"/>
          <w:sz w:val="24"/>
          <w:szCs w:val="24"/>
        </w:rPr>
        <w:t>. Любые изменения и дополнения к настоящему Контракту, не противоречащие законодательству Российской Федерации, оформляются дополнительными соглашениями к Контракту в письменной форме.</w:t>
      </w:r>
    </w:p>
    <w:p w14:paraId="08C59C8B" w14:textId="779291CE" w:rsidR="0060756B" w:rsidRDefault="0060756B" w:rsidP="006A3E5D">
      <w:pPr>
        <w:ind w:firstLine="709"/>
        <w:jc w:val="both"/>
        <w:rPr>
          <w:rFonts w:eastAsia="Calibri"/>
          <w:sz w:val="24"/>
          <w:szCs w:val="24"/>
        </w:rPr>
      </w:pPr>
      <w:r w:rsidRPr="0060756B">
        <w:rPr>
          <w:rFonts w:eastAsia="Calibri"/>
          <w:sz w:val="24"/>
          <w:szCs w:val="24"/>
        </w:rPr>
        <w:t>12</w:t>
      </w:r>
      <w:r w:rsidR="00212845">
        <w:rPr>
          <w:rFonts w:eastAsia="Calibri"/>
          <w:sz w:val="24"/>
          <w:szCs w:val="24"/>
        </w:rPr>
        <w:t>.13</w:t>
      </w:r>
      <w:r w:rsidRPr="0060756B">
        <w:rPr>
          <w:rFonts w:eastAsia="Calibri"/>
          <w:sz w:val="24"/>
          <w:szCs w:val="24"/>
        </w:rPr>
        <w:t>. Во всем, что не предусмотрено настоящим Контрактом, Стороны руководствуются законодательством Российской Федерации.</w:t>
      </w:r>
    </w:p>
    <w:p w14:paraId="4659530D" w14:textId="77777777" w:rsidR="006A3E5D" w:rsidRPr="00A24F14" w:rsidRDefault="006A3E5D" w:rsidP="006A3E5D">
      <w:pPr>
        <w:ind w:firstLine="709"/>
        <w:jc w:val="both"/>
        <w:rPr>
          <w:rFonts w:eastAsia="Calibri"/>
          <w:sz w:val="24"/>
          <w:szCs w:val="24"/>
        </w:rPr>
      </w:pPr>
    </w:p>
    <w:p w14:paraId="51393D4C" w14:textId="0C060ADD" w:rsidR="005053DC" w:rsidRPr="00735901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 w:rsidRPr="00735901">
        <w:rPr>
          <w:b/>
          <w:bCs/>
          <w:sz w:val="24"/>
          <w:szCs w:val="24"/>
          <w:lang w:eastAsia="ru-RU"/>
        </w:rPr>
        <w:t xml:space="preserve">11. </w:t>
      </w:r>
      <w:r w:rsidRPr="0076466F">
        <w:rPr>
          <w:b/>
          <w:bCs/>
          <w:sz w:val="24"/>
          <w:szCs w:val="24"/>
          <w:lang w:eastAsia="ru-RU"/>
        </w:rPr>
        <w:t>ПРИЛОЖЕНИЯ</w:t>
      </w:r>
    </w:p>
    <w:p w14:paraId="0DF0FEEA" w14:textId="60476424" w:rsidR="00623044" w:rsidRDefault="00623044" w:rsidP="006A3E5D">
      <w:pPr>
        <w:shd w:val="clear" w:color="auto" w:fill="FFFFFF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 xml:space="preserve">11.1. </w:t>
      </w:r>
      <w:r w:rsidRPr="00623044">
        <w:rPr>
          <w:sz w:val="24"/>
          <w:szCs w:val="24"/>
          <w:lang w:eastAsia="en-US"/>
        </w:rPr>
        <w:t xml:space="preserve">Все приложения к </w:t>
      </w:r>
      <w:r w:rsidR="001D246E">
        <w:rPr>
          <w:sz w:val="24"/>
          <w:szCs w:val="24"/>
          <w:lang w:eastAsia="en-US"/>
        </w:rPr>
        <w:t>Контракт</w:t>
      </w:r>
      <w:r w:rsidRPr="00623044">
        <w:rPr>
          <w:sz w:val="24"/>
          <w:szCs w:val="24"/>
          <w:lang w:eastAsia="en-US"/>
        </w:rPr>
        <w:t>у являются его неотъёмной частью.</w:t>
      </w:r>
    </w:p>
    <w:p w14:paraId="69D0D0B2" w14:textId="12360CE5" w:rsidR="00623044" w:rsidRPr="00623044" w:rsidRDefault="00623044" w:rsidP="006A3E5D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</w:t>
      </w:r>
      <w:r w:rsidRPr="00623044">
        <w:rPr>
          <w:sz w:val="24"/>
          <w:szCs w:val="24"/>
          <w:lang w:eastAsia="ru-RU"/>
        </w:rPr>
        <w:t xml:space="preserve">. К </w:t>
      </w:r>
      <w:r w:rsidR="001D246E">
        <w:rPr>
          <w:sz w:val="24"/>
          <w:szCs w:val="24"/>
          <w:lang w:eastAsia="ru-RU"/>
        </w:rPr>
        <w:t>Контракт</w:t>
      </w:r>
      <w:r w:rsidRPr="00623044">
        <w:rPr>
          <w:sz w:val="24"/>
          <w:szCs w:val="24"/>
          <w:lang w:eastAsia="ru-RU"/>
        </w:rPr>
        <w:t>у прилагается:</w:t>
      </w:r>
    </w:p>
    <w:p w14:paraId="0AE32F3C" w14:textId="76A300B9" w:rsidR="00623044" w:rsidRPr="00623044" w:rsidRDefault="00712B59" w:rsidP="006A3E5D">
      <w:pPr>
        <w:ind w:firstLine="709"/>
        <w:outlineLvl w:val="2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11.2.1.</w:t>
      </w:r>
      <w:r w:rsidR="00623044" w:rsidRPr="00623044">
        <w:rPr>
          <w:sz w:val="24"/>
          <w:szCs w:val="24"/>
          <w:lang w:eastAsia="ru-RU"/>
        </w:rPr>
        <w:t xml:space="preserve"> </w:t>
      </w:r>
      <w:r w:rsidRPr="00712B59">
        <w:rPr>
          <w:sz w:val="24"/>
          <w:szCs w:val="24"/>
          <w:lang w:eastAsia="ru-RU"/>
        </w:rPr>
        <w:t>Приложение № 1 к Контракту: Техническое задание.</w:t>
      </w:r>
    </w:p>
    <w:p w14:paraId="520D7866" w14:textId="4477D745" w:rsidR="00623044" w:rsidRDefault="00712B59" w:rsidP="006A3E5D">
      <w:pPr>
        <w:ind w:firstLine="709"/>
        <w:outlineLvl w:val="2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11.2.2.</w:t>
      </w:r>
      <w:r w:rsidR="00623044" w:rsidRPr="00623044">
        <w:rPr>
          <w:sz w:val="24"/>
          <w:szCs w:val="24"/>
          <w:lang w:eastAsia="ru-RU"/>
        </w:rPr>
        <w:t xml:space="preserve"> </w:t>
      </w:r>
      <w:r w:rsidRPr="00712B59">
        <w:rPr>
          <w:sz w:val="24"/>
          <w:szCs w:val="24"/>
          <w:lang w:eastAsia="ru-RU"/>
        </w:rPr>
        <w:t>Приложение № 2 к Контракту: Перечень цен единиц услуг.</w:t>
      </w:r>
    </w:p>
    <w:p w14:paraId="6BD3FE20" w14:textId="77777777" w:rsidR="006A3E5D" w:rsidRDefault="006A3E5D" w:rsidP="006A3E5D">
      <w:pPr>
        <w:ind w:firstLine="709"/>
        <w:outlineLvl w:val="2"/>
        <w:rPr>
          <w:sz w:val="24"/>
          <w:szCs w:val="24"/>
          <w:lang w:eastAsia="ru-RU"/>
        </w:rPr>
      </w:pPr>
    </w:p>
    <w:p w14:paraId="6B87FAF9" w14:textId="65DEA5AB" w:rsidR="005053DC" w:rsidRDefault="004772AD" w:rsidP="006A3E5D">
      <w:pPr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1</w:t>
      </w:r>
      <w:r>
        <w:rPr>
          <w:b/>
          <w:bCs/>
          <w:sz w:val="24"/>
          <w:szCs w:val="24"/>
          <w:lang w:eastAsia="ru-RU"/>
        </w:rPr>
        <w:t>2</w:t>
      </w:r>
      <w:r w:rsidRPr="0076466F">
        <w:rPr>
          <w:b/>
          <w:bCs/>
          <w:sz w:val="24"/>
          <w:szCs w:val="24"/>
          <w:lang w:eastAsia="ru-RU"/>
        </w:rPr>
        <w:t xml:space="preserve">. АДРЕСА, </w:t>
      </w:r>
      <w:r>
        <w:rPr>
          <w:b/>
          <w:bCs/>
          <w:sz w:val="24"/>
          <w:szCs w:val="24"/>
          <w:lang w:eastAsia="ru-RU"/>
        </w:rPr>
        <w:t>БАНКОВСКИЕ РЕКВИЗИТЫ И ПОДПИСИ С</w:t>
      </w:r>
      <w:r w:rsidRPr="0076466F">
        <w:rPr>
          <w:b/>
          <w:bCs/>
          <w:sz w:val="24"/>
          <w:szCs w:val="24"/>
          <w:lang w:eastAsia="ru-RU"/>
        </w:rPr>
        <w:t>ТОРОН</w:t>
      </w:r>
    </w:p>
    <w:p w14:paraId="3EC8FAC0" w14:textId="77777777" w:rsidR="006A3E5D" w:rsidRPr="0076466F" w:rsidRDefault="006A3E5D" w:rsidP="006A3E5D">
      <w:pPr>
        <w:jc w:val="center"/>
        <w:rPr>
          <w:b/>
          <w:bCs/>
          <w:sz w:val="24"/>
          <w:szCs w:val="24"/>
          <w:lang w:eastAsia="ru-RU"/>
        </w:rPr>
      </w:pPr>
    </w:p>
    <w:tbl>
      <w:tblPr>
        <w:tblW w:w="10245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079"/>
      </w:tblGrid>
      <w:tr w:rsidR="00A66DD1" w:rsidRPr="00A66DD1" w14:paraId="1543B9E2" w14:textId="77777777" w:rsidTr="00501792">
        <w:trPr>
          <w:cantSplit/>
          <w:jc w:val="center"/>
        </w:trPr>
        <w:tc>
          <w:tcPr>
            <w:tcW w:w="5166" w:type="dxa"/>
          </w:tcPr>
          <w:p w14:paraId="6E6A655E" w14:textId="4B3C6992" w:rsidR="00A66DD1" w:rsidRPr="00A66DD1" w:rsidRDefault="00A66DD1" w:rsidP="006A3E5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ЗАКАЗЧИК:</w:t>
            </w:r>
          </w:p>
        </w:tc>
        <w:tc>
          <w:tcPr>
            <w:tcW w:w="5079" w:type="dxa"/>
          </w:tcPr>
          <w:p w14:paraId="0F10DEE5" w14:textId="67AADBD4" w:rsidR="00A66DD1" w:rsidRPr="00A66DD1" w:rsidRDefault="00A66DD1" w:rsidP="006A3E5D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66DD1">
              <w:rPr>
                <w:b/>
                <w:caps/>
                <w:sz w:val="24"/>
                <w:szCs w:val="24"/>
                <w:lang w:eastAsia="en-US"/>
              </w:rPr>
              <w:t>Исполнитель</w:t>
            </w: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</w:tc>
      </w:tr>
      <w:tr w:rsidR="00A66DD1" w:rsidRPr="00A66DD1" w14:paraId="1530F2B7" w14:textId="77777777" w:rsidTr="00501792">
        <w:trPr>
          <w:cantSplit/>
          <w:jc w:val="center"/>
        </w:trPr>
        <w:tc>
          <w:tcPr>
            <w:tcW w:w="5166" w:type="dxa"/>
          </w:tcPr>
          <w:p w14:paraId="5FF2312B" w14:textId="77777777" w:rsidR="006A3E5D" w:rsidRDefault="006A3E5D" w:rsidP="006A3E5D">
            <w:pPr>
              <w:rPr>
                <w:b/>
                <w:szCs w:val="24"/>
              </w:rPr>
            </w:pPr>
            <w:r w:rsidRPr="00694DF0">
              <w:rPr>
                <w:b/>
                <w:szCs w:val="24"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</w:t>
            </w:r>
            <w:r>
              <w:rPr>
                <w:b/>
                <w:szCs w:val="24"/>
              </w:rPr>
              <w:t>ых ресурсов» (СПБ ГБУ «ЦСРПР»)</w:t>
            </w:r>
          </w:p>
          <w:p w14:paraId="695534C8" w14:textId="77777777" w:rsidR="006A3E5D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 xml:space="preserve">191124, г. Санкт-Петербург, </w:t>
            </w:r>
            <w:r>
              <w:rPr>
                <w:szCs w:val="24"/>
              </w:rPr>
              <w:t>Суворовский просп., д. 65, лит.</w:t>
            </w:r>
            <w:r w:rsidRPr="008B2A00">
              <w:rPr>
                <w:szCs w:val="24"/>
              </w:rPr>
              <w:t xml:space="preserve"> Б. (812) 274-14-30</w:t>
            </w:r>
          </w:p>
          <w:p w14:paraId="04D6C7A8" w14:textId="77777777" w:rsidR="006A3E5D" w:rsidRPr="008B2A00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ИНН 7813046124 КПП 784201001</w:t>
            </w:r>
          </w:p>
          <w:p w14:paraId="3EB63A31" w14:textId="77777777" w:rsidR="006A3E5D" w:rsidRPr="008B2A00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Получатель: Комитет финансов Санкт-Петербурга (СПб ГБУ «</w:t>
            </w:r>
            <w:r w:rsidRPr="00694DF0">
              <w:rPr>
                <w:szCs w:val="24"/>
              </w:rPr>
              <w:t>ЦСРПР</w:t>
            </w:r>
            <w:r w:rsidRPr="008B2A00">
              <w:rPr>
                <w:szCs w:val="24"/>
              </w:rPr>
              <w:t xml:space="preserve">», лицевой счет 0931004), № казначейского счета 03224643400000007200 </w:t>
            </w:r>
            <w:r>
              <w:rPr>
                <w:szCs w:val="24"/>
              </w:rPr>
              <w:t xml:space="preserve">в ОКЦ № 1 </w:t>
            </w:r>
            <w:r w:rsidRPr="008B2A00">
              <w:rPr>
                <w:szCs w:val="24"/>
              </w:rPr>
              <w:t>Северо-Западное ГУ Банка России//УФК по г. Санкт-Петербургу, г. Санкт-Петербург</w:t>
            </w:r>
          </w:p>
          <w:p w14:paraId="6FE3528C" w14:textId="77777777" w:rsidR="006A3E5D" w:rsidRPr="008B2A00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№ счета банка плательщика (получателя) 40102810945370000005</w:t>
            </w:r>
          </w:p>
          <w:p w14:paraId="7EE2C283" w14:textId="77777777" w:rsidR="006A3E5D" w:rsidRPr="008B2A00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БИК 014030106 ОКПО 05278697</w:t>
            </w:r>
          </w:p>
          <w:p w14:paraId="5C4D0CF4" w14:textId="77777777" w:rsidR="006A3E5D" w:rsidRPr="008B2A00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ОГРН 1037843057086</w:t>
            </w:r>
          </w:p>
          <w:p w14:paraId="12F6E61A" w14:textId="77777777" w:rsidR="006A3E5D" w:rsidRDefault="006A3E5D" w:rsidP="006A3E5D">
            <w:pPr>
              <w:rPr>
                <w:szCs w:val="24"/>
              </w:rPr>
            </w:pPr>
            <w:r w:rsidRPr="008B2A00">
              <w:rPr>
                <w:szCs w:val="24"/>
              </w:rPr>
              <w:t>ОКОНХ 19800 ОКТМО 40911000</w:t>
            </w:r>
          </w:p>
          <w:p w14:paraId="24E637C8" w14:textId="77777777" w:rsidR="006A3E5D" w:rsidRPr="008B2A00" w:rsidRDefault="006A3E5D" w:rsidP="006A3E5D">
            <w:pPr>
              <w:rPr>
                <w:szCs w:val="24"/>
              </w:rPr>
            </w:pPr>
          </w:p>
          <w:p w14:paraId="060F65A9" w14:textId="2EF6C04F" w:rsidR="00A66DD1" w:rsidRPr="00A66DD1" w:rsidRDefault="006A3E5D" w:rsidP="006A3E5D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B2A00">
              <w:rPr>
                <w:szCs w:val="24"/>
              </w:rPr>
              <w:t>адрес эл. почты: mail@quality.spb.ru</w:t>
            </w:r>
          </w:p>
        </w:tc>
        <w:tc>
          <w:tcPr>
            <w:tcW w:w="5079" w:type="dxa"/>
          </w:tcPr>
          <w:p w14:paraId="17BBA837" w14:textId="77777777" w:rsidR="00A66DD1" w:rsidRPr="00A66DD1" w:rsidRDefault="00A66DD1" w:rsidP="006A3E5D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2AC550EF" w14:textId="7069323F" w:rsidR="00E570CA" w:rsidRDefault="00E570CA" w:rsidP="006A3E5D">
      <w:pPr>
        <w:rPr>
          <w:b/>
          <w:bCs/>
          <w:sz w:val="24"/>
          <w:szCs w:val="24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2"/>
      </w:tblGrid>
      <w:tr w:rsidR="006A3E5D" w:rsidRPr="008B2A00" w14:paraId="21E2E138" w14:textId="77777777" w:rsidTr="00501792">
        <w:trPr>
          <w:cantSplit/>
          <w:jc w:val="center"/>
        </w:trPr>
        <w:tc>
          <w:tcPr>
            <w:tcW w:w="2500" w:type="pct"/>
          </w:tcPr>
          <w:p w14:paraId="3A045D9D" w14:textId="77777777" w:rsidR="006A3E5D" w:rsidRPr="008B2A00" w:rsidRDefault="006A3E5D" w:rsidP="00501792">
            <w:pPr>
              <w:widowControl w:val="0"/>
              <w:jc w:val="center"/>
              <w:rPr>
                <w:sz w:val="24"/>
                <w:szCs w:val="24"/>
              </w:rPr>
            </w:pPr>
            <w:r w:rsidRPr="008B2A00">
              <w:rPr>
                <w:sz w:val="24"/>
                <w:szCs w:val="24"/>
              </w:rPr>
              <w:t>Врио директора</w:t>
            </w:r>
          </w:p>
          <w:p w14:paraId="54882587" w14:textId="77777777" w:rsidR="006A3E5D" w:rsidRPr="008B2A00" w:rsidRDefault="006A3E5D" w:rsidP="00501792">
            <w:pPr>
              <w:widowControl w:val="0"/>
              <w:jc w:val="center"/>
              <w:rPr>
                <w:sz w:val="24"/>
                <w:szCs w:val="24"/>
              </w:rPr>
            </w:pPr>
            <w:r w:rsidRPr="008B2A00">
              <w:rPr>
                <w:sz w:val="24"/>
                <w:szCs w:val="24"/>
              </w:rPr>
              <w:t>СПб ГБУ «</w:t>
            </w:r>
            <w:r w:rsidRPr="00694DF0">
              <w:rPr>
                <w:sz w:val="24"/>
                <w:szCs w:val="24"/>
              </w:rPr>
              <w:t>ЦСРПР</w:t>
            </w:r>
            <w:r w:rsidRPr="008B2A00">
              <w:rPr>
                <w:sz w:val="24"/>
                <w:szCs w:val="24"/>
              </w:rPr>
              <w:t>»</w:t>
            </w:r>
          </w:p>
          <w:p w14:paraId="06148F8D" w14:textId="77777777" w:rsidR="006A3E5D" w:rsidRPr="008B2A00" w:rsidRDefault="006A3E5D" w:rsidP="00501792">
            <w:pPr>
              <w:widowControl w:val="0"/>
              <w:jc w:val="center"/>
              <w:rPr>
                <w:sz w:val="24"/>
                <w:szCs w:val="24"/>
              </w:rPr>
            </w:pPr>
            <w:r w:rsidRPr="008B2A00">
              <w:rPr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5DD3D017" w14:textId="77777777" w:rsidR="006A3E5D" w:rsidRPr="008B2A00" w:rsidRDefault="006A3E5D" w:rsidP="00501792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A3E5D" w:rsidRPr="008B2A00" w14:paraId="6DD19629" w14:textId="77777777" w:rsidTr="00501792">
        <w:trPr>
          <w:cantSplit/>
          <w:jc w:val="center"/>
        </w:trPr>
        <w:tc>
          <w:tcPr>
            <w:tcW w:w="2500" w:type="pct"/>
          </w:tcPr>
          <w:p w14:paraId="17E6D32D" w14:textId="77777777" w:rsidR="006A3E5D" w:rsidRPr="008B2A00" w:rsidRDefault="006A3E5D" w:rsidP="00501792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0D4010CF" w14:textId="77777777" w:rsidR="006A3E5D" w:rsidRPr="008B2A00" w:rsidRDefault="006A3E5D" w:rsidP="00501792">
            <w:pPr>
              <w:rPr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6A3E5D" w:rsidRPr="008B2A00" w14:paraId="5D29616A" w14:textId="77777777" w:rsidTr="00501792">
        <w:trPr>
          <w:cantSplit/>
          <w:jc w:val="center"/>
        </w:trPr>
        <w:tc>
          <w:tcPr>
            <w:tcW w:w="2500" w:type="pct"/>
          </w:tcPr>
          <w:p w14:paraId="1C7A8F3E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24D60A2D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42513338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026C123" w14:textId="77777777" w:rsidR="006A3E5D" w:rsidRPr="007F3C33" w:rsidRDefault="006A3E5D" w:rsidP="00501792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29CC34BB" w14:textId="77777777" w:rsidR="006A3E5D" w:rsidRPr="008B2A00" w:rsidRDefault="006A3E5D" w:rsidP="0050179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1A0FBBAF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89FE291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8C3C524" w14:textId="77777777" w:rsidR="006A3E5D" w:rsidRPr="007F3C33" w:rsidRDefault="006A3E5D" w:rsidP="00501792">
            <w:pPr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96EE891" w14:textId="77777777" w:rsidR="006A3E5D" w:rsidRPr="007F3C33" w:rsidRDefault="006A3E5D" w:rsidP="00501792">
            <w:pPr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5EDCF17E" w14:textId="77777777" w:rsidR="006A3E5D" w:rsidRPr="008B2A00" w:rsidRDefault="006A3E5D" w:rsidP="00501792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0EB99AF1" w14:textId="77777777" w:rsidR="00BB6BB0" w:rsidRDefault="00BB6BB0" w:rsidP="006A3E5D">
      <w:pPr>
        <w:rPr>
          <w:b/>
          <w:bCs/>
          <w:sz w:val="24"/>
          <w:szCs w:val="24"/>
        </w:rPr>
      </w:pPr>
    </w:p>
    <w:p w14:paraId="3E07EFD9" w14:textId="77777777" w:rsidR="006A3E5D" w:rsidRDefault="006A3E5D" w:rsidP="006A3E5D">
      <w:pPr>
        <w:jc w:val="right"/>
        <w:rPr>
          <w:bCs/>
          <w:sz w:val="24"/>
          <w:szCs w:val="24"/>
        </w:rPr>
      </w:pPr>
    </w:p>
    <w:p w14:paraId="58E413F2" w14:textId="77777777" w:rsidR="00501792" w:rsidRDefault="00501792" w:rsidP="006A3E5D">
      <w:pPr>
        <w:jc w:val="right"/>
        <w:rPr>
          <w:bCs/>
          <w:sz w:val="24"/>
          <w:szCs w:val="24"/>
        </w:rPr>
      </w:pPr>
    </w:p>
    <w:p w14:paraId="40DE1730" w14:textId="21FEE174" w:rsidR="00501792" w:rsidRDefault="00501792" w:rsidP="006A3E5D">
      <w:pPr>
        <w:jc w:val="right"/>
        <w:rPr>
          <w:bCs/>
          <w:sz w:val="24"/>
          <w:szCs w:val="24"/>
        </w:rPr>
      </w:pPr>
    </w:p>
    <w:p w14:paraId="4A1BE26D" w14:textId="2ACA4DC9" w:rsidR="0028372F" w:rsidRDefault="0028372F" w:rsidP="006A3E5D">
      <w:pPr>
        <w:jc w:val="right"/>
        <w:rPr>
          <w:bCs/>
          <w:sz w:val="24"/>
          <w:szCs w:val="24"/>
        </w:rPr>
      </w:pPr>
    </w:p>
    <w:p w14:paraId="2E16D7DC" w14:textId="3D63E378" w:rsidR="0028372F" w:rsidRDefault="0028372F" w:rsidP="006A3E5D">
      <w:pPr>
        <w:jc w:val="right"/>
        <w:rPr>
          <w:bCs/>
          <w:sz w:val="24"/>
          <w:szCs w:val="24"/>
        </w:rPr>
      </w:pPr>
    </w:p>
    <w:p w14:paraId="3C1A568C" w14:textId="77777777" w:rsidR="0028372F" w:rsidRDefault="0028372F" w:rsidP="006A3E5D">
      <w:pPr>
        <w:jc w:val="right"/>
        <w:rPr>
          <w:bCs/>
          <w:sz w:val="24"/>
          <w:szCs w:val="24"/>
        </w:rPr>
      </w:pPr>
    </w:p>
    <w:p w14:paraId="232C51F9" w14:textId="77777777" w:rsidR="00501792" w:rsidRDefault="00501792" w:rsidP="006A3E5D">
      <w:pPr>
        <w:jc w:val="right"/>
        <w:rPr>
          <w:bCs/>
          <w:sz w:val="24"/>
          <w:szCs w:val="24"/>
        </w:rPr>
      </w:pPr>
    </w:p>
    <w:p w14:paraId="76518682" w14:textId="77777777" w:rsidR="00501792" w:rsidRDefault="00501792" w:rsidP="006A3E5D">
      <w:pPr>
        <w:jc w:val="right"/>
        <w:rPr>
          <w:bCs/>
          <w:sz w:val="24"/>
          <w:szCs w:val="24"/>
        </w:rPr>
      </w:pPr>
    </w:p>
    <w:p w14:paraId="30A22D40" w14:textId="77777777" w:rsidR="00501792" w:rsidRDefault="00501792" w:rsidP="006A3E5D">
      <w:pPr>
        <w:jc w:val="right"/>
        <w:rPr>
          <w:bCs/>
          <w:sz w:val="24"/>
          <w:szCs w:val="24"/>
        </w:rPr>
      </w:pPr>
    </w:p>
    <w:p w14:paraId="58C7CDEA" w14:textId="3A3C8004" w:rsidR="00CE66E7" w:rsidRPr="00D6288D" w:rsidRDefault="00390C62" w:rsidP="006A3E5D">
      <w:pPr>
        <w:jc w:val="right"/>
        <w:rPr>
          <w:bCs/>
          <w:sz w:val="24"/>
          <w:szCs w:val="24"/>
        </w:rPr>
      </w:pPr>
      <w:r>
        <w:rPr>
          <w:caps/>
          <w:sz w:val="24"/>
          <w:szCs w:val="24"/>
          <w:lang w:eastAsia="ru-RU"/>
        </w:rPr>
        <w:lastRenderedPageBreak/>
        <w:t>Приложение</w:t>
      </w:r>
      <w:r w:rsidR="00CE66E7" w:rsidRPr="00D6288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 </w:t>
      </w:r>
      <w:r w:rsidR="00CE66E7" w:rsidRPr="00D6288D">
        <w:rPr>
          <w:bCs/>
          <w:sz w:val="24"/>
          <w:szCs w:val="24"/>
        </w:rPr>
        <w:t xml:space="preserve">1 к </w:t>
      </w:r>
      <w:r w:rsidR="001D246E">
        <w:rPr>
          <w:bCs/>
          <w:sz w:val="24"/>
          <w:szCs w:val="24"/>
        </w:rPr>
        <w:t>Контракт</w:t>
      </w:r>
      <w:r w:rsidR="00CE66E7" w:rsidRPr="00D6288D">
        <w:rPr>
          <w:bCs/>
          <w:sz w:val="24"/>
          <w:szCs w:val="24"/>
        </w:rPr>
        <w:t>у</w:t>
      </w:r>
    </w:p>
    <w:p w14:paraId="77778B3B" w14:textId="04497E76" w:rsidR="00CE66E7" w:rsidRPr="004840FC" w:rsidRDefault="00DD7B92" w:rsidP="006A3E5D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от </w:t>
      </w:r>
      <w:r w:rsidR="00EB13B9">
        <w:rPr>
          <w:bCs/>
          <w:sz w:val="24"/>
          <w:szCs w:val="24"/>
        </w:rPr>
        <w:t>____</w:t>
      </w:r>
      <w:r w:rsidR="002764A1">
        <w:rPr>
          <w:bCs/>
          <w:sz w:val="24"/>
          <w:szCs w:val="24"/>
        </w:rPr>
        <w:t xml:space="preserve"> __</w:t>
      </w:r>
      <w:r>
        <w:rPr>
          <w:bCs/>
          <w:sz w:val="24"/>
          <w:szCs w:val="24"/>
        </w:rPr>
        <w:t>_____</w:t>
      </w:r>
      <w:r w:rsidR="002764A1">
        <w:rPr>
          <w:bCs/>
          <w:sz w:val="24"/>
          <w:szCs w:val="24"/>
        </w:rPr>
        <w:t>_</w:t>
      </w:r>
      <w:r w:rsidR="00CE66E7" w:rsidRPr="00C05249">
        <w:rPr>
          <w:bCs/>
          <w:sz w:val="24"/>
          <w:szCs w:val="24"/>
        </w:rPr>
        <w:t>20</w:t>
      </w:r>
      <w:r w:rsidR="00E95C98" w:rsidRPr="00C05249">
        <w:rPr>
          <w:bCs/>
          <w:sz w:val="24"/>
          <w:szCs w:val="24"/>
        </w:rPr>
        <w:t>2</w:t>
      </w:r>
      <w:r w:rsidR="006A3E5D">
        <w:rPr>
          <w:bCs/>
          <w:sz w:val="24"/>
          <w:szCs w:val="24"/>
        </w:rPr>
        <w:t>6</w:t>
      </w:r>
      <w:r w:rsidR="00352CED" w:rsidRPr="00C05249">
        <w:rPr>
          <w:bCs/>
          <w:sz w:val="24"/>
          <w:szCs w:val="24"/>
        </w:rPr>
        <w:t xml:space="preserve"> </w:t>
      </w:r>
      <w:r w:rsidR="00E95C98" w:rsidRPr="00C05249">
        <w:rPr>
          <w:bCs/>
          <w:sz w:val="24"/>
          <w:szCs w:val="24"/>
        </w:rPr>
        <w:t>г. № __/202</w:t>
      </w:r>
      <w:r w:rsidR="006A3E5D">
        <w:rPr>
          <w:bCs/>
          <w:sz w:val="24"/>
          <w:szCs w:val="24"/>
        </w:rPr>
        <w:t>6</w:t>
      </w:r>
    </w:p>
    <w:p w14:paraId="3C9ED841" w14:textId="77777777" w:rsidR="00501792" w:rsidRDefault="00501792" w:rsidP="006A3E5D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6E5C4F49" w14:textId="77777777" w:rsidR="00686F69" w:rsidRPr="00686F69" w:rsidRDefault="00686F69" w:rsidP="006A3E5D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686F69">
        <w:rPr>
          <w:rFonts w:eastAsia="Calibri"/>
          <w:b/>
          <w:bCs/>
          <w:sz w:val="24"/>
          <w:szCs w:val="24"/>
          <w:lang w:eastAsia="en-US"/>
        </w:rPr>
        <w:t>ТЕХНИЧЕСКОЕ ЗАДАНИЕ</w:t>
      </w:r>
    </w:p>
    <w:p w14:paraId="34DB1AC4" w14:textId="77777777" w:rsidR="00501792" w:rsidRPr="00501792" w:rsidRDefault="00501792" w:rsidP="006A3E5D">
      <w:pPr>
        <w:jc w:val="center"/>
        <w:outlineLvl w:val="1"/>
        <w:rPr>
          <w:sz w:val="16"/>
          <w:szCs w:val="16"/>
        </w:rPr>
      </w:pPr>
    </w:p>
    <w:p w14:paraId="75ECA4E6" w14:textId="4B76CDDE" w:rsidR="00CE66E7" w:rsidRPr="00501792" w:rsidRDefault="00E1133A" w:rsidP="006A3E5D">
      <w:pPr>
        <w:jc w:val="center"/>
        <w:outlineLvl w:val="1"/>
        <w:rPr>
          <w:b/>
          <w:sz w:val="22"/>
          <w:szCs w:val="22"/>
        </w:rPr>
      </w:pPr>
      <w:r w:rsidRPr="00501792">
        <w:rPr>
          <w:b/>
          <w:sz w:val="22"/>
          <w:szCs w:val="22"/>
        </w:rPr>
        <w:t>1. Объект</w:t>
      </w:r>
      <w:r w:rsidR="00F837AD" w:rsidRPr="00501792">
        <w:rPr>
          <w:b/>
          <w:sz w:val="22"/>
          <w:szCs w:val="22"/>
        </w:rPr>
        <w:t xml:space="preserve"> закупки</w:t>
      </w:r>
    </w:p>
    <w:p w14:paraId="490D04FA" w14:textId="77777777" w:rsidR="00257A22" w:rsidRPr="00257A22" w:rsidRDefault="00257A22" w:rsidP="00257A22">
      <w:pPr>
        <w:tabs>
          <w:tab w:val="left" w:pos="567"/>
        </w:tabs>
        <w:autoSpaceDE w:val="0"/>
        <w:autoSpaceDN w:val="0"/>
        <w:adjustRightInd w:val="0"/>
        <w:ind w:right="-1" w:firstLine="567"/>
        <w:jc w:val="both"/>
        <w:rPr>
          <w:rFonts w:eastAsia="Calibri"/>
          <w:color w:val="000000"/>
          <w:sz w:val="22"/>
          <w:szCs w:val="22"/>
        </w:rPr>
      </w:pPr>
      <w:r w:rsidRPr="00257A22">
        <w:rPr>
          <w:bCs/>
          <w:sz w:val="22"/>
          <w:szCs w:val="22"/>
          <w:lang w:val="x-none" w:eastAsia="x-none"/>
        </w:rPr>
        <w:t>1.1. Предметом закупки является:</w:t>
      </w:r>
      <w:r w:rsidRPr="00257A22">
        <w:rPr>
          <w:rFonts w:eastAsia="Calibri"/>
          <w:sz w:val="22"/>
          <w:szCs w:val="22"/>
          <w:lang w:val="x-none"/>
        </w:rPr>
        <w:t xml:space="preserve"> </w:t>
      </w:r>
      <w:r w:rsidRPr="00257A22">
        <w:rPr>
          <w:rFonts w:eastAsia="Calibri"/>
          <w:sz w:val="22"/>
          <w:szCs w:val="22"/>
        </w:rPr>
        <w:t>оказание услуг по</w:t>
      </w:r>
      <w:r w:rsidRPr="00257A22">
        <w:rPr>
          <w:rFonts w:eastAsia="Calibri"/>
          <w:color w:val="000000"/>
          <w:sz w:val="22"/>
          <w:szCs w:val="22"/>
        </w:rPr>
        <w:t xml:space="preserve"> ремонту кондиционеров (далее – услуга).</w:t>
      </w:r>
    </w:p>
    <w:p w14:paraId="1384C077" w14:textId="214EA2EB" w:rsidR="00257A22" w:rsidRPr="00257A22" w:rsidRDefault="00257A22" w:rsidP="00257A22">
      <w:pPr>
        <w:tabs>
          <w:tab w:val="left" w:pos="567"/>
        </w:tabs>
        <w:autoSpaceDE w:val="0"/>
        <w:autoSpaceDN w:val="0"/>
        <w:adjustRightInd w:val="0"/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bCs/>
          <w:sz w:val="22"/>
          <w:szCs w:val="22"/>
          <w:lang w:val="x-none" w:eastAsia="x-none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продукции: </w:t>
      </w:r>
      <w:r w:rsidRPr="00257A22">
        <w:rPr>
          <w:rFonts w:eastAsia="Calibri"/>
          <w:sz w:val="22"/>
          <w:szCs w:val="22"/>
        </w:rPr>
        <w:t>33.12.29.900 «Услуги по ремонту и техническому обслуживанию прочего оборудования специального назначения, не включенные в другие группировки».</w:t>
      </w:r>
    </w:p>
    <w:p w14:paraId="66D8604E" w14:textId="77777777" w:rsidR="00257A22" w:rsidRPr="00257A22" w:rsidRDefault="00257A22" w:rsidP="00257A22">
      <w:pPr>
        <w:jc w:val="both"/>
        <w:rPr>
          <w:rFonts w:eastAsia="Calibri"/>
          <w:sz w:val="22"/>
          <w:szCs w:val="22"/>
        </w:rPr>
      </w:pPr>
    </w:p>
    <w:p w14:paraId="15F390B1" w14:textId="77777777" w:rsidR="00257A22" w:rsidRPr="00257A22" w:rsidRDefault="00257A22" w:rsidP="00257A22">
      <w:pPr>
        <w:tabs>
          <w:tab w:val="left" w:pos="8505"/>
        </w:tabs>
        <w:jc w:val="center"/>
        <w:rPr>
          <w:rFonts w:eastAsia="Calibri"/>
          <w:b/>
          <w:sz w:val="22"/>
          <w:szCs w:val="22"/>
        </w:rPr>
      </w:pPr>
      <w:r w:rsidRPr="00257A22">
        <w:rPr>
          <w:rFonts w:eastAsia="Calibri"/>
          <w:b/>
          <w:bCs/>
          <w:sz w:val="22"/>
          <w:szCs w:val="22"/>
        </w:rPr>
        <w:t xml:space="preserve">2. </w:t>
      </w:r>
      <w:r w:rsidRPr="00257A22">
        <w:rPr>
          <w:rFonts w:eastAsia="Calibri"/>
          <w:b/>
          <w:sz w:val="22"/>
          <w:szCs w:val="22"/>
        </w:rPr>
        <w:t>Цели и правовое основание закупки</w:t>
      </w:r>
    </w:p>
    <w:p w14:paraId="4949BF02" w14:textId="77777777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 xml:space="preserve">2.1. Целями данной закупки является обеспечение текущей деятельности учреждения </w:t>
      </w:r>
      <w:r w:rsidRPr="00257A22">
        <w:rPr>
          <w:rFonts w:eastAsia="Calibri"/>
          <w:sz w:val="22"/>
          <w:szCs w:val="22"/>
        </w:rPr>
        <w:br/>
        <w:t>СПб ГБУ «ЦСРПР».</w:t>
      </w:r>
    </w:p>
    <w:p w14:paraId="2D317EB4" w14:textId="77777777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>2.2. Правовые основания закупки:</w:t>
      </w:r>
    </w:p>
    <w:p w14:paraId="5ED68419" w14:textId="77777777" w:rsidR="00257A22" w:rsidRPr="00257A22" w:rsidRDefault="00257A22" w:rsidP="00257A22">
      <w:pPr>
        <w:tabs>
          <w:tab w:val="left" w:pos="0"/>
        </w:tabs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>2.2.1.</w:t>
      </w:r>
      <w:r w:rsidRPr="00257A22">
        <w:rPr>
          <w:rFonts w:eastAsia="Calibri"/>
          <w:sz w:val="22"/>
          <w:szCs w:val="22"/>
        </w:rPr>
        <w:tab/>
        <w:t xml:space="preserve">Федеральный закон от 05.04.2013 № 44-ФЗ (ред. от 30.12.2021) «О контрактной системе </w:t>
      </w:r>
      <w:r w:rsidRPr="00257A22">
        <w:rPr>
          <w:rFonts w:eastAsia="Calibri"/>
          <w:sz w:val="22"/>
          <w:szCs w:val="22"/>
        </w:rPr>
        <w:br/>
        <w:t>в сфере закупок товаров, работ, услуг для обеспечения государственных и муниципальных нужд».</w:t>
      </w:r>
    </w:p>
    <w:p w14:paraId="6696A293" w14:textId="77777777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>2.2.2.</w:t>
      </w:r>
      <w:r w:rsidRPr="00257A22">
        <w:rPr>
          <w:rFonts w:eastAsia="Calibri"/>
          <w:sz w:val="22"/>
          <w:szCs w:val="22"/>
        </w:rPr>
        <w:tab/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3BE7C608" w14:textId="77777777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>2.2.3.</w:t>
      </w:r>
      <w:r w:rsidRPr="00257A22">
        <w:rPr>
          <w:rFonts w:eastAsia="Calibri"/>
          <w:sz w:val="22"/>
          <w:szCs w:val="22"/>
        </w:rPr>
        <w:tab/>
        <w:t xml:space="preserve">«План-график закупок товаров, работ, услуг СПб ГБУ «ЦСРПР» на 2026 финансовый год </w:t>
      </w:r>
      <w:r w:rsidRPr="00257A22">
        <w:rPr>
          <w:rFonts w:eastAsia="Calibri"/>
          <w:sz w:val="22"/>
          <w:szCs w:val="22"/>
        </w:rPr>
        <w:br/>
        <w:t>и на плановый период 2027 и 2028 годов».</w:t>
      </w:r>
    </w:p>
    <w:p w14:paraId="45A4F893" w14:textId="77777777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both"/>
        <w:rPr>
          <w:rFonts w:eastAsia="Calibri"/>
          <w:sz w:val="22"/>
          <w:szCs w:val="22"/>
        </w:rPr>
      </w:pPr>
    </w:p>
    <w:p w14:paraId="64E0E6CF" w14:textId="698E20DF" w:rsidR="00257A22" w:rsidRPr="00257A22" w:rsidRDefault="00257A22" w:rsidP="00257A22">
      <w:pPr>
        <w:tabs>
          <w:tab w:val="left" w:pos="360"/>
          <w:tab w:val="left" w:pos="851"/>
        </w:tabs>
        <w:ind w:right="-1" w:firstLine="567"/>
        <w:jc w:val="center"/>
        <w:rPr>
          <w:b/>
          <w:sz w:val="22"/>
          <w:szCs w:val="22"/>
        </w:rPr>
      </w:pPr>
      <w:r w:rsidRPr="00257A22">
        <w:rPr>
          <w:b/>
          <w:sz w:val="22"/>
          <w:szCs w:val="22"/>
        </w:rPr>
        <w:t xml:space="preserve">3. Требования к </w:t>
      </w:r>
      <w:r w:rsidR="002446FD">
        <w:rPr>
          <w:b/>
          <w:sz w:val="22"/>
          <w:szCs w:val="22"/>
        </w:rPr>
        <w:t>техническим</w:t>
      </w:r>
      <w:r w:rsidRPr="00257A22">
        <w:rPr>
          <w:b/>
          <w:sz w:val="22"/>
          <w:szCs w:val="22"/>
        </w:rPr>
        <w:t xml:space="preserve"> </w:t>
      </w:r>
      <w:proofErr w:type="gramStart"/>
      <w:r w:rsidRPr="00257A22">
        <w:rPr>
          <w:b/>
          <w:sz w:val="22"/>
          <w:szCs w:val="22"/>
        </w:rPr>
        <w:t>характеристикам  услуг</w:t>
      </w:r>
      <w:proofErr w:type="gramEnd"/>
    </w:p>
    <w:tbl>
      <w:tblPr>
        <w:tblStyle w:val="aff1"/>
        <w:tblW w:w="10206" w:type="dxa"/>
        <w:tblLook w:val="04A0" w:firstRow="1" w:lastRow="0" w:firstColumn="1" w:lastColumn="0" w:noHBand="0" w:noVBand="1"/>
      </w:tblPr>
      <w:tblGrid>
        <w:gridCol w:w="868"/>
        <w:gridCol w:w="2868"/>
        <w:gridCol w:w="4438"/>
        <w:gridCol w:w="2032"/>
      </w:tblGrid>
      <w:tr w:rsidR="008B0BF1" w:rsidRPr="00257A22" w14:paraId="5E06E28F" w14:textId="77777777" w:rsidTr="008B0BF1">
        <w:trPr>
          <w:trHeight w:val="20"/>
        </w:trPr>
        <w:tc>
          <w:tcPr>
            <w:tcW w:w="513" w:type="dxa"/>
            <w:vAlign w:val="center"/>
          </w:tcPr>
          <w:p w14:paraId="3878C78B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696" w:type="dxa"/>
            <w:vAlign w:val="center"/>
          </w:tcPr>
          <w:p w14:paraId="6FFED96E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2625" w:type="dxa"/>
            <w:vAlign w:val="center"/>
          </w:tcPr>
          <w:p w14:paraId="1EE83DE9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1202" w:type="dxa"/>
            <w:vAlign w:val="center"/>
          </w:tcPr>
          <w:p w14:paraId="5AADF117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8B0BF1" w:rsidRPr="00257A22" w14:paraId="5ABB16E3" w14:textId="77777777" w:rsidTr="008B0BF1">
        <w:trPr>
          <w:trHeight w:val="20"/>
        </w:trPr>
        <w:tc>
          <w:tcPr>
            <w:tcW w:w="513" w:type="dxa"/>
          </w:tcPr>
          <w:p w14:paraId="492E74AC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vAlign w:val="center"/>
          </w:tcPr>
          <w:p w14:paraId="5A7D69D5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1851F0D0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электронной платы наружного блока</w:t>
            </w:r>
          </w:p>
        </w:tc>
        <w:tc>
          <w:tcPr>
            <w:tcW w:w="1202" w:type="dxa"/>
          </w:tcPr>
          <w:p w14:paraId="1D26208A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8365465" w14:textId="77777777" w:rsidTr="008B0BF1">
        <w:trPr>
          <w:trHeight w:val="20"/>
        </w:trPr>
        <w:tc>
          <w:tcPr>
            <w:tcW w:w="513" w:type="dxa"/>
          </w:tcPr>
          <w:p w14:paraId="5669EA9D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</w:tcPr>
          <w:p w14:paraId="37253BDC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2A7627E3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электронной платы внутреннего блока</w:t>
            </w:r>
          </w:p>
        </w:tc>
        <w:tc>
          <w:tcPr>
            <w:tcW w:w="1202" w:type="dxa"/>
          </w:tcPr>
          <w:p w14:paraId="4AD5D417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4536CC6D" w14:textId="77777777" w:rsidTr="008B0BF1">
        <w:trPr>
          <w:trHeight w:val="20"/>
        </w:trPr>
        <w:tc>
          <w:tcPr>
            <w:tcW w:w="513" w:type="dxa"/>
          </w:tcPr>
          <w:p w14:paraId="27505898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</w:tcPr>
          <w:p w14:paraId="64E38E0D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8CD85EE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дренажного шланга</w:t>
            </w:r>
          </w:p>
        </w:tc>
        <w:tc>
          <w:tcPr>
            <w:tcW w:w="1202" w:type="dxa"/>
          </w:tcPr>
          <w:p w14:paraId="0894881F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278DFC51" w14:textId="77777777" w:rsidTr="008B0BF1">
        <w:trPr>
          <w:trHeight w:val="20"/>
        </w:trPr>
        <w:tc>
          <w:tcPr>
            <w:tcW w:w="513" w:type="dxa"/>
          </w:tcPr>
          <w:p w14:paraId="624D5028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</w:tcPr>
          <w:p w14:paraId="425DF562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299B82CD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FTXS25B/RXS25B</w:t>
            </w:r>
          </w:p>
        </w:tc>
        <w:tc>
          <w:tcPr>
            <w:tcW w:w="1202" w:type="dxa"/>
          </w:tcPr>
          <w:p w14:paraId="411A4320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3A9585A4" w14:textId="77777777" w:rsidTr="008B0BF1">
        <w:trPr>
          <w:trHeight w:val="20"/>
        </w:trPr>
        <w:tc>
          <w:tcPr>
            <w:tcW w:w="513" w:type="dxa"/>
          </w:tcPr>
          <w:p w14:paraId="0D15732A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</w:tcPr>
          <w:p w14:paraId="004B8D5D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6D7ADF8E" w14:textId="77777777" w:rsidR="008B0BF1" w:rsidRPr="00257A22" w:rsidRDefault="008B0BF1" w:rsidP="008B0BF1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42 HWS012/38YL012 «</w:t>
            </w:r>
            <w:proofErr w:type="spellStart"/>
            <w:r w:rsidRPr="00257A22">
              <w:rPr>
                <w:rFonts w:ascii="Times New Roman" w:hAnsi="Times New Roman" w:cs="Times New Roman"/>
              </w:rPr>
              <w:t>Carrier</w:t>
            </w:r>
            <w:proofErr w:type="spellEnd"/>
            <w:r w:rsidRPr="00257A2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02" w:type="dxa"/>
          </w:tcPr>
          <w:p w14:paraId="38269100" w14:textId="77777777" w:rsidR="008B0BF1" w:rsidRPr="00257A22" w:rsidRDefault="008B0BF1" w:rsidP="008B0BF1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43972A3D" w14:textId="77777777" w:rsidTr="008B0BF1">
        <w:tc>
          <w:tcPr>
            <w:tcW w:w="513" w:type="dxa"/>
          </w:tcPr>
          <w:p w14:paraId="1534B9D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</w:tcPr>
          <w:p w14:paraId="1262E0C6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7655C745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«</w:t>
            </w:r>
            <w:proofErr w:type="spellStart"/>
            <w:r w:rsidRPr="00257A22">
              <w:rPr>
                <w:rFonts w:ascii="Times New Roman" w:hAnsi="Times New Roman" w:cs="Times New Roman"/>
              </w:rPr>
              <w:t>McQuay</w:t>
            </w:r>
            <w:proofErr w:type="spellEnd"/>
            <w:r w:rsidRPr="00257A22">
              <w:rPr>
                <w:rFonts w:ascii="Times New Roman" w:hAnsi="Times New Roman" w:cs="Times New Roman"/>
              </w:rPr>
              <w:t>» M5WM15JR-ACLAB-R</w:t>
            </w:r>
          </w:p>
        </w:tc>
        <w:tc>
          <w:tcPr>
            <w:tcW w:w="1202" w:type="dxa"/>
          </w:tcPr>
          <w:p w14:paraId="206AFDCB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265A74FD" w14:textId="77777777" w:rsidTr="008B0BF1">
        <w:trPr>
          <w:trHeight w:val="491"/>
        </w:trPr>
        <w:tc>
          <w:tcPr>
            <w:tcW w:w="513" w:type="dxa"/>
          </w:tcPr>
          <w:p w14:paraId="193C49A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</w:tcPr>
          <w:p w14:paraId="74ADCBCE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4A708610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«AERO» ARS-09IHR7-01</w:t>
            </w:r>
          </w:p>
        </w:tc>
        <w:tc>
          <w:tcPr>
            <w:tcW w:w="1202" w:type="dxa"/>
          </w:tcPr>
          <w:p w14:paraId="4EF84ACD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1435C751" w14:textId="77777777" w:rsidTr="008B0BF1">
        <w:tc>
          <w:tcPr>
            <w:tcW w:w="513" w:type="dxa"/>
          </w:tcPr>
          <w:p w14:paraId="7746D191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6" w:type="dxa"/>
          </w:tcPr>
          <w:p w14:paraId="5F560F9D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3A1E51D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AOY9RSJC/ASY9RSJCW «</w:t>
            </w:r>
            <w:proofErr w:type="spellStart"/>
            <w:r w:rsidRPr="00257A22">
              <w:rPr>
                <w:rFonts w:ascii="Times New Roman" w:hAnsi="Times New Roman" w:cs="Times New Roman"/>
              </w:rPr>
              <w:t>Fujitsu</w:t>
            </w:r>
            <w:proofErr w:type="spellEnd"/>
            <w:r w:rsidRPr="00257A2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02" w:type="dxa"/>
          </w:tcPr>
          <w:p w14:paraId="6E0D6DAF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67199361" w14:textId="77777777" w:rsidTr="008B0BF1">
        <w:tc>
          <w:tcPr>
            <w:tcW w:w="513" w:type="dxa"/>
          </w:tcPr>
          <w:p w14:paraId="6E2C21E6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6" w:type="dxa"/>
          </w:tcPr>
          <w:p w14:paraId="7DB79C4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7F2B68C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дренажной помпы кондиционера 42QPA009/38QPA009 «</w:t>
            </w:r>
            <w:proofErr w:type="spellStart"/>
            <w:r w:rsidRPr="00257A22">
              <w:rPr>
                <w:rFonts w:ascii="Times New Roman" w:hAnsi="Times New Roman" w:cs="Times New Roman"/>
              </w:rPr>
              <w:t>Carrier</w:t>
            </w:r>
            <w:proofErr w:type="spellEnd"/>
            <w:r w:rsidRPr="00257A2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02" w:type="dxa"/>
          </w:tcPr>
          <w:p w14:paraId="035ECE36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4939E5B4" w14:textId="77777777" w:rsidTr="008B0BF1">
        <w:tc>
          <w:tcPr>
            <w:tcW w:w="513" w:type="dxa"/>
          </w:tcPr>
          <w:p w14:paraId="5B37DF0E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6" w:type="dxa"/>
          </w:tcPr>
          <w:p w14:paraId="7799E457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65D9E75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датчика кондиционера</w:t>
            </w:r>
          </w:p>
        </w:tc>
        <w:tc>
          <w:tcPr>
            <w:tcW w:w="1202" w:type="dxa"/>
          </w:tcPr>
          <w:p w14:paraId="0DBDE654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1EFC5C4C" w14:textId="77777777" w:rsidTr="008B0BF1">
        <w:tc>
          <w:tcPr>
            <w:tcW w:w="513" w:type="dxa"/>
          </w:tcPr>
          <w:p w14:paraId="4D2E0547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96" w:type="dxa"/>
          </w:tcPr>
          <w:p w14:paraId="304826E7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5B094635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клапана наружного блока</w:t>
            </w:r>
          </w:p>
        </w:tc>
        <w:tc>
          <w:tcPr>
            <w:tcW w:w="1202" w:type="dxa"/>
          </w:tcPr>
          <w:p w14:paraId="068B099C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250BD7F6" w14:textId="77777777" w:rsidTr="008B0BF1">
        <w:tc>
          <w:tcPr>
            <w:tcW w:w="513" w:type="dxa"/>
          </w:tcPr>
          <w:p w14:paraId="526D930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96" w:type="dxa"/>
          </w:tcPr>
          <w:p w14:paraId="7D0D5F40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50C237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гайки внутреннего блока</w:t>
            </w:r>
          </w:p>
        </w:tc>
        <w:tc>
          <w:tcPr>
            <w:tcW w:w="1202" w:type="dxa"/>
          </w:tcPr>
          <w:p w14:paraId="1BBC6217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6005F15" w14:textId="77777777" w:rsidTr="008B0BF1">
        <w:tc>
          <w:tcPr>
            <w:tcW w:w="513" w:type="dxa"/>
          </w:tcPr>
          <w:p w14:paraId="5268B66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96" w:type="dxa"/>
          </w:tcPr>
          <w:p w14:paraId="52832125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B9B65A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гайки наружного блока</w:t>
            </w:r>
          </w:p>
        </w:tc>
        <w:tc>
          <w:tcPr>
            <w:tcW w:w="1202" w:type="dxa"/>
          </w:tcPr>
          <w:p w14:paraId="6AC08021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1E1BF402" w14:textId="77777777" w:rsidTr="008B0BF1">
        <w:tc>
          <w:tcPr>
            <w:tcW w:w="513" w:type="dxa"/>
          </w:tcPr>
          <w:p w14:paraId="074C947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96" w:type="dxa"/>
          </w:tcPr>
          <w:p w14:paraId="635F536D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5B106F0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подшипника</w:t>
            </w:r>
          </w:p>
        </w:tc>
        <w:tc>
          <w:tcPr>
            <w:tcW w:w="1202" w:type="dxa"/>
          </w:tcPr>
          <w:p w14:paraId="0F85E12B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6478DA8E" w14:textId="77777777" w:rsidTr="008B0BF1">
        <w:tc>
          <w:tcPr>
            <w:tcW w:w="513" w:type="dxa"/>
          </w:tcPr>
          <w:p w14:paraId="316CABD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96" w:type="dxa"/>
          </w:tcPr>
          <w:p w14:paraId="54AD18CA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F9CD19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фреона</w:t>
            </w:r>
          </w:p>
        </w:tc>
        <w:tc>
          <w:tcPr>
            <w:tcW w:w="1202" w:type="dxa"/>
          </w:tcPr>
          <w:p w14:paraId="45017882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1D0C94A" w14:textId="77777777" w:rsidTr="008B0BF1">
        <w:tc>
          <w:tcPr>
            <w:tcW w:w="513" w:type="dxa"/>
          </w:tcPr>
          <w:p w14:paraId="0B6576C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96" w:type="dxa"/>
          </w:tcPr>
          <w:p w14:paraId="474B5BDA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310F98C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крыльчатки вентилятора наружного блока</w:t>
            </w:r>
          </w:p>
        </w:tc>
        <w:tc>
          <w:tcPr>
            <w:tcW w:w="1202" w:type="dxa"/>
          </w:tcPr>
          <w:p w14:paraId="3654E48D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3566D5AC" w14:textId="77777777" w:rsidTr="008B0BF1">
        <w:tc>
          <w:tcPr>
            <w:tcW w:w="513" w:type="dxa"/>
          </w:tcPr>
          <w:p w14:paraId="71C71471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96" w:type="dxa"/>
          </w:tcPr>
          <w:p w14:paraId="0B6EE0FD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37BA0661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крыльчатки вентилятора внутреннего блока</w:t>
            </w:r>
          </w:p>
        </w:tc>
        <w:tc>
          <w:tcPr>
            <w:tcW w:w="1202" w:type="dxa"/>
          </w:tcPr>
          <w:p w14:paraId="43231EF1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CC8D540" w14:textId="77777777" w:rsidTr="008B0BF1">
        <w:tc>
          <w:tcPr>
            <w:tcW w:w="513" w:type="dxa"/>
          </w:tcPr>
          <w:p w14:paraId="4520045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96" w:type="dxa"/>
          </w:tcPr>
          <w:p w14:paraId="15024F1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14A100FF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двигателя вентилятора наружного блока</w:t>
            </w:r>
          </w:p>
        </w:tc>
        <w:tc>
          <w:tcPr>
            <w:tcW w:w="1202" w:type="dxa"/>
          </w:tcPr>
          <w:p w14:paraId="020ECC86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28CDB414" w14:textId="77777777" w:rsidTr="008B0BF1">
        <w:tc>
          <w:tcPr>
            <w:tcW w:w="513" w:type="dxa"/>
          </w:tcPr>
          <w:p w14:paraId="0FA99DF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696" w:type="dxa"/>
          </w:tcPr>
          <w:p w14:paraId="607E4CE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6859C5A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компрессора</w:t>
            </w:r>
          </w:p>
        </w:tc>
        <w:tc>
          <w:tcPr>
            <w:tcW w:w="1202" w:type="dxa"/>
          </w:tcPr>
          <w:p w14:paraId="6DEFEFC1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EDF5BF9" w14:textId="77777777" w:rsidTr="008B0BF1">
        <w:tc>
          <w:tcPr>
            <w:tcW w:w="513" w:type="dxa"/>
          </w:tcPr>
          <w:p w14:paraId="76822B9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96" w:type="dxa"/>
          </w:tcPr>
          <w:p w14:paraId="711C124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5CF59CC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предохранителя</w:t>
            </w:r>
          </w:p>
        </w:tc>
        <w:tc>
          <w:tcPr>
            <w:tcW w:w="1202" w:type="dxa"/>
          </w:tcPr>
          <w:p w14:paraId="4EA79A82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8BA9498" w14:textId="77777777" w:rsidTr="008B0BF1">
        <w:tc>
          <w:tcPr>
            <w:tcW w:w="513" w:type="dxa"/>
          </w:tcPr>
          <w:p w14:paraId="29D824C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696" w:type="dxa"/>
          </w:tcPr>
          <w:p w14:paraId="204226A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24D13400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ниппеля сервисного порта кондиционера</w:t>
            </w:r>
          </w:p>
        </w:tc>
        <w:tc>
          <w:tcPr>
            <w:tcW w:w="1202" w:type="dxa"/>
          </w:tcPr>
          <w:p w14:paraId="3B5CF89E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6F1222FB" w14:textId="77777777" w:rsidTr="008B0BF1">
        <w:tc>
          <w:tcPr>
            <w:tcW w:w="513" w:type="dxa"/>
          </w:tcPr>
          <w:p w14:paraId="28E38B3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696" w:type="dxa"/>
          </w:tcPr>
          <w:p w14:paraId="3ECF0FC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289C8F45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крыльчатки вентилятора тепловой завесы</w:t>
            </w:r>
          </w:p>
        </w:tc>
        <w:tc>
          <w:tcPr>
            <w:tcW w:w="1202" w:type="dxa"/>
          </w:tcPr>
          <w:p w14:paraId="663DE1F3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B71B851" w14:textId="77777777" w:rsidTr="008B0BF1">
        <w:tc>
          <w:tcPr>
            <w:tcW w:w="513" w:type="dxa"/>
          </w:tcPr>
          <w:p w14:paraId="25D4F31E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96" w:type="dxa"/>
          </w:tcPr>
          <w:p w14:paraId="256987A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5C854C82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пускового конденсатора</w:t>
            </w:r>
          </w:p>
        </w:tc>
        <w:tc>
          <w:tcPr>
            <w:tcW w:w="1202" w:type="dxa"/>
          </w:tcPr>
          <w:p w14:paraId="225D96DF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6591A5AA" w14:textId="77777777" w:rsidTr="008B0BF1">
        <w:tc>
          <w:tcPr>
            <w:tcW w:w="513" w:type="dxa"/>
          </w:tcPr>
          <w:p w14:paraId="54B8EB0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96" w:type="dxa"/>
          </w:tcPr>
          <w:p w14:paraId="1AB35403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6CAAACF6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пускателя электромагнитного</w:t>
            </w:r>
          </w:p>
        </w:tc>
        <w:tc>
          <w:tcPr>
            <w:tcW w:w="1202" w:type="dxa"/>
          </w:tcPr>
          <w:p w14:paraId="15D69EAA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BA1DDB0" w14:textId="77777777" w:rsidTr="008B0BF1">
        <w:tc>
          <w:tcPr>
            <w:tcW w:w="513" w:type="dxa"/>
          </w:tcPr>
          <w:p w14:paraId="1F8D56A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96" w:type="dxa"/>
          </w:tcPr>
          <w:p w14:paraId="2E4D9E8A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72C7CF1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трубопровода фреона (</w:t>
            </w:r>
            <w:proofErr w:type="spellStart"/>
            <w:r w:rsidRPr="00257A22">
              <w:rPr>
                <w:rFonts w:ascii="Times New Roman" w:hAnsi="Times New Roman" w:cs="Times New Roman"/>
              </w:rPr>
              <w:t>фреоновая</w:t>
            </w:r>
            <w:proofErr w:type="spellEnd"/>
            <w:r w:rsidRPr="00257A22">
              <w:rPr>
                <w:rFonts w:ascii="Times New Roman" w:hAnsi="Times New Roman" w:cs="Times New Roman"/>
              </w:rPr>
              <w:t xml:space="preserve"> трасса)</w:t>
            </w:r>
          </w:p>
        </w:tc>
        <w:tc>
          <w:tcPr>
            <w:tcW w:w="1202" w:type="dxa"/>
          </w:tcPr>
          <w:p w14:paraId="476F15BD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4F642DAA" w14:textId="77777777" w:rsidTr="008B0BF1">
        <w:tc>
          <w:tcPr>
            <w:tcW w:w="513" w:type="dxa"/>
          </w:tcPr>
          <w:p w14:paraId="5BC25D3C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696" w:type="dxa"/>
          </w:tcPr>
          <w:p w14:paraId="3859A84C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629A3B1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штуцерного соединения внутреннего блока</w:t>
            </w:r>
          </w:p>
        </w:tc>
        <w:tc>
          <w:tcPr>
            <w:tcW w:w="1202" w:type="dxa"/>
          </w:tcPr>
          <w:p w14:paraId="241832DE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30FD34E9" w14:textId="77777777" w:rsidTr="008B0BF1">
        <w:tc>
          <w:tcPr>
            <w:tcW w:w="513" w:type="dxa"/>
          </w:tcPr>
          <w:p w14:paraId="5138A361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696" w:type="dxa"/>
          </w:tcPr>
          <w:p w14:paraId="45634C3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D6FF52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штуцерного соединения наружного блока</w:t>
            </w:r>
          </w:p>
        </w:tc>
        <w:tc>
          <w:tcPr>
            <w:tcW w:w="1202" w:type="dxa"/>
          </w:tcPr>
          <w:p w14:paraId="27DEFF84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2D7BCB20" w14:textId="77777777" w:rsidTr="008B0BF1">
        <w:tc>
          <w:tcPr>
            <w:tcW w:w="513" w:type="dxa"/>
          </w:tcPr>
          <w:p w14:paraId="7CE38CD5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696" w:type="dxa"/>
          </w:tcPr>
          <w:p w14:paraId="7CEABAA9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5407DF87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 xml:space="preserve">Замена платы управления кондиционера </w:t>
            </w:r>
          </w:p>
        </w:tc>
        <w:tc>
          <w:tcPr>
            <w:tcW w:w="1202" w:type="dxa"/>
          </w:tcPr>
          <w:p w14:paraId="6036B2F2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3F100C1" w14:textId="77777777" w:rsidTr="008B0BF1">
        <w:tc>
          <w:tcPr>
            <w:tcW w:w="513" w:type="dxa"/>
          </w:tcPr>
          <w:p w14:paraId="012C62F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696" w:type="dxa"/>
          </w:tcPr>
          <w:p w14:paraId="61869D9E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04599F4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диффузоров DVS приточно-вытяжной вентиляции</w:t>
            </w:r>
          </w:p>
        </w:tc>
        <w:tc>
          <w:tcPr>
            <w:tcW w:w="1202" w:type="dxa"/>
          </w:tcPr>
          <w:p w14:paraId="41055093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0C90F89" w14:textId="77777777" w:rsidTr="008B0BF1">
        <w:tc>
          <w:tcPr>
            <w:tcW w:w="513" w:type="dxa"/>
          </w:tcPr>
          <w:p w14:paraId="4FB6AE6D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96" w:type="dxa"/>
          </w:tcPr>
          <w:p w14:paraId="3568ED0A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Заменяемые материалы (детали)</w:t>
            </w:r>
          </w:p>
        </w:tc>
        <w:tc>
          <w:tcPr>
            <w:tcW w:w="2625" w:type="dxa"/>
            <w:vAlign w:val="center"/>
          </w:tcPr>
          <w:p w14:paraId="155A5747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Замена диффузоров DVS-P приточно-вытяжной вентиляции</w:t>
            </w:r>
          </w:p>
        </w:tc>
        <w:tc>
          <w:tcPr>
            <w:tcW w:w="1202" w:type="dxa"/>
          </w:tcPr>
          <w:p w14:paraId="42E5465C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7199BA25" w14:textId="77777777" w:rsidTr="008B0BF1">
        <w:tc>
          <w:tcPr>
            <w:tcW w:w="513" w:type="dxa"/>
          </w:tcPr>
          <w:p w14:paraId="6C65EBFC" w14:textId="77777777" w:rsidR="008B0BF1" w:rsidRPr="00257A22" w:rsidRDefault="008B0BF1" w:rsidP="00257A22">
            <w:pPr>
              <w:rPr>
                <w:rFonts w:ascii="Times New Roman" w:hAnsi="Times New Roman" w:cs="Times New Roman"/>
                <w:lang w:val="en-US"/>
              </w:rPr>
            </w:pPr>
            <w:r w:rsidRPr="00257A22"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1696" w:type="dxa"/>
          </w:tcPr>
          <w:p w14:paraId="1F1ADB4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Порядок оказания услуг</w:t>
            </w:r>
          </w:p>
        </w:tc>
        <w:tc>
          <w:tcPr>
            <w:tcW w:w="2625" w:type="dxa"/>
            <w:vAlign w:val="center"/>
          </w:tcPr>
          <w:p w14:paraId="645B0BCF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Услуга автовышки</w:t>
            </w:r>
          </w:p>
        </w:tc>
        <w:tc>
          <w:tcPr>
            <w:tcW w:w="1202" w:type="dxa"/>
          </w:tcPr>
          <w:p w14:paraId="098294F9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  <w:tr w:rsidR="008B0BF1" w:rsidRPr="00257A22" w14:paraId="003ADB34" w14:textId="77777777" w:rsidTr="008B0BF1">
        <w:tc>
          <w:tcPr>
            <w:tcW w:w="513" w:type="dxa"/>
          </w:tcPr>
          <w:p w14:paraId="3187054B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696" w:type="dxa"/>
          </w:tcPr>
          <w:p w14:paraId="08181AE4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Порядок оказания услуг</w:t>
            </w:r>
          </w:p>
        </w:tc>
        <w:tc>
          <w:tcPr>
            <w:tcW w:w="2625" w:type="dxa"/>
            <w:vAlign w:val="center"/>
          </w:tcPr>
          <w:p w14:paraId="1FCC50E8" w14:textId="77777777" w:rsidR="008B0BF1" w:rsidRPr="00257A22" w:rsidRDefault="008B0BF1" w:rsidP="00257A22">
            <w:pPr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Услуга промышленного альпиниста</w:t>
            </w:r>
          </w:p>
        </w:tc>
        <w:tc>
          <w:tcPr>
            <w:tcW w:w="1202" w:type="dxa"/>
          </w:tcPr>
          <w:p w14:paraId="06943ED3" w14:textId="77777777" w:rsidR="008B0BF1" w:rsidRPr="00257A22" w:rsidRDefault="008B0BF1" w:rsidP="00257A22">
            <w:pPr>
              <w:jc w:val="center"/>
              <w:rPr>
                <w:rFonts w:ascii="Times New Roman" w:hAnsi="Times New Roman" w:cs="Times New Roman"/>
              </w:rPr>
            </w:pPr>
            <w:r w:rsidRPr="00257A22">
              <w:rPr>
                <w:rFonts w:ascii="Times New Roman" w:hAnsi="Times New Roman" w:cs="Times New Roman"/>
              </w:rPr>
              <w:t>ед.</w:t>
            </w:r>
          </w:p>
        </w:tc>
      </w:tr>
    </w:tbl>
    <w:p w14:paraId="6CF8165B" w14:textId="77777777" w:rsidR="00257A22" w:rsidRPr="00257A22" w:rsidRDefault="00257A22" w:rsidP="00257A22">
      <w:pPr>
        <w:rPr>
          <w:b/>
          <w:sz w:val="22"/>
          <w:szCs w:val="22"/>
          <w:lang w:eastAsia="ru-RU"/>
        </w:rPr>
      </w:pPr>
    </w:p>
    <w:p w14:paraId="047E914E" w14:textId="77777777" w:rsidR="00257A22" w:rsidRPr="00257A22" w:rsidRDefault="00257A22" w:rsidP="00257A22">
      <w:pPr>
        <w:jc w:val="center"/>
        <w:rPr>
          <w:b/>
          <w:bCs/>
          <w:color w:val="000000"/>
          <w:sz w:val="22"/>
          <w:szCs w:val="22"/>
          <w:lang w:eastAsia="ru-RU"/>
        </w:rPr>
      </w:pPr>
      <w:r w:rsidRPr="00257A22">
        <w:rPr>
          <w:b/>
          <w:sz w:val="22"/>
          <w:szCs w:val="22"/>
          <w:lang w:eastAsia="ru-RU"/>
        </w:rPr>
        <w:t>3.1. Перечень оборудования, подлежащего техническому обслуживанию и ремонту</w:t>
      </w:r>
      <w:r w:rsidRPr="00257A22">
        <w:rPr>
          <w:rFonts w:eastAsia="Calibri"/>
          <w:sz w:val="22"/>
          <w:szCs w:val="22"/>
        </w:rPr>
        <w:t xml:space="preserve"> </w:t>
      </w:r>
      <w:r w:rsidRPr="00257A22">
        <w:rPr>
          <w:b/>
          <w:sz w:val="22"/>
          <w:szCs w:val="22"/>
          <w:lang w:eastAsia="ru-RU"/>
        </w:rPr>
        <w:t>кондиционеров</w:t>
      </w:r>
    </w:p>
    <w:p w14:paraId="069922F3" w14:textId="77777777" w:rsidR="00257A22" w:rsidRPr="00257A22" w:rsidRDefault="00257A22" w:rsidP="00257A22">
      <w:pPr>
        <w:tabs>
          <w:tab w:val="left" w:pos="9015"/>
        </w:tabs>
        <w:ind w:firstLine="567"/>
        <w:jc w:val="both"/>
        <w:rPr>
          <w:sz w:val="22"/>
          <w:szCs w:val="22"/>
          <w:lang w:eastAsia="ru-RU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2642"/>
        <w:gridCol w:w="3010"/>
        <w:gridCol w:w="2736"/>
        <w:gridCol w:w="1279"/>
      </w:tblGrid>
      <w:tr w:rsidR="00257A22" w:rsidRPr="00257A22" w14:paraId="4D8035DC" w14:textId="77777777" w:rsidTr="008B0BF1">
        <w:trPr>
          <w:trHeight w:val="20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6DF0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№</w:t>
            </w:r>
          </w:p>
          <w:p w14:paraId="5F2C69BA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E0BB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Место нахождения оборудования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4FCE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Наименование и марка оборудования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484EE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Кол-во,</w:t>
            </w:r>
          </w:p>
          <w:p w14:paraId="041C51F1" w14:textId="77777777" w:rsidR="00257A22" w:rsidRPr="00257A22" w:rsidRDefault="00257A22" w:rsidP="00257A22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шт.</w:t>
            </w:r>
          </w:p>
        </w:tc>
      </w:tr>
      <w:tr w:rsidR="00257A22" w:rsidRPr="00257A22" w14:paraId="756CCC5C" w14:textId="77777777" w:rsidTr="008B0BF1">
        <w:trPr>
          <w:trHeight w:val="203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F1250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  <w:p w14:paraId="538E5549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6AC3A3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Суворовский пр., д. 65, лит. Б</w:t>
            </w:r>
          </w:p>
          <w:p w14:paraId="18E01032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(3 - этаж)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A08AE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 HWS009/38YL009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Carrier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F61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3CAE0B09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E8D6DC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87B66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E3AC9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 HWS012/38YL012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Carrier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D38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582FB985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A3C4C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81C41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00D224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</w:t>
            </w:r>
            <w:r w:rsidRPr="00257A22">
              <w:rPr>
                <w:sz w:val="22"/>
                <w:szCs w:val="22"/>
                <w:lang w:val="en-US" w:eastAsia="ru-RU"/>
              </w:rPr>
              <w:t>Balu BSAGI/in-12HN8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717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585166D9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ED149C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3C70B9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D510F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«</w:t>
            </w:r>
            <w:r w:rsidRPr="00257A22">
              <w:rPr>
                <w:sz w:val="22"/>
                <w:szCs w:val="22"/>
                <w:lang w:val="en-US" w:eastAsia="ru-RU"/>
              </w:rPr>
              <w:t>AERO</w:t>
            </w:r>
            <w:r w:rsidRPr="00257A22">
              <w:rPr>
                <w:sz w:val="22"/>
                <w:szCs w:val="22"/>
                <w:lang w:eastAsia="ru-RU"/>
              </w:rPr>
              <w:t>»</w:t>
            </w:r>
            <w:r w:rsidRPr="00257A22">
              <w:rPr>
                <w:sz w:val="22"/>
                <w:szCs w:val="22"/>
                <w:lang w:val="en-US" w:eastAsia="ru-RU"/>
              </w:rPr>
              <w:t xml:space="preserve"> ARS-09IHR7-01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7CD9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2B9AB203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380C0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F317F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AB69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Бирюса </w:t>
            </w:r>
            <w:r w:rsidRPr="00257A22">
              <w:rPr>
                <w:sz w:val="22"/>
                <w:szCs w:val="22"/>
                <w:lang w:val="en-US" w:eastAsia="ru-RU"/>
              </w:rPr>
              <w:t>B</w:t>
            </w:r>
            <w:r w:rsidRPr="00257A22">
              <w:rPr>
                <w:sz w:val="22"/>
                <w:szCs w:val="22"/>
                <w:lang w:eastAsia="ru-RU"/>
              </w:rPr>
              <w:t>-07</w:t>
            </w:r>
            <w:r w:rsidRPr="00257A22">
              <w:rPr>
                <w:sz w:val="22"/>
                <w:szCs w:val="22"/>
                <w:lang w:val="en-US" w:eastAsia="ru-RU"/>
              </w:rPr>
              <w:t>FPR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B</w:t>
            </w:r>
            <w:r w:rsidRPr="00257A22">
              <w:rPr>
                <w:sz w:val="22"/>
                <w:szCs w:val="22"/>
                <w:lang w:eastAsia="ru-RU"/>
              </w:rPr>
              <w:t>-07</w:t>
            </w:r>
            <w:r w:rsidRPr="00257A22">
              <w:rPr>
                <w:sz w:val="22"/>
                <w:szCs w:val="22"/>
                <w:lang w:val="en-US" w:eastAsia="ru-RU"/>
              </w:rPr>
              <w:t>FPQ</w:t>
            </w:r>
            <w:r w:rsidRPr="00257A22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B14C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2</w:t>
            </w:r>
          </w:p>
        </w:tc>
      </w:tr>
      <w:tr w:rsidR="00257A22" w:rsidRPr="00257A22" w14:paraId="5FCF6B70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ABEB3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6C6E4F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09CC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«</w:t>
            </w:r>
            <w:r w:rsidRPr="00257A22">
              <w:rPr>
                <w:sz w:val="22"/>
                <w:szCs w:val="22"/>
                <w:lang w:val="en-US" w:eastAsia="ru-RU"/>
              </w:rPr>
              <w:t>McQuay</w:t>
            </w:r>
            <w:r w:rsidRPr="00257A22">
              <w:rPr>
                <w:sz w:val="22"/>
                <w:szCs w:val="22"/>
                <w:lang w:eastAsia="ru-RU"/>
              </w:rPr>
              <w:t xml:space="preserve">» </w:t>
            </w:r>
            <w:r w:rsidRPr="00257A22">
              <w:rPr>
                <w:sz w:val="22"/>
                <w:szCs w:val="22"/>
                <w:lang w:val="en-US" w:eastAsia="ru-RU"/>
              </w:rPr>
              <w:t>M</w:t>
            </w:r>
            <w:r w:rsidRPr="00257A22">
              <w:rPr>
                <w:sz w:val="22"/>
                <w:szCs w:val="22"/>
                <w:lang w:eastAsia="ru-RU"/>
              </w:rPr>
              <w:t>5</w:t>
            </w:r>
            <w:r w:rsidRPr="00257A22">
              <w:rPr>
                <w:sz w:val="22"/>
                <w:szCs w:val="22"/>
                <w:lang w:val="en-US" w:eastAsia="ru-RU"/>
              </w:rPr>
              <w:t>WM</w:t>
            </w:r>
            <w:r w:rsidRPr="00257A22">
              <w:rPr>
                <w:sz w:val="22"/>
                <w:szCs w:val="22"/>
                <w:lang w:eastAsia="ru-RU"/>
              </w:rPr>
              <w:t>15</w:t>
            </w:r>
            <w:r w:rsidRPr="00257A22">
              <w:rPr>
                <w:sz w:val="22"/>
                <w:szCs w:val="22"/>
                <w:lang w:val="en-US" w:eastAsia="ru-RU"/>
              </w:rPr>
              <w:t>JR</w:t>
            </w:r>
            <w:r w:rsidRPr="00257A22">
              <w:rPr>
                <w:sz w:val="22"/>
                <w:szCs w:val="22"/>
                <w:lang w:eastAsia="ru-RU"/>
              </w:rPr>
              <w:t>-</w:t>
            </w:r>
            <w:r w:rsidRPr="00257A22">
              <w:rPr>
                <w:sz w:val="22"/>
                <w:szCs w:val="22"/>
                <w:lang w:val="en-US" w:eastAsia="ru-RU"/>
              </w:rPr>
              <w:t>ACLAB</w:t>
            </w:r>
            <w:r w:rsidRPr="00257A22">
              <w:rPr>
                <w:sz w:val="22"/>
                <w:szCs w:val="22"/>
                <w:lang w:eastAsia="ru-RU"/>
              </w:rPr>
              <w:t>-</w:t>
            </w:r>
            <w:r w:rsidRPr="00257A22">
              <w:rPr>
                <w:sz w:val="22"/>
                <w:szCs w:val="22"/>
                <w:lang w:val="en-US" w:eastAsia="ru-RU"/>
              </w:rPr>
              <w:t>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1E9D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577C9CB9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91F0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6D65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180E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Приточно-вытяжная система вентиляции с кондиционированием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D7A5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2</w:t>
            </w:r>
          </w:p>
        </w:tc>
      </w:tr>
      <w:tr w:rsidR="00257A22" w:rsidRPr="00257A22" w14:paraId="5461B4A0" w14:textId="77777777" w:rsidTr="008B0BF1">
        <w:trPr>
          <w:trHeight w:val="157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3F7E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C042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ул. Кемская, д. 10, лит. А</w:t>
            </w:r>
          </w:p>
          <w:p w14:paraId="482964A4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(2 этаж)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B80C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FTXS25B/RXS25B с обогревом дренажного шланга DNX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A7B5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6</w:t>
            </w:r>
          </w:p>
        </w:tc>
      </w:tr>
      <w:tr w:rsidR="00257A22" w:rsidRPr="00257A22" w14:paraId="2D6CE3B4" w14:textId="77777777" w:rsidTr="008B0BF1">
        <w:trPr>
          <w:trHeight w:val="215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5137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84D2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F3DF6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воздуха сплит-система </w:t>
            </w:r>
            <w:r w:rsidRPr="00257A22">
              <w:rPr>
                <w:sz w:val="22"/>
                <w:szCs w:val="22"/>
                <w:lang w:val="en-US" w:eastAsia="ru-RU"/>
              </w:rPr>
              <w:t>EACS</w:t>
            </w:r>
            <w:r w:rsidRPr="00257A22">
              <w:rPr>
                <w:sz w:val="22"/>
                <w:szCs w:val="22"/>
                <w:lang w:eastAsia="ru-RU"/>
              </w:rPr>
              <w:t xml:space="preserve">-09 </w:t>
            </w:r>
            <w:r w:rsidRPr="00257A22">
              <w:rPr>
                <w:sz w:val="22"/>
                <w:szCs w:val="22"/>
                <w:lang w:val="en-US" w:eastAsia="ru-RU"/>
              </w:rPr>
              <w:t>Electrolux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DFC1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2</w:t>
            </w:r>
          </w:p>
        </w:tc>
      </w:tr>
      <w:tr w:rsidR="00257A22" w:rsidRPr="00257A22" w14:paraId="2B637BC7" w14:textId="77777777" w:rsidTr="008B0BF1">
        <w:trPr>
          <w:trHeight w:val="222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83C25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8236B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Измайловский пр., д. 3, лит. А</w:t>
            </w:r>
          </w:p>
          <w:p w14:paraId="60D3A0C0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(1 этаж)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E0A2" w14:textId="77777777" w:rsidR="00257A22" w:rsidRPr="00257A22" w:rsidRDefault="00257A22" w:rsidP="00257A22">
            <w:pPr>
              <w:ind w:right="-386"/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ASY 12 LM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Fujitsu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 внутренний блок</w:t>
            </w:r>
          </w:p>
        </w:tc>
        <w:tc>
          <w:tcPr>
            <w:tcW w:w="2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187C7E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color w:val="000000"/>
                <w:sz w:val="22"/>
                <w:szCs w:val="22"/>
                <w:lang w:eastAsia="ru-RU"/>
              </w:rPr>
              <w:t>AOY30LMAW4 «</w:t>
            </w:r>
            <w:proofErr w:type="spellStart"/>
            <w:r w:rsidRPr="00257A22">
              <w:rPr>
                <w:color w:val="000000"/>
                <w:sz w:val="22"/>
                <w:szCs w:val="22"/>
                <w:lang w:eastAsia="ru-RU"/>
              </w:rPr>
              <w:t>Fujitsu</w:t>
            </w:r>
            <w:proofErr w:type="spellEnd"/>
            <w:r w:rsidRPr="00257A22">
              <w:rPr>
                <w:color w:val="000000"/>
                <w:sz w:val="22"/>
                <w:szCs w:val="22"/>
                <w:lang w:eastAsia="ru-RU"/>
              </w:rPr>
              <w:t>» наружный блок</w:t>
            </w:r>
          </w:p>
          <w:p w14:paraId="796CDF36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C1AF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71D948A1" w14:textId="77777777" w:rsidTr="008B0BF1">
        <w:trPr>
          <w:trHeight w:val="222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05969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2DC00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EB115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color w:val="000000"/>
                <w:sz w:val="22"/>
                <w:szCs w:val="22"/>
                <w:lang w:eastAsia="ru-RU"/>
              </w:rPr>
              <w:t>ASY 18 LM «</w:t>
            </w:r>
            <w:proofErr w:type="spellStart"/>
            <w:r w:rsidRPr="00257A22">
              <w:rPr>
                <w:color w:val="000000"/>
                <w:sz w:val="22"/>
                <w:szCs w:val="22"/>
                <w:lang w:eastAsia="ru-RU"/>
              </w:rPr>
              <w:t>Fujitsu</w:t>
            </w:r>
            <w:proofErr w:type="spellEnd"/>
            <w:r w:rsidRPr="00257A22">
              <w:rPr>
                <w:color w:val="000000"/>
                <w:sz w:val="22"/>
                <w:szCs w:val="22"/>
                <w:lang w:eastAsia="ru-RU"/>
              </w:rPr>
              <w:t>» внутренний блок</w:t>
            </w:r>
          </w:p>
        </w:tc>
        <w:tc>
          <w:tcPr>
            <w:tcW w:w="269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5C5E9A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A609F7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57A22" w:rsidRPr="00257A22" w14:paraId="11E5966E" w14:textId="77777777" w:rsidTr="008B0BF1">
        <w:trPr>
          <w:trHeight w:val="222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44B17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17BEA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B6939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color w:val="000000"/>
                <w:sz w:val="22"/>
                <w:szCs w:val="22"/>
                <w:lang w:eastAsia="ru-RU"/>
              </w:rPr>
              <w:t>ASY 24 LM «</w:t>
            </w:r>
            <w:proofErr w:type="spellStart"/>
            <w:r w:rsidRPr="00257A22">
              <w:rPr>
                <w:color w:val="000000"/>
                <w:sz w:val="22"/>
                <w:szCs w:val="22"/>
                <w:lang w:eastAsia="ru-RU"/>
              </w:rPr>
              <w:t>Fujitsu</w:t>
            </w:r>
            <w:proofErr w:type="spellEnd"/>
            <w:r w:rsidRPr="00257A22">
              <w:rPr>
                <w:color w:val="000000"/>
                <w:sz w:val="22"/>
                <w:szCs w:val="22"/>
                <w:lang w:eastAsia="ru-RU"/>
              </w:rPr>
              <w:t>» внутренний блок</w:t>
            </w:r>
          </w:p>
        </w:tc>
        <w:tc>
          <w:tcPr>
            <w:tcW w:w="2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05F70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A25B5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57A22" w:rsidRPr="00257A22" w14:paraId="660627FD" w14:textId="77777777" w:rsidTr="008B0BF1">
        <w:trPr>
          <w:trHeight w:val="222"/>
          <w:jc w:val="center"/>
        </w:trPr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8AF3C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77041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A572F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color w:val="000000"/>
                <w:sz w:val="22"/>
                <w:szCs w:val="22"/>
                <w:lang w:eastAsia="ru-RU"/>
              </w:rPr>
              <w:t>Кондиционер SRC20 «M</w:t>
            </w:r>
            <w:r w:rsidRPr="00257A22">
              <w:rPr>
                <w:color w:val="000000"/>
                <w:sz w:val="22"/>
                <w:szCs w:val="22"/>
                <w:lang w:val="en-US" w:eastAsia="ru-RU"/>
              </w:rPr>
              <w:t>DV</w:t>
            </w:r>
            <w:r w:rsidRPr="00257A22">
              <w:rPr>
                <w:color w:val="000000"/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FA3A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7E80AFC5" w14:textId="77777777" w:rsidTr="008B0BF1">
        <w:trPr>
          <w:trHeight w:val="222"/>
          <w:jc w:val="center"/>
        </w:trPr>
        <w:tc>
          <w:tcPr>
            <w:tcW w:w="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0B73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FBE4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42DBF" w14:textId="77777777" w:rsidR="00257A22" w:rsidRPr="00257A22" w:rsidRDefault="00257A22" w:rsidP="00257A22">
            <w:pPr>
              <w:rPr>
                <w:color w:val="000000"/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Приточно-вытяжная система вентиляции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E302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5ADFDE11" w14:textId="77777777" w:rsidTr="008B0BF1">
        <w:trPr>
          <w:trHeight w:val="241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1613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93F8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Комендантский пр., д. 26, к. 2, лит. А</w:t>
            </w:r>
          </w:p>
          <w:p w14:paraId="724C6C5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(23 единицы оборудования расположены на 2-3 этажах)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5C209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AOY9RSJC/</w:t>
            </w:r>
            <w:r w:rsidRPr="00257A22">
              <w:rPr>
                <w:sz w:val="22"/>
                <w:szCs w:val="22"/>
                <w:lang w:val="en-US" w:eastAsia="ru-RU"/>
              </w:rPr>
              <w:t>ASY</w:t>
            </w:r>
            <w:r w:rsidRPr="00257A22">
              <w:rPr>
                <w:sz w:val="22"/>
                <w:szCs w:val="22"/>
                <w:lang w:eastAsia="ru-RU"/>
              </w:rPr>
              <w:t>9</w:t>
            </w:r>
            <w:r w:rsidRPr="00257A22">
              <w:rPr>
                <w:sz w:val="22"/>
                <w:szCs w:val="22"/>
                <w:lang w:val="en-US" w:eastAsia="ru-RU"/>
              </w:rPr>
              <w:t>RSJCW «Fujitsu»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D187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28</w:t>
            </w:r>
          </w:p>
        </w:tc>
      </w:tr>
      <w:tr w:rsidR="00257A22" w:rsidRPr="00257A22" w14:paraId="7AD07DB1" w14:textId="77777777" w:rsidTr="008B0BF1">
        <w:trPr>
          <w:trHeight w:val="241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0A97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2994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1418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Бирюса </w:t>
            </w:r>
            <w:r w:rsidRPr="00257A22">
              <w:rPr>
                <w:sz w:val="22"/>
                <w:szCs w:val="22"/>
                <w:lang w:val="en-US" w:eastAsia="ru-RU"/>
              </w:rPr>
              <w:t>B</w:t>
            </w:r>
            <w:r w:rsidRPr="00257A22">
              <w:rPr>
                <w:sz w:val="22"/>
                <w:szCs w:val="22"/>
                <w:lang w:eastAsia="ru-RU"/>
              </w:rPr>
              <w:t>-07</w:t>
            </w:r>
            <w:r w:rsidRPr="00257A22">
              <w:rPr>
                <w:sz w:val="22"/>
                <w:szCs w:val="22"/>
                <w:lang w:val="en-US" w:eastAsia="ru-RU"/>
              </w:rPr>
              <w:t>FPR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B</w:t>
            </w:r>
            <w:r w:rsidRPr="00257A22">
              <w:rPr>
                <w:sz w:val="22"/>
                <w:szCs w:val="22"/>
                <w:lang w:eastAsia="ru-RU"/>
              </w:rPr>
              <w:t>-07</w:t>
            </w:r>
            <w:r w:rsidRPr="00257A22">
              <w:rPr>
                <w:sz w:val="22"/>
                <w:szCs w:val="22"/>
                <w:lang w:val="en-US" w:eastAsia="ru-RU"/>
              </w:rPr>
              <w:t>FPQ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A3F9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2</w:t>
            </w:r>
          </w:p>
        </w:tc>
      </w:tr>
      <w:tr w:rsidR="00257A22" w:rsidRPr="00257A22" w14:paraId="455AA496" w14:textId="77777777" w:rsidTr="008B0BF1">
        <w:trPr>
          <w:trHeight w:val="241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E16B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91EC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0F297" w14:textId="77777777" w:rsidR="00257A22" w:rsidRPr="00257A22" w:rsidRDefault="00257A22" w:rsidP="00257A22">
            <w:pPr>
              <w:rPr>
                <w:sz w:val="22"/>
                <w:szCs w:val="22"/>
                <w:highlight w:val="yellow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Бирюса кассетный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350A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0E1DAA01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F452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C1D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E71F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42QP</w:t>
            </w:r>
            <w:r w:rsidRPr="00257A22">
              <w:rPr>
                <w:sz w:val="22"/>
                <w:szCs w:val="22"/>
                <w:lang w:val="en-US" w:eastAsia="ru-RU"/>
              </w:rPr>
              <w:t>A007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38</w:t>
            </w:r>
            <w:r w:rsidRPr="00257A22">
              <w:rPr>
                <w:sz w:val="22"/>
                <w:szCs w:val="22"/>
                <w:lang w:eastAsia="ru-RU"/>
              </w:rPr>
              <w:t>QP</w:t>
            </w:r>
            <w:r w:rsidRPr="00257A22">
              <w:rPr>
                <w:sz w:val="22"/>
                <w:szCs w:val="22"/>
                <w:lang w:val="en-US" w:eastAsia="ru-RU"/>
              </w:rPr>
              <w:t>A007 «Carrier»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4DC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7525CA66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B29F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43177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6272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42QP</w:t>
            </w:r>
            <w:r w:rsidRPr="00257A22">
              <w:rPr>
                <w:sz w:val="22"/>
                <w:szCs w:val="22"/>
                <w:lang w:val="en-US" w:eastAsia="ru-RU"/>
              </w:rPr>
              <w:t>A009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38</w:t>
            </w:r>
            <w:r w:rsidRPr="00257A22">
              <w:rPr>
                <w:sz w:val="22"/>
                <w:szCs w:val="22"/>
                <w:lang w:eastAsia="ru-RU"/>
              </w:rPr>
              <w:t>QP</w:t>
            </w:r>
            <w:r w:rsidRPr="00257A22">
              <w:rPr>
                <w:sz w:val="22"/>
                <w:szCs w:val="22"/>
                <w:lang w:val="en-US" w:eastAsia="ru-RU"/>
              </w:rPr>
              <w:t>A009 «Carrier»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7C71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1F5D8597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2929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1F59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6769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42QP</w:t>
            </w:r>
            <w:r w:rsidRPr="00257A22">
              <w:rPr>
                <w:sz w:val="22"/>
                <w:szCs w:val="22"/>
                <w:lang w:val="en-US" w:eastAsia="ru-RU"/>
              </w:rPr>
              <w:t>B012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38</w:t>
            </w:r>
            <w:r w:rsidRPr="00257A22">
              <w:rPr>
                <w:sz w:val="22"/>
                <w:szCs w:val="22"/>
                <w:lang w:eastAsia="ru-RU"/>
              </w:rPr>
              <w:t>QP</w:t>
            </w:r>
            <w:r w:rsidRPr="00257A22">
              <w:rPr>
                <w:sz w:val="22"/>
                <w:szCs w:val="22"/>
                <w:lang w:val="en-US" w:eastAsia="ru-RU"/>
              </w:rPr>
              <w:t>B012 «Carrier»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E4F6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2</w:t>
            </w:r>
          </w:p>
        </w:tc>
      </w:tr>
      <w:tr w:rsidR="00257A22" w:rsidRPr="00257A22" w14:paraId="76412716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ABA0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F4B1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DC6D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42</w:t>
            </w:r>
            <w:r w:rsidRPr="00257A22">
              <w:rPr>
                <w:sz w:val="22"/>
                <w:szCs w:val="22"/>
                <w:lang w:val="en-US" w:eastAsia="ru-RU"/>
              </w:rPr>
              <w:t>K</w:t>
            </w:r>
            <w:r w:rsidRPr="00257A22">
              <w:rPr>
                <w:sz w:val="22"/>
                <w:szCs w:val="22"/>
                <w:lang w:eastAsia="ru-RU"/>
              </w:rPr>
              <w:t>P</w:t>
            </w:r>
            <w:r w:rsidRPr="00257A22">
              <w:rPr>
                <w:sz w:val="22"/>
                <w:szCs w:val="22"/>
                <w:lang w:val="en-US" w:eastAsia="ru-RU"/>
              </w:rPr>
              <w:t>B012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38K</w:t>
            </w:r>
            <w:r w:rsidRPr="00257A22">
              <w:rPr>
                <w:sz w:val="22"/>
                <w:szCs w:val="22"/>
                <w:lang w:eastAsia="ru-RU"/>
              </w:rPr>
              <w:t>P</w:t>
            </w:r>
            <w:r w:rsidRPr="00257A22">
              <w:rPr>
                <w:sz w:val="22"/>
                <w:szCs w:val="22"/>
                <w:lang w:val="en-US" w:eastAsia="ru-RU"/>
              </w:rPr>
              <w:t>B012 «Carrier»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2F4A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1</w:t>
            </w:r>
          </w:p>
        </w:tc>
      </w:tr>
      <w:tr w:rsidR="00257A22" w:rsidRPr="00257A22" w14:paraId="1A2A3F86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64D6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4AA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75A9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</w:t>
            </w:r>
            <w:r w:rsidRPr="00257A22">
              <w:rPr>
                <w:sz w:val="22"/>
                <w:szCs w:val="22"/>
                <w:lang w:val="en-US" w:eastAsia="ru-RU"/>
              </w:rPr>
              <w:t>AUY</w:t>
            </w:r>
            <w:r w:rsidRPr="00257A22">
              <w:rPr>
                <w:sz w:val="22"/>
                <w:szCs w:val="22"/>
                <w:lang w:eastAsia="ru-RU"/>
              </w:rPr>
              <w:t>18</w:t>
            </w:r>
            <w:r w:rsidRPr="00257A22">
              <w:rPr>
                <w:sz w:val="22"/>
                <w:szCs w:val="22"/>
                <w:lang w:val="en-US" w:eastAsia="ru-RU"/>
              </w:rPr>
              <w:t>RAB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AOY</w:t>
            </w:r>
            <w:r w:rsidRPr="00257A22">
              <w:rPr>
                <w:sz w:val="22"/>
                <w:szCs w:val="22"/>
                <w:lang w:eastAsia="ru-RU"/>
              </w:rPr>
              <w:t>18</w:t>
            </w:r>
            <w:r w:rsidRPr="00257A22">
              <w:rPr>
                <w:sz w:val="22"/>
                <w:szCs w:val="22"/>
                <w:lang w:val="en-US" w:eastAsia="ru-RU"/>
              </w:rPr>
              <w:t>RNCKL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UTGUDYD</w:t>
            </w:r>
            <w:r w:rsidRPr="00257A22">
              <w:rPr>
                <w:sz w:val="22"/>
                <w:szCs w:val="22"/>
                <w:lang w:eastAsia="ru-RU"/>
              </w:rPr>
              <w:t xml:space="preserve"> «</w:t>
            </w:r>
            <w:r w:rsidRPr="00257A22">
              <w:rPr>
                <w:sz w:val="22"/>
                <w:szCs w:val="22"/>
                <w:lang w:val="en-US" w:eastAsia="ru-RU"/>
              </w:rPr>
              <w:t>Fujitsu</w:t>
            </w:r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B1A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2</w:t>
            </w:r>
          </w:p>
        </w:tc>
      </w:tr>
      <w:tr w:rsidR="00257A22" w:rsidRPr="00257A22" w14:paraId="00145337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ACF4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EC1A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64A8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 xml:space="preserve">Кондиционер </w:t>
            </w:r>
            <w:r w:rsidRPr="00257A22">
              <w:rPr>
                <w:sz w:val="22"/>
                <w:szCs w:val="22"/>
                <w:lang w:val="en-US" w:eastAsia="ru-RU"/>
              </w:rPr>
              <w:t>FUY</w:t>
            </w:r>
            <w:r w:rsidRPr="00257A22">
              <w:rPr>
                <w:sz w:val="22"/>
                <w:szCs w:val="22"/>
                <w:lang w:eastAsia="ru-RU"/>
              </w:rPr>
              <w:t>18</w:t>
            </w:r>
            <w:r w:rsidRPr="00257A22">
              <w:rPr>
                <w:sz w:val="22"/>
                <w:szCs w:val="22"/>
                <w:lang w:val="en-US" w:eastAsia="ru-RU"/>
              </w:rPr>
              <w:t>RAB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FOY</w:t>
            </w:r>
            <w:r w:rsidRPr="00257A22">
              <w:rPr>
                <w:sz w:val="22"/>
                <w:szCs w:val="22"/>
                <w:lang w:eastAsia="ru-RU"/>
              </w:rPr>
              <w:t>18</w:t>
            </w:r>
            <w:r w:rsidRPr="00257A22">
              <w:rPr>
                <w:sz w:val="22"/>
                <w:szCs w:val="22"/>
                <w:lang w:val="en-US" w:eastAsia="ru-RU"/>
              </w:rPr>
              <w:t>RNCKL</w:t>
            </w:r>
            <w:r w:rsidRPr="00257A22">
              <w:rPr>
                <w:sz w:val="22"/>
                <w:szCs w:val="22"/>
                <w:lang w:eastAsia="ru-RU"/>
              </w:rPr>
              <w:t>/</w:t>
            </w:r>
            <w:r w:rsidRPr="00257A22">
              <w:rPr>
                <w:sz w:val="22"/>
                <w:szCs w:val="22"/>
                <w:lang w:val="en-US" w:eastAsia="ru-RU"/>
              </w:rPr>
              <w:t>UDYD</w:t>
            </w:r>
            <w:r w:rsidRPr="00257A22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583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val="en-US" w:eastAsia="ru-RU"/>
              </w:rPr>
              <w:t>2</w:t>
            </w:r>
          </w:p>
        </w:tc>
      </w:tr>
      <w:tr w:rsidR="00257A22" w:rsidRPr="00257A22" w14:paraId="24BCD34C" w14:textId="77777777" w:rsidTr="008B0BF1">
        <w:trPr>
          <w:trHeight w:val="241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0ECB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lastRenderedPageBreak/>
              <w:t>5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42DD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 xml:space="preserve">ул. Руставели, д. 45, лит. А и Б </w:t>
            </w:r>
          </w:p>
          <w:p w14:paraId="3796D37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(32 единицы оборудования расположены на 1-2-3 этажах)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BDC31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</w:t>
            </w:r>
            <w:r w:rsidRPr="00257A22">
              <w:rPr>
                <w:sz w:val="22"/>
                <w:szCs w:val="22"/>
                <w:lang w:val="en-US" w:eastAsia="ru-RU"/>
              </w:rPr>
              <w:t xml:space="preserve"> RAS-07S2AHE/RAS-07SKHP-E «Toshiba»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B1AB9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257A22" w:rsidRPr="00257A22" w14:paraId="4F3F5121" w14:textId="77777777" w:rsidTr="008B0BF1">
        <w:trPr>
          <w:trHeight w:val="241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C4E6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B7E5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3AE45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</w:t>
            </w:r>
            <w:r w:rsidRPr="00257A22">
              <w:rPr>
                <w:sz w:val="22"/>
                <w:szCs w:val="22"/>
                <w:lang w:val="en-US" w:eastAsia="ru-RU"/>
              </w:rPr>
              <w:t xml:space="preserve"> RAS-13SKHP/</w:t>
            </w:r>
            <w:r w:rsidRPr="00257A2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257A22">
              <w:rPr>
                <w:sz w:val="22"/>
                <w:szCs w:val="22"/>
                <w:lang w:val="en-US" w:eastAsia="ru-RU"/>
              </w:rPr>
              <w:t>RAS-13S2AH «Toshiba»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845A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0AF5919B" w14:textId="77777777" w:rsidTr="008B0BF1">
        <w:trPr>
          <w:trHeight w:val="241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300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9DD1" w14:textId="77777777" w:rsidR="00257A22" w:rsidRPr="00257A22" w:rsidRDefault="00257A22" w:rsidP="00257A22">
            <w:pPr>
              <w:rPr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B4A1E" w14:textId="77777777" w:rsidR="00257A22" w:rsidRPr="00257A22" w:rsidRDefault="00257A22" w:rsidP="00257A22">
            <w:pPr>
              <w:rPr>
                <w:sz w:val="22"/>
                <w:szCs w:val="22"/>
                <w:highlight w:val="yellow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</w:t>
            </w:r>
            <w:r w:rsidRPr="00257A22">
              <w:rPr>
                <w:sz w:val="22"/>
                <w:szCs w:val="22"/>
                <w:lang w:val="en-US" w:eastAsia="ru-RU"/>
              </w:rPr>
              <w:t xml:space="preserve"> RAS-07S2AHE/RAS-07SKHP-E «Toshiba»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5003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28992F4F" w14:textId="77777777" w:rsidTr="008B0BF1">
        <w:trPr>
          <w:trHeight w:val="241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AD5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C29E" w14:textId="77777777" w:rsidR="00257A22" w:rsidRPr="00257A22" w:rsidRDefault="00257A22" w:rsidP="00257A22">
            <w:pPr>
              <w:rPr>
                <w:b/>
                <w:sz w:val="22"/>
                <w:szCs w:val="22"/>
                <w:lang w:val="en-US"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90E93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</w:t>
            </w:r>
            <w:r w:rsidRPr="00257A22">
              <w:rPr>
                <w:sz w:val="22"/>
                <w:szCs w:val="22"/>
                <w:lang w:val="en-US" w:eastAsia="ru-RU"/>
              </w:rPr>
              <w:t xml:space="preserve"> AOHA36LATL</w:t>
            </w:r>
            <w:r w:rsidRPr="00257A22">
              <w:rPr>
                <w:sz w:val="22"/>
                <w:szCs w:val="22"/>
                <w:lang w:eastAsia="ru-RU"/>
              </w:rPr>
              <w:t>/AOHA36LBT «</w:t>
            </w:r>
            <w:r w:rsidRPr="00257A22">
              <w:rPr>
                <w:sz w:val="22"/>
                <w:szCs w:val="22"/>
                <w:lang w:val="en-US" w:eastAsia="ru-RU"/>
              </w:rPr>
              <w:t>General</w:t>
            </w:r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FBCF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7F8556CB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ADE3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9C2F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6BD2" w14:textId="77777777" w:rsidR="00257A22" w:rsidRPr="00257A22" w:rsidRDefault="00257A22" w:rsidP="00257A22">
            <w:pPr>
              <w:rPr>
                <w:sz w:val="22"/>
                <w:szCs w:val="22"/>
                <w:lang w:val="en-US"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AOHA36LFTL/AOHA36LBT «</w:t>
            </w:r>
            <w:r w:rsidRPr="00257A22">
              <w:rPr>
                <w:sz w:val="22"/>
                <w:szCs w:val="22"/>
                <w:lang w:val="en-US" w:eastAsia="ru-RU"/>
              </w:rPr>
              <w:t>General</w:t>
            </w:r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52B3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11</w:t>
            </w:r>
          </w:p>
        </w:tc>
      </w:tr>
      <w:tr w:rsidR="00257A22" w:rsidRPr="00257A22" w14:paraId="13BACD0E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ABAC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BE20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FA6E4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AOHD54LATT/AOHA54LCT «</w:t>
            </w:r>
            <w:r w:rsidRPr="00257A22">
              <w:rPr>
                <w:sz w:val="22"/>
                <w:szCs w:val="22"/>
                <w:lang w:val="en-US" w:eastAsia="ru-RU"/>
              </w:rPr>
              <w:t>General</w:t>
            </w:r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6DCA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3</w:t>
            </w:r>
          </w:p>
        </w:tc>
      </w:tr>
      <w:tr w:rsidR="00257A22" w:rsidRPr="00257A22" w14:paraId="1174ECF0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506E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443B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7516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AQ07RMX/</w:t>
            </w:r>
            <w:r w:rsidRPr="00257A22">
              <w:rPr>
                <w:rFonts w:eastAsia="Calibri"/>
                <w:sz w:val="22"/>
                <w:szCs w:val="22"/>
              </w:rPr>
              <w:t xml:space="preserve"> </w:t>
            </w:r>
            <w:r w:rsidRPr="00257A22">
              <w:rPr>
                <w:sz w:val="22"/>
                <w:szCs w:val="22"/>
                <w:lang w:eastAsia="ru-RU"/>
              </w:rPr>
              <w:t>AQ07RMN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Samsung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9334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3341BA94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6BC2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D0A3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CAEA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GSUH36-NK1VO/GSKH36-NK1VI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GoldStar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5AB6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10</w:t>
            </w:r>
          </w:p>
        </w:tc>
      </w:tr>
      <w:tr w:rsidR="00257A22" w:rsidRPr="00257A22" w14:paraId="42A61FE7" w14:textId="77777777" w:rsidTr="008B0BF1">
        <w:trPr>
          <w:trHeight w:val="136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9E06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E395A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FE32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KC-12/O/</w:t>
            </w:r>
            <w:r w:rsidRPr="00257A22">
              <w:rPr>
                <w:rFonts w:eastAsia="Calibri"/>
                <w:sz w:val="22"/>
                <w:szCs w:val="22"/>
              </w:rPr>
              <w:t xml:space="preserve"> </w:t>
            </w:r>
            <w:r w:rsidRPr="00257A22">
              <w:rPr>
                <w:sz w:val="22"/>
                <w:szCs w:val="22"/>
                <w:lang w:eastAsia="ru-RU"/>
              </w:rPr>
              <w:t>KR-Kappa-07 «</w:t>
            </w:r>
            <w:proofErr w:type="spellStart"/>
            <w:r w:rsidRPr="00257A22">
              <w:rPr>
                <w:sz w:val="22"/>
                <w:szCs w:val="22"/>
                <w:lang w:eastAsia="ru-RU"/>
              </w:rPr>
              <w:t>Kitano</w:t>
            </w:r>
            <w:proofErr w:type="spellEnd"/>
            <w:r w:rsidRPr="00257A22">
              <w:rPr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AF77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356E25C6" w14:textId="77777777" w:rsidTr="008B0BF1">
        <w:trPr>
          <w:trHeight w:val="157"/>
          <w:jc w:val="center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B92E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718DE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b/>
                <w:sz w:val="22"/>
                <w:szCs w:val="22"/>
                <w:lang w:eastAsia="ru-RU"/>
              </w:rPr>
              <w:t>ул. Хасанская, д. 15, лит. А</w:t>
            </w:r>
          </w:p>
          <w:p w14:paraId="73F1B990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(1-2 этаж)</w:t>
            </w: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BD01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MD3O-27HFN1/MD3O-27HFN11 «MDV»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943A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257A22" w:rsidRPr="00257A22" w14:paraId="5E7EA339" w14:textId="77777777" w:rsidTr="008B0BF1">
        <w:trPr>
          <w:trHeight w:val="215"/>
          <w:jc w:val="center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F951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70D8" w14:textId="77777777" w:rsidR="00257A22" w:rsidRPr="00257A22" w:rsidRDefault="00257A22" w:rsidP="00257A22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5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DCED4" w14:textId="77777777" w:rsidR="00257A22" w:rsidRPr="00257A22" w:rsidRDefault="00257A22" w:rsidP="00257A22">
            <w:pPr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Кондиционер MD3O-27HFN1/</w:t>
            </w:r>
            <w:r w:rsidRPr="00257A22">
              <w:rPr>
                <w:rFonts w:eastAsia="Calibri"/>
                <w:sz w:val="22"/>
                <w:szCs w:val="22"/>
              </w:rPr>
              <w:t xml:space="preserve"> </w:t>
            </w:r>
            <w:r w:rsidRPr="00257A22">
              <w:rPr>
                <w:sz w:val="22"/>
                <w:szCs w:val="22"/>
                <w:lang w:eastAsia="ru-RU"/>
              </w:rPr>
              <w:t>MD3O-27HFN12 «MDV»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9C58" w14:textId="77777777" w:rsidR="00257A22" w:rsidRPr="00257A22" w:rsidRDefault="00257A22" w:rsidP="00257A22">
            <w:pPr>
              <w:jc w:val="center"/>
              <w:rPr>
                <w:sz w:val="22"/>
                <w:szCs w:val="22"/>
                <w:lang w:eastAsia="ru-RU"/>
              </w:rPr>
            </w:pPr>
            <w:r w:rsidRPr="00257A22">
              <w:rPr>
                <w:sz w:val="22"/>
                <w:szCs w:val="22"/>
                <w:lang w:eastAsia="ru-RU"/>
              </w:rPr>
              <w:t>1</w:t>
            </w:r>
          </w:p>
        </w:tc>
      </w:tr>
    </w:tbl>
    <w:p w14:paraId="3B48B7F2" w14:textId="77777777" w:rsidR="00257A22" w:rsidRPr="00257A22" w:rsidRDefault="00257A22" w:rsidP="00257A22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14:paraId="085FCE5C" w14:textId="77777777" w:rsidR="00257A22" w:rsidRPr="00257A22" w:rsidRDefault="00257A22" w:rsidP="00257A22">
      <w:pPr>
        <w:ind w:hanging="284"/>
        <w:jc w:val="center"/>
        <w:rPr>
          <w:rFonts w:eastAsia="Calibri"/>
          <w:b/>
          <w:bCs/>
          <w:sz w:val="22"/>
          <w:szCs w:val="22"/>
        </w:rPr>
      </w:pPr>
      <w:r w:rsidRPr="00257A22">
        <w:rPr>
          <w:rFonts w:eastAsia="Calibri"/>
          <w:b/>
          <w:bCs/>
          <w:sz w:val="22"/>
          <w:szCs w:val="22"/>
        </w:rPr>
        <w:t>4. Место, сроки и условия оказания услуг</w:t>
      </w:r>
    </w:p>
    <w:p w14:paraId="64CF78D8" w14:textId="77777777" w:rsidR="00257A22" w:rsidRPr="00257A22" w:rsidRDefault="00257A22" w:rsidP="00257A22">
      <w:pPr>
        <w:ind w:firstLine="567"/>
        <w:jc w:val="both"/>
        <w:rPr>
          <w:rFonts w:eastAsia="Calibri"/>
          <w:sz w:val="22"/>
          <w:szCs w:val="22"/>
          <w:lang w:eastAsia="ru-RU"/>
        </w:rPr>
      </w:pPr>
      <w:r w:rsidRPr="00257A22">
        <w:rPr>
          <w:rFonts w:eastAsia="Calibri"/>
          <w:sz w:val="22"/>
          <w:szCs w:val="22"/>
          <w:lang w:eastAsia="ru-RU"/>
        </w:rPr>
        <w:t xml:space="preserve">4.1. </w:t>
      </w:r>
      <w:r w:rsidRPr="00257A22">
        <w:rPr>
          <w:rFonts w:eastAsia="Calibri"/>
          <w:b/>
          <w:sz w:val="22"/>
          <w:szCs w:val="22"/>
          <w:lang w:eastAsia="ru-RU"/>
        </w:rPr>
        <w:t>Место оказания услуг:</w:t>
      </w:r>
      <w:r w:rsidRPr="00257A22">
        <w:rPr>
          <w:rFonts w:eastAsia="Calibri"/>
          <w:sz w:val="22"/>
          <w:szCs w:val="22"/>
          <w:lang w:eastAsia="ru-RU"/>
        </w:rPr>
        <w:t xml:space="preserve"> г. Санкт-Петербург, Суворовский пр., д. 65, лит. Б, пом. 6Н, ул. Кемская д. 10, лит. А, Измайловский пр., д. 3</w:t>
      </w:r>
      <w:r w:rsidRPr="00257A22">
        <w:rPr>
          <w:rFonts w:eastAsia="Calibri"/>
          <w:bCs/>
          <w:color w:val="000000"/>
          <w:sz w:val="22"/>
          <w:szCs w:val="22"/>
          <w:lang w:eastAsia="ru-RU"/>
        </w:rPr>
        <w:t xml:space="preserve">, лит. А пом.2Н, </w:t>
      </w:r>
      <w:r w:rsidRPr="00257A22">
        <w:rPr>
          <w:rFonts w:eastAsia="Calibri"/>
          <w:sz w:val="22"/>
          <w:szCs w:val="22"/>
          <w:lang w:eastAsia="ru-RU"/>
        </w:rPr>
        <w:t>Комендантский пр., д. 26, к. 2, литер А, ул. Руставели д. 45, литер А и Б, ул. Хасанская, д. 15, литер А.</w:t>
      </w:r>
    </w:p>
    <w:p w14:paraId="065BD329" w14:textId="77777777" w:rsidR="00257A22" w:rsidRPr="00257A22" w:rsidRDefault="00257A22" w:rsidP="00257A22">
      <w:pPr>
        <w:ind w:firstLine="567"/>
        <w:jc w:val="both"/>
        <w:rPr>
          <w:rFonts w:eastAsia="Calibri"/>
          <w:sz w:val="22"/>
          <w:szCs w:val="22"/>
        </w:rPr>
      </w:pPr>
      <w:r w:rsidRPr="00257A22">
        <w:rPr>
          <w:rFonts w:eastAsia="Calibri"/>
          <w:sz w:val="22"/>
          <w:szCs w:val="22"/>
        </w:rPr>
        <w:t xml:space="preserve">4.2. </w:t>
      </w:r>
      <w:r w:rsidRPr="00257A22">
        <w:rPr>
          <w:rFonts w:eastAsia="Calibri"/>
          <w:b/>
          <w:sz w:val="22"/>
          <w:szCs w:val="22"/>
        </w:rPr>
        <w:t>Сроки оказания услуг:</w:t>
      </w:r>
      <w:r w:rsidRPr="00257A22">
        <w:rPr>
          <w:rFonts w:eastAsia="Calibri"/>
          <w:sz w:val="22"/>
          <w:szCs w:val="22"/>
        </w:rPr>
        <w:t xml:space="preserve"> с даты заключения контракта по 30 ноября 2026 года. </w:t>
      </w:r>
    </w:p>
    <w:p w14:paraId="0BC07376" w14:textId="77777777" w:rsidR="00257A22" w:rsidRPr="00257A22" w:rsidRDefault="00257A22" w:rsidP="00257A22">
      <w:pPr>
        <w:tabs>
          <w:tab w:val="center" w:pos="4153"/>
          <w:tab w:val="right" w:pos="8306"/>
        </w:tabs>
        <w:ind w:firstLine="567"/>
        <w:jc w:val="both"/>
        <w:rPr>
          <w:b/>
          <w:sz w:val="22"/>
          <w:szCs w:val="22"/>
          <w:lang w:val="x-none" w:eastAsia="x-none"/>
        </w:rPr>
      </w:pPr>
      <w:r w:rsidRPr="00257A22">
        <w:rPr>
          <w:rFonts w:eastAsia="Calibri"/>
          <w:sz w:val="22"/>
          <w:szCs w:val="22"/>
        </w:rPr>
        <w:t xml:space="preserve">4.3. </w:t>
      </w:r>
      <w:r w:rsidRPr="00257A22">
        <w:rPr>
          <w:rFonts w:eastAsia="Calibri"/>
          <w:b/>
          <w:sz w:val="22"/>
          <w:szCs w:val="22"/>
        </w:rPr>
        <w:t>Условия оказания услуг:</w:t>
      </w:r>
      <w:r w:rsidRPr="00257A22">
        <w:rPr>
          <w:rFonts w:eastAsia="Calibri"/>
          <w:sz w:val="22"/>
          <w:szCs w:val="22"/>
        </w:rPr>
        <w:t xml:space="preserve"> услуги оказываются по рабочим дням: с 9:00 до 17:00 (перерыв с 13:00 до 14:00).</w:t>
      </w:r>
    </w:p>
    <w:p w14:paraId="711A25BE" w14:textId="5F785EE2" w:rsidR="00257A22" w:rsidRPr="00257A22" w:rsidRDefault="00257A22" w:rsidP="00257A22">
      <w:pPr>
        <w:tabs>
          <w:tab w:val="center" w:pos="4153"/>
          <w:tab w:val="right" w:pos="8306"/>
        </w:tabs>
        <w:ind w:firstLine="567"/>
        <w:jc w:val="both"/>
        <w:rPr>
          <w:rFonts w:eastAsia="Calibri"/>
          <w:sz w:val="22"/>
          <w:szCs w:val="22"/>
          <w:lang w:eastAsia="x-none"/>
        </w:rPr>
      </w:pPr>
      <w:r w:rsidRPr="00257A22">
        <w:rPr>
          <w:rFonts w:eastAsia="Calibri"/>
          <w:sz w:val="22"/>
          <w:szCs w:val="22"/>
          <w:lang w:eastAsia="x-none"/>
        </w:rPr>
        <w:t xml:space="preserve">4.3.1. Услуги оказываются по предварительной заявке </w:t>
      </w:r>
      <w:r w:rsidR="002446FD" w:rsidRPr="00257A22">
        <w:rPr>
          <w:rFonts w:eastAsia="Calibri"/>
          <w:sz w:val="22"/>
          <w:szCs w:val="22"/>
          <w:lang w:eastAsia="x-none"/>
        </w:rPr>
        <w:t>Заказчика,</w:t>
      </w:r>
      <w:r w:rsidRPr="00257A22">
        <w:rPr>
          <w:rFonts w:eastAsia="Calibri"/>
          <w:sz w:val="22"/>
          <w:szCs w:val="22"/>
          <w:lang w:eastAsia="x-none"/>
        </w:rPr>
        <w:t xml:space="preserve"> направленной Исполнителю </w:t>
      </w:r>
      <w:r w:rsidRPr="00257A22">
        <w:rPr>
          <w:rFonts w:eastAsia="Calibri"/>
          <w:sz w:val="22"/>
          <w:szCs w:val="22"/>
          <w:lang w:eastAsia="x-none"/>
        </w:rPr>
        <w:br/>
        <w:t xml:space="preserve">по электронной почте. </w:t>
      </w:r>
    </w:p>
    <w:p w14:paraId="1326ECDA" w14:textId="77777777" w:rsidR="00257A22" w:rsidRPr="00257A22" w:rsidRDefault="00257A22" w:rsidP="00257A22">
      <w:pPr>
        <w:tabs>
          <w:tab w:val="center" w:pos="4153"/>
          <w:tab w:val="right" w:pos="8306"/>
        </w:tabs>
        <w:ind w:firstLine="567"/>
        <w:jc w:val="both"/>
        <w:rPr>
          <w:rFonts w:eastAsia="Calibri"/>
          <w:sz w:val="22"/>
          <w:szCs w:val="22"/>
          <w:lang w:eastAsia="x-none"/>
        </w:rPr>
      </w:pPr>
      <w:r w:rsidRPr="00257A22">
        <w:rPr>
          <w:rFonts w:eastAsia="Calibri"/>
          <w:sz w:val="22"/>
          <w:szCs w:val="22"/>
          <w:lang w:eastAsia="x-none"/>
        </w:rPr>
        <w:t xml:space="preserve">4.3.2. Услуги по текущему и аварийному ремонту оказываются в течение 48 (сорока восьми) часов </w:t>
      </w:r>
      <w:r w:rsidRPr="00257A22">
        <w:rPr>
          <w:rFonts w:eastAsia="Calibri"/>
          <w:sz w:val="22"/>
          <w:szCs w:val="22"/>
          <w:lang w:eastAsia="x-none"/>
        </w:rPr>
        <w:br/>
        <w:t>с момента получения заявки от Заказчика.</w:t>
      </w:r>
    </w:p>
    <w:p w14:paraId="5759205D" w14:textId="77777777" w:rsidR="00257A22" w:rsidRPr="00257A22" w:rsidRDefault="00257A22" w:rsidP="00257A22">
      <w:pPr>
        <w:tabs>
          <w:tab w:val="center" w:pos="4153"/>
          <w:tab w:val="right" w:pos="8306"/>
        </w:tabs>
        <w:ind w:firstLine="567"/>
        <w:jc w:val="both"/>
        <w:rPr>
          <w:rFonts w:eastAsia="Calibri"/>
          <w:color w:val="FF0000"/>
          <w:sz w:val="22"/>
          <w:szCs w:val="22"/>
          <w:lang w:eastAsia="x-none"/>
        </w:rPr>
      </w:pPr>
    </w:p>
    <w:p w14:paraId="113B8055" w14:textId="77777777" w:rsidR="00257A22" w:rsidRPr="00257A22" w:rsidRDefault="00257A22" w:rsidP="00257A22">
      <w:p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</w:rPr>
      </w:pPr>
      <w:r w:rsidRPr="00257A22">
        <w:rPr>
          <w:rFonts w:eastAsia="Calibri"/>
          <w:color w:val="000000"/>
          <w:sz w:val="22"/>
          <w:szCs w:val="22"/>
        </w:rPr>
        <w:t xml:space="preserve">Представители Заказчика: начальник отдела обслуживания Богданов Олег Анатольевич, </w:t>
      </w:r>
      <w:r w:rsidRPr="00257A22">
        <w:rPr>
          <w:rFonts w:eastAsia="Calibri"/>
          <w:color w:val="000000"/>
          <w:sz w:val="22"/>
          <w:szCs w:val="22"/>
        </w:rPr>
        <w:br/>
        <w:t xml:space="preserve">тел. (812) 577-23-38, 8-901-325-88-87, заведующий хозяйством Мартюшова Наталья Яковлевна, </w:t>
      </w:r>
      <w:r w:rsidRPr="00257A22">
        <w:rPr>
          <w:rFonts w:eastAsia="Calibri"/>
          <w:color w:val="000000"/>
          <w:sz w:val="22"/>
          <w:szCs w:val="22"/>
        </w:rPr>
        <w:br/>
        <w:t>тел. (812) 577-25-91, 8-901-318-00-01.</w:t>
      </w:r>
    </w:p>
    <w:p w14:paraId="32B6E99D" w14:textId="77777777" w:rsidR="00257A22" w:rsidRPr="00257A22" w:rsidRDefault="00257A22" w:rsidP="00257A22">
      <w:pPr>
        <w:autoSpaceDE w:val="0"/>
        <w:autoSpaceDN w:val="0"/>
        <w:adjustRightInd w:val="0"/>
        <w:ind w:hanging="284"/>
        <w:rPr>
          <w:rFonts w:eastAsia="Calibri"/>
          <w:color w:val="000000"/>
          <w:sz w:val="22"/>
          <w:szCs w:val="22"/>
        </w:rPr>
      </w:pPr>
    </w:p>
    <w:p w14:paraId="2E2CF05F" w14:textId="77777777" w:rsidR="00257A22" w:rsidRPr="00257A22" w:rsidRDefault="00257A22" w:rsidP="00257A22">
      <w:pPr>
        <w:tabs>
          <w:tab w:val="center" w:pos="4153"/>
          <w:tab w:val="right" w:pos="8306"/>
        </w:tabs>
        <w:jc w:val="center"/>
        <w:rPr>
          <w:rFonts w:eastAsia="Calibri"/>
          <w:b/>
          <w:sz w:val="22"/>
          <w:szCs w:val="22"/>
          <w:lang w:val="x-none" w:eastAsia="x-none"/>
        </w:rPr>
      </w:pPr>
      <w:r w:rsidRPr="00257A22">
        <w:rPr>
          <w:rFonts w:eastAsia="Calibri"/>
          <w:b/>
          <w:color w:val="000000"/>
          <w:sz w:val="22"/>
          <w:szCs w:val="22"/>
          <w:lang w:eastAsia="x-none"/>
        </w:rPr>
        <w:t>5</w:t>
      </w:r>
      <w:r w:rsidRPr="00257A22">
        <w:rPr>
          <w:rFonts w:eastAsia="Calibri"/>
          <w:b/>
          <w:color w:val="000000"/>
          <w:sz w:val="22"/>
          <w:szCs w:val="22"/>
          <w:lang w:val="x-none" w:eastAsia="x-none"/>
        </w:rPr>
        <w:t xml:space="preserve">. </w:t>
      </w:r>
      <w:r w:rsidRPr="00257A22">
        <w:rPr>
          <w:rFonts w:eastAsia="Calibri"/>
          <w:b/>
          <w:sz w:val="22"/>
          <w:szCs w:val="22"/>
          <w:lang w:val="x-none" w:eastAsia="x-none"/>
        </w:rPr>
        <w:t xml:space="preserve">Требования к качеству и безопасности услуг </w:t>
      </w:r>
    </w:p>
    <w:p w14:paraId="75B3D320" w14:textId="77777777" w:rsidR="00257A22" w:rsidRPr="00257A22" w:rsidRDefault="00257A22" w:rsidP="00257A22">
      <w:pPr>
        <w:ind w:right="-1" w:firstLine="567"/>
        <w:jc w:val="both"/>
        <w:rPr>
          <w:b/>
          <w:color w:val="000000"/>
          <w:sz w:val="22"/>
          <w:szCs w:val="22"/>
          <w:lang w:eastAsia="ru-RU"/>
        </w:rPr>
      </w:pPr>
      <w:r w:rsidRPr="00257A22">
        <w:rPr>
          <w:sz w:val="22"/>
          <w:szCs w:val="22"/>
          <w:lang w:eastAsia="ru-RU"/>
        </w:rPr>
        <w:t xml:space="preserve">5.1. </w:t>
      </w:r>
      <w:r w:rsidRPr="00257A22">
        <w:rPr>
          <w:rFonts w:eastAsia="Calibri"/>
          <w:sz w:val="22"/>
          <w:szCs w:val="22"/>
        </w:rPr>
        <w:t>При оказании услуг Исполнитель обязан соблюдать правила пожарной безопасности, охраны труда, безопасности труда и правил электробезопасности,</w:t>
      </w:r>
      <w:r w:rsidRPr="00257A22">
        <w:rPr>
          <w:sz w:val="22"/>
          <w:szCs w:val="22"/>
          <w:lang w:val="x-none" w:eastAsia="ru-RU"/>
        </w:rPr>
        <w:t xml:space="preserve"> обеспечива</w:t>
      </w:r>
      <w:r w:rsidRPr="00257A22">
        <w:rPr>
          <w:sz w:val="22"/>
          <w:szCs w:val="22"/>
          <w:lang w:eastAsia="ru-RU"/>
        </w:rPr>
        <w:t>ет</w:t>
      </w:r>
      <w:r w:rsidRPr="00257A22">
        <w:rPr>
          <w:sz w:val="22"/>
          <w:szCs w:val="22"/>
          <w:lang w:val="x-none" w:eastAsia="ru-RU"/>
        </w:rPr>
        <w:t xml:space="preserve"> сохранность и работоспособность электрических, противопожарных и инженерных сетей на участке </w:t>
      </w:r>
      <w:r w:rsidRPr="00257A22">
        <w:rPr>
          <w:bCs/>
          <w:sz w:val="22"/>
          <w:szCs w:val="22"/>
          <w:lang w:val="x-none" w:eastAsia="ru-RU"/>
        </w:rPr>
        <w:t>оказания услуг</w:t>
      </w:r>
      <w:r w:rsidRPr="00257A22">
        <w:rPr>
          <w:rFonts w:eastAsia="Calibri"/>
          <w:sz w:val="22"/>
          <w:szCs w:val="22"/>
        </w:rPr>
        <w:t>. Ответственность за охрану труда и пожарную безопасность во время оказания услуг возлагается на Исполнителя.</w:t>
      </w:r>
    </w:p>
    <w:p w14:paraId="0EB76EC9" w14:textId="77777777" w:rsidR="00257A22" w:rsidRPr="00257A22" w:rsidRDefault="00257A22" w:rsidP="00257A22">
      <w:pPr>
        <w:tabs>
          <w:tab w:val="left" w:pos="0"/>
        </w:tabs>
        <w:snapToGrid w:val="0"/>
        <w:ind w:firstLine="567"/>
        <w:jc w:val="both"/>
        <w:rPr>
          <w:sz w:val="22"/>
          <w:szCs w:val="22"/>
          <w:lang w:eastAsia="ru-RU"/>
        </w:rPr>
      </w:pPr>
      <w:r w:rsidRPr="00257A22">
        <w:rPr>
          <w:sz w:val="22"/>
          <w:szCs w:val="22"/>
          <w:lang w:eastAsia="ru-RU"/>
        </w:rPr>
        <w:t>5.2. Оказываемые услуги должны соответствовать требованиям следующих нормативных правовых актов:</w:t>
      </w:r>
    </w:p>
    <w:p w14:paraId="2E21C7BF" w14:textId="77777777" w:rsidR="00257A22" w:rsidRPr="00257A22" w:rsidRDefault="00257A22" w:rsidP="00257A22">
      <w:pPr>
        <w:tabs>
          <w:tab w:val="left" w:pos="0"/>
        </w:tabs>
        <w:autoSpaceDN w:val="0"/>
        <w:adjustRightInd w:val="0"/>
        <w:ind w:firstLine="567"/>
        <w:jc w:val="both"/>
        <w:rPr>
          <w:rFonts w:eastAsia="Arial Unicode MS"/>
          <w:sz w:val="22"/>
          <w:szCs w:val="22"/>
        </w:rPr>
      </w:pPr>
      <w:r w:rsidRPr="00257A22">
        <w:rPr>
          <w:sz w:val="22"/>
          <w:szCs w:val="22"/>
          <w:lang w:eastAsia="ru-RU"/>
        </w:rPr>
        <w:t xml:space="preserve">- </w:t>
      </w:r>
      <w:r w:rsidRPr="00257A22">
        <w:rPr>
          <w:rFonts w:eastAsia="Arial Unicode MS"/>
          <w:sz w:val="22"/>
          <w:szCs w:val="22"/>
        </w:rPr>
        <w:t>Федеральный закон от 30 марта 1999 года № 52-ФЗ «О санитарно-эпидемиологическом благополучии населения»;</w:t>
      </w:r>
    </w:p>
    <w:p w14:paraId="60F8C31A" w14:textId="77777777" w:rsidR="00257A22" w:rsidRPr="00257A22" w:rsidRDefault="00257A22" w:rsidP="00257A22">
      <w:pPr>
        <w:ind w:firstLine="567"/>
        <w:jc w:val="both"/>
        <w:rPr>
          <w:sz w:val="22"/>
          <w:szCs w:val="22"/>
          <w:lang w:eastAsia="ru-RU"/>
        </w:rPr>
      </w:pPr>
      <w:r w:rsidRPr="00257A22">
        <w:rPr>
          <w:sz w:val="22"/>
          <w:szCs w:val="22"/>
          <w:lang w:eastAsia="ru-RU"/>
        </w:rPr>
        <w:t xml:space="preserve">- </w:t>
      </w:r>
      <w:r w:rsidRPr="00257A22">
        <w:rPr>
          <w:sz w:val="22"/>
          <w:szCs w:val="22"/>
          <w:lang w:val="en-US" w:eastAsia="ru-RU"/>
        </w:rPr>
        <w:t>CH</w:t>
      </w:r>
      <w:proofErr w:type="spellStart"/>
      <w:r w:rsidRPr="00257A22">
        <w:rPr>
          <w:sz w:val="22"/>
          <w:szCs w:val="22"/>
          <w:lang w:eastAsia="ru-RU"/>
        </w:rPr>
        <w:t>иП</w:t>
      </w:r>
      <w:proofErr w:type="spellEnd"/>
      <w:r w:rsidRPr="00257A22">
        <w:rPr>
          <w:sz w:val="22"/>
          <w:szCs w:val="22"/>
          <w:lang w:eastAsia="ru-RU"/>
        </w:rPr>
        <w:t xml:space="preserve"> 41-01-2003 «Отопление, вентиляция и кондиционирование воздуха» (Утвержденный Приказом Минрегиона России от 30.06.2012 N 279);</w:t>
      </w:r>
    </w:p>
    <w:p w14:paraId="426198AF" w14:textId="77777777" w:rsidR="00257A22" w:rsidRPr="00257A22" w:rsidRDefault="00257A22" w:rsidP="008B0BF1">
      <w:pPr>
        <w:tabs>
          <w:tab w:val="left" w:pos="567"/>
        </w:tabs>
        <w:jc w:val="both"/>
        <w:rPr>
          <w:sz w:val="22"/>
          <w:szCs w:val="22"/>
        </w:rPr>
      </w:pPr>
      <w:r w:rsidRPr="00257A22">
        <w:rPr>
          <w:sz w:val="22"/>
          <w:szCs w:val="22"/>
          <w:lang w:eastAsia="ru-RU"/>
        </w:rPr>
        <w:t xml:space="preserve">            - </w:t>
      </w:r>
      <w:r w:rsidRPr="00257A22">
        <w:rPr>
          <w:sz w:val="22"/>
          <w:szCs w:val="22"/>
        </w:rPr>
        <w:t>СанПиН 3.3686-21 «Санитарно-эпидемиологические требования по профилактике инфекционных болезней» (Введен в действие с 01.09.2021).</w:t>
      </w:r>
    </w:p>
    <w:p w14:paraId="352B3C0E" w14:textId="6337AA4F" w:rsidR="00257A22" w:rsidRPr="00257A22" w:rsidRDefault="00257A22" w:rsidP="00257A22">
      <w:pPr>
        <w:tabs>
          <w:tab w:val="left" w:pos="0"/>
        </w:tabs>
        <w:ind w:firstLine="567"/>
        <w:jc w:val="both"/>
        <w:rPr>
          <w:rFonts w:eastAsia="Arial Unicode MS"/>
          <w:sz w:val="22"/>
          <w:szCs w:val="22"/>
        </w:rPr>
      </w:pPr>
      <w:r w:rsidRPr="00257A22">
        <w:rPr>
          <w:sz w:val="22"/>
          <w:szCs w:val="22"/>
          <w:lang w:eastAsia="ru-RU"/>
        </w:rPr>
        <w:t xml:space="preserve">- </w:t>
      </w:r>
      <w:r w:rsidRPr="00257A22">
        <w:rPr>
          <w:bCs/>
          <w:sz w:val="22"/>
          <w:szCs w:val="22"/>
          <w:lang w:eastAsia="ru-RU"/>
        </w:rPr>
        <w:t xml:space="preserve">Приказ Минтруда России от 15.12.2020 № 903н «Об </w:t>
      </w:r>
      <w:r w:rsidR="002446FD" w:rsidRPr="00257A22">
        <w:rPr>
          <w:bCs/>
          <w:sz w:val="22"/>
          <w:szCs w:val="22"/>
          <w:lang w:eastAsia="ru-RU"/>
        </w:rPr>
        <w:t>утверждении правил</w:t>
      </w:r>
      <w:r w:rsidRPr="00257A22">
        <w:rPr>
          <w:bCs/>
          <w:sz w:val="22"/>
          <w:szCs w:val="22"/>
          <w:lang w:eastAsia="ru-RU"/>
        </w:rPr>
        <w:t xml:space="preserve"> по охране труда </w:t>
      </w:r>
      <w:r w:rsidRPr="00257A22">
        <w:rPr>
          <w:bCs/>
          <w:sz w:val="22"/>
          <w:szCs w:val="22"/>
          <w:lang w:eastAsia="ru-RU"/>
        </w:rPr>
        <w:br/>
        <w:t>при эксплуатации электроустановок»</w:t>
      </w:r>
    </w:p>
    <w:p w14:paraId="56ABADB1" w14:textId="77777777" w:rsidR="00257A22" w:rsidRPr="00257A22" w:rsidRDefault="00257A22" w:rsidP="00257A22">
      <w:pPr>
        <w:tabs>
          <w:tab w:val="left" w:pos="0"/>
        </w:tabs>
        <w:ind w:firstLine="567"/>
        <w:jc w:val="both"/>
        <w:rPr>
          <w:rFonts w:eastAsia="Arial Unicode MS"/>
          <w:sz w:val="22"/>
          <w:szCs w:val="22"/>
        </w:rPr>
      </w:pPr>
      <w:r w:rsidRPr="00257A22">
        <w:rPr>
          <w:rFonts w:eastAsia="Arial Unicode MS"/>
          <w:sz w:val="22"/>
          <w:szCs w:val="22"/>
        </w:rPr>
        <w:t>- Инструкциями по эксплуатации оборудования предприятий-изготовителей.</w:t>
      </w:r>
    </w:p>
    <w:p w14:paraId="13333984" w14:textId="77777777" w:rsidR="00257A22" w:rsidRPr="00257A22" w:rsidRDefault="00257A22" w:rsidP="00257A22">
      <w:pPr>
        <w:ind w:firstLine="567"/>
        <w:jc w:val="both"/>
        <w:rPr>
          <w:rFonts w:eastAsia="Calibri"/>
          <w:sz w:val="22"/>
          <w:szCs w:val="22"/>
          <w:lang w:eastAsia="ru-RU"/>
        </w:rPr>
      </w:pPr>
      <w:r w:rsidRPr="00257A22">
        <w:rPr>
          <w:rFonts w:eastAsia="Arial Unicode MS"/>
          <w:sz w:val="22"/>
          <w:szCs w:val="22"/>
        </w:rPr>
        <w:t xml:space="preserve">5.3. </w:t>
      </w:r>
      <w:r w:rsidRPr="00257A22">
        <w:rPr>
          <w:rFonts w:eastAsia="Calibri"/>
          <w:sz w:val="22"/>
          <w:szCs w:val="22"/>
        </w:rPr>
        <w:t>Исполнитель, д</w:t>
      </w:r>
      <w:r w:rsidRPr="00257A22">
        <w:rPr>
          <w:rFonts w:eastAsia="Calibri"/>
          <w:bCs/>
          <w:sz w:val="22"/>
          <w:szCs w:val="22"/>
        </w:rPr>
        <w:t>о начала</w:t>
      </w:r>
      <w:r w:rsidRPr="00257A22">
        <w:rPr>
          <w:rFonts w:eastAsia="Calibri"/>
          <w:b/>
          <w:bCs/>
          <w:sz w:val="22"/>
          <w:szCs w:val="22"/>
        </w:rPr>
        <w:t xml:space="preserve"> </w:t>
      </w:r>
      <w:r w:rsidRPr="00257A22">
        <w:rPr>
          <w:rFonts w:eastAsia="Calibri"/>
          <w:sz w:val="22"/>
          <w:szCs w:val="22"/>
        </w:rPr>
        <w:t>оказания услуг, должен представить Заказчику следующие документы:</w:t>
      </w:r>
      <w:r w:rsidRPr="00257A22">
        <w:rPr>
          <w:rFonts w:eastAsia="Calibri"/>
          <w:sz w:val="22"/>
          <w:szCs w:val="22"/>
          <w:lang w:eastAsia="ru-RU"/>
        </w:rPr>
        <w:t xml:space="preserve"> </w:t>
      </w:r>
    </w:p>
    <w:p w14:paraId="2F324B1B" w14:textId="77777777" w:rsidR="00257A22" w:rsidRPr="00257A22" w:rsidRDefault="00257A22" w:rsidP="00257A22">
      <w:pPr>
        <w:ind w:firstLine="567"/>
        <w:jc w:val="both"/>
        <w:rPr>
          <w:rFonts w:eastAsia="Calibri"/>
          <w:sz w:val="22"/>
          <w:szCs w:val="22"/>
          <w:lang w:eastAsia="ru-RU"/>
        </w:rPr>
      </w:pPr>
      <w:r w:rsidRPr="00257A22">
        <w:rPr>
          <w:rFonts w:eastAsia="Calibri"/>
          <w:sz w:val="22"/>
          <w:szCs w:val="22"/>
          <w:lang w:eastAsia="ru-RU"/>
        </w:rPr>
        <w:t xml:space="preserve">- список персонала, который будет задействован на объекте, с распределением обязанностей, </w:t>
      </w:r>
      <w:r w:rsidRPr="00257A22">
        <w:rPr>
          <w:rFonts w:eastAsia="Calibri"/>
          <w:sz w:val="22"/>
          <w:szCs w:val="22"/>
          <w:lang w:eastAsia="ru-RU"/>
        </w:rPr>
        <w:br/>
        <w:t>а также номера автомашин, подвозящих оборудование и др. грузы для оказания услуг;</w:t>
      </w:r>
    </w:p>
    <w:p w14:paraId="37780F98" w14:textId="77777777" w:rsidR="00257A22" w:rsidRPr="00257A22" w:rsidRDefault="00257A22" w:rsidP="00257A22">
      <w:pPr>
        <w:ind w:firstLine="567"/>
        <w:jc w:val="both"/>
        <w:rPr>
          <w:rFonts w:eastAsia="Calibri"/>
          <w:sz w:val="22"/>
          <w:szCs w:val="22"/>
          <w:lang w:eastAsia="ru-RU"/>
        </w:rPr>
      </w:pPr>
      <w:r w:rsidRPr="00257A22">
        <w:rPr>
          <w:rFonts w:eastAsia="Calibri"/>
          <w:sz w:val="22"/>
          <w:szCs w:val="22"/>
          <w:lang w:eastAsia="ru-RU"/>
        </w:rPr>
        <w:t>- заверенную копию приказа «о назначении ответственного лица за организацию работ и за соблюдение требований охраны труда, техники безопасности, противопожарной безопасности и электробезопасности»;</w:t>
      </w:r>
    </w:p>
    <w:p w14:paraId="13FB0A52" w14:textId="77777777" w:rsidR="00257A22" w:rsidRPr="00257A22" w:rsidRDefault="00257A22" w:rsidP="00257A22">
      <w:pPr>
        <w:tabs>
          <w:tab w:val="left" w:pos="0"/>
          <w:tab w:val="left" w:pos="1211"/>
          <w:tab w:val="left" w:pos="1418"/>
        </w:tabs>
        <w:ind w:firstLine="567"/>
        <w:jc w:val="both"/>
        <w:rPr>
          <w:rFonts w:eastAsia="Calibri"/>
          <w:sz w:val="22"/>
          <w:szCs w:val="22"/>
        </w:rPr>
      </w:pPr>
      <w:r w:rsidRPr="00257A22">
        <w:rPr>
          <w:sz w:val="22"/>
          <w:szCs w:val="22"/>
          <w:lang w:eastAsia="ru-RU"/>
        </w:rPr>
        <w:t xml:space="preserve">5.4. </w:t>
      </w:r>
      <w:r w:rsidRPr="00257A22">
        <w:rPr>
          <w:rFonts w:eastAsia="Calibri"/>
          <w:sz w:val="22"/>
          <w:szCs w:val="22"/>
        </w:rPr>
        <w:t>В случае нанесения материального ущерба при оказании услуг Исполнитель несет ответственность в установленном законом порядке.</w:t>
      </w:r>
    </w:p>
    <w:p w14:paraId="20C7A5F0" w14:textId="77777777" w:rsidR="00257A22" w:rsidRPr="00257A22" w:rsidRDefault="00257A22" w:rsidP="00257A22">
      <w:pPr>
        <w:tabs>
          <w:tab w:val="left" w:pos="0"/>
          <w:tab w:val="left" w:pos="1211"/>
          <w:tab w:val="left" w:pos="1418"/>
        </w:tabs>
        <w:ind w:firstLine="567"/>
        <w:jc w:val="both"/>
        <w:rPr>
          <w:b/>
          <w:sz w:val="22"/>
          <w:szCs w:val="22"/>
          <w:lang w:eastAsia="ru-RU"/>
        </w:rPr>
      </w:pPr>
      <w:r w:rsidRPr="00257A22">
        <w:rPr>
          <w:b/>
          <w:sz w:val="22"/>
          <w:szCs w:val="22"/>
          <w:lang w:eastAsia="ru-RU"/>
        </w:rPr>
        <w:t xml:space="preserve"> </w:t>
      </w:r>
    </w:p>
    <w:p w14:paraId="263599DE" w14:textId="77777777" w:rsidR="00257A22" w:rsidRPr="00257A22" w:rsidRDefault="00257A22" w:rsidP="00257A22">
      <w:pPr>
        <w:autoSpaceDE w:val="0"/>
        <w:autoSpaceDN w:val="0"/>
        <w:adjustRightInd w:val="0"/>
        <w:ind w:firstLine="540"/>
        <w:jc w:val="both"/>
        <w:outlineLvl w:val="1"/>
        <w:rPr>
          <w:b/>
          <w:sz w:val="22"/>
          <w:szCs w:val="22"/>
          <w:lang w:eastAsia="ru-RU"/>
        </w:rPr>
      </w:pPr>
      <w:r w:rsidRPr="00257A22">
        <w:rPr>
          <w:sz w:val="22"/>
          <w:szCs w:val="22"/>
        </w:rPr>
        <w:t xml:space="preserve">   </w:t>
      </w:r>
      <w:r w:rsidRPr="00257A22">
        <w:rPr>
          <w:rFonts w:eastAsia="Calibri"/>
          <w:b/>
          <w:bCs/>
          <w:noProof/>
          <w:sz w:val="22"/>
          <w:szCs w:val="22"/>
        </w:rPr>
        <w:t>6. Требования к сроку и (или) объему предоставления гарантии качества оказанных услуг</w:t>
      </w:r>
    </w:p>
    <w:p w14:paraId="091459FA" w14:textId="77777777" w:rsidR="00257A22" w:rsidRPr="00257A22" w:rsidRDefault="00257A22" w:rsidP="00257A22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257A22">
        <w:rPr>
          <w:sz w:val="22"/>
          <w:szCs w:val="22"/>
          <w:lang w:eastAsia="ru-RU"/>
        </w:rPr>
        <w:t>6.1. На весь объем оказанных услуг гарантийный срок должен составлять не менее 6 (шести) месяцев, с момента подписания Заказчиком документа о приемке.</w:t>
      </w:r>
    </w:p>
    <w:p w14:paraId="0FFB6E8F" w14:textId="08DC61F0" w:rsidR="0028372F" w:rsidRDefault="00257A22" w:rsidP="008B0BF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257A22">
        <w:rPr>
          <w:sz w:val="22"/>
          <w:szCs w:val="22"/>
          <w:lang w:eastAsia="ru-RU"/>
        </w:rPr>
        <w:t>6.2. Исполнитель гарантирует качество оказанных услуг.</w:t>
      </w:r>
    </w:p>
    <w:p w14:paraId="60CCD75A" w14:textId="77777777" w:rsidR="00D745D1" w:rsidRDefault="00D745D1" w:rsidP="008B0BF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14:paraId="2D6E8A90" w14:textId="77777777" w:rsidR="00D745D1" w:rsidRDefault="00D745D1" w:rsidP="008B0BF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14:paraId="04C67B40" w14:textId="77777777" w:rsidR="00D745D1" w:rsidRDefault="00D745D1" w:rsidP="008B0BF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caps/>
          <w:sz w:val="24"/>
          <w:szCs w:val="24"/>
          <w:lang w:eastAsia="ru-RU"/>
        </w:rPr>
      </w:pPr>
    </w:p>
    <w:p w14:paraId="6C20DA4E" w14:textId="1ACEF0E0" w:rsidR="00457718" w:rsidRPr="00AE045E" w:rsidRDefault="00390C62" w:rsidP="00501792">
      <w:pPr>
        <w:jc w:val="right"/>
        <w:rPr>
          <w:bCs/>
          <w:sz w:val="24"/>
          <w:szCs w:val="24"/>
        </w:rPr>
      </w:pPr>
      <w:r>
        <w:rPr>
          <w:caps/>
          <w:sz w:val="24"/>
          <w:szCs w:val="24"/>
          <w:lang w:eastAsia="ru-RU"/>
        </w:rPr>
        <w:lastRenderedPageBreak/>
        <w:t>Приложение</w:t>
      </w:r>
      <w:r w:rsidR="008E7E76" w:rsidRPr="00AE045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№</w:t>
      </w:r>
      <w:r w:rsidR="00CE66E7">
        <w:rPr>
          <w:bCs/>
          <w:sz w:val="24"/>
          <w:szCs w:val="24"/>
        </w:rPr>
        <w:t>2</w:t>
      </w:r>
      <w:r w:rsidR="008E7E76" w:rsidRPr="00AE045E">
        <w:rPr>
          <w:bCs/>
          <w:sz w:val="24"/>
          <w:szCs w:val="24"/>
        </w:rPr>
        <w:t xml:space="preserve"> к </w:t>
      </w:r>
      <w:r w:rsidR="001D246E">
        <w:rPr>
          <w:bCs/>
          <w:sz w:val="24"/>
          <w:szCs w:val="24"/>
        </w:rPr>
        <w:t>Контракт</w:t>
      </w:r>
      <w:r w:rsidR="008E7E76" w:rsidRPr="00AE045E">
        <w:rPr>
          <w:bCs/>
          <w:sz w:val="24"/>
          <w:szCs w:val="24"/>
        </w:rPr>
        <w:t>у</w:t>
      </w:r>
    </w:p>
    <w:p w14:paraId="6114F9EB" w14:textId="221A658C" w:rsidR="00F72704" w:rsidRPr="002672EC" w:rsidRDefault="00AE4C2D" w:rsidP="00501792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от ___</w:t>
      </w:r>
      <w:r w:rsidR="00A06C5A">
        <w:rPr>
          <w:bCs/>
          <w:sz w:val="24"/>
          <w:szCs w:val="24"/>
        </w:rPr>
        <w:t xml:space="preserve"> </w:t>
      </w:r>
      <w:r w:rsidR="00A06C5A" w:rsidRPr="00124A03">
        <w:rPr>
          <w:bCs/>
          <w:sz w:val="24"/>
          <w:szCs w:val="24"/>
        </w:rPr>
        <w:t>__</w:t>
      </w:r>
      <w:r w:rsidRPr="00124A03">
        <w:rPr>
          <w:bCs/>
          <w:sz w:val="24"/>
          <w:szCs w:val="24"/>
        </w:rPr>
        <w:t>______</w:t>
      </w:r>
      <w:r w:rsidR="00501792">
        <w:rPr>
          <w:bCs/>
          <w:sz w:val="24"/>
          <w:szCs w:val="24"/>
        </w:rPr>
        <w:t>_</w:t>
      </w:r>
      <w:r w:rsidR="00F72704" w:rsidRPr="00124A03">
        <w:rPr>
          <w:bCs/>
          <w:sz w:val="24"/>
          <w:szCs w:val="24"/>
        </w:rPr>
        <w:t>202</w:t>
      </w:r>
      <w:r w:rsidR="00501792">
        <w:rPr>
          <w:bCs/>
          <w:sz w:val="24"/>
          <w:szCs w:val="24"/>
        </w:rPr>
        <w:t>6</w:t>
      </w:r>
      <w:r w:rsidR="00E463A4" w:rsidRPr="00124A03">
        <w:rPr>
          <w:bCs/>
          <w:sz w:val="24"/>
          <w:szCs w:val="24"/>
        </w:rPr>
        <w:t xml:space="preserve"> </w:t>
      </w:r>
      <w:r w:rsidR="001C19CF" w:rsidRPr="00124A03">
        <w:rPr>
          <w:bCs/>
          <w:sz w:val="24"/>
          <w:szCs w:val="24"/>
        </w:rPr>
        <w:t>г. № __/202</w:t>
      </w:r>
      <w:r w:rsidR="00501792">
        <w:rPr>
          <w:bCs/>
          <w:sz w:val="24"/>
          <w:szCs w:val="24"/>
        </w:rPr>
        <w:t>6</w:t>
      </w:r>
    </w:p>
    <w:p w14:paraId="65816D4B" w14:textId="77777777" w:rsidR="008E7E76" w:rsidRPr="0047144C" w:rsidRDefault="008E7E76" w:rsidP="00501792">
      <w:pPr>
        <w:rPr>
          <w:b/>
          <w:bCs/>
          <w:sz w:val="24"/>
          <w:szCs w:val="24"/>
        </w:rPr>
      </w:pPr>
    </w:p>
    <w:p w14:paraId="314AD660" w14:textId="77777777" w:rsidR="008E7E76" w:rsidRPr="002D7DD4" w:rsidRDefault="008E7E76" w:rsidP="00501792">
      <w:pPr>
        <w:rPr>
          <w:b/>
          <w:bCs/>
          <w:sz w:val="24"/>
          <w:szCs w:val="24"/>
        </w:rPr>
      </w:pPr>
    </w:p>
    <w:p w14:paraId="45FC2799" w14:textId="77777777" w:rsidR="00522A38" w:rsidRPr="00522A38" w:rsidRDefault="00522A38" w:rsidP="00501792">
      <w:pPr>
        <w:jc w:val="center"/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</w:pPr>
      <w:r w:rsidRPr="00522A38">
        <w:rPr>
          <w:rFonts w:eastAsia="Courier New"/>
          <w:b/>
          <w:bCs/>
          <w:caps/>
          <w:color w:val="000000"/>
          <w:sz w:val="24"/>
          <w:szCs w:val="24"/>
          <w:lang w:eastAsia="ru-RU" w:bidi="ru-RU"/>
        </w:rPr>
        <w:t>ПРЕЧЕНЬ ЦЕН ЕДЕНИЦ УСЛУГ</w:t>
      </w:r>
    </w:p>
    <w:tbl>
      <w:tblPr>
        <w:tblW w:w="102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5103"/>
        <w:gridCol w:w="680"/>
        <w:gridCol w:w="667"/>
        <w:gridCol w:w="1842"/>
        <w:gridCol w:w="1439"/>
      </w:tblGrid>
      <w:tr w:rsidR="00522A38" w:rsidRPr="00522A38" w14:paraId="0712C426" w14:textId="77777777" w:rsidTr="00501792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E3A6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17AB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Наименование услуги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D615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Ед. изм.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D119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Кол-во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9461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Начальная (максимальная) цена ед., руб.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4773" w14:textId="77777777" w:rsidR="00522A38" w:rsidRPr="00522A38" w:rsidRDefault="00522A38" w:rsidP="00501792">
            <w:pPr>
              <w:jc w:val="center"/>
              <w:rPr>
                <w:rFonts w:eastAsia="Calibri"/>
                <w:b/>
                <w:lang w:eastAsia="en-US"/>
              </w:rPr>
            </w:pPr>
            <w:r w:rsidRPr="00522A38">
              <w:rPr>
                <w:rFonts w:eastAsia="Calibri"/>
                <w:b/>
                <w:lang w:eastAsia="en-US"/>
              </w:rPr>
              <w:t>Цена ед.  с учетом коэффициента снижения, руб.</w:t>
            </w:r>
          </w:p>
        </w:tc>
      </w:tr>
      <w:tr w:rsidR="008B0BF1" w:rsidRPr="00522A38" w14:paraId="7A2984F4" w14:textId="77777777" w:rsidTr="00501792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9036" w14:textId="6B0A969F" w:rsidR="008B0BF1" w:rsidRPr="00522A38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607A" w14:textId="17B38028" w:rsidR="008B0BF1" w:rsidRPr="00BB6E8B" w:rsidRDefault="008B0BF1" w:rsidP="008B0BF1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Замена электронной платы наружного блока</w:t>
            </w:r>
          </w:p>
        </w:tc>
        <w:tc>
          <w:tcPr>
            <w:tcW w:w="680" w:type="dxa"/>
            <w:vAlign w:val="center"/>
          </w:tcPr>
          <w:p w14:paraId="5DFA01B5" w14:textId="020564AB" w:rsidR="008B0BF1" w:rsidRPr="00522A38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  <w:vAlign w:val="center"/>
          </w:tcPr>
          <w:p w14:paraId="5B207157" w14:textId="17F806EF" w:rsidR="008B0BF1" w:rsidRPr="00522A38" w:rsidRDefault="008B0BF1" w:rsidP="008B0BF1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A908BA" w14:textId="18AD8162" w:rsidR="008B0BF1" w:rsidRPr="00522A38" w:rsidRDefault="008B0BF1" w:rsidP="008B0BF1">
            <w:pPr>
              <w:jc w:val="center"/>
              <w:rPr>
                <w:lang w:eastAsia="en-US"/>
              </w:rPr>
            </w:pPr>
            <w:r>
              <w:rPr>
                <w:sz w:val="16"/>
                <w:szCs w:val="16"/>
              </w:rPr>
              <w:t>37 500,00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6D30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343AD7FB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50A3" w14:textId="10415125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2155" w14:textId="5C484A35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электронной платы внутреннего блока</w:t>
            </w:r>
          </w:p>
        </w:tc>
        <w:tc>
          <w:tcPr>
            <w:tcW w:w="680" w:type="dxa"/>
            <w:vAlign w:val="center"/>
          </w:tcPr>
          <w:p w14:paraId="341A827D" w14:textId="23F3959E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80CB4C2" w14:textId="3583069F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7F79A4" w14:textId="53493968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31 250,00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4DE3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C951A0E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FD1D" w14:textId="34D2A3D3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10BD" w14:textId="5C53BEA0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дренажного шланга</w:t>
            </w:r>
          </w:p>
        </w:tc>
        <w:tc>
          <w:tcPr>
            <w:tcW w:w="680" w:type="dxa"/>
            <w:vAlign w:val="center"/>
          </w:tcPr>
          <w:p w14:paraId="7A46D5E8" w14:textId="52BF894B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0A892EC7" w14:textId="7EA1E32A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D447C2" w14:textId="3B2C3C7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B18C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3D347EE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6EE4" w14:textId="0FE3B603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F891" w14:textId="13C4E522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FTXS25B/RXS25B</w:t>
            </w:r>
          </w:p>
        </w:tc>
        <w:tc>
          <w:tcPr>
            <w:tcW w:w="680" w:type="dxa"/>
            <w:vAlign w:val="center"/>
          </w:tcPr>
          <w:p w14:paraId="518BC76A" w14:textId="1902EA40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A6E0732" w14:textId="2394C78F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16F343" w14:textId="2B17D04F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32FA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0C1D520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1754" w14:textId="2DCA5B32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CB94" w14:textId="0396F723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42 HWS012/38YL012 «</w:t>
            </w:r>
            <w:proofErr w:type="spellStart"/>
            <w:r>
              <w:rPr>
                <w:color w:val="000000"/>
                <w:sz w:val="16"/>
                <w:szCs w:val="16"/>
              </w:rPr>
              <w:t>Carrier</w:t>
            </w:r>
            <w:proofErr w:type="spellEnd"/>
            <w:r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680" w:type="dxa"/>
            <w:vAlign w:val="center"/>
          </w:tcPr>
          <w:p w14:paraId="0DF4D359" w14:textId="1FE15139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045CA400" w14:textId="1DB871D2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0C3CFC" w14:textId="4B9F39F2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26 100,00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7718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21A7535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D469" w14:textId="4719594B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AB4B" w14:textId="5193AC84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«</w:t>
            </w:r>
            <w:proofErr w:type="spellStart"/>
            <w:r>
              <w:rPr>
                <w:color w:val="000000"/>
                <w:sz w:val="16"/>
                <w:szCs w:val="16"/>
              </w:rPr>
              <w:t>McQuay</w:t>
            </w:r>
            <w:proofErr w:type="spellEnd"/>
            <w:r>
              <w:rPr>
                <w:color w:val="000000"/>
                <w:sz w:val="16"/>
                <w:szCs w:val="16"/>
              </w:rPr>
              <w:t>» M5WM15JR-ACLAB-R</w:t>
            </w:r>
          </w:p>
        </w:tc>
        <w:tc>
          <w:tcPr>
            <w:tcW w:w="680" w:type="dxa"/>
            <w:vAlign w:val="center"/>
          </w:tcPr>
          <w:p w14:paraId="76162C7E" w14:textId="21F5C57C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4BB5CC38" w14:textId="47F359F5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68504C" w14:textId="367ECB30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1FD0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32F6AF4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5BD4" w14:textId="32835AB4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AB3B" w14:textId="294E23A3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«AERO» ARS-09IHR7-01</w:t>
            </w:r>
          </w:p>
        </w:tc>
        <w:tc>
          <w:tcPr>
            <w:tcW w:w="680" w:type="dxa"/>
            <w:vAlign w:val="center"/>
          </w:tcPr>
          <w:p w14:paraId="6CAFE0C1" w14:textId="6CA5EE5A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24E42A7" w14:textId="5DCEEF95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5FC1ED" w14:textId="3945B4D9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A952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389DDD4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0D60" w14:textId="743B77AA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E395" w14:textId="35B9FC55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AOY9RSJC/ASY9RSJCW «</w:t>
            </w:r>
            <w:proofErr w:type="spellStart"/>
            <w:r>
              <w:rPr>
                <w:color w:val="000000"/>
                <w:sz w:val="16"/>
                <w:szCs w:val="16"/>
              </w:rPr>
              <w:t>Fujitsu</w:t>
            </w:r>
            <w:proofErr w:type="spellEnd"/>
            <w:r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680" w:type="dxa"/>
            <w:vAlign w:val="center"/>
          </w:tcPr>
          <w:p w14:paraId="777F9E72" w14:textId="34B5D76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5EE7B04" w14:textId="66CA1054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F22F2E" w14:textId="4237BC74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25 200,00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D2B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0F868752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E2DD" w14:textId="286AB184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2622" w14:textId="3B1213BC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дренажной помпы кондиционера 42QPA009/38QPA009 «</w:t>
            </w:r>
            <w:proofErr w:type="spellStart"/>
            <w:r>
              <w:rPr>
                <w:color w:val="000000"/>
                <w:sz w:val="16"/>
                <w:szCs w:val="16"/>
              </w:rPr>
              <w:t>Carrier</w:t>
            </w:r>
            <w:proofErr w:type="spellEnd"/>
            <w:r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680" w:type="dxa"/>
            <w:vAlign w:val="center"/>
          </w:tcPr>
          <w:p w14:paraId="7717A4EA" w14:textId="3F1542B1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611E988C" w14:textId="70E14140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CF104B" w14:textId="6F457CE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26 900,00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FA7E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780E407B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1C92" w14:textId="2028D911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EE753" w14:textId="3F8BD862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датчика кондиционера</w:t>
            </w:r>
          </w:p>
        </w:tc>
        <w:tc>
          <w:tcPr>
            <w:tcW w:w="680" w:type="dxa"/>
            <w:vAlign w:val="center"/>
          </w:tcPr>
          <w:p w14:paraId="41CD56A2" w14:textId="2DAC439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D816BE0" w14:textId="0C91332F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146736" w14:textId="57D50CFF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12 120,00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5FC1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3E60CDE9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B8ED" w14:textId="5A1C18EC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3AE2" w14:textId="72F8ED35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клапана наружного блока</w:t>
            </w:r>
          </w:p>
        </w:tc>
        <w:tc>
          <w:tcPr>
            <w:tcW w:w="680" w:type="dxa"/>
            <w:vAlign w:val="center"/>
          </w:tcPr>
          <w:p w14:paraId="73E2C152" w14:textId="44A9AFAD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5D1F6318" w14:textId="39653A29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2976BF" w14:textId="23606848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4DDD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38646578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2715" w14:textId="02F4F4F9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1662" w14:textId="52B100A4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гайки внутреннего блока</w:t>
            </w:r>
          </w:p>
        </w:tc>
        <w:tc>
          <w:tcPr>
            <w:tcW w:w="680" w:type="dxa"/>
            <w:vAlign w:val="center"/>
          </w:tcPr>
          <w:p w14:paraId="79B7B1EC" w14:textId="3CC5660D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1731A28C" w14:textId="7B75178C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35996B" w14:textId="448D5D3C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7F6E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7C9EA6F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8382" w14:textId="0A66A2C4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070A" w14:textId="6B726D1D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гайки наружного блока</w:t>
            </w:r>
          </w:p>
        </w:tc>
        <w:tc>
          <w:tcPr>
            <w:tcW w:w="680" w:type="dxa"/>
            <w:vAlign w:val="center"/>
          </w:tcPr>
          <w:p w14:paraId="4891EB5D" w14:textId="7BE8D144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20FF3BBC" w14:textId="56156233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A352D1" w14:textId="7E3EA0C8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0C9E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2400887E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606B" w14:textId="1E7EF66D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B646" w14:textId="1FD0F410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подшипника</w:t>
            </w:r>
          </w:p>
        </w:tc>
        <w:tc>
          <w:tcPr>
            <w:tcW w:w="680" w:type="dxa"/>
            <w:vAlign w:val="center"/>
          </w:tcPr>
          <w:p w14:paraId="6A8B6741" w14:textId="2DB1280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010521ED" w14:textId="0D65209D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F3377F" w14:textId="43AB1EA1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10 000,00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D808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04C83220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1E98" w14:textId="07C06711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785F" w14:textId="2E2FCD79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фреона</w:t>
            </w:r>
          </w:p>
        </w:tc>
        <w:tc>
          <w:tcPr>
            <w:tcW w:w="680" w:type="dxa"/>
            <w:vAlign w:val="center"/>
          </w:tcPr>
          <w:p w14:paraId="7439B577" w14:textId="00592DA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64F39814" w14:textId="7BA0D197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1E2F39" w14:textId="16C2D7A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13 000,00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967E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2984CDFA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9AA5" w14:textId="7B3EB999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5513" w14:textId="7AEA759E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крыльчатки вентилятора наружного блока</w:t>
            </w:r>
          </w:p>
        </w:tc>
        <w:tc>
          <w:tcPr>
            <w:tcW w:w="680" w:type="dxa"/>
            <w:vAlign w:val="center"/>
          </w:tcPr>
          <w:p w14:paraId="69B0AF63" w14:textId="7838E702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A4561FA" w14:textId="639594A6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CC74B6" w14:textId="4BD75730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42 400,00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2922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03AA628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AA19" w14:textId="3063108A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5262" w14:textId="0FAF265D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крыльчатки вентилятора внутреннего блока</w:t>
            </w:r>
          </w:p>
        </w:tc>
        <w:tc>
          <w:tcPr>
            <w:tcW w:w="680" w:type="dxa"/>
            <w:vAlign w:val="center"/>
          </w:tcPr>
          <w:p w14:paraId="1E9C3027" w14:textId="3A03304A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68F004A2" w14:textId="7C749BD0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EEAB18" w14:textId="1F38B78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43 950,00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954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FFBB91E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17AF" w14:textId="637E5A38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7589" w14:textId="4D5F69EB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двигателя вентилятора наружного блока</w:t>
            </w:r>
          </w:p>
        </w:tc>
        <w:tc>
          <w:tcPr>
            <w:tcW w:w="680" w:type="dxa"/>
            <w:vAlign w:val="center"/>
          </w:tcPr>
          <w:p w14:paraId="522BBDE5" w14:textId="276052C9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320CBB6" w14:textId="208A6FE7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33F6EF" w14:textId="5DE4E5B8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44 310,00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055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4A21AABB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A92A" w14:textId="0157F941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799D" w14:textId="606F35AF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компрессора</w:t>
            </w:r>
          </w:p>
        </w:tc>
        <w:tc>
          <w:tcPr>
            <w:tcW w:w="680" w:type="dxa"/>
            <w:vAlign w:val="center"/>
          </w:tcPr>
          <w:p w14:paraId="48D54F35" w14:textId="3554C2EF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A4C6F8F" w14:textId="79F3B5C6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60897B" w14:textId="314DA879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105 000,00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06E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3656A7B1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B2B6" w14:textId="2701DD19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9D5F" w14:textId="256B6832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предохранителя</w:t>
            </w:r>
          </w:p>
        </w:tc>
        <w:tc>
          <w:tcPr>
            <w:tcW w:w="680" w:type="dxa"/>
            <w:vAlign w:val="center"/>
          </w:tcPr>
          <w:p w14:paraId="607D3A9F" w14:textId="0FC72378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F3EE25E" w14:textId="15916A5D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7F0C9C" w14:textId="0B4501A0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1 250,00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9C0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43C061DA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0CA4" w14:textId="0D8BE18D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B32B" w14:textId="2489160A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ниппеля сервисного порта кондиционера</w:t>
            </w:r>
          </w:p>
        </w:tc>
        <w:tc>
          <w:tcPr>
            <w:tcW w:w="680" w:type="dxa"/>
            <w:vAlign w:val="center"/>
          </w:tcPr>
          <w:p w14:paraId="2D3F25F4" w14:textId="65A8617F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6A9FD75B" w14:textId="06AA27F6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15B679" w14:textId="715C1E87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EF77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2789F1F3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B5D2" w14:textId="4A58988E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1A05" w14:textId="3A1F493C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крыльчатки вентилятора тепловой завесы</w:t>
            </w:r>
          </w:p>
        </w:tc>
        <w:tc>
          <w:tcPr>
            <w:tcW w:w="680" w:type="dxa"/>
            <w:vAlign w:val="center"/>
          </w:tcPr>
          <w:p w14:paraId="11351EC4" w14:textId="07B13A1B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DE9FCBA" w14:textId="48CBC85B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9135E6" w14:textId="760C2537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9996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2A188AD1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C4AD" w14:textId="43E155DE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D1309" w14:textId="5D496733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пускового конденсатора</w:t>
            </w:r>
          </w:p>
        </w:tc>
        <w:tc>
          <w:tcPr>
            <w:tcW w:w="680" w:type="dxa"/>
            <w:vAlign w:val="center"/>
          </w:tcPr>
          <w:p w14:paraId="22803995" w14:textId="350EBFAD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2C2DBF9A" w14:textId="4CD2298B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1C52CE" w14:textId="4AFC98B4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6 200,00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9D33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98A5C95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2CE0" w14:textId="36A7F260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42A7" w14:textId="6408F8A6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пускателя электромагнитного</w:t>
            </w:r>
          </w:p>
        </w:tc>
        <w:tc>
          <w:tcPr>
            <w:tcW w:w="680" w:type="dxa"/>
            <w:vAlign w:val="center"/>
          </w:tcPr>
          <w:p w14:paraId="6499B9C3" w14:textId="11DC2D9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78785769" w14:textId="35909536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BE54BA" w14:textId="577B169E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16 600,00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2789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0B71DE7F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813D" w14:textId="640A26B6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FB72" w14:textId="4737F270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трубопровода фреона (</w:t>
            </w:r>
            <w:proofErr w:type="spellStart"/>
            <w:r>
              <w:rPr>
                <w:color w:val="000000"/>
                <w:sz w:val="16"/>
                <w:szCs w:val="16"/>
              </w:rPr>
              <w:t>фреоновая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трасса)</w:t>
            </w:r>
          </w:p>
        </w:tc>
        <w:tc>
          <w:tcPr>
            <w:tcW w:w="680" w:type="dxa"/>
            <w:vAlign w:val="center"/>
          </w:tcPr>
          <w:p w14:paraId="063B08AD" w14:textId="46CD8FE2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21C89A88" w14:textId="06B8F8AF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DD2A66" w14:textId="281F947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20 400,00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6078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0D4F7A73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6E21" w14:textId="747C0C26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A01C" w14:textId="485C8F60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штуцерного соединения внутреннего блока</w:t>
            </w:r>
          </w:p>
        </w:tc>
        <w:tc>
          <w:tcPr>
            <w:tcW w:w="680" w:type="dxa"/>
            <w:vAlign w:val="center"/>
          </w:tcPr>
          <w:p w14:paraId="32FD2DE3" w14:textId="5715BA60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5D61D88" w14:textId="012910AB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37A97E" w14:textId="5E8ECC94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8 900,00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44BA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6CA58087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5050" w14:textId="55EB0D8E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F24B" w14:textId="21F523CD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штуцерного соединения наружного блока</w:t>
            </w:r>
          </w:p>
        </w:tc>
        <w:tc>
          <w:tcPr>
            <w:tcW w:w="680" w:type="dxa"/>
            <w:vAlign w:val="center"/>
          </w:tcPr>
          <w:p w14:paraId="7D9DE9EE" w14:textId="779BD694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2E2442A1" w14:textId="1F71215A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1CD502" w14:textId="274B2A93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5 950,00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823F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23D828C9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AC7D" w14:textId="3573F540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B2F" w14:textId="546B45B7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платы управления кондиционера ASY 12 LM «</w:t>
            </w:r>
            <w:proofErr w:type="spellStart"/>
            <w:r>
              <w:rPr>
                <w:color w:val="000000"/>
                <w:sz w:val="16"/>
                <w:szCs w:val="16"/>
              </w:rPr>
              <w:t>Fujitsu</w:t>
            </w:r>
            <w:proofErr w:type="spellEnd"/>
            <w:r>
              <w:rPr>
                <w:color w:val="000000"/>
                <w:sz w:val="16"/>
                <w:szCs w:val="16"/>
              </w:rPr>
              <w:t>»</w:t>
            </w:r>
          </w:p>
        </w:tc>
        <w:tc>
          <w:tcPr>
            <w:tcW w:w="680" w:type="dxa"/>
            <w:vAlign w:val="center"/>
          </w:tcPr>
          <w:p w14:paraId="29BC579F" w14:textId="3083E693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397A37AB" w14:textId="52193A22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B66AD9" w14:textId="09AD16F5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32 300,00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C480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755D8BE4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6908" w14:textId="3C946AF9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32B8" w14:textId="325E59F1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диффузоров DVS приточно-вытяжной вентиляции</w:t>
            </w:r>
          </w:p>
        </w:tc>
        <w:tc>
          <w:tcPr>
            <w:tcW w:w="680" w:type="dxa"/>
            <w:vAlign w:val="center"/>
          </w:tcPr>
          <w:p w14:paraId="6B719C60" w14:textId="4F316427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0088FF6C" w14:textId="2CD817C9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BB7F1E" w14:textId="50566867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742D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1AEFB5EF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B276" w14:textId="24D89A51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2810" w14:textId="68AD51EF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Замена диффузоров DVS-P приточно-вытяжной вентиляции</w:t>
            </w:r>
          </w:p>
        </w:tc>
        <w:tc>
          <w:tcPr>
            <w:tcW w:w="680" w:type="dxa"/>
            <w:vAlign w:val="center"/>
          </w:tcPr>
          <w:p w14:paraId="29F8EDCB" w14:textId="34DC0256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667" w:type="dxa"/>
          </w:tcPr>
          <w:p w14:paraId="4DC74183" w14:textId="79154BB0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92457" w14:textId="1DF0287D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4 400,00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1111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4192FF0E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55EE" w14:textId="24A4D052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8FEF" w14:textId="5C2D206E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Услуга автовышки</w:t>
            </w:r>
          </w:p>
        </w:tc>
        <w:tc>
          <w:tcPr>
            <w:tcW w:w="680" w:type="dxa"/>
            <w:vAlign w:val="center"/>
          </w:tcPr>
          <w:p w14:paraId="5332A30F" w14:textId="775272BB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час</w:t>
            </w:r>
          </w:p>
        </w:tc>
        <w:tc>
          <w:tcPr>
            <w:tcW w:w="667" w:type="dxa"/>
          </w:tcPr>
          <w:p w14:paraId="58A64B1E" w14:textId="41059EB1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9CA17A" w14:textId="214DFA8F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3 970,00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AE85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8B0BF1" w:rsidRPr="00522A38" w14:paraId="066FE3A9" w14:textId="77777777" w:rsidTr="00A663F0">
        <w:trPr>
          <w:trHeight w:val="315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94A7" w14:textId="61D8AAC9" w:rsidR="008B0BF1" w:rsidRDefault="008B0BF1" w:rsidP="008B0B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98F7" w14:textId="4A41F74C" w:rsidR="008B0BF1" w:rsidRPr="00BB6E8B" w:rsidRDefault="008B0BF1" w:rsidP="008B0BF1">
            <w:pPr>
              <w:suppressAutoHyphens w:val="0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Услуга промышленного альпиниста</w:t>
            </w:r>
          </w:p>
        </w:tc>
        <w:tc>
          <w:tcPr>
            <w:tcW w:w="680" w:type="dxa"/>
            <w:vAlign w:val="center"/>
          </w:tcPr>
          <w:p w14:paraId="772734D0" w14:textId="310879CE" w:rsidR="008B0BF1" w:rsidRDefault="008B0BF1" w:rsidP="008B0BF1">
            <w:pPr>
              <w:jc w:val="center"/>
              <w:rPr>
                <w:rFonts w:eastAsia="Calibri"/>
                <w:snapToGrid w:val="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час</w:t>
            </w:r>
          </w:p>
        </w:tc>
        <w:tc>
          <w:tcPr>
            <w:tcW w:w="667" w:type="dxa"/>
          </w:tcPr>
          <w:p w14:paraId="3621FDC8" w14:textId="0FA5BA9B" w:rsidR="008B0BF1" w:rsidRDefault="008B0BF1" w:rsidP="008B0BF1">
            <w:pPr>
              <w:jc w:val="center"/>
              <w:rPr>
                <w:color w:val="000000"/>
                <w:lang w:eastAsia="en-US"/>
              </w:rPr>
            </w:pPr>
            <w:r w:rsidRPr="00B47BEF">
              <w:rPr>
                <w:color w:val="000000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11C2FD" w14:textId="47920DCD" w:rsidR="008B0BF1" w:rsidRDefault="008B0BF1" w:rsidP="008B0B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12 800,00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3BE1" w14:textId="77777777" w:rsidR="008B0BF1" w:rsidRPr="00522A38" w:rsidRDefault="008B0BF1" w:rsidP="008B0BF1">
            <w:pPr>
              <w:jc w:val="center"/>
              <w:rPr>
                <w:lang w:eastAsia="en-US"/>
              </w:rPr>
            </w:pPr>
          </w:p>
        </w:tc>
      </w:tr>
      <w:tr w:rsidR="00124A03" w:rsidRPr="00522A38" w14:paraId="7A874E3E" w14:textId="77777777" w:rsidTr="00501792">
        <w:trPr>
          <w:trHeight w:val="70"/>
          <w:jc w:val="center"/>
        </w:trPr>
        <w:tc>
          <w:tcPr>
            <w:tcW w:w="6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DC96" w14:textId="77777777" w:rsidR="00124A03" w:rsidRPr="00522A38" w:rsidRDefault="00124A03" w:rsidP="006A3E5D">
            <w:pPr>
              <w:jc w:val="right"/>
              <w:rPr>
                <w:b/>
                <w:bCs/>
                <w:lang w:eastAsia="en-US"/>
              </w:rPr>
            </w:pPr>
            <w:r w:rsidRPr="00522A38">
              <w:rPr>
                <w:b/>
                <w:bCs/>
                <w:lang w:eastAsia="en-US"/>
              </w:rPr>
              <w:t>Сумма цен единиц услуги, руб.: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4CEC" w14:textId="686081FD" w:rsidR="00124A03" w:rsidRPr="00522A38" w:rsidRDefault="008B0BF1" w:rsidP="006A3E5D">
            <w:pPr>
              <w:jc w:val="center"/>
              <w:rPr>
                <w:bCs/>
                <w:lang w:eastAsia="en-US"/>
              </w:rPr>
            </w:pPr>
            <w:r w:rsidRPr="008B0BF1">
              <w:rPr>
                <w:sz w:val="16"/>
                <w:szCs w:val="16"/>
              </w:rPr>
              <w:t>679 500,00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B8D4" w14:textId="77777777" w:rsidR="00124A03" w:rsidRPr="00522A38" w:rsidRDefault="00124A03" w:rsidP="006A3E5D">
            <w:pPr>
              <w:jc w:val="center"/>
              <w:rPr>
                <w:bCs/>
                <w:lang w:eastAsia="en-US"/>
              </w:rPr>
            </w:pPr>
          </w:p>
        </w:tc>
      </w:tr>
      <w:tr w:rsidR="00124A03" w:rsidRPr="00522A38" w14:paraId="4E9CD7FA" w14:textId="77777777" w:rsidTr="00501792">
        <w:trPr>
          <w:trHeight w:val="199"/>
          <w:jc w:val="center"/>
        </w:trPr>
        <w:tc>
          <w:tcPr>
            <w:tcW w:w="6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8753" w14:textId="77777777" w:rsidR="00124A03" w:rsidRPr="00522A38" w:rsidRDefault="00124A03" w:rsidP="006A3E5D">
            <w:pPr>
              <w:jc w:val="right"/>
              <w:rPr>
                <w:b/>
                <w:bCs/>
                <w:lang w:eastAsia="en-US"/>
              </w:rPr>
            </w:pPr>
            <w:r w:rsidRPr="00522A38">
              <w:rPr>
                <w:b/>
                <w:bCs/>
                <w:lang w:eastAsia="en-US"/>
              </w:rPr>
              <w:t>Коэффициент снижения:</w:t>
            </w:r>
          </w:p>
        </w:tc>
        <w:tc>
          <w:tcPr>
            <w:tcW w:w="3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5D16" w14:textId="77777777" w:rsidR="00124A03" w:rsidRPr="00522A38" w:rsidRDefault="00124A03" w:rsidP="006A3E5D">
            <w:pPr>
              <w:jc w:val="center"/>
              <w:rPr>
                <w:bCs/>
                <w:lang w:eastAsia="en-US"/>
              </w:rPr>
            </w:pPr>
          </w:p>
        </w:tc>
      </w:tr>
      <w:tr w:rsidR="00124A03" w:rsidRPr="00522A38" w14:paraId="6177BFEA" w14:textId="77777777" w:rsidTr="00501792">
        <w:trPr>
          <w:trHeight w:val="199"/>
          <w:jc w:val="center"/>
        </w:trPr>
        <w:tc>
          <w:tcPr>
            <w:tcW w:w="6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7A7E" w14:textId="6742E887" w:rsidR="00124A03" w:rsidRPr="00522A38" w:rsidRDefault="00A079D4" w:rsidP="006A3E5D">
            <w:pPr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 том числе НДС ___</w:t>
            </w:r>
            <w:r w:rsidR="00124A03" w:rsidRPr="00522A38">
              <w:rPr>
                <w:b/>
                <w:bCs/>
                <w:lang w:eastAsia="en-US"/>
              </w:rPr>
              <w:t>%, руб.: / НДС не облагается:</w:t>
            </w:r>
          </w:p>
        </w:tc>
        <w:tc>
          <w:tcPr>
            <w:tcW w:w="3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2A75" w14:textId="77777777" w:rsidR="00124A03" w:rsidRPr="00522A38" w:rsidRDefault="00124A03" w:rsidP="006A3E5D">
            <w:pPr>
              <w:jc w:val="center"/>
              <w:rPr>
                <w:b/>
                <w:bCs/>
                <w:lang w:eastAsia="en-US"/>
              </w:rPr>
            </w:pPr>
          </w:p>
        </w:tc>
      </w:tr>
      <w:tr w:rsidR="00124A03" w:rsidRPr="00522A38" w14:paraId="08237BF1" w14:textId="77777777" w:rsidTr="00501792">
        <w:trPr>
          <w:trHeight w:val="199"/>
          <w:jc w:val="center"/>
        </w:trPr>
        <w:tc>
          <w:tcPr>
            <w:tcW w:w="6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660C" w14:textId="77777777" w:rsidR="00124A03" w:rsidRPr="00522A38" w:rsidRDefault="00124A03" w:rsidP="006A3E5D">
            <w:pPr>
              <w:jc w:val="right"/>
              <w:rPr>
                <w:b/>
                <w:bCs/>
                <w:lang w:eastAsia="en-US"/>
              </w:rPr>
            </w:pPr>
            <w:r w:rsidRPr="0025235E">
              <w:rPr>
                <w:b/>
                <w:bCs/>
                <w:lang w:eastAsia="en-US"/>
              </w:rPr>
              <w:t>Максимальное значение цены контракта, руб.:</w:t>
            </w:r>
          </w:p>
        </w:tc>
        <w:tc>
          <w:tcPr>
            <w:tcW w:w="3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C5BC" w14:textId="7B126EF1" w:rsidR="00124A03" w:rsidRPr="00522A38" w:rsidRDefault="008B0BF1" w:rsidP="006A3E5D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200</w:t>
            </w:r>
            <w:r w:rsidR="00BB6E8B">
              <w:rPr>
                <w:b/>
                <w:bCs/>
                <w:lang w:eastAsia="en-US"/>
              </w:rPr>
              <w:t> 000,00</w:t>
            </w:r>
          </w:p>
        </w:tc>
      </w:tr>
    </w:tbl>
    <w:p w14:paraId="73DAD60E" w14:textId="77777777" w:rsidR="00B6486E" w:rsidRPr="0047144C" w:rsidRDefault="00B6486E" w:rsidP="006A3E5D">
      <w:pPr>
        <w:rPr>
          <w:b/>
          <w:bCs/>
          <w:sz w:val="24"/>
          <w:szCs w:val="24"/>
        </w:rPr>
      </w:pPr>
    </w:p>
    <w:p w14:paraId="2E8F20F0" w14:textId="77777777" w:rsidR="008E7E76" w:rsidRPr="0047144C" w:rsidRDefault="008E7E76" w:rsidP="006A3E5D">
      <w:pPr>
        <w:rPr>
          <w:sz w:val="22"/>
          <w:szCs w:val="22"/>
        </w:rPr>
      </w:pPr>
    </w:p>
    <w:p w14:paraId="6FEBB400" w14:textId="77777777" w:rsidR="005275F7" w:rsidRPr="009D0869" w:rsidRDefault="005275F7" w:rsidP="006A3E5D">
      <w:pPr>
        <w:rPr>
          <w:bCs/>
          <w:color w:val="1F497D" w:themeColor="text2"/>
          <w:sz w:val="24"/>
          <w:szCs w:val="24"/>
        </w:rPr>
      </w:pPr>
    </w:p>
    <w:p w14:paraId="2D361CD5" w14:textId="77777777" w:rsidR="005275F7" w:rsidRPr="009D0869" w:rsidRDefault="005275F7" w:rsidP="006A3E5D">
      <w:pPr>
        <w:rPr>
          <w:bCs/>
          <w:color w:val="1F497D" w:themeColor="text2"/>
          <w:sz w:val="24"/>
          <w:szCs w:val="24"/>
        </w:rPr>
      </w:pPr>
    </w:p>
    <w:sectPr w:rsidR="005275F7" w:rsidRPr="009D0869" w:rsidSect="00501792">
      <w:footnotePr>
        <w:pos w:val="beneathText"/>
      </w:footnotePr>
      <w:pgSz w:w="11905" w:h="16837"/>
      <w:pgMar w:top="567" w:right="567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90545" w14:textId="77777777" w:rsidR="00B94C54" w:rsidRDefault="00B94C54">
      <w:r>
        <w:separator/>
      </w:r>
    </w:p>
  </w:endnote>
  <w:endnote w:type="continuationSeparator" w:id="0">
    <w:p w14:paraId="3B95BCEE" w14:textId="77777777" w:rsidR="00B94C54" w:rsidRDefault="00B9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9FBA1" w14:textId="77777777" w:rsidR="00B94C54" w:rsidRDefault="00B94C54">
      <w:r>
        <w:separator/>
      </w:r>
    </w:p>
  </w:footnote>
  <w:footnote w:type="continuationSeparator" w:id="0">
    <w:p w14:paraId="57FF08AE" w14:textId="77777777" w:rsidR="00B94C54" w:rsidRDefault="00B94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78103DD"/>
    <w:multiLevelType w:val="hybridMultilevel"/>
    <w:tmpl w:val="C374D4E4"/>
    <w:lvl w:ilvl="0" w:tplc="DD5E06AC">
      <w:numFmt w:val="bullet"/>
      <w:lvlText w:val="-"/>
      <w:lvlJc w:val="left"/>
      <w:pPr>
        <w:ind w:left="114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D32FF5C">
      <w:numFmt w:val="bullet"/>
      <w:lvlText w:val="•"/>
      <w:lvlJc w:val="left"/>
      <w:pPr>
        <w:ind w:left="1170" w:hanging="125"/>
      </w:pPr>
      <w:rPr>
        <w:rFonts w:hint="default"/>
        <w:lang w:val="ru-RU" w:eastAsia="en-US" w:bidi="ar-SA"/>
      </w:rPr>
    </w:lvl>
    <w:lvl w:ilvl="2" w:tplc="0456B710">
      <w:numFmt w:val="bullet"/>
      <w:lvlText w:val="•"/>
      <w:lvlJc w:val="left"/>
      <w:pPr>
        <w:ind w:left="2221" w:hanging="125"/>
      </w:pPr>
      <w:rPr>
        <w:rFonts w:hint="default"/>
        <w:lang w:val="ru-RU" w:eastAsia="en-US" w:bidi="ar-SA"/>
      </w:rPr>
    </w:lvl>
    <w:lvl w:ilvl="3" w:tplc="9A58989A">
      <w:numFmt w:val="bullet"/>
      <w:lvlText w:val="•"/>
      <w:lvlJc w:val="left"/>
      <w:pPr>
        <w:ind w:left="3272" w:hanging="125"/>
      </w:pPr>
      <w:rPr>
        <w:rFonts w:hint="default"/>
        <w:lang w:val="ru-RU" w:eastAsia="en-US" w:bidi="ar-SA"/>
      </w:rPr>
    </w:lvl>
    <w:lvl w:ilvl="4" w:tplc="F1CCDBA8">
      <w:numFmt w:val="bullet"/>
      <w:lvlText w:val="•"/>
      <w:lvlJc w:val="left"/>
      <w:pPr>
        <w:ind w:left="4323" w:hanging="125"/>
      </w:pPr>
      <w:rPr>
        <w:rFonts w:hint="default"/>
        <w:lang w:val="ru-RU" w:eastAsia="en-US" w:bidi="ar-SA"/>
      </w:rPr>
    </w:lvl>
    <w:lvl w:ilvl="5" w:tplc="617AE7EE">
      <w:numFmt w:val="bullet"/>
      <w:lvlText w:val="•"/>
      <w:lvlJc w:val="left"/>
      <w:pPr>
        <w:ind w:left="5374" w:hanging="125"/>
      </w:pPr>
      <w:rPr>
        <w:rFonts w:hint="default"/>
        <w:lang w:val="ru-RU" w:eastAsia="en-US" w:bidi="ar-SA"/>
      </w:rPr>
    </w:lvl>
    <w:lvl w:ilvl="6" w:tplc="500436DA">
      <w:numFmt w:val="bullet"/>
      <w:lvlText w:val="•"/>
      <w:lvlJc w:val="left"/>
      <w:pPr>
        <w:ind w:left="6425" w:hanging="125"/>
      </w:pPr>
      <w:rPr>
        <w:rFonts w:hint="default"/>
        <w:lang w:val="ru-RU" w:eastAsia="en-US" w:bidi="ar-SA"/>
      </w:rPr>
    </w:lvl>
    <w:lvl w:ilvl="7" w:tplc="927ACE34">
      <w:numFmt w:val="bullet"/>
      <w:lvlText w:val="•"/>
      <w:lvlJc w:val="left"/>
      <w:pPr>
        <w:ind w:left="7476" w:hanging="125"/>
      </w:pPr>
      <w:rPr>
        <w:rFonts w:hint="default"/>
        <w:lang w:val="ru-RU" w:eastAsia="en-US" w:bidi="ar-SA"/>
      </w:rPr>
    </w:lvl>
    <w:lvl w:ilvl="8" w:tplc="3E86F2D0">
      <w:numFmt w:val="bullet"/>
      <w:lvlText w:val="•"/>
      <w:lvlJc w:val="left"/>
      <w:pPr>
        <w:ind w:left="8527" w:hanging="125"/>
      </w:pPr>
      <w:rPr>
        <w:rFonts w:hint="default"/>
        <w:lang w:val="ru-RU" w:eastAsia="en-US" w:bidi="ar-SA"/>
      </w:rPr>
    </w:lvl>
  </w:abstractNum>
  <w:abstractNum w:abstractNumId="6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9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679785C"/>
    <w:multiLevelType w:val="hybridMultilevel"/>
    <w:tmpl w:val="4838093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8753870"/>
    <w:multiLevelType w:val="hybridMultilevel"/>
    <w:tmpl w:val="94120CC0"/>
    <w:lvl w:ilvl="0" w:tplc="0D9EBB9A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EF18BC"/>
    <w:multiLevelType w:val="multilevel"/>
    <w:tmpl w:val="12BE5250"/>
    <w:lvl w:ilvl="0">
      <w:start w:val="1"/>
      <w:numFmt w:val="decimal"/>
      <w:lvlText w:val="%1."/>
      <w:lvlJc w:val="left"/>
      <w:pPr>
        <w:ind w:left="454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71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893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69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46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22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99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75" w:hanging="471"/>
      </w:pPr>
      <w:rPr>
        <w:rFonts w:hint="default"/>
        <w:lang w:val="ru-RU" w:eastAsia="en-US" w:bidi="ar-SA"/>
      </w:rPr>
    </w:lvl>
  </w:abstractNum>
  <w:abstractNum w:abstractNumId="17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8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11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6"/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8"/>
  </w:num>
  <w:num w:numId="18">
    <w:abstractNumId w:val="15"/>
  </w:num>
  <w:num w:numId="19">
    <w:abstractNumId w:val="5"/>
  </w:num>
  <w:num w:numId="20">
    <w:abstractNumId w:val="1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0037"/>
    <w:rsid w:val="0000312F"/>
    <w:rsid w:val="00004014"/>
    <w:rsid w:val="000048EF"/>
    <w:rsid w:val="00006FC4"/>
    <w:rsid w:val="00011E16"/>
    <w:rsid w:val="0001765A"/>
    <w:rsid w:val="000202F7"/>
    <w:rsid w:val="00034989"/>
    <w:rsid w:val="000523A2"/>
    <w:rsid w:val="00057309"/>
    <w:rsid w:val="00061CB6"/>
    <w:rsid w:val="00063060"/>
    <w:rsid w:val="00065FA3"/>
    <w:rsid w:val="0006739B"/>
    <w:rsid w:val="00071551"/>
    <w:rsid w:val="00081530"/>
    <w:rsid w:val="0008351A"/>
    <w:rsid w:val="00083F6B"/>
    <w:rsid w:val="00095C68"/>
    <w:rsid w:val="000A0BC2"/>
    <w:rsid w:val="000A1860"/>
    <w:rsid w:val="000A37DD"/>
    <w:rsid w:val="000A5232"/>
    <w:rsid w:val="000A7C7A"/>
    <w:rsid w:val="000B3D64"/>
    <w:rsid w:val="000B4DDB"/>
    <w:rsid w:val="000B5E5C"/>
    <w:rsid w:val="000B5E77"/>
    <w:rsid w:val="000B617C"/>
    <w:rsid w:val="000C7472"/>
    <w:rsid w:val="000D3669"/>
    <w:rsid w:val="000D4569"/>
    <w:rsid w:val="000E1D2D"/>
    <w:rsid w:val="000E6AFC"/>
    <w:rsid w:val="000E7CD2"/>
    <w:rsid w:val="000F4650"/>
    <w:rsid w:val="000F509F"/>
    <w:rsid w:val="00102392"/>
    <w:rsid w:val="0010504B"/>
    <w:rsid w:val="001073A0"/>
    <w:rsid w:val="0010740A"/>
    <w:rsid w:val="00111342"/>
    <w:rsid w:val="0011328A"/>
    <w:rsid w:val="001150F3"/>
    <w:rsid w:val="001154C0"/>
    <w:rsid w:val="00115FE8"/>
    <w:rsid w:val="00120D8E"/>
    <w:rsid w:val="0012481F"/>
    <w:rsid w:val="00124A03"/>
    <w:rsid w:val="00125405"/>
    <w:rsid w:val="00127CC5"/>
    <w:rsid w:val="00133AF1"/>
    <w:rsid w:val="00141415"/>
    <w:rsid w:val="00141879"/>
    <w:rsid w:val="00142EA1"/>
    <w:rsid w:val="00145938"/>
    <w:rsid w:val="00145B54"/>
    <w:rsid w:val="001460F9"/>
    <w:rsid w:val="00150728"/>
    <w:rsid w:val="00152FB6"/>
    <w:rsid w:val="0015509F"/>
    <w:rsid w:val="00155E91"/>
    <w:rsid w:val="00156132"/>
    <w:rsid w:val="001567E0"/>
    <w:rsid w:val="00160529"/>
    <w:rsid w:val="00165C28"/>
    <w:rsid w:val="001660B4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3D1C"/>
    <w:rsid w:val="00193FE4"/>
    <w:rsid w:val="001A04DB"/>
    <w:rsid w:val="001A1A24"/>
    <w:rsid w:val="001A4147"/>
    <w:rsid w:val="001A421E"/>
    <w:rsid w:val="001A4CFB"/>
    <w:rsid w:val="001A4F0A"/>
    <w:rsid w:val="001A5E38"/>
    <w:rsid w:val="001A7105"/>
    <w:rsid w:val="001B0086"/>
    <w:rsid w:val="001B157D"/>
    <w:rsid w:val="001B52FD"/>
    <w:rsid w:val="001B5F91"/>
    <w:rsid w:val="001B701D"/>
    <w:rsid w:val="001B7755"/>
    <w:rsid w:val="001C0502"/>
    <w:rsid w:val="001C0E9E"/>
    <w:rsid w:val="001C19CF"/>
    <w:rsid w:val="001C480D"/>
    <w:rsid w:val="001C6F2F"/>
    <w:rsid w:val="001C6FB0"/>
    <w:rsid w:val="001D246E"/>
    <w:rsid w:val="001D6061"/>
    <w:rsid w:val="001E31AA"/>
    <w:rsid w:val="001E33A2"/>
    <w:rsid w:val="001E3825"/>
    <w:rsid w:val="001E7696"/>
    <w:rsid w:val="001F21F4"/>
    <w:rsid w:val="001F437A"/>
    <w:rsid w:val="001F5A85"/>
    <w:rsid w:val="001F74AA"/>
    <w:rsid w:val="001F7D8A"/>
    <w:rsid w:val="00200BE9"/>
    <w:rsid w:val="002018BA"/>
    <w:rsid w:val="002027FB"/>
    <w:rsid w:val="00212845"/>
    <w:rsid w:val="00212F46"/>
    <w:rsid w:val="00213A2E"/>
    <w:rsid w:val="00214152"/>
    <w:rsid w:val="00214312"/>
    <w:rsid w:val="002208DD"/>
    <w:rsid w:val="00223574"/>
    <w:rsid w:val="0022369C"/>
    <w:rsid w:val="002257C5"/>
    <w:rsid w:val="00225DFE"/>
    <w:rsid w:val="00230598"/>
    <w:rsid w:val="00236758"/>
    <w:rsid w:val="00237E4C"/>
    <w:rsid w:val="002446FD"/>
    <w:rsid w:val="00245BE5"/>
    <w:rsid w:val="0024622C"/>
    <w:rsid w:val="0025235E"/>
    <w:rsid w:val="002533AC"/>
    <w:rsid w:val="0025401C"/>
    <w:rsid w:val="00257A22"/>
    <w:rsid w:val="00265753"/>
    <w:rsid w:val="00266A64"/>
    <w:rsid w:val="002701A6"/>
    <w:rsid w:val="00273C3B"/>
    <w:rsid w:val="002764A1"/>
    <w:rsid w:val="00277141"/>
    <w:rsid w:val="002814B9"/>
    <w:rsid w:val="00282905"/>
    <w:rsid w:val="0028372F"/>
    <w:rsid w:val="00284284"/>
    <w:rsid w:val="0029226E"/>
    <w:rsid w:val="002A1244"/>
    <w:rsid w:val="002A2527"/>
    <w:rsid w:val="002A34E1"/>
    <w:rsid w:val="002A5721"/>
    <w:rsid w:val="002B0B9E"/>
    <w:rsid w:val="002B1D56"/>
    <w:rsid w:val="002B630F"/>
    <w:rsid w:val="002B7B4B"/>
    <w:rsid w:val="002B7FC9"/>
    <w:rsid w:val="002C1A18"/>
    <w:rsid w:val="002C3103"/>
    <w:rsid w:val="002C39A5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2F6"/>
    <w:rsid w:val="002E1A8E"/>
    <w:rsid w:val="002E1F52"/>
    <w:rsid w:val="002E3344"/>
    <w:rsid w:val="002E47FE"/>
    <w:rsid w:val="002E5545"/>
    <w:rsid w:val="002F008E"/>
    <w:rsid w:val="002F0F88"/>
    <w:rsid w:val="002F2E4D"/>
    <w:rsid w:val="002F46A4"/>
    <w:rsid w:val="002F583F"/>
    <w:rsid w:val="002F7117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16B49"/>
    <w:rsid w:val="00334A75"/>
    <w:rsid w:val="003424A9"/>
    <w:rsid w:val="00343293"/>
    <w:rsid w:val="00343A75"/>
    <w:rsid w:val="00344E5B"/>
    <w:rsid w:val="00345437"/>
    <w:rsid w:val="00346C7A"/>
    <w:rsid w:val="00347DE7"/>
    <w:rsid w:val="00352CED"/>
    <w:rsid w:val="00356812"/>
    <w:rsid w:val="00356D8F"/>
    <w:rsid w:val="0035715A"/>
    <w:rsid w:val="00362877"/>
    <w:rsid w:val="00364E74"/>
    <w:rsid w:val="00365CAE"/>
    <w:rsid w:val="0037027A"/>
    <w:rsid w:val="0037073D"/>
    <w:rsid w:val="00376C68"/>
    <w:rsid w:val="0038248C"/>
    <w:rsid w:val="00384386"/>
    <w:rsid w:val="00384772"/>
    <w:rsid w:val="00390C62"/>
    <w:rsid w:val="00392908"/>
    <w:rsid w:val="003A0212"/>
    <w:rsid w:val="003A24BB"/>
    <w:rsid w:val="003A3A7B"/>
    <w:rsid w:val="003A4883"/>
    <w:rsid w:val="003A4C5B"/>
    <w:rsid w:val="003B3B06"/>
    <w:rsid w:val="003C1585"/>
    <w:rsid w:val="003C229E"/>
    <w:rsid w:val="003C2804"/>
    <w:rsid w:val="003D2BA1"/>
    <w:rsid w:val="003D32DC"/>
    <w:rsid w:val="003D50F3"/>
    <w:rsid w:val="003D6D16"/>
    <w:rsid w:val="003D6D84"/>
    <w:rsid w:val="003E35F7"/>
    <w:rsid w:val="003E5E3B"/>
    <w:rsid w:val="003F0EED"/>
    <w:rsid w:val="003F25C9"/>
    <w:rsid w:val="003F2EAD"/>
    <w:rsid w:val="003F3065"/>
    <w:rsid w:val="003F6005"/>
    <w:rsid w:val="004038F8"/>
    <w:rsid w:val="00410B4B"/>
    <w:rsid w:val="00411AD0"/>
    <w:rsid w:val="004135EB"/>
    <w:rsid w:val="00424AEC"/>
    <w:rsid w:val="004331B9"/>
    <w:rsid w:val="00441B7B"/>
    <w:rsid w:val="00450526"/>
    <w:rsid w:val="00454E9B"/>
    <w:rsid w:val="00457718"/>
    <w:rsid w:val="00457A17"/>
    <w:rsid w:val="00463AF9"/>
    <w:rsid w:val="00464664"/>
    <w:rsid w:val="0047144C"/>
    <w:rsid w:val="00473B13"/>
    <w:rsid w:val="004772AD"/>
    <w:rsid w:val="004809CF"/>
    <w:rsid w:val="00483726"/>
    <w:rsid w:val="004840FC"/>
    <w:rsid w:val="004876D9"/>
    <w:rsid w:val="004A13AE"/>
    <w:rsid w:val="004A2738"/>
    <w:rsid w:val="004A404B"/>
    <w:rsid w:val="004A6271"/>
    <w:rsid w:val="004A79F7"/>
    <w:rsid w:val="004B00B3"/>
    <w:rsid w:val="004B2D47"/>
    <w:rsid w:val="004B2E20"/>
    <w:rsid w:val="004B5337"/>
    <w:rsid w:val="004B5894"/>
    <w:rsid w:val="004C1CA9"/>
    <w:rsid w:val="004C2467"/>
    <w:rsid w:val="004C42DC"/>
    <w:rsid w:val="004C5711"/>
    <w:rsid w:val="004D1A9D"/>
    <w:rsid w:val="004D3590"/>
    <w:rsid w:val="004D3A1D"/>
    <w:rsid w:val="004D57AD"/>
    <w:rsid w:val="004E71FD"/>
    <w:rsid w:val="004F40D4"/>
    <w:rsid w:val="004F528A"/>
    <w:rsid w:val="004F6D10"/>
    <w:rsid w:val="00500EB6"/>
    <w:rsid w:val="00501792"/>
    <w:rsid w:val="005053DC"/>
    <w:rsid w:val="00506C33"/>
    <w:rsid w:val="00522804"/>
    <w:rsid w:val="00522A38"/>
    <w:rsid w:val="005234F6"/>
    <w:rsid w:val="0052506B"/>
    <w:rsid w:val="00526319"/>
    <w:rsid w:val="005275F7"/>
    <w:rsid w:val="005276D4"/>
    <w:rsid w:val="00530539"/>
    <w:rsid w:val="00530577"/>
    <w:rsid w:val="005328FF"/>
    <w:rsid w:val="005336B8"/>
    <w:rsid w:val="0053512F"/>
    <w:rsid w:val="00535C10"/>
    <w:rsid w:val="005416F3"/>
    <w:rsid w:val="00541DA1"/>
    <w:rsid w:val="005450CB"/>
    <w:rsid w:val="00545B6C"/>
    <w:rsid w:val="005512D5"/>
    <w:rsid w:val="005526B1"/>
    <w:rsid w:val="00555AAD"/>
    <w:rsid w:val="00560326"/>
    <w:rsid w:val="00561C55"/>
    <w:rsid w:val="00562F68"/>
    <w:rsid w:val="0056300D"/>
    <w:rsid w:val="0056485C"/>
    <w:rsid w:val="0056517C"/>
    <w:rsid w:val="00570B51"/>
    <w:rsid w:val="0057138C"/>
    <w:rsid w:val="0057696E"/>
    <w:rsid w:val="005771BB"/>
    <w:rsid w:val="00581AF0"/>
    <w:rsid w:val="00581D27"/>
    <w:rsid w:val="00583AD7"/>
    <w:rsid w:val="00584490"/>
    <w:rsid w:val="00585948"/>
    <w:rsid w:val="00585A33"/>
    <w:rsid w:val="00590A04"/>
    <w:rsid w:val="005931F4"/>
    <w:rsid w:val="005956A1"/>
    <w:rsid w:val="0059799D"/>
    <w:rsid w:val="005A0EC9"/>
    <w:rsid w:val="005A4C29"/>
    <w:rsid w:val="005B19B6"/>
    <w:rsid w:val="005B22F3"/>
    <w:rsid w:val="005B2869"/>
    <w:rsid w:val="005B3FB6"/>
    <w:rsid w:val="005B6971"/>
    <w:rsid w:val="005B6DCA"/>
    <w:rsid w:val="005C5518"/>
    <w:rsid w:val="005D0D65"/>
    <w:rsid w:val="005D1405"/>
    <w:rsid w:val="005D4D92"/>
    <w:rsid w:val="005E1BB6"/>
    <w:rsid w:val="005E4F81"/>
    <w:rsid w:val="005E6CE9"/>
    <w:rsid w:val="005F4BEE"/>
    <w:rsid w:val="005F4E0D"/>
    <w:rsid w:val="005F5B25"/>
    <w:rsid w:val="005F6339"/>
    <w:rsid w:val="00600F38"/>
    <w:rsid w:val="00603AC1"/>
    <w:rsid w:val="00604410"/>
    <w:rsid w:val="006049FB"/>
    <w:rsid w:val="0060756B"/>
    <w:rsid w:val="006108B7"/>
    <w:rsid w:val="006124FC"/>
    <w:rsid w:val="00614E10"/>
    <w:rsid w:val="00621BE7"/>
    <w:rsid w:val="00623044"/>
    <w:rsid w:val="00623996"/>
    <w:rsid w:val="00623DA8"/>
    <w:rsid w:val="006254A6"/>
    <w:rsid w:val="00630346"/>
    <w:rsid w:val="00631FE5"/>
    <w:rsid w:val="0063231E"/>
    <w:rsid w:val="00634B8A"/>
    <w:rsid w:val="00634E9F"/>
    <w:rsid w:val="00642C75"/>
    <w:rsid w:val="00646868"/>
    <w:rsid w:val="006611A9"/>
    <w:rsid w:val="00665388"/>
    <w:rsid w:val="006653C4"/>
    <w:rsid w:val="00665D9F"/>
    <w:rsid w:val="0066655E"/>
    <w:rsid w:val="00671D71"/>
    <w:rsid w:val="006741C3"/>
    <w:rsid w:val="006848AC"/>
    <w:rsid w:val="006850D2"/>
    <w:rsid w:val="00686563"/>
    <w:rsid w:val="00686F69"/>
    <w:rsid w:val="00687A0D"/>
    <w:rsid w:val="00690FED"/>
    <w:rsid w:val="006947A5"/>
    <w:rsid w:val="006A184C"/>
    <w:rsid w:val="006A3E5D"/>
    <w:rsid w:val="006B006B"/>
    <w:rsid w:val="006B464D"/>
    <w:rsid w:val="006B529B"/>
    <w:rsid w:val="006B67E2"/>
    <w:rsid w:val="006B695B"/>
    <w:rsid w:val="006B78A9"/>
    <w:rsid w:val="006C0A35"/>
    <w:rsid w:val="006C4538"/>
    <w:rsid w:val="006C7F2D"/>
    <w:rsid w:val="006D02E7"/>
    <w:rsid w:val="006D25FC"/>
    <w:rsid w:val="006D78A7"/>
    <w:rsid w:val="006E5556"/>
    <w:rsid w:val="006E7CC2"/>
    <w:rsid w:val="006F4C41"/>
    <w:rsid w:val="006F6EC3"/>
    <w:rsid w:val="00707F9D"/>
    <w:rsid w:val="00712551"/>
    <w:rsid w:val="00712B59"/>
    <w:rsid w:val="00714823"/>
    <w:rsid w:val="007203DA"/>
    <w:rsid w:val="00720969"/>
    <w:rsid w:val="00723CF6"/>
    <w:rsid w:val="00723FA6"/>
    <w:rsid w:val="00725D4B"/>
    <w:rsid w:val="00731FEE"/>
    <w:rsid w:val="0073322E"/>
    <w:rsid w:val="00733F1C"/>
    <w:rsid w:val="00733F87"/>
    <w:rsid w:val="00734400"/>
    <w:rsid w:val="00735561"/>
    <w:rsid w:val="00735901"/>
    <w:rsid w:val="00736BB3"/>
    <w:rsid w:val="00737774"/>
    <w:rsid w:val="0074094A"/>
    <w:rsid w:val="00743850"/>
    <w:rsid w:val="007466C0"/>
    <w:rsid w:val="0074795F"/>
    <w:rsid w:val="00747A25"/>
    <w:rsid w:val="00750CE2"/>
    <w:rsid w:val="00752BA8"/>
    <w:rsid w:val="00752C21"/>
    <w:rsid w:val="00766581"/>
    <w:rsid w:val="007672D6"/>
    <w:rsid w:val="0077293F"/>
    <w:rsid w:val="00773FD8"/>
    <w:rsid w:val="00775A7E"/>
    <w:rsid w:val="00780D9A"/>
    <w:rsid w:val="00780FAF"/>
    <w:rsid w:val="007810EA"/>
    <w:rsid w:val="007861F5"/>
    <w:rsid w:val="00786EA2"/>
    <w:rsid w:val="00787996"/>
    <w:rsid w:val="007903E3"/>
    <w:rsid w:val="00790E68"/>
    <w:rsid w:val="00790ECA"/>
    <w:rsid w:val="00791241"/>
    <w:rsid w:val="007924E4"/>
    <w:rsid w:val="00794CAD"/>
    <w:rsid w:val="007A125B"/>
    <w:rsid w:val="007A4D60"/>
    <w:rsid w:val="007B363D"/>
    <w:rsid w:val="007C114D"/>
    <w:rsid w:val="007C4E2F"/>
    <w:rsid w:val="007D003C"/>
    <w:rsid w:val="007D132E"/>
    <w:rsid w:val="007D2909"/>
    <w:rsid w:val="007D63FD"/>
    <w:rsid w:val="007E258E"/>
    <w:rsid w:val="007E29DC"/>
    <w:rsid w:val="007E2E98"/>
    <w:rsid w:val="007E462A"/>
    <w:rsid w:val="007E6F94"/>
    <w:rsid w:val="007F25C9"/>
    <w:rsid w:val="007F70C3"/>
    <w:rsid w:val="00807909"/>
    <w:rsid w:val="00812FAC"/>
    <w:rsid w:val="0081616D"/>
    <w:rsid w:val="0082077E"/>
    <w:rsid w:val="008215D5"/>
    <w:rsid w:val="00827E94"/>
    <w:rsid w:val="00830C94"/>
    <w:rsid w:val="008334CC"/>
    <w:rsid w:val="0083645E"/>
    <w:rsid w:val="00836B30"/>
    <w:rsid w:val="00837094"/>
    <w:rsid w:val="00840984"/>
    <w:rsid w:val="008421D2"/>
    <w:rsid w:val="00842E79"/>
    <w:rsid w:val="008449B4"/>
    <w:rsid w:val="0085075A"/>
    <w:rsid w:val="00852B86"/>
    <w:rsid w:val="0085418C"/>
    <w:rsid w:val="008544FC"/>
    <w:rsid w:val="00856E61"/>
    <w:rsid w:val="00862F9C"/>
    <w:rsid w:val="00866B86"/>
    <w:rsid w:val="00866C67"/>
    <w:rsid w:val="00867220"/>
    <w:rsid w:val="00871123"/>
    <w:rsid w:val="008740A6"/>
    <w:rsid w:val="00876B53"/>
    <w:rsid w:val="008852CC"/>
    <w:rsid w:val="0088606F"/>
    <w:rsid w:val="00890C9B"/>
    <w:rsid w:val="00893F0A"/>
    <w:rsid w:val="00895531"/>
    <w:rsid w:val="0089612D"/>
    <w:rsid w:val="008966DA"/>
    <w:rsid w:val="00897133"/>
    <w:rsid w:val="008A27B0"/>
    <w:rsid w:val="008A3C59"/>
    <w:rsid w:val="008A3CE7"/>
    <w:rsid w:val="008A65CD"/>
    <w:rsid w:val="008B0BF1"/>
    <w:rsid w:val="008B136E"/>
    <w:rsid w:val="008B5057"/>
    <w:rsid w:val="008B735D"/>
    <w:rsid w:val="008C1534"/>
    <w:rsid w:val="008C2877"/>
    <w:rsid w:val="008C307C"/>
    <w:rsid w:val="008C7A7E"/>
    <w:rsid w:val="008D2AC8"/>
    <w:rsid w:val="008D2E9C"/>
    <w:rsid w:val="008D45B4"/>
    <w:rsid w:val="008D6653"/>
    <w:rsid w:val="008E0AD1"/>
    <w:rsid w:val="008E1B69"/>
    <w:rsid w:val="008E3B94"/>
    <w:rsid w:val="008E3C04"/>
    <w:rsid w:val="008E43F1"/>
    <w:rsid w:val="008E7E76"/>
    <w:rsid w:val="008E7EC7"/>
    <w:rsid w:val="008F4B72"/>
    <w:rsid w:val="008F6D65"/>
    <w:rsid w:val="00907D3C"/>
    <w:rsid w:val="0091323A"/>
    <w:rsid w:val="0091395D"/>
    <w:rsid w:val="00914C7C"/>
    <w:rsid w:val="00915C56"/>
    <w:rsid w:val="0092444A"/>
    <w:rsid w:val="00927AB4"/>
    <w:rsid w:val="00930A1B"/>
    <w:rsid w:val="00936C7A"/>
    <w:rsid w:val="009445CC"/>
    <w:rsid w:val="00946982"/>
    <w:rsid w:val="00952DEF"/>
    <w:rsid w:val="00953C09"/>
    <w:rsid w:val="00954CED"/>
    <w:rsid w:val="00955783"/>
    <w:rsid w:val="0095667A"/>
    <w:rsid w:val="00965B29"/>
    <w:rsid w:val="00965F26"/>
    <w:rsid w:val="009676B6"/>
    <w:rsid w:val="009757C6"/>
    <w:rsid w:val="009762F5"/>
    <w:rsid w:val="009771A1"/>
    <w:rsid w:val="009771EB"/>
    <w:rsid w:val="00980E84"/>
    <w:rsid w:val="00983DE4"/>
    <w:rsid w:val="009845CB"/>
    <w:rsid w:val="009866DF"/>
    <w:rsid w:val="00987BE6"/>
    <w:rsid w:val="0099202D"/>
    <w:rsid w:val="00993B3C"/>
    <w:rsid w:val="00995FAC"/>
    <w:rsid w:val="00997F6B"/>
    <w:rsid w:val="009A0BD7"/>
    <w:rsid w:val="009A1FCF"/>
    <w:rsid w:val="009A5BE9"/>
    <w:rsid w:val="009A637B"/>
    <w:rsid w:val="009B04C5"/>
    <w:rsid w:val="009D0869"/>
    <w:rsid w:val="009D3603"/>
    <w:rsid w:val="009E0BFB"/>
    <w:rsid w:val="009E3B3E"/>
    <w:rsid w:val="009E5274"/>
    <w:rsid w:val="009E588D"/>
    <w:rsid w:val="009E5AD3"/>
    <w:rsid w:val="009E7A19"/>
    <w:rsid w:val="009E7C9A"/>
    <w:rsid w:val="009F217A"/>
    <w:rsid w:val="009F304B"/>
    <w:rsid w:val="009F7447"/>
    <w:rsid w:val="009F7E16"/>
    <w:rsid w:val="00A019DD"/>
    <w:rsid w:val="00A0534C"/>
    <w:rsid w:val="00A06C5A"/>
    <w:rsid w:val="00A073ED"/>
    <w:rsid w:val="00A076EF"/>
    <w:rsid w:val="00A079D4"/>
    <w:rsid w:val="00A10E45"/>
    <w:rsid w:val="00A13C69"/>
    <w:rsid w:val="00A15512"/>
    <w:rsid w:val="00A170C7"/>
    <w:rsid w:val="00A209F9"/>
    <w:rsid w:val="00A21FBA"/>
    <w:rsid w:val="00A24F14"/>
    <w:rsid w:val="00A30732"/>
    <w:rsid w:val="00A4029C"/>
    <w:rsid w:val="00A4207A"/>
    <w:rsid w:val="00A43280"/>
    <w:rsid w:val="00A44A4F"/>
    <w:rsid w:val="00A461E9"/>
    <w:rsid w:val="00A461FB"/>
    <w:rsid w:val="00A5075C"/>
    <w:rsid w:val="00A534B3"/>
    <w:rsid w:val="00A5367A"/>
    <w:rsid w:val="00A6323A"/>
    <w:rsid w:val="00A64F65"/>
    <w:rsid w:val="00A66164"/>
    <w:rsid w:val="00A66DD1"/>
    <w:rsid w:val="00A67830"/>
    <w:rsid w:val="00A70864"/>
    <w:rsid w:val="00A7563D"/>
    <w:rsid w:val="00A75AD6"/>
    <w:rsid w:val="00A75BF8"/>
    <w:rsid w:val="00A7693B"/>
    <w:rsid w:val="00A80C98"/>
    <w:rsid w:val="00A837F9"/>
    <w:rsid w:val="00A846C5"/>
    <w:rsid w:val="00A90D72"/>
    <w:rsid w:val="00A91D38"/>
    <w:rsid w:val="00A968A4"/>
    <w:rsid w:val="00A971DF"/>
    <w:rsid w:val="00A978CD"/>
    <w:rsid w:val="00AA0CF3"/>
    <w:rsid w:val="00AA4E03"/>
    <w:rsid w:val="00AA7224"/>
    <w:rsid w:val="00AB48BD"/>
    <w:rsid w:val="00AC27A8"/>
    <w:rsid w:val="00AC2969"/>
    <w:rsid w:val="00AC3CB4"/>
    <w:rsid w:val="00AC45C5"/>
    <w:rsid w:val="00AC4856"/>
    <w:rsid w:val="00AD239F"/>
    <w:rsid w:val="00AD7A4C"/>
    <w:rsid w:val="00AE045E"/>
    <w:rsid w:val="00AE1959"/>
    <w:rsid w:val="00AE4C2D"/>
    <w:rsid w:val="00AE50E4"/>
    <w:rsid w:val="00AE5C2D"/>
    <w:rsid w:val="00AF2B7D"/>
    <w:rsid w:val="00B00AD6"/>
    <w:rsid w:val="00B01D8F"/>
    <w:rsid w:val="00B03F78"/>
    <w:rsid w:val="00B04F41"/>
    <w:rsid w:val="00B04F84"/>
    <w:rsid w:val="00B07132"/>
    <w:rsid w:val="00B10040"/>
    <w:rsid w:val="00B10502"/>
    <w:rsid w:val="00B11363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1646"/>
    <w:rsid w:val="00B334B0"/>
    <w:rsid w:val="00B34DA3"/>
    <w:rsid w:val="00B36CB1"/>
    <w:rsid w:val="00B46CAA"/>
    <w:rsid w:val="00B50E09"/>
    <w:rsid w:val="00B51A8E"/>
    <w:rsid w:val="00B57B1F"/>
    <w:rsid w:val="00B57B6A"/>
    <w:rsid w:val="00B57CB8"/>
    <w:rsid w:val="00B62397"/>
    <w:rsid w:val="00B637D1"/>
    <w:rsid w:val="00B6486E"/>
    <w:rsid w:val="00B64931"/>
    <w:rsid w:val="00B65651"/>
    <w:rsid w:val="00B65CD4"/>
    <w:rsid w:val="00B66039"/>
    <w:rsid w:val="00B70F88"/>
    <w:rsid w:val="00B711E7"/>
    <w:rsid w:val="00B734BB"/>
    <w:rsid w:val="00B73531"/>
    <w:rsid w:val="00B741DA"/>
    <w:rsid w:val="00B81487"/>
    <w:rsid w:val="00B85715"/>
    <w:rsid w:val="00B8596B"/>
    <w:rsid w:val="00B87E70"/>
    <w:rsid w:val="00B87EED"/>
    <w:rsid w:val="00B93D12"/>
    <w:rsid w:val="00B94C54"/>
    <w:rsid w:val="00B9623D"/>
    <w:rsid w:val="00BA0EA9"/>
    <w:rsid w:val="00BA2803"/>
    <w:rsid w:val="00BA3737"/>
    <w:rsid w:val="00BA39F9"/>
    <w:rsid w:val="00BA6C9B"/>
    <w:rsid w:val="00BA7826"/>
    <w:rsid w:val="00BB2487"/>
    <w:rsid w:val="00BB3AC9"/>
    <w:rsid w:val="00BB485C"/>
    <w:rsid w:val="00BB60C1"/>
    <w:rsid w:val="00BB67E4"/>
    <w:rsid w:val="00BB6BB0"/>
    <w:rsid w:val="00BB6E8B"/>
    <w:rsid w:val="00BD18B2"/>
    <w:rsid w:val="00BD212B"/>
    <w:rsid w:val="00BE180E"/>
    <w:rsid w:val="00BE421A"/>
    <w:rsid w:val="00BE528A"/>
    <w:rsid w:val="00BE6D92"/>
    <w:rsid w:val="00BF154E"/>
    <w:rsid w:val="00BF3F8B"/>
    <w:rsid w:val="00BF417F"/>
    <w:rsid w:val="00C05249"/>
    <w:rsid w:val="00C063EC"/>
    <w:rsid w:val="00C06DFC"/>
    <w:rsid w:val="00C136E5"/>
    <w:rsid w:val="00C13A3D"/>
    <w:rsid w:val="00C1762C"/>
    <w:rsid w:val="00C2084A"/>
    <w:rsid w:val="00C21A17"/>
    <w:rsid w:val="00C26116"/>
    <w:rsid w:val="00C26248"/>
    <w:rsid w:val="00C31B08"/>
    <w:rsid w:val="00C31FFE"/>
    <w:rsid w:val="00C36988"/>
    <w:rsid w:val="00C36C2C"/>
    <w:rsid w:val="00C37592"/>
    <w:rsid w:val="00C432A6"/>
    <w:rsid w:val="00C47DAA"/>
    <w:rsid w:val="00C50449"/>
    <w:rsid w:val="00C50603"/>
    <w:rsid w:val="00C51D60"/>
    <w:rsid w:val="00C53050"/>
    <w:rsid w:val="00C536BA"/>
    <w:rsid w:val="00C576C5"/>
    <w:rsid w:val="00C57CC2"/>
    <w:rsid w:val="00C57E3A"/>
    <w:rsid w:val="00C61C95"/>
    <w:rsid w:val="00C63EA8"/>
    <w:rsid w:val="00C759A3"/>
    <w:rsid w:val="00C7649A"/>
    <w:rsid w:val="00C81453"/>
    <w:rsid w:val="00C87945"/>
    <w:rsid w:val="00C9398D"/>
    <w:rsid w:val="00C9454D"/>
    <w:rsid w:val="00CA0169"/>
    <w:rsid w:val="00CA2789"/>
    <w:rsid w:val="00CA3622"/>
    <w:rsid w:val="00CA3C95"/>
    <w:rsid w:val="00CA4BB1"/>
    <w:rsid w:val="00CA6ABF"/>
    <w:rsid w:val="00CB4032"/>
    <w:rsid w:val="00CB6D59"/>
    <w:rsid w:val="00CB757C"/>
    <w:rsid w:val="00CC04E3"/>
    <w:rsid w:val="00CC0BAF"/>
    <w:rsid w:val="00CC27D2"/>
    <w:rsid w:val="00CC3108"/>
    <w:rsid w:val="00CC3DC6"/>
    <w:rsid w:val="00CC7D38"/>
    <w:rsid w:val="00CD08E4"/>
    <w:rsid w:val="00CD09E8"/>
    <w:rsid w:val="00CD0BE1"/>
    <w:rsid w:val="00CD7F67"/>
    <w:rsid w:val="00CE05EB"/>
    <w:rsid w:val="00CE2252"/>
    <w:rsid w:val="00CE2EE3"/>
    <w:rsid w:val="00CE4C7B"/>
    <w:rsid w:val="00CE4D61"/>
    <w:rsid w:val="00CE5D48"/>
    <w:rsid w:val="00CE66E7"/>
    <w:rsid w:val="00CF1BB6"/>
    <w:rsid w:val="00CF6C80"/>
    <w:rsid w:val="00D01634"/>
    <w:rsid w:val="00D0282E"/>
    <w:rsid w:val="00D03AEF"/>
    <w:rsid w:val="00D07E17"/>
    <w:rsid w:val="00D10739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5899"/>
    <w:rsid w:val="00D36D9D"/>
    <w:rsid w:val="00D4022D"/>
    <w:rsid w:val="00D42E5E"/>
    <w:rsid w:val="00D440E9"/>
    <w:rsid w:val="00D44C6C"/>
    <w:rsid w:val="00D46D97"/>
    <w:rsid w:val="00D51F68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5D1"/>
    <w:rsid w:val="00D74915"/>
    <w:rsid w:val="00D77C47"/>
    <w:rsid w:val="00D82416"/>
    <w:rsid w:val="00D864EE"/>
    <w:rsid w:val="00D93AD5"/>
    <w:rsid w:val="00D94671"/>
    <w:rsid w:val="00DA2B04"/>
    <w:rsid w:val="00DA5CBD"/>
    <w:rsid w:val="00DA6B95"/>
    <w:rsid w:val="00DB1F11"/>
    <w:rsid w:val="00DB372B"/>
    <w:rsid w:val="00DB57CA"/>
    <w:rsid w:val="00DB7492"/>
    <w:rsid w:val="00DC30EC"/>
    <w:rsid w:val="00DC64E1"/>
    <w:rsid w:val="00DC743D"/>
    <w:rsid w:val="00DD7B92"/>
    <w:rsid w:val="00DE0808"/>
    <w:rsid w:val="00DF014D"/>
    <w:rsid w:val="00DF0450"/>
    <w:rsid w:val="00DF081F"/>
    <w:rsid w:val="00DF23B5"/>
    <w:rsid w:val="00DF3DF9"/>
    <w:rsid w:val="00DF6CA6"/>
    <w:rsid w:val="00DF773B"/>
    <w:rsid w:val="00E02A07"/>
    <w:rsid w:val="00E03943"/>
    <w:rsid w:val="00E04310"/>
    <w:rsid w:val="00E055E7"/>
    <w:rsid w:val="00E1133A"/>
    <w:rsid w:val="00E12978"/>
    <w:rsid w:val="00E15B85"/>
    <w:rsid w:val="00E15F86"/>
    <w:rsid w:val="00E160F3"/>
    <w:rsid w:val="00E16E8D"/>
    <w:rsid w:val="00E22D31"/>
    <w:rsid w:val="00E232DB"/>
    <w:rsid w:val="00E2470B"/>
    <w:rsid w:val="00E2596A"/>
    <w:rsid w:val="00E25AA2"/>
    <w:rsid w:val="00E27B11"/>
    <w:rsid w:val="00E34F5F"/>
    <w:rsid w:val="00E358CC"/>
    <w:rsid w:val="00E400E7"/>
    <w:rsid w:val="00E405C2"/>
    <w:rsid w:val="00E4064F"/>
    <w:rsid w:val="00E41641"/>
    <w:rsid w:val="00E42745"/>
    <w:rsid w:val="00E43654"/>
    <w:rsid w:val="00E43A2D"/>
    <w:rsid w:val="00E4583F"/>
    <w:rsid w:val="00E45FCE"/>
    <w:rsid w:val="00E463A4"/>
    <w:rsid w:val="00E5232E"/>
    <w:rsid w:val="00E52578"/>
    <w:rsid w:val="00E53903"/>
    <w:rsid w:val="00E570CA"/>
    <w:rsid w:val="00E571B5"/>
    <w:rsid w:val="00E57455"/>
    <w:rsid w:val="00E62767"/>
    <w:rsid w:val="00E63407"/>
    <w:rsid w:val="00E64DAB"/>
    <w:rsid w:val="00E6669C"/>
    <w:rsid w:val="00E67DCE"/>
    <w:rsid w:val="00E73D9D"/>
    <w:rsid w:val="00E75950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C2459"/>
    <w:rsid w:val="00EC3C14"/>
    <w:rsid w:val="00EC55F9"/>
    <w:rsid w:val="00EC6402"/>
    <w:rsid w:val="00ED0E64"/>
    <w:rsid w:val="00ED3C78"/>
    <w:rsid w:val="00ED5A65"/>
    <w:rsid w:val="00ED74AC"/>
    <w:rsid w:val="00EE2C8E"/>
    <w:rsid w:val="00EE7CC9"/>
    <w:rsid w:val="00EF01E6"/>
    <w:rsid w:val="00EF1FD7"/>
    <w:rsid w:val="00F11D4F"/>
    <w:rsid w:val="00F13C3D"/>
    <w:rsid w:val="00F147B9"/>
    <w:rsid w:val="00F21B6B"/>
    <w:rsid w:val="00F248CB"/>
    <w:rsid w:val="00F25540"/>
    <w:rsid w:val="00F25AB2"/>
    <w:rsid w:val="00F26090"/>
    <w:rsid w:val="00F3067E"/>
    <w:rsid w:val="00F3498B"/>
    <w:rsid w:val="00F4036F"/>
    <w:rsid w:val="00F4050A"/>
    <w:rsid w:val="00F41AA9"/>
    <w:rsid w:val="00F4369D"/>
    <w:rsid w:val="00F45D63"/>
    <w:rsid w:val="00F46DA2"/>
    <w:rsid w:val="00F47876"/>
    <w:rsid w:val="00F525FF"/>
    <w:rsid w:val="00F55C91"/>
    <w:rsid w:val="00F562FB"/>
    <w:rsid w:val="00F64B6B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28D"/>
    <w:rsid w:val="00F85D76"/>
    <w:rsid w:val="00F86C44"/>
    <w:rsid w:val="00F923CD"/>
    <w:rsid w:val="00F939E7"/>
    <w:rsid w:val="00F93E2B"/>
    <w:rsid w:val="00F945CF"/>
    <w:rsid w:val="00F94782"/>
    <w:rsid w:val="00F96E53"/>
    <w:rsid w:val="00F97DC3"/>
    <w:rsid w:val="00FA020E"/>
    <w:rsid w:val="00FA25A6"/>
    <w:rsid w:val="00FB04E4"/>
    <w:rsid w:val="00FB5B93"/>
    <w:rsid w:val="00FB61CC"/>
    <w:rsid w:val="00FB788D"/>
    <w:rsid w:val="00FC07C5"/>
    <w:rsid w:val="00FC3008"/>
    <w:rsid w:val="00FC3059"/>
    <w:rsid w:val="00FC65C2"/>
    <w:rsid w:val="00FC68B1"/>
    <w:rsid w:val="00FC7B77"/>
    <w:rsid w:val="00FD6D4F"/>
    <w:rsid w:val="00FD7452"/>
    <w:rsid w:val="00FE1222"/>
    <w:rsid w:val="00FE1955"/>
    <w:rsid w:val="00FE32F1"/>
    <w:rsid w:val="00FE3D77"/>
    <w:rsid w:val="00FE433C"/>
    <w:rsid w:val="00FE6A4A"/>
    <w:rsid w:val="00FE6D8E"/>
    <w:rsid w:val="00FE75C4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837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21">
    <w:name w:val="Body Text 2"/>
    <w:basedOn w:val="a"/>
    <w:link w:val="22"/>
    <w:uiPriority w:val="99"/>
    <w:rsid w:val="00A461FB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3">
    <w:name w:val="Body Text Indent 2"/>
    <w:basedOn w:val="a"/>
    <w:link w:val="24"/>
    <w:uiPriority w:val="99"/>
    <w:rsid w:val="001A421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aliases w:val="Standart"/>
    <w:basedOn w:val="a"/>
    <w:link w:val="af8"/>
    <w:qFormat/>
    <w:rsid w:val="0089612D"/>
    <w:pPr>
      <w:ind w:left="720"/>
    </w:pPr>
  </w:style>
  <w:style w:type="character" w:styleId="af9">
    <w:name w:val="annotation reference"/>
    <w:uiPriority w:val="99"/>
    <w:unhideWhenUsed/>
    <w:rsid w:val="007C114D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C114D"/>
  </w:style>
  <w:style w:type="character" w:customStyle="1" w:styleId="afb">
    <w:name w:val="Текст примечания Знак"/>
    <w:link w:val="afa"/>
    <w:uiPriority w:val="99"/>
    <w:semiHidden/>
    <w:rsid w:val="007C114D"/>
    <w:rPr>
      <w:sz w:val="20"/>
      <w:szCs w:val="20"/>
      <w:lang w:eastAsia="ar-SA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C114D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e">
    <w:name w:val="Revision"/>
    <w:hidden/>
    <w:uiPriority w:val="99"/>
    <w:semiHidden/>
    <w:rsid w:val="00C13A3D"/>
    <w:rPr>
      <w:lang w:eastAsia="ar-SA"/>
    </w:rPr>
  </w:style>
  <w:style w:type="character" w:styleId="aff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0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1">
    <w:name w:val="Table Grid"/>
    <w:basedOn w:val="a1"/>
    <w:uiPriority w:val="3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No Spacing"/>
    <w:link w:val="aff3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3">
    <w:name w:val="Без интервала Знак"/>
    <w:link w:val="aff2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28372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28372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372F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character" w:customStyle="1" w:styleId="af8">
    <w:name w:val="Абзац списка Знак"/>
    <w:aliases w:val="Standart Знак"/>
    <w:link w:val="af7"/>
    <w:rsid w:val="0028372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A6358-ACE5-4663-B2BD-09323B365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5418</Words>
  <Characters>30887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36233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Егорова Валентина Васильевна</cp:lastModifiedBy>
  <cp:revision>7</cp:revision>
  <cp:lastPrinted>2020-12-29T09:54:00Z</cp:lastPrinted>
  <dcterms:created xsi:type="dcterms:W3CDTF">2026-05-06T08:04:00Z</dcterms:created>
  <dcterms:modified xsi:type="dcterms:W3CDTF">2026-06-05T07:30:00Z</dcterms:modified>
</cp:coreProperties>
</file>