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D29479" w14:textId="77777777" w:rsidR="00D21193" w:rsidRPr="008D4F52" w:rsidRDefault="00D50165" w:rsidP="00CD7301">
      <w:pPr>
        <w:ind w:left="-340"/>
        <w:jc w:val="center"/>
        <w:rPr>
          <w:b/>
          <w:bCs/>
          <w:sz w:val="18"/>
          <w:szCs w:val="18"/>
        </w:rPr>
      </w:pPr>
      <w:r>
        <w:rPr>
          <w:b/>
          <w:bCs/>
          <w:sz w:val="18"/>
          <w:szCs w:val="18"/>
        </w:rPr>
        <w:t xml:space="preserve">КОНТРАКТ </w:t>
      </w:r>
      <w:r w:rsidR="00375389">
        <w:rPr>
          <w:b/>
          <w:bCs/>
          <w:sz w:val="18"/>
          <w:szCs w:val="18"/>
        </w:rPr>
        <w:t>_______</w:t>
      </w:r>
    </w:p>
    <w:p w14:paraId="7A968786" w14:textId="77777777" w:rsidR="009A1510" w:rsidRDefault="009A1510" w:rsidP="009A1510">
      <w:pPr>
        <w:ind w:firstLine="709"/>
        <w:jc w:val="center"/>
        <w:rPr>
          <w:sz w:val="18"/>
          <w:szCs w:val="18"/>
        </w:rPr>
      </w:pPr>
    </w:p>
    <w:p w14:paraId="7BDA07E7" w14:textId="77777777" w:rsidR="009A1510" w:rsidRPr="00CA4153" w:rsidRDefault="009A1510" w:rsidP="009A1510">
      <w:pPr>
        <w:ind w:firstLine="709"/>
        <w:jc w:val="center"/>
        <w:rPr>
          <w:sz w:val="18"/>
          <w:szCs w:val="18"/>
        </w:rPr>
      </w:pPr>
      <w:r w:rsidRPr="00CA4153">
        <w:rPr>
          <w:sz w:val="18"/>
          <w:szCs w:val="18"/>
        </w:rPr>
        <w:t xml:space="preserve">г. Санкт-Петербург </w:t>
      </w:r>
      <w:r w:rsidRPr="00CA4153">
        <w:rPr>
          <w:sz w:val="18"/>
          <w:szCs w:val="18"/>
        </w:rPr>
        <w:tab/>
      </w:r>
      <w:r w:rsidRPr="00CA4153">
        <w:rPr>
          <w:sz w:val="18"/>
          <w:szCs w:val="18"/>
        </w:rPr>
        <w:tab/>
      </w:r>
      <w:r w:rsidRPr="00CA4153">
        <w:rPr>
          <w:sz w:val="18"/>
          <w:szCs w:val="18"/>
        </w:rPr>
        <w:tab/>
      </w:r>
      <w:r w:rsidRPr="00CA4153">
        <w:rPr>
          <w:sz w:val="18"/>
          <w:szCs w:val="18"/>
        </w:rPr>
        <w:tab/>
      </w:r>
      <w:r w:rsidR="00375389">
        <w:rPr>
          <w:sz w:val="18"/>
          <w:szCs w:val="18"/>
        </w:rPr>
        <w:tab/>
      </w:r>
      <w:r w:rsidR="00375389">
        <w:rPr>
          <w:sz w:val="18"/>
          <w:szCs w:val="18"/>
        </w:rPr>
        <w:tab/>
        <w:t xml:space="preserve"> </w:t>
      </w:r>
      <w:r w:rsidR="00E97E5C">
        <w:rPr>
          <w:sz w:val="18"/>
          <w:szCs w:val="18"/>
        </w:rPr>
        <w:t xml:space="preserve">                 </w:t>
      </w:r>
      <w:proofErr w:type="gramStart"/>
      <w:r w:rsidR="00E97E5C">
        <w:rPr>
          <w:sz w:val="18"/>
          <w:szCs w:val="18"/>
        </w:rPr>
        <w:t xml:space="preserve">   </w:t>
      </w:r>
      <w:r w:rsidR="00375389">
        <w:rPr>
          <w:sz w:val="18"/>
          <w:szCs w:val="18"/>
        </w:rPr>
        <w:t>«</w:t>
      </w:r>
      <w:proofErr w:type="gramEnd"/>
      <w:r w:rsidR="00375389">
        <w:rPr>
          <w:sz w:val="18"/>
          <w:szCs w:val="18"/>
        </w:rPr>
        <w:t>____</w:t>
      </w:r>
      <w:r w:rsidR="007F23AD">
        <w:rPr>
          <w:sz w:val="18"/>
          <w:szCs w:val="18"/>
        </w:rPr>
        <w:t xml:space="preserve">» </w:t>
      </w:r>
      <w:r w:rsidR="00375389">
        <w:rPr>
          <w:sz w:val="18"/>
          <w:szCs w:val="18"/>
        </w:rPr>
        <w:t>______________</w:t>
      </w:r>
      <w:r w:rsidRPr="00CA4153">
        <w:rPr>
          <w:sz w:val="18"/>
          <w:szCs w:val="18"/>
        </w:rPr>
        <w:t xml:space="preserve"> 20</w:t>
      </w:r>
      <w:r>
        <w:rPr>
          <w:sz w:val="18"/>
          <w:szCs w:val="18"/>
        </w:rPr>
        <w:t>2</w:t>
      </w:r>
      <w:r w:rsidR="00E97E5C">
        <w:rPr>
          <w:sz w:val="18"/>
          <w:szCs w:val="18"/>
        </w:rPr>
        <w:t>6</w:t>
      </w:r>
      <w:r w:rsidRPr="00CA4153">
        <w:rPr>
          <w:sz w:val="18"/>
          <w:szCs w:val="18"/>
        </w:rPr>
        <w:t xml:space="preserve"> года</w:t>
      </w:r>
    </w:p>
    <w:p w14:paraId="766E1C3B" w14:textId="77777777" w:rsidR="009A1510" w:rsidRPr="00CA4153" w:rsidRDefault="009A1510" w:rsidP="009A1510">
      <w:pPr>
        <w:ind w:firstLine="709"/>
        <w:jc w:val="center"/>
        <w:rPr>
          <w:sz w:val="18"/>
          <w:szCs w:val="18"/>
        </w:rPr>
      </w:pPr>
    </w:p>
    <w:p w14:paraId="793DF240" w14:textId="77777777" w:rsidR="009A1510" w:rsidRPr="00DE5621" w:rsidRDefault="009A1510" w:rsidP="00DE5621">
      <w:pPr>
        <w:pStyle w:val="a6"/>
        <w:spacing w:before="0" w:beforeAutospacing="0" w:after="0" w:afterAutospacing="0" w:line="206" w:lineRule="atLeast"/>
        <w:jc w:val="both"/>
        <w:rPr>
          <w:sz w:val="18"/>
          <w:szCs w:val="18"/>
        </w:rPr>
      </w:pPr>
      <w:r w:rsidRPr="008D4F52">
        <w:rPr>
          <w:sz w:val="18"/>
          <w:szCs w:val="18"/>
        </w:rPr>
        <w:t>Государственное бюджетное учреждение</w:t>
      </w:r>
      <w:r w:rsidR="00727D4E">
        <w:rPr>
          <w:sz w:val="18"/>
          <w:szCs w:val="18"/>
        </w:rPr>
        <w:t xml:space="preserve"> дополнительного образования</w:t>
      </w:r>
      <w:r w:rsidRPr="008D4F52">
        <w:rPr>
          <w:sz w:val="18"/>
          <w:szCs w:val="18"/>
        </w:rPr>
        <w:t xml:space="preserve"> спортивная школа олимпийского резерва Кировского района Санкт-Петербурга (</w:t>
      </w:r>
      <w:r w:rsidRPr="008D4F52">
        <w:rPr>
          <w:bCs/>
          <w:sz w:val="18"/>
          <w:szCs w:val="18"/>
        </w:rPr>
        <w:t>ГБУ СШОР</w:t>
      </w:r>
      <w:r w:rsidR="003023EC">
        <w:rPr>
          <w:bCs/>
          <w:sz w:val="18"/>
          <w:szCs w:val="18"/>
        </w:rPr>
        <w:t xml:space="preserve"> ДО</w:t>
      </w:r>
      <w:r w:rsidRPr="008D4F52">
        <w:rPr>
          <w:bCs/>
          <w:sz w:val="18"/>
          <w:szCs w:val="18"/>
        </w:rPr>
        <w:t xml:space="preserve"> Кировского района СПб)</w:t>
      </w:r>
      <w:r w:rsidRPr="008D4F52">
        <w:rPr>
          <w:sz w:val="18"/>
          <w:szCs w:val="18"/>
        </w:rPr>
        <w:t xml:space="preserve">, именуемое в дальнейшем «Заказчик», в лице </w:t>
      </w:r>
      <w:r w:rsidR="00EC3DD8">
        <w:rPr>
          <w:sz w:val="18"/>
          <w:szCs w:val="18"/>
        </w:rPr>
        <w:t>директора Нестерова Юрия Игоревича</w:t>
      </w:r>
      <w:r w:rsidRPr="008D4F52">
        <w:rPr>
          <w:sz w:val="18"/>
          <w:szCs w:val="18"/>
        </w:rPr>
        <w:t xml:space="preserve">, действующего на основании </w:t>
      </w:r>
      <w:r w:rsidR="00EC3DD8">
        <w:rPr>
          <w:sz w:val="18"/>
          <w:szCs w:val="18"/>
        </w:rPr>
        <w:t>Устава, с одной стороны, и</w:t>
      </w:r>
      <w:r w:rsidR="00EC3DD8" w:rsidRPr="00EC3DD8">
        <w:rPr>
          <w:sz w:val="18"/>
          <w:szCs w:val="18"/>
        </w:rPr>
        <w:t xml:space="preserve"> </w:t>
      </w:r>
      <w:r w:rsidR="00375389">
        <w:rPr>
          <w:sz w:val="18"/>
          <w:szCs w:val="18"/>
        </w:rPr>
        <w:t>_____________</w:t>
      </w:r>
      <w:r w:rsidRPr="008D4F52">
        <w:rPr>
          <w:sz w:val="18"/>
          <w:szCs w:val="18"/>
        </w:rPr>
        <w:t>, именуемое в дальнейшем «</w:t>
      </w:r>
      <w:r w:rsidRPr="008D4F52">
        <w:rPr>
          <w:bCs/>
          <w:sz w:val="18"/>
          <w:szCs w:val="18"/>
        </w:rPr>
        <w:t>Исполнитель</w:t>
      </w:r>
      <w:r w:rsidRPr="008D4F52">
        <w:rPr>
          <w:sz w:val="18"/>
          <w:szCs w:val="18"/>
        </w:rPr>
        <w:t>», в лице</w:t>
      </w:r>
      <w:r w:rsidR="00EC3DD8">
        <w:rPr>
          <w:sz w:val="18"/>
          <w:szCs w:val="18"/>
        </w:rPr>
        <w:t xml:space="preserve"> </w:t>
      </w:r>
      <w:r w:rsidR="00375389">
        <w:rPr>
          <w:sz w:val="18"/>
          <w:szCs w:val="18"/>
        </w:rPr>
        <w:t>______________</w:t>
      </w:r>
      <w:r w:rsidRPr="00D06F2C">
        <w:rPr>
          <w:sz w:val="18"/>
          <w:szCs w:val="18"/>
        </w:rPr>
        <w:t>, дейст</w:t>
      </w:r>
      <w:r w:rsidR="00EC3DD8" w:rsidRPr="00D06F2C">
        <w:rPr>
          <w:sz w:val="18"/>
          <w:szCs w:val="18"/>
        </w:rPr>
        <w:t xml:space="preserve">вующего на </w:t>
      </w:r>
      <w:r w:rsidR="00EC3DD8" w:rsidRPr="00DE5621">
        <w:rPr>
          <w:sz w:val="18"/>
          <w:szCs w:val="18"/>
        </w:rPr>
        <w:t>основании Устава</w:t>
      </w:r>
      <w:r w:rsidRPr="00DE5621">
        <w:rPr>
          <w:sz w:val="18"/>
          <w:szCs w:val="18"/>
        </w:rPr>
        <w:t xml:space="preserve">, с другой стороны, вместе именуемые в дальнейшем «Стороны», а по отдельности «Сторона», </w:t>
      </w:r>
      <w:r w:rsidR="00DE5621" w:rsidRPr="00DE5621">
        <w:rPr>
          <w:sz w:val="18"/>
          <w:szCs w:val="18"/>
        </w:rPr>
        <w:t>в соответствии с п. ____ ч. 1 ст. 93</w:t>
      </w:r>
      <w:r w:rsidR="00451036">
        <w:rPr>
          <w:sz w:val="18"/>
          <w:szCs w:val="18"/>
        </w:rPr>
        <w:t xml:space="preserve"> Федерального закона от </w:t>
      </w:r>
      <w:r w:rsidR="00DE5621" w:rsidRPr="00DE5621">
        <w:rPr>
          <w:sz w:val="18"/>
          <w:szCs w:val="18"/>
        </w:rPr>
        <w:t>05.04.2013 N 44-ФЗ</w:t>
      </w:r>
      <w:r w:rsidR="00DE5621">
        <w:rPr>
          <w:sz w:val="18"/>
          <w:szCs w:val="18"/>
        </w:rPr>
        <w:t xml:space="preserve"> </w:t>
      </w:r>
      <w:r w:rsidR="00DE5621" w:rsidRPr="00DE5621">
        <w:rPr>
          <w:sz w:val="18"/>
          <w:szCs w:val="18"/>
        </w:rPr>
        <w:t xml:space="preserve">"О контрактной системе в сфере закупок товаров, работ, услуг для обеспечения государственных и муниципальных нужд" </w:t>
      </w:r>
      <w:r w:rsidRPr="00DE5621">
        <w:rPr>
          <w:sz w:val="18"/>
          <w:szCs w:val="18"/>
        </w:rPr>
        <w:t>заключили настоящий контракт (далее – «Контракт») о нижеследующем:</w:t>
      </w:r>
    </w:p>
    <w:p w14:paraId="588373F7" w14:textId="77777777" w:rsidR="009A1510" w:rsidRPr="00DE5621" w:rsidRDefault="009A1510" w:rsidP="005D5D91">
      <w:pPr>
        <w:pStyle w:val="ConsPlusNonformat"/>
        <w:ind w:firstLine="709"/>
        <w:jc w:val="both"/>
        <w:rPr>
          <w:rFonts w:ascii="Times New Roman" w:hAnsi="Times New Roman" w:cs="Times New Roman"/>
          <w:sz w:val="18"/>
          <w:szCs w:val="18"/>
        </w:rPr>
      </w:pPr>
    </w:p>
    <w:p w14:paraId="4604A82A" w14:textId="77777777" w:rsidR="009A1510" w:rsidRPr="008864B0" w:rsidRDefault="009A1510" w:rsidP="009A1510">
      <w:pPr>
        <w:pStyle w:val="ConsPlusNormal"/>
        <w:ind w:left="709" w:firstLine="0"/>
        <w:jc w:val="center"/>
        <w:rPr>
          <w:rFonts w:ascii="Times New Roman" w:hAnsi="Times New Roman" w:cs="Times New Roman"/>
          <w:b/>
          <w:caps/>
          <w:sz w:val="18"/>
          <w:szCs w:val="18"/>
        </w:rPr>
      </w:pPr>
      <w:r w:rsidRPr="008864B0">
        <w:rPr>
          <w:rFonts w:ascii="Times New Roman" w:hAnsi="Times New Roman" w:cs="Times New Roman"/>
          <w:b/>
          <w:caps/>
          <w:sz w:val="18"/>
          <w:szCs w:val="18"/>
        </w:rPr>
        <w:t>1. Предмет КОНТРАКТА</w:t>
      </w:r>
    </w:p>
    <w:p w14:paraId="3BB44081" w14:textId="1ACF09B7" w:rsidR="009A1510" w:rsidRPr="008D4F52" w:rsidRDefault="009A1510" w:rsidP="009A1510">
      <w:pPr>
        <w:ind w:firstLine="709"/>
        <w:jc w:val="both"/>
        <w:rPr>
          <w:sz w:val="18"/>
          <w:szCs w:val="18"/>
        </w:rPr>
      </w:pPr>
      <w:r w:rsidRPr="003D14E3">
        <w:rPr>
          <w:sz w:val="18"/>
          <w:szCs w:val="18"/>
        </w:rPr>
        <w:t xml:space="preserve">1.1. Исполнитель обязуется </w:t>
      </w:r>
      <w:bookmarkStart w:id="0" w:name="_Hlk231471130"/>
      <w:bookmarkStart w:id="1" w:name="_GoBack"/>
      <w:r w:rsidRPr="003D14E3">
        <w:rPr>
          <w:sz w:val="18"/>
          <w:szCs w:val="18"/>
        </w:rPr>
        <w:t xml:space="preserve">оказать </w:t>
      </w:r>
      <w:r w:rsidRPr="009A1510">
        <w:rPr>
          <w:sz w:val="18"/>
          <w:szCs w:val="18"/>
        </w:rPr>
        <w:t>услуг</w:t>
      </w:r>
      <w:r>
        <w:rPr>
          <w:sz w:val="18"/>
          <w:szCs w:val="18"/>
        </w:rPr>
        <w:t>и</w:t>
      </w:r>
      <w:r w:rsidRPr="009A1510">
        <w:rPr>
          <w:sz w:val="18"/>
          <w:szCs w:val="18"/>
        </w:rPr>
        <w:t xml:space="preserve"> </w:t>
      </w:r>
      <w:r w:rsidR="005F35D9" w:rsidRPr="005F35D9">
        <w:rPr>
          <w:sz w:val="18"/>
          <w:szCs w:val="18"/>
        </w:rPr>
        <w:t xml:space="preserve">по исследованию и анализу воды в спортивной базе (СБ) «Аист» в 2026 </w:t>
      </w:r>
      <w:proofErr w:type="gramStart"/>
      <w:r w:rsidR="005F35D9" w:rsidRPr="005F35D9">
        <w:rPr>
          <w:sz w:val="18"/>
          <w:szCs w:val="18"/>
        </w:rPr>
        <w:t xml:space="preserve">году </w:t>
      </w:r>
      <w:r w:rsidRPr="003D14E3">
        <w:rPr>
          <w:sz w:val="18"/>
          <w:szCs w:val="18"/>
        </w:rPr>
        <w:t xml:space="preserve"> </w:t>
      </w:r>
      <w:bookmarkEnd w:id="0"/>
      <w:bookmarkEnd w:id="1"/>
      <w:r w:rsidRPr="003D14E3">
        <w:rPr>
          <w:sz w:val="18"/>
          <w:szCs w:val="18"/>
        </w:rPr>
        <w:t>(</w:t>
      </w:r>
      <w:proofErr w:type="gramEnd"/>
      <w:r w:rsidRPr="003D14E3">
        <w:rPr>
          <w:sz w:val="18"/>
          <w:szCs w:val="18"/>
        </w:rPr>
        <w:t xml:space="preserve">далее - Услуги) </w:t>
      </w:r>
      <w:r w:rsidRPr="005F35D9">
        <w:rPr>
          <w:sz w:val="18"/>
          <w:szCs w:val="18"/>
        </w:rPr>
        <w:t xml:space="preserve">по адресу: </w:t>
      </w:r>
      <w:r w:rsidR="005F35D9" w:rsidRPr="005F35D9">
        <w:rPr>
          <w:sz w:val="18"/>
          <w:szCs w:val="18"/>
        </w:rPr>
        <w:t xml:space="preserve">Ленинградская область, Лужский район, </w:t>
      </w:r>
      <w:proofErr w:type="spellStart"/>
      <w:r w:rsidR="005F35D9" w:rsidRPr="005F35D9">
        <w:rPr>
          <w:sz w:val="18"/>
          <w:szCs w:val="18"/>
        </w:rPr>
        <w:t>Скребловское</w:t>
      </w:r>
      <w:proofErr w:type="spellEnd"/>
      <w:r w:rsidR="005F35D9" w:rsidRPr="005F35D9">
        <w:rPr>
          <w:sz w:val="18"/>
          <w:szCs w:val="18"/>
        </w:rPr>
        <w:t xml:space="preserve"> сельское поселение, у дер. Наволок, спортивная база (СБ) «Аист».</w:t>
      </w:r>
      <w:r w:rsidRPr="008D4F52">
        <w:rPr>
          <w:sz w:val="18"/>
          <w:szCs w:val="18"/>
        </w:rPr>
        <w:t>,</w:t>
      </w:r>
      <w:r>
        <w:rPr>
          <w:sz w:val="18"/>
          <w:szCs w:val="18"/>
        </w:rPr>
        <w:t xml:space="preserve"> </w:t>
      </w:r>
      <w:r w:rsidRPr="008D4F52">
        <w:rPr>
          <w:bCs/>
          <w:sz w:val="18"/>
          <w:szCs w:val="18"/>
        </w:rPr>
        <w:t xml:space="preserve">а </w:t>
      </w:r>
      <w:r w:rsidRPr="008D4F52">
        <w:rPr>
          <w:sz w:val="18"/>
          <w:szCs w:val="18"/>
        </w:rPr>
        <w:t>Заказчик обязуется принять и оплатить оказанные Услуги.</w:t>
      </w:r>
    </w:p>
    <w:p w14:paraId="0D1B6843" w14:textId="77777777" w:rsidR="009A1510" w:rsidRPr="008D4F52" w:rsidRDefault="009A1510" w:rsidP="009A1510">
      <w:pPr>
        <w:keepNext/>
        <w:keepLines/>
        <w:ind w:firstLine="709"/>
        <w:jc w:val="both"/>
        <w:rPr>
          <w:sz w:val="18"/>
          <w:szCs w:val="18"/>
        </w:rPr>
      </w:pPr>
      <w:r w:rsidRPr="008D4F52">
        <w:rPr>
          <w:sz w:val="18"/>
          <w:szCs w:val="18"/>
        </w:rPr>
        <w:t>1.2. Исполнитель оказывает Услуги в полном объеме в соответствии с Расчетом цены Контракта (Приложение № 1 к Контракту</w:t>
      </w:r>
      <w:r>
        <w:rPr>
          <w:sz w:val="18"/>
          <w:szCs w:val="18"/>
        </w:rPr>
        <w:t>)</w:t>
      </w:r>
      <w:r w:rsidR="00380A3B">
        <w:rPr>
          <w:sz w:val="18"/>
          <w:szCs w:val="18"/>
        </w:rPr>
        <w:t>, Техническим заданием (Приложение №2 к Контракту)</w:t>
      </w:r>
      <w:r w:rsidRPr="008D4F52">
        <w:rPr>
          <w:sz w:val="18"/>
          <w:szCs w:val="18"/>
        </w:rPr>
        <w:t>, которые являются его неотъемлемой частью, определяющими объем, содержание Услуг и другие, предъявляемые к ним требования, а также условиями Контракта, определяющими стоимость Услуг, сроки их оказания и другие требования.</w:t>
      </w:r>
    </w:p>
    <w:p w14:paraId="6F7B8C2F" w14:textId="77777777" w:rsidR="009A1510" w:rsidRDefault="009A1510" w:rsidP="009A1510">
      <w:pPr>
        <w:pStyle w:val="ConsPlusNormal"/>
        <w:ind w:firstLine="709"/>
        <w:jc w:val="center"/>
        <w:rPr>
          <w:rFonts w:ascii="Times New Roman" w:hAnsi="Times New Roman" w:cs="Times New Roman"/>
          <w:b/>
          <w:caps/>
          <w:sz w:val="18"/>
          <w:szCs w:val="18"/>
        </w:rPr>
      </w:pPr>
    </w:p>
    <w:p w14:paraId="71BDC99A" w14:textId="77777777" w:rsidR="009A1510" w:rsidRPr="008864B0" w:rsidRDefault="009A1510" w:rsidP="009A1510">
      <w:pPr>
        <w:pStyle w:val="ConsPlusNormal"/>
        <w:ind w:firstLine="709"/>
        <w:jc w:val="center"/>
        <w:rPr>
          <w:rFonts w:ascii="Times New Roman" w:hAnsi="Times New Roman" w:cs="Times New Roman"/>
          <w:b/>
          <w:caps/>
          <w:sz w:val="18"/>
          <w:szCs w:val="18"/>
        </w:rPr>
      </w:pPr>
      <w:r w:rsidRPr="008864B0">
        <w:rPr>
          <w:rFonts w:ascii="Times New Roman" w:hAnsi="Times New Roman" w:cs="Times New Roman"/>
          <w:b/>
          <w:caps/>
          <w:sz w:val="18"/>
          <w:szCs w:val="18"/>
        </w:rPr>
        <w:t>2. ПРАВА И ОБЯЗАННОСТИ Сторон</w:t>
      </w:r>
    </w:p>
    <w:p w14:paraId="18EC13C1" w14:textId="77777777" w:rsidR="009A1510" w:rsidRPr="0034169E" w:rsidRDefault="009A1510" w:rsidP="009A1510">
      <w:pPr>
        <w:pStyle w:val="ConsPlusNormal"/>
        <w:jc w:val="both"/>
        <w:rPr>
          <w:rFonts w:ascii="Times New Roman" w:hAnsi="Times New Roman" w:cs="Times New Roman"/>
          <w:b/>
          <w:i/>
          <w:sz w:val="18"/>
          <w:szCs w:val="18"/>
        </w:rPr>
      </w:pPr>
      <w:r w:rsidRPr="0034169E">
        <w:rPr>
          <w:rFonts w:ascii="Times New Roman" w:hAnsi="Times New Roman" w:cs="Times New Roman"/>
          <w:b/>
          <w:i/>
          <w:sz w:val="18"/>
          <w:szCs w:val="18"/>
        </w:rPr>
        <w:t>2.1. Права и обязанности Заказчика:</w:t>
      </w:r>
    </w:p>
    <w:p w14:paraId="33BEA1DD" w14:textId="03878D48" w:rsidR="009A1510" w:rsidRDefault="009A1510" w:rsidP="009A1510">
      <w:pPr>
        <w:pStyle w:val="ConsPlusNormal"/>
        <w:ind w:firstLine="709"/>
        <w:jc w:val="both"/>
        <w:rPr>
          <w:rFonts w:ascii="Times New Roman" w:hAnsi="Times New Roman" w:cs="Times New Roman"/>
          <w:sz w:val="18"/>
          <w:szCs w:val="18"/>
        </w:rPr>
      </w:pPr>
      <w:r w:rsidRPr="0034169E">
        <w:rPr>
          <w:rFonts w:ascii="Times New Roman" w:hAnsi="Times New Roman" w:cs="Times New Roman"/>
          <w:sz w:val="18"/>
          <w:szCs w:val="18"/>
        </w:rPr>
        <w:t>2.1.1. Осуществлять контроль за количеством, качеством и объемом оказываемых услуг и проверять их на соответствие требованиям настоящего Контракта</w:t>
      </w:r>
      <w:r>
        <w:rPr>
          <w:rFonts w:ascii="Times New Roman" w:hAnsi="Times New Roman" w:cs="Times New Roman"/>
          <w:sz w:val="18"/>
          <w:szCs w:val="18"/>
        </w:rPr>
        <w:t>, требовать от Исполнителя надлежащего исполнения обязательств по Контракту</w:t>
      </w:r>
      <w:r w:rsidRPr="0034169E">
        <w:rPr>
          <w:rFonts w:ascii="Times New Roman" w:hAnsi="Times New Roman" w:cs="Times New Roman"/>
          <w:sz w:val="18"/>
          <w:szCs w:val="18"/>
        </w:rPr>
        <w:t xml:space="preserve">. </w:t>
      </w:r>
    </w:p>
    <w:p w14:paraId="0243AED8" w14:textId="05F0319D" w:rsidR="005F35D9" w:rsidRPr="0034169E" w:rsidRDefault="005F35D9" w:rsidP="009A1510">
      <w:pPr>
        <w:pStyle w:val="ConsPlusNormal"/>
        <w:ind w:firstLine="709"/>
        <w:jc w:val="both"/>
        <w:rPr>
          <w:rFonts w:ascii="Times New Roman" w:hAnsi="Times New Roman" w:cs="Times New Roman"/>
          <w:sz w:val="18"/>
          <w:szCs w:val="18"/>
        </w:rPr>
      </w:pPr>
      <w:r w:rsidRPr="005F35D9">
        <w:rPr>
          <w:rFonts w:ascii="Times New Roman" w:hAnsi="Times New Roman" w:cs="Times New Roman"/>
          <w:sz w:val="18"/>
          <w:szCs w:val="18"/>
        </w:rPr>
        <w:t xml:space="preserve">2.1.1.1. </w:t>
      </w:r>
      <w:r w:rsidRPr="005F35D9">
        <w:rPr>
          <w:rFonts w:ascii="Times New Roman" w:hAnsi="Times New Roman" w:cs="Times New Roman"/>
          <w:sz w:val="18"/>
          <w:szCs w:val="18"/>
          <w:highlight w:val="yellow"/>
        </w:rPr>
        <w:t>Направить заявку Исполнителю на оказание услуг любым из перечисленных способов: почтой, факсом, электронной почтой.</w:t>
      </w:r>
    </w:p>
    <w:p w14:paraId="33547174" w14:textId="77777777" w:rsidR="009A1510" w:rsidRPr="0034169E" w:rsidRDefault="009A1510" w:rsidP="009A1510">
      <w:pPr>
        <w:pStyle w:val="ConsPlusNormal"/>
        <w:ind w:firstLine="709"/>
        <w:jc w:val="both"/>
        <w:rPr>
          <w:rFonts w:ascii="Times New Roman" w:hAnsi="Times New Roman" w:cs="Times New Roman"/>
          <w:sz w:val="18"/>
          <w:szCs w:val="18"/>
        </w:rPr>
      </w:pPr>
      <w:r w:rsidRPr="0034169E">
        <w:rPr>
          <w:rFonts w:ascii="Times New Roman" w:hAnsi="Times New Roman" w:cs="Times New Roman"/>
          <w:sz w:val="18"/>
          <w:szCs w:val="18"/>
        </w:rPr>
        <w:t>2.1.2. 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14:paraId="499144A2" w14:textId="77777777" w:rsidR="009A1510" w:rsidRPr="0034169E" w:rsidRDefault="009A1510" w:rsidP="009A1510">
      <w:pPr>
        <w:pStyle w:val="ConsPlusNormal"/>
        <w:ind w:firstLine="709"/>
        <w:jc w:val="both"/>
        <w:rPr>
          <w:rFonts w:ascii="Times New Roman" w:hAnsi="Times New Roman" w:cs="Times New Roman"/>
          <w:sz w:val="18"/>
          <w:szCs w:val="18"/>
        </w:rPr>
      </w:pPr>
      <w:r w:rsidRPr="0034169E">
        <w:rPr>
          <w:rFonts w:ascii="Times New Roman" w:hAnsi="Times New Roman" w:cs="Times New Roman"/>
          <w:sz w:val="18"/>
          <w:szCs w:val="18"/>
        </w:rPr>
        <w:t>2.1.3. 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срок для их устранения.</w:t>
      </w:r>
    </w:p>
    <w:p w14:paraId="6502DE5B" w14:textId="77777777" w:rsidR="009A1510" w:rsidRPr="0034169E" w:rsidRDefault="009A1510" w:rsidP="009A1510">
      <w:pPr>
        <w:pStyle w:val="ConsPlusNormal"/>
        <w:ind w:firstLine="709"/>
        <w:jc w:val="both"/>
        <w:rPr>
          <w:rFonts w:ascii="Times New Roman" w:hAnsi="Times New Roman" w:cs="Times New Roman"/>
          <w:sz w:val="18"/>
          <w:szCs w:val="18"/>
        </w:rPr>
      </w:pPr>
      <w:r w:rsidRPr="0034169E">
        <w:rPr>
          <w:rFonts w:ascii="Times New Roman" w:hAnsi="Times New Roman" w:cs="Times New Roman"/>
          <w:sz w:val="18"/>
          <w:szCs w:val="18"/>
        </w:rPr>
        <w:t>2.1.4. 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Гражданского кодекса РФ.</w:t>
      </w:r>
    </w:p>
    <w:p w14:paraId="3A192B4A" w14:textId="77777777" w:rsidR="009A1510" w:rsidRPr="0034169E" w:rsidRDefault="009A1510" w:rsidP="009A1510">
      <w:pPr>
        <w:pStyle w:val="ConsPlusNormal"/>
        <w:ind w:firstLine="709"/>
        <w:jc w:val="both"/>
        <w:rPr>
          <w:rFonts w:ascii="Times New Roman" w:hAnsi="Times New Roman" w:cs="Times New Roman"/>
          <w:sz w:val="18"/>
          <w:szCs w:val="18"/>
        </w:rPr>
      </w:pPr>
      <w:r w:rsidRPr="0034169E">
        <w:rPr>
          <w:rFonts w:ascii="Times New Roman" w:hAnsi="Times New Roman" w:cs="Times New Roman"/>
          <w:sz w:val="18"/>
          <w:szCs w:val="18"/>
        </w:rPr>
        <w:t xml:space="preserve">2.1.5. </w:t>
      </w:r>
      <w:r>
        <w:rPr>
          <w:rFonts w:ascii="Times New Roman" w:hAnsi="Times New Roman" w:cs="Times New Roman"/>
          <w:sz w:val="18"/>
          <w:szCs w:val="18"/>
        </w:rPr>
        <w:t xml:space="preserve">По результатам приемки подписать </w:t>
      </w:r>
      <w:r w:rsidR="003023EC">
        <w:rPr>
          <w:rFonts w:ascii="Times New Roman" w:hAnsi="Times New Roman" w:cs="Times New Roman"/>
          <w:sz w:val="18"/>
          <w:szCs w:val="18"/>
        </w:rPr>
        <w:t xml:space="preserve">акт оказанных услуг </w:t>
      </w:r>
      <w:r>
        <w:rPr>
          <w:rFonts w:ascii="Times New Roman" w:hAnsi="Times New Roman" w:cs="Times New Roman"/>
          <w:sz w:val="18"/>
          <w:szCs w:val="18"/>
        </w:rPr>
        <w:t>и оплатить оказанные Исполнителем услуги в размере и в сроки</w:t>
      </w:r>
      <w:r w:rsidRPr="0034169E">
        <w:rPr>
          <w:rFonts w:ascii="Times New Roman" w:hAnsi="Times New Roman" w:cs="Times New Roman"/>
          <w:sz w:val="18"/>
          <w:szCs w:val="18"/>
        </w:rPr>
        <w:t xml:space="preserve">, предусмотренные Контрактом. </w:t>
      </w:r>
    </w:p>
    <w:p w14:paraId="729E94BD" w14:textId="77777777" w:rsidR="009A1510" w:rsidRPr="0034169E" w:rsidRDefault="009A1510" w:rsidP="009A1510">
      <w:pPr>
        <w:pStyle w:val="ConsPlusNormal"/>
        <w:ind w:firstLine="709"/>
        <w:jc w:val="both"/>
        <w:rPr>
          <w:rFonts w:ascii="Times New Roman" w:hAnsi="Times New Roman" w:cs="Times New Roman"/>
          <w:sz w:val="18"/>
          <w:szCs w:val="18"/>
        </w:rPr>
      </w:pPr>
      <w:r w:rsidRPr="0034169E">
        <w:rPr>
          <w:rFonts w:ascii="Times New Roman" w:hAnsi="Times New Roman" w:cs="Times New Roman"/>
          <w:sz w:val="18"/>
          <w:szCs w:val="18"/>
        </w:rPr>
        <w:t>2.1.6. Заказчик вправе требовать от Исполнителя надлежащего исполнения обязательств в соответствии с Контрактом.</w:t>
      </w:r>
    </w:p>
    <w:p w14:paraId="48BD1537" w14:textId="77777777" w:rsidR="009A1510" w:rsidRPr="0034169E" w:rsidRDefault="009A1510" w:rsidP="009A1510">
      <w:pPr>
        <w:pStyle w:val="ConsPlusNormal"/>
        <w:ind w:firstLine="709"/>
        <w:jc w:val="both"/>
        <w:rPr>
          <w:rFonts w:ascii="Times New Roman" w:hAnsi="Times New Roman" w:cs="Times New Roman"/>
          <w:sz w:val="18"/>
          <w:szCs w:val="18"/>
        </w:rPr>
      </w:pPr>
      <w:r w:rsidRPr="0034169E">
        <w:rPr>
          <w:rFonts w:ascii="Times New Roman" w:hAnsi="Times New Roman" w:cs="Times New Roman"/>
          <w:sz w:val="18"/>
          <w:szCs w:val="18"/>
        </w:rPr>
        <w:t>2.1.7.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8E3B0E1" w14:textId="77777777" w:rsidR="009A1510" w:rsidRPr="0034169E" w:rsidRDefault="009A1510" w:rsidP="009A1510">
      <w:pPr>
        <w:pStyle w:val="ConsPlusNormal"/>
        <w:ind w:firstLine="709"/>
        <w:jc w:val="both"/>
        <w:rPr>
          <w:rFonts w:ascii="Times New Roman" w:hAnsi="Times New Roman" w:cs="Times New Roman"/>
          <w:sz w:val="18"/>
          <w:szCs w:val="18"/>
        </w:rPr>
      </w:pPr>
      <w:r w:rsidRPr="0034169E">
        <w:rPr>
          <w:rFonts w:ascii="Times New Roman" w:hAnsi="Times New Roman" w:cs="Times New Roman"/>
          <w:sz w:val="18"/>
          <w:szCs w:val="18"/>
        </w:rPr>
        <w:t>2.1.8. Запрашивать информацию о ходе и состоянии исполнения обязательств по Контракту.</w:t>
      </w:r>
    </w:p>
    <w:p w14:paraId="72056FAB" w14:textId="77777777" w:rsidR="009A1510" w:rsidRDefault="009A1510" w:rsidP="009A1510">
      <w:pPr>
        <w:pStyle w:val="ConsPlusNormal"/>
        <w:ind w:firstLine="709"/>
        <w:jc w:val="both"/>
        <w:rPr>
          <w:rFonts w:ascii="Times New Roman" w:hAnsi="Times New Roman" w:cs="Times New Roman"/>
          <w:sz w:val="18"/>
          <w:szCs w:val="18"/>
        </w:rPr>
      </w:pPr>
      <w:r w:rsidRPr="0034169E">
        <w:rPr>
          <w:rFonts w:ascii="Times New Roman" w:hAnsi="Times New Roman" w:cs="Times New Roman"/>
          <w:sz w:val="18"/>
          <w:szCs w:val="18"/>
        </w:rPr>
        <w:t>2.1.9.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5599DB58" w14:textId="77777777" w:rsidR="00007040" w:rsidRDefault="003023EC" w:rsidP="003023EC">
      <w:pPr>
        <w:pStyle w:val="ConsPlusNormal"/>
        <w:ind w:firstLine="709"/>
        <w:jc w:val="both"/>
        <w:rPr>
          <w:rFonts w:ascii="Times New Roman" w:hAnsi="Times New Roman" w:cs="Times New Roman"/>
          <w:sz w:val="18"/>
          <w:szCs w:val="18"/>
        </w:rPr>
      </w:pPr>
      <w:r w:rsidRPr="003023EC">
        <w:rPr>
          <w:rFonts w:ascii="Times New Roman" w:hAnsi="Times New Roman" w:cs="Times New Roman"/>
          <w:sz w:val="18"/>
          <w:szCs w:val="18"/>
        </w:rPr>
        <w:t xml:space="preserve">2.1.10. </w:t>
      </w:r>
      <w:r w:rsidR="00007040">
        <w:rPr>
          <w:rFonts w:ascii="Times New Roman" w:hAnsi="Times New Roman" w:cs="Times New Roman"/>
          <w:sz w:val="18"/>
          <w:szCs w:val="18"/>
        </w:rPr>
        <w:t xml:space="preserve">В одностороннем порядке отказаться от исполнения Контракта. </w:t>
      </w:r>
    </w:p>
    <w:p w14:paraId="0A80B249" w14:textId="77777777" w:rsidR="003023EC" w:rsidRPr="003023EC" w:rsidRDefault="003023EC" w:rsidP="003023EC">
      <w:pPr>
        <w:pStyle w:val="ConsPlusNormal"/>
        <w:ind w:firstLine="709"/>
        <w:jc w:val="both"/>
        <w:rPr>
          <w:rFonts w:ascii="Times New Roman" w:hAnsi="Times New Roman" w:cs="Times New Roman"/>
          <w:sz w:val="18"/>
          <w:szCs w:val="18"/>
        </w:rPr>
      </w:pPr>
      <w:r w:rsidRPr="003023EC">
        <w:rPr>
          <w:rFonts w:ascii="Times New Roman" w:hAnsi="Times New Roman" w:cs="Times New Roman"/>
          <w:sz w:val="18"/>
          <w:szCs w:val="18"/>
        </w:rPr>
        <w:t xml:space="preserve">2.1.11. Удержать сумму неисполненных Исполнителем требований об уплате неустоек (штрафов, пеней), предъявленных Заказчиком из суммы, подлежащей оплате Исполнителю. </w:t>
      </w:r>
    </w:p>
    <w:p w14:paraId="064462E7" w14:textId="77777777" w:rsidR="003023EC" w:rsidRPr="0034169E" w:rsidRDefault="003023EC" w:rsidP="009A1510">
      <w:pPr>
        <w:pStyle w:val="ConsPlusNormal"/>
        <w:ind w:firstLine="709"/>
        <w:jc w:val="both"/>
        <w:rPr>
          <w:rFonts w:ascii="Times New Roman" w:hAnsi="Times New Roman" w:cs="Times New Roman"/>
          <w:sz w:val="18"/>
          <w:szCs w:val="18"/>
        </w:rPr>
      </w:pPr>
    </w:p>
    <w:p w14:paraId="0892FD3B" w14:textId="77777777" w:rsidR="009A1510" w:rsidRPr="0034169E" w:rsidRDefault="009A1510" w:rsidP="009A1510">
      <w:pPr>
        <w:pStyle w:val="ConsPlusNormal"/>
        <w:jc w:val="both"/>
        <w:rPr>
          <w:rFonts w:ascii="Times New Roman" w:hAnsi="Times New Roman" w:cs="Times New Roman"/>
          <w:b/>
          <w:i/>
          <w:sz w:val="18"/>
          <w:szCs w:val="18"/>
        </w:rPr>
      </w:pPr>
      <w:r w:rsidRPr="0034169E">
        <w:rPr>
          <w:rFonts w:ascii="Times New Roman" w:hAnsi="Times New Roman" w:cs="Times New Roman"/>
          <w:b/>
          <w:i/>
          <w:sz w:val="18"/>
          <w:szCs w:val="18"/>
        </w:rPr>
        <w:t>2.2. Права и обязанности Исполнителя:</w:t>
      </w:r>
    </w:p>
    <w:p w14:paraId="0A097496" w14:textId="77777777" w:rsidR="009A1510" w:rsidRPr="0034169E" w:rsidRDefault="009A1510" w:rsidP="009A1510">
      <w:pPr>
        <w:ind w:firstLine="709"/>
        <w:jc w:val="both"/>
        <w:rPr>
          <w:sz w:val="18"/>
          <w:szCs w:val="18"/>
        </w:rPr>
      </w:pPr>
      <w:r w:rsidRPr="0034169E">
        <w:rPr>
          <w:sz w:val="18"/>
          <w:szCs w:val="18"/>
        </w:rPr>
        <w:t xml:space="preserve">2.2.1. Надлежащим образом исполнять обязанности Исполнителя по настоящему Контракту. </w:t>
      </w:r>
    </w:p>
    <w:p w14:paraId="27CA6227" w14:textId="4759BA8D" w:rsidR="009A1510" w:rsidRPr="0034169E" w:rsidRDefault="009A1510" w:rsidP="009A1510">
      <w:pPr>
        <w:ind w:firstLine="709"/>
        <w:jc w:val="both"/>
        <w:rPr>
          <w:sz w:val="18"/>
          <w:szCs w:val="18"/>
        </w:rPr>
      </w:pPr>
      <w:r w:rsidRPr="0034169E">
        <w:rPr>
          <w:sz w:val="18"/>
          <w:szCs w:val="18"/>
        </w:rPr>
        <w:t>2.2.2. Передать надлежащим образом оформленные отчетные и финансовые документы в порядке и сроки, установленные настоящим Контрактом</w:t>
      </w:r>
      <w:r w:rsidR="005F35D9">
        <w:rPr>
          <w:sz w:val="18"/>
          <w:szCs w:val="18"/>
        </w:rPr>
        <w:t xml:space="preserve">, </w:t>
      </w:r>
      <w:r w:rsidR="005F35D9" w:rsidRPr="00C139AE">
        <w:rPr>
          <w:sz w:val="18"/>
          <w:szCs w:val="18"/>
          <w:highlight w:val="yellow"/>
        </w:rPr>
        <w:t>в том числе обеспечить Заказчику выдачу протоколов лабораторных исследований и инструментальных измерений, экспертных заключений по проведенным исследованиям, заключений специалиста по результатам обследования объекта, на соответствие действующим нормативным документам. Бланки должны быть надлежащим образом оформлены – иметь подпись ответственного лица и печать Исполнителя.</w:t>
      </w:r>
    </w:p>
    <w:p w14:paraId="1A244CD5" w14:textId="77777777" w:rsidR="009A1510" w:rsidRPr="0034169E" w:rsidRDefault="009A1510" w:rsidP="009A1510">
      <w:pPr>
        <w:ind w:firstLine="709"/>
        <w:jc w:val="both"/>
        <w:rPr>
          <w:sz w:val="18"/>
          <w:szCs w:val="18"/>
        </w:rPr>
      </w:pPr>
      <w:r w:rsidRPr="0034169E">
        <w:rPr>
          <w:sz w:val="18"/>
          <w:szCs w:val="18"/>
        </w:rPr>
        <w:t>2.2.3. Не раскрывать третьим лицам без письменного согласия Заказчика объемы, виды услуг и условия их оплаты.</w:t>
      </w:r>
      <w:r>
        <w:rPr>
          <w:sz w:val="18"/>
          <w:szCs w:val="18"/>
        </w:rPr>
        <w:t xml:space="preserve"> </w:t>
      </w:r>
      <w:r w:rsidRPr="008D4F52">
        <w:rPr>
          <w:sz w:val="18"/>
          <w:szCs w:val="18"/>
        </w:rPr>
        <w:t>Соблюдать конфиденциальность в отношении всей информации, ставшей известной Исполнителю в связи с исполнением обязательств по Контракту.</w:t>
      </w:r>
    </w:p>
    <w:p w14:paraId="7DA458F9" w14:textId="77777777" w:rsidR="009A1510" w:rsidRPr="0034169E" w:rsidRDefault="009A1510" w:rsidP="009A1510">
      <w:pPr>
        <w:ind w:firstLine="709"/>
        <w:jc w:val="both"/>
        <w:rPr>
          <w:sz w:val="18"/>
          <w:szCs w:val="18"/>
        </w:rPr>
      </w:pPr>
      <w:r w:rsidRPr="0034169E">
        <w:rPr>
          <w:sz w:val="18"/>
          <w:szCs w:val="18"/>
        </w:rPr>
        <w:t xml:space="preserve">2.2.4. Исполнять полученные в ходе оказания Услуг указания Заказчика, если такие указания не противоречат условиям настоящего Контракта. </w:t>
      </w:r>
    </w:p>
    <w:p w14:paraId="24F6413E" w14:textId="77777777" w:rsidR="009A1510" w:rsidRDefault="009A1510" w:rsidP="009A1510">
      <w:pPr>
        <w:ind w:firstLine="567"/>
        <w:jc w:val="both"/>
        <w:rPr>
          <w:sz w:val="18"/>
          <w:szCs w:val="18"/>
        </w:rPr>
      </w:pPr>
      <w:r w:rsidRPr="0034169E">
        <w:rPr>
          <w:sz w:val="18"/>
          <w:szCs w:val="18"/>
        </w:rPr>
        <w:t xml:space="preserve">2.2.5. При оказании Услуг соблюдать требования действующего законодательства РФ в сфере оказания Услуг, являющихся предметом настоящего Контракта. </w:t>
      </w:r>
      <w:r w:rsidRPr="008D4F52">
        <w:rPr>
          <w:sz w:val="18"/>
          <w:szCs w:val="18"/>
        </w:rPr>
        <w:t>Своевременно, качественно оказать услуг</w:t>
      </w:r>
      <w:r>
        <w:rPr>
          <w:sz w:val="18"/>
          <w:szCs w:val="18"/>
        </w:rPr>
        <w:t>и в соответствии с требованиями Контракта</w:t>
      </w:r>
      <w:r w:rsidRPr="008D4F52">
        <w:rPr>
          <w:sz w:val="18"/>
          <w:szCs w:val="18"/>
        </w:rPr>
        <w:t>.</w:t>
      </w:r>
      <w:r>
        <w:rPr>
          <w:sz w:val="18"/>
          <w:szCs w:val="18"/>
        </w:rPr>
        <w:t xml:space="preserve"> Оказание услуг проводить специально подготовленным и обученным персоналом. Перед началом оказания услуг Исполнитель должен представить Заказчику своего представителя, ответственного за оказание услуг.</w:t>
      </w:r>
    </w:p>
    <w:p w14:paraId="1631B9DF" w14:textId="77777777" w:rsidR="009A1510" w:rsidRPr="0034169E" w:rsidRDefault="009A1510" w:rsidP="009A1510">
      <w:pPr>
        <w:ind w:firstLine="709"/>
        <w:jc w:val="both"/>
        <w:rPr>
          <w:i/>
          <w:sz w:val="18"/>
          <w:szCs w:val="18"/>
        </w:rPr>
      </w:pPr>
      <w:r w:rsidRPr="0034169E">
        <w:rPr>
          <w:sz w:val="18"/>
          <w:szCs w:val="18"/>
        </w:rPr>
        <w:t>2.2.6. Своевременно устранять недостатки и дефекты, выявленные в результате оказанных услуг.</w:t>
      </w:r>
    </w:p>
    <w:p w14:paraId="0CB46B65" w14:textId="77777777" w:rsidR="009A1510" w:rsidRDefault="009A1510" w:rsidP="009A1510">
      <w:pPr>
        <w:ind w:firstLine="709"/>
        <w:jc w:val="both"/>
        <w:rPr>
          <w:sz w:val="18"/>
          <w:szCs w:val="18"/>
        </w:rPr>
      </w:pPr>
      <w:r w:rsidRPr="0034169E">
        <w:rPr>
          <w:sz w:val="18"/>
          <w:szCs w:val="18"/>
        </w:rPr>
        <w:t xml:space="preserve">2.2.7. Представлять по запросу </w:t>
      </w:r>
      <w:proofErr w:type="gramStart"/>
      <w:r w:rsidRPr="0034169E">
        <w:rPr>
          <w:sz w:val="18"/>
          <w:szCs w:val="18"/>
        </w:rPr>
        <w:t>Заказчика  в</w:t>
      </w:r>
      <w:proofErr w:type="gramEnd"/>
      <w:r w:rsidRPr="0034169E">
        <w:rPr>
          <w:sz w:val="18"/>
          <w:szCs w:val="18"/>
        </w:rPr>
        <w:t xml:space="preserve"> сроки, указанные в таком запросе, информацию о ходе исполнения обязательств по Контракту.</w:t>
      </w:r>
    </w:p>
    <w:p w14:paraId="0088AAD5" w14:textId="77777777" w:rsidR="00380A3B" w:rsidRPr="0034169E" w:rsidRDefault="00380A3B" w:rsidP="009A1510">
      <w:pPr>
        <w:ind w:firstLine="709"/>
        <w:jc w:val="both"/>
        <w:rPr>
          <w:sz w:val="18"/>
          <w:szCs w:val="18"/>
        </w:rPr>
      </w:pPr>
      <w:r>
        <w:rPr>
          <w:sz w:val="18"/>
          <w:szCs w:val="18"/>
        </w:rPr>
        <w:t>2.2.8.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160E5625" w14:textId="77777777" w:rsidR="009A1510" w:rsidRDefault="00380A3B" w:rsidP="009A15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18"/>
          <w:szCs w:val="18"/>
        </w:rPr>
      </w:pPr>
      <w:r>
        <w:rPr>
          <w:sz w:val="18"/>
          <w:szCs w:val="18"/>
        </w:rPr>
        <w:t>2.2.9</w:t>
      </w:r>
      <w:r w:rsidR="009A1510" w:rsidRPr="0034169E">
        <w:rPr>
          <w:sz w:val="18"/>
          <w:szCs w:val="18"/>
        </w:rPr>
        <w:t>. Исполнитель обязан исполнять требования ч.3 ст.266.1 Бюджетного кодекса РФ, в случае запроса органов финансового контроля о предоставлении информации и документов.</w:t>
      </w:r>
      <w:r w:rsidR="009A1510">
        <w:rPr>
          <w:sz w:val="18"/>
          <w:szCs w:val="18"/>
        </w:rPr>
        <w:t xml:space="preserve">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3F0B75BA" w14:textId="77777777" w:rsidR="009A1510" w:rsidRPr="0034169E" w:rsidRDefault="003023EC" w:rsidP="009A1510">
      <w:pPr>
        <w:ind w:firstLine="567"/>
        <w:jc w:val="both"/>
        <w:rPr>
          <w:sz w:val="18"/>
          <w:szCs w:val="18"/>
        </w:rPr>
      </w:pPr>
      <w:r>
        <w:rPr>
          <w:sz w:val="18"/>
          <w:szCs w:val="18"/>
        </w:rPr>
        <w:t>2.2.10</w:t>
      </w:r>
      <w:r w:rsidR="009A1510" w:rsidRPr="0034169E">
        <w:rPr>
          <w:sz w:val="18"/>
          <w:szCs w:val="18"/>
        </w:rPr>
        <w:t xml:space="preserve">. Выполнить иные обязанности, </w:t>
      </w:r>
      <w:proofErr w:type="gramStart"/>
      <w:r w:rsidR="009A1510" w:rsidRPr="0034169E">
        <w:rPr>
          <w:sz w:val="18"/>
          <w:szCs w:val="18"/>
        </w:rPr>
        <w:t>предусмотренные  действующим</w:t>
      </w:r>
      <w:proofErr w:type="gramEnd"/>
      <w:r w:rsidR="009A1510" w:rsidRPr="0034169E">
        <w:rPr>
          <w:sz w:val="18"/>
          <w:szCs w:val="18"/>
        </w:rPr>
        <w:t xml:space="preserve"> законодательством РФ и настоящим Контрактом.</w:t>
      </w:r>
    </w:p>
    <w:p w14:paraId="35B02CF6" w14:textId="77777777" w:rsidR="009A1510" w:rsidRPr="0034169E" w:rsidRDefault="003023EC" w:rsidP="009A1510">
      <w:pPr>
        <w:ind w:firstLine="567"/>
        <w:jc w:val="both"/>
        <w:rPr>
          <w:sz w:val="18"/>
          <w:szCs w:val="18"/>
        </w:rPr>
      </w:pPr>
      <w:r>
        <w:rPr>
          <w:sz w:val="18"/>
          <w:szCs w:val="18"/>
        </w:rPr>
        <w:t>2.2.11</w:t>
      </w:r>
      <w:r w:rsidR="009A1510" w:rsidRPr="0034169E">
        <w:rPr>
          <w:sz w:val="18"/>
          <w:szCs w:val="18"/>
        </w:rPr>
        <w:t>. Исполнитель вправе требовать подписания документов об исполнении им обязательств по Контракту от Заказчика.</w:t>
      </w:r>
    </w:p>
    <w:p w14:paraId="42B9A6FE" w14:textId="77777777" w:rsidR="009A1510" w:rsidRPr="0034169E" w:rsidRDefault="003023EC" w:rsidP="009A1510">
      <w:pPr>
        <w:ind w:firstLine="567"/>
        <w:jc w:val="both"/>
        <w:rPr>
          <w:sz w:val="18"/>
          <w:szCs w:val="18"/>
        </w:rPr>
      </w:pPr>
      <w:r>
        <w:rPr>
          <w:sz w:val="18"/>
          <w:szCs w:val="18"/>
        </w:rPr>
        <w:lastRenderedPageBreak/>
        <w:t>2.2.12</w:t>
      </w:r>
      <w:r w:rsidR="009A1510" w:rsidRPr="0034169E">
        <w:rPr>
          <w:sz w:val="18"/>
          <w:szCs w:val="18"/>
        </w:rPr>
        <w:t xml:space="preserve">. Исполнитель вправе требовать оплаты по Контракту в случае надлежащего исполнения своих обязательств по Контракту. </w:t>
      </w:r>
    </w:p>
    <w:p w14:paraId="67483F01" w14:textId="77777777" w:rsidR="009A1510" w:rsidRDefault="009A1510" w:rsidP="009A1510">
      <w:pPr>
        <w:pStyle w:val="ConsPlusNormal"/>
        <w:ind w:firstLine="0"/>
        <w:jc w:val="both"/>
        <w:rPr>
          <w:rFonts w:ascii="Times New Roman" w:hAnsi="Times New Roman" w:cs="Times New Roman"/>
          <w:i/>
          <w:sz w:val="18"/>
          <w:szCs w:val="18"/>
        </w:rPr>
      </w:pPr>
    </w:p>
    <w:p w14:paraId="59A5F64F" w14:textId="77777777" w:rsidR="003023EC" w:rsidRPr="003023EC" w:rsidRDefault="003023EC" w:rsidP="003023EC">
      <w:pPr>
        <w:pStyle w:val="ConsPlusNormal"/>
        <w:ind w:firstLine="709"/>
        <w:jc w:val="center"/>
        <w:rPr>
          <w:rFonts w:ascii="Times New Roman" w:hAnsi="Times New Roman" w:cs="Times New Roman"/>
          <w:b/>
          <w:caps/>
          <w:sz w:val="18"/>
          <w:szCs w:val="18"/>
        </w:rPr>
      </w:pPr>
      <w:r w:rsidRPr="003023EC">
        <w:rPr>
          <w:rFonts w:ascii="Times New Roman" w:hAnsi="Times New Roman" w:cs="Times New Roman"/>
          <w:b/>
          <w:caps/>
          <w:sz w:val="18"/>
          <w:szCs w:val="18"/>
        </w:rPr>
        <w:t>3. Цена КОНТРАКТА и порядок расчетов</w:t>
      </w:r>
    </w:p>
    <w:p w14:paraId="4EE71295" w14:textId="77777777" w:rsidR="003023EC" w:rsidRPr="003023EC" w:rsidRDefault="003023EC" w:rsidP="003023EC">
      <w:pPr>
        <w:pStyle w:val="ConsPlusNormal"/>
        <w:ind w:firstLine="709"/>
        <w:jc w:val="both"/>
        <w:rPr>
          <w:rFonts w:ascii="Times New Roman" w:hAnsi="Times New Roman" w:cs="Times New Roman"/>
          <w:sz w:val="18"/>
          <w:szCs w:val="18"/>
        </w:rPr>
      </w:pPr>
      <w:r w:rsidRPr="003023EC">
        <w:rPr>
          <w:rFonts w:ascii="Times New Roman" w:hAnsi="Times New Roman" w:cs="Times New Roman"/>
          <w:sz w:val="18"/>
          <w:szCs w:val="18"/>
        </w:rPr>
        <w:t xml:space="preserve">3.1. Общая цена Контракта </w:t>
      </w:r>
      <w:r w:rsidRPr="00C139AE">
        <w:rPr>
          <w:rFonts w:ascii="Times New Roman" w:hAnsi="Times New Roman" w:cs="Times New Roman"/>
          <w:sz w:val="18"/>
          <w:szCs w:val="18"/>
        </w:rPr>
        <w:t xml:space="preserve">составляет </w:t>
      </w:r>
      <w:r w:rsidR="00D10D5D" w:rsidRPr="00C139AE">
        <w:rPr>
          <w:rFonts w:ascii="Times New Roman" w:hAnsi="Times New Roman" w:cs="Times New Roman"/>
          <w:sz w:val="18"/>
          <w:szCs w:val="18"/>
        </w:rPr>
        <w:t>__________</w:t>
      </w:r>
      <w:r w:rsidR="00D50165" w:rsidRPr="00C139AE">
        <w:rPr>
          <w:rFonts w:ascii="Times New Roman" w:hAnsi="Times New Roman" w:cs="Times New Roman"/>
          <w:sz w:val="18"/>
          <w:szCs w:val="18"/>
        </w:rPr>
        <w:t xml:space="preserve"> рублей </w:t>
      </w:r>
      <w:r w:rsidR="00D10D5D" w:rsidRPr="00C139AE">
        <w:rPr>
          <w:rFonts w:ascii="Times New Roman" w:hAnsi="Times New Roman" w:cs="Times New Roman"/>
          <w:sz w:val="18"/>
          <w:szCs w:val="18"/>
        </w:rPr>
        <w:t>_________</w:t>
      </w:r>
      <w:r w:rsidR="00D50165" w:rsidRPr="00C139AE">
        <w:rPr>
          <w:rFonts w:ascii="Times New Roman" w:hAnsi="Times New Roman" w:cs="Times New Roman"/>
          <w:sz w:val="18"/>
          <w:szCs w:val="18"/>
        </w:rPr>
        <w:t>копеек (</w:t>
      </w:r>
      <w:r w:rsidR="00D10D5D" w:rsidRPr="00C139AE">
        <w:rPr>
          <w:rFonts w:ascii="Times New Roman" w:hAnsi="Times New Roman" w:cs="Times New Roman"/>
          <w:sz w:val="18"/>
          <w:szCs w:val="18"/>
        </w:rPr>
        <w:t>________________</w:t>
      </w:r>
      <w:r w:rsidR="00D50165" w:rsidRPr="00C139AE">
        <w:rPr>
          <w:rFonts w:ascii="Times New Roman" w:hAnsi="Times New Roman" w:cs="Times New Roman"/>
          <w:sz w:val="18"/>
          <w:szCs w:val="18"/>
        </w:rPr>
        <w:t>)</w:t>
      </w:r>
      <w:r w:rsidRPr="00C139AE">
        <w:rPr>
          <w:rFonts w:ascii="Times New Roman" w:hAnsi="Times New Roman" w:cs="Times New Roman"/>
          <w:sz w:val="18"/>
          <w:szCs w:val="18"/>
        </w:rPr>
        <w:t xml:space="preserve">, </w:t>
      </w:r>
      <w:r w:rsidR="00D50165" w:rsidRPr="00C139AE">
        <w:rPr>
          <w:rFonts w:ascii="Times New Roman" w:hAnsi="Times New Roman"/>
          <w:sz w:val="18"/>
          <w:szCs w:val="18"/>
        </w:rPr>
        <w:t>НДС</w:t>
      </w:r>
      <w:r w:rsidR="00D10D5D" w:rsidRPr="00C139AE">
        <w:rPr>
          <w:rFonts w:ascii="Times New Roman" w:hAnsi="Times New Roman"/>
          <w:sz w:val="18"/>
          <w:szCs w:val="18"/>
        </w:rPr>
        <w:t xml:space="preserve"> ___ %, либо </w:t>
      </w:r>
      <w:r w:rsidR="00D50165" w:rsidRPr="00C139AE">
        <w:rPr>
          <w:rFonts w:ascii="Times New Roman" w:hAnsi="Times New Roman"/>
          <w:sz w:val="18"/>
          <w:szCs w:val="18"/>
        </w:rPr>
        <w:t>не облагается (</w:t>
      </w:r>
      <w:r w:rsidR="00414C74" w:rsidRPr="00C139AE">
        <w:rPr>
          <w:rFonts w:ascii="Times New Roman" w:hAnsi="Times New Roman"/>
          <w:sz w:val="18"/>
          <w:szCs w:val="18"/>
        </w:rPr>
        <w:t>основание освобождения от НДС</w:t>
      </w:r>
      <w:r w:rsidR="00D50165" w:rsidRPr="00C139AE">
        <w:rPr>
          <w:rFonts w:ascii="Times New Roman" w:hAnsi="Times New Roman"/>
          <w:sz w:val="18"/>
          <w:szCs w:val="18"/>
        </w:rPr>
        <w:t>)</w:t>
      </w:r>
      <w:r w:rsidR="00D50165" w:rsidRPr="00C139AE">
        <w:rPr>
          <w:rFonts w:ascii="Times New Roman" w:hAnsi="Times New Roman" w:cs="Times New Roman"/>
          <w:sz w:val="18"/>
          <w:szCs w:val="18"/>
        </w:rPr>
        <w:t xml:space="preserve">, </w:t>
      </w:r>
      <w:r w:rsidR="00D50165" w:rsidRPr="00C139AE">
        <w:rPr>
          <w:rFonts w:ascii="Times New Roman" w:hAnsi="Times New Roman"/>
          <w:sz w:val="18"/>
          <w:szCs w:val="18"/>
        </w:rPr>
        <w:t>в</w:t>
      </w:r>
      <w:r w:rsidR="00D50165" w:rsidRPr="008D4F52">
        <w:rPr>
          <w:rFonts w:ascii="Times New Roman" w:hAnsi="Times New Roman"/>
          <w:sz w:val="18"/>
          <w:szCs w:val="18"/>
        </w:rPr>
        <w:t xml:space="preserve"> соответствии с приложением № 1 к Контракту</w:t>
      </w:r>
      <w:r w:rsidR="00D50165" w:rsidRPr="003023EC">
        <w:rPr>
          <w:rFonts w:ascii="Times New Roman" w:hAnsi="Times New Roman" w:cs="Times New Roman"/>
          <w:sz w:val="18"/>
          <w:szCs w:val="18"/>
        </w:rPr>
        <w:t>.</w:t>
      </w:r>
    </w:p>
    <w:p w14:paraId="11C0CED3" w14:textId="77777777" w:rsidR="003023EC" w:rsidRPr="003023EC" w:rsidRDefault="003023EC" w:rsidP="003023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18"/>
          <w:szCs w:val="18"/>
        </w:rPr>
      </w:pPr>
      <w:r w:rsidRPr="003023EC">
        <w:rPr>
          <w:sz w:val="18"/>
          <w:szCs w:val="18"/>
        </w:rPr>
        <w:t>3.2. Цена Контракта является твердой,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РФ.</w:t>
      </w:r>
    </w:p>
    <w:p w14:paraId="2CCB2F53" w14:textId="77777777" w:rsidR="003023EC" w:rsidRPr="003023EC" w:rsidRDefault="003023EC" w:rsidP="003023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18"/>
          <w:szCs w:val="18"/>
        </w:rPr>
      </w:pPr>
      <w:r w:rsidRPr="003023EC">
        <w:rPr>
          <w:sz w:val="18"/>
          <w:szCs w:val="18"/>
        </w:rPr>
        <w:t>Цена Контракта может быть снижена по соглашению Сторон без изменения предусмотренного Контрактом объема Услуг и иных условий исполнения Контракта в соответствии с действующим законодательством РФ.</w:t>
      </w:r>
    </w:p>
    <w:p w14:paraId="09E33F40" w14:textId="77777777" w:rsidR="003023EC" w:rsidRPr="003023EC" w:rsidRDefault="003023EC" w:rsidP="003023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18"/>
          <w:szCs w:val="18"/>
        </w:rPr>
      </w:pPr>
      <w:r w:rsidRPr="003023EC">
        <w:rPr>
          <w:sz w:val="18"/>
          <w:szCs w:val="18"/>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DFE2149" w14:textId="77777777" w:rsidR="003023EC" w:rsidRPr="003023EC" w:rsidRDefault="003023EC" w:rsidP="003023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18"/>
          <w:szCs w:val="18"/>
        </w:rPr>
      </w:pPr>
      <w:r w:rsidRPr="003023EC">
        <w:rPr>
          <w:sz w:val="18"/>
          <w:szCs w:val="18"/>
        </w:rPr>
        <w:t xml:space="preserve">3.3. Оплата производится Заказчиком ежемесячно на основании счета, счет-фактуры (при наличии) и Акта сдачи-приемки оказанных Услуг, подписанных Сторонами, путем перечисления денежных средств на расчетный счет Исполнителя, в течение 10 (десяти) рабочих дней с даты подписания Заказчиком Акта сдачи-приемки оказанных Услуг. </w:t>
      </w:r>
    </w:p>
    <w:p w14:paraId="494FDFB6" w14:textId="77777777" w:rsidR="003023EC" w:rsidRPr="003023EC" w:rsidRDefault="003023EC" w:rsidP="003023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18"/>
          <w:szCs w:val="18"/>
        </w:rPr>
      </w:pPr>
      <w:r w:rsidRPr="003023EC">
        <w:rPr>
          <w:sz w:val="18"/>
          <w:szCs w:val="18"/>
        </w:rPr>
        <w:t>3.4. Оплата по Контракту осуществляется по безналичному расчету с лицевого счета Заказчика.</w:t>
      </w:r>
    </w:p>
    <w:p w14:paraId="18461C11" w14:textId="77777777" w:rsidR="003023EC" w:rsidRPr="003023EC" w:rsidRDefault="003023EC" w:rsidP="003023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18"/>
          <w:szCs w:val="18"/>
        </w:rPr>
      </w:pPr>
      <w:r w:rsidRPr="003023EC">
        <w:rPr>
          <w:sz w:val="18"/>
          <w:szCs w:val="18"/>
        </w:rPr>
        <w:t xml:space="preserve">3.5.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фактически выполненные услуги, уменьшенной на сумму неустойки (пени штрафа). </w:t>
      </w:r>
    </w:p>
    <w:p w14:paraId="54AF6E93" w14:textId="77777777" w:rsidR="003023EC" w:rsidRPr="003023EC" w:rsidRDefault="003023EC" w:rsidP="003023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18"/>
          <w:szCs w:val="18"/>
        </w:rPr>
      </w:pPr>
      <w:r w:rsidRPr="003023EC">
        <w:rPr>
          <w:sz w:val="18"/>
          <w:szCs w:val="18"/>
        </w:rPr>
        <w:t>3.6. Цена контракта включает все расходы Исполнителя, необходимые для осуществления им своих обязательств по Контракту в полном объеме и надлежащего качества, в том числе подлежащие к уплате транспортные, командировочные расходы, налоги, сборы и другие обязательные платежи, расходы на страхование, транспортные расходы и иные расходы, связанные с оказанием Услуг.</w:t>
      </w:r>
    </w:p>
    <w:p w14:paraId="6931D24B" w14:textId="77777777" w:rsidR="003023EC" w:rsidRPr="003023EC" w:rsidRDefault="003023EC" w:rsidP="003023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18"/>
          <w:szCs w:val="18"/>
        </w:rPr>
      </w:pPr>
      <w:r w:rsidRPr="003023EC">
        <w:rPr>
          <w:sz w:val="18"/>
          <w:szCs w:val="18"/>
        </w:rPr>
        <w:t>3.7. Источник финансирования закупки: внебюджетные средства, средства бюджетных учреждений</w:t>
      </w:r>
      <w:r w:rsidR="00414C74">
        <w:rPr>
          <w:sz w:val="18"/>
          <w:szCs w:val="18"/>
        </w:rPr>
        <w:t>.</w:t>
      </w:r>
    </w:p>
    <w:p w14:paraId="375D7FBB" w14:textId="77777777" w:rsidR="00E327F3" w:rsidRPr="008D4F52" w:rsidRDefault="00E327F3" w:rsidP="00E327F3">
      <w:pPr>
        <w:ind w:firstLine="709"/>
        <w:jc w:val="both"/>
        <w:rPr>
          <w:sz w:val="18"/>
          <w:szCs w:val="18"/>
        </w:rPr>
      </w:pPr>
    </w:p>
    <w:p w14:paraId="18FA05C6" w14:textId="77777777" w:rsidR="003023EC" w:rsidRPr="003023EC" w:rsidRDefault="003023EC" w:rsidP="003023EC">
      <w:pPr>
        <w:ind w:firstLine="709"/>
        <w:jc w:val="center"/>
        <w:rPr>
          <w:b/>
          <w:caps/>
          <w:sz w:val="18"/>
          <w:szCs w:val="18"/>
        </w:rPr>
      </w:pPr>
      <w:r w:rsidRPr="003023EC">
        <w:rPr>
          <w:b/>
          <w:caps/>
          <w:sz w:val="18"/>
          <w:szCs w:val="18"/>
        </w:rPr>
        <w:t>4. ПОРЯДОК ОКАЗАНИЯ УСЛУГ, СДАЧИ И ПРИЕМКИ ОКАЗАННЫХ УСЛУГ</w:t>
      </w:r>
    </w:p>
    <w:p w14:paraId="4ABC326E" w14:textId="102283EC" w:rsidR="003023EC" w:rsidRPr="003023EC" w:rsidRDefault="00F763CE" w:rsidP="003023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18"/>
          <w:szCs w:val="18"/>
        </w:rPr>
      </w:pPr>
      <w:r>
        <w:rPr>
          <w:sz w:val="18"/>
          <w:szCs w:val="18"/>
        </w:rPr>
        <w:t>4</w:t>
      </w:r>
      <w:r w:rsidR="003023EC" w:rsidRPr="003023EC">
        <w:rPr>
          <w:sz w:val="18"/>
          <w:szCs w:val="18"/>
        </w:rPr>
        <w:t xml:space="preserve">.1. </w:t>
      </w:r>
      <w:r w:rsidR="005F35D9" w:rsidRPr="005F35D9">
        <w:rPr>
          <w:sz w:val="18"/>
          <w:szCs w:val="18"/>
          <w:highlight w:val="yellow"/>
        </w:rPr>
        <w:t>Срок оказания Услуг: с даты заключения Контракта по «30» августа 2025 года.  Оказание Услуг в указанный период осуществляется по заявке Заказчика, переданной по факсу или по электронной почте _____________, в течение 3 (трех) рабочих дней с момента направления заявки Исполнителю, в рабочие дни с 10:00 до 17:00.</w:t>
      </w:r>
    </w:p>
    <w:p w14:paraId="30E773F6" w14:textId="77777777" w:rsidR="003023EC" w:rsidRPr="003023EC" w:rsidRDefault="00F763CE" w:rsidP="003023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18"/>
          <w:szCs w:val="18"/>
        </w:rPr>
      </w:pPr>
      <w:r>
        <w:rPr>
          <w:sz w:val="18"/>
          <w:szCs w:val="18"/>
        </w:rPr>
        <w:t>4</w:t>
      </w:r>
      <w:r w:rsidR="003023EC" w:rsidRPr="003023EC">
        <w:rPr>
          <w:sz w:val="18"/>
          <w:szCs w:val="18"/>
        </w:rPr>
        <w:t>.2.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14:paraId="3A588194" w14:textId="77777777" w:rsidR="003023EC" w:rsidRDefault="00F763CE" w:rsidP="003023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18"/>
          <w:szCs w:val="18"/>
        </w:rPr>
      </w:pPr>
      <w:r>
        <w:rPr>
          <w:sz w:val="18"/>
          <w:szCs w:val="18"/>
        </w:rPr>
        <w:t>4</w:t>
      </w:r>
      <w:r w:rsidR="003023EC" w:rsidRPr="003023EC">
        <w:rPr>
          <w:sz w:val="18"/>
          <w:szCs w:val="18"/>
        </w:rPr>
        <w:t>.3. Исполнитель в течение 3 (трех) рабочих дней по</w:t>
      </w:r>
      <w:r w:rsidR="0066317E">
        <w:rPr>
          <w:sz w:val="18"/>
          <w:szCs w:val="18"/>
        </w:rPr>
        <w:t>сле</w:t>
      </w:r>
      <w:r w:rsidR="003023EC" w:rsidRPr="003023EC">
        <w:rPr>
          <w:sz w:val="18"/>
          <w:szCs w:val="18"/>
        </w:rPr>
        <w:t xml:space="preserve"> окончании </w:t>
      </w:r>
      <w:proofErr w:type="gramStart"/>
      <w:r w:rsidR="00290EE4">
        <w:rPr>
          <w:sz w:val="18"/>
          <w:szCs w:val="18"/>
        </w:rPr>
        <w:t xml:space="preserve">оказания </w:t>
      </w:r>
      <w:r w:rsidR="004B4CBE">
        <w:rPr>
          <w:sz w:val="18"/>
          <w:szCs w:val="18"/>
        </w:rPr>
        <w:t xml:space="preserve"> услуг</w:t>
      </w:r>
      <w:proofErr w:type="gramEnd"/>
      <w:r w:rsidR="004B4CBE">
        <w:rPr>
          <w:sz w:val="18"/>
          <w:szCs w:val="18"/>
        </w:rPr>
        <w:t xml:space="preserve"> </w:t>
      </w:r>
      <w:r w:rsidR="003023EC" w:rsidRPr="003023EC">
        <w:rPr>
          <w:sz w:val="18"/>
          <w:szCs w:val="18"/>
        </w:rPr>
        <w:t xml:space="preserve"> направляет Заказчику Акт сдачи-приемки оказанных услуг в 2 (двух) экземплярах, счет, счет-фактуру (в случае необходимости).</w:t>
      </w:r>
    </w:p>
    <w:p w14:paraId="706FE31A" w14:textId="77777777" w:rsidR="003023EC" w:rsidRPr="003023EC" w:rsidRDefault="003023EC" w:rsidP="003023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18"/>
          <w:szCs w:val="18"/>
        </w:rPr>
      </w:pPr>
      <w:r w:rsidRPr="003023EC">
        <w:rPr>
          <w:sz w:val="18"/>
          <w:szCs w:val="18"/>
        </w:rPr>
        <w:t>Приемка оказанных услуг в соответствии с Контрактом осуществляется Заказчиком в течение 10 (десяти) рабочих дней, включая проведение экспертизы с даты окончания срока оказания Услуг Исполнителем и предоставления Исполнителем Акта сдачи-приемки оказанных услуг.</w:t>
      </w:r>
    </w:p>
    <w:p w14:paraId="0F686292" w14:textId="77777777" w:rsidR="003023EC" w:rsidRPr="003023EC" w:rsidRDefault="003023EC" w:rsidP="003023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18"/>
          <w:szCs w:val="18"/>
        </w:rPr>
      </w:pPr>
      <w:r w:rsidRPr="003023EC">
        <w:rPr>
          <w:sz w:val="18"/>
          <w:szCs w:val="18"/>
        </w:rPr>
        <w:t>Заказчик проводит экспертизу результатов исполнения обязательств Исполнителем по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329A33E9" w14:textId="77777777" w:rsidR="003023EC" w:rsidRPr="003023EC" w:rsidRDefault="003023EC" w:rsidP="003023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18"/>
          <w:szCs w:val="18"/>
        </w:rPr>
      </w:pPr>
      <w:r w:rsidRPr="003023EC">
        <w:rPr>
          <w:sz w:val="18"/>
          <w:szCs w:val="18"/>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60C64650" w14:textId="77777777" w:rsidR="003023EC" w:rsidRPr="003023EC" w:rsidRDefault="00F763CE" w:rsidP="003023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18"/>
          <w:szCs w:val="18"/>
        </w:rPr>
      </w:pPr>
      <w:r>
        <w:rPr>
          <w:sz w:val="18"/>
          <w:szCs w:val="18"/>
        </w:rPr>
        <w:t>4</w:t>
      </w:r>
      <w:r w:rsidR="003023EC" w:rsidRPr="003023EC">
        <w:rPr>
          <w:sz w:val="18"/>
          <w:szCs w:val="18"/>
        </w:rPr>
        <w:t>.4.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31844EA5" w14:textId="77777777" w:rsidR="003023EC" w:rsidRPr="003023EC" w:rsidRDefault="00F763CE" w:rsidP="003023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18"/>
          <w:szCs w:val="18"/>
        </w:rPr>
      </w:pPr>
      <w:r>
        <w:rPr>
          <w:sz w:val="18"/>
          <w:szCs w:val="18"/>
        </w:rPr>
        <w:t>4</w:t>
      </w:r>
      <w:r w:rsidR="007C053F">
        <w:rPr>
          <w:sz w:val="18"/>
          <w:szCs w:val="18"/>
        </w:rPr>
        <w:t xml:space="preserve">.5. По окончании приемки оказанных услуг, </w:t>
      </w:r>
      <w:r w:rsidR="003023EC" w:rsidRPr="003023EC">
        <w:rPr>
          <w:sz w:val="18"/>
          <w:szCs w:val="18"/>
        </w:rPr>
        <w:t>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Акт сдачи-приемки оказанных услуг или мотивированный отказ от его подписания.</w:t>
      </w:r>
    </w:p>
    <w:p w14:paraId="3BC9D2C7" w14:textId="77777777" w:rsidR="003023EC" w:rsidRPr="003023EC" w:rsidRDefault="00F763CE" w:rsidP="003023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18"/>
          <w:szCs w:val="18"/>
        </w:rPr>
      </w:pPr>
      <w:r>
        <w:rPr>
          <w:sz w:val="18"/>
          <w:szCs w:val="18"/>
        </w:rPr>
        <w:t>4</w:t>
      </w:r>
      <w:r w:rsidR="003023EC" w:rsidRPr="003023EC">
        <w:rPr>
          <w:sz w:val="18"/>
          <w:szCs w:val="18"/>
        </w:rPr>
        <w:t>.6.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14:paraId="48A7F708" w14:textId="77777777" w:rsidR="003023EC" w:rsidRPr="003023EC" w:rsidRDefault="00F763CE" w:rsidP="003023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18"/>
          <w:szCs w:val="18"/>
        </w:rPr>
      </w:pPr>
      <w:r>
        <w:rPr>
          <w:sz w:val="18"/>
          <w:szCs w:val="18"/>
        </w:rPr>
        <w:t>4</w:t>
      </w:r>
      <w:r w:rsidR="003023EC" w:rsidRPr="003023EC">
        <w:rPr>
          <w:sz w:val="18"/>
          <w:szCs w:val="18"/>
        </w:rPr>
        <w:t>.7. Датой приемки оказанных Услуг считается дата подписания Акта сдачи-приемки оказанных услуг Заказчиком.</w:t>
      </w:r>
    </w:p>
    <w:p w14:paraId="6EBCC678" w14:textId="77777777" w:rsidR="003023EC" w:rsidRPr="003023EC" w:rsidRDefault="00F763CE" w:rsidP="003023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18"/>
          <w:szCs w:val="18"/>
        </w:rPr>
      </w:pPr>
      <w:r>
        <w:rPr>
          <w:sz w:val="18"/>
          <w:szCs w:val="18"/>
        </w:rPr>
        <w:t>4</w:t>
      </w:r>
      <w:r w:rsidR="003023EC" w:rsidRPr="003023EC">
        <w:rPr>
          <w:sz w:val="18"/>
          <w:szCs w:val="18"/>
        </w:rPr>
        <w:t xml:space="preserve">.8. В случае установления Заказчиком фактов оказания услуг ненадлежащего качества Исполнитель обязан своими силами и за свой счет в установленные </w:t>
      </w:r>
      <w:r w:rsidR="00AF31C4">
        <w:rPr>
          <w:sz w:val="18"/>
          <w:szCs w:val="18"/>
        </w:rPr>
        <w:t xml:space="preserve">в мотивированном отказе от подписания Акта сдачи-приемки оказанных услуг   </w:t>
      </w:r>
      <w:r w:rsidR="003023EC" w:rsidRPr="003023EC">
        <w:rPr>
          <w:sz w:val="18"/>
          <w:szCs w:val="18"/>
        </w:rPr>
        <w:t>Заказчиком сроки устранить выявленные недостатки.</w:t>
      </w:r>
    </w:p>
    <w:p w14:paraId="5B16DE41" w14:textId="77777777" w:rsidR="003023EC" w:rsidRDefault="00F763CE" w:rsidP="003023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18"/>
          <w:szCs w:val="18"/>
        </w:rPr>
      </w:pPr>
      <w:r>
        <w:rPr>
          <w:sz w:val="18"/>
          <w:szCs w:val="18"/>
        </w:rPr>
        <w:t>4</w:t>
      </w:r>
      <w:r w:rsidR="003023EC" w:rsidRPr="003023EC">
        <w:rPr>
          <w:sz w:val="18"/>
          <w:szCs w:val="18"/>
        </w:rPr>
        <w:t>.9. Устранение Исполнителем недостатков в оказании Услуг не освобождает его от уплаты пени по Контракту.</w:t>
      </w:r>
    </w:p>
    <w:p w14:paraId="17595CC6" w14:textId="77777777" w:rsidR="003023EC" w:rsidRPr="003023EC" w:rsidRDefault="003023EC" w:rsidP="003023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18"/>
          <w:szCs w:val="18"/>
        </w:rPr>
      </w:pPr>
    </w:p>
    <w:p w14:paraId="5A48E6C1" w14:textId="77777777" w:rsidR="003023EC" w:rsidRPr="003023EC" w:rsidRDefault="003023EC" w:rsidP="003023EC">
      <w:pPr>
        <w:pStyle w:val="ConsPlusNormal"/>
        <w:ind w:firstLine="540"/>
        <w:jc w:val="center"/>
        <w:rPr>
          <w:rFonts w:ascii="Times New Roman" w:hAnsi="Times New Roman" w:cs="Times New Roman"/>
          <w:b/>
          <w:caps/>
          <w:sz w:val="18"/>
          <w:szCs w:val="18"/>
        </w:rPr>
      </w:pPr>
      <w:r w:rsidRPr="003023EC">
        <w:rPr>
          <w:rFonts w:ascii="Times New Roman" w:hAnsi="Times New Roman" w:cs="Times New Roman"/>
          <w:b/>
          <w:caps/>
          <w:sz w:val="18"/>
          <w:szCs w:val="18"/>
        </w:rPr>
        <w:t>5. Ответственность Сторон и иные последствия нарушения обязательств</w:t>
      </w:r>
    </w:p>
    <w:p w14:paraId="39C95740" w14:textId="77777777" w:rsidR="00700FCF" w:rsidRPr="00700FCF" w:rsidRDefault="00700FCF" w:rsidP="00700FCF">
      <w:pPr>
        <w:ind w:firstLine="567"/>
        <w:jc w:val="both"/>
        <w:rPr>
          <w:sz w:val="18"/>
          <w:szCs w:val="18"/>
        </w:rPr>
      </w:pPr>
      <w:r w:rsidRPr="00700FCF">
        <w:rPr>
          <w:sz w:val="18"/>
          <w:szCs w:val="18"/>
        </w:rPr>
        <w:t xml:space="preserve">5.1.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7C25039E" w14:textId="77777777" w:rsidR="00700FCF" w:rsidRPr="00700FCF" w:rsidRDefault="00700FCF" w:rsidP="00700FCF">
      <w:pPr>
        <w:ind w:firstLine="567"/>
        <w:jc w:val="both"/>
        <w:rPr>
          <w:sz w:val="18"/>
          <w:szCs w:val="18"/>
        </w:rPr>
      </w:pPr>
      <w:r w:rsidRPr="00700FCF">
        <w:rPr>
          <w:sz w:val="18"/>
          <w:szCs w:val="18"/>
        </w:rPr>
        <w:t>5.2. Исполнитель несет ответственность перед Заказчиком за допущенные отступления от требований, предусмотренных Контрактом.</w:t>
      </w:r>
    </w:p>
    <w:p w14:paraId="3308CEA4" w14:textId="77777777" w:rsidR="00700FCF" w:rsidRPr="00700FCF" w:rsidRDefault="00700FCF" w:rsidP="00700FCF">
      <w:pPr>
        <w:ind w:firstLine="567"/>
        <w:jc w:val="both"/>
        <w:rPr>
          <w:sz w:val="18"/>
          <w:szCs w:val="18"/>
        </w:rPr>
      </w:pPr>
      <w:r w:rsidRPr="00700FCF">
        <w:rPr>
          <w:sz w:val="18"/>
          <w:szCs w:val="18"/>
        </w:rPr>
        <w:t>5.3.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3EC485C" w14:textId="77777777" w:rsidR="00700FCF" w:rsidRPr="00700FCF" w:rsidRDefault="00700FCF" w:rsidP="00700FCF">
      <w:pPr>
        <w:ind w:firstLine="567"/>
        <w:jc w:val="both"/>
        <w:rPr>
          <w:sz w:val="18"/>
          <w:szCs w:val="18"/>
        </w:rPr>
      </w:pPr>
      <w:r w:rsidRPr="00700FCF">
        <w:rPr>
          <w:sz w:val="18"/>
          <w:szCs w:val="18"/>
        </w:rPr>
        <w:t xml:space="preserve">5.4.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w:t>
      </w:r>
    </w:p>
    <w:p w14:paraId="4AA0E902" w14:textId="77777777" w:rsidR="00700FCF" w:rsidRPr="00700FCF" w:rsidRDefault="00700FCF" w:rsidP="00700FCF">
      <w:pPr>
        <w:autoSpaceDE w:val="0"/>
        <w:autoSpaceDN w:val="0"/>
        <w:adjustRightInd w:val="0"/>
        <w:ind w:firstLine="567"/>
        <w:jc w:val="both"/>
        <w:rPr>
          <w:sz w:val="18"/>
          <w:szCs w:val="18"/>
        </w:rPr>
      </w:pPr>
      <w:r w:rsidRPr="00700FCF">
        <w:rPr>
          <w:sz w:val="18"/>
          <w:szCs w:val="18"/>
        </w:rPr>
        <w:t xml:space="preserve">Размер штрафа определяется в соответствии с </w:t>
      </w:r>
      <w:proofErr w:type="spellStart"/>
      <w:r w:rsidRPr="00700FCF">
        <w:rPr>
          <w:sz w:val="18"/>
          <w:szCs w:val="18"/>
        </w:rPr>
        <w:t>п.п</w:t>
      </w:r>
      <w:proofErr w:type="spellEnd"/>
      <w:r w:rsidRPr="00700FCF">
        <w:rPr>
          <w:sz w:val="18"/>
          <w:szCs w:val="18"/>
        </w:rPr>
        <w:t>.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w:t>
      </w:r>
    </w:p>
    <w:p w14:paraId="1A17C7AC" w14:textId="77777777" w:rsidR="00700FCF" w:rsidRPr="00700FCF" w:rsidRDefault="00700FCF" w:rsidP="00700FCF">
      <w:pPr>
        <w:ind w:firstLine="567"/>
        <w:jc w:val="both"/>
        <w:rPr>
          <w:sz w:val="18"/>
          <w:szCs w:val="18"/>
        </w:rPr>
      </w:pPr>
      <w:r w:rsidRPr="00700FCF">
        <w:rPr>
          <w:sz w:val="18"/>
          <w:szCs w:val="18"/>
        </w:rPr>
        <w:lastRenderedPageBreak/>
        <w:t>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1000 рублей.</w:t>
      </w:r>
    </w:p>
    <w:p w14:paraId="1D53D213" w14:textId="77777777" w:rsidR="00700FCF" w:rsidRPr="00700FCF" w:rsidRDefault="00700FCF" w:rsidP="00700FCF">
      <w:pPr>
        <w:ind w:firstLine="567"/>
        <w:jc w:val="both"/>
        <w:rPr>
          <w:bCs/>
          <w:sz w:val="18"/>
          <w:szCs w:val="18"/>
        </w:rPr>
      </w:pPr>
      <w:r w:rsidRPr="00700FCF">
        <w:rPr>
          <w:sz w:val="18"/>
          <w:szCs w:val="18"/>
        </w:rPr>
        <w:t xml:space="preserve">5.6. </w:t>
      </w:r>
      <w:r w:rsidRPr="00700FCF">
        <w:rPr>
          <w:bCs/>
          <w:sz w:val="18"/>
          <w:szCs w:val="18"/>
        </w:rPr>
        <w:t>В случае просрочки исполнения Исполнителем обязательств по Контракту, (в том числе гарантийного обязательства) Исполнитель выплачивает Заказчику пени.</w:t>
      </w:r>
    </w:p>
    <w:p w14:paraId="33AEEC68" w14:textId="77777777" w:rsidR="00700FCF" w:rsidRPr="00700FCF" w:rsidRDefault="00700FCF" w:rsidP="00700FCF">
      <w:pPr>
        <w:ind w:firstLine="540"/>
        <w:jc w:val="both"/>
        <w:rPr>
          <w:bCs/>
          <w:sz w:val="18"/>
          <w:szCs w:val="18"/>
        </w:rPr>
      </w:pPr>
      <w:r w:rsidRPr="00700FCF">
        <w:rPr>
          <w:bCs/>
          <w:sz w:val="18"/>
          <w:szCs w:val="18"/>
        </w:rPr>
        <w:t>Пени начисляются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8B032E3" w14:textId="77777777" w:rsidR="00700FCF" w:rsidRPr="00700FCF" w:rsidRDefault="00700FCF" w:rsidP="00700FCF">
      <w:pPr>
        <w:ind w:firstLine="540"/>
        <w:jc w:val="both"/>
        <w:rPr>
          <w:sz w:val="18"/>
          <w:szCs w:val="18"/>
        </w:rPr>
      </w:pPr>
      <w:r w:rsidRPr="00700FCF">
        <w:rPr>
          <w:sz w:val="18"/>
          <w:szCs w:val="18"/>
        </w:rPr>
        <w:t>5.7. Общая сумма начисленных неустойки (пени, штрафа) за ненадлежащее исполнение Исполнителем обязательств, предусмотренных Контрактом, не может превышать цену Контракта.</w:t>
      </w:r>
    </w:p>
    <w:p w14:paraId="7A9D17E3" w14:textId="77777777" w:rsidR="00700FCF" w:rsidRPr="007B01FE" w:rsidRDefault="00700FCF" w:rsidP="00700FCF">
      <w:pPr>
        <w:ind w:firstLine="540"/>
        <w:jc w:val="both"/>
        <w:rPr>
          <w:sz w:val="18"/>
          <w:szCs w:val="18"/>
        </w:rPr>
      </w:pPr>
      <w:r w:rsidRPr="007B01FE">
        <w:rPr>
          <w:sz w:val="18"/>
          <w:szCs w:val="18"/>
        </w:rPr>
        <w:t xml:space="preserve">5.8.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77AA4F1B" w14:textId="77777777" w:rsidR="007B01FE" w:rsidRPr="007B01FE" w:rsidRDefault="007B01FE" w:rsidP="007B01FE">
      <w:pPr>
        <w:jc w:val="both"/>
        <w:rPr>
          <w:sz w:val="18"/>
          <w:szCs w:val="18"/>
        </w:rPr>
      </w:pPr>
      <w:r>
        <w:rPr>
          <w:sz w:val="18"/>
          <w:szCs w:val="18"/>
        </w:rPr>
        <w:t xml:space="preserve">            </w:t>
      </w:r>
      <w:r w:rsidRPr="007B01FE">
        <w:rPr>
          <w:sz w:val="18"/>
          <w:szCs w:val="18"/>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выплачивает Поставщику штраф в размере 1000 рублей.</w:t>
      </w:r>
    </w:p>
    <w:p w14:paraId="5BA9B186" w14:textId="77777777" w:rsidR="00700FCF" w:rsidRPr="007B01FE" w:rsidRDefault="00700FCF" w:rsidP="00700FCF">
      <w:pPr>
        <w:ind w:firstLine="540"/>
        <w:jc w:val="both"/>
        <w:rPr>
          <w:bCs/>
          <w:sz w:val="18"/>
          <w:szCs w:val="18"/>
        </w:rPr>
      </w:pPr>
      <w:r w:rsidRPr="007B01FE">
        <w:rPr>
          <w:sz w:val="18"/>
          <w:szCs w:val="18"/>
        </w:rPr>
        <w:t>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80C3F1E" w14:textId="77777777" w:rsidR="00700FCF" w:rsidRPr="007B01FE" w:rsidRDefault="00700FCF" w:rsidP="00700FCF">
      <w:pPr>
        <w:ind w:firstLine="540"/>
        <w:jc w:val="both"/>
        <w:rPr>
          <w:sz w:val="18"/>
          <w:szCs w:val="18"/>
        </w:rPr>
      </w:pPr>
      <w:r w:rsidRPr="007B01FE">
        <w:rPr>
          <w:sz w:val="18"/>
          <w:szCs w:val="18"/>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28DE28C8" w14:textId="77777777" w:rsidR="00700FCF" w:rsidRPr="00700FCF" w:rsidRDefault="00700FCF" w:rsidP="00700FCF">
      <w:pPr>
        <w:ind w:firstLine="540"/>
        <w:jc w:val="both"/>
        <w:rPr>
          <w:sz w:val="18"/>
          <w:szCs w:val="18"/>
        </w:rPr>
      </w:pPr>
      <w:r w:rsidRPr="007B01FE">
        <w:rPr>
          <w:sz w:val="18"/>
          <w:szCs w:val="18"/>
        </w:rPr>
        <w:t>5.9. Общая сумма начисленных неустойки (пени, штрафа) за ненадлежащее</w:t>
      </w:r>
      <w:r w:rsidRPr="00700FCF">
        <w:rPr>
          <w:sz w:val="18"/>
          <w:szCs w:val="18"/>
        </w:rPr>
        <w:t xml:space="preserve"> исполнение Заказчиком обязательств, предусмотренных Контрактом, не может превышать цену Контракта. </w:t>
      </w:r>
    </w:p>
    <w:p w14:paraId="6DCF540D" w14:textId="77777777" w:rsidR="00700FCF" w:rsidRPr="00700FCF" w:rsidRDefault="00700FCF" w:rsidP="00700FCF">
      <w:pPr>
        <w:ind w:firstLine="540"/>
        <w:jc w:val="both"/>
        <w:rPr>
          <w:sz w:val="18"/>
          <w:szCs w:val="18"/>
        </w:rPr>
      </w:pPr>
      <w:r w:rsidRPr="00700FCF">
        <w:rPr>
          <w:sz w:val="18"/>
          <w:szCs w:val="18"/>
        </w:rPr>
        <w:t xml:space="preserve">5.10. При предъявлении Заказчиком требования об </w:t>
      </w:r>
      <w:proofErr w:type="gramStart"/>
      <w:r w:rsidRPr="00700FCF">
        <w:rPr>
          <w:sz w:val="18"/>
          <w:szCs w:val="18"/>
        </w:rPr>
        <w:t>уплате  неустойки</w:t>
      </w:r>
      <w:proofErr w:type="gramEnd"/>
      <w:r w:rsidRPr="00700FCF">
        <w:rPr>
          <w:sz w:val="18"/>
          <w:szCs w:val="18"/>
        </w:rPr>
        <w:t>,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14:paraId="45D856EE" w14:textId="77777777" w:rsidR="00700FCF" w:rsidRPr="00700FCF" w:rsidRDefault="00700FCF" w:rsidP="00700FCF">
      <w:pPr>
        <w:ind w:firstLine="540"/>
        <w:jc w:val="both"/>
        <w:rPr>
          <w:sz w:val="18"/>
          <w:szCs w:val="18"/>
        </w:rPr>
      </w:pPr>
      <w:r w:rsidRPr="00700FCF">
        <w:rPr>
          <w:sz w:val="18"/>
          <w:szCs w:val="18"/>
        </w:rPr>
        <w:t xml:space="preserve">5.11. 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178BCAFF" w14:textId="77777777" w:rsidR="00700FCF" w:rsidRPr="00700FCF" w:rsidRDefault="00700FCF" w:rsidP="00700FCF">
      <w:pPr>
        <w:ind w:firstLine="540"/>
        <w:jc w:val="both"/>
        <w:rPr>
          <w:sz w:val="18"/>
          <w:szCs w:val="18"/>
        </w:rPr>
      </w:pPr>
      <w:r w:rsidRPr="00700FCF">
        <w:rPr>
          <w:sz w:val="18"/>
          <w:szCs w:val="18"/>
        </w:rPr>
        <w:t>5.12.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68F746A4" w14:textId="77777777" w:rsidR="00700FCF" w:rsidRPr="00700FCF" w:rsidRDefault="00700FCF" w:rsidP="00700FCF">
      <w:pPr>
        <w:ind w:firstLine="540"/>
        <w:jc w:val="both"/>
        <w:rPr>
          <w:sz w:val="18"/>
          <w:szCs w:val="18"/>
        </w:rPr>
      </w:pPr>
      <w:r w:rsidRPr="00700FCF">
        <w:rPr>
          <w:sz w:val="18"/>
          <w:szCs w:val="18"/>
        </w:rPr>
        <w:t>5.13.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715DEFA5" w14:textId="77777777" w:rsidR="003023EC" w:rsidRPr="003023EC" w:rsidRDefault="003023EC" w:rsidP="003023EC">
      <w:pPr>
        <w:tabs>
          <w:tab w:val="left" w:pos="426"/>
          <w:tab w:val="num" w:pos="540"/>
        </w:tabs>
        <w:ind w:firstLine="709"/>
        <w:jc w:val="center"/>
        <w:rPr>
          <w:b/>
          <w:sz w:val="18"/>
          <w:szCs w:val="18"/>
        </w:rPr>
      </w:pPr>
    </w:p>
    <w:p w14:paraId="3BBF86A0" w14:textId="77777777" w:rsidR="003023EC" w:rsidRPr="003023EC" w:rsidRDefault="003023EC" w:rsidP="003023EC">
      <w:pPr>
        <w:tabs>
          <w:tab w:val="left" w:pos="426"/>
          <w:tab w:val="num" w:pos="540"/>
        </w:tabs>
        <w:ind w:firstLine="709"/>
        <w:jc w:val="center"/>
        <w:rPr>
          <w:b/>
          <w:sz w:val="18"/>
          <w:szCs w:val="18"/>
        </w:rPr>
      </w:pPr>
      <w:r w:rsidRPr="003023EC">
        <w:rPr>
          <w:b/>
          <w:sz w:val="18"/>
          <w:szCs w:val="18"/>
        </w:rPr>
        <w:t>6. ПОРЯДОК РАССМОТРЕНИЯ СПОРОВ</w:t>
      </w:r>
    </w:p>
    <w:p w14:paraId="3D9C815D" w14:textId="77777777" w:rsidR="003023EC" w:rsidRPr="004E2D4E" w:rsidRDefault="003023EC" w:rsidP="003023EC">
      <w:pPr>
        <w:tabs>
          <w:tab w:val="num" w:pos="-27"/>
          <w:tab w:val="left" w:pos="426"/>
          <w:tab w:val="num" w:pos="540"/>
          <w:tab w:val="left" w:pos="720"/>
          <w:tab w:val="left" w:pos="900"/>
        </w:tabs>
        <w:ind w:firstLine="709"/>
        <w:jc w:val="both"/>
        <w:rPr>
          <w:spacing w:val="-4"/>
          <w:sz w:val="18"/>
          <w:szCs w:val="18"/>
        </w:rPr>
      </w:pPr>
      <w:r w:rsidRPr="004E2D4E">
        <w:rPr>
          <w:sz w:val="18"/>
          <w:szCs w:val="18"/>
        </w:rPr>
        <w:tab/>
        <w:t xml:space="preserve">6.1. </w:t>
      </w:r>
      <w:r w:rsidRPr="004E2D4E">
        <w:rPr>
          <w:spacing w:val="-1"/>
          <w:sz w:val="18"/>
          <w:szCs w:val="18"/>
        </w:rPr>
        <w:t xml:space="preserve">Стороны принимают все меры к тому, чтобы любые спорные вопросы, разногласия либо </w:t>
      </w:r>
      <w:r w:rsidRPr="004E2D4E">
        <w:rPr>
          <w:sz w:val="18"/>
          <w:szCs w:val="18"/>
        </w:rPr>
        <w:t xml:space="preserve">претензии, касающиеся исполнения Контракта, были урегулированы путем </w:t>
      </w:r>
      <w:r w:rsidRPr="004E2D4E">
        <w:rPr>
          <w:spacing w:val="-4"/>
          <w:sz w:val="18"/>
          <w:szCs w:val="18"/>
        </w:rPr>
        <w:t>переговоров.</w:t>
      </w:r>
    </w:p>
    <w:p w14:paraId="381BB370" w14:textId="77777777" w:rsidR="000748C3" w:rsidRDefault="000748C3" w:rsidP="000748C3">
      <w:pPr>
        <w:tabs>
          <w:tab w:val="left" w:pos="426"/>
        </w:tabs>
        <w:ind w:firstLine="709"/>
        <w:jc w:val="both"/>
        <w:rPr>
          <w:sz w:val="18"/>
          <w:szCs w:val="18"/>
        </w:rPr>
      </w:pPr>
      <w:r w:rsidRPr="004E2D4E">
        <w:rPr>
          <w:sz w:val="18"/>
          <w:szCs w:val="18"/>
        </w:rPr>
        <w:t>6.2. Все претензии,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13 Контракта, либо с использованием электронной почты  на электронные адреса, указанные в разделе 13 Контракта, либо с использованием факсимильной связи.</w:t>
      </w:r>
    </w:p>
    <w:p w14:paraId="19BFA3AF" w14:textId="77777777" w:rsidR="00AA42C9" w:rsidRPr="00AA42C9" w:rsidRDefault="00AA42C9" w:rsidP="000748C3">
      <w:pPr>
        <w:tabs>
          <w:tab w:val="left" w:pos="426"/>
        </w:tabs>
        <w:ind w:firstLine="709"/>
        <w:jc w:val="both"/>
        <w:rPr>
          <w:sz w:val="18"/>
          <w:szCs w:val="18"/>
        </w:rPr>
      </w:pPr>
      <w:r w:rsidRPr="00AA42C9">
        <w:rPr>
          <w:sz w:val="18"/>
          <w:szCs w:val="18"/>
        </w:rPr>
        <w:t xml:space="preserve">Сторона должна дать ответ на </w:t>
      </w:r>
      <w:proofErr w:type="gramStart"/>
      <w:r w:rsidRPr="00AA42C9">
        <w:rPr>
          <w:sz w:val="18"/>
          <w:szCs w:val="18"/>
        </w:rPr>
        <w:t>претензию по существу</w:t>
      </w:r>
      <w:proofErr w:type="gramEnd"/>
      <w:r w:rsidRPr="00AA42C9">
        <w:rPr>
          <w:sz w:val="18"/>
          <w:szCs w:val="18"/>
        </w:rPr>
        <w:t xml:space="preserve"> в срок не позднее 5 рабочих дней с даты получения претензии.</w:t>
      </w:r>
    </w:p>
    <w:p w14:paraId="67F73BCD" w14:textId="77777777" w:rsidR="000748C3" w:rsidRPr="004E2D4E" w:rsidRDefault="000748C3" w:rsidP="004E2D4E">
      <w:pPr>
        <w:tabs>
          <w:tab w:val="left" w:pos="426"/>
        </w:tabs>
        <w:ind w:firstLine="709"/>
        <w:jc w:val="both"/>
        <w:rPr>
          <w:sz w:val="18"/>
          <w:szCs w:val="18"/>
        </w:rPr>
      </w:pPr>
      <w:r w:rsidRPr="004E2D4E">
        <w:rPr>
          <w:sz w:val="18"/>
          <w:szCs w:val="18"/>
        </w:rPr>
        <w:t>Момент получения Стороной сообщения или уведомления, направленного с использованием курьерской доставки, почтой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4E2D4E" w:rsidRPr="004E2D4E">
        <w:rPr>
          <w:sz w:val="18"/>
          <w:szCs w:val="18"/>
        </w:rPr>
        <w:t>м Сторон, указанным в разделе 13</w:t>
      </w:r>
      <w:r w:rsidRPr="004E2D4E">
        <w:rPr>
          <w:sz w:val="18"/>
          <w:szCs w:val="18"/>
        </w:rPr>
        <w:t xml:space="preserve"> Контракта, считается надлежащим уведомлением Сторон.</w:t>
      </w:r>
    </w:p>
    <w:p w14:paraId="12BE0F67" w14:textId="77777777" w:rsidR="003023EC" w:rsidRPr="003023EC" w:rsidRDefault="004E2D4E" w:rsidP="003023EC">
      <w:pPr>
        <w:tabs>
          <w:tab w:val="left" w:pos="426"/>
          <w:tab w:val="num" w:pos="540"/>
        </w:tabs>
        <w:ind w:firstLine="709"/>
        <w:jc w:val="both"/>
        <w:rPr>
          <w:spacing w:val="-1"/>
          <w:sz w:val="18"/>
          <w:szCs w:val="18"/>
        </w:rPr>
      </w:pPr>
      <w:r w:rsidRPr="004E2D4E">
        <w:rPr>
          <w:sz w:val="18"/>
          <w:szCs w:val="18"/>
        </w:rPr>
        <w:t>6.3</w:t>
      </w:r>
      <w:r w:rsidR="003023EC" w:rsidRPr="004E2D4E">
        <w:rPr>
          <w:sz w:val="18"/>
          <w:szCs w:val="18"/>
        </w:rPr>
        <w:t xml:space="preserve">. </w:t>
      </w:r>
      <w:r w:rsidR="003023EC" w:rsidRPr="004E2D4E">
        <w:rPr>
          <w:spacing w:val="4"/>
          <w:sz w:val="18"/>
          <w:szCs w:val="18"/>
        </w:rPr>
        <w:t xml:space="preserve">В случае невозможности разрешения разногласий путем переговоров они подлежат </w:t>
      </w:r>
      <w:r w:rsidR="003023EC" w:rsidRPr="004E2D4E">
        <w:rPr>
          <w:spacing w:val="-1"/>
          <w:sz w:val="18"/>
          <w:szCs w:val="18"/>
        </w:rPr>
        <w:t>рассмотрению в Арбитражном суде города Санкт-Петербурга</w:t>
      </w:r>
      <w:r w:rsidR="003023EC" w:rsidRPr="003023EC">
        <w:rPr>
          <w:spacing w:val="-1"/>
          <w:sz w:val="18"/>
          <w:szCs w:val="18"/>
        </w:rPr>
        <w:t xml:space="preserve"> и Ленинградской области.</w:t>
      </w:r>
    </w:p>
    <w:p w14:paraId="2061936C" w14:textId="77777777" w:rsidR="003023EC" w:rsidRPr="003023EC" w:rsidRDefault="003023EC" w:rsidP="003023EC">
      <w:pPr>
        <w:tabs>
          <w:tab w:val="left" w:pos="426"/>
          <w:tab w:val="num" w:pos="540"/>
        </w:tabs>
        <w:ind w:firstLine="709"/>
        <w:jc w:val="center"/>
        <w:rPr>
          <w:b/>
          <w:sz w:val="18"/>
          <w:szCs w:val="18"/>
        </w:rPr>
      </w:pPr>
    </w:p>
    <w:p w14:paraId="5A616821" w14:textId="77777777" w:rsidR="003023EC" w:rsidRPr="003023EC" w:rsidRDefault="003023EC" w:rsidP="003023EC">
      <w:pPr>
        <w:tabs>
          <w:tab w:val="left" w:pos="426"/>
          <w:tab w:val="num" w:pos="540"/>
        </w:tabs>
        <w:ind w:firstLine="709"/>
        <w:jc w:val="center"/>
        <w:rPr>
          <w:b/>
          <w:sz w:val="18"/>
          <w:szCs w:val="18"/>
        </w:rPr>
      </w:pPr>
      <w:r w:rsidRPr="003023EC">
        <w:rPr>
          <w:b/>
          <w:sz w:val="18"/>
          <w:szCs w:val="18"/>
        </w:rPr>
        <w:t>7. ОБСТОЯТЕЛЬСТВА НЕПРЕОДОЛИМОЙ СИЛЫ</w:t>
      </w:r>
    </w:p>
    <w:p w14:paraId="65E4A848" w14:textId="77777777" w:rsidR="003023EC" w:rsidRPr="003023EC" w:rsidRDefault="003023EC" w:rsidP="003023EC">
      <w:pPr>
        <w:tabs>
          <w:tab w:val="left" w:pos="426"/>
        </w:tabs>
        <w:ind w:firstLine="709"/>
        <w:jc w:val="both"/>
        <w:rPr>
          <w:spacing w:val="-1"/>
          <w:sz w:val="18"/>
          <w:szCs w:val="18"/>
        </w:rPr>
      </w:pPr>
      <w:r w:rsidRPr="003023EC">
        <w:rPr>
          <w:spacing w:val="-1"/>
          <w:sz w:val="18"/>
          <w:szCs w:val="18"/>
        </w:rPr>
        <w:t>7.1.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1018BA62" w14:textId="77777777" w:rsidR="003023EC" w:rsidRPr="003023EC" w:rsidRDefault="003023EC" w:rsidP="003023EC">
      <w:pPr>
        <w:tabs>
          <w:tab w:val="left" w:pos="426"/>
        </w:tabs>
        <w:ind w:firstLine="709"/>
        <w:jc w:val="both"/>
        <w:rPr>
          <w:spacing w:val="-1"/>
          <w:sz w:val="18"/>
          <w:szCs w:val="18"/>
        </w:rPr>
      </w:pPr>
      <w:r w:rsidRPr="003023EC">
        <w:rPr>
          <w:spacing w:val="-1"/>
          <w:sz w:val="18"/>
          <w:szCs w:val="18"/>
        </w:rPr>
        <w:t>7.2.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1FB30E7B" w14:textId="77777777" w:rsidR="003023EC" w:rsidRPr="003023EC" w:rsidRDefault="003023EC" w:rsidP="003023EC">
      <w:pPr>
        <w:tabs>
          <w:tab w:val="left" w:pos="426"/>
        </w:tabs>
        <w:ind w:firstLine="709"/>
        <w:jc w:val="both"/>
        <w:rPr>
          <w:spacing w:val="-1"/>
          <w:sz w:val="18"/>
          <w:szCs w:val="18"/>
        </w:rPr>
      </w:pPr>
      <w:r w:rsidRPr="003023EC">
        <w:rPr>
          <w:spacing w:val="-1"/>
          <w:sz w:val="18"/>
          <w:szCs w:val="18"/>
        </w:rPr>
        <w:t>7.3.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333F4619" w14:textId="77777777" w:rsidR="003023EC" w:rsidRPr="003023EC" w:rsidRDefault="003023EC" w:rsidP="003023EC">
      <w:pPr>
        <w:tabs>
          <w:tab w:val="left" w:pos="426"/>
        </w:tabs>
        <w:ind w:firstLine="709"/>
        <w:jc w:val="both"/>
        <w:rPr>
          <w:sz w:val="18"/>
          <w:szCs w:val="18"/>
        </w:rPr>
      </w:pPr>
      <w:r w:rsidRPr="003023EC">
        <w:rPr>
          <w:spacing w:val="-1"/>
          <w:sz w:val="18"/>
          <w:szCs w:val="18"/>
        </w:rPr>
        <w:t>7.4. Если обстоятельства, указанные в п. 7.1 Контракта, будут длиться более одного календарного месяца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1D70F684" w14:textId="77777777" w:rsidR="003023EC" w:rsidRPr="003023EC" w:rsidRDefault="003023EC" w:rsidP="003023EC">
      <w:pPr>
        <w:tabs>
          <w:tab w:val="left" w:pos="426"/>
          <w:tab w:val="num" w:pos="540"/>
        </w:tabs>
        <w:ind w:firstLine="709"/>
        <w:jc w:val="center"/>
        <w:rPr>
          <w:b/>
          <w:sz w:val="18"/>
          <w:szCs w:val="18"/>
        </w:rPr>
      </w:pPr>
    </w:p>
    <w:p w14:paraId="11ADD9BB" w14:textId="77777777" w:rsidR="003023EC" w:rsidRPr="003023EC" w:rsidRDefault="003023EC" w:rsidP="003023EC">
      <w:pPr>
        <w:tabs>
          <w:tab w:val="left" w:pos="426"/>
          <w:tab w:val="num" w:pos="540"/>
        </w:tabs>
        <w:ind w:firstLine="709"/>
        <w:jc w:val="center"/>
        <w:rPr>
          <w:sz w:val="18"/>
          <w:szCs w:val="18"/>
        </w:rPr>
      </w:pPr>
      <w:r w:rsidRPr="003023EC">
        <w:rPr>
          <w:b/>
          <w:sz w:val="18"/>
          <w:szCs w:val="18"/>
        </w:rPr>
        <w:t>8. ПОРЯДОК ИЗМЕНЕНИЯ И РАСТОРЖЕНИЯ КОНТРАКТА</w:t>
      </w:r>
    </w:p>
    <w:p w14:paraId="5586A21D" w14:textId="77777777" w:rsidR="003023EC" w:rsidRPr="004C6DAB" w:rsidRDefault="003023EC" w:rsidP="003023EC">
      <w:pPr>
        <w:tabs>
          <w:tab w:val="left" w:pos="426"/>
        </w:tabs>
        <w:ind w:firstLine="709"/>
        <w:jc w:val="both"/>
        <w:rPr>
          <w:spacing w:val="-1"/>
          <w:sz w:val="18"/>
          <w:szCs w:val="18"/>
        </w:rPr>
      </w:pPr>
      <w:r w:rsidRPr="004C6DAB">
        <w:rPr>
          <w:spacing w:val="-1"/>
          <w:sz w:val="18"/>
          <w:szCs w:val="18"/>
        </w:rPr>
        <w:t xml:space="preserve">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РФ и статьей 95 Закона, в том числе: </w:t>
      </w:r>
    </w:p>
    <w:p w14:paraId="290621CE" w14:textId="77777777" w:rsidR="003023EC" w:rsidRPr="004C6DAB" w:rsidRDefault="003023EC" w:rsidP="003023EC">
      <w:pPr>
        <w:tabs>
          <w:tab w:val="left" w:pos="426"/>
        </w:tabs>
        <w:ind w:firstLine="709"/>
        <w:jc w:val="both"/>
        <w:rPr>
          <w:spacing w:val="-1"/>
          <w:sz w:val="18"/>
          <w:szCs w:val="18"/>
        </w:rPr>
      </w:pPr>
      <w:r w:rsidRPr="004C6DAB">
        <w:rPr>
          <w:spacing w:val="-1"/>
          <w:sz w:val="18"/>
          <w:szCs w:val="18"/>
        </w:rPr>
        <w:t>1) при снижении цены Контракта без изменения предусмотренных Контрактом количества товаров и иных условий Контракта;</w:t>
      </w:r>
    </w:p>
    <w:p w14:paraId="6B4BAB8F" w14:textId="77777777" w:rsidR="003023EC" w:rsidRPr="004C6DAB" w:rsidRDefault="003023EC" w:rsidP="003023EC">
      <w:pPr>
        <w:tabs>
          <w:tab w:val="left" w:pos="426"/>
        </w:tabs>
        <w:ind w:firstLine="709"/>
        <w:jc w:val="both"/>
        <w:rPr>
          <w:spacing w:val="-1"/>
          <w:sz w:val="18"/>
          <w:szCs w:val="18"/>
        </w:rPr>
      </w:pPr>
      <w:r w:rsidRPr="004C6DAB">
        <w:rPr>
          <w:spacing w:val="-1"/>
          <w:sz w:val="18"/>
          <w:szCs w:val="18"/>
        </w:rPr>
        <w:t>2)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14:paraId="510170FA" w14:textId="77777777" w:rsidR="003023EC" w:rsidRPr="004C6DAB" w:rsidRDefault="003023EC" w:rsidP="003023EC">
      <w:pPr>
        <w:tabs>
          <w:tab w:val="left" w:pos="426"/>
        </w:tabs>
        <w:ind w:firstLine="709"/>
        <w:jc w:val="both"/>
        <w:rPr>
          <w:spacing w:val="-1"/>
          <w:sz w:val="18"/>
          <w:szCs w:val="18"/>
        </w:rPr>
      </w:pPr>
      <w:r w:rsidRPr="004C6DAB">
        <w:rPr>
          <w:spacing w:val="-1"/>
          <w:sz w:val="18"/>
          <w:szCs w:val="18"/>
        </w:rPr>
        <w:lastRenderedPageBreak/>
        <w:t>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3F58138B" w14:textId="77777777" w:rsidR="003023EC" w:rsidRPr="004C6DAB" w:rsidRDefault="003023EC" w:rsidP="003023EC">
      <w:pPr>
        <w:tabs>
          <w:tab w:val="left" w:pos="426"/>
        </w:tabs>
        <w:ind w:firstLine="709"/>
        <w:jc w:val="both"/>
        <w:rPr>
          <w:spacing w:val="-1"/>
          <w:sz w:val="18"/>
          <w:szCs w:val="18"/>
        </w:rPr>
      </w:pPr>
      <w:r w:rsidRPr="004C6DAB">
        <w:rPr>
          <w:spacing w:val="-1"/>
          <w:sz w:val="18"/>
          <w:szCs w:val="18"/>
        </w:rPr>
        <w:t xml:space="preserve">4) </w:t>
      </w:r>
      <w:proofErr w:type="gramStart"/>
      <w:r w:rsidRPr="004C6DAB">
        <w:rPr>
          <w:spacing w:val="-1"/>
          <w:sz w:val="18"/>
          <w:szCs w:val="18"/>
        </w:rPr>
        <w:t>в случаях</w:t>
      </w:r>
      <w:proofErr w:type="gramEnd"/>
      <w:r w:rsidRPr="004C6DAB">
        <w:rPr>
          <w:spacing w:val="-1"/>
          <w:sz w:val="18"/>
          <w:szCs w:val="18"/>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предоставлении субсидии, Стороны вправе изменить размер и (или) срок оплаты и (или) объем товаров, работ, услуг.</w:t>
      </w:r>
    </w:p>
    <w:p w14:paraId="30F2847A" w14:textId="77777777" w:rsidR="00BC3505" w:rsidRDefault="003023EC" w:rsidP="0098277E">
      <w:pPr>
        <w:tabs>
          <w:tab w:val="left" w:pos="426"/>
        </w:tabs>
        <w:ind w:firstLine="709"/>
        <w:jc w:val="both"/>
        <w:rPr>
          <w:spacing w:val="-1"/>
          <w:sz w:val="18"/>
          <w:szCs w:val="18"/>
        </w:rPr>
      </w:pPr>
      <w:r w:rsidRPr="004C6DAB">
        <w:rPr>
          <w:spacing w:val="-1"/>
          <w:sz w:val="18"/>
          <w:szCs w:val="18"/>
        </w:rPr>
        <w:t xml:space="preserve">8.2. При исполнении </w:t>
      </w:r>
      <w:r w:rsidRPr="0066317E">
        <w:rPr>
          <w:spacing w:val="-1"/>
          <w:sz w:val="18"/>
          <w:szCs w:val="18"/>
        </w:rPr>
        <w:t>Контракта (</w:t>
      </w:r>
      <w:r w:rsidR="0066317E" w:rsidRPr="0066317E">
        <w:rPr>
          <w:spacing w:val="-1"/>
          <w:sz w:val="18"/>
          <w:szCs w:val="18"/>
        </w:rPr>
        <w:t>за исключением случаев, предусмотренных подпунктом «в» пункта 1, подпунктом «б» пункта 2, подпунктом «в» пункта 3 части 4 статьи 14 Закона)</w:t>
      </w:r>
      <w:r w:rsidRPr="0066317E">
        <w:rPr>
          <w:spacing w:val="-1"/>
          <w:sz w:val="18"/>
          <w:szCs w:val="18"/>
        </w:rPr>
        <w:t xml:space="preserve"> по согласованию Заказчика с Исполнителем (подрядчиком, исполнителем) допускается поставка товара, выполнение работы или</w:t>
      </w:r>
      <w:r w:rsidRPr="004C6DAB">
        <w:rPr>
          <w:spacing w:val="-1"/>
          <w:sz w:val="18"/>
          <w:szCs w:val="18"/>
        </w:rPr>
        <w:t xml:space="preserve">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62D11303" w14:textId="77777777" w:rsidR="003023EC" w:rsidRPr="004C6DAB" w:rsidRDefault="003023EC" w:rsidP="003023EC">
      <w:pPr>
        <w:tabs>
          <w:tab w:val="left" w:pos="426"/>
        </w:tabs>
        <w:ind w:firstLine="709"/>
        <w:jc w:val="both"/>
        <w:rPr>
          <w:spacing w:val="-1"/>
          <w:sz w:val="18"/>
          <w:szCs w:val="18"/>
        </w:rPr>
      </w:pPr>
      <w:r w:rsidRPr="004C6DAB">
        <w:rPr>
          <w:spacing w:val="-1"/>
          <w:sz w:val="18"/>
          <w:szCs w:val="18"/>
        </w:rPr>
        <w:t>8.3. Контракт расторгается на основании:</w:t>
      </w:r>
    </w:p>
    <w:p w14:paraId="09D33A00" w14:textId="77777777" w:rsidR="003023EC" w:rsidRPr="004C6DAB" w:rsidRDefault="003023EC" w:rsidP="003023EC">
      <w:pPr>
        <w:tabs>
          <w:tab w:val="left" w:pos="426"/>
        </w:tabs>
        <w:ind w:firstLine="709"/>
        <w:jc w:val="both"/>
        <w:rPr>
          <w:spacing w:val="-1"/>
          <w:sz w:val="18"/>
          <w:szCs w:val="18"/>
        </w:rPr>
      </w:pPr>
      <w:r w:rsidRPr="004C6DAB">
        <w:rPr>
          <w:spacing w:val="-1"/>
          <w:sz w:val="18"/>
          <w:szCs w:val="18"/>
        </w:rPr>
        <w:t>- письменного соглашения Сторон;</w:t>
      </w:r>
    </w:p>
    <w:p w14:paraId="0764D8A9" w14:textId="77777777" w:rsidR="003023EC" w:rsidRPr="004C6DAB" w:rsidRDefault="003023EC" w:rsidP="003023EC">
      <w:pPr>
        <w:tabs>
          <w:tab w:val="left" w:pos="426"/>
        </w:tabs>
        <w:ind w:firstLine="709"/>
        <w:jc w:val="both"/>
        <w:rPr>
          <w:spacing w:val="-1"/>
          <w:sz w:val="18"/>
          <w:szCs w:val="18"/>
        </w:rPr>
      </w:pPr>
      <w:r w:rsidRPr="004C6DAB">
        <w:rPr>
          <w:spacing w:val="-1"/>
          <w:sz w:val="18"/>
          <w:szCs w:val="18"/>
        </w:rPr>
        <w:t>- вынесенного в установленном порядке решения судебного органа;</w:t>
      </w:r>
    </w:p>
    <w:p w14:paraId="42D889E3" w14:textId="77777777" w:rsidR="003023EC" w:rsidRPr="004C6DAB" w:rsidRDefault="003023EC" w:rsidP="003023EC">
      <w:pPr>
        <w:tabs>
          <w:tab w:val="left" w:pos="426"/>
        </w:tabs>
        <w:ind w:firstLine="709"/>
        <w:jc w:val="both"/>
        <w:rPr>
          <w:spacing w:val="-1"/>
          <w:sz w:val="18"/>
          <w:szCs w:val="18"/>
        </w:rPr>
      </w:pPr>
      <w:r w:rsidRPr="004C6DAB">
        <w:rPr>
          <w:spacing w:val="-1"/>
          <w:sz w:val="18"/>
          <w:szCs w:val="18"/>
        </w:rPr>
        <w:t>- одностороннего отказа Стороны от исполнения Контракта;</w:t>
      </w:r>
    </w:p>
    <w:p w14:paraId="082E8FAD" w14:textId="77777777" w:rsidR="003023EC" w:rsidRPr="004C6DAB" w:rsidRDefault="003023EC" w:rsidP="003023EC">
      <w:pPr>
        <w:tabs>
          <w:tab w:val="left" w:pos="426"/>
        </w:tabs>
        <w:ind w:firstLine="709"/>
        <w:jc w:val="both"/>
        <w:rPr>
          <w:spacing w:val="-1"/>
          <w:sz w:val="18"/>
          <w:szCs w:val="18"/>
        </w:rPr>
      </w:pPr>
      <w:r w:rsidRPr="004C6DAB">
        <w:rPr>
          <w:spacing w:val="-1"/>
          <w:sz w:val="18"/>
          <w:szCs w:val="18"/>
        </w:rPr>
        <w:t>- в иных случаях, предусмотренных Контрактом и действующим законодательством Российской Федерации.</w:t>
      </w:r>
    </w:p>
    <w:p w14:paraId="7D4A9AE3" w14:textId="77777777" w:rsidR="004C6DAB" w:rsidRPr="004C6DAB" w:rsidRDefault="008F1C35" w:rsidP="004C6DAB">
      <w:pPr>
        <w:tabs>
          <w:tab w:val="left" w:pos="709"/>
        </w:tabs>
        <w:ind w:firstLine="567"/>
        <w:jc w:val="both"/>
        <w:rPr>
          <w:sz w:val="18"/>
          <w:szCs w:val="18"/>
        </w:rPr>
      </w:pPr>
      <w:r>
        <w:rPr>
          <w:spacing w:val="-1"/>
          <w:sz w:val="18"/>
          <w:szCs w:val="18"/>
        </w:rPr>
        <w:t xml:space="preserve">    </w:t>
      </w:r>
      <w:r w:rsidR="003023EC" w:rsidRPr="004C6DAB">
        <w:rPr>
          <w:spacing w:val="-1"/>
          <w:sz w:val="18"/>
          <w:szCs w:val="18"/>
        </w:rPr>
        <w:t xml:space="preserve">8.4. </w:t>
      </w:r>
      <w:r w:rsidR="004C6DAB" w:rsidRPr="004C6DAB">
        <w:rPr>
          <w:sz w:val="18"/>
          <w:szCs w:val="18"/>
        </w:rPr>
        <w:t xml:space="preserve">Заказчик вправе в одностороннем порядке отказаться от исполнения Договора в соответствии с частью 2 статьи 407 Гражданского кодекса </w:t>
      </w:r>
      <w:proofErr w:type="gramStart"/>
      <w:r w:rsidR="004C6DAB" w:rsidRPr="004C6DAB">
        <w:rPr>
          <w:sz w:val="18"/>
          <w:szCs w:val="18"/>
        </w:rPr>
        <w:t>РФ,  ст.</w:t>
      </w:r>
      <w:proofErr w:type="gramEnd"/>
      <w:r w:rsidR="004C6DAB" w:rsidRPr="004C6DAB">
        <w:rPr>
          <w:sz w:val="18"/>
          <w:szCs w:val="18"/>
        </w:rPr>
        <w:t xml:space="preserve"> 450.1 Гражданского кодекса РФ и потребовать возмещения фактически понесенного ущерба в случае следующих существенных нарушений Исполнителем условий Договора:</w:t>
      </w:r>
    </w:p>
    <w:p w14:paraId="3224FBC3" w14:textId="77777777" w:rsidR="004C6DAB" w:rsidRPr="004C6DAB" w:rsidRDefault="004C6DAB" w:rsidP="004C6DAB">
      <w:pPr>
        <w:numPr>
          <w:ilvl w:val="0"/>
          <w:numId w:val="23"/>
        </w:numPr>
        <w:ind w:left="567" w:firstLine="0"/>
        <w:jc w:val="both"/>
        <w:rPr>
          <w:sz w:val="18"/>
          <w:szCs w:val="18"/>
        </w:rPr>
      </w:pPr>
      <w:r w:rsidRPr="004C6DAB">
        <w:rPr>
          <w:color w:val="000000"/>
          <w:sz w:val="18"/>
          <w:szCs w:val="18"/>
        </w:rPr>
        <w:t>в случае нарушения Исполнителем сроков оказания услуг более чем на 10 (Десять) календарных дней;</w:t>
      </w:r>
    </w:p>
    <w:p w14:paraId="4FDB4713" w14:textId="77777777" w:rsidR="004C6DAB" w:rsidRPr="004C6DAB" w:rsidRDefault="004C6DAB" w:rsidP="004C6DAB">
      <w:pPr>
        <w:numPr>
          <w:ilvl w:val="0"/>
          <w:numId w:val="23"/>
        </w:numPr>
        <w:ind w:left="567" w:firstLine="0"/>
        <w:jc w:val="both"/>
        <w:rPr>
          <w:sz w:val="18"/>
          <w:szCs w:val="18"/>
        </w:rPr>
      </w:pPr>
      <w:r w:rsidRPr="004C6DAB">
        <w:rPr>
          <w:color w:val="000000"/>
          <w:sz w:val="18"/>
          <w:szCs w:val="18"/>
        </w:rPr>
        <w:t>в случае неоднократного, то есть более двух раз, нарушения сроков оказания услуг;</w:t>
      </w:r>
      <w:r w:rsidRPr="004C6DAB">
        <w:rPr>
          <w:sz w:val="18"/>
          <w:szCs w:val="18"/>
        </w:rPr>
        <w:t xml:space="preserve"> </w:t>
      </w:r>
    </w:p>
    <w:p w14:paraId="2A427893" w14:textId="77777777" w:rsidR="004C6DAB" w:rsidRPr="004C6DAB" w:rsidRDefault="004C6DAB" w:rsidP="006523F0">
      <w:pPr>
        <w:numPr>
          <w:ilvl w:val="0"/>
          <w:numId w:val="23"/>
        </w:numPr>
        <w:ind w:left="0" w:firstLine="567"/>
        <w:jc w:val="both"/>
        <w:rPr>
          <w:sz w:val="18"/>
          <w:szCs w:val="18"/>
        </w:rPr>
      </w:pPr>
      <w:r w:rsidRPr="004C6DAB">
        <w:rPr>
          <w:color w:val="000000"/>
          <w:sz w:val="18"/>
          <w:szCs w:val="18"/>
        </w:rPr>
        <w:t>в случае оказания услуг ненадлежащего качества с недостатками, которые не могут быть устранены в приемлемый для Заказчика срок</w:t>
      </w:r>
      <w:r w:rsidR="006523F0">
        <w:rPr>
          <w:color w:val="000000"/>
          <w:sz w:val="18"/>
          <w:szCs w:val="18"/>
        </w:rPr>
        <w:t>;</w:t>
      </w:r>
    </w:p>
    <w:p w14:paraId="53185C9E" w14:textId="77777777" w:rsidR="003023EC" w:rsidRPr="004C6DAB" w:rsidRDefault="003023EC" w:rsidP="004C6DAB">
      <w:pPr>
        <w:tabs>
          <w:tab w:val="left" w:pos="426"/>
        </w:tabs>
        <w:ind w:firstLine="709"/>
        <w:jc w:val="both"/>
        <w:rPr>
          <w:spacing w:val="-1"/>
          <w:sz w:val="18"/>
          <w:szCs w:val="18"/>
        </w:rPr>
      </w:pPr>
      <w:r w:rsidRPr="004C6DAB">
        <w:rPr>
          <w:spacing w:val="-1"/>
          <w:sz w:val="18"/>
          <w:szCs w:val="18"/>
        </w:rPr>
        <w:t>- в случае установления факта проведения ликвидации Исполнителя или проведения в отношении него процедуры банкротства;</w:t>
      </w:r>
    </w:p>
    <w:p w14:paraId="68A60298" w14:textId="77777777" w:rsidR="003023EC" w:rsidRPr="004C6DAB" w:rsidRDefault="003023EC" w:rsidP="003023EC">
      <w:pPr>
        <w:tabs>
          <w:tab w:val="left" w:pos="426"/>
        </w:tabs>
        <w:ind w:firstLine="709"/>
        <w:jc w:val="both"/>
        <w:rPr>
          <w:spacing w:val="-1"/>
          <w:sz w:val="18"/>
          <w:szCs w:val="18"/>
        </w:rPr>
      </w:pPr>
      <w:r w:rsidRPr="004C6DAB">
        <w:rPr>
          <w:spacing w:val="-1"/>
          <w:sz w:val="18"/>
          <w:szCs w:val="18"/>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43BE8252" w14:textId="77777777" w:rsidR="003023EC" w:rsidRPr="004C6DAB" w:rsidRDefault="003023EC" w:rsidP="003023EC">
      <w:pPr>
        <w:tabs>
          <w:tab w:val="left" w:pos="426"/>
        </w:tabs>
        <w:ind w:firstLine="709"/>
        <w:jc w:val="both"/>
        <w:rPr>
          <w:spacing w:val="-1"/>
          <w:sz w:val="18"/>
          <w:szCs w:val="18"/>
        </w:rPr>
      </w:pPr>
      <w:r w:rsidRPr="004C6DAB">
        <w:rPr>
          <w:spacing w:val="-1"/>
          <w:sz w:val="18"/>
          <w:szCs w:val="18"/>
        </w:rPr>
        <w:t>8.5. Сторона, принявшая решение в одностороннем порядке отказаться от исполнения Контракта, руководствуется требованиями статьи 95 Закона.</w:t>
      </w:r>
    </w:p>
    <w:p w14:paraId="7E9A5C5A" w14:textId="77777777" w:rsidR="003023EC" w:rsidRPr="004C6DAB" w:rsidRDefault="003023EC" w:rsidP="003023EC">
      <w:pPr>
        <w:tabs>
          <w:tab w:val="left" w:pos="426"/>
        </w:tabs>
        <w:ind w:firstLine="709"/>
        <w:jc w:val="both"/>
        <w:rPr>
          <w:spacing w:val="-1"/>
          <w:sz w:val="18"/>
          <w:szCs w:val="18"/>
        </w:rPr>
      </w:pPr>
      <w:r w:rsidRPr="004C6DAB">
        <w:rPr>
          <w:spacing w:val="-1"/>
          <w:sz w:val="18"/>
          <w:szCs w:val="18"/>
        </w:rPr>
        <w:t>8.6. В случае расторжения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о Исполнителе в Реестр недобросовестных поставщиков.</w:t>
      </w:r>
    </w:p>
    <w:p w14:paraId="02D5DD5D" w14:textId="77777777" w:rsidR="003023EC" w:rsidRPr="004C6DAB" w:rsidRDefault="003023EC" w:rsidP="003023EC">
      <w:pPr>
        <w:tabs>
          <w:tab w:val="left" w:pos="426"/>
        </w:tabs>
        <w:ind w:firstLine="709"/>
        <w:jc w:val="both"/>
        <w:rPr>
          <w:spacing w:val="-1"/>
          <w:sz w:val="18"/>
          <w:szCs w:val="18"/>
        </w:rPr>
      </w:pPr>
      <w:r w:rsidRPr="004C6DAB">
        <w:rPr>
          <w:spacing w:val="-1"/>
          <w:sz w:val="18"/>
          <w:szCs w:val="18"/>
        </w:rPr>
        <w:t xml:space="preserve"> 8.7. При исполнении Контракта не допускается перемена Исполнителя (подрядчика, исполнителя), за исключением случая, если новый Исполнитель (подрядчик, исполнитель) является правопреемником Исполнителя (подрядчика, исполнителя) по Контракту вследствие реорганизации юридического лица в форме преобразования, слияния или присоединения.</w:t>
      </w:r>
    </w:p>
    <w:p w14:paraId="6199E537" w14:textId="77777777" w:rsidR="003023EC" w:rsidRPr="004C6DAB" w:rsidRDefault="003023EC" w:rsidP="003023EC">
      <w:pPr>
        <w:tabs>
          <w:tab w:val="left" w:pos="426"/>
        </w:tabs>
        <w:ind w:firstLine="709"/>
        <w:jc w:val="both"/>
        <w:rPr>
          <w:spacing w:val="-1"/>
          <w:sz w:val="18"/>
          <w:szCs w:val="18"/>
        </w:rPr>
      </w:pPr>
      <w:r w:rsidRPr="004C6DAB">
        <w:rPr>
          <w:spacing w:val="-1"/>
          <w:sz w:val="18"/>
          <w:szCs w:val="18"/>
        </w:rPr>
        <w:t>В случае перемены Заказчика права и обязанности Заказчика, предусмотренные Контрактом, переходят к новому Заказчику.</w:t>
      </w:r>
    </w:p>
    <w:p w14:paraId="67FB642B" w14:textId="77777777" w:rsidR="003023EC" w:rsidRPr="003023EC" w:rsidRDefault="003023EC" w:rsidP="003023EC">
      <w:pPr>
        <w:tabs>
          <w:tab w:val="left" w:pos="426"/>
        </w:tabs>
        <w:ind w:firstLine="709"/>
        <w:jc w:val="both"/>
        <w:rPr>
          <w:spacing w:val="-1"/>
          <w:sz w:val="18"/>
          <w:szCs w:val="18"/>
        </w:rPr>
      </w:pPr>
      <w:r w:rsidRPr="004C6DAB">
        <w:rPr>
          <w:spacing w:val="-1"/>
          <w:sz w:val="18"/>
          <w:szCs w:val="18"/>
        </w:rPr>
        <w:t>8.8. 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14:paraId="323EB9C3" w14:textId="77777777" w:rsidR="003023EC" w:rsidRPr="003023EC" w:rsidRDefault="003023EC" w:rsidP="003023EC">
      <w:pPr>
        <w:tabs>
          <w:tab w:val="left" w:pos="426"/>
        </w:tabs>
        <w:ind w:firstLine="709"/>
        <w:jc w:val="both"/>
        <w:rPr>
          <w:spacing w:val="-1"/>
          <w:sz w:val="18"/>
          <w:szCs w:val="18"/>
        </w:rPr>
      </w:pPr>
    </w:p>
    <w:p w14:paraId="2B693626" w14:textId="77777777" w:rsidR="003023EC" w:rsidRPr="003023EC" w:rsidRDefault="003023EC" w:rsidP="003023EC">
      <w:pPr>
        <w:pStyle w:val="ConsPlusNormal"/>
        <w:ind w:firstLine="709"/>
        <w:jc w:val="center"/>
        <w:rPr>
          <w:rFonts w:ascii="Times New Roman" w:hAnsi="Times New Roman" w:cs="Times New Roman"/>
          <w:b/>
          <w:caps/>
          <w:sz w:val="18"/>
          <w:szCs w:val="18"/>
        </w:rPr>
      </w:pPr>
      <w:r w:rsidRPr="003023EC">
        <w:rPr>
          <w:rFonts w:ascii="Times New Roman" w:hAnsi="Times New Roman" w:cs="Times New Roman"/>
          <w:b/>
          <w:caps/>
          <w:sz w:val="18"/>
          <w:szCs w:val="18"/>
        </w:rPr>
        <w:t>9. Срок КОНТРАКТА</w:t>
      </w:r>
    </w:p>
    <w:p w14:paraId="7E4F0E24" w14:textId="77777777" w:rsidR="003023EC" w:rsidRPr="003023EC" w:rsidRDefault="003023EC" w:rsidP="003023EC">
      <w:pPr>
        <w:ind w:firstLine="709"/>
        <w:jc w:val="both"/>
        <w:rPr>
          <w:sz w:val="18"/>
          <w:szCs w:val="18"/>
        </w:rPr>
      </w:pPr>
      <w:r w:rsidRPr="003023EC">
        <w:rPr>
          <w:sz w:val="18"/>
          <w:szCs w:val="18"/>
        </w:rPr>
        <w:t>9.1. Контракт вступает в силу с момента его подписания Сто</w:t>
      </w:r>
      <w:r w:rsidR="0098277E">
        <w:rPr>
          <w:sz w:val="18"/>
          <w:szCs w:val="18"/>
        </w:rPr>
        <w:t>ронами и действует до 31.12.2026</w:t>
      </w:r>
      <w:r w:rsidRPr="003023EC">
        <w:rPr>
          <w:sz w:val="18"/>
          <w:szCs w:val="18"/>
        </w:rPr>
        <w:t xml:space="preserve"> года, а в части взаиморасчетов, до полного исполнения Сторонами обязательств по Контракту.</w:t>
      </w:r>
    </w:p>
    <w:p w14:paraId="39DE8014" w14:textId="77777777" w:rsidR="003023EC" w:rsidRPr="003023EC" w:rsidRDefault="003023EC" w:rsidP="003023EC">
      <w:pPr>
        <w:pStyle w:val="ConsPlusNormal"/>
        <w:ind w:firstLine="709"/>
        <w:jc w:val="both"/>
        <w:rPr>
          <w:rFonts w:ascii="Times New Roman" w:hAnsi="Times New Roman" w:cs="Times New Roman"/>
          <w:sz w:val="18"/>
          <w:szCs w:val="18"/>
        </w:rPr>
      </w:pPr>
      <w:r w:rsidRPr="003023EC">
        <w:rPr>
          <w:rFonts w:ascii="Times New Roman" w:hAnsi="Times New Roman" w:cs="Times New Roman"/>
          <w:sz w:val="18"/>
          <w:szCs w:val="18"/>
        </w:rPr>
        <w:t>9.2. Окончание срока действия Контракта не освобождает Стороны от исполнения обязательств по Контракту и от ответственности за его нарушение.</w:t>
      </w:r>
    </w:p>
    <w:p w14:paraId="27E442A1" w14:textId="77777777" w:rsidR="003023EC" w:rsidRPr="003023EC" w:rsidRDefault="003023EC" w:rsidP="003023EC">
      <w:pPr>
        <w:pStyle w:val="ConsPlusNormal"/>
        <w:ind w:firstLine="709"/>
        <w:jc w:val="center"/>
        <w:rPr>
          <w:rFonts w:ascii="Times New Roman" w:hAnsi="Times New Roman" w:cs="Times New Roman"/>
          <w:b/>
          <w:caps/>
          <w:sz w:val="18"/>
          <w:szCs w:val="18"/>
        </w:rPr>
      </w:pPr>
    </w:p>
    <w:p w14:paraId="7ADCD946" w14:textId="77777777" w:rsidR="003023EC" w:rsidRPr="003023EC" w:rsidRDefault="003023EC" w:rsidP="003023EC">
      <w:pPr>
        <w:pStyle w:val="ConsPlusNormal"/>
        <w:ind w:firstLine="709"/>
        <w:jc w:val="center"/>
        <w:rPr>
          <w:rFonts w:ascii="Times New Roman" w:hAnsi="Times New Roman" w:cs="Times New Roman"/>
          <w:b/>
          <w:caps/>
          <w:sz w:val="18"/>
          <w:szCs w:val="18"/>
        </w:rPr>
      </w:pPr>
      <w:r w:rsidRPr="003023EC">
        <w:rPr>
          <w:rFonts w:ascii="Times New Roman" w:hAnsi="Times New Roman" w:cs="Times New Roman"/>
          <w:b/>
          <w:caps/>
          <w:sz w:val="18"/>
          <w:szCs w:val="18"/>
        </w:rPr>
        <w:t>10. Антикоррупционная оговорка</w:t>
      </w:r>
    </w:p>
    <w:p w14:paraId="05885AE1" w14:textId="77777777" w:rsidR="003023EC" w:rsidRPr="003023EC" w:rsidRDefault="003023EC" w:rsidP="003023EC">
      <w:pPr>
        <w:pStyle w:val="ConsPlusNormal"/>
        <w:ind w:firstLine="709"/>
        <w:jc w:val="both"/>
        <w:rPr>
          <w:rFonts w:ascii="Times New Roman" w:hAnsi="Times New Roman" w:cs="Times New Roman"/>
          <w:sz w:val="18"/>
          <w:szCs w:val="18"/>
        </w:rPr>
      </w:pPr>
      <w:r w:rsidRPr="003023EC">
        <w:rPr>
          <w:rFonts w:ascii="Times New Roman" w:hAnsi="Times New Roman" w:cs="Times New Roman"/>
          <w:caps/>
          <w:sz w:val="18"/>
          <w:szCs w:val="18"/>
        </w:rPr>
        <w:t>10.1. П</w:t>
      </w:r>
      <w:r w:rsidRPr="003023EC">
        <w:rPr>
          <w:rFonts w:ascii="Times New Roman" w:hAnsi="Times New Roman" w:cs="Times New Roman"/>
          <w:sz w:val="18"/>
          <w:szCs w:val="18"/>
        </w:rPr>
        <w:t>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B13145F" w14:textId="77777777" w:rsidR="003023EC" w:rsidRPr="003023EC" w:rsidRDefault="003023EC" w:rsidP="003023EC">
      <w:pPr>
        <w:pStyle w:val="ConsPlusNormal"/>
        <w:ind w:firstLine="709"/>
        <w:jc w:val="both"/>
        <w:rPr>
          <w:rFonts w:ascii="Times New Roman" w:hAnsi="Times New Roman" w:cs="Times New Roman"/>
          <w:caps/>
          <w:sz w:val="18"/>
          <w:szCs w:val="18"/>
        </w:rPr>
      </w:pPr>
      <w:r w:rsidRPr="003023EC">
        <w:rPr>
          <w:rFonts w:ascii="Times New Roman" w:hAnsi="Times New Roman" w:cs="Times New Roman"/>
          <w:sz w:val="18"/>
          <w:szCs w:val="18"/>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60167EB" w14:textId="77777777" w:rsidR="003023EC" w:rsidRPr="003023EC" w:rsidRDefault="003023EC" w:rsidP="003023EC">
      <w:pPr>
        <w:pStyle w:val="ConsPlusNormal"/>
        <w:ind w:firstLine="709"/>
        <w:jc w:val="both"/>
        <w:rPr>
          <w:rFonts w:ascii="Times New Roman" w:hAnsi="Times New Roman" w:cs="Times New Roman"/>
          <w:caps/>
          <w:sz w:val="18"/>
          <w:szCs w:val="18"/>
        </w:rPr>
      </w:pPr>
      <w:r w:rsidRPr="003023EC">
        <w:rPr>
          <w:rFonts w:ascii="Times New Roman" w:hAnsi="Times New Roman" w:cs="Times New Roman"/>
          <w:sz w:val="18"/>
          <w:szCs w:val="18"/>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EFC48F5" w14:textId="77777777" w:rsidR="003023EC" w:rsidRPr="003023EC" w:rsidRDefault="003023EC" w:rsidP="003023EC">
      <w:pPr>
        <w:pStyle w:val="ConsPlusNormal"/>
        <w:ind w:firstLine="709"/>
        <w:jc w:val="both"/>
        <w:rPr>
          <w:rFonts w:ascii="Times New Roman" w:hAnsi="Times New Roman" w:cs="Times New Roman"/>
          <w:caps/>
          <w:sz w:val="18"/>
          <w:szCs w:val="18"/>
        </w:rPr>
      </w:pPr>
      <w:r w:rsidRPr="003023EC">
        <w:rPr>
          <w:rFonts w:ascii="Times New Roman" w:hAnsi="Times New Roman" w:cs="Times New Roman"/>
          <w:sz w:val="18"/>
          <w:szCs w:val="18"/>
        </w:rPr>
        <w:t>- не совершать иных действий, нарушающих антикоррупционное законодательство Российской Федерации.</w:t>
      </w:r>
    </w:p>
    <w:p w14:paraId="2F87CDC0" w14:textId="77777777" w:rsidR="003023EC" w:rsidRPr="003023EC" w:rsidRDefault="003023EC" w:rsidP="003023EC">
      <w:pPr>
        <w:pStyle w:val="ConsPlusNormal"/>
        <w:rPr>
          <w:rFonts w:ascii="Times New Roman" w:hAnsi="Times New Roman" w:cs="Times New Roman"/>
          <w:b/>
          <w:caps/>
          <w:sz w:val="18"/>
          <w:szCs w:val="18"/>
        </w:rPr>
      </w:pPr>
    </w:p>
    <w:p w14:paraId="07ED0436" w14:textId="77777777" w:rsidR="003023EC" w:rsidRPr="003023EC" w:rsidRDefault="003023EC" w:rsidP="003023EC">
      <w:pPr>
        <w:pStyle w:val="ConsPlusNormal"/>
        <w:ind w:firstLine="709"/>
        <w:jc w:val="center"/>
        <w:rPr>
          <w:rFonts w:ascii="Times New Roman" w:hAnsi="Times New Roman" w:cs="Times New Roman"/>
          <w:b/>
          <w:caps/>
          <w:sz w:val="18"/>
          <w:szCs w:val="18"/>
        </w:rPr>
      </w:pPr>
      <w:r w:rsidRPr="003023EC">
        <w:rPr>
          <w:rFonts w:ascii="Times New Roman" w:hAnsi="Times New Roman" w:cs="Times New Roman"/>
          <w:b/>
          <w:caps/>
          <w:sz w:val="18"/>
          <w:szCs w:val="18"/>
        </w:rPr>
        <w:t>11. Прочие условия</w:t>
      </w:r>
    </w:p>
    <w:p w14:paraId="2AC74DB5" w14:textId="77777777" w:rsidR="003023EC" w:rsidRPr="003023EC" w:rsidRDefault="003023EC" w:rsidP="003023EC">
      <w:pPr>
        <w:tabs>
          <w:tab w:val="left" w:pos="426"/>
        </w:tabs>
        <w:ind w:firstLine="709"/>
        <w:jc w:val="both"/>
        <w:rPr>
          <w:sz w:val="18"/>
          <w:szCs w:val="18"/>
        </w:rPr>
      </w:pPr>
      <w:r w:rsidRPr="003023EC">
        <w:rPr>
          <w:sz w:val="18"/>
          <w:szCs w:val="18"/>
        </w:rPr>
        <w:t>11.1.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AFCD42C" w14:textId="77777777" w:rsidR="003023EC" w:rsidRPr="003023EC" w:rsidRDefault="003023EC" w:rsidP="003023EC">
      <w:pPr>
        <w:tabs>
          <w:tab w:val="left" w:pos="426"/>
        </w:tabs>
        <w:ind w:firstLine="709"/>
        <w:jc w:val="both"/>
        <w:rPr>
          <w:sz w:val="18"/>
          <w:szCs w:val="18"/>
        </w:rPr>
      </w:pPr>
      <w:r w:rsidRPr="003023EC">
        <w:rPr>
          <w:sz w:val="18"/>
          <w:szCs w:val="18"/>
        </w:rPr>
        <w:t>11.2. Контракт составлен в двух экземплярах, имеющих одинаковую юридическую силу, один для Заказчика, второй для Исполнителя.</w:t>
      </w:r>
    </w:p>
    <w:p w14:paraId="10647766" w14:textId="77777777" w:rsidR="003023EC" w:rsidRPr="003023EC" w:rsidRDefault="003023EC" w:rsidP="003023EC">
      <w:pPr>
        <w:tabs>
          <w:tab w:val="left" w:pos="0"/>
          <w:tab w:val="right" w:pos="9498"/>
        </w:tabs>
        <w:ind w:firstLine="709"/>
        <w:jc w:val="both"/>
        <w:rPr>
          <w:sz w:val="18"/>
          <w:szCs w:val="18"/>
        </w:rPr>
      </w:pPr>
      <w:r w:rsidRPr="003023EC">
        <w:rPr>
          <w:sz w:val="18"/>
          <w:szCs w:val="18"/>
        </w:rPr>
        <w:t>11.3. По вопросам, не предусмотренным Контрактом, Стороны руководствуются действующим законодательством Российской Федерации.</w:t>
      </w:r>
    </w:p>
    <w:p w14:paraId="79454E9B" w14:textId="77777777" w:rsidR="003023EC" w:rsidRPr="003023EC" w:rsidRDefault="003023EC" w:rsidP="003023EC">
      <w:pPr>
        <w:ind w:firstLine="709"/>
        <w:jc w:val="both"/>
        <w:rPr>
          <w:sz w:val="18"/>
          <w:szCs w:val="18"/>
        </w:rPr>
      </w:pPr>
      <w:r w:rsidRPr="003023EC">
        <w:rPr>
          <w:sz w:val="18"/>
          <w:szCs w:val="18"/>
        </w:rPr>
        <w:t>11.4. Ответственное лицо за надлежащее исполнение условий Контракта:</w:t>
      </w:r>
    </w:p>
    <w:p w14:paraId="13656A45" w14:textId="77777777" w:rsidR="005F35D9" w:rsidRPr="005F35D9" w:rsidRDefault="005F35D9" w:rsidP="005F35D9">
      <w:pPr>
        <w:ind w:firstLine="709"/>
        <w:jc w:val="both"/>
        <w:rPr>
          <w:sz w:val="18"/>
          <w:szCs w:val="18"/>
        </w:rPr>
      </w:pPr>
      <w:r w:rsidRPr="005F35D9">
        <w:rPr>
          <w:sz w:val="18"/>
          <w:szCs w:val="18"/>
        </w:rPr>
        <w:t xml:space="preserve">со стороны Заказчика – </w:t>
      </w:r>
      <w:proofErr w:type="spellStart"/>
      <w:r w:rsidRPr="005F35D9">
        <w:rPr>
          <w:sz w:val="18"/>
          <w:szCs w:val="18"/>
        </w:rPr>
        <w:t>Житницкий</w:t>
      </w:r>
      <w:proofErr w:type="spellEnd"/>
      <w:r w:rsidRPr="005F35D9">
        <w:rPr>
          <w:sz w:val="18"/>
          <w:szCs w:val="18"/>
        </w:rPr>
        <w:t xml:space="preserve"> Евгений Станиславович</w:t>
      </w:r>
    </w:p>
    <w:p w14:paraId="34AA8846" w14:textId="77777777" w:rsidR="005F35D9" w:rsidRPr="005F35D9" w:rsidRDefault="005F35D9" w:rsidP="005F35D9">
      <w:pPr>
        <w:ind w:firstLine="709"/>
        <w:jc w:val="both"/>
        <w:rPr>
          <w:sz w:val="18"/>
          <w:szCs w:val="18"/>
        </w:rPr>
      </w:pPr>
      <w:r w:rsidRPr="005F35D9">
        <w:rPr>
          <w:sz w:val="18"/>
          <w:szCs w:val="18"/>
        </w:rPr>
        <w:t>Телефон/факс: (921) 963-35-15</w:t>
      </w:r>
    </w:p>
    <w:p w14:paraId="3886455E" w14:textId="77777777" w:rsidR="005F35D9" w:rsidRDefault="005F35D9" w:rsidP="005F35D9">
      <w:pPr>
        <w:ind w:firstLine="709"/>
        <w:jc w:val="both"/>
        <w:rPr>
          <w:sz w:val="18"/>
          <w:szCs w:val="18"/>
        </w:rPr>
      </w:pPr>
      <w:r w:rsidRPr="005F35D9">
        <w:rPr>
          <w:sz w:val="18"/>
          <w:szCs w:val="18"/>
        </w:rPr>
        <w:t xml:space="preserve">Адрес электронной почты: zhitnicki@yandex.ru </w:t>
      </w:r>
    </w:p>
    <w:p w14:paraId="46412E08" w14:textId="1F4F1932" w:rsidR="003023EC" w:rsidRPr="00D06F2C" w:rsidRDefault="003023EC" w:rsidP="005F35D9">
      <w:pPr>
        <w:ind w:firstLine="709"/>
        <w:jc w:val="both"/>
        <w:rPr>
          <w:sz w:val="18"/>
          <w:szCs w:val="18"/>
        </w:rPr>
      </w:pPr>
      <w:r w:rsidRPr="00D06F2C">
        <w:rPr>
          <w:sz w:val="18"/>
          <w:szCs w:val="18"/>
        </w:rPr>
        <w:t xml:space="preserve">со стороны Исполнителя - </w:t>
      </w:r>
      <w:r w:rsidR="00985751">
        <w:rPr>
          <w:sz w:val="18"/>
          <w:szCs w:val="18"/>
        </w:rPr>
        <w:t>_________________</w:t>
      </w:r>
    </w:p>
    <w:p w14:paraId="4D8FC764" w14:textId="77777777" w:rsidR="003023EC" w:rsidRPr="00D06F2C" w:rsidRDefault="003023EC" w:rsidP="003023EC">
      <w:pPr>
        <w:ind w:firstLine="709"/>
        <w:jc w:val="both"/>
        <w:rPr>
          <w:sz w:val="18"/>
          <w:szCs w:val="18"/>
        </w:rPr>
      </w:pPr>
      <w:r w:rsidRPr="00D06F2C">
        <w:rPr>
          <w:sz w:val="18"/>
          <w:szCs w:val="18"/>
        </w:rPr>
        <w:t xml:space="preserve">Телефон/факс: </w:t>
      </w:r>
      <w:r w:rsidR="00985751">
        <w:rPr>
          <w:sz w:val="18"/>
          <w:szCs w:val="18"/>
        </w:rPr>
        <w:t>_________________</w:t>
      </w:r>
    </w:p>
    <w:p w14:paraId="1FE1230B" w14:textId="77777777" w:rsidR="003023EC" w:rsidRPr="003023EC" w:rsidRDefault="003023EC" w:rsidP="00985751">
      <w:pPr>
        <w:ind w:firstLine="709"/>
        <w:jc w:val="both"/>
        <w:rPr>
          <w:sz w:val="18"/>
          <w:szCs w:val="18"/>
        </w:rPr>
      </w:pPr>
      <w:r w:rsidRPr="00D06F2C">
        <w:rPr>
          <w:sz w:val="18"/>
          <w:szCs w:val="18"/>
        </w:rPr>
        <w:t>Адрес электронной почты:</w:t>
      </w:r>
      <w:r w:rsidRPr="00D06F2C">
        <w:rPr>
          <w:bCs/>
          <w:sz w:val="18"/>
          <w:szCs w:val="18"/>
        </w:rPr>
        <w:t xml:space="preserve"> </w:t>
      </w:r>
      <w:r w:rsidR="00985751">
        <w:t>_______________</w:t>
      </w:r>
    </w:p>
    <w:p w14:paraId="1B0A1D10" w14:textId="77777777" w:rsidR="00E327F3" w:rsidRDefault="00E327F3" w:rsidP="00E327F3">
      <w:pPr>
        <w:ind w:firstLine="709"/>
        <w:jc w:val="center"/>
        <w:rPr>
          <w:b/>
          <w:sz w:val="18"/>
          <w:szCs w:val="18"/>
        </w:rPr>
      </w:pPr>
    </w:p>
    <w:p w14:paraId="6E09ADE6" w14:textId="77777777" w:rsidR="00E327F3" w:rsidRPr="008D4F52" w:rsidRDefault="00700FCF" w:rsidP="00E327F3">
      <w:pPr>
        <w:ind w:firstLine="709"/>
        <w:jc w:val="center"/>
        <w:rPr>
          <w:b/>
          <w:color w:val="000000"/>
          <w:sz w:val="18"/>
          <w:szCs w:val="18"/>
        </w:rPr>
      </w:pPr>
      <w:r>
        <w:rPr>
          <w:b/>
          <w:sz w:val="18"/>
          <w:szCs w:val="18"/>
        </w:rPr>
        <w:t>12</w:t>
      </w:r>
      <w:r w:rsidR="00E327F3" w:rsidRPr="008D4F52">
        <w:rPr>
          <w:b/>
          <w:sz w:val="18"/>
          <w:szCs w:val="18"/>
        </w:rPr>
        <w:t xml:space="preserve">. </w:t>
      </w:r>
      <w:r w:rsidR="00E327F3" w:rsidRPr="008D4F52">
        <w:rPr>
          <w:b/>
          <w:color w:val="000000"/>
          <w:sz w:val="18"/>
          <w:szCs w:val="18"/>
        </w:rPr>
        <w:t>ПРИЛОЖЕНИЯ К КОНТРАКТУ</w:t>
      </w:r>
    </w:p>
    <w:p w14:paraId="04614E83" w14:textId="77777777" w:rsidR="00E327F3" w:rsidRPr="008D4F52" w:rsidRDefault="00E327F3" w:rsidP="00E327F3">
      <w:pPr>
        <w:ind w:firstLine="709"/>
        <w:rPr>
          <w:color w:val="000000"/>
          <w:sz w:val="18"/>
          <w:szCs w:val="18"/>
        </w:rPr>
      </w:pPr>
      <w:r w:rsidRPr="008D4F52">
        <w:rPr>
          <w:color w:val="000000"/>
          <w:sz w:val="18"/>
          <w:szCs w:val="18"/>
        </w:rPr>
        <w:lastRenderedPageBreak/>
        <w:t>1</w:t>
      </w:r>
      <w:r w:rsidR="00E17622">
        <w:rPr>
          <w:color w:val="000000"/>
          <w:sz w:val="18"/>
          <w:szCs w:val="18"/>
        </w:rPr>
        <w:t>2</w:t>
      </w:r>
      <w:r w:rsidRPr="008D4F52">
        <w:rPr>
          <w:color w:val="000000"/>
          <w:sz w:val="18"/>
          <w:szCs w:val="18"/>
        </w:rPr>
        <w:t>.1. Приложения к Контракту являются неотъемлемой частью Контракта:</w:t>
      </w:r>
    </w:p>
    <w:p w14:paraId="240DB81B" w14:textId="77777777" w:rsidR="00E327F3" w:rsidRDefault="00E327F3" w:rsidP="00E327F3">
      <w:pPr>
        <w:ind w:firstLine="709"/>
        <w:rPr>
          <w:sz w:val="18"/>
          <w:szCs w:val="18"/>
        </w:rPr>
      </w:pPr>
      <w:r w:rsidRPr="008D4F52">
        <w:rPr>
          <w:sz w:val="18"/>
          <w:szCs w:val="18"/>
        </w:rPr>
        <w:t>Приложение № 1 – Расчет цены контракта;</w:t>
      </w:r>
    </w:p>
    <w:p w14:paraId="3D5CA658" w14:textId="77777777" w:rsidR="00E327F3" w:rsidRPr="008D4F52" w:rsidRDefault="00E327F3" w:rsidP="001C15F6">
      <w:pPr>
        <w:ind w:firstLine="709"/>
        <w:rPr>
          <w:sz w:val="18"/>
          <w:szCs w:val="18"/>
        </w:rPr>
      </w:pPr>
      <w:r>
        <w:rPr>
          <w:sz w:val="18"/>
          <w:szCs w:val="18"/>
        </w:rPr>
        <w:t>Приложение №2 –</w:t>
      </w:r>
      <w:r w:rsidR="001C15F6">
        <w:rPr>
          <w:sz w:val="18"/>
          <w:szCs w:val="18"/>
        </w:rPr>
        <w:t xml:space="preserve"> Техническое задание.</w:t>
      </w:r>
      <w:r w:rsidR="003878E6">
        <w:rPr>
          <w:sz w:val="18"/>
          <w:szCs w:val="18"/>
        </w:rPr>
        <w:t xml:space="preserve"> </w:t>
      </w:r>
    </w:p>
    <w:p w14:paraId="26666333" w14:textId="77777777" w:rsidR="00E327F3" w:rsidRPr="008D4F52" w:rsidRDefault="00700FCF" w:rsidP="00E327F3">
      <w:pPr>
        <w:pStyle w:val="ConsPlusNormal"/>
        <w:ind w:firstLine="709"/>
        <w:jc w:val="center"/>
        <w:rPr>
          <w:rFonts w:ascii="Times New Roman" w:hAnsi="Times New Roman" w:cs="Times New Roman"/>
          <w:b/>
          <w:caps/>
          <w:sz w:val="18"/>
          <w:szCs w:val="18"/>
        </w:rPr>
      </w:pPr>
      <w:r>
        <w:rPr>
          <w:rFonts w:ascii="Times New Roman" w:hAnsi="Times New Roman" w:cs="Times New Roman"/>
          <w:b/>
          <w:caps/>
          <w:sz w:val="18"/>
          <w:szCs w:val="18"/>
        </w:rPr>
        <w:t>13</w:t>
      </w:r>
      <w:r w:rsidR="00E327F3" w:rsidRPr="008D4F52">
        <w:rPr>
          <w:rFonts w:ascii="Times New Roman" w:hAnsi="Times New Roman" w:cs="Times New Roman"/>
          <w:b/>
          <w:caps/>
          <w:sz w:val="18"/>
          <w:szCs w:val="18"/>
        </w:rPr>
        <w:t>. Адреса И банковские реквизиты СТОРОН</w:t>
      </w:r>
    </w:p>
    <w:tbl>
      <w:tblPr>
        <w:tblW w:w="10061" w:type="dxa"/>
        <w:jc w:val="center"/>
        <w:tblLayout w:type="fixed"/>
        <w:tblCellMar>
          <w:left w:w="70" w:type="dxa"/>
          <w:right w:w="70" w:type="dxa"/>
        </w:tblCellMar>
        <w:tblLook w:val="0000" w:firstRow="0" w:lastRow="0" w:firstColumn="0" w:lastColumn="0" w:noHBand="0" w:noVBand="0"/>
      </w:tblPr>
      <w:tblGrid>
        <w:gridCol w:w="5332"/>
        <w:gridCol w:w="4729"/>
      </w:tblGrid>
      <w:tr w:rsidR="00E327F3" w:rsidRPr="008D4F52" w14:paraId="645F85CE" w14:textId="77777777" w:rsidTr="00E327F3">
        <w:trPr>
          <w:trHeight w:val="283"/>
          <w:jc w:val="center"/>
        </w:trPr>
        <w:tc>
          <w:tcPr>
            <w:tcW w:w="5332" w:type="dxa"/>
            <w:tcBorders>
              <w:top w:val="single" w:sz="4" w:space="0" w:color="000000"/>
              <w:left w:val="single" w:sz="4" w:space="0" w:color="000000"/>
              <w:bottom w:val="single" w:sz="4" w:space="0" w:color="000000"/>
            </w:tcBorders>
          </w:tcPr>
          <w:p w14:paraId="40F85E37" w14:textId="77777777" w:rsidR="00E327F3" w:rsidRPr="008D4F52" w:rsidRDefault="00E327F3" w:rsidP="00E327F3">
            <w:pPr>
              <w:snapToGrid w:val="0"/>
              <w:rPr>
                <w:b/>
                <w:sz w:val="18"/>
                <w:szCs w:val="18"/>
              </w:rPr>
            </w:pPr>
            <w:r w:rsidRPr="008D4F52">
              <w:rPr>
                <w:b/>
                <w:sz w:val="18"/>
                <w:szCs w:val="18"/>
              </w:rPr>
              <w:t>Заказчик:</w:t>
            </w:r>
          </w:p>
          <w:p w14:paraId="134330C9" w14:textId="77777777" w:rsidR="00E327F3" w:rsidRPr="008D4F52" w:rsidRDefault="00E327F3" w:rsidP="00E327F3">
            <w:pPr>
              <w:pStyle w:val="a4"/>
              <w:rPr>
                <w:sz w:val="18"/>
                <w:szCs w:val="18"/>
              </w:rPr>
            </w:pPr>
            <w:r w:rsidRPr="008D4F52">
              <w:rPr>
                <w:sz w:val="18"/>
                <w:szCs w:val="18"/>
              </w:rPr>
              <w:t>Государственное бюджетное учреждение</w:t>
            </w:r>
            <w:r w:rsidR="003245F8">
              <w:rPr>
                <w:sz w:val="18"/>
                <w:szCs w:val="18"/>
              </w:rPr>
              <w:t xml:space="preserve"> дополнительного образования</w:t>
            </w:r>
            <w:r w:rsidRPr="008D4F52">
              <w:rPr>
                <w:sz w:val="18"/>
                <w:szCs w:val="18"/>
              </w:rPr>
              <w:t xml:space="preserve"> спортивная школа олимпийского резерва Кировского района Санкт-Петербурга</w:t>
            </w:r>
          </w:p>
          <w:p w14:paraId="13B34977" w14:textId="77777777" w:rsidR="00E327F3" w:rsidRPr="008D4F52" w:rsidRDefault="00E327F3" w:rsidP="00E327F3">
            <w:pPr>
              <w:pStyle w:val="a4"/>
              <w:rPr>
                <w:sz w:val="18"/>
                <w:szCs w:val="18"/>
              </w:rPr>
            </w:pPr>
            <w:r w:rsidRPr="008D4F52">
              <w:rPr>
                <w:sz w:val="18"/>
                <w:szCs w:val="18"/>
              </w:rPr>
              <w:t>(ГБУ</w:t>
            </w:r>
            <w:r w:rsidR="003245F8">
              <w:rPr>
                <w:sz w:val="18"/>
                <w:szCs w:val="18"/>
              </w:rPr>
              <w:t xml:space="preserve"> ДО</w:t>
            </w:r>
            <w:r w:rsidRPr="008D4F52">
              <w:rPr>
                <w:sz w:val="18"/>
                <w:szCs w:val="18"/>
              </w:rPr>
              <w:t xml:space="preserve"> СШОР Кировского района СПб)</w:t>
            </w:r>
          </w:p>
          <w:p w14:paraId="601627C8" w14:textId="77777777" w:rsidR="00E327F3" w:rsidRPr="008D4F52" w:rsidRDefault="00E327F3" w:rsidP="00E327F3">
            <w:pPr>
              <w:pStyle w:val="a4"/>
              <w:rPr>
                <w:sz w:val="18"/>
                <w:szCs w:val="18"/>
              </w:rPr>
            </w:pPr>
            <w:r w:rsidRPr="008D4F52">
              <w:rPr>
                <w:sz w:val="18"/>
                <w:szCs w:val="18"/>
              </w:rPr>
              <w:t xml:space="preserve">Юр. адрес: 198207, Санкт-Петербург, ул. Зины Портновой, д. 21, корп. 4, лит А. </w:t>
            </w:r>
          </w:p>
          <w:p w14:paraId="4D00FD6B" w14:textId="77777777" w:rsidR="00E327F3" w:rsidRPr="008D4F52" w:rsidRDefault="00E327F3" w:rsidP="00E327F3">
            <w:pPr>
              <w:pStyle w:val="a4"/>
              <w:rPr>
                <w:sz w:val="18"/>
                <w:szCs w:val="18"/>
              </w:rPr>
            </w:pPr>
            <w:r w:rsidRPr="008D4F52">
              <w:rPr>
                <w:sz w:val="18"/>
                <w:szCs w:val="18"/>
              </w:rPr>
              <w:t xml:space="preserve">ИНН 7805119851, КПП 780501001, </w:t>
            </w:r>
          </w:p>
          <w:p w14:paraId="3A06E2F0" w14:textId="77777777" w:rsidR="00E327F3" w:rsidRPr="008D4F52" w:rsidRDefault="00E327F3" w:rsidP="00E327F3">
            <w:pPr>
              <w:pStyle w:val="a4"/>
              <w:rPr>
                <w:sz w:val="18"/>
                <w:szCs w:val="18"/>
              </w:rPr>
            </w:pPr>
            <w:r w:rsidRPr="008D4F52">
              <w:rPr>
                <w:sz w:val="18"/>
                <w:szCs w:val="18"/>
              </w:rPr>
              <w:t>ОГРН 1027802712882</w:t>
            </w:r>
          </w:p>
          <w:p w14:paraId="353CEEB3" w14:textId="77777777" w:rsidR="00E327F3" w:rsidRPr="008D4F52" w:rsidRDefault="00E327F3" w:rsidP="00E327F3">
            <w:pPr>
              <w:pStyle w:val="a4"/>
              <w:rPr>
                <w:sz w:val="18"/>
                <w:szCs w:val="18"/>
              </w:rPr>
            </w:pPr>
            <w:r w:rsidRPr="008D4F52">
              <w:rPr>
                <w:sz w:val="18"/>
                <w:szCs w:val="18"/>
              </w:rPr>
              <w:t>Лицевой счёт № 0521014 в Комитете ф</w:t>
            </w:r>
            <w:r w:rsidR="001C15F6">
              <w:rPr>
                <w:sz w:val="18"/>
                <w:szCs w:val="18"/>
              </w:rPr>
              <w:t>инансов Санкт-Петербурга</w:t>
            </w:r>
          </w:p>
          <w:p w14:paraId="7D9E16E0" w14:textId="77777777" w:rsidR="00E327F3" w:rsidRPr="008D4F52" w:rsidRDefault="00E327F3" w:rsidP="00E327F3">
            <w:pPr>
              <w:rPr>
                <w:sz w:val="18"/>
                <w:szCs w:val="18"/>
              </w:rPr>
            </w:pPr>
            <w:r w:rsidRPr="008D4F52">
              <w:rPr>
                <w:bCs/>
                <w:sz w:val="18"/>
                <w:szCs w:val="18"/>
              </w:rPr>
              <w:t>К/счет</w:t>
            </w:r>
            <w:r w:rsidRPr="008D4F52">
              <w:rPr>
                <w:sz w:val="18"/>
                <w:szCs w:val="18"/>
              </w:rPr>
              <w:t>: 40102810945370000005</w:t>
            </w:r>
          </w:p>
          <w:p w14:paraId="34E08503" w14:textId="77777777" w:rsidR="00E327F3" w:rsidRPr="008D4F52" w:rsidRDefault="00E327F3" w:rsidP="00E327F3">
            <w:pPr>
              <w:pStyle w:val="a4"/>
              <w:rPr>
                <w:color w:val="000000"/>
                <w:sz w:val="18"/>
                <w:szCs w:val="18"/>
              </w:rPr>
            </w:pPr>
            <w:r w:rsidRPr="008D4F52">
              <w:rPr>
                <w:bCs/>
                <w:color w:val="000000"/>
                <w:sz w:val="18"/>
                <w:szCs w:val="18"/>
              </w:rPr>
              <w:t>Р/счет</w:t>
            </w:r>
            <w:r w:rsidRPr="008D4F52">
              <w:rPr>
                <w:color w:val="000000"/>
                <w:sz w:val="18"/>
                <w:szCs w:val="18"/>
              </w:rPr>
              <w:t>: 03224643400000007200</w:t>
            </w:r>
          </w:p>
          <w:p w14:paraId="245BA4D3" w14:textId="77777777" w:rsidR="00E327F3" w:rsidRPr="008D4F52" w:rsidRDefault="00E327F3" w:rsidP="00E327F3">
            <w:pPr>
              <w:pStyle w:val="a4"/>
              <w:rPr>
                <w:sz w:val="18"/>
                <w:szCs w:val="18"/>
              </w:rPr>
            </w:pPr>
            <w:r w:rsidRPr="008D4F52">
              <w:rPr>
                <w:sz w:val="18"/>
                <w:szCs w:val="18"/>
              </w:rPr>
              <w:t>Банк получателя: Северо-Западное ГУ Банка России//УФК по Санкт-Петербургу, г. Санкт-Петербург</w:t>
            </w:r>
          </w:p>
          <w:p w14:paraId="6ACEF93C" w14:textId="77777777" w:rsidR="00E327F3" w:rsidRPr="008D4F52" w:rsidRDefault="00E327F3" w:rsidP="00E327F3">
            <w:pPr>
              <w:pStyle w:val="a4"/>
              <w:rPr>
                <w:sz w:val="18"/>
                <w:szCs w:val="18"/>
              </w:rPr>
            </w:pPr>
            <w:r w:rsidRPr="008D4F52">
              <w:rPr>
                <w:sz w:val="18"/>
                <w:szCs w:val="18"/>
              </w:rPr>
              <w:t>БИК банка получателя: 014030106</w:t>
            </w:r>
          </w:p>
          <w:p w14:paraId="213C50AF" w14:textId="77777777" w:rsidR="00E327F3" w:rsidRPr="008D4F52" w:rsidRDefault="00E327F3" w:rsidP="00E327F3">
            <w:pPr>
              <w:pStyle w:val="a4"/>
              <w:rPr>
                <w:sz w:val="18"/>
                <w:szCs w:val="18"/>
              </w:rPr>
            </w:pPr>
            <w:r w:rsidRPr="008D4F52">
              <w:rPr>
                <w:sz w:val="18"/>
                <w:szCs w:val="18"/>
              </w:rPr>
              <w:t>Получатель: Комитет финансов Санкт-Петербурга (Государственное бюджетное учреждение</w:t>
            </w:r>
            <w:r w:rsidR="003245F8">
              <w:rPr>
                <w:sz w:val="18"/>
                <w:szCs w:val="18"/>
              </w:rPr>
              <w:t xml:space="preserve"> дополнительного образования</w:t>
            </w:r>
            <w:r w:rsidRPr="008D4F52">
              <w:rPr>
                <w:sz w:val="18"/>
                <w:szCs w:val="18"/>
              </w:rPr>
              <w:t xml:space="preserve"> спортивная школа олимпийского резерва Кировского района Санкт-Петербурга, л/с 0521014)</w:t>
            </w:r>
          </w:p>
          <w:p w14:paraId="21F013FB" w14:textId="77777777" w:rsidR="00E327F3" w:rsidRPr="008D4F52" w:rsidRDefault="00E327F3" w:rsidP="00E327F3">
            <w:pPr>
              <w:rPr>
                <w:sz w:val="18"/>
                <w:szCs w:val="18"/>
              </w:rPr>
            </w:pPr>
            <w:r w:rsidRPr="008D4F52">
              <w:rPr>
                <w:sz w:val="18"/>
                <w:szCs w:val="18"/>
              </w:rPr>
              <w:t>ОКТМО получателя: 40337000</w:t>
            </w:r>
          </w:p>
          <w:p w14:paraId="123B45D3" w14:textId="77777777" w:rsidR="00E327F3" w:rsidRPr="008D4F52" w:rsidRDefault="00E327F3" w:rsidP="00E327F3">
            <w:pPr>
              <w:rPr>
                <w:sz w:val="18"/>
                <w:szCs w:val="18"/>
              </w:rPr>
            </w:pPr>
            <w:r w:rsidRPr="008D4F52">
              <w:rPr>
                <w:sz w:val="18"/>
                <w:szCs w:val="18"/>
                <w:lang w:val="en-US"/>
              </w:rPr>
              <w:t>E</w:t>
            </w:r>
            <w:r w:rsidRPr="008D4F52">
              <w:rPr>
                <w:sz w:val="18"/>
                <w:szCs w:val="18"/>
              </w:rPr>
              <w:t>-</w:t>
            </w:r>
            <w:r w:rsidRPr="008D4F52">
              <w:rPr>
                <w:sz w:val="18"/>
                <w:szCs w:val="18"/>
                <w:lang w:val="en-US"/>
              </w:rPr>
              <w:t>mail</w:t>
            </w:r>
            <w:r w:rsidRPr="008D4F52">
              <w:rPr>
                <w:sz w:val="18"/>
                <w:szCs w:val="18"/>
              </w:rPr>
              <w:t xml:space="preserve">: </w:t>
            </w:r>
            <w:hyperlink r:id="rId8" w:history="1">
              <w:r w:rsidRPr="008D4F52">
                <w:rPr>
                  <w:rStyle w:val="a8"/>
                  <w:sz w:val="18"/>
                  <w:szCs w:val="18"/>
                  <w:lang w:val="en-US"/>
                </w:rPr>
                <w:t>secretar</w:t>
              </w:r>
              <w:r w:rsidRPr="008D4F52">
                <w:rPr>
                  <w:rStyle w:val="a8"/>
                  <w:sz w:val="18"/>
                  <w:szCs w:val="18"/>
                </w:rPr>
                <w:t>@</w:t>
              </w:r>
              <w:r w:rsidRPr="008D4F52">
                <w:rPr>
                  <w:rStyle w:val="a8"/>
                  <w:sz w:val="18"/>
                  <w:szCs w:val="18"/>
                  <w:lang w:val="en-US"/>
                </w:rPr>
                <w:t>sportschool</w:t>
              </w:r>
              <w:r w:rsidRPr="008D4F52">
                <w:rPr>
                  <w:rStyle w:val="a8"/>
                  <w:sz w:val="18"/>
                  <w:szCs w:val="18"/>
                </w:rPr>
                <w:t>.</w:t>
              </w:r>
              <w:r w:rsidRPr="008D4F52">
                <w:rPr>
                  <w:rStyle w:val="a8"/>
                  <w:sz w:val="18"/>
                  <w:szCs w:val="18"/>
                  <w:lang w:val="en-US"/>
                </w:rPr>
                <w:t>spb</w:t>
              </w:r>
              <w:r w:rsidRPr="008D4F52">
                <w:rPr>
                  <w:rStyle w:val="a8"/>
                  <w:sz w:val="18"/>
                  <w:szCs w:val="18"/>
                </w:rPr>
                <w:t>.</w:t>
              </w:r>
              <w:proofErr w:type="spellStart"/>
              <w:r w:rsidRPr="008D4F52">
                <w:rPr>
                  <w:rStyle w:val="a8"/>
                  <w:sz w:val="18"/>
                  <w:szCs w:val="18"/>
                  <w:lang w:val="en-US"/>
                </w:rPr>
                <w:t>ru</w:t>
              </w:r>
              <w:proofErr w:type="spellEnd"/>
            </w:hyperlink>
          </w:p>
          <w:p w14:paraId="06F267A1" w14:textId="77777777" w:rsidR="00E327F3" w:rsidRDefault="00E327F3" w:rsidP="00E327F3">
            <w:pPr>
              <w:rPr>
                <w:sz w:val="18"/>
                <w:szCs w:val="18"/>
              </w:rPr>
            </w:pPr>
          </w:p>
          <w:p w14:paraId="1C7E32E7" w14:textId="77777777" w:rsidR="00E327F3" w:rsidRPr="008D4F52" w:rsidRDefault="00E327F3" w:rsidP="00E327F3">
            <w:pPr>
              <w:rPr>
                <w:sz w:val="18"/>
                <w:szCs w:val="18"/>
              </w:rPr>
            </w:pPr>
            <w:proofErr w:type="gramStart"/>
            <w:r w:rsidRPr="008D4F52">
              <w:rPr>
                <w:sz w:val="18"/>
                <w:szCs w:val="18"/>
              </w:rPr>
              <w:t>Директор  Ю.И.</w:t>
            </w:r>
            <w:proofErr w:type="gramEnd"/>
            <w:r w:rsidRPr="008D4F52">
              <w:rPr>
                <w:sz w:val="18"/>
                <w:szCs w:val="18"/>
              </w:rPr>
              <w:t xml:space="preserve"> Нестеров</w:t>
            </w:r>
          </w:p>
          <w:p w14:paraId="3073903A" w14:textId="77777777" w:rsidR="00E327F3" w:rsidRPr="008D4F52" w:rsidRDefault="00E327F3" w:rsidP="00E327F3">
            <w:pPr>
              <w:rPr>
                <w:sz w:val="18"/>
                <w:szCs w:val="18"/>
              </w:rPr>
            </w:pPr>
            <w:r w:rsidRPr="008D4F52">
              <w:rPr>
                <w:sz w:val="18"/>
                <w:szCs w:val="18"/>
              </w:rPr>
              <w:t>(подписано ЭЦП)</w:t>
            </w:r>
          </w:p>
        </w:tc>
        <w:tc>
          <w:tcPr>
            <w:tcW w:w="4729" w:type="dxa"/>
            <w:tcBorders>
              <w:top w:val="single" w:sz="4" w:space="0" w:color="000000"/>
              <w:left w:val="single" w:sz="4" w:space="0" w:color="000000"/>
              <w:bottom w:val="single" w:sz="4" w:space="0" w:color="000000"/>
              <w:right w:val="single" w:sz="4" w:space="0" w:color="000000"/>
            </w:tcBorders>
          </w:tcPr>
          <w:p w14:paraId="5C70BF69" w14:textId="77777777" w:rsidR="00E327F3" w:rsidRPr="00EC3DD8" w:rsidRDefault="00E327F3" w:rsidP="00E327F3">
            <w:pPr>
              <w:pStyle w:val="ConsPlusNormal"/>
              <w:snapToGrid w:val="0"/>
              <w:ind w:firstLine="0"/>
              <w:rPr>
                <w:rFonts w:ascii="Times New Roman" w:hAnsi="Times New Roman" w:cs="Times New Roman"/>
                <w:b/>
                <w:sz w:val="18"/>
                <w:szCs w:val="18"/>
              </w:rPr>
            </w:pPr>
            <w:r w:rsidRPr="00EC3DD8">
              <w:rPr>
                <w:rFonts w:ascii="Times New Roman" w:hAnsi="Times New Roman" w:cs="Times New Roman"/>
                <w:b/>
                <w:sz w:val="18"/>
                <w:szCs w:val="18"/>
              </w:rPr>
              <w:t>Исполнитель:</w:t>
            </w:r>
          </w:p>
          <w:p w14:paraId="6C6BFDC7" w14:textId="77777777" w:rsidR="00E327F3" w:rsidRPr="00EC3DD8" w:rsidRDefault="00E327F3" w:rsidP="00E327F3">
            <w:pPr>
              <w:rPr>
                <w:sz w:val="18"/>
                <w:szCs w:val="18"/>
                <w:highlight w:val="yellow"/>
              </w:rPr>
            </w:pPr>
          </w:p>
          <w:p w14:paraId="05F3A4F2" w14:textId="77777777" w:rsidR="00E327F3" w:rsidRPr="00EC3DD8" w:rsidRDefault="00E327F3" w:rsidP="00E327F3">
            <w:pPr>
              <w:rPr>
                <w:sz w:val="18"/>
                <w:szCs w:val="18"/>
                <w:highlight w:val="yellow"/>
              </w:rPr>
            </w:pPr>
          </w:p>
          <w:p w14:paraId="6F0B8FE2" w14:textId="77777777" w:rsidR="00E327F3" w:rsidRPr="00EC3DD8" w:rsidRDefault="00E327F3" w:rsidP="00E327F3">
            <w:pPr>
              <w:rPr>
                <w:sz w:val="18"/>
                <w:szCs w:val="18"/>
                <w:highlight w:val="yellow"/>
              </w:rPr>
            </w:pPr>
          </w:p>
          <w:p w14:paraId="299BC53E" w14:textId="77777777" w:rsidR="00E327F3" w:rsidRPr="00EC3DD8" w:rsidRDefault="00E327F3" w:rsidP="00E327F3">
            <w:pPr>
              <w:rPr>
                <w:sz w:val="18"/>
                <w:szCs w:val="18"/>
                <w:highlight w:val="yellow"/>
              </w:rPr>
            </w:pPr>
          </w:p>
          <w:p w14:paraId="57EAA3FA" w14:textId="77777777" w:rsidR="00E327F3" w:rsidRPr="00EC3DD8" w:rsidRDefault="00E327F3" w:rsidP="00E327F3">
            <w:pPr>
              <w:rPr>
                <w:sz w:val="18"/>
                <w:szCs w:val="18"/>
                <w:highlight w:val="yellow"/>
              </w:rPr>
            </w:pPr>
          </w:p>
          <w:p w14:paraId="5FA1A076" w14:textId="77777777" w:rsidR="00E327F3" w:rsidRPr="00EC3DD8" w:rsidRDefault="00E327F3" w:rsidP="00E327F3">
            <w:pPr>
              <w:rPr>
                <w:color w:val="000000"/>
                <w:sz w:val="18"/>
                <w:szCs w:val="18"/>
                <w:highlight w:val="yellow"/>
              </w:rPr>
            </w:pPr>
          </w:p>
          <w:p w14:paraId="5695A542" w14:textId="77777777" w:rsidR="00E327F3" w:rsidRDefault="00E327F3" w:rsidP="00E327F3">
            <w:pPr>
              <w:rPr>
                <w:color w:val="000000"/>
                <w:sz w:val="18"/>
                <w:szCs w:val="18"/>
                <w:highlight w:val="yellow"/>
              </w:rPr>
            </w:pPr>
          </w:p>
          <w:p w14:paraId="45F1BF60" w14:textId="77777777" w:rsidR="00EC3DD8" w:rsidRPr="00EC3DD8" w:rsidRDefault="00EC3DD8" w:rsidP="00E327F3">
            <w:pPr>
              <w:rPr>
                <w:color w:val="000000"/>
                <w:sz w:val="18"/>
                <w:szCs w:val="18"/>
                <w:highlight w:val="yellow"/>
              </w:rPr>
            </w:pPr>
          </w:p>
          <w:p w14:paraId="66479D04" w14:textId="77777777" w:rsidR="00E327F3" w:rsidRPr="00EC3DD8" w:rsidRDefault="00E327F3" w:rsidP="00E327F3">
            <w:pPr>
              <w:rPr>
                <w:color w:val="000000"/>
                <w:sz w:val="18"/>
                <w:szCs w:val="18"/>
                <w:highlight w:val="yellow"/>
              </w:rPr>
            </w:pPr>
          </w:p>
        </w:tc>
      </w:tr>
    </w:tbl>
    <w:p w14:paraId="3F9D2A7E" w14:textId="77777777" w:rsidR="009A1510" w:rsidRDefault="009A1510" w:rsidP="009A1510">
      <w:pPr>
        <w:tabs>
          <w:tab w:val="left" w:pos="993"/>
        </w:tabs>
        <w:autoSpaceDE w:val="0"/>
        <w:autoSpaceDN w:val="0"/>
        <w:adjustRightInd w:val="0"/>
        <w:jc w:val="both"/>
        <w:rPr>
          <w:sz w:val="18"/>
          <w:szCs w:val="18"/>
        </w:rPr>
        <w:sectPr w:rsidR="009A1510" w:rsidSect="009A1510">
          <w:headerReference w:type="default" r:id="rId9"/>
          <w:pgSz w:w="11907" w:h="16840" w:code="9"/>
          <w:pgMar w:top="284" w:right="567" w:bottom="397" w:left="1134" w:header="284" w:footer="284" w:gutter="0"/>
          <w:cols w:space="720"/>
          <w:docGrid w:linePitch="326"/>
        </w:sectPr>
      </w:pPr>
    </w:p>
    <w:p w14:paraId="0B740AE1" w14:textId="123AC4D5" w:rsidR="009A1510" w:rsidRDefault="009A1510" w:rsidP="009A1510">
      <w:pPr>
        <w:tabs>
          <w:tab w:val="left" w:pos="993"/>
        </w:tabs>
        <w:autoSpaceDE w:val="0"/>
        <w:autoSpaceDN w:val="0"/>
        <w:adjustRightInd w:val="0"/>
        <w:ind w:firstLine="709"/>
        <w:jc w:val="right"/>
        <w:rPr>
          <w:sz w:val="18"/>
          <w:szCs w:val="18"/>
        </w:rPr>
      </w:pPr>
      <w:r>
        <w:rPr>
          <w:color w:val="000000"/>
          <w:sz w:val="18"/>
          <w:szCs w:val="18"/>
        </w:rPr>
        <w:lastRenderedPageBreak/>
        <w:t>Приложение № 1</w:t>
      </w:r>
      <w:r w:rsidRPr="00B1303C">
        <w:rPr>
          <w:color w:val="000000"/>
          <w:sz w:val="18"/>
          <w:szCs w:val="18"/>
        </w:rPr>
        <w:t xml:space="preserve"> к Контракту</w:t>
      </w:r>
      <w:r>
        <w:rPr>
          <w:color w:val="000000"/>
          <w:sz w:val="18"/>
          <w:szCs w:val="18"/>
        </w:rPr>
        <w:t xml:space="preserve"> от </w:t>
      </w:r>
      <w:r w:rsidR="00290EE4">
        <w:rPr>
          <w:sz w:val="18"/>
          <w:szCs w:val="18"/>
        </w:rPr>
        <w:t>«___» ___________</w:t>
      </w:r>
      <w:r w:rsidR="007F23AD" w:rsidRPr="00CA4153">
        <w:rPr>
          <w:sz w:val="18"/>
          <w:szCs w:val="18"/>
        </w:rPr>
        <w:t>20</w:t>
      </w:r>
      <w:r w:rsidR="00290EE4">
        <w:rPr>
          <w:sz w:val="18"/>
          <w:szCs w:val="18"/>
        </w:rPr>
        <w:t>2</w:t>
      </w:r>
      <w:r w:rsidR="00C139AE">
        <w:rPr>
          <w:sz w:val="18"/>
          <w:szCs w:val="18"/>
        </w:rPr>
        <w:t>6</w:t>
      </w:r>
      <w:r w:rsidR="007F23AD" w:rsidRPr="00CA4153">
        <w:rPr>
          <w:sz w:val="18"/>
          <w:szCs w:val="18"/>
        </w:rPr>
        <w:t xml:space="preserve"> года</w:t>
      </w:r>
      <w:r>
        <w:rPr>
          <w:color w:val="000000"/>
          <w:sz w:val="18"/>
          <w:szCs w:val="18"/>
        </w:rPr>
        <w:t xml:space="preserve"> № </w:t>
      </w:r>
      <w:r w:rsidR="00290EE4">
        <w:rPr>
          <w:color w:val="000000"/>
          <w:sz w:val="18"/>
          <w:szCs w:val="18"/>
        </w:rPr>
        <w:t>_________</w:t>
      </w:r>
    </w:p>
    <w:p w14:paraId="7DD20AD0" w14:textId="77777777" w:rsidR="009A1510" w:rsidRDefault="009A1510" w:rsidP="009A1510">
      <w:pPr>
        <w:ind w:firstLine="709"/>
        <w:jc w:val="center"/>
        <w:rPr>
          <w:b/>
          <w:sz w:val="18"/>
          <w:szCs w:val="18"/>
        </w:rPr>
      </w:pPr>
    </w:p>
    <w:p w14:paraId="7DF5CCCA" w14:textId="77777777" w:rsidR="009A1510" w:rsidRDefault="009A1510" w:rsidP="009A1510">
      <w:pPr>
        <w:ind w:firstLine="709"/>
        <w:jc w:val="center"/>
        <w:rPr>
          <w:b/>
          <w:sz w:val="18"/>
          <w:szCs w:val="18"/>
        </w:rPr>
      </w:pPr>
    </w:p>
    <w:p w14:paraId="59BE4BB4" w14:textId="77777777" w:rsidR="009A1510" w:rsidRDefault="009A1510" w:rsidP="009A1510">
      <w:pPr>
        <w:ind w:firstLine="709"/>
        <w:jc w:val="center"/>
        <w:rPr>
          <w:b/>
          <w:sz w:val="18"/>
          <w:szCs w:val="18"/>
        </w:rPr>
      </w:pPr>
      <w:r w:rsidRPr="00204243">
        <w:rPr>
          <w:b/>
          <w:sz w:val="18"/>
          <w:szCs w:val="18"/>
        </w:rPr>
        <w:t>Расчет цены контракта</w:t>
      </w:r>
    </w:p>
    <w:p w14:paraId="746B2F00" w14:textId="77777777" w:rsidR="009A1510" w:rsidRDefault="009A1510" w:rsidP="009A1510">
      <w:pPr>
        <w:ind w:firstLine="709"/>
        <w:jc w:val="center"/>
        <w:rPr>
          <w:b/>
          <w:sz w:val="18"/>
          <w:szCs w:val="18"/>
        </w:rPr>
      </w:pPr>
    </w:p>
    <w:tbl>
      <w:tblPr>
        <w:tblW w:w="0" w:type="auto"/>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
        <w:gridCol w:w="2737"/>
        <w:gridCol w:w="1134"/>
        <w:gridCol w:w="1134"/>
        <w:gridCol w:w="1418"/>
        <w:gridCol w:w="2977"/>
      </w:tblGrid>
      <w:tr w:rsidR="00B54955" w:rsidRPr="000D0EEE" w14:paraId="1F0AB3B3" w14:textId="77777777" w:rsidTr="008F1C35">
        <w:trPr>
          <w:trHeight w:val="635"/>
        </w:trPr>
        <w:tc>
          <w:tcPr>
            <w:tcW w:w="0" w:type="auto"/>
            <w:vAlign w:val="center"/>
            <w:hideMark/>
          </w:tcPr>
          <w:p w14:paraId="4EF70172" w14:textId="77777777" w:rsidR="00B54955" w:rsidRPr="000D0EEE" w:rsidRDefault="00B54955" w:rsidP="00E327F3">
            <w:pPr>
              <w:jc w:val="center"/>
              <w:rPr>
                <w:color w:val="000000"/>
                <w:sz w:val="18"/>
                <w:szCs w:val="18"/>
              </w:rPr>
            </w:pPr>
            <w:r w:rsidRPr="000D0EEE">
              <w:rPr>
                <w:color w:val="000000"/>
                <w:sz w:val="18"/>
                <w:szCs w:val="18"/>
              </w:rPr>
              <w:t>№ п/п</w:t>
            </w:r>
          </w:p>
        </w:tc>
        <w:tc>
          <w:tcPr>
            <w:tcW w:w="2737" w:type="dxa"/>
            <w:vAlign w:val="center"/>
            <w:hideMark/>
          </w:tcPr>
          <w:p w14:paraId="74FF425C" w14:textId="77777777" w:rsidR="00B54955" w:rsidRPr="000D0EEE" w:rsidRDefault="00B54955" w:rsidP="00E327F3">
            <w:pPr>
              <w:jc w:val="center"/>
              <w:rPr>
                <w:color w:val="000000"/>
                <w:sz w:val="18"/>
                <w:szCs w:val="18"/>
              </w:rPr>
            </w:pPr>
            <w:r w:rsidRPr="000D0EEE">
              <w:rPr>
                <w:color w:val="000000"/>
                <w:sz w:val="18"/>
                <w:szCs w:val="18"/>
              </w:rPr>
              <w:t>Наименование услуги</w:t>
            </w:r>
          </w:p>
        </w:tc>
        <w:tc>
          <w:tcPr>
            <w:tcW w:w="1134" w:type="dxa"/>
            <w:noWrap/>
            <w:vAlign w:val="center"/>
            <w:hideMark/>
          </w:tcPr>
          <w:p w14:paraId="7FA1BC5A" w14:textId="77777777" w:rsidR="00B54955" w:rsidRPr="000D0EEE" w:rsidRDefault="00B54955" w:rsidP="00E327F3">
            <w:pPr>
              <w:jc w:val="center"/>
              <w:rPr>
                <w:color w:val="000000"/>
                <w:sz w:val="18"/>
                <w:szCs w:val="18"/>
              </w:rPr>
            </w:pPr>
            <w:proofErr w:type="spellStart"/>
            <w:proofErr w:type="gramStart"/>
            <w:r>
              <w:rPr>
                <w:color w:val="000000"/>
                <w:sz w:val="18"/>
                <w:szCs w:val="18"/>
              </w:rPr>
              <w:t>Ед.изм</w:t>
            </w:r>
            <w:proofErr w:type="spellEnd"/>
            <w:proofErr w:type="gramEnd"/>
          </w:p>
        </w:tc>
        <w:tc>
          <w:tcPr>
            <w:tcW w:w="1134" w:type="dxa"/>
            <w:noWrap/>
            <w:vAlign w:val="center"/>
            <w:hideMark/>
          </w:tcPr>
          <w:p w14:paraId="7AC3CF7D" w14:textId="77777777" w:rsidR="00B54955" w:rsidRPr="000D0EEE" w:rsidRDefault="00B54955" w:rsidP="00290EE4">
            <w:pPr>
              <w:jc w:val="center"/>
              <w:rPr>
                <w:color w:val="000000"/>
                <w:sz w:val="18"/>
                <w:szCs w:val="18"/>
              </w:rPr>
            </w:pPr>
            <w:r w:rsidRPr="000D0EEE">
              <w:rPr>
                <w:color w:val="000000"/>
                <w:sz w:val="18"/>
                <w:szCs w:val="18"/>
              </w:rPr>
              <w:t xml:space="preserve">Кол-во </w:t>
            </w:r>
          </w:p>
        </w:tc>
        <w:tc>
          <w:tcPr>
            <w:tcW w:w="1418" w:type="dxa"/>
            <w:vAlign w:val="center"/>
            <w:hideMark/>
          </w:tcPr>
          <w:p w14:paraId="44FBE5EC" w14:textId="77777777" w:rsidR="00B54955" w:rsidRPr="000D0EEE" w:rsidRDefault="00B54955" w:rsidP="00E327F3">
            <w:pPr>
              <w:jc w:val="center"/>
              <w:rPr>
                <w:color w:val="000000"/>
                <w:sz w:val="18"/>
                <w:szCs w:val="18"/>
              </w:rPr>
            </w:pPr>
            <w:r>
              <w:rPr>
                <w:color w:val="000000"/>
                <w:sz w:val="18"/>
                <w:szCs w:val="18"/>
              </w:rPr>
              <w:t>Ц</w:t>
            </w:r>
            <w:r w:rsidRPr="000D0EEE">
              <w:rPr>
                <w:color w:val="000000"/>
                <w:sz w:val="18"/>
                <w:szCs w:val="18"/>
              </w:rPr>
              <w:t>ена, с НДС, руб</w:t>
            </w:r>
            <w:r>
              <w:rPr>
                <w:color w:val="000000"/>
                <w:sz w:val="18"/>
                <w:szCs w:val="18"/>
              </w:rPr>
              <w:t>.</w:t>
            </w:r>
          </w:p>
        </w:tc>
        <w:tc>
          <w:tcPr>
            <w:tcW w:w="2977" w:type="dxa"/>
            <w:vAlign w:val="center"/>
            <w:hideMark/>
          </w:tcPr>
          <w:p w14:paraId="0EB05DC9" w14:textId="77777777" w:rsidR="00B54955" w:rsidRPr="000D0EEE" w:rsidRDefault="00B54955" w:rsidP="00E327F3">
            <w:pPr>
              <w:jc w:val="center"/>
              <w:rPr>
                <w:color w:val="000000"/>
                <w:sz w:val="18"/>
                <w:szCs w:val="18"/>
              </w:rPr>
            </w:pPr>
            <w:r>
              <w:rPr>
                <w:color w:val="000000"/>
                <w:sz w:val="18"/>
                <w:szCs w:val="18"/>
              </w:rPr>
              <w:t>Сумма,</w:t>
            </w:r>
            <w:r w:rsidRPr="000D0EEE">
              <w:rPr>
                <w:color w:val="000000"/>
                <w:sz w:val="18"/>
                <w:szCs w:val="18"/>
              </w:rPr>
              <w:t xml:space="preserve"> с НДС, руб</w:t>
            </w:r>
            <w:r>
              <w:rPr>
                <w:color w:val="000000"/>
                <w:sz w:val="18"/>
                <w:szCs w:val="18"/>
              </w:rPr>
              <w:t>.</w:t>
            </w:r>
          </w:p>
        </w:tc>
      </w:tr>
      <w:tr w:rsidR="00B54955" w:rsidRPr="000D0EEE" w14:paraId="7A84C648" w14:textId="77777777" w:rsidTr="008F1C35">
        <w:trPr>
          <w:trHeight w:val="635"/>
        </w:trPr>
        <w:tc>
          <w:tcPr>
            <w:tcW w:w="0" w:type="auto"/>
            <w:vAlign w:val="center"/>
            <w:hideMark/>
          </w:tcPr>
          <w:p w14:paraId="789C9F08" w14:textId="77777777" w:rsidR="00B54955" w:rsidRDefault="00B54955" w:rsidP="00E327F3">
            <w:pPr>
              <w:jc w:val="center"/>
              <w:rPr>
                <w:color w:val="000000"/>
                <w:sz w:val="18"/>
                <w:szCs w:val="18"/>
              </w:rPr>
            </w:pPr>
            <w:r>
              <w:rPr>
                <w:color w:val="000000"/>
                <w:sz w:val="18"/>
                <w:szCs w:val="18"/>
              </w:rPr>
              <w:t>1</w:t>
            </w:r>
          </w:p>
        </w:tc>
        <w:tc>
          <w:tcPr>
            <w:tcW w:w="2737" w:type="dxa"/>
            <w:vAlign w:val="center"/>
            <w:hideMark/>
          </w:tcPr>
          <w:p w14:paraId="2B8E0146" w14:textId="2D3DE9EE" w:rsidR="00B54955" w:rsidRPr="009D5838" w:rsidRDefault="00C139AE" w:rsidP="003023EC">
            <w:pPr>
              <w:rPr>
                <w:sz w:val="18"/>
                <w:szCs w:val="18"/>
              </w:rPr>
            </w:pPr>
            <w:r w:rsidRPr="00C139AE">
              <w:rPr>
                <w:sz w:val="18"/>
                <w:szCs w:val="18"/>
              </w:rPr>
              <w:t>услуги по исследованию и анализу воды</w:t>
            </w:r>
          </w:p>
        </w:tc>
        <w:tc>
          <w:tcPr>
            <w:tcW w:w="1134" w:type="dxa"/>
            <w:noWrap/>
            <w:vAlign w:val="center"/>
            <w:hideMark/>
          </w:tcPr>
          <w:p w14:paraId="01D3AE94" w14:textId="255F2165" w:rsidR="00B54955" w:rsidRDefault="00C139AE" w:rsidP="00E327F3">
            <w:pPr>
              <w:jc w:val="center"/>
              <w:rPr>
                <w:color w:val="000000"/>
                <w:sz w:val="18"/>
                <w:szCs w:val="18"/>
              </w:rPr>
            </w:pPr>
            <w:proofErr w:type="spellStart"/>
            <w:proofErr w:type="gramStart"/>
            <w:r>
              <w:rPr>
                <w:color w:val="000000"/>
                <w:sz w:val="18"/>
                <w:szCs w:val="18"/>
              </w:rPr>
              <w:t>усл.ед</w:t>
            </w:r>
            <w:proofErr w:type="spellEnd"/>
            <w:proofErr w:type="gramEnd"/>
          </w:p>
        </w:tc>
        <w:tc>
          <w:tcPr>
            <w:tcW w:w="1134" w:type="dxa"/>
            <w:noWrap/>
            <w:vAlign w:val="center"/>
            <w:hideMark/>
          </w:tcPr>
          <w:p w14:paraId="30DD1691" w14:textId="4D90DB42" w:rsidR="00B54955" w:rsidRDefault="00C139AE" w:rsidP="00E327F3">
            <w:pPr>
              <w:jc w:val="center"/>
              <w:rPr>
                <w:color w:val="000000"/>
                <w:sz w:val="18"/>
                <w:szCs w:val="18"/>
              </w:rPr>
            </w:pPr>
            <w:r>
              <w:rPr>
                <w:color w:val="000000"/>
                <w:sz w:val="18"/>
                <w:szCs w:val="18"/>
              </w:rPr>
              <w:t>1</w:t>
            </w:r>
          </w:p>
        </w:tc>
        <w:tc>
          <w:tcPr>
            <w:tcW w:w="1418" w:type="dxa"/>
            <w:vAlign w:val="center"/>
            <w:hideMark/>
          </w:tcPr>
          <w:p w14:paraId="2CB7985D" w14:textId="77777777" w:rsidR="00B54955" w:rsidRPr="000D0EEE" w:rsidRDefault="00B54955" w:rsidP="00E327F3">
            <w:pPr>
              <w:jc w:val="center"/>
              <w:rPr>
                <w:color w:val="000000"/>
                <w:sz w:val="18"/>
                <w:szCs w:val="18"/>
              </w:rPr>
            </w:pPr>
          </w:p>
        </w:tc>
        <w:tc>
          <w:tcPr>
            <w:tcW w:w="2977" w:type="dxa"/>
            <w:vAlign w:val="center"/>
            <w:hideMark/>
          </w:tcPr>
          <w:p w14:paraId="1A5CF08B" w14:textId="77777777" w:rsidR="00B54955" w:rsidRPr="000D0EEE" w:rsidRDefault="00B54955" w:rsidP="00E327F3">
            <w:pPr>
              <w:jc w:val="center"/>
              <w:rPr>
                <w:color w:val="000000"/>
                <w:sz w:val="18"/>
                <w:szCs w:val="18"/>
              </w:rPr>
            </w:pPr>
          </w:p>
        </w:tc>
      </w:tr>
      <w:tr w:rsidR="00B54955" w:rsidRPr="000D0EEE" w14:paraId="2A387FF1" w14:textId="77777777" w:rsidTr="008F1C35">
        <w:trPr>
          <w:trHeight w:val="335"/>
        </w:trPr>
        <w:tc>
          <w:tcPr>
            <w:tcW w:w="7099" w:type="dxa"/>
            <w:gridSpan w:val="5"/>
            <w:vAlign w:val="center"/>
            <w:hideMark/>
          </w:tcPr>
          <w:p w14:paraId="3BB1C390" w14:textId="77777777" w:rsidR="00B54955" w:rsidRPr="00B54955" w:rsidRDefault="00B54955" w:rsidP="00B54955">
            <w:pPr>
              <w:jc w:val="right"/>
              <w:rPr>
                <w:b/>
                <w:color w:val="000000"/>
                <w:sz w:val="18"/>
                <w:szCs w:val="18"/>
                <w:lang w:val="en-US"/>
              </w:rPr>
            </w:pPr>
            <w:r w:rsidRPr="00B54955">
              <w:rPr>
                <w:b/>
                <w:color w:val="000000"/>
                <w:sz w:val="18"/>
                <w:szCs w:val="18"/>
              </w:rPr>
              <w:t>ИТОГО</w:t>
            </w:r>
            <w:r w:rsidRPr="00B54955">
              <w:rPr>
                <w:b/>
                <w:color w:val="000000"/>
                <w:sz w:val="18"/>
                <w:szCs w:val="18"/>
                <w:lang w:val="en-US"/>
              </w:rPr>
              <w:t>:</w:t>
            </w:r>
          </w:p>
        </w:tc>
        <w:tc>
          <w:tcPr>
            <w:tcW w:w="2977" w:type="dxa"/>
            <w:vAlign w:val="center"/>
            <w:hideMark/>
          </w:tcPr>
          <w:p w14:paraId="2DA83CFD" w14:textId="77777777" w:rsidR="00B54955" w:rsidRPr="00B54955" w:rsidRDefault="00B54955" w:rsidP="00EC3DD8">
            <w:pPr>
              <w:jc w:val="center"/>
              <w:rPr>
                <w:b/>
                <w:color w:val="000000"/>
                <w:sz w:val="18"/>
                <w:szCs w:val="18"/>
              </w:rPr>
            </w:pPr>
          </w:p>
        </w:tc>
      </w:tr>
    </w:tbl>
    <w:p w14:paraId="549105B5" w14:textId="77777777" w:rsidR="009A1510" w:rsidRPr="00512819" w:rsidRDefault="009A1510" w:rsidP="009A1510">
      <w:pPr>
        <w:ind w:firstLine="709"/>
        <w:jc w:val="center"/>
        <w:rPr>
          <w:sz w:val="18"/>
          <w:szCs w:val="18"/>
        </w:rPr>
      </w:pPr>
    </w:p>
    <w:p w14:paraId="5A94E3B1" w14:textId="77777777" w:rsidR="00AA728B" w:rsidRDefault="00EC3DD8" w:rsidP="00AA728B">
      <w:pPr>
        <w:ind w:firstLine="709"/>
        <w:jc w:val="center"/>
        <w:rPr>
          <w:sz w:val="18"/>
          <w:szCs w:val="18"/>
        </w:rPr>
      </w:pPr>
      <w:r w:rsidRPr="00EC3DD8">
        <w:rPr>
          <w:b/>
          <w:i/>
          <w:sz w:val="18"/>
          <w:szCs w:val="18"/>
        </w:rPr>
        <w:t>Общая цена Контракта составляет</w:t>
      </w:r>
      <w:r w:rsidR="00EE1764">
        <w:rPr>
          <w:b/>
          <w:i/>
          <w:sz w:val="18"/>
          <w:szCs w:val="18"/>
        </w:rPr>
        <w:t xml:space="preserve"> </w:t>
      </w:r>
      <w:r w:rsidR="00AA728B" w:rsidRPr="00AA728B">
        <w:rPr>
          <w:sz w:val="18"/>
          <w:szCs w:val="18"/>
          <w:highlight w:val="yellow"/>
        </w:rPr>
        <w:t>__________</w:t>
      </w:r>
      <w:r w:rsidR="00AA728B">
        <w:rPr>
          <w:sz w:val="18"/>
          <w:szCs w:val="18"/>
        </w:rPr>
        <w:t xml:space="preserve"> </w:t>
      </w:r>
      <w:r w:rsidR="00AA728B" w:rsidRPr="00AA728B">
        <w:rPr>
          <w:sz w:val="18"/>
          <w:szCs w:val="18"/>
          <w:highlight w:val="yellow"/>
        </w:rPr>
        <w:t>рублей _________копеек (________________),</w:t>
      </w:r>
      <w:r w:rsidR="00AA728B" w:rsidRPr="003023EC">
        <w:rPr>
          <w:sz w:val="18"/>
          <w:szCs w:val="18"/>
        </w:rPr>
        <w:t xml:space="preserve"> </w:t>
      </w:r>
      <w:r w:rsidR="00AA728B" w:rsidRPr="00D10D5D">
        <w:rPr>
          <w:sz w:val="18"/>
          <w:szCs w:val="18"/>
          <w:highlight w:val="yellow"/>
        </w:rPr>
        <w:t>НДС ___ %, либо не облагается</w:t>
      </w:r>
      <w:r w:rsidR="00AA728B" w:rsidRPr="00507CA2">
        <w:rPr>
          <w:sz w:val="18"/>
          <w:szCs w:val="18"/>
        </w:rPr>
        <w:t xml:space="preserve"> </w:t>
      </w:r>
      <w:r w:rsidR="00AA728B" w:rsidRPr="00414C74">
        <w:rPr>
          <w:sz w:val="18"/>
          <w:szCs w:val="18"/>
          <w:highlight w:val="yellow"/>
        </w:rPr>
        <w:t>(основание освобождения от НДС)</w:t>
      </w:r>
      <w:r w:rsidR="00AA728B">
        <w:rPr>
          <w:sz w:val="18"/>
          <w:szCs w:val="18"/>
        </w:rPr>
        <w:t>.</w:t>
      </w:r>
    </w:p>
    <w:p w14:paraId="1CEFEF92" w14:textId="77777777" w:rsidR="00AA728B" w:rsidRDefault="00AA728B" w:rsidP="00AA728B">
      <w:pPr>
        <w:rPr>
          <w:sz w:val="18"/>
          <w:szCs w:val="18"/>
        </w:rPr>
      </w:pPr>
    </w:p>
    <w:p w14:paraId="3BC66797" w14:textId="77777777" w:rsidR="00AA728B" w:rsidRDefault="00AA728B" w:rsidP="00AA728B">
      <w:pPr>
        <w:rPr>
          <w:sz w:val="18"/>
          <w:szCs w:val="18"/>
        </w:rPr>
      </w:pPr>
    </w:p>
    <w:p w14:paraId="4580E47F" w14:textId="77777777" w:rsidR="00AA728B" w:rsidRDefault="00AA728B" w:rsidP="00AA728B">
      <w:pPr>
        <w:rPr>
          <w:sz w:val="18"/>
          <w:szCs w:val="18"/>
        </w:rPr>
      </w:pPr>
    </w:p>
    <w:p w14:paraId="7CCAB167" w14:textId="77777777" w:rsidR="00EC3DD8" w:rsidRPr="00344C84" w:rsidRDefault="00EC3DD8" w:rsidP="00AA728B">
      <w:pPr>
        <w:rPr>
          <w:b/>
          <w:sz w:val="18"/>
          <w:szCs w:val="18"/>
        </w:rPr>
      </w:pPr>
      <w:r w:rsidRPr="00344C84">
        <w:rPr>
          <w:b/>
          <w:sz w:val="18"/>
          <w:szCs w:val="18"/>
        </w:rPr>
        <w:t>Заказчик:</w:t>
      </w:r>
    </w:p>
    <w:p w14:paraId="0704B163" w14:textId="77777777" w:rsidR="00EC3DD8" w:rsidRDefault="00EC3DD8" w:rsidP="00EC3DD8">
      <w:pPr>
        <w:rPr>
          <w:sz w:val="18"/>
          <w:szCs w:val="18"/>
        </w:rPr>
      </w:pPr>
      <w:r>
        <w:rPr>
          <w:sz w:val="18"/>
          <w:szCs w:val="18"/>
        </w:rPr>
        <w:t>Директор ГБУ ДО СШОР Кировского района Санкт-Петербурга</w:t>
      </w:r>
    </w:p>
    <w:p w14:paraId="5A15C4E8" w14:textId="77777777" w:rsidR="00EC3DD8" w:rsidRDefault="00EC3DD8" w:rsidP="00EC3DD8">
      <w:pPr>
        <w:rPr>
          <w:sz w:val="18"/>
          <w:szCs w:val="18"/>
        </w:rPr>
      </w:pPr>
      <w:r>
        <w:rPr>
          <w:sz w:val="18"/>
          <w:szCs w:val="18"/>
        </w:rPr>
        <w:t xml:space="preserve">Ю.И. Нестеров </w:t>
      </w:r>
    </w:p>
    <w:p w14:paraId="102FDCFD" w14:textId="77777777" w:rsidR="00EC3DD8" w:rsidRDefault="00EC3DD8" w:rsidP="00EC3DD8">
      <w:pPr>
        <w:rPr>
          <w:sz w:val="18"/>
          <w:szCs w:val="18"/>
        </w:rPr>
      </w:pPr>
      <w:r>
        <w:rPr>
          <w:sz w:val="18"/>
          <w:szCs w:val="18"/>
        </w:rPr>
        <w:t>(Подписано ЭЦП)</w:t>
      </w:r>
    </w:p>
    <w:p w14:paraId="173D8E2F" w14:textId="77777777" w:rsidR="00EC3DD8" w:rsidRDefault="00EC3DD8" w:rsidP="00EC3DD8">
      <w:pPr>
        <w:rPr>
          <w:sz w:val="18"/>
          <w:szCs w:val="18"/>
        </w:rPr>
      </w:pPr>
    </w:p>
    <w:p w14:paraId="2F84645C" w14:textId="77777777" w:rsidR="00EC3DD8" w:rsidRPr="00344C84" w:rsidRDefault="00EC3DD8" w:rsidP="00EC3DD8">
      <w:pPr>
        <w:rPr>
          <w:b/>
          <w:sz w:val="18"/>
          <w:szCs w:val="18"/>
        </w:rPr>
      </w:pPr>
      <w:r w:rsidRPr="00344C84">
        <w:rPr>
          <w:b/>
          <w:sz w:val="18"/>
          <w:szCs w:val="18"/>
        </w:rPr>
        <w:t>Исполнитель:</w:t>
      </w:r>
    </w:p>
    <w:p w14:paraId="050AFB9C" w14:textId="77777777" w:rsidR="00880CFC" w:rsidRDefault="00880CFC">
      <w:pPr>
        <w:spacing w:after="200" w:line="276" w:lineRule="auto"/>
        <w:rPr>
          <w:sz w:val="18"/>
          <w:szCs w:val="18"/>
        </w:rPr>
      </w:pPr>
      <w:r>
        <w:rPr>
          <w:sz w:val="18"/>
          <w:szCs w:val="18"/>
        </w:rPr>
        <w:br w:type="page"/>
      </w:r>
    </w:p>
    <w:p w14:paraId="11634F84" w14:textId="0741DDA9" w:rsidR="00BC3505" w:rsidRDefault="00BC3505" w:rsidP="00BC3505">
      <w:pPr>
        <w:tabs>
          <w:tab w:val="left" w:pos="993"/>
        </w:tabs>
        <w:autoSpaceDE w:val="0"/>
        <w:autoSpaceDN w:val="0"/>
        <w:adjustRightInd w:val="0"/>
        <w:ind w:firstLine="709"/>
        <w:jc w:val="right"/>
        <w:rPr>
          <w:sz w:val="18"/>
          <w:szCs w:val="18"/>
        </w:rPr>
      </w:pPr>
      <w:r>
        <w:rPr>
          <w:color w:val="000000"/>
          <w:sz w:val="18"/>
          <w:szCs w:val="18"/>
        </w:rPr>
        <w:lastRenderedPageBreak/>
        <w:t>Приложение № 2</w:t>
      </w:r>
      <w:r w:rsidRPr="00B1303C">
        <w:rPr>
          <w:color w:val="000000"/>
          <w:sz w:val="18"/>
          <w:szCs w:val="18"/>
        </w:rPr>
        <w:t xml:space="preserve"> к Контракту</w:t>
      </w:r>
      <w:r>
        <w:rPr>
          <w:color w:val="000000"/>
          <w:sz w:val="18"/>
          <w:szCs w:val="18"/>
        </w:rPr>
        <w:t xml:space="preserve"> от </w:t>
      </w:r>
      <w:r>
        <w:rPr>
          <w:sz w:val="18"/>
          <w:szCs w:val="18"/>
        </w:rPr>
        <w:t>«___» ___________</w:t>
      </w:r>
      <w:r w:rsidRPr="00CA4153">
        <w:rPr>
          <w:sz w:val="18"/>
          <w:szCs w:val="18"/>
        </w:rPr>
        <w:t>20</w:t>
      </w:r>
      <w:r>
        <w:rPr>
          <w:sz w:val="18"/>
          <w:szCs w:val="18"/>
        </w:rPr>
        <w:t>2</w:t>
      </w:r>
      <w:r w:rsidR="00C139AE">
        <w:rPr>
          <w:sz w:val="18"/>
          <w:szCs w:val="18"/>
        </w:rPr>
        <w:t>6</w:t>
      </w:r>
      <w:r w:rsidRPr="00CA4153">
        <w:rPr>
          <w:sz w:val="18"/>
          <w:szCs w:val="18"/>
        </w:rPr>
        <w:t xml:space="preserve"> года</w:t>
      </w:r>
      <w:r>
        <w:rPr>
          <w:color w:val="000000"/>
          <w:sz w:val="18"/>
          <w:szCs w:val="18"/>
        </w:rPr>
        <w:t xml:space="preserve"> № _________</w:t>
      </w:r>
    </w:p>
    <w:p w14:paraId="29EE2524" w14:textId="77777777" w:rsidR="00BC3505" w:rsidRDefault="00BC3505" w:rsidP="00BC3505">
      <w:pPr>
        <w:ind w:firstLine="709"/>
        <w:jc w:val="center"/>
        <w:rPr>
          <w:b/>
          <w:sz w:val="18"/>
          <w:szCs w:val="18"/>
        </w:rPr>
      </w:pPr>
    </w:p>
    <w:p w14:paraId="301393AC" w14:textId="77777777" w:rsidR="009A1510" w:rsidRPr="000E17DB" w:rsidRDefault="009A1510" w:rsidP="009A1510">
      <w:pPr>
        <w:jc w:val="right"/>
        <w:rPr>
          <w:sz w:val="18"/>
          <w:szCs w:val="18"/>
        </w:rPr>
      </w:pPr>
    </w:p>
    <w:p w14:paraId="7A14ECCC" w14:textId="77777777" w:rsidR="009A1510" w:rsidRDefault="001C15F6" w:rsidP="009A1510">
      <w:pPr>
        <w:suppressAutoHyphens/>
        <w:ind w:firstLine="709"/>
        <w:jc w:val="center"/>
        <w:outlineLvl w:val="0"/>
        <w:rPr>
          <w:b/>
          <w:sz w:val="18"/>
          <w:szCs w:val="18"/>
        </w:rPr>
      </w:pPr>
      <w:r>
        <w:rPr>
          <w:b/>
          <w:sz w:val="18"/>
          <w:szCs w:val="18"/>
        </w:rPr>
        <w:t xml:space="preserve">Техническое задание </w:t>
      </w:r>
    </w:p>
    <w:p w14:paraId="0FCD3A9C" w14:textId="77777777" w:rsidR="001C15F6" w:rsidRPr="00512819" w:rsidRDefault="001C15F6" w:rsidP="009A1510">
      <w:pPr>
        <w:suppressAutoHyphens/>
        <w:ind w:firstLine="709"/>
        <w:jc w:val="center"/>
        <w:outlineLvl w:val="0"/>
        <w:rPr>
          <w:b/>
          <w:bCs/>
          <w:sz w:val="18"/>
          <w:szCs w:val="18"/>
        </w:rPr>
      </w:pPr>
    </w:p>
    <w:p w14:paraId="4F4E26BF" w14:textId="121FF574" w:rsidR="005D5D91" w:rsidRDefault="005D5D91" w:rsidP="009A1510">
      <w:pPr>
        <w:jc w:val="both"/>
        <w:rPr>
          <w:sz w:val="18"/>
          <w:szCs w:val="18"/>
        </w:rPr>
      </w:pPr>
    </w:p>
    <w:tbl>
      <w:tblPr>
        <w:tblW w:w="8220" w:type="dxa"/>
        <w:tblInd w:w="113" w:type="dxa"/>
        <w:tblLook w:val="04A0" w:firstRow="1" w:lastRow="0" w:firstColumn="1" w:lastColumn="0" w:noHBand="0" w:noVBand="1"/>
      </w:tblPr>
      <w:tblGrid>
        <w:gridCol w:w="600"/>
        <w:gridCol w:w="5960"/>
        <w:gridCol w:w="1660"/>
      </w:tblGrid>
      <w:tr w:rsidR="005F35D9" w14:paraId="7E10274B" w14:textId="77777777" w:rsidTr="005F35D9">
        <w:trPr>
          <w:trHeight w:val="51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03189C" w14:textId="77777777" w:rsidR="005F35D9" w:rsidRDefault="005F35D9">
            <w:pPr>
              <w:jc w:val="center"/>
              <w:rPr>
                <w:sz w:val="20"/>
                <w:szCs w:val="20"/>
              </w:rPr>
            </w:pPr>
            <w:r>
              <w:rPr>
                <w:sz w:val="20"/>
                <w:szCs w:val="20"/>
              </w:rPr>
              <w:t>№ п/п</w:t>
            </w:r>
          </w:p>
        </w:tc>
        <w:tc>
          <w:tcPr>
            <w:tcW w:w="5960" w:type="dxa"/>
            <w:tcBorders>
              <w:top w:val="single" w:sz="4" w:space="0" w:color="auto"/>
              <w:left w:val="nil"/>
              <w:bottom w:val="nil"/>
              <w:right w:val="single" w:sz="4" w:space="0" w:color="auto"/>
            </w:tcBorders>
            <w:shd w:val="clear" w:color="auto" w:fill="auto"/>
            <w:vAlign w:val="center"/>
            <w:hideMark/>
          </w:tcPr>
          <w:p w14:paraId="4BD3C9E5" w14:textId="77777777" w:rsidR="005F35D9" w:rsidRDefault="005F35D9">
            <w:pPr>
              <w:jc w:val="center"/>
              <w:rPr>
                <w:sz w:val="20"/>
                <w:szCs w:val="20"/>
              </w:rPr>
            </w:pPr>
            <w:r>
              <w:rPr>
                <w:sz w:val="20"/>
                <w:szCs w:val="20"/>
              </w:rPr>
              <w:t>Наименование лабораторных исследований</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14:paraId="0C6AF39B" w14:textId="77777777" w:rsidR="005F35D9" w:rsidRDefault="005F35D9">
            <w:pPr>
              <w:jc w:val="center"/>
              <w:rPr>
                <w:sz w:val="20"/>
                <w:szCs w:val="20"/>
              </w:rPr>
            </w:pPr>
            <w:r>
              <w:rPr>
                <w:sz w:val="20"/>
                <w:szCs w:val="20"/>
              </w:rPr>
              <w:t>количество</w:t>
            </w:r>
          </w:p>
        </w:tc>
      </w:tr>
      <w:tr w:rsidR="005F35D9" w14:paraId="416312CF" w14:textId="77777777" w:rsidTr="005F35D9">
        <w:trPr>
          <w:trHeight w:val="315"/>
        </w:trPr>
        <w:tc>
          <w:tcPr>
            <w:tcW w:w="600" w:type="dxa"/>
            <w:tcBorders>
              <w:top w:val="nil"/>
              <w:left w:val="single" w:sz="4" w:space="0" w:color="auto"/>
              <w:bottom w:val="nil"/>
              <w:right w:val="single" w:sz="4" w:space="0" w:color="auto"/>
            </w:tcBorders>
            <w:shd w:val="clear" w:color="auto" w:fill="auto"/>
            <w:noWrap/>
            <w:vAlign w:val="bottom"/>
            <w:hideMark/>
          </w:tcPr>
          <w:p w14:paraId="4CC06BF8" w14:textId="77777777" w:rsidR="005F35D9" w:rsidRDefault="005F35D9">
            <w:pPr>
              <w:rPr>
                <w:rFonts w:ascii="Sylfaen" w:hAnsi="Sylfaen" w:cs="Calibri"/>
                <w:b/>
                <w:bCs/>
                <w:sz w:val="18"/>
                <w:szCs w:val="18"/>
              </w:rPr>
            </w:pPr>
            <w:r>
              <w:rPr>
                <w:rFonts w:ascii="Sylfaen" w:hAnsi="Sylfaen" w:cs="Calibri"/>
                <w:b/>
                <w:bCs/>
                <w:sz w:val="18"/>
                <w:szCs w:val="18"/>
              </w:rPr>
              <w:t> </w:t>
            </w:r>
          </w:p>
        </w:tc>
        <w:tc>
          <w:tcPr>
            <w:tcW w:w="5960" w:type="dxa"/>
            <w:tcBorders>
              <w:top w:val="single" w:sz="4" w:space="0" w:color="auto"/>
              <w:left w:val="nil"/>
              <w:bottom w:val="single" w:sz="4" w:space="0" w:color="auto"/>
              <w:right w:val="nil"/>
            </w:tcBorders>
            <w:shd w:val="clear" w:color="auto" w:fill="auto"/>
            <w:noWrap/>
            <w:vAlign w:val="bottom"/>
            <w:hideMark/>
          </w:tcPr>
          <w:p w14:paraId="0CFAEF86" w14:textId="77777777" w:rsidR="005F35D9" w:rsidRDefault="005F35D9">
            <w:pPr>
              <w:rPr>
                <w:rFonts w:ascii="Arial" w:hAnsi="Arial" w:cs="Arial"/>
                <w:b/>
                <w:bCs/>
                <w:sz w:val="20"/>
                <w:szCs w:val="20"/>
              </w:rPr>
            </w:pPr>
            <w:r>
              <w:rPr>
                <w:rFonts w:ascii="Arial" w:hAnsi="Arial" w:cs="Arial"/>
                <w:b/>
                <w:bCs/>
                <w:sz w:val="20"/>
                <w:szCs w:val="20"/>
              </w:rPr>
              <w:t>вода ХВС</w:t>
            </w:r>
          </w:p>
        </w:tc>
        <w:tc>
          <w:tcPr>
            <w:tcW w:w="1660" w:type="dxa"/>
            <w:tcBorders>
              <w:top w:val="nil"/>
              <w:left w:val="nil"/>
              <w:bottom w:val="single" w:sz="4" w:space="0" w:color="auto"/>
              <w:right w:val="single" w:sz="4" w:space="0" w:color="auto"/>
            </w:tcBorders>
            <w:shd w:val="clear" w:color="auto" w:fill="auto"/>
            <w:noWrap/>
            <w:vAlign w:val="bottom"/>
            <w:hideMark/>
          </w:tcPr>
          <w:p w14:paraId="01700456" w14:textId="77777777" w:rsidR="005F35D9" w:rsidRDefault="005F35D9">
            <w:pPr>
              <w:rPr>
                <w:rFonts w:ascii="Calibri" w:hAnsi="Calibri" w:cs="Calibri"/>
                <w:color w:val="000000"/>
                <w:sz w:val="22"/>
                <w:szCs w:val="22"/>
              </w:rPr>
            </w:pPr>
            <w:r>
              <w:rPr>
                <w:rFonts w:ascii="Calibri" w:hAnsi="Calibri" w:cs="Calibri"/>
                <w:color w:val="000000"/>
                <w:sz w:val="22"/>
                <w:szCs w:val="22"/>
              </w:rPr>
              <w:t> </w:t>
            </w:r>
          </w:p>
        </w:tc>
      </w:tr>
      <w:tr w:rsidR="005F35D9" w14:paraId="1BAE5C5B" w14:textId="77777777" w:rsidTr="005F35D9">
        <w:trPr>
          <w:trHeight w:val="31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D5788E" w14:textId="77777777" w:rsidR="005F35D9" w:rsidRDefault="005F35D9">
            <w:pPr>
              <w:jc w:val="center"/>
              <w:rPr>
                <w:rFonts w:ascii="Sylfaen" w:hAnsi="Sylfaen" w:cs="Calibri"/>
                <w:b/>
                <w:bCs/>
                <w:sz w:val="18"/>
                <w:szCs w:val="18"/>
              </w:rPr>
            </w:pPr>
            <w:r>
              <w:rPr>
                <w:rFonts w:ascii="Sylfaen" w:hAnsi="Sylfaen" w:cs="Calibri"/>
                <w:b/>
                <w:bCs/>
                <w:sz w:val="18"/>
                <w:szCs w:val="18"/>
              </w:rPr>
              <w:t>1</w:t>
            </w:r>
          </w:p>
        </w:tc>
        <w:tc>
          <w:tcPr>
            <w:tcW w:w="5960" w:type="dxa"/>
            <w:tcBorders>
              <w:top w:val="nil"/>
              <w:left w:val="nil"/>
              <w:bottom w:val="single" w:sz="4" w:space="0" w:color="auto"/>
              <w:right w:val="nil"/>
            </w:tcBorders>
            <w:shd w:val="clear" w:color="auto" w:fill="auto"/>
            <w:noWrap/>
            <w:vAlign w:val="bottom"/>
            <w:hideMark/>
          </w:tcPr>
          <w:p w14:paraId="687E86FF" w14:textId="77777777" w:rsidR="005F35D9" w:rsidRDefault="005F35D9">
            <w:pPr>
              <w:rPr>
                <w:rFonts w:ascii="Arial" w:hAnsi="Arial" w:cs="Arial"/>
                <w:b/>
                <w:bCs/>
                <w:i/>
                <w:iCs/>
                <w:sz w:val="20"/>
                <w:szCs w:val="20"/>
              </w:rPr>
            </w:pPr>
            <w:r>
              <w:rPr>
                <w:rFonts w:ascii="Arial" w:hAnsi="Arial" w:cs="Arial"/>
                <w:b/>
                <w:bCs/>
                <w:i/>
                <w:iCs/>
                <w:sz w:val="20"/>
                <w:szCs w:val="20"/>
              </w:rPr>
              <w:t>Санитарно-гигиенические показатели:</w:t>
            </w:r>
          </w:p>
        </w:tc>
        <w:tc>
          <w:tcPr>
            <w:tcW w:w="1660" w:type="dxa"/>
            <w:tcBorders>
              <w:top w:val="nil"/>
              <w:left w:val="nil"/>
              <w:bottom w:val="single" w:sz="4" w:space="0" w:color="auto"/>
              <w:right w:val="single" w:sz="4" w:space="0" w:color="auto"/>
            </w:tcBorders>
            <w:shd w:val="clear" w:color="auto" w:fill="auto"/>
            <w:noWrap/>
            <w:vAlign w:val="bottom"/>
            <w:hideMark/>
          </w:tcPr>
          <w:p w14:paraId="26BC2A45" w14:textId="77777777" w:rsidR="005F35D9" w:rsidRDefault="005F35D9">
            <w:pPr>
              <w:rPr>
                <w:rFonts w:ascii="Calibri" w:hAnsi="Calibri" w:cs="Calibri"/>
                <w:color w:val="000000"/>
                <w:sz w:val="22"/>
                <w:szCs w:val="22"/>
              </w:rPr>
            </w:pPr>
            <w:r>
              <w:rPr>
                <w:rFonts w:ascii="Calibri" w:hAnsi="Calibri" w:cs="Calibri"/>
                <w:color w:val="000000"/>
                <w:sz w:val="22"/>
                <w:szCs w:val="22"/>
              </w:rPr>
              <w:t> </w:t>
            </w:r>
          </w:p>
        </w:tc>
      </w:tr>
      <w:tr w:rsidR="005F35D9" w14:paraId="2789E278" w14:textId="77777777" w:rsidTr="005F35D9">
        <w:trPr>
          <w:trHeight w:val="300"/>
        </w:trPr>
        <w:tc>
          <w:tcPr>
            <w:tcW w:w="600" w:type="dxa"/>
            <w:tcBorders>
              <w:top w:val="nil"/>
              <w:left w:val="single" w:sz="4" w:space="0" w:color="auto"/>
              <w:bottom w:val="nil"/>
              <w:right w:val="single" w:sz="4" w:space="0" w:color="auto"/>
            </w:tcBorders>
            <w:shd w:val="clear" w:color="auto" w:fill="auto"/>
            <w:noWrap/>
            <w:vAlign w:val="bottom"/>
            <w:hideMark/>
          </w:tcPr>
          <w:p w14:paraId="0B19DDE3" w14:textId="77777777" w:rsidR="005F35D9" w:rsidRDefault="005F35D9">
            <w:pPr>
              <w:jc w:val="center"/>
              <w:rPr>
                <w:rFonts w:ascii="Arial" w:hAnsi="Arial" w:cs="Arial"/>
                <w:sz w:val="16"/>
                <w:szCs w:val="16"/>
              </w:rPr>
            </w:pPr>
            <w:r>
              <w:rPr>
                <w:rFonts w:ascii="Arial" w:hAnsi="Arial" w:cs="Arial"/>
                <w:sz w:val="16"/>
                <w:szCs w:val="16"/>
              </w:rPr>
              <w:t> </w:t>
            </w:r>
          </w:p>
        </w:tc>
        <w:tc>
          <w:tcPr>
            <w:tcW w:w="5960" w:type="dxa"/>
            <w:tcBorders>
              <w:top w:val="nil"/>
              <w:left w:val="nil"/>
              <w:bottom w:val="nil"/>
              <w:right w:val="single" w:sz="4" w:space="0" w:color="auto"/>
            </w:tcBorders>
            <w:shd w:val="clear" w:color="auto" w:fill="auto"/>
            <w:noWrap/>
            <w:vAlign w:val="bottom"/>
            <w:hideMark/>
          </w:tcPr>
          <w:p w14:paraId="7A62043C" w14:textId="77777777" w:rsidR="005F35D9" w:rsidRDefault="005F35D9">
            <w:pPr>
              <w:rPr>
                <w:rFonts w:ascii="Arial" w:hAnsi="Arial" w:cs="Arial"/>
                <w:i/>
                <w:iCs/>
                <w:sz w:val="16"/>
                <w:szCs w:val="16"/>
              </w:rPr>
            </w:pPr>
            <w:r>
              <w:rPr>
                <w:rFonts w:ascii="Arial" w:hAnsi="Arial" w:cs="Arial"/>
                <w:i/>
                <w:iCs/>
                <w:sz w:val="16"/>
                <w:szCs w:val="16"/>
              </w:rPr>
              <w:t xml:space="preserve"> Органолептические показатели:</w:t>
            </w:r>
          </w:p>
        </w:tc>
        <w:tc>
          <w:tcPr>
            <w:tcW w:w="1660" w:type="dxa"/>
            <w:tcBorders>
              <w:top w:val="nil"/>
              <w:left w:val="nil"/>
              <w:bottom w:val="single" w:sz="4" w:space="0" w:color="auto"/>
              <w:right w:val="single" w:sz="4" w:space="0" w:color="auto"/>
            </w:tcBorders>
            <w:shd w:val="clear" w:color="auto" w:fill="auto"/>
            <w:noWrap/>
            <w:vAlign w:val="bottom"/>
            <w:hideMark/>
          </w:tcPr>
          <w:p w14:paraId="6E9A10F8" w14:textId="77777777" w:rsidR="005F35D9" w:rsidRDefault="005F35D9">
            <w:pPr>
              <w:rPr>
                <w:rFonts w:ascii="Calibri" w:hAnsi="Calibri" w:cs="Calibri"/>
                <w:color w:val="000000"/>
                <w:sz w:val="22"/>
                <w:szCs w:val="22"/>
              </w:rPr>
            </w:pPr>
            <w:r>
              <w:rPr>
                <w:rFonts w:ascii="Calibri" w:hAnsi="Calibri" w:cs="Calibri"/>
                <w:color w:val="000000"/>
                <w:sz w:val="22"/>
                <w:szCs w:val="22"/>
              </w:rPr>
              <w:t> </w:t>
            </w:r>
          </w:p>
        </w:tc>
      </w:tr>
      <w:tr w:rsidR="005F35D9" w14:paraId="100C355A" w14:textId="77777777" w:rsidTr="005F35D9">
        <w:trPr>
          <w:trHeight w:val="30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C1F07B" w14:textId="77777777" w:rsidR="005F35D9" w:rsidRDefault="005F35D9">
            <w:pPr>
              <w:jc w:val="center"/>
              <w:rPr>
                <w:rFonts w:ascii="Arial" w:hAnsi="Arial" w:cs="Arial"/>
                <w:sz w:val="16"/>
                <w:szCs w:val="16"/>
              </w:rPr>
            </w:pPr>
            <w:r>
              <w:rPr>
                <w:rFonts w:ascii="Arial" w:hAnsi="Arial" w:cs="Arial"/>
                <w:sz w:val="16"/>
                <w:szCs w:val="16"/>
              </w:rPr>
              <w:t>1,2</w:t>
            </w:r>
          </w:p>
        </w:tc>
        <w:tc>
          <w:tcPr>
            <w:tcW w:w="5960" w:type="dxa"/>
            <w:tcBorders>
              <w:top w:val="nil"/>
              <w:left w:val="nil"/>
              <w:bottom w:val="single" w:sz="4" w:space="0" w:color="auto"/>
              <w:right w:val="single" w:sz="4" w:space="0" w:color="auto"/>
            </w:tcBorders>
            <w:shd w:val="clear" w:color="auto" w:fill="auto"/>
            <w:vAlign w:val="bottom"/>
            <w:hideMark/>
          </w:tcPr>
          <w:p w14:paraId="7E33852F" w14:textId="77777777" w:rsidR="005F35D9" w:rsidRDefault="005F35D9">
            <w:pPr>
              <w:rPr>
                <w:rFonts w:ascii="Arial" w:hAnsi="Arial" w:cs="Arial"/>
                <w:sz w:val="16"/>
                <w:szCs w:val="16"/>
              </w:rPr>
            </w:pPr>
            <w:r>
              <w:rPr>
                <w:rFonts w:ascii="Arial" w:hAnsi="Arial" w:cs="Arial"/>
                <w:sz w:val="16"/>
                <w:szCs w:val="16"/>
              </w:rPr>
              <w:t>Запах, привкус</w:t>
            </w:r>
          </w:p>
        </w:tc>
        <w:tc>
          <w:tcPr>
            <w:tcW w:w="1660" w:type="dxa"/>
            <w:tcBorders>
              <w:top w:val="nil"/>
              <w:left w:val="nil"/>
              <w:bottom w:val="single" w:sz="4" w:space="0" w:color="auto"/>
              <w:right w:val="single" w:sz="4" w:space="0" w:color="auto"/>
            </w:tcBorders>
            <w:shd w:val="clear" w:color="auto" w:fill="auto"/>
            <w:noWrap/>
            <w:vAlign w:val="bottom"/>
            <w:hideMark/>
          </w:tcPr>
          <w:p w14:paraId="4F2D185B" w14:textId="77777777" w:rsidR="005F35D9" w:rsidRDefault="005F35D9">
            <w:pPr>
              <w:jc w:val="center"/>
              <w:rPr>
                <w:rFonts w:ascii="Arial" w:hAnsi="Arial" w:cs="Arial"/>
                <w:sz w:val="16"/>
                <w:szCs w:val="16"/>
              </w:rPr>
            </w:pPr>
            <w:r>
              <w:rPr>
                <w:rFonts w:ascii="Arial" w:hAnsi="Arial" w:cs="Arial"/>
                <w:sz w:val="16"/>
                <w:szCs w:val="16"/>
              </w:rPr>
              <w:t>4</w:t>
            </w:r>
          </w:p>
        </w:tc>
      </w:tr>
      <w:tr w:rsidR="005F35D9" w14:paraId="2A866791" w14:textId="77777777" w:rsidTr="005F35D9">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3F676C73" w14:textId="77777777" w:rsidR="005F35D9" w:rsidRDefault="005F35D9">
            <w:pPr>
              <w:jc w:val="center"/>
              <w:rPr>
                <w:rFonts w:ascii="Arial" w:hAnsi="Arial" w:cs="Arial"/>
                <w:sz w:val="16"/>
                <w:szCs w:val="16"/>
              </w:rPr>
            </w:pPr>
            <w:r>
              <w:rPr>
                <w:rFonts w:ascii="Arial" w:hAnsi="Arial" w:cs="Arial"/>
                <w:sz w:val="16"/>
                <w:szCs w:val="16"/>
              </w:rPr>
              <w:t>3</w:t>
            </w:r>
          </w:p>
        </w:tc>
        <w:tc>
          <w:tcPr>
            <w:tcW w:w="5960" w:type="dxa"/>
            <w:tcBorders>
              <w:top w:val="nil"/>
              <w:left w:val="nil"/>
              <w:bottom w:val="single" w:sz="4" w:space="0" w:color="auto"/>
              <w:right w:val="single" w:sz="4" w:space="0" w:color="auto"/>
            </w:tcBorders>
            <w:shd w:val="clear" w:color="auto" w:fill="auto"/>
            <w:vAlign w:val="bottom"/>
            <w:hideMark/>
          </w:tcPr>
          <w:p w14:paraId="7DB85ECD" w14:textId="77777777" w:rsidR="005F35D9" w:rsidRDefault="005F35D9">
            <w:pPr>
              <w:rPr>
                <w:rFonts w:ascii="Arial" w:hAnsi="Arial" w:cs="Arial"/>
                <w:sz w:val="16"/>
                <w:szCs w:val="16"/>
              </w:rPr>
            </w:pPr>
            <w:r>
              <w:rPr>
                <w:rFonts w:ascii="Arial" w:hAnsi="Arial" w:cs="Arial"/>
                <w:sz w:val="16"/>
                <w:szCs w:val="16"/>
              </w:rPr>
              <w:t>Цветность</w:t>
            </w:r>
          </w:p>
        </w:tc>
        <w:tc>
          <w:tcPr>
            <w:tcW w:w="1660" w:type="dxa"/>
            <w:tcBorders>
              <w:top w:val="nil"/>
              <w:left w:val="nil"/>
              <w:bottom w:val="single" w:sz="4" w:space="0" w:color="auto"/>
              <w:right w:val="single" w:sz="4" w:space="0" w:color="auto"/>
            </w:tcBorders>
            <w:shd w:val="clear" w:color="auto" w:fill="auto"/>
            <w:noWrap/>
            <w:vAlign w:val="bottom"/>
            <w:hideMark/>
          </w:tcPr>
          <w:p w14:paraId="3C41271D" w14:textId="77777777" w:rsidR="005F35D9" w:rsidRDefault="005F35D9">
            <w:pPr>
              <w:jc w:val="center"/>
              <w:rPr>
                <w:rFonts w:ascii="Arial" w:hAnsi="Arial" w:cs="Arial"/>
                <w:sz w:val="16"/>
                <w:szCs w:val="16"/>
              </w:rPr>
            </w:pPr>
            <w:r>
              <w:rPr>
                <w:rFonts w:ascii="Arial" w:hAnsi="Arial" w:cs="Arial"/>
                <w:sz w:val="16"/>
                <w:szCs w:val="16"/>
              </w:rPr>
              <w:t>4</w:t>
            </w:r>
          </w:p>
        </w:tc>
      </w:tr>
      <w:tr w:rsidR="005F35D9" w14:paraId="03F029C8" w14:textId="77777777" w:rsidTr="005F35D9">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013FEBF6" w14:textId="77777777" w:rsidR="005F35D9" w:rsidRDefault="005F35D9">
            <w:pPr>
              <w:jc w:val="center"/>
              <w:rPr>
                <w:rFonts w:ascii="Arial" w:hAnsi="Arial" w:cs="Arial"/>
                <w:sz w:val="16"/>
                <w:szCs w:val="16"/>
              </w:rPr>
            </w:pPr>
            <w:r>
              <w:rPr>
                <w:rFonts w:ascii="Arial" w:hAnsi="Arial" w:cs="Arial"/>
                <w:sz w:val="16"/>
                <w:szCs w:val="16"/>
              </w:rPr>
              <w:t>4</w:t>
            </w:r>
          </w:p>
        </w:tc>
        <w:tc>
          <w:tcPr>
            <w:tcW w:w="5960" w:type="dxa"/>
            <w:tcBorders>
              <w:top w:val="nil"/>
              <w:left w:val="nil"/>
              <w:bottom w:val="single" w:sz="4" w:space="0" w:color="auto"/>
              <w:right w:val="single" w:sz="4" w:space="0" w:color="auto"/>
            </w:tcBorders>
            <w:shd w:val="clear" w:color="auto" w:fill="auto"/>
            <w:vAlign w:val="bottom"/>
            <w:hideMark/>
          </w:tcPr>
          <w:p w14:paraId="0C4BFE62" w14:textId="77777777" w:rsidR="005F35D9" w:rsidRDefault="005F35D9">
            <w:pPr>
              <w:rPr>
                <w:rFonts w:ascii="Arial" w:hAnsi="Arial" w:cs="Arial"/>
                <w:sz w:val="16"/>
                <w:szCs w:val="16"/>
              </w:rPr>
            </w:pPr>
            <w:r>
              <w:rPr>
                <w:rFonts w:ascii="Arial" w:hAnsi="Arial" w:cs="Arial"/>
                <w:sz w:val="16"/>
                <w:szCs w:val="16"/>
              </w:rPr>
              <w:t xml:space="preserve"> Мутность</w:t>
            </w:r>
          </w:p>
        </w:tc>
        <w:tc>
          <w:tcPr>
            <w:tcW w:w="1660" w:type="dxa"/>
            <w:tcBorders>
              <w:top w:val="nil"/>
              <w:left w:val="nil"/>
              <w:bottom w:val="single" w:sz="4" w:space="0" w:color="auto"/>
              <w:right w:val="single" w:sz="4" w:space="0" w:color="auto"/>
            </w:tcBorders>
            <w:shd w:val="clear" w:color="auto" w:fill="auto"/>
            <w:noWrap/>
            <w:vAlign w:val="bottom"/>
            <w:hideMark/>
          </w:tcPr>
          <w:p w14:paraId="379FAE58" w14:textId="77777777" w:rsidR="005F35D9" w:rsidRDefault="005F35D9">
            <w:pPr>
              <w:jc w:val="center"/>
              <w:rPr>
                <w:rFonts w:ascii="Arial" w:hAnsi="Arial" w:cs="Arial"/>
                <w:sz w:val="16"/>
                <w:szCs w:val="16"/>
              </w:rPr>
            </w:pPr>
            <w:r>
              <w:rPr>
                <w:rFonts w:ascii="Arial" w:hAnsi="Arial" w:cs="Arial"/>
                <w:sz w:val="16"/>
                <w:szCs w:val="16"/>
              </w:rPr>
              <w:t>4</w:t>
            </w:r>
          </w:p>
        </w:tc>
      </w:tr>
      <w:tr w:rsidR="005F35D9" w14:paraId="02D7C60E" w14:textId="77777777" w:rsidTr="005F35D9">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2F7F9FE5" w14:textId="77777777" w:rsidR="005F35D9" w:rsidRDefault="005F35D9">
            <w:pPr>
              <w:jc w:val="center"/>
              <w:rPr>
                <w:rFonts w:ascii="Arial" w:hAnsi="Arial" w:cs="Arial"/>
                <w:sz w:val="16"/>
                <w:szCs w:val="16"/>
              </w:rPr>
            </w:pPr>
            <w:r>
              <w:rPr>
                <w:rFonts w:ascii="Arial" w:hAnsi="Arial" w:cs="Arial"/>
                <w:sz w:val="16"/>
                <w:szCs w:val="16"/>
              </w:rPr>
              <w:t>5</w:t>
            </w:r>
          </w:p>
        </w:tc>
        <w:tc>
          <w:tcPr>
            <w:tcW w:w="5960" w:type="dxa"/>
            <w:tcBorders>
              <w:top w:val="nil"/>
              <w:left w:val="nil"/>
              <w:bottom w:val="single" w:sz="4" w:space="0" w:color="auto"/>
              <w:right w:val="single" w:sz="4" w:space="0" w:color="auto"/>
            </w:tcBorders>
            <w:shd w:val="clear" w:color="auto" w:fill="auto"/>
            <w:noWrap/>
            <w:vAlign w:val="bottom"/>
            <w:hideMark/>
          </w:tcPr>
          <w:p w14:paraId="4E25DD8C" w14:textId="77777777" w:rsidR="005F35D9" w:rsidRDefault="005F35D9">
            <w:pPr>
              <w:rPr>
                <w:rFonts w:ascii="Arial" w:hAnsi="Arial" w:cs="Arial"/>
                <w:sz w:val="16"/>
                <w:szCs w:val="16"/>
              </w:rPr>
            </w:pPr>
            <w:proofErr w:type="gramStart"/>
            <w:r>
              <w:rPr>
                <w:rFonts w:ascii="Arial" w:hAnsi="Arial" w:cs="Arial"/>
                <w:sz w:val="16"/>
                <w:szCs w:val="16"/>
              </w:rPr>
              <w:t>рН(</w:t>
            </w:r>
            <w:proofErr w:type="gramEnd"/>
            <w:r>
              <w:rPr>
                <w:rFonts w:ascii="Arial" w:hAnsi="Arial" w:cs="Arial"/>
                <w:sz w:val="16"/>
                <w:szCs w:val="16"/>
              </w:rPr>
              <w:t>водородный показатель)</w:t>
            </w:r>
          </w:p>
        </w:tc>
        <w:tc>
          <w:tcPr>
            <w:tcW w:w="1660" w:type="dxa"/>
            <w:tcBorders>
              <w:top w:val="nil"/>
              <w:left w:val="nil"/>
              <w:bottom w:val="single" w:sz="4" w:space="0" w:color="auto"/>
              <w:right w:val="single" w:sz="4" w:space="0" w:color="auto"/>
            </w:tcBorders>
            <w:shd w:val="clear" w:color="auto" w:fill="auto"/>
            <w:noWrap/>
            <w:vAlign w:val="bottom"/>
            <w:hideMark/>
          </w:tcPr>
          <w:p w14:paraId="39E43526" w14:textId="77777777" w:rsidR="005F35D9" w:rsidRDefault="005F35D9">
            <w:pPr>
              <w:jc w:val="center"/>
              <w:rPr>
                <w:rFonts w:ascii="Arial" w:hAnsi="Arial" w:cs="Arial"/>
                <w:sz w:val="16"/>
                <w:szCs w:val="16"/>
              </w:rPr>
            </w:pPr>
            <w:r>
              <w:rPr>
                <w:rFonts w:ascii="Arial" w:hAnsi="Arial" w:cs="Arial"/>
                <w:sz w:val="16"/>
                <w:szCs w:val="16"/>
              </w:rPr>
              <w:t>4</w:t>
            </w:r>
          </w:p>
        </w:tc>
      </w:tr>
      <w:tr w:rsidR="005F35D9" w14:paraId="3C473504" w14:textId="77777777" w:rsidTr="005F35D9">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2AD5B2FF" w14:textId="77777777" w:rsidR="005F35D9" w:rsidRDefault="005F35D9">
            <w:pPr>
              <w:jc w:val="center"/>
              <w:rPr>
                <w:rFonts w:ascii="Arial" w:hAnsi="Arial" w:cs="Arial"/>
                <w:sz w:val="16"/>
                <w:szCs w:val="16"/>
              </w:rPr>
            </w:pPr>
            <w:r>
              <w:rPr>
                <w:rFonts w:ascii="Arial" w:hAnsi="Arial" w:cs="Arial"/>
                <w:sz w:val="16"/>
                <w:szCs w:val="16"/>
              </w:rPr>
              <w:t>6</w:t>
            </w:r>
          </w:p>
        </w:tc>
        <w:tc>
          <w:tcPr>
            <w:tcW w:w="5960" w:type="dxa"/>
            <w:tcBorders>
              <w:top w:val="nil"/>
              <w:left w:val="nil"/>
              <w:bottom w:val="single" w:sz="4" w:space="0" w:color="auto"/>
              <w:right w:val="single" w:sz="4" w:space="0" w:color="auto"/>
            </w:tcBorders>
            <w:shd w:val="clear" w:color="auto" w:fill="auto"/>
            <w:noWrap/>
            <w:vAlign w:val="bottom"/>
            <w:hideMark/>
          </w:tcPr>
          <w:p w14:paraId="6340A50C" w14:textId="77777777" w:rsidR="005F35D9" w:rsidRDefault="005F35D9">
            <w:pPr>
              <w:rPr>
                <w:rFonts w:ascii="Arial" w:hAnsi="Arial" w:cs="Arial"/>
                <w:sz w:val="18"/>
                <w:szCs w:val="18"/>
              </w:rPr>
            </w:pPr>
            <w:r>
              <w:rPr>
                <w:rFonts w:ascii="Arial" w:hAnsi="Arial" w:cs="Arial"/>
                <w:sz w:val="18"/>
                <w:szCs w:val="18"/>
              </w:rPr>
              <w:t xml:space="preserve">окисляемость </w:t>
            </w:r>
            <w:proofErr w:type="spellStart"/>
            <w:r>
              <w:rPr>
                <w:rFonts w:ascii="Arial" w:hAnsi="Arial" w:cs="Arial"/>
                <w:sz w:val="18"/>
                <w:szCs w:val="18"/>
              </w:rPr>
              <w:t>перманганатная</w:t>
            </w:r>
            <w:proofErr w:type="spellEnd"/>
          </w:p>
        </w:tc>
        <w:tc>
          <w:tcPr>
            <w:tcW w:w="1660" w:type="dxa"/>
            <w:tcBorders>
              <w:top w:val="nil"/>
              <w:left w:val="nil"/>
              <w:bottom w:val="single" w:sz="4" w:space="0" w:color="auto"/>
              <w:right w:val="single" w:sz="4" w:space="0" w:color="auto"/>
            </w:tcBorders>
            <w:shd w:val="clear" w:color="auto" w:fill="auto"/>
            <w:noWrap/>
            <w:vAlign w:val="bottom"/>
            <w:hideMark/>
          </w:tcPr>
          <w:p w14:paraId="51DD926D" w14:textId="77777777" w:rsidR="005F35D9" w:rsidRDefault="005F35D9">
            <w:pPr>
              <w:jc w:val="center"/>
              <w:rPr>
                <w:rFonts w:ascii="Arial" w:hAnsi="Arial" w:cs="Arial"/>
                <w:sz w:val="16"/>
                <w:szCs w:val="16"/>
              </w:rPr>
            </w:pPr>
            <w:r>
              <w:rPr>
                <w:rFonts w:ascii="Arial" w:hAnsi="Arial" w:cs="Arial"/>
                <w:sz w:val="16"/>
                <w:szCs w:val="16"/>
              </w:rPr>
              <w:t>4</w:t>
            </w:r>
          </w:p>
        </w:tc>
      </w:tr>
      <w:tr w:rsidR="005F35D9" w14:paraId="26DA5B12" w14:textId="77777777" w:rsidTr="005F35D9">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12C9B6FE" w14:textId="77777777" w:rsidR="005F35D9" w:rsidRDefault="005F35D9">
            <w:pPr>
              <w:jc w:val="center"/>
              <w:rPr>
                <w:rFonts w:ascii="Arial" w:hAnsi="Arial" w:cs="Arial"/>
                <w:sz w:val="16"/>
                <w:szCs w:val="16"/>
              </w:rPr>
            </w:pPr>
            <w:r>
              <w:rPr>
                <w:rFonts w:ascii="Arial" w:hAnsi="Arial" w:cs="Arial"/>
                <w:sz w:val="16"/>
                <w:szCs w:val="16"/>
              </w:rPr>
              <w:t>7</w:t>
            </w:r>
          </w:p>
        </w:tc>
        <w:tc>
          <w:tcPr>
            <w:tcW w:w="5960" w:type="dxa"/>
            <w:tcBorders>
              <w:top w:val="nil"/>
              <w:left w:val="nil"/>
              <w:bottom w:val="single" w:sz="4" w:space="0" w:color="auto"/>
              <w:right w:val="single" w:sz="4" w:space="0" w:color="auto"/>
            </w:tcBorders>
            <w:shd w:val="clear" w:color="auto" w:fill="auto"/>
            <w:noWrap/>
            <w:vAlign w:val="bottom"/>
            <w:hideMark/>
          </w:tcPr>
          <w:p w14:paraId="5F7DEE43" w14:textId="77777777" w:rsidR="005F35D9" w:rsidRDefault="005F35D9">
            <w:pPr>
              <w:rPr>
                <w:rFonts w:ascii="Arial" w:hAnsi="Arial" w:cs="Arial"/>
                <w:sz w:val="16"/>
                <w:szCs w:val="16"/>
              </w:rPr>
            </w:pPr>
            <w:r>
              <w:rPr>
                <w:rFonts w:ascii="Arial" w:hAnsi="Arial" w:cs="Arial"/>
                <w:sz w:val="16"/>
                <w:szCs w:val="16"/>
              </w:rPr>
              <w:t>Железо</w:t>
            </w:r>
          </w:p>
        </w:tc>
        <w:tc>
          <w:tcPr>
            <w:tcW w:w="1660" w:type="dxa"/>
            <w:tcBorders>
              <w:top w:val="nil"/>
              <w:left w:val="nil"/>
              <w:bottom w:val="single" w:sz="4" w:space="0" w:color="auto"/>
              <w:right w:val="single" w:sz="4" w:space="0" w:color="auto"/>
            </w:tcBorders>
            <w:shd w:val="clear" w:color="auto" w:fill="auto"/>
            <w:noWrap/>
            <w:vAlign w:val="bottom"/>
            <w:hideMark/>
          </w:tcPr>
          <w:p w14:paraId="4408F636" w14:textId="77777777" w:rsidR="005F35D9" w:rsidRDefault="005F35D9">
            <w:pPr>
              <w:jc w:val="center"/>
              <w:rPr>
                <w:rFonts w:ascii="Arial" w:hAnsi="Arial" w:cs="Arial"/>
                <w:sz w:val="16"/>
                <w:szCs w:val="16"/>
              </w:rPr>
            </w:pPr>
            <w:r>
              <w:rPr>
                <w:rFonts w:ascii="Arial" w:hAnsi="Arial" w:cs="Arial"/>
                <w:sz w:val="16"/>
                <w:szCs w:val="16"/>
              </w:rPr>
              <w:t>4</w:t>
            </w:r>
          </w:p>
        </w:tc>
      </w:tr>
      <w:tr w:rsidR="005F35D9" w14:paraId="610D329C" w14:textId="77777777" w:rsidTr="005F35D9">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21E49922" w14:textId="77777777" w:rsidR="005F35D9" w:rsidRDefault="005F35D9">
            <w:pPr>
              <w:jc w:val="center"/>
              <w:rPr>
                <w:rFonts w:ascii="Calibri" w:hAnsi="Calibri" w:cs="Calibri"/>
                <w:color w:val="000000"/>
                <w:sz w:val="16"/>
                <w:szCs w:val="16"/>
              </w:rPr>
            </w:pPr>
            <w:r>
              <w:rPr>
                <w:rFonts w:ascii="Calibri" w:hAnsi="Calibri" w:cs="Calibri"/>
                <w:color w:val="000000"/>
                <w:sz w:val="16"/>
                <w:szCs w:val="16"/>
              </w:rPr>
              <w:t>8</w:t>
            </w:r>
          </w:p>
        </w:tc>
        <w:tc>
          <w:tcPr>
            <w:tcW w:w="5960" w:type="dxa"/>
            <w:tcBorders>
              <w:top w:val="nil"/>
              <w:left w:val="nil"/>
              <w:bottom w:val="single" w:sz="4" w:space="0" w:color="auto"/>
              <w:right w:val="single" w:sz="4" w:space="0" w:color="auto"/>
            </w:tcBorders>
            <w:shd w:val="clear" w:color="auto" w:fill="auto"/>
            <w:noWrap/>
            <w:vAlign w:val="bottom"/>
            <w:hideMark/>
          </w:tcPr>
          <w:p w14:paraId="59D36DCA" w14:textId="77777777" w:rsidR="005F35D9" w:rsidRDefault="005F35D9">
            <w:pPr>
              <w:rPr>
                <w:rFonts w:ascii="Arial" w:hAnsi="Arial" w:cs="Arial"/>
                <w:color w:val="000000"/>
                <w:sz w:val="16"/>
                <w:szCs w:val="16"/>
              </w:rPr>
            </w:pPr>
            <w:r>
              <w:rPr>
                <w:rFonts w:ascii="Arial" w:hAnsi="Arial" w:cs="Arial"/>
                <w:color w:val="000000"/>
                <w:sz w:val="16"/>
                <w:szCs w:val="16"/>
              </w:rPr>
              <w:t>Нитриты</w:t>
            </w:r>
          </w:p>
        </w:tc>
        <w:tc>
          <w:tcPr>
            <w:tcW w:w="1660" w:type="dxa"/>
            <w:tcBorders>
              <w:top w:val="nil"/>
              <w:left w:val="nil"/>
              <w:bottom w:val="single" w:sz="4" w:space="0" w:color="auto"/>
              <w:right w:val="single" w:sz="4" w:space="0" w:color="auto"/>
            </w:tcBorders>
            <w:shd w:val="clear" w:color="auto" w:fill="auto"/>
            <w:noWrap/>
            <w:vAlign w:val="bottom"/>
            <w:hideMark/>
          </w:tcPr>
          <w:p w14:paraId="3441F2D2" w14:textId="77777777" w:rsidR="005F35D9" w:rsidRDefault="005F35D9">
            <w:pPr>
              <w:jc w:val="center"/>
              <w:rPr>
                <w:rFonts w:ascii="Arial" w:hAnsi="Arial" w:cs="Arial"/>
                <w:sz w:val="16"/>
                <w:szCs w:val="16"/>
              </w:rPr>
            </w:pPr>
            <w:r>
              <w:rPr>
                <w:rFonts w:ascii="Arial" w:hAnsi="Arial" w:cs="Arial"/>
                <w:sz w:val="16"/>
                <w:szCs w:val="16"/>
              </w:rPr>
              <w:t>4</w:t>
            </w:r>
          </w:p>
        </w:tc>
      </w:tr>
      <w:tr w:rsidR="005F35D9" w14:paraId="60D263DA" w14:textId="77777777" w:rsidTr="005F35D9">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525B8015" w14:textId="77777777" w:rsidR="005F35D9" w:rsidRDefault="005F35D9">
            <w:pPr>
              <w:jc w:val="center"/>
              <w:rPr>
                <w:rFonts w:ascii="Calibri" w:hAnsi="Calibri" w:cs="Calibri"/>
                <w:color w:val="000000"/>
                <w:sz w:val="16"/>
                <w:szCs w:val="16"/>
              </w:rPr>
            </w:pPr>
            <w:r>
              <w:rPr>
                <w:rFonts w:ascii="Calibri" w:hAnsi="Calibri" w:cs="Calibri"/>
                <w:color w:val="000000"/>
                <w:sz w:val="16"/>
                <w:szCs w:val="16"/>
              </w:rPr>
              <w:t>9</w:t>
            </w:r>
          </w:p>
        </w:tc>
        <w:tc>
          <w:tcPr>
            <w:tcW w:w="5960" w:type="dxa"/>
            <w:tcBorders>
              <w:top w:val="nil"/>
              <w:left w:val="nil"/>
              <w:bottom w:val="single" w:sz="4" w:space="0" w:color="auto"/>
              <w:right w:val="single" w:sz="4" w:space="0" w:color="auto"/>
            </w:tcBorders>
            <w:shd w:val="clear" w:color="auto" w:fill="auto"/>
            <w:noWrap/>
            <w:vAlign w:val="bottom"/>
            <w:hideMark/>
          </w:tcPr>
          <w:p w14:paraId="1B4D97AC" w14:textId="77777777" w:rsidR="005F35D9" w:rsidRDefault="005F35D9">
            <w:pPr>
              <w:rPr>
                <w:rFonts w:ascii="Arial" w:hAnsi="Arial" w:cs="Arial"/>
                <w:color w:val="000000"/>
                <w:sz w:val="16"/>
                <w:szCs w:val="16"/>
              </w:rPr>
            </w:pPr>
            <w:r>
              <w:rPr>
                <w:rFonts w:ascii="Arial" w:hAnsi="Arial" w:cs="Arial"/>
                <w:color w:val="000000"/>
                <w:sz w:val="16"/>
                <w:szCs w:val="16"/>
              </w:rPr>
              <w:t>Нитраты</w:t>
            </w:r>
          </w:p>
        </w:tc>
        <w:tc>
          <w:tcPr>
            <w:tcW w:w="1660" w:type="dxa"/>
            <w:tcBorders>
              <w:top w:val="nil"/>
              <w:left w:val="nil"/>
              <w:bottom w:val="single" w:sz="4" w:space="0" w:color="auto"/>
              <w:right w:val="single" w:sz="4" w:space="0" w:color="auto"/>
            </w:tcBorders>
            <w:shd w:val="clear" w:color="auto" w:fill="auto"/>
            <w:noWrap/>
            <w:vAlign w:val="bottom"/>
            <w:hideMark/>
          </w:tcPr>
          <w:p w14:paraId="4377AA70" w14:textId="77777777" w:rsidR="005F35D9" w:rsidRDefault="005F35D9">
            <w:pPr>
              <w:jc w:val="center"/>
              <w:rPr>
                <w:rFonts w:ascii="Arial" w:hAnsi="Arial" w:cs="Arial"/>
                <w:sz w:val="16"/>
                <w:szCs w:val="16"/>
              </w:rPr>
            </w:pPr>
            <w:r>
              <w:rPr>
                <w:rFonts w:ascii="Arial" w:hAnsi="Arial" w:cs="Arial"/>
                <w:sz w:val="16"/>
                <w:szCs w:val="16"/>
              </w:rPr>
              <w:t>4</w:t>
            </w:r>
          </w:p>
        </w:tc>
      </w:tr>
      <w:tr w:rsidR="005F35D9" w14:paraId="4AE5C479" w14:textId="77777777" w:rsidTr="005F35D9">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024D81E2" w14:textId="77777777" w:rsidR="005F35D9" w:rsidRDefault="005F35D9">
            <w:pPr>
              <w:jc w:val="center"/>
              <w:rPr>
                <w:rFonts w:ascii="Calibri" w:hAnsi="Calibri" w:cs="Calibri"/>
                <w:color w:val="000000"/>
                <w:sz w:val="16"/>
                <w:szCs w:val="16"/>
              </w:rPr>
            </w:pPr>
            <w:r>
              <w:rPr>
                <w:rFonts w:ascii="Calibri" w:hAnsi="Calibri" w:cs="Calibri"/>
                <w:color w:val="000000"/>
                <w:sz w:val="16"/>
                <w:szCs w:val="16"/>
              </w:rPr>
              <w:t>10</w:t>
            </w:r>
          </w:p>
        </w:tc>
        <w:tc>
          <w:tcPr>
            <w:tcW w:w="5960" w:type="dxa"/>
            <w:tcBorders>
              <w:top w:val="nil"/>
              <w:left w:val="nil"/>
              <w:bottom w:val="single" w:sz="4" w:space="0" w:color="auto"/>
              <w:right w:val="single" w:sz="4" w:space="0" w:color="auto"/>
            </w:tcBorders>
            <w:shd w:val="clear" w:color="auto" w:fill="auto"/>
            <w:noWrap/>
            <w:vAlign w:val="bottom"/>
            <w:hideMark/>
          </w:tcPr>
          <w:p w14:paraId="727C6CDA" w14:textId="77777777" w:rsidR="005F35D9" w:rsidRDefault="005F35D9">
            <w:pPr>
              <w:rPr>
                <w:rFonts w:ascii="Arial" w:hAnsi="Arial" w:cs="Arial"/>
                <w:color w:val="000000"/>
                <w:sz w:val="16"/>
                <w:szCs w:val="16"/>
              </w:rPr>
            </w:pPr>
            <w:r>
              <w:rPr>
                <w:rFonts w:ascii="Arial" w:hAnsi="Arial" w:cs="Arial"/>
                <w:color w:val="000000"/>
                <w:sz w:val="16"/>
                <w:szCs w:val="16"/>
              </w:rPr>
              <w:t xml:space="preserve">Азот </w:t>
            </w:r>
            <w:proofErr w:type="spellStart"/>
            <w:r>
              <w:rPr>
                <w:rFonts w:ascii="Arial" w:hAnsi="Arial" w:cs="Arial"/>
                <w:color w:val="000000"/>
                <w:sz w:val="16"/>
                <w:szCs w:val="16"/>
              </w:rPr>
              <w:t>амонийный</w:t>
            </w:r>
            <w:proofErr w:type="spellEnd"/>
            <w:r>
              <w:rPr>
                <w:rFonts w:ascii="Arial" w:hAnsi="Arial" w:cs="Arial"/>
                <w:color w:val="000000"/>
                <w:sz w:val="16"/>
                <w:szCs w:val="16"/>
              </w:rPr>
              <w:t xml:space="preserve"> </w:t>
            </w:r>
          </w:p>
        </w:tc>
        <w:tc>
          <w:tcPr>
            <w:tcW w:w="1660" w:type="dxa"/>
            <w:tcBorders>
              <w:top w:val="nil"/>
              <w:left w:val="nil"/>
              <w:bottom w:val="single" w:sz="4" w:space="0" w:color="auto"/>
              <w:right w:val="single" w:sz="4" w:space="0" w:color="auto"/>
            </w:tcBorders>
            <w:shd w:val="clear" w:color="auto" w:fill="auto"/>
            <w:noWrap/>
            <w:vAlign w:val="bottom"/>
            <w:hideMark/>
          </w:tcPr>
          <w:p w14:paraId="14924821" w14:textId="77777777" w:rsidR="005F35D9" w:rsidRDefault="005F35D9">
            <w:pPr>
              <w:jc w:val="center"/>
              <w:rPr>
                <w:rFonts w:ascii="Arial" w:hAnsi="Arial" w:cs="Arial"/>
                <w:sz w:val="16"/>
                <w:szCs w:val="16"/>
              </w:rPr>
            </w:pPr>
            <w:r>
              <w:rPr>
                <w:rFonts w:ascii="Arial" w:hAnsi="Arial" w:cs="Arial"/>
                <w:sz w:val="16"/>
                <w:szCs w:val="16"/>
              </w:rPr>
              <w:t>4</w:t>
            </w:r>
          </w:p>
        </w:tc>
      </w:tr>
      <w:tr w:rsidR="005F35D9" w14:paraId="179A068A" w14:textId="77777777" w:rsidTr="005F35D9">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6BAF2F6B" w14:textId="77777777" w:rsidR="005F35D9" w:rsidRDefault="005F35D9">
            <w:pPr>
              <w:jc w:val="center"/>
              <w:rPr>
                <w:rFonts w:ascii="Calibri" w:hAnsi="Calibri" w:cs="Calibri"/>
                <w:color w:val="000000"/>
                <w:sz w:val="16"/>
                <w:szCs w:val="16"/>
              </w:rPr>
            </w:pPr>
            <w:r>
              <w:rPr>
                <w:rFonts w:ascii="Calibri" w:hAnsi="Calibri" w:cs="Calibri"/>
                <w:color w:val="000000"/>
                <w:sz w:val="16"/>
                <w:szCs w:val="16"/>
              </w:rPr>
              <w:t>11</w:t>
            </w:r>
          </w:p>
        </w:tc>
        <w:tc>
          <w:tcPr>
            <w:tcW w:w="5960" w:type="dxa"/>
            <w:tcBorders>
              <w:top w:val="nil"/>
              <w:left w:val="nil"/>
              <w:bottom w:val="single" w:sz="4" w:space="0" w:color="auto"/>
              <w:right w:val="single" w:sz="4" w:space="0" w:color="auto"/>
            </w:tcBorders>
            <w:shd w:val="clear" w:color="auto" w:fill="auto"/>
            <w:noWrap/>
            <w:vAlign w:val="bottom"/>
            <w:hideMark/>
          </w:tcPr>
          <w:p w14:paraId="3ABB176E" w14:textId="77777777" w:rsidR="005F35D9" w:rsidRDefault="005F35D9">
            <w:pPr>
              <w:rPr>
                <w:rFonts w:ascii="Arial" w:hAnsi="Arial" w:cs="Arial"/>
                <w:color w:val="000000"/>
                <w:sz w:val="16"/>
                <w:szCs w:val="16"/>
              </w:rPr>
            </w:pPr>
            <w:r>
              <w:rPr>
                <w:rFonts w:ascii="Arial" w:hAnsi="Arial" w:cs="Arial"/>
                <w:color w:val="000000"/>
                <w:sz w:val="16"/>
                <w:szCs w:val="16"/>
              </w:rPr>
              <w:t>Хлориды</w:t>
            </w:r>
          </w:p>
        </w:tc>
        <w:tc>
          <w:tcPr>
            <w:tcW w:w="1660" w:type="dxa"/>
            <w:tcBorders>
              <w:top w:val="nil"/>
              <w:left w:val="nil"/>
              <w:bottom w:val="single" w:sz="4" w:space="0" w:color="auto"/>
              <w:right w:val="single" w:sz="4" w:space="0" w:color="auto"/>
            </w:tcBorders>
            <w:shd w:val="clear" w:color="auto" w:fill="auto"/>
            <w:noWrap/>
            <w:vAlign w:val="bottom"/>
            <w:hideMark/>
          </w:tcPr>
          <w:p w14:paraId="53379D4A" w14:textId="77777777" w:rsidR="005F35D9" w:rsidRDefault="005F35D9">
            <w:pPr>
              <w:jc w:val="center"/>
              <w:rPr>
                <w:rFonts w:ascii="Arial" w:hAnsi="Arial" w:cs="Arial"/>
                <w:sz w:val="16"/>
                <w:szCs w:val="16"/>
              </w:rPr>
            </w:pPr>
            <w:r>
              <w:rPr>
                <w:rFonts w:ascii="Arial" w:hAnsi="Arial" w:cs="Arial"/>
                <w:sz w:val="16"/>
                <w:szCs w:val="16"/>
              </w:rPr>
              <w:t>4</w:t>
            </w:r>
          </w:p>
        </w:tc>
      </w:tr>
      <w:tr w:rsidR="005F35D9" w14:paraId="08DDE170" w14:textId="77777777" w:rsidTr="005F35D9">
        <w:trPr>
          <w:trHeight w:val="30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74BC15B9" w14:textId="77777777" w:rsidR="005F35D9" w:rsidRDefault="005F35D9">
            <w:pPr>
              <w:jc w:val="center"/>
              <w:rPr>
                <w:rFonts w:ascii="Sylfaen" w:hAnsi="Sylfaen" w:cs="Calibri"/>
                <w:b/>
                <w:bCs/>
                <w:sz w:val="18"/>
                <w:szCs w:val="18"/>
              </w:rPr>
            </w:pPr>
            <w:r>
              <w:rPr>
                <w:rFonts w:ascii="Sylfaen" w:hAnsi="Sylfaen" w:cs="Calibri"/>
                <w:b/>
                <w:bCs/>
                <w:sz w:val="18"/>
                <w:szCs w:val="18"/>
              </w:rPr>
              <w:t>2</w:t>
            </w:r>
          </w:p>
        </w:tc>
        <w:tc>
          <w:tcPr>
            <w:tcW w:w="5960" w:type="dxa"/>
            <w:tcBorders>
              <w:top w:val="nil"/>
              <w:left w:val="nil"/>
              <w:bottom w:val="single" w:sz="4" w:space="0" w:color="auto"/>
              <w:right w:val="single" w:sz="4" w:space="0" w:color="auto"/>
            </w:tcBorders>
            <w:shd w:val="clear" w:color="auto" w:fill="auto"/>
            <w:noWrap/>
            <w:vAlign w:val="bottom"/>
            <w:hideMark/>
          </w:tcPr>
          <w:p w14:paraId="6E9A426E" w14:textId="77777777" w:rsidR="005F35D9" w:rsidRDefault="005F35D9">
            <w:pPr>
              <w:rPr>
                <w:rFonts w:ascii="Arial" w:hAnsi="Arial" w:cs="Arial"/>
                <w:b/>
                <w:bCs/>
                <w:i/>
                <w:iCs/>
                <w:sz w:val="20"/>
                <w:szCs w:val="20"/>
              </w:rPr>
            </w:pPr>
            <w:proofErr w:type="gramStart"/>
            <w:r>
              <w:rPr>
                <w:rFonts w:ascii="Arial" w:hAnsi="Arial" w:cs="Arial"/>
                <w:b/>
                <w:bCs/>
                <w:i/>
                <w:iCs/>
                <w:sz w:val="20"/>
                <w:szCs w:val="20"/>
              </w:rPr>
              <w:t>Бактериологические  исследования</w:t>
            </w:r>
            <w:proofErr w:type="gramEnd"/>
            <w:r>
              <w:rPr>
                <w:rFonts w:ascii="Arial" w:hAnsi="Arial" w:cs="Arial"/>
                <w:b/>
                <w:bCs/>
                <w:i/>
                <w:iCs/>
                <w:sz w:val="20"/>
                <w:szCs w:val="20"/>
              </w:rPr>
              <w:t>:</w:t>
            </w:r>
          </w:p>
        </w:tc>
        <w:tc>
          <w:tcPr>
            <w:tcW w:w="1660" w:type="dxa"/>
            <w:tcBorders>
              <w:top w:val="nil"/>
              <w:left w:val="nil"/>
              <w:bottom w:val="single" w:sz="4" w:space="0" w:color="auto"/>
              <w:right w:val="single" w:sz="4" w:space="0" w:color="auto"/>
            </w:tcBorders>
            <w:shd w:val="clear" w:color="auto" w:fill="auto"/>
            <w:vAlign w:val="bottom"/>
            <w:hideMark/>
          </w:tcPr>
          <w:p w14:paraId="55431087" w14:textId="77777777" w:rsidR="005F35D9" w:rsidRDefault="005F35D9">
            <w:pPr>
              <w:jc w:val="right"/>
              <w:rPr>
                <w:rFonts w:ascii="Calibri" w:hAnsi="Calibri" w:cs="Calibri"/>
                <w:color w:val="000000"/>
                <w:sz w:val="22"/>
                <w:szCs w:val="22"/>
              </w:rPr>
            </w:pPr>
            <w:r>
              <w:rPr>
                <w:rFonts w:ascii="Calibri" w:hAnsi="Calibri" w:cs="Calibri"/>
                <w:color w:val="000000"/>
                <w:sz w:val="22"/>
                <w:szCs w:val="22"/>
              </w:rPr>
              <w:t> </w:t>
            </w:r>
          </w:p>
        </w:tc>
      </w:tr>
      <w:tr w:rsidR="005F35D9" w14:paraId="13B24EFF" w14:textId="77777777" w:rsidTr="005F35D9">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431E49B9" w14:textId="77777777" w:rsidR="005F35D9" w:rsidRDefault="005F35D9">
            <w:pPr>
              <w:jc w:val="center"/>
              <w:rPr>
                <w:rFonts w:ascii="Arial" w:hAnsi="Arial" w:cs="Arial"/>
                <w:sz w:val="16"/>
                <w:szCs w:val="16"/>
              </w:rPr>
            </w:pPr>
            <w:r>
              <w:rPr>
                <w:rFonts w:ascii="Arial" w:hAnsi="Arial" w:cs="Arial"/>
                <w:sz w:val="16"/>
                <w:szCs w:val="16"/>
              </w:rPr>
              <w:t>1</w:t>
            </w:r>
          </w:p>
        </w:tc>
        <w:tc>
          <w:tcPr>
            <w:tcW w:w="5960" w:type="dxa"/>
            <w:tcBorders>
              <w:top w:val="nil"/>
              <w:left w:val="nil"/>
              <w:bottom w:val="single" w:sz="4" w:space="0" w:color="auto"/>
              <w:right w:val="single" w:sz="4" w:space="0" w:color="auto"/>
            </w:tcBorders>
            <w:shd w:val="clear" w:color="auto" w:fill="auto"/>
            <w:noWrap/>
            <w:vAlign w:val="bottom"/>
            <w:hideMark/>
          </w:tcPr>
          <w:p w14:paraId="7BFF1558" w14:textId="77777777" w:rsidR="005F35D9" w:rsidRDefault="005F35D9">
            <w:pPr>
              <w:rPr>
                <w:rFonts w:ascii="Arial" w:hAnsi="Arial" w:cs="Arial"/>
                <w:sz w:val="16"/>
                <w:szCs w:val="16"/>
              </w:rPr>
            </w:pPr>
            <w:proofErr w:type="spellStart"/>
            <w:r>
              <w:rPr>
                <w:rFonts w:ascii="Arial" w:hAnsi="Arial" w:cs="Arial"/>
                <w:sz w:val="16"/>
                <w:szCs w:val="16"/>
              </w:rPr>
              <w:t>Исследованик</w:t>
            </w:r>
            <w:proofErr w:type="spellEnd"/>
            <w:r>
              <w:rPr>
                <w:rFonts w:ascii="Arial" w:hAnsi="Arial" w:cs="Arial"/>
                <w:sz w:val="16"/>
                <w:szCs w:val="16"/>
              </w:rPr>
              <w:t xml:space="preserve"> питьевой воды (мембранный метод) </w:t>
            </w:r>
            <w:proofErr w:type="spellStart"/>
            <w:proofErr w:type="gramStart"/>
            <w:r>
              <w:rPr>
                <w:rFonts w:ascii="Arial" w:hAnsi="Arial" w:cs="Arial"/>
                <w:sz w:val="16"/>
                <w:szCs w:val="16"/>
              </w:rPr>
              <w:t>ОМЧ,ОКБ</w:t>
            </w:r>
            <w:proofErr w:type="gramEnd"/>
            <w:r>
              <w:rPr>
                <w:rFonts w:ascii="Arial" w:hAnsi="Arial" w:cs="Arial"/>
                <w:sz w:val="16"/>
                <w:szCs w:val="16"/>
              </w:rPr>
              <w:t>,Е.coli</w:t>
            </w:r>
            <w:proofErr w:type="spellEnd"/>
          </w:p>
        </w:tc>
        <w:tc>
          <w:tcPr>
            <w:tcW w:w="1660" w:type="dxa"/>
            <w:tcBorders>
              <w:top w:val="nil"/>
              <w:left w:val="nil"/>
              <w:bottom w:val="single" w:sz="4" w:space="0" w:color="auto"/>
              <w:right w:val="single" w:sz="4" w:space="0" w:color="auto"/>
            </w:tcBorders>
            <w:shd w:val="clear" w:color="auto" w:fill="auto"/>
            <w:vAlign w:val="bottom"/>
            <w:hideMark/>
          </w:tcPr>
          <w:p w14:paraId="78208C46" w14:textId="77777777" w:rsidR="005F35D9" w:rsidRDefault="005F35D9">
            <w:pPr>
              <w:jc w:val="center"/>
              <w:rPr>
                <w:rFonts w:ascii="Arial" w:hAnsi="Arial" w:cs="Arial"/>
                <w:color w:val="000000"/>
                <w:sz w:val="16"/>
                <w:szCs w:val="16"/>
              </w:rPr>
            </w:pPr>
            <w:r>
              <w:rPr>
                <w:rFonts w:ascii="Arial" w:hAnsi="Arial" w:cs="Arial"/>
                <w:color w:val="000000"/>
                <w:sz w:val="16"/>
                <w:szCs w:val="16"/>
              </w:rPr>
              <w:t>4</w:t>
            </w:r>
          </w:p>
        </w:tc>
      </w:tr>
      <w:tr w:rsidR="005F35D9" w14:paraId="2D1F160B" w14:textId="77777777" w:rsidTr="005F35D9">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3A8D3FF7" w14:textId="77777777" w:rsidR="005F35D9" w:rsidRDefault="005F35D9">
            <w:pPr>
              <w:jc w:val="center"/>
              <w:rPr>
                <w:rFonts w:ascii="Arial" w:hAnsi="Arial" w:cs="Arial"/>
                <w:sz w:val="16"/>
                <w:szCs w:val="16"/>
              </w:rPr>
            </w:pPr>
            <w:r>
              <w:rPr>
                <w:rFonts w:ascii="Arial" w:hAnsi="Arial" w:cs="Arial"/>
                <w:sz w:val="16"/>
                <w:szCs w:val="16"/>
              </w:rPr>
              <w:t>2</w:t>
            </w:r>
          </w:p>
        </w:tc>
        <w:tc>
          <w:tcPr>
            <w:tcW w:w="5960" w:type="dxa"/>
            <w:tcBorders>
              <w:top w:val="nil"/>
              <w:left w:val="nil"/>
              <w:bottom w:val="single" w:sz="4" w:space="0" w:color="auto"/>
              <w:right w:val="single" w:sz="4" w:space="0" w:color="auto"/>
            </w:tcBorders>
            <w:shd w:val="clear" w:color="auto" w:fill="auto"/>
            <w:noWrap/>
            <w:vAlign w:val="bottom"/>
            <w:hideMark/>
          </w:tcPr>
          <w:p w14:paraId="57DBAA77" w14:textId="77777777" w:rsidR="005F35D9" w:rsidRDefault="005F35D9">
            <w:pPr>
              <w:rPr>
                <w:rFonts w:ascii="Arial" w:hAnsi="Arial" w:cs="Arial"/>
                <w:sz w:val="16"/>
                <w:szCs w:val="16"/>
              </w:rPr>
            </w:pPr>
            <w:r>
              <w:rPr>
                <w:rFonts w:ascii="Arial" w:hAnsi="Arial" w:cs="Arial"/>
                <w:sz w:val="16"/>
                <w:szCs w:val="16"/>
              </w:rPr>
              <w:t>Микробиологический показатель -Энтерококки</w:t>
            </w:r>
          </w:p>
        </w:tc>
        <w:tc>
          <w:tcPr>
            <w:tcW w:w="1660" w:type="dxa"/>
            <w:tcBorders>
              <w:top w:val="nil"/>
              <w:left w:val="nil"/>
              <w:bottom w:val="single" w:sz="4" w:space="0" w:color="auto"/>
              <w:right w:val="single" w:sz="4" w:space="0" w:color="auto"/>
            </w:tcBorders>
            <w:shd w:val="clear" w:color="auto" w:fill="auto"/>
            <w:vAlign w:val="bottom"/>
            <w:hideMark/>
          </w:tcPr>
          <w:p w14:paraId="7F4FA2A2" w14:textId="77777777" w:rsidR="005F35D9" w:rsidRDefault="005F35D9">
            <w:pPr>
              <w:jc w:val="center"/>
              <w:rPr>
                <w:rFonts w:ascii="Arial" w:hAnsi="Arial" w:cs="Arial"/>
                <w:color w:val="000000"/>
                <w:sz w:val="16"/>
                <w:szCs w:val="16"/>
              </w:rPr>
            </w:pPr>
            <w:r>
              <w:rPr>
                <w:rFonts w:ascii="Arial" w:hAnsi="Arial" w:cs="Arial"/>
                <w:color w:val="000000"/>
                <w:sz w:val="16"/>
                <w:szCs w:val="16"/>
              </w:rPr>
              <w:t>4</w:t>
            </w:r>
          </w:p>
        </w:tc>
      </w:tr>
      <w:tr w:rsidR="005F35D9" w14:paraId="211CCB18" w14:textId="77777777" w:rsidTr="005F35D9">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1C9D71D9" w14:textId="77777777" w:rsidR="005F35D9" w:rsidRDefault="005F35D9">
            <w:pPr>
              <w:jc w:val="center"/>
              <w:rPr>
                <w:rFonts w:ascii="Arial" w:hAnsi="Arial" w:cs="Arial"/>
                <w:sz w:val="16"/>
                <w:szCs w:val="16"/>
              </w:rPr>
            </w:pPr>
            <w:r>
              <w:rPr>
                <w:rFonts w:ascii="Arial" w:hAnsi="Arial" w:cs="Arial"/>
                <w:sz w:val="16"/>
                <w:szCs w:val="16"/>
              </w:rPr>
              <w:t>3</w:t>
            </w:r>
          </w:p>
        </w:tc>
        <w:tc>
          <w:tcPr>
            <w:tcW w:w="5960" w:type="dxa"/>
            <w:tcBorders>
              <w:top w:val="nil"/>
              <w:left w:val="nil"/>
              <w:bottom w:val="single" w:sz="4" w:space="0" w:color="auto"/>
              <w:right w:val="single" w:sz="4" w:space="0" w:color="auto"/>
            </w:tcBorders>
            <w:shd w:val="clear" w:color="auto" w:fill="auto"/>
            <w:noWrap/>
            <w:vAlign w:val="bottom"/>
            <w:hideMark/>
          </w:tcPr>
          <w:p w14:paraId="5F25611B" w14:textId="77777777" w:rsidR="005F35D9" w:rsidRDefault="005F35D9">
            <w:pPr>
              <w:rPr>
                <w:rFonts w:ascii="Arial" w:hAnsi="Arial" w:cs="Arial"/>
                <w:sz w:val="16"/>
                <w:szCs w:val="16"/>
              </w:rPr>
            </w:pPr>
            <w:r>
              <w:rPr>
                <w:rFonts w:ascii="Arial" w:hAnsi="Arial" w:cs="Arial"/>
                <w:sz w:val="16"/>
                <w:szCs w:val="16"/>
              </w:rPr>
              <w:t xml:space="preserve">Исследования на </w:t>
            </w:r>
            <w:proofErr w:type="spellStart"/>
            <w:r>
              <w:rPr>
                <w:rFonts w:ascii="Arial" w:hAnsi="Arial" w:cs="Arial"/>
                <w:sz w:val="16"/>
                <w:szCs w:val="16"/>
              </w:rPr>
              <w:t>колифаги</w:t>
            </w:r>
            <w:proofErr w:type="spellEnd"/>
          </w:p>
        </w:tc>
        <w:tc>
          <w:tcPr>
            <w:tcW w:w="1660" w:type="dxa"/>
            <w:tcBorders>
              <w:top w:val="nil"/>
              <w:left w:val="nil"/>
              <w:bottom w:val="single" w:sz="4" w:space="0" w:color="auto"/>
              <w:right w:val="single" w:sz="4" w:space="0" w:color="auto"/>
            </w:tcBorders>
            <w:shd w:val="clear" w:color="auto" w:fill="auto"/>
            <w:vAlign w:val="bottom"/>
            <w:hideMark/>
          </w:tcPr>
          <w:p w14:paraId="6BC2895E" w14:textId="77777777" w:rsidR="005F35D9" w:rsidRDefault="005F35D9">
            <w:pPr>
              <w:jc w:val="center"/>
              <w:rPr>
                <w:rFonts w:ascii="Arial" w:hAnsi="Arial" w:cs="Arial"/>
                <w:color w:val="000000"/>
                <w:sz w:val="16"/>
                <w:szCs w:val="16"/>
              </w:rPr>
            </w:pPr>
            <w:r>
              <w:rPr>
                <w:rFonts w:ascii="Arial" w:hAnsi="Arial" w:cs="Arial"/>
                <w:color w:val="000000"/>
                <w:sz w:val="16"/>
                <w:szCs w:val="16"/>
              </w:rPr>
              <w:t>4</w:t>
            </w:r>
          </w:p>
        </w:tc>
      </w:tr>
      <w:tr w:rsidR="005F35D9" w14:paraId="43D53855" w14:textId="77777777" w:rsidTr="005F35D9">
        <w:trPr>
          <w:trHeight w:val="30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68A81994" w14:textId="77777777" w:rsidR="005F35D9" w:rsidRDefault="005F35D9">
            <w:pPr>
              <w:jc w:val="center"/>
              <w:rPr>
                <w:rFonts w:ascii="Sylfaen" w:hAnsi="Sylfaen" w:cs="Calibri"/>
                <w:b/>
                <w:bCs/>
                <w:sz w:val="18"/>
                <w:szCs w:val="18"/>
              </w:rPr>
            </w:pPr>
            <w:r>
              <w:rPr>
                <w:rFonts w:ascii="Sylfaen" w:hAnsi="Sylfaen" w:cs="Calibri"/>
                <w:b/>
                <w:bCs/>
                <w:sz w:val="18"/>
                <w:szCs w:val="18"/>
              </w:rPr>
              <w:t> </w:t>
            </w:r>
          </w:p>
        </w:tc>
        <w:tc>
          <w:tcPr>
            <w:tcW w:w="5960" w:type="dxa"/>
            <w:tcBorders>
              <w:top w:val="nil"/>
              <w:left w:val="nil"/>
              <w:bottom w:val="single" w:sz="4" w:space="0" w:color="auto"/>
              <w:right w:val="single" w:sz="4" w:space="0" w:color="auto"/>
            </w:tcBorders>
            <w:shd w:val="clear" w:color="auto" w:fill="auto"/>
            <w:vAlign w:val="bottom"/>
            <w:hideMark/>
          </w:tcPr>
          <w:p w14:paraId="13EA3602" w14:textId="77777777" w:rsidR="005F35D9" w:rsidRDefault="005F35D9">
            <w:pPr>
              <w:rPr>
                <w:rFonts w:ascii="Arial" w:hAnsi="Arial" w:cs="Arial"/>
                <w:b/>
                <w:bCs/>
                <w:i/>
                <w:iCs/>
                <w:sz w:val="16"/>
                <w:szCs w:val="16"/>
              </w:rPr>
            </w:pPr>
            <w:r>
              <w:rPr>
                <w:rFonts w:ascii="Arial" w:hAnsi="Arial" w:cs="Arial"/>
                <w:b/>
                <w:bCs/>
                <w:i/>
                <w:iCs/>
                <w:sz w:val="16"/>
                <w:szCs w:val="16"/>
              </w:rPr>
              <w:t>Всего по микробиологическим показателям</w:t>
            </w:r>
          </w:p>
        </w:tc>
        <w:tc>
          <w:tcPr>
            <w:tcW w:w="1660" w:type="dxa"/>
            <w:tcBorders>
              <w:top w:val="nil"/>
              <w:left w:val="nil"/>
              <w:bottom w:val="single" w:sz="4" w:space="0" w:color="auto"/>
              <w:right w:val="single" w:sz="4" w:space="0" w:color="auto"/>
            </w:tcBorders>
            <w:shd w:val="clear" w:color="auto" w:fill="auto"/>
            <w:vAlign w:val="bottom"/>
            <w:hideMark/>
          </w:tcPr>
          <w:p w14:paraId="55E8175D" w14:textId="77777777" w:rsidR="005F35D9" w:rsidRDefault="005F35D9">
            <w:pPr>
              <w:jc w:val="right"/>
              <w:rPr>
                <w:rFonts w:ascii="Arial" w:hAnsi="Arial" w:cs="Arial"/>
                <w:color w:val="000000"/>
                <w:sz w:val="16"/>
                <w:szCs w:val="16"/>
              </w:rPr>
            </w:pPr>
            <w:r>
              <w:rPr>
                <w:rFonts w:ascii="Arial" w:hAnsi="Arial" w:cs="Arial"/>
                <w:color w:val="000000"/>
                <w:sz w:val="16"/>
                <w:szCs w:val="16"/>
              </w:rPr>
              <w:t> </w:t>
            </w:r>
          </w:p>
        </w:tc>
      </w:tr>
      <w:tr w:rsidR="005F35D9" w14:paraId="72D70491" w14:textId="77777777" w:rsidTr="005F35D9">
        <w:trPr>
          <w:trHeight w:val="30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65DEDDC8" w14:textId="77777777" w:rsidR="005F35D9" w:rsidRDefault="005F35D9">
            <w:pPr>
              <w:jc w:val="center"/>
              <w:rPr>
                <w:rFonts w:ascii="Sylfaen" w:hAnsi="Sylfaen" w:cs="Calibri"/>
                <w:b/>
                <w:bCs/>
                <w:sz w:val="18"/>
                <w:szCs w:val="18"/>
              </w:rPr>
            </w:pPr>
            <w:r>
              <w:rPr>
                <w:rFonts w:ascii="Sylfaen" w:hAnsi="Sylfaen" w:cs="Calibri"/>
                <w:b/>
                <w:bCs/>
                <w:sz w:val="18"/>
                <w:szCs w:val="18"/>
              </w:rPr>
              <w:t>3</w:t>
            </w:r>
          </w:p>
        </w:tc>
        <w:tc>
          <w:tcPr>
            <w:tcW w:w="5960" w:type="dxa"/>
            <w:tcBorders>
              <w:top w:val="nil"/>
              <w:left w:val="nil"/>
              <w:bottom w:val="single" w:sz="4" w:space="0" w:color="auto"/>
              <w:right w:val="single" w:sz="4" w:space="0" w:color="auto"/>
            </w:tcBorders>
            <w:shd w:val="clear" w:color="auto" w:fill="auto"/>
            <w:vAlign w:val="bottom"/>
            <w:hideMark/>
          </w:tcPr>
          <w:p w14:paraId="31EF37BF" w14:textId="77777777" w:rsidR="005F35D9" w:rsidRDefault="005F35D9">
            <w:pPr>
              <w:rPr>
                <w:rFonts w:ascii="Arial" w:hAnsi="Arial" w:cs="Arial"/>
                <w:b/>
                <w:bCs/>
                <w:i/>
                <w:iCs/>
                <w:sz w:val="16"/>
                <w:szCs w:val="16"/>
              </w:rPr>
            </w:pPr>
            <w:r>
              <w:rPr>
                <w:rFonts w:ascii="Arial" w:hAnsi="Arial" w:cs="Arial"/>
                <w:b/>
                <w:bCs/>
                <w:i/>
                <w:iCs/>
                <w:sz w:val="16"/>
                <w:szCs w:val="16"/>
              </w:rPr>
              <w:t>Услуги по отбору проб</w:t>
            </w:r>
          </w:p>
        </w:tc>
        <w:tc>
          <w:tcPr>
            <w:tcW w:w="1660" w:type="dxa"/>
            <w:tcBorders>
              <w:top w:val="nil"/>
              <w:left w:val="nil"/>
              <w:bottom w:val="single" w:sz="4" w:space="0" w:color="auto"/>
              <w:right w:val="single" w:sz="4" w:space="0" w:color="auto"/>
            </w:tcBorders>
            <w:shd w:val="clear" w:color="auto" w:fill="auto"/>
            <w:vAlign w:val="bottom"/>
            <w:hideMark/>
          </w:tcPr>
          <w:p w14:paraId="16631987" w14:textId="77777777" w:rsidR="005F35D9" w:rsidRDefault="005F35D9">
            <w:pPr>
              <w:jc w:val="right"/>
              <w:rPr>
                <w:rFonts w:ascii="Arial" w:hAnsi="Arial" w:cs="Arial"/>
                <w:color w:val="000000"/>
                <w:sz w:val="16"/>
                <w:szCs w:val="16"/>
              </w:rPr>
            </w:pPr>
            <w:r>
              <w:rPr>
                <w:rFonts w:ascii="Arial" w:hAnsi="Arial" w:cs="Arial"/>
                <w:color w:val="000000"/>
                <w:sz w:val="16"/>
                <w:szCs w:val="16"/>
              </w:rPr>
              <w:t> </w:t>
            </w:r>
          </w:p>
        </w:tc>
      </w:tr>
      <w:tr w:rsidR="005F35D9" w14:paraId="7D76C653" w14:textId="77777777" w:rsidTr="005F35D9">
        <w:trPr>
          <w:trHeight w:val="30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3DD7152E" w14:textId="77777777" w:rsidR="005F35D9" w:rsidRDefault="005F35D9">
            <w:pPr>
              <w:jc w:val="center"/>
              <w:rPr>
                <w:rFonts w:ascii="Sylfaen" w:hAnsi="Sylfaen" w:cs="Calibri"/>
                <w:b/>
                <w:bCs/>
                <w:sz w:val="18"/>
                <w:szCs w:val="18"/>
              </w:rPr>
            </w:pPr>
            <w:r>
              <w:rPr>
                <w:rFonts w:ascii="Sylfaen" w:hAnsi="Sylfaen" w:cs="Calibri"/>
                <w:b/>
                <w:bCs/>
                <w:sz w:val="18"/>
                <w:szCs w:val="18"/>
              </w:rPr>
              <w:t> </w:t>
            </w:r>
          </w:p>
        </w:tc>
        <w:tc>
          <w:tcPr>
            <w:tcW w:w="5960" w:type="dxa"/>
            <w:tcBorders>
              <w:top w:val="nil"/>
              <w:left w:val="nil"/>
              <w:bottom w:val="single" w:sz="4" w:space="0" w:color="auto"/>
              <w:right w:val="single" w:sz="4" w:space="0" w:color="auto"/>
            </w:tcBorders>
            <w:shd w:val="clear" w:color="auto" w:fill="auto"/>
            <w:vAlign w:val="bottom"/>
            <w:hideMark/>
          </w:tcPr>
          <w:p w14:paraId="7F544BC4" w14:textId="77777777" w:rsidR="005F35D9" w:rsidRDefault="005F35D9">
            <w:pPr>
              <w:rPr>
                <w:rFonts w:ascii="Arial" w:hAnsi="Arial" w:cs="Arial"/>
                <w:b/>
                <w:bCs/>
                <w:i/>
                <w:iCs/>
                <w:sz w:val="16"/>
                <w:szCs w:val="16"/>
              </w:rPr>
            </w:pPr>
            <w:r>
              <w:rPr>
                <w:rFonts w:ascii="Arial" w:hAnsi="Arial" w:cs="Arial"/>
                <w:b/>
                <w:bCs/>
                <w:i/>
                <w:iCs/>
                <w:sz w:val="16"/>
                <w:szCs w:val="16"/>
              </w:rPr>
              <w:t>Холодного водоснабжения (до 5 проб на объекте)</w:t>
            </w:r>
          </w:p>
        </w:tc>
        <w:tc>
          <w:tcPr>
            <w:tcW w:w="1660" w:type="dxa"/>
            <w:tcBorders>
              <w:top w:val="nil"/>
              <w:left w:val="nil"/>
              <w:bottom w:val="single" w:sz="4" w:space="0" w:color="auto"/>
              <w:right w:val="single" w:sz="4" w:space="0" w:color="auto"/>
            </w:tcBorders>
            <w:shd w:val="clear" w:color="auto" w:fill="auto"/>
            <w:noWrap/>
            <w:vAlign w:val="bottom"/>
            <w:hideMark/>
          </w:tcPr>
          <w:p w14:paraId="34034B91" w14:textId="77777777" w:rsidR="005F35D9" w:rsidRDefault="005F35D9">
            <w:pPr>
              <w:jc w:val="center"/>
              <w:rPr>
                <w:rFonts w:ascii="Arial" w:hAnsi="Arial" w:cs="Arial"/>
                <w:sz w:val="16"/>
                <w:szCs w:val="16"/>
              </w:rPr>
            </w:pPr>
            <w:r>
              <w:rPr>
                <w:rFonts w:ascii="Arial" w:hAnsi="Arial" w:cs="Arial"/>
                <w:sz w:val="16"/>
                <w:szCs w:val="16"/>
              </w:rPr>
              <w:t>1</w:t>
            </w:r>
          </w:p>
        </w:tc>
      </w:tr>
      <w:tr w:rsidR="005F35D9" w14:paraId="7ADA83B0" w14:textId="77777777" w:rsidTr="005F35D9">
        <w:trPr>
          <w:trHeight w:val="30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50A35763" w14:textId="77777777" w:rsidR="005F35D9" w:rsidRDefault="005F35D9">
            <w:pPr>
              <w:jc w:val="center"/>
              <w:rPr>
                <w:rFonts w:ascii="Sylfaen" w:hAnsi="Sylfaen" w:cs="Calibri"/>
                <w:b/>
                <w:bCs/>
                <w:sz w:val="18"/>
                <w:szCs w:val="18"/>
              </w:rPr>
            </w:pPr>
            <w:r>
              <w:rPr>
                <w:rFonts w:ascii="Sylfaen" w:hAnsi="Sylfaen" w:cs="Calibri"/>
                <w:b/>
                <w:bCs/>
                <w:sz w:val="18"/>
                <w:szCs w:val="18"/>
              </w:rPr>
              <w:t> </w:t>
            </w:r>
          </w:p>
        </w:tc>
        <w:tc>
          <w:tcPr>
            <w:tcW w:w="5960" w:type="dxa"/>
            <w:tcBorders>
              <w:top w:val="nil"/>
              <w:left w:val="nil"/>
              <w:bottom w:val="single" w:sz="4" w:space="0" w:color="auto"/>
              <w:right w:val="single" w:sz="4" w:space="0" w:color="auto"/>
            </w:tcBorders>
            <w:shd w:val="clear" w:color="auto" w:fill="auto"/>
            <w:noWrap/>
            <w:vAlign w:val="bottom"/>
            <w:hideMark/>
          </w:tcPr>
          <w:p w14:paraId="255C46E9" w14:textId="77777777" w:rsidR="005F35D9" w:rsidRDefault="005F35D9">
            <w:pPr>
              <w:rPr>
                <w:rFonts w:ascii="Arial" w:hAnsi="Arial" w:cs="Arial"/>
                <w:b/>
                <w:bCs/>
                <w:i/>
                <w:iCs/>
                <w:sz w:val="16"/>
                <w:szCs w:val="16"/>
              </w:rPr>
            </w:pPr>
            <w:r>
              <w:rPr>
                <w:rFonts w:ascii="Arial" w:hAnsi="Arial" w:cs="Arial"/>
                <w:b/>
                <w:bCs/>
                <w:i/>
                <w:iCs/>
                <w:sz w:val="16"/>
                <w:szCs w:val="16"/>
              </w:rPr>
              <w:t> </w:t>
            </w:r>
          </w:p>
        </w:tc>
        <w:tc>
          <w:tcPr>
            <w:tcW w:w="1660" w:type="dxa"/>
            <w:tcBorders>
              <w:top w:val="nil"/>
              <w:left w:val="nil"/>
              <w:bottom w:val="single" w:sz="4" w:space="0" w:color="auto"/>
              <w:right w:val="single" w:sz="4" w:space="0" w:color="auto"/>
            </w:tcBorders>
            <w:shd w:val="clear" w:color="auto" w:fill="auto"/>
            <w:noWrap/>
            <w:vAlign w:val="bottom"/>
            <w:hideMark/>
          </w:tcPr>
          <w:p w14:paraId="4FB55714" w14:textId="576012C0" w:rsidR="005F35D9" w:rsidRDefault="005F35D9">
            <w:pPr>
              <w:jc w:val="center"/>
              <w:rPr>
                <w:rFonts w:ascii="Arial" w:hAnsi="Arial" w:cs="Arial"/>
                <w:sz w:val="16"/>
                <w:szCs w:val="16"/>
              </w:rPr>
            </w:pPr>
          </w:p>
        </w:tc>
      </w:tr>
    </w:tbl>
    <w:p w14:paraId="6F180F7F" w14:textId="77777777" w:rsidR="005F35D9" w:rsidRDefault="005F35D9" w:rsidP="009A1510">
      <w:pPr>
        <w:jc w:val="both"/>
        <w:rPr>
          <w:sz w:val="18"/>
          <w:szCs w:val="18"/>
        </w:rPr>
      </w:pPr>
    </w:p>
    <w:p w14:paraId="04315072" w14:textId="77777777" w:rsidR="00E17622" w:rsidRDefault="00E17622" w:rsidP="009A1510">
      <w:pPr>
        <w:jc w:val="both"/>
        <w:rPr>
          <w:sz w:val="18"/>
          <w:szCs w:val="18"/>
        </w:rPr>
      </w:pPr>
    </w:p>
    <w:p w14:paraId="72E7DDD5" w14:textId="77777777" w:rsidR="00E17622" w:rsidRDefault="00E17622" w:rsidP="009A1510">
      <w:pPr>
        <w:jc w:val="both"/>
        <w:rPr>
          <w:sz w:val="18"/>
          <w:szCs w:val="18"/>
        </w:rPr>
      </w:pPr>
    </w:p>
    <w:p w14:paraId="44362BF7" w14:textId="77777777" w:rsidR="00E17622" w:rsidRDefault="00E17622" w:rsidP="009A1510">
      <w:pPr>
        <w:jc w:val="both"/>
        <w:rPr>
          <w:sz w:val="18"/>
          <w:szCs w:val="18"/>
        </w:rPr>
      </w:pPr>
    </w:p>
    <w:p w14:paraId="6D4178AC" w14:textId="77777777" w:rsidR="00E17622" w:rsidRDefault="00E17622" w:rsidP="009A1510">
      <w:pPr>
        <w:jc w:val="both"/>
        <w:rPr>
          <w:sz w:val="18"/>
          <w:szCs w:val="18"/>
        </w:rPr>
      </w:pPr>
    </w:p>
    <w:p w14:paraId="03BF4571" w14:textId="77777777" w:rsidR="00EC3DD8" w:rsidRPr="00344C84" w:rsidRDefault="00EC3DD8" w:rsidP="00EC3DD8">
      <w:pPr>
        <w:jc w:val="both"/>
        <w:rPr>
          <w:b/>
          <w:sz w:val="18"/>
          <w:szCs w:val="18"/>
        </w:rPr>
      </w:pPr>
      <w:r w:rsidRPr="00344C84">
        <w:rPr>
          <w:b/>
          <w:sz w:val="18"/>
          <w:szCs w:val="18"/>
        </w:rPr>
        <w:t>Заказчик:</w:t>
      </w:r>
    </w:p>
    <w:p w14:paraId="5BD7A357" w14:textId="77777777" w:rsidR="00EC3DD8" w:rsidRDefault="00EC3DD8" w:rsidP="00EC3DD8">
      <w:pPr>
        <w:rPr>
          <w:sz w:val="18"/>
          <w:szCs w:val="18"/>
        </w:rPr>
      </w:pPr>
      <w:r>
        <w:rPr>
          <w:sz w:val="18"/>
          <w:szCs w:val="18"/>
        </w:rPr>
        <w:t>Директор ГБУ ДО СШОР Кировского района Санкт-Петербурга</w:t>
      </w:r>
    </w:p>
    <w:p w14:paraId="7AA22FA5" w14:textId="77777777" w:rsidR="00EC3DD8" w:rsidRDefault="00EC3DD8" w:rsidP="00EC3DD8">
      <w:pPr>
        <w:rPr>
          <w:sz w:val="18"/>
          <w:szCs w:val="18"/>
        </w:rPr>
      </w:pPr>
      <w:r>
        <w:rPr>
          <w:sz w:val="18"/>
          <w:szCs w:val="18"/>
        </w:rPr>
        <w:t xml:space="preserve">Ю.И. Нестеров </w:t>
      </w:r>
    </w:p>
    <w:p w14:paraId="3B0AD47D" w14:textId="77777777" w:rsidR="00EC3DD8" w:rsidRDefault="00EC3DD8" w:rsidP="00EC3DD8">
      <w:pPr>
        <w:rPr>
          <w:sz w:val="18"/>
          <w:szCs w:val="18"/>
        </w:rPr>
      </w:pPr>
      <w:r>
        <w:rPr>
          <w:sz w:val="18"/>
          <w:szCs w:val="18"/>
        </w:rPr>
        <w:t>(Подписано ЭЦП)</w:t>
      </w:r>
    </w:p>
    <w:p w14:paraId="29868984" w14:textId="77777777" w:rsidR="00EC3DD8" w:rsidRDefault="00EC3DD8" w:rsidP="00EC3DD8">
      <w:pPr>
        <w:rPr>
          <w:sz w:val="18"/>
          <w:szCs w:val="18"/>
        </w:rPr>
      </w:pPr>
    </w:p>
    <w:p w14:paraId="29565915" w14:textId="77777777" w:rsidR="00EC3DD8" w:rsidRPr="00344C84" w:rsidRDefault="00EC3DD8" w:rsidP="00EC3DD8">
      <w:pPr>
        <w:rPr>
          <w:b/>
          <w:sz w:val="18"/>
          <w:szCs w:val="18"/>
        </w:rPr>
      </w:pPr>
      <w:r w:rsidRPr="00344C84">
        <w:rPr>
          <w:b/>
          <w:sz w:val="18"/>
          <w:szCs w:val="18"/>
        </w:rPr>
        <w:t>Исполнитель:</w:t>
      </w:r>
    </w:p>
    <w:p w14:paraId="70A44315" w14:textId="77777777" w:rsidR="007F23AD" w:rsidRDefault="007F23AD">
      <w:pPr>
        <w:spacing w:after="200" w:line="276" w:lineRule="auto"/>
        <w:rPr>
          <w:b/>
          <w:bCs/>
          <w:sz w:val="18"/>
          <w:szCs w:val="18"/>
        </w:rPr>
      </w:pPr>
    </w:p>
    <w:sectPr w:rsidR="007F23AD" w:rsidSect="00BE1C34">
      <w:headerReference w:type="default" r:id="rId10"/>
      <w:pgSz w:w="11907" w:h="16840" w:code="9"/>
      <w:pgMar w:top="567" w:right="567" w:bottom="397" w:left="1134" w:header="284" w:footer="28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D4566F" w14:textId="77777777" w:rsidR="00123F91" w:rsidRDefault="00123F91" w:rsidP="008A6653">
      <w:r>
        <w:separator/>
      </w:r>
    </w:p>
  </w:endnote>
  <w:endnote w:type="continuationSeparator" w:id="0">
    <w:p w14:paraId="0794ACDD" w14:textId="77777777" w:rsidR="00123F91" w:rsidRDefault="00123F91" w:rsidP="008A6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dale Sans UI">
    <w:altName w:val="Times New Roman"/>
    <w:charset w:val="CC"/>
    <w:family w:val="auto"/>
    <w:pitch w:val="variable"/>
    <w:sig w:usb0="00000201" w:usb1="00000000" w:usb2="00000000" w:usb3="00000000" w:csb0="00000004" w:csb1="00000000"/>
  </w:font>
  <w:font w:name="Mangal">
    <w:panose1 w:val="00000400000000000000"/>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OpenSymbol">
    <w:altName w:val="Arial Unicode MS"/>
    <w:charset w:val="02"/>
    <w:family w:val="auto"/>
    <w:pitch w:val="default"/>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8D42B3" w14:textId="77777777" w:rsidR="00123F91" w:rsidRDefault="00123F91" w:rsidP="008A6653">
      <w:r>
        <w:separator/>
      </w:r>
    </w:p>
  </w:footnote>
  <w:footnote w:type="continuationSeparator" w:id="0">
    <w:p w14:paraId="3258091B" w14:textId="77777777" w:rsidR="00123F91" w:rsidRDefault="00123F91" w:rsidP="008A66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A8FA3A" w14:textId="77777777" w:rsidR="00D50165" w:rsidRDefault="00D50165" w:rsidP="00E327F3">
    <w:pPr>
      <w:pStyle w:val="af6"/>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9568577"/>
    </w:sdtPr>
    <w:sdtEndPr/>
    <w:sdtContent>
      <w:p w14:paraId="7C0250B8" w14:textId="77777777" w:rsidR="00D50165" w:rsidRDefault="00150AB1">
        <w:pPr>
          <w:pStyle w:val="af6"/>
          <w:jc w:val="center"/>
        </w:pPr>
        <w:r>
          <w:rPr>
            <w:noProof/>
          </w:rPr>
          <w:fldChar w:fldCharType="begin"/>
        </w:r>
        <w:r w:rsidR="000451F7">
          <w:rPr>
            <w:noProof/>
          </w:rPr>
          <w:instrText>PAGE   \* MERGEFORMAT</w:instrText>
        </w:r>
        <w:r>
          <w:rPr>
            <w:noProof/>
          </w:rPr>
          <w:fldChar w:fldCharType="separate"/>
        </w:r>
        <w:r w:rsidR="0098277E">
          <w:rPr>
            <w:noProof/>
          </w:rPr>
          <w:t>6</w:t>
        </w:r>
        <w:r>
          <w:rPr>
            <w:noProof/>
          </w:rPr>
          <w:fldChar w:fldCharType="end"/>
        </w:r>
      </w:p>
    </w:sdtContent>
  </w:sdt>
  <w:p w14:paraId="7FDFA1EB" w14:textId="77777777" w:rsidR="00D50165" w:rsidRDefault="00D50165" w:rsidP="009871EA">
    <w:pPr>
      <w:pStyle w:val="af6"/>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1" type="#_x0000_t75" style="width:3in;height:3in" o:bullet="t"/>
    </w:pict>
  </w:numPicBullet>
  <w:numPicBullet w:numPicBulletId="1">
    <w:pict>
      <v:shape id="_x0000_i1072" type="#_x0000_t75" style="width:3in;height:3in" o:bullet="t"/>
    </w:pict>
  </w:numPicBullet>
  <w:numPicBullet w:numPicBulletId="2">
    <w:pict>
      <v:shape id="_x0000_i1073" type="#_x0000_t75" style="width:3in;height:3in" o:bullet="t"/>
    </w:pict>
  </w:numPicBullet>
  <w:abstractNum w:abstractNumId="0" w15:restartNumberingAfterBreak="0">
    <w:nsid w:val="03771E96"/>
    <w:multiLevelType w:val="multilevel"/>
    <w:tmpl w:val="2A5458C0"/>
    <w:lvl w:ilvl="0">
      <w:start w:val="13"/>
      <w:numFmt w:val="decimal"/>
      <w:lvlText w:val="%1.......,"/>
      <w:lvlJc w:val="left"/>
      <w:pPr>
        <w:ind w:left="1440" w:hanging="1440"/>
      </w:pPr>
      <w:rPr>
        <w:rFonts w:hint="default"/>
        <w:b/>
        <w:color w:val="auto"/>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start w:val="1"/>
      <w:numFmt w:val="decimal"/>
      <w:lvlText w:val="%1.%4.%5.%6.%7.%8.%9."/>
      <w:lvlJc w:val="left"/>
      <w:pPr>
        <w:ind w:left="1440" w:hanging="1440"/>
      </w:pPr>
      <w:rPr>
        <w:rFonts w:hint="default"/>
        <w:b/>
        <w:color w:val="auto"/>
      </w:rPr>
    </w:lvl>
  </w:abstractNum>
  <w:abstractNum w:abstractNumId="1" w15:restartNumberingAfterBreak="0">
    <w:nsid w:val="03A91C2A"/>
    <w:multiLevelType w:val="hybridMultilevel"/>
    <w:tmpl w:val="5D62EDC4"/>
    <w:lvl w:ilvl="0" w:tplc="056A2DE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A4E79B0"/>
    <w:multiLevelType w:val="hybridMultilevel"/>
    <w:tmpl w:val="60B0A182"/>
    <w:lvl w:ilvl="0" w:tplc="29027A0A">
      <w:start w:val="1"/>
      <w:numFmt w:val="decimal"/>
      <w:lvlText w:val="%1)"/>
      <w:lvlJc w:val="left"/>
      <w:pPr>
        <w:ind w:left="928"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15:restartNumberingAfterBreak="0">
    <w:nsid w:val="0DDF6940"/>
    <w:multiLevelType w:val="multilevel"/>
    <w:tmpl w:val="390E2DB2"/>
    <w:lvl w:ilvl="0">
      <w:start w:val="1"/>
      <w:numFmt w:val="decimal"/>
      <w:lvlText w:val="%1."/>
      <w:lvlJc w:val="left"/>
      <w:pPr>
        <w:ind w:left="720" w:hanging="360"/>
      </w:pPr>
      <w:rPr>
        <w:rFonts w:hint="default"/>
        <w:b w:val="0"/>
        <w:i/>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434454A"/>
    <w:multiLevelType w:val="hybridMultilevel"/>
    <w:tmpl w:val="BFF8188C"/>
    <w:lvl w:ilvl="0" w:tplc="F9A828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1AEA4832"/>
    <w:multiLevelType w:val="multilevel"/>
    <w:tmpl w:val="C35C33CA"/>
    <w:lvl w:ilvl="0">
      <w:start w:val="2"/>
      <w:numFmt w:val="decimal"/>
      <w:lvlText w:val="%1."/>
      <w:lvlJc w:val="left"/>
      <w:pPr>
        <w:ind w:left="360" w:hanging="360"/>
      </w:pPr>
      <w:rPr>
        <w:rFonts w:hint="default"/>
      </w:rPr>
    </w:lvl>
    <w:lvl w:ilvl="1">
      <w:start w:val="3"/>
      <w:numFmt w:val="decimal"/>
      <w:lvlText w:val="%1.%2."/>
      <w:lvlJc w:val="left"/>
      <w:pPr>
        <w:ind w:left="660" w:hanging="36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1920" w:hanging="72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180" w:hanging="1080"/>
      </w:pPr>
      <w:rPr>
        <w:rFonts w:hint="default"/>
      </w:rPr>
    </w:lvl>
    <w:lvl w:ilvl="8">
      <w:start w:val="1"/>
      <w:numFmt w:val="decimal"/>
      <w:lvlText w:val="%1.%2.%3.%4.%5.%6.%7.%8.%9."/>
      <w:lvlJc w:val="left"/>
      <w:pPr>
        <w:ind w:left="3840" w:hanging="1440"/>
      </w:pPr>
      <w:rPr>
        <w:rFonts w:hint="default"/>
      </w:rPr>
    </w:lvl>
  </w:abstractNum>
  <w:abstractNum w:abstractNumId="6" w15:restartNumberingAfterBreak="0">
    <w:nsid w:val="1D1D0989"/>
    <w:multiLevelType w:val="hybridMultilevel"/>
    <w:tmpl w:val="0164B18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15:restartNumberingAfterBreak="0">
    <w:nsid w:val="1D626E6A"/>
    <w:multiLevelType w:val="hybridMultilevel"/>
    <w:tmpl w:val="5E6A9F4A"/>
    <w:lvl w:ilvl="0" w:tplc="22568F7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234F4E8D"/>
    <w:multiLevelType w:val="multilevel"/>
    <w:tmpl w:val="5DCE2E94"/>
    <w:lvl w:ilvl="0">
      <w:numFmt w:val="none"/>
      <w:lvlText w:val=""/>
      <w:lvlJc w:val="left"/>
      <w:pPr>
        <w:tabs>
          <w:tab w:val="num" w:pos="360"/>
        </w:tabs>
      </w:pPr>
    </w:lvl>
    <w:lvl w:ilvl="1">
      <w:start w:val="1"/>
      <w:numFmt w:val="decimal"/>
      <w:pStyle w:val="a"/>
      <w:lvlText w:val="%1.%2."/>
      <w:lvlJc w:val="left"/>
      <w:pPr>
        <w:tabs>
          <w:tab w:val="num" w:pos="66"/>
        </w:tabs>
        <w:ind w:left="858" w:hanging="432"/>
      </w:pPr>
      <w:rPr>
        <w:rFonts w:ascii="Times New Roman" w:eastAsia="Times New Roman" w:hAnsi="Times New Roman" w:cs="Times New Roman"/>
        <w:b w:val="0"/>
      </w:rPr>
    </w:lvl>
    <w:lvl w:ilvl="2">
      <w:start w:val="1"/>
      <w:numFmt w:val="decimal"/>
      <w:lvlText w:val="%1.3.%3."/>
      <w:lvlJc w:val="left"/>
      <w:pPr>
        <w:tabs>
          <w:tab w:val="num" w:pos="0"/>
        </w:tabs>
        <w:ind w:left="1224" w:hanging="504"/>
      </w:pPr>
      <w:rPr>
        <w:rFonts w:hint="default"/>
      </w:rPr>
    </w:lvl>
    <w:lvl w:ilvl="3">
      <w:start w:val="1"/>
      <w:numFmt w:val="decimal"/>
      <w:lvlText w:val="%4%1.%2.%3."/>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2A2048BD"/>
    <w:multiLevelType w:val="hybridMultilevel"/>
    <w:tmpl w:val="B9F6B042"/>
    <w:lvl w:ilvl="0" w:tplc="13A8808A">
      <w:start w:val="3"/>
      <w:numFmt w:val="decimal"/>
      <w:lvlText w:val="%1."/>
      <w:lvlJc w:val="left"/>
      <w:pPr>
        <w:ind w:left="1531" w:hanging="360"/>
      </w:pPr>
      <w:rPr>
        <w:rFonts w:hint="default"/>
      </w:rPr>
    </w:lvl>
    <w:lvl w:ilvl="1" w:tplc="04190019" w:tentative="1">
      <w:start w:val="1"/>
      <w:numFmt w:val="lowerLetter"/>
      <w:lvlText w:val="%2."/>
      <w:lvlJc w:val="left"/>
      <w:pPr>
        <w:ind w:left="2251" w:hanging="360"/>
      </w:pPr>
    </w:lvl>
    <w:lvl w:ilvl="2" w:tplc="0419001B" w:tentative="1">
      <w:start w:val="1"/>
      <w:numFmt w:val="lowerRoman"/>
      <w:lvlText w:val="%3."/>
      <w:lvlJc w:val="right"/>
      <w:pPr>
        <w:ind w:left="2971" w:hanging="180"/>
      </w:pPr>
    </w:lvl>
    <w:lvl w:ilvl="3" w:tplc="0419000F" w:tentative="1">
      <w:start w:val="1"/>
      <w:numFmt w:val="decimal"/>
      <w:lvlText w:val="%4."/>
      <w:lvlJc w:val="left"/>
      <w:pPr>
        <w:ind w:left="3691" w:hanging="360"/>
      </w:pPr>
    </w:lvl>
    <w:lvl w:ilvl="4" w:tplc="04190019" w:tentative="1">
      <w:start w:val="1"/>
      <w:numFmt w:val="lowerLetter"/>
      <w:lvlText w:val="%5."/>
      <w:lvlJc w:val="left"/>
      <w:pPr>
        <w:ind w:left="4411" w:hanging="360"/>
      </w:pPr>
    </w:lvl>
    <w:lvl w:ilvl="5" w:tplc="0419001B" w:tentative="1">
      <w:start w:val="1"/>
      <w:numFmt w:val="lowerRoman"/>
      <w:lvlText w:val="%6."/>
      <w:lvlJc w:val="right"/>
      <w:pPr>
        <w:ind w:left="5131" w:hanging="180"/>
      </w:pPr>
    </w:lvl>
    <w:lvl w:ilvl="6" w:tplc="0419000F" w:tentative="1">
      <w:start w:val="1"/>
      <w:numFmt w:val="decimal"/>
      <w:lvlText w:val="%7."/>
      <w:lvlJc w:val="left"/>
      <w:pPr>
        <w:ind w:left="5851" w:hanging="360"/>
      </w:pPr>
    </w:lvl>
    <w:lvl w:ilvl="7" w:tplc="04190019" w:tentative="1">
      <w:start w:val="1"/>
      <w:numFmt w:val="lowerLetter"/>
      <w:lvlText w:val="%8."/>
      <w:lvlJc w:val="left"/>
      <w:pPr>
        <w:ind w:left="6571" w:hanging="360"/>
      </w:pPr>
    </w:lvl>
    <w:lvl w:ilvl="8" w:tplc="0419001B" w:tentative="1">
      <w:start w:val="1"/>
      <w:numFmt w:val="lowerRoman"/>
      <w:lvlText w:val="%9."/>
      <w:lvlJc w:val="right"/>
      <w:pPr>
        <w:ind w:left="7291" w:hanging="180"/>
      </w:pPr>
    </w:lvl>
  </w:abstractNum>
  <w:abstractNum w:abstractNumId="10" w15:restartNumberingAfterBreak="0">
    <w:nsid w:val="323E3D9C"/>
    <w:multiLevelType w:val="hybridMultilevel"/>
    <w:tmpl w:val="7C50A7C8"/>
    <w:lvl w:ilvl="0" w:tplc="D7F8D9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37487724"/>
    <w:multiLevelType w:val="hybridMultilevel"/>
    <w:tmpl w:val="978C5610"/>
    <w:lvl w:ilvl="0" w:tplc="D5B2B3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2684FA5"/>
    <w:multiLevelType w:val="multilevel"/>
    <w:tmpl w:val="B07AEE3A"/>
    <w:lvl w:ilvl="0">
      <w:start w:val="2"/>
      <w:numFmt w:val="decimal"/>
      <w:lvlText w:val="%1."/>
      <w:lvlJc w:val="left"/>
      <w:pPr>
        <w:ind w:left="576" w:hanging="576"/>
      </w:pPr>
      <w:rPr>
        <w:rFonts w:hint="default"/>
      </w:rPr>
    </w:lvl>
    <w:lvl w:ilvl="1">
      <w:start w:val="1"/>
      <w:numFmt w:val="decimal"/>
      <w:lvlText w:val="%1.%2."/>
      <w:lvlJc w:val="left"/>
      <w:pPr>
        <w:ind w:left="876" w:hanging="576"/>
      </w:pPr>
      <w:rPr>
        <w:rFonts w:hint="default"/>
      </w:rPr>
    </w:lvl>
    <w:lvl w:ilvl="2">
      <w:start w:val="2"/>
      <w:numFmt w:val="decimal"/>
      <w:lvlText w:val="%1.%2.%3."/>
      <w:lvlJc w:val="left"/>
      <w:pPr>
        <w:ind w:left="1320" w:hanging="720"/>
      </w:pPr>
      <w:rPr>
        <w:rFonts w:hint="default"/>
        <w:b w:val="0"/>
      </w:rPr>
    </w:lvl>
    <w:lvl w:ilvl="3">
      <w:start w:val="1"/>
      <w:numFmt w:val="decimal"/>
      <w:lvlText w:val="%1.%2.%3.%4."/>
      <w:lvlJc w:val="left"/>
      <w:pPr>
        <w:ind w:left="1429" w:hanging="720"/>
      </w:pPr>
      <w:rPr>
        <w:rFonts w:hint="default"/>
      </w:rPr>
    </w:lvl>
    <w:lvl w:ilvl="4">
      <w:start w:val="1"/>
      <w:numFmt w:val="decimal"/>
      <w:lvlText w:val="%1.%2.%3.%4.%5."/>
      <w:lvlJc w:val="left"/>
      <w:pPr>
        <w:ind w:left="1920" w:hanging="72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180" w:hanging="1080"/>
      </w:pPr>
      <w:rPr>
        <w:rFonts w:hint="default"/>
      </w:rPr>
    </w:lvl>
    <w:lvl w:ilvl="8">
      <w:start w:val="1"/>
      <w:numFmt w:val="decimal"/>
      <w:lvlText w:val="%1.%2.%3.%4.%5.%6.%7.%8.%9."/>
      <w:lvlJc w:val="left"/>
      <w:pPr>
        <w:ind w:left="3840" w:hanging="1440"/>
      </w:pPr>
      <w:rPr>
        <w:rFonts w:hint="default"/>
      </w:rPr>
    </w:lvl>
  </w:abstractNum>
  <w:abstractNum w:abstractNumId="13" w15:restartNumberingAfterBreak="0">
    <w:nsid w:val="48B86FE2"/>
    <w:multiLevelType w:val="hybridMultilevel"/>
    <w:tmpl w:val="975AFF46"/>
    <w:lvl w:ilvl="0" w:tplc="7808408C">
      <w:start w:val="2400"/>
      <w:numFmt w:val="decimal"/>
      <w:lvlText w:val="%1"/>
      <w:lvlJc w:val="left"/>
      <w:pPr>
        <w:ind w:left="720" w:hanging="360"/>
      </w:pPr>
      <w:rPr>
        <w:rFonts w:hint="default"/>
        <w:b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5" w15:restartNumberingAfterBreak="0">
    <w:nsid w:val="54237C6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4FE49C2"/>
    <w:multiLevelType w:val="multilevel"/>
    <w:tmpl w:val="3BB01CB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E436F17"/>
    <w:multiLevelType w:val="hybridMultilevel"/>
    <w:tmpl w:val="104A2308"/>
    <w:lvl w:ilvl="0" w:tplc="056A2D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62F3606C"/>
    <w:multiLevelType w:val="hybridMultilevel"/>
    <w:tmpl w:val="B6F45AC8"/>
    <w:lvl w:ilvl="0" w:tplc="056A2D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64403CED"/>
    <w:multiLevelType w:val="hybridMultilevel"/>
    <w:tmpl w:val="6DBE9D28"/>
    <w:lvl w:ilvl="0" w:tplc="3FBED8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6BBA0590"/>
    <w:multiLevelType w:val="multilevel"/>
    <w:tmpl w:val="CAA24366"/>
    <w:lvl w:ilvl="0">
      <w:start w:val="1"/>
      <w:numFmt w:val="decimal"/>
      <w:lvlText w:val="%1."/>
      <w:lvlJc w:val="left"/>
      <w:pPr>
        <w:ind w:left="3069" w:hanging="375"/>
      </w:pPr>
      <w:rPr>
        <w:rFonts w:ascii="Times New Roman" w:hAnsi="Times New Roman" w:cs="Times New Roman" w:hint="default"/>
        <w:b w:val="0"/>
      </w:rPr>
    </w:lvl>
    <w:lvl w:ilvl="1">
      <w:start w:val="3"/>
      <w:numFmt w:val="decimal"/>
      <w:isLgl/>
      <w:lvlText w:val="%1.%2."/>
      <w:lvlJc w:val="left"/>
      <w:pPr>
        <w:ind w:left="1707" w:hanging="1140"/>
      </w:pPr>
      <w:rPr>
        <w:rFonts w:cs="Times New Roman" w:hint="default"/>
      </w:rPr>
    </w:lvl>
    <w:lvl w:ilvl="2">
      <w:start w:val="1"/>
      <w:numFmt w:val="decimal"/>
      <w:isLgl/>
      <w:lvlText w:val="%1.%2.%3."/>
      <w:lvlJc w:val="left"/>
      <w:pPr>
        <w:ind w:left="1707" w:hanging="1140"/>
      </w:pPr>
      <w:rPr>
        <w:rFonts w:cs="Times New Roman" w:hint="default"/>
      </w:rPr>
    </w:lvl>
    <w:lvl w:ilvl="3">
      <w:start w:val="1"/>
      <w:numFmt w:val="decimal"/>
      <w:isLgl/>
      <w:lvlText w:val="%1.%2.%3.%4."/>
      <w:lvlJc w:val="left"/>
      <w:pPr>
        <w:ind w:left="1707" w:hanging="1140"/>
      </w:pPr>
      <w:rPr>
        <w:rFonts w:cs="Times New Roman" w:hint="default"/>
      </w:rPr>
    </w:lvl>
    <w:lvl w:ilvl="4">
      <w:start w:val="1"/>
      <w:numFmt w:val="decimal"/>
      <w:isLgl/>
      <w:lvlText w:val="%1.%2.%3.%4.%5."/>
      <w:lvlJc w:val="left"/>
      <w:pPr>
        <w:ind w:left="1707" w:hanging="1140"/>
      </w:pPr>
      <w:rPr>
        <w:rFonts w:cs="Times New Roman" w:hint="default"/>
      </w:rPr>
    </w:lvl>
    <w:lvl w:ilvl="5">
      <w:start w:val="1"/>
      <w:numFmt w:val="decimal"/>
      <w:isLgl/>
      <w:lvlText w:val="%1.%2.%3.%4.%5.%6."/>
      <w:lvlJc w:val="left"/>
      <w:pPr>
        <w:ind w:left="2007" w:hanging="1440"/>
      </w:pPr>
      <w:rPr>
        <w:rFonts w:cs="Times New Roman" w:hint="default"/>
      </w:rPr>
    </w:lvl>
    <w:lvl w:ilvl="6">
      <w:start w:val="1"/>
      <w:numFmt w:val="decimal"/>
      <w:isLgl/>
      <w:lvlText w:val="%1.%2.%3.%4.%5.%6.%7."/>
      <w:lvlJc w:val="left"/>
      <w:pPr>
        <w:ind w:left="2367" w:hanging="1800"/>
      </w:pPr>
      <w:rPr>
        <w:rFonts w:cs="Times New Roman" w:hint="default"/>
      </w:rPr>
    </w:lvl>
    <w:lvl w:ilvl="7">
      <w:start w:val="1"/>
      <w:numFmt w:val="decimal"/>
      <w:isLgl/>
      <w:lvlText w:val="%1.%2.%3.%4.%5.%6.%7.%8."/>
      <w:lvlJc w:val="left"/>
      <w:pPr>
        <w:ind w:left="2367" w:hanging="1800"/>
      </w:pPr>
      <w:rPr>
        <w:rFonts w:cs="Times New Roman" w:hint="default"/>
      </w:rPr>
    </w:lvl>
    <w:lvl w:ilvl="8">
      <w:start w:val="1"/>
      <w:numFmt w:val="decimal"/>
      <w:isLgl/>
      <w:lvlText w:val="%1.%2.%3.%4.%5.%6.%7.%8.%9."/>
      <w:lvlJc w:val="left"/>
      <w:pPr>
        <w:ind w:left="2727" w:hanging="2160"/>
      </w:pPr>
      <w:rPr>
        <w:rFonts w:cs="Times New Roman" w:hint="default"/>
      </w:rPr>
    </w:lvl>
  </w:abstractNum>
  <w:abstractNum w:abstractNumId="21" w15:restartNumberingAfterBreak="0">
    <w:nsid w:val="79075E87"/>
    <w:multiLevelType w:val="hybridMultilevel"/>
    <w:tmpl w:val="47C8165E"/>
    <w:lvl w:ilvl="0" w:tplc="D7F8D9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793964B7"/>
    <w:multiLevelType w:val="multilevel"/>
    <w:tmpl w:val="015A4366"/>
    <w:lvl w:ilvl="0">
      <w:start w:val="1"/>
      <w:numFmt w:val="bullet"/>
      <w:pStyle w:val="1"/>
      <w:lvlText w:val=""/>
      <w:lvlPicBulletId w:val="0"/>
      <w:lvlJc w:val="left"/>
      <w:pPr>
        <w:tabs>
          <w:tab w:val="num" w:pos="720"/>
        </w:tabs>
        <w:ind w:left="720" w:hanging="360"/>
      </w:pPr>
      <w:rPr>
        <w:rFonts w:ascii="Symbol" w:hAnsi="Symbol" w:hint="default"/>
        <w:sz w:val="20"/>
      </w:rPr>
    </w:lvl>
    <w:lvl w:ilvl="1">
      <w:start w:val="1"/>
      <w:numFmt w:val="bullet"/>
      <w:pStyle w:val="2"/>
      <w:lvlText w:val="o"/>
      <w:lvlPicBulletId w:val="1"/>
      <w:lvlJc w:val="left"/>
      <w:pPr>
        <w:tabs>
          <w:tab w:val="num" w:pos="1440"/>
        </w:tabs>
        <w:ind w:left="1440" w:hanging="360"/>
      </w:pPr>
      <w:rPr>
        <w:rFonts w:ascii="Courier New" w:hAnsi="Courier New" w:hint="default"/>
        <w:sz w:val="20"/>
      </w:rPr>
    </w:lvl>
    <w:lvl w:ilvl="2">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4"/>
  </w:num>
  <w:num w:numId="2">
    <w:abstractNumId w:val="8"/>
  </w:num>
  <w:num w:numId="3">
    <w:abstractNumId w:val="22"/>
  </w:num>
  <w:num w:numId="4">
    <w:abstractNumId w:val="9"/>
  </w:num>
  <w:num w:numId="5">
    <w:abstractNumId w:val="12"/>
  </w:num>
  <w:num w:numId="6">
    <w:abstractNumId w:val="17"/>
  </w:num>
  <w:num w:numId="7">
    <w:abstractNumId w:val="18"/>
  </w:num>
  <w:num w:numId="8">
    <w:abstractNumId w:val="5"/>
  </w:num>
  <w:num w:numId="9">
    <w:abstractNumId w:val="4"/>
  </w:num>
  <w:num w:numId="10">
    <w:abstractNumId w:val="1"/>
  </w:num>
  <w:num w:numId="11">
    <w:abstractNumId w:val="0"/>
  </w:num>
  <w:num w:numId="12">
    <w:abstractNumId w:val="3"/>
  </w:num>
  <w:num w:numId="13">
    <w:abstractNumId w:val="2"/>
  </w:num>
  <w:num w:numId="14">
    <w:abstractNumId w:val="20"/>
  </w:num>
  <w:num w:numId="15">
    <w:abstractNumId w:val="16"/>
  </w:num>
  <w:num w:numId="16">
    <w:abstractNumId w:val="15"/>
  </w:num>
  <w:num w:numId="17">
    <w:abstractNumId w:val="13"/>
  </w:num>
  <w:num w:numId="18">
    <w:abstractNumId w:val="19"/>
  </w:num>
  <w:num w:numId="19">
    <w:abstractNumId w:val="6"/>
  </w:num>
  <w:num w:numId="20">
    <w:abstractNumId w:val="11"/>
  </w:num>
  <w:num w:numId="21">
    <w:abstractNumId w:val="21"/>
  </w:num>
  <w:num w:numId="22">
    <w:abstractNumId w:val="10"/>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10BA2"/>
    <w:rsid w:val="00007040"/>
    <w:rsid w:val="00011056"/>
    <w:rsid w:val="000143D6"/>
    <w:rsid w:val="00017196"/>
    <w:rsid w:val="00021979"/>
    <w:rsid w:val="00033856"/>
    <w:rsid w:val="000451DA"/>
    <w:rsid w:val="000451F7"/>
    <w:rsid w:val="00045BD5"/>
    <w:rsid w:val="00047C5E"/>
    <w:rsid w:val="00047F0E"/>
    <w:rsid w:val="0005259A"/>
    <w:rsid w:val="000631D1"/>
    <w:rsid w:val="000705D4"/>
    <w:rsid w:val="000739C4"/>
    <w:rsid w:val="000748C3"/>
    <w:rsid w:val="000764C5"/>
    <w:rsid w:val="00085F18"/>
    <w:rsid w:val="00086C42"/>
    <w:rsid w:val="00087FBC"/>
    <w:rsid w:val="00093F07"/>
    <w:rsid w:val="000950AC"/>
    <w:rsid w:val="00095A85"/>
    <w:rsid w:val="00097FE8"/>
    <w:rsid w:val="000A01C1"/>
    <w:rsid w:val="000A7354"/>
    <w:rsid w:val="000C521C"/>
    <w:rsid w:val="000C5B5B"/>
    <w:rsid w:val="000C674D"/>
    <w:rsid w:val="000E1E80"/>
    <w:rsid w:val="000F01FE"/>
    <w:rsid w:val="000F066B"/>
    <w:rsid w:val="000F27B8"/>
    <w:rsid w:val="000F3642"/>
    <w:rsid w:val="000F5CB1"/>
    <w:rsid w:val="001161F8"/>
    <w:rsid w:val="00123F5C"/>
    <w:rsid w:val="00123F91"/>
    <w:rsid w:val="001345C5"/>
    <w:rsid w:val="00136834"/>
    <w:rsid w:val="00142CEA"/>
    <w:rsid w:val="0014546A"/>
    <w:rsid w:val="00145D88"/>
    <w:rsid w:val="00147E2A"/>
    <w:rsid w:val="00150AB1"/>
    <w:rsid w:val="00151077"/>
    <w:rsid w:val="0015308A"/>
    <w:rsid w:val="0015529D"/>
    <w:rsid w:val="0015551F"/>
    <w:rsid w:val="00155852"/>
    <w:rsid w:val="001563E6"/>
    <w:rsid w:val="0015777A"/>
    <w:rsid w:val="00161538"/>
    <w:rsid w:val="0016401B"/>
    <w:rsid w:val="001641A2"/>
    <w:rsid w:val="001663AC"/>
    <w:rsid w:val="00166B57"/>
    <w:rsid w:val="001678E9"/>
    <w:rsid w:val="001732C4"/>
    <w:rsid w:val="00175BB3"/>
    <w:rsid w:val="001A0EA6"/>
    <w:rsid w:val="001A1FF6"/>
    <w:rsid w:val="001A2390"/>
    <w:rsid w:val="001A2C8B"/>
    <w:rsid w:val="001A3AC2"/>
    <w:rsid w:val="001A668C"/>
    <w:rsid w:val="001A7167"/>
    <w:rsid w:val="001A75ED"/>
    <w:rsid w:val="001C0C7B"/>
    <w:rsid w:val="001C15F6"/>
    <w:rsid w:val="001C51C5"/>
    <w:rsid w:val="001C5D8D"/>
    <w:rsid w:val="001D0A28"/>
    <w:rsid w:val="001D37BB"/>
    <w:rsid w:val="001E0850"/>
    <w:rsid w:val="001E6243"/>
    <w:rsid w:val="002040A9"/>
    <w:rsid w:val="00206C20"/>
    <w:rsid w:val="00214038"/>
    <w:rsid w:val="002165CF"/>
    <w:rsid w:val="0024023C"/>
    <w:rsid w:val="0024728D"/>
    <w:rsid w:val="00250EA8"/>
    <w:rsid w:val="00252B10"/>
    <w:rsid w:val="0025742D"/>
    <w:rsid w:val="002574A3"/>
    <w:rsid w:val="00260285"/>
    <w:rsid w:val="00261C12"/>
    <w:rsid w:val="00263801"/>
    <w:rsid w:val="00263E5D"/>
    <w:rsid w:val="00273091"/>
    <w:rsid w:val="00273E81"/>
    <w:rsid w:val="0028341E"/>
    <w:rsid w:val="002866B0"/>
    <w:rsid w:val="002871F9"/>
    <w:rsid w:val="00290EE4"/>
    <w:rsid w:val="00291302"/>
    <w:rsid w:val="00296B8B"/>
    <w:rsid w:val="002A0F2F"/>
    <w:rsid w:val="002B648D"/>
    <w:rsid w:val="002B6BDD"/>
    <w:rsid w:val="002C037B"/>
    <w:rsid w:val="002C42F2"/>
    <w:rsid w:val="002D21F7"/>
    <w:rsid w:val="002D2F03"/>
    <w:rsid w:val="002D32F8"/>
    <w:rsid w:val="002D7A6F"/>
    <w:rsid w:val="002D7C5C"/>
    <w:rsid w:val="002E1349"/>
    <w:rsid w:val="002E15DA"/>
    <w:rsid w:val="002F139D"/>
    <w:rsid w:val="003023EC"/>
    <w:rsid w:val="00303398"/>
    <w:rsid w:val="00303A7D"/>
    <w:rsid w:val="00305936"/>
    <w:rsid w:val="003245F8"/>
    <w:rsid w:val="00324F81"/>
    <w:rsid w:val="00335C58"/>
    <w:rsid w:val="0034097B"/>
    <w:rsid w:val="003440F1"/>
    <w:rsid w:val="00344422"/>
    <w:rsid w:val="00351426"/>
    <w:rsid w:val="00354934"/>
    <w:rsid w:val="00375389"/>
    <w:rsid w:val="003758E7"/>
    <w:rsid w:val="0037730D"/>
    <w:rsid w:val="00380A3B"/>
    <w:rsid w:val="0038104C"/>
    <w:rsid w:val="00381ACB"/>
    <w:rsid w:val="00382E39"/>
    <w:rsid w:val="00384B7D"/>
    <w:rsid w:val="003878E6"/>
    <w:rsid w:val="00395CF9"/>
    <w:rsid w:val="003A5CB3"/>
    <w:rsid w:val="003C1F47"/>
    <w:rsid w:val="003C2AEB"/>
    <w:rsid w:val="003C324E"/>
    <w:rsid w:val="003D14E3"/>
    <w:rsid w:val="003D196B"/>
    <w:rsid w:val="003D2D57"/>
    <w:rsid w:val="003D390C"/>
    <w:rsid w:val="003D4E8E"/>
    <w:rsid w:val="003D52DD"/>
    <w:rsid w:val="003D7514"/>
    <w:rsid w:val="003E5B89"/>
    <w:rsid w:val="003F43B0"/>
    <w:rsid w:val="003F7BD7"/>
    <w:rsid w:val="00403E7C"/>
    <w:rsid w:val="004064C3"/>
    <w:rsid w:val="00412ED7"/>
    <w:rsid w:val="00414922"/>
    <w:rsid w:val="00414C74"/>
    <w:rsid w:val="004169E6"/>
    <w:rsid w:val="004220D1"/>
    <w:rsid w:val="00425252"/>
    <w:rsid w:val="00435BC6"/>
    <w:rsid w:val="00436B48"/>
    <w:rsid w:val="00441C8B"/>
    <w:rsid w:val="00451036"/>
    <w:rsid w:val="0047181C"/>
    <w:rsid w:val="00473648"/>
    <w:rsid w:val="00483033"/>
    <w:rsid w:val="00484508"/>
    <w:rsid w:val="00485212"/>
    <w:rsid w:val="004858B7"/>
    <w:rsid w:val="00495F35"/>
    <w:rsid w:val="004A1E7D"/>
    <w:rsid w:val="004A24E4"/>
    <w:rsid w:val="004A2C5A"/>
    <w:rsid w:val="004A345A"/>
    <w:rsid w:val="004A3A44"/>
    <w:rsid w:val="004A50B1"/>
    <w:rsid w:val="004B0C46"/>
    <w:rsid w:val="004B4CBE"/>
    <w:rsid w:val="004B5422"/>
    <w:rsid w:val="004C3A35"/>
    <w:rsid w:val="004C6DAB"/>
    <w:rsid w:val="004D70B8"/>
    <w:rsid w:val="004D755F"/>
    <w:rsid w:val="004E2257"/>
    <w:rsid w:val="004E2D4E"/>
    <w:rsid w:val="004E3CCA"/>
    <w:rsid w:val="004F10C8"/>
    <w:rsid w:val="004F2CA0"/>
    <w:rsid w:val="004F5235"/>
    <w:rsid w:val="00512A20"/>
    <w:rsid w:val="0054347B"/>
    <w:rsid w:val="005470AC"/>
    <w:rsid w:val="00560AAE"/>
    <w:rsid w:val="00560E37"/>
    <w:rsid w:val="0056506F"/>
    <w:rsid w:val="00566559"/>
    <w:rsid w:val="0057484F"/>
    <w:rsid w:val="0057529E"/>
    <w:rsid w:val="0057593B"/>
    <w:rsid w:val="00576B22"/>
    <w:rsid w:val="00581B3F"/>
    <w:rsid w:val="005901E9"/>
    <w:rsid w:val="00595334"/>
    <w:rsid w:val="005A18E1"/>
    <w:rsid w:val="005A1A39"/>
    <w:rsid w:val="005A6468"/>
    <w:rsid w:val="005B0755"/>
    <w:rsid w:val="005B62AE"/>
    <w:rsid w:val="005C1513"/>
    <w:rsid w:val="005C5C04"/>
    <w:rsid w:val="005C780B"/>
    <w:rsid w:val="005D2889"/>
    <w:rsid w:val="005D28A6"/>
    <w:rsid w:val="005D4789"/>
    <w:rsid w:val="005D5D91"/>
    <w:rsid w:val="005E400A"/>
    <w:rsid w:val="005E5687"/>
    <w:rsid w:val="005E6852"/>
    <w:rsid w:val="005E723D"/>
    <w:rsid w:val="005F0C4E"/>
    <w:rsid w:val="005F35D9"/>
    <w:rsid w:val="005F75DB"/>
    <w:rsid w:val="006074B5"/>
    <w:rsid w:val="006120E1"/>
    <w:rsid w:val="00615A80"/>
    <w:rsid w:val="00621210"/>
    <w:rsid w:val="006329BD"/>
    <w:rsid w:val="006342EE"/>
    <w:rsid w:val="00636121"/>
    <w:rsid w:val="0064078A"/>
    <w:rsid w:val="00640BD9"/>
    <w:rsid w:val="006523F0"/>
    <w:rsid w:val="006534AE"/>
    <w:rsid w:val="00656526"/>
    <w:rsid w:val="0066317E"/>
    <w:rsid w:val="006669A0"/>
    <w:rsid w:val="00670397"/>
    <w:rsid w:val="00681D08"/>
    <w:rsid w:val="00682618"/>
    <w:rsid w:val="00686810"/>
    <w:rsid w:val="00686A18"/>
    <w:rsid w:val="0068731F"/>
    <w:rsid w:val="0069188C"/>
    <w:rsid w:val="00694B3D"/>
    <w:rsid w:val="00694BFD"/>
    <w:rsid w:val="006950B7"/>
    <w:rsid w:val="00695C4D"/>
    <w:rsid w:val="0069704F"/>
    <w:rsid w:val="006D0E4B"/>
    <w:rsid w:val="006D62A2"/>
    <w:rsid w:val="006F4765"/>
    <w:rsid w:val="006F68AA"/>
    <w:rsid w:val="00700FCF"/>
    <w:rsid w:val="007103DA"/>
    <w:rsid w:val="00713F5C"/>
    <w:rsid w:val="00716D06"/>
    <w:rsid w:val="0071771C"/>
    <w:rsid w:val="007204D3"/>
    <w:rsid w:val="00723BF8"/>
    <w:rsid w:val="00727D4E"/>
    <w:rsid w:val="00730BC5"/>
    <w:rsid w:val="00731F6C"/>
    <w:rsid w:val="00734DBA"/>
    <w:rsid w:val="0074673A"/>
    <w:rsid w:val="00747614"/>
    <w:rsid w:val="0076319C"/>
    <w:rsid w:val="00763844"/>
    <w:rsid w:val="00764D86"/>
    <w:rsid w:val="00766939"/>
    <w:rsid w:val="00773E20"/>
    <w:rsid w:val="00776978"/>
    <w:rsid w:val="00777E18"/>
    <w:rsid w:val="00784563"/>
    <w:rsid w:val="00791109"/>
    <w:rsid w:val="007911F8"/>
    <w:rsid w:val="007936FA"/>
    <w:rsid w:val="00797470"/>
    <w:rsid w:val="007B01FE"/>
    <w:rsid w:val="007B2D85"/>
    <w:rsid w:val="007B6F1C"/>
    <w:rsid w:val="007C053F"/>
    <w:rsid w:val="007C4108"/>
    <w:rsid w:val="007E0ECE"/>
    <w:rsid w:val="007F1000"/>
    <w:rsid w:val="007F23AD"/>
    <w:rsid w:val="007F2513"/>
    <w:rsid w:val="007F5BBB"/>
    <w:rsid w:val="00807109"/>
    <w:rsid w:val="00810BA2"/>
    <w:rsid w:val="00816D14"/>
    <w:rsid w:val="008228BB"/>
    <w:rsid w:val="00824D00"/>
    <w:rsid w:val="00827BE8"/>
    <w:rsid w:val="00833859"/>
    <w:rsid w:val="00835306"/>
    <w:rsid w:val="00842426"/>
    <w:rsid w:val="00845A6C"/>
    <w:rsid w:val="00847B5A"/>
    <w:rsid w:val="008521B7"/>
    <w:rsid w:val="0086369B"/>
    <w:rsid w:val="00867A7B"/>
    <w:rsid w:val="0087305D"/>
    <w:rsid w:val="00873C93"/>
    <w:rsid w:val="00880CFC"/>
    <w:rsid w:val="008A6653"/>
    <w:rsid w:val="008B41B5"/>
    <w:rsid w:val="008C576C"/>
    <w:rsid w:val="008D4F52"/>
    <w:rsid w:val="008F163E"/>
    <w:rsid w:val="008F1C35"/>
    <w:rsid w:val="008F364E"/>
    <w:rsid w:val="00901CCF"/>
    <w:rsid w:val="00902BC3"/>
    <w:rsid w:val="0090548D"/>
    <w:rsid w:val="009058D4"/>
    <w:rsid w:val="009063BD"/>
    <w:rsid w:val="009064DE"/>
    <w:rsid w:val="00914C64"/>
    <w:rsid w:val="00915E4D"/>
    <w:rsid w:val="00916ADA"/>
    <w:rsid w:val="009208B9"/>
    <w:rsid w:val="00925843"/>
    <w:rsid w:val="0093246F"/>
    <w:rsid w:val="00940C38"/>
    <w:rsid w:val="0094179C"/>
    <w:rsid w:val="009419A3"/>
    <w:rsid w:val="00956499"/>
    <w:rsid w:val="00967359"/>
    <w:rsid w:val="00974375"/>
    <w:rsid w:val="009813C4"/>
    <w:rsid w:val="0098277E"/>
    <w:rsid w:val="00984694"/>
    <w:rsid w:val="00985718"/>
    <w:rsid w:val="00985751"/>
    <w:rsid w:val="00986566"/>
    <w:rsid w:val="009871EA"/>
    <w:rsid w:val="00990FEA"/>
    <w:rsid w:val="009A1510"/>
    <w:rsid w:val="009A716E"/>
    <w:rsid w:val="009B0A50"/>
    <w:rsid w:val="009B2B5B"/>
    <w:rsid w:val="009B5C06"/>
    <w:rsid w:val="009D1433"/>
    <w:rsid w:val="009D196E"/>
    <w:rsid w:val="009D47F3"/>
    <w:rsid w:val="009D72E1"/>
    <w:rsid w:val="009D7ADA"/>
    <w:rsid w:val="009E0431"/>
    <w:rsid w:val="009E219C"/>
    <w:rsid w:val="009E748A"/>
    <w:rsid w:val="009F3E11"/>
    <w:rsid w:val="009F6AD3"/>
    <w:rsid w:val="00A04A9C"/>
    <w:rsid w:val="00A05288"/>
    <w:rsid w:val="00A10472"/>
    <w:rsid w:val="00A23DBC"/>
    <w:rsid w:val="00A40ABA"/>
    <w:rsid w:val="00A45E20"/>
    <w:rsid w:val="00A46166"/>
    <w:rsid w:val="00A52A2B"/>
    <w:rsid w:val="00A56E2C"/>
    <w:rsid w:val="00A619EF"/>
    <w:rsid w:val="00A66468"/>
    <w:rsid w:val="00A763A0"/>
    <w:rsid w:val="00A77A29"/>
    <w:rsid w:val="00A8164F"/>
    <w:rsid w:val="00A851EB"/>
    <w:rsid w:val="00A864D0"/>
    <w:rsid w:val="00A8715D"/>
    <w:rsid w:val="00A902E4"/>
    <w:rsid w:val="00A91534"/>
    <w:rsid w:val="00A92D9C"/>
    <w:rsid w:val="00A93185"/>
    <w:rsid w:val="00A94BF3"/>
    <w:rsid w:val="00AA0650"/>
    <w:rsid w:val="00AA2C4B"/>
    <w:rsid w:val="00AA42C9"/>
    <w:rsid w:val="00AA728B"/>
    <w:rsid w:val="00AB70EB"/>
    <w:rsid w:val="00AC4094"/>
    <w:rsid w:val="00AC7975"/>
    <w:rsid w:val="00AE1FA3"/>
    <w:rsid w:val="00AF2A41"/>
    <w:rsid w:val="00AF31C4"/>
    <w:rsid w:val="00AF498D"/>
    <w:rsid w:val="00AF6793"/>
    <w:rsid w:val="00AF6DC3"/>
    <w:rsid w:val="00B01F3B"/>
    <w:rsid w:val="00B048E5"/>
    <w:rsid w:val="00B1127B"/>
    <w:rsid w:val="00B17996"/>
    <w:rsid w:val="00B21690"/>
    <w:rsid w:val="00B234E1"/>
    <w:rsid w:val="00B240AF"/>
    <w:rsid w:val="00B25833"/>
    <w:rsid w:val="00B300C0"/>
    <w:rsid w:val="00B30877"/>
    <w:rsid w:val="00B31BBB"/>
    <w:rsid w:val="00B32E85"/>
    <w:rsid w:val="00B44891"/>
    <w:rsid w:val="00B51474"/>
    <w:rsid w:val="00B51916"/>
    <w:rsid w:val="00B519A6"/>
    <w:rsid w:val="00B5315F"/>
    <w:rsid w:val="00B54955"/>
    <w:rsid w:val="00B577BC"/>
    <w:rsid w:val="00B579CF"/>
    <w:rsid w:val="00B615C1"/>
    <w:rsid w:val="00B665B8"/>
    <w:rsid w:val="00B812EE"/>
    <w:rsid w:val="00B84B28"/>
    <w:rsid w:val="00B85A72"/>
    <w:rsid w:val="00B92D08"/>
    <w:rsid w:val="00B943C4"/>
    <w:rsid w:val="00B94636"/>
    <w:rsid w:val="00BA1833"/>
    <w:rsid w:val="00BA4AA7"/>
    <w:rsid w:val="00BA5D1B"/>
    <w:rsid w:val="00BB6855"/>
    <w:rsid w:val="00BC0B3E"/>
    <w:rsid w:val="00BC3505"/>
    <w:rsid w:val="00BC48E8"/>
    <w:rsid w:val="00BD193D"/>
    <w:rsid w:val="00BD66F0"/>
    <w:rsid w:val="00BE1C34"/>
    <w:rsid w:val="00BE283A"/>
    <w:rsid w:val="00BE3427"/>
    <w:rsid w:val="00BE7E7C"/>
    <w:rsid w:val="00BF3289"/>
    <w:rsid w:val="00BF4049"/>
    <w:rsid w:val="00BF6627"/>
    <w:rsid w:val="00C01F51"/>
    <w:rsid w:val="00C04829"/>
    <w:rsid w:val="00C063E8"/>
    <w:rsid w:val="00C11A2E"/>
    <w:rsid w:val="00C139AE"/>
    <w:rsid w:val="00C22591"/>
    <w:rsid w:val="00C24F20"/>
    <w:rsid w:val="00C312B6"/>
    <w:rsid w:val="00C34A06"/>
    <w:rsid w:val="00C54864"/>
    <w:rsid w:val="00C56A90"/>
    <w:rsid w:val="00C57093"/>
    <w:rsid w:val="00C6030D"/>
    <w:rsid w:val="00C63516"/>
    <w:rsid w:val="00C700F8"/>
    <w:rsid w:val="00C72CDC"/>
    <w:rsid w:val="00C73C9C"/>
    <w:rsid w:val="00C803BA"/>
    <w:rsid w:val="00C80F57"/>
    <w:rsid w:val="00C868DB"/>
    <w:rsid w:val="00C87C65"/>
    <w:rsid w:val="00C90396"/>
    <w:rsid w:val="00C94E22"/>
    <w:rsid w:val="00C95FA8"/>
    <w:rsid w:val="00C96151"/>
    <w:rsid w:val="00CA2EB2"/>
    <w:rsid w:val="00CA78E3"/>
    <w:rsid w:val="00CB1839"/>
    <w:rsid w:val="00CB2855"/>
    <w:rsid w:val="00CB48C6"/>
    <w:rsid w:val="00CC064C"/>
    <w:rsid w:val="00CC49F3"/>
    <w:rsid w:val="00CC6684"/>
    <w:rsid w:val="00CD61ED"/>
    <w:rsid w:val="00CD6957"/>
    <w:rsid w:val="00CD6A2B"/>
    <w:rsid w:val="00CD7301"/>
    <w:rsid w:val="00CE0DFE"/>
    <w:rsid w:val="00CE1636"/>
    <w:rsid w:val="00CF230B"/>
    <w:rsid w:val="00CF2A52"/>
    <w:rsid w:val="00CF3A50"/>
    <w:rsid w:val="00D00C60"/>
    <w:rsid w:val="00D03DCA"/>
    <w:rsid w:val="00D06F2C"/>
    <w:rsid w:val="00D10D5D"/>
    <w:rsid w:val="00D14FC5"/>
    <w:rsid w:val="00D21193"/>
    <w:rsid w:val="00D23071"/>
    <w:rsid w:val="00D2487B"/>
    <w:rsid w:val="00D261A2"/>
    <w:rsid w:val="00D311F4"/>
    <w:rsid w:val="00D31C2A"/>
    <w:rsid w:val="00D31DE7"/>
    <w:rsid w:val="00D419A1"/>
    <w:rsid w:val="00D4277E"/>
    <w:rsid w:val="00D44D6D"/>
    <w:rsid w:val="00D4697B"/>
    <w:rsid w:val="00D50165"/>
    <w:rsid w:val="00D54BC3"/>
    <w:rsid w:val="00D60762"/>
    <w:rsid w:val="00D62687"/>
    <w:rsid w:val="00D64AC3"/>
    <w:rsid w:val="00D72E46"/>
    <w:rsid w:val="00D72FD8"/>
    <w:rsid w:val="00D73F66"/>
    <w:rsid w:val="00D75B96"/>
    <w:rsid w:val="00D76124"/>
    <w:rsid w:val="00D8198F"/>
    <w:rsid w:val="00D82032"/>
    <w:rsid w:val="00D85058"/>
    <w:rsid w:val="00D865DE"/>
    <w:rsid w:val="00D86D39"/>
    <w:rsid w:val="00D90D18"/>
    <w:rsid w:val="00D91A7F"/>
    <w:rsid w:val="00D97C82"/>
    <w:rsid w:val="00DA23B6"/>
    <w:rsid w:val="00DA427C"/>
    <w:rsid w:val="00DB012F"/>
    <w:rsid w:val="00DB3858"/>
    <w:rsid w:val="00DC05AD"/>
    <w:rsid w:val="00DC3205"/>
    <w:rsid w:val="00DC3415"/>
    <w:rsid w:val="00DC4138"/>
    <w:rsid w:val="00DD1FD7"/>
    <w:rsid w:val="00DD33D0"/>
    <w:rsid w:val="00DE5621"/>
    <w:rsid w:val="00DF2272"/>
    <w:rsid w:val="00DF76ED"/>
    <w:rsid w:val="00E02168"/>
    <w:rsid w:val="00E027E4"/>
    <w:rsid w:val="00E0448C"/>
    <w:rsid w:val="00E169CE"/>
    <w:rsid w:val="00E17622"/>
    <w:rsid w:val="00E20293"/>
    <w:rsid w:val="00E2112C"/>
    <w:rsid w:val="00E23AE8"/>
    <w:rsid w:val="00E24306"/>
    <w:rsid w:val="00E327F3"/>
    <w:rsid w:val="00E3554E"/>
    <w:rsid w:val="00E35C22"/>
    <w:rsid w:val="00E3648B"/>
    <w:rsid w:val="00E406AA"/>
    <w:rsid w:val="00E45259"/>
    <w:rsid w:val="00E527CD"/>
    <w:rsid w:val="00E6051C"/>
    <w:rsid w:val="00E656A1"/>
    <w:rsid w:val="00E71711"/>
    <w:rsid w:val="00E85297"/>
    <w:rsid w:val="00E87084"/>
    <w:rsid w:val="00E9788C"/>
    <w:rsid w:val="00E97E5C"/>
    <w:rsid w:val="00EA2721"/>
    <w:rsid w:val="00EA51B2"/>
    <w:rsid w:val="00EA5368"/>
    <w:rsid w:val="00EB0B23"/>
    <w:rsid w:val="00EB7EB0"/>
    <w:rsid w:val="00EC3DD8"/>
    <w:rsid w:val="00EC562D"/>
    <w:rsid w:val="00EC6D97"/>
    <w:rsid w:val="00ED7828"/>
    <w:rsid w:val="00EE1764"/>
    <w:rsid w:val="00EE27BA"/>
    <w:rsid w:val="00EE71C0"/>
    <w:rsid w:val="00EE78B4"/>
    <w:rsid w:val="00EF532E"/>
    <w:rsid w:val="00EF67AF"/>
    <w:rsid w:val="00F1078F"/>
    <w:rsid w:val="00F13D9D"/>
    <w:rsid w:val="00F140D9"/>
    <w:rsid w:val="00F14166"/>
    <w:rsid w:val="00F155CE"/>
    <w:rsid w:val="00F168D3"/>
    <w:rsid w:val="00F321D4"/>
    <w:rsid w:val="00F32BDB"/>
    <w:rsid w:val="00F34332"/>
    <w:rsid w:val="00F370D1"/>
    <w:rsid w:val="00F37CB5"/>
    <w:rsid w:val="00F44B2C"/>
    <w:rsid w:val="00F44DBE"/>
    <w:rsid w:val="00F453C2"/>
    <w:rsid w:val="00F6707F"/>
    <w:rsid w:val="00F71AC3"/>
    <w:rsid w:val="00F73C20"/>
    <w:rsid w:val="00F763CE"/>
    <w:rsid w:val="00F83AAE"/>
    <w:rsid w:val="00F840B0"/>
    <w:rsid w:val="00F872DD"/>
    <w:rsid w:val="00F92E5C"/>
    <w:rsid w:val="00F979DB"/>
    <w:rsid w:val="00F97B62"/>
    <w:rsid w:val="00FA2B03"/>
    <w:rsid w:val="00FB4CC3"/>
    <w:rsid w:val="00FB4ED9"/>
    <w:rsid w:val="00FB782C"/>
    <w:rsid w:val="00FC5A0F"/>
    <w:rsid w:val="00FD0737"/>
    <w:rsid w:val="00FD17E4"/>
    <w:rsid w:val="00FE02D0"/>
    <w:rsid w:val="00FE2779"/>
    <w:rsid w:val="00FE4607"/>
    <w:rsid w:val="00FE5954"/>
    <w:rsid w:val="00FE7AFA"/>
    <w:rsid w:val="00FF1670"/>
    <w:rsid w:val="00FF7D9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C0ADA"/>
  <w15:docId w15:val="{4109A999-55AD-44A6-A6EB-042D36F2D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810BA2"/>
    <w:pPr>
      <w:spacing w:after="0" w:line="240" w:lineRule="auto"/>
    </w:pPr>
    <w:rPr>
      <w:rFonts w:ascii="Times New Roman" w:eastAsia="Times New Roman" w:hAnsi="Times New Roman" w:cs="Times New Roman"/>
      <w:sz w:val="24"/>
      <w:szCs w:val="24"/>
      <w:lang w:eastAsia="ru-RU"/>
    </w:rPr>
  </w:style>
  <w:style w:type="paragraph" w:styleId="10">
    <w:name w:val="heading 1"/>
    <w:basedOn w:val="a0"/>
    <w:next w:val="a0"/>
    <w:link w:val="11"/>
    <w:qFormat/>
    <w:rsid w:val="00810BA2"/>
    <w:pPr>
      <w:keepNext/>
      <w:spacing w:before="240" w:after="60"/>
      <w:outlineLvl w:val="0"/>
    </w:pPr>
    <w:rPr>
      <w:rFonts w:ascii="Arial" w:hAnsi="Arial"/>
      <w:b/>
      <w:bCs/>
      <w:kern w:val="32"/>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810BA2"/>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810BA2"/>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810BA2"/>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810BA2"/>
    <w:pPr>
      <w:keepNext/>
      <w:jc w:val="center"/>
      <w:outlineLvl w:val="4"/>
    </w:pPr>
    <w:rPr>
      <w:b/>
      <w:bCs/>
    </w:rPr>
  </w:style>
  <w:style w:type="paragraph" w:styleId="6">
    <w:name w:val="heading 6"/>
    <w:basedOn w:val="a0"/>
    <w:next w:val="a0"/>
    <w:link w:val="60"/>
    <w:qFormat/>
    <w:rsid w:val="00810BA2"/>
    <w:pPr>
      <w:numPr>
        <w:ilvl w:val="5"/>
        <w:numId w:val="1"/>
      </w:numPr>
      <w:spacing w:before="240" w:after="60"/>
      <w:jc w:val="both"/>
      <w:outlineLvl w:val="5"/>
    </w:pPr>
    <w:rPr>
      <w:i/>
      <w:iCs/>
      <w:sz w:val="22"/>
      <w:szCs w:val="22"/>
    </w:rPr>
  </w:style>
  <w:style w:type="paragraph" w:styleId="7">
    <w:name w:val="heading 7"/>
    <w:basedOn w:val="a0"/>
    <w:next w:val="a0"/>
    <w:link w:val="70"/>
    <w:qFormat/>
    <w:rsid w:val="00810BA2"/>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810BA2"/>
    <w:pPr>
      <w:keepNext/>
      <w:ind w:left="-108" w:right="-108"/>
      <w:jc w:val="center"/>
      <w:outlineLvl w:val="7"/>
    </w:pPr>
    <w:rPr>
      <w:rFonts w:ascii="Calibri" w:hAnsi="Calibri"/>
      <w:i/>
      <w:iCs/>
    </w:rPr>
  </w:style>
  <w:style w:type="paragraph" w:styleId="9">
    <w:name w:val="heading 9"/>
    <w:basedOn w:val="a0"/>
    <w:next w:val="a0"/>
    <w:link w:val="90"/>
    <w:qFormat/>
    <w:rsid w:val="00810BA2"/>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810BA2"/>
    <w:rPr>
      <w:rFonts w:ascii="Arial" w:eastAsia="Times New Roman" w:hAnsi="Arial" w:cs="Times New Roman"/>
      <w:b/>
      <w:bCs/>
      <w:kern w:val="32"/>
      <w:sz w:val="32"/>
      <w:szCs w:val="32"/>
      <w:lang w:eastAsia="ru-RU"/>
    </w:rPr>
  </w:style>
  <w:style w:type="character" w:customStyle="1" w:styleId="22">
    <w:name w:val="Заголовок 2 Знак"/>
    <w:basedOn w:val="a1"/>
    <w:uiPriority w:val="9"/>
    <w:semiHidden/>
    <w:rsid w:val="00810BA2"/>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1"/>
    <w:rsid w:val="00810BA2"/>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aliases w:val="Параграф Знак"/>
    <w:basedOn w:val="a1"/>
    <w:link w:val="4"/>
    <w:rsid w:val="00810BA2"/>
    <w:rPr>
      <w:rFonts w:ascii="Calibri" w:eastAsia="Times New Roman" w:hAnsi="Calibri" w:cs="Times New Roman"/>
      <w:b/>
      <w:bCs/>
      <w:sz w:val="28"/>
      <w:szCs w:val="28"/>
    </w:rPr>
  </w:style>
  <w:style w:type="character" w:customStyle="1" w:styleId="50">
    <w:name w:val="Заголовок 5 Знак"/>
    <w:aliases w:val="_Подпункт Знак"/>
    <w:basedOn w:val="a1"/>
    <w:link w:val="5"/>
    <w:rsid w:val="00810BA2"/>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810BA2"/>
    <w:rPr>
      <w:rFonts w:ascii="Times New Roman" w:eastAsia="Times New Roman" w:hAnsi="Times New Roman" w:cs="Times New Roman"/>
      <w:i/>
      <w:iCs/>
    </w:rPr>
  </w:style>
  <w:style w:type="character" w:customStyle="1" w:styleId="70">
    <w:name w:val="Заголовок 7 Знак"/>
    <w:basedOn w:val="a1"/>
    <w:link w:val="7"/>
    <w:rsid w:val="00810BA2"/>
    <w:rPr>
      <w:rFonts w:ascii="Calibri" w:eastAsia="Times New Roman" w:hAnsi="Calibri" w:cs="Times New Roman"/>
      <w:sz w:val="24"/>
      <w:szCs w:val="24"/>
    </w:rPr>
  </w:style>
  <w:style w:type="character" w:customStyle="1" w:styleId="80">
    <w:name w:val="Заголовок 8 Знак"/>
    <w:basedOn w:val="a1"/>
    <w:link w:val="8"/>
    <w:rsid w:val="00810BA2"/>
    <w:rPr>
      <w:rFonts w:ascii="Calibri" w:eastAsia="Times New Roman" w:hAnsi="Calibri" w:cs="Times New Roman"/>
      <w:i/>
      <w:iCs/>
      <w:sz w:val="24"/>
      <w:szCs w:val="24"/>
    </w:rPr>
  </w:style>
  <w:style w:type="character" w:customStyle="1" w:styleId="90">
    <w:name w:val="Заголовок 9 Знак"/>
    <w:basedOn w:val="a1"/>
    <w:link w:val="9"/>
    <w:rsid w:val="00810BA2"/>
    <w:rPr>
      <w:rFonts w:ascii="Arial" w:eastAsia="Times New Roman" w:hAnsi="Arial" w:cs="Times New Roman"/>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locked/>
    <w:rsid w:val="00810BA2"/>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810BA2"/>
    <w:rPr>
      <w:rFonts w:ascii="Arial" w:eastAsia="Times New Roman" w:hAnsi="Arial" w:cs="Times New Roman"/>
      <w:b/>
      <w:bCs/>
      <w:sz w:val="26"/>
      <w:szCs w:val="26"/>
      <w:lang w:eastAsia="ru-RU"/>
    </w:rPr>
  </w:style>
  <w:style w:type="character" w:customStyle="1" w:styleId="Heading1Char">
    <w:name w:val="Heading 1 Char"/>
    <w:locked/>
    <w:rsid w:val="00810BA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10BA2"/>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810BA2"/>
    <w:rPr>
      <w:rFonts w:ascii="Cambria" w:hAnsi="Cambria" w:cs="Cambria"/>
      <w:b/>
      <w:bCs/>
      <w:sz w:val="26"/>
      <w:szCs w:val="26"/>
    </w:rPr>
  </w:style>
  <w:style w:type="paragraph" w:styleId="a4">
    <w:name w:val="Body Text"/>
    <w:aliases w:val="Список 1,Body Text Char,Основной текст Знак1,Основной текст Знак Знак,Основной текст Знак1 Знак Знак,Основной текст Знак Знак Знак Знак,Знак Знак Знак Знак Знак,Основной текст Знак1 Знак Знак Знак Знак,Знак Знак Знак, Знак Знак Знак, Знак"/>
    <w:basedOn w:val="a0"/>
    <w:link w:val="a5"/>
    <w:qFormat/>
    <w:rsid w:val="00810BA2"/>
    <w:pPr>
      <w:jc w:val="both"/>
    </w:pPr>
  </w:style>
  <w:style w:type="character" w:customStyle="1" w:styleId="a5">
    <w:name w:val="Основной текст Знак"/>
    <w:aliases w:val="Список 1 Знак,Body Text Char Знак,Основной текст Знак1 Знак,Основной текст Знак Знак Знак,Основной текст Знак1 Знак Знак Знак,Основной текст Знак Знак Знак Знак Знак,Знак Знак Знак Знак Знак Знак,Знак Знак Знак Знак1, Знак Знак"/>
    <w:basedOn w:val="a1"/>
    <w:link w:val="a4"/>
    <w:rsid w:val="00810BA2"/>
    <w:rPr>
      <w:rFonts w:ascii="Times New Roman" w:eastAsia="Times New Roman" w:hAnsi="Times New Roman" w:cs="Times New Roman"/>
      <w:sz w:val="24"/>
      <w:szCs w:val="24"/>
      <w:lang w:eastAsia="ru-RU"/>
    </w:rPr>
  </w:style>
  <w:style w:type="paragraph" w:customStyle="1" w:styleId="23">
    <w:name w:val="Стиль2"/>
    <w:basedOn w:val="24"/>
    <w:rsid w:val="00810BA2"/>
    <w:pPr>
      <w:keepNext/>
      <w:keepLines/>
      <w:widowControl w:val="0"/>
      <w:suppressLineNumbers/>
      <w:suppressAutoHyphens/>
      <w:spacing w:after="60"/>
      <w:ind w:left="360" w:hanging="360"/>
      <w:jc w:val="both"/>
    </w:pPr>
    <w:rPr>
      <w:b/>
      <w:bCs/>
      <w:sz w:val="24"/>
      <w:szCs w:val="24"/>
    </w:rPr>
  </w:style>
  <w:style w:type="paragraph" w:styleId="24">
    <w:name w:val="List Number 2"/>
    <w:basedOn w:val="a0"/>
    <w:rsid w:val="00810BA2"/>
    <w:pPr>
      <w:tabs>
        <w:tab w:val="num" w:pos="360"/>
        <w:tab w:val="num" w:pos="432"/>
      </w:tabs>
      <w:ind w:left="432" w:hanging="432"/>
    </w:pPr>
    <w:rPr>
      <w:sz w:val="20"/>
      <w:szCs w:val="20"/>
    </w:rPr>
  </w:style>
  <w:style w:type="paragraph" w:customStyle="1" w:styleId="32">
    <w:name w:val="Стиль3"/>
    <w:basedOn w:val="25"/>
    <w:rsid w:val="00810BA2"/>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0"/>
    <w:link w:val="26"/>
    <w:uiPriority w:val="99"/>
    <w:rsid w:val="00810BA2"/>
    <w:pPr>
      <w:tabs>
        <w:tab w:val="left" w:pos="720"/>
      </w:tabs>
      <w:autoSpaceDE w:val="0"/>
      <w:autoSpaceDN w:val="0"/>
      <w:adjustRightInd w:val="0"/>
      <w:spacing w:before="57"/>
      <w:ind w:left="720" w:hanging="720"/>
      <w:jc w:val="both"/>
    </w:pPr>
  </w:style>
  <w:style w:type="character" w:customStyle="1" w:styleId="26">
    <w:name w:val="Основной текст с отступом 2 Знак"/>
    <w:aliases w:val="Знак Знак8,Знак1 Знак"/>
    <w:basedOn w:val="a1"/>
    <w:link w:val="25"/>
    <w:uiPriority w:val="99"/>
    <w:rsid w:val="00810BA2"/>
    <w:rPr>
      <w:rFonts w:ascii="Times New Roman" w:eastAsia="Times New Roman" w:hAnsi="Times New Roman" w:cs="Times New Roman"/>
      <w:sz w:val="24"/>
      <w:szCs w:val="24"/>
    </w:rPr>
  </w:style>
  <w:style w:type="paragraph" w:customStyle="1" w:styleId="33">
    <w:name w:val="Стиль3 Знак Знак"/>
    <w:basedOn w:val="25"/>
    <w:link w:val="34"/>
    <w:rsid w:val="00810BA2"/>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810BA2"/>
    <w:rPr>
      <w:rFonts w:ascii="Times New Roman" w:eastAsia="Times New Roman" w:hAnsi="Times New Roman" w:cs="Times New Roman"/>
      <w:sz w:val="24"/>
      <w:szCs w:val="24"/>
      <w:lang w:eastAsia="ru-RU"/>
    </w:rPr>
  </w:style>
  <w:style w:type="paragraph" w:customStyle="1" w:styleId="35">
    <w:name w:val="Стиль3 Знак"/>
    <w:basedOn w:val="25"/>
    <w:rsid w:val="00810BA2"/>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810BA2"/>
    <w:pPr>
      <w:spacing w:before="120"/>
      <w:ind w:firstLine="720"/>
      <w:jc w:val="both"/>
    </w:pPr>
    <w:rPr>
      <w:rFonts w:ascii="Arial" w:hAnsi="Arial" w:cs="Arial"/>
      <w:lang w:eastAsia="en-US"/>
    </w:rPr>
  </w:style>
  <w:style w:type="paragraph" w:customStyle="1" w:styleId="ConsPlusNormal">
    <w:name w:val="ConsPlusNormal"/>
    <w:link w:val="ConsPlusNormal0"/>
    <w:qFormat/>
    <w:rsid w:val="00810BA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810BA2"/>
    <w:rPr>
      <w:rFonts w:ascii="Arial" w:eastAsia="Times New Roman" w:hAnsi="Arial" w:cs="Arial"/>
      <w:sz w:val="20"/>
      <w:szCs w:val="20"/>
      <w:lang w:eastAsia="ru-RU"/>
    </w:rPr>
  </w:style>
  <w:style w:type="paragraph" w:customStyle="1" w:styleId="ConsNormal">
    <w:name w:val="ConsNormal"/>
    <w:link w:val="ConsNormal0"/>
    <w:rsid w:val="00810BA2"/>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810BA2"/>
    <w:rPr>
      <w:rFonts w:ascii="Arial" w:eastAsia="Times New Roman" w:hAnsi="Arial" w:cs="Arial"/>
      <w:sz w:val="20"/>
      <w:szCs w:val="20"/>
      <w:lang w:eastAsia="ru-RU"/>
    </w:rPr>
  </w:style>
  <w:style w:type="paragraph" w:styleId="a6">
    <w:name w:val="Normal (Web)"/>
    <w:aliases w:val="Обычный (веб)1,Обычный (Web)1"/>
    <w:basedOn w:val="a0"/>
    <w:link w:val="a7"/>
    <w:uiPriority w:val="99"/>
    <w:qFormat/>
    <w:rsid w:val="00810BA2"/>
    <w:pPr>
      <w:spacing w:before="100" w:beforeAutospacing="1" w:after="100" w:afterAutospacing="1"/>
    </w:pPr>
  </w:style>
  <w:style w:type="character" w:customStyle="1" w:styleId="a7">
    <w:name w:val="Обычный (веб) Знак"/>
    <w:aliases w:val="Обычный (веб)1 Знак,Обычный (Web)1 Знак"/>
    <w:link w:val="a6"/>
    <w:uiPriority w:val="99"/>
    <w:rsid w:val="00810BA2"/>
    <w:rPr>
      <w:rFonts w:ascii="Times New Roman" w:eastAsia="Times New Roman" w:hAnsi="Times New Roman" w:cs="Times New Roman"/>
      <w:sz w:val="24"/>
      <w:szCs w:val="24"/>
    </w:rPr>
  </w:style>
  <w:style w:type="character" w:styleId="a8">
    <w:name w:val="Hyperlink"/>
    <w:rsid w:val="00810BA2"/>
    <w:rPr>
      <w:rFonts w:cs="Times New Roman"/>
      <w:color w:val="0000FF"/>
      <w:u w:val="single"/>
    </w:rPr>
  </w:style>
  <w:style w:type="character" w:styleId="a9">
    <w:name w:val="page number"/>
    <w:rsid w:val="00810BA2"/>
    <w:rPr>
      <w:rFonts w:cs="Times New Roman"/>
    </w:rPr>
  </w:style>
  <w:style w:type="paragraph" w:styleId="aa">
    <w:name w:val="Body Text Indent"/>
    <w:aliases w:val="текст"/>
    <w:basedOn w:val="a0"/>
    <w:link w:val="ab"/>
    <w:rsid w:val="00810BA2"/>
    <w:pPr>
      <w:numPr>
        <w:ilvl w:val="2"/>
      </w:numPr>
      <w:tabs>
        <w:tab w:val="num" w:pos="0"/>
        <w:tab w:val="num" w:pos="1080"/>
      </w:tabs>
      <w:ind w:firstLine="709"/>
      <w:jc w:val="both"/>
    </w:pPr>
  </w:style>
  <w:style w:type="character" w:customStyle="1" w:styleId="ab">
    <w:name w:val="Основной текст с отступом Знак"/>
    <w:aliases w:val="текст Знак"/>
    <w:basedOn w:val="a1"/>
    <w:link w:val="aa"/>
    <w:rsid w:val="00810BA2"/>
    <w:rPr>
      <w:rFonts w:ascii="Times New Roman" w:eastAsia="Times New Roman" w:hAnsi="Times New Roman" w:cs="Times New Roman"/>
      <w:sz w:val="24"/>
      <w:szCs w:val="24"/>
      <w:lang w:eastAsia="ru-RU"/>
    </w:rPr>
  </w:style>
  <w:style w:type="paragraph" w:customStyle="1" w:styleId="2-11">
    <w:name w:val="2-11"/>
    <w:basedOn w:val="a0"/>
    <w:rsid w:val="00810BA2"/>
    <w:pPr>
      <w:spacing w:after="60"/>
      <w:jc w:val="both"/>
    </w:pPr>
  </w:style>
  <w:style w:type="paragraph" w:styleId="36">
    <w:name w:val="Body Text Indent 3"/>
    <w:aliases w:val="Знак2"/>
    <w:basedOn w:val="a0"/>
    <w:link w:val="37"/>
    <w:rsid w:val="00810BA2"/>
    <w:pPr>
      <w:tabs>
        <w:tab w:val="left" w:pos="1260"/>
      </w:tabs>
      <w:ind w:firstLine="720"/>
      <w:jc w:val="both"/>
    </w:pPr>
  </w:style>
  <w:style w:type="character" w:customStyle="1" w:styleId="37">
    <w:name w:val="Основной текст с отступом 3 Знак"/>
    <w:aliases w:val="Знак2 Знак"/>
    <w:basedOn w:val="a1"/>
    <w:link w:val="36"/>
    <w:rsid w:val="00810BA2"/>
    <w:rPr>
      <w:rFonts w:ascii="Times New Roman" w:eastAsia="Times New Roman" w:hAnsi="Times New Roman" w:cs="Times New Roman"/>
      <w:sz w:val="24"/>
      <w:szCs w:val="24"/>
      <w:lang w:eastAsia="ru-RU"/>
    </w:rPr>
  </w:style>
  <w:style w:type="paragraph" w:customStyle="1" w:styleId="38">
    <w:name w:val="3"/>
    <w:basedOn w:val="a0"/>
    <w:rsid w:val="00810BA2"/>
    <w:pPr>
      <w:jc w:val="both"/>
    </w:pPr>
  </w:style>
  <w:style w:type="paragraph" w:customStyle="1" w:styleId="ac">
    <w:name w:val="Тендерные данные"/>
    <w:basedOn w:val="a0"/>
    <w:semiHidden/>
    <w:rsid w:val="00810BA2"/>
    <w:pPr>
      <w:tabs>
        <w:tab w:val="left" w:pos="1985"/>
      </w:tabs>
      <w:spacing w:before="120" w:after="60"/>
      <w:jc w:val="both"/>
    </w:pPr>
    <w:rPr>
      <w:b/>
      <w:bCs/>
    </w:rPr>
  </w:style>
  <w:style w:type="paragraph" w:customStyle="1" w:styleId="FR1">
    <w:name w:val="FR1"/>
    <w:rsid w:val="00810BA2"/>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d">
    <w:name w:val="footnote text"/>
    <w:aliases w:val=" Знак3,Знак3, Знак6 Знак,Знак6 Знак,Знак5, Знак4 Знак Знак, Знак4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Char, Знак8"/>
    <w:basedOn w:val="a0"/>
    <w:link w:val="ae"/>
    <w:uiPriority w:val="99"/>
    <w:qFormat/>
    <w:rsid w:val="00810BA2"/>
    <w:pPr>
      <w:spacing w:after="60"/>
      <w:jc w:val="both"/>
    </w:pPr>
    <w:rPr>
      <w:sz w:val="20"/>
      <w:szCs w:val="20"/>
    </w:rPr>
  </w:style>
  <w:style w:type="character" w:customStyle="1" w:styleId="ae">
    <w:name w:val="Текст сноски Знак"/>
    <w:aliases w:val=" Знак3 Знак1,Знак3 Знак1, Знак6 Знак Знак,Знак6 Знак Знак,Знак5 Знак, Знак4 Знак Знак Знак, Знак4 Знак Знак1,Текст сноски Знак2 Знак,Текст сноски Знак1 Знак1 Знак,Текст сноски Знак Знак Знак1 Знак,Знак4 Знак Знак Знак1 Знак,Char Знак"/>
    <w:basedOn w:val="a1"/>
    <w:link w:val="ad"/>
    <w:uiPriority w:val="99"/>
    <w:rsid w:val="00810BA2"/>
    <w:rPr>
      <w:rFonts w:ascii="Times New Roman" w:eastAsia="Times New Roman" w:hAnsi="Times New Roman" w:cs="Times New Roman"/>
      <w:sz w:val="20"/>
      <w:szCs w:val="20"/>
    </w:rPr>
  </w:style>
  <w:style w:type="paragraph" w:styleId="af">
    <w:name w:val="List Bullet"/>
    <w:basedOn w:val="a0"/>
    <w:autoRedefine/>
    <w:rsid w:val="00810BA2"/>
    <w:pPr>
      <w:widowControl w:val="0"/>
      <w:spacing w:after="60"/>
      <w:jc w:val="both"/>
    </w:pPr>
    <w:rPr>
      <w:color w:val="000000"/>
    </w:rPr>
  </w:style>
  <w:style w:type="paragraph" w:customStyle="1" w:styleId="110">
    <w:name w:val="заголовок 11"/>
    <w:basedOn w:val="a0"/>
    <w:next w:val="a0"/>
    <w:rsid w:val="00810BA2"/>
    <w:pPr>
      <w:keepNext/>
      <w:jc w:val="center"/>
    </w:pPr>
  </w:style>
  <w:style w:type="paragraph" w:styleId="af0">
    <w:name w:val="Date"/>
    <w:basedOn w:val="a0"/>
    <w:next w:val="a0"/>
    <w:link w:val="af1"/>
    <w:rsid w:val="00810BA2"/>
    <w:pPr>
      <w:spacing w:after="60"/>
      <w:jc w:val="both"/>
    </w:pPr>
  </w:style>
  <w:style w:type="character" w:customStyle="1" w:styleId="af1">
    <w:name w:val="Дата Знак"/>
    <w:basedOn w:val="a1"/>
    <w:link w:val="af0"/>
    <w:rsid w:val="00810BA2"/>
    <w:rPr>
      <w:rFonts w:ascii="Times New Roman" w:eastAsia="Times New Roman" w:hAnsi="Times New Roman" w:cs="Times New Roman"/>
      <w:sz w:val="24"/>
      <w:szCs w:val="24"/>
    </w:rPr>
  </w:style>
  <w:style w:type="paragraph" w:customStyle="1" w:styleId="af2">
    <w:name w:val="МП"/>
    <w:basedOn w:val="a0"/>
    <w:rsid w:val="00810BA2"/>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0"/>
    <w:rsid w:val="00810BA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810BA2"/>
    <w:pPr>
      <w:keepNext/>
    </w:pPr>
  </w:style>
  <w:style w:type="paragraph" w:styleId="af4">
    <w:name w:val="footer"/>
    <w:basedOn w:val="a0"/>
    <w:link w:val="af5"/>
    <w:rsid w:val="00810BA2"/>
    <w:pPr>
      <w:tabs>
        <w:tab w:val="center" w:pos="4677"/>
        <w:tab w:val="right" w:pos="9355"/>
      </w:tabs>
    </w:pPr>
  </w:style>
  <w:style w:type="character" w:customStyle="1" w:styleId="af5">
    <w:name w:val="Нижний колонтитул Знак"/>
    <w:basedOn w:val="a1"/>
    <w:link w:val="af4"/>
    <w:rsid w:val="00810BA2"/>
    <w:rPr>
      <w:rFonts w:ascii="Times New Roman" w:eastAsia="Times New Roman" w:hAnsi="Times New Roman" w:cs="Times New Roman"/>
      <w:sz w:val="24"/>
      <w:szCs w:val="24"/>
      <w:lang w:eastAsia="ru-RU"/>
    </w:rPr>
  </w:style>
  <w:style w:type="character" w:customStyle="1" w:styleId="propvalue">
    <w:name w:val="propvalue"/>
    <w:rsid w:val="00810BA2"/>
    <w:rPr>
      <w:rFonts w:cs="Times New Roman"/>
      <w:color w:val="800000"/>
    </w:rPr>
  </w:style>
  <w:style w:type="paragraph" w:styleId="af6">
    <w:name w:val="header"/>
    <w:basedOn w:val="a0"/>
    <w:link w:val="af7"/>
    <w:uiPriority w:val="99"/>
    <w:rsid w:val="00810BA2"/>
    <w:pPr>
      <w:tabs>
        <w:tab w:val="center" w:pos="4677"/>
        <w:tab w:val="right" w:pos="9355"/>
      </w:tabs>
    </w:pPr>
  </w:style>
  <w:style w:type="character" w:customStyle="1" w:styleId="af7">
    <w:name w:val="Верхний колонтитул Знак"/>
    <w:basedOn w:val="a1"/>
    <w:link w:val="af6"/>
    <w:uiPriority w:val="99"/>
    <w:rsid w:val="00810BA2"/>
    <w:rPr>
      <w:rFonts w:ascii="Times New Roman" w:eastAsia="Times New Roman" w:hAnsi="Times New Roman" w:cs="Times New Roman"/>
      <w:sz w:val="24"/>
      <w:szCs w:val="24"/>
      <w:lang w:eastAsia="ru-RU"/>
    </w:rPr>
  </w:style>
  <w:style w:type="character" w:customStyle="1" w:styleId="HeaderChar">
    <w:name w:val="Header Char"/>
    <w:locked/>
    <w:rsid w:val="00810BA2"/>
    <w:rPr>
      <w:rFonts w:cs="Times New Roman"/>
      <w:sz w:val="24"/>
      <w:szCs w:val="24"/>
      <w:lang w:val="ru-RU" w:eastAsia="ru-RU"/>
    </w:rPr>
  </w:style>
  <w:style w:type="paragraph" w:styleId="27">
    <w:name w:val="Body Text 2"/>
    <w:aliases w:val=" Знак5 Знак"/>
    <w:basedOn w:val="a0"/>
    <w:link w:val="28"/>
    <w:rsid w:val="00810BA2"/>
  </w:style>
  <w:style w:type="character" w:customStyle="1" w:styleId="28">
    <w:name w:val="Основной текст 2 Знак"/>
    <w:aliases w:val=" Знак5 Знак Знак"/>
    <w:basedOn w:val="a1"/>
    <w:link w:val="27"/>
    <w:rsid w:val="00810BA2"/>
    <w:rPr>
      <w:rFonts w:ascii="Times New Roman" w:eastAsia="Times New Roman" w:hAnsi="Times New Roman" w:cs="Times New Roman"/>
      <w:sz w:val="24"/>
      <w:szCs w:val="24"/>
    </w:rPr>
  </w:style>
  <w:style w:type="paragraph" w:styleId="41">
    <w:name w:val="List Bullet 4"/>
    <w:basedOn w:val="a0"/>
    <w:autoRedefine/>
    <w:rsid w:val="00810BA2"/>
    <w:pPr>
      <w:tabs>
        <w:tab w:val="num" w:pos="1209"/>
      </w:tabs>
      <w:spacing w:after="60"/>
      <w:ind w:left="1209" w:hanging="360"/>
      <w:jc w:val="both"/>
    </w:pPr>
  </w:style>
  <w:style w:type="paragraph" w:styleId="51">
    <w:name w:val="List Bullet 5"/>
    <w:basedOn w:val="a0"/>
    <w:autoRedefine/>
    <w:rsid w:val="00810BA2"/>
    <w:pPr>
      <w:tabs>
        <w:tab w:val="num" w:pos="1492"/>
      </w:tabs>
      <w:spacing w:after="60"/>
      <w:ind w:left="1492" w:hanging="360"/>
      <w:jc w:val="both"/>
    </w:pPr>
  </w:style>
  <w:style w:type="paragraph" w:styleId="39">
    <w:name w:val="List Number 3"/>
    <w:basedOn w:val="a0"/>
    <w:rsid w:val="00810BA2"/>
    <w:pPr>
      <w:tabs>
        <w:tab w:val="num" w:pos="926"/>
      </w:tabs>
      <w:spacing w:after="60"/>
      <w:ind w:left="926" w:hanging="360"/>
      <w:jc w:val="both"/>
    </w:pPr>
  </w:style>
  <w:style w:type="paragraph" w:styleId="42">
    <w:name w:val="List Number 4"/>
    <w:basedOn w:val="a0"/>
    <w:rsid w:val="00810BA2"/>
    <w:pPr>
      <w:tabs>
        <w:tab w:val="num" w:pos="1209"/>
      </w:tabs>
      <w:spacing w:after="60"/>
      <w:ind w:left="1209" w:hanging="360"/>
      <w:jc w:val="both"/>
    </w:pPr>
  </w:style>
  <w:style w:type="paragraph" w:styleId="52">
    <w:name w:val="List Number 5"/>
    <w:basedOn w:val="a0"/>
    <w:rsid w:val="00810BA2"/>
    <w:pPr>
      <w:tabs>
        <w:tab w:val="num" w:pos="1492"/>
      </w:tabs>
      <w:spacing w:after="60"/>
      <w:ind w:left="1492" w:hanging="360"/>
      <w:jc w:val="both"/>
    </w:pPr>
  </w:style>
  <w:style w:type="paragraph" w:customStyle="1" w:styleId="Instruction">
    <w:name w:val="Instruction"/>
    <w:basedOn w:val="27"/>
    <w:rsid w:val="00810BA2"/>
    <w:pPr>
      <w:tabs>
        <w:tab w:val="num" w:pos="360"/>
      </w:tabs>
      <w:spacing w:before="180" w:after="60"/>
      <w:ind w:left="360" w:hanging="360"/>
      <w:jc w:val="both"/>
    </w:pPr>
    <w:rPr>
      <w:b/>
      <w:bCs/>
    </w:rPr>
  </w:style>
  <w:style w:type="paragraph" w:customStyle="1" w:styleId="xl27">
    <w:name w:val="xl27"/>
    <w:basedOn w:val="a0"/>
    <w:rsid w:val="00810BA2"/>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8">
    <w:name w:val="Ãîòîâûé"/>
    <w:basedOn w:val="a0"/>
    <w:rsid w:val="00810BA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810BA2"/>
    <w:pPr>
      <w:spacing w:before="100" w:beforeAutospacing="1" w:after="100" w:afterAutospacing="1"/>
    </w:pPr>
    <w:rPr>
      <w:rFonts w:ascii="Arial CYR" w:eastAsia="Arial Unicode MS" w:hAnsi="Arial CYR" w:cs="Arial CYR"/>
      <w:sz w:val="18"/>
      <w:szCs w:val="18"/>
    </w:rPr>
  </w:style>
  <w:style w:type="paragraph" w:customStyle="1" w:styleId="af9">
    <w:name w:val="Условия контракта"/>
    <w:basedOn w:val="a0"/>
    <w:semiHidden/>
    <w:rsid w:val="00810BA2"/>
    <w:pPr>
      <w:tabs>
        <w:tab w:val="num" w:pos="567"/>
      </w:tabs>
      <w:spacing w:before="240" w:after="120"/>
      <w:ind w:left="567" w:hanging="567"/>
      <w:jc w:val="both"/>
    </w:pPr>
    <w:rPr>
      <w:b/>
      <w:bCs/>
    </w:rPr>
  </w:style>
  <w:style w:type="paragraph" w:customStyle="1" w:styleId="3a">
    <w:name w:val="Раздел 3"/>
    <w:basedOn w:val="a0"/>
    <w:qFormat/>
    <w:rsid w:val="00810BA2"/>
    <w:pPr>
      <w:tabs>
        <w:tab w:val="num" w:pos="432"/>
      </w:tabs>
      <w:spacing w:before="120" w:after="120"/>
      <w:ind w:left="432" w:hanging="432"/>
      <w:jc w:val="center"/>
    </w:pPr>
    <w:rPr>
      <w:b/>
      <w:bCs/>
    </w:rPr>
  </w:style>
  <w:style w:type="paragraph" w:customStyle="1" w:styleId="210">
    <w:name w:val="Основной текст 21"/>
    <w:basedOn w:val="a0"/>
    <w:rsid w:val="00810BA2"/>
    <w:pPr>
      <w:overflowPunct w:val="0"/>
      <w:autoSpaceDE w:val="0"/>
      <w:autoSpaceDN w:val="0"/>
      <w:adjustRightInd w:val="0"/>
      <w:jc w:val="center"/>
    </w:pPr>
    <w:rPr>
      <w:b/>
      <w:bCs/>
      <w:sz w:val="28"/>
      <w:szCs w:val="28"/>
    </w:rPr>
  </w:style>
  <w:style w:type="paragraph" w:customStyle="1" w:styleId="12">
    <w:name w:val="Стиль1"/>
    <w:basedOn w:val="a0"/>
    <w:rsid w:val="00810BA2"/>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810BA2"/>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a">
    <w:name w:val="Document Map"/>
    <w:basedOn w:val="a0"/>
    <w:link w:val="afb"/>
    <w:semiHidden/>
    <w:rsid w:val="00810BA2"/>
    <w:pPr>
      <w:shd w:val="clear" w:color="auto" w:fill="000080"/>
    </w:pPr>
    <w:rPr>
      <w:sz w:val="2"/>
      <w:szCs w:val="2"/>
    </w:rPr>
  </w:style>
  <w:style w:type="character" w:customStyle="1" w:styleId="afb">
    <w:name w:val="Схема документа Знак"/>
    <w:basedOn w:val="a1"/>
    <w:link w:val="afa"/>
    <w:semiHidden/>
    <w:rsid w:val="00810BA2"/>
    <w:rPr>
      <w:rFonts w:ascii="Times New Roman" w:eastAsia="Times New Roman" w:hAnsi="Times New Roman" w:cs="Times New Roman"/>
      <w:sz w:val="2"/>
      <w:szCs w:val="2"/>
      <w:shd w:val="clear" w:color="auto" w:fill="000080"/>
    </w:rPr>
  </w:style>
  <w:style w:type="paragraph" w:styleId="afc">
    <w:name w:val="Title"/>
    <w:aliases w:val=" Знак1 Знак, Знак2,Название Знак Знак, Знак2 Знак Знак, Знак2 Знак1"/>
    <w:basedOn w:val="a0"/>
    <w:link w:val="afd"/>
    <w:qFormat/>
    <w:rsid w:val="00810BA2"/>
    <w:pPr>
      <w:widowControl w:val="0"/>
      <w:autoSpaceDE w:val="0"/>
      <w:autoSpaceDN w:val="0"/>
      <w:adjustRightInd w:val="0"/>
      <w:jc w:val="center"/>
    </w:pPr>
  </w:style>
  <w:style w:type="character" w:customStyle="1" w:styleId="afd">
    <w:name w:val="Заголовок Знак"/>
    <w:aliases w:val=" Знак1 Знак Знак, Знак2 Знак,Название Знак Знак Знак, Знак2 Знак Знак Знак, Знак2 Знак1 Знак"/>
    <w:basedOn w:val="a1"/>
    <w:link w:val="afc"/>
    <w:rsid w:val="00810BA2"/>
    <w:rPr>
      <w:rFonts w:ascii="Times New Roman" w:eastAsia="Times New Roman" w:hAnsi="Times New Roman" w:cs="Times New Roman"/>
      <w:sz w:val="24"/>
      <w:szCs w:val="24"/>
      <w:lang w:eastAsia="ru-RU"/>
    </w:rPr>
  </w:style>
  <w:style w:type="paragraph" w:styleId="3b">
    <w:name w:val="Body Text 3"/>
    <w:basedOn w:val="a0"/>
    <w:link w:val="3c"/>
    <w:uiPriority w:val="99"/>
    <w:rsid w:val="00810BA2"/>
    <w:pPr>
      <w:spacing w:after="120"/>
    </w:pPr>
    <w:rPr>
      <w:sz w:val="16"/>
      <w:szCs w:val="16"/>
    </w:rPr>
  </w:style>
  <w:style w:type="character" w:customStyle="1" w:styleId="3c">
    <w:name w:val="Основной текст 3 Знак"/>
    <w:basedOn w:val="a1"/>
    <w:link w:val="3b"/>
    <w:uiPriority w:val="99"/>
    <w:rsid w:val="00810BA2"/>
    <w:rPr>
      <w:rFonts w:ascii="Times New Roman" w:eastAsia="Times New Roman" w:hAnsi="Times New Roman" w:cs="Times New Roman"/>
      <w:sz w:val="16"/>
      <w:szCs w:val="16"/>
      <w:lang w:eastAsia="ru-RU"/>
    </w:rPr>
  </w:style>
  <w:style w:type="paragraph" w:customStyle="1" w:styleId="111">
    <w:name w:val="111"/>
    <w:basedOn w:val="a0"/>
    <w:rsid w:val="00810BA2"/>
    <w:rPr>
      <w:rFonts w:ascii="Times New Roman CYR" w:hAnsi="Times New Roman CYR" w:cs="Times New Roman CYR"/>
      <w:sz w:val="20"/>
      <w:szCs w:val="20"/>
    </w:rPr>
  </w:style>
  <w:style w:type="paragraph" w:styleId="afe">
    <w:name w:val="Subtitle"/>
    <w:basedOn w:val="a0"/>
    <w:link w:val="aff"/>
    <w:qFormat/>
    <w:rsid w:val="00810BA2"/>
    <w:pPr>
      <w:spacing w:after="60"/>
      <w:jc w:val="center"/>
      <w:outlineLvl w:val="1"/>
    </w:pPr>
    <w:rPr>
      <w:rFonts w:ascii="Cambria" w:hAnsi="Cambria"/>
    </w:rPr>
  </w:style>
  <w:style w:type="character" w:customStyle="1" w:styleId="aff">
    <w:name w:val="Подзаголовок Знак"/>
    <w:basedOn w:val="a1"/>
    <w:link w:val="afe"/>
    <w:rsid w:val="00810BA2"/>
    <w:rPr>
      <w:rFonts w:ascii="Cambria" w:eastAsia="Times New Roman" w:hAnsi="Cambria" w:cs="Times New Roman"/>
      <w:sz w:val="24"/>
      <w:szCs w:val="24"/>
    </w:rPr>
  </w:style>
  <w:style w:type="character" w:customStyle="1" w:styleId="FontStyle46">
    <w:name w:val="Font Style46"/>
    <w:rsid w:val="00810BA2"/>
    <w:rPr>
      <w:rFonts w:ascii="Times New Roman" w:hAnsi="Times New Roman" w:cs="Times New Roman"/>
      <w:sz w:val="26"/>
      <w:szCs w:val="26"/>
    </w:rPr>
  </w:style>
  <w:style w:type="paragraph" w:styleId="HTML">
    <w:name w:val="HTML Preformatted"/>
    <w:basedOn w:val="a0"/>
    <w:link w:val="HTML0"/>
    <w:uiPriority w:val="99"/>
    <w:rsid w:val="00810B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1"/>
    <w:link w:val="HTML"/>
    <w:uiPriority w:val="99"/>
    <w:rsid w:val="00810BA2"/>
    <w:rPr>
      <w:rFonts w:ascii="Courier New" w:eastAsia="Times New Roman" w:hAnsi="Courier New" w:cs="Times New Roman"/>
      <w:sz w:val="20"/>
      <w:szCs w:val="20"/>
    </w:rPr>
  </w:style>
  <w:style w:type="paragraph" w:customStyle="1" w:styleId="222">
    <w:name w:val="222"/>
    <w:basedOn w:val="a0"/>
    <w:rsid w:val="00810BA2"/>
    <w:pPr>
      <w:ind w:left="851"/>
    </w:pPr>
    <w:rPr>
      <w:rFonts w:ascii="Times New Roman CYR" w:hAnsi="Times New Roman CYR" w:cs="Times New Roman CYR"/>
      <w:sz w:val="20"/>
      <w:szCs w:val="20"/>
    </w:rPr>
  </w:style>
  <w:style w:type="paragraph" w:customStyle="1" w:styleId="aff0">
    <w:name w:val="Подраздел"/>
    <w:basedOn w:val="a0"/>
    <w:semiHidden/>
    <w:rsid w:val="00810BA2"/>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810BA2"/>
    <w:pPr>
      <w:overflowPunct w:val="0"/>
      <w:autoSpaceDE w:val="0"/>
      <w:autoSpaceDN w:val="0"/>
      <w:adjustRightInd w:val="0"/>
      <w:ind w:firstLine="567"/>
      <w:jc w:val="both"/>
      <w:textAlignment w:val="baseline"/>
    </w:pPr>
    <w:rPr>
      <w:lang w:val="en-US"/>
    </w:rPr>
  </w:style>
  <w:style w:type="paragraph" w:customStyle="1" w:styleId="29">
    <w:name w:val="Обычный2"/>
    <w:rsid w:val="00810BA2"/>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1">
    <w:name w:val="caption"/>
    <w:basedOn w:val="a0"/>
    <w:next w:val="a0"/>
    <w:qFormat/>
    <w:rsid w:val="00810BA2"/>
    <w:pPr>
      <w:ind w:right="-6672"/>
      <w:jc w:val="both"/>
    </w:pPr>
    <w:rPr>
      <w:b/>
      <w:bCs/>
      <w:sz w:val="20"/>
      <w:szCs w:val="20"/>
    </w:rPr>
  </w:style>
  <w:style w:type="paragraph" w:styleId="aff2">
    <w:name w:val="Plain Text"/>
    <w:basedOn w:val="a0"/>
    <w:link w:val="aff3"/>
    <w:rsid w:val="00810BA2"/>
    <w:rPr>
      <w:rFonts w:ascii="Courier New" w:hAnsi="Courier New"/>
      <w:sz w:val="20"/>
      <w:szCs w:val="20"/>
    </w:rPr>
  </w:style>
  <w:style w:type="character" w:customStyle="1" w:styleId="aff3">
    <w:name w:val="Текст Знак"/>
    <w:basedOn w:val="a1"/>
    <w:link w:val="aff2"/>
    <w:rsid w:val="00810BA2"/>
    <w:rPr>
      <w:rFonts w:ascii="Courier New" w:eastAsia="Times New Roman" w:hAnsi="Courier New" w:cs="Times New Roman"/>
      <w:sz w:val="20"/>
      <w:szCs w:val="20"/>
    </w:rPr>
  </w:style>
  <w:style w:type="paragraph" w:customStyle="1" w:styleId="ConsNonformat">
    <w:name w:val="ConsNonformat"/>
    <w:rsid w:val="00810BA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4">
    <w:name w:val="FollowedHyperlink"/>
    <w:rsid w:val="00810BA2"/>
    <w:rPr>
      <w:rFonts w:cs="Times New Roman"/>
      <w:color w:val="800080"/>
      <w:u w:val="single"/>
    </w:rPr>
  </w:style>
  <w:style w:type="character" w:customStyle="1" w:styleId="spanheaderlot21">
    <w:name w:val="span_header_lot_21"/>
    <w:rsid w:val="00810BA2"/>
    <w:rPr>
      <w:rFonts w:cs="Times New Roman"/>
      <w:b/>
      <w:bCs/>
      <w:sz w:val="20"/>
      <w:szCs w:val="20"/>
    </w:rPr>
  </w:style>
  <w:style w:type="paragraph" w:styleId="2a">
    <w:name w:val="List Bullet 2"/>
    <w:basedOn w:val="a0"/>
    <w:autoRedefine/>
    <w:rsid w:val="00810BA2"/>
    <w:pPr>
      <w:tabs>
        <w:tab w:val="num" w:pos="643"/>
      </w:tabs>
      <w:spacing w:after="60"/>
      <w:ind w:left="643" w:hanging="360"/>
      <w:jc w:val="both"/>
    </w:pPr>
  </w:style>
  <w:style w:type="paragraph" w:styleId="3d">
    <w:name w:val="List Bullet 3"/>
    <w:basedOn w:val="a0"/>
    <w:autoRedefine/>
    <w:rsid w:val="00810BA2"/>
    <w:pPr>
      <w:tabs>
        <w:tab w:val="num" w:pos="926"/>
      </w:tabs>
      <w:spacing w:after="60"/>
      <w:ind w:left="926" w:hanging="360"/>
      <w:jc w:val="both"/>
    </w:pPr>
  </w:style>
  <w:style w:type="paragraph" w:styleId="aff5">
    <w:name w:val="List Number"/>
    <w:basedOn w:val="a0"/>
    <w:rsid w:val="00810BA2"/>
    <w:pPr>
      <w:tabs>
        <w:tab w:val="num" w:pos="360"/>
      </w:tabs>
      <w:spacing w:after="60"/>
      <w:ind w:left="360" w:hanging="360"/>
      <w:jc w:val="both"/>
    </w:pPr>
  </w:style>
  <w:style w:type="paragraph" w:styleId="aff6">
    <w:name w:val="Note Heading"/>
    <w:basedOn w:val="a0"/>
    <w:next w:val="a0"/>
    <w:link w:val="aff7"/>
    <w:rsid w:val="00810BA2"/>
    <w:pPr>
      <w:spacing w:after="60"/>
      <w:jc w:val="both"/>
    </w:pPr>
  </w:style>
  <w:style w:type="character" w:customStyle="1" w:styleId="aff7">
    <w:name w:val="Заголовок записки Знак"/>
    <w:basedOn w:val="a1"/>
    <w:link w:val="aff6"/>
    <w:rsid w:val="00810BA2"/>
    <w:rPr>
      <w:rFonts w:ascii="Times New Roman" w:eastAsia="Times New Roman" w:hAnsi="Times New Roman" w:cs="Times New Roman"/>
      <w:sz w:val="24"/>
      <w:szCs w:val="24"/>
    </w:rPr>
  </w:style>
  <w:style w:type="paragraph" w:styleId="14">
    <w:name w:val="toc 1"/>
    <w:basedOn w:val="a0"/>
    <w:next w:val="a0"/>
    <w:autoRedefine/>
    <w:semiHidden/>
    <w:rsid w:val="00810BA2"/>
    <w:pPr>
      <w:tabs>
        <w:tab w:val="left" w:pos="1134"/>
        <w:tab w:val="right" w:leader="dot" w:pos="9627"/>
      </w:tabs>
    </w:pPr>
    <w:rPr>
      <w:b/>
      <w:bCs/>
      <w:caps/>
      <w:noProof/>
      <w:sz w:val="20"/>
      <w:szCs w:val="20"/>
    </w:rPr>
  </w:style>
  <w:style w:type="table" w:styleId="aff8">
    <w:name w:val="Table Grid"/>
    <w:basedOn w:val="a2"/>
    <w:rsid w:val="00810BA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810BA2"/>
    <w:pPr>
      <w:tabs>
        <w:tab w:val="num" w:pos="540"/>
      </w:tabs>
      <w:spacing w:before="480" w:after="240"/>
      <w:ind w:left="540" w:hanging="540"/>
      <w:jc w:val="center"/>
    </w:pPr>
    <w:rPr>
      <w:rFonts w:ascii="Arial" w:hAnsi="Arial" w:cs="Arial"/>
      <w:b/>
      <w:bCs/>
    </w:rPr>
  </w:style>
  <w:style w:type="paragraph" w:customStyle="1" w:styleId="Simlple">
    <w:name w:val="Simlple"/>
    <w:basedOn w:val="a0"/>
    <w:rsid w:val="00810BA2"/>
    <w:pPr>
      <w:spacing w:before="60" w:after="60"/>
      <w:ind w:firstLine="284"/>
      <w:jc w:val="both"/>
    </w:pPr>
    <w:rPr>
      <w:rFonts w:ascii="Arial" w:hAnsi="Arial" w:cs="Arial"/>
      <w:sz w:val="20"/>
      <w:szCs w:val="20"/>
    </w:rPr>
  </w:style>
  <w:style w:type="paragraph" w:customStyle="1" w:styleId="Style2">
    <w:name w:val="Style2"/>
    <w:basedOn w:val="Simlple"/>
    <w:rsid w:val="00810BA2"/>
    <w:pPr>
      <w:tabs>
        <w:tab w:val="num" w:pos="720"/>
      </w:tabs>
    </w:pPr>
  </w:style>
  <w:style w:type="paragraph" w:customStyle="1" w:styleId="Style3">
    <w:name w:val="Style3"/>
    <w:basedOn w:val="Simlple"/>
    <w:next w:val="Simlple"/>
    <w:rsid w:val="00810BA2"/>
    <w:pPr>
      <w:tabs>
        <w:tab w:val="num" w:pos="720"/>
      </w:tabs>
      <w:ind w:firstLine="567"/>
    </w:pPr>
  </w:style>
  <w:style w:type="paragraph" w:styleId="15">
    <w:name w:val="index 1"/>
    <w:basedOn w:val="a0"/>
    <w:next w:val="a0"/>
    <w:autoRedefine/>
    <w:semiHidden/>
    <w:rsid w:val="00810BA2"/>
    <w:pPr>
      <w:ind w:left="200" w:hanging="200"/>
    </w:pPr>
    <w:rPr>
      <w:sz w:val="20"/>
      <w:szCs w:val="20"/>
    </w:rPr>
  </w:style>
  <w:style w:type="character" w:styleId="aff9">
    <w:name w:val="Strong"/>
    <w:uiPriority w:val="22"/>
    <w:qFormat/>
    <w:rsid w:val="00810BA2"/>
    <w:rPr>
      <w:rFonts w:cs="Times New Roman"/>
      <w:b/>
      <w:bCs/>
    </w:rPr>
  </w:style>
  <w:style w:type="character" w:customStyle="1" w:styleId="71">
    <w:name w:val="Знак Знак7"/>
    <w:locked/>
    <w:rsid w:val="00810BA2"/>
    <w:rPr>
      <w:rFonts w:cs="Times New Roman"/>
      <w:b/>
      <w:bCs/>
      <w:i/>
      <w:iCs/>
      <w:snapToGrid w:val="0"/>
      <w:sz w:val="24"/>
      <w:szCs w:val="24"/>
      <w:lang w:val="ru-RU" w:eastAsia="ru-RU"/>
    </w:rPr>
  </w:style>
  <w:style w:type="character" w:customStyle="1" w:styleId="3e">
    <w:name w:val="Знак Знак3"/>
    <w:rsid w:val="00810BA2"/>
    <w:rPr>
      <w:rFonts w:cs="Times New Roman"/>
      <w:b/>
      <w:bCs/>
      <w:i/>
      <w:iCs/>
      <w:snapToGrid w:val="0"/>
      <w:sz w:val="28"/>
      <w:szCs w:val="28"/>
    </w:rPr>
  </w:style>
  <w:style w:type="paragraph" w:customStyle="1" w:styleId="bulletin">
    <w:name w:val="bulletin"/>
    <w:basedOn w:val="25"/>
    <w:rsid w:val="00810BA2"/>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
    <w:rsid w:val="00810BA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810BA2"/>
    <w:rPr>
      <w:rFonts w:ascii="Times New Roman CYR" w:hAnsi="Times New Roman CYR" w:cs="Times New Roman CYR"/>
      <w:b/>
      <w:bCs/>
      <w:sz w:val="20"/>
      <w:szCs w:val="20"/>
    </w:rPr>
  </w:style>
  <w:style w:type="character" w:customStyle="1" w:styleId="53">
    <w:name w:val="Знак Знак5"/>
    <w:rsid w:val="00810BA2"/>
    <w:rPr>
      <w:rFonts w:cs="Times New Roman"/>
      <w:sz w:val="24"/>
      <w:szCs w:val="24"/>
    </w:rPr>
  </w:style>
  <w:style w:type="paragraph" w:customStyle="1" w:styleId="16">
    <w:name w:val="Абзац списка1"/>
    <w:basedOn w:val="a0"/>
    <w:link w:val="ListParagraphChar"/>
    <w:rsid w:val="00810BA2"/>
    <w:pPr>
      <w:spacing w:after="200" w:line="276" w:lineRule="auto"/>
      <w:ind w:left="720"/>
    </w:pPr>
    <w:rPr>
      <w:rFonts w:ascii="Calibri" w:hAnsi="Calibri"/>
      <w:sz w:val="22"/>
      <w:szCs w:val="22"/>
    </w:rPr>
  </w:style>
  <w:style w:type="character" w:customStyle="1" w:styleId="ListParagraphChar">
    <w:name w:val="List Paragraph Char"/>
    <w:link w:val="16"/>
    <w:locked/>
    <w:rsid w:val="00810BA2"/>
    <w:rPr>
      <w:rFonts w:ascii="Calibri" w:eastAsia="Times New Roman" w:hAnsi="Calibri" w:cs="Times New Roman"/>
    </w:rPr>
  </w:style>
  <w:style w:type="character" w:customStyle="1" w:styleId="43">
    <w:name w:val="Знак Знак4"/>
    <w:rsid w:val="00810BA2"/>
    <w:rPr>
      <w:rFonts w:cs="Times New Roman"/>
      <w:b/>
      <w:bCs/>
      <w:sz w:val="28"/>
      <w:szCs w:val="28"/>
    </w:rPr>
  </w:style>
  <w:style w:type="paragraph" w:styleId="affa">
    <w:name w:val="Body Text First Indent"/>
    <w:basedOn w:val="a4"/>
    <w:link w:val="affb"/>
    <w:rsid w:val="00810BA2"/>
    <w:pPr>
      <w:spacing w:after="120"/>
      <w:ind w:firstLine="210"/>
      <w:jc w:val="left"/>
    </w:pPr>
    <w:rPr>
      <w:sz w:val="20"/>
      <w:szCs w:val="20"/>
    </w:rPr>
  </w:style>
  <w:style w:type="character" w:customStyle="1" w:styleId="affb">
    <w:name w:val="Красная строка Знак"/>
    <w:basedOn w:val="a5"/>
    <w:link w:val="affa"/>
    <w:rsid w:val="00810BA2"/>
    <w:rPr>
      <w:rFonts w:ascii="Times New Roman" w:eastAsia="Times New Roman" w:hAnsi="Times New Roman" w:cs="Times New Roman"/>
      <w:sz w:val="20"/>
      <w:szCs w:val="20"/>
      <w:lang w:eastAsia="ru-RU"/>
    </w:rPr>
  </w:style>
  <w:style w:type="paragraph" w:styleId="affc">
    <w:name w:val="List"/>
    <w:basedOn w:val="a0"/>
    <w:rsid w:val="00810BA2"/>
    <w:pPr>
      <w:ind w:left="283" w:hanging="283"/>
    </w:pPr>
    <w:rPr>
      <w:sz w:val="20"/>
      <w:szCs w:val="20"/>
      <w:lang w:val="en-GB"/>
    </w:rPr>
  </w:style>
  <w:style w:type="paragraph" w:styleId="2b">
    <w:name w:val="Body Text First Indent 2"/>
    <w:basedOn w:val="aa"/>
    <w:link w:val="2c"/>
    <w:rsid w:val="00810BA2"/>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b"/>
    <w:link w:val="2b"/>
    <w:rsid w:val="00810BA2"/>
    <w:rPr>
      <w:rFonts w:ascii="Times New Roman" w:eastAsia="Times New Roman" w:hAnsi="Times New Roman" w:cs="Times New Roman"/>
      <w:sz w:val="20"/>
      <w:szCs w:val="20"/>
      <w:lang w:val="en-GB" w:eastAsia="ru-RU"/>
    </w:rPr>
  </w:style>
  <w:style w:type="paragraph" w:customStyle="1" w:styleId="2d">
    <w:name w:val="ШТ Назв.2"/>
    <w:basedOn w:val="a0"/>
    <w:rsid w:val="00810BA2"/>
    <w:pPr>
      <w:spacing w:before="60"/>
      <w:jc w:val="center"/>
    </w:pPr>
    <w:rPr>
      <w:b/>
      <w:bCs/>
      <w:noProof/>
      <w:lang w:val="en-US" w:eastAsia="en-US"/>
    </w:rPr>
  </w:style>
  <w:style w:type="character" w:customStyle="1" w:styleId="2e">
    <w:name w:val="Знак2 Знак Знак"/>
    <w:rsid w:val="00810BA2"/>
    <w:rPr>
      <w:rFonts w:cs="Times New Roman"/>
      <w:sz w:val="24"/>
      <w:szCs w:val="24"/>
    </w:rPr>
  </w:style>
  <w:style w:type="paragraph" w:customStyle="1" w:styleId="style4">
    <w:name w:val="style4"/>
    <w:basedOn w:val="a0"/>
    <w:rsid w:val="00810BA2"/>
    <w:pPr>
      <w:spacing w:before="100" w:beforeAutospacing="1" w:after="100" w:afterAutospacing="1"/>
    </w:pPr>
  </w:style>
  <w:style w:type="character" w:customStyle="1" w:styleId="BodyTextIndentChar1">
    <w:name w:val="Body Text Indent Char1"/>
    <w:locked/>
    <w:rsid w:val="00810BA2"/>
    <w:rPr>
      <w:rFonts w:cs="Times New Roman"/>
      <w:lang w:val="ru-RU" w:eastAsia="ru-RU"/>
    </w:rPr>
  </w:style>
  <w:style w:type="character" w:customStyle="1" w:styleId="text">
    <w:name w:val="text"/>
    <w:rsid w:val="00810BA2"/>
    <w:rPr>
      <w:rFonts w:cs="Times New Roman"/>
    </w:rPr>
  </w:style>
  <w:style w:type="character" w:customStyle="1" w:styleId="62">
    <w:name w:val="Знак Знак6"/>
    <w:locked/>
    <w:rsid w:val="00810BA2"/>
    <w:rPr>
      <w:rFonts w:cs="Times New Roman"/>
      <w:sz w:val="24"/>
      <w:szCs w:val="24"/>
      <w:lang w:val="ru-RU" w:eastAsia="ru-RU"/>
    </w:rPr>
  </w:style>
  <w:style w:type="character" w:customStyle="1" w:styleId="2f">
    <w:name w:val="Знак Знак2"/>
    <w:locked/>
    <w:rsid w:val="00810BA2"/>
    <w:rPr>
      <w:rFonts w:cs="Times New Roman"/>
      <w:sz w:val="24"/>
      <w:szCs w:val="24"/>
      <w:lang w:val="ru-RU" w:eastAsia="ru-RU"/>
    </w:rPr>
  </w:style>
  <w:style w:type="character" w:customStyle="1" w:styleId="affd">
    <w:name w:val="Знак Знак"/>
    <w:locked/>
    <w:rsid w:val="00810BA2"/>
    <w:rPr>
      <w:rFonts w:cs="Times New Roman"/>
      <w:b/>
      <w:bCs/>
      <w:i/>
      <w:iCs/>
      <w:snapToGrid w:val="0"/>
      <w:sz w:val="28"/>
      <w:szCs w:val="28"/>
      <w:lang w:val="ru-RU" w:eastAsia="ru-RU"/>
    </w:rPr>
  </w:style>
  <w:style w:type="character" w:customStyle="1" w:styleId="17">
    <w:name w:val="Знак Знак1"/>
    <w:locked/>
    <w:rsid w:val="00810BA2"/>
    <w:rPr>
      <w:rFonts w:cs="Times New Roman"/>
      <w:b/>
      <w:bCs/>
      <w:i/>
      <w:iCs/>
      <w:snapToGrid w:val="0"/>
      <w:sz w:val="24"/>
      <w:szCs w:val="24"/>
      <w:lang w:val="ru-RU" w:eastAsia="ru-RU"/>
    </w:rPr>
  </w:style>
  <w:style w:type="character" w:customStyle="1" w:styleId="212">
    <w:name w:val="Знак2 Знак Знак1"/>
    <w:locked/>
    <w:rsid w:val="00810BA2"/>
    <w:rPr>
      <w:rFonts w:cs="Times New Roman"/>
      <w:sz w:val="24"/>
      <w:szCs w:val="24"/>
      <w:lang w:val="ru-RU" w:eastAsia="ru-RU"/>
    </w:rPr>
  </w:style>
  <w:style w:type="character" w:customStyle="1" w:styleId="710">
    <w:name w:val="Знак Знак71"/>
    <w:locked/>
    <w:rsid w:val="00810BA2"/>
    <w:rPr>
      <w:rFonts w:cs="Times New Roman"/>
      <w:b/>
      <w:bCs/>
      <w:i/>
      <w:iCs/>
      <w:snapToGrid w:val="0"/>
      <w:sz w:val="24"/>
      <w:szCs w:val="24"/>
      <w:lang w:val="ru-RU" w:eastAsia="ru-RU"/>
    </w:rPr>
  </w:style>
  <w:style w:type="character" w:customStyle="1" w:styleId="310">
    <w:name w:val="Знак Знак31"/>
    <w:rsid w:val="00810BA2"/>
    <w:rPr>
      <w:rFonts w:cs="Times New Roman"/>
      <w:b/>
      <w:bCs/>
      <w:i/>
      <w:iCs/>
      <w:snapToGrid w:val="0"/>
      <w:sz w:val="28"/>
      <w:szCs w:val="28"/>
    </w:rPr>
  </w:style>
  <w:style w:type="character" w:customStyle="1" w:styleId="510">
    <w:name w:val="Знак Знак51"/>
    <w:rsid w:val="00810BA2"/>
    <w:rPr>
      <w:rFonts w:cs="Times New Roman"/>
      <w:sz w:val="24"/>
      <w:szCs w:val="24"/>
    </w:rPr>
  </w:style>
  <w:style w:type="character" w:customStyle="1" w:styleId="410">
    <w:name w:val="Знак Знак41"/>
    <w:rsid w:val="00810BA2"/>
    <w:rPr>
      <w:rFonts w:cs="Times New Roman"/>
      <w:b/>
      <w:bCs/>
      <w:sz w:val="28"/>
      <w:szCs w:val="28"/>
    </w:rPr>
  </w:style>
  <w:style w:type="character" w:customStyle="1" w:styleId="220">
    <w:name w:val="Знак2 Знак Знак2"/>
    <w:rsid w:val="00810BA2"/>
    <w:rPr>
      <w:rFonts w:cs="Times New Roman"/>
      <w:sz w:val="24"/>
      <w:szCs w:val="24"/>
    </w:rPr>
  </w:style>
  <w:style w:type="character" w:styleId="affe">
    <w:name w:val="Emphasis"/>
    <w:qFormat/>
    <w:rsid w:val="00810BA2"/>
    <w:rPr>
      <w:rFonts w:cs="Times New Roman"/>
      <w:i/>
      <w:iCs/>
    </w:rPr>
  </w:style>
  <w:style w:type="paragraph" w:customStyle="1" w:styleId="desc2">
    <w:name w:val="desc2"/>
    <w:basedOn w:val="a0"/>
    <w:rsid w:val="00810BA2"/>
    <w:pPr>
      <w:spacing w:before="100" w:beforeAutospacing="1" w:after="100" w:afterAutospacing="1"/>
    </w:pPr>
  </w:style>
  <w:style w:type="character" w:customStyle="1" w:styleId="ter">
    <w:name w:val="ter"/>
    <w:rsid w:val="00810BA2"/>
    <w:rPr>
      <w:rFonts w:cs="Times New Roman"/>
    </w:rPr>
  </w:style>
  <w:style w:type="character" w:customStyle="1" w:styleId="nobr">
    <w:name w:val="nobr"/>
    <w:rsid w:val="00810BA2"/>
    <w:rPr>
      <w:rFonts w:cs="Times New Roman"/>
    </w:rPr>
  </w:style>
  <w:style w:type="character" w:customStyle="1" w:styleId="2110">
    <w:name w:val="Знак2 Знак Знак11"/>
    <w:rsid w:val="00810BA2"/>
    <w:rPr>
      <w:rFonts w:cs="Times New Roman"/>
      <w:sz w:val="24"/>
      <w:szCs w:val="24"/>
      <w:lang w:val="ru-RU" w:eastAsia="ru-RU"/>
    </w:rPr>
  </w:style>
  <w:style w:type="paragraph" w:customStyle="1" w:styleId="112">
    <w:name w:val="Обычный + 11 пт"/>
    <w:aliases w:val="полужирный,Серый 100%"/>
    <w:basedOn w:val="a0"/>
    <w:rsid w:val="00810BA2"/>
    <w:pPr>
      <w:jc w:val="center"/>
      <w:outlineLvl w:val="1"/>
    </w:pPr>
    <w:rPr>
      <w:b/>
      <w:bCs/>
      <w:color w:val="333333"/>
      <w:sz w:val="22"/>
      <w:szCs w:val="22"/>
    </w:rPr>
  </w:style>
  <w:style w:type="paragraph" w:customStyle="1" w:styleId="113">
    <w:name w:val="Абзац списка11"/>
    <w:basedOn w:val="a0"/>
    <w:rsid w:val="00810BA2"/>
    <w:pPr>
      <w:ind w:left="720"/>
    </w:pPr>
  </w:style>
  <w:style w:type="character" w:customStyle="1" w:styleId="120">
    <w:name w:val="Знак Знак12"/>
    <w:locked/>
    <w:rsid w:val="00810BA2"/>
    <w:rPr>
      <w:rFonts w:ascii="Arial" w:hAnsi="Arial" w:cs="Arial"/>
      <w:b/>
      <w:bCs/>
      <w:kern w:val="32"/>
      <w:sz w:val="32"/>
      <w:szCs w:val="32"/>
      <w:lang w:val="ru-RU" w:eastAsia="ru-RU"/>
    </w:rPr>
  </w:style>
  <w:style w:type="character" w:customStyle="1" w:styleId="114">
    <w:name w:val="Знак Знак11"/>
    <w:locked/>
    <w:rsid w:val="00810BA2"/>
    <w:rPr>
      <w:rFonts w:ascii="Arial" w:hAnsi="Arial" w:cs="Arial"/>
      <w:b/>
      <w:bCs/>
      <w:i/>
      <w:iCs/>
      <w:sz w:val="28"/>
      <w:szCs w:val="28"/>
      <w:lang w:val="ru-RU" w:eastAsia="ru-RU"/>
    </w:rPr>
  </w:style>
  <w:style w:type="character" w:customStyle="1" w:styleId="100">
    <w:name w:val="Знак Знак10"/>
    <w:rsid w:val="00810BA2"/>
    <w:rPr>
      <w:rFonts w:ascii="Arial" w:hAnsi="Arial" w:cs="Arial"/>
      <w:b/>
      <w:bCs/>
      <w:sz w:val="26"/>
      <w:szCs w:val="26"/>
      <w:lang w:val="ru-RU" w:eastAsia="ru-RU"/>
    </w:rPr>
  </w:style>
  <w:style w:type="character" w:customStyle="1" w:styleId="label">
    <w:name w:val="label"/>
    <w:rsid w:val="00810BA2"/>
    <w:rPr>
      <w:rFonts w:cs="Times New Roman"/>
    </w:rPr>
  </w:style>
  <w:style w:type="paragraph" w:customStyle="1" w:styleId="afff">
    <w:name w:val="Знак Знак Знак Знак"/>
    <w:basedOn w:val="a0"/>
    <w:rsid w:val="00810BA2"/>
    <w:pPr>
      <w:spacing w:before="100" w:beforeAutospacing="1" w:after="100" w:afterAutospacing="1"/>
    </w:pPr>
    <w:rPr>
      <w:rFonts w:ascii="Tahoma" w:hAnsi="Tahoma" w:cs="Tahoma"/>
      <w:sz w:val="20"/>
      <w:szCs w:val="20"/>
      <w:lang w:val="en-US" w:eastAsia="en-US"/>
    </w:rPr>
  </w:style>
  <w:style w:type="paragraph" w:customStyle="1" w:styleId="afff0">
    <w:name w:val="Обычный.Нормальный абзац"/>
    <w:rsid w:val="00810BA2"/>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810BA2"/>
    <w:pPr>
      <w:suppressAutoHyphens/>
      <w:ind w:left="426"/>
    </w:pPr>
    <w:rPr>
      <w:lang w:eastAsia="ar-SA"/>
    </w:rPr>
  </w:style>
  <w:style w:type="paragraph" w:customStyle="1" w:styleId="Heading">
    <w:name w:val="Heading"/>
    <w:rsid w:val="00810BA2"/>
    <w:pPr>
      <w:spacing w:after="0" w:line="240" w:lineRule="auto"/>
    </w:pPr>
    <w:rPr>
      <w:rFonts w:ascii="Arial" w:eastAsia="Times New Roman" w:hAnsi="Arial" w:cs="Arial"/>
      <w:b/>
      <w:bCs/>
      <w:lang w:eastAsia="ru-RU"/>
    </w:rPr>
  </w:style>
  <w:style w:type="paragraph" w:customStyle="1" w:styleId="Char">
    <w:name w:val="Char Знак Знак"/>
    <w:basedOn w:val="a0"/>
    <w:rsid w:val="00810BA2"/>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uiPriority w:val="99"/>
    <w:rsid w:val="00810BA2"/>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uiPriority w:val="99"/>
    <w:locked/>
    <w:rsid w:val="00810BA2"/>
    <w:rPr>
      <w:rFonts w:ascii="Courier New" w:eastAsia="Times New Roman" w:hAnsi="Courier New" w:cs="Courier New"/>
      <w:sz w:val="20"/>
      <w:szCs w:val="20"/>
      <w:lang w:eastAsia="ru-RU"/>
    </w:rPr>
  </w:style>
  <w:style w:type="paragraph" w:customStyle="1" w:styleId="ConsPlusTitle">
    <w:name w:val="ConsPlusTitle"/>
    <w:rsid w:val="00810BA2"/>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810BA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0"/>
    <w:rsid w:val="00810BA2"/>
    <w:pPr>
      <w:widowControl w:val="0"/>
      <w:adjustRightInd w:val="0"/>
      <w:spacing w:after="160" w:line="240" w:lineRule="exact"/>
      <w:jc w:val="right"/>
    </w:pPr>
    <w:rPr>
      <w:rFonts w:ascii="Arial" w:hAnsi="Arial" w:cs="Arial"/>
      <w:sz w:val="20"/>
      <w:szCs w:val="20"/>
      <w:lang w:val="en-GB" w:eastAsia="en-US"/>
    </w:rPr>
  </w:style>
  <w:style w:type="paragraph" w:customStyle="1" w:styleId="2f0">
    <w:name w:val="Абзац списка2"/>
    <w:basedOn w:val="a0"/>
    <w:rsid w:val="00810BA2"/>
    <w:pPr>
      <w:spacing w:after="200" w:line="276" w:lineRule="auto"/>
      <w:ind w:left="720"/>
    </w:pPr>
    <w:rPr>
      <w:rFonts w:ascii="Calibri" w:hAnsi="Calibri" w:cs="Calibri"/>
      <w:sz w:val="22"/>
      <w:szCs w:val="22"/>
    </w:rPr>
  </w:style>
  <w:style w:type="paragraph" w:customStyle="1" w:styleId="Style9">
    <w:name w:val="Style9"/>
    <w:basedOn w:val="a0"/>
    <w:rsid w:val="00810BA2"/>
    <w:pPr>
      <w:widowControl w:val="0"/>
      <w:autoSpaceDE w:val="0"/>
      <w:autoSpaceDN w:val="0"/>
      <w:adjustRightInd w:val="0"/>
    </w:pPr>
    <w:rPr>
      <w:rFonts w:eastAsia="Calibri"/>
    </w:rPr>
  </w:style>
  <w:style w:type="paragraph" w:styleId="afff1">
    <w:name w:val="Balloon Text"/>
    <w:basedOn w:val="a0"/>
    <w:link w:val="afff2"/>
    <w:rsid w:val="00810BA2"/>
    <w:rPr>
      <w:rFonts w:ascii="Segoe UI" w:hAnsi="Segoe UI"/>
      <w:sz w:val="18"/>
      <w:szCs w:val="18"/>
    </w:rPr>
  </w:style>
  <w:style w:type="character" w:customStyle="1" w:styleId="afff2">
    <w:name w:val="Текст выноски Знак"/>
    <w:basedOn w:val="a1"/>
    <w:link w:val="afff1"/>
    <w:rsid w:val="00810BA2"/>
    <w:rPr>
      <w:rFonts w:ascii="Segoe UI" w:eastAsia="Times New Roman" w:hAnsi="Segoe UI" w:cs="Times New Roman"/>
      <w:sz w:val="18"/>
      <w:szCs w:val="18"/>
    </w:rPr>
  </w:style>
  <w:style w:type="character" w:customStyle="1" w:styleId="18">
    <w:name w:val="Текст сноски Знак1"/>
    <w:aliases w:val=" Знак3 Знак,Знак3 Знак"/>
    <w:locked/>
    <w:rsid w:val="00810BA2"/>
    <w:rPr>
      <w:rFonts w:ascii="Times New Roman" w:eastAsia="Andale Sans UI" w:hAnsi="Times New Roman" w:cs="Times New Roman"/>
      <w:kern w:val="1"/>
      <w:sz w:val="20"/>
      <w:szCs w:val="20"/>
    </w:rPr>
  </w:style>
  <w:style w:type="paragraph" w:styleId="afff3">
    <w:name w:val="List Paragraph"/>
    <w:aliases w:val="Bullet List,FooterText,numbered,Paragraphe de liste1,lp1,Текстовая,Абзац списка для документа,SL_Абзац списка,Table-Normal,RSHB_Table-Normal,Абзац списка литеральный,Маркер,GOST_TableList,Standart"/>
    <w:basedOn w:val="a0"/>
    <w:link w:val="afff4"/>
    <w:uiPriority w:val="34"/>
    <w:qFormat/>
    <w:rsid w:val="00810BA2"/>
    <w:pPr>
      <w:ind w:left="720"/>
      <w:contextualSpacing/>
      <w:jc w:val="both"/>
    </w:pPr>
  </w:style>
  <w:style w:type="character" w:customStyle="1" w:styleId="afff4">
    <w:name w:val="Абзац списка Знак"/>
    <w:aliases w:val="Bullet List Знак,FooterText Знак,numbered Знак,Paragraphe de liste1 Знак,lp1 Знак,Текстовая Знак,Абзац списка для документа Знак,SL_Абзац списка Знак,Table-Normal Знак,RSHB_Table-Normal Знак,Абзац списка литеральный Знак,Маркер Знак"/>
    <w:link w:val="afff3"/>
    <w:uiPriority w:val="34"/>
    <w:qFormat/>
    <w:locked/>
    <w:rsid w:val="00810BA2"/>
    <w:rPr>
      <w:rFonts w:ascii="Times New Roman" w:eastAsia="Times New Roman" w:hAnsi="Times New Roman" w:cs="Times New Roman"/>
      <w:sz w:val="24"/>
      <w:szCs w:val="24"/>
    </w:rPr>
  </w:style>
  <w:style w:type="paragraph" w:customStyle="1" w:styleId="txt">
    <w:name w:val="txt"/>
    <w:basedOn w:val="a0"/>
    <w:rsid w:val="00810BA2"/>
    <w:pPr>
      <w:spacing w:after="100" w:line="200" w:lineRule="atLeast"/>
    </w:pPr>
    <w:rPr>
      <w:color w:val="333333"/>
      <w:sz w:val="15"/>
      <w:szCs w:val="15"/>
    </w:rPr>
  </w:style>
  <w:style w:type="character" w:styleId="afff5">
    <w:name w:val="footnote reference"/>
    <w:aliases w:val="Ссылка на сноску 45,Знак сноски-FN,Ciae niinee-FN,Знак сноски 1,fr,Used by Word for Help footnote symbols,Referencia nota al pie,SUPERS,Ciae niinee 1"/>
    <w:uiPriority w:val="99"/>
    <w:qFormat/>
    <w:rsid w:val="00810BA2"/>
    <w:rPr>
      <w:vertAlign w:val="superscript"/>
    </w:rPr>
  </w:style>
  <w:style w:type="paragraph" w:customStyle="1" w:styleId="Standard">
    <w:name w:val="Standard"/>
    <w:rsid w:val="00810BA2"/>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blk">
    <w:name w:val="blk"/>
    <w:basedOn w:val="a1"/>
    <w:rsid w:val="00810BA2"/>
  </w:style>
  <w:style w:type="character" w:customStyle="1" w:styleId="epm">
    <w:name w:val="epm"/>
    <w:basedOn w:val="a1"/>
    <w:rsid w:val="00810BA2"/>
  </w:style>
  <w:style w:type="character" w:customStyle="1" w:styleId="afff6">
    <w:name w:val="Основной текст_"/>
    <w:link w:val="72"/>
    <w:locked/>
    <w:rsid w:val="00810BA2"/>
    <w:rPr>
      <w:sz w:val="21"/>
      <w:szCs w:val="21"/>
      <w:shd w:val="clear" w:color="auto" w:fill="FFFFFF"/>
    </w:rPr>
  </w:style>
  <w:style w:type="paragraph" w:customStyle="1" w:styleId="72">
    <w:name w:val="Основной текст7"/>
    <w:basedOn w:val="a0"/>
    <w:link w:val="afff6"/>
    <w:rsid w:val="00810BA2"/>
    <w:pPr>
      <w:shd w:val="clear" w:color="auto" w:fill="FFFFFF"/>
      <w:spacing w:before="6660" w:line="254" w:lineRule="exact"/>
      <w:jc w:val="center"/>
    </w:pPr>
    <w:rPr>
      <w:rFonts w:asciiTheme="minorHAnsi" w:eastAsiaTheme="minorHAnsi" w:hAnsiTheme="minorHAnsi" w:cstheme="minorBidi"/>
      <w:sz w:val="21"/>
      <w:szCs w:val="21"/>
      <w:lang w:eastAsia="en-US"/>
    </w:rPr>
  </w:style>
  <w:style w:type="character" w:customStyle="1" w:styleId="style13367418240000000047style13367374440000001018style13367368960000000020apple-style-span">
    <w:name w:val="style_13367418240000000047style_13367374440000001018style_13367368960000000020apple-style-span"/>
    <w:basedOn w:val="a1"/>
    <w:rsid w:val="00810BA2"/>
  </w:style>
  <w:style w:type="character" w:customStyle="1" w:styleId="19">
    <w:name w:val="Название Знак1"/>
    <w:locked/>
    <w:rsid w:val="00810BA2"/>
    <w:rPr>
      <w:rFonts w:ascii="Arial" w:eastAsia="Andale Sans UI" w:hAnsi="Arial" w:cs="Tahoma"/>
      <w:kern w:val="1"/>
      <w:sz w:val="28"/>
      <w:szCs w:val="28"/>
    </w:rPr>
  </w:style>
  <w:style w:type="paragraph" w:customStyle="1" w:styleId="1a">
    <w:name w:val="Основной текст1"/>
    <w:basedOn w:val="a0"/>
    <w:rsid w:val="00810BA2"/>
    <w:pPr>
      <w:shd w:val="clear" w:color="auto" w:fill="FFFFFF"/>
      <w:spacing w:line="322" w:lineRule="exact"/>
      <w:ind w:hanging="360"/>
      <w:jc w:val="center"/>
    </w:pPr>
    <w:rPr>
      <w:rFonts w:eastAsia="Calibri"/>
      <w:sz w:val="27"/>
      <w:szCs w:val="20"/>
    </w:rPr>
  </w:style>
  <w:style w:type="character" w:customStyle="1" w:styleId="1b">
    <w:name w:val="Нижний колонтитул Знак1"/>
    <w:basedOn w:val="a1"/>
    <w:semiHidden/>
    <w:locked/>
    <w:rsid w:val="00810BA2"/>
    <w:rPr>
      <w:rFonts w:ascii="Calibri" w:hAnsi="Calibri"/>
      <w:sz w:val="22"/>
      <w:szCs w:val="22"/>
      <w:lang w:eastAsia="ar-SA"/>
    </w:rPr>
  </w:style>
  <w:style w:type="paragraph" w:customStyle="1" w:styleId="afff7">
    <w:name w:val="Содержимое таблицы"/>
    <w:basedOn w:val="a0"/>
    <w:rsid w:val="00810BA2"/>
    <w:pPr>
      <w:widowControl w:val="0"/>
      <w:suppressLineNumbers/>
      <w:suppressAutoHyphens/>
      <w:outlineLvl w:val="0"/>
    </w:pPr>
    <w:rPr>
      <w:rFonts w:eastAsia="Lucida Sans Unicode"/>
      <w:kern w:val="1"/>
    </w:rPr>
  </w:style>
  <w:style w:type="paragraph" w:customStyle="1" w:styleId="afff8">
    <w:name w:val="Заголовок таблицы"/>
    <w:basedOn w:val="afff7"/>
    <w:rsid w:val="00810BA2"/>
    <w:pPr>
      <w:jc w:val="center"/>
      <w:outlineLvl w:val="9"/>
    </w:pPr>
    <w:rPr>
      <w:b/>
      <w:bCs/>
      <w:lang w:eastAsia="hi-IN" w:bidi="hi-IN"/>
    </w:rPr>
  </w:style>
  <w:style w:type="character" w:customStyle="1" w:styleId="apple-converted-space">
    <w:name w:val="apple-converted-space"/>
    <w:basedOn w:val="a1"/>
    <w:rsid w:val="00810BA2"/>
  </w:style>
  <w:style w:type="paragraph" w:customStyle="1" w:styleId="tztxt">
    <w:name w:val="tz_txt"/>
    <w:basedOn w:val="a0"/>
    <w:link w:val="tztxt0"/>
    <w:rsid w:val="00810BA2"/>
    <w:pPr>
      <w:spacing w:after="120"/>
      <w:ind w:firstLine="709"/>
      <w:jc w:val="both"/>
    </w:pPr>
  </w:style>
  <w:style w:type="character" w:customStyle="1" w:styleId="tztxt0">
    <w:name w:val="tz_txt Знак"/>
    <w:link w:val="tztxt"/>
    <w:locked/>
    <w:rsid w:val="00810BA2"/>
    <w:rPr>
      <w:rFonts w:ascii="Times New Roman" w:eastAsia="Times New Roman" w:hAnsi="Times New Roman" w:cs="Times New Roman"/>
      <w:sz w:val="24"/>
      <w:szCs w:val="24"/>
    </w:rPr>
  </w:style>
  <w:style w:type="paragraph" w:styleId="z-">
    <w:name w:val="HTML Top of Form"/>
    <w:basedOn w:val="a0"/>
    <w:next w:val="a0"/>
    <w:link w:val="z-0"/>
    <w:hidden/>
    <w:uiPriority w:val="99"/>
    <w:unhideWhenUsed/>
    <w:rsid w:val="00810BA2"/>
    <w:pPr>
      <w:pBdr>
        <w:bottom w:val="single" w:sz="6" w:space="1" w:color="auto"/>
      </w:pBdr>
      <w:jc w:val="center"/>
    </w:pPr>
    <w:rPr>
      <w:rFonts w:ascii="Arial" w:hAnsi="Arial" w:cs="Arial"/>
      <w:vanish/>
      <w:sz w:val="16"/>
      <w:szCs w:val="16"/>
    </w:rPr>
  </w:style>
  <w:style w:type="character" w:customStyle="1" w:styleId="z-0">
    <w:name w:val="z-Начало формы Знак"/>
    <w:basedOn w:val="a1"/>
    <w:link w:val="z-"/>
    <w:uiPriority w:val="99"/>
    <w:rsid w:val="00810BA2"/>
    <w:rPr>
      <w:rFonts w:ascii="Arial" w:eastAsia="Times New Roman" w:hAnsi="Arial" w:cs="Arial"/>
      <w:vanish/>
      <w:sz w:val="16"/>
      <w:szCs w:val="16"/>
      <w:lang w:eastAsia="ru-RU"/>
    </w:rPr>
  </w:style>
  <w:style w:type="character" w:customStyle="1" w:styleId="okpdspan">
    <w:name w:val="okpd_span"/>
    <w:basedOn w:val="a1"/>
    <w:rsid w:val="00810BA2"/>
  </w:style>
  <w:style w:type="paragraph" w:styleId="z-1">
    <w:name w:val="HTML Bottom of Form"/>
    <w:basedOn w:val="a0"/>
    <w:next w:val="a0"/>
    <w:link w:val="z-2"/>
    <w:hidden/>
    <w:uiPriority w:val="99"/>
    <w:unhideWhenUsed/>
    <w:rsid w:val="00810BA2"/>
    <w:pPr>
      <w:pBdr>
        <w:top w:val="single" w:sz="6" w:space="1" w:color="auto"/>
      </w:pBdr>
      <w:jc w:val="center"/>
    </w:pPr>
    <w:rPr>
      <w:rFonts w:ascii="Arial" w:hAnsi="Arial" w:cs="Arial"/>
      <w:vanish/>
      <w:sz w:val="16"/>
      <w:szCs w:val="16"/>
    </w:rPr>
  </w:style>
  <w:style w:type="character" w:customStyle="1" w:styleId="z-2">
    <w:name w:val="z-Конец формы Знак"/>
    <w:basedOn w:val="a1"/>
    <w:link w:val="z-1"/>
    <w:uiPriority w:val="99"/>
    <w:rsid w:val="00810BA2"/>
    <w:rPr>
      <w:rFonts w:ascii="Arial" w:eastAsia="Times New Roman" w:hAnsi="Arial" w:cs="Arial"/>
      <w:vanish/>
      <w:sz w:val="16"/>
      <w:szCs w:val="16"/>
      <w:lang w:eastAsia="ru-RU"/>
    </w:rPr>
  </w:style>
  <w:style w:type="character" w:customStyle="1" w:styleId="hilite">
    <w:name w:val="hilite"/>
    <w:basedOn w:val="a1"/>
    <w:rsid w:val="00810BA2"/>
  </w:style>
  <w:style w:type="character" w:customStyle="1" w:styleId="i-text-lowcase">
    <w:name w:val="i-text-lowcase"/>
    <w:basedOn w:val="a1"/>
    <w:rsid w:val="00810BA2"/>
  </w:style>
  <w:style w:type="paragraph" w:customStyle="1" w:styleId="afff9">
    <w:name w:val="Текст б/н Знак"/>
    <w:basedOn w:val="a0"/>
    <w:link w:val="afffa"/>
    <w:qFormat/>
    <w:rsid w:val="00810BA2"/>
    <w:pPr>
      <w:ind w:firstLine="709"/>
      <w:jc w:val="both"/>
    </w:pPr>
    <w:rPr>
      <w:sz w:val="28"/>
      <w:szCs w:val="20"/>
    </w:rPr>
  </w:style>
  <w:style w:type="character" w:customStyle="1" w:styleId="afffa">
    <w:name w:val="Текст б/н Знак Знак"/>
    <w:basedOn w:val="a1"/>
    <w:link w:val="afff9"/>
    <w:rsid w:val="00810BA2"/>
    <w:rPr>
      <w:rFonts w:ascii="Times New Roman" w:eastAsia="Times New Roman" w:hAnsi="Times New Roman" w:cs="Times New Roman"/>
      <w:sz w:val="28"/>
      <w:szCs w:val="20"/>
      <w:lang w:eastAsia="ru-RU"/>
    </w:rPr>
  </w:style>
  <w:style w:type="paragraph" w:customStyle="1" w:styleId="44">
    <w:name w:val="Раздел 4 Знак"/>
    <w:basedOn w:val="a0"/>
    <w:link w:val="45"/>
    <w:qFormat/>
    <w:rsid w:val="00810BA2"/>
    <w:pPr>
      <w:spacing w:before="60"/>
      <w:ind w:firstLine="709"/>
      <w:jc w:val="both"/>
      <w:outlineLvl w:val="3"/>
    </w:pPr>
    <w:rPr>
      <w:spacing w:val="-5"/>
      <w:sz w:val="28"/>
    </w:rPr>
  </w:style>
  <w:style w:type="character" w:customStyle="1" w:styleId="45">
    <w:name w:val="Раздел 4 Знак Знак"/>
    <w:basedOn w:val="a1"/>
    <w:link w:val="44"/>
    <w:rsid w:val="00810BA2"/>
    <w:rPr>
      <w:rFonts w:ascii="Times New Roman" w:eastAsia="Times New Roman" w:hAnsi="Times New Roman" w:cs="Times New Roman"/>
      <w:spacing w:val="-5"/>
      <w:sz w:val="28"/>
      <w:szCs w:val="24"/>
      <w:lang w:eastAsia="ru-RU"/>
    </w:rPr>
  </w:style>
  <w:style w:type="paragraph" w:customStyle="1" w:styleId="a">
    <w:name w:val="Текст б/н"/>
    <w:basedOn w:val="a0"/>
    <w:rsid w:val="00810BA2"/>
    <w:pPr>
      <w:numPr>
        <w:ilvl w:val="1"/>
        <w:numId w:val="2"/>
      </w:numPr>
      <w:tabs>
        <w:tab w:val="clear" w:pos="66"/>
      </w:tabs>
      <w:suppressAutoHyphens/>
      <w:ind w:left="0" w:firstLine="709"/>
      <w:jc w:val="both"/>
    </w:pPr>
    <w:rPr>
      <w:rFonts w:eastAsia="Arial Unicode MS"/>
      <w:kern w:val="1"/>
      <w:sz w:val="28"/>
      <w:szCs w:val="20"/>
      <w:lang w:eastAsia="hi-IN" w:bidi="hi-IN"/>
    </w:rPr>
  </w:style>
  <w:style w:type="paragraph" w:customStyle="1" w:styleId="afffb">
    <w:name w:val="Пункты Знак"/>
    <w:basedOn w:val="20"/>
    <w:link w:val="afffc"/>
    <w:qFormat/>
    <w:rsid w:val="00810BA2"/>
    <w:pPr>
      <w:tabs>
        <w:tab w:val="num" w:pos="66"/>
        <w:tab w:val="left" w:pos="1134"/>
      </w:tabs>
      <w:spacing w:before="120" w:after="0"/>
      <w:ind w:left="858" w:hanging="432"/>
      <w:jc w:val="both"/>
    </w:pPr>
    <w:rPr>
      <w:rFonts w:ascii="Times New Roman" w:hAnsi="Times New Roman" w:cs="Arial"/>
      <w:b w:val="0"/>
      <w:i w:val="0"/>
      <w:sz w:val="24"/>
    </w:rPr>
  </w:style>
  <w:style w:type="character" w:customStyle="1" w:styleId="afffc">
    <w:name w:val="Пункты Знак Знак"/>
    <w:basedOn w:val="a1"/>
    <w:link w:val="afffb"/>
    <w:rsid w:val="00810BA2"/>
    <w:rPr>
      <w:rFonts w:ascii="Times New Roman" w:eastAsia="Times New Roman" w:hAnsi="Times New Roman" w:cs="Arial"/>
      <w:bCs/>
      <w:iCs/>
      <w:sz w:val="24"/>
      <w:szCs w:val="28"/>
      <w:lang w:eastAsia="ru-RU"/>
    </w:rPr>
  </w:style>
  <w:style w:type="character" w:customStyle="1" w:styleId="fill">
    <w:name w:val="fill"/>
    <w:rsid w:val="00810BA2"/>
    <w:rPr>
      <w:b/>
      <w:bCs/>
      <w:i/>
      <w:iCs/>
      <w:color w:val="FF0000"/>
    </w:rPr>
  </w:style>
  <w:style w:type="character" w:customStyle="1" w:styleId="1c">
    <w:name w:val="Название книги1"/>
    <w:aliases w:val="3. Выделение,Подзагол!,!Подзаг"/>
    <w:qFormat/>
    <w:rsid w:val="00810BA2"/>
    <w:rPr>
      <w:b/>
      <w:bCs/>
      <w:smallCaps/>
      <w:spacing w:val="5"/>
    </w:rPr>
  </w:style>
  <w:style w:type="paragraph" w:customStyle="1" w:styleId="afffd">
    <w:name w:val="нумер"/>
    <w:basedOn w:val="a0"/>
    <w:rsid w:val="00810BA2"/>
    <w:pPr>
      <w:tabs>
        <w:tab w:val="num" w:pos="3654"/>
      </w:tabs>
      <w:ind w:firstLine="709"/>
    </w:pPr>
  </w:style>
  <w:style w:type="paragraph" w:customStyle="1" w:styleId="1">
    <w:name w:val="Раздел 1"/>
    <w:basedOn w:val="a0"/>
    <w:next w:val="2"/>
    <w:qFormat/>
    <w:rsid w:val="00810BA2"/>
    <w:pPr>
      <w:numPr>
        <w:numId w:val="3"/>
      </w:numPr>
      <w:spacing w:before="240" w:after="120"/>
      <w:ind w:left="357" w:hanging="357"/>
      <w:jc w:val="center"/>
    </w:pPr>
    <w:rPr>
      <w:b/>
      <w:bCs/>
      <w:sz w:val="28"/>
      <w:szCs w:val="28"/>
    </w:rPr>
  </w:style>
  <w:style w:type="paragraph" w:customStyle="1" w:styleId="2">
    <w:name w:val="Раздел 2"/>
    <w:basedOn w:val="1"/>
    <w:next w:val="a0"/>
    <w:autoRedefine/>
    <w:qFormat/>
    <w:rsid w:val="00810BA2"/>
    <w:pPr>
      <w:numPr>
        <w:ilvl w:val="1"/>
      </w:numPr>
      <w:ind w:firstLine="357"/>
      <w:jc w:val="both"/>
    </w:pPr>
  </w:style>
  <w:style w:type="paragraph" w:customStyle="1" w:styleId="54">
    <w:name w:val="Раздел 5"/>
    <w:basedOn w:val="a0"/>
    <w:qFormat/>
    <w:rsid w:val="00810BA2"/>
    <w:pPr>
      <w:ind w:firstLine="709"/>
      <w:jc w:val="both"/>
      <w:outlineLvl w:val="3"/>
    </w:pPr>
    <w:rPr>
      <w:spacing w:val="-5"/>
      <w:sz w:val="28"/>
    </w:rPr>
  </w:style>
  <w:style w:type="paragraph" w:customStyle="1" w:styleId="Default">
    <w:name w:val="Default"/>
    <w:rsid w:val="00810BA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productdescriptionpropertiesitemheader">
    <w:name w:val="product__description__properties__item__header"/>
    <w:basedOn w:val="a1"/>
    <w:rsid w:val="00810BA2"/>
  </w:style>
  <w:style w:type="paragraph" w:customStyle="1" w:styleId="1d">
    <w:name w:val="Без интервала1"/>
    <w:aliases w:val="для таблиц,No Spacing"/>
    <w:rsid w:val="00810BA2"/>
    <w:pPr>
      <w:spacing w:after="0" w:line="240" w:lineRule="auto"/>
      <w:ind w:firstLine="284"/>
      <w:jc w:val="both"/>
    </w:pPr>
    <w:rPr>
      <w:rFonts w:ascii="Times New Roman" w:eastAsia="Times New Roman" w:hAnsi="Times New Roman" w:cs="Times New Roman"/>
      <w:sz w:val="24"/>
      <w:szCs w:val="24"/>
      <w:lang w:eastAsia="ru-RU"/>
    </w:rPr>
  </w:style>
  <w:style w:type="character" w:customStyle="1" w:styleId="101">
    <w:name w:val="Основной текст (10)_"/>
    <w:link w:val="1010"/>
    <w:locked/>
    <w:rsid w:val="00810BA2"/>
    <w:rPr>
      <w:sz w:val="19"/>
      <w:szCs w:val="19"/>
      <w:shd w:val="clear" w:color="auto" w:fill="FFFFFF"/>
    </w:rPr>
  </w:style>
  <w:style w:type="paragraph" w:customStyle="1" w:styleId="1010">
    <w:name w:val="Основной текст (10)1"/>
    <w:basedOn w:val="a0"/>
    <w:link w:val="101"/>
    <w:rsid w:val="00810BA2"/>
    <w:pPr>
      <w:shd w:val="clear" w:color="auto" w:fill="FFFFFF"/>
      <w:spacing w:line="240" w:lineRule="atLeast"/>
    </w:pPr>
    <w:rPr>
      <w:rFonts w:asciiTheme="minorHAnsi" w:eastAsiaTheme="minorHAnsi" w:hAnsiTheme="minorHAnsi" w:cstheme="minorBidi"/>
      <w:sz w:val="19"/>
      <w:szCs w:val="19"/>
      <w:lang w:eastAsia="en-US"/>
    </w:rPr>
  </w:style>
  <w:style w:type="character" w:customStyle="1" w:styleId="propertyname">
    <w:name w:val="property_name"/>
    <w:basedOn w:val="a1"/>
    <w:rsid w:val="00810BA2"/>
  </w:style>
  <w:style w:type="paragraph" w:styleId="afffe">
    <w:name w:val="No Spacing"/>
    <w:link w:val="affff"/>
    <w:uiPriority w:val="99"/>
    <w:qFormat/>
    <w:rsid w:val="00810BA2"/>
    <w:pPr>
      <w:spacing w:after="0" w:line="240" w:lineRule="auto"/>
    </w:pPr>
    <w:rPr>
      <w:rFonts w:ascii="Calibri" w:eastAsia="Calibri" w:hAnsi="Calibri" w:cs="Times New Roman"/>
    </w:rPr>
  </w:style>
  <w:style w:type="character" w:styleId="affff0">
    <w:name w:val="annotation reference"/>
    <w:rsid w:val="00810BA2"/>
    <w:rPr>
      <w:sz w:val="16"/>
      <w:szCs w:val="16"/>
    </w:rPr>
  </w:style>
  <w:style w:type="character" w:customStyle="1" w:styleId="WW8Num1z0">
    <w:name w:val="WW8Num1z0"/>
    <w:rsid w:val="00810BA2"/>
  </w:style>
  <w:style w:type="character" w:customStyle="1" w:styleId="WW8Num1z1">
    <w:name w:val="WW8Num1z1"/>
    <w:rsid w:val="00810BA2"/>
  </w:style>
  <w:style w:type="character" w:customStyle="1" w:styleId="WW8Num1z2">
    <w:name w:val="WW8Num1z2"/>
    <w:rsid w:val="00810BA2"/>
  </w:style>
  <w:style w:type="character" w:customStyle="1" w:styleId="WW8Num1z3">
    <w:name w:val="WW8Num1z3"/>
    <w:rsid w:val="00810BA2"/>
  </w:style>
  <w:style w:type="character" w:customStyle="1" w:styleId="WW8Num1z4">
    <w:name w:val="WW8Num1z4"/>
    <w:rsid w:val="00810BA2"/>
  </w:style>
  <w:style w:type="character" w:customStyle="1" w:styleId="WW8Num1z5">
    <w:name w:val="WW8Num1z5"/>
    <w:rsid w:val="00810BA2"/>
  </w:style>
  <w:style w:type="character" w:customStyle="1" w:styleId="WW8Num1z6">
    <w:name w:val="WW8Num1z6"/>
    <w:rsid w:val="00810BA2"/>
  </w:style>
  <w:style w:type="character" w:customStyle="1" w:styleId="WW8Num1z7">
    <w:name w:val="WW8Num1z7"/>
    <w:rsid w:val="00810BA2"/>
  </w:style>
  <w:style w:type="character" w:customStyle="1" w:styleId="WW8Num1z8">
    <w:name w:val="WW8Num1z8"/>
    <w:rsid w:val="00810BA2"/>
  </w:style>
  <w:style w:type="character" w:customStyle="1" w:styleId="WW8Num2z0">
    <w:name w:val="WW8Num2z0"/>
    <w:rsid w:val="00810BA2"/>
    <w:rPr>
      <w:rFonts w:hint="default"/>
    </w:rPr>
  </w:style>
  <w:style w:type="character" w:customStyle="1" w:styleId="WW8Num2z1">
    <w:name w:val="WW8Num2z1"/>
    <w:rsid w:val="00810BA2"/>
  </w:style>
  <w:style w:type="character" w:customStyle="1" w:styleId="WW8Num2z2">
    <w:name w:val="WW8Num2z2"/>
    <w:rsid w:val="00810BA2"/>
  </w:style>
  <w:style w:type="character" w:customStyle="1" w:styleId="WW8Num2z3">
    <w:name w:val="WW8Num2z3"/>
    <w:rsid w:val="00810BA2"/>
  </w:style>
  <w:style w:type="character" w:customStyle="1" w:styleId="WW8Num2z4">
    <w:name w:val="WW8Num2z4"/>
    <w:rsid w:val="00810BA2"/>
  </w:style>
  <w:style w:type="character" w:customStyle="1" w:styleId="WW8Num2z5">
    <w:name w:val="WW8Num2z5"/>
    <w:rsid w:val="00810BA2"/>
  </w:style>
  <w:style w:type="character" w:customStyle="1" w:styleId="WW8Num2z6">
    <w:name w:val="WW8Num2z6"/>
    <w:rsid w:val="00810BA2"/>
  </w:style>
  <w:style w:type="character" w:customStyle="1" w:styleId="WW8Num2z7">
    <w:name w:val="WW8Num2z7"/>
    <w:rsid w:val="00810BA2"/>
  </w:style>
  <w:style w:type="character" w:customStyle="1" w:styleId="WW8Num2z8">
    <w:name w:val="WW8Num2z8"/>
    <w:rsid w:val="00810BA2"/>
  </w:style>
  <w:style w:type="character" w:customStyle="1" w:styleId="WW8Num3z0">
    <w:name w:val="WW8Num3z0"/>
    <w:rsid w:val="00810BA2"/>
    <w:rPr>
      <w:rFonts w:hint="default"/>
    </w:rPr>
  </w:style>
  <w:style w:type="character" w:customStyle="1" w:styleId="WW8Num3z1">
    <w:name w:val="WW8Num3z1"/>
    <w:rsid w:val="00810BA2"/>
    <w:rPr>
      <w:rFonts w:ascii="Times New Roman" w:eastAsia="Times New Roman" w:hAnsi="Times New Roman" w:cs="Times New Roman"/>
      <w:b/>
      <w:bCs/>
      <w:i/>
      <w:sz w:val="24"/>
      <w:szCs w:val="24"/>
    </w:rPr>
  </w:style>
  <w:style w:type="character" w:customStyle="1" w:styleId="WW8Num4z0">
    <w:name w:val="WW8Num4z0"/>
    <w:rsid w:val="00810BA2"/>
    <w:rPr>
      <w:rFonts w:ascii="Times New Roman" w:hAnsi="Times New Roman" w:cs="Times New Roman" w:hint="default"/>
      <w:b/>
      <w:bCs/>
      <w:i/>
      <w:iCs/>
      <w:sz w:val="24"/>
      <w:szCs w:val="24"/>
    </w:rPr>
  </w:style>
  <w:style w:type="character" w:customStyle="1" w:styleId="WW8Num5z0">
    <w:name w:val="WW8Num5z0"/>
    <w:rsid w:val="00810BA2"/>
    <w:rPr>
      <w:rFonts w:hint="default"/>
      <w:b/>
    </w:rPr>
  </w:style>
  <w:style w:type="character" w:customStyle="1" w:styleId="WW8Num5z1">
    <w:name w:val="WW8Num5z1"/>
    <w:rsid w:val="00810BA2"/>
    <w:rPr>
      <w:rFonts w:hint="default"/>
    </w:rPr>
  </w:style>
  <w:style w:type="character" w:customStyle="1" w:styleId="WW8Num5z2">
    <w:name w:val="WW8Num5z2"/>
    <w:rsid w:val="00810BA2"/>
    <w:rPr>
      <w:rFonts w:hint="default"/>
      <w:i w:val="0"/>
    </w:rPr>
  </w:style>
  <w:style w:type="character" w:customStyle="1" w:styleId="WW8Num6z0">
    <w:name w:val="WW8Num6z0"/>
    <w:rsid w:val="00810BA2"/>
    <w:rPr>
      <w:rFonts w:ascii="Symbol" w:hAnsi="Symbol" w:cs="Symbol" w:hint="default"/>
      <w:sz w:val="24"/>
      <w:szCs w:val="24"/>
    </w:rPr>
  </w:style>
  <w:style w:type="character" w:customStyle="1" w:styleId="WW8Num6z1">
    <w:name w:val="WW8Num6z1"/>
    <w:rsid w:val="00810BA2"/>
  </w:style>
  <w:style w:type="character" w:customStyle="1" w:styleId="WW8Num6z2">
    <w:name w:val="WW8Num6z2"/>
    <w:rsid w:val="00810BA2"/>
  </w:style>
  <w:style w:type="character" w:customStyle="1" w:styleId="WW8Num6z3">
    <w:name w:val="WW8Num6z3"/>
    <w:rsid w:val="00810BA2"/>
  </w:style>
  <w:style w:type="character" w:customStyle="1" w:styleId="WW8Num6z4">
    <w:name w:val="WW8Num6z4"/>
    <w:rsid w:val="00810BA2"/>
  </w:style>
  <w:style w:type="character" w:customStyle="1" w:styleId="WW8Num6z5">
    <w:name w:val="WW8Num6z5"/>
    <w:rsid w:val="00810BA2"/>
  </w:style>
  <w:style w:type="character" w:customStyle="1" w:styleId="WW8Num6z6">
    <w:name w:val="WW8Num6z6"/>
    <w:rsid w:val="00810BA2"/>
  </w:style>
  <w:style w:type="character" w:customStyle="1" w:styleId="WW8Num6z7">
    <w:name w:val="WW8Num6z7"/>
    <w:rsid w:val="00810BA2"/>
  </w:style>
  <w:style w:type="character" w:customStyle="1" w:styleId="WW8Num6z8">
    <w:name w:val="WW8Num6z8"/>
    <w:rsid w:val="00810BA2"/>
  </w:style>
  <w:style w:type="character" w:customStyle="1" w:styleId="WW8Num7z0">
    <w:name w:val="WW8Num7z0"/>
    <w:rsid w:val="00810BA2"/>
    <w:rPr>
      <w:rFonts w:ascii="Symbol" w:hAnsi="Symbol" w:cs="OpenSymbol"/>
    </w:rPr>
  </w:style>
  <w:style w:type="character" w:customStyle="1" w:styleId="WW8Num7z1">
    <w:name w:val="WW8Num7z1"/>
    <w:rsid w:val="00810BA2"/>
    <w:rPr>
      <w:rFonts w:ascii="OpenSymbol" w:hAnsi="OpenSymbol" w:cs="OpenSymbol"/>
    </w:rPr>
  </w:style>
  <w:style w:type="character" w:customStyle="1" w:styleId="WW8Num8z0">
    <w:name w:val="WW8Num8z0"/>
    <w:rsid w:val="00810BA2"/>
    <w:rPr>
      <w:rFonts w:ascii="Times New Roman" w:hAnsi="Times New Roman" w:cs="Times New Roman" w:hint="default"/>
      <w:b/>
      <w:bCs/>
      <w:sz w:val="24"/>
      <w:szCs w:val="24"/>
    </w:rPr>
  </w:style>
  <w:style w:type="character" w:customStyle="1" w:styleId="WW8Num9z0">
    <w:name w:val="WW8Num9z0"/>
    <w:rsid w:val="00810BA2"/>
    <w:rPr>
      <w:rFonts w:ascii="Symbol" w:hAnsi="Symbol" w:cs="Symbol"/>
      <w:sz w:val="22"/>
      <w:szCs w:val="22"/>
    </w:rPr>
  </w:style>
  <w:style w:type="character" w:customStyle="1" w:styleId="WW8Num9z1">
    <w:name w:val="WW8Num9z1"/>
    <w:rsid w:val="00810BA2"/>
  </w:style>
  <w:style w:type="character" w:customStyle="1" w:styleId="WW8Num9z2">
    <w:name w:val="WW8Num9z2"/>
    <w:rsid w:val="00810BA2"/>
  </w:style>
  <w:style w:type="character" w:customStyle="1" w:styleId="WW8Num9z3">
    <w:name w:val="WW8Num9z3"/>
    <w:rsid w:val="00810BA2"/>
  </w:style>
  <w:style w:type="character" w:customStyle="1" w:styleId="WW8Num9z4">
    <w:name w:val="WW8Num9z4"/>
    <w:rsid w:val="00810BA2"/>
  </w:style>
  <w:style w:type="character" w:customStyle="1" w:styleId="WW8Num9z5">
    <w:name w:val="WW8Num9z5"/>
    <w:rsid w:val="00810BA2"/>
  </w:style>
  <w:style w:type="character" w:customStyle="1" w:styleId="WW8Num9z6">
    <w:name w:val="WW8Num9z6"/>
    <w:rsid w:val="00810BA2"/>
  </w:style>
  <w:style w:type="character" w:customStyle="1" w:styleId="WW8Num9z7">
    <w:name w:val="WW8Num9z7"/>
    <w:rsid w:val="00810BA2"/>
  </w:style>
  <w:style w:type="character" w:customStyle="1" w:styleId="WW8Num9z8">
    <w:name w:val="WW8Num9z8"/>
    <w:rsid w:val="00810BA2"/>
  </w:style>
  <w:style w:type="character" w:customStyle="1" w:styleId="WW8Num10z0">
    <w:name w:val="WW8Num10z0"/>
    <w:rsid w:val="00810BA2"/>
    <w:rPr>
      <w:rFonts w:ascii="Symbol" w:hAnsi="Symbol" w:cs="Symbol"/>
      <w:sz w:val="22"/>
      <w:szCs w:val="22"/>
    </w:rPr>
  </w:style>
  <w:style w:type="character" w:customStyle="1" w:styleId="WW8Num10z1">
    <w:name w:val="WW8Num10z1"/>
    <w:rsid w:val="00810BA2"/>
  </w:style>
  <w:style w:type="character" w:customStyle="1" w:styleId="WW8Num10z2">
    <w:name w:val="WW8Num10z2"/>
    <w:rsid w:val="00810BA2"/>
  </w:style>
  <w:style w:type="character" w:customStyle="1" w:styleId="WW8Num10z3">
    <w:name w:val="WW8Num10z3"/>
    <w:rsid w:val="00810BA2"/>
  </w:style>
  <w:style w:type="character" w:customStyle="1" w:styleId="WW8Num10z4">
    <w:name w:val="WW8Num10z4"/>
    <w:rsid w:val="00810BA2"/>
  </w:style>
  <w:style w:type="character" w:customStyle="1" w:styleId="WW8Num10z5">
    <w:name w:val="WW8Num10z5"/>
    <w:rsid w:val="00810BA2"/>
  </w:style>
  <w:style w:type="character" w:customStyle="1" w:styleId="WW8Num10z6">
    <w:name w:val="WW8Num10z6"/>
    <w:rsid w:val="00810BA2"/>
  </w:style>
  <w:style w:type="character" w:customStyle="1" w:styleId="WW8Num10z7">
    <w:name w:val="WW8Num10z7"/>
    <w:rsid w:val="00810BA2"/>
  </w:style>
  <w:style w:type="character" w:customStyle="1" w:styleId="WW8Num10z8">
    <w:name w:val="WW8Num10z8"/>
    <w:rsid w:val="00810BA2"/>
  </w:style>
  <w:style w:type="character" w:customStyle="1" w:styleId="WW8Num11z0">
    <w:name w:val="WW8Num11z0"/>
    <w:rsid w:val="00810BA2"/>
    <w:rPr>
      <w:b w:val="0"/>
      <w:bCs w:val="0"/>
      <w:sz w:val="22"/>
      <w:szCs w:val="22"/>
      <w:lang w:val="ru-RU"/>
    </w:rPr>
  </w:style>
  <w:style w:type="character" w:customStyle="1" w:styleId="WW8Num12z0">
    <w:name w:val="WW8Num12z0"/>
    <w:rsid w:val="00810BA2"/>
    <w:rPr>
      <w:rFonts w:ascii="Symbol" w:hAnsi="Symbol" w:cs="Symbol"/>
      <w:sz w:val="22"/>
      <w:szCs w:val="22"/>
    </w:rPr>
  </w:style>
  <w:style w:type="character" w:customStyle="1" w:styleId="WW8Num12z1">
    <w:name w:val="WW8Num12z1"/>
    <w:rsid w:val="00810BA2"/>
  </w:style>
  <w:style w:type="character" w:customStyle="1" w:styleId="WW8Num12z2">
    <w:name w:val="WW8Num12z2"/>
    <w:rsid w:val="00810BA2"/>
  </w:style>
  <w:style w:type="character" w:customStyle="1" w:styleId="WW8Num12z3">
    <w:name w:val="WW8Num12z3"/>
    <w:rsid w:val="00810BA2"/>
  </w:style>
  <w:style w:type="character" w:customStyle="1" w:styleId="WW8Num12z4">
    <w:name w:val="WW8Num12z4"/>
    <w:rsid w:val="00810BA2"/>
  </w:style>
  <w:style w:type="character" w:customStyle="1" w:styleId="WW8Num12z5">
    <w:name w:val="WW8Num12z5"/>
    <w:rsid w:val="00810BA2"/>
  </w:style>
  <w:style w:type="character" w:customStyle="1" w:styleId="WW8Num12z6">
    <w:name w:val="WW8Num12z6"/>
    <w:rsid w:val="00810BA2"/>
  </w:style>
  <w:style w:type="character" w:customStyle="1" w:styleId="WW8Num12z7">
    <w:name w:val="WW8Num12z7"/>
    <w:rsid w:val="00810BA2"/>
  </w:style>
  <w:style w:type="character" w:customStyle="1" w:styleId="WW8Num12z8">
    <w:name w:val="WW8Num12z8"/>
    <w:rsid w:val="00810BA2"/>
  </w:style>
  <w:style w:type="character" w:customStyle="1" w:styleId="WW8Num13z0">
    <w:name w:val="WW8Num13z0"/>
    <w:rsid w:val="00810BA2"/>
    <w:rPr>
      <w:rFonts w:cs="Times New Roman"/>
      <w:b/>
    </w:rPr>
  </w:style>
  <w:style w:type="character" w:customStyle="1" w:styleId="WW8Num14z0">
    <w:name w:val="WW8Num14z0"/>
    <w:rsid w:val="00810BA2"/>
    <w:rPr>
      <w:rFonts w:cs="Times New Roman"/>
      <w:b/>
    </w:rPr>
  </w:style>
  <w:style w:type="character" w:customStyle="1" w:styleId="WW8Num14z2">
    <w:name w:val="WW8Num14z2"/>
    <w:rsid w:val="00810BA2"/>
  </w:style>
  <w:style w:type="character" w:customStyle="1" w:styleId="WW8Num14z3">
    <w:name w:val="WW8Num14z3"/>
    <w:rsid w:val="00810BA2"/>
  </w:style>
  <w:style w:type="character" w:customStyle="1" w:styleId="WW8Num14z4">
    <w:name w:val="WW8Num14z4"/>
    <w:rsid w:val="00810BA2"/>
  </w:style>
  <w:style w:type="character" w:customStyle="1" w:styleId="WW8Num14z5">
    <w:name w:val="WW8Num14z5"/>
    <w:rsid w:val="00810BA2"/>
  </w:style>
  <w:style w:type="character" w:customStyle="1" w:styleId="WW8Num14z6">
    <w:name w:val="WW8Num14z6"/>
    <w:rsid w:val="00810BA2"/>
  </w:style>
  <w:style w:type="character" w:customStyle="1" w:styleId="WW8Num14z7">
    <w:name w:val="WW8Num14z7"/>
    <w:rsid w:val="00810BA2"/>
  </w:style>
  <w:style w:type="character" w:customStyle="1" w:styleId="WW8Num14z8">
    <w:name w:val="WW8Num14z8"/>
    <w:rsid w:val="00810BA2"/>
  </w:style>
  <w:style w:type="character" w:customStyle="1" w:styleId="WW8Num15z0">
    <w:name w:val="WW8Num15z0"/>
    <w:rsid w:val="00810BA2"/>
    <w:rPr>
      <w:rFonts w:cs="Times New Roman"/>
      <w:b/>
    </w:rPr>
  </w:style>
  <w:style w:type="character" w:customStyle="1" w:styleId="WW8Num16z0">
    <w:name w:val="WW8Num16z0"/>
    <w:rsid w:val="00810BA2"/>
    <w:rPr>
      <w:rFonts w:cs="Times New Roman"/>
      <w:b/>
    </w:rPr>
  </w:style>
  <w:style w:type="character" w:customStyle="1" w:styleId="WW8Num16z1">
    <w:name w:val="WW8Num16z1"/>
    <w:rsid w:val="00810BA2"/>
  </w:style>
  <w:style w:type="character" w:customStyle="1" w:styleId="WW8Num16z2">
    <w:name w:val="WW8Num16z2"/>
    <w:rsid w:val="00810BA2"/>
  </w:style>
  <w:style w:type="character" w:customStyle="1" w:styleId="WW8Num16z3">
    <w:name w:val="WW8Num16z3"/>
    <w:rsid w:val="00810BA2"/>
  </w:style>
  <w:style w:type="character" w:customStyle="1" w:styleId="WW8Num16z4">
    <w:name w:val="WW8Num16z4"/>
    <w:rsid w:val="00810BA2"/>
  </w:style>
  <w:style w:type="character" w:customStyle="1" w:styleId="WW8Num16z5">
    <w:name w:val="WW8Num16z5"/>
    <w:rsid w:val="00810BA2"/>
  </w:style>
  <w:style w:type="character" w:customStyle="1" w:styleId="WW8Num16z6">
    <w:name w:val="WW8Num16z6"/>
    <w:rsid w:val="00810BA2"/>
  </w:style>
  <w:style w:type="character" w:customStyle="1" w:styleId="WW8Num16z7">
    <w:name w:val="WW8Num16z7"/>
    <w:rsid w:val="00810BA2"/>
  </w:style>
  <w:style w:type="character" w:customStyle="1" w:styleId="WW8Num16z8">
    <w:name w:val="WW8Num16z8"/>
    <w:rsid w:val="00810BA2"/>
  </w:style>
  <w:style w:type="character" w:customStyle="1" w:styleId="WW8Num17z0">
    <w:name w:val="WW8Num17z0"/>
    <w:rsid w:val="00810BA2"/>
    <w:rPr>
      <w:rFonts w:cs="Times New Roman"/>
      <w:b/>
    </w:rPr>
  </w:style>
  <w:style w:type="character" w:customStyle="1" w:styleId="WW8Num18z0">
    <w:name w:val="WW8Num18z0"/>
    <w:rsid w:val="00810BA2"/>
    <w:rPr>
      <w:rFonts w:ascii="Courier New" w:hAnsi="Courier New" w:cs="Courier New"/>
      <w:shd w:val="clear" w:color="auto" w:fill="00FF00"/>
    </w:rPr>
  </w:style>
  <w:style w:type="character" w:customStyle="1" w:styleId="WW8Num18z2">
    <w:name w:val="WW8Num18z2"/>
    <w:rsid w:val="00810BA2"/>
    <w:rPr>
      <w:rFonts w:cs="Times New Roman"/>
      <w:b/>
    </w:rPr>
  </w:style>
  <w:style w:type="character" w:customStyle="1" w:styleId="WW8Num19z0">
    <w:name w:val="WW8Num19z0"/>
    <w:rsid w:val="00810BA2"/>
    <w:rPr>
      <w:rFonts w:ascii="Courier New" w:hAnsi="Courier New" w:cs="Times New Roman"/>
      <w:color w:val="000000"/>
    </w:rPr>
  </w:style>
  <w:style w:type="character" w:customStyle="1" w:styleId="WW8Num19z1">
    <w:name w:val="WW8Num19z1"/>
    <w:rsid w:val="00810BA2"/>
    <w:rPr>
      <w:rFonts w:ascii="Courier New" w:hAnsi="Courier New" w:cs="Times New Roman"/>
      <w:b/>
    </w:rPr>
  </w:style>
  <w:style w:type="character" w:customStyle="1" w:styleId="WW8Num19z2">
    <w:name w:val="WW8Num19z2"/>
    <w:rsid w:val="00810BA2"/>
    <w:rPr>
      <w:rFonts w:cs="Times New Roman"/>
      <w:b/>
    </w:rPr>
  </w:style>
  <w:style w:type="character" w:customStyle="1" w:styleId="WW8Num20z0">
    <w:name w:val="WW8Num20z0"/>
    <w:rsid w:val="00810BA2"/>
    <w:rPr>
      <w:rFonts w:ascii="Courier New" w:hAnsi="Courier New" w:cs="Times New Roman"/>
      <w:color w:val="000000"/>
      <w:sz w:val="24"/>
      <w:szCs w:val="24"/>
      <w:lang w:eastAsia="ru-RU"/>
    </w:rPr>
  </w:style>
  <w:style w:type="character" w:customStyle="1" w:styleId="WW8Num20z1">
    <w:name w:val="WW8Num20z1"/>
    <w:rsid w:val="00810BA2"/>
    <w:rPr>
      <w:rFonts w:ascii="Courier New" w:hAnsi="Courier New" w:cs="Times New Roman"/>
      <w:b/>
    </w:rPr>
  </w:style>
  <w:style w:type="character" w:customStyle="1" w:styleId="WW8Num20z2">
    <w:name w:val="WW8Num20z2"/>
    <w:rsid w:val="00810BA2"/>
    <w:rPr>
      <w:rFonts w:cs="Times New Roman"/>
      <w:b/>
    </w:rPr>
  </w:style>
  <w:style w:type="character" w:customStyle="1" w:styleId="WW8Num21z0">
    <w:name w:val="WW8Num21z0"/>
    <w:rsid w:val="00810BA2"/>
    <w:rPr>
      <w:rFonts w:cs="Times New Roman"/>
      <w:b/>
    </w:rPr>
  </w:style>
  <w:style w:type="character" w:customStyle="1" w:styleId="WW8Num22z0">
    <w:name w:val="WW8Num22z0"/>
    <w:rsid w:val="00810BA2"/>
    <w:rPr>
      <w:rFonts w:cs="Times New Roman"/>
      <w:b/>
    </w:rPr>
  </w:style>
  <w:style w:type="character" w:customStyle="1" w:styleId="2f1">
    <w:name w:val="Основной шрифт абзаца2"/>
    <w:rsid w:val="00810BA2"/>
  </w:style>
  <w:style w:type="character" w:customStyle="1" w:styleId="WW8Num11z1">
    <w:name w:val="WW8Num11z1"/>
    <w:rsid w:val="00810BA2"/>
  </w:style>
  <w:style w:type="character" w:customStyle="1" w:styleId="WW8Num11z2">
    <w:name w:val="WW8Num11z2"/>
    <w:rsid w:val="00810BA2"/>
  </w:style>
  <w:style w:type="character" w:customStyle="1" w:styleId="WW8Num11z3">
    <w:name w:val="WW8Num11z3"/>
    <w:rsid w:val="00810BA2"/>
  </w:style>
  <w:style w:type="character" w:customStyle="1" w:styleId="WW8Num11z4">
    <w:name w:val="WW8Num11z4"/>
    <w:rsid w:val="00810BA2"/>
  </w:style>
  <w:style w:type="character" w:customStyle="1" w:styleId="WW8Num11z5">
    <w:name w:val="WW8Num11z5"/>
    <w:rsid w:val="00810BA2"/>
  </w:style>
  <w:style w:type="character" w:customStyle="1" w:styleId="WW8Num11z6">
    <w:name w:val="WW8Num11z6"/>
    <w:rsid w:val="00810BA2"/>
  </w:style>
  <w:style w:type="character" w:customStyle="1" w:styleId="WW8Num11z7">
    <w:name w:val="WW8Num11z7"/>
    <w:rsid w:val="00810BA2"/>
  </w:style>
  <w:style w:type="character" w:customStyle="1" w:styleId="WW8Num11z8">
    <w:name w:val="WW8Num11z8"/>
    <w:rsid w:val="00810BA2"/>
  </w:style>
  <w:style w:type="character" w:customStyle="1" w:styleId="WW8Num13z2">
    <w:name w:val="WW8Num13z2"/>
    <w:rsid w:val="00810BA2"/>
    <w:rPr>
      <w:rFonts w:cs="Times New Roman"/>
      <w:b/>
    </w:rPr>
  </w:style>
  <w:style w:type="character" w:customStyle="1" w:styleId="WW8Num14z1">
    <w:name w:val="WW8Num14z1"/>
    <w:rsid w:val="00810BA2"/>
    <w:rPr>
      <w:rFonts w:ascii="Courier New" w:hAnsi="Courier New" w:cs="Times New Roman"/>
      <w:b/>
    </w:rPr>
  </w:style>
  <w:style w:type="character" w:customStyle="1" w:styleId="WW8Num15z1">
    <w:name w:val="WW8Num15z1"/>
    <w:rsid w:val="00810BA2"/>
    <w:rPr>
      <w:rFonts w:ascii="Courier New" w:hAnsi="Courier New" w:cs="Times New Roman"/>
      <w:b/>
    </w:rPr>
  </w:style>
  <w:style w:type="character" w:customStyle="1" w:styleId="WW8Num15z2">
    <w:name w:val="WW8Num15z2"/>
    <w:rsid w:val="00810BA2"/>
    <w:rPr>
      <w:rFonts w:cs="Times New Roman"/>
      <w:b/>
    </w:rPr>
  </w:style>
  <w:style w:type="character" w:customStyle="1" w:styleId="WW8Num18z1">
    <w:name w:val="WW8Num18z1"/>
    <w:rsid w:val="00810BA2"/>
  </w:style>
  <w:style w:type="character" w:customStyle="1" w:styleId="WW8Num18z3">
    <w:name w:val="WW8Num18z3"/>
    <w:rsid w:val="00810BA2"/>
  </w:style>
  <w:style w:type="character" w:customStyle="1" w:styleId="WW8Num18z4">
    <w:name w:val="WW8Num18z4"/>
    <w:rsid w:val="00810BA2"/>
  </w:style>
  <w:style w:type="character" w:customStyle="1" w:styleId="WW8Num18z5">
    <w:name w:val="WW8Num18z5"/>
    <w:rsid w:val="00810BA2"/>
  </w:style>
  <w:style w:type="character" w:customStyle="1" w:styleId="WW8Num18z6">
    <w:name w:val="WW8Num18z6"/>
    <w:rsid w:val="00810BA2"/>
  </w:style>
  <w:style w:type="character" w:customStyle="1" w:styleId="WW8Num18z7">
    <w:name w:val="WW8Num18z7"/>
    <w:rsid w:val="00810BA2"/>
  </w:style>
  <w:style w:type="character" w:customStyle="1" w:styleId="WW8Num18z8">
    <w:name w:val="WW8Num18z8"/>
    <w:rsid w:val="00810BA2"/>
  </w:style>
  <w:style w:type="character" w:customStyle="1" w:styleId="WW8Num19z3">
    <w:name w:val="WW8Num19z3"/>
    <w:rsid w:val="00810BA2"/>
  </w:style>
  <w:style w:type="character" w:customStyle="1" w:styleId="WW8Num19z4">
    <w:name w:val="WW8Num19z4"/>
    <w:rsid w:val="00810BA2"/>
  </w:style>
  <w:style w:type="character" w:customStyle="1" w:styleId="WW8Num19z5">
    <w:name w:val="WW8Num19z5"/>
    <w:rsid w:val="00810BA2"/>
  </w:style>
  <w:style w:type="character" w:customStyle="1" w:styleId="WW8Num19z6">
    <w:name w:val="WW8Num19z6"/>
    <w:rsid w:val="00810BA2"/>
  </w:style>
  <w:style w:type="character" w:customStyle="1" w:styleId="WW8Num19z7">
    <w:name w:val="WW8Num19z7"/>
    <w:rsid w:val="00810BA2"/>
  </w:style>
  <w:style w:type="character" w:customStyle="1" w:styleId="WW8Num19z8">
    <w:name w:val="WW8Num19z8"/>
    <w:rsid w:val="00810BA2"/>
  </w:style>
  <w:style w:type="character" w:customStyle="1" w:styleId="WW8Num21z1">
    <w:name w:val="WW8Num21z1"/>
    <w:rsid w:val="00810BA2"/>
  </w:style>
  <w:style w:type="character" w:customStyle="1" w:styleId="WW8Num21z2">
    <w:name w:val="WW8Num21z2"/>
    <w:rsid w:val="00810BA2"/>
  </w:style>
  <w:style w:type="character" w:customStyle="1" w:styleId="WW8Num21z3">
    <w:name w:val="WW8Num21z3"/>
    <w:rsid w:val="00810BA2"/>
  </w:style>
  <w:style w:type="character" w:customStyle="1" w:styleId="WW8Num21z4">
    <w:name w:val="WW8Num21z4"/>
    <w:rsid w:val="00810BA2"/>
  </w:style>
  <w:style w:type="character" w:customStyle="1" w:styleId="WW8Num21z5">
    <w:name w:val="WW8Num21z5"/>
    <w:rsid w:val="00810BA2"/>
  </w:style>
  <w:style w:type="character" w:customStyle="1" w:styleId="WW8Num21z6">
    <w:name w:val="WW8Num21z6"/>
    <w:rsid w:val="00810BA2"/>
  </w:style>
  <w:style w:type="character" w:customStyle="1" w:styleId="WW8Num21z7">
    <w:name w:val="WW8Num21z7"/>
    <w:rsid w:val="00810BA2"/>
  </w:style>
  <w:style w:type="character" w:customStyle="1" w:styleId="WW8Num21z8">
    <w:name w:val="WW8Num21z8"/>
    <w:rsid w:val="00810BA2"/>
  </w:style>
  <w:style w:type="character" w:customStyle="1" w:styleId="WW8Num4z1">
    <w:name w:val="WW8Num4z1"/>
    <w:rsid w:val="00810BA2"/>
    <w:rPr>
      <w:rFonts w:hint="default"/>
    </w:rPr>
  </w:style>
  <w:style w:type="character" w:customStyle="1" w:styleId="WW8Num4z2">
    <w:name w:val="WW8Num4z2"/>
    <w:rsid w:val="00810BA2"/>
    <w:rPr>
      <w:rFonts w:hint="default"/>
      <w:i w:val="0"/>
    </w:rPr>
  </w:style>
  <w:style w:type="character" w:customStyle="1" w:styleId="1e">
    <w:name w:val="Основной шрифт абзаца1"/>
    <w:rsid w:val="00810BA2"/>
  </w:style>
  <w:style w:type="character" w:customStyle="1" w:styleId="affff1">
    <w:name w:val="Символ сноски"/>
    <w:rsid w:val="00810BA2"/>
    <w:rPr>
      <w:vertAlign w:val="superscript"/>
    </w:rPr>
  </w:style>
  <w:style w:type="character" w:customStyle="1" w:styleId="116">
    <w:name w:val="Заголовок 1 Знак1"/>
    <w:rsid w:val="00810BA2"/>
    <w:rPr>
      <w:rFonts w:ascii="Arial" w:hAnsi="Arial" w:cs="Arial"/>
      <w:b/>
      <w:sz w:val="28"/>
      <w:szCs w:val="18"/>
      <w:lang w:val="ru-RU" w:bidi="ar-SA"/>
    </w:rPr>
  </w:style>
  <w:style w:type="character" w:customStyle="1" w:styleId="Heading1">
    <w:name w:val="Heading #1_"/>
    <w:rsid w:val="00810BA2"/>
    <w:rPr>
      <w:b/>
      <w:bCs/>
      <w:sz w:val="51"/>
      <w:szCs w:val="51"/>
      <w:lang w:bidi="ar-SA"/>
    </w:rPr>
  </w:style>
  <w:style w:type="character" w:customStyle="1" w:styleId="91">
    <w:name w:val="Знак Знак9"/>
    <w:rsid w:val="00810BA2"/>
    <w:rPr>
      <w:sz w:val="24"/>
      <w:szCs w:val="24"/>
      <w:lang w:val="ru-RU" w:bidi="ar-SA"/>
    </w:rPr>
  </w:style>
  <w:style w:type="character" w:customStyle="1" w:styleId="1f">
    <w:name w:val="Знак сноски1"/>
    <w:rsid w:val="00810BA2"/>
    <w:rPr>
      <w:vertAlign w:val="superscript"/>
    </w:rPr>
  </w:style>
  <w:style w:type="character" w:customStyle="1" w:styleId="affff2">
    <w:name w:val="Символы концевой сноски"/>
    <w:rsid w:val="00810BA2"/>
    <w:rPr>
      <w:vertAlign w:val="superscript"/>
    </w:rPr>
  </w:style>
  <w:style w:type="character" w:customStyle="1" w:styleId="WW-">
    <w:name w:val="WW-Символы концевой сноски"/>
    <w:rsid w:val="00810BA2"/>
  </w:style>
  <w:style w:type="character" w:customStyle="1" w:styleId="s1">
    <w:name w:val="s1"/>
    <w:rsid w:val="00810BA2"/>
  </w:style>
  <w:style w:type="character" w:customStyle="1" w:styleId="affff3">
    <w:name w:val="Маркеры списка"/>
    <w:rsid w:val="00810BA2"/>
    <w:rPr>
      <w:rFonts w:ascii="OpenSymbol" w:eastAsia="OpenSymbol" w:hAnsi="OpenSymbol" w:cs="OpenSymbol"/>
    </w:rPr>
  </w:style>
  <w:style w:type="character" w:customStyle="1" w:styleId="1f0">
    <w:name w:val="Знак концевой сноски1"/>
    <w:rsid w:val="00810BA2"/>
    <w:rPr>
      <w:vertAlign w:val="superscript"/>
    </w:rPr>
  </w:style>
  <w:style w:type="character" w:customStyle="1" w:styleId="ListLabel1">
    <w:name w:val="ListLabel 1"/>
    <w:rsid w:val="00810BA2"/>
    <w:rPr>
      <w:rFonts w:cs="Times New Roman"/>
      <w:b/>
    </w:rPr>
  </w:style>
  <w:style w:type="character" w:customStyle="1" w:styleId="ListLabel2">
    <w:name w:val="ListLabel 2"/>
    <w:rsid w:val="00810BA2"/>
    <w:rPr>
      <w:rFonts w:cs="Courier New"/>
    </w:rPr>
  </w:style>
  <w:style w:type="character" w:customStyle="1" w:styleId="ListLabel3">
    <w:name w:val="ListLabel 3"/>
    <w:rsid w:val="00810BA2"/>
    <w:rPr>
      <w:rFonts w:cs="Times New Roman"/>
      <w:color w:val="000000"/>
    </w:rPr>
  </w:style>
  <w:style w:type="character" w:customStyle="1" w:styleId="ListLabel5">
    <w:name w:val="ListLabel 5"/>
    <w:rsid w:val="00810BA2"/>
    <w:rPr>
      <w:rFonts w:cs="Symbol"/>
      <w:sz w:val="22"/>
      <w:szCs w:val="22"/>
    </w:rPr>
  </w:style>
  <w:style w:type="character" w:customStyle="1" w:styleId="ListLabel6">
    <w:name w:val="ListLabel 6"/>
    <w:rsid w:val="00810BA2"/>
    <w:rPr>
      <w:b w:val="0"/>
      <w:bCs w:val="0"/>
      <w:sz w:val="22"/>
      <w:szCs w:val="22"/>
      <w:lang w:val="ru-RU"/>
    </w:rPr>
  </w:style>
  <w:style w:type="character" w:styleId="affff4">
    <w:name w:val="endnote reference"/>
    <w:rsid w:val="00810BA2"/>
    <w:rPr>
      <w:vertAlign w:val="superscript"/>
    </w:rPr>
  </w:style>
  <w:style w:type="paragraph" w:customStyle="1" w:styleId="1f1">
    <w:name w:val="Заголовок1"/>
    <w:basedOn w:val="a0"/>
    <w:next w:val="a4"/>
    <w:rsid w:val="00810BA2"/>
    <w:pPr>
      <w:suppressAutoHyphens/>
      <w:jc w:val="center"/>
    </w:pPr>
    <w:rPr>
      <w:b/>
      <w:sz w:val="28"/>
      <w:szCs w:val="20"/>
      <w:lang w:eastAsia="zh-CN"/>
    </w:rPr>
  </w:style>
  <w:style w:type="paragraph" w:customStyle="1" w:styleId="2f2">
    <w:name w:val="Указатель2"/>
    <w:basedOn w:val="a0"/>
    <w:rsid w:val="00810BA2"/>
    <w:pPr>
      <w:suppressLineNumbers/>
      <w:suppressAutoHyphens/>
    </w:pPr>
    <w:rPr>
      <w:rFonts w:cs="Mangal"/>
      <w:lang w:eastAsia="zh-CN"/>
    </w:rPr>
  </w:style>
  <w:style w:type="paragraph" w:customStyle="1" w:styleId="1f2">
    <w:name w:val="Название объекта1"/>
    <w:basedOn w:val="a0"/>
    <w:rsid w:val="00810BA2"/>
    <w:pPr>
      <w:suppressLineNumbers/>
      <w:suppressAutoHyphens/>
      <w:spacing w:before="120" w:after="120"/>
    </w:pPr>
    <w:rPr>
      <w:rFonts w:cs="Mangal"/>
      <w:i/>
      <w:iCs/>
      <w:lang w:eastAsia="zh-CN"/>
    </w:rPr>
  </w:style>
  <w:style w:type="paragraph" w:customStyle="1" w:styleId="1f3">
    <w:name w:val="Указатель1"/>
    <w:basedOn w:val="a0"/>
    <w:rsid w:val="00810BA2"/>
    <w:pPr>
      <w:suppressLineNumbers/>
      <w:suppressAutoHyphens/>
    </w:pPr>
    <w:rPr>
      <w:rFonts w:cs="Mangal"/>
      <w:lang w:eastAsia="zh-CN"/>
    </w:rPr>
  </w:style>
  <w:style w:type="paragraph" w:customStyle="1" w:styleId="46">
    <w:name w:val="çàãîëîâîê 4"/>
    <w:basedOn w:val="a0"/>
    <w:next w:val="a0"/>
    <w:rsid w:val="00810BA2"/>
    <w:pPr>
      <w:keepNext/>
      <w:suppressAutoHyphens/>
      <w:jc w:val="center"/>
    </w:pPr>
    <w:rPr>
      <w:b/>
      <w:szCs w:val="20"/>
      <w:lang w:eastAsia="zh-CN"/>
    </w:rPr>
  </w:style>
  <w:style w:type="paragraph" w:customStyle="1" w:styleId="311">
    <w:name w:val="Основной текст с отступом 31"/>
    <w:basedOn w:val="a0"/>
    <w:rsid w:val="00810BA2"/>
    <w:pPr>
      <w:suppressAutoHyphens/>
      <w:ind w:firstLine="709"/>
      <w:jc w:val="both"/>
    </w:pPr>
    <w:rPr>
      <w:sz w:val="20"/>
      <w:szCs w:val="20"/>
      <w:lang w:eastAsia="zh-CN"/>
    </w:rPr>
  </w:style>
  <w:style w:type="paragraph" w:customStyle="1" w:styleId="92">
    <w:name w:val="Знак Знак9 Знак Знак"/>
    <w:basedOn w:val="a0"/>
    <w:rsid w:val="00810BA2"/>
    <w:pPr>
      <w:suppressAutoHyphens/>
      <w:spacing w:before="280" w:after="280"/>
    </w:pPr>
    <w:rPr>
      <w:rFonts w:ascii="Tahoma" w:hAnsi="Tahoma" w:cs="Tahoma"/>
      <w:sz w:val="20"/>
      <w:szCs w:val="20"/>
      <w:lang w:val="en-US" w:eastAsia="zh-CN"/>
    </w:rPr>
  </w:style>
  <w:style w:type="paragraph" w:customStyle="1" w:styleId="affff5">
    <w:name w:val="Знак Знак Знак Знак Знак Знак Знак"/>
    <w:basedOn w:val="a0"/>
    <w:rsid w:val="00810BA2"/>
    <w:pPr>
      <w:widowControl w:val="0"/>
      <w:suppressAutoHyphens/>
      <w:spacing w:after="160" w:line="240" w:lineRule="exact"/>
      <w:jc w:val="right"/>
    </w:pPr>
    <w:rPr>
      <w:sz w:val="20"/>
      <w:szCs w:val="20"/>
      <w:lang w:val="en-GB" w:eastAsia="zh-CN"/>
    </w:rPr>
  </w:style>
  <w:style w:type="paragraph" w:customStyle="1" w:styleId="312">
    <w:name w:val="Основной текст 31"/>
    <w:basedOn w:val="a0"/>
    <w:rsid w:val="00810BA2"/>
    <w:pPr>
      <w:suppressAutoHyphens/>
      <w:spacing w:line="360" w:lineRule="auto"/>
    </w:pPr>
    <w:rPr>
      <w:rFonts w:ascii="Arial" w:hAnsi="Arial" w:cs="Arial"/>
      <w:sz w:val="22"/>
      <w:szCs w:val="20"/>
      <w:lang w:eastAsia="zh-CN"/>
    </w:rPr>
  </w:style>
  <w:style w:type="paragraph" w:customStyle="1" w:styleId="xl26">
    <w:name w:val="xl26"/>
    <w:basedOn w:val="a0"/>
    <w:rsid w:val="00810BA2"/>
    <w:pPr>
      <w:suppressAutoHyphens/>
      <w:spacing w:before="280" w:after="280"/>
      <w:jc w:val="center"/>
      <w:textAlignment w:val="top"/>
    </w:pPr>
    <w:rPr>
      <w:b/>
      <w:bCs/>
      <w:lang w:eastAsia="zh-CN"/>
    </w:rPr>
  </w:style>
  <w:style w:type="paragraph" w:customStyle="1" w:styleId="affff6">
    <w:name w:val="Подпись письма"/>
    <w:basedOn w:val="a0"/>
    <w:rsid w:val="00810BA2"/>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f4">
    <w:name w:val="Текст1"/>
    <w:basedOn w:val="a0"/>
    <w:rsid w:val="00810BA2"/>
    <w:pPr>
      <w:suppressAutoHyphens/>
      <w:ind w:firstLine="567"/>
      <w:jc w:val="both"/>
    </w:pPr>
    <w:rPr>
      <w:rFonts w:ascii="Courier New" w:hAnsi="Courier New" w:cs="Courier New"/>
      <w:sz w:val="20"/>
      <w:szCs w:val="20"/>
      <w:lang w:eastAsia="zh-CN"/>
    </w:rPr>
  </w:style>
  <w:style w:type="paragraph" w:customStyle="1" w:styleId="Normal1">
    <w:name w:val="Normal1"/>
    <w:rsid w:val="00810BA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xl32">
    <w:name w:val="xl32"/>
    <w:basedOn w:val="a0"/>
    <w:rsid w:val="00810BA2"/>
    <w:pPr>
      <w:suppressAutoHyphens/>
      <w:spacing w:before="280" w:after="280"/>
      <w:textAlignment w:val="top"/>
    </w:pPr>
    <w:rPr>
      <w:sz w:val="18"/>
      <w:szCs w:val="18"/>
      <w:lang w:eastAsia="zh-CN"/>
    </w:rPr>
  </w:style>
  <w:style w:type="paragraph" w:customStyle="1" w:styleId="affff7">
    <w:name w:val="Таблицы (моноширинный)"/>
    <w:basedOn w:val="a0"/>
    <w:next w:val="a0"/>
    <w:rsid w:val="00810BA2"/>
    <w:pPr>
      <w:widowControl w:val="0"/>
      <w:suppressAutoHyphens/>
      <w:autoSpaceDE w:val="0"/>
      <w:jc w:val="both"/>
    </w:pPr>
    <w:rPr>
      <w:rFonts w:ascii="Courier New" w:hAnsi="Courier New" w:cs="Courier New"/>
      <w:sz w:val="20"/>
      <w:szCs w:val="20"/>
      <w:lang w:eastAsia="zh-CN"/>
    </w:rPr>
  </w:style>
  <w:style w:type="paragraph" w:customStyle="1" w:styleId="Heading10">
    <w:name w:val="Heading #1"/>
    <w:basedOn w:val="a0"/>
    <w:rsid w:val="00810BA2"/>
    <w:pPr>
      <w:shd w:val="clear" w:color="auto" w:fill="FFFFFF"/>
      <w:suppressAutoHyphens/>
      <w:spacing w:before="3720" w:after="240" w:line="240" w:lineRule="atLeast"/>
      <w:jc w:val="center"/>
    </w:pPr>
    <w:rPr>
      <w:b/>
      <w:bCs/>
      <w:sz w:val="51"/>
      <w:szCs w:val="51"/>
    </w:rPr>
  </w:style>
  <w:style w:type="paragraph" w:customStyle="1" w:styleId="affff8">
    <w:name w:val="Содержимое врезки"/>
    <w:basedOn w:val="a0"/>
    <w:rsid w:val="00810BA2"/>
    <w:pPr>
      <w:suppressAutoHyphens/>
    </w:pPr>
    <w:rPr>
      <w:lang w:eastAsia="zh-CN"/>
    </w:rPr>
  </w:style>
  <w:style w:type="paragraph" w:customStyle="1" w:styleId="affff9">
    <w:name w:val="Блочная цитата"/>
    <w:basedOn w:val="a0"/>
    <w:rsid w:val="00810BA2"/>
    <w:pPr>
      <w:suppressAutoHyphens/>
      <w:spacing w:after="283"/>
      <w:ind w:left="567" w:right="567"/>
    </w:pPr>
    <w:rPr>
      <w:lang w:eastAsia="zh-CN"/>
    </w:rPr>
  </w:style>
  <w:style w:type="paragraph" w:customStyle="1" w:styleId="headertext">
    <w:name w:val="headertext"/>
    <w:basedOn w:val="a0"/>
    <w:rsid w:val="00810BA2"/>
    <w:pPr>
      <w:suppressAutoHyphens/>
      <w:spacing w:before="280" w:after="280"/>
    </w:pPr>
    <w:rPr>
      <w:lang w:eastAsia="zh-CN"/>
    </w:rPr>
  </w:style>
  <w:style w:type="paragraph" w:customStyle="1" w:styleId="headertexttopleveltextcentertext">
    <w:name w:val="headertext topleveltext centertext"/>
    <w:basedOn w:val="a0"/>
    <w:rsid w:val="00810BA2"/>
    <w:pPr>
      <w:suppressAutoHyphens/>
      <w:spacing w:before="280" w:after="280"/>
    </w:pPr>
    <w:rPr>
      <w:lang w:eastAsia="zh-CN"/>
    </w:rPr>
  </w:style>
  <w:style w:type="paragraph" w:customStyle="1" w:styleId="western">
    <w:name w:val="western"/>
    <w:basedOn w:val="a0"/>
    <w:rsid w:val="00810BA2"/>
    <w:pPr>
      <w:suppressAutoHyphens/>
      <w:spacing w:before="280" w:after="280"/>
    </w:pPr>
    <w:rPr>
      <w:lang w:eastAsia="zh-CN"/>
    </w:rPr>
  </w:style>
  <w:style w:type="paragraph" w:customStyle="1" w:styleId="p3">
    <w:name w:val="p3"/>
    <w:basedOn w:val="a0"/>
    <w:rsid w:val="00810BA2"/>
    <w:pPr>
      <w:suppressAutoHyphens/>
      <w:spacing w:before="280" w:after="280"/>
    </w:pPr>
    <w:rPr>
      <w:lang w:eastAsia="zh-CN"/>
    </w:rPr>
  </w:style>
  <w:style w:type="paragraph" w:customStyle="1" w:styleId="pj">
    <w:name w:val="pj"/>
    <w:basedOn w:val="a0"/>
    <w:rsid w:val="00810BA2"/>
    <w:pPr>
      <w:suppressAutoHyphens/>
      <w:spacing w:before="280" w:after="280"/>
    </w:pPr>
    <w:rPr>
      <w:lang w:eastAsia="zh-CN"/>
    </w:rPr>
  </w:style>
  <w:style w:type="character" w:customStyle="1" w:styleId="affffa">
    <w:name w:val="Подпись к таблице_"/>
    <w:link w:val="affffb"/>
    <w:rsid w:val="00810BA2"/>
    <w:rPr>
      <w:i/>
      <w:iCs/>
      <w:sz w:val="21"/>
      <w:szCs w:val="21"/>
      <w:shd w:val="clear" w:color="auto" w:fill="FFFFFF"/>
    </w:rPr>
  </w:style>
  <w:style w:type="paragraph" w:customStyle="1" w:styleId="affffb">
    <w:name w:val="Подпись к таблице"/>
    <w:basedOn w:val="a0"/>
    <w:link w:val="affffa"/>
    <w:rsid w:val="00810BA2"/>
    <w:pPr>
      <w:widowControl w:val="0"/>
      <w:shd w:val="clear" w:color="auto" w:fill="FFFFFF"/>
      <w:spacing w:line="0" w:lineRule="atLeast"/>
    </w:pPr>
    <w:rPr>
      <w:rFonts w:asciiTheme="minorHAnsi" w:eastAsiaTheme="minorHAnsi" w:hAnsiTheme="minorHAnsi" w:cstheme="minorBidi"/>
      <w:i/>
      <w:iCs/>
      <w:sz w:val="21"/>
      <w:szCs w:val="21"/>
      <w:lang w:eastAsia="en-US"/>
    </w:rPr>
  </w:style>
  <w:style w:type="character" w:customStyle="1" w:styleId="affffc">
    <w:name w:val="Подпись к таблице + Не курсив"/>
    <w:rsid w:val="00810BA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810BA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d">
    <w:name w:val="Основной текст + Курсив"/>
    <w:rsid w:val="00810BA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e">
    <w:name w:val="Колонтитул_"/>
    <w:link w:val="1f5"/>
    <w:rsid w:val="00810BA2"/>
    <w:rPr>
      <w:sz w:val="21"/>
      <w:szCs w:val="21"/>
      <w:shd w:val="clear" w:color="auto" w:fill="FFFFFF"/>
    </w:rPr>
  </w:style>
  <w:style w:type="paragraph" w:customStyle="1" w:styleId="1f5">
    <w:name w:val="Колонтитул1"/>
    <w:basedOn w:val="a0"/>
    <w:link w:val="affffe"/>
    <w:rsid w:val="00810BA2"/>
    <w:pPr>
      <w:widowControl w:val="0"/>
      <w:shd w:val="clear" w:color="auto" w:fill="FFFFFF"/>
      <w:spacing w:line="0" w:lineRule="atLeast"/>
    </w:pPr>
    <w:rPr>
      <w:rFonts w:asciiTheme="minorHAnsi" w:eastAsiaTheme="minorHAnsi" w:hAnsiTheme="minorHAnsi" w:cstheme="minorBidi"/>
      <w:sz w:val="21"/>
      <w:szCs w:val="21"/>
      <w:lang w:eastAsia="en-US"/>
    </w:rPr>
  </w:style>
  <w:style w:type="character" w:customStyle="1" w:styleId="afffff">
    <w:name w:val="Колонтитул"/>
    <w:rsid w:val="00810BA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810BA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3">
    <w:name w:val="Основной текст2"/>
    <w:basedOn w:val="a0"/>
    <w:rsid w:val="00810BA2"/>
    <w:pPr>
      <w:widowControl w:val="0"/>
      <w:shd w:val="clear" w:color="auto" w:fill="FFFFFF"/>
      <w:spacing w:line="274" w:lineRule="exact"/>
      <w:jc w:val="both"/>
    </w:pPr>
    <w:rPr>
      <w:sz w:val="21"/>
      <w:szCs w:val="21"/>
      <w:lang w:eastAsia="en-US"/>
    </w:rPr>
  </w:style>
  <w:style w:type="character" w:customStyle="1" w:styleId="2f4">
    <w:name w:val="Основной текст (2) + Не курсив"/>
    <w:rsid w:val="00810BA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6">
    <w:name w:val="Заголовок №1_"/>
    <w:link w:val="117"/>
    <w:rsid w:val="00810BA2"/>
    <w:rPr>
      <w:sz w:val="21"/>
      <w:szCs w:val="21"/>
      <w:shd w:val="clear" w:color="auto" w:fill="FFFFFF"/>
    </w:rPr>
  </w:style>
  <w:style w:type="paragraph" w:customStyle="1" w:styleId="117">
    <w:name w:val="Заголовок №11"/>
    <w:basedOn w:val="a0"/>
    <w:link w:val="1f6"/>
    <w:rsid w:val="00810BA2"/>
    <w:pPr>
      <w:widowControl w:val="0"/>
      <w:shd w:val="clear" w:color="auto" w:fill="FFFFFF"/>
      <w:spacing w:before="300" w:after="300" w:line="0" w:lineRule="atLeast"/>
      <w:jc w:val="center"/>
      <w:outlineLvl w:val="0"/>
    </w:pPr>
    <w:rPr>
      <w:rFonts w:asciiTheme="minorHAnsi" w:eastAsiaTheme="minorHAnsi" w:hAnsiTheme="minorHAnsi" w:cstheme="minorBidi"/>
      <w:sz w:val="21"/>
      <w:szCs w:val="21"/>
      <w:lang w:eastAsia="en-US"/>
    </w:rPr>
  </w:style>
  <w:style w:type="character" w:customStyle="1" w:styleId="1f7">
    <w:name w:val="Заголовок №1"/>
    <w:rsid w:val="00810BA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styleId="afffff0">
    <w:name w:val="endnote text"/>
    <w:basedOn w:val="a0"/>
    <w:link w:val="afffff1"/>
    <w:uiPriority w:val="99"/>
    <w:unhideWhenUsed/>
    <w:rsid w:val="00810BA2"/>
    <w:rPr>
      <w:sz w:val="20"/>
      <w:szCs w:val="20"/>
    </w:rPr>
  </w:style>
  <w:style w:type="character" w:customStyle="1" w:styleId="afffff1">
    <w:name w:val="Текст концевой сноски Знак"/>
    <w:basedOn w:val="a1"/>
    <w:link w:val="afffff0"/>
    <w:uiPriority w:val="99"/>
    <w:rsid w:val="00810BA2"/>
    <w:rPr>
      <w:rFonts w:ascii="Times New Roman" w:eastAsia="Times New Roman" w:hAnsi="Times New Roman" w:cs="Times New Roman"/>
      <w:sz w:val="20"/>
      <w:szCs w:val="20"/>
      <w:lang w:eastAsia="ru-RU"/>
    </w:rPr>
  </w:style>
  <w:style w:type="character" w:customStyle="1" w:styleId="product-specname-inner">
    <w:name w:val="product-spec__name-inner"/>
    <w:basedOn w:val="a1"/>
    <w:rsid w:val="00810BA2"/>
  </w:style>
  <w:style w:type="character" w:customStyle="1" w:styleId="product-specvalue-inner">
    <w:name w:val="product-spec__value-inner"/>
    <w:basedOn w:val="a1"/>
    <w:rsid w:val="00810BA2"/>
  </w:style>
  <w:style w:type="paragraph" w:customStyle="1" w:styleId="TableParagraph">
    <w:name w:val="Table Paragraph"/>
    <w:basedOn w:val="a0"/>
    <w:uiPriority w:val="1"/>
    <w:qFormat/>
    <w:rsid w:val="00810BA2"/>
    <w:pPr>
      <w:widowControl w:val="0"/>
      <w:autoSpaceDE w:val="0"/>
      <w:autoSpaceDN w:val="0"/>
      <w:ind w:left="107"/>
    </w:pPr>
    <w:rPr>
      <w:sz w:val="22"/>
      <w:szCs w:val="22"/>
      <w:lang w:val="en-US" w:eastAsia="en-US"/>
    </w:rPr>
  </w:style>
  <w:style w:type="character" w:customStyle="1" w:styleId="b-col">
    <w:name w:val="b-col"/>
    <w:basedOn w:val="a1"/>
    <w:rsid w:val="00810BA2"/>
  </w:style>
  <w:style w:type="character" w:customStyle="1" w:styleId="i-dib">
    <w:name w:val="i-dib"/>
    <w:basedOn w:val="a1"/>
    <w:rsid w:val="00810BA2"/>
  </w:style>
  <w:style w:type="character" w:customStyle="1" w:styleId="CharStyle4">
    <w:name w:val="CharStyle4"/>
    <w:qFormat/>
    <w:rsid w:val="00810BA2"/>
    <w:rPr>
      <w:rFonts w:ascii="Times New Roman" w:eastAsia="Times New Roman" w:hAnsi="Times New Roman" w:cs="Times New Roman"/>
      <w:b w:val="0"/>
      <w:bCs w:val="0"/>
      <w:i w:val="0"/>
      <w:iCs w:val="0"/>
      <w:strike w:val="0"/>
      <w:dstrike w:val="0"/>
      <w:color w:val="000000"/>
      <w:spacing w:val="0"/>
      <w:w w:val="100"/>
      <w:position w:val="0"/>
      <w:sz w:val="18"/>
      <w:szCs w:val="18"/>
      <w:u w:val="none"/>
      <w:vertAlign w:val="baseline"/>
    </w:rPr>
  </w:style>
  <w:style w:type="character" w:customStyle="1" w:styleId="CharStyle5">
    <w:name w:val="CharStyle5"/>
    <w:qFormat/>
    <w:rsid w:val="00810BA2"/>
    <w:rPr>
      <w:rFonts w:ascii="Times New Roman" w:eastAsia="Times New Roman" w:hAnsi="Times New Roman" w:cs="Times New Roman"/>
      <w:b w:val="0"/>
      <w:bCs w:val="0"/>
      <w:i w:val="0"/>
      <w:iCs w:val="0"/>
      <w:strike w:val="0"/>
      <w:dstrike w:val="0"/>
      <w:color w:val="000000"/>
      <w:spacing w:val="30"/>
      <w:w w:val="100"/>
      <w:position w:val="0"/>
      <w:sz w:val="18"/>
      <w:szCs w:val="18"/>
      <w:u w:val="none"/>
      <w:vertAlign w:val="baseline"/>
    </w:rPr>
  </w:style>
  <w:style w:type="paragraph" w:customStyle="1" w:styleId="2f5">
    <w:name w:val="Основной текст (2)"/>
    <w:qFormat/>
    <w:rsid w:val="00810BA2"/>
    <w:pPr>
      <w:widowControl w:val="0"/>
      <w:spacing w:after="0" w:line="211" w:lineRule="exact"/>
    </w:pPr>
    <w:rPr>
      <w:rFonts w:ascii="Times New Roman" w:eastAsia="Times New Roman" w:hAnsi="Times New Roman" w:cs="Times New Roman"/>
      <w:color w:val="000000"/>
      <w:sz w:val="18"/>
      <w:szCs w:val="18"/>
    </w:rPr>
  </w:style>
  <w:style w:type="character" w:customStyle="1" w:styleId="iceouttxt6">
    <w:name w:val="iceouttxt6"/>
    <w:rsid w:val="00810BA2"/>
    <w:rPr>
      <w:rFonts w:ascii="Arial" w:hAnsi="Arial" w:cs="Arial" w:hint="default"/>
      <w:color w:val="666666"/>
      <w:sz w:val="13"/>
      <w:szCs w:val="13"/>
    </w:rPr>
  </w:style>
  <w:style w:type="character" w:customStyle="1" w:styleId="FontStyle81">
    <w:name w:val="Font Style81"/>
    <w:uiPriority w:val="99"/>
    <w:rsid w:val="00810BA2"/>
    <w:rPr>
      <w:rFonts w:ascii="Times New Roman" w:hAnsi="Times New Roman" w:cs="Times New Roman"/>
      <w:sz w:val="22"/>
      <w:szCs w:val="22"/>
    </w:rPr>
  </w:style>
  <w:style w:type="paragraph" w:customStyle="1" w:styleId="Style17">
    <w:name w:val="Style17"/>
    <w:basedOn w:val="a0"/>
    <w:uiPriority w:val="99"/>
    <w:rsid w:val="00810BA2"/>
    <w:pPr>
      <w:widowControl w:val="0"/>
      <w:autoSpaceDE w:val="0"/>
      <w:autoSpaceDN w:val="0"/>
      <w:adjustRightInd w:val="0"/>
      <w:spacing w:line="269" w:lineRule="exact"/>
      <w:ind w:firstLine="542"/>
      <w:jc w:val="both"/>
    </w:pPr>
  </w:style>
  <w:style w:type="paragraph" w:customStyle="1" w:styleId="Style19">
    <w:name w:val="Style19"/>
    <w:basedOn w:val="a0"/>
    <w:uiPriority w:val="99"/>
    <w:rsid w:val="00810BA2"/>
    <w:pPr>
      <w:widowControl w:val="0"/>
      <w:autoSpaceDE w:val="0"/>
      <w:autoSpaceDN w:val="0"/>
      <w:adjustRightInd w:val="0"/>
      <w:jc w:val="both"/>
    </w:pPr>
  </w:style>
  <w:style w:type="paragraph" w:customStyle="1" w:styleId="Style7">
    <w:name w:val="Style7"/>
    <w:basedOn w:val="a0"/>
    <w:uiPriority w:val="99"/>
    <w:rsid w:val="00810BA2"/>
    <w:pPr>
      <w:widowControl w:val="0"/>
      <w:autoSpaceDE w:val="0"/>
      <w:autoSpaceDN w:val="0"/>
      <w:adjustRightInd w:val="0"/>
      <w:spacing w:line="274" w:lineRule="exact"/>
      <w:ind w:firstLine="730"/>
      <w:jc w:val="both"/>
    </w:pPr>
  </w:style>
  <w:style w:type="paragraph" w:customStyle="1" w:styleId="Style21">
    <w:name w:val="Style21"/>
    <w:basedOn w:val="a0"/>
    <w:uiPriority w:val="99"/>
    <w:rsid w:val="00810BA2"/>
    <w:pPr>
      <w:widowControl w:val="0"/>
      <w:autoSpaceDE w:val="0"/>
      <w:autoSpaceDN w:val="0"/>
      <w:adjustRightInd w:val="0"/>
      <w:spacing w:line="274" w:lineRule="exact"/>
      <w:ind w:firstLine="624"/>
      <w:jc w:val="both"/>
    </w:pPr>
  </w:style>
  <w:style w:type="paragraph" w:customStyle="1" w:styleId="Style16">
    <w:name w:val="Style16"/>
    <w:basedOn w:val="a0"/>
    <w:uiPriority w:val="99"/>
    <w:rsid w:val="00810BA2"/>
    <w:pPr>
      <w:widowControl w:val="0"/>
      <w:autoSpaceDE w:val="0"/>
      <w:autoSpaceDN w:val="0"/>
      <w:adjustRightInd w:val="0"/>
      <w:spacing w:line="314" w:lineRule="exact"/>
      <w:ind w:firstLine="734"/>
      <w:jc w:val="both"/>
    </w:pPr>
  </w:style>
  <w:style w:type="character" w:customStyle="1" w:styleId="hps">
    <w:name w:val="hps"/>
    <w:rsid w:val="00810BA2"/>
  </w:style>
  <w:style w:type="paragraph" w:customStyle="1" w:styleId="m8106309815993852432msonormalmailrucssattributepostfix">
    <w:name w:val="m_8106309815993852432msonormal_mailru_css_attribute_postfix"/>
    <w:basedOn w:val="a0"/>
    <w:rsid w:val="00810BA2"/>
    <w:pPr>
      <w:spacing w:before="100" w:beforeAutospacing="1" w:after="100" w:afterAutospacing="1"/>
    </w:pPr>
  </w:style>
  <w:style w:type="paragraph" w:styleId="afffff2">
    <w:name w:val="annotation text"/>
    <w:basedOn w:val="a0"/>
    <w:link w:val="afffff3"/>
    <w:uiPriority w:val="99"/>
    <w:semiHidden/>
    <w:unhideWhenUsed/>
    <w:rsid w:val="002040A9"/>
    <w:rPr>
      <w:sz w:val="20"/>
      <w:szCs w:val="20"/>
    </w:rPr>
  </w:style>
  <w:style w:type="character" w:customStyle="1" w:styleId="afffff3">
    <w:name w:val="Текст примечания Знак"/>
    <w:basedOn w:val="a1"/>
    <w:link w:val="afffff2"/>
    <w:uiPriority w:val="99"/>
    <w:semiHidden/>
    <w:rsid w:val="002040A9"/>
    <w:rPr>
      <w:rFonts w:ascii="Times New Roman" w:eastAsia="Times New Roman" w:hAnsi="Times New Roman" w:cs="Times New Roman"/>
      <w:sz w:val="20"/>
      <w:szCs w:val="20"/>
      <w:lang w:eastAsia="ru-RU"/>
    </w:rPr>
  </w:style>
  <w:style w:type="paragraph" w:styleId="afffff4">
    <w:name w:val="annotation subject"/>
    <w:basedOn w:val="afffff2"/>
    <w:next w:val="afffff2"/>
    <w:link w:val="afffff5"/>
    <w:uiPriority w:val="99"/>
    <w:semiHidden/>
    <w:unhideWhenUsed/>
    <w:rsid w:val="002040A9"/>
    <w:rPr>
      <w:b/>
      <w:bCs/>
    </w:rPr>
  </w:style>
  <w:style w:type="character" w:customStyle="1" w:styleId="afffff5">
    <w:name w:val="Тема примечания Знак"/>
    <w:basedOn w:val="afffff3"/>
    <w:link w:val="afffff4"/>
    <w:uiPriority w:val="99"/>
    <w:semiHidden/>
    <w:rsid w:val="002040A9"/>
    <w:rPr>
      <w:rFonts w:ascii="Times New Roman" w:eastAsia="Times New Roman" w:hAnsi="Times New Roman" w:cs="Times New Roman"/>
      <w:b/>
      <w:bCs/>
      <w:sz w:val="20"/>
      <w:szCs w:val="20"/>
      <w:lang w:eastAsia="ru-RU"/>
    </w:rPr>
  </w:style>
  <w:style w:type="character" w:customStyle="1" w:styleId="affff">
    <w:name w:val="Без интервала Знак"/>
    <w:link w:val="afffe"/>
    <w:uiPriority w:val="99"/>
    <w:locked/>
    <w:rsid w:val="00CA2EB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81921">
      <w:bodyDiv w:val="1"/>
      <w:marLeft w:val="0"/>
      <w:marRight w:val="0"/>
      <w:marTop w:val="0"/>
      <w:marBottom w:val="0"/>
      <w:divBdr>
        <w:top w:val="none" w:sz="0" w:space="0" w:color="auto"/>
        <w:left w:val="none" w:sz="0" w:space="0" w:color="auto"/>
        <w:bottom w:val="none" w:sz="0" w:space="0" w:color="auto"/>
        <w:right w:val="none" w:sz="0" w:space="0" w:color="auto"/>
      </w:divBdr>
    </w:div>
    <w:div w:id="247006722">
      <w:bodyDiv w:val="1"/>
      <w:marLeft w:val="0"/>
      <w:marRight w:val="0"/>
      <w:marTop w:val="0"/>
      <w:marBottom w:val="0"/>
      <w:divBdr>
        <w:top w:val="none" w:sz="0" w:space="0" w:color="auto"/>
        <w:left w:val="none" w:sz="0" w:space="0" w:color="auto"/>
        <w:bottom w:val="none" w:sz="0" w:space="0" w:color="auto"/>
        <w:right w:val="none" w:sz="0" w:space="0" w:color="auto"/>
      </w:divBdr>
    </w:div>
    <w:div w:id="267125225">
      <w:bodyDiv w:val="1"/>
      <w:marLeft w:val="0"/>
      <w:marRight w:val="0"/>
      <w:marTop w:val="0"/>
      <w:marBottom w:val="0"/>
      <w:divBdr>
        <w:top w:val="none" w:sz="0" w:space="0" w:color="auto"/>
        <w:left w:val="none" w:sz="0" w:space="0" w:color="auto"/>
        <w:bottom w:val="none" w:sz="0" w:space="0" w:color="auto"/>
        <w:right w:val="none" w:sz="0" w:space="0" w:color="auto"/>
      </w:divBdr>
    </w:div>
    <w:div w:id="969284904">
      <w:bodyDiv w:val="1"/>
      <w:marLeft w:val="0"/>
      <w:marRight w:val="0"/>
      <w:marTop w:val="0"/>
      <w:marBottom w:val="0"/>
      <w:divBdr>
        <w:top w:val="none" w:sz="0" w:space="0" w:color="auto"/>
        <w:left w:val="none" w:sz="0" w:space="0" w:color="auto"/>
        <w:bottom w:val="none" w:sz="0" w:space="0" w:color="auto"/>
        <w:right w:val="none" w:sz="0" w:space="0" w:color="auto"/>
      </w:divBdr>
    </w:div>
    <w:div w:id="1007051182">
      <w:bodyDiv w:val="1"/>
      <w:marLeft w:val="0"/>
      <w:marRight w:val="0"/>
      <w:marTop w:val="0"/>
      <w:marBottom w:val="0"/>
      <w:divBdr>
        <w:top w:val="none" w:sz="0" w:space="0" w:color="auto"/>
        <w:left w:val="none" w:sz="0" w:space="0" w:color="auto"/>
        <w:bottom w:val="none" w:sz="0" w:space="0" w:color="auto"/>
        <w:right w:val="none" w:sz="0" w:space="0" w:color="auto"/>
      </w:divBdr>
    </w:div>
    <w:div w:id="1162962992">
      <w:bodyDiv w:val="1"/>
      <w:marLeft w:val="0"/>
      <w:marRight w:val="0"/>
      <w:marTop w:val="0"/>
      <w:marBottom w:val="0"/>
      <w:divBdr>
        <w:top w:val="none" w:sz="0" w:space="0" w:color="auto"/>
        <w:left w:val="none" w:sz="0" w:space="0" w:color="auto"/>
        <w:bottom w:val="none" w:sz="0" w:space="0" w:color="auto"/>
        <w:right w:val="none" w:sz="0" w:space="0" w:color="auto"/>
      </w:divBdr>
      <w:divsChild>
        <w:div w:id="1567036249">
          <w:marLeft w:val="0"/>
          <w:marRight w:val="0"/>
          <w:marTop w:val="0"/>
          <w:marBottom w:val="0"/>
          <w:divBdr>
            <w:top w:val="none" w:sz="0" w:space="0" w:color="auto"/>
            <w:left w:val="none" w:sz="0" w:space="0" w:color="auto"/>
            <w:bottom w:val="none" w:sz="0" w:space="0" w:color="auto"/>
            <w:right w:val="none" w:sz="0" w:space="0" w:color="auto"/>
          </w:divBdr>
        </w:div>
      </w:divsChild>
    </w:div>
    <w:div w:id="1192886678">
      <w:bodyDiv w:val="1"/>
      <w:marLeft w:val="0"/>
      <w:marRight w:val="0"/>
      <w:marTop w:val="0"/>
      <w:marBottom w:val="0"/>
      <w:divBdr>
        <w:top w:val="none" w:sz="0" w:space="0" w:color="auto"/>
        <w:left w:val="none" w:sz="0" w:space="0" w:color="auto"/>
        <w:bottom w:val="none" w:sz="0" w:space="0" w:color="auto"/>
        <w:right w:val="none" w:sz="0" w:space="0" w:color="auto"/>
      </w:divBdr>
    </w:div>
    <w:div w:id="1284457375">
      <w:bodyDiv w:val="1"/>
      <w:marLeft w:val="0"/>
      <w:marRight w:val="0"/>
      <w:marTop w:val="0"/>
      <w:marBottom w:val="0"/>
      <w:divBdr>
        <w:top w:val="none" w:sz="0" w:space="0" w:color="auto"/>
        <w:left w:val="none" w:sz="0" w:space="0" w:color="auto"/>
        <w:bottom w:val="none" w:sz="0" w:space="0" w:color="auto"/>
        <w:right w:val="none" w:sz="0" w:space="0" w:color="auto"/>
      </w:divBdr>
    </w:div>
    <w:div w:id="2035886122">
      <w:bodyDiv w:val="1"/>
      <w:marLeft w:val="0"/>
      <w:marRight w:val="0"/>
      <w:marTop w:val="0"/>
      <w:marBottom w:val="0"/>
      <w:divBdr>
        <w:top w:val="none" w:sz="0" w:space="0" w:color="auto"/>
        <w:left w:val="none" w:sz="0" w:space="0" w:color="auto"/>
        <w:bottom w:val="none" w:sz="0" w:space="0" w:color="auto"/>
        <w:right w:val="none" w:sz="0" w:space="0" w:color="auto"/>
      </w:divBdr>
    </w:div>
    <w:div w:id="2058044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sportschool.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D7813F-494E-452A-B4DC-687E13AD4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4269</Words>
  <Characters>24338</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gz</dc:creator>
  <cp:lastModifiedBy>детсад</cp:lastModifiedBy>
  <cp:revision>4</cp:revision>
  <cp:lastPrinted>2025-05-27T12:31:00Z</cp:lastPrinted>
  <dcterms:created xsi:type="dcterms:W3CDTF">2026-03-04T09:40:00Z</dcterms:created>
  <dcterms:modified xsi:type="dcterms:W3CDTF">2026-06-04T10:12:00Z</dcterms:modified>
</cp:coreProperties>
</file>