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A00644" w14:textId="77777777" w:rsidR="00237C12" w:rsidRPr="00237C12" w:rsidRDefault="00237C12" w:rsidP="00237C12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Проект Договора №</w:t>
      </w:r>
    </w:p>
    <w:p w14:paraId="4C1D3565" w14:textId="7D9D2E5A" w:rsidR="00237C12" w:rsidRPr="00237C12" w:rsidRDefault="00237C12" w:rsidP="00237C1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 поставку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н</w:t>
      </w:r>
      <w:r w:rsidR="008104C5" w:rsidRP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ит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о</w:t>
      </w:r>
      <w:r w:rsidR="008104C5" w:rsidRP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к швейны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х</w:t>
      </w:r>
      <w:r w:rsidR="008104C5" w:rsidRP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синтетически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х для ПАО</w:t>
      </w:r>
    </w:p>
    <w:p w14:paraId="1796439A" w14:textId="77777777" w:rsidR="00237C12" w:rsidRPr="00237C12" w:rsidRDefault="00237C12" w:rsidP="00237C12">
      <w:pPr>
        <w:keepNext/>
        <w:keepLines/>
        <w:suppressAutoHyphens/>
        <w:spacing w:before="240" w:after="24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Санкт-Петербург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«___» _________ 2026 г.</w:t>
      </w:r>
    </w:p>
    <w:p w14:paraId="7AAC3199" w14:textId="155F07A6" w:rsidR="00237C12" w:rsidRPr="00237C12" w:rsidRDefault="00237C12" w:rsidP="00237C12">
      <w:pPr>
        <w:keepNext/>
        <w:keepLine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Санкт-Петербургское государственное бюджетное учреждение здравоохранения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Городская больница № 38 им. Н.А. Семашко</w:t>
      </w: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», именуемое в дальнейшем «Заказчик», в лице главного врача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Панфиленко Александра Федоровича</w:t>
      </w: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, действующего на основании Устава, с одной стороны, и __________________________________</w:t>
      </w:r>
      <w:r w:rsidRPr="00237C1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, </w:t>
      </w: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именуемое в дальнейшем «Поставщик», в лице ___________________________________________________, действующего на основании __________________________, </w:t>
      </w:r>
      <w:r w:rsidRPr="00237C1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 </w:t>
      </w: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другой стороны (в дальнейшем именуемые «Стороны»),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на основании п. 4, ч. 1, ст. 93 Федерального закона № 44-ФЗ, </w:t>
      </w: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заключили настоящий </w:t>
      </w:r>
      <w:r w:rsidR="008104C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(далее - </w:t>
      </w:r>
      <w:r w:rsidR="008104C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) о нижеследующем:</w:t>
      </w:r>
    </w:p>
    <w:p w14:paraId="3AF7C5CD" w14:textId="37C069EB" w:rsidR="00237C12" w:rsidRPr="00237C12" w:rsidRDefault="00237C12" w:rsidP="00237C1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1. ПРЕДМЕТ </w:t>
      </w:r>
      <w:r w:rsidR="008104C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А</w:t>
      </w:r>
    </w:p>
    <w:p w14:paraId="4E6C0FD4" w14:textId="428A0351" w:rsidR="00237C12" w:rsidRPr="00237C12" w:rsidRDefault="00237C12" w:rsidP="00237C12">
      <w:pPr>
        <w:widowControl w:val="0"/>
        <w:tabs>
          <w:tab w:val="left" w:pos="1134"/>
        </w:tabs>
        <w:suppressAutoHyphens/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1.1. В соответствии с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ом Поставщик обязуется в порядке и сроки, предусмотренные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ом, осуществить поставку полотенец бумажных (далее – товар), а Заказчик обязуется принять поставленный товар и обеспечить его оплату.</w:t>
      </w:r>
    </w:p>
    <w:p w14:paraId="22A8275C" w14:textId="12E228AC" w:rsidR="00237C12" w:rsidRPr="00237C12" w:rsidRDefault="00237C12" w:rsidP="00237C1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1.2. Наименование, технические характеристики и количество товара указаны в Спецификации (Приложении №1 к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у), являющемся неотъемлемой частью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а.</w:t>
      </w:r>
    </w:p>
    <w:p w14:paraId="27FACB1E" w14:textId="54E9E19F" w:rsidR="00237C12" w:rsidRPr="00237C12" w:rsidRDefault="00237C12" w:rsidP="00237C1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1.3.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Качество товара, поставляемого по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у, должно подтверждаться сертификатами качества иными документами в соответствии с действующим законодательством.</w:t>
      </w:r>
    </w:p>
    <w:p w14:paraId="5B4EF771" w14:textId="77777777" w:rsidR="00237C12" w:rsidRPr="00237C12" w:rsidRDefault="00237C12" w:rsidP="00237C1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F779711" w14:textId="77777777" w:rsidR="00237C12" w:rsidRPr="00237C12" w:rsidRDefault="00237C12" w:rsidP="00237C12">
      <w:pPr>
        <w:widowControl w:val="0"/>
        <w:tabs>
          <w:tab w:val="left" w:pos="1418"/>
        </w:tabs>
        <w:suppressAutoHyphens/>
        <w:spacing w:after="0" w:line="240" w:lineRule="auto"/>
        <w:ind w:firstLine="737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2. СРОК, ПОРЯДОК И МЕСТО ПОСТАВКИ ТОВАРА</w:t>
      </w:r>
    </w:p>
    <w:p w14:paraId="29EB7265" w14:textId="1730A42B" w:rsidR="00237C12" w:rsidRPr="00237C12" w:rsidRDefault="00237C12" w:rsidP="00237C12">
      <w:pPr>
        <w:widowControl w:val="0"/>
        <w:suppressAutoHyphens/>
        <w:autoSpaceDN w:val="0"/>
        <w:spacing w:after="0" w:line="276" w:lineRule="auto"/>
        <w:ind w:firstLine="73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2.1.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Срок поставки товара: в течение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10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десяти</w:t>
      </w:r>
      <w:bookmarkStart w:id="0" w:name="_GoBack"/>
      <w:bookmarkEnd w:id="0"/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 дней с момента заключения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а, в полном объеме, предусмотренном Спецификацией (Приложение №1 к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у).</w:t>
      </w:r>
    </w:p>
    <w:p w14:paraId="4890530D" w14:textId="531236AA" w:rsidR="00237C12" w:rsidRPr="00237C12" w:rsidRDefault="00237C12" w:rsidP="00237C12">
      <w:pPr>
        <w:widowControl w:val="0"/>
        <w:suppressAutoHyphens/>
        <w:autoSpaceDE w:val="0"/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1" w:name="_Hlk12534123"/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2.2. Поставка товара осуществляется Поставщиком с разгрузкой с транспортного средства по адресу: г. Санкт-Петербург: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г. Пушкин, ул. Госпитальная д. 7/2 склад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bookmarkEnd w:id="1"/>
    <w:p w14:paraId="63CEE2B3" w14:textId="796A37C7" w:rsidR="00237C12" w:rsidRPr="00237C12" w:rsidRDefault="00237C12" w:rsidP="00237C12">
      <w:pPr>
        <w:tabs>
          <w:tab w:val="left" w:pos="1134"/>
        </w:tabs>
        <w:suppressAutoHyphens/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2.3. </w:t>
      </w: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Поставщик 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осуществляет поставку</w:t>
      </w: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товара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по рабочим дням 9:00 до 14:00 часов по московскому времени (перерыв с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13</w:t>
      </w: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>:00 до 1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3</w:t>
      </w: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:30), 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предварительно согласовав дату поставки товара с Заказчиком.</w:t>
      </w:r>
    </w:p>
    <w:p w14:paraId="12DBEA16" w14:textId="77777777" w:rsidR="00237C12" w:rsidRPr="00237C12" w:rsidRDefault="00237C12" w:rsidP="00237C12">
      <w:pPr>
        <w:tabs>
          <w:tab w:val="left" w:pos="1134"/>
        </w:tabs>
        <w:suppressAutoHyphens/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9B0078A" w14:textId="77777777" w:rsidR="00237C12" w:rsidRPr="00237C12" w:rsidRDefault="00237C12" w:rsidP="00237C12">
      <w:pPr>
        <w:tabs>
          <w:tab w:val="left" w:pos="1134"/>
        </w:tabs>
        <w:suppressAutoHyphens/>
        <w:spacing w:after="0" w:line="240" w:lineRule="auto"/>
        <w:ind w:firstLine="737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3. ПРАВА И ОБЯЗАННОСТИ СТОРОН</w:t>
      </w:r>
    </w:p>
    <w:p w14:paraId="111DFFCB" w14:textId="77777777" w:rsidR="00237C12" w:rsidRPr="00237C12" w:rsidRDefault="00237C12" w:rsidP="00237C12">
      <w:pPr>
        <w:widowControl w:val="0"/>
        <w:tabs>
          <w:tab w:val="left" w:pos="1418"/>
        </w:tabs>
        <w:suppressAutoHyphens/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3.1.</w:t>
      </w:r>
      <w:r w:rsidRPr="00237C12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ab/>
      </w:r>
      <w:r w:rsidRPr="00237C12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Заказчик обязан:</w:t>
      </w:r>
      <w:r w:rsidRPr="00237C12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 xml:space="preserve"> </w:t>
      </w:r>
    </w:p>
    <w:p w14:paraId="46EACD3C" w14:textId="60BC55BA" w:rsidR="00237C12" w:rsidRPr="00237C12" w:rsidRDefault="00237C12" w:rsidP="00237C12">
      <w:pPr>
        <w:suppressAutoHyphens/>
        <w:spacing w:after="1" w:line="22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3.1.1.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Предоставлять Поставщику всю имеющуюся у него информацию и документы, относящиеся к предмету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 и необходимые для исполнения Поставщиком обязательств по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у.</w:t>
      </w:r>
    </w:p>
    <w:p w14:paraId="38D0635E" w14:textId="77777777" w:rsidR="00237C12" w:rsidRPr="00237C12" w:rsidRDefault="00237C12" w:rsidP="00237C12">
      <w:pPr>
        <w:suppressAutoHyphens/>
        <w:spacing w:after="1" w:line="22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3.1.2. Своевременно принять и оплатить поставленный товар.</w:t>
      </w:r>
    </w:p>
    <w:p w14:paraId="2D80EE8F" w14:textId="77777777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3.1.3.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Обнаружив после приемки товара недостатки, которые не могли быть установлены при обычном способе приемки (скрытые недостатки), известить об этом Поставщика в течение 14 дней.</w:t>
      </w:r>
    </w:p>
    <w:p w14:paraId="464C9C85" w14:textId="77777777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3.2.</w:t>
      </w:r>
      <w:r w:rsidRPr="00237C12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ab/>
      </w:r>
      <w:r w:rsidRPr="00237C12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Заказчик имеет право:</w:t>
      </w:r>
    </w:p>
    <w:p w14:paraId="041D797B" w14:textId="6F8A2DF8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3.2.1.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Требовать от Поставщика надлежащего исполнения обязательств по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у. </w:t>
      </w:r>
    </w:p>
    <w:p w14:paraId="79CA0B05" w14:textId="137583B6" w:rsidR="00237C12" w:rsidRPr="00237C12" w:rsidRDefault="00237C12" w:rsidP="00237C12">
      <w:pPr>
        <w:suppressAutoHyphens/>
        <w:spacing w:after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3.2.2.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Осуществлять контроль соответствия качества поставляемого товара, сроков поставки товара требованиям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а.</w:t>
      </w:r>
    </w:p>
    <w:p w14:paraId="5715A684" w14:textId="2E717F31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3.2.3.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Требовать предоставления надлежащим образом оформленных отчётных и финансовых документов, подтверждающих исполнение обязательств, в соответствии с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ом.</w:t>
      </w:r>
    </w:p>
    <w:p w14:paraId="74A1FEC6" w14:textId="733C4DC6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3.2.4.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Запрашивать информацию о ходе и состоянии исполнения обязательств по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у.</w:t>
      </w:r>
    </w:p>
    <w:p w14:paraId="05B7F68F" w14:textId="77777777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3.2.5.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Отказаться от приемки некачественного товара и потребовать безвозмездного устранения недостатков.</w:t>
      </w:r>
    </w:p>
    <w:p w14:paraId="7D7A6C8A" w14:textId="3FD90BDB" w:rsidR="00237C12" w:rsidRPr="00237C12" w:rsidRDefault="00237C12" w:rsidP="00237C12">
      <w:pPr>
        <w:widowControl w:val="0"/>
        <w:tabs>
          <w:tab w:val="left" w:pos="900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3.2.6.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>П</w:t>
      </w:r>
      <w:r w:rsidRPr="00237C12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>редъявлять Поставщику претензии,</w:t>
      </w: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связанные с недостатками поставленного товара по техническим характеристикам, количеству и комплектности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обнаруженные при </w:t>
      </w: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lastRenderedPageBreak/>
        <w:t>приемке товара, по качеству - в течение гарантийного срока, установленного</w:t>
      </w:r>
      <w:r w:rsidRPr="00237C12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 xml:space="preserve"> в п. 6.2 </w:t>
      </w:r>
      <w:r w:rsidR="008104C5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>Договор</w:t>
      </w:r>
      <w:r w:rsidRPr="00237C12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>а.</w:t>
      </w:r>
    </w:p>
    <w:p w14:paraId="5CA2EADC" w14:textId="56D44EC2" w:rsidR="00237C12" w:rsidRPr="00237C12" w:rsidRDefault="00237C12" w:rsidP="00237C12">
      <w:pPr>
        <w:tabs>
          <w:tab w:val="left" w:pos="900"/>
          <w:tab w:val="left" w:pos="141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3.2.7.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В соответствии с действующим гражданским законодательством принять решение об одностороннем отказе от исполнения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а. </w:t>
      </w:r>
    </w:p>
    <w:p w14:paraId="7118D628" w14:textId="77777777" w:rsidR="00237C12" w:rsidRPr="00237C12" w:rsidRDefault="00237C12" w:rsidP="00237C12">
      <w:pPr>
        <w:tabs>
          <w:tab w:val="left" w:pos="900"/>
          <w:tab w:val="left" w:pos="141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3.2.8. По согласованию с Поставщиком, изменить размер и (или) сроки оплаты и (или) объем товара,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14:paraId="60DCAD5F" w14:textId="77777777" w:rsidR="00237C12" w:rsidRPr="00237C12" w:rsidRDefault="00237C12" w:rsidP="00237C12">
      <w:pPr>
        <w:tabs>
          <w:tab w:val="left" w:pos="900"/>
          <w:tab w:val="left" w:pos="141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3.3.</w:t>
      </w:r>
      <w:r w:rsidRPr="00237C12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ab/>
      </w:r>
      <w:r w:rsidRPr="00237C12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Поставщик обязан:</w:t>
      </w:r>
    </w:p>
    <w:p w14:paraId="0CF404A2" w14:textId="50DC157E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3.3.1. Поставить товар в строгом соответствии с условиями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 в полном объеме, надлежащего качества и в установленные сроки.</w:t>
      </w:r>
    </w:p>
    <w:p w14:paraId="08627CA4" w14:textId="77777777" w:rsidR="00237C12" w:rsidRPr="00237C12" w:rsidRDefault="00237C12" w:rsidP="00237C12">
      <w:pPr>
        <w:suppressAutoHyphens/>
        <w:spacing w:after="1" w:line="22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3.3.2. Обеспечить соответствие поставляемого товара требованиям качества, безопасности в соответствии с законодательством Российской Федерации.</w:t>
      </w:r>
    </w:p>
    <w:p w14:paraId="4554657C" w14:textId="77777777" w:rsidR="00237C12" w:rsidRPr="00237C12" w:rsidRDefault="00237C12" w:rsidP="00237C12">
      <w:pPr>
        <w:tabs>
          <w:tab w:val="left" w:pos="141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3.3.3. Осуществить, доставку, погрузочно-разгрузочные работы товара своими силами и </w:t>
      </w:r>
      <w:r w:rsidRPr="00237C1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средствами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, за свой счет.</w:t>
      </w:r>
    </w:p>
    <w:p w14:paraId="51C631F1" w14:textId="77777777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3.3.4. 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Поставить товар в упаковке, которая бы обеспечивала его сохранность, товарный вид, предохраняла от всякого рода повреждений при перевозке различными видами транспорта.</w:t>
      </w:r>
    </w:p>
    <w:p w14:paraId="3B76D9F8" w14:textId="77777777" w:rsidR="00237C12" w:rsidRPr="00237C12" w:rsidRDefault="00237C12" w:rsidP="00237C12">
      <w:pPr>
        <w:tabs>
          <w:tab w:val="left" w:pos="141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3.3.5. За 2 рабочих дня уведомить Заказчика о готовности товара к поставке, назначить ответственного представителя со своей стороны за оформление сдачи-приемки поставленного товара и указать время доставки товара. </w:t>
      </w:r>
    </w:p>
    <w:p w14:paraId="5994DCC1" w14:textId="77777777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3.3.6. Поставить товар, соответствующий обязательным требованиям к его качеству и безопасности, предусмотренным для товара данного рода действующим законодательством Российской Федерации:</w:t>
      </w:r>
    </w:p>
    <w:p w14:paraId="3EE5B3E7" w14:textId="77777777" w:rsidR="00237C12" w:rsidRPr="00237C12" w:rsidRDefault="00237C12" w:rsidP="00237C12">
      <w:pPr>
        <w:widowControl w:val="0"/>
        <w:numPr>
          <w:ilvl w:val="0"/>
          <w:numId w:val="1"/>
        </w:numPr>
        <w:tabs>
          <w:tab w:val="left" w:pos="993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- Федеральный закон от 30.03.1999 №52-ФЗ «О санитарно-эпидемиологическом благополучии населения»;</w:t>
      </w:r>
    </w:p>
    <w:p w14:paraId="0D336BF4" w14:textId="77777777" w:rsidR="00237C12" w:rsidRPr="00237C12" w:rsidRDefault="00237C12" w:rsidP="00237C12">
      <w:pPr>
        <w:widowControl w:val="0"/>
        <w:numPr>
          <w:ilvl w:val="1"/>
          <w:numId w:val="1"/>
        </w:numPr>
        <w:tabs>
          <w:tab w:val="left" w:pos="993"/>
          <w:tab w:val="left" w:pos="1418"/>
        </w:tabs>
        <w:suppressAutoHyphens/>
        <w:autoSpaceDE w:val="0"/>
        <w:spacing w:after="0" w:line="276" w:lineRule="auto"/>
        <w:ind w:firstLine="73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- Федеральный закона РФ от 27.12.2002 №184-ФЗ «О техническом регулировании»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8C12A9D" w14:textId="77777777" w:rsidR="00237C12" w:rsidRPr="00237C12" w:rsidRDefault="00237C12" w:rsidP="00237C12">
      <w:pPr>
        <w:widowControl w:val="0"/>
        <w:numPr>
          <w:ilvl w:val="0"/>
          <w:numId w:val="1"/>
        </w:numPr>
        <w:tabs>
          <w:tab w:val="left" w:pos="993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- Постановление Правительства Российской Федерации от 01.12.2009 №982 «Об утверждении единого перечня продукции, подлежащих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14:paraId="758C7AA2" w14:textId="4D1CD754" w:rsidR="00237C12" w:rsidRPr="00237C12" w:rsidRDefault="00237C12" w:rsidP="00237C12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3.3.7. Предоставить по запросу Заказчика в сроки, указанные в запросе, достоверную информацию о ходе исполнения своих обязательств, в том числе о сложностях, возникающих при исполнении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а.</w:t>
      </w:r>
    </w:p>
    <w:p w14:paraId="2949A27F" w14:textId="77777777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3.3.8. 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И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меть необходимые сертификаты качества и паспорта/сертификаты/декларации соответствия гигиеническим и санитарным нормам на поставляемый товар. Поставляемый товар должен соответствовать необходимым стандартам /ГОСТам, ТУ/.</w:t>
      </w:r>
    </w:p>
    <w:p w14:paraId="08EBAF8B" w14:textId="7BF89577" w:rsidR="00237C12" w:rsidRPr="00237C12" w:rsidRDefault="00237C12" w:rsidP="00237C12">
      <w:pPr>
        <w:widowControl w:val="0"/>
        <w:tabs>
          <w:tab w:val="left" w:pos="900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3.3.9. Заменить товар ввиду его ненадлежащего качества, в случае обнаружения в поставленном товаре недостатков, недостач (некомплектности) или иных несоответствий условиям </w:t>
      </w:r>
      <w:r w:rsidR="008104C5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а, в течение 5-и рабочих дней с момента уведомления его об этом со стороны Заказчика. </w:t>
      </w:r>
    </w:p>
    <w:p w14:paraId="54BA0CF6" w14:textId="77777777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3.3.10.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Вместе с поставленным товаром передать Заказчику надлежаще оформленные документы:</w:t>
      </w:r>
    </w:p>
    <w:p w14:paraId="00900C51" w14:textId="77777777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- товарные накладные или универсальный передаточный документ (далее по тексту – УПД)</w:t>
      </w:r>
    </w:p>
    <w:p w14:paraId="313535D3" w14:textId="77777777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- счет;</w:t>
      </w:r>
    </w:p>
    <w:p w14:paraId="615EB48C" w14:textId="77777777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- счета-фактуры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footnoteReference w:id="1"/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;</w:t>
      </w:r>
    </w:p>
    <w:p w14:paraId="09413C7C" w14:textId="77777777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акт приема-передачи товара; </w:t>
      </w:r>
    </w:p>
    <w:p w14:paraId="26BA2622" w14:textId="77777777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заверенные копии действующих сертификатов (деклараций) соответствия, и иные документы в соответствии с требованиями действующего законодательства. </w:t>
      </w:r>
    </w:p>
    <w:p w14:paraId="4E55ABF6" w14:textId="77777777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3.3.11.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237C1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Гарантировать качество поставляемого товара в пределах гарантийного срока, </w:t>
      </w:r>
      <w:r w:rsidRPr="00237C1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lastRenderedPageBreak/>
        <w:t>установленного производителем, с момента подписания акта приема-передачи товара, но не менее 12 месяцев.</w:t>
      </w:r>
    </w:p>
    <w:p w14:paraId="47B2CC64" w14:textId="77777777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3.4.</w:t>
      </w:r>
      <w:r w:rsidRPr="00237C12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ab/>
      </w:r>
      <w:r w:rsidRPr="00237C12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Поставщик имеет право:</w:t>
      </w:r>
    </w:p>
    <w:p w14:paraId="3157F1DE" w14:textId="4CD55830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3.4.1.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Требовать от Заказчика подписания документов об исполнении им обязательств по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у.</w:t>
      </w:r>
    </w:p>
    <w:p w14:paraId="15E6ADD0" w14:textId="66D4FF79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3.4.2.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Требовать от Заказчика оплаты по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у в случае полного исполнения обязательств.</w:t>
      </w:r>
    </w:p>
    <w:p w14:paraId="4DA6C813" w14:textId="51A8B62E" w:rsidR="00237C12" w:rsidRPr="00237C12" w:rsidRDefault="00237C12" w:rsidP="00237C12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>3.4.3.</w:t>
      </w: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соответствии с действующим гражданским законодательством принять решение об одностороннем отказе от исполнения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а.</w:t>
      </w:r>
    </w:p>
    <w:p w14:paraId="12564DA2" w14:textId="77777777" w:rsidR="00237C12" w:rsidRPr="00237C12" w:rsidRDefault="00237C12" w:rsidP="00237C12">
      <w:pPr>
        <w:widowControl w:val="0"/>
        <w:suppressAutoHyphens/>
        <w:autoSpaceDE w:val="0"/>
        <w:spacing w:after="29" w:line="240" w:lineRule="auto"/>
        <w:ind w:left="993" w:hanging="709"/>
        <w:contextualSpacing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</w:rPr>
      </w:pPr>
    </w:p>
    <w:p w14:paraId="13ECF355" w14:textId="5611B67D" w:rsidR="00237C12" w:rsidRPr="00237C12" w:rsidRDefault="00237C12" w:rsidP="00237C12">
      <w:pPr>
        <w:widowControl w:val="0"/>
        <w:tabs>
          <w:tab w:val="left" w:pos="1418"/>
        </w:tabs>
        <w:suppressAutoHyphens/>
        <w:spacing w:after="0" w:line="240" w:lineRule="auto"/>
        <w:ind w:firstLine="17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4. ЦЕНА </w:t>
      </w:r>
      <w:r w:rsidR="008104C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А И ПОРЯДОК РАСЧЕТОВ</w:t>
      </w:r>
    </w:p>
    <w:p w14:paraId="043FAF31" w14:textId="16FC0F89" w:rsidR="00237C12" w:rsidRPr="00237C12" w:rsidRDefault="00237C12" w:rsidP="00237C12">
      <w:pPr>
        <w:widowControl w:val="0"/>
        <w:tabs>
          <w:tab w:val="left" w:pos="900"/>
          <w:tab w:val="left" w:pos="113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4.1.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 xml:space="preserve">Цена </w:t>
      </w:r>
      <w:r w:rsidR="008104C5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а составляет ___ рублей (_____), в т. ч. НДС ___ % ___ рублей (_____</w:t>
      </w:r>
      <w:proofErr w:type="gramStart"/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_ )</w:t>
      </w:r>
      <w:proofErr w:type="gramEnd"/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14:paraId="1A309DD4" w14:textId="3CB9B7F6" w:rsidR="00237C12" w:rsidRPr="00237C12" w:rsidRDefault="00237C12" w:rsidP="00237C12">
      <w:pPr>
        <w:widowControl w:val="0"/>
        <w:tabs>
          <w:tab w:val="left" w:pos="900"/>
          <w:tab w:val="left" w:pos="113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4.2. 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Заказчик уменьшает сумму, подлежащую уплате Поставщику, на размер налогов, сборов и иных обязательных платежей в бюджеты бюджетной системы Российской Федерации, связанных с оплатой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6239C3D" w14:textId="77777777" w:rsidR="00237C12" w:rsidRPr="00237C12" w:rsidRDefault="00237C12" w:rsidP="00237C12">
      <w:pPr>
        <w:widowControl w:val="0"/>
        <w:tabs>
          <w:tab w:val="left" w:pos="900"/>
          <w:tab w:val="left" w:pos="113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zh-CN"/>
        </w:rPr>
        <w:t>4.3. Оплата поставленного товара осуществляется за счет внебюджетных с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редств:</w:t>
      </w:r>
      <w:r w:rsidRPr="00237C1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zh-CN"/>
        </w:rPr>
        <w:t xml:space="preserve"> средства бюджетных организаций.</w:t>
      </w:r>
    </w:p>
    <w:p w14:paraId="2F2DC247" w14:textId="2EBB9E21" w:rsidR="00237C12" w:rsidRPr="00237C12" w:rsidRDefault="00237C12" w:rsidP="00237C12">
      <w:pPr>
        <w:widowControl w:val="0"/>
        <w:tabs>
          <w:tab w:val="left" w:pos="900"/>
          <w:tab w:val="left" w:pos="113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4.4.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 xml:space="preserve">Цена является твёрдой и определена на весь срок действия </w:t>
      </w:r>
      <w:r w:rsidR="008104C5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а.</w:t>
      </w:r>
    </w:p>
    <w:p w14:paraId="0982E9C6" w14:textId="50A87962" w:rsidR="00237C12" w:rsidRPr="00237C12" w:rsidRDefault="00237C12" w:rsidP="00237C12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4.5. </w:t>
      </w:r>
      <w:r w:rsidRPr="00237C12">
        <w:rPr>
          <w:rFonts w:ascii="Times New Roman" w:eastAsia="Calibri" w:hAnsi="Times New Roman" w:cs="Times New Roman"/>
          <w:bCs/>
          <w:sz w:val="24"/>
          <w:szCs w:val="24"/>
        </w:rPr>
        <w:t xml:space="preserve">Цена </w:t>
      </w:r>
      <w:r w:rsidR="008104C5">
        <w:rPr>
          <w:rFonts w:ascii="Times New Roman" w:eastAsia="Calibri" w:hAnsi="Times New Roman" w:cs="Times New Roman"/>
          <w:bCs/>
          <w:sz w:val="24"/>
          <w:szCs w:val="24"/>
        </w:rPr>
        <w:t>Договор</w:t>
      </w:r>
      <w:r w:rsidRPr="00237C12">
        <w:rPr>
          <w:rFonts w:ascii="Times New Roman" w:eastAsia="Calibri" w:hAnsi="Times New Roman" w:cs="Times New Roman"/>
          <w:bCs/>
          <w:sz w:val="24"/>
          <w:szCs w:val="24"/>
        </w:rPr>
        <w:t xml:space="preserve">а включает в себя стоимость товара, а также все расходы на транспортировку, погрузо-разгрузочные работы,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8104C5">
        <w:rPr>
          <w:rFonts w:ascii="Times New Roman" w:eastAsia="Calibri" w:hAnsi="Times New Roman" w:cs="Times New Roman"/>
          <w:bCs/>
          <w:sz w:val="24"/>
          <w:szCs w:val="24"/>
        </w:rPr>
        <w:t>Договор</w:t>
      </w:r>
      <w:r w:rsidRPr="00237C12">
        <w:rPr>
          <w:rFonts w:ascii="Times New Roman" w:eastAsia="Calibri" w:hAnsi="Times New Roman" w:cs="Times New Roman"/>
          <w:bCs/>
          <w:sz w:val="24"/>
          <w:szCs w:val="24"/>
        </w:rPr>
        <w:t>у в соответствии с законодательством Российской Федерации.</w:t>
      </w:r>
    </w:p>
    <w:p w14:paraId="7E4F0B72" w14:textId="0A692030" w:rsidR="00237C12" w:rsidRPr="00237C12" w:rsidRDefault="00237C12" w:rsidP="00237C12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4.6. 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Оплата по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 за поставленный товар </w:t>
      </w: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осуществляется по казначейской системе за фактически поставленный товар в безналичной форме, путём перечисления денежных средств на расчётный счёт Поставщика в течение 7 рабочих дней с момента подписания Заказчиком </w:t>
      </w:r>
      <w:r w:rsidRPr="00237C12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акта приема-передачи товара</w:t>
      </w: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14:paraId="39770F4C" w14:textId="77777777" w:rsidR="00237C12" w:rsidRPr="00237C12" w:rsidRDefault="00237C12" w:rsidP="00237C12">
      <w:pPr>
        <w:widowControl w:val="0"/>
        <w:tabs>
          <w:tab w:val="left" w:pos="0"/>
          <w:tab w:val="left" w:pos="113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4.7.</w:t>
      </w: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Основанием для оплаты поставленного товара является акт приёма-передачи товара и товарные накладные/УПД, подписанные Поставщиком и Заказчиком, счет и счет-фактура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footnoteReference w:id="2"/>
      </w: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, </w:t>
      </w:r>
      <w:proofErr w:type="gramStart"/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согласно графика</w:t>
      </w:r>
      <w:proofErr w:type="gramEnd"/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приема поручений на оплату расходов.</w:t>
      </w:r>
    </w:p>
    <w:p w14:paraId="2792AC41" w14:textId="0E49583C" w:rsidR="00237C12" w:rsidRPr="00237C12" w:rsidRDefault="00237C12" w:rsidP="00237C12">
      <w:pPr>
        <w:widowControl w:val="0"/>
        <w:tabs>
          <w:tab w:val="left" w:pos="900"/>
          <w:tab w:val="left" w:pos="113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4.8.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 xml:space="preserve">Авансирование по </w:t>
      </w:r>
      <w:r w:rsidR="008104C5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у не предусмотрено.</w:t>
      </w:r>
    </w:p>
    <w:p w14:paraId="40E704B1" w14:textId="77777777" w:rsidR="00237C12" w:rsidRPr="00237C12" w:rsidRDefault="00237C12" w:rsidP="00237C12">
      <w:pPr>
        <w:widowControl w:val="0"/>
        <w:tabs>
          <w:tab w:val="left" w:pos="900"/>
          <w:tab w:val="left" w:pos="1134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4.9. Товар, поставленный Поставщиком с отклонениями от требований спецификации или иными недостатками, не подлежит оплате Заказчиком до устранения Поставщиком обнаруженных недостатков.</w:t>
      </w:r>
    </w:p>
    <w:p w14:paraId="79ABD449" w14:textId="77777777" w:rsidR="00237C12" w:rsidRPr="00237C12" w:rsidRDefault="00237C12" w:rsidP="00237C12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FFBFA7E" w14:textId="77777777" w:rsidR="00237C12" w:rsidRPr="00237C12" w:rsidRDefault="00237C12" w:rsidP="00237C12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5. ПОРЯДОК СДАЧИ-ПРИЁМКИ ТОВАРА</w:t>
      </w:r>
    </w:p>
    <w:p w14:paraId="10C584ED" w14:textId="77777777" w:rsidR="00237C12" w:rsidRPr="00237C12" w:rsidRDefault="00237C12" w:rsidP="00237C12">
      <w:pPr>
        <w:widowControl w:val="0"/>
        <w:tabs>
          <w:tab w:val="left" w:pos="851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5.1. Поставщик за 2 рабочих дня извещает Заказчика о поставке товара письменно, либо по тел./факсу, электронной почте.</w:t>
      </w:r>
    </w:p>
    <w:p w14:paraId="048920B6" w14:textId="77777777" w:rsidR="00237C12" w:rsidRPr="00237C12" w:rsidRDefault="00237C12" w:rsidP="00237C12">
      <w:pPr>
        <w:widowControl w:val="0"/>
        <w:tabs>
          <w:tab w:val="left" w:pos="851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5.2. Доставка, погрузо-разгрузочные работы товара производится силами и средствами Поставщика.</w:t>
      </w:r>
    </w:p>
    <w:p w14:paraId="1BB8AAD4" w14:textId="316AA17B" w:rsidR="00237C12" w:rsidRPr="00237C12" w:rsidRDefault="00237C12" w:rsidP="00237C12">
      <w:pPr>
        <w:widowControl w:val="0"/>
        <w:tabs>
          <w:tab w:val="left" w:pos="851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5.3. Вместе с поставленным товаром Поставщик передаёт Заказчику документы, указанные в </w:t>
      </w:r>
      <w:proofErr w:type="gramStart"/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п.3.3.10 .</w:t>
      </w:r>
      <w:proofErr w:type="gramEnd"/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="008104C5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а.</w:t>
      </w:r>
    </w:p>
    <w:p w14:paraId="167E5026" w14:textId="77777777" w:rsidR="00237C12" w:rsidRPr="00237C12" w:rsidRDefault="00237C12" w:rsidP="00237C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5.4. В день </w:t>
      </w:r>
      <w:r w:rsidRPr="00237C12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zh-CN"/>
        </w:rPr>
        <w:t xml:space="preserve">доставки товара Поставщиком Заказчик проверяет количество товара и (или) вес брутто, сопроводительные документы на товар. Подписание Заказчиком товарных накладных/УПД свидетельствует только о принятии указанного количества товара и (или) веса брутто и не означает приемку товара по качеству, ассортименту и комплектности. </w:t>
      </w:r>
    </w:p>
    <w:p w14:paraId="06D58013" w14:textId="77777777" w:rsidR="00237C12" w:rsidRPr="00237C12" w:rsidRDefault="00237C12" w:rsidP="00237C12">
      <w:pPr>
        <w:suppressAutoHyphens/>
        <w:spacing w:after="1" w:line="22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color w:val="222222"/>
          <w:sz w:val="24"/>
          <w:szCs w:val="24"/>
          <w:lang w:eastAsia="zh-CN"/>
        </w:rPr>
        <w:t xml:space="preserve">5.5. После получения товара от Поставщика приемку товара Заказчик осуществляет самостоятельно без привлечения представителя Поставщика. 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Приёмка товара осуществляется в течение 5 (пяти) рабочих дней 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и включает в себя следующее:</w:t>
      </w:r>
    </w:p>
    <w:p w14:paraId="479F0A34" w14:textId="3C00572B" w:rsidR="00237C12" w:rsidRPr="00237C12" w:rsidRDefault="00237C12" w:rsidP="00237C12">
      <w:pPr>
        <w:suppressAutoHyphens/>
        <w:spacing w:after="1" w:line="22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а) п</w:t>
      </w: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роверку по упаковочным листам номенклатуры поставленного товара на соответствие Спецификации (</w:t>
      </w:r>
      <w:hyperlink w:anchor="P347" w:history="1">
        <w:r w:rsidRPr="00237C12">
          <w:rPr>
            <w:rFonts w:ascii="Times New Roman" w:eastAsia="MS Mincho" w:hAnsi="Times New Roman" w:cs="Times New Roman"/>
            <w:color w:val="000000"/>
            <w:sz w:val="24"/>
            <w:szCs w:val="24"/>
            <w:u w:val="single"/>
            <w:lang w:eastAsia="zh-CN"/>
          </w:rPr>
          <w:t>приложение № 1</w:t>
        </w:r>
      </w:hyperlink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к </w:t>
      </w:r>
      <w:r w:rsidR="008104C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у);</w:t>
      </w:r>
    </w:p>
    <w:p w14:paraId="3B575AA9" w14:textId="1063B557" w:rsidR="00237C12" w:rsidRPr="00237C12" w:rsidRDefault="00237C12" w:rsidP="00237C12">
      <w:pPr>
        <w:suppressAutoHyphens/>
        <w:spacing w:after="1" w:line="22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б) проверку полноты и правильности оформления комплекта сопроводительных документов в соответствии с условиями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а;</w:t>
      </w:r>
    </w:p>
    <w:p w14:paraId="213DE335" w14:textId="77777777" w:rsidR="00237C12" w:rsidRPr="00237C12" w:rsidRDefault="00237C12" w:rsidP="00237C12">
      <w:pPr>
        <w:suppressAutoHyphens/>
        <w:spacing w:after="1" w:line="22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в) контроль наличия/отсутствия внешних повреждений оригинальной упаковки товара;</w:t>
      </w:r>
    </w:p>
    <w:p w14:paraId="5E422B9D" w14:textId="77777777" w:rsidR="00237C12" w:rsidRPr="00237C12" w:rsidRDefault="00237C12" w:rsidP="00237C12">
      <w:pPr>
        <w:suppressAutoHyphens/>
        <w:spacing w:after="1" w:line="22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г) проверку наличия необходимых документов (копий документов) на товар: документа, подтверждающего соответствие товара, выданного уполномоченными органами (организациями);</w:t>
      </w:r>
    </w:p>
    <w:p w14:paraId="2B900B31" w14:textId="77777777" w:rsidR="00237C12" w:rsidRPr="00237C12" w:rsidRDefault="00237C12" w:rsidP="00237C12">
      <w:pPr>
        <w:suppressAutoHyphens/>
        <w:spacing w:after="1" w:line="22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д) проверку целостности поставленного товара.</w:t>
      </w:r>
    </w:p>
    <w:p w14:paraId="500A1285" w14:textId="4CA3AED1" w:rsidR="00237C12" w:rsidRPr="00237C12" w:rsidRDefault="00237C12" w:rsidP="00237C12">
      <w:pPr>
        <w:widowControl w:val="0"/>
        <w:tabs>
          <w:tab w:val="left" w:pos="90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5.6.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Для проверки поставленного товара, в части его соответствия установленным в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е требованиям, Заказчик проводит экспертизу собственными силами или с привлечением сторонних экспертов (экспертных организаций). По решению Заказчика может быть создана приемочная комиссия, состоящая не менее чем из пяти человек.</w:t>
      </w:r>
    </w:p>
    <w:p w14:paraId="2D75493E" w14:textId="5E5230B8" w:rsidR="00237C12" w:rsidRPr="00237C12" w:rsidRDefault="00237C12" w:rsidP="00237C12">
      <w:pPr>
        <w:widowControl w:val="0"/>
        <w:tabs>
          <w:tab w:val="left" w:pos="90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5.7.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 xml:space="preserve">Если по результатам экспертизы выявлено, что поставленный товар соответствует условиям </w:t>
      </w:r>
      <w:r w:rsidR="008104C5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а, а также соответствует техническим требованиям, Заказчик принимает поставленный товар путём подписания акта приёма-передачи товара 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(в случае создания приемочной комиссии акт приема-передачи подписывается всеми членами приемочной комиссии и утверждается Заказчиком)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14:paraId="07878999" w14:textId="77777777" w:rsidR="00237C12" w:rsidRPr="00237C12" w:rsidRDefault="00237C12" w:rsidP="00237C12">
      <w:pPr>
        <w:widowControl w:val="0"/>
        <w:tabs>
          <w:tab w:val="left" w:pos="90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5.8.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>При обнаружении Заказчиком в ходе проведения экспертизы поставленного товара недостатков, составляется рекламационный акт, в котором фиксируется перечень недостатков и сроки их устранения Поставщиком. Указанный рекламационный акт направляется Заказчиком в адрес Поставщика, при этом Заказчиком составляется мотивированный отказ от подписания акта приёма-передачи товара.</w:t>
      </w:r>
    </w:p>
    <w:p w14:paraId="75B65D4A" w14:textId="77777777" w:rsidR="00237C12" w:rsidRPr="00237C12" w:rsidRDefault="00237C12" w:rsidP="00237C12">
      <w:pPr>
        <w:widowControl w:val="0"/>
        <w:tabs>
          <w:tab w:val="left" w:pos="90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5.9.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>Поставщик обязан устранить все обнаруженные недостатки своими силами и за свой счёт, в сроки, указанные в рекламационном акте.</w:t>
      </w:r>
    </w:p>
    <w:p w14:paraId="7025CE40" w14:textId="77777777" w:rsidR="00237C12" w:rsidRPr="00237C12" w:rsidRDefault="00237C12" w:rsidP="00237C12">
      <w:pPr>
        <w:widowControl w:val="0"/>
        <w:tabs>
          <w:tab w:val="left" w:pos="90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5.10.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>После устранения Поставщиком недостатков поставленного товара Заказчик проводит приемку поставленного товара в порядке, установленном п. 5.5-5.8 настоящего раздела.</w:t>
      </w:r>
    </w:p>
    <w:p w14:paraId="75665C84" w14:textId="06DB5FF9" w:rsidR="00237C12" w:rsidRPr="00237C12" w:rsidRDefault="00237C12" w:rsidP="00237C12">
      <w:pPr>
        <w:widowControl w:val="0"/>
        <w:tabs>
          <w:tab w:val="left" w:pos="90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5.11.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 xml:space="preserve">Устранение Поставщиком в установленные сроки выявленных недостатков не освобождает его от уплаты неустойки (штрафа, пени), предусмотренной </w:t>
      </w:r>
      <w:r w:rsidR="008104C5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ом. </w:t>
      </w:r>
    </w:p>
    <w:p w14:paraId="72F82A1D" w14:textId="1F2EA785" w:rsidR="00237C12" w:rsidRPr="00237C12" w:rsidRDefault="00237C12" w:rsidP="00237C12">
      <w:pPr>
        <w:widowControl w:val="0"/>
        <w:tabs>
          <w:tab w:val="left" w:pos="90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5.12.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Заказчик вправе не отказывать в приемке поставленного товара в случае выявления несоответствия этого товара условиям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а, если выявленное несоответствие не препятствует приемке данного товара и устранено Поставщиком.</w:t>
      </w:r>
    </w:p>
    <w:p w14:paraId="3574859C" w14:textId="77777777" w:rsidR="00237C12" w:rsidRPr="00237C12" w:rsidRDefault="00237C12" w:rsidP="00237C12">
      <w:pPr>
        <w:widowControl w:val="0"/>
        <w:tabs>
          <w:tab w:val="left" w:pos="90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5.13.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>Риски случайной гибели или случайного повреждения товара, а также бремя его содержания переходят от Поставщика к Заказчику с момента приёма товара.</w:t>
      </w:r>
    </w:p>
    <w:p w14:paraId="52367AE0" w14:textId="5478D22D" w:rsidR="00237C12" w:rsidRPr="00237C12" w:rsidRDefault="00237C12" w:rsidP="00237C12">
      <w:pPr>
        <w:widowControl w:val="0"/>
        <w:tabs>
          <w:tab w:val="left" w:pos="90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5.14.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 xml:space="preserve">Если Заказчиком принято решение о проведении экспертизы поставленного товара с привлечением экспертов, экспертных организаций, Заказчик принимает поставленный товар путём подписания акта приёма-передачи товара только по результатам экспертизы поставленного товара, если в заключение эксперта, экспертной организации установлено соответствие поставленного товара условиям </w:t>
      </w:r>
      <w:r w:rsidR="008104C5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а и техническим требованиям. </w:t>
      </w:r>
    </w:p>
    <w:p w14:paraId="0F14CEFA" w14:textId="77777777" w:rsidR="00237C12" w:rsidRPr="00237C12" w:rsidRDefault="00237C12" w:rsidP="00237C12">
      <w:pPr>
        <w:widowControl w:val="0"/>
        <w:tabs>
          <w:tab w:val="left" w:pos="90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5.15.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>По окончании приемки товара, при условии отсутствия претензий к товару со стороны Заказчика, Заказчик подписывает акт приема-передачи товара.</w:t>
      </w:r>
    </w:p>
    <w:p w14:paraId="2C54FA01" w14:textId="77777777" w:rsidR="00237C12" w:rsidRPr="00237C12" w:rsidRDefault="00237C12" w:rsidP="00237C12">
      <w:pPr>
        <w:widowControl w:val="0"/>
        <w:tabs>
          <w:tab w:val="left" w:pos="90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5.16.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 xml:space="preserve">Право владения, пользования и распоряжения товаром переходит от Поставщика к Заказчику после подписания Сторонами 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акт приема-передачи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товара и товарной накладной/УПД.</w:t>
      </w:r>
    </w:p>
    <w:p w14:paraId="5307C025" w14:textId="77777777" w:rsidR="00237C12" w:rsidRPr="00237C12" w:rsidRDefault="00237C12" w:rsidP="00237C12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6B6325BA" w14:textId="77777777" w:rsidR="00237C12" w:rsidRPr="00237C12" w:rsidRDefault="00237C12" w:rsidP="00237C12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zh-CN"/>
        </w:rPr>
        <w:t>6. Гарантия и качество</w:t>
      </w:r>
    </w:p>
    <w:p w14:paraId="55AB4C0D" w14:textId="00F9C3B4" w:rsidR="00237C12" w:rsidRPr="00237C12" w:rsidRDefault="00237C12" w:rsidP="00237C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6.1. </w:t>
      </w: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Поставщик гарантирует, что товар, поставленный в соответствии с </w:t>
      </w:r>
      <w:r w:rsidR="008104C5">
        <w:rPr>
          <w:rFonts w:ascii="Times New Roman" w:eastAsia="Calibri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ом, является новым, неиспользованным, серийно выпускаемым и полностью соответствует условиям </w:t>
      </w:r>
      <w:r w:rsidR="008104C5">
        <w:rPr>
          <w:rFonts w:ascii="Times New Roman" w:eastAsia="Calibri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>а.</w:t>
      </w:r>
    </w:p>
    <w:p w14:paraId="279175C0" w14:textId="77777777" w:rsidR="00237C12" w:rsidRPr="00237C12" w:rsidRDefault="00237C12" w:rsidP="00237C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6.2. Поставщик гарантирует качество поставляемого товара в пределах гарантийного срока, установленного производителем, но не менее 12 месяцев. 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Гарантийный срок начинает исчисляться со дня подписания акта </w:t>
      </w: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приёма-передачи товара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125F173A" w14:textId="77777777" w:rsidR="00237C12" w:rsidRPr="00237C12" w:rsidRDefault="00237C12" w:rsidP="00237C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 xml:space="preserve">6.3. Обнаружив после приёмки товара недостатки, которые не могли быть устранены при обычном способе приёмки (скрытые недостатки), Заказчик извещает об этом Поставщика в течение 14 дней. </w:t>
      </w:r>
    </w:p>
    <w:p w14:paraId="650AC2B1" w14:textId="77777777" w:rsidR="00237C12" w:rsidRPr="00237C12" w:rsidRDefault="00237C12" w:rsidP="00237C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bookmarkStart w:id="2" w:name="seq10725341"/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.4.</w:t>
      </w:r>
      <w:bookmarkEnd w:id="2"/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Если Поставщику в пределах гарантийного срока предъявлено требование об устранении недостатков товара, оно должно быть исполнено в течение 10 (десяти) рабочих дней, со дня получения данного требования. Все расходы, связанные с устранением недостатков товара (в том числе оплата доставки товара, ремонтных работ и материалов), несет Поставщик.</w:t>
      </w:r>
    </w:p>
    <w:p w14:paraId="68DBEA19" w14:textId="77777777" w:rsidR="00237C12" w:rsidRPr="00237C12" w:rsidRDefault="00237C12" w:rsidP="00237C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bookmarkStart w:id="3" w:name="seq10725351"/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.5.</w:t>
      </w:r>
      <w:bookmarkEnd w:id="3"/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Если Поставщику в пределах гарантийного срока предъявлено требование о замене некачественного товара на товар надлежащего качества, такое требование должно быть исполнено в течение 10 (десяти) рабочих дней, со дня получения данного требования. Подлежащий замене товар возвращается Поставщику. Все расходы, связанные с заменой товара (в том числе оплата доставки товара и погрузо-разгрузочных работ), несет Поставщик.</w:t>
      </w:r>
    </w:p>
    <w:p w14:paraId="57B0AD34" w14:textId="77777777" w:rsidR="00237C12" w:rsidRPr="00237C12" w:rsidRDefault="00237C12" w:rsidP="00237C1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FF181DA" w14:textId="77777777" w:rsidR="00237C12" w:rsidRPr="00237C12" w:rsidRDefault="00237C12" w:rsidP="00237C12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7. ОТВЕТСТВЕННОСТЬ СТОРОН</w:t>
      </w:r>
    </w:p>
    <w:p w14:paraId="5F0F597E" w14:textId="01B7F2C2" w:rsidR="00237C12" w:rsidRPr="00237C12" w:rsidRDefault="00237C12" w:rsidP="00237C12">
      <w:pPr>
        <w:widowControl w:val="0"/>
        <w:tabs>
          <w:tab w:val="left" w:pos="900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7.1. За неисполнение или ненадлежащее исполнение условий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 Стороны несут ответственность в соответствии с законодательством Российской Федерации.</w:t>
      </w:r>
    </w:p>
    <w:p w14:paraId="6AE913AF" w14:textId="33AF4AE8" w:rsidR="00237C12" w:rsidRPr="00237C12" w:rsidRDefault="00237C12" w:rsidP="00237C12">
      <w:pPr>
        <w:widowControl w:val="0"/>
        <w:tabs>
          <w:tab w:val="left" w:pos="900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случае привлечения к исполнению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 соисполнителей, ответственность перед Заказчиком за неисполнение обязательств по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у несет Поставщик.</w:t>
      </w:r>
    </w:p>
    <w:p w14:paraId="0AA50369" w14:textId="77777777" w:rsidR="00237C12" w:rsidRPr="00237C12" w:rsidRDefault="00237C12" w:rsidP="00237C12">
      <w:pPr>
        <w:widowControl w:val="0"/>
        <w:tabs>
          <w:tab w:val="left" w:pos="900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7.2. Ответственность Заказчика:</w:t>
      </w:r>
    </w:p>
    <w:p w14:paraId="778076BB" w14:textId="6C66B712" w:rsidR="00237C12" w:rsidRPr="00237C12" w:rsidRDefault="00237C12" w:rsidP="00237C12">
      <w:pPr>
        <w:widowControl w:val="0"/>
        <w:tabs>
          <w:tab w:val="left" w:pos="900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7.2.1. В случае просрочки исполнения Заказчиком обязательств, предусмотренных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ом, Поставщик вправе потребовать уплаты неустойки (штрафов, пеней).</w:t>
      </w:r>
    </w:p>
    <w:p w14:paraId="1657EEDB" w14:textId="5B6CA105" w:rsidR="00237C12" w:rsidRPr="00237C12" w:rsidRDefault="00237C12" w:rsidP="00237C12">
      <w:pPr>
        <w:widowControl w:val="0"/>
        <w:tabs>
          <w:tab w:val="left" w:pos="900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7.2.2. Пеня, в размере одной трехсотой действующей на дату уплаты пеней ключевой ставки Центрального банка Российской Федерации от неуплаченной в срок суммы, начисляется за каждый день просрочки исполнения обязательства, предусмотренного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ом, начиная со дня, следующего после дня истечения установленного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ом срока исполнения обязательства.</w:t>
      </w:r>
    </w:p>
    <w:p w14:paraId="4672F20B" w14:textId="7C85E3C6" w:rsidR="00237C12" w:rsidRPr="00237C12" w:rsidRDefault="00237C12" w:rsidP="00237C12">
      <w:pPr>
        <w:widowControl w:val="0"/>
        <w:tabs>
          <w:tab w:val="left" w:pos="900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7.2.3. За каждый факт неисполнения Заказчиком обязательств, предусмотренных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ом, за исключением просрочки исполнения обязательств, предусмотренных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ом, устанавливается штраф, в размере 1000 рублей.</w:t>
      </w:r>
    </w:p>
    <w:p w14:paraId="42BC6976" w14:textId="605C8BF9" w:rsidR="00237C12" w:rsidRPr="00237C12" w:rsidRDefault="00237C12" w:rsidP="00237C12">
      <w:pPr>
        <w:widowControl w:val="0"/>
        <w:tabs>
          <w:tab w:val="left" w:pos="900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7.2.4. Общая сумма начисленных штрафов за ненадлежащее исполнение Заказчиком обязательств, предусмотренных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ом, не может превышать цену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а.</w:t>
      </w:r>
    </w:p>
    <w:p w14:paraId="5126A90F" w14:textId="77777777" w:rsidR="00237C12" w:rsidRPr="00237C12" w:rsidRDefault="00237C12" w:rsidP="00237C12">
      <w:pPr>
        <w:widowControl w:val="0"/>
        <w:tabs>
          <w:tab w:val="left" w:pos="900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7.3. Ответственность Поставщика:</w:t>
      </w:r>
    </w:p>
    <w:p w14:paraId="53309271" w14:textId="411AD109" w:rsidR="00237C12" w:rsidRPr="00237C12" w:rsidRDefault="00237C12" w:rsidP="00237C12">
      <w:pPr>
        <w:widowControl w:val="0"/>
        <w:tabs>
          <w:tab w:val="left" w:pos="900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7.3.1. В случае просрочки исполнения Поставщиком обязательств (в том числе гарантийного обязательства), предусмотренных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ом, а также в иных случаях ненадлежащего исполнения Поставщиком обязательств, предусмотренных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ом, Заказчик направляет Поставщику требование об уплате неустойки (пеней, штрафов). Указанная в настоящем пункте неустойка (пеня, штраф) взимается за каждое нарушение в отдельности.</w:t>
      </w:r>
    </w:p>
    <w:p w14:paraId="096EEBC5" w14:textId="109193A0" w:rsidR="00237C12" w:rsidRPr="00237C12" w:rsidRDefault="00237C12" w:rsidP="00237C12">
      <w:pPr>
        <w:widowControl w:val="0"/>
        <w:tabs>
          <w:tab w:val="left" w:pos="900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7.3.2. Пеня начисляется за каждый день просрочки исполнения Поставщиком обязательства, предусмотренного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а, уменьшенной на сумму, пропорциональную объему обязательств, предусмотренных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ом и фактически исполненных Поставщиком.</w:t>
      </w:r>
    </w:p>
    <w:p w14:paraId="7F579B8F" w14:textId="6381D6BD" w:rsidR="00237C12" w:rsidRPr="00237C12" w:rsidRDefault="00237C12" w:rsidP="00237C12">
      <w:pPr>
        <w:widowControl w:val="0"/>
        <w:tabs>
          <w:tab w:val="left" w:pos="900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7.3.3. За каждый факт неисполнения или ненадлежащего исполнения Поставщиком обязательств, предусмотренных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ом, устанавливается штраф, в размере 10 процентов цены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а.</w:t>
      </w:r>
    </w:p>
    <w:p w14:paraId="5EF7C997" w14:textId="3C9D15E3" w:rsidR="00237C12" w:rsidRPr="00237C12" w:rsidRDefault="00237C12" w:rsidP="00237C12">
      <w:pPr>
        <w:widowControl w:val="0"/>
        <w:tabs>
          <w:tab w:val="left" w:pos="900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7.3.4. За каждый факт неисполнения или ненадлежащего исполнения Поставщиком обязательств, предусмотренных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ом, которые не имеют стоимостного выражения, устанавливается штраф, размере 1000 рублей.</w:t>
      </w:r>
    </w:p>
    <w:p w14:paraId="62FD7D72" w14:textId="3FABC17D" w:rsidR="00237C12" w:rsidRPr="00237C12" w:rsidRDefault="00237C12" w:rsidP="00237C12">
      <w:pPr>
        <w:widowControl w:val="0"/>
        <w:tabs>
          <w:tab w:val="left" w:pos="900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7.3.5. Общая сумма начисленных штрафов за неисполнение или ненадлежащее исполнение Поставщиком обязательств, предусмотренных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ом, не может превышать 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цену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а.</w:t>
      </w:r>
    </w:p>
    <w:p w14:paraId="31C26538" w14:textId="6E6165CD" w:rsidR="00237C12" w:rsidRPr="00237C12" w:rsidRDefault="00237C12" w:rsidP="00237C12">
      <w:pPr>
        <w:widowControl w:val="0"/>
        <w:tabs>
          <w:tab w:val="left" w:pos="900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7.4.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ом, произошло вследствие непреодолимой силы или по вине другой стороны. </w:t>
      </w:r>
    </w:p>
    <w:p w14:paraId="09B1D0EA" w14:textId="627EF952" w:rsidR="00237C12" w:rsidRPr="00237C12" w:rsidRDefault="00237C12" w:rsidP="00237C12">
      <w:pPr>
        <w:widowControl w:val="0"/>
        <w:tabs>
          <w:tab w:val="left" w:pos="900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7.5.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Удержание неустоек не освобождает Поставщика от исполнения обязательств по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у.</w:t>
      </w:r>
    </w:p>
    <w:p w14:paraId="05A863FF" w14:textId="0A3E3BCF" w:rsidR="00237C12" w:rsidRPr="00237C12" w:rsidRDefault="00237C12" w:rsidP="00237C12">
      <w:pPr>
        <w:widowControl w:val="0"/>
        <w:tabs>
          <w:tab w:val="left" w:pos="900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7.6.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Уплата неустойки за нарушение обязательств по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у производится Поставщиком на основании претензии Заказчика путем перечисления денежных средств на расчетный счет Заказчика.</w:t>
      </w:r>
    </w:p>
    <w:p w14:paraId="2810EFF3" w14:textId="7BCA2FDB" w:rsidR="00237C12" w:rsidRPr="00237C12" w:rsidRDefault="00237C12" w:rsidP="00237C12">
      <w:pPr>
        <w:widowControl w:val="0"/>
        <w:tabs>
          <w:tab w:val="left" w:pos="900"/>
          <w:tab w:val="left" w:pos="1418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7.7.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В случае неисполнения, либо ненадлежащего исполнения Поставщиком обязательств по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у, Заказчик производит оплату по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 в размере за вычетом суммы неустойки (штрафа, пеней), подлежащей уплате Поставщиком в соответствии с условиями ответственности по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у.</w:t>
      </w:r>
    </w:p>
    <w:p w14:paraId="2CD20D9A" w14:textId="77777777" w:rsidR="00237C12" w:rsidRPr="00237C12" w:rsidRDefault="00237C12" w:rsidP="00237C12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1609BFF" w14:textId="77777777" w:rsidR="00237C12" w:rsidRPr="00237C12" w:rsidRDefault="00237C12" w:rsidP="00237C12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8. ОБСТОЯТЕЛЬСТВА НЕПРЕОДОЛИМОЙ СИЛЫ</w:t>
      </w:r>
    </w:p>
    <w:p w14:paraId="424D5151" w14:textId="41534825" w:rsidR="00237C12" w:rsidRPr="00237C12" w:rsidRDefault="00237C12" w:rsidP="00237C1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8.1.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Стороны освобождаются от ответственности за полное или частичное неисполнение обязательств по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полностью или частично обязательства по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у, не могла не предвидеть, не предотвратить разумными методами и в разумные сроки.</w:t>
      </w:r>
    </w:p>
    <w:p w14:paraId="2B355570" w14:textId="28C4A62F" w:rsidR="00237C12" w:rsidRPr="00237C12" w:rsidRDefault="00237C12" w:rsidP="00237C1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8.2.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При наступлении указанных в пункте 8.1.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 обстоятельств, Сторона по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у, для которой создалась невозможность исполнения обязательств по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у,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обстоятельств.</w:t>
      </w:r>
    </w:p>
    <w:p w14:paraId="381B6854" w14:textId="2CC1FA07" w:rsidR="00237C12" w:rsidRPr="00237C12" w:rsidRDefault="00237C12" w:rsidP="00237C1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8.3.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К обстоятельствам, указанным в пункте 8.1.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 не относятся, в частности, нарушения обязательств со стороны контрагентов должника, отсутствие на рынке нужных для исполнения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 товаров, отсутствие у должника необходимых денежных средств.</w:t>
      </w:r>
    </w:p>
    <w:p w14:paraId="0E7E32AA" w14:textId="77777777" w:rsidR="00237C12" w:rsidRPr="00237C12" w:rsidRDefault="00237C12" w:rsidP="00237C12">
      <w:pPr>
        <w:tabs>
          <w:tab w:val="left" w:pos="0"/>
          <w:tab w:val="left" w:pos="10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A6A5690" w14:textId="5A5750E2" w:rsidR="00237C12" w:rsidRPr="00237C12" w:rsidRDefault="00237C12" w:rsidP="00237C12">
      <w:pPr>
        <w:tabs>
          <w:tab w:val="left" w:pos="0"/>
          <w:tab w:val="left" w:pos="10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9. С</w:t>
      </w:r>
      <w:r w:rsidRPr="00237C1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РОК ДЕЙСТВИЯ </w:t>
      </w:r>
      <w:r w:rsidR="008104C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А И ПОРЯДОК ЕГО РАСТОРЖЕНИЯ И ИЗМЕНЕНИЯ</w:t>
      </w:r>
    </w:p>
    <w:p w14:paraId="7C878BA1" w14:textId="7FF9AE52" w:rsidR="00237C12" w:rsidRPr="00237C12" w:rsidRDefault="00237C12" w:rsidP="00237C12">
      <w:pPr>
        <w:widowControl w:val="0"/>
        <w:tabs>
          <w:tab w:val="left" w:pos="141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9.1.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вступает в силу с момента его подписания Сторонами, и действует до 31 декабря 2026   г. </w:t>
      </w:r>
      <w:bookmarkStart w:id="4" w:name="_Hlk532378293"/>
    </w:p>
    <w:bookmarkEnd w:id="4"/>
    <w:p w14:paraId="77049DF7" w14:textId="57533E09" w:rsidR="00237C12" w:rsidRPr="00237C12" w:rsidRDefault="00237C12" w:rsidP="00237C12">
      <w:pPr>
        <w:widowControl w:val="0"/>
        <w:tabs>
          <w:tab w:val="left" w:pos="141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9.2. Изменения существенных условий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 при его заключении и исполнении не допускается, за исключением их изменения по соглашению сторон в следующих случаях:</w:t>
      </w:r>
    </w:p>
    <w:p w14:paraId="072CFDF3" w14:textId="5DB4EF78" w:rsidR="00237C12" w:rsidRPr="00237C12" w:rsidRDefault="00237C12" w:rsidP="00237C12">
      <w:pPr>
        <w:widowControl w:val="0"/>
        <w:tabs>
          <w:tab w:val="left" w:pos="141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9.2.1. При снижении цены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 без изменения количества поставляемого товара и иных условий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а.</w:t>
      </w:r>
    </w:p>
    <w:p w14:paraId="6417186F" w14:textId="33FAA44E" w:rsidR="00237C12" w:rsidRPr="00237C12" w:rsidRDefault="00237C12" w:rsidP="00237C12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9.2.2. Если по предложению Заказчика увеличиваются предусмотренные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ом количество товара, не более чем на 10 (десять) процентов или уменьшаются предусмотренные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ом количество поставляемого товара не более чем на 10 (десять)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 пропорционально дополнительному количеству товара исходя из установленной в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е цены единицы товара, но не более чем на 10 (десять) процентов цены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а. При уменьшении предусмотренного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ом количества товара стороны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 обязаны уменьшить цену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 исходя из цены единицы товара. Цена единицы дополнительно поставляемого товара или цена единицы товара </w:t>
      </w:r>
      <w:proofErr w:type="gramStart"/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при уменьшении</w:t>
      </w:r>
      <w:proofErr w:type="gramEnd"/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предусмотренного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 на предусмотренное в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е количество такого товар.</w:t>
      </w:r>
    </w:p>
    <w:p w14:paraId="65114D43" w14:textId="62D76BE1" w:rsidR="00237C12" w:rsidRPr="00237C12" w:rsidRDefault="00237C12" w:rsidP="00237C12">
      <w:pPr>
        <w:widowControl w:val="0"/>
        <w:tabs>
          <w:tab w:val="left" w:pos="141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9.3. При исполнении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 не допускается перемена Поставщика, за исключением случая, если новый Поставщик является правопреемником Поставщика по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у вследствие реорганизации юридического лица в форме преобразования, слияния или присоединения.</w:t>
      </w:r>
    </w:p>
    <w:p w14:paraId="63CDF59B" w14:textId="77777777" w:rsidR="00237C12" w:rsidRPr="00237C12" w:rsidRDefault="00237C12" w:rsidP="00237C12">
      <w:pPr>
        <w:widowControl w:val="0"/>
        <w:tabs>
          <w:tab w:val="left" w:pos="141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9.4. В случае перемены Заказчика его права и обязанности переходят к новому заказчику.</w:t>
      </w:r>
    </w:p>
    <w:p w14:paraId="6F541538" w14:textId="03B5A761" w:rsidR="00237C12" w:rsidRPr="00237C12" w:rsidRDefault="00237C12" w:rsidP="00237C12">
      <w:pPr>
        <w:widowControl w:val="0"/>
        <w:tabs>
          <w:tab w:val="left" w:pos="141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9.5. При исполнении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 по согласованию Сторон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е </w:t>
      </w:r>
      <w:r w:rsidRPr="00237C12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(за исключением случаев, которые предусмотрены нормативными правовыми актами, принятыми в соответствии с частью 6 статьи 14 Федерального закона от 5 апреля 2013г. № 44-ФЗ)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</w:p>
    <w:p w14:paraId="07BF045A" w14:textId="002F518F" w:rsidR="00237C12" w:rsidRPr="00237C12" w:rsidRDefault="00237C12" w:rsidP="00237C12">
      <w:pPr>
        <w:widowControl w:val="0"/>
        <w:tabs>
          <w:tab w:val="left" w:pos="141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9.6.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соглашению Сторон, по решению суда или в связи с одностороннем отказом Стороны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 от исполнения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 в соответствии с гражданским законодательством.</w:t>
      </w:r>
    </w:p>
    <w:p w14:paraId="46169FAD" w14:textId="34A4C5F1" w:rsidR="00237C12" w:rsidRPr="00237C12" w:rsidRDefault="00237C12" w:rsidP="00237C12">
      <w:pPr>
        <w:widowControl w:val="0"/>
        <w:tabs>
          <w:tab w:val="left" w:pos="141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9.7.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Заказчик имеет право в одностороннем порядке отказаться от исполнения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 по основаниям, предусмотренным Гражданским кодексом РФ для одностороннего отказа от исполнения отдельных видов обязательств, а также в случаях, предусмотренных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ом: </w:t>
      </w:r>
    </w:p>
    <w:p w14:paraId="6CF8856A" w14:textId="77777777" w:rsidR="00237C12" w:rsidRPr="00237C12" w:rsidRDefault="00237C12" w:rsidP="00237C12">
      <w:pPr>
        <w:widowControl w:val="0"/>
        <w:tabs>
          <w:tab w:val="left" w:pos="993"/>
          <w:tab w:val="left" w:pos="141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- если задержка в сроках поставки товара Поставщиком, составляет более 10 (десяти) дней;</w:t>
      </w:r>
    </w:p>
    <w:p w14:paraId="15231DFC" w14:textId="77777777" w:rsidR="00237C12" w:rsidRPr="00237C12" w:rsidRDefault="00237C12" w:rsidP="00237C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- неоднократно нарушил срок поставки товара;</w:t>
      </w:r>
    </w:p>
    <w:p w14:paraId="7F42045D" w14:textId="2D44CF3B" w:rsidR="00237C12" w:rsidRPr="00237C12" w:rsidRDefault="00237C12" w:rsidP="00237C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если Поставщик заявляет требования об увеличении цены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количестве, предусмотренных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ом;</w:t>
      </w:r>
    </w:p>
    <w:p w14:paraId="22AE705A" w14:textId="72FE4443" w:rsidR="00237C12" w:rsidRPr="00237C12" w:rsidRDefault="00237C12" w:rsidP="00237C1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если отступления в поставке товара от условий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 или иные недостатки не устранены Поставщиком, либо являются существенными и неустранимыми;</w:t>
      </w:r>
    </w:p>
    <w:p w14:paraId="1918FD3F" w14:textId="1B918F25" w:rsidR="00237C12" w:rsidRPr="00237C12" w:rsidRDefault="00237C12" w:rsidP="00237C12">
      <w:pPr>
        <w:tabs>
          <w:tab w:val="left" w:pos="993"/>
          <w:tab w:val="left" w:pos="141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-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если Поставщик отказался от поставки товара после заключения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а.</w:t>
      </w:r>
    </w:p>
    <w:p w14:paraId="6EB8177A" w14:textId="6A84DE33" w:rsidR="00237C12" w:rsidRPr="00237C12" w:rsidRDefault="00237C12" w:rsidP="00237C12">
      <w:pPr>
        <w:widowControl w:val="0"/>
        <w:tabs>
          <w:tab w:val="left" w:pos="141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9.8.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При расторжении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 в связи с одностороннем отказом стороны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 от исполнения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 другая сторона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а.</w:t>
      </w:r>
    </w:p>
    <w:p w14:paraId="27698900" w14:textId="77777777" w:rsidR="00237C12" w:rsidRPr="00237C12" w:rsidRDefault="00237C12" w:rsidP="00237C12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16B98B36" w14:textId="77777777" w:rsidR="00237C12" w:rsidRPr="00237C12" w:rsidRDefault="00237C12" w:rsidP="00237C12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10. АНТИКОРРУПЦИОННЫЕ УСЛОВИЯ</w:t>
      </w:r>
    </w:p>
    <w:p w14:paraId="671E51A9" w14:textId="59C94CB0" w:rsidR="00237C12" w:rsidRPr="00237C12" w:rsidRDefault="00237C12" w:rsidP="00237C1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10.1. При исполнении своих обязательств по </w:t>
      </w:r>
      <w:r w:rsidR="008104C5">
        <w:rPr>
          <w:rFonts w:ascii="Times New Roman" w:eastAsia="Calibri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у стороны обязуются не совершать, а также обязуются обеспечивать, чтобы их аффилированные лица, работники и посредники не совершали прямо или косвенно следующих действий: </w:t>
      </w:r>
    </w:p>
    <w:p w14:paraId="112F9F55" w14:textId="061C3C16" w:rsidR="00237C12" w:rsidRPr="00237C12" w:rsidRDefault="00237C12" w:rsidP="00237C1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8104C5">
        <w:rPr>
          <w:rFonts w:ascii="Times New Roman" w:eastAsia="Calibri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у, их аффилированных лиц, работников или посредников, действующих по </w:t>
      </w:r>
      <w:r w:rsidR="008104C5">
        <w:rPr>
          <w:rFonts w:ascii="Times New Roman" w:eastAsia="Calibri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у; </w:t>
      </w:r>
    </w:p>
    <w:p w14:paraId="6B0038AC" w14:textId="37A7331F" w:rsidR="00237C12" w:rsidRPr="00237C12" w:rsidRDefault="00237C12" w:rsidP="00237C1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работникам другой стороны по </w:t>
      </w:r>
      <w:r w:rsidR="008104C5">
        <w:rPr>
          <w:rFonts w:ascii="Times New Roman" w:eastAsia="Calibri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28B128D" w14:textId="77777777" w:rsidR="00237C12" w:rsidRPr="00237C12" w:rsidRDefault="00237C12" w:rsidP="00237C1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>- не совершать иных действий, нарушающих антикоррупционное законодательство Российской Федерации.</w:t>
      </w:r>
    </w:p>
    <w:p w14:paraId="2C536CA3" w14:textId="77777777" w:rsidR="00237C12" w:rsidRPr="00237C12" w:rsidRDefault="00237C12" w:rsidP="00237C12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</w:p>
    <w:p w14:paraId="177B72A6" w14:textId="77777777" w:rsidR="00237C12" w:rsidRPr="00237C12" w:rsidRDefault="00237C12" w:rsidP="00237C12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11.</w:t>
      </w:r>
      <w:r w:rsidRPr="00237C12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zh-CN"/>
        </w:rPr>
        <w:t xml:space="preserve"> Прочие условия</w:t>
      </w:r>
    </w:p>
    <w:p w14:paraId="75EA1515" w14:textId="375F5A33" w:rsidR="00237C12" w:rsidRPr="00237C12" w:rsidRDefault="00237C12" w:rsidP="00237C1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11.1.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Споры, возникающие при исполнении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а, урегулируются путем переговоров. Срок ответа на претензию 7 рабочих дней. При не достижении Сторонами согласия спор может быть передан на рассмотрение Арбитражного суда города Санкт-Петербурга и Ленинградской области.</w:t>
      </w:r>
    </w:p>
    <w:p w14:paraId="3037AB1C" w14:textId="7EAD990E" w:rsidR="00237C12" w:rsidRPr="00237C12" w:rsidRDefault="00237C12" w:rsidP="00237C1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11.2.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Любые изменения и дополнения к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у действительны, если они совершены в письменной форме, подписаны обеими Сторонами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14:paraId="62AC1AF9" w14:textId="77777777" w:rsidR="00237C12" w:rsidRPr="00237C12" w:rsidRDefault="00237C12" w:rsidP="00237C1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11.3.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7F93BF6F" w14:textId="72391953" w:rsidR="00237C12" w:rsidRPr="00237C12" w:rsidRDefault="00237C12" w:rsidP="00237C1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11.4.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Все, что не урегулировано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ом, регулируется действующим гражданским законодательством РФ.</w:t>
      </w:r>
    </w:p>
    <w:p w14:paraId="622404A0" w14:textId="355561A9" w:rsidR="00237C12" w:rsidRPr="00237C12" w:rsidRDefault="00237C12" w:rsidP="00237C1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11.5.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составлен в форме электронного документа, подписанного электронными цифровыми подписями уполномоченных на подписание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14:paraId="1AD25F58" w14:textId="6AD80B00" w:rsidR="00237C12" w:rsidRPr="00237C12" w:rsidRDefault="00237C12" w:rsidP="00237C1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11.6.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К </w:t>
      </w:r>
      <w:r w:rsidR="008104C5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r w:rsidRPr="00237C12">
        <w:rPr>
          <w:rFonts w:ascii="Times New Roman" w:eastAsia="Times New Roman" w:hAnsi="Times New Roman" w:cs="Times New Roman"/>
          <w:sz w:val="24"/>
          <w:szCs w:val="24"/>
          <w:lang w:eastAsia="zh-CN"/>
        </w:rPr>
        <w:t>у прилагаются и являются его неотъемлемой частью:</w:t>
      </w:r>
    </w:p>
    <w:p w14:paraId="13A0780E" w14:textId="77777777" w:rsidR="00237C12" w:rsidRPr="00237C12" w:rsidRDefault="00237C12" w:rsidP="00237C12">
      <w:pPr>
        <w:widowControl w:val="0"/>
        <w:suppressAutoHyphens/>
        <w:autoSpaceDE w:val="0"/>
        <w:spacing w:before="240" w:after="24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Приложение № 1 «Спецификация товара».</w:t>
      </w:r>
    </w:p>
    <w:p w14:paraId="0E2A76B3" w14:textId="0828E18E" w:rsidR="00237C12" w:rsidRDefault="00237C12" w:rsidP="00237C12">
      <w:pPr>
        <w:suppressAutoHyphens/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12.</w:t>
      </w:r>
      <w:r w:rsidRPr="00237C1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  <w:t> </w:t>
      </w:r>
      <w:r w:rsidRPr="00237C1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ЮРИДИЧЕСКИЕ АДРЕСА И РЕКВИЗИТЫ СТОРОН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43"/>
        <w:gridCol w:w="4743"/>
      </w:tblGrid>
      <w:tr w:rsidR="00237C12" w14:paraId="4C759703" w14:textId="77777777" w:rsidTr="00237C12">
        <w:tc>
          <w:tcPr>
            <w:tcW w:w="4743" w:type="dxa"/>
          </w:tcPr>
          <w:p w14:paraId="7B960FC7" w14:textId="77777777" w:rsidR="00237C12" w:rsidRPr="00237C12" w:rsidRDefault="00237C12" w:rsidP="00237C1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ЗАКАЗЧИК</w:t>
            </w:r>
          </w:p>
          <w:p w14:paraId="46E83CF4" w14:textId="77777777" w:rsidR="00237C12" w:rsidRPr="00237C12" w:rsidRDefault="00237C12" w:rsidP="00237C1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СПб ГБУЗ «Городская больница №38 им. Н.А. Семашко»</w:t>
            </w:r>
          </w:p>
          <w:p w14:paraId="567739A0" w14:textId="77777777" w:rsidR="00237C12" w:rsidRPr="00237C12" w:rsidRDefault="00237C12" w:rsidP="00237C1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196601, Санкт-Петербург, г. Пушкин, ул. Госпитальная, д.7/2, литер А</w:t>
            </w:r>
          </w:p>
          <w:p w14:paraId="36EA98ED" w14:textId="77777777" w:rsidR="00237C12" w:rsidRPr="00237C12" w:rsidRDefault="00237C12" w:rsidP="00237C1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 7820013553/ КПП 782001001</w:t>
            </w:r>
          </w:p>
          <w:p w14:paraId="60F981DB" w14:textId="77777777" w:rsidR="00237C12" w:rsidRPr="00237C12" w:rsidRDefault="00237C12" w:rsidP="00237C1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ОГРН 1027809008721, ОКПО 11163142, </w:t>
            </w:r>
          </w:p>
          <w:p w14:paraId="5EF78C84" w14:textId="77777777" w:rsidR="00237C12" w:rsidRPr="00237C12" w:rsidRDefault="00237C12" w:rsidP="00237C1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ОКАТО 40294501000, ОКТМО 40397000</w:t>
            </w:r>
          </w:p>
          <w:p w14:paraId="59D69B9D" w14:textId="77777777" w:rsidR="00237C12" w:rsidRPr="00237C12" w:rsidRDefault="00237C12" w:rsidP="00237C1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Банковские реквизиты: </w:t>
            </w:r>
          </w:p>
          <w:p w14:paraId="191CB2F3" w14:textId="77777777" w:rsidR="00237C12" w:rsidRPr="00237C12" w:rsidRDefault="00237C12" w:rsidP="00237C1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Комитет финансов Санкт-Петербурга (СПб ГБУЗ «Городская больница № 38 им. Н.А. Семашко» л/</w:t>
            </w:r>
            <w:proofErr w:type="spellStart"/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сч</w:t>
            </w:r>
            <w:proofErr w:type="spellEnd"/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0151142); </w:t>
            </w:r>
          </w:p>
          <w:p w14:paraId="7D09D0BE" w14:textId="77777777" w:rsidR="00237C12" w:rsidRPr="00237C12" w:rsidRDefault="00237C12" w:rsidP="00237C1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Банк получателя: ОКЦ № 1 Северо-Западного ГУ Банка России//УФК по </w:t>
            </w:r>
            <w:proofErr w:type="spellStart"/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г.Санкт</w:t>
            </w:r>
            <w:proofErr w:type="spellEnd"/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-Петербургу, </w:t>
            </w:r>
            <w:proofErr w:type="spellStart"/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г.Санкт</w:t>
            </w:r>
            <w:proofErr w:type="spellEnd"/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-Петербург; </w:t>
            </w:r>
          </w:p>
          <w:p w14:paraId="7C99F943" w14:textId="77777777" w:rsidR="00237C12" w:rsidRPr="00237C12" w:rsidRDefault="00237C12" w:rsidP="00237C1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Расчетный счет получателя: 03224643400000007200, БИК 014030106, </w:t>
            </w:r>
          </w:p>
          <w:p w14:paraId="39FC8370" w14:textId="77777777" w:rsidR="00237C12" w:rsidRPr="00237C12" w:rsidRDefault="00237C12" w:rsidP="00237C1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Корр. счет получателя: 40102810945370000005, </w:t>
            </w:r>
          </w:p>
          <w:p w14:paraId="274B4285" w14:textId="77777777" w:rsidR="00237C12" w:rsidRPr="00237C12" w:rsidRDefault="00237C12" w:rsidP="00237C1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ОКТМО 40397000</w:t>
            </w:r>
          </w:p>
          <w:p w14:paraId="0D43B233" w14:textId="77777777" w:rsidR="00237C12" w:rsidRPr="00237C12" w:rsidRDefault="00237C12" w:rsidP="00237C1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Контактная информация:</w:t>
            </w:r>
          </w:p>
          <w:p w14:paraId="791805BF" w14:textId="7359D8FC" w:rsidR="00237C12" w:rsidRPr="00237C12" w:rsidRDefault="008104C5" w:rsidP="00237C1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Договор</w:t>
            </w:r>
            <w:r w:rsidR="00237C12"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ная служба: 718-38-88, </w:t>
            </w:r>
          </w:p>
          <w:p w14:paraId="29A16B92" w14:textId="77777777" w:rsidR="00237C12" w:rsidRPr="00237C12" w:rsidRDefault="00237C12" w:rsidP="00237C1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эл. почта zakupki@gb38.ru</w:t>
            </w:r>
          </w:p>
          <w:p w14:paraId="30A88B32" w14:textId="77777777" w:rsidR="00237C12" w:rsidRPr="00237C12" w:rsidRDefault="00237C12" w:rsidP="00237C1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Телефон/ факс 718-39-25, 718-39-26</w:t>
            </w:r>
          </w:p>
          <w:p w14:paraId="4CF0B7C2" w14:textId="77777777" w:rsidR="00237C12" w:rsidRPr="00237C12" w:rsidRDefault="00237C12" w:rsidP="00237C1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Эл. почта: b38@zdrav.spb.ru</w:t>
            </w:r>
          </w:p>
          <w:p w14:paraId="49C668F7" w14:textId="77777777" w:rsidR="00237C12" w:rsidRPr="00237C12" w:rsidRDefault="00237C12" w:rsidP="00237C1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Главный врач</w:t>
            </w:r>
          </w:p>
          <w:p w14:paraId="0067D2C1" w14:textId="5BB59D40" w:rsidR="00237C12" w:rsidRDefault="00237C12" w:rsidP="00237C1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 А.Ф. Панфиленко</w:t>
            </w:r>
          </w:p>
        </w:tc>
        <w:tc>
          <w:tcPr>
            <w:tcW w:w="4743" w:type="dxa"/>
          </w:tcPr>
          <w:p w14:paraId="2A0CE9E4" w14:textId="10973433" w:rsidR="00237C12" w:rsidRDefault="00237C12" w:rsidP="00237C12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ПОСТАВЩИК</w:t>
            </w:r>
          </w:p>
        </w:tc>
      </w:tr>
    </w:tbl>
    <w:p w14:paraId="2361C075" w14:textId="77777777" w:rsidR="00237C12" w:rsidRPr="00237C12" w:rsidRDefault="00237C12" w:rsidP="00237C12">
      <w:pPr>
        <w:suppressAutoHyphens/>
        <w:spacing w:before="240" w:after="24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9975" w:type="dxa"/>
        <w:tblLayout w:type="fixed"/>
        <w:tblLook w:val="0000" w:firstRow="0" w:lastRow="0" w:firstColumn="0" w:lastColumn="0" w:noHBand="0" w:noVBand="0"/>
      </w:tblPr>
      <w:tblGrid>
        <w:gridCol w:w="6464"/>
        <w:gridCol w:w="3511"/>
      </w:tblGrid>
      <w:tr w:rsidR="00237C12" w:rsidRPr="00237C12" w14:paraId="7E70105D" w14:textId="77777777" w:rsidTr="00237C12">
        <w:tc>
          <w:tcPr>
            <w:tcW w:w="6464" w:type="dxa"/>
            <w:shd w:val="clear" w:color="auto" w:fill="auto"/>
          </w:tcPr>
          <w:p w14:paraId="04D4BFF3" w14:textId="77777777" w:rsidR="00237C12" w:rsidRDefault="00237C12" w:rsidP="00237C12">
            <w:pPr>
              <w:tabs>
                <w:tab w:val="left" w:pos="1161"/>
              </w:tabs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23539E2D" w14:textId="77777777" w:rsidR="008104C5" w:rsidRDefault="008104C5" w:rsidP="00237C12">
            <w:pPr>
              <w:tabs>
                <w:tab w:val="left" w:pos="1161"/>
              </w:tabs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48AD15CC" w14:textId="70D48087" w:rsidR="008104C5" w:rsidRPr="00237C12" w:rsidRDefault="008104C5" w:rsidP="00237C12">
            <w:pPr>
              <w:tabs>
                <w:tab w:val="left" w:pos="1161"/>
              </w:tabs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11" w:type="dxa"/>
            <w:shd w:val="clear" w:color="auto" w:fill="auto"/>
          </w:tcPr>
          <w:p w14:paraId="332A0B73" w14:textId="77777777" w:rsidR="00237C12" w:rsidRPr="00237C12" w:rsidRDefault="00237C12" w:rsidP="00237C12">
            <w:pPr>
              <w:snapToGri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14:paraId="7A340F98" w14:textId="77777777" w:rsidR="00237C12" w:rsidRDefault="00237C12" w:rsidP="00237C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301B76A2" w14:textId="77777777" w:rsidR="008104C5" w:rsidRDefault="008104C5" w:rsidP="00237C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0EEC6B2B" w14:textId="77777777" w:rsidR="008104C5" w:rsidRDefault="008104C5" w:rsidP="00237C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5FD18860" w14:textId="77777777" w:rsidR="008104C5" w:rsidRDefault="008104C5" w:rsidP="00237C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63DB1269" w14:textId="77777777" w:rsidR="008104C5" w:rsidRDefault="008104C5" w:rsidP="00237C1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14:paraId="6F061A88" w14:textId="0469A491" w:rsidR="00237C12" w:rsidRPr="00237C12" w:rsidRDefault="00237C12" w:rsidP="00237C12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  <w:lang w:eastAsia="zh-CN"/>
              </w:rPr>
            </w:pPr>
            <w:proofErr w:type="gramStart"/>
            <w:r w:rsidRPr="00237C1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>Приложение  №</w:t>
            </w:r>
            <w:proofErr w:type="gramEnd"/>
            <w:r w:rsidRPr="00237C1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1                                                               к </w:t>
            </w:r>
            <w:r w:rsidR="008104C5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договор</w:t>
            </w:r>
            <w:r w:rsidRPr="00237C1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у № __________ </w:t>
            </w:r>
          </w:p>
          <w:p w14:paraId="5834D8DA" w14:textId="77777777" w:rsidR="00237C12" w:rsidRPr="00237C12" w:rsidRDefault="00237C12" w:rsidP="00237C12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от «___» _________ 2026 г</w:t>
            </w:r>
          </w:p>
        </w:tc>
      </w:tr>
    </w:tbl>
    <w:p w14:paraId="2C30B294" w14:textId="77777777" w:rsidR="00237C12" w:rsidRPr="00237C12" w:rsidRDefault="00237C12" w:rsidP="00237C1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633F95BB" w14:textId="77777777" w:rsidR="00237C12" w:rsidRPr="00237C12" w:rsidRDefault="00237C12" w:rsidP="00237C1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19600918" w14:textId="77777777" w:rsidR="00237C12" w:rsidRPr="00237C12" w:rsidRDefault="00237C12" w:rsidP="00237C12">
      <w:pPr>
        <w:spacing w:after="0" w:line="240" w:lineRule="auto"/>
        <w:jc w:val="center"/>
        <w:rPr>
          <w:rFonts w:ascii="Calibri" w:eastAsia="Calibri" w:hAnsi="Calibri" w:cs="Calibri"/>
          <w:lang w:eastAsia="zh-CN"/>
        </w:rPr>
      </w:pPr>
      <w:r w:rsidRPr="00237C12">
        <w:rPr>
          <w:rFonts w:ascii="Times New Roman" w:eastAsia="Calibri" w:hAnsi="Times New Roman" w:cs="Times New Roman"/>
          <w:lang w:eastAsia="zh-CN"/>
        </w:rPr>
        <w:t>СПЕЦИФИКАЦИЯ</w:t>
      </w:r>
    </w:p>
    <w:p w14:paraId="14498F40" w14:textId="77777777" w:rsidR="00237C12" w:rsidRPr="00237C12" w:rsidRDefault="00237C12" w:rsidP="00237C1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10384" w:type="dxa"/>
        <w:jc w:val="center"/>
        <w:tblLayout w:type="fixed"/>
        <w:tblLook w:val="0000" w:firstRow="0" w:lastRow="0" w:firstColumn="0" w:lastColumn="0" w:noHBand="0" w:noVBand="0"/>
      </w:tblPr>
      <w:tblGrid>
        <w:gridCol w:w="465"/>
        <w:gridCol w:w="5103"/>
        <w:gridCol w:w="992"/>
        <w:gridCol w:w="992"/>
        <w:gridCol w:w="1418"/>
        <w:gridCol w:w="1414"/>
      </w:tblGrid>
      <w:tr w:rsidR="00237C12" w:rsidRPr="00237C12" w14:paraId="332FF482" w14:textId="77777777" w:rsidTr="00121A97">
        <w:trPr>
          <w:cantSplit/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094032" w14:textId="77777777" w:rsidR="00237C12" w:rsidRPr="00237C12" w:rsidRDefault="00237C12" w:rsidP="0023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F0B5FA" w14:textId="77777777" w:rsidR="00237C12" w:rsidRPr="00237C12" w:rsidRDefault="00237C12" w:rsidP="00237C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lang w:eastAsia="ru-RU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81FC4E" w14:textId="77777777" w:rsidR="00237C12" w:rsidRPr="00237C12" w:rsidRDefault="00237C12" w:rsidP="0023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lang w:eastAsia="ru-RU"/>
              </w:rPr>
              <w:t xml:space="preserve">Ед. </w:t>
            </w:r>
            <w:proofErr w:type="spellStart"/>
            <w:r w:rsidRPr="00237C12">
              <w:rPr>
                <w:rFonts w:ascii="Times New Roman" w:eastAsia="Times New Roman" w:hAnsi="Times New Roman" w:cs="Times New Roman"/>
                <w:lang w:eastAsia="ru-RU"/>
              </w:rPr>
              <w:t>изм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B916ED" w14:textId="77777777" w:rsidR="00237C12" w:rsidRPr="00237C12" w:rsidRDefault="00237C12" w:rsidP="0023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lang w:eastAsia="ru-RU"/>
              </w:rPr>
              <w:t xml:space="preserve">Кол-во, в </w:t>
            </w:r>
            <w:proofErr w:type="spellStart"/>
            <w:r w:rsidRPr="00237C12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B14CBA" w14:textId="77777777" w:rsidR="00237C12" w:rsidRPr="00237C12" w:rsidRDefault="00237C12" w:rsidP="0023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lang w:eastAsia="ru-RU"/>
              </w:rPr>
              <w:t xml:space="preserve">Цена за ед., </w:t>
            </w:r>
            <w:proofErr w:type="spellStart"/>
            <w:r w:rsidRPr="00237C12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9521D" w14:textId="77777777" w:rsidR="00237C12" w:rsidRPr="00237C12" w:rsidRDefault="00237C12" w:rsidP="0023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lang w:eastAsia="ru-RU"/>
              </w:rPr>
              <w:t xml:space="preserve">Сумма, </w:t>
            </w:r>
            <w:proofErr w:type="spellStart"/>
            <w:r w:rsidRPr="00237C12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</w:tr>
      <w:tr w:rsidR="00237C12" w:rsidRPr="00237C12" w14:paraId="7EE06822" w14:textId="77777777" w:rsidTr="00121A97">
        <w:trPr>
          <w:cantSplit/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C3EE20" w14:textId="77777777" w:rsidR="00237C12" w:rsidRPr="00237C12" w:rsidRDefault="00237C12" w:rsidP="00237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9325BA" w14:textId="77777777" w:rsidR="00237C12" w:rsidRPr="00237C12" w:rsidRDefault="00237C12" w:rsidP="00237C1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1B442E" w14:textId="77777777" w:rsidR="00237C12" w:rsidRPr="00237C12" w:rsidRDefault="00237C12" w:rsidP="00237C1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sz w:val="18"/>
                <w:szCs w:val="24"/>
                <w:lang w:eastAsia="zh-CN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3A354" w14:textId="77777777" w:rsidR="00237C12" w:rsidRPr="00237C12" w:rsidRDefault="00237C12" w:rsidP="00237C1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6DA8DB" w14:textId="77777777" w:rsidR="00237C12" w:rsidRPr="00237C12" w:rsidRDefault="00237C12" w:rsidP="00237C1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39D25" w14:textId="77777777" w:rsidR="00237C12" w:rsidRPr="00237C12" w:rsidRDefault="00237C12" w:rsidP="00237C1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237C12" w:rsidRPr="00237C12" w14:paraId="1CFE4301" w14:textId="77777777" w:rsidTr="00121A97">
        <w:trPr>
          <w:cantSplit/>
          <w:jc w:val="center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07DC70" w14:textId="77777777" w:rsidR="00237C12" w:rsidRPr="00237C12" w:rsidRDefault="00237C12" w:rsidP="00237C1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A06060" w14:textId="77777777" w:rsidR="00237C12" w:rsidRPr="00237C12" w:rsidRDefault="00237C12" w:rsidP="00237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7C12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9DF261" w14:textId="77777777" w:rsidR="00237C12" w:rsidRPr="00237C12" w:rsidRDefault="00237C12" w:rsidP="00237C1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686A39" w14:textId="77777777" w:rsidR="00237C12" w:rsidRPr="00237C12" w:rsidRDefault="00237C12" w:rsidP="00237C1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BFC9A0" w14:textId="77777777" w:rsidR="00237C12" w:rsidRPr="00237C12" w:rsidRDefault="00237C12" w:rsidP="00237C1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A6CC73" w14:textId="77777777" w:rsidR="00237C12" w:rsidRPr="00237C12" w:rsidRDefault="00237C12" w:rsidP="00237C1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15D2E11" w14:textId="77777777" w:rsidR="00237C12" w:rsidRPr="00237C12" w:rsidRDefault="00237C12" w:rsidP="00237C1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EBD1E90" w14:textId="77777777" w:rsidR="00237C12" w:rsidRPr="00237C12" w:rsidRDefault="00237C12" w:rsidP="00237C12">
      <w:pPr>
        <w:spacing w:after="0" w:line="276" w:lineRule="auto"/>
        <w:rPr>
          <w:rFonts w:ascii="Calibri" w:eastAsia="Calibri" w:hAnsi="Calibri" w:cs="Times New Roman"/>
          <w:b/>
          <w:bCs/>
          <w:sz w:val="24"/>
          <w:szCs w:val="20"/>
          <w:lang w:eastAsia="zh-CN"/>
        </w:rPr>
      </w:pPr>
      <w:r w:rsidRPr="00237C12">
        <w:rPr>
          <w:rFonts w:ascii="Times New Roman" w:eastAsia="Calibri" w:hAnsi="Times New Roman" w:cs="Times New Roman"/>
          <w:sz w:val="24"/>
          <w:szCs w:val="24"/>
          <w:lang w:eastAsia="zh-CN"/>
        </w:rPr>
        <w:t>Итого сумма:</w:t>
      </w:r>
      <w:r w:rsidRPr="00237C12">
        <w:rPr>
          <w:rFonts w:ascii="Times New Roman" w:eastAsia="Calibri" w:hAnsi="Times New Roman" w:cs="Times New Roman"/>
          <w:sz w:val="24"/>
          <w:szCs w:val="20"/>
          <w:lang w:eastAsia="zh-CN"/>
        </w:rPr>
        <w:t xml:space="preserve"> _____________ </w:t>
      </w:r>
      <w:proofErr w:type="gramStart"/>
      <w:r w:rsidRPr="00237C12">
        <w:rPr>
          <w:rFonts w:ascii="Times New Roman" w:eastAsia="Calibri" w:hAnsi="Times New Roman" w:cs="Times New Roman"/>
          <w:sz w:val="24"/>
          <w:szCs w:val="20"/>
          <w:lang w:eastAsia="zh-CN"/>
        </w:rPr>
        <w:t>рублей  _</w:t>
      </w:r>
      <w:proofErr w:type="gramEnd"/>
      <w:r w:rsidRPr="00237C12">
        <w:rPr>
          <w:rFonts w:ascii="Times New Roman" w:eastAsia="Calibri" w:hAnsi="Times New Roman" w:cs="Times New Roman"/>
          <w:sz w:val="24"/>
          <w:szCs w:val="20"/>
          <w:lang w:eastAsia="zh-CN"/>
        </w:rPr>
        <w:t xml:space="preserve">__ копеек _____________________________________) . </w:t>
      </w:r>
    </w:p>
    <w:p w14:paraId="484A52BA" w14:textId="77777777" w:rsidR="00237C12" w:rsidRPr="00237C12" w:rsidRDefault="00237C12" w:rsidP="00237C12">
      <w:pPr>
        <w:spacing w:after="0" w:line="276" w:lineRule="auto"/>
        <w:rPr>
          <w:rFonts w:ascii="Calibri" w:eastAsia="Calibri" w:hAnsi="Calibri" w:cs="Times New Roman"/>
          <w:b/>
          <w:bCs/>
          <w:sz w:val="24"/>
          <w:szCs w:val="20"/>
          <w:lang w:eastAsia="zh-CN"/>
        </w:rPr>
      </w:pPr>
      <w:r w:rsidRPr="00237C12">
        <w:rPr>
          <w:rFonts w:ascii="Times New Roman" w:eastAsia="Calibri" w:hAnsi="Times New Roman" w:cs="Times New Roman"/>
          <w:sz w:val="24"/>
          <w:szCs w:val="20"/>
          <w:lang w:eastAsia="zh-CN"/>
        </w:rPr>
        <w:t>НДС – ____________________.</w:t>
      </w:r>
    </w:p>
    <w:p w14:paraId="6654904C" w14:textId="77777777" w:rsidR="00237C12" w:rsidRPr="00237C12" w:rsidRDefault="00237C12" w:rsidP="00237C1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55308E92" w14:textId="77777777" w:rsidR="00237C12" w:rsidRPr="00237C12" w:rsidRDefault="00237C12" w:rsidP="00237C12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                                                   </w:t>
      </w:r>
      <w:r w:rsidRPr="00237C1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Техническое задание</w:t>
      </w:r>
    </w:p>
    <w:p w14:paraId="42DA6482" w14:textId="77777777" w:rsidR="00237C12" w:rsidRPr="00237C12" w:rsidRDefault="00237C12" w:rsidP="00237C12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4F4EB787" w14:textId="77777777" w:rsidR="00237C12" w:rsidRPr="00237C12" w:rsidRDefault="00237C12" w:rsidP="00237C12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19E389E4" w14:textId="77777777" w:rsidR="00237C12" w:rsidRPr="00237C12" w:rsidRDefault="00237C12" w:rsidP="00237C1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7C12">
        <w:rPr>
          <w:rFonts w:ascii="Times New Roman" w:eastAsia="Times New Roman" w:hAnsi="Times New Roman" w:cs="Times New Roman"/>
          <w:b/>
          <w:bCs/>
          <w:lang w:eastAsia="zh-CN"/>
        </w:rPr>
        <w:t>ЗАКАЗЧИК</w:t>
      </w:r>
      <w:r w:rsidRPr="00237C12">
        <w:rPr>
          <w:rFonts w:ascii="Times New Roman" w:eastAsia="Times New Roman" w:hAnsi="Times New Roman" w:cs="Times New Roman"/>
          <w:lang w:eastAsia="zh-CN"/>
        </w:rPr>
        <w:tab/>
      </w:r>
      <w:r w:rsidRPr="00237C12">
        <w:rPr>
          <w:rFonts w:ascii="Times New Roman" w:eastAsia="Times New Roman" w:hAnsi="Times New Roman" w:cs="Times New Roman"/>
          <w:lang w:eastAsia="zh-CN"/>
        </w:rPr>
        <w:tab/>
      </w:r>
      <w:r w:rsidRPr="00237C12">
        <w:rPr>
          <w:rFonts w:ascii="Times New Roman" w:eastAsia="Times New Roman" w:hAnsi="Times New Roman" w:cs="Times New Roman"/>
          <w:lang w:eastAsia="zh-CN"/>
        </w:rPr>
        <w:tab/>
      </w:r>
      <w:r w:rsidRPr="00237C12">
        <w:rPr>
          <w:rFonts w:ascii="Times New Roman" w:eastAsia="Times New Roman" w:hAnsi="Times New Roman" w:cs="Times New Roman"/>
          <w:lang w:eastAsia="zh-CN"/>
        </w:rPr>
        <w:tab/>
      </w:r>
      <w:r w:rsidRPr="00237C12">
        <w:rPr>
          <w:rFonts w:ascii="Times New Roman" w:eastAsia="Times New Roman" w:hAnsi="Times New Roman" w:cs="Times New Roman"/>
          <w:lang w:eastAsia="zh-CN"/>
        </w:rPr>
        <w:tab/>
        <w:t xml:space="preserve">            </w:t>
      </w:r>
      <w:r w:rsidRPr="00237C12">
        <w:rPr>
          <w:rFonts w:ascii="Times New Roman" w:eastAsia="Times New Roman" w:hAnsi="Times New Roman" w:cs="Times New Roman"/>
          <w:b/>
          <w:bCs/>
          <w:lang w:eastAsia="zh-CN"/>
        </w:rPr>
        <w:t>ПОСТАВЩИК</w:t>
      </w:r>
    </w:p>
    <w:tbl>
      <w:tblPr>
        <w:tblW w:w="9930" w:type="dxa"/>
        <w:tblLayout w:type="fixed"/>
        <w:tblLook w:val="0000" w:firstRow="0" w:lastRow="0" w:firstColumn="0" w:lastColumn="0" w:noHBand="0" w:noVBand="0"/>
      </w:tblPr>
      <w:tblGrid>
        <w:gridCol w:w="4965"/>
        <w:gridCol w:w="4965"/>
      </w:tblGrid>
      <w:tr w:rsidR="00237C12" w:rsidRPr="00237C12" w14:paraId="79E1A8F5" w14:textId="77777777" w:rsidTr="00B202A6">
        <w:tc>
          <w:tcPr>
            <w:tcW w:w="4965" w:type="dxa"/>
            <w:shd w:val="clear" w:color="auto" w:fill="auto"/>
          </w:tcPr>
          <w:p w14:paraId="52B1342C" w14:textId="77777777" w:rsidR="00B202A6" w:rsidRPr="00B202A6" w:rsidRDefault="00B202A6" w:rsidP="00B202A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B202A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Главный врач</w:t>
            </w:r>
          </w:p>
          <w:p w14:paraId="47748ACB" w14:textId="732B6568" w:rsidR="00237C12" w:rsidRPr="00237C12" w:rsidRDefault="00B202A6" w:rsidP="00B202A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B202A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 А.Ф. Панфиленко</w:t>
            </w:r>
          </w:p>
        </w:tc>
        <w:tc>
          <w:tcPr>
            <w:tcW w:w="4965" w:type="dxa"/>
            <w:shd w:val="clear" w:color="auto" w:fill="auto"/>
          </w:tcPr>
          <w:p w14:paraId="5CFD66AF" w14:textId="01DABFF4" w:rsidR="00237C12" w:rsidRPr="00237C12" w:rsidRDefault="00237C12" w:rsidP="00237C12">
            <w:pPr>
              <w:keepNext/>
              <w:numPr>
                <w:ilvl w:val="4"/>
                <w:numId w:val="0"/>
              </w:numPr>
              <w:tabs>
                <w:tab w:val="num" w:pos="0"/>
              </w:tabs>
              <w:suppressAutoHyphens/>
              <w:spacing w:after="0" w:line="276" w:lineRule="auto"/>
              <w:ind w:hanging="6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14:paraId="005938B8" w14:textId="77777777" w:rsidR="00237C12" w:rsidRPr="00237C12" w:rsidRDefault="00237C12" w:rsidP="00237C12">
            <w:pPr>
              <w:keepNext/>
              <w:numPr>
                <w:ilvl w:val="4"/>
                <w:numId w:val="0"/>
              </w:numPr>
              <w:tabs>
                <w:tab w:val="num" w:pos="0"/>
              </w:tabs>
              <w:suppressAutoHyphens/>
              <w:spacing w:after="0" w:line="276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</w:tc>
      </w:tr>
      <w:tr w:rsidR="00237C12" w:rsidRPr="00237C12" w14:paraId="2757C72A" w14:textId="77777777" w:rsidTr="00B202A6">
        <w:tc>
          <w:tcPr>
            <w:tcW w:w="4965" w:type="dxa"/>
            <w:shd w:val="clear" w:color="auto" w:fill="auto"/>
          </w:tcPr>
          <w:p w14:paraId="611BAF19" w14:textId="77777777" w:rsidR="00237C12" w:rsidRPr="00237C12" w:rsidRDefault="00237C12" w:rsidP="00237C12">
            <w:pPr>
              <w:suppressAutoHyphens/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965" w:type="dxa"/>
            <w:shd w:val="clear" w:color="auto" w:fill="auto"/>
          </w:tcPr>
          <w:p w14:paraId="7E19301D" w14:textId="77777777" w:rsidR="00237C12" w:rsidRPr="00237C12" w:rsidRDefault="00237C12" w:rsidP="00237C12">
            <w:pPr>
              <w:suppressAutoHyphens/>
              <w:snapToGrid w:val="0"/>
              <w:spacing w:after="0" w:line="276" w:lineRule="auto"/>
              <w:ind w:hanging="6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14:paraId="5EB40B8C" w14:textId="77777777" w:rsidR="00237C12" w:rsidRPr="00237C12" w:rsidRDefault="00237C12" w:rsidP="00237C12">
      <w:pPr>
        <w:keepNext/>
        <w:keepLines/>
        <w:suppressAutoHyphens/>
        <w:spacing w:before="240" w:after="24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990F213" w14:textId="77777777" w:rsidR="00A34C80" w:rsidRDefault="00A34C80"/>
    <w:sectPr w:rsidR="00A34C80" w:rsidSect="00377269">
      <w:footerReference w:type="default" r:id="rId7"/>
      <w:pgSz w:w="11906" w:h="16838"/>
      <w:pgMar w:top="425" w:right="1276" w:bottom="993" w:left="1134" w:header="720" w:footer="26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5A1B15" w14:textId="77777777" w:rsidR="00237C12" w:rsidRDefault="00237C12" w:rsidP="00237C12">
      <w:pPr>
        <w:spacing w:after="0" w:line="240" w:lineRule="auto"/>
      </w:pPr>
      <w:r>
        <w:separator/>
      </w:r>
    </w:p>
  </w:endnote>
  <w:endnote w:type="continuationSeparator" w:id="0">
    <w:p w14:paraId="602E0174" w14:textId="77777777" w:rsidR="00237C12" w:rsidRDefault="00237C12" w:rsidP="00237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2521765"/>
      <w:docPartObj>
        <w:docPartGallery w:val="Page Numbers (Bottom of Page)"/>
        <w:docPartUnique/>
      </w:docPartObj>
    </w:sdtPr>
    <w:sdtEndPr/>
    <w:sdtContent>
      <w:p w14:paraId="00F10301" w14:textId="42DBDE9F" w:rsidR="00237C12" w:rsidRDefault="00237C1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9BC750" w14:textId="77777777" w:rsidR="00237C12" w:rsidRDefault="00237C1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ADB081" w14:textId="77777777" w:rsidR="00237C12" w:rsidRDefault="00237C12" w:rsidP="00237C12">
      <w:pPr>
        <w:spacing w:after="0" w:line="240" w:lineRule="auto"/>
      </w:pPr>
      <w:r>
        <w:separator/>
      </w:r>
    </w:p>
  </w:footnote>
  <w:footnote w:type="continuationSeparator" w:id="0">
    <w:p w14:paraId="3BCCB69C" w14:textId="77777777" w:rsidR="00237C12" w:rsidRDefault="00237C12" w:rsidP="00237C12">
      <w:pPr>
        <w:spacing w:after="0" w:line="240" w:lineRule="auto"/>
      </w:pPr>
      <w:r>
        <w:continuationSeparator/>
      </w:r>
    </w:p>
  </w:footnote>
  <w:footnote w:id="1">
    <w:p w14:paraId="3C2BD892" w14:textId="77777777" w:rsidR="00237C12" w:rsidRDefault="00237C12" w:rsidP="00237C12">
      <w:pPr>
        <w:pStyle w:val="a3"/>
      </w:pPr>
      <w:r>
        <w:rPr>
          <w:rStyle w:val="a5"/>
        </w:rPr>
        <w:footnoteRef/>
      </w:r>
      <w:r>
        <w:rPr>
          <w:rFonts w:ascii="Arial Narrow" w:hAnsi="Arial Narrow" w:cs="Arial Narrow"/>
          <w:sz w:val="18"/>
          <w:szCs w:val="18"/>
        </w:rPr>
        <w:tab/>
        <w:t>Исключая организации и индивидуальных предпринимателей, освобожденных от исполнения обязанности налогоплательщика НДС</w:t>
      </w:r>
    </w:p>
  </w:footnote>
  <w:footnote w:id="2">
    <w:p w14:paraId="7920234A" w14:textId="77777777" w:rsidR="00237C12" w:rsidRDefault="00237C12" w:rsidP="00237C12">
      <w:pPr>
        <w:pStyle w:val="a3"/>
      </w:pPr>
      <w:r>
        <w:rPr>
          <w:rStyle w:val="a5"/>
        </w:rPr>
        <w:footnoteRef/>
      </w:r>
      <w:r>
        <w:rPr>
          <w:rFonts w:ascii="Arial Narrow" w:hAnsi="Arial Narrow" w:cs="Arial Narrow"/>
          <w:sz w:val="18"/>
          <w:szCs w:val="18"/>
        </w:rPr>
        <w:tab/>
        <w:t>Исключая организации и индивидуальных предпринимателей, освобожденных от исполнения обязанности налогоплательщика НДС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C80"/>
    <w:rsid w:val="00237C12"/>
    <w:rsid w:val="008104C5"/>
    <w:rsid w:val="00A34C80"/>
    <w:rsid w:val="00B20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B32A4"/>
  <w15:chartTrackingRefBased/>
  <w15:docId w15:val="{18AE7D85-33E3-4A98-BA2B-7105B10D6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37C1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237C12"/>
    <w:rPr>
      <w:sz w:val="20"/>
      <w:szCs w:val="20"/>
    </w:rPr>
  </w:style>
  <w:style w:type="character" w:customStyle="1" w:styleId="a5">
    <w:name w:val="Символ сноски"/>
    <w:rsid w:val="00237C12"/>
  </w:style>
  <w:style w:type="table" w:styleId="a6">
    <w:name w:val="Table Grid"/>
    <w:basedOn w:val="a1"/>
    <w:uiPriority w:val="39"/>
    <w:rsid w:val="00237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237C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37C12"/>
  </w:style>
  <w:style w:type="paragraph" w:styleId="a9">
    <w:name w:val="footer"/>
    <w:basedOn w:val="a"/>
    <w:link w:val="aa"/>
    <w:uiPriority w:val="99"/>
    <w:unhideWhenUsed/>
    <w:rsid w:val="00237C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37C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3884</Words>
  <Characters>22140</Characters>
  <Application>Microsoft Office Word</Application>
  <DocSecurity>0</DocSecurity>
  <Lines>184</Lines>
  <Paragraphs>51</Paragraphs>
  <ScaleCrop>false</ScaleCrop>
  <Company/>
  <LinksUpToDate>false</LinksUpToDate>
  <CharactersWithSpaces>25973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Черемухина Вера Михайловна</dc:creator>
  <cp:keywords/>
  <dc:description/>
  <cp:lastModifiedBy>Черемухина Вера Михайловна</cp:lastModifiedBy>
  <cp:revision>4</cp:revision>
  <dcterms:created xsi:type="dcterms:W3CDTF">2026-05-05T13:43:00Z</dcterms:created>
  <dcterms:modified xsi:type="dcterms:W3CDTF">2026-06-05T06:49:00Z</dcterms:modified>
</cp:coreProperties>
</file>