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C42" w:rsidRPr="0005200D" w:rsidRDefault="00952C42" w:rsidP="00952C42">
      <w:pPr>
        <w:jc w:val="center"/>
        <w:rPr>
          <w:b/>
          <w:bCs/>
          <w:sz w:val="24"/>
          <w:szCs w:val="24"/>
        </w:rPr>
      </w:pPr>
      <w:r w:rsidRPr="0005200D">
        <w:rPr>
          <w:b/>
          <w:bCs/>
          <w:sz w:val="24"/>
          <w:szCs w:val="24"/>
        </w:rPr>
        <w:t>КОНТРАКТ</w:t>
      </w:r>
      <w:r w:rsidR="004123FC">
        <w:rPr>
          <w:b/>
          <w:bCs/>
          <w:sz w:val="24"/>
          <w:szCs w:val="24"/>
        </w:rPr>
        <w:t xml:space="preserve"> (Проект)</w:t>
      </w:r>
      <w:bookmarkStart w:id="0" w:name="_GoBack"/>
      <w:bookmarkEnd w:id="0"/>
      <w:r w:rsidRPr="0005200D">
        <w:rPr>
          <w:b/>
          <w:bCs/>
          <w:sz w:val="24"/>
          <w:szCs w:val="24"/>
        </w:rPr>
        <w:t xml:space="preserve"> №</w:t>
      </w:r>
      <w:r w:rsidR="00B53122">
        <w:rPr>
          <w:b/>
          <w:bCs/>
          <w:sz w:val="24"/>
          <w:szCs w:val="24"/>
        </w:rPr>
        <w:t xml:space="preserve"> </w:t>
      </w:r>
      <w:r w:rsidR="003658AD">
        <w:rPr>
          <w:b/>
          <w:bCs/>
          <w:sz w:val="24"/>
          <w:szCs w:val="24"/>
        </w:rPr>
        <w:t>____</w:t>
      </w:r>
      <w:r w:rsidR="00B53122">
        <w:rPr>
          <w:b/>
          <w:bCs/>
          <w:sz w:val="24"/>
          <w:szCs w:val="24"/>
        </w:rPr>
        <w:tab/>
      </w:r>
    </w:p>
    <w:p w:rsidR="009F1D7F" w:rsidRPr="00E22870" w:rsidRDefault="005975D2" w:rsidP="00F80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sz w:val="24"/>
          <w:szCs w:val="24"/>
        </w:rPr>
      </w:pPr>
      <w:r w:rsidRPr="005975D2">
        <w:rPr>
          <w:b/>
          <w:bCs/>
          <w:sz w:val="24"/>
          <w:szCs w:val="24"/>
        </w:rPr>
        <w:t xml:space="preserve">оказание услуг по проверке </w:t>
      </w:r>
      <w:r w:rsidR="003658AD">
        <w:rPr>
          <w:b/>
          <w:bCs/>
          <w:sz w:val="24"/>
          <w:szCs w:val="24"/>
        </w:rPr>
        <w:t>проектно-</w:t>
      </w:r>
      <w:r w:rsidRPr="005975D2">
        <w:rPr>
          <w:b/>
          <w:bCs/>
          <w:sz w:val="24"/>
          <w:szCs w:val="24"/>
        </w:rPr>
        <w:t>сметной документации</w:t>
      </w:r>
    </w:p>
    <w:p w:rsidR="00E771FB" w:rsidRPr="00F80E02" w:rsidRDefault="00F80E02" w:rsidP="00F80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sz w:val="24"/>
          <w:szCs w:val="24"/>
        </w:rPr>
      </w:pPr>
      <w:r w:rsidRPr="00F80E02">
        <w:rPr>
          <w:b/>
          <w:bCs/>
          <w:sz w:val="24"/>
          <w:szCs w:val="24"/>
        </w:rPr>
        <w:t xml:space="preserve">для нужд </w:t>
      </w:r>
      <w:r w:rsidR="00DA6ED3">
        <w:rPr>
          <w:b/>
          <w:bCs/>
          <w:sz w:val="24"/>
          <w:szCs w:val="24"/>
        </w:rPr>
        <w:t>СПб ГБПОУ КСИПТ</w:t>
      </w:r>
    </w:p>
    <w:p w:rsidR="000A01E8" w:rsidRPr="009F1D7F" w:rsidRDefault="000A01E8" w:rsidP="00365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pPr>
      <w:r>
        <w:rPr>
          <w:sz w:val="23"/>
          <w:szCs w:val="23"/>
        </w:rPr>
        <w:t>(</w:t>
      </w:r>
      <w:r w:rsidRPr="00941DCA">
        <w:rPr>
          <w:sz w:val="24"/>
          <w:szCs w:val="24"/>
        </w:rPr>
        <w:t>Идентификационный код закупки</w:t>
      </w:r>
      <w:r w:rsidR="009E7461" w:rsidRPr="009E7461">
        <w:t xml:space="preserve"> </w:t>
      </w:r>
      <w:r w:rsidR="003658AD">
        <w:t>262780505901778050100100020000000000</w:t>
      </w:r>
      <w:r w:rsidR="00DA6ED3">
        <w:t>)</w:t>
      </w:r>
    </w:p>
    <w:p w:rsidR="000A01E8" w:rsidRDefault="000A01E8" w:rsidP="00952C42">
      <w:pPr>
        <w:jc w:val="center"/>
        <w:rPr>
          <w:b/>
          <w:bCs/>
        </w:rPr>
      </w:pPr>
    </w:p>
    <w:p w:rsidR="00952C42" w:rsidRPr="003D1F0D" w:rsidRDefault="00952C42" w:rsidP="00952C42">
      <w:pPr>
        <w:jc w:val="center"/>
        <w:rPr>
          <w:b/>
          <w:bCs/>
        </w:rPr>
      </w:pPr>
    </w:p>
    <w:p w:rsidR="00952C42" w:rsidRPr="00CE3D35" w:rsidRDefault="00952C42" w:rsidP="00952C42">
      <w:pPr>
        <w:jc w:val="both"/>
      </w:pPr>
      <w:r w:rsidRPr="00CE3D35">
        <w:t>Санкт-Петербург</w:t>
      </w:r>
      <w:r w:rsidRPr="00CE3D35">
        <w:tab/>
      </w:r>
      <w:r w:rsidRPr="00CE3D35">
        <w:tab/>
      </w:r>
      <w:r w:rsidRPr="00CE3D35">
        <w:tab/>
      </w:r>
      <w:r w:rsidRPr="00CE3D35">
        <w:tab/>
      </w:r>
      <w:r w:rsidRPr="00CE3D35">
        <w:tab/>
      </w:r>
      <w:r>
        <w:tab/>
        <w:t xml:space="preserve">                      </w:t>
      </w:r>
      <w:r>
        <w:tab/>
        <w:t xml:space="preserve">            </w:t>
      </w:r>
      <w:r w:rsidRPr="00CE3D35">
        <w:tab/>
        <w:t xml:space="preserve"> «___» </w:t>
      </w:r>
      <w:r w:rsidR="00FD5737">
        <w:t>_____</w:t>
      </w:r>
      <w:r w:rsidRPr="00CE3D35">
        <w:t xml:space="preserve"> 202</w:t>
      </w:r>
      <w:r w:rsidR="00FD5737">
        <w:t xml:space="preserve">6 </w:t>
      </w:r>
      <w:r w:rsidRPr="00CE3D35">
        <w:t>г.</w:t>
      </w:r>
    </w:p>
    <w:p w:rsidR="00952C42" w:rsidRPr="00CE3D35" w:rsidRDefault="00952C42" w:rsidP="00952C42">
      <w:pPr>
        <w:jc w:val="both"/>
      </w:pPr>
    </w:p>
    <w:p w:rsidR="00952C42" w:rsidRPr="0045509F" w:rsidRDefault="0045509F" w:rsidP="00B53122">
      <w:pPr>
        <w:ind w:firstLine="567"/>
        <w:jc w:val="both"/>
        <w:rPr>
          <w:sz w:val="24"/>
          <w:szCs w:val="24"/>
        </w:rPr>
      </w:pPr>
      <w:r w:rsidRPr="0045509F">
        <w:rPr>
          <w:sz w:val="24"/>
          <w:szCs w:val="24"/>
        </w:rPr>
        <w:t>Санкт-Петербургское государственное бюджетное профессиональное образовательное учреждение «</w:t>
      </w:r>
      <w:r w:rsidR="00DA6ED3">
        <w:rPr>
          <w:sz w:val="24"/>
          <w:szCs w:val="24"/>
        </w:rPr>
        <w:t>Колледж судостроения, информационных и прикладных технологий</w:t>
      </w:r>
      <w:r w:rsidRPr="0045509F">
        <w:rPr>
          <w:sz w:val="24"/>
          <w:szCs w:val="24"/>
        </w:rPr>
        <w:t>» (</w:t>
      </w:r>
      <w:r w:rsidR="00DA6ED3">
        <w:rPr>
          <w:sz w:val="24"/>
          <w:szCs w:val="24"/>
        </w:rPr>
        <w:t>СПб ГБПОУ КСИПТ</w:t>
      </w:r>
      <w:r w:rsidRPr="0045509F">
        <w:rPr>
          <w:sz w:val="24"/>
          <w:szCs w:val="24"/>
        </w:rPr>
        <w:t>), именуемое в дальнейшем «Заказчик», в лице директор</w:t>
      </w:r>
      <w:r>
        <w:rPr>
          <w:sz w:val="24"/>
          <w:szCs w:val="24"/>
        </w:rPr>
        <w:t>а Добряковой Марины Геннадьевны</w:t>
      </w:r>
      <w:r w:rsidR="00952C42" w:rsidRPr="000B026B">
        <w:rPr>
          <w:sz w:val="24"/>
          <w:szCs w:val="24"/>
        </w:rPr>
        <w:t xml:space="preserve">, действующего Устава, с одной стороны и </w:t>
      </w:r>
      <w:r w:rsidR="001E14C5">
        <w:rPr>
          <w:sz w:val="24"/>
          <w:szCs w:val="24"/>
        </w:rPr>
        <w:t>______________________</w:t>
      </w:r>
      <w:r w:rsidR="00B53122" w:rsidRPr="00B53122">
        <w:rPr>
          <w:sz w:val="24"/>
          <w:szCs w:val="24"/>
        </w:rPr>
        <w:t xml:space="preserve"> (</w:t>
      </w:r>
      <w:r w:rsidR="001E14C5">
        <w:rPr>
          <w:sz w:val="24"/>
          <w:szCs w:val="24"/>
        </w:rPr>
        <w:t>___________________</w:t>
      </w:r>
      <w:r w:rsidR="00B53122" w:rsidRPr="00B53122">
        <w:rPr>
          <w:sz w:val="24"/>
          <w:szCs w:val="24"/>
        </w:rPr>
        <w:t xml:space="preserve">), именуемое в дальнейшем «Исполнитель», в лице </w:t>
      </w:r>
      <w:r w:rsidR="001E14C5">
        <w:rPr>
          <w:sz w:val="24"/>
          <w:szCs w:val="24"/>
        </w:rPr>
        <w:t>_____________________</w:t>
      </w:r>
      <w:r w:rsidR="00B53122" w:rsidRPr="00B53122">
        <w:rPr>
          <w:sz w:val="24"/>
          <w:szCs w:val="24"/>
        </w:rPr>
        <w:t xml:space="preserve">,  действующего на основании </w:t>
      </w:r>
      <w:r w:rsidR="001E14C5">
        <w:rPr>
          <w:sz w:val="24"/>
          <w:szCs w:val="24"/>
        </w:rPr>
        <w:t>______</w:t>
      </w:r>
      <w:r w:rsidR="00B53122" w:rsidRPr="00B53122">
        <w:rPr>
          <w:sz w:val="24"/>
          <w:szCs w:val="24"/>
        </w:rPr>
        <w:t>,</w:t>
      </w:r>
      <w:r w:rsidR="00952C42" w:rsidRPr="000B026B">
        <w:rPr>
          <w:sz w:val="24"/>
          <w:szCs w:val="24"/>
        </w:rPr>
        <w:t xml:space="preserve"> с другой стороны, совместно именуемые в дальнейшем «Стороны», </w:t>
      </w:r>
      <w:r w:rsidR="000A01E8" w:rsidRPr="000A01E8">
        <w:rPr>
          <w:sz w:val="24"/>
          <w:szCs w:val="24"/>
        </w:rPr>
        <w:t xml:space="preserve">руководствуясь Гражданским </w:t>
      </w:r>
      <w:r>
        <w:rPr>
          <w:sz w:val="24"/>
          <w:szCs w:val="24"/>
        </w:rPr>
        <w:t>кодексом Российской Федерации, Федеральным законом</w:t>
      </w:r>
      <w:r w:rsidR="000A01E8" w:rsidRPr="000A01E8">
        <w:rPr>
          <w:sz w:val="24"/>
          <w:szCs w:val="24"/>
        </w:rPr>
        <w:t xml:space="preserve"> от 05.04. 2013 г. № 44-ФЗ "О контрактной системе в сфере закупок товаров, работ, услуг для обеспечения государственных и муниц</w:t>
      </w:r>
      <w:r>
        <w:rPr>
          <w:sz w:val="24"/>
          <w:szCs w:val="24"/>
        </w:rPr>
        <w:t>ипальных нужд" (далее – Закон)</w:t>
      </w:r>
      <w:r w:rsidR="000A01E8" w:rsidRPr="000A01E8">
        <w:rPr>
          <w:sz w:val="24"/>
          <w:szCs w:val="24"/>
        </w:rPr>
        <w:t>, заключили настоящий Контракт (далее - Контракт) о нижеследующем:</w:t>
      </w:r>
    </w:p>
    <w:p w:rsidR="00952C42" w:rsidRPr="000B026B" w:rsidRDefault="00952C42" w:rsidP="00952C42">
      <w:pPr>
        <w:ind w:firstLine="567"/>
        <w:jc w:val="both"/>
        <w:rPr>
          <w:sz w:val="24"/>
          <w:szCs w:val="24"/>
        </w:rPr>
      </w:pPr>
    </w:p>
    <w:p w:rsidR="00952C42" w:rsidRPr="000B026B" w:rsidRDefault="00952C42" w:rsidP="00952C42">
      <w:pPr>
        <w:ind w:firstLine="567"/>
        <w:jc w:val="center"/>
        <w:rPr>
          <w:b/>
          <w:bCs/>
          <w:sz w:val="24"/>
          <w:szCs w:val="24"/>
        </w:rPr>
      </w:pPr>
      <w:r w:rsidRPr="000B026B">
        <w:rPr>
          <w:b/>
          <w:bCs/>
          <w:sz w:val="24"/>
          <w:szCs w:val="24"/>
        </w:rPr>
        <w:t>1. Предмет Контракта</w:t>
      </w:r>
    </w:p>
    <w:p w:rsidR="003927C5" w:rsidRPr="003927C5" w:rsidRDefault="003927C5" w:rsidP="001E14C5">
      <w:pPr>
        <w:ind w:firstLine="567"/>
        <w:jc w:val="both"/>
        <w:rPr>
          <w:sz w:val="24"/>
          <w:szCs w:val="24"/>
        </w:rPr>
      </w:pPr>
      <w:r w:rsidRPr="003927C5">
        <w:rPr>
          <w:sz w:val="24"/>
          <w:szCs w:val="24"/>
        </w:rPr>
        <w:t xml:space="preserve">1.1. Исполнитель обязуется оказать услуги по проверке </w:t>
      </w:r>
      <w:r w:rsidR="001E14C5">
        <w:rPr>
          <w:sz w:val="24"/>
          <w:szCs w:val="24"/>
        </w:rPr>
        <w:t>проектно-</w:t>
      </w:r>
      <w:r w:rsidRPr="003927C5">
        <w:rPr>
          <w:sz w:val="24"/>
          <w:szCs w:val="24"/>
        </w:rPr>
        <w:t>сметной документации (далее – объект) для нужд Заказчика в порядке, установленном законодательством Российской Федерации, действующими строительными нормами и правилами, регламентами и другими нормативными актами, а Заказчик обязуется принять и оплатить Услуги на условиях, предусмотренных настоящим Контрактом.</w:t>
      </w:r>
    </w:p>
    <w:p w:rsidR="003927C5" w:rsidRPr="003927C5" w:rsidRDefault="003927C5" w:rsidP="003927C5">
      <w:pPr>
        <w:ind w:firstLine="567"/>
        <w:rPr>
          <w:sz w:val="24"/>
          <w:szCs w:val="24"/>
        </w:rPr>
      </w:pPr>
      <w:r w:rsidRPr="003927C5">
        <w:rPr>
          <w:sz w:val="24"/>
          <w:szCs w:val="24"/>
        </w:rPr>
        <w:t>1.1.3.</w:t>
      </w:r>
      <w:r w:rsidRPr="003927C5">
        <w:rPr>
          <w:sz w:val="24"/>
          <w:szCs w:val="24"/>
        </w:rPr>
        <w:tab/>
        <w:t xml:space="preserve">Результатом </w:t>
      </w:r>
      <w:r w:rsidR="001E14C5">
        <w:rPr>
          <w:sz w:val="24"/>
          <w:szCs w:val="24"/>
        </w:rPr>
        <w:t>проверки</w:t>
      </w:r>
      <w:r w:rsidRPr="003927C5">
        <w:rPr>
          <w:sz w:val="24"/>
          <w:szCs w:val="24"/>
        </w:rPr>
        <w:t xml:space="preserve"> </w:t>
      </w:r>
      <w:r w:rsidR="001E14C5">
        <w:rPr>
          <w:sz w:val="24"/>
          <w:szCs w:val="24"/>
        </w:rPr>
        <w:t>проектно-</w:t>
      </w:r>
      <w:r w:rsidRPr="003927C5">
        <w:rPr>
          <w:sz w:val="24"/>
          <w:szCs w:val="24"/>
        </w:rPr>
        <w:t xml:space="preserve">сметной документации, является подтверждение </w:t>
      </w:r>
      <w:r w:rsidR="001E14C5" w:rsidRPr="001E14C5">
        <w:rPr>
          <w:sz w:val="24"/>
          <w:szCs w:val="24"/>
        </w:rPr>
        <w:t>соответствия заданию на проектирование, исходным данным, и рабочим чертежам</w:t>
      </w:r>
      <w:r w:rsidRPr="003927C5">
        <w:rPr>
          <w:sz w:val="24"/>
          <w:szCs w:val="24"/>
        </w:rPr>
        <w:t>, сметным нормативам, включенным в реестр сметных нормативов, физическим объемам работ, проектным решениям, а также характеристик и вида ремонта.</w:t>
      </w:r>
    </w:p>
    <w:p w:rsidR="007653E9" w:rsidRDefault="003927C5" w:rsidP="003927C5">
      <w:pPr>
        <w:ind w:firstLine="567"/>
        <w:rPr>
          <w:sz w:val="24"/>
          <w:szCs w:val="24"/>
        </w:rPr>
      </w:pPr>
      <w:r w:rsidRPr="003927C5">
        <w:rPr>
          <w:sz w:val="24"/>
          <w:szCs w:val="24"/>
        </w:rPr>
        <w:t xml:space="preserve">1.2. Сроки оказания услуг: </w:t>
      </w:r>
    </w:p>
    <w:p w:rsidR="003927C5" w:rsidRDefault="007653E9" w:rsidP="003927C5">
      <w:pPr>
        <w:ind w:firstLine="567"/>
        <w:rPr>
          <w:sz w:val="24"/>
          <w:szCs w:val="24"/>
        </w:rPr>
      </w:pPr>
      <w:r>
        <w:rPr>
          <w:sz w:val="24"/>
          <w:szCs w:val="24"/>
        </w:rPr>
        <w:t xml:space="preserve">Проверка сметной документации: </w:t>
      </w:r>
      <w:r w:rsidR="003927C5" w:rsidRPr="003927C5">
        <w:rPr>
          <w:sz w:val="24"/>
          <w:szCs w:val="24"/>
        </w:rPr>
        <w:t xml:space="preserve">с даты заключения контракта </w:t>
      </w:r>
      <w:r>
        <w:rPr>
          <w:sz w:val="24"/>
          <w:szCs w:val="24"/>
        </w:rPr>
        <w:t>в течении 14 календарных дней</w:t>
      </w:r>
      <w:r w:rsidR="003927C5" w:rsidRPr="003927C5">
        <w:rPr>
          <w:sz w:val="24"/>
          <w:szCs w:val="24"/>
        </w:rPr>
        <w:t>.</w:t>
      </w:r>
    </w:p>
    <w:p w:rsidR="00952C42" w:rsidRPr="000B026B" w:rsidRDefault="00952C42" w:rsidP="003927C5">
      <w:pPr>
        <w:ind w:firstLine="567"/>
        <w:jc w:val="center"/>
        <w:rPr>
          <w:b/>
          <w:bCs/>
          <w:sz w:val="24"/>
          <w:szCs w:val="24"/>
        </w:rPr>
      </w:pPr>
      <w:r w:rsidRPr="000B026B">
        <w:rPr>
          <w:b/>
          <w:bCs/>
          <w:sz w:val="24"/>
          <w:szCs w:val="24"/>
        </w:rPr>
        <w:t>2. Права и обязанности сторон</w:t>
      </w:r>
    </w:p>
    <w:p w:rsidR="00952C42" w:rsidRPr="000B026B" w:rsidRDefault="00952C42" w:rsidP="00952C42">
      <w:pPr>
        <w:ind w:firstLine="567"/>
        <w:jc w:val="both"/>
        <w:rPr>
          <w:sz w:val="24"/>
          <w:szCs w:val="24"/>
        </w:rPr>
      </w:pPr>
      <w:r w:rsidRPr="000B026B">
        <w:rPr>
          <w:sz w:val="24"/>
          <w:szCs w:val="24"/>
        </w:rPr>
        <w:t>2.1. Заказчик вправе:</w:t>
      </w:r>
    </w:p>
    <w:p w:rsidR="00952C42" w:rsidRPr="000B026B" w:rsidRDefault="00952C42" w:rsidP="00952C42">
      <w:pPr>
        <w:ind w:firstLine="567"/>
        <w:jc w:val="both"/>
        <w:rPr>
          <w:sz w:val="24"/>
          <w:szCs w:val="24"/>
        </w:rPr>
      </w:pPr>
      <w:r w:rsidRPr="000B026B">
        <w:rPr>
          <w:sz w:val="24"/>
          <w:szCs w:val="24"/>
        </w:rPr>
        <w:t>- требовать надлежащего исполнения обязательств в соответствии с Контрактом;</w:t>
      </w:r>
    </w:p>
    <w:p w:rsidR="00952C42" w:rsidRPr="000B026B" w:rsidRDefault="00952C42" w:rsidP="00952C42">
      <w:pPr>
        <w:ind w:firstLine="567"/>
        <w:jc w:val="both"/>
        <w:rPr>
          <w:sz w:val="24"/>
          <w:szCs w:val="24"/>
        </w:rPr>
      </w:pPr>
      <w:r w:rsidRPr="000B026B">
        <w:rPr>
          <w:sz w:val="24"/>
          <w:szCs w:val="24"/>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52C42" w:rsidRPr="000B026B" w:rsidRDefault="00952C42" w:rsidP="00952C42">
      <w:pPr>
        <w:ind w:firstLine="567"/>
        <w:jc w:val="both"/>
        <w:rPr>
          <w:sz w:val="24"/>
          <w:szCs w:val="24"/>
        </w:rPr>
      </w:pPr>
      <w:r w:rsidRPr="000B026B">
        <w:rPr>
          <w:sz w:val="24"/>
          <w:szCs w:val="24"/>
        </w:rPr>
        <w:t>- запрашивать информацию о ходе и состоянии исполнения обязательств по Контракту;</w:t>
      </w:r>
    </w:p>
    <w:p w:rsidR="00952C42" w:rsidRPr="000B026B" w:rsidRDefault="00952C42" w:rsidP="00952C42">
      <w:pPr>
        <w:ind w:firstLine="567"/>
        <w:jc w:val="both"/>
        <w:rPr>
          <w:sz w:val="24"/>
          <w:szCs w:val="24"/>
        </w:rPr>
      </w:pPr>
      <w:r w:rsidRPr="000B026B">
        <w:rPr>
          <w:sz w:val="24"/>
          <w:szCs w:val="24"/>
        </w:rPr>
        <w:t>- осуществлять контроль за порядком и сроками оказания Услуг, не вмешиваясь в оперативно-хозяйственную деятельность Исполнителя;</w:t>
      </w:r>
    </w:p>
    <w:p w:rsidR="00952C42" w:rsidRPr="000B026B" w:rsidRDefault="00952C42" w:rsidP="00952C42">
      <w:pPr>
        <w:ind w:firstLine="567"/>
        <w:jc w:val="both"/>
        <w:rPr>
          <w:sz w:val="24"/>
          <w:szCs w:val="24"/>
        </w:rPr>
      </w:pPr>
      <w:r w:rsidRPr="000B026B">
        <w:rPr>
          <w:sz w:val="24"/>
          <w:szCs w:val="24"/>
        </w:rPr>
        <w:t>- отказаться от принятия и оплаты Услуг, не соответствующих требованиям Контракта;</w:t>
      </w:r>
    </w:p>
    <w:p w:rsidR="00952C42" w:rsidRDefault="00952C42" w:rsidP="00952C42">
      <w:pPr>
        <w:ind w:firstLine="567"/>
        <w:jc w:val="both"/>
        <w:rPr>
          <w:sz w:val="24"/>
          <w:szCs w:val="24"/>
        </w:rPr>
      </w:pPr>
      <w:r w:rsidRPr="000B026B">
        <w:rPr>
          <w:sz w:val="24"/>
          <w:szCs w:val="24"/>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CD2C43" w:rsidRPr="00396E9D" w:rsidRDefault="00CD2C43" w:rsidP="00CD2C43">
      <w:pPr>
        <w:ind w:firstLine="567"/>
        <w:jc w:val="both"/>
        <w:rPr>
          <w:bCs/>
          <w:sz w:val="24"/>
          <w:szCs w:val="24"/>
        </w:rPr>
      </w:pPr>
      <w:r>
        <w:rPr>
          <w:bCs/>
          <w:sz w:val="24"/>
          <w:szCs w:val="24"/>
        </w:rPr>
        <w:t xml:space="preserve">- </w:t>
      </w:r>
      <w:r w:rsidRPr="0097230F">
        <w:rPr>
          <w:bCs/>
          <w:sz w:val="24"/>
          <w:szCs w:val="24"/>
        </w:rPr>
        <w:t>принять решение об одностороннем отказе от исполнения Контракта в соответствии с гражданским законодательством Российской Федерации</w:t>
      </w:r>
      <w:r>
        <w:rPr>
          <w:bCs/>
          <w:sz w:val="24"/>
          <w:szCs w:val="24"/>
        </w:rPr>
        <w:t>;</w:t>
      </w:r>
    </w:p>
    <w:p w:rsidR="00952C42" w:rsidRPr="000B026B" w:rsidRDefault="00952C42" w:rsidP="00952C42">
      <w:pPr>
        <w:ind w:firstLine="567"/>
        <w:jc w:val="both"/>
        <w:rPr>
          <w:sz w:val="24"/>
          <w:szCs w:val="24"/>
        </w:rPr>
      </w:pPr>
      <w:r w:rsidRPr="000B026B">
        <w:rPr>
          <w:sz w:val="24"/>
          <w:szCs w:val="24"/>
        </w:rPr>
        <w:t>- иметь иные права в соответствии с законодательством Российской Федерации и Контрактом.</w:t>
      </w:r>
    </w:p>
    <w:p w:rsidR="00952C42" w:rsidRPr="000B026B" w:rsidRDefault="00952C42" w:rsidP="00952C42">
      <w:pPr>
        <w:ind w:firstLine="567"/>
        <w:jc w:val="both"/>
        <w:rPr>
          <w:sz w:val="24"/>
          <w:szCs w:val="24"/>
        </w:rPr>
      </w:pPr>
      <w:r w:rsidRPr="000B026B">
        <w:rPr>
          <w:sz w:val="24"/>
          <w:szCs w:val="24"/>
        </w:rPr>
        <w:t>2.2. Заказчик обязан:</w:t>
      </w:r>
    </w:p>
    <w:p w:rsidR="00952C42" w:rsidRPr="000B026B" w:rsidRDefault="00952C42" w:rsidP="00952C42">
      <w:pPr>
        <w:ind w:firstLine="567"/>
        <w:jc w:val="both"/>
        <w:rPr>
          <w:sz w:val="24"/>
          <w:szCs w:val="24"/>
        </w:rPr>
      </w:pPr>
      <w:r w:rsidRPr="000B026B">
        <w:rPr>
          <w:sz w:val="24"/>
          <w:szCs w:val="24"/>
        </w:rPr>
        <w:t>- принять оказанные Услуги, в порядке и сроки, предусмотренные Контрактом;</w:t>
      </w:r>
    </w:p>
    <w:p w:rsidR="00952C42" w:rsidRDefault="00952C42" w:rsidP="00952C42">
      <w:pPr>
        <w:ind w:firstLine="567"/>
        <w:jc w:val="both"/>
        <w:rPr>
          <w:sz w:val="24"/>
          <w:szCs w:val="24"/>
        </w:rPr>
      </w:pPr>
      <w:r w:rsidRPr="000B026B">
        <w:rPr>
          <w:sz w:val="24"/>
          <w:szCs w:val="24"/>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CD2C43" w:rsidRPr="00396E9D" w:rsidRDefault="00CD2C43" w:rsidP="00CD2C43">
      <w:pPr>
        <w:ind w:firstLine="567"/>
        <w:jc w:val="both"/>
        <w:rPr>
          <w:bCs/>
          <w:sz w:val="24"/>
          <w:szCs w:val="24"/>
        </w:rPr>
      </w:pPr>
      <w:r>
        <w:rPr>
          <w:bCs/>
          <w:sz w:val="24"/>
          <w:szCs w:val="24"/>
        </w:rPr>
        <w:t xml:space="preserve">- </w:t>
      </w:r>
      <w:r w:rsidRPr="00077F00">
        <w:rPr>
          <w:bCs/>
          <w:sz w:val="24"/>
          <w:szCs w:val="24"/>
        </w:rPr>
        <w:t xml:space="preserve">принять решение об одностороннем отказе от исполнения </w:t>
      </w:r>
      <w:r>
        <w:rPr>
          <w:bCs/>
          <w:sz w:val="24"/>
          <w:szCs w:val="24"/>
        </w:rPr>
        <w:t>К</w:t>
      </w:r>
      <w:r w:rsidRPr="00077F00">
        <w:rPr>
          <w:bCs/>
          <w:sz w:val="24"/>
          <w:szCs w:val="24"/>
        </w:rPr>
        <w:t>онтракта в случаях,</w:t>
      </w:r>
      <w:r>
        <w:rPr>
          <w:bCs/>
          <w:sz w:val="24"/>
          <w:szCs w:val="24"/>
        </w:rPr>
        <w:t xml:space="preserve"> предусмотренных частью 15 </w:t>
      </w:r>
      <w:r>
        <w:rPr>
          <w:color w:val="000000"/>
          <w:sz w:val="24"/>
          <w:szCs w:val="24"/>
          <w:lang w:bidi="ru-RU"/>
        </w:rPr>
        <w:t>статьи 95 Закона;</w:t>
      </w:r>
    </w:p>
    <w:p w:rsidR="00952C42" w:rsidRPr="000B026B" w:rsidRDefault="00952C42" w:rsidP="00952C42">
      <w:pPr>
        <w:ind w:firstLine="567"/>
        <w:jc w:val="both"/>
        <w:rPr>
          <w:sz w:val="24"/>
          <w:szCs w:val="24"/>
        </w:rPr>
      </w:pPr>
      <w:r w:rsidRPr="000B026B">
        <w:rPr>
          <w:sz w:val="24"/>
          <w:szCs w:val="24"/>
        </w:rPr>
        <w:t>- нести иные обязанности в соответствии с законодательством Российской Федерации и Контрактом.</w:t>
      </w:r>
    </w:p>
    <w:p w:rsidR="00952C42" w:rsidRPr="000B026B" w:rsidRDefault="00952C42" w:rsidP="00952C42">
      <w:pPr>
        <w:ind w:firstLine="567"/>
        <w:jc w:val="both"/>
        <w:rPr>
          <w:sz w:val="24"/>
          <w:szCs w:val="24"/>
        </w:rPr>
      </w:pPr>
      <w:r w:rsidRPr="000B026B">
        <w:rPr>
          <w:sz w:val="24"/>
          <w:szCs w:val="24"/>
        </w:rPr>
        <w:lastRenderedPageBreak/>
        <w:t>2.3. Исполнитель вправе:</w:t>
      </w:r>
    </w:p>
    <w:p w:rsidR="00952C42" w:rsidRPr="000B026B" w:rsidRDefault="00952C42" w:rsidP="00952C42">
      <w:pPr>
        <w:ind w:firstLine="567"/>
        <w:jc w:val="both"/>
        <w:rPr>
          <w:sz w:val="24"/>
          <w:szCs w:val="24"/>
        </w:rPr>
      </w:pPr>
      <w:r w:rsidRPr="000B026B">
        <w:rPr>
          <w:sz w:val="24"/>
          <w:szCs w:val="24"/>
        </w:rPr>
        <w:t>- требовать подписания документов об исполнении им обязательств по Контракту от Заказчика;</w:t>
      </w:r>
    </w:p>
    <w:p w:rsidR="00952C42" w:rsidRDefault="00952C42" w:rsidP="00952C42">
      <w:pPr>
        <w:ind w:firstLine="567"/>
        <w:jc w:val="both"/>
        <w:rPr>
          <w:sz w:val="24"/>
          <w:szCs w:val="24"/>
        </w:rPr>
      </w:pPr>
      <w:r w:rsidRPr="000B026B">
        <w:rPr>
          <w:sz w:val="24"/>
          <w:szCs w:val="24"/>
        </w:rPr>
        <w:t>- требовать оплаты по контракту в случае надлежащего исполнения своих обязательств по Контракту;</w:t>
      </w:r>
    </w:p>
    <w:p w:rsidR="00CD2C43" w:rsidRPr="00396E9D" w:rsidRDefault="00CD2C43" w:rsidP="00CD2C43">
      <w:pPr>
        <w:ind w:firstLine="567"/>
        <w:jc w:val="both"/>
        <w:rPr>
          <w:bCs/>
          <w:sz w:val="24"/>
          <w:szCs w:val="24"/>
        </w:rPr>
      </w:pPr>
      <w:r>
        <w:rPr>
          <w:sz w:val="24"/>
          <w:szCs w:val="24"/>
        </w:rPr>
        <w:t xml:space="preserve">- </w:t>
      </w:r>
      <w:r w:rsidRPr="00BE7102">
        <w:rPr>
          <w:sz w:val="24"/>
          <w:szCs w:val="24"/>
        </w:rPr>
        <w:t>принять решение об одностороннем отказе от исполнения Контракта в соответствии с гражданским законодательством Российской Федерации</w:t>
      </w:r>
      <w:r>
        <w:rPr>
          <w:sz w:val="24"/>
          <w:szCs w:val="24"/>
        </w:rPr>
        <w:t xml:space="preserve">; </w:t>
      </w:r>
    </w:p>
    <w:p w:rsidR="00952C42" w:rsidRPr="0005200D" w:rsidRDefault="00952C42" w:rsidP="00952C42">
      <w:pPr>
        <w:ind w:firstLine="567"/>
        <w:jc w:val="both"/>
        <w:rPr>
          <w:sz w:val="24"/>
          <w:szCs w:val="24"/>
        </w:rPr>
      </w:pPr>
      <w:r w:rsidRPr="0005200D">
        <w:rPr>
          <w:sz w:val="24"/>
          <w:szCs w:val="24"/>
        </w:rPr>
        <w:t>- иметь иные права в соответствии с законодательством Российской Федерации и Контрактом.</w:t>
      </w:r>
    </w:p>
    <w:p w:rsidR="00952C42" w:rsidRPr="0005200D" w:rsidRDefault="00952C42" w:rsidP="00952C42">
      <w:pPr>
        <w:ind w:firstLine="567"/>
        <w:jc w:val="both"/>
        <w:rPr>
          <w:sz w:val="24"/>
          <w:szCs w:val="24"/>
        </w:rPr>
      </w:pPr>
      <w:r w:rsidRPr="0005200D">
        <w:rPr>
          <w:sz w:val="24"/>
          <w:szCs w:val="24"/>
        </w:rPr>
        <w:t>2.4. Исполнитель обязан:</w:t>
      </w:r>
    </w:p>
    <w:p w:rsidR="00952C42" w:rsidRPr="0005200D" w:rsidRDefault="00952C42" w:rsidP="00952C42">
      <w:pPr>
        <w:ind w:firstLine="567"/>
        <w:jc w:val="both"/>
        <w:rPr>
          <w:sz w:val="24"/>
          <w:szCs w:val="24"/>
        </w:rPr>
      </w:pPr>
      <w:r w:rsidRPr="0005200D">
        <w:rPr>
          <w:sz w:val="24"/>
          <w:szCs w:val="24"/>
        </w:rPr>
        <w:t xml:space="preserve">- оказать Услуги, обеспечив надлежащее качество, в сроки, установленные Контрактом; </w:t>
      </w:r>
    </w:p>
    <w:p w:rsidR="00952C42" w:rsidRPr="0005200D" w:rsidRDefault="00952C42" w:rsidP="00952C42">
      <w:pPr>
        <w:ind w:firstLine="567"/>
        <w:jc w:val="both"/>
        <w:rPr>
          <w:sz w:val="24"/>
          <w:szCs w:val="24"/>
        </w:rPr>
      </w:pPr>
      <w:r w:rsidRPr="0005200D">
        <w:rPr>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52C42" w:rsidRPr="0005200D" w:rsidRDefault="00952C42" w:rsidP="00952C42">
      <w:pPr>
        <w:ind w:firstLine="567"/>
        <w:jc w:val="both"/>
        <w:rPr>
          <w:sz w:val="24"/>
          <w:szCs w:val="24"/>
        </w:rPr>
      </w:pPr>
      <w:r w:rsidRPr="0005200D">
        <w:rPr>
          <w:sz w:val="24"/>
          <w:szCs w:val="24"/>
        </w:rPr>
        <w:t>- передать надлежащим образом оформленные отчетные и финансовые документы в порядке и срок, установленные Контрактом;</w:t>
      </w:r>
    </w:p>
    <w:p w:rsidR="00952C42" w:rsidRPr="0005200D" w:rsidRDefault="00952C42" w:rsidP="00952C42">
      <w:pPr>
        <w:ind w:firstLine="567"/>
        <w:jc w:val="both"/>
        <w:rPr>
          <w:sz w:val="24"/>
          <w:szCs w:val="24"/>
        </w:rPr>
      </w:pPr>
      <w:r w:rsidRPr="0005200D">
        <w:rPr>
          <w:sz w:val="24"/>
          <w:szCs w:val="24"/>
        </w:rPr>
        <w:t>- представить по запросу Заказчика в сроки, указанные в таком запросе, информацию о ходе исполнения обязательств по Контракту;</w:t>
      </w:r>
    </w:p>
    <w:p w:rsidR="00952C42" w:rsidRPr="0005200D" w:rsidRDefault="00952C42" w:rsidP="00952C42">
      <w:pPr>
        <w:ind w:firstLine="567"/>
        <w:jc w:val="both"/>
        <w:rPr>
          <w:sz w:val="24"/>
          <w:szCs w:val="24"/>
        </w:rPr>
      </w:pPr>
      <w:r w:rsidRPr="0005200D">
        <w:rPr>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52C42" w:rsidRPr="0005200D" w:rsidRDefault="00952C42" w:rsidP="00952C42">
      <w:pPr>
        <w:ind w:firstLine="567"/>
        <w:jc w:val="both"/>
        <w:rPr>
          <w:sz w:val="24"/>
          <w:szCs w:val="24"/>
        </w:rPr>
      </w:pPr>
      <w:r w:rsidRPr="0005200D">
        <w:rPr>
          <w:sz w:val="24"/>
          <w:szCs w:val="24"/>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952C42" w:rsidRPr="0005200D" w:rsidRDefault="00952C42" w:rsidP="00952C42">
      <w:pPr>
        <w:ind w:firstLine="567"/>
        <w:jc w:val="both"/>
        <w:rPr>
          <w:sz w:val="24"/>
          <w:szCs w:val="24"/>
        </w:rPr>
      </w:pPr>
      <w:r w:rsidRPr="0005200D">
        <w:rPr>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rsidR="00952C42" w:rsidRPr="0005200D" w:rsidRDefault="00952C42" w:rsidP="00952C42">
      <w:pPr>
        <w:ind w:firstLine="567"/>
        <w:jc w:val="both"/>
        <w:rPr>
          <w:sz w:val="24"/>
          <w:szCs w:val="24"/>
        </w:rPr>
      </w:pPr>
      <w:r w:rsidRPr="0005200D">
        <w:rPr>
          <w:sz w:val="24"/>
          <w:szCs w:val="24"/>
        </w:rPr>
        <w:t>- нести иные обязанности в соответствии с законодательством Российской Федерации и Контрактом.</w:t>
      </w:r>
    </w:p>
    <w:p w:rsidR="00952C42" w:rsidRPr="00CE3D35" w:rsidRDefault="00952C42" w:rsidP="00952C42">
      <w:pPr>
        <w:jc w:val="both"/>
      </w:pPr>
    </w:p>
    <w:p w:rsidR="00BD13FC" w:rsidRDefault="00952C42" w:rsidP="00952C42">
      <w:pPr>
        <w:jc w:val="center"/>
        <w:rPr>
          <w:b/>
          <w:bCs/>
          <w:sz w:val="24"/>
          <w:szCs w:val="24"/>
        </w:rPr>
      </w:pPr>
      <w:r w:rsidRPr="0005200D">
        <w:rPr>
          <w:b/>
          <w:bCs/>
          <w:sz w:val="24"/>
          <w:szCs w:val="24"/>
        </w:rPr>
        <w:t xml:space="preserve">3. Цена контракта, порядок расчетов (порядок и сроки оплаты </w:t>
      </w:r>
      <w:r w:rsidR="00382F0D">
        <w:rPr>
          <w:b/>
          <w:bCs/>
          <w:sz w:val="24"/>
          <w:szCs w:val="24"/>
        </w:rPr>
        <w:t>у</w:t>
      </w:r>
      <w:r w:rsidRPr="0005200D">
        <w:rPr>
          <w:b/>
          <w:bCs/>
          <w:sz w:val="24"/>
          <w:szCs w:val="24"/>
        </w:rPr>
        <w:t>слуг), авансиров</w:t>
      </w:r>
      <w:r w:rsidR="00BD13FC">
        <w:rPr>
          <w:b/>
          <w:bCs/>
          <w:sz w:val="24"/>
          <w:szCs w:val="24"/>
        </w:rPr>
        <w:t>ание.</w:t>
      </w:r>
    </w:p>
    <w:p w:rsidR="00952C42" w:rsidRPr="0005200D" w:rsidRDefault="00952C42" w:rsidP="00952C42">
      <w:pPr>
        <w:jc w:val="center"/>
        <w:rPr>
          <w:b/>
          <w:bCs/>
          <w:sz w:val="24"/>
          <w:szCs w:val="24"/>
        </w:rPr>
      </w:pPr>
      <w:r w:rsidRPr="0005200D">
        <w:rPr>
          <w:b/>
          <w:bCs/>
          <w:sz w:val="24"/>
          <w:szCs w:val="24"/>
        </w:rPr>
        <w:t xml:space="preserve"> </w:t>
      </w:r>
    </w:p>
    <w:p w:rsidR="00BD13FC" w:rsidRPr="00BD13FC" w:rsidRDefault="00BD13FC" w:rsidP="00BD13FC">
      <w:pPr>
        <w:ind w:firstLine="708"/>
        <w:jc w:val="both"/>
        <w:rPr>
          <w:sz w:val="24"/>
          <w:szCs w:val="24"/>
        </w:rPr>
      </w:pPr>
      <w:r>
        <w:rPr>
          <w:sz w:val="24"/>
          <w:szCs w:val="24"/>
        </w:rPr>
        <w:t>3</w:t>
      </w:r>
      <w:r w:rsidRPr="00BD13FC">
        <w:rPr>
          <w:sz w:val="24"/>
          <w:szCs w:val="24"/>
        </w:rPr>
        <w:t xml:space="preserve">.1. Цена настоящего Контракта составляет – </w:t>
      </w:r>
      <w:r w:rsidR="001E14C5">
        <w:rPr>
          <w:sz w:val="24"/>
          <w:szCs w:val="24"/>
        </w:rPr>
        <w:t>__________</w:t>
      </w:r>
      <w:r w:rsidRPr="00BD13FC">
        <w:rPr>
          <w:sz w:val="24"/>
          <w:szCs w:val="24"/>
        </w:rPr>
        <w:t xml:space="preserve"> (</w:t>
      </w:r>
      <w:r w:rsidR="001E14C5">
        <w:rPr>
          <w:sz w:val="24"/>
          <w:szCs w:val="24"/>
        </w:rPr>
        <w:t>_________________</w:t>
      </w:r>
      <w:r w:rsidR="00B53122">
        <w:rPr>
          <w:sz w:val="24"/>
          <w:szCs w:val="24"/>
        </w:rPr>
        <w:t>)</w:t>
      </w:r>
      <w:r w:rsidR="00B53122" w:rsidRPr="00B53122">
        <w:rPr>
          <w:sz w:val="24"/>
          <w:szCs w:val="24"/>
        </w:rPr>
        <w:t xml:space="preserve"> рублей</w:t>
      </w:r>
      <w:r w:rsidRPr="00BD13FC">
        <w:rPr>
          <w:sz w:val="24"/>
          <w:szCs w:val="24"/>
        </w:rPr>
        <w:t xml:space="preserve"> </w:t>
      </w:r>
      <w:r w:rsidR="001E14C5">
        <w:rPr>
          <w:sz w:val="24"/>
          <w:szCs w:val="24"/>
        </w:rPr>
        <w:t>___</w:t>
      </w:r>
      <w:r w:rsidRPr="00BD13FC">
        <w:rPr>
          <w:sz w:val="24"/>
          <w:szCs w:val="24"/>
        </w:rPr>
        <w:t xml:space="preserve"> копе</w:t>
      </w:r>
      <w:r w:rsidR="00B53122">
        <w:rPr>
          <w:sz w:val="24"/>
          <w:szCs w:val="24"/>
        </w:rPr>
        <w:t>йки</w:t>
      </w:r>
      <w:r w:rsidRPr="00BD13FC">
        <w:rPr>
          <w:sz w:val="24"/>
          <w:szCs w:val="24"/>
        </w:rPr>
        <w:t xml:space="preserve">, </w:t>
      </w:r>
      <w:r w:rsidR="001E14C5">
        <w:rPr>
          <w:sz w:val="24"/>
          <w:szCs w:val="24"/>
        </w:rPr>
        <w:t>в т.ч. НДС___/</w:t>
      </w:r>
      <w:r w:rsidRPr="00BD13FC">
        <w:rPr>
          <w:sz w:val="24"/>
          <w:szCs w:val="24"/>
        </w:rPr>
        <w:t>НДС не облагается</w:t>
      </w:r>
      <w:r w:rsidR="00B53122">
        <w:rPr>
          <w:sz w:val="24"/>
          <w:szCs w:val="24"/>
        </w:rPr>
        <w:t>.</w:t>
      </w:r>
    </w:p>
    <w:p w:rsidR="00BD13FC" w:rsidRPr="00BD13FC" w:rsidRDefault="00BD13FC" w:rsidP="00BD13FC">
      <w:pPr>
        <w:ind w:firstLine="708"/>
        <w:jc w:val="both"/>
        <w:rPr>
          <w:sz w:val="24"/>
          <w:szCs w:val="24"/>
        </w:rPr>
      </w:pPr>
      <w:r>
        <w:rPr>
          <w:sz w:val="24"/>
          <w:szCs w:val="24"/>
        </w:rPr>
        <w:t>3</w:t>
      </w:r>
      <w:r w:rsidRPr="00BD13FC">
        <w:rPr>
          <w:sz w:val="24"/>
          <w:szCs w:val="24"/>
        </w:rPr>
        <w:t xml:space="preserve">.2. Цена Контракта может быть снижена без изменения предусмотренных Контрактом количества </w:t>
      </w:r>
      <w:r>
        <w:rPr>
          <w:sz w:val="24"/>
          <w:szCs w:val="24"/>
        </w:rPr>
        <w:t>Услуг</w:t>
      </w:r>
      <w:r w:rsidRPr="00BD13FC">
        <w:rPr>
          <w:sz w:val="24"/>
          <w:szCs w:val="24"/>
        </w:rPr>
        <w:t xml:space="preserve">, качества </w:t>
      </w:r>
      <w:r>
        <w:rPr>
          <w:sz w:val="24"/>
          <w:szCs w:val="24"/>
        </w:rPr>
        <w:t>оказываемых услуг</w:t>
      </w:r>
      <w:r w:rsidRPr="00BD13FC">
        <w:rPr>
          <w:sz w:val="24"/>
          <w:szCs w:val="24"/>
        </w:rPr>
        <w:t>, и иных условий Контракта.</w:t>
      </w:r>
    </w:p>
    <w:p w:rsidR="00BD13FC" w:rsidRPr="00BD13FC" w:rsidRDefault="00BD13FC" w:rsidP="00BD13FC">
      <w:pPr>
        <w:jc w:val="both"/>
        <w:rPr>
          <w:sz w:val="24"/>
          <w:szCs w:val="24"/>
        </w:rPr>
      </w:pPr>
      <w:r w:rsidRPr="00BD13FC">
        <w:rPr>
          <w:sz w:val="24"/>
          <w:szCs w:val="24"/>
        </w:rPr>
        <w:t xml:space="preserve">Допускается увеличение предусмотренного Контрактом количества </w:t>
      </w:r>
      <w:r>
        <w:rPr>
          <w:sz w:val="24"/>
          <w:szCs w:val="24"/>
        </w:rPr>
        <w:t>Услуг</w:t>
      </w:r>
      <w:r w:rsidRPr="00BD13FC">
        <w:rPr>
          <w:sz w:val="24"/>
          <w:szCs w:val="24"/>
        </w:rPr>
        <w:t xml:space="preserve"> не более чем на десять процентов или уменьшение предусмотренного Контрактом количества </w:t>
      </w:r>
      <w:r>
        <w:rPr>
          <w:sz w:val="24"/>
          <w:szCs w:val="24"/>
        </w:rPr>
        <w:t>оказываемых услуг</w:t>
      </w:r>
      <w:r w:rsidRPr="00BD13FC">
        <w:rPr>
          <w:sz w:val="24"/>
          <w:szCs w:val="24"/>
        </w:rPr>
        <w:t xml:space="preserve">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Pr>
          <w:sz w:val="24"/>
          <w:szCs w:val="24"/>
        </w:rPr>
        <w:t>Услуг</w:t>
      </w:r>
      <w:r w:rsidRPr="00BD13FC">
        <w:rPr>
          <w:sz w:val="24"/>
          <w:szCs w:val="24"/>
        </w:rPr>
        <w:t xml:space="preserve"> исходя из установленной в контракте цены единицы </w:t>
      </w:r>
      <w:r>
        <w:rPr>
          <w:sz w:val="24"/>
          <w:szCs w:val="24"/>
        </w:rPr>
        <w:t>услуги</w:t>
      </w:r>
      <w:r w:rsidRPr="00BD13FC">
        <w:rPr>
          <w:sz w:val="24"/>
          <w:szCs w:val="24"/>
        </w:rPr>
        <w:t xml:space="preserve">, но не более чем на десять процентов цены Контракта. При уменьшении предусмотренного Контрактом количества </w:t>
      </w:r>
      <w:r>
        <w:rPr>
          <w:sz w:val="24"/>
          <w:szCs w:val="24"/>
        </w:rPr>
        <w:t>Услуг</w:t>
      </w:r>
      <w:r w:rsidRPr="00BD13FC">
        <w:rPr>
          <w:sz w:val="24"/>
          <w:szCs w:val="24"/>
        </w:rPr>
        <w:t xml:space="preserve">, Стороны Контракта обязаны уменьшить цену Контракта исходя из цены единицы </w:t>
      </w:r>
      <w:r>
        <w:rPr>
          <w:sz w:val="24"/>
          <w:szCs w:val="24"/>
        </w:rPr>
        <w:t>Услуги</w:t>
      </w:r>
      <w:r w:rsidRPr="00BD13FC">
        <w:rPr>
          <w:sz w:val="24"/>
          <w:szCs w:val="24"/>
        </w:rPr>
        <w:t xml:space="preserve">. Цена единицы дополнительно </w:t>
      </w:r>
      <w:r>
        <w:rPr>
          <w:sz w:val="24"/>
          <w:szCs w:val="24"/>
        </w:rPr>
        <w:t>оказываемой услуги</w:t>
      </w:r>
      <w:r w:rsidRPr="00BD13FC">
        <w:rPr>
          <w:sz w:val="24"/>
          <w:szCs w:val="24"/>
        </w:rPr>
        <w:t xml:space="preserve"> или цена единицы </w:t>
      </w:r>
      <w:r>
        <w:rPr>
          <w:sz w:val="24"/>
          <w:szCs w:val="24"/>
        </w:rPr>
        <w:t>Услуги</w:t>
      </w:r>
      <w:r w:rsidRPr="00BD13FC">
        <w:rPr>
          <w:sz w:val="24"/>
          <w:szCs w:val="24"/>
        </w:rPr>
        <w:t xml:space="preserve"> при уменьшении предусмотренного Контрактом количества </w:t>
      </w:r>
      <w:r>
        <w:rPr>
          <w:sz w:val="24"/>
          <w:szCs w:val="24"/>
        </w:rPr>
        <w:t>оказываемых Услуг</w:t>
      </w:r>
      <w:r w:rsidRPr="00BD13FC">
        <w:rPr>
          <w:sz w:val="24"/>
          <w:szCs w:val="24"/>
        </w:rPr>
        <w:t xml:space="preserve"> должна определяться как частное от деления первоначальной цены Контракта на предусмотренн</w:t>
      </w:r>
      <w:r>
        <w:rPr>
          <w:sz w:val="24"/>
          <w:szCs w:val="24"/>
        </w:rPr>
        <w:t>ое в Контракте количество такой</w:t>
      </w:r>
      <w:r w:rsidRPr="00BD13FC">
        <w:rPr>
          <w:sz w:val="24"/>
          <w:szCs w:val="24"/>
        </w:rPr>
        <w:t xml:space="preserve"> </w:t>
      </w:r>
      <w:r>
        <w:rPr>
          <w:sz w:val="24"/>
          <w:szCs w:val="24"/>
        </w:rPr>
        <w:t>Услуги</w:t>
      </w:r>
      <w:r w:rsidRPr="00BD13FC">
        <w:rPr>
          <w:sz w:val="24"/>
          <w:szCs w:val="24"/>
        </w:rPr>
        <w:t>.</w:t>
      </w:r>
    </w:p>
    <w:p w:rsidR="00BD13FC" w:rsidRPr="00BD13FC" w:rsidRDefault="00BD13FC" w:rsidP="00BD13FC">
      <w:pPr>
        <w:ind w:firstLine="708"/>
        <w:jc w:val="both"/>
        <w:rPr>
          <w:sz w:val="24"/>
          <w:szCs w:val="24"/>
        </w:rPr>
      </w:pPr>
      <w:r>
        <w:rPr>
          <w:sz w:val="24"/>
          <w:szCs w:val="24"/>
        </w:rPr>
        <w:t>3</w:t>
      </w:r>
      <w:r w:rsidRPr="00BD13FC">
        <w:rPr>
          <w:sz w:val="24"/>
          <w:szCs w:val="24"/>
        </w:rPr>
        <w:t xml:space="preserve">.3. Цена Контракта, указанная в пункте </w:t>
      </w:r>
      <w:r>
        <w:rPr>
          <w:sz w:val="24"/>
          <w:szCs w:val="24"/>
        </w:rPr>
        <w:t>3</w:t>
      </w:r>
      <w:r w:rsidRPr="00BD13FC">
        <w:rPr>
          <w:sz w:val="24"/>
          <w:szCs w:val="24"/>
        </w:rPr>
        <w:t xml:space="preserve">.1, включает все расходы </w:t>
      </w:r>
      <w:r>
        <w:rPr>
          <w:sz w:val="24"/>
          <w:szCs w:val="24"/>
        </w:rPr>
        <w:t>Исполнителя</w:t>
      </w:r>
      <w:r w:rsidRPr="00BD13FC">
        <w:rPr>
          <w:sz w:val="24"/>
          <w:szCs w:val="24"/>
        </w:rPr>
        <w:t xml:space="preserve">, связанные с исполнением настоящего Контракта, в том числе расходы на доставку и разгрузку </w:t>
      </w:r>
      <w:r>
        <w:rPr>
          <w:sz w:val="24"/>
          <w:szCs w:val="24"/>
        </w:rPr>
        <w:t xml:space="preserve">изготовленного </w:t>
      </w:r>
      <w:r w:rsidRPr="00BD13FC">
        <w:rPr>
          <w:sz w:val="24"/>
          <w:szCs w:val="24"/>
        </w:rPr>
        <w:t xml:space="preserve">товара, уплату таможенных пошлин, налогов, сборов и других обязательных платежей, предусмотренных законодательством Российской Федерации. </w:t>
      </w:r>
    </w:p>
    <w:p w:rsidR="00BD13FC" w:rsidRPr="00BD13FC" w:rsidRDefault="00BD13FC" w:rsidP="00BD13FC">
      <w:pPr>
        <w:ind w:firstLine="708"/>
        <w:jc w:val="both"/>
        <w:rPr>
          <w:sz w:val="24"/>
          <w:szCs w:val="24"/>
        </w:rPr>
      </w:pPr>
      <w:r>
        <w:rPr>
          <w:sz w:val="24"/>
          <w:szCs w:val="24"/>
        </w:rPr>
        <w:t>3</w:t>
      </w:r>
      <w:r w:rsidRPr="00BD13FC">
        <w:rPr>
          <w:sz w:val="24"/>
          <w:szCs w:val="24"/>
        </w:rPr>
        <w:t>.4. Источник финансирования Контракта: Внебюджетные средства. Средства бюджетных учреждений,</w:t>
      </w:r>
      <w:r w:rsidR="001E14C5">
        <w:rPr>
          <w:sz w:val="24"/>
          <w:szCs w:val="24"/>
        </w:rPr>
        <w:t xml:space="preserve"> собственные доходы,</w:t>
      </w:r>
      <w:r w:rsidRPr="00BD13FC">
        <w:rPr>
          <w:sz w:val="24"/>
          <w:szCs w:val="24"/>
        </w:rPr>
        <w:t xml:space="preserve"> код вида расходов 244, код КОСГУ </w:t>
      </w:r>
      <w:r w:rsidR="002532F7">
        <w:rPr>
          <w:sz w:val="24"/>
          <w:szCs w:val="24"/>
        </w:rPr>
        <w:t>226</w:t>
      </w:r>
      <w:r w:rsidRPr="00BD13FC">
        <w:rPr>
          <w:sz w:val="24"/>
          <w:szCs w:val="24"/>
        </w:rPr>
        <w:t xml:space="preserve">.  </w:t>
      </w:r>
    </w:p>
    <w:p w:rsidR="00BD13FC" w:rsidRPr="00BD13FC" w:rsidRDefault="00BD13FC" w:rsidP="00BD13FC">
      <w:pPr>
        <w:ind w:firstLine="708"/>
        <w:jc w:val="both"/>
        <w:rPr>
          <w:sz w:val="24"/>
          <w:szCs w:val="24"/>
        </w:rPr>
      </w:pPr>
      <w:r>
        <w:rPr>
          <w:sz w:val="24"/>
          <w:szCs w:val="24"/>
        </w:rPr>
        <w:t>3</w:t>
      </w:r>
      <w:r w:rsidRPr="00BD13FC">
        <w:rPr>
          <w:sz w:val="24"/>
          <w:szCs w:val="24"/>
        </w:rPr>
        <w:t>.5. Оплата по Контракту</w:t>
      </w:r>
      <w:r w:rsidR="007653E9">
        <w:rPr>
          <w:sz w:val="24"/>
          <w:szCs w:val="24"/>
        </w:rPr>
        <w:t xml:space="preserve"> </w:t>
      </w:r>
      <w:r w:rsidRPr="00BD13FC">
        <w:rPr>
          <w:sz w:val="24"/>
          <w:szCs w:val="24"/>
        </w:rPr>
        <w:t>осуществляется</w:t>
      </w:r>
      <w:r w:rsidR="007653E9">
        <w:rPr>
          <w:sz w:val="24"/>
          <w:szCs w:val="24"/>
        </w:rPr>
        <w:t xml:space="preserve"> </w:t>
      </w:r>
      <w:r w:rsidR="001E14C5">
        <w:rPr>
          <w:sz w:val="24"/>
          <w:szCs w:val="24"/>
        </w:rPr>
        <w:t xml:space="preserve">единовременно </w:t>
      </w:r>
      <w:r w:rsidRPr="00BD13FC">
        <w:rPr>
          <w:sz w:val="24"/>
          <w:szCs w:val="24"/>
        </w:rPr>
        <w:t xml:space="preserve">по безналичному расчету путем перечисления Заказчиком денежных средств на расчетный счет </w:t>
      </w:r>
      <w:r>
        <w:rPr>
          <w:sz w:val="24"/>
          <w:szCs w:val="24"/>
        </w:rPr>
        <w:t>Исполнителя</w:t>
      </w:r>
      <w:r w:rsidRPr="00BD13FC">
        <w:rPr>
          <w:sz w:val="24"/>
          <w:szCs w:val="24"/>
        </w:rPr>
        <w:t xml:space="preserve">, указанный в настоящем Контракте. В случае изменения реквизитов расчетного счета </w:t>
      </w:r>
      <w:r>
        <w:rPr>
          <w:sz w:val="24"/>
          <w:szCs w:val="24"/>
        </w:rPr>
        <w:t>Исполнитель</w:t>
      </w:r>
      <w:r w:rsidRPr="00BD13FC">
        <w:rPr>
          <w:sz w:val="24"/>
          <w:szCs w:val="24"/>
        </w:rPr>
        <w:t xml:space="preserve"> обязан незамедлительно в письменной форме сообщить об этом Заказчику с указанием новых </w:t>
      </w:r>
      <w:r w:rsidRPr="00BD13FC">
        <w:rPr>
          <w:sz w:val="24"/>
          <w:szCs w:val="24"/>
        </w:rPr>
        <w:lastRenderedPageBreak/>
        <w:t>реквизитов расчетного счета. В противном случае все риски, связанные с перечисление</w:t>
      </w:r>
      <w:r w:rsidR="001E14C5">
        <w:rPr>
          <w:sz w:val="24"/>
          <w:szCs w:val="24"/>
        </w:rPr>
        <w:t>м</w:t>
      </w:r>
      <w:r w:rsidRPr="00BD13FC">
        <w:rPr>
          <w:sz w:val="24"/>
          <w:szCs w:val="24"/>
        </w:rPr>
        <w:t xml:space="preserve"> Заказчиком денежных средств на указанный в настоящем Контракте расчетный счет </w:t>
      </w:r>
      <w:r>
        <w:rPr>
          <w:sz w:val="24"/>
          <w:szCs w:val="24"/>
        </w:rPr>
        <w:t>Исполнителя</w:t>
      </w:r>
      <w:r w:rsidRPr="00BD13FC">
        <w:rPr>
          <w:sz w:val="24"/>
          <w:szCs w:val="24"/>
        </w:rPr>
        <w:t xml:space="preserve">, несет </w:t>
      </w:r>
      <w:r>
        <w:rPr>
          <w:sz w:val="24"/>
          <w:szCs w:val="24"/>
        </w:rPr>
        <w:t>Исполнитель</w:t>
      </w:r>
      <w:r w:rsidRPr="00BD13FC">
        <w:rPr>
          <w:sz w:val="24"/>
          <w:szCs w:val="24"/>
        </w:rPr>
        <w:t xml:space="preserve">. </w:t>
      </w:r>
    </w:p>
    <w:p w:rsidR="00BD13FC" w:rsidRPr="00BD13FC" w:rsidRDefault="00BD13FC" w:rsidP="00BD13FC">
      <w:pPr>
        <w:ind w:firstLine="708"/>
        <w:jc w:val="both"/>
        <w:rPr>
          <w:sz w:val="24"/>
          <w:szCs w:val="24"/>
        </w:rPr>
      </w:pPr>
      <w:r>
        <w:rPr>
          <w:sz w:val="24"/>
          <w:szCs w:val="24"/>
        </w:rPr>
        <w:t>3</w:t>
      </w:r>
      <w:r w:rsidRPr="00BD13FC">
        <w:rPr>
          <w:sz w:val="24"/>
          <w:szCs w:val="24"/>
        </w:rPr>
        <w:t>.6. Оплата производится по факту оказания услуг на основании выставленного Исполнителем счета, счет-фактуры, Акта приемки товаров, работ, услуг  по форме  0510452,   утвержденной  Приказом  Минфина РФ № 61н от 15.04.2021 г. (далее –  Акт приемки (ф.0510452) в течение 7 рабочих дней с момента подписания Заказчиком Акта приемки (ф.0510452)</w:t>
      </w:r>
    </w:p>
    <w:p w:rsidR="00BD13FC" w:rsidRPr="00BD13FC" w:rsidRDefault="00BD13FC" w:rsidP="00BD13FC">
      <w:pPr>
        <w:ind w:firstLine="708"/>
        <w:jc w:val="both"/>
        <w:rPr>
          <w:sz w:val="24"/>
          <w:szCs w:val="24"/>
        </w:rPr>
      </w:pPr>
      <w:r w:rsidRPr="00BD13FC">
        <w:rPr>
          <w:sz w:val="24"/>
          <w:szCs w:val="24"/>
        </w:rPr>
        <w:t xml:space="preserve">Расчет с </w:t>
      </w:r>
      <w:r>
        <w:rPr>
          <w:sz w:val="24"/>
          <w:szCs w:val="24"/>
        </w:rPr>
        <w:t>Исполнителем</w:t>
      </w:r>
      <w:r w:rsidRPr="00BD13FC">
        <w:rPr>
          <w:sz w:val="24"/>
          <w:szCs w:val="24"/>
        </w:rPr>
        <w:t xml:space="preserve"> за </w:t>
      </w:r>
      <w:r>
        <w:rPr>
          <w:sz w:val="24"/>
          <w:szCs w:val="24"/>
        </w:rPr>
        <w:t>оказанную Услугу</w:t>
      </w:r>
      <w:r w:rsidRPr="00BD13FC">
        <w:rPr>
          <w:sz w:val="24"/>
          <w:szCs w:val="24"/>
        </w:rPr>
        <w:t xml:space="preserve"> осуществляется Заказчиком в рублях Российской Федерации.  </w:t>
      </w:r>
    </w:p>
    <w:p w:rsidR="00BD13FC" w:rsidRPr="00BD13FC" w:rsidRDefault="00BD13FC" w:rsidP="00BD13FC">
      <w:pPr>
        <w:ind w:firstLine="708"/>
        <w:jc w:val="both"/>
        <w:rPr>
          <w:sz w:val="24"/>
          <w:szCs w:val="24"/>
        </w:rPr>
      </w:pPr>
      <w:r>
        <w:rPr>
          <w:sz w:val="24"/>
          <w:szCs w:val="24"/>
        </w:rPr>
        <w:t>3</w:t>
      </w:r>
      <w:r w:rsidRPr="00BD13FC">
        <w:rPr>
          <w:sz w:val="24"/>
          <w:szCs w:val="24"/>
        </w:rPr>
        <w:t>.7. Авансирование не предусмотрено.</w:t>
      </w:r>
    </w:p>
    <w:p w:rsidR="00BD13FC" w:rsidRPr="00BD13FC" w:rsidRDefault="00BD13FC" w:rsidP="00BD13FC">
      <w:pPr>
        <w:ind w:firstLine="708"/>
        <w:jc w:val="both"/>
        <w:rPr>
          <w:sz w:val="24"/>
          <w:szCs w:val="24"/>
        </w:rPr>
      </w:pPr>
      <w:r>
        <w:rPr>
          <w:sz w:val="24"/>
          <w:szCs w:val="24"/>
        </w:rPr>
        <w:t>3</w:t>
      </w:r>
      <w:r w:rsidRPr="00BD13FC">
        <w:rPr>
          <w:sz w:val="24"/>
          <w:szCs w:val="24"/>
        </w:rPr>
        <w:t xml:space="preserve">.8.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w:t>
      </w:r>
      <w:r>
        <w:rPr>
          <w:sz w:val="24"/>
          <w:szCs w:val="24"/>
        </w:rPr>
        <w:t>Исполнителя</w:t>
      </w:r>
      <w:r w:rsidRPr="00BD13FC">
        <w:rPr>
          <w:sz w:val="24"/>
          <w:szCs w:val="24"/>
        </w:rPr>
        <w:t>. Дата (день) принятия платежного поручения Заказчика удостоверяется отметкой (штампом, печатью) банковского учреждения.</w:t>
      </w:r>
    </w:p>
    <w:p w:rsidR="0018188B" w:rsidRDefault="00BD13FC" w:rsidP="00BD13FC">
      <w:pPr>
        <w:ind w:firstLine="708"/>
        <w:jc w:val="both"/>
        <w:rPr>
          <w:sz w:val="24"/>
          <w:szCs w:val="24"/>
        </w:rPr>
      </w:pPr>
      <w:r>
        <w:rPr>
          <w:sz w:val="24"/>
          <w:szCs w:val="24"/>
        </w:rPr>
        <w:t>3</w:t>
      </w:r>
      <w:r w:rsidRPr="00BD13FC">
        <w:rPr>
          <w:sz w:val="24"/>
          <w:szCs w:val="24"/>
        </w:rPr>
        <w:t>.9.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CB1604" w:rsidRDefault="00CB1604" w:rsidP="00952C42">
      <w:pPr>
        <w:jc w:val="center"/>
        <w:rPr>
          <w:b/>
          <w:bCs/>
          <w:sz w:val="24"/>
          <w:szCs w:val="24"/>
        </w:rPr>
      </w:pPr>
    </w:p>
    <w:p w:rsidR="00952C42" w:rsidRPr="0005200D" w:rsidRDefault="0045509F" w:rsidP="00952C42">
      <w:pPr>
        <w:jc w:val="center"/>
        <w:rPr>
          <w:b/>
          <w:bCs/>
          <w:sz w:val="24"/>
          <w:szCs w:val="24"/>
        </w:rPr>
      </w:pPr>
      <w:r>
        <w:rPr>
          <w:b/>
          <w:bCs/>
          <w:sz w:val="24"/>
          <w:szCs w:val="24"/>
        </w:rPr>
        <w:t>4</w:t>
      </w:r>
      <w:r w:rsidR="00952C42" w:rsidRPr="0005200D">
        <w:rPr>
          <w:b/>
          <w:bCs/>
          <w:sz w:val="24"/>
          <w:szCs w:val="24"/>
        </w:rPr>
        <w:t xml:space="preserve">. Порядок оказания </w:t>
      </w:r>
      <w:r w:rsidR="00382F0D">
        <w:rPr>
          <w:b/>
          <w:bCs/>
          <w:sz w:val="24"/>
          <w:szCs w:val="24"/>
        </w:rPr>
        <w:t>у</w:t>
      </w:r>
      <w:r w:rsidR="00952C42" w:rsidRPr="0005200D">
        <w:rPr>
          <w:b/>
          <w:bCs/>
          <w:sz w:val="24"/>
          <w:szCs w:val="24"/>
        </w:rPr>
        <w:t>слуг</w:t>
      </w:r>
    </w:p>
    <w:p w:rsidR="002C76D0" w:rsidRDefault="0045509F" w:rsidP="00952C42">
      <w:pPr>
        <w:ind w:firstLine="567"/>
        <w:jc w:val="both"/>
        <w:rPr>
          <w:sz w:val="24"/>
          <w:szCs w:val="24"/>
        </w:rPr>
      </w:pPr>
      <w:r>
        <w:rPr>
          <w:sz w:val="24"/>
          <w:szCs w:val="24"/>
        </w:rPr>
        <w:t>4</w:t>
      </w:r>
      <w:r w:rsidR="00952C42" w:rsidRPr="0005200D">
        <w:rPr>
          <w:sz w:val="24"/>
          <w:szCs w:val="24"/>
        </w:rPr>
        <w:t xml:space="preserve">.1. </w:t>
      </w:r>
      <w:r w:rsidR="002C76D0">
        <w:rPr>
          <w:sz w:val="24"/>
          <w:szCs w:val="24"/>
        </w:rPr>
        <w:t xml:space="preserve">Сроки оказания услуг: </w:t>
      </w:r>
      <w:r w:rsidR="002C76D0" w:rsidRPr="002C76D0">
        <w:rPr>
          <w:sz w:val="24"/>
          <w:szCs w:val="24"/>
        </w:rPr>
        <w:t>с даты заключения контракта в течении 14 календарных дней.</w:t>
      </w:r>
    </w:p>
    <w:p w:rsidR="00952C42" w:rsidRPr="0005200D" w:rsidRDefault="004E215D" w:rsidP="00952C42">
      <w:pPr>
        <w:ind w:firstLine="567"/>
        <w:jc w:val="both"/>
        <w:rPr>
          <w:sz w:val="24"/>
          <w:szCs w:val="24"/>
        </w:rPr>
      </w:pPr>
      <w:r>
        <w:rPr>
          <w:sz w:val="24"/>
          <w:szCs w:val="24"/>
        </w:rPr>
        <w:t xml:space="preserve">4.2. </w:t>
      </w:r>
      <w:r w:rsidR="002C76D0">
        <w:rPr>
          <w:sz w:val="24"/>
          <w:szCs w:val="24"/>
        </w:rPr>
        <w:t xml:space="preserve">Место </w:t>
      </w:r>
      <w:r w:rsidR="00952C42" w:rsidRPr="0005200D">
        <w:rPr>
          <w:sz w:val="24"/>
          <w:szCs w:val="24"/>
        </w:rPr>
        <w:t>оказания Услуг</w:t>
      </w:r>
      <w:r w:rsidR="002C76D0">
        <w:rPr>
          <w:sz w:val="24"/>
          <w:szCs w:val="24"/>
        </w:rPr>
        <w:t xml:space="preserve">: </w:t>
      </w:r>
      <w:r>
        <w:rPr>
          <w:sz w:val="24"/>
          <w:szCs w:val="24"/>
        </w:rPr>
        <w:t>на территории И</w:t>
      </w:r>
      <w:r w:rsidR="002C76D0">
        <w:rPr>
          <w:sz w:val="24"/>
          <w:szCs w:val="24"/>
        </w:rPr>
        <w:t>сполнителя.</w:t>
      </w:r>
    </w:p>
    <w:p w:rsidR="00952C42" w:rsidRPr="0005200D" w:rsidRDefault="0045509F" w:rsidP="00952C42">
      <w:pPr>
        <w:ind w:firstLine="567"/>
        <w:jc w:val="both"/>
        <w:rPr>
          <w:sz w:val="24"/>
          <w:szCs w:val="24"/>
        </w:rPr>
      </w:pPr>
      <w:r>
        <w:rPr>
          <w:sz w:val="24"/>
          <w:szCs w:val="24"/>
        </w:rPr>
        <w:t>4</w:t>
      </w:r>
      <w:r w:rsidR="00952C42" w:rsidRPr="0005200D">
        <w:rPr>
          <w:sz w:val="24"/>
          <w:szCs w:val="24"/>
        </w:rPr>
        <w:t>.</w:t>
      </w:r>
      <w:r w:rsidR="004E215D">
        <w:rPr>
          <w:sz w:val="24"/>
          <w:szCs w:val="24"/>
        </w:rPr>
        <w:t>3</w:t>
      </w:r>
      <w:r w:rsidR="00952C42" w:rsidRPr="0005200D">
        <w:rPr>
          <w:sz w:val="24"/>
          <w:szCs w:val="24"/>
        </w:rPr>
        <w:t xml:space="preserve">. При исполнении </w:t>
      </w:r>
      <w:r w:rsidR="002D541E">
        <w:rPr>
          <w:sz w:val="24"/>
          <w:szCs w:val="24"/>
        </w:rPr>
        <w:t>К</w:t>
      </w:r>
      <w:r w:rsidR="00952C42" w:rsidRPr="0005200D">
        <w:rPr>
          <w:sz w:val="24"/>
          <w:szCs w:val="24"/>
        </w:rPr>
        <w:t>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952C42" w:rsidRPr="0005200D" w:rsidRDefault="00952C42" w:rsidP="00952C42">
      <w:pPr>
        <w:ind w:firstLine="567"/>
        <w:jc w:val="both"/>
        <w:rPr>
          <w:sz w:val="24"/>
          <w:szCs w:val="24"/>
        </w:rPr>
      </w:pPr>
    </w:p>
    <w:p w:rsidR="0045509F" w:rsidRPr="0005200D" w:rsidRDefault="0045509F" w:rsidP="0045509F">
      <w:pPr>
        <w:ind w:firstLine="567"/>
        <w:jc w:val="center"/>
        <w:rPr>
          <w:b/>
          <w:bCs/>
          <w:sz w:val="24"/>
          <w:szCs w:val="24"/>
        </w:rPr>
      </w:pPr>
      <w:r>
        <w:rPr>
          <w:b/>
          <w:bCs/>
          <w:sz w:val="24"/>
          <w:szCs w:val="24"/>
        </w:rPr>
        <w:t>5</w:t>
      </w:r>
      <w:r w:rsidR="00952C42" w:rsidRPr="0005200D">
        <w:rPr>
          <w:b/>
          <w:bCs/>
          <w:sz w:val="24"/>
          <w:szCs w:val="24"/>
        </w:rPr>
        <w:t xml:space="preserve">. Порядок и сроки приемки оказанной </w:t>
      </w:r>
      <w:r w:rsidR="00382F0D">
        <w:rPr>
          <w:b/>
          <w:bCs/>
          <w:sz w:val="24"/>
          <w:szCs w:val="24"/>
        </w:rPr>
        <w:t>у</w:t>
      </w:r>
      <w:r w:rsidR="00952C42" w:rsidRPr="0005200D">
        <w:rPr>
          <w:b/>
          <w:bCs/>
          <w:sz w:val="24"/>
          <w:szCs w:val="24"/>
        </w:rPr>
        <w:t xml:space="preserve">слуги </w:t>
      </w:r>
    </w:p>
    <w:p w:rsidR="0045509F" w:rsidRPr="0045509F" w:rsidRDefault="0045509F" w:rsidP="0045509F">
      <w:pPr>
        <w:ind w:firstLine="567"/>
        <w:jc w:val="both"/>
        <w:rPr>
          <w:sz w:val="24"/>
          <w:szCs w:val="24"/>
        </w:rPr>
      </w:pPr>
      <w:r w:rsidRPr="0045509F">
        <w:rPr>
          <w:sz w:val="24"/>
          <w:szCs w:val="24"/>
        </w:rPr>
        <w:t>5.1.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w:t>
      </w:r>
    </w:p>
    <w:p w:rsidR="0045509F" w:rsidRPr="0045509F" w:rsidRDefault="0045509F" w:rsidP="0045509F">
      <w:pPr>
        <w:ind w:firstLine="567"/>
        <w:jc w:val="both"/>
        <w:rPr>
          <w:sz w:val="24"/>
          <w:szCs w:val="24"/>
        </w:rPr>
      </w:pPr>
      <w:r w:rsidRPr="0045509F">
        <w:rPr>
          <w:sz w:val="24"/>
          <w:szCs w:val="24"/>
        </w:rPr>
        <w:t>5.2. По окончании оказания услуг Исполнитель обязан представить финансовые документы (счет-фактура (при наличии), счет), подписанный Исполнителем акт сдачи- приемки оказанных услуг в 2-х экземплярах в срок не позднее 5 (Пяти) дней с момента окончания срока оказания услуг.</w:t>
      </w:r>
    </w:p>
    <w:p w:rsidR="0045509F" w:rsidRPr="0045509F" w:rsidRDefault="0045509F" w:rsidP="0045509F">
      <w:pPr>
        <w:ind w:firstLine="567"/>
        <w:jc w:val="both"/>
        <w:rPr>
          <w:sz w:val="24"/>
          <w:szCs w:val="24"/>
        </w:rPr>
      </w:pPr>
      <w:r w:rsidRPr="0045509F">
        <w:rPr>
          <w:sz w:val="24"/>
          <w:szCs w:val="24"/>
        </w:rPr>
        <w:t>5.3.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45509F" w:rsidRPr="0045509F" w:rsidRDefault="0045509F" w:rsidP="0045509F">
      <w:pPr>
        <w:ind w:firstLine="567"/>
        <w:jc w:val="both"/>
        <w:rPr>
          <w:sz w:val="24"/>
          <w:szCs w:val="24"/>
        </w:rPr>
      </w:pPr>
      <w:r w:rsidRPr="0045509F">
        <w:rPr>
          <w:sz w:val="24"/>
          <w:szCs w:val="24"/>
        </w:rPr>
        <w:t>5.4.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45509F" w:rsidRPr="0045509F" w:rsidRDefault="0045509F" w:rsidP="0045509F">
      <w:pPr>
        <w:ind w:firstLine="567"/>
        <w:jc w:val="both"/>
        <w:rPr>
          <w:sz w:val="24"/>
          <w:szCs w:val="24"/>
        </w:rPr>
      </w:pPr>
      <w:r w:rsidRPr="0045509F">
        <w:rPr>
          <w:sz w:val="24"/>
          <w:szCs w:val="24"/>
        </w:rPr>
        <w:t>5.5.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45509F" w:rsidRPr="0045509F" w:rsidRDefault="0045509F" w:rsidP="0045509F">
      <w:pPr>
        <w:ind w:firstLine="567"/>
        <w:jc w:val="both"/>
        <w:rPr>
          <w:sz w:val="24"/>
          <w:szCs w:val="24"/>
        </w:rPr>
      </w:pPr>
      <w:r w:rsidRPr="0045509F">
        <w:rPr>
          <w:sz w:val="24"/>
          <w:szCs w:val="24"/>
        </w:rPr>
        <w:t>5.6.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45509F" w:rsidRPr="0045509F" w:rsidRDefault="0045509F" w:rsidP="0045509F">
      <w:pPr>
        <w:ind w:firstLine="567"/>
        <w:jc w:val="both"/>
        <w:rPr>
          <w:sz w:val="24"/>
          <w:szCs w:val="24"/>
        </w:rPr>
      </w:pPr>
      <w:r w:rsidRPr="0045509F">
        <w:rPr>
          <w:sz w:val="24"/>
          <w:szCs w:val="24"/>
        </w:rPr>
        <w:t>5.7. По решению Заказчика для приемки оказанных услуг может создаваться приемочная комиссия, которая состоит не менее чем из пяти человек.</w:t>
      </w:r>
    </w:p>
    <w:p w:rsidR="0045509F" w:rsidRPr="0045509F" w:rsidRDefault="0045509F" w:rsidP="0045509F">
      <w:pPr>
        <w:ind w:firstLine="567"/>
        <w:jc w:val="both"/>
        <w:rPr>
          <w:sz w:val="24"/>
          <w:szCs w:val="24"/>
        </w:rPr>
      </w:pPr>
      <w:r w:rsidRPr="0045509F">
        <w:rPr>
          <w:sz w:val="24"/>
          <w:szCs w:val="24"/>
        </w:rPr>
        <w:t xml:space="preserve">5.8.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w:t>
      </w:r>
      <w:r w:rsidRPr="0045509F">
        <w:rPr>
          <w:sz w:val="24"/>
          <w:szCs w:val="24"/>
        </w:rPr>
        <w:lastRenderedPageBreak/>
        <w:t>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5509F" w:rsidRDefault="0045509F" w:rsidP="0045509F">
      <w:pPr>
        <w:ind w:firstLine="567"/>
        <w:jc w:val="both"/>
        <w:rPr>
          <w:sz w:val="24"/>
          <w:szCs w:val="24"/>
        </w:rPr>
      </w:pPr>
      <w:r w:rsidRPr="0045509F">
        <w:rPr>
          <w:sz w:val="24"/>
          <w:szCs w:val="24"/>
        </w:rPr>
        <w:t xml:space="preserve">5.9. Заказчик принимает услуги по объему и качеству в течение </w:t>
      </w:r>
      <w:r w:rsidR="00E22870">
        <w:rPr>
          <w:sz w:val="24"/>
          <w:szCs w:val="24"/>
        </w:rPr>
        <w:t>2</w:t>
      </w:r>
      <w:r w:rsidRPr="0045509F">
        <w:rPr>
          <w:sz w:val="24"/>
          <w:szCs w:val="24"/>
        </w:rPr>
        <w:t>0 (</w:t>
      </w:r>
      <w:r w:rsidR="00E22870">
        <w:rPr>
          <w:sz w:val="24"/>
          <w:szCs w:val="24"/>
        </w:rPr>
        <w:t>Двадцати</w:t>
      </w:r>
      <w:r w:rsidRPr="0045509F">
        <w:rPr>
          <w:sz w:val="24"/>
          <w:szCs w:val="24"/>
        </w:rPr>
        <w:t>) дней со дня получения акта сдачи-приемки оказанных услуг и направляет Исполнителю подписанный акт сдачи-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45509F" w:rsidRDefault="0045509F" w:rsidP="0045509F">
      <w:pPr>
        <w:ind w:firstLine="567"/>
        <w:jc w:val="both"/>
        <w:rPr>
          <w:sz w:val="24"/>
          <w:szCs w:val="24"/>
        </w:rPr>
      </w:pPr>
    </w:p>
    <w:p w:rsidR="00952C42" w:rsidRPr="0005200D" w:rsidRDefault="0045509F" w:rsidP="00952C42">
      <w:pPr>
        <w:ind w:firstLine="567"/>
        <w:jc w:val="center"/>
        <w:rPr>
          <w:b/>
          <w:bCs/>
          <w:sz w:val="24"/>
          <w:szCs w:val="24"/>
        </w:rPr>
      </w:pPr>
      <w:r>
        <w:rPr>
          <w:b/>
          <w:bCs/>
          <w:sz w:val="24"/>
          <w:szCs w:val="24"/>
        </w:rPr>
        <w:t>6</w:t>
      </w:r>
      <w:r w:rsidR="00952C42" w:rsidRPr="0005200D">
        <w:rPr>
          <w:b/>
          <w:bCs/>
          <w:sz w:val="24"/>
          <w:szCs w:val="24"/>
        </w:rPr>
        <w:t>. Ответственность Сторон</w:t>
      </w:r>
    </w:p>
    <w:p w:rsidR="00F15118" w:rsidRPr="005F02E9" w:rsidRDefault="0045509F" w:rsidP="003B25C1">
      <w:pPr>
        <w:ind w:firstLine="567"/>
        <w:jc w:val="both"/>
        <w:rPr>
          <w:sz w:val="24"/>
          <w:szCs w:val="24"/>
        </w:rPr>
      </w:pPr>
      <w:r>
        <w:rPr>
          <w:sz w:val="24"/>
          <w:szCs w:val="24"/>
        </w:rPr>
        <w:t>6</w:t>
      </w:r>
      <w:r w:rsidR="00F15118" w:rsidRPr="005F02E9">
        <w:rPr>
          <w:sz w:val="24"/>
          <w:szCs w:val="24"/>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F15118" w:rsidRPr="005F02E9" w:rsidRDefault="0045509F" w:rsidP="003B25C1">
      <w:pPr>
        <w:ind w:firstLine="567"/>
        <w:jc w:val="both"/>
        <w:rPr>
          <w:sz w:val="24"/>
          <w:szCs w:val="24"/>
        </w:rPr>
      </w:pPr>
      <w:r>
        <w:rPr>
          <w:sz w:val="24"/>
          <w:szCs w:val="24"/>
        </w:rPr>
        <w:t>6</w:t>
      </w:r>
      <w:r w:rsidR="00F15118" w:rsidRPr="005F02E9">
        <w:rPr>
          <w:sz w:val="24"/>
          <w:szCs w:val="24"/>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F15118" w:rsidRPr="005F02E9" w:rsidRDefault="0045509F" w:rsidP="003B25C1">
      <w:pPr>
        <w:ind w:firstLine="567"/>
        <w:jc w:val="both"/>
        <w:rPr>
          <w:sz w:val="24"/>
          <w:szCs w:val="24"/>
        </w:rPr>
      </w:pPr>
      <w:r>
        <w:rPr>
          <w:sz w:val="24"/>
          <w:szCs w:val="24"/>
        </w:rPr>
        <w:t>6</w:t>
      </w:r>
      <w:r w:rsidR="00F15118" w:rsidRPr="005F02E9">
        <w:rPr>
          <w:sz w:val="24"/>
          <w:szCs w:val="24"/>
        </w:rPr>
        <w:t xml:space="preserve">.3.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15118">
        <w:rPr>
          <w:sz w:val="24"/>
          <w:szCs w:val="24"/>
        </w:rPr>
        <w:t>Исполнитель</w:t>
      </w:r>
      <w:r w:rsidR="00F15118" w:rsidRPr="005F02E9">
        <w:rPr>
          <w:sz w:val="24"/>
          <w:szCs w:val="24"/>
        </w:rPr>
        <w:t xml:space="preserve"> вправе потребовать уплаты неустоек (штрафов, пеней).</w:t>
      </w:r>
    </w:p>
    <w:p w:rsidR="00F15118" w:rsidRPr="005F02E9" w:rsidRDefault="0045509F" w:rsidP="003B25C1">
      <w:pPr>
        <w:ind w:firstLine="567"/>
        <w:jc w:val="both"/>
        <w:rPr>
          <w:sz w:val="24"/>
          <w:szCs w:val="24"/>
        </w:rPr>
      </w:pPr>
      <w:r>
        <w:rPr>
          <w:sz w:val="24"/>
          <w:szCs w:val="24"/>
        </w:rPr>
        <w:t>6</w:t>
      </w:r>
      <w:r w:rsidR="00F15118" w:rsidRPr="005F02E9">
        <w:rPr>
          <w:sz w:val="24"/>
          <w:szCs w:val="24"/>
        </w:rPr>
        <w:t xml:space="preserve">.4. В случае просрочки исполнения Заказчиком обязательств, предусмотренных настоящим Контрактом, </w:t>
      </w:r>
      <w:r w:rsidR="00F15118">
        <w:rPr>
          <w:sz w:val="24"/>
          <w:szCs w:val="24"/>
        </w:rPr>
        <w:t>Исполнитель</w:t>
      </w:r>
      <w:r w:rsidR="00F15118" w:rsidRPr="005F02E9">
        <w:rPr>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F15118" w:rsidRPr="005F02E9" w:rsidRDefault="0045509F" w:rsidP="003B25C1">
      <w:pPr>
        <w:ind w:firstLine="567"/>
        <w:jc w:val="both"/>
        <w:rPr>
          <w:sz w:val="24"/>
          <w:szCs w:val="24"/>
        </w:rPr>
      </w:pPr>
      <w:r>
        <w:rPr>
          <w:sz w:val="24"/>
          <w:szCs w:val="24"/>
        </w:rPr>
        <w:t>6</w:t>
      </w:r>
      <w:r w:rsidR="00F15118" w:rsidRPr="005F02E9">
        <w:rPr>
          <w:sz w:val="24"/>
          <w:szCs w:val="24"/>
        </w:rPr>
        <w:t xml:space="preserve">.5.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sidR="00F15118">
        <w:rPr>
          <w:sz w:val="24"/>
          <w:szCs w:val="24"/>
        </w:rPr>
        <w:t>Исполнитель</w:t>
      </w:r>
      <w:r w:rsidR="00F15118" w:rsidRPr="005F02E9">
        <w:rPr>
          <w:sz w:val="24"/>
          <w:szCs w:val="24"/>
        </w:rPr>
        <w:t xml:space="preserve"> вправе потребовать уплату штрафа, размер которого рассчитывается в порядке, предусмотренном пунктом 9 Правил, и составляет:</w:t>
      </w:r>
    </w:p>
    <w:p w:rsidR="00F15118" w:rsidRPr="005F02E9" w:rsidRDefault="00F15118" w:rsidP="003B25C1">
      <w:pPr>
        <w:ind w:firstLine="567"/>
        <w:jc w:val="both"/>
        <w:rPr>
          <w:sz w:val="24"/>
          <w:szCs w:val="24"/>
        </w:rPr>
      </w:pPr>
      <w:r w:rsidRPr="005F02E9">
        <w:rPr>
          <w:sz w:val="24"/>
          <w:szCs w:val="24"/>
        </w:rPr>
        <w:t>а) 1000 рублей, если цена Контракта не превышает 3 млн рублей (включительно);</w:t>
      </w:r>
    </w:p>
    <w:p w:rsidR="00F15118" w:rsidRPr="005F02E9" w:rsidRDefault="00F15118" w:rsidP="003B25C1">
      <w:pPr>
        <w:ind w:firstLine="567"/>
        <w:jc w:val="both"/>
        <w:rPr>
          <w:sz w:val="24"/>
          <w:szCs w:val="24"/>
        </w:rPr>
      </w:pPr>
      <w:r w:rsidRPr="005F02E9">
        <w:rPr>
          <w:sz w:val="24"/>
          <w:szCs w:val="24"/>
        </w:rPr>
        <w:t>б) 5000 рублей, если цена Контракта составляет от 3 млн рублей до 50 млн рублей (включительно);</w:t>
      </w:r>
    </w:p>
    <w:p w:rsidR="00F15118" w:rsidRPr="005F02E9" w:rsidRDefault="00F15118" w:rsidP="003B25C1">
      <w:pPr>
        <w:ind w:firstLine="567"/>
        <w:jc w:val="both"/>
        <w:rPr>
          <w:sz w:val="24"/>
          <w:szCs w:val="24"/>
        </w:rPr>
      </w:pPr>
      <w:r w:rsidRPr="005F02E9">
        <w:rPr>
          <w:sz w:val="24"/>
          <w:szCs w:val="24"/>
        </w:rPr>
        <w:t>в) 10000 рублей, если цена Контракта составляет от 50 млн рублей до 100 млн рублей (включительно);</w:t>
      </w:r>
    </w:p>
    <w:p w:rsidR="00F15118" w:rsidRPr="005F02E9" w:rsidRDefault="00F15118" w:rsidP="003B25C1">
      <w:pPr>
        <w:ind w:firstLine="567"/>
        <w:jc w:val="both"/>
        <w:rPr>
          <w:sz w:val="24"/>
          <w:szCs w:val="24"/>
        </w:rPr>
      </w:pPr>
      <w:r w:rsidRPr="005F02E9">
        <w:rPr>
          <w:sz w:val="24"/>
          <w:szCs w:val="24"/>
        </w:rPr>
        <w:t>г) 100000 рублей, если цена Контракта превышает 100 млн рублей.</w:t>
      </w:r>
    </w:p>
    <w:p w:rsidR="00F15118" w:rsidRPr="005F02E9" w:rsidRDefault="0045509F" w:rsidP="003B25C1">
      <w:pPr>
        <w:ind w:firstLine="567"/>
        <w:jc w:val="both"/>
        <w:rPr>
          <w:sz w:val="24"/>
          <w:szCs w:val="24"/>
        </w:rPr>
      </w:pPr>
      <w:r>
        <w:rPr>
          <w:sz w:val="24"/>
          <w:szCs w:val="24"/>
        </w:rPr>
        <w:t>6</w:t>
      </w:r>
      <w:r w:rsidR="00F15118" w:rsidRPr="005F02E9">
        <w:rPr>
          <w:sz w:val="24"/>
          <w:szCs w:val="24"/>
        </w:rPr>
        <w:t>.6.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F107B2" w:rsidRPr="00F107B2" w:rsidRDefault="0045509F" w:rsidP="00F107B2">
      <w:pPr>
        <w:ind w:firstLine="567"/>
        <w:jc w:val="both"/>
        <w:rPr>
          <w:sz w:val="24"/>
          <w:szCs w:val="24"/>
        </w:rPr>
      </w:pPr>
      <w:r>
        <w:rPr>
          <w:sz w:val="24"/>
          <w:szCs w:val="24"/>
        </w:rPr>
        <w:t>6</w:t>
      </w:r>
      <w:r w:rsidR="00F15118" w:rsidRPr="005F02E9">
        <w:rPr>
          <w:sz w:val="24"/>
          <w:szCs w:val="24"/>
        </w:rPr>
        <w:t xml:space="preserve">.7. </w:t>
      </w:r>
      <w:r w:rsidR="00F107B2" w:rsidRPr="00F107B2">
        <w:rPr>
          <w:sz w:val="24"/>
          <w:szCs w:val="24"/>
        </w:rPr>
        <w:t xml:space="preserve">За каждый факт неисполнения или ненадлежащего исполнения </w:t>
      </w:r>
      <w:r w:rsidR="00F107B2">
        <w:rPr>
          <w:sz w:val="24"/>
          <w:szCs w:val="24"/>
        </w:rPr>
        <w:t>И</w:t>
      </w:r>
      <w:r w:rsidR="00F107B2" w:rsidRPr="00F107B2">
        <w:rPr>
          <w:sz w:val="24"/>
          <w:szCs w:val="24"/>
        </w:rPr>
        <w:t xml:space="preserve">сполнителем обязательств, предусмотренных </w:t>
      </w:r>
      <w:r w:rsidR="00F107B2">
        <w:rPr>
          <w:sz w:val="24"/>
          <w:szCs w:val="24"/>
        </w:rPr>
        <w:t>К</w:t>
      </w:r>
      <w:r w:rsidR="00F107B2" w:rsidRPr="00F107B2">
        <w:rPr>
          <w:sz w:val="24"/>
          <w:szCs w:val="24"/>
        </w:rPr>
        <w:t xml:space="preserve">онтрактом, за исключением просрочки исполнения обязательств (в том числе гарантийного обязательства), предусмотренных </w:t>
      </w:r>
      <w:r w:rsidR="00F107B2">
        <w:rPr>
          <w:sz w:val="24"/>
          <w:szCs w:val="24"/>
        </w:rPr>
        <w:t>К</w:t>
      </w:r>
      <w:r w:rsidR="00F107B2" w:rsidRPr="00F107B2">
        <w:rPr>
          <w:sz w:val="24"/>
          <w:szCs w:val="24"/>
        </w:rPr>
        <w:t xml:space="preserve">онтрактом, размер штрафа устанавливается в следующем порядке (за исключением случаев, предусмотренных пунктами </w:t>
      </w:r>
      <w:r>
        <w:rPr>
          <w:sz w:val="24"/>
          <w:szCs w:val="24"/>
        </w:rPr>
        <w:t>6</w:t>
      </w:r>
      <w:r w:rsidR="00F107B2">
        <w:rPr>
          <w:sz w:val="24"/>
          <w:szCs w:val="24"/>
        </w:rPr>
        <w:t>.8</w:t>
      </w:r>
      <w:r w:rsidR="00F107B2" w:rsidRPr="00F107B2">
        <w:rPr>
          <w:sz w:val="24"/>
          <w:szCs w:val="24"/>
        </w:rPr>
        <w:t>. Контракта):</w:t>
      </w:r>
    </w:p>
    <w:p w:rsidR="00F107B2" w:rsidRPr="00F107B2" w:rsidRDefault="00F107B2" w:rsidP="00F107B2">
      <w:pPr>
        <w:ind w:firstLine="567"/>
        <w:jc w:val="both"/>
        <w:rPr>
          <w:sz w:val="24"/>
          <w:szCs w:val="24"/>
        </w:rPr>
      </w:pPr>
      <w:r w:rsidRPr="00F107B2">
        <w:rPr>
          <w:sz w:val="24"/>
          <w:szCs w:val="24"/>
        </w:rPr>
        <w:t>а) 10 процентов цены контракта (этапа) в случае, если цена контракта (этапа) не превышает 3 млн. рублей;</w:t>
      </w:r>
    </w:p>
    <w:p w:rsidR="00F107B2" w:rsidRDefault="00F107B2" w:rsidP="00F107B2">
      <w:pPr>
        <w:ind w:firstLine="567"/>
        <w:jc w:val="both"/>
        <w:rPr>
          <w:sz w:val="24"/>
          <w:szCs w:val="24"/>
        </w:rPr>
      </w:pPr>
      <w:r w:rsidRPr="00F107B2">
        <w:rPr>
          <w:sz w:val="24"/>
          <w:szCs w:val="24"/>
        </w:rPr>
        <w:t>б) 5 процентов цены контракта (этапа) в случае, если цена контракта (этапа) составляет от 3 млн. рублей до 50 млн. рублей (включительно)</w:t>
      </w:r>
      <w:r w:rsidR="00983DC3">
        <w:rPr>
          <w:sz w:val="24"/>
          <w:szCs w:val="24"/>
        </w:rPr>
        <w:t>.</w:t>
      </w:r>
    </w:p>
    <w:p w:rsidR="00F15118" w:rsidRDefault="00F15118" w:rsidP="00F107B2">
      <w:pPr>
        <w:ind w:firstLine="567"/>
        <w:jc w:val="both"/>
        <w:rPr>
          <w:sz w:val="24"/>
          <w:szCs w:val="24"/>
        </w:rPr>
      </w:pPr>
      <w:r w:rsidRPr="00D36714">
        <w:rPr>
          <w:sz w:val="24"/>
          <w:szCs w:val="24"/>
        </w:rPr>
        <w:t xml:space="preserve">За каждый факт неисполнения или ненадлежащего исполнения </w:t>
      </w:r>
      <w:r>
        <w:rPr>
          <w:sz w:val="24"/>
          <w:szCs w:val="24"/>
        </w:rPr>
        <w:t>Исполнителем</w:t>
      </w:r>
      <w:r w:rsidRPr="00D36714">
        <w:rPr>
          <w:sz w:val="24"/>
          <w:szCs w:val="24"/>
        </w:rPr>
        <w:t xml:space="preserve"> обязательств, предусмотренных Контрактом, заключенным по результатам определения </w:t>
      </w:r>
      <w:r>
        <w:rPr>
          <w:sz w:val="24"/>
          <w:szCs w:val="24"/>
        </w:rPr>
        <w:t>Исполнителя</w:t>
      </w:r>
      <w:r w:rsidRPr="00D36714">
        <w:rPr>
          <w:sz w:val="24"/>
          <w:szCs w:val="24"/>
        </w:rPr>
        <w:t xml:space="preserve"> в соответствии с пунктом 1 части 1 статьи 30 Закона, за исключением просрочки </w:t>
      </w:r>
      <w:r w:rsidRPr="00D36714">
        <w:rPr>
          <w:sz w:val="24"/>
          <w:szCs w:val="24"/>
        </w:rPr>
        <w:lastRenderedPageBreak/>
        <w:t xml:space="preserve">исполнения обязательств, предусмотренных настоящим Контрактом, </w:t>
      </w:r>
      <w:r>
        <w:rPr>
          <w:sz w:val="24"/>
          <w:szCs w:val="24"/>
        </w:rPr>
        <w:t>Исполнитель</w:t>
      </w:r>
      <w:r w:rsidRPr="00D36714">
        <w:rPr>
          <w:sz w:val="24"/>
          <w:szCs w:val="24"/>
        </w:rPr>
        <w:t xml:space="preserve"> 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 5 тыс. рублей и не менее 1 тыс. рублей </w:t>
      </w:r>
      <w:r w:rsidRPr="005F02E9">
        <w:rPr>
          <w:sz w:val="24"/>
          <w:szCs w:val="24"/>
        </w:rPr>
        <w:t xml:space="preserve">(за исключением случаев, предусмотренных пунктами </w:t>
      </w:r>
      <w:r>
        <w:rPr>
          <w:sz w:val="24"/>
          <w:szCs w:val="24"/>
        </w:rPr>
        <w:t>7</w:t>
      </w:r>
      <w:r w:rsidRPr="005F02E9">
        <w:rPr>
          <w:sz w:val="24"/>
          <w:szCs w:val="24"/>
        </w:rPr>
        <w:t>.8</w:t>
      </w:r>
      <w:r w:rsidR="00EF4370">
        <w:rPr>
          <w:sz w:val="24"/>
          <w:szCs w:val="24"/>
        </w:rPr>
        <w:t>.</w:t>
      </w:r>
      <w:r w:rsidRPr="005F02E9">
        <w:rPr>
          <w:sz w:val="24"/>
          <w:szCs w:val="24"/>
        </w:rPr>
        <w:t xml:space="preserve"> настоящего Контракта)</w:t>
      </w:r>
      <w:r>
        <w:rPr>
          <w:sz w:val="24"/>
          <w:szCs w:val="24"/>
        </w:rPr>
        <w:t>.</w:t>
      </w:r>
    </w:p>
    <w:p w:rsidR="00F15118" w:rsidRPr="005F02E9" w:rsidRDefault="0045509F" w:rsidP="003B25C1">
      <w:pPr>
        <w:ind w:firstLine="567"/>
        <w:jc w:val="both"/>
        <w:rPr>
          <w:sz w:val="24"/>
          <w:szCs w:val="24"/>
        </w:rPr>
      </w:pPr>
      <w:r>
        <w:rPr>
          <w:sz w:val="24"/>
          <w:szCs w:val="24"/>
        </w:rPr>
        <w:t>6</w:t>
      </w:r>
      <w:r w:rsidR="00F15118" w:rsidRPr="005F02E9">
        <w:rPr>
          <w:sz w:val="24"/>
          <w:szCs w:val="24"/>
        </w:rPr>
        <w:t xml:space="preserve">.8. За каждый факт неисполнения или ненадлежащего исполнения </w:t>
      </w:r>
      <w:r w:rsidR="00F15118">
        <w:rPr>
          <w:sz w:val="24"/>
          <w:szCs w:val="24"/>
        </w:rPr>
        <w:t>Исполнителе</w:t>
      </w:r>
      <w:r w:rsidR="00F15118" w:rsidRPr="005F02E9">
        <w:rPr>
          <w:sz w:val="24"/>
          <w:szCs w:val="24"/>
        </w:rPr>
        <w:t xml:space="preserve">м обязательства, предусмотренного настоящим Контрактом, которое не имеет стоимостного выражения, </w:t>
      </w:r>
      <w:r w:rsidR="00F15118">
        <w:rPr>
          <w:sz w:val="24"/>
          <w:szCs w:val="24"/>
        </w:rPr>
        <w:t>Исполнитель</w:t>
      </w:r>
      <w:r w:rsidR="00F15118" w:rsidRPr="005F02E9">
        <w:rPr>
          <w:sz w:val="24"/>
          <w:szCs w:val="24"/>
        </w:rPr>
        <w:t xml:space="preserve"> уплачивает Заказчику штраф, размер которого рассчитывается в порядке, предусмотренном пунктом 6 Правил, и составляет:</w:t>
      </w:r>
    </w:p>
    <w:p w:rsidR="00F15118" w:rsidRPr="005F02E9" w:rsidRDefault="00F15118" w:rsidP="003B25C1">
      <w:pPr>
        <w:ind w:firstLine="567"/>
        <w:jc w:val="both"/>
        <w:rPr>
          <w:sz w:val="24"/>
          <w:szCs w:val="24"/>
        </w:rPr>
      </w:pPr>
      <w:r w:rsidRPr="005F02E9">
        <w:rPr>
          <w:sz w:val="24"/>
          <w:szCs w:val="24"/>
        </w:rPr>
        <w:t>а) 1000 рублей, если цена Контракта не превышает 3 млн рублей;</w:t>
      </w:r>
    </w:p>
    <w:p w:rsidR="00F15118" w:rsidRPr="005F02E9" w:rsidRDefault="00F15118" w:rsidP="003B25C1">
      <w:pPr>
        <w:ind w:firstLine="567"/>
        <w:jc w:val="both"/>
        <w:rPr>
          <w:sz w:val="24"/>
          <w:szCs w:val="24"/>
        </w:rPr>
      </w:pPr>
      <w:r w:rsidRPr="005F02E9">
        <w:rPr>
          <w:sz w:val="24"/>
          <w:szCs w:val="24"/>
        </w:rPr>
        <w:t>б) 5000 рублей, если цена Контракта составляет от 3 млн рублей до 50 млн рублей (включительно);</w:t>
      </w:r>
    </w:p>
    <w:p w:rsidR="00F15118" w:rsidRPr="005F02E9" w:rsidRDefault="00F15118" w:rsidP="003B25C1">
      <w:pPr>
        <w:ind w:firstLine="567"/>
        <w:jc w:val="both"/>
        <w:rPr>
          <w:sz w:val="24"/>
          <w:szCs w:val="24"/>
        </w:rPr>
      </w:pPr>
      <w:r w:rsidRPr="005F02E9">
        <w:rPr>
          <w:sz w:val="24"/>
          <w:szCs w:val="24"/>
        </w:rPr>
        <w:t>в) 10000 рублей, если цена Контракта составляет от 50 млн рублей до 100 млн рублей (включительно);</w:t>
      </w:r>
    </w:p>
    <w:p w:rsidR="00F15118" w:rsidRPr="005F02E9" w:rsidRDefault="00F15118" w:rsidP="003B25C1">
      <w:pPr>
        <w:ind w:firstLine="567"/>
        <w:jc w:val="both"/>
        <w:rPr>
          <w:sz w:val="24"/>
          <w:szCs w:val="24"/>
        </w:rPr>
      </w:pPr>
      <w:r w:rsidRPr="005F02E9">
        <w:rPr>
          <w:sz w:val="24"/>
          <w:szCs w:val="24"/>
        </w:rPr>
        <w:t>г) 100000 рублей, если цена Контракта превышает 100 млн рублей.</w:t>
      </w:r>
    </w:p>
    <w:p w:rsidR="00F15118" w:rsidRPr="005F02E9" w:rsidRDefault="0045509F" w:rsidP="003B25C1">
      <w:pPr>
        <w:ind w:firstLine="567"/>
        <w:jc w:val="both"/>
        <w:rPr>
          <w:sz w:val="24"/>
          <w:szCs w:val="24"/>
        </w:rPr>
      </w:pPr>
      <w:r>
        <w:rPr>
          <w:sz w:val="24"/>
          <w:szCs w:val="24"/>
        </w:rPr>
        <w:t>6</w:t>
      </w:r>
      <w:r w:rsidR="00F15118" w:rsidRPr="005F02E9">
        <w:rPr>
          <w:sz w:val="24"/>
          <w:szCs w:val="24"/>
        </w:rPr>
        <w:t xml:space="preserve">.9. Пеня начисляется за каждый день просрочки исполнения </w:t>
      </w:r>
      <w:r w:rsidR="00F15118">
        <w:rPr>
          <w:sz w:val="24"/>
          <w:szCs w:val="24"/>
        </w:rPr>
        <w:t>Исполнителе</w:t>
      </w:r>
      <w:r w:rsidR="00F15118" w:rsidRPr="005F02E9">
        <w:rPr>
          <w:sz w:val="24"/>
          <w:szCs w:val="24"/>
        </w:rPr>
        <w:t xml:space="preserve">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w:t>
      </w:r>
      <w:r w:rsidR="00F15118">
        <w:rPr>
          <w:sz w:val="24"/>
          <w:szCs w:val="24"/>
        </w:rPr>
        <w:t>Исполнителе</w:t>
      </w:r>
      <w:r w:rsidR="00F15118" w:rsidRPr="005F02E9">
        <w:rPr>
          <w:sz w:val="24"/>
          <w:szCs w:val="24"/>
        </w:rPr>
        <w:t>м.</w:t>
      </w:r>
    </w:p>
    <w:p w:rsidR="00F15118" w:rsidRPr="005F02E9" w:rsidRDefault="0045509F" w:rsidP="003B25C1">
      <w:pPr>
        <w:ind w:firstLine="567"/>
        <w:jc w:val="both"/>
        <w:rPr>
          <w:sz w:val="24"/>
          <w:szCs w:val="24"/>
        </w:rPr>
      </w:pPr>
      <w:r>
        <w:rPr>
          <w:sz w:val="24"/>
          <w:szCs w:val="24"/>
        </w:rPr>
        <w:t>6</w:t>
      </w:r>
      <w:r w:rsidR="00F15118" w:rsidRPr="005F02E9">
        <w:rPr>
          <w:sz w:val="24"/>
          <w:szCs w:val="24"/>
        </w:rPr>
        <w:t xml:space="preserve">.10. В случае просрочки исполнения </w:t>
      </w:r>
      <w:r w:rsidR="00F15118">
        <w:rPr>
          <w:sz w:val="24"/>
          <w:szCs w:val="24"/>
        </w:rPr>
        <w:t>Исполнителе</w:t>
      </w:r>
      <w:r w:rsidR="00F15118" w:rsidRPr="005F02E9">
        <w:rPr>
          <w:sz w:val="24"/>
          <w:szCs w:val="24"/>
        </w:rPr>
        <w:t xml:space="preserve">м обязательств, предусмотренных Контрактом, а также в иных случаях неисполнения или ненадлежащего исполнения </w:t>
      </w:r>
      <w:r w:rsidR="00F15118">
        <w:rPr>
          <w:sz w:val="24"/>
          <w:szCs w:val="24"/>
        </w:rPr>
        <w:t>Исполнителе</w:t>
      </w:r>
      <w:r w:rsidR="00F15118" w:rsidRPr="005F02E9">
        <w:rPr>
          <w:sz w:val="24"/>
          <w:szCs w:val="24"/>
        </w:rPr>
        <w:t xml:space="preserve">м обязательств, предусмотренных контрактом, Заказчик направляет </w:t>
      </w:r>
      <w:r w:rsidR="00F15118">
        <w:rPr>
          <w:sz w:val="24"/>
          <w:szCs w:val="24"/>
        </w:rPr>
        <w:t>Исполнителю</w:t>
      </w:r>
      <w:r w:rsidR="00F15118" w:rsidRPr="005F02E9">
        <w:rPr>
          <w:sz w:val="24"/>
          <w:szCs w:val="24"/>
        </w:rPr>
        <w:t xml:space="preserve"> требование об уплате неустоек (штрафов, пеней).</w:t>
      </w:r>
    </w:p>
    <w:p w:rsidR="00F15118" w:rsidRPr="005F02E9" w:rsidRDefault="0045509F" w:rsidP="003B25C1">
      <w:pPr>
        <w:ind w:firstLine="567"/>
        <w:jc w:val="both"/>
        <w:rPr>
          <w:sz w:val="24"/>
          <w:szCs w:val="24"/>
        </w:rPr>
      </w:pPr>
      <w:r>
        <w:rPr>
          <w:sz w:val="24"/>
          <w:szCs w:val="24"/>
        </w:rPr>
        <w:t>6</w:t>
      </w:r>
      <w:r w:rsidR="00F15118" w:rsidRPr="005F02E9">
        <w:rPr>
          <w:sz w:val="24"/>
          <w:szCs w:val="24"/>
        </w:rPr>
        <w:t>.1</w:t>
      </w:r>
      <w:r w:rsidR="00F15118">
        <w:rPr>
          <w:sz w:val="24"/>
          <w:szCs w:val="24"/>
        </w:rPr>
        <w:t>1</w:t>
      </w:r>
      <w:r w:rsidR="00F15118" w:rsidRPr="005F02E9">
        <w:rPr>
          <w:sz w:val="24"/>
          <w:szCs w:val="24"/>
        </w:rPr>
        <w:t xml:space="preserve">. За каждый день просрочки исполнения </w:t>
      </w:r>
      <w:r w:rsidR="00F15118">
        <w:rPr>
          <w:sz w:val="24"/>
          <w:szCs w:val="24"/>
        </w:rPr>
        <w:t>Исполнителе</w:t>
      </w:r>
      <w:r w:rsidR="00F15118" w:rsidRPr="005F02E9">
        <w:rPr>
          <w:sz w:val="24"/>
          <w:szCs w:val="24"/>
        </w:rPr>
        <w:t xml:space="preserve">м обязательства, предусмотренного </w:t>
      </w:r>
      <w:r w:rsidR="00F15118">
        <w:rPr>
          <w:sz w:val="24"/>
          <w:szCs w:val="24"/>
        </w:rPr>
        <w:t>разделом 4</w:t>
      </w:r>
      <w:r w:rsidR="00F15118" w:rsidRPr="005F02E9">
        <w:rPr>
          <w:sz w:val="24"/>
          <w:szCs w:val="24"/>
        </w:rPr>
        <w:t xml:space="preserve"> настоящего Контракта, начисляется пеня в размере, определенном в порядке, предусмотренном пунктом </w:t>
      </w:r>
      <w:r w:rsidR="00F15118">
        <w:rPr>
          <w:sz w:val="24"/>
          <w:szCs w:val="24"/>
        </w:rPr>
        <w:t>7</w:t>
      </w:r>
      <w:r w:rsidR="00F15118" w:rsidRPr="005F02E9">
        <w:rPr>
          <w:sz w:val="24"/>
          <w:szCs w:val="24"/>
        </w:rPr>
        <w:t xml:space="preserve">.9. настоящего Контракта. </w:t>
      </w:r>
    </w:p>
    <w:p w:rsidR="00F15118" w:rsidRPr="005F02E9" w:rsidRDefault="0045509F" w:rsidP="003B25C1">
      <w:pPr>
        <w:ind w:firstLine="567"/>
        <w:jc w:val="both"/>
        <w:rPr>
          <w:sz w:val="24"/>
          <w:szCs w:val="24"/>
        </w:rPr>
      </w:pPr>
      <w:r>
        <w:rPr>
          <w:sz w:val="24"/>
          <w:szCs w:val="24"/>
        </w:rPr>
        <w:t>6</w:t>
      </w:r>
      <w:r w:rsidR="00F15118" w:rsidRPr="005F02E9">
        <w:rPr>
          <w:sz w:val="24"/>
          <w:szCs w:val="24"/>
        </w:rPr>
        <w:t>.1</w:t>
      </w:r>
      <w:r w:rsidR="00F15118">
        <w:rPr>
          <w:sz w:val="24"/>
          <w:szCs w:val="24"/>
        </w:rPr>
        <w:t>2</w:t>
      </w:r>
      <w:r w:rsidR="00F15118" w:rsidRPr="005F02E9">
        <w:rPr>
          <w:sz w:val="24"/>
          <w:szCs w:val="24"/>
        </w:rPr>
        <w:t xml:space="preserve">. Общая сумма начисленных штрафов за неисполнение или ненадлежащее исполнение </w:t>
      </w:r>
      <w:r w:rsidR="00F15118">
        <w:rPr>
          <w:sz w:val="24"/>
          <w:szCs w:val="24"/>
        </w:rPr>
        <w:t>Исполнителе</w:t>
      </w:r>
      <w:r w:rsidR="00F15118" w:rsidRPr="005F02E9">
        <w:rPr>
          <w:sz w:val="24"/>
          <w:szCs w:val="24"/>
        </w:rPr>
        <w:t>м обязательств, предусмотренных настоящим Контрактом, не может превышать цену Контракта.</w:t>
      </w:r>
    </w:p>
    <w:p w:rsidR="00F15118" w:rsidRPr="005F02E9" w:rsidRDefault="0045509F" w:rsidP="003B25C1">
      <w:pPr>
        <w:ind w:firstLine="567"/>
        <w:jc w:val="both"/>
        <w:rPr>
          <w:sz w:val="24"/>
          <w:szCs w:val="24"/>
        </w:rPr>
      </w:pPr>
      <w:r>
        <w:rPr>
          <w:sz w:val="24"/>
          <w:szCs w:val="24"/>
        </w:rPr>
        <w:t>6</w:t>
      </w:r>
      <w:r w:rsidR="00F15118" w:rsidRPr="005F02E9">
        <w:rPr>
          <w:sz w:val="24"/>
          <w:szCs w:val="24"/>
        </w:rPr>
        <w:t>.1</w:t>
      </w:r>
      <w:r w:rsidR="00F15118">
        <w:rPr>
          <w:sz w:val="24"/>
          <w:szCs w:val="24"/>
        </w:rPr>
        <w:t>3</w:t>
      </w:r>
      <w:r w:rsidR="00F15118" w:rsidRPr="005F02E9">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F15118" w:rsidRPr="005F02E9" w:rsidRDefault="0045509F" w:rsidP="003B25C1">
      <w:pPr>
        <w:ind w:firstLine="567"/>
        <w:jc w:val="both"/>
        <w:rPr>
          <w:sz w:val="24"/>
          <w:szCs w:val="24"/>
        </w:rPr>
      </w:pPr>
      <w:r>
        <w:rPr>
          <w:sz w:val="24"/>
          <w:szCs w:val="24"/>
        </w:rPr>
        <w:t>6</w:t>
      </w:r>
      <w:r w:rsidR="00F15118" w:rsidRPr="005F02E9">
        <w:rPr>
          <w:sz w:val="24"/>
          <w:szCs w:val="24"/>
        </w:rPr>
        <w:t>.1</w:t>
      </w:r>
      <w:r w:rsidR="00F15118">
        <w:rPr>
          <w:sz w:val="24"/>
          <w:szCs w:val="24"/>
        </w:rPr>
        <w:t>4</w:t>
      </w:r>
      <w:r w:rsidR="00F15118" w:rsidRPr="005F02E9">
        <w:rPr>
          <w:sz w:val="24"/>
          <w:szCs w:val="24"/>
        </w:rPr>
        <w:t xml:space="preserve">. В случае неисполнения </w:t>
      </w:r>
      <w:r w:rsidR="00F15118">
        <w:rPr>
          <w:sz w:val="24"/>
          <w:szCs w:val="24"/>
        </w:rPr>
        <w:t>Исполнителе</w:t>
      </w:r>
      <w:r w:rsidR="00F15118" w:rsidRPr="005F02E9">
        <w:rPr>
          <w:sz w:val="24"/>
          <w:szCs w:val="24"/>
        </w:rPr>
        <w:t>м условий настоящего Контракта Заказчик вправе обратиться в суд с требованием о расторжении настоящего Контракта.</w:t>
      </w:r>
    </w:p>
    <w:p w:rsidR="00F15118" w:rsidRPr="005F02E9" w:rsidRDefault="0045509F" w:rsidP="003B25C1">
      <w:pPr>
        <w:ind w:firstLine="567"/>
        <w:jc w:val="both"/>
        <w:rPr>
          <w:sz w:val="24"/>
          <w:szCs w:val="24"/>
        </w:rPr>
      </w:pPr>
      <w:r>
        <w:rPr>
          <w:sz w:val="24"/>
          <w:szCs w:val="24"/>
        </w:rPr>
        <w:t>6</w:t>
      </w:r>
      <w:r w:rsidR="00F15118" w:rsidRPr="005F02E9">
        <w:rPr>
          <w:sz w:val="24"/>
          <w:szCs w:val="24"/>
        </w:rPr>
        <w:t>.1</w:t>
      </w:r>
      <w:r w:rsidR="00F15118">
        <w:rPr>
          <w:sz w:val="24"/>
          <w:szCs w:val="24"/>
        </w:rPr>
        <w:t>5</w:t>
      </w:r>
      <w:r w:rsidR="00F15118" w:rsidRPr="005F02E9">
        <w:rPr>
          <w:sz w:val="24"/>
          <w:szCs w:val="24"/>
        </w:rPr>
        <w:t>. Применение неустойки (штрафа, пени) не освобождает Стороны от исполнения обязательств по настоящему Контракту.</w:t>
      </w:r>
    </w:p>
    <w:p w:rsidR="00F15118" w:rsidRPr="005F02E9" w:rsidRDefault="0045509F" w:rsidP="003B25C1">
      <w:pPr>
        <w:ind w:firstLine="567"/>
        <w:jc w:val="both"/>
        <w:rPr>
          <w:sz w:val="24"/>
          <w:szCs w:val="24"/>
        </w:rPr>
      </w:pPr>
      <w:r>
        <w:rPr>
          <w:sz w:val="24"/>
          <w:szCs w:val="24"/>
        </w:rPr>
        <w:t>6</w:t>
      </w:r>
      <w:r w:rsidR="00F15118" w:rsidRPr="005F02E9">
        <w:rPr>
          <w:sz w:val="24"/>
          <w:szCs w:val="24"/>
        </w:rPr>
        <w:t>.1</w:t>
      </w:r>
      <w:r w:rsidR="00F15118">
        <w:rPr>
          <w:sz w:val="24"/>
          <w:szCs w:val="24"/>
        </w:rPr>
        <w:t>6</w:t>
      </w:r>
      <w:r w:rsidR="00F15118" w:rsidRPr="005F02E9">
        <w:rPr>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F15118" w:rsidRPr="0005200D" w:rsidRDefault="0045509F" w:rsidP="003B25C1">
      <w:pPr>
        <w:ind w:firstLine="567"/>
        <w:jc w:val="both"/>
        <w:rPr>
          <w:sz w:val="24"/>
          <w:szCs w:val="24"/>
        </w:rPr>
      </w:pPr>
      <w:r>
        <w:rPr>
          <w:sz w:val="24"/>
          <w:szCs w:val="24"/>
        </w:rPr>
        <w:t>6</w:t>
      </w:r>
      <w:r w:rsidR="00F15118" w:rsidRPr="005F02E9">
        <w:rPr>
          <w:sz w:val="24"/>
          <w:szCs w:val="24"/>
        </w:rPr>
        <w:t>.</w:t>
      </w:r>
      <w:r w:rsidR="00F15118">
        <w:rPr>
          <w:sz w:val="24"/>
          <w:szCs w:val="24"/>
        </w:rPr>
        <w:t>17</w:t>
      </w:r>
      <w:r w:rsidR="00F15118" w:rsidRPr="005F02E9">
        <w:rPr>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52C42" w:rsidRPr="0005200D" w:rsidRDefault="00952C42" w:rsidP="00952C42">
      <w:pPr>
        <w:jc w:val="both"/>
        <w:rPr>
          <w:sz w:val="24"/>
          <w:szCs w:val="24"/>
        </w:rPr>
      </w:pPr>
    </w:p>
    <w:p w:rsidR="00952C42" w:rsidRPr="0005200D" w:rsidRDefault="0045509F" w:rsidP="00952C42">
      <w:pPr>
        <w:ind w:firstLine="567"/>
        <w:jc w:val="center"/>
        <w:rPr>
          <w:b/>
          <w:bCs/>
          <w:sz w:val="24"/>
          <w:szCs w:val="24"/>
        </w:rPr>
      </w:pPr>
      <w:r>
        <w:rPr>
          <w:b/>
          <w:bCs/>
          <w:sz w:val="24"/>
          <w:szCs w:val="24"/>
        </w:rPr>
        <w:t>7</w:t>
      </w:r>
      <w:r w:rsidR="00952C42" w:rsidRPr="0005200D">
        <w:rPr>
          <w:b/>
          <w:bCs/>
          <w:sz w:val="24"/>
          <w:szCs w:val="24"/>
        </w:rPr>
        <w:t xml:space="preserve">. Гарантийный срок </w:t>
      </w:r>
      <w:r w:rsidR="00382F0D">
        <w:rPr>
          <w:b/>
          <w:bCs/>
          <w:sz w:val="24"/>
          <w:szCs w:val="24"/>
        </w:rPr>
        <w:t>у</w:t>
      </w:r>
      <w:r w:rsidR="000C5AAF">
        <w:rPr>
          <w:b/>
          <w:bCs/>
          <w:sz w:val="24"/>
          <w:szCs w:val="24"/>
        </w:rPr>
        <w:t>слуги и (или) объем</w:t>
      </w:r>
      <w:r w:rsidR="00952C42" w:rsidRPr="0005200D">
        <w:rPr>
          <w:b/>
          <w:bCs/>
          <w:sz w:val="24"/>
          <w:szCs w:val="24"/>
        </w:rPr>
        <w:t xml:space="preserve"> предоставления гарантий их качества.</w:t>
      </w:r>
    </w:p>
    <w:p w:rsidR="00952C42" w:rsidRPr="0005200D" w:rsidRDefault="0045509F" w:rsidP="00952C42">
      <w:pPr>
        <w:ind w:firstLine="567"/>
        <w:jc w:val="both"/>
        <w:rPr>
          <w:sz w:val="24"/>
          <w:szCs w:val="24"/>
        </w:rPr>
      </w:pPr>
      <w:r>
        <w:rPr>
          <w:sz w:val="24"/>
          <w:szCs w:val="24"/>
        </w:rPr>
        <w:t>7</w:t>
      </w:r>
      <w:r w:rsidR="00952C42" w:rsidRPr="0005200D">
        <w:rPr>
          <w:sz w:val="24"/>
          <w:szCs w:val="24"/>
        </w:rPr>
        <w:t xml:space="preserve">.1. Требования к гарантийному сроку Услуги и (или) объему предоставления гарантий их качества установлены в </w:t>
      </w:r>
      <w:r w:rsidR="008955F1" w:rsidRPr="008955F1">
        <w:rPr>
          <w:sz w:val="24"/>
          <w:szCs w:val="24"/>
        </w:rPr>
        <w:t>Описани</w:t>
      </w:r>
      <w:r w:rsidR="008955F1">
        <w:rPr>
          <w:sz w:val="24"/>
          <w:szCs w:val="24"/>
        </w:rPr>
        <w:t>и</w:t>
      </w:r>
      <w:r w:rsidR="008955F1" w:rsidRPr="008955F1">
        <w:rPr>
          <w:sz w:val="24"/>
          <w:szCs w:val="24"/>
        </w:rPr>
        <w:t xml:space="preserve"> объекта закупки </w:t>
      </w:r>
      <w:r w:rsidR="00952C42" w:rsidRPr="0005200D">
        <w:rPr>
          <w:sz w:val="24"/>
          <w:szCs w:val="24"/>
        </w:rPr>
        <w:t>(Приложение №1 к настоящему Контракту).</w:t>
      </w:r>
    </w:p>
    <w:p w:rsidR="00952C42" w:rsidRPr="0005200D" w:rsidRDefault="00952C42" w:rsidP="00952C42">
      <w:pPr>
        <w:numPr>
          <w:ilvl w:val="2"/>
          <w:numId w:val="0"/>
        </w:numPr>
        <w:tabs>
          <w:tab w:val="num" w:pos="227"/>
          <w:tab w:val="num" w:pos="1080"/>
        </w:tabs>
        <w:ind w:firstLine="426"/>
        <w:jc w:val="both"/>
        <w:textAlignment w:val="baseline"/>
        <w:rPr>
          <w:bCs/>
          <w:sz w:val="24"/>
          <w:szCs w:val="24"/>
        </w:rPr>
      </w:pPr>
    </w:p>
    <w:p w:rsidR="00952C42" w:rsidRPr="0005200D" w:rsidRDefault="0045509F" w:rsidP="00952C42">
      <w:pPr>
        <w:jc w:val="center"/>
        <w:rPr>
          <w:b/>
          <w:bCs/>
          <w:sz w:val="24"/>
          <w:szCs w:val="24"/>
        </w:rPr>
      </w:pPr>
      <w:r>
        <w:rPr>
          <w:b/>
          <w:bCs/>
          <w:sz w:val="24"/>
          <w:szCs w:val="24"/>
        </w:rPr>
        <w:t>8</w:t>
      </w:r>
      <w:r w:rsidR="00952C42" w:rsidRPr="0005200D">
        <w:rPr>
          <w:b/>
          <w:bCs/>
          <w:sz w:val="24"/>
          <w:szCs w:val="24"/>
        </w:rPr>
        <w:t>. Срок действия Контракта, порядок изменения и расторжения Контракта</w:t>
      </w:r>
    </w:p>
    <w:p w:rsidR="00C61D7E" w:rsidRDefault="0045509F" w:rsidP="00C61D7E">
      <w:pPr>
        <w:ind w:firstLine="567"/>
        <w:jc w:val="both"/>
        <w:rPr>
          <w:bCs/>
          <w:sz w:val="24"/>
          <w:szCs w:val="24"/>
        </w:rPr>
      </w:pPr>
      <w:r>
        <w:rPr>
          <w:bCs/>
          <w:sz w:val="24"/>
          <w:szCs w:val="24"/>
        </w:rPr>
        <w:t>8</w:t>
      </w:r>
      <w:r w:rsidR="00C61D7E">
        <w:rPr>
          <w:bCs/>
          <w:sz w:val="24"/>
          <w:szCs w:val="24"/>
        </w:rPr>
        <w:t xml:space="preserve">.1. Настоящий Контракт считается заключенным в день размещения Контракта, подписанного усиленной электронной подписью лица, имеющего право действовать </w:t>
      </w:r>
      <w:r w:rsidR="00C61D7E">
        <w:rPr>
          <w:bCs/>
          <w:sz w:val="24"/>
          <w:szCs w:val="24"/>
        </w:rPr>
        <w:br/>
      </w:r>
      <w:r w:rsidR="00C61D7E">
        <w:rPr>
          <w:bCs/>
          <w:sz w:val="24"/>
          <w:szCs w:val="24"/>
        </w:rPr>
        <w:lastRenderedPageBreak/>
        <w:t xml:space="preserve">от имени Заказчика, в единой информационной системе в сфере закупок в соответствии </w:t>
      </w:r>
      <w:r w:rsidR="00C61D7E">
        <w:rPr>
          <w:bCs/>
          <w:sz w:val="24"/>
          <w:szCs w:val="24"/>
        </w:rPr>
        <w:br/>
        <w:t>с частью 5 статьи 51 Закона и действует по «31» декабря 202</w:t>
      </w:r>
      <w:r w:rsidR="000C5AAF">
        <w:rPr>
          <w:bCs/>
          <w:sz w:val="24"/>
          <w:szCs w:val="24"/>
        </w:rPr>
        <w:t>6</w:t>
      </w:r>
      <w:r w:rsidR="00C61D7E">
        <w:rPr>
          <w:bCs/>
          <w:sz w:val="24"/>
          <w:szCs w:val="24"/>
        </w:rPr>
        <w:t xml:space="preserve"> года (включительно),</w:t>
      </w:r>
      <w:r w:rsidR="00C61D7E">
        <w:rPr>
          <w:sz w:val="24"/>
          <w:szCs w:val="24"/>
        </w:rPr>
        <w:t xml:space="preserve"> а в части неисполненных обязательств - до полного их исполнения Сторонами. </w:t>
      </w:r>
    </w:p>
    <w:p w:rsidR="00C61D7E" w:rsidRDefault="0045509F" w:rsidP="00C61D7E">
      <w:pPr>
        <w:ind w:firstLine="567"/>
        <w:jc w:val="both"/>
        <w:rPr>
          <w:bCs/>
          <w:sz w:val="24"/>
          <w:szCs w:val="24"/>
        </w:rPr>
      </w:pPr>
      <w:r>
        <w:rPr>
          <w:bCs/>
          <w:sz w:val="24"/>
          <w:szCs w:val="24"/>
        </w:rPr>
        <w:t>8</w:t>
      </w:r>
      <w:r w:rsidR="00637525">
        <w:rPr>
          <w:bCs/>
          <w:sz w:val="24"/>
          <w:szCs w:val="24"/>
        </w:rPr>
        <w:t xml:space="preserve">.2. </w:t>
      </w:r>
      <w:r w:rsidR="00C61D7E">
        <w:rPr>
          <w:bCs/>
          <w:sz w:val="24"/>
          <w:szCs w:val="24"/>
        </w:rPr>
        <w:t xml:space="preserve">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p>
    <w:p w:rsidR="00C61D7E" w:rsidRDefault="0045509F" w:rsidP="00C61D7E">
      <w:pPr>
        <w:ind w:firstLine="567"/>
        <w:jc w:val="both"/>
        <w:rPr>
          <w:bCs/>
          <w:sz w:val="24"/>
          <w:szCs w:val="24"/>
        </w:rPr>
      </w:pPr>
      <w:r>
        <w:rPr>
          <w:bCs/>
          <w:sz w:val="24"/>
          <w:szCs w:val="24"/>
        </w:rPr>
        <w:t>8</w:t>
      </w:r>
      <w:r w:rsidR="00C61D7E">
        <w:rPr>
          <w:bCs/>
          <w:sz w:val="24"/>
          <w:szCs w:val="24"/>
        </w:rPr>
        <w:t>.3. Информация о настоящем Контракте подлежит включению в реестр контрактов, заключенных заказчиками.</w:t>
      </w:r>
    </w:p>
    <w:p w:rsidR="00C61D7E" w:rsidRDefault="0045509F" w:rsidP="00C61D7E">
      <w:pPr>
        <w:ind w:firstLine="567"/>
        <w:jc w:val="both"/>
        <w:rPr>
          <w:bCs/>
          <w:sz w:val="24"/>
          <w:szCs w:val="24"/>
        </w:rPr>
      </w:pPr>
      <w:r>
        <w:rPr>
          <w:bCs/>
          <w:sz w:val="24"/>
          <w:szCs w:val="24"/>
        </w:rPr>
        <w:t>8</w:t>
      </w:r>
      <w:r w:rsidR="00C61D7E">
        <w:rPr>
          <w:bCs/>
          <w:sz w:val="24"/>
          <w:szCs w:val="24"/>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C61D7E" w:rsidRDefault="00C61D7E" w:rsidP="00C61D7E">
      <w:pPr>
        <w:ind w:firstLine="567"/>
        <w:jc w:val="both"/>
        <w:rPr>
          <w:bCs/>
          <w:sz w:val="24"/>
          <w:szCs w:val="24"/>
        </w:rPr>
      </w:pPr>
      <w:r>
        <w:rPr>
          <w:bCs/>
          <w:sz w:val="24"/>
          <w:szCs w:val="24"/>
        </w:rPr>
        <w:t>1) при снижении цены Контракта без изменения предусмотренных Контрактом количества товара, объема работ, качества поставляемого товара, выполняемой работы и иных условий Контракта;</w:t>
      </w:r>
    </w:p>
    <w:p w:rsidR="00C61D7E" w:rsidRDefault="00C61D7E" w:rsidP="00C61D7E">
      <w:pPr>
        <w:ind w:firstLine="567"/>
        <w:jc w:val="both"/>
        <w:rPr>
          <w:bCs/>
          <w:sz w:val="24"/>
          <w:szCs w:val="24"/>
        </w:rPr>
      </w:pPr>
      <w:r>
        <w:rPr>
          <w:bCs/>
          <w:sz w:val="24"/>
          <w:szCs w:val="24"/>
        </w:rPr>
        <w:t>2) если по предложению Заказчика увеличиваются предусмотренный Контрактом объем работ не более чем на десять процентов или уменьшаются предусмотренные Контрактом количество поставляемого товара, объем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работы;</w:t>
      </w:r>
    </w:p>
    <w:p w:rsidR="00C61D7E" w:rsidRDefault="00C61D7E" w:rsidP="00C61D7E">
      <w:pPr>
        <w:ind w:firstLine="567"/>
        <w:jc w:val="both"/>
        <w:rPr>
          <w:bCs/>
          <w:sz w:val="24"/>
          <w:szCs w:val="24"/>
        </w:rPr>
      </w:pPr>
      <w:r>
        <w:rPr>
          <w:bCs/>
          <w:sz w:val="24"/>
          <w:szCs w:val="24"/>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 предусмотренных настоящим Контрактом;</w:t>
      </w:r>
    </w:p>
    <w:p w:rsidR="00C61D7E" w:rsidRDefault="00C61D7E" w:rsidP="00C61D7E">
      <w:pPr>
        <w:ind w:firstLine="567"/>
        <w:jc w:val="both"/>
        <w:rPr>
          <w:bCs/>
          <w:sz w:val="24"/>
          <w:szCs w:val="24"/>
        </w:rPr>
      </w:pPr>
      <w:r>
        <w:rPr>
          <w:bCs/>
          <w:sz w:val="24"/>
          <w:szCs w:val="24"/>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C61D7E" w:rsidRDefault="00090BDB" w:rsidP="00C61D7E">
      <w:pPr>
        <w:ind w:firstLine="567"/>
        <w:jc w:val="both"/>
        <w:rPr>
          <w:bCs/>
          <w:sz w:val="24"/>
          <w:szCs w:val="24"/>
        </w:rPr>
      </w:pPr>
      <w:r>
        <w:rPr>
          <w:bCs/>
          <w:sz w:val="24"/>
          <w:szCs w:val="24"/>
        </w:rPr>
        <w:t>8.5</w:t>
      </w:r>
      <w:r w:rsidR="00C61D7E">
        <w:rPr>
          <w:bCs/>
          <w:sz w:val="24"/>
          <w:szCs w:val="24"/>
        </w:rPr>
        <w:t>. Заказчиком как получателем бюджетных с</w:t>
      </w:r>
      <w:r>
        <w:rPr>
          <w:bCs/>
          <w:sz w:val="24"/>
          <w:szCs w:val="24"/>
        </w:rPr>
        <w:t>редств предусмотренные пунктом 8</w:t>
      </w:r>
      <w:r w:rsidR="00C61D7E">
        <w:rPr>
          <w:bCs/>
          <w:sz w:val="24"/>
          <w:szCs w:val="24"/>
        </w:rPr>
        <w:t xml:space="preserve">.4 настоящего Контракта изменения могут быть осуществлены в пределах доведенных </w:t>
      </w:r>
      <w:r w:rsidR="00C61D7E">
        <w:rPr>
          <w:bCs/>
          <w:sz w:val="24"/>
          <w:szCs w:val="24"/>
        </w:rPr>
        <w:br/>
        <w:t>в соответствии с бюджетным законодательством Российской Федерации лимитов бюджетных обязательств на срок исполнения контракта.</w:t>
      </w:r>
    </w:p>
    <w:p w:rsidR="00C61D7E" w:rsidRDefault="00090BDB" w:rsidP="00C61D7E">
      <w:pPr>
        <w:ind w:firstLine="567"/>
        <w:jc w:val="both"/>
        <w:rPr>
          <w:bCs/>
          <w:sz w:val="24"/>
          <w:szCs w:val="24"/>
        </w:rPr>
      </w:pPr>
      <w:r>
        <w:rPr>
          <w:bCs/>
          <w:sz w:val="24"/>
          <w:szCs w:val="24"/>
        </w:rPr>
        <w:t>8.6</w:t>
      </w:r>
      <w:r w:rsidR="00C61D7E">
        <w:rPr>
          <w:bCs/>
          <w:sz w:val="24"/>
          <w:szCs w:val="24"/>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61D7E" w:rsidRDefault="00090BDB" w:rsidP="00C61D7E">
      <w:pPr>
        <w:ind w:firstLine="567"/>
        <w:jc w:val="both"/>
        <w:rPr>
          <w:bCs/>
          <w:sz w:val="24"/>
          <w:szCs w:val="24"/>
        </w:rPr>
      </w:pPr>
      <w:r>
        <w:rPr>
          <w:bCs/>
          <w:sz w:val="24"/>
          <w:szCs w:val="24"/>
        </w:rPr>
        <w:t>8.7</w:t>
      </w:r>
      <w:r w:rsidR="00C61D7E">
        <w:rPr>
          <w:bCs/>
          <w:sz w:val="24"/>
          <w:szCs w:val="24"/>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C61D7E" w:rsidRDefault="00090BDB" w:rsidP="00C61D7E">
      <w:pPr>
        <w:ind w:firstLine="567"/>
        <w:jc w:val="both"/>
        <w:rPr>
          <w:bCs/>
          <w:sz w:val="24"/>
          <w:szCs w:val="24"/>
        </w:rPr>
      </w:pPr>
      <w:r>
        <w:rPr>
          <w:bCs/>
          <w:sz w:val="24"/>
          <w:szCs w:val="24"/>
        </w:rPr>
        <w:t>8.8</w:t>
      </w:r>
      <w:r w:rsidR="00C61D7E">
        <w:rPr>
          <w:bCs/>
          <w:sz w:val="24"/>
          <w:szCs w:val="24"/>
        </w:rPr>
        <w:t xml:space="preserve">. Расторжение настоящего Контракта допускается по соглашению Сторон, </w:t>
      </w:r>
      <w:r w:rsidR="00C61D7E">
        <w:rPr>
          <w:bCs/>
          <w:sz w:val="24"/>
          <w:szCs w:val="24"/>
        </w:rPr>
        <w:b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61D7E" w:rsidRDefault="00C61D7E" w:rsidP="00C61D7E">
      <w:pPr>
        <w:ind w:firstLine="567"/>
        <w:jc w:val="both"/>
        <w:rPr>
          <w:sz w:val="24"/>
          <w:szCs w:val="24"/>
        </w:rPr>
      </w:pPr>
      <w:r>
        <w:rPr>
          <w:sz w:val="24"/>
          <w:szCs w:val="24"/>
        </w:rPr>
        <w:t xml:space="preserve">При этом факт подписания Сторонами соглашения о расторжении Контракта </w:t>
      </w:r>
      <w:r>
        <w:rPr>
          <w:sz w:val="24"/>
          <w:szCs w:val="24"/>
        </w:rPr>
        <w:br/>
        <w:t>не освобождает Стороны от обязанностей урегулирования взаимных расчетов.</w:t>
      </w:r>
    </w:p>
    <w:p w:rsidR="00C61D7E" w:rsidRDefault="00090BDB" w:rsidP="00C61D7E">
      <w:pPr>
        <w:ind w:firstLine="567"/>
        <w:jc w:val="both"/>
        <w:rPr>
          <w:rFonts w:eastAsiaTheme="minorHAnsi"/>
          <w:bCs/>
          <w:sz w:val="24"/>
          <w:szCs w:val="24"/>
          <w:lang w:eastAsia="en-US"/>
        </w:rPr>
      </w:pPr>
      <w:r>
        <w:rPr>
          <w:bCs/>
          <w:sz w:val="24"/>
          <w:szCs w:val="24"/>
        </w:rPr>
        <w:t>8.9</w:t>
      </w:r>
      <w:r w:rsidR="00C61D7E">
        <w:rPr>
          <w:bCs/>
          <w:sz w:val="24"/>
          <w:szCs w:val="24"/>
        </w:rPr>
        <w:t xml:space="preserve">. Стороны вправе отказаться от исполнения настоящего Контракта </w:t>
      </w:r>
      <w:r w:rsidR="00C61D7E">
        <w:rPr>
          <w:bCs/>
          <w:sz w:val="24"/>
          <w:szCs w:val="24"/>
        </w:rPr>
        <w:br/>
        <w:t xml:space="preserve">в одностороннем порядке в соответствии с положениями частей 8-11, 13-19, 21-23 статьи 95 Закона. </w:t>
      </w:r>
    </w:p>
    <w:p w:rsidR="00C61D7E" w:rsidRDefault="00090BDB" w:rsidP="00C61D7E">
      <w:pPr>
        <w:ind w:firstLine="567"/>
        <w:jc w:val="both"/>
        <w:rPr>
          <w:bCs/>
          <w:sz w:val="24"/>
          <w:szCs w:val="24"/>
        </w:rPr>
      </w:pPr>
      <w:bookmarkStart w:id="1" w:name="Par257"/>
      <w:bookmarkEnd w:id="1"/>
      <w:r>
        <w:rPr>
          <w:bCs/>
          <w:sz w:val="24"/>
          <w:szCs w:val="24"/>
        </w:rPr>
        <w:t>8.10</w:t>
      </w:r>
      <w:r w:rsidR="00C61D7E">
        <w:rPr>
          <w:bCs/>
          <w:sz w:val="24"/>
          <w:szCs w:val="24"/>
        </w:rPr>
        <w:t xml:space="preserve">. Заказчик вправе принять решение об одностороннем отказе от исполнения контракта </w:t>
      </w:r>
      <w:r w:rsidR="00C61D7E">
        <w:rPr>
          <w:bCs/>
          <w:sz w:val="24"/>
          <w:szCs w:val="24"/>
        </w:rPr>
        <w:lastRenderedPageBreak/>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61D7E" w:rsidRDefault="00090BDB" w:rsidP="00C61D7E">
      <w:pPr>
        <w:ind w:firstLine="567"/>
        <w:jc w:val="both"/>
        <w:rPr>
          <w:sz w:val="24"/>
          <w:szCs w:val="24"/>
        </w:rPr>
      </w:pPr>
      <w:r>
        <w:rPr>
          <w:sz w:val="24"/>
          <w:szCs w:val="24"/>
        </w:rPr>
        <w:t>8.10</w:t>
      </w:r>
      <w:r w:rsidR="00C61D7E">
        <w:rPr>
          <w:sz w:val="24"/>
          <w:szCs w:val="24"/>
        </w:rPr>
        <w:t>.1. Неоднократного нарушения Исполнителем обязательств по Контракту.</w:t>
      </w:r>
    </w:p>
    <w:p w:rsidR="00C61D7E" w:rsidRDefault="00090BDB" w:rsidP="00C61D7E">
      <w:pPr>
        <w:ind w:firstLine="567"/>
        <w:jc w:val="both"/>
        <w:rPr>
          <w:sz w:val="24"/>
          <w:szCs w:val="24"/>
        </w:rPr>
      </w:pPr>
      <w:r>
        <w:rPr>
          <w:sz w:val="24"/>
          <w:szCs w:val="24"/>
        </w:rPr>
        <w:t>8.10</w:t>
      </w:r>
      <w:r w:rsidR="00C61D7E">
        <w:rPr>
          <w:sz w:val="24"/>
          <w:szCs w:val="24"/>
        </w:rPr>
        <w:t>.2. Существенного нарушения требований к качеству выполненных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61D7E" w:rsidRDefault="00090BDB" w:rsidP="00C61D7E">
      <w:pPr>
        <w:ind w:firstLine="567"/>
        <w:jc w:val="both"/>
        <w:rPr>
          <w:sz w:val="24"/>
          <w:szCs w:val="24"/>
        </w:rPr>
      </w:pPr>
      <w:r>
        <w:rPr>
          <w:sz w:val="24"/>
          <w:szCs w:val="24"/>
        </w:rPr>
        <w:t>8.10</w:t>
      </w:r>
      <w:r w:rsidR="00C61D7E">
        <w:rPr>
          <w:sz w:val="24"/>
          <w:szCs w:val="24"/>
        </w:rPr>
        <w:t>.3.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rsidR="00C61D7E" w:rsidRDefault="00090BDB" w:rsidP="00C61D7E">
      <w:pPr>
        <w:ind w:firstLine="567"/>
        <w:jc w:val="both"/>
        <w:rPr>
          <w:rFonts w:eastAsiaTheme="minorHAnsi"/>
          <w:bCs/>
          <w:sz w:val="24"/>
          <w:szCs w:val="24"/>
          <w:lang w:eastAsia="en-US"/>
        </w:rPr>
      </w:pPr>
      <w:r>
        <w:rPr>
          <w:bCs/>
          <w:sz w:val="24"/>
          <w:szCs w:val="24"/>
        </w:rPr>
        <w:t>8.11</w:t>
      </w:r>
      <w:r w:rsidR="00C61D7E">
        <w:rPr>
          <w:bCs/>
          <w:sz w:val="24"/>
          <w:szCs w:val="24"/>
        </w:rPr>
        <w:t xml:space="preserve">. Заказчик вправе провести экспертизу выполненной работы с привлечением экспертов, экспертных организаций до принятия решения об одностороннем отказе </w:t>
      </w:r>
      <w:r w:rsidR="00C61D7E">
        <w:rPr>
          <w:bCs/>
          <w:sz w:val="24"/>
          <w:szCs w:val="24"/>
        </w:rPr>
        <w:br/>
        <w:t>от исполнения Контракта в соответствии с частью 8 статьи 95 Закона.</w:t>
      </w:r>
    </w:p>
    <w:p w:rsidR="00C61D7E" w:rsidRDefault="00090BDB" w:rsidP="00C61D7E">
      <w:pPr>
        <w:ind w:firstLine="567"/>
        <w:jc w:val="both"/>
        <w:rPr>
          <w:bCs/>
          <w:sz w:val="24"/>
          <w:szCs w:val="24"/>
        </w:rPr>
      </w:pPr>
      <w:r>
        <w:rPr>
          <w:bCs/>
          <w:sz w:val="24"/>
          <w:szCs w:val="24"/>
        </w:rPr>
        <w:t>8.12</w:t>
      </w:r>
      <w:r w:rsidR="00C61D7E">
        <w:rPr>
          <w:bCs/>
          <w:sz w:val="24"/>
          <w:szCs w:val="24"/>
        </w:rPr>
        <w:t xml:space="preserve">. Если Заказчиком проведена экспертиза </w:t>
      </w:r>
      <w:r w:rsidR="00BC61AF">
        <w:rPr>
          <w:bCs/>
          <w:sz w:val="24"/>
          <w:szCs w:val="24"/>
        </w:rPr>
        <w:t>оказанных Услуг</w:t>
      </w:r>
      <w:r w:rsidR="00C61D7E">
        <w:rPr>
          <w:bCs/>
          <w:sz w:val="24"/>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BC61AF">
        <w:rPr>
          <w:bCs/>
          <w:sz w:val="24"/>
          <w:szCs w:val="24"/>
        </w:rPr>
        <w:t>оказанных Услуг</w:t>
      </w:r>
      <w:r w:rsidR="00C61D7E">
        <w:rPr>
          <w:bCs/>
          <w:sz w:val="24"/>
          <w:szCs w:val="24"/>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00BC61AF">
        <w:rPr>
          <w:bCs/>
          <w:sz w:val="24"/>
          <w:szCs w:val="24"/>
        </w:rPr>
        <w:t>З</w:t>
      </w:r>
      <w:r w:rsidR="00C61D7E">
        <w:rPr>
          <w:bCs/>
          <w:sz w:val="24"/>
          <w:szCs w:val="24"/>
        </w:rPr>
        <w:t>аказчика от исполнения Контракта.</w:t>
      </w:r>
    </w:p>
    <w:p w:rsidR="00BC61AF" w:rsidRPr="00BC61AF" w:rsidRDefault="00090BDB" w:rsidP="00BC61AF">
      <w:pPr>
        <w:ind w:firstLine="567"/>
        <w:jc w:val="both"/>
        <w:rPr>
          <w:bCs/>
          <w:sz w:val="24"/>
          <w:szCs w:val="24"/>
        </w:rPr>
      </w:pPr>
      <w:r>
        <w:rPr>
          <w:bCs/>
          <w:sz w:val="24"/>
          <w:szCs w:val="24"/>
        </w:rPr>
        <w:t>8</w:t>
      </w:r>
      <w:r w:rsidR="00BC61AF" w:rsidRPr="00BC61AF">
        <w:rPr>
          <w:bCs/>
          <w:sz w:val="24"/>
          <w:szCs w:val="24"/>
        </w:rPr>
        <w:t>.</w:t>
      </w:r>
      <w:r>
        <w:rPr>
          <w:bCs/>
          <w:sz w:val="24"/>
          <w:szCs w:val="24"/>
        </w:rPr>
        <w:t>13</w:t>
      </w:r>
      <w:r w:rsidR="00BC61AF" w:rsidRPr="00BC61AF">
        <w:rPr>
          <w:bCs/>
          <w:sz w:val="24"/>
          <w:szCs w:val="24"/>
        </w:rPr>
        <w:t>. В случае принятия Заказчиком решения об одностороннем</w:t>
      </w:r>
      <w:r>
        <w:rPr>
          <w:bCs/>
          <w:sz w:val="24"/>
          <w:szCs w:val="24"/>
        </w:rPr>
        <w:t xml:space="preserve"> отказе от исполнения Контракта.</w:t>
      </w:r>
    </w:p>
    <w:p w:rsidR="00BC61AF" w:rsidRPr="00BC61AF" w:rsidRDefault="00090BDB" w:rsidP="00BC61AF">
      <w:pPr>
        <w:ind w:firstLine="567"/>
        <w:jc w:val="both"/>
        <w:rPr>
          <w:bCs/>
          <w:sz w:val="24"/>
          <w:szCs w:val="24"/>
        </w:rPr>
      </w:pPr>
      <w:r>
        <w:rPr>
          <w:bCs/>
          <w:sz w:val="24"/>
          <w:szCs w:val="24"/>
        </w:rPr>
        <w:t>8</w:t>
      </w:r>
      <w:r w:rsidR="00BC61AF" w:rsidRPr="00BC61AF">
        <w:rPr>
          <w:bCs/>
          <w:sz w:val="24"/>
          <w:szCs w:val="24"/>
        </w:rPr>
        <w:t>.</w:t>
      </w:r>
      <w:r>
        <w:rPr>
          <w:bCs/>
          <w:sz w:val="24"/>
          <w:szCs w:val="24"/>
        </w:rPr>
        <w:t>14</w:t>
      </w:r>
      <w:r w:rsidR="00BC61AF" w:rsidRPr="00BC61AF">
        <w:rPr>
          <w:bCs/>
          <w:sz w:val="24"/>
          <w:szCs w:val="24"/>
        </w:rPr>
        <w:t xml:space="preserve">. В случае принятия </w:t>
      </w:r>
      <w:r w:rsidR="005E6311">
        <w:rPr>
          <w:bCs/>
          <w:sz w:val="24"/>
          <w:szCs w:val="24"/>
        </w:rPr>
        <w:t>Исполнителем</w:t>
      </w:r>
      <w:r w:rsidR="00BC61AF" w:rsidRPr="00BC61AF">
        <w:rPr>
          <w:bCs/>
          <w:sz w:val="24"/>
          <w:szCs w:val="24"/>
        </w:rPr>
        <w:t xml:space="preserve"> решения об одностороннем отказе от исполнения Контракта:</w:t>
      </w:r>
    </w:p>
    <w:p w:rsidR="00BC61AF" w:rsidRPr="00BC61AF" w:rsidRDefault="00090BDB" w:rsidP="00BC61AF">
      <w:pPr>
        <w:ind w:firstLine="567"/>
        <w:jc w:val="both"/>
        <w:rPr>
          <w:bCs/>
          <w:sz w:val="24"/>
          <w:szCs w:val="24"/>
        </w:rPr>
      </w:pPr>
      <w:r>
        <w:rPr>
          <w:bCs/>
          <w:sz w:val="24"/>
          <w:szCs w:val="24"/>
        </w:rPr>
        <w:t>8</w:t>
      </w:r>
      <w:r w:rsidR="00BC61AF" w:rsidRPr="00BC61AF">
        <w:rPr>
          <w:bCs/>
          <w:sz w:val="24"/>
          <w:szCs w:val="24"/>
        </w:rPr>
        <w:t>.</w:t>
      </w:r>
      <w:r>
        <w:rPr>
          <w:bCs/>
          <w:sz w:val="24"/>
          <w:szCs w:val="24"/>
        </w:rPr>
        <w:t>15</w:t>
      </w:r>
      <w:r w:rsidR="00BC61AF" w:rsidRPr="00BC61AF">
        <w:rPr>
          <w:bCs/>
          <w:sz w:val="24"/>
          <w:szCs w:val="24"/>
        </w:rPr>
        <w:t>. Существенные условия Контракта могут быть изменены только в случаях, предусмотренных Законом.</w:t>
      </w:r>
    </w:p>
    <w:p w:rsidR="00C61D7E" w:rsidRDefault="00090BDB" w:rsidP="00BC61AF">
      <w:pPr>
        <w:ind w:firstLine="567"/>
        <w:jc w:val="both"/>
        <w:rPr>
          <w:bCs/>
          <w:sz w:val="24"/>
          <w:szCs w:val="24"/>
        </w:rPr>
      </w:pPr>
      <w:r>
        <w:rPr>
          <w:bCs/>
          <w:sz w:val="24"/>
          <w:szCs w:val="24"/>
        </w:rPr>
        <w:t>8</w:t>
      </w:r>
      <w:r w:rsidR="00BC61AF" w:rsidRPr="00BC61AF">
        <w:rPr>
          <w:bCs/>
          <w:sz w:val="24"/>
          <w:szCs w:val="24"/>
        </w:rPr>
        <w:t>.</w:t>
      </w:r>
      <w:r>
        <w:rPr>
          <w:bCs/>
          <w:sz w:val="24"/>
          <w:szCs w:val="24"/>
        </w:rPr>
        <w:t>16</w:t>
      </w:r>
      <w:r w:rsidR="00BC61AF" w:rsidRPr="00BC61AF">
        <w:rPr>
          <w:bCs/>
          <w:sz w:val="24"/>
          <w:szCs w:val="24"/>
        </w:rPr>
        <w:t>.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952C42" w:rsidRPr="0005200D" w:rsidRDefault="00952C42" w:rsidP="00952C42">
      <w:pPr>
        <w:jc w:val="center"/>
        <w:rPr>
          <w:b/>
          <w:bCs/>
          <w:sz w:val="24"/>
          <w:szCs w:val="24"/>
        </w:rPr>
      </w:pPr>
    </w:p>
    <w:p w:rsidR="00952C42" w:rsidRPr="0005200D" w:rsidRDefault="00090BDB" w:rsidP="00952C42">
      <w:pPr>
        <w:jc w:val="center"/>
        <w:rPr>
          <w:b/>
          <w:bCs/>
          <w:sz w:val="24"/>
          <w:szCs w:val="24"/>
        </w:rPr>
      </w:pPr>
      <w:r>
        <w:rPr>
          <w:b/>
          <w:bCs/>
          <w:sz w:val="24"/>
          <w:szCs w:val="24"/>
        </w:rPr>
        <w:t>9</w:t>
      </w:r>
      <w:r w:rsidR="00952C42" w:rsidRPr="0005200D">
        <w:rPr>
          <w:b/>
          <w:bCs/>
          <w:sz w:val="24"/>
          <w:szCs w:val="24"/>
        </w:rPr>
        <w:t>. Обстоятельства непреодолимой силы</w:t>
      </w:r>
    </w:p>
    <w:p w:rsidR="00952C42" w:rsidRPr="0005200D" w:rsidRDefault="00090BDB" w:rsidP="00952C42">
      <w:pPr>
        <w:ind w:firstLine="567"/>
        <w:jc w:val="both"/>
        <w:rPr>
          <w:sz w:val="24"/>
          <w:szCs w:val="24"/>
        </w:rPr>
      </w:pPr>
      <w:r>
        <w:rPr>
          <w:sz w:val="24"/>
          <w:szCs w:val="24"/>
        </w:rPr>
        <w:t>9</w:t>
      </w:r>
      <w:r w:rsidR="00952C42" w:rsidRPr="0005200D">
        <w:rPr>
          <w:sz w:val="24"/>
          <w:szCs w:val="24"/>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952C42" w:rsidRPr="0005200D" w:rsidRDefault="00090BDB" w:rsidP="00952C42">
      <w:pPr>
        <w:ind w:firstLine="567"/>
        <w:jc w:val="both"/>
        <w:rPr>
          <w:sz w:val="24"/>
          <w:szCs w:val="24"/>
        </w:rPr>
      </w:pPr>
      <w:r>
        <w:rPr>
          <w:sz w:val="24"/>
          <w:szCs w:val="24"/>
        </w:rPr>
        <w:t>9</w:t>
      </w:r>
      <w:r w:rsidR="00952C42" w:rsidRPr="0005200D">
        <w:rPr>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952C42" w:rsidRPr="0005200D" w:rsidRDefault="00090BDB" w:rsidP="00952C42">
      <w:pPr>
        <w:ind w:firstLine="567"/>
        <w:jc w:val="both"/>
        <w:rPr>
          <w:sz w:val="24"/>
          <w:szCs w:val="24"/>
        </w:rPr>
      </w:pPr>
      <w:r>
        <w:rPr>
          <w:sz w:val="24"/>
          <w:szCs w:val="24"/>
        </w:rPr>
        <w:t>9</w:t>
      </w:r>
      <w:r w:rsidR="00952C42" w:rsidRPr="0005200D">
        <w:rPr>
          <w:sz w:val="24"/>
          <w:szCs w:val="24"/>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952C42" w:rsidRPr="0005200D" w:rsidRDefault="00090BDB" w:rsidP="00952C42">
      <w:pPr>
        <w:ind w:firstLine="567"/>
        <w:jc w:val="both"/>
        <w:rPr>
          <w:sz w:val="24"/>
          <w:szCs w:val="24"/>
        </w:rPr>
      </w:pPr>
      <w:r>
        <w:rPr>
          <w:sz w:val="24"/>
          <w:szCs w:val="24"/>
        </w:rPr>
        <w:t>9</w:t>
      </w:r>
      <w:r w:rsidR="00952C42" w:rsidRPr="0005200D">
        <w:rPr>
          <w:sz w:val="24"/>
          <w:szCs w:val="24"/>
        </w:rPr>
        <w:t>.4.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952C42" w:rsidRPr="0005200D" w:rsidRDefault="00952C42" w:rsidP="00952C42">
      <w:pPr>
        <w:jc w:val="both"/>
        <w:rPr>
          <w:sz w:val="24"/>
          <w:szCs w:val="24"/>
        </w:rPr>
      </w:pPr>
    </w:p>
    <w:p w:rsidR="00952C42" w:rsidRPr="0005200D" w:rsidRDefault="00090BDB" w:rsidP="00952C42">
      <w:pPr>
        <w:jc w:val="center"/>
        <w:rPr>
          <w:b/>
          <w:bCs/>
          <w:sz w:val="24"/>
          <w:szCs w:val="24"/>
        </w:rPr>
      </w:pPr>
      <w:r>
        <w:rPr>
          <w:b/>
          <w:bCs/>
          <w:sz w:val="24"/>
          <w:szCs w:val="24"/>
        </w:rPr>
        <w:t>10</w:t>
      </w:r>
      <w:r w:rsidR="00952C42" w:rsidRPr="0005200D">
        <w:rPr>
          <w:b/>
          <w:bCs/>
          <w:sz w:val="24"/>
          <w:szCs w:val="24"/>
        </w:rPr>
        <w:t>. Прочие условия</w:t>
      </w:r>
    </w:p>
    <w:p w:rsidR="002D541E" w:rsidRPr="002D541E" w:rsidRDefault="00090BDB" w:rsidP="002D541E">
      <w:pPr>
        <w:ind w:firstLine="567"/>
        <w:jc w:val="both"/>
        <w:rPr>
          <w:sz w:val="24"/>
          <w:szCs w:val="24"/>
        </w:rPr>
      </w:pPr>
      <w:r>
        <w:rPr>
          <w:sz w:val="24"/>
          <w:szCs w:val="24"/>
        </w:rPr>
        <w:t>10</w:t>
      </w:r>
      <w:r w:rsidR="002D541E" w:rsidRPr="002D541E">
        <w:rPr>
          <w:sz w:val="24"/>
          <w:szCs w:val="24"/>
        </w:rPr>
        <w:t>.1. По вопросам, не предусмотренным Контрактом, Стороны руководствуются действующим законодательством Российской Федерации.</w:t>
      </w:r>
    </w:p>
    <w:p w:rsidR="002D541E" w:rsidRPr="002D541E" w:rsidRDefault="00090BDB" w:rsidP="002D541E">
      <w:pPr>
        <w:ind w:firstLine="567"/>
        <w:jc w:val="both"/>
        <w:rPr>
          <w:sz w:val="24"/>
          <w:szCs w:val="24"/>
        </w:rPr>
      </w:pPr>
      <w:r>
        <w:rPr>
          <w:sz w:val="24"/>
          <w:szCs w:val="24"/>
        </w:rPr>
        <w:t>10</w:t>
      </w:r>
      <w:r w:rsidR="002D541E" w:rsidRPr="002D541E">
        <w:rPr>
          <w:sz w:val="24"/>
          <w:szCs w:val="24"/>
        </w:rPr>
        <w:t xml:space="preserve">.2.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w:t>
      </w:r>
      <w:r w:rsidR="002D541E" w:rsidRPr="002D541E">
        <w:rPr>
          <w:sz w:val="24"/>
          <w:szCs w:val="24"/>
        </w:rPr>
        <w:lastRenderedPageBreak/>
        <w:t>случае если Стороны не пришли к соглашению, спор подлежит разрешению в Арбитражном суде города Санкт-Петербурга и Ленинградской области.</w:t>
      </w:r>
    </w:p>
    <w:p w:rsidR="002D541E" w:rsidRPr="002D541E" w:rsidRDefault="002D541E" w:rsidP="002D541E">
      <w:pPr>
        <w:ind w:firstLine="567"/>
        <w:jc w:val="both"/>
        <w:rPr>
          <w:sz w:val="24"/>
          <w:szCs w:val="24"/>
        </w:rPr>
      </w:pPr>
      <w:r w:rsidRPr="002D541E">
        <w:rPr>
          <w:sz w:val="24"/>
          <w:szCs w:val="24"/>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w:t>
      </w:r>
      <w:r w:rsidR="00CB1604">
        <w:rPr>
          <w:sz w:val="24"/>
          <w:szCs w:val="24"/>
        </w:rPr>
        <w:t>Исполнителем</w:t>
      </w:r>
      <w:r w:rsidRPr="002D541E">
        <w:rPr>
          <w:sz w:val="24"/>
          <w:szCs w:val="24"/>
        </w:rPr>
        <w:t>.</w:t>
      </w:r>
    </w:p>
    <w:p w:rsidR="002D541E" w:rsidRPr="002D541E" w:rsidRDefault="002D541E" w:rsidP="002D541E">
      <w:pPr>
        <w:ind w:firstLine="567"/>
        <w:jc w:val="both"/>
        <w:rPr>
          <w:sz w:val="24"/>
          <w:szCs w:val="24"/>
        </w:rPr>
      </w:pPr>
      <w:r w:rsidRPr="002D541E">
        <w:rPr>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rsidR="002D541E" w:rsidRPr="002D541E" w:rsidRDefault="00090BDB" w:rsidP="002D541E">
      <w:pPr>
        <w:ind w:firstLine="567"/>
        <w:jc w:val="both"/>
        <w:rPr>
          <w:sz w:val="24"/>
          <w:szCs w:val="24"/>
        </w:rPr>
      </w:pPr>
      <w:r>
        <w:rPr>
          <w:sz w:val="24"/>
          <w:szCs w:val="24"/>
        </w:rPr>
        <w:t>10</w:t>
      </w:r>
      <w:r w:rsidR="002D541E" w:rsidRPr="002D541E">
        <w:rPr>
          <w:sz w:val="24"/>
          <w:szCs w:val="24"/>
        </w:rPr>
        <w:t xml:space="preserve">.3. В случае изменения юридического или фактического адреса, банковских или иных реквизитов, </w:t>
      </w:r>
      <w:r w:rsidR="002D541E">
        <w:rPr>
          <w:sz w:val="24"/>
          <w:szCs w:val="24"/>
        </w:rPr>
        <w:t>С</w:t>
      </w:r>
      <w:r w:rsidR="002D541E" w:rsidRPr="002D541E">
        <w:rPr>
          <w:sz w:val="24"/>
          <w:szCs w:val="24"/>
        </w:rPr>
        <w:t>тороны обязаны уведомить друг друга за 5 (пять) дней до предполагаемых событий.</w:t>
      </w:r>
    </w:p>
    <w:p w:rsidR="002D541E" w:rsidRPr="002D541E" w:rsidRDefault="00090BDB" w:rsidP="002D541E">
      <w:pPr>
        <w:ind w:firstLine="567"/>
        <w:jc w:val="both"/>
        <w:rPr>
          <w:sz w:val="24"/>
          <w:szCs w:val="24"/>
        </w:rPr>
      </w:pPr>
      <w:r>
        <w:rPr>
          <w:sz w:val="24"/>
          <w:szCs w:val="24"/>
        </w:rPr>
        <w:t>10</w:t>
      </w:r>
      <w:r w:rsidR="002D541E" w:rsidRPr="002D541E">
        <w:rPr>
          <w:sz w:val="24"/>
          <w:szCs w:val="24"/>
        </w:rPr>
        <w:t xml:space="preserve">.4. В случае обмена документами при применении мер ответственности и совершении иных действий в связи с нарушением </w:t>
      </w:r>
      <w:bookmarkStart w:id="2" w:name="_Hlk127281399"/>
      <w:r w:rsidR="002D541E">
        <w:rPr>
          <w:sz w:val="24"/>
          <w:szCs w:val="24"/>
        </w:rPr>
        <w:t>Исполнителем</w:t>
      </w:r>
      <w:bookmarkEnd w:id="2"/>
      <w:r w:rsidR="002D541E" w:rsidRPr="002D541E">
        <w:rPr>
          <w:sz w:val="24"/>
          <w:szCs w:val="24"/>
        </w:rPr>
        <w:t xml:space="preserve"> или Заказчиком условий Контракта такой обмен осуществляется с использованием единой информационной системы </w:t>
      </w:r>
      <w:r w:rsidR="002D541E">
        <w:rPr>
          <w:sz w:val="24"/>
          <w:szCs w:val="24"/>
        </w:rPr>
        <w:t xml:space="preserve">в сфере закупок </w:t>
      </w:r>
      <w:r w:rsidR="002D541E" w:rsidRPr="002D541E">
        <w:rPr>
          <w:sz w:val="24"/>
          <w:szCs w:val="24"/>
        </w:rPr>
        <w:t>путем направления электронных уведомлений.</w:t>
      </w:r>
    </w:p>
    <w:p w:rsidR="002D541E" w:rsidRPr="002D541E" w:rsidRDefault="002D541E" w:rsidP="002D541E">
      <w:pPr>
        <w:ind w:firstLine="567"/>
        <w:jc w:val="both"/>
        <w:rPr>
          <w:sz w:val="24"/>
          <w:szCs w:val="24"/>
        </w:rPr>
      </w:pPr>
      <w:r w:rsidRPr="002D541E">
        <w:rPr>
          <w:sz w:val="24"/>
          <w:szCs w:val="2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w:t>
      </w:r>
      <w:r>
        <w:rPr>
          <w:sz w:val="24"/>
          <w:szCs w:val="24"/>
        </w:rPr>
        <w:t>я</w:t>
      </w:r>
      <w:r w:rsidRPr="002D541E">
        <w:rPr>
          <w:sz w:val="24"/>
          <w:szCs w:val="24"/>
        </w:rPr>
        <w:t>, и размещаются в единой информационной системе без размещения на официальном сайте.</w:t>
      </w:r>
    </w:p>
    <w:p w:rsidR="002D541E" w:rsidRPr="002D541E" w:rsidRDefault="00090BDB" w:rsidP="002D541E">
      <w:pPr>
        <w:ind w:firstLine="567"/>
        <w:jc w:val="both"/>
        <w:rPr>
          <w:sz w:val="24"/>
          <w:szCs w:val="24"/>
        </w:rPr>
      </w:pPr>
      <w:r>
        <w:rPr>
          <w:sz w:val="24"/>
          <w:szCs w:val="24"/>
        </w:rPr>
        <w:t>10</w:t>
      </w:r>
      <w:r w:rsidR="002D541E" w:rsidRPr="002D541E">
        <w:rPr>
          <w:sz w:val="24"/>
          <w:szCs w:val="24"/>
        </w:rPr>
        <w:t>.5. При исполнении Контракта не допускается перемена Исполнител</w:t>
      </w:r>
      <w:r w:rsidR="002D541E">
        <w:rPr>
          <w:sz w:val="24"/>
          <w:szCs w:val="24"/>
        </w:rPr>
        <w:t>я</w:t>
      </w:r>
      <w:r w:rsidR="002D541E" w:rsidRPr="002D541E">
        <w:rPr>
          <w:sz w:val="24"/>
          <w:szCs w:val="24"/>
        </w:rPr>
        <w:t>, за исключением случая, если новый Исполнител</w:t>
      </w:r>
      <w:r w:rsidR="002D541E">
        <w:rPr>
          <w:sz w:val="24"/>
          <w:szCs w:val="24"/>
        </w:rPr>
        <w:t>ь</w:t>
      </w:r>
      <w:r w:rsidR="002D541E" w:rsidRPr="002D541E">
        <w:rPr>
          <w:sz w:val="24"/>
          <w:szCs w:val="24"/>
        </w:rPr>
        <w:t xml:space="preserve"> является правопреемником </w:t>
      </w:r>
      <w:r w:rsidR="00CB1604">
        <w:rPr>
          <w:sz w:val="24"/>
          <w:szCs w:val="24"/>
        </w:rPr>
        <w:t>Исполнителя</w:t>
      </w:r>
      <w:r w:rsidR="002D541E" w:rsidRPr="002D541E">
        <w:rPr>
          <w:sz w:val="24"/>
          <w:szCs w:val="24"/>
        </w:rPr>
        <w:t xml:space="preserve"> по Контракту вследствие реорганизации юридического лица в форме преобразования, слияния или присоединения.</w:t>
      </w:r>
    </w:p>
    <w:p w:rsidR="002D541E" w:rsidRPr="002D541E" w:rsidRDefault="002D541E" w:rsidP="002D541E">
      <w:pPr>
        <w:ind w:firstLine="567"/>
        <w:jc w:val="both"/>
        <w:rPr>
          <w:sz w:val="24"/>
          <w:szCs w:val="24"/>
        </w:rPr>
      </w:pPr>
      <w:r w:rsidRPr="002D541E">
        <w:rPr>
          <w:sz w:val="24"/>
          <w:szCs w:val="24"/>
        </w:rPr>
        <w:t>В случае, предусмотренном настоящим пунктом, перемена Исполнител</w:t>
      </w:r>
      <w:r>
        <w:rPr>
          <w:sz w:val="24"/>
          <w:szCs w:val="24"/>
        </w:rPr>
        <w:t>я</w:t>
      </w:r>
      <w:r w:rsidRPr="002D541E">
        <w:rPr>
          <w:sz w:val="24"/>
          <w:szCs w:val="24"/>
        </w:rPr>
        <w:t xml:space="preserve"> оформляется путем заключения соответствующего дополнительного соглашения к Контракту</w:t>
      </w:r>
      <w:r>
        <w:rPr>
          <w:sz w:val="24"/>
          <w:szCs w:val="24"/>
        </w:rPr>
        <w:t>.</w:t>
      </w:r>
    </w:p>
    <w:p w:rsidR="00952C42" w:rsidRPr="0005200D" w:rsidRDefault="00090BDB" w:rsidP="002D541E">
      <w:pPr>
        <w:ind w:firstLine="567"/>
        <w:jc w:val="both"/>
        <w:rPr>
          <w:sz w:val="24"/>
          <w:szCs w:val="24"/>
        </w:rPr>
      </w:pPr>
      <w:r>
        <w:rPr>
          <w:sz w:val="24"/>
          <w:szCs w:val="24"/>
        </w:rPr>
        <w:t>10</w:t>
      </w:r>
      <w:r w:rsidR="002D541E" w:rsidRPr="002D541E">
        <w:rPr>
          <w:sz w:val="24"/>
          <w:szCs w:val="24"/>
        </w:rPr>
        <w:t>.6. Контракт составлен в форме электронного документа, подписанного усиленными электронными подписями Сторон.</w:t>
      </w:r>
    </w:p>
    <w:p w:rsidR="00952C42" w:rsidRPr="0005200D" w:rsidRDefault="00952C42" w:rsidP="00952C42">
      <w:pPr>
        <w:jc w:val="both"/>
        <w:rPr>
          <w:sz w:val="24"/>
          <w:szCs w:val="24"/>
        </w:rPr>
      </w:pPr>
    </w:p>
    <w:p w:rsidR="00952C42" w:rsidRPr="0005200D" w:rsidRDefault="00952C42" w:rsidP="00952C42">
      <w:pPr>
        <w:jc w:val="center"/>
        <w:rPr>
          <w:b/>
          <w:bCs/>
          <w:sz w:val="24"/>
          <w:szCs w:val="24"/>
        </w:rPr>
      </w:pPr>
      <w:r w:rsidRPr="0005200D">
        <w:rPr>
          <w:b/>
          <w:bCs/>
          <w:sz w:val="24"/>
          <w:szCs w:val="24"/>
        </w:rPr>
        <w:t>1</w:t>
      </w:r>
      <w:r w:rsidR="00090BDB">
        <w:rPr>
          <w:b/>
          <w:bCs/>
          <w:sz w:val="24"/>
          <w:szCs w:val="24"/>
        </w:rPr>
        <w:t>1</w:t>
      </w:r>
      <w:r w:rsidRPr="0005200D">
        <w:rPr>
          <w:b/>
          <w:bCs/>
          <w:sz w:val="24"/>
          <w:szCs w:val="24"/>
        </w:rPr>
        <w:t>. Антикоррупционная оговорка</w:t>
      </w:r>
    </w:p>
    <w:p w:rsidR="002D541E" w:rsidRPr="002D541E" w:rsidRDefault="00952C42" w:rsidP="002D541E">
      <w:pPr>
        <w:ind w:firstLine="567"/>
        <w:jc w:val="both"/>
        <w:rPr>
          <w:sz w:val="24"/>
          <w:szCs w:val="24"/>
        </w:rPr>
      </w:pPr>
      <w:r w:rsidRPr="0005200D">
        <w:rPr>
          <w:sz w:val="24"/>
          <w:szCs w:val="24"/>
        </w:rPr>
        <w:t>1</w:t>
      </w:r>
      <w:r w:rsidR="00090BDB">
        <w:rPr>
          <w:sz w:val="24"/>
          <w:szCs w:val="24"/>
        </w:rPr>
        <w:t>1</w:t>
      </w:r>
      <w:r w:rsidRPr="0005200D">
        <w:rPr>
          <w:sz w:val="24"/>
          <w:szCs w:val="24"/>
        </w:rPr>
        <w:t xml:space="preserve">.1. </w:t>
      </w:r>
      <w:r w:rsidR="002D541E" w:rsidRPr="002D541E">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D541E" w:rsidRPr="002D541E" w:rsidRDefault="002D541E" w:rsidP="002D541E">
      <w:pPr>
        <w:ind w:firstLine="567"/>
        <w:jc w:val="both"/>
        <w:rPr>
          <w:sz w:val="24"/>
          <w:szCs w:val="24"/>
        </w:rPr>
      </w:pPr>
      <w:r w:rsidRPr="002D541E">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D541E" w:rsidRPr="002D541E" w:rsidRDefault="002D541E" w:rsidP="002D541E">
      <w:pPr>
        <w:ind w:firstLine="567"/>
        <w:jc w:val="both"/>
        <w:rPr>
          <w:sz w:val="24"/>
          <w:szCs w:val="24"/>
        </w:rPr>
      </w:pPr>
      <w:r w:rsidRPr="002D541E">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2D541E" w:rsidRPr="002D541E" w:rsidRDefault="002D541E" w:rsidP="002D541E">
      <w:pPr>
        <w:ind w:firstLine="567"/>
        <w:jc w:val="both"/>
        <w:rPr>
          <w:sz w:val="24"/>
          <w:szCs w:val="24"/>
        </w:rPr>
      </w:pPr>
      <w:r w:rsidRPr="002D541E">
        <w:rPr>
          <w:sz w:val="24"/>
          <w:szCs w:val="24"/>
        </w:rPr>
        <w:t xml:space="preserve">О результатах рассмотрения уведомления Сторона должна сообщить Стороне, </w:t>
      </w:r>
      <w:r w:rsidRPr="002D541E">
        <w:rPr>
          <w:sz w:val="24"/>
          <w:szCs w:val="24"/>
        </w:rPr>
        <w:lastRenderedPageBreak/>
        <w:t>направившей уведомление, не позднее 10 (десяти) рабочих дней в письменной форме.</w:t>
      </w:r>
    </w:p>
    <w:p w:rsidR="00952C42" w:rsidRPr="0005200D" w:rsidRDefault="002D541E" w:rsidP="002D541E">
      <w:pPr>
        <w:ind w:firstLine="567"/>
        <w:jc w:val="both"/>
        <w:rPr>
          <w:sz w:val="24"/>
          <w:szCs w:val="24"/>
        </w:rPr>
      </w:pPr>
      <w:r w:rsidRPr="002D541E">
        <w:rPr>
          <w:sz w:val="24"/>
          <w:szCs w:val="24"/>
        </w:rPr>
        <w:t>Не совершать иных действий, нарушающих антикоррупционное законодательство Российской Федерации</w:t>
      </w:r>
      <w:r w:rsidR="00952C42" w:rsidRPr="0005200D">
        <w:rPr>
          <w:sz w:val="24"/>
          <w:szCs w:val="24"/>
        </w:rPr>
        <w:t>.</w:t>
      </w:r>
    </w:p>
    <w:p w:rsidR="00952C42" w:rsidRPr="0005200D" w:rsidRDefault="00952C42" w:rsidP="00952C42">
      <w:pPr>
        <w:jc w:val="both"/>
        <w:rPr>
          <w:sz w:val="24"/>
          <w:szCs w:val="24"/>
        </w:rPr>
      </w:pPr>
    </w:p>
    <w:p w:rsidR="00952C42" w:rsidRPr="0005200D" w:rsidRDefault="00952C42" w:rsidP="00952C42">
      <w:pPr>
        <w:jc w:val="center"/>
        <w:rPr>
          <w:b/>
          <w:bCs/>
          <w:sz w:val="24"/>
          <w:szCs w:val="24"/>
        </w:rPr>
      </w:pPr>
      <w:r w:rsidRPr="0005200D">
        <w:rPr>
          <w:b/>
          <w:bCs/>
          <w:sz w:val="24"/>
          <w:szCs w:val="24"/>
        </w:rPr>
        <w:t>1</w:t>
      </w:r>
      <w:r w:rsidR="00281D50">
        <w:rPr>
          <w:b/>
          <w:bCs/>
          <w:sz w:val="24"/>
          <w:szCs w:val="24"/>
        </w:rPr>
        <w:t>3</w:t>
      </w:r>
      <w:r w:rsidRPr="0005200D">
        <w:rPr>
          <w:b/>
          <w:bCs/>
          <w:sz w:val="24"/>
          <w:szCs w:val="24"/>
        </w:rPr>
        <w:t>. Приложения к Контракту</w:t>
      </w:r>
    </w:p>
    <w:p w:rsidR="00952C42" w:rsidRDefault="00952C42" w:rsidP="00952C42">
      <w:pPr>
        <w:ind w:firstLine="567"/>
        <w:jc w:val="both"/>
        <w:rPr>
          <w:sz w:val="24"/>
          <w:szCs w:val="24"/>
        </w:rPr>
      </w:pPr>
      <w:r w:rsidRPr="0005200D">
        <w:rPr>
          <w:sz w:val="24"/>
          <w:szCs w:val="24"/>
        </w:rPr>
        <w:t>1</w:t>
      </w:r>
      <w:r w:rsidR="0072304C">
        <w:rPr>
          <w:sz w:val="24"/>
          <w:szCs w:val="24"/>
        </w:rPr>
        <w:t>3</w:t>
      </w:r>
      <w:r w:rsidRPr="0005200D">
        <w:rPr>
          <w:sz w:val="24"/>
          <w:szCs w:val="24"/>
        </w:rPr>
        <w:t xml:space="preserve">.1. Приложение № 1. </w:t>
      </w:r>
      <w:r w:rsidR="003E1EC9">
        <w:rPr>
          <w:sz w:val="24"/>
          <w:szCs w:val="24"/>
        </w:rPr>
        <w:t>Техническое задание</w:t>
      </w:r>
      <w:r w:rsidR="002532F7">
        <w:rPr>
          <w:sz w:val="24"/>
          <w:szCs w:val="24"/>
        </w:rPr>
        <w:t>.</w:t>
      </w:r>
    </w:p>
    <w:p w:rsidR="003E1EC9" w:rsidRPr="0005200D" w:rsidRDefault="003E1EC9" w:rsidP="00952C42">
      <w:pPr>
        <w:ind w:firstLine="567"/>
        <w:jc w:val="both"/>
        <w:rPr>
          <w:sz w:val="24"/>
          <w:szCs w:val="24"/>
        </w:rPr>
      </w:pPr>
      <w:r>
        <w:rPr>
          <w:sz w:val="24"/>
          <w:szCs w:val="24"/>
        </w:rPr>
        <w:t>13.2. Приложение № 2. Расчет стоимости</w:t>
      </w:r>
    </w:p>
    <w:p w:rsidR="00281D50" w:rsidRDefault="00281D50" w:rsidP="00952C42">
      <w:pPr>
        <w:jc w:val="center"/>
        <w:rPr>
          <w:b/>
          <w:bCs/>
          <w:sz w:val="24"/>
          <w:szCs w:val="24"/>
        </w:rPr>
      </w:pPr>
    </w:p>
    <w:p w:rsidR="00952C42" w:rsidRPr="0005200D" w:rsidRDefault="00952C42" w:rsidP="00952C42">
      <w:pPr>
        <w:jc w:val="center"/>
        <w:rPr>
          <w:b/>
          <w:bCs/>
          <w:sz w:val="24"/>
          <w:szCs w:val="24"/>
        </w:rPr>
      </w:pPr>
      <w:r w:rsidRPr="0005200D">
        <w:rPr>
          <w:b/>
          <w:bCs/>
          <w:sz w:val="24"/>
          <w:szCs w:val="24"/>
        </w:rPr>
        <w:t>1</w:t>
      </w:r>
      <w:r w:rsidR="00281D50">
        <w:rPr>
          <w:b/>
          <w:bCs/>
          <w:sz w:val="24"/>
          <w:szCs w:val="24"/>
        </w:rPr>
        <w:t>4</w:t>
      </w:r>
      <w:r w:rsidRPr="0005200D">
        <w:rPr>
          <w:b/>
          <w:bCs/>
          <w:sz w:val="24"/>
          <w:szCs w:val="24"/>
        </w:rPr>
        <w:t>. Адреса, реквизиты и подписи сторон</w:t>
      </w:r>
    </w:p>
    <w:p w:rsidR="00952C42" w:rsidRPr="0005200D" w:rsidRDefault="00952C42" w:rsidP="00952C42">
      <w:pPr>
        <w:jc w:val="center"/>
        <w:rPr>
          <w:b/>
          <w:bCs/>
          <w:sz w:val="24"/>
          <w:szCs w:val="24"/>
        </w:rPr>
      </w:pPr>
    </w:p>
    <w:tbl>
      <w:tblPr>
        <w:tblW w:w="9957" w:type="dxa"/>
        <w:tblInd w:w="108" w:type="dxa"/>
        <w:tblLayout w:type="fixed"/>
        <w:tblLook w:val="04A0" w:firstRow="1" w:lastRow="0" w:firstColumn="1" w:lastColumn="0" w:noHBand="0" w:noVBand="1"/>
      </w:tblPr>
      <w:tblGrid>
        <w:gridCol w:w="5148"/>
        <w:gridCol w:w="236"/>
        <w:gridCol w:w="236"/>
        <w:gridCol w:w="4337"/>
      </w:tblGrid>
      <w:tr w:rsidR="00952C42" w:rsidRPr="000A01E8" w:rsidTr="00485AEF">
        <w:trPr>
          <w:trHeight w:val="1"/>
        </w:trPr>
        <w:tc>
          <w:tcPr>
            <w:tcW w:w="5148" w:type="dxa"/>
            <w:shd w:val="clear" w:color="auto" w:fill="FFFFFF"/>
          </w:tcPr>
          <w:p w:rsidR="00952C42" w:rsidRPr="00B53122" w:rsidRDefault="00952C42" w:rsidP="00485AEF">
            <w:pPr>
              <w:spacing w:line="256" w:lineRule="auto"/>
              <w:rPr>
                <w:b/>
                <w:bCs/>
                <w:sz w:val="22"/>
                <w:szCs w:val="22"/>
              </w:rPr>
            </w:pPr>
            <w:r w:rsidRPr="00B53122">
              <w:rPr>
                <w:b/>
                <w:bCs/>
                <w:sz w:val="22"/>
                <w:szCs w:val="22"/>
              </w:rPr>
              <w:t>ЗАКАЗЧИК:</w:t>
            </w:r>
          </w:p>
          <w:tbl>
            <w:tblPr>
              <w:tblW w:w="5259" w:type="dxa"/>
              <w:tblInd w:w="23" w:type="dxa"/>
              <w:tblLayout w:type="fixed"/>
              <w:tblCellMar>
                <w:left w:w="73" w:type="dxa"/>
                <w:right w:w="73" w:type="dxa"/>
              </w:tblCellMar>
              <w:tblLook w:val="04A0" w:firstRow="1" w:lastRow="0" w:firstColumn="1" w:lastColumn="0" w:noHBand="0" w:noVBand="1"/>
            </w:tblPr>
            <w:tblGrid>
              <w:gridCol w:w="5259"/>
            </w:tblGrid>
            <w:tr w:rsidR="00DA6ED3" w:rsidRPr="00B53122" w:rsidTr="00B53122">
              <w:trPr>
                <w:trHeight w:val="3281"/>
              </w:trPr>
              <w:tc>
                <w:tcPr>
                  <w:tcW w:w="5259" w:type="dxa"/>
                  <w:hideMark/>
                </w:tcPr>
                <w:p w:rsidR="00DA6ED3" w:rsidRPr="00B53122" w:rsidRDefault="00DA6ED3" w:rsidP="00DA6ED3">
                  <w:pPr>
                    <w:tabs>
                      <w:tab w:val="left" w:pos="4740"/>
                    </w:tabs>
                    <w:snapToGrid w:val="0"/>
                    <w:spacing w:line="276" w:lineRule="auto"/>
                    <w:rPr>
                      <w:b/>
                      <w:bCs/>
                      <w:sz w:val="22"/>
                      <w:szCs w:val="22"/>
                    </w:rPr>
                  </w:pPr>
                  <w:r w:rsidRPr="00B53122">
                    <w:rPr>
                      <w:b/>
                      <w:bCs/>
                      <w:sz w:val="22"/>
                      <w:szCs w:val="22"/>
                    </w:rPr>
                    <w:t>САНКТ-ПЕТЕРБУРГСКОЕ ГОСУДАРСТВЕННОЕ БЮДЖЕТНОЕ ПРОФЕССИОНАЛЬНОЕ ОБРАЗОВАТЕЛЬНОЕ УЧРЕЖДЕНИЕ «КОЛЛЕДЖ СУДОСТРОЕНИЯ, ИНФОРМАЦИОННЫХ И</w:t>
                  </w:r>
                </w:p>
                <w:p w:rsidR="00DA6ED3" w:rsidRPr="00B53122" w:rsidRDefault="00DA6ED3" w:rsidP="00DA6ED3">
                  <w:pPr>
                    <w:tabs>
                      <w:tab w:val="left" w:pos="4740"/>
                    </w:tabs>
                    <w:snapToGrid w:val="0"/>
                    <w:spacing w:line="276" w:lineRule="auto"/>
                    <w:rPr>
                      <w:b/>
                      <w:bCs/>
                      <w:sz w:val="22"/>
                      <w:szCs w:val="22"/>
                    </w:rPr>
                  </w:pPr>
                  <w:r w:rsidRPr="00B53122">
                    <w:rPr>
                      <w:b/>
                      <w:bCs/>
                      <w:sz w:val="22"/>
                      <w:szCs w:val="22"/>
                    </w:rPr>
                    <w:t>ПРИКЛАДНЫХ ТЕХНОЛОГИЙ»</w:t>
                  </w:r>
                </w:p>
                <w:p w:rsidR="00DA6ED3" w:rsidRPr="00B53122" w:rsidRDefault="00DA6ED3" w:rsidP="00DA6ED3">
                  <w:pPr>
                    <w:tabs>
                      <w:tab w:val="left" w:pos="4740"/>
                    </w:tabs>
                    <w:snapToGrid w:val="0"/>
                    <w:spacing w:line="276" w:lineRule="auto"/>
                    <w:rPr>
                      <w:bCs/>
                      <w:sz w:val="22"/>
                      <w:szCs w:val="22"/>
                    </w:rPr>
                  </w:pPr>
                  <w:r w:rsidRPr="00B53122">
                    <w:rPr>
                      <w:bCs/>
                      <w:sz w:val="22"/>
                      <w:szCs w:val="22"/>
                    </w:rPr>
                    <w:t>Адрес (место нахождения):</w:t>
                  </w:r>
                </w:p>
                <w:p w:rsidR="00DA6ED3" w:rsidRPr="00B53122" w:rsidRDefault="00DA6ED3" w:rsidP="00DA6ED3">
                  <w:pPr>
                    <w:tabs>
                      <w:tab w:val="left" w:pos="4740"/>
                    </w:tabs>
                    <w:snapToGrid w:val="0"/>
                    <w:spacing w:line="276" w:lineRule="auto"/>
                    <w:rPr>
                      <w:rFonts w:eastAsia="Courier New"/>
                      <w:sz w:val="22"/>
                      <w:szCs w:val="22"/>
                      <w:lang w:bidi="ru-RU"/>
                    </w:rPr>
                  </w:pPr>
                  <w:r w:rsidRPr="00B53122">
                    <w:rPr>
                      <w:sz w:val="22"/>
                      <w:szCs w:val="22"/>
                    </w:rPr>
                    <w:t>198096, Санкт-Петербург город, Кронштадтская улица, дом 15, лит. А</w:t>
                  </w:r>
                </w:p>
                <w:p w:rsidR="00DA6ED3" w:rsidRPr="00B53122" w:rsidRDefault="00DA6ED3" w:rsidP="00DA6ED3">
                  <w:pPr>
                    <w:tabs>
                      <w:tab w:val="left" w:pos="4740"/>
                    </w:tabs>
                    <w:snapToGrid w:val="0"/>
                    <w:spacing w:line="276" w:lineRule="auto"/>
                    <w:rPr>
                      <w:sz w:val="22"/>
                      <w:szCs w:val="22"/>
                    </w:rPr>
                  </w:pPr>
                  <w:r w:rsidRPr="00B53122">
                    <w:rPr>
                      <w:sz w:val="22"/>
                      <w:szCs w:val="22"/>
                    </w:rPr>
                    <w:t>Почтовый адрес:</w:t>
                  </w:r>
                </w:p>
                <w:p w:rsidR="00DA6ED3" w:rsidRPr="00B53122" w:rsidRDefault="00DA6ED3" w:rsidP="00DA6ED3">
                  <w:pPr>
                    <w:tabs>
                      <w:tab w:val="left" w:pos="4740"/>
                    </w:tabs>
                    <w:snapToGrid w:val="0"/>
                    <w:spacing w:line="276" w:lineRule="auto"/>
                    <w:rPr>
                      <w:rFonts w:eastAsia="Calibri"/>
                      <w:sz w:val="22"/>
                      <w:szCs w:val="22"/>
                    </w:rPr>
                  </w:pPr>
                  <w:r w:rsidRPr="00B53122">
                    <w:rPr>
                      <w:sz w:val="22"/>
                      <w:szCs w:val="22"/>
                    </w:rPr>
                    <w:t>198096, Санкт-Петербург город, Кронштадтская улица, дом 15, лит. А</w:t>
                  </w:r>
                </w:p>
                <w:p w:rsidR="00DA6ED3" w:rsidRPr="00B53122" w:rsidRDefault="00DA6ED3" w:rsidP="00DA6ED3">
                  <w:pPr>
                    <w:tabs>
                      <w:tab w:val="left" w:pos="4740"/>
                    </w:tabs>
                    <w:spacing w:line="276" w:lineRule="auto"/>
                    <w:rPr>
                      <w:sz w:val="22"/>
                      <w:szCs w:val="22"/>
                    </w:rPr>
                  </w:pPr>
                  <w:r w:rsidRPr="00B53122">
                    <w:rPr>
                      <w:sz w:val="22"/>
                      <w:szCs w:val="22"/>
                    </w:rPr>
                    <w:t>ИНН: 7805059017, КПП: 780501001</w:t>
                  </w:r>
                </w:p>
                <w:p w:rsidR="00DA6ED3" w:rsidRPr="00B53122" w:rsidRDefault="00DA6ED3" w:rsidP="00DA6ED3">
                  <w:pPr>
                    <w:tabs>
                      <w:tab w:val="left" w:pos="4740"/>
                    </w:tabs>
                    <w:spacing w:line="276" w:lineRule="auto"/>
                    <w:rPr>
                      <w:sz w:val="22"/>
                      <w:szCs w:val="22"/>
                    </w:rPr>
                  </w:pPr>
                  <w:r w:rsidRPr="00B53122">
                    <w:rPr>
                      <w:sz w:val="22"/>
                      <w:szCs w:val="22"/>
                    </w:rPr>
                    <w:t>ОГРН: 1037811065665</w:t>
                  </w:r>
                </w:p>
                <w:p w:rsidR="00DA6ED3" w:rsidRPr="00B53122" w:rsidRDefault="00DA6ED3" w:rsidP="00DA6ED3">
                  <w:pPr>
                    <w:tabs>
                      <w:tab w:val="left" w:pos="4740"/>
                    </w:tabs>
                    <w:spacing w:line="276" w:lineRule="auto"/>
                    <w:rPr>
                      <w:sz w:val="22"/>
                      <w:szCs w:val="22"/>
                    </w:rPr>
                  </w:pPr>
                  <w:r w:rsidRPr="00B53122">
                    <w:rPr>
                      <w:sz w:val="22"/>
                      <w:szCs w:val="22"/>
                    </w:rPr>
                    <w:t>Расчетный счет: 03224643400000007200</w:t>
                  </w:r>
                </w:p>
                <w:p w:rsidR="00DA6ED3" w:rsidRPr="00B53122" w:rsidRDefault="00DA6ED3" w:rsidP="00DA6ED3">
                  <w:pPr>
                    <w:tabs>
                      <w:tab w:val="left" w:pos="4740"/>
                    </w:tabs>
                    <w:spacing w:line="276" w:lineRule="auto"/>
                    <w:rPr>
                      <w:sz w:val="22"/>
                      <w:szCs w:val="22"/>
                    </w:rPr>
                  </w:pPr>
                  <w:r w:rsidRPr="00B53122">
                    <w:rPr>
                      <w:sz w:val="22"/>
                      <w:szCs w:val="22"/>
                    </w:rPr>
                    <w:t xml:space="preserve">Банк получателя: </w:t>
                  </w:r>
                  <w:r w:rsidR="000C5AAF">
                    <w:rPr>
                      <w:sz w:val="22"/>
                      <w:szCs w:val="22"/>
                    </w:rPr>
                    <w:t xml:space="preserve">ОКЦ № 1 </w:t>
                  </w:r>
                  <w:r w:rsidRPr="00B53122">
                    <w:rPr>
                      <w:sz w:val="22"/>
                      <w:szCs w:val="22"/>
                    </w:rPr>
                    <w:t xml:space="preserve">Северо-Западное ГУ Банка России//УФК по г. Санкт-Петербургу, </w:t>
                  </w:r>
                </w:p>
                <w:p w:rsidR="00DA6ED3" w:rsidRPr="00B53122" w:rsidRDefault="00DA6ED3" w:rsidP="00DA6ED3">
                  <w:pPr>
                    <w:tabs>
                      <w:tab w:val="left" w:pos="4740"/>
                    </w:tabs>
                    <w:spacing w:line="276" w:lineRule="auto"/>
                    <w:rPr>
                      <w:sz w:val="22"/>
                      <w:szCs w:val="22"/>
                    </w:rPr>
                  </w:pPr>
                  <w:r w:rsidRPr="00B53122">
                    <w:rPr>
                      <w:sz w:val="22"/>
                      <w:szCs w:val="22"/>
                    </w:rPr>
                    <w:t>г. Санкт-Петербург, БИК 014030106</w:t>
                  </w:r>
                </w:p>
                <w:p w:rsidR="00DA6ED3" w:rsidRPr="00B53122" w:rsidRDefault="00DA6ED3" w:rsidP="00DA6ED3">
                  <w:pPr>
                    <w:tabs>
                      <w:tab w:val="left" w:pos="4740"/>
                    </w:tabs>
                    <w:spacing w:line="276" w:lineRule="auto"/>
                    <w:rPr>
                      <w:sz w:val="22"/>
                      <w:szCs w:val="22"/>
                    </w:rPr>
                  </w:pPr>
                  <w:r w:rsidRPr="00B53122">
                    <w:rPr>
                      <w:sz w:val="22"/>
                      <w:szCs w:val="22"/>
                    </w:rPr>
                    <w:t>Корр. счет: 40102810945370000005</w:t>
                  </w:r>
                </w:p>
                <w:p w:rsidR="00DA6ED3" w:rsidRPr="00B53122" w:rsidRDefault="00DA6ED3" w:rsidP="00DA6ED3">
                  <w:pPr>
                    <w:tabs>
                      <w:tab w:val="left" w:pos="4740"/>
                    </w:tabs>
                    <w:spacing w:line="276" w:lineRule="auto"/>
                    <w:rPr>
                      <w:sz w:val="22"/>
                      <w:szCs w:val="22"/>
                    </w:rPr>
                  </w:pPr>
                  <w:r w:rsidRPr="00B53122">
                    <w:rPr>
                      <w:sz w:val="22"/>
                      <w:szCs w:val="22"/>
                    </w:rPr>
                    <w:t xml:space="preserve">Получатель: Комитет финансов </w:t>
                  </w:r>
                </w:p>
                <w:p w:rsidR="00DA6ED3" w:rsidRPr="00B53122" w:rsidRDefault="00DA6ED3" w:rsidP="00DA6ED3">
                  <w:pPr>
                    <w:tabs>
                      <w:tab w:val="left" w:pos="4740"/>
                    </w:tabs>
                    <w:spacing w:line="276" w:lineRule="auto"/>
                    <w:rPr>
                      <w:sz w:val="22"/>
                      <w:szCs w:val="22"/>
                    </w:rPr>
                  </w:pPr>
                  <w:r w:rsidRPr="00B53122">
                    <w:rPr>
                      <w:sz w:val="22"/>
                      <w:szCs w:val="22"/>
                    </w:rPr>
                    <w:t>Санкт-Петербурга (СПб ГБПОУ КС</w:t>
                  </w:r>
                  <w:r w:rsidR="00B80A22" w:rsidRPr="00B53122">
                    <w:rPr>
                      <w:sz w:val="22"/>
                      <w:szCs w:val="22"/>
                    </w:rPr>
                    <w:t>И</w:t>
                  </w:r>
                  <w:r w:rsidRPr="00B53122">
                    <w:rPr>
                      <w:sz w:val="22"/>
                      <w:szCs w:val="22"/>
                    </w:rPr>
                    <w:t>ПТ, лицевой счет 0191029)</w:t>
                  </w:r>
                </w:p>
                <w:p w:rsidR="00DA6ED3" w:rsidRPr="00B53122" w:rsidRDefault="00DA6ED3" w:rsidP="00DA6ED3">
                  <w:pPr>
                    <w:tabs>
                      <w:tab w:val="left" w:pos="4740"/>
                    </w:tabs>
                    <w:spacing w:line="276" w:lineRule="auto"/>
                    <w:rPr>
                      <w:sz w:val="22"/>
                      <w:szCs w:val="22"/>
                    </w:rPr>
                  </w:pPr>
                  <w:r w:rsidRPr="00B53122">
                    <w:rPr>
                      <w:sz w:val="22"/>
                      <w:szCs w:val="22"/>
                    </w:rPr>
                    <w:t>ОКПО 02514594, ОКФС 13,</w:t>
                  </w:r>
                </w:p>
                <w:p w:rsidR="00DA6ED3" w:rsidRPr="00B53122" w:rsidRDefault="00DA6ED3" w:rsidP="00DA6ED3">
                  <w:pPr>
                    <w:tabs>
                      <w:tab w:val="left" w:pos="4740"/>
                    </w:tabs>
                    <w:spacing w:line="276" w:lineRule="auto"/>
                    <w:rPr>
                      <w:sz w:val="22"/>
                      <w:szCs w:val="22"/>
                    </w:rPr>
                  </w:pPr>
                  <w:r w:rsidRPr="00B53122">
                    <w:rPr>
                      <w:sz w:val="22"/>
                      <w:szCs w:val="22"/>
                    </w:rPr>
                    <w:t xml:space="preserve">ОКОПФ 75203, ОКТМО 40338000, </w:t>
                  </w:r>
                </w:p>
                <w:p w:rsidR="00DA6ED3" w:rsidRPr="00B53122" w:rsidRDefault="00DA6ED3" w:rsidP="00DA6ED3">
                  <w:pPr>
                    <w:tabs>
                      <w:tab w:val="left" w:pos="4740"/>
                    </w:tabs>
                    <w:spacing w:line="276" w:lineRule="auto"/>
                    <w:rPr>
                      <w:sz w:val="22"/>
                      <w:szCs w:val="22"/>
                    </w:rPr>
                  </w:pPr>
                  <w:r w:rsidRPr="00B53122">
                    <w:rPr>
                      <w:sz w:val="22"/>
                      <w:szCs w:val="22"/>
                    </w:rPr>
                    <w:t>ОКВЭД 85.21</w:t>
                  </w:r>
                </w:p>
                <w:p w:rsidR="00DA6ED3" w:rsidRPr="00B53122" w:rsidRDefault="00DA6ED3" w:rsidP="00DA6ED3">
                  <w:pPr>
                    <w:tabs>
                      <w:tab w:val="left" w:pos="4740"/>
                    </w:tabs>
                    <w:spacing w:line="276" w:lineRule="auto"/>
                    <w:rPr>
                      <w:sz w:val="22"/>
                      <w:szCs w:val="22"/>
                      <w:lang w:val="en-US"/>
                    </w:rPr>
                  </w:pPr>
                  <w:r w:rsidRPr="00B53122">
                    <w:rPr>
                      <w:sz w:val="22"/>
                      <w:szCs w:val="22"/>
                    </w:rPr>
                    <w:t>Тел</w:t>
                  </w:r>
                  <w:r w:rsidRPr="00B53122">
                    <w:rPr>
                      <w:sz w:val="22"/>
                      <w:szCs w:val="22"/>
                      <w:lang w:val="en-US"/>
                    </w:rPr>
                    <w:t>.+7(812)246-77-99/246-77-96</w:t>
                  </w:r>
                </w:p>
                <w:p w:rsidR="00DA6ED3" w:rsidRPr="003658AD" w:rsidRDefault="00DA6ED3" w:rsidP="00DA6ED3">
                  <w:pPr>
                    <w:spacing w:line="276" w:lineRule="auto"/>
                    <w:rPr>
                      <w:sz w:val="22"/>
                      <w:szCs w:val="22"/>
                      <w:lang w:val="en-US"/>
                    </w:rPr>
                  </w:pPr>
                  <w:r w:rsidRPr="00B53122">
                    <w:rPr>
                      <w:sz w:val="22"/>
                      <w:szCs w:val="22"/>
                      <w:lang w:val="en-US"/>
                    </w:rPr>
                    <w:t xml:space="preserve">E-mail: </w:t>
                  </w:r>
                  <w:hyperlink r:id="rId8" w:history="1">
                    <w:r w:rsidR="00B53122" w:rsidRPr="00B53122">
                      <w:rPr>
                        <w:rStyle w:val="ad"/>
                        <w:sz w:val="22"/>
                        <w:szCs w:val="22"/>
                        <w:lang w:val="en-US"/>
                      </w:rPr>
                      <w:t>ksipt@ksipt.ru</w:t>
                    </w:r>
                  </w:hyperlink>
                </w:p>
                <w:p w:rsidR="00B53122" w:rsidRPr="003658AD" w:rsidRDefault="00B53122" w:rsidP="00DA6ED3">
                  <w:pPr>
                    <w:spacing w:line="276" w:lineRule="auto"/>
                    <w:rPr>
                      <w:sz w:val="22"/>
                      <w:szCs w:val="22"/>
                      <w:lang w:val="en-US"/>
                    </w:rPr>
                  </w:pPr>
                </w:p>
                <w:p w:rsidR="00B53122" w:rsidRPr="00B53122" w:rsidRDefault="00B53122" w:rsidP="00B53122">
                  <w:pPr>
                    <w:snapToGrid w:val="0"/>
                    <w:spacing w:line="276" w:lineRule="auto"/>
                    <w:rPr>
                      <w:b/>
                      <w:bCs/>
                      <w:sz w:val="22"/>
                      <w:szCs w:val="22"/>
                    </w:rPr>
                  </w:pPr>
                  <w:r w:rsidRPr="00B53122">
                    <w:rPr>
                      <w:b/>
                      <w:bCs/>
                      <w:sz w:val="22"/>
                      <w:szCs w:val="22"/>
                    </w:rPr>
                    <w:t>Директор</w:t>
                  </w:r>
                </w:p>
                <w:p w:rsidR="00B53122" w:rsidRPr="00B53122" w:rsidRDefault="00B53122" w:rsidP="00B53122">
                  <w:pPr>
                    <w:spacing w:line="276" w:lineRule="auto"/>
                    <w:rPr>
                      <w:b/>
                      <w:bCs/>
                      <w:sz w:val="22"/>
                      <w:szCs w:val="22"/>
                    </w:rPr>
                  </w:pPr>
                </w:p>
                <w:p w:rsidR="00B53122" w:rsidRPr="00B53122" w:rsidRDefault="00B53122" w:rsidP="00B53122">
                  <w:pPr>
                    <w:spacing w:line="276" w:lineRule="auto"/>
                    <w:rPr>
                      <w:b/>
                      <w:bCs/>
                      <w:sz w:val="22"/>
                      <w:szCs w:val="22"/>
                    </w:rPr>
                  </w:pPr>
                  <w:r w:rsidRPr="00B53122">
                    <w:rPr>
                      <w:b/>
                      <w:bCs/>
                      <w:sz w:val="22"/>
                      <w:szCs w:val="22"/>
                    </w:rPr>
                    <w:t>______________________/М.Г. Добрякова/</w:t>
                  </w:r>
                </w:p>
                <w:p w:rsidR="00B53122" w:rsidRPr="00B53122" w:rsidRDefault="00B53122" w:rsidP="00B53122">
                  <w:pPr>
                    <w:spacing w:line="276" w:lineRule="auto"/>
                    <w:rPr>
                      <w:sz w:val="22"/>
                      <w:szCs w:val="22"/>
                    </w:rPr>
                  </w:pPr>
                  <w:r w:rsidRPr="00B53122">
                    <w:rPr>
                      <w:b/>
                      <w:bCs/>
                      <w:sz w:val="22"/>
                      <w:szCs w:val="22"/>
                    </w:rPr>
                    <w:t>Подписано ЭЦП</w:t>
                  </w:r>
                </w:p>
              </w:tc>
            </w:tr>
          </w:tbl>
          <w:p w:rsidR="00090BDB" w:rsidRPr="00B53122" w:rsidRDefault="00090BDB" w:rsidP="00090BDB">
            <w:pPr>
              <w:spacing w:line="256" w:lineRule="auto"/>
              <w:rPr>
                <w:sz w:val="22"/>
                <w:szCs w:val="22"/>
              </w:rPr>
            </w:pPr>
          </w:p>
        </w:tc>
        <w:tc>
          <w:tcPr>
            <w:tcW w:w="236" w:type="dxa"/>
            <w:shd w:val="clear" w:color="auto" w:fill="FFFFFF"/>
          </w:tcPr>
          <w:p w:rsidR="00952C42" w:rsidRPr="00B53122" w:rsidRDefault="00952C42" w:rsidP="00485AEF">
            <w:pPr>
              <w:spacing w:line="256" w:lineRule="auto"/>
              <w:jc w:val="both"/>
              <w:rPr>
                <w:sz w:val="22"/>
                <w:szCs w:val="22"/>
              </w:rPr>
            </w:pPr>
          </w:p>
        </w:tc>
        <w:tc>
          <w:tcPr>
            <w:tcW w:w="236" w:type="dxa"/>
            <w:shd w:val="clear" w:color="auto" w:fill="FFFFFF"/>
          </w:tcPr>
          <w:p w:rsidR="00952C42" w:rsidRPr="00B53122" w:rsidRDefault="00952C42" w:rsidP="00485AEF">
            <w:pPr>
              <w:spacing w:line="256" w:lineRule="auto"/>
              <w:jc w:val="both"/>
              <w:rPr>
                <w:sz w:val="22"/>
                <w:szCs w:val="22"/>
              </w:rPr>
            </w:pPr>
          </w:p>
        </w:tc>
        <w:tc>
          <w:tcPr>
            <w:tcW w:w="4337" w:type="dxa"/>
            <w:shd w:val="clear" w:color="auto" w:fill="FFFFFF"/>
          </w:tcPr>
          <w:p w:rsidR="00952C42" w:rsidRPr="00B53122" w:rsidRDefault="00952C42" w:rsidP="00485AEF">
            <w:pPr>
              <w:spacing w:line="256" w:lineRule="auto"/>
              <w:rPr>
                <w:b/>
                <w:bCs/>
                <w:sz w:val="22"/>
                <w:szCs w:val="22"/>
              </w:rPr>
            </w:pPr>
            <w:r w:rsidRPr="00B53122">
              <w:rPr>
                <w:b/>
                <w:bCs/>
                <w:sz w:val="22"/>
                <w:szCs w:val="22"/>
              </w:rPr>
              <w:t>ИСПОЛНИТЕЛЬ:</w:t>
            </w:r>
          </w:p>
          <w:p w:rsidR="00B53122" w:rsidRDefault="00B53122"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Default="000C5AAF" w:rsidP="00B53122">
            <w:pPr>
              <w:spacing w:line="240" w:lineRule="atLeast"/>
              <w:rPr>
                <w:b/>
                <w:bCs/>
                <w:color w:val="000000"/>
                <w:sz w:val="22"/>
                <w:szCs w:val="22"/>
              </w:rPr>
            </w:pPr>
          </w:p>
          <w:p w:rsidR="000C5AAF" w:rsidRPr="00B53122" w:rsidRDefault="000C5AAF" w:rsidP="00B53122">
            <w:pPr>
              <w:spacing w:line="240" w:lineRule="atLeast"/>
              <w:rPr>
                <w:sz w:val="22"/>
                <w:szCs w:val="22"/>
              </w:rPr>
            </w:pPr>
          </w:p>
          <w:p w:rsidR="00B53122" w:rsidRPr="00B53122" w:rsidRDefault="00B53122" w:rsidP="00B53122">
            <w:pPr>
              <w:spacing w:line="240" w:lineRule="atLeast"/>
              <w:rPr>
                <w:sz w:val="22"/>
                <w:szCs w:val="22"/>
              </w:rPr>
            </w:pPr>
          </w:p>
          <w:p w:rsidR="000C5AAF" w:rsidRDefault="000C5AAF" w:rsidP="00B53122">
            <w:pPr>
              <w:jc w:val="both"/>
              <w:rPr>
                <w:b/>
                <w:sz w:val="22"/>
                <w:szCs w:val="22"/>
              </w:rPr>
            </w:pPr>
          </w:p>
          <w:p w:rsidR="00B53122" w:rsidRPr="00B53122" w:rsidRDefault="00B53122" w:rsidP="00B53122">
            <w:pPr>
              <w:jc w:val="both"/>
              <w:rPr>
                <w:b/>
                <w:sz w:val="22"/>
                <w:szCs w:val="22"/>
              </w:rPr>
            </w:pPr>
            <w:r w:rsidRPr="00B53122">
              <w:rPr>
                <w:b/>
                <w:sz w:val="22"/>
                <w:szCs w:val="22"/>
              </w:rPr>
              <w:t>»</w:t>
            </w:r>
          </w:p>
          <w:p w:rsidR="00B53122" w:rsidRPr="00B53122" w:rsidRDefault="00B53122" w:rsidP="00B53122">
            <w:pPr>
              <w:jc w:val="both"/>
              <w:rPr>
                <w:b/>
                <w:sz w:val="22"/>
                <w:szCs w:val="22"/>
              </w:rPr>
            </w:pPr>
          </w:p>
          <w:p w:rsidR="00B53122" w:rsidRPr="00B53122" w:rsidRDefault="00B53122" w:rsidP="00B53122">
            <w:pPr>
              <w:rPr>
                <w:b/>
                <w:sz w:val="22"/>
                <w:szCs w:val="22"/>
              </w:rPr>
            </w:pPr>
            <w:r w:rsidRPr="00B53122">
              <w:rPr>
                <w:b/>
                <w:color w:val="000000"/>
                <w:sz w:val="22"/>
                <w:szCs w:val="22"/>
              </w:rPr>
              <w:t>__________________/</w:t>
            </w:r>
            <w:r w:rsidR="000C5AAF">
              <w:rPr>
                <w:b/>
                <w:color w:val="000000"/>
                <w:sz w:val="22"/>
                <w:szCs w:val="22"/>
              </w:rPr>
              <w:t>______________</w:t>
            </w:r>
            <w:r w:rsidRPr="00B53122">
              <w:rPr>
                <w:b/>
                <w:color w:val="000000"/>
                <w:sz w:val="22"/>
                <w:szCs w:val="22"/>
              </w:rPr>
              <w:t>/</w:t>
            </w:r>
          </w:p>
          <w:p w:rsidR="00952C42" w:rsidRPr="00B53122" w:rsidRDefault="00B53122" w:rsidP="00485AEF">
            <w:pPr>
              <w:spacing w:line="256" w:lineRule="auto"/>
              <w:jc w:val="both"/>
              <w:rPr>
                <w:b/>
                <w:bCs/>
                <w:sz w:val="22"/>
                <w:szCs w:val="22"/>
              </w:rPr>
            </w:pPr>
            <w:r w:rsidRPr="00B53122">
              <w:rPr>
                <w:b/>
                <w:bCs/>
                <w:sz w:val="22"/>
                <w:szCs w:val="22"/>
              </w:rPr>
              <w:t>Подписано ЭЦП</w:t>
            </w:r>
          </w:p>
          <w:p w:rsidR="00952C42" w:rsidRPr="00B53122" w:rsidRDefault="00952C42" w:rsidP="00485AEF">
            <w:pPr>
              <w:spacing w:line="256" w:lineRule="auto"/>
              <w:rPr>
                <w:sz w:val="22"/>
                <w:szCs w:val="22"/>
              </w:rPr>
            </w:pPr>
          </w:p>
        </w:tc>
      </w:tr>
    </w:tbl>
    <w:p w:rsidR="00952C42" w:rsidRDefault="00952C42" w:rsidP="00952C42">
      <w:pPr>
        <w:jc w:val="both"/>
        <w:sectPr w:rsidR="00952C42" w:rsidSect="00485AEF">
          <w:pgSz w:w="11906" w:h="16838" w:code="9"/>
          <w:pgMar w:top="851" w:right="851" w:bottom="851" w:left="1134" w:header="709" w:footer="709" w:gutter="0"/>
          <w:cols w:space="708"/>
          <w:docGrid w:linePitch="360"/>
        </w:sectPr>
      </w:pPr>
    </w:p>
    <w:p w:rsidR="000427CD" w:rsidRDefault="00952C42" w:rsidP="00952C42">
      <w:pPr>
        <w:jc w:val="right"/>
      </w:pPr>
      <w:r w:rsidRPr="00CE3D35">
        <w:lastRenderedPageBreak/>
        <w:t>Приложение № 1 к Контракту</w:t>
      </w:r>
    </w:p>
    <w:p w:rsidR="00952C42" w:rsidRDefault="00952C42" w:rsidP="00952C42">
      <w:pPr>
        <w:jc w:val="right"/>
      </w:pPr>
      <w:r w:rsidRPr="00CE3D35">
        <w:t>от ____.____. 20</w:t>
      </w:r>
      <w:r>
        <w:t>2</w:t>
      </w:r>
      <w:r w:rsidR="001931B5">
        <w:t>6</w:t>
      </w:r>
      <w:r w:rsidRPr="00CE3D35">
        <w:t xml:space="preserve"> №</w:t>
      </w:r>
      <w:r w:rsidR="001931B5">
        <w:t>_________</w:t>
      </w:r>
    </w:p>
    <w:p w:rsidR="00952C42" w:rsidRDefault="00952C42" w:rsidP="00952C42">
      <w:pPr>
        <w:jc w:val="right"/>
      </w:pPr>
    </w:p>
    <w:p w:rsidR="00786ABE" w:rsidRDefault="00786ABE" w:rsidP="00786ABE">
      <w:pPr>
        <w:jc w:val="center"/>
      </w:pPr>
      <w:r>
        <w:t>ТЕХНИЧЕСКОЕ ЗАДАНИЕ</w:t>
      </w:r>
    </w:p>
    <w:p w:rsidR="00786ABE" w:rsidRPr="0023520B" w:rsidRDefault="00786ABE" w:rsidP="00786ABE">
      <w:r w:rsidRPr="001001D6">
        <w:t xml:space="preserve">Наименование </w:t>
      </w:r>
      <w:r>
        <w:t xml:space="preserve">услуг: Оказание услуг по проверке </w:t>
      </w:r>
      <w:r w:rsidR="001931B5">
        <w:t>проектно-</w:t>
      </w:r>
      <w:r>
        <w:t xml:space="preserve">сметной документации </w:t>
      </w:r>
    </w:p>
    <w:p w:rsidR="00786ABE" w:rsidRPr="001001D6" w:rsidRDefault="00786ABE" w:rsidP="00786ABE"/>
    <w:p w:rsidR="00786ABE" w:rsidRPr="001001D6" w:rsidRDefault="00786ABE" w:rsidP="00786ABE"/>
    <w:p w:rsidR="00786ABE" w:rsidRPr="001001D6" w:rsidRDefault="00786ABE" w:rsidP="00786ABE">
      <w:pPr>
        <w:jc w:val="center"/>
        <w:rPr>
          <w:b/>
        </w:rPr>
      </w:pPr>
      <w:r w:rsidRPr="001001D6">
        <w:rPr>
          <w:b/>
        </w:rPr>
        <w:t xml:space="preserve">Перечень </w:t>
      </w:r>
      <w:r>
        <w:rPr>
          <w:b/>
        </w:rPr>
        <w:t>услуг</w:t>
      </w:r>
    </w:p>
    <w:p w:rsidR="00786ABE" w:rsidRPr="001001D6" w:rsidRDefault="00786ABE" w:rsidP="00786ABE">
      <w:pPr>
        <w:jc w:val="center"/>
        <w:rPr>
          <w:b/>
        </w:rPr>
      </w:pPr>
    </w:p>
    <w:p w:rsidR="00786ABE" w:rsidRDefault="00786ABE" w:rsidP="00131DD4">
      <w:pPr>
        <w:widowControl/>
        <w:autoSpaceDE/>
        <w:autoSpaceDN/>
        <w:adjustRightInd/>
        <w:ind w:left="360"/>
        <w:jc w:val="both"/>
      </w:pPr>
    </w:p>
    <w:tbl>
      <w:tblPr>
        <w:tblStyle w:val="TableNormal"/>
        <w:tblW w:w="10039" w:type="dxa"/>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5532"/>
        <w:gridCol w:w="1471"/>
        <w:gridCol w:w="1438"/>
        <w:gridCol w:w="1060"/>
      </w:tblGrid>
      <w:tr w:rsidR="00131DD4" w:rsidRPr="00131DD4" w:rsidTr="008430A0">
        <w:trPr>
          <w:trHeight w:val="580"/>
        </w:trPr>
        <w:tc>
          <w:tcPr>
            <w:tcW w:w="538" w:type="dxa"/>
          </w:tcPr>
          <w:p w:rsidR="00131DD4" w:rsidRPr="00131DD4" w:rsidRDefault="00131DD4" w:rsidP="001968F8">
            <w:pPr>
              <w:pStyle w:val="TableParagraph"/>
              <w:spacing w:before="35" w:line="252" w:lineRule="auto"/>
              <w:ind w:left="124" w:right="73" w:firstLine="13"/>
              <w:rPr>
                <w:sz w:val="20"/>
                <w:szCs w:val="20"/>
              </w:rPr>
            </w:pPr>
            <w:r w:rsidRPr="00131DD4">
              <w:rPr>
                <w:color w:val="161318"/>
                <w:w w:val="105"/>
                <w:sz w:val="20"/>
                <w:szCs w:val="20"/>
              </w:rPr>
              <w:t xml:space="preserve">№. </w:t>
            </w:r>
            <w:r w:rsidRPr="00131DD4">
              <w:rPr>
                <w:color w:val="161318"/>
                <w:sz w:val="20"/>
                <w:szCs w:val="20"/>
              </w:rPr>
              <w:t>п/п</w:t>
            </w:r>
          </w:p>
        </w:tc>
        <w:tc>
          <w:tcPr>
            <w:tcW w:w="5532" w:type="dxa"/>
            <w:vAlign w:val="center"/>
          </w:tcPr>
          <w:p w:rsidR="00131DD4" w:rsidRPr="00131DD4" w:rsidRDefault="00131DD4" w:rsidP="008430A0">
            <w:pPr>
              <w:pStyle w:val="TableParagraph"/>
              <w:spacing w:before="30"/>
              <w:ind w:left="409"/>
              <w:jc w:val="center"/>
              <w:rPr>
                <w:sz w:val="20"/>
                <w:szCs w:val="20"/>
              </w:rPr>
            </w:pPr>
            <w:r w:rsidRPr="00131DD4">
              <w:rPr>
                <w:color w:val="161318"/>
                <w:w w:val="105"/>
                <w:sz w:val="20"/>
                <w:szCs w:val="20"/>
              </w:rPr>
              <w:t>Наименование</w:t>
            </w:r>
          </w:p>
        </w:tc>
        <w:tc>
          <w:tcPr>
            <w:tcW w:w="1471" w:type="dxa"/>
            <w:vAlign w:val="center"/>
          </w:tcPr>
          <w:p w:rsidR="008430A0" w:rsidRDefault="00131DD4" w:rsidP="008430A0">
            <w:pPr>
              <w:pStyle w:val="TableParagraph"/>
              <w:spacing w:before="30" w:line="256" w:lineRule="auto"/>
              <w:ind w:left="539" w:hanging="342"/>
              <w:jc w:val="center"/>
              <w:rPr>
                <w:color w:val="161318"/>
                <w:sz w:val="20"/>
                <w:szCs w:val="20"/>
              </w:rPr>
            </w:pPr>
            <w:r w:rsidRPr="00131DD4">
              <w:rPr>
                <w:color w:val="161318"/>
                <w:sz w:val="20"/>
                <w:szCs w:val="20"/>
              </w:rPr>
              <w:t>Стоимость</w:t>
            </w:r>
            <w:r>
              <w:rPr>
                <w:color w:val="161318"/>
                <w:sz w:val="20"/>
                <w:szCs w:val="20"/>
                <w:lang w:val="ru-RU"/>
              </w:rPr>
              <w:t>,</w:t>
            </w:r>
          </w:p>
          <w:p w:rsidR="00131DD4" w:rsidRPr="00131DD4" w:rsidRDefault="00131DD4" w:rsidP="008430A0">
            <w:pPr>
              <w:pStyle w:val="TableParagraph"/>
              <w:spacing w:before="30" w:line="256" w:lineRule="auto"/>
              <w:ind w:left="539" w:hanging="342"/>
              <w:jc w:val="center"/>
              <w:rPr>
                <w:sz w:val="20"/>
                <w:szCs w:val="20"/>
              </w:rPr>
            </w:pPr>
            <w:r w:rsidRPr="00131DD4">
              <w:rPr>
                <w:color w:val="161318"/>
                <w:w w:val="105"/>
                <w:sz w:val="20"/>
                <w:szCs w:val="20"/>
              </w:rPr>
              <w:t>руб.</w:t>
            </w:r>
          </w:p>
        </w:tc>
        <w:tc>
          <w:tcPr>
            <w:tcW w:w="1438" w:type="dxa"/>
            <w:vAlign w:val="center"/>
          </w:tcPr>
          <w:p w:rsidR="00131DD4" w:rsidRPr="00131DD4" w:rsidRDefault="00131DD4" w:rsidP="008430A0">
            <w:pPr>
              <w:pStyle w:val="TableParagraph"/>
              <w:spacing w:before="25" w:line="256" w:lineRule="auto"/>
              <w:ind w:left="197" w:firstLine="370"/>
              <w:rPr>
                <w:sz w:val="20"/>
                <w:szCs w:val="20"/>
              </w:rPr>
            </w:pPr>
            <w:r w:rsidRPr="00131DD4">
              <w:rPr>
                <w:color w:val="161318"/>
                <w:w w:val="105"/>
                <w:sz w:val="20"/>
                <w:szCs w:val="20"/>
              </w:rPr>
              <w:t xml:space="preserve">Ед. </w:t>
            </w:r>
            <w:r w:rsidRPr="00131DD4">
              <w:rPr>
                <w:color w:val="161318"/>
                <w:sz w:val="20"/>
                <w:szCs w:val="20"/>
              </w:rPr>
              <w:t>измерения</w:t>
            </w:r>
          </w:p>
        </w:tc>
        <w:tc>
          <w:tcPr>
            <w:tcW w:w="1060" w:type="dxa"/>
            <w:vAlign w:val="center"/>
          </w:tcPr>
          <w:p w:rsidR="00131DD4" w:rsidRPr="00131DD4" w:rsidRDefault="008430A0" w:rsidP="008430A0">
            <w:pPr>
              <w:pStyle w:val="TableParagraph"/>
              <w:spacing w:before="25" w:line="256" w:lineRule="auto"/>
              <w:ind w:left="249" w:hanging="124"/>
              <w:rPr>
                <w:sz w:val="20"/>
                <w:szCs w:val="20"/>
              </w:rPr>
            </w:pPr>
            <w:r>
              <w:rPr>
                <w:color w:val="161318"/>
                <w:sz w:val="20"/>
                <w:szCs w:val="20"/>
                <w:lang w:val="ru-RU"/>
              </w:rPr>
              <w:t xml:space="preserve"> </w:t>
            </w:r>
            <w:r w:rsidR="00131DD4">
              <w:rPr>
                <w:color w:val="161318"/>
                <w:sz w:val="20"/>
                <w:szCs w:val="20"/>
              </w:rPr>
              <w:t>Кол-</w:t>
            </w:r>
            <w:r w:rsidR="00131DD4" w:rsidRPr="00131DD4">
              <w:rPr>
                <w:color w:val="161318"/>
                <w:w w:val="105"/>
                <w:sz w:val="20"/>
                <w:szCs w:val="20"/>
              </w:rPr>
              <w:t>во</w:t>
            </w:r>
          </w:p>
        </w:tc>
      </w:tr>
      <w:tr w:rsidR="00817339" w:rsidRPr="00817339" w:rsidTr="008430A0">
        <w:trPr>
          <w:trHeight w:val="1007"/>
        </w:trPr>
        <w:tc>
          <w:tcPr>
            <w:tcW w:w="538" w:type="dxa"/>
          </w:tcPr>
          <w:p w:rsidR="00817339" w:rsidRPr="00817339" w:rsidRDefault="00817339" w:rsidP="00817339">
            <w:pPr>
              <w:pStyle w:val="TableParagraph"/>
              <w:spacing w:before="25"/>
              <w:ind w:left="122"/>
              <w:rPr>
                <w:sz w:val="20"/>
                <w:szCs w:val="20"/>
              </w:rPr>
            </w:pPr>
            <w:r w:rsidRPr="00817339">
              <w:rPr>
                <w:color w:val="161318"/>
                <w:w w:val="110"/>
                <w:sz w:val="20"/>
                <w:szCs w:val="20"/>
              </w:rPr>
              <w:t>1</w:t>
            </w:r>
          </w:p>
        </w:tc>
        <w:tc>
          <w:tcPr>
            <w:tcW w:w="5532" w:type="dxa"/>
          </w:tcPr>
          <w:p w:rsidR="00817339" w:rsidRPr="00B53122" w:rsidRDefault="00817339" w:rsidP="008430A0">
            <w:pPr>
              <w:rPr>
                <w:lang w:val="ru-RU"/>
              </w:rPr>
            </w:pPr>
            <w:r w:rsidRPr="00B53122">
              <w:rPr>
                <w:lang w:val="ru-RU"/>
              </w:rPr>
              <w:t xml:space="preserve">Проверка </w:t>
            </w:r>
            <w:r w:rsidR="008430A0">
              <w:rPr>
                <w:lang w:val="ru-RU"/>
              </w:rPr>
              <w:t>проектно-сметной</w:t>
            </w:r>
            <w:r w:rsidRPr="00B53122">
              <w:rPr>
                <w:lang w:val="ru-RU"/>
              </w:rPr>
              <w:t xml:space="preserve"> </w:t>
            </w:r>
            <w:r w:rsidR="008430A0">
              <w:rPr>
                <w:lang w:val="ru-RU"/>
              </w:rPr>
              <w:t xml:space="preserve">документации </w:t>
            </w:r>
            <w:r w:rsidRPr="00B53122">
              <w:rPr>
                <w:lang w:val="ru-RU"/>
              </w:rPr>
              <w:t xml:space="preserve">«Выполнение работ </w:t>
            </w:r>
            <w:r w:rsidR="008430A0" w:rsidRPr="008430A0">
              <w:rPr>
                <w:lang w:val="ru-RU"/>
              </w:rPr>
              <w:t>по капитальному ремонту здания СПб ГБПОУ «Колледж судостроения, информационных и прикладных технологий» по адресу: Санкт-Петербург, В.О. ул. Кораблестроителей, дом 18, лит. А</w:t>
            </w:r>
          </w:p>
        </w:tc>
        <w:tc>
          <w:tcPr>
            <w:tcW w:w="1471" w:type="dxa"/>
            <w:vAlign w:val="center"/>
          </w:tcPr>
          <w:p w:rsidR="00817339" w:rsidRPr="008430A0" w:rsidRDefault="008430A0" w:rsidP="008430A0">
            <w:pPr>
              <w:pStyle w:val="TableParagraph"/>
              <w:spacing w:before="25"/>
              <w:ind w:right="82"/>
              <w:jc w:val="center"/>
              <w:rPr>
                <w:sz w:val="20"/>
                <w:szCs w:val="20"/>
                <w:lang w:val="ru-RU"/>
              </w:rPr>
            </w:pPr>
            <w:r>
              <w:rPr>
                <w:color w:val="161318"/>
                <w:w w:val="105"/>
                <w:sz w:val="20"/>
                <w:szCs w:val="20"/>
                <w:lang w:val="ru-RU"/>
              </w:rPr>
              <w:t>414 283 420,00</w:t>
            </w:r>
          </w:p>
        </w:tc>
        <w:tc>
          <w:tcPr>
            <w:tcW w:w="1438" w:type="dxa"/>
            <w:vAlign w:val="center"/>
          </w:tcPr>
          <w:p w:rsidR="00817339" w:rsidRPr="00817339" w:rsidRDefault="00817339" w:rsidP="008430A0">
            <w:pPr>
              <w:pStyle w:val="TableParagraph"/>
              <w:spacing w:before="25"/>
              <w:ind w:right="324"/>
              <w:jc w:val="center"/>
              <w:rPr>
                <w:sz w:val="20"/>
                <w:szCs w:val="20"/>
              </w:rPr>
            </w:pPr>
            <w:r w:rsidRPr="00817339">
              <w:rPr>
                <w:color w:val="161318"/>
                <w:sz w:val="20"/>
                <w:szCs w:val="20"/>
              </w:rPr>
              <w:t>Усл.ед.</w:t>
            </w:r>
          </w:p>
        </w:tc>
        <w:tc>
          <w:tcPr>
            <w:tcW w:w="1060" w:type="dxa"/>
            <w:vAlign w:val="center"/>
          </w:tcPr>
          <w:p w:rsidR="00817339" w:rsidRPr="00817339" w:rsidRDefault="00817339" w:rsidP="008430A0">
            <w:pPr>
              <w:pStyle w:val="TableParagraph"/>
              <w:spacing w:before="25"/>
              <w:ind w:left="122"/>
              <w:jc w:val="center"/>
              <w:rPr>
                <w:sz w:val="20"/>
                <w:szCs w:val="20"/>
              </w:rPr>
            </w:pPr>
            <w:r w:rsidRPr="00817339">
              <w:rPr>
                <w:color w:val="161318"/>
                <w:w w:val="110"/>
                <w:sz w:val="20"/>
                <w:szCs w:val="20"/>
              </w:rPr>
              <w:t>1</w:t>
            </w:r>
          </w:p>
        </w:tc>
      </w:tr>
    </w:tbl>
    <w:p w:rsidR="00786ABE" w:rsidRPr="00817339" w:rsidRDefault="00786ABE" w:rsidP="00786ABE">
      <w:pPr>
        <w:jc w:val="both"/>
      </w:pPr>
    </w:p>
    <w:p w:rsidR="00131DD4" w:rsidRPr="00817339" w:rsidRDefault="00131DD4" w:rsidP="00786ABE"/>
    <w:p w:rsidR="00131DD4" w:rsidRDefault="00131DD4" w:rsidP="00786ABE"/>
    <w:p w:rsidR="00131DD4" w:rsidRDefault="00131DD4" w:rsidP="00786ABE"/>
    <w:p w:rsidR="00786ABE" w:rsidRPr="001001D6" w:rsidRDefault="00786ABE" w:rsidP="00786ABE">
      <w:pPr>
        <w:rPr>
          <w:i/>
        </w:rPr>
      </w:pPr>
      <w:r w:rsidRPr="001001D6">
        <w:rPr>
          <w:i/>
        </w:rPr>
        <w:t>Результат работ:</w:t>
      </w:r>
      <w:r w:rsidR="008430A0">
        <w:rPr>
          <w:i/>
        </w:rPr>
        <w:t xml:space="preserve"> П</w:t>
      </w:r>
      <w:r w:rsidRPr="001001D6">
        <w:rPr>
          <w:i/>
        </w:rPr>
        <w:t xml:space="preserve">одписанная представителем исполнителя </w:t>
      </w:r>
      <w:r w:rsidR="008430A0">
        <w:rPr>
          <w:i/>
        </w:rPr>
        <w:t>проектно-</w:t>
      </w:r>
      <w:r w:rsidRPr="001001D6">
        <w:rPr>
          <w:i/>
        </w:rPr>
        <w:t>смет</w:t>
      </w:r>
      <w:r>
        <w:rPr>
          <w:i/>
        </w:rPr>
        <w:t>ная документация</w:t>
      </w:r>
      <w:r w:rsidRPr="001001D6">
        <w:rPr>
          <w:i/>
        </w:rPr>
        <w:t xml:space="preserve"> на бумажном носителе.</w:t>
      </w:r>
    </w:p>
    <w:p w:rsidR="001E2C5D" w:rsidRDefault="001E2C5D" w:rsidP="001E2C5D"/>
    <w:tbl>
      <w:tblPr>
        <w:tblW w:w="9957" w:type="dxa"/>
        <w:tblInd w:w="108" w:type="dxa"/>
        <w:tblLayout w:type="fixed"/>
        <w:tblLook w:val="04A0" w:firstRow="1" w:lastRow="0" w:firstColumn="1" w:lastColumn="0" w:noHBand="0" w:noVBand="1"/>
      </w:tblPr>
      <w:tblGrid>
        <w:gridCol w:w="5148"/>
        <w:gridCol w:w="236"/>
        <w:gridCol w:w="236"/>
        <w:gridCol w:w="4337"/>
      </w:tblGrid>
      <w:tr w:rsidR="001E2C5D" w:rsidRPr="00E70C26" w:rsidTr="003F6F4F">
        <w:trPr>
          <w:trHeight w:val="1"/>
        </w:trPr>
        <w:tc>
          <w:tcPr>
            <w:tcW w:w="5148" w:type="dxa"/>
            <w:shd w:val="clear" w:color="auto" w:fill="FFFFFF"/>
          </w:tcPr>
          <w:p w:rsidR="001E2C5D" w:rsidRPr="00B53122" w:rsidRDefault="001E2C5D" w:rsidP="003F6F4F">
            <w:pPr>
              <w:spacing w:line="256" w:lineRule="auto"/>
              <w:rPr>
                <w:b/>
                <w:bCs/>
                <w:sz w:val="22"/>
                <w:szCs w:val="22"/>
              </w:rPr>
            </w:pPr>
            <w:r w:rsidRPr="00B53122">
              <w:rPr>
                <w:b/>
                <w:bCs/>
                <w:sz w:val="22"/>
                <w:szCs w:val="22"/>
              </w:rPr>
              <w:t>ЗАКАЗЧИК:</w:t>
            </w:r>
          </w:p>
          <w:p w:rsidR="001E2C5D" w:rsidRPr="00B53122" w:rsidRDefault="001E2C5D" w:rsidP="003F6F4F">
            <w:pPr>
              <w:spacing w:line="256" w:lineRule="auto"/>
              <w:rPr>
                <w:b/>
                <w:bCs/>
                <w:sz w:val="22"/>
                <w:szCs w:val="22"/>
              </w:rPr>
            </w:pPr>
            <w:r w:rsidRPr="00B53122">
              <w:rPr>
                <w:b/>
                <w:bCs/>
                <w:sz w:val="22"/>
                <w:szCs w:val="22"/>
              </w:rPr>
              <w:t xml:space="preserve">Директор </w:t>
            </w:r>
          </w:p>
        </w:tc>
        <w:tc>
          <w:tcPr>
            <w:tcW w:w="236" w:type="dxa"/>
            <w:shd w:val="clear" w:color="auto" w:fill="FFFFFF"/>
          </w:tcPr>
          <w:p w:rsidR="001E2C5D" w:rsidRPr="00B53122" w:rsidRDefault="001E2C5D" w:rsidP="003F6F4F">
            <w:pPr>
              <w:spacing w:line="256" w:lineRule="auto"/>
              <w:rPr>
                <w:sz w:val="22"/>
                <w:szCs w:val="22"/>
              </w:rPr>
            </w:pPr>
          </w:p>
        </w:tc>
        <w:tc>
          <w:tcPr>
            <w:tcW w:w="236" w:type="dxa"/>
            <w:shd w:val="clear" w:color="auto" w:fill="FFFFFF"/>
          </w:tcPr>
          <w:p w:rsidR="001E2C5D" w:rsidRPr="00B53122" w:rsidRDefault="001E2C5D" w:rsidP="003F6F4F">
            <w:pPr>
              <w:spacing w:line="256" w:lineRule="auto"/>
              <w:rPr>
                <w:sz w:val="22"/>
                <w:szCs w:val="22"/>
              </w:rPr>
            </w:pPr>
          </w:p>
        </w:tc>
        <w:tc>
          <w:tcPr>
            <w:tcW w:w="4337" w:type="dxa"/>
            <w:shd w:val="clear" w:color="auto" w:fill="FFFFFF"/>
          </w:tcPr>
          <w:p w:rsidR="001E2C5D" w:rsidRPr="00B53122" w:rsidRDefault="001E2C5D" w:rsidP="003F6F4F">
            <w:pPr>
              <w:spacing w:line="256" w:lineRule="auto"/>
              <w:rPr>
                <w:b/>
                <w:bCs/>
                <w:sz w:val="22"/>
                <w:szCs w:val="22"/>
              </w:rPr>
            </w:pPr>
            <w:r w:rsidRPr="00B53122">
              <w:rPr>
                <w:b/>
                <w:bCs/>
                <w:sz w:val="22"/>
                <w:szCs w:val="22"/>
              </w:rPr>
              <w:t>ИСПОЛНИТЕЛЬ:</w:t>
            </w:r>
          </w:p>
          <w:p w:rsidR="001E2C5D" w:rsidRPr="00B53122" w:rsidRDefault="001E2C5D" w:rsidP="003F6F4F">
            <w:pPr>
              <w:spacing w:line="256" w:lineRule="auto"/>
              <w:rPr>
                <w:b/>
                <w:bCs/>
                <w:sz w:val="22"/>
                <w:szCs w:val="22"/>
              </w:rPr>
            </w:pPr>
          </w:p>
        </w:tc>
      </w:tr>
      <w:tr w:rsidR="001E2C5D" w:rsidRPr="00E70C26" w:rsidTr="003F6F4F">
        <w:trPr>
          <w:trHeight w:val="1"/>
        </w:trPr>
        <w:tc>
          <w:tcPr>
            <w:tcW w:w="5148" w:type="dxa"/>
            <w:shd w:val="clear" w:color="auto" w:fill="FFFFFF"/>
          </w:tcPr>
          <w:p w:rsidR="001E2C5D" w:rsidRPr="00B53122" w:rsidRDefault="001E2C5D" w:rsidP="00B53122">
            <w:pPr>
              <w:spacing w:line="256" w:lineRule="auto"/>
              <w:rPr>
                <w:b/>
                <w:bCs/>
                <w:sz w:val="22"/>
                <w:szCs w:val="22"/>
              </w:rPr>
            </w:pPr>
            <w:r w:rsidRPr="00B53122">
              <w:rPr>
                <w:b/>
                <w:bCs/>
                <w:sz w:val="22"/>
                <w:szCs w:val="22"/>
              </w:rPr>
              <w:t>__________________ /</w:t>
            </w:r>
            <w:r w:rsidR="00B53122" w:rsidRPr="00B53122">
              <w:rPr>
                <w:b/>
                <w:bCs/>
                <w:sz w:val="22"/>
                <w:szCs w:val="22"/>
              </w:rPr>
              <w:t>М.Г. Добрякова</w:t>
            </w:r>
            <w:r w:rsidRPr="00B53122">
              <w:rPr>
                <w:b/>
                <w:bCs/>
                <w:sz w:val="22"/>
                <w:szCs w:val="22"/>
              </w:rPr>
              <w:t>/</w:t>
            </w:r>
          </w:p>
        </w:tc>
        <w:tc>
          <w:tcPr>
            <w:tcW w:w="236" w:type="dxa"/>
            <w:shd w:val="clear" w:color="auto" w:fill="FFFFFF"/>
          </w:tcPr>
          <w:p w:rsidR="001E2C5D" w:rsidRPr="00B53122" w:rsidRDefault="001E2C5D" w:rsidP="003F6F4F">
            <w:pPr>
              <w:spacing w:line="256" w:lineRule="auto"/>
              <w:rPr>
                <w:sz w:val="22"/>
                <w:szCs w:val="22"/>
              </w:rPr>
            </w:pPr>
          </w:p>
        </w:tc>
        <w:tc>
          <w:tcPr>
            <w:tcW w:w="236" w:type="dxa"/>
            <w:shd w:val="clear" w:color="auto" w:fill="FFFFFF"/>
          </w:tcPr>
          <w:p w:rsidR="001E2C5D" w:rsidRPr="00B53122" w:rsidRDefault="001E2C5D" w:rsidP="003F6F4F">
            <w:pPr>
              <w:spacing w:line="256" w:lineRule="auto"/>
              <w:rPr>
                <w:sz w:val="22"/>
                <w:szCs w:val="22"/>
              </w:rPr>
            </w:pPr>
          </w:p>
        </w:tc>
        <w:tc>
          <w:tcPr>
            <w:tcW w:w="4337" w:type="dxa"/>
            <w:shd w:val="clear" w:color="auto" w:fill="FFFFFF"/>
          </w:tcPr>
          <w:p w:rsidR="001E2C5D" w:rsidRPr="00B53122" w:rsidRDefault="001E2C5D" w:rsidP="008430A0">
            <w:pPr>
              <w:spacing w:line="256" w:lineRule="auto"/>
              <w:jc w:val="both"/>
              <w:rPr>
                <w:b/>
                <w:bCs/>
                <w:sz w:val="22"/>
                <w:szCs w:val="22"/>
              </w:rPr>
            </w:pPr>
            <w:r w:rsidRPr="00B53122">
              <w:rPr>
                <w:b/>
                <w:bCs/>
                <w:sz w:val="22"/>
                <w:szCs w:val="22"/>
              </w:rPr>
              <w:t>________________ /</w:t>
            </w:r>
            <w:r w:rsidR="00B53122" w:rsidRPr="00B53122">
              <w:rPr>
                <w:sz w:val="22"/>
                <w:szCs w:val="22"/>
              </w:rPr>
              <w:t xml:space="preserve"> </w:t>
            </w:r>
            <w:r w:rsidR="008430A0">
              <w:rPr>
                <w:b/>
                <w:bCs/>
                <w:sz w:val="22"/>
                <w:szCs w:val="22"/>
              </w:rPr>
              <w:t>____________</w:t>
            </w:r>
            <w:r w:rsidRPr="00B53122">
              <w:rPr>
                <w:b/>
                <w:bCs/>
                <w:sz w:val="22"/>
                <w:szCs w:val="22"/>
              </w:rPr>
              <w:t>/</w:t>
            </w:r>
          </w:p>
        </w:tc>
      </w:tr>
      <w:tr w:rsidR="001E2C5D" w:rsidRPr="00E93022" w:rsidTr="003F6F4F">
        <w:trPr>
          <w:trHeight w:val="1"/>
        </w:trPr>
        <w:tc>
          <w:tcPr>
            <w:tcW w:w="5148" w:type="dxa"/>
            <w:shd w:val="clear" w:color="auto" w:fill="FFFFFF"/>
          </w:tcPr>
          <w:p w:rsidR="001E2C5D" w:rsidRPr="00B53122" w:rsidRDefault="001E2C5D" w:rsidP="003F6F4F">
            <w:pPr>
              <w:spacing w:line="256" w:lineRule="auto"/>
              <w:rPr>
                <w:b/>
                <w:bCs/>
                <w:sz w:val="22"/>
                <w:szCs w:val="22"/>
              </w:rPr>
            </w:pPr>
            <w:r w:rsidRPr="00B53122">
              <w:rPr>
                <w:b/>
                <w:bCs/>
                <w:sz w:val="22"/>
                <w:szCs w:val="22"/>
              </w:rPr>
              <w:t>Подписано ЭЦП</w:t>
            </w:r>
          </w:p>
        </w:tc>
        <w:tc>
          <w:tcPr>
            <w:tcW w:w="236" w:type="dxa"/>
            <w:shd w:val="clear" w:color="auto" w:fill="FFFFFF"/>
          </w:tcPr>
          <w:p w:rsidR="001E2C5D" w:rsidRPr="00B53122" w:rsidRDefault="001E2C5D" w:rsidP="003F6F4F">
            <w:pPr>
              <w:spacing w:line="256" w:lineRule="auto"/>
              <w:rPr>
                <w:sz w:val="22"/>
                <w:szCs w:val="22"/>
              </w:rPr>
            </w:pPr>
          </w:p>
        </w:tc>
        <w:tc>
          <w:tcPr>
            <w:tcW w:w="236" w:type="dxa"/>
            <w:shd w:val="clear" w:color="auto" w:fill="FFFFFF"/>
          </w:tcPr>
          <w:p w:rsidR="001E2C5D" w:rsidRPr="00B53122" w:rsidRDefault="001E2C5D" w:rsidP="003F6F4F">
            <w:pPr>
              <w:spacing w:line="256" w:lineRule="auto"/>
              <w:rPr>
                <w:sz w:val="22"/>
                <w:szCs w:val="22"/>
              </w:rPr>
            </w:pPr>
          </w:p>
        </w:tc>
        <w:tc>
          <w:tcPr>
            <w:tcW w:w="4337" w:type="dxa"/>
            <w:shd w:val="clear" w:color="auto" w:fill="FFFFFF"/>
          </w:tcPr>
          <w:p w:rsidR="001E2C5D" w:rsidRPr="00B53122" w:rsidRDefault="001E2C5D" w:rsidP="003F6F4F">
            <w:pPr>
              <w:spacing w:line="256" w:lineRule="auto"/>
              <w:jc w:val="both"/>
              <w:rPr>
                <w:b/>
                <w:bCs/>
                <w:sz w:val="22"/>
                <w:szCs w:val="22"/>
              </w:rPr>
            </w:pPr>
            <w:r w:rsidRPr="00B53122">
              <w:rPr>
                <w:b/>
                <w:bCs/>
                <w:sz w:val="22"/>
                <w:szCs w:val="22"/>
              </w:rPr>
              <w:t>Подписано ЭЦП</w:t>
            </w:r>
          </w:p>
        </w:tc>
      </w:tr>
    </w:tbl>
    <w:p w:rsidR="001E2C5D" w:rsidRDefault="001E2C5D" w:rsidP="001E2C5D">
      <w:pPr>
        <w:ind w:firstLine="708"/>
      </w:pPr>
    </w:p>
    <w:p w:rsidR="001E2C5D" w:rsidRDefault="001E2C5D" w:rsidP="001E2C5D"/>
    <w:p w:rsidR="003E1EC9" w:rsidRDefault="003E1EC9" w:rsidP="009D3DD1">
      <w:pPr>
        <w:ind w:firstLine="426"/>
        <w:jc w:val="right"/>
      </w:pPr>
      <w:r>
        <w:br w:type="page"/>
      </w:r>
    </w:p>
    <w:p w:rsidR="003E1EC9" w:rsidRDefault="003E1EC9" w:rsidP="003E1EC9">
      <w:pPr>
        <w:jc w:val="right"/>
      </w:pPr>
      <w:r w:rsidRPr="00CE3D35">
        <w:lastRenderedPageBreak/>
        <w:t>Приложение № 1 к Контракту</w:t>
      </w:r>
    </w:p>
    <w:p w:rsidR="003E1EC9" w:rsidRDefault="003E1EC9" w:rsidP="003E1EC9">
      <w:pPr>
        <w:jc w:val="right"/>
      </w:pPr>
      <w:r w:rsidRPr="00CE3D35">
        <w:t>от ____.____. 20</w:t>
      </w:r>
      <w:r>
        <w:t>2</w:t>
      </w:r>
      <w:r w:rsidR="008430A0">
        <w:t>6</w:t>
      </w:r>
      <w:r w:rsidRPr="00CE3D35">
        <w:t xml:space="preserve"> №</w:t>
      </w:r>
      <w:r w:rsidR="008430A0">
        <w:t>_____</w:t>
      </w:r>
    </w:p>
    <w:p w:rsidR="006B2642" w:rsidRDefault="006B2642" w:rsidP="009D3DD1">
      <w:pPr>
        <w:ind w:firstLine="426"/>
        <w:jc w:val="right"/>
      </w:pPr>
    </w:p>
    <w:p w:rsidR="003E1EC9" w:rsidRDefault="003E1EC9" w:rsidP="003E1EC9">
      <w:pPr>
        <w:ind w:firstLine="426"/>
        <w:jc w:val="center"/>
        <w:rPr>
          <w:b/>
          <w:sz w:val="24"/>
          <w:szCs w:val="24"/>
        </w:rPr>
      </w:pPr>
      <w:r w:rsidRPr="003E1EC9">
        <w:rPr>
          <w:b/>
          <w:sz w:val="24"/>
          <w:szCs w:val="24"/>
        </w:rPr>
        <w:t>Расчет стоимости</w:t>
      </w:r>
    </w:p>
    <w:p w:rsidR="003E1EC9" w:rsidRDefault="003E1EC9" w:rsidP="003E1EC9">
      <w:pPr>
        <w:ind w:firstLine="426"/>
        <w:jc w:val="center"/>
        <w:rPr>
          <w:b/>
          <w:sz w:val="24"/>
          <w:szCs w:val="24"/>
        </w:rPr>
      </w:pPr>
    </w:p>
    <w:p w:rsidR="003E1EC9" w:rsidRDefault="003E1EC9" w:rsidP="003E1EC9">
      <w:pPr>
        <w:ind w:firstLine="426"/>
        <w:jc w:val="center"/>
        <w:rPr>
          <w:b/>
          <w:sz w:val="24"/>
          <w:szCs w:val="24"/>
        </w:rPr>
      </w:pPr>
    </w:p>
    <w:tbl>
      <w:tblPr>
        <w:tblStyle w:val="TableNormal"/>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
        <w:gridCol w:w="3264"/>
        <w:gridCol w:w="1560"/>
        <w:gridCol w:w="1417"/>
        <w:gridCol w:w="992"/>
        <w:gridCol w:w="1701"/>
      </w:tblGrid>
      <w:tr w:rsidR="00817339" w:rsidRPr="00131DD4" w:rsidTr="00817339">
        <w:trPr>
          <w:trHeight w:val="580"/>
        </w:trPr>
        <w:tc>
          <w:tcPr>
            <w:tcW w:w="563" w:type="dxa"/>
          </w:tcPr>
          <w:p w:rsidR="00817339" w:rsidRPr="00131DD4" w:rsidRDefault="00817339" w:rsidP="001968F8">
            <w:pPr>
              <w:pStyle w:val="TableParagraph"/>
              <w:spacing w:before="35" w:line="252" w:lineRule="auto"/>
              <w:ind w:left="124" w:right="73" w:firstLine="13"/>
              <w:rPr>
                <w:sz w:val="20"/>
                <w:szCs w:val="20"/>
              </w:rPr>
            </w:pPr>
            <w:r w:rsidRPr="00131DD4">
              <w:rPr>
                <w:color w:val="161318"/>
                <w:w w:val="105"/>
                <w:sz w:val="20"/>
                <w:szCs w:val="20"/>
              </w:rPr>
              <w:t xml:space="preserve">№. </w:t>
            </w:r>
            <w:r w:rsidRPr="00131DD4">
              <w:rPr>
                <w:color w:val="161318"/>
                <w:sz w:val="20"/>
                <w:szCs w:val="20"/>
              </w:rPr>
              <w:t>п/п</w:t>
            </w:r>
          </w:p>
        </w:tc>
        <w:tc>
          <w:tcPr>
            <w:tcW w:w="3264" w:type="dxa"/>
          </w:tcPr>
          <w:p w:rsidR="00817339" w:rsidRPr="00131DD4" w:rsidRDefault="00817339" w:rsidP="001968F8">
            <w:pPr>
              <w:pStyle w:val="TableParagraph"/>
              <w:spacing w:before="30"/>
              <w:ind w:left="409"/>
              <w:rPr>
                <w:sz w:val="20"/>
                <w:szCs w:val="20"/>
              </w:rPr>
            </w:pPr>
            <w:r w:rsidRPr="00131DD4">
              <w:rPr>
                <w:color w:val="161318"/>
                <w:w w:val="105"/>
                <w:sz w:val="20"/>
                <w:szCs w:val="20"/>
              </w:rPr>
              <w:t>Наименование</w:t>
            </w:r>
          </w:p>
        </w:tc>
        <w:tc>
          <w:tcPr>
            <w:tcW w:w="1560" w:type="dxa"/>
          </w:tcPr>
          <w:p w:rsidR="00817339" w:rsidRPr="00131DD4" w:rsidRDefault="00817339" w:rsidP="001968F8">
            <w:pPr>
              <w:pStyle w:val="TableParagraph"/>
              <w:spacing w:before="30" w:line="256" w:lineRule="auto"/>
              <w:ind w:left="539" w:hanging="342"/>
              <w:rPr>
                <w:sz w:val="20"/>
                <w:szCs w:val="20"/>
              </w:rPr>
            </w:pPr>
            <w:r w:rsidRPr="00131DD4">
              <w:rPr>
                <w:color w:val="161318"/>
                <w:sz w:val="20"/>
                <w:szCs w:val="20"/>
              </w:rPr>
              <w:t>Стоимость</w:t>
            </w:r>
            <w:r>
              <w:rPr>
                <w:color w:val="161318"/>
                <w:sz w:val="20"/>
                <w:szCs w:val="20"/>
                <w:lang w:val="ru-RU"/>
              </w:rPr>
              <w:t>,</w:t>
            </w:r>
            <w:r w:rsidRPr="00131DD4">
              <w:rPr>
                <w:color w:val="161318"/>
                <w:sz w:val="20"/>
                <w:szCs w:val="20"/>
              </w:rPr>
              <w:t xml:space="preserve"> </w:t>
            </w:r>
            <w:r w:rsidRPr="00131DD4">
              <w:rPr>
                <w:color w:val="161318"/>
                <w:w w:val="105"/>
                <w:sz w:val="20"/>
                <w:szCs w:val="20"/>
              </w:rPr>
              <w:t>руб.</w:t>
            </w:r>
          </w:p>
        </w:tc>
        <w:tc>
          <w:tcPr>
            <w:tcW w:w="1417" w:type="dxa"/>
          </w:tcPr>
          <w:p w:rsidR="00817339" w:rsidRPr="00131DD4" w:rsidRDefault="00817339" w:rsidP="001968F8">
            <w:pPr>
              <w:pStyle w:val="TableParagraph"/>
              <w:spacing w:before="25" w:line="256" w:lineRule="auto"/>
              <w:ind w:left="197" w:firstLine="370"/>
              <w:rPr>
                <w:sz w:val="20"/>
                <w:szCs w:val="20"/>
              </w:rPr>
            </w:pPr>
            <w:r w:rsidRPr="00131DD4">
              <w:rPr>
                <w:color w:val="161318"/>
                <w:w w:val="105"/>
                <w:sz w:val="20"/>
                <w:szCs w:val="20"/>
              </w:rPr>
              <w:t xml:space="preserve">Ед. </w:t>
            </w:r>
            <w:r w:rsidRPr="00131DD4">
              <w:rPr>
                <w:color w:val="161318"/>
                <w:sz w:val="20"/>
                <w:szCs w:val="20"/>
              </w:rPr>
              <w:t>измерения</w:t>
            </w:r>
          </w:p>
        </w:tc>
        <w:tc>
          <w:tcPr>
            <w:tcW w:w="992" w:type="dxa"/>
          </w:tcPr>
          <w:p w:rsidR="00817339" w:rsidRPr="00131DD4" w:rsidRDefault="00817339" w:rsidP="001968F8">
            <w:pPr>
              <w:pStyle w:val="TableParagraph"/>
              <w:spacing w:before="25" w:line="256" w:lineRule="auto"/>
              <w:ind w:left="249" w:hanging="124"/>
              <w:rPr>
                <w:sz w:val="20"/>
                <w:szCs w:val="20"/>
              </w:rPr>
            </w:pPr>
            <w:r>
              <w:rPr>
                <w:color w:val="161318"/>
                <w:sz w:val="20"/>
                <w:szCs w:val="20"/>
              </w:rPr>
              <w:t>Кол-</w:t>
            </w:r>
            <w:r w:rsidRPr="00131DD4">
              <w:rPr>
                <w:color w:val="161318"/>
                <w:w w:val="105"/>
                <w:sz w:val="20"/>
                <w:szCs w:val="20"/>
              </w:rPr>
              <w:t>во</w:t>
            </w:r>
          </w:p>
        </w:tc>
        <w:tc>
          <w:tcPr>
            <w:tcW w:w="1701" w:type="dxa"/>
          </w:tcPr>
          <w:p w:rsidR="00817339" w:rsidRPr="00817339" w:rsidRDefault="00817339" w:rsidP="00817339">
            <w:pPr>
              <w:pStyle w:val="TableParagraph"/>
              <w:spacing w:before="25" w:line="256" w:lineRule="auto"/>
              <w:ind w:left="249" w:hanging="124"/>
              <w:rPr>
                <w:color w:val="161318"/>
                <w:sz w:val="20"/>
                <w:szCs w:val="20"/>
                <w:lang w:val="ru-RU"/>
              </w:rPr>
            </w:pPr>
            <w:r>
              <w:rPr>
                <w:color w:val="161318"/>
                <w:sz w:val="20"/>
                <w:szCs w:val="20"/>
                <w:lang w:val="ru-RU"/>
              </w:rPr>
              <w:t>Стоимость, руб.</w:t>
            </w:r>
          </w:p>
        </w:tc>
      </w:tr>
      <w:tr w:rsidR="00817339" w:rsidRPr="00817339" w:rsidTr="00817339">
        <w:trPr>
          <w:trHeight w:val="1007"/>
        </w:trPr>
        <w:tc>
          <w:tcPr>
            <w:tcW w:w="563" w:type="dxa"/>
          </w:tcPr>
          <w:p w:rsidR="00817339" w:rsidRPr="00817339" w:rsidRDefault="00817339" w:rsidP="001968F8">
            <w:pPr>
              <w:pStyle w:val="TableParagraph"/>
              <w:spacing w:before="25"/>
              <w:ind w:left="122"/>
              <w:rPr>
                <w:sz w:val="16"/>
                <w:szCs w:val="16"/>
              </w:rPr>
            </w:pPr>
            <w:r w:rsidRPr="00817339">
              <w:rPr>
                <w:color w:val="161318"/>
                <w:w w:val="110"/>
                <w:sz w:val="16"/>
                <w:szCs w:val="16"/>
              </w:rPr>
              <w:t>1</w:t>
            </w:r>
          </w:p>
        </w:tc>
        <w:tc>
          <w:tcPr>
            <w:tcW w:w="3264" w:type="dxa"/>
          </w:tcPr>
          <w:p w:rsidR="00817339" w:rsidRPr="00817339" w:rsidRDefault="008430A0" w:rsidP="00817339">
            <w:pPr>
              <w:pStyle w:val="TableParagraph"/>
              <w:spacing w:before="20" w:line="249" w:lineRule="auto"/>
              <w:ind w:left="38" w:firstLine="2"/>
              <w:rPr>
                <w:sz w:val="16"/>
                <w:szCs w:val="16"/>
                <w:lang w:val="ru-RU"/>
              </w:rPr>
            </w:pPr>
            <w:r w:rsidRPr="008430A0">
              <w:rPr>
                <w:color w:val="161318"/>
                <w:w w:val="105"/>
                <w:sz w:val="16"/>
                <w:szCs w:val="16"/>
                <w:lang w:val="ru-RU"/>
              </w:rPr>
              <w:t>Проверка проектно-сметной документации «Выполнение работ по капитальному ремонту здания СПб ГБПОУ «Колледж судостроения, информационных и прикладных технологий» по адресу: Санкт-Петербург, В.О. ул. Кораблестроителей, дом 18, лит. А</w:t>
            </w:r>
          </w:p>
        </w:tc>
        <w:tc>
          <w:tcPr>
            <w:tcW w:w="1560" w:type="dxa"/>
          </w:tcPr>
          <w:p w:rsidR="00817339" w:rsidRPr="00817339" w:rsidRDefault="00817339" w:rsidP="001968F8">
            <w:pPr>
              <w:pStyle w:val="TableParagraph"/>
              <w:spacing w:before="25"/>
              <w:ind w:right="82"/>
              <w:jc w:val="right"/>
              <w:rPr>
                <w:sz w:val="16"/>
                <w:szCs w:val="16"/>
              </w:rPr>
            </w:pPr>
          </w:p>
        </w:tc>
        <w:tc>
          <w:tcPr>
            <w:tcW w:w="1417" w:type="dxa"/>
          </w:tcPr>
          <w:p w:rsidR="00817339" w:rsidRPr="00817339" w:rsidRDefault="00817339" w:rsidP="001968F8">
            <w:pPr>
              <w:pStyle w:val="TableParagraph"/>
              <w:spacing w:before="25"/>
              <w:ind w:right="324"/>
              <w:jc w:val="right"/>
              <w:rPr>
                <w:sz w:val="16"/>
                <w:szCs w:val="16"/>
              </w:rPr>
            </w:pPr>
            <w:r w:rsidRPr="00817339">
              <w:rPr>
                <w:color w:val="161318"/>
                <w:sz w:val="16"/>
                <w:szCs w:val="16"/>
              </w:rPr>
              <w:t>Усл.ед.</w:t>
            </w:r>
          </w:p>
        </w:tc>
        <w:tc>
          <w:tcPr>
            <w:tcW w:w="992" w:type="dxa"/>
          </w:tcPr>
          <w:p w:rsidR="00817339" w:rsidRPr="00817339" w:rsidRDefault="00817339" w:rsidP="001968F8">
            <w:pPr>
              <w:pStyle w:val="TableParagraph"/>
              <w:spacing w:before="25"/>
              <w:ind w:left="122"/>
              <w:rPr>
                <w:sz w:val="16"/>
                <w:szCs w:val="16"/>
              </w:rPr>
            </w:pPr>
            <w:r w:rsidRPr="00817339">
              <w:rPr>
                <w:color w:val="161318"/>
                <w:w w:val="110"/>
                <w:sz w:val="16"/>
                <w:szCs w:val="16"/>
              </w:rPr>
              <w:t>1</w:t>
            </w:r>
          </w:p>
        </w:tc>
        <w:tc>
          <w:tcPr>
            <w:tcW w:w="1701" w:type="dxa"/>
          </w:tcPr>
          <w:p w:rsidR="00817339" w:rsidRPr="00817339" w:rsidRDefault="00817339" w:rsidP="001968F8">
            <w:pPr>
              <w:pStyle w:val="TableParagraph"/>
              <w:spacing w:before="25"/>
              <w:ind w:left="122"/>
              <w:rPr>
                <w:color w:val="161318"/>
                <w:w w:val="110"/>
                <w:sz w:val="16"/>
                <w:szCs w:val="16"/>
              </w:rPr>
            </w:pPr>
          </w:p>
        </w:tc>
      </w:tr>
    </w:tbl>
    <w:tbl>
      <w:tblPr>
        <w:tblStyle w:val="TableNormal1"/>
        <w:tblW w:w="9504"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03"/>
        <w:gridCol w:w="1701"/>
      </w:tblGrid>
      <w:tr w:rsidR="00406768" w:rsidRPr="00817339" w:rsidTr="00406768">
        <w:trPr>
          <w:trHeight w:val="486"/>
        </w:trPr>
        <w:tc>
          <w:tcPr>
            <w:tcW w:w="7803" w:type="dxa"/>
            <w:vAlign w:val="center"/>
          </w:tcPr>
          <w:p w:rsidR="00406768" w:rsidRPr="00406768" w:rsidRDefault="00406768" w:rsidP="00406768">
            <w:pPr>
              <w:pStyle w:val="TableParagraph"/>
              <w:spacing w:before="8"/>
              <w:ind w:left="121"/>
              <w:jc w:val="right"/>
              <w:rPr>
                <w:b/>
                <w:color w:val="030303"/>
                <w:w w:val="102"/>
                <w:sz w:val="16"/>
                <w:szCs w:val="16"/>
                <w:lang w:val="ru-RU"/>
              </w:rPr>
            </w:pPr>
            <w:r w:rsidRPr="00406768">
              <w:rPr>
                <w:b/>
                <w:color w:val="030303"/>
                <w:w w:val="102"/>
                <w:sz w:val="16"/>
                <w:szCs w:val="16"/>
                <w:lang w:val="ru-RU"/>
              </w:rPr>
              <w:t>ИТОГО</w:t>
            </w:r>
          </w:p>
        </w:tc>
        <w:tc>
          <w:tcPr>
            <w:tcW w:w="1701" w:type="dxa"/>
            <w:vAlign w:val="center"/>
          </w:tcPr>
          <w:p w:rsidR="00406768" w:rsidRPr="00406768" w:rsidRDefault="00406768" w:rsidP="00406768">
            <w:pPr>
              <w:pStyle w:val="TableParagraph"/>
              <w:spacing w:before="8"/>
              <w:ind w:left="121"/>
              <w:rPr>
                <w:b/>
                <w:color w:val="030303"/>
                <w:w w:val="102"/>
                <w:sz w:val="16"/>
                <w:szCs w:val="16"/>
              </w:rPr>
            </w:pPr>
          </w:p>
        </w:tc>
      </w:tr>
    </w:tbl>
    <w:p w:rsidR="003E1EC9" w:rsidRDefault="003E1EC9" w:rsidP="003E1EC9">
      <w:pPr>
        <w:ind w:firstLine="426"/>
        <w:jc w:val="center"/>
        <w:rPr>
          <w:b/>
          <w:sz w:val="24"/>
          <w:szCs w:val="24"/>
        </w:rPr>
      </w:pPr>
    </w:p>
    <w:p w:rsidR="003E1EC9" w:rsidRDefault="003E1EC9" w:rsidP="003E1EC9">
      <w:pPr>
        <w:ind w:firstLine="426"/>
        <w:jc w:val="center"/>
        <w:rPr>
          <w:b/>
          <w:sz w:val="24"/>
          <w:szCs w:val="24"/>
        </w:rPr>
      </w:pPr>
    </w:p>
    <w:p w:rsidR="003E1EC9" w:rsidRDefault="003E1EC9" w:rsidP="003E1EC9">
      <w:pPr>
        <w:ind w:firstLine="426"/>
        <w:jc w:val="center"/>
        <w:rPr>
          <w:b/>
          <w:sz w:val="24"/>
          <w:szCs w:val="24"/>
        </w:rPr>
      </w:pPr>
    </w:p>
    <w:p w:rsidR="003E1EC9" w:rsidRDefault="003E1EC9" w:rsidP="003E1EC9">
      <w:pPr>
        <w:ind w:firstLine="426"/>
        <w:jc w:val="center"/>
        <w:rPr>
          <w:b/>
          <w:sz w:val="24"/>
          <w:szCs w:val="24"/>
        </w:rPr>
      </w:pPr>
    </w:p>
    <w:tbl>
      <w:tblPr>
        <w:tblW w:w="9957" w:type="dxa"/>
        <w:tblInd w:w="108" w:type="dxa"/>
        <w:tblLayout w:type="fixed"/>
        <w:tblLook w:val="04A0" w:firstRow="1" w:lastRow="0" w:firstColumn="1" w:lastColumn="0" w:noHBand="0" w:noVBand="1"/>
      </w:tblPr>
      <w:tblGrid>
        <w:gridCol w:w="5148"/>
        <w:gridCol w:w="236"/>
        <w:gridCol w:w="236"/>
        <w:gridCol w:w="4337"/>
      </w:tblGrid>
      <w:tr w:rsidR="00B53122" w:rsidRPr="00E70C26" w:rsidTr="00FF6F2E">
        <w:trPr>
          <w:trHeight w:val="1"/>
        </w:trPr>
        <w:tc>
          <w:tcPr>
            <w:tcW w:w="5148" w:type="dxa"/>
            <w:shd w:val="clear" w:color="auto" w:fill="FFFFFF"/>
          </w:tcPr>
          <w:p w:rsidR="00B53122" w:rsidRPr="00B53122" w:rsidRDefault="00B53122" w:rsidP="00BC19F1">
            <w:pPr>
              <w:spacing w:line="256" w:lineRule="auto"/>
              <w:rPr>
                <w:b/>
                <w:bCs/>
                <w:sz w:val="22"/>
                <w:szCs w:val="22"/>
              </w:rPr>
            </w:pPr>
            <w:r w:rsidRPr="00B53122">
              <w:rPr>
                <w:b/>
                <w:bCs/>
                <w:sz w:val="22"/>
                <w:szCs w:val="22"/>
              </w:rPr>
              <w:t>ЗАКАЗЧИК:</w:t>
            </w:r>
          </w:p>
          <w:p w:rsidR="00B53122" w:rsidRPr="00B53122" w:rsidRDefault="00B53122" w:rsidP="00BC19F1">
            <w:pPr>
              <w:spacing w:line="256" w:lineRule="auto"/>
              <w:rPr>
                <w:b/>
                <w:bCs/>
                <w:sz w:val="22"/>
                <w:szCs w:val="22"/>
              </w:rPr>
            </w:pPr>
            <w:r w:rsidRPr="00B53122">
              <w:rPr>
                <w:b/>
                <w:bCs/>
                <w:sz w:val="22"/>
                <w:szCs w:val="22"/>
              </w:rPr>
              <w:t xml:space="preserve">Директор </w:t>
            </w:r>
          </w:p>
        </w:tc>
        <w:tc>
          <w:tcPr>
            <w:tcW w:w="236" w:type="dxa"/>
            <w:shd w:val="clear" w:color="auto" w:fill="FFFFFF"/>
          </w:tcPr>
          <w:p w:rsidR="00B53122" w:rsidRPr="00B53122" w:rsidRDefault="00B53122" w:rsidP="00BC19F1">
            <w:pPr>
              <w:spacing w:line="256" w:lineRule="auto"/>
              <w:rPr>
                <w:sz w:val="22"/>
                <w:szCs w:val="22"/>
              </w:rPr>
            </w:pPr>
          </w:p>
        </w:tc>
        <w:tc>
          <w:tcPr>
            <w:tcW w:w="236" w:type="dxa"/>
            <w:shd w:val="clear" w:color="auto" w:fill="FFFFFF"/>
          </w:tcPr>
          <w:p w:rsidR="00B53122" w:rsidRPr="00B53122" w:rsidRDefault="00B53122" w:rsidP="00BC19F1">
            <w:pPr>
              <w:spacing w:line="256" w:lineRule="auto"/>
              <w:rPr>
                <w:sz w:val="22"/>
                <w:szCs w:val="22"/>
              </w:rPr>
            </w:pPr>
          </w:p>
        </w:tc>
        <w:tc>
          <w:tcPr>
            <w:tcW w:w="4337" w:type="dxa"/>
            <w:shd w:val="clear" w:color="auto" w:fill="FFFFFF"/>
          </w:tcPr>
          <w:p w:rsidR="00B53122" w:rsidRPr="00B53122" w:rsidRDefault="00B53122" w:rsidP="00BC19F1">
            <w:pPr>
              <w:spacing w:line="256" w:lineRule="auto"/>
              <w:rPr>
                <w:b/>
                <w:bCs/>
                <w:sz w:val="22"/>
                <w:szCs w:val="22"/>
              </w:rPr>
            </w:pPr>
            <w:r w:rsidRPr="00B53122">
              <w:rPr>
                <w:b/>
                <w:bCs/>
                <w:sz w:val="22"/>
                <w:szCs w:val="22"/>
              </w:rPr>
              <w:t>ИСПОЛНИТЕЛЬ:</w:t>
            </w:r>
          </w:p>
          <w:p w:rsidR="00B53122" w:rsidRPr="00B53122" w:rsidRDefault="00B53122" w:rsidP="00BC19F1">
            <w:pPr>
              <w:spacing w:line="256" w:lineRule="auto"/>
              <w:rPr>
                <w:b/>
                <w:bCs/>
                <w:sz w:val="22"/>
                <w:szCs w:val="22"/>
              </w:rPr>
            </w:pPr>
          </w:p>
        </w:tc>
      </w:tr>
      <w:tr w:rsidR="00B53122" w:rsidRPr="00E70C26" w:rsidTr="00FF6F2E">
        <w:trPr>
          <w:trHeight w:val="1"/>
        </w:trPr>
        <w:tc>
          <w:tcPr>
            <w:tcW w:w="5148" w:type="dxa"/>
            <w:shd w:val="clear" w:color="auto" w:fill="FFFFFF"/>
          </w:tcPr>
          <w:p w:rsidR="00B53122" w:rsidRPr="00B53122" w:rsidRDefault="00B53122" w:rsidP="00BC19F1">
            <w:pPr>
              <w:spacing w:line="256" w:lineRule="auto"/>
              <w:rPr>
                <w:b/>
                <w:bCs/>
                <w:sz w:val="22"/>
                <w:szCs w:val="22"/>
              </w:rPr>
            </w:pPr>
            <w:r w:rsidRPr="00B53122">
              <w:rPr>
                <w:b/>
                <w:bCs/>
                <w:sz w:val="22"/>
                <w:szCs w:val="22"/>
              </w:rPr>
              <w:t>__________________ /М.Г. Добрякова/</w:t>
            </w:r>
          </w:p>
        </w:tc>
        <w:tc>
          <w:tcPr>
            <w:tcW w:w="236" w:type="dxa"/>
            <w:shd w:val="clear" w:color="auto" w:fill="FFFFFF"/>
          </w:tcPr>
          <w:p w:rsidR="00B53122" w:rsidRPr="00B53122" w:rsidRDefault="00B53122" w:rsidP="00BC19F1">
            <w:pPr>
              <w:spacing w:line="256" w:lineRule="auto"/>
              <w:rPr>
                <w:sz w:val="22"/>
                <w:szCs w:val="22"/>
              </w:rPr>
            </w:pPr>
          </w:p>
        </w:tc>
        <w:tc>
          <w:tcPr>
            <w:tcW w:w="236" w:type="dxa"/>
            <w:shd w:val="clear" w:color="auto" w:fill="FFFFFF"/>
          </w:tcPr>
          <w:p w:rsidR="00B53122" w:rsidRPr="00B53122" w:rsidRDefault="00B53122" w:rsidP="00BC19F1">
            <w:pPr>
              <w:spacing w:line="256" w:lineRule="auto"/>
              <w:rPr>
                <w:sz w:val="22"/>
                <w:szCs w:val="22"/>
              </w:rPr>
            </w:pPr>
          </w:p>
        </w:tc>
        <w:tc>
          <w:tcPr>
            <w:tcW w:w="4337" w:type="dxa"/>
            <w:shd w:val="clear" w:color="auto" w:fill="FFFFFF"/>
          </w:tcPr>
          <w:p w:rsidR="00B53122" w:rsidRPr="00B53122" w:rsidRDefault="00B53122" w:rsidP="008430A0">
            <w:pPr>
              <w:spacing w:line="256" w:lineRule="auto"/>
              <w:jc w:val="both"/>
              <w:rPr>
                <w:b/>
                <w:bCs/>
                <w:sz w:val="22"/>
                <w:szCs w:val="22"/>
              </w:rPr>
            </w:pPr>
            <w:r w:rsidRPr="00B53122">
              <w:rPr>
                <w:b/>
                <w:bCs/>
                <w:sz w:val="22"/>
                <w:szCs w:val="22"/>
              </w:rPr>
              <w:t>________________ /</w:t>
            </w:r>
            <w:r w:rsidRPr="00B53122">
              <w:rPr>
                <w:sz w:val="22"/>
                <w:szCs w:val="22"/>
              </w:rPr>
              <w:t xml:space="preserve"> </w:t>
            </w:r>
            <w:r w:rsidR="008430A0">
              <w:rPr>
                <w:b/>
                <w:bCs/>
                <w:sz w:val="22"/>
                <w:szCs w:val="22"/>
              </w:rPr>
              <w:t>______________</w:t>
            </w:r>
            <w:r w:rsidRPr="00B53122">
              <w:rPr>
                <w:b/>
                <w:bCs/>
                <w:sz w:val="22"/>
                <w:szCs w:val="22"/>
              </w:rPr>
              <w:t>/</w:t>
            </w:r>
          </w:p>
        </w:tc>
      </w:tr>
      <w:tr w:rsidR="00B53122" w:rsidRPr="00E93022" w:rsidTr="00FF6F2E">
        <w:trPr>
          <w:trHeight w:val="1"/>
        </w:trPr>
        <w:tc>
          <w:tcPr>
            <w:tcW w:w="5148" w:type="dxa"/>
            <w:shd w:val="clear" w:color="auto" w:fill="FFFFFF"/>
          </w:tcPr>
          <w:p w:rsidR="00B53122" w:rsidRPr="00B53122" w:rsidRDefault="00B53122" w:rsidP="00BC19F1">
            <w:pPr>
              <w:spacing w:line="256" w:lineRule="auto"/>
              <w:rPr>
                <w:b/>
                <w:bCs/>
                <w:sz w:val="22"/>
                <w:szCs w:val="22"/>
              </w:rPr>
            </w:pPr>
            <w:r w:rsidRPr="00B53122">
              <w:rPr>
                <w:b/>
                <w:bCs/>
                <w:sz w:val="22"/>
                <w:szCs w:val="22"/>
              </w:rPr>
              <w:t>Подписано ЭЦП</w:t>
            </w:r>
          </w:p>
        </w:tc>
        <w:tc>
          <w:tcPr>
            <w:tcW w:w="236" w:type="dxa"/>
            <w:shd w:val="clear" w:color="auto" w:fill="FFFFFF"/>
          </w:tcPr>
          <w:p w:rsidR="00B53122" w:rsidRPr="00B53122" w:rsidRDefault="00B53122" w:rsidP="00BC19F1">
            <w:pPr>
              <w:spacing w:line="256" w:lineRule="auto"/>
              <w:rPr>
                <w:sz w:val="22"/>
                <w:szCs w:val="22"/>
              </w:rPr>
            </w:pPr>
          </w:p>
        </w:tc>
        <w:tc>
          <w:tcPr>
            <w:tcW w:w="236" w:type="dxa"/>
            <w:shd w:val="clear" w:color="auto" w:fill="FFFFFF"/>
          </w:tcPr>
          <w:p w:rsidR="00B53122" w:rsidRPr="00B53122" w:rsidRDefault="00B53122" w:rsidP="00BC19F1">
            <w:pPr>
              <w:spacing w:line="256" w:lineRule="auto"/>
              <w:rPr>
                <w:sz w:val="22"/>
                <w:szCs w:val="22"/>
              </w:rPr>
            </w:pPr>
          </w:p>
        </w:tc>
        <w:tc>
          <w:tcPr>
            <w:tcW w:w="4337" w:type="dxa"/>
            <w:shd w:val="clear" w:color="auto" w:fill="FFFFFF"/>
          </w:tcPr>
          <w:p w:rsidR="00B53122" w:rsidRPr="00B53122" w:rsidRDefault="00B53122" w:rsidP="00BC19F1">
            <w:pPr>
              <w:spacing w:line="256" w:lineRule="auto"/>
              <w:jc w:val="both"/>
              <w:rPr>
                <w:b/>
                <w:bCs/>
                <w:sz w:val="22"/>
                <w:szCs w:val="22"/>
              </w:rPr>
            </w:pPr>
            <w:r w:rsidRPr="00B53122">
              <w:rPr>
                <w:b/>
                <w:bCs/>
                <w:sz w:val="22"/>
                <w:szCs w:val="22"/>
              </w:rPr>
              <w:t>Подписано ЭЦП</w:t>
            </w:r>
          </w:p>
        </w:tc>
      </w:tr>
    </w:tbl>
    <w:p w:rsidR="003E1EC9" w:rsidRPr="003E1EC9" w:rsidRDefault="003E1EC9" w:rsidP="003E1EC9">
      <w:pPr>
        <w:ind w:firstLine="426"/>
        <w:jc w:val="center"/>
        <w:rPr>
          <w:b/>
          <w:sz w:val="24"/>
          <w:szCs w:val="24"/>
        </w:rPr>
      </w:pPr>
    </w:p>
    <w:sectPr w:rsidR="003E1EC9" w:rsidRPr="003E1EC9" w:rsidSect="00817339">
      <w:footerReference w:type="default" r:id="rId9"/>
      <w:footnotePr>
        <w:numRestart w:val="eachPage"/>
      </w:footnotePr>
      <w:pgSz w:w="11906" w:h="16838" w:code="9"/>
      <w:pgMar w:top="851" w:right="851" w:bottom="426"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6D3" w:rsidRDefault="00AE26D3" w:rsidP="00181F05">
      <w:r>
        <w:separator/>
      </w:r>
    </w:p>
  </w:endnote>
  <w:endnote w:type="continuationSeparator" w:id="0">
    <w:p w:rsidR="00AE26D3" w:rsidRDefault="00AE26D3" w:rsidP="00181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1A0" w:rsidRPr="00BA74F0" w:rsidRDefault="00BA01A0" w:rsidP="00485AE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6D3" w:rsidRDefault="00AE26D3" w:rsidP="00181F05">
      <w:r>
        <w:separator/>
      </w:r>
    </w:p>
  </w:footnote>
  <w:footnote w:type="continuationSeparator" w:id="0">
    <w:p w:rsidR="00AE26D3" w:rsidRDefault="00AE26D3" w:rsidP="00181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85441FE"/>
    <w:multiLevelType w:val="hybridMultilevel"/>
    <w:tmpl w:val="D90EB0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A9618D4"/>
    <w:multiLevelType w:val="hybridMultilevel"/>
    <w:tmpl w:val="D22A42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4" w15:restartNumberingAfterBreak="0">
    <w:nsid w:val="21E34B06"/>
    <w:multiLevelType w:val="multilevel"/>
    <w:tmpl w:val="D57EEBE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76B60EC"/>
    <w:multiLevelType w:val="multilevel"/>
    <w:tmpl w:val="EE780F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0E929FC"/>
    <w:multiLevelType w:val="hybridMultilevel"/>
    <w:tmpl w:val="1124FD4C"/>
    <w:lvl w:ilvl="0" w:tplc="77CAE4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50D661C"/>
    <w:multiLevelType w:val="multilevel"/>
    <w:tmpl w:val="FFACFF0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416F7278"/>
    <w:multiLevelType w:val="hybridMultilevel"/>
    <w:tmpl w:val="70029E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80B0D38"/>
    <w:multiLevelType w:val="hybridMultilevel"/>
    <w:tmpl w:val="D22A42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4D19093C"/>
    <w:multiLevelType w:val="hybridMultilevel"/>
    <w:tmpl w:val="E28EFD98"/>
    <w:lvl w:ilvl="0" w:tplc="7D6C047C">
      <w:start w:val="1"/>
      <w:numFmt w:val="decimal"/>
      <w:lvlText w:val="%1."/>
      <w:lvlJc w:val="left"/>
      <w:pPr>
        <w:ind w:left="720" w:hanging="360"/>
      </w:pPr>
    </w:lvl>
    <w:lvl w:ilvl="1" w:tplc="5F56EA38">
      <w:start w:val="1"/>
      <w:numFmt w:val="lowerLetter"/>
      <w:lvlText w:val="%2."/>
      <w:lvlJc w:val="left"/>
      <w:pPr>
        <w:ind w:left="1440" w:hanging="360"/>
      </w:pPr>
    </w:lvl>
    <w:lvl w:ilvl="2" w:tplc="06B81116">
      <w:start w:val="1"/>
      <w:numFmt w:val="lowerRoman"/>
      <w:lvlText w:val="%3."/>
      <w:lvlJc w:val="right"/>
      <w:pPr>
        <w:ind w:left="2160" w:hanging="180"/>
      </w:pPr>
    </w:lvl>
    <w:lvl w:ilvl="3" w:tplc="C6EE39AE">
      <w:start w:val="1"/>
      <w:numFmt w:val="decimal"/>
      <w:lvlText w:val="%4."/>
      <w:lvlJc w:val="left"/>
      <w:pPr>
        <w:ind w:left="2880" w:hanging="360"/>
      </w:pPr>
    </w:lvl>
    <w:lvl w:ilvl="4" w:tplc="16980A44">
      <w:start w:val="1"/>
      <w:numFmt w:val="lowerLetter"/>
      <w:lvlText w:val="%5."/>
      <w:lvlJc w:val="left"/>
      <w:pPr>
        <w:ind w:left="3600" w:hanging="360"/>
      </w:pPr>
    </w:lvl>
    <w:lvl w:ilvl="5" w:tplc="42F87EA8">
      <w:start w:val="1"/>
      <w:numFmt w:val="lowerRoman"/>
      <w:lvlText w:val="%6."/>
      <w:lvlJc w:val="right"/>
      <w:pPr>
        <w:ind w:left="4320" w:hanging="180"/>
      </w:pPr>
    </w:lvl>
    <w:lvl w:ilvl="6" w:tplc="9330089C">
      <w:start w:val="1"/>
      <w:numFmt w:val="decimal"/>
      <w:lvlText w:val="%7."/>
      <w:lvlJc w:val="left"/>
      <w:pPr>
        <w:ind w:left="5040" w:hanging="360"/>
      </w:pPr>
    </w:lvl>
    <w:lvl w:ilvl="7" w:tplc="95684F1E">
      <w:start w:val="1"/>
      <w:numFmt w:val="lowerLetter"/>
      <w:lvlText w:val="%8."/>
      <w:lvlJc w:val="left"/>
      <w:pPr>
        <w:ind w:left="5760" w:hanging="360"/>
      </w:pPr>
    </w:lvl>
    <w:lvl w:ilvl="8" w:tplc="8084AFA0">
      <w:start w:val="1"/>
      <w:numFmt w:val="lowerRoman"/>
      <w:lvlText w:val="%9."/>
      <w:lvlJc w:val="right"/>
      <w:pPr>
        <w:ind w:left="6480" w:hanging="180"/>
      </w:pPr>
    </w:lvl>
  </w:abstractNum>
  <w:abstractNum w:abstractNumId="11" w15:restartNumberingAfterBreak="0">
    <w:nsid w:val="58FE50C6"/>
    <w:multiLevelType w:val="multilevel"/>
    <w:tmpl w:val="E428509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5DDD2EA8"/>
    <w:multiLevelType w:val="multilevel"/>
    <w:tmpl w:val="2AC2D14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0AC7C21"/>
    <w:multiLevelType w:val="hybridMultilevel"/>
    <w:tmpl w:val="A05EB548"/>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7C90043E"/>
    <w:multiLevelType w:val="hybridMultilevel"/>
    <w:tmpl w:val="B658ED24"/>
    <w:lvl w:ilvl="0" w:tplc="041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13"/>
  </w:num>
  <w:num w:numId="9">
    <w:abstractNumId w:val="12"/>
  </w:num>
  <w:num w:numId="10">
    <w:abstractNumId w:val="7"/>
  </w:num>
  <w:num w:numId="11">
    <w:abstractNumId w:val="11"/>
  </w:num>
  <w:num w:numId="12">
    <w:abstractNumId w:val="8"/>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5"/>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F05"/>
    <w:rsid w:val="000427CD"/>
    <w:rsid w:val="000648B9"/>
    <w:rsid w:val="000828E1"/>
    <w:rsid w:val="000901CB"/>
    <w:rsid w:val="00090BDB"/>
    <w:rsid w:val="000919A3"/>
    <w:rsid w:val="000A01E8"/>
    <w:rsid w:val="000C5AAF"/>
    <w:rsid w:val="000D1F15"/>
    <w:rsid w:val="000D2EB1"/>
    <w:rsid w:val="000D46C7"/>
    <w:rsid w:val="000E4710"/>
    <w:rsid w:val="000E4965"/>
    <w:rsid w:val="000F3CF0"/>
    <w:rsid w:val="001205A1"/>
    <w:rsid w:val="00131DD4"/>
    <w:rsid w:val="001426E7"/>
    <w:rsid w:val="00142D34"/>
    <w:rsid w:val="0018188B"/>
    <w:rsid w:val="00181F05"/>
    <w:rsid w:val="00184C29"/>
    <w:rsid w:val="00185CFD"/>
    <w:rsid w:val="001931B5"/>
    <w:rsid w:val="001A0B79"/>
    <w:rsid w:val="001B1EE5"/>
    <w:rsid w:val="001E14C5"/>
    <w:rsid w:val="001E2C5D"/>
    <w:rsid w:val="001F055C"/>
    <w:rsid w:val="00216873"/>
    <w:rsid w:val="002328A5"/>
    <w:rsid w:val="002510C2"/>
    <w:rsid w:val="002532F7"/>
    <w:rsid w:val="00266CA3"/>
    <w:rsid w:val="00274536"/>
    <w:rsid w:val="00281D50"/>
    <w:rsid w:val="00285378"/>
    <w:rsid w:val="00292395"/>
    <w:rsid w:val="002A415F"/>
    <w:rsid w:val="002B3705"/>
    <w:rsid w:val="002C76D0"/>
    <w:rsid w:val="002D541E"/>
    <w:rsid w:val="002F6B60"/>
    <w:rsid w:val="003055F9"/>
    <w:rsid w:val="00310F1F"/>
    <w:rsid w:val="00314B6E"/>
    <w:rsid w:val="00354015"/>
    <w:rsid w:val="003540A2"/>
    <w:rsid w:val="003658AD"/>
    <w:rsid w:val="00382F0D"/>
    <w:rsid w:val="003927C5"/>
    <w:rsid w:val="003A2C81"/>
    <w:rsid w:val="003A4C22"/>
    <w:rsid w:val="003B25C1"/>
    <w:rsid w:val="003E1EC9"/>
    <w:rsid w:val="003E432C"/>
    <w:rsid w:val="003E6E13"/>
    <w:rsid w:val="003F5821"/>
    <w:rsid w:val="00405B7C"/>
    <w:rsid w:val="00406768"/>
    <w:rsid w:val="004123FC"/>
    <w:rsid w:val="00431B14"/>
    <w:rsid w:val="00435B3F"/>
    <w:rsid w:val="0045509F"/>
    <w:rsid w:val="0046367B"/>
    <w:rsid w:val="00470D32"/>
    <w:rsid w:val="00485AEF"/>
    <w:rsid w:val="004930CD"/>
    <w:rsid w:val="00496273"/>
    <w:rsid w:val="0049786F"/>
    <w:rsid w:val="004A6A92"/>
    <w:rsid w:val="004C5128"/>
    <w:rsid w:val="004D4534"/>
    <w:rsid w:val="004E215D"/>
    <w:rsid w:val="004E571D"/>
    <w:rsid w:val="00532B40"/>
    <w:rsid w:val="005418F0"/>
    <w:rsid w:val="00543142"/>
    <w:rsid w:val="0056174B"/>
    <w:rsid w:val="00571AF8"/>
    <w:rsid w:val="005828B8"/>
    <w:rsid w:val="005975D2"/>
    <w:rsid w:val="005A102F"/>
    <w:rsid w:val="005C0758"/>
    <w:rsid w:val="005C3914"/>
    <w:rsid w:val="005D42D2"/>
    <w:rsid w:val="005E47ED"/>
    <w:rsid w:val="005E53CA"/>
    <w:rsid w:val="005E6311"/>
    <w:rsid w:val="005F1B81"/>
    <w:rsid w:val="00624EB3"/>
    <w:rsid w:val="00625B92"/>
    <w:rsid w:val="00627386"/>
    <w:rsid w:val="00637525"/>
    <w:rsid w:val="0064259B"/>
    <w:rsid w:val="00650A4F"/>
    <w:rsid w:val="00664979"/>
    <w:rsid w:val="00674CD1"/>
    <w:rsid w:val="006A1FCB"/>
    <w:rsid w:val="006A7FBA"/>
    <w:rsid w:val="006B03E8"/>
    <w:rsid w:val="006B2642"/>
    <w:rsid w:val="006B29F4"/>
    <w:rsid w:val="006E31EC"/>
    <w:rsid w:val="00702179"/>
    <w:rsid w:val="007061EA"/>
    <w:rsid w:val="007159F2"/>
    <w:rsid w:val="007163E3"/>
    <w:rsid w:val="00717B06"/>
    <w:rsid w:val="0072304C"/>
    <w:rsid w:val="00726582"/>
    <w:rsid w:val="00732C60"/>
    <w:rsid w:val="00736D64"/>
    <w:rsid w:val="00746874"/>
    <w:rsid w:val="00750709"/>
    <w:rsid w:val="007653E9"/>
    <w:rsid w:val="0077042C"/>
    <w:rsid w:val="00777846"/>
    <w:rsid w:val="00782993"/>
    <w:rsid w:val="00786ABE"/>
    <w:rsid w:val="007A0D1B"/>
    <w:rsid w:val="007A181C"/>
    <w:rsid w:val="007A6388"/>
    <w:rsid w:val="007C0517"/>
    <w:rsid w:val="00817339"/>
    <w:rsid w:val="00821984"/>
    <w:rsid w:val="00830CF7"/>
    <w:rsid w:val="008430A0"/>
    <w:rsid w:val="00866505"/>
    <w:rsid w:val="00884259"/>
    <w:rsid w:val="00894932"/>
    <w:rsid w:val="008955F1"/>
    <w:rsid w:val="008A7157"/>
    <w:rsid w:val="008D64B1"/>
    <w:rsid w:val="0092781C"/>
    <w:rsid w:val="00930324"/>
    <w:rsid w:val="00934446"/>
    <w:rsid w:val="00946BB3"/>
    <w:rsid w:val="00952C42"/>
    <w:rsid w:val="0095685B"/>
    <w:rsid w:val="00956F76"/>
    <w:rsid w:val="00972940"/>
    <w:rsid w:val="00976290"/>
    <w:rsid w:val="00983DC3"/>
    <w:rsid w:val="009C44AB"/>
    <w:rsid w:val="009D3DD1"/>
    <w:rsid w:val="009E7461"/>
    <w:rsid w:val="009F1D7F"/>
    <w:rsid w:val="00A26A02"/>
    <w:rsid w:val="00A43B83"/>
    <w:rsid w:val="00A528C6"/>
    <w:rsid w:val="00A92C9B"/>
    <w:rsid w:val="00AA53EB"/>
    <w:rsid w:val="00AC612F"/>
    <w:rsid w:val="00AD0DDF"/>
    <w:rsid w:val="00AE26D3"/>
    <w:rsid w:val="00AE2E9D"/>
    <w:rsid w:val="00AF6743"/>
    <w:rsid w:val="00AF7D82"/>
    <w:rsid w:val="00B036FE"/>
    <w:rsid w:val="00B20B44"/>
    <w:rsid w:val="00B40607"/>
    <w:rsid w:val="00B43E3E"/>
    <w:rsid w:val="00B53122"/>
    <w:rsid w:val="00B71920"/>
    <w:rsid w:val="00B80A22"/>
    <w:rsid w:val="00B86421"/>
    <w:rsid w:val="00B90FE5"/>
    <w:rsid w:val="00BA01A0"/>
    <w:rsid w:val="00BC61AF"/>
    <w:rsid w:val="00BD13FC"/>
    <w:rsid w:val="00BD2B36"/>
    <w:rsid w:val="00BF40BA"/>
    <w:rsid w:val="00BF78B1"/>
    <w:rsid w:val="00C328E9"/>
    <w:rsid w:val="00C32A6D"/>
    <w:rsid w:val="00C47193"/>
    <w:rsid w:val="00C61D7E"/>
    <w:rsid w:val="00C62343"/>
    <w:rsid w:val="00C85154"/>
    <w:rsid w:val="00C95F36"/>
    <w:rsid w:val="00CB1604"/>
    <w:rsid w:val="00CC196D"/>
    <w:rsid w:val="00CD2C43"/>
    <w:rsid w:val="00CF5E61"/>
    <w:rsid w:val="00D13F7F"/>
    <w:rsid w:val="00D3049A"/>
    <w:rsid w:val="00D56AB0"/>
    <w:rsid w:val="00D726A4"/>
    <w:rsid w:val="00D830B2"/>
    <w:rsid w:val="00D93E40"/>
    <w:rsid w:val="00DA17A4"/>
    <w:rsid w:val="00DA46A4"/>
    <w:rsid w:val="00DA6ED3"/>
    <w:rsid w:val="00DF5A4F"/>
    <w:rsid w:val="00E22870"/>
    <w:rsid w:val="00E331B0"/>
    <w:rsid w:val="00E40447"/>
    <w:rsid w:val="00E467EE"/>
    <w:rsid w:val="00E60095"/>
    <w:rsid w:val="00E61D0C"/>
    <w:rsid w:val="00E70C26"/>
    <w:rsid w:val="00E75EEA"/>
    <w:rsid w:val="00E771FB"/>
    <w:rsid w:val="00E95087"/>
    <w:rsid w:val="00EA1831"/>
    <w:rsid w:val="00EA497C"/>
    <w:rsid w:val="00EC06CB"/>
    <w:rsid w:val="00EF4370"/>
    <w:rsid w:val="00EF5456"/>
    <w:rsid w:val="00F107B2"/>
    <w:rsid w:val="00F15118"/>
    <w:rsid w:val="00F46D3D"/>
    <w:rsid w:val="00F755F6"/>
    <w:rsid w:val="00F80E02"/>
    <w:rsid w:val="00F83881"/>
    <w:rsid w:val="00FA4BD2"/>
    <w:rsid w:val="00FB438A"/>
    <w:rsid w:val="00FB4ED5"/>
    <w:rsid w:val="00FD57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D7A4F"/>
  <w15:docId w15:val="{405D4ABA-9196-4818-88E4-28C04F891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33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DA46A4"/>
    <w:pPr>
      <w:keepNext/>
      <w:widowControl/>
      <w:autoSpaceDE/>
      <w:autoSpaceDN/>
      <w:adjustRightInd/>
      <w:spacing w:before="240" w:after="60"/>
      <w:jc w:val="center"/>
      <w:outlineLvl w:val="0"/>
    </w:pPr>
    <w:rPr>
      <w:b/>
      <w:kern w:val="28"/>
      <w:sz w:val="36"/>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181F05"/>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DA46A4"/>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
    <w:next w:val="a"/>
    <w:link w:val="40"/>
    <w:qFormat/>
    <w:rsid w:val="00DA46A4"/>
    <w:pPr>
      <w:keepNext/>
      <w:spacing w:before="240" w:after="60"/>
      <w:outlineLvl w:val="3"/>
    </w:pPr>
    <w:rPr>
      <w:b/>
      <w:bCs/>
      <w:sz w:val="28"/>
      <w:szCs w:val="28"/>
    </w:rPr>
  </w:style>
  <w:style w:type="paragraph" w:styleId="5">
    <w:name w:val="heading 5"/>
    <w:aliases w:val="_Подпункт"/>
    <w:basedOn w:val="a"/>
    <w:next w:val="a"/>
    <w:link w:val="50"/>
    <w:qFormat/>
    <w:rsid w:val="00DA46A4"/>
    <w:pPr>
      <w:spacing w:before="240" w:after="60"/>
      <w:outlineLvl w:val="4"/>
    </w:pPr>
    <w:rPr>
      <w:rFonts w:ascii="Arial" w:hAnsi="Arial"/>
      <w:b/>
      <w:bCs/>
      <w:i/>
      <w:iCs/>
      <w:sz w:val="26"/>
      <w:szCs w:val="26"/>
    </w:rPr>
  </w:style>
  <w:style w:type="paragraph" w:styleId="6">
    <w:name w:val="heading 6"/>
    <w:basedOn w:val="a"/>
    <w:next w:val="a"/>
    <w:link w:val="60"/>
    <w:qFormat/>
    <w:rsid w:val="00DA46A4"/>
    <w:pPr>
      <w:spacing w:before="240" w:after="60"/>
      <w:outlineLvl w:val="5"/>
    </w:pPr>
    <w:rPr>
      <w:b/>
      <w:bCs/>
      <w:sz w:val="22"/>
      <w:szCs w:val="22"/>
    </w:rPr>
  </w:style>
  <w:style w:type="paragraph" w:styleId="7">
    <w:name w:val="heading 7"/>
    <w:aliases w:val="PIM 7"/>
    <w:basedOn w:val="a"/>
    <w:next w:val="a"/>
    <w:link w:val="70"/>
    <w:qFormat/>
    <w:rsid w:val="00DA46A4"/>
    <w:pPr>
      <w:widowControl/>
      <w:autoSpaceDE/>
      <w:autoSpaceDN/>
      <w:adjustRightInd/>
      <w:spacing w:before="240" w:after="60"/>
      <w:jc w:val="both"/>
      <w:outlineLvl w:val="6"/>
    </w:pPr>
    <w:rPr>
      <w:rFonts w:ascii="Arial" w:hAnsi="Arial"/>
    </w:rPr>
  </w:style>
  <w:style w:type="paragraph" w:styleId="8">
    <w:name w:val="heading 8"/>
    <w:aliases w:val="Legal Level 1.1.1."/>
    <w:basedOn w:val="a"/>
    <w:next w:val="a"/>
    <w:link w:val="80"/>
    <w:qFormat/>
    <w:rsid w:val="00DA46A4"/>
    <w:pPr>
      <w:widowControl/>
      <w:autoSpaceDE/>
      <w:autoSpaceDN/>
      <w:adjustRightInd/>
      <w:spacing w:before="240" w:after="60"/>
      <w:jc w:val="both"/>
      <w:outlineLvl w:val="7"/>
    </w:pPr>
    <w:rPr>
      <w:rFonts w:ascii="Arial" w:hAnsi="Arial"/>
      <w:i/>
    </w:rPr>
  </w:style>
  <w:style w:type="paragraph" w:styleId="9">
    <w:name w:val="heading 9"/>
    <w:basedOn w:val="a"/>
    <w:next w:val="a"/>
    <w:link w:val="90"/>
    <w:qFormat/>
    <w:rsid w:val="00DA46A4"/>
    <w:pPr>
      <w:widowControl/>
      <w:autoSpaceDE/>
      <w:autoSpaceDN/>
      <w:adjustRightInd/>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2">
    <w:name w:val="Заголовок 2 Знак"/>
    <w:basedOn w:val="a0"/>
    <w:uiPriority w:val="9"/>
    <w:semiHidden/>
    <w:rsid w:val="00181F05"/>
    <w:rPr>
      <w:rFonts w:asciiTheme="majorHAnsi" w:eastAsiaTheme="majorEastAsia" w:hAnsiTheme="majorHAnsi" w:cstheme="majorBidi"/>
      <w:color w:val="2F5496" w:themeColor="accent1" w:themeShade="BF"/>
      <w:sz w:val="26"/>
      <w:szCs w:val="26"/>
      <w:lang w:eastAsia="ru-RU"/>
    </w:rPr>
  </w:style>
  <w:style w:type="paragraph" w:styleId="a3">
    <w:name w:val="footnote text"/>
    <w:aliases w:val="Знак,Знак2, Знак8 Знак Знак, Знак8 Знак,Char, Знак4 Знак,Знак8 Знак Знак,Знак8 Знак,Знак4 Знак,Footnote Text Char Знак,Текст сноски Знак Знак, Знак6 Знак,Знак6 Знак,Знак5,Текст сноски Знак1,Знак4 Знак1,Знак4,Знак4 Знак Знак Знак2, Знак1"/>
    <w:basedOn w:val="a"/>
    <w:link w:val="a4"/>
    <w:unhideWhenUsed/>
    <w:qFormat/>
    <w:rsid w:val="00181F05"/>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w:basedOn w:val="a0"/>
    <w:link w:val="a3"/>
    <w:rsid w:val="00181F05"/>
    <w:rPr>
      <w:rFonts w:ascii="Times New Roman" w:eastAsia="Times New Roman" w:hAnsi="Times New Roman" w:cs="Times New Roman"/>
      <w:sz w:val="20"/>
      <w:szCs w:val="20"/>
      <w:lang w:eastAsia="ru-RU"/>
    </w:rPr>
  </w:style>
  <w:style w:type="character" w:styleId="a5">
    <w:name w:val="footnote reference"/>
    <w:basedOn w:val="a0"/>
    <w:unhideWhenUsed/>
    <w:rsid w:val="00181F05"/>
    <w:rPr>
      <w:vertAlign w:val="superscript"/>
    </w:rPr>
  </w:style>
  <w:style w:type="paragraph" w:customStyle="1" w:styleId="ConsPlusNonformat">
    <w:name w:val="ConsPlusNonformat"/>
    <w:qFormat/>
    <w:rsid w:val="00181F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181F05"/>
    <w:pPr>
      <w:widowControl w:val="0"/>
      <w:autoSpaceDE w:val="0"/>
      <w:autoSpaceDN w:val="0"/>
      <w:spacing w:after="0" w:line="240" w:lineRule="auto"/>
    </w:pPr>
    <w:rPr>
      <w:rFonts w:ascii="Calibri" w:eastAsia="Times New Roman" w:hAnsi="Calibri" w:cs="Calibri"/>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rsid w:val="00181F05"/>
    <w:rPr>
      <w:rFonts w:ascii="Times New Roman" w:eastAsia="Times New Roman" w:hAnsi="Times New Roman" w:cs="Times New Roman"/>
      <w:b/>
      <w:bCs/>
      <w:sz w:val="24"/>
      <w:szCs w:val="24"/>
      <w:lang w:eastAsia="ru-RU"/>
    </w:rPr>
  </w:style>
  <w:style w:type="paragraph" w:styleId="a6">
    <w:name w:val="footer"/>
    <w:basedOn w:val="a"/>
    <w:link w:val="a7"/>
    <w:uiPriority w:val="99"/>
    <w:unhideWhenUsed/>
    <w:rsid w:val="00181F05"/>
    <w:pPr>
      <w:tabs>
        <w:tab w:val="center" w:pos="4677"/>
        <w:tab w:val="right" w:pos="9355"/>
      </w:tabs>
    </w:pPr>
  </w:style>
  <w:style w:type="character" w:customStyle="1" w:styleId="a7">
    <w:name w:val="Нижний колонтитул Знак"/>
    <w:basedOn w:val="a0"/>
    <w:link w:val="a6"/>
    <w:uiPriority w:val="99"/>
    <w:rsid w:val="00181F05"/>
    <w:rPr>
      <w:rFonts w:ascii="Times New Roman" w:eastAsia="Times New Roman" w:hAnsi="Times New Roman" w:cs="Times New Roman"/>
      <w:sz w:val="20"/>
      <w:szCs w:val="20"/>
      <w:lang w:eastAsia="ru-RU"/>
    </w:rPr>
  </w:style>
  <w:style w:type="paragraph" w:styleId="a8">
    <w:name w:val="No Spacing"/>
    <w:link w:val="a9"/>
    <w:uiPriority w:val="1"/>
    <w:qFormat/>
    <w:rsid w:val="00181F05"/>
    <w:pPr>
      <w:spacing w:after="0" w:line="240" w:lineRule="auto"/>
    </w:pPr>
  </w:style>
  <w:style w:type="character" w:customStyle="1" w:styleId="a9">
    <w:name w:val="Без интервала Знак"/>
    <w:basedOn w:val="a0"/>
    <w:link w:val="a8"/>
    <w:uiPriority w:val="1"/>
    <w:locked/>
    <w:rsid w:val="00181F05"/>
  </w:style>
  <w:style w:type="character" w:customStyle="1" w:styleId="ConsPlusNormal0">
    <w:name w:val="ConsPlusNormal Знак"/>
    <w:link w:val="ConsPlusNormal"/>
    <w:locked/>
    <w:rsid w:val="00181F05"/>
    <w:rPr>
      <w:rFonts w:ascii="Calibri" w:eastAsia="Times New Roman" w:hAnsi="Calibri" w:cs="Calibri"/>
      <w:szCs w:val="20"/>
      <w:lang w:eastAsia="ru-RU"/>
    </w:rPr>
  </w:style>
  <w:style w:type="paragraph" w:customStyle="1" w:styleId="ConsNormal">
    <w:name w:val="ConsNormal"/>
    <w:link w:val="ConsNormal0"/>
    <w:rsid w:val="00181F05"/>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181F05"/>
    <w:rPr>
      <w:rFonts w:ascii="Arial" w:eastAsia="Times New Roman" w:hAnsi="Arial" w:cs="Arial"/>
      <w:sz w:val="20"/>
      <w:szCs w:val="20"/>
      <w:lang w:eastAsia="zh-CN"/>
    </w:rPr>
  </w:style>
  <w:style w:type="paragraph" w:customStyle="1" w:styleId="FORMATTEXT">
    <w:name w:val=".FORMATTEXT"/>
    <w:uiPriority w:val="99"/>
    <w:rsid w:val="00181F0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33">
    <w:name w:val="Стиль3 Знак Знак"/>
    <w:basedOn w:val="23"/>
    <w:link w:val="34"/>
    <w:qFormat/>
    <w:rsid w:val="00952C42"/>
    <w:pPr>
      <w:tabs>
        <w:tab w:val="num" w:pos="227"/>
      </w:tabs>
      <w:autoSpaceDE/>
      <w:autoSpaceDN/>
      <w:spacing w:after="0" w:line="240" w:lineRule="auto"/>
      <w:ind w:left="0"/>
      <w:jc w:val="both"/>
      <w:textAlignment w:val="baseline"/>
    </w:pPr>
    <w:rPr>
      <w:sz w:val="24"/>
      <w:szCs w:val="24"/>
    </w:rPr>
  </w:style>
  <w:style w:type="character" w:customStyle="1" w:styleId="34">
    <w:name w:val="Стиль3 Знак Знак Знак"/>
    <w:link w:val="33"/>
    <w:locked/>
    <w:rsid w:val="00952C42"/>
    <w:rPr>
      <w:rFonts w:ascii="Times New Roman" w:eastAsia="Times New Roman" w:hAnsi="Times New Roman" w:cs="Times New Roman"/>
      <w:sz w:val="24"/>
      <w:szCs w:val="24"/>
      <w:lang w:eastAsia="ru-RU"/>
    </w:rPr>
  </w:style>
  <w:style w:type="paragraph" w:styleId="aa">
    <w:name w:val="List Paragraph"/>
    <w:basedOn w:val="a"/>
    <w:link w:val="ab"/>
    <w:uiPriority w:val="34"/>
    <w:qFormat/>
    <w:rsid w:val="00952C42"/>
    <w:pPr>
      <w:ind w:left="720"/>
      <w:contextualSpacing/>
    </w:pPr>
  </w:style>
  <w:style w:type="table" w:styleId="ac">
    <w:name w:val="Table Grid"/>
    <w:basedOn w:val="a1"/>
    <w:uiPriority w:val="39"/>
    <w:rsid w:val="00952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rsid w:val="00952C42"/>
    <w:rPr>
      <w:rFonts w:ascii="Times New Roman" w:eastAsia="Times New Roman" w:hAnsi="Times New Roman" w:cs="Times New Roman"/>
      <w:sz w:val="20"/>
      <w:szCs w:val="20"/>
      <w:lang w:eastAsia="ru-RU"/>
    </w:rPr>
  </w:style>
  <w:style w:type="paragraph" w:styleId="23">
    <w:name w:val="Body Text Indent 2"/>
    <w:basedOn w:val="a"/>
    <w:link w:val="24"/>
    <w:uiPriority w:val="99"/>
    <w:unhideWhenUsed/>
    <w:rsid w:val="00952C42"/>
    <w:pPr>
      <w:spacing w:after="120" w:line="480" w:lineRule="auto"/>
      <w:ind w:left="283"/>
    </w:pPr>
  </w:style>
  <w:style w:type="character" w:customStyle="1" w:styleId="24">
    <w:name w:val="Основной текст с отступом 2 Знак"/>
    <w:basedOn w:val="a0"/>
    <w:link w:val="23"/>
    <w:uiPriority w:val="99"/>
    <w:rsid w:val="00952C42"/>
    <w:rPr>
      <w:rFonts w:ascii="Times New Roman" w:eastAsia="Times New Roman" w:hAnsi="Times New Roman" w:cs="Times New Roman"/>
      <w:sz w:val="20"/>
      <w:szCs w:val="20"/>
      <w:lang w:eastAsia="ru-RU"/>
    </w:rPr>
  </w:style>
  <w:style w:type="character" w:customStyle="1" w:styleId="11">
    <w:name w:val="Заголовок 1 Знак"/>
    <w:aliases w:val="H1 Знак,h1 Знак,Глава 1 Знак, Знак Знак"/>
    <w:basedOn w:val="a0"/>
    <w:link w:val="10"/>
    <w:rsid w:val="00DA46A4"/>
    <w:rPr>
      <w:rFonts w:ascii="Times New Roman" w:eastAsia="Times New Roman" w:hAnsi="Times New Roman" w:cs="Times New Roman"/>
      <w:b/>
      <w:kern w:val="28"/>
      <w:sz w:val="36"/>
      <w:szCs w:val="20"/>
    </w:rPr>
  </w:style>
  <w:style w:type="character" w:customStyle="1" w:styleId="35">
    <w:name w:val="Заголовок 3 Знак"/>
    <w:aliases w:val="h3 Знак1,Gliederung3 Char Знак1,Gliederung3 Знак1,H3 Знак1"/>
    <w:basedOn w:val="a0"/>
    <w:semiHidden/>
    <w:rsid w:val="00DA46A4"/>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DA46A4"/>
    <w:rPr>
      <w:rFonts w:ascii="Times New Roman" w:eastAsia="Times New Roman" w:hAnsi="Times New Roman" w:cs="Times New Roman"/>
      <w:b/>
      <w:bCs/>
      <w:sz w:val="28"/>
      <w:szCs w:val="28"/>
    </w:rPr>
  </w:style>
  <w:style w:type="character" w:customStyle="1" w:styleId="50">
    <w:name w:val="Заголовок 5 Знак"/>
    <w:aliases w:val="_Подпункт Знак"/>
    <w:basedOn w:val="a0"/>
    <w:link w:val="5"/>
    <w:rsid w:val="00DA46A4"/>
    <w:rPr>
      <w:rFonts w:ascii="Arial" w:eastAsia="Times New Roman" w:hAnsi="Arial" w:cs="Times New Roman"/>
      <w:b/>
      <w:bCs/>
      <w:i/>
      <w:iCs/>
      <w:sz w:val="26"/>
      <w:szCs w:val="26"/>
    </w:rPr>
  </w:style>
  <w:style w:type="character" w:customStyle="1" w:styleId="60">
    <w:name w:val="Заголовок 6 Знак"/>
    <w:basedOn w:val="a0"/>
    <w:link w:val="6"/>
    <w:rsid w:val="00DA46A4"/>
    <w:rPr>
      <w:rFonts w:ascii="Times New Roman" w:eastAsia="Times New Roman" w:hAnsi="Times New Roman" w:cs="Times New Roman"/>
      <w:b/>
      <w:bCs/>
    </w:rPr>
  </w:style>
  <w:style w:type="character" w:customStyle="1" w:styleId="70">
    <w:name w:val="Заголовок 7 Знак"/>
    <w:aliases w:val="PIM 7 Знак"/>
    <w:basedOn w:val="a0"/>
    <w:link w:val="7"/>
    <w:rsid w:val="00DA46A4"/>
    <w:rPr>
      <w:rFonts w:ascii="Arial" w:eastAsia="Times New Roman" w:hAnsi="Arial" w:cs="Times New Roman"/>
      <w:sz w:val="20"/>
      <w:szCs w:val="20"/>
    </w:rPr>
  </w:style>
  <w:style w:type="character" w:customStyle="1" w:styleId="80">
    <w:name w:val="Заголовок 8 Знак"/>
    <w:aliases w:val="Legal Level 1.1.1. Знак"/>
    <w:basedOn w:val="a0"/>
    <w:link w:val="8"/>
    <w:rsid w:val="00DA46A4"/>
    <w:rPr>
      <w:rFonts w:ascii="Arial" w:eastAsia="Times New Roman" w:hAnsi="Arial" w:cs="Times New Roman"/>
      <w:i/>
      <w:sz w:val="20"/>
      <w:szCs w:val="20"/>
    </w:rPr>
  </w:style>
  <w:style w:type="character" w:customStyle="1" w:styleId="90">
    <w:name w:val="Заголовок 9 Знак"/>
    <w:basedOn w:val="a0"/>
    <w:link w:val="9"/>
    <w:rsid w:val="00DA46A4"/>
    <w:rPr>
      <w:rFonts w:ascii="Arial" w:eastAsia="Times New Roman" w:hAnsi="Arial" w:cs="Times New Roman"/>
      <w:b/>
      <w:i/>
      <w:sz w:val="18"/>
      <w:szCs w:val="20"/>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DA46A4"/>
    <w:rPr>
      <w:rFonts w:ascii="Arial" w:eastAsia="Times New Roman" w:hAnsi="Arial" w:cs="Times New Roman"/>
      <w:b/>
      <w:sz w:val="24"/>
      <w:szCs w:val="20"/>
    </w:rPr>
  </w:style>
  <w:style w:type="paragraph" w:customStyle="1" w:styleId="12">
    <w:name w:val="Знак Знак1 Знак"/>
    <w:basedOn w:val="a"/>
    <w:rsid w:val="00DA46A4"/>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DA46A4"/>
  </w:style>
  <w:style w:type="character" w:styleId="ad">
    <w:name w:val="Hyperlink"/>
    <w:uiPriority w:val="99"/>
    <w:unhideWhenUsed/>
    <w:rsid w:val="00DA46A4"/>
    <w:rPr>
      <w:color w:val="0000FF"/>
      <w:u w:val="single"/>
    </w:rPr>
  </w:style>
  <w:style w:type="paragraph" w:customStyle="1" w:styleId="13">
    <w:name w:val="Обычный (веб)1"/>
    <w:aliases w:val="Normal (Web),Обычный (Web)1"/>
    <w:basedOn w:val="a"/>
    <w:next w:val="ae"/>
    <w:link w:val="af"/>
    <w:qFormat/>
    <w:rsid w:val="00DA46A4"/>
    <w:pPr>
      <w:shd w:val="clear" w:color="auto" w:fill="FFFFFF"/>
      <w:ind w:left="72"/>
      <w:jc w:val="center"/>
    </w:pPr>
    <w:rPr>
      <w:rFonts w:asciiTheme="minorHAnsi" w:eastAsiaTheme="minorHAnsi" w:hAnsiTheme="minorHAnsi" w:cstheme="minorBidi"/>
      <w:bCs/>
      <w:color w:val="000000"/>
      <w:spacing w:val="13"/>
      <w:sz w:val="24"/>
      <w:szCs w:val="22"/>
      <w:lang w:eastAsia="en-US"/>
    </w:rPr>
  </w:style>
  <w:style w:type="paragraph" w:styleId="14">
    <w:name w:val="toc 1"/>
    <w:basedOn w:val="a"/>
    <w:next w:val="a"/>
    <w:autoRedefine/>
    <w:uiPriority w:val="39"/>
    <w:unhideWhenUsed/>
    <w:rsid w:val="00DA46A4"/>
    <w:pPr>
      <w:spacing w:before="120" w:after="120"/>
    </w:pPr>
    <w:rPr>
      <w:b/>
      <w:bCs/>
      <w:caps/>
    </w:rPr>
  </w:style>
  <w:style w:type="paragraph" w:styleId="30">
    <w:name w:val="List Bullet 3"/>
    <w:basedOn w:val="a"/>
    <w:autoRedefine/>
    <w:unhideWhenUsed/>
    <w:rsid w:val="00DA46A4"/>
    <w:pPr>
      <w:widowControl/>
      <w:numPr>
        <w:ilvl w:val="1"/>
        <w:numId w:val="1"/>
      </w:numPr>
      <w:tabs>
        <w:tab w:val="num" w:pos="926"/>
      </w:tabs>
      <w:autoSpaceDE/>
      <w:autoSpaceDN/>
      <w:adjustRightInd/>
      <w:spacing w:after="60"/>
      <w:ind w:left="926" w:hanging="360"/>
      <w:jc w:val="both"/>
    </w:pPr>
    <w:rPr>
      <w:sz w:val="24"/>
    </w:rPr>
  </w:style>
  <w:style w:type="character" w:customStyle="1" w:styleId="af">
    <w:name w:val="Название Знак"/>
    <w:link w:val="13"/>
    <w:rsid w:val="00DA46A4"/>
    <w:rPr>
      <w:bCs/>
      <w:color w:val="000000"/>
      <w:spacing w:val="13"/>
      <w:sz w:val="24"/>
      <w:shd w:val="clear" w:color="auto" w:fill="FFFFFF"/>
    </w:rPr>
  </w:style>
  <w:style w:type="character" w:customStyle="1" w:styleId="25">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0"/>
    <w:locked/>
    <w:rsid w:val="00DA46A4"/>
    <w:rPr>
      <w:sz w:val="24"/>
      <w:szCs w:val="24"/>
    </w:rPr>
  </w:style>
  <w:style w:type="paragraph" w:styleId="af0">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5"/>
    <w:unhideWhenUsed/>
    <w:rsid w:val="00DA46A4"/>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f1">
    <w:name w:val="Основной текст Знак"/>
    <w:basedOn w:val="a0"/>
    <w:rsid w:val="00DA46A4"/>
    <w:rPr>
      <w:rFonts w:ascii="Times New Roman" w:eastAsia="Times New Roman" w:hAnsi="Times New Roman" w:cs="Times New Roman"/>
      <w:sz w:val="20"/>
      <w:szCs w:val="20"/>
      <w:lang w:eastAsia="ru-RU"/>
    </w:rPr>
  </w:style>
  <w:style w:type="paragraph" w:styleId="af2">
    <w:name w:val="Body Text Indent"/>
    <w:aliases w:val="текст"/>
    <w:basedOn w:val="a"/>
    <w:link w:val="af3"/>
    <w:unhideWhenUsed/>
    <w:rsid w:val="00DA46A4"/>
    <w:pPr>
      <w:widowControl/>
      <w:autoSpaceDE/>
      <w:autoSpaceDN/>
      <w:adjustRightInd/>
      <w:ind w:left="5760"/>
      <w:jc w:val="both"/>
    </w:pPr>
    <w:rPr>
      <w:sz w:val="24"/>
      <w:szCs w:val="24"/>
    </w:rPr>
  </w:style>
  <w:style w:type="character" w:customStyle="1" w:styleId="af3">
    <w:name w:val="Основной текст с отступом Знак"/>
    <w:aliases w:val="текст Знак"/>
    <w:basedOn w:val="a0"/>
    <w:link w:val="af2"/>
    <w:rsid w:val="00DA46A4"/>
    <w:rPr>
      <w:rFonts w:ascii="Times New Roman" w:eastAsia="Times New Roman" w:hAnsi="Times New Roman" w:cs="Times New Roman"/>
      <w:sz w:val="24"/>
      <w:szCs w:val="24"/>
    </w:rPr>
  </w:style>
  <w:style w:type="paragraph" w:styleId="36">
    <w:name w:val="Body Text 3"/>
    <w:basedOn w:val="a"/>
    <w:link w:val="37"/>
    <w:unhideWhenUsed/>
    <w:rsid w:val="00DA46A4"/>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7">
    <w:name w:val="Основной текст 3 Знак"/>
    <w:basedOn w:val="a0"/>
    <w:link w:val="36"/>
    <w:rsid w:val="00DA46A4"/>
    <w:rPr>
      <w:rFonts w:ascii="Times New Roman" w:eastAsia="Times New Roman" w:hAnsi="Times New Roman" w:cs="Times New Roman"/>
      <w:b/>
      <w:i/>
      <w:szCs w:val="24"/>
    </w:rPr>
  </w:style>
  <w:style w:type="paragraph" w:customStyle="1" w:styleId="1">
    <w:name w:val="Стиль1"/>
    <w:basedOn w:val="a"/>
    <w:rsid w:val="00DA46A4"/>
    <w:pPr>
      <w:keepNext/>
      <w:keepLines/>
      <w:numPr>
        <w:numId w:val="2"/>
      </w:numPr>
      <w:suppressLineNumbers/>
      <w:suppressAutoHyphens/>
      <w:autoSpaceDE/>
      <w:autoSpaceDN/>
      <w:adjustRightInd/>
      <w:spacing w:after="60"/>
      <w:jc w:val="both"/>
    </w:pPr>
    <w:rPr>
      <w:b/>
      <w:sz w:val="28"/>
      <w:szCs w:val="24"/>
    </w:rPr>
  </w:style>
  <w:style w:type="paragraph" w:customStyle="1" w:styleId="26">
    <w:name w:val="Стиль2"/>
    <w:basedOn w:val="27"/>
    <w:rsid w:val="00DA46A4"/>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7">
    <w:name w:val="List Number 2"/>
    <w:basedOn w:val="a"/>
    <w:uiPriority w:val="99"/>
    <w:unhideWhenUsed/>
    <w:rsid w:val="00DA46A4"/>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DA46A4"/>
    <w:pPr>
      <w:numPr>
        <w:ilvl w:val="2"/>
        <w:numId w:val="2"/>
      </w:numPr>
      <w:autoSpaceDE/>
      <w:autoSpaceDN/>
      <w:jc w:val="both"/>
    </w:pPr>
    <w:rPr>
      <w:sz w:val="24"/>
    </w:rPr>
  </w:style>
  <w:style w:type="paragraph" w:customStyle="1" w:styleId="3">
    <w:name w:val="Стиль3"/>
    <w:basedOn w:val="23"/>
    <w:rsid w:val="00DA46A4"/>
    <w:pPr>
      <w:numPr>
        <w:numId w:val="1"/>
      </w:numPr>
      <w:autoSpaceDE/>
      <w:autoSpaceDN/>
      <w:spacing w:after="0" w:line="240" w:lineRule="auto"/>
      <w:jc w:val="both"/>
    </w:pPr>
    <w:rPr>
      <w:sz w:val="24"/>
    </w:rPr>
  </w:style>
  <w:style w:type="paragraph" w:customStyle="1" w:styleId="110">
    <w:name w:val="заголовок 11"/>
    <w:basedOn w:val="a"/>
    <w:next w:val="a"/>
    <w:rsid w:val="00DA46A4"/>
    <w:pPr>
      <w:keepNext/>
      <w:widowControl/>
      <w:autoSpaceDE/>
      <w:autoSpaceDN/>
      <w:adjustRightInd/>
      <w:jc w:val="center"/>
    </w:pPr>
    <w:rPr>
      <w:sz w:val="24"/>
    </w:rPr>
  </w:style>
  <w:style w:type="paragraph" w:customStyle="1" w:styleId="Default">
    <w:name w:val="Default"/>
    <w:rsid w:val="00DA46A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4">
    <w:name w:val="header"/>
    <w:basedOn w:val="a"/>
    <w:link w:val="af5"/>
    <w:unhideWhenUsed/>
    <w:rsid w:val="00DA46A4"/>
    <w:pPr>
      <w:widowControl/>
      <w:tabs>
        <w:tab w:val="center" w:pos="4677"/>
        <w:tab w:val="right" w:pos="9355"/>
      </w:tabs>
      <w:autoSpaceDE/>
      <w:autoSpaceDN/>
      <w:adjustRightInd/>
      <w:jc w:val="both"/>
    </w:pPr>
    <w:rPr>
      <w:sz w:val="24"/>
      <w:szCs w:val="24"/>
    </w:rPr>
  </w:style>
  <w:style w:type="character" w:customStyle="1" w:styleId="af5">
    <w:name w:val="Верхний колонтитул Знак"/>
    <w:basedOn w:val="a0"/>
    <w:link w:val="af4"/>
    <w:rsid w:val="00DA46A4"/>
    <w:rPr>
      <w:rFonts w:ascii="Times New Roman" w:eastAsia="Times New Roman" w:hAnsi="Times New Roman" w:cs="Times New Roman"/>
      <w:sz w:val="24"/>
      <w:szCs w:val="24"/>
    </w:rPr>
  </w:style>
  <w:style w:type="paragraph" w:styleId="28">
    <w:name w:val="Body Text 2"/>
    <w:basedOn w:val="a"/>
    <w:link w:val="210"/>
    <w:unhideWhenUsed/>
    <w:rsid w:val="00DA46A4"/>
    <w:pPr>
      <w:widowControl/>
      <w:autoSpaceDE/>
      <w:autoSpaceDN/>
      <w:adjustRightInd/>
      <w:spacing w:after="120" w:line="480" w:lineRule="auto"/>
      <w:jc w:val="both"/>
    </w:pPr>
    <w:rPr>
      <w:sz w:val="24"/>
      <w:szCs w:val="24"/>
    </w:rPr>
  </w:style>
  <w:style w:type="character" w:customStyle="1" w:styleId="29">
    <w:name w:val="Основной текст 2 Знак"/>
    <w:basedOn w:val="a0"/>
    <w:uiPriority w:val="99"/>
    <w:semiHidden/>
    <w:rsid w:val="00DA46A4"/>
    <w:rPr>
      <w:rFonts w:ascii="Times New Roman" w:eastAsia="Times New Roman" w:hAnsi="Times New Roman" w:cs="Times New Roman"/>
      <w:sz w:val="20"/>
      <w:szCs w:val="20"/>
      <w:lang w:eastAsia="ru-RU"/>
    </w:rPr>
  </w:style>
  <w:style w:type="character" w:customStyle="1" w:styleId="210">
    <w:name w:val="Основной текст 2 Знак1"/>
    <w:link w:val="28"/>
    <w:rsid w:val="00DA46A4"/>
    <w:rPr>
      <w:rFonts w:ascii="Times New Roman" w:eastAsia="Times New Roman" w:hAnsi="Times New Roman" w:cs="Times New Roman"/>
      <w:sz w:val="24"/>
      <w:szCs w:val="24"/>
    </w:rPr>
  </w:style>
  <w:style w:type="paragraph" w:customStyle="1" w:styleId="15">
    <w:name w:val="Знак Знак Знак Знак Знак Знак Знак Знак Знак Знак Знак Знак Знак Знак1"/>
    <w:basedOn w:val="a"/>
    <w:rsid w:val="00DA46A4"/>
    <w:pPr>
      <w:autoSpaceDE/>
      <w:autoSpaceDN/>
      <w:spacing w:after="160" w:line="240" w:lineRule="exact"/>
      <w:jc w:val="right"/>
    </w:pPr>
    <w:rPr>
      <w:lang w:val="en-GB" w:eastAsia="en-US"/>
    </w:rPr>
  </w:style>
  <w:style w:type="paragraph" w:styleId="af6">
    <w:name w:val="Balloon Text"/>
    <w:aliases w:val="Текст выноски Знак1,Текст выноски Знак Знак"/>
    <w:basedOn w:val="a"/>
    <w:link w:val="af7"/>
    <w:rsid w:val="00DA46A4"/>
    <w:pPr>
      <w:widowControl/>
      <w:autoSpaceDE/>
      <w:autoSpaceDN/>
      <w:adjustRightInd/>
    </w:pPr>
    <w:rPr>
      <w:rFonts w:ascii="Tahoma" w:hAnsi="Tahoma"/>
      <w:sz w:val="16"/>
      <w:szCs w:val="16"/>
    </w:rPr>
  </w:style>
  <w:style w:type="character" w:customStyle="1" w:styleId="af7">
    <w:name w:val="Текст выноски Знак"/>
    <w:aliases w:val="Текст выноски Знак1 Знак1,Текст выноски Знак Знак Знак1"/>
    <w:basedOn w:val="a0"/>
    <w:link w:val="af6"/>
    <w:rsid w:val="00DA46A4"/>
    <w:rPr>
      <w:rFonts w:ascii="Tahoma" w:eastAsia="Times New Roman" w:hAnsi="Tahoma" w:cs="Times New Roman"/>
      <w:sz w:val="16"/>
      <w:szCs w:val="16"/>
    </w:rPr>
  </w:style>
  <w:style w:type="paragraph" w:customStyle="1" w:styleId="ConsNonformat">
    <w:name w:val="ConsNonformat"/>
    <w:rsid w:val="00DA46A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1">
    <w:name w:val="ConsPlusNormal Знак Знак"/>
    <w:locked/>
    <w:rsid w:val="00DA46A4"/>
    <w:rPr>
      <w:rFonts w:ascii="Arial" w:eastAsia="Times New Roman" w:hAnsi="Arial" w:cs="Arial"/>
      <w:sz w:val="20"/>
      <w:szCs w:val="20"/>
      <w:lang w:eastAsia="ru-RU"/>
    </w:rPr>
  </w:style>
  <w:style w:type="paragraph" w:customStyle="1" w:styleId="211">
    <w:name w:val="Основной текст 21"/>
    <w:basedOn w:val="a"/>
    <w:link w:val="212"/>
    <w:rsid w:val="00DA46A4"/>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DA46A4"/>
    <w:rPr>
      <w:rFonts w:ascii="Arial" w:eastAsia="Times New Roman" w:hAnsi="Arial" w:cs="Arial"/>
      <w:sz w:val="24"/>
      <w:szCs w:val="24"/>
      <w:lang w:eastAsia="ru-RU"/>
    </w:rPr>
  </w:style>
  <w:style w:type="paragraph" w:customStyle="1" w:styleId="ConsCell">
    <w:name w:val="ConsCell"/>
    <w:rsid w:val="00DA46A4"/>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Основной текст с отступом1"/>
    <w:basedOn w:val="a"/>
    <w:rsid w:val="00DA46A4"/>
    <w:pPr>
      <w:spacing w:after="120"/>
      <w:ind w:left="283"/>
    </w:pPr>
    <w:rPr>
      <w:rFonts w:ascii="Arial" w:hAnsi="Arial" w:cs="Arial"/>
      <w:sz w:val="18"/>
      <w:szCs w:val="18"/>
    </w:rPr>
  </w:style>
  <w:style w:type="paragraph" w:customStyle="1" w:styleId="ConsPlusCell">
    <w:name w:val="ConsPlusCell"/>
    <w:rsid w:val="00DA46A4"/>
    <w:pPr>
      <w:autoSpaceDE w:val="0"/>
      <w:autoSpaceDN w:val="0"/>
      <w:adjustRightInd w:val="0"/>
      <w:spacing w:after="0" w:line="240" w:lineRule="auto"/>
    </w:pPr>
    <w:rPr>
      <w:rFonts w:ascii="Arial" w:eastAsia="Times New Roman" w:hAnsi="Arial" w:cs="Arial"/>
      <w:sz w:val="20"/>
      <w:szCs w:val="20"/>
      <w:lang w:eastAsia="ru-RU"/>
    </w:rPr>
  </w:style>
  <w:style w:type="paragraph" w:styleId="af8">
    <w:name w:val="Date"/>
    <w:basedOn w:val="a"/>
    <w:next w:val="a"/>
    <w:link w:val="af9"/>
    <w:rsid w:val="00DA46A4"/>
    <w:pPr>
      <w:widowControl/>
      <w:autoSpaceDE/>
      <w:autoSpaceDN/>
      <w:adjustRightInd/>
      <w:spacing w:after="60"/>
      <w:jc w:val="both"/>
    </w:pPr>
    <w:rPr>
      <w:sz w:val="24"/>
      <w:szCs w:val="24"/>
    </w:rPr>
  </w:style>
  <w:style w:type="character" w:customStyle="1" w:styleId="af9">
    <w:name w:val="Дата Знак"/>
    <w:basedOn w:val="a0"/>
    <w:link w:val="af8"/>
    <w:rsid w:val="00DA46A4"/>
    <w:rPr>
      <w:rFonts w:ascii="Times New Roman" w:eastAsia="Times New Roman" w:hAnsi="Times New Roman" w:cs="Times New Roman"/>
      <w:sz w:val="24"/>
      <w:szCs w:val="24"/>
    </w:rPr>
  </w:style>
  <w:style w:type="paragraph" w:customStyle="1" w:styleId="xl40">
    <w:name w:val="xl40"/>
    <w:basedOn w:val="a"/>
    <w:rsid w:val="00DA46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a">
    <w:name w:val="FollowedHyperlink"/>
    <w:rsid w:val="00DA46A4"/>
    <w:rPr>
      <w:color w:val="800080"/>
      <w:u w:val="single"/>
    </w:rPr>
  </w:style>
  <w:style w:type="paragraph" w:customStyle="1" w:styleId="font5">
    <w:name w:val="font5"/>
    <w:basedOn w:val="a"/>
    <w:rsid w:val="00DA46A4"/>
    <w:pPr>
      <w:widowControl/>
      <w:autoSpaceDE/>
      <w:autoSpaceDN/>
      <w:adjustRightInd/>
      <w:spacing w:before="100" w:beforeAutospacing="1" w:after="100" w:afterAutospacing="1"/>
    </w:pPr>
    <w:rPr>
      <w:b/>
      <w:bCs/>
      <w:sz w:val="22"/>
      <w:szCs w:val="22"/>
    </w:rPr>
  </w:style>
  <w:style w:type="paragraph" w:customStyle="1" w:styleId="xl26">
    <w:name w:val="xl26"/>
    <w:basedOn w:val="a"/>
    <w:rsid w:val="00DA46A4"/>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DA46A4"/>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DA46A4"/>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DA46A4"/>
    <w:pPr>
      <w:widowControl/>
      <w:autoSpaceDE/>
      <w:autoSpaceDN/>
      <w:adjustRightInd/>
      <w:spacing w:before="100" w:beforeAutospacing="1" w:after="100" w:afterAutospacing="1"/>
      <w:textAlignment w:val="center"/>
    </w:pPr>
    <w:rPr>
      <w:b/>
      <w:bCs/>
    </w:rPr>
  </w:style>
  <w:style w:type="paragraph" w:customStyle="1" w:styleId="xl30">
    <w:name w:val="xl30"/>
    <w:basedOn w:val="a"/>
    <w:rsid w:val="00DA46A4"/>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DA46A4"/>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DA46A4"/>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DA46A4"/>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DA46A4"/>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DA46A4"/>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DA46A4"/>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DA46A4"/>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DA46A4"/>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DA46A4"/>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DA46A4"/>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DA46A4"/>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DA46A4"/>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DA46A4"/>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DA46A4"/>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DA46A4"/>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DA46A4"/>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DA46A4"/>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DA46A4"/>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DA46A4"/>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DA46A4"/>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DA46A4"/>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DA46A4"/>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DA46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DA46A4"/>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DA46A4"/>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DA46A4"/>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DA46A4"/>
    <w:pPr>
      <w:widowControl/>
      <w:autoSpaceDE/>
      <w:autoSpaceDN/>
      <w:adjustRightInd/>
      <w:ind w:firstLine="567"/>
      <w:jc w:val="both"/>
    </w:pPr>
    <w:rPr>
      <w:sz w:val="24"/>
      <w:szCs w:val="24"/>
    </w:rPr>
  </w:style>
  <w:style w:type="paragraph" w:customStyle="1" w:styleId="DefinitionList">
    <w:name w:val="Definition List"/>
    <w:basedOn w:val="a"/>
    <w:next w:val="DefinitionTerm"/>
    <w:rsid w:val="00DA46A4"/>
    <w:pPr>
      <w:autoSpaceDE/>
      <w:autoSpaceDN/>
      <w:adjustRightInd/>
      <w:ind w:left="360"/>
    </w:pPr>
    <w:rPr>
      <w:sz w:val="24"/>
      <w:szCs w:val="24"/>
    </w:rPr>
  </w:style>
  <w:style w:type="paragraph" w:customStyle="1" w:styleId="DefinitionTerm">
    <w:name w:val="Definition Term"/>
    <w:basedOn w:val="a"/>
    <w:next w:val="DefinitionList"/>
    <w:rsid w:val="00DA46A4"/>
    <w:pPr>
      <w:autoSpaceDE/>
      <w:autoSpaceDN/>
      <w:adjustRightInd/>
    </w:pPr>
    <w:rPr>
      <w:sz w:val="24"/>
      <w:szCs w:val="24"/>
    </w:rPr>
  </w:style>
  <w:style w:type="paragraph" w:customStyle="1" w:styleId="iaaaiu1">
    <w:name w:val="ia?a?aiu1"/>
    <w:basedOn w:val="afb"/>
    <w:rsid w:val="00DA46A4"/>
    <w:pPr>
      <w:widowControl/>
      <w:tabs>
        <w:tab w:val="left" w:pos="-1134"/>
      </w:tabs>
      <w:autoSpaceDE/>
      <w:autoSpaceDN/>
      <w:adjustRightInd/>
      <w:ind w:left="1191" w:hanging="227"/>
      <w:jc w:val="both"/>
    </w:pPr>
    <w:rPr>
      <w:rFonts w:ascii="Times New Roman" w:hAnsi="Times New Roman"/>
      <w:sz w:val="24"/>
      <w:szCs w:val="24"/>
    </w:rPr>
  </w:style>
  <w:style w:type="paragraph" w:styleId="afb">
    <w:name w:val="Plain Text"/>
    <w:basedOn w:val="a"/>
    <w:link w:val="afc"/>
    <w:rsid w:val="00DA46A4"/>
    <w:rPr>
      <w:rFonts w:ascii="Courier New" w:hAnsi="Courier New"/>
    </w:rPr>
  </w:style>
  <w:style w:type="character" w:customStyle="1" w:styleId="afc">
    <w:name w:val="Текст Знак"/>
    <w:basedOn w:val="a0"/>
    <w:link w:val="afb"/>
    <w:rsid w:val="00DA46A4"/>
    <w:rPr>
      <w:rFonts w:ascii="Courier New" w:eastAsia="Times New Roman" w:hAnsi="Courier New" w:cs="Times New Roman"/>
      <w:sz w:val="20"/>
      <w:szCs w:val="20"/>
    </w:rPr>
  </w:style>
  <w:style w:type="paragraph" w:styleId="afd">
    <w:name w:val="List Number"/>
    <w:basedOn w:val="a"/>
    <w:rsid w:val="00DA46A4"/>
    <w:pPr>
      <w:widowControl/>
      <w:tabs>
        <w:tab w:val="num" w:pos="360"/>
      </w:tabs>
      <w:autoSpaceDE/>
      <w:autoSpaceDN/>
      <w:adjustRightInd/>
      <w:ind w:left="360" w:hanging="360"/>
      <w:jc w:val="both"/>
    </w:pPr>
    <w:rPr>
      <w:sz w:val="24"/>
      <w:szCs w:val="24"/>
    </w:rPr>
  </w:style>
  <w:style w:type="paragraph" w:styleId="38">
    <w:name w:val="Body Text Indent 3"/>
    <w:basedOn w:val="a"/>
    <w:link w:val="39"/>
    <w:rsid w:val="00DA46A4"/>
    <w:pPr>
      <w:spacing w:after="120"/>
      <w:ind w:left="283"/>
    </w:pPr>
    <w:rPr>
      <w:rFonts w:ascii="Arial" w:hAnsi="Arial"/>
      <w:sz w:val="16"/>
      <w:szCs w:val="16"/>
    </w:rPr>
  </w:style>
  <w:style w:type="character" w:customStyle="1" w:styleId="39">
    <w:name w:val="Основной текст с отступом 3 Знак"/>
    <w:basedOn w:val="a0"/>
    <w:link w:val="38"/>
    <w:rsid w:val="00DA46A4"/>
    <w:rPr>
      <w:rFonts w:ascii="Arial" w:eastAsia="Times New Roman" w:hAnsi="Arial" w:cs="Times New Roman"/>
      <w:sz w:val="16"/>
      <w:szCs w:val="16"/>
    </w:rPr>
  </w:style>
  <w:style w:type="paragraph" w:customStyle="1" w:styleId="xl23">
    <w:name w:val="xl23"/>
    <w:basedOn w:val="a"/>
    <w:rsid w:val="00DA46A4"/>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DA46A4"/>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DA46A4"/>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DA46A4"/>
    <w:pPr>
      <w:autoSpaceDE/>
      <w:autoSpaceDN/>
      <w:adjustRightInd/>
      <w:spacing w:before="120"/>
    </w:pPr>
    <w:rPr>
      <w:rFonts w:ascii="Arial" w:hAnsi="Arial" w:cs="Arial"/>
      <w:b/>
      <w:bCs/>
      <w:sz w:val="24"/>
      <w:szCs w:val="24"/>
    </w:rPr>
  </w:style>
  <w:style w:type="character" w:styleId="afe">
    <w:name w:val="page number"/>
    <w:basedOn w:val="a0"/>
    <w:rsid w:val="00DA46A4"/>
  </w:style>
  <w:style w:type="character" w:styleId="HTML">
    <w:name w:val="HTML Typewriter"/>
    <w:rsid w:val="00DA46A4"/>
    <w:rPr>
      <w:rFonts w:ascii="Arial Unicode MS" w:eastAsia="Times New Roman" w:hAnsi="Courier New" w:cs="Arial Unicode MS"/>
      <w:sz w:val="20"/>
      <w:szCs w:val="20"/>
    </w:rPr>
  </w:style>
  <w:style w:type="paragraph" w:customStyle="1" w:styleId="17">
    <w:name w:val="заголовок 1"/>
    <w:basedOn w:val="a"/>
    <w:next w:val="a"/>
    <w:rsid w:val="00DA46A4"/>
    <w:pPr>
      <w:keepNext/>
      <w:widowControl/>
      <w:suppressAutoHyphens/>
      <w:adjustRightInd/>
      <w:jc w:val="center"/>
    </w:pPr>
    <w:rPr>
      <w:b/>
      <w:bCs/>
      <w:caps/>
      <w:kern w:val="28"/>
      <w:sz w:val="24"/>
      <w:szCs w:val="24"/>
    </w:rPr>
  </w:style>
  <w:style w:type="paragraph" w:customStyle="1" w:styleId="FR2">
    <w:name w:val="FR2"/>
    <w:rsid w:val="00DA46A4"/>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
    <w:name w:val="Стиль"/>
    <w:basedOn w:val="a"/>
    <w:next w:val="aff0"/>
    <w:rsid w:val="00DA46A4"/>
    <w:pPr>
      <w:widowControl/>
      <w:autoSpaceDE/>
      <w:autoSpaceDN/>
      <w:adjustRightInd/>
      <w:spacing w:before="100" w:beforeAutospacing="1" w:after="100" w:afterAutospacing="1"/>
    </w:pPr>
    <w:rPr>
      <w:sz w:val="24"/>
      <w:szCs w:val="24"/>
    </w:rPr>
  </w:style>
  <w:style w:type="character" w:styleId="aff1">
    <w:name w:val="Strong"/>
    <w:qFormat/>
    <w:rsid w:val="00DA46A4"/>
    <w:rPr>
      <w:b/>
      <w:bCs/>
    </w:rPr>
  </w:style>
  <w:style w:type="paragraph" w:styleId="aff2">
    <w:name w:val="Subtitle"/>
    <w:basedOn w:val="a"/>
    <w:link w:val="aff3"/>
    <w:qFormat/>
    <w:rsid w:val="00DA46A4"/>
    <w:pPr>
      <w:widowControl/>
      <w:autoSpaceDE/>
      <w:autoSpaceDN/>
      <w:adjustRightInd/>
      <w:jc w:val="center"/>
    </w:pPr>
    <w:rPr>
      <w:rFonts w:ascii="Arial" w:hAnsi="Arial"/>
      <w:b/>
      <w:i/>
      <w:sz w:val="22"/>
    </w:rPr>
  </w:style>
  <w:style w:type="character" w:customStyle="1" w:styleId="aff3">
    <w:name w:val="Подзаголовок Знак"/>
    <w:basedOn w:val="a0"/>
    <w:link w:val="aff2"/>
    <w:rsid w:val="00DA46A4"/>
    <w:rPr>
      <w:rFonts w:ascii="Arial" w:eastAsia="Times New Roman" w:hAnsi="Arial" w:cs="Times New Roman"/>
      <w:b/>
      <w:i/>
      <w:szCs w:val="20"/>
    </w:rPr>
  </w:style>
  <w:style w:type="paragraph" w:customStyle="1" w:styleId="Char">
    <w:name w:val="Char Знак Знак Знак Знак Знак"/>
    <w:basedOn w:val="a"/>
    <w:rsid w:val="00DA46A4"/>
    <w:pPr>
      <w:autoSpaceDE/>
      <w:autoSpaceDN/>
      <w:spacing w:after="160" w:line="240" w:lineRule="exact"/>
      <w:jc w:val="right"/>
    </w:pPr>
    <w:rPr>
      <w:lang w:val="en-GB" w:eastAsia="en-US"/>
    </w:rPr>
  </w:style>
  <w:style w:type="paragraph" w:styleId="2a">
    <w:name w:val="List 2"/>
    <w:basedOn w:val="a"/>
    <w:rsid w:val="00DA46A4"/>
    <w:pPr>
      <w:autoSpaceDE/>
      <w:autoSpaceDN/>
      <w:adjustRightInd/>
      <w:spacing w:line="340" w:lineRule="auto"/>
      <w:ind w:left="566" w:hanging="283"/>
    </w:pPr>
  </w:style>
  <w:style w:type="paragraph" w:styleId="3a">
    <w:name w:val="List 3"/>
    <w:basedOn w:val="a"/>
    <w:rsid w:val="00DA46A4"/>
    <w:pPr>
      <w:autoSpaceDE/>
      <w:autoSpaceDN/>
      <w:adjustRightInd/>
      <w:spacing w:line="340" w:lineRule="auto"/>
      <w:ind w:left="849" w:hanging="283"/>
    </w:pPr>
  </w:style>
  <w:style w:type="paragraph" w:styleId="2">
    <w:name w:val="List Bullet 2"/>
    <w:basedOn w:val="a"/>
    <w:autoRedefine/>
    <w:rsid w:val="00DA46A4"/>
    <w:pPr>
      <w:numPr>
        <w:numId w:val="3"/>
      </w:numPr>
      <w:autoSpaceDE/>
      <w:autoSpaceDN/>
      <w:adjustRightInd/>
      <w:spacing w:line="340" w:lineRule="auto"/>
    </w:pPr>
  </w:style>
  <w:style w:type="paragraph" w:styleId="2b">
    <w:name w:val="List Continue 2"/>
    <w:basedOn w:val="a"/>
    <w:rsid w:val="00DA46A4"/>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DA46A4"/>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DA46A4"/>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DA46A4"/>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aff5">
    <w:name w:val="Знак Знак Знак Знак Знак Знак"/>
    <w:basedOn w:val="a"/>
    <w:rsid w:val="00DA46A4"/>
    <w:pPr>
      <w:autoSpaceDE/>
      <w:autoSpaceDN/>
      <w:spacing w:after="160" w:line="240" w:lineRule="exact"/>
      <w:jc w:val="right"/>
    </w:pPr>
    <w:rPr>
      <w:lang w:val="en-GB" w:eastAsia="en-US"/>
    </w:rPr>
  </w:style>
  <w:style w:type="paragraph" w:customStyle="1" w:styleId="aff6">
    <w:name w:val="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DA46A4"/>
    <w:pPr>
      <w:autoSpaceDE/>
      <w:autoSpaceDN/>
      <w:spacing w:after="160" w:line="240" w:lineRule="exact"/>
      <w:jc w:val="right"/>
    </w:pPr>
    <w:rPr>
      <w:lang w:val="en-GB" w:eastAsia="en-US"/>
    </w:rPr>
  </w:style>
  <w:style w:type="character" w:customStyle="1" w:styleId="ConsNormal1">
    <w:name w:val="ConsNormal Знак Знак"/>
    <w:rsid w:val="00DA46A4"/>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aff7">
    <w:name w:val="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aff8">
    <w:name w:val="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16">
    <w:name w:val="Знак11"/>
    <w:basedOn w:val="a"/>
    <w:rsid w:val="00DA46A4"/>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DA46A4"/>
    <w:pPr>
      <w:autoSpaceDE/>
      <w:autoSpaceDN/>
      <w:spacing w:after="160" w:line="240" w:lineRule="exact"/>
      <w:jc w:val="right"/>
    </w:pPr>
    <w:rPr>
      <w:lang w:val="en-GB" w:eastAsia="en-US"/>
    </w:rPr>
  </w:style>
  <w:style w:type="paragraph" w:customStyle="1" w:styleId="220">
    <w:name w:val="Основной текст 22"/>
    <w:basedOn w:val="a"/>
    <w:rsid w:val="00DA46A4"/>
    <w:pPr>
      <w:autoSpaceDE/>
      <w:autoSpaceDN/>
      <w:adjustRightInd/>
      <w:ind w:firstLine="720"/>
      <w:jc w:val="center"/>
    </w:pPr>
    <w:rPr>
      <w:b/>
      <w:snapToGrid w:val="0"/>
      <w:sz w:val="22"/>
    </w:rPr>
  </w:style>
  <w:style w:type="paragraph" w:customStyle="1" w:styleId="19">
    <w:name w:val="Знак Знак Знак Знак Знак Знак Знак Знак1 Знак Знак Знак Знак Знак"/>
    <w:basedOn w:val="a"/>
    <w:rsid w:val="00DA46A4"/>
    <w:pPr>
      <w:autoSpaceDE/>
      <w:autoSpaceDN/>
      <w:spacing w:after="160" w:line="240" w:lineRule="exact"/>
      <w:jc w:val="right"/>
    </w:pPr>
    <w:rPr>
      <w:rFonts w:ascii="Arial" w:hAnsi="Arial" w:cs="Arial"/>
      <w:lang w:val="en-GB" w:eastAsia="en-US"/>
    </w:rPr>
  </w:style>
  <w:style w:type="paragraph" w:customStyle="1" w:styleId="71">
    <w:name w:val="Знак7"/>
    <w:basedOn w:val="a"/>
    <w:rsid w:val="00DA46A4"/>
    <w:pPr>
      <w:autoSpaceDE/>
      <w:autoSpaceDN/>
      <w:spacing w:after="160" w:line="240" w:lineRule="exact"/>
      <w:jc w:val="right"/>
    </w:pPr>
    <w:rPr>
      <w:lang w:val="en-GB" w:eastAsia="en-US"/>
    </w:rPr>
  </w:style>
  <w:style w:type="paragraph" w:customStyle="1" w:styleId="Style10">
    <w:name w:val="Style10"/>
    <w:basedOn w:val="a"/>
    <w:rsid w:val="00DA46A4"/>
    <w:pPr>
      <w:spacing w:line="255" w:lineRule="exact"/>
      <w:jc w:val="both"/>
    </w:pPr>
    <w:rPr>
      <w:sz w:val="24"/>
      <w:szCs w:val="24"/>
    </w:rPr>
  </w:style>
  <w:style w:type="character" w:customStyle="1" w:styleId="FontStyle19">
    <w:name w:val="Font Style19"/>
    <w:rsid w:val="00DA46A4"/>
    <w:rPr>
      <w:rFonts w:ascii="Times New Roman" w:hAnsi="Times New Roman" w:cs="Times New Roman"/>
      <w:sz w:val="20"/>
      <w:szCs w:val="20"/>
    </w:rPr>
  </w:style>
  <w:style w:type="paragraph" w:customStyle="1" w:styleId="118">
    <w:name w:val="Знак1 Знак Знак Знак1"/>
    <w:basedOn w:val="a"/>
    <w:rsid w:val="00DA46A4"/>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DA46A4"/>
    <w:pPr>
      <w:autoSpaceDE/>
      <w:autoSpaceDN/>
      <w:spacing w:after="160" w:line="240" w:lineRule="exact"/>
      <w:jc w:val="right"/>
    </w:pPr>
    <w:rPr>
      <w:lang w:val="en-GB" w:eastAsia="en-US"/>
    </w:rPr>
  </w:style>
  <w:style w:type="paragraph" w:customStyle="1" w:styleId="aff9">
    <w:name w:val="Знак Знак Знак Знак Знак"/>
    <w:basedOn w:val="a"/>
    <w:rsid w:val="00DA46A4"/>
    <w:pPr>
      <w:autoSpaceDE/>
      <w:autoSpaceDN/>
      <w:spacing w:after="160" w:line="240" w:lineRule="exact"/>
      <w:jc w:val="right"/>
    </w:pPr>
    <w:rPr>
      <w:lang w:val="en-GB" w:eastAsia="en-US"/>
    </w:rPr>
  </w:style>
  <w:style w:type="paragraph" w:customStyle="1" w:styleId="affa">
    <w:name w:val="Знак Знак Знак Знак Знак Знак Знак Знак Знак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DA46A4"/>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Style1">
    <w:name w:val="Style1"/>
    <w:basedOn w:val="a"/>
    <w:rsid w:val="00DA46A4"/>
    <w:pPr>
      <w:spacing w:line="328" w:lineRule="exact"/>
      <w:jc w:val="center"/>
    </w:pPr>
    <w:rPr>
      <w:sz w:val="24"/>
      <w:szCs w:val="24"/>
    </w:rPr>
  </w:style>
  <w:style w:type="paragraph" w:customStyle="1" w:styleId="Style2">
    <w:name w:val="Style2"/>
    <w:basedOn w:val="a"/>
    <w:rsid w:val="00DA46A4"/>
    <w:rPr>
      <w:sz w:val="24"/>
      <w:szCs w:val="24"/>
    </w:rPr>
  </w:style>
  <w:style w:type="paragraph" w:customStyle="1" w:styleId="Style4">
    <w:name w:val="Style4"/>
    <w:basedOn w:val="a"/>
    <w:rsid w:val="00DA46A4"/>
    <w:rPr>
      <w:sz w:val="24"/>
      <w:szCs w:val="24"/>
    </w:rPr>
  </w:style>
  <w:style w:type="paragraph" w:customStyle="1" w:styleId="Style5">
    <w:name w:val="Style5"/>
    <w:basedOn w:val="a"/>
    <w:rsid w:val="00DA46A4"/>
    <w:pPr>
      <w:spacing w:line="256" w:lineRule="exact"/>
      <w:jc w:val="center"/>
    </w:pPr>
    <w:rPr>
      <w:sz w:val="24"/>
      <w:szCs w:val="24"/>
    </w:rPr>
  </w:style>
  <w:style w:type="paragraph" w:customStyle="1" w:styleId="Style6">
    <w:name w:val="Style6"/>
    <w:basedOn w:val="a"/>
    <w:rsid w:val="00DA46A4"/>
    <w:pPr>
      <w:spacing w:line="262" w:lineRule="exact"/>
    </w:pPr>
    <w:rPr>
      <w:sz w:val="24"/>
      <w:szCs w:val="24"/>
    </w:rPr>
  </w:style>
  <w:style w:type="paragraph" w:customStyle="1" w:styleId="Style7">
    <w:name w:val="Style7"/>
    <w:basedOn w:val="a"/>
    <w:rsid w:val="00DA46A4"/>
    <w:rPr>
      <w:sz w:val="24"/>
      <w:szCs w:val="24"/>
    </w:rPr>
  </w:style>
  <w:style w:type="paragraph" w:customStyle="1" w:styleId="Style11">
    <w:name w:val="Style11"/>
    <w:basedOn w:val="a"/>
    <w:rsid w:val="00DA46A4"/>
    <w:rPr>
      <w:sz w:val="24"/>
      <w:szCs w:val="24"/>
    </w:rPr>
  </w:style>
  <w:style w:type="paragraph" w:customStyle="1" w:styleId="Style14">
    <w:name w:val="Style14"/>
    <w:basedOn w:val="a"/>
    <w:rsid w:val="00DA46A4"/>
    <w:pPr>
      <w:spacing w:line="276" w:lineRule="exact"/>
      <w:jc w:val="both"/>
    </w:pPr>
    <w:rPr>
      <w:sz w:val="24"/>
      <w:szCs w:val="24"/>
    </w:rPr>
  </w:style>
  <w:style w:type="character" w:customStyle="1" w:styleId="FontStyle16">
    <w:name w:val="Font Style16"/>
    <w:rsid w:val="00DA46A4"/>
    <w:rPr>
      <w:rFonts w:ascii="Times New Roman" w:hAnsi="Times New Roman" w:cs="Times New Roman"/>
      <w:spacing w:val="10"/>
      <w:sz w:val="26"/>
      <w:szCs w:val="26"/>
    </w:rPr>
  </w:style>
  <w:style w:type="character" w:customStyle="1" w:styleId="FontStyle17">
    <w:name w:val="Font Style17"/>
    <w:rsid w:val="00DA46A4"/>
    <w:rPr>
      <w:rFonts w:ascii="Times New Roman" w:hAnsi="Times New Roman" w:cs="Times New Roman"/>
      <w:b/>
      <w:bCs/>
      <w:sz w:val="26"/>
      <w:szCs w:val="26"/>
    </w:rPr>
  </w:style>
  <w:style w:type="character" w:customStyle="1" w:styleId="FontStyle18">
    <w:name w:val="Font Style18"/>
    <w:rsid w:val="00DA46A4"/>
    <w:rPr>
      <w:rFonts w:ascii="Times New Roman" w:hAnsi="Times New Roman" w:cs="Times New Roman"/>
      <w:sz w:val="10"/>
      <w:szCs w:val="10"/>
    </w:rPr>
  </w:style>
  <w:style w:type="character" w:customStyle="1" w:styleId="FontStyle20">
    <w:name w:val="Font Style20"/>
    <w:rsid w:val="00DA46A4"/>
    <w:rPr>
      <w:rFonts w:ascii="Times New Roman" w:hAnsi="Times New Roman" w:cs="Times New Roman"/>
      <w:b/>
      <w:bCs/>
      <w:sz w:val="12"/>
      <w:szCs w:val="12"/>
    </w:rPr>
  </w:style>
  <w:style w:type="character" w:customStyle="1" w:styleId="FontStyle21">
    <w:name w:val="Font Style21"/>
    <w:rsid w:val="00DA46A4"/>
    <w:rPr>
      <w:rFonts w:ascii="Times New Roman" w:hAnsi="Times New Roman" w:cs="Times New Roman"/>
      <w:b/>
      <w:bCs/>
      <w:sz w:val="20"/>
      <w:szCs w:val="20"/>
    </w:rPr>
  </w:style>
  <w:style w:type="character" w:customStyle="1" w:styleId="FontStyle22">
    <w:name w:val="Font Style22"/>
    <w:rsid w:val="00DA46A4"/>
    <w:rPr>
      <w:rFonts w:ascii="Times New Roman" w:hAnsi="Times New Roman" w:cs="Times New Roman"/>
      <w:b/>
      <w:bCs/>
      <w:sz w:val="20"/>
      <w:szCs w:val="20"/>
    </w:rPr>
  </w:style>
  <w:style w:type="character" w:customStyle="1" w:styleId="FontStyle23">
    <w:name w:val="Font Style23"/>
    <w:rsid w:val="00DA46A4"/>
    <w:rPr>
      <w:rFonts w:ascii="Times New Roman" w:hAnsi="Times New Roman" w:cs="Times New Roman"/>
      <w:sz w:val="8"/>
      <w:szCs w:val="8"/>
    </w:rPr>
  </w:style>
  <w:style w:type="paragraph" w:customStyle="1" w:styleId="affb">
    <w:name w:val="Знак Знак Знак"/>
    <w:basedOn w:val="a"/>
    <w:rsid w:val="00DA46A4"/>
    <w:pPr>
      <w:autoSpaceDE/>
      <w:autoSpaceDN/>
      <w:spacing w:after="160" w:line="240" w:lineRule="exact"/>
      <w:jc w:val="right"/>
    </w:pPr>
    <w:rPr>
      <w:lang w:val="en-GB" w:eastAsia="en-US"/>
    </w:rPr>
  </w:style>
  <w:style w:type="character" w:customStyle="1" w:styleId="1e">
    <w:name w:val="Знак Знак1"/>
    <w:locked/>
    <w:rsid w:val="00DA46A4"/>
    <w:rPr>
      <w:rFonts w:ascii="Arial" w:hAnsi="Arial" w:cs="Arial"/>
      <w:sz w:val="18"/>
      <w:szCs w:val="18"/>
      <w:lang w:val="ru-RU" w:eastAsia="ru-RU" w:bidi="ar-SA"/>
    </w:rPr>
  </w:style>
  <w:style w:type="paragraph" w:customStyle="1" w:styleId="ConsPlusTitle">
    <w:name w:val="ConsPlusTitle"/>
    <w:rsid w:val="00DA46A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bold">
    <w:name w:val="bold"/>
    <w:basedOn w:val="a0"/>
    <w:rsid w:val="00DA46A4"/>
  </w:style>
  <w:style w:type="paragraph" w:customStyle="1" w:styleId="FR1">
    <w:name w:val="FR1"/>
    <w:rsid w:val="00DA46A4"/>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DA46A4"/>
    <w:rPr>
      <w:rFonts w:ascii="Tahoma" w:hAnsi="Tahoma" w:cs="Tahoma"/>
      <w:sz w:val="16"/>
      <w:szCs w:val="16"/>
      <w:lang w:val="ru-RU" w:eastAsia="ru-RU" w:bidi="ar-SA"/>
    </w:rPr>
  </w:style>
  <w:style w:type="paragraph" w:styleId="affc">
    <w:name w:val="Document Map"/>
    <w:basedOn w:val="a"/>
    <w:link w:val="affd"/>
    <w:rsid w:val="00DA46A4"/>
    <w:pPr>
      <w:widowControl/>
      <w:shd w:val="clear" w:color="auto" w:fill="000080"/>
      <w:autoSpaceDE/>
      <w:autoSpaceDN/>
      <w:adjustRightInd/>
    </w:pPr>
    <w:rPr>
      <w:rFonts w:ascii="Tahoma" w:hAnsi="Tahoma"/>
    </w:rPr>
  </w:style>
  <w:style w:type="character" w:customStyle="1" w:styleId="affd">
    <w:name w:val="Схема документа Знак"/>
    <w:basedOn w:val="a0"/>
    <w:link w:val="affc"/>
    <w:rsid w:val="00DA46A4"/>
    <w:rPr>
      <w:rFonts w:ascii="Tahoma" w:eastAsia="Times New Roman" w:hAnsi="Tahoma" w:cs="Times New Roman"/>
      <w:sz w:val="20"/>
      <w:szCs w:val="20"/>
      <w:shd w:val="clear" w:color="auto" w:fill="000080"/>
    </w:rPr>
  </w:style>
  <w:style w:type="paragraph" w:customStyle="1" w:styleId="1f">
    <w:name w:val="Знак Знак Знак1 Знак Знак"/>
    <w:basedOn w:val="a"/>
    <w:rsid w:val="00DA46A4"/>
    <w:pPr>
      <w:autoSpaceDE/>
      <w:autoSpaceDN/>
      <w:spacing w:after="160" w:line="240" w:lineRule="exact"/>
      <w:jc w:val="right"/>
    </w:pPr>
    <w:rPr>
      <w:lang w:val="en-GB" w:eastAsia="en-US"/>
    </w:rPr>
  </w:style>
  <w:style w:type="paragraph" w:customStyle="1" w:styleId="1f0">
    <w:name w:val="Знак Знак Знак Знак Знак Знак Знак Знак Знак1 Знак Знак Знак Знак Знак Знак"/>
    <w:basedOn w:val="a"/>
    <w:rsid w:val="00DA46A4"/>
    <w:pPr>
      <w:autoSpaceDE/>
      <w:autoSpaceDN/>
      <w:spacing w:after="160" w:line="240" w:lineRule="exact"/>
      <w:jc w:val="right"/>
    </w:pPr>
    <w:rPr>
      <w:lang w:val="en-GB" w:eastAsia="en-US"/>
    </w:rPr>
  </w:style>
  <w:style w:type="paragraph" w:customStyle="1" w:styleId="xl22">
    <w:name w:val="xl22"/>
    <w:basedOn w:val="a"/>
    <w:rsid w:val="00DA46A4"/>
    <w:pPr>
      <w:widowControl/>
      <w:autoSpaceDE/>
      <w:autoSpaceDN/>
      <w:adjustRightInd/>
      <w:spacing w:before="100" w:beforeAutospacing="1" w:after="100" w:afterAutospacing="1"/>
    </w:pPr>
    <w:rPr>
      <w:sz w:val="22"/>
      <w:szCs w:val="22"/>
    </w:rPr>
  </w:style>
  <w:style w:type="paragraph" w:customStyle="1" w:styleId="222">
    <w:name w:val="222"/>
    <w:basedOn w:val="a"/>
    <w:rsid w:val="00DA46A4"/>
    <w:pPr>
      <w:widowControl/>
      <w:autoSpaceDE/>
      <w:autoSpaceDN/>
      <w:adjustRightInd/>
      <w:ind w:left="851"/>
    </w:pPr>
    <w:rPr>
      <w:rFonts w:ascii="Times New Roman CYR" w:hAnsi="Times New Roman CYR"/>
    </w:rPr>
  </w:style>
  <w:style w:type="paragraph" w:customStyle="1" w:styleId="affe">
    <w:name w:val="Знак Знак Знак Знак Знак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Preformat">
    <w:name w:val="Preformat"/>
    <w:rsid w:val="00DA46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1">
    <w:name w:val="Обычный1"/>
    <w:rsid w:val="00DA46A4"/>
    <w:pPr>
      <w:widowControl w:val="0"/>
      <w:snapToGrid w:val="0"/>
      <w:spacing w:after="0" w:line="338" w:lineRule="auto"/>
    </w:pPr>
    <w:rPr>
      <w:rFonts w:ascii="Times New Roman" w:eastAsia="Times New Roman" w:hAnsi="Times New Roman" w:cs="Times New Roman"/>
      <w:sz w:val="20"/>
      <w:szCs w:val="20"/>
      <w:lang w:eastAsia="ru-RU"/>
    </w:rPr>
  </w:style>
  <w:style w:type="paragraph" w:styleId="2d">
    <w:name w:val="toc 2"/>
    <w:basedOn w:val="a"/>
    <w:next w:val="a"/>
    <w:autoRedefine/>
    <w:uiPriority w:val="39"/>
    <w:rsid w:val="00DA46A4"/>
    <w:pPr>
      <w:tabs>
        <w:tab w:val="right" w:leader="dot" w:pos="9911"/>
      </w:tabs>
      <w:spacing w:line="480" w:lineRule="auto"/>
    </w:pPr>
    <w:rPr>
      <w:smallCaps/>
    </w:rPr>
  </w:style>
  <w:style w:type="paragraph" w:styleId="3b">
    <w:name w:val="toc 3"/>
    <w:basedOn w:val="a"/>
    <w:next w:val="a"/>
    <w:autoRedefine/>
    <w:uiPriority w:val="39"/>
    <w:rsid w:val="00DA46A4"/>
    <w:pPr>
      <w:ind w:left="400"/>
    </w:pPr>
    <w:rPr>
      <w:i/>
      <w:iCs/>
    </w:rPr>
  </w:style>
  <w:style w:type="paragraph" w:styleId="41">
    <w:name w:val="toc 4"/>
    <w:basedOn w:val="a"/>
    <w:next w:val="a"/>
    <w:autoRedefine/>
    <w:semiHidden/>
    <w:rsid w:val="00DA46A4"/>
    <w:pPr>
      <w:ind w:left="600"/>
    </w:pPr>
    <w:rPr>
      <w:sz w:val="18"/>
      <w:szCs w:val="18"/>
    </w:rPr>
  </w:style>
  <w:style w:type="paragraph" w:styleId="51">
    <w:name w:val="toc 5"/>
    <w:basedOn w:val="a"/>
    <w:next w:val="a"/>
    <w:autoRedefine/>
    <w:semiHidden/>
    <w:rsid w:val="00DA46A4"/>
    <w:pPr>
      <w:ind w:left="800"/>
    </w:pPr>
    <w:rPr>
      <w:sz w:val="18"/>
      <w:szCs w:val="18"/>
    </w:rPr>
  </w:style>
  <w:style w:type="paragraph" w:styleId="61">
    <w:name w:val="toc 6"/>
    <w:basedOn w:val="a"/>
    <w:next w:val="a"/>
    <w:autoRedefine/>
    <w:semiHidden/>
    <w:rsid w:val="00DA46A4"/>
    <w:pPr>
      <w:ind w:left="1000"/>
    </w:pPr>
    <w:rPr>
      <w:sz w:val="18"/>
      <w:szCs w:val="18"/>
    </w:rPr>
  </w:style>
  <w:style w:type="paragraph" w:styleId="72">
    <w:name w:val="toc 7"/>
    <w:basedOn w:val="a"/>
    <w:next w:val="a"/>
    <w:autoRedefine/>
    <w:semiHidden/>
    <w:rsid w:val="00DA46A4"/>
    <w:pPr>
      <w:ind w:left="1200"/>
    </w:pPr>
    <w:rPr>
      <w:sz w:val="18"/>
      <w:szCs w:val="18"/>
    </w:rPr>
  </w:style>
  <w:style w:type="paragraph" w:styleId="81">
    <w:name w:val="toc 8"/>
    <w:basedOn w:val="a"/>
    <w:next w:val="a"/>
    <w:autoRedefine/>
    <w:semiHidden/>
    <w:rsid w:val="00DA46A4"/>
    <w:pPr>
      <w:ind w:left="1400"/>
    </w:pPr>
    <w:rPr>
      <w:sz w:val="18"/>
      <w:szCs w:val="18"/>
    </w:rPr>
  </w:style>
  <w:style w:type="paragraph" w:styleId="91">
    <w:name w:val="toc 9"/>
    <w:basedOn w:val="a"/>
    <w:next w:val="a"/>
    <w:autoRedefine/>
    <w:semiHidden/>
    <w:rsid w:val="00DA46A4"/>
    <w:pPr>
      <w:ind w:left="1600"/>
    </w:pPr>
    <w:rPr>
      <w:sz w:val="18"/>
      <w:szCs w:val="18"/>
    </w:rPr>
  </w:style>
  <w:style w:type="paragraph" w:customStyle="1" w:styleId="2e">
    <w:name w:val="Знак Знак Знак Знак Знак2 Знак"/>
    <w:basedOn w:val="a"/>
    <w:rsid w:val="00DA46A4"/>
    <w:pPr>
      <w:autoSpaceDE/>
      <w:autoSpaceDN/>
      <w:spacing w:after="160" w:line="240" w:lineRule="exact"/>
      <w:jc w:val="right"/>
    </w:pPr>
    <w:rPr>
      <w:rFonts w:ascii="Arial" w:hAnsi="Arial" w:cs="Arial"/>
      <w:lang w:val="en-GB" w:eastAsia="en-US"/>
    </w:rPr>
  </w:style>
  <w:style w:type="character" w:customStyle="1" w:styleId="1f2">
    <w:name w:val="Основной текст Знак Знак1"/>
    <w:aliases w:val="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ocked/>
    <w:rsid w:val="00DA46A4"/>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DA46A4"/>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DA46A4"/>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DA46A4"/>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3">
    <w:name w:val="Знак1 Знак"/>
    <w:aliases w:val="Основной текст 2 Знак Знак Знак"/>
    <w:locked/>
    <w:rsid w:val="00DA46A4"/>
    <w:rPr>
      <w:rFonts w:ascii="Arial" w:hAnsi="Arial" w:cs="Arial"/>
      <w:sz w:val="18"/>
      <w:szCs w:val="18"/>
    </w:rPr>
  </w:style>
  <w:style w:type="paragraph" w:styleId="afff">
    <w:name w:val="caption"/>
    <w:basedOn w:val="a"/>
    <w:next w:val="a"/>
    <w:qFormat/>
    <w:rsid w:val="00DA46A4"/>
    <w:pPr>
      <w:widowControl/>
      <w:autoSpaceDE/>
      <w:autoSpaceDN/>
      <w:adjustRightInd/>
      <w:jc w:val="center"/>
    </w:pPr>
    <w:rPr>
      <w:b/>
      <w:sz w:val="18"/>
    </w:rPr>
  </w:style>
  <w:style w:type="character" w:customStyle="1" w:styleId="FootnoteTextChar">
    <w:name w:val="Footnote Text Char"/>
    <w:locked/>
    <w:rsid w:val="00DA46A4"/>
    <w:rPr>
      <w:rFonts w:cs="Times New Roman"/>
    </w:rPr>
  </w:style>
  <w:style w:type="paragraph" w:customStyle="1" w:styleId="p4">
    <w:name w:val="p4"/>
    <w:basedOn w:val="a"/>
    <w:rsid w:val="00DA46A4"/>
    <w:pPr>
      <w:widowControl/>
      <w:autoSpaceDE/>
      <w:autoSpaceDN/>
      <w:adjustRightInd/>
      <w:spacing w:before="100" w:beforeAutospacing="1" w:after="100" w:afterAutospacing="1"/>
    </w:pPr>
    <w:rPr>
      <w:sz w:val="24"/>
      <w:szCs w:val="24"/>
    </w:rPr>
  </w:style>
  <w:style w:type="character" w:customStyle="1" w:styleId="s3">
    <w:name w:val="s3"/>
    <w:basedOn w:val="a0"/>
    <w:rsid w:val="00DA46A4"/>
  </w:style>
  <w:style w:type="character" w:customStyle="1" w:styleId="s1">
    <w:name w:val="s1"/>
    <w:basedOn w:val="a0"/>
    <w:rsid w:val="00DA46A4"/>
  </w:style>
  <w:style w:type="paragraph" w:customStyle="1" w:styleId="p3">
    <w:name w:val="p3"/>
    <w:basedOn w:val="a"/>
    <w:rsid w:val="00DA46A4"/>
    <w:pPr>
      <w:widowControl/>
      <w:autoSpaceDE/>
      <w:autoSpaceDN/>
      <w:adjustRightInd/>
      <w:spacing w:before="100" w:beforeAutospacing="1" w:after="100" w:afterAutospacing="1"/>
    </w:pPr>
    <w:rPr>
      <w:sz w:val="24"/>
      <w:szCs w:val="24"/>
    </w:rPr>
  </w:style>
  <w:style w:type="character" w:customStyle="1" w:styleId="blk">
    <w:name w:val="blk"/>
    <w:rsid w:val="00DA46A4"/>
    <w:rPr>
      <w:rFonts w:cs="Times New Roman"/>
    </w:rPr>
  </w:style>
  <w:style w:type="character" w:customStyle="1" w:styleId="Heading1Char">
    <w:name w:val="Heading 1 Char"/>
    <w:locked/>
    <w:rsid w:val="00DA46A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A46A4"/>
    <w:rPr>
      <w:rFonts w:cs="Times New Roman"/>
      <w:b/>
      <w:bCs/>
      <w:sz w:val="24"/>
      <w:szCs w:val="24"/>
      <w:lang w:val="ru-RU" w:eastAsia="ru-RU"/>
    </w:rPr>
  </w:style>
  <w:style w:type="character" w:customStyle="1" w:styleId="180">
    <w:name w:val="Знак Знак18"/>
    <w:locked/>
    <w:rsid w:val="00DA46A4"/>
    <w:rPr>
      <w:i/>
      <w:iCs/>
      <w:sz w:val="22"/>
      <w:szCs w:val="22"/>
    </w:rPr>
  </w:style>
  <w:style w:type="character" w:customStyle="1" w:styleId="190">
    <w:name w:val="Знак Знак19"/>
    <w:locked/>
    <w:rsid w:val="00DA46A4"/>
    <w:rPr>
      <w:rFonts w:ascii="Arial" w:hAnsi="Arial" w:cs="Arial"/>
      <w:b/>
      <w:bCs/>
      <w:kern w:val="32"/>
      <w:sz w:val="32"/>
      <w:szCs w:val="32"/>
      <w:lang w:val="ru-RU" w:eastAsia="ru-RU"/>
    </w:rPr>
  </w:style>
  <w:style w:type="paragraph" w:customStyle="1" w:styleId="StyleFirstline127cm">
    <w:name w:val="Style First line:  127 cm"/>
    <w:basedOn w:val="a"/>
    <w:rsid w:val="00DA46A4"/>
    <w:pPr>
      <w:widowControl/>
      <w:autoSpaceDE/>
      <w:autoSpaceDN/>
      <w:adjustRightInd/>
      <w:spacing w:before="120"/>
      <w:ind w:firstLine="720"/>
      <w:jc w:val="both"/>
    </w:pPr>
    <w:rPr>
      <w:rFonts w:ascii="Arial" w:hAnsi="Arial" w:cs="Arial"/>
      <w:sz w:val="24"/>
      <w:szCs w:val="24"/>
      <w:lang w:eastAsia="en-US"/>
    </w:rPr>
  </w:style>
  <w:style w:type="character" w:customStyle="1" w:styleId="afff0">
    <w:name w:val="текст Знак Знак"/>
    <w:locked/>
    <w:rsid w:val="00DA46A4"/>
    <w:rPr>
      <w:rFonts w:cs="Times New Roman"/>
      <w:sz w:val="24"/>
      <w:szCs w:val="24"/>
      <w:lang w:val="ru-RU" w:eastAsia="ru-RU"/>
    </w:rPr>
  </w:style>
  <w:style w:type="paragraph" w:customStyle="1" w:styleId="2-11">
    <w:name w:val="2-11"/>
    <w:basedOn w:val="a"/>
    <w:rsid w:val="00DA46A4"/>
    <w:pPr>
      <w:widowControl/>
      <w:autoSpaceDE/>
      <w:autoSpaceDN/>
      <w:adjustRightInd/>
      <w:spacing w:after="60"/>
      <w:jc w:val="both"/>
    </w:pPr>
    <w:rPr>
      <w:sz w:val="24"/>
      <w:szCs w:val="24"/>
    </w:rPr>
  </w:style>
  <w:style w:type="character" w:customStyle="1" w:styleId="230">
    <w:name w:val="Знак2 Знак Знак3"/>
    <w:locked/>
    <w:rsid w:val="00DA46A4"/>
    <w:rPr>
      <w:rFonts w:cs="Times New Roman"/>
      <w:sz w:val="24"/>
      <w:szCs w:val="24"/>
      <w:lang w:val="ru-RU" w:eastAsia="ru-RU"/>
    </w:rPr>
  </w:style>
  <w:style w:type="paragraph" w:customStyle="1" w:styleId="3c">
    <w:name w:val="3"/>
    <w:basedOn w:val="a"/>
    <w:rsid w:val="00DA46A4"/>
    <w:pPr>
      <w:widowControl/>
      <w:autoSpaceDE/>
      <w:autoSpaceDN/>
      <w:adjustRightInd/>
      <w:jc w:val="both"/>
    </w:pPr>
    <w:rPr>
      <w:sz w:val="24"/>
      <w:szCs w:val="24"/>
    </w:rPr>
  </w:style>
  <w:style w:type="paragraph" w:styleId="afff1">
    <w:name w:val="List Bullet"/>
    <w:basedOn w:val="a"/>
    <w:autoRedefine/>
    <w:rsid w:val="00DA46A4"/>
    <w:pPr>
      <w:autoSpaceDE/>
      <w:autoSpaceDN/>
      <w:adjustRightInd/>
      <w:spacing w:after="60"/>
      <w:jc w:val="both"/>
    </w:pPr>
    <w:rPr>
      <w:color w:val="000000"/>
      <w:sz w:val="24"/>
      <w:szCs w:val="24"/>
    </w:rPr>
  </w:style>
  <w:style w:type="paragraph" w:customStyle="1" w:styleId="afff2">
    <w:name w:val="МП"/>
    <w:basedOn w:val="a"/>
    <w:rsid w:val="00DA46A4"/>
    <w:pPr>
      <w:widowControl/>
      <w:overflowPunct w:val="0"/>
      <w:spacing w:after="120"/>
      <w:jc w:val="center"/>
      <w:textAlignment w:val="baseline"/>
    </w:pPr>
    <w:rPr>
      <w:rFonts w:ascii="Arial" w:hAnsi="Arial" w:cs="Arial"/>
      <w:b/>
      <w:bCs/>
      <w:sz w:val="24"/>
      <w:szCs w:val="24"/>
    </w:rPr>
  </w:style>
  <w:style w:type="paragraph" w:customStyle="1" w:styleId="afff3">
    <w:name w:val="Готовый"/>
    <w:basedOn w:val="a"/>
    <w:rsid w:val="00DA46A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
    <w:next w:val="a"/>
    <w:rsid w:val="00DA46A4"/>
    <w:pPr>
      <w:keepNext/>
      <w:widowControl/>
      <w:autoSpaceDE/>
      <w:autoSpaceDN/>
      <w:adjustRightInd/>
    </w:pPr>
    <w:rPr>
      <w:sz w:val="24"/>
      <w:szCs w:val="24"/>
    </w:rPr>
  </w:style>
  <w:style w:type="character" w:customStyle="1" w:styleId="propvalue">
    <w:name w:val="propvalue"/>
    <w:rsid w:val="00DA46A4"/>
    <w:rPr>
      <w:rFonts w:cs="Times New Roman"/>
      <w:color w:val="800000"/>
    </w:rPr>
  </w:style>
  <w:style w:type="character" w:customStyle="1" w:styleId="HeaderChar">
    <w:name w:val="Header Char"/>
    <w:locked/>
    <w:rsid w:val="00DA46A4"/>
    <w:rPr>
      <w:rFonts w:cs="Times New Roman"/>
      <w:sz w:val="24"/>
      <w:szCs w:val="24"/>
      <w:lang w:val="ru-RU" w:eastAsia="ru-RU"/>
    </w:rPr>
  </w:style>
  <w:style w:type="paragraph" w:styleId="42">
    <w:name w:val="List Bullet 4"/>
    <w:basedOn w:val="a"/>
    <w:autoRedefine/>
    <w:rsid w:val="00DA46A4"/>
    <w:pPr>
      <w:widowControl/>
      <w:tabs>
        <w:tab w:val="num" w:pos="1209"/>
      </w:tabs>
      <w:autoSpaceDE/>
      <w:autoSpaceDN/>
      <w:adjustRightInd/>
      <w:spacing w:after="60"/>
      <w:ind w:left="1209" w:hanging="360"/>
      <w:jc w:val="both"/>
    </w:pPr>
    <w:rPr>
      <w:sz w:val="24"/>
      <w:szCs w:val="24"/>
    </w:rPr>
  </w:style>
  <w:style w:type="paragraph" w:styleId="52">
    <w:name w:val="List Bullet 5"/>
    <w:basedOn w:val="a"/>
    <w:autoRedefine/>
    <w:rsid w:val="00DA46A4"/>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DA46A4"/>
    <w:pPr>
      <w:widowControl/>
      <w:tabs>
        <w:tab w:val="num" w:pos="926"/>
      </w:tabs>
      <w:autoSpaceDE/>
      <w:autoSpaceDN/>
      <w:adjustRightInd/>
      <w:spacing w:after="60"/>
      <w:ind w:left="926" w:hanging="360"/>
      <w:jc w:val="both"/>
    </w:pPr>
    <w:rPr>
      <w:sz w:val="24"/>
      <w:szCs w:val="24"/>
    </w:rPr>
  </w:style>
  <w:style w:type="paragraph" w:styleId="43">
    <w:name w:val="List Number 4"/>
    <w:basedOn w:val="a"/>
    <w:rsid w:val="00DA46A4"/>
    <w:pPr>
      <w:widowControl/>
      <w:tabs>
        <w:tab w:val="num" w:pos="1209"/>
      </w:tabs>
      <w:autoSpaceDE/>
      <w:autoSpaceDN/>
      <w:adjustRightInd/>
      <w:spacing w:after="60"/>
      <w:ind w:left="1209" w:hanging="360"/>
      <w:jc w:val="both"/>
    </w:pPr>
    <w:rPr>
      <w:sz w:val="24"/>
      <w:szCs w:val="24"/>
    </w:rPr>
  </w:style>
  <w:style w:type="paragraph" w:styleId="53">
    <w:name w:val="List Number 5"/>
    <w:basedOn w:val="a"/>
    <w:rsid w:val="00DA46A4"/>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DA46A4"/>
    <w:pPr>
      <w:tabs>
        <w:tab w:val="num" w:pos="360"/>
      </w:tabs>
      <w:spacing w:before="180" w:after="60" w:line="240" w:lineRule="auto"/>
      <w:ind w:left="360" w:hanging="360"/>
    </w:pPr>
    <w:rPr>
      <w:b/>
      <w:bCs/>
    </w:rPr>
  </w:style>
  <w:style w:type="paragraph" w:customStyle="1" w:styleId="afff4">
    <w:name w:val="Ãîòîâûé"/>
    <w:basedOn w:val="a"/>
    <w:rsid w:val="00DA46A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10">
    <w:name w:val="111"/>
    <w:basedOn w:val="a"/>
    <w:rsid w:val="00DA46A4"/>
    <w:pPr>
      <w:widowControl/>
      <w:autoSpaceDE/>
      <w:autoSpaceDN/>
      <w:adjustRightInd/>
    </w:pPr>
    <w:rPr>
      <w:rFonts w:ascii="Times New Roman CYR" w:hAnsi="Times New Roman CYR" w:cs="Times New Roman CYR"/>
    </w:rPr>
  </w:style>
  <w:style w:type="character" w:customStyle="1" w:styleId="FontStyle46">
    <w:name w:val="Font Style46"/>
    <w:rsid w:val="00DA46A4"/>
    <w:rPr>
      <w:rFonts w:ascii="Times New Roman" w:hAnsi="Times New Roman" w:cs="Times New Roman"/>
      <w:sz w:val="26"/>
      <w:szCs w:val="26"/>
    </w:rPr>
  </w:style>
  <w:style w:type="paragraph" w:styleId="HTML0">
    <w:name w:val="HTML Preformatted"/>
    <w:basedOn w:val="a"/>
    <w:link w:val="HTML1"/>
    <w:rsid w:val="00DA46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DA46A4"/>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DA46A4"/>
    <w:pPr>
      <w:widowControl/>
      <w:overflowPunct w:val="0"/>
      <w:ind w:firstLine="567"/>
      <w:jc w:val="both"/>
      <w:textAlignment w:val="baseline"/>
    </w:pPr>
    <w:rPr>
      <w:sz w:val="24"/>
      <w:szCs w:val="24"/>
      <w:lang w:val="en-US"/>
    </w:rPr>
  </w:style>
  <w:style w:type="paragraph" w:customStyle="1" w:styleId="2f1">
    <w:name w:val="Обычный2"/>
    <w:rsid w:val="00DA46A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DA46A4"/>
    <w:rPr>
      <w:rFonts w:cs="Times New Roman"/>
      <w:b/>
      <w:bCs/>
      <w:sz w:val="20"/>
      <w:szCs w:val="20"/>
    </w:rPr>
  </w:style>
  <w:style w:type="paragraph" w:styleId="afff5">
    <w:name w:val="Note Heading"/>
    <w:basedOn w:val="a"/>
    <w:next w:val="a"/>
    <w:link w:val="afff6"/>
    <w:rsid w:val="00DA46A4"/>
    <w:pPr>
      <w:widowControl/>
      <w:autoSpaceDE/>
      <w:autoSpaceDN/>
      <w:adjustRightInd/>
      <w:spacing w:after="60"/>
      <w:jc w:val="both"/>
    </w:pPr>
    <w:rPr>
      <w:sz w:val="24"/>
      <w:szCs w:val="24"/>
    </w:rPr>
  </w:style>
  <w:style w:type="character" w:customStyle="1" w:styleId="afff6">
    <w:name w:val="Заголовок записки Знак"/>
    <w:basedOn w:val="a0"/>
    <w:link w:val="afff5"/>
    <w:rsid w:val="00DA46A4"/>
    <w:rPr>
      <w:rFonts w:ascii="Times New Roman" w:eastAsia="Times New Roman" w:hAnsi="Times New Roman" w:cs="Times New Roman"/>
      <w:sz w:val="24"/>
      <w:szCs w:val="24"/>
      <w:lang w:eastAsia="ru-RU"/>
    </w:rPr>
  </w:style>
  <w:style w:type="paragraph" w:customStyle="1" w:styleId="Simlple">
    <w:name w:val="Simlple"/>
    <w:basedOn w:val="a"/>
    <w:rsid w:val="00DA46A4"/>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DA46A4"/>
    <w:pPr>
      <w:tabs>
        <w:tab w:val="num" w:pos="720"/>
      </w:tabs>
      <w:ind w:firstLine="567"/>
    </w:pPr>
  </w:style>
  <w:style w:type="character" w:customStyle="1" w:styleId="73">
    <w:name w:val="Знак Знак7"/>
    <w:locked/>
    <w:rsid w:val="00DA46A4"/>
    <w:rPr>
      <w:rFonts w:cs="Times New Roman"/>
      <w:b/>
      <w:bCs/>
      <w:i/>
      <w:iCs/>
      <w:snapToGrid w:val="0"/>
      <w:sz w:val="24"/>
      <w:szCs w:val="24"/>
      <w:lang w:val="ru-RU" w:eastAsia="ru-RU"/>
    </w:rPr>
  </w:style>
  <w:style w:type="character" w:customStyle="1" w:styleId="3e">
    <w:name w:val="Знак Знак3"/>
    <w:rsid w:val="00DA46A4"/>
    <w:rPr>
      <w:rFonts w:cs="Times New Roman"/>
      <w:b/>
      <w:bCs/>
      <w:i/>
      <w:iCs/>
      <w:snapToGrid w:val="0"/>
      <w:sz w:val="28"/>
      <w:szCs w:val="28"/>
    </w:rPr>
  </w:style>
  <w:style w:type="paragraph" w:customStyle="1" w:styleId="bulletin">
    <w:name w:val="bulletin"/>
    <w:basedOn w:val="23"/>
    <w:rsid w:val="00DA46A4"/>
    <w:pPr>
      <w:widowControl/>
      <w:autoSpaceDE/>
      <w:autoSpaceDN/>
      <w:adjustRightInd/>
      <w:spacing w:after="0" w:line="240" w:lineRule="auto"/>
      <w:ind w:left="0"/>
    </w:pPr>
    <w:rPr>
      <w:sz w:val="22"/>
      <w:szCs w:val="22"/>
      <w:lang w:eastAsia="en-US"/>
    </w:rPr>
  </w:style>
  <w:style w:type="paragraph" w:customStyle="1" w:styleId="ListBul2">
    <w:name w:val="ListBul2"/>
    <w:basedOn w:val="afff1"/>
    <w:rsid w:val="00DA46A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DA46A4"/>
    <w:pPr>
      <w:widowControl/>
      <w:autoSpaceDE/>
      <w:autoSpaceDN/>
      <w:adjustRightInd/>
    </w:pPr>
    <w:rPr>
      <w:rFonts w:ascii="Times New Roman CYR" w:hAnsi="Times New Roman CYR" w:cs="Times New Roman CYR"/>
      <w:b/>
      <w:bCs/>
    </w:rPr>
  </w:style>
  <w:style w:type="character" w:customStyle="1" w:styleId="54">
    <w:name w:val="Знак Знак5"/>
    <w:rsid w:val="00DA46A4"/>
    <w:rPr>
      <w:rFonts w:cs="Times New Roman"/>
      <w:sz w:val="24"/>
      <w:szCs w:val="24"/>
    </w:rPr>
  </w:style>
  <w:style w:type="paragraph" w:customStyle="1" w:styleId="1f4">
    <w:name w:val="Абзац списка1"/>
    <w:basedOn w:val="a"/>
    <w:rsid w:val="00DA46A4"/>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DA46A4"/>
    <w:rPr>
      <w:rFonts w:cs="Times New Roman"/>
      <w:b/>
      <w:bCs/>
      <w:sz w:val="28"/>
      <w:szCs w:val="28"/>
    </w:rPr>
  </w:style>
  <w:style w:type="paragraph" w:styleId="afff7">
    <w:name w:val="Body Text First Indent"/>
    <w:basedOn w:val="af0"/>
    <w:link w:val="afff8"/>
    <w:rsid w:val="00DA46A4"/>
    <w:pPr>
      <w:spacing w:before="0" w:beforeAutospacing="0" w:after="120" w:afterAutospacing="0"/>
      <w:ind w:firstLine="210"/>
    </w:pPr>
    <w:rPr>
      <w:sz w:val="20"/>
      <w:szCs w:val="20"/>
    </w:rPr>
  </w:style>
  <w:style w:type="character" w:customStyle="1" w:styleId="afff8">
    <w:name w:val="Красная строка Знак"/>
    <w:basedOn w:val="af1"/>
    <w:link w:val="afff7"/>
    <w:rsid w:val="00DA46A4"/>
    <w:rPr>
      <w:rFonts w:ascii="Times New Roman" w:eastAsia="Times New Roman" w:hAnsi="Times New Roman" w:cs="Times New Roman"/>
      <w:sz w:val="20"/>
      <w:szCs w:val="20"/>
      <w:lang w:eastAsia="ru-RU"/>
    </w:rPr>
  </w:style>
  <w:style w:type="paragraph" w:styleId="afff9">
    <w:name w:val="List"/>
    <w:basedOn w:val="a"/>
    <w:rsid w:val="00DA46A4"/>
    <w:pPr>
      <w:widowControl/>
      <w:autoSpaceDE/>
      <w:autoSpaceDN/>
      <w:adjustRightInd/>
      <w:ind w:left="283" w:hanging="283"/>
    </w:pPr>
    <w:rPr>
      <w:lang w:val="en-GB"/>
    </w:rPr>
  </w:style>
  <w:style w:type="paragraph" w:styleId="2f2">
    <w:name w:val="Body Text First Indent 2"/>
    <w:basedOn w:val="af2"/>
    <w:link w:val="2f3"/>
    <w:rsid w:val="00DA46A4"/>
    <w:pPr>
      <w:tabs>
        <w:tab w:val="num" w:pos="0"/>
      </w:tabs>
      <w:spacing w:after="120"/>
      <w:ind w:left="283" w:firstLine="210"/>
      <w:jc w:val="left"/>
    </w:pPr>
    <w:rPr>
      <w:sz w:val="20"/>
      <w:szCs w:val="20"/>
      <w:lang w:val="en-GB"/>
    </w:rPr>
  </w:style>
  <w:style w:type="character" w:customStyle="1" w:styleId="2f3">
    <w:name w:val="Красная строка 2 Знак"/>
    <w:basedOn w:val="af3"/>
    <w:link w:val="2f2"/>
    <w:rsid w:val="00DA46A4"/>
    <w:rPr>
      <w:rFonts w:ascii="Times New Roman" w:eastAsia="Times New Roman" w:hAnsi="Times New Roman" w:cs="Times New Roman"/>
      <w:sz w:val="20"/>
      <w:szCs w:val="20"/>
      <w:lang w:val="en-GB"/>
    </w:rPr>
  </w:style>
  <w:style w:type="paragraph" w:customStyle="1" w:styleId="2f4">
    <w:name w:val="ШТ Назв.2"/>
    <w:basedOn w:val="a"/>
    <w:rsid w:val="00DA46A4"/>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DA46A4"/>
    <w:rPr>
      <w:rFonts w:cs="Times New Roman"/>
      <w:sz w:val="24"/>
      <w:szCs w:val="24"/>
    </w:rPr>
  </w:style>
  <w:style w:type="paragraph" w:customStyle="1" w:styleId="style40">
    <w:name w:val="style4"/>
    <w:basedOn w:val="a"/>
    <w:rsid w:val="00DA46A4"/>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DA46A4"/>
    <w:rPr>
      <w:rFonts w:cs="Times New Roman"/>
      <w:lang w:val="ru-RU" w:eastAsia="ru-RU"/>
    </w:rPr>
  </w:style>
  <w:style w:type="character" w:customStyle="1" w:styleId="text">
    <w:name w:val="text"/>
    <w:rsid w:val="00DA46A4"/>
    <w:rPr>
      <w:rFonts w:cs="Times New Roman"/>
    </w:rPr>
  </w:style>
  <w:style w:type="character" w:customStyle="1" w:styleId="63">
    <w:name w:val="Знак Знак6"/>
    <w:locked/>
    <w:rsid w:val="00DA46A4"/>
    <w:rPr>
      <w:rFonts w:cs="Times New Roman"/>
      <w:sz w:val="24"/>
      <w:szCs w:val="24"/>
      <w:lang w:val="ru-RU" w:eastAsia="ru-RU"/>
    </w:rPr>
  </w:style>
  <w:style w:type="character" w:customStyle="1" w:styleId="2f6">
    <w:name w:val="Знак Знак2"/>
    <w:locked/>
    <w:rsid w:val="00DA46A4"/>
    <w:rPr>
      <w:rFonts w:cs="Times New Roman"/>
      <w:sz w:val="24"/>
      <w:szCs w:val="24"/>
      <w:lang w:val="ru-RU" w:eastAsia="ru-RU"/>
    </w:rPr>
  </w:style>
  <w:style w:type="character" w:customStyle="1" w:styleId="215">
    <w:name w:val="Знак2 Знак Знак1"/>
    <w:locked/>
    <w:rsid w:val="00DA46A4"/>
    <w:rPr>
      <w:rFonts w:cs="Times New Roman"/>
      <w:sz w:val="24"/>
      <w:szCs w:val="24"/>
      <w:lang w:val="ru-RU" w:eastAsia="ru-RU"/>
    </w:rPr>
  </w:style>
  <w:style w:type="character" w:customStyle="1" w:styleId="710">
    <w:name w:val="Знак Знак71"/>
    <w:locked/>
    <w:rsid w:val="00DA46A4"/>
    <w:rPr>
      <w:rFonts w:cs="Times New Roman"/>
      <w:b/>
      <w:bCs/>
      <w:i/>
      <w:iCs/>
      <w:snapToGrid w:val="0"/>
      <w:sz w:val="24"/>
      <w:szCs w:val="24"/>
      <w:lang w:val="ru-RU" w:eastAsia="ru-RU"/>
    </w:rPr>
  </w:style>
  <w:style w:type="character" w:customStyle="1" w:styleId="311">
    <w:name w:val="Знак Знак31"/>
    <w:rsid w:val="00DA46A4"/>
    <w:rPr>
      <w:rFonts w:cs="Times New Roman"/>
      <w:b/>
      <w:bCs/>
      <w:i/>
      <w:iCs/>
      <w:snapToGrid w:val="0"/>
      <w:sz w:val="28"/>
      <w:szCs w:val="28"/>
    </w:rPr>
  </w:style>
  <w:style w:type="character" w:customStyle="1" w:styleId="510">
    <w:name w:val="Знак Знак51"/>
    <w:rsid w:val="00DA46A4"/>
    <w:rPr>
      <w:rFonts w:cs="Times New Roman"/>
      <w:sz w:val="24"/>
      <w:szCs w:val="24"/>
    </w:rPr>
  </w:style>
  <w:style w:type="character" w:customStyle="1" w:styleId="410">
    <w:name w:val="Знак Знак41"/>
    <w:rsid w:val="00DA46A4"/>
    <w:rPr>
      <w:rFonts w:cs="Times New Roman"/>
      <w:b/>
      <w:bCs/>
      <w:sz w:val="28"/>
      <w:szCs w:val="28"/>
    </w:rPr>
  </w:style>
  <w:style w:type="character" w:customStyle="1" w:styleId="221">
    <w:name w:val="Знак2 Знак Знак2"/>
    <w:rsid w:val="00DA46A4"/>
    <w:rPr>
      <w:rFonts w:cs="Times New Roman"/>
      <w:sz w:val="24"/>
      <w:szCs w:val="24"/>
    </w:rPr>
  </w:style>
  <w:style w:type="character" w:styleId="afffa">
    <w:name w:val="Emphasis"/>
    <w:qFormat/>
    <w:rsid w:val="00DA46A4"/>
    <w:rPr>
      <w:rFonts w:cs="Times New Roman"/>
      <w:i/>
      <w:iCs/>
    </w:rPr>
  </w:style>
  <w:style w:type="paragraph" w:customStyle="1" w:styleId="desc2">
    <w:name w:val="desc2"/>
    <w:basedOn w:val="a"/>
    <w:rsid w:val="00DA46A4"/>
    <w:pPr>
      <w:widowControl/>
      <w:autoSpaceDE/>
      <w:autoSpaceDN/>
      <w:adjustRightInd/>
      <w:spacing w:before="100" w:beforeAutospacing="1" w:after="100" w:afterAutospacing="1"/>
    </w:pPr>
    <w:rPr>
      <w:sz w:val="24"/>
      <w:szCs w:val="24"/>
    </w:rPr>
  </w:style>
  <w:style w:type="character" w:customStyle="1" w:styleId="ter">
    <w:name w:val="ter"/>
    <w:rsid w:val="00DA46A4"/>
    <w:rPr>
      <w:rFonts w:cs="Times New Roman"/>
    </w:rPr>
  </w:style>
  <w:style w:type="character" w:customStyle="1" w:styleId="nobr">
    <w:name w:val="nobr"/>
    <w:rsid w:val="00DA46A4"/>
    <w:rPr>
      <w:rFonts w:cs="Times New Roman"/>
    </w:rPr>
  </w:style>
  <w:style w:type="character" w:customStyle="1" w:styleId="2110">
    <w:name w:val="Знак2 Знак Знак11"/>
    <w:rsid w:val="00DA46A4"/>
    <w:rPr>
      <w:rFonts w:cs="Times New Roman"/>
      <w:sz w:val="24"/>
      <w:szCs w:val="24"/>
      <w:lang w:val="ru-RU" w:eastAsia="ru-RU"/>
    </w:rPr>
  </w:style>
  <w:style w:type="paragraph" w:customStyle="1" w:styleId="11a">
    <w:name w:val="Обычный + 11 пт"/>
    <w:aliases w:val="полужирный,Серый 100%"/>
    <w:basedOn w:val="a"/>
    <w:rsid w:val="00DA46A4"/>
    <w:pPr>
      <w:widowControl/>
      <w:autoSpaceDE/>
      <w:autoSpaceDN/>
      <w:adjustRightInd/>
      <w:jc w:val="center"/>
      <w:outlineLvl w:val="1"/>
    </w:pPr>
    <w:rPr>
      <w:b/>
      <w:bCs/>
      <w:color w:val="333333"/>
      <w:sz w:val="22"/>
      <w:szCs w:val="22"/>
    </w:rPr>
  </w:style>
  <w:style w:type="character" w:customStyle="1" w:styleId="120">
    <w:name w:val="Знак Знак12"/>
    <w:locked/>
    <w:rsid w:val="00DA46A4"/>
    <w:rPr>
      <w:rFonts w:ascii="Arial" w:hAnsi="Arial" w:cs="Arial"/>
      <w:b/>
      <w:bCs/>
      <w:kern w:val="32"/>
      <w:sz w:val="32"/>
      <w:szCs w:val="32"/>
      <w:lang w:val="ru-RU" w:eastAsia="ru-RU"/>
    </w:rPr>
  </w:style>
  <w:style w:type="character" w:customStyle="1" w:styleId="11b">
    <w:name w:val="Знак Знак11"/>
    <w:locked/>
    <w:rsid w:val="00DA46A4"/>
    <w:rPr>
      <w:rFonts w:ascii="Arial" w:hAnsi="Arial" w:cs="Arial"/>
      <w:b/>
      <w:bCs/>
      <w:i/>
      <w:iCs/>
      <w:sz w:val="28"/>
      <w:szCs w:val="28"/>
      <w:lang w:val="ru-RU" w:eastAsia="ru-RU"/>
    </w:rPr>
  </w:style>
  <w:style w:type="character" w:customStyle="1" w:styleId="100">
    <w:name w:val="Знак Знак10"/>
    <w:rsid w:val="00DA46A4"/>
    <w:rPr>
      <w:rFonts w:ascii="Arial" w:hAnsi="Arial" w:cs="Arial"/>
      <w:b/>
      <w:bCs/>
      <w:sz w:val="26"/>
      <w:szCs w:val="26"/>
      <w:lang w:val="ru-RU" w:eastAsia="ru-RU"/>
    </w:rPr>
  </w:style>
  <w:style w:type="character" w:customStyle="1" w:styleId="label">
    <w:name w:val="label"/>
    <w:rsid w:val="00DA46A4"/>
    <w:rPr>
      <w:rFonts w:cs="Times New Roman"/>
    </w:rPr>
  </w:style>
  <w:style w:type="paragraph" w:customStyle="1" w:styleId="afffb">
    <w:name w:val="Обычный.Нормальный абзац"/>
    <w:rsid w:val="00DA46A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DA46A4"/>
    <w:pPr>
      <w:widowControl/>
      <w:suppressAutoHyphens/>
      <w:autoSpaceDE/>
      <w:autoSpaceDN/>
      <w:adjustRightInd/>
      <w:ind w:left="426"/>
    </w:pPr>
    <w:rPr>
      <w:sz w:val="24"/>
      <w:szCs w:val="24"/>
      <w:lang w:eastAsia="ar-SA"/>
    </w:rPr>
  </w:style>
  <w:style w:type="paragraph" w:customStyle="1" w:styleId="Heading">
    <w:name w:val="Heading"/>
    <w:rsid w:val="00DA46A4"/>
    <w:pPr>
      <w:spacing w:after="0" w:line="240" w:lineRule="auto"/>
    </w:pPr>
    <w:rPr>
      <w:rFonts w:ascii="Arial" w:eastAsia="Times New Roman" w:hAnsi="Arial" w:cs="Arial"/>
      <w:b/>
      <w:bCs/>
      <w:lang w:eastAsia="ru-RU"/>
    </w:rPr>
  </w:style>
  <w:style w:type="paragraph" w:customStyle="1" w:styleId="Char0">
    <w:name w:val="Char Знак Знак"/>
    <w:basedOn w:val="a"/>
    <w:rsid w:val="00DA46A4"/>
    <w:pPr>
      <w:autoSpaceDE/>
      <w:autoSpaceDN/>
      <w:spacing w:after="160" w:line="240" w:lineRule="exact"/>
      <w:jc w:val="right"/>
    </w:pPr>
    <w:rPr>
      <w:rFonts w:ascii="Arial" w:hAnsi="Arial" w:cs="Arial"/>
      <w:lang w:val="en-GB" w:eastAsia="en-US"/>
    </w:rPr>
  </w:style>
  <w:style w:type="paragraph" w:customStyle="1" w:styleId="2f7">
    <w:name w:val="Абзац списка2"/>
    <w:basedOn w:val="a"/>
    <w:rsid w:val="00DA46A4"/>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DA46A4"/>
    <w:rPr>
      <w:rFonts w:eastAsia="Calibri"/>
      <w:sz w:val="24"/>
      <w:szCs w:val="24"/>
    </w:rPr>
  </w:style>
  <w:style w:type="character" w:customStyle="1" w:styleId="apple-converted-space">
    <w:name w:val="apple-converted-space"/>
    <w:basedOn w:val="a0"/>
    <w:rsid w:val="00DA46A4"/>
  </w:style>
  <w:style w:type="character" w:styleId="afffc">
    <w:name w:val="annotation reference"/>
    <w:rsid w:val="00DA46A4"/>
    <w:rPr>
      <w:sz w:val="16"/>
      <w:szCs w:val="16"/>
    </w:rPr>
  </w:style>
  <w:style w:type="paragraph" w:styleId="afffd">
    <w:name w:val="annotation text"/>
    <w:basedOn w:val="a"/>
    <w:link w:val="afffe"/>
    <w:rsid w:val="00DA46A4"/>
  </w:style>
  <w:style w:type="character" w:customStyle="1" w:styleId="afffe">
    <w:name w:val="Текст примечания Знак"/>
    <w:basedOn w:val="a0"/>
    <w:link w:val="afffd"/>
    <w:rsid w:val="00DA46A4"/>
    <w:rPr>
      <w:rFonts w:ascii="Times New Roman" w:eastAsia="Times New Roman" w:hAnsi="Times New Roman" w:cs="Times New Roman"/>
      <w:sz w:val="20"/>
      <w:szCs w:val="20"/>
      <w:lang w:eastAsia="ru-RU"/>
    </w:rPr>
  </w:style>
  <w:style w:type="paragraph" w:styleId="affff">
    <w:name w:val="annotation subject"/>
    <w:basedOn w:val="afffd"/>
    <w:next w:val="afffd"/>
    <w:link w:val="affff0"/>
    <w:rsid w:val="00DA46A4"/>
    <w:rPr>
      <w:b/>
      <w:bCs/>
    </w:rPr>
  </w:style>
  <w:style w:type="character" w:customStyle="1" w:styleId="affff0">
    <w:name w:val="Тема примечания Знак"/>
    <w:basedOn w:val="afffe"/>
    <w:link w:val="affff"/>
    <w:rsid w:val="00DA46A4"/>
    <w:rPr>
      <w:rFonts w:ascii="Times New Roman" w:eastAsia="Times New Roman" w:hAnsi="Times New Roman" w:cs="Times New Roman"/>
      <w:b/>
      <w:bCs/>
      <w:sz w:val="20"/>
      <w:szCs w:val="20"/>
      <w:lang w:eastAsia="ru-RU"/>
    </w:rPr>
  </w:style>
  <w:style w:type="paragraph" w:styleId="affff1">
    <w:name w:val="endnote text"/>
    <w:basedOn w:val="a"/>
    <w:link w:val="affff2"/>
    <w:rsid w:val="00DA46A4"/>
  </w:style>
  <w:style w:type="character" w:customStyle="1" w:styleId="affff2">
    <w:name w:val="Текст концевой сноски Знак"/>
    <w:basedOn w:val="a0"/>
    <w:link w:val="affff1"/>
    <w:rsid w:val="00DA46A4"/>
    <w:rPr>
      <w:rFonts w:ascii="Times New Roman" w:eastAsia="Times New Roman" w:hAnsi="Times New Roman" w:cs="Times New Roman"/>
      <w:sz w:val="20"/>
      <w:szCs w:val="20"/>
      <w:lang w:eastAsia="ru-RU"/>
    </w:rPr>
  </w:style>
  <w:style w:type="character" w:styleId="affff3">
    <w:name w:val="endnote reference"/>
    <w:rsid w:val="00DA46A4"/>
    <w:rPr>
      <w:vertAlign w:val="superscript"/>
    </w:rPr>
  </w:style>
  <w:style w:type="character" w:customStyle="1" w:styleId="u">
    <w:name w:val="u"/>
    <w:rsid w:val="00DA46A4"/>
  </w:style>
  <w:style w:type="paragraph" w:styleId="affff4">
    <w:name w:val="Revision"/>
    <w:hidden/>
    <w:uiPriority w:val="99"/>
    <w:semiHidden/>
    <w:rsid w:val="00DA46A4"/>
    <w:pPr>
      <w:spacing w:after="0" w:line="240" w:lineRule="auto"/>
    </w:pPr>
    <w:rPr>
      <w:rFonts w:ascii="Times New Roman" w:eastAsia="Times New Roman" w:hAnsi="Times New Roman" w:cs="Times New Roman"/>
      <w:sz w:val="20"/>
      <w:szCs w:val="20"/>
      <w:lang w:eastAsia="ru-RU"/>
    </w:rPr>
  </w:style>
  <w:style w:type="paragraph" w:styleId="aff0">
    <w:name w:val="Normal (Web)"/>
    <w:basedOn w:val="a"/>
    <w:uiPriority w:val="99"/>
    <w:semiHidden/>
    <w:unhideWhenUsed/>
    <w:rsid w:val="00DA46A4"/>
    <w:rPr>
      <w:sz w:val="24"/>
      <w:szCs w:val="24"/>
    </w:rPr>
  </w:style>
  <w:style w:type="paragraph" w:styleId="ae">
    <w:name w:val="Title"/>
    <w:basedOn w:val="a"/>
    <w:next w:val="a"/>
    <w:link w:val="affff5"/>
    <w:uiPriority w:val="10"/>
    <w:qFormat/>
    <w:rsid w:val="00DA46A4"/>
    <w:pPr>
      <w:contextualSpacing/>
    </w:pPr>
    <w:rPr>
      <w:rFonts w:asciiTheme="majorHAnsi" w:eastAsiaTheme="majorEastAsia" w:hAnsiTheme="majorHAnsi" w:cstheme="majorBidi"/>
      <w:spacing w:val="-10"/>
      <w:kern w:val="28"/>
      <w:sz w:val="56"/>
      <w:szCs w:val="56"/>
    </w:rPr>
  </w:style>
  <w:style w:type="character" w:customStyle="1" w:styleId="affff5">
    <w:name w:val="Заголовок Знак"/>
    <w:basedOn w:val="a0"/>
    <w:link w:val="ae"/>
    <w:uiPriority w:val="10"/>
    <w:rsid w:val="00DA46A4"/>
    <w:rPr>
      <w:rFonts w:asciiTheme="majorHAnsi" w:eastAsiaTheme="majorEastAsia" w:hAnsiTheme="majorHAnsi" w:cstheme="majorBidi"/>
      <w:spacing w:val="-10"/>
      <w:kern w:val="28"/>
      <w:sz w:val="56"/>
      <w:szCs w:val="56"/>
      <w:lang w:eastAsia="ru-RU"/>
    </w:rPr>
  </w:style>
  <w:style w:type="paragraph" w:customStyle="1" w:styleId="msonormal0">
    <w:name w:val="msonormal"/>
    <w:basedOn w:val="a"/>
    <w:rsid w:val="00DA46A4"/>
    <w:pPr>
      <w:widowControl/>
      <w:autoSpaceDE/>
      <w:autoSpaceDN/>
      <w:adjustRightInd/>
      <w:spacing w:before="100" w:beforeAutospacing="1" w:after="100" w:afterAutospacing="1"/>
    </w:pPr>
    <w:rPr>
      <w:sz w:val="24"/>
      <w:szCs w:val="24"/>
    </w:rPr>
  </w:style>
  <w:style w:type="paragraph" w:customStyle="1" w:styleId="font6">
    <w:name w:val="font6"/>
    <w:basedOn w:val="a"/>
    <w:rsid w:val="00DA46A4"/>
    <w:pPr>
      <w:widowControl/>
      <w:autoSpaceDE/>
      <w:autoSpaceDN/>
      <w:adjustRightInd/>
      <w:spacing w:before="100" w:beforeAutospacing="1" w:after="100" w:afterAutospacing="1"/>
    </w:pPr>
    <w:rPr>
      <w:i/>
      <w:iCs/>
      <w:color w:val="FF0000"/>
    </w:rPr>
  </w:style>
  <w:style w:type="paragraph" w:customStyle="1" w:styleId="xl84">
    <w:name w:val="xl84"/>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5">
    <w:name w:val="xl85"/>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6">
    <w:name w:val="xl86"/>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87">
    <w:name w:val="xl87"/>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8">
    <w:name w:val="xl88"/>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89">
    <w:name w:val="xl89"/>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sz w:val="16"/>
      <w:szCs w:val="16"/>
    </w:rPr>
  </w:style>
  <w:style w:type="paragraph" w:customStyle="1" w:styleId="xl90">
    <w:name w:val="xl90"/>
    <w:basedOn w:val="a"/>
    <w:rsid w:val="00DA46A4"/>
    <w:pPr>
      <w:widowControl/>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1">
    <w:name w:val="xl91"/>
    <w:basedOn w:val="a"/>
    <w:rsid w:val="00DA46A4"/>
    <w:pPr>
      <w:widowControl/>
      <w:pBdr>
        <w:top w:val="single" w:sz="4" w:space="0" w:color="auto"/>
        <w:bottom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2">
    <w:name w:val="xl92"/>
    <w:basedOn w:val="a"/>
    <w:rsid w:val="00DA46A4"/>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3">
    <w:name w:val="xl93"/>
    <w:basedOn w:val="a"/>
    <w:rsid w:val="00DA46A4"/>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4">
    <w:name w:val="xl94"/>
    <w:basedOn w:val="a"/>
    <w:rsid w:val="00DA46A4"/>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5">
    <w:name w:val="xl95"/>
    <w:basedOn w:val="a"/>
    <w:rsid w:val="00DA46A4"/>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6">
    <w:name w:val="xl96"/>
    <w:basedOn w:val="a"/>
    <w:rsid w:val="00DA46A4"/>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color w:val="000000"/>
    </w:rPr>
  </w:style>
  <w:style w:type="paragraph" w:customStyle="1" w:styleId="xl97">
    <w:name w:val="xl97"/>
    <w:basedOn w:val="a"/>
    <w:rsid w:val="00DA46A4"/>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color w:val="000000"/>
    </w:rPr>
  </w:style>
  <w:style w:type="paragraph" w:customStyle="1" w:styleId="xl98">
    <w:name w:val="xl98"/>
    <w:basedOn w:val="a"/>
    <w:rsid w:val="00DA46A4"/>
    <w:pPr>
      <w:widowControl/>
      <w:pBdr>
        <w:lef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9">
    <w:name w:val="xl99"/>
    <w:basedOn w:val="a"/>
    <w:rsid w:val="00DA46A4"/>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0">
    <w:name w:val="xl100"/>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1">
    <w:name w:val="xl101"/>
    <w:basedOn w:val="a"/>
    <w:rsid w:val="00DA46A4"/>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2">
    <w:name w:val="xl102"/>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03">
    <w:name w:val="xl103"/>
    <w:basedOn w:val="a"/>
    <w:rsid w:val="00DA46A4"/>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4">
    <w:name w:val="xl104"/>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5">
    <w:name w:val="xl105"/>
    <w:basedOn w:val="a"/>
    <w:rsid w:val="00DA46A4"/>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6">
    <w:name w:val="xl106"/>
    <w:basedOn w:val="a"/>
    <w:rsid w:val="00DA46A4"/>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7">
    <w:name w:val="xl107"/>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8">
    <w:name w:val="xl108"/>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9">
    <w:name w:val="xl109"/>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0">
    <w:name w:val="xl110"/>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6"/>
      <w:szCs w:val="16"/>
    </w:rPr>
  </w:style>
  <w:style w:type="paragraph" w:customStyle="1" w:styleId="xl111">
    <w:name w:val="xl111"/>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2">
    <w:name w:val="xl112"/>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3">
    <w:name w:val="xl113"/>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4">
    <w:name w:val="xl114"/>
    <w:basedOn w:val="a"/>
    <w:rsid w:val="00DA46A4"/>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5">
    <w:name w:val="xl115"/>
    <w:basedOn w:val="a"/>
    <w:rsid w:val="00DA46A4"/>
    <w:pPr>
      <w:widowControl/>
      <w:autoSpaceDE/>
      <w:autoSpaceDN/>
      <w:adjustRightInd/>
      <w:spacing w:before="100" w:beforeAutospacing="1" w:after="100" w:afterAutospacing="1"/>
    </w:pPr>
    <w:rPr>
      <w:sz w:val="24"/>
      <w:szCs w:val="24"/>
    </w:rPr>
  </w:style>
  <w:style w:type="paragraph" w:customStyle="1" w:styleId="xl116">
    <w:name w:val="xl116"/>
    <w:basedOn w:val="a"/>
    <w:rsid w:val="00DA46A4"/>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7">
    <w:name w:val="xl117"/>
    <w:basedOn w:val="a"/>
    <w:rsid w:val="00DA46A4"/>
    <w:pPr>
      <w:widowControl/>
      <w:autoSpaceDE/>
      <w:autoSpaceDN/>
      <w:adjustRightInd/>
      <w:spacing w:before="100" w:beforeAutospacing="1" w:after="100" w:afterAutospacing="1"/>
    </w:pPr>
    <w:rPr>
      <w:sz w:val="24"/>
      <w:szCs w:val="24"/>
    </w:rPr>
  </w:style>
  <w:style w:type="paragraph" w:customStyle="1" w:styleId="1f5">
    <w:name w:val="Название1"/>
    <w:basedOn w:val="a"/>
    <w:qFormat/>
    <w:rsid w:val="006E31EC"/>
    <w:pPr>
      <w:shd w:val="clear" w:color="auto" w:fill="FFFFFF"/>
      <w:ind w:left="72"/>
      <w:jc w:val="center"/>
    </w:pPr>
    <w:rPr>
      <w:bCs/>
      <w:color w:val="000000"/>
      <w:spacing w:val="13"/>
      <w:sz w:val="24"/>
      <w:szCs w:val="22"/>
    </w:rPr>
  </w:style>
  <w:style w:type="table" w:customStyle="1" w:styleId="1f6">
    <w:name w:val="Сетка таблицы1"/>
    <w:basedOn w:val="a1"/>
    <w:next w:val="ac"/>
    <w:uiPriority w:val="59"/>
    <w:rsid w:val="00485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eaturestext-lowcase">
    <w:name w:val="product-features__text-lowcase"/>
    <w:basedOn w:val="a0"/>
    <w:rsid w:val="00485AEF"/>
  </w:style>
  <w:style w:type="character" w:customStyle="1" w:styleId="otvetkrasn30">
    <w:name w:val="otvet_krasn_30"/>
    <w:basedOn w:val="a0"/>
    <w:rsid w:val="007A6388"/>
  </w:style>
  <w:style w:type="table" w:customStyle="1" w:styleId="TableNormal">
    <w:name w:val="Table Normal"/>
    <w:uiPriority w:val="2"/>
    <w:semiHidden/>
    <w:unhideWhenUsed/>
    <w:qFormat/>
    <w:rsid w:val="00B80A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31DD4"/>
    <w:pPr>
      <w:adjustRightInd/>
    </w:pPr>
    <w:rPr>
      <w:sz w:val="22"/>
      <w:szCs w:val="22"/>
      <w:lang w:val="en-US" w:eastAsia="en-US"/>
    </w:rPr>
  </w:style>
  <w:style w:type="table" w:customStyle="1" w:styleId="TableNormal1">
    <w:name w:val="Table Normal1"/>
    <w:uiPriority w:val="2"/>
    <w:semiHidden/>
    <w:unhideWhenUsed/>
    <w:qFormat/>
    <w:rsid w:val="0081733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233658">
      <w:bodyDiv w:val="1"/>
      <w:marLeft w:val="0"/>
      <w:marRight w:val="0"/>
      <w:marTop w:val="0"/>
      <w:marBottom w:val="0"/>
      <w:divBdr>
        <w:top w:val="none" w:sz="0" w:space="0" w:color="auto"/>
        <w:left w:val="none" w:sz="0" w:space="0" w:color="auto"/>
        <w:bottom w:val="none" w:sz="0" w:space="0" w:color="auto"/>
        <w:right w:val="none" w:sz="0" w:space="0" w:color="auto"/>
      </w:divBdr>
    </w:div>
    <w:div w:id="199302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ipt@ksip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308AA-FC0C-45BE-9611-AEF30AE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4849</Words>
  <Characters>27643</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Агапов Сергей Николаевич</dc:creator>
  <cp:lastModifiedBy>user</cp:lastModifiedBy>
  <cp:revision>8</cp:revision>
  <cp:lastPrinted>2022-04-27T11:19:00Z</cp:lastPrinted>
  <dcterms:created xsi:type="dcterms:W3CDTF">2026-06-04T14:32:00Z</dcterms:created>
  <dcterms:modified xsi:type="dcterms:W3CDTF">2026-06-04T15:49:00Z</dcterms:modified>
</cp:coreProperties>
</file>