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085" w:rsidRDefault="00855085" w:rsidP="007A0C14">
      <w:pPr>
        <w:jc w:val="center"/>
        <w:rPr>
          <w:rStyle w:val="11"/>
          <w:rFonts w:ascii="Times New Roman" w:hAnsi="Times New Roman" w:cs="Times New Roman"/>
          <w:bCs/>
          <w:sz w:val="24"/>
          <w:szCs w:val="24"/>
        </w:rPr>
        <w:sectPr w:rsidR="00855085" w:rsidSect="003E43F4">
          <w:footerReference w:type="even" r:id="rId8"/>
          <w:footerReference w:type="default" r:id="rId9"/>
          <w:pgSz w:w="11906" w:h="16838"/>
          <w:pgMar w:top="567" w:right="424" w:bottom="993" w:left="1259" w:header="357" w:footer="573" w:gutter="0"/>
          <w:cols w:space="708"/>
          <w:docGrid w:linePitch="360"/>
        </w:sectPr>
      </w:pPr>
    </w:p>
    <w:p w:rsidR="000D4D43" w:rsidRDefault="000D4D43" w:rsidP="007A0C14">
      <w:pPr>
        <w:jc w:val="center"/>
        <w:rPr>
          <w:rStyle w:val="11"/>
          <w:rFonts w:ascii="Times New Roman" w:hAnsi="Times New Roman" w:cs="Times New Roman"/>
          <w:bCs/>
          <w:sz w:val="24"/>
          <w:szCs w:val="24"/>
        </w:rPr>
      </w:pPr>
    </w:p>
    <w:p w:rsidR="00136506" w:rsidRDefault="002B5426"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r w:rsidR="00CF1CC1">
        <w:rPr>
          <w:rStyle w:val="11"/>
          <w:rFonts w:ascii="Times New Roman" w:hAnsi="Times New Roman" w:cs="Times New Roman"/>
          <w:bCs/>
          <w:sz w:val="24"/>
          <w:szCs w:val="24"/>
        </w:rPr>
        <w:t>ТБ-81/2026</w:t>
      </w:r>
    </w:p>
    <w:p w:rsidR="001D6473" w:rsidRDefault="008814B0" w:rsidP="00AA74A2">
      <w:pPr>
        <w:jc w:val="center"/>
        <w:rPr>
          <w:lang/>
        </w:rPr>
      </w:pPr>
      <w:r>
        <w:rPr>
          <w:lang/>
        </w:rPr>
        <w:t>Н</w:t>
      </w:r>
      <w:r w:rsidR="00CF1CC1">
        <w:rPr>
          <w:lang/>
        </w:rPr>
        <w:t xml:space="preserve">а поставку </w:t>
      </w:r>
      <w:r w:rsidR="00636142">
        <w:rPr>
          <w:lang/>
        </w:rPr>
        <w:t>т</w:t>
      </w:r>
      <w:r w:rsidR="00442FA9">
        <w:rPr>
          <w:lang/>
        </w:rPr>
        <w:t xml:space="preserve">уалетной </w:t>
      </w:r>
      <w:r w:rsidR="00CF1CC1">
        <w:rPr>
          <w:lang/>
        </w:rPr>
        <w:t>бумаги</w:t>
      </w:r>
      <w:r w:rsidR="00575E66" w:rsidRPr="0096433B">
        <w:rPr>
          <w:lang/>
        </w:rPr>
        <w:t xml:space="preserve"> </w:t>
      </w:r>
      <w:r w:rsidR="00E27DC5" w:rsidRPr="00E27DC5">
        <w:rPr>
          <w:lang/>
        </w:rPr>
        <w:t xml:space="preserve">для </w:t>
      </w:r>
      <w:r w:rsidR="00AA74A2" w:rsidRPr="00AA74A2">
        <w:rPr>
          <w:lang/>
        </w:rPr>
        <w:t>Государственного бюджетного дошкольного образовательного учреждения детский сад № 81 присмотра и оздоровления Красногвардейского района Санкт-Петербурга</w:t>
      </w:r>
      <w:r w:rsidR="009A3EDF" w:rsidRPr="0096433B">
        <w:rPr>
          <w:lang/>
        </w:rPr>
        <w:t>,</w:t>
      </w:r>
      <w:r w:rsidR="009A3EDF" w:rsidRPr="0096433B">
        <w:rPr>
          <w:lang/>
        </w:rPr>
        <w:t xml:space="preserve"> </w:t>
      </w:r>
      <w:r w:rsidR="009A3EDF" w:rsidRPr="0096433B">
        <w:rPr>
          <w:lang/>
        </w:rPr>
        <w:t>для нужд Санкт-Петербурга</w:t>
      </w:r>
      <w:r w:rsidR="00D97EB0" w:rsidRPr="0096433B">
        <w:rPr>
          <w:lang/>
        </w:rPr>
        <w:t xml:space="preserve"> </w:t>
      </w:r>
      <w:r w:rsidR="00BB5782" w:rsidRPr="0096433B">
        <w:rPr>
          <w:lang/>
        </w:rPr>
        <w:t>в 202</w:t>
      </w:r>
      <w:r w:rsidR="00442FA9">
        <w:rPr>
          <w:lang/>
        </w:rPr>
        <w:t>6</w:t>
      </w:r>
      <w:r w:rsidR="00BB5782" w:rsidRPr="0096433B">
        <w:rPr>
          <w:lang/>
        </w:rPr>
        <w:t xml:space="preserve"> году.</w:t>
      </w:r>
    </w:p>
    <w:p w:rsidR="00BB5782" w:rsidRPr="00215223" w:rsidRDefault="00BB5782" w:rsidP="00BB5782">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D35C67">
        <w:rPr>
          <w:i/>
        </w:rPr>
        <w:t xml:space="preserve">      </w:t>
      </w:r>
      <w:r w:rsidRPr="00215223">
        <w:rPr>
          <w:i/>
        </w:rPr>
        <w:t xml:space="preserve">                 </w:t>
      </w:r>
      <w:r w:rsidR="00BB5782">
        <w:rPr>
          <w:i/>
        </w:rPr>
        <w:t xml:space="preserve">          </w:t>
      </w:r>
      <w:r w:rsidR="0096433B">
        <w:rPr>
          <w:i/>
        </w:rPr>
        <w:t xml:space="preserve">«_____» __________ </w:t>
      </w:r>
      <w:r w:rsidR="00DD1121">
        <w:rPr>
          <w:i/>
        </w:rPr>
        <w:t>2</w:t>
      </w:r>
      <w:r w:rsidR="006416AF">
        <w:rPr>
          <w:i/>
        </w:rPr>
        <w:t>02</w:t>
      </w:r>
      <w:r w:rsidR="00442FA9">
        <w:rPr>
          <w:i/>
        </w:rPr>
        <w:t>6</w:t>
      </w:r>
      <w:r w:rsidRPr="00215223">
        <w:rPr>
          <w:i/>
        </w:rPr>
        <w:t xml:space="preserve"> г.</w:t>
      </w:r>
    </w:p>
    <w:p w:rsidR="001D6473" w:rsidRPr="00215223" w:rsidRDefault="001D6473" w:rsidP="001D6473">
      <w:pPr>
        <w:ind w:firstLine="540"/>
        <w:jc w:val="center"/>
        <w:rPr>
          <w:i/>
        </w:rPr>
      </w:pPr>
    </w:p>
    <w:p w:rsidR="00F83214" w:rsidRDefault="00AA74A2" w:rsidP="009A3EDF">
      <w:pPr>
        <w:jc w:val="both"/>
      </w:pPr>
      <w:r w:rsidRPr="00AA74A2">
        <w:rPr>
          <w:rFonts w:eastAsia="Calibri"/>
        </w:rPr>
        <w:t>Государственное бюджетное дошкольное образовательное учреждение детский сад № 81 присмотра и оздоровления Красногвардейского района Санкт-Петербурга, в лице Заведующего Родиной Елены Альфредовны, действующего на основании Устава</w:t>
      </w:r>
      <w:r w:rsidR="009A3EDF" w:rsidRPr="006A2254">
        <w:t>, именуемое</w:t>
      </w:r>
      <w:r w:rsidR="009A3EDF" w:rsidRPr="0096433B">
        <w:t xml:space="preserve"> в дальнейшем Заказчик, с одной стороны, и </w:t>
      </w:r>
      <w:r w:rsidR="00C03950">
        <w:t>_________________</w:t>
      </w:r>
      <w:r w:rsidR="00855085">
        <w:t xml:space="preserve"> </w:t>
      </w:r>
      <w:r w:rsidR="00230139" w:rsidRPr="00230139">
        <w:t>,</w:t>
      </w:r>
      <w:r w:rsidR="00C03950">
        <w:t>в лице ___________</w:t>
      </w:r>
      <w:r w:rsidR="00230139" w:rsidRPr="00230139">
        <w:t xml:space="preserve"> действующий на основании </w:t>
      </w:r>
      <w:r w:rsidR="00C03950">
        <w:t>__________</w:t>
      </w:r>
      <w:r w:rsidR="00855085">
        <w:t xml:space="preserve"> </w:t>
      </w:r>
      <w:r w:rsidR="00CB0073">
        <w:t>именуем</w:t>
      </w:r>
      <w:r w:rsidR="007E6C85">
        <w:t>ый</w:t>
      </w:r>
      <w:r w:rsidR="00CB0073" w:rsidRPr="0096433B">
        <w:t xml:space="preserve"> </w:t>
      </w:r>
      <w:r w:rsidR="009A3EDF" w:rsidRPr="0096433B">
        <w:t>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77BE7" w:rsidRDefault="00177BE7" w:rsidP="009A3EDF">
      <w:pPr>
        <w:jc w:val="both"/>
      </w:pPr>
    </w:p>
    <w:p w:rsidR="001D6473" w:rsidRPr="00215223" w:rsidRDefault="001D6473" w:rsidP="001D6473">
      <w:pPr>
        <w:jc w:val="center"/>
        <w:rPr>
          <w:b/>
        </w:rPr>
      </w:pPr>
      <w:r w:rsidRPr="00215223">
        <w:rPr>
          <w:b/>
        </w:rPr>
        <w:t>1. ПРЕДМЕТ КОНТРАКТА</w:t>
      </w:r>
    </w:p>
    <w:p w:rsidR="00F83214" w:rsidRPr="00575E66" w:rsidRDefault="001D6473" w:rsidP="00F83214">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w:t>
      </w:r>
      <w:r w:rsidR="009A3EDF" w:rsidRPr="009A3EDF">
        <w:rPr>
          <w:rFonts w:ascii="Times New Roman" w:hAnsi="Times New Roman" w:cs="Times New Roman"/>
          <w:sz w:val="24"/>
          <w:szCs w:val="24"/>
        </w:rPr>
        <w:t xml:space="preserve">Предметом </w:t>
      </w:r>
      <w:r w:rsidR="009A3EDF" w:rsidRPr="00401ED1">
        <w:rPr>
          <w:rFonts w:ascii="Times New Roman" w:hAnsi="Times New Roman" w:cs="Times New Roman"/>
          <w:sz w:val="24"/>
          <w:szCs w:val="24"/>
        </w:rPr>
        <w:t xml:space="preserve">Контракта является: </w:t>
      </w:r>
      <w:r w:rsidR="00636142">
        <w:rPr>
          <w:rFonts w:ascii="Times New Roman" w:hAnsi="Times New Roman" w:cs="Times New Roman"/>
          <w:sz w:val="24"/>
          <w:szCs w:val="24"/>
        </w:rPr>
        <w:t>поставка туалетной бумаги</w:t>
      </w:r>
      <w:r w:rsidR="00442FA9">
        <w:rPr>
          <w:rFonts w:ascii="Times New Roman" w:hAnsi="Times New Roman" w:cs="Times New Roman"/>
          <w:sz w:val="24"/>
          <w:szCs w:val="24"/>
        </w:rPr>
        <w:t xml:space="preserve"> </w:t>
      </w:r>
      <w:r w:rsidR="00E27DC5" w:rsidRPr="00E27DC5">
        <w:rPr>
          <w:rFonts w:ascii="Times New Roman" w:hAnsi="Times New Roman" w:cs="Times New Roman"/>
          <w:sz w:val="24"/>
          <w:szCs w:val="24"/>
        </w:rPr>
        <w:t xml:space="preserve">для </w:t>
      </w:r>
      <w:r w:rsidR="00AA74A2" w:rsidRPr="00AA74A2">
        <w:rPr>
          <w:rFonts w:ascii="Times New Roman" w:hAnsi="Times New Roman" w:cs="Times New Roman"/>
          <w:sz w:val="24"/>
          <w:szCs w:val="24"/>
        </w:rPr>
        <w:t>Государственного бюджетного дошкольного образовательного учреждения детский сад № 81 присмотра и оздоровления Красногвардейского района Санкт-Петербурга</w:t>
      </w:r>
      <w:r w:rsidR="00603C1B">
        <w:rPr>
          <w:rFonts w:ascii="Times New Roman" w:hAnsi="Times New Roman" w:cs="Times New Roman"/>
          <w:sz w:val="24"/>
          <w:szCs w:val="24"/>
        </w:rPr>
        <w:t>,</w:t>
      </w:r>
      <w:r w:rsidR="00603C1B" w:rsidRPr="00603C1B">
        <w:rPr>
          <w:rFonts w:ascii="Times New Roman" w:hAnsi="Times New Roman" w:cs="Times New Roman"/>
          <w:sz w:val="24"/>
          <w:szCs w:val="24"/>
        </w:rPr>
        <w:t xml:space="preserve"> </w:t>
      </w:r>
      <w:r w:rsidR="009A3EDF" w:rsidRPr="00575E66">
        <w:rPr>
          <w:rFonts w:ascii="Times New Roman" w:hAnsi="Times New Roman" w:cs="Times New Roman"/>
          <w:sz w:val="24"/>
          <w:szCs w:val="24"/>
        </w:rPr>
        <w:t>для нужд Санкт-Петербурга</w:t>
      </w:r>
      <w:r w:rsidR="00F83214" w:rsidRPr="00575E66">
        <w:rPr>
          <w:rFonts w:ascii="Times New Roman" w:hAnsi="Times New Roman" w:cs="Times New Roman"/>
          <w:sz w:val="24"/>
          <w:szCs w:val="24"/>
        </w:rPr>
        <w:t xml:space="preserve"> в 202</w:t>
      </w:r>
      <w:r w:rsidR="00442FA9">
        <w:rPr>
          <w:rFonts w:ascii="Times New Roman" w:hAnsi="Times New Roman" w:cs="Times New Roman"/>
          <w:sz w:val="24"/>
          <w:szCs w:val="24"/>
        </w:rPr>
        <w:t>6</w:t>
      </w:r>
      <w:r w:rsidR="00F83214" w:rsidRPr="00575E66">
        <w:rPr>
          <w:rFonts w:ascii="Times New Roman" w:hAnsi="Times New Roman" w:cs="Times New Roman"/>
          <w:sz w:val="24"/>
          <w:szCs w:val="24"/>
        </w:rPr>
        <w:t xml:space="preserve"> году.</w:t>
      </w:r>
    </w:p>
    <w:p w:rsidR="004726A5" w:rsidRPr="00147959" w:rsidRDefault="004726A5" w:rsidP="00F83214">
      <w:pPr>
        <w:pStyle w:val="ConsNormal"/>
        <w:ind w:right="0" w:firstLine="540"/>
        <w:jc w:val="both"/>
        <w:rPr>
          <w:rFonts w:ascii="Times New Roman" w:hAnsi="Times New Roman" w:cs="Times New Roman"/>
          <w:sz w:val="24"/>
          <w:szCs w:val="24"/>
        </w:rPr>
      </w:pPr>
      <w:r w:rsidRPr="00575E66">
        <w:rPr>
          <w:rFonts w:ascii="Times New Roman" w:hAnsi="Times New Roman" w:cs="Times New Roman"/>
          <w:sz w:val="24"/>
          <w:szCs w:val="24"/>
        </w:rPr>
        <w:t>1.2. Основанием заключения настоящего Контракта</w:t>
      </w:r>
      <w:r w:rsidRPr="00147959">
        <w:rPr>
          <w:rFonts w:ascii="Times New Roman" w:hAnsi="Times New Roman" w:cs="Times New Roman"/>
          <w:sz w:val="24"/>
          <w:szCs w:val="24"/>
        </w:rPr>
        <w:t xml:space="preserve"> является п.</w:t>
      </w:r>
      <w:r w:rsidR="006B2D67">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855085" w:rsidRPr="00855085" w:rsidRDefault="00855085" w:rsidP="00855085">
      <w:pPr>
        <w:pStyle w:val="20"/>
        <w:numPr>
          <w:ilvl w:val="0"/>
          <w:numId w:val="0"/>
        </w:numPr>
        <w:tabs>
          <w:tab w:val="left" w:pos="1080"/>
        </w:tabs>
        <w:rPr>
          <w:rFonts w:ascii="Times New Roman" w:hAnsi="Times New Roman" w:cs="Times New Roman"/>
          <w:sz w:val="24"/>
          <w:szCs w:val="24"/>
        </w:rPr>
      </w:pPr>
      <w:r>
        <w:rPr>
          <w:rFonts w:ascii="Times New Roman" w:hAnsi="Times New Roman" w:cs="Times New Roman"/>
          <w:color w:val="000000"/>
          <w:sz w:val="24"/>
          <w:szCs w:val="24"/>
        </w:rPr>
        <w:t xml:space="preserve">        </w:t>
      </w:r>
      <w:r w:rsidR="00BC05A7" w:rsidRPr="00855085">
        <w:rPr>
          <w:rFonts w:ascii="Times New Roman" w:hAnsi="Times New Roman" w:cs="Times New Roman"/>
          <w:color w:val="000000"/>
          <w:sz w:val="24"/>
          <w:szCs w:val="24"/>
        </w:rPr>
        <w:t>1.</w:t>
      </w:r>
      <w:r w:rsidR="00A57B49" w:rsidRPr="00855085">
        <w:rPr>
          <w:rFonts w:ascii="Times New Roman" w:hAnsi="Times New Roman" w:cs="Times New Roman"/>
          <w:color w:val="000000"/>
          <w:sz w:val="24"/>
          <w:szCs w:val="24"/>
        </w:rPr>
        <w:t>3</w:t>
      </w:r>
      <w:r w:rsidR="00BC05A7" w:rsidRPr="00855085">
        <w:rPr>
          <w:rFonts w:ascii="Times New Roman" w:hAnsi="Times New Roman" w:cs="Times New Roman"/>
          <w:color w:val="000000"/>
          <w:sz w:val="24"/>
          <w:szCs w:val="24"/>
        </w:rPr>
        <w:t>. Идентификационный код закупки (ИКЗ</w:t>
      </w:r>
      <w:r w:rsidR="00A57B49" w:rsidRPr="00855085">
        <w:rPr>
          <w:rFonts w:ascii="Times New Roman" w:hAnsi="Times New Roman" w:cs="Times New Roman"/>
          <w:color w:val="000000"/>
          <w:sz w:val="24"/>
          <w:szCs w:val="24"/>
        </w:rPr>
        <w:t>)</w:t>
      </w:r>
      <w:r w:rsidR="009B384E" w:rsidRPr="00855085">
        <w:rPr>
          <w:rFonts w:ascii="Times New Roman" w:hAnsi="Times New Roman" w:cs="Times New Roman"/>
          <w:color w:val="000000"/>
          <w:sz w:val="24"/>
          <w:szCs w:val="24"/>
        </w:rPr>
        <w:t>:</w:t>
      </w:r>
      <w:r w:rsidR="00A57B49" w:rsidRPr="00855085">
        <w:rPr>
          <w:rFonts w:ascii="Times New Roman" w:hAnsi="Times New Roman" w:cs="Times New Roman"/>
          <w:color w:val="000000"/>
          <w:sz w:val="24"/>
          <w:szCs w:val="24"/>
        </w:rPr>
        <w:t xml:space="preserve"> </w:t>
      </w:r>
      <w:r w:rsidRPr="00855085">
        <w:rPr>
          <w:rFonts w:ascii="Times New Roman" w:hAnsi="Times New Roman" w:cs="Times New Roman"/>
          <w:sz w:val="24"/>
          <w:szCs w:val="24"/>
        </w:rPr>
        <w:t>2</w:t>
      </w:r>
      <w:r w:rsidR="00442FA9">
        <w:rPr>
          <w:rFonts w:ascii="Times New Roman" w:hAnsi="Times New Roman" w:cs="Times New Roman"/>
          <w:color w:val="1A1A1A"/>
          <w:sz w:val="24"/>
          <w:szCs w:val="24"/>
          <w:shd w:val="clear" w:color="auto" w:fill="FFFFFF"/>
        </w:rPr>
        <w:t>6278060586657806010010002</w:t>
      </w:r>
      <w:r w:rsidRPr="00855085">
        <w:rPr>
          <w:rFonts w:ascii="Times New Roman" w:hAnsi="Times New Roman" w:cs="Times New Roman"/>
          <w:color w:val="1A1A1A"/>
          <w:sz w:val="24"/>
          <w:szCs w:val="24"/>
          <w:shd w:val="clear" w:color="auto" w:fill="FFFFFF"/>
        </w:rPr>
        <w:t>0000000244</w:t>
      </w:r>
    </w:p>
    <w:p w:rsidR="00BC05A7" w:rsidRPr="00855085" w:rsidRDefault="00BC05A7" w:rsidP="00F2395F">
      <w:pPr>
        <w:ind w:firstLine="567"/>
        <w:jc w:val="both"/>
        <w:rPr>
          <w:color w:val="000000"/>
        </w:rPr>
      </w:pPr>
    </w:p>
    <w:p w:rsidR="001D6473" w:rsidRPr="00BC05A7" w:rsidRDefault="001D6473" w:rsidP="001D6473">
      <w:pPr>
        <w:pStyle w:val="ab"/>
        <w:spacing w:after="0"/>
        <w:ind w:left="0" w:firstLine="540"/>
        <w:jc w:val="both"/>
        <w:rPr>
          <w:rFonts w:ascii="Times New Roman" w:hAnsi="Times New Roman"/>
          <w:sz w:val="24"/>
          <w:szCs w:val="24"/>
          <w:lang w:val="ru-RU"/>
        </w:rPr>
      </w:pPr>
    </w:p>
    <w:p w:rsidR="001D6473" w:rsidRPr="00BC560D" w:rsidRDefault="001D6473" w:rsidP="001D6473">
      <w:pPr>
        <w:pStyle w:val="ab"/>
        <w:spacing w:after="0"/>
        <w:ind w:left="0"/>
        <w:jc w:val="center"/>
        <w:rPr>
          <w:rFonts w:ascii="Times New Roman" w:hAnsi="Times New Roman"/>
          <w:b/>
          <w:caps/>
          <w:sz w:val="24"/>
          <w:szCs w:val="24"/>
          <w:lang w:val="ru-RU"/>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C7FE4" w:rsidRPr="00215223" w:rsidRDefault="00BC7FE4" w:rsidP="00BC7FE4">
      <w:pPr>
        <w:ind w:firstLine="540"/>
        <w:jc w:val="both"/>
      </w:pPr>
      <w:r w:rsidRPr="000A1441">
        <w:t xml:space="preserve">2.1. </w:t>
      </w:r>
      <w:r w:rsidR="004B0B74" w:rsidRPr="000A1441">
        <w:t xml:space="preserve">Цена по </w:t>
      </w:r>
      <w:r w:rsidR="004B0B74" w:rsidRPr="00940918">
        <w:t>настоящему Контракту со</w:t>
      </w:r>
      <w:r w:rsidR="00D0117C" w:rsidRPr="00940918">
        <w:t xml:space="preserve">ставляет </w:t>
      </w:r>
      <w:r w:rsidR="00855085">
        <w:t xml:space="preserve"> </w:t>
      </w:r>
      <w:r w:rsidR="00C03950">
        <w:t>________</w:t>
      </w:r>
      <w:r w:rsidR="00855085">
        <w:t xml:space="preserve"> </w:t>
      </w:r>
      <w:r w:rsidR="00B77187" w:rsidRPr="00B77187">
        <w:t>(</w:t>
      </w:r>
      <w:r w:rsidR="00C03950">
        <w:t>сумма прописью</w:t>
      </w:r>
      <w:r w:rsidR="00B77187" w:rsidRPr="00B77187">
        <w:t xml:space="preserve">) </w:t>
      </w:r>
      <w:r w:rsidR="006A2254" w:rsidRPr="00820913">
        <w:t>руб</w:t>
      </w:r>
      <w:r w:rsidR="00C03950">
        <w:t>.</w:t>
      </w:r>
      <w:r w:rsidR="00855085">
        <w:t xml:space="preserve"> </w:t>
      </w:r>
      <w:r w:rsidR="00C03950">
        <w:t>____</w:t>
      </w:r>
      <w:r w:rsidR="00051CCE" w:rsidRPr="00820913">
        <w:t xml:space="preserve"> </w:t>
      </w:r>
      <w:r w:rsidR="000A1441" w:rsidRPr="00820913">
        <w:t>копе</w:t>
      </w:r>
      <w:r w:rsidR="00940918" w:rsidRPr="00820913">
        <w:t>ек</w:t>
      </w:r>
      <w:r w:rsidR="004B0B74" w:rsidRPr="00940918">
        <w:t xml:space="preserve">, </w:t>
      </w:r>
      <w:r w:rsidR="0096433B" w:rsidRPr="00940918">
        <w:t>НДС не</w:t>
      </w:r>
      <w:r w:rsidR="0096433B" w:rsidRPr="006A2254">
        <w:t xml:space="preserve"> облагается (в связи с применением Поставщиком упрощенной системы налогообложения)</w:t>
      </w:r>
      <w:r w:rsidR="00BB5782" w:rsidRPr="006A2254">
        <w:t>,</w:t>
      </w:r>
      <w:r w:rsidR="00223E8A" w:rsidRPr="006A2254">
        <w:rPr>
          <w:rFonts w:eastAsia="Calibri"/>
        </w:rPr>
        <w:t xml:space="preserve"> </w:t>
      </w:r>
      <w:r w:rsidR="00111D9B" w:rsidRPr="006A2254">
        <w:rPr>
          <w:rFonts w:eastAsia="Calibri"/>
        </w:rPr>
        <w:t>и определяется согласно</w:t>
      </w:r>
      <w:r w:rsidR="00111D9B" w:rsidRPr="0096433B">
        <w:rPr>
          <w:rFonts w:eastAsia="Calibri"/>
        </w:rPr>
        <w:t xml:space="preserve"> Приложению № 1 к настоящему Контракту</w:t>
      </w:r>
      <w:r w:rsidR="004B0B74" w:rsidRPr="0096433B">
        <w:t>.</w:t>
      </w:r>
    </w:p>
    <w:p w:rsidR="00BC7FE4" w:rsidRPr="006B2D67" w:rsidRDefault="004B0B74" w:rsidP="00BC7FE4">
      <w:pPr>
        <w:ind w:firstLine="540"/>
        <w:jc w:val="both"/>
        <w:rPr>
          <w:bCs/>
        </w:rPr>
      </w:pPr>
      <w:r w:rsidRPr="0096433B">
        <w:t>Цена Контракта включает в себя все расходы,</w:t>
      </w:r>
      <w:r w:rsidR="00BE2C4D" w:rsidRPr="0096433B">
        <w:t xml:space="preserve"> </w:t>
      </w:r>
      <w:r w:rsidRPr="0096433B">
        <w:t xml:space="preserve">в том числе </w:t>
      </w:r>
      <w:r w:rsidR="007E548A" w:rsidRPr="0096433B">
        <w:t xml:space="preserve">стоимость товара, </w:t>
      </w:r>
      <w:r w:rsidR="00BC7FE4" w:rsidRPr="0096433B">
        <w:t>упаковки,</w:t>
      </w:r>
      <w:r w:rsidR="00BC7FE4" w:rsidRPr="0096433B">
        <w:rPr>
          <w:bCs/>
        </w:rPr>
        <w:t xml:space="preserve"> </w:t>
      </w:r>
      <w:r w:rsidR="00BC7FE4" w:rsidRPr="0096433B">
        <w:t xml:space="preserve">транспортные расходы, погрузочно-разгрузочные (включая подъем на этаж), расходы по уборке и вывозу упаковочного материала, </w:t>
      </w:r>
      <w:r w:rsidR="006B2D67" w:rsidRPr="0096433B">
        <w:t xml:space="preserve">расходы на </w:t>
      </w:r>
      <w:r w:rsidR="007D088E" w:rsidRPr="0096433B">
        <w:rPr>
          <w:bCs/>
        </w:rPr>
        <w:t>страхование, уплату таможенных пошлин, налогов и други</w:t>
      </w:r>
      <w:r w:rsidR="00277B0E" w:rsidRPr="0096433B">
        <w:rPr>
          <w:bCs/>
        </w:rPr>
        <w:t>е</w:t>
      </w:r>
      <w:r w:rsidR="007D088E" w:rsidRPr="0096433B">
        <w:rPr>
          <w:bCs/>
        </w:rPr>
        <w:t xml:space="preserve"> обязательн</w:t>
      </w:r>
      <w:r w:rsidR="00277B0E" w:rsidRPr="0096433B">
        <w:rPr>
          <w:bCs/>
        </w:rPr>
        <w:t>ые</w:t>
      </w:r>
      <w:r w:rsidR="007D088E" w:rsidRPr="0096433B">
        <w:rPr>
          <w:bCs/>
        </w:rPr>
        <w:t xml:space="preserve"> платеж</w:t>
      </w:r>
      <w:r w:rsidR="00277B0E" w:rsidRPr="0096433B">
        <w:rPr>
          <w:bCs/>
        </w:rPr>
        <w:t>и</w:t>
      </w:r>
      <w:r w:rsidR="004A4CDA" w:rsidRPr="0096433B">
        <w:rPr>
          <w:bCs/>
        </w:rPr>
        <w:t>,</w:t>
      </w:r>
      <w:r w:rsidR="004A4CDA" w:rsidRPr="0096433B">
        <w:t xml:space="preserve"> а также прочие расходы, связанные с исполнением контракта</w:t>
      </w:r>
      <w:r w:rsidR="00375A0C" w:rsidRPr="0096433B">
        <w:rPr>
          <w:bCs/>
          <w:sz w:val="20"/>
          <w:szCs w:val="20"/>
        </w:rPr>
        <w:t>.</w:t>
      </w:r>
    </w:p>
    <w:p w:rsidR="00FE456A" w:rsidRDefault="0003015A" w:rsidP="00DC09CE">
      <w:pPr>
        <w:ind w:firstLine="567"/>
        <w:jc w:val="both"/>
      </w:pPr>
      <w:r w:rsidRPr="006B2D67">
        <w:rPr>
          <w:rFonts w:eastAsia="Calibri"/>
        </w:rPr>
        <w:t>2.2. Цена К</w:t>
      </w:r>
      <w:r w:rsidR="00FE456A" w:rsidRPr="006B2D67">
        <w:rPr>
          <w:rFonts w:eastAsia="Calibri"/>
        </w:rPr>
        <w:t>онтракта</w:t>
      </w:r>
      <w:r w:rsidR="0082546A" w:rsidRPr="006B2D67">
        <w:rPr>
          <w:rFonts w:eastAsia="Calibri"/>
        </w:rPr>
        <w:t xml:space="preserve"> является твердой </w:t>
      </w:r>
      <w:r w:rsidRPr="006B2D67">
        <w:rPr>
          <w:rFonts w:eastAsia="Calibri"/>
        </w:rPr>
        <w:t xml:space="preserve">и определяется </w:t>
      </w:r>
      <w:r w:rsidR="0082546A" w:rsidRPr="006B2D67">
        <w:rPr>
          <w:rFonts w:eastAsia="Calibri"/>
        </w:rPr>
        <w:t>на весь срок</w:t>
      </w:r>
      <w:r w:rsidRPr="006B2D67">
        <w:rPr>
          <w:rFonts w:eastAsia="Calibri"/>
        </w:rPr>
        <w:t xml:space="preserve"> исполнения К</w:t>
      </w:r>
      <w:r w:rsidR="00FE456A" w:rsidRPr="006B2D67">
        <w:rPr>
          <w:rFonts w:eastAsia="Calibri"/>
        </w:rPr>
        <w:t>онтракта</w:t>
      </w:r>
      <w:r w:rsidRPr="006B2D67">
        <w:rPr>
          <w:rFonts w:eastAsia="Calibri"/>
        </w:rPr>
        <w:t>. Цена Контракта не может изменяться</w:t>
      </w:r>
      <w:r>
        <w:rPr>
          <w:rFonts w:eastAsia="Calibri"/>
        </w:rPr>
        <w:t xml:space="preserve">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270726" w:rsidRDefault="00DC09CE" w:rsidP="00DC09CE">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lang w:val="ru-RU"/>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57B49" w:rsidRPr="000449E3" w:rsidRDefault="00A57B49" w:rsidP="00A57B49">
      <w:pPr>
        <w:ind w:firstLine="360"/>
        <w:jc w:val="both"/>
      </w:pPr>
      <w:r>
        <w:rPr>
          <w:iCs/>
        </w:rPr>
        <w:t xml:space="preserve">   </w:t>
      </w:r>
      <w:r w:rsidR="00D80710">
        <w:rPr>
          <w:iCs/>
        </w:rPr>
        <w:t>2</w:t>
      </w:r>
      <w:r w:rsidR="00D80710" w:rsidRPr="00722CAE">
        <w:rPr>
          <w:iCs/>
        </w:rPr>
        <w:t xml:space="preserve">.3. Оплата за </w:t>
      </w:r>
      <w:r w:rsidR="00066FDB">
        <w:rPr>
          <w:iCs/>
        </w:rPr>
        <w:t>поставленные товары</w:t>
      </w:r>
      <w:r w:rsidR="00D80710" w:rsidRPr="00722CAE">
        <w:rPr>
          <w:iCs/>
        </w:rPr>
        <w:t xml:space="preserve"> осуществляется в безналичной форме в соответствии с утвержденными бюджетными ассигнованиями.</w:t>
      </w:r>
      <w:r w:rsidR="00D80710">
        <w:rPr>
          <w:iCs/>
        </w:rPr>
        <w:t xml:space="preserve"> </w:t>
      </w:r>
      <w:r>
        <w:t>Источник финансирования: Внебюджетные средства. Средства бюджетных учреждений.</w:t>
      </w:r>
    </w:p>
    <w:p w:rsidR="00A57B49" w:rsidRPr="000449E3" w:rsidRDefault="00A57B49" w:rsidP="00A57B49">
      <w:pPr>
        <w:ind w:firstLine="360"/>
        <w:jc w:val="both"/>
      </w:pPr>
      <w:r w:rsidRPr="000449E3">
        <w:t xml:space="preserve">Валютой, используемой для расчетов с </w:t>
      </w:r>
      <w:r w:rsidR="00DD1121" w:rsidRPr="002B2687">
        <w:t>Поставщик</w:t>
      </w:r>
      <w:r w:rsidR="00DD1121">
        <w:t>ом</w:t>
      </w:r>
      <w:r w:rsidRPr="000449E3">
        <w:t>, является российский рубль.</w:t>
      </w:r>
    </w:p>
    <w:p w:rsidR="00BC7FE4" w:rsidRPr="00215223" w:rsidRDefault="00BC7FE4" w:rsidP="00BC7FE4">
      <w:pPr>
        <w:pStyle w:val="ab"/>
        <w:spacing w:after="0"/>
        <w:ind w:left="0" w:firstLine="540"/>
        <w:jc w:val="both"/>
        <w:rPr>
          <w:rFonts w:ascii="Times New Roman" w:hAnsi="Times New Roman"/>
          <w:sz w:val="20"/>
          <w:szCs w:val="20"/>
        </w:rPr>
      </w:pPr>
      <w:r w:rsidRPr="006B2D67">
        <w:rPr>
          <w:rFonts w:ascii="Times New Roman" w:hAnsi="Times New Roman"/>
          <w:sz w:val="24"/>
          <w:szCs w:val="24"/>
        </w:rPr>
        <w:t>2.4.</w:t>
      </w:r>
      <w:r w:rsidR="006B2D67" w:rsidRPr="006B2D67">
        <w:rPr>
          <w:rFonts w:ascii="Times New Roman" w:hAnsi="Times New Roman"/>
          <w:sz w:val="24"/>
          <w:szCs w:val="24"/>
          <w:lang w:val="ru-RU"/>
        </w:rPr>
        <w:t xml:space="preserve"> </w:t>
      </w:r>
      <w:r w:rsidRPr="006B2D67">
        <w:rPr>
          <w:rFonts w:ascii="Times New Roman" w:hAnsi="Times New Roman"/>
          <w:sz w:val="24"/>
          <w:szCs w:val="24"/>
        </w:rPr>
        <w:t>Авансирование подлежащего поставке Товара не предусматривается</w:t>
      </w:r>
      <w:r w:rsidR="001D5D0C" w:rsidRPr="006B2D67">
        <w:rPr>
          <w:rFonts w:ascii="Times New Roman" w:hAnsi="Times New Roman"/>
          <w:color w:val="FF0000"/>
          <w:sz w:val="24"/>
          <w:szCs w:val="24"/>
        </w:rPr>
        <w:t>.</w:t>
      </w:r>
      <w:r w:rsidR="001D5D0C">
        <w:rPr>
          <w:rFonts w:ascii="Times New Roman" w:hAnsi="Times New Roman"/>
          <w:sz w:val="24"/>
          <w:szCs w:val="24"/>
        </w:rPr>
        <w:t xml:space="preserve"> </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w:t>
      </w:r>
      <w:r w:rsidRPr="006B2D67">
        <w:t xml:space="preserve">Заказчиком </w:t>
      </w:r>
      <w:r w:rsidR="00A64493" w:rsidRPr="006B2D67">
        <w:t xml:space="preserve">единовременно </w:t>
      </w:r>
      <w:r w:rsidRPr="006B2D67">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rsidR="00A57B49">
        <w:t xml:space="preserve"> </w:t>
      </w:r>
      <w:r w:rsidR="00177BE7">
        <w:t>7</w:t>
      </w:r>
      <w:r w:rsidR="00A57B49">
        <w:t xml:space="preserve"> рабочих дн</w:t>
      </w:r>
      <w:r w:rsidR="00E666C0">
        <w:t xml:space="preserve">ей </w:t>
      </w:r>
      <w:r w:rsidR="008B76A9" w:rsidRPr="00481F2E">
        <w:t xml:space="preserve">со дня подписания </w:t>
      </w:r>
      <w:r w:rsidR="00BA1C7D">
        <w:t>сторонами</w:t>
      </w:r>
      <w:r w:rsidR="00386575" w:rsidRPr="00386575">
        <w:t xml:space="preserve"> </w:t>
      </w:r>
      <w:r w:rsidR="008B76A9" w:rsidRPr="00481F2E">
        <w:t>товарной накладно</w:t>
      </w:r>
      <w:r w:rsidR="00F14F32" w:rsidRPr="00481F2E">
        <w:t>й, акта сдачи-приемки Т</w:t>
      </w:r>
      <w:r w:rsidR="008B76A9" w:rsidRPr="00481F2E">
        <w:t xml:space="preserve">овара 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r w:rsidRPr="00481F2E">
        <w:t xml:space="preserve"> </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w:t>
      </w:r>
      <w:r>
        <w:lastRenderedPageBreak/>
        <w:t xml:space="preserve">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B95314" w:rsidRDefault="004726A5" w:rsidP="004726A5">
      <w:pPr>
        <w:autoSpaceDE w:val="0"/>
        <w:autoSpaceDN w:val="0"/>
        <w:adjustRightInd w:val="0"/>
        <w:ind w:firstLine="540"/>
        <w:jc w:val="both"/>
      </w:pPr>
      <w:r w:rsidRPr="00147959">
        <w:t xml:space="preserve">3.1. </w:t>
      </w:r>
      <w:r w:rsidRPr="00A93CC5">
        <w:t>Настоящий Контракт считается закл</w:t>
      </w:r>
      <w:r w:rsidR="00BB5782">
        <w:t xml:space="preserve">юченным с момента подписания и </w:t>
      </w:r>
      <w:r w:rsidRPr="00A93CC5">
        <w:t xml:space="preserve">действует по </w:t>
      </w:r>
    </w:p>
    <w:p w:rsidR="004726A5" w:rsidRPr="00A93CC5" w:rsidRDefault="004726A5" w:rsidP="004726A5">
      <w:pPr>
        <w:autoSpaceDE w:val="0"/>
        <w:autoSpaceDN w:val="0"/>
        <w:adjustRightInd w:val="0"/>
        <w:ind w:firstLine="540"/>
        <w:jc w:val="both"/>
      </w:pPr>
      <w:r w:rsidRPr="00A93CC5">
        <w:t>«</w:t>
      </w:r>
      <w:r w:rsidR="00CB0E85" w:rsidRPr="00A93CC5">
        <w:t>31</w:t>
      </w:r>
      <w:r w:rsidRPr="00A93CC5">
        <w:t xml:space="preserve">» </w:t>
      </w:r>
      <w:r w:rsidR="00CB0E85" w:rsidRPr="00A93CC5">
        <w:t>декабря 202</w:t>
      </w:r>
      <w:r w:rsidR="00442FA9">
        <w:t>6</w:t>
      </w:r>
      <w:r w:rsidRPr="00A93CC5">
        <w:t xml:space="preserve"> года. </w:t>
      </w:r>
    </w:p>
    <w:p w:rsidR="004726A5" w:rsidRPr="00A93CC5" w:rsidRDefault="004726A5" w:rsidP="004726A5">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4726A5" w:rsidRPr="00235DAE" w:rsidRDefault="004726A5" w:rsidP="004726A5">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1D6473" w:rsidRPr="00215223" w:rsidRDefault="001D6473" w:rsidP="001D6473">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 xml:space="preserve">3.3. </w:t>
      </w:r>
      <w:r w:rsidR="0070422C" w:rsidRPr="00235DAE">
        <w:rPr>
          <w:rFonts w:ascii="Times New Roman" w:hAnsi="Times New Roman" w:cs="Times New Roman"/>
          <w:sz w:val="24"/>
          <w:szCs w:val="24"/>
        </w:rPr>
        <w:t>Истечение срока действия Контракта</w:t>
      </w:r>
      <w:r w:rsidRPr="00235DAE">
        <w:rPr>
          <w:rFonts w:ascii="Times New Roman" w:hAnsi="Times New Roman" w:cs="Times New Roman"/>
          <w:sz w:val="24"/>
          <w:szCs w:val="24"/>
        </w:rPr>
        <w:t xml:space="preserve">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E27DC5" w:rsidRDefault="001D6473" w:rsidP="00D97EB0">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3.4. </w:t>
      </w:r>
      <w:r w:rsidRPr="00820913">
        <w:rPr>
          <w:rFonts w:ascii="Times New Roman" w:hAnsi="Times New Roman" w:cs="Times New Roman"/>
          <w:sz w:val="24"/>
          <w:szCs w:val="24"/>
        </w:rPr>
        <w:t xml:space="preserve">Местом поставки </w:t>
      </w:r>
      <w:r w:rsidR="000C2F14" w:rsidRPr="00820913">
        <w:rPr>
          <w:rFonts w:ascii="Times New Roman" w:hAnsi="Times New Roman" w:cs="Times New Roman"/>
          <w:sz w:val="24"/>
          <w:szCs w:val="24"/>
        </w:rPr>
        <w:t>Т</w:t>
      </w:r>
      <w:r w:rsidRPr="00820913">
        <w:rPr>
          <w:rFonts w:ascii="Times New Roman" w:hAnsi="Times New Roman" w:cs="Times New Roman"/>
          <w:sz w:val="24"/>
          <w:szCs w:val="24"/>
        </w:rPr>
        <w:t>овара является:</w:t>
      </w:r>
      <w:r w:rsidRPr="00215223">
        <w:rPr>
          <w:rFonts w:ascii="Times New Roman" w:hAnsi="Times New Roman" w:cs="Times New Roman"/>
          <w:sz w:val="24"/>
          <w:szCs w:val="24"/>
        </w:rPr>
        <w:t xml:space="preserve"> </w:t>
      </w:r>
      <w:r w:rsidR="00AA74A2" w:rsidRPr="00AA74A2">
        <w:rPr>
          <w:rFonts w:ascii="Times New Roman" w:hAnsi="Times New Roman" w:cs="Times New Roman"/>
          <w:sz w:val="24"/>
          <w:szCs w:val="24"/>
        </w:rPr>
        <w:t>195426, Санкт-Петербург, ул. Ленская д.6, к.4.</w:t>
      </w:r>
      <w:r w:rsidR="009C1391">
        <w:rPr>
          <w:rFonts w:ascii="Times New Roman" w:hAnsi="Times New Roman" w:cs="Times New Roman"/>
          <w:sz w:val="24"/>
          <w:szCs w:val="24"/>
        </w:rPr>
        <w:t>лит.А</w:t>
      </w:r>
    </w:p>
    <w:p w:rsidR="001D6473" w:rsidRPr="00671E21" w:rsidRDefault="001D6473" w:rsidP="00D97EB0">
      <w:pPr>
        <w:pStyle w:val="ConsPlusNormal"/>
        <w:ind w:firstLine="540"/>
        <w:jc w:val="both"/>
        <w:rPr>
          <w:b/>
          <w:bCs/>
          <w:sz w:val="24"/>
          <w:szCs w:val="24"/>
        </w:rPr>
      </w:pPr>
      <w:r w:rsidRPr="00D97EB0">
        <w:rPr>
          <w:rFonts w:ascii="Times New Roman" w:hAnsi="Times New Roman" w:cs="Times New Roman"/>
          <w:sz w:val="24"/>
          <w:szCs w:val="24"/>
        </w:rPr>
        <w:t xml:space="preserve">3.5. </w:t>
      </w:r>
      <w:r w:rsidR="00093CB2" w:rsidRPr="00D97EB0">
        <w:rPr>
          <w:rFonts w:ascii="Times New Roman" w:hAnsi="Times New Roman" w:cs="Times New Roman"/>
          <w:sz w:val="24"/>
          <w:szCs w:val="24"/>
        </w:rPr>
        <w:t>Сроки (</w:t>
      </w:r>
      <w:r w:rsidR="00093CB2" w:rsidRPr="0096433B">
        <w:rPr>
          <w:rFonts w:ascii="Times New Roman" w:hAnsi="Times New Roman" w:cs="Times New Roman"/>
          <w:sz w:val="24"/>
          <w:szCs w:val="24"/>
        </w:rPr>
        <w:t>периоды)</w:t>
      </w:r>
      <w:r w:rsidR="00C14A93" w:rsidRPr="0096433B">
        <w:rPr>
          <w:rFonts w:ascii="Times New Roman" w:hAnsi="Times New Roman" w:cs="Times New Roman"/>
          <w:sz w:val="24"/>
          <w:szCs w:val="24"/>
        </w:rPr>
        <w:t xml:space="preserve"> </w:t>
      </w:r>
      <w:r w:rsidRPr="0096433B">
        <w:rPr>
          <w:rFonts w:ascii="Times New Roman" w:hAnsi="Times New Roman" w:cs="Times New Roman"/>
          <w:sz w:val="24"/>
          <w:szCs w:val="24"/>
        </w:rPr>
        <w:t xml:space="preserve">поставки </w:t>
      </w:r>
      <w:r w:rsidR="000C2F14" w:rsidRPr="0096433B">
        <w:rPr>
          <w:rFonts w:ascii="Times New Roman" w:hAnsi="Times New Roman" w:cs="Times New Roman"/>
          <w:sz w:val="24"/>
          <w:szCs w:val="24"/>
        </w:rPr>
        <w:t>Т</w:t>
      </w:r>
      <w:r w:rsidRPr="0096433B">
        <w:rPr>
          <w:rFonts w:ascii="Times New Roman" w:hAnsi="Times New Roman" w:cs="Times New Roman"/>
          <w:sz w:val="24"/>
          <w:szCs w:val="24"/>
        </w:rPr>
        <w:t>овара:</w:t>
      </w:r>
      <w:r w:rsidR="00671E21" w:rsidRPr="0096433B">
        <w:rPr>
          <w:rFonts w:ascii="Times New Roman" w:hAnsi="Times New Roman" w:cs="Times New Roman"/>
          <w:sz w:val="24"/>
          <w:szCs w:val="24"/>
        </w:rPr>
        <w:t xml:space="preserve"> </w:t>
      </w:r>
      <w:r w:rsidR="00855085">
        <w:rPr>
          <w:rFonts w:ascii="Times New Roman" w:hAnsi="Times New Roman" w:cs="Times New Roman"/>
          <w:sz w:val="24"/>
          <w:szCs w:val="24"/>
        </w:rPr>
        <w:t xml:space="preserve">в </w:t>
      </w:r>
      <w:r w:rsidR="00442FA9">
        <w:rPr>
          <w:rFonts w:ascii="Times New Roman" w:hAnsi="Times New Roman" w:cs="Times New Roman"/>
          <w:sz w:val="24"/>
          <w:szCs w:val="24"/>
        </w:rPr>
        <w:t>течение 15</w:t>
      </w:r>
      <w:r w:rsidR="00855085">
        <w:rPr>
          <w:rFonts w:ascii="Times New Roman" w:hAnsi="Times New Roman" w:cs="Times New Roman"/>
          <w:sz w:val="24"/>
          <w:szCs w:val="24"/>
        </w:rPr>
        <w:t xml:space="preserve"> рабочих</w:t>
      </w:r>
      <w:r w:rsidR="008E42DA" w:rsidRPr="008E42DA">
        <w:rPr>
          <w:rFonts w:ascii="Times New Roman" w:hAnsi="Times New Roman" w:cs="Times New Roman"/>
          <w:sz w:val="24"/>
          <w:szCs w:val="24"/>
        </w:rPr>
        <w:t xml:space="preserve"> дней с момента заключения настоящего Контракта.</w:t>
      </w:r>
    </w:p>
    <w:p w:rsidR="001D6473" w:rsidRPr="00215223" w:rsidRDefault="001D6473" w:rsidP="001D6473">
      <w:pPr>
        <w:pStyle w:val="25"/>
        <w:keepNext/>
        <w:keepLines/>
        <w:tabs>
          <w:tab w:val="left" w:pos="426"/>
        </w:tabs>
        <w:spacing w:before="0" w:after="0"/>
        <w:ind w:firstLine="540"/>
        <w:rPr>
          <w:rFonts w:ascii="Times New Roman" w:eastAsia="Times New Roman" w:hAnsi="Times New Roman"/>
          <w:szCs w:val="24"/>
          <w:lang w:val="ru-RU"/>
        </w:rPr>
      </w:pPr>
    </w:p>
    <w:p w:rsidR="001D6473" w:rsidRDefault="001D6473" w:rsidP="001D6473">
      <w:pPr>
        <w:pStyle w:val="25"/>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w:t>
      </w:r>
      <w:r w:rsidR="00FE7AFF">
        <w:rPr>
          <w:rFonts w:ascii="Times New Roman" w:eastAsia="Times New Roman" w:hAnsi="Times New Roman"/>
          <w:szCs w:val="24"/>
          <w:lang w:val="ru-RU"/>
        </w:rPr>
        <w:t xml:space="preserve"> </w:t>
      </w:r>
      <w:r w:rsidRPr="00215223">
        <w:rPr>
          <w:rFonts w:ascii="Times New Roman" w:eastAsia="Times New Roman" w:hAnsi="Times New Roman"/>
          <w:szCs w:val="24"/>
          <w:lang w:val="ru-RU"/>
        </w:rPr>
        <w:t>ПОРЯДОК ОСУЩЕСТВЛЕНИЯ ЗАКАЗА</w:t>
      </w:r>
    </w:p>
    <w:p w:rsidR="00670850" w:rsidRPr="00215223" w:rsidRDefault="001D6473" w:rsidP="00670850">
      <w:pPr>
        <w:tabs>
          <w:tab w:val="left" w:pos="426"/>
        </w:tabs>
        <w:ind w:firstLine="540"/>
        <w:jc w:val="both"/>
      </w:pPr>
      <w:r w:rsidRPr="00215223">
        <w:t xml:space="preserve">4.1. </w:t>
      </w:r>
      <w:r w:rsidR="0069309E" w:rsidRPr="00215223">
        <w:t xml:space="preserve">Направление Заказчиком заказа Поставщику </w:t>
      </w:r>
      <w:r w:rsidR="0069309E">
        <w:t>не требуется</w:t>
      </w:r>
      <w:r w:rsidR="0069309E" w:rsidRPr="00215223">
        <w:t>.</w:t>
      </w:r>
    </w:p>
    <w:p w:rsidR="001D6473" w:rsidRPr="00215223" w:rsidRDefault="001D6473" w:rsidP="00670850">
      <w:pPr>
        <w:keepNext/>
        <w:keepLines/>
        <w:tabs>
          <w:tab w:val="left" w:pos="426"/>
        </w:tabs>
        <w:ind w:left="540"/>
        <w:jc w:val="both"/>
      </w:pPr>
    </w:p>
    <w:p w:rsidR="001D6473" w:rsidRPr="000E7644" w:rsidRDefault="000E7644" w:rsidP="000E7644">
      <w:pPr>
        <w:keepNext/>
        <w:keepLines/>
        <w:tabs>
          <w:tab w:val="left" w:pos="426"/>
        </w:tabs>
        <w:jc w:val="center"/>
        <w:rPr>
          <w:b/>
        </w:rPr>
      </w:pPr>
      <w:r w:rsidRPr="000E7644">
        <w:rPr>
          <w:b/>
        </w:rPr>
        <w:t>5.</w:t>
      </w:r>
      <w:r w:rsidR="00FE7AFF">
        <w:rPr>
          <w:b/>
        </w:rPr>
        <w:t xml:space="preserve"> </w:t>
      </w:r>
      <w:r w:rsidR="001D6473" w:rsidRPr="000E7644">
        <w:rPr>
          <w:b/>
        </w:rPr>
        <w:t>УСЛОВИЯ ПОСТАВКИ</w:t>
      </w:r>
    </w:p>
    <w:p w:rsidR="001D6473" w:rsidRPr="00D80A60" w:rsidRDefault="001D6473" w:rsidP="001D6473">
      <w:pPr>
        <w:tabs>
          <w:tab w:val="left" w:pos="180"/>
        </w:tabs>
        <w:ind w:firstLine="540"/>
        <w:jc w:val="both"/>
      </w:pPr>
      <w:r w:rsidRPr="00D80A60">
        <w:t>5.1.</w:t>
      </w:r>
      <w:r w:rsidR="00BB5782">
        <w:t xml:space="preserve"> </w:t>
      </w:r>
      <w:r w:rsidRPr="00D80A60">
        <w:t>Поставщик производит доставку Товара непосредственно по адресу</w:t>
      </w:r>
      <w:r w:rsidR="006F15E7" w:rsidRPr="00D80A60">
        <w:t>, указанному в Контр</w:t>
      </w:r>
      <w:r w:rsidR="001D1464" w:rsidRPr="00D80A60">
        <w:t>акте в качестве места поставки Т</w:t>
      </w:r>
      <w:r w:rsidR="006F15E7" w:rsidRPr="00D80A60">
        <w:t>овара</w:t>
      </w:r>
      <w:r w:rsidRPr="00D80A60">
        <w:t>, а также выгрузку Товара в соответствующее помещение Заказчика.</w:t>
      </w:r>
    </w:p>
    <w:p w:rsidR="001D6473" w:rsidRPr="00D80A60" w:rsidRDefault="001D6473" w:rsidP="001D6473">
      <w:pPr>
        <w:tabs>
          <w:tab w:val="left" w:pos="180"/>
        </w:tabs>
        <w:ind w:firstLine="540"/>
        <w:jc w:val="both"/>
      </w:pPr>
      <w:r w:rsidRPr="00D80A60">
        <w:t>5.2. Прав</w:t>
      </w:r>
      <w:r w:rsidR="008C1BF3" w:rsidRPr="00D80A60">
        <w:t>о собственности на Товар переходи</w:t>
      </w:r>
      <w:r w:rsidRPr="00D80A60">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D80A60">
        <w:rPr>
          <w:rFonts w:ascii="Times New Roman" w:hAnsi="Times New Roman" w:cs="Times New Roman"/>
          <w:sz w:val="24"/>
          <w:szCs w:val="24"/>
        </w:rPr>
        <w:t>5.3.</w:t>
      </w:r>
      <w:r w:rsidRPr="00215223">
        <w:rPr>
          <w:rFonts w:ascii="Times New Roman" w:hAnsi="Times New Roman" w:cs="Times New Roman"/>
          <w:sz w:val="24"/>
          <w:szCs w:val="24"/>
        </w:rPr>
        <w:t xml:space="preserve">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D80A60" w:rsidRDefault="001D6473" w:rsidP="001D6473">
      <w:pPr>
        <w:ind w:firstLine="540"/>
        <w:jc w:val="both"/>
        <w:rPr>
          <w:bCs/>
        </w:rPr>
      </w:pPr>
      <w:r w:rsidRPr="00D80A60">
        <w:t>Также Поставщик осуществляет своими силами или с привле</w:t>
      </w:r>
      <w:r w:rsidR="00D80A60" w:rsidRPr="00D80A60">
        <w:t xml:space="preserve">чением третьих лиц за свой счет </w:t>
      </w:r>
      <w:r w:rsidRPr="00D80A60">
        <w:t>расходы по уборке и вывозу упаковоч</w:t>
      </w:r>
      <w:r w:rsidR="00D80A60" w:rsidRPr="00D80A60">
        <w:t>ного материала.</w:t>
      </w:r>
    </w:p>
    <w:p w:rsidR="001D6473" w:rsidRPr="00D80A60" w:rsidRDefault="001D6473" w:rsidP="001D6473">
      <w:pPr>
        <w:ind w:firstLine="540"/>
        <w:jc w:val="both"/>
      </w:pPr>
      <w:r w:rsidRPr="00D80A60">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D80A60">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442FA9" w:rsidRPr="00215223" w:rsidRDefault="00442FA9" w:rsidP="001D6473">
      <w:pPr>
        <w:tabs>
          <w:tab w:val="left" w:pos="180"/>
        </w:tabs>
        <w:jc w:val="center"/>
        <w:rPr>
          <w:b/>
        </w:rPr>
      </w:pP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lastRenderedPageBreak/>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овара: те</w:t>
      </w:r>
      <w:r w:rsidRPr="00215223">
        <w:t>х</w:t>
      </w:r>
      <w:r w:rsidRPr="00215223">
        <w:t xml:space="preserve">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1D6473" w:rsidRDefault="009B384E" w:rsidP="001D6473">
      <w:pPr>
        <w:ind w:firstLine="540"/>
        <w:jc w:val="both"/>
      </w:pPr>
      <w:r w:rsidRPr="009B384E">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t xml:space="preserve"> </w:t>
      </w:r>
      <w:r w:rsidRPr="009B384E">
        <w:t>(«Собрание законодательства РФ», 14.12.2009, №50, ст. 6096)</w:t>
      </w:r>
      <w:r w:rsidR="001D6473" w:rsidRPr="00215223">
        <w:t>.</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FD40EC"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w:t>
      </w:r>
      <w:r w:rsidRPr="00215223">
        <w:t>и</w:t>
      </w:r>
      <w:r w:rsidRPr="00215223">
        <w:t xml:space="preserve">мых норм пожарной </w:t>
      </w:r>
      <w:r w:rsidRPr="00FD40EC">
        <w:t>безопасности, техники безопасности, охраны окружающей среды.</w:t>
      </w:r>
    </w:p>
    <w:p w:rsidR="001D6473" w:rsidRPr="00FD40EC" w:rsidRDefault="001D6473" w:rsidP="001D6473">
      <w:pPr>
        <w:tabs>
          <w:tab w:val="left" w:pos="1134"/>
        </w:tabs>
        <w:ind w:firstLine="540"/>
        <w:jc w:val="both"/>
      </w:pPr>
      <w:r w:rsidRPr="00FD40EC">
        <w:t xml:space="preserve">6.2. Требования к размерам, упаковке </w:t>
      </w:r>
      <w:r w:rsidR="00A32A67" w:rsidRPr="00FD40EC">
        <w:t>Т</w:t>
      </w:r>
      <w:r w:rsidRPr="00FD40EC">
        <w:t>овара:</w:t>
      </w:r>
    </w:p>
    <w:p w:rsidR="001D6473" w:rsidRPr="00FD40EC" w:rsidRDefault="001D6473" w:rsidP="001D6473">
      <w:pPr>
        <w:tabs>
          <w:tab w:val="left" w:pos="1134"/>
        </w:tabs>
        <w:ind w:firstLine="540"/>
        <w:jc w:val="both"/>
      </w:pPr>
      <w:r w:rsidRPr="00FD40EC">
        <w:rPr>
          <w:bCs/>
        </w:rPr>
        <w:t xml:space="preserve">6.2.1. </w:t>
      </w:r>
      <w:r w:rsidRPr="00FD40EC">
        <w:t xml:space="preserve">Упаковка и маркировка </w:t>
      </w:r>
      <w:r w:rsidR="0094022E" w:rsidRPr="00FD40EC">
        <w:t>Т</w:t>
      </w:r>
      <w:r w:rsidRPr="00FD40EC">
        <w:t xml:space="preserve">овара должны соответствовать требованиям </w:t>
      </w:r>
      <w:r w:rsidR="005764B4" w:rsidRPr="00FD40EC">
        <w:t>технических регламентов, нормативно-технических документов</w:t>
      </w:r>
      <w:r w:rsidRPr="00FD40EC">
        <w:t>, а упаковка и маркировка импортного товара – международным стандартам упаковки.</w:t>
      </w:r>
    </w:p>
    <w:p w:rsidR="001D6473" w:rsidRPr="00FD40EC" w:rsidRDefault="001D6473" w:rsidP="001D6473">
      <w:pPr>
        <w:tabs>
          <w:tab w:val="left" w:pos="1134"/>
        </w:tabs>
        <w:ind w:firstLine="540"/>
        <w:jc w:val="both"/>
      </w:pPr>
      <w:r w:rsidRPr="00FD40EC">
        <w:rPr>
          <w:bCs/>
        </w:rPr>
        <w:t>6.2.3.</w:t>
      </w:r>
      <w:r w:rsidR="00442578" w:rsidRPr="00FD40EC">
        <w:t xml:space="preserve"> </w:t>
      </w:r>
      <w:r w:rsidRPr="00FD40EC">
        <w:t xml:space="preserve">Маркировка упаковки должна строго соответствовать маркировке </w:t>
      </w:r>
      <w:r w:rsidR="0094022E" w:rsidRPr="00FD40EC">
        <w:t>Т</w:t>
      </w:r>
      <w:r w:rsidRPr="00FD40EC">
        <w:t>овара.</w:t>
      </w:r>
    </w:p>
    <w:p w:rsidR="001D6473" w:rsidRPr="00FD40EC" w:rsidRDefault="001D6473" w:rsidP="001D6473">
      <w:pPr>
        <w:tabs>
          <w:tab w:val="left" w:pos="1134"/>
        </w:tabs>
        <w:ind w:firstLine="540"/>
        <w:jc w:val="both"/>
      </w:pPr>
      <w:r w:rsidRPr="00FD40EC">
        <w:rPr>
          <w:bCs/>
        </w:rPr>
        <w:t>6.2.4.</w:t>
      </w:r>
      <w:r w:rsidR="00442578" w:rsidRPr="00FD40EC">
        <w:t xml:space="preserve"> </w:t>
      </w:r>
      <w:r w:rsidRPr="00FD40EC">
        <w:t xml:space="preserve">Упаковка должна обеспечивать сохранность </w:t>
      </w:r>
      <w:r w:rsidR="0094022E" w:rsidRPr="00FD40EC">
        <w:t>Т</w:t>
      </w:r>
      <w:r w:rsidRPr="00FD40EC">
        <w:t>овар</w:t>
      </w:r>
      <w:r w:rsidR="0045302D" w:rsidRPr="00FD40EC">
        <w:t>а при транспортировке и погрузо-</w:t>
      </w:r>
      <w:r w:rsidRPr="00FD40EC">
        <w:t>разгрузочных работах к конечному месту эксплуатации.</w:t>
      </w:r>
    </w:p>
    <w:p w:rsidR="005764B4" w:rsidRPr="00215223" w:rsidRDefault="005764B4" w:rsidP="005764B4">
      <w:pPr>
        <w:tabs>
          <w:tab w:val="left" w:pos="1134"/>
        </w:tabs>
        <w:ind w:firstLine="540"/>
        <w:jc w:val="both"/>
      </w:pPr>
      <w:r w:rsidRPr="00FD40EC">
        <w:rPr>
          <w:bCs/>
        </w:rPr>
        <w:t>6.2.5.</w:t>
      </w:r>
      <w:r w:rsidRPr="00FD40EC">
        <w:t xml:space="preserve"> Уборка и вывоз упаковки, иного мусора, образовавшегося при поставке и монтаже Товара</w:t>
      </w:r>
      <w:r w:rsidR="00FE7AFF">
        <w:t>,</w:t>
      </w:r>
      <w:r w:rsidRPr="00FD40EC">
        <w:t xml:space="preserve"> производятся силами Поставщика или за его счет непосредственно по завершении поставки и монтажа Товаров.</w:t>
      </w:r>
    </w:p>
    <w:p w:rsidR="001D647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C54AE9">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BB5782">
        <w:t xml:space="preserve"> </w:t>
      </w:r>
      <w:r w:rsidR="005B1F6B" w:rsidRPr="00215223">
        <w:t>документ</w:t>
      </w:r>
      <w:r w:rsidR="005B1F6B">
        <w:t>ов</w:t>
      </w:r>
      <w:r w:rsidR="00FE7AFF">
        <w:t>,</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A005DA">
        <w:t xml:space="preserve">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lastRenderedPageBreak/>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9F1CE1" w:rsidRDefault="00C42F3A" w:rsidP="005764B4">
      <w:pPr>
        <w:ind w:firstLine="540"/>
        <w:jc w:val="both"/>
      </w:pPr>
      <w:r>
        <w:t>7.</w:t>
      </w:r>
      <w:r w:rsidR="00F603EA">
        <w:t>3</w:t>
      </w:r>
      <w:r>
        <w:t xml:space="preserve">. </w:t>
      </w:r>
      <w:r w:rsidR="009F1CE1" w:rsidRPr="00481F2E">
        <w:t>Заказчик в срок не позднее 5 (пяти) рабочих дней с момента отгрузки (передачи) товара и получения документов, указанных в п</w:t>
      </w:r>
      <w:r w:rsidR="009F1CE1" w:rsidRPr="00C54AE9">
        <w:t>. 7.</w:t>
      </w:r>
      <w:r w:rsidR="00F603EA" w:rsidRPr="00C54AE9">
        <w:t>2</w:t>
      </w:r>
      <w:r w:rsidR="009F1CE1" w:rsidRPr="00C54AE9">
        <w:t>.</w:t>
      </w:r>
      <w:r w:rsidR="00136816" w:rsidRPr="00C54AE9">
        <w:t xml:space="preserve"> К</w:t>
      </w:r>
      <w:r w:rsidR="009F1CE1" w:rsidRPr="00C54AE9">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C54AE9">
        <w:t>нтракта (поставленного товара</w:t>
      </w:r>
      <w:r w:rsidR="008E01A7">
        <w:t xml:space="preserve">)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rsidR="001D6473" w:rsidRPr="00C54AE9" w:rsidRDefault="001D6473" w:rsidP="001D6473">
      <w:pPr>
        <w:ind w:firstLine="540"/>
        <w:jc w:val="both"/>
      </w:pPr>
      <w:r w:rsidRPr="00215223">
        <w:t>7.</w:t>
      </w:r>
      <w:r w:rsidR="00F603EA">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1D6473" w:rsidRPr="00C54AE9" w:rsidRDefault="00C42F3A" w:rsidP="001D6473">
      <w:pPr>
        <w:ind w:firstLine="540"/>
        <w:jc w:val="both"/>
      </w:pPr>
      <w:r w:rsidRPr="00C54AE9">
        <w:t>7.</w:t>
      </w:r>
      <w:r w:rsidR="00F603EA" w:rsidRPr="00C54AE9">
        <w:t>5</w:t>
      </w:r>
      <w:r w:rsidR="001D6473" w:rsidRPr="00C54AE9">
        <w:t>. По итогам приемки товара при наличии документов, указанных в п. 7.</w:t>
      </w:r>
      <w:r w:rsidR="00F603EA" w:rsidRPr="00C54AE9">
        <w:t>2.</w:t>
      </w:r>
      <w:r w:rsidR="001D6473" w:rsidRPr="00C54AE9">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C54AE9">
        <w:t>Т</w:t>
      </w:r>
      <w:r w:rsidR="001D6473" w:rsidRPr="00C54AE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C54AE9">
        <w:t>Т</w:t>
      </w:r>
      <w:r w:rsidR="001D6473" w:rsidRPr="00C54AE9">
        <w:t>овара.</w:t>
      </w:r>
    </w:p>
    <w:p w:rsidR="000949B7" w:rsidRPr="005A2EFC" w:rsidRDefault="00C42F3A" w:rsidP="000949B7">
      <w:pPr>
        <w:ind w:right="-104" w:firstLine="567"/>
        <w:jc w:val="both"/>
      </w:pPr>
      <w:r w:rsidRPr="00C54AE9">
        <w:t>7.</w:t>
      </w:r>
      <w:r w:rsidR="00F603EA" w:rsidRPr="00C54AE9">
        <w:t>6</w:t>
      </w:r>
      <w:r w:rsidR="000949B7" w:rsidRPr="00C54AE9">
        <w:t xml:space="preserve">. </w:t>
      </w:r>
      <w:r w:rsidR="002E09AC"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C54AE9">
        <w:t xml:space="preserve"> </w:t>
      </w:r>
      <w:r w:rsidR="000949B7" w:rsidRPr="00C54AE9">
        <w:t>в пределах срока, установленного в пункте 7.</w:t>
      </w:r>
      <w:r w:rsidR="00F603EA" w:rsidRPr="00C54AE9">
        <w:t>3</w:t>
      </w:r>
      <w:r w:rsidRPr="00C54AE9">
        <w:t xml:space="preserve">. </w:t>
      </w:r>
      <w:r w:rsidR="000949B7" w:rsidRPr="00C54AE9">
        <w:t xml:space="preserve">Контракта, направляет Поставщику мотивированный </w:t>
      </w:r>
      <w:r w:rsidRPr="00C54AE9">
        <w:t xml:space="preserve">отказ </w:t>
      </w:r>
      <w:r w:rsidR="00C961E5" w:rsidRPr="00C54AE9">
        <w:rPr>
          <w:color w:val="000000"/>
        </w:rPr>
        <w:t xml:space="preserve">от подписания акта сдачи-приемки Товара </w:t>
      </w:r>
      <w:r w:rsidR="000949B7" w:rsidRPr="00C54AE9">
        <w:t xml:space="preserve">с указанием </w:t>
      </w:r>
      <w:r w:rsidR="002E09AC" w:rsidRPr="00C54AE9">
        <w:rPr>
          <w:color w:val="000000"/>
        </w:rPr>
        <w:t>перечня выявленных нарушений условий настоящего Контракта</w:t>
      </w:r>
      <w:r w:rsidR="000949B7" w:rsidRPr="00C54AE9">
        <w:t xml:space="preserve"> и сроков их устранения</w:t>
      </w:r>
      <w:r w:rsidR="00C961E5" w:rsidRPr="00C54AE9">
        <w:t xml:space="preserve"> </w:t>
      </w:r>
      <w:r w:rsidR="00C961E5" w:rsidRPr="00C54AE9">
        <w:rPr>
          <w:color w:val="000000"/>
        </w:rPr>
        <w:t>(далее – мотивированный отказ)</w:t>
      </w:r>
      <w:r w:rsidR="000949B7" w:rsidRPr="00C54AE9">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rPr>
          <w:lang/>
        </w:rPr>
      </w:pPr>
      <w:r>
        <w:t>7</w:t>
      </w:r>
      <w:r w:rsidRPr="005A2EFC">
        <w:t xml:space="preserve">.8. </w:t>
      </w:r>
      <w:r w:rsidRPr="005A2EFC">
        <w:rPr>
          <w:lang/>
        </w:rPr>
        <w:t xml:space="preserve">Акт </w:t>
      </w:r>
      <w:r w:rsidRPr="00215223">
        <w:t>сдачи-приемки Товара</w:t>
      </w:r>
      <w:r w:rsidRPr="005A2EFC">
        <w:t xml:space="preserve"> </w:t>
      </w:r>
      <w:r w:rsidRPr="005A2EFC">
        <w:rPr>
          <w:lang/>
        </w:rPr>
        <w:t>подписыва</w:t>
      </w:r>
      <w:r w:rsidR="00780AD3">
        <w:t>е</w:t>
      </w:r>
      <w:r>
        <w:t>тся</w:t>
      </w:r>
      <w:r w:rsidRPr="005A2EFC">
        <w:rPr>
          <w:lang/>
        </w:rPr>
        <w:t xml:space="preserve"> Заказчиком </w:t>
      </w:r>
      <w:r>
        <w:t>после</w:t>
      </w:r>
      <w:r w:rsidRPr="005A2EFC">
        <w:rPr>
          <w:lang/>
        </w:rPr>
        <w:t xml:space="preserve"> полного устранения </w:t>
      </w:r>
      <w:r w:rsidRPr="005A2EFC">
        <w:t>Поставщиком</w:t>
      </w:r>
      <w:r w:rsidRPr="005A2EFC">
        <w:rPr>
          <w:lang/>
        </w:rPr>
        <w:t xml:space="preserve">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rPr>
          <w:lang/>
        </w:rPr>
        <w:t>.</w:t>
      </w:r>
    </w:p>
    <w:p w:rsidR="002E09AC" w:rsidRDefault="002E09AC" w:rsidP="002E09AC">
      <w:pPr>
        <w:ind w:firstLine="567"/>
        <w:jc w:val="both"/>
        <w:rPr>
          <w:color w:val="000000"/>
        </w:rPr>
      </w:pPr>
      <w:r>
        <w:t>7.</w:t>
      </w:r>
      <w:r w:rsidR="00D62486">
        <w:t>9</w:t>
      </w:r>
      <w:r>
        <w:t>.</w:t>
      </w:r>
      <w:r w:rsidRPr="002E09AC">
        <w:rPr>
          <w:color w:val="000000"/>
        </w:rPr>
        <w:t xml:space="preserve"> </w:t>
      </w:r>
      <w:r>
        <w:rPr>
          <w:color w:val="000000"/>
        </w:rPr>
        <w:t xml:space="preserve">В случае повторного выявления </w:t>
      </w:r>
      <w:r w:rsidR="002D0A98">
        <w:rPr>
          <w:color w:val="000000"/>
        </w:rPr>
        <w:t>в</w:t>
      </w:r>
      <w:r>
        <w:rPr>
          <w:color w:val="000000"/>
        </w:rPr>
        <w:t xml:space="preserve"> </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w:t>
      </w:r>
      <w:r w:rsidRPr="00215223">
        <w:t>д</w:t>
      </w:r>
      <w:r w:rsidRPr="00215223">
        <w:t>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9B384E"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sidR="009B384E">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Default="00382701" w:rsidP="00442FA9">
      <w:pPr>
        <w:numPr>
          <w:ilvl w:val="1"/>
          <w:numId w:val="12"/>
        </w:numPr>
        <w:tabs>
          <w:tab w:val="left" w:pos="426"/>
        </w:tabs>
        <w:ind w:right="-104"/>
        <w:jc w:val="both"/>
      </w:pPr>
      <w:r w:rsidRPr="005A2EFC">
        <w:t xml:space="preserve">Датой поставки Товара считается </w:t>
      </w:r>
      <w:r w:rsidR="00756AF2" w:rsidRPr="00756AF2">
        <w:t>дата подписания</w:t>
      </w:r>
      <w:r w:rsidRPr="005A2EFC">
        <w:t xml:space="preserve"> акт</w:t>
      </w:r>
      <w:r w:rsidR="00756AF2">
        <w:t>а</w:t>
      </w:r>
      <w:r w:rsidRPr="005A2EFC">
        <w:t xml:space="preserve"> </w:t>
      </w:r>
      <w:r w:rsidRPr="00215223">
        <w:t>сдачи-приемки Товара</w:t>
      </w:r>
      <w:r w:rsidRPr="005A2EFC">
        <w:t xml:space="preserve"> </w:t>
      </w:r>
      <w:r w:rsidR="00756AF2" w:rsidRPr="00756AF2">
        <w:t>Заказчиком.</w:t>
      </w:r>
    </w:p>
    <w:p w:rsidR="00442FA9" w:rsidRPr="005A2EFC" w:rsidRDefault="00442FA9" w:rsidP="00442FA9">
      <w:pPr>
        <w:tabs>
          <w:tab w:val="left" w:pos="426"/>
        </w:tabs>
        <w:ind w:right="-104"/>
        <w:jc w:val="both"/>
        <w:rPr>
          <w:b/>
        </w:rPr>
      </w:pPr>
    </w:p>
    <w:p w:rsidR="00BD4D95" w:rsidRDefault="00BD4D95" w:rsidP="001D6473">
      <w:pPr>
        <w:jc w:val="center"/>
        <w:rPr>
          <w:b/>
        </w:rPr>
      </w:pPr>
    </w:p>
    <w:p w:rsidR="001D6473" w:rsidRDefault="001D6473" w:rsidP="00442FA9">
      <w:pPr>
        <w:numPr>
          <w:ilvl w:val="0"/>
          <w:numId w:val="12"/>
        </w:numPr>
        <w:jc w:val="center"/>
        <w:rPr>
          <w:b/>
        </w:rPr>
      </w:pPr>
      <w:r w:rsidRPr="00215223">
        <w:rPr>
          <w:b/>
        </w:rPr>
        <w:lastRenderedPageBreak/>
        <w:t>ПРАВА И ОБЯЗАННОСТИ СТОРОН</w:t>
      </w:r>
    </w:p>
    <w:p w:rsidR="00442FA9" w:rsidRPr="00215223" w:rsidRDefault="00442FA9" w:rsidP="00442FA9">
      <w:pPr>
        <w:ind w:left="927"/>
        <w:rPr>
          <w:b/>
        </w:rPr>
      </w:pPr>
    </w:p>
    <w:p w:rsidR="001D6473" w:rsidRPr="00551940" w:rsidRDefault="001D6473" w:rsidP="001D6473">
      <w:pPr>
        <w:ind w:firstLine="540"/>
        <w:jc w:val="both"/>
        <w:rPr>
          <w:b/>
        </w:rPr>
      </w:pPr>
      <w:r w:rsidRPr="00551940">
        <w:rPr>
          <w:b/>
        </w:rPr>
        <w:t>8.1. Заказчик обязан:</w:t>
      </w:r>
    </w:p>
    <w:p w:rsidR="006C4BC8" w:rsidRPr="005F3590" w:rsidRDefault="006C4BC8" w:rsidP="006C4BC8">
      <w:pPr>
        <w:ind w:firstLine="540"/>
        <w:jc w:val="both"/>
        <w:rPr>
          <w:bCs/>
          <w:spacing w:val="4"/>
        </w:rPr>
      </w:pPr>
      <w:r w:rsidRPr="005F3590">
        <w:rPr>
          <w:bCs/>
          <w:spacing w:val="4"/>
        </w:rPr>
        <w:t>8.1.</w:t>
      </w:r>
      <w:r w:rsidR="00C54AE9">
        <w:rPr>
          <w:bCs/>
          <w:spacing w:val="4"/>
        </w:rPr>
        <w:t>1</w:t>
      </w:r>
      <w:r w:rsidRPr="005F3590">
        <w:rPr>
          <w:bCs/>
          <w:spacing w:val="4"/>
        </w:rPr>
        <w:t>. Осуществить приемку поставленного Товара по результатам экспертизы выполнения условий Контракта.</w:t>
      </w:r>
    </w:p>
    <w:p w:rsidR="00857E69" w:rsidRDefault="004F5796" w:rsidP="001D6473">
      <w:pPr>
        <w:ind w:firstLine="540"/>
        <w:jc w:val="both"/>
      </w:pPr>
      <w:r w:rsidRPr="00215223">
        <w:t>8.1.</w:t>
      </w:r>
      <w:r w:rsidR="00C54AE9">
        <w:t>2</w:t>
      </w:r>
      <w:r w:rsidRPr="00215223">
        <w:t xml:space="preserve">. </w:t>
      </w:r>
      <w:r w:rsidR="00857E69" w:rsidRPr="00857E69">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Pr>
          <w:bCs/>
          <w:spacing w:val="4"/>
        </w:rPr>
        <w:t>8.1.</w:t>
      </w:r>
      <w:r w:rsidR="00C54AE9">
        <w:rPr>
          <w:bCs/>
          <w:spacing w:val="4"/>
        </w:rPr>
        <w:t>3</w:t>
      </w:r>
      <w:r w:rsidR="001D6473" w:rsidRPr="00215223">
        <w:rPr>
          <w:bCs/>
          <w:spacing w:val="4"/>
        </w:rPr>
        <w:t xml:space="preserve">. Письменно извещать </w:t>
      </w:r>
      <w:r w:rsidR="003C4BFE" w:rsidRPr="00215223">
        <w:rPr>
          <w:bCs/>
          <w:spacing w:val="4"/>
        </w:rPr>
        <w:t>Поставщика</w:t>
      </w:r>
      <w:r w:rsidR="001D6473" w:rsidRPr="0021522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Pr="00215223">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1D6473" w:rsidRPr="00215223">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t xml:space="preserve"> </w:t>
      </w:r>
      <w:r w:rsidRPr="00481F2E">
        <w:t>акт сдачи-приемки товара</w:t>
      </w:r>
      <w:r>
        <w:t xml:space="preserve">, счета, </w:t>
      </w:r>
      <w:r w:rsidR="001D6473" w:rsidRPr="00215223">
        <w:t>счета-фактуры</w:t>
      </w:r>
      <w:r>
        <w:t xml:space="preserve"> </w:t>
      </w:r>
      <w:r w:rsidRPr="00481F2E">
        <w:t>(если Поста</w:t>
      </w:r>
      <w:r>
        <w:t>вщик является плательщиком НДС)</w:t>
      </w:r>
      <w:r w:rsidR="00776A5E">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C54AE9">
        <w:t>6</w:t>
      </w:r>
      <w:r w:rsidR="00E766E9" w:rsidRPr="00481F2E">
        <w:t>.</w:t>
      </w:r>
      <w:r w:rsidR="0090700E" w:rsidRPr="0090700E">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w:t>
      </w:r>
      <w:r w:rsidRPr="000E7644">
        <w:t>н</w:t>
      </w:r>
      <w:r w:rsidRPr="000E7644">
        <w:t>ным Заказчиком и Поставщиком в порядке, предусмотренном условиями настоящего Ко</w:t>
      </w:r>
      <w:r w:rsidRPr="000E7644">
        <w:t>н</w:t>
      </w:r>
      <w:r w:rsidRPr="000E7644">
        <w:t>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w:t>
      </w:r>
      <w:r w:rsidR="0065772F">
        <w:t>.</w:t>
      </w:r>
    </w:p>
    <w:p w:rsidR="001D6473" w:rsidRDefault="00BB36A8" w:rsidP="001D6473">
      <w:pPr>
        <w:ind w:right="-5" w:firstLine="540"/>
        <w:jc w:val="both"/>
      </w:pPr>
      <w:r w:rsidRPr="000E7644">
        <w:lastRenderedPageBreak/>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5860DD" w:rsidRPr="000E7644" w:rsidRDefault="005860DD" w:rsidP="001D6473">
      <w:pPr>
        <w:ind w:right="-5" w:firstLine="540"/>
        <w:jc w:val="both"/>
      </w:pP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BB460E" w:rsidRPr="00983C7F" w:rsidRDefault="00BB460E" w:rsidP="00BB460E">
      <w:pPr>
        <w:ind w:firstLine="567"/>
        <w:jc w:val="both"/>
        <w:rPr>
          <w:rFonts w:eastAsia="Calibri"/>
          <w:sz w:val="22"/>
          <w:szCs w:val="22"/>
        </w:rPr>
      </w:pPr>
      <w:r w:rsidRPr="00983C7F">
        <w:rPr>
          <w:rFonts w:eastAsia="Calibri"/>
          <w:sz w:val="22"/>
          <w:szCs w:val="22"/>
        </w:rPr>
        <w:t xml:space="preserve">9.1 Заказчик и </w:t>
      </w:r>
      <w:r w:rsidRPr="00983C7F">
        <w:rPr>
          <w:sz w:val="22"/>
          <w:szCs w:val="22"/>
        </w:rPr>
        <w:t>Поставщик</w:t>
      </w:r>
      <w:r w:rsidRPr="00983C7F">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B460E" w:rsidRPr="00983C7F" w:rsidRDefault="00BB460E" w:rsidP="00BB460E">
      <w:pPr>
        <w:shd w:val="clear" w:color="auto" w:fill="FFFFFF"/>
        <w:tabs>
          <w:tab w:val="left" w:pos="-3780"/>
          <w:tab w:val="left" w:pos="-3420"/>
        </w:tabs>
        <w:ind w:firstLine="567"/>
        <w:jc w:val="both"/>
        <w:rPr>
          <w:rFonts w:eastAsia="Calibri"/>
          <w:bCs/>
          <w:sz w:val="22"/>
          <w:szCs w:val="22"/>
        </w:rPr>
      </w:pPr>
      <w:r w:rsidRPr="00983C7F">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B460E" w:rsidRPr="006D7CD9" w:rsidRDefault="00BB460E" w:rsidP="00BB460E">
      <w:pPr>
        <w:shd w:val="clear" w:color="auto" w:fill="FFFFFF"/>
        <w:tabs>
          <w:tab w:val="left" w:pos="-3780"/>
          <w:tab w:val="left" w:pos="-3420"/>
        </w:tabs>
        <w:ind w:firstLine="567"/>
        <w:jc w:val="both"/>
        <w:rPr>
          <w:rFonts w:eastAsia="Calibri"/>
          <w:bCs/>
        </w:rPr>
      </w:pPr>
      <w:r w:rsidRPr="00983C7F">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B460E" w:rsidRDefault="00BB460E" w:rsidP="00BB460E">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BB460E" w:rsidRPr="006D7CD9" w:rsidRDefault="00BB460E" w:rsidP="00BB460E">
      <w:pPr>
        <w:tabs>
          <w:tab w:val="left" w:pos="2478"/>
        </w:tabs>
        <w:ind w:firstLine="567"/>
        <w:jc w:val="both"/>
        <w:rPr>
          <w:b/>
        </w:rPr>
      </w:pPr>
      <w:r w:rsidRPr="006D7CD9">
        <w:rPr>
          <w:b/>
        </w:rPr>
        <w:t>9.5. Ответственность Заказчика: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B460E" w:rsidRDefault="00BB460E" w:rsidP="00BB460E">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B460E" w:rsidRPr="00B90295" w:rsidRDefault="00BB460E" w:rsidP="00BB460E">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9.5.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B460E" w:rsidRPr="006D7CD9" w:rsidRDefault="00BB460E" w:rsidP="00BB460E">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B460E" w:rsidRDefault="00BB460E" w:rsidP="00BB460E">
      <w:pPr>
        <w:tabs>
          <w:tab w:val="left" w:pos="2478"/>
        </w:tabs>
        <w:autoSpaceDE w:val="0"/>
        <w:autoSpaceDN w:val="0"/>
        <w:adjustRightInd w:val="0"/>
        <w:ind w:firstLine="567"/>
        <w:jc w:val="both"/>
        <w:rPr>
          <w:rFonts w:ascii="Verdana" w:hAnsi="Verdana"/>
          <w:sz w:val="21"/>
          <w:szCs w:val="21"/>
        </w:rPr>
      </w:pPr>
      <w:r w:rsidRPr="006D7CD9">
        <w:t xml:space="preserve">9.6.2. </w:t>
      </w:r>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w:t>
      </w:r>
      <w:r>
        <w:lastRenderedPageBreak/>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B460E" w:rsidRPr="00CA3564" w:rsidRDefault="00BB460E" w:rsidP="00BB460E">
      <w:pPr>
        <w:autoSpaceDE w:val="0"/>
        <w:autoSpaceDN w:val="0"/>
        <w:adjustRightInd w:val="0"/>
        <w:ind w:firstLine="567"/>
        <w:jc w:val="both"/>
      </w:pPr>
      <w:r w:rsidRPr="00F1384E">
        <w:t>9.6.3.</w:t>
      </w:r>
      <w:r>
        <w:t xml:space="preserve"> </w:t>
      </w:r>
      <w:r w:rsidRPr="00B90295">
        <w:t xml:space="preserve">Штрафы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исполнения </w:t>
      </w:r>
      <w:r>
        <w:t>П</w:t>
      </w:r>
      <w:r w:rsidRPr="00B90295">
        <w:t>оставщиком обязательств (в том числе гарантийного обязательства), предусмотренных контрактом.</w:t>
      </w:r>
      <w:r>
        <w:t xml:space="preserve"> Размер штрафа устанавливается К</w:t>
      </w:r>
      <w:r w:rsidRPr="00B90295">
        <w:t xml:space="preserve">онтрактом в порядке, установленном Правительством Российской Федерации, за исключением случаев, если </w:t>
      </w:r>
      <w:r w:rsidRPr="00CA3564">
        <w:t>законодательством Российской Федерации установлен иной порядок начисления штрафов.</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 процентов цены Контракта (этапа) в случае, если цена Контракта (этапа) не превышает 3 млн. рублей;</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1000 рублей, если цена Контракта не превышает 3 млн. рублей;</w:t>
      </w:r>
    </w:p>
    <w:p w:rsidR="00BB460E" w:rsidRPr="006D7CD9" w:rsidRDefault="00BB460E" w:rsidP="00BB460E">
      <w:pPr>
        <w:widowControl w:val="0"/>
        <w:tabs>
          <w:tab w:val="left" w:pos="2478"/>
        </w:tabs>
        <w:autoSpaceDE w:val="0"/>
        <w:autoSpaceDN w:val="0"/>
        <w:adjustRightInd w:val="0"/>
        <w:ind w:firstLine="567"/>
        <w:jc w:val="both"/>
      </w:pPr>
      <w:r w:rsidRPr="00964F35">
        <w:t>9.6.</w:t>
      </w:r>
      <w:r>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BB460E" w:rsidRPr="006D7CD9" w:rsidRDefault="00BB460E" w:rsidP="00BB460E">
      <w:pPr>
        <w:widowControl w:val="0"/>
        <w:tabs>
          <w:tab w:val="left" w:pos="2478"/>
        </w:tabs>
        <w:suppressAutoHyphens/>
        <w:autoSpaceDE w:val="0"/>
        <w:ind w:firstLine="567"/>
        <w:jc w:val="both"/>
        <w:rPr>
          <w:lang w:eastAsia="ar-SA"/>
        </w:rPr>
      </w:pPr>
      <w:r>
        <w:rPr>
          <w:lang w:eastAsia="ar-SA"/>
        </w:rPr>
        <w:t>9.6.7</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B460E" w:rsidRPr="00E37F86" w:rsidRDefault="00BB460E" w:rsidP="00BB460E">
      <w:pPr>
        <w:tabs>
          <w:tab w:val="left" w:pos="930"/>
        </w:tabs>
        <w:ind w:firstLine="567"/>
        <w:jc w:val="both"/>
        <w:rPr>
          <w:rFonts w:eastAsia="Calibri"/>
        </w:rPr>
      </w:pPr>
      <w:r>
        <w:rPr>
          <w:rFonts w:eastAsia="Calibri"/>
        </w:rPr>
        <w:t>9.6.8.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E37F86">
        <w:rPr>
          <w:rFonts w:eastAsia="Calibri"/>
        </w:rPr>
        <w:t xml:space="preserve">ненадлежащим исполнением обязательств, не освобождает </w:t>
      </w:r>
      <w:r w:rsidRPr="00E37F86">
        <w:t>Поставщика</w:t>
      </w:r>
      <w:r w:rsidRPr="00E37F86">
        <w:rPr>
          <w:rFonts w:eastAsia="Calibri"/>
        </w:rPr>
        <w:t xml:space="preserve"> от исполнения этих обязательств в натуре.</w:t>
      </w:r>
    </w:p>
    <w:p w:rsidR="00BB460E" w:rsidRPr="00E37F86" w:rsidRDefault="00BB460E" w:rsidP="00BB460E">
      <w:pPr>
        <w:pStyle w:val="21"/>
        <w:ind w:right="0" w:firstLine="567"/>
        <w:jc w:val="both"/>
        <w:rPr>
          <w:rFonts w:eastAsia="Calibri"/>
          <w:b w:val="0"/>
        </w:rPr>
      </w:pPr>
      <w:r w:rsidRPr="00E37F86">
        <w:rPr>
          <w:rFonts w:eastAsia="Calibri"/>
          <w:b w:val="0"/>
        </w:rPr>
        <w:t>9.7. Указанная в настоящем Контракте неустойка (штраф, пеня) взимается за каждое нарушение в отдельности.</w:t>
      </w:r>
    </w:p>
    <w:p w:rsidR="00BB460E" w:rsidRPr="00E37F86" w:rsidRDefault="00BB460E" w:rsidP="00BB460E">
      <w:pPr>
        <w:tabs>
          <w:tab w:val="left" w:pos="1134"/>
        </w:tabs>
        <w:ind w:firstLine="567"/>
        <w:jc w:val="both"/>
        <w:rPr>
          <w:rFonts w:eastAsia="Calibri"/>
        </w:rPr>
      </w:pPr>
      <w:r w:rsidRPr="00E37F86">
        <w:rPr>
          <w:rFonts w:eastAsia="Calibri"/>
        </w:rPr>
        <w:t xml:space="preserve">9.8. </w:t>
      </w:r>
      <w:r w:rsidRPr="004A1B4A">
        <w:rPr>
          <w:rFonts w:eastAsia="Calibri"/>
        </w:rPr>
        <w:t>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BB460E" w:rsidRPr="006D7CD9" w:rsidRDefault="00BB460E" w:rsidP="00BB460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B460E" w:rsidRDefault="00BB460E" w:rsidP="00BB460E">
      <w:pPr>
        <w:autoSpaceDE w:val="0"/>
        <w:autoSpaceDN w:val="0"/>
        <w:adjustRightInd w:val="0"/>
        <w:ind w:firstLine="567"/>
        <w:jc w:val="both"/>
        <w:rPr>
          <w:rFonts w:eastAsia="Calibri"/>
        </w:rPr>
      </w:pPr>
      <w:r w:rsidRPr="006D7CD9">
        <w:rPr>
          <w:rFonts w:eastAsia="Calibri"/>
        </w:rPr>
        <w:t>9</w:t>
      </w:r>
      <w:r>
        <w:rPr>
          <w:rFonts w:eastAsia="Calibri"/>
        </w:rPr>
        <w:t xml:space="preserve">.10.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BB460E" w:rsidRPr="006D7CD9" w:rsidRDefault="00BB460E" w:rsidP="00BB460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B460E" w:rsidRPr="00983C7F" w:rsidRDefault="00BB460E" w:rsidP="00BB460E">
      <w:pPr>
        <w:ind w:firstLine="567"/>
        <w:jc w:val="both"/>
        <w:rPr>
          <w:rFonts w:eastAsia="Calibri"/>
        </w:rPr>
      </w:pPr>
      <w:r w:rsidRPr="006D7CD9">
        <w:rPr>
          <w:rFonts w:eastAsia="Calibri"/>
        </w:rPr>
        <w:lastRenderedPageBreak/>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1D6473" w:rsidRPr="0096433B" w:rsidRDefault="004A4547" w:rsidP="001D6473">
      <w:pPr>
        <w:autoSpaceDE w:val="0"/>
        <w:autoSpaceDN w:val="0"/>
        <w:adjustRightInd w:val="0"/>
        <w:ind w:firstLine="540"/>
        <w:jc w:val="both"/>
      </w:pPr>
      <w:r w:rsidRPr="0096433B">
        <w:t>10.1.</w:t>
      </w:r>
      <w:r w:rsidR="00837ADE" w:rsidRPr="0096433B">
        <w:t xml:space="preserve"> </w:t>
      </w:r>
      <w:r w:rsidR="001D6473" w:rsidRPr="0096433B">
        <w:t xml:space="preserve">Гарантия качества на поставляемый </w:t>
      </w:r>
      <w:r w:rsidR="00CD1A3A" w:rsidRPr="0096433B">
        <w:t>Т</w:t>
      </w:r>
      <w:r w:rsidR="001D6473" w:rsidRPr="0096433B">
        <w:t xml:space="preserve">овар предоставляется в соответствии с нормативными документами на данный вид </w:t>
      </w:r>
      <w:r w:rsidR="00CD1A3A" w:rsidRPr="0096433B">
        <w:t>Т</w:t>
      </w:r>
      <w:r w:rsidR="001D6473" w:rsidRPr="0096433B">
        <w:t>овара.</w:t>
      </w:r>
    </w:p>
    <w:p w:rsidR="001D6473" w:rsidRDefault="001D6473" w:rsidP="001D6473">
      <w:pPr>
        <w:ind w:firstLine="540"/>
        <w:jc w:val="both"/>
      </w:pPr>
      <w:r w:rsidRPr="0096433B">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96433B">
        <w:t>Т</w:t>
      </w:r>
      <w:r w:rsidRPr="0096433B">
        <w:t>овара.</w:t>
      </w:r>
    </w:p>
    <w:p w:rsidR="00C54AE9" w:rsidRDefault="00C54AE9" w:rsidP="001D6473">
      <w:pPr>
        <w:jc w:val="center"/>
        <w:rPr>
          <w:b/>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5860DD" w:rsidRPr="005860DD" w:rsidRDefault="005860DD" w:rsidP="005860DD">
      <w:pPr>
        <w:widowControl w:val="0"/>
        <w:autoSpaceDE w:val="0"/>
        <w:autoSpaceDN w:val="0"/>
        <w:adjustRightInd w:val="0"/>
        <w:ind w:firstLine="567"/>
        <w:jc w:val="both"/>
      </w:pPr>
      <w:r>
        <w:t>12</w:t>
      </w:r>
      <w:r w:rsidRPr="005860DD">
        <w:t>.1.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5860DD" w:rsidRPr="005860DD" w:rsidRDefault="005860DD" w:rsidP="005860DD">
      <w:pPr>
        <w:widowControl w:val="0"/>
        <w:suppressLineNumbers/>
        <w:suppressAutoHyphens/>
        <w:autoSpaceDE w:val="0"/>
        <w:autoSpaceDN w:val="0"/>
        <w:adjustRightInd w:val="0"/>
        <w:ind w:firstLine="567"/>
        <w:jc w:val="both"/>
      </w:pPr>
      <w:r>
        <w:t>12</w:t>
      </w:r>
      <w:r w:rsidRPr="005860DD">
        <w:t>.2. Любые изменения и дополнения к настоящему Контракту действительны, если они совершены в письменной форме и подписаны обеими сторонами.</w:t>
      </w:r>
    </w:p>
    <w:p w:rsidR="005860DD" w:rsidRPr="005860DD" w:rsidRDefault="005860DD" w:rsidP="005860DD">
      <w:pPr>
        <w:widowControl w:val="0"/>
        <w:suppressLineNumbers/>
        <w:suppressAutoHyphens/>
        <w:autoSpaceDE w:val="0"/>
        <w:autoSpaceDN w:val="0"/>
        <w:adjustRightInd w:val="0"/>
        <w:ind w:firstLine="567"/>
        <w:jc w:val="both"/>
      </w:pPr>
      <w:r>
        <w:t>12</w:t>
      </w:r>
      <w:r w:rsidRPr="005860DD">
        <w:t>.3.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860DD" w:rsidRPr="005860DD" w:rsidRDefault="005860DD" w:rsidP="005860DD">
      <w:pPr>
        <w:widowControl w:val="0"/>
        <w:autoSpaceDE w:val="0"/>
        <w:autoSpaceDN w:val="0"/>
        <w:adjustRightInd w:val="0"/>
        <w:ind w:firstLine="567"/>
        <w:jc w:val="both"/>
      </w:pPr>
      <w:r>
        <w:t>12</w:t>
      </w:r>
      <w:r w:rsidRPr="005860DD">
        <w:t xml:space="preserve">.4. Контракт заключен в электронном виде. По согласованию сторон Контракт может быть дополнительно оформлен на бумажном носителе в </w:t>
      </w:r>
      <w:r w:rsidRPr="005860DD">
        <w:rPr>
          <w:bCs/>
        </w:rPr>
        <w:t>2-х экземплярах</w:t>
      </w:r>
      <w:r w:rsidRPr="005860DD">
        <w:t xml:space="preserve">, по одному </w:t>
      </w:r>
      <w:r w:rsidRPr="005860DD">
        <w:rPr>
          <w:bCs/>
        </w:rPr>
        <w:t xml:space="preserve">для Заказчика </w:t>
      </w:r>
      <w:r w:rsidRPr="005860DD">
        <w:t>и Исполнителя.</w:t>
      </w:r>
    </w:p>
    <w:p w:rsidR="005860DD" w:rsidRPr="005860DD" w:rsidRDefault="005860DD" w:rsidP="005860DD">
      <w:pPr>
        <w:widowControl w:val="0"/>
        <w:suppressLineNumbers/>
        <w:suppressAutoHyphens/>
        <w:autoSpaceDE w:val="0"/>
        <w:autoSpaceDN w:val="0"/>
        <w:adjustRightInd w:val="0"/>
        <w:ind w:firstLine="567"/>
        <w:jc w:val="both"/>
      </w:pPr>
      <w:r>
        <w:t>12</w:t>
      </w:r>
      <w:r w:rsidRPr="005860DD">
        <w:t>.5.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5860DD" w:rsidRPr="005860DD" w:rsidRDefault="005860DD" w:rsidP="005860DD">
      <w:pPr>
        <w:widowControl w:val="0"/>
        <w:autoSpaceDE w:val="0"/>
        <w:autoSpaceDN w:val="0"/>
        <w:adjustRightInd w:val="0"/>
        <w:ind w:firstLine="567"/>
        <w:jc w:val="both"/>
        <w:rPr>
          <w:bCs/>
        </w:rPr>
      </w:pPr>
      <w:r>
        <w:t>12</w:t>
      </w:r>
      <w:r w:rsidRPr="005860DD">
        <w:t>.6.</w:t>
      </w:r>
      <w:r w:rsidRPr="005860DD">
        <w:rPr>
          <w:bCs/>
        </w:rPr>
        <w:t xml:space="preserve"> Условия Контракта могут быть изменены по соглашению сторон в следующих случаях:</w:t>
      </w:r>
    </w:p>
    <w:p w:rsidR="005860DD" w:rsidRPr="005860DD" w:rsidRDefault="005860DD" w:rsidP="005860DD">
      <w:pPr>
        <w:widowControl w:val="0"/>
        <w:autoSpaceDE w:val="0"/>
        <w:autoSpaceDN w:val="0"/>
        <w:adjustRightInd w:val="0"/>
        <w:ind w:firstLine="567"/>
        <w:jc w:val="both"/>
      </w:pPr>
      <w:r w:rsidRPr="005860DD">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5860DD" w:rsidRPr="005860DD" w:rsidRDefault="005860DD" w:rsidP="005860DD">
      <w:pPr>
        <w:widowControl w:val="0"/>
        <w:autoSpaceDE w:val="0"/>
        <w:autoSpaceDN w:val="0"/>
        <w:adjustRightInd w:val="0"/>
        <w:ind w:firstLine="567"/>
        <w:jc w:val="both"/>
      </w:pPr>
      <w:r w:rsidRPr="005860DD">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5860DD" w:rsidRPr="005860DD" w:rsidRDefault="005860DD" w:rsidP="005860DD">
      <w:pPr>
        <w:widowControl w:val="0"/>
        <w:suppressLineNumbers/>
        <w:suppressAutoHyphens/>
        <w:autoSpaceDE w:val="0"/>
        <w:autoSpaceDN w:val="0"/>
        <w:adjustRightInd w:val="0"/>
        <w:ind w:firstLine="567"/>
        <w:jc w:val="both"/>
        <w:rPr>
          <w:bCs/>
        </w:rPr>
      </w:pPr>
      <w:r>
        <w:rPr>
          <w:bCs/>
        </w:rPr>
        <w:t>12</w:t>
      </w:r>
      <w:r w:rsidRPr="005860DD">
        <w:rPr>
          <w:bCs/>
        </w:rPr>
        <w:t>.7. Вопросы, не урегулированные настоящим Контрактом, регулируются действующим Гражданским Законодательством Российской Федерации.</w:t>
      </w:r>
    </w:p>
    <w:p w:rsidR="00F7116C" w:rsidRPr="00215223" w:rsidRDefault="00F7116C"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«Ассортимент, количество и цена Товара (Спецификация)»</w:t>
      </w:r>
    </w:p>
    <w:p w:rsidR="006A2254" w:rsidRPr="006845D4" w:rsidRDefault="001D6473" w:rsidP="006845D4">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6A2254" w:rsidRDefault="006A2254" w:rsidP="001D6473">
      <w:pPr>
        <w:tabs>
          <w:tab w:val="left" w:pos="0"/>
          <w:tab w:val="right" w:pos="9498"/>
        </w:tabs>
        <w:ind w:right="139"/>
        <w:jc w:val="center"/>
        <w:rPr>
          <w:b/>
        </w:rPr>
      </w:pPr>
    </w:p>
    <w:p w:rsidR="005860DD" w:rsidRDefault="005860DD" w:rsidP="001D6473">
      <w:pPr>
        <w:tabs>
          <w:tab w:val="left" w:pos="0"/>
          <w:tab w:val="right" w:pos="9498"/>
        </w:tabs>
        <w:ind w:right="139"/>
        <w:jc w:val="center"/>
        <w:rPr>
          <w:b/>
        </w:rPr>
      </w:pPr>
    </w:p>
    <w:p w:rsidR="005860DD" w:rsidRDefault="005860DD" w:rsidP="001D6473">
      <w:pPr>
        <w:tabs>
          <w:tab w:val="left" w:pos="0"/>
          <w:tab w:val="right" w:pos="9498"/>
        </w:tabs>
        <w:ind w:right="139"/>
        <w:jc w:val="center"/>
        <w:rPr>
          <w:b/>
        </w:rPr>
      </w:pPr>
    </w:p>
    <w:p w:rsidR="005860DD" w:rsidRDefault="005860DD" w:rsidP="001D6473">
      <w:pPr>
        <w:tabs>
          <w:tab w:val="left" w:pos="0"/>
          <w:tab w:val="right" w:pos="9498"/>
        </w:tabs>
        <w:ind w:right="139"/>
        <w:jc w:val="center"/>
        <w:rPr>
          <w:b/>
        </w:rPr>
      </w:pPr>
    </w:p>
    <w:p w:rsidR="005860DD" w:rsidRDefault="005860DD" w:rsidP="001D6473">
      <w:pPr>
        <w:tabs>
          <w:tab w:val="left" w:pos="0"/>
          <w:tab w:val="right" w:pos="9498"/>
        </w:tabs>
        <w:ind w:right="139"/>
        <w:jc w:val="center"/>
        <w:rPr>
          <w:b/>
        </w:rPr>
      </w:pPr>
    </w:p>
    <w:p w:rsidR="005860DD" w:rsidRDefault="005860DD" w:rsidP="001D6473">
      <w:pPr>
        <w:tabs>
          <w:tab w:val="left" w:pos="0"/>
          <w:tab w:val="right" w:pos="9498"/>
        </w:tabs>
        <w:ind w:right="139"/>
        <w:jc w:val="center"/>
        <w:rPr>
          <w:b/>
        </w:rPr>
      </w:pPr>
    </w:p>
    <w:p w:rsidR="006A2254" w:rsidRDefault="006A2254" w:rsidP="001D6473">
      <w:pPr>
        <w:tabs>
          <w:tab w:val="left" w:pos="0"/>
          <w:tab w:val="right" w:pos="9498"/>
        </w:tabs>
        <w:ind w:right="139"/>
        <w:jc w:val="center"/>
        <w:rPr>
          <w:b/>
        </w:rPr>
      </w:pP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tbl>
      <w:tblPr>
        <w:tblW w:w="9746" w:type="dxa"/>
        <w:tblInd w:w="70" w:type="dxa"/>
        <w:tblLayout w:type="fixed"/>
        <w:tblCellMar>
          <w:left w:w="70" w:type="dxa"/>
          <w:right w:w="70" w:type="dxa"/>
        </w:tblCellMar>
        <w:tblLook w:val="0000"/>
      </w:tblPr>
      <w:tblGrid>
        <w:gridCol w:w="5245"/>
        <w:gridCol w:w="4501"/>
      </w:tblGrid>
      <w:tr w:rsidR="001D6473" w:rsidRPr="00215223" w:rsidTr="00A57B49">
        <w:tblPrEx>
          <w:tblCellMar>
            <w:top w:w="0" w:type="dxa"/>
            <w:bottom w:w="0" w:type="dxa"/>
          </w:tblCellMar>
        </w:tblPrEx>
        <w:trPr>
          <w:trHeight w:val="80"/>
        </w:trPr>
        <w:tc>
          <w:tcPr>
            <w:tcW w:w="5245" w:type="dxa"/>
          </w:tcPr>
          <w:p w:rsidR="001D6473" w:rsidRPr="004E05B6" w:rsidRDefault="001D6473" w:rsidP="00321AEF">
            <w:pPr>
              <w:pStyle w:val="ab"/>
              <w:spacing w:after="0"/>
              <w:ind w:left="0"/>
              <w:jc w:val="both"/>
              <w:rPr>
                <w:rFonts w:ascii="Times New Roman" w:hAnsi="Times New Roman"/>
                <w:caps/>
                <w:sz w:val="24"/>
                <w:szCs w:val="24"/>
                <w:lang w:val="ru-RU" w:eastAsia="ru-RU"/>
              </w:rPr>
            </w:pPr>
          </w:p>
        </w:tc>
        <w:tc>
          <w:tcPr>
            <w:tcW w:w="4501" w:type="dxa"/>
          </w:tcPr>
          <w:p w:rsidR="001D6473" w:rsidRPr="004E05B6" w:rsidRDefault="001D6473" w:rsidP="00321AEF">
            <w:pPr>
              <w:pStyle w:val="ab"/>
              <w:spacing w:after="0"/>
              <w:ind w:left="0"/>
              <w:jc w:val="both"/>
              <w:rPr>
                <w:rFonts w:ascii="Times New Roman" w:hAnsi="Times New Roman"/>
                <w:caps/>
                <w:sz w:val="24"/>
                <w:szCs w:val="24"/>
                <w:lang w:val="ru-RU" w:eastAsia="ru-RU"/>
              </w:rPr>
            </w:pPr>
          </w:p>
        </w:tc>
      </w:tr>
      <w:tr w:rsidR="0096433B" w:rsidRPr="00A439B0" w:rsidTr="00A57B49">
        <w:tblPrEx>
          <w:tblCellMar>
            <w:top w:w="0" w:type="dxa"/>
            <w:bottom w:w="0" w:type="dxa"/>
          </w:tblCellMar>
          <w:tblLook w:val="04A0"/>
        </w:tblPrEx>
        <w:trPr>
          <w:trHeight w:val="80"/>
        </w:trPr>
        <w:tc>
          <w:tcPr>
            <w:tcW w:w="5245" w:type="dxa"/>
            <w:hideMark/>
          </w:tcPr>
          <w:p w:rsidR="0096433B" w:rsidRPr="004E05B6" w:rsidRDefault="0096433B" w:rsidP="0096433B">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AA74A2" w:rsidRPr="00AA74A2" w:rsidRDefault="00AA74A2" w:rsidP="00AA74A2">
            <w:pPr>
              <w:rPr>
                <w:b/>
              </w:rPr>
            </w:pPr>
            <w:r w:rsidRPr="00AA74A2">
              <w:rPr>
                <w:b/>
              </w:rPr>
              <w:t xml:space="preserve">Государственное бюджетное дошкольное образовательное учреждение детский сад </w:t>
            </w:r>
          </w:p>
          <w:p w:rsidR="00E27DC5" w:rsidRDefault="00AA74A2" w:rsidP="00AA74A2">
            <w:pPr>
              <w:rPr>
                <w:b/>
              </w:rPr>
            </w:pPr>
            <w:r w:rsidRPr="00AA74A2">
              <w:rPr>
                <w:b/>
              </w:rPr>
              <w:t xml:space="preserve">№ 81 присмотра и оздоровления Красногвардейского района Санкт-Петербурга </w:t>
            </w:r>
          </w:p>
          <w:p w:rsidR="00AA74A2" w:rsidRDefault="00AA74A2" w:rsidP="00AA74A2"/>
          <w:p w:rsidR="00AA74A2" w:rsidRDefault="00AA74A2" w:rsidP="00AA74A2">
            <w:r>
              <w:t>195426, Санкт-Петербург, ул. Ленская д.6, к.4</w:t>
            </w:r>
          </w:p>
          <w:p w:rsidR="00AA74A2" w:rsidRDefault="00AA74A2" w:rsidP="00AA74A2">
            <w:r>
              <w:t>Тел +7(812) 525-44-90</w:t>
            </w:r>
          </w:p>
          <w:p w:rsidR="00AA74A2" w:rsidRDefault="006845D4" w:rsidP="00AA74A2">
            <w:hyperlink r:id="rId10" w:history="1">
              <w:r w:rsidRPr="00874227">
                <w:rPr>
                  <w:rStyle w:val="a6"/>
                </w:rPr>
                <w:t>spb.ds81@yandex.ru</w:t>
              </w:r>
            </w:hyperlink>
          </w:p>
          <w:p w:rsidR="006845D4" w:rsidRDefault="006845D4" w:rsidP="00AA74A2">
            <w:r>
              <w:t>Комитет финансов Санкт-Петербурга (ГБДОУ детский сад №81присмотра и оздоровления Красногвардейского района Санкт-Петербурга л\с</w:t>
            </w:r>
            <w:r w:rsidR="00C03950">
              <w:t xml:space="preserve"> </w:t>
            </w:r>
            <w:r>
              <w:t>0541058</w:t>
            </w:r>
          </w:p>
          <w:p w:rsidR="00AA74A2" w:rsidRDefault="00AA74A2" w:rsidP="00AA74A2">
            <w:r>
              <w:t xml:space="preserve">Реквизиты банка: </w:t>
            </w:r>
          </w:p>
          <w:p w:rsidR="00AA74A2" w:rsidRDefault="00CF1CC1" w:rsidP="00AA74A2">
            <w:r>
              <w:t xml:space="preserve">ОКЦ №1 </w:t>
            </w:r>
            <w:r w:rsidR="00AA74A2">
              <w:t>Северо-Западное ГУ Банка России</w:t>
            </w:r>
            <w:r w:rsidR="006845D4">
              <w:t xml:space="preserve">//УФК </w:t>
            </w:r>
            <w:r w:rsidR="00AA74A2">
              <w:t xml:space="preserve"> по </w:t>
            </w:r>
            <w:r w:rsidR="006845D4">
              <w:t xml:space="preserve">г. </w:t>
            </w:r>
            <w:r w:rsidR="00AA74A2">
              <w:t>Санкт-Петербургу</w:t>
            </w:r>
          </w:p>
          <w:p w:rsidR="00AA74A2" w:rsidRDefault="00AA74A2" w:rsidP="00AA74A2">
            <w:r>
              <w:t>ИНН 7806058665</w:t>
            </w:r>
          </w:p>
          <w:p w:rsidR="00AA74A2" w:rsidRDefault="00AA74A2" w:rsidP="00AA74A2">
            <w:r>
              <w:t>КПП 780601001</w:t>
            </w:r>
          </w:p>
          <w:p w:rsidR="00AA74A2" w:rsidRDefault="00AA74A2" w:rsidP="00AA74A2">
            <w:r>
              <w:t>р/с 40102810945370000005</w:t>
            </w:r>
          </w:p>
          <w:p w:rsidR="00AA74A2" w:rsidRDefault="00AA74A2" w:rsidP="00AA74A2">
            <w:r>
              <w:t>БИК 014030106</w:t>
            </w:r>
          </w:p>
          <w:p w:rsidR="00B535A1" w:rsidRDefault="00B535A1" w:rsidP="00A439B0">
            <w:pPr>
              <w:rPr>
                <w:highlight w:val="yellow"/>
              </w:rPr>
            </w:pPr>
          </w:p>
          <w:p w:rsidR="00B535A1" w:rsidRPr="00401ED1" w:rsidRDefault="00B535A1" w:rsidP="00A439B0">
            <w:pPr>
              <w:rPr>
                <w:highlight w:val="yellow"/>
              </w:rPr>
            </w:pPr>
          </w:p>
          <w:p w:rsidR="005A1107" w:rsidRPr="00603C1B" w:rsidRDefault="003C2D81" w:rsidP="00A439B0">
            <w:r>
              <w:t>Заведующий</w:t>
            </w:r>
          </w:p>
          <w:p w:rsidR="00A439B0" w:rsidRDefault="00A439B0" w:rsidP="00A439B0"/>
          <w:p w:rsidR="007E6C85" w:rsidRPr="00603C1B" w:rsidRDefault="007E6C85" w:rsidP="00A439B0"/>
          <w:p w:rsidR="006845D4" w:rsidRDefault="00A439B0" w:rsidP="009A6CEF">
            <w:pPr>
              <w:pStyle w:val="ab"/>
              <w:spacing w:after="0"/>
              <w:ind w:left="0"/>
              <w:jc w:val="both"/>
              <w:rPr>
                <w:rFonts w:ascii="Times New Roman" w:hAnsi="Times New Roman"/>
                <w:sz w:val="24"/>
                <w:szCs w:val="24"/>
                <w:lang w:val="ru-RU" w:eastAsia="zh-CN"/>
              </w:rPr>
            </w:pPr>
            <w:r w:rsidRPr="00603C1B">
              <w:rPr>
                <w:rFonts w:ascii="Times New Roman" w:hAnsi="Times New Roman"/>
                <w:sz w:val="24"/>
                <w:szCs w:val="24"/>
              </w:rPr>
              <w:t>___________________</w:t>
            </w:r>
            <w:r w:rsidR="008814B0">
              <w:rPr>
                <w:rFonts w:ascii="Times New Roman" w:hAnsi="Times New Roman"/>
                <w:sz w:val="24"/>
                <w:szCs w:val="24"/>
                <w:lang w:val="ru-RU"/>
              </w:rPr>
              <w:t>Е.А</w:t>
            </w:r>
            <w:r w:rsidRPr="00603C1B">
              <w:rPr>
                <w:rFonts w:ascii="Times New Roman" w:hAnsi="Times New Roman"/>
                <w:sz w:val="24"/>
                <w:szCs w:val="24"/>
              </w:rPr>
              <w:t xml:space="preserve"> </w:t>
            </w:r>
            <w:r w:rsidR="008814B0">
              <w:rPr>
                <w:rFonts w:ascii="Times New Roman" w:hAnsi="Times New Roman"/>
                <w:sz w:val="24"/>
                <w:szCs w:val="24"/>
                <w:lang w:val="ru-RU" w:eastAsia="zh-CN"/>
              </w:rPr>
              <w:t xml:space="preserve">Родина </w:t>
            </w:r>
          </w:p>
          <w:p w:rsidR="0096433B" w:rsidRPr="00641939" w:rsidRDefault="006845D4" w:rsidP="009A6CEF">
            <w:pPr>
              <w:pStyle w:val="ab"/>
              <w:spacing w:after="0"/>
              <w:ind w:left="0"/>
              <w:jc w:val="both"/>
              <w:rPr>
                <w:rFonts w:ascii="Times New Roman" w:hAnsi="Times New Roman"/>
                <w:caps/>
                <w:sz w:val="24"/>
                <w:szCs w:val="24"/>
              </w:rPr>
            </w:pPr>
            <w:r>
              <w:rPr>
                <w:rFonts w:ascii="Times New Roman" w:hAnsi="Times New Roman"/>
                <w:sz w:val="24"/>
                <w:szCs w:val="24"/>
                <w:lang w:val="ru-RU" w:eastAsia="zh-CN"/>
              </w:rPr>
              <w:t>(Подписано ЭП)</w:t>
            </w:r>
            <w:r w:rsidR="00AA74A2" w:rsidRPr="00AA74A2">
              <w:rPr>
                <w:rFonts w:ascii="Times New Roman" w:hAnsi="Times New Roman"/>
                <w:sz w:val="24"/>
                <w:szCs w:val="24"/>
                <w:lang w:val="ru-RU" w:eastAsia="zh-CN"/>
              </w:rPr>
              <w:t>.</w:t>
            </w:r>
          </w:p>
        </w:tc>
        <w:tc>
          <w:tcPr>
            <w:tcW w:w="4501" w:type="dxa"/>
            <w:hideMark/>
          </w:tcPr>
          <w:p w:rsidR="0096433B" w:rsidRPr="00A439B0" w:rsidRDefault="0096433B" w:rsidP="0096433B">
            <w:pPr>
              <w:pStyle w:val="ab"/>
              <w:spacing w:after="0"/>
              <w:ind w:left="0"/>
              <w:jc w:val="both"/>
              <w:rPr>
                <w:rFonts w:ascii="Times New Roman" w:hAnsi="Times New Roman"/>
                <w:caps/>
                <w:sz w:val="24"/>
                <w:szCs w:val="24"/>
              </w:rPr>
            </w:pPr>
            <w:r w:rsidRPr="00A439B0">
              <w:rPr>
                <w:rFonts w:ascii="Times New Roman" w:hAnsi="Times New Roman"/>
                <w:caps/>
                <w:sz w:val="24"/>
                <w:szCs w:val="24"/>
              </w:rPr>
              <w:t>ПОСТАВЩИК:</w:t>
            </w:r>
          </w:p>
          <w:p w:rsidR="00AA74A2" w:rsidRDefault="00AA74A2" w:rsidP="00CB0073"/>
          <w:p w:rsidR="00AA74A2" w:rsidRDefault="00AA74A2" w:rsidP="00CB0073"/>
          <w:p w:rsidR="007E6C85" w:rsidRPr="006A0779" w:rsidRDefault="007E6C85" w:rsidP="00CB0073"/>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493E5C" w:rsidRDefault="00493E5C" w:rsidP="00493E5C"/>
          <w:p w:rsidR="006845D4" w:rsidRDefault="006845D4" w:rsidP="00493E5C"/>
          <w:p w:rsidR="006845D4" w:rsidRDefault="006845D4" w:rsidP="00493E5C"/>
          <w:p w:rsidR="006845D4" w:rsidRDefault="006845D4" w:rsidP="00493E5C">
            <w:r>
              <w:t xml:space="preserve">_______________  </w:t>
            </w:r>
          </w:p>
          <w:p w:rsidR="00493E5C" w:rsidRPr="00A439B0" w:rsidRDefault="006845D4" w:rsidP="00493E5C">
            <w:r>
              <w:t xml:space="preserve"> (Подписано ЭП)</w:t>
            </w:r>
          </w:p>
        </w:tc>
      </w:tr>
    </w:tbl>
    <w:p w:rsidR="001D6473" w:rsidRPr="0096433B" w:rsidRDefault="001D6473" w:rsidP="001D6473">
      <w:pPr>
        <w:pStyle w:val="ad"/>
        <w:keepNext w:val="0"/>
        <w:widowControl w:val="0"/>
        <w:autoSpaceDE w:val="0"/>
        <w:autoSpaceDN w:val="0"/>
        <w:adjustRightInd w:val="0"/>
        <w:jc w:val="both"/>
        <w:sectPr w:rsidR="001D6473" w:rsidRPr="0096433B" w:rsidSect="00855085">
          <w:type w:val="continuous"/>
          <w:pgSz w:w="11906" w:h="16838"/>
          <w:pgMar w:top="567" w:right="424" w:bottom="993" w:left="1259" w:header="357" w:footer="573" w:gutter="0"/>
          <w:cols w:space="708"/>
          <w:docGrid w:linePitch="360"/>
        </w:sectPr>
      </w:pPr>
    </w:p>
    <w:p w:rsidR="00CF1CC1" w:rsidRDefault="00493E5C" w:rsidP="00493E5C">
      <w:r>
        <w:lastRenderedPageBreak/>
        <w:t xml:space="preserve">                                             </w:t>
      </w:r>
      <w:r w:rsidR="006845D4">
        <w:t xml:space="preserve">                           </w:t>
      </w:r>
      <w:r>
        <w:t xml:space="preserve">                                                       </w:t>
      </w:r>
    </w:p>
    <w:p w:rsidR="001D6473" w:rsidRPr="00215223" w:rsidRDefault="00CF1CC1" w:rsidP="00493E5C">
      <w:r>
        <w:t xml:space="preserve">                                                                                                                   </w:t>
      </w:r>
      <w:r w:rsidR="00493E5C">
        <w:t xml:space="preserve"> </w:t>
      </w:r>
      <w:r w:rsidR="001D6473" w:rsidRPr="002B2687">
        <w:t>Приложение № 1</w:t>
      </w:r>
      <w:r w:rsidR="001D6473" w:rsidRPr="00215223">
        <w:t xml:space="preserve"> </w:t>
      </w:r>
    </w:p>
    <w:p w:rsidR="001D6473" w:rsidRPr="00215223" w:rsidRDefault="001D6473" w:rsidP="001D6473">
      <w:pPr>
        <w:jc w:val="right"/>
      </w:pPr>
      <w:r w:rsidRPr="00215223">
        <w:t>к Контракту №</w:t>
      </w:r>
      <w:r w:rsidR="008814B0" w:rsidRPr="00215223">
        <w:rPr>
          <w:rStyle w:val="11"/>
          <w:rFonts w:ascii="Times New Roman" w:hAnsi="Times New Roman" w:cs="Times New Roman"/>
          <w:bCs/>
          <w:sz w:val="24"/>
          <w:szCs w:val="24"/>
        </w:rPr>
        <w:t xml:space="preserve"> </w:t>
      </w:r>
      <w:r w:rsidR="008814B0" w:rsidRPr="008814B0">
        <w:rPr>
          <w:rStyle w:val="11"/>
          <w:rFonts w:ascii="Times New Roman" w:hAnsi="Times New Roman" w:cs="Times New Roman"/>
          <w:b w:val="0"/>
          <w:bCs/>
          <w:sz w:val="24"/>
          <w:szCs w:val="24"/>
        </w:rPr>
        <w:t>ТБ-81/2026</w:t>
      </w:r>
      <w:r w:rsidRPr="00215223">
        <w:t xml:space="preserve"> </w:t>
      </w:r>
    </w:p>
    <w:p w:rsidR="001D6473" w:rsidRPr="00215223" w:rsidRDefault="001D6473" w:rsidP="001D6473">
      <w:pPr>
        <w:jc w:val="right"/>
      </w:pPr>
      <w:r w:rsidRPr="00215223">
        <w:t>от «____» _______ 20</w:t>
      </w:r>
      <w:r w:rsidR="00837ADE">
        <w:t>2</w:t>
      </w:r>
      <w:r w:rsidR="00442FA9">
        <w:t>6</w:t>
      </w:r>
      <w:r w:rsidRPr="00215223">
        <w:t xml:space="preserve"> года</w:t>
      </w:r>
    </w:p>
    <w:p w:rsidR="001D6473" w:rsidRPr="00215223" w:rsidRDefault="001D6473" w:rsidP="00493E5C">
      <w:pPr>
        <w:rPr>
          <w:b/>
        </w:rPr>
      </w:pPr>
    </w:p>
    <w:p w:rsidR="006A2254" w:rsidRDefault="001D6473" w:rsidP="00493E5C">
      <w:pPr>
        <w:pStyle w:val="a8"/>
        <w:ind w:firstLine="567"/>
        <w:jc w:val="center"/>
        <w:rPr>
          <w:b/>
          <w:bCs/>
          <w:sz w:val="24"/>
          <w:szCs w:val="24"/>
        </w:rPr>
      </w:pPr>
      <w:r w:rsidRPr="002B2687">
        <w:rPr>
          <w:b/>
          <w:bCs/>
          <w:sz w:val="24"/>
          <w:szCs w:val="24"/>
        </w:rPr>
        <w:t>Ассортимент, количество и цена Товара (Спецификация)</w:t>
      </w:r>
    </w:p>
    <w:p w:rsidR="006845D4" w:rsidRDefault="006845D4" w:rsidP="00493E5C">
      <w:pPr>
        <w:pStyle w:val="a8"/>
        <w:ind w:firstLine="567"/>
        <w:jc w:val="center"/>
        <w:rPr>
          <w:b/>
          <w:bCs/>
          <w:sz w:val="24"/>
          <w:szCs w:val="24"/>
        </w:rPr>
      </w:pPr>
    </w:p>
    <w:tbl>
      <w:tblPr>
        <w:tblW w:w="11057" w:type="dxa"/>
        <w:tblInd w:w="-459" w:type="dxa"/>
        <w:tblLayout w:type="fixed"/>
        <w:tblLook w:val="04A0"/>
      </w:tblPr>
      <w:tblGrid>
        <w:gridCol w:w="425"/>
        <w:gridCol w:w="1418"/>
        <w:gridCol w:w="1418"/>
        <w:gridCol w:w="3402"/>
        <w:gridCol w:w="659"/>
        <w:gridCol w:w="1104"/>
        <w:gridCol w:w="1213"/>
        <w:gridCol w:w="1418"/>
      </w:tblGrid>
      <w:tr w:rsidR="006A2254" w:rsidRPr="00470DC4" w:rsidTr="00493E5C">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6A2254" w:rsidRPr="00470DC4" w:rsidRDefault="006A2254">
            <w:pPr>
              <w:jc w:val="center"/>
              <w:rPr>
                <w:b/>
                <w:bCs/>
                <w:color w:val="000000"/>
                <w:sz w:val="20"/>
                <w:szCs w:val="20"/>
              </w:rPr>
            </w:pPr>
            <w:r w:rsidRPr="00470DC4">
              <w:rPr>
                <w:b/>
                <w:bCs/>
                <w:color w:val="000000"/>
                <w:sz w:val="20"/>
                <w:szCs w:val="20"/>
              </w:rPr>
              <w:t>№ п/п</w:t>
            </w:r>
          </w:p>
        </w:tc>
        <w:tc>
          <w:tcPr>
            <w:tcW w:w="1418" w:type="dxa"/>
            <w:tcBorders>
              <w:top w:val="single" w:sz="4" w:space="0" w:color="auto"/>
              <w:left w:val="nil"/>
              <w:bottom w:val="single" w:sz="4" w:space="0" w:color="auto"/>
              <w:right w:val="single" w:sz="4" w:space="0" w:color="auto"/>
            </w:tcBorders>
            <w:shd w:val="clear" w:color="auto" w:fill="auto"/>
            <w:hideMark/>
          </w:tcPr>
          <w:p w:rsidR="006A2254" w:rsidRDefault="006A2254">
            <w:pPr>
              <w:jc w:val="center"/>
              <w:rPr>
                <w:b/>
                <w:bCs/>
                <w:color w:val="000000"/>
                <w:sz w:val="20"/>
                <w:szCs w:val="20"/>
              </w:rPr>
            </w:pPr>
            <w:r w:rsidRPr="00470DC4">
              <w:rPr>
                <w:b/>
                <w:bCs/>
                <w:color w:val="000000"/>
                <w:sz w:val="20"/>
                <w:szCs w:val="20"/>
              </w:rPr>
              <w:t>Наименование товара</w:t>
            </w:r>
          </w:p>
          <w:p w:rsidR="008814B0" w:rsidRPr="00470DC4" w:rsidRDefault="008814B0">
            <w:pPr>
              <w:jc w:val="center"/>
              <w:rPr>
                <w:b/>
                <w:bCs/>
                <w:color w:val="000000"/>
                <w:sz w:val="20"/>
                <w:szCs w:val="20"/>
              </w:rPr>
            </w:pPr>
            <w:r>
              <w:rPr>
                <w:b/>
                <w:bCs/>
                <w:color w:val="000000"/>
                <w:sz w:val="20"/>
                <w:szCs w:val="20"/>
              </w:rPr>
              <w:t>ОКПД 2</w:t>
            </w:r>
          </w:p>
        </w:tc>
        <w:tc>
          <w:tcPr>
            <w:tcW w:w="1418" w:type="dxa"/>
            <w:tcBorders>
              <w:top w:val="single" w:sz="4" w:space="0" w:color="auto"/>
              <w:left w:val="nil"/>
              <w:bottom w:val="single" w:sz="4" w:space="0" w:color="auto"/>
              <w:right w:val="single" w:sz="4" w:space="0" w:color="auto"/>
            </w:tcBorders>
            <w:shd w:val="clear" w:color="auto" w:fill="auto"/>
            <w:hideMark/>
          </w:tcPr>
          <w:p w:rsidR="006A2254" w:rsidRPr="00470DC4" w:rsidRDefault="006A2254">
            <w:pPr>
              <w:jc w:val="center"/>
              <w:rPr>
                <w:b/>
                <w:bCs/>
                <w:color w:val="000000"/>
                <w:sz w:val="20"/>
                <w:szCs w:val="20"/>
              </w:rPr>
            </w:pPr>
            <w:r w:rsidRPr="00470DC4">
              <w:rPr>
                <w:b/>
                <w:bCs/>
                <w:color w:val="000000"/>
                <w:sz w:val="20"/>
                <w:szCs w:val="20"/>
              </w:rPr>
              <w:t>Страна происхождения товара</w:t>
            </w:r>
          </w:p>
        </w:tc>
        <w:tc>
          <w:tcPr>
            <w:tcW w:w="3402" w:type="dxa"/>
            <w:tcBorders>
              <w:top w:val="single" w:sz="4" w:space="0" w:color="auto"/>
              <w:left w:val="nil"/>
              <w:bottom w:val="single" w:sz="4" w:space="0" w:color="auto"/>
              <w:right w:val="single" w:sz="4" w:space="0" w:color="auto"/>
            </w:tcBorders>
            <w:shd w:val="clear" w:color="auto" w:fill="auto"/>
            <w:hideMark/>
          </w:tcPr>
          <w:p w:rsidR="006A2254" w:rsidRPr="00470DC4" w:rsidRDefault="006A2254" w:rsidP="00DD73C8">
            <w:pPr>
              <w:jc w:val="center"/>
              <w:rPr>
                <w:b/>
                <w:bCs/>
                <w:color w:val="000000"/>
                <w:sz w:val="20"/>
                <w:szCs w:val="20"/>
              </w:rPr>
            </w:pPr>
            <w:r w:rsidRPr="00470DC4">
              <w:rPr>
                <w:b/>
                <w:bCs/>
                <w:color w:val="000000"/>
                <w:sz w:val="20"/>
                <w:szCs w:val="20"/>
              </w:rPr>
              <w:t>Характеристика товара</w:t>
            </w:r>
          </w:p>
        </w:tc>
        <w:tc>
          <w:tcPr>
            <w:tcW w:w="659" w:type="dxa"/>
            <w:tcBorders>
              <w:top w:val="single" w:sz="4" w:space="0" w:color="auto"/>
              <w:left w:val="nil"/>
              <w:bottom w:val="single" w:sz="4" w:space="0" w:color="auto"/>
              <w:right w:val="single" w:sz="4" w:space="0" w:color="auto"/>
            </w:tcBorders>
            <w:shd w:val="clear" w:color="auto" w:fill="auto"/>
            <w:hideMark/>
          </w:tcPr>
          <w:p w:rsidR="006A2254" w:rsidRPr="00470DC4" w:rsidRDefault="006A2254">
            <w:pPr>
              <w:jc w:val="center"/>
              <w:rPr>
                <w:b/>
                <w:bCs/>
                <w:color w:val="000000"/>
                <w:sz w:val="20"/>
                <w:szCs w:val="20"/>
              </w:rPr>
            </w:pPr>
            <w:r w:rsidRPr="00470DC4">
              <w:rPr>
                <w:b/>
                <w:bCs/>
                <w:color w:val="000000"/>
                <w:sz w:val="20"/>
                <w:szCs w:val="20"/>
              </w:rPr>
              <w:t>Ед. изм.</w:t>
            </w:r>
          </w:p>
        </w:tc>
        <w:tc>
          <w:tcPr>
            <w:tcW w:w="1104" w:type="dxa"/>
            <w:tcBorders>
              <w:top w:val="single" w:sz="4" w:space="0" w:color="auto"/>
              <w:left w:val="nil"/>
              <w:bottom w:val="single" w:sz="4" w:space="0" w:color="auto"/>
              <w:right w:val="single" w:sz="4" w:space="0" w:color="auto"/>
            </w:tcBorders>
            <w:shd w:val="clear" w:color="auto" w:fill="auto"/>
            <w:hideMark/>
          </w:tcPr>
          <w:p w:rsidR="006A2254" w:rsidRPr="00470DC4" w:rsidRDefault="006A2254">
            <w:pPr>
              <w:jc w:val="center"/>
              <w:rPr>
                <w:b/>
                <w:bCs/>
                <w:color w:val="000000"/>
                <w:sz w:val="20"/>
                <w:szCs w:val="20"/>
              </w:rPr>
            </w:pPr>
            <w:r w:rsidRPr="00470DC4">
              <w:rPr>
                <w:b/>
                <w:bCs/>
                <w:color w:val="000000"/>
                <w:sz w:val="20"/>
                <w:szCs w:val="20"/>
              </w:rPr>
              <w:t>Цена единицы товара, руб.</w:t>
            </w:r>
          </w:p>
        </w:tc>
        <w:tc>
          <w:tcPr>
            <w:tcW w:w="1213" w:type="dxa"/>
            <w:tcBorders>
              <w:top w:val="single" w:sz="4" w:space="0" w:color="auto"/>
              <w:left w:val="nil"/>
              <w:bottom w:val="single" w:sz="4" w:space="0" w:color="auto"/>
              <w:right w:val="single" w:sz="4" w:space="0" w:color="auto"/>
            </w:tcBorders>
            <w:shd w:val="clear" w:color="auto" w:fill="auto"/>
            <w:hideMark/>
          </w:tcPr>
          <w:p w:rsidR="006A2254" w:rsidRPr="00470DC4" w:rsidRDefault="006A2254">
            <w:pPr>
              <w:jc w:val="center"/>
              <w:rPr>
                <w:b/>
                <w:bCs/>
                <w:color w:val="000000"/>
                <w:sz w:val="20"/>
                <w:szCs w:val="20"/>
              </w:rPr>
            </w:pPr>
            <w:r w:rsidRPr="00470DC4">
              <w:rPr>
                <w:b/>
                <w:bCs/>
                <w:color w:val="000000"/>
                <w:sz w:val="20"/>
                <w:szCs w:val="20"/>
              </w:rPr>
              <w:t>Кол-во товара к поставке</w:t>
            </w:r>
          </w:p>
        </w:tc>
        <w:tc>
          <w:tcPr>
            <w:tcW w:w="1418" w:type="dxa"/>
            <w:tcBorders>
              <w:top w:val="single" w:sz="4" w:space="0" w:color="auto"/>
              <w:left w:val="nil"/>
              <w:bottom w:val="single" w:sz="4" w:space="0" w:color="auto"/>
              <w:right w:val="single" w:sz="4" w:space="0" w:color="auto"/>
            </w:tcBorders>
            <w:shd w:val="clear" w:color="auto" w:fill="auto"/>
            <w:hideMark/>
          </w:tcPr>
          <w:p w:rsidR="006A2254" w:rsidRPr="00470DC4" w:rsidRDefault="006A2254">
            <w:pPr>
              <w:jc w:val="center"/>
              <w:rPr>
                <w:b/>
                <w:bCs/>
                <w:color w:val="000000"/>
                <w:sz w:val="20"/>
                <w:szCs w:val="20"/>
              </w:rPr>
            </w:pPr>
            <w:r w:rsidRPr="00470DC4">
              <w:rPr>
                <w:b/>
                <w:bCs/>
                <w:color w:val="000000"/>
                <w:sz w:val="20"/>
                <w:szCs w:val="20"/>
              </w:rPr>
              <w:t>Цена контракта (стоимость поставки товаров), руб.</w:t>
            </w:r>
          </w:p>
        </w:tc>
      </w:tr>
      <w:tr w:rsidR="006A2254" w:rsidRPr="00470DC4" w:rsidTr="00493E5C">
        <w:tc>
          <w:tcPr>
            <w:tcW w:w="425" w:type="dxa"/>
            <w:tcBorders>
              <w:top w:val="nil"/>
              <w:left w:val="single" w:sz="4" w:space="0" w:color="auto"/>
              <w:bottom w:val="single" w:sz="4" w:space="0" w:color="auto"/>
              <w:right w:val="single" w:sz="4" w:space="0" w:color="auto"/>
            </w:tcBorders>
            <w:shd w:val="clear" w:color="auto" w:fill="auto"/>
            <w:hideMark/>
          </w:tcPr>
          <w:p w:rsidR="006A2254" w:rsidRPr="00470DC4" w:rsidRDefault="006A2254">
            <w:pPr>
              <w:jc w:val="center"/>
              <w:rPr>
                <w:b/>
                <w:bCs/>
                <w:i/>
                <w:iCs/>
                <w:color w:val="000000"/>
                <w:sz w:val="20"/>
                <w:szCs w:val="20"/>
              </w:rPr>
            </w:pPr>
            <w:r w:rsidRPr="00470DC4">
              <w:rPr>
                <w:b/>
                <w:bCs/>
                <w:i/>
                <w:iCs/>
                <w:color w:val="000000"/>
                <w:sz w:val="20"/>
                <w:szCs w:val="20"/>
              </w:rPr>
              <w:t>1</w:t>
            </w:r>
          </w:p>
        </w:tc>
        <w:tc>
          <w:tcPr>
            <w:tcW w:w="1418" w:type="dxa"/>
            <w:tcBorders>
              <w:top w:val="nil"/>
              <w:left w:val="nil"/>
              <w:bottom w:val="single" w:sz="4" w:space="0" w:color="auto"/>
              <w:right w:val="single" w:sz="4" w:space="0" w:color="auto"/>
            </w:tcBorders>
            <w:shd w:val="clear" w:color="auto" w:fill="auto"/>
            <w:hideMark/>
          </w:tcPr>
          <w:p w:rsidR="006A2254" w:rsidRPr="00470DC4" w:rsidRDefault="006A2254">
            <w:pPr>
              <w:jc w:val="center"/>
              <w:rPr>
                <w:b/>
                <w:bCs/>
                <w:i/>
                <w:iCs/>
                <w:color w:val="000000"/>
                <w:sz w:val="20"/>
                <w:szCs w:val="20"/>
              </w:rPr>
            </w:pPr>
            <w:r w:rsidRPr="00470DC4">
              <w:rPr>
                <w:b/>
                <w:bCs/>
                <w:i/>
                <w:iCs/>
                <w:color w:val="000000"/>
                <w:sz w:val="20"/>
                <w:szCs w:val="20"/>
              </w:rPr>
              <w:t>2</w:t>
            </w:r>
          </w:p>
        </w:tc>
        <w:tc>
          <w:tcPr>
            <w:tcW w:w="1418" w:type="dxa"/>
            <w:tcBorders>
              <w:top w:val="nil"/>
              <w:left w:val="nil"/>
              <w:bottom w:val="single" w:sz="4" w:space="0" w:color="auto"/>
              <w:right w:val="single" w:sz="4" w:space="0" w:color="auto"/>
            </w:tcBorders>
            <w:shd w:val="clear" w:color="auto" w:fill="auto"/>
            <w:hideMark/>
          </w:tcPr>
          <w:p w:rsidR="006A2254" w:rsidRPr="00470DC4" w:rsidRDefault="006A2254">
            <w:pPr>
              <w:jc w:val="center"/>
              <w:rPr>
                <w:b/>
                <w:bCs/>
                <w:i/>
                <w:iCs/>
                <w:color w:val="000000"/>
                <w:sz w:val="20"/>
                <w:szCs w:val="20"/>
              </w:rPr>
            </w:pPr>
            <w:r w:rsidRPr="00470DC4">
              <w:rPr>
                <w:b/>
                <w:bCs/>
                <w:i/>
                <w:iCs/>
                <w:color w:val="000000"/>
                <w:sz w:val="20"/>
                <w:szCs w:val="20"/>
              </w:rPr>
              <w:t>3</w:t>
            </w:r>
          </w:p>
        </w:tc>
        <w:tc>
          <w:tcPr>
            <w:tcW w:w="3402" w:type="dxa"/>
            <w:tcBorders>
              <w:top w:val="nil"/>
              <w:left w:val="nil"/>
              <w:bottom w:val="single" w:sz="4" w:space="0" w:color="auto"/>
              <w:right w:val="single" w:sz="4" w:space="0" w:color="auto"/>
            </w:tcBorders>
            <w:shd w:val="clear" w:color="auto" w:fill="auto"/>
            <w:hideMark/>
          </w:tcPr>
          <w:p w:rsidR="006A2254" w:rsidRPr="00470DC4" w:rsidRDefault="006A2254" w:rsidP="00DD73C8">
            <w:pPr>
              <w:jc w:val="center"/>
              <w:rPr>
                <w:b/>
                <w:bCs/>
                <w:i/>
                <w:iCs/>
                <w:color w:val="000000"/>
                <w:sz w:val="20"/>
                <w:szCs w:val="20"/>
              </w:rPr>
            </w:pPr>
            <w:r w:rsidRPr="00470DC4">
              <w:rPr>
                <w:b/>
                <w:bCs/>
                <w:i/>
                <w:iCs/>
                <w:color w:val="000000"/>
                <w:sz w:val="20"/>
                <w:szCs w:val="20"/>
              </w:rPr>
              <w:t>4</w:t>
            </w:r>
          </w:p>
        </w:tc>
        <w:tc>
          <w:tcPr>
            <w:tcW w:w="659" w:type="dxa"/>
            <w:tcBorders>
              <w:top w:val="nil"/>
              <w:left w:val="nil"/>
              <w:bottom w:val="single" w:sz="4" w:space="0" w:color="auto"/>
              <w:right w:val="single" w:sz="4" w:space="0" w:color="auto"/>
            </w:tcBorders>
            <w:shd w:val="clear" w:color="auto" w:fill="auto"/>
            <w:hideMark/>
          </w:tcPr>
          <w:p w:rsidR="006A2254" w:rsidRPr="00470DC4" w:rsidRDefault="006A2254">
            <w:pPr>
              <w:jc w:val="center"/>
              <w:rPr>
                <w:b/>
                <w:bCs/>
                <w:i/>
                <w:iCs/>
                <w:color w:val="000000"/>
                <w:sz w:val="20"/>
                <w:szCs w:val="20"/>
              </w:rPr>
            </w:pPr>
            <w:r w:rsidRPr="00470DC4">
              <w:rPr>
                <w:b/>
                <w:bCs/>
                <w:i/>
                <w:iCs/>
                <w:color w:val="000000"/>
                <w:sz w:val="20"/>
                <w:szCs w:val="20"/>
              </w:rPr>
              <w:t>5</w:t>
            </w:r>
          </w:p>
        </w:tc>
        <w:tc>
          <w:tcPr>
            <w:tcW w:w="1104" w:type="dxa"/>
            <w:tcBorders>
              <w:top w:val="nil"/>
              <w:left w:val="nil"/>
              <w:bottom w:val="single" w:sz="4" w:space="0" w:color="auto"/>
              <w:right w:val="single" w:sz="4" w:space="0" w:color="auto"/>
            </w:tcBorders>
            <w:shd w:val="clear" w:color="auto" w:fill="auto"/>
            <w:hideMark/>
          </w:tcPr>
          <w:p w:rsidR="006A2254" w:rsidRPr="00470DC4" w:rsidRDefault="006A2254">
            <w:pPr>
              <w:jc w:val="center"/>
              <w:rPr>
                <w:b/>
                <w:bCs/>
                <w:i/>
                <w:iCs/>
                <w:color w:val="000000"/>
                <w:sz w:val="20"/>
                <w:szCs w:val="20"/>
              </w:rPr>
            </w:pPr>
            <w:r w:rsidRPr="00470DC4">
              <w:rPr>
                <w:b/>
                <w:bCs/>
                <w:i/>
                <w:iCs/>
                <w:color w:val="000000"/>
                <w:sz w:val="20"/>
                <w:szCs w:val="20"/>
              </w:rPr>
              <w:t>6</w:t>
            </w:r>
          </w:p>
        </w:tc>
        <w:tc>
          <w:tcPr>
            <w:tcW w:w="1213" w:type="dxa"/>
            <w:tcBorders>
              <w:top w:val="nil"/>
              <w:left w:val="nil"/>
              <w:bottom w:val="single" w:sz="4" w:space="0" w:color="auto"/>
              <w:right w:val="single" w:sz="4" w:space="0" w:color="auto"/>
            </w:tcBorders>
            <w:shd w:val="clear" w:color="auto" w:fill="auto"/>
            <w:hideMark/>
          </w:tcPr>
          <w:p w:rsidR="006A2254" w:rsidRPr="00470DC4" w:rsidRDefault="006A2254">
            <w:pPr>
              <w:jc w:val="center"/>
              <w:rPr>
                <w:b/>
                <w:bCs/>
                <w:i/>
                <w:iCs/>
                <w:color w:val="000000"/>
                <w:sz w:val="20"/>
                <w:szCs w:val="20"/>
              </w:rPr>
            </w:pPr>
            <w:r w:rsidRPr="00470DC4">
              <w:rPr>
                <w:b/>
                <w:bCs/>
                <w:i/>
                <w:iCs/>
                <w:color w:val="000000"/>
                <w:sz w:val="20"/>
                <w:szCs w:val="20"/>
              </w:rPr>
              <w:t>7</w:t>
            </w:r>
          </w:p>
        </w:tc>
        <w:tc>
          <w:tcPr>
            <w:tcW w:w="1418" w:type="dxa"/>
            <w:tcBorders>
              <w:top w:val="nil"/>
              <w:left w:val="nil"/>
              <w:bottom w:val="single" w:sz="4" w:space="0" w:color="auto"/>
              <w:right w:val="single" w:sz="4" w:space="0" w:color="auto"/>
            </w:tcBorders>
            <w:shd w:val="clear" w:color="auto" w:fill="auto"/>
            <w:hideMark/>
          </w:tcPr>
          <w:p w:rsidR="006A2254" w:rsidRPr="00470DC4" w:rsidRDefault="006A2254">
            <w:pPr>
              <w:jc w:val="center"/>
              <w:rPr>
                <w:b/>
                <w:bCs/>
                <w:i/>
                <w:iCs/>
                <w:color w:val="000000"/>
                <w:sz w:val="20"/>
                <w:szCs w:val="20"/>
              </w:rPr>
            </w:pPr>
            <w:r w:rsidRPr="00470DC4">
              <w:rPr>
                <w:b/>
                <w:bCs/>
                <w:i/>
                <w:iCs/>
                <w:color w:val="000000"/>
                <w:sz w:val="20"/>
                <w:szCs w:val="20"/>
              </w:rPr>
              <w:t>8</w:t>
            </w:r>
          </w:p>
        </w:tc>
      </w:tr>
      <w:tr w:rsidR="00A876DF" w:rsidRPr="00470DC4" w:rsidTr="00493E5C">
        <w:tc>
          <w:tcPr>
            <w:tcW w:w="425" w:type="dxa"/>
            <w:tcBorders>
              <w:top w:val="nil"/>
              <w:left w:val="single" w:sz="4" w:space="0" w:color="auto"/>
              <w:bottom w:val="single" w:sz="4" w:space="0" w:color="auto"/>
              <w:right w:val="single" w:sz="4" w:space="0" w:color="auto"/>
            </w:tcBorders>
            <w:shd w:val="clear" w:color="auto" w:fill="auto"/>
            <w:noWrap/>
          </w:tcPr>
          <w:p w:rsidR="00A876DF" w:rsidRPr="00401ED1" w:rsidRDefault="0036789E" w:rsidP="00A876DF">
            <w:pPr>
              <w:rPr>
                <w:sz w:val="20"/>
                <w:szCs w:val="20"/>
              </w:rPr>
            </w:pPr>
            <w:r>
              <w:rPr>
                <w:sz w:val="20"/>
                <w:szCs w:val="20"/>
              </w:rPr>
              <w:t>1</w:t>
            </w:r>
          </w:p>
        </w:tc>
        <w:tc>
          <w:tcPr>
            <w:tcW w:w="1418" w:type="dxa"/>
            <w:tcBorders>
              <w:top w:val="nil"/>
              <w:left w:val="nil"/>
              <w:bottom w:val="single" w:sz="4" w:space="0" w:color="auto"/>
              <w:right w:val="single" w:sz="4" w:space="0" w:color="auto"/>
            </w:tcBorders>
            <w:shd w:val="clear" w:color="auto" w:fill="auto"/>
            <w:noWrap/>
          </w:tcPr>
          <w:p w:rsidR="00A876DF" w:rsidRDefault="00090AD2" w:rsidP="00090AD2">
            <w:pPr>
              <w:rPr>
                <w:color w:val="000000"/>
                <w:sz w:val="22"/>
                <w:szCs w:val="22"/>
              </w:rPr>
            </w:pPr>
            <w:r>
              <w:rPr>
                <w:color w:val="000000"/>
                <w:sz w:val="22"/>
                <w:szCs w:val="22"/>
              </w:rPr>
              <w:t xml:space="preserve"> Т</w:t>
            </w:r>
            <w:r w:rsidR="0036789E">
              <w:rPr>
                <w:color w:val="000000"/>
                <w:sz w:val="22"/>
                <w:szCs w:val="22"/>
              </w:rPr>
              <w:t xml:space="preserve">уалетная </w:t>
            </w:r>
            <w:r>
              <w:rPr>
                <w:color w:val="000000"/>
                <w:sz w:val="22"/>
                <w:szCs w:val="22"/>
              </w:rPr>
              <w:t>бумага для диспансерной системы: ТО</w:t>
            </w:r>
            <w:r>
              <w:rPr>
                <w:color w:val="000000"/>
                <w:sz w:val="22"/>
                <w:szCs w:val="22"/>
                <w:lang w:val="en-US"/>
              </w:rPr>
              <w:t>RK</w:t>
            </w:r>
          </w:p>
          <w:p w:rsidR="00C03950" w:rsidRPr="00C03950" w:rsidRDefault="00C03950" w:rsidP="00090AD2">
            <w:pPr>
              <w:rPr>
                <w:color w:val="000000"/>
                <w:sz w:val="22"/>
                <w:szCs w:val="22"/>
              </w:rPr>
            </w:pPr>
          </w:p>
          <w:p w:rsidR="00090AD2" w:rsidRDefault="00090AD2" w:rsidP="00090AD2">
            <w:pPr>
              <w:rPr>
                <w:color w:val="000000"/>
                <w:sz w:val="22"/>
                <w:szCs w:val="22"/>
              </w:rPr>
            </w:pPr>
            <w:r>
              <w:rPr>
                <w:color w:val="000000"/>
                <w:sz w:val="22"/>
                <w:szCs w:val="22"/>
              </w:rPr>
              <w:t xml:space="preserve">ОКПД2 </w:t>
            </w:r>
          </w:p>
          <w:p w:rsidR="00090AD2" w:rsidRPr="00090AD2" w:rsidRDefault="00090AD2" w:rsidP="00090AD2">
            <w:pPr>
              <w:rPr>
                <w:sz w:val="22"/>
                <w:szCs w:val="22"/>
              </w:rPr>
            </w:pPr>
            <w:r>
              <w:rPr>
                <w:color w:val="000000"/>
                <w:sz w:val="22"/>
                <w:szCs w:val="22"/>
              </w:rPr>
              <w:t>17.22.11.110</w:t>
            </w:r>
          </w:p>
        </w:tc>
        <w:tc>
          <w:tcPr>
            <w:tcW w:w="1418" w:type="dxa"/>
            <w:tcBorders>
              <w:top w:val="nil"/>
              <w:left w:val="nil"/>
              <w:bottom w:val="single" w:sz="4" w:space="0" w:color="auto"/>
              <w:right w:val="single" w:sz="4" w:space="0" w:color="auto"/>
            </w:tcBorders>
            <w:shd w:val="clear" w:color="auto" w:fill="auto"/>
            <w:noWrap/>
          </w:tcPr>
          <w:p w:rsidR="00A876DF" w:rsidRDefault="00A876DF" w:rsidP="00A876DF">
            <w:pPr>
              <w:rPr>
                <w:color w:val="000000"/>
                <w:sz w:val="22"/>
                <w:szCs w:val="22"/>
              </w:rPr>
            </w:pPr>
          </w:p>
        </w:tc>
        <w:tc>
          <w:tcPr>
            <w:tcW w:w="3402" w:type="dxa"/>
            <w:tcBorders>
              <w:top w:val="nil"/>
              <w:left w:val="nil"/>
              <w:bottom w:val="single" w:sz="4" w:space="0" w:color="auto"/>
              <w:right w:val="single" w:sz="4" w:space="0" w:color="auto"/>
            </w:tcBorders>
            <w:shd w:val="clear" w:color="auto" w:fill="auto"/>
          </w:tcPr>
          <w:p w:rsidR="00A876DF" w:rsidRPr="008814B0" w:rsidRDefault="0036789E" w:rsidP="00A876DF">
            <w:pPr>
              <w:rPr>
                <w:color w:val="000000"/>
                <w:sz w:val="22"/>
                <w:szCs w:val="22"/>
              </w:rPr>
            </w:pPr>
            <w:r w:rsidRPr="00CA6499">
              <w:rPr>
                <w:color w:val="000000"/>
                <w:sz w:val="22"/>
                <w:szCs w:val="22"/>
              </w:rPr>
              <w:t xml:space="preserve">Тип: туалетная бумага однослойная. </w:t>
            </w:r>
            <w:r w:rsidR="004454A8">
              <w:rPr>
                <w:color w:val="000000"/>
                <w:sz w:val="22"/>
                <w:szCs w:val="22"/>
              </w:rPr>
              <w:t xml:space="preserve">Форма выписка: Рулон. </w:t>
            </w:r>
            <w:r w:rsidRPr="00CA6499">
              <w:rPr>
                <w:color w:val="000000"/>
                <w:sz w:val="22"/>
                <w:szCs w:val="22"/>
              </w:rPr>
              <w:t>Материал изготовления: целлюлоза. Доля вторсырья</w:t>
            </w:r>
            <w:r w:rsidR="008814B0">
              <w:rPr>
                <w:color w:val="000000"/>
                <w:sz w:val="22"/>
                <w:szCs w:val="22"/>
              </w:rPr>
              <w:t>: не менее 5%. Длина рулона: 20</w:t>
            </w:r>
            <w:r>
              <w:rPr>
                <w:color w:val="000000"/>
                <w:sz w:val="22"/>
                <w:szCs w:val="22"/>
              </w:rPr>
              <w:t>0</w:t>
            </w:r>
            <w:r w:rsidRPr="00CA6499">
              <w:rPr>
                <w:color w:val="000000"/>
                <w:sz w:val="22"/>
                <w:szCs w:val="22"/>
              </w:rPr>
              <w:t xml:space="preserve"> м. </w:t>
            </w:r>
            <w:r w:rsidR="003107CC">
              <w:rPr>
                <w:color w:val="000000"/>
                <w:sz w:val="22"/>
                <w:szCs w:val="22"/>
              </w:rPr>
              <w:t>Подходит для диспансерной системы</w:t>
            </w:r>
            <w:r w:rsidR="00442FA9">
              <w:rPr>
                <w:color w:val="000000"/>
                <w:sz w:val="22"/>
                <w:szCs w:val="22"/>
              </w:rPr>
              <w:t>: ТО</w:t>
            </w:r>
            <w:r w:rsidR="00442FA9">
              <w:rPr>
                <w:color w:val="000000"/>
                <w:sz w:val="22"/>
                <w:szCs w:val="22"/>
                <w:lang w:val="en-US"/>
              </w:rPr>
              <w:t>RK</w:t>
            </w:r>
            <w:r w:rsidR="004454A8">
              <w:rPr>
                <w:color w:val="000000"/>
                <w:sz w:val="22"/>
                <w:szCs w:val="22"/>
              </w:rPr>
              <w:t xml:space="preserve">, </w:t>
            </w:r>
            <w:r w:rsidR="003107CC">
              <w:rPr>
                <w:color w:val="000000"/>
                <w:sz w:val="22"/>
                <w:szCs w:val="22"/>
              </w:rPr>
              <w:t>размер; ширина 190мм, высота 230мм, Глубина 125мм.</w:t>
            </w:r>
            <w:r w:rsidR="004454A8">
              <w:rPr>
                <w:color w:val="000000"/>
                <w:sz w:val="22"/>
                <w:szCs w:val="22"/>
              </w:rPr>
              <w:t xml:space="preserve"> Цвет Бе</w:t>
            </w:r>
            <w:r w:rsidR="008814B0">
              <w:rPr>
                <w:color w:val="000000"/>
                <w:sz w:val="22"/>
                <w:szCs w:val="22"/>
              </w:rPr>
              <w:t xml:space="preserve">лый; Тиснение листа; Наличие, </w:t>
            </w:r>
            <w:r w:rsidR="003107CC">
              <w:rPr>
                <w:color w:val="000000"/>
                <w:sz w:val="22"/>
                <w:szCs w:val="22"/>
              </w:rPr>
              <w:t>Сырье</w:t>
            </w:r>
            <w:r w:rsidR="004454A8">
              <w:rPr>
                <w:color w:val="000000"/>
                <w:sz w:val="22"/>
                <w:szCs w:val="22"/>
              </w:rPr>
              <w:t xml:space="preserve">; массовая доля </w:t>
            </w:r>
            <w:r w:rsidR="003107CC">
              <w:rPr>
                <w:color w:val="000000"/>
                <w:sz w:val="22"/>
                <w:szCs w:val="22"/>
              </w:rPr>
              <w:t>целлюлозы</w:t>
            </w:r>
            <w:r w:rsidR="004454A8">
              <w:rPr>
                <w:color w:val="000000"/>
                <w:sz w:val="22"/>
                <w:szCs w:val="22"/>
              </w:rPr>
              <w:t xml:space="preserve"> 95</w:t>
            </w:r>
            <w:r w:rsidR="003107CC">
              <w:rPr>
                <w:color w:val="000000"/>
                <w:sz w:val="22"/>
                <w:szCs w:val="22"/>
              </w:rPr>
              <w:t>%.</w:t>
            </w:r>
          </w:p>
        </w:tc>
        <w:tc>
          <w:tcPr>
            <w:tcW w:w="659" w:type="dxa"/>
            <w:tcBorders>
              <w:top w:val="nil"/>
              <w:left w:val="nil"/>
              <w:bottom w:val="single" w:sz="4" w:space="0" w:color="auto"/>
              <w:right w:val="single" w:sz="4" w:space="0" w:color="auto"/>
            </w:tcBorders>
            <w:shd w:val="clear" w:color="auto" w:fill="auto"/>
            <w:noWrap/>
          </w:tcPr>
          <w:p w:rsidR="00A876DF" w:rsidRDefault="0036789E" w:rsidP="00A876DF">
            <w:pPr>
              <w:rPr>
                <w:sz w:val="22"/>
                <w:szCs w:val="22"/>
              </w:rPr>
            </w:pPr>
            <w:r>
              <w:rPr>
                <w:sz w:val="22"/>
                <w:szCs w:val="22"/>
              </w:rPr>
              <w:t>шт</w:t>
            </w:r>
            <w:r w:rsidR="00A876DF">
              <w:rPr>
                <w:sz w:val="22"/>
                <w:szCs w:val="22"/>
              </w:rPr>
              <w:t>.</w:t>
            </w:r>
          </w:p>
        </w:tc>
        <w:tc>
          <w:tcPr>
            <w:tcW w:w="1104" w:type="dxa"/>
            <w:tcBorders>
              <w:top w:val="nil"/>
              <w:left w:val="nil"/>
              <w:bottom w:val="single" w:sz="4" w:space="0" w:color="auto"/>
              <w:right w:val="single" w:sz="4" w:space="0" w:color="auto"/>
            </w:tcBorders>
            <w:shd w:val="clear" w:color="auto" w:fill="auto"/>
            <w:noWrap/>
          </w:tcPr>
          <w:p w:rsidR="00A876DF" w:rsidRDefault="00A876DF" w:rsidP="00A876DF">
            <w:pPr>
              <w:rPr>
                <w:sz w:val="22"/>
                <w:szCs w:val="22"/>
              </w:rPr>
            </w:pPr>
          </w:p>
        </w:tc>
        <w:tc>
          <w:tcPr>
            <w:tcW w:w="1213" w:type="dxa"/>
            <w:tcBorders>
              <w:top w:val="nil"/>
              <w:left w:val="nil"/>
              <w:bottom w:val="single" w:sz="4" w:space="0" w:color="auto"/>
              <w:right w:val="single" w:sz="4" w:space="0" w:color="auto"/>
            </w:tcBorders>
            <w:shd w:val="clear" w:color="auto" w:fill="auto"/>
            <w:noWrap/>
          </w:tcPr>
          <w:p w:rsidR="00A876DF" w:rsidRDefault="00442FA9" w:rsidP="00A876DF">
            <w:pPr>
              <w:rPr>
                <w:color w:val="000000"/>
                <w:sz w:val="22"/>
                <w:szCs w:val="22"/>
              </w:rPr>
            </w:pPr>
            <w:r>
              <w:rPr>
                <w:color w:val="000000"/>
                <w:sz w:val="22"/>
                <w:szCs w:val="22"/>
              </w:rPr>
              <w:t>48</w:t>
            </w:r>
          </w:p>
        </w:tc>
        <w:tc>
          <w:tcPr>
            <w:tcW w:w="1418" w:type="dxa"/>
            <w:tcBorders>
              <w:top w:val="nil"/>
              <w:left w:val="nil"/>
              <w:bottom w:val="single" w:sz="4" w:space="0" w:color="auto"/>
              <w:right w:val="single" w:sz="4" w:space="0" w:color="auto"/>
            </w:tcBorders>
            <w:shd w:val="clear" w:color="auto" w:fill="auto"/>
            <w:noWrap/>
          </w:tcPr>
          <w:p w:rsidR="00A876DF" w:rsidRDefault="00A876DF" w:rsidP="00A876DF">
            <w:pPr>
              <w:rPr>
                <w:color w:val="000000"/>
                <w:sz w:val="22"/>
                <w:szCs w:val="22"/>
              </w:rPr>
            </w:pPr>
          </w:p>
        </w:tc>
      </w:tr>
      <w:tr w:rsidR="0036789E" w:rsidRPr="00470DC4" w:rsidTr="00493E5C">
        <w:tc>
          <w:tcPr>
            <w:tcW w:w="425" w:type="dxa"/>
            <w:tcBorders>
              <w:top w:val="nil"/>
              <w:left w:val="single" w:sz="4" w:space="0" w:color="auto"/>
              <w:bottom w:val="single" w:sz="4" w:space="0" w:color="auto"/>
              <w:right w:val="single" w:sz="4" w:space="0" w:color="auto"/>
            </w:tcBorders>
            <w:shd w:val="clear" w:color="auto" w:fill="auto"/>
            <w:noWrap/>
          </w:tcPr>
          <w:p w:rsidR="0036789E" w:rsidRPr="00401ED1" w:rsidRDefault="0036789E" w:rsidP="0036789E">
            <w:pPr>
              <w:rPr>
                <w:sz w:val="20"/>
                <w:szCs w:val="20"/>
              </w:rPr>
            </w:pPr>
            <w:r>
              <w:rPr>
                <w:sz w:val="20"/>
                <w:szCs w:val="20"/>
              </w:rPr>
              <w:t>2</w:t>
            </w:r>
          </w:p>
        </w:tc>
        <w:tc>
          <w:tcPr>
            <w:tcW w:w="1418" w:type="dxa"/>
            <w:tcBorders>
              <w:top w:val="nil"/>
              <w:left w:val="nil"/>
              <w:bottom w:val="single" w:sz="4" w:space="0" w:color="auto"/>
              <w:right w:val="single" w:sz="4" w:space="0" w:color="auto"/>
            </w:tcBorders>
            <w:shd w:val="clear" w:color="auto" w:fill="auto"/>
            <w:noWrap/>
          </w:tcPr>
          <w:p w:rsidR="0036789E" w:rsidRDefault="00090AD2" w:rsidP="00090AD2">
            <w:pPr>
              <w:rPr>
                <w:sz w:val="22"/>
                <w:szCs w:val="22"/>
              </w:rPr>
            </w:pPr>
            <w:r>
              <w:rPr>
                <w:sz w:val="22"/>
                <w:szCs w:val="22"/>
              </w:rPr>
              <w:t>Т</w:t>
            </w:r>
            <w:r w:rsidR="0036789E">
              <w:rPr>
                <w:sz w:val="22"/>
                <w:szCs w:val="22"/>
              </w:rPr>
              <w:t xml:space="preserve">уалетная </w:t>
            </w:r>
            <w:r>
              <w:rPr>
                <w:sz w:val="22"/>
                <w:szCs w:val="22"/>
              </w:rPr>
              <w:t xml:space="preserve">бумага </w:t>
            </w:r>
          </w:p>
          <w:p w:rsidR="00C03950" w:rsidRDefault="00C03950" w:rsidP="00090AD2">
            <w:pPr>
              <w:rPr>
                <w:sz w:val="22"/>
                <w:szCs w:val="22"/>
              </w:rPr>
            </w:pPr>
          </w:p>
          <w:p w:rsidR="00090AD2" w:rsidRDefault="00090AD2" w:rsidP="00090AD2">
            <w:pPr>
              <w:rPr>
                <w:color w:val="000000"/>
                <w:sz w:val="22"/>
                <w:szCs w:val="22"/>
              </w:rPr>
            </w:pPr>
            <w:r>
              <w:rPr>
                <w:color w:val="000000"/>
                <w:sz w:val="22"/>
                <w:szCs w:val="22"/>
              </w:rPr>
              <w:t xml:space="preserve">ОКПД2 </w:t>
            </w:r>
          </w:p>
          <w:p w:rsidR="00090AD2" w:rsidRDefault="00090AD2" w:rsidP="00090AD2">
            <w:pPr>
              <w:rPr>
                <w:sz w:val="22"/>
                <w:szCs w:val="22"/>
              </w:rPr>
            </w:pPr>
            <w:r>
              <w:rPr>
                <w:color w:val="000000"/>
                <w:sz w:val="22"/>
                <w:szCs w:val="22"/>
              </w:rPr>
              <w:t>17.22.11.110</w:t>
            </w:r>
          </w:p>
        </w:tc>
        <w:tc>
          <w:tcPr>
            <w:tcW w:w="1418" w:type="dxa"/>
            <w:tcBorders>
              <w:top w:val="nil"/>
              <w:left w:val="nil"/>
              <w:bottom w:val="single" w:sz="4" w:space="0" w:color="auto"/>
              <w:right w:val="single" w:sz="4" w:space="0" w:color="auto"/>
            </w:tcBorders>
            <w:shd w:val="clear" w:color="auto" w:fill="auto"/>
            <w:noWrap/>
          </w:tcPr>
          <w:p w:rsidR="0036789E" w:rsidRDefault="0036789E" w:rsidP="0036789E">
            <w:pPr>
              <w:rPr>
                <w:color w:val="000000"/>
                <w:sz w:val="22"/>
                <w:szCs w:val="22"/>
              </w:rPr>
            </w:pPr>
          </w:p>
        </w:tc>
        <w:tc>
          <w:tcPr>
            <w:tcW w:w="3402" w:type="dxa"/>
            <w:tcBorders>
              <w:top w:val="nil"/>
              <w:left w:val="nil"/>
              <w:bottom w:val="single" w:sz="4" w:space="0" w:color="auto"/>
              <w:right w:val="single" w:sz="4" w:space="0" w:color="auto"/>
            </w:tcBorders>
            <w:shd w:val="clear" w:color="auto" w:fill="auto"/>
          </w:tcPr>
          <w:p w:rsidR="0036789E" w:rsidRDefault="0036789E" w:rsidP="00493E5C">
            <w:pPr>
              <w:rPr>
                <w:sz w:val="22"/>
                <w:szCs w:val="22"/>
              </w:rPr>
            </w:pPr>
            <w:r w:rsidRPr="00CA6499">
              <w:rPr>
                <w:sz w:val="22"/>
                <w:szCs w:val="22"/>
              </w:rPr>
              <w:t>Тип: туалетная бумага в стандарт</w:t>
            </w:r>
            <w:r w:rsidR="00442FA9">
              <w:rPr>
                <w:sz w:val="22"/>
                <w:szCs w:val="22"/>
              </w:rPr>
              <w:t>ных рулонах. Бумага: трехслойная</w:t>
            </w:r>
            <w:r w:rsidRPr="00CA6499">
              <w:rPr>
                <w:sz w:val="22"/>
                <w:szCs w:val="22"/>
              </w:rPr>
              <w:t xml:space="preserve"> с тиснением. Материал изготовления: целлюлоза. Доля вторсырья: не менее 5%. Цвет: бел</w:t>
            </w:r>
            <w:r w:rsidR="008814B0">
              <w:rPr>
                <w:sz w:val="22"/>
                <w:szCs w:val="22"/>
              </w:rPr>
              <w:t>ая</w:t>
            </w:r>
            <w:r w:rsidR="003107CC">
              <w:rPr>
                <w:sz w:val="22"/>
                <w:szCs w:val="22"/>
              </w:rPr>
              <w:t>,</w:t>
            </w:r>
            <w:r w:rsidR="00493E5C">
              <w:rPr>
                <w:sz w:val="22"/>
                <w:szCs w:val="22"/>
              </w:rPr>
              <w:t xml:space="preserve"> </w:t>
            </w:r>
            <w:r w:rsidR="003107CC">
              <w:rPr>
                <w:sz w:val="22"/>
                <w:szCs w:val="22"/>
              </w:rPr>
              <w:t xml:space="preserve">тиснение листа </w:t>
            </w:r>
            <w:r w:rsidR="00493E5C">
              <w:rPr>
                <w:sz w:val="22"/>
                <w:szCs w:val="22"/>
              </w:rPr>
              <w:t>;</w:t>
            </w:r>
            <w:r w:rsidR="0093259E">
              <w:rPr>
                <w:sz w:val="22"/>
                <w:szCs w:val="22"/>
              </w:rPr>
              <w:t xml:space="preserve"> </w:t>
            </w:r>
            <w:r w:rsidR="00493E5C">
              <w:rPr>
                <w:sz w:val="22"/>
                <w:szCs w:val="22"/>
              </w:rPr>
              <w:t xml:space="preserve">Наличии, Диаметр рулона 110мм. </w:t>
            </w:r>
            <w:r w:rsidR="003107CC">
              <w:rPr>
                <w:sz w:val="22"/>
                <w:szCs w:val="22"/>
              </w:rPr>
              <w:t xml:space="preserve"> </w:t>
            </w:r>
            <w:r w:rsidRPr="00CA6499">
              <w:rPr>
                <w:sz w:val="22"/>
                <w:szCs w:val="22"/>
              </w:rPr>
              <w:t xml:space="preserve"> </w:t>
            </w:r>
            <w:r w:rsidR="00493E5C">
              <w:rPr>
                <w:color w:val="000000"/>
                <w:sz w:val="22"/>
                <w:szCs w:val="22"/>
              </w:rPr>
              <w:t xml:space="preserve">Сырье; массовая доля целлюлозы 95%. </w:t>
            </w:r>
          </w:p>
        </w:tc>
        <w:tc>
          <w:tcPr>
            <w:tcW w:w="659" w:type="dxa"/>
            <w:tcBorders>
              <w:top w:val="nil"/>
              <w:left w:val="nil"/>
              <w:bottom w:val="single" w:sz="4" w:space="0" w:color="auto"/>
              <w:right w:val="single" w:sz="4" w:space="0" w:color="auto"/>
            </w:tcBorders>
            <w:shd w:val="clear" w:color="auto" w:fill="auto"/>
            <w:noWrap/>
          </w:tcPr>
          <w:p w:rsidR="0036789E" w:rsidRDefault="0036789E" w:rsidP="0036789E">
            <w:pPr>
              <w:rPr>
                <w:sz w:val="22"/>
                <w:szCs w:val="22"/>
              </w:rPr>
            </w:pPr>
            <w:r>
              <w:rPr>
                <w:sz w:val="22"/>
                <w:szCs w:val="22"/>
              </w:rPr>
              <w:t>шт.</w:t>
            </w:r>
          </w:p>
        </w:tc>
        <w:tc>
          <w:tcPr>
            <w:tcW w:w="1104" w:type="dxa"/>
            <w:tcBorders>
              <w:top w:val="nil"/>
              <w:left w:val="nil"/>
              <w:bottom w:val="single" w:sz="4" w:space="0" w:color="auto"/>
              <w:right w:val="single" w:sz="4" w:space="0" w:color="auto"/>
            </w:tcBorders>
            <w:shd w:val="clear" w:color="auto" w:fill="auto"/>
            <w:noWrap/>
          </w:tcPr>
          <w:p w:rsidR="0036789E" w:rsidRDefault="0036789E" w:rsidP="0036789E">
            <w:pPr>
              <w:rPr>
                <w:sz w:val="22"/>
                <w:szCs w:val="22"/>
              </w:rPr>
            </w:pPr>
          </w:p>
        </w:tc>
        <w:tc>
          <w:tcPr>
            <w:tcW w:w="1213" w:type="dxa"/>
            <w:tcBorders>
              <w:top w:val="nil"/>
              <w:left w:val="nil"/>
              <w:bottom w:val="single" w:sz="4" w:space="0" w:color="auto"/>
              <w:right w:val="single" w:sz="4" w:space="0" w:color="auto"/>
            </w:tcBorders>
            <w:shd w:val="clear" w:color="auto" w:fill="auto"/>
            <w:noWrap/>
          </w:tcPr>
          <w:p w:rsidR="0036789E" w:rsidRDefault="0036789E" w:rsidP="0036789E">
            <w:pPr>
              <w:rPr>
                <w:color w:val="000000"/>
                <w:sz w:val="22"/>
                <w:szCs w:val="22"/>
              </w:rPr>
            </w:pPr>
            <w:r>
              <w:rPr>
                <w:color w:val="000000"/>
                <w:sz w:val="22"/>
                <w:szCs w:val="22"/>
              </w:rPr>
              <w:t>500</w:t>
            </w:r>
          </w:p>
        </w:tc>
        <w:tc>
          <w:tcPr>
            <w:tcW w:w="1418" w:type="dxa"/>
            <w:tcBorders>
              <w:top w:val="nil"/>
              <w:left w:val="nil"/>
              <w:bottom w:val="single" w:sz="4" w:space="0" w:color="auto"/>
              <w:right w:val="single" w:sz="4" w:space="0" w:color="auto"/>
            </w:tcBorders>
            <w:shd w:val="clear" w:color="auto" w:fill="auto"/>
            <w:noWrap/>
          </w:tcPr>
          <w:p w:rsidR="0036789E" w:rsidRDefault="0036789E" w:rsidP="0036789E">
            <w:pPr>
              <w:rPr>
                <w:color w:val="000000"/>
                <w:sz w:val="22"/>
                <w:szCs w:val="22"/>
              </w:rPr>
            </w:pPr>
          </w:p>
        </w:tc>
      </w:tr>
    </w:tbl>
    <w:p w:rsidR="0093259E" w:rsidRDefault="00855085" w:rsidP="00855085">
      <w:r>
        <w:t xml:space="preserve"> </w:t>
      </w:r>
    </w:p>
    <w:tbl>
      <w:tblPr>
        <w:tblW w:w="9746" w:type="dxa"/>
        <w:tblInd w:w="70" w:type="dxa"/>
        <w:tblLayout w:type="fixed"/>
        <w:tblCellMar>
          <w:left w:w="70" w:type="dxa"/>
          <w:right w:w="70" w:type="dxa"/>
        </w:tblCellMar>
        <w:tblLook w:val="0000"/>
      </w:tblPr>
      <w:tblGrid>
        <w:gridCol w:w="5245"/>
        <w:gridCol w:w="4501"/>
      </w:tblGrid>
      <w:tr w:rsidR="00C03950" w:rsidRPr="00215223" w:rsidTr="00FD5558">
        <w:tblPrEx>
          <w:tblCellMar>
            <w:top w:w="0" w:type="dxa"/>
            <w:bottom w:w="0" w:type="dxa"/>
          </w:tblCellMar>
        </w:tblPrEx>
        <w:trPr>
          <w:trHeight w:val="80"/>
        </w:trPr>
        <w:tc>
          <w:tcPr>
            <w:tcW w:w="5245" w:type="dxa"/>
          </w:tcPr>
          <w:p w:rsidR="00C03950" w:rsidRPr="004E05B6" w:rsidRDefault="00C03950" w:rsidP="00FD5558">
            <w:pPr>
              <w:pStyle w:val="ab"/>
              <w:spacing w:after="0"/>
              <w:ind w:left="0"/>
              <w:jc w:val="both"/>
              <w:rPr>
                <w:rFonts w:ascii="Times New Roman" w:hAnsi="Times New Roman"/>
                <w:caps/>
                <w:sz w:val="24"/>
                <w:szCs w:val="24"/>
                <w:lang w:val="ru-RU" w:eastAsia="ru-RU"/>
              </w:rPr>
            </w:pPr>
          </w:p>
        </w:tc>
        <w:tc>
          <w:tcPr>
            <w:tcW w:w="4501" w:type="dxa"/>
          </w:tcPr>
          <w:p w:rsidR="00C03950" w:rsidRPr="004E05B6" w:rsidRDefault="00C03950" w:rsidP="00FD5558">
            <w:pPr>
              <w:pStyle w:val="ab"/>
              <w:spacing w:after="0"/>
              <w:ind w:left="0"/>
              <w:jc w:val="both"/>
              <w:rPr>
                <w:rFonts w:ascii="Times New Roman" w:hAnsi="Times New Roman"/>
                <w:caps/>
                <w:sz w:val="24"/>
                <w:szCs w:val="24"/>
                <w:lang w:val="ru-RU" w:eastAsia="ru-RU"/>
              </w:rPr>
            </w:pPr>
          </w:p>
        </w:tc>
      </w:tr>
      <w:tr w:rsidR="00C03950" w:rsidRPr="00A439B0" w:rsidTr="00FD5558">
        <w:tblPrEx>
          <w:tblCellMar>
            <w:top w:w="0" w:type="dxa"/>
            <w:bottom w:w="0" w:type="dxa"/>
          </w:tblCellMar>
          <w:tblLook w:val="04A0"/>
        </w:tblPrEx>
        <w:trPr>
          <w:trHeight w:val="80"/>
        </w:trPr>
        <w:tc>
          <w:tcPr>
            <w:tcW w:w="5245" w:type="dxa"/>
            <w:hideMark/>
          </w:tcPr>
          <w:p w:rsidR="00C03950" w:rsidRPr="004E05B6" w:rsidRDefault="00C03950" w:rsidP="00FD5558">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C03950" w:rsidRPr="00AA74A2" w:rsidRDefault="00C03950" w:rsidP="00FD5558">
            <w:pPr>
              <w:rPr>
                <w:b/>
              </w:rPr>
            </w:pPr>
            <w:r w:rsidRPr="00AA74A2">
              <w:rPr>
                <w:b/>
              </w:rPr>
              <w:t xml:space="preserve">Государственное бюджетное дошкольное образовательное учреждение детский сад </w:t>
            </w:r>
          </w:p>
          <w:p w:rsidR="00C03950" w:rsidRDefault="00C03950" w:rsidP="00FD5558">
            <w:pPr>
              <w:rPr>
                <w:b/>
              </w:rPr>
            </w:pPr>
            <w:r w:rsidRPr="00AA74A2">
              <w:rPr>
                <w:b/>
              </w:rPr>
              <w:t xml:space="preserve">№ 81 присмотра и оздоровления Красногвардейского района Санкт-Петербурга </w:t>
            </w:r>
          </w:p>
          <w:p w:rsidR="00C03950" w:rsidRDefault="00C03950" w:rsidP="00FD5558"/>
          <w:p w:rsidR="00C03950" w:rsidRDefault="00C03950" w:rsidP="00FD5558">
            <w:pPr>
              <w:rPr>
                <w:highlight w:val="yellow"/>
              </w:rPr>
            </w:pPr>
          </w:p>
          <w:p w:rsidR="00C03950" w:rsidRPr="00401ED1" w:rsidRDefault="00C03950" w:rsidP="00FD5558">
            <w:pPr>
              <w:rPr>
                <w:highlight w:val="yellow"/>
              </w:rPr>
            </w:pPr>
          </w:p>
          <w:p w:rsidR="00C03950" w:rsidRPr="00603C1B" w:rsidRDefault="00C03950" w:rsidP="00FD5558">
            <w:r>
              <w:t>Заведующий</w:t>
            </w:r>
          </w:p>
          <w:p w:rsidR="00C03950" w:rsidRDefault="00C03950" w:rsidP="00FD5558"/>
          <w:p w:rsidR="00C03950" w:rsidRPr="00603C1B" w:rsidRDefault="00C03950" w:rsidP="00FD5558"/>
          <w:p w:rsidR="00C03950" w:rsidRDefault="00C03950" w:rsidP="00FD5558">
            <w:pPr>
              <w:pStyle w:val="ab"/>
              <w:spacing w:after="0"/>
              <w:ind w:left="0"/>
              <w:jc w:val="both"/>
              <w:rPr>
                <w:rFonts w:ascii="Times New Roman" w:hAnsi="Times New Roman"/>
                <w:sz w:val="24"/>
                <w:szCs w:val="24"/>
                <w:lang w:val="ru-RU" w:eastAsia="zh-CN"/>
              </w:rPr>
            </w:pPr>
            <w:r w:rsidRPr="00603C1B">
              <w:rPr>
                <w:rFonts w:ascii="Times New Roman" w:hAnsi="Times New Roman"/>
                <w:sz w:val="24"/>
                <w:szCs w:val="24"/>
              </w:rPr>
              <w:t>___________________</w:t>
            </w:r>
            <w:r>
              <w:rPr>
                <w:rFonts w:ascii="Times New Roman" w:hAnsi="Times New Roman"/>
                <w:sz w:val="24"/>
                <w:szCs w:val="24"/>
                <w:lang w:val="ru-RU"/>
              </w:rPr>
              <w:t>Е.А</w:t>
            </w:r>
            <w:r w:rsidRPr="00603C1B">
              <w:rPr>
                <w:rFonts w:ascii="Times New Roman" w:hAnsi="Times New Roman"/>
                <w:sz w:val="24"/>
                <w:szCs w:val="24"/>
              </w:rPr>
              <w:t xml:space="preserve"> </w:t>
            </w:r>
            <w:r>
              <w:rPr>
                <w:rFonts w:ascii="Times New Roman" w:hAnsi="Times New Roman"/>
                <w:sz w:val="24"/>
                <w:szCs w:val="24"/>
                <w:lang w:val="ru-RU" w:eastAsia="zh-CN"/>
              </w:rPr>
              <w:t xml:space="preserve">Родина </w:t>
            </w:r>
          </w:p>
          <w:p w:rsidR="00C03950" w:rsidRPr="00641939" w:rsidRDefault="00C03950" w:rsidP="00FD5558">
            <w:pPr>
              <w:pStyle w:val="ab"/>
              <w:spacing w:after="0"/>
              <w:ind w:left="0"/>
              <w:jc w:val="both"/>
              <w:rPr>
                <w:rFonts w:ascii="Times New Roman" w:hAnsi="Times New Roman"/>
                <w:caps/>
                <w:sz w:val="24"/>
                <w:szCs w:val="24"/>
              </w:rPr>
            </w:pPr>
            <w:r>
              <w:rPr>
                <w:rFonts w:ascii="Times New Roman" w:hAnsi="Times New Roman"/>
                <w:sz w:val="24"/>
                <w:szCs w:val="24"/>
                <w:lang w:val="ru-RU" w:eastAsia="zh-CN"/>
              </w:rPr>
              <w:t>(Подписано ЭП)</w:t>
            </w:r>
            <w:r w:rsidRPr="00AA74A2">
              <w:rPr>
                <w:rFonts w:ascii="Times New Roman" w:hAnsi="Times New Roman"/>
                <w:sz w:val="24"/>
                <w:szCs w:val="24"/>
                <w:lang w:val="ru-RU" w:eastAsia="zh-CN"/>
              </w:rPr>
              <w:t>.</w:t>
            </w:r>
          </w:p>
        </w:tc>
        <w:tc>
          <w:tcPr>
            <w:tcW w:w="4501" w:type="dxa"/>
            <w:hideMark/>
          </w:tcPr>
          <w:p w:rsidR="00C03950" w:rsidRPr="00A439B0" w:rsidRDefault="00C03950" w:rsidP="00FD5558">
            <w:pPr>
              <w:pStyle w:val="ab"/>
              <w:spacing w:after="0"/>
              <w:ind w:left="0"/>
              <w:jc w:val="both"/>
              <w:rPr>
                <w:rFonts w:ascii="Times New Roman" w:hAnsi="Times New Roman"/>
                <w:caps/>
                <w:sz w:val="24"/>
                <w:szCs w:val="24"/>
              </w:rPr>
            </w:pPr>
            <w:r w:rsidRPr="00A439B0">
              <w:rPr>
                <w:rFonts w:ascii="Times New Roman" w:hAnsi="Times New Roman"/>
                <w:caps/>
                <w:sz w:val="24"/>
                <w:szCs w:val="24"/>
              </w:rPr>
              <w:t>ПОСТАВЩИК:</w:t>
            </w:r>
          </w:p>
          <w:p w:rsidR="00C03950" w:rsidRDefault="00C03950" w:rsidP="00FD5558"/>
          <w:p w:rsidR="00C03950" w:rsidRDefault="00C03950" w:rsidP="00FD5558"/>
          <w:p w:rsidR="00C03950" w:rsidRPr="006A0779" w:rsidRDefault="00C03950" w:rsidP="00FD5558"/>
          <w:p w:rsidR="00C03950" w:rsidRDefault="00C03950" w:rsidP="00FD5558"/>
          <w:p w:rsidR="00C03950" w:rsidRDefault="00C03950" w:rsidP="00FD5558"/>
          <w:p w:rsidR="00C03950" w:rsidRDefault="00C03950" w:rsidP="00FD5558"/>
          <w:p w:rsidR="00C03950" w:rsidRDefault="00C03950" w:rsidP="00FD5558"/>
          <w:p w:rsidR="00C03950" w:rsidRDefault="00C03950" w:rsidP="00FD5558"/>
          <w:p w:rsidR="00C03950" w:rsidRDefault="00C03950" w:rsidP="00FD5558"/>
          <w:p w:rsidR="00C03950" w:rsidRDefault="00C03950" w:rsidP="00FD5558"/>
          <w:p w:rsidR="00C03950" w:rsidRDefault="00C03950" w:rsidP="00FD5558">
            <w:r>
              <w:t xml:space="preserve">_______________  </w:t>
            </w:r>
          </w:p>
          <w:p w:rsidR="00C03950" w:rsidRPr="00A439B0" w:rsidRDefault="00C03950" w:rsidP="00FD5558">
            <w:r>
              <w:t xml:space="preserve"> (Подписано ЭП)</w:t>
            </w:r>
          </w:p>
        </w:tc>
      </w:tr>
    </w:tbl>
    <w:p w:rsidR="00855085" w:rsidRDefault="00855085" w:rsidP="00855085"/>
    <w:p w:rsidR="00855085" w:rsidRPr="00855085" w:rsidRDefault="00855085" w:rsidP="00855085"/>
    <w:sectPr w:rsidR="00855085" w:rsidRPr="00855085" w:rsidSect="006E4C40">
      <w:pgSz w:w="11906" w:h="16838"/>
      <w:pgMar w:top="902" w:right="748" w:bottom="1135"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166" w:rsidRDefault="00EC4166">
      <w:r>
        <w:separator/>
      </w:r>
    </w:p>
  </w:endnote>
  <w:endnote w:type="continuationSeparator" w:id="1">
    <w:p w:rsidR="00EC4166" w:rsidRDefault="00EC41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CB21AB">
    <w:pPr>
      <w:pStyle w:val="af0"/>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B21AB" w:rsidRDefault="00CB21AB">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CB21AB"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A43D96">
      <w:rPr>
        <w:rStyle w:val="aa"/>
        <w:rFonts w:ascii="Times New Roman" w:hAnsi="Times New Roman" w:cs="Times New Roman"/>
        <w:noProof/>
        <w:sz w:val="22"/>
      </w:rPr>
      <w:t>8</w:t>
    </w:r>
    <w:r w:rsidRPr="00F653B0">
      <w:rPr>
        <w:rStyle w:val="aa"/>
        <w:rFonts w:ascii="Times New Roman" w:hAnsi="Times New Roman" w:cs="Times New Roman"/>
        <w:sz w:val="22"/>
      </w:rPr>
      <w:fldChar w:fldCharType="end"/>
    </w:r>
  </w:p>
  <w:p w:rsidR="00CB21AB" w:rsidRDefault="00CB21AB">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166" w:rsidRDefault="00EC4166">
      <w:r>
        <w:separator/>
      </w:r>
    </w:p>
  </w:footnote>
  <w:footnote w:type="continuationSeparator" w:id="1">
    <w:p w:rsidR="00EC4166" w:rsidRDefault="00EC41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C20DB"/>
    <w:multiLevelType w:val="hybridMultilevel"/>
    <w:tmpl w:val="70C6F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1FA40BB0"/>
    <w:multiLevelType w:val="multilevel"/>
    <w:tmpl w:val="39B8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multilevel"/>
    <w:tmpl w:val="E946DF5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242" w:hanging="6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562B746D"/>
    <w:multiLevelType w:val="hybridMultilevel"/>
    <w:tmpl w:val="98F09A06"/>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F074F46"/>
    <w:multiLevelType w:val="multilevel"/>
    <w:tmpl w:val="0F16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6"/>
  </w:num>
  <w:num w:numId="3">
    <w:abstractNumId w:val="17"/>
  </w:num>
  <w:num w:numId="4">
    <w:abstractNumId w:val="4"/>
  </w:num>
  <w:num w:numId="5">
    <w:abstractNumId w:val="11"/>
  </w:num>
  <w:num w:numId="6">
    <w:abstractNumId w:val="9"/>
  </w:num>
  <w:num w:numId="7">
    <w:abstractNumId w:val="15"/>
  </w:num>
  <w:num w:numId="8">
    <w:abstractNumId w:val="14"/>
  </w:num>
  <w:num w:numId="9">
    <w:abstractNumId w:val="5"/>
  </w:num>
  <w:num w:numId="10">
    <w:abstractNumId w:val="7"/>
  </w:num>
  <w:num w:numId="11">
    <w:abstractNumId w:val="8"/>
  </w:num>
  <w:num w:numId="12">
    <w:abstractNumId w:val="10"/>
  </w:num>
  <w:num w:numId="13">
    <w:abstractNumId w:val="1"/>
  </w:num>
  <w:num w:numId="14">
    <w:abstractNumId w:val="16"/>
  </w:num>
  <w:num w:numId="15">
    <w:abstractNumId w:val="2"/>
  </w:num>
  <w:num w:numId="16">
    <w:abstractNumId w:val="12"/>
  </w:num>
  <w:num w:numId="17">
    <w:abstractNumId w:val="0"/>
  </w:num>
  <w:num w:numId="18">
    <w:abstractNumId w:val="3"/>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oNotTrackMoves/>
  <w:defaultTabStop w:val="708"/>
  <w:hyphenationZone w:val="357"/>
  <w:doNotHyphenateCaps/>
  <w:noPunctuationKerning/>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5F53"/>
    <w:rsid w:val="00001253"/>
    <w:rsid w:val="00004F76"/>
    <w:rsid w:val="000079BB"/>
    <w:rsid w:val="000106BA"/>
    <w:rsid w:val="000153FE"/>
    <w:rsid w:val="0001573E"/>
    <w:rsid w:val="000160E8"/>
    <w:rsid w:val="000170FC"/>
    <w:rsid w:val="000175DC"/>
    <w:rsid w:val="0002099D"/>
    <w:rsid w:val="00020BD9"/>
    <w:rsid w:val="00021456"/>
    <w:rsid w:val="000272D3"/>
    <w:rsid w:val="0002756A"/>
    <w:rsid w:val="0003015A"/>
    <w:rsid w:val="00030255"/>
    <w:rsid w:val="00030C9C"/>
    <w:rsid w:val="00030E28"/>
    <w:rsid w:val="00031917"/>
    <w:rsid w:val="00031977"/>
    <w:rsid w:val="0003248C"/>
    <w:rsid w:val="000324CB"/>
    <w:rsid w:val="000338BC"/>
    <w:rsid w:val="00034185"/>
    <w:rsid w:val="00037082"/>
    <w:rsid w:val="000377D8"/>
    <w:rsid w:val="000410EF"/>
    <w:rsid w:val="000421DF"/>
    <w:rsid w:val="00042A8A"/>
    <w:rsid w:val="00043CE6"/>
    <w:rsid w:val="00043D47"/>
    <w:rsid w:val="00044D26"/>
    <w:rsid w:val="00046C84"/>
    <w:rsid w:val="000500C1"/>
    <w:rsid w:val="000501E6"/>
    <w:rsid w:val="00051CCE"/>
    <w:rsid w:val="0005271E"/>
    <w:rsid w:val="00054EB3"/>
    <w:rsid w:val="000565D6"/>
    <w:rsid w:val="00056C3C"/>
    <w:rsid w:val="0006039A"/>
    <w:rsid w:val="000612D9"/>
    <w:rsid w:val="00061AA0"/>
    <w:rsid w:val="00062D96"/>
    <w:rsid w:val="000630DB"/>
    <w:rsid w:val="0006348A"/>
    <w:rsid w:val="00063A0E"/>
    <w:rsid w:val="00063BF2"/>
    <w:rsid w:val="0006684A"/>
    <w:rsid w:val="00066C34"/>
    <w:rsid w:val="00066FDB"/>
    <w:rsid w:val="00067CE7"/>
    <w:rsid w:val="00070499"/>
    <w:rsid w:val="00070E2D"/>
    <w:rsid w:val="00072B7B"/>
    <w:rsid w:val="00073A1D"/>
    <w:rsid w:val="000743FE"/>
    <w:rsid w:val="000763F5"/>
    <w:rsid w:val="00077B46"/>
    <w:rsid w:val="00081A03"/>
    <w:rsid w:val="000824CE"/>
    <w:rsid w:val="00082BDC"/>
    <w:rsid w:val="00084945"/>
    <w:rsid w:val="00084EAC"/>
    <w:rsid w:val="00085A35"/>
    <w:rsid w:val="00087AC0"/>
    <w:rsid w:val="00090AD2"/>
    <w:rsid w:val="00090D6F"/>
    <w:rsid w:val="00091A9C"/>
    <w:rsid w:val="000926D0"/>
    <w:rsid w:val="0009270A"/>
    <w:rsid w:val="000927B6"/>
    <w:rsid w:val="00093298"/>
    <w:rsid w:val="00093CB2"/>
    <w:rsid w:val="000949B7"/>
    <w:rsid w:val="00095470"/>
    <w:rsid w:val="00095AA6"/>
    <w:rsid w:val="00096C5E"/>
    <w:rsid w:val="00097000"/>
    <w:rsid w:val="000971AA"/>
    <w:rsid w:val="00097F96"/>
    <w:rsid w:val="000A0254"/>
    <w:rsid w:val="000A1441"/>
    <w:rsid w:val="000A204C"/>
    <w:rsid w:val="000A21A5"/>
    <w:rsid w:val="000A23F5"/>
    <w:rsid w:val="000A32B5"/>
    <w:rsid w:val="000A39D9"/>
    <w:rsid w:val="000A5510"/>
    <w:rsid w:val="000A60E1"/>
    <w:rsid w:val="000A69EC"/>
    <w:rsid w:val="000A7694"/>
    <w:rsid w:val="000B067A"/>
    <w:rsid w:val="000B2B31"/>
    <w:rsid w:val="000B4584"/>
    <w:rsid w:val="000B48A2"/>
    <w:rsid w:val="000B5C8D"/>
    <w:rsid w:val="000B6618"/>
    <w:rsid w:val="000B7C22"/>
    <w:rsid w:val="000C2F14"/>
    <w:rsid w:val="000C33EC"/>
    <w:rsid w:val="000C454A"/>
    <w:rsid w:val="000C7092"/>
    <w:rsid w:val="000C7FA7"/>
    <w:rsid w:val="000D21F4"/>
    <w:rsid w:val="000D3AA3"/>
    <w:rsid w:val="000D4D43"/>
    <w:rsid w:val="000D5284"/>
    <w:rsid w:val="000D59DC"/>
    <w:rsid w:val="000D7396"/>
    <w:rsid w:val="000E00A9"/>
    <w:rsid w:val="000E0708"/>
    <w:rsid w:val="000E1992"/>
    <w:rsid w:val="000E21F6"/>
    <w:rsid w:val="000E4501"/>
    <w:rsid w:val="000E4B61"/>
    <w:rsid w:val="000E7644"/>
    <w:rsid w:val="000E7BC5"/>
    <w:rsid w:val="000F1CFE"/>
    <w:rsid w:val="000F2822"/>
    <w:rsid w:val="000F3BFE"/>
    <w:rsid w:val="000F535A"/>
    <w:rsid w:val="000F5391"/>
    <w:rsid w:val="000F5EB4"/>
    <w:rsid w:val="000F67CF"/>
    <w:rsid w:val="000F6CCE"/>
    <w:rsid w:val="00100629"/>
    <w:rsid w:val="00100968"/>
    <w:rsid w:val="00105951"/>
    <w:rsid w:val="00106662"/>
    <w:rsid w:val="001066C3"/>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506"/>
    <w:rsid w:val="00136816"/>
    <w:rsid w:val="00137915"/>
    <w:rsid w:val="00142000"/>
    <w:rsid w:val="00143680"/>
    <w:rsid w:val="00143980"/>
    <w:rsid w:val="00144BD3"/>
    <w:rsid w:val="0014645F"/>
    <w:rsid w:val="00147D5B"/>
    <w:rsid w:val="001519D8"/>
    <w:rsid w:val="001526CF"/>
    <w:rsid w:val="00153130"/>
    <w:rsid w:val="00153EA6"/>
    <w:rsid w:val="001549E9"/>
    <w:rsid w:val="0016013A"/>
    <w:rsid w:val="001602E9"/>
    <w:rsid w:val="001617FA"/>
    <w:rsid w:val="00162CB3"/>
    <w:rsid w:val="0016362D"/>
    <w:rsid w:val="00163A1F"/>
    <w:rsid w:val="0016432D"/>
    <w:rsid w:val="00164643"/>
    <w:rsid w:val="001646AE"/>
    <w:rsid w:val="001703F9"/>
    <w:rsid w:val="001707C9"/>
    <w:rsid w:val="0017197F"/>
    <w:rsid w:val="00171E07"/>
    <w:rsid w:val="001723FB"/>
    <w:rsid w:val="001725BC"/>
    <w:rsid w:val="00176053"/>
    <w:rsid w:val="0017792E"/>
    <w:rsid w:val="00177BE7"/>
    <w:rsid w:val="00180972"/>
    <w:rsid w:val="00180FA9"/>
    <w:rsid w:val="001815C3"/>
    <w:rsid w:val="00181825"/>
    <w:rsid w:val="00182D84"/>
    <w:rsid w:val="0018376A"/>
    <w:rsid w:val="00183FA1"/>
    <w:rsid w:val="001859F7"/>
    <w:rsid w:val="001865CA"/>
    <w:rsid w:val="00191D68"/>
    <w:rsid w:val="001931E6"/>
    <w:rsid w:val="00194CFB"/>
    <w:rsid w:val="00195C5D"/>
    <w:rsid w:val="00195DC7"/>
    <w:rsid w:val="001960C6"/>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58"/>
    <w:rsid w:val="001C1BDA"/>
    <w:rsid w:val="001C27FB"/>
    <w:rsid w:val="001C2ACF"/>
    <w:rsid w:val="001C5AD7"/>
    <w:rsid w:val="001C63C7"/>
    <w:rsid w:val="001C641B"/>
    <w:rsid w:val="001D08E2"/>
    <w:rsid w:val="001D1464"/>
    <w:rsid w:val="001D1740"/>
    <w:rsid w:val="001D3EE5"/>
    <w:rsid w:val="001D40EE"/>
    <w:rsid w:val="001D5D0C"/>
    <w:rsid w:val="001D5D97"/>
    <w:rsid w:val="001D6473"/>
    <w:rsid w:val="001D7719"/>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1EB9"/>
    <w:rsid w:val="002020DA"/>
    <w:rsid w:val="0020210E"/>
    <w:rsid w:val="002037BD"/>
    <w:rsid w:val="00203CE2"/>
    <w:rsid w:val="00204441"/>
    <w:rsid w:val="00204F92"/>
    <w:rsid w:val="00205352"/>
    <w:rsid w:val="00207AB4"/>
    <w:rsid w:val="0021137F"/>
    <w:rsid w:val="0021160C"/>
    <w:rsid w:val="00212533"/>
    <w:rsid w:val="00212C91"/>
    <w:rsid w:val="00214020"/>
    <w:rsid w:val="002145AF"/>
    <w:rsid w:val="0021474C"/>
    <w:rsid w:val="00215223"/>
    <w:rsid w:val="00217D68"/>
    <w:rsid w:val="00217EA2"/>
    <w:rsid w:val="00220DD1"/>
    <w:rsid w:val="00221233"/>
    <w:rsid w:val="002216A7"/>
    <w:rsid w:val="0022216E"/>
    <w:rsid w:val="00222A84"/>
    <w:rsid w:val="00223E8A"/>
    <w:rsid w:val="00224277"/>
    <w:rsid w:val="00226528"/>
    <w:rsid w:val="00227BFE"/>
    <w:rsid w:val="00230139"/>
    <w:rsid w:val="0023107A"/>
    <w:rsid w:val="002311D6"/>
    <w:rsid w:val="00231D57"/>
    <w:rsid w:val="0023257F"/>
    <w:rsid w:val="00233C94"/>
    <w:rsid w:val="00235DAE"/>
    <w:rsid w:val="002377CE"/>
    <w:rsid w:val="00237916"/>
    <w:rsid w:val="00237CEF"/>
    <w:rsid w:val="00241080"/>
    <w:rsid w:val="002412B8"/>
    <w:rsid w:val="0024227E"/>
    <w:rsid w:val="00243FEE"/>
    <w:rsid w:val="00244B0C"/>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6E0E"/>
    <w:rsid w:val="00257F96"/>
    <w:rsid w:val="00260243"/>
    <w:rsid w:val="00260BE1"/>
    <w:rsid w:val="002627BC"/>
    <w:rsid w:val="00262919"/>
    <w:rsid w:val="00265136"/>
    <w:rsid w:val="0026514D"/>
    <w:rsid w:val="002655B0"/>
    <w:rsid w:val="00266059"/>
    <w:rsid w:val="00271815"/>
    <w:rsid w:val="00273901"/>
    <w:rsid w:val="00277B0E"/>
    <w:rsid w:val="00280D7C"/>
    <w:rsid w:val="00282439"/>
    <w:rsid w:val="0028372E"/>
    <w:rsid w:val="00283797"/>
    <w:rsid w:val="0028398F"/>
    <w:rsid w:val="00284BB2"/>
    <w:rsid w:val="00284F80"/>
    <w:rsid w:val="00285FD4"/>
    <w:rsid w:val="002869ED"/>
    <w:rsid w:val="0029034C"/>
    <w:rsid w:val="002907C0"/>
    <w:rsid w:val="00292303"/>
    <w:rsid w:val="00292D09"/>
    <w:rsid w:val="00293BCC"/>
    <w:rsid w:val="00294BDC"/>
    <w:rsid w:val="00294D7A"/>
    <w:rsid w:val="002966D7"/>
    <w:rsid w:val="00296A5D"/>
    <w:rsid w:val="002A2F1C"/>
    <w:rsid w:val="002A3EDB"/>
    <w:rsid w:val="002A4A3A"/>
    <w:rsid w:val="002A5212"/>
    <w:rsid w:val="002A57A6"/>
    <w:rsid w:val="002A58C9"/>
    <w:rsid w:val="002A6649"/>
    <w:rsid w:val="002A6DF3"/>
    <w:rsid w:val="002B04D6"/>
    <w:rsid w:val="002B1B73"/>
    <w:rsid w:val="002B2687"/>
    <w:rsid w:val="002B282D"/>
    <w:rsid w:val="002B3E17"/>
    <w:rsid w:val="002B4C59"/>
    <w:rsid w:val="002B4EC1"/>
    <w:rsid w:val="002B5426"/>
    <w:rsid w:val="002B6073"/>
    <w:rsid w:val="002B6249"/>
    <w:rsid w:val="002C09D7"/>
    <w:rsid w:val="002C2737"/>
    <w:rsid w:val="002C2E52"/>
    <w:rsid w:val="002C30C4"/>
    <w:rsid w:val="002C5AA6"/>
    <w:rsid w:val="002C681F"/>
    <w:rsid w:val="002C68F9"/>
    <w:rsid w:val="002C77B4"/>
    <w:rsid w:val="002C7AFD"/>
    <w:rsid w:val="002D06A9"/>
    <w:rsid w:val="002D0A98"/>
    <w:rsid w:val="002D136E"/>
    <w:rsid w:val="002D52E1"/>
    <w:rsid w:val="002D6279"/>
    <w:rsid w:val="002D6317"/>
    <w:rsid w:val="002D6796"/>
    <w:rsid w:val="002D6EE7"/>
    <w:rsid w:val="002D6FEE"/>
    <w:rsid w:val="002E017E"/>
    <w:rsid w:val="002E09AC"/>
    <w:rsid w:val="002E1E2D"/>
    <w:rsid w:val="002E2EAB"/>
    <w:rsid w:val="002E340C"/>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07CC"/>
    <w:rsid w:val="003111F0"/>
    <w:rsid w:val="0031393E"/>
    <w:rsid w:val="00315B3E"/>
    <w:rsid w:val="00317CE8"/>
    <w:rsid w:val="003218EB"/>
    <w:rsid w:val="00321AEF"/>
    <w:rsid w:val="003250DF"/>
    <w:rsid w:val="0032540A"/>
    <w:rsid w:val="00325F5C"/>
    <w:rsid w:val="00327DEE"/>
    <w:rsid w:val="00327E81"/>
    <w:rsid w:val="00331180"/>
    <w:rsid w:val="00331340"/>
    <w:rsid w:val="00331C0E"/>
    <w:rsid w:val="00334B37"/>
    <w:rsid w:val="00334F68"/>
    <w:rsid w:val="00335D8E"/>
    <w:rsid w:val="00336CBB"/>
    <w:rsid w:val="00340234"/>
    <w:rsid w:val="00340DA9"/>
    <w:rsid w:val="003425FB"/>
    <w:rsid w:val="00343984"/>
    <w:rsid w:val="0034467F"/>
    <w:rsid w:val="00345698"/>
    <w:rsid w:val="00350E06"/>
    <w:rsid w:val="00353423"/>
    <w:rsid w:val="003538B1"/>
    <w:rsid w:val="003543BD"/>
    <w:rsid w:val="00355CB6"/>
    <w:rsid w:val="003578A5"/>
    <w:rsid w:val="003609E5"/>
    <w:rsid w:val="00362215"/>
    <w:rsid w:val="00363FEE"/>
    <w:rsid w:val="0036435E"/>
    <w:rsid w:val="003653BF"/>
    <w:rsid w:val="0036574E"/>
    <w:rsid w:val="0036789E"/>
    <w:rsid w:val="00375A0C"/>
    <w:rsid w:val="00375AA7"/>
    <w:rsid w:val="00377191"/>
    <w:rsid w:val="00377869"/>
    <w:rsid w:val="00380397"/>
    <w:rsid w:val="00380F12"/>
    <w:rsid w:val="00382701"/>
    <w:rsid w:val="00384C51"/>
    <w:rsid w:val="00384CAE"/>
    <w:rsid w:val="003861AE"/>
    <w:rsid w:val="00386575"/>
    <w:rsid w:val="00390225"/>
    <w:rsid w:val="00391AFB"/>
    <w:rsid w:val="00392B6F"/>
    <w:rsid w:val="0039474A"/>
    <w:rsid w:val="00395033"/>
    <w:rsid w:val="00397777"/>
    <w:rsid w:val="00397B64"/>
    <w:rsid w:val="00397FC4"/>
    <w:rsid w:val="003A044A"/>
    <w:rsid w:val="003A0FE3"/>
    <w:rsid w:val="003A12FA"/>
    <w:rsid w:val="003A2228"/>
    <w:rsid w:val="003A3820"/>
    <w:rsid w:val="003B05DE"/>
    <w:rsid w:val="003B116A"/>
    <w:rsid w:val="003B13C7"/>
    <w:rsid w:val="003B2453"/>
    <w:rsid w:val="003B2F08"/>
    <w:rsid w:val="003B5F53"/>
    <w:rsid w:val="003B6149"/>
    <w:rsid w:val="003B6700"/>
    <w:rsid w:val="003B7095"/>
    <w:rsid w:val="003C0042"/>
    <w:rsid w:val="003C2905"/>
    <w:rsid w:val="003C2D81"/>
    <w:rsid w:val="003C3B5D"/>
    <w:rsid w:val="003C3C79"/>
    <w:rsid w:val="003C4BFE"/>
    <w:rsid w:val="003C542A"/>
    <w:rsid w:val="003C5B3C"/>
    <w:rsid w:val="003C645E"/>
    <w:rsid w:val="003C7EB2"/>
    <w:rsid w:val="003D250E"/>
    <w:rsid w:val="003D2553"/>
    <w:rsid w:val="003D2EE7"/>
    <w:rsid w:val="003D30E5"/>
    <w:rsid w:val="003D3725"/>
    <w:rsid w:val="003D380A"/>
    <w:rsid w:val="003D407D"/>
    <w:rsid w:val="003D4E11"/>
    <w:rsid w:val="003D58BE"/>
    <w:rsid w:val="003D6130"/>
    <w:rsid w:val="003D6C8B"/>
    <w:rsid w:val="003E0058"/>
    <w:rsid w:val="003E21D8"/>
    <w:rsid w:val="003E2882"/>
    <w:rsid w:val="003E367E"/>
    <w:rsid w:val="003E3C88"/>
    <w:rsid w:val="003E43F4"/>
    <w:rsid w:val="003E5910"/>
    <w:rsid w:val="003E7473"/>
    <w:rsid w:val="003E7DFD"/>
    <w:rsid w:val="003F15C4"/>
    <w:rsid w:val="003F1DCE"/>
    <w:rsid w:val="003F4224"/>
    <w:rsid w:val="003F5EE7"/>
    <w:rsid w:val="003F66DA"/>
    <w:rsid w:val="003F6A6F"/>
    <w:rsid w:val="003F6ADA"/>
    <w:rsid w:val="003F76C7"/>
    <w:rsid w:val="00400C9B"/>
    <w:rsid w:val="00401ED1"/>
    <w:rsid w:val="0040293E"/>
    <w:rsid w:val="00402AB7"/>
    <w:rsid w:val="00404DB9"/>
    <w:rsid w:val="00405BED"/>
    <w:rsid w:val="00406C68"/>
    <w:rsid w:val="00407F6C"/>
    <w:rsid w:val="004146C6"/>
    <w:rsid w:val="00414894"/>
    <w:rsid w:val="00414FD2"/>
    <w:rsid w:val="00416D20"/>
    <w:rsid w:val="00417395"/>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30"/>
    <w:rsid w:val="004352CD"/>
    <w:rsid w:val="0043645A"/>
    <w:rsid w:val="004370E4"/>
    <w:rsid w:val="004372DD"/>
    <w:rsid w:val="004404B0"/>
    <w:rsid w:val="00440C68"/>
    <w:rsid w:val="00440CCE"/>
    <w:rsid w:val="00440FB4"/>
    <w:rsid w:val="00442578"/>
    <w:rsid w:val="00442FA9"/>
    <w:rsid w:val="0044311E"/>
    <w:rsid w:val="00443B59"/>
    <w:rsid w:val="00443D22"/>
    <w:rsid w:val="00444F76"/>
    <w:rsid w:val="004454A8"/>
    <w:rsid w:val="00446EAB"/>
    <w:rsid w:val="004477A1"/>
    <w:rsid w:val="00447805"/>
    <w:rsid w:val="00450513"/>
    <w:rsid w:val="00450E6D"/>
    <w:rsid w:val="00451EA5"/>
    <w:rsid w:val="0045302D"/>
    <w:rsid w:val="00455F7F"/>
    <w:rsid w:val="00456A62"/>
    <w:rsid w:val="004632FB"/>
    <w:rsid w:val="00463354"/>
    <w:rsid w:val="004640D8"/>
    <w:rsid w:val="00465137"/>
    <w:rsid w:val="0046566E"/>
    <w:rsid w:val="0046620C"/>
    <w:rsid w:val="00470DC4"/>
    <w:rsid w:val="0047171D"/>
    <w:rsid w:val="004726A5"/>
    <w:rsid w:val="004735BD"/>
    <w:rsid w:val="00473DC7"/>
    <w:rsid w:val="00474D1E"/>
    <w:rsid w:val="00474FAF"/>
    <w:rsid w:val="004762E7"/>
    <w:rsid w:val="004768B8"/>
    <w:rsid w:val="00476A0E"/>
    <w:rsid w:val="00481745"/>
    <w:rsid w:val="00481D94"/>
    <w:rsid w:val="00481F2E"/>
    <w:rsid w:val="00483084"/>
    <w:rsid w:val="004845EF"/>
    <w:rsid w:val="004851BD"/>
    <w:rsid w:val="00487E85"/>
    <w:rsid w:val="00490C6B"/>
    <w:rsid w:val="00491679"/>
    <w:rsid w:val="00492173"/>
    <w:rsid w:val="0049257D"/>
    <w:rsid w:val="00493E5C"/>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304"/>
    <w:rsid w:val="004A6BAF"/>
    <w:rsid w:val="004A7C6D"/>
    <w:rsid w:val="004B04E2"/>
    <w:rsid w:val="004B0B74"/>
    <w:rsid w:val="004B10E7"/>
    <w:rsid w:val="004B13B1"/>
    <w:rsid w:val="004B2395"/>
    <w:rsid w:val="004B2803"/>
    <w:rsid w:val="004B2998"/>
    <w:rsid w:val="004B3261"/>
    <w:rsid w:val="004B39E3"/>
    <w:rsid w:val="004B509F"/>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766"/>
    <w:rsid w:val="004E0D5E"/>
    <w:rsid w:val="004E0F0C"/>
    <w:rsid w:val="004E1BBA"/>
    <w:rsid w:val="004E2058"/>
    <w:rsid w:val="004E249D"/>
    <w:rsid w:val="004E29EC"/>
    <w:rsid w:val="004E405E"/>
    <w:rsid w:val="004E4150"/>
    <w:rsid w:val="004E487C"/>
    <w:rsid w:val="004E54F9"/>
    <w:rsid w:val="004E5CFD"/>
    <w:rsid w:val="004E5DA7"/>
    <w:rsid w:val="004E6999"/>
    <w:rsid w:val="004E6AE0"/>
    <w:rsid w:val="004E70EA"/>
    <w:rsid w:val="004F24C8"/>
    <w:rsid w:val="004F3031"/>
    <w:rsid w:val="004F353C"/>
    <w:rsid w:val="004F3B84"/>
    <w:rsid w:val="004F4F4D"/>
    <w:rsid w:val="004F54C5"/>
    <w:rsid w:val="004F5796"/>
    <w:rsid w:val="004F5A44"/>
    <w:rsid w:val="004F5BC9"/>
    <w:rsid w:val="004F62A3"/>
    <w:rsid w:val="004F6CAE"/>
    <w:rsid w:val="004F77D3"/>
    <w:rsid w:val="00500FF0"/>
    <w:rsid w:val="0050198D"/>
    <w:rsid w:val="00502617"/>
    <w:rsid w:val="005028E0"/>
    <w:rsid w:val="00504279"/>
    <w:rsid w:val="00504770"/>
    <w:rsid w:val="00506546"/>
    <w:rsid w:val="00506781"/>
    <w:rsid w:val="0050750A"/>
    <w:rsid w:val="00511366"/>
    <w:rsid w:val="005115EE"/>
    <w:rsid w:val="00512EA9"/>
    <w:rsid w:val="00513202"/>
    <w:rsid w:val="005133ED"/>
    <w:rsid w:val="005135C0"/>
    <w:rsid w:val="0051632C"/>
    <w:rsid w:val="0052088E"/>
    <w:rsid w:val="00520D0C"/>
    <w:rsid w:val="005217F7"/>
    <w:rsid w:val="00521BD1"/>
    <w:rsid w:val="0052221B"/>
    <w:rsid w:val="00522569"/>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1B45"/>
    <w:rsid w:val="005733A3"/>
    <w:rsid w:val="00573418"/>
    <w:rsid w:val="00575E66"/>
    <w:rsid w:val="00576185"/>
    <w:rsid w:val="005762B4"/>
    <w:rsid w:val="005764B4"/>
    <w:rsid w:val="00576F7E"/>
    <w:rsid w:val="00577D72"/>
    <w:rsid w:val="00580314"/>
    <w:rsid w:val="00580FC7"/>
    <w:rsid w:val="005842BC"/>
    <w:rsid w:val="00584B5D"/>
    <w:rsid w:val="00585556"/>
    <w:rsid w:val="005860DD"/>
    <w:rsid w:val="00586A98"/>
    <w:rsid w:val="00590093"/>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C56"/>
    <w:rsid w:val="005A0DF1"/>
    <w:rsid w:val="005A1107"/>
    <w:rsid w:val="005A17CF"/>
    <w:rsid w:val="005A1F16"/>
    <w:rsid w:val="005A30EA"/>
    <w:rsid w:val="005A32E7"/>
    <w:rsid w:val="005A5082"/>
    <w:rsid w:val="005B0F9B"/>
    <w:rsid w:val="005B1F6B"/>
    <w:rsid w:val="005B45BF"/>
    <w:rsid w:val="005B466F"/>
    <w:rsid w:val="005B4F7D"/>
    <w:rsid w:val="005B6819"/>
    <w:rsid w:val="005B7CFA"/>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6F50"/>
    <w:rsid w:val="005D79B6"/>
    <w:rsid w:val="005E0A75"/>
    <w:rsid w:val="005E0BF9"/>
    <w:rsid w:val="005E2023"/>
    <w:rsid w:val="005E5479"/>
    <w:rsid w:val="005E56AF"/>
    <w:rsid w:val="005E62D7"/>
    <w:rsid w:val="005E7C15"/>
    <w:rsid w:val="005F06FA"/>
    <w:rsid w:val="005F168C"/>
    <w:rsid w:val="005F3590"/>
    <w:rsid w:val="0060013E"/>
    <w:rsid w:val="00602C67"/>
    <w:rsid w:val="0060355F"/>
    <w:rsid w:val="00603852"/>
    <w:rsid w:val="00603C1B"/>
    <w:rsid w:val="0060412B"/>
    <w:rsid w:val="00604B2F"/>
    <w:rsid w:val="006058FC"/>
    <w:rsid w:val="00605D10"/>
    <w:rsid w:val="006129E8"/>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6142"/>
    <w:rsid w:val="00637FC4"/>
    <w:rsid w:val="00640389"/>
    <w:rsid w:val="00640B42"/>
    <w:rsid w:val="00641386"/>
    <w:rsid w:val="006416AF"/>
    <w:rsid w:val="006416B0"/>
    <w:rsid w:val="00641CCD"/>
    <w:rsid w:val="00642AD7"/>
    <w:rsid w:val="00642B4E"/>
    <w:rsid w:val="006432F2"/>
    <w:rsid w:val="006432F4"/>
    <w:rsid w:val="00643963"/>
    <w:rsid w:val="00643E6F"/>
    <w:rsid w:val="0064513B"/>
    <w:rsid w:val="006451FC"/>
    <w:rsid w:val="00645461"/>
    <w:rsid w:val="006505B3"/>
    <w:rsid w:val="006517F0"/>
    <w:rsid w:val="006519F4"/>
    <w:rsid w:val="00652C45"/>
    <w:rsid w:val="00652E89"/>
    <w:rsid w:val="006531E4"/>
    <w:rsid w:val="0065586A"/>
    <w:rsid w:val="00655D1B"/>
    <w:rsid w:val="00655EED"/>
    <w:rsid w:val="0065772F"/>
    <w:rsid w:val="006627A4"/>
    <w:rsid w:val="00663B5F"/>
    <w:rsid w:val="00665318"/>
    <w:rsid w:val="00665359"/>
    <w:rsid w:val="00666049"/>
    <w:rsid w:val="006671CD"/>
    <w:rsid w:val="00667530"/>
    <w:rsid w:val="00667FF6"/>
    <w:rsid w:val="00670557"/>
    <w:rsid w:val="00670850"/>
    <w:rsid w:val="00670F24"/>
    <w:rsid w:val="006714B3"/>
    <w:rsid w:val="00671E21"/>
    <w:rsid w:val="00672B74"/>
    <w:rsid w:val="006731F6"/>
    <w:rsid w:val="0067517D"/>
    <w:rsid w:val="006755F0"/>
    <w:rsid w:val="0068042D"/>
    <w:rsid w:val="00681A64"/>
    <w:rsid w:val="00681C1F"/>
    <w:rsid w:val="00682674"/>
    <w:rsid w:val="006827EA"/>
    <w:rsid w:val="00682859"/>
    <w:rsid w:val="006845D4"/>
    <w:rsid w:val="00684B51"/>
    <w:rsid w:val="00685A23"/>
    <w:rsid w:val="00686BA4"/>
    <w:rsid w:val="00687096"/>
    <w:rsid w:val="00690060"/>
    <w:rsid w:val="006913CF"/>
    <w:rsid w:val="006921CD"/>
    <w:rsid w:val="006922DA"/>
    <w:rsid w:val="0069281B"/>
    <w:rsid w:val="00692A3E"/>
    <w:rsid w:val="0069309E"/>
    <w:rsid w:val="00693749"/>
    <w:rsid w:val="006937C5"/>
    <w:rsid w:val="00694714"/>
    <w:rsid w:val="0069524E"/>
    <w:rsid w:val="006959C7"/>
    <w:rsid w:val="00695D19"/>
    <w:rsid w:val="00695E76"/>
    <w:rsid w:val="00696E44"/>
    <w:rsid w:val="006A06D3"/>
    <w:rsid w:val="006A07CE"/>
    <w:rsid w:val="006A0D9B"/>
    <w:rsid w:val="006A2254"/>
    <w:rsid w:val="006A253E"/>
    <w:rsid w:val="006A3754"/>
    <w:rsid w:val="006A5EE5"/>
    <w:rsid w:val="006A64DE"/>
    <w:rsid w:val="006A7CB9"/>
    <w:rsid w:val="006B03B3"/>
    <w:rsid w:val="006B04CA"/>
    <w:rsid w:val="006B0BCE"/>
    <w:rsid w:val="006B1308"/>
    <w:rsid w:val="006B133E"/>
    <w:rsid w:val="006B2B00"/>
    <w:rsid w:val="006B2D67"/>
    <w:rsid w:val="006B4B41"/>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6DEC"/>
    <w:rsid w:val="006D7CD9"/>
    <w:rsid w:val="006D7DCE"/>
    <w:rsid w:val="006D7F44"/>
    <w:rsid w:val="006E15BA"/>
    <w:rsid w:val="006E1760"/>
    <w:rsid w:val="006E2EDD"/>
    <w:rsid w:val="006E2FFF"/>
    <w:rsid w:val="006E3F21"/>
    <w:rsid w:val="006E4767"/>
    <w:rsid w:val="006E4C40"/>
    <w:rsid w:val="006E50F4"/>
    <w:rsid w:val="006E510A"/>
    <w:rsid w:val="006E5A5C"/>
    <w:rsid w:val="006E62D8"/>
    <w:rsid w:val="006E6C66"/>
    <w:rsid w:val="006E7845"/>
    <w:rsid w:val="006F0216"/>
    <w:rsid w:val="006F0866"/>
    <w:rsid w:val="006F15E7"/>
    <w:rsid w:val="006F316B"/>
    <w:rsid w:val="006F3404"/>
    <w:rsid w:val="006F4F56"/>
    <w:rsid w:val="006F52A8"/>
    <w:rsid w:val="006F57BD"/>
    <w:rsid w:val="006F5921"/>
    <w:rsid w:val="006F6DDC"/>
    <w:rsid w:val="00700294"/>
    <w:rsid w:val="00703AC3"/>
    <w:rsid w:val="00703F13"/>
    <w:rsid w:val="0070422C"/>
    <w:rsid w:val="00704F65"/>
    <w:rsid w:val="00705E1C"/>
    <w:rsid w:val="0070698A"/>
    <w:rsid w:val="00706BCD"/>
    <w:rsid w:val="00707427"/>
    <w:rsid w:val="00707A0C"/>
    <w:rsid w:val="0071101C"/>
    <w:rsid w:val="00711161"/>
    <w:rsid w:val="007112A7"/>
    <w:rsid w:val="00713E8B"/>
    <w:rsid w:val="007149CE"/>
    <w:rsid w:val="007158D7"/>
    <w:rsid w:val="00715F1C"/>
    <w:rsid w:val="00716852"/>
    <w:rsid w:val="00716FE9"/>
    <w:rsid w:val="00717F24"/>
    <w:rsid w:val="00720525"/>
    <w:rsid w:val="00720C2B"/>
    <w:rsid w:val="00721761"/>
    <w:rsid w:val="00721CEA"/>
    <w:rsid w:val="00721CF3"/>
    <w:rsid w:val="0072248B"/>
    <w:rsid w:val="007224E5"/>
    <w:rsid w:val="0072296B"/>
    <w:rsid w:val="00722F7C"/>
    <w:rsid w:val="00723839"/>
    <w:rsid w:val="007249CE"/>
    <w:rsid w:val="00724A86"/>
    <w:rsid w:val="00725CC7"/>
    <w:rsid w:val="0072613B"/>
    <w:rsid w:val="007261A5"/>
    <w:rsid w:val="007271AA"/>
    <w:rsid w:val="00727414"/>
    <w:rsid w:val="00727F22"/>
    <w:rsid w:val="0073057C"/>
    <w:rsid w:val="00730F99"/>
    <w:rsid w:val="007310BB"/>
    <w:rsid w:val="00733192"/>
    <w:rsid w:val="00734221"/>
    <w:rsid w:val="0073544B"/>
    <w:rsid w:val="00735AD0"/>
    <w:rsid w:val="00736CE1"/>
    <w:rsid w:val="00740CF2"/>
    <w:rsid w:val="00741591"/>
    <w:rsid w:val="00741CC3"/>
    <w:rsid w:val="00743EE0"/>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3D7D"/>
    <w:rsid w:val="00766130"/>
    <w:rsid w:val="0076747F"/>
    <w:rsid w:val="00770193"/>
    <w:rsid w:val="00773342"/>
    <w:rsid w:val="00773499"/>
    <w:rsid w:val="0077461E"/>
    <w:rsid w:val="007761C0"/>
    <w:rsid w:val="0077699F"/>
    <w:rsid w:val="00776A5E"/>
    <w:rsid w:val="00776A60"/>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C99"/>
    <w:rsid w:val="00794214"/>
    <w:rsid w:val="00794642"/>
    <w:rsid w:val="0079490F"/>
    <w:rsid w:val="0079543B"/>
    <w:rsid w:val="00795629"/>
    <w:rsid w:val="0079562D"/>
    <w:rsid w:val="00796D08"/>
    <w:rsid w:val="00797C8B"/>
    <w:rsid w:val="007A02D0"/>
    <w:rsid w:val="007A0C14"/>
    <w:rsid w:val="007A1BF6"/>
    <w:rsid w:val="007A221A"/>
    <w:rsid w:val="007A2246"/>
    <w:rsid w:val="007A2E1E"/>
    <w:rsid w:val="007A61D2"/>
    <w:rsid w:val="007A6536"/>
    <w:rsid w:val="007A659A"/>
    <w:rsid w:val="007A6C15"/>
    <w:rsid w:val="007A72A0"/>
    <w:rsid w:val="007A7926"/>
    <w:rsid w:val="007B1338"/>
    <w:rsid w:val="007B3202"/>
    <w:rsid w:val="007B4831"/>
    <w:rsid w:val="007B5CC4"/>
    <w:rsid w:val="007B6A27"/>
    <w:rsid w:val="007B6C03"/>
    <w:rsid w:val="007B792C"/>
    <w:rsid w:val="007B7DB4"/>
    <w:rsid w:val="007C04D0"/>
    <w:rsid w:val="007C1DA9"/>
    <w:rsid w:val="007C1DC0"/>
    <w:rsid w:val="007C3CFC"/>
    <w:rsid w:val="007C49CB"/>
    <w:rsid w:val="007C5380"/>
    <w:rsid w:val="007C73E7"/>
    <w:rsid w:val="007C7BDB"/>
    <w:rsid w:val="007D0045"/>
    <w:rsid w:val="007D011B"/>
    <w:rsid w:val="007D088E"/>
    <w:rsid w:val="007D1026"/>
    <w:rsid w:val="007D11A1"/>
    <w:rsid w:val="007D227A"/>
    <w:rsid w:val="007D47BA"/>
    <w:rsid w:val="007D77CF"/>
    <w:rsid w:val="007E08BF"/>
    <w:rsid w:val="007E0C8F"/>
    <w:rsid w:val="007E2146"/>
    <w:rsid w:val="007E2E65"/>
    <w:rsid w:val="007E334D"/>
    <w:rsid w:val="007E548A"/>
    <w:rsid w:val="007E5718"/>
    <w:rsid w:val="007E6558"/>
    <w:rsid w:val="007E6C85"/>
    <w:rsid w:val="007E6CA2"/>
    <w:rsid w:val="007F19F1"/>
    <w:rsid w:val="007F2194"/>
    <w:rsid w:val="007F374F"/>
    <w:rsid w:val="007F45F9"/>
    <w:rsid w:val="007F5C38"/>
    <w:rsid w:val="007F5CEA"/>
    <w:rsid w:val="007F5F00"/>
    <w:rsid w:val="007F7E94"/>
    <w:rsid w:val="00800698"/>
    <w:rsid w:val="0080117B"/>
    <w:rsid w:val="00801DE2"/>
    <w:rsid w:val="00802A97"/>
    <w:rsid w:val="008046A8"/>
    <w:rsid w:val="00804D04"/>
    <w:rsid w:val="00804E5B"/>
    <w:rsid w:val="00805A58"/>
    <w:rsid w:val="008071E8"/>
    <w:rsid w:val="00810A1F"/>
    <w:rsid w:val="00811E15"/>
    <w:rsid w:val="0081260E"/>
    <w:rsid w:val="0081425D"/>
    <w:rsid w:val="00814CED"/>
    <w:rsid w:val="00816799"/>
    <w:rsid w:val="008179FB"/>
    <w:rsid w:val="00820913"/>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3682D"/>
    <w:rsid w:val="00837ADE"/>
    <w:rsid w:val="00841294"/>
    <w:rsid w:val="008445DB"/>
    <w:rsid w:val="008449B7"/>
    <w:rsid w:val="008506D2"/>
    <w:rsid w:val="00850E07"/>
    <w:rsid w:val="00854A8A"/>
    <w:rsid w:val="00855085"/>
    <w:rsid w:val="00855AFB"/>
    <w:rsid w:val="00856F5E"/>
    <w:rsid w:val="00857E69"/>
    <w:rsid w:val="00863AA4"/>
    <w:rsid w:val="008651B4"/>
    <w:rsid w:val="00866E1C"/>
    <w:rsid w:val="00867F56"/>
    <w:rsid w:val="008700A0"/>
    <w:rsid w:val="0087100D"/>
    <w:rsid w:val="00871C79"/>
    <w:rsid w:val="00871EA2"/>
    <w:rsid w:val="00872565"/>
    <w:rsid w:val="00873FFC"/>
    <w:rsid w:val="008741C3"/>
    <w:rsid w:val="0087516C"/>
    <w:rsid w:val="00875345"/>
    <w:rsid w:val="00875B9D"/>
    <w:rsid w:val="00877D95"/>
    <w:rsid w:val="008808BF"/>
    <w:rsid w:val="00881253"/>
    <w:rsid w:val="0088146A"/>
    <w:rsid w:val="008814B0"/>
    <w:rsid w:val="00881C40"/>
    <w:rsid w:val="0088213E"/>
    <w:rsid w:val="00882C32"/>
    <w:rsid w:val="0088473F"/>
    <w:rsid w:val="008853D4"/>
    <w:rsid w:val="008863B3"/>
    <w:rsid w:val="008869CE"/>
    <w:rsid w:val="00887126"/>
    <w:rsid w:val="008873A2"/>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0A9C"/>
    <w:rsid w:val="008B2586"/>
    <w:rsid w:val="008B27E2"/>
    <w:rsid w:val="008B37D4"/>
    <w:rsid w:val="008B4A3D"/>
    <w:rsid w:val="008B5A82"/>
    <w:rsid w:val="008B6584"/>
    <w:rsid w:val="008B76A9"/>
    <w:rsid w:val="008B7E78"/>
    <w:rsid w:val="008C1BF3"/>
    <w:rsid w:val="008C1F6A"/>
    <w:rsid w:val="008C3B19"/>
    <w:rsid w:val="008C4301"/>
    <w:rsid w:val="008C6103"/>
    <w:rsid w:val="008C63C0"/>
    <w:rsid w:val="008C7A41"/>
    <w:rsid w:val="008C7FFE"/>
    <w:rsid w:val="008D2C27"/>
    <w:rsid w:val="008D34A7"/>
    <w:rsid w:val="008E01A7"/>
    <w:rsid w:val="008E230A"/>
    <w:rsid w:val="008E2B28"/>
    <w:rsid w:val="008E329E"/>
    <w:rsid w:val="008E3F62"/>
    <w:rsid w:val="008E42DA"/>
    <w:rsid w:val="008E4A11"/>
    <w:rsid w:val="008E65CD"/>
    <w:rsid w:val="008E6A2B"/>
    <w:rsid w:val="008E6AEC"/>
    <w:rsid w:val="008F13A6"/>
    <w:rsid w:val="008F1D90"/>
    <w:rsid w:val="009004CC"/>
    <w:rsid w:val="00901537"/>
    <w:rsid w:val="00901E66"/>
    <w:rsid w:val="00902F2F"/>
    <w:rsid w:val="00903337"/>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51E"/>
    <w:rsid w:val="0092595E"/>
    <w:rsid w:val="0092707B"/>
    <w:rsid w:val="009276E9"/>
    <w:rsid w:val="009306A8"/>
    <w:rsid w:val="009321C1"/>
    <w:rsid w:val="0093259E"/>
    <w:rsid w:val="009327C6"/>
    <w:rsid w:val="00932AFC"/>
    <w:rsid w:val="00934724"/>
    <w:rsid w:val="00936379"/>
    <w:rsid w:val="00937306"/>
    <w:rsid w:val="009401F5"/>
    <w:rsid w:val="0094022E"/>
    <w:rsid w:val="00940339"/>
    <w:rsid w:val="00940918"/>
    <w:rsid w:val="00941A64"/>
    <w:rsid w:val="00941E95"/>
    <w:rsid w:val="00943A5B"/>
    <w:rsid w:val="00944C2C"/>
    <w:rsid w:val="00944E53"/>
    <w:rsid w:val="00947CF9"/>
    <w:rsid w:val="00950C8D"/>
    <w:rsid w:val="00951333"/>
    <w:rsid w:val="0095161A"/>
    <w:rsid w:val="009521B0"/>
    <w:rsid w:val="009546A9"/>
    <w:rsid w:val="00955D9A"/>
    <w:rsid w:val="00956983"/>
    <w:rsid w:val="00957070"/>
    <w:rsid w:val="009577E9"/>
    <w:rsid w:val="00960563"/>
    <w:rsid w:val="0096059A"/>
    <w:rsid w:val="0096145B"/>
    <w:rsid w:val="009630A0"/>
    <w:rsid w:val="0096329E"/>
    <w:rsid w:val="0096385E"/>
    <w:rsid w:val="0096421D"/>
    <w:rsid w:val="0096433B"/>
    <w:rsid w:val="00964F35"/>
    <w:rsid w:val="00965E03"/>
    <w:rsid w:val="00966E54"/>
    <w:rsid w:val="00967390"/>
    <w:rsid w:val="00967A5E"/>
    <w:rsid w:val="00971103"/>
    <w:rsid w:val="00971A56"/>
    <w:rsid w:val="00972138"/>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EDF"/>
    <w:rsid w:val="009A3FDF"/>
    <w:rsid w:val="009A40BE"/>
    <w:rsid w:val="009A6CEF"/>
    <w:rsid w:val="009A720D"/>
    <w:rsid w:val="009B0844"/>
    <w:rsid w:val="009B1DB0"/>
    <w:rsid w:val="009B3191"/>
    <w:rsid w:val="009B384E"/>
    <w:rsid w:val="009B599B"/>
    <w:rsid w:val="009B7088"/>
    <w:rsid w:val="009B73A8"/>
    <w:rsid w:val="009B7B8B"/>
    <w:rsid w:val="009B7F18"/>
    <w:rsid w:val="009C1391"/>
    <w:rsid w:val="009C257B"/>
    <w:rsid w:val="009C286D"/>
    <w:rsid w:val="009C2EB9"/>
    <w:rsid w:val="009C40EE"/>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E7B1D"/>
    <w:rsid w:val="009F1080"/>
    <w:rsid w:val="009F151B"/>
    <w:rsid w:val="009F1CE1"/>
    <w:rsid w:val="009F2578"/>
    <w:rsid w:val="009F4E2C"/>
    <w:rsid w:val="009F5206"/>
    <w:rsid w:val="009F6680"/>
    <w:rsid w:val="009F7549"/>
    <w:rsid w:val="00A00093"/>
    <w:rsid w:val="00A005DA"/>
    <w:rsid w:val="00A01C63"/>
    <w:rsid w:val="00A01F86"/>
    <w:rsid w:val="00A027CC"/>
    <w:rsid w:val="00A029E8"/>
    <w:rsid w:val="00A0308D"/>
    <w:rsid w:val="00A03376"/>
    <w:rsid w:val="00A03EC2"/>
    <w:rsid w:val="00A045F0"/>
    <w:rsid w:val="00A05619"/>
    <w:rsid w:val="00A0651B"/>
    <w:rsid w:val="00A07113"/>
    <w:rsid w:val="00A07DFA"/>
    <w:rsid w:val="00A12A53"/>
    <w:rsid w:val="00A12F39"/>
    <w:rsid w:val="00A14593"/>
    <w:rsid w:val="00A148D6"/>
    <w:rsid w:val="00A15E25"/>
    <w:rsid w:val="00A171CB"/>
    <w:rsid w:val="00A200D7"/>
    <w:rsid w:val="00A20B4C"/>
    <w:rsid w:val="00A20E83"/>
    <w:rsid w:val="00A21448"/>
    <w:rsid w:val="00A21B91"/>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8F0"/>
    <w:rsid w:val="00A40F84"/>
    <w:rsid w:val="00A439B0"/>
    <w:rsid w:val="00A43D96"/>
    <w:rsid w:val="00A4417C"/>
    <w:rsid w:val="00A444B2"/>
    <w:rsid w:val="00A467BE"/>
    <w:rsid w:val="00A4710C"/>
    <w:rsid w:val="00A477A5"/>
    <w:rsid w:val="00A47B05"/>
    <w:rsid w:val="00A51E02"/>
    <w:rsid w:val="00A52F73"/>
    <w:rsid w:val="00A53AC2"/>
    <w:rsid w:val="00A56092"/>
    <w:rsid w:val="00A5677C"/>
    <w:rsid w:val="00A57B49"/>
    <w:rsid w:val="00A57B4B"/>
    <w:rsid w:val="00A57CC9"/>
    <w:rsid w:val="00A60A11"/>
    <w:rsid w:val="00A61846"/>
    <w:rsid w:val="00A6214F"/>
    <w:rsid w:val="00A64493"/>
    <w:rsid w:val="00A64ADB"/>
    <w:rsid w:val="00A668E4"/>
    <w:rsid w:val="00A721BB"/>
    <w:rsid w:val="00A7236B"/>
    <w:rsid w:val="00A72377"/>
    <w:rsid w:val="00A73562"/>
    <w:rsid w:val="00A73772"/>
    <w:rsid w:val="00A73A31"/>
    <w:rsid w:val="00A74973"/>
    <w:rsid w:val="00A75790"/>
    <w:rsid w:val="00A75A6D"/>
    <w:rsid w:val="00A75C41"/>
    <w:rsid w:val="00A77097"/>
    <w:rsid w:val="00A774FF"/>
    <w:rsid w:val="00A7766F"/>
    <w:rsid w:val="00A77B72"/>
    <w:rsid w:val="00A77D4F"/>
    <w:rsid w:val="00A77DB4"/>
    <w:rsid w:val="00A818C9"/>
    <w:rsid w:val="00A825F1"/>
    <w:rsid w:val="00A86F17"/>
    <w:rsid w:val="00A876DF"/>
    <w:rsid w:val="00A923A2"/>
    <w:rsid w:val="00A938C5"/>
    <w:rsid w:val="00A93CC5"/>
    <w:rsid w:val="00A963B4"/>
    <w:rsid w:val="00A971E1"/>
    <w:rsid w:val="00A9768A"/>
    <w:rsid w:val="00AA008E"/>
    <w:rsid w:val="00AA0611"/>
    <w:rsid w:val="00AA1A9C"/>
    <w:rsid w:val="00AA206A"/>
    <w:rsid w:val="00AA34E5"/>
    <w:rsid w:val="00AA3A54"/>
    <w:rsid w:val="00AA44DB"/>
    <w:rsid w:val="00AA62A8"/>
    <w:rsid w:val="00AA7180"/>
    <w:rsid w:val="00AA74A2"/>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038C"/>
    <w:rsid w:val="00AD28C2"/>
    <w:rsid w:val="00AD33BE"/>
    <w:rsid w:val="00AD3E48"/>
    <w:rsid w:val="00AD61E6"/>
    <w:rsid w:val="00AD6215"/>
    <w:rsid w:val="00AD6A0B"/>
    <w:rsid w:val="00AD6ECF"/>
    <w:rsid w:val="00AD7E4B"/>
    <w:rsid w:val="00AE0BE0"/>
    <w:rsid w:val="00AE0C99"/>
    <w:rsid w:val="00AE14A1"/>
    <w:rsid w:val="00AE1E96"/>
    <w:rsid w:val="00AE468A"/>
    <w:rsid w:val="00AE5565"/>
    <w:rsid w:val="00AE5B96"/>
    <w:rsid w:val="00AE6A7C"/>
    <w:rsid w:val="00AE6EBB"/>
    <w:rsid w:val="00AE711A"/>
    <w:rsid w:val="00AF0031"/>
    <w:rsid w:val="00AF01A1"/>
    <w:rsid w:val="00AF039D"/>
    <w:rsid w:val="00AF0871"/>
    <w:rsid w:val="00AF099F"/>
    <w:rsid w:val="00AF1C8A"/>
    <w:rsid w:val="00AF29E7"/>
    <w:rsid w:val="00AF2A5A"/>
    <w:rsid w:val="00AF595B"/>
    <w:rsid w:val="00AF6D79"/>
    <w:rsid w:val="00AF7A1B"/>
    <w:rsid w:val="00B00056"/>
    <w:rsid w:val="00B00681"/>
    <w:rsid w:val="00B00B2A"/>
    <w:rsid w:val="00B00B8B"/>
    <w:rsid w:val="00B00D99"/>
    <w:rsid w:val="00B01383"/>
    <w:rsid w:val="00B01C1B"/>
    <w:rsid w:val="00B01DDC"/>
    <w:rsid w:val="00B045AA"/>
    <w:rsid w:val="00B07FFA"/>
    <w:rsid w:val="00B10B8E"/>
    <w:rsid w:val="00B15EE1"/>
    <w:rsid w:val="00B1644F"/>
    <w:rsid w:val="00B203EB"/>
    <w:rsid w:val="00B21521"/>
    <w:rsid w:val="00B21F3A"/>
    <w:rsid w:val="00B23F68"/>
    <w:rsid w:val="00B24416"/>
    <w:rsid w:val="00B24938"/>
    <w:rsid w:val="00B24B02"/>
    <w:rsid w:val="00B2536E"/>
    <w:rsid w:val="00B261B3"/>
    <w:rsid w:val="00B2755D"/>
    <w:rsid w:val="00B3178A"/>
    <w:rsid w:val="00B31ADE"/>
    <w:rsid w:val="00B32267"/>
    <w:rsid w:val="00B3303F"/>
    <w:rsid w:val="00B35B22"/>
    <w:rsid w:val="00B3679D"/>
    <w:rsid w:val="00B37453"/>
    <w:rsid w:val="00B415CA"/>
    <w:rsid w:val="00B43627"/>
    <w:rsid w:val="00B439CD"/>
    <w:rsid w:val="00B44585"/>
    <w:rsid w:val="00B46827"/>
    <w:rsid w:val="00B472BD"/>
    <w:rsid w:val="00B50540"/>
    <w:rsid w:val="00B5102C"/>
    <w:rsid w:val="00B51603"/>
    <w:rsid w:val="00B516A5"/>
    <w:rsid w:val="00B51A45"/>
    <w:rsid w:val="00B53390"/>
    <w:rsid w:val="00B535A1"/>
    <w:rsid w:val="00B5496D"/>
    <w:rsid w:val="00B55D71"/>
    <w:rsid w:val="00B55E55"/>
    <w:rsid w:val="00B56520"/>
    <w:rsid w:val="00B5688B"/>
    <w:rsid w:val="00B56F23"/>
    <w:rsid w:val="00B60B15"/>
    <w:rsid w:val="00B613BF"/>
    <w:rsid w:val="00B61D73"/>
    <w:rsid w:val="00B63C48"/>
    <w:rsid w:val="00B64593"/>
    <w:rsid w:val="00B70586"/>
    <w:rsid w:val="00B71A10"/>
    <w:rsid w:val="00B76813"/>
    <w:rsid w:val="00B77187"/>
    <w:rsid w:val="00B77E01"/>
    <w:rsid w:val="00B803F5"/>
    <w:rsid w:val="00B828DF"/>
    <w:rsid w:val="00B83C65"/>
    <w:rsid w:val="00B851F1"/>
    <w:rsid w:val="00B859D1"/>
    <w:rsid w:val="00B85B7E"/>
    <w:rsid w:val="00B85EE7"/>
    <w:rsid w:val="00B87938"/>
    <w:rsid w:val="00B90E37"/>
    <w:rsid w:val="00B95314"/>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1A4"/>
    <w:rsid w:val="00BA7CAA"/>
    <w:rsid w:val="00BA7FF2"/>
    <w:rsid w:val="00BB0EFF"/>
    <w:rsid w:val="00BB2A4D"/>
    <w:rsid w:val="00BB36A8"/>
    <w:rsid w:val="00BB42C1"/>
    <w:rsid w:val="00BB460E"/>
    <w:rsid w:val="00BB46A2"/>
    <w:rsid w:val="00BB4BC1"/>
    <w:rsid w:val="00BB4EE4"/>
    <w:rsid w:val="00BB521C"/>
    <w:rsid w:val="00BB5614"/>
    <w:rsid w:val="00BB5782"/>
    <w:rsid w:val="00BB7FE9"/>
    <w:rsid w:val="00BC05A7"/>
    <w:rsid w:val="00BC1BB0"/>
    <w:rsid w:val="00BC1CCB"/>
    <w:rsid w:val="00BC243D"/>
    <w:rsid w:val="00BC560D"/>
    <w:rsid w:val="00BC5FAD"/>
    <w:rsid w:val="00BC6B19"/>
    <w:rsid w:val="00BC7B97"/>
    <w:rsid w:val="00BC7FE4"/>
    <w:rsid w:val="00BD06A8"/>
    <w:rsid w:val="00BD1BA5"/>
    <w:rsid w:val="00BD24A8"/>
    <w:rsid w:val="00BD2DAB"/>
    <w:rsid w:val="00BD3218"/>
    <w:rsid w:val="00BD3416"/>
    <w:rsid w:val="00BD3953"/>
    <w:rsid w:val="00BD4D95"/>
    <w:rsid w:val="00BD5D5E"/>
    <w:rsid w:val="00BD5E20"/>
    <w:rsid w:val="00BD60D0"/>
    <w:rsid w:val="00BD6803"/>
    <w:rsid w:val="00BE141E"/>
    <w:rsid w:val="00BE14D2"/>
    <w:rsid w:val="00BE2C4D"/>
    <w:rsid w:val="00BE728C"/>
    <w:rsid w:val="00BF5656"/>
    <w:rsid w:val="00BF5BB8"/>
    <w:rsid w:val="00BF6FAE"/>
    <w:rsid w:val="00C00743"/>
    <w:rsid w:val="00C00A6B"/>
    <w:rsid w:val="00C011F9"/>
    <w:rsid w:val="00C02892"/>
    <w:rsid w:val="00C02C66"/>
    <w:rsid w:val="00C03950"/>
    <w:rsid w:val="00C03FEC"/>
    <w:rsid w:val="00C04892"/>
    <w:rsid w:val="00C04B18"/>
    <w:rsid w:val="00C05DF5"/>
    <w:rsid w:val="00C0618F"/>
    <w:rsid w:val="00C065AE"/>
    <w:rsid w:val="00C07786"/>
    <w:rsid w:val="00C10A9A"/>
    <w:rsid w:val="00C11597"/>
    <w:rsid w:val="00C1189F"/>
    <w:rsid w:val="00C11CDF"/>
    <w:rsid w:val="00C1482E"/>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5CA2"/>
    <w:rsid w:val="00C360A7"/>
    <w:rsid w:val="00C36D3B"/>
    <w:rsid w:val="00C426B6"/>
    <w:rsid w:val="00C42F3A"/>
    <w:rsid w:val="00C45A20"/>
    <w:rsid w:val="00C460A0"/>
    <w:rsid w:val="00C46E7E"/>
    <w:rsid w:val="00C477AC"/>
    <w:rsid w:val="00C50039"/>
    <w:rsid w:val="00C50481"/>
    <w:rsid w:val="00C5225D"/>
    <w:rsid w:val="00C522D0"/>
    <w:rsid w:val="00C52A48"/>
    <w:rsid w:val="00C52FC2"/>
    <w:rsid w:val="00C5359B"/>
    <w:rsid w:val="00C54260"/>
    <w:rsid w:val="00C54AE9"/>
    <w:rsid w:val="00C556CC"/>
    <w:rsid w:val="00C603B2"/>
    <w:rsid w:val="00C60E93"/>
    <w:rsid w:val="00C61641"/>
    <w:rsid w:val="00C62AA8"/>
    <w:rsid w:val="00C62F55"/>
    <w:rsid w:val="00C6348F"/>
    <w:rsid w:val="00C63D6E"/>
    <w:rsid w:val="00C6608D"/>
    <w:rsid w:val="00C71716"/>
    <w:rsid w:val="00C722FD"/>
    <w:rsid w:val="00C729A6"/>
    <w:rsid w:val="00C74EB6"/>
    <w:rsid w:val="00C76A3B"/>
    <w:rsid w:val="00C777E0"/>
    <w:rsid w:val="00C82A76"/>
    <w:rsid w:val="00C832E8"/>
    <w:rsid w:val="00C83D13"/>
    <w:rsid w:val="00C8471B"/>
    <w:rsid w:val="00C854D8"/>
    <w:rsid w:val="00C863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FC6"/>
    <w:rsid w:val="00CA6229"/>
    <w:rsid w:val="00CA6499"/>
    <w:rsid w:val="00CA6AC2"/>
    <w:rsid w:val="00CB0073"/>
    <w:rsid w:val="00CB0E85"/>
    <w:rsid w:val="00CB121D"/>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3F04"/>
    <w:rsid w:val="00CC54A6"/>
    <w:rsid w:val="00CC5E5A"/>
    <w:rsid w:val="00CC6D2F"/>
    <w:rsid w:val="00CC785B"/>
    <w:rsid w:val="00CC7F30"/>
    <w:rsid w:val="00CD0428"/>
    <w:rsid w:val="00CD0D9E"/>
    <w:rsid w:val="00CD1A3A"/>
    <w:rsid w:val="00CD3B1F"/>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1306"/>
    <w:rsid w:val="00CF1CC1"/>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904"/>
    <w:rsid w:val="00D16D62"/>
    <w:rsid w:val="00D2084A"/>
    <w:rsid w:val="00D224C7"/>
    <w:rsid w:val="00D25501"/>
    <w:rsid w:val="00D2561E"/>
    <w:rsid w:val="00D265D6"/>
    <w:rsid w:val="00D26838"/>
    <w:rsid w:val="00D30E87"/>
    <w:rsid w:val="00D31AE5"/>
    <w:rsid w:val="00D31D50"/>
    <w:rsid w:val="00D324F3"/>
    <w:rsid w:val="00D32761"/>
    <w:rsid w:val="00D32C55"/>
    <w:rsid w:val="00D34472"/>
    <w:rsid w:val="00D35C67"/>
    <w:rsid w:val="00D35F44"/>
    <w:rsid w:val="00D360EA"/>
    <w:rsid w:val="00D36E1A"/>
    <w:rsid w:val="00D40198"/>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67F26"/>
    <w:rsid w:val="00D72853"/>
    <w:rsid w:val="00D72F4B"/>
    <w:rsid w:val="00D7394A"/>
    <w:rsid w:val="00D743F4"/>
    <w:rsid w:val="00D747AB"/>
    <w:rsid w:val="00D756C1"/>
    <w:rsid w:val="00D80710"/>
    <w:rsid w:val="00D80A60"/>
    <w:rsid w:val="00D8187E"/>
    <w:rsid w:val="00D81C07"/>
    <w:rsid w:val="00D82ED7"/>
    <w:rsid w:val="00D830BA"/>
    <w:rsid w:val="00D8335D"/>
    <w:rsid w:val="00D85D5A"/>
    <w:rsid w:val="00D86499"/>
    <w:rsid w:val="00D871DC"/>
    <w:rsid w:val="00D9429C"/>
    <w:rsid w:val="00D9481F"/>
    <w:rsid w:val="00D97C6A"/>
    <w:rsid w:val="00D97EB0"/>
    <w:rsid w:val="00DA1675"/>
    <w:rsid w:val="00DA1A3C"/>
    <w:rsid w:val="00DA2D39"/>
    <w:rsid w:val="00DA370C"/>
    <w:rsid w:val="00DA498C"/>
    <w:rsid w:val="00DA5882"/>
    <w:rsid w:val="00DA7BA6"/>
    <w:rsid w:val="00DB02CF"/>
    <w:rsid w:val="00DB0BF8"/>
    <w:rsid w:val="00DB1EC3"/>
    <w:rsid w:val="00DB20BC"/>
    <w:rsid w:val="00DB23ED"/>
    <w:rsid w:val="00DB4704"/>
    <w:rsid w:val="00DB48A5"/>
    <w:rsid w:val="00DB4F90"/>
    <w:rsid w:val="00DB578A"/>
    <w:rsid w:val="00DB5AED"/>
    <w:rsid w:val="00DB5E6E"/>
    <w:rsid w:val="00DB6246"/>
    <w:rsid w:val="00DB69BB"/>
    <w:rsid w:val="00DB77DD"/>
    <w:rsid w:val="00DB7ABB"/>
    <w:rsid w:val="00DC0328"/>
    <w:rsid w:val="00DC04C2"/>
    <w:rsid w:val="00DC09CE"/>
    <w:rsid w:val="00DC2742"/>
    <w:rsid w:val="00DC2915"/>
    <w:rsid w:val="00DC44AF"/>
    <w:rsid w:val="00DC514F"/>
    <w:rsid w:val="00DC589C"/>
    <w:rsid w:val="00DC614E"/>
    <w:rsid w:val="00DC7BD8"/>
    <w:rsid w:val="00DD1121"/>
    <w:rsid w:val="00DD2CDC"/>
    <w:rsid w:val="00DD3215"/>
    <w:rsid w:val="00DD6AA4"/>
    <w:rsid w:val="00DD6C7F"/>
    <w:rsid w:val="00DD73C8"/>
    <w:rsid w:val="00DE2201"/>
    <w:rsid w:val="00DE255F"/>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629D"/>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27DC5"/>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BDA"/>
    <w:rsid w:val="00E64E74"/>
    <w:rsid w:val="00E652B7"/>
    <w:rsid w:val="00E666C0"/>
    <w:rsid w:val="00E671FB"/>
    <w:rsid w:val="00E675BC"/>
    <w:rsid w:val="00E7119F"/>
    <w:rsid w:val="00E71215"/>
    <w:rsid w:val="00E71A0A"/>
    <w:rsid w:val="00E7258F"/>
    <w:rsid w:val="00E735AE"/>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3D6"/>
    <w:rsid w:val="00EC0EF1"/>
    <w:rsid w:val="00EC1059"/>
    <w:rsid w:val="00EC1A6B"/>
    <w:rsid w:val="00EC1D8D"/>
    <w:rsid w:val="00EC2665"/>
    <w:rsid w:val="00EC4166"/>
    <w:rsid w:val="00EC419D"/>
    <w:rsid w:val="00EC7C58"/>
    <w:rsid w:val="00ED01A3"/>
    <w:rsid w:val="00ED18BF"/>
    <w:rsid w:val="00ED1CD1"/>
    <w:rsid w:val="00ED23ED"/>
    <w:rsid w:val="00ED515D"/>
    <w:rsid w:val="00ED5FAB"/>
    <w:rsid w:val="00ED65AA"/>
    <w:rsid w:val="00ED6C32"/>
    <w:rsid w:val="00EE34B4"/>
    <w:rsid w:val="00EE3EFE"/>
    <w:rsid w:val="00EE543B"/>
    <w:rsid w:val="00EE5613"/>
    <w:rsid w:val="00EE6535"/>
    <w:rsid w:val="00EE6A43"/>
    <w:rsid w:val="00EE7695"/>
    <w:rsid w:val="00EF07AF"/>
    <w:rsid w:val="00EF3424"/>
    <w:rsid w:val="00EF49E7"/>
    <w:rsid w:val="00EF6B46"/>
    <w:rsid w:val="00EF78DE"/>
    <w:rsid w:val="00EF7914"/>
    <w:rsid w:val="00EF79A4"/>
    <w:rsid w:val="00EF7FF5"/>
    <w:rsid w:val="00F00AD0"/>
    <w:rsid w:val="00F01B1A"/>
    <w:rsid w:val="00F028EA"/>
    <w:rsid w:val="00F03B2A"/>
    <w:rsid w:val="00F05C00"/>
    <w:rsid w:val="00F07998"/>
    <w:rsid w:val="00F10D12"/>
    <w:rsid w:val="00F12196"/>
    <w:rsid w:val="00F12324"/>
    <w:rsid w:val="00F1384E"/>
    <w:rsid w:val="00F14F32"/>
    <w:rsid w:val="00F20057"/>
    <w:rsid w:val="00F20C48"/>
    <w:rsid w:val="00F21AE9"/>
    <w:rsid w:val="00F22146"/>
    <w:rsid w:val="00F22393"/>
    <w:rsid w:val="00F2395F"/>
    <w:rsid w:val="00F23F04"/>
    <w:rsid w:val="00F26135"/>
    <w:rsid w:val="00F26399"/>
    <w:rsid w:val="00F27857"/>
    <w:rsid w:val="00F31794"/>
    <w:rsid w:val="00F31A7E"/>
    <w:rsid w:val="00F33369"/>
    <w:rsid w:val="00F33B88"/>
    <w:rsid w:val="00F34204"/>
    <w:rsid w:val="00F35592"/>
    <w:rsid w:val="00F35AF4"/>
    <w:rsid w:val="00F3610D"/>
    <w:rsid w:val="00F37636"/>
    <w:rsid w:val="00F37DD6"/>
    <w:rsid w:val="00F4022E"/>
    <w:rsid w:val="00F40859"/>
    <w:rsid w:val="00F41B04"/>
    <w:rsid w:val="00F426F6"/>
    <w:rsid w:val="00F42B60"/>
    <w:rsid w:val="00F45435"/>
    <w:rsid w:val="00F4631D"/>
    <w:rsid w:val="00F47BB0"/>
    <w:rsid w:val="00F5415A"/>
    <w:rsid w:val="00F57C3B"/>
    <w:rsid w:val="00F603EA"/>
    <w:rsid w:val="00F611A0"/>
    <w:rsid w:val="00F635F9"/>
    <w:rsid w:val="00F63B83"/>
    <w:rsid w:val="00F647B1"/>
    <w:rsid w:val="00F64F43"/>
    <w:rsid w:val="00F65AF9"/>
    <w:rsid w:val="00F65F47"/>
    <w:rsid w:val="00F70A5A"/>
    <w:rsid w:val="00F7116C"/>
    <w:rsid w:val="00F71373"/>
    <w:rsid w:val="00F722D6"/>
    <w:rsid w:val="00F72EC8"/>
    <w:rsid w:val="00F73BF7"/>
    <w:rsid w:val="00F73DDD"/>
    <w:rsid w:val="00F77BBE"/>
    <w:rsid w:val="00F8031B"/>
    <w:rsid w:val="00F81B38"/>
    <w:rsid w:val="00F81F64"/>
    <w:rsid w:val="00F83214"/>
    <w:rsid w:val="00F83371"/>
    <w:rsid w:val="00F83441"/>
    <w:rsid w:val="00F87C31"/>
    <w:rsid w:val="00F87F5F"/>
    <w:rsid w:val="00F900D1"/>
    <w:rsid w:val="00F927B6"/>
    <w:rsid w:val="00F92AF3"/>
    <w:rsid w:val="00F9414E"/>
    <w:rsid w:val="00F96288"/>
    <w:rsid w:val="00F967D8"/>
    <w:rsid w:val="00FA065A"/>
    <w:rsid w:val="00FA0980"/>
    <w:rsid w:val="00FA21F2"/>
    <w:rsid w:val="00FA458D"/>
    <w:rsid w:val="00FA49F0"/>
    <w:rsid w:val="00FA5B29"/>
    <w:rsid w:val="00FA64CE"/>
    <w:rsid w:val="00FA6FF3"/>
    <w:rsid w:val="00FB06B1"/>
    <w:rsid w:val="00FB1397"/>
    <w:rsid w:val="00FB213F"/>
    <w:rsid w:val="00FB2C68"/>
    <w:rsid w:val="00FB3597"/>
    <w:rsid w:val="00FB5E2C"/>
    <w:rsid w:val="00FB5EA0"/>
    <w:rsid w:val="00FB6508"/>
    <w:rsid w:val="00FB68D4"/>
    <w:rsid w:val="00FB7722"/>
    <w:rsid w:val="00FC08DA"/>
    <w:rsid w:val="00FC134D"/>
    <w:rsid w:val="00FC1714"/>
    <w:rsid w:val="00FC2FF5"/>
    <w:rsid w:val="00FC3103"/>
    <w:rsid w:val="00FC378C"/>
    <w:rsid w:val="00FC4A8B"/>
    <w:rsid w:val="00FC5FF2"/>
    <w:rsid w:val="00FC6382"/>
    <w:rsid w:val="00FC7A72"/>
    <w:rsid w:val="00FD09B8"/>
    <w:rsid w:val="00FD0E8A"/>
    <w:rsid w:val="00FD1BA0"/>
    <w:rsid w:val="00FD2DD6"/>
    <w:rsid w:val="00FD35DA"/>
    <w:rsid w:val="00FD40EC"/>
    <w:rsid w:val="00FD4BF8"/>
    <w:rsid w:val="00FD6DB6"/>
    <w:rsid w:val="00FD7E26"/>
    <w:rsid w:val="00FE03E8"/>
    <w:rsid w:val="00FE0883"/>
    <w:rsid w:val="00FE18AF"/>
    <w:rsid w:val="00FE35A6"/>
    <w:rsid w:val="00FE456A"/>
    <w:rsid w:val="00FE5DFF"/>
    <w:rsid w:val="00FE619C"/>
    <w:rsid w:val="00FE6D89"/>
    <w:rsid w:val="00FE7AFF"/>
    <w:rsid w:val="00FF0795"/>
    <w:rsid w:val="00FF115F"/>
    <w:rsid w:val="00FF4FF5"/>
    <w:rsid w:val="00FF5D0B"/>
    <w:rsid w:val="00FF7D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Body Text Indent" w:uiPriority="99"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lang/>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lang/>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uiPriority w:val="99"/>
    <w:qFormat/>
    <w:rsid w:val="00E004C8"/>
    <w:pPr>
      <w:widowControl w:val="0"/>
      <w:autoSpaceDE w:val="0"/>
      <w:autoSpaceDN w:val="0"/>
      <w:adjustRightInd w:val="0"/>
      <w:spacing w:after="120"/>
      <w:ind w:left="283"/>
    </w:pPr>
    <w:rPr>
      <w:rFonts w:ascii="Arial" w:hAnsi="Arial"/>
      <w:sz w:val="18"/>
      <w:szCs w:val="18"/>
      <w:lang/>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e">
    <w:name w:val="Title"/>
    <w:basedOn w:val="a0"/>
    <w:link w:val="af"/>
    <w:qFormat/>
    <w:rsid w:val="00E004C8"/>
    <w:pPr>
      <w:widowControl w:val="0"/>
      <w:ind w:firstLine="420"/>
      <w:jc w:val="center"/>
    </w:pPr>
    <w:rPr>
      <w:b/>
      <w:szCs w:val="20"/>
      <w:lang/>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 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 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lang/>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3">
    <w:name w:val=" 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текст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
    <w:link w:val="ab"/>
    <w:uiPriority w:val="99"/>
    <w:rsid w:val="00C426B6"/>
    <w:rPr>
      <w:rFonts w:ascii="Arial" w:hAnsi="Arial" w:cs="Arial"/>
      <w:sz w:val="18"/>
      <w:szCs w:val="18"/>
    </w:rPr>
  </w:style>
  <w:style w:type="character" w:customStyle="1" w:styleId="af">
    <w:name w:val="Название Знак"/>
    <w:link w:val="ae"/>
    <w:rsid w:val="00E24810"/>
    <w:rPr>
      <w:b/>
      <w:sz w:val="24"/>
    </w:rPr>
  </w:style>
  <w:style w:type="paragraph" w:styleId="afa">
    <w:name w:val="List Paragraph"/>
    <w:aliases w:val="Bullet 1,Use Case List Paragraph"/>
    <w:basedOn w:val="a0"/>
    <w:link w:val="afb"/>
    <w:uiPriority w:val="34"/>
    <w:qFormat/>
    <w:rsid w:val="00EF78DE"/>
    <w:pPr>
      <w:ind w:left="720"/>
      <w:contextualSpacing/>
    </w:pPr>
    <w:rPr>
      <w:lang/>
    </w:r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
    <w:link w:val="afd"/>
    <w:uiPriority w:val="1"/>
    <w:locked/>
    <w:rsid w:val="00822B8E"/>
    <w:rPr>
      <w:sz w:val="22"/>
      <w:szCs w:val="22"/>
      <w:lang w:val="ru-RU" w:eastAsia="en-US" w:bidi="ar-SA"/>
    </w:rPr>
  </w:style>
  <w:style w:type="paragraph" w:styleId="afd">
    <w:name w:val="No Spacing"/>
    <w:aliases w:val="для таблиц"/>
    <w:link w:val="afc"/>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e">
    <w:name w:val="Emphasis"/>
    <w:qFormat/>
    <w:rsid w:val="0096421D"/>
    <w:rPr>
      <w:i/>
      <w:iCs/>
    </w:rPr>
  </w:style>
  <w:style w:type="character" w:customStyle="1" w:styleId="22">
    <w:name w:val="Заголовок 2 Знак"/>
    <w:link w:val="21"/>
    <w:rsid w:val="00D7394A"/>
    <w:rPr>
      <w:b/>
      <w:bCs/>
      <w:sz w:val="24"/>
      <w:szCs w:val="24"/>
    </w:rPr>
  </w:style>
  <w:style w:type="character" w:customStyle="1" w:styleId="fontstyle01">
    <w:name w:val="fontstyle01"/>
    <w:rsid w:val="00AD6215"/>
    <w:rPr>
      <w:rFonts w:ascii="Times New Roman" w:hAnsi="Times New Roman" w:cs="Times New Roman" w:hint="default"/>
      <w:b w:val="0"/>
      <w:bCs w:val="0"/>
      <w:i w:val="0"/>
      <w:iCs w:val="0"/>
      <w:color w:val="000000"/>
      <w:sz w:val="22"/>
      <w:szCs w:val="22"/>
    </w:rPr>
  </w:style>
  <w:style w:type="paragraph" w:styleId="aff">
    <w:name w:val="annotation subject"/>
    <w:basedOn w:val="af7"/>
    <w:next w:val="af7"/>
    <w:link w:val="aff0"/>
    <w:rsid w:val="009B384E"/>
    <w:rPr>
      <w:b/>
      <w:bCs/>
      <w:lang/>
    </w:rPr>
  </w:style>
  <w:style w:type="character" w:customStyle="1" w:styleId="aff0">
    <w:name w:val="Тема примечания Знак"/>
    <w:link w:val="aff"/>
    <w:rsid w:val="009B384E"/>
    <w:rPr>
      <w:b/>
      <w:bC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41019144">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19055705">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97209488">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50870674">
      <w:bodyDiv w:val="1"/>
      <w:marLeft w:val="0"/>
      <w:marRight w:val="0"/>
      <w:marTop w:val="0"/>
      <w:marBottom w:val="0"/>
      <w:divBdr>
        <w:top w:val="none" w:sz="0" w:space="0" w:color="auto"/>
        <w:left w:val="none" w:sz="0" w:space="0" w:color="auto"/>
        <w:bottom w:val="none" w:sz="0" w:space="0" w:color="auto"/>
        <w:right w:val="none" w:sz="0" w:space="0" w:color="auto"/>
      </w:divBdr>
    </w:div>
    <w:div w:id="1860582439">
      <w:bodyDiv w:val="1"/>
      <w:marLeft w:val="0"/>
      <w:marRight w:val="0"/>
      <w:marTop w:val="0"/>
      <w:marBottom w:val="0"/>
      <w:divBdr>
        <w:top w:val="none" w:sz="0" w:space="0" w:color="auto"/>
        <w:left w:val="none" w:sz="0" w:space="0" w:color="auto"/>
        <w:bottom w:val="none" w:sz="0" w:space="0" w:color="auto"/>
        <w:right w:val="none" w:sz="0" w:space="0" w:color="auto"/>
      </w:divBdr>
      <w:divsChild>
        <w:div w:id="256787440">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97162957">
              <w:marLeft w:val="0"/>
              <w:marRight w:val="0"/>
              <w:marTop w:val="0"/>
              <w:marBottom w:val="0"/>
              <w:divBdr>
                <w:top w:val="none" w:sz="0" w:space="0" w:color="auto"/>
                <w:left w:val="single" w:sz="6" w:space="8" w:color="auto"/>
                <w:bottom w:val="none" w:sz="0" w:space="0" w:color="auto"/>
                <w:right w:val="single" w:sz="6" w:space="8" w:color="auto"/>
              </w:divBdr>
              <w:divsChild>
                <w:div w:id="1933469316">
                  <w:marLeft w:val="0"/>
                  <w:marRight w:val="-150"/>
                  <w:marTop w:val="0"/>
                  <w:marBottom w:val="0"/>
                  <w:divBdr>
                    <w:top w:val="none" w:sz="0" w:space="0" w:color="auto"/>
                    <w:left w:val="none" w:sz="0" w:space="0" w:color="auto"/>
                    <w:bottom w:val="none" w:sz="0" w:space="0" w:color="auto"/>
                    <w:right w:val="none" w:sz="0" w:space="0" w:color="auto"/>
                  </w:divBdr>
                  <w:divsChild>
                    <w:div w:id="195699207">
                      <w:marLeft w:val="0"/>
                      <w:marRight w:val="0"/>
                      <w:marTop w:val="0"/>
                      <w:marBottom w:val="0"/>
                      <w:divBdr>
                        <w:top w:val="none" w:sz="0" w:space="0" w:color="auto"/>
                        <w:left w:val="single" w:sz="6" w:space="8" w:color="auto"/>
                        <w:bottom w:val="none" w:sz="0" w:space="0" w:color="auto"/>
                        <w:right w:val="single" w:sz="6" w:space="8" w:color="auto"/>
                      </w:divBdr>
                      <w:divsChild>
                        <w:div w:id="1310207820">
                          <w:marLeft w:val="0"/>
                          <w:marRight w:val="-150"/>
                          <w:marTop w:val="0"/>
                          <w:marBottom w:val="0"/>
                          <w:divBdr>
                            <w:top w:val="none" w:sz="0" w:space="0" w:color="auto"/>
                            <w:left w:val="none" w:sz="0" w:space="0" w:color="auto"/>
                            <w:bottom w:val="none" w:sz="0" w:space="0" w:color="auto"/>
                            <w:right w:val="none" w:sz="0" w:space="0" w:color="auto"/>
                          </w:divBdr>
                          <w:divsChild>
                            <w:div w:id="1038162901">
                              <w:marLeft w:val="0"/>
                              <w:marRight w:val="0"/>
                              <w:marTop w:val="0"/>
                              <w:marBottom w:val="0"/>
                              <w:divBdr>
                                <w:top w:val="none" w:sz="0" w:space="0" w:color="auto"/>
                                <w:left w:val="single" w:sz="6" w:space="8" w:color="auto"/>
                                <w:bottom w:val="none" w:sz="0" w:space="0" w:color="auto"/>
                                <w:right w:val="single" w:sz="6" w:space="8" w:color="auto"/>
                              </w:divBdr>
                              <w:divsChild>
                                <w:div w:id="202389937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211248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12219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pb.ds81@yandex.ru"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218D55-F52E-4264-BBB9-43F8D3C21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4773</Words>
  <Characters>27207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
  <LinksUpToDate>false</LinksUpToDate>
  <CharactersWithSpaces>31917</CharactersWithSpaces>
  <SharedDoc>false</SharedDoc>
  <HLinks>
    <vt:vector size="6" baseType="variant">
      <vt:variant>
        <vt:i4>6291466</vt:i4>
      </vt:variant>
      <vt:variant>
        <vt:i4>0</vt:i4>
      </vt:variant>
      <vt:variant>
        <vt:i4>0</vt:i4>
      </vt:variant>
      <vt:variant>
        <vt:i4>5</vt:i4>
      </vt:variant>
      <vt:variant>
        <vt:lpwstr>mailto:spb.ds81@yandex.ru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Мученник</cp:lastModifiedBy>
  <cp:revision>2</cp:revision>
  <cp:lastPrinted>2026-04-29T12:11:00Z</cp:lastPrinted>
  <dcterms:created xsi:type="dcterms:W3CDTF">2026-06-05T10:05:00Z</dcterms:created>
  <dcterms:modified xsi:type="dcterms:W3CDTF">2026-06-05T10:05:00Z</dcterms:modified>
</cp:coreProperties>
</file>