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5820C" w14:textId="71462F82" w:rsidR="001B0C84" w:rsidRPr="00371647" w:rsidRDefault="00162C68" w:rsidP="001B0C84">
      <w:pPr>
        <w:spacing w:before="0" w:after="0" w:line="240" w:lineRule="auto"/>
        <w:ind w:firstLine="0"/>
        <w:jc w:val="center"/>
        <w:rPr>
          <w:sz w:val="20"/>
          <w:szCs w:val="20"/>
        </w:rPr>
      </w:pPr>
      <w:bookmarkStart w:id="0" w:name="_ref_613323"/>
      <w:r w:rsidRPr="00371647">
        <w:rPr>
          <w:sz w:val="20"/>
          <w:szCs w:val="20"/>
        </w:rPr>
        <w:t xml:space="preserve">КОНТРАКТ № </w:t>
      </w:r>
      <w:r w:rsidR="001B0C84" w:rsidRPr="00371647">
        <w:rPr>
          <w:sz w:val="20"/>
          <w:szCs w:val="20"/>
        </w:rPr>
        <w:t>4</w:t>
      </w:r>
      <w:r w:rsidR="00371647" w:rsidRPr="00371647">
        <w:rPr>
          <w:sz w:val="20"/>
          <w:szCs w:val="20"/>
        </w:rPr>
        <w:t>0</w:t>
      </w:r>
      <w:r w:rsidR="001B0C84" w:rsidRPr="00371647">
        <w:rPr>
          <w:sz w:val="20"/>
          <w:szCs w:val="20"/>
        </w:rPr>
        <w:t>/202</w:t>
      </w:r>
      <w:r w:rsidR="00371647" w:rsidRPr="00371647">
        <w:rPr>
          <w:sz w:val="20"/>
          <w:szCs w:val="20"/>
        </w:rPr>
        <w:t>6</w:t>
      </w:r>
    </w:p>
    <w:p w14:paraId="7529419E" w14:textId="77777777" w:rsidR="00162C68" w:rsidRPr="00371647" w:rsidRDefault="00162C68" w:rsidP="00162C68">
      <w:pPr>
        <w:spacing w:before="0" w:after="0" w:line="240" w:lineRule="auto"/>
        <w:ind w:firstLine="0"/>
        <w:jc w:val="center"/>
        <w:rPr>
          <w:b/>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4876"/>
      </w:tblGrid>
      <w:tr w:rsidR="00162C68" w:rsidRPr="00371647" w14:paraId="5DD9D33A" w14:textId="77777777" w:rsidTr="00162C68">
        <w:tc>
          <w:tcPr>
            <w:tcW w:w="3402" w:type="dxa"/>
            <w:tcBorders>
              <w:top w:val="nil"/>
              <w:left w:val="nil"/>
              <w:bottom w:val="nil"/>
              <w:right w:val="nil"/>
            </w:tcBorders>
          </w:tcPr>
          <w:p w14:paraId="1524A953" w14:textId="77777777" w:rsidR="00162C68" w:rsidRPr="00371647" w:rsidRDefault="00162C68" w:rsidP="00162C68">
            <w:pPr>
              <w:widowControl w:val="0"/>
              <w:autoSpaceDE w:val="0"/>
              <w:autoSpaceDN w:val="0"/>
              <w:spacing w:before="0" w:after="0" w:line="240" w:lineRule="auto"/>
              <w:ind w:firstLine="0"/>
              <w:jc w:val="left"/>
              <w:rPr>
                <w:color w:val="000000" w:themeColor="text1"/>
                <w:sz w:val="20"/>
                <w:szCs w:val="20"/>
                <w:u w:val="single"/>
              </w:rPr>
            </w:pPr>
            <w:r w:rsidRPr="00371647">
              <w:rPr>
                <w:color w:val="000000" w:themeColor="text1"/>
                <w:sz w:val="20"/>
                <w:szCs w:val="20"/>
                <w:u w:val="single"/>
              </w:rPr>
              <w:t>г. Санкт-Петербург</w:t>
            </w:r>
          </w:p>
          <w:p w14:paraId="3A80A208" w14:textId="77777777" w:rsidR="00162C68" w:rsidRPr="00371647" w:rsidRDefault="00162C68" w:rsidP="00162C68">
            <w:pPr>
              <w:widowControl w:val="0"/>
              <w:autoSpaceDE w:val="0"/>
              <w:autoSpaceDN w:val="0"/>
              <w:spacing w:before="0" w:after="0" w:line="240" w:lineRule="auto"/>
              <w:ind w:firstLine="0"/>
              <w:jc w:val="left"/>
              <w:rPr>
                <w:color w:val="000000" w:themeColor="text1"/>
                <w:sz w:val="20"/>
                <w:szCs w:val="20"/>
              </w:rPr>
            </w:pPr>
            <w:r w:rsidRPr="00371647">
              <w:rPr>
                <w:color w:val="000000" w:themeColor="text1"/>
                <w:sz w:val="20"/>
                <w:szCs w:val="20"/>
              </w:rPr>
              <w:t>(место заключения)</w:t>
            </w:r>
          </w:p>
        </w:tc>
        <w:tc>
          <w:tcPr>
            <w:tcW w:w="1928" w:type="dxa"/>
            <w:tcBorders>
              <w:top w:val="nil"/>
              <w:left w:val="nil"/>
              <w:bottom w:val="nil"/>
              <w:right w:val="nil"/>
            </w:tcBorders>
          </w:tcPr>
          <w:p w14:paraId="73D4CE51" w14:textId="77777777" w:rsidR="00162C68" w:rsidRPr="00371647" w:rsidRDefault="00162C68" w:rsidP="00162C68">
            <w:pPr>
              <w:widowControl w:val="0"/>
              <w:autoSpaceDE w:val="0"/>
              <w:autoSpaceDN w:val="0"/>
              <w:spacing w:before="0" w:after="0" w:line="240" w:lineRule="auto"/>
              <w:ind w:firstLine="0"/>
              <w:jc w:val="left"/>
              <w:rPr>
                <w:color w:val="000000" w:themeColor="text1"/>
                <w:sz w:val="20"/>
                <w:szCs w:val="20"/>
              </w:rPr>
            </w:pPr>
          </w:p>
        </w:tc>
        <w:tc>
          <w:tcPr>
            <w:tcW w:w="4876" w:type="dxa"/>
            <w:tcBorders>
              <w:top w:val="nil"/>
              <w:left w:val="nil"/>
              <w:bottom w:val="nil"/>
              <w:right w:val="nil"/>
            </w:tcBorders>
          </w:tcPr>
          <w:p w14:paraId="45FBE938" w14:textId="666C4968" w:rsidR="00162C68" w:rsidRPr="00371647" w:rsidRDefault="00162C68" w:rsidP="00162C68">
            <w:pPr>
              <w:widowControl w:val="0"/>
              <w:autoSpaceDE w:val="0"/>
              <w:autoSpaceDN w:val="0"/>
              <w:spacing w:before="0" w:after="0" w:line="240" w:lineRule="auto"/>
              <w:ind w:right="-623" w:firstLine="0"/>
              <w:jc w:val="center"/>
              <w:rPr>
                <w:color w:val="000000" w:themeColor="text1"/>
                <w:sz w:val="20"/>
                <w:szCs w:val="20"/>
              </w:rPr>
            </w:pPr>
            <w:r w:rsidRPr="00371647">
              <w:rPr>
                <w:color w:val="000000" w:themeColor="text1"/>
                <w:sz w:val="20"/>
                <w:szCs w:val="20"/>
              </w:rPr>
              <w:t xml:space="preserve">   "__" ___________________ 20</w:t>
            </w:r>
            <w:r w:rsidR="00D37463" w:rsidRPr="00371647">
              <w:rPr>
                <w:color w:val="000000" w:themeColor="text1"/>
                <w:sz w:val="20"/>
                <w:szCs w:val="20"/>
              </w:rPr>
              <w:t>2</w:t>
            </w:r>
            <w:r w:rsidR="00371647" w:rsidRPr="00371647">
              <w:rPr>
                <w:color w:val="000000" w:themeColor="text1"/>
                <w:sz w:val="20"/>
                <w:szCs w:val="20"/>
              </w:rPr>
              <w:t>6</w:t>
            </w:r>
            <w:r w:rsidRPr="00371647">
              <w:rPr>
                <w:color w:val="000000" w:themeColor="text1"/>
                <w:sz w:val="20"/>
                <w:szCs w:val="20"/>
              </w:rPr>
              <w:t xml:space="preserve"> г.</w:t>
            </w:r>
          </w:p>
          <w:p w14:paraId="6C2EE37B" w14:textId="77777777" w:rsidR="00162C68" w:rsidRPr="00371647" w:rsidRDefault="00162C68" w:rsidP="00162C68">
            <w:pPr>
              <w:widowControl w:val="0"/>
              <w:autoSpaceDE w:val="0"/>
              <w:autoSpaceDN w:val="0"/>
              <w:spacing w:before="0" w:after="0" w:line="240" w:lineRule="auto"/>
              <w:ind w:right="-623" w:firstLine="0"/>
              <w:jc w:val="center"/>
              <w:rPr>
                <w:color w:val="000000" w:themeColor="text1"/>
                <w:sz w:val="20"/>
                <w:szCs w:val="20"/>
              </w:rPr>
            </w:pPr>
            <w:r w:rsidRPr="00371647">
              <w:rPr>
                <w:color w:val="000000" w:themeColor="text1"/>
                <w:sz w:val="20"/>
                <w:szCs w:val="20"/>
              </w:rPr>
              <w:t>(дата заключения)</w:t>
            </w:r>
          </w:p>
        </w:tc>
      </w:tr>
    </w:tbl>
    <w:p w14:paraId="0889477E" w14:textId="77777777" w:rsidR="00162C68" w:rsidRPr="00371647" w:rsidRDefault="00162C68" w:rsidP="00850DD7">
      <w:pPr>
        <w:widowControl w:val="0"/>
        <w:autoSpaceDE w:val="0"/>
        <w:autoSpaceDN w:val="0"/>
        <w:spacing w:before="0" w:after="0" w:line="240" w:lineRule="auto"/>
        <w:ind w:firstLine="0"/>
        <w:rPr>
          <w:color w:val="000000" w:themeColor="text1"/>
          <w:sz w:val="20"/>
          <w:szCs w:val="20"/>
        </w:rPr>
      </w:pPr>
    </w:p>
    <w:p w14:paraId="29D57B65" w14:textId="173FA851" w:rsidR="00162C68" w:rsidRPr="00371647" w:rsidRDefault="008152C0" w:rsidP="00850DD7">
      <w:pPr>
        <w:spacing w:before="0" w:after="0" w:line="240" w:lineRule="auto"/>
        <w:ind w:firstLine="0"/>
        <w:rPr>
          <w:sz w:val="20"/>
          <w:szCs w:val="20"/>
        </w:rPr>
      </w:pPr>
      <w:r w:rsidRPr="00371647">
        <w:rPr>
          <w:sz w:val="20"/>
          <w:szCs w:val="20"/>
        </w:rPr>
        <w:t>Санкт-Петербургское государственное бюджетное учреждение дополнительного образования «Санкт-Петербургская детская школа искусств имени И.О. Дунаевского» (СПб ГБУ ДО «СПб ДШИ имени И.О. Дунаевского»), именуемое в дальнейшем «Заказчик», в лице директора Мальцева Михаила Петровича, действующего на основании Устава</w:t>
      </w:r>
      <w:r w:rsidR="00162C68" w:rsidRPr="00371647">
        <w:rPr>
          <w:sz w:val="20"/>
          <w:szCs w:val="20"/>
        </w:rPr>
        <w:t>, с одной стороны и _________________, именуемое в дальнейшем «</w:t>
      </w:r>
      <w:r w:rsidR="00140C35" w:rsidRPr="00371647">
        <w:rPr>
          <w:sz w:val="20"/>
          <w:szCs w:val="20"/>
        </w:rPr>
        <w:t>Исполнитель</w:t>
      </w:r>
      <w:r w:rsidR="00162C68" w:rsidRPr="00371647">
        <w:rPr>
          <w:sz w:val="20"/>
          <w:szCs w:val="20"/>
        </w:rPr>
        <w:t>»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5B7C6078" w14:textId="77777777" w:rsidR="001E3278" w:rsidRPr="00371647" w:rsidRDefault="001E3278" w:rsidP="00850DD7">
      <w:pPr>
        <w:spacing w:before="0" w:after="0" w:line="240" w:lineRule="auto"/>
        <w:rPr>
          <w:sz w:val="20"/>
          <w:szCs w:val="20"/>
        </w:rPr>
      </w:pPr>
    </w:p>
    <w:p w14:paraId="66A61CA8" w14:textId="4FDEB8CD" w:rsidR="00D8096B" w:rsidRPr="00371647" w:rsidRDefault="00DE70EB" w:rsidP="00850DD7">
      <w:pPr>
        <w:pStyle w:val="1"/>
        <w:spacing w:before="0" w:after="0" w:line="240" w:lineRule="auto"/>
        <w:rPr>
          <w:sz w:val="20"/>
          <w:szCs w:val="20"/>
        </w:rPr>
      </w:pPr>
      <w:r w:rsidRPr="00371647">
        <w:rPr>
          <w:sz w:val="20"/>
          <w:szCs w:val="20"/>
        </w:rPr>
        <w:t xml:space="preserve">Предмет </w:t>
      </w:r>
      <w:r w:rsidR="00E30C93" w:rsidRPr="00371647">
        <w:rPr>
          <w:sz w:val="20"/>
          <w:szCs w:val="20"/>
        </w:rPr>
        <w:t>Контракт</w:t>
      </w:r>
      <w:r w:rsidRPr="00371647">
        <w:rPr>
          <w:sz w:val="20"/>
          <w:szCs w:val="20"/>
        </w:rPr>
        <w:t>а</w:t>
      </w:r>
      <w:bookmarkEnd w:id="0"/>
    </w:p>
    <w:p w14:paraId="331A982E" w14:textId="77777777" w:rsidR="001B0C84" w:rsidRPr="00371647" w:rsidRDefault="001B0C84" w:rsidP="001B0C84">
      <w:pPr>
        <w:rPr>
          <w:sz w:val="20"/>
          <w:szCs w:val="20"/>
        </w:rPr>
      </w:pPr>
    </w:p>
    <w:p w14:paraId="0EF51192" w14:textId="5C5A193A" w:rsidR="00B81EDF" w:rsidRPr="00371647" w:rsidRDefault="00B81EDF" w:rsidP="00850DD7">
      <w:pPr>
        <w:spacing w:before="0" w:after="0" w:line="240" w:lineRule="auto"/>
        <w:ind w:firstLine="0"/>
        <w:rPr>
          <w:sz w:val="20"/>
          <w:szCs w:val="20"/>
        </w:rPr>
      </w:pPr>
      <w:r w:rsidRPr="00371647">
        <w:rPr>
          <w:sz w:val="20"/>
          <w:szCs w:val="20"/>
        </w:rPr>
        <w:t>1.1.  По настоящему контракту Исполнит</w:t>
      </w:r>
      <w:r w:rsidR="00E834BC" w:rsidRPr="00371647">
        <w:rPr>
          <w:sz w:val="20"/>
          <w:szCs w:val="20"/>
        </w:rPr>
        <w:t xml:space="preserve">ель обязуется </w:t>
      </w:r>
      <w:r w:rsidR="008152C0" w:rsidRPr="00371647">
        <w:rPr>
          <w:sz w:val="20"/>
          <w:szCs w:val="20"/>
        </w:rPr>
        <w:t>в</w:t>
      </w:r>
      <w:r w:rsidR="00235594" w:rsidRPr="00371647">
        <w:rPr>
          <w:sz w:val="20"/>
          <w:szCs w:val="20"/>
        </w:rPr>
        <w:t xml:space="preserve">ыполнить </w:t>
      </w:r>
      <w:r w:rsidR="008152C0" w:rsidRPr="00371647">
        <w:rPr>
          <w:b/>
          <w:sz w:val="20"/>
          <w:szCs w:val="20"/>
        </w:rPr>
        <w:t xml:space="preserve">работы по промывке системы отопления гидравлическим способом и гидравлическое испытание системы отопления (опрессовка) в СПб ГБУ ДО «СПб ДШИ имени И.О. Дунаевского» по адресу: Санкт-Петербург, Рижский проспект, д.8 Лит. А </w:t>
      </w:r>
      <w:r w:rsidRPr="00371647">
        <w:rPr>
          <w:sz w:val="20"/>
          <w:szCs w:val="20"/>
        </w:rPr>
        <w:t xml:space="preserve">(далее - </w:t>
      </w:r>
      <w:r w:rsidR="00E834BC" w:rsidRPr="00371647">
        <w:rPr>
          <w:sz w:val="20"/>
          <w:szCs w:val="20"/>
        </w:rPr>
        <w:t>работы</w:t>
      </w:r>
      <w:r w:rsidRPr="00371647">
        <w:rPr>
          <w:sz w:val="20"/>
          <w:szCs w:val="20"/>
        </w:rPr>
        <w:t>) в срок, предусмотренный н</w:t>
      </w:r>
      <w:r w:rsidR="009A670E" w:rsidRPr="00371647">
        <w:rPr>
          <w:sz w:val="20"/>
          <w:szCs w:val="20"/>
        </w:rPr>
        <w:t>астоящим контрактом, согласно Сметы</w:t>
      </w:r>
      <w:r w:rsidRPr="00371647">
        <w:rPr>
          <w:sz w:val="20"/>
          <w:szCs w:val="20"/>
        </w:rPr>
        <w:t xml:space="preserve"> (приложение </w:t>
      </w:r>
      <w:r w:rsidR="00D42AA1" w:rsidRPr="00371647">
        <w:rPr>
          <w:sz w:val="20"/>
          <w:szCs w:val="20"/>
        </w:rPr>
        <w:t>№</w:t>
      </w:r>
      <w:r w:rsidRPr="00371647">
        <w:rPr>
          <w:sz w:val="20"/>
          <w:szCs w:val="20"/>
        </w:rPr>
        <w:t xml:space="preserve"> 1 к настоящему контракту)</w:t>
      </w:r>
      <w:r w:rsidR="00D42AA1" w:rsidRPr="00371647">
        <w:rPr>
          <w:sz w:val="20"/>
          <w:szCs w:val="20"/>
        </w:rPr>
        <w:t xml:space="preserve">, </w:t>
      </w:r>
      <w:r w:rsidRPr="00371647">
        <w:rPr>
          <w:sz w:val="20"/>
          <w:szCs w:val="20"/>
        </w:rPr>
        <w:t>Техническому заданию (</w:t>
      </w:r>
      <w:r w:rsidR="00C13163" w:rsidRPr="00371647">
        <w:rPr>
          <w:sz w:val="20"/>
          <w:szCs w:val="20"/>
        </w:rPr>
        <w:t xml:space="preserve">приложение </w:t>
      </w:r>
      <w:r w:rsidR="00D42AA1" w:rsidRPr="00371647">
        <w:rPr>
          <w:sz w:val="20"/>
          <w:szCs w:val="20"/>
        </w:rPr>
        <w:t>№</w:t>
      </w:r>
      <w:r w:rsidR="00C13163" w:rsidRPr="00371647">
        <w:rPr>
          <w:sz w:val="20"/>
          <w:szCs w:val="20"/>
        </w:rPr>
        <w:t xml:space="preserve"> </w:t>
      </w:r>
      <w:r w:rsidRPr="00371647">
        <w:rPr>
          <w:sz w:val="20"/>
          <w:szCs w:val="20"/>
        </w:rPr>
        <w:t xml:space="preserve">2 к настоящему контракту), а Заказчик обязуется принять и оплатить </w:t>
      </w:r>
      <w:r w:rsidR="00E834BC" w:rsidRPr="00371647">
        <w:rPr>
          <w:sz w:val="20"/>
          <w:szCs w:val="20"/>
        </w:rPr>
        <w:t>выполненные работы</w:t>
      </w:r>
      <w:r w:rsidRPr="00371647">
        <w:rPr>
          <w:sz w:val="20"/>
          <w:szCs w:val="20"/>
        </w:rPr>
        <w:t xml:space="preserve"> на условиях, предусмотренных настоящим </w:t>
      </w:r>
      <w:r w:rsidR="00D42AA1" w:rsidRPr="00371647">
        <w:rPr>
          <w:sz w:val="20"/>
          <w:szCs w:val="20"/>
        </w:rPr>
        <w:t>К</w:t>
      </w:r>
      <w:r w:rsidRPr="00371647">
        <w:rPr>
          <w:sz w:val="20"/>
          <w:szCs w:val="20"/>
        </w:rPr>
        <w:t>онтрактом.</w:t>
      </w:r>
    </w:p>
    <w:p w14:paraId="23A8A294" w14:textId="1825959E" w:rsidR="001B0C84" w:rsidRPr="00371647" w:rsidRDefault="00E834BC" w:rsidP="00707BD7">
      <w:pPr>
        <w:tabs>
          <w:tab w:val="num" w:pos="-142"/>
        </w:tabs>
        <w:spacing w:before="0" w:after="0" w:line="240" w:lineRule="auto"/>
        <w:ind w:firstLine="0"/>
        <w:contextualSpacing/>
        <w:rPr>
          <w:sz w:val="20"/>
          <w:szCs w:val="20"/>
        </w:rPr>
      </w:pPr>
      <w:r w:rsidRPr="00371647">
        <w:rPr>
          <w:sz w:val="20"/>
          <w:szCs w:val="20"/>
        </w:rPr>
        <w:t xml:space="preserve">1.2. </w:t>
      </w:r>
      <w:r w:rsidRPr="00371647">
        <w:rPr>
          <w:b/>
          <w:sz w:val="20"/>
          <w:szCs w:val="20"/>
        </w:rPr>
        <w:t xml:space="preserve">Сроки </w:t>
      </w:r>
      <w:r w:rsidR="00235594" w:rsidRPr="00371647">
        <w:rPr>
          <w:b/>
          <w:color w:val="000000" w:themeColor="text1"/>
          <w:sz w:val="20"/>
          <w:szCs w:val="20"/>
        </w:rPr>
        <w:t xml:space="preserve">выполнения </w:t>
      </w:r>
      <w:r w:rsidR="0089161F" w:rsidRPr="00371647">
        <w:rPr>
          <w:b/>
          <w:color w:val="000000" w:themeColor="text1"/>
          <w:sz w:val="20"/>
          <w:szCs w:val="20"/>
        </w:rPr>
        <w:t>работ</w:t>
      </w:r>
      <w:r w:rsidR="00B81EDF" w:rsidRPr="00371647">
        <w:rPr>
          <w:b/>
          <w:color w:val="000000" w:themeColor="text1"/>
          <w:sz w:val="20"/>
          <w:szCs w:val="20"/>
        </w:rPr>
        <w:t>:</w:t>
      </w:r>
      <w:r w:rsidR="00B81EDF" w:rsidRPr="00371647">
        <w:rPr>
          <w:color w:val="000000" w:themeColor="text1"/>
          <w:sz w:val="20"/>
          <w:szCs w:val="20"/>
        </w:rPr>
        <w:t xml:space="preserve"> </w:t>
      </w:r>
      <w:r w:rsidR="001B0C84" w:rsidRPr="00371647">
        <w:rPr>
          <w:sz w:val="20"/>
          <w:szCs w:val="20"/>
        </w:rPr>
        <w:t xml:space="preserve">с момента окончания отопительного периода по </w:t>
      </w:r>
      <w:r w:rsidR="00D42AA1" w:rsidRPr="00371647">
        <w:rPr>
          <w:sz w:val="20"/>
          <w:szCs w:val="20"/>
        </w:rPr>
        <w:t>30</w:t>
      </w:r>
      <w:r w:rsidR="001B0C84" w:rsidRPr="00371647">
        <w:rPr>
          <w:sz w:val="20"/>
          <w:szCs w:val="20"/>
        </w:rPr>
        <w:t>.0</w:t>
      </w:r>
      <w:r w:rsidR="00371647" w:rsidRPr="00371647">
        <w:rPr>
          <w:sz w:val="20"/>
          <w:szCs w:val="20"/>
        </w:rPr>
        <w:t>9</w:t>
      </w:r>
      <w:r w:rsidR="001B0C84" w:rsidRPr="00371647">
        <w:rPr>
          <w:sz w:val="20"/>
          <w:szCs w:val="20"/>
        </w:rPr>
        <w:t>.202</w:t>
      </w:r>
      <w:r w:rsidR="00371647" w:rsidRPr="00371647">
        <w:rPr>
          <w:sz w:val="20"/>
          <w:szCs w:val="20"/>
        </w:rPr>
        <w:t>6</w:t>
      </w:r>
      <w:r w:rsidR="001B0C84" w:rsidRPr="00371647">
        <w:rPr>
          <w:sz w:val="20"/>
          <w:szCs w:val="20"/>
        </w:rPr>
        <w:t xml:space="preserve"> года.</w:t>
      </w:r>
    </w:p>
    <w:p w14:paraId="4A819888" w14:textId="1D0D55FE" w:rsidR="00B81EDF" w:rsidRPr="00371647" w:rsidRDefault="00B81EDF" w:rsidP="00707BD7">
      <w:pPr>
        <w:tabs>
          <w:tab w:val="num" w:pos="-142"/>
        </w:tabs>
        <w:spacing w:before="0" w:after="0" w:line="240" w:lineRule="auto"/>
        <w:ind w:firstLine="0"/>
        <w:contextualSpacing/>
        <w:rPr>
          <w:sz w:val="20"/>
          <w:szCs w:val="20"/>
        </w:rPr>
      </w:pPr>
      <w:r w:rsidRPr="00371647">
        <w:rPr>
          <w:b/>
          <w:sz w:val="20"/>
          <w:szCs w:val="20"/>
        </w:rPr>
        <w:t xml:space="preserve">Периодичность </w:t>
      </w:r>
      <w:r w:rsidR="00E834BC" w:rsidRPr="00371647">
        <w:rPr>
          <w:b/>
          <w:sz w:val="20"/>
          <w:szCs w:val="20"/>
        </w:rPr>
        <w:t xml:space="preserve">выполнения </w:t>
      </w:r>
      <w:r w:rsidR="0089161F" w:rsidRPr="00371647">
        <w:rPr>
          <w:b/>
          <w:sz w:val="20"/>
          <w:szCs w:val="20"/>
        </w:rPr>
        <w:t>работ</w:t>
      </w:r>
      <w:r w:rsidRPr="00371647">
        <w:rPr>
          <w:sz w:val="20"/>
          <w:szCs w:val="20"/>
        </w:rPr>
        <w:t xml:space="preserve">: </w:t>
      </w:r>
      <w:r w:rsidR="005056BE" w:rsidRPr="00371647">
        <w:rPr>
          <w:sz w:val="20"/>
          <w:szCs w:val="20"/>
        </w:rPr>
        <w:t>единоразово</w:t>
      </w:r>
      <w:r w:rsidRPr="00371647">
        <w:rPr>
          <w:sz w:val="20"/>
          <w:szCs w:val="20"/>
        </w:rPr>
        <w:t>.</w:t>
      </w:r>
    </w:p>
    <w:p w14:paraId="3A0534D1" w14:textId="1DE2BB15" w:rsidR="00B81EDF" w:rsidRPr="00371647" w:rsidRDefault="00B81EDF" w:rsidP="00850DD7">
      <w:pPr>
        <w:spacing w:before="0" w:after="0" w:line="240" w:lineRule="auto"/>
        <w:ind w:firstLine="0"/>
        <w:rPr>
          <w:sz w:val="20"/>
          <w:szCs w:val="20"/>
        </w:rPr>
      </w:pPr>
      <w:r w:rsidRPr="00371647">
        <w:rPr>
          <w:sz w:val="20"/>
          <w:szCs w:val="20"/>
        </w:rPr>
        <w:t xml:space="preserve">1.3. </w:t>
      </w:r>
      <w:r w:rsidRPr="00371647">
        <w:rPr>
          <w:b/>
          <w:sz w:val="20"/>
          <w:szCs w:val="20"/>
        </w:rPr>
        <w:t xml:space="preserve">Место </w:t>
      </w:r>
      <w:r w:rsidR="00E834BC" w:rsidRPr="00371647">
        <w:rPr>
          <w:b/>
          <w:sz w:val="20"/>
          <w:szCs w:val="20"/>
        </w:rPr>
        <w:t>выполнения работ</w:t>
      </w:r>
      <w:r w:rsidRPr="00371647">
        <w:rPr>
          <w:b/>
          <w:sz w:val="20"/>
          <w:szCs w:val="20"/>
        </w:rPr>
        <w:t>:</w:t>
      </w:r>
      <w:r w:rsidRPr="00371647">
        <w:rPr>
          <w:sz w:val="20"/>
          <w:szCs w:val="20"/>
        </w:rPr>
        <w:t xml:space="preserve"> </w:t>
      </w:r>
      <w:r w:rsidR="00DE4E64" w:rsidRPr="00371647">
        <w:rPr>
          <w:sz w:val="20"/>
          <w:szCs w:val="20"/>
        </w:rPr>
        <w:t>Санкт-Петербург, Рижский проспект, д.8 Лит. А</w:t>
      </w:r>
    </w:p>
    <w:p w14:paraId="3760975F" w14:textId="1B730922" w:rsidR="00B81EDF" w:rsidRPr="00371647" w:rsidRDefault="00F61242" w:rsidP="00371647">
      <w:pPr>
        <w:spacing w:before="0" w:after="0" w:line="240" w:lineRule="auto"/>
        <w:ind w:firstLine="0"/>
        <w:rPr>
          <w:sz w:val="20"/>
          <w:szCs w:val="20"/>
        </w:rPr>
      </w:pPr>
      <w:r w:rsidRPr="00371647">
        <w:rPr>
          <w:sz w:val="20"/>
          <w:szCs w:val="20"/>
        </w:rPr>
        <w:t>Идентификационный код закупки</w:t>
      </w:r>
      <w:r w:rsidR="00DE4E64" w:rsidRPr="00371647">
        <w:rPr>
          <w:sz w:val="20"/>
          <w:szCs w:val="20"/>
        </w:rPr>
        <w:t xml:space="preserve">: </w:t>
      </w:r>
      <w:r w:rsidR="00371647" w:rsidRPr="00371647">
        <w:rPr>
          <w:sz w:val="20"/>
          <w:szCs w:val="20"/>
        </w:rPr>
        <w:t>262782672540578390100100010000000244</w:t>
      </w:r>
    </w:p>
    <w:p w14:paraId="3FAD3315" w14:textId="74C18BFB" w:rsidR="00B81EDF" w:rsidRPr="00371647" w:rsidRDefault="00371647" w:rsidP="00371647">
      <w:pPr>
        <w:pStyle w:val="ConsPlusNormal"/>
        <w:outlineLvl w:val="1"/>
        <w:rPr>
          <w:rFonts w:ascii="Times New Roman" w:hAnsi="Times New Roman" w:cs="Times New Roman"/>
          <w:sz w:val="20"/>
        </w:rPr>
      </w:pPr>
      <w:r w:rsidRPr="00371647">
        <w:rPr>
          <w:rFonts w:ascii="Times New Roman" w:hAnsi="Times New Roman" w:cs="Times New Roman"/>
          <w:sz w:val="20"/>
        </w:rPr>
        <w:t xml:space="preserve">Ответственное должностное лицо по исполнению контракта: Заместитель директора по АХР Данилов Сергей Викторович, </w:t>
      </w:r>
      <w:proofErr w:type="spellStart"/>
      <w:r w:rsidRPr="00371647">
        <w:rPr>
          <w:rFonts w:ascii="Times New Roman" w:hAnsi="Times New Roman" w:cs="Times New Roman"/>
          <w:sz w:val="20"/>
        </w:rPr>
        <w:t>e-mail</w:t>
      </w:r>
      <w:proofErr w:type="spellEnd"/>
      <w:r w:rsidRPr="00371647">
        <w:rPr>
          <w:rFonts w:ascii="Times New Roman" w:hAnsi="Times New Roman" w:cs="Times New Roman"/>
          <w:sz w:val="20"/>
        </w:rPr>
        <w:t>: dshi.dun@cult.gugov.spb.ru, тел. (812) 575-46-86</w:t>
      </w:r>
    </w:p>
    <w:p w14:paraId="524C20CD" w14:textId="7AA75040" w:rsidR="00B81EDF" w:rsidRPr="00371647" w:rsidRDefault="00B81EDF" w:rsidP="00850DD7">
      <w:pPr>
        <w:pStyle w:val="1"/>
        <w:rPr>
          <w:sz w:val="20"/>
          <w:szCs w:val="20"/>
        </w:rPr>
      </w:pPr>
      <w:r w:rsidRPr="00371647">
        <w:rPr>
          <w:sz w:val="20"/>
          <w:szCs w:val="20"/>
        </w:rPr>
        <w:t>Взаимодействие Сторон</w:t>
      </w:r>
    </w:p>
    <w:p w14:paraId="3A196344" w14:textId="77777777" w:rsidR="00850DD7" w:rsidRPr="00371647" w:rsidRDefault="00850DD7" w:rsidP="00850DD7">
      <w:pPr>
        <w:pStyle w:val="ConsPlusNormal"/>
        <w:jc w:val="center"/>
        <w:outlineLvl w:val="1"/>
        <w:rPr>
          <w:rFonts w:ascii="Times New Roman" w:hAnsi="Times New Roman" w:cs="Times New Roman"/>
          <w:b/>
          <w:sz w:val="20"/>
        </w:rPr>
      </w:pPr>
    </w:p>
    <w:p w14:paraId="08C4EE0E" w14:textId="648E3785" w:rsidR="00C01720" w:rsidRPr="00371647" w:rsidRDefault="00C01720" w:rsidP="00371647">
      <w:pPr>
        <w:pStyle w:val="2"/>
        <w:spacing w:before="0" w:after="0"/>
        <w:ind w:firstLine="0"/>
        <w:rPr>
          <w:sz w:val="20"/>
          <w:szCs w:val="20"/>
        </w:rPr>
      </w:pPr>
      <w:bookmarkStart w:id="1" w:name="_ref_766890"/>
      <w:r w:rsidRPr="00371647">
        <w:rPr>
          <w:sz w:val="20"/>
          <w:szCs w:val="20"/>
        </w:rPr>
        <w:t>Исполнитель обязан:</w:t>
      </w:r>
    </w:p>
    <w:p w14:paraId="05ED3381" w14:textId="759B2FC1"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2.1.1. </w:t>
      </w:r>
      <w:r w:rsidR="00841D5F" w:rsidRPr="00371647">
        <w:rPr>
          <w:rFonts w:ascii="Times New Roman" w:hAnsi="Times New Roman" w:cs="Times New Roman"/>
          <w:sz w:val="20"/>
        </w:rPr>
        <w:t>Выполнить работы</w:t>
      </w:r>
      <w:r w:rsidRPr="00371647">
        <w:rPr>
          <w:rFonts w:ascii="Times New Roman" w:hAnsi="Times New Roman" w:cs="Times New Roman"/>
          <w:sz w:val="20"/>
        </w:rPr>
        <w:t xml:space="preserve"> Заказчику лично согласно Сметы и Техническому заданию.</w:t>
      </w:r>
    </w:p>
    <w:p w14:paraId="77DD99FA" w14:textId="1382C7B3"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2.1.2. Исполнитель в течение 5 (пяти) рабочих дней с даты окончания срока </w:t>
      </w:r>
      <w:r w:rsidR="00841D5F" w:rsidRPr="00371647">
        <w:rPr>
          <w:rFonts w:ascii="Times New Roman" w:hAnsi="Times New Roman" w:cs="Times New Roman"/>
          <w:sz w:val="20"/>
        </w:rPr>
        <w:t>выполнения работ</w:t>
      </w:r>
      <w:r w:rsidRPr="00371647">
        <w:rPr>
          <w:rFonts w:ascii="Times New Roman" w:hAnsi="Times New Roman" w:cs="Times New Roman"/>
          <w:sz w:val="20"/>
        </w:rPr>
        <w:t xml:space="preserve"> обязан предоставить Заказчику </w:t>
      </w:r>
      <w:r w:rsidR="00850DD7" w:rsidRPr="00371647">
        <w:rPr>
          <w:rFonts w:ascii="Times New Roman" w:hAnsi="Times New Roman" w:cs="Times New Roman"/>
          <w:sz w:val="20"/>
        </w:rPr>
        <w:t xml:space="preserve">акт выполненных работ </w:t>
      </w:r>
      <w:r w:rsidRPr="00371647">
        <w:rPr>
          <w:rFonts w:ascii="Times New Roman" w:hAnsi="Times New Roman" w:cs="Times New Roman"/>
          <w:sz w:val="20"/>
        </w:rPr>
        <w:t>по форме, согласованной Сторонами.</w:t>
      </w:r>
    </w:p>
    <w:p w14:paraId="0B68FBEB" w14:textId="77777777"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2.1.3.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w:t>
      </w:r>
    </w:p>
    <w:p w14:paraId="55950FA8" w14:textId="0DBD3D03" w:rsidR="00C01720" w:rsidRPr="00371647" w:rsidRDefault="00C01720" w:rsidP="00371647">
      <w:pPr>
        <w:pStyle w:val="2"/>
        <w:spacing w:before="0" w:after="0"/>
        <w:ind w:firstLine="0"/>
        <w:rPr>
          <w:sz w:val="20"/>
          <w:szCs w:val="20"/>
        </w:rPr>
      </w:pPr>
      <w:r w:rsidRPr="00371647">
        <w:rPr>
          <w:sz w:val="20"/>
          <w:szCs w:val="20"/>
        </w:rPr>
        <w:t>Заказчик обязан:</w:t>
      </w:r>
    </w:p>
    <w:p w14:paraId="52867D17" w14:textId="2A31A1A6"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2.2.1. Оплатить </w:t>
      </w:r>
      <w:r w:rsidR="00841D5F" w:rsidRPr="00371647">
        <w:rPr>
          <w:rFonts w:ascii="Times New Roman" w:hAnsi="Times New Roman" w:cs="Times New Roman"/>
          <w:sz w:val="20"/>
        </w:rPr>
        <w:t>выполненные работы</w:t>
      </w:r>
      <w:r w:rsidRPr="00371647">
        <w:rPr>
          <w:rFonts w:ascii="Times New Roman" w:hAnsi="Times New Roman" w:cs="Times New Roman"/>
          <w:sz w:val="20"/>
        </w:rPr>
        <w:t xml:space="preserve"> в соответствии с условиями настоящего контракта.</w:t>
      </w:r>
    </w:p>
    <w:p w14:paraId="0C79CC20" w14:textId="67813592"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2.2.2. Провести экспертизу результата </w:t>
      </w:r>
      <w:r w:rsidR="00841D5F" w:rsidRPr="00371647">
        <w:rPr>
          <w:rFonts w:ascii="Times New Roman" w:hAnsi="Times New Roman" w:cs="Times New Roman"/>
          <w:sz w:val="20"/>
        </w:rPr>
        <w:t>выполненных работ</w:t>
      </w:r>
      <w:r w:rsidRPr="00371647">
        <w:rPr>
          <w:rFonts w:ascii="Times New Roman" w:hAnsi="Times New Roman" w:cs="Times New Roman"/>
          <w:sz w:val="20"/>
        </w:rPr>
        <w:t xml:space="preserve"> для проверки его на соответствие условиям контракта.</w:t>
      </w:r>
    </w:p>
    <w:p w14:paraId="3798A943" w14:textId="0AA940A5" w:rsidR="00C01720" w:rsidRPr="00371647" w:rsidRDefault="00C01720" w:rsidP="00371647">
      <w:pPr>
        <w:pStyle w:val="2"/>
        <w:spacing w:before="0" w:after="0"/>
        <w:ind w:firstLine="0"/>
        <w:rPr>
          <w:sz w:val="20"/>
          <w:szCs w:val="20"/>
        </w:rPr>
      </w:pPr>
      <w:r w:rsidRPr="00371647">
        <w:rPr>
          <w:sz w:val="20"/>
          <w:szCs w:val="20"/>
        </w:rPr>
        <w:t>Исполнитель имеет право:</w:t>
      </w:r>
    </w:p>
    <w:p w14:paraId="76A24DAC" w14:textId="0FA3F80D"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2.3.1. Требовать своевременного подписания Заказчиком Акта </w:t>
      </w:r>
      <w:r w:rsidR="00841D5F" w:rsidRPr="00371647">
        <w:rPr>
          <w:rFonts w:ascii="Times New Roman" w:hAnsi="Times New Roman" w:cs="Times New Roman"/>
          <w:sz w:val="20"/>
        </w:rPr>
        <w:t>выполненных работ</w:t>
      </w:r>
      <w:r w:rsidRPr="00371647">
        <w:rPr>
          <w:rFonts w:ascii="Times New Roman" w:hAnsi="Times New Roman" w:cs="Times New Roman"/>
          <w:sz w:val="20"/>
        </w:rPr>
        <w:t xml:space="preserve"> по настоящему контракту в соответствии со сроком, указанным в </w:t>
      </w:r>
      <w:hyperlink w:anchor="P152" w:history="1">
        <w:r w:rsidRPr="00371647">
          <w:rPr>
            <w:rFonts w:ascii="Times New Roman" w:hAnsi="Times New Roman" w:cs="Times New Roman"/>
            <w:color w:val="0000FF"/>
            <w:sz w:val="20"/>
          </w:rPr>
          <w:t>пункте 3.1</w:t>
        </w:r>
      </w:hyperlink>
      <w:r w:rsidRPr="00371647">
        <w:rPr>
          <w:rFonts w:ascii="Times New Roman" w:hAnsi="Times New Roman" w:cs="Times New Roman"/>
          <w:sz w:val="20"/>
        </w:rPr>
        <w:t xml:space="preserve"> настоящего контракта.</w:t>
      </w:r>
    </w:p>
    <w:p w14:paraId="4B8AB39F" w14:textId="7E759190"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2.3.2. Требовать своевременной оплаты </w:t>
      </w:r>
      <w:bookmarkStart w:id="2" w:name="_Hlk132800867"/>
      <w:r w:rsidR="00841D5F" w:rsidRPr="00371647">
        <w:rPr>
          <w:rFonts w:ascii="Times New Roman" w:hAnsi="Times New Roman" w:cs="Times New Roman"/>
          <w:sz w:val="20"/>
        </w:rPr>
        <w:t>выполненных работ</w:t>
      </w:r>
      <w:r w:rsidRPr="00371647">
        <w:rPr>
          <w:rFonts w:ascii="Times New Roman" w:hAnsi="Times New Roman" w:cs="Times New Roman"/>
          <w:sz w:val="20"/>
        </w:rPr>
        <w:t xml:space="preserve"> </w:t>
      </w:r>
      <w:bookmarkEnd w:id="2"/>
      <w:r w:rsidRPr="00371647">
        <w:rPr>
          <w:rFonts w:ascii="Times New Roman" w:hAnsi="Times New Roman" w:cs="Times New Roman"/>
          <w:sz w:val="20"/>
        </w:rPr>
        <w:t xml:space="preserve">в соответствии с </w:t>
      </w:r>
      <w:hyperlink w:anchor="P229" w:history="1">
        <w:r w:rsidRPr="00371647">
          <w:rPr>
            <w:rFonts w:ascii="Times New Roman" w:hAnsi="Times New Roman" w:cs="Times New Roman"/>
            <w:color w:val="0000FF"/>
            <w:sz w:val="20"/>
          </w:rPr>
          <w:t>пунктом 4.4</w:t>
        </w:r>
      </w:hyperlink>
      <w:r w:rsidRPr="00371647">
        <w:rPr>
          <w:rFonts w:ascii="Times New Roman" w:hAnsi="Times New Roman" w:cs="Times New Roman"/>
          <w:sz w:val="20"/>
        </w:rPr>
        <w:t xml:space="preserve"> настоящего контракта.</w:t>
      </w:r>
    </w:p>
    <w:p w14:paraId="2319C995" w14:textId="463F81BB"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2.3.3. Письменно запрашивать у Заказчика разъяснения и уточнения относительно </w:t>
      </w:r>
      <w:r w:rsidR="00841D5F" w:rsidRPr="00371647">
        <w:rPr>
          <w:rFonts w:ascii="Times New Roman" w:hAnsi="Times New Roman" w:cs="Times New Roman"/>
          <w:sz w:val="20"/>
        </w:rPr>
        <w:t>выполнения работ</w:t>
      </w:r>
      <w:r w:rsidRPr="00371647">
        <w:rPr>
          <w:rFonts w:ascii="Times New Roman" w:hAnsi="Times New Roman" w:cs="Times New Roman"/>
          <w:sz w:val="20"/>
        </w:rPr>
        <w:t xml:space="preserve"> в рамках настоящего контракта.</w:t>
      </w:r>
    </w:p>
    <w:p w14:paraId="2F572568" w14:textId="77777777"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D42DD2D" w14:textId="18277960" w:rsidR="00C01720" w:rsidRPr="00371647" w:rsidRDefault="00C01720" w:rsidP="00371647">
      <w:pPr>
        <w:pStyle w:val="2"/>
        <w:spacing w:before="0" w:after="0"/>
        <w:ind w:firstLine="0"/>
        <w:rPr>
          <w:sz w:val="20"/>
          <w:szCs w:val="20"/>
        </w:rPr>
      </w:pPr>
      <w:r w:rsidRPr="00371647">
        <w:rPr>
          <w:sz w:val="20"/>
          <w:szCs w:val="20"/>
        </w:rPr>
        <w:t>Заказчик имеет право:</w:t>
      </w:r>
    </w:p>
    <w:p w14:paraId="492BCB62" w14:textId="232E6218"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2.4.1. В любое время проверять ход и качество </w:t>
      </w:r>
      <w:r w:rsidR="00841D5F" w:rsidRPr="00371647">
        <w:rPr>
          <w:rFonts w:ascii="Times New Roman" w:hAnsi="Times New Roman" w:cs="Times New Roman"/>
          <w:sz w:val="20"/>
        </w:rPr>
        <w:t>работ</w:t>
      </w:r>
      <w:r w:rsidRPr="00371647">
        <w:rPr>
          <w:rFonts w:ascii="Times New Roman" w:hAnsi="Times New Roman" w:cs="Times New Roman"/>
          <w:sz w:val="20"/>
        </w:rPr>
        <w:t>, оказываемых Исполнителем, не вмешиваясь в его хозяйственную деятельность.</w:t>
      </w:r>
    </w:p>
    <w:p w14:paraId="302645BF" w14:textId="726E49DC"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2.4.2. До принятия решения об одностороннем отказе от исполнения контракта провести экспертизу </w:t>
      </w:r>
      <w:r w:rsidR="00841D5F" w:rsidRPr="00371647">
        <w:rPr>
          <w:rFonts w:ascii="Times New Roman" w:hAnsi="Times New Roman" w:cs="Times New Roman"/>
          <w:sz w:val="20"/>
        </w:rPr>
        <w:t>выполненных работ</w:t>
      </w:r>
      <w:r w:rsidRPr="00371647">
        <w:rPr>
          <w:rFonts w:ascii="Times New Roman" w:hAnsi="Times New Roman" w:cs="Times New Roman"/>
          <w:sz w:val="20"/>
        </w:rPr>
        <w:t xml:space="preserve"> с привлечением экспертов, экспертных организаций на основании контрактов.</w:t>
      </w:r>
    </w:p>
    <w:p w14:paraId="474E6D61" w14:textId="77777777"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2.4.3. Осуществлять иные права в соответствии с законодательными и иными нормативными правовыми актами Российской Федерации.</w:t>
      </w:r>
    </w:p>
    <w:p w14:paraId="26C6F689" w14:textId="77777777" w:rsidR="00C01720" w:rsidRPr="00371647" w:rsidRDefault="00C01720" w:rsidP="00371647">
      <w:pPr>
        <w:pStyle w:val="ConsPlusNormal"/>
        <w:jc w:val="both"/>
        <w:rPr>
          <w:rFonts w:ascii="Times New Roman" w:hAnsi="Times New Roman" w:cs="Times New Roman"/>
          <w:sz w:val="20"/>
        </w:rPr>
      </w:pPr>
    </w:p>
    <w:p w14:paraId="39ECA682" w14:textId="357E1D04" w:rsidR="00C01720" w:rsidRPr="00371647" w:rsidRDefault="00C01720" w:rsidP="00371647">
      <w:pPr>
        <w:pStyle w:val="ConsPlusNormal"/>
        <w:jc w:val="center"/>
        <w:outlineLvl w:val="1"/>
        <w:rPr>
          <w:rFonts w:ascii="Times New Roman" w:hAnsi="Times New Roman" w:cs="Times New Roman"/>
          <w:b/>
          <w:sz w:val="20"/>
        </w:rPr>
      </w:pPr>
      <w:r w:rsidRPr="00371647">
        <w:rPr>
          <w:rFonts w:ascii="Times New Roman" w:hAnsi="Times New Roman" w:cs="Times New Roman"/>
          <w:b/>
          <w:sz w:val="20"/>
        </w:rPr>
        <w:t xml:space="preserve">3. Порядок сдачи и приемки </w:t>
      </w:r>
      <w:r w:rsidR="00707BD7" w:rsidRPr="00371647">
        <w:rPr>
          <w:rFonts w:ascii="Times New Roman" w:hAnsi="Times New Roman" w:cs="Times New Roman"/>
          <w:b/>
          <w:sz w:val="20"/>
        </w:rPr>
        <w:t>работ</w:t>
      </w:r>
    </w:p>
    <w:p w14:paraId="46BCA0AB" w14:textId="77777777" w:rsidR="00C01720" w:rsidRPr="00371647" w:rsidRDefault="00C01720" w:rsidP="00371647">
      <w:pPr>
        <w:pStyle w:val="ConsPlusNormal"/>
        <w:jc w:val="both"/>
        <w:rPr>
          <w:rFonts w:ascii="Times New Roman" w:hAnsi="Times New Roman" w:cs="Times New Roman"/>
          <w:sz w:val="20"/>
        </w:rPr>
      </w:pPr>
    </w:p>
    <w:p w14:paraId="2AAF8C01" w14:textId="1DF64A47" w:rsidR="00287A1C" w:rsidRPr="00371647" w:rsidRDefault="00C01720" w:rsidP="00371647">
      <w:pPr>
        <w:pStyle w:val="ConsPlusNormal"/>
        <w:jc w:val="both"/>
        <w:rPr>
          <w:rFonts w:ascii="Times New Roman" w:hAnsi="Times New Roman" w:cs="Times New Roman"/>
          <w:sz w:val="20"/>
        </w:rPr>
      </w:pPr>
      <w:bookmarkStart w:id="3" w:name="P152"/>
      <w:bookmarkEnd w:id="3"/>
      <w:r w:rsidRPr="00371647">
        <w:rPr>
          <w:rFonts w:ascii="Times New Roman" w:hAnsi="Times New Roman" w:cs="Times New Roman"/>
          <w:sz w:val="20"/>
        </w:rPr>
        <w:t xml:space="preserve">3.1. </w:t>
      </w:r>
      <w:r w:rsidR="00841D5F" w:rsidRPr="00371647">
        <w:rPr>
          <w:rFonts w:ascii="Times New Roman" w:hAnsi="Times New Roman" w:cs="Times New Roman"/>
          <w:sz w:val="20"/>
        </w:rPr>
        <w:t>Работы</w:t>
      </w:r>
      <w:r w:rsidRPr="00371647">
        <w:rPr>
          <w:rFonts w:ascii="Times New Roman" w:hAnsi="Times New Roman" w:cs="Times New Roman"/>
          <w:sz w:val="20"/>
        </w:rPr>
        <w:t xml:space="preserve"> по настоящему контракту оказываются в сроки, установленные данным контрактом. Исполнитель по </w:t>
      </w:r>
      <w:r w:rsidRPr="00371647">
        <w:rPr>
          <w:rFonts w:ascii="Times New Roman" w:hAnsi="Times New Roman" w:cs="Times New Roman"/>
          <w:sz w:val="20"/>
        </w:rPr>
        <w:lastRenderedPageBreak/>
        <w:t xml:space="preserve">окончании </w:t>
      </w:r>
      <w:r w:rsidR="00850DD7" w:rsidRPr="00371647">
        <w:rPr>
          <w:rFonts w:ascii="Times New Roman" w:hAnsi="Times New Roman" w:cs="Times New Roman"/>
          <w:sz w:val="20"/>
        </w:rPr>
        <w:t>выполнения работ</w:t>
      </w:r>
      <w:r w:rsidRPr="00371647">
        <w:rPr>
          <w:rFonts w:ascii="Times New Roman" w:hAnsi="Times New Roman" w:cs="Times New Roman"/>
          <w:sz w:val="20"/>
        </w:rPr>
        <w:t xml:space="preserve"> в течение 5 (пяти) рабочих дней направляет Заказчику Акт </w:t>
      </w:r>
      <w:r w:rsidR="00841D5F" w:rsidRPr="00371647">
        <w:rPr>
          <w:rFonts w:ascii="Times New Roman" w:hAnsi="Times New Roman" w:cs="Times New Roman"/>
          <w:sz w:val="20"/>
        </w:rPr>
        <w:t xml:space="preserve">выполненных работ </w:t>
      </w:r>
      <w:r w:rsidRPr="00371647">
        <w:rPr>
          <w:rFonts w:ascii="Times New Roman" w:hAnsi="Times New Roman" w:cs="Times New Roman"/>
          <w:sz w:val="20"/>
        </w:rPr>
        <w:t>в 2 (двух) экземплярах</w:t>
      </w:r>
      <w:r w:rsidR="00287A1C" w:rsidRPr="00371647">
        <w:rPr>
          <w:rFonts w:ascii="Times New Roman" w:hAnsi="Times New Roman" w:cs="Times New Roman"/>
          <w:sz w:val="20"/>
        </w:rPr>
        <w:t xml:space="preserve"> нарочно (по электронной почте</w:t>
      </w:r>
      <w:r w:rsidR="008152C0" w:rsidRPr="00371647">
        <w:rPr>
          <w:rFonts w:ascii="Times New Roman" w:hAnsi="Times New Roman" w:cs="Times New Roman"/>
          <w:sz w:val="20"/>
        </w:rPr>
        <w:t>, указанной в разделе 10 настоящего Контракта</w:t>
      </w:r>
      <w:r w:rsidR="00850DD7" w:rsidRPr="00371647">
        <w:rPr>
          <w:rFonts w:ascii="Times New Roman" w:hAnsi="Times New Roman" w:cs="Times New Roman"/>
          <w:sz w:val="20"/>
        </w:rPr>
        <w:t>,</w:t>
      </w:r>
      <w:r w:rsidR="00287A1C" w:rsidRPr="00371647">
        <w:rPr>
          <w:rFonts w:ascii="Times New Roman" w:hAnsi="Times New Roman" w:cs="Times New Roman"/>
          <w:sz w:val="20"/>
        </w:rPr>
        <w:t xml:space="preserve"> с последующей заменой на оригинал документов) или по системе ЭДО (СБИС) (по предварительному согласованию </w:t>
      </w:r>
      <w:r w:rsidR="008152C0" w:rsidRPr="00371647">
        <w:rPr>
          <w:rFonts w:ascii="Times New Roman" w:hAnsi="Times New Roman" w:cs="Times New Roman"/>
          <w:sz w:val="20"/>
        </w:rPr>
        <w:t>Заказчиком</w:t>
      </w:r>
      <w:r w:rsidR="00287A1C" w:rsidRPr="00371647">
        <w:rPr>
          <w:rFonts w:ascii="Times New Roman" w:hAnsi="Times New Roman" w:cs="Times New Roman"/>
          <w:sz w:val="20"/>
        </w:rPr>
        <w:t xml:space="preserve">). </w:t>
      </w:r>
    </w:p>
    <w:p w14:paraId="6C278BD1" w14:textId="733569C7" w:rsidR="00371647" w:rsidRPr="00371647" w:rsidRDefault="00287A1C" w:rsidP="00371647">
      <w:pPr>
        <w:widowControl w:val="0"/>
        <w:autoSpaceDE w:val="0"/>
        <w:autoSpaceDN w:val="0"/>
        <w:spacing w:before="0" w:after="0" w:line="240" w:lineRule="auto"/>
        <w:ind w:firstLine="0"/>
        <w:rPr>
          <w:sz w:val="20"/>
          <w:szCs w:val="20"/>
        </w:rPr>
      </w:pPr>
      <w:r w:rsidRPr="00371647">
        <w:rPr>
          <w:sz w:val="20"/>
          <w:szCs w:val="20"/>
        </w:rPr>
        <w:t xml:space="preserve">Приемка </w:t>
      </w:r>
      <w:r w:rsidR="00850DD7" w:rsidRPr="00371647">
        <w:rPr>
          <w:sz w:val="20"/>
          <w:szCs w:val="20"/>
        </w:rPr>
        <w:t>выполненных работ</w:t>
      </w:r>
      <w:r w:rsidRPr="00371647">
        <w:rPr>
          <w:sz w:val="20"/>
          <w:szCs w:val="20"/>
        </w:rPr>
        <w:t xml:space="preserve"> </w:t>
      </w:r>
      <w:r w:rsidR="00371647" w:rsidRPr="00371647">
        <w:rPr>
          <w:sz w:val="20"/>
          <w:szCs w:val="20"/>
        </w:rPr>
        <w:t xml:space="preserve">в соответствии с Контрактом осуществляется Заказчиком в течение 20 (двадцати) рабочих дней, включая проведение экспертизы с даты окончания срока </w:t>
      </w:r>
      <w:r w:rsidR="00371647">
        <w:rPr>
          <w:sz w:val="20"/>
          <w:szCs w:val="20"/>
        </w:rPr>
        <w:t>выполнения работ</w:t>
      </w:r>
      <w:r w:rsidR="00371647" w:rsidRPr="00371647">
        <w:rPr>
          <w:sz w:val="20"/>
          <w:szCs w:val="20"/>
        </w:rPr>
        <w:t xml:space="preserve"> Исполнителем в порядке определенном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По факту приемки составляется Акт приемки товаров, работ, услуг (ф.0510452), который в обязательном порядке подписывается представителями сторон по Контракту.</w:t>
      </w:r>
    </w:p>
    <w:p w14:paraId="442BD27A" w14:textId="5420288F" w:rsidR="00371647" w:rsidRPr="00371647" w:rsidRDefault="00371647" w:rsidP="00371647">
      <w:pPr>
        <w:widowControl w:val="0"/>
        <w:autoSpaceDE w:val="0"/>
        <w:autoSpaceDN w:val="0"/>
        <w:spacing w:before="0" w:after="0" w:line="240" w:lineRule="auto"/>
        <w:ind w:firstLine="0"/>
        <w:rPr>
          <w:sz w:val="20"/>
          <w:szCs w:val="20"/>
        </w:rPr>
      </w:pPr>
      <w:r w:rsidRPr="00371647">
        <w:rPr>
          <w:sz w:val="20"/>
          <w:szCs w:val="20"/>
        </w:rPr>
        <w:t xml:space="preserve">Заказчик проводит экспертизу результатов исполнения обязательств Исполнителем по настоящему контракту на предмет соответствия </w:t>
      </w:r>
      <w:r>
        <w:rPr>
          <w:sz w:val="20"/>
          <w:szCs w:val="20"/>
        </w:rPr>
        <w:t>выполненных работ</w:t>
      </w:r>
      <w:r w:rsidRPr="00371647">
        <w:rPr>
          <w:sz w:val="20"/>
          <w:szCs w:val="20"/>
        </w:rPr>
        <w:t xml:space="preserve">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0366E68" w14:textId="77777777" w:rsidR="00371647" w:rsidRPr="00371647" w:rsidRDefault="00371647" w:rsidP="00371647">
      <w:pPr>
        <w:widowControl w:val="0"/>
        <w:autoSpaceDE w:val="0"/>
        <w:autoSpaceDN w:val="0"/>
        <w:spacing w:before="0" w:after="0" w:line="240" w:lineRule="auto"/>
        <w:ind w:firstLine="0"/>
        <w:rPr>
          <w:sz w:val="20"/>
          <w:szCs w:val="20"/>
        </w:rPr>
      </w:pPr>
      <w:r w:rsidRPr="00371647">
        <w:rPr>
          <w:sz w:val="20"/>
          <w:szCs w:val="20"/>
        </w:rPr>
        <w:t xml:space="preserve">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 </w:t>
      </w:r>
    </w:p>
    <w:p w14:paraId="23366EB0" w14:textId="3F203D4C" w:rsidR="00371647" w:rsidRPr="00371647" w:rsidRDefault="00371647" w:rsidP="00371647">
      <w:pPr>
        <w:widowControl w:val="0"/>
        <w:autoSpaceDE w:val="0"/>
        <w:autoSpaceDN w:val="0"/>
        <w:spacing w:before="0" w:after="0" w:line="240" w:lineRule="auto"/>
        <w:ind w:firstLine="0"/>
        <w:rPr>
          <w:sz w:val="20"/>
          <w:szCs w:val="20"/>
        </w:rPr>
      </w:pPr>
      <w:r w:rsidRPr="00371647">
        <w:rPr>
          <w:sz w:val="20"/>
          <w:szCs w:val="20"/>
        </w:rPr>
        <w:t xml:space="preserve">3.3. В мотивированном отказе от подписания Акта </w:t>
      </w:r>
      <w:r>
        <w:rPr>
          <w:sz w:val="20"/>
          <w:szCs w:val="20"/>
        </w:rPr>
        <w:t>выполненных работ</w:t>
      </w:r>
      <w:r w:rsidRPr="00371647">
        <w:rPr>
          <w:sz w:val="20"/>
          <w:szCs w:val="20"/>
        </w:rPr>
        <w:t>/УПД Заказчиком указываются перечень необходимых доработок и сроки их выполнения.</w:t>
      </w:r>
    </w:p>
    <w:p w14:paraId="7A4126C8" w14:textId="27F5468B" w:rsidR="00371647" w:rsidRPr="00371647" w:rsidRDefault="00371647" w:rsidP="00371647">
      <w:pPr>
        <w:widowControl w:val="0"/>
        <w:autoSpaceDE w:val="0"/>
        <w:autoSpaceDN w:val="0"/>
        <w:spacing w:before="0" w:after="0" w:line="240" w:lineRule="auto"/>
        <w:ind w:firstLine="0"/>
        <w:rPr>
          <w:sz w:val="20"/>
          <w:szCs w:val="20"/>
        </w:rPr>
      </w:pPr>
      <w:r w:rsidRPr="00371647">
        <w:rPr>
          <w:sz w:val="20"/>
          <w:szCs w:val="20"/>
        </w:rPr>
        <w:t>3.4. Датой приемки выполненных работ считается дата подписания документа о приемке Заказчиком.</w:t>
      </w:r>
    </w:p>
    <w:p w14:paraId="3079C67C" w14:textId="4AE6115C" w:rsidR="00371647" w:rsidRPr="00371647" w:rsidRDefault="00371647" w:rsidP="00371647">
      <w:pPr>
        <w:widowControl w:val="0"/>
        <w:autoSpaceDE w:val="0"/>
        <w:autoSpaceDN w:val="0"/>
        <w:spacing w:before="0" w:after="0" w:line="240" w:lineRule="auto"/>
        <w:ind w:firstLine="0"/>
        <w:rPr>
          <w:sz w:val="20"/>
          <w:szCs w:val="20"/>
        </w:rPr>
      </w:pPr>
      <w:r w:rsidRPr="00371647">
        <w:rPr>
          <w:sz w:val="20"/>
          <w:szCs w:val="20"/>
        </w:rPr>
        <w:t xml:space="preserve">3.5. В случае установления Заказчиком фактов </w:t>
      </w:r>
      <w:r>
        <w:rPr>
          <w:sz w:val="20"/>
          <w:szCs w:val="20"/>
        </w:rPr>
        <w:t>выполнения работ</w:t>
      </w:r>
      <w:r w:rsidRPr="00371647">
        <w:rPr>
          <w:sz w:val="20"/>
          <w:szCs w:val="20"/>
        </w:rPr>
        <w:t xml:space="preserve"> ненадлежащего качества Исполнитель обязан своими силами и за свой счет в установленные Заказчиком сроки устранить выявленные недостатки.</w:t>
      </w:r>
    </w:p>
    <w:p w14:paraId="4AC05864" w14:textId="2EC635B4" w:rsidR="00371647" w:rsidRPr="00371647" w:rsidRDefault="00371647" w:rsidP="00371647">
      <w:pPr>
        <w:widowControl w:val="0"/>
        <w:autoSpaceDE w:val="0"/>
        <w:autoSpaceDN w:val="0"/>
        <w:spacing w:before="0" w:after="0" w:line="240" w:lineRule="auto"/>
        <w:ind w:firstLine="0"/>
        <w:rPr>
          <w:sz w:val="20"/>
          <w:szCs w:val="20"/>
        </w:rPr>
      </w:pPr>
      <w:r w:rsidRPr="00371647">
        <w:rPr>
          <w:sz w:val="20"/>
          <w:szCs w:val="20"/>
        </w:rPr>
        <w:t xml:space="preserve">3.6. Устранение Исполнителем недостатков в </w:t>
      </w:r>
      <w:r>
        <w:rPr>
          <w:sz w:val="20"/>
          <w:szCs w:val="20"/>
        </w:rPr>
        <w:t>выполнении работ</w:t>
      </w:r>
      <w:r w:rsidRPr="00371647">
        <w:rPr>
          <w:sz w:val="20"/>
          <w:szCs w:val="20"/>
        </w:rPr>
        <w:t xml:space="preserve"> не освобождает его от уплаты пени и штрафа по контракту.</w:t>
      </w:r>
    </w:p>
    <w:p w14:paraId="12062E8E" w14:textId="500BC9E5" w:rsidR="00C01720" w:rsidRPr="00371647" w:rsidRDefault="00C01720" w:rsidP="00371647">
      <w:pPr>
        <w:pStyle w:val="ConsPlusNormal"/>
        <w:jc w:val="both"/>
        <w:rPr>
          <w:rFonts w:ascii="Times New Roman" w:hAnsi="Times New Roman" w:cs="Times New Roman"/>
          <w:sz w:val="20"/>
        </w:rPr>
      </w:pPr>
    </w:p>
    <w:p w14:paraId="1234CAD7" w14:textId="7FCABC55" w:rsidR="00C01720" w:rsidRPr="00371647" w:rsidRDefault="00C01720" w:rsidP="00850DD7">
      <w:pPr>
        <w:pStyle w:val="1"/>
        <w:numPr>
          <w:ilvl w:val="0"/>
          <w:numId w:val="0"/>
        </w:numPr>
        <w:spacing w:before="0" w:after="0" w:line="240" w:lineRule="auto"/>
        <w:rPr>
          <w:sz w:val="20"/>
          <w:szCs w:val="20"/>
        </w:rPr>
      </w:pPr>
      <w:bookmarkStart w:id="4" w:name="_ref_766889"/>
      <w:r w:rsidRPr="00371647">
        <w:rPr>
          <w:sz w:val="20"/>
          <w:szCs w:val="20"/>
        </w:rPr>
        <w:t xml:space="preserve">4. Цена </w:t>
      </w:r>
      <w:r w:rsidR="00707BD7" w:rsidRPr="00371647">
        <w:rPr>
          <w:sz w:val="20"/>
          <w:szCs w:val="20"/>
        </w:rPr>
        <w:t>работ</w:t>
      </w:r>
      <w:r w:rsidRPr="00371647">
        <w:rPr>
          <w:sz w:val="20"/>
          <w:szCs w:val="20"/>
        </w:rPr>
        <w:t xml:space="preserve"> и порядок оплаты</w:t>
      </w:r>
      <w:bookmarkEnd w:id="4"/>
    </w:p>
    <w:p w14:paraId="0E565800" w14:textId="77777777" w:rsidR="00C01720" w:rsidRPr="00371647" w:rsidRDefault="00C01720" w:rsidP="00850DD7">
      <w:pPr>
        <w:spacing w:before="0" w:after="0"/>
        <w:rPr>
          <w:sz w:val="20"/>
          <w:szCs w:val="20"/>
        </w:rPr>
      </w:pPr>
    </w:p>
    <w:p w14:paraId="217AACD4" w14:textId="77777777" w:rsidR="00C01720" w:rsidRPr="00371647" w:rsidRDefault="00C01720" w:rsidP="00850DD7">
      <w:pPr>
        <w:pStyle w:val="ConsPlusNonformat"/>
        <w:jc w:val="both"/>
        <w:rPr>
          <w:rFonts w:ascii="Times New Roman" w:hAnsi="Times New Roman" w:cs="Times New Roman"/>
        </w:rPr>
      </w:pPr>
      <w:r w:rsidRPr="00371647">
        <w:rPr>
          <w:rFonts w:ascii="Times New Roman" w:hAnsi="Times New Roman" w:cs="Times New Roman"/>
        </w:rPr>
        <w:t>4.1 Цена контракта составляет ____________</w:t>
      </w:r>
      <w:proofErr w:type="gramStart"/>
      <w:r w:rsidRPr="00371647">
        <w:rPr>
          <w:rFonts w:ascii="Times New Roman" w:hAnsi="Times New Roman" w:cs="Times New Roman"/>
        </w:rPr>
        <w:t>_(</w:t>
      </w:r>
      <w:proofErr w:type="gramEnd"/>
      <w:r w:rsidRPr="00371647">
        <w:rPr>
          <w:rFonts w:ascii="Times New Roman" w:hAnsi="Times New Roman" w:cs="Times New Roman"/>
        </w:rPr>
        <w:t>___________________________________________________)</w:t>
      </w:r>
    </w:p>
    <w:p w14:paraId="7A44F6A9" w14:textId="77777777" w:rsidR="00C01720" w:rsidRPr="00371647" w:rsidRDefault="00C01720" w:rsidP="00850DD7">
      <w:pPr>
        <w:pStyle w:val="ConsPlusNonformat"/>
        <w:jc w:val="both"/>
        <w:rPr>
          <w:rFonts w:ascii="Times New Roman" w:hAnsi="Times New Roman" w:cs="Times New Roman"/>
        </w:rPr>
      </w:pPr>
      <w:r w:rsidRPr="00371647">
        <w:rPr>
          <w:rFonts w:ascii="Times New Roman" w:hAnsi="Times New Roman" w:cs="Times New Roman"/>
        </w:rPr>
        <w:t xml:space="preserve">                                                                                                                              (сумма прописью)</w:t>
      </w:r>
    </w:p>
    <w:p w14:paraId="42B7B3B2" w14:textId="77777777" w:rsidR="00C01720" w:rsidRPr="00371647" w:rsidRDefault="00C01720" w:rsidP="00850DD7">
      <w:pPr>
        <w:pStyle w:val="ConsPlusNonformat"/>
        <w:jc w:val="both"/>
        <w:rPr>
          <w:rFonts w:ascii="Times New Roman" w:hAnsi="Times New Roman" w:cs="Times New Roman"/>
        </w:rPr>
      </w:pPr>
      <w:r w:rsidRPr="00371647">
        <w:rPr>
          <w:rFonts w:ascii="Times New Roman" w:hAnsi="Times New Roman" w:cs="Times New Roman"/>
        </w:rPr>
        <w:t>рублей __ копеек, в том числе НДС _____________________________________</w:t>
      </w:r>
    </w:p>
    <w:p w14:paraId="1C7588B6" w14:textId="77777777" w:rsidR="00C01720" w:rsidRPr="00371647" w:rsidRDefault="00C01720" w:rsidP="00850DD7">
      <w:pPr>
        <w:pStyle w:val="ConsPlusNonformat"/>
        <w:jc w:val="both"/>
        <w:rPr>
          <w:rFonts w:ascii="Times New Roman" w:hAnsi="Times New Roman" w:cs="Times New Roman"/>
        </w:rPr>
      </w:pPr>
      <w:r w:rsidRPr="00371647">
        <w:rPr>
          <w:rFonts w:ascii="Times New Roman" w:hAnsi="Times New Roman" w:cs="Times New Roman"/>
        </w:rPr>
        <w:t xml:space="preserve">(________________________________) рублей __ копеек (или указанная сумма не облагается НДС в  </w:t>
      </w:r>
    </w:p>
    <w:p w14:paraId="640A67CF" w14:textId="77777777" w:rsidR="00C01720" w:rsidRPr="00371647" w:rsidRDefault="00C01720" w:rsidP="00850DD7">
      <w:pPr>
        <w:pStyle w:val="ConsPlusNonformat"/>
        <w:jc w:val="both"/>
        <w:rPr>
          <w:rFonts w:ascii="Times New Roman" w:hAnsi="Times New Roman" w:cs="Times New Roman"/>
        </w:rPr>
      </w:pPr>
      <w:r w:rsidRPr="00371647">
        <w:rPr>
          <w:rFonts w:ascii="Times New Roman" w:hAnsi="Times New Roman" w:cs="Times New Roman"/>
        </w:rPr>
        <w:t xml:space="preserve">         (сумма прописью)</w:t>
      </w:r>
    </w:p>
    <w:p w14:paraId="7E3D6B27" w14:textId="77777777" w:rsidR="00C01720" w:rsidRPr="00371647" w:rsidRDefault="00C01720" w:rsidP="00850DD7">
      <w:pPr>
        <w:pStyle w:val="ConsPlusNonformat"/>
        <w:jc w:val="both"/>
        <w:rPr>
          <w:rFonts w:ascii="Times New Roman" w:hAnsi="Times New Roman" w:cs="Times New Roman"/>
        </w:rPr>
      </w:pPr>
      <w:r w:rsidRPr="00371647">
        <w:rPr>
          <w:rFonts w:ascii="Times New Roman" w:hAnsi="Times New Roman" w:cs="Times New Roman"/>
        </w:rPr>
        <w:t xml:space="preserve">соответствии с пунктом __ статьи __ Налогового </w:t>
      </w:r>
      <w:hyperlink r:id="rId8" w:history="1">
        <w:r w:rsidRPr="00371647">
          <w:rPr>
            <w:rFonts w:ascii="Times New Roman" w:hAnsi="Times New Roman" w:cs="Times New Roman"/>
            <w:color w:val="0000FF"/>
          </w:rPr>
          <w:t>кодекса</w:t>
        </w:r>
      </w:hyperlink>
      <w:r w:rsidRPr="00371647">
        <w:rPr>
          <w:rFonts w:ascii="Times New Roman" w:hAnsi="Times New Roman" w:cs="Times New Roman"/>
        </w:rPr>
        <w:t xml:space="preserve"> Российской Федерации (письмо (уведомление), каким налоговым органом выдано, когда, N ___).</w:t>
      </w:r>
    </w:p>
    <w:p w14:paraId="1544BA25" w14:textId="77777777" w:rsidR="00C01720" w:rsidRPr="00371647" w:rsidRDefault="00C01720" w:rsidP="00850DD7">
      <w:pPr>
        <w:pStyle w:val="ConsPlusNormal"/>
        <w:jc w:val="both"/>
        <w:rPr>
          <w:rFonts w:ascii="Times New Roman" w:hAnsi="Times New Roman" w:cs="Times New Roman"/>
          <w:sz w:val="20"/>
        </w:rPr>
      </w:pPr>
      <w:bookmarkStart w:id="5" w:name="P226"/>
      <w:bookmarkEnd w:id="5"/>
    </w:p>
    <w:p w14:paraId="08A5E467"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9" w:history="1">
        <w:r w:rsidRPr="00371647">
          <w:rPr>
            <w:rFonts w:ascii="Times New Roman" w:hAnsi="Times New Roman" w:cs="Times New Roman"/>
            <w:color w:val="0000FF"/>
            <w:sz w:val="20"/>
          </w:rPr>
          <w:t>законом</w:t>
        </w:r>
      </w:hyperlink>
      <w:r w:rsidRPr="00371647">
        <w:rPr>
          <w:rFonts w:ascii="Times New Roman" w:hAnsi="Times New Roman" w:cs="Times New Roman"/>
          <w:sz w:val="20"/>
        </w:rPr>
        <w:t xml:space="preserve"> N 44-ФЗ.</w:t>
      </w:r>
    </w:p>
    <w:p w14:paraId="5F37F76B"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1B9FF6" w14:textId="75E61BD8" w:rsidR="00C01720" w:rsidRPr="00371647" w:rsidRDefault="00C01720" w:rsidP="00850DD7">
      <w:pPr>
        <w:pStyle w:val="ConsPlusNormal"/>
        <w:rPr>
          <w:rFonts w:ascii="Times New Roman" w:hAnsi="Times New Roman" w:cs="Times New Roman"/>
          <w:sz w:val="20"/>
        </w:rPr>
      </w:pPr>
      <w:r w:rsidRPr="00371647">
        <w:rPr>
          <w:rFonts w:ascii="Times New Roman" w:hAnsi="Times New Roman" w:cs="Times New Roman"/>
          <w:sz w:val="20"/>
        </w:rPr>
        <w:t>4.3. Источник финансирования настоящего контракта: Внебюджетные средства</w:t>
      </w:r>
      <w:r w:rsidR="00287A1C" w:rsidRPr="00371647">
        <w:rPr>
          <w:rFonts w:ascii="Times New Roman" w:hAnsi="Times New Roman" w:cs="Times New Roman"/>
          <w:sz w:val="20"/>
        </w:rPr>
        <w:t>.</w:t>
      </w:r>
    </w:p>
    <w:p w14:paraId="1BD45CE9" w14:textId="115EAA57" w:rsidR="00C01720" w:rsidRPr="00371647" w:rsidRDefault="00C01720" w:rsidP="00850DD7">
      <w:pPr>
        <w:pStyle w:val="ConsPlusNormal"/>
        <w:rPr>
          <w:rFonts w:ascii="Times New Roman" w:hAnsi="Times New Roman" w:cs="Times New Roman"/>
          <w:sz w:val="20"/>
        </w:rPr>
      </w:pPr>
      <w:r w:rsidRPr="00371647">
        <w:rPr>
          <w:rFonts w:ascii="Times New Roman" w:hAnsi="Times New Roman" w:cs="Times New Roman"/>
          <w:sz w:val="20"/>
        </w:rPr>
        <w:t xml:space="preserve">4.4. Оплата за оказанные </w:t>
      </w:r>
      <w:r w:rsidR="00841D5F" w:rsidRPr="00371647">
        <w:rPr>
          <w:rFonts w:ascii="Times New Roman" w:hAnsi="Times New Roman" w:cs="Times New Roman"/>
          <w:sz w:val="20"/>
        </w:rPr>
        <w:t>работы</w:t>
      </w:r>
      <w:r w:rsidRPr="00371647">
        <w:rPr>
          <w:rFonts w:ascii="Times New Roman" w:hAnsi="Times New Roman" w:cs="Times New Roman"/>
          <w:sz w:val="20"/>
        </w:rPr>
        <w:t xml:space="preserve"> осуществляется Заказчиком в течение 10 (десяти) рабочих дней с даты подписания Заказчиком </w:t>
      </w:r>
      <w:r w:rsidR="00850DD7" w:rsidRPr="00371647">
        <w:rPr>
          <w:rFonts w:ascii="Times New Roman" w:hAnsi="Times New Roman" w:cs="Times New Roman"/>
          <w:sz w:val="20"/>
        </w:rPr>
        <w:t>документа о приемке</w:t>
      </w:r>
      <w:r w:rsidRPr="00371647">
        <w:rPr>
          <w:rFonts w:ascii="Times New Roman" w:hAnsi="Times New Roman" w:cs="Times New Roman"/>
          <w:sz w:val="20"/>
        </w:rPr>
        <w:t xml:space="preserve"> на основании счета, счета-фактуры.</w:t>
      </w:r>
    </w:p>
    <w:p w14:paraId="3CFD277E" w14:textId="77777777" w:rsidR="00C01720" w:rsidRPr="00371647" w:rsidRDefault="00C01720" w:rsidP="00850DD7">
      <w:pPr>
        <w:pStyle w:val="ConsPlusNormal"/>
        <w:jc w:val="both"/>
        <w:rPr>
          <w:rFonts w:ascii="Times New Roman" w:hAnsi="Times New Roman" w:cs="Times New Roman"/>
          <w:sz w:val="20"/>
        </w:rPr>
      </w:pPr>
      <w:bookmarkStart w:id="6" w:name="P229"/>
      <w:bookmarkEnd w:id="6"/>
      <w:r w:rsidRPr="00371647">
        <w:rPr>
          <w:rFonts w:ascii="Times New Roman" w:hAnsi="Times New Roman" w:cs="Times New Roman"/>
          <w:sz w:val="20"/>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56E0F1BD" w14:textId="24D4B78C"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 xml:space="preserve">4.6. Обязанности Заказчика по оплате </w:t>
      </w:r>
      <w:r w:rsidR="00841D5F" w:rsidRPr="00371647">
        <w:rPr>
          <w:rFonts w:ascii="Times New Roman" w:hAnsi="Times New Roman" w:cs="Times New Roman"/>
          <w:sz w:val="20"/>
        </w:rPr>
        <w:t>работ</w:t>
      </w:r>
      <w:r w:rsidRPr="00371647">
        <w:rPr>
          <w:rFonts w:ascii="Times New Roman" w:hAnsi="Times New Roman" w:cs="Times New Roman"/>
          <w:sz w:val="20"/>
        </w:rPr>
        <w:t xml:space="preserve"> считаются исполненными с момента списания денежных средств со счета Заказчика.</w:t>
      </w:r>
    </w:p>
    <w:p w14:paraId="0EA6C378" w14:textId="77777777" w:rsidR="00C01720" w:rsidRPr="00371647" w:rsidRDefault="00C01720" w:rsidP="00850DD7">
      <w:pPr>
        <w:pStyle w:val="ConsPlusNormal"/>
        <w:jc w:val="center"/>
        <w:outlineLvl w:val="1"/>
        <w:rPr>
          <w:rFonts w:ascii="Times New Roman" w:hAnsi="Times New Roman" w:cs="Times New Roman"/>
          <w:b/>
          <w:sz w:val="20"/>
        </w:rPr>
      </w:pPr>
      <w:r w:rsidRPr="00371647">
        <w:rPr>
          <w:rFonts w:ascii="Times New Roman" w:hAnsi="Times New Roman" w:cs="Times New Roman"/>
          <w:b/>
          <w:sz w:val="20"/>
        </w:rPr>
        <w:t>5. Ответственность Сторон</w:t>
      </w:r>
    </w:p>
    <w:p w14:paraId="2EA583F9" w14:textId="77777777" w:rsidR="00C01720" w:rsidRPr="00371647" w:rsidRDefault="00C01720" w:rsidP="00850DD7">
      <w:pPr>
        <w:pStyle w:val="ConsPlusNormal"/>
        <w:jc w:val="both"/>
        <w:rPr>
          <w:rFonts w:ascii="Times New Roman" w:hAnsi="Times New Roman" w:cs="Times New Roman"/>
          <w:sz w:val="20"/>
        </w:rPr>
      </w:pPr>
    </w:p>
    <w:p w14:paraId="1EC4B5D6"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B808611"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CA42447"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размере 1000 рублей, если цена контракта не превышает 3 млн рублей (включительно).</w:t>
      </w:r>
    </w:p>
    <w:p w14:paraId="10107311"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1AFA49" w14:textId="77777777" w:rsidR="00C01720" w:rsidRPr="00371647" w:rsidRDefault="00C01720" w:rsidP="00850DD7">
      <w:pPr>
        <w:pStyle w:val="ConsPlusNormal"/>
        <w:jc w:val="both"/>
        <w:rPr>
          <w:rFonts w:ascii="Times New Roman" w:hAnsi="Times New Roman" w:cs="Times New Roman"/>
          <w:sz w:val="20"/>
        </w:rPr>
      </w:pPr>
    </w:p>
    <w:p w14:paraId="4000BBAE"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 xml:space="preserve">5.5. Заказчик освобождается от уплаты пени и (или) штрафа, если докажет, что ненадлежащее исполнение </w:t>
      </w:r>
      <w:r w:rsidRPr="00371647">
        <w:rPr>
          <w:rFonts w:ascii="Times New Roman" w:hAnsi="Times New Roman" w:cs="Times New Roman"/>
          <w:sz w:val="20"/>
        </w:rPr>
        <w:lastRenderedPageBreak/>
        <w:t>обязательства, предусмотренного контрактом, произошло вследствие непреодолимой силы или по вине Исполнителя.</w:t>
      </w:r>
    </w:p>
    <w:p w14:paraId="772CD108"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размере 10 процентов цены контракта.</w:t>
      </w:r>
    </w:p>
    <w:p w14:paraId="0D5C2369" w14:textId="6C5D166E" w:rsidR="00C01720" w:rsidRPr="00371647" w:rsidRDefault="00C01720" w:rsidP="00850DD7">
      <w:pPr>
        <w:pStyle w:val="ConsPlusNormal"/>
        <w:jc w:val="both"/>
        <w:rPr>
          <w:rFonts w:ascii="Times New Roman" w:hAnsi="Times New Roman" w:cs="Times New Roman"/>
          <w:sz w:val="20"/>
        </w:rPr>
      </w:pPr>
      <w:bookmarkStart w:id="7" w:name="P321"/>
      <w:bookmarkStart w:id="8" w:name="P337"/>
      <w:bookmarkEnd w:id="7"/>
      <w:bookmarkEnd w:id="8"/>
      <w:r w:rsidRPr="00371647">
        <w:rPr>
          <w:rFonts w:ascii="Times New Roman" w:hAnsi="Times New Roman" w:cs="Times New Roman"/>
          <w:sz w:val="20"/>
        </w:rPr>
        <w:t>5.7.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2C71E3B"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5.8.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BDF81EB"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887EEF5"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5.10.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71E71DFE" w14:textId="77777777" w:rsidR="00C01720" w:rsidRPr="00371647" w:rsidRDefault="00C01720" w:rsidP="00850DD7">
      <w:pPr>
        <w:pStyle w:val="ConsPlusNormal"/>
        <w:jc w:val="center"/>
        <w:outlineLvl w:val="1"/>
        <w:rPr>
          <w:rFonts w:ascii="Times New Roman" w:hAnsi="Times New Roman" w:cs="Times New Roman"/>
          <w:b/>
          <w:sz w:val="20"/>
        </w:rPr>
      </w:pPr>
      <w:r w:rsidRPr="00371647">
        <w:rPr>
          <w:rFonts w:ascii="Times New Roman" w:hAnsi="Times New Roman" w:cs="Times New Roman"/>
          <w:b/>
          <w:sz w:val="20"/>
        </w:rPr>
        <w:t>6. Обстоятельства непреодолимой силы</w:t>
      </w:r>
    </w:p>
    <w:p w14:paraId="4A76962E"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26C34C2"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6.2. Сторона, у которой возникли обстоятельства непреодолимой силы, обязана в течение 5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4C30CC58" w14:textId="77777777" w:rsidR="00C01720" w:rsidRPr="00371647" w:rsidRDefault="00C01720" w:rsidP="00850DD7">
      <w:pPr>
        <w:pStyle w:val="ConsPlusNormal"/>
        <w:jc w:val="both"/>
        <w:rPr>
          <w:rFonts w:ascii="Times New Roman" w:hAnsi="Times New Roman" w:cs="Times New Roman"/>
          <w:sz w:val="20"/>
        </w:rPr>
      </w:pPr>
    </w:p>
    <w:p w14:paraId="071C2BF5" w14:textId="77777777" w:rsidR="00C01720" w:rsidRPr="00371647" w:rsidRDefault="00C01720" w:rsidP="00850DD7">
      <w:pPr>
        <w:pStyle w:val="ConsPlusNormal"/>
        <w:jc w:val="center"/>
        <w:outlineLvl w:val="1"/>
        <w:rPr>
          <w:rFonts w:ascii="Times New Roman" w:hAnsi="Times New Roman" w:cs="Times New Roman"/>
          <w:b/>
          <w:sz w:val="20"/>
        </w:rPr>
      </w:pPr>
      <w:r w:rsidRPr="00371647">
        <w:rPr>
          <w:rFonts w:ascii="Times New Roman" w:hAnsi="Times New Roman" w:cs="Times New Roman"/>
          <w:b/>
          <w:sz w:val="20"/>
        </w:rPr>
        <w:t>7. Порядок урегулирования споров</w:t>
      </w:r>
    </w:p>
    <w:p w14:paraId="5ECEFD44" w14:textId="77777777" w:rsidR="00C01720" w:rsidRPr="00371647" w:rsidRDefault="00C01720" w:rsidP="00850DD7">
      <w:pPr>
        <w:pStyle w:val="ConsPlusNormal"/>
        <w:jc w:val="both"/>
        <w:rPr>
          <w:rFonts w:ascii="Times New Roman" w:hAnsi="Times New Roman" w:cs="Times New Roman"/>
          <w:sz w:val="20"/>
        </w:rPr>
      </w:pPr>
    </w:p>
    <w:p w14:paraId="45D6FA6F"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7.1.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3526145"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7.2.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6A6A71F3" w14:textId="77777777" w:rsidR="00C01720" w:rsidRPr="00371647" w:rsidRDefault="00C01720" w:rsidP="00850DD7">
      <w:pPr>
        <w:pStyle w:val="ConsPlusNonformat"/>
        <w:jc w:val="both"/>
        <w:rPr>
          <w:rFonts w:ascii="Times New Roman" w:hAnsi="Times New Roman" w:cs="Times New Roman"/>
        </w:rPr>
      </w:pPr>
      <w:r w:rsidRPr="00371647">
        <w:rPr>
          <w:rFonts w:ascii="Times New Roman" w:hAnsi="Times New Roman" w:cs="Times New Roman"/>
        </w:rPr>
        <w:t>7.3.   Любые   споры, не   урегулированные во внесудебном порядке, разрешаются в Арбитражном суде Санкт-Петербурга и Ленинградской области.</w:t>
      </w:r>
    </w:p>
    <w:p w14:paraId="10A267F9" w14:textId="77777777" w:rsidR="00C01720" w:rsidRPr="00371647" w:rsidRDefault="00C01720" w:rsidP="00850DD7">
      <w:pPr>
        <w:pStyle w:val="ConsPlusNonformat"/>
        <w:jc w:val="both"/>
        <w:rPr>
          <w:rFonts w:ascii="Times New Roman" w:hAnsi="Times New Roman" w:cs="Times New Roman"/>
        </w:rPr>
      </w:pPr>
    </w:p>
    <w:p w14:paraId="417B7620" w14:textId="77777777" w:rsidR="00C01720" w:rsidRPr="00371647" w:rsidRDefault="00C01720" w:rsidP="00850DD7">
      <w:pPr>
        <w:pStyle w:val="ConsPlusNormal"/>
        <w:jc w:val="center"/>
        <w:outlineLvl w:val="1"/>
        <w:rPr>
          <w:rFonts w:ascii="Times New Roman" w:hAnsi="Times New Roman" w:cs="Times New Roman"/>
          <w:b/>
          <w:sz w:val="20"/>
        </w:rPr>
      </w:pPr>
      <w:r w:rsidRPr="00371647">
        <w:rPr>
          <w:rFonts w:ascii="Times New Roman" w:hAnsi="Times New Roman" w:cs="Times New Roman"/>
          <w:b/>
          <w:sz w:val="20"/>
        </w:rPr>
        <w:t>8. Антикоррупционная оговорка</w:t>
      </w:r>
    </w:p>
    <w:p w14:paraId="386F8C15" w14:textId="77777777" w:rsidR="00C01720" w:rsidRPr="00371647" w:rsidRDefault="00C01720" w:rsidP="00850DD7">
      <w:pPr>
        <w:pStyle w:val="ConsPlusNormal"/>
        <w:jc w:val="both"/>
        <w:rPr>
          <w:rFonts w:ascii="Times New Roman" w:hAnsi="Times New Roman" w:cs="Times New Roman"/>
          <w:sz w:val="20"/>
        </w:rPr>
      </w:pPr>
    </w:p>
    <w:p w14:paraId="2A5DCF08"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8.1.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DC31BB"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8.2.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96CCC3D"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8.3.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DE4435C"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8.4.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8F8FC5D"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8.5.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2F62A65" w14:textId="77777777" w:rsidR="00C01720" w:rsidRPr="00371647" w:rsidRDefault="00C01720" w:rsidP="00850DD7">
      <w:pPr>
        <w:pStyle w:val="ConsPlusNormal"/>
        <w:jc w:val="both"/>
        <w:rPr>
          <w:rFonts w:ascii="Times New Roman" w:hAnsi="Times New Roman" w:cs="Times New Roman"/>
          <w:sz w:val="20"/>
        </w:rPr>
      </w:pPr>
    </w:p>
    <w:p w14:paraId="58C5176B" w14:textId="77777777" w:rsidR="00C01720" w:rsidRPr="00371647" w:rsidRDefault="00C01720" w:rsidP="00850DD7">
      <w:pPr>
        <w:pStyle w:val="ConsPlusNormal"/>
        <w:jc w:val="center"/>
        <w:outlineLvl w:val="1"/>
        <w:rPr>
          <w:rFonts w:ascii="Times New Roman" w:hAnsi="Times New Roman" w:cs="Times New Roman"/>
          <w:b/>
          <w:sz w:val="20"/>
        </w:rPr>
      </w:pPr>
      <w:r w:rsidRPr="00371647">
        <w:rPr>
          <w:rFonts w:ascii="Times New Roman" w:hAnsi="Times New Roman" w:cs="Times New Roman"/>
          <w:b/>
          <w:sz w:val="20"/>
        </w:rPr>
        <w:lastRenderedPageBreak/>
        <w:t>9. Срок действия контракта и особые условия</w:t>
      </w:r>
    </w:p>
    <w:p w14:paraId="1C203C97" w14:textId="77777777" w:rsidR="00C01720" w:rsidRPr="00371647" w:rsidRDefault="00C01720" w:rsidP="00850DD7">
      <w:pPr>
        <w:pStyle w:val="ConsPlusNormal"/>
        <w:jc w:val="both"/>
        <w:rPr>
          <w:rFonts w:ascii="Times New Roman" w:hAnsi="Times New Roman" w:cs="Times New Roman"/>
          <w:sz w:val="20"/>
        </w:rPr>
      </w:pPr>
    </w:p>
    <w:p w14:paraId="1BC122BB" w14:textId="1F5063B3" w:rsidR="00C01720" w:rsidRPr="00371647" w:rsidRDefault="00C01720" w:rsidP="00850DD7">
      <w:pPr>
        <w:pStyle w:val="ConsPlusNormal"/>
        <w:jc w:val="both"/>
        <w:rPr>
          <w:rFonts w:ascii="Times New Roman" w:hAnsi="Times New Roman" w:cs="Times New Roman"/>
          <w:sz w:val="20"/>
        </w:rPr>
      </w:pPr>
      <w:bookmarkStart w:id="9" w:name="P373"/>
      <w:bookmarkEnd w:id="9"/>
      <w:r w:rsidRPr="00371647">
        <w:rPr>
          <w:rFonts w:ascii="Times New Roman" w:hAnsi="Times New Roman" w:cs="Times New Roman"/>
          <w:sz w:val="20"/>
        </w:rPr>
        <w:t>9.1. Контракт вступает в силу с даты его подписания обеими Сторонами и действует по 31 декабря 202</w:t>
      </w:r>
      <w:r w:rsidR="00371647">
        <w:rPr>
          <w:rFonts w:ascii="Times New Roman" w:hAnsi="Times New Roman" w:cs="Times New Roman"/>
          <w:sz w:val="20"/>
        </w:rPr>
        <w:t>6</w:t>
      </w:r>
      <w:r w:rsidRPr="00371647">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5B5E2A69"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 xml:space="preserve">9.2. Изменение существенных условий контракта при его исполнении не допускается, за исключением случаев, предусмотренных Федеральным </w:t>
      </w:r>
      <w:hyperlink r:id="rId10" w:history="1">
        <w:r w:rsidRPr="00371647">
          <w:rPr>
            <w:rFonts w:ascii="Times New Roman" w:hAnsi="Times New Roman" w:cs="Times New Roman"/>
            <w:color w:val="0000FF"/>
            <w:sz w:val="20"/>
          </w:rPr>
          <w:t>законом</w:t>
        </w:r>
      </w:hyperlink>
      <w:r w:rsidRPr="00371647">
        <w:rPr>
          <w:rFonts w:ascii="Times New Roman" w:hAnsi="Times New Roman" w:cs="Times New Roman"/>
          <w:sz w:val="20"/>
        </w:rPr>
        <w:t xml:space="preserve"> N 44-ФЗ.</w:t>
      </w:r>
    </w:p>
    <w:p w14:paraId="468DED1D"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9.3.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4DCE4BC0"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 xml:space="preserve">9.4.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1" w:history="1">
        <w:r w:rsidRPr="00371647">
          <w:rPr>
            <w:rFonts w:ascii="Times New Roman" w:hAnsi="Times New Roman" w:cs="Times New Roman"/>
            <w:color w:val="0000FF"/>
            <w:sz w:val="20"/>
          </w:rPr>
          <w:t>частей 8</w:t>
        </w:r>
      </w:hyperlink>
      <w:r w:rsidRPr="00371647">
        <w:rPr>
          <w:rFonts w:ascii="Times New Roman" w:hAnsi="Times New Roman" w:cs="Times New Roman"/>
          <w:sz w:val="20"/>
        </w:rPr>
        <w:t xml:space="preserve"> - </w:t>
      </w:r>
      <w:hyperlink r:id="rId12" w:history="1">
        <w:r w:rsidRPr="00371647">
          <w:rPr>
            <w:rFonts w:ascii="Times New Roman" w:hAnsi="Times New Roman" w:cs="Times New Roman"/>
            <w:color w:val="0000FF"/>
            <w:sz w:val="20"/>
          </w:rPr>
          <w:t>25 статьи 95</w:t>
        </w:r>
      </w:hyperlink>
      <w:r w:rsidRPr="00371647">
        <w:rPr>
          <w:rFonts w:ascii="Times New Roman" w:hAnsi="Times New Roman" w:cs="Times New Roman"/>
          <w:sz w:val="20"/>
        </w:rPr>
        <w:t xml:space="preserve"> Федерального закона N 44-ФЗ.</w:t>
      </w:r>
    </w:p>
    <w:p w14:paraId="7E3CD2E6"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 xml:space="preserve">9.5.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3" w:history="1">
        <w:r w:rsidRPr="00371647">
          <w:rPr>
            <w:rFonts w:ascii="Times New Roman" w:hAnsi="Times New Roman" w:cs="Times New Roman"/>
            <w:color w:val="0000FF"/>
            <w:sz w:val="20"/>
          </w:rPr>
          <w:t>законом</w:t>
        </w:r>
      </w:hyperlink>
      <w:r w:rsidRPr="00371647">
        <w:rPr>
          <w:rFonts w:ascii="Times New Roman" w:hAnsi="Times New Roman" w:cs="Times New Roman"/>
          <w:sz w:val="20"/>
        </w:rPr>
        <w:t xml:space="preserve"> от 6 апреля 2011 г. N 63-ФЗ "Об электронной подписи".</w:t>
      </w:r>
    </w:p>
    <w:p w14:paraId="7E73ACB3" w14:textId="77777777" w:rsidR="00C01720" w:rsidRPr="00371647" w:rsidRDefault="00C01720" w:rsidP="00850DD7">
      <w:pPr>
        <w:pStyle w:val="ConsPlusNormal"/>
        <w:jc w:val="both"/>
        <w:rPr>
          <w:rFonts w:ascii="Times New Roman" w:hAnsi="Times New Roman" w:cs="Times New Roman"/>
          <w:sz w:val="20"/>
        </w:rPr>
      </w:pPr>
    </w:p>
    <w:p w14:paraId="36B545A4"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633D6CBB"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Корреспонденция считается доставленной Стороне также в случаях, если:</w:t>
      </w:r>
    </w:p>
    <w:p w14:paraId="46813F10"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Сторона отказалась от получения корреспонденции и этот отказ зафиксирован организацией почтовой связи;</w:t>
      </w:r>
    </w:p>
    <w:p w14:paraId="675D2FB0"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7CFB5BD5"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корреспонденция не вручена в связи с отсутствием Стороны по указанному адресу, о чем организация почтовой связи уведомила отправителя.</w:t>
      </w:r>
    </w:p>
    <w:p w14:paraId="51FF05F8"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9.6.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3F94E438" w14:textId="77777777" w:rsidR="00C01720" w:rsidRPr="00371647" w:rsidRDefault="00C01720" w:rsidP="00850DD7">
      <w:pPr>
        <w:pStyle w:val="ConsPlusNormal"/>
        <w:jc w:val="both"/>
        <w:rPr>
          <w:rFonts w:ascii="Times New Roman" w:hAnsi="Times New Roman" w:cs="Times New Roman"/>
          <w:sz w:val="20"/>
        </w:rPr>
      </w:pPr>
      <w:r w:rsidRPr="00371647">
        <w:rPr>
          <w:rFonts w:ascii="Times New Roman" w:hAnsi="Times New Roman" w:cs="Times New Roman"/>
          <w:sz w:val="20"/>
        </w:rPr>
        <w:t>9.7. Во всем, что не предусмотрено настоящим контрактом, Стороны руководствуются законодательством Российской Федерации.</w:t>
      </w:r>
    </w:p>
    <w:p w14:paraId="4E040C1D" w14:textId="77777777"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9.8. Контракт (договор) заключен в электронной форме в подсистеме Автоматизированной информационной системы государственных закупок Санкт-Петербурга (АИС ГЗ), подписан электронно-цифровыми подписями сторон, которые содержат квалифицированный сертификат ключа проверки электронной подписи, соответствующий требованиям, установленным Федеральным законом от 6 апреля 2011 г. № 63 «Об электронной подписи» и иными принимаемыми в соответствии с ним нормативными правовыми актами, 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размещен в реестре закупок малого объема в подсистеме АИСГЗ.</w:t>
      </w:r>
    </w:p>
    <w:p w14:paraId="0C51913A" w14:textId="77777777" w:rsidR="00C01720"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9.9. Подписывая Контракт, Исполнитель гарантирует соответствие единым требованиям к участникам закупки, установленным в соответствии с ч.1 ст.31 Федерального закона N 44-ФЗ.</w:t>
      </w:r>
    </w:p>
    <w:p w14:paraId="459BE126" w14:textId="6EA779DE" w:rsidR="001B0C84" w:rsidRPr="00371647" w:rsidRDefault="00C01720" w:rsidP="00371647">
      <w:pPr>
        <w:pStyle w:val="ConsPlusNormal"/>
        <w:jc w:val="both"/>
        <w:rPr>
          <w:rFonts w:ascii="Times New Roman" w:hAnsi="Times New Roman" w:cs="Times New Roman"/>
          <w:sz w:val="20"/>
        </w:rPr>
      </w:pPr>
      <w:r w:rsidRPr="00371647">
        <w:rPr>
          <w:rFonts w:ascii="Times New Roman" w:hAnsi="Times New Roman" w:cs="Times New Roman"/>
          <w:sz w:val="20"/>
        </w:rPr>
        <w:t xml:space="preserve">9.10. </w:t>
      </w:r>
      <w:r w:rsidR="001B0C84" w:rsidRPr="00371647">
        <w:rPr>
          <w:rFonts w:ascii="Times New Roman" w:hAnsi="Times New Roman" w:cs="Times New Roman"/>
          <w:sz w:val="20"/>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1B0C84" w:rsidRPr="00371647">
        <w:rPr>
          <w:rFonts w:ascii="Times New Roman" w:hAnsi="Times New Roman" w:cs="Times New Roman"/>
          <w:sz w:val="20"/>
        </w:rPr>
        <w:t>СБиС</w:t>
      </w:r>
      <w:proofErr w:type="spellEnd"/>
      <w:r w:rsidR="001B0C84" w:rsidRPr="00371647">
        <w:rPr>
          <w:rFonts w:ascii="Times New Roman" w:hAnsi="Times New Roman" w:cs="Times New Roman"/>
          <w:sz w:val="20"/>
        </w:rPr>
        <w:t xml:space="preserve"> (http://sbis.ru/edo) (далее – СЭД </w:t>
      </w:r>
      <w:proofErr w:type="spellStart"/>
      <w:r w:rsidR="001B0C84" w:rsidRPr="00371647">
        <w:rPr>
          <w:rFonts w:ascii="Times New Roman" w:hAnsi="Times New Roman" w:cs="Times New Roman"/>
          <w:sz w:val="20"/>
        </w:rPr>
        <w:t>СБиС</w:t>
      </w:r>
      <w:proofErr w:type="spellEnd"/>
      <w:r w:rsidR="001B0C84" w:rsidRPr="00371647">
        <w:rPr>
          <w:rFonts w:ascii="Times New Roman" w:hAnsi="Times New Roman" w:cs="Times New Roman"/>
          <w:sz w:val="20"/>
        </w:rPr>
        <w:t xml:space="preserve">), обмен юридически значимыми документами, адресованными Сторонам по Контракту, может осуществляться в электронном виде с использованием СЭД </w:t>
      </w:r>
      <w:proofErr w:type="spellStart"/>
      <w:r w:rsidR="001B0C84" w:rsidRPr="00371647">
        <w:rPr>
          <w:rFonts w:ascii="Times New Roman" w:hAnsi="Times New Roman" w:cs="Times New Roman"/>
          <w:sz w:val="20"/>
        </w:rPr>
        <w:t>СБиС</w:t>
      </w:r>
      <w:proofErr w:type="spellEnd"/>
      <w:r w:rsidR="001B0C84" w:rsidRPr="00371647">
        <w:rPr>
          <w:rFonts w:ascii="Times New Roman" w:hAnsi="Times New Roman" w:cs="Times New Roman"/>
          <w:sz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1B0C84" w:rsidRPr="00371647">
        <w:rPr>
          <w:rFonts w:ascii="Times New Roman" w:hAnsi="Times New Roman" w:cs="Times New Roman"/>
          <w:sz w:val="20"/>
        </w:rPr>
        <w:t>СБиС</w:t>
      </w:r>
      <w:proofErr w:type="spellEnd"/>
      <w:r w:rsidR="001B0C84" w:rsidRPr="00371647">
        <w:rPr>
          <w:rFonts w:ascii="Times New Roman" w:hAnsi="Times New Roman" w:cs="Times New Roman"/>
          <w:sz w:val="20"/>
        </w:rPr>
        <w:t xml:space="preserve"> </w:t>
      </w:r>
      <w:proofErr w:type="spellStart"/>
      <w:r w:rsidR="001B0C84" w:rsidRPr="00371647">
        <w:rPr>
          <w:rFonts w:ascii="Times New Roman" w:hAnsi="Times New Roman" w:cs="Times New Roman"/>
          <w:sz w:val="20"/>
        </w:rPr>
        <w:t>Cтороны</w:t>
      </w:r>
      <w:proofErr w:type="spellEnd"/>
      <w:r w:rsidR="001B0C84" w:rsidRPr="00371647">
        <w:rPr>
          <w:rFonts w:ascii="Times New Roman" w:hAnsi="Times New Roman" w:cs="Times New Roman"/>
          <w:sz w:val="20"/>
        </w:rPr>
        <w:t xml:space="preserve"> уведомляют друг друга письменно.</w:t>
      </w:r>
    </w:p>
    <w:p w14:paraId="303D05A2" w14:textId="4C7D35E5" w:rsidR="00C01720" w:rsidRPr="00371647" w:rsidRDefault="001B0C84" w:rsidP="00371647">
      <w:pPr>
        <w:pStyle w:val="ConsPlusNormal"/>
        <w:jc w:val="both"/>
        <w:rPr>
          <w:rFonts w:ascii="Times New Roman" w:hAnsi="Times New Roman" w:cs="Times New Roman"/>
          <w:sz w:val="20"/>
        </w:rPr>
      </w:pPr>
      <w:r w:rsidRPr="00371647">
        <w:rPr>
          <w:rFonts w:ascii="Times New Roman" w:hAnsi="Times New Roman" w:cs="Times New Roman"/>
          <w:sz w:val="20"/>
        </w:rPr>
        <w:t>9.11. Приложения, указанные в контракте, являются его неотъемлемой частью:</w:t>
      </w:r>
    </w:p>
    <w:p w14:paraId="24EB55B3" w14:textId="5578E34F" w:rsidR="00DB089F" w:rsidRPr="00371647" w:rsidRDefault="00DB089F" w:rsidP="00850DD7">
      <w:pPr>
        <w:pStyle w:val="ConsPlusNormal"/>
        <w:jc w:val="both"/>
        <w:rPr>
          <w:rFonts w:ascii="Times New Roman" w:hAnsi="Times New Roman" w:cs="Times New Roman"/>
          <w:sz w:val="20"/>
        </w:rPr>
      </w:pPr>
      <w:hyperlink w:anchor="P434" w:history="1">
        <w:r w:rsidRPr="00371647">
          <w:rPr>
            <w:rFonts w:ascii="Times New Roman" w:hAnsi="Times New Roman" w:cs="Times New Roman"/>
            <w:color w:val="0000FF"/>
            <w:sz w:val="20"/>
          </w:rPr>
          <w:t xml:space="preserve">приложение </w:t>
        </w:r>
        <w:r w:rsidR="001B0C84" w:rsidRPr="00371647">
          <w:rPr>
            <w:rFonts w:ascii="Times New Roman" w:hAnsi="Times New Roman" w:cs="Times New Roman"/>
            <w:color w:val="0000FF"/>
            <w:sz w:val="20"/>
          </w:rPr>
          <w:t>№</w:t>
        </w:r>
        <w:r w:rsidRPr="00371647">
          <w:rPr>
            <w:rFonts w:ascii="Times New Roman" w:hAnsi="Times New Roman" w:cs="Times New Roman"/>
            <w:color w:val="0000FF"/>
            <w:sz w:val="20"/>
          </w:rPr>
          <w:t xml:space="preserve"> 1</w:t>
        </w:r>
      </w:hyperlink>
      <w:r w:rsidR="00A91323" w:rsidRPr="00371647">
        <w:rPr>
          <w:rFonts w:ascii="Times New Roman" w:hAnsi="Times New Roman" w:cs="Times New Roman"/>
          <w:sz w:val="20"/>
        </w:rPr>
        <w:t xml:space="preserve"> </w:t>
      </w:r>
      <w:r w:rsidR="001B0C84" w:rsidRPr="00371647">
        <w:rPr>
          <w:rFonts w:ascii="Times New Roman" w:hAnsi="Times New Roman" w:cs="Times New Roman"/>
          <w:sz w:val="20"/>
        </w:rPr>
        <w:t>–</w:t>
      </w:r>
      <w:r w:rsidR="00A91323" w:rsidRPr="00371647">
        <w:rPr>
          <w:rFonts w:ascii="Times New Roman" w:hAnsi="Times New Roman" w:cs="Times New Roman"/>
          <w:sz w:val="20"/>
        </w:rPr>
        <w:t xml:space="preserve"> С</w:t>
      </w:r>
      <w:r w:rsidR="00816AD3" w:rsidRPr="00371647">
        <w:rPr>
          <w:rFonts w:ascii="Times New Roman" w:hAnsi="Times New Roman" w:cs="Times New Roman"/>
          <w:sz w:val="20"/>
        </w:rPr>
        <w:t>мета</w:t>
      </w:r>
      <w:r w:rsidR="001B0C84" w:rsidRPr="00371647">
        <w:rPr>
          <w:rFonts w:ascii="Times New Roman" w:hAnsi="Times New Roman" w:cs="Times New Roman"/>
          <w:sz w:val="20"/>
        </w:rPr>
        <w:t xml:space="preserve"> (расчет стоимости работ)</w:t>
      </w:r>
      <w:r w:rsidRPr="00371647">
        <w:rPr>
          <w:rFonts w:ascii="Times New Roman" w:hAnsi="Times New Roman" w:cs="Times New Roman"/>
          <w:sz w:val="20"/>
        </w:rPr>
        <w:t>;</w:t>
      </w:r>
    </w:p>
    <w:p w14:paraId="73438A58" w14:textId="33884212" w:rsidR="00DB089F" w:rsidRPr="00371647" w:rsidRDefault="00DB089F" w:rsidP="00850DD7">
      <w:pPr>
        <w:pStyle w:val="ConsPlusNormal"/>
        <w:jc w:val="both"/>
        <w:rPr>
          <w:rFonts w:ascii="Times New Roman" w:hAnsi="Times New Roman" w:cs="Times New Roman"/>
          <w:sz w:val="20"/>
        </w:rPr>
      </w:pPr>
      <w:hyperlink w:anchor="P518" w:history="1">
        <w:r w:rsidRPr="00371647">
          <w:rPr>
            <w:rFonts w:ascii="Times New Roman" w:hAnsi="Times New Roman" w:cs="Times New Roman"/>
            <w:color w:val="0000FF"/>
            <w:sz w:val="20"/>
          </w:rPr>
          <w:t xml:space="preserve">приложение </w:t>
        </w:r>
        <w:r w:rsidR="001B0C84" w:rsidRPr="00371647">
          <w:rPr>
            <w:rFonts w:ascii="Times New Roman" w:hAnsi="Times New Roman" w:cs="Times New Roman"/>
            <w:color w:val="0000FF"/>
            <w:sz w:val="20"/>
          </w:rPr>
          <w:t>№</w:t>
        </w:r>
        <w:r w:rsidRPr="00371647">
          <w:rPr>
            <w:rFonts w:ascii="Times New Roman" w:hAnsi="Times New Roman" w:cs="Times New Roman"/>
            <w:color w:val="0000FF"/>
            <w:sz w:val="20"/>
          </w:rPr>
          <w:t xml:space="preserve"> 2</w:t>
        </w:r>
      </w:hyperlink>
      <w:r w:rsidR="00A91323" w:rsidRPr="00371647">
        <w:rPr>
          <w:rFonts w:ascii="Times New Roman" w:hAnsi="Times New Roman" w:cs="Times New Roman"/>
          <w:sz w:val="20"/>
        </w:rPr>
        <w:t xml:space="preserve"> - Техническое задание</w:t>
      </w:r>
      <w:r w:rsidRPr="00371647">
        <w:rPr>
          <w:rFonts w:ascii="Times New Roman" w:hAnsi="Times New Roman" w:cs="Times New Roman"/>
          <w:sz w:val="20"/>
        </w:rPr>
        <w:t>;</w:t>
      </w:r>
    </w:p>
    <w:p w14:paraId="1A0E5DFE" w14:textId="77777777" w:rsidR="00DB089F" w:rsidRPr="00371647" w:rsidRDefault="00DB089F" w:rsidP="00DB089F">
      <w:pPr>
        <w:pStyle w:val="ConsPlusNormal"/>
        <w:jc w:val="both"/>
        <w:rPr>
          <w:rFonts w:ascii="Times New Roman" w:hAnsi="Times New Roman" w:cs="Times New Roman"/>
          <w:sz w:val="20"/>
        </w:rPr>
      </w:pPr>
    </w:p>
    <w:p w14:paraId="34389747" w14:textId="7336DC58" w:rsidR="00DB089F" w:rsidRPr="00371647" w:rsidRDefault="00CB7AEC" w:rsidP="00DB089F">
      <w:pPr>
        <w:pStyle w:val="ConsPlusNormal"/>
        <w:jc w:val="center"/>
        <w:outlineLvl w:val="1"/>
        <w:rPr>
          <w:rFonts w:ascii="Times New Roman" w:hAnsi="Times New Roman" w:cs="Times New Roman"/>
          <w:b/>
          <w:bCs/>
          <w:sz w:val="20"/>
        </w:rPr>
      </w:pPr>
      <w:r w:rsidRPr="00371647">
        <w:rPr>
          <w:rFonts w:ascii="Times New Roman" w:hAnsi="Times New Roman" w:cs="Times New Roman"/>
          <w:b/>
          <w:bCs/>
          <w:sz w:val="20"/>
        </w:rPr>
        <w:t>10</w:t>
      </w:r>
      <w:r w:rsidR="00DB089F" w:rsidRPr="00371647">
        <w:rPr>
          <w:rFonts w:ascii="Times New Roman" w:hAnsi="Times New Roman" w:cs="Times New Roman"/>
          <w:b/>
          <w:bCs/>
          <w:sz w:val="20"/>
        </w:rPr>
        <w:t>. Юридические адреса, банковские реквизиты</w:t>
      </w:r>
    </w:p>
    <w:p w14:paraId="7A105140" w14:textId="77777777" w:rsidR="00DB089F" w:rsidRPr="00371647" w:rsidRDefault="00DB089F" w:rsidP="00DB089F">
      <w:pPr>
        <w:pStyle w:val="ConsPlusNormal"/>
        <w:jc w:val="center"/>
        <w:rPr>
          <w:rFonts w:ascii="Times New Roman" w:hAnsi="Times New Roman" w:cs="Times New Roman"/>
          <w:b/>
          <w:bCs/>
          <w:sz w:val="20"/>
        </w:rPr>
      </w:pPr>
      <w:r w:rsidRPr="00371647">
        <w:rPr>
          <w:rFonts w:ascii="Times New Roman" w:hAnsi="Times New Roman" w:cs="Times New Roman"/>
          <w:b/>
          <w:bCs/>
          <w:sz w:val="20"/>
        </w:rPr>
        <w:t>и подписи сторон:</w:t>
      </w:r>
    </w:p>
    <w:bookmarkEnd w:id="1"/>
    <w:p w14:paraId="715A74A7" w14:textId="77777777" w:rsidR="001055FE" w:rsidRPr="00371647" w:rsidRDefault="001055FE" w:rsidP="00220947">
      <w:pPr>
        <w:keepNext/>
        <w:keepLines/>
        <w:spacing w:before="0" w:after="0" w:line="240" w:lineRule="auto"/>
        <w:rPr>
          <w:b/>
          <w:bCs/>
          <w:sz w:val="20"/>
          <w:szCs w:val="20"/>
        </w:rPr>
      </w:pP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4444"/>
        <w:gridCol w:w="144"/>
        <w:gridCol w:w="5193"/>
      </w:tblGrid>
      <w:tr w:rsidR="009E0B41" w:rsidRPr="00371647" w14:paraId="1E2CFE67" w14:textId="77777777" w:rsidTr="00DD01E4">
        <w:trPr>
          <w:trHeight w:val="5939"/>
        </w:trPr>
        <w:tc>
          <w:tcPr>
            <w:tcW w:w="4444" w:type="dxa"/>
            <w:tcBorders>
              <w:top w:val="nil"/>
              <w:left w:val="nil"/>
              <w:bottom w:val="nil"/>
              <w:right w:val="nil"/>
            </w:tcBorders>
          </w:tcPr>
          <w:p w14:paraId="07E7CE69" w14:textId="77777777" w:rsidR="009E0B41" w:rsidRPr="00371647" w:rsidRDefault="009E0B41" w:rsidP="009E0B41">
            <w:pPr>
              <w:spacing w:before="0" w:after="0" w:line="240" w:lineRule="auto"/>
              <w:ind w:firstLine="0"/>
              <w:jc w:val="left"/>
              <w:rPr>
                <w:rFonts w:eastAsiaTheme="minorHAnsi"/>
                <w:color w:val="000000" w:themeColor="text1"/>
                <w:sz w:val="20"/>
                <w:szCs w:val="20"/>
                <w:lang w:eastAsia="en-US"/>
              </w:rPr>
            </w:pPr>
          </w:p>
          <w:p w14:paraId="62E63AAE" w14:textId="567AE838" w:rsidR="009E0B41" w:rsidRPr="00371647" w:rsidRDefault="009E0B41" w:rsidP="009E0B41">
            <w:pPr>
              <w:spacing w:before="0" w:after="0" w:line="240" w:lineRule="auto"/>
              <w:ind w:firstLine="0"/>
              <w:jc w:val="left"/>
              <w:rPr>
                <w:rFonts w:eastAsiaTheme="minorHAnsi"/>
                <w:b/>
                <w:color w:val="000000" w:themeColor="text1"/>
                <w:sz w:val="20"/>
                <w:szCs w:val="20"/>
                <w:lang w:eastAsia="en-US"/>
              </w:rPr>
            </w:pPr>
            <w:r w:rsidRPr="00371647">
              <w:rPr>
                <w:rFonts w:eastAsiaTheme="minorHAnsi"/>
                <w:b/>
                <w:color w:val="000000" w:themeColor="text1"/>
                <w:sz w:val="20"/>
                <w:szCs w:val="20"/>
                <w:lang w:eastAsia="en-US"/>
              </w:rPr>
              <w:t>Заказчик:</w:t>
            </w:r>
          </w:p>
          <w:p w14:paraId="35660951" w14:textId="77777777" w:rsidR="009E0B41" w:rsidRPr="00371647" w:rsidRDefault="009E0B41" w:rsidP="009E0B41">
            <w:pPr>
              <w:spacing w:before="0" w:after="0" w:line="240" w:lineRule="auto"/>
              <w:ind w:firstLine="0"/>
              <w:jc w:val="left"/>
              <w:rPr>
                <w:rFonts w:eastAsiaTheme="minorHAnsi"/>
                <w:color w:val="000000" w:themeColor="text1"/>
                <w:sz w:val="20"/>
                <w:szCs w:val="20"/>
                <w:lang w:eastAsia="en-US"/>
              </w:rPr>
            </w:pPr>
          </w:p>
          <w:p w14:paraId="00758CD2"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 xml:space="preserve">Санкт-Петербургское государственное бюджетное учреждение дополнительного образования «Санкт-Петербургская детская школа искусств имени И.О. Дунаевского» </w:t>
            </w:r>
          </w:p>
          <w:p w14:paraId="38A80239"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(СПб ГБУ ДО «СПб ДШИ имени И.О. Дунаевского»)</w:t>
            </w:r>
          </w:p>
          <w:p w14:paraId="206A0573"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Юр. Адрес/ Факт. адрес: 190103, г. Санкт-Петербург, пр. Рижский, д.8</w:t>
            </w:r>
          </w:p>
          <w:p w14:paraId="1E5FC952"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ИНН: 7826725405   КПП: 783901001</w:t>
            </w:r>
          </w:p>
          <w:p w14:paraId="5BBB1FA3"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Комитет финансов Санкт-Петербурга</w:t>
            </w:r>
          </w:p>
          <w:p w14:paraId="34B989AE"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Лицевой счет 0171106</w:t>
            </w:r>
          </w:p>
          <w:p w14:paraId="4CE3AD67"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Банк получателя: ОКЦ №1 Северо-Западного ГУ Банка России//УФК по г. Санкт –Петербургу, г. Санкт-Петербург</w:t>
            </w:r>
          </w:p>
          <w:p w14:paraId="55803669"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Казначейский счет: 03224643400000007200</w:t>
            </w:r>
          </w:p>
          <w:p w14:paraId="32B44CDC"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proofErr w:type="spellStart"/>
            <w:r w:rsidRPr="00371647">
              <w:rPr>
                <w:rFonts w:eastAsiaTheme="minorHAnsi"/>
                <w:color w:val="000000" w:themeColor="text1"/>
                <w:sz w:val="20"/>
                <w:szCs w:val="20"/>
                <w:lang w:eastAsia="en-US"/>
              </w:rPr>
              <w:t>Банк.счет</w:t>
            </w:r>
            <w:proofErr w:type="spellEnd"/>
            <w:r w:rsidRPr="00371647">
              <w:rPr>
                <w:rFonts w:eastAsiaTheme="minorHAnsi"/>
                <w:color w:val="000000" w:themeColor="text1"/>
                <w:sz w:val="20"/>
                <w:szCs w:val="20"/>
                <w:lang w:eastAsia="en-US"/>
              </w:rPr>
              <w:t>: 40102810945370000005</w:t>
            </w:r>
          </w:p>
          <w:p w14:paraId="49F57148"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 xml:space="preserve">БИК 014030106 </w:t>
            </w:r>
          </w:p>
          <w:p w14:paraId="6807BD6E" w14:textId="77777777" w:rsidR="00371647" w:rsidRPr="00371647" w:rsidRDefault="00371647" w:rsidP="00371647">
            <w:pPr>
              <w:spacing w:before="0" w:after="0" w:line="240" w:lineRule="auto"/>
              <w:ind w:firstLine="0"/>
              <w:jc w:val="left"/>
              <w:rPr>
                <w:rFonts w:eastAsiaTheme="minorHAnsi"/>
                <w:color w:val="000000" w:themeColor="text1"/>
                <w:sz w:val="20"/>
                <w:szCs w:val="20"/>
                <w:lang w:val="en-US" w:eastAsia="en-US"/>
              </w:rPr>
            </w:pPr>
            <w:r w:rsidRPr="00371647">
              <w:rPr>
                <w:rFonts w:eastAsiaTheme="minorHAnsi"/>
                <w:color w:val="000000" w:themeColor="text1"/>
                <w:sz w:val="20"/>
                <w:szCs w:val="20"/>
                <w:lang w:val="en-US" w:eastAsia="en-US"/>
              </w:rPr>
              <w:t>Email: dshi.dun@cult.gugov.spb.ru</w:t>
            </w:r>
          </w:p>
          <w:p w14:paraId="0BFB22D8"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Сайт: https://dshi-dun.spb.muzkult.ru/</w:t>
            </w:r>
          </w:p>
          <w:p w14:paraId="3C7471F0"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 xml:space="preserve">Тел. (812) 251-42-56, (812) 575-33-42, </w:t>
            </w:r>
          </w:p>
          <w:p w14:paraId="5117778C" w14:textId="77777777" w:rsidR="00371647" w:rsidRDefault="00371647" w:rsidP="00371647">
            <w:pPr>
              <w:spacing w:before="0" w:after="0" w:line="240" w:lineRule="auto"/>
              <w:ind w:firstLine="0"/>
              <w:jc w:val="left"/>
              <w:rPr>
                <w:rFonts w:eastAsiaTheme="minorHAnsi"/>
                <w:color w:val="000000" w:themeColor="text1"/>
                <w:sz w:val="20"/>
                <w:szCs w:val="20"/>
                <w:lang w:val="en-US" w:eastAsia="en-US"/>
              </w:rPr>
            </w:pPr>
            <w:r w:rsidRPr="00371647">
              <w:rPr>
                <w:rFonts w:eastAsiaTheme="minorHAnsi"/>
                <w:color w:val="000000" w:themeColor="text1"/>
                <w:sz w:val="20"/>
                <w:szCs w:val="20"/>
                <w:lang w:eastAsia="en-US"/>
              </w:rPr>
              <w:t>(812) 575-33-43</w:t>
            </w:r>
          </w:p>
          <w:p w14:paraId="13E39B49" w14:textId="7A7E0F22" w:rsidR="008152C0" w:rsidRPr="00371647" w:rsidRDefault="008152C0"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Директор _______________/Мальцев М.П./</w:t>
            </w:r>
          </w:p>
          <w:p w14:paraId="1FB5F0FF" w14:textId="37BA90A7" w:rsidR="009E0B41" w:rsidRPr="00371647" w:rsidRDefault="001B0C84" w:rsidP="008152C0">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w:t>
            </w:r>
            <w:r w:rsidR="009E0B41" w:rsidRPr="00371647">
              <w:rPr>
                <w:rFonts w:eastAsiaTheme="minorHAnsi"/>
                <w:color w:val="000000" w:themeColor="text1"/>
                <w:sz w:val="20"/>
                <w:szCs w:val="20"/>
                <w:lang w:eastAsia="en-US"/>
              </w:rPr>
              <w:t>__</w:t>
            </w:r>
            <w:r w:rsidRPr="00371647">
              <w:rPr>
                <w:rFonts w:eastAsiaTheme="minorHAnsi"/>
                <w:color w:val="000000" w:themeColor="text1"/>
                <w:sz w:val="20"/>
                <w:szCs w:val="20"/>
                <w:lang w:eastAsia="en-US"/>
              </w:rPr>
              <w:t>»</w:t>
            </w:r>
            <w:r w:rsidR="009E0B41" w:rsidRPr="00371647">
              <w:rPr>
                <w:rFonts w:eastAsiaTheme="minorHAnsi"/>
                <w:color w:val="000000" w:themeColor="text1"/>
                <w:sz w:val="20"/>
                <w:szCs w:val="20"/>
                <w:lang w:eastAsia="en-US"/>
              </w:rPr>
              <w:t xml:space="preserve"> __________________ 20</w:t>
            </w:r>
            <w:r w:rsidR="00371647">
              <w:rPr>
                <w:rFonts w:eastAsiaTheme="minorHAnsi"/>
                <w:color w:val="000000" w:themeColor="text1"/>
                <w:sz w:val="20"/>
                <w:szCs w:val="20"/>
                <w:lang w:eastAsia="en-US"/>
              </w:rPr>
              <w:t>26</w:t>
            </w:r>
            <w:r w:rsidR="009E0B41" w:rsidRPr="00371647">
              <w:rPr>
                <w:rFonts w:eastAsiaTheme="minorHAnsi"/>
                <w:color w:val="000000" w:themeColor="text1"/>
                <w:sz w:val="20"/>
                <w:szCs w:val="20"/>
                <w:lang w:eastAsia="en-US"/>
              </w:rPr>
              <w:t xml:space="preserve"> г.</w:t>
            </w:r>
          </w:p>
          <w:p w14:paraId="21EB26A1" w14:textId="77777777" w:rsidR="009E0B41" w:rsidRPr="00371647" w:rsidRDefault="009E0B41" w:rsidP="009E0B41">
            <w:pPr>
              <w:spacing w:before="0" w:after="0" w:line="240" w:lineRule="auto"/>
              <w:ind w:firstLine="0"/>
              <w:jc w:val="left"/>
              <w:rPr>
                <w:rFonts w:eastAsiaTheme="minorHAnsi"/>
                <w:color w:val="000000" w:themeColor="text1"/>
                <w:sz w:val="20"/>
                <w:szCs w:val="20"/>
                <w:lang w:eastAsia="en-US"/>
              </w:rPr>
            </w:pPr>
            <w:proofErr w:type="spellStart"/>
            <w:r w:rsidRPr="00371647">
              <w:rPr>
                <w:rFonts w:eastAsiaTheme="minorHAnsi"/>
                <w:color w:val="000000" w:themeColor="text1"/>
                <w:sz w:val="20"/>
                <w:szCs w:val="20"/>
                <w:lang w:eastAsia="en-US"/>
              </w:rPr>
              <w:t>м.п</w:t>
            </w:r>
            <w:proofErr w:type="spellEnd"/>
            <w:r w:rsidRPr="00371647">
              <w:rPr>
                <w:rFonts w:eastAsiaTheme="minorHAnsi"/>
                <w:color w:val="000000" w:themeColor="text1"/>
                <w:sz w:val="20"/>
                <w:szCs w:val="20"/>
                <w:lang w:eastAsia="en-US"/>
              </w:rPr>
              <w:t>.</w:t>
            </w:r>
          </w:p>
        </w:tc>
        <w:tc>
          <w:tcPr>
            <w:tcW w:w="144" w:type="dxa"/>
            <w:tcBorders>
              <w:top w:val="nil"/>
              <w:left w:val="nil"/>
              <w:bottom w:val="nil"/>
              <w:right w:val="nil"/>
            </w:tcBorders>
          </w:tcPr>
          <w:p w14:paraId="5535A69C" w14:textId="77777777" w:rsidR="009E0B41" w:rsidRPr="00371647" w:rsidRDefault="009E0B41" w:rsidP="009E0B41">
            <w:pPr>
              <w:spacing w:before="0" w:after="0" w:line="240" w:lineRule="auto"/>
              <w:ind w:firstLine="0"/>
              <w:jc w:val="left"/>
              <w:rPr>
                <w:rFonts w:eastAsiaTheme="minorHAnsi"/>
                <w:color w:val="000000" w:themeColor="text1"/>
                <w:sz w:val="20"/>
                <w:szCs w:val="20"/>
                <w:lang w:eastAsia="en-US"/>
              </w:rPr>
            </w:pPr>
          </w:p>
        </w:tc>
        <w:tc>
          <w:tcPr>
            <w:tcW w:w="5193" w:type="dxa"/>
            <w:tcBorders>
              <w:top w:val="nil"/>
              <w:left w:val="nil"/>
              <w:bottom w:val="nil"/>
              <w:right w:val="nil"/>
            </w:tcBorders>
            <w:vAlign w:val="bottom"/>
          </w:tcPr>
          <w:p w14:paraId="06458A63" w14:textId="3F9095D6"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r w:rsidRPr="00371647">
              <w:rPr>
                <w:rFonts w:eastAsiaTheme="minorHAnsi"/>
                <w:b/>
                <w:color w:val="000000" w:themeColor="text1"/>
                <w:sz w:val="20"/>
                <w:szCs w:val="20"/>
                <w:lang w:eastAsia="en-US"/>
              </w:rPr>
              <w:t>Исполнитель:</w:t>
            </w:r>
          </w:p>
          <w:p w14:paraId="28D11294"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77C27774"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7A6D861D"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56BEF2CE"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7675B4CE"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1CA6393A"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2FEE193F"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5C4B620C"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52FD503B"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5AFBDA86"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0AFB2086"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5F1B5FFD"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383E464D"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481BC633"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6C8F5E47"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5320BC22"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29DE4563"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7F3443D9" w14:textId="77777777" w:rsidR="009E0B41" w:rsidRPr="00371647" w:rsidRDefault="009E0B41" w:rsidP="009E0B41">
            <w:pPr>
              <w:spacing w:before="0" w:after="0" w:line="240" w:lineRule="auto"/>
              <w:ind w:left="312" w:firstLine="0"/>
              <w:jc w:val="left"/>
              <w:rPr>
                <w:rFonts w:eastAsiaTheme="minorHAnsi"/>
                <w:b/>
                <w:color w:val="000000" w:themeColor="text1"/>
                <w:sz w:val="20"/>
                <w:szCs w:val="20"/>
                <w:lang w:eastAsia="en-US"/>
              </w:rPr>
            </w:pPr>
          </w:p>
          <w:p w14:paraId="34DAB808" w14:textId="77777777" w:rsidR="009E0B41" w:rsidRPr="00371647" w:rsidRDefault="009E0B41" w:rsidP="009E0B41">
            <w:pPr>
              <w:spacing w:before="0" w:after="0" w:line="240" w:lineRule="auto"/>
              <w:ind w:left="312" w:firstLine="0"/>
              <w:jc w:val="left"/>
              <w:rPr>
                <w:rFonts w:eastAsiaTheme="minorHAnsi"/>
                <w:color w:val="000000" w:themeColor="text1"/>
                <w:sz w:val="20"/>
                <w:szCs w:val="20"/>
                <w:lang w:eastAsia="en-US"/>
              </w:rPr>
            </w:pPr>
          </w:p>
          <w:p w14:paraId="13319447" w14:textId="00539122" w:rsidR="009E0B41" w:rsidRPr="00371647" w:rsidRDefault="009E0B41" w:rsidP="009E0B41">
            <w:pPr>
              <w:spacing w:before="0" w:after="0" w:line="240" w:lineRule="auto"/>
              <w:ind w:left="312"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________________ / _______________/</w:t>
            </w:r>
          </w:p>
          <w:p w14:paraId="701231BF" w14:textId="3548663E" w:rsidR="009E0B41" w:rsidRPr="00371647" w:rsidRDefault="001B0C84" w:rsidP="009E0B41">
            <w:pPr>
              <w:spacing w:before="0" w:after="0" w:line="240" w:lineRule="auto"/>
              <w:ind w:left="312"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w:t>
            </w:r>
            <w:r w:rsidR="009E0B41" w:rsidRPr="00371647">
              <w:rPr>
                <w:rFonts w:eastAsiaTheme="minorHAnsi"/>
                <w:color w:val="000000" w:themeColor="text1"/>
                <w:sz w:val="20"/>
                <w:szCs w:val="20"/>
                <w:lang w:eastAsia="en-US"/>
              </w:rPr>
              <w:t>__</w:t>
            </w:r>
            <w:r w:rsidRPr="00371647">
              <w:rPr>
                <w:rFonts w:eastAsiaTheme="minorHAnsi"/>
                <w:color w:val="000000" w:themeColor="text1"/>
                <w:sz w:val="20"/>
                <w:szCs w:val="20"/>
                <w:lang w:eastAsia="en-US"/>
              </w:rPr>
              <w:t>»</w:t>
            </w:r>
            <w:r w:rsidR="009E0B41" w:rsidRPr="00371647">
              <w:rPr>
                <w:rFonts w:eastAsiaTheme="minorHAnsi"/>
                <w:color w:val="000000" w:themeColor="text1"/>
                <w:sz w:val="20"/>
                <w:szCs w:val="20"/>
                <w:lang w:eastAsia="en-US"/>
              </w:rPr>
              <w:t xml:space="preserve"> __________________ 20</w:t>
            </w:r>
            <w:r w:rsidR="00371647">
              <w:rPr>
                <w:rFonts w:eastAsiaTheme="minorHAnsi"/>
                <w:color w:val="000000" w:themeColor="text1"/>
                <w:sz w:val="20"/>
                <w:szCs w:val="20"/>
                <w:lang w:eastAsia="en-US"/>
              </w:rPr>
              <w:t>26</w:t>
            </w:r>
            <w:r w:rsidR="009E0B41" w:rsidRPr="00371647">
              <w:rPr>
                <w:rFonts w:eastAsiaTheme="minorHAnsi"/>
                <w:color w:val="000000" w:themeColor="text1"/>
                <w:sz w:val="20"/>
                <w:szCs w:val="20"/>
                <w:lang w:eastAsia="en-US"/>
              </w:rPr>
              <w:t xml:space="preserve"> г.</w:t>
            </w:r>
          </w:p>
          <w:p w14:paraId="050B50F2" w14:textId="77777777" w:rsidR="009E0B41" w:rsidRPr="00371647" w:rsidRDefault="009E0B41" w:rsidP="009E0B41">
            <w:pPr>
              <w:spacing w:before="0" w:after="0" w:line="240" w:lineRule="auto"/>
              <w:ind w:left="312" w:firstLine="0"/>
              <w:jc w:val="left"/>
              <w:rPr>
                <w:rFonts w:eastAsiaTheme="minorHAnsi"/>
                <w:color w:val="000000" w:themeColor="text1"/>
                <w:sz w:val="20"/>
                <w:szCs w:val="20"/>
                <w:lang w:eastAsia="en-US"/>
              </w:rPr>
            </w:pPr>
            <w:proofErr w:type="spellStart"/>
            <w:r w:rsidRPr="00371647">
              <w:rPr>
                <w:rFonts w:eastAsiaTheme="minorHAnsi"/>
                <w:color w:val="000000" w:themeColor="text1"/>
                <w:sz w:val="20"/>
                <w:szCs w:val="20"/>
                <w:lang w:eastAsia="en-US"/>
              </w:rPr>
              <w:t>м.п</w:t>
            </w:r>
            <w:proofErr w:type="spellEnd"/>
            <w:r w:rsidRPr="00371647">
              <w:rPr>
                <w:rFonts w:eastAsiaTheme="minorHAnsi"/>
                <w:color w:val="000000" w:themeColor="text1"/>
                <w:sz w:val="20"/>
                <w:szCs w:val="20"/>
                <w:lang w:eastAsia="en-US"/>
              </w:rPr>
              <w:t>. (при наличии)</w:t>
            </w:r>
          </w:p>
        </w:tc>
      </w:tr>
    </w:tbl>
    <w:p w14:paraId="7BA6B78D" w14:textId="77777777" w:rsidR="009E0B41" w:rsidRPr="00371647" w:rsidRDefault="009E0B41" w:rsidP="009E0B41">
      <w:pPr>
        <w:rPr>
          <w:i/>
          <w:sz w:val="20"/>
          <w:szCs w:val="20"/>
        </w:rPr>
      </w:pPr>
      <w:r w:rsidRPr="00371647">
        <w:rPr>
          <w:i/>
          <w:sz w:val="20"/>
          <w:szCs w:val="20"/>
        </w:rPr>
        <w:t xml:space="preserve">                 (подписано ЭЦП) </w:t>
      </w:r>
      <w:r w:rsidRPr="00371647">
        <w:rPr>
          <w:i/>
          <w:sz w:val="20"/>
          <w:szCs w:val="20"/>
        </w:rPr>
        <w:tab/>
        <w:t xml:space="preserve">                                                   </w:t>
      </w:r>
      <w:proofErr w:type="gramStart"/>
      <w:r w:rsidRPr="00371647">
        <w:rPr>
          <w:i/>
          <w:sz w:val="20"/>
          <w:szCs w:val="20"/>
        </w:rPr>
        <w:t xml:space="preserve">   (</w:t>
      </w:r>
      <w:proofErr w:type="gramEnd"/>
      <w:r w:rsidRPr="00371647">
        <w:rPr>
          <w:i/>
          <w:sz w:val="20"/>
          <w:szCs w:val="20"/>
        </w:rPr>
        <w:t>подписано ЭЦП)</w:t>
      </w:r>
    </w:p>
    <w:p w14:paraId="363A10CC" w14:textId="77777777" w:rsidR="001055FE" w:rsidRPr="00371647" w:rsidRDefault="001055FE" w:rsidP="00220947">
      <w:pPr>
        <w:keepNext/>
        <w:keepLines/>
        <w:spacing w:before="0" w:after="0" w:line="240" w:lineRule="auto"/>
        <w:rPr>
          <w:sz w:val="20"/>
          <w:szCs w:val="20"/>
        </w:rPr>
      </w:pPr>
      <w:r w:rsidRPr="00371647">
        <w:rPr>
          <w:sz w:val="20"/>
          <w:szCs w:val="20"/>
        </w:rPr>
        <w:br w:type="page"/>
      </w:r>
    </w:p>
    <w:p w14:paraId="1324AD70" w14:textId="7AC508EF" w:rsidR="001055FE" w:rsidRPr="00371647" w:rsidRDefault="00A67BA1" w:rsidP="00A67BA1">
      <w:pPr>
        <w:jc w:val="right"/>
        <w:rPr>
          <w:sz w:val="20"/>
          <w:szCs w:val="20"/>
        </w:rPr>
      </w:pPr>
      <w:r w:rsidRPr="00371647">
        <w:rPr>
          <w:sz w:val="20"/>
          <w:szCs w:val="20"/>
        </w:rPr>
        <w:lastRenderedPageBreak/>
        <w:t>Приложение № 1</w:t>
      </w:r>
      <w:r w:rsidR="00632574" w:rsidRPr="00371647">
        <w:rPr>
          <w:sz w:val="20"/>
          <w:szCs w:val="20"/>
        </w:rPr>
        <w:t xml:space="preserve"> к контракту</w:t>
      </w:r>
      <w:r w:rsidRPr="00371647">
        <w:rPr>
          <w:sz w:val="20"/>
          <w:szCs w:val="20"/>
        </w:rPr>
        <w:t xml:space="preserve"> № </w:t>
      </w:r>
      <w:r w:rsidR="005F6678" w:rsidRPr="00371647">
        <w:rPr>
          <w:sz w:val="20"/>
          <w:szCs w:val="20"/>
        </w:rPr>
        <w:t>___</w:t>
      </w:r>
      <w:r w:rsidRPr="00371647">
        <w:rPr>
          <w:sz w:val="20"/>
          <w:szCs w:val="20"/>
        </w:rPr>
        <w:t>от «_______» ___________ 20</w:t>
      </w:r>
      <w:r w:rsidR="005F6678" w:rsidRPr="00371647">
        <w:rPr>
          <w:sz w:val="20"/>
          <w:szCs w:val="20"/>
        </w:rPr>
        <w:t>2</w:t>
      </w:r>
      <w:r w:rsidR="00371647" w:rsidRPr="00371647">
        <w:rPr>
          <w:sz w:val="20"/>
          <w:szCs w:val="20"/>
        </w:rPr>
        <w:t>6</w:t>
      </w:r>
      <w:r w:rsidRPr="00371647">
        <w:rPr>
          <w:sz w:val="20"/>
          <w:szCs w:val="20"/>
        </w:rPr>
        <w:t>г.</w:t>
      </w:r>
    </w:p>
    <w:p w14:paraId="011E534B" w14:textId="77777777" w:rsidR="001055FE" w:rsidRPr="00371647" w:rsidRDefault="001055FE" w:rsidP="001055FE">
      <w:pPr>
        <w:jc w:val="center"/>
        <w:rPr>
          <w:b/>
          <w:caps/>
          <w:sz w:val="20"/>
          <w:szCs w:val="20"/>
        </w:rPr>
      </w:pPr>
      <w:r w:rsidRPr="00371647">
        <w:rPr>
          <w:b/>
          <w:caps/>
          <w:sz w:val="20"/>
          <w:szCs w:val="20"/>
        </w:rPr>
        <w:t>смета</w:t>
      </w:r>
    </w:p>
    <w:p w14:paraId="036E212B" w14:textId="0AEEB038" w:rsidR="001055FE" w:rsidRPr="00371647" w:rsidRDefault="001055FE" w:rsidP="001055FE">
      <w:pPr>
        <w:jc w:val="center"/>
        <w:rPr>
          <w:b/>
          <w:sz w:val="20"/>
          <w:szCs w:val="20"/>
        </w:rPr>
      </w:pPr>
      <w:r w:rsidRPr="00371647">
        <w:rPr>
          <w:b/>
          <w:sz w:val="20"/>
          <w:szCs w:val="20"/>
        </w:rPr>
        <w:t xml:space="preserve">(расчет стоимости </w:t>
      </w:r>
      <w:r w:rsidR="00B35765" w:rsidRPr="00371647">
        <w:rPr>
          <w:b/>
          <w:sz w:val="20"/>
          <w:szCs w:val="20"/>
        </w:rPr>
        <w:t>работ</w:t>
      </w:r>
      <w:r w:rsidRPr="00371647">
        <w:rPr>
          <w:b/>
          <w:sz w:val="20"/>
          <w:szCs w:val="20"/>
        </w:rPr>
        <w:t xml:space="preserve">) </w:t>
      </w:r>
    </w:p>
    <w:p w14:paraId="4492F1E4" w14:textId="77777777" w:rsidR="00371647" w:rsidRPr="00371647" w:rsidRDefault="00371647" w:rsidP="003C1870">
      <w:pPr>
        <w:pStyle w:val="ConsPlusNonformat"/>
        <w:jc w:val="both"/>
        <w:rPr>
          <w:rFonts w:ascii="Times New Roman" w:hAnsi="Times New Roman" w:cs="Times New Roman"/>
          <w:lang w:val="en-US"/>
        </w:rPr>
      </w:pPr>
    </w:p>
    <w:tbl>
      <w:tblPr>
        <w:tblW w:w="10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01"/>
        <w:gridCol w:w="2838"/>
        <w:gridCol w:w="1080"/>
        <w:gridCol w:w="1294"/>
        <w:gridCol w:w="1028"/>
        <w:gridCol w:w="1090"/>
        <w:gridCol w:w="679"/>
        <w:gridCol w:w="782"/>
        <w:gridCol w:w="1103"/>
      </w:tblGrid>
      <w:tr w:rsidR="00371647" w:rsidRPr="00D269B0" w14:paraId="6C13891F" w14:textId="77777777" w:rsidTr="00DA17D9">
        <w:trPr>
          <w:tblHeader/>
        </w:trPr>
        <w:tc>
          <w:tcPr>
            <w:tcW w:w="0" w:type="auto"/>
            <w:tcMar>
              <w:top w:w="120" w:type="dxa"/>
              <w:left w:w="120" w:type="dxa"/>
              <w:bottom w:w="120" w:type="dxa"/>
              <w:right w:w="120" w:type="dxa"/>
            </w:tcMar>
            <w:vAlign w:val="bottom"/>
            <w:hideMark/>
          </w:tcPr>
          <w:p w14:paraId="102C65A8"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w:t>
            </w:r>
          </w:p>
        </w:tc>
        <w:tc>
          <w:tcPr>
            <w:tcW w:w="2838" w:type="dxa"/>
            <w:tcMar>
              <w:top w:w="120" w:type="dxa"/>
              <w:left w:w="120" w:type="dxa"/>
              <w:bottom w:w="120" w:type="dxa"/>
              <w:right w:w="120" w:type="dxa"/>
            </w:tcMar>
            <w:vAlign w:val="bottom"/>
            <w:hideMark/>
          </w:tcPr>
          <w:p w14:paraId="1244A358"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Наименование позиции</w:t>
            </w:r>
          </w:p>
        </w:tc>
        <w:tc>
          <w:tcPr>
            <w:tcW w:w="1080" w:type="dxa"/>
            <w:tcMar>
              <w:top w:w="120" w:type="dxa"/>
              <w:left w:w="120" w:type="dxa"/>
              <w:bottom w:w="120" w:type="dxa"/>
              <w:right w:w="120" w:type="dxa"/>
            </w:tcMar>
            <w:vAlign w:val="bottom"/>
            <w:hideMark/>
          </w:tcPr>
          <w:p w14:paraId="6E3B1B1E"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Код ОКПД2</w:t>
            </w:r>
          </w:p>
        </w:tc>
        <w:tc>
          <w:tcPr>
            <w:tcW w:w="1294" w:type="dxa"/>
            <w:tcMar>
              <w:top w:w="120" w:type="dxa"/>
              <w:left w:w="120" w:type="dxa"/>
              <w:bottom w:w="120" w:type="dxa"/>
              <w:right w:w="120" w:type="dxa"/>
            </w:tcMar>
            <w:vAlign w:val="bottom"/>
            <w:hideMark/>
          </w:tcPr>
          <w:p w14:paraId="6C8C37EB"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Количество</w:t>
            </w:r>
          </w:p>
        </w:tc>
        <w:tc>
          <w:tcPr>
            <w:tcW w:w="1028" w:type="dxa"/>
            <w:tcMar>
              <w:top w:w="120" w:type="dxa"/>
              <w:left w:w="120" w:type="dxa"/>
              <w:bottom w:w="120" w:type="dxa"/>
              <w:right w:w="120" w:type="dxa"/>
            </w:tcMar>
            <w:vAlign w:val="bottom"/>
            <w:hideMark/>
          </w:tcPr>
          <w:p w14:paraId="5A4A3379"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Единица измерения</w:t>
            </w:r>
          </w:p>
        </w:tc>
        <w:tc>
          <w:tcPr>
            <w:tcW w:w="0" w:type="auto"/>
            <w:tcMar>
              <w:top w:w="120" w:type="dxa"/>
              <w:left w:w="120" w:type="dxa"/>
              <w:bottom w:w="120" w:type="dxa"/>
              <w:right w:w="120" w:type="dxa"/>
            </w:tcMar>
            <w:vAlign w:val="bottom"/>
            <w:hideMark/>
          </w:tcPr>
          <w:p w14:paraId="6BA58198"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Цена за единицу (руб.)</w:t>
            </w:r>
          </w:p>
        </w:tc>
        <w:tc>
          <w:tcPr>
            <w:tcW w:w="0" w:type="auto"/>
            <w:tcMar>
              <w:top w:w="120" w:type="dxa"/>
              <w:left w:w="120" w:type="dxa"/>
              <w:bottom w:w="120" w:type="dxa"/>
              <w:right w:w="120" w:type="dxa"/>
            </w:tcMar>
            <w:vAlign w:val="bottom"/>
            <w:hideMark/>
          </w:tcPr>
          <w:p w14:paraId="47699FDA"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НДС, %</w:t>
            </w:r>
          </w:p>
        </w:tc>
        <w:tc>
          <w:tcPr>
            <w:tcW w:w="0" w:type="auto"/>
            <w:tcMar>
              <w:top w:w="120" w:type="dxa"/>
              <w:left w:w="120" w:type="dxa"/>
              <w:bottom w:w="120" w:type="dxa"/>
              <w:right w:w="120" w:type="dxa"/>
            </w:tcMar>
            <w:vAlign w:val="bottom"/>
            <w:hideMark/>
          </w:tcPr>
          <w:p w14:paraId="3A263CF2"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Итого (руб.)</w:t>
            </w:r>
          </w:p>
        </w:tc>
        <w:tc>
          <w:tcPr>
            <w:tcW w:w="1103" w:type="dxa"/>
            <w:tcMar>
              <w:top w:w="120" w:type="dxa"/>
              <w:left w:w="120" w:type="dxa"/>
              <w:bottom w:w="120" w:type="dxa"/>
              <w:right w:w="120" w:type="dxa"/>
            </w:tcMar>
            <w:vAlign w:val="bottom"/>
            <w:hideMark/>
          </w:tcPr>
          <w:p w14:paraId="67FCE614" w14:textId="77777777" w:rsidR="00371647" w:rsidRPr="00D269B0" w:rsidRDefault="00371647" w:rsidP="00DA17D9">
            <w:pPr>
              <w:spacing w:before="0" w:after="150" w:line="240" w:lineRule="auto"/>
              <w:ind w:firstLine="0"/>
              <w:jc w:val="left"/>
              <w:rPr>
                <w:b/>
                <w:bCs/>
                <w:sz w:val="16"/>
                <w:szCs w:val="16"/>
              </w:rPr>
            </w:pPr>
            <w:r w:rsidRPr="00D269B0">
              <w:rPr>
                <w:b/>
                <w:bCs/>
                <w:sz w:val="16"/>
                <w:szCs w:val="16"/>
              </w:rPr>
              <w:t>Гарантия</w:t>
            </w:r>
          </w:p>
        </w:tc>
      </w:tr>
      <w:tr w:rsidR="00371647" w:rsidRPr="00D269B0" w14:paraId="28DB5EE7" w14:textId="77777777" w:rsidTr="00DA17D9">
        <w:trPr>
          <w:trHeight w:val="287"/>
        </w:trPr>
        <w:tc>
          <w:tcPr>
            <w:tcW w:w="0" w:type="auto"/>
            <w:tcMar>
              <w:top w:w="120" w:type="dxa"/>
              <w:left w:w="120" w:type="dxa"/>
              <w:bottom w:w="120" w:type="dxa"/>
              <w:right w:w="120" w:type="dxa"/>
            </w:tcMar>
            <w:hideMark/>
          </w:tcPr>
          <w:p w14:paraId="44804DC4" w14:textId="77777777" w:rsidR="00371647" w:rsidRPr="00D269B0" w:rsidRDefault="00371647" w:rsidP="00DA17D9">
            <w:pPr>
              <w:spacing w:before="0" w:after="150" w:line="240" w:lineRule="auto"/>
              <w:ind w:firstLine="0"/>
              <w:jc w:val="left"/>
              <w:rPr>
                <w:sz w:val="16"/>
                <w:szCs w:val="16"/>
              </w:rPr>
            </w:pPr>
            <w:r w:rsidRPr="00D269B0">
              <w:rPr>
                <w:sz w:val="16"/>
                <w:szCs w:val="16"/>
              </w:rPr>
              <w:t>1</w:t>
            </w:r>
          </w:p>
        </w:tc>
        <w:tc>
          <w:tcPr>
            <w:tcW w:w="2838" w:type="dxa"/>
            <w:tcMar>
              <w:top w:w="120" w:type="dxa"/>
              <w:left w:w="120" w:type="dxa"/>
              <w:bottom w:w="120" w:type="dxa"/>
              <w:right w:w="120" w:type="dxa"/>
            </w:tcMar>
          </w:tcPr>
          <w:p w14:paraId="09343A70" w14:textId="55FECFB4" w:rsidR="00371647" w:rsidRPr="00D269B0" w:rsidRDefault="00371647" w:rsidP="00DA17D9">
            <w:pPr>
              <w:spacing w:before="0" w:after="150" w:line="240" w:lineRule="auto"/>
              <w:ind w:firstLine="0"/>
              <w:jc w:val="left"/>
              <w:rPr>
                <w:sz w:val="16"/>
                <w:szCs w:val="16"/>
              </w:rPr>
            </w:pPr>
            <w:r w:rsidRPr="00371647">
              <w:rPr>
                <w:sz w:val="16"/>
                <w:szCs w:val="16"/>
              </w:rPr>
              <w:t>Работы по промывке системы отопления гидравлическим способом и гидравлическое испытание системы отопления (опрессовка) в СПб ГБУ ДО «СПб ДШИ имени И.О. Дунаевского» по адресу: Санкт-Петербург, Рижский проспект, д.8 Лит. А</w:t>
            </w:r>
          </w:p>
        </w:tc>
        <w:tc>
          <w:tcPr>
            <w:tcW w:w="1080" w:type="dxa"/>
            <w:tcMar>
              <w:top w:w="120" w:type="dxa"/>
              <w:left w:w="120" w:type="dxa"/>
              <w:bottom w:w="120" w:type="dxa"/>
              <w:right w:w="120" w:type="dxa"/>
            </w:tcMar>
          </w:tcPr>
          <w:p w14:paraId="33B2932F" w14:textId="27DEDD61" w:rsidR="00371647" w:rsidRPr="00D269B0" w:rsidRDefault="00371647" w:rsidP="00DA17D9">
            <w:pPr>
              <w:spacing w:before="0" w:after="150" w:line="240" w:lineRule="auto"/>
              <w:ind w:firstLine="0"/>
              <w:jc w:val="left"/>
              <w:rPr>
                <w:sz w:val="16"/>
                <w:szCs w:val="16"/>
              </w:rPr>
            </w:pPr>
          </w:p>
        </w:tc>
        <w:tc>
          <w:tcPr>
            <w:tcW w:w="1294" w:type="dxa"/>
            <w:tcMar>
              <w:top w:w="120" w:type="dxa"/>
              <w:left w:w="120" w:type="dxa"/>
              <w:bottom w:w="120" w:type="dxa"/>
              <w:right w:w="120" w:type="dxa"/>
            </w:tcMar>
            <w:hideMark/>
          </w:tcPr>
          <w:p w14:paraId="64C54A43" w14:textId="77777777" w:rsidR="00371647" w:rsidRPr="00D269B0" w:rsidRDefault="00371647" w:rsidP="00DA17D9">
            <w:pPr>
              <w:spacing w:before="0" w:after="150" w:line="240" w:lineRule="auto"/>
              <w:ind w:firstLine="0"/>
              <w:jc w:val="left"/>
              <w:rPr>
                <w:sz w:val="16"/>
                <w:szCs w:val="16"/>
              </w:rPr>
            </w:pPr>
            <w:r w:rsidRPr="00D269B0">
              <w:rPr>
                <w:sz w:val="16"/>
                <w:szCs w:val="16"/>
              </w:rPr>
              <w:t>1</w:t>
            </w:r>
          </w:p>
        </w:tc>
        <w:tc>
          <w:tcPr>
            <w:tcW w:w="1028" w:type="dxa"/>
            <w:tcMar>
              <w:top w:w="120" w:type="dxa"/>
              <w:left w:w="120" w:type="dxa"/>
              <w:bottom w:w="120" w:type="dxa"/>
              <w:right w:w="120" w:type="dxa"/>
            </w:tcMar>
            <w:hideMark/>
          </w:tcPr>
          <w:p w14:paraId="7FBEE485" w14:textId="77777777" w:rsidR="00371647" w:rsidRPr="00D269B0" w:rsidRDefault="00371647" w:rsidP="00DA17D9">
            <w:pPr>
              <w:spacing w:before="0" w:after="150" w:line="240" w:lineRule="auto"/>
              <w:ind w:firstLine="0"/>
              <w:jc w:val="left"/>
              <w:rPr>
                <w:sz w:val="16"/>
                <w:szCs w:val="16"/>
              </w:rPr>
            </w:pPr>
            <w:r w:rsidRPr="00D269B0">
              <w:rPr>
                <w:sz w:val="16"/>
                <w:szCs w:val="16"/>
              </w:rPr>
              <w:t>УСЛ ЕД</w:t>
            </w:r>
          </w:p>
        </w:tc>
        <w:tc>
          <w:tcPr>
            <w:tcW w:w="0" w:type="auto"/>
            <w:tcMar>
              <w:top w:w="120" w:type="dxa"/>
              <w:left w:w="120" w:type="dxa"/>
              <w:bottom w:w="120" w:type="dxa"/>
              <w:right w:w="120" w:type="dxa"/>
            </w:tcMar>
          </w:tcPr>
          <w:p w14:paraId="5951D001" w14:textId="58CF683D" w:rsidR="00371647" w:rsidRPr="00D269B0" w:rsidRDefault="00371647" w:rsidP="00DA17D9">
            <w:pPr>
              <w:spacing w:before="0" w:after="150" w:line="240" w:lineRule="auto"/>
              <w:ind w:firstLine="0"/>
              <w:jc w:val="right"/>
              <w:rPr>
                <w:sz w:val="16"/>
                <w:szCs w:val="16"/>
              </w:rPr>
            </w:pPr>
          </w:p>
        </w:tc>
        <w:tc>
          <w:tcPr>
            <w:tcW w:w="0" w:type="auto"/>
            <w:tcMar>
              <w:top w:w="120" w:type="dxa"/>
              <w:left w:w="120" w:type="dxa"/>
              <w:bottom w:w="120" w:type="dxa"/>
              <w:right w:w="120" w:type="dxa"/>
            </w:tcMar>
          </w:tcPr>
          <w:p w14:paraId="32A5A2C9" w14:textId="7A959DB0" w:rsidR="00371647" w:rsidRPr="00D269B0" w:rsidRDefault="00371647" w:rsidP="00DA17D9">
            <w:pPr>
              <w:spacing w:before="0" w:after="150" w:line="240" w:lineRule="auto"/>
              <w:ind w:firstLine="0"/>
              <w:jc w:val="left"/>
              <w:rPr>
                <w:sz w:val="16"/>
                <w:szCs w:val="16"/>
              </w:rPr>
            </w:pPr>
          </w:p>
        </w:tc>
        <w:tc>
          <w:tcPr>
            <w:tcW w:w="0" w:type="auto"/>
            <w:tcMar>
              <w:top w:w="120" w:type="dxa"/>
              <w:left w:w="120" w:type="dxa"/>
              <w:bottom w:w="120" w:type="dxa"/>
              <w:right w:w="120" w:type="dxa"/>
            </w:tcMar>
          </w:tcPr>
          <w:p w14:paraId="1762CC7E" w14:textId="2274EC2F" w:rsidR="00371647" w:rsidRPr="00D269B0" w:rsidRDefault="00371647" w:rsidP="00DA17D9">
            <w:pPr>
              <w:spacing w:before="0" w:after="150" w:line="240" w:lineRule="auto"/>
              <w:ind w:firstLine="0"/>
              <w:jc w:val="right"/>
              <w:rPr>
                <w:sz w:val="16"/>
                <w:szCs w:val="16"/>
              </w:rPr>
            </w:pPr>
          </w:p>
        </w:tc>
        <w:tc>
          <w:tcPr>
            <w:tcW w:w="1103" w:type="dxa"/>
            <w:tcMar>
              <w:top w:w="120" w:type="dxa"/>
              <w:left w:w="120" w:type="dxa"/>
              <w:bottom w:w="120" w:type="dxa"/>
              <w:right w:w="120" w:type="dxa"/>
            </w:tcMar>
          </w:tcPr>
          <w:p w14:paraId="444BBE96" w14:textId="2697A3D5" w:rsidR="00371647" w:rsidRPr="00D269B0" w:rsidRDefault="00371647" w:rsidP="00DA17D9">
            <w:pPr>
              <w:spacing w:before="0" w:after="150" w:line="240" w:lineRule="auto"/>
              <w:ind w:firstLine="0"/>
              <w:jc w:val="left"/>
              <w:rPr>
                <w:sz w:val="16"/>
                <w:szCs w:val="16"/>
              </w:rPr>
            </w:pPr>
          </w:p>
        </w:tc>
      </w:tr>
    </w:tbl>
    <w:p w14:paraId="1935F240" w14:textId="77777777" w:rsidR="00371647" w:rsidRDefault="00371647" w:rsidP="003C1870">
      <w:pPr>
        <w:pStyle w:val="ConsPlusNonformat"/>
        <w:jc w:val="both"/>
        <w:rPr>
          <w:rFonts w:ascii="Times New Roman" w:hAnsi="Times New Roman" w:cs="Times New Roman"/>
          <w:sz w:val="22"/>
          <w:szCs w:val="22"/>
          <w:lang w:val="en-US"/>
        </w:rPr>
      </w:pPr>
    </w:p>
    <w:p w14:paraId="28DE73A4" w14:textId="545698EF" w:rsidR="003C1870" w:rsidRPr="00371647" w:rsidRDefault="001055FE" w:rsidP="003C1870">
      <w:pPr>
        <w:pStyle w:val="ConsPlusNonformat"/>
        <w:jc w:val="both"/>
        <w:rPr>
          <w:rFonts w:ascii="Times New Roman" w:hAnsi="Times New Roman" w:cs="Times New Roman"/>
        </w:rPr>
      </w:pPr>
      <w:r w:rsidRPr="00371647">
        <w:rPr>
          <w:rFonts w:ascii="Times New Roman" w:hAnsi="Times New Roman" w:cs="Times New Roman"/>
        </w:rPr>
        <w:t>Итого</w:t>
      </w:r>
      <w:r w:rsidRPr="00371647">
        <w:rPr>
          <w:rFonts w:ascii="Times New Roman" w:hAnsi="Times New Roman" w:cs="Times New Roman"/>
          <w:b/>
        </w:rPr>
        <w:t>:</w:t>
      </w:r>
      <w:r w:rsidRPr="00371647">
        <w:rPr>
          <w:rFonts w:ascii="Times New Roman" w:hAnsi="Times New Roman" w:cs="Times New Roman"/>
          <w:b/>
          <w:u w:val="single"/>
        </w:rPr>
        <w:t xml:space="preserve"> </w:t>
      </w:r>
      <w:r w:rsidR="003C1870" w:rsidRPr="00371647">
        <w:rPr>
          <w:rFonts w:ascii="Times New Roman" w:hAnsi="Times New Roman" w:cs="Times New Roman"/>
        </w:rPr>
        <w:t>____________</w:t>
      </w:r>
      <w:proofErr w:type="gramStart"/>
      <w:r w:rsidR="003C1870" w:rsidRPr="00371647">
        <w:rPr>
          <w:rFonts w:ascii="Times New Roman" w:hAnsi="Times New Roman" w:cs="Times New Roman"/>
        </w:rPr>
        <w:t>_(</w:t>
      </w:r>
      <w:proofErr w:type="gramEnd"/>
      <w:r w:rsidR="003C1870" w:rsidRPr="00371647">
        <w:rPr>
          <w:rFonts w:ascii="Times New Roman" w:hAnsi="Times New Roman" w:cs="Times New Roman"/>
        </w:rPr>
        <w:t>_________________________________________________________________________)</w:t>
      </w:r>
    </w:p>
    <w:p w14:paraId="79071E16" w14:textId="77777777" w:rsidR="003C1870" w:rsidRPr="00371647" w:rsidRDefault="003C1870" w:rsidP="003C1870">
      <w:pPr>
        <w:pStyle w:val="ConsPlusNonformat"/>
        <w:jc w:val="both"/>
        <w:rPr>
          <w:rFonts w:ascii="Times New Roman" w:hAnsi="Times New Roman" w:cs="Times New Roman"/>
        </w:rPr>
      </w:pPr>
      <w:r w:rsidRPr="00371647">
        <w:rPr>
          <w:rFonts w:ascii="Times New Roman" w:hAnsi="Times New Roman" w:cs="Times New Roman"/>
        </w:rPr>
        <w:t xml:space="preserve">                                                                                          (сумма прописью)</w:t>
      </w:r>
    </w:p>
    <w:p w14:paraId="211A2516" w14:textId="77777777" w:rsidR="003C1870" w:rsidRPr="00371647" w:rsidRDefault="003C1870" w:rsidP="003C1870">
      <w:pPr>
        <w:pStyle w:val="ConsPlusNonformat"/>
        <w:jc w:val="both"/>
        <w:rPr>
          <w:rFonts w:ascii="Times New Roman" w:hAnsi="Times New Roman" w:cs="Times New Roman"/>
        </w:rPr>
      </w:pPr>
      <w:r w:rsidRPr="00371647">
        <w:rPr>
          <w:rFonts w:ascii="Times New Roman" w:hAnsi="Times New Roman" w:cs="Times New Roman"/>
        </w:rPr>
        <w:t>рублей __ копеек, в том числе НДС _____________________________________</w:t>
      </w:r>
    </w:p>
    <w:p w14:paraId="030D7079" w14:textId="77777777" w:rsidR="003C1870" w:rsidRPr="00371647" w:rsidRDefault="003C1870" w:rsidP="003C1870">
      <w:pPr>
        <w:pStyle w:val="ConsPlusNonformat"/>
        <w:jc w:val="both"/>
        <w:rPr>
          <w:rFonts w:ascii="Times New Roman" w:hAnsi="Times New Roman" w:cs="Times New Roman"/>
        </w:rPr>
      </w:pPr>
      <w:r w:rsidRPr="00371647">
        <w:rPr>
          <w:rFonts w:ascii="Times New Roman" w:hAnsi="Times New Roman" w:cs="Times New Roman"/>
        </w:rPr>
        <w:t xml:space="preserve">(________________________________) рублей __ копеек (или указанная сумма не облагается НДС в  </w:t>
      </w:r>
    </w:p>
    <w:p w14:paraId="35A07D44" w14:textId="77777777" w:rsidR="003C1870" w:rsidRPr="00371647" w:rsidRDefault="003C1870" w:rsidP="003C1870">
      <w:pPr>
        <w:pStyle w:val="ConsPlusNonformat"/>
        <w:jc w:val="both"/>
        <w:rPr>
          <w:rFonts w:ascii="Times New Roman" w:hAnsi="Times New Roman" w:cs="Times New Roman"/>
        </w:rPr>
      </w:pPr>
      <w:r w:rsidRPr="00371647">
        <w:rPr>
          <w:rFonts w:ascii="Times New Roman" w:hAnsi="Times New Roman" w:cs="Times New Roman"/>
        </w:rPr>
        <w:t xml:space="preserve">         (сумма прописью)</w:t>
      </w:r>
    </w:p>
    <w:p w14:paraId="5EAF2722" w14:textId="24BDFC2C" w:rsidR="001055FE" w:rsidRPr="00371647" w:rsidRDefault="003C1870" w:rsidP="003C1870">
      <w:pPr>
        <w:pStyle w:val="ConsPlusNonformat"/>
        <w:jc w:val="both"/>
        <w:rPr>
          <w:rFonts w:ascii="Times New Roman" w:hAnsi="Times New Roman" w:cs="Times New Roman"/>
        </w:rPr>
      </w:pPr>
      <w:r w:rsidRPr="00371647">
        <w:rPr>
          <w:rFonts w:ascii="Times New Roman" w:hAnsi="Times New Roman" w:cs="Times New Roman"/>
        </w:rPr>
        <w:t xml:space="preserve">соответствии с пунктом __ статьи __ Налогового </w:t>
      </w:r>
      <w:hyperlink r:id="rId14" w:history="1">
        <w:r w:rsidRPr="00371647">
          <w:rPr>
            <w:rFonts w:ascii="Times New Roman" w:hAnsi="Times New Roman" w:cs="Times New Roman"/>
            <w:color w:val="0000FF"/>
          </w:rPr>
          <w:t>кодекса</w:t>
        </w:r>
      </w:hyperlink>
      <w:r w:rsidRPr="00371647">
        <w:rPr>
          <w:rFonts w:ascii="Times New Roman" w:hAnsi="Times New Roman" w:cs="Times New Roman"/>
        </w:rPr>
        <w:t xml:space="preserve"> Российской Федерации (письмо (уведомление), каким налоговым органом выдано, когда, N ___).</w:t>
      </w:r>
    </w:p>
    <w:tbl>
      <w:tblPr>
        <w:tblW w:w="10157" w:type="dxa"/>
        <w:tblLayout w:type="fixed"/>
        <w:tblCellMar>
          <w:top w:w="102" w:type="dxa"/>
          <w:left w:w="62" w:type="dxa"/>
          <w:bottom w:w="102" w:type="dxa"/>
          <w:right w:w="62" w:type="dxa"/>
        </w:tblCellMar>
        <w:tblLook w:val="04A0" w:firstRow="1" w:lastRow="0" w:firstColumn="1" w:lastColumn="0" w:noHBand="0" w:noVBand="1"/>
      </w:tblPr>
      <w:tblGrid>
        <w:gridCol w:w="4820"/>
        <w:gridCol w:w="144"/>
        <w:gridCol w:w="5193"/>
      </w:tblGrid>
      <w:tr w:rsidR="006933C7" w:rsidRPr="00371647" w14:paraId="6EBA9A5C" w14:textId="77777777" w:rsidTr="006933C7">
        <w:trPr>
          <w:trHeight w:val="5939"/>
        </w:trPr>
        <w:tc>
          <w:tcPr>
            <w:tcW w:w="4820" w:type="dxa"/>
            <w:tcBorders>
              <w:top w:val="nil"/>
              <w:left w:val="nil"/>
              <w:bottom w:val="nil"/>
              <w:right w:val="nil"/>
            </w:tcBorders>
          </w:tcPr>
          <w:p w14:paraId="2DC454B5" w14:textId="77777777" w:rsidR="006933C7" w:rsidRPr="00371647" w:rsidRDefault="006933C7" w:rsidP="000428B6">
            <w:pPr>
              <w:spacing w:before="0" w:after="0" w:line="240" w:lineRule="auto"/>
              <w:ind w:firstLine="0"/>
              <w:jc w:val="left"/>
              <w:rPr>
                <w:rFonts w:eastAsiaTheme="minorHAnsi"/>
                <w:color w:val="000000" w:themeColor="text1"/>
                <w:sz w:val="20"/>
                <w:szCs w:val="20"/>
                <w:lang w:eastAsia="en-US"/>
              </w:rPr>
            </w:pPr>
          </w:p>
          <w:p w14:paraId="5FF270EE" w14:textId="77777777" w:rsidR="006933C7" w:rsidRPr="00371647" w:rsidRDefault="006933C7" w:rsidP="000428B6">
            <w:pPr>
              <w:spacing w:before="0" w:after="0" w:line="240" w:lineRule="auto"/>
              <w:ind w:firstLine="0"/>
              <w:jc w:val="left"/>
              <w:rPr>
                <w:rFonts w:eastAsiaTheme="minorHAnsi"/>
                <w:b/>
                <w:color w:val="000000" w:themeColor="text1"/>
                <w:sz w:val="20"/>
                <w:szCs w:val="20"/>
                <w:lang w:eastAsia="en-US"/>
              </w:rPr>
            </w:pPr>
            <w:r w:rsidRPr="00371647">
              <w:rPr>
                <w:rFonts w:eastAsiaTheme="minorHAnsi"/>
                <w:b/>
                <w:color w:val="000000" w:themeColor="text1"/>
                <w:sz w:val="20"/>
                <w:szCs w:val="20"/>
                <w:lang w:eastAsia="en-US"/>
              </w:rPr>
              <w:t>Заказчик:</w:t>
            </w:r>
          </w:p>
          <w:p w14:paraId="56C1A4CB"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 xml:space="preserve">Санкт-Петербургское государственное бюджетное учреждение дополнительного образования «Санкт-Петербургская детская школа искусств имени И.О. Дунаевского» </w:t>
            </w:r>
          </w:p>
          <w:p w14:paraId="5DDBE5DF"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(СПб ГБУ ДО «СПб ДШИ имени И.О. Дунаевского»)</w:t>
            </w:r>
          </w:p>
          <w:p w14:paraId="580E8BF4"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Юр. Адрес/ Факт. адрес: 190103, г. Санкт-Петербург, пр. Рижский, д.8</w:t>
            </w:r>
          </w:p>
          <w:p w14:paraId="411BF7B7"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ИНН: 7826725405   КПП: 783901001</w:t>
            </w:r>
          </w:p>
          <w:p w14:paraId="68FB0CC8"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Комитет финансов Санкт-Петербурга</w:t>
            </w:r>
          </w:p>
          <w:p w14:paraId="022644AE"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Лицевой счет 0171106</w:t>
            </w:r>
          </w:p>
          <w:p w14:paraId="11256988"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Банк получателя: ОКЦ №1 Северо-Западного ГУ Банка России//УФК по г. Санкт –Петербургу, г. Санкт-Петербург</w:t>
            </w:r>
          </w:p>
          <w:p w14:paraId="634E413A"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Казначейский счет: 03224643400000007200</w:t>
            </w:r>
          </w:p>
          <w:p w14:paraId="4C292F1A"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proofErr w:type="spellStart"/>
            <w:r w:rsidRPr="00371647">
              <w:rPr>
                <w:rFonts w:eastAsiaTheme="minorHAnsi"/>
                <w:color w:val="000000" w:themeColor="text1"/>
                <w:sz w:val="20"/>
                <w:szCs w:val="20"/>
                <w:lang w:eastAsia="en-US"/>
              </w:rPr>
              <w:t>Банк.счет</w:t>
            </w:r>
            <w:proofErr w:type="spellEnd"/>
            <w:r w:rsidRPr="00371647">
              <w:rPr>
                <w:rFonts w:eastAsiaTheme="minorHAnsi"/>
                <w:color w:val="000000" w:themeColor="text1"/>
                <w:sz w:val="20"/>
                <w:szCs w:val="20"/>
                <w:lang w:eastAsia="en-US"/>
              </w:rPr>
              <w:t>: 40102810945370000005</w:t>
            </w:r>
          </w:p>
          <w:p w14:paraId="6300DAE6"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 xml:space="preserve">БИК 014030106 </w:t>
            </w:r>
          </w:p>
          <w:p w14:paraId="32DA9D52" w14:textId="77777777" w:rsidR="00371647" w:rsidRPr="00371647" w:rsidRDefault="00371647" w:rsidP="00371647">
            <w:pPr>
              <w:spacing w:before="0" w:after="0" w:line="240" w:lineRule="auto"/>
              <w:ind w:firstLine="0"/>
              <w:jc w:val="left"/>
              <w:rPr>
                <w:rFonts w:eastAsiaTheme="minorHAnsi"/>
                <w:color w:val="000000" w:themeColor="text1"/>
                <w:sz w:val="20"/>
                <w:szCs w:val="20"/>
                <w:lang w:val="en-US" w:eastAsia="en-US"/>
              </w:rPr>
            </w:pPr>
            <w:r w:rsidRPr="00371647">
              <w:rPr>
                <w:rFonts w:eastAsiaTheme="minorHAnsi"/>
                <w:color w:val="000000" w:themeColor="text1"/>
                <w:sz w:val="20"/>
                <w:szCs w:val="20"/>
                <w:lang w:val="en-US" w:eastAsia="en-US"/>
              </w:rPr>
              <w:t>Email: dshi.dun@cult.gugov.spb.ru</w:t>
            </w:r>
          </w:p>
          <w:p w14:paraId="07D21E9F"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Сайт: https://dshi-dun.spb.muzkult.ru/</w:t>
            </w:r>
          </w:p>
          <w:p w14:paraId="22ED6659" w14:textId="77777777" w:rsidR="00371647" w:rsidRPr="00371647" w:rsidRDefault="00371647"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 xml:space="preserve">Тел. (812) 251-42-56, (812) 575-33-42, </w:t>
            </w:r>
          </w:p>
          <w:p w14:paraId="38023323" w14:textId="77777777" w:rsidR="00371647" w:rsidRDefault="00371647" w:rsidP="00371647">
            <w:pPr>
              <w:spacing w:before="0" w:after="0" w:line="240" w:lineRule="auto"/>
              <w:ind w:firstLine="0"/>
              <w:jc w:val="left"/>
              <w:rPr>
                <w:rFonts w:eastAsiaTheme="minorHAnsi"/>
                <w:color w:val="000000" w:themeColor="text1"/>
                <w:sz w:val="20"/>
                <w:szCs w:val="20"/>
                <w:lang w:val="en-US" w:eastAsia="en-US"/>
              </w:rPr>
            </w:pPr>
            <w:r w:rsidRPr="00371647">
              <w:rPr>
                <w:rFonts w:eastAsiaTheme="minorHAnsi"/>
                <w:color w:val="000000" w:themeColor="text1"/>
                <w:sz w:val="20"/>
                <w:szCs w:val="20"/>
                <w:lang w:eastAsia="en-US"/>
              </w:rPr>
              <w:t>(812) 575-33-43</w:t>
            </w:r>
          </w:p>
          <w:p w14:paraId="0AF535ED" w14:textId="1C1A4CD4" w:rsidR="008152C0" w:rsidRPr="00371647" w:rsidRDefault="008152C0" w:rsidP="00371647">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Директор _______________/Мальцев М.П./</w:t>
            </w:r>
          </w:p>
          <w:p w14:paraId="17D1F180" w14:textId="0C574B4B" w:rsidR="006933C7" w:rsidRPr="00371647" w:rsidRDefault="001B0C84" w:rsidP="008152C0">
            <w:pPr>
              <w:spacing w:before="0" w:after="0" w:line="240" w:lineRule="auto"/>
              <w:ind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w:t>
            </w:r>
            <w:r w:rsidR="006933C7" w:rsidRPr="00371647">
              <w:rPr>
                <w:rFonts w:eastAsiaTheme="minorHAnsi"/>
                <w:color w:val="000000" w:themeColor="text1"/>
                <w:sz w:val="20"/>
                <w:szCs w:val="20"/>
                <w:lang w:eastAsia="en-US"/>
              </w:rPr>
              <w:t>__</w:t>
            </w:r>
            <w:r w:rsidRPr="00371647">
              <w:rPr>
                <w:rFonts w:eastAsiaTheme="minorHAnsi"/>
                <w:color w:val="000000" w:themeColor="text1"/>
                <w:sz w:val="20"/>
                <w:szCs w:val="20"/>
                <w:lang w:eastAsia="en-US"/>
              </w:rPr>
              <w:t>»</w:t>
            </w:r>
            <w:r w:rsidR="006933C7" w:rsidRPr="00371647">
              <w:rPr>
                <w:rFonts w:eastAsiaTheme="minorHAnsi"/>
                <w:color w:val="000000" w:themeColor="text1"/>
                <w:sz w:val="20"/>
                <w:szCs w:val="20"/>
                <w:lang w:eastAsia="en-US"/>
              </w:rPr>
              <w:t xml:space="preserve"> __________________ 202</w:t>
            </w:r>
            <w:r w:rsidR="00371647" w:rsidRPr="00371647">
              <w:rPr>
                <w:rFonts w:eastAsiaTheme="minorHAnsi"/>
                <w:color w:val="000000" w:themeColor="text1"/>
                <w:sz w:val="20"/>
                <w:szCs w:val="20"/>
                <w:lang w:eastAsia="en-US"/>
              </w:rPr>
              <w:t>6</w:t>
            </w:r>
            <w:r w:rsidR="006933C7" w:rsidRPr="00371647">
              <w:rPr>
                <w:rFonts w:eastAsiaTheme="minorHAnsi"/>
                <w:color w:val="000000" w:themeColor="text1"/>
                <w:sz w:val="20"/>
                <w:szCs w:val="20"/>
                <w:lang w:eastAsia="en-US"/>
              </w:rPr>
              <w:t xml:space="preserve"> г.</w:t>
            </w:r>
          </w:p>
          <w:p w14:paraId="6C2A7412" w14:textId="77777777" w:rsidR="006933C7" w:rsidRPr="00371647" w:rsidRDefault="006933C7" w:rsidP="000428B6">
            <w:pPr>
              <w:spacing w:before="0" w:after="0" w:line="240" w:lineRule="auto"/>
              <w:ind w:firstLine="0"/>
              <w:jc w:val="left"/>
              <w:rPr>
                <w:rFonts w:eastAsiaTheme="minorHAnsi"/>
                <w:color w:val="000000" w:themeColor="text1"/>
                <w:sz w:val="20"/>
                <w:szCs w:val="20"/>
                <w:lang w:eastAsia="en-US"/>
              </w:rPr>
            </w:pPr>
            <w:proofErr w:type="spellStart"/>
            <w:r w:rsidRPr="00371647">
              <w:rPr>
                <w:rFonts w:eastAsiaTheme="minorHAnsi"/>
                <w:color w:val="000000" w:themeColor="text1"/>
                <w:sz w:val="20"/>
                <w:szCs w:val="20"/>
                <w:lang w:eastAsia="en-US"/>
              </w:rPr>
              <w:t>м.п</w:t>
            </w:r>
            <w:proofErr w:type="spellEnd"/>
            <w:r w:rsidRPr="00371647">
              <w:rPr>
                <w:rFonts w:eastAsiaTheme="minorHAnsi"/>
                <w:color w:val="000000" w:themeColor="text1"/>
                <w:sz w:val="20"/>
                <w:szCs w:val="20"/>
                <w:lang w:eastAsia="en-US"/>
              </w:rPr>
              <w:t xml:space="preserve">.     </w:t>
            </w:r>
          </w:p>
          <w:p w14:paraId="33B3B5B3" w14:textId="77777777" w:rsidR="006933C7" w:rsidRPr="00371647" w:rsidRDefault="006933C7" w:rsidP="000428B6">
            <w:pPr>
              <w:spacing w:before="0" w:after="0" w:line="240" w:lineRule="auto"/>
              <w:ind w:firstLine="0"/>
              <w:jc w:val="left"/>
              <w:rPr>
                <w:rFonts w:eastAsiaTheme="minorHAnsi"/>
                <w:i/>
                <w:color w:val="000000" w:themeColor="text1"/>
                <w:sz w:val="20"/>
                <w:szCs w:val="20"/>
                <w:lang w:eastAsia="en-US"/>
              </w:rPr>
            </w:pPr>
            <w:r w:rsidRPr="00371647">
              <w:rPr>
                <w:rFonts w:eastAsiaTheme="minorHAnsi"/>
                <w:i/>
                <w:color w:val="000000" w:themeColor="text1"/>
                <w:sz w:val="20"/>
                <w:szCs w:val="20"/>
                <w:lang w:eastAsia="en-US"/>
              </w:rPr>
              <w:t xml:space="preserve">(подписано </w:t>
            </w:r>
            <w:proofErr w:type="gramStart"/>
            <w:r w:rsidRPr="00371647">
              <w:rPr>
                <w:rFonts w:eastAsiaTheme="minorHAnsi"/>
                <w:i/>
                <w:color w:val="000000" w:themeColor="text1"/>
                <w:sz w:val="20"/>
                <w:szCs w:val="20"/>
                <w:lang w:eastAsia="en-US"/>
              </w:rPr>
              <w:t xml:space="preserve">ЭЦП)   </w:t>
            </w:r>
            <w:proofErr w:type="gramEnd"/>
            <w:r w:rsidRPr="00371647">
              <w:rPr>
                <w:rFonts w:eastAsiaTheme="minorHAnsi"/>
                <w:i/>
                <w:color w:val="000000" w:themeColor="text1"/>
                <w:sz w:val="20"/>
                <w:szCs w:val="20"/>
                <w:lang w:eastAsia="en-US"/>
              </w:rPr>
              <w:t xml:space="preserve">        </w:t>
            </w:r>
          </w:p>
        </w:tc>
        <w:tc>
          <w:tcPr>
            <w:tcW w:w="144" w:type="dxa"/>
            <w:tcBorders>
              <w:top w:val="nil"/>
              <w:left w:val="nil"/>
              <w:bottom w:val="nil"/>
              <w:right w:val="nil"/>
            </w:tcBorders>
          </w:tcPr>
          <w:p w14:paraId="104E61E2" w14:textId="77777777" w:rsidR="006933C7" w:rsidRPr="00371647" w:rsidRDefault="006933C7" w:rsidP="000428B6">
            <w:pPr>
              <w:spacing w:before="0" w:after="0" w:line="240" w:lineRule="auto"/>
              <w:ind w:firstLine="0"/>
              <w:jc w:val="left"/>
              <w:rPr>
                <w:rFonts w:eastAsiaTheme="minorHAnsi"/>
                <w:color w:val="000000" w:themeColor="text1"/>
                <w:sz w:val="20"/>
                <w:szCs w:val="20"/>
                <w:lang w:eastAsia="en-US"/>
              </w:rPr>
            </w:pPr>
          </w:p>
        </w:tc>
        <w:tc>
          <w:tcPr>
            <w:tcW w:w="5193" w:type="dxa"/>
            <w:tcBorders>
              <w:top w:val="nil"/>
              <w:left w:val="nil"/>
              <w:bottom w:val="nil"/>
              <w:right w:val="nil"/>
            </w:tcBorders>
            <w:vAlign w:val="bottom"/>
          </w:tcPr>
          <w:p w14:paraId="2A0DC404"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r w:rsidRPr="00371647">
              <w:rPr>
                <w:rFonts w:eastAsiaTheme="minorHAnsi"/>
                <w:b/>
                <w:color w:val="000000" w:themeColor="text1"/>
                <w:sz w:val="20"/>
                <w:szCs w:val="20"/>
                <w:lang w:eastAsia="en-US"/>
              </w:rPr>
              <w:t>Исполнитель:</w:t>
            </w:r>
          </w:p>
          <w:p w14:paraId="6D2587AC"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53D2B07E"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54C9B7E6"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59A0E27F"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0C1E0A37"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777A9EEB"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362F8D64"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594FFE15"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6CD353C7"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0241E592"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3510B149"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5C6E0D8B"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050A7E0B"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7E9218BA"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45CB8245"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2B515DB8"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6B852EB6"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6F5DF845" w14:textId="77777777" w:rsidR="006933C7" w:rsidRPr="00371647" w:rsidRDefault="006933C7" w:rsidP="000428B6">
            <w:pPr>
              <w:spacing w:before="0" w:after="0" w:line="240" w:lineRule="auto"/>
              <w:ind w:left="312" w:firstLine="0"/>
              <w:jc w:val="left"/>
              <w:rPr>
                <w:rFonts w:eastAsiaTheme="minorHAnsi"/>
                <w:b/>
                <w:color w:val="000000" w:themeColor="text1"/>
                <w:sz w:val="20"/>
                <w:szCs w:val="20"/>
                <w:lang w:eastAsia="en-US"/>
              </w:rPr>
            </w:pPr>
          </w:p>
          <w:p w14:paraId="030A6E86" w14:textId="77777777" w:rsidR="006933C7" w:rsidRPr="00371647" w:rsidRDefault="006933C7" w:rsidP="000428B6">
            <w:pPr>
              <w:spacing w:before="0" w:after="0" w:line="240" w:lineRule="auto"/>
              <w:ind w:left="312" w:firstLine="0"/>
              <w:jc w:val="left"/>
              <w:rPr>
                <w:rFonts w:eastAsiaTheme="minorHAnsi"/>
                <w:color w:val="000000" w:themeColor="text1"/>
                <w:sz w:val="20"/>
                <w:szCs w:val="20"/>
                <w:lang w:eastAsia="en-US"/>
              </w:rPr>
            </w:pPr>
          </w:p>
          <w:p w14:paraId="423EBD1B" w14:textId="77777777" w:rsidR="006933C7" w:rsidRPr="00371647" w:rsidRDefault="006933C7" w:rsidP="000428B6">
            <w:pPr>
              <w:spacing w:before="0" w:after="0" w:line="240" w:lineRule="auto"/>
              <w:ind w:left="312"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________________ / _______________/</w:t>
            </w:r>
          </w:p>
          <w:p w14:paraId="7BE99803" w14:textId="19B10EE1" w:rsidR="006933C7" w:rsidRPr="00371647" w:rsidRDefault="001B0C84" w:rsidP="000428B6">
            <w:pPr>
              <w:spacing w:before="0" w:after="0" w:line="240" w:lineRule="auto"/>
              <w:ind w:left="312" w:firstLine="0"/>
              <w:jc w:val="left"/>
              <w:rPr>
                <w:rFonts w:eastAsiaTheme="minorHAnsi"/>
                <w:color w:val="000000" w:themeColor="text1"/>
                <w:sz w:val="20"/>
                <w:szCs w:val="20"/>
                <w:lang w:eastAsia="en-US"/>
              </w:rPr>
            </w:pPr>
            <w:r w:rsidRPr="00371647">
              <w:rPr>
                <w:rFonts w:eastAsiaTheme="minorHAnsi"/>
                <w:color w:val="000000" w:themeColor="text1"/>
                <w:sz w:val="20"/>
                <w:szCs w:val="20"/>
                <w:lang w:eastAsia="en-US"/>
              </w:rPr>
              <w:t>«</w:t>
            </w:r>
            <w:r w:rsidR="006933C7" w:rsidRPr="00371647">
              <w:rPr>
                <w:rFonts w:eastAsiaTheme="minorHAnsi"/>
                <w:color w:val="000000" w:themeColor="text1"/>
                <w:sz w:val="20"/>
                <w:szCs w:val="20"/>
                <w:lang w:eastAsia="en-US"/>
              </w:rPr>
              <w:t>__</w:t>
            </w:r>
            <w:r w:rsidRPr="00371647">
              <w:rPr>
                <w:rFonts w:eastAsiaTheme="minorHAnsi"/>
                <w:color w:val="000000" w:themeColor="text1"/>
                <w:sz w:val="20"/>
                <w:szCs w:val="20"/>
                <w:lang w:eastAsia="en-US"/>
              </w:rPr>
              <w:t>»</w:t>
            </w:r>
            <w:r w:rsidR="006933C7" w:rsidRPr="00371647">
              <w:rPr>
                <w:rFonts w:eastAsiaTheme="minorHAnsi"/>
                <w:color w:val="000000" w:themeColor="text1"/>
                <w:sz w:val="20"/>
                <w:szCs w:val="20"/>
                <w:lang w:eastAsia="en-US"/>
              </w:rPr>
              <w:t xml:space="preserve"> __________________ 202</w:t>
            </w:r>
            <w:r w:rsidR="00371647" w:rsidRPr="00371647">
              <w:rPr>
                <w:rFonts w:eastAsiaTheme="minorHAnsi"/>
                <w:color w:val="000000" w:themeColor="text1"/>
                <w:sz w:val="20"/>
                <w:szCs w:val="20"/>
                <w:lang w:val="en-US" w:eastAsia="en-US"/>
              </w:rPr>
              <w:t>6</w:t>
            </w:r>
            <w:r w:rsidR="006933C7" w:rsidRPr="00371647">
              <w:rPr>
                <w:rFonts w:eastAsiaTheme="minorHAnsi"/>
                <w:color w:val="000000" w:themeColor="text1"/>
                <w:sz w:val="20"/>
                <w:szCs w:val="20"/>
                <w:lang w:eastAsia="en-US"/>
              </w:rPr>
              <w:t xml:space="preserve"> г.</w:t>
            </w:r>
          </w:p>
          <w:p w14:paraId="4B79AED0" w14:textId="77777777" w:rsidR="006933C7" w:rsidRPr="00371647" w:rsidRDefault="006933C7" w:rsidP="000428B6">
            <w:pPr>
              <w:spacing w:before="0" w:after="0" w:line="240" w:lineRule="auto"/>
              <w:ind w:left="312" w:firstLine="0"/>
              <w:jc w:val="left"/>
              <w:rPr>
                <w:rFonts w:eastAsiaTheme="minorHAnsi"/>
                <w:color w:val="000000" w:themeColor="text1"/>
                <w:sz w:val="20"/>
                <w:szCs w:val="20"/>
                <w:lang w:eastAsia="en-US"/>
              </w:rPr>
            </w:pPr>
            <w:proofErr w:type="spellStart"/>
            <w:r w:rsidRPr="00371647">
              <w:rPr>
                <w:rFonts w:eastAsiaTheme="minorHAnsi"/>
                <w:color w:val="000000" w:themeColor="text1"/>
                <w:sz w:val="20"/>
                <w:szCs w:val="20"/>
                <w:lang w:eastAsia="en-US"/>
              </w:rPr>
              <w:t>м.п</w:t>
            </w:r>
            <w:proofErr w:type="spellEnd"/>
            <w:r w:rsidRPr="00371647">
              <w:rPr>
                <w:rFonts w:eastAsiaTheme="minorHAnsi"/>
                <w:color w:val="000000" w:themeColor="text1"/>
                <w:sz w:val="20"/>
                <w:szCs w:val="20"/>
                <w:lang w:eastAsia="en-US"/>
              </w:rPr>
              <w:t>. (при наличии)</w:t>
            </w:r>
          </w:p>
          <w:p w14:paraId="163447FE" w14:textId="07947EC1" w:rsidR="006933C7" w:rsidRPr="00371647" w:rsidRDefault="006933C7" w:rsidP="000428B6">
            <w:pPr>
              <w:spacing w:before="0" w:after="0" w:line="240" w:lineRule="auto"/>
              <w:ind w:left="312" w:firstLine="0"/>
              <w:jc w:val="left"/>
              <w:rPr>
                <w:rFonts w:eastAsiaTheme="minorHAnsi"/>
                <w:color w:val="000000" w:themeColor="text1"/>
                <w:sz w:val="20"/>
                <w:szCs w:val="20"/>
                <w:lang w:eastAsia="en-US"/>
              </w:rPr>
            </w:pPr>
            <w:r w:rsidRPr="00371647">
              <w:rPr>
                <w:rFonts w:eastAsiaTheme="minorHAnsi"/>
                <w:i/>
                <w:color w:val="000000" w:themeColor="text1"/>
                <w:sz w:val="20"/>
                <w:szCs w:val="20"/>
                <w:lang w:eastAsia="en-US"/>
              </w:rPr>
              <w:t xml:space="preserve">(подписано </w:t>
            </w:r>
            <w:proofErr w:type="gramStart"/>
            <w:r w:rsidRPr="00371647">
              <w:rPr>
                <w:rFonts w:eastAsiaTheme="minorHAnsi"/>
                <w:i/>
                <w:color w:val="000000" w:themeColor="text1"/>
                <w:sz w:val="20"/>
                <w:szCs w:val="20"/>
                <w:lang w:eastAsia="en-US"/>
              </w:rPr>
              <w:t xml:space="preserve">ЭЦП)   </w:t>
            </w:r>
            <w:proofErr w:type="gramEnd"/>
            <w:r w:rsidRPr="00371647">
              <w:rPr>
                <w:rFonts w:eastAsiaTheme="minorHAnsi"/>
                <w:i/>
                <w:color w:val="000000" w:themeColor="text1"/>
                <w:sz w:val="20"/>
                <w:szCs w:val="20"/>
                <w:lang w:eastAsia="en-US"/>
              </w:rPr>
              <w:t xml:space="preserve">  </w:t>
            </w:r>
          </w:p>
        </w:tc>
      </w:tr>
    </w:tbl>
    <w:p w14:paraId="67978789" w14:textId="77777777" w:rsidR="00013856" w:rsidRPr="00371647" w:rsidRDefault="00013856" w:rsidP="00816AD3">
      <w:pPr>
        <w:keepNext/>
        <w:keepLines/>
        <w:spacing w:before="0" w:after="0" w:line="240" w:lineRule="auto"/>
        <w:jc w:val="right"/>
        <w:rPr>
          <w:sz w:val="20"/>
          <w:szCs w:val="20"/>
        </w:rPr>
      </w:pPr>
      <w:r w:rsidRPr="00371647">
        <w:rPr>
          <w:sz w:val="20"/>
          <w:szCs w:val="20"/>
        </w:rPr>
        <w:br w:type="page"/>
      </w:r>
    </w:p>
    <w:p w14:paraId="029A5F96" w14:textId="373609BC" w:rsidR="001055FE" w:rsidRPr="00371647" w:rsidRDefault="00816AD3" w:rsidP="00850DD7">
      <w:pPr>
        <w:keepNext/>
        <w:keepLines/>
        <w:spacing w:before="0" w:after="0" w:line="240" w:lineRule="auto"/>
        <w:jc w:val="right"/>
        <w:rPr>
          <w:sz w:val="20"/>
          <w:szCs w:val="20"/>
        </w:rPr>
      </w:pPr>
      <w:r w:rsidRPr="00371647">
        <w:rPr>
          <w:sz w:val="20"/>
          <w:szCs w:val="20"/>
        </w:rPr>
        <w:lastRenderedPageBreak/>
        <w:t xml:space="preserve">Приложение № </w:t>
      </w:r>
      <w:r w:rsidR="004B6B43" w:rsidRPr="00371647">
        <w:rPr>
          <w:sz w:val="20"/>
          <w:szCs w:val="20"/>
        </w:rPr>
        <w:t>2</w:t>
      </w:r>
      <w:r w:rsidR="00632574" w:rsidRPr="00371647">
        <w:rPr>
          <w:sz w:val="20"/>
          <w:szCs w:val="20"/>
        </w:rPr>
        <w:t xml:space="preserve"> </w:t>
      </w:r>
      <w:r w:rsidRPr="00371647">
        <w:rPr>
          <w:sz w:val="20"/>
          <w:szCs w:val="20"/>
        </w:rPr>
        <w:t xml:space="preserve">к </w:t>
      </w:r>
      <w:r w:rsidR="00632574" w:rsidRPr="00371647">
        <w:rPr>
          <w:sz w:val="20"/>
          <w:szCs w:val="20"/>
        </w:rPr>
        <w:t>контракту</w:t>
      </w:r>
      <w:r w:rsidRPr="00371647">
        <w:rPr>
          <w:sz w:val="20"/>
          <w:szCs w:val="20"/>
        </w:rPr>
        <w:t xml:space="preserve"> № ___от «_______» ___________ 202</w:t>
      </w:r>
      <w:r w:rsidR="00371647" w:rsidRPr="00371647">
        <w:rPr>
          <w:sz w:val="20"/>
          <w:szCs w:val="20"/>
        </w:rPr>
        <w:t>6</w:t>
      </w:r>
      <w:r w:rsidRPr="00371647">
        <w:rPr>
          <w:sz w:val="20"/>
          <w:szCs w:val="20"/>
        </w:rPr>
        <w:t>г.</w:t>
      </w:r>
    </w:p>
    <w:p w14:paraId="2B0401D6" w14:textId="77777777" w:rsidR="00816AD3" w:rsidRPr="00371647" w:rsidRDefault="00816AD3" w:rsidP="00816AD3">
      <w:pPr>
        <w:keepNext/>
        <w:keepLines/>
        <w:spacing w:before="0" w:after="0" w:line="240" w:lineRule="auto"/>
        <w:jc w:val="center"/>
        <w:rPr>
          <w:b/>
          <w:sz w:val="20"/>
          <w:szCs w:val="20"/>
        </w:rPr>
      </w:pPr>
    </w:p>
    <w:p w14:paraId="49A9C5DB" w14:textId="77777777" w:rsidR="00371647" w:rsidRPr="00371647" w:rsidRDefault="00371647" w:rsidP="00371647">
      <w:pPr>
        <w:keepNext/>
        <w:keepLines/>
        <w:spacing w:after="0" w:line="240" w:lineRule="auto"/>
        <w:jc w:val="center"/>
        <w:rPr>
          <w:b/>
          <w:bCs/>
          <w:sz w:val="20"/>
          <w:szCs w:val="20"/>
        </w:rPr>
      </w:pPr>
      <w:r w:rsidRPr="00371647">
        <w:rPr>
          <w:b/>
          <w:bCs/>
          <w:sz w:val="20"/>
          <w:szCs w:val="20"/>
        </w:rPr>
        <w:t>Техническое задание</w:t>
      </w:r>
    </w:p>
    <w:p w14:paraId="1DF1857E" w14:textId="11183E33" w:rsidR="00371647" w:rsidRPr="00371647" w:rsidRDefault="00371647" w:rsidP="00371647">
      <w:pPr>
        <w:keepNext/>
        <w:keepLines/>
        <w:spacing w:after="0" w:line="240" w:lineRule="auto"/>
        <w:jc w:val="center"/>
        <w:rPr>
          <w:b/>
          <w:sz w:val="20"/>
          <w:szCs w:val="20"/>
        </w:rPr>
      </w:pPr>
      <w:r w:rsidRPr="00371647">
        <w:rPr>
          <w:b/>
          <w:bCs/>
          <w:sz w:val="20"/>
          <w:szCs w:val="20"/>
        </w:rPr>
        <w:t>на работы по промывке системы отопления гидравлическим способом и гидравлическое испытание системы отопления (опрессовка) в</w:t>
      </w:r>
      <w:r w:rsidRPr="00371647">
        <w:rPr>
          <w:b/>
          <w:sz w:val="20"/>
          <w:szCs w:val="20"/>
        </w:rPr>
        <w:t xml:space="preserve"> СПб ГБУ ДО «СПб ДШИ имени И.О. Дунаевского» по адресу: Санкт-Петербург, Рижский проспект, д.8 Лит. А</w:t>
      </w:r>
    </w:p>
    <w:p w14:paraId="559AFAA1" w14:textId="77777777" w:rsidR="00371647" w:rsidRPr="00371647" w:rsidRDefault="00371647" w:rsidP="00371647">
      <w:pPr>
        <w:tabs>
          <w:tab w:val="num" w:pos="-142"/>
        </w:tabs>
        <w:spacing w:after="0" w:line="240" w:lineRule="auto"/>
        <w:ind w:left="-142"/>
        <w:contextualSpacing/>
        <w:rPr>
          <w:sz w:val="20"/>
          <w:szCs w:val="20"/>
        </w:rPr>
      </w:pPr>
    </w:p>
    <w:p w14:paraId="358DD3BF" w14:textId="77777777" w:rsidR="00371647" w:rsidRPr="00371647" w:rsidRDefault="00371647" w:rsidP="00371647">
      <w:pPr>
        <w:tabs>
          <w:tab w:val="num" w:pos="-142"/>
        </w:tabs>
        <w:spacing w:after="0" w:line="240" w:lineRule="auto"/>
        <w:ind w:left="-142"/>
        <w:contextualSpacing/>
        <w:jc w:val="center"/>
        <w:rPr>
          <w:sz w:val="20"/>
          <w:szCs w:val="20"/>
        </w:rPr>
      </w:pPr>
      <w:r w:rsidRPr="00371647">
        <w:rPr>
          <w:sz w:val="20"/>
          <w:szCs w:val="20"/>
        </w:rPr>
        <w:t>Раздел 1. Общие требования</w:t>
      </w:r>
    </w:p>
    <w:p w14:paraId="1D011763"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1.1. Код (коды) по Общероссийскому классификатору продукции по видам экономической деятельности (ОКПД2): 43.22.12.120.</w:t>
      </w:r>
    </w:p>
    <w:p w14:paraId="4DEAF201"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1.2. Целями данной закупки является: право заключения договора на выполнение работ по промывке системы отопления гидравлическим способом и гидравлическое испытание системы отопления (опрессовка) по адресу: Рижский пр. 8, Лит. А</w:t>
      </w:r>
    </w:p>
    <w:p w14:paraId="4952DD50"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1.3. Основанием для выполнения является: «Правила технической эксплуатации тепловых энергоустановок», утвержденными приказом Минэнерго России от 24.03.2003 № 115;</w:t>
      </w:r>
    </w:p>
    <w:p w14:paraId="0B0134CF"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«Правила по охране труда при эксплуатации объектов теплоснабжения и </w:t>
      </w:r>
      <w:proofErr w:type="spellStart"/>
      <w:r w:rsidRPr="00371647">
        <w:rPr>
          <w:sz w:val="20"/>
          <w:szCs w:val="20"/>
        </w:rPr>
        <w:t>теплопотребляющих</w:t>
      </w:r>
      <w:proofErr w:type="spellEnd"/>
      <w:r w:rsidRPr="00371647">
        <w:rPr>
          <w:sz w:val="20"/>
          <w:szCs w:val="20"/>
        </w:rPr>
        <w:t xml:space="preserve"> установок», утвержденными приказом Минтруда России от 17.12.2020 № 924н, «Правила оценки готовности к отопительному периоду», утвержденными приказом Министерства энергетики Российской Федерации от 12 марта 2013 года N 103, «Правила подготовки и проведения отопительного сезона в Санкт-Петербурге», Федеральному закону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14:paraId="4853AE82"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1.4.    Сроки (периоды) выполнения работ: </w:t>
      </w:r>
      <w:bookmarkStart w:id="10" w:name="_Hlk173253673"/>
      <w:r w:rsidRPr="00371647">
        <w:rPr>
          <w:sz w:val="20"/>
          <w:szCs w:val="20"/>
        </w:rPr>
        <w:t>с момента окончания отопительного периода по 30.09.2026 года.</w:t>
      </w:r>
    </w:p>
    <w:p w14:paraId="4D5A8BBD" w14:textId="77777777" w:rsidR="00371647" w:rsidRPr="00371647" w:rsidRDefault="00371647" w:rsidP="00371647">
      <w:pPr>
        <w:tabs>
          <w:tab w:val="num" w:pos="-142"/>
        </w:tabs>
        <w:spacing w:after="0" w:line="240" w:lineRule="auto"/>
        <w:ind w:left="-142"/>
        <w:contextualSpacing/>
        <w:rPr>
          <w:sz w:val="20"/>
          <w:szCs w:val="20"/>
        </w:rPr>
      </w:pPr>
    </w:p>
    <w:bookmarkEnd w:id="10"/>
    <w:p w14:paraId="25AFBBB0" w14:textId="4150BAC1" w:rsidR="00371647" w:rsidRPr="00371647" w:rsidRDefault="00371647" w:rsidP="00371647">
      <w:pPr>
        <w:tabs>
          <w:tab w:val="num" w:pos="-142"/>
        </w:tabs>
        <w:spacing w:after="0" w:line="240" w:lineRule="auto"/>
        <w:ind w:left="-142"/>
        <w:contextualSpacing/>
        <w:jc w:val="center"/>
        <w:rPr>
          <w:b/>
          <w:bCs/>
          <w:sz w:val="20"/>
          <w:szCs w:val="20"/>
        </w:rPr>
      </w:pPr>
      <w:r w:rsidRPr="00371647">
        <w:rPr>
          <w:sz w:val="20"/>
          <w:szCs w:val="20"/>
        </w:rPr>
        <w:t xml:space="preserve"> </w:t>
      </w:r>
      <w:r w:rsidRPr="00371647">
        <w:rPr>
          <w:b/>
          <w:bCs/>
          <w:sz w:val="20"/>
          <w:szCs w:val="20"/>
        </w:rPr>
        <w:t xml:space="preserve">2. Описание объекта закупки </w:t>
      </w:r>
    </w:p>
    <w:p w14:paraId="61C0033C"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2. Требования к количественным характеристикам (объему) работ</w:t>
      </w:r>
    </w:p>
    <w:p w14:paraId="1E490CC2"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2.1. Работы по промывке системы отопления гидравлическим способом и гидравлическое испытание системы отопления (опрессовка) в здании по адресу: г. Санкт-Петербург, Рижский пр., д. 8, Лит. А     </w:t>
      </w:r>
    </w:p>
    <w:p w14:paraId="737B40E5" w14:textId="5175DE29" w:rsidR="00371647" w:rsidRPr="00371647" w:rsidRDefault="00371647" w:rsidP="00371647">
      <w:pPr>
        <w:tabs>
          <w:tab w:val="num" w:pos="-142"/>
        </w:tabs>
        <w:spacing w:after="0" w:line="240" w:lineRule="auto"/>
        <w:ind w:left="-142"/>
        <w:contextualSpacing/>
        <w:rPr>
          <w:sz w:val="20"/>
          <w:szCs w:val="20"/>
        </w:rPr>
      </w:pPr>
      <w:r w:rsidRPr="00371647">
        <w:rPr>
          <w:sz w:val="20"/>
          <w:szCs w:val="20"/>
        </w:rPr>
        <w:t>Работы считаются выполненными после принятия работ и предоставления Акта проверки готовности объекта 5-м эксплуатационным районом АО «Теплосеть Санкт-Петербурга».</w:t>
      </w:r>
    </w:p>
    <w:p w14:paraId="5A7589E6"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22. Перед началом производства работ Исполнитель должен предоставить Заказчику Приказ об ответственном лице Исполнителя за соблюдение требований пожарной безопасности и охраны труда.</w:t>
      </w:r>
    </w:p>
    <w:p w14:paraId="6A382E5E"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2.3.  До начала работ получить согласование от ЖКС-1 Адмиралтейского района на производство работ в 1 узле учета тепловой энергии индивидуального теплового пункта в доме 9 лит. Б по 10-й Красноармейской улице в соответствии с выпиской из акта разграничения балансовой принадлежности между ДШИ Дунаевского и ЖКС-1.</w:t>
      </w:r>
    </w:p>
    <w:p w14:paraId="0857C8FC" w14:textId="77777777" w:rsidR="00371647" w:rsidRPr="00371647" w:rsidRDefault="00371647" w:rsidP="00371647">
      <w:pPr>
        <w:tabs>
          <w:tab w:val="num" w:pos="-142"/>
        </w:tabs>
        <w:spacing w:after="0" w:line="240" w:lineRule="auto"/>
        <w:ind w:left="-142"/>
        <w:contextualSpacing/>
        <w:rPr>
          <w:sz w:val="20"/>
          <w:szCs w:val="20"/>
        </w:rPr>
      </w:pPr>
    </w:p>
    <w:p w14:paraId="2AC61030" w14:textId="77777777" w:rsidR="00371647" w:rsidRPr="00371647" w:rsidRDefault="00371647" w:rsidP="00371647">
      <w:pPr>
        <w:tabs>
          <w:tab w:val="num" w:pos="-142"/>
        </w:tabs>
        <w:spacing w:after="0" w:line="240" w:lineRule="auto"/>
        <w:ind w:left="-142"/>
        <w:contextualSpacing/>
        <w:jc w:val="center"/>
        <w:rPr>
          <w:b/>
          <w:bCs/>
          <w:sz w:val="20"/>
          <w:szCs w:val="20"/>
        </w:rPr>
      </w:pPr>
      <w:r w:rsidRPr="00371647">
        <w:rPr>
          <w:b/>
          <w:bCs/>
          <w:sz w:val="20"/>
          <w:szCs w:val="20"/>
        </w:rPr>
        <w:t>3. Необходимость проведения работ</w:t>
      </w:r>
    </w:p>
    <w:p w14:paraId="0B67D476"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3.1. Подготовка зданий к проведению отопительного сезона 2026-2027гг. в соответствии с Федеральным Законом от 27.07.2010 № 190-ФЗ (ред. от 08.08 2024) «О теплоснабжении».</w:t>
      </w:r>
    </w:p>
    <w:p w14:paraId="294E703C" w14:textId="77777777" w:rsidR="00371647" w:rsidRPr="00371647" w:rsidRDefault="00371647" w:rsidP="00371647">
      <w:pPr>
        <w:tabs>
          <w:tab w:val="num" w:pos="-142"/>
        </w:tabs>
        <w:spacing w:after="0" w:line="240" w:lineRule="auto"/>
        <w:ind w:left="-142"/>
        <w:contextualSpacing/>
        <w:rPr>
          <w:sz w:val="20"/>
          <w:szCs w:val="20"/>
        </w:rPr>
      </w:pPr>
    </w:p>
    <w:p w14:paraId="41347E92" w14:textId="77777777" w:rsidR="00371647" w:rsidRPr="00371647" w:rsidRDefault="00371647" w:rsidP="00371647">
      <w:pPr>
        <w:tabs>
          <w:tab w:val="num" w:pos="-142"/>
        </w:tabs>
        <w:spacing w:after="0" w:line="240" w:lineRule="auto"/>
        <w:ind w:left="-142"/>
        <w:contextualSpacing/>
        <w:jc w:val="center"/>
        <w:rPr>
          <w:b/>
          <w:bCs/>
          <w:sz w:val="20"/>
          <w:szCs w:val="20"/>
        </w:rPr>
      </w:pPr>
      <w:r w:rsidRPr="00371647">
        <w:rPr>
          <w:b/>
          <w:bCs/>
          <w:sz w:val="20"/>
          <w:szCs w:val="20"/>
        </w:rPr>
        <w:t>4. Требования к техническим характеристикам, объему и качеству работ</w:t>
      </w:r>
    </w:p>
    <w:p w14:paraId="15E8798A"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4.1. 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 </w:t>
      </w:r>
    </w:p>
    <w:p w14:paraId="128B5616"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Промывка системы отопления гидравлическим способом и гидравлическое испытание системы отопления (опрессовка) включает: </w:t>
      </w:r>
    </w:p>
    <w:p w14:paraId="06725141"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промывка системы отопления гидравлическим способом при давлении городской сети 5 </w:t>
      </w:r>
      <w:proofErr w:type="spellStart"/>
      <w:r w:rsidRPr="00371647">
        <w:rPr>
          <w:sz w:val="20"/>
          <w:szCs w:val="20"/>
        </w:rPr>
        <w:t>атм</w:t>
      </w:r>
      <w:proofErr w:type="spellEnd"/>
      <w:r w:rsidRPr="00371647">
        <w:rPr>
          <w:sz w:val="20"/>
          <w:szCs w:val="20"/>
        </w:rPr>
        <w:t xml:space="preserve"> и диаметре смывного патрубка 50 мм должна проводится насосной установкой повышенного давления с подачей воздуха для создания эффекта кавитации в прямом и обратном направлениях (реверс).</w:t>
      </w:r>
    </w:p>
    <w:p w14:paraId="6AA3D41F" w14:textId="77777777" w:rsidR="00371647" w:rsidRPr="00371647" w:rsidRDefault="00371647" w:rsidP="00371647">
      <w:pPr>
        <w:tabs>
          <w:tab w:val="num" w:pos="-142"/>
        </w:tabs>
        <w:spacing w:after="0" w:line="240" w:lineRule="auto"/>
        <w:ind w:firstLine="0"/>
        <w:contextualSpacing/>
        <w:rPr>
          <w:sz w:val="20"/>
          <w:szCs w:val="20"/>
        </w:rPr>
      </w:pPr>
      <w:r w:rsidRPr="00371647">
        <w:rPr>
          <w:sz w:val="20"/>
          <w:szCs w:val="20"/>
        </w:rPr>
        <w:t xml:space="preserve">  - гидравлическое испытание (опрессовка) трубопроводов системы отопления, водопровода и горячего водоснабжения.</w:t>
      </w:r>
    </w:p>
    <w:p w14:paraId="2A0D9B3B"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4.2. Подрядная организация должна иметь необходимые разрешительные документы для проведения работ, в том числе:</w:t>
      </w:r>
    </w:p>
    <w:p w14:paraId="6708E479"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 согласование от ЖКС-1 на производство работ в 1 узле учета тепловой энергии; </w:t>
      </w:r>
    </w:p>
    <w:p w14:paraId="5B31DF15"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 обученный и аттестованный органами Ростехнадзора персонал.</w:t>
      </w:r>
    </w:p>
    <w:p w14:paraId="2347FC67"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Подрядная организация должна иметь:</w:t>
      </w:r>
    </w:p>
    <w:p w14:paraId="1BAAB1BE"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 необходимый состав квалифицированного персонала.</w:t>
      </w:r>
    </w:p>
    <w:p w14:paraId="7E7193F2"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 в наличие необходимые удостоверения по проверке знаний сотрудников допущенных к производству работ, подтвердить документально.</w:t>
      </w:r>
    </w:p>
    <w:p w14:paraId="6645A785"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 в наличие сертификаты на применяемые приборы, материалы и оборудование, подтвердить документально.</w:t>
      </w:r>
    </w:p>
    <w:p w14:paraId="193875DB"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 xml:space="preserve">             4.3. Все работы проводятся силами подрядной организации, включая поставку необходимого оборудования, вывоз мусора и т.д.</w:t>
      </w:r>
    </w:p>
    <w:p w14:paraId="260E128D"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lastRenderedPageBreak/>
        <w:t xml:space="preserve">4.4. По окончании работ подрядная организация должна передать Заказчику отчетную техническую документацию (акты, протоколы испытаний и другую документацию, согласно «Правил технической эксплуатации тепловых энергоустановок», «Правил подготовки и проведения отопительного сезона в Санкт-Петербурге», </w:t>
      </w:r>
    </w:p>
    <w:p w14:paraId="04EA6359"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4.5. Применяемое при работе оборудование должно быть сертифицировано и иметь разрешения Ростехнадзора на применение.</w:t>
      </w:r>
    </w:p>
    <w:p w14:paraId="2EF202AF" w14:textId="77777777" w:rsidR="00371647" w:rsidRPr="00371647" w:rsidRDefault="00371647" w:rsidP="00371647">
      <w:pPr>
        <w:tabs>
          <w:tab w:val="num" w:pos="-142"/>
        </w:tabs>
        <w:spacing w:after="0" w:line="240" w:lineRule="auto"/>
        <w:ind w:left="-142"/>
        <w:contextualSpacing/>
        <w:rPr>
          <w:sz w:val="20"/>
          <w:szCs w:val="20"/>
        </w:rPr>
      </w:pPr>
      <w:r w:rsidRPr="00371647">
        <w:rPr>
          <w:sz w:val="20"/>
          <w:szCs w:val="20"/>
        </w:rPr>
        <w:t>4.6. Применяемые на объекте материалы, изделия, оборудование, комплектующие должны соответствовать спецификациям в соответствии с технической документацией, иметь сертификаты качества, паспорта, инструкции, другие документы, подтверждающие качество материальных ресурсов. Вся продукция должна иметь необходимые санитарно-эпидемиологические заключения Министерства здравоохранения России, сертификаты пожарной безопасности ГПС МЧС РФ, сертификаты качества на каждую партию продукции. Материалы и оборудование должны быть новыми и не бывшими в использовании</w:t>
      </w:r>
    </w:p>
    <w:p w14:paraId="155DB3A4" w14:textId="77777777" w:rsidR="00371647" w:rsidRPr="00371647" w:rsidRDefault="00371647" w:rsidP="00371647">
      <w:pPr>
        <w:suppressLineNumbers/>
        <w:suppressAutoHyphens/>
        <w:spacing w:before="0" w:after="0" w:line="240" w:lineRule="auto"/>
        <w:ind w:firstLine="0"/>
        <w:jc w:val="center"/>
        <w:rPr>
          <w:b/>
          <w:bCs/>
          <w:sz w:val="20"/>
          <w:szCs w:val="20"/>
        </w:rPr>
      </w:pPr>
    </w:p>
    <w:p w14:paraId="46C159AB" w14:textId="77777777" w:rsidR="00371647" w:rsidRPr="00371647" w:rsidRDefault="00371647" w:rsidP="00371647">
      <w:pPr>
        <w:suppressLineNumbers/>
        <w:suppressAutoHyphens/>
        <w:spacing w:before="0" w:after="0" w:line="240" w:lineRule="auto"/>
        <w:ind w:firstLine="0"/>
        <w:jc w:val="center"/>
        <w:rPr>
          <w:b/>
          <w:bCs/>
          <w:sz w:val="20"/>
          <w:szCs w:val="20"/>
        </w:rPr>
      </w:pPr>
      <w:r w:rsidRPr="00371647">
        <w:rPr>
          <w:b/>
          <w:bCs/>
          <w:sz w:val="20"/>
          <w:szCs w:val="20"/>
        </w:rPr>
        <w:t>5. Нормативные требования</w:t>
      </w:r>
    </w:p>
    <w:p w14:paraId="0299CCB7" w14:textId="77777777" w:rsidR="00371647" w:rsidRPr="00371647" w:rsidRDefault="00371647" w:rsidP="00371647">
      <w:pPr>
        <w:keepNext/>
        <w:keepLines/>
        <w:spacing w:before="0" w:after="0" w:line="240" w:lineRule="auto"/>
        <w:ind w:firstLine="0"/>
        <w:jc w:val="center"/>
        <w:rPr>
          <w:b/>
          <w:sz w:val="20"/>
          <w:szCs w:val="20"/>
        </w:rPr>
      </w:pPr>
      <w:r w:rsidRPr="00371647">
        <w:rPr>
          <w:sz w:val="20"/>
          <w:szCs w:val="20"/>
        </w:rPr>
        <w:t xml:space="preserve">        Выполняемые работы должны соответствовать требованиям действующего законодательства РФ.  </w:t>
      </w:r>
    </w:p>
    <w:p w14:paraId="614F48EB" w14:textId="77777777" w:rsidR="00371647" w:rsidRPr="00371647" w:rsidRDefault="00371647" w:rsidP="00371647">
      <w:pPr>
        <w:suppressLineNumbers/>
        <w:suppressAutoHyphens/>
        <w:spacing w:before="0" w:after="0" w:line="240" w:lineRule="auto"/>
        <w:ind w:firstLine="720"/>
        <w:rPr>
          <w:sz w:val="20"/>
          <w:szCs w:val="20"/>
        </w:rPr>
      </w:pPr>
      <w:r w:rsidRPr="00371647">
        <w:rPr>
          <w:sz w:val="20"/>
          <w:szCs w:val="20"/>
        </w:rPr>
        <w:t>Качество выполняемых работ должно соответствовать требованиям по энергетической эффективности,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39AD414E" w14:textId="77777777" w:rsidR="00371647" w:rsidRPr="00371647" w:rsidRDefault="00371647" w:rsidP="00371647">
      <w:pPr>
        <w:suppressLineNumbers/>
        <w:suppressAutoHyphens/>
        <w:spacing w:before="0" w:after="0" w:line="240" w:lineRule="auto"/>
        <w:ind w:firstLine="0"/>
        <w:jc w:val="left"/>
        <w:rPr>
          <w:sz w:val="20"/>
          <w:szCs w:val="20"/>
        </w:rPr>
      </w:pPr>
    </w:p>
    <w:p w14:paraId="46AF2753" w14:textId="77777777" w:rsidR="00371647" w:rsidRPr="00371647" w:rsidRDefault="00371647" w:rsidP="00371647">
      <w:pPr>
        <w:suppressLineNumbers/>
        <w:suppressAutoHyphens/>
        <w:spacing w:before="0" w:after="0" w:line="240" w:lineRule="auto"/>
        <w:ind w:firstLine="0"/>
        <w:jc w:val="center"/>
        <w:rPr>
          <w:b/>
          <w:bCs/>
          <w:sz w:val="20"/>
          <w:szCs w:val="20"/>
        </w:rPr>
      </w:pPr>
      <w:r w:rsidRPr="00371647">
        <w:rPr>
          <w:b/>
          <w:bCs/>
          <w:sz w:val="20"/>
          <w:szCs w:val="20"/>
        </w:rPr>
        <w:t>6. Гарантийные обязательства</w:t>
      </w:r>
    </w:p>
    <w:p w14:paraId="48847AC3" w14:textId="77777777" w:rsidR="00371647" w:rsidRPr="00371647" w:rsidRDefault="00371647" w:rsidP="00371647">
      <w:pPr>
        <w:suppressLineNumbers/>
        <w:suppressAutoHyphens/>
        <w:spacing w:before="0" w:after="0" w:line="240" w:lineRule="auto"/>
        <w:ind w:firstLine="0"/>
        <w:rPr>
          <w:sz w:val="20"/>
          <w:szCs w:val="20"/>
        </w:rPr>
      </w:pPr>
      <w:r w:rsidRPr="00371647">
        <w:rPr>
          <w:sz w:val="20"/>
          <w:szCs w:val="20"/>
        </w:rPr>
        <w:tab/>
        <w:t>Гарантийный срок на выполняемые работы составляет не менее 12 месяцев с даты подписания Сторонами документа о приемке работ.</w:t>
      </w:r>
    </w:p>
    <w:p w14:paraId="1D665BFD" w14:textId="77777777" w:rsidR="00371647" w:rsidRPr="00371647" w:rsidRDefault="00371647" w:rsidP="00371647">
      <w:pPr>
        <w:suppressLineNumbers/>
        <w:suppressAutoHyphens/>
        <w:spacing w:before="0" w:after="0" w:line="240" w:lineRule="auto"/>
        <w:ind w:firstLine="0"/>
        <w:rPr>
          <w:sz w:val="20"/>
          <w:szCs w:val="20"/>
        </w:rPr>
      </w:pPr>
      <w:r w:rsidRPr="00371647">
        <w:rPr>
          <w:sz w:val="20"/>
          <w:szCs w:val="20"/>
        </w:rPr>
        <w:tab/>
        <w:t>Если в период гарантийного срока обнаружатся недостатки или дефекты,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3877A9EA" w14:textId="09AB0813" w:rsidR="001B0C84" w:rsidRPr="00371647" w:rsidRDefault="001B0C84" w:rsidP="00371647">
      <w:pPr>
        <w:suppressLineNumbers/>
        <w:suppressAutoHyphens/>
        <w:spacing w:before="0" w:after="0" w:line="240" w:lineRule="auto"/>
        <w:ind w:firstLine="0"/>
        <w:rPr>
          <w:sz w:val="20"/>
          <w:szCs w:val="20"/>
        </w:rPr>
      </w:pPr>
      <w:r w:rsidRPr="00371647">
        <w:rPr>
          <w:sz w:val="20"/>
          <w:szCs w:val="20"/>
        </w:rPr>
        <w:tab/>
      </w:r>
    </w:p>
    <w:p w14:paraId="6601C581" w14:textId="77777777" w:rsidR="00850DD7" w:rsidRPr="00371647" w:rsidRDefault="00850DD7" w:rsidP="00287A1C">
      <w:pPr>
        <w:pStyle w:val="aff4"/>
        <w:jc w:val="both"/>
        <w:rPr>
          <w:sz w:val="20"/>
          <w:szCs w:val="20"/>
          <w:lang w:eastAsia="ru-RU"/>
        </w:rPr>
      </w:pPr>
    </w:p>
    <w:tbl>
      <w:tblPr>
        <w:tblStyle w:val="a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098"/>
      </w:tblGrid>
      <w:tr w:rsidR="00850DD7" w:rsidRPr="00371647" w14:paraId="461C71F1" w14:textId="77777777" w:rsidTr="00850DD7">
        <w:tc>
          <w:tcPr>
            <w:tcW w:w="5098" w:type="dxa"/>
          </w:tcPr>
          <w:p w14:paraId="14A944CF" w14:textId="77777777" w:rsidR="00850DD7" w:rsidRPr="00371647" w:rsidRDefault="00850DD7" w:rsidP="00850DD7">
            <w:pPr>
              <w:pStyle w:val="aff4"/>
              <w:jc w:val="center"/>
              <w:rPr>
                <w:sz w:val="20"/>
                <w:szCs w:val="20"/>
              </w:rPr>
            </w:pPr>
            <w:r w:rsidRPr="00371647">
              <w:rPr>
                <w:sz w:val="20"/>
                <w:szCs w:val="20"/>
              </w:rPr>
              <w:t>От Заказчика</w:t>
            </w:r>
            <w:r w:rsidRPr="00371647">
              <w:rPr>
                <w:sz w:val="20"/>
                <w:szCs w:val="20"/>
              </w:rPr>
              <w:tab/>
            </w:r>
            <w:r w:rsidRPr="00371647">
              <w:rPr>
                <w:sz w:val="20"/>
                <w:szCs w:val="20"/>
              </w:rPr>
              <w:tab/>
              <w:t>________________________________</w:t>
            </w:r>
          </w:p>
          <w:p w14:paraId="3CC174EB" w14:textId="77777777" w:rsidR="00850DD7" w:rsidRPr="00371647" w:rsidRDefault="00850DD7" w:rsidP="00850DD7">
            <w:pPr>
              <w:pStyle w:val="aff4"/>
              <w:jc w:val="center"/>
              <w:rPr>
                <w:sz w:val="20"/>
                <w:szCs w:val="20"/>
              </w:rPr>
            </w:pPr>
            <w:r w:rsidRPr="00371647">
              <w:rPr>
                <w:sz w:val="20"/>
                <w:szCs w:val="20"/>
              </w:rPr>
              <w:tab/>
            </w:r>
            <w:r w:rsidRPr="00371647">
              <w:rPr>
                <w:sz w:val="20"/>
                <w:szCs w:val="20"/>
              </w:rPr>
              <w:tab/>
              <w:t>/_______________________________/</w:t>
            </w:r>
          </w:p>
          <w:p w14:paraId="64AF2C4B" w14:textId="68DA39CE" w:rsidR="00850DD7" w:rsidRPr="00371647" w:rsidRDefault="00850DD7" w:rsidP="00850DD7">
            <w:pPr>
              <w:pStyle w:val="aff4"/>
              <w:jc w:val="center"/>
              <w:rPr>
                <w:sz w:val="20"/>
                <w:szCs w:val="20"/>
              </w:rPr>
            </w:pPr>
            <w:r w:rsidRPr="00371647">
              <w:rPr>
                <w:sz w:val="20"/>
                <w:szCs w:val="20"/>
              </w:rPr>
              <w:tab/>
            </w:r>
            <w:r w:rsidRPr="00371647">
              <w:rPr>
                <w:sz w:val="20"/>
                <w:szCs w:val="20"/>
              </w:rPr>
              <w:tab/>
            </w:r>
            <w:r w:rsidR="001B0C84" w:rsidRPr="00371647">
              <w:rPr>
                <w:sz w:val="20"/>
                <w:szCs w:val="20"/>
              </w:rPr>
              <w:t>«</w:t>
            </w:r>
            <w:r w:rsidRPr="00371647">
              <w:rPr>
                <w:sz w:val="20"/>
                <w:szCs w:val="20"/>
              </w:rPr>
              <w:t>__</w:t>
            </w:r>
            <w:r w:rsidR="001B0C84" w:rsidRPr="00371647">
              <w:rPr>
                <w:sz w:val="20"/>
                <w:szCs w:val="20"/>
              </w:rPr>
              <w:t>»</w:t>
            </w:r>
            <w:r w:rsidRPr="00371647">
              <w:rPr>
                <w:sz w:val="20"/>
                <w:szCs w:val="20"/>
              </w:rPr>
              <w:t xml:space="preserve"> __________________ 20__ г.</w:t>
            </w:r>
          </w:p>
          <w:p w14:paraId="2F4319AE" w14:textId="77777777" w:rsidR="00850DD7" w:rsidRPr="00371647" w:rsidRDefault="00850DD7" w:rsidP="00850DD7">
            <w:pPr>
              <w:pStyle w:val="aff4"/>
              <w:jc w:val="center"/>
              <w:rPr>
                <w:sz w:val="20"/>
                <w:szCs w:val="20"/>
              </w:rPr>
            </w:pPr>
            <w:r w:rsidRPr="00371647">
              <w:rPr>
                <w:sz w:val="20"/>
                <w:szCs w:val="20"/>
              </w:rPr>
              <w:tab/>
            </w:r>
            <w:r w:rsidRPr="00371647">
              <w:rPr>
                <w:sz w:val="20"/>
                <w:szCs w:val="20"/>
              </w:rPr>
              <w:tab/>
            </w:r>
            <w:proofErr w:type="spellStart"/>
            <w:r w:rsidRPr="00371647">
              <w:rPr>
                <w:sz w:val="20"/>
                <w:szCs w:val="20"/>
              </w:rPr>
              <w:t>м.п</w:t>
            </w:r>
            <w:proofErr w:type="spellEnd"/>
            <w:r w:rsidRPr="00371647">
              <w:rPr>
                <w:sz w:val="20"/>
                <w:szCs w:val="20"/>
              </w:rPr>
              <w:t>.</w:t>
            </w:r>
          </w:p>
          <w:p w14:paraId="7AE0085C" w14:textId="3C3CF949" w:rsidR="00850DD7" w:rsidRPr="00371647" w:rsidRDefault="00850DD7" w:rsidP="00850DD7">
            <w:pPr>
              <w:pStyle w:val="aff4"/>
              <w:jc w:val="center"/>
              <w:rPr>
                <w:sz w:val="20"/>
                <w:szCs w:val="20"/>
                <w:highlight w:val="yellow"/>
              </w:rPr>
            </w:pPr>
            <w:r w:rsidRPr="00371647">
              <w:rPr>
                <w:sz w:val="20"/>
                <w:szCs w:val="20"/>
              </w:rPr>
              <w:t xml:space="preserve">                                          (подписано ЭЦП)</w:t>
            </w:r>
          </w:p>
        </w:tc>
        <w:tc>
          <w:tcPr>
            <w:tcW w:w="5098" w:type="dxa"/>
          </w:tcPr>
          <w:p w14:paraId="5C80F5A7" w14:textId="77777777" w:rsidR="00850DD7" w:rsidRPr="00371647" w:rsidRDefault="00850DD7" w:rsidP="00850DD7">
            <w:pPr>
              <w:pStyle w:val="aff4"/>
              <w:jc w:val="center"/>
              <w:rPr>
                <w:sz w:val="20"/>
                <w:szCs w:val="20"/>
              </w:rPr>
            </w:pPr>
            <w:r w:rsidRPr="00371647">
              <w:rPr>
                <w:sz w:val="20"/>
                <w:szCs w:val="20"/>
              </w:rPr>
              <w:t>От Исполнителя</w:t>
            </w:r>
            <w:r w:rsidRPr="00371647">
              <w:rPr>
                <w:sz w:val="20"/>
                <w:szCs w:val="20"/>
              </w:rPr>
              <w:tab/>
            </w:r>
            <w:r w:rsidRPr="00371647">
              <w:rPr>
                <w:sz w:val="20"/>
                <w:szCs w:val="20"/>
              </w:rPr>
              <w:tab/>
              <w:t>________________________________</w:t>
            </w:r>
          </w:p>
          <w:p w14:paraId="5A5CDE6F" w14:textId="77777777" w:rsidR="00850DD7" w:rsidRPr="00371647" w:rsidRDefault="00850DD7" w:rsidP="00850DD7">
            <w:pPr>
              <w:pStyle w:val="aff4"/>
              <w:jc w:val="center"/>
              <w:rPr>
                <w:sz w:val="20"/>
                <w:szCs w:val="20"/>
              </w:rPr>
            </w:pPr>
            <w:r w:rsidRPr="00371647">
              <w:rPr>
                <w:sz w:val="20"/>
                <w:szCs w:val="20"/>
              </w:rPr>
              <w:tab/>
            </w:r>
            <w:r w:rsidRPr="00371647">
              <w:rPr>
                <w:sz w:val="20"/>
                <w:szCs w:val="20"/>
              </w:rPr>
              <w:tab/>
              <w:t>/_______________________________/</w:t>
            </w:r>
          </w:p>
          <w:p w14:paraId="37CE2F34" w14:textId="775D800D" w:rsidR="00850DD7" w:rsidRPr="00371647" w:rsidRDefault="00850DD7" w:rsidP="00850DD7">
            <w:pPr>
              <w:pStyle w:val="aff4"/>
              <w:jc w:val="center"/>
              <w:rPr>
                <w:sz w:val="20"/>
                <w:szCs w:val="20"/>
              </w:rPr>
            </w:pPr>
            <w:r w:rsidRPr="00371647">
              <w:rPr>
                <w:sz w:val="20"/>
                <w:szCs w:val="20"/>
              </w:rPr>
              <w:tab/>
            </w:r>
            <w:r w:rsidRPr="00371647">
              <w:rPr>
                <w:sz w:val="20"/>
                <w:szCs w:val="20"/>
              </w:rPr>
              <w:tab/>
            </w:r>
            <w:r w:rsidR="001B0C84" w:rsidRPr="00371647">
              <w:rPr>
                <w:sz w:val="20"/>
                <w:szCs w:val="20"/>
              </w:rPr>
              <w:t>«</w:t>
            </w:r>
            <w:r w:rsidRPr="00371647">
              <w:rPr>
                <w:sz w:val="20"/>
                <w:szCs w:val="20"/>
              </w:rPr>
              <w:t>__</w:t>
            </w:r>
            <w:r w:rsidR="001B0C84" w:rsidRPr="00371647">
              <w:rPr>
                <w:sz w:val="20"/>
                <w:szCs w:val="20"/>
              </w:rPr>
              <w:t>»</w:t>
            </w:r>
            <w:r w:rsidRPr="00371647">
              <w:rPr>
                <w:sz w:val="20"/>
                <w:szCs w:val="20"/>
              </w:rPr>
              <w:t xml:space="preserve"> __________________ 20__ г.</w:t>
            </w:r>
          </w:p>
          <w:p w14:paraId="7BF5A06C" w14:textId="77777777" w:rsidR="00850DD7" w:rsidRPr="00371647" w:rsidRDefault="00850DD7" w:rsidP="00850DD7">
            <w:pPr>
              <w:pStyle w:val="aff4"/>
              <w:jc w:val="center"/>
              <w:rPr>
                <w:sz w:val="20"/>
                <w:szCs w:val="20"/>
              </w:rPr>
            </w:pPr>
            <w:r w:rsidRPr="00371647">
              <w:rPr>
                <w:sz w:val="20"/>
                <w:szCs w:val="20"/>
              </w:rPr>
              <w:tab/>
            </w:r>
            <w:r w:rsidRPr="00371647">
              <w:rPr>
                <w:sz w:val="20"/>
                <w:szCs w:val="20"/>
              </w:rPr>
              <w:tab/>
            </w:r>
            <w:proofErr w:type="spellStart"/>
            <w:r w:rsidRPr="00371647">
              <w:rPr>
                <w:sz w:val="20"/>
                <w:szCs w:val="20"/>
              </w:rPr>
              <w:t>м.п</w:t>
            </w:r>
            <w:proofErr w:type="spellEnd"/>
            <w:r w:rsidRPr="00371647">
              <w:rPr>
                <w:sz w:val="20"/>
                <w:szCs w:val="20"/>
              </w:rPr>
              <w:t>. (при наличии)</w:t>
            </w:r>
          </w:p>
          <w:p w14:paraId="7FADB598" w14:textId="19185AD4" w:rsidR="00850DD7" w:rsidRPr="00371647" w:rsidRDefault="00850DD7" w:rsidP="00850DD7">
            <w:pPr>
              <w:pStyle w:val="aff4"/>
              <w:jc w:val="center"/>
              <w:rPr>
                <w:sz w:val="20"/>
                <w:szCs w:val="20"/>
                <w:highlight w:val="yellow"/>
              </w:rPr>
            </w:pPr>
            <w:r w:rsidRPr="00371647">
              <w:rPr>
                <w:sz w:val="20"/>
                <w:szCs w:val="20"/>
              </w:rPr>
              <w:t xml:space="preserve">                 (подписано ЭЦП)</w:t>
            </w:r>
          </w:p>
        </w:tc>
      </w:tr>
    </w:tbl>
    <w:p w14:paraId="6BE3EB2B" w14:textId="1ACD8CCB" w:rsidR="0089161F" w:rsidRPr="00371647" w:rsidRDefault="0089161F" w:rsidP="0017220D">
      <w:pPr>
        <w:ind w:firstLine="0"/>
        <w:rPr>
          <w:sz w:val="16"/>
          <w:szCs w:val="16"/>
          <w:lang w:val="en-US"/>
        </w:rPr>
      </w:pPr>
    </w:p>
    <w:sectPr w:rsidR="0089161F" w:rsidRPr="00371647" w:rsidSect="00371647">
      <w:footerReference w:type="first" r:id="rId15"/>
      <w:footnotePr>
        <w:numRestart w:val="eachSect"/>
      </w:footnotePr>
      <w:pgSz w:w="11907" w:h="16839" w:code="9"/>
      <w:pgMar w:top="1134" w:right="567" w:bottom="1134" w:left="1134"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3DEAC" w14:textId="77777777" w:rsidR="00BC58C8" w:rsidRDefault="00BC58C8">
      <w:pPr>
        <w:spacing w:before="0" w:after="0" w:line="240" w:lineRule="auto"/>
      </w:pPr>
      <w:r>
        <w:separator/>
      </w:r>
    </w:p>
  </w:endnote>
  <w:endnote w:type="continuationSeparator" w:id="0">
    <w:p w14:paraId="4C265F03" w14:textId="77777777" w:rsidR="00BC58C8" w:rsidRDefault="00BC58C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EFF" w:usb1="C0007843"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E554B" w14:textId="7395AB24" w:rsidR="007058E8" w:rsidRPr="00371647" w:rsidRDefault="007058E8" w:rsidP="00371647">
    <w:pPr>
      <w:pStyle w:val="af8"/>
      <w:ind w:firstLine="0"/>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2E21D" w14:textId="77777777" w:rsidR="00BC58C8" w:rsidRDefault="00BC58C8">
      <w:pPr>
        <w:spacing w:before="0" w:after="0" w:line="240" w:lineRule="auto"/>
      </w:pPr>
      <w:r>
        <w:separator/>
      </w:r>
    </w:p>
  </w:footnote>
  <w:footnote w:type="continuationSeparator" w:id="0">
    <w:p w14:paraId="5A32360D" w14:textId="77777777" w:rsidR="00BC58C8" w:rsidRDefault="00BC58C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none"/>
      <w:suff w:val="space"/>
      <w:lvlText w:val=""/>
      <w:lvlJc w:val="left"/>
      <w:pPr>
        <w:ind w:left="0" w:firstLine="0"/>
      </w:pPr>
    </w:lvl>
  </w:abstractNum>
  <w:abstractNum w:abstractNumId="1" w15:restartNumberingAfterBreak="0">
    <w:nsid w:val="00000002"/>
    <w:multiLevelType w:val="singleLevel"/>
    <w:tmpl w:val="00000000"/>
    <w:lvl w:ilvl="0">
      <w:numFmt w:val="bullet"/>
      <w:suff w:val="space"/>
      <w:lvlText w:val="•"/>
      <w:lvlJc w:val="left"/>
      <w:pPr>
        <w:ind w:left="0" w:firstLine="0"/>
      </w:pPr>
    </w:lvl>
  </w:abstractNum>
  <w:abstractNum w:abstractNumId="2" w15:restartNumberingAfterBreak="0">
    <w:nsid w:val="00000003"/>
    <w:multiLevelType w:val="singleLevel"/>
    <w:tmpl w:val="00000000"/>
    <w:lvl w:ilvl="0">
      <w:numFmt w:val="bullet"/>
      <w:suff w:val="space"/>
      <w:lvlText w:val="o"/>
      <w:lvlJc w:val="left"/>
      <w:pPr>
        <w:ind w:left="0" w:firstLine="0"/>
      </w:pPr>
    </w:lvl>
  </w:abstractNum>
  <w:abstractNum w:abstractNumId="3" w15:restartNumberingAfterBreak="0">
    <w:nsid w:val="00000004"/>
    <w:multiLevelType w:val="singleLevel"/>
    <w:tmpl w:val="00000000"/>
    <w:lvl w:ilvl="0">
      <w:numFmt w:val="bullet"/>
      <w:suff w:val="space"/>
      <w:lvlText w:val="■"/>
      <w:lvlJc w:val="left"/>
      <w:pPr>
        <w:ind w:left="0" w:firstLine="0"/>
      </w:pPr>
    </w:lvl>
  </w:abstractNum>
  <w:abstractNum w:abstractNumId="4" w15:restartNumberingAfterBreak="0">
    <w:nsid w:val="00000005"/>
    <w:multiLevelType w:val="singleLevel"/>
    <w:tmpl w:val="00000000"/>
    <w:lvl w:ilvl="0">
      <w:start w:val="1"/>
      <w:numFmt w:val="bullet"/>
      <w:suff w:val="space"/>
      <w:lvlText w:val="-"/>
      <w:lvlJc w:val="left"/>
      <w:pPr>
        <w:ind w:left="0" w:firstLine="0"/>
      </w:pPr>
    </w:lvl>
  </w:abstractNum>
  <w:abstractNum w:abstractNumId="5" w15:restartNumberingAfterBreak="0">
    <w:nsid w:val="00000006"/>
    <w:multiLevelType w:val="singleLevel"/>
    <w:tmpl w:val="00000000"/>
    <w:lvl w:ilvl="0">
      <w:start w:val="1"/>
      <w:numFmt w:val="decimal"/>
      <w:suff w:val="space"/>
      <w:lvlText w:val="%1."/>
      <w:lvlJc w:val="left"/>
      <w:pPr>
        <w:ind w:left="0" w:firstLine="0"/>
      </w:pPr>
    </w:lvl>
  </w:abstractNum>
  <w:abstractNum w:abstractNumId="6" w15:restartNumberingAfterBreak="0">
    <w:nsid w:val="00000007"/>
    <w:multiLevelType w:val="singleLevel"/>
    <w:tmpl w:val="00000000"/>
    <w:lvl w:ilvl="0">
      <w:start w:val="1"/>
      <w:numFmt w:val="decimal"/>
      <w:suff w:val="space"/>
      <w:lvlText w:val="%1)"/>
      <w:lvlJc w:val="left"/>
      <w:pPr>
        <w:ind w:left="0" w:firstLine="0"/>
      </w:pPr>
    </w:lvl>
  </w:abstractNum>
  <w:abstractNum w:abstractNumId="7" w15:restartNumberingAfterBreak="0">
    <w:nsid w:val="00000008"/>
    <w:multiLevelType w:val="singleLevel"/>
    <w:tmpl w:val="00000000"/>
    <w:lvl w:ilvl="0">
      <w:start w:val="1"/>
      <w:numFmt w:val="upperRoman"/>
      <w:suff w:val="space"/>
      <w:lvlText w:val="%1."/>
      <w:lvlJc w:val="left"/>
      <w:pPr>
        <w:ind w:left="0" w:firstLine="0"/>
      </w:pPr>
    </w:lvl>
  </w:abstractNum>
  <w:abstractNum w:abstractNumId="8" w15:restartNumberingAfterBreak="0">
    <w:nsid w:val="00000009"/>
    <w:multiLevelType w:val="singleLevel"/>
    <w:tmpl w:val="00000000"/>
    <w:lvl w:ilvl="0">
      <w:start w:val="1"/>
      <w:numFmt w:val="lowerRoman"/>
      <w:suff w:val="space"/>
      <w:lvlText w:val="%1."/>
      <w:lvlJc w:val="left"/>
      <w:pPr>
        <w:ind w:left="0" w:firstLine="0"/>
      </w:pPr>
    </w:lvl>
  </w:abstractNum>
  <w:abstractNum w:abstractNumId="9" w15:restartNumberingAfterBreak="0">
    <w:nsid w:val="0000000A"/>
    <w:multiLevelType w:val="singleLevel"/>
    <w:tmpl w:val="00000000"/>
    <w:lvl w:ilvl="0">
      <w:start w:val="1"/>
      <w:numFmt w:val="upperLetter"/>
      <w:suff w:val="space"/>
      <w:lvlText w:val="%1."/>
      <w:lvlJc w:val="left"/>
      <w:pPr>
        <w:ind w:left="0" w:firstLine="0"/>
      </w:pPr>
    </w:lvl>
  </w:abstractNum>
  <w:abstractNum w:abstractNumId="10" w15:restartNumberingAfterBreak="0">
    <w:nsid w:val="0000000B"/>
    <w:multiLevelType w:val="singleLevel"/>
    <w:tmpl w:val="00000000"/>
    <w:lvl w:ilvl="0">
      <w:start w:val="1"/>
      <w:numFmt w:val="lowerLetter"/>
      <w:suff w:val="space"/>
      <w:lvlText w:val="%1."/>
      <w:lvlJc w:val="left"/>
      <w:pPr>
        <w:ind w:left="0" w:firstLine="0"/>
      </w:pPr>
    </w:lvl>
  </w:abstractNum>
  <w:abstractNum w:abstractNumId="11"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16cid:durableId="630405722">
    <w:abstractNumId w:val="11"/>
  </w:num>
  <w:num w:numId="2" w16cid:durableId="785079990">
    <w:abstractNumId w:val="4"/>
    <w:lvlOverride w:ilvl="0">
      <w:startOverride w:val="1"/>
    </w:lvlOverride>
  </w:num>
  <w:num w:numId="3" w16cid:durableId="5773265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782"/>
    <w:rsid w:val="00013856"/>
    <w:rsid w:val="00032DC3"/>
    <w:rsid w:val="00041708"/>
    <w:rsid w:val="000512B0"/>
    <w:rsid w:val="000B6F9C"/>
    <w:rsid w:val="00102D94"/>
    <w:rsid w:val="001055FE"/>
    <w:rsid w:val="00110CD9"/>
    <w:rsid w:val="001172B1"/>
    <w:rsid w:val="001214B4"/>
    <w:rsid w:val="00140C35"/>
    <w:rsid w:val="00162C68"/>
    <w:rsid w:val="0017220D"/>
    <w:rsid w:val="00193E25"/>
    <w:rsid w:val="001A509C"/>
    <w:rsid w:val="001B0C84"/>
    <w:rsid w:val="001B356A"/>
    <w:rsid w:val="001E0BB7"/>
    <w:rsid w:val="001E3278"/>
    <w:rsid w:val="001E5F1E"/>
    <w:rsid w:val="001F4156"/>
    <w:rsid w:val="00220947"/>
    <w:rsid w:val="0023371C"/>
    <w:rsid w:val="00235594"/>
    <w:rsid w:val="00262210"/>
    <w:rsid w:val="00274782"/>
    <w:rsid w:val="00275B7D"/>
    <w:rsid w:val="00287A1C"/>
    <w:rsid w:val="002C28A1"/>
    <w:rsid w:val="002E15E4"/>
    <w:rsid w:val="00371647"/>
    <w:rsid w:val="003C1870"/>
    <w:rsid w:val="003D61CA"/>
    <w:rsid w:val="004110AD"/>
    <w:rsid w:val="00433CB9"/>
    <w:rsid w:val="00473D90"/>
    <w:rsid w:val="00476669"/>
    <w:rsid w:val="00480632"/>
    <w:rsid w:val="004B680D"/>
    <w:rsid w:val="004B6B43"/>
    <w:rsid w:val="004C7AD0"/>
    <w:rsid w:val="005056BE"/>
    <w:rsid w:val="00534C68"/>
    <w:rsid w:val="00537BBD"/>
    <w:rsid w:val="00546973"/>
    <w:rsid w:val="00586BFE"/>
    <w:rsid w:val="005F6678"/>
    <w:rsid w:val="006104AB"/>
    <w:rsid w:val="006233D6"/>
    <w:rsid w:val="00623B71"/>
    <w:rsid w:val="00632574"/>
    <w:rsid w:val="00650B07"/>
    <w:rsid w:val="0065511D"/>
    <w:rsid w:val="00656D2A"/>
    <w:rsid w:val="00657B98"/>
    <w:rsid w:val="00681CB6"/>
    <w:rsid w:val="006932CC"/>
    <w:rsid w:val="006933C7"/>
    <w:rsid w:val="006A58A4"/>
    <w:rsid w:val="006C1451"/>
    <w:rsid w:val="006D1577"/>
    <w:rsid w:val="007058E8"/>
    <w:rsid w:val="00707BD7"/>
    <w:rsid w:val="00762945"/>
    <w:rsid w:val="007A66BB"/>
    <w:rsid w:val="007D2818"/>
    <w:rsid w:val="007E7A98"/>
    <w:rsid w:val="00801D76"/>
    <w:rsid w:val="00805AC9"/>
    <w:rsid w:val="008152C0"/>
    <w:rsid w:val="00816AD3"/>
    <w:rsid w:val="0083408E"/>
    <w:rsid w:val="00841D5F"/>
    <w:rsid w:val="00850DD7"/>
    <w:rsid w:val="00856010"/>
    <w:rsid w:val="0089161F"/>
    <w:rsid w:val="008B0789"/>
    <w:rsid w:val="008B3836"/>
    <w:rsid w:val="008C4A8B"/>
    <w:rsid w:val="008C634C"/>
    <w:rsid w:val="008D3281"/>
    <w:rsid w:val="00900F34"/>
    <w:rsid w:val="009079B1"/>
    <w:rsid w:val="00921251"/>
    <w:rsid w:val="0095207C"/>
    <w:rsid w:val="00980E91"/>
    <w:rsid w:val="009868D4"/>
    <w:rsid w:val="009A4DDC"/>
    <w:rsid w:val="009A670E"/>
    <w:rsid w:val="009D45EA"/>
    <w:rsid w:val="009E0B41"/>
    <w:rsid w:val="00A03194"/>
    <w:rsid w:val="00A075C3"/>
    <w:rsid w:val="00A155D3"/>
    <w:rsid w:val="00A320E6"/>
    <w:rsid w:val="00A4685D"/>
    <w:rsid w:val="00A67BA1"/>
    <w:rsid w:val="00A7537A"/>
    <w:rsid w:val="00A91323"/>
    <w:rsid w:val="00AE53D6"/>
    <w:rsid w:val="00AF6E26"/>
    <w:rsid w:val="00B30094"/>
    <w:rsid w:val="00B35765"/>
    <w:rsid w:val="00B5341F"/>
    <w:rsid w:val="00B629E6"/>
    <w:rsid w:val="00B81EDF"/>
    <w:rsid w:val="00BC58C8"/>
    <w:rsid w:val="00C01720"/>
    <w:rsid w:val="00C13163"/>
    <w:rsid w:val="00C46D16"/>
    <w:rsid w:val="00C512DC"/>
    <w:rsid w:val="00C913C0"/>
    <w:rsid w:val="00CA4AFD"/>
    <w:rsid w:val="00CB5BD2"/>
    <w:rsid w:val="00CB7AEC"/>
    <w:rsid w:val="00CE22AD"/>
    <w:rsid w:val="00D17430"/>
    <w:rsid w:val="00D37463"/>
    <w:rsid w:val="00D42AA1"/>
    <w:rsid w:val="00D43822"/>
    <w:rsid w:val="00D52C21"/>
    <w:rsid w:val="00D67C42"/>
    <w:rsid w:val="00D8096B"/>
    <w:rsid w:val="00D8784D"/>
    <w:rsid w:val="00DB089F"/>
    <w:rsid w:val="00DE342A"/>
    <w:rsid w:val="00DE4E64"/>
    <w:rsid w:val="00DE70EB"/>
    <w:rsid w:val="00E0056D"/>
    <w:rsid w:val="00E30C93"/>
    <w:rsid w:val="00E478E2"/>
    <w:rsid w:val="00E834BC"/>
    <w:rsid w:val="00E9682E"/>
    <w:rsid w:val="00EA3656"/>
    <w:rsid w:val="00EB2E3D"/>
    <w:rsid w:val="00EB5B82"/>
    <w:rsid w:val="00EC4BD2"/>
    <w:rsid w:val="00EC602F"/>
    <w:rsid w:val="00ED5094"/>
    <w:rsid w:val="00F12A94"/>
    <w:rsid w:val="00F61242"/>
    <w:rsid w:val="00F64CF6"/>
    <w:rsid w:val="00F6653F"/>
    <w:rsid w:val="00F96E32"/>
    <w:rsid w:val="00FB08E7"/>
    <w:rsid w:val="00FD4585"/>
    <w:rsid w:val="00FD5774"/>
    <w:rsid w:val="00FF3EAC"/>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F8937A"/>
  <w15:chartTrackingRefBased/>
  <w15:docId w15:val="{936D62CB-95E3-4F53-8636-AB8B81BE6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52C0"/>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jc w:val="center"/>
      <w:outlineLvl w:val="0"/>
    </w:pPr>
    <w:rPr>
      <w:b/>
      <w:bCs/>
      <w:sz w:val="24"/>
      <w:szCs w:val="28"/>
    </w:rPr>
  </w:style>
  <w:style w:type="paragraph" w:styleId="2">
    <w:name w:val="heading 2"/>
    <w:basedOn w:val="a"/>
    <w:next w:val="a"/>
    <w:link w:val="20"/>
    <w:uiPriority w:val="9"/>
    <w:qFormat/>
    <w:rsid w:val="00FB784E"/>
    <w:pPr>
      <w:numPr>
        <w:ilvl w:val="1"/>
        <w:numId w:val="1"/>
      </w:numPr>
      <w:outlineLvl w:val="1"/>
    </w:pPr>
    <w:rPr>
      <w:bCs/>
      <w:szCs w:val="26"/>
    </w:rPr>
  </w:style>
  <w:style w:type="paragraph" w:styleId="3">
    <w:name w:val="heading 3"/>
    <w:basedOn w:val="a"/>
    <w:next w:val="a"/>
    <w:link w:val="30"/>
    <w:uiPriority w:val="9"/>
    <w:qFormat/>
    <w:rsid w:val="002C64AF"/>
    <w:pPr>
      <w:numPr>
        <w:ilvl w:val="2"/>
        <w:numId w:val="1"/>
      </w:numPr>
      <w:outlineLvl w:val="2"/>
    </w:pPr>
    <w:rPr>
      <w:bCs/>
    </w:rPr>
  </w:style>
  <w:style w:type="paragraph" w:styleId="4">
    <w:name w:val="heading 4"/>
    <w:basedOn w:val="a"/>
    <w:next w:val="a"/>
    <w:link w:val="40"/>
    <w:uiPriority w:val="9"/>
    <w:qFormat/>
    <w:rsid w:val="002C64AF"/>
    <w:pPr>
      <w:numPr>
        <w:ilvl w:val="3"/>
        <w:numId w:val="1"/>
      </w:numPr>
      <w:outlineLvl w:val="3"/>
    </w:pPr>
    <w:rPr>
      <w:bCs/>
      <w:iCs/>
    </w:rPr>
  </w:style>
  <w:style w:type="paragraph" w:styleId="5">
    <w:name w:val="heading 5"/>
    <w:basedOn w:val="a"/>
    <w:next w:val="a"/>
    <w:link w:val="50"/>
    <w:uiPriority w:val="9"/>
    <w:qFormat/>
    <w:rsid w:val="002C64AF"/>
    <w:pPr>
      <w:keepNext/>
      <w:keepLines/>
      <w:numPr>
        <w:ilvl w:val="4"/>
        <w:numId w:val="1"/>
      </w:numPr>
      <w:spacing w:before="200" w:after="0"/>
      <w:outlineLvl w:val="4"/>
    </w:pPr>
  </w:style>
  <w:style w:type="paragraph" w:styleId="6">
    <w:name w:val="heading 6"/>
    <w:basedOn w:val="a"/>
    <w:next w:val="a"/>
    <w:link w:val="60"/>
    <w:uiPriority w:val="9"/>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iPriority w:val="99"/>
    <w:unhideWhenUsed/>
    <w:rPr>
      <w:color w:val="0000FF"/>
      <w:u w:val="single"/>
    </w:rPr>
  </w:style>
  <w:style w:type="paragraph" w:customStyle="1" w:styleId="ConsPlusNonformat">
    <w:name w:val="ConsPlusNonformat"/>
    <w:rsid w:val="008C634C"/>
    <w:pPr>
      <w:widowControl w:val="0"/>
      <w:autoSpaceDE w:val="0"/>
      <w:autoSpaceDN w:val="0"/>
    </w:pPr>
    <w:rPr>
      <w:rFonts w:ascii="Courier New" w:hAnsi="Courier New" w:cs="Courier New"/>
    </w:rPr>
  </w:style>
  <w:style w:type="paragraph" w:customStyle="1" w:styleId="ConsPlusNormal">
    <w:name w:val="ConsPlusNormal"/>
    <w:rsid w:val="008C634C"/>
    <w:pPr>
      <w:widowControl w:val="0"/>
      <w:autoSpaceDE w:val="0"/>
      <w:autoSpaceDN w:val="0"/>
    </w:pPr>
    <w:rPr>
      <w:rFonts w:ascii="Calibri" w:hAnsi="Calibri" w:cs="Calibri"/>
      <w:sz w:val="22"/>
    </w:rPr>
  </w:style>
  <w:style w:type="character" w:styleId="afd">
    <w:name w:val="annotation reference"/>
    <w:basedOn w:val="a0"/>
    <w:uiPriority w:val="99"/>
    <w:semiHidden/>
    <w:unhideWhenUsed/>
    <w:rsid w:val="00A91323"/>
    <w:rPr>
      <w:sz w:val="16"/>
      <w:szCs w:val="16"/>
    </w:rPr>
  </w:style>
  <w:style w:type="paragraph" w:styleId="afe">
    <w:name w:val="annotation text"/>
    <w:basedOn w:val="a"/>
    <w:link w:val="aff"/>
    <w:uiPriority w:val="99"/>
    <w:semiHidden/>
    <w:unhideWhenUsed/>
    <w:rsid w:val="00A91323"/>
    <w:pPr>
      <w:spacing w:line="240" w:lineRule="auto"/>
    </w:pPr>
    <w:rPr>
      <w:sz w:val="20"/>
      <w:szCs w:val="20"/>
    </w:rPr>
  </w:style>
  <w:style w:type="character" w:customStyle="1" w:styleId="aff">
    <w:name w:val="Текст примечания Знак"/>
    <w:basedOn w:val="a0"/>
    <w:link w:val="afe"/>
    <w:uiPriority w:val="99"/>
    <w:semiHidden/>
    <w:rsid w:val="00A91323"/>
  </w:style>
  <w:style w:type="paragraph" w:styleId="aff0">
    <w:name w:val="annotation subject"/>
    <w:basedOn w:val="afe"/>
    <w:next w:val="afe"/>
    <w:link w:val="aff1"/>
    <w:uiPriority w:val="99"/>
    <w:semiHidden/>
    <w:unhideWhenUsed/>
    <w:rsid w:val="00A91323"/>
    <w:rPr>
      <w:b/>
      <w:bCs/>
    </w:rPr>
  </w:style>
  <w:style w:type="character" w:customStyle="1" w:styleId="aff1">
    <w:name w:val="Тема примечания Знак"/>
    <w:basedOn w:val="aff"/>
    <w:link w:val="aff0"/>
    <w:uiPriority w:val="99"/>
    <w:semiHidden/>
    <w:rsid w:val="00A91323"/>
    <w:rPr>
      <w:b/>
      <w:bCs/>
    </w:rPr>
  </w:style>
  <w:style w:type="paragraph" w:styleId="aff2">
    <w:name w:val="Balloon Text"/>
    <w:basedOn w:val="a"/>
    <w:link w:val="aff3"/>
    <w:uiPriority w:val="99"/>
    <w:semiHidden/>
    <w:unhideWhenUsed/>
    <w:rsid w:val="00A91323"/>
    <w:pPr>
      <w:spacing w:before="0" w:after="0" w:line="240" w:lineRule="auto"/>
    </w:pPr>
    <w:rPr>
      <w:rFonts w:ascii="Segoe UI" w:hAnsi="Segoe UI" w:cs="Segoe UI"/>
      <w:sz w:val="18"/>
      <w:szCs w:val="18"/>
    </w:rPr>
  </w:style>
  <w:style w:type="character" w:customStyle="1" w:styleId="aff3">
    <w:name w:val="Текст выноски Знак"/>
    <w:basedOn w:val="a0"/>
    <w:link w:val="aff2"/>
    <w:uiPriority w:val="99"/>
    <w:semiHidden/>
    <w:rsid w:val="00A91323"/>
    <w:rPr>
      <w:rFonts w:ascii="Segoe UI" w:hAnsi="Segoe UI" w:cs="Segoe UI"/>
      <w:sz w:val="18"/>
      <w:szCs w:val="18"/>
    </w:rPr>
  </w:style>
  <w:style w:type="paragraph" w:customStyle="1" w:styleId="aff4">
    <w:name w:val="Содержимое таблицы"/>
    <w:basedOn w:val="a"/>
    <w:rsid w:val="00AE53D6"/>
    <w:pPr>
      <w:suppressLineNumbers/>
      <w:suppressAutoHyphens/>
      <w:spacing w:before="0" w:after="0" w:line="240" w:lineRule="auto"/>
      <w:ind w:firstLine="0"/>
      <w:jc w:val="left"/>
    </w:pPr>
    <w:rPr>
      <w:sz w:val="24"/>
      <w:szCs w:val="24"/>
      <w:lang w:eastAsia="ar-SA"/>
    </w:rPr>
  </w:style>
  <w:style w:type="table" w:styleId="aff5">
    <w:name w:val="Table Grid"/>
    <w:basedOn w:val="a1"/>
    <w:uiPriority w:val="59"/>
    <w:rsid w:val="00D878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a2"/>
    <w:uiPriority w:val="99"/>
    <w:semiHidden/>
    <w:unhideWhenUsed/>
    <w:rsid w:val="00ED5094"/>
  </w:style>
  <w:style w:type="character" w:styleId="aff6">
    <w:name w:val="FollowedHyperlink"/>
    <w:basedOn w:val="a0"/>
    <w:uiPriority w:val="99"/>
    <w:semiHidden/>
    <w:unhideWhenUsed/>
    <w:rsid w:val="008152C0"/>
    <w:rPr>
      <w:color w:val="800080"/>
      <w:u w:val="single"/>
    </w:rPr>
  </w:style>
  <w:style w:type="paragraph" w:customStyle="1" w:styleId="msonormal0">
    <w:name w:val="msonormal"/>
    <w:basedOn w:val="a"/>
    <w:rsid w:val="008152C0"/>
    <w:pPr>
      <w:spacing w:before="100" w:beforeAutospacing="1" w:after="100" w:afterAutospacing="1" w:line="240" w:lineRule="auto"/>
      <w:ind w:firstLine="0"/>
      <w:jc w:val="left"/>
    </w:pPr>
    <w:rPr>
      <w:sz w:val="24"/>
      <w:szCs w:val="24"/>
    </w:rPr>
  </w:style>
  <w:style w:type="paragraph" w:customStyle="1" w:styleId="font5">
    <w:name w:val="font5"/>
    <w:basedOn w:val="a"/>
    <w:rsid w:val="008152C0"/>
    <w:pPr>
      <w:spacing w:before="100" w:beforeAutospacing="1" w:after="100" w:afterAutospacing="1" w:line="240" w:lineRule="auto"/>
      <w:ind w:firstLine="0"/>
      <w:jc w:val="left"/>
    </w:pPr>
    <w:rPr>
      <w:color w:val="000000"/>
      <w:sz w:val="20"/>
      <w:szCs w:val="20"/>
    </w:rPr>
  </w:style>
  <w:style w:type="paragraph" w:customStyle="1" w:styleId="font6">
    <w:name w:val="font6"/>
    <w:basedOn w:val="a"/>
    <w:rsid w:val="008152C0"/>
    <w:pPr>
      <w:spacing w:before="100" w:beforeAutospacing="1" w:after="100" w:afterAutospacing="1" w:line="240" w:lineRule="auto"/>
      <w:ind w:firstLine="0"/>
      <w:jc w:val="left"/>
    </w:pPr>
    <w:rPr>
      <w:i/>
      <w:iCs/>
      <w:color w:val="000000"/>
      <w:sz w:val="20"/>
      <w:szCs w:val="20"/>
    </w:rPr>
  </w:style>
  <w:style w:type="paragraph" w:customStyle="1" w:styleId="xl65">
    <w:name w:val="xl65"/>
    <w:basedOn w:val="a"/>
    <w:rsid w:val="008152C0"/>
    <w:pPr>
      <w:shd w:val="clear" w:color="000000" w:fill="FFFFFF"/>
      <w:spacing w:before="100" w:beforeAutospacing="1" w:after="100" w:afterAutospacing="1" w:line="240" w:lineRule="auto"/>
      <w:ind w:firstLine="0"/>
      <w:jc w:val="center"/>
      <w:textAlignment w:val="top"/>
    </w:pPr>
    <w:rPr>
      <w:sz w:val="20"/>
      <w:szCs w:val="20"/>
    </w:rPr>
  </w:style>
  <w:style w:type="paragraph" w:customStyle="1" w:styleId="xl66">
    <w:name w:val="xl66"/>
    <w:basedOn w:val="a"/>
    <w:rsid w:val="008152C0"/>
    <w:pPr>
      <w:shd w:val="clear" w:color="000000" w:fill="FFFFFF"/>
      <w:spacing w:before="100" w:beforeAutospacing="1" w:after="100" w:afterAutospacing="1" w:line="240" w:lineRule="auto"/>
      <w:ind w:firstLine="0"/>
      <w:jc w:val="left"/>
      <w:textAlignment w:val="top"/>
    </w:pPr>
    <w:rPr>
      <w:sz w:val="20"/>
      <w:szCs w:val="20"/>
    </w:rPr>
  </w:style>
  <w:style w:type="paragraph" w:customStyle="1" w:styleId="xl67">
    <w:name w:val="xl67"/>
    <w:basedOn w:val="a"/>
    <w:rsid w:val="008152C0"/>
    <w:pPr>
      <w:pBdr>
        <w:bottom w:val="single" w:sz="4" w:space="0" w:color="auto"/>
      </w:pBdr>
      <w:shd w:val="clear" w:color="000000" w:fill="FFFFFF"/>
      <w:spacing w:before="100" w:beforeAutospacing="1" w:after="100" w:afterAutospacing="1" w:line="240" w:lineRule="auto"/>
      <w:ind w:firstLine="0"/>
      <w:jc w:val="left"/>
      <w:textAlignment w:val="top"/>
    </w:pPr>
    <w:rPr>
      <w:sz w:val="20"/>
      <w:szCs w:val="20"/>
    </w:rPr>
  </w:style>
  <w:style w:type="paragraph" w:customStyle="1" w:styleId="xl68">
    <w:name w:val="xl68"/>
    <w:basedOn w:val="a"/>
    <w:rsid w:val="008152C0"/>
    <w:pPr>
      <w:pBdr>
        <w:top w:val="single" w:sz="4" w:space="0" w:color="auto"/>
      </w:pBdr>
      <w:shd w:val="clear" w:color="000000" w:fill="FFFFFF"/>
      <w:spacing w:before="100" w:beforeAutospacing="1" w:after="100" w:afterAutospacing="1" w:line="240" w:lineRule="auto"/>
      <w:ind w:firstLine="0"/>
      <w:jc w:val="center"/>
      <w:textAlignment w:val="top"/>
    </w:pPr>
    <w:rPr>
      <w:i/>
      <w:iCs/>
      <w:sz w:val="16"/>
      <w:szCs w:val="16"/>
    </w:rPr>
  </w:style>
  <w:style w:type="paragraph" w:customStyle="1" w:styleId="xl69">
    <w:name w:val="xl69"/>
    <w:basedOn w:val="a"/>
    <w:rsid w:val="008152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sz w:val="20"/>
      <w:szCs w:val="20"/>
    </w:rPr>
  </w:style>
  <w:style w:type="paragraph" w:customStyle="1" w:styleId="xl70">
    <w:name w:val="xl70"/>
    <w:basedOn w:val="a"/>
    <w:rsid w:val="008152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sz w:val="20"/>
      <w:szCs w:val="20"/>
    </w:rPr>
  </w:style>
  <w:style w:type="paragraph" w:customStyle="1" w:styleId="xl71">
    <w:name w:val="xl71"/>
    <w:basedOn w:val="a"/>
    <w:rsid w:val="008152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b/>
      <w:bCs/>
      <w:i/>
      <w:iCs/>
      <w:sz w:val="20"/>
      <w:szCs w:val="20"/>
    </w:rPr>
  </w:style>
  <w:style w:type="paragraph" w:customStyle="1" w:styleId="xl72">
    <w:name w:val="xl72"/>
    <w:basedOn w:val="a"/>
    <w:rsid w:val="008152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i/>
      <w:iCs/>
      <w:sz w:val="20"/>
      <w:szCs w:val="20"/>
    </w:rPr>
  </w:style>
  <w:style w:type="paragraph" w:customStyle="1" w:styleId="xl73">
    <w:name w:val="xl73"/>
    <w:basedOn w:val="a"/>
    <w:rsid w:val="008152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textAlignment w:val="top"/>
    </w:pPr>
    <w:rPr>
      <w:b/>
      <w:bCs/>
      <w:sz w:val="20"/>
      <w:szCs w:val="20"/>
    </w:rPr>
  </w:style>
  <w:style w:type="paragraph" w:customStyle="1" w:styleId="xl74">
    <w:name w:val="xl74"/>
    <w:basedOn w:val="a"/>
    <w:rsid w:val="008152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top"/>
    </w:pPr>
    <w:rPr>
      <w:b/>
      <w:bCs/>
      <w:sz w:val="20"/>
      <w:szCs w:val="20"/>
    </w:rPr>
  </w:style>
  <w:style w:type="paragraph" w:customStyle="1" w:styleId="xl75">
    <w:name w:val="xl75"/>
    <w:basedOn w:val="a"/>
    <w:rsid w:val="008152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top"/>
    </w:pPr>
    <w:rPr>
      <w:sz w:val="20"/>
      <w:szCs w:val="20"/>
    </w:rPr>
  </w:style>
  <w:style w:type="paragraph" w:customStyle="1" w:styleId="xl76">
    <w:name w:val="xl76"/>
    <w:basedOn w:val="a"/>
    <w:rsid w:val="008152C0"/>
    <w:pPr>
      <w:shd w:val="clear" w:color="000000" w:fill="FFFFFF"/>
      <w:spacing w:before="100" w:beforeAutospacing="1" w:after="100" w:afterAutospacing="1" w:line="240" w:lineRule="auto"/>
      <w:ind w:firstLine="0"/>
      <w:jc w:val="left"/>
      <w:textAlignment w:val="top"/>
    </w:pPr>
    <w:rPr>
      <w:b/>
      <w:bCs/>
      <w:sz w:val="20"/>
      <w:szCs w:val="20"/>
    </w:rPr>
  </w:style>
  <w:style w:type="paragraph" w:customStyle="1" w:styleId="xl77">
    <w:name w:val="xl77"/>
    <w:basedOn w:val="a"/>
    <w:rsid w:val="008152C0"/>
    <w:pPr>
      <w:pBdr>
        <w:bottom w:val="single" w:sz="4" w:space="0" w:color="auto"/>
      </w:pBdr>
      <w:shd w:val="clear" w:color="000000" w:fill="FFFFFF"/>
      <w:spacing w:before="100" w:beforeAutospacing="1" w:after="100" w:afterAutospacing="1" w:line="240" w:lineRule="auto"/>
      <w:ind w:firstLine="0"/>
      <w:jc w:val="right"/>
      <w:textAlignment w:val="top"/>
    </w:pPr>
    <w:rPr>
      <w:sz w:val="20"/>
      <w:szCs w:val="20"/>
    </w:rPr>
  </w:style>
  <w:style w:type="paragraph" w:customStyle="1" w:styleId="xl78">
    <w:name w:val="xl78"/>
    <w:basedOn w:val="a"/>
    <w:rsid w:val="008152C0"/>
    <w:pPr>
      <w:shd w:val="clear" w:color="000000" w:fill="FFFFFF"/>
      <w:spacing w:before="100" w:beforeAutospacing="1" w:after="100" w:afterAutospacing="1" w:line="240" w:lineRule="auto"/>
      <w:ind w:firstLine="0"/>
      <w:jc w:val="right"/>
      <w:textAlignment w:val="top"/>
    </w:pPr>
    <w:rPr>
      <w:sz w:val="20"/>
      <w:szCs w:val="20"/>
    </w:rPr>
  </w:style>
  <w:style w:type="paragraph" w:customStyle="1" w:styleId="xl79">
    <w:name w:val="xl79"/>
    <w:basedOn w:val="a"/>
    <w:rsid w:val="008152C0"/>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top"/>
    </w:pPr>
    <w:rPr>
      <w:sz w:val="20"/>
      <w:szCs w:val="20"/>
    </w:rPr>
  </w:style>
  <w:style w:type="paragraph" w:customStyle="1" w:styleId="xl80">
    <w:name w:val="xl80"/>
    <w:basedOn w:val="a"/>
    <w:rsid w:val="008152C0"/>
    <w:pPr>
      <w:shd w:val="clear" w:color="000000" w:fill="FFFFFF"/>
      <w:spacing w:before="100" w:beforeAutospacing="1" w:after="100" w:afterAutospacing="1" w:line="240" w:lineRule="auto"/>
      <w:ind w:firstLine="0"/>
      <w:jc w:val="left"/>
      <w:textAlignment w:val="top"/>
    </w:pPr>
    <w:rPr>
      <w:i/>
      <w:iCs/>
      <w:sz w:val="20"/>
      <w:szCs w:val="20"/>
    </w:rPr>
  </w:style>
  <w:style w:type="paragraph" w:customStyle="1" w:styleId="xl81">
    <w:name w:val="xl81"/>
    <w:basedOn w:val="a"/>
    <w:rsid w:val="008152C0"/>
    <w:pPr>
      <w:pBdr>
        <w:bottom w:val="single" w:sz="4" w:space="0" w:color="auto"/>
      </w:pBdr>
      <w:shd w:val="clear" w:color="000000" w:fill="FFFFFF"/>
      <w:spacing w:before="100" w:beforeAutospacing="1" w:after="100" w:afterAutospacing="1" w:line="240" w:lineRule="auto"/>
      <w:ind w:firstLine="0"/>
      <w:jc w:val="center"/>
      <w:textAlignment w:val="top"/>
    </w:pPr>
    <w:rPr>
      <w:sz w:val="20"/>
      <w:szCs w:val="20"/>
    </w:rPr>
  </w:style>
  <w:style w:type="paragraph" w:customStyle="1" w:styleId="xl82">
    <w:name w:val="xl82"/>
    <w:basedOn w:val="a"/>
    <w:rsid w:val="008152C0"/>
    <w:pPr>
      <w:shd w:val="clear" w:color="000000" w:fill="FFFFFF"/>
      <w:spacing w:before="100" w:beforeAutospacing="1" w:after="100" w:afterAutospacing="1" w:line="240" w:lineRule="auto"/>
      <w:ind w:firstLine="0"/>
      <w:jc w:val="right"/>
      <w:textAlignment w:val="top"/>
    </w:pPr>
    <w:rPr>
      <w:b/>
      <w:bCs/>
      <w:sz w:val="20"/>
      <w:szCs w:val="20"/>
    </w:rPr>
  </w:style>
  <w:style w:type="character" w:styleId="aff7">
    <w:name w:val="Unresolved Mention"/>
    <w:basedOn w:val="a0"/>
    <w:uiPriority w:val="99"/>
    <w:semiHidden/>
    <w:unhideWhenUsed/>
    <w:rsid w:val="001B0C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77897">
      <w:bodyDiv w:val="1"/>
      <w:marLeft w:val="0"/>
      <w:marRight w:val="0"/>
      <w:marTop w:val="0"/>
      <w:marBottom w:val="0"/>
      <w:divBdr>
        <w:top w:val="none" w:sz="0" w:space="0" w:color="auto"/>
        <w:left w:val="none" w:sz="0" w:space="0" w:color="auto"/>
        <w:bottom w:val="none" w:sz="0" w:space="0" w:color="auto"/>
        <w:right w:val="none" w:sz="0" w:space="0" w:color="auto"/>
      </w:divBdr>
    </w:div>
    <w:div w:id="913854624">
      <w:bodyDiv w:val="1"/>
      <w:marLeft w:val="0"/>
      <w:marRight w:val="0"/>
      <w:marTop w:val="0"/>
      <w:marBottom w:val="0"/>
      <w:divBdr>
        <w:top w:val="none" w:sz="0" w:space="0" w:color="auto"/>
        <w:left w:val="none" w:sz="0" w:space="0" w:color="auto"/>
        <w:bottom w:val="none" w:sz="0" w:space="0" w:color="auto"/>
        <w:right w:val="none" w:sz="0" w:space="0" w:color="auto"/>
      </w:divBdr>
    </w:div>
    <w:div w:id="933975900">
      <w:bodyDiv w:val="1"/>
      <w:marLeft w:val="0"/>
      <w:marRight w:val="0"/>
      <w:marTop w:val="0"/>
      <w:marBottom w:val="0"/>
      <w:divBdr>
        <w:top w:val="none" w:sz="0" w:space="0" w:color="auto"/>
        <w:left w:val="none" w:sz="0" w:space="0" w:color="auto"/>
        <w:bottom w:val="none" w:sz="0" w:space="0" w:color="auto"/>
        <w:right w:val="none" w:sz="0" w:space="0" w:color="auto"/>
      </w:divBdr>
    </w:div>
    <w:div w:id="1096485669">
      <w:bodyDiv w:val="1"/>
      <w:marLeft w:val="0"/>
      <w:marRight w:val="0"/>
      <w:marTop w:val="0"/>
      <w:marBottom w:val="0"/>
      <w:divBdr>
        <w:top w:val="none" w:sz="0" w:space="0" w:color="auto"/>
        <w:left w:val="none" w:sz="0" w:space="0" w:color="auto"/>
        <w:bottom w:val="none" w:sz="0" w:space="0" w:color="auto"/>
        <w:right w:val="none" w:sz="0" w:space="0" w:color="auto"/>
      </w:divBdr>
    </w:div>
    <w:div w:id="1186018694">
      <w:bodyDiv w:val="1"/>
      <w:marLeft w:val="0"/>
      <w:marRight w:val="0"/>
      <w:marTop w:val="0"/>
      <w:marBottom w:val="0"/>
      <w:divBdr>
        <w:top w:val="none" w:sz="0" w:space="0" w:color="auto"/>
        <w:left w:val="none" w:sz="0" w:space="0" w:color="auto"/>
        <w:bottom w:val="none" w:sz="0" w:space="0" w:color="auto"/>
        <w:right w:val="none" w:sz="0" w:space="0" w:color="auto"/>
      </w:divBdr>
    </w:div>
    <w:div w:id="1796556616">
      <w:bodyDiv w:val="1"/>
      <w:marLeft w:val="0"/>
      <w:marRight w:val="0"/>
      <w:marTop w:val="0"/>
      <w:marBottom w:val="0"/>
      <w:divBdr>
        <w:top w:val="none" w:sz="0" w:space="0" w:color="auto"/>
        <w:left w:val="none" w:sz="0" w:space="0" w:color="auto"/>
        <w:bottom w:val="none" w:sz="0" w:space="0" w:color="auto"/>
        <w:right w:val="none" w:sz="0" w:space="0" w:color="auto"/>
      </w:divBdr>
    </w:div>
    <w:div w:id="1977224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A0D0E7D8A193BA30550345C0A70CE4B9BB8A80E20F9DABAF13C6616BF55CAC8FC86A2AE796076D5F2BA32B5FG1qDL" TargetMode="External"/><Relationship Id="rId13" Type="http://schemas.openxmlformats.org/officeDocument/2006/relationships/hyperlink" Target="consultantplus://offline/ref=2FA0D0E7D8A193BA30550345C0A70CE4B9BB8183E5049DABAF13C6616BF55CAC8FC86A2AE796076D5F2BA32B5FG1qD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FA0D0E7D8A193BA30550345C0A70CE4B9BA8286EC0C9DABAF13C6616BF55CAC9DC83226E6951A685C3EF57A19487899D0F50F43D6BD7F00G6q9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FA0D0E7D8A193BA30550345C0A70CE4B9BA8286EC0C9DABAF13C6616BF55CAC9DC83226E6951A6E5B3EF57A19487899D0F50F43D6BD7F00G6q9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FA0D0E7D8A193BA30550345C0A70CE4B9BA8286EC0C9DABAF13C6616BF55CAC8FC86A2AE796076D5F2BA32B5FG1qDL" TargetMode="External"/><Relationship Id="rId4" Type="http://schemas.openxmlformats.org/officeDocument/2006/relationships/settings" Target="settings.xml"/><Relationship Id="rId9" Type="http://schemas.openxmlformats.org/officeDocument/2006/relationships/hyperlink" Target="consultantplus://offline/ref=2FA0D0E7D8A193BA30550345C0A70CE4B9BA8286EC0C9DABAF13C6616BF55CAC8FC86A2AE796076D5F2BA32B5FG1qDL" TargetMode="External"/><Relationship Id="rId14" Type="http://schemas.openxmlformats.org/officeDocument/2006/relationships/hyperlink" Target="consultantplus://offline/ref=2FA0D0E7D8A193BA30550345C0A70CE4B9BB8A80E20F9DABAF13C6616BF55CAC8FC86A2AE796076D5F2BA32B5FG1q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DB70F-99BB-47EE-97DC-2F1CE3385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8</Pages>
  <Words>4460</Words>
  <Characters>25424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оказание услуг № ____</vt:lpstr>
    </vt:vector>
  </TitlesOfParts>
  <Company/>
  <LinksUpToDate>false</LinksUpToDate>
  <CharactersWithSpaces>29825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оказание услуг № ____</dc:title>
  <dc:subject/>
  <dc:creator>Елена</dc:creator>
  <cp:keywords/>
  <dc:description>Консультант Плюс - Конструктор Договоров</dc:description>
  <cp:lastModifiedBy>Виктория</cp:lastModifiedBy>
  <cp:revision>5</cp:revision>
  <cp:lastPrinted>1899-12-31T21:00:00Z</cp:lastPrinted>
  <dcterms:created xsi:type="dcterms:W3CDTF">2025-04-09T09:54:00Z</dcterms:created>
  <dcterms:modified xsi:type="dcterms:W3CDTF">2026-06-03T09:55:00Z</dcterms:modified>
</cp:coreProperties>
</file>