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AB1" w:rsidRPr="00CE1AB1" w:rsidRDefault="00CE1AB1" w:rsidP="00312CD6">
      <w:pPr>
        <w:autoSpaceDE w:val="0"/>
        <w:autoSpaceDN w:val="0"/>
        <w:adjustRightInd w:val="0"/>
        <w:spacing w:after="0" w:line="240" w:lineRule="auto"/>
        <w:jc w:val="center"/>
        <w:rPr>
          <w:rFonts w:ascii="Times New Roman" w:eastAsia="Calibri" w:hAnsi="Times New Roman" w:cs="Times New Roman"/>
          <w:b/>
          <w:bCs/>
          <w:sz w:val="24"/>
          <w:szCs w:val="24"/>
        </w:rPr>
      </w:pPr>
      <w:r w:rsidRPr="00CE1AB1">
        <w:rPr>
          <w:rFonts w:ascii="Times New Roman" w:eastAsia="Calibri" w:hAnsi="Times New Roman" w:cs="Times New Roman"/>
          <w:b/>
          <w:bCs/>
          <w:sz w:val="24"/>
          <w:szCs w:val="24"/>
        </w:rPr>
        <w:t>Проект контракта№ ________</w:t>
      </w:r>
    </w:p>
    <w:p w:rsidR="00CE1AB1" w:rsidRPr="00CE1AB1" w:rsidRDefault="00CE1AB1" w:rsidP="00312CD6">
      <w:pPr>
        <w:spacing w:after="0" w:line="240" w:lineRule="auto"/>
        <w:jc w:val="center"/>
        <w:rPr>
          <w:rFonts w:ascii="Times New Roman" w:eastAsia="Calibri" w:hAnsi="Times New Roman" w:cs="Times New Roman"/>
          <w:b/>
          <w:sz w:val="24"/>
          <w:szCs w:val="24"/>
        </w:rPr>
      </w:pPr>
      <w:r w:rsidRPr="00CE1AB1">
        <w:rPr>
          <w:rFonts w:ascii="Times New Roman" w:eastAsia="Calibri" w:hAnsi="Times New Roman" w:cs="Times New Roman"/>
          <w:b/>
          <w:sz w:val="24"/>
          <w:szCs w:val="24"/>
        </w:rPr>
        <w:t xml:space="preserve">на поставку автомобильного топлива по </w:t>
      </w:r>
      <w:r w:rsidR="00727B9B" w:rsidRPr="00727B9B">
        <w:rPr>
          <w:rFonts w:ascii="Times New Roman" w:eastAsia="Calibri" w:hAnsi="Times New Roman" w:cs="Times New Roman"/>
          <w:b/>
          <w:sz w:val="24"/>
          <w:szCs w:val="24"/>
        </w:rPr>
        <w:t>электронным (топливным)</w:t>
      </w:r>
    </w:p>
    <w:p w:rsidR="00CE1AB1" w:rsidRPr="00CE1AB1" w:rsidRDefault="00CE1AB1" w:rsidP="00312CD6">
      <w:pPr>
        <w:spacing w:after="0" w:line="240" w:lineRule="auto"/>
        <w:jc w:val="both"/>
        <w:rPr>
          <w:rFonts w:ascii="Times New Roman" w:eastAsia="Calibri" w:hAnsi="Times New Roman" w:cs="Times New Roman"/>
          <w:sz w:val="24"/>
          <w:szCs w:val="24"/>
        </w:rPr>
      </w:pPr>
    </w:p>
    <w:p w:rsidR="00CE1AB1" w:rsidRDefault="00CE1AB1" w:rsidP="00312CD6">
      <w:pPr>
        <w:autoSpaceDE w:val="0"/>
        <w:autoSpaceDN w:val="0"/>
        <w:adjustRightInd w:val="0"/>
        <w:spacing w:after="0" w:line="240" w:lineRule="auto"/>
        <w:jc w:val="center"/>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Санкт-Петербург</w:t>
      </w:r>
      <w:r w:rsidR="00312CD6">
        <w:rPr>
          <w:rFonts w:ascii="Times New Roman" w:eastAsia="Calibri" w:hAnsi="Times New Roman" w:cs="Times New Roman"/>
          <w:bCs/>
          <w:sz w:val="24"/>
          <w:szCs w:val="24"/>
        </w:rPr>
        <w:tab/>
      </w:r>
      <w:r w:rsidR="00312CD6">
        <w:rPr>
          <w:rFonts w:ascii="Times New Roman" w:eastAsia="Calibri" w:hAnsi="Times New Roman" w:cs="Times New Roman"/>
          <w:bCs/>
          <w:sz w:val="24"/>
          <w:szCs w:val="24"/>
        </w:rPr>
        <w:tab/>
      </w:r>
      <w:r w:rsidR="00312CD6">
        <w:rPr>
          <w:rFonts w:ascii="Times New Roman" w:eastAsia="Calibri" w:hAnsi="Times New Roman" w:cs="Times New Roman"/>
          <w:bCs/>
          <w:sz w:val="24"/>
          <w:szCs w:val="24"/>
        </w:rPr>
        <w:tab/>
      </w:r>
      <w:r w:rsidR="00312CD6">
        <w:rPr>
          <w:rFonts w:ascii="Times New Roman" w:eastAsia="Calibri" w:hAnsi="Times New Roman" w:cs="Times New Roman"/>
          <w:bCs/>
          <w:sz w:val="24"/>
          <w:szCs w:val="24"/>
        </w:rPr>
        <w:tab/>
      </w:r>
      <w:r w:rsidR="00312CD6">
        <w:rPr>
          <w:rFonts w:ascii="Times New Roman" w:eastAsia="Calibri" w:hAnsi="Times New Roman" w:cs="Times New Roman"/>
          <w:bCs/>
          <w:sz w:val="24"/>
          <w:szCs w:val="24"/>
        </w:rPr>
        <w:tab/>
      </w:r>
      <w:r w:rsidR="00312CD6">
        <w:rPr>
          <w:rFonts w:ascii="Times New Roman" w:eastAsia="Calibri" w:hAnsi="Times New Roman" w:cs="Times New Roman"/>
          <w:bCs/>
          <w:sz w:val="24"/>
          <w:szCs w:val="24"/>
        </w:rPr>
        <w:tab/>
      </w:r>
      <w:r w:rsidR="00312CD6">
        <w:rPr>
          <w:rFonts w:ascii="Times New Roman" w:eastAsia="Calibri" w:hAnsi="Times New Roman" w:cs="Times New Roman"/>
          <w:bCs/>
          <w:sz w:val="24"/>
          <w:szCs w:val="24"/>
        </w:rPr>
        <w:tab/>
      </w:r>
      <w:r w:rsidR="00312CD6">
        <w:rPr>
          <w:rFonts w:ascii="Times New Roman" w:eastAsia="Calibri" w:hAnsi="Times New Roman" w:cs="Times New Roman"/>
          <w:bCs/>
          <w:sz w:val="24"/>
          <w:szCs w:val="24"/>
        </w:rPr>
        <w:tab/>
      </w:r>
      <w:r w:rsidRPr="00CE1AB1">
        <w:rPr>
          <w:rFonts w:ascii="Times New Roman" w:eastAsia="Calibri" w:hAnsi="Times New Roman" w:cs="Times New Roman"/>
          <w:bCs/>
          <w:sz w:val="24"/>
          <w:szCs w:val="24"/>
        </w:rPr>
        <w:t>«___» _______ 20</w:t>
      </w:r>
      <w:r>
        <w:rPr>
          <w:rFonts w:ascii="Times New Roman" w:eastAsia="Calibri" w:hAnsi="Times New Roman" w:cs="Times New Roman"/>
          <w:bCs/>
          <w:sz w:val="24"/>
          <w:szCs w:val="24"/>
        </w:rPr>
        <w:t>2</w:t>
      </w:r>
      <w:r w:rsidR="00DF2CC9">
        <w:rPr>
          <w:rFonts w:ascii="Times New Roman" w:eastAsia="Calibri" w:hAnsi="Times New Roman" w:cs="Times New Roman"/>
          <w:bCs/>
          <w:sz w:val="24"/>
          <w:szCs w:val="24"/>
        </w:rPr>
        <w:t>6</w:t>
      </w:r>
    </w:p>
    <w:p w:rsidR="00312CD6" w:rsidRPr="00CE1AB1" w:rsidRDefault="00312CD6" w:rsidP="00312CD6">
      <w:pPr>
        <w:autoSpaceDE w:val="0"/>
        <w:autoSpaceDN w:val="0"/>
        <w:adjustRightInd w:val="0"/>
        <w:spacing w:after="0" w:line="240" w:lineRule="auto"/>
        <w:jc w:val="both"/>
        <w:rPr>
          <w:rFonts w:ascii="Times New Roman" w:eastAsia="Calibri" w:hAnsi="Times New Roman" w:cs="Times New Roman"/>
          <w:bCs/>
          <w:sz w:val="24"/>
          <w:szCs w:val="24"/>
        </w:rPr>
      </w:pP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Санкт-Петербургское государственное казенное учреждение «Пискаревское мемориальное кладбище»</w:t>
      </w:r>
      <w:r w:rsidRPr="00CE1AB1">
        <w:rPr>
          <w:rFonts w:ascii="Times New Roman" w:eastAsia="Calibri" w:hAnsi="Times New Roman" w:cs="Times New Roman"/>
          <w:bCs/>
          <w:sz w:val="24"/>
          <w:szCs w:val="24"/>
        </w:rPr>
        <w:t xml:space="preserve">, именуемое в дальнейшем «Заказчик», в лице директора </w:t>
      </w:r>
      <w:proofErr w:type="spellStart"/>
      <w:r w:rsidR="001C5413">
        <w:rPr>
          <w:rFonts w:ascii="Times New Roman" w:eastAsia="Calibri" w:hAnsi="Times New Roman" w:cs="Times New Roman"/>
          <w:bCs/>
          <w:sz w:val="24"/>
          <w:szCs w:val="24"/>
        </w:rPr>
        <w:t>Качковского</w:t>
      </w:r>
      <w:proofErr w:type="spellEnd"/>
      <w:r w:rsidR="001C5413">
        <w:rPr>
          <w:rFonts w:ascii="Times New Roman" w:eastAsia="Calibri" w:hAnsi="Times New Roman" w:cs="Times New Roman"/>
          <w:bCs/>
          <w:sz w:val="24"/>
          <w:szCs w:val="24"/>
        </w:rPr>
        <w:t xml:space="preserve"> Сергея Владиславовича</w:t>
      </w:r>
      <w:r w:rsidRPr="00CE1AB1">
        <w:rPr>
          <w:rFonts w:ascii="Times New Roman" w:eastAsia="Calibri" w:hAnsi="Times New Roman" w:cs="Times New Roman"/>
          <w:bCs/>
          <w:sz w:val="24"/>
          <w:szCs w:val="24"/>
        </w:rPr>
        <w:t>, действующего на основании</w:t>
      </w:r>
      <w:r>
        <w:rPr>
          <w:rFonts w:ascii="Times New Roman" w:eastAsia="Calibri" w:hAnsi="Times New Roman" w:cs="Times New Roman"/>
          <w:bCs/>
          <w:sz w:val="24"/>
          <w:szCs w:val="24"/>
        </w:rPr>
        <w:t xml:space="preserve"> Устава</w:t>
      </w:r>
      <w:r w:rsidRPr="00CE1AB1">
        <w:rPr>
          <w:rFonts w:ascii="Times New Roman" w:eastAsia="Calibri" w:hAnsi="Times New Roman" w:cs="Times New Roman"/>
          <w:bCs/>
          <w:sz w:val="24"/>
          <w:szCs w:val="24"/>
        </w:rPr>
        <w:t>, с одной стороны и ___________</w:t>
      </w:r>
      <w:r w:rsidRPr="00CE1AB1">
        <w:rPr>
          <w:rFonts w:ascii="Times New Roman" w:eastAsia="Calibri" w:hAnsi="Times New Roman" w:cs="Times New Roman"/>
          <w:bCs/>
          <w:sz w:val="24"/>
          <w:szCs w:val="24"/>
          <w:vertAlign w:val="superscript"/>
        </w:rPr>
        <w:footnoteReference w:id="1"/>
      </w:r>
      <w:r w:rsidRPr="00CE1AB1">
        <w:rPr>
          <w:rFonts w:ascii="Times New Roman" w:eastAsia="Calibri" w:hAnsi="Times New Roman" w:cs="Times New Roman"/>
          <w:bCs/>
          <w:sz w:val="24"/>
          <w:szCs w:val="24"/>
        </w:rPr>
        <w:t>, именуемое в дальнейшем «Поставщик», в лице __________</w:t>
      </w:r>
      <w:r w:rsidRPr="00CE1AB1">
        <w:rPr>
          <w:rFonts w:ascii="Times New Roman" w:eastAsia="Calibri" w:hAnsi="Times New Roman" w:cs="Times New Roman"/>
          <w:bCs/>
          <w:sz w:val="24"/>
          <w:szCs w:val="24"/>
          <w:vertAlign w:val="superscript"/>
        </w:rPr>
        <w:footnoteReference w:id="2"/>
      </w:r>
      <w:r w:rsidRPr="00CE1AB1">
        <w:rPr>
          <w:rFonts w:ascii="Times New Roman" w:eastAsia="Calibri" w:hAnsi="Times New Roman" w:cs="Times New Roman"/>
          <w:bCs/>
          <w:sz w:val="24"/>
          <w:szCs w:val="24"/>
        </w:rPr>
        <w:t>, действующего на основании _____</w:t>
      </w:r>
      <w:r w:rsidR="00671CF6">
        <w:rPr>
          <w:rFonts w:ascii="Times New Roman" w:eastAsia="Calibri" w:hAnsi="Times New Roman" w:cs="Times New Roman"/>
          <w:bCs/>
          <w:sz w:val="24"/>
          <w:szCs w:val="24"/>
        </w:rPr>
        <w:t>____</w:t>
      </w:r>
      <w:r w:rsidRPr="00CE1AB1">
        <w:rPr>
          <w:rFonts w:ascii="Times New Roman" w:eastAsia="Calibri" w:hAnsi="Times New Roman" w:cs="Times New Roman"/>
          <w:bCs/>
          <w:sz w:val="24"/>
          <w:szCs w:val="24"/>
        </w:rPr>
        <w:t>_</w:t>
      </w:r>
      <w:r w:rsidRPr="00CE1AB1">
        <w:rPr>
          <w:rFonts w:ascii="Times New Roman" w:eastAsia="Calibri" w:hAnsi="Times New Roman" w:cs="Times New Roman"/>
          <w:bCs/>
          <w:sz w:val="24"/>
          <w:szCs w:val="24"/>
          <w:vertAlign w:val="superscript"/>
        </w:rPr>
        <w:footnoteReference w:id="3"/>
      </w:r>
      <w:r w:rsidRPr="00CE1AB1">
        <w:rPr>
          <w:rFonts w:ascii="Times New Roman" w:eastAsia="Calibri" w:hAnsi="Times New Roman" w:cs="Times New Roman"/>
          <w:bCs/>
          <w:sz w:val="24"/>
          <w:szCs w:val="24"/>
        </w:rPr>
        <w:t xml:space="preserve">, с другой стороны, вместе именуемые в дальнейшем «Стороны», в соответствии </w:t>
      </w:r>
      <w:r w:rsidR="00BD4FBE">
        <w:rPr>
          <w:rFonts w:ascii="Times New Roman" w:eastAsia="Calibri" w:hAnsi="Times New Roman" w:cs="Times New Roman"/>
          <w:bCs/>
          <w:sz w:val="24"/>
          <w:szCs w:val="24"/>
        </w:rPr>
        <w:t>с пунктом 4 части 1</w:t>
      </w:r>
      <w:r w:rsidR="002C04F9">
        <w:rPr>
          <w:rFonts w:ascii="Times New Roman" w:eastAsia="Calibri" w:hAnsi="Times New Roman" w:cs="Times New Roman"/>
          <w:bCs/>
          <w:sz w:val="24"/>
          <w:szCs w:val="24"/>
        </w:rPr>
        <w:t>стат</w:t>
      </w:r>
      <w:r w:rsidR="00BD4FBE">
        <w:rPr>
          <w:rFonts w:ascii="Times New Roman" w:eastAsia="Calibri" w:hAnsi="Times New Roman" w:cs="Times New Roman"/>
          <w:bCs/>
          <w:sz w:val="24"/>
          <w:szCs w:val="24"/>
        </w:rPr>
        <w:t>ьи</w:t>
      </w:r>
      <w:r w:rsidR="00555274">
        <w:rPr>
          <w:rFonts w:ascii="Times New Roman" w:eastAsia="Calibri" w:hAnsi="Times New Roman" w:cs="Times New Roman"/>
          <w:bCs/>
          <w:sz w:val="24"/>
          <w:szCs w:val="24"/>
        </w:rPr>
        <w:t xml:space="preserve"> </w:t>
      </w:r>
      <w:r w:rsidR="001336D9">
        <w:rPr>
          <w:rFonts w:ascii="Times New Roman" w:eastAsia="Calibri" w:hAnsi="Times New Roman" w:cs="Times New Roman"/>
          <w:bCs/>
          <w:sz w:val="24"/>
          <w:szCs w:val="24"/>
        </w:rPr>
        <w:t>93</w:t>
      </w:r>
      <w:r w:rsidRPr="00CE1AB1">
        <w:rPr>
          <w:rFonts w:ascii="Times New Roman" w:eastAsia="Calibri" w:hAnsi="Times New Roman" w:cs="Times New Roman"/>
          <w:bCs/>
          <w:sz w:val="24"/>
          <w:szCs w:val="24"/>
        </w:rPr>
        <w:t xml:space="preserve"> Федерального закона от 05.04.2013 № 44-ФЗ </w:t>
      </w:r>
      <w:r w:rsidR="00555274">
        <w:rPr>
          <w:rFonts w:ascii="Times New Roman" w:eastAsia="Calibri" w:hAnsi="Times New Roman" w:cs="Times New Roman"/>
          <w:bCs/>
          <w:sz w:val="24"/>
          <w:szCs w:val="24"/>
        </w:rPr>
        <w:t xml:space="preserve">              </w:t>
      </w:r>
      <w:r w:rsidRPr="00CE1AB1">
        <w:rPr>
          <w:rFonts w:ascii="Times New Roman" w:eastAsia="Calibri" w:hAnsi="Times New Roman" w:cs="Times New Roman"/>
          <w:bCs/>
          <w:sz w:val="24"/>
          <w:szCs w:val="24"/>
        </w:rPr>
        <w:t xml:space="preserve">«О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1336D9">
        <w:rPr>
          <w:rFonts w:ascii="Times New Roman" w:eastAsia="Calibri" w:hAnsi="Times New Roman" w:cs="Times New Roman"/>
          <w:bCs/>
          <w:sz w:val="24"/>
          <w:szCs w:val="24"/>
        </w:rPr>
        <w:t>__________________________________</w:t>
      </w:r>
      <w:r w:rsidRPr="00CE1AB1">
        <w:rPr>
          <w:rFonts w:ascii="Times New Roman" w:eastAsia="Calibri" w:hAnsi="Times New Roman" w:cs="Times New Roman"/>
          <w:bCs/>
          <w:sz w:val="24"/>
          <w:szCs w:val="24"/>
        </w:rPr>
        <w:t xml:space="preserve">, заключили настоящий </w:t>
      </w:r>
      <w:r w:rsidR="00312CD6">
        <w:rPr>
          <w:rFonts w:ascii="Times New Roman" w:eastAsia="Calibri" w:hAnsi="Times New Roman" w:cs="Times New Roman"/>
          <w:bCs/>
          <w:sz w:val="24"/>
          <w:szCs w:val="24"/>
        </w:rPr>
        <w:t>контракт</w:t>
      </w:r>
      <w:r w:rsidRPr="00CE1AB1">
        <w:rPr>
          <w:rFonts w:ascii="Times New Roman" w:eastAsia="Calibri" w:hAnsi="Times New Roman" w:cs="Times New Roman"/>
          <w:bCs/>
          <w:sz w:val="24"/>
          <w:szCs w:val="24"/>
        </w:rPr>
        <w:t xml:space="preserve"> о нижеследующем.</w:t>
      </w:r>
    </w:p>
    <w:p w:rsidR="00CE1AB1" w:rsidRPr="00CE1AB1" w:rsidRDefault="00CE1AB1" w:rsidP="00312CD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CE1AB1" w:rsidRPr="00CE1AB1" w:rsidRDefault="00CE1AB1" w:rsidP="00312CD6">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CE1AB1">
        <w:rPr>
          <w:rFonts w:ascii="Times New Roman" w:eastAsia="Times New Roman" w:hAnsi="Times New Roman" w:cs="Times New Roman"/>
          <w:b/>
          <w:sz w:val="24"/>
          <w:szCs w:val="24"/>
          <w:lang w:eastAsia="ru-RU"/>
        </w:rPr>
        <w:t>Определения и термины, исп</w:t>
      </w:r>
      <w:r w:rsidR="00312CD6">
        <w:rPr>
          <w:rFonts w:ascii="Times New Roman" w:eastAsia="Times New Roman" w:hAnsi="Times New Roman" w:cs="Times New Roman"/>
          <w:b/>
          <w:sz w:val="24"/>
          <w:szCs w:val="24"/>
          <w:lang w:eastAsia="ru-RU"/>
        </w:rPr>
        <w:t>ользуемые в настоящем Контракте</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w:t>
      </w:r>
      <w:r w:rsidRPr="00CE1AB1">
        <w:rPr>
          <w:rFonts w:ascii="Times New Roman" w:eastAsia="Calibri" w:hAnsi="Times New Roman" w:cs="Times New Roman"/>
          <w:sz w:val="24"/>
          <w:szCs w:val="24"/>
          <w:lang w:val="en-US"/>
        </w:rPr>
        <w:t>PIN</w:t>
      </w:r>
      <w:r w:rsidRPr="00CE1AB1">
        <w:rPr>
          <w:rFonts w:ascii="Times New Roman" w:eastAsia="Calibri" w:hAnsi="Times New Roman" w:cs="Times New Roman"/>
          <w:sz w:val="24"/>
          <w:szCs w:val="24"/>
        </w:rPr>
        <w:t xml:space="preserve"> – кода.</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Точки обслуживания – автозаправочные станции (далее – АЗС), перечисленные в списке АЗС, который предоставляется Заказчику в соответствии с условиями описания объекта закупки, прилагаемого к настоящему Контракту, и настоящего Контракта.</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w:t>
      </w:r>
      <w:bookmarkStart w:id="0" w:name="_GoBack"/>
      <w:bookmarkEnd w:id="0"/>
      <w:r w:rsidRPr="00CE1AB1">
        <w:rPr>
          <w:rFonts w:ascii="Times New Roman" w:eastAsia="Calibri" w:hAnsi="Times New Roman" w:cs="Times New Roman"/>
          <w:sz w:val="24"/>
          <w:szCs w:val="24"/>
        </w:rPr>
        <w:t xml:space="preserve">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bCs/>
          <w:sz w:val="24"/>
          <w:szCs w:val="24"/>
        </w:rPr>
        <w:t xml:space="preserve">Отчет о поставке товара (отчет о транзакциях) – описание всех транзакций, произведенных с </w:t>
      </w:r>
      <w:r w:rsidRPr="00CE1AB1">
        <w:rPr>
          <w:rFonts w:ascii="Times New Roman" w:eastAsia="Calibri" w:hAnsi="Times New Roman" w:cs="Times New Roman"/>
          <w:sz w:val="24"/>
          <w:szCs w:val="24"/>
        </w:rPr>
        <w:t>электронной</w:t>
      </w:r>
      <w:r w:rsidRPr="00CE1AB1">
        <w:rPr>
          <w:rFonts w:ascii="Times New Roman" w:eastAsia="Calibri" w:hAnsi="Times New Roman" w:cs="Times New Roman"/>
          <w:bCs/>
          <w:sz w:val="24"/>
          <w:szCs w:val="24"/>
        </w:rPr>
        <w:t xml:space="preserve"> (топливной) картой за отчетный период.</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 xml:space="preserve">Транзакция – любая зафиксированная поставщиком операция, произведенная </w:t>
      </w:r>
      <w:r w:rsidRPr="00CE1AB1">
        <w:rPr>
          <w:rFonts w:ascii="Times New Roman" w:eastAsia="Calibri" w:hAnsi="Times New Roman" w:cs="Times New Roman"/>
          <w:bCs/>
          <w:sz w:val="24"/>
          <w:szCs w:val="24"/>
        </w:rPr>
        <w:br/>
        <w:t>с использованием</w:t>
      </w:r>
      <w:r w:rsidRPr="00CE1AB1">
        <w:rPr>
          <w:rFonts w:ascii="Times New Roman" w:eastAsia="Calibri" w:hAnsi="Times New Roman" w:cs="Times New Roman"/>
          <w:sz w:val="24"/>
          <w:szCs w:val="24"/>
        </w:rPr>
        <w:t xml:space="preserve"> электронной</w:t>
      </w:r>
      <w:r w:rsidRPr="00CE1AB1">
        <w:rPr>
          <w:rFonts w:ascii="Times New Roman" w:eastAsia="Calibri" w:hAnsi="Times New Roman" w:cs="Times New Roman"/>
          <w:bCs/>
          <w:sz w:val="24"/>
          <w:szCs w:val="24"/>
        </w:rPr>
        <w:t xml:space="preserve"> (топливной) карты.</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Отчетный период – календарный месяц, в котором был произведен отпуск топлива.</w:t>
      </w:r>
    </w:p>
    <w:p w:rsidR="00CE1AB1" w:rsidRPr="00CE1AB1" w:rsidRDefault="00CE1AB1" w:rsidP="00312CD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CE1AB1" w:rsidRPr="00CE1AB1" w:rsidRDefault="00CE1AB1" w:rsidP="00312C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E1AB1">
        <w:rPr>
          <w:rFonts w:ascii="Times New Roman" w:eastAsia="Times New Roman" w:hAnsi="Times New Roman" w:cs="Times New Roman"/>
          <w:b/>
          <w:sz w:val="24"/>
          <w:szCs w:val="24"/>
          <w:lang w:eastAsia="ru-RU"/>
        </w:rPr>
        <w:t>1. Предмет контракта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E1AB1" w:rsidRPr="00CE1AB1" w:rsidRDefault="00CE1AB1" w:rsidP="00312CD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1.1. Поставщик обязуется поставить </w:t>
      </w:r>
      <w:r w:rsidR="00727B9B">
        <w:rPr>
          <w:rFonts w:ascii="Times New Roman" w:eastAsia="Times New Roman" w:hAnsi="Times New Roman" w:cs="Times New Roman"/>
          <w:sz w:val="24"/>
          <w:szCs w:val="24"/>
          <w:lang w:eastAsia="ru-RU"/>
        </w:rPr>
        <w:t>автомобильное топливо</w:t>
      </w:r>
      <w:r w:rsidR="00727B9B" w:rsidRPr="00727B9B">
        <w:rPr>
          <w:rFonts w:ascii="Times New Roman" w:eastAsia="Times New Roman" w:hAnsi="Times New Roman" w:cs="Times New Roman"/>
          <w:sz w:val="24"/>
          <w:szCs w:val="24"/>
          <w:lang w:eastAsia="ru-RU"/>
        </w:rPr>
        <w:t xml:space="preserve"> по электронным (топливным)</w:t>
      </w:r>
      <w:r>
        <w:rPr>
          <w:rFonts w:ascii="Times New Roman" w:eastAsia="Times New Roman" w:hAnsi="Times New Roman" w:cs="Times New Roman"/>
          <w:sz w:val="24"/>
          <w:szCs w:val="24"/>
          <w:lang w:eastAsia="ru-RU"/>
        </w:rPr>
        <w:t xml:space="preserve"> </w:t>
      </w:r>
      <w:r w:rsidRPr="00CE1AB1">
        <w:rPr>
          <w:rFonts w:ascii="Times New Roman" w:eastAsia="Times New Roman" w:hAnsi="Times New Roman" w:cs="Times New Roman"/>
          <w:sz w:val="24"/>
          <w:szCs w:val="24"/>
          <w:lang w:eastAsia="ru-RU"/>
        </w:rPr>
        <w:t>(далее – товар, топливо) через сеть точек обслуживания с использование</w:t>
      </w:r>
      <w:r w:rsidR="00312CD6">
        <w:rPr>
          <w:rFonts w:ascii="Times New Roman" w:eastAsia="Times New Roman" w:hAnsi="Times New Roman" w:cs="Times New Roman"/>
          <w:sz w:val="24"/>
          <w:szCs w:val="24"/>
          <w:lang w:eastAsia="ru-RU"/>
        </w:rPr>
        <w:t>м</w:t>
      </w:r>
      <w:r w:rsidRPr="00CE1AB1">
        <w:rPr>
          <w:rFonts w:ascii="Times New Roman" w:eastAsia="Times New Roman" w:hAnsi="Times New Roman" w:cs="Times New Roman"/>
          <w:sz w:val="24"/>
          <w:szCs w:val="24"/>
          <w:lang w:eastAsia="ru-RU"/>
        </w:rPr>
        <w:t xml:space="preserve"> электронных (топливных) карт Заказчику либо представителю Заказчика, а Заказчик обязуется принять и оплатить товар в порядке и на условиях, предусмотренных настоящим Контрактом.</w:t>
      </w:r>
    </w:p>
    <w:p w:rsidR="00CE1AB1" w:rsidRPr="00CE1AB1" w:rsidRDefault="00CE1AB1" w:rsidP="00312CD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lastRenderedPageBreak/>
        <w:t xml:space="preserve">1.2. Поставляемый товар должен соответствовать наименованию, ассортименту, качеству товара и его </w:t>
      </w:r>
      <w:r w:rsidRPr="00CE1AB1">
        <w:rPr>
          <w:rFonts w:ascii="Times New Roman" w:eastAsia="Times New Roman" w:hAnsi="Times New Roman" w:cs="Times New Roman"/>
          <w:bCs/>
          <w:iCs/>
          <w:sz w:val="24"/>
          <w:szCs w:val="24"/>
          <w:lang w:eastAsia="ru-RU"/>
        </w:rPr>
        <w:t>техническим, функциональным и эксплуатационным характеристикам</w:t>
      </w:r>
      <w:r w:rsidRPr="00CE1AB1">
        <w:rPr>
          <w:rFonts w:ascii="Times New Roman" w:eastAsia="Times New Roman" w:hAnsi="Times New Roman" w:cs="Times New Roman"/>
          <w:sz w:val="24"/>
          <w:szCs w:val="24"/>
          <w:lang w:eastAsia="ru-RU"/>
        </w:rPr>
        <w:t>, указанным в Спецификации (Приложение № 1 к настоящему Контракту) и Описании объекта закупки (Приложение № 2 к настоящему Контракту).</w:t>
      </w:r>
    </w:p>
    <w:p w:rsidR="00CE1AB1" w:rsidRDefault="00CE1AB1" w:rsidP="00312CD6">
      <w:pPr>
        <w:autoSpaceDE w:val="0"/>
        <w:autoSpaceDN w:val="0"/>
        <w:adjustRightInd w:val="0"/>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1.3. Поставка товаров осуществляется путем их выборки (самовывоза) держателем электронной (топливной) карты с точек обслуживания.</w:t>
      </w:r>
    </w:p>
    <w:p w:rsidR="00257543" w:rsidRPr="00CE1AB1" w:rsidRDefault="00257543" w:rsidP="00312CD6">
      <w:pPr>
        <w:autoSpaceDE w:val="0"/>
        <w:autoSpaceDN w:val="0"/>
        <w:adjustRightInd w:val="0"/>
        <w:spacing w:after="0" w:line="240" w:lineRule="auto"/>
        <w:ind w:firstLine="709"/>
        <w:jc w:val="both"/>
        <w:rPr>
          <w:rFonts w:ascii="Times New Roman" w:eastAsia="Calibri" w:hAnsi="Times New Roman" w:cs="Times New Roman"/>
          <w:sz w:val="24"/>
          <w:szCs w:val="24"/>
        </w:rPr>
      </w:pPr>
    </w:p>
    <w:p w:rsidR="00CE1AB1" w:rsidRPr="00CE1AB1" w:rsidRDefault="00CE1AB1" w:rsidP="00312CD6">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CE1AB1">
        <w:rPr>
          <w:rFonts w:ascii="Times New Roman" w:eastAsia="Times New Roman" w:hAnsi="Times New Roman" w:cs="Times New Roman"/>
          <w:b/>
          <w:sz w:val="24"/>
          <w:szCs w:val="24"/>
          <w:lang w:eastAsia="ru-RU"/>
        </w:rPr>
        <w:t>2. Условия поставки товара</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2.1.Поставка (отпуск) товара осуществляется на АЗС Поставщика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2.2. Срок поставки товара </w:t>
      </w:r>
      <w:r w:rsidR="007924D2" w:rsidRPr="007924D2">
        <w:rPr>
          <w:rFonts w:ascii="Times New Roman" w:eastAsia="Calibri" w:hAnsi="Times New Roman" w:cs="Times New Roman"/>
          <w:sz w:val="24"/>
          <w:szCs w:val="24"/>
        </w:rPr>
        <w:t>с даты подписания контракта сторонами по 30.11.2026г включительно, по фактической потребности Заказчика.</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2.3. Режим работы АЗС – ежедневный, круглосуточный.</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Calibri" w:hAnsi="Times New Roman" w:cs="Times New Roman"/>
          <w:sz w:val="24"/>
          <w:szCs w:val="24"/>
          <w:lang w:eastAsia="ru-RU"/>
        </w:rPr>
        <w:t xml:space="preserve">2.4. Заказчик в течение </w:t>
      </w:r>
      <w:r>
        <w:rPr>
          <w:rFonts w:ascii="Times New Roman" w:eastAsia="Calibri" w:hAnsi="Times New Roman" w:cs="Times New Roman"/>
          <w:sz w:val="24"/>
          <w:szCs w:val="24"/>
          <w:lang w:eastAsia="ru-RU"/>
        </w:rPr>
        <w:t>2</w:t>
      </w:r>
      <w:r w:rsidR="00312CD6">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(двух)</w:t>
      </w:r>
      <w:r w:rsidRPr="00CE1AB1">
        <w:rPr>
          <w:rFonts w:ascii="Times New Roman" w:eastAsia="Calibri" w:hAnsi="Times New Roman" w:cs="Times New Roman"/>
          <w:sz w:val="24"/>
          <w:szCs w:val="24"/>
          <w:lang w:eastAsia="ru-RU"/>
        </w:rPr>
        <w:t xml:space="preserve"> рабочих дней после заключения Контракта подает Поставщику </w:t>
      </w:r>
      <w:r w:rsidRPr="00CE1AB1">
        <w:rPr>
          <w:rFonts w:ascii="Times New Roman" w:eastAsia="Times New Roman" w:hAnsi="Times New Roman" w:cs="Times New Roman"/>
          <w:sz w:val="24"/>
          <w:szCs w:val="24"/>
          <w:lang w:eastAsia="ru-RU"/>
        </w:rPr>
        <w:t>письменную заявку</w:t>
      </w:r>
      <w:r w:rsidRPr="00CE1AB1">
        <w:rPr>
          <w:rFonts w:ascii="Times New Roman" w:eastAsia="Calibri" w:hAnsi="Times New Roman" w:cs="Times New Roman"/>
          <w:sz w:val="24"/>
          <w:szCs w:val="24"/>
          <w:lang w:eastAsia="ru-RU"/>
        </w:rPr>
        <w:t xml:space="preserve"> на изготовление э</w:t>
      </w:r>
      <w:r w:rsidRPr="00CE1AB1">
        <w:rPr>
          <w:rFonts w:ascii="Times New Roman" w:eastAsia="Times New Roman" w:hAnsi="Times New Roman" w:cs="Times New Roman"/>
          <w:sz w:val="24"/>
          <w:szCs w:val="24"/>
          <w:lang w:eastAsia="ru-RU"/>
        </w:rPr>
        <w:t xml:space="preserve">лектронных (топливных) карт, составленную по форме согласно Приложению № 3 к настоящему Контракту.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w:t>
      </w:r>
      <w:r w:rsidR="00187EB3">
        <w:rPr>
          <w:rFonts w:ascii="Times New Roman" w:eastAsia="Calibri" w:hAnsi="Times New Roman" w:cs="Times New Roman"/>
          <w:sz w:val="24"/>
          <w:szCs w:val="24"/>
          <w:lang w:eastAsia="ru-RU"/>
        </w:rPr>
        <w:t>2(двух)</w:t>
      </w:r>
      <w:r w:rsidRPr="00CE1AB1">
        <w:rPr>
          <w:rFonts w:ascii="Times New Roman" w:eastAsia="Calibri" w:hAnsi="Times New Roman" w:cs="Times New Roman"/>
          <w:sz w:val="24"/>
          <w:szCs w:val="24"/>
          <w:lang w:eastAsia="ru-RU"/>
        </w:rPr>
        <w:t xml:space="preserve"> рабочих дней с даты направления Заказчиком письменной заявки</w:t>
      </w:r>
      <w:r w:rsidRPr="00CE1AB1">
        <w:rPr>
          <w:rFonts w:ascii="Times New Roman" w:eastAsia="Times New Roman" w:hAnsi="Times New Roman" w:cs="Times New Roman"/>
          <w:sz w:val="24"/>
          <w:szCs w:val="24"/>
          <w:lang w:eastAsia="ru-RU"/>
        </w:rPr>
        <w:t xml:space="preserve"> без взимания дополнительной платы (платежей).</w:t>
      </w:r>
    </w:p>
    <w:p w:rsidR="00CE1AB1" w:rsidRPr="00CE1AB1" w:rsidRDefault="00CE1AB1" w:rsidP="00312CD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2.4.1. Передача электронных (топливных) карт осуществляется по адресу: </w:t>
      </w:r>
      <w:r>
        <w:rPr>
          <w:rFonts w:ascii="Times New Roman" w:eastAsia="Calibri" w:hAnsi="Times New Roman" w:cs="Times New Roman"/>
          <w:sz w:val="24"/>
          <w:szCs w:val="24"/>
        </w:rPr>
        <w:t>______________________</w:t>
      </w:r>
      <w:r w:rsidRPr="00CE1AB1">
        <w:rPr>
          <w:rFonts w:ascii="Times New Roman" w:eastAsia="Calibri" w:hAnsi="Times New Roman" w:cs="Times New Roman"/>
          <w:sz w:val="24"/>
          <w:szCs w:val="24"/>
        </w:rPr>
        <w:t xml:space="preserve"> по Акту приема-передачи электронных (топливных) карт, составленному по форме согласно Приложению № 4 к настоящему Контракту. </w:t>
      </w:r>
    </w:p>
    <w:p w:rsidR="00CE1AB1" w:rsidRPr="00CE1AB1" w:rsidRDefault="00CE1AB1" w:rsidP="00312CD6">
      <w:pPr>
        <w:shd w:val="clear" w:color="auto" w:fill="FFFFFF"/>
        <w:tabs>
          <w:tab w:val="left" w:pos="998"/>
        </w:tabs>
        <w:autoSpaceDE w:val="0"/>
        <w:autoSpaceDN w:val="0"/>
        <w:adjustRightInd w:val="0"/>
        <w:spacing w:after="0" w:line="240" w:lineRule="auto"/>
        <w:ind w:firstLine="709"/>
        <w:jc w:val="both"/>
        <w:rPr>
          <w:rFonts w:ascii="Times New Roman" w:eastAsia="Calibri" w:hAnsi="Times New Roman" w:cs="Times New Roman"/>
          <w:spacing w:val="3"/>
          <w:sz w:val="24"/>
          <w:szCs w:val="24"/>
        </w:rPr>
      </w:pPr>
      <w:r w:rsidRPr="00CE1AB1">
        <w:rPr>
          <w:rFonts w:ascii="Times New Roman" w:eastAsia="Calibri" w:hAnsi="Times New Roman" w:cs="Times New Roman"/>
          <w:sz w:val="24"/>
          <w:szCs w:val="24"/>
        </w:rPr>
        <w:t xml:space="preserve">2.4.2. </w:t>
      </w:r>
      <w:r w:rsidRPr="00CE1AB1">
        <w:rPr>
          <w:rFonts w:ascii="Times New Roman" w:eastAsia="Calibri" w:hAnsi="Times New Roman" w:cs="Times New Roman"/>
          <w:spacing w:val="3"/>
          <w:sz w:val="24"/>
          <w:szCs w:val="24"/>
        </w:rPr>
        <w:t xml:space="preserve">Приемка </w:t>
      </w:r>
      <w:r w:rsidRPr="00CE1AB1">
        <w:rPr>
          <w:rFonts w:ascii="Times New Roman" w:eastAsia="Calibri" w:hAnsi="Times New Roman" w:cs="Times New Roman"/>
          <w:sz w:val="24"/>
          <w:szCs w:val="24"/>
        </w:rPr>
        <w:t>электронных</w:t>
      </w:r>
      <w:r w:rsidRPr="00CE1AB1">
        <w:rPr>
          <w:rFonts w:ascii="Times New Roman" w:eastAsia="Calibri" w:hAnsi="Times New Roman" w:cs="Times New Roman"/>
          <w:spacing w:val="3"/>
          <w:sz w:val="24"/>
          <w:szCs w:val="24"/>
        </w:rPr>
        <w:t xml:space="preserve"> (топливных) карт по количеству и номерам, по качеству комплектности осуществляется </w:t>
      </w:r>
      <w:r w:rsidRPr="00CE1AB1">
        <w:rPr>
          <w:rFonts w:ascii="Times New Roman" w:eastAsia="Calibri" w:hAnsi="Times New Roman" w:cs="Times New Roman"/>
          <w:sz w:val="24"/>
          <w:szCs w:val="24"/>
        </w:rPr>
        <w:t xml:space="preserve">по адресу: _______________ </w:t>
      </w:r>
      <w:r w:rsidRPr="00CE1AB1">
        <w:rPr>
          <w:rFonts w:ascii="Times New Roman" w:eastAsia="Calibri" w:hAnsi="Times New Roman" w:cs="Times New Roman"/>
          <w:spacing w:val="3"/>
          <w:sz w:val="24"/>
          <w:szCs w:val="24"/>
        </w:rPr>
        <w:t xml:space="preserve">в срок </w:t>
      </w:r>
      <w:r w:rsidR="002C04F9">
        <w:rPr>
          <w:rFonts w:ascii="Times New Roman" w:eastAsia="Calibri" w:hAnsi="Times New Roman" w:cs="Times New Roman"/>
          <w:spacing w:val="3"/>
          <w:sz w:val="24"/>
          <w:szCs w:val="24"/>
        </w:rPr>
        <w:t xml:space="preserve">не более 2 </w:t>
      </w:r>
      <w:r w:rsidRPr="00CE1AB1">
        <w:rPr>
          <w:rFonts w:ascii="Times New Roman" w:eastAsia="Calibri" w:hAnsi="Times New Roman" w:cs="Times New Roman"/>
          <w:spacing w:val="3"/>
          <w:sz w:val="24"/>
          <w:szCs w:val="24"/>
        </w:rPr>
        <w:t>(</w:t>
      </w:r>
      <w:r w:rsidR="002C04F9">
        <w:rPr>
          <w:rFonts w:ascii="Times New Roman" w:eastAsia="Calibri" w:hAnsi="Times New Roman" w:cs="Times New Roman"/>
          <w:spacing w:val="3"/>
          <w:sz w:val="24"/>
          <w:szCs w:val="24"/>
        </w:rPr>
        <w:t>двух</w:t>
      </w:r>
      <w:r w:rsidRPr="00CE1AB1">
        <w:rPr>
          <w:rFonts w:ascii="Times New Roman" w:eastAsia="Calibri" w:hAnsi="Times New Roman" w:cs="Times New Roman"/>
          <w:spacing w:val="3"/>
          <w:sz w:val="24"/>
          <w:szCs w:val="24"/>
        </w:rPr>
        <w:t>) рабочих дней с момента получения их Заказчиком.</w:t>
      </w:r>
    </w:p>
    <w:p w:rsidR="00CE1AB1" w:rsidRPr="00CE1AB1" w:rsidRDefault="00CE1AB1" w:rsidP="00312CD6">
      <w:pPr>
        <w:shd w:val="clear" w:color="auto" w:fill="FFFFFF"/>
        <w:tabs>
          <w:tab w:val="left" w:pos="998"/>
        </w:tabs>
        <w:autoSpaceDE w:val="0"/>
        <w:autoSpaceDN w:val="0"/>
        <w:adjustRightInd w:val="0"/>
        <w:spacing w:after="0" w:line="240" w:lineRule="auto"/>
        <w:ind w:firstLine="709"/>
        <w:jc w:val="both"/>
        <w:rPr>
          <w:rFonts w:ascii="Times New Roman" w:eastAsia="Calibri" w:hAnsi="Times New Roman" w:cs="Times New Roman"/>
          <w:spacing w:val="3"/>
          <w:sz w:val="24"/>
          <w:szCs w:val="24"/>
        </w:rPr>
      </w:pPr>
      <w:r w:rsidRPr="00CE1AB1">
        <w:rPr>
          <w:rFonts w:ascii="Times New Roman" w:eastAsia="Calibri" w:hAnsi="Times New Roman" w:cs="Times New Roman"/>
          <w:sz w:val="24"/>
          <w:szCs w:val="24"/>
        </w:rPr>
        <w:t xml:space="preserve">2.4.3. </w:t>
      </w:r>
      <w:r w:rsidRPr="00CE1AB1">
        <w:rPr>
          <w:rFonts w:ascii="Times New Roman" w:eastAsia="Calibri" w:hAnsi="Times New Roman" w:cs="Times New Roman"/>
          <w:spacing w:val="3"/>
          <w:sz w:val="24"/>
          <w:szCs w:val="24"/>
        </w:rPr>
        <w:t>При обнаружении дефектов (электронных) топливных карт, несоответствия электронных (топливных) карт Описанию объекта закупки (Приложение № 2 к настоящему Контракту)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rsidR="00CE1AB1" w:rsidRPr="00CE1AB1" w:rsidRDefault="00CE1AB1" w:rsidP="00312CD6">
      <w:pPr>
        <w:shd w:val="clear" w:color="auto" w:fill="FFFFFF"/>
        <w:tabs>
          <w:tab w:val="left" w:pos="998"/>
        </w:tabs>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2.4.5. </w:t>
      </w:r>
      <w:r w:rsidRPr="00CE1AB1">
        <w:rPr>
          <w:rFonts w:ascii="Times New Roman" w:eastAsia="Calibri" w:hAnsi="Times New Roman" w:cs="Times New Roman"/>
          <w:spacing w:val="3"/>
          <w:sz w:val="24"/>
          <w:szCs w:val="24"/>
        </w:rPr>
        <w:t xml:space="preserve">Датой приемки (электронных) топливных карт признается дата подписания </w:t>
      </w:r>
      <w:r w:rsidRPr="00CE1AB1">
        <w:rPr>
          <w:rFonts w:ascii="Times New Roman" w:eastAsia="Calibri" w:hAnsi="Times New Roman" w:cs="Times New Roman"/>
          <w:sz w:val="24"/>
          <w:szCs w:val="24"/>
        </w:rPr>
        <w:t>Акта приема-передачи электронных (топливных) карт, составленного по форме согласно Приложению № 4 к настоящему Контракту.</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2.5.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w:t>
      </w:r>
      <w:r>
        <w:rPr>
          <w:rFonts w:ascii="Times New Roman" w:eastAsia="Times New Roman" w:hAnsi="Times New Roman" w:cs="Times New Roman"/>
          <w:sz w:val="24"/>
          <w:szCs w:val="24"/>
          <w:lang w:eastAsia="ru-RU"/>
        </w:rPr>
        <w:t>24</w:t>
      </w:r>
      <w:r w:rsidRPr="00CE1AB1">
        <w:rPr>
          <w:rFonts w:ascii="Times New Roman" w:eastAsia="Times New Roman" w:hAnsi="Times New Roman" w:cs="Times New Roman"/>
          <w:sz w:val="24"/>
          <w:szCs w:val="24"/>
          <w:lang w:eastAsia="ru-RU"/>
        </w:rPr>
        <w:t xml:space="preserve">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rsidR="00CE1AB1" w:rsidRPr="00CE1AB1" w:rsidRDefault="00CE1AB1" w:rsidP="00312CD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2.6. В случае неисправности электронной (топливной) карты Поставщик обязан в течение </w:t>
      </w:r>
      <w:r>
        <w:rPr>
          <w:rFonts w:ascii="Times New Roman" w:eastAsia="Calibri" w:hAnsi="Times New Roman" w:cs="Times New Roman"/>
          <w:sz w:val="24"/>
          <w:szCs w:val="24"/>
        </w:rPr>
        <w:t xml:space="preserve">24 </w:t>
      </w:r>
      <w:r w:rsidRPr="00CE1AB1">
        <w:rPr>
          <w:rFonts w:ascii="Times New Roman" w:eastAsia="Calibri" w:hAnsi="Times New Roman" w:cs="Times New Roman"/>
          <w:sz w:val="24"/>
          <w:szCs w:val="24"/>
        </w:rPr>
        <w:t xml:space="preserve">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rsidR="00CE1AB1" w:rsidRPr="00CE1AB1" w:rsidRDefault="00CE1AB1" w:rsidP="00312CD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2.7. Срок действия электронных (топливных) карт: </w:t>
      </w:r>
      <w:r>
        <w:rPr>
          <w:rFonts w:ascii="Times New Roman" w:eastAsia="Calibri" w:hAnsi="Times New Roman" w:cs="Times New Roman"/>
          <w:sz w:val="24"/>
          <w:szCs w:val="24"/>
        </w:rPr>
        <w:t>до 31.12.202</w:t>
      </w:r>
      <w:r w:rsidR="00DF2CC9">
        <w:rPr>
          <w:rFonts w:ascii="Times New Roman" w:eastAsia="Calibri" w:hAnsi="Times New Roman" w:cs="Times New Roman"/>
          <w:sz w:val="24"/>
          <w:szCs w:val="24"/>
        </w:rPr>
        <w:t>6</w:t>
      </w:r>
      <w:r>
        <w:rPr>
          <w:rFonts w:ascii="Times New Roman" w:eastAsia="Calibri" w:hAnsi="Times New Roman" w:cs="Times New Roman"/>
          <w:sz w:val="24"/>
          <w:szCs w:val="24"/>
        </w:rPr>
        <w:t>г  00ч:00мин</w:t>
      </w:r>
      <w:r w:rsidRPr="00CE1AB1">
        <w:rPr>
          <w:rFonts w:ascii="Times New Roman" w:eastAsia="Calibri" w:hAnsi="Times New Roman" w:cs="Times New Roman"/>
          <w:sz w:val="24"/>
          <w:szCs w:val="24"/>
        </w:rPr>
        <w:t>.</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2.8. Представители Заказчика вправе осуществлять самовывоз топлива </w:t>
      </w:r>
      <w:r w:rsidRPr="00CE1AB1">
        <w:rPr>
          <w:rFonts w:ascii="Times New Roman" w:eastAsia="Times New Roman" w:hAnsi="Times New Roman" w:cs="Times New Roman"/>
          <w:sz w:val="24"/>
          <w:szCs w:val="24"/>
          <w:lang w:eastAsia="ru-RU"/>
        </w:rPr>
        <w:br/>
        <w:t xml:space="preserve">с использованием специализированных емкостей (канистр) для нефтепродуктов по электронным (топливным) картам. </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lastRenderedPageBreak/>
        <w:t>2.9.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дата, время;</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bCs/>
          <w:iCs/>
          <w:sz w:val="24"/>
          <w:szCs w:val="24"/>
        </w:rPr>
        <w:t>- адрес АЗС;</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bCs/>
          <w:iCs/>
          <w:sz w:val="24"/>
          <w:szCs w:val="24"/>
        </w:rPr>
        <w:t>- номер АЗС;</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 xml:space="preserve"> - наименование товара;</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  количество отпущенных литров</w:t>
      </w:r>
      <w:r w:rsidR="00D809E7">
        <w:rPr>
          <w:rFonts w:ascii="Times New Roman" w:eastAsia="Calibri" w:hAnsi="Times New Roman" w:cs="Times New Roman"/>
          <w:bCs/>
          <w:iCs/>
          <w:sz w:val="24"/>
          <w:szCs w:val="24"/>
        </w:rPr>
        <w:t>.</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2.10. Соответствие качества товара должно быть подтверждено:</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 - декларацией о соответствии;</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 - паспортом топлива и другими документами, подтверждающими качество топлива.</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Все документы должны быть </w:t>
      </w:r>
      <w:r w:rsidRPr="00CE1AB1">
        <w:rPr>
          <w:rFonts w:ascii="Times New Roman" w:eastAsia="Calibri" w:hAnsi="Times New Roman" w:cs="Times New Roman"/>
          <w:bCs/>
          <w:iCs/>
          <w:sz w:val="24"/>
          <w:szCs w:val="24"/>
        </w:rPr>
        <w:t>оформлены в соответствии с российским законодательством</w:t>
      </w:r>
      <w:r w:rsidRPr="00CE1AB1">
        <w:rPr>
          <w:rFonts w:ascii="Times New Roman" w:eastAsia="Calibri" w:hAnsi="Times New Roman" w:cs="Times New Roman"/>
          <w:sz w:val="24"/>
          <w:szCs w:val="24"/>
        </w:rPr>
        <w:t>.</w:t>
      </w:r>
    </w:p>
    <w:p w:rsidR="00E507FE" w:rsidRDefault="00E507FE" w:rsidP="00312CD6">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CE1AB1" w:rsidRDefault="00CE1AB1" w:rsidP="00312CD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E1AB1">
        <w:rPr>
          <w:rFonts w:ascii="Times New Roman" w:eastAsia="Times New Roman" w:hAnsi="Times New Roman" w:cs="Times New Roman"/>
          <w:b/>
          <w:sz w:val="24"/>
          <w:szCs w:val="24"/>
          <w:lang w:eastAsia="ru-RU"/>
        </w:rPr>
        <w:t>3. Взаимодействие Сторон</w:t>
      </w:r>
    </w:p>
    <w:p w:rsidR="00CE1AB1" w:rsidRPr="00CE1AB1" w:rsidRDefault="00187EB3" w:rsidP="00312CD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3.1. Поставщик обязан:</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3.1.1. </w:t>
      </w:r>
      <w:r w:rsidRPr="00CE1AB1">
        <w:rPr>
          <w:rFonts w:ascii="Times New Roman" w:eastAsia="Calibri" w:hAnsi="Times New Roman" w:cs="Times New Roman"/>
          <w:bCs/>
          <w:iCs/>
          <w:sz w:val="24"/>
          <w:szCs w:val="24"/>
        </w:rPr>
        <w:t xml:space="preserve">В течение </w:t>
      </w:r>
      <w:r w:rsidR="000E1BD6">
        <w:rPr>
          <w:rFonts w:ascii="Times New Roman" w:eastAsia="Calibri" w:hAnsi="Times New Roman" w:cs="Times New Roman"/>
          <w:bCs/>
          <w:iCs/>
          <w:sz w:val="24"/>
          <w:szCs w:val="24"/>
        </w:rPr>
        <w:t>1</w:t>
      </w:r>
      <w:r w:rsidRPr="00CE1AB1">
        <w:rPr>
          <w:rFonts w:ascii="Times New Roman" w:eastAsia="Calibri" w:hAnsi="Times New Roman" w:cs="Times New Roman"/>
          <w:bCs/>
          <w:iCs/>
          <w:sz w:val="24"/>
          <w:szCs w:val="24"/>
        </w:rPr>
        <w:t xml:space="preserve"> (</w:t>
      </w:r>
      <w:r w:rsidR="000E1BD6">
        <w:rPr>
          <w:rFonts w:ascii="Times New Roman" w:eastAsia="Calibri" w:hAnsi="Times New Roman" w:cs="Times New Roman"/>
          <w:bCs/>
          <w:iCs/>
          <w:sz w:val="24"/>
          <w:szCs w:val="24"/>
        </w:rPr>
        <w:t>одного</w:t>
      </w:r>
      <w:r w:rsidRPr="00CE1AB1">
        <w:rPr>
          <w:rFonts w:ascii="Times New Roman" w:eastAsia="Calibri" w:hAnsi="Times New Roman" w:cs="Times New Roman"/>
          <w:bCs/>
          <w:iCs/>
          <w:sz w:val="24"/>
          <w:szCs w:val="24"/>
        </w:rPr>
        <w:t xml:space="preserve">) </w:t>
      </w:r>
      <w:r w:rsidR="00F32C7A">
        <w:rPr>
          <w:rFonts w:ascii="Times New Roman" w:eastAsia="Calibri" w:hAnsi="Times New Roman" w:cs="Times New Roman"/>
          <w:bCs/>
          <w:iCs/>
          <w:sz w:val="24"/>
          <w:szCs w:val="24"/>
        </w:rPr>
        <w:t>рабоч</w:t>
      </w:r>
      <w:r w:rsidR="000E1BD6">
        <w:rPr>
          <w:rFonts w:ascii="Times New Roman" w:eastAsia="Calibri" w:hAnsi="Times New Roman" w:cs="Times New Roman"/>
          <w:bCs/>
          <w:iCs/>
          <w:sz w:val="24"/>
          <w:szCs w:val="24"/>
        </w:rPr>
        <w:t>его</w:t>
      </w:r>
      <w:r w:rsidR="00312CD6">
        <w:rPr>
          <w:rFonts w:ascii="Times New Roman" w:eastAsia="Calibri" w:hAnsi="Times New Roman" w:cs="Times New Roman"/>
          <w:bCs/>
          <w:iCs/>
          <w:sz w:val="24"/>
          <w:szCs w:val="24"/>
        </w:rPr>
        <w:t xml:space="preserve"> </w:t>
      </w:r>
      <w:r w:rsidRPr="00CE1AB1">
        <w:rPr>
          <w:rFonts w:ascii="Times New Roman" w:eastAsia="Calibri" w:hAnsi="Times New Roman" w:cs="Times New Roman"/>
          <w:bCs/>
          <w:iCs/>
          <w:sz w:val="24"/>
          <w:szCs w:val="24"/>
        </w:rPr>
        <w:t>дн</w:t>
      </w:r>
      <w:r w:rsidR="000E1BD6">
        <w:rPr>
          <w:rFonts w:ascii="Times New Roman" w:eastAsia="Calibri" w:hAnsi="Times New Roman" w:cs="Times New Roman"/>
          <w:bCs/>
          <w:iCs/>
          <w:sz w:val="24"/>
          <w:szCs w:val="24"/>
        </w:rPr>
        <w:t>я</w:t>
      </w:r>
      <w:r w:rsidR="00312CD6">
        <w:rPr>
          <w:rFonts w:ascii="Times New Roman" w:eastAsia="Calibri" w:hAnsi="Times New Roman" w:cs="Times New Roman"/>
          <w:bCs/>
          <w:iCs/>
          <w:sz w:val="24"/>
          <w:szCs w:val="24"/>
        </w:rPr>
        <w:t xml:space="preserve"> </w:t>
      </w:r>
      <w:r w:rsidRPr="00CE1AB1">
        <w:rPr>
          <w:rFonts w:ascii="Times New Roman" w:eastAsia="Calibri" w:hAnsi="Times New Roman" w:cs="Times New Roman"/>
          <w:bCs/>
          <w:iCs/>
          <w:sz w:val="24"/>
          <w:szCs w:val="24"/>
        </w:rPr>
        <w:t xml:space="preserve">с даты заключения настоящего Контракта предоставить Заказчику список АЗС, соответствующий условиям Описания объекта закупки (Приложение № 2 к настоящему Контракту). </w:t>
      </w:r>
      <w:r w:rsidRPr="00CE1AB1">
        <w:rPr>
          <w:rFonts w:ascii="Times New Roman" w:eastAsia="Calibri" w:hAnsi="Times New Roman" w:cs="Times New Roman"/>
          <w:sz w:val="24"/>
          <w:szCs w:val="24"/>
        </w:rPr>
        <w:t xml:space="preserve">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w:t>
      </w:r>
      <w:r w:rsidR="00187EB3">
        <w:rPr>
          <w:rFonts w:ascii="Times New Roman" w:eastAsia="Calibri" w:hAnsi="Times New Roman" w:cs="Times New Roman"/>
          <w:sz w:val="24"/>
          <w:szCs w:val="24"/>
        </w:rPr>
        <w:t>5</w:t>
      </w:r>
      <w:r w:rsidRPr="00CE1AB1">
        <w:rPr>
          <w:rFonts w:ascii="Times New Roman" w:eastAsia="Calibri" w:hAnsi="Times New Roman" w:cs="Times New Roman"/>
          <w:sz w:val="24"/>
          <w:szCs w:val="24"/>
        </w:rPr>
        <w:t xml:space="preserve"> (</w:t>
      </w:r>
      <w:r w:rsidR="00187EB3">
        <w:rPr>
          <w:rFonts w:ascii="Times New Roman" w:eastAsia="Calibri" w:hAnsi="Times New Roman" w:cs="Times New Roman"/>
          <w:sz w:val="24"/>
          <w:szCs w:val="24"/>
        </w:rPr>
        <w:t>пяти</w:t>
      </w:r>
      <w:r w:rsidRPr="00CE1AB1">
        <w:rPr>
          <w:rFonts w:ascii="Times New Roman" w:eastAsia="Calibri" w:hAnsi="Times New Roman" w:cs="Times New Roman"/>
          <w:sz w:val="24"/>
          <w:szCs w:val="24"/>
        </w:rPr>
        <w:t>) дней с момента обращения Заказчика.</w:t>
      </w:r>
    </w:p>
    <w:p w:rsidR="00CE1AB1" w:rsidRPr="00CE1AB1" w:rsidRDefault="00CE1AB1" w:rsidP="00312CD6">
      <w:pPr>
        <w:tabs>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3.1.2. Обеспечить круглосуточный отпуск товара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rsidR="00CE1AB1" w:rsidRPr="00CE1AB1" w:rsidRDefault="00CE1AB1" w:rsidP="00312CD6">
      <w:pPr>
        <w:tabs>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3.1.3. Изготовить и передать Заказчику электронные (топливные) карты в сроки и в порядке, установленном настоящим Контрактом и Описанием объекта закупки (Приложение № 2 к настоящему Контракту).</w:t>
      </w:r>
    </w:p>
    <w:p w:rsidR="00CE1AB1" w:rsidRPr="00CE1AB1" w:rsidRDefault="00CE1AB1" w:rsidP="00312CD6">
      <w:pPr>
        <w:tabs>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rsidR="00CE1AB1" w:rsidRPr="00CE1AB1" w:rsidRDefault="00CE1AB1" w:rsidP="00312CD6">
      <w:pPr>
        <w:tabs>
          <w:tab w:val="left" w:pos="709"/>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3.1.5. Соблюдать порядок обслуживания электронных (топливных) карт, который определен Описанием объекта закупки (Приложение № 2 к настоящему Контракту) и настоящим Контрактом. </w:t>
      </w:r>
    </w:p>
    <w:p w:rsidR="00CE1AB1" w:rsidRPr="00CE1AB1" w:rsidRDefault="00CE1AB1" w:rsidP="00312CD6">
      <w:pPr>
        <w:tabs>
          <w:tab w:val="left" w:pos="709"/>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3.1.6. В случае отказа в поставке товара держателю электронной (топливной) карты выдавать держателю электронной (топливной) карты на руки письменное уведомление о невозможности поставить заявленный товар на АЗС Поставщика в момент отказа, с обязательным указанием причины такого отказа.</w:t>
      </w:r>
    </w:p>
    <w:p w:rsidR="00CE1AB1" w:rsidRPr="00CE1AB1" w:rsidRDefault="00CE1AB1" w:rsidP="00312CD6">
      <w:pPr>
        <w:tabs>
          <w:tab w:val="left" w:pos="1418"/>
        </w:tabs>
        <w:autoSpaceDE w:val="0"/>
        <w:autoSpaceDN w:val="0"/>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3.1.7.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1(одного) рабочего дня с даты заключения настоящего Контракта.</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3.1.9. </w:t>
      </w:r>
      <w:r w:rsidRPr="00CE1AB1">
        <w:rPr>
          <w:rFonts w:ascii="Times New Roman" w:eastAsia="Calibri" w:hAnsi="Times New Roman" w:cs="Times New Roman"/>
          <w:bCs/>
          <w:iCs/>
          <w:sz w:val="24"/>
          <w:szCs w:val="24"/>
        </w:rPr>
        <w:t>Передать надлежащим образом оформленные отчетные и финансовые документы в порядке и сроки, установленные настоящим Контрактом</w:t>
      </w:r>
      <w:r w:rsidRPr="00CE1AB1">
        <w:rPr>
          <w:rFonts w:ascii="Times New Roman" w:eastAsia="Calibri" w:hAnsi="Times New Roman" w:cs="Times New Roman"/>
          <w:sz w:val="24"/>
          <w:szCs w:val="24"/>
        </w:rPr>
        <w:t>.</w:t>
      </w:r>
    </w:p>
    <w:p w:rsidR="00FD3B6D"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sz w:val="24"/>
          <w:szCs w:val="24"/>
        </w:rPr>
        <w:t>3.1.10</w:t>
      </w:r>
      <w:r w:rsidRPr="00FD3B6D">
        <w:rPr>
          <w:rFonts w:ascii="Times New Roman" w:eastAsia="Calibri" w:hAnsi="Times New Roman" w:cs="Times New Roman"/>
          <w:sz w:val="24"/>
          <w:szCs w:val="24"/>
        </w:rPr>
        <w:t>.</w:t>
      </w:r>
      <w:r w:rsidR="00FD3B6D" w:rsidRPr="00FD3B6D">
        <w:rPr>
          <w:rFonts w:ascii="Times New Roman" w:eastAsia="Calibri" w:hAnsi="Times New Roman" w:cs="Times New Roman"/>
          <w:sz w:val="24"/>
          <w:szCs w:val="24"/>
        </w:rPr>
        <w:t xml:space="preserve"> До 05 числа месяца</w:t>
      </w:r>
      <w:r w:rsidR="00312CD6">
        <w:rPr>
          <w:rFonts w:ascii="Times New Roman" w:eastAsia="Calibri" w:hAnsi="Times New Roman" w:cs="Times New Roman"/>
          <w:sz w:val="24"/>
          <w:szCs w:val="24"/>
        </w:rPr>
        <w:t>,</w:t>
      </w:r>
      <w:r w:rsidR="00FD3B6D" w:rsidRPr="00FD3B6D">
        <w:rPr>
          <w:rFonts w:ascii="Times New Roman" w:eastAsia="Calibri" w:hAnsi="Times New Roman" w:cs="Times New Roman"/>
          <w:sz w:val="24"/>
          <w:szCs w:val="24"/>
        </w:rPr>
        <w:t xml:space="preserve"> следующего за </w:t>
      </w:r>
      <w:r w:rsidR="00B863F5" w:rsidRPr="00FD3B6D">
        <w:rPr>
          <w:rFonts w:ascii="Times New Roman" w:eastAsia="Calibri" w:hAnsi="Times New Roman" w:cs="Times New Roman"/>
          <w:bCs/>
          <w:sz w:val="24"/>
          <w:szCs w:val="24"/>
        </w:rPr>
        <w:t>месяц</w:t>
      </w:r>
      <w:r w:rsidR="00FD3B6D" w:rsidRPr="00FD3B6D">
        <w:rPr>
          <w:rFonts w:ascii="Times New Roman" w:eastAsia="Calibri" w:hAnsi="Times New Roman" w:cs="Times New Roman"/>
          <w:bCs/>
          <w:sz w:val="24"/>
          <w:szCs w:val="24"/>
        </w:rPr>
        <w:t>ем</w:t>
      </w:r>
      <w:r w:rsidR="00312CD6">
        <w:rPr>
          <w:rFonts w:ascii="Times New Roman" w:eastAsia="Calibri" w:hAnsi="Times New Roman" w:cs="Times New Roman"/>
          <w:bCs/>
          <w:sz w:val="24"/>
          <w:szCs w:val="24"/>
        </w:rPr>
        <w:t>,</w:t>
      </w:r>
      <w:r w:rsidR="00555274">
        <w:rPr>
          <w:rFonts w:ascii="Times New Roman" w:eastAsia="Calibri" w:hAnsi="Times New Roman" w:cs="Times New Roman"/>
          <w:bCs/>
          <w:sz w:val="24"/>
          <w:szCs w:val="24"/>
        </w:rPr>
        <w:t xml:space="preserve"> </w:t>
      </w:r>
      <w:r w:rsidR="00F32C7A" w:rsidRPr="00FD3B6D">
        <w:rPr>
          <w:rFonts w:ascii="Times New Roman" w:eastAsia="Calibri" w:hAnsi="Times New Roman" w:cs="Times New Roman"/>
          <w:bCs/>
          <w:sz w:val="24"/>
          <w:szCs w:val="24"/>
        </w:rPr>
        <w:t>в котором была осуществлена фактическая поставка товара</w:t>
      </w:r>
      <w:r w:rsidR="00555274">
        <w:rPr>
          <w:rFonts w:ascii="Times New Roman" w:eastAsia="Calibri" w:hAnsi="Times New Roman" w:cs="Times New Roman"/>
          <w:bCs/>
          <w:sz w:val="24"/>
          <w:szCs w:val="24"/>
        </w:rPr>
        <w:t xml:space="preserve"> </w:t>
      </w:r>
      <w:r w:rsidR="00BD4FBE" w:rsidRPr="00FD3B6D">
        <w:rPr>
          <w:rFonts w:ascii="Times New Roman" w:eastAsia="Calibri" w:hAnsi="Times New Roman" w:cs="Times New Roman"/>
          <w:bCs/>
          <w:sz w:val="24"/>
          <w:szCs w:val="24"/>
        </w:rPr>
        <w:t xml:space="preserve">направлять Заказчику </w:t>
      </w:r>
      <w:r w:rsidR="00FD3B6D" w:rsidRPr="00FD3B6D">
        <w:rPr>
          <w:rFonts w:ascii="Times New Roman" w:eastAsia="Calibri" w:hAnsi="Times New Roman" w:cs="Times New Roman"/>
          <w:bCs/>
          <w:sz w:val="24"/>
          <w:szCs w:val="24"/>
        </w:rPr>
        <w:t>следующие документы:</w:t>
      </w:r>
    </w:p>
    <w:p w:rsidR="00FD3B6D" w:rsidRPr="008901FB" w:rsidRDefault="00FD3B6D" w:rsidP="00312CD6">
      <w:pPr>
        <w:spacing w:after="0" w:line="240" w:lineRule="auto"/>
        <w:ind w:firstLine="708"/>
        <w:jc w:val="both"/>
        <w:rPr>
          <w:rFonts w:ascii="Times New Roman" w:eastAsia="Times New Roman" w:hAnsi="Times New Roman" w:cs="Times New Roman"/>
          <w:spacing w:val="2"/>
          <w:sz w:val="24"/>
          <w:szCs w:val="24"/>
          <w:lang w:eastAsia="ru-RU"/>
        </w:rPr>
      </w:pPr>
      <w:r w:rsidRPr="008901FB">
        <w:rPr>
          <w:rFonts w:ascii="Times New Roman" w:eastAsia="Times New Roman" w:hAnsi="Times New Roman" w:cs="Times New Roman"/>
          <w:spacing w:val="2"/>
          <w:sz w:val="24"/>
          <w:szCs w:val="24"/>
          <w:lang w:eastAsia="ru-RU"/>
        </w:rPr>
        <w:t xml:space="preserve">- счет; </w:t>
      </w:r>
    </w:p>
    <w:p w:rsidR="00FD3B6D" w:rsidRPr="008901FB" w:rsidRDefault="00FD3B6D" w:rsidP="00312CD6">
      <w:pPr>
        <w:spacing w:after="0" w:line="240" w:lineRule="auto"/>
        <w:ind w:firstLine="708"/>
        <w:jc w:val="both"/>
        <w:rPr>
          <w:rFonts w:ascii="Times New Roman" w:eastAsia="Times New Roman" w:hAnsi="Times New Roman" w:cs="Times New Roman"/>
          <w:spacing w:val="2"/>
          <w:sz w:val="24"/>
          <w:szCs w:val="24"/>
          <w:lang w:eastAsia="ru-RU"/>
        </w:rPr>
      </w:pPr>
      <w:r w:rsidRPr="008901FB">
        <w:rPr>
          <w:rFonts w:ascii="Times New Roman" w:eastAsia="Times New Roman" w:hAnsi="Times New Roman" w:cs="Times New Roman"/>
          <w:spacing w:val="2"/>
          <w:sz w:val="24"/>
          <w:szCs w:val="24"/>
          <w:lang w:eastAsia="ru-RU"/>
        </w:rPr>
        <w:t xml:space="preserve">- счет-фактуру (если облагается НДС); </w:t>
      </w:r>
    </w:p>
    <w:p w:rsidR="00FD3B6D" w:rsidRDefault="00FD3B6D" w:rsidP="00312CD6">
      <w:pPr>
        <w:spacing w:after="0" w:line="240" w:lineRule="auto"/>
        <w:ind w:firstLine="708"/>
        <w:jc w:val="both"/>
        <w:rPr>
          <w:rFonts w:ascii="Times New Roman" w:eastAsia="Times New Roman" w:hAnsi="Times New Roman" w:cs="Times New Roman"/>
          <w:spacing w:val="2"/>
          <w:sz w:val="24"/>
          <w:szCs w:val="24"/>
          <w:lang w:eastAsia="ru-RU"/>
        </w:rPr>
      </w:pPr>
      <w:r w:rsidRPr="008901FB">
        <w:rPr>
          <w:rFonts w:ascii="Times New Roman" w:eastAsia="Times New Roman" w:hAnsi="Times New Roman" w:cs="Times New Roman"/>
          <w:spacing w:val="2"/>
          <w:sz w:val="24"/>
          <w:szCs w:val="24"/>
          <w:lang w:eastAsia="ru-RU"/>
        </w:rPr>
        <w:t>- товарную накладную или УПД;</w:t>
      </w:r>
    </w:p>
    <w:p w:rsidR="004013E7" w:rsidRPr="004013E7" w:rsidRDefault="004013E7" w:rsidP="00312CD6">
      <w:pPr>
        <w:spacing w:after="0" w:line="240" w:lineRule="auto"/>
        <w:ind w:firstLine="708"/>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lastRenderedPageBreak/>
        <w:t>- о</w:t>
      </w:r>
      <w:r w:rsidRPr="004013E7">
        <w:rPr>
          <w:rFonts w:ascii="Times New Roman" w:eastAsia="Times New Roman" w:hAnsi="Times New Roman" w:cs="Times New Roman"/>
          <w:spacing w:val="2"/>
          <w:sz w:val="24"/>
          <w:szCs w:val="24"/>
          <w:lang w:eastAsia="ru-RU"/>
        </w:rPr>
        <w:t>тчет о поставке товара, содержащего сведения с учетных терминалов, с указанием количества и стоимости поставленного товара</w:t>
      </w:r>
      <w:r>
        <w:rPr>
          <w:rFonts w:ascii="Times New Roman" w:eastAsia="Times New Roman" w:hAnsi="Times New Roman" w:cs="Times New Roman"/>
          <w:spacing w:val="2"/>
          <w:sz w:val="24"/>
          <w:szCs w:val="24"/>
          <w:lang w:eastAsia="ru-RU"/>
        </w:rPr>
        <w:t>;</w:t>
      </w:r>
    </w:p>
    <w:p w:rsidR="00FD3B6D" w:rsidRPr="008901FB" w:rsidRDefault="00FD3B6D" w:rsidP="00312CD6">
      <w:pPr>
        <w:spacing w:after="0" w:line="240" w:lineRule="auto"/>
        <w:ind w:firstLine="708"/>
        <w:jc w:val="both"/>
        <w:rPr>
          <w:rFonts w:ascii="Times New Roman" w:eastAsia="Times New Roman" w:hAnsi="Times New Roman" w:cs="Times New Roman"/>
          <w:spacing w:val="2"/>
          <w:sz w:val="24"/>
          <w:szCs w:val="24"/>
          <w:lang w:eastAsia="ru-RU"/>
        </w:rPr>
      </w:pPr>
      <w:r w:rsidRPr="008901FB">
        <w:rPr>
          <w:rFonts w:ascii="Times New Roman" w:eastAsia="Times New Roman" w:hAnsi="Times New Roman" w:cs="Times New Roman"/>
          <w:spacing w:val="2"/>
          <w:sz w:val="24"/>
          <w:szCs w:val="24"/>
          <w:lang w:eastAsia="ru-RU"/>
        </w:rPr>
        <w:t xml:space="preserve">-копии документов, подтверждающие качество </w:t>
      </w:r>
      <w:r>
        <w:rPr>
          <w:rFonts w:ascii="Times New Roman" w:eastAsia="Times New Roman" w:hAnsi="Times New Roman" w:cs="Times New Roman"/>
          <w:spacing w:val="2"/>
          <w:sz w:val="24"/>
          <w:szCs w:val="24"/>
          <w:lang w:eastAsia="ru-RU"/>
        </w:rPr>
        <w:t>Товара</w:t>
      </w:r>
      <w:r w:rsidRPr="008901FB">
        <w:rPr>
          <w:rFonts w:ascii="Times New Roman" w:eastAsia="Times New Roman" w:hAnsi="Times New Roman" w:cs="Times New Roman"/>
          <w:spacing w:val="2"/>
          <w:sz w:val="24"/>
          <w:szCs w:val="24"/>
          <w:lang w:eastAsia="ru-RU"/>
        </w:rPr>
        <w:t xml:space="preserve"> (паспорт, сертификаты соответствия и/или декларации о соответствии, удостоверения качества (на русском языке).  </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3.1.1</w:t>
      </w:r>
      <w:r w:rsidR="00555274">
        <w:rPr>
          <w:rFonts w:ascii="Times New Roman" w:eastAsia="Calibri" w:hAnsi="Times New Roman" w:cs="Times New Roman"/>
          <w:sz w:val="24"/>
          <w:szCs w:val="24"/>
        </w:rPr>
        <w:t>1</w:t>
      </w:r>
      <w:r w:rsidRPr="00CE1AB1">
        <w:rPr>
          <w:rFonts w:ascii="Times New Roman" w:eastAsia="Calibri" w:hAnsi="Times New Roman" w:cs="Times New Roman"/>
          <w:sz w:val="24"/>
          <w:szCs w:val="24"/>
        </w:rPr>
        <w:t>. 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поставки товара.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3.1.1</w:t>
      </w:r>
      <w:r w:rsidR="00555274">
        <w:rPr>
          <w:rFonts w:ascii="Times New Roman" w:eastAsia="Times New Roman" w:hAnsi="Times New Roman" w:cs="Times New Roman"/>
          <w:sz w:val="24"/>
          <w:szCs w:val="24"/>
          <w:lang w:eastAsia="ru-RU"/>
        </w:rPr>
        <w:t>2</w:t>
      </w:r>
      <w:r w:rsidRPr="00CE1AB1">
        <w:rPr>
          <w:rFonts w:ascii="Times New Roman" w:eastAsia="Times New Roman" w:hAnsi="Times New Roman" w:cs="Times New Roman"/>
          <w:sz w:val="24"/>
          <w:szCs w:val="24"/>
          <w:lang w:eastAsia="ru-RU"/>
        </w:rPr>
        <w:t xml:space="preserve">. </w:t>
      </w:r>
      <w:r w:rsidRPr="00CE1AB1">
        <w:rPr>
          <w:rFonts w:ascii="Times New Roman" w:eastAsia="Times New Roman" w:hAnsi="Times New Roman" w:cs="Times New Roman"/>
          <w:bCs/>
          <w:sz w:val="24"/>
          <w:szCs w:val="24"/>
          <w:lang w:eastAsia="ru-RU"/>
        </w:rPr>
        <w:t>Исполнять иные обязанности, предусмотренные действующим законодательством и настоящим Контрактом.</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3.2. Поставщик вправе:</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3.2.1. 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3.2.2. Требовать от Заказчика своевременной оплаты поставленного товара в порядке и в сроки, предусмотренные настоящим Контрактом.</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3.2.3. Требовать от Заказчика предоставления имеющейся у него информации, необходимой для исполнения обязательств по настоящему Контракту.</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3.2.4. Письменно запрашивать у Заказчика разъяснения и уточнения относительно поставки товара в рамках настоящего Контракта.</w:t>
      </w:r>
    </w:p>
    <w:p w:rsidR="00CE1AB1" w:rsidRPr="00CE1AB1" w:rsidRDefault="00CE1AB1" w:rsidP="00312CD6">
      <w:pPr>
        <w:tabs>
          <w:tab w:val="left" w:pos="1418"/>
        </w:tabs>
        <w:autoSpaceDE w:val="0"/>
        <w:autoSpaceDN w:val="0"/>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3.2.</w:t>
      </w:r>
      <w:r w:rsidR="00FD3B6D">
        <w:rPr>
          <w:rFonts w:ascii="Times New Roman" w:eastAsia="Calibri" w:hAnsi="Times New Roman" w:cs="Times New Roman"/>
          <w:sz w:val="24"/>
          <w:szCs w:val="24"/>
        </w:rPr>
        <w:t>5</w:t>
      </w:r>
      <w:r w:rsidRPr="00CE1AB1">
        <w:rPr>
          <w:rFonts w:ascii="Times New Roman" w:eastAsia="Calibri" w:hAnsi="Times New Roman" w:cs="Times New Roman"/>
          <w:sz w:val="24"/>
          <w:szCs w:val="24"/>
        </w:rPr>
        <w:t>. Требовать возмещения убытков, уплаты неустоек (штрафов, пеней) в соответствии с разделом 6 настоящего Контракта.</w:t>
      </w:r>
    </w:p>
    <w:p w:rsidR="00CE1AB1" w:rsidRPr="00CE1AB1" w:rsidRDefault="00CE1AB1" w:rsidP="00312CD6">
      <w:pPr>
        <w:tabs>
          <w:tab w:val="left" w:pos="709"/>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3.2.</w:t>
      </w:r>
      <w:r w:rsidR="00FD3B6D">
        <w:rPr>
          <w:rFonts w:ascii="Times New Roman" w:eastAsia="Calibri" w:hAnsi="Times New Roman" w:cs="Times New Roman"/>
          <w:sz w:val="24"/>
          <w:szCs w:val="24"/>
        </w:rPr>
        <w:t>6</w:t>
      </w:r>
      <w:r w:rsidRPr="00CE1AB1">
        <w:rPr>
          <w:rFonts w:ascii="Times New Roman" w:eastAsia="Calibri" w:hAnsi="Times New Roman" w:cs="Times New Roman"/>
          <w:sz w:val="24"/>
          <w:szCs w:val="24"/>
        </w:rPr>
        <w:t xml:space="preserve">. Вносить изменения в список АЗС. Информация об изменениях в списке АЗС письменно доводится до Заказчика в течение </w:t>
      </w:r>
      <w:r w:rsidR="00F32C7A">
        <w:rPr>
          <w:rFonts w:ascii="Times New Roman" w:eastAsia="Calibri" w:hAnsi="Times New Roman" w:cs="Times New Roman"/>
          <w:sz w:val="24"/>
          <w:szCs w:val="24"/>
        </w:rPr>
        <w:t>2</w:t>
      </w:r>
      <w:r w:rsidR="00E507FE">
        <w:rPr>
          <w:rFonts w:ascii="Times New Roman" w:eastAsia="Calibri" w:hAnsi="Times New Roman" w:cs="Times New Roman"/>
          <w:sz w:val="24"/>
          <w:szCs w:val="24"/>
        </w:rPr>
        <w:t xml:space="preserve"> (</w:t>
      </w:r>
      <w:r w:rsidR="00F32C7A">
        <w:rPr>
          <w:rFonts w:ascii="Times New Roman" w:eastAsia="Calibri" w:hAnsi="Times New Roman" w:cs="Times New Roman"/>
          <w:sz w:val="24"/>
          <w:szCs w:val="24"/>
        </w:rPr>
        <w:t>двух</w:t>
      </w:r>
      <w:r w:rsidR="00E507FE">
        <w:rPr>
          <w:rFonts w:ascii="Times New Roman" w:eastAsia="Calibri" w:hAnsi="Times New Roman" w:cs="Times New Roman"/>
          <w:sz w:val="24"/>
          <w:szCs w:val="24"/>
        </w:rPr>
        <w:t>)</w:t>
      </w:r>
      <w:r w:rsidRPr="00CE1AB1">
        <w:rPr>
          <w:rFonts w:ascii="Times New Roman" w:eastAsia="Calibri" w:hAnsi="Times New Roman" w:cs="Times New Roman"/>
          <w:sz w:val="24"/>
          <w:szCs w:val="24"/>
        </w:rPr>
        <w:t xml:space="preserve"> рабочих дней с момента возникновения указанных изменений. </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3.2.</w:t>
      </w:r>
      <w:r w:rsidR="00FD3B6D">
        <w:rPr>
          <w:rFonts w:ascii="Times New Roman" w:eastAsia="Times New Roman" w:hAnsi="Times New Roman" w:cs="Times New Roman"/>
          <w:sz w:val="24"/>
          <w:szCs w:val="24"/>
          <w:lang w:eastAsia="ru-RU"/>
        </w:rPr>
        <w:t>7</w:t>
      </w:r>
      <w:r w:rsidRPr="00CE1AB1">
        <w:rPr>
          <w:rFonts w:ascii="Times New Roman" w:eastAsia="Times New Roman" w:hAnsi="Times New Roman" w:cs="Times New Roman"/>
          <w:sz w:val="24"/>
          <w:szCs w:val="24"/>
          <w:lang w:eastAsia="ru-RU"/>
        </w:rPr>
        <w:t xml:space="preserve">. </w:t>
      </w:r>
      <w:r w:rsidRPr="00CE1AB1">
        <w:rPr>
          <w:rFonts w:ascii="Times New Roman" w:eastAsia="Times New Roman" w:hAnsi="Times New Roman" w:cs="Times New Roman"/>
          <w:bCs/>
          <w:sz w:val="24"/>
          <w:szCs w:val="24"/>
          <w:lang w:eastAsia="ru-RU"/>
        </w:rPr>
        <w:t>Осуществлять иные права, предусмотренные действующим законодательством и настоящим Контрактом.</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3.3. Заказчик обязан:</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CE1AB1">
        <w:rPr>
          <w:rFonts w:ascii="Times New Roman" w:eastAsia="Times New Roman" w:hAnsi="Times New Roman" w:cs="Times New Roman"/>
          <w:sz w:val="24"/>
          <w:szCs w:val="24"/>
          <w:lang w:eastAsia="ru-RU"/>
        </w:rPr>
        <w:t>3.3.1. Обеспечить своевременную приемку электронных (топливных) карт и поставленного товара, соответствующих требованиям настоящего Контракта, в соответствии</w:t>
      </w:r>
      <w:r w:rsidRPr="00CE1AB1">
        <w:rPr>
          <w:rFonts w:ascii="Times New Roman" w:eastAsia="Times New Roman" w:hAnsi="Times New Roman" w:cs="Times New Roman"/>
          <w:bCs/>
          <w:sz w:val="24"/>
          <w:szCs w:val="24"/>
          <w:lang w:eastAsia="ru-RU"/>
        </w:rPr>
        <w:t xml:space="preserve">с положениями настоящего Контракта и требованиями статьи 94 Закона. </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3.3.2. Провести экспертизу для проверки предоставленных Поставщиком результатов, предусмотренных Контрактом, в части их соответствия условиям настоящего Контракта.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3.3.3.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3.3.4. Обеспечить Поставщика информацией, необходимой для выполнения обязательств, предусмотренных настоящим Контрактом.</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3.3.</w:t>
      </w:r>
      <w:r w:rsidR="00FD3B6D">
        <w:rPr>
          <w:rFonts w:ascii="Times New Roman" w:eastAsia="Times New Roman" w:hAnsi="Times New Roman" w:cs="Times New Roman"/>
          <w:sz w:val="24"/>
          <w:szCs w:val="24"/>
          <w:lang w:eastAsia="ru-RU"/>
        </w:rPr>
        <w:t>5</w:t>
      </w:r>
      <w:r w:rsidRPr="00CE1AB1">
        <w:rPr>
          <w:rFonts w:ascii="Times New Roman" w:eastAsia="Times New Roman" w:hAnsi="Times New Roman" w:cs="Times New Roman"/>
          <w:sz w:val="24"/>
          <w:szCs w:val="24"/>
          <w:lang w:eastAsia="ru-RU"/>
        </w:rPr>
        <w:t>. Требовать уплаты неустоек (штрафов, пеней) в соответствии с разделом 6 настоящего Контракта.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3.3.</w:t>
      </w:r>
      <w:r w:rsidR="00FD3B6D">
        <w:rPr>
          <w:rFonts w:ascii="Times New Roman" w:eastAsia="Times New Roman" w:hAnsi="Times New Roman" w:cs="Times New Roman"/>
          <w:sz w:val="24"/>
          <w:szCs w:val="24"/>
          <w:lang w:eastAsia="ru-RU"/>
        </w:rPr>
        <w:t>6</w:t>
      </w:r>
      <w:r w:rsidRPr="00CE1AB1">
        <w:rPr>
          <w:rFonts w:ascii="Times New Roman" w:eastAsia="Times New Roman" w:hAnsi="Times New Roman" w:cs="Times New Roman"/>
          <w:sz w:val="24"/>
          <w:szCs w:val="24"/>
          <w:lang w:eastAsia="ru-RU"/>
        </w:rPr>
        <w:t>. Обеспечить сохранность электронной (топливной) карты.</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3.3.</w:t>
      </w:r>
      <w:r w:rsidR="00FD3B6D">
        <w:rPr>
          <w:rFonts w:ascii="Times New Roman" w:eastAsia="Calibri" w:hAnsi="Times New Roman" w:cs="Times New Roman"/>
          <w:sz w:val="24"/>
          <w:szCs w:val="24"/>
        </w:rPr>
        <w:t>7</w:t>
      </w:r>
      <w:r w:rsidRPr="00CE1AB1">
        <w:rPr>
          <w:rFonts w:ascii="Times New Roman" w:eastAsia="Calibri" w:hAnsi="Times New Roman" w:cs="Times New Roman"/>
          <w:sz w:val="24"/>
          <w:szCs w:val="24"/>
        </w:rPr>
        <w:t>. По письменному запросу Поставщика вернуть электронные (топливные) карты после исполнения обязательств Поставщика по поставке товара по Контракту.</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3.3.</w:t>
      </w:r>
      <w:r w:rsidR="00FD3B6D">
        <w:rPr>
          <w:rFonts w:ascii="Times New Roman" w:eastAsia="Times New Roman" w:hAnsi="Times New Roman" w:cs="Times New Roman"/>
          <w:sz w:val="24"/>
          <w:szCs w:val="24"/>
          <w:lang w:eastAsia="ru-RU"/>
        </w:rPr>
        <w:t>8</w:t>
      </w:r>
      <w:r w:rsidRPr="00CE1AB1">
        <w:rPr>
          <w:rFonts w:ascii="Times New Roman" w:eastAsia="Times New Roman" w:hAnsi="Times New Roman" w:cs="Times New Roman"/>
          <w:sz w:val="24"/>
          <w:szCs w:val="24"/>
          <w:lang w:eastAsia="ru-RU"/>
        </w:rPr>
        <w:t>. Осуществлять контроль за исполнением Поставщиком условий настоящего Контракта в соответствии с законодательством Российской Федерации.</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3.3.</w:t>
      </w:r>
      <w:r w:rsidR="00FD3B6D">
        <w:rPr>
          <w:rFonts w:ascii="Times New Roman" w:eastAsia="Times New Roman" w:hAnsi="Times New Roman" w:cs="Times New Roman"/>
          <w:sz w:val="24"/>
          <w:szCs w:val="24"/>
          <w:lang w:eastAsia="ru-RU"/>
        </w:rPr>
        <w:t>9</w:t>
      </w:r>
      <w:r w:rsidRPr="00CE1AB1">
        <w:rPr>
          <w:rFonts w:ascii="Times New Roman" w:eastAsia="Times New Roman" w:hAnsi="Times New Roman" w:cs="Times New Roman"/>
          <w:sz w:val="24"/>
          <w:szCs w:val="24"/>
          <w:lang w:eastAsia="ru-RU"/>
        </w:rPr>
        <w:t>.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с даты заключения настоящего Контракта.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3.3.1</w:t>
      </w:r>
      <w:r w:rsidR="00FD3B6D">
        <w:rPr>
          <w:rFonts w:ascii="Times New Roman" w:eastAsia="Times New Roman" w:hAnsi="Times New Roman" w:cs="Times New Roman"/>
          <w:sz w:val="24"/>
          <w:szCs w:val="24"/>
          <w:lang w:eastAsia="ru-RU"/>
        </w:rPr>
        <w:t>0</w:t>
      </w:r>
      <w:r w:rsidRPr="00CE1AB1">
        <w:rPr>
          <w:rFonts w:ascii="Times New Roman" w:eastAsia="Times New Roman" w:hAnsi="Times New Roman" w:cs="Times New Roman"/>
          <w:sz w:val="24"/>
          <w:szCs w:val="24"/>
          <w:lang w:eastAsia="ru-RU"/>
        </w:rPr>
        <w:t>. Исполнять иные обязанности, предусмотренные действующим законодательством и настоящим Контрактом.</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3.4. Заказчик вправе:</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3.4.1. Требовать от Поставщика надлежащего исполнения обязательств по настоящему Контракту и надлежащим образом оформленных документов, указанных в </w:t>
      </w:r>
      <w:r w:rsidRPr="00CE1AB1">
        <w:rPr>
          <w:rFonts w:ascii="Times New Roman" w:eastAsia="Times New Roman" w:hAnsi="Times New Roman" w:cs="Times New Roman"/>
          <w:sz w:val="24"/>
          <w:szCs w:val="24"/>
          <w:lang w:eastAsia="ru-RU"/>
        </w:rPr>
        <w:lastRenderedPageBreak/>
        <w:t>настоящем Контракте и подтверждающих исполнение обязательств по настоящему контракту.</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3.4.3. Требовать от Поставщика своевременного устранения нарушений, выявленных в ходе поставки товара.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3.4.4. Отказаться от приемки и оплаты товара, не соответствующего условиям настоящего Контракта.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3.4.</w:t>
      </w:r>
      <w:r w:rsidR="00555274">
        <w:rPr>
          <w:rFonts w:ascii="Times New Roman" w:eastAsia="Times New Roman" w:hAnsi="Times New Roman" w:cs="Times New Roman"/>
          <w:sz w:val="24"/>
          <w:szCs w:val="24"/>
          <w:lang w:eastAsia="ru-RU"/>
        </w:rPr>
        <w:t>5</w:t>
      </w:r>
      <w:r w:rsidRPr="00CE1AB1">
        <w:rPr>
          <w:rFonts w:ascii="Times New Roman" w:eastAsia="Times New Roman" w:hAnsi="Times New Roman" w:cs="Times New Roman"/>
          <w:sz w:val="24"/>
          <w:szCs w:val="24"/>
          <w:lang w:eastAsia="ru-RU"/>
        </w:rPr>
        <w:t>. Требовать возмещения убытков, причиненных по вине Поставщика, в соответствии с действующим законодательством Российской Федерации и разделом 6 настоящего Контракта.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3.4.</w:t>
      </w:r>
      <w:r w:rsidR="00555274">
        <w:rPr>
          <w:rFonts w:ascii="Times New Roman" w:eastAsia="Times New Roman" w:hAnsi="Times New Roman" w:cs="Times New Roman"/>
          <w:sz w:val="24"/>
          <w:szCs w:val="24"/>
          <w:lang w:eastAsia="ru-RU"/>
        </w:rPr>
        <w:t>6</w:t>
      </w:r>
      <w:r w:rsidRPr="00CE1AB1">
        <w:rPr>
          <w:rFonts w:ascii="Times New Roman" w:eastAsia="Times New Roman" w:hAnsi="Times New Roman" w:cs="Times New Roman"/>
          <w:sz w:val="24"/>
          <w:szCs w:val="24"/>
          <w:lang w:eastAsia="ru-RU"/>
        </w:rPr>
        <w:t>. Осуществлять иные права</w:t>
      </w:r>
      <w:r w:rsidRPr="00CE1AB1">
        <w:rPr>
          <w:rFonts w:ascii="Times New Roman" w:eastAsia="Times New Roman" w:hAnsi="Times New Roman" w:cs="Times New Roman"/>
          <w:bCs/>
          <w:sz w:val="24"/>
          <w:szCs w:val="24"/>
          <w:lang w:eastAsia="ru-RU"/>
        </w:rPr>
        <w:t>, предусмотренные действующим законодательством и настоящим Контрактом.</w:t>
      </w:r>
      <w:bookmarkStart w:id="1" w:name="P256"/>
      <w:bookmarkEnd w:id="1"/>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8C036C" w:rsidRPr="008C036C" w:rsidRDefault="008C036C" w:rsidP="008C036C">
      <w:pPr>
        <w:tabs>
          <w:tab w:val="left" w:pos="0"/>
        </w:tabs>
        <w:spacing w:after="0" w:line="240" w:lineRule="auto"/>
        <w:ind w:firstLine="709"/>
        <w:jc w:val="center"/>
        <w:rPr>
          <w:rFonts w:ascii="Times New Roman" w:eastAsia="Times New Roman" w:hAnsi="Times New Roman" w:cs="Times New Roman"/>
          <w:b/>
          <w:sz w:val="24"/>
          <w:szCs w:val="24"/>
          <w:lang w:eastAsia="ru-RU"/>
        </w:rPr>
      </w:pPr>
      <w:r w:rsidRPr="008C036C">
        <w:rPr>
          <w:rFonts w:ascii="Times New Roman" w:eastAsia="Times New Roman" w:hAnsi="Times New Roman" w:cs="Times New Roman"/>
          <w:b/>
          <w:sz w:val="24"/>
          <w:szCs w:val="24"/>
          <w:lang w:eastAsia="ru-RU"/>
        </w:rPr>
        <w:t>4. Максимальное значение цены контракта,</w:t>
      </w:r>
    </w:p>
    <w:p w:rsidR="008C036C" w:rsidRDefault="008C036C" w:rsidP="008C036C">
      <w:pPr>
        <w:tabs>
          <w:tab w:val="left" w:pos="0"/>
        </w:tabs>
        <w:spacing w:after="0" w:line="240" w:lineRule="auto"/>
        <w:ind w:firstLine="709"/>
        <w:jc w:val="center"/>
        <w:rPr>
          <w:rFonts w:ascii="Times New Roman" w:eastAsia="Times New Roman" w:hAnsi="Times New Roman" w:cs="Times New Roman"/>
          <w:b/>
          <w:sz w:val="24"/>
          <w:szCs w:val="24"/>
          <w:lang w:eastAsia="ru-RU"/>
        </w:rPr>
      </w:pPr>
      <w:r w:rsidRPr="008C036C">
        <w:rPr>
          <w:rFonts w:ascii="Times New Roman" w:eastAsia="Times New Roman" w:hAnsi="Times New Roman" w:cs="Times New Roman"/>
          <w:b/>
          <w:sz w:val="24"/>
          <w:szCs w:val="24"/>
          <w:lang w:eastAsia="ru-RU"/>
        </w:rPr>
        <w:t>формула цены, срок и порядок расчетов</w:t>
      </w:r>
    </w:p>
    <w:p w:rsidR="0007355E" w:rsidRPr="00CE1AB1" w:rsidRDefault="0007355E" w:rsidP="0007355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4.1. Максимальное значение цены Контракта составляет </w:t>
      </w:r>
      <w:r w:rsidR="00D809E7">
        <w:rPr>
          <w:rFonts w:ascii="Times New Roman" w:eastAsia="Times New Roman" w:hAnsi="Times New Roman" w:cs="Times New Roman"/>
          <w:sz w:val="24"/>
          <w:szCs w:val="24"/>
          <w:lang w:eastAsia="ru-RU"/>
        </w:rPr>
        <w:t>31 1</w:t>
      </w:r>
      <w:r w:rsidR="004B426A">
        <w:rPr>
          <w:rFonts w:ascii="Times New Roman" w:eastAsia="Times New Roman" w:hAnsi="Times New Roman" w:cs="Times New Roman"/>
          <w:sz w:val="24"/>
          <w:szCs w:val="24"/>
          <w:lang w:eastAsia="ru-RU"/>
        </w:rPr>
        <w:t>08</w:t>
      </w:r>
      <w:r>
        <w:rPr>
          <w:rFonts w:ascii="Times New Roman" w:eastAsia="Times New Roman" w:hAnsi="Times New Roman" w:cs="Times New Roman"/>
          <w:sz w:val="24"/>
          <w:szCs w:val="24"/>
          <w:lang w:eastAsia="ru-RU"/>
        </w:rPr>
        <w:t xml:space="preserve"> </w:t>
      </w:r>
      <w:r w:rsidRPr="00CE1AB1">
        <w:rPr>
          <w:rFonts w:ascii="Times New Roman" w:eastAsia="Times New Roman" w:hAnsi="Times New Roman" w:cs="Times New Roman"/>
          <w:sz w:val="24"/>
          <w:szCs w:val="24"/>
          <w:lang w:eastAsia="ru-RU"/>
        </w:rPr>
        <w:t>рубл</w:t>
      </w:r>
      <w:r>
        <w:rPr>
          <w:rFonts w:ascii="Times New Roman" w:eastAsia="Times New Roman" w:hAnsi="Times New Roman" w:cs="Times New Roman"/>
          <w:sz w:val="24"/>
          <w:szCs w:val="24"/>
          <w:lang w:eastAsia="ru-RU"/>
        </w:rPr>
        <w:t>ей</w:t>
      </w:r>
      <w:r w:rsidRPr="00CE1AB1">
        <w:rPr>
          <w:rFonts w:ascii="Times New Roman" w:eastAsia="Times New Roman" w:hAnsi="Times New Roman" w:cs="Times New Roman"/>
          <w:sz w:val="24"/>
          <w:szCs w:val="24"/>
          <w:lang w:eastAsia="ru-RU"/>
        </w:rPr>
        <w:t xml:space="preserve"> </w:t>
      </w:r>
      <w:r w:rsidR="00D809E7">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0</w:t>
      </w:r>
      <w:r w:rsidRPr="00CE1AB1">
        <w:rPr>
          <w:rFonts w:ascii="Times New Roman" w:eastAsia="Times New Roman" w:hAnsi="Times New Roman" w:cs="Times New Roman"/>
          <w:sz w:val="24"/>
          <w:szCs w:val="24"/>
          <w:lang w:eastAsia="ru-RU"/>
        </w:rPr>
        <w:t xml:space="preserve"> копеек (</w:t>
      </w:r>
      <w:r w:rsidR="00D809E7">
        <w:rPr>
          <w:rFonts w:ascii="Times New Roman" w:eastAsia="Times New Roman" w:hAnsi="Times New Roman" w:cs="Times New Roman"/>
          <w:sz w:val="24"/>
          <w:szCs w:val="24"/>
          <w:lang w:eastAsia="ru-RU"/>
        </w:rPr>
        <w:t xml:space="preserve">Тридцать одна тысяча сто </w:t>
      </w:r>
      <w:r w:rsidR="004B426A">
        <w:rPr>
          <w:rFonts w:ascii="Times New Roman" w:eastAsia="Times New Roman" w:hAnsi="Times New Roman" w:cs="Times New Roman"/>
          <w:sz w:val="24"/>
          <w:szCs w:val="24"/>
          <w:lang w:eastAsia="ru-RU"/>
        </w:rPr>
        <w:t xml:space="preserve">восемь </w:t>
      </w:r>
      <w:r>
        <w:rPr>
          <w:rFonts w:ascii="Times New Roman" w:eastAsia="Times New Roman" w:hAnsi="Times New Roman" w:cs="Times New Roman"/>
          <w:sz w:val="24"/>
          <w:szCs w:val="24"/>
          <w:lang w:eastAsia="ru-RU"/>
        </w:rPr>
        <w:t>рубл</w:t>
      </w:r>
      <w:r w:rsidR="004B426A">
        <w:rPr>
          <w:rFonts w:ascii="Times New Roman" w:eastAsia="Times New Roman" w:hAnsi="Times New Roman" w:cs="Times New Roman"/>
          <w:sz w:val="24"/>
          <w:szCs w:val="24"/>
          <w:lang w:eastAsia="ru-RU"/>
        </w:rPr>
        <w:t>ей</w:t>
      </w:r>
      <w:r>
        <w:rPr>
          <w:rFonts w:ascii="Times New Roman" w:eastAsia="Times New Roman" w:hAnsi="Times New Roman" w:cs="Times New Roman"/>
          <w:sz w:val="24"/>
          <w:szCs w:val="24"/>
          <w:lang w:eastAsia="ru-RU"/>
        </w:rPr>
        <w:t xml:space="preserve"> </w:t>
      </w:r>
      <w:r w:rsidR="00D809E7">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0 копеек</w:t>
      </w:r>
      <w:r w:rsidRPr="00CE1AB1">
        <w:rPr>
          <w:rFonts w:ascii="Times New Roman" w:eastAsia="Times New Roman" w:hAnsi="Times New Roman" w:cs="Times New Roman"/>
          <w:sz w:val="24"/>
          <w:szCs w:val="24"/>
          <w:lang w:eastAsia="ru-RU"/>
        </w:rPr>
        <w:t>), в том числе НДС - (</w:t>
      </w:r>
      <w:r>
        <w:rPr>
          <w:rFonts w:ascii="Times New Roman" w:eastAsia="Times New Roman" w:hAnsi="Times New Roman" w:cs="Times New Roman"/>
          <w:sz w:val="24"/>
          <w:szCs w:val="24"/>
          <w:lang w:eastAsia="ru-RU"/>
        </w:rPr>
        <w:t>22%</w:t>
      </w:r>
      <w:r w:rsidRPr="00CE1AB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D809E7" w:rsidRPr="00D809E7">
        <w:rPr>
          <w:rFonts w:ascii="Times New Roman" w:eastAsia="Times New Roman" w:hAnsi="Times New Roman" w:cs="Times New Roman"/>
          <w:sz w:val="24"/>
          <w:szCs w:val="24"/>
          <w:lang w:eastAsia="ru-RU"/>
        </w:rPr>
        <w:t xml:space="preserve">5 </w:t>
      </w:r>
      <w:r w:rsidR="004B426A">
        <w:rPr>
          <w:rFonts w:ascii="Times New Roman" w:eastAsia="Times New Roman" w:hAnsi="Times New Roman" w:cs="Times New Roman"/>
          <w:sz w:val="24"/>
          <w:szCs w:val="24"/>
          <w:lang w:eastAsia="ru-RU"/>
        </w:rPr>
        <w:t>609</w:t>
      </w:r>
      <w:r w:rsidRPr="00D809E7">
        <w:rPr>
          <w:rFonts w:ascii="Times New Roman" w:eastAsia="Times New Roman" w:hAnsi="Times New Roman" w:cs="Times New Roman"/>
          <w:sz w:val="24"/>
          <w:szCs w:val="24"/>
          <w:lang w:eastAsia="ru-RU"/>
        </w:rPr>
        <w:t xml:space="preserve"> рубл</w:t>
      </w:r>
      <w:r w:rsidR="004B426A">
        <w:rPr>
          <w:rFonts w:ascii="Times New Roman" w:eastAsia="Times New Roman" w:hAnsi="Times New Roman" w:cs="Times New Roman"/>
          <w:sz w:val="24"/>
          <w:szCs w:val="24"/>
          <w:lang w:eastAsia="ru-RU"/>
        </w:rPr>
        <w:t>ей 73</w:t>
      </w:r>
      <w:r w:rsidRPr="00D809E7">
        <w:rPr>
          <w:rFonts w:ascii="Times New Roman" w:eastAsia="Times New Roman" w:hAnsi="Times New Roman" w:cs="Times New Roman"/>
          <w:sz w:val="24"/>
          <w:szCs w:val="24"/>
          <w:lang w:eastAsia="ru-RU"/>
        </w:rPr>
        <w:t xml:space="preserve"> копе</w:t>
      </w:r>
      <w:r w:rsidR="004B426A">
        <w:rPr>
          <w:rFonts w:ascii="Times New Roman" w:eastAsia="Times New Roman" w:hAnsi="Times New Roman" w:cs="Times New Roman"/>
          <w:sz w:val="24"/>
          <w:szCs w:val="24"/>
          <w:lang w:eastAsia="ru-RU"/>
        </w:rPr>
        <w:t>й</w:t>
      </w:r>
      <w:r w:rsidRPr="00D809E7">
        <w:rPr>
          <w:rFonts w:ascii="Times New Roman" w:eastAsia="Times New Roman" w:hAnsi="Times New Roman" w:cs="Times New Roman"/>
          <w:sz w:val="24"/>
          <w:szCs w:val="24"/>
          <w:lang w:eastAsia="ru-RU"/>
        </w:rPr>
        <w:t>к</w:t>
      </w:r>
      <w:r w:rsidR="004B426A">
        <w:rPr>
          <w:rFonts w:ascii="Times New Roman" w:eastAsia="Times New Roman" w:hAnsi="Times New Roman" w:cs="Times New Roman"/>
          <w:sz w:val="24"/>
          <w:szCs w:val="24"/>
          <w:lang w:eastAsia="ru-RU"/>
        </w:rPr>
        <w:t>и</w:t>
      </w:r>
      <w:r w:rsidRPr="00CE1AB1">
        <w:rPr>
          <w:rFonts w:ascii="Times New Roman" w:eastAsia="Times New Roman" w:hAnsi="Times New Roman" w:cs="Times New Roman"/>
          <w:sz w:val="24"/>
          <w:szCs w:val="24"/>
          <w:lang w:eastAsia="ru-RU"/>
        </w:rPr>
        <w:t xml:space="preserve"> /НДС не облагается в соответствии с налоговым законодательством Российской Федерации</w:t>
      </w:r>
      <w:r w:rsidRPr="00EC6200">
        <w:rPr>
          <w:rFonts w:ascii="Times New Roman" w:eastAsia="Times New Roman" w:hAnsi="Times New Roman" w:cs="Times New Roman"/>
          <w:sz w:val="24"/>
          <w:szCs w:val="24"/>
          <w:lang w:eastAsia="ru-RU"/>
        </w:rPr>
        <w:t xml:space="preserve"> </w:t>
      </w:r>
      <w:r w:rsidRPr="00EC6200">
        <w:rPr>
          <w:rFonts w:ascii="Times New Roman" w:eastAsia="Times New Roman" w:hAnsi="Times New Roman" w:cs="Times New Roman"/>
          <w:sz w:val="24"/>
          <w:szCs w:val="24"/>
          <w:vertAlign w:val="superscript"/>
          <w:lang w:eastAsia="ru-RU"/>
        </w:rPr>
        <w:footnoteReference w:id="4"/>
      </w:r>
      <w:r w:rsidRPr="00CE1AB1">
        <w:rPr>
          <w:rFonts w:ascii="Times New Roman" w:eastAsia="Times New Roman" w:hAnsi="Times New Roman" w:cs="Times New Roman"/>
          <w:sz w:val="24"/>
          <w:szCs w:val="24"/>
          <w:lang w:eastAsia="ru-RU"/>
        </w:rPr>
        <w:t>.</w:t>
      </w:r>
    </w:p>
    <w:p w:rsidR="0007355E" w:rsidRPr="00CE1AB1" w:rsidRDefault="0007355E" w:rsidP="0007355E">
      <w:pPr>
        <w:widowControl w:val="0"/>
        <w:tabs>
          <w:tab w:val="left" w:pos="993"/>
        </w:tabs>
        <w:autoSpaceDE w:val="0"/>
        <w:autoSpaceDN w:val="0"/>
        <w:adjustRightInd w:val="0"/>
        <w:spacing w:after="160" w:line="259"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Цена единицы товара указана в Спецификации (Приложение № 1 к настоящему Контракту). </w:t>
      </w:r>
    </w:p>
    <w:p w:rsidR="0007355E" w:rsidRPr="00CE1AB1" w:rsidRDefault="0007355E" w:rsidP="0007355E">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На момент отпуска топлива Заказчику цена единицы топлива не должна превышать це</w:t>
      </w:r>
      <w:r w:rsidR="00D809E7">
        <w:rPr>
          <w:rFonts w:ascii="Times New Roman" w:eastAsia="Calibri" w:hAnsi="Times New Roman" w:cs="Times New Roman"/>
          <w:sz w:val="24"/>
          <w:szCs w:val="24"/>
        </w:rPr>
        <w:t>ну единицы топлива,</w:t>
      </w:r>
      <w:r w:rsidRPr="00CE1AB1">
        <w:rPr>
          <w:rFonts w:ascii="Times New Roman" w:eastAsia="Calibri" w:hAnsi="Times New Roman" w:cs="Times New Roman"/>
          <w:sz w:val="24"/>
          <w:szCs w:val="24"/>
        </w:rPr>
        <w:t xml:space="preserve"> установленную в </w:t>
      </w:r>
      <w:r w:rsidR="00BD1139">
        <w:rPr>
          <w:rFonts w:ascii="Times New Roman" w:eastAsia="Calibri" w:hAnsi="Times New Roman" w:cs="Times New Roman"/>
          <w:sz w:val="24"/>
          <w:szCs w:val="24"/>
        </w:rPr>
        <w:t>спецификации</w:t>
      </w:r>
      <w:r w:rsidRPr="00CE1AB1">
        <w:rPr>
          <w:rFonts w:ascii="Times New Roman" w:eastAsia="Calibri" w:hAnsi="Times New Roman" w:cs="Times New Roman"/>
          <w:sz w:val="24"/>
          <w:szCs w:val="24"/>
        </w:rPr>
        <w:t xml:space="preserve">. </w:t>
      </w:r>
    </w:p>
    <w:p w:rsidR="0007355E" w:rsidRPr="00CE1AB1" w:rsidRDefault="0007355E" w:rsidP="0007355E">
      <w:pPr>
        <w:spacing w:after="160" w:line="259"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Оплата поставленного товара осуществляется по цене единицы товара (фактической отпускной цене за единицу топлива (1 л топлива) на момент каждой поставки (заправки), указываемой в отчетном документе Поставщика, не превышающей цену единицы товара, указанную в Контракте)) исходя из количества поставленного товара, но в размере, не превышающем максимального значения цены Контракта.</w:t>
      </w:r>
    </w:p>
    <w:p w:rsidR="0007355E" w:rsidRPr="00CE1AB1" w:rsidRDefault="0007355E" w:rsidP="0007355E">
      <w:pPr>
        <w:spacing w:after="160" w:line="259"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4.1.1. В соответствии с частью 2 статьи 34 Закона и постановлением Правительства Российской Федерации от 13.01.2014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 </w:t>
      </w:r>
    </w:p>
    <w:p w:rsidR="0007355E" w:rsidRPr="00CE1AB1" w:rsidRDefault="0007355E" w:rsidP="0007355E">
      <w:pPr>
        <w:spacing w:after="160" w:line="259"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Превышение Поставщиком максимального значения цены Контракта при поставке топлива оплачивается Поставщиком за его счёт.</w:t>
      </w:r>
    </w:p>
    <w:p w:rsidR="0007355E" w:rsidRPr="00CE1AB1" w:rsidRDefault="0007355E" w:rsidP="0007355E">
      <w:pPr>
        <w:shd w:val="clear" w:color="auto" w:fill="FFFFFF"/>
        <w:spacing w:after="160" w:line="259" w:lineRule="auto"/>
        <w:ind w:firstLine="709"/>
        <w:jc w:val="both"/>
        <w:rPr>
          <w:rFonts w:ascii="Times New Roman" w:eastAsia="Calibri" w:hAnsi="Times New Roman" w:cs="Times New Roman"/>
          <w:sz w:val="24"/>
          <w:szCs w:val="24"/>
        </w:rPr>
      </w:pPr>
      <w:r w:rsidRPr="00E13340">
        <w:rPr>
          <w:rFonts w:ascii="Times New Roman" w:eastAsia="Calibri" w:hAnsi="Times New Roman" w:cs="Times New Roman"/>
          <w:i/>
          <w:sz w:val="24"/>
          <w:szCs w:val="24"/>
        </w:rPr>
        <w:t xml:space="preserve">ЦК = </w:t>
      </w:r>
      <w:proofErr w:type="spellStart"/>
      <w:r w:rsidRPr="00E13340">
        <w:rPr>
          <w:rFonts w:ascii="Times New Roman" w:eastAsia="Calibri" w:hAnsi="Times New Roman" w:cs="Times New Roman"/>
          <w:i/>
          <w:sz w:val="24"/>
          <w:szCs w:val="24"/>
        </w:rPr>
        <w:t>Цфакт</w:t>
      </w:r>
      <w:proofErr w:type="spellEnd"/>
      <w:r w:rsidRPr="00E13340">
        <w:rPr>
          <w:rFonts w:ascii="Times New Roman" w:eastAsia="Calibri" w:hAnsi="Times New Roman" w:cs="Times New Roman"/>
          <w:i/>
          <w:sz w:val="24"/>
          <w:szCs w:val="24"/>
        </w:rPr>
        <w:t xml:space="preserve"> x V1 + </w:t>
      </w:r>
      <w:proofErr w:type="spellStart"/>
      <w:r w:rsidRPr="00E13340">
        <w:rPr>
          <w:rFonts w:ascii="Times New Roman" w:eastAsia="Calibri" w:hAnsi="Times New Roman" w:cs="Times New Roman"/>
          <w:i/>
          <w:sz w:val="24"/>
          <w:szCs w:val="24"/>
        </w:rPr>
        <w:t>Цфакт</w:t>
      </w:r>
      <w:proofErr w:type="spellEnd"/>
      <w:r w:rsidRPr="00E13340">
        <w:rPr>
          <w:rFonts w:ascii="Times New Roman" w:eastAsia="Calibri" w:hAnsi="Times New Roman" w:cs="Times New Roman"/>
          <w:i/>
          <w:sz w:val="24"/>
          <w:szCs w:val="24"/>
        </w:rPr>
        <w:t xml:space="preserve"> x V2 + </w:t>
      </w:r>
      <w:proofErr w:type="spellStart"/>
      <w:r w:rsidRPr="00E13340">
        <w:rPr>
          <w:rFonts w:ascii="Times New Roman" w:eastAsia="Calibri" w:hAnsi="Times New Roman" w:cs="Times New Roman"/>
          <w:i/>
          <w:sz w:val="24"/>
          <w:szCs w:val="24"/>
        </w:rPr>
        <w:t>Цфакт</w:t>
      </w:r>
      <w:proofErr w:type="spellEnd"/>
      <w:r w:rsidRPr="00E13340">
        <w:rPr>
          <w:rFonts w:ascii="Times New Roman" w:eastAsia="Calibri" w:hAnsi="Times New Roman" w:cs="Times New Roman"/>
          <w:i/>
          <w:sz w:val="24"/>
          <w:szCs w:val="24"/>
        </w:rPr>
        <w:t xml:space="preserve"> x V3 + </w:t>
      </w:r>
      <w:proofErr w:type="spellStart"/>
      <w:r w:rsidRPr="00E13340">
        <w:rPr>
          <w:rFonts w:ascii="Times New Roman" w:eastAsia="Calibri" w:hAnsi="Times New Roman" w:cs="Times New Roman"/>
          <w:i/>
          <w:sz w:val="24"/>
          <w:szCs w:val="24"/>
        </w:rPr>
        <w:t>Цфакт</w:t>
      </w:r>
      <w:proofErr w:type="spellEnd"/>
      <w:r w:rsidRPr="00E13340">
        <w:rPr>
          <w:rFonts w:ascii="Times New Roman" w:eastAsia="Calibri" w:hAnsi="Times New Roman" w:cs="Times New Roman"/>
          <w:i/>
          <w:sz w:val="24"/>
          <w:szCs w:val="24"/>
        </w:rPr>
        <w:t xml:space="preserve"> x </w:t>
      </w:r>
      <w:proofErr w:type="spellStart"/>
      <w:r w:rsidRPr="00E13340">
        <w:rPr>
          <w:rFonts w:ascii="Times New Roman" w:eastAsia="Calibri" w:hAnsi="Times New Roman" w:cs="Times New Roman"/>
          <w:i/>
          <w:sz w:val="24"/>
          <w:szCs w:val="24"/>
        </w:rPr>
        <w:t>Vn</w:t>
      </w:r>
      <w:proofErr w:type="spellEnd"/>
      <w:r w:rsidRPr="00E13340">
        <w:rPr>
          <w:rFonts w:ascii="Times New Roman" w:eastAsia="Calibri" w:hAnsi="Times New Roman" w:cs="Times New Roman"/>
          <w:i/>
          <w:sz w:val="24"/>
          <w:szCs w:val="24"/>
        </w:rPr>
        <w:t xml:space="preserve">..., </w:t>
      </w:r>
      <w:r w:rsidRPr="00CE1AB1">
        <w:rPr>
          <w:rFonts w:ascii="Times New Roman" w:eastAsia="Calibri" w:hAnsi="Times New Roman" w:cs="Times New Roman"/>
          <w:sz w:val="24"/>
          <w:szCs w:val="24"/>
        </w:rPr>
        <w:t xml:space="preserve"> где:</w:t>
      </w:r>
    </w:p>
    <w:p w:rsidR="0007355E" w:rsidRPr="00CE1AB1" w:rsidRDefault="0007355E" w:rsidP="0007355E">
      <w:pPr>
        <w:shd w:val="clear" w:color="auto" w:fill="FFFFFF"/>
        <w:spacing w:after="160" w:line="259"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ЦК – цена Контракта, определенная с использованием настоящей формулы, которая не может превышать максимальное значение цены Контракта, установленное Заказчиком;</w:t>
      </w:r>
    </w:p>
    <w:p w:rsidR="0007355E" w:rsidRPr="00CE1AB1" w:rsidRDefault="0007355E" w:rsidP="0007355E">
      <w:pPr>
        <w:shd w:val="clear" w:color="auto" w:fill="FFFFFF"/>
        <w:spacing w:after="160" w:line="259" w:lineRule="auto"/>
        <w:ind w:firstLine="709"/>
        <w:jc w:val="both"/>
        <w:rPr>
          <w:rFonts w:ascii="Times New Roman" w:eastAsia="Calibri" w:hAnsi="Times New Roman" w:cs="Times New Roman"/>
          <w:sz w:val="24"/>
          <w:szCs w:val="24"/>
        </w:rPr>
      </w:pPr>
      <w:proofErr w:type="spellStart"/>
      <w:r w:rsidRPr="00CE1AB1">
        <w:rPr>
          <w:rFonts w:ascii="Times New Roman" w:eastAsia="Calibri" w:hAnsi="Times New Roman" w:cs="Times New Roman"/>
          <w:sz w:val="24"/>
          <w:szCs w:val="24"/>
        </w:rPr>
        <w:t>Ц</w:t>
      </w:r>
      <w:r w:rsidRPr="00CE1AB1">
        <w:rPr>
          <w:rFonts w:ascii="Times New Roman" w:eastAsia="Calibri" w:hAnsi="Times New Roman" w:cs="Times New Roman"/>
          <w:sz w:val="24"/>
          <w:szCs w:val="24"/>
          <w:vertAlign w:val="subscript"/>
        </w:rPr>
        <w:t>факт</w:t>
      </w:r>
      <w:proofErr w:type="spellEnd"/>
      <w:r w:rsidRPr="00CE1AB1">
        <w:rPr>
          <w:rFonts w:ascii="Times New Roman" w:eastAsia="Calibri" w:hAnsi="Times New Roman" w:cs="Times New Roman"/>
          <w:sz w:val="24"/>
          <w:szCs w:val="24"/>
          <w:vertAlign w:val="subscript"/>
        </w:rPr>
        <w:t xml:space="preserve"> </w:t>
      </w:r>
      <w:r w:rsidRPr="00CE1AB1">
        <w:rPr>
          <w:rFonts w:ascii="Times New Roman" w:eastAsia="Calibri" w:hAnsi="Times New Roman" w:cs="Times New Roman"/>
          <w:sz w:val="24"/>
          <w:szCs w:val="24"/>
        </w:rPr>
        <w:t>– фактическая отпускная цена за единицу топлива (1 л топлива) на момент каждой поставки (заправки), указываемая в отчетном документе Поставщика (не может превышать цену единицы товара, указанную в Контракте);</w:t>
      </w:r>
    </w:p>
    <w:p w:rsidR="0007355E" w:rsidRPr="00CE1AB1" w:rsidRDefault="0007355E" w:rsidP="0007355E">
      <w:pPr>
        <w:shd w:val="clear" w:color="auto" w:fill="FFFFFF"/>
        <w:spacing w:after="160" w:line="259" w:lineRule="auto"/>
        <w:ind w:firstLine="709"/>
        <w:jc w:val="both"/>
        <w:rPr>
          <w:rFonts w:ascii="Times New Roman" w:eastAsia="Calibri" w:hAnsi="Times New Roman" w:cs="Times New Roman"/>
          <w:sz w:val="24"/>
          <w:szCs w:val="24"/>
        </w:rPr>
      </w:pPr>
      <w:r w:rsidRPr="00E13340">
        <w:rPr>
          <w:rFonts w:ascii="Times New Roman" w:eastAsia="Calibri" w:hAnsi="Times New Roman" w:cs="Times New Roman"/>
          <w:sz w:val="24"/>
          <w:szCs w:val="24"/>
          <w:lang w:val="en-US"/>
        </w:rPr>
        <w:t>V</w:t>
      </w:r>
      <w:r w:rsidRPr="00E13340">
        <w:rPr>
          <w:rFonts w:ascii="Times New Roman" w:eastAsia="Calibri" w:hAnsi="Times New Roman" w:cs="Times New Roman"/>
          <w:sz w:val="24"/>
          <w:szCs w:val="24"/>
        </w:rPr>
        <w:t xml:space="preserve">1, </w:t>
      </w:r>
      <w:r w:rsidRPr="00E13340">
        <w:rPr>
          <w:rFonts w:ascii="Times New Roman" w:eastAsia="Calibri" w:hAnsi="Times New Roman" w:cs="Times New Roman"/>
          <w:sz w:val="24"/>
          <w:szCs w:val="24"/>
          <w:lang w:val="en-US"/>
        </w:rPr>
        <w:t>V</w:t>
      </w:r>
      <w:r w:rsidRPr="00E13340">
        <w:rPr>
          <w:rFonts w:ascii="Times New Roman" w:eastAsia="Calibri" w:hAnsi="Times New Roman" w:cs="Times New Roman"/>
          <w:sz w:val="24"/>
          <w:szCs w:val="24"/>
        </w:rPr>
        <w:t xml:space="preserve">2, </w:t>
      </w:r>
      <w:r w:rsidRPr="00E13340">
        <w:rPr>
          <w:rFonts w:ascii="Times New Roman" w:eastAsia="Calibri" w:hAnsi="Times New Roman" w:cs="Times New Roman"/>
          <w:sz w:val="24"/>
          <w:szCs w:val="24"/>
          <w:lang w:val="en-US"/>
        </w:rPr>
        <w:t>V</w:t>
      </w:r>
      <w:r w:rsidRPr="00E13340">
        <w:rPr>
          <w:rFonts w:ascii="Times New Roman" w:eastAsia="Calibri" w:hAnsi="Times New Roman" w:cs="Times New Roman"/>
          <w:sz w:val="24"/>
          <w:szCs w:val="24"/>
        </w:rPr>
        <w:t xml:space="preserve">3... </w:t>
      </w:r>
      <w:proofErr w:type="spellStart"/>
      <w:r w:rsidRPr="00E13340">
        <w:rPr>
          <w:rFonts w:ascii="Times New Roman" w:eastAsia="Calibri" w:hAnsi="Times New Roman" w:cs="Times New Roman"/>
          <w:sz w:val="24"/>
          <w:szCs w:val="24"/>
          <w:lang w:val="en-US"/>
        </w:rPr>
        <w:t>Vn</w:t>
      </w:r>
      <w:proofErr w:type="spellEnd"/>
      <w:r w:rsidRPr="00E13340">
        <w:rPr>
          <w:rFonts w:ascii="Times New Roman" w:eastAsia="Calibri" w:hAnsi="Times New Roman" w:cs="Times New Roman"/>
          <w:sz w:val="24"/>
          <w:szCs w:val="24"/>
        </w:rPr>
        <w:t xml:space="preserve"> - объем поставки топлива при каждой заправке.</w:t>
      </w:r>
    </w:p>
    <w:p w:rsidR="0007355E" w:rsidRDefault="0007355E" w:rsidP="008C036C">
      <w:pPr>
        <w:tabs>
          <w:tab w:val="left" w:pos="0"/>
        </w:tabs>
        <w:spacing w:after="0" w:line="240" w:lineRule="auto"/>
        <w:ind w:firstLine="709"/>
        <w:jc w:val="center"/>
        <w:rPr>
          <w:rFonts w:ascii="Times New Roman" w:eastAsia="Times New Roman" w:hAnsi="Times New Roman" w:cs="Times New Roman"/>
          <w:b/>
          <w:sz w:val="24"/>
          <w:szCs w:val="24"/>
          <w:lang w:eastAsia="ru-RU"/>
        </w:rPr>
      </w:pPr>
    </w:p>
    <w:p w:rsidR="002629BE" w:rsidRDefault="002629BE" w:rsidP="008C036C">
      <w:pPr>
        <w:tabs>
          <w:tab w:val="left" w:pos="0"/>
        </w:tabs>
        <w:spacing w:after="0" w:line="240" w:lineRule="auto"/>
        <w:ind w:firstLine="709"/>
        <w:jc w:val="both"/>
        <w:rPr>
          <w:rFonts w:ascii="Times New Roman" w:eastAsia="Times New Roman" w:hAnsi="Times New Roman" w:cs="Times New Roman"/>
          <w:sz w:val="24"/>
          <w:szCs w:val="24"/>
          <w:lang w:eastAsia="ru-RU"/>
        </w:rPr>
      </w:pPr>
    </w:p>
    <w:p w:rsidR="002629BE" w:rsidRPr="00CE1AB1" w:rsidRDefault="002629BE" w:rsidP="002629BE">
      <w:pPr>
        <w:widowControl w:val="0"/>
        <w:autoSpaceDE w:val="0"/>
        <w:autoSpaceDN w:val="0"/>
        <w:adjustRightInd w:val="0"/>
        <w:spacing w:after="0" w:line="259"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lastRenderedPageBreak/>
        <w:t>4.2.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товар, на изготовление электронных (топливных) карт, оплату таможенных пошлин, налогов, сборов и других обязательных платежей, связанные с исполнением настоящего Контракта.</w:t>
      </w:r>
    </w:p>
    <w:p w:rsidR="002629BE" w:rsidRPr="00CE1AB1" w:rsidRDefault="002629BE" w:rsidP="002629BE">
      <w:pPr>
        <w:autoSpaceDE w:val="0"/>
        <w:autoSpaceDN w:val="0"/>
        <w:adjustRightInd w:val="0"/>
        <w:spacing w:after="0" w:line="259"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sz w:val="24"/>
          <w:szCs w:val="24"/>
        </w:rPr>
        <w:t xml:space="preserve">4.3. </w:t>
      </w:r>
      <w:r w:rsidRPr="00CE1AB1">
        <w:rPr>
          <w:rFonts w:ascii="Times New Roman" w:eastAsia="Calibri" w:hAnsi="Times New Roman" w:cs="Times New Roman"/>
          <w:bCs/>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2629BE" w:rsidRPr="007E4702" w:rsidRDefault="002629BE" w:rsidP="00262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4.4. Источник финансирования настоящего Контракта: </w:t>
      </w:r>
      <w:r w:rsidRPr="0000077F">
        <w:rPr>
          <w:rFonts w:ascii="Times New Roman" w:eastAsia="Times New Roman" w:hAnsi="Times New Roman" w:cs="Times New Roman"/>
          <w:sz w:val="24"/>
          <w:szCs w:val="24"/>
          <w:lang w:eastAsia="ru-RU"/>
        </w:rPr>
        <w:t xml:space="preserve">Бюджет Санкт-Петербурга на 2025 год в соответствии с Законом Санкт-Петербурга </w:t>
      </w:r>
      <w:r w:rsidRPr="0021624D">
        <w:rPr>
          <w:rFonts w:ascii="Times New Roman" w:eastAsia="Times New Roman" w:hAnsi="Times New Roman" w:cs="Times New Roman"/>
          <w:sz w:val="24"/>
          <w:szCs w:val="24"/>
          <w:lang w:eastAsia="ru-RU"/>
        </w:rPr>
        <w:t>от 26.11.2025 № 659-124 «О бюджете Санкт-Петербурга на 2026 год и на плановый период 2027 и 2028 годов»,</w:t>
      </w:r>
      <w:r>
        <w:rPr>
          <w:rFonts w:ascii="Times New Roman" w:eastAsia="Times New Roman" w:hAnsi="Times New Roman" w:cs="Times New Roman"/>
          <w:sz w:val="24"/>
          <w:szCs w:val="24"/>
          <w:lang w:eastAsia="ru-RU"/>
        </w:rPr>
        <w:t xml:space="preserve"> </w:t>
      </w:r>
      <w:r w:rsidRPr="0000077F">
        <w:rPr>
          <w:rFonts w:ascii="Times New Roman" w:eastAsia="Times New Roman" w:hAnsi="Times New Roman" w:cs="Times New Roman"/>
          <w:sz w:val="24"/>
          <w:szCs w:val="24"/>
          <w:lang w:eastAsia="ru-RU"/>
        </w:rPr>
        <w:t xml:space="preserve">КБК: </w:t>
      </w:r>
      <w:r w:rsidRPr="007E4702">
        <w:rPr>
          <w:rFonts w:ascii="Times New Roman" w:eastAsia="Times New Roman" w:hAnsi="Times New Roman" w:cs="Times New Roman"/>
          <w:sz w:val="24"/>
          <w:szCs w:val="24"/>
          <w:lang w:eastAsia="ru-RU"/>
        </w:rPr>
        <w:t xml:space="preserve">1006 1450067300 244 00 0. </w:t>
      </w:r>
    </w:p>
    <w:p w:rsidR="002629BE" w:rsidRDefault="002629BE" w:rsidP="002629BE">
      <w:pPr>
        <w:spacing w:after="0" w:line="240" w:lineRule="auto"/>
        <w:ind w:firstLine="708"/>
        <w:jc w:val="both"/>
        <w:rPr>
          <w:rFonts w:ascii="Times New Roman" w:eastAsia="Times New Roman" w:hAnsi="Times New Roman" w:cs="Times New Roman"/>
          <w:color w:val="000000"/>
          <w:sz w:val="24"/>
          <w:szCs w:val="24"/>
          <w:lang w:eastAsia="ru-RU"/>
        </w:rPr>
      </w:pPr>
      <w:r w:rsidRPr="002629BE">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5</w:t>
      </w:r>
      <w:r w:rsidRPr="002629BE">
        <w:rPr>
          <w:rFonts w:ascii="Times New Roman" w:eastAsia="Times New Roman" w:hAnsi="Times New Roman" w:cs="Times New Roman"/>
          <w:color w:val="000000"/>
          <w:sz w:val="24"/>
          <w:szCs w:val="24"/>
          <w:lang w:eastAsia="ru-RU"/>
        </w:rPr>
        <w:t>. Оплата за фактически полученный товар в точках обслуживания с использованием электронных (топливных) карт осуществляется Заказчиком</w:t>
      </w:r>
      <w:r w:rsidR="00D809E7">
        <w:rPr>
          <w:rFonts w:ascii="Times New Roman" w:eastAsia="Times New Roman" w:hAnsi="Times New Roman" w:cs="Times New Roman"/>
          <w:color w:val="000000"/>
          <w:sz w:val="24"/>
          <w:szCs w:val="24"/>
          <w:lang w:eastAsia="ru-RU"/>
        </w:rPr>
        <w:t xml:space="preserve"> ежемесячно</w:t>
      </w:r>
      <w:r w:rsidRPr="002629BE">
        <w:rPr>
          <w:rFonts w:ascii="Times New Roman" w:eastAsia="Times New Roman" w:hAnsi="Times New Roman" w:cs="Times New Roman"/>
          <w:color w:val="000000"/>
          <w:sz w:val="24"/>
          <w:szCs w:val="24"/>
          <w:lang w:eastAsia="ru-RU"/>
        </w:rPr>
        <w:t xml:space="preserve"> на основании счета, предоставленного Поставщиком, в срок не более 7 (семи) рабочих дней с даты подписания Заказчиком товарной накладной или УПД.</w:t>
      </w:r>
    </w:p>
    <w:p w:rsidR="002629BE" w:rsidRPr="00CE1AB1" w:rsidRDefault="002629BE" w:rsidP="002629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6</w:t>
      </w:r>
      <w:r w:rsidRPr="00CE1AB1">
        <w:rPr>
          <w:rFonts w:ascii="Times New Roman" w:eastAsia="Times New Roman" w:hAnsi="Times New Roman" w:cs="Times New Roman"/>
          <w:sz w:val="24"/>
          <w:szCs w:val="24"/>
          <w:lang w:eastAsia="ru-RU"/>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разделе 14 настоящего Контракта. </w:t>
      </w:r>
    </w:p>
    <w:p w:rsidR="002629BE" w:rsidRDefault="002629BE" w:rsidP="002629BE">
      <w:pPr>
        <w:autoSpaceDE w:val="0"/>
        <w:autoSpaceDN w:val="0"/>
        <w:adjustRightInd w:val="0"/>
        <w:spacing w:after="0" w:line="259"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 xml:space="preserve">Валютой, используемой для расчетов с Поставщиком, является российский рубль. </w:t>
      </w:r>
    </w:p>
    <w:p w:rsidR="002629BE" w:rsidRPr="00CE1AB1" w:rsidRDefault="002629BE" w:rsidP="002629BE">
      <w:pPr>
        <w:autoSpaceDE w:val="0"/>
        <w:autoSpaceDN w:val="0"/>
        <w:adjustRightInd w:val="0"/>
        <w:spacing w:after="0" w:line="259" w:lineRule="auto"/>
        <w:ind w:firstLine="709"/>
        <w:jc w:val="both"/>
        <w:rPr>
          <w:rFonts w:ascii="Times New Roman" w:eastAsia="Calibri" w:hAnsi="Times New Roman" w:cs="Times New Roman"/>
          <w:bCs/>
          <w:sz w:val="24"/>
          <w:szCs w:val="24"/>
        </w:rPr>
      </w:pPr>
      <w:r w:rsidRPr="002629BE">
        <w:rPr>
          <w:rFonts w:ascii="Times New Roman" w:eastAsia="Calibri" w:hAnsi="Times New Roman" w:cs="Times New Roman"/>
          <w:bCs/>
          <w:sz w:val="24"/>
          <w:szCs w:val="24"/>
        </w:rPr>
        <w:t>4.</w:t>
      </w:r>
      <w:r>
        <w:rPr>
          <w:rFonts w:ascii="Times New Roman" w:eastAsia="Calibri" w:hAnsi="Times New Roman" w:cs="Times New Roman"/>
          <w:bCs/>
          <w:sz w:val="24"/>
          <w:szCs w:val="24"/>
        </w:rPr>
        <w:t>7</w:t>
      </w:r>
      <w:r w:rsidRPr="002629BE">
        <w:rPr>
          <w:rFonts w:ascii="Times New Roman" w:eastAsia="Calibri" w:hAnsi="Times New Roman" w:cs="Times New Roman"/>
          <w:bCs/>
          <w:sz w:val="24"/>
          <w:szCs w:val="24"/>
        </w:rPr>
        <w:t>. Авансирование по настоящему Контракту не предусмотрено.</w:t>
      </w:r>
    </w:p>
    <w:p w:rsidR="002629BE" w:rsidRPr="00CE1AB1" w:rsidRDefault="002629BE" w:rsidP="002629BE">
      <w:pPr>
        <w:spacing w:after="0" w:line="259"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4.</w:t>
      </w:r>
      <w:r>
        <w:rPr>
          <w:rFonts w:ascii="Times New Roman" w:eastAsia="Calibri" w:hAnsi="Times New Roman" w:cs="Times New Roman"/>
          <w:sz w:val="24"/>
          <w:szCs w:val="24"/>
        </w:rPr>
        <w:t>8</w:t>
      </w:r>
      <w:r w:rsidRPr="00CE1AB1">
        <w:rPr>
          <w:rFonts w:ascii="Times New Roman" w:eastAsia="Calibri" w:hAnsi="Times New Roman" w:cs="Times New Roman"/>
          <w:sz w:val="24"/>
          <w:szCs w:val="24"/>
        </w:rPr>
        <w:t xml:space="preserve">. </w:t>
      </w:r>
      <w:r w:rsidRPr="00CE1AB1">
        <w:rPr>
          <w:rFonts w:ascii="Times New Roman" w:eastAsia="Calibri" w:hAnsi="Times New Roman" w:cs="Times New Roman"/>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629BE" w:rsidRPr="00CE1AB1" w:rsidRDefault="002629BE" w:rsidP="00262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iCs/>
          <w:sz w:val="24"/>
          <w:szCs w:val="24"/>
          <w:lang w:eastAsia="ru-RU"/>
        </w:rPr>
        <w:t xml:space="preserve">4.9. Обязанности Заказчика по оплате товара </w:t>
      </w:r>
      <w:r w:rsidRPr="00CE1AB1">
        <w:rPr>
          <w:rFonts w:ascii="Times New Roman" w:eastAsia="Times New Roman" w:hAnsi="Times New Roman" w:cs="Times New Roman"/>
          <w:sz w:val="24"/>
          <w:szCs w:val="24"/>
          <w:lang w:eastAsia="ru-RU"/>
        </w:rPr>
        <w:t>считаются исполненными с момента списания денежных средств со счета Заказчика.</w:t>
      </w:r>
    </w:p>
    <w:p w:rsidR="002629BE" w:rsidRPr="00CE1AB1" w:rsidRDefault="002629BE" w:rsidP="002629B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w:t>
      </w:r>
      <w:r w:rsidRPr="00CE1AB1">
        <w:rPr>
          <w:rFonts w:ascii="Times New Roman" w:eastAsia="Times New Roman" w:hAnsi="Times New Roman" w:cs="Times New Roman"/>
          <w:sz w:val="24"/>
          <w:szCs w:val="24"/>
          <w:lang w:eastAsia="ru-RU"/>
        </w:rPr>
        <w:br/>
        <w:t>Санкт-Петербурга и Российской Федерации, работой банков по перечислению средств.</w:t>
      </w:r>
    </w:p>
    <w:p w:rsidR="002629BE" w:rsidRPr="00CE1AB1" w:rsidRDefault="002629BE" w:rsidP="002629B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4.10. </w:t>
      </w:r>
      <w:r w:rsidRPr="00CE1AB1">
        <w:rPr>
          <w:rFonts w:ascii="Times New Roman" w:eastAsia="Times New Roman" w:hAnsi="Times New Roman" w:cs="Times New Roman"/>
          <w:bCs/>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FD3B6D" w:rsidRPr="008901FB" w:rsidRDefault="004013E7" w:rsidP="00312CD6">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4</w:t>
      </w:r>
      <w:r w:rsidR="00FD3B6D" w:rsidRPr="008901FB">
        <w:rPr>
          <w:rFonts w:ascii="Times New Roman" w:eastAsia="Times New Roman" w:hAnsi="Times New Roman" w:cs="Times New Roman"/>
          <w:sz w:val="24"/>
          <w:szCs w:val="24"/>
          <w:lang w:eastAsia="ru-RU"/>
        </w:rPr>
        <w:t>.</w:t>
      </w:r>
      <w:r w:rsidR="002629BE">
        <w:rPr>
          <w:rFonts w:ascii="Times New Roman" w:eastAsia="Times New Roman" w:hAnsi="Times New Roman" w:cs="Times New Roman"/>
          <w:sz w:val="24"/>
          <w:szCs w:val="24"/>
          <w:lang w:eastAsia="ru-RU"/>
        </w:rPr>
        <w:t>11</w:t>
      </w:r>
      <w:r w:rsidR="00FD3B6D">
        <w:rPr>
          <w:rFonts w:ascii="Times New Roman" w:eastAsia="Times New Roman" w:hAnsi="Times New Roman" w:cs="Times New Roman"/>
          <w:sz w:val="24"/>
          <w:szCs w:val="24"/>
          <w:lang w:eastAsia="ru-RU"/>
        </w:rPr>
        <w:t xml:space="preserve">. </w:t>
      </w:r>
      <w:r w:rsidR="00FD3B6D" w:rsidRPr="008901FB">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457AA" w:rsidRDefault="00E457AA" w:rsidP="00E457AA">
      <w:pPr>
        <w:tabs>
          <w:tab w:val="left" w:pos="3855"/>
        </w:tabs>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bCs/>
          <w:sz w:val="24"/>
          <w:szCs w:val="24"/>
          <w:lang w:eastAsia="ru-RU"/>
        </w:rPr>
        <w:t>4.1</w:t>
      </w:r>
      <w:r w:rsidR="002629BE">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 xml:space="preserve">. </w:t>
      </w:r>
      <w:r w:rsidRPr="00C05CE5">
        <w:rPr>
          <w:rFonts w:ascii="Times New Roman" w:hAnsi="Times New Roman" w:cs="Times New Roman"/>
          <w:sz w:val="24"/>
          <w:szCs w:val="24"/>
        </w:rPr>
        <w:t>При исполнении Контракта</w:t>
      </w:r>
      <w:r>
        <w:rPr>
          <w:rFonts w:ascii="Times New Roman" w:hAnsi="Times New Roman" w:cs="Times New Roman"/>
          <w:sz w:val="24"/>
          <w:szCs w:val="24"/>
        </w:rPr>
        <w:t xml:space="preserve"> Стороны договорились о возможности использования системы электронного документооборота (СЭДО-СБИС), которая представляет собой автоматизированную унифицированную информационную систему приема, хранения и передачи электронных документов (подписанных квалифицированной электронной подписью (ЭП)) по телекоммуникационным каналам связи, которая обеспечивает функции обмена юридически значимыми электронными документами между Сторонами.</w:t>
      </w:r>
    </w:p>
    <w:p w:rsidR="00E457AA" w:rsidRDefault="00E457AA" w:rsidP="00E457AA">
      <w:pPr>
        <w:tabs>
          <w:tab w:val="left" w:pos="3855"/>
        </w:tabs>
        <w:spacing w:after="0" w:line="240" w:lineRule="auto"/>
        <w:ind w:firstLine="709"/>
        <w:jc w:val="both"/>
        <w:rPr>
          <w:rFonts w:ascii="Times New Roman" w:hAnsi="Times New Roman" w:cs="Times New Roman"/>
          <w:sz w:val="24"/>
          <w:szCs w:val="24"/>
        </w:rPr>
      </w:pPr>
      <w:r w:rsidRPr="005746E3">
        <w:rPr>
          <w:rFonts w:ascii="Times New Roman" w:hAnsi="Times New Roman" w:cs="Times New Roman"/>
          <w:sz w:val="24"/>
          <w:szCs w:val="24"/>
        </w:rPr>
        <w:t>4.1</w:t>
      </w:r>
      <w:r w:rsidR="002629BE">
        <w:rPr>
          <w:rFonts w:ascii="Times New Roman" w:hAnsi="Times New Roman" w:cs="Times New Roman"/>
          <w:sz w:val="24"/>
          <w:szCs w:val="24"/>
        </w:rPr>
        <w:t>3</w:t>
      </w:r>
      <w:r w:rsidRPr="005746E3">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Получение Сторонами документов в электронном виде и подписанных ЭП, будет рассматривается Сторонами эквивалентно получению документов на бумажном носителе и являться достаточным условием, позволяющим установить, что ЭП исходит от Стороны, его направившей.</w:t>
      </w:r>
    </w:p>
    <w:p w:rsidR="00E457AA" w:rsidRDefault="00E457AA" w:rsidP="00E457AA">
      <w:pPr>
        <w:tabs>
          <w:tab w:val="left" w:pos="3855"/>
        </w:tabs>
        <w:spacing w:after="0" w:line="240" w:lineRule="auto"/>
        <w:ind w:firstLine="709"/>
        <w:jc w:val="both"/>
        <w:rPr>
          <w:rFonts w:ascii="Times New Roman" w:hAnsi="Times New Roman" w:cs="Times New Roman"/>
          <w:sz w:val="24"/>
          <w:szCs w:val="24"/>
        </w:rPr>
      </w:pPr>
      <w:r w:rsidRPr="005746E3">
        <w:rPr>
          <w:rFonts w:ascii="Times New Roman" w:hAnsi="Times New Roman" w:cs="Times New Roman"/>
          <w:sz w:val="24"/>
          <w:szCs w:val="24"/>
        </w:rPr>
        <w:lastRenderedPageBreak/>
        <w:t>4.1</w:t>
      </w:r>
      <w:r w:rsidR="002629BE">
        <w:rPr>
          <w:rFonts w:ascii="Times New Roman" w:hAnsi="Times New Roman" w:cs="Times New Roman"/>
          <w:sz w:val="24"/>
          <w:szCs w:val="24"/>
        </w:rPr>
        <w:t>4</w:t>
      </w:r>
      <w:r w:rsidRPr="005746E3">
        <w:rPr>
          <w:rFonts w:ascii="Times New Roman" w:hAnsi="Times New Roman" w:cs="Times New Roman"/>
          <w:sz w:val="24"/>
          <w:szCs w:val="24"/>
        </w:rPr>
        <w:t>.</w:t>
      </w:r>
      <w:r>
        <w:rPr>
          <w:rFonts w:ascii="Times New Roman" w:hAnsi="Times New Roman" w:cs="Times New Roman"/>
          <w:sz w:val="24"/>
          <w:szCs w:val="24"/>
        </w:rPr>
        <w:t xml:space="preserve"> При использовании СЭДО Стороны вправе обмениваться формализованными и неформализованными электронными документами:</w:t>
      </w:r>
    </w:p>
    <w:p w:rsidR="00E457AA" w:rsidRDefault="00E457AA" w:rsidP="00E457AA">
      <w:pPr>
        <w:tabs>
          <w:tab w:val="left" w:pos="3855"/>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Pr="005746E3">
        <w:rPr>
          <w:rFonts w:ascii="Times New Roman" w:hAnsi="Times New Roman" w:cs="Times New Roman"/>
          <w:sz w:val="24"/>
          <w:szCs w:val="24"/>
        </w:rPr>
        <w:t>1</w:t>
      </w:r>
      <w:r w:rsidR="002629BE">
        <w:rPr>
          <w:rFonts w:ascii="Times New Roman" w:hAnsi="Times New Roman" w:cs="Times New Roman"/>
          <w:sz w:val="24"/>
          <w:szCs w:val="24"/>
        </w:rPr>
        <w:t>4</w:t>
      </w:r>
      <w:r w:rsidRPr="005746E3">
        <w:rPr>
          <w:rFonts w:ascii="Times New Roman" w:hAnsi="Times New Roman" w:cs="Times New Roman"/>
          <w:sz w:val="24"/>
          <w:szCs w:val="24"/>
        </w:rPr>
        <w:t>.1.</w:t>
      </w:r>
      <w:r>
        <w:rPr>
          <w:rFonts w:ascii="Times New Roman" w:hAnsi="Times New Roman" w:cs="Times New Roman"/>
          <w:sz w:val="24"/>
          <w:szCs w:val="24"/>
        </w:rPr>
        <w:t xml:space="preserve"> формализованные электронные документы – это электронные документы для которых российскими нормативно-правовыми актами установлены электронные форматы;</w:t>
      </w:r>
    </w:p>
    <w:p w:rsidR="00E457AA" w:rsidRDefault="00E457AA" w:rsidP="00E457AA">
      <w:pPr>
        <w:tabs>
          <w:tab w:val="left" w:pos="3855"/>
        </w:tabs>
        <w:spacing w:after="0" w:line="240" w:lineRule="auto"/>
        <w:ind w:firstLine="709"/>
        <w:jc w:val="both"/>
        <w:rPr>
          <w:rFonts w:ascii="Times New Roman" w:hAnsi="Times New Roman" w:cs="Times New Roman"/>
          <w:sz w:val="24"/>
          <w:szCs w:val="24"/>
        </w:rPr>
      </w:pPr>
      <w:r w:rsidRPr="005746E3">
        <w:rPr>
          <w:rFonts w:ascii="Times New Roman" w:hAnsi="Times New Roman" w:cs="Times New Roman"/>
          <w:sz w:val="24"/>
          <w:szCs w:val="24"/>
        </w:rPr>
        <w:t>4.1</w:t>
      </w:r>
      <w:r w:rsidR="002629BE">
        <w:rPr>
          <w:rFonts w:ascii="Times New Roman" w:hAnsi="Times New Roman" w:cs="Times New Roman"/>
          <w:sz w:val="24"/>
          <w:szCs w:val="24"/>
        </w:rPr>
        <w:t>4</w:t>
      </w:r>
      <w:r w:rsidRPr="005746E3">
        <w:rPr>
          <w:rFonts w:ascii="Times New Roman" w:hAnsi="Times New Roman" w:cs="Times New Roman"/>
          <w:sz w:val="24"/>
          <w:szCs w:val="24"/>
        </w:rPr>
        <w:t>.2.</w:t>
      </w:r>
      <w:r>
        <w:rPr>
          <w:rFonts w:ascii="Times New Roman" w:hAnsi="Times New Roman" w:cs="Times New Roman"/>
          <w:sz w:val="24"/>
          <w:szCs w:val="24"/>
        </w:rPr>
        <w:t xml:space="preserve"> неформализованные электронные документы – это электронные документы Сторон, формат которых установлен Сторонами и не определен каким-либо российскими нормативно-правовыми актами.</w:t>
      </w:r>
    </w:p>
    <w:p w:rsidR="00E457AA" w:rsidRDefault="00E457AA" w:rsidP="00312CD6">
      <w:pPr>
        <w:spacing w:after="0" w:line="240" w:lineRule="auto"/>
        <w:jc w:val="center"/>
        <w:rPr>
          <w:rFonts w:ascii="Times New Roman" w:eastAsia="Calibri" w:hAnsi="Times New Roman" w:cs="Times New Roman"/>
          <w:b/>
          <w:sz w:val="24"/>
          <w:szCs w:val="24"/>
        </w:rPr>
      </w:pPr>
    </w:p>
    <w:p w:rsidR="00CE1AB1" w:rsidRDefault="00CE1AB1" w:rsidP="00312CD6">
      <w:pPr>
        <w:spacing w:after="0" w:line="240" w:lineRule="auto"/>
        <w:jc w:val="center"/>
        <w:rPr>
          <w:rFonts w:ascii="Times New Roman" w:eastAsia="Calibri" w:hAnsi="Times New Roman" w:cs="Times New Roman"/>
          <w:b/>
          <w:sz w:val="24"/>
          <w:szCs w:val="24"/>
        </w:rPr>
      </w:pPr>
      <w:r w:rsidRPr="00CE1AB1">
        <w:rPr>
          <w:rFonts w:ascii="Times New Roman" w:eastAsia="Calibri" w:hAnsi="Times New Roman" w:cs="Times New Roman"/>
          <w:b/>
          <w:sz w:val="24"/>
          <w:szCs w:val="24"/>
        </w:rPr>
        <w:t xml:space="preserve">5. Порядок и срок приемки товара </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FD43ED">
        <w:rPr>
          <w:rFonts w:ascii="Times New Roman" w:eastAsia="Times New Roman" w:hAnsi="Times New Roman" w:cs="Times New Roman"/>
          <w:sz w:val="24"/>
          <w:szCs w:val="24"/>
          <w:lang w:eastAsia="ru-RU"/>
        </w:rPr>
        <w:t>.1. Отгрузка поставляемого товара осуществляется Поставщиком лицу, уполномоченному на то Заказчиком по предъявлении топливной карты. Товар, переданный не уполномоченному лицу, не надлежащего качества или с нарушением условий Контракта считается не поставленным Заказчику и не подлежит оплате.</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FD43ED">
        <w:rPr>
          <w:rFonts w:ascii="Times New Roman" w:eastAsia="Times New Roman" w:hAnsi="Times New Roman" w:cs="Times New Roman"/>
          <w:sz w:val="24"/>
          <w:szCs w:val="24"/>
          <w:lang w:eastAsia="ru-RU"/>
        </w:rPr>
        <w:t>.2. Поставщик обязан ежемесячно в срок не позднее 5 (пятого) числа месяца, следующего за отчетным, предоставлять Заказчику товарную накладную</w:t>
      </w:r>
      <w:r w:rsidR="00D809E7">
        <w:rPr>
          <w:rFonts w:ascii="Times New Roman" w:eastAsia="Times New Roman" w:hAnsi="Times New Roman" w:cs="Times New Roman"/>
          <w:sz w:val="24"/>
          <w:szCs w:val="24"/>
          <w:lang w:eastAsia="ru-RU"/>
        </w:rPr>
        <w:t xml:space="preserve"> или УПД</w:t>
      </w:r>
      <w:r w:rsidRPr="00FD43ED">
        <w:rPr>
          <w:rFonts w:ascii="Times New Roman" w:eastAsia="Times New Roman" w:hAnsi="Times New Roman" w:cs="Times New Roman"/>
          <w:sz w:val="24"/>
          <w:szCs w:val="24"/>
          <w:lang w:eastAsia="ru-RU"/>
        </w:rPr>
        <w:t xml:space="preserve"> в 2 (двух) экземплярах (по 1 (одному) экземпляру для каждой из Сторон), отчет о поставке </w:t>
      </w:r>
      <w:r w:rsidR="00B12571">
        <w:rPr>
          <w:rFonts w:ascii="Times New Roman" w:eastAsia="Times New Roman" w:hAnsi="Times New Roman" w:cs="Times New Roman"/>
          <w:sz w:val="24"/>
          <w:szCs w:val="24"/>
          <w:lang w:eastAsia="ru-RU"/>
        </w:rPr>
        <w:t>товара, счет, счет</w:t>
      </w:r>
      <w:r w:rsidRPr="00FD43ED">
        <w:rPr>
          <w:rFonts w:ascii="Times New Roman" w:eastAsia="Times New Roman" w:hAnsi="Times New Roman" w:cs="Times New Roman"/>
          <w:sz w:val="24"/>
          <w:szCs w:val="24"/>
          <w:lang w:eastAsia="ru-RU"/>
        </w:rPr>
        <w:t xml:space="preserve">-фактуру </w:t>
      </w:r>
      <w:r w:rsidRPr="00FD43ED">
        <w:rPr>
          <w:rFonts w:ascii="Times New Roman" w:eastAsia="Times New Roman" w:hAnsi="Times New Roman" w:cs="Times New Roman"/>
          <w:i/>
          <w:sz w:val="24"/>
          <w:szCs w:val="24"/>
          <w:lang w:eastAsia="ru-RU"/>
        </w:rPr>
        <w:t>(в случае, если Поставщик применяет упрощенную систему налогообложения)</w:t>
      </w:r>
      <w:r w:rsidRPr="00FD43ED">
        <w:rPr>
          <w:rFonts w:ascii="Times New Roman" w:eastAsia="Times New Roman" w:hAnsi="Times New Roman" w:cs="Times New Roman"/>
          <w:sz w:val="24"/>
          <w:szCs w:val="24"/>
          <w:lang w:eastAsia="ru-RU"/>
        </w:rPr>
        <w:t>. Поставщик вправе предоставить универсальный передаточный документ.</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r w:rsidRPr="00FD43ED">
        <w:rPr>
          <w:rFonts w:ascii="Times New Roman" w:eastAsia="Times New Roman" w:hAnsi="Times New Roman" w:cs="Times New Roman"/>
          <w:sz w:val="24"/>
          <w:szCs w:val="24"/>
          <w:lang w:eastAsia="ar-SA"/>
        </w:rPr>
        <w:t xml:space="preserve">.3. </w:t>
      </w:r>
      <w:r w:rsidRPr="00FD43ED">
        <w:rPr>
          <w:rFonts w:ascii="Times New Roman" w:eastAsia="Times New Roman" w:hAnsi="Times New Roman" w:cs="Times New Roman"/>
          <w:sz w:val="24"/>
          <w:szCs w:val="24"/>
          <w:lang w:eastAsia="ru-RU"/>
        </w:rPr>
        <w:t xml:space="preserve">Приемка поставленного товара за отчетный период осуществляется Заказчиком в течение </w:t>
      </w:r>
      <w:r w:rsidR="003A232A">
        <w:rPr>
          <w:rFonts w:ascii="Times New Roman" w:eastAsia="Times New Roman" w:hAnsi="Times New Roman" w:cs="Times New Roman"/>
          <w:sz w:val="24"/>
          <w:szCs w:val="24"/>
          <w:lang w:eastAsia="ru-RU"/>
        </w:rPr>
        <w:t>4</w:t>
      </w:r>
      <w:r w:rsidRPr="00FD43ED">
        <w:rPr>
          <w:rFonts w:ascii="Times New Roman" w:eastAsia="Times New Roman" w:hAnsi="Times New Roman" w:cs="Times New Roman"/>
          <w:sz w:val="24"/>
          <w:szCs w:val="24"/>
          <w:lang w:eastAsia="ru-RU"/>
        </w:rPr>
        <w:t xml:space="preserve"> (</w:t>
      </w:r>
      <w:r w:rsidR="003A232A">
        <w:rPr>
          <w:rFonts w:ascii="Times New Roman" w:eastAsia="Times New Roman" w:hAnsi="Times New Roman" w:cs="Times New Roman"/>
          <w:sz w:val="24"/>
          <w:szCs w:val="24"/>
          <w:lang w:eastAsia="ru-RU"/>
        </w:rPr>
        <w:t>четырёх</w:t>
      </w:r>
      <w:r w:rsidRPr="00FD43ED">
        <w:rPr>
          <w:rFonts w:ascii="Times New Roman" w:eastAsia="Times New Roman" w:hAnsi="Times New Roman" w:cs="Times New Roman"/>
          <w:sz w:val="24"/>
          <w:szCs w:val="24"/>
          <w:lang w:eastAsia="ru-RU"/>
        </w:rPr>
        <w:t xml:space="preserve">) рабочих дней со дня получения Заказчиком документов, предусмотренных пунктом </w:t>
      </w:r>
      <w:r>
        <w:rPr>
          <w:rFonts w:ascii="Times New Roman" w:eastAsia="Times New Roman" w:hAnsi="Times New Roman" w:cs="Times New Roman"/>
          <w:sz w:val="24"/>
          <w:szCs w:val="24"/>
          <w:lang w:eastAsia="ru-RU"/>
        </w:rPr>
        <w:t>5</w:t>
      </w:r>
      <w:r w:rsidRPr="00FD43ED">
        <w:rPr>
          <w:rFonts w:ascii="Times New Roman" w:eastAsia="Times New Roman" w:hAnsi="Times New Roman" w:cs="Times New Roman"/>
          <w:sz w:val="24"/>
          <w:szCs w:val="24"/>
          <w:lang w:eastAsia="ru-RU"/>
        </w:rPr>
        <w:t>.2. настоящего Контракта.</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5</w:t>
      </w:r>
      <w:r w:rsidRPr="00FD43ED">
        <w:rPr>
          <w:rFonts w:ascii="Times New Roman" w:eastAsia="Times New Roman" w:hAnsi="Times New Roman" w:cs="Times New Roman"/>
          <w:sz w:val="24"/>
          <w:szCs w:val="24"/>
          <w:lang w:eastAsia="ar-SA"/>
        </w:rPr>
        <w:t xml:space="preserve">.4. </w:t>
      </w:r>
      <w:r w:rsidRPr="00FD43ED">
        <w:rPr>
          <w:rFonts w:ascii="Times New Roman" w:eastAsia="Times New Roman" w:hAnsi="Times New Roman" w:cs="Times New Roman"/>
          <w:sz w:val="24"/>
          <w:szCs w:val="24"/>
          <w:lang w:eastAsia="ru-RU"/>
        </w:rPr>
        <w:t xml:space="preserve">Для проверки поставленного товара в части его соответствия условиям </w:t>
      </w:r>
      <w:r>
        <w:rPr>
          <w:rFonts w:ascii="Times New Roman" w:eastAsia="Times New Roman" w:hAnsi="Times New Roman" w:cs="Times New Roman"/>
          <w:sz w:val="24"/>
          <w:szCs w:val="24"/>
          <w:lang w:eastAsia="ru-RU"/>
        </w:rPr>
        <w:t>К</w:t>
      </w:r>
      <w:r w:rsidRPr="00FD43ED">
        <w:rPr>
          <w:rFonts w:ascii="Times New Roman" w:eastAsia="Times New Roman" w:hAnsi="Times New Roman" w:cs="Times New Roman"/>
          <w:sz w:val="24"/>
          <w:szCs w:val="24"/>
          <w:lang w:eastAsia="ru-RU"/>
        </w:rPr>
        <w:t>онтракта Заказчик проводит экспертизу.</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Экспертиза поставленного товара может проводиться Заказчиком,  к ее проведению   могут привлекаться только эксперты, экспертные организации на основании Контрактов, заключенных в соответствии с Федеральным законом № 44-ФЗ.</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В случае подтверждения экспертной организацией факта отпуска Заказчику некачественного товара, а также документально подтвержденного факта повреждения транспортного средства Заказчика по причине заправки транспортного средства некачественным товаром, поставленным в соответствии с Контрактом, Поставщик возмещает Заказчику причиненный ущерб и затраты по проведению независимой экспертизы (в том числе лабораторных исследований).</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5</w:t>
      </w:r>
      <w:r w:rsidRPr="00FD43ED">
        <w:rPr>
          <w:rFonts w:ascii="Times New Roman" w:eastAsia="Times New Roman" w:hAnsi="Times New Roman" w:cs="Times New Roman"/>
          <w:sz w:val="24"/>
          <w:szCs w:val="24"/>
          <w:lang w:eastAsia="ar-SA"/>
        </w:rPr>
        <w:t xml:space="preserve">.5. </w:t>
      </w:r>
      <w:r w:rsidRPr="00FD43ED">
        <w:rPr>
          <w:rFonts w:ascii="Times New Roman" w:eastAsia="Times New Roman" w:hAnsi="Times New Roman" w:cs="Times New Roman"/>
          <w:sz w:val="24"/>
          <w:szCs w:val="24"/>
          <w:lang w:eastAsia="ru-RU"/>
        </w:rPr>
        <w:t>Приемка Товара включает:</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ar-SA"/>
        </w:rPr>
      </w:pPr>
      <w:r w:rsidRPr="00FD43ED">
        <w:rPr>
          <w:rFonts w:ascii="Times New Roman" w:eastAsia="Times New Roman" w:hAnsi="Times New Roman" w:cs="Times New Roman"/>
          <w:sz w:val="24"/>
          <w:szCs w:val="24"/>
          <w:lang w:eastAsia="ar-SA"/>
        </w:rPr>
        <w:t xml:space="preserve">- проверку документов, указанных в пункте </w:t>
      </w:r>
      <w:r>
        <w:rPr>
          <w:rFonts w:ascii="Times New Roman" w:eastAsia="Times New Roman" w:hAnsi="Times New Roman" w:cs="Times New Roman"/>
          <w:sz w:val="24"/>
          <w:szCs w:val="24"/>
          <w:lang w:eastAsia="ru-RU"/>
        </w:rPr>
        <w:t>5</w:t>
      </w:r>
      <w:r w:rsidRPr="00FD43ED">
        <w:rPr>
          <w:rFonts w:ascii="Times New Roman" w:eastAsia="Times New Roman" w:hAnsi="Times New Roman" w:cs="Times New Roman"/>
          <w:sz w:val="24"/>
          <w:szCs w:val="24"/>
          <w:lang w:eastAsia="ru-RU"/>
        </w:rPr>
        <w:t>.2. настоящего Контракта;</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ar-SA"/>
        </w:rPr>
      </w:pPr>
      <w:r w:rsidRPr="00FD43ED">
        <w:rPr>
          <w:rFonts w:ascii="Times New Roman" w:eastAsia="Times New Roman" w:hAnsi="Times New Roman" w:cs="Times New Roman"/>
          <w:sz w:val="24"/>
          <w:szCs w:val="24"/>
          <w:lang w:eastAsia="ar-SA"/>
        </w:rPr>
        <w:t xml:space="preserve">- проверку товара по </w:t>
      </w:r>
      <w:r w:rsidRPr="00FD43ED">
        <w:rPr>
          <w:rFonts w:ascii="Times New Roman" w:eastAsia="Times New Roman" w:hAnsi="Times New Roman" w:cs="Times New Roman"/>
          <w:spacing w:val="3"/>
          <w:sz w:val="24"/>
          <w:szCs w:val="24"/>
        </w:rPr>
        <w:t xml:space="preserve">количеству, качеству и ассортименту </w:t>
      </w:r>
      <w:r w:rsidRPr="00FD43ED">
        <w:rPr>
          <w:rFonts w:ascii="Times New Roman" w:eastAsia="Times New Roman" w:hAnsi="Times New Roman" w:cs="Times New Roman"/>
          <w:sz w:val="24"/>
          <w:szCs w:val="24"/>
          <w:lang w:eastAsia="ar-SA"/>
        </w:rPr>
        <w:t>представителем Заказчика непосредственно в момент заправки на АЗС Поставщика;</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ar-SA"/>
        </w:rPr>
      </w:pPr>
      <w:r w:rsidRPr="00FD43ED">
        <w:rPr>
          <w:rFonts w:ascii="Times New Roman" w:eastAsia="Times New Roman" w:hAnsi="Times New Roman" w:cs="Times New Roman"/>
          <w:sz w:val="24"/>
          <w:szCs w:val="24"/>
          <w:lang w:eastAsia="ar-SA"/>
        </w:rPr>
        <w:t xml:space="preserve">- </w:t>
      </w:r>
      <w:r w:rsidRPr="00FD43ED">
        <w:rPr>
          <w:rFonts w:ascii="Times New Roman" w:eastAsia="Times New Roman" w:hAnsi="Times New Roman" w:cs="Times New Roman"/>
          <w:sz w:val="24"/>
          <w:szCs w:val="24"/>
          <w:lang w:eastAsia="ru-RU"/>
        </w:rPr>
        <w:t>экспертизу поставленного товара.</w:t>
      </w:r>
    </w:p>
    <w:p w:rsidR="00555274" w:rsidRPr="00FD43ED" w:rsidRDefault="00555274" w:rsidP="00312CD6">
      <w:pPr>
        <w:autoSpaceDE w:val="0"/>
        <w:autoSpaceDN w:val="0"/>
        <w:adjustRightInd w:val="0"/>
        <w:spacing w:after="0" w:line="240" w:lineRule="auto"/>
        <w:ind w:firstLine="567"/>
        <w:jc w:val="both"/>
        <w:rPr>
          <w:rFonts w:ascii="Times New Roman" w:eastAsia="Calibri" w:hAnsi="Times New Roman" w:cs="Times New Roman"/>
          <w:sz w:val="24"/>
          <w:szCs w:val="24"/>
        </w:rPr>
      </w:pPr>
      <w:r w:rsidRPr="00FD43E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5</w:t>
      </w:r>
      <w:r w:rsidRPr="00FD43ED">
        <w:rPr>
          <w:rFonts w:ascii="Times New Roman" w:eastAsia="Times New Roman" w:hAnsi="Times New Roman" w:cs="Times New Roman"/>
          <w:sz w:val="24"/>
          <w:szCs w:val="24"/>
          <w:lang w:eastAsia="ru-RU"/>
        </w:rPr>
        <w:t xml:space="preserve">.6. При отсутствии претензий относительно </w:t>
      </w:r>
      <w:r w:rsidRPr="00FD43ED">
        <w:rPr>
          <w:rFonts w:ascii="Times New Roman" w:eastAsia="Times New Roman" w:hAnsi="Times New Roman" w:cs="Times New Roman"/>
          <w:spacing w:val="3"/>
          <w:sz w:val="24"/>
          <w:szCs w:val="24"/>
        </w:rPr>
        <w:t>количества, качества и ассортимента товара</w:t>
      </w:r>
      <w:r w:rsidRPr="00FD43ED">
        <w:rPr>
          <w:rFonts w:ascii="Times New Roman" w:eastAsia="Calibri" w:hAnsi="Times New Roman" w:cs="Times New Roman"/>
          <w:sz w:val="24"/>
          <w:szCs w:val="24"/>
        </w:rPr>
        <w:t xml:space="preserve">, в том числе на основании заключения по результатам экспертизы, </w:t>
      </w:r>
      <w:r w:rsidRPr="00FD43ED">
        <w:rPr>
          <w:rFonts w:ascii="Times New Roman" w:eastAsia="Times New Roman" w:hAnsi="Times New Roman" w:cs="Times New Roman"/>
          <w:sz w:val="24"/>
          <w:szCs w:val="24"/>
          <w:lang w:eastAsia="ru-RU"/>
        </w:rPr>
        <w:t>Заказчик подписывает товарную накладную (универсальный передаточный документ) в 2 (двух) экземплярах  к настоящему Контракту за отчетный период не позднее 5 (пяти) календарных дней с даты предоставления Поставщиком документов, либо направляет Поставщику письменный мотивированный отказ от их подписания, содержащий перечень замечаний Заказчика и сроки их устранения (далее - мотивированный отказ).</w:t>
      </w:r>
    </w:p>
    <w:p w:rsidR="00555274" w:rsidRPr="00FD43ED" w:rsidRDefault="00555274" w:rsidP="00312CD6">
      <w:pPr>
        <w:tabs>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5</w:t>
      </w:r>
      <w:r w:rsidRPr="00FD43ED">
        <w:rPr>
          <w:rFonts w:ascii="Times New Roman" w:eastAsia="Times New Roman" w:hAnsi="Times New Roman" w:cs="Times New Roman"/>
          <w:sz w:val="24"/>
          <w:szCs w:val="24"/>
          <w:lang w:eastAsia="ru-RU"/>
        </w:rPr>
        <w:t>.7. Способ направления мотивированного отказа: нарочно с отметкой о получении и (или) посредством электронной почты с обязательным досылом почтовым отправлением по адресу Поставщика, указанному в разделе 14 настоящего Контракта.</w:t>
      </w:r>
    </w:p>
    <w:p w:rsidR="00555274" w:rsidRPr="00FD43ED" w:rsidRDefault="00555274" w:rsidP="00312CD6">
      <w:pPr>
        <w:tabs>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FD43ED">
        <w:rPr>
          <w:rFonts w:ascii="Times New Roman" w:eastAsia="Times New Roman" w:hAnsi="Times New Roman" w:cs="Times New Roman"/>
          <w:sz w:val="24"/>
          <w:szCs w:val="24"/>
          <w:lang w:eastAsia="ru-RU"/>
        </w:rPr>
        <w:t>.8.</w:t>
      </w:r>
      <w:r w:rsidRPr="00FD43ED">
        <w:rPr>
          <w:rFonts w:ascii="Times New Roman" w:eastAsia="Times New Roman" w:hAnsi="Times New Roman" w:cs="Times New Roman"/>
          <w:sz w:val="24"/>
          <w:szCs w:val="24"/>
          <w:lang w:eastAsia="ru-RU"/>
        </w:rPr>
        <w:tab/>
        <w:t>В случае получения Поставщиком от Заказчика мотивированного отказа в связи с необходимостью устранения замечаний, Поставщик обязуется в срок, установленный в мотивированном отказе, устранить указанные замечания за свой счет.</w:t>
      </w:r>
    </w:p>
    <w:p w:rsidR="00555274" w:rsidRPr="00FD43ED" w:rsidRDefault="00555274" w:rsidP="00312CD6">
      <w:pPr>
        <w:tabs>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FD43ED">
        <w:rPr>
          <w:rFonts w:ascii="Times New Roman" w:eastAsia="Times New Roman" w:hAnsi="Times New Roman" w:cs="Times New Roman"/>
          <w:sz w:val="24"/>
          <w:szCs w:val="24"/>
          <w:lang w:eastAsia="ru-RU"/>
        </w:rPr>
        <w:t>.9. З</w:t>
      </w:r>
      <w:r w:rsidRPr="00FD43ED">
        <w:rPr>
          <w:rFonts w:ascii="Times New Roman" w:eastAsia="Calibri" w:hAnsi="Times New Roman" w:cs="Times New Roman"/>
          <w:sz w:val="24"/>
          <w:szCs w:val="24"/>
        </w:rPr>
        <w:t>аказчик вправе не отказывать в приемке поставленного товара, в случае выявления несоответствия этого товара условиям настоящего Контракта, если выявленное несоответствие не препятствует приемке этого товара и устранено Поставщиком.</w:t>
      </w:r>
    </w:p>
    <w:p w:rsidR="00555274" w:rsidRPr="00FD43ED" w:rsidRDefault="00555274" w:rsidP="00312CD6">
      <w:pPr>
        <w:spacing w:after="0" w:line="240" w:lineRule="auto"/>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lastRenderedPageBreak/>
        <w:t xml:space="preserve">         </w:t>
      </w:r>
      <w:r>
        <w:rPr>
          <w:rFonts w:ascii="Times New Roman" w:eastAsia="Times New Roman" w:hAnsi="Times New Roman" w:cs="Times New Roman"/>
          <w:sz w:val="24"/>
          <w:szCs w:val="24"/>
          <w:lang w:eastAsia="ru-RU"/>
        </w:rPr>
        <w:t>5</w:t>
      </w:r>
      <w:r w:rsidRPr="00FD43ED">
        <w:rPr>
          <w:rFonts w:ascii="Times New Roman" w:eastAsia="Times New Roman" w:hAnsi="Times New Roman" w:cs="Times New Roman"/>
          <w:sz w:val="24"/>
          <w:szCs w:val="24"/>
          <w:lang w:eastAsia="ru-RU"/>
        </w:rPr>
        <w:t>.10. По требованию Заказчика Поставщик обязан предоставить Заказчику паспорт продукции, а также другие документы, содержащие следующие сведения:</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а) наименование продукции и её целевое назначение;</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б) информация о документах, содержащих нормы, которым соответствует данная продукция;</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в) наименование изготовителя, его местонахождение, страна происхождения топлива, наименование и местонахождение (адрес, телефон) Поставщика;</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г) номер партии топлива, поставленного Заказчику;</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д) масса нетто поставленного топлива;</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 xml:space="preserve">е) сведения о наличии (наименование, содержание и свойства) присадок, добавленных </w:t>
      </w:r>
      <w:r w:rsidRPr="00FD43ED">
        <w:rPr>
          <w:rFonts w:ascii="Times New Roman" w:eastAsia="Times New Roman" w:hAnsi="Times New Roman" w:cs="Times New Roman"/>
          <w:sz w:val="24"/>
          <w:szCs w:val="24"/>
          <w:lang w:eastAsia="ru-RU"/>
        </w:rPr>
        <w:br/>
        <w:t>в продукцию, или об отсутствии присадок;</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ж) знаки опасности продукции в соответствии с требованиями законодательства Российской Федерации в области пожарной, экологической, а также биологической безопасности;</w:t>
      </w:r>
    </w:p>
    <w:p w:rsidR="00555274" w:rsidRPr="00FD43ED" w:rsidRDefault="00555274" w:rsidP="00312CD6">
      <w:pPr>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з) сведения о сертификате соответствия или декларации о соответствии;</w:t>
      </w:r>
    </w:p>
    <w:p w:rsidR="00555274" w:rsidRDefault="00555274" w:rsidP="00312CD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D43ED">
        <w:rPr>
          <w:rFonts w:ascii="Times New Roman" w:eastAsia="Times New Roman" w:hAnsi="Times New Roman" w:cs="Times New Roman"/>
          <w:sz w:val="24"/>
          <w:szCs w:val="24"/>
          <w:lang w:eastAsia="ru-RU"/>
        </w:rPr>
        <w:t xml:space="preserve">и) сведения по безопасному хранению, транспортированию, реализации, применению </w:t>
      </w:r>
      <w:r w:rsidRPr="00FD43ED">
        <w:rPr>
          <w:rFonts w:ascii="Times New Roman" w:eastAsia="Times New Roman" w:hAnsi="Times New Roman" w:cs="Times New Roman"/>
          <w:sz w:val="24"/>
          <w:szCs w:val="24"/>
          <w:lang w:eastAsia="ru-RU"/>
        </w:rPr>
        <w:br/>
        <w:t>и утилизации продукции.</w:t>
      </w:r>
    </w:p>
    <w:p w:rsidR="00257543" w:rsidRDefault="00257543" w:rsidP="00312CD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E1AB1" w:rsidRDefault="00CE1AB1" w:rsidP="00312CD6">
      <w:pPr>
        <w:autoSpaceDE w:val="0"/>
        <w:autoSpaceDN w:val="0"/>
        <w:adjustRightInd w:val="0"/>
        <w:spacing w:after="0" w:line="240" w:lineRule="auto"/>
        <w:jc w:val="center"/>
        <w:rPr>
          <w:rFonts w:ascii="Times New Roman" w:eastAsia="Calibri" w:hAnsi="Times New Roman" w:cs="Times New Roman"/>
          <w:b/>
          <w:bCs/>
          <w:sz w:val="24"/>
          <w:szCs w:val="24"/>
        </w:rPr>
      </w:pPr>
      <w:r w:rsidRPr="00CE1AB1">
        <w:rPr>
          <w:rFonts w:ascii="Times New Roman" w:eastAsia="Calibri" w:hAnsi="Times New Roman" w:cs="Times New Roman"/>
          <w:b/>
          <w:bCs/>
          <w:sz w:val="24"/>
          <w:szCs w:val="24"/>
        </w:rPr>
        <w:t>6. Ответственность Сторон</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bCs/>
          <w:sz w:val="24"/>
          <w:szCs w:val="24"/>
        </w:rPr>
        <w:t xml:space="preserve">6.2. </w:t>
      </w:r>
      <w:r w:rsidRPr="00CE1AB1">
        <w:rPr>
          <w:rFonts w:ascii="Times New Roman" w:eastAsia="Calibri"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CE1AB1">
        <w:rPr>
          <w:rFonts w:ascii="Times New Roman" w:eastAsia="Times New Roman" w:hAnsi="Times New Roman" w:cs="Times New Roman"/>
          <w:sz w:val="24"/>
          <w:szCs w:val="24"/>
          <w:lang w:eastAsia="ru-RU"/>
        </w:rPr>
        <w:t xml:space="preserve">6.3. </w:t>
      </w:r>
      <w:r w:rsidRPr="00CE1AB1">
        <w:rPr>
          <w:rFonts w:ascii="Times New Roman" w:eastAsia="Times New Roman" w:hAnsi="Times New Roman" w:cs="Times New Roman"/>
          <w:bCs/>
          <w:sz w:val="24"/>
          <w:szCs w:val="24"/>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bCs/>
          <w:sz w:val="24"/>
          <w:szCs w:val="24"/>
          <w:lang w:eastAsia="ru-RU"/>
        </w:rPr>
        <w:t>6.4.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sz w:val="24"/>
          <w:szCs w:val="24"/>
        </w:rPr>
        <w:t xml:space="preserve">6.5. </w:t>
      </w:r>
      <w:r w:rsidRPr="00CE1AB1">
        <w:rPr>
          <w:rFonts w:ascii="Times New Roman" w:eastAsia="Calibri" w:hAnsi="Times New Roman" w:cs="Times New Roman"/>
          <w:bCs/>
          <w:sz w:val="24"/>
          <w:szCs w:val="24"/>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w:t>
      </w:r>
      <w:r w:rsidR="00450635">
        <w:rPr>
          <w:rFonts w:ascii="Times New Roman" w:eastAsia="Calibri" w:hAnsi="Times New Roman" w:cs="Times New Roman"/>
          <w:bCs/>
          <w:sz w:val="24"/>
          <w:szCs w:val="24"/>
        </w:rPr>
        <w:t>пунктом 9 Правил, и составляет:1000 рублей.</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sz w:val="24"/>
          <w:szCs w:val="24"/>
        </w:rPr>
        <w:t xml:space="preserve">6.6. </w:t>
      </w:r>
      <w:r w:rsidRPr="00CE1AB1">
        <w:rPr>
          <w:rFonts w:ascii="Times New Roman" w:eastAsia="Calibri" w:hAnsi="Times New Roman" w:cs="Times New Roman"/>
          <w:bCs/>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6.7.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6.8</w:t>
      </w:r>
      <w:r w:rsidR="00B80D77">
        <w:rPr>
          <w:rFonts w:ascii="Times New Roman" w:eastAsia="Calibri" w:hAnsi="Times New Roman" w:cs="Times New Roman"/>
          <w:bCs/>
          <w:sz w:val="24"/>
          <w:szCs w:val="24"/>
        </w:rPr>
        <w:t xml:space="preserve">, 6.9 </w:t>
      </w:r>
      <w:r w:rsidRPr="00CE1AB1">
        <w:rPr>
          <w:rFonts w:ascii="Times New Roman" w:eastAsia="Calibri" w:hAnsi="Times New Roman" w:cs="Times New Roman"/>
          <w:bCs/>
          <w:sz w:val="24"/>
          <w:szCs w:val="24"/>
        </w:rPr>
        <w:t>настоящего Контракта):</w:t>
      </w:r>
    </w:p>
    <w:p w:rsidR="00CE1AB1" w:rsidRPr="00CE1AB1" w:rsidRDefault="00CE1AB1" w:rsidP="00312CD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lastRenderedPageBreak/>
        <w:t>10 п</w:t>
      </w:r>
      <w:r w:rsidR="00B80D77">
        <w:rPr>
          <w:rFonts w:ascii="Times New Roman" w:eastAsia="Times New Roman" w:hAnsi="Times New Roman" w:cs="Times New Roman"/>
          <w:sz w:val="24"/>
          <w:szCs w:val="24"/>
          <w:lang w:eastAsia="ru-RU"/>
        </w:rPr>
        <w:t>роцентов цены Контракта (этапа).</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sz w:val="24"/>
          <w:szCs w:val="24"/>
        </w:rPr>
        <w:t>6.</w:t>
      </w:r>
      <w:r w:rsidR="00555274">
        <w:rPr>
          <w:rFonts w:ascii="Times New Roman" w:eastAsia="Calibri" w:hAnsi="Times New Roman" w:cs="Times New Roman"/>
          <w:sz w:val="24"/>
          <w:szCs w:val="24"/>
        </w:rPr>
        <w:t>8</w:t>
      </w:r>
      <w:r w:rsidRPr="00CE1AB1">
        <w:rPr>
          <w:rFonts w:ascii="Times New Roman" w:eastAsia="Calibri" w:hAnsi="Times New Roman" w:cs="Times New Roman"/>
          <w:sz w:val="24"/>
          <w:szCs w:val="24"/>
        </w:rPr>
        <w:t xml:space="preserve">. </w:t>
      </w:r>
      <w:r w:rsidRPr="00CE1AB1">
        <w:rPr>
          <w:rFonts w:ascii="Times New Roman" w:eastAsia="Calibri" w:hAnsi="Times New Roman" w:cs="Times New Roman"/>
          <w:bCs/>
          <w:sz w:val="24"/>
          <w:szCs w:val="24"/>
        </w:rPr>
        <w:t xml:space="preserve">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w:t>
      </w:r>
      <w:r w:rsidR="00B80D77">
        <w:rPr>
          <w:rFonts w:ascii="Times New Roman" w:eastAsia="Calibri" w:hAnsi="Times New Roman" w:cs="Times New Roman"/>
          <w:bCs/>
          <w:sz w:val="24"/>
          <w:szCs w:val="24"/>
        </w:rPr>
        <w:t>пунктом 6 Правил, и составляет:</w:t>
      </w:r>
      <w:r w:rsidRPr="00CE1AB1">
        <w:rPr>
          <w:rFonts w:ascii="Times New Roman" w:eastAsia="Calibri" w:hAnsi="Times New Roman" w:cs="Times New Roman"/>
          <w:bCs/>
          <w:sz w:val="24"/>
          <w:szCs w:val="24"/>
        </w:rPr>
        <w:t>1000 рублей</w:t>
      </w:r>
      <w:r w:rsidR="00B80D77">
        <w:rPr>
          <w:rFonts w:ascii="Times New Roman" w:eastAsia="Calibri" w:hAnsi="Times New Roman" w:cs="Times New Roman"/>
          <w:bCs/>
          <w:sz w:val="24"/>
          <w:szCs w:val="24"/>
        </w:rPr>
        <w:t>.</w:t>
      </w:r>
    </w:p>
    <w:p w:rsidR="00CE1AB1" w:rsidRPr="00CE1AB1" w:rsidRDefault="00555274" w:rsidP="00312CD6">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6.9</w:t>
      </w:r>
      <w:r w:rsidR="00CE1AB1" w:rsidRPr="00CE1AB1">
        <w:rPr>
          <w:rFonts w:ascii="Times New Roman" w:eastAsia="Times New Roman" w:hAnsi="Times New Roman" w:cs="Times New Roman"/>
          <w:sz w:val="24"/>
          <w:szCs w:val="24"/>
          <w:lang w:eastAsia="ru-RU"/>
        </w:rPr>
        <w:t xml:space="preserve">. </w:t>
      </w:r>
      <w:r w:rsidR="00CE1AB1" w:rsidRPr="00CE1AB1">
        <w:rPr>
          <w:rFonts w:ascii="Times New Roman" w:eastAsia="Times New Roman" w:hAnsi="Times New Roman" w:cs="Times New Roman"/>
          <w:bCs/>
          <w:sz w:val="24"/>
          <w:szCs w:val="24"/>
          <w:lang w:eastAsia="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6.1</w:t>
      </w:r>
      <w:r w:rsidR="00555274">
        <w:rPr>
          <w:rFonts w:ascii="Times New Roman" w:eastAsia="Times New Roman" w:hAnsi="Times New Roman" w:cs="Times New Roman"/>
          <w:sz w:val="24"/>
          <w:szCs w:val="24"/>
          <w:lang w:eastAsia="ru-RU"/>
        </w:rPr>
        <w:t>0</w:t>
      </w:r>
      <w:r w:rsidRPr="00CE1AB1">
        <w:rPr>
          <w:rFonts w:ascii="Times New Roman" w:eastAsia="Times New Roman" w:hAnsi="Times New Roman" w:cs="Times New Roman"/>
          <w:sz w:val="24"/>
          <w:szCs w:val="24"/>
          <w:lang w:eastAsia="ru-RU"/>
        </w:rPr>
        <w:t xml:space="preserve">. В случае просрочки исполнения </w:t>
      </w:r>
      <w:r w:rsidRPr="00CE1AB1">
        <w:rPr>
          <w:rFonts w:ascii="Times New Roman" w:eastAsia="Times New Roman" w:hAnsi="Times New Roman" w:cs="Times New Roman"/>
          <w:bCs/>
          <w:sz w:val="24"/>
          <w:szCs w:val="24"/>
          <w:lang w:eastAsia="ru-RU"/>
        </w:rPr>
        <w:t>Поставщиком</w:t>
      </w:r>
      <w:r w:rsidRPr="00CE1AB1">
        <w:rPr>
          <w:rFonts w:ascii="Times New Roman" w:eastAsia="Times New Roman" w:hAnsi="Times New Roman" w:cs="Times New Roman"/>
          <w:sz w:val="24"/>
          <w:szCs w:val="24"/>
          <w:lang w:eastAsia="ru-RU"/>
        </w:rPr>
        <w:t xml:space="preserve"> обязательств, предусмотренных Контрактом, а также в иных случаях неисполнения или ненадлежащего исполнения </w:t>
      </w:r>
      <w:r w:rsidRPr="00CE1AB1">
        <w:rPr>
          <w:rFonts w:ascii="Times New Roman" w:eastAsia="Times New Roman" w:hAnsi="Times New Roman" w:cs="Times New Roman"/>
          <w:bCs/>
          <w:sz w:val="24"/>
          <w:szCs w:val="24"/>
          <w:lang w:eastAsia="ru-RU"/>
        </w:rPr>
        <w:t>Поставщиком</w:t>
      </w:r>
      <w:r w:rsidRPr="00CE1AB1">
        <w:rPr>
          <w:rFonts w:ascii="Times New Roman" w:eastAsia="Times New Roman" w:hAnsi="Times New Roman" w:cs="Times New Roman"/>
          <w:sz w:val="24"/>
          <w:szCs w:val="24"/>
          <w:lang w:eastAsia="ru-RU"/>
        </w:rPr>
        <w:t xml:space="preserve"> обязательств, предусмотренных контрактом, Заказчик направляет </w:t>
      </w:r>
      <w:r w:rsidRPr="00CE1AB1">
        <w:rPr>
          <w:rFonts w:ascii="Times New Roman" w:eastAsia="Times New Roman" w:hAnsi="Times New Roman" w:cs="Times New Roman"/>
          <w:bCs/>
          <w:sz w:val="24"/>
          <w:szCs w:val="24"/>
          <w:lang w:eastAsia="ru-RU"/>
        </w:rPr>
        <w:t>Поставщику</w:t>
      </w:r>
      <w:r w:rsidRPr="00CE1AB1">
        <w:rPr>
          <w:rFonts w:ascii="Times New Roman" w:eastAsia="Times New Roman" w:hAnsi="Times New Roman" w:cs="Times New Roman"/>
          <w:sz w:val="24"/>
          <w:szCs w:val="24"/>
          <w:lang w:eastAsia="ru-RU"/>
        </w:rPr>
        <w:t xml:space="preserve"> требование об уплате неустоек (штрафов, пеней).</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6.1</w:t>
      </w:r>
      <w:r w:rsidR="00555274">
        <w:rPr>
          <w:rFonts w:ascii="Times New Roman" w:eastAsia="Calibri" w:hAnsi="Times New Roman" w:cs="Times New Roman"/>
          <w:bCs/>
          <w:sz w:val="24"/>
          <w:szCs w:val="24"/>
        </w:rPr>
        <w:t>1</w:t>
      </w:r>
      <w:r w:rsidRPr="00CE1AB1">
        <w:rPr>
          <w:rFonts w:ascii="Times New Roman" w:eastAsia="Calibri" w:hAnsi="Times New Roman" w:cs="Times New Roman"/>
          <w:bCs/>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6.1</w:t>
      </w:r>
      <w:r w:rsidR="00555274">
        <w:rPr>
          <w:rFonts w:ascii="Times New Roman" w:eastAsia="Calibri" w:hAnsi="Times New Roman" w:cs="Times New Roman"/>
          <w:bCs/>
          <w:sz w:val="24"/>
          <w:szCs w:val="24"/>
        </w:rPr>
        <w:t>2</w:t>
      </w:r>
      <w:r w:rsidRPr="00CE1AB1">
        <w:rPr>
          <w:rFonts w:ascii="Times New Roman" w:eastAsia="Calibri"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bCs/>
          <w:sz w:val="24"/>
          <w:szCs w:val="24"/>
        </w:rPr>
        <w:t>6.1</w:t>
      </w:r>
      <w:r w:rsidR="00555274">
        <w:rPr>
          <w:rFonts w:ascii="Times New Roman" w:eastAsia="Calibri" w:hAnsi="Times New Roman" w:cs="Times New Roman"/>
          <w:bCs/>
          <w:sz w:val="24"/>
          <w:szCs w:val="24"/>
        </w:rPr>
        <w:t>3</w:t>
      </w:r>
      <w:r w:rsidRPr="00CE1AB1">
        <w:rPr>
          <w:rFonts w:ascii="Times New Roman" w:eastAsia="Calibri" w:hAnsi="Times New Roman" w:cs="Times New Roman"/>
          <w:bCs/>
          <w:sz w:val="24"/>
          <w:szCs w:val="24"/>
        </w:rPr>
        <w:t xml:space="preserve">. </w:t>
      </w:r>
      <w:r w:rsidRPr="00CE1AB1">
        <w:rPr>
          <w:rFonts w:ascii="Times New Roman" w:eastAsia="Calibri" w:hAnsi="Times New Roman" w:cs="Times New Roman"/>
          <w:sz w:val="24"/>
          <w:szCs w:val="24"/>
        </w:rPr>
        <w:t xml:space="preserve">В случае неисполнения </w:t>
      </w:r>
      <w:r w:rsidRPr="00CE1AB1">
        <w:rPr>
          <w:rFonts w:ascii="Times New Roman" w:eastAsia="Calibri" w:hAnsi="Times New Roman" w:cs="Times New Roman"/>
          <w:bCs/>
          <w:sz w:val="24"/>
          <w:szCs w:val="24"/>
        </w:rPr>
        <w:t>Поставщиком</w:t>
      </w:r>
      <w:r w:rsidRPr="00CE1AB1">
        <w:rPr>
          <w:rFonts w:ascii="Times New Roman" w:eastAsia="Calibri" w:hAnsi="Times New Roman" w:cs="Times New Roman"/>
          <w:sz w:val="24"/>
          <w:szCs w:val="24"/>
        </w:rPr>
        <w:t xml:space="preserve"> условий настоящего Контракта Заказчик вправе обратиться в суд с требованием о расторжении настоящего Контракта.</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6.1</w:t>
      </w:r>
      <w:r w:rsidR="00555274">
        <w:rPr>
          <w:rFonts w:ascii="Times New Roman" w:eastAsia="Calibri" w:hAnsi="Times New Roman" w:cs="Times New Roman"/>
          <w:bCs/>
          <w:sz w:val="24"/>
          <w:szCs w:val="24"/>
        </w:rPr>
        <w:t>4</w:t>
      </w:r>
      <w:r w:rsidRPr="00CE1AB1">
        <w:rPr>
          <w:rFonts w:ascii="Times New Roman" w:eastAsia="Calibri"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6.1</w:t>
      </w:r>
      <w:r w:rsidR="00555274">
        <w:rPr>
          <w:rFonts w:ascii="Times New Roman" w:eastAsia="Calibri" w:hAnsi="Times New Roman" w:cs="Times New Roman"/>
          <w:bCs/>
          <w:sz w:val="24"/>
          <w:szCs w:val="24"/>
        </w:rPr>
        <w:t>5</w:t>
      </w:r>
      <w:r w:rsidRPr="00CE1AB1">
        <w:rPr>
          <w:rFonts w:ascii="Times New Roman" w:eastAsia="Calibri"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6.</w:t>
      </w:r>
      <w:r w:rsidR="00B80D77">
        <w:rPr>
          <w:rFonts w:ascii="Times New Roman" w:eastAsia="Calibri" w:hAnsi="Times New Roman" w:cs="Times New Roman"/>
          <w:bCs/>
          <w:sz w:val="24"/>
          <w:szCs w:val="24"/>
        </w:rPr>
        <w:t>1</w:t>
      </w:r>
      <w:r w:rsidR="00555274">
        <w:rPr>
          <w:rFonts w:ascii="Times New Roman" w:eastAsia="Calibri" w:hAnsi="Times New Roman" w:cs="Times New Roman"/>
          <w:bCs/>
          <w:sz w:val="24"/>
          <w:szCs w:val="24"/>
        </w:rPr>
        <w:t>6</w:t>
      </w:r>
      <w:r w:rsidRPr="00CE1AB1">
        <w:rPr>
          <w:rFonts w:ascii="Times New Roman" w:eastAsia="Calibri"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30E9E" w:rsidRDefault="00E30E9E" w:rsidP="00312CD6">
      <w:pPr>
        <w:autoSpaceDE w:val="0"/>
        <w:autoSpaceDN w:val="0"/>
        <w:adjustRightInd w:val="0"/>
        <w:spacing w:after="0" w:line="240" w:lineRule="auto"/>
        <w:jc w:val="center"/>
        <w:rPr>
          <w:rFonts w:ascii="Times New Roman" w:eastAsia="Calibri" w:hAnsi="Times New Roman" w:cs="Times New Roman"/>
          <w:b/>
          <w:bCs/>
          <w:sz w:val="24"/>
          <w:szCs w:val="24"/>
        </w:rPr>
      </w:pPr>
    </w:p>
    <w:p w:rsidR="00CE1AB1" w:rsidRDefault="00CE1AB1" w:rsidP="00312CD6">
      <w:pPr>
        <w:autoSpaceDE w:val="0"/>
        <w:autoSpaceDN w:val="0"/>
        <w:adjustRightInd w:val="0"/>
        <w:spacing w:after="0" w:line="240" w:lineRule="auto"/>
        <w:jc w:val="center"/>
        <w:rPr>
          <w:rFonts w:ascii="Times New Roman" w:eastAsia="Calibri" w:hAnsi="Times New Roman" w:cs="Times New Roman"/>
          <w:b/>
          <w:bCs/>
          <w:sz w:val="24"/>
          <w:szCs w:val="24"/>
        </w:rPr>
      </w:pPr>
      <w:r w:rsidRPr="00CE1AB1">
        <w:rPr>
          <w:rFonts w:ascii="Times New Roman" w:eastAsia="Calibri" w:hAnsi="Times New Roman" w:cs="Times New Roman"/>
          <w:b/>
          <w:bCs/>
          <w:sz w:val="24"/>
          <w:szCs w:val="24"/>
        </w:rPr>
        <w:t xml:space="preserve">7. Обеспечение исполнения Контракта </w:t>
      </w:r>
    </w:p>
    <w:p w:rsidR="00555274" w:rsidRPr="00555274" w:rsidRDefault="00555274" w:rsidP="00DF2CC9">
      <w:pPr>
        <w:autoSpaceDE w:val="0"/>
        <w:autoSpaceDN w:val="0"/>
        <w:adjustRightInd w:val="0"/>
        <w:spacing w:after="0" w:line="240" w:lineRule="auto"/>
        <w:ind w:firstLine="709"/>
        <w:rPr>
          <w:rFonts w:ascii="Times New Roman" w:eastAsia="Calibri" w:hAnsi="Times New Roman" w:cs="Times New Roman"/>
          <w:bCs/>
          <w:sz w:val="24"/>
          <w:szCs w:val="24"/>
        </w:rPr>
      </w:pPr>
      <w:r w:rsidRPr="00555274">
        <w:rPr>
          <w:rFonts w:ascii="Times New Roman" w:eastAsia="Calibri" w:hAnsi="Times New Roman" w:cs="Times New Roman"/>
          <w:bCs/>
          <w:sz w:val="24"/>
          <w:szCs w:val="24"/>
        </w:rPr>
        <w:t>Не установлено</w:t>
      </w:r>
    </w:p>
    <w:p w:rsidR="00B80D77" w:rsidRPr="00CE1AB1" w:rsidRDefault="00B80D77"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E1AB1" w:rsidRDefault="00CE1AB1" w:rsidP="00312CD6">
      <w:pPr>
        <w:autoSpaceDE w:val="0"/>
        <w:autoSpaceDN w:val="0"/>
        <w:adjustRightInd w:val="0"/>
        <w:spacing w:after="0" w:line="240" w:lineRule="auto"/>
        <w:jc w:val="center"/>
        <w:rPr>
          <w:rFonts w:ascii="Times New Roman" w:eastAsia="Calibri" w:hAnsi="Times New Roman" w:cs="Times New Roman"/>
          <w:b/>
          <w:bCs/>
          <w:sz w:val="24"/>
          <w:szCs w:val="24"/>
        </w:rPr>
      </w:pPr>
      <w:r w:rsidRPr="00CE1AB1">
        <w:rPr>
          <w:rFonts w:ascii="Times New Roman" w:eastAsia="Calibri" w:hAnsi="Times New Roman" w:cs="Times New Roman"/>
          <w:b/>
          <w:bCs/>
          <w:sz w:val="24"/>
          <w:szCs w:val="24"/>
        </w:rPr>
        <w:t>8. Обстоятельства непреодолимой силы</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2" w:name="Par247"/>
      <w:bookmarkEnd w:id="2"/>
      <w:r w:rsidRPr="00CE1AB1">
        <w:rPr>
          <w:rFonts w:ascii="Times New Roman" w:eastAsia="Times New Roman" w:hAnsi="Times New Roman" w:cs="Times New Roman"/>
          <w:sz w:val="24"/>
          <w:szCs w:val="24"/>
          <w:lang w:eastAsia="ru-RU"/>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8.2. О возникновении и прекращении обстоятельства непреодолимой силы Стороны уведомляют друг друга письменно в течение </w:t>
      </w:r>
      <w:r w:rsidR="00B80D77">
        <w:rPr>
          <w:rFonts w:ascii="Times New Roman" w:eastAsia="Times New Roman" w:hAnsi="Times New Roman" w:cs="Times New Roman"/>
          <w:sz w:val="24"/>
          <w:szCs w:val="24"/>
          <w:lang w:eastAsia="ru-RU"/>
        </w:rPr>
        <w:t>5(пяти</w:t>
      </w:r>
      <w:r w:rsidRPr="00CE1AB1">
        <w:rPr>
          <w:rFonts w:ascii="Times New Roman" w:eastAsia="Times New Roman" w:hAnsi="Times New Roman" w:cs="Times New Roman"/>
          <w:sz w:val="24"/>
          <w:szCs w:val="24"/>
          <w:lang w:eastAsia="ru-RU"/>
        </w:rPr>
        <w:t xml:space="preserve">)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8.4. Если одна из Сторон не направит или несвоевременно направит документы, </w:t>
      </w:r>
      <w:r w:rsidRPr="00CE1AB1">
        <w:rPr>
          <w:rFonts w:ascii="Times New Roman" w:eastAsia="Times New Roman" w:hAnsi="Times New Roman" w:cs="Times New Roman"/>
          <w:sz w:val="24"/>
          <w:szCs w:val="24"/>
          <w:lang w:eastAsia="ru-RU"/>
        </w:rPr>
        <w:lastRenderedPageBreak/>
        <w:t>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8.5. В случае, если обстоятельства непреодолимой силы будут сохраняться более </w:t>
      </w:r>
      <w:r w:rsidR="00B1605B">
        <w:rPr>
          <w:rFonts w:ascii="Times New Roman" w:eastAsia="Times New Roman" w:hAnsi="Times New Roman" w:cs="Times New Roman"/>
          <w:sz w:val="24"/>
          <w:szCs w:val="24"/>
          <w:lang w:eastAsia="ru-RU"/>
        </w:rPr>
        <w:t>10</w:t>
      </w:r>
      <w:r w:rsidRPr="00CE1AB1">
        <w:rPr>
          <w:rFonts w:ascii="Times New Roman" w:eastAsia="Times New Roman" w:hAnsi="Times New Roman" w:cs="Times New Roman"/>
          <w:sz w:val="24"/>
          <w:szCs w:val="24"/>
          <w:lang w:eastAsia="ru-RU"/>
        </w:rPr>
        <w:t xml:space="preserve"> (</w:t>
      </w:r>
      <w:r w:rsidR="00B1605B">
        <w:rPr>
          <w:rFonts w:ascii="Times New Roman" w:eastAsia="Times New Roman" w:hAnsi="Times New Roman" w:cs="Times New Roman"/>
          <w:sz w:val="24"/>
          <w:szCs w:val="24"/>
          <w:lang w:eastAsia="ru-RU"/>
        </w:rPr>
        <w:t>десяти</w:t>
      </w:r>
      <w:r w:rsidRPr="00CE1AB1">
        <w:rPr>
          <w:rFonts w:ascii="Times New Roman" w:eastAsia="Times New Roman" w:hAnsi="Times New Roman" w:cs="Times New Roman"/>
          <w:sz w:val="24"/>
          <w:szCs w:val="24"/>
          <w:lang w:eastAsia="ru-RU"/>
        </w:rPr>
        <w:t xml:space="preserve">) </w:t>
      </w:r>
      <w:proofErr w:type="gramStart"/>
      <w:r w:rsidRPr="00CE1AB1">
        <w:rPr>
          <w:rFonts w:ascii="Times New Roman" w:eastAsia="Times New Roman" w:hAnsi="Times New Roman" w:cs="Times New Roman"/>
          <w:sz w:val="24"/>
          <w:szCs w:val="24"/>
          <w:lang w:eastAsia="ru-RU"/>
        </w:rPr>
        <w:t>рабочих  дней</w:t>
      </w:r>
      <w:proofErr w:type="gramEnd"/>
      <w:r w:rsidRPr="00CE1AB1">
        <w:rPr>
          <w:rFonts w:ascii="Times New Roman" w:eastAsia="Times New Roman" w:hAnsi="Times New Roman" w:cs="Times New Roman"/>
          <w:sz w:val="24"/>
          <w:szCs w:val="24"/>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E1AB1" w:rsidRDefault="00CE1AB1" w:rsidP="00312CD6">
      <w:pPr>
        <w:autoSpaceDE w:val="0"/>
        <w:autoSpaceDN w:val="0"/>
        <w:adjustRightInd w:val="0"/>
        <w:spacing w:after="0" w:line="240" w:lineRule="auto"/>
        <w:jc w:val="center"/>
        <w:rPr>
          <w:rFonts w:ascii="Times New Roman" w:eastAsia="Calibri" w:hAnsi="Times New Roman" w:cs="Times New Roman"/>
          <w:b/>
          <w:bCs/>
          <w:sz w:val="24"/>
          <w:szCs w:val="24"/>
        </w:rPr>
      </w:pPr>
      <w:r w:rsidRPr="00CE1AB1">
        <w:rPr>
          <w:rFonts w:ascii="Times New Roman" w:eastAsia="Calibri" w:hAnsi="Times New Roman" w:cs="Times New Roman"/>
          <w:b/>
          <w:bCs/>
          <w:sz w:val="24"/>
          <w:szCs w:val="24"/>
        </w:rPr>
        <w:t>9. Рассмотрение и разрешение споров</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9.1. Все споры, возникающие из настоящего Контракта, Стороны могут разрешать путем переговоров. </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9.5. Сторона должна дать в письменной форме ответ на претензию по существу в срок не позднее </w:t>
      </w:r>
      <w:r w:rsidR="00B1605B">
        <w:rPr>
          <w:rFonts w:ascii="Times New Roman" w:eastAsia="Times New Roman" w:hAnsi="Times New Roman" w:cs="Times New Roman"/>
          <w:sz w:val="24"/>
          <w:szCs w:val="24"/>
          <w:lang w:eastAsia="ru-RU"/>
        </w:rPr>
        <w:t>10</w:t>
      </w:r>
      <w:r w:rsidRPr="00CE1AB1">
        <w:rPr>
          <w:rFonts w:ascii="Times New Roman" w:eastAsia="Times New Roman" w:hAnsi="Times New Roman" w:cs="Times New Roman"/>
          <w:sz w:val="24"/>
          <w:szCs w:val="24"/>
          <w:lang w:eastAsia="ru-RU"/>
        </w:rPr>
        <w:t xml:space="preserve"> </w:t>
      </w:r>
      <w:proofErr w:type="gramStart"/>
      <w:r w:rsidRPr="00CE1AB1">
        <w:rPr>
          <w:rFonts w:ascii="Times New Roman" w:eastAsia="Times New Roman" w:hAnsi="Times New Roman" w:cs="Times New Roman"/>
          <w:sz w:val="24"/>
          <w:szCs w:val="24"/>
          <w:lang w:eastAsia="ru-RU"/>
        </w:rPr>
        <w:t>рабочих  дней</w:t>
      </w:r>
      <w:proofErr w:type="gramEnd"/>
      <w:r w:rsidRPr="00CE1AB1">
        <w:rPr>
          <w:rFonts w:ascii="Times New Roman" w:eastAsia="Times New Roman" w:hAnsi="Times New Roman" w:cs="Times New Roman"/>
          <w:sz w:val="24"/>
          <w:szCs w:val="24"/>
          <w:lang w:eastAsia="ru-RU"/>
        </w:rPr>
        <w:t xml:space="preserve"> с даты получения претензии. </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 xml:space="preserve">9.7. Если требования в претензии подлежат денежной оценке, в претензии указывается </w:t>
      </w:r>
      <w:proofErr w:type="spellStart"/>
      <w:r w:rsidRPr="00CE1AB1">
        <w:rPr>
          <w:rFonts w:ascii="Times New Roman" w:eastAsia="Times New Roman" w:hAnsi="Times New Roman" w:cs="Times New Roman"/>
          <w:sz w:val="24"/>
          <w:szCs w:val="24"/>
          <w:lang w:eastAsia="ru-RU"/>
        </w:rPr>
        <w:t>истребуемая</w:t>
      </w:r>
      <w:proofErr w:type="spellEnd"/>
      <w:r w:rsidRPr="00CE1AB1">
        <w:rPr>
          <w:rFonts w:ascii="Times New Roman" w:eastAsia="Times New Roman" w:hAnsi="Times New Roman" w:cs="Times New Roman"/>
          <w:sz w:val="24"/>
          <w:szCs w:val="24"/>
          <w:lang w:eastAsia="ru-RU"/>
        </w:rPr>
        <w:t xml:space="preserve"> денежная сумма и ее полный и обоснованный расчет.</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lastRenderedPageBreak/>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E1AB1" w:rsidRDefault="00CE1AB1" w:rsidP="00312CD6">
      <w:pPr>
        <w:autoSpaceDE w:val="0"/>
        <w:autoSpaceDN w:val="0"/>
        <w:adjustRightInd w:val="0"/>
        <w:spacing w:after="0" w:line="240" w:lineRule="auto"/>
        <w:jc w:val="center"/>
        <w:rPr>
          <w:rFonts w:ascii="Times New Roman" w:eastAsia="Calibri" w:hAnsi="Times New Roman" w:cs="Times New Roman"/>
          <w:b/>
          <w:bCs/>
          <w:sz w:val="24"/>
          <w:szCs w:val="24"/>
        </w:rPr>
      </w:pPr>
      <w:r w:rsidRPr="00CE1AB1">
        <w:rPr>
          <w:rFonts w:ascii="Times New Roman" w:eastAsia="Calibri" w:hAnsi="Times New Roman" w:cs="Times New Roman"/>
          <w:b/>
          <w:bCs/>
          <w:sz w:val="24"/>
          <w:szCs w:val="24"/>
        </w:rPr>
        <w:t>10. Срок действия Контракта, срок исполнения Контракта, порядок изменения и расторжения Контракта</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10.1. Настоящий Контракт действует по «</w:t>
      </w:r>
      <w:r w:rsidR="00B1605B">
        <w:rPr>
          <w:rFonts w:ascii="Times New Roman" w:eastAsia="Calibri" w:hAnsi="Times New Roman" w:cs="Times New Roman"/>
          <w:bCs/>
          <w:sz w:val="24"/>
          <w:szCs w:val="24"/>
        </w:rPr>
        <w:t>31</w:t>
      </w:r>
      <w:r w:rsidRPr="00CE1AB1">
        <w:rPr>
          <w:rFonts w:ascii="Times New Roman" w:eastAsia="Calibri" w:hAnsi="Times New Roman" w:cs="Times New Roman"/>
          <w:bCs/>
          <w:sz w:val="24"/>
          <w:szCs w:val="24"/>
        </w:rPr>
        <w:t xml:space="preserve">» </w:t>
      </w:r>
      <w:r w:rsidR="00B1605B">
        <w:rPr>
          <w:rFonts w:ascii="Times New Roman" w:eastAsia="Calibri" w:hAnsi="Times New Roman" w:cs="Times New Roman"/>
          <w:bCs/>
          <w:sz w:val="24"/>
          <w:szCs w:val="24"/>
        </w:rPr>
        <w:t>декабря</w:t>
      </w:r>
      <w:r w:rsidRPr="00CE1AB1">
        <w:rPr>
          <w:rFonts w:ascii="Times New Roman" w:eastAsia="Calibri" w:hAnsi="Times New Roman" w:cs="Times New Roman"/>
          <w:bCs/>
          <w:sz w:val="24"/>
          <w:szCs w:val="24"/>
        </w:rPr>
        <w:t xml:space="preserve"> 20</w:t>
      </w:r>
      <w:r w:rsidR="00B1605B">
        <w:rPr>
          <w:rFonts w:ascii="Times New Roman" w:eastAsia="Calibri" w:hAnsi="Times New Roman" w:cs="Times New Roman"/>
          <w:bCs/>
          <w:sz w:val="24"/>
          <w:szCs w:val="24"/>
        </w:rPr>
        <w:t>2</w:t>
      </w:r>
      <w:r w:rsidR="00DF2CC9">
        <w:rPr>
          <w:rFonts w:ascii="Times New Roman" w:eastAsia="Calibri" w:hAnsi="Times New Roman" w:cs="Times New Roman"/>
          <w:bCs/>
          <w:sz w:val="24"/>
          <w:szCs w:val="24"/>
        </w:rPr>
        <w:t>6</w:t>
      </w:r>
      <w:r w:rsidRPr="00CE1AB1">
        <w:rPr>
          <w:rFonts w:ascii="Times New Roman" w:eastAsia="Calibri" w:hAnsi="Times New Roman" w:cs="Times New Roman"/>
          <w:bCs/>
          <w:sz w:val="24"/>
          <w:szCs w:val="24"/>
        </w:rPr>
        <w:t xml:space="preserve"> (включительно),</w:t>
      </w:r>
      <w:r w:rsidRPr="00CE1AB1">
        <w:rPr>
          <w:rFonts w:ascii="Times New Roman" w:eastAsia="Calibri" w:hAnsi="Times New Roman" w:cs="Times New Roman"/>
          <w:sz w:val="24"/>
          <w:szCs w:val="24"/>
        </w:rPr>
        <w:t xml:space="preserve"> а в части неисполненных обязательств – до полного их исполнения Сторонами. </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 xml:space="preserve">10.2. Срок исполнения настоящего Контракта: </w:t>
      </w:r>
      <w:r w:rsidR="00B1605B">
        <w:rPr>
          <w:rFonts w:ascii="Times New Roman" w:eastAsia="Calibri" w:hAnsi="Times New Roman" w:cs="Times New Roman"/>
          <w:bCs/>
          <w:sz w:val="24"/>
          <w:szCs w:val="24"/>
        </w:rPr>
        <w:t>31.12.202</w:t>
      </w:r>
      <w:r w:rsidR="00DF2CC9">
        <w:rPr>
          <w:rFonts w:ascii="Times New Roman" w:eastAsia="Calibri" w:hAnsi="Times New Roman" w:cs="Times New Roman"/>
          <w:bCs/>
          <w:sz w:val="24"/>
          <w:szCs w:val="24"/>
        </w:rPr>
        <w:t>6</w:t>
      </w:r>
      <w:r w:rsidR="00B1605B">
        <w:rPr>
          <w:rFonts w:ascii="Times New Roman" w:eastAsia="Calibri" w:hAnsi="Times New Roman" w:cs="Times New Roman"/>
          <w:bCs/>
          <w:sz w:val="24"/>
          <w:szCs w:val="24"/>
        </w:rPr>
        <w:t>г.</w:t>
      </w:r>
      <w:r w:rsidRPr="00CE1AB1">
        <w:rPr>
          <w:rFonts w:ascii="Times New Roman" w:eastAsia="Calibri" w:hAnsi="Times New Roman" w:cs="Times New Roman"/>
          <w:bCs/>
          <w:sz w:val="24"/>
          <w:szCs w:val="24"/>
        </w:rPr>
        <w:t xml:space="preserve"> </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10.</w:t>
      </w:r>
      <w:r w:rsidR="00555274">
        <w:rPr>
          <w:rFonts w:ascii="Times New Roman" w:eastAsia="Calibri" w:hAnsi="Times New Roman" w:cs="Times New Roman"/>
          <w:bCs/>
          <w:sz w:val="24"/>
          <w:szCs w:val="24"/>
        </w:rPr>
        <w:t>3</w:t>
      </w:r>
      <w:r w:rsidRPr="00CE1AB1">
        <w:rPr>
          <w:rFonts w:ascii="Times New Roman" w:eastAsia="Calibri" w:hAnsi="Times New Roman" w:cs="Times New Roman"/>
          <w:bCs/>
          <w:sz w:val="24"/>
          <w:szCs w:val="24"/>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r w:rsidR="00555274">
        <w:rPr>
          <w:rFonts w:ascii="Times New Roman" w:eastAsia="Calibri" w:hAnsi="Times New Roman" w:cs="Times New Roman"/>
          <w:bCs/>
          <w:sz w:val="24"/>
          <w:szCs w:val="24"/>
        </w:rPr>
        <w:t>.</w:t>
      </w:r>
      <w:r w:rsidRPr="00CE1AB1">
        <w:rPr>
          <w:rFonts w:ascii="Times New Roman" w:eastAsia="Calibri" w:hAnsi="Times New Roman" w:cs="Times New Roman"/>
          <w:bCs/>
          <w:sz w:val="24"/>
          <w:szCs w:val="24"/>
        </w:rPr>
        <w:t xml:space="preserve"> </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10.</w:t>
      </w:r>
      <w:r w:rsidR="00555274">
        <w:rPr>
          <w:rFonts w:ascii="Times New Roman" w:eastAsia="Calibri" w:hAnsi="Times New Roman" w:cs="Times New Roman"/>
          <w:bCs/>
          <w:sz w:val="24"/>
          <w:szCs w:val="24"/>
        </w:rPr>
        <w:t>4</w:t>
      </w:r>
      <w:r w:rsidRPr="00CE1AB1">
        <w:rPr>
          <w:rFonts w:ascii="Times New Roman" w:eastAsia="Calibri" w:hAnsi="Times New Roman" w:cs="Times New Roman"/>
          <w:bCs/>
          <w:sz w:val="24"/>
          <w:szCs w:val="24"/>
        </w:rPr>
        <w:t>. Заказчиком как получателем бюджетных средств предусмотренные пунктом 10.</w:t>
      </w:r>
      <w:r w:rsidR="00555274">
        <w:rPr>
          <w:rFonts w:ascii="Times New Roman" w:eastAsia="Calibri" w:hAnsi="Times New Roman" w:cs="Times New Roman"/>
          <w:bCs/>
          <w:sz w:val="24"/>
          <w:szCs w:val="24"/>
        </w:rPr>
        <w:t>3</w:t>
      </w:r>
      <w:r w:rsidRPr="00CE1AB1">
        <w:rPr>
          <w:rFonts w:ascii="Times New Roman" w:eastAsia="Calibri" w:hAnsi="Times New Roman" w:cs="Times New Roman"/>
          <w:bCs/>
          <w:sz w:val="24"/>
          <w:szCs w:val="24"/>
        </w:rPr>
        <w:t xml:space="preserve">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555274"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10.</w:t>
      </w:r>
      <w:r w:rsidR="00555274">
        <w:rPr>
          <w:rFonts w:ascii="Times New Roman" w:eastAsia="Calibri" w:hAnsi="Times New Roman" w:cs="Times New Roman"/>
          <w:bCs/>
          <w:sz w:val="24"/>
          <w:szCs w:val="24"/>
        </w:rPr>
        <w:t>5</w:t>
      </w:r>
      <w:r w:rsidRPr="00CE1AB1">
        <w:rPr>
          <w:rFonts w:ascii="Times New Roman" w:eastAsia="Calibri" w:hAnsi="Times New Roman" w:cs="Times New Roman"/>
          <w:bCs/>
          <w:sz w:val="24"/>
          <w:szCs w:val="24"/>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10.</w:t>
      </w:r>
      <w:r w:rsidR="00555274">
        <w:rPr>
          <w:rFonts w:ascii="Times New Roman" w:eastAsia="Calibri" w:hAnsi="Times New Roman" w:cs="Times New Roman"/>
          <w:bCs/>
          <w:sz w:val="24"/>
          <w:szCs w:val="24"/>
        </w:rPr>
        <w:t>6</w:t>
      </w:r>
      <w:r w:rsidRPr="00CE1AB1">
        <w:rPr>
          <w:rFonts w:ascii="Times New Roman" w:eastAsia="Calibri" w:hAnsi="Times New Roman" w:cs="Times New Roman"/>
          <w:bCs/>
          <w:sz w:val="24"/>
          <w:szCs w:val="24"/>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10.</w:t>
      </w:r>
      <w:r w:rsidR="00555274">
        <w:rPr>
          <w:rFonts w:ascii="Times New Roman" w:eastAsia="Calibri" w:hAnsi="Times New Roman" w:cs="Times New Roman"/>
          <w:bCs/>
          <w:sz w:val="24"/>
          <w:szCs w:val="24"/>
        </w:rPr>
        <w:t>7</w:t>
      </w:r>
      <w:r w:rsidRPr="00CE1AB1">
        <w:rPr>
          <w:rFonts w:ascii="Times New Roman" w:eastAsia="Calibri" w:hAnsi="Times New Roman" w:cs="Times New Roman"/>
          <w:bCs/>
          <w:sz w:val="24"/>
          <w:szCs w:val="24"/>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10.</w:t>
      </w:r>
      <w:r w:rsidR="00555274">
        <w:rPr>
          <w:rFonts w:ascii="Times New Roman" w:eastAsia="Calibri" w:hAnsi="Times New Roman" w:cs="Times New Roman"/>
          <w:bCs/>
          <w:sz w:val="24"/>
          <w:szCs w:val="24"/>
        </w:rPr>
        <w:t>8</w:t>
      </w:r>
      <w:r w:rsidRPr="00CE1AB1">
        <w:rPr>
          <w:rFonts w:ascii="Times New Roman" w:eastAsia="Calibri" w:hAnsi="Times New Roman" w:cs="Times New Roman"/>
          <w:bCs/>
          <w:sz w:val="24"/>
          <w:szCs w:val="24"/>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CE1AB1" w:rsidRPr="00CE1AB1" w:rsidRDefault="00555274"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bookmarkStart w:id="3" w:name="Par257"/>
      <w:bookmarkEnd w:id="3"/>
      <w:r>
        <w:rPr>
          <w:rFonts w:ascii="Times New Roman" w:eastAsia="Calibri" w:hAnsi="Times New Roman" w:cs="Times New Roman"/>
          <w:bCs/>
          <w:sz w:val="24"/>
          <w:szCs w:val="24"/>
        </w:rPr>
        <w:t>10.9</w:t>
      </w:r>
      <w:r w:rsidR="00CE1AB1" w:rsidRPr="00CE1AB1">
        <w:rPr>
          <w:rFonts w:ascii="Times New Roman" w:eastAsia="Calibri" w:hAnsi="Times New Roman" w:cs="Times New Roman"/>
          <w:bCs/>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10.</w:t>
      </w:r>
      <w:r w:rsidR="00555274">
        <w:rPr>
          <w:rFonts w:ascii="Times New Roman" w:eastAsia="Times New Roman" w:hAnsi="Times New Roman" w:cs="Times New Roman"/>
          <w:sz w:val="24"/>
          <w:szCs w:val="24"/>
          <w:lang w:eastAsia="ru-RU"/>
        </w:rPr>
        <w:t>9</w:t>
      </w:r>
      <w:r w:rsidRPr="00CE1AB1">
        <w:rPr>
          <w:rFonts w:ascii="Times New Roman" w:eastAsia="Times New Roman" w:hAnsi="Times New Roman" w:cs="Times New Roman"/>
          <w:sz w:val="24"/>
          <w:szCs w:val="24"/>
          <w:lang w:eastAsia="ru-RU"/>
        </w:rPr>
        <w:t xml:space="preserve">.1. Неоднократного нарушения Поставщиком обязательств по Контракту. </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10.</w:t>
      </w:r>
      <w:r w:rsidR="00555274">
        <w:rPr>
          <w:rFonts w:ascii="Times New Roman" w:eastAsia="Times New Roman" w:hAnsi="Times New Roman" w:cs="Times New Roman"/>
          <w:sz w:val="24"/>
          <w:szCs w:val="24"/>
          <w:lang w:eastAsia="ru-RU"/>
        </w:rPr>
        <w:t>9</w:t>
      </w:r>
      <w:r w:rsidRPr="00CE1AB1">
        <w:rPr>
          <w:rFonts w:ascii="Times New Roman" w:eastAsia="Times New Roman" w:hAnsi="Times New Roman" w:cs="Times New Roman"/>
          <w:sz w:val="24"/>
          <w:szCs w:val="24"/>
          <w:lang w:eastAsia="ru-RU"/>
        </w:rPr>
        <w:t>.2.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10.1</w:t>
      </w:r>
      <w:r w:rsidR="00555274">
        <w:rPr>
          <w:rFonts w:ascii="Times New Roman" w:eastAsia="Calibri" w:hAnsi="Times New Roman" w:cs="Times New Roman"/>
          <w:bCs/>
          <w:sz w:val="24"/>
          <w:szCs w:val="24"/>
        </w:rPr>
        <w:t>0</w:t>
      </w:r>
      <w:r w:rsidRPr="00CE1AB1">
        <w:rPr>
          <w:rFonts w:ascii="Times New Roman" w:eastAsia="Calibri" w:hAnsi="Times New Roman" w:cs="Times New Roman"/>
          <w:bCs/>
          <w:sz w:val="24"/>
          <w:szCs w:val="24"/>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10.1</w:t>
      </w:r>
      <w:r w:rsidR="00555274">
        <w:rPr>
          <w:rFonts w:ascii="Times New Roman" w:eastAsia="Calibri" w:hAnsi="Times New Roman" w:cs="Times New Roman"/>
          <w:bCs/>
          <w:sz w:val="24"/>
          <w:szCs w:val="24"/>
        </w:rPr>
        <w:t>1</w:t>
      </w:r>
      <w:r w:rsidRPr="00CE1AB1">
        <w:rPr>
          <w:rFonts w:ascii="Times New Roman" w:eastAsia="Calibri" w:hAnsi="Times New Roman" w:cs="Times New Roman"/>
          <w:bCs/>
          <w:sz w:val="24"/>
          <w:szCs w:val="24"/>
        </w:rPr>
        <w:t xml:space="preserve">.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w:t>
      </w:r>
      <w:r w:rsidRPr="00CE1AB1">
        <w:rPr>
          <w:rFonts w:ascii="Times New Roman" w:eastAsia="Calibri" w:hAnsi="Times New Roman" w:cs="Times New Roman"/>
          <w:bCs/>
          <w:sz w:val="24"/>
          <w:szCs w:val="24"/>
        </w:rPr>
        <w:lastRenderedPageBreak/>
        <w:t>подтверждены нарушения условий Контракта, послужившие основанием для одностороннего отказа заказчика от исполнения Контракта.</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E1AB1" w:rsidRDefault="00CE1AB1" w:rsidP="00312CD6">
      <w:pPr>
        <w:spacing w:after="0" w:line="240" w:lineRule="auto"/>
        <w:ind w:firstLine="709"/>
        <w:jc w:val="center"/>
        <w:rPr>
          <w:rFonts w:ascii="Times New Roman" w:eastAsia="Calibri" w:hAnsi="Times New Roman" w:cs="Times New Roman"/>
          <w:b/>
          <w:bCs/>
          <w:sz w:val="24"/>
          <w:szCs w:val="24"/>
        </w:rPr>
      </w:pPr>
      <w:r w:rsidRPr="00CE1AB1">
        <w:rPr>
          <w:rFonts w:ascii="Times New Roman" w:eastAsia="Calibri" w:hAnsi="Times New Roman" w:cs="Times New Roman"/>
          <w:b/>
          <w:bCs/>
          <w:sz w:val="24"/>
          <w:szCs w:val="24"/>
        </w:rPr>
        <w:t>11. Прочие положения</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11.1. Во всем, что не оговорено в настоящем Контракте, Стороны руководствуются действующим законодательством Российской Федерации.</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B1605B">
        <w:rPr>
          <w:rFonts w:ascii="Times New Roman" w:eastAsia="Calibri" w:hAnsi="Times New Roman" w:cs="Times New Roman"/>
          <w:sz w:val="24"/>
          <w:szCs w:val="24"/>
        </w:rPr>
        <w:t>3 (трех)</w:t>
      </w:r>
      <w:r w:rsidRPr="00CE1AB1">
        <w:rPr>
          <w:rFonts w:ascii="Times New Roman" w:eastAsia="Calibri" w:hAnsi="Times New Roman" w:cs="Times New Roman"/>
          <w:sz w:val="24"/>
          <w:szCs w:val="24"/>
        </w:rPr>
        <w:t xml:space="preserve"> рабочих дней с даты такого изменения. </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настоящего Контракта, либо с использованием электронной почты на электронные адреса, указанные в разделе 14 настоящего Контракта, либо с использованием факсимильной связи.</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настоящего Контракта, считается надлежащим уведомлением Сторон.</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11.5. </w:t>
      </w:r>
      <w:r w:rsidRPr="00CE1AB1">
        <w:rPr>
          <w:rFonts w:ascii="Times New Roman" w:eastAsia="Calibri" w:hAnsi="Times New Roman" w:cs="Times New Roman"/>
          <w:bCs/>
          <w:sz w:val="24"/>
          <w:szCs w:val="24"/>
        </w:rPr>
        <w:t>В случае перемены Заказчика права и обязанности Заказчика, предусмотренные Контрактом, переходят к новому Заказчику.</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11.7. </w:t>
      </w:r>
      <w:r w:rsidRPr="00CE1AB1">
        <w:rPr>
          <w:rFonts w:ascii="Times New Roman" w:eastAsia="Calibri" w:hAnsi="Times New Roman" w:cs="Times New Roman"/>
          <w:bCs/>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555274" w:rsidRDefault="00555274" w:rsidP="00312CD6">
      <w:pPr>
        <w:spacing w:after="0" w:line="240" w:lineRule="auto"/>
        <w:ind w:firstLine="709"/>
        <w:jc w:val="center"/>
        <w:rPr>
          <w:rFonts w:ascii="Times New Roman" w:eastAsia="Calibri" w:hAnsi="Times New Roman" w:cs="Times New Roman"/>
          <w:b/>
          <w:bCs/>
          <w:sz w:val="24"/>
          <w:szCs w:val="24"/>
        </w:rPr>
      </w:pPr>
    </w:p>
    <w:p w:rsidR="00CE1AB1" w:rsidRPr="00CE1AB1" w:rsidRDefault="00CE1AB1" w:rsidP="00312CD6">
      <w:pPr>
        <w:spacing w:after="0" w:line="240" w:lineRule="auto"/>
        <w:ind w:firstLine="709"/>
        <w:jc w:val="center"/>
        <w:rPr>
          <w:rFonts w:ascii="Times New Roman" w:eastAsia="Calibri" w:hAnsi="Times New Roman" w:cs="Times New Roman"/>
          <w:sz w:val="24"/>
          <w:szCs w:val="24"/>
        </w:rPr>
      </w:pPr>
      <w:r w:rsidRPr="00CE1AB1">
        <w:rPr>
          <w:rFonts w:ascii="Times New Roman" w:eastAsia="Calibri" w:hAnsi="Times New Roman" w:cs="Times New Roman"/>
          <w:b/>
          <w:bCs/>
          <w:sz w:val="24"/>
          <w:szCs w:val="24"/>
        </w:rPr>
        <w:t>12. Антикоррупционная оговорка</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sz w:val="24"/>
          <w:szCs w:val="24"/>
        </w:rPr>
        <w:t xml:space="preserve">12.1. </w:t>
      </w:r>
      <w:r w:rsidRPr="00CE1AB1">
        <w:rPr>
          <w:rFonts w:ascii="Times New Roman" w:eastAsia="Calibri"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E1AB1" w:rsidRPr="00CE1AB1" w:rsidRDefault="00CE1AB1" w:rsidP="00312CD6">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lastRenderedPageBreak/>
        <w:t>не совершать иных действий, нарушающих антикоррупционное законодательство Российской Федерации.</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E1AB1" w:rsidRPr="00CE1AB1" w:rsidRDefault="00CE1AB1" w:rsidP="00312CD6">
      <w:pPr>
        <w:spacing w:after="0" w:line="240" w:lineRule="auto"/>
        <w:ind w:firstLine="709"/>
        <w:jc w:val="center"/>
        <w:rPr>
          <w:rFonts w:ascii="Times New Roman" w:eastAsia="Calibri" w:hAnsi="Times New Roman" w:cs="Times New Roman"/>
          <w:b/>
          <w:sz w:val="24"/>
          <w:szCs w:val="24"/>
        </w:rPr>
      </w:pPr>
      <w:r w:rsidRPr="00CE1AB1">
        <w:rPr>
          <w:rFonts w:ascii="Times New Roman" w:eastAsia="Calibri" w:hAnsi="Times New Roman" w:cs="Times New Roman"/>
          <w:b/>
          <w:sz w:val="24"/>
          <w:szCs w:val="24"/>
        </w:rPr>
        <w:t>13. Перечень приложений</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13.1. К настоящему Контракту прилагаются и являются его неотъемлемой частью: </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Приложение № 1 – Спецификация;</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Приложение № 2 – Описание объекта закупки;</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E1AB1">
        <w:rPr>
          <w:rFonts w:ascii="Times New Roman" w:eastAsia="Times New Roman" w:hAnsi="Times New Roman" w:cs="Times New Roman"/>
          <w:sz w:val="24"/>
          <w:szCs w:val="24"/>
          <w:lang w:eastAsia="ru-RU"/>
        </w:rPr>
        <w:t>Приложение № 3 – Форма заявки</w:t>
      </w:r>
      <w:r w:rsidRPr="00CE1AB1">
        <w:rPr>
          <w:rFonts w:ascii="Times New Roman" w:eastAsia="Calibri" w:hAnsi="Times New Roman" w:cs="Times New Roman"/>
          <w:sz w:val="24"/>
          <w:szCs w:val="24"/>
          <w:lang w:eastAsia="ru-RU"/>
        </w:rPr>
        <w:t xml:space="preserve"> на изготовление э</w:t>
      </w:r>
      <w:r w:rsidRPr="00CE1AB1">
        <w:rPr>
          <w:rFonts w:ascii="Times New Roman" w:eastAsia="Times New Roman" w:hAnsi="Times New Roman" w:cs="Times New Roman"/>
          <w:sz w:val="24"/>
          <w:szCs w:val="24"/>
          <w:lang w:eastAsia="ru-RU"/>
        </w:rPr>
        <w:t>лектронных (топливных) карт;</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Приложение № 4 – Форма Акта приема-передачи электронных (топливных) карт.</w:t>
      </w:r>
    </w:p>
    <w:p w:rsidR="00555274" w:rsidRDefault="00555274"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555274" w:rsidRPr="00CE1AB1" w:rsidRDefault="00555274"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E1AB1" w:rsidRDefault="00CE1AB1" w:rsidP="00312CD6">
      <w:pPr>
        <w:spacing w:after="0" w:line="240" w:lineRule="auto"/>
        <w:ind w:firstLine="709"/>
        <w:jc w:val="center"/>
        <w:rPr>
          <w:rFonts w:ascii="Times New Roman" w:eastAsia="Calibri" w:hAnsi="Times New Roman" w:cs="Times New Roman"/>
          <w:b/>
          <w:sz w:val="24"/>
          <w:szCs w:val="24"/>
        </w:rPr>
      </w:pPr>
      <w:r w:rsidRPr="00CE1AB1">
        <w:rPr>
          <w:rFonts w:ascii="Times New Roman" w:eastAsia="Calibri" w:hAnsi="Times New Roman" w:cs="Times New Roman"/>
          <w:b/>
          <w:sz w:val="24"/>
          <w:szCs w:val="24"/>
        </w:rPr>
        <w:t>14. Реквизиты и подписи Сторон</w:t>
      </w:r>
    </w:p>
    <w:p w:rsidR="00257543" w:rsidRPr="00CE1AB1" w:rsidRDefault="00257543" w:rsidP="00312CD6">
      <w:pPr>
        <w:spacing w:after="0" w:line="240" w:lineRule="auto"/>
        <w:ind w:firstLine="709"/>
        <w:jc w:val="center"/>
        <w:rPr>
          <w:rFonts w:ascii="Times New Roman" w:eastAsia="Calibri" w:hAnsi="Times New Roman" w:cs="Times New Roman"/>
          <w:b/>
          <w:sz w:val="24"/>
          <w:szCs w:val="24"/>
        </w:rPr>
      </w:pPr>
    </w:p>
    <w:tbl>
      <w:tblPr>
        <w:tblW w:w="0" w:type="auto"/>
        <w:tblLook w:val="01E0" w:firstRow="1" w:lastRow="1" w:firstColumn="1" w:lastColumn="1" w:noHBand="0" w:noVBand="0"/>
      </w:tblPr>
      <w:tblGrid>
        <w:gridCol w:w="5084"/>
        <w:gridCol w:w="4769"/>
      </w:tblGrid>
      <w:tr w:rsidR="00B1605B" w:rsidRPr="00B1605B" w:rsidTr="00AB7C02">
        <w:trPr>
          <w:trHeight w:val="1670"/>
        </w:trPr>
        <w:tc>
          <w:tcPr>
            <w:tcW w:w="5211" w:type="dxa"/>
          </w:tcPr>
          <w:p w:rsidR="00B1605B" w:rsidRPr="00B1605B" w:rsidRDefault="00B1605B" w:rsidP="00312CD6">
            <w:pPr>
              <w:spacing w:after="0" w:line="240" w:lineRule="auto"/>
              <w:rPr>
                <w:rFonts w:ascii="Times New Roman" w:eastAsia="Times New Roman" w:hAnsi="Times New Roman" w:cs="Times New Roman"/>
                <w:b/>
                <w:bCs/>
                <w:sz w:val="24"/>
                <w:szCs w:val="24"/>
                <w:lang w:eastAsia="ru-RU"/>
              </w:rPr>
            </w:pPr>
            <w:r w:rsidRPr="00B1605B">
              <w:rPr>
                <w:rFonts w:ascii="Times New Roman" w:eastAsia="Times New Roman" w:hAnsi="Times New Roman" w:cs="Times New Roman"/>
                <w:b/>
                <w:bCs/>
                <w:sz w:val="24"/>
                <w:szCs w:val="24"/>
                <w:lang w:eastAsia="ru-RU"/>
              </w:rPr>
              <w:t>ЗАКАЗЧИК:</w:t>
            </w:r>
          </w:p>
          <w:p w:rsidR="00B1605B" w:rsidRPr="00B1605B" w:rsidRDefault="004A08E3" w:rsidP="00312CD6">
            <w:pPr>
              <w:widowControl w:val="0"/>
              <w:suppressAutoHyphens/>
              <w:spacing w:after="0" w:line="240" w:lineRule="auto"/>
              <w:rPr>
                <w:rFonts w:ascii="Times New Roman" w:eastAsia="Times New Roman" w:hAnsi="Times New Roman" w:cs="Times New Roman"/>
                <w:sz w:val="24"/>
                <w:szCs w:val="24"/>
                <w:lang w:eastAsia="ru-RU"/>
              </w:rPr>
            </w:pPr>
            <w:r>
              <w:rPr>
                <w:rFonts w:ascii="Times New Roman" w:eastAsia="Calibri" w:hAnsi="Times New Roman" w:cs="Times New Roman"/>
                <w:bCs/>
                <w:sz w:val="24"/>
                <w:szCs w:val="24"/>
              </w:rPr>
              <w:t>Санкт-Петербургское государственное казенное учреждение «Пискаревское мемориальное кладбище»</w:t>
            </w:r>
            <w:r w:rsidR="00B1605B" w:rsidRPr="00B1605B">
              <w:rPr>
                <w:rFonts w:ascii="Times New Roman" w:eastAsia="Times New Roman" w:hAnsi="Times New Roman" w:cs="Times New Roman"/>
                <w:sz w:val="24"/>
                <w:szCs w:val="24"/>
                <w:lang w:eastAsia="ru-RU"/>
              </w:rPr>
              <w:t xml:space="preserve"> </w:t>
            </w:r>
          </w:p>
          <w:p w:rsidR="00B1605B" w:rsidRPr="00B1605B" w:rsidRDefault="00B1605B" w:rsidP="00312CD6">
            <w:pPr>
              <w:widowControl w:val="0"/>
              <w:suppressAutoHyphens/>
              <w:spacing w:after="0" w:line="240" w:lineRule="auto"/>
              <w:rPr>
                <w:rFonts w:ascii="Times New Roman" w:eastAsia="Times New Roman" w:hAnsi="Times New Roman" w:cs="Times New Roman"/>
                <w:sz w:val="24"/>
                <w:szCs w:val="24"/>
                <w:lang w:eastAsia="ru-RU"/>
              </w:rPr>
            </w:pPr>
            <w:r w:rsidRPr="00B1605B">
              <w:rPr>
                <w:rFonts w:ascii="Times New Roman" w:eastAsia="Times New Roman" w:hAnsi="Times New Roman" w:cs="Times New Roman"/>
                <w:sz w:val="24"/>
                <w:szCs w:val="24"/>
                <w:lang w:eastAsia="ru-RU"/>
              </w:rPr>
              <w:t>195273, Санкт-Петербург,</w:t>
            </w:r>
          </w:p>
          <w:p w:rsidR="00B1605B" w:rsidRPr="00B1605B" w:rsidRDefault="00B1605B" w:rsidP="00312CD6">
            <w:pPr>
              <w:widowControl w:val="0"/>
              <w:suppressAutoHyphens/>
              <w:spacing w:after="0" w:line="240" w:lineRule="auto"/>
              <w:rPr>
                <w:rFonts w:ascii="Times New Roman" w:eastAsia="Times New Roman" w:hAnsi="Times New Roman" w:cs="Times New Roman"/>
                <w:sz w:val="24"/>
                <w:szCs w:val="24"/>
                <w:lang w:eastAsia="ru-RU"/>
              </w:rPr>
            </w:pPr>
            <w:r w:rsidRPr="00B1605B">
              <w:rPr>
                <w:rFonts w:ascii="Times New Roman" w:eastAsia="Times New Roman" w:hAnsi="Times New Roman" w:cs="Times New Roman"/>
                <w:sz w:val="24"/>
                <w:szCs w:val="24"/>
                <w:lang w:eastAsia="ru-RU"/>
              </w:rPr>
              <w:t xml:space="preserve">пр. Непокоренных, д. 72 </w:t>
            </w:r>
          </w:p>
          <w:p w:rsidR="00B1605B" w:rsidRPr="00B1605B" w:rsidRDefault="00B1605B" w:rsidP="00312CD6">
            <w:pPr>
              <w:widowControl w:val="0"/>
              <w:suppressAutoHyphens/>
              <w:spacing w:after="0" w:line="240" w:lineRule="auto"/>
              <w:rPr>
                <w:rFonts w:ascii="Times New Roman" w:eastAsia="Times New Roman" w:hAnsi="Times New Roman" w:cs="Times New Roman"/>
                <w:sz w:val="24"/>
                <w:szCs w:val="24"/>
                <w:lang w:eastAsia="ru-RU"/>
              </w:rPr>
            </w:pPr>
            <w:r w:rsidRPr="00B1605B">
              <w:rPr>
                <w:rFonts w:ascii="Times New Roman" w:eastAsia="Times New Roman" w:hAnsi="Times New Roman" w:cs="Times New Roman"/>
                <w:sz w:val="24"/>
                <w:szCs w:val="24"/>
                <w:lang w:eastAsia="ru-RU"/>
              </w:rPr>
              <w:t>Тел +7(812) 246-45-81</w:t>
            </w:r>
          </w:p>
          <w:p w:rsidR="00B1605B" w:rsidRPr="00B1605B" w:rsidRDefault="00B1605B" w:rsidP="00312CD6">
            <w:pPr>
              <w:widowControl w:val="0"/>
              <w:suppressAutoHyphens/>
              <w:spacing w:after="0" w:line="240" w:lineRule="auto"/>
              <w:rPr>
                <w:rFonts w:ascii="Times New Roman" w:eastAsia="Times New Roman" w:hAnsi="Times New Roman" w:cs="Times New Roman"/>
                <w:sz w:val="24"/>
                <w:szCs w:val="24"/>
                <w:lang w:eastAsia="ru-RU"/>
              </w:rPr>
            </w:pPr>
            <w:proofErr w:type="spellStart"/>
            <w:r w:rsidRPr="00B1605B">
              <w:rPr>
                <w:rFonts w:ascii="Times New Roman" w:eastAsia="Times New Roman" w:hAnsi="Times New Roman" w:cs="Times New Roman"/>
                <w:sz w:val="24"/>
                <w:szCs w:val="24"/>
                <w:lang w:eastAsia="ru-RU"/>
              </w:rPr>
              <w:t>Эл.почта</w:t>
            </w:r>
            <w:proofErr w:type="spellEnd"/>
            <w:r w:rsidRPr="00B1605B">
              <w:rPr>
                <w:rFonts w:ascii="Times New Roman" w:eastAsia="Times New Roman" w:hAnsi="Times New Roman" w:cs="Times New Roman"/>
                <w:sz w:val="24"/>
                <w:szCs w:val="24"/>
                <w:lang w:eastAsia="ru-RU"/>
              </w:rPr>
              <w:t>: p_memorial@mail.ru</w:t>
            </w:r>
          </w:p>
          <w:p w:rsidR="00B1605B" w:rsidRPr="00B1605B" w:rsidRDefault="00B1605B" w:rsidP="00312CD6">
            <w:pPr>
              <w:widowControl w:val="0"/>
              <w:suppressAutoHyphens/>
              <w:spacing w:after="0" w:line="240" w:lineRule="auto"/>
              <w:rPr>
                <w:rFonts w:ascii="Times New Roman" w:eastAsia="Times New Roman" w:hAnsi="Times New Roman" w:cs="Times New Roman"/>
                <w:sz w:val="24"/>
                <w:szCs w:val="24"/>
                <w:lang w:eastAsia="ru-RU"/>
              </w:rPr>
            </w:pPr>
            <w:r w:rsidRPr="00B1605B">
              <w:rPr>
                <w:rFonts w:ascii="Times New Roman" w:eastAsia="Times New Roman" w:hAnsi="Times New Roman" w:cs="Times New Roman"/>
                <w:sz w:val="24"/>
                <w:szCs w:val="24"/>
                <w:lang w:eastAsia="ru-RU"/>
              </w:rPr>
              <w:t>ИНН 7804138971</w:t>
            </w:r>
          </w:p>
          <w:p w:rsidR="00B1605B" w:rsidRPr="00B1605B" w:rsidRDefault="00B1605B" w:rsidP="00312CD6">
            <w:pPr>
              <w:widowControl w:val="0"/>
              <w:suppressAutoHyphens/>
              <w:spacing w:after="0" w:line="240" w:lineRule="auto"/>
              <w:rPr>
                <w:rFonts w:ascii="Times New Roman" w:eastAsia="Times New Roman" w:hAnsi="Times New Roman" w:cs="Times New Roman"/>
                <w:sz w:val="24"/>
                <w:szCs w:val="24"/>
                <w:lang w:eastAsia="ru-RU"/>
              </w:rPr>
            </w:pPr>
            <w:r w:rsidRPr="00B1605B">
              <w:rPr>
                <w:rFonts w:ascii="Times New Roman" w:eastAsia="Times New Roman" w:hAnsi="Times New Roman" w:cs="Times New Roman"/>
                <w:sz w:val="24"/>
                <w:szCs w:val="24"/>
                <w:lang w:eastAsia="ru-RU"/>
              </w:rPr>
              <w:t>КПП 780401001</w:t>
            </w:r>
          </w:p>
          <w:p w:rsidR="00B1605B" w:rsidRPr="00B1605B" w:rsidRDefault="00DF2CC9" w:rsidP="00312CD6">
            <w:pPr>
              <w:widowControl w:val="0"/>
              <w:suppressAutoHyphens/>
              <w:spacing w:after="0" w:line="240" w:lineRule="auto"/>
              <w:rPr>
                <w:rFonts w:ascii="Times New Roman" w:eastAsia="Times New Roman" w:hAnsi="Times New Roman" w:cs="Times New Roman"/>
                <w:sz w:val="24"/>
                <w:szCs w:val="24"/>
                <w:lang w:eastAsia="ru-RU"/>
              </w:rPr>
            </w:pPr>
            <w:r w:rsidRPr="00DF2CC9">
              <w:rPr>
                <w:rFonts w:ascii="Times New Roman" w:eastAsia="Times New Roman" w:hAnsi="Times New Roman" w:cs="Times New Roman"/>
                <w:sz w:val="24"/>
                <w:szCs w:val="24"/>
                <w:lang w:eastAsia="ru-RU"/>
              </w:rPr>
              <w:t xml:space="preserve">ОКЦ № 1 СЗГУ Банка России // УФК по </w:t>
            </w:r>
            <w:proofErr w:type="spellStart"/>
            <w:r w:rsidRPr="00DF2CC9">
              <w:rPr>
                <w:rFonts w:ascii="Times New Roman" w:eastAsia="Times New Roman" w:hAnsi="Times New Roman" w:cs="Times New Roman"/>
                <w:sz w:val="24"/>
                <w:szCs w:val="24"/>
                <w:lang w:eastAsia="ru-RU"/>
              </w:rPr>
              <w:t>г.Санкт</w:t>
            </w:r>
            <w:proofErr w:type="spellEnd"/>
            <w:r w:rsidRPr="00DF2CC9">
              <w:rPr>
                <w:rFonts w:ascii="Times New Roman" w:eastAsia="Times New Roman" w:hAnsi="Times New Roman" w:cs="Times New Roman"/>
                <w:sz w:val="24"/>
                <w:szCs w:val="24"/>
                <w:lang w:eastAsia="ru-RU"/>
              </w:rPr>
              <w:t>-Петербургу, г. Санкт-Петербург</w:t>
            </w:r>
            <w:r w:rsidR="00B1605B" w:rsidRPr="00B1605B">
              <w:rPr>
                <w:rFonts w:ascii="Times New Roman" w:eastAsia="Times New Roman" w:hAnsi="Times New Roman" w:cs="Times New Roman"/>
                <w:sz w:val="24"/>
                <w:szCs w:val="24"/>
                <w:lang w:eastAsia="ru-RU"/>
              </w:rPr>
              <w:t xml:space="preserve">, </w:t>
            </w:r>
          </w:p>
          <w:p w:rsidR="00B1605B" w:rsidRPr="00B1605B" w:rsidRDefault="00B1605B" w:rsidP="00312CD6">
            <w:pPr>
              <w:widowControl w:val="0"/>
              <w:suppressAutoHyphens/>
              <w:spacing w:after="0" w:line="240" w:lineRule="auto"/>
              <w:rPr>
                <w:rFonts w:ascii="Times New Roman" w:eastAsia="Times New Roman" w:hAnsi="Times New Roman" w:cs="Times New Roman"/>
                <w:sz w:val="24"/>
                <w:szCs w:val="24"/>
                <w:lang w:eastAsia="ru-RU"/>
              </w:rPr>
            </w:pPr>
            <w:r w:rsidRPr="00B1605B">
              <w:rPr>
                <w:rFonts w:ascii="Times New Roman" w:eastAsia="Times New Roman" w:hAnsi="Times New Roman" w:cs="Times New Roman"/>
                <w:sz w:val="24"/>
                <w:szCs w:val="24"/>
                <w:lang w:eastAsia="ru-RU"/>
              </w:rPr>
              <w:t xml:space="preserve">р/с 03221643400000007200, </w:t>
            </w:r>
          </w:p>
          <w:p w:rsidR="00B1605B" w:rsidRPr="00B1605B" w:rsidRDefault="00B1605B" w:rsidP="00312CD6">
            <w:pPr>
              <w:widowControl w:val="0"/>
              <w:suppressAutoHyphens/>
              <w:spacing w:after="0" w:line="240" w:lineRule="auto"/>
              <w:rPr>
                <w:rFonts w:ascii="Times New Roman" w:eastAsia="Times New Roman" w:hAnsi="Times New Roman" w:cs="Times New Roman"/>
                <w:sz w:val="24"/>
                <w:szCs w:val="24"/>
                <w:lang w:eastAsia="ru-RU"/>
              </w:rPr>
            </w:pPr>
            <w:r w:rsidRPr="00B1605B">
              <w:rPr>
                <w:rFonts w:ascii="Times New Roman" w:eastAsia="Times New Roman" w:hAnsi="Times New Roman" w:cs="Times New Roman"/>
                <w:sz w:val="24"/>
                <w:szCs w:val="24"/>
                <w:lang w:eastAsia="ru-RU"/>
              </w:rPr>
              <w:t xml:space="preserve">к/с 40102810945370000005, БИК 014030106, </w:t>
            </w:r>
          </w:p>
          <w:p w:rsidR="00B1605B" w:rsidRPr="00B1605B" w:rsidRDefault="00B1605B" w:rsidP="00312CD6">
            <w:pPr>
              <w:widowControl w:val="0"/>
              <w:suppressAutoHyphens/>
              <w:spacing w:after="0" w:line="240" w:lineRule="auto"/>
              <w:rPr>
                <w:rFonts w:ascii="Times New Roman" w:eastAsia="Times New Roman" w:hAnsi="Times New Roman" w:cs="Times New Roman"/>
                <w:sz w:val="24"/>
                <w:szCs w:val="24"/>
                <w:lang w:eastAsia="ru-RU"/>
              </w:rPr>
            </w:pPr>
            <w:r w:rsidRPr="00B1605B">
              <w:rPr>
                <w:rFonts w:ascii="Times New Roman" w:eastAsia="Times New Roman" w:hAnsi="Times New Roman" w:cs="Times New Roman"/>
                <w:sz w:val="24"/>
                <w:szCs w:val="24"/>
                <w:lang w:eastAsia="ru-RU"/>
              </w:rPr>
              <w:t>Лицевой счет 0250024 в Комитете Финансов Санкт-Петербурга</w:t>
            </w:r>
          </w:p>
        </w:tc>
        <w:tc>
          <w:tcPr>
            <w:tcW w:w="4820" w:type="dxa"/>
          </w:tcPr>
          <w:p w:rsidR="00B1605B" w:rsidRPr="00B1605B" w:rsidRDefault="00257543" w:rsidP="00312CD6">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ПОСТАВЩИК</w:t>
            </w:r>
            <w:r w:rsidR="00B1605B" w:rsidRPr="00B1605B">
              <w:rPr>
                <w:rFonts w:ascii="Times New Roman" w:eastAsia="Times New Roman" w:hAnsi="Times New Roman" w:cs="Times New Roman"/>
                <w:b/>
                <w:bCs/>
                <w:sz w:val="24"/>
                <w:szCs w:val="24"/>
                <w:lang w:eastAsia="ru-RU"/>
              </w:rPr>
              <w:t>:</w:t>
            </w:r>
          </w:p>
          <w:p w:rsidR="00B1605B" w:rsidRPr="00B1605B" w:rsidRDefault="00B1605B" w:rsidP="00312CD6">
            <w:pPr>
              <w:spacing w:after="0" w:line="240" w:lineRule="auto"/>
              <w:rPr>
                <w:rFonts w:ascii="Times New Roman" w:eastAsia="Times New Roman" w:hAnsi="Times New Roman" w:cs="Times New Roman"/>
                <w:b/>
                <w:bCs/>
                <w:sz w:val="24"/>
                <w:szCs w:val="24"/>
                <w:lang w:eastAsia="ru-RU"/>
              </w:rPr>
            </w:pPr>
            <w:r w:rsidRPr="00B1605B">
              <w:rPr>
                <w:rFonts w:ascii="Times New Roman" w:eastAsia="Times New Roman" w:hAnsi="Times New Roman" w:cs="Times New Roman"/>
                <w:b/>
                <w:bCs/>
                <w:sz w:val="24"/>
                <w:szCs w:val="24"/>
                <w:lang w:eastAsia="ru-RU"/>
              </w:rPr>
              <w:t xml:space="preserve">полное наименование </w:t>
            </w:r>
            <w:r w:rsidR="00257543">
              <w:rPr>
                <w:rFonts w:ascii="Times New Roman" w:eastAsia="Times New Roman" w:hAnsi="Times New Roman" w:cs="Times New Roman"/>
                <w:b/>
                <w:bCs/>
                <w:sz w:val="24"/>
                <w:szCs w:val="24"/>
                <w:lang w:eastAsia="ru-RU"/>
              </w:rPr>
              <w:t>Поставщика</w:t>
            </w:r>
            <w:r w:rsidRPr="00B1605B">
              <w:rPr>
                <w:rFonts w:ascii="Times New Roman" w:eastAsia="Times New Roman" w:hAnsi="Times New Roman" w:cs="Times New Roman"/>
                <w:b/>
                <w:bCs/>
                <w:sz w:val="24"/>
                <w:szCs w:val="24"/>
                <w:lang w:eastAsia="ru-RU"/>
              </w:rPr>
              <w:t xml:space="preserve"> </w:t>
            </w:r>
          </w:p>
          <w:p w:rsidR="00B1605B" w:rsidRPr="00B1605B" w:rsidRDefault="00B1605B" w:rsidP="00312CD6">
            <w:pPr>
              <w:spacing w:after="0" w:line="240" w:lineRule="auto"/>
              <w:rPr>
                <w:rFonts w:ascii="Times New Roman" w:eastAsia="Times New Roman" w:hAnsi="Times New Roman" w:cs="Times New Roman"/>
                <w:sz w:val="24"/>
                <w:szCs w:val="24"/>
              </w:rPr>
            </w:pPr>
            <w:r w:rsidRPr="00B1605B">
              <w:rPr>
                <w:rFonts w:ascii="Times New Roman" w:eastAsia="Times New Roman" w:hAnsi="Times New Roman" w:cs="Times New Roman"/>
                <w:sz w:val="24"/>
                <w:szCs w:val="24"/>
              </w:rPr>
              <w:t>Адрес:</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ИНН ____________________</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КПП ___________________</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Банковские реквизиты:</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р/с ______________________</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к/с _____________________</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БИК ____________________</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ОКОПФ/ОКПО/ОКАТО/ОКТМО</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Для бюджетных учреждений (дополнительно):</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Наименование органа Федерального казначейства ____________________________</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Лицевой счет________________</w:t>
            </w:r>
          </w:p>
          <w:p w:rsidR="00B1605B" w:rsidRPr="00B1605B" w:rsidRDefault="00B1605B" w:rsidP="00312CD6">
            <w:pPr>
              <w:spacing w:after="0" w:line="240" w:lineRule="auto"/>
              <w:rPr>
                <w:rFonts w:ascii="Times New Roman" w:eastAsia="Times New Roman" w:hAnsi="Times New Roman" w:cs="Times New Roman"/>
                <w:bCs/>
                <w:sz w:val="24"/>
                <w:szCs w:val="24"/>
                <w:lang w:eastAsia="ru-RU"/>
              </w:rPr>
            </w:pPr>
            <w:r w:rsidRPr="00B1605B">
              <w:rPr>
                <w:rFonts w:ascii="Times New Roman" w:eastAsia="Times New Roman" w:hAnsi="Times New Roman" w:cs="Times New Roman"/>
                <w:bCs/>
                <w:sz w:val="24"/>
                <w:szCs w:val="24"/>
                <w:lang w:eastAsia="ru-RU"/>
              </w:rPr>
              <w:t>КБК________________________</w:t>
            </w:r>
          </w:p>
        </w:tc>
      </w:tr>
      <w:tr w:rsidR="00B1605B" w:rsidRPr="00B1605B" w:rsidTr="00AB7C02">
        <w:tc>
          <w:tcPr>
            <w:tcW w:w="5211" w:type="dxa"/>
          </w:tcPr>
          <w:p w:rsidR="00F40EAE" w:rsidRDefault="00F40EAE" w:rsidP="00312CD6">
            <w:pPr>
              <w:widowControl w:val="0"/>
              <w:shd w:val="clear" w:color="auto" w:fill="FFFFFF"/>
              <w:suppressAutoHyphens/>
              <w:adjustRightInd w:val="0"/>
              <w:spacing w:after="0" w:line="240" w:lineRule="auto"/>
              <w:rPr>
                <w:rFonts w:ascii="Times New Roman" w:eastAsia="Andale Sans UI" w:hAnsi="Times New Roman" w:cs="Times New Roman"/>
                <w:spacing w:val="3"/>
                <w:kern w:val="2"/>
                <w:sz w:val="24"/>
                <w:szCs w:val="24"/>
                <w:lang w:eastAsia="ru-RU"/>
              </w:rPr>
            </w:pPr>
            <w:r>
              <w:rPr>
                <w:rFonts w:ascii="Times New Roman" w:eastAsia="Andale Sans UI" w:hAnsi="Times New Roman" w:cs="Times New Roman"/>
                <w:spacing w:val="3"/>
                <w:kern w:val="2"/>
                <w:sz w:val="24"/>
                <w:szCs w:val="24"/>
                <w:lang w:eastAsia="ru-RU"/>
              </w:rPr>
              <w:t>от Заказчика</w:t>
            </w:r>
          </w:p>
          <w:p w:rsidR="00B1605B" w:rsidRPr="00B1605B" w:rsidRDefault="00B1605B" w:rsidP="00312CD6">
            <w:pPr>
              <w:widowControl w:val="0"/>
              <w:shd w:val="clear" w:color="auto" w:fill="FFFFFF"/>
              <w:suppressAutoHyphens/>
              <w:adjustRightInd w:val="0"/>
              <w:spacing w:after="0" w:line="240" w:lineRule="auto"/>
              <w:rPr>
                <w:rFonts w:ascii="Times New Roman" w:eastAsia="Andale Sans UI" w:hAnsi="Times New Roman" w:cs="Times New Roman"/>
                <w:spacing w:val="3"/>
                <w:kern w:val="2"/>
                <w:sz w:val="24"/>
                <w:szCs w:val="24"/>
                <w:lang w:eastAsia="ru-RU"/>
              </w:rPr>
            </w:pPr>
            <w:r w:rsidRPr="00B1605B">
              <w:rPr>
                <w:rFonts w:ascii="Times New Roman" w:eastAsia="Andale Sans UI" w:hAnsi="Times New Roman" w:cs="Times New Roman"/>
                <w:spacing w:val="3"/>
                <w:kern w:val="2"/>
                <w:sz w:val="24"/>
                <w:szCs w:val="24"/>
                <w:lang w:eastAsia="ru-RU"/>
              </w:rPr>
              <w:t>Директор</w:t>
            </w:r>
          </w:p>
          <w:p w:rsidR="00B1605B" w:rsidRPr="00B1605B" w:rsidRDefault="00B1605B" w:rsidP="00312CD6">
            <w:pPr>
              <w:widowControl w:val="0"/>
              <w:shd w:val="clear" w:color="auto" w:fill="FFFFFF"/>
              <w:suppressAutoHyphens/>
              <w:adjustRightInd w:val="0"/>
              <w:spacing w:after="0" w:line="240" w:lineRule="auto"/>
              <w:rPr>
                <w:rFonts w:ascii="Times New Roman" w:eastAsia="Andale Sans UI" w:hAnsi="Times New Roman" w:cs="Times New Roman"/>
                <w:spacing w:val="3"/>
                <w:kern w:val="2"/>
                <w:sz w:val="24"/>
                <w:szCs w:val="24"/>
                <w:lang w:eastAsia="ru-RU"/>
              </w:rPr>
            </w:pPr>
          </w:p>
          <w:p w:rsidR="00B1605B" w:rsidRPr="00B1605B" w:rsidRDefault="00B1605B" w:rsidP="00312CD6">
            <w:pPr>
              <w:widowControl w:val="0"/>
              <w:shd w:val="clear" w:color="auto" w:fill="FFFFFF"/>
              <w:suppressAutoHyphens/>
              <w:adjustRightInd w:val="0"/>
              <w:spacing w:after="0" w:line="240" w:lineRule="auto"/>
              <w:rPr>
                <w:rFonts w:ascii="Times New Roman" w:eastAsia="Andale Sans UI" w:hAnsi="Times New Roman" w:cs="Times New Roman"/>
                <w:kern w:val="2"/>
                <w:sz w:val="24"/>
                <w:szCs w:val="24"/>
                <w:lang w:eastAsia="ru-RU"/>
              </w:rPr>
            </w:pPr>
            <w:r w:rsidRPr="00B1605B">
              <w:rPr>
                <w:rFonts w:ascii="Times New Roman" w:eastAsia="Andale Sans UI" w:hAnsi="Times New Roman" w:cs="Times New Roman"/>
                <w:kern w:val="2"/>
                <w:sz w:val="24"/>
                <w:szCs w:val="24"/>
                <w:lang w:eastAsia="ru-RU"/>
              </w:rPr>
              <w:t xml:space="preserve">________________ </w:t>
            </w:r>
            <w:proofErr w:type="spellStart"/>
            <w:r w:rsidR="001C5413">
              <w:rPr>
                <w:rFonts w:ascii="Times New Roman" w:eastAsia="Andale Sans UI" w:hAnsi="Times New Roman" w:cs="Times New Roman"/>
                <w:kern w:val="2"/>
                <w:sz w:val="24"/>
                <w:szCs w:val="24"/>
                <w:lang w:eastAsia="ru-RU"/>
              </w:rPr>
              <w:t>С.В.Качковский</w:t>
            </w:r>
            <w:proofErr w:type="spellEnd"/>
          </w:p>
          <w:p w:rsidR="00B1605B" w:rsidRPr="00B1605B" w:rsidRDefault="00B1605B" w:rsidP="00312CD6">
            <w:pPr>
              <w:widowControl w:val="0"/>
              <w:shd w:val="clear" w:color="auto" w:fill="FFFFFF"/>
              <w:suppressAutoHyphens/>
              <w:adjustRightInd w:val="0"/>
              <w:spacing w:after="0" w:line="240" w:lineRule="auto"/>
              <w:rPr>
                <w:rFonts w:ascii="Times New Roman" w:eastAsia="Andale Sans UI" w:hAnsi="Times New Roman" w:cs="Times New Roman"/>
                <w:kern w:val="2"/>
                <w:sz w:val="24"/>
                <w:szCs w:val="24"/>
                <w:lang w:eastAsia="ru-RU"/>
              </w:rPr>
            </w:pPr>
            <w:r w:rsidRPr="00B1605B">
              <w:rPr>
                <w:rFonts w:ascii="Times New Roman" w:eastAsia="Andale Sans UI" w:hAnsi="Times New Roman" w:cs="Times New Roman"/>
                <w:kern w:val="2"/>
                <w:sz w:val="24"/>
                <w:szCs w:val="24"/>
                <w:lang w:eastAsia="ru-RU"/>
              </w:rPr>
              <w:t>М.П. (подписано ЭЦП)</w:t>
            </w:r>
          </w:p>
        </w:tc>
        <w:tc>
          <w:tcPr>
            <w:tcW w:w="4820" w:type="dxa"/>
          </w:tcPr>
          <w:p w:rsidR="00B1605B" w:rsidRPr="00B1605B" w:rsidRDefault="00F40EAE" w:rsidP="00312CD6">
            <w:pPr>
              <w:widowControl w:val="0"/>
              <w:suppressAutoHyphens/>
              <w:adjustRightInd w:val="0"/>
              <w:spacing w:after="0" w:line="240" w:lineRule="auto"/>
              <w:rPr>
                <w:rFonts w:ascii="Times New Roman" w:eastAsia="Andale Sans UI" w:hAnsi="Times New Roman" w:cs="Times New Roman"/>
                <w:spacing w:val="-1"/>
                <w:kern w:val="2"/>
                <w:sz w:val="24"/>
                <w:szCs w:val="24"/>
                <w:lang w:eastAsia="ru-RU"/>
              </w:rPr>
            </w:pPr>
            <w:r>
              <w:rPr>
                <w:rFonts w:ascii="Times New Roman" w:eastAsia="Andale Sans UI" w:hAnsi="Times New Roman" w:cs="Times New Roman"/>
                <w:spacing w:val="-1"/>
                <w:kern w:val="2"/>
                <w:sz w:val="24"/>
                <w:szCs w:val="24"/>
                <w:lang w:eastAsia="ru-RU"/>
              </w:rPr>
              <w:t>от Поставщика</w:t>
            </w:r>
          </w:p>
          <w:p w:rsidR="00B1605B" w:rsidRDefault="00B1605B" w:rsidP="00312CD6">
            <w:pPr>
              <w:widowControl w:val="0"/>
              <w:suppressAutoHyphens/>
              <w:adjustRightInd w:val="0"/>
              <w:spacing w:after="0" w:line="240" w:lineRule="auto"/>
              <w:rPr>
                <w:rFonts w:ascii="Times New Roman" w:eastAsia="Andale Sans UI" w:hAnsi="Times New Roman" w:cs="Times New Roman"/>
                <w:spacing w:val="-1"/>
                <w:kern w:val="2"/>
                <w:sz w:val="24"/>
                <w:szCs w:val="24"/>
                <w:lang w:eastAsia="ru-RU"/>
              </w:rPr>
            </w:pPr>
          </w:p>
          <w:p w:rsidR="00F40EAE" w:rsidRPr="00B1605B" w:rsidRDefault="00F40EAE" w:rsidP="00312CD6">
            <w:pPr>
              <w:widowControl w:val="0"/>
              <w:suppressAutoHyphens/>
              <w:adjustRightInd w:val="0"/>
              <w:spacing w:after="0" w:line="240" w:lineRule="auto"/>
              <w:rPr>
                <w:rFonts w:ascii="Times New Roman" w:eastAsia="Andale Sans UI" w:hAnsi="Times New Roman" w:cs="Times New Roman"/>
                <w:spacing w:val="-1"/>
                <w:kern w:val="2"/>
                <w:sz w:val="24"/>
                <w:szCs w:val="24"/>
                <w:lang w:eastAsia="ru-RU"/>
              </w:rPr>
            </w:pPr>
          </w:p>
          <w:p w:rsidR="00B1605B" w:rsidRPr="00B1605B" w:rsidRDefault="00B1605B" w:rsidP="00312CD6">
            <w:pPr>
              <w:widowControl w:val="0"/>
              <w:suppressAutoHyphens/>
              <w:adjustRightInd w:val="0"/>
              <w:spacing w:after="0" w:line="240" w:lineRule="auto"/>
              <w:rPr>
                <w:rFonts w:ascii="Times New Roman" w:eastAsia="Andale Sans UI" w:hAnsi="Times New Roman" w:cs="Times New Roman"/>
                <w:spacing w:val="-1"/>
                <w:kern w:val="2"/>
                <w:sz w:val="24"/>
                <w:szCs w:val="24"/>
                <w:lang w:eastAsia="ru-RU"/>
              </w:rPr>
            </w:pPr>
            <w:r w:rsidRPr="00B1605B">
              <w:rPr>
                <w:rFonts w:ascii="Times New Roman" w:eastAsia="Andale Sans UI" w:hAnsi="Times New Roman" w:cs="Times New Roman"/>
                <w:spacing w:val="-1"/>
                <w:kern w:val="2"/>
                <w:sz w:val="24"/>
                <w:szCs w:val="24"/>
                <w:lang w:eastAsia="ru-RU"/>
              </w:rPr>
              <w:t>___________________/__________/</w:t>
            </w:r>
          </w:p>
          <w:p w:rsidR="00B1605B" w:rsidRPr="00B1605B" w:rsidRDefault="00B1605B" w:rsidP="00312CD6">
            <w:pPr>
              <w:widowControl w:val="0"/>
              <w:suppressAutoHyphens/>
              <w:adjustRightInd w:val="0"/>
              <w:spacing w:after="0" w:line="240" w:lineRule="auto"/>
              <w:rPr>
                <w:rFonts w:ascii="Times New Roman" w:eastAsia="Andale Sans UI" w:hAnsi="Times New Roman" w:cs="Times New Roman"/>
                <w:kern w:val="2"/>
                <w:sz w:val="24"/>
                <w:szCs w:val="24"/>
                <w:lang w:eastAsia="ru-RU"/>
              </w:rPr>
            </w:pPr>
            <w:r w:rsidRPr="00B1605B">
              <w:rPr>
                <w:rFonts w:ascii="Times New Roman" w:eastAsia="Andale Sans UI" w:hAnsi="Times New Roman" w:cs="Times New Roman"/>
                <w:spacing w:val="-1"/>
                <w:kern w:val="2"/>
                <w:sz w:val="24"/>
                <w:szCs w:val="24"/>
                <w:lang w:eastAsia="ru-RU"/>
              </w:rPr>
              <w:t>М.П. (подписано ЭЦП)</w:t>
            </w:r>
          </w:p>
        </w:tc>
      </w:tr>
    </w:tbl>
    <w:p w:rsidR="00CE1AB1" w:rsidRPr="00CE1AB1" w:rsidRDefault="00CE1AB1" w:rsidP="00257543">
      <w:pPr>
        <w:spacing w:after="0" w:line="240" w:lineRule="auto"/>
        <w:ind w:firstLine="709"/>
        <w:jc w:val="right"/>
        <w:rPr>
          <w:rFonts w:ascii="Times New Roman" w:eastAsia="Calibri" w:hAnsi="Times New Roman" w:cs="Times New Roman"/>
          <w:sz w:val="24"/>
          <w:szCs w:val="24"/>
        </w:rPr>
      </w:pPr>
      <w:r w:rsidRPr="00CE1AB1">
        <w:rPr>
          <w:rFonts w:ascii="Times New Roman" w:eastAsia="Calibri" w:hAnsi="Times New Roman" w:cs="Times New Roman"/>
          <w:sz w:val="24"/>
          <w:szCs w:val="24"/>
        </w:rPr>
        <w:br w:type="page"/>
      </w:r>
      <w:r w:rsidRPr="00CE1AB1">
        <w:rPr>
          <w:rFonts w:ascii="Times New Roman" w:eastAsia="Calibri" w:hAnsi="Times New Roman" w:cs="Times New Roman"/>
          <w:sz w:val="24"/>
          <w:szCs w:val="24"/>
        </w:rPr>
        <w:lastRenderedPageBreak/>
        <w:t>Приложение № 1</w:t>
      </w:r>
      <w:r w:rsidR="00257543">
        <w:rPr>
          <w:rFonts w:ascii="Times New Roman" w:eastAsia="Calibri" w:hAnsi="Times New Roman" w:cs="Times New Roman"/>
          <w:sz w:val="24"/>
          <w:szCs w:val="24"/>
        </w:rPr>
        <w:t xml:space="preserve"> </w:t>
      </w:r>
      <w:r w:rsidRPr="00CE1AB1">
        <w:rPr>
          <w:rFonts w:ascii="Times New Roman" w:eastAsia="Calibri" w:hAnsi="Times New Roman" w:cs="Times New Roman"/>
          <w:sz w:val="24"/>
          <w:szCs w:val="24"/>
        </w:rPr>
        <w:t>к Контракту</w:t>
      </w:r>
    </w:p>
    <w:p w:rsidR="00CE1AB1" w:rsidRPr="00CE1AB1" w:rsidRDefault="00CE1AB1" w:rsidP="00257543">
      <w:pPr>
        <w:spacing w:after="0" w:line="240" w:lineRule="auto"/>
        <w:jc w:val="right"/>
        <w:rPr>
          <w:rFonts w:ascii="Times New Roman" w:eastAsia="Calibri" w:hAnsi="Times New Roman" w:cs="Times New Roman"/>
          <w:sz w:val="24"/>
          <w:szCs w:val="24"/>
        </w:rPr>
      </w:pPr>
      <w:r w:rsidRPr="00CE1AB1">
        <w:rPr>
          <w:rFonts w:ascii="Times New Roman" w:eastAsia="Calibri" w:hAnsi="Times New Roman" w:cs="Times New Roman"/>
          <w:sz w:val="24"/>
          <w:szCs w:val="24"/>
        </w:rPr>
        <w:t>от «__» ____ 20</w:t>
      </w:r>
      <w:r w:rsidR="00AB7C02">
        <w:rPr>
          <w:rFonts w:ascii="Times New Roman" w:eastAsia="Calibri" w:hAnsi="Times New Roman" w:cs="Times New Roman"/>
          <w:sz w:val="24"/>
          <w:szCs w:val="24"/>
        </w:rPr>
        <w:t>2</w:t>
      </w:r>
      <w:r w:rsidR="00DF2CC9">
        <w:rPr>
          <w:rFonts w:ascii="Times New Roman" w:eastAsia="Calibri" w:hAnsi="Times New Roman" w:cs="Times New Roman"/>
          <w:sz w:val="24"/>
          <w:szCs w:val="24"/>
        </w:rPr>
        <w:t>6</w:t>
      </w:r>
      <w:r w:rsidRPr="00CE1AB1">
        <w:rPr>
          <w:rFonts w:ascii="Times New Roman" w:eastAsia="Calibri" w:hAnsi="Times New Roman" w:cs="Times New Roman"/>
          <w:sz w:val="24"/>
          <w:szCs w:val="24"/>
        </w:rPr>
        <w:t xml:space="preserve"> г. № ___</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E1AB1" w:rsidRPr="00CE1AB1" w:rsidRDefault="00CE1AB1" w:rsidP="00312CD6">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bookmarkStart w:id="4" w:name="P434"/>
      <w:bookmarkEnd w:id="4"/>
      <w:r w:rsidRPr="00CE1AB1">
        <w:rPr>
          <w:rFonts w:ascii="Times New Roman" w:eastAsia="Times New Roman" w:hAnsi="Times New Roman" w:cs="Times New Roman"/>
          <w:b/>
          <w:sz w:val="24"/>
          <w:szCs w:val="24"/>
          <w:lang w:eastAsia="ru-RU"/>
        </w:rPr>
        <w:t>Спецификация</w:t>
      </w:r>
    </w:p>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966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418"/>
        <w:gridCol w:w="1134"/>
        <w:gridCol w:w="2297"/>
        <w:gridCol w:w="1417"/>
        <w:gridCol w:w="1419"/>
        <w:gridCol w:w="7"/>
        <w:gridCol w:w="1268"/>
      </w:tblGrid>
      <w:tr w:rsidR="00555274" w:rsidRPr="001C5413" w:rsidTr="001C5413">
        <w:tc>
          <w:tcPr>
            <w:tcW w:w="709" w:type="dxa"/>
            <w:vAlign w:val="center"/>
          </w:tcPr>
          <w:p w:rsidR="00555274" w:rsidRPr="001C5413" w:rsidRDefault="00555274" w:rsidP="001C5413">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 п/п</w:t>
            </w:r>
          </w:p>
        </w:tc>
        <w:tc>
          <w:tcPr>
            <w:tcW w:w="1418" w:type="dxa"/>
            <w:vAlign w:val="center"/>
          </w:tcPr>
          <w:p w:rsidR="00555274" w:rsidRPr="001C5413" w:rsidRDefault="00555274" w:rsidP="001C5413">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Наименование товара</w:t>
            </w:r>
          </w:p>
        </w:tc>
        <w:tc>
          <w:tcPr>
            <w:tcW w:w="1134" w:type="dxa"/>
            <w:vAlign w:val="center"/>
          </w:tcPr>
          <w:p w:rsidR="00555274" w:rsidRPr="001C5413" w:rsidRDefault="00555274" w:rsidP="001C5413">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Ед.измерения</w:t>
            </w:r>
          </w:p>
        </w:tc>
        <w:tc>
          <w:tcPr>
            <w:tcW w:w="2297" w:type="dxa"/>
            <w:vAlign w:val="center"/>
          </w:tcPr>
          <w:p w:rsidR="00555274" w:rsidRPr="001C5413" w:rsidRDefault="00555274" w:rsidP="001C5413">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Характеристики товара (функциональные, технические и качественные, эксплуатационные характеристики объекта закупки), товарный знак (при наличии)</w:t>
            </w:r>
          </w:p>
        </w:tc>
        <w:tc>
          <w:tcPr>
            <w:tcW w:w="1417" w:type="dxa"/>
            <w:vAlign w:val="center"/>
          </w:tcPr>
          <w:p w:rsidR="00555274" w:rsidRPr="001C5413" w:rsidRDefault="00555274" w:rsidP="001C5413">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Наименование страны происхождения товара</w:t>
            </w:r>
          </w:p>
        </w:tc>
        <w:tc>
          <w:tcPr>
            <w:tcW w:w="1419" w:type="dxa"/>
            <w:vAlign w:val="center"/>
          </w:tcPr>
          <w:p w:rsidR="00555274" w:rsidRPr="001C5413" w:rsidRDefault="001C5413" w:rsidP="001C5413">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Цена единицы товара (руб.)</w:t>
            </w:r>
          </w:p>
        </w:tc>
        <w:tc>
          <w:tcPr>
            <w:tcW w:w="1275" w:type="dxa"/>
            <w:gridSpan w:val="2"/>
            <w:vAlign w:val="center"/>
          </w:tcPr>
          <w:p w:rsidR="00555274" w:rsidRPr="001C5413" w:rsidRDefault="00555274" w:rsidP="001C5413">
            <w:pPr>
              <w:tabs>
                <w:tab w:val="left" w:pos="65"/>
              </w:tabs>
              <w:spacing w:after="0" w:line="240" w:lineRule="auto"/>
              <w:jc w:val="center"/>
              <w:rPr>
                <w:rFonts w:ascii="Times New Roman" w:eastAsia="Calibri" w:hAnsi="Times New Roman" w:cs="Times New Roman"/>
                <w:sz w:val="20"/>
                <w:szCs w:val="20"/>
              </w:rPr>
            </w:pPr>
            <w:r w:rsidRPr="001C5413">
              <w:rPr>
                <w:rFonts w:ascii="Times New Roman" w:eastAsia="Times New Roman" w:hAnsi="Times New Roman" w:cs="Times New Roman"/>
                <w:sz w:val="20"/>
                <w:szCs w:val="20"/>
                <w:lang w:eastAsia="ru-RU"/>
              </w:rPr>
              <w:t>Стоимость товара (руб</w:t>
            </w:r>
            <w:r w:rsidR="001C5413" w:rsidRPr="001C5413">
              <w:rPr>
                <w:rFonts w:ascii="Times New Roman" w:eastAsia="Times New Roman" w:hAnsi="Times New Roman" w:cs="Times New Roman"/>
                <w:sz w:val="20"/>
                <w:szCs w:val="20"/>
                <w:lang w:eastAsia="ru-RU"/>
              </w:rPr>
              <w:t>.)</w:t>
            </w:r>
          </w:p>
        </w:tc>
      </w:tr>
      <w:tr w:rsidR="00555274" w:rsidRPr="001C5413" w:rsidTr="001C5413">
        <w:tc>
          <w:tcPr>
            <w:tcW w:w="709" w:type="dxa"/>
            <w:vAlign w:val="center"/>
          </w:tcPr>
          <w:p w:rsidR="00555274" w:rsidRPr="001C5413" w:rsidRDefault="00555274" w:rsidP="00312CD6">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1</w:t>
            </w:r>
          </w:p>
        </w:tc>
        <w:tc>
          <w:tcPr>
            <w:tcW w:w="1418" w:type="dxa"/>
            <w:vAlign w:val="center"/>
          </w:tcPr>
          <w:p w:rsidR="00555274" w:rsidRPr="001C5413" w:rsidRDefault="00555274" w:rsidP="00312CD6">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2</w:t>
            </w:r>
          </w:p>
        </w:tc>
        <w:tc>
          <w:tcPr>
            <w:tcW w:w="1134" w:type="dxa"/>
            <w:vAlign w:val="center"/>
          </w:tcPr>
          <w:p w:rsidR="00555274" w:rsidRPr="001C5413" w:rsidRDefault="00555274" w:rsidP="00312CD6">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3</w:t>
            </w:r>
          </w:p>
        </w:tc>
        <w:tc>
          <w:tcPr>
            <w:tcW w:w="2297" w:type="dxa"/>
            <w:vAlign w:val="center"/>
          </w:tcPr>
          <w:p w:rsidR="00555274" w:rsidRPr="001C5413" w:rsidRDefault="00555274" w:rsidP="00312CD6">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4</w:t>
            </w:r>
          </w:p>
        </w:tc>
        <w:tc>
          <w:tcPr>
            <w:tcW w:w="1417" w:type="dxa"/>
            <w:vAlign w:val="center"/>
          </w:tcPr>
          <w:p w:rsidR="00555274" w:rsidRPr="001C5413" w:rsidRDefault="00555274" w:rsidP="00312CD6">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5</w:t>
            </w:r>
          </w:p>
        </w:tc>
        <w:tc>
          <w:tcPr>
            <w:tcW w:w="1419" w:type="dxa"/>
            <w:vAlign w:val="center"/>
          </w:tcPr>
          <w:p w:rsidR="00555274" w:rsidRPr="001C5413" w:rsidRDefault="00555274" w:rsidP="00312CD6">
            <w:pPr>
              <w:spacing w:after="0" w:line="240" w:lineRule="auto"/>
              <w:jc w:val="center"/>
              <w:rPr>
                <w:rFonts w:ascii="Times New Roman" w:eastAsia="Calibri" w:hAnsi="Times New Roman" w:cs="Times New Roman"/>
                <w:sz w:val="20"/>
                <w:szCs w:val="20"/>
              </w:rPr>
            </w:pPr>
            <w:r w:rsidRPr="001C5413">
              <w:rPr>
                <w:rFonts w:ascii="Times New Roman" w:eastAsia="Calibri" w:hAnsi="Times New Roman" w:cs="Times New Roman"/>
                <w:sz w:val="20"/>
                <w:szCs w:val="20"/>
              </w:rPr>
              <w:t>6</w:t>
            </w:r>
          </w:p>
        </w:tc>
        <w:tc>
          <w:tcPr>
            <w:tcW w:w="1275" w:type="dxa"/>
            <w:gridSpan w:val="2"/>
          </w:tcPr>
          <w:p w:rsidR="00555274" w:rsidRPr="001C5413" w:rsidRDefault="00555274" w:rsidP="00312CD6">
            <w:pPr>
              <w:spacing w:after="0" w:line="240" w:lineRule="auto"/>
              <w:jc w:val="center"/>
              <w:rPr>
                <w:rFonts w:ascii="Times New Roman" w:eastAsia="Calibri" w:hAnsi="Times New Roman" w:cs="Times New Roman"/>
                <w:sz w:val="20"/>
                <w:szCs w:val="20"/>
              </w:rPr>
            </w:pPr>
          </w:p>
        </w:tc>
      </w:tr>
      <w:tr w:rsidR="00555274" w:rsidRPr="001C5413" w:rsidTr="001C5413">
        <w:tc>
          <w:tcPr>
            <w:tcW w:w="709" w:type="dxa"/>
          </w:tcPr>
          <w:p w:rsidR="00555274" w:rsidRPr="001C5413" w:rsidRDefault="00555274" w:rsidP="00312CD6">
            <w:pPr>
              <w:spacing w:after="0" w:line="240" w:lineRule="auto"/>
              <w:jc w:val="both"/>
              <w:rPr>
                <w:rFonts w:ascii="Times New Roman" w:eastAsia="Calibri" w:hAnsi="Times New Roman" w:cs="Times New Roman"/>
                <w:sz w:val="20"/>
                <w:szCs w:val="20"/>
              </w:rPr>
            </w:pPr>
            <w:r w:rsidRPr="001C5413">
              <w:rPr>
                <w:rFonts w:ascii="Times New Roman" w:eastAsia="Calibri" w:hAnsi="Times New Roman" w:cs="Times New Roman"/>
                <w:sz w:val="20"/>
                <w:szCs w:val="20"/>
              </w:rPr>
              <w:t>1.</w:t>
            </w:r>
          </w:p>
        </w:tc>
        <w:tc>
          <w:tcPr>
            <w:tcW w:w="1418" w:type="dxa"/>
            <w:vAlign w:val="center"/>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134"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2297" w:type="dxa"/>
            <w:vAlign w:val="center"/>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417"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419"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275" w:type="dxa"/>
            <w:gridSpan w:val="2"/>
          </w:tcPr>
          <w:p w:rsidR="00555274" w:rsidRPr="001C5413" w:rsidRDefault="00555274" w:rsidP="00312CD6">
            <w:pPr>
              <w:spacing w:after="0" w:line="240" w:lineRule="auto"/>
              <w:jc w:val="both"/>
              <w:rPr>
                <w:rFonts w:ascii="Times New Roman" w:eastAsia="Calibri" w:hAnsi="Times New Roman" w:cs="Times New Roman"/>
                <w:sz w:val="20"/>
                <w:szCs w:val="20"/>
              </w:rPr>
            </w:pPr>
          </w:p>
        </w:tc>
      </w:tr>
      <w:tr w:rsidR="00555274" w:rsidRPr="001C5413" w:rsidTr="001C5413">
        <w:tc>
          <w:tcPr>
            <w:tcW w:w="709" w:type="dxa"/>
          </w:tcPr>
          <w:p w:rsidR="00555274" w:rsidRPr="001C5413" w:rsidRDefault="00555274" w:rsidP="00312CD6">
            <w:pPr>
              <w:spacing w:after="0" w:line="240" w:lineRule="auto"/>
              <w:jc w:val="both"/>
              <w:rPr>
                <w:rFonts w:ascii="Times New Roman" w:eastAsia="Calibri" w:hAnsi="Times New Roman" w:cs="Times New Roman"/>
                <w:sz w:val="20"/>
                <w:szCs w:val="20"/>
              </w:rPr>
            </w:pPr>
            <w:r w:rsidRPr="001C5413">
              <w:rPr>
                <w:rFonts w:ascii="Times New Roman" w:eastAsia="Calibri" w:hAnsi="Times New Roman" w:cs="Times New Roman"/>
                <w:sz w:val="20"/>
                <w:szCs w:val="20"/>
              </w:rPr>
              <w:t>2.</w:t>
            </w:r>
          </w:p>
        </w:tc>
        <w:tc>
          <w:tcPr>
            <w:tcW w:w="1418" w:type="dxa"/>
            <w:vAlign w:val="center"/>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134"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2297" w:type="dxa"/>
            <w:vAlign w:val="center"/>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417"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419"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275" w:type="dxa"/>
            <w:gridSpan w:val="2"/>
          </w:tcPr>
          <w:p w:rsidR="00555274" w:rsidRPr="001C5413" w:rsidRDefault="00555274" w:rsidP="00312CD6">
            <w:pPr>
              <w:spacing w:after="0" w:line="240" w:lineRule="auto"/>
              <w:jc w:val="both"/>
              <w:rPr>
                <w:rFonts w:ascii="Times New Roman" w:eastAsia="Calibri" w:hAnsi="Times New Roman" w:cs="Times New Roman"/>
                <w:sz w:val="20"/>
                <w:szCs w:val="20"/>
              </w:rPr>
            </w:pPr>
          </w:p>
        </w:tc>
      </w:tr>
      <w:tr w:rsidR="00555274" w:rsidRPr="001C5413" w:rsidTr="001C5413">
        <w:tc>
          <w:tcPr>
            <w:tcW w:w="709" w:type="dxa"/>
          </w:tcPr>
          <w:p w:rsidR="00555274" w:rsidRPr="001C5413" w:rsidRDefault="00555274" w:rsidP="00312CD6">
            <w:pPr>
              <w:spacing w:after="0" w:line="240" w:lineRule="auto"/>
              <w:jc w:val="both"/>
              <w:rPr>
                <w:rFonts w:ascii="Times New Roman" w:eastAsia="Calibri" w:hAnsi="Times New Roman" w:cs="Times New Roman"/>
                <w:sz w:val="20"/>
                <w:szCs w:val="20"/>
              </w:rPr>
            </w:pPr>
            <w:r w:rsidRPr="001C5413">
              <w:rPr>
                <w:rFonts w:ascii="Times New Roman" w:eastAsia="Calibri" w:hAnsi="Times New Roman" w:cs="Times New Roman"/>
                <w:sz w:val="20"/>
                <w:szCs w:val="20"/>
              </w:rPr>
              <w:t>3.</w:t>
            </w:r>
          </w:p>
        </w:tc>
        <w:tc>
          <w:tcPr>
            <w:tcW w:w="1418" w:type="dxa"/>
            <w:vAlign w:val="center"/>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134"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2297" w:type="dxa"/>
            <w:vAlign w:val="center"/>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417"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419"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1275" w:type="dxa"/>
            <w:gridSpan w:val="2"/>
          </w:tcPr>
          <w:p w:rsidR="00555274" w:rsidRPr="001C5413" w:rsidRDefault="00555274" w:rsidP="00312CD6">
            <w:pPr>
              <w:spacing w:after="0" w:line="240" w:lineRule="auto"/>
              <w:jc w:val="both"/>
              <w:rPr>
                <w:rFonts w:ascii="Times New Roman" w:eastAsia="Calibri" w:hAnsi="Times New Roman" w:cs="Times New Roman"/>
                <w:sz w:val="20"/>
                <w:szCs w:val="20"/>
              </w:rPr>
            </w:pPr>
          </w:p>
        </w:tc>
      </w:tr>
      <w:tr w:rsidR="00555274" w:rsidRPr="001C5413" w:rsidTr="001C5413">
        <w:tc>
          <w:tcPr>
            <w:tcW w:w="709"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7692" w:type="dxa"/>
            <w:gridSpan w:val="6"/>
            <w:vAlign w:val="center"/>
          </w:tcPr>
          <w:p w:rsidR="00555274" w:rsidRPr="001C5413" w:rsidRDefault="00555274" w:rsidP="00312CD6">
            <w:pPr>
              <w:spacing w:after="0" w:line="240" w:lineRule="auto"/>
              <w:jc w:val="both"/>
              <w:rPr>
                <w:rFonts w:ascii="Times New Roman" w:eastAsia="Calibri" w:hAnsi="Times New Roman" w:cs="Times New Roman"/>
                <w:sz w:val="20"/>
                <w:szCs w:val="20"/>
              </w:rPr>
            </w:pPr>
            <w:r w:rsidRPr="001C5413">
              <w:rPr>
                <w:rFonts w:ascii="Times New Roman" w:eastAsia="Calibri" w:hAnsi="Times New Roman" w:cs="Times New Roman"/>
                <w:sz w:val="20"/>
                <w:szCs w:val="20"/>
              </w:rPr>
              <w:t>Итого:</w:t>
            </w:r>
          </w:p>
        </w:tc>
        <w:tc>
          <w:tcPr>
            <w:tcW w:w="1268"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r>
      <w:tr w:rsidR="00555274" w:rsidRPr="001C5413" w:rsidTr="001C5413">
        <w:tc>
          <w:tcPr>
            <w:tcW w:w="709"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c>
          <w:tcPr>
            <w:tcW w:w="7692" w:type="dxa"/>
            <w:gridSpan w:val="6"/>
            <w:vAlign w:val="center"/>
          </w:tcPr>
          <w:p w:rsidR="00555274" w:rsidRPr="001C5413" w:rsidRDefault="00555274" w:rsidP="00312CD6">
            <w:pPr>
              <w:spacing w:after="0" w:line="240" w:lineRule="auto"/>
              <w:jc w:val="both"/>
              <w:rPr>
                <w:rFonts w:ascii="Times New Roman" w:eastAsia="Calibri" w:hAnsi="Times New Roman" w:cs="Times New Roman"/>
                <w:sz w:val="20"/>
                <w:szCs w:val="20"/>
              </w:rPr>
            </w:pPr>
            <w:r w:rsidRPr="001C5413">
              <w:rPr>
                <w:rFonts w:ascii="Times New Roman" w:eastAsia="Calibri" w:hAnsi="Times New Roman" w:cs="Times New Roman"/>
                <w:sz w:val="20"/>
                <w:szCs w:val="20"/>
              </w:rPr>
              <w:t>В том числе НДС___%/ НДС не облагается:</w:t>
            </w:r>
          </w:p>
        </w:tc>
        <w:tc>
          <w:tcPr>
            <w:tcW w:w="1268" w:type="dxa"/>
          </w:tcPr>
          <w:p w:rsidR="00555274" w:rsidRPr="001C5413" w:rsidRDefault="00555274" w:rsidP="00312CD6">
            <w:pPr>
              <w:spacing w:after="0" w:line="240" w:lineRule="auto"/>
              <w:jc w:val="both"/>
              <w:rPr>
                <w:rFonts w:ascii="Times New Roman" w:eastAsia="Calibri" w:hAnsi="Times New Roman" w:cs="Times New Roman"/>
                <w:sz w:val="20"/>
                <w:szCs w:val="20"/>
              </w:rPr>
            </w:pPr>
          </w:p>
        </w:tc>
      </w:tr>
    </w:tbl>
    <w:p w:rsidR="00CE1AB1" w:rsidRPr="00CE1AB1" w:rsidRDefault="00CE1AB1" w:rsidP="00312CD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bookmarkStart w:id="5" w:name="P507"/>
      <w:bookmarkEnd w:id="5"/>
    </w:p>
    <w:tbl>
      <w:tblPr>
        <w:tblW w:w="5000" w:type="pct"/>
        <w:tblLayout w:type="fixed"/>
        <w:tblCellMar>
          <w:left w:w="70" w:type="dxa"/>
          <w:right w:w="70" w:type="dxa"/>
        </w:tblCellMar>
        <w:tblLook w:val="0000" w:firstRow="0" w:lastRow="0" w:firstColumn="0" w:lastColumn="0" w:noHBand="0" w:noVBand="0"/>
      </w:tblPr>
      <w:tblGrid>
        <w:gridCol w:w="4351"/>
        <w:gridCol w:w="815"/>
        <w:gridCol w:w="4611"/>
      </w:tblGrid>
      <w:tr w:rsidR="00555274" w:rsidRPr="00FD43ED" w:rsidTr="00554499">
        <w:trPr>
          <w:trHeight w:val="144"/>
        </w:trPr>
        <w:tc>
          <w:tcPr>
            <w:tcW w:w="4965" w:type="dxa"/>
          </w:tcPr>
          <w:p w:rsidR="00555274" w:rsidRPr="004A08E3" w:rsidRDefault="00555274" w:rsidP="00312CD6">
            <w:pPr>
              <w:tabs>
                <w:tab w:val="left" w:pos="9072"/>
              </w:tabs>
              <w:spacing w:after="0" w:line="240" w:lineRule="auto"/>
              <w:ind w:right="-5"/>
              <w:rPr>
                <w:rFonts w:ascii="Times New Roman" w:eastAsia="Times New Roman" w:hAnsi="Times New Roman" w:cs="Times New Roman"/>
                <w:b/>
                <w:sz w:val="24"/>
                <w:szCs w:val="24"/>
                <w:lang w:eastAsia="ru-RU"/>
              </w:rPr>
            </w:pPr>
            <w:r w:rsidRPr="004A08E3">
              <w:rPr>
                <w:rFonts w:ascii="Times New Roman" w:eastAsia="Times New Roman" w:hAnsi="Times New Roman" w:cs="Times New Roman"/>
                <w:b/>
                <w:sz w:val="24"/>
                <w:szCs w:val="24"/>
                <w:lang w:eastAsia="ru-RU"/>
              </w:rPr>
              <w:t>Заказчик</w:t>
            </w:r>
          </w:p>
          <w:p w:rsidR="00555274" w:rsidRPr="004A08E3" w:rsidRDefault="004A08E3" w:rsidP="00312CD6">
            <w:pPr>
              <w:autoSpaceDE w:val="0"/>
              <w:autoSpaceDN w:val="0"/>
              <w:adjustRightInd w:val="0"/>
              <w:spacing w:after="0" w:line="240" w:lineRule="auto"/>
              <w:rPr>
                <w:rFonts w:ascii="Times New Roman" w:eastAsia="Times New Roman" w:hAnsi="Times New Roman" w:cs="Times New Roman"/>
                <w:sz w:val="24"/>
                <w:szCs w:val="24"/>
                <w:lang w:eastAsia="ru-RU"/>
              </w:rPr>
            </w:pPr>
            <w:r w:rsidRPr="004A08E3">
              <w:rPr>
                <w:rFonts w:ascii="Times New Roman" w:eastAsia="Times New Roman" w:hAnsi="Times New Roman" w:cs="Times New Roman"/>
                <w:sz w:val="24"/>
                <w:szCs w:val="24"/>
                <w:lang w:eastAsia="ru-RU"/>
              </w:rPr>
              <w:t xml:space="preserve">Директор СПб ГКУ </w:t>
            </w:r>
            <w:r w:rsidRPr="004A08E3">
              <w:rPr>
                <w:rFonts w:ascii="Times New Roman" w:eastAsia="Calibri" w:hAnsi="Times New Roman" w:cs="Times New Roman"/>
                <w:bCs/>
                <w:sz w:val="24"/>
                <w:szCs w:val="24"/>
              </w:rPr>
              <w:t>«Пискаревское мемориальное кладбище»</w:t>
            </w:r>
          </w:p>
        </w:tc>
        <w:tc>
          <w:tcPr>
            <w:tcW w:w="902" w:type="dxa"/>
          </w:tcPr>
          <w:p w:rsidR="00555274" w:rsidRPr="004A08E3" w:rsidRDefault="00555274" w:rsidP="00312CD6">
            <w:pPr>
              <w:tabs>
                <w:tab w:val="left" w:pos="9072"/>
              </w:tabs>
              <w:spacing w:after="0" w:line="240" w:lineRule="auto"/>
              <w:ind w:right="283"/>
              <w:jc w:val="both"/>
              <w:rPr>
                <w:rFonts w:ascii="Times New Roman" w:eastAsia="Times New Roman" w:hAnsi="Times New Roman" w:cs="Times New Roman"/>
                <w:sz w:val="24"/>
                <w:szCs w:val="24"/>
                <w:lang w:eastAsia="ru-RU"/>
              </w:rPr>
            </w:pPr>
          </w:p>
        </w:tc>
        <w:tc>
          <w:tcPr>
            <w:tcW w:w="5265" w:type="dxa"/>
          </w:tcPr>
          <w:p w:rsidR="00555274" w:rsidRPr="004A08E3" w:rsidRDefault="00555274" w:rsidP="00312CD6">
            <w:pPr>
              <w:tabs>
                <w:tab w:val="left" w:pos="9072"/>
              </w:tabs>
              <w:spacing w:after="0" w:line="240" w:lineRule="auto"/>
              <w:ind w:right="-5"/>
              <w:rPr>
                <w:rFonts w:ascii="Times New Roman" w:eastAsia="Times New Roman" w:hAnsi="Times New Roman" w:cs="Times New Roman"/>
                <w:b/>
                <w:sz w:val="24"/>
                <w:szCs w:val="24"/>
                <w:lang w:eastAsia="ru-RU"/>
              </w:rPr>
            </w:pPr>
            <w:r w:rsidRPr="004A08E3">
              <w:rPr>
                <w:rFonts w:ascii="Times New Roman" w:eastAsia="Times New Roman" w:hAnsi="Times New Roman" w:cs="Times New Roman"/>
                <w:b/>
                <w:sz w:val="24"/>
                <w:szCs w:val="24"/>
                <w:lang w:eastAsia="ru-RU"/>
              </w:rPr>
              <w:t>Поставщик</w:t>
            </w:r>
          </w:p>
          <w:p w:rsidR="00555274" w:rsidRPr="004A08E3" w:rsidRDefault="00555274" w:rsidP="00312CD6">
            <w:pPr>
              <w:tabs>
                <w:tab w:val="left" w:pos="9072"/>
              </w:tabs>
              <w:spacing w:after="0" w:line="240" w:lineRule="auto"/>
              <w:jc w:val="both"/>
              <w:rPr>
                <w:rFonts w:ascii="Times New Roman" w:eastAsia="MS Mincho" w:hAnsi="Times New Roman" w:cs="Times New Roman"/>
                <w:sz w:val="24"/>
                <w:szCs w:val="24"/>
                <w:lang w:eastAsia="ru-RU"/>
              </w:rPr>
            </w:pPr>
          </w:p>
        </w:tc>
      </w:tr>
      <w:tr w:rsidR="00555274" w:rsidRPr="00FD43ED" w:rsidTr="00554499">
        <w:tblPrEx>
          <w:tblCellMar>
            <w:left w:w="108" w:type="dxa"/>
            <w:right w:w="108" w:type="dxa"/>
          </w:tblCellMar>
          <w:tblLook w:val="04A0" w:firstRow="1" w:lastRow="0" w:firstColumn="1" w:lastColumn="0" w:noHBand="0" w:noVBand="1"/>
        </w:tblPrEx>
        <w:trPr>
          <w:trHeight w:val="1044"/>
        </w:trPr>
        <w:tc>
          <w:tcPr>
            <w:tcW w:w="4965" w:type="dxa"/>
            <w:shd w:val="clear" w:color="auto" w:fill="auto"/>
          </w:tcPr>
          <w:p w:rsidR="00555274" w:rsidRPr="004A08E3" w:rsidRDefault="00555274" w:rsidP="00312CD6">
            <w:pPr>
              <w:widowControl w:val="0"/>
              <w:autoSpaceDE w:val="0"/>
              <w:autoSpaceDN w:val="0"/>
              <w:adjustRightInd w:val="0"/>
              <w:spacing w:after="0" w:line="240" w:lineRule="auto"/>
              <w:ind w:left="1310" w:firstLine="142"/>
              <w:jc w:val="both"/>
              <w:rPr>
                <w:rFonts w:ascii="Times New Roman" w:eastAsia="Calibri" w:hAnsi="Times New Roman" w:cs="Times New Roman"/>
                <w:lang w:eastAsia="ru-RU"/>
              </w:rPr>
            </w:pPr>
          </w:p>
          <w:p w:rsidR="00555274" w:rsidRPr="004A08E3" w:rsidRDefault="001C5413" w:rsidP="00312CD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w:t>
            </w:r>
            <w:r w:rsidR="004A08E3" w:rsidRPr="004A08E3">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С.В.Качковский</w:t>
            </w:r>
            <w:proofErr w:type="spellEnd"/>
          </w:p>
          <w:p w:rsidR="00555274" w:rsidRPr="004A08E3" w:rsidRDefault="00555274" w:rsidP="00312CD6">
            <w:pPr>
              <w:widowControl w:val="0"/>
              <w:autoSpaceDE w:val="0"/>
              <w:autoSpaceDN w:val="0"/>
              <w:adjustRightInd w:val="0"/>
              <w:spacing w:after="0" w:line="240" w:lineRule="auto"/>
              <w:jc w:val="both"/>
              <w:rPr>
                <w:rFonts w:ascii="Times New Roman" w:eastAsia="Calibri" w:hAnsi="Times New Roman" w:cs="Times New Roman"/>
                <w:lang w:eastAsia="ru-RU"/>
              </w:rPr>
            </w:pPr>
            <w:r w:rsidRPr="004A08E3">
              <w:rPr>
                <w:rFonts w:ascii="Times New Roman" w:eastAsia="Times New Roman" w:hAnsi="Times New Roman" w:cs="Times New Roman"/>
                <w:sz w:val="24"/>
                <w:szCs w:val="24"/>
                <w:lang w:eastAsia="ru-RU"/>
              </w:rPr>
              <w:t>МП (подписано ЭЦП)</w:t>
            </w:r>
          </w:p>
        </w:tc>
        <w:tc>
          <w:tcPr>
            <w:tcW w:w="902" w:type="dxa"/>
            <w:shd w:val="clear" w:color="auto" w:fill="auto"/>
          </w:tcPr>
          <w:p w:rsidR="00555274" w:rsidRPr="004A08E3" w:rsidRDefault="00555274" w:rsidP="00312CD6">
            <w:pPr>
              <w:widowControl w:val="0"/>
              <w:autoSpaceDE w:val="0"/>
              <w:autoSpaceDN w:val="0"/>
              <w:adjustRightInd w:val="0"/>
              <w:spacing w:after="0" w:line="240" w:lineRule="auto"/>
              <w:jc w:val="both"/>
              <w:rPr>
                <w:rFonts w:ascii="Times New Roman" w:eastAsia="Calibri" w:hAnsi="Times New Roman" w:cs="Times New Roman"/>
                <w:caps/>
                <w:sz w:val="16"/>
                <w:szCs w:val="16"/>
                <w:lang w:eastAsia="ru-RU"/>
              </w:rPr>
            </w:pPr>
          </w:p>
        </w:tc>
        <w:tc>
          <w:tcPr>
            <w:tcW w:w="5265" w:type="dxa"/>
            <w:shd w:val="clear" w:color="auto" w:fill="auto"/>
          </w:tcPr>
          <w:p w:rsidR="00555274" w:rsidRPr="004A08E3" w:rsidRDefault="00555274" w:rsidP="00312CD6">
            <w:pPr>
              <w:widowControl w:val="0"/>
              <w:autoSpaceDE w:val="0"/>
              <w:autoSpaceDN w:val="0"/>
              <w:adjustRightInd w:val="0"/>
              <w:spacing w:after="0" w:line="240" w:lineRule="auto"/>
              <w:jc w:val="both"/>
              <w:rPr>
                <w:rFonts w:ascii="Times New Roman" w:eastAsia="Calibri" w:hAnsi="Times New Roman" w:cs="Times New Roman"/>
                <w:lang w:eastAsia="ru-RU"/>
              </w:rPr>
            </w:pPr>
          </w:p>
          <w:p w:rsidR="00555274" w:rsidRPr="004A08E3" w:rsidRDefault="00555274" w:rsidP="00312CD6">
            <w:pPr>
              <w:widowControl w:val="0"/>
              <w:autoSpaceDE w:val="0"/>
              <w:autoSpaceDN w:val="0"/>
              <w:adjustRightInd w:val="0"/>
              <w:spacing w:after="0" w:line="240" w:lineRule="auto"/>
              <w:jc w:val="both"/>
              <w:rPr>
                <w:rFonts w:ascii="Times New Roman" w:eastAsia="MS Mincho" w:hAnsi="Times New Roman" w:cs="Times New Roman"/>
                <w:sz w:val="24"/>
                <w:szCs w:val="24"/>
                <w:lang w:eastAsia="ru-RU"/>
              </w:rPr>
            </w:pPr>
            <w:r w:rsidRPr="004A08E3">
              <w:rPr>
                <w:rFonts w:ascii="Times New Roman" w:eastAsia="MS Mincho" w:hAnsi="Times New Roman" w:cs="Times New Roman"/>
                <w:sz w:val="24"/>
                <w:szCs w:val="24"/>
                <w:lang w:eastAsia="ru-RU"/>
              </w:rPr>
              <w:t>____________________/____________/</w:t>
            </w:r>
          </w:p>
          <w:p w:rsidR="00555274" w:rsidRPr="004A08E3" w:rsidRDefault="00555274" w:rsidP="00312CD6">
            <w:pPr>
              <w:widowControl w:val="0"/>
              <w:autoSpaceDE w:val="0"/>
              <w:autoSpaceDN w:val="0"/>
              <w:adjustRightInd w:val="0"/>
              <w:spacing w:after="0" w:line="240" w:lineRule="auto"/>
              <w:jc w:val="both"/>
              <w:rPr>
                <w:rFonts w:ascii="Times New Roman" w:eastAsia="Calibri" w:hAnsi="Times New Roman" w:cs="Times New Roman"/>
                <w:caps/>
                <w:sz w:val="16"/>
                <w:szCs w:val="16"/>
                <w:lang w:eastAsia="ru-RU"/>
              </w:rPr>
            </w:pPr>
            <w:r w:rsidRPr="004A08E3">
              <w:rPr>
                <w:rFonts w:ascii="Times New Roman" w:eastAsia="MS Mincho" w:hAnsi="Times New Roman" w:cs="Times New Roman"/>
                <w:sz w:val="24"/>
                <w:szCs w:val="24"/>
                <w:lang w:eastAsia="ru-RU"/>
              </w:rPr>
              <w:t>МП (подписано ЭЦП)</w:t>
            </w:r>
          </w:p>
        </w:tc>
      </w:tr>
    </w:tbl>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br w:type="page"/>
      </w:r>
    </w:p>
    <w:p w:rsidR="00257543" w:rsidRPr="00CE1AB1" w:rsidRDefault="00257543" w:rsidP="00257543">
      <w:pPr>
        <w:spacing w:after="0" w:line="240" w:lineRule="auto"/>
        <w:ind w:firstLine="709"/>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Приложение № 2 </w:t>
      </w:r>
      <w:r w:rsidRPr="00CE1AB1">
        <w:rPr>
          <w:rFonts w:ascii="Times New Roman" w:eastAsia="Calibri" w:hAnsi="Times New Roman" w:cs="Times New Roman"/>
          <w:sz w:val="24"/>
          <w:szCs w:val="24"/>
        </w:rPr>
        <w:t>к Контракту</w:t>
      </w:r>
    </w:p>
    <w:p w:rsidR="00257543" w:rsidRPr="00CE1AB1" w:rsidRDefault="00257543" w:rsidP="00257543">
      <w:pPr>
        <w:spacing w:after="0" w:line="240" w:lineRule="auto"/>
        <w:jc w:val="right"/>
        <w:rPr>
          <w:rFonts w:ascii="Times New Roman" w:eastAsia="Calibri" w:hAnsi="Times New Roman" w:cs="Times New Roman"/>
          <w:sz w:val="24"/>
          <w:szCs w:val="24"/>
        </w:rPr>
      </w:pPr>
      <w:r w:rsidRPr="00CE1AB1">
        <w:rPr>
          <w:rFonts w:ascii="Times New Roman" w:eastAsia="Calibri" w:hAnsi="Times New Roman" w:cs="Times New Roman"/>
          <w:sz w:val="24"/>
          <w:szCs w:val="24"/>
        </w:rPr>
        <w:t>от «__» ____ 20</w:t>
      </w:r>
      <w:r>
        <w:rPr>
          <w:rFonts w:ascii="Times New Roman" w:eastAsia="Calibri" w:hAnsi="Times New Roman" w:cs="Times New Roman"/>
          <w:sz w:val="24"/>
          <w:szCs w:val="24"/>
        </w:rPr>
        <w:t>2</w:t>
      </w:r>
      <w:r w:rsidR="00DF2CC9">
        <w:rPr>
          <w:rFonts w:ascii="Times New Roman" w:eastAsia="Calibri" w:hAnsi="Times New Roman" w:cs="Times New Roman"/>
          <w:sz w:val="24"/>
          <w:szCs w:val="24"/>
        </w:rPr>
        <w:t>6</w:t>
      </w:r>
      <w:r w:rsidRPr="00CE1AB1">
        <w:rPr>
          <w:rFonts w:ascii="Times New Roman" w:eastAsia="Calibri" w:hAnsi="Times New Roman" w:cs="Times New Roman"/>
          <w:sz w:val="24"/>
          <w:szCs w:val="24"/>
        </w:rPr>
        <w:t xml:space="preserve"> г. № ___</w:t>
      </w:r>
    </w:p>
    <w:p w:rsidR="00257543" w:rsidRDefault="00257543" w:rsidP="00312CD6">
      <w:pPr>
        <w:autoSpaceDE w:val="0"/>
        <w:autoSpaceDN w:val="0"/>
        <w:adjustRightInd w:val="0"/>
        <w:spacing w:after="0" w:line="240" w:lineRule="auto"/>
        <w:jc w:val="center"/>
        <w:rPr>
          <w:rFonts w:ascii="Times New Roman" w:eastAsia="Calibri" w:hAnsi="Times New Roman" w:cs="Times New Roman"/>
          <w:b/>
          <w:bCs/>
          <w:sz w:val="24"/>
          <w:szCs w:val="24"/>
        </w:rPr>
      </w:pPr>
    </w:p>
    <w:p w:rsidR="00CE1AB1" w:rsidRPr="00CE1AB1" w:rsidRDefault="00CE1AB1" w:rsidP="00312CD6">
      <w:pPr>
        <w:autoSpaceDE w:val="0"/>
        <w:autoSpaceDN w:val="0"/>
        <w:adjustRightInd w:val="0"/>
        <w:spacing w:after="0" w:line="240" w:lineRule="auto"/>
        <w:jc w:val="center"/>
        <w:rPr>
          <w:rFonts w:ascii="Times New Roman" w:eastAsia="Calibri" w:hAnsi="Times New Roman" w:cs="Times New Roman"/>
          <w:b/>
          <w:bCs/>
          <w:sz w:val="24"/>
          <w:szCs w:val="24"/>
        </w:rPr>
      </w:pPr>
      <w:r w:rsidRPr="00CE1AB1">
        <w:rPr>
          <w:rFonts w:ascii="Times New Roman" w:eastAsia="Calibri" w:hAnsi="Times New Roman" w:cs="Times New Roman"/>
          <w:b/>
          <w:bCs/>
          <w:sz w:val="24"/>
          <w:szCs w:val="24"/>
        </w:rPr>
        <w:t>Описание объекта закупки</w:t>
      </w:r>
    </w:p>
    <w:p w:rsidR="00F40EAE" w:rsidRDefault="00F40EAE" w:rsidP="00312CD6">
      <w:pPr>
        <w:numPr>
          <w:ilvl w:val="0"/>
          <w:numId w:val="1"/>
        </w:numPr>
        <w:autoSpaceDE w:val="0"/>
        <w:autoSpaceDN w:val="0"/>
        <w:adjustRightInd w:val="0"/>
        <w:spacing w:after="0" w:line="240" w:lineRule="auto"/>
        <w:ind w:firstLine="539"/>
        <w:contextualSpacing/>
        <w:jc w:val="center"/>
        <w:rPr>
          <w:rFonts w:ascii="Times New Roman" w:eastAsia="Calibri" w:hAnsi="Times New Roman" w:cs="Times New Roman"/>
          <w:bCs/>
          <w:sz w:val="24"/>
          <w:szCs w:val="24"/>
        </w:rPr>
      </w:pPr>
      <w:r w:rsidRPr="00A451FD">
        <w:rPr>
          <w:rFonts w:ascii="Times New Roman" w:eastAsia="Calibri" w:hAnsi="Times New Roman" w:cs="Times New Roman"/>
          <w:b/>
          <w:bCs/>
          <w:sz w:val="24"/>
          <w:szCs w:val="24"/>
        </w:rPr>
        <w:t>Информация об объекте закупки</w:t>
      </w:r>
      <w:r w:rsidRPr="00A451FD">
        <w:rPr>
          <w:rFonts w:ascii="Times New Roman" w:eastAsia="Calibri" w:hAnsi="Times New Roman" w:cs="Times New Roman"/>
          <w:bCs/>
          <w:sz w:val="24"/>
          <w:szCs w:val="24"/>
        </w:rPr>
        <w:t>.</w:t>
      </w:r>
    </w:p>
    <w:p w:rsidR="00F40EAE" w:rsidRPr="00555274" w:rsidRDefault="00F40EAE" w:rsidP="00312CD6">
      <w:pPr>
        <w:numPr>
          <w:ilvl w:val="1"/>
          <w:numId w:val="1"/>
        </w:numPr>
        <w:autoSpaceDE w:val="0"/>
        <w:autoSpaceDN w:val="0"/>
        <w:adjustRightInd w:val="0"/>
        <w:spacing w:after="0" w:line="240" w:lineRule="auto"/>
        <w:ind w:left="0" w:firstLine="709"/>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555274">
        <w:rPr>
          <w:rFonts w:ascii="Times New Roman" w:eastAsia="Calibri" w:hAnsi="Times New Roman" w:cs="Times New Roman"/>
          <w:bCs/>
          <w:sz w:val="24"/>
          <w:szCs w:val="24"/>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w:t>
      </w:r>
      <w:proofErr w:type="gramStart"/>
      <w:r w:rsidRPr="00555274">
        <w:rPr>
          <w:rFonts w:ascii="Times New Roman" w:eastAsia="Calibri" w:hAnsi="Times New Roman" w:cs="Times New Roman"/>
          <w:bCs/>
          <w:sz w:val="24"/>
          <w:szCs w:val="24"/>
        </w:rPr>
        <w:t>закупки :</w:t>
      </w:r>
      <w:proofErr w:type="gramEnd"/>
    </w:p>
    <w:p w:rsidR="00F40EAE" w:rsidRPr="007924D2" w:rsidRDefault="00F40EAE" w:rsidP="00B12571">
      <w:pPr>
        <w:autoSpaceDE w:val="0"/>
        <w:autoSpaceDN w:val="0"/>
        <w:adjustRightInd w:val="0"/>
        <w:spacing w:after="0" w:line="240" w:lineRule="auto"/>
        <w:ind w:firstLine="709"/>
        <w:contextualSpacing/>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19.20.21.1</w:t>
      </w:r>
      <w:r w:rsidR="00A14A85">
        <w:rPr>
          <w:rFonts w:ascii="Times New Roman" w:eastAsia="Calibri" w:hAnsi="Times New Roman" w:cs="Times New Roman"/>
          <w:bCs/>
          <w:sz w:val="24"/>
          <w:szCs w:val="24"/>
        </w:rPr>
        <w:t>25-</w:t>
      </w:r>
      <w:r w:rsidRPr="007924D2">
        <w:rPr>
          <w:rFonts w:ascii="Times New Roman" w:eastAsia="Calibri" w:hAnsi="Times New Roman" w:cs="Times New Roman"/>
          <w:bCs/>
          <w:sz w:val="24"/>
          <w:szCs w:val="24"/>
        </w:rPr>
        <w:t xml:space="preserve"> </w:t>
      </w:r>
      <w:r w:rsidR="00A14A85" w:rsidRPr="00A14A85">
        <w:rPr>
          <w:rFonts w:ascii="Times New Roman" w:eastAsia="Calibri" w:hAnsi="Times New Roman" w:cs="Times New Roman"/>
          <w:bCs/>
          <w:sz w:val="24"/>
          <w:szCs w:val="24"/>
        </w:rPr>
        <w:t>Бензин автомобильный с октановым числом более 92, но не более 95 по исследовательскому методу экологического класса К5</w:t>
      </w:r>
      <w:r w:rsidR="00B12571" w:rsidRPr="007924D2">
        <w:rPr>
          <w:rFonts w:ascii="Times New Roman" w:eastAsia="Calibri" w:hAnsi="Times New Roman" w:cs="Times New Roman"/>
          <w:bCs/>
          <w:sz w:val="24"/>
          <w:szCs w:val="24"/>
        </w:rPr>
        <w:t>.</w:t>
      </w:r>
    </w:p>
    <w:p w:rsidR="00D809E7" w:rsidRPr="00D809E7" w:rsidRDefault="00D809E7" w:rsidP="00D809E7">
      <w:pPr>
        <w:tabs>
          <w:tab w:val="left" w:pos="1276"/>
        </w:tabs>
        <w:spacing w:after="0" w:line="240" w:lineRule="auto"/>
        <w:ind w:left="709"/>
        <w:contextualSpacing/>
        <w:jc w:val="both"/>
        <w:rPr>
          <w:rFonts w:ascii="Times New Roman" w:eastAsia="Times New Roman" w:hAnsi="Times New Roman" w:cs="Times New Roman"/>
          <w:sz w:val="24"/>
          <w:szCs w:val="24"/>
          <w:lang w:eastAsia="ru-RU"/>
        </w:rPr>
      </w:pPr>
      <w:r w:rsidRPr="007924D2">
        <w:rPr>
          <w:rFonts w:ascii="Times New Roman" w:eastAsia="Calibri" w:hAnsi="Times New Roman" w:cs="Times New Roman"/>
          <w:bCs/>
          <w:sz w:val="24"/>
          <w:szCs w:val="24"/>
        </w:rPr>
        <w:t>КТРУ:19.20.21.100-00000006 - Бензин автомобильный (розничная</w:t>
      </w:r>
      <w:r w:rsidRPr="00D809E7">
        <w:rPr>
          <w:rFonts w:ascii="Times New Roman" w:eastAsia="Calibri" w:hAnsi="Times New Roman" w:cs="Times New Roman"/>
          <w:bCs/>
          <w:sz w:val="24"/>
          <w:szCs w:val="24"/>
        </w:rPr>
        <w:t xml:space="preserve"> реализация).</w:t>
      </w:r>
    </w:p>
    <w:p w:rsidR="00F40EAE" w:rsidRPr="00A451FD" w:rsidRDefault="00F40EAE" w:rsidP="00D809E7">
      <w:pPr>
        <w:numPr>
          <w:ilvl w:val="1"/>
          <w:numId w:val="1"/>
        </w:numPr>
        <w:tabs>
          <w:tab w:val="left" w:pos="1276"/>
        </w:tabs>
        <w:spacing w:after="0" w:line="240" w:lineRule="auto"/>
        <w:ind w:left="0" w:firstLine="709"/>
        <w:contextualSpacing/>
        <w:jc w:val="both"/>
        <w:rPr>
          <w:rFonts w:ascii="Times New Roman" w:eastAsia="Times New Roman" w:hAnsi="Times New Roman" w:cs="Times New Roman"/>
          <w:sz w:val="24"/>
          <w:szCs w:val="24"/>
          <w:lang w:eastAsia="ru-RU"/>
        </w:rPr>
      </w:pPr>
      <w:r w:rsidRPr="00A451FD">
        <w:rPr>
          <w:rFonts w:ascii="Times New Roman" w:eastAsia="Times New Roman" w:hAnsi="Times New Roman" w:cs="Times New Roman"/>
          <w:sz w:val="24"/>
          <w:szCs w:val="24"/>
          <w:lang w:eastAsia="ru-RU"/>
        </w:rPr>
        <w:t>Месторасположение АЗС - г. Санкт-Петербург</w:t>
      </w:r>
      <w:r>
        <w:rPr>
          <w:rFonts w:ascii="Times New Roman" w:eastAsia="Times New Roman" w:hAnsi="Times New Roman" w:cs="Times New Roman"/>
          <w:sz w:val="24"/>
          <w:szCs w:val="24"/>
          <w:lang w:eastAsia="ru-RU"/>
        </w:rPr>
        <w:t>,</w:t>
      </w:r>
      <w:r w:rsidRPr="00A451FD">
        <w:rPr>
          <w:rFonts w:ascii="Times New Roman" w:eastAsia="Times New Roman" w:hAnsi="Times New Roman" w:cs="Times New Roman"/>
          <w:sz w:val="24"/>
          <w:szCs w:val="24"/>
          <w:lang w:eastAsia="ru-RU"/>
        </w:rPr>
        <w:t xml:space="preserve"> не менее 3</w:t>
      </w:r>
      <w:r w:rsidR="008F00D3">
        <w:rPr>
          <w:rFonts w:ascii="Times New Roman" w:eastAsia="Times New Roman" w:hAnsi="Times New Roman" w:cs="Times New Roman"/>
          <w:sz w:val="24"/>
          <w:szCs w:val="24"/>
          <w:lang w:eastAsia="ru-RU"/>
        </w:rPr>
        <w:t xml:space="preserve"> </w:t>
      </w:r>
      <w:r w:rsidRPr="00A451FD">
        <w:rPr>
          <w:rFonts w:ascii="Times New Roman" w:eastAsia="Times New Roman" w:hAnsi="Times New Roman" w:cs="Times New Roman"/>
          <w:sz w:val="24"/>
          <w:szCs w:val="24"/>
          <w:lang w:eastAsia="ru-RU"/>
        </w:rPr>
        <w:t>(трех) АЗС должны быть расположены в Калининском районе и прилегающих к нему районах Санкт-Петербурга.</w:t>
      </w:r>
    </w:p>
    <w:p w:rsidR="00F40EAE" w:rsidRPr="00A451FD" w:rsidRDefault="00F40EAE" w:rsidP="00312CD6">
      <w:pPr>
        <w:spacing w:after="0" w:line="240" w:lineRule="auto"/>
        <w:ind w:firstLine="709"/>
        <w:jc w:val="both"/>
        <w:rPr>
          <w:rFonts w:ascii="Times New Roman" w:eastAsia="Times New Roman" w:hAnsi="Times New Roman" w:cs="Times New Roman"/>
          <w:sz w:val="24"/>
          <w:szCs w:val="24"/>
          <w:lang w:eastAsia="ru-RU"/>
        </w:rPr>
      </w:pPr>
      <w:r w:rsidRPr="00A451FD">
        <w:rPr>
          <w:rFonts w:ascii="Times New Roman" w:eastAsia="Times New Roman" w:hAnsi="Times New Roman" w:cs="Times New Roman"/>
          <w:sz w:val="24"/>
          <w:szCs w:val="24"/>
          <w:lang w:eastAsia="ru-RU"/>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rsidR="00F40EAE" w:rsidRPr="00A451FD" w:rsidRDefault="00F40EAE" w:rsidP="00312CD6">
      <w:pPr>
        <w:spacing w:after="0" w:line="240" w:lineRule="auto"/>
        <w:ind w:firstLine="709"/>
        <w:jc w:val="both"/>
        <w:rPr>
          <w:rFonts w:ascii="Times New Roman" w:eastAsia="Times New Roman" w:hAnsi="Times New Roman" w:cs="Times New Roman"/>
          <w:sz w:val="24"/>
          <w:szCs w:val="24"/>
          <w:lang w:eastAsia="ru-RU"/>
        </w:rPr>
      </w:pPr>
      <w:r w:rsidRPr="00A451FD">
        <w:rPr>
          <w:rFonts w:ascii="Times New Roman" w:eastAsia="Times New Roman" w:hAnsi="Times New Roman" w:cs="Times New Roman"/>
          <w:sz w:val="24"/>
          <w:szCs w:val="24"/>
          <w:lang w:eastAsia="ru-RU"/>
        </w:rPr>
        <w:t xml:space="preserve">АЗС должны быть удалены от места расположения автотранспортных объектов Заказчика не более чем </w:t>
      </w:r>
      <w:r w:rsidRPr="00244210">
        <w:rPr>
          <w:rFonts w:ascii="Times New Roman" w:eastAsia="Times New Roman" w:hAnsi="Times New Roman" w:cs="Times New Roman"/>
          <w:sz w:val="24"/>
          <w:szCs w:val="24"/>
          <w:lang w:eastAsia="ru-RU"/>
        </w:rPr>
        <w:t>на 10 километров.</w:t>
      </w:r>
      <w:r w:rsidRPr="00A451FD">
        <w:rPr>
          <w:rFonts w:ascii="Times New Roman" w:eastAsia="Times New Roman" w:hAnsi="Times New Roman" w:cs="Times New Roman"/>
          <w:sz w:val="24"/>
          <w:szCs w:val="24"/>
          <w:lang w:eastAsia="ru-RU"/>
        </w:rPr>
        <w:t xml:space="preserve"> Информация об изменениях в списке АЗС письменно доводится до Заказчика в течение 3 (трех) рабочих дней с момента возникновения указанных изменений.</w:t>
      </w:r>
    </w:p>
    <w:p w:rsidR="00F40EAE" w:rsidRDefault="00F40EAE" w:rsidP="00312CD6">
      <w:pPr>
        <w:spacing w:after="0" w:line="240" w:lineRule="auto"/>
        <w:ind w:firstLine="709"/>
        <w:jc w:val="both"/>
        <w:rPr>
          <w:rFonts w:ascii="Times New Roman" w:eastAsia="Times New Roman" w:hAnsi="Times New Roman" w:cs="Times New Roman"/>
          <w:sz w:val="24"/>
          <w:szCs w:val="24"/>
          <w:lang w:eastAsia="ru-RU"/>
        </w:rPr>
      </w:pPr>
      <w:r w:rsidRPr="00A451FD">
        <w:rPr>
          <w:rFonts w:ascii="Times New Roman" w:eastAsia="Times New Roman" w:hAnsi="Times New Roman" w:cs="Times New Roman"/>
          <w:sz w:val="24"/>
          <w:szCs w:val="24"/>
          <w:lang w:eastAsia="ru-RU"/>
        </w:rPr>
        <w:t>Месторасположение автотранспортных объектов Заказчика: 195273, Санкт-Петербург, пр. Непокоренных, д. 72.</w:t>
      </w:r>
    </w:p>
    <w:p w:rsidR="007924D2" w:rsidRPr="007924D2" w:rsidRDefault="00B12571" w:rsidP="007924D2">
      <w:pPr>
        <w:pStyle w:val="a6"/>
        <w:numPr>
          <w:ilvl w:val="1"/>
          <w:numId w:val="1"/>
        </w:numPr>
        <w:ind w:left="0" w:firstLine="709"/>
        <w:rPr>
          <w:rFonts w:ascii="Times New Roman" w:eastAsia="Times New Roman" w:hAnsi="Times New Roman" w:cs="Times New Roman"/>
          <w:sz w:val="24"/>
          <w:szCs w:val="24"/>
          <w:lang w:eastAsia="ru-RU"/>
        </w:rPr>
      </w:pPr>
      <w:r w:rsidRPr="007924D2">
        <w:rPr>
          <w:rFonts w:ascii="Times New Roman" w:eastAsia="Times New Roman" w:hAnsi="Times New Roman" w:cs="Times New Roman"/>
          <w:sz w:val="24"/>
          <w:szCs w:val="24"/>
          <w:lang w:eastAsia="ru-RU"/>
        </w:rPr>
        <w:t xml:space="preserve"> </w:t>
      </w:r>
      <w:r w:rsidR="00F40EAE" w:rsidRPr="007924D2">
        <w:rPr>
          <w:rFonts w:ascii="Times New Roman" w:eastAsia="Times New Roman" w:hAnsi="Times New Roman" w:cs="Times New Roman"/>
          <w:sz w:val="24"/>
          <w:szCs w:val="24"/>
          <w:lang w:eastAsia="ru-RU"/>
        </w:rPr>
        <w:t xml:space="preserve">Срок поставки товара: с даты подписания контракта сторонами по </w:t>
      </w:r>
      <w:r w:rsidR="007924D2" w:rsidRPr="007924D2">
        <w:rPr>
          <w:rFonts w:ascii="Times New Roman" w:eastAsia="Times New Roman" w:hAnsi="Times New Roman" w:cs="Times New Roman"/>
          <w:sz w:val="24"/>
          <w:szCs w:val="24"/>
          <w:lang w:eastAsia="ru-RU"/>
        </w:rPr>
        <w:t>30</w:t>
      </w:r>
      <w:r w:rsidR="00F40EAE" w:rsidRPr="007924D2">
        <w:rPr>
          <w:rFonts w:ascii="Times New Roman" w:eastAsia="Times New Roman" w:hAnsi="Times New Roman" w:cs="Times New Roman"/>
          <w:sz w:val="24"/>
          <w:szCs w:val="24"/>
          <w:lang w:eastAsia="ru-RU"/>
        </w:rPr>
        <w:t>.1</w:t>
      </w:r>
      <w:r w:rsidR="007924D2" w:rsidRPr="007924D2">
        <w:rPr>
          <w:rFonts w:ascii="Times New Roman" w:eastAsia="Times New Roman" w:hAnsi="Times New Roman" w:cs="Times New Roman"/>
          <w:sz w:val="24"/>
          <w:szCs w:val="24"/>
          <w:lang w:eastAsia="ru-RU"/>
        </w:rPr>
        <w:t>1</w:t>
      </w:r>
      <w:r w:rsidR="00F40EAE" w:rsidRPr="007924D2">
        <w:rPr>
          <w:rFonts w:ascii="Times New Roman" w:eastAsia="Times New Roman" w:hAnsi="Times New Roman" w:cs="Times New Roman"/>
          <w:sz w:val="24"/>
          <w:szCs w:val="24"/>
          <w:lang w:eastAsia="ru-RU"/>
        </w:rPr>
        <w:t>.202</w:t>
      </w:r>
      <w:r w:rsidR="00DF2CC9" w:rsidRPr="007924D2">
        <w:rPr>
          <w:rFonts w:ascii="Times New Roman" w:eastAsia="Times New Roman" w:hAnsi="Times New Roman" w:cs="Times New Roman"/>
          <w:sz w:val="24"/>
          <w:szCs w:val="24"/>
          <w:lang w:eastAsia="ru-RU"/>
        </w:rPr>
        <w:t>6</w:t>
      </w:r>
      <w:r w:rsidR="00F40EAE" w:rsidRPr="007924D2">
        <w:rPr>
          <w:rFonts w:ascii="Times New Roman" w:eastAsia="Times New Roman" w:hAnsi="Times New Roman" w:cs="Times New Roman"/>
          <w:sz w:val="24"/>
          <w:szCs w:val="24"/>
          <w:lang w:eastAsia="ru-RU"/>
        </w:rPr>
        <w:t>г</w:t>
      </w:r>
      <w:r w:rsidR="007924D2" w:rsidRPr="007924D2">
        <w:rPr>
          <w:rFonts w:ascii="Times New Roman" w:eastAsia="Times New Roman" w:hAnsi="Times New Roman" w:cs="Times New Roman"/>
          <w:sz w:val="24"/>
          <w:szCs w:val="24"/>
          <w:lang w:eastAsia="ru-RU"/>
        </w:rPr>
        <w:t xml:space="preserve"> включительно, по фактической потребности Заказчика.</w:t>
      </w:r>
    </w:p>
    <w:p w:rsidR="00F40EAE" w:rsidRPr="00E07B2D" w:rsidRDefault="00F40EAE" w:rsidP="00312CD6">
      <w:pPr>
        <w:pStyle w:val="a6"/>
        <w:spacing w:after="0" w:line="240" w:lineRule="auto"/>
        <w:ind w:left="899"/>
        <w:jc w:val="both"/>
        <w:rPr>
          <w:rFonts w:ascii="Times New Roman" w:eastAsia="Times New Roman" w:hAnsi="Times New Roman" w:cs="Times New Roman"/>
          <w:sz w:val="24"/>
          <w:szCs w:val="24"/>
          <w:lang w:eastAsia="ru-RU"/>
        </w:rPr>
      </w:pPr>
    </w:p>
    <w:p w:rsidR="00F40EAE" w:rsidRPr="00A451FD" w:rsidRDefault="00F40EAE" w:rsidP="00DF2CC9">
      <w:pPr>
        <w:numPr>
          <w:ilvl w:val="0"/>
          <w:numId w:val="1"/>
        </w:numPr>
        <w:tabs>
          <w:tab w:val="left" w:pos="993"/>
        </w:tabs>
        <w:autoSpaceDE w:val="0"/>
        <w:autoSpaceDN w:val="0"/>
        <w:adjustRightInd w:val="0"/>
        <w:spacing w:after="0" w:line="240" w:lineRule="auto"/>
        <w:ind w:left="0" w:firstLine="709"/>
        <w:contextualSpacing/>
        <w:jc w:val="center"/>
        <w:rPr>
          <w:rFonts w:ascii="Times New Roman" w:eastAsia="Calibri" w:hAnsi="Times New Roman" w:cs="Times New Roman"/>
          <w:b/>
          <w:bCs/>
          <w:sz w:val="24"/>
          <w:szCs w:val="24"/>
        </w:rPr>
      </w:pPr>
      <w:r w:rsidRPr="00A451FD">
        <w:rPr>
          <w:rFonts w:ascii="Times New Roman" w:eastAsia="Calibri" w:hAnsi="Times New Roman" w:cs="Times New Roman"/>
          <w:b/>
          <w:bCs/>
          <w:sz w:val="24"/>
          <w:szCs w:val="24"/>
        </w:rPr>
        <w:t>Требования к функциональным, техническим и качественным характеристикам объекта закупки.</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xml:space="preserve">2.1. Поставка топлива по классу, типу моторного топлива на АЗС осуществляется </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xml:space="preserve">в зависимости от климатических и температурных условий (в соответствии с предельной температурой </w:t>
      </w:r>
      <w:proofErr w:type="spellStart"/>
      <w:r w:rsidRPr="007924D2">
        <w:rPr>
          <w:rFonts w:ascii="Times New Roman" w:eastAsia="Calibri" w:hAnsi="Times New Roman" w:cs="Times New Roman"/>
          <w:bCs/>
          <w:sz w:val="24"/>
          <w:szCs w:val="24"/>
        </w:rPr>
        <w:t>фильтруемости</w:t>
      </w:r>
      <w:proofErr w:type="spellEnd"/>
      <w:r w:rsidRPr="007924D2">
        <w:rPr>
          <w:rFonts w:ascii="Times New Roman" w:eastAsia="Calibri" w:hAnsi="Times New Roman" w:cs="Times New Roman"/>
          <w:bCs/>
          <w:sz w:val="24"/>
          <w:szCs w:val="24"/>
        </w:rPr>
        <w:t>). Поставщик обеспечивает на АЗС поставку товара в соответствии с видом топлива и лимитными ограничениями электронной (топливной) карты.</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2.2. Выдача топлива через АЗС Поставщика по электронным (топливным) картам производится с момента их получения Заказчиком.</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2.3. Право собственности на товар переходит к Заказчику с момента поступления товара в бак автотранспорта и (или) канистру Заказчика, данный факт подтверждают кассовый и терминальный чеки, где указана следующая информация: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дата, время;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адрес АЗС;</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номер АЗС;</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наименование товара;</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количество отпущенных литров.</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2.4. Товар не должен находиться в залоге, под арестом или под иным обременением.</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xml:space="preserve">2.5. В соответствии с требованиями технического регламента Таможенного союза </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 качество товара должно быть подтверждено:</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декларацией соответствия;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паспортом топлива.</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xml:space="preserve">2.6. Поставщик гарантирует качество и безопасность поставляемого товара </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lastRenderedPageBreak/>
        <w:t>в соответствии с действующими стандартами и техническим регламентами, утвержденными в отношении данного вида топлива, в том числе:</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Федеральным законом от 30.03.1999 № 52-ФЗ «О санитарно-эпидемиологическом благополучии населения»;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Федеральным законом от 10.01.2002 № 7-ФЗ «Об охране окружающей среды»;</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Федеральным законом от 27.12.2002 № 184-ФЗ «О техническом регулировании»;</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xml:space="preserve">Постановлением Правительства Российской Федерации от 27.02.2008 № 118 </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xml:space="preserve">«Об утверждении технического регламента «О требованиях к автомобильному </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и авиационному бензину, дизельному и судовому топливу, топливу для реактивных двигателей и топочному мазуту»;</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xml:space="preserve">Приказом Федеральной службы по надзору в сфере защиты прав потребителей </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и благополучия человека от 19.07.2007 №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xml:space="preserve">Приказом Минэнерго России от 19.06.2003 № 231 «Об утверждении Инструкции </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по контролю и обеспечению сохранения качества нефтепродуктов в организациях нефтепродуктообеспечения»;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Приказом МЧС России от 05.05.2014 № 221 «Об утверждении свода правил «Станции автомобильные заправочные. Требования пожарной безопасности»;</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xml:space="preserve">Требованиями Технического регламента Таможенного союза «О требованиях </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18.10.2011 № 826;</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«ГОСТ 1756-2000 (ИСО 3007-99). Межгосударственный стандарт. Нефтепродукты. Определение давления насыщенных паров»;</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«ГОСТ Р 51105-2020 Национальный стандарт Российской Федерации. Топлива для двигателей внутреннего сгорания. Бензин неэтилированный. Технические условия»;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«ГОСТ Р 51866-2002 (EH 228-2004). Топлива моторные. Бензин неэтилированный. Технические условия»;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«ГОСТ Р 52368-2005 (EH 590:2009). Национальный стандарт Российской Федерации. Топливо дизельное евро. Технические условия»;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«ГОСТ 32513-2023 Межгосударственный стандарт. Бензин автомобильный. Технические условия.»;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 xml:space="preserve"> «ГОСТ 32511-2013 (EN 590:2009). Межгосударственный стандарт. Топливо дизельное ЕВРО. Технические условия»;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«ГОСТ 511-2022. Межгосударственный стандарт. Топливо для двигателей. Моторный метод определения октанового числа»;</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«ГОСТ 8226-2022. Межгосударственный стандарт. Топливо для двигателей. Исследовательский метод определения октанового числа»;</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«ГОСТ 28828-90. Межгосударственный стандарт. Бензины. Метод определения свинца»;</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«ГОСТ 29040-2018. Межгосударственный стандарт. Бензины. Метод определения бензола и суммарного содержания ароматических углеводородов»;</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«ГОСТ 2084-77. Межгосударственный стандарт. Бензины автомобильные. Технические условия».</w:t>
      </w:r>
    </w:p>
    <w:p w:rsidR="007924D2" w:rsidRPr="007924D2" w:rsidRDefault="007924D2" w:rsidP="007924D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7924D2">
        <w:rPr>
          <w:rFonts w:ascii="Times New Roman" w:eastAsia="Calibri" w:hAnsi="Times New Roman" w:cs="Times New Roman"/>
          <w:bCs/>
          <w:sz w:val="24"/>
          <w:szCs w:val="24"/>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7924D2" w:rsidRDefault="007924D2" w:rsidP="00312CD6">
      <w:pPr>
        <w:autoSpaceDE w:val="0"/>
        <w:autoSpaceDN w:val="0"/>
        <w:adjustRightInd w:val="0"/>
        <w:spacing w:after="0" w:line="240" w:lineRule="auto"/>
        <w:ind w:firstLine="540"/>
        <w:jc w:val="center"/>
        <w:rPr>
          <w:rFonts w:ascii="Times New Roman" w:eastAsia="Calibri" w:hAnsi="Times New Roman" w:cs="Times New Roman"/>
          <w:b/>
          <w:sz w:val="24"/>
          <w:szCs w:val="24"/>
        </w:rPr>
      </w:pPr>
    </w:p>
    <w:p w:rsidR="00F40EAE" w:rsidRPr="00A451FD" w:rsidRDefault="00F40EAE" w:rsidP="00312CD6">
      <w:pPr>
        <w:autoSpaceDE w:val="0"/>
        <w:autoSpaceDN w:val="0"/>
        <w:adjustRightInd w:val="0"/>
        <w:spacing w:after="0" w:line="240" w:lineRule="auto"/>
        <w:ind w:firstLine="540"/>
        <w:jc w:val="center"/>
        <w:rPr>
          <w:rFonts w:ascii="Times New Roman" w:eastAsia="Calibri" w:hAnsi="Times New Roman" w:cs="Times New Roman"/>
          <w:b/>
          <w:sz w:val="24"/>
          <w:szCs w:val="24"/>
        </w:rPr>
      </w:pPr>
      <w:r w:rsidRPr="00A451FD">
        <w:rPr>
          <w:rFonts w:ascii="Times New Roman" w:eastAsia="Calibri" w:hAnsi="Times New Roman" w:cs="Times New Roman"/>
          <w:b/>
          <w:sz w:val="24"/>
          <w:szCs w:val="24"/>
        </w:rPr>
        <w:t xml:space="preserve">3. Требования к гарантии качества и безопасности услуг, а также требования </w:t>
      </w:r>
      <w:r w:rsidRPr="00A451FD">
        <w:rPr>
          <w:rFonts w:ascii="Times New Roman" w:eastAsia="Calibri" w:hAnsi="Times New Roman" w:cs="Times New Roman"/>
          <w:b/>
          <w:sz w:val="24"/>
          <w:szCs w:val="24"/>
        </w:rPr>
        <w:br/>
        <w:t>к гарантийному сроку хранения товара</w:t>
      </w:r>
    </w:p>
    <w:p w:rsidR="00F40EAE" w:rsidRDefault="00F40EAE" w:rsidP="00312CD6">
      <w:pPr>
        <w:autoSpaceDE w:val="0"/>
        <w:autoSpaceDN w:val="0"/>
        <w:adjustRightInd w:val="0"/>
        <w:spacing w:after="0" w:line="240" w:lineRule="auto"/>
        <w:ind w:firstLine="539"/>
        <w:jc w:val="both"/>
        <w:rPr>
          <w:rFonts w:ascii="Times New Roman" w:eastAsia="Calibri" w:hAnsi="Times New Roman" w:cs="Times New Roman"/>
          <w:sz w:val="24"/>
          <w:szCs w:val="24"/>
        </w:rPr>
      </w:pPr>
      <w:r w:rsidRPr="00A451FD">
        <w:rPr>
          <w:rFonts w:ascii="Times New Roman" w:eastAsia="Calibri" w:hAnsi="Times New Roman" w:cs="Times New Roman"/>
          <w:sz w:val="24"/>
          <w:szCs w:val="24"/>
        </w:rPr>
        <w:t xml:space="preserve">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 </w:t>
      </w:r>
    </w:p>
    <w:p w:rsidR="00F40EAE" w:rsidRPr="00A451FD" w:rsidRDefault="00F40EAE" w:rsidP="00312CD6">
      <w:pPr>
        <w:autoSpaceDE w:val="0"/>
        <w:autoSpaceDN w:val="0"/>
        <w:adjustRightInd w:val="0"/>
        <w:spacing w:after="0" w:line="240" w:lineRule="auto"/>
        <w:ind w:firstLine="539"/>
        <w:jc w:val="both"/>
        <w:rPr>
          <w:rFonts w:ascii="Times New Roman" w:eastAsia="Calibri" w:hAnsi="Times New Roman" w:cs="Times New Roman"/>
          <w:sz w:val="24"/>
          <w:szCs w:val="24"/>
        </w:rPr>
      </w:pPr>
    </w:p>
    <w:p w:rsidR="00F40EAE" w:rsidRPr="00A451FD" w:rsidRDefault="00F40EAE" w:rsidP="00312CD6">
      <w:pPr>
        <w:autoSpaceDE w:val="0"/>
        <w:autoSpaceDN w:val="0"/>
        <w:adjustRightInd w:val="0"/>
        <w:spacing w:after="0" w:line="240" w:lineRule="auto"/>
        <w:ind w:firstLine="539"/>
        <w:jc w:val="center"/>
        <w:rPr>
          <w:rFonts w:ascii="Times New Roman" w:eastAsia="Calibri" w:hAnsi="Times New Roman" w:cs="Times New Roman"/>
          <w:b/>
          <w:sz w:val="24"/>
          <w:szCs w:val="24"/>
        </w:rPr>
      </w:pPr>
      <w:r w:rsidRPr="00A451FD">
        <w:rPr>
          <w:rFonts w:ascii="Times New Roman" w:eastAsia="Calibri" w:hAnsi="Times New Roman" w:cs="Times New Roman"/>
          <w:b/>
          <w:sz w:val="24"/>
          <w:szCs w:val="24"/>
        </w:rPr>
        <w:t>4.  Требования к предоставлению доступа к Личному кабинету на официальном сайте Поставщика.</w:t>
      </w:r>
    </w:p>
    <w:p w:rsidR="00F40EAE" w:rsidRPr="00A451FD" w:rsidRDefault="00F40EAE" w:rsidP="00312CD6">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51FD">
        <w:rPr>
          <w:rFonts w:ascii="Times New Roman" w:eastAsia="Calibri" w:hAnsi="Times New Roman" w:cs="Times New Roman"/>
          <w:sz w:val="24"/>
          <w:szCs w:val="24"/>
        </w:rPr>
        <w:t>Поставщик предоставляет Заказчику доступ к «Web-странице» на официальном сайте Поставщика в сети Интернет или обеспечивает доступ к программному обеспечению Поставщика, используемому для учета товара, приобретенного Заказчиком с использованием электронных (топливных) карт (Личный кабинет).</w:t>
      </w:r>
    </w:p>
    <w:p w:rsidR="00F40EAE" w:rsidRPr="00A451FD" w:rsidRDefault="00F40EAE" w:rsidP="00312CD6">
      <w:pPr>
        <w:autoSpaceDE w:val="0"/>
        <w:autoSpaceDN w:val="0"/>
        <w:adjustRightInd w:val="0"/>
        <w:spacing w:after="0" w:line="240" w:lineRule="auto"/>
        <w:ind w:firstLine="539"/>
        <w:jc w:val="both"/>
        <w:rPr>
          <w:rFonts w:ascii="Times New Roman" w:eastAsia="Calibri" w:hAnsi="Times New Roman" w:cs="Times New Roman"/>
          <w:sz w:val="24"/>
          <w:szCs w:val="24"/>
        </w:rPr>
      </w:pPr>
      <w:r w:rsidRPr="00A451FD">
        <w:rPr>
          <w:rFonts w:ascii="Times New Roman" w:eastAsia="Calibri" w:hAnsi="Times New Roman" w:cs="Times New Roman"/>
          <w:sz w:val="24"/>
          <w:szCs w:val="24"/>
        </w:rPr>
        <w:t xml:space="preserve">Доступ к Личному кабинету предоставляется </w:t>
      </w:r>
      <w:r>
        <w:rPr>
          <w:rFonts w:ascii="Times New Roman" w:eastAsia="Calibri" w:hAnsi="Times New Roman" w:cs="Times New Roman"/>
          <w:sz w:val="24"/>
          <w:szCs w:val="24"/>
        </w:rPr>
        <w:t xml:space="preserve">Поставщиком в течение 24 часов                        </w:t>
      </w:r>
      <w:r w:rsidRPr="00A451FD">
        <w:rPr>
          <w:rFonts w:ascii="Times New Roman" w:eastAsia="Calibri" w:hAnsi="Times New Roman" w:cs="Times New Roman"/>
          <w:sz w:val="24"/>
          <w:szCs w:val="24"/>
        </w:rPr>
        <w:t xml:space="preserve">с момента заключения контракта.  </w:t>
      </w:r>
    </w:p>
    <w:p w:rsidR="00F40EAE" w:rsidRPr="00A451FD" w:rsidRDefault="00F40EAE" w:rsidP="00312CD6">
      <w:pPr>
        <w:autoSpaceDE w:val="0"/>
        <w:autoSpaceDN w:val="0"/>
        <w:adjustRightInd w:val="0"/>
        <w:spacing w:after="0" w:line="240" w:lineRule="auto"/>
        <w:ind w:firstLine="539"/>
        <w:jc w:val="both"/>
        <w:rPr>
          <w:rFonts w:ascii="Times New Roman" w:eastAsia="Calibri" w:hAnsi="Times New Roman" w:cs="Times New Roman"/>
          <w:sz w:val="24"/>
          <w:szCs w:val="24"/>
        </w:rPr>
      </w:pPr>
    </w:p>
    <w:p w:rsidR="00555274" w:rsidRPr="00CE1AB1" w:rsidRDefault="00555274" w:rsidP="00312CD6">
      <w:pPr>
        <w:spacing w:after="0" w:line="240" w:lineRule="auto"/>
        <w:ind w:firstLine="709"/>
        <w:jc w:val="both"/>
        <w:rPr>
          <w:rFonts w:ascii="Times New Roman" w:eastAsia="Calibri" w:hAnsi="Times New Roman" w:cs="Times New Roman"/>
          <w:sz w:val="24"/>
          <w:szCs w:val="24"/>
        </w:rPr>
      </w:pPr>
    </w:p>
    <w:tbl>
      <w:tblPr>
        <w:tblW w:w="5000" w:type="pct"/>
        <w:tblLayout w:type="fixed"/>
        <w:tblCellMar>
          <w:left w:w="70" w:type="dxa"/>
          <w:right w:w="70" w:type="dxa"/>
        </w:tblCellMar>
        <w:tblLook w:val="0000" w:firstRow="0" w:lastRow="0" w:firstColumn="0" w:lastColumn="0" w:noHBand="0" w:noVBand="0"/>
      </w:tblPr>
      <w:tblGrid>
        <w:gridCol w:w="4351"/>
        <w:gridCol w:w="815"/>
        <w:gridCol w:w="4611"/>
      </w:tblGrid>
      <w:tr w:rsidR="004A08E3" w:rsidRPr="00FD43ED" w:rsidTr="00F57FE8">
        <w:trPr>
          <w:trHeight w:val="144"/>
        </w:trPr>
        <w:tc>
          <w:tcPr>
            <w:tcW w:w="4965" w:type="dxa"/>
          </w:tcPr>
          <w:p w:rsidR="004A08E3" w:rsidRPr="004A08E3" w:rsidRDefault="004A08E3" w:rsidP="00F57FE8">
            <w:pPr>
              <w:tabs>
                <w:tab w:val="left" w:pos="9072"/>
              </w:tabs>
              <w:spacing w:after="0" w:line="240" w:lineRule="auto"/>
              <w:ind w:right="-5"/>
              <w:rPr>
                <w:rFonts w:ascii="Times New Roman" w:eastAsia="Times New Roman" w:hAnsi="Times New Roman" w:cs="Times New Roman"/>
                <w:b/>
                <w:sz w:val="24"/>
                <w:szCs w:val="24"/>
                <w:lang w:eastAsia="ru-RU"/>
              </w:rPr>
            </w:pPr>
            <w:r w:rsidRPr="004A08E3">
              <w:rPr>
                <w:rFonts w:ascii="Times New Roman" w:eastAsia="Times New Roman" w:hAnsi="Times New Roman" w:cs="Times New Roman"/>
                <w:b/>
                <w:sz w:val="24"/>
                <w:szCs w:val="24"/>
                <w:lang w:eastAsia="ru-RU"/>
              </w:rPr>
              <w:t>Заказчик</w:t>
            </w:r>
          </w:p>
          <w:p w:rsidR="004A08E3" w:rsidRPr="004A08E3" w:rsidRDefault="004A08E3" w:rsidP="00F57FE8">
            <w:pPr>
              <w:autoSpaceDE w:val="0"/>
              <w:autoSpaceDN w:val="0"/>
              <w:adjustRightInd w:val="0"/>
              <w:spacing w:after="0" w:line="240" w:lineRule="auto"/>
              <w:rPr>
                <w:rFonts w:ascii="Times New Roman" w:eastAsia="Times New Roman" w:hAnsi="Times New Roman" w:cs="Times New Roman"/>
                <w:sz w:val="24"/>
                <w:szCs w:val="24"/>
                <w:lang w:eastAsia="ru-RU"/>
              </w:rPr>
            </w:pPr>
            <w:r w:rsidRPr="004A08E3">
              <w:rPr>
                <w:rFonts w:ascii="Times New Roman" w:eastAsia="Times New Roman" w:hAnsi="Times New Roman" w:cs="Times New Roman"/>
                <w:sz w:val="24"/>
                <w:szCs w:val="24"/>
                <w:lang w:eastAsia="ru-RU"/>
              </w:rPr>
              <w:t xml:space="preserve">Директор СПб ГКУ </w:t>
            </w:r>
            <w:r w:rsidRPr="004A08E3">
              <w:rPr>
                <w:rFonts w:ascii="Times New Roman" w:eastAsia="Calibri" w:hAnsi="Times New Roman" w:cs="Times New Roman"/>
                <w:bCs/>
                <w:sz w:val="24"/>
                <w:szCs w:val="24"/>
              </w:rPr>
              <w:t>«Пискаревское мемориальное кладбище»</w:t>
            </w:r>
          </w:p>
        </w:tc>
        <w:tc>
          <w:tcPr>
            <w:tcW w:w="902" w:type="dxa"/>
          </w:tcPr>
          <w:p w:rsidR="004A08E3" w:rsidRPr="004A08E3" w:rsidRDefault="004A08E3" w:rsidP="00F57FE8">
            <w:pPr>
              <w:tabs>
                <w:tab w:val="left" w:pos="9072"/>
              </w:tabs>
              <w:spacing w:after="0" w:line="240" w:lineRule="auto"/>
              <w:ind w:right="283"/>
              <w:jc w:val="both"/>
              <w:rPr>
                <w:rFonts w:ascii="Times New Roman" w:eastAsia="Times New Roman" w:hAnsi="Times New Roman" w:cs="Times New Roman"/>
                <w:sz w:val="24"/>
                <w:szCs w:val="24"/>
                <w:lang w:eastAsia="ru-RU"/>
              </w:rPr>
            </w:pPr>
          </w:p>
        </w:tc>
        <w:tc>
          <w:tcPr>
            <w:tcW w:w="5265" w:type="dxa"/>
          </w:tcPr>
          <w:p w:rsidR="004A08E3" w:rsidRPr="004A08E3" w:rsidRDefault="004A08E3" w:rsidP="00F57FE8">
            <w:pPr>
              <w:tabs>
                <w:tab w:val="left" w:pos="9072"/>
              </w:tabs>
              <w:spacing w:after="0" w:line="240" w:lineRule="auto"/>
              <w:ind w:right="-5"/>
              <w:rPr>
                <w:rFonts w:ascii="Times New Roman" w:eastAsia="Times New Roman" w:hAnsi="Times New Roman" w:cs="Times New Roman"/>
                <w:b/>
                <w:sz w:val="24"/>
                <w:szCs w:val="24"/>
                <w:lang w:eastAsia="ru-RU"/>
              </w:rPr>
            </w:pPr>
            <w:r w:rsidRPr="004A08E3">
              <w:rPr>
                <w:rFonts w:ascii="Times New Roman" w:eastAsia="Times New Roman" w:hAnsi="Times New Roman" w:cs="Times New Roman"/>
                <w:b/>
                <w:sz w:val="24"/>
                <w:szCs w:val="24"/>
                <w:lang w:eastAsia="ru-RU"/>
              </w:rPr>
              <w:t>Поставщик</w:t>
            </w:r>
          </w:p>
          <w:p w:rsidR="004A08E3" w:rsidRPr="004A08E3" w:rsidRDefault="004A08E3" w:rsidP="00F57FE8">
            <w:pPr>
              <w:tabs>
                <w:tab w:val="left" w:pos="9072"/>
              </w:tabs>
              <w:spacing w:after="0" w:line="240" w:lineRule="auto"/>
              <w:jc w:val="both"/>
              <w:rPr>
                <w:rFonts w:ascii="Times New Roman" w:eastAsia="MS Mincho" w:hAnsi="Times New Roman" w:cs="Times New Roman"/>
                <w:sz w:val="24"/>
                <w:szCs w:val="24"/>
                <w:lang w:eastAsia="ru-RU"/>
              </w:rPr>
            </w:pPr>
          </w:p>
        </w:tc>
      </w:tr>
      <w:tr w:rsidR="004A08E3" w:rsidRPr="00FD43ED" w:rsidTr="00F57FE8">
        <w:tblPrEx>
          <w:tblCellMar>
            <w:left w:w="108" w:type="dxa"/>
            <w:right w:w="108" w:type="dxa"/>
          </w:tblCellMar>
          <w:tblLook w:val="04A0" w:firstRow="1" w:lastRow="0" w:firstColumn="1" w:lastColumn="0" w:noHBand="0" w:noVBand="1"/>
        </w:tblPrEx>
        <w:trPr>
          <w:trHeight w:val="1044"/>
        </w:trPr>
        <w:tc>
          <w:tcPr>
            <w:tcW w:w="4965" w:type="dxa"/>
            <w:shd w:val="clear" w:color="auto" w:fill="auto"/>
          </w:tcPr>
          <w:p w:rsidR="004A08E3" w:rsidRPr="004A08E3" w:rsidRDefault="004A08E3" w:rsidP="00F57FE8">
            <w:pPr>
              <w:widowControl w:val="0"/>
              <w:autoSpaceDE w:val="0"/>
              <w:autoSpaceDN w:val="0"/>
              <w:adjustRightInd w:val="0"/>
              <w:spacing w:after="0" w:line="240" w:lineRule="auto"/>
              <w:ind w:left="1310" w:firstLine="142"/>
              <w:jc w:val="both"/>
              <w:rPr>
                <w:rFonts w:ascii="Times New Roman" w:eastAsia="Calibri" w:hAnsi="Times New Roman" w:cs="Times New Roman"/>
                <w:lang w:eastAsia="ru-RU"/>
              </w:rPr>
            </w:pPr>
          </w:p>
          <w:p w:rsidR="004A08E3" w:rsidRPr="004A08E3" w:rsidRDefault="001C5413" w:rsidP="00F57FE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w:t>
            </w:r>
            <w:r w:rsidR="004A08E3" w:rsidRPr="004A08E3">
              <w:rPr>
                <w:rFonts w:ascii="Times New Roman" w:eastAsia="Times New Roman" w:hAnsi="Times New Roman" w:cs="Times New Roman"/>
                <w:sz w:val="24"/>
                <w:szCs w:val="24"/>
                <w:lang w:eastAsia="ru-RU"/>
              </w:rPr>
              <w:t xml:space="preserve">____ </w:t>
            </w:r>
            <w:proofErr w:type="spellStart"/>
            <w:r>
              <w:rPr>
                <w:rFonts w:ascii="Times New Roman" w:eastAsia="Times New Roman" w:hAnsi="Times New Roman" w:cs="Times New Roman"/>
                <w:sz w:val="24"/>
                <w:szCs w:val="24"/>
                <w:lang w:eastAsia="ru-RU"/>
              </w:rPr>
              <w:t>С.В.Качковский</w:t>
            </w:r>
            <w:proofErr w:type="spellEnd"/>
          </w:p>
          <w:p w:rsidR="004A08E3" w:rsidRPr="004A08E3" w:rsidRDefault="004A08E3" w:rsidP="00F57FE8">
            <w:pPr>
              <w:widowControl w:val="0"/>
              <w:autoSpaceDE w:val="0"/>
              <w:autoSpaceDN w:val="0"/>
              <w:adjustRightInd w:val="0"/>
              <w:spacing w:after="0" w:line="240" w:lineRule="auto"/>
              <w:jc w:val="both"/>
              <w:rPr>
                <w:rFonts w:ascii="Times New Roman" w:eastAsia="Calibri" w:hAnsi="Times New Roman" w:cs="Times New Roman"/>
                <w:lang w:eastAsia="ru-RU"/>
              </w:rPr>
            </w:pPr>
            <w:r w:rsidRPr="004A08E3">
              <w:rPr>
                <w:rFonts w:ascii="Times New Roman" w:eastAsia="Times New Roman" w:hAnsi="Times New Roman" w:cs="Times New Roman"/>
                <w:sz w:val="24"/>
                <w:szCs w:val="24"/>
                <w:lang w:eastAsia="ru-RU"/>
              </w:rPr>
              <w:t>МП (подписано ЭЦП)</w:t>
            </w:r>
          </w:p>
        </w:tc>
        <w:tc>
          <w:tcPr>
            <w:tcW w:w="902" w:type="dxa"/>
            <w:shd w:val="clear" w:color="auto" w:fill="auto"/>
          </w:tcPr>
          <w:p w:rsidR="004A08E3" w:rsidRPr="004A08E3" w:rsidRDefault="004A08E3" w:rsidP="00F57FE8">
            <w:pPr>
              <w:widowControl w:val="0"/>
              <w:autoSpaceDE w:val="0"/>
              <w:autoSpaceDN w:val="0"/>
              <w:adjustRightInd w:val="0"/>
              <w:spacing w:after="0" w:line="240" w:lineRule="auto"/>
              <w:jc w:val="both"/>
              <w:rPr>
                <w:rFonts w:ascii="Times New Roman" w:eastAsia="Calibri" w:hAnsi="Times New Roman" w:cs="Times New Roman"/>
                <w:caps/>
                <w:sz w:val="16"/>
                <w:szCs w:val="16"/>
                <w:lang w:eastAsia="ru-RU"/>
              </w:rPr>
            </w:pPr>
          </w:p>
        </w:tc>
        <w:tc>
          <w:tcPr>
            <w:tcW w:w="5265" w:type="dxa"/>
            <w:shd w:val="clear" w:color="auto" w:fill="auto"/>
          </w:tcPr>
          <w:p w:rsidR="004A08E3" w:rsidRPr="004A08E3" w:rsidRDefault="004A08E3" w:rsidP="00F57FE8">
            <w:pPr>
              <w:widowControl w:val="0"/>
              <w:autoSpaceDE w:val="0"/>
              <w:autoSpaceDN w:val="0"/>
              <w:adjustRightInd w:val="0"/>
              <w:spacing w:after="0" w:line="240" w:lineRule="auto"/>
              <w:jc w:val="both"/>
              <w:rPr>
                <w:rFonts w:ascii="Times New Roman" w:eastAsia="Calibri" w:hAnsi="Times New Roman" w:cs="Times New Roman"/>
                <w:lang w:eastAsia="ru-RU"/>
              </w:rPr>
            </w:pPr>
          </w:p>
          <w:p w:rsidR="004A08E3" w:rsidRPr="004A08E3" w:rsidRDefault="004A08E3" w:rsidP="00F57FE8">
            <w:pPr>
              <w:widowControl w:val="0"/>
              <w:autoSpaceDE w:val="0"/>
              <w:autoSpaceDN w:val="0"/>
              <w:adjustRightInd w:val="0"/>
              <w:spacing w:after="0" w:line="240" w:lineRule="auto"/>
              <w:jc w:val="both"/>
              <w:rPr>
                <w:rFonts w:ascii="Times New Roman" w:eastAsia="MS Mincho" w:hAnsi="Times New Roman" w:cs="Times New Roman"/>
                <w:sz w:val="24"/>
                <w:szCs w:val="24"/>
                <w:lang w:eastAsia="ru-RU"/>
              </w:rPr>
            </w:pPr>
            <w:r w:rsidRPr="004A08E3">
              <w:rPr>
                <w:rFonts w:ascii="Times New Roman" w:eastAsia="MS Mincho" w:hAnsi="Times New Roman" w:cs="Times New Roman"/>
                <w:sz w:val="24"/>
                <w:szCs w:val="24"/>
                <w:lang w:eastAsia="ru-RU"/>
              </w:rPr>
              <w:t>____________________/____________/</w:t>
            </w:r>
          </w:p>
          <w:p w:rsidR="004A08E3" w:rsidRPr="004A08E3" w:rsidRDefault="004A08E3" w:rsidP="00F57FE8">
            <w:pPr>
              <w:widowControl w:val="0"/>
              <w:autoSpaceDE w:val="0"/>
              <w:autoSpaceDN w:val="0"/>
              <w:adjustRightInd w:val="0"/>
              <w:spacing w:after="0" w:line="240" w:lineRule="auto"/>
              <w:jc w:val="both"/>
              <w:rPr>
                <w:rFonts w:ascii="Times New Roman" w:eastAsia="Calibri" w:hAnsi="Times New Roman" w:cs="Times New Roman"/>
                <w:caps/>
                <w:sz w:val="16"/>
                <w:szCs w:val="16"/>
                <w:lang w:eastAsia="ru-RU"/>
              </w:rPr>
            </w:pPr>
            <w:r w:rsidRPr="004A08E3">
              <w:rPr>
                <w:rFonts w:ascii="Times New Roman" w:eastAsia="MS Mincho" w:hAnsi="Times New Roman" w:cs="Times New Roman"/>
                <w:sz w:val="24"/>
                <w:szCs w:val="24"/>
                <w:lang w:eastAsia="ru-RU"/>
              </w:rPr>
              <w:t>МП (подписано ЭЦП)</w:t>
            </w:r>
          </w:p>
        </w:tc>
      </w:tr>
    </w:tbl>
    <w:p w:rsidR="00CE1AB1" w:rsidRDefault="00CE1AB1" w:rsidP="00312CD6">
      <w:pPr>
        <w:spacing w:after="0" w:line="240" w:lineRule="auto"/>
        <w:ind w:firstLine="709"/>
        <w:jc w:val="both"/>
        <w:rPr>
          <w:rFonts w:ascii="Times New Roman" w:eastAsia="Calibri" w:hAnsi="Times New Roman" w:cs="Times New Roman"/>
          <w:sz w:val="24"/>
          <w:szCs w:val="24"/>
        </w:rPr>
      </w:pPr>
    </w:p>
    <w:p w:rsidR="00555274" w:rsidRDefault="00555274" w:rsidP="00312CD6">
      <w:pPr>
        <w:spacing w:after="0" w:line="240" w:lineRule="auto"/>
        <w:ind w:firstLine="709"/>
        <w:jc w:val="both"/>
        <w:rPr>
          <w:rFonts w:ascii="Times New Roman" w:eastAsia="Calibri" w:hAnsi="Times New Roman" w:cs="Times New Roman"/>
          <w:sz w:val="24"/>
          <w:szCs w:val="24"/>
        </w:rPr>
      </w:pPr>
    </w:p>
    <w:p w:rsidR="00555274" w:rsidRDefault="00555274" w:rsidP="00312CD6">
      <w:pPr>
        <w:spacing w:after="0" w:line="240" w:lineRule="auto"/>
        <w:ind w:firstLine="709"/>
        <w:jc w:val="both"/>
        <w:rPr>
          <w:rFonts w:ascii="Times New Roman" w:eastAsia="Calibri" w:hAnsi="Times New Roman" w:cs="Times New Roman"/>
          <w:sz w:val="24"/>
          <w:szCs w:val="24"/>
        </w:rPr>
      </w:pPr>
    </w:p>
    <w:p w:rsidR="00555274" w:rsidRDefault="00555274" w:rsidP="00312CD6">
      <w:pPr>
        <w:spacing w:after="0" w:line="240" w:lineRule="auto"/>
        <w:ind w:firstLine="709"/>
        <w:jc w:val="both"/>
        <w:rPr>
          <w:rFonts w:ascii="Times New Roman" w:eastAsia="Calibri" w:hAnsi="Times New Roman" w:cs="Times New Roman"/>
          <w:sz w:val="24"/>
          <w:szCs w:val="24"/>
        </w:rPr>
      </w:pPr>
    </w:p>
    <w:p w:rsidR="00555274" w:rsidRDefault="00555274" w:rsidP="00312CD6">
      <w:pPr>
        <w:spacing w:after="0" w:line="240" w:lineRule="auto"/>
        <w:ind w:firstLine="709"/>
        <w:jc w:val="both"/>
        <w:rPr>
          <w:rFonts w:ascii="Times New Roman" w:eastAsia="Calibri" w:hAnsi="Times New Roman" w:cs="Times New Roman"/>
          <w:sz w:val="24"/>
          <w:szCs w:val="24"/>
        </w:rPr>
      </w:pPr>
    </w:p>
    <w:p w:rsidR="00555274" w:rsidRDefault="00555274" w:rsidP="00312CD6">
      <w:pPr>
        <w:spacing w:after="0" w:line="240" w:lineRule="auto"/>
        <w:ind w:firstLine="709"/>
        <w:jc w:val="both"/>
        <w:rPr>
          <w:rFonts w:ascii="Times New Roman" w:eastAsia="Calibri" w:hAnsi="Times New Roman" w:cs="Times New Roman"/>
          <w:sz w:val="24"/>
          <w:szCs w:val="24"/>
        </w:rPr>
      </w:pPr>
    </w:p>
    <w:p w:rsidR="00555274" w:rsidRDefault="00555274" w:rsidP="00312CD6">
      <w:pPr>
        <w:spacing w:after="0" w:line="240" w:lineRule="auto"/>
        <w:ind w:firstLine="709"/>
        <w:jc w:val="both"/>
        <w:rPr>
          <w:rFonts w:ascii="Times New Roman" w:eastAsia="Calibri" w:hAnsi="Times New Roman" w:cs="Times New Roman"/>
          <w:sz w:val="24"/>
          <w:szCs w:val="24"/>
        </w:rPr>
      </w:pPr>
    </w:p>
    <w:p w:rsidR="00555274" w:rsidRPr="00CE1AB1" w:rsidRDefault="00555274" w:rsidP="00312CD6">
      <w:pPr>
        <w:spacing w:after="0" w:line="240" w:lineRule="auto"/>
        <w:ind w:firstLine="709"/>
        <w:jc w:val="both"/>
        <w:rPr>
          <w:rFonts w:ascii="Times New Roman" w:eastAsia="Calibri" w:hAnsi="Times New Roman" w:cs="Times New Roman"/>
          <w:sz w:val="24"/>
          <w:szCs w:val="24"/>
        </w:rPr>
      </w:pPr>
    </w:p>
    <w:p w:rsidR="00312CD6" w:rsidRDefault="00312CD6" w:rsidP="00312CD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257543" w:rsidRPr="00CE1AB1" w:rsidRDefault="00257543" w:rsidP="00257543">
      <w:pPr>
        <w:spacing w:after="0" w:line="240" w:lineRule="auto"/>
        <w:ind w:firstLine="709"/>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Приложение № 3 </w:t>
      </w:r>
      <w:r w:rsidRPr="00CE1AB1">
        <w:rPr>
          <w:rFonts w:ascii="Times New Roman" w:eastAsia="Calibri" w:hAnsi="Times New Roman" w:cs="Times New Roman"/>
          <w:sz w:val="24"/>
          <w:szCs w:val="24"/>
        </w:rPr>
        <w:t>к Контракту</w:t>
      </w:r>
    </w:p>
    <w:p w:rsidR="00257543" w:rsidRPr="00CE1AB1" w:rsidRDefault="00257543" w:rsidP="00257543">
      <w:pPr>
        <w:spacing w:after="0" w:line="240" w:lineRule="auto"/>
        <w:jc w:val="right"/>
        <w:rPr>
          <w:rFonts w:ascii="Times New Roman" w:eastAsia="Calibri" w:hAnsi="Times New Roman" w:cs="Times New Roman"/>
          <w:sz w:val="24"/>
          <w:szCs w:val="24"/>
        </w:rPr>
      </w:pPr>
      <w:r w:rsidRPr="00CE1AB1">
        <w:rPr>
          <w:rFonts w:ascii="Times New Roman" w:eastAsia="Calibri" w:hAnsi="Times New Roman" w:cs="Times New Roman"/>
          <w:sz w:val="24"/>
          <w:szCs w:val="24"/>
        </w:rPr>
        <w:t>от «__» ____ 20</w:t>
      </w:r>
      <w:r>
        <w:rPr>
          <w:rFonts w:ascii="Times New Roman" w:eastAsia="Calibri" w:hAnsi="Times New Roman" w:cs="Times New Roman"/>
          <w:sz w:val="24"/>
          <w:szCs w:val="24"/>
        </w:rPr>
        <w:t>2</w:t>
      </w:r>
      <w:r w:rsidR="00DF2CC9">
        <w:rPr>
          <w:rFonts w:ascii="Times New Roman" w:eastAsia="Calibri" w:hAnsi="Times New Roman" w:cs="Times New Roman"/>
          <w:sz w:val="24"/>
          <w:szCs w:val="24"/>
        </w:rPr>
        <w:t>6</w:t>
      </w:r>
      <w:r w:rsidRPr="00CE1AB1">
        <w:rPr>
          <w:rFonts w:ascii="Times New Roman" w:eastAsia="Calibri" w:hAnsi="Times New Roman" w:cs="Times New Roman"/>
          <w:sz w:val="24"/>
          <w:szCs w:val="24"/>
        </w:rPr>
        <w:t xml:space="preserve"> г. № ___</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p>
    <w:p w:rsidR="00CE1AB1" w:rsidRPr="00CE1AB1" w:rsidRDefault="00CE1AB1" w:rsidP="00312CD6">
      <w:pPr>
        <w:spacing w:after="0" w:line="240" w:lineRule="auto"/>
        <w:ind w:firstLine="709"/>
        <w:jc w:val="center"/>
        <w:rPr>
          <w:rFonts w:ascii="Times New Roman" w:eastAsia="Calibri" w:hAnsi="Times New Roman" w:cs="Times New Roman"/>
          <w:b/>
          <w:sz w:val="24"/>
          <w:szCs w:val="24"/>
        </w:rPr>
      </w:pPr>
      <w:r w:rsidRPr="00CE1AB1">
        <w:rPr>
          <w:rFonts w:ascii="Times New Roman" w:eastAsia="Calibri" w:hAnsi="Times New Roman" w:cs="Times New Roman"/>
          <w:b/>
          <w:sz w:val="24"/>
          <w:szCs w:val="24"/>
        </w:rPr>
        <w:t xml:space="preserve">Форма заявки на изготовление электронных (топливных) карт </w:t>
      </w:r>
    </w:p>
    <w:p w:rsidR="00CE1AB1" w:rsidRPr="00CE1AB1" w:rsidRDefault="00CE1AB1" w:rsidP="00312CD6">
      <w:pPr>
        <w:spacing w:after="0" w:line="240" w:lineRule="auto"/>
        <w:ind w:firstLine="709"/>
        <w:jc w:val="center"/>
        <w:rPr>
          <w:rFonts w:ascii="Times New Roman" w:eastAsia="Calibri" w:hAnsi="Times New Roman" w:cs="Times New Roman"/>
          <w:b/>
          <w:sz w:val="24"/>
          <w:szCs w:val="24"/>
        </w:rPr>
      </w:pP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В соответствии с заключенным Сторонами Контрактом № _____ от _______ ________________ </w:t>
      </w:r>
      <w:r w:rsidRPr="00CE1AB1">
        <w:rPr>
          <w:rFonts w:ascii="Times New Roman" w:eastAsia="Calibri" w:hAnsi="Times New Roman" w:cs="Times New Roman"/>
          <w:i/>
          <w:iCs/>
          <w:sz w:val="24"/>
          <w:szCs w:val="24"/>
        </w:rPr>
        <w:t>(указывается предмет контракта)</w:t>
      </w:r>
      <w:r w:rsidRPr="00CE1AB1">
        <w:rPr>
          <w:rFonts w:ascii="Times New Roman" w:eastAsia="Calibri" w:hAnsi="Times New Roman" w:cs="Times New Roman"/>
          <w:sz w:val="24"/>
          <w:szCs w:val="24"/>
        </w:rPr>
        <w:t xml:space="preserve"> Поставщик изготавливает и предоставляет Заказчику электронные (топливные) карты в количестве ____ (___) штук.</w:t>
      </w:r>
    </w:p>
    <w:p w:rsidR="00CE1AB1" w:rsidRPr="00CE1AB1" w:rsidRDefault="00CE1AB1" w:rsidP="00312CD6">
      <w:pPr>
        <w:spacing w:after="0" w:line="240" w:lineRule="auto"/>
        <w:ind w:firstLine="709"/>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 xml:space="preserve">Заказчик устанавливает следующие специальные условия использования </w:t>
      </w:r>
      <w:r w:rsidRPr="00CE1AB1">
        <w:rPr>
          <w:rFonts w:ascii="Times New Roman" w:eastAsia="Calibri" w:hAnsi="Times New Roman" w:cs="Times New Roman"/>
          <w:sz w:val="24"/>
          <w:szCs w:val="24"/>
        </w:rPr>
        <w:t>электронных (топливных) карт</w:t>
      </w:r>
    </w:p>
    <w:p w:rsidR="00CE1AB1" w:rsidRPr="00CE1AB1" w:rsidRDefault="00CE1AB1" w:rsidP="00312CD6">
      <w:pPr>
        <w:tabs>
          <w:tab w:val="left" w:pos="2700"/>
        </w:tabs>
        <w:spacing w:after="0" w:line="240" w:lineRule="auto"/>
        <w:ind w:firstLine="709"/>
        <w:jc w:val="both"/>
        <w:rPr>
          <w:rFonts w:ascii="Times New Roman" w:eastAsia="Calibri" w:hAnsi="Times New Roman" w:cs="Times New Roman"/>
          <w:bCs/>
          <w:iCs/>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701"/>
        <w:gridCol w:w="1843"/>
        <w:gridCol w:w="3402"/>
        <w:gridCol w:w="3402"/>
      </w:tblGrid>
      <w:tr w:rsidR="00CE1AB1" w:rsidRPr="00CE1AB1" w:rsidTr="00CE1AB1">
        <w:trPr>
          <w:trHeight w:val="853"/>
        </w:trPr>
        <w:tc>
          <w:tcPr>
            <w:tcW w:w="701" w:type="dxa"/>
            <w:vMerge w:val="restart"/>
            <w:tcBorders>
              <w:top w:val="single" w:sz="6" w:space="0" w:color="000000"/>
              <w:left w:val="single" w:sz="6" w:space="0" w:color="000000"/>
              <w:right w:val="single" w:sz="6" w:space="0" w:color="000000"/>
            </w:tcBorders>
          </w:tcPr>
          <w:p w:rsidR="00CE1AB1" w:rsidRPr="00CE1AB1" w:rsidRDefault="00CE1AB1" w:rsidP="008F00D3">
            <w:pPr>
              <w:spacing w:after="0" w:line="240" w:lineRule="auto"/>
              <w:jc w:val="center"/>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 п/п</w:t>
            </w:r>
          </w:p>
        </w:tc>
        <w:tc>
          <w:tcPr>
            <w:tcW w:w="1843" w:type="dxa"/>
            <w:vMerge w:val="restart"/>
            <w:tcBorders>
              <w:top w:val="single" w:sz="6" w:space="0" w:color="000000"/>
              <w:left w:val="single" w:sz="6" w:space="0" w:color="000000"/>
              <w:right w:val="single" w:sz="6" w:space="0" w:color="000000"/>
            </w:tcBorders>
            <w:hideMark/>
          </w:tcPr>
          <w:p w:rsidR="00CE1AB1" w:rsidRPr="00CE1AB1" w:rsidRDefault="00CE1AB1" w:rsidP="008F00D3">
            <w:pPr>
              <w:spacing w:after="0" w:line="240" w:lineRule="auto"/>
              <w:jc w:val="center"/>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Марка топлива</w:t>
            </w:r>
          </w:p>
        </w:tc>
        <w:tc>
          <w:tcPr>
            <w:tcW w:w="3402" w:type="dxa"/>
            <w:vMerge w:val="restart"/>
            <w:tcBorders>
              <w:top w:val="single" w:sz="6" w:space="0" w:color="000000"/>
              <w:left w:val="single" w:sz="6" w:space="0" w:color="000000"/>
              <w:right w:val="single" w:sz="6" w:space="0" w:color="000000"/>
            </w:tcBorders>
          </w:tcPr>
          <w:p w:rsidR="00CE1AB1" w:rsidRPr="00CE1AB1" w:rsidRDefault="00CE1AB1" w:rsidP="008F00D3">
            <w:pPr>
              <w:spacing w:after="0" w:line="240" w:lineRule="auto"/>
              <w:jc w:val="center"/>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Период (сутки/месяц)</w:t>
            </w:r>
          </w:p>
        </w:tc>
        <w:tc>
          <w:tcPr>
            <w:tcW w:w="3402" w:type="dxa"/>
            <w:vMerge w:val="restart"/>
            <w:tcBorders>
              <w:top w:val="single" w:sz="6" w:space="0" w:color="000000"/>
              <w:left w:val="single" w:sz="6" w:space="0" w:color="000000"/>
              <w:right w:val="single" w:sz="6" w:space="0" w:color="000000"/>
            </w:tcBorders>
          </w:tcPr>
          <w:p w:rsidR="00CE1AB1" w:rsidRPr="00CE1AB1" w:rsidRDefault="00CE1AB1" w:rsidP="008F00D3">
            <w:pPr>
              <w:spacing w:after="0" w:line="240" w:lineRule="auto"/>
              <w:jc w:val="center"/>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Лимит (л)</w:t>
            </w:r>
          </w:p>
        </w:tc>
      </w:tr>
      <w:tr w:rsidR="00CE1AB1" w:rsidRPr="00CE1AB1" w:rsidTr="00CE1AB1">
        <w:trPr>
          <w:trHeight w:val="458"/>
        </w:trPr>
        <w:tc>
          <w:tcPr>
            <w:tcW w:w="701" w:type="dxa"/>
            <w:vMerge/>
            <w:tcBorders>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c>
          <w:tcPr>
            <w:tcW w:w="1843" w:type="dxa"/>
            <w:vMerge/>
            <w:tcBorders>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c>
          <w:tcPr>
            <w:tcW w:w="3402" w:type="dxa"/>
            <w:vMerge/>
            <w:tcBorders>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c>
          <w:tcPr>
            <w:tcW w:w="3402" w:type="dxa"/>
            <w:vMerge/>
            <w:tcBorders>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r>
      <w:tr w:rsidR="00CE1AB1" w:rsidRPr="00CE1AB1" w:rsidTr="00CE1AB1">
        <w:trPr>
          <w:trHeight w:val="355"/>
        </w:trPr>
        <w:tc>
          <w:tcPr>
            <w:tcW w:w="701"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1.</w:t>
            </w:r>
          </w:p>
        </w:tc>
        <w:tc>
          <w:tcPr>
            <w:tcW w:w="1843"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c>
          <w:tcPr>
            <w:tcW w:w="3402"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c>
          <w:tcPr>
            <w:tcW w:w="3402"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r>
      <w:tr w:rsidR="00CE1AB1" w:rsidRPr="00CE1AB1" w:rsidTr="00CE1AB1">
        <w:trPr>
          <w:trHeight w:val="355"/>
        </w:trPr>
        <w:tc>
          <w:tcPr>
            <w:tcW w:w="701"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2.</w:t>
            </w:r>
          </w:p>
        </w:tc>
        <w:tc>
          <w:tcPr>
            <w:tcW w:w="1843"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c>
          <w:tcPr>
            <w:tcW w:w="3402"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c>
          <w:tcPr>
            <w:tcW w:w="3402"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r>
      <w:tr w:rsidR="00CE1AB1" w:rsidRPr="00CE1AB1" w:rsidTr="00CE1AB1">
        <w:trPr>
          <w:trHeight w:val="355"/>
        </w:trPr>
        <w:tc>
          <w:tcPr>
            <w:tcW w:w="701"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3.</w:t>
            </w:r>
          </w:p>
        </w:tc>
        <w:tc>
          <w:tcPr>
            <w:tcW w:w="1843"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c>
          <w:tcPr>
            <w:tcW w:w="3402"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c>
          <w:tcPr>
            <w:tcW w:w="3402" w:type="dxa"/>
            <w:tcBorders>
              <w:top w:val="single" w:sz="6" w:space="0" w:color="000000"/>
              <w:left w:val="single" w:sz="6" w:space="0" w:color="000000"/>
              <w:bottom w:val="single" w:sz="6" w:space="0" w:color="000000"/>
              <w:right w:val="single" w:sz="6" w:space="0" w:color="000000"/>
            </w:tcBorders>
          </w:tcPr>
          <w:p w:rsidR="00CE1AB1" w:rsidRPr="00CE1AB1" w:rsidRDefault="00CE1AB1" w:rsidP="00312CD6">
            <w:pPr>
              <w:spacing w:after="0" w:line="240" w:lineRule="auto"/>
              <w:jc w:val="both"/>
              <w:rPr>
                <w:rFonts w:ascii="Times New Roman" w:eastAsia="Calibri" w:hAnsi="Times New Roman" w:cs="Times New Roman"/>
                <w:bCs/>
                <w:iCs/>
                <w:sz w:val="24"/>
                <w:szCs w:val="24"/>
              </w:rPr>
            </w:pPr>
          </w:p>
        </w:tc>
      </w:tr>
    </w:tbl>
    <w:p w:rsidR="00CE1AB1" w:rsidRPr="00CE1AB1" w:rsidRDefault="00CE1AB1" w:rsidP="00312CD6">
      <w:pPr>
        <w:spacing w:after="0" w:line="240" w:lineRule="auto"/>
        <w:ind w:firstLine="709"/>
        <w:jc w:val="both"/>
        <w:rPr>
          <w:rFonts w:ascii="Times New Roman" w:eastAsia="Calibri" w:hAnsi="Times New Roman" w:cs="Times New Roman"/>
          <w:bCs/>
          <w:iCs/>
          <w:sz w:val="24"/>
          <w:szCs w:val="24"/>
        </w:rPr>
      </w:pPr>
    </w:p>
    <w:p w:rsidR="00CE1AB1" w:rsidRPr="00CE1AB1" w:rsidRDefault="00CE1AB1" w:rsidP="00312CD6">
      <w:pPr>
        <w:spacing w:after="0" w:line="240" w:lineRule="auto"/>
        <w:ind w:firstLine="709"/>
        <w:jc w:val="both"/>
        <w:rPr>
          <w:rFonts w:ascii="Times New Roman" w:eastAsia="Calibri" w:hAnsi="Times New Roman" w:cs="Times New Roman"/>
          <w:bCs/>
          <w:iCs/>
          <w:sz w:val="24"/>
          <w:szCs w:val="24"/>
        </w:rPr>
      </w:pPr>
    </w:p>
    <w:tbl>
      <w:tblPr>
        <w:tblW w:w="9657" w:type="dxa"/>
        <w:tblLayout w:type="fixed"/>
        <w:tblLook w:val="04A0" w:firstRow="1" w:lastRow="0" w:firstColumn="1" w:lastColumn="0" w:noHBand="0" w:noVBand="1"/>
      </w:tblPr>
      <w:tblGrid>
        <w:gridCol w:w="4727"/>
        <w:gridCol w:w="4930"/>
      </w:tblGrid>
      <w:tr w:rsidR="00CE1AB1" w:rsidRPr="00CE1AB1" w:rsidTr="00CE1AB1">
        <w:trPr>
          <w:trHeight w:val="878"/>
        </w:trPr>
        <w:tc>
          <w:tcPr>
            <w:tcW w:w="4727" w:type="dxa"/>
          </w:tcPr>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 xml:space="preserve">Дата подачи </w:t>
            </w:r>
          </w:p>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заявки:____________________</w:t>
            </w:r>
          </w:p>
          <w:p w:rsidR="00CE1AB1" w:rsidRPr="00CE1AB1" w:rsidRDefault="00CE1AB1" w:rsidP="00312CD6">
            <w:pPr>
              <w:spacing w:after="0" w:line="240" w:lineRule="auto"/>
              <w:ind w:firstLine="709"/>
              <w:jc w:val="both"/>
              <w:rPr>
                <w:rFonts w:ascii="Times New Roman" w:eastAsia="Calibri" w:hAnsi="Times New Roman" w:cs="Times New Roman"/>
                <w:bCs/>
                <w:iCs/>
                <w:sz w:val="24"/>
                <w:szCs w:val="24"/>
              </w:rPr>
            </w:pPr>
          </w:p>
        </w:tc>
        <w:tc>
          <w:tcPr>
            <w:tcW w:w="4930" w:type="dxa"/>
            <w:hideMark/>
          </w:tcPr>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 xml:space="preserve">Дата </w:t>
            </w:r>
          </w:p>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приема заявки:___________________</w:t>
            </w:r>
          </w:p>
        </w:tc>
      </w:tr>
      <w:tr w:rsidR="00CE1AB1" w:rsidRPr="00CE1AB1" w:rsidTr="00CE1AB1">
        <w:trPr>
          <w:trHeight w:val="84"/>
        </w:trPr>
        <w:tc>
          <w:tcPr>
            <w:tcW w:w="4727" w:type="dxa"/>
          </w:tcPr>
          <w:p w:rsidR="00CE1AB1" w:rsidRPr="00CE1AB1" w:rsidRDefault="00CE1AB1" w:rsidP="00312CD6">
            <w:pPr>
              <w:spacing w:after="0" w:line="240" w:lineRule="auto"/>
              <w:jc w:val="both"/>
              <w:rPr>
                <w:rFonts w:ascii="Times New Roman" w:eastAsia="Calibri" w:hAnsi="Times New Roman" w:cs="Times New Roman"/>
                <w:bCs/>
                <w:iCs/>
                <w:sz w:val="24"/>
                <w:szCs w:val="24"/>
              </w:rPr>
            </w:pPr>
          </w:p>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Подпись:__________________</w:t>
            </w:r>
          </w:p>
          <w:p w:rsidR="00CE1AB1" w:rsidRPr="00CE1AB1" w:rsidRDefault="00CE1AB1" w:rsidP="00312CD6">
            <w:pPr>
              <w:spacing w:after="0" w:line="240" w:lineRule="auto"/>
              <w:jc w:val="both"/>
              <w:rPr>
                <w:rFonts w:ascii="Times New Roman" w:eastAsia="Calibri" w:hAnsi="Times New Roman" w:cs="Times New Roman"/>
                <w:bCs/>
                <w:iCs/>
                <w:sz w:val="24"/>
                <w:szCs w:val="24"/>
              </w:rPr>
            </w:pPr>
          </w:p>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М. П.</w:t>
            </w:r>
            <w:r w:rsidRPr="00CE1AB1">
              <w:rPr>
                <w:rFonts w:ascii="Times New Roman" w:eastAsia="Calibri" w:hAnsi="Times New Roman" w:cs="Times New Roman"/>
                <w:sz w:val="24"/>
                <w:szCs w:val="24"/>
              </w:rPr>
              <w:t xml:space="preserve"> (при наличии)</w:t>
            </w:r>
          </w:p>
        </w:tc>
        <w:tc>
          <w:tcPr>
            <w:tcW w:w="4930" w:type="dxa"/>
            <w:hideMark/>
          </w:tcPr>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 xml:space="preserve">Заявку </w:t>
            </w:r>
          </w:p>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принял:_________________________</w:t>
            </w:r>
          </w:p>
          <w:p w:rsidR="00CE1AB1" w:rsidRPr="00CE1AB1" w:rsidRDefault="00CE1AB1" w:rsidP="00312CD6">
            <w:pPr>
              <w:spacing w:after="0" w:line="240" w:lineRule="auto"/>
              <w:jc w:val="both"/>
              <w:rPr>
                <w:rFonts w:ascii="Times New Roman" w:eastAsia="Calibri" w:hAnsi="Times New Roman" w:cs="Times New Roman"/>
                <w:bCs/>
                <w:iCs/>
                <w:sz w:val="24"/>
                <w:szCs w:val="24"/>
              </w:rPr>
            </w:pPr>
          </w:p>
          <w:p w:rsidR="00CE1AB1" w:rsidRPr="00CE1AB1" w:rsidRDefault="00CE1AB1" w:rsidP="00312CD6">
            <w:pPr>
              <w:spacing w:after="0" w:line="240" w:lineRule="auto"/>
              <w:jc w:val="both"/>
              <w:rPr>
                <w:rFonts w:ascii="Times New Roman" w:eastAsia="Calibri" w:hAnsi="Times New Roman" w:cs="Times New Roman"/>
                <w:bCs/>
                <w:iCs/>
                <w:sz w:val="24"/>
                <w:szCs w:val="24"/>
              </w:rPr>
            </w:pPr>
            <w:r w:rsidRPr="00CE1AB1">
              <w:rPr>
                <w:rFonts w:ascii="Times New Roman" w:eastAsia="Calibri" w:hAnsi="Times New Roman" w:cs="Times New Roman"/>
                <w:bCs/>
                <w:iCs/>
                <w:sz w:val="24"/>
                <w:szCs w:val="24"/>
              </w:rPr>
              <w:t>М.П. (при наличии)</w:t>
            </w:r>
          </w:p>
        </w:tc>
      </w:tr>
    </w:tbl>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br w:type="page"/>
      </w:r>
    </w:p>
    <w:p w:rsidR="00257543" w:rsidRPr="00CE1AB1" w:rsidRDefault="00257543" w:rsidP="00257543">
      <w:pPr>
        <w:spacing w:after="0" w:line="240" w:lineRule="auto"/>
        <w:ind w:firstLine="709"/>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Приложение № 4 </w:t>
      </w:r>
      <w:r w:rsidRPr="00CE1AB1">
        <w:rPr>
          <w:rFonts w:ascii="Times New Roman" w:eastAsia="Calibri" w:hAnsi="Times New Roman" w:cs="Times New Roman"/>
          <w:sz w:val="24"/>
          <w:szCs w:val="24"/>
        </w:rPr>
        <w:t>к Контракту</w:t>
      </w:r>
    </w:p>
    <w:p w:rsidR="00257543" w:rsidRDefault="00257543" w:rsidP="00257543">
      <w:pPr>
        <w:spacing w:after="0" w:line="240" w:lineRule="auto"/>
        <w:jc w:val="right"/>
        <w:rPr>
          <w:rFonts w:ascii="Times New Roman" w:eastAsia="Calibri" w:hAnsi="Times New Roman" w:cs="Times New Roman"/>
          <w:sz w:val="24"/>
          <w:szCs w:val="24"/>
        </w:rPr>
      </w:pPr>
      <w:r w:rsidRPr="00CE1AB1">
        <w:rPr>
          <w:rFonts w:ascii="Times New Roman" w:eastAsia="Calibri" w:hAnsi="Times New Roman" w:cs="Times New Roman"/>
          <w:sz w:val="24"/>
          <w:szCs w:val="24"/>
        </w:rPr>
        <w:t>от «__» ____ 20</w:t>
      </w:r>
      <w:r>
        <w:rPr>
          <w:rFonts w:ascii="Times New Roman" w:eastAsia="Calibri" w:hAnsi="Times New Roman" w:cs="Times New Roman"/>
          <w:sz w:val="24"/>
          <w:szCs w:val="24"/>
        </w:rPr>
        <w:t>2</w:t>
      </w:r>
      <w:r w:rsidR="00DF2CC9">
        <w:rPr>
          <w:rFonts w:ascii="Times New Roman" w:eastAsia="Calibri" w:hAnsi="Times New Roman" w:cs="Times New Roman"/>
          <w:sz w:val="24"/>
          <w:szCs w:val="24"/>
        </w:rPr>
        <w:t>6</w:t>
      </w:r>
      <w:r w:rsidRPr="00CE1AB1">
        <w:rPr>
          <w:rFonts w:ascii="Times New Roman" w:eastAsia="Calibri" w:hAnsi="Times New Roman" w:cs="Times New Roman"/>
          <w:sz w:val="24"/>
          <w:szCs w:val="24"/>
        </w:rPr>
        <w:t xml:space="preserve"> г. № ___</w:t>
      </w:r>
    </w:p>
    <w:p w:rsidR="00257543" w:rsidRPr="00CE1AB1" w:rsidRDefault="00257543" w:rsidP="00257543">
      <w:pPr>
        <w:spacing w:after="0" w:line="240" w:lineRule="auto"/>
        <w:jc w:val="right"/>
        <w:rPr>
          <w:rFonts w:ascii="Times New Roman" w:eastAsia="Calibri" w:hAnsi="Times New Roman" w:cs="Times New Roman"/>
          <w:sz w:val="24"/>
          <w:szCs w:val="24"/>
        </w:rPr>
      </w:pPr>
    </w:p>
    <w:p w:rsidR="00CE1AB1" w:rsidRDefault="00CE1AB1" w:rsidP="00312CD6">
      <w:pPr>
        <w:spacing w:after="0" w:line="240" w:lineRule="auto"/>
        <w:ind w:firstLine="709"/>
        <w:jc w:val="center"/>
        <w:rPr>
          <w:rFonts w:ascii="Times New Roman" w:eastAsia="Calibri" w:hAnsi="Times New Roman" w:cs="Times New Roman"/>
          <w:b/>
          <w:sz w:val="24"/>
          <w:szCs w:val="24"/>
        </w:rPr>
      </w:pPr>
      <w:r w:rsidRPr="00CE1AB1">
        <w:rPr>
          <w:rFonts w:ascii="Times New Roman" w:eastAsia="Calibri" w:hAnsi="Times New Roman" w:cs="Times New Roman"/>
          <w:b/>
          <w:sz w:val="24"/>
          <w:szCs w:val="24"/>
        </w:rPr>
        <w:t>Форма Акта приема-передачи электронных (топливных) карт.</w:t>
      </w:r>
    </w:p>
    <w:p w:rsidR="00257543" w:rsidRPr="00CE1AB1" w:rsidRDefault="00257543" w:rsidP="00312CD6">
      <w:pPr>
        <w:spacing w:after="0" w:line="240" w:lineRule="auto"/>
        <w:ind w:firstLine="709"/>
        <w:jc w:val="center"/>
        <w:rPr>
          <w:rFonts w:ascii="Times New Roman" w:eastAsia="Calibri" w:hAnsi="Times New Roman" w:cs="Times New Roman"/>
          <w:b/>
          <w:sz w:val="24"/>
          <w:szCs w:val="24"/>
        </w:rPr>
      </w:pPr>
    </w:p>
    <w:p w:rsidR="00CE1AB1" w:rsidRDefault="00CE1AB1" w:rsidP="00312CD6">
      <w:pPr>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Санкт-Петербург                                                                                 «___»_________ ____ г.</w:t>
      </w:r>
    </w:p>
    <w:p w:rsidR="004A08E3" w:rsidRPr="00CE1AB1" w:rsidRDefault="004A08E3" w:rsidP="00312CD6">
      <w:pPr>
        <w:spacing w:after="0" w:line="240" w:lineRule="auto"/>
        <w:jc w:val="both"/>
        <w:rPr>
          <w:rFonts w:ascii="Times New Roman" w:eastAsia="Calibri" w:hAnsi="Times New Roman" w:cs="Times New Roman"/>
          <w:sz w:val="24"/>
          <w:szCs w:val="24"/>
        </w:rPr>
      </w:pP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_________________________________ </w:t>
      </w:r>
      <w:r w:rsidRPr="00CE1AB1">
        <w:rPr>
          <w:rFonts w:ascii="Times New Roman" w:eastAsia="Calibri" w:hAnsi="Times New Roman" w:cs="Times New Roman"/>
          <w:i/>
          <w:iCs/>
          <w:sz w:val="24"/>
          <w:szCs w:val="24"/>
        </w:rPr>
        <w:t>(наименование или Ф.И.О.)</w:t>
      </w:r>
      <w:r w:rsidRPr="00CE1AB1">
        <w:rPr>
          <w:rFonts w:ascii="Times New Roman" w:eastAsia="Calibri" w:hAnsi="Times New Roman" w:cs="Times New Roman"/>
          <w:sz w:val="24"/>
          <w:szCs w:val="24"/>
        </w:rPr>
        <w:t xml:space="preserve">, именуем__ в дальнейшем «Поставщик», в лице _______________________ </w:t>
      </w:r>
      <w:r w:rsidRPr="00CE1AB1">
        <w:rPr>
          <w:rFonts w:ascii="Times New Roman" w:eastAsia="Calibri" w:hAnsi="Times New Roman" w:cs="Times New Roman"/>
          <w:i/>
          <w:iCs/>
          <w:sz w:val="24"/>
          <w:szCs w:val="24"/>
        </w:rPr>
        <w:t>(должность, Ф.И.О.)</w:t>
      </w:r>
      <w:r w:rsidRPr="00CE1AB1">
        <w:rPr>
          <w:rFonts w:ascii="Times New Roman" w:eastAsia="Calibri" w:hAnsi="Times New Roman" w:cs="Times New Roman"/>
          <w:sz w:val="24"/>
          <w:szCs w:val="24"/>
        </w:rPr>
        <w:t xml:space="preserve">, </w:t>
      </w:r>
      <w:proofErr w:type="spellStart"/>
      <w:r w:rsidRPr="00CE1AB1">
        <w:rPr>
          <w:rFonts w:ascii="Times New Roman" w:eastAsia="Calibri" w:hAnsi="Times New Roman" w:cs="Times New Roman"/>
          <w:sz w:val="24"/>
          <w:szCs w:val="24"/>
        </w:rPr>
        <w:t>действующ</w:t>
      </w:r>
      <w:proofErr w:type="spellEnd"/>
      <w:r w:rsidRPr="00CE1AB1">
        <w:rPr>
          <w:rFonts w:ascii="Times New Roman" w:eastAsia="Calibri" w:hAnsi="Times New Roman" w:cs="Times New Roman"/>
          <w:sz w:val="24"/>
          <w:szCs w:val="24"/>
        </w:rPr>
        <w:t xml:space="preserve">___ на основании _____________________, с одной стороны и _________________________ </w:t>
      </w:r>
      <w:r w:rsidRPr="00CE1AB1">
        <w:rPr>
          <w:rFonts w:ascii="Times New Roman" w:eastAsia="Calibri" w:hAnsi="Times New Roman" w:cs="Times New Roman"/>
          <w:i/>
          <w:iCs/>
          <w:sz w:val="24"/>
          <w:szCs w:val="24"/>
        </w:rPr>
        <w:t>(наименование или Ф.И.О.)</w:t>
      </w:r>
      <w:r w:rsidRPr="00CE1AB1">
        <w:rPr>
          <w:rFonts w:ascii="Times New Roman" w:eastAsia="Calibri" w:hAnsi="Times New Roman" w:cs="Times New Roman"/>
          <w:sz w:val="24"/>
          <w:szCs w:val="24"/>
        </w:rPr>
        <w:t xml:space="preserve">, именуем__ далее «Заказчик», в лице ____________________ </w:t>
      </w:r>
      <w:r w:rsidRPr="00CE1AB1">
        <w:rPr>
          <w:rFonts w:ascii="Times New Roman" w:eastAsia="Calibri" w:hAnsi="Times New Roman" w:cs="Times New Roman"/>
          <w:i/>
          <w:iCs/>
          <w:sz w:val="24"/>
          <w:szCs w:val="24"/>
        </w:rPr>
        <w:t>(должность, Ф.И.О.)</w:t>
      </w:r>
      <w:r w:rsidRPr="00CE1AB1">
        <w:rPr>
          <w:rFonts w:ascii="Times New Roman" w:eastAsia="Calibri" w:hAnsi="Times New Roman" w:cs="Times New Roman"/>
          <w:sz w:val="24"/>
          <w:szCs w:val="24"/>
        </w:rPr>
        <w:t xml:space="preserve">, </w:t>
      </w:r>
      <w:proofErr w:type="spellStart"/>
      <w:r w:rsidRPr="00CE1AB1">
        <w:rPr>
          <w:rFonts w:ascii="Times New Roman" w:eastAsia="Calibri" w:hAnsi="Times New Roman" w:cs="Times New Roman"/>
          <w:sz w:val="24"/>
          <w:szCs w:val="24"/>
        </w:rPr>
        <w:t>действующ</w:t>
      </w:r>
      <w:proofErr w:type="spellEnd"/>
      <w:r w:rsidRPr="00CE1AB1">
        <w:rPr>
          <w:rFonts w:ascii="Times New Roman" w:eastAsia="Calibri" w:hAnsi="Times New Roman" w:cs="Times New Roman"/>
          <w:sz w:val="24"/>
          <w:szCs w:val="24"/>
        </w:rPr>
        <w:t>___ на основании ___________________, с другой стороны, вместе именуемые «Стороны», составили настоящий Акт приема-передачи о нижеследующем:</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В соответствии с заключенным Сторонами контрактом № _____ от _______ ________________ </w:t>
      </w:r>
      <w:r w:rsidRPr="00CE1AB1">
        <w:rPr>
          <w:rFonts w:ascii="Times New Roman" w:eastAsia="Calibri" w:hAnsi="Times New Roman" w:cs="Times New Roman"/>
          <w:i/>
          <w:iCs/>
          <w:sz w:val="24"/>
          <w:szCs w:val="24"/>
        </w:rPr>
        <w:t>(указывается предмет контракта)</w:t>
      </w:r>
      <w:r w:rsidRPr="00CE1AB1">
        <w:rPr>
          <w:rFonts w:ascii="Times New Roman" w:eastAsia="Calibri" w:hAnsi="Times New Roman" w:cs="Times New Roman"/>
          <w:sz w:val="24"/>
          <w:szCs w:val="24"/>
        </w:rPr>
        <w:t xml:space="preserve"> Поставщик передал, а Заказчик принял нижеуказанные электронные (топливные) карты:</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2412"/>
        <w:gridCol w:w="1417"/>
        <w:gridCol w:w="2126"/>
        <w:gridCol w:w="1559"/>
        <w:gridCol w:w="1559"/>
      </w:tblGrid>
      <w:tr w:rsidR="00CE1AB1" w:rsidRPr="00CE1AB1" w:rsidTr="00CE1AB1">
        <w:trPr>
          <w:trHeight w:val="562"/>
          <w:jc w:val="center"/>
        </w:trPr>
        <w:tc>
          <w:tcPr>
            <w:tcW w:w="560" w:type="dxa"/>
            <w:vMerge w:val="restart"/>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 п/п</w:t>
            </w:r>
          </w:p>
        </w:tc>
        <w:tc>
          <w:tcPr>
            <w:tcW w:w="2412" w:type="dxa"/>
            <w:vMerge w:val="restart"/>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 xml:space="preserve">Номер </w:t>
            </w:r>
            <w:r w:rsidRPr="00CE1AB1">
              <w:rPr>
                <w:rFonts w:ascii="Times New Roman" w:eastAsia="Calibri" w:hAnsi="Times New Roman" w:cs="Times New Roman"/>
                <w:sz w:val="24"/>
                <w:szCs w:val="24"/>
              </w:rPr>
              <w:t>электронной (топливной) карты</w:t>
            </w:r>
          </w:p>
        </w:tc>
        <w:tc>
          <w:tcPr>
            <w:tcW w:w="1417" w:type="dxa"/>
            <w:vMerge w:val="restart"/>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lang w:val="en-US"/>
              </w:rPr>
              <w:t>PIN</w:t>
            </w:r>
            <w:r w:rsidRPr="00CE1AB1">
              <w:rPr>
                <w:rFonts w:ascii="Times New Roman" w:eastAsia="Calibri" w:hAnsi="Times New Roman" w:cs="Times New Roman"/>
                <w:bCs/>
                <w:sz w:val="24"/>
                <w:szCs w:val="24"/>
              </w:rPr>
              <w:t xml:space="preserve"> - код</w:t>
            </w:r>
          </w:p>
        </w:tc>
        <w:tc>
          <w:tcPr>
            <w:tcW w:w="2126" w:type="dxa"/>
            <w:vMerge w:val="restart"/>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Наименование топлива</w:t>
            </w:r>
            <w:r w:rsidRPr="00CE1AB1">
              <w:rPr>
                <w:rFonts w:ascii="Times New Roman" w:eastAsia="Calibri" w:hAnsi="Times New Roman" w:cs="Times New Roman"/>
                <w:bCs/>
                <w:sz w:val="24"/>
                <w:szCs w:val="24"/>
                <w:vertAlign w:val="superscript"/>
              </w:rPr>
              <w:footnoteReference w:id="5"/>
            </w:r>
          </w:p>
        </w:tc>
        <w:tc>
          <w:tcPr>
            <w:tcW w:w="3118" w:type="dxa"/>
            <w:gridSpan w:val="2"/>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Лимит карты</w:t>
            </w:r>
            <w:r w:rsidRPr="00CE1AB1">
              <w:rPr>
                <w:rFonts w:ascii="Times New Roman" w:eastAsia="Calibri" w:hAnsi="Times New Roman" w:cs="Times New Roman"/>
                <w:bCs/>
                <w:sz w:val="24"/>
                <w:szCs w:val="24"/>
                <w:vertAlign w:val="superscript"/>
              </w:rPr>
              <w:footnoteReference w:id="6"/>
            </w:r>
          </w:p>
        </w:tc>
      </w:tr>
      <w:tr w:rsidR="00CE1AB1" w:rsidRPr="00CE1AB1" w:rsidTr="00CE1AB1">
        <w:trPr>
          <w:jc w:val="center"/>
        </w:trPr>
        <w:tc>
          <w:tcPr>
            <w:tcW w:w="560" w:type="dxa"/>
            <w:vMerge/>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2412" w:type="dxa"/>
            <w:vMerge/>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1417" w:type="dxa"/>
            <w:vMerge/>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2126" w:type="dxa"/>
            <w:vMerge/>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1559"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Сутки литры</w:t>
            </w:r>
          </w:p>
        </w:tc>
        <w:tc>
          <w:tcPr>
            <w:tcW w:w="1559" w:type="dxa"/>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r w:rsidRPr="00CE1AB1">
              <w:rPr>
                <w:rFonts w:ascii="Times New Roman" w:eastAsia="Calibri" w:hAnsi="Times New Roman" w:cs="Times New Roman"/>
                <w:bCs/>
                <w:sz w:val="24"/>
                <w:szCs w:val="24"/>
              </w:rPr>
              <w:t>Месяц литры</w:t>
            </w:r>
          </w:p>
        </w:tc>
      </w:tr>
      <w:tr w:rsidR="00CE1AB1" w:rsidRPr="00CE1AB1" w:rsidTr="00CE1AB1">
        <w:trPr>
          <w:jc w:val="center"/>
        </w:trPr>
        <w:tc>
          <w:tcPr>
            <w:tcW w:w="560"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2412"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1417"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2126"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1559"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1559" w:type="dxa"/>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r>
      <w:tr w:rsidR="00CE1AB1" w:rsidRPr="00CE1AB1" w:rsidTr="00CE1AB1">
        <w:trPr>
          <w:jc w:val="center"/>
        </w:trPr>
        <w:tc>
          <w:tcPr>
            <w:tcW w:w="560"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2412"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1417"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2126"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1559" w:type="dxa"/>
            <w:shd w:val="clear" w:color="auto" w:fill="auto"/>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c>
          <w:tcPr>
            <w:tcW w:w="1559" w:type="dxa"/>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bCs/>
                <w:sz w:val="24"/>
                <w:szCs w:val="24"/>
              </w:rPr>
            </w:pPr>
          </w:p>
        </w:tc>
      </w:tr>
    </w:tbl>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Общее количество электронных (топливных) карт, передаваемых по настоящему Акту приема-передачи - _______ шт.</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Электронные (топливные) карты переданы в соответствующем качестве и количестве.</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Стороны взаимных претензий не имеют.</w:t>
      </w:r>
    </w:p>
    <w:p w:rsidR="00CE1AB1" w:rsidRPr="00CE1AB1" w:rsidRDefault="00CE1AB1" w:rsidP="00312CD6">
      <w:pPr>
        <w:spacing w:after="0" w:line="240" w:lineRule="auto"/>
        <w:jc w:val="both"/>
        <w:rPr>
          <w:rFonts w:ascii="Times New Roman" w:eastAsia="Calibri" w:hAnsi="Times New Roman" w:cs="Times New Roman"/>
          <w:i/>
          <w:sz w:val="24"/>
          <w:szCs w:val="24"/>
        </w:rPr>
      </w:pPr>
      <w:r w:rsidRPr="00CE1AB1">
        <w:rPr>
          <w:rFonts w:ascii="Times New Roman" w:eastAsia="Calibri" w:hAnsi="Times New Roman" w:cs="Times New Roman"/>
          <w:i/>
          <w:sz w:val="24"/>
          <w:szCs w:val="24"/>
        </w:rPr>
        <w:t>Либо</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При приемке электронных (топливных) карт обнаружены недостатки:</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 - по качеству: ____________</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 - по количеству: ___________</w:t>
      </w:r>
    </w:p>
    <w:p w:rsidR="00CE1AB1" w:rsidRPr="00CE1AB1" w:rsidRDefault="00CE1AB1" w:rsidP="00312CD6">
      <w:pPr>
        <w:spacing w:after="0" w:line="240" w:lineRule="auto"/>
        <w:ind w:firstLine="709"/>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Настоящий Акт приема-передачи составлен в 2 (двух) экземплярах, имеющих равную юридическую силу, по одному для каждой Стороны.</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382"/>
        <w:gridCol w:w="3945"/>
      </w:tblGrid>
      <w:tr w:rsidR="00CE1AB1" w:rsidRPr="00CE1AB1" w:rsidTr="00F40EAE">
        <w:trPr>
          <w:trHeight w:val="371"/>
          <w:jc w:val="center"/>
        </w:trPr>
        <w:tc>
          <w:tcPr>
            <w:tcW w:w="5382" w:type="dxa"/>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Заказчик:</w:t>
            </w:r>
          </w:p>
        </w:tc>
        <w:tc>
          <w:tcPr>
            <w:tcW w:w="3945" w:type="dxa"/>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Поставщик:</w:t>
            </w:r>
          </w:p>
        </w:tc>
      </w:tr>
      <w:tr w:rsidR="00CE1AB1" w:rsidRPr="00CE1AB1" w:rsidTr="00CE1AB1">
        <w:trPr>
          <w:trHeight w:val="480"/>
          <w:jc w:val="center"/>
        </w:trPr>
        <w:tc>
          <w:tcPr>
            <w:tcW w:w="5382" w:type="dxa"/>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Наименование, место нахождения,</w:t>
            </w:r>
          </w:p>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банковские реквизиты</w:t>
            </w:r>
          </w:p>
        </w:tc>
        <w:tc>
          <w:tcPr>
            <w:tcW w:w="3945" w:type="dxa"/>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Наименование, место нахождения, банковские реквизиты</w:t>
            </w:r>
          </w:p>
        </w:tc>
      </w:tr>
      <w:tr w:rsidR="00CE1AB1" w:rsidRPr="00CE1AB1" w:rsidTr="00CE1AB1">
        <w:trPr>
          <w:trHeight w:val="466"/>
          <w:jc w:val="center"/>
        </w:trPr>
        <w:tc>
          <w:tcPr>
            <w:tcW w:w="5382" w:type="dxa"/>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От Заказчика </w:t>
            </w:r>
          </w:p>
          <w:p w:rsidR="00312CD6"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____________________</w:t>
            </w:r>
          </w:p>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М.П. (при наличии)</w:t>
            </w:r>
          </w:p>
        </w:tc>
        <w:tc>
          <w:tcPr>
            <w:tcW w:w="3945" w:type="dxa"/>
          </w:tcPr>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 xml:space="preserve">От Поставщика </w:t>
            </w:r>
          </w:p>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_________________</w:t>
            </w:r>
          </w:p>
          <w:p w:rsidR="00CE1AB1" w:rsidRPr="00CE1AB1" w:rsidRDefault="00CE1AB1" w:rsidP="00312CD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CE1AB1">
              <w:rPr>
                <w:rFonts w:ascii="Times New Roman" w:eastAsia="Calibri" w:hAnsi="Times New Roman" w:cs="Times New Roman"/>
                <w:sz w:val="24"/>
                <w:szCs w:val="24"/>
              </w:rPr>
              <w:t>М.П. (при наличии)</w:t>
            </w:r>
          </w:p>
        </w:tc>
      </w:tr>
    </w:tbl>
    <w:p w:rsidR="00D81032" w:rsidRDefault="00D81032" w:rsidP="00312CD6">
      <w:pPr>
        <w:spacing w:after="0" w:line="240" w:lineRule="auto"/>
      </w:pPr>
    </w:p>
    <w:sectPr w:rsidR="00D81032" w:rsidSect="00F40EAE">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6D9" w:rsidRDefault="001336D9" w:rsidP="00CE1AB1">
      <w:pPr>
        <w:spacing w:after="0" w:line="240" w:lineRule="auto"/>
      </w:pPr>
      <w:r>
        <w:separator/>
      </w:r>
    </w:p>
  </w:endnote>
  <w:endnote w:type="continuationSeparator" w:id="0">
    <w:p w:rsidR="001336D9" w:rsidRDefault="001336D9" w:rsidP="00CE1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ndale Sans UI">
    <w:altName w:val="Arial Unicode MS"/>
    <w:charset w:val="CC"/>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6D9" w:rsidRDefault="001336D9" w:rsidP="00CE1AB1">
      <w:pPr>
        <w:spacing w:after="0" w:line="240" w:lineRule="auto"/>
      </w:pPr>
      <w:r>
        <w:separator/>
      </w:r>
    </w:p>
  </w:footnote>
  <w:footnote w:type="continuationSeparator" w:id="0">
    <w:p w:rsidR="001336D9" w:rsidRDefault="001336D9" w:rsidP="00CE1AB1">
      <w:pPr>
        <w:spacing w:after="0" w:line="240" w:lineRule="auto"/>
      </w:pPr>
      <w:r>
        <w:continuationSeparator/>
      </w:r>
    </w:p>
  </w:footnote>
  <w:footnote w:id="1">
    <w:p w:rsidR="001336D9" w:rsidRPr="00A30122" w:rsidRDefault="001336D9" w:rsidP="00CE1AB1">
      <w:pPr>
        <w:pStyle w:val="a3"/>
        <w:jc w:val="both"/>
        <w:rPr>
          <w:rFonts w:ascii="Times New Roman" w:hAnsi="Times New Roman" w:cs="Times New Roman"/>
        </w:rPr>
      </w:pPr>
      <w:r w:rsidRPr="00A30122">
        <w:rPr>
          <w:rStyle w:val="a5"/>
          <w:rFonts w:ascii="Times New Roman" w:hAnsi="Times New Roman" w:cs="Times New Roman"/>
        </w:rPr>
        <w:footnoteRef/>
      </w:r>
      <w:r w:rsidRPr="00A30122">
        <w:rPr>
          <w:rFonts w:ascii="Times New Roman" w:hAnsi="Times New Roman" w:cs="Times New Roman"/>
        </w:rPr>
        <w:t xml:space="preserve"> Указывается полное и сокращенное (при наличии) наименование организации-Поставщика (с указанием ее организационно-правовой формы) или фамилия, имя и отчество (последнее – при наличии) Поставщика - физического лица, в том числе зарегистрированного в качестве индивидуального предпринимателя</w:t>
      </w:r>
    </w:p>
  </w:footnote>
  <w:footnote w:id="2">
    <w:p w:rsidR="001336D9" w:rsidRPr="00A30122" w:rsidRDefault="001336D9" w:rsidP="00CE1AB1">
      <w:pPr>
        <w:pStyle w:val="a3"/>
        <w:jc w:val="both"/>
        <w:rPr>
          <w:rFonts w:ascii="Times New Roman" w:hAnsi="Times New Roman" w:cs="Times New Roman"/>
        </w:rPr>
      </w:pPr>
      <w:r w:rsidRPr="00A30122">
        <w:rPr>
          <w:rStyle w:val="a5"/>
          <w:rFonts w:ascii="Times New Roman" w:hAnsi="Times New Roman" w:cs="Times New Roman"/>
        </w:rPr>
        <w:footnoteRef/>
      </w:r>
      <w:r w:rsidRPr="00A30122">
        <w:rPr>
          <w:rFonts w:ascii="Times New Roman" w:hAnsi="Times New Roman" w:cs="Times New Roman"/>
        </w:rPr>
        <w:t xml:space="preserve"> Указываются должность, фамилия, имя и отчество (последнее – при наличии) уполномоченного представителя Поставщика, уполномоченного на подписание государственного контракта/контракта.</w:t>
      </w:r>
    </w:p>
  </w:footnote>
  <w:footnote w:id="3">
    <w:p w:rsidR="001336D9" w:rsidRPr="00A30122" w:rsidRDefault="001336D9" w:rsidP="00CE1AB1">
      <w:pPr>
        <w:pStyle w:val="a3"/>
        <w:jc w:val="both"/>
        <w:rPr>
          <w:rFonts w:ascii="Times New Roman" w:hAnsi="Times New Roman" w:cs="Times New Roman"/>
        </w:rPr>
      </w:pPr>
      <w:r w:rsidRPr="00A30122">
        <w:rPr>
          <w:rStyle w:val="a5"/>
          <w:rFonts w:ascii="Times New Roman" w:hAnsi="Times New Roman" w:cs="Times New Roman"/>
        </w:rPr>
        <w:footnoteRef/>
      </w:r>
      <w:r w:rsidRPr="00A30122">
        <w:rPr>
          <w:rFonts w:ascii="Times New Roman" w:hAnsi="Times New Roman" w:cs="Times New Roman"/>
        </w:rPr>
        <w:t xml:space="preserve"> Указываются название и реквизиты документа, на основании которого действует представитель Поставщика, уполномоченный на подписание государственного контракта/контракта</w:t>
      </w:r>
    </w:p>
  </w:footnote>
  <w:footnote w:id="4">
    <w:p w:rsidR="0007355E" w:rsidRPr="00A30122" w:rsidRDefault="0007355E" w:rsidP="0007355E">
      <w:pPr>
        <w:pStyle w:val="a3"/>
        <w:jc w:val="both"/>
        <w:rPr>
          <w:rFonts w:ascii="Times New Roman" w:hAnsi="Times New Roman" w:cs="Times New Roman"/>
        </w:rPr>
      </w:pPr>
      <w:r w:rsidRPr="00A30122">
        <w:rPr>
          <w:rStyle w:val="a5"/>
          <w:rFonts w:ascii="Times New Roman" w:hAnsi="Times New Roman" w:cs="Times New Roman"/>
          <w:i/>
        </w:rPr>
        <w:footnoteRef/>
      </w:r>
      <w:r w:rsidRPr="00A30122">
        <w:rPr>
          <w:rFonts w:ascii="Times New Roman" w:hAnsi="Times New Roman" w:cs="Times New Roman"/>
          <w:i/>
        </w:rPr>
        <w:t xml:space="preserve"> </w:t>
      </w:r>
      <w:r>
        <w:rPr>
          <w:rFonts w:ascii="Times New Roman" w:hAnsi="Times New Roman" w:cs="Times New Roman"/>
          <w:i/>
        </w:rPr>
        <w:t>В случае если Поставщик не облагается НДС выбрать «</w:t>
      </w:r>
      <w:r w:rsidRPr="00EC6200">
        <w:rPr>
          <w:rFonts w:ascii="Times New Roman" w:hAnsi="Times New Roman" w:cs="Times New Roman"/>
          <w:i/>
        </w:rPr>
        <w:t>НДС не облагается в соответствии с налоговым законодательством Российской Федерации</w:t>
      </w:r>
      <w:r>
        <w:rPr>
          <w:rFonts w:ascii="Times New Roman" w:hAnsi="Times New Roman" w:cs="Times New Roman"/>
          <w:i/>
        </w:rPr>
        <w:t>»</w:t>
      </w:r>
    </w:p>
  </w:footnote>
  <w:footnote w:id="5">
    <w:p w:rsidR="001336D9" w:rsidRPr="00F40EAE" w:rsidRDefault="001336D9" w:rsidP="00CE1AB1">
      <w:pPr>
        <w:pStyle w:val="a3"/>
        <w:jc w:val="both"/>
        <w:rPr>
          <w:rFonts w:ascii="Times New Roman" w:hAnsi="Times New Roman" w:cs="Times New Roman"/>
          <w:sz w:val="18"/>
          <w:szCs w:val="18"/>
        </w:rPr>
      </w:pPr>
      <w:r w:rsidRPr="00F40EAE">
        <w:rPr>
          <w:rStyle w:val="a5"/>
          <w:rFonts w:ascii="Times New Roman" w:hAnsi="Times New Roman" w:cs="Times New Roman"/>
          <w:sz w:val="18"/>
          <w:szCs w:val="18"/>
        </w:rPr>
        <w:footnoteRef/>
      </w:r>
      <w:r w:rsidRPr="00F40EAE">
        <w:rPr>
          <w:rFonts w:ascii="Times New Roman" w:hAnsi="Times New Roman" w:cs="Times New Roman"/>
          <w:sz w:val="18"/>
          <w:szCs w:val="18"/>
        </w:rPr>
        <w:t xml:space="preserve"> Включается при необходимости</w:t>
      </w:r>
    </w:p>
  </w:footnote>
  <w:footnote w:id="6">
    <w:p w:rsidR="001336D9" w:rsidRPr="00A30122" w:rsidRDefault="001336D9" w:rsidP="00CE1AB1">
      <w:pPr>
        <w:pStyle w:val="a3"/>
        <w:jc w:val="both"/>
        <w:rPr>
          <w:rFonts w:ascii="Times New Roman" w:hAnsi="Times New Roman" w:cs="Times New Roman"/>
        </w:rPr>
      </w:pPr>
      <w:r w:rsidRPr="00F40EAE">
        <w:rPr>
          <w:rStyle w:val="a5"/>
          <w:rFonts w:ascii="Times New Roman" w:hAnsi="Times New Roman" w:cs="Times New Roman"/>
          <w:sz w:val="18"/>
          <w:szCs w:val="18"/>
        </w:rPr>
        <w:footnoteRef/>
      </w:r>
      <w:r w:rsidRPr="00F40EAE">
        <w:rPr>
          <w:rFonts w:ascii="Times New Roman" w:hAnsi="Times New Roman" w:cs="Times New Roman"/>
          <w:sz w:val="18"/>
          <w:szCs w:val="18"/>
        </w:rPr>
        <w:t xml:space="preserve"> Включается при необходимости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B119B"/>
    <w:multiLevelType w:val="hybridMultilevel"/>
    <w:tmpl w:val="3766939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5B727B73"/>
    <w:multiLevelType w:val="multilevel"/>
    <w:tmpl w:val="68EA7078"/>
    <w:lvl w:ilvl="0">
      <w:start w:val="1"/>
      <w:numFmt w:val="decimal"/>
      <w:lvlText w:val="%1."/>
      <w:lvlJc w:val="left"/>
      <w:pPr>
        <w:ind w:left="899" w:hanging="360"/>
      </w:pPr>
      <w:rPr>
        <w:rFonts w:hint="default"/>
        <w:b/>
      </w:rPr>
    </w:lvl>
    <w:lvl w:ilvl="1">
      <w:start w:val="1"/>
      <w:numFmt w:val="decimal"/>
      <w:isLgl/>
      <w:lvlText w:val="%1.%2."/>
      <w:lvlJc w:val="left"/>
      <w:pPr>
        <w:ind w:left="1070"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AB1"/>
    <w:rsid w:val="0007355E"/>
    <w:rsid w:val="00073E52"/>
    <w:rsid w:val="000E1BD6"/>
    <w:rsid w:val="001336D9"/>
    <w:rsid w:val="00187EB3"/>
    <w:rsid w:val="001C5413"/>
    <w:rsid w:val="00257543"/>
    <w:rsid w:val="002629BE"/>
    <w:rsid w:val="002C04F9"/>
    <w:rsid w:val="002E1FEB"/>
    <w:rsid w:val="00312CD6"/>
    <w:rsid w:val="00344867"/>
    <w:rsid w:val="003A232A"/>
    <w:rsid w:val="004013E7"/>
    <w:rsid w:val="00450635"/>
    <w:rsid w:val="004A08E3"/>
    <w:rsid w:val="004B426A"/>
    <w:rsid w:val="00555274"/>
    <w:rsid w:val="005C5993"/>
    <w:rsid w:val="00671CF6"/>
    <w:rsid w:val="006942EC"/>
    <w:rsid w:val="00727B9B"/>
    <w:rsid w:val="007924D2"/>
    <w:rsid w:val="007B4C0F"/>
    <w:rsid w:val="0082108C"/>
    <w:rsid w:val="00822DD1"/>
    <w:rsid w:val="008C036C"/>
    <w:rsid w:val="008D32B3"/>
    <w:rsid w:val="008D4475"/>
    <w:rsid w:val="008F00D3"/>
    <w:rsid w:val="009160F1"/>
    <w:rsid w:val="0094027F"/>
    <w:rsid w:val="009E59CB"/>
    <w:rsid w:val="00A14A85"/>
    <w:rsid w:val="00A80EAB"/>
    <w:rsid w:val="00A90961"/>
    <w:rsid w:val="00AB7C02"/>
    <w:rsid w:val="00B12571"/>
    <w:rsid w:val="00B1605B"/>
    <w:rsid w:val="00B22391"/>
    <w:rsid w:val="00B80D77"/>
    <w:rsid w:val="00B863F5"/>
    <w:rsid w:val="00BD1139"/>
    <w:rsid w:val="00BD4FBE"/>
    <w:rsid w:val="00BF6A75"/>
    <w:rsid w:val="00CA7DA2"/>
    <w:rsid w:val="00CE1AB1"/>
    <w:rsid w:val="00D809E7"/>
    <w:rsid w:val="00D81032"/>
    <w:rsid w:val="00DA353F"/>
    <w:rsid w:val="00DF2CC9"/>
    <w:rsid w:val="00E13340"/>
    <w:rsid w:val="00E30E9E"/>
    <w:rsid w:val="00E457AA"/>
    <w:rsid w:val="00E507FE"/>
    <w:rsid w:val="00E741C3"/>
    <w:rsid w:val="00EC6200"/>
    <w:rsid w:val="00F3093A"/>
    <w:rsid w:val="00F32C7A"/>
    <w:rsid w:val="00F40EAE"/>
    <w:rsid w:val="00FD3B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28191"/>
  <w15:docId w15:val="{302585FD-7697-4DE5-BE30-57077EEB0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CE1AB1"/>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CE1AB1"/>
    <w:rPr>
      <w:sz w:val="20"/>
      <w:szCs w:val="20"/>
    </w:rPr>
  </w:style>
  <w:style w:type="character" w:styleId="a5">
    <w:name w:val="footnote reference"/>
    <w:basedOn w:val="a0"/>
    <w:uiPriority w:val="99"/>
    <w:unhideWhenUsed/>
    <w:rsid w:val="00CE1AB1"/>
    <w:rPr>
      <w:vertAlign w:val="superscript"/>
    </w:rPr>
  </w:style>
  <w:style w:type="paragraph" w:customStyle="1" w:styleId="1">
    <w:name w:val="Обычный1"/>
    <w:link w:val="10"/>
    <w:qFormat/>
    <w:rsid w:val="00CE1AB1"/>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0">
    <w:name w:val="Обычный1 Знак"/>
    <w:link w:val="1"/>
    <w:rsid w:val="00CE1AB1"/>
    <w:rPr>
      <w:rFonts w:ascii="Times New Roman" w:eastAsia="Times New Roman" w:hAnsi="Times New Roman" w:cs="Times New Roman"/>
      <w:sz w:val="25"/>
      <w:szCs w:val="20"/>
      <w:lang w:eastAsia="zh-CN"/>
    </w:rPr>
  </w:style>
  <w:style w:type="paragraph" w:styleId="a6">
    <w:name w:val="List Paragraph"/>
    <w:basedOn w:val="a"/>
    <w:uiPriority w:val="34"/>
    <w:qFormat/>
    <w:rsid w:val="00F40EAE"/>
    <w:pPr>
      <w:ind w:left="720"/>
      <w:contextualSpacing/>
    </w:pPr>
  </w:style>
  <w:style w:type="character" w:customStyle="1" w:styleId="doccaption1">
    <w:name w:val="doccaption1"/>
    <w:rsid w:val="00F3093A"/>
    <w:rPr>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5DDAB-B8D0-46A4-9D7B-64C96373D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7938</Words>
  <Characters>45253</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E.Filippova</dc:creator>
  <cp:lastModifiedBy>User</cp:lastModifiedBy>
  <cp:revision>2</cp:revision>
  <dcterms:created xsi:type="dcterms:W3CDTF">2026-06-08T07:36:00Z</dcterms:created>
  <dcterms:modified xsi:type="dcterms:W3CDTF">2026-06-08T07:36:00Z</dcterms:modified>
</cp:coreProperties>
</file>