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12FD0" w:rsidRDefault="006A0FD8" w:rsidP="00EE4334">
      <w:pPr>
        <w:autoSpaceDE w:val="0"/>
        <w:autoSpaceDN w:val="0"/>
        <w:adjustRightInd w:val="0"/>
        <w:spacing w:after="0" w:line="240" w:lineRule="auto"/>
        <w:ind w:firstLine="567"/>
        <w:jc w:val="right"/>
        <w:outlineLvl w:val="1"/>
        <w:rPr>
          <w:rFonts w:ascii="Times New Roman" w:eastAsia="Times New Roman" w:hAnsi="Times New Roman"/>
          <w:lang w:eastAsia="ru-RU"/>
        </w:rPr>
      </w:pPr>
      <w:r>
        <w:rPr>
          <w:rFonts w:ascii="Times New Roman" w:eastAsia="Times New Roman" w:hAnsi="Times New Roman"/>
          <w:lang w:eastAsia="ru-RU"/>
        </w:rPr>
        <w:t>Проект</w:t>
      </w:r>
    </w:p>
    <w:p w:rsidR="006A0FD8" w:rsidRPr="00EE4334" w:rsidRDefault="006A0FD8" w:rsidP="00EE4334">
      <w:pPr>
        <w:autoSpaceDE w:val="0"/>
        <w:autoSpaceDN w:val="0"/>
        <w:adjustRightInd w:val="0"/>
        <w:spacing w:after="0" w:line="240" w:lineRule="auto"/>
        <w:ind w:firstLine="567"/>
        <w:jc w:val="right"/>
        <w:outlineLvl w:val="1"/>
        <w:rPr>
          <w:rFonts w:ascii="Times New Roman" w:eastAsia="Times New Roman" w:hAnsi="Times New Roman"/>
          <w:lang w:eastAsia="ru-RU"/>
        </w:rPr>
      </w:pPr>
      <w:r>
        <w:rPr>
          <w:rFonts w:ascii="Times New Roman" w:eastAsia="Times New Roman" w:hAnsi="Times New Roman"/>
          <w:lang w:eastAsia="ru-RU"/>
        </w:rPr>
        <w:t xml:space="preserve"> </w:t>
      </w:r>
    </w:p>
    <w:p w:rsidR="00EE4334" w:rsidRDefault="00EE4334" w:rsidP="008411E8">
      <w:pPr>
        <w:autoSpaceDE w:val="0"/>
        <w:autoSpaceDN w:val="0"/>
        <w:adjustRightInd w:val="0"/>
        <w:spacing w:after="0" w:line="240" w:lineRule="auto"/>
        <w:ind w:firstLine="567"/>
        <w:jc w:val="center"/>
        <w:outlineLvl w:val="1"/>
        <w:rPr>
          <w:rFonts w:ascii="Times New Roman" w:eastAsia="Times New Roman" w:hAnsi="Times New Roman"/>
          <w:b/>
          <w:lang w:eastAsia="ru-RU"/>
        </w:rPr>
      </w:pPr>
    </w:p>
    <w:p w:rsidR="00C8322C" w:rsidRPr="00DC0F6B" w:rsidRDefault="005C23E1" w:rsidP="008411E8">
      <w:pPr>
        <w:autoSpaceDE w:val="0"/>
        <w:autoSpaceDN w:val="0"/>
        <w:adjustRightInd w:val="0"/>
        <w:spacing w:after="0" w:line="240" w:lineRule="auto"/>
        <w:ind w:firstLine="567"/>
        <w:jc w:val="center"/>
        <w:outlineLvl w:val="1"/>
        <w:rPr>
          <w:rFonts w:ascii="Times New Roman" w:eastAsia="Times New Roman" w:hAnsi="Times New Roman"/>
          <w:b/>
          <w:lang w:eastAsia="ru-RU"/>
        </w:rPr>
      </w:pPr>
      <w:r>
        <w:rPr>
          <w:rFonts w:ascii="Times New Roman" w:eastAsia="Times New Roman" w:hAnsi="Times New Roman"/>
          <w:b/>
          <w:lang w:eastAsia="ru-RU"/>
        </w:rPr>
        <w:t>«</w:t>
      </w:r>
      <w:r w:rsidR="003503D8">
        <w:rPr>
          <w:rFonts w:ascii="Times New Roman" w:eastAsia="Times New Roman" w:hAnsi="Times New Roman"/>
          <w:b/>
          <w:lang w:eastAsia="ru-RU"/>
        </w:rPr>
        <w:t>Контракт</w:t>
      </w:r>
      <w:r w:rsidR="00C8322C" w:rsidRPr="00DC0F6B">
        <w:rPr>
          <w:rFonts w:ascii="Times New Roman" w:eastAsia="Times New Roman" w:hAnsi="Times New Roman"/>
          <w:b/>
          <w:lang w:eastAsia="ru-RU"/>
        </w:rPr>
        <w:t xml:space="preserve"> №</w:t>
      </w:r>
    </w:p>
    <w:p w:rsidR="00703300" w:rsidRPr="000D2A99" w:rsidRDefault="00EC358B" w:rsidP="000D2A99">
      <w:pPr>
        <w:tabs>
          <w:tab w:val="num" w:pos="0"/>
          <w:tab w:val="left" w:pos="426"/>
        </w:tabs>
        <w:spacing w:after="0" w:line="240" w:lineRule="auto"/>
        <w:ind w:firstLine="567"/>
        <w:jc w:val="center"/>
        <w:outlineLvl w:val="0"/>
        <w:rPr>
          <w:rFonts w:ascii="Times New Roman" w:eastAsia="Times New Roman" w:hAnsi="Times New Roman"/>
          <w:i/>
          <w:iCs/>
          <w:lang w:eastAsia="ru-RU"/>
        </w:rPr>
      </w:pPr>
      <w:r w:rsidRPr="00AA1EF9">
        <w:rPr>
          <w:rFonts w:ascii="Times New Roman" w:eastAsia="Times New Roman" w:hAnsi="Times New Roman"/>
          <w:i/>
          <w:iCs/>
          <w:lang w:eastAsia="ru-RU"/>
        </w:rPr>
        <w:t xml:space="preserve">на </w:t>
      </w:r>
      <w:r w:rsidR="009B0773" w:rsidRPr="00AA1EF9">
        <w:rPr>
          <w:rFonts w:ascii="Times New Roman" w:eastAsia="Times New Roman" w:hAnsi="Times New Roman"/>
          <w:i/>
          <w:iCs/>
          <w:lang w:eastAsia="ru-RU"/>
        </w:rPr>
        <w:t xml:space="preserve">выполнение </w:t>
      </w:r>
      <w:r w:rsidR="00166DC9">
        <w:rPr>
          <w:rFonts w:ascii="Times New Roman" w:eastAsia="Times New Roman" w:hAnsi="Times New Roman"/>
          <w:i/>
          <w:iCs/>
          <w:lang w:eastAsia="ru-RU"/>
        </w:rPr>
        <w:t>работ</w:t>
      </w:r>
      <w:r w:rsidR="00610E2A">
        <w:rPr>
          <w:rFonts w:ascii="Times New Roman" w:eastAsia="Times New Roman" w:hAnsi="Times New Roman"/>
          <w:i/>
          <w:iCs/>
          <w:lang w:eastAsia="ru-RU"/>
        </w:rPr>
        <w:t xml:space="preserve"> </w:t>
      </w:r>
      <w:r w:rsidR="0017654D">
        <w:rPr>
          <w:rFonts w:ascii="Times New Roman" w:eastAsia="Times New Roman" w:hAnsi="Times New Roman"/>
          <w:i/>
          <w:iCs/>
          <w:lang w:eastAsia="ru-RU"/>
        </w:rPr>
        <w:t xml:space="preserve">по </w:t>
      </w:r>
      <w:r w:rsidR="003B1872">
        <w:rPr>
          <w:rFonts w:ascii="Times New Roman" w:eastAsia="Times New Roman" w:hAnsi="Times New Roman"/>
          <w:i/>
          <w:iCs/>
          <w:lang w:eastAsia="ru-RU"/>
        </w:rPr>
        <w:t>р</w:t>
      </w:r>
      <w:r w:rsidR="003B1872" w:rsidRPr="003B1872">
        <w:rPr>
          <w:rFonts w:ascii="Times New Roman" w:eastAsia="Times New Roman" w:hAnsi="Times New Roman"/>
          <w:i/>
          <w:iCs/>
          <w:lang w:eastAsia="ru-RU"/>
        </w:rPr>
        <w:t>емонт</w:t>
      </w:r>
      <w:r w:rsidR="003B1872">
        <w:rPr>
          <w:rFonts w:ascii="Times New Roman" w:eastAsia="Times New Roman" w:hAnsi="Times New Roman"/>
          <w:i/>
          <w:iCs/>
          <w:lang w:eastAsia="ru-RU"/>
        </w:rPr>
        <w:t>у</w:t>
      </w:r>
      <w:r w:rsidR="003B1872" w:rsidRPr="003B1872">
        <w:rPr>
          <w:rFonts w:ascii="Times New Roman" w:eastAsia="Times New Roman" w:hAnsi="Times New Roman"/>
          <w:i/>
          <w:iCs/>
          <w:lang w:eastAsia="ru-RU"/>
        </w:rPr>
        <w:t xml:space="preserve"> электроснабжения столовой </w:t>
      </w:r>
      <w:r w:rsidR="003A3503" w:rsidRPr="00AA1EF9">
        <w:rPr>
          <w:rFonts w:ascii="Times New Roman" w:hAnsi="Times New Roman"/>
          <w:i/>
        </w:rPr>
        <w:t>в Д</w:t>
      </w:r>
      <w:r w:rsidR="00166DC9">
        <w:rPr>
          <w:rFonts w:ascii="Times New Roman" w:hAnsi="Times New Roman"/>
          <w:i/>
        </w:rPr>
        <w:t>СООЛ</w:t>
      </w:r>
      <w:r w:rsidR="003A3503" w:rsidRPr="00AA1EF9">
        <w:rPr>
          <w:rFonts w:ascii="Times New Roman" w:hAnsi="Times New Roman"/>
          <w:i/>
        </w:rPr>
        <w:t xml:space="preserve"> "Факел"</w:t>
      </w:r>
    </w:p>
    <w:p w:rsidR="003A3503" w:rsidRPr="003A3503" w:rsidRDefault="003A3503" w:rsidP="001E6D6C">
      <w:pPr>
        <w:tabs>
          <w:tab w:val="num" w:pos="0"/>
          <w:tab w:val="left" w:pos="426"/>
        </w:tabs>
        <w:spacing w:after="0" w:line="240" w:lineRule="auto"/>
        <w:ind w:firstLine="567"/>
        <w:jc w:val="center"/>
        <w:outlineLvl w:val="0"/>
        <w:rPr>
          <w:rFonts w:ascii="Times New Roman" w:eastAsia="Times New Roman" w:hAnsi="Times New Roman"/>
          <w:i/>
          <w:iCs/>
          <w:lang w:eastAsia="ru-RU"/>
        </w:rPr>
      </w:pPr>
    </w:p>
    <w:p w:rsidR="009D4E15" w:rsidRPr="00BB15D8" w:rsidRDefault="009D4E15" w:rsidP="001E6D6C">
      <w:pPr>
        <w:tabs>
          <w:tab w:val="num" w:pos="0"/>
          <w:tab w:val="left" w:pos="426"/>
        </w:tabs>
        <w:spacing w:after="0" w:line="240" w:lineRule="auto"/>
        <w:ind w:firstLine="567"/>
        <w:jc w:val="center"/>
        <w:outlineLvl w:val="0"/>
        <w:rPr>
          <w:rFonts w:ascii="Times New Roman" w:eastAsia="Times New Roman" w:hAnsi="Times New Roman"/>
          <w:caps/>
          <w:kern w:val="32"/>
          <w:lang w:eastAsia="ru-RU"/>
        </w:rPr>
      </w:pPr>
      <w:r w:rsidRPr="00DC0F6B">
        <w:rPr>
          <w:rFonts w:ascii="Times New Roman" w:eastAsia="Times New Roman" w:hAnsi="Times New Roman"/>
          <w:kern w:val="32"/>
          <w:lang w:eastAsia="ru-RU"/>
        </w:rPr>
        <w:t>Санкт-Петербург</w:t>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r>
      <w:r w:rsidRPr="00BB15D8">
        <w:rPr>
          <w:rFonts w:ascii="Times New Roman" w:eastAsia="Times New Roman" w:hAnsi="Times New Roman"/>
          <w:kern w:val="32"/>
          <w:lang w:eastAsia="ru-RU"/>
        </w:rPr>
        <w:tab/>
        <w:t xml:space="preserve"> "___" __________ 20</w:t>
      </w:r>
      <w:r w:rsidR="00AC0A15">
        <w:rPr>
          <w:rFonts w:ascii="Times New Roman" w:eastAsia="Times New Roman" w:hAnsi="Times New Roman"/>
          <w:kern w:val="32"/>
          <w:lang w:eastAsia="ru-RU"/>
        </w:rPr>
        <w:t>2</w:t>
      </w:r>
      <w:r w:rsidR="00612FCA">
        <w:rPr>
          <w:rFonts w:ascii="Times New Roman" w:eastAsia="Times New Roman" w:hAnsi="Times New Roman"/>
          <w:kern w:val="32"/>
          <w:lang w:eastAsia="ru-RU"/>
        </w:rPr>
        <w:t>6</w:t>
      </w:r>
      <w:r w:rsidRPr="00BB15D8">
        <w:rPr>
          <w:rFonts w:ascii="Times New Roman" w:eastAsia="Times New Roman" w:hAnsi="Times New Roman"/>
          <w:kern w:val="32"/>
          <w:lang w:eastAsia="ru-RU"/>
        </w:rPr>
        <w:t xml:space="preserve"> года</w:t>
      </w:r>
    </w:p>
    <w:p w:rsidR="00DE0921" w:rsidRPr="00BB15D8" w:rsidRDefault="00DE0921" w:rsidP="00200CB3">
      <w:pPr>
        <w:autoSpaceDE w:val="0"/>
        <w:autoSpaceDN w:val="0"/>
        <w:adjustRightInd w:val="0"/>
        <w:spacing w:after="0" w:line="240" w:lineRule="auto"/>
        <w:jc w:val="both"/>
        <w:rPr>
          <w:rFonts w:ascii="Times New Roman" w:eastAsia="Times New Roman" w:hAnsi="Times New Roman"/>
          <w:lang w:eastAsia="ru-RU"/>
        </w:rPr>
      </w:pPr>
    </w:p>
    <w:p w:rsidR="00DE0921" w:rsidRPr="00BB15D8" w:rsidRDefault="00BC4C66" w:rsidP="008411E8">
      <w:pPr>
        <w:autoSpaceDE w:val="0"/>
        <w:autoSpaceDN w:val="0"/>
        <w:adjustRightInd w:val="0"/>
        <w:spacing w:after="0" w:line="240" w:lineRule="auto"/>
        <w:ind w:firstLine="567"/>
        <w:jc w:val="both"/>
        <w:rPr>
          <w:rFonts w:ascii="Times New Roman" w:eastAsia="Times New Roman" w:hAnsi="Times New Roman"/>
          <w:lang w:eastAsia="ru-RU"/>
        </w:rPr>
      </w:pPr>
      <w:r w:rsidRPr="00BB15D8">
        <w:rPr>
          <w:rFonts w:ascii="Times New Roman" w:eastAsia="Times New Roman" w:hAnsi="Times New Roman"/>
          <w:lang w:eastAsia="ru-RU"/>
        </w:rPr>
        <w:t xml:space="preserve">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 в лице </w:t>
      </w:r>
      <w:r w:rsidR="00AA1EF9">
        <w:rPr>
          <w:rFonts w:ascii="Times New Roman" w:eastAsia="Times New Roman" w:hAnsi="Times New Roman"/>
          <w:lang w:eastAsia="ru-RU"/>
        </w:rPr>
        <w:t>директора Сизова Дмитрия Игоревича</w:t>
      </w:r>
      <w:r w:rsidRPr="00D70FF6">
        <w:rPr>
          <w:rFonts w:ascii="Times New Roman" w:eastAsia="Times New Roman" w:hAnsi="Times New Roman"/>
          <w:lang w:eastAsia="ru-RU"/>
        </w:rPr>
        <w:t xml:space="preserve">, действующего на основании </w:t>
      </w:r>
      <w:r w:rsidR="00AA1EF9">
        <w:rPr>
          <w:rFonts w:ascii="Times New Roman" w:eastAsia="Times New Roman" w:hAnsi="Times New Roman"/>
          <w:lang w:eastAsia="ru-RU"/>
        </w:rPr>
        <w:t>Устав</w:t>
      </w:r>
      <w:r w:rsidR="00D70FF6">
        <w:rPr>
          <w:rFonts w:ascii="Times New Roman" w:eastAsia="Times New Roman" w:hAnsi="Times New Roman"/>
          <w:lang w:eastAsia="ru-RU"/>
        </w:rPr>
        <w:t>а,</w:t>
      </w:r>
      <w:r w:rsidRPr="00BB15D8">
        <w:rPr>
          <w:rFonts w:ascii="Times New Roman" w:eastAsia="Times New Roman" w:hAnsi="Times New Roman"/>
          <w:lang w:eastAsia="ru-RU"/>
        </w:rPr>
        <w:t xml:space="preserve"> именуемое в дальнейшем</w:t>
      </w:r>
      <w:r w:rsidR="00275CC7">
        <w:rPr>
          <w:rFonts w:ascii="Times New Roman" w:eastAsia="Times New Roman" w:hAnsi="Times New Roman"/>
          <w:lang w:eastAsia="ru-RU"/>
        </w:rPr>
        <w:t xml:space="preserve"> «Заказчик», с одной стороны, </w:t>
      </w:r>
      <w:r w:rsidR="00194FDC">
        <w:rPr>
          <w:rFonts w:ascii="Times New Roman" w:eastAsia="Times New Roman" w:hAnsi="Times New Roman"/>
          <w:lang w:eastAsia="ru-RU"/>
        </w:rPr>
        <w:t>и</w:t>
      </w:r>
      <w:r w:rsidR="00D510DA">
        <w:rPr>
          <w:rFonts w:ascii="Times New Roman" w:eastAsia="Times New Roman" w:hAnsi="Times New Roman"/>
          <w:lang w:eastAsia="ru-RU"/>
        </w:rPr>
        <w:t xml:space="preserve"> </w:t>
      </w:r>
      <w:r w:rsidR="00194FDC">
        <w:rPr>
          <w:rFonts w:ascii="Times New Roman" w:eastAsia="Times New Roman" w:hAnsi="Times New Roman"/>
          <w:lang w:eastAsia="ru-RU"/>
        </w:rPr>
        <w:t>________________</w:t>
      </w:r>
      <w:r w:rsidR="00D510DA" w:rsidRPr="00D510DA">
        <w:rPr>
          <w:rFonts w:ascii="Times New Roman" w:eastAsia="Times New Roman" w:hAnsi="Times New Roman"/>
          <w:lang w:eastAsia="ru-RU"/>
        </w:rPr>
        <w:t xml:space="preserve">, в лице </w:t>
      </w:r>
      <w:r w:rsidR="00194FDC">
        <w:rPr>
          <w:rFonts w:ascii="Times New Roman" w:eastAsia="Times New Roman" w:hAnsi="Times New Roman"/>
          <w:lang w:eastAsia="ru-RU"/>
        </w:rPr>
        <w:t>_______________</w:t>
      </w:r>
      <w:r w:rsidR="00D510DA" w:rsidRPr="00D510DA">
        <w:rPr>
          <w:rFonts w:ascii="Times New Roman" w:eastAsia="Times New Roman" w:hAnsi="Times New Roman"/>
          <w:lang w:eastAsia="ru-RU"/>
        </w:rPr>
        <w:t xml:space="preserve">, действующего на основании </w:t>
      </w:r>
      <w:r w:rsidR="00194FDC">
        <w:rPr>
          <w:rFonts w:ascii="Times New Roman" w:eastAsia="Times New Roman" w:hAnsi="Times New Roman"/>
          <w:lang w:eastAsia="ru-RU"/>
        </w:rPr>
        <w:t>___________</w:t>
      </w:r>
      <w:r w:rsidR="00D510DA" w:rsidRPr="00D510DA">
        <w:rPr>
          <w:rFonts w:ascii="Times New Roman" w:eastAsia="Times New Roman" w:hAnsi="Times New Roman"/>
          <w:lang w:eastAsia="ru-RU"/>
        </w:rPr>
        <w:t>, имен</w:t>
      </w:r>
      <w:r w:rsidR="00D510DA">
        <w:rPr>
          <w:rFonts w:ascii="Times New Roman" w:eastAsia="Times New Roman" w:hAnsi="Times New Roman"/>
          <w:lang w:eastAsia="ru-RU"/>
        </w:rPr>
        <w:t>уемое  в дальнейшем «Подрядчик»</w:t>
      </w:r>
      <w:r w:rsidRPr="00DC0F6B">
        <w:rPr>
          <w:rFonts w:ascii="Times New Roman" w:eastAsia="Times New Roman" w:hAnsi="Times New Roman"/>
          <w:lang w:eastAsia="ru-RU"/>
        </w:rPr>
        <w:t>, с другой</w:t>
      </w:r>
      <w:r w:rsidRPr="00BB15D8">
        <w:rPr>
          <w:rFonts w:ascii="Times New Roman" w:eastAsia="Times New Roman" w:hAnsi="Times New Roman"/>
          <w:lang w:eastAsia="ru-RU"/>
        </w:rPr>
        <w:t xml:space="preserve"> стороны, далее именуемые «Стороны», заключили настоящий </w:t>
      </w:r>
      <w:r w:rsidR="007E680E">
        <w:rPr>
          <w:rFonts w:ascii="Times New Roman" w:eastAsia="Times New Roman" w:hAnsi="Times New Roman"/>
          <w:lang w:eastAsia="ru-RU"/>
        </w:rPr>
        <w:t>Контракт</w:t>
      </w:r>
      <w:r w:rsidRPr="00BB15D8">
        <w:rPr>
          <w:rFonts w:ascii="Times New Roman" w:eastAsia="Times New Roman" w:hAnsi="Times New Roman"/>
          <w:lang w:eastAsia="ru-RU"/>
        </w:rPr>
        <w:t xml:space="preserve"> о нижеследующем:</w:t>
      </w:r>
    </w:p>
    <w:p w:rsidR="00200CB3" w:rsidRPr="00BB15D8"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650197" w:rsidRDefault="00131614" w:rsidP="005D0BAC">
      <w:pPr>
        <w:numPr>
          <w:ilvl w:val="0"/>
          <w:numId w:val="16"/>
        </w:numPr>
        <w:spacing w:after="0" w:line="240" w:lineRule="auto"/>
        <w:ind w:left="0" w:firstLine="567"/>
        <w:jc w:val="center"/>
        <w:rPr>
          <w:rFonts w:ascii="Times New Roman" w:eastAsia="Times New Roman" w:hAnsi="Times New Roman"/>
          <w:b/>
          <w:bCs/>
          <w:lang w:eastAsia="ru-RU"/>
        </w:rPr>
      </w:pPr>
      <w:r w:rsidRPr="00BB15D8">
        <w:rPr>
          <w:rFonts w:ascii="Times New Roman" w:eastAsia="Times New Roman" w:hAnsi="Times New Roman"/>
          <w:b/>
          <w:bCs/>
          <w:lang w:eastAsia="ru-RU"/>
        </w:rPr>
        <w:t>Предмет контракта</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D3350C" w:rsidRPr="00BB15D8" w:rsidRDefault="00D3350C" w:rsidP="00166DC9">
      <w:pPr>
        <w:keepNext/>
        <w:keepLines/>
        <w:spacing w:after="0" w:line="240" w:lineRule="auto"/>
        <w:ind w:firstLine="567"/>
        <w:jc w:val="both"/>
        <w:rPr>
          <w:rFonts w:ascii="Times New Roman" w:eastAsia="Times New Roman" w:hAnsi="Times New Roman"/>
          <w:kern w:val="32"/>
          <w:lang w:eastAsia="ru-RU"/>
        </w:rPr>
      </w:pPr>
      <w:r w:rsidRPr="00DC0F6B">
        <w:rPr>
          <w:rFonts w:ascii="Times New Roman" w:eastAsia="Times New Roman" w:hAnsi="Times New Roman"/>
          <w:kern w:val="32"/>
          <w:lang w:eastAsia="ru-RU"/>
        </w:rPr>
        <w:t>1.</w:t>
      </w:r>
      <w:r w:rsidR="000D5876">
        <w:rPr>
          <w:rFonts w:ascii="Times New Roman" w:eastAsia="Times New Roman" w:hAnsi="Times New Roman"/>
          <w:kern w:val="32"/>
          <w:lang w:eastAsia="ru-RU"/>
        </w:rPr>
        <w:t>1</w:t>
      </w:r>
      <w:r w:rsidRPr="00DC0F6B">
        <w:rPr>
          <w:rFonts w:ascii="Times New Roman" w:eastAsia="Times New Roman" w:hAnsi="Times New Roman"/>
          <w:kern w:val="32"/>
          <w:lang w:eastAsia="ru-RU"/>
        </w:rPr>
        <w:t>.</w:t>
      </w:r>
      <w:r w:rsidR="00E6317B">
        <w:rPr>
          <w:rFonts w:ascii="Times New Roman" w:eastAsia="Times New Roman" w:hAnsi="Times New Roman"/>
          <w:kern w:val="32"/>
          <w:lang w:eastAsia="ru-RU"/>
        </w:rPr>
        <w:t xml:space="preserve"> </w:t>
      </w:r>
      <w:r w:rsidR="000D5876" w:rsidRPr="000D5876">
        <w:rPr>
          <w:rFonts w:ascii="Times New Roman" w:eastAsia="Times New Roman" w:hAnsi="Times New Roman"/>
          <w:kern w:val="32"/>
          <w:lang w:eastAsia="ru-RU"/>
        </w:rPr>
        <w:t xml:space="preserve">По настоящему Контракту </w:t>
      </w:r>
      <w:r w:rsidR="00A12FD0" w:rsidRPr="00A12FD0">
        <w:rPr>
          <w:rFonts w:ascii="Times New Roman" w:eastAsia="Times New Roman" w:hAnsi="Times New Roman"/>
          <w:kern w:val="32"/>
          <w:lang w:eastAsia="ru-RU"/>
        </w:rPr>
        <w:t>Подрядчик</w:t>
      </w:r>
      <w:r w:rsidR="00A12FD0">
        <w:rPr>
          <w:rFonts w:ascii="Times New Roman" w:eastAsia="Times New Roman" w:hAnsi="Times New Roman"/>
          <w:kern w:val="32"/>
          <w:lang w:eastAsia="ru-RU"/>
        </w:rPr>
        <w:t xml:space="preserve"> выполняет </w:t>
      </w:r>
      <w:r w:rsidR="00EF4770">
        <w:rPr>
          <w:rFonts w:ascii="Times New Roman" w:eastAsia="Times New Roman" w:hAnsi="Times New Roman"/>
          <w:kern w:val="32"/>
          <w:lang w:eastAsia="ru-RU"/>
        </w:rPr>
        <w:t>р</w:t>
      </w:r>
      <w:r w:rsidR="003B1872" w:rsidRPr="003B1872">
        <w:rPr>
          <w:rFonts w:ascii="Times New Roman" w:eastAsia="Times New Roman" w:hAnsi="Times New Roman"/>
          <w:kern w:val="32"/>
          <w:lang w:eastAsia="ru-RU"/>
        </w:rPr>
        <w:t xml:space="preserve">емонт электроснабжения столовой </w:t>
      </w:r>
      <w:r w:rsidR="000D2A99" w:rsidRPr="00A41B0C">
        <w:rPr>
          <w:rFonts w:ascii="Times New Roman" w:eastAsia="Times New Roman" w:hAnsi="Times New Roman"/>
          <w:kern w:val="32"/>
          <w:lang w:eastAsia="ru-RU"/>
        </w:rPr>
        <w:t>в</w:t>
      </w:r>
      <w:r w:rsidR="00166DC9" w:rsidRPr="00166DC9">
        <w:rPr>
          <w:rFonts w:ascii="Times New Roman" w:eastAsia="Times New Roman" w:hAnsi="Times New Roman"/>
          <w:kern w:val="32"/>
          <w:lang w:eastAsia="ru-RU"/>
        </w:rPr>
        <w:t xml:space="preserve"> ДСООЛ "Факел"</w:t>
      </w:r>
      <w:r w:rsidR="00EC358B" w:rsidRPr="003A3503">
        <w:rPr>
          <w:rFonts w:ascii="Times New Roman" w:eastAsia="Times New Roman" w:hAnsi="Times New Roman"/>
          <w:kern w:val="32"/>
          <w:lang w:eastAsia="ru-RU"/>
        </w:rPr>
        <w:t xml:space="preserve"> по адресу: </w:t>
      </w:r>
      <w:r w:rsidR="009B0773" w:rsidRPr="003A3503">
        <w:rPr>
          <w:rFonts w:ascii="Times New Roman" w:eastAsia="Times New Roman" w:hAnsi="Times New Roman"/>
          <w:kern w:val="32"/>
          <w:lang w:eastAsia="ru-RU"/>
        </w:rPr>
        <w:t>Ленинградская обл., Лужский р-н, пос. Толмачево, ул. Морская дом 25</w:t>
      </w:r>
      <w:r w:rsidR="000D5876" w:rsidRPr="003A3503">
        <w:rPr>
          <w:rFonts w:ascii="Times New Roman" w:eastAsia="Times New Roman" w:hAnsi="Times New Roman"/>
          <w:kern w:val="32"/>
          <w:lang w:eastAsia="ru-RU"/>
        </w:rPr>
        <w:t xml:space="preserve"> для нужд ГБУ ДЮЦ Московского района Санкт-Петербурга «ЦФКСиЗ» </w:t>
      </w:r>
      <w:r w:rsidR="00696FBC" w:rsidRPr="003A3503">
        <w:rPr>
          <w:rFonts w:ascii="Times New Roman" w:eastAsia="Times New Roman" w:hAnsi="Times New Roman"/>
          <w:kern w:val="32"/>
          <w:lang w:eastAsia="ru-RU"/>
        </w:rPr>
        <w:t>в соответствии с приложением</w:t>
      </w:r>
      <w:r w:rsidR="00696FBC">
        <w:rPr>
          <w:rFonts w:ascii="Times New Roman" w:eastAsia="Times New Roman" w:hAnsi="Times New Roman"/>
          <w:kern w:val="32"/>
          <w:lang w:eastAsia="ru-RU"/>
        </w:rPr>
        <w:t xml:space="preserve"> № 1</w:t>
      </w:r>
      <w:r w:rsidR="000D5876" w:rsidRPr="000D5876">
        <w:rPr>
          <w:rFonts w:ascii="Times New Roman" w:eastAsia="Times New Roman" w:hAnsi="Times New Roman"/>
          <w:kern w:val="32"/>
          <w:lang w:eastAsia="ru-RU"/>
        </w:rPr>
        <w:t xml:space="preserve"> (</w:t>
      </w:r>
      <w:r w:rsidR="00B76FF1">
        <w:rPr>
          <w:rFonts w:ascii="Times New Roman" w:eastAsia="Times New Roman" w:hAnsi="Times New Roman"/>
          <w:kern w:val="32"/>
          <w:lang w:eastAsia="ru-RU"/>
        </w:rPr>
        <w:t>Локальн</w:t>
      </w:r>
      <w:r w:rsidR="00166DC9">
        <w:rPr>
          <w:rFonts w:ascii="Times New Roman" w:eastAsia="Times New Roman" w:hAnsi="Times New Roman"/>
          <w:kern w:val="32"/>
          <w:lang w:eastAsia="ru-RU"/>
        </w:rPr>
        <w:t>ый</w:t>
      </w:r>
      <w:r w:rsidR="00B76FF1">
        <w:rPr>
          <w:rFonts w:ascii="Times New Roman" w:eastAsia="Times New Roman" w:hAnsi="Times New Roman"/>
          <w:kern w:val="32"/>
          <w:lang w:eastAsia="ru-RU"/>
        </w:rPr>
        <w:t xml:space="preserve"> смет</w:t>
      </w:r>
      <w:r w:rsidR="00166DC9">
        <w:rPr>
          <w:rFonts w:ascii="Times New Roman" w:eastAsia="Times New Roman" w:hAnsi="Times New Roman"/>
          <w:kern w:val="32"/>
          <w:lang w:eastAsia="ru-RU"/>
        </w:rPr>
        <w:t>ный расчет</w:t>
      </w:r>
      <w:r w:rsidR="000D5876" w:rsidRPr="000D5876">
        <w:rPr>
          <w:rFonts w:ascii="Times New Roman" w:eastAsia="Times New Roman" w:hAnsi="Times New Roman"/>
          <w:kern w:val="32"/>
          <w:lang w:eastAsia="ru-RU"/>
        </w:rPr>
        <w:t xml:space="preserve">) являющимся неотъемлемой частью настоящего Контракта, а также условиями настоящего Контракта, определяющими </w:t>
      </w:r>
      <w:r w:rsidR="00696FBC" w:rsidRPr="000D5876">
        <w:rPr>
          <w:rFonts w:ascii="Times New Roman" w:eastAsia="Times New Roman" w:hAnsi="Times New Roman"/>
          <w:kern w:val="32"/>
          <w:lang w:eastAsia="ru-RU"/>
        </w:rPr>
        <w:t xml:space="preserve">стоимость </w:t>
      </w:r>
      <w:r w:rsidR="00696FBC">
        <w:rPr>
          <w:rFonts w:ascii="Times New Roman" w:eastAsia="Times New Roman" w:hAnsi="Times New Roman"/>
          <w:kern w:val="32"/>
          <w:lang w:eastAsia="ru-RU"/>
        </w:rPr>
        <w:t>и</w:t>
      </w:r>
      <w:r w:rsidR="00A11115">
        <w:rPr>
          <w:rFonts w:ascii="Times New Roman" w:eastAsia="Times New Roman" w:hAnsi="Times New Roman"/>
          <w:kern w:val="32"/>
          <w:lang w:eastAsia="ru-RU"/>
        </w:rPr>
        <w:t xml:space="preserve"> </w:t>
      </w:r>
      <w:r w:rsidR="000D5876" w:rsidRPr="000D5876">
        <w:rPr>
          <w:rFonts w:ascii="Times New Roman" w:eastAsia="Times New Roman" w:hAnsi="Times New Roman"/>
          <w:kern w:val="32"/>
          <w:lang w:eastAsia="ru-RU"/>
        </w:rPr>
        <w:t xml:space="preserve">срок их </w:t>
      </w:r>
      <w:r w:rsidR="00A11115">
        <w:rPr>
          <w:rFonts w:ascii="Times New Roman" w:eastAsia="Times New Roman" w:hAnsi="Times New Roman"/>
          <w:kern w:val="32"/>
          <w:lang w:eastAsia="ru-RU"/>
        </w:rPr>
        <w:t>оказания</w:t>
      </w:r>
      <w:r w:rsidR="000D5876" w:rsidRPr="000D5876">
        <w:rPr>
          <w:rFonts w:ascii="Times New Roman" w:eastAsia="Times New Roman" w:hAnsi="Times New Roman"/>
          <w:kern w:val="32"/>
          <w:lang w:eastAsia="ru-RU"/>
        </w:rPr>
        <w:t>.</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p w:rsidR="00EC358B" w:rsidRPr="00EC358B" w:rsidRDefault="00EC358B" w:rsidP="005D0BAC">
      <w:pPr>
        <w:pStyle w:val="afffb"/>
        <w:numPr>
          <w:ilvl w:val="0"/>
          <w:numId w:val="16"/>
        </w:numPr>
        <w:jc w:val="center"/>
        <w:rPr>
          <w:b/>
        </w:rPr>
      </w:pPr>
      <w:r w:rsidRPr="00EC358B">
        <w:rPr>
          <w:b/>
        </w:rPr>
        <w:t>Срок и порядок выполнения работ</w:t>
      </w:r>
    </w:p>
    <w:p w:rsidR="00EC358B" w:rsidRPr="00EC358B" w:rsidRDefault="00EC358B" w:rsidP="00EC358B">
      <w:pPr>
        <w:spacing w:after="0" w:line="240" w:lineRule="auto"/>
        <w:ind w:left="1069"/>
        <w:contextualSpacing/>
        <w:rPr>
          <w:rFonts w:ascii="Times New Roman" w:eastAsia="Times New Roman" w:hAnsi="Times New Roman"/>
          <w:b/>
          <w:caps/>
          <w:kern w:val="32"/>
          <w:sz w:val="24"/>
          <w:szCs w:val="24"/>
          <w:lang w:eastAsia="x-none"/>
        </w:rPr>
      </w:pP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2. Сроки выполнения работ по Контракту:</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2.1. Начало выполнения работ по Контракту </w:t>
      </w:r>
      <w:r w:rsidR="00166DC9">
        <w:rPr>
          <w:rFonts w:ascii="Times New Roman" w:eastAsia="Times New Roman" w:hAnsi="Times New Roman"/>
          <w:lang w:eastAsia="ru-RU"/>
        </w:rPr>
        <w:t xml:space="preserve">- </w:t>
      </w:r>
      <w:r w:rsidR="00166DC9" w:rsidRPr="00166DC9">
        <w:rPr>
          <w:rFonts w:ascii="Times New Roman" w:eastAsia="Times New Roman" w:hAnsi="Times New Roman"/>
          <w:lang w:eastAsia="ru-RU"/>
        </w:rPr>
        <w:t xml:space="preserve">на следующий </w:t>
      </w:r>
      <w:r w:rsidR="00C50D5C">
        <w:rPr>
          <w:rFonts w:ascii="Times New Roman" w:eastAsia="Times New Roman" w:hAnsi="Times New Roman"/>
          <w:lang w:eastAsia="ru-RU"/>
        </w:rPr>
        <w:t>рабочий</w:t>
      </w:r>
      <w:r w:rsidR="00166DC9" w:rsidRPr="00166DC9">
        <w:rPr>
          <w:rFonts w:ascii="Times New Roman" w:eastAsia="Times New Roman" w:hAnsi="Times New Roman"/>
          <w:lang w:eastAsia="ru-RU"/>
        </w:rPr>
        <w:t xml:space="preserve"> день после подписания акта передачи объекта для выполнения работ уполномоченными представителями Заказчика, Подрядчика и представителя технического надзора, который должен быть подписан в течение </w:t>
      </w:r>
      <w:r w:rsidR="000D2A99">
        <w:rPr>
          <w:rFonts w:ascii="Times New Roman" w:eastAsia="Times New Roman" w:hAnsi="Times New Roman"/>
          <w:lang w:eastAsia="ru-RU"/>
        </w:rPr>
        <w:t>1</w:t>
      </w:r>
      <w:r w:rsidR="00166DC9" w:rsidRPr="00166DC9">
        <w:rPr>
          <w:rFonts w:ascii="Times New Roman" w:eastAsia="Times New Roman" w:hAnsi="Times New Roman"/>
          <w:lang w:eastAsia="ru-RU"/>
        </w:rPr>
        <w:t xml:space="preserve"> (</w:t>
      </w:r>
      <w:r w:rsidR="000D2A99">
        <w:rPr>
          <w:rFonts w:ascii="Times New Roman" w:eastAsia="Times New Roman" w:hAnsi="Times New Roman"/>
          <w:lang w:eastAsia="ru-RU"/>
        </w:rPr>
        <w:t>одного</w:t>
      </w:r>
      <w:r w:rsidR="00166DC9" w:rsidRPr="00166DC9">
        <w:rPr>
          <w:rFonts w:ascii="Times New Roman" w:eastAsia="Times New Roman" w:hAnsi="Times New Roman"/>
          <w:lang w:eastAsia="ru-RU"/>
        </w:rPr>
        <w:t>) рабоч</w:t>
      </w:r>
      <w:r w:rsidR="000D2A99">
        <w:rPr>
          <w:rFonts w:ascii="Times New Roman" w:eastAsia="Times New Roman" w:hAnsi="Times New Roman"/>
          <w:lang w:eastAsia="ru-RU"/>
        </w:rPr>
        <w:t>его</w:t>
      </w:r>
      <w:r w:rsidR="00166DC9" w:rsidRPr="00166DC9">
        <w:rPr>
          <w:rFonts w:ascii="Times New Roman" w:eastAsia="Times New Roman" w:hAnsi="Times New Roman"/>
          <w:lang w:eastAsia="ru-RU"/>
        </w:rPr>
        <w:t xml:space="preserve"> дн</w:t>
      </w:r>
      <w:r w:rsidR="000D2A99">
        <w:rPr>
          <w:rFonts w:ascii="Times New Roman" w:eastAsia="Times New Roman" w:hAnsi="Times New Roman"/>
          <w:lang w:eastAsia="ru-RU"/>
        </w:rPr>
        <w:t>я</w:t>
      </w:r>
      <w:r w:rsidR="00166DC9" w:rsidRPr="00166DC9">
        <w:rPr>
          <w:rFonts w:ascii="Times New Roman" w:eastAsia="Times New Roman" w:hAnsi="Times New Roman"/>
          <w:lang w:eastAsia="ru-RU"/>
        </w:rPr>
        <w:t xml:space="preserve"> </w:t>
      </w:r>
      <w:r w:rsidR="00C50D5C">
        <w:rPr>
          <w:rFonts w:ascii="Times New Roman" w:eastAsia="Times New Roman" w:hAnsi="Times New Roman"/>
          <w:lang w:eastAsia="ru-RU"/>
        </w:rPr>
        <w:t>с момента</w:t>
      </w:r>
      <w:r w:rsidR="00166DC9" w:rsidRPr="00166DC9">
        <w:rPr>
          <w:rFonts w:ascii="Times New Roman" w:eastAsia="Times New Roman" w:hAnsi="Times New Roman"/>
          <w:lang w:eastAsia="ru-RU"/>
        </w:rPr>
        <w:t xml:space="preserve"> заключения контракта сторонами.</w:t>
      </w:r>
    </w:p>
    <w:p w:rsidR="00EC358B" w:rsidRPr="00EC358B" w:rsidRDefault="005E4572" w:rsidP="00EC358B">
      <w:pPr>
        <w:autoSpaceDE w:val="0"/>
        <w:autoSpaceDN w:val="0"/>
        <w:adjustRightInd w:val="0"/>
        <w:spacing w:after="0" w:line="240" w:lineRule="auto"/>
        <w:ind w:firstLine="567"/>
        <w:jc w:val="both"/>
        <w:rPr>
          <w:rFonts w:ascii="Times New Roman" w:eastAsia="Times New Roman" w:hAnsi="Times New Roman"/>
          <w:lang w:eastAsia="ru-RU"/>
        </w:rPr>
      </w:pPr>
      <w:r>
        <w:rPr>
          <w:rFonts w:ascii="Times New Roman" w:eastAsia="Times New Roman" w:hAnsi="Times New Roman"/>
          <w:lang w:eastAsia="ru-RU"/>
        </w:rPr>
        <w:t xml:space="preserve">2.2. Срок выполнения работ </w:t>
      </w:r>
      <w:r w:rsidR="000D2A99">
        <w:rPr>
          <w:rFonts w:ascii="Times New Roman" w:eastAsia="Times New Roman" w:hAnsi="Times New Roman"/>
          <w:lang w:eastAsia="ru-RU"/>
        </w:rPr>
        <w:t>– в течение 3(трех.) календарных дней</w:t>
      </w:r>
      <w:r w:rsidR="00C50D5C">
        <w:rPr>
          <w:rFonts w:ascii="Times New Roman" w:eastAsia="Times New Roman" w:hAnsi="Times New Roman"/>
          <w:lang w:eastAsia="ru-RU"/>
        </w:rPr>
        <w:t>.</w:t>
      </w:r>
      <w:r w:rsidR="00EC358B" w:rsidRPr="00EC358B">
        <w:rPr>
          <w:rFonts w:ascii="Times New Roman" w:eastAsia="Times New Roman" w:hAnsi="Times New Roman"/>
          <w:lang w:eastAsia="ru-RU"/>
        </w:rPr>
        <w:t xml:space="preserve"> </w:t>
      </w:r>
    </w:p>
    <w:p w:rsidR="00EC358B" w:rsidRPr="00EC358B" w:rsidRDefault="00EC358B" w:rsidP="00EC358B">
      <w:pPr>
        <w:spacing w:after="0" w:line="240" w:lineRule="auto"/>
        <w:ind w:firstLine="567"/>
        <w:jc w:val="center"/>
        <w:rPr>
          <w:rFonts w:ascii="Times New Roman" w:eastAsia="Times New Roman" w:hAnsi="Times New Roman"/>
          <w:b/>
          <w:lang w:eastAsia="ru-RU"/>
        </w:rPr>
      </w:pPr>
    </w:p>
    <w:p w:rsidR="00EC358B" w:rsidRPr="00EC358B" w:rsidRDefault="00EC358B" w:rsidP="005D0BAC">
      <w:pPr>
        <w:numPr>
          <w:ilvl w:val="0"/>
          <w:numId w:val="50"/>
        </w:numPr>
        <w:tabs>
          <w:tab w:val="left" w:pos="993"/>
        </w:tabs>
        <w:spacing w:after="0" w:line="240" w:lineRule="auto"/>
        <w:contextualSpacing/>
        <w:jc w:val="center"/>
        <w:rPr>
          <w:rFonts w:ascii="Times New Roman" w:eastAsia="Times New Roman" w:hAnsi="Times New Roman"/>
          <w:b/>
          <w:sz w:val="24"/>
          <w:szCs w:val="24"/>
          <w:lang w:eastAsia="ru-RU"/>
        </w:rPr>
      </w:pPr>
      <w:r w:rsidRPr="00EC358B">
        <w:rPr>
          <w:rFonts w:ascii="Times New Roman" w:eastAsia="Times New Roman" w:hAnsi="Times New Roman"/>
          <w:b/>
          <w:sz w:val="24"/>
          <w:szCs w:val="24"/>
          <w:lang w:eastAsia="ru-RU"/>
        </w:rPr>
        <w:t>Цена контракта и порядок расчетов</w:t>
      </w:r>
    </w:p>
    <w:p w:rsidR="00EC358B" w:rsidRPr="00EC358B" w:rsidRDefault="00EC358B" w:rsidP="00EC358B">
      <w:pPr>
        <w:tabs>
          <w:tab w:val="left" w:pos="993"/>
        </w:tabs>
        <w:spacing w:after="0" w:line="240" w:lineRule="auto"/>
        <w:ind w:left="1069"/>
        <w:contextualSpacing/>
        <w:rPr>
          <w:rFonts w:ascii="Times New Roman" w:eastAsia="Times New Roman" w:hAnsi="Times New Roman"/>
          <w:b/>
          <w:sz w:val="24"/>
          <w:szCs w:val="24"/>
          <w:lang w:eastAsia="ru-RU"/>
        </w:rPr>
      </w:pP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color w:val="000000"/>
          <w:kern w:val="32"/>
          <w:lang w:eastAsia="x-none"/>
        </w:rPr>
        <w:t xml:space="preserve">3.1. </w:t>
      </w:r>
      <w:r w:rsidRPr="00EC358B">
        <w:rPr>
          <w:rFonts w:ascii="Times New Roman" w:eastAsia="Times New Roman" w:hAnsi="Times New Roman"/>
          <w:color w:val="000000"/>
          <w:kern w:val="32"/>
          <w:lang w:val="x-none" w:eastAsia="x-none"/>
        </w:rPr>
        <w:t xml:space="preserve">Стоимость подлежащих </w:t>
      </w:r>
      <w:r w:rsidRPr="00EC358B">
        <w:rPr>
          <w:rFonts w:ascii="Times New Roman" w:eastAsia="Times New Roman" w:hAnsi="Times New Roman"/>
          <w:color w:val="000000"/>
          <w:kern w:val="32"/>
          <w:lang w:eastAsia="x-none"/>
        </w:rPr>
        <w:t>выполнению</w:t>
      </w:r>
      <w:r w:rsidRPr="00EC358B">
        <w:rPr>
          <w:rFonts w:ascii="Times New Roman" w:eastAsia="Times New Roman" w:hAnsi="Times New Roman"/>
          <w:color w:val="000000"/>
          <w:kern w:val="32"/>
          <w:lang w:val="x-none" w:eastAsia="x-none"/>
        </w:rPr>
        <w:t xml:space="preserve"> </w:t>
      </w:r>
      <w:r w:rsidRPr="00EC358B">
        <w:rPr>
          <w:rFonts w:ascii="Times New Roman" w:eastAsia="Times New Roman" w:hAnsi="Times New Roman"/>
          <w:color w:val="000000"/>
          <w:kern w:val="32"/>
          <w:lang w:eastAsia="x-none"/>
        </w:rPr>
        <w:t>Подрядчиком</w:t>
      </w:r>
      <w:r w:rsidRPr="00EC358B">
        <w:rPr>
          <w:rFonts w:ascii="Times New Roman" w:eastAsia="Times New Roman" w:hAnsi="Times New Roman"/>
          <w:color w:val="000000"/>
          <w:kern w:val="32"/>
          <w:lang w:val="x-none" w:eastAsia="x-none"/>
        </w:rPr>
        <w:t xml:space="preserve"> </w:t>
      </w:r>
      <w:r w:rsidRPr="00EC358B">
        <w:rPr>
          <w:rFonts w:ascii="Times New Roman" w:eastAsia="Times New Roman" w:hAnsi="Times New Roman"/>
          <w:color w:val="000000"/>
          <w:kern w:val="32"/>
          <w:lang w:eastAsia="x-none"/>
        </w:rPr>
        <w:t>работ</w:t>
      </w:r>
      <w:r w:rsidRPr="00EC358B">
        <w:rPr>
          <w:rFonts w:ascii="Times New Roman" w:eastAsia="Times New Roman" w:hAnsi="Times New Roman"/>
          <w:color w:val="000000"/>
          <w:kern w:val="32"/>
          <w:lang w:val="x-none" w:eastAsia="x-none"/>
        </w:rPr>
        <w:t xml:space="preserve"> по настоящему Контракту составляет </w:t>
      </w:r>
      <w:r w:rsidR="00194FDC">
        <w:rPr>
          <w:rFonts w:ascii="Times New Roman" w:eastAsia="Times New Roman" w:hAnsi="Times New Roman"/>
          <w:b/>
          <w:color w:val="000000"/>
          <w:kern w:val="32"/>
          <w:lang w:eastAsia="x-none"/>
        </w:rPr>
        <w:t>___________________</w:t>
      </w:r>
      <w:r w:rsidRPr="00EC358B">
        <w:rPr>
          <w:rFonts w:ascii="Times New Roman" w:eastAsia="Times New Roman" w:hAnsi="Times New Roman"/>
          <w:b/>
          <w:color w:val="000000"/>
          <w:kern w:val="32"/>
          <w:lang w:val="x-none" w:eastAsia="x-none"/>
        </w:rPr>
        <w:t xml:space="preserve"> рубл</w:t>
      </w:r>
      <w:r w:rsidR="00703300">
        <w:rPr>
          <w:rFonts w:ascii="Times New Roman" w:eastAsia="Times New Roman" w:hAnsi="Times New Roman"/>
          <w:b/>
          <w:color w:val="000000"/>
          <w:kern w:val="32"/>
          <w:lang w:eastAsia="x-none"/>
        </w:rPr>
        <w:t>ей</w:t>
      </w:r>
      <w:r w:rsidRPr="00EC358B">
        <w:rPr>
          <w:rFonts w:ascii="Times New Roman" w:eastAsia="Times New Roman" w:hAnsi="Times New Roman"/>
          <w:b/>
          <w:color w:val="000000"/>
          <w:kern w:val="32"/>
          <w:lang w:val="x-none" w:eastAsia="x-none"/>
        </w:rPr>
        <w:t xml:space="preserve"> </w:t>
      </w:r>
      <w:r w:rsidR="00194FDC">
        <w:rPr>
          <w:rFonts w:ascii="Times New Roman" w:eastAsia="Times New Roman" w:hAnsi="Times New Roman"/>
          <w:b/>
          <w:color w:val="000000"/>
          <w:kern w:val="32"/>
          <w:lang w:eastAsia="x-none"/>
        </w:rPr>
        <w:t>________</w:t>
      </w:r>
      <w:r w:rsidRPr="00EC358B">
        <w:rPr>
          <w:rFonts w:ascii="Times New Roman" w:eastAsia="Times New Roman" w:hAnsi="Times New Roman"/>
          <w:b/>
          <w:color w:val="000000"/>
          <w:kern w:val="32"/>
          <w:lang w:val="x-none" w:eastAsia="x-none"/>
        </w:rPr>
        <w:t xml:space="preserve"> копе</w:t>
      </w:r>
      <w:r w:rsidRPr="00EC358B">
        <w:rPr>
          <w:rFonts w:ascii="Times New Roman" w:eastAsia="Times New Roman" w:hAnsi="Times New Roman"/>
          <w:b/>
          <w:color w:val="000000"/>
          <w:kern w:val="32"/>
          <w:lang w:eastAsia="x-none"/>
        </w:rPr>
        <w:t>ек</w:t>
      </w:r>
      <w:r w:rsidRPr="00EC358B">
        <w:rPr>
          <w:rFonts w:ascii="Times New Roman" w:eastAsia="Times New Roman" w:hAnsi="Times New Roman"/>
          <w:b/>
          <w:color w:val="000000"/>
          <w:kern w:val="32"/>
          <w:lang w:val="x-none" w:eastAsia="x-none"/>
        </w:rPr>
        <w:t>,</w:t>
      </w:r>
      <w:r w:rsidRPr="00EC358B">
        <w:rPr>
          <w:rFonts w:ascii="Times New Roman" w:eastAsia="Times New Roman" w:hAnsi="Times New Roman"/>
          <w:lang w:val="x-none" w:eastAsia="ru-RU"/>
        </w:rPr>
        <w:t xml:space="preserve"> </w:t>
      </w:r>
      <w:r w:rsidR="00703300">
        <w:rPr>
          <w:rFonts w:ascii="Times New Roman" w:eastAsia="Times New Roman" w:hAnsi="Times New Roman"/>
          <w:lang w:eastAsia="ru-RU"/>
        </w:rPr>
        <w:t xml:space="preserve">в т.ч. </w:t>
      </w:r>
      <w:r w:rsidRPr="00EC358B">
        <w:rPr>
          <w:rFonts w:ascii="Times New Roman" w:eastAsia="Times New Roman" w:hAnsi="Times New Roman"/>
          <w:lang w:eastAsia="ru-RU"/>
        </w:rPr>
        <w:t>НДС</w:t>
      </w:r>
      <w:r w:rsidR="00703300">
        <w:rPr>
          <w:rFonts w:ascii="Times New Roman" w:eastAsia="Times New Roman" w:hAnsi="Times New Roman"/>
          <w:lang w:eastAsia="ru-RU"/>
        </w:rPr>
        <w:t xml:space="preserve"> </w:t>
      </w:r>
      <w:r w:rsidR="000E02AB">
        <w:rPr>
          <w:rFonts w:ascii="Times New Roman" w:eastAsia="Times New Roman" w:hAnsi="Times New Roman"/>
          <w:lang w:eastAsia="ru-RU"/>
        </w:rPr>
        <w:t>___</w:t>
      </w:r>
      <w:r w:rsidR="00703300">
        <w:rPr>
          <w:rFonts w:ascii="Times New Roman" w:eastAsia="Times New Roman" w:hAnsi="Times New Roman"/>
          <w:lang w:eastAsia="ru-RU"/>
        </w:rPr>
        <w:t xml:space="preserve">% </w:t>
      </w:r>
      <w:r w:rsidR="00194FDC">
        <w:rPr>
          <w:rFonts w:ascii="Times New Roman" w:eastAsia="Times New Roman" w:hAnsi="Times New Roman"/>
          <w:lang w:eastAsia="ru-RU"/>
        </w:rPr>
        <w:t>или НДС не облагается</w:t>
      </w:r>
      <w:r w:rsidR="00703300">
        <w:rPr>
          <w:rFonts w:ascii="Times New Roman" w:eastAsia="Times New Roman" w:hAnsi="Times New Roman"/>
          <w:lang w:eastAsia="ru-RU"/>
        </w:rPr>
        <w:t>,</w:t>
      </w:r>
      <w:r w:rsidRPr="00EC358B">
        <w:rPr>
          <w:rFonts w:ascii="Times New Roman" w:eastAsia="Times New Roman" w:hAnsi="Times New Roman"/>
          <w:lang w:eastAsia="ru-RU"/>
        </w:rPr>
        <w:t xml:space="preserve"> в соответствии</w:t>
      </w:r>
      <w:r w:rsidR="00B76FF1">
        <w:rPr>
          <w:rFonts w:ascii="Times New Roman" w:eastAsia="Times New Roman" w:hAnsi="Times New Roman"/>
          <w:lang w:eastAsia="ru-RU"/>
        </w:rPr>
        <w:t xml:space="preserve"> с Локальной сметой</w:t>
      </w:r>
      <w:r>
        <w:rPr>
          <w:rFonts w:ascii="Times New Roman" w:eastAsia="Times New Roman" w:hAnsi="Times New Roman"/>
          <w:lang w:eastAsia="ru-RU"/>
        </w:rPr>
        <w:t xml:space="preserve"> (Приложение № 1</w:t>
      </w:r>
      <w:r w:rsidRPr="00EC358B">
        <w:rPr>
          <w:rFonts w:ascii="Times New Roman" w:eastAsia="Times New Roman" w:hAnsi="Times New Roman"/>
          <w:lang w:eastAsia="ru-RU"/>
        </w:rPr>
        <w:t xml:space="preserve"> к контракту).</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x-none"/>
        </w:rPr>
      </w:pPr>
      <w:r w:rsidRPr="00EC358B">
        <w:rPr>
          <w:rFonts w:ascii="Times New Roman" w:eastAsia="Times New Roman" w:hAnsi="Times New Roman"/>
          <w:color w:val="000000"/>
          <w:kern w:val="32"/>
          <w:lang w:eastAsia="x-none"/>
        </w:rPr>
        <w:t xml:space="preserve">Цена Контракта </w:t>
      </w:r>
      <w:r w:rsidRPr="00EC358B">
        <w:rPr>
          <w:rFonts w:ascii="Times New Roman" w:eastAsia="Times New Roman" w:hAnsi="Times New Roman"/>
          <w:color w:val="000000"/>
          <w:kern w:val="32"/>
          <w:lang w:val="x-none" w:eastAsia="x-none"/>
        </w:rPr>
        <w:t>является твёрдой и определяется на весь срок исполнения контракта</w:t>
      </w:r>
      <w:r w:rsidRPr="00EC358B">
        <w:rPr>
          <w:rFonts w:ascii="Times New Roman" w:eastAsia="Times New Roman" w:hAnsi="Times New Roman"/>
          <w:color w:val="000000"/>
          <w:kern w:val="32"/>
          <w:lang w:eastAsia="x-none"/>
        </w:rPr>
        <w:t>.</w:t>
      </w:r>
    </w:p>
    <w:p w:rsidR="00EC358B" w:rsidRPr="00EC358B" w:rsidRDefault="00EC358B" w:rsidP="00EC358B">
      <w:pPr>
        <w:suppressAutoHyphens/>
        <w:spacing w:after="0" w:line="240" w:lineRule="auto"/>
        <w:ind w:firstLine="567"/>
        <w:jc w:val="both"/>
        <w:rPr>
          <w:rFonts w:ascii="Times New Roman" w:eastAsia="Times New Roman" w:hAnsi="Times New Roman"/>
          <w:kern w:val="2"/>
          <w:lang w:eastAsia="ar-SA"/>
        </w:rPr>
      </w:pPr>
      <w:r w:rsidRPr="00EC358B">
        <w:rPr>
          <w:rFonts w:ascii="Times New Roman" w:eastAsia="Times New Roman" w:hAnsi="Times New Roman"/>
          <w:kern w:val="2"/>
          <w:lang w:eastAsia="ar-SA"/>
        </w:rPr>
        <w:t xml:space="preserve">3.2. В цену выполняемых по настоящему Контракту работ включены все необходимые для выполнения работ расходы на оплату труда, материалы, накладные расходы, транспортные расходы и все прочие расходы, связанные с выполнением работ по настоящему Контракту, а также расходы на </w:t>
      </w:r>
      <w:r w:rsidRPr="00EC358B">
        <w:rPr>
          <w:rFonts w:ascii="Times New Roman" w:eastAsia="Times New Roman" w:hAnsi="Times New Roman"/>
          <w:bCs/>
          <w:kern w:val="2"/>
          <w:lang w:eastAsia="ar-SA"/>
        </w:rPr>
        <w:t>страхование, налоги, сборы и другие обязательные платежи</w:t>
      </w:r>
      <w:r w:rsidRPr="00EC358B">
        <w:rPr>
          <w:rFonts w:ascii="Times New Roman" w:eastAsia="Times New Roman" w:hAnsi="Times New Roman"/>
          <w:kern w:val="2"/>
          <w:lang w:eastAsia="ar-SA"/>
        </w:rPr>
        <w:t>.</w:t>
      </w:r>
    </w:p>
    <w:p w:rsidR="00894185"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color w:val="000000"/>
          <w:kern w:val="32"/>
          <w:lang w:eastAsia="ru-RU"/>
        </w:rPr>
        <w:t>3.3. </w:t>
      </w:r>
      <w:r w:rsidRPr="00EC358B">
        <w:rPr>
          <w:rFonts w:ascii="Times New Roman" w:eastAsia="Times New Roman" w:hAnsi="Times New Roman"/>
          <w:kern w:val="32"/>
          <w:lang w:eastAsia="ru-RU"/>
        </w:rPr>
        <w:t xml:space="preserve">Оплата выполненных работ осуществляется Заказчиком за счёт средств бюджетного учреждения путем перечисления денежных средств платежным поручением на расчетный счет Подрядчика в течение </w:t>
      </w:r>
      <w:r w:rsidR="00D26432">
        <w:rPr>
          <w:rFonts w:ascii="Times New Roman" w:eastAsia="Times New Roman" w:hAnsi="Times New Roman"/>
          <w:kern w:val="32"/>
          <w:lang w:eastAsia="ru-RU"/>
        </w:rPr>
        <w:t>10</w:t>
      </w:r>
      <w:r w:rsidRPr="00EC358B">
        <w:rPr>
          <w:rFonts w:ascii="Times New Roman" w:eastAsia="Times New Roman" w:hAnsi="Times New Roman"/>
          <w:kern w:val="32"/>
          <w:lang w:eastAsia="ru-RU"/>
        </w:rPr>
        <w:t xml:space="preserve"> рабочих дней после подписания комиссией Заказчика по приемке выполненных работ (далее – комиссия Заказчика) акта о приемке выполненных работ (форма КС-2) на основании, предъявленных Подрядчиком счёта, счет-фактуры, справки о стоимости выполненных работ и затрат (форма КС-3), акта о приемке объекта в эксплуатацию составленными на основании сметной документации и подписанными уполномоченными представителями Заказчика, Подрядчика и представителя технического надзора.</w:t>
      </w:r>
      <w:r w:rsidR="003A7685">
        <w:rPr>
          <w:rFonts w:ascii="Times New Roman" w:eastAsia="Times New Roman" w:hAnsi="Times New Roman"/>
          <w:kern w:val="32"/>
          <w:lang w:eastAsia="ru-RU"/>
        </w:rPr>
        <w:t xml:space="preserve"> </w:t>
      </w:r>
      <w:r w:rsidR="003A7685" w:rsidRPr="003A7685">
        <w:rPr>
          <w:rFonts w:ascii="Times New Roman" w:eastAsia="Times New Roman" w:hAnsi="Times New Roman"/>
          <w:kern w:val="32"/>
          <w:lang w:eastAsia="ru-RU"/>
        </w:rPr>
        <w:t xml:space="preserve">Источник финансирования: Средства бюджетных учреждений.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3.4. В случае если при выполнении работ выявлена необходимость изменения объемов и видов работ относительно сметной документации, все фактически выполненные объемы и виды работ их стоимость, должны быть отражены в Акте о приемке выполненных работ по форме КС-2 составленном в ходе проверки Комиссией выполненных работ и подписанного представителями Заказчика, Подрядчика и технического надзора, Исполнительной смете, а также в форме КС-3.</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3.5. Авансирование по настоящему Контракту не предусмотрено.</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lastRenderedPageBreak/>
        <w:t>3.6. Работы, выполненные Подрядчиком с отклонениями от требований нормативно-правовых актов, сметной документации Заказчика и иных исходных данных или иными недостатками не подлежат оплате Заказчиком до устранения Подрядчиком обнаруженных недостатков.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3.7. В случае неисполнения или ненадлежащего исполнения Подрядчиком обязательств, предусмотренных контрактом, Заказчик вправе произвести оплату по контракту за вычетом соответствующего размера неустойки (штрафа, пеней), рассчитанной согласно разделу 7 контракта, не уменьшая при этом цены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3.8.</w:t>
      </w:r>
      <w:r w:rsidRPr="00EC358B">
        <w:rPr>
          <w:rFonts w:ascii="Times New Roman" w:eastAsia="Times New Roman" w:hAnsi="Times New Roman"/>
          <w:kern w:val="32"/>
          <w:lang w:eastAsia="ru-RU"/>
        </w:rPr>
        <w:tab/>
        <w:t>В случае если настоящий контракт заключен Заказчиком с физическим лицом, за исключением индивидуального предпринимателя или иного занимающегося частной практикой лица, сумма, подлежащая уплате такому физическому лицу, уменьшается на размер налоговых платежей, связанных с оплатой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3.9. Цена контракта может быть снижена по письменному согласованию Сторон без изменения, предусмотренных контрактом объема выполненных работ и иных условий.</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x-none"/>
        </w:rPr>
      </w:pP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4. Права и обязанности сторон</w:t>
      </w:r>
    </w:p>
    <w:p w:rsidR="00EC358B" w:rsidRPr="00EC358B" w:rsidRDefault="00EC358B" w:rsidP="005D0BAC">
      <w:pPr>
        <w:numPr>
          <w:ilvl w:val="1"/>
          <w:numId w:val="51"/>
        </w:numPr>
        <w:shd w:val="clear" w:color="auto" w:fill="FFFFFF"/>
        <w:tabs>
          <w:tab w:val="left" w:pos="993"/>
          <w:tab w:val="left" w:pos="1134"/>
        </w:tabs>
        <w:autoSpaceDE w:val="0"/>
        <w:autoSpaceDN w:val="0"/>
        <w:adjustRightInd w:val="0"/>
        <w:spacing w:after="0" w:line="240" w:lineRule="auto"/>
        <w:jc w:val="both"/>
        <w:rPr>
          <w:rFonts w:ascii="Times New Roman" w:eastAsia="Times New Roman" w:hAnsi="Times New Roman"/>
          <w:b/>
          <w:lang w:eastAsia="ru-RU"/>
        </w:rPr>
      </w:pPr>
      <w:r w:rsidRPr="00EC358B">
        <w:rPr>
          <w:rFonts w:ascii="Times New Roman" w:eastAsia="Times New Roman" w:hAnsi="Times New Roman"/>
          <w:b/>
          <w:lang w:eastAsia="ru-RU"/>
        </w:rPr>
        <w:t>Заказчик вправе:</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надлежащего исполнения обязательств в соответствии с контрактом;</w:t>
      </w:r>
    </w:p>
    <w:p w:rsidR="00EC358B" w:rsidRPr="00EC358B" w:rsidRDefault="00EC358B" w:rsidP="00EC358B">
      <w:pPr>
        <w:shd w:val="clear" w:color="auto" w:fill="FFFFFF"/>
        <w:tabs>
          <w:tab w:val="left" w:pos="851"/>
          <w:tab w:val="left" w:pos="993"/>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-требовать представления надлежащим образом, оформленных отчетных </w:t>
      </w:r>
      <w:r w:rsidRPr="00EC358B">
        <w:rPr>
          <w:rFonts w:ascii="Times New Roman" w:eastAsia="Times New Roman" w:hAnsi="Times New Roman"/>
          <w:lang w:eastAsia="ru-RU"/>
        </w:rPr>
        <w:br/>
        <w:t xml:space="preserve">и финансовых документов, подтверждающих исполнение обязательств в соответствии </w:t>
      </w:r>
      <w:r w:rsidRPr="00EC358B">
        <w:rPr>
          <w:rFonts w:ascii="Times New Roman" w:eastAsia="Times New Roman" w:hAnsi="Times New Roman"/>
          <w:lang w:eastAsia="ru-RU"/>
        </w:rPr>
        <w:br/>
        <w:t>с контрактом;</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запрашивать информацию о ходе и состоянии исполнения обязательств по контракту;</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осуществлять контроль за порядком и сроками выполнения работ, не вмешиваясь в оперативно-хозяйственную деятельность</w:t>
      </w:r>
      <w:r w:rsidRPr="00EC358B">
        <w:rPr>
          <w:rFonts w:ascii="Times New Roman" w:eastAsia="Times New Roman" w:hAnsi="Times New Roman"/>
          <w:b/>
          <w:lang w:eastAsia="ru-RU"/>
        </w:rPr>
        <w:t xml:space="preserve"> </w:t>
      </w:r>
      <w:r w:rsidRPr="00EC358B">
        <w:rPr>
          <w:rFonts w:ascii="Times New Roman" w:eastAsia="Times New Roman" w:hAnsi="Times New Roman"/>
          <w:lang w:eastAsia="ru-RU"/>
        </w:rPr>
        <w:t>Подрядчика;</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отказаться от принятия и оплаты работ, не соответствующих требованиям контракта;</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потребовать возврата уплаченных сумм в случае оплаты работ, не соответствующего требованиям</w:t>
      </w:r>
    </w:p>
    <w:p w:rsidR="00EC358B" w:rsidRPr="00EC358B" w:rsidRDefault="00EC358B" w:rsidP="00EC358B">
      <w:pPr>
        <w:shd w:val="clear" w:color="auto" w:fill="FFFFFF"/>
        <w:tabs>
          <w:tab w:val="left" w:pos="851"/>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контракта, до устранения выявленных недостатков, а также выплаты неустойки.</w:t>
      </w:r>
    </w:p>
    <w:p w:rsidR="00EC358B" w:rsidRPr="00EC358B" w:rsidRDefault="00EC358B" w:rsidP="005D0BAC">
      <w:pPr>
        <w:numPr>
          <w:ilvl w:val="1"/>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b/>
          <w:lang w:eastAsia="ru-RU"/>
        </w:rPr>
      </w:pPr>
      <w:r w:rsidRPr="00EC358B">
        <w:rPr>
          <w:rFonts w:ascii="Times New Roman" w:eastAsia="Times New Roman" w:hAnsi="Times New Roman"/>
          <w:b/>
          <w:lang w:eastAsia="ru-RU"/>
        </w:rPr>
        <w:t xml:space="preserve"> Заказчик обязан:</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передать объект по акту передачи объекта для выполнения работ в сроки, установленные в разделе 2 Контракта.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осуществлять контроль и надзор за ходом и качеством выполняемых работ, соблюдением сроков их выполнения и соответствием установленной контрактом цене, не вмешиваясь при этом в оперативно-хозяйственную деятельность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принять выполненные работы в порядке и сроки, предусмотренные контрактом;</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оплатить выполненные работы в случае надлежащего исполнения обязательств по контракту в порядке и на условиях, предусмотренным контрактом.</w:t>
      </w:r>
    </w:p>
    <w:p w:rsidR="00EC358B" w:rsidRPr="00EC358B" w:rsidRDefault="00EC358B" w:rsidP="005D0BAC">
      <w:pPr>
        <w:numPr>
          <w:ilvl w:val="1"/>
          <w:numId w:val="52"/>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0" w:firstLine="567"/>
        <w:jc w:val="both"/>
        <w:rPr>
          <w:rFonts w:ascii="Times New Roman" w:eastAsia="Times New Roman" w:hAnsi="Times New Roman"/>
          <w:b/>
          <w:lang w:eastAsia="ru-RU"/>
        </w:rPr>
      </w:pPr>
      <w:r w:rsidRPr="00EC358B">
        <w:rPr>
          <w:rFonts w:ascii="Times New Roman" w:eastAsia="Times New Roman" w:hAnsi="Times New Roman"/>
          <w:b/>
          <w:lang w:eastAsia="ru-RU"/>
        </w:rPr>
        <w:t xml:space="preserve"> Подрядчик вправе:</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подписания документов об исполнении им обязательств по контракту от Заказчика;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требовать оплаты по контракту в случае надлежащего исполнения своих обязательств по контракту.</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b/>
          <w:lang w:eastAsia="ru-RU"/>
        </w:rPr>
      </w:pPr>
      <w:r w:rsidRPr="00EC358B">
        <w:rPr>
          <w:rFonts w:ascii="Times New Roman" w:eastAsia="Times New Roman" w:hAnsi="Times New Roman"/>
          <w:b/>
          <w:lang w:eastAsia="ru-RU"/>
        </w:rPr>
        <w:t>4.4. Подрядчик обязан:</w:t>
      </w:r>
    </w:p>
    <w:p w:rsidR="00EC358B" w:rsidRPr="00EC358B" w:rsidRDefault="00EC358B" w:rsidP="00EC358B">
      <w:pPr>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принять объект по акту передачи объекта для выполнения работ в сроки, установленные в разделе 2 Контракта. </w:t>
      </w:r>
    </w:p>
    <w:p w:rsidR="00EC358B" w:rsidRPr="00EC358B" w:rsidRDefault="00EC358B" w:rsidP="00EC358B">
      <w:pPr>
        <w:tabs>
          <w:tab w:val="left" w:pos="567"/>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выполнить предусмотренные настоящим Контрактом работы, обеспечив их надлежащее качество в соответствии с требованиями соответствующих нормативно-правовых актов, сметной документации, строительными нормами и правилами, в том числе в соответствии с нормативными правовыми актами;</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Федерального закона «О техническом регулировании» от 27.12.2002г. №184 – ФЗ,</w:t>
      </w:r>
    </w:p>
    <w:p w:rsid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Гражданского и Градостроительного кодексами РФ; </w:t>
      </w:r>
    </w:p>
    <w:p w:rsidR="00F01F43" w:rsidRPr="00F01F43" w:rsidRDefault="00F01F43" w:rsidP="00F01F43">
      <w:pPr>
        <w:autoSpaceDE w:val="0"/>
        <w:autoSpaceDN w:val="0"/>
        <w:spacing w:after="0" w:line="240" w:lineRule="exact"/>
        <w:ind w:firstLine="426"/>
        <w:jc w:val="both"/>
        <w:rPr>
          <w:rFonts w:ascii="Times New Roman" w:eastAsia="Times New Roman" w:hAnsi="Times New Roman"/>
          <w:lang w:eastAsia="ru-RU"/>
        </w:rPr>
      </w:pPr>
      <w:r w:rsidRPr="00F01F43">
        <w:rPr>
          <w:rFonts w:ascii="Times New Roman" w:eastAsia="Times New Roman" w:hAnsi="Times New Roman"/>
          <w:lang w:eastAsia="ru-RU"/>
        </w:rPr>
        <w:t>ПОТ РМ 16-2001 «Межотраслевые правила по охране труда при эксплуатации электроустановок» утвержденные постановлением Минтруда РФ от 05.01.2001 года №3;</w:t>
      </w:r>
    </w:p>
    <w:p w:rsidR="00F01F43" w:rsidRPr="00F01F43" w:rsidRDefault="00F01F43" w:rsidP="00F01F43">
      <w:pPr>
        <w:autoSpaceDE w:val="0"/>
        <w:autoSpaceDN w:val="0"/>
        <w:spacing w:after="0" w:line="240" w:lineRule="exact"/>
        <w:ind w:firstLine="426"/>
        <w:jc w:val="both"/>
        <w:rPr>
          <w:rFonts w:ascii="Times New Roman" w:eastAsia="Times New Roman" w:hAnsi="Times New Roman"/>
          <w:lang w:eastAsia="ru-RU"/>
        </w:rPr>
      </w:pPr>
      <w:r w:rsidRPr="00F01F43">
        <w:rPr>
          <w:rFonts w:ascii="Times New Roman" w:eastAsia="Times New Roman" w:hAnsi="Times New Roman"/>
          <w:lang w:eastAsia="ru-RU"/>
        </w:rPr>
        <w:t>Строительные нормы и правила электротехнические устройства СНиП 3.05.06-85 Утверждены Постановлением Госстроя СССР от 11 декабря 1985 г. N 215 Приняты и   введены в действие Постановлением Минстроя РФ от 13 февраля 1997 г. N 18-7 Срок введения в   действие 1 июля 1986 года;</w:t>
      </w:r>
    </w:p>
    <w:p w:rsidR="00F01F43" w:rsidRPr="00EC358B" w:rsidRDefault="00F01F43" w:rsidP="00F01F43">
      <w:pPr>
        <w:autoSpaceDE w:val="0"/>
        <w:autoSpaceDN w:val="0"/>
        <w:spacing w:after="0" w:line="240" w:lineRule="exact"/>
        <w:ind w:firstLine="426"/>
        <w:jc w:val="both"/>
        <w:rPr>
          <w:rFonts w:ascii="Times New Roman" w:eastAsia="Times New Roman" w:hAnsi="Times New Roman"/>
          <w:lang w:eastAsia="ru-RU"/>
        </w:rPr>
      </w:pPr>
      <w:r w:rsidRPr="00F01F43">
        <w:rPr>
          <w:rFonts w:ascii="Times New Roman" w:eastAsia="Times New Roman" w:hAnsi="Times New Roman"/>
          <w:lang w:eastAsia="ru-RU"/>
        </w:rPr>
        <w:t>- ПУЭ «Правила устройств электроустановок»</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Федерального закона от 21.12.1994 N 69-ФЗ "О пожарной безопасности",</w:t>
      </w:r>
    </w:p>
    <w:p w:rsid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Федерального закона от 30.03.1999 № 52-ФЗ «О санитарно - эпидемиологическом благополучии населения», </w:t>
      </w:r>
    </w:p>
    <w:p w:rsidR="00AA1EF9" w:rsidRPr="00EC358B" w:rsidRDefault="00AA1EF9" w:rsidP="00EC358B">
      <w:pPr>
        <w:autoSpaceDE w:val="0"/>
        <w:autoSpaceDN w:val="0"/>
        <w:spacing w:after="0" w:line="240" w:lineRule="exact"/>
        <w:ind w:firstLine="426"/>
        <w:jc w:val="both"/>
        <w:rPr>
          <w:rFonts w:ascii="Times New Roman" w:eastAsia="Times New Roman" w:hAnsi="Times New Roman"/>
          <w:lang w:eastAsia="ru-RU"/>
        </w:rPr>
      </w:pPr>
      <w:r w:rsidRPr="00AA1EF9">
        <w:rPr>
          <w:rFonts w:ascii="Times New Roman" w:eastAsia="Times New Roman" w:hAnsi="Times New Roman"/>
          <w:lang w:eastAsia="ru-RU"/>
        </w:rPr>
        <w:t>- СНиП 31.06-2009 - «Общественные здания и сооружения»;</w:t>
      </w:r>
    </w:p>
    <w:p w:rsidR="00EC358B" w:rsidRPr="00EC358B" w:rsidRDefault="00AA1EF9" w:rsidP="00EC358B">
      <w:pPr>
        <w:autoSpaceDE w:val="0"/>
        <w:autoSpaceDN w:val="0"/>
        <w:spacing w:after="0" w:line="240" w:lineRule="exact"/>
        <w:ind w:firstLine="426"/>
        <w:jc w:val="both"/>
        <w:rPr>
          <w:rFonts w:ascii="Times New Roman" w:eastAsia="Times New Roman" w:hAnsi="Times New Roman"/>
          <w:lang w:eastAsia="ru-RU"/>
        </w:rPr>
      </w:pPr>
      <w:r w:rsidRPr="00AA1EF9">
        <w:rPr>
          <w:rFonts w:ascii="Times New Roman" w:eastAsia="Times New Roman" w:hAnsi="Times New Roman"/>
          <w:lang w:eastAsia="ru-RU"/>
        </w:rPr>
        <w:t>- СНиП 12-03-2001 - «Безопасность труда в строительстве»;</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ГОСТ 12.0.004-90 «Система стандартов безопасности труда. Организация обучения безопасности труда. Общие положения»;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ГОСТ 12.0.004-91 «Система стандартов безопасности труда. Пожарная безопасность. Общие требования.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ГОСТ 12.1.044-89 «Система стандартов безопасности труда. Пожаровзрывоопасность веществ и материалов. Номенклатура показателей и методы их определения»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lastRenderedPageBreak/>
        <w:t>- СНиП 21-01-97 – «Пожарная безопасность зданий и сооружений»;</w:t>
      </w:r>
    </w:p>
    <w:p w:rsidR="00EC358B" w:rsidRPr="00EC358B" w:rsidRDefault="00AA1EF9" w:rsidP="00EC358B">
      <w:pPr>
        <w:autoSpaceDE w:val="0"/>
        <w:autoSpaceDN w:val="0"/>
        <w:spacing w:after="0" w:line="240" w:lineRule="exact"/>
        <w:ind w:firstLine="426"/>
        <w:jc w:val="both"/>
        <w:rPr>
          <w:rFonts w:ascii="Times New Roman" w:eastAsia="Times New Roman" w:hAnsi="Times New Roman"/>
          <w:lang w:eastAsia="ru-RU"/>
        </w:rPr>
      </w:pPr>
      <w:r w:rsidRPr="00AA1EF9">
        <w:rPr>
          <w:rFonts w:ascii="Times New Roman" w:eastAsia="Times New Roman" w:hAnsi="Times New Roman"/>
          <w:lang w:eastAsia="ru-RU"/>
        </w:rPr>
        <w:t>- Правила противопожарного режима в Российской Федерации, утверждённые Постановлением Правительства РФ от 16.09.2020 года № 1479;</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СНиП 3.01.04-87 – «Приемка в эксплуатацию законченных строительных объектов. Основные положения»;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xml:space="preserve">- СанПиН 2.2.3.1384-03 «Гигиенические требования к организации строительного производства и строительных работ»; </w:t>
      </w:r>
    </w:p>
    <w:p w:rsid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СП 48.13330.2011 «Организация строительства» (актуализированная редакция СНиП 12-01-2004 «Организация строительства»);</w:t>
      </w:r>
    </w:p>
    <w:p w:rsidR="00F465C7" w:rsidRPr="00EC358B" w:rsidRDefault="00F465C7" w:rsidP="00EC358B">
      <w:pPr>
        <w:autoSpaceDE w:val="0"/>
        <w:autoSpaceDN w:val="0"/>
        <w:spacing w:after="0" w:line="240" w:lineRule="exact"/>
        <w:ind w:firstLine="426"/>
        <w:jc w:val="both"/>
        <w:rPr>
          <w:rFonts w:ascii="Times New Roman" w:eastAsia="Times New Roman" w:hAnsi="Times New Roman"/>
          <w:lang w:eastAsia="ru-RU"/>
        </w:rPr>
      </w:pPr>
      <w:r>
        <w:rPr>
          <w:rFonts w:ascii="Times New Roman" w:eastAsia="Times New Roman" w:hAnsi="Times New Roman"/>
          <w:lang w:eastAsia="ru-RU"/>
        </w:rPr>
        <w:t xml:space="preserve">-  </w:t>
      </w:r>
      <w:r w:rsidRPr="00F465C7">
        <w:rPr>
          <w:rFonts w:ascii="Times New Roman" w:eastAsia="Times New Roman" w:hAnsi="Times New Roman"/>
          <w:lang w:eastAsia="ru-RU"/>
        </w:rPr>
        <w:t>СП 71.13330.2017 «СНиП 3.04.01-87 Изоляционные и отделочные покрытия»</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предоставлять Заказчику материалы фотофиксации объекта до начала производства работ, во время производства и по завершении работ на объекте;</w:t>
      </w:r>
    </w:p>
    <w:p w:rsidR="00EC358B" w:rsidRPr="00EC358B" w:rsidRDefault="00EC358B" w:rsidP="00EC358B">
      <w:pPr>
        <w:autoSpaceDE w:val="0"/>
        <w:autoSpaceDN w:val="0"/>
        <w:spacing w:after="0" w:line="240" w:lineRule="exact"/>
        <w:ind w:firstLine="426"/>
        <w:jc w:val="both"/>
        <w:rPr>
          <w:rFonts w:ascii="Times New Roman" w:eastAsia="Times New Roman" w:hAnsi="Times New Roman"/>
          <w:lang w:eastAsia="ru-RU"/>
        </w:rPr>
      </w:pPr>
      <w:r w:rsidRPr="00EC358B">
        <w:rPr>
          <w:rFonts w:ascii="Times New Roman" w:eastAsia="Times New Roman" w:hAnsi="Times New Roman"/>
          <w:lang w:eastAsia="ru-RU"/>
        </w:rPr>
        <w:t>- нести ответственность за соблюдение правил пожарной безопасности, охраны труда и санитарно-гигиенического режима на объекте;</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гарантировать качество используемых материалов и товаров, наличие сертификатов, технических паспортов, лицензий, гарантийных и других документов, удостоверяющих их качество. Перед началом выполнения работ предоставить Заказчику все вышеперечисленные документы. </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исполнять полученные в ходе выполнения работ указания Заказчика, иных уполномоченных государственных органов и лиц, осуществляющих ведение технического надзора за работами, которые заносятся в соответствующие журналы, а также в срок, установленный предписанием указанных лиц и органов, устранять обнаруженные ими недостатки в выполненной работе или иные отступления от условий контракта;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немедленно письменно предупредить Заказчика при обнаружении не зависящих от Подрядчика обстоятельств, которые создают невозможность их завершения в срок или ухудшают качество выполнения работ.</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сдавать Объект (результаты выполненных работ) Заказчику на основании актов о приемке работ, передав ему при этом всю документацию, относящуюся к выполненным работам.</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выполнить иные обязанности, предусмотренные законом, иными правовыми актами или настоящим Контрактом.</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нести ответственность за вред, причиненный жизни, здоровью или имуществу третьих лиц при выполнении на объекте ремонтных работ.</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привлекать к исполнению работ, указанных в Контракте, только квалифицированных рабочих, имеющих соответствующий разряд и прошедших медицинское освидетельствование в случаях, установленных правовыми актами в области строительства.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исполнять требования миграционного и трудового законодательства РФ, в том числе не привлекать иногородних и иностранных рабочих без соответствующей регистрации и без разрешения на привлечение иностранной рабочей силы.</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организовать охрану, обозначение и ограждение объекта предупреждающими и предписывающими знаками, оформление информационных указателей в соответствии с требованиями действующего законодательства и обеспечивать сохранность объекта, материалов и оборудования, находящихся на объекте в период выполнения работ;</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оплатить расходы по потреблению электроэнергии, водоснабжению и водоотведению, образовавшиеся в результате проведения работ на объекте;</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складирование строительных материалов, оборудования и пр. производить в местах, согласованных с Заказчиком. Обеспечить содержание и уборку строительной площадки и прилегающей непосредственно к ней территории;</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охрана объектов, строительных материалов и имущества Подрядчика осуществляется силами и за счет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производить работы минимально необходимым количеством технических средств и механизмов для сокращения уровня шума, пыли и загрязнения воздуха;</w:t>
      </w:r>
    </w:p>
    <w:p w:rsidR="00EC358B" w:rsidRPr="00EC358B" w:rsidRDefault="00EC358B" w:rsidP="00EC358B">
      <w:pPr>
        <w:tabs>
          <w:tab w:val="left" w:pos="567"/>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и обеспечивать выполнение работ с соблюдением норм пожарной безопасности, техники безопасности, охраны окружающей среды.</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мероприятия по охране труда, а именно: рабочие должны обеспечиваться необходимыми средствами индивидуальной защиты (каски, специальная одежда, обувь и пр.). Рабочие места в вечернее время должны быть освещены по установленным нормам. В целях предотвращения аварийных ситуаций, при производстве работ должны использоваться оборудование, машины и механизмы, предназначенные для конкретных условий. На объекте должны быть в наличие материальные и технические средства для осуществления мероприятий по оказанию первой медицинской помощи, по спасению людей и ликвидации аварий;</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 окончанию работ Подрядчик обязан восстановить территорию, конструкции и инженерные коммуникации, измененные или поврежденные во время проведения работ по вине Подрядчика;</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выполнять иные обязанности, предусмотренные действующим законодательством и контрактом.</w:t>
      </w:r>
    </w:p>
    <w:p w:rsidR="00EC358B" w:rsidRPr="00EC358B" w:rsidRDefault="00EC358B" w:rsidP="00EC358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rFonts w:ascii="Times New Roman" w:eastAsia="Times New Roman" w:hAnsi="Times New Roman"/>
          <w:lang w:eastAsia="ru-RU"/>
        </w:rPr>
      </w:pPr>
    </w:p>
    <w:p w:rsidR="00EC358B" w:rsidRPr="00EC358B" w:rsidRDefault="00EC358B" w:rsidP="00EC358B">
      <w:pPr>
        <w:spacing w:after="0" w:line="240" w:lineRule="auto"/>
        <w:ind w:firstLine="567"/>
        <w:jc w:val="center"/>
        <w:rPr>
          <w:rFonts w:ascii="Times New Roman" w:eastAsia="Times New Roman" w:hAnsi="Times New Roman"/>
          <w:b/>
          <w:bCs/>
          <w:lang w:eastAsia="ru-RU"/>
        </w:rPr>
      </w:pPr>
      <w:r w:rsidRPr="00EC358B">
        <w:rPr>
          <w:rFonts w:ascii="Times New Roman" w:eastAsia="Times New Roman" w:hAnsi="Times New Roman"/>
          <w:b/>
          <w:lang w:eastAsia="ru-RU"/>
        </w:rPr>
        <w:t>5. Гарантии качества</w:t>
      </w:r>
    </w:p>
    <w:p w:rsidR="00EC358B" w:rsidRPr="00EC358B" w:rsidRDefault="00EC358B" w:rsidP="00EC358B">
      <w:pPr>
        <w:numPr>
          <w:ilvl w:val="0"/>
          <w:numId w:val="13"/>
        </w:numPr>
        <w:tabs>
          <w:tab w:val="left" w:pos="993"/>
        </w:tabs>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Подрядчик несет ответственность за недост</w:t>
      </w:r>
      <w:r w:rsidR="00894185">
        <w:rPr>
          <w:rFonts w:ascii="Times New Roman" w:eastAsia="Times New Roman" w:hAnsi="Times New Roman"/>
          <w:lang w:eastAsia="ru-RU"/>
        </w:rPr>
        <w:t>атки, обнаруженные в пределах 24</w:t>
      </w:r>
      <w:r w:rsidRPr="00EC358B">
        <w:rPr>
          <w:rFonts w:ascii="Times New Roman" w:eastAsia="Times New Roman" w:hAnsi="Times New Roman"/>
          <w:lang w:eastAsia="ru-RU"/>
        </w:rPr>
        <w:t xml:space="preserve"> месяцев с даты подписания комиссией Заказчика акта о приемке выполненных работ, если не докажет, что недостатки возникли вследствие нормального износа объекта или его части, или неправильной эксплуатации объекта.</w:t>
      </w:r>
    </w:p>
    <w:p w:rsidR="00EC358B" w:rsidRPr="00EC358B" w:rsidRDefault="00EC358B" w:rsidP="00EC358B">
      <w:pPr>
        <w:numPr>
          <w:ilvl w:val="0"/>
          <w:numId w:val="13"/>
        </w:numPr>
        <w:tabs>
          <w:tab w:val="left" w:pos="993"/>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Подрядчик гарантирует Заказчику соответствие качества выполняемых работ всем действующим стандартам и требованиям в соответствии с законодательством Российской Федерации. </w:t>
      </w:r>
    </w:p>
    <w:p w:rsidR="00EC358B" w:rsidRPr="00EC358B" w:rsidRDefault="00EC358B" w:rsidP="00EC358B">
      <w:pPr>
        <w:numPr>
          <w:ilvl w:val="0"/>
          <w:numId w:val="13"/>
        </w:numPr>
        <w:tabs>
          <w:tab w:val="left" w:pos="993"/>
        </w:tabs>
        <w:autoSpaceDE w:val="0"/>
        <w:autoSpaceDN w:val="0"/>
        <w:adjustRightInd w:val="0"/>
        <w:spacing w:after="0" w:line="240" w:lineRule="auto"/>
        <w:ind w:left="0" w:firstLine="567"/>
        <w:jc w:val="both"/>
        <w:outlineLvl w:val="1"/>
        <w:rPr>
          <w:rFonts w:ascii="Times New Roman" w:eastAsia="Times New Roman" w:hAnsi="Times New Roman"/>
          <w:lang w:eastAsia="ru-RU"/>
        </w:rPr>
      </w:pPr>
      <w:r w:rsidRPr="00EC358B">
        <w:rPr>
          <w:rFonts w:ascii="Times New Roman" w:eastAsia="Times New Roman" w:hAnsi="Times New Roman"/>
          <w:lang w:eastAsia="ru-RU"/>
        </w:rPr>
        <w:t xml:space="preserve">Перед выполнением работ Подрядчик должен предоставить оригиналы или заверенные копии действующих сертификатов, технических паспортов, лицензий и других документов, удостоверяющих качество используемых материалов для выполнения работ. </w:t>
      </w:r>
    </w:p>
    <w:p w:rsidR="00EC358B" w:rsidRPr="00EC358B" w:rsidRDefault="00EC358B" w:rsidP="00EC358B">
      <w:pPr>
        <w:numPr>
          <w:ilvl w:val="0"/>
          <w:numId w:val="13"/>
        </w:numPr>
        <w:shd w:val="clear" w:color="auto" w:fill="FFFFFF"/>
        <w:tabs>
          <w:tab w:val="left" w:pos="993"/>
          <w:tab w:val="left" w:pos="1134"/>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Если в течение гарантийного срока выявится, что качество работ или материалов  не соответствует требованиям технической документации, работы выполнены Подрядчиком с отступлениями</w:t>
      </w:r>
      <w:r w:rsidRPr="00EC358B">
        <w:rPr>
          <w:rFonts w:ascii="Times New Roman" w:eastAsia="Times New Roman" w:hAnsi="Times New Roman"/>
          <w:b/>
          <w:lang w:eastAsia="ru-RU"/>
        </w:rPr>
        <w:t xml:space="preserve"> </w:t>
      </w:r>
      <w:r w:rsidRPr="00EC358B">
        <w:rPr>
          <w:rFonts w:ascii="Times New Roman" w:eastAsia="Times New Roman" w:hAnsi="Times New Roman"/>
          <w:lang w:eastAsia="ru-RU"/>
        </w:rPr>
        <w:t>от контракта, ухудшившими результат работ, с иными недостатками, которые делают объект непригодным для нормальной эксплуатации, Заказчик письменно уведомляет об этом Подрядчика с указанием  разумных сроков устранения недостатков, а Подрядчик обязан безвозмездно устранить недостатки в установленный Заказчиком в предписании срок.</w:t>
      </w:r>
    </w:p>
    <w:p w:rsidR="00EC358B" w:rsidRPr="00EC358B" w:rsidRDefault="00EC358B" w:rsidP="00EC358B">
      <w:pPr>
        <w:numPr>
          <w:ilvl w:val="0"/>
          <w:numId w:val="13"/>
        </w:numPr>
        <w:shd w:val="clear" w:color="auto" w:fill="FFFFFF"/>
        <w:tabs>
          <w:tab w:val="left" w:pos="993"/>
          <w:tab w:val="left" w:pos="1134"/>
        </w:tabs>
        <w:autoSpaceDE w:val="0"/>
        <w:autoSpaceDN w:val="0"/>
        <w:adjustRightInd w:val="0"/>
        <w:spacing w:after="0" w:line="240" w:lineRule="auto"/>
        <w:ind w:left="0" w:firstLine="567"/>
        <w:jc w:val="both"/>
        <w:rPr>
          <w:rFonts w:ascii="Times New Roman" w:eastAsia="Times New Roman" w:hAnsi="Times New Roman"/>
          <w:lang w:eastAsia="ru-RU"/>
        </w:rPr>
      </w:pPr>
      <w:r w:rsidRPr="00EC358B">
        <w:rPr>
          <w:rFonts w:ascii="Times New Roman" w:eastAsia="Times New Roman" w:hAnsi="Times New Roman"/>
          <w:lang w:eastAsia="ru-RU"/>
        </w:rPr>
        <w:t>Течение гарантийного срока прерывается на все время, на протяжении которого объект не мог эксплуатироваться вследствие недостатков, указанных в пунктах 5.1 контракта.</w:t>
      </w:r>
    </w:p>
    <w:p w:rsidR="00EC358B" w:rsidRPr="00EC358B" w:rsidRDefault="00EC358B" w:rsidP="00EC358B">
      <w:pPr>
        <w:spacing w:after="0" w:line="240" w:lineRule="auto"/>
        <w:ind w:firstLine="567"/>
        <w:jc w:val="both"/>
        <w:rPr>
          <w:rFonts w:ascii="Times New Roman" w:eastAsia="Times New Roman" w:hAnsi="Times New Roman"/>
          <w:b/>
          <w:bCs/>
          <w:lang w:eastAsia="ru-RU"/>
        </w:rPr>
      </w:pPr>
    </w:p>
    <w:p w:rsidR="00EC358B" w:rsidRPr="00EC358B" w:rsidRDefault="00EC358B" w:rsidP="00EC358B">
      <w:pPr>
        <w:spacing w:after="0" w:line="240" w:lineRule="auto"/>
        <w:ind w:firstLine="567"/>
        <w:jc w:val="center"/>
        <w:rPr>
          <w:rFonts w:ascii="Times New Roman" w:eastAsia="Times New Roman" w:hAnsi="Times New Roman"/>
          <w:lang w:eastAsia="ru-RU"/>
        </w:rPr>
      </w:pPr>
      <w:r w:rsidRPr="00EC358B">
        <w:rPr>
          <w:rFonts w:ascii="Times New Roman" w:eastAsia="Times New Roman" w:hAnsi="Times New Roman"/>
          <w:b/>
          <w:bCs/>
          <w:lang w:eastAsia="ru-RU"/>
        </w:rPr>
        <w:t xml:space="preserve">6. Порядок сдачи-приемки выполненных работ </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6.1. Приемка работ и оформление ее результатов осуществляется Заказчиком в срок не позднее 5 (пяти) рабочих дней с момента предъявления Заказчику результатов выполненных работ. Сдача-приёмка выполненных работ по количеству и качеству осуществляется Заказчиком на основании предъявленного Подрядчиком акта установленной формы о приёмке выполненных работ (форма КС-2), составленного на основании сметной документации и подписанного уполномоченными представителями Заказчика, Подрядчика и технического надзора, а в случае изменения объемов и видов работ сдача-приемка осуществляется на основании исполнительной сметы.</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В случае если при выполнении работ по соглашению сторон, были изменены отдельные виды и объемы работ, Подрядчик не позднее, чем за 5 (Пять) рабочих дней до сдачи результатов выполненных работ предоставляет на согласование Заказчику исполнительную смету к Контракту.</w:t>
      </w:r>
    </w:p>
    <w:p w:rsidR="00EC358B" w:rsidRPr="00EC358B" w:rsidRDefault="00EC358B" w:rsidP="00EC358B">
      <w:pPr>
        <w:spacing w:after="0" w:line="240" w:lineRule="auto"/>
        <w:ind w:firstLine="567"/>
        <w:jc w:val="both"/>
        <w:rPr>
          <w:rFonts w:ascii="Times New Roman" w:eastAsia="Times New Roman" w:hAnsi="Times New Roman"/>
          <w:lang w:eastAsia="x-none"/>
        </w:rPr>
      </w:pPr>
      <w:r w:rsidRPr="00EC358B">
        <w:rPr>
          <w:rFonts w:ascii="Times New Roman" w:eastAsia="Times New Roman" w:hAnsi="Times New Roman"/>
          <w:lang w:val="x-none" w:eastAsia="x-none"/>
        </w:rPr>
        <w:t>Для проверки поставленного товара в части его соответствия условиям контракта Заказчик обязан провести экспертизу. Экспертиза товара может проводиться Заказчиком своими силами или к ее проведению могут привлекаться эксперты, экспертные организации.</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Для проверки результатов выполненных работ в части их соответствия условиям контракта Заказчик обязан провести экспертизу. Экспертиза результатов выполненных работ может проводиться Заказчиком своими силами или к ее проведению могут привлекаться эксперты, экспертные организации.</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6.2. При обнаружении Заказчиком в ходе приемки работ недостатков в выполненной работе комиссией Заказчика составляется акт и выдается предписание Подрядчику об устранении выявленных недостатков. Акт и предписание составляются в двух идентичных экземплярах и подписываются комиссией Заказчика и представителем Подрядчика, имеющим право на подписание акта и получение предписания (при предъявлении паспорта представителя Подрядчика и документа, подтверждающего его полномочия).</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Если уполномоченный представитель Подрядчика отказывается подписать указанный акт и получить предписание, об этом делается отметка в акте и акт заверяется третьим лицом по выбору Заказчика. При этом второй экземпляр акта и предписания направляются Заказчиком Подрядчику по почте заказным письмом с уведомлением о вручении, сохранив при этом почтовый документ, подтверждающий отправку по почте,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факта отправки документов и получение Заказчиком подтверждения об их вручении Подрядчику.</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xml:space="preserve"> 6.3. Подрядчик обязан устранить все обнаруженные недостатки в срок, указанный в предписании, обеспечив при этом сохранность объекта или его части, в которой производится устранение недостатков, а также находящегося на объекте оборудования, и несет ответственность за их утрату, повреждение или недостачу.</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6.4. Устранение Подрядчиком в установленный в предписании срок выявленных Заказчиком недостатков не освобождает его от уплаты неустойки, предусмотренной контрактом.</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6.5. Заказчик вправе отказаться от приемки работ в случае обнаружения недостатков, которые исключают эксплуатацию объекта и не могут быть устранены Подрядчиком.</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6.6. В случае завершения работ ранее срока, установленного в пункте 2.2 контракта, Подрядчик письменно уведомляет Заказчика о готовности сдачи работ комиссии Заказчика.</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lastRenderedPageBreak/>
        <w:t>Комиссия Заказчика в течение 2-х рабочих дней после получения уведомления Подрядчика приступает к приемке работ и обеспечивает участие в комиссии, при необходимости, представителей заинтересованных государственных органов и организаций.</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6.7. Датой приемки выполненных работ Заказчиком считается дата подписания комиссией Заказчика акта о приемке выполненных работ.</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6.8. Риски случайной гибели или случайного повреждения результата работ переходят от Подрядчика к Заказчику с момента подписания комиссией Заказчика и представителем Подрядчика акта о приемке выполненных работ, а в случае обнаружения в ходе приемки работ недостатков - с момента устранения Подрядчиком всех выявленных недостатков в соответствии с актом, составленным согласно пункту 6.2 контракта.</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spacing w:val="-3"/>
          <w:lang w:eastAsia="ru-RU"/>
        </w:rPr>
        <w:t>6.9. В случае, предусмотренном пунктом 3.8 контракта, в акте приемки выполненных работ указываются: сумма, подлежащая оплате в соответствии с контрактом, размер неустойки, подлежащей взысканию, основания применения и расчет неустойки, итоговая сумма, подлежащая оплате по контракту.</w:t>
      </w:r>
    </w:p>
    <w:p w:rsidR="00EC358B" w:rsidRPr="00EC358B" w:rsidRDefault="00EC358B" w:rsidP="00EC358B">
      <w:pPr>
        <w:spacing w:after="0" w:line="240" w:lineRule="auto"/>
        <w:ind w:firstLine="567"/>
        <w:jc w:val="both"/>
        <w:rPr>
          <w:rFonts w:ascii="Times New Roman" w:eastAsia="Times New Roman" w:hAnsi="Times New Roman"/>
          <w:b/>
          <w:lang w:eastAsia="ru-RU"/>
        </w:rPr>
      </w:pPr>
    </w:p>
    <w:p w:rsidR="00EC358B" w:rsidRPr="00EC358B" w:rsidRDefault="00EC358B" w:rsidP="00EC358B">
      <w:pPr>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7. Ответственность сторон</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7.1.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w:t>
      </w:r>
      <w:r w:rsidRPr="00EC358B">
        <w:rPr>
          <w:rFonts w:ascii="Times New Roman" w:hAnsi="Times New Roman"/>
          <w:b/>
        </w:rPr>
        <w:t xml:space="preserve">размер штрафа составляет </w:t>
      </w:r>
      <w:r w:rsidR="00194FDC">
        <w:rPr>
          <w:rFonts w:ascii="Times New Roman" w:hAnsi="Times New Roman"/>
          <w:b/>
        </w:rPr>
        <w:t>____________</w:t>
      </w:r>
      <w:r w:rsidR="00F61F10">
        <w:rPr>
          <w:rFonts w:ascii="Times New Roman" w:hAnsi="Times New Roman"/>
          <w:b/>
        </w:rPr>
        <w:t xml:space="preserve"> </w:t>
      </w:r>
      <w:r w:rsidRPr="00EC358B">
        <w:rPr>
          <w:rFonts w:ascii="Times New Roman" w:hAnsi="Times New Roman"/>
          <w:b/>
        </w:rPr>
        <w:t>руб.*</w:t>
      </w:r>
      <w:r w:rsidRPr="00EC358B">
        <w:rPr>
          <w:rFonts w:ascii="Times New Roman" w:hAnsi="Times New Roman"/>
        </w:rPr>
        <w:t xml:space="preserve"> (за исключением случаев, предусмотренных </w:t>
      </w:r>
      <w:hyperlink r:id="rId8" w:anchor="Par31" w:history="1">
        <w:r w:rsidRPr="00EC358B">
          <w:rPr>
            <w:rFonts w:ascii="Times New Roman" w:hAnsi="Times New Roman"/>
            <w:color w:val="0000FF"/>
          </w:rPr>
          <w:t>пунктами 7.2</w:t>
        </w:r>
      </w:hyperlink>
      <w:r w:rsidRPr="00EC358B">
        <w:rPr>
          <w:rFonts w:ascii="Times New Roman" w:hAnsi="Times New Roman"/>
          <w:color w:val="0000FF"/>
        </w:rPr>
        <w:t>. – 7.</w:t>
      </w:r>
      <w:hyperlink r:id="rId9" w:anchor="Par45" w:history="1">
        <w:r w:rsidRPr="00EC358B">
          <w:rPr>
            <w:rFonts w:ascii="Times New Roman" w:hAnsi="Times New Roman"/>
            <w:color w:val="0000FF"/>
          </w:rPr>
          <w:t>5</w:t>
        </w:r>
      </w:hyperlink>
      <w:r w:rsidRPr="00EC358B">
        <w:rPr>
          <w:rFonts w:ascii="Times New Roman" w:hAnsi="Times New Roman"/>
          <w:color w:val="0000FF"/>
        </w:rPr>
        <w:t>.</w:t>
      </w:r>
      <w:r w:rsidRPr="00EC358B">
        <w:rPr>
          <w:rFonts w:ascii="Times New Roman" w:hAnsi="Times New Roman"/>
        </w:rPr>
        <w:t xml:space="preserve">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в соответствии с п.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утвержденных постановлением Правительства Российской Федерации от 30.08.2017 № 1042 (далее - Правила) размер штрафа устанавливается в виде фиксированной суммы, определяемой в следующем порядке:</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а) 10 процентов цены контракта (этапа) в случае, если цена контракта (этапа) не превышает 3 млн. рублей;</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б) 5 процентов цены контракта (этапа) в случае, если цена контракта (этапа) составляет от 3 млн. рублей до 50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b/>
        </w:rPr>
      </w:pPr>
      <w:bookmarkStart w:id="0" w:name="Par31"/>
      <w:bookmarkStart w:id="1" w:name="Par45"/>
      <w:bookmarkStart w:id="2" w:name="Par46"/>
      <w:bookmarkEnd w:id="0"/>
      <w:bookmarkEnd w:id="1"/>
      <w:bookmarkEnd w:id="2"/>
      <w:r w:rsidRPr="00EC358B">
        <w:rPr>
          <w:rFonts w:ascii="Times New Roman" w:hAnsi="Times New Roman"/>
        </w:rPr>
        <w:t xml:space="preserve">7.2.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EC358B">
        <w:rPr>
          <w:rFonts w:ascii="Times New Roman" w:hAnsi="Times New Roman"/>
          <w:b/>
        </w:rPr>
        <w:t>размер штрафа составляет 1 000 рублей. *****</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в соответствии с п. 9 Правил размер штрафа устанавливается в виде фиксированной суммы, определяемой в следующем порядке:</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а) 1000 рублей, если цена контракта не превышает 3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б) 5000 рублей, если цена контракта составляет от 3 млн. рублей до 50 млн. рублей (включительно);</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7.3. Пеня начисляется за каждый день просрочки исполнения поставщиком (подрядчиком, исполнителем) обязательства, предусмотренного контрактом,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7.4.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7.5.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7.6.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EC358B" w:rsidRPr="00EC358B" w:rsidRDefault="00EC358B" w:rsidP="00EC358B">
      <w:pPr>
        <w:autoSpaceDE w:val="0"/>
        <w:autoSpaceDN w:val="0"/>
        <w:adjustRightInd w:val="0"/>
        <w:spacing w:after="0" w:line="240" w:lineRule="auto"/>
        <w:ind w:firstLine="567"/>
        <w:jc w:val="both"/>
        <w:rPr>
          <w:rFonts w:ascii="Times New Roman" w:hAnsi="Times New Roman"/>
        </w:rPr>
      </w:pPr>
      <w:r w:rsidRPr="00EC358B">
        <w:rPr>
          <w:rFonts w:ascii="Times New Roman" w:hAnsi="Times New Roman"/>
        </w:rPr>
        <w:t xml:space="preserve">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EC358B" w:rsidRPr="00EC358B" w:rsidRDefault="00EC358B" w:rsidP="00EC358B">
      <w:pPr>
        <w:autoSpaceDE w:val="0"/>
        <w:autoSpaceDN w:val="0"/>
        <w:adjustRightInd w:val="0"/>
        <w:spacing w:after="0" w:line="240" w:lineRule="auto"/>
        <w:ind w:firstLine="567"/>
        <w:jc w:val="both"/>
      </w:pPr>
      <w:r w:rsidRPr="00EC358B">
        <w:rPr>
          <w:rFonts w:ascii="Times New Roman" w:hAnsi="Times New Roman"/>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 7.2. Контракта.</w:t>
      </w:r>
    </w:p>
    <w:p w:rsidR="00EC358B" w:rsidRPr="00EC358B" w:rsidRDefault="00EC358B" w:rsidP="00EC358B">
      <w:pPr>
        <w:spacing w:after="0" w:line="240" w:lineRule="auto"/>
        <w:ind w:firstLine="567"/>
        <w:jc w:val="both"/>
        <w:rPr>
          <w:rFonts w:ascii="Times New Roman" w:hAnsi="Times New Roman"/>
        </w:rPr>
      </w:pPr>
      <w:r w:rsidRPr="00EC358B">
        <w:rPr>
          <w:rFonts w:ascii="Times New Roman" w:hAnsi="Times New Roman"/>
        </w:rPr>
        <w:t xml:space="preserve">7.7. В случае просрочки исполнения поставщиком (подрядчиком,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(подрядчиком, исполнителем) обязательств, предусмотренных </w:t>
      </w:r>
      <w:r w:rsidRPr="00EC358B">
        <w:rPr>
          <w:rFonts w:ascii="Times New Roman" w:hAnsi="Times New Roman"/>
        </w:rPr>
        <w:lastRenderedPageBreak/>
        <w:t>контрактом, заказчик направляет поставщику (подрядчику, исполнителю) требование об уплате неустоек (штрафов, пеней).</w:t>
      </w:r>
    </w:p>
    <w:p w:rsidR="00EC358B" w:rsidRPr="00EC358B" w:rsidRDefault="00EC358B" w:rsidP="00EC358B">
      <w:pPr>
        <w:spacing w:after="0" w:line="240" w:lineRule="auto"/>
        <w:ind w:firstLine="567"/>
        <w:jc w:val="both"/>
        <w:rPr>
          <w:rFonts w:ascii="Times New Roman" w:eastAsia="Times New Roman" w:hAnsi="Times New Roman"/>
          <w:bCs/>
          <w:lang w:eastAsia="ru-RU"/>
        </w:rPr>
      </w:pPr>
      <w:r w:rsidRPr="00EC358B">
        <w:rPr>
          <w:rFonts w:ascii="Times New Roman" w:eastAsia="Times New Roman" w:hAnsi="Times New Roman"/>
          <w:bCs/>
          <w:lang w:eastAsia="ru-RU"/>
        </w:rPr>
        <w:t xml:space="preserve">Требование об уплате неустойки (штрафов, пеней), направленное Заказчиком </w:t>
      </w:r>
      <w:r w:rsidRPr="00EC358B">
        <w:rPr>
          <w:rFonts w:ascii="Times New Roman" w:hAnsi="Times New Roman"/>
        </w:rPr>
        <w:t>поставщику (подрядчику, исполнителю)</w:t>
      </w:r>
      <w:r w:rsidRPr="00EC358B">
        <w:rPr>
          <w:rFonts w:ascii="Times New Roman" w:eastAsia="Times New Roman" w:hAnsi="Times New Roman"/>
          <w:bCs/>
          <w:lang w:eastAsia="ru-RU"/>
        </w:rPr>
        <w:t xml:space="preserve">, подлежит рассмотрению </w:t>
      </w:r>
      <w:r w:rsidRPr="00EC358B">
        <w:rPr>
          <w:rFonts w:ascii="Times New Roman" w:hAnsi="Times New Roman"/>
        </w:rPr>
        <w:t>поставщиком (подрядчиком, исполнителем)</w:t>
      </w:r>
      <w:r w:rsidRPr="00EC358B">
        <w:rPr>
          <w:rFonts w:ascii="Times New Roman" w:eastAsia="Times New Roman" w:hAnsi="Times New Roman"/>
          <w:bCs/>
          <w:lang w:eastAsia="ru-RU"/>
        </w:rPr>
        <w:t xml:space="preserve"> в течение 5 дней со дня его получения. Неполучение Заказчиком ответа на требование об уплате неустойки (штрафов, пеней) </w:t>
      </w:r>
      <w:r w:rsidRPr="00EC358B">
        <w:rPr>
          <w:rFonts w:ascii="Times New Roman" w:eastAsia="Times New Roman" w:hAnsi="Times New Roman"/>
          <w:bCs/>
          <w:spacing w:val="-3"/>
          <w:lang w:eastAsia="ru-RU"/>
        </w:rPr>
        <w:t xml:space="preserve">в течение 15 календарных дней после получения </w:t>
      </w:r>
      <w:r w:rsidRPr="00EC358B">
        <w:rPr>
          <w:rFonts w:ascii="Times New Roman" w:hAnsi="Times New Roman"/>
        </w:rPr>
        <w:t>поставщиком (подрядчиком, исполнителем)</w:t>
      </w:r>
      <w:r w:rsidRPr="00EC358B">
        <w:rPr>
          <w:rFonts w:ascii="Times New Roman" w:eastAsia="Times New Roman" w:hAnsi="Times New Roman"/>
          <w:bCs/>
          <w:spacing w:val="-3"/>
          <w:lang w:eastAsia="ru-RU"/>
        </w:rPr>
        <w:t xml:space="preserve"> указанного требования </w:t>
      </w:r>
      <w:r w:rsidRPr="00EC358B">
        <w:rPr>
          <w:rFonts w:ascii="Times New Roman" w:eastAsia="Times New Roman" w:hAnsi="Times New Roman"/>
          <w:bCs/>
          <w:lang w:eastAsia="ru-RU"/>
        </w:rPr>
        <w:t xml:space="preserve">рассматривается как согласие </w:t>
      </w:r>
      <w:r w:rsidRPr="00EC358B">
        <w:rPr>
          <w:rFonts w:ascii="Times New Roman" w:hAnsi="Times New Roman"/>
        </w:rPr>
        <w:t>поставщика (подрядчика, исполнителя)</w:t>
      </w:r>
      <w:r w:rsidRPr="00EC358B">
        <w:rPr>
          <w:rFonts w:ascii="Times New Roman" w:eastAsia="Times New Roman" w:hAnsi="Times New Roman"/>
          <w:bCs/>
          <w:lang w:eastAsia="ru-RU"/>
        </w:rPr>
        <w:t xml:space="preserve"> с требованием.</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lang w:eastAsia="ru-RU"/>
        </w:rPr>
        <w:t xml:space="preserve">7.8. </w:t>
      </w:r>
      <w:r w:rsidRPr="00EC358B">
        <w:rPr>
          <w:rFonts w:ascii="Times New Roman" w:eastAsia="Times New Roman" w:hAnsi="Times New Roman"/>
          <w:lang w:eastAsia="ru-RU"/>
        </w:rPr>
        <w:t xml:space="preserve">В случае неисполнения или ненадлежащего исполнения </w:t>
      </w:r>
      <w:r w:rsidRPr="00EC358B">
        <w:rPr>
          <w:rFonts w:ascii="Times New Roman" w:eastAsia="Times New Roman" w:hAnsi="Times New Roman"/>
          <w:spacing w:val="-3"/>
          <w:lang w:eastAsia="ru-RU"/>
        </w:rPr>
        <w:t xml:space="preserve">поставщиком (подрядчиком, исполнителем) </w:t>
      </w:r>
      <w:r w:rsidRPr="00EC358B">
        <w:rPr>
          <w:rFonts w:ascii="Times New Roman" w:eastAsia="Times New Roman" w:hAnsi="Times New Roman"/>
          <w:lang w:eastAsia="ru-RU"/>
        </w:rPr>
        <w:t xml:space="preserve">обязательств, предусмотренных </w:t>
      </w:r>
      <w:r w:rsidRPr="00EC358B">
        <w:rPr>
          <w:rFonts w:ascii="Times New Roman" w:eastAsia="Times New Roman" w:hAnsi="Times New Roman"/>
          <w:bCs/>
          <w:lang w:eastAsia="ru-RU"/>
        </w:rPr>
        <w:t>контрактом</w:t>
      </w:r>
      <w:r w:rsidRPr="00EC358B">
        <w:rPr>
          <w:rFonts w:ascii="Times New Roman" w:eastAsia="Times New Roman" w:hAnsi="Times New Roman"/>
          <w:lang w:eastAsia="ru-RU"/>
        </w:rPr>
        <w:t xml:space="preserve">, срок исполнения которых наступил, Заказчик в соответствии со статьями 308, 410 Гражданского кодекса Российской Федерации вправе произвести оплату поставленного товара (выполненных работ, оказанных услуг), по цене, установленной пунктом 3.1 </w:t>
      </w:r>
      <w:r w:rsidRPr="00EC358B">
        <w:rPr>
          <w:rFonts w:ascii="Times New Roman" w:eastAsia="Times New Roman" w:hAnsi="Times New Roman"/>
          <w:i/>
          <w:lang w:eastAsia="ar-SA"/>
        </w:rPr>
        <w:t xml:space="preserve"> </w:t>
      </w:r>
      <w:r w:rsidRPr="00EC358B">
        <w:rPr>
          <w:rFonts w:ascii="Times New Roman" w:eastAsia="Times New Roman" w:hAnsi="Times New Roman"/>
          <w:bCs/>
          <w:lang w:eastAsia="ru-RU"/>
        </w:rPr>
        <w:t>контракта</w:t>
      </w:r>
      <w:r w:rsidRPr="00EC358B">
        <w:rPr>
          <w:rFonts w:ascii="Times New Roman" w:eastAsia="Times New Roman" w:hAnsi="Times New Roman"/>
          <w:lang w:eastAsia="ru-RU"/>
        </w:rPr>
        <w:t xml:space="preserve">, уменьшенной на сумму размера неустойки </w:t>
      </w:r>
      <w:r w:rsidRPr="00EC358B">
        <w:rPr>
          <w:rFonts w:ascii="Times New Roman" w:eastAsia="Times New Roman" w:hAnsi="Times New Roman"/>
          <w:color w:val="000000"/>
          <w:lang w:eastAsia="ru-RU"/>
        </w:rPr>
        <w:t xml:space="preserve">(штрафа, пеней), подлежащей </w:t>
      </w:r>
      <w:r w:rsidRPr="00EC358B">
        <w:rPr>
          <w:rFonts w:ascii="Times New Roman" w:eastAsia="Times New Roman" w:hAnsi="Times New Roman"/>
          <w:lang w:eastAsia="ru-RU"/>
        </w:rPr>
        <w:t xml:space="preserve">уплате </w:t>
      </w:r>
      <w:r w:rsidRPr="00EC358B">
        <w:rPr>
          <w:rFonts w:ascii="Times New Roman" w:hAnsi="Times New Roman"/>
          <w:lang w:eastAsia="ru-RU"/>
        </w:rPr>
        <w:t>поставщиком (подрядчиком, исполнителем)</w:t>
      </w:r>
      <w:r w:rsidRPr="00EC358B">
        <w:rPr>
          <w:rFonts w:ascii="Times New Roman" w:eastAsia="Times New Roman" w:hAnsi="Times New Roman"/>
          <w:color w:val="000000"/>
          <w:lang w:eastAsia="ru-RU"/>
        </w:rPr>
        <w:t xml:space="preserve"> </w:t>
      </w:r>
      <w:r w:rsidRPr="00EC358B">
        <w:rPr>
          <w:rFonts w:ascii="Times New Roman" w:eastAsia="Times New Roman" w:hAnsi="Times New Roman"/>
          <w:lang w:eastAsia="ar-SA"/>
        </w:rPr>
        <w:t xml:space="preserve">в соответствии с настоящим </w:t>
      </w:r>
      <w:r w:rsidRPr="00EC358B">
        <w:rPr>
          <w:rFonts w:ascii="Times New Roman" w:eastAsia="Times New Roman" w:hAnsi="Times New Roman"/>
          <w:lang w:eastAsia="ru-RU"/>
        </w:rPr>
        <w:t>разделом</w:t>
      </w:r>
      <w:r w:rsidRPr="00EC358B">
        <w:rPr>
          <w:rFonts w:ascii="Times New Roman" w:eastAsia="Times New Roman" w:hAnsi="Times New Roman"/>
          <w:i/>
          <w:lang w:eastAsia="ar-SA"/>
        </w:rPr>
        <w:t xml:space="preserve"> </w:t>
      </w:r>
      <w:r w:rsidRPr="00EC358B">
        <w:rPr>
          <w:rFonts w:ascii="Times New Roman" w:eastAsia="Times New Roman" w:hAnsi="Times New Roman"/>
          <w:bCs/>
          <w:lang w:eastAsia="ru-RU"/>
        </w:rPr>
        <w:t>контракта</w:t>
      </w:r>
      <w:r w:rsidRPr="00EC358B">
        <w:rPr>
          <w:rFonts w:ascii="Times New Roman" w:eastAsia="Times New Roman" w:hAnsi="Times New Roman"/>
          <w:color w:val="000000"/>
          <w:lang w:eastAsia="ru-RU"/>
        </w:rPr>
        <w:t>.</w:t>
      </w:r>
    </w:p>
    <w:p w:rsidR="00EC358B" w:rsidRPr="00EC358B" w:rsidRDefault="00EC358B" w:rsidP="00EC358B">
      <w:pPr>
        <w:spacing w:after="0" w:line="240" w:lineRule="auto"/>
        <w:ind w:firstLine="567"/>
        <w:jc w:val="both"/>
        <w:rPr>
          <w:rFonts w:ascii="Times New Roman" w:eastAsia="Times New Roman" w:hAnsi="Times New Roman"/>
          <w:color w:val="000000"/>
          <w:spacing w:val="-3"/>
          <w:lang w:eastAsia="ru-RU"/>
        </w:rPr>
      </w:pPr>
      <w:r w:rsidRPr="00EC358B">
        <w:rPr>
          <w:rFonts w:ascii="Times New Roman" w:eastAsia="Times New Roman" w:hAnsi="Times New Roman"/>
          <w:lang w:eastAsia="ru-RU"/>
        </w:rPr>
        <w:t xml:space="preserve">7.9. </w:t>
      </w:r>
      <w:r w:rsidRPr="00EC358B">
        <w:rPr>
          <w:rFonts w:ascii="Times New Roman" w:eastAsia="Times New Roman" w:hAnsi="Times New Roman"/>
          <w:color w:val="000000"/>
          <w:spacing w:val="-3"/>
          <w:lang w:eastAsia="ru-RU"/>
        </w:rPr>
        <w:t xml:space="preserve">Уплата неустойки не освобождает </w:t>
      </w:r>
      <w:r w:rsidRPr="00EC358B">
        <w:rPr>
          <w:rFonts w:ascii="Times New Roman" w:hAnsi="Times New Roman"/>
        </w:rPr>
        <w:t>поставщика (подрядчика, исполнителя)</w:t>
      </w:r>
      <w:r w:rsidRPr="00EC358B">
        <w:rPr>
          <w:rFonts w:ascii="Times New Roman" w:eastAsia="Times New Roman" w:hAnsi="Times New Roman"/>
          <w:color w:val="000000"/>
          <w:spacing w:val="-3"/>
          <w:lang w:eastAsia="ru-RU"/>
        </w:rPr>
        <w:t xml:space="preserve"> от выполнения обязательств</w:t>
      </w:r>
      <w:r w:rsidRPr="00EC358B">
        <w:rPr>
          <w:rFonts w:ascii="Times New Roman" w:eastAsia="Times New Roman" w:hAnsi="Times New Roman"/>
          <w:lang w:eastAsia="ru-RU"/>
        </w:rPr>
        <w:t xml:space="preserve">, предусмотренных контрактом, </w:t>
      </w:r>
      <w:r w:rsidRPr="00EC358B">
        <w:rPr>
          <w:rFonts w:ascii="Times New Roman" w:eastAsia="Times New Roman" w:hAnsi="Times New Roman"/>
          <w:color w:val="000000"/>
          <w:spacing w:val="-3"/>
          <w:lang w:eastAsia="ru-RU"/>
        </w:rPr>
        <w:t>в натуре.</w:t>
      </w:r>
    </w:p>
    <w:p w:rsidR="00EC358B" w:rsidRPr="00EC358B" w:rsidRDefault="00EC358B" w:rsidP="00EC358B">
      <w:pPr>
        <w:spacing w:after="0" w:line="240" w:lineRule="auto"/>
        <w:ind w:firstLine="567"/>
        <w:jc w:val="both"/>
        <w:rPr>
          <w:rFonts w:ascii="Times New Roman" w:eastAsia="Times New Roman" w:hAnsi="Times New Roman"/>
          <w:color w:val="000000"/>
          <w:spacing w:val="-3"/>
          <w:lang w:eastAsia="ru-RU"/>
        </w:rPr>
      </w:pPr>
      <w:r w:rsidRPr="00EC358B">
        <w:rPr>
          <w:rFonts w:ascii="Times New Roman" w:eastAsia="Times New Roman" w:hAnsi="Times New Roman"/>
          <w:color w:val="000000"/>
          <w:spacing w:val="-3"/>
          <w:lang w:eastAsia="ru-RU"/>
        </w:rPr>
        <w:t xml:space="preserve">7.10. </w:t>
      </w:r>
      <w:r w:rsidRPr="00EC358B">
        <w:rPr>
          <w:rFonts w:ascii="Times New Roman" w:eastAsia="Times New Roman" w:hAnsi="Times New Roman"/>
          <w:lang w:eastAsia="ru-RU"/>
        </w:rPr>
        <w:t xml:space="preserve">Сторона освобождается от уплаты неустойки </w:t>
      </w:r>
      <w:r w:rsidRPr="00EC358B">
        <w:rPr>
          <w:rFonts w:ascii="Times New Roman" w:eastAsia="Times New Roman" w:hAnsi="Times New Roman"/>
          <w:bCs/>
          <w:lang w:eastAsia="ru-RU"/>
        </w:rPr>
        <w:t>(штрафов, пеней)</w:t>
      </w:r>
      <w:r w:rsidRPr="00EC358B">
        <w:rPr>
          <w:rFonts w:ascii="Times New Roman" w:eastAsia="Times New Roman" w:hAnsi="Times New Roman"/>
          <w:lang w:eastAsia="ru-RU"/>
        </w:rPr>
        <w:t>,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EC358B" w:rsidRPr="00EC358B" w:rsidRDefault="00EC358B" w:rsidP="00EC358B">
      <w:pPr>
        <w:shd w:val="clear" w:color="auto" w:fill="FFFFFF"/>
        <w:tabs>
          <w:tab w:val="left" w:pos="993"/>
          <w:tab w:val="left" w:pos="1134"/>
        </w:tabs>
        <w:autoSpaceDE w:val="0"/>
        <w:autoSpaceDN w:val="0"/>
        <w:adjustRightInd w:val="0"/>
        <w:spacing w:after="0" w:line="240" w:lineRule="auto"/>
        <w:ind w:firstLine="567"/>
        <w:jc w:val="both"/>
        <w:rPr>
          <w:rFonts w:ascii="Times New Roman" w:eastAsia="Times New Roman" w:hAnsi="Times New Roman"/>
          <w:lang w:eastAsia="ru-RU"/>
        </w:rPr>
      </w:pPr>
    </w:p>
    <w:p w:rsidR="00EC358B" w:rsidRPr="00EC358B" w:rsidRDefault="00EC358B" w:rsidP="005D0BAC">
      <w:pPr>
        <w:numPr>
          <w:ilvl w:val="0"/>
          <w:numId w:val="53"/>
        </w:numPr>
        <w:spacing w:after="0" w:line="240" w:lineRule="auto"/>
        <w:ind w:left="0" w:firstLine="567"/>
        <w:jc w:val="center"/>
        <w:rPr>
          <w:rFonts w:ascii="Times New Roman" w:eastAsia="Times New Roman" w:hAnsi="Times New Roman"/>
          <w:b/>
          <w:bCs/>
          <w:color w:val="000000"/>
          <w:kern w:val="32"/>
          <w:lang w:eastAsia="ru-RU"/>
        </w:rPr>
      </w:pPr>
      <w:r w:rsidRPr="00EC358B">
        <w:rPr>
          <w:rFonts w:ascii="Times New Roman" w:eastAsia="Times New Roman" w:hAnsi="Times New Roman"/>
          <w:b/>
          <w:bCs/>
          <w:color w:val="000000"/>
          <w:kern w:val="32"/>
          <w:lang w:eastAsia="ru-RU"/>
        </w:rPr>
        <w:t xml:space="preserve">Обстоятельства непреодолимой силы </w:t>
      </w:r>
    </w:p>
    <w:p w:rsidR="00EC358B" w:rsidRPr="00EC358B" w:rsidRDefault="00EC358B" w:rsidP="00EC358B">
      <w:pPr>
        <w:spacing w:after="0" w:line="240" w:lineRule="auto"/>
        <w:ind w:left="567"/>
        <w:rPr>
          <w:rFonts w:ascii="Times New Roman" w:eastAsia="Times New Roman" w:hAnsi="Times New Roman"/>
          <w:b/>
          <w:bCs/>
          <w:color w:val="000000"/>
          <w:kern w:val="32"/>
          <w:lang w:eastAsia="ru-RU"/>
        </w:rPr>
      </w:pPr>
    </w:p>
    <w:p w:rsidR="00EC358B" w:rsidRPr="00EC358B" w:rsidRDefault="00EC358B" w:rsidP="00EC358B">
      <w:pPr>
        <w:spacing w:after="0" w:line="240" w:lineRule="auto"/>
        <w:ind w:firstLine="567"/>
        <w:jc w:val="both"/>
        <w:rPr>
          <w:rFonts w:ascii="Times New Roman" w:eastAsia="Times New Roman" w:hAnsi="Times New Roman"/>
          <w:b/>
          <w:kern w:val="32"/>
          <w:lang w:eastAsia="ru-RU"/>
        </w:rPr>
      </w:pPr>
      <w:r w:rsidRPr="00EC358B">
        <w:rPr>
          <w:rFonts w:ascii="Times New Roman" w:eastAsia="Times New Roman" w:hAnsi="Times New Roman"/>
          <w:kern w:val="32"/>
          <w:lang w:eastAsia="ru-RU"/>
        </w:rPr>
        <w:t>8.1. 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препятствующие выполнению договора, имевшие место после его заключения.</w:t>
      </w:r>
      <w:r w:rsidRPr="00EC358B">
        <w:rPr>
          <w:rFonts w:ascii="Times New Roman" w:eastAsia="Times New Roman" w:hAnsi="Times New Roman"/>
          <w:b/>
          <w:kern w:val="32"/>
          <w:lang w:eastAsia="ru-RU"/>
        </w:rPr>
        <w:t xml:space="preserve"> </w:t>
      </w:r>
      <w:r w:rsidRPr="00EC358B">
        <w:rPr>
          <w:rFonts w:ascii="Times New Roman" w:eastAsia="Times New Roman" w:hAnsi="Times New Roman"/>
          <w:kern w:val="32"/>
          <w:lang w:eastAsia="ru-RU"/>
        </w:rPr>
        <w:t>Надлежащим доказательством наличия обстоятельств непреодолимой силы будут служить справки, выдаваемые Заказчику или Подрядчику органом местного самоуправления либо органом, на который в данной местности возложено оперативное руководство на период действия чрезвычайных обстоятельств.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8.2. Сторона, для которой создалась невозможность исполнения обязательств по контракту, обязана в течение 3 рабочих дней письменно известить другую сторону о наступлении вышеуказанных обстоятельств.</w:t>
      </w:r>
    </w:p>
    <w:p w:rsidR="00EC358B" w:rsidRPr="00EC358B" w:rsidRDefault="00EC358B" w:rsidP="00EC358B">
      <w:pPr>
        <w:spacing w:after="0" w:line="240" w:lineRule="auto"/>
        <w:ind w:firstLine="567"/>
        <w:rPr>
          <w:rFonts w:ascii="Times New Roman" w:eastAsia="Times New Roman" w:hAnsi="Times New Roman"/>
          <w:b/>
          <w:lang w:eastAsia="ru-RU"/>
        </w:rPr>
      </w:pPr>
    </w:p>
    <w:p w:rsidR="00EC358B" w:rsidRPr="00EC358B" w:rsidRDefault="00EC358B" w:rsidP="005D0BAC">
      <w:pPr>
        <w:widowControl w:val="0"/>
        <w:numPr>
          <w:ilvl w:val="0"/>
          <w:numId w:val="53"/>
        </w:numPr>
        <w:spacing w:after="0" w:line="240" w:lineRule="auto"/>
        <w:contextualSpacing/>
        <w:jc w:val="center"/>
        <w:rPr>
          <w:rFonts w:ascii="Times New Roman" w:eastAsia="Times New Roman" w:hAnsi="Times New Roman"/>
          <w:b/>
          <w:kern w:val="32"/>
          <w:sz w:val="24"/>
          <w:szCs w:val="24"/>
          <w:lang w:val="x-none" w:eastAsia="x-none"/>
        </w:rPr>
      </w:pPr>
      <w:r w:rsidRPr="00EC358B">
        <w:rPr>
          <w:rFonts w:ascii="Times New Roman" w:eastAsia="Times New Roman" w:hAnsi="Times New Roman"/>
          <w:b/>
          <w:caps/>
          <w:kern w:val="32"/>
          <w:sz w:val="24"/>
          <w:szCs w:val="24"/>
          <w:lang w:val="x-none" w:eastAsia="x-none"/>
        </w:rPr>
        <w:t>С</w:t>
      </w:r>
      <w:r w:rsidRPr="00EC358B">
        <w:rPr>
          <w:rFonts w:ascii="Times New Roman" w:eastAsia="Times New Roman" w:hAnsi="Times New Roman"/>
          <w:b/>
          <w:kern w:val="32"/>
          <w:sz w:val="24"/>
          <w:szCs w:val="24"/>
          <w:lang w:val="x-none" w:eastAsia="x-none"/>
        </w:rPr>
        <w:t>рок  контракта и порядок его</w:t>
      </w:r>
      <w:r w:rsidRPr="00EC358B">
        <w:rPr>
          <w:rFonts w:ascii="Times New Roman" w:eastAsia="Times New Roman" w:hAnsi="Times New Roman"/>
          <w:b/>
          <w:kern w:val="32"/>
          <w:sz w:val="24"/>
          <w:szCs w:val="24"/>
          <w:lang w:eastAsia="x-none"/>
        </w:rPr>
        <w:t xml:space="preserve"> изменения и </w:t>
      </w:r>
      <w:r w:rsidRPr="00EC358B">
        <w:rPr>
          <w:rFonts w:ascii="Times New Roman" w:eastAsia="Times New Roman" w:hAnsi="Times New Roman"/>
          <w:b/>
          <w:kern w:val="32"/>
          <w:sz w:val="24"/>
          <w:szCs w:val="24"/>
          <w:lang w:val="x-none" w:eastAsia="x-none"/>
        </w:rPr>
        <w:t>прекращения</w:t>
      </w:r>
    </w:p>
    <w:p w:rsidR="00EC358B" w:rsidRPr="00EC358B" w:rsidRDefault="00EC358B" w:rsidP="00EC358B">
      <w:pPr>
        <w:widowControl w:val="0"/>
        <w:spacing w:after="0" w:line="240" w:lineRule="auto"/>
        <w:ind w:left="927"/>
        <w:contextualSpacing/>
        <w:rPr>
          <w:rFonts w:ascii="Times New Roman" w:eastAsia="Times New Roman" w:hAnsi="Times New Roman"/>
          <w:b/>
          <w:kern w:val="32"/>
          <w:sz w:val="24"/>
          <w:szCs w:val="24"/>
          <w:lang w:eastAsia="x-none"/>
        </w:rPr>
      </w:pP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 Настоящий Контракт вступает в силу с момента его подписания Сторонами и внесения в Реестр контрактов и действует до полного исполнения сторонами своих обязательств,</w:t>
      </w:r>
      <w:r w:rsidR="00894185">
        <w:rPr>
          <w:rFonts w:ascii="Times New Roman" w:eastAsia="Times New Roman" w:hAnsi="Times New Roman"/>
          <w:kern w:val="32"/>
          <w:lang w:eastAsia="ru-RU"/>
        </w:rPr>
        <w:t xml:space="preserve"> но не позднее «</w:t>
      </w:r>
      <w:r w:rsidR="00610E2A">
        <w:rPr>
          <w:rFonts w:ascii="Times New Roman" w:eastAsia="Times New Roman" w:hAnsi="Times New Roman"/>
          <w:kern w:val="32"/>
          <w:lang w:eastAsia="ru-RU"/>
        </w:rPr>
        <w:t>3</w:t>
      </w:r>
      <w:r w:rsidR="00F465C7">
        <w:rPr>
          <w:rFonts w:ascii="Times New Roman" w:eastAsia="Times New Roman" w:hAnsi="Times New Roman"/>
          <w:kern w:val="32"/>
          <w:lang w:eastAsia="ru-RU"/>
        </w:rPr>
        <w:t>1</w:t>
      </w:r>
      <w:r w:rsidR="00894185">
        <w:rPr>
          <w:rFonts w:ascii="Times New Roman" w:eastAsia="Times New Roman" w:hAnsi="Times New Roman"/>
          <w:kern w:val="32"/>
          <w:lang w:eastAsia="ru-RU"/>
        </w:rPr>
        <w:t>» декабря 202</w:t>
      </w:r>
      <w:r w:rsidR="00F465C7">
        <w:rPr>
          <w:rFonts w:ascii="Times New Roman" w:eastAsia="Times New Roman" w:hAnsi="Times New Roman"/>
          <w:kern w:val="32"/>
          <w:lang w:eastAsia="ru-RU"/>
        </w:rPr>
        <w:t>6</w:t>
      </w:r>
      <w:r w:rsidRPr="00EC358B">
        <w:rPr>
          <w:rFonts w:ascii="Times New Roman" w:eastAsia="Times New Roman" w:hAnsi="Times New Roman"/>
          <w:kern w:val="32"/>
          <w:lang w:eastAsia="ru-RU"/>
        </w:rPr>
        <w:t xml:space="preserve"> года.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9.2. Изменение существенных условий контракта при его исполнении не допускается, за исключением их изменения по соглашению сторон, в случае если по предложению Заказчика увеличивается предусмотренное контрактом количество поставляемого товара, выполняемой работы не более чем на десять процентов или уменьшается предусмотренное контрактом количество поставляемого товара, выполняемой работы не более чем на десять процентов.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При этом по соглашению сторон допускается изменение с учётом положений бюджетного законодательства Российской Федерации цены контракта пропорционально дополнительному количеству поставляемого товара, выполняемой работы исходя из установленной в контракте цены за единицу товара, работы, но не более чем на десять процентов цены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9.3. При исполнении контракта по согласованию Заказчика с Подрядчиком допускается поставка товара, выполнение работы качество которых является улучшенным по сравнению с качеством, указанным в контракте. В этом случае соответствующие изменения должны быть внесены Заказчиком в Реестр контрактов, заключённых Заказчиком.</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9.4. Все изменения и дополнения к контракту действительны лишь в том случае, если они совершены в письменной форме и размещаются Заказчиком в единой информационной системе в течение одного рабочего дня, следующего за датой подписания таких изменений.</w:t>
      </w: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9.5. Заказчик вправе в порядке по основаниям, предусмотренным Гражданским кодексом Российской Федерации для одностороннего отказа от исполнения отдельных видов обязательств (часть 2 статьи 407 ГК РФ) в следующих случаях:</w:t>
      </w:r>
    </w:p>
    <w:p w:rsidR="00EC358B" w:rsidRPr="00EC358B" w:rsidRDefault="00EC358B" w:rsidP="00EC358B">
      <w:pPr>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нарушение требований пункта 2 настоящего контракта, в частности, в значительной (более чем на одну неделю) задержке Подрядчиком выполнения работ в соответствии с пунктом 2;</w:t>
      </w:r>
    </w:p>
    <w:p w:rsidR="00EC358B" w:rsidRPr="00EC358B" w:rsidRDefault="00EC358B" w:rsidP="00EC358B">
      <w:pPr>
        <w:tabs>
          <w:tab w:val="left" w:pos="851"/>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Подрядчик выполнил работу ненадлежащего качества с недостатками, которые не были устранены в установленный Заказчиком срок;</w:t>
      </w:r>
    </w:p>
    <w:p w:rsidR="00EC358B" w:rsidRPr="00EC358B" w:rsidRDefault="00EC358B" w:rsidP="00EC358B">
      <w:pPr>
        <w:tabs>
          <w:tab w:val="left" w:pos="851"/>
        </w:tabs>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Подрядчик неоднократного нарушил срок выполнения работ;</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bCs/>
          <w:color w:val="000000"/>
          <w:spacing w:val="-3"/>
          <w:lang w:eastAsia="ru-RU"/>
        </w:rPr>
        <w:t xml:space="preserve">- Подрядчик не устранил выявленные Заказчиком нарушения </w:t>
      </w:r>
      <w:r w:rsidRPr="00EC358B">
        <w:rPr>
          <w:rFonts w:ascii="Times New Roman" w:eastAsia="Times New Roman" w:hAnsi="Times New Roman"/>
          <w:lang w:eastAsia="ru-RU"/>
        </w:rPr>
        <w:t>условий контракта</w:t>
      </w:r>
      <w:r w:rsidRPr="00EC358B">
        <w:rPr>
          <w:rFonts w:ascii="Times New Roman" w:eastAsia="Times New Roman" w:hAnsi="Times New Roman"/>
          <w:bCs/>
          <w:color w:val="000000"/>
          <w:spacing w:val="-3"/>
          <w:lang w:eastAsia="ru-RU"/>
        </w:rPr>
        <w:t xml:space="preserve"> </w:t>
      </w:r>
      <w:r w:rsidRPr="00EC358B">
        <w:rPr>
          <w:rFonts w:ascii="Times New Roman" w:eastAsia="Times New Roman" w:hAnsi="Times New Roman"/>
          <w:bCs/>
          <w:color w:val="000000"/>
          <w:spacing w:val="-3"/>
          <w:lang w:eastAsia="ru-RU"/>
        </w:rPr>
        <w:br/>
        <w:t>в ходе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9.6.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действующим законодательством.</w:t>
      </w:r>
    </w:p>
    <w:p w:rsidR="00EC358B" w:rsidRPr="00EC358B" w:rsidRDefault="00EC358B" w:rsidP="00EC358B">
      <w:pPr>
        <w:widowControl w:val="0"/>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9.7. Если Заказчиком проведена экспертиза поставленного товара, выполненной работы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9.8. 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поставщику (подрядчику, исполнителю) по почте заказным письмом с уведомлением о вручении по адресу поставщика (подрядчика, исполнителя),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(подрядчику, исполнителю). Выполнение Заказчиком одного из этих способов считается надлежащим уведомлением поставщика (подрядчика, исполнителя)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(подрядчику, исполнителю) указанного уведомления либо дата получения заказчиком информации об отсутствии поставщика (подрядчика, исполнителя) по его адресу, указанному в контракте.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9.9.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Подрядчиком условий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9.10. Подрядчик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xml:space="preserve">9.11. Решение поставщика (подрядчика, исполнителя) об одностороннем отказе от исполнения контракта не позднее чем в течение трех рабочих дней с даты принятия такого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признается дата получения поставщиком (подрядчиком, исполнителем) подтверждения о вручении заказчику указанного уведомления.  </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Выполнение Подрядчиком требований настоящего пункта считается надлежащим уведомлением Заказчика об одностороннем отказе от исполнения контракта. Датой такого надлежащего уведомления признаётся дата получения Подрядчиком подтверждения о вручении Заказчику указанного уведомления.</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9.12. 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9.13. 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9.14.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понесённого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9.15. Расторжение контракта так же возможно по соглашению сторон, в судебном порядке, в порядке и на условиях, установленных действующим законодательством РФ.</w:t>
      </w:r>
    </w:p>
    <w:p w:rsidR="00F71D13" w:rsidRDefault="00F71D13" w:rsidP="009B0773">
      <w:pPr>
        <w:widowControl w:val="0"/>
        <w:autoSpaceDE w:val="0"/>
        <w:autoSpaceDN w:val="0"/>
        <w:adjustRightInd w:val="0"/>
        <w:spacing w:after="0" w:line="240" w:lineRule="auto"/>
        <w:rPr>
          <w:rFonts w:ascii="Times New Roman" w:eastAsia="Times New Roman" w:hAnsi="Times New Roman"/>
          <w:b/>
          <w:lang w:eastAsia="ru-RU"/>
        </w:rPr>
      </w:pPr>
    </w:p>
    <w:p w:rsidR="00EC358B" w:rsidRPr="00EC358B" w:rsidRDefault="00EC358B" w:rsidP="00EC358B">
      <w:pPr>
        <w:widowControl w:val="0"/>
        <w:autoSpaceDE w:val="0"/>
        <w:autoSpaceDN w:val="0"/>
        <w:adjustRightInd w:val="0"/>
        <w:spacing w:after="0" w:line="240" w:lineRule="auto"/>
        <w:ind w:firstLine="567"/>
        <w:jc w:val="center"/>
        <w:rPr>
          <w:rFonts w:ascii="Times New Roman" w:eastAsia="Times New Roman" w:hAnsi="Times New Roman"/>
          <w:b/>
          <w:lang w:eastAsia="ru-RU"/>
        </w:rPr>
      </w:pPr>
      <w:r w:rsidRPr="00EC358B">
        <w:rPr>
          <w:rFonts w:ascii="Times New Roman" w:eastAsia="Times New Roman" w:hAnsi="Times New Roman"/>
          <w:b/>
          <w:lang w:eastAsia="ru-RU"/>
        </w:rPr>
        <w:t>10.Антикоррупционные условия</w:t>
      </w:r>
    </w:p>
    <w:p w:rsidR="00EC358B" w:rsidRPr="00EC358B" w:rsidRDefault="00EC358B" w:rsidP="00EC358B">
      <w:pPr>
        <w:widowControl w:val="0"/>
        <w:autoSpaceDE w:val="0"/>
        <w:autoSpaceDN w:val="0"/>
        <w:adjustRightInd w:val="0"/>
        <w:spacing w:after="0" w:line="240" w:lineRule="auto"/>
        <w:ind w:firstLine="567"/>
        <w:jc w:val="center"/>
        <w:rPr>
          <w:rFonts w:ascii="Times New Roman" w:eastAsia="Times New Roman" w:hAnsi="Times New Roman"/>
          <w:b/>
          <w:lang w:eastAsia="ru-RU"/>
        </w:rPr>
      </w:pP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C358B" w:rsidRPr="00EC358B" w:rsidRDefault="00EC358B" w:rsidP="00EC358B">
      <w:pPr>
        <w:shd w:val="clear" w:color="auto" w:fill="FFFFFF"/>
        <w:autoSpaceDE w:val="0"/>
        <w:autoSpaceDN w:val="0"/>
        <w:adjustRightInd w:val="0"/>
        <w:spacing w:after="0" w:line="240" w:lineRule="auto"/>
        <w:ind w:firstLine="567"/>
        <w:jc w:val="both"/>
        <w:rPr>
          <w:rFonts w:ascii="Times New Roman" w:eastAsia="Times New Roman" w:hAnsi="Times New Roman"/>
          <w:lang w:eastAsia="ru-RU"/>
        </w:rPr>
      </w:pPr>
      <w:r w:rsidRPr="00EC358B">
        <w:rPr>
          <w:rFonts w:ascii="Times New Roman" w:eastAsia="Times New Roman" w:hAnsi="Times New Roman"/>
          <w:lang w:eastAsia="ru-RU"/>
        </w:rPr>
        <w:t>- не совершать иных действий, нарушающих антикоррупционное законо</w:t>
      </w:r>
      <w:r w:rsidR="00F71D13">
        <w:rPr>
          <w:rFonts w:ascii="Times New Roman" w:eastAsia="Times New Roman" w:hAnsi="Times New Roman"/>
          <w:lang w:eastAsia="ru-RU"/>
        </w:rPr>
        <w:t xml:space="preserve">дательство Российской </w:t>
      </w:r>
      <w:r w:rsidR="002556A7">
        <w:rPr>
          <w:rFonts w:ascii="Times New Roman" w:eastAsia="Times New Roman" w:hAnsi="Times New Roman"/>
          <w:lang w:eastAsia="ru-RU"/>
        </w:rPr>
        <w:t>Федерации</w:t>
      </w:r>
    </w:p>
    <w:p w:rsidR="00EC358B" w:rsidRPr="00EC358B" w:rsidRDefault="00EC358B" w:rsidP="00EC358B">
      <w:pPr>
        <w:spacing w:after="0" w:line="240" w:lineRule="auto"/>
        <w:ind w:firstLine="567"/>
        <w:jc w:val="both"/>
        <w:rPr>
          <w:rFonts w:ascii="Times New Roman" w:eastAsia="Times New Roman" w:hAnsi="Times New Roman"/>
          <w:b/>
          <w:bCs/>
          <w:color w:val="000000"/>
          <w:kern w:val="32"/>
          <w:lang w:eastAsia="ru-RU"/>
        </w:rPr>
      </w:pPr>
    </w:p>
    <w:p w:rsidR="00EC358B" w:rsidRPr="00EC358B" w:rsidRDefault="00EC358B" w:rsidP="005D0BAC">
      <w:pPr>
        <w:numPr>
          <w:ilvl w:val="0"/>
          <w:numId w:val="54"/>
        </w:numPr>
        <w:spacing w:after="0" w:line="240" w:lineRule="auto"/>
        <w:contextualSpacing/>
        <w:jc w:val="center"/>
        <w:rPr>
          <w:rFonts w:ascii="Times New Roman" w:eastAsia="Times New Roman" w:hAnsi="Times New Roman"/>
          <w:b/>
          <w:bCs/>
          <w:color w:val="000000"/>
          <w:kern w:val="32"/>
          <w:lang w:eastAsia="ru-RU"/>
        </w:rPr>
      </w:pPr>
      <w:r w:rsidRPr="00EC358B">
        <w:rPr>
          <w:rFonts w:ascii="Times New Roman" w:eastAsia="Times New Roman" w:hAnsi="Times New Roman"/>
          <w:b/>
          <w:bCs/>
          <w:color w:val="000000"/>
          <w:kern w:val="32"/>
          <w:lang w:eastAsia="ru-RU"/>
        </w:rPr>
        <w:t>Порядок рассмотрения споров</w:t>
      </w:r>
    </w:p>
    <w:p w:rsidR="00EC358B" w:rsidRPr="00EC358B" w:rsidRDefault="00EC358B" w:rsidP="00EC358B">
      <w:pPr>
        <w:spacing w:after="0" w:line="240" w:lineRule="auto"/>
        <w:ind w:firstLine="567"/>
        <w:jc w:val="both"/>
        <w:rPr>
          <w:rFonts w:ascii="Times New Roman" w:eastAsia="Times New Roman" w:hAnsi="Times New Roman"/>
          <w:color w:val="000000"/>
          <w:kern w:val="32"/>
          <w:lang w:eastAsia="ru-RU"/>
        </w:rPr>
      </w:pPr>
      <w:r w:rsidRPr="00EC358B">
        <w:rPr>
          <w:rFonts w:ascii="Times New Roman" w:eastAsia="Times New Roman" w:hAnsi="Times New Roman"/>
          <w:color w:val="000000"/>
          <w:kern w:val="32"/>
          <w:lang w:eastAsia="ru-RU"/>
        </w:rPr>
        <w:t>11.1. Все споры и разногласия, возникающие в связи с</w:t>
      </w:r>
      <w:r w:rsidRPr="00EC358B">
        <w:rPr>
          <w:rFonts w:ascii="Times New Roman" w:eastAsia="Times New Roman" w:hAnsi="Times New Roman"/>
          <w:i/>
          <w:color w:val="000000"/>
          <w:kern w:val="32"/>
          <w:lang w:eastAsia="ru-RU"/>
        </w:rPr>
        <w:t xml:space="preserve"> </w:t>
      </w:r>
      <w:r w:rsidRPr="00EC358B">
        <w:rPr>
          <w:rFonts w:ascii="Times New Roman" w:eastAsia="Times New Roman" w:hAnsi="Times New Roman"/>
          <w:color w:val="000000"/>
          <w:kern w:val="32"/>
          <w:lang w:eastAsia="ru-RU"/>
        </w:rPr>
        <w:t>Контрактом, а также из него вытекающие стороны пытаются решить путем переговоров. Если договоренности не достигнуто спор подлежит рассмотрению Арбитражным судом Санкт-Петербурга и Ленинградской области.</w:t>
      </w:r>
    </w:p>
    <w:p w:rsidR="00EC358B" w:rsidRPr="00EC358B" w:rsidRDefault="00EC358B" w:rsidP="00EC358B">
      <w:pPr>
        <w:spacing w:after="0" w:line="240" w:lineRule="auto"/>
        <w:ind w:firstLine="567"/>
        <w:jc w:val="both"/>
        <w:rPr>
          <w:rFonts w:ascii="Times New Roman" w:eastAsia="Times New Roman" w:hAnsi="Times New Roman"/>
          <w:b/>
          <w:lang w:eastAsia="ru-RU"/>
        </w:rPr>
      </w:pPr>
    </w:p>
    <w:p w:rsidR="00EC358B" w:rsidRPr="00F71D13" w:rsidRDefault="00EC358B" w:rsidP="005D0BAC">
      <w:pPr>
        <w:widowControl w:val="0"/>
        <w:numPr>
          <w:ilvl w:val="0"/>
          <w:numId w:val="54"/>
        </w:numPr>
        <w:spacing w:after="0" w:line="240" w:lineRule="auto"/>
        <w:ind w:left="0" w:firstLine="567"/>
        <w:jc w:val="center"/>
        <w:rPr>
          <w:rFonts w:ascii="Times New Roman" w:eastAsia="Times New Roman" w:hAnsi="Times New Roman"/>
          <w:b/>
          <w:kern w:val="32"/>
          <w:lang w:eastAsia="x-none"/>
        </w:rPr>
      </w:pPr>
      <w:r w:rsidRPr="00EC358B">
        <w:rPr>
          <w:rFonts w:ascii="Times New Roman" w:eastAsia="Times New Roman" w:hAnsi="Times New Roman"/>
          <w:b/>
          <w:caps/>
          <w:kern w:val="32"/>
          <w:lang w:val="x-none" w:eastAsia="x-none"/>
        </w:rPr>
        <w:t>П</w:t>
      </w:r>
      <w:r w:rsidRPr="00EC358B">
        <w:rPr>
          <w:rFonts w:ascii="Times New Roman" w:eastAsia="Times New Roman" w:hAnsi="Times New Roman"/>
          <w:b/>
          <w:kern w:val="32"/>
          <w:lang w:val="x-none" w:eastAsia="x-none"/>
        </w:rPr>
        <w:t>рочие условия</w:t>
      </w:r>
    </w:p>
    <w:p w:rsidR="00F71D13" w:rsidRPr="00EC358B" w:rsidRDefault="00F71D13" w:rsidP="00F71D13">
      <w:pPr>
        <w:widowControl w:val="0"/>
        <w:spacing w:after="0" w:line="240" w:lineRule="auto"/>
        <w:ind w:left="567"/>
        <w:rPr>
          <w:rFonts w:ascii="Times New Roman" w:eastAsia="Times New Roman" w:hAnsi="Times New Roman"/>
          <w:b/>
          <w:kern w:val="32"/>
          <w:lang w:eastAsia="x-none"/>
        </w:rPr>
      </w:pP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12.1. Стороны обязаны в течение 3 рабочих дней сообщать друг другу об изменении своего места нахождения, почтового адреса, номеров телефонов, факсов и банковских реквизитов.</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12.2. Все, что не урегулировано настоящим Контрактом, регулируется действующим гражданским законодательством РФ.</w:t>
      </w:r>
    </w:p>
    <w:p w:rsidR="00EC358B" w:rsidRPr="00EC358B" w:rsidRDefault="00EC358B" w:rsidP="00EC358B">
      <w:pPr>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bCs/>
          <w:spacing w:val="-3"/>
          <w:lang w:eastAsia="ru-RU"/>
        </w:rPr>
        <w:t>12.3.</w:t>
      </w:r>
      <w:r w:rsidRPr="00EC358B">
        <w:rPr>
          <w:rFonts w:ascii="Times New Roman" w:eastAsia="Times New Roman" w:hAnsi="Times New Roman"/>
          <w:kern w:val="32"/>
          <w:lang w:eastAsia="ru-RU"/>
        </w:rPr>
        <w:t xml:space="preserve"> К контракту прилагается и является его неотъемлемой частью:</w:t>
      </w:r>
    </w:p>
    <w:p w:rsidR="003A055E" w:rsidRPr="00F71D13" w:rsidRDefault="00EC358B" w:rsidP="00F71D13">
      <w:pPr>
        <w:suppressLineNumbers/>
        <w:suppressAutoHyphens/>
        <w:spacing w:after="0" w:line="240" w:lineRule="auto"/>
        <w:ind w:firstLine="567"/>
        <w:jc w:val="both"/>
        <w:rPr>
          <w:rFonts w:ascii="Times New Roman" w:eastAsia="Times New Roman" w:hAnsi="Times New Roman"/>
          <w:kern w:val="32"/>
          <w:lang w:eastAsia="ru-RU"/>
        </w:rPr>
      </w:pPr>
      <w:r w:rsidRPr="00EC358B">
        <w:rPr>
          <w:rFonts w:ascii="Times New Roman" w:eastAsia="Times New Roman" w:hAnsi="Times New Roman"/>
          <w:kern w:val="32"/>
          <w:lang w:eastAsia="ru-RU"/>
        </w:rPr>
        <w:t>- Приложение</w:t>
      </w:r>
      <w:r>
        <w:rPr>
          <w:rFonts w:ascii="Times New Roman" w:eastAsia="Times New Roman" w:hAnsi="Times New Roman"/>
          <w:kern w:val="32"/>
          <w:lang w:eastAsia="ru-RU"/>
        </w:rPr>
        <w:t xml:space="preserve"> № 1 – </w:t>
      </w:r>
      <w:r w:rsidR="00B76FF1">
        <w:rPr>
          <w:rFonts w:ascii="Times New Roman" w:eastAsia="Times New Roman" w:hAnsi="Times New Roman"/>
          <w:kern w:val="32"/>
          <w:lang w:eastAsia="ru-RU"/>
        </w:rPr>
        <w:t>Локальн</w:t>
      </w:r>
      <w:r w:rsidR="002556A7">
        <w:rPr>
          <w:rFonts w:ascii="Times New Roman" w:eastAsia="Times New Roman" w:hAnsi="Times New Roman"/>
          <w:kern w:val="32"/>
          <w:lang w:eastAsia="ru-RU"/>
        </w:rPr>
        <w:t>ый</w:t>
      </w:r>
      <w:r w:rsidR="00B76FF1">
        <w:rPr>
          <w:rFonts w:ascii="Times New Roman" w:eastAsia="Times New Roman" w:hAnsi="Times New Roman"/>
          <w:kern w:val="32"/>
          <w:lang w:eastAsia="ru-RU"/>
        </w:rPr>
        <w:t xml:space="preserve"> смет</w:t>
      </w:r>
      <w:r w:rsidR="002556A7">
        <w:rPr>
          <w:rFonts w:ascii="Times New Roman" w:eastAsia="Times New Roman" w:hAnsi="Times New Roman"/>
          <w:kern w:val="32"/>
          <w:lang w:eastAsia="ru-RU"/>
        </w:rPr>
        <w:t>ный расчет</w:t>
      </w:r>
      <w:r>
        <w:rPr>
          <w:rFonts w:ascii="Times New Roman" w:eastAsia="Times New Roman" w:hAnsi="Times New Roman"/>
          <w:kern w:val="32"/>
          <w:lang w:eastAsia="ru-RU"/>
        </w:rPr>
        <w:t>.</w:t>
      </w:r>
    </w:p>
    <w:p w:rsidR="00650197" w:rsidRPr="006D2B45" w:rsidRDefault="00BB15D8" w:rsidP="005D0BAC">
      <w:pPr>
        <w:pStyle w:val="afffb"/>
        <w:numPr>
          <w:ilvl w:val="0"/>
          <w:numId w:val="49"/>
        </w:numPr>
        <w:autoSpaceDE w:val="0"/>
        <w:autoSpaceDN w:val="0"/>
        <w:adjustRightInd w:val="0"/>
        <w:jc w:val="center"/>
        <w:outlineLvl w:val="2"/>
        <w:rPr>
          <w:b/>
        </w:rPr>
      </w:pPr>
      <w:r w:rsidRPr="006D2B45">
        <w:rPr>
          <w:b/>
          <w:caps/>
        </w:rPr>
        <w:t>А</w:t>
      </w:r>
      <w:r w:rsidRPr="006D2B45">
        <w:rPr>
          <w:b/>
        </w:rPr>
        <w:t>дреса, банковские реквизиты, подписи сторон</w:t>
      </w:r>
    </w:p>
    <w:p w:rsidR="00200CB3" w:rsidRPr="00200CB3" w:rsidRDefault="00200CB3" w:rsidP="00200CB3">
      <w:pPr>
        <w:autoSpaceDE w:val="0"/>
        <w:autoSpaceDN w:val="0"/>
        <w:adjustRightInd w:val="0"/>
        <w:spacing w:after="0" w:line="240" w:lineRule="auto"/>
        <w:jc w:val="both"/>
        <w:rPr>
          <w:rFonts w:ascii="Times New Roman" w:eastAsia="Times New Roman" w:hAnsi="Times New Roman"/>
          <w:lang w:eastAsia="ru-RU"/>
        </w:rPr>
      </w:pPr>
    </w:p>
    <w:tbl>
      <w:tblPr>
        <w:tblW w:w="10206" w:type="dxa"/>
        <w:jc w:val="center"/>
        <w:tblLayout w:type="fixed"/>
        <w:tblLook w:val="0000" w:firstRow="0" w:lastRow="0" w:firstColumn="0" w:lastColumn="0" w:noHBand="0" w:noVBand="0"/>
      </w:tblPr>
      <w:tblGrid>
        <w:gridCol w:w="5103"/>
        <w:gridCol w:w="5103"/>
      </w:tblGrid>
      <w:tr w:rsidR="00D510DA" w:rsidRPr="009A7307" w:rsidTr="00200CB3">
        <w:trPr>
          <w:trHeight w:val="336"/>
          <w:jc w:val="center"/>
        </w:trPr>
        <w:tc>
          <w:tcPr>
            <w:tcW w:w="5103" w:type="dxa"/>
            <w:tcBorders>
              <w:top w:val="single" w:sz="6" w:space="0" w:color="auto"/>
              <w:left w:val="single" w:sz="6" w:space="0" w:color="auto"/>
              <w:bottom w:val="single" w:sz="6" w:space="0" w:color="auto"/>
              <w:right w:val="single" w:sz="6" w:space="0" w:color="auto"/>
            </w:tcBorders>
          </w:tcPr>
          <w:p w:rsidR="00D510DA" w:rsidRPr="009A7307" w:rsidRDefault="00D510DA" w:rsidP="00D510DA">
            <w:pPr>
              <w:spacing w:after="0" w:line="240" w:lineRule="auto"/>
              <w:jc w:val="both"/>
              <w:rPr>
                <w:rFonts w:ascii="Times New Roman" w:eastAsia="Times New Roman" w:hAnsi="Times New Roman"/>
                <w:b/>
                <w:bCs/>
                <w:kern w:val="32"/>
                <w:sz w:val="20"/>
                <w:szCs w:val="20"/>
                <w:lang w:eastAsia="ru-RU"/>
              </w:rPr>
            </w:pPr>
            <w:r w:rsidRPr="009A7307">
              <w:rPr>
                <w:rFonts w:ascii="Times New Roman" w:eastAsia="Times New Roman" w:hAnsi="Times New Roman"/>
                <w:b/>
                <w:bCs/>
                <w:kern w:val="32"/>
                <w:sz w:val="20"/>
                <w:szCs w:val="20"/>
                <w:lang w:eastAsia="ru-RU"/>
              </w:rPr>
              <w:t>Заказчик</w:t>
            </w:r>
          </w:p>
        </w:tc>
        <w:tc>
          <w:tcPr>
            <w:tcW w:w="5103" w:type="dxa"/>
            <w:tcBorders>
              <w:top w:val="single" w:sz="6" w:space="0" w:color="auto"/>
              <w:left w:val="single" w:sz="6" w:space="0" w:color="auto"/>
              <w:bottom w:val="single" w:sz="6" w:space="0" w:color="auto"/>
              <w:right w:val="single" w:sz="6" w:space="0" w:color="auto"/>
            </w:tcBorders>
          </w:tcPr>
          <w:p w:rsidR="00D510DA" w:rsidRPr="009A7307" w:rsidRDefault="00D510DA" w:rsidP="00D510DA">
            <w:pPr>
              <w:spacing w:after="0" w:line="240" w:lineRule="auto"/>
              <w:jc w:val="both"/>
              <w:rPr>
                <w:rFonts w:ascii="Times New Roman" w:eastAsia="Times New Roman" w:hAnsi="Times New Roman"/>
                <w:b/>
                <w:bCs/>
                <w:kern w:val="32"/>
                <w:sz w:val="20"/>
                <w:szCs w:val="20"/>
                <w:lang w:eastAsia="ru-RU"/>
              </w:rPr>
            </w:pPr>
            <w:r w:rsidRPr="009A7307">
              <w:rPr>
                <w:rFonts w:ascii="Times New Roman" w:eastAsia="Times New Roman" w:hAnsi="Times New Roman"/>
                <w:b/>
                <w:bCs/>
                <w:kern w:val="32"/>
                <w:sz w:val="20"/>
                <w:szCs w:val="20"/>
                <w:lang w:eastAsia="ru-RU"/>
              </w:rPr>
              <w:t>Подрядчик</w:t>
            </w:r>
          </w:p>
        </w:tc>
      </w:tr>
      <w:tr w:rsidR="00D510DA" w:rsidRPr="009A7307" w:rsidTr="00200CB3">
        <w:trPr>
          <w:trHeight w:val="330"/>
          <w:jc w:val="center"/>
        </w:trPr>
        <w:tc>
          <w:tcPr>
            <w:tcW w:w="5103" w:type="dxa"/>
            <w:tcBorders>
              <w:top w:val="single" w:sz="6" w:space="0" w:color="auto"/>
              <w:left w:val="single" w:sz="6" w:space="0" w:color="auto"/>
              <w:bottom w:val="single" w:sz="6" w:space="0" w:color="auto"/>
              <w:right w:val="single" w:sz="6" w:space="0" w:color="auto"/>
            </w:tcBorders>
          </w:tcPr>
          <w:p w:rsidR="00D510DA" w:rsidRPr="009A7307" w:rsidRDefault="00D510DA" w:rsidP="00D510DA">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Государственное бюджетное учреждение дополнительного образования детско-юношеский центр Московского района Санкт-Петербурга «Центр физической культуры, спорта и здоровья»</w:t>
            </w:r>
          </w:p>
          <w:p w:rsidR="00D510DA" w:rsidRPr="009A7307" w:rsidRDefault="00D510DA" w:rsidP="00D510DA">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196233, Санкт-Петербург, пр. Космонавтов, д.47</w:t>
            </w:r>
          </w:p>
          <w:p w:rsidR="00D510DA" w:rsidRPr="009A7307" w:rsidRDefault="00D510DA" w:rsidP="00D510DA">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Тел.(факс): 372-84-00</w:t>
            </w:r>
          </w:p>
          <w:p w:rsidR="00D510DA" w:rsidRPr="009A7307" w:rsidRDefault="00D510DA" w:rsidP="00D510DA">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E-mail: info@cfk-mosk.ru</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Расчетный счет 40102810945370000005</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Казначейский счет 03224643400000007200</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лиц. счёт 0591162</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БИК 014030106</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КБК 00000000000000000130</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ОКЦ №1 Северо-Западного ГУ Банка России/УФК по г. Санкт-Петербургу, г. Санкт-Петербург</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ИНН 7810171328, КПП 781001001</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ОКТМО 40374000000</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ОКПО 50928049</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ОГРН 1037821003758</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ОКВЭД 85.41 Образование дополнительное детей и взрослых</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ОКАТО 40284562000</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ОКФС 13, ОКОПФ 72</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ОКОГУ 2300223</w:t>
            </w:r>
          </w:p>
          <w:p w:rsidR="00F465C7"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 xml:space="preserve">Код ПГМУ: 0372200003217 </w:t>
            </w:r>
          </w:p>
          <w:p w:rsidR="00D510DA" w:rsidRPr="009A7307" w:rsidRDefault="00F465C7" w:rsidP="00F465C7">
            <w:pPr>
              <w:spacing w:after="0" w:line="240" w:lineRule="auto"/>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Код Сводного реестра: 402Ц1501</w:t>
            </w:r>
          </w:p>
        </w:tc>
        <w:tc>
          <w:tcPr>
            <w:tcW w:w="5103" w:type="dxa"/>
            <w:tcBorders>
              <w:top w:val="single" w:sz="6" w:space="0" w:color="auto"/>
              <w:left w:val="single" w:sz="6" w:space="0" w:color="auto"/>
              <w:bottom w:val="single" w:sz="6" w:space="0" w:color="auto"/>
              <w:right w:val="single" w:sz="6" w:space="0" w:color="auto"/>
            </w:tcBorders>
          </w:tcPr>
          <w:p w:rsidR="00D510DA" w:rsidRPr="009A7307" w:rsidRDefault="00D510DA" w:rsidP="00194FDC">
            <w:pPr>
              <w:spacing w:after="0"/>
              <w:rPr>
                <w:rFonts w:ascii="Times New Roman" w:eastAsia="Times New Roman" w:hAnsi="Times New Roman"/>
                <w:kern w:val="32"/>
                <w:sz w:val="20"/>
                <w:szCs w:val="20"/>
                <w:lang w:eastAsia="ru-RU"/>
              </w:rPr>
            </w:pPr>
          </w:p>
        </w:tc>
      </w:tr>
      <w:tr w:rsidR="00D510DA" w:rsidRPr="009A7307" w:rsidTr="00200CB3">
        <w:trPr>
          <w:trHeight w:val="1121"/>
          <w:jc w:val="center"/>
        </w:trPr>
        <w:tc>
          <w:tcPr>
            <w:tcW w:w="5103" w:type="dxa"/>
            <w:tcBorders>
              <w:top w:val="single" w:sz="6" w:space="0" w:color="auto"/>
              <w:left w:val="single" w:sz="6" w:space="0" w:color="auto"/>
              <w:bottom w:val="single" w:sz="6" w:space="0" w:color="auto"/>
              <w:right w:val="single" w:sz="6" w:space="0" w:color="auto"/>
            </w:tcBorders>
          </w:tcPr>
          <w:p w:rsidR="00D510DA" w:rsidRPr="009A7307" w:rsidRDefault="00AA1EF9" w:rsidP="00D510DA">
            <w:pPr>
              <w:tabs>
                <w:tab w:val="left" w:pos="3435"/>
              </w:tabs>
              <w:spacing w:after="0" w:line="240" w:lineRule="auto"/>
              <w:jc w:val="both"/>
              <w:rPr>
                <w:rFonts w:ascii="Times New Roman" w:eastAsia="Times New Roman" w:hAnsi="Times New Roman"/>
                <w:b/>
                <w:kern w:val="32"/>
                <w:sz w:val="20"/>
                <w:szCs w:val="20"/>
                <w:lang w:eastAsia="ru-RU"/>
              </w:rPr>
            </w:pPr>
            <w:r w:rsidRPr="009A7307">
              <w:rPr>
                <w:rFonts w:ascii="Times New Roman" w:eastAsia="Times New Roman" w:hAnsi="Times New Roman"/>
                <w:b/>
                <w:kern w:val="32"/>
                <w:sz w:val="20"/>
                <w:szCs w:val="20"/>
                <w:lang w:eastAsia="ru-RU"/>
              </w:rPr>
              <w:t>Д</w:t>
            </w:r>
            <w:r w:rsidR="00D510DA" w:rsidRPr="009A7307">
              <w:rPr>
                <w:rFonts w:ascii="Times New Roman" w:eastAsia="Times New Roman" w:hAnsi="Times New Roman"/>
                <w:b/>
                <w:kern w:val="32"/>
                <w:sz w:val="20"/>
                <w:szCs w:val="20"/>
                <w:lang w:eastAsia="ru-RU"/>
              </w:rPr>
              <w:t xml:space="preserve">иректор </w:t>
            </w:r>
          </w:p>
          <w:p w:rsidR="00D510DA" w:rsidRPr="009A7307" w:rsidRDefault="00D510DA" w:rsidP="00D510DA">
            <w:pPr>
              <w:tabs>
                <w:tab w:val="left" w:pos="3435"/>
              </w:tabs>
              <w:spacing w:after="0" w:line="240" w:lineRule="auto"/>
              <w:jc w:val="both"/>
              <w:rPr>
                <w:rFonts w:ascii="Times New Roman" w:eastAsia="Times New Roman" w:hAnsi="Times New Roman"/>
                <w:b/>
                <w:kern w:val="32"/>
                <w:sz w:val="20"/>
                <w:szCs w:val="20"/>
                <w:lang w:eastAsia="ru-RU"/>
              </w:rPr>
            </w:pPr>
          </w:p>
          <w:p w:rsidR="00D510DA" w:rsidRPr="009A7307" w:rsidRDefault="00AA1EF9" w:rsidP="00D510DA">
            <w:pPr>
              <w:tabs>
                <w:tab w:val="left" w:pos="3435"/>
              </w:tabs>
              <w:spacing w:after="0" w:line="240" w:lineRule="auto"/>
              <w:jc w:val="both"/>
              <w:rPr>
                <w:rFonts w:ascii="Times New Roman" w:eastAsia="Times New Roman" w:hAnsi="Times New Roman"/>
                <w:b/>
                <w:kern w:val="32"/>
                <w:sz w:val="20"/>
                <w:szCs w:val="20"/>
                <w:lang w:eastAsia="ru-RU"/>
              </w:rPr>
            </w:pPr>
            <w:r w:rsidRPr="009A7307">
              <w:rPr>
                <w:rFonts w:ascii="Times New Roman" w:eastAsia="Times New Roman" w:hAnsi="Times New Roman"/>
                <w:b/>
                <w:kern w:val="32"/>
                <w:sz w:val="20"/>
                <w:szCs w:val="20"/>
                <w:lang w:eastAsia="ru-RU"/>
              </w:rPr>
              <w:t>______________________ Д.И. Сизов</w:t>
            </w:r>
          </w:p>
          <w:p w:rsidR="00D510DA" w:rsidRPr="009A7307" w:rsidRDefault="00AA1EF9" w:rsidP="00D510DA">
            <w:pPr>
              <w:spacing w:after="0" w:line="240" w:lineRule="auto"/>
              <w:jc w:val="both"/>
              <w:rPr>
                <w:rFonts w:ascii="Times New Roman" w:eastAsia="Times New Roman" w:hAnsi="Times New Roman"/>
                <w:kern w:val="32"/>
                <w:sz w:val="20"/>
                <w:szCs w:val="20"/>
                <w:lang w:eastAsia="ru-RU"/>
              </w:rPr>
            </w:pPr>
            <w:r w:rsidRPr="009A7307">
              <w:rPr>
                <w:rFonts w:ascii="Arial" w:hAnsi="Arial" w:cs="Arial"/>
                <w:kern w:val="32"/>
                <w:sz w:val="20"/>
                <w:szCs w:val="20"/>
              </w:rPr>
              <w:t>ПОДПИСАНО ЭП</w:t>
            </w:r>
          </w:p>
        </w:tc>
        <w:tc>
          <w:tcPr>
            <w:tcW w:w="5103" w:type="dxa"/>
            <w:tcBorders>
              <w:top w:val="single" w:sz="6" w:space="0" w:color="auto"/>
              <w:left w:val="single" w:sz="6" w:space="0" w:color="auto"/>
              <w:bottom w:val="single" w:sz="6" w:space="0" w:color="auto"/>
              <w:right w:val="single" w:sz="6" w:space="0" w:color="auto"/>
            </w:tcBorders>
          </w:tcPr>
          <w:p w:rsidR="00D510DA" w:rsidRPr="009A7307" w:rsidRDefault="00D510DA" w:rsidP="00D510DA">
            <w:pPr>
              <w:spacing w:after="0" w:line="240" w:lineRule="auto"/>
              <w:rPr>
                <w:rFonts w:ascii="Times New Roman" w:eastAsia="Times New Roman" w:hAnsi="Times New Roman"/>
                <w:b/>
                <w:kern w:val="32"/>
                <w:sz w:val="20"/>
                <w:szCs w:val="20"/>
                <w:lang w:eastAsia="ru-RU"/>
              </w:rPr>
            </w:pPr>
          </w:p>
          <w:p w:rsidR="00D510DA" w:rsidRPr="009A7307" w:rsidRDefault="00D510DA" w:rsidP="00D510DA">
            <w:pPr>
              <w:spacing w:after="0" w:line="240" w:lineRule="auto"/>
              <w:rPr>
                <w:rFonts w:ascii="Times New Roman" w:eastAsia="Times New Roman" w:hAnsi="Times New Roman"/>
                <w:b/>
                <w:kern w:val="32"/>
                <w:sz w:val="20"/>
                <w:szCs w:val="20"/>
                <w:lang w:eastAsia="ru-RU"/>
              </w:rPr>
            </w:pPr>
          </w:p>
          <w:p w:rsidR="00D510DA" w:rsidRPr="009A7307" w:rsidRDefault="00D510DA" w:rsidP="00D510DA">
            <w:pPr>
              <w:spacing w:after="0" w:line="240" w:lineRule="auto"/>
              <w:rPr>
                <w:rFonts w:ascii="Times New Roman" w:eastAsia="Times New Roman" w:hAnsi="Times New Roman"/>
                <w:b/>
                <w:kern w:val="32"/>
                <w:sz w:val="20"/>
                <w:szCs w:val="20"/>
                <w:lang w:eastAsia="ru-RU"/>
              </w:rPr>
            </w:pPr>
            <w:r w:rsidRPr="009A7307">
              <w:rPr>
                <w:rFonts w:ascii="Times New Roman" w:eastAsia="Times New Roman" w:hAnsi="Times New Roman"/>
                <w:b/>
                <w:kern w:val="32"/>
                <w:sz w:val="20"/>
                <w:szCs w:val="20"/>
                <w:lang w:eastAsia="ru-RU"/>
              </w:rPr>
              <w:t xml:space="preserve">___________________ </w:t>
            </w:r>
          </w:p>
          <w:p w:rsidR="00D510DA" w:rsidRPr="009A7307" w:rsidRDefault="00AA1EF9" w:rsidP="00D510DA">
            <w:pPr>
              <w:spacing w:after="0" w:line="240" w:lineRule="auto"/>
              <w:jc w:val="both"/>
              <w:rPr>
                <w:rFonts w:ascii="Times New Roman" w:eastAsia="Times New Roman" w:hAnsi="Times New Roman"/>
                <w:kern w:val="32"/>
                <w:sz w:val="20"/>
                <w:szCs w:val="20"/>
                <w:lang w:eastAsia="ru-RU"/>
              </w:rPr>
            </w:pPr>
            <w:r w:rsidRPr="009A7307">
              <w:rPr>
                <w:rFonts w:ascii="Times New Roman" w:eastAsia="Times New Roman" w:hAnsi="Times New Roman"/>
                <w:kern w:val="32"/>
                <w:sz w:val="20"/>
                <w:szCs w:val="20"/>
                <w:lang w:eastAsia="ru-RU"/>
              </w:rPr>
              <w:t>ПОДПИСАНО ЭП</w:t>
            </w:r>
          </w:p>
        </w:tc>
      </w:tr>
    </w:tbl>
    <w:p w:rsidR="00571AE6" w:rsidRDefault="00571AE6" w:rsidP="00571AE6">
      <w:pPr>
        <w:spacing w:after="0" w:line="240" w:lineRule="auto"/>
        <w:jc w:val="both"/>
        <w:rPr>
          <w:rFonts w:ascii="Times New Roman" w:eastAsia="Times New Roman" w:hAnsi="Times New Roman"/>
          <w:noProof/>
          <w:kern w:val="32"/>
          <w:lang w:eastAsia="ru-RU"/>
        </w:rPr>
      </w:pPr>
    </w:p>
    <w:p w:rsidR="00A12FD0" w:rsidRDefault="00A12FD0" w:rsidP="00696FBC">
      <w:pPr>
        <w:spacing w:after="0" w:line="240" w:lineRule="auto"/>
        <w:jc w:val="center"/>
        <w:rPr>
          <w:rFonts w:ascii="Times New Roman" w:eastAsia="Times New Roman" w:hAnsi="Times New Roman"/>
          <w:noProof/>
          <w:kern w:val="32"/>
          <w:lang w:eastAsia="ru-RU"/>
        </w:rPr>
        <w:sectPr w:rsidR="00A12FD0" w:rsidSect="00AA1EF9">
          <w:headerReference w:type="default" r:id="rId10"/>
          <w:pgSz w:w="11906" w:h="16838"/>
          <w:pgMar w:top="720" w:right="720" w:bottom="709" w:left="720" w:header="147" w:footer="709" w:gutter="0"/>
          <w:cols w:space="708"/>
          <w:docGrid w:linePitch="360"/>
        </w:sectPr>
      </w:pPr>
    </w:p>
    <w:p w:rsidR="00A12FD0" w:rsidRPr="00ED24CC" w:rsidRDefault="00A12FD0" w:rsidP="00A12FD0">
      <w:pPr>
        <w:spacing w:after="0" w:line="240" w:lineRule="auto"/>
        <w:jc w:val="right"/>
        <w:rPr>
          <w:rFonts w:ascii="Times New Roman" w:eastAsia="Times New Roman" w:hAnsi="Times New Roman"/>
          <w:noProof/>
          <w:kern w:val="32"/>
          <w:lang w:eastAsia="ru-RU"/>
        </w:rPr>
      </w:pPr>
      <w:r w:rsidRPr="00ED24CC">
        <w:rPr>
          <w:rFonts w:ascii="Times New Roman" w:eastAsia="Times New Roman" w:hAnsi="Times New Roman"/>
          <w:noProof/>
          <w:kern w:val="32"/>
          <w:lang w:eastAsia="ru-RU"/>
        </w:rPr>
        <w:t>Приложение №1</w:t>
      </w:r>
    </w:p>
    <w:p w:rsidR="00556648" w:rsidRPr="00ED24CC" w:rsidRDefault="00A12FD0" w:rsidP="00556648">
      <w:pPr>
        <w:spacing w:after="0" w:line="240" w:lineRule="auto"/>
        <w:jc w:val="right"/>
        <w:rPr>
          <w:rFonts w:ascii="Times New Roman" w:eastAsia="Times New Roman" w:hAnsi="Times New Roman"/>
          <w:noProof/>
          <w:kern w:val="32"/>
          <w:lang w:eastAsia="ru-RU"/>
        </w:rPr>
      </w:pPr>
      <w:r w:rsidRPr="00ED24CC">
        <w:rPr>
          <w:rFonts w:ascii="Times New Roman" w:eastAsia="Times New Roman" w:hAnsi="Times New Roman"/>
          <w:noProof/>
          <w:kern w:val="32"/>
          <w:lang w:eastAsia="ru-RU"/>
        </w:rPr>
        <w:t xml:space="preserve">                                                                                                                                          к Контракту №</w:t>
      </w:r>
      <w:r w:rsidR="00875B5C" w:rsidRPr="00ED24CC">
        <w:rPr>
          <w:rFonts w:ascii="Times New Roman" w:eastAsia="Times New Roman" w:hAnsi="Times New Roman"/>
          <w:noProof/>
          <w:kern w:val="32"/>
          <w:lang w:eastAsia="ru-RU"/>
        </w:rPr>
        <w:t xml:space="preserve"> ______________</w:t>
      </w:r>
    </w:p>
    <w:p w:rsidR="00526084" w:rsidRDefault="00526084" w:rsidP="00B76FF1">
      <w:pPr>
        <w:spacing w:after="0" w:line="240" w:lineRule="auto"/>
        <w:jc w:val="center"/>
        <w:rPr>
          <w:rFonts w:ascii="Arial" w:eastAsia="Times New Roman" w:hAnsi="Arial" w:cs="Arial"/>
          <w:sz w:val="16"/>
          <w:szCs w:val="16"/>
          <w:lang w:eastAsia="ru-RU"/>
        </w:rPr>
      </w:pPr>
    </w:p>
    <w:tbl>
      <w:tblPr>
        <w:tblW w:w="16102" w:type="dxa"/>
        <w:tblInd w:w="-284" w:type="dxa"/>
        <w:tblLayout w:type="fixed"/>
        <w:tblLook w:val="04A0" w:firstRow="1" w:lastRow="0" w:firstColumn="1" w:lastColumn="0" w:noHBand="0" w:noVBand="1"/>
      </w:tblPr>
      <w:tblGrid>
        <w:gridCol w:w="284"/>
        <w:gridCol w:w="651"/>
        <w:gridCol w:w="1620"/>
        <w:gridCol w:w="1032"/>
        <w:gridCol w:w="150"/>
        <w:gridCol w:w="2500"/>
        <w:gridCol w:w="426"/>
        <w:gridCol w:w="549"/>
        <w:gridCol w:w="244"/>
        <w:gridCol w:w="354"/>
        <w:gridCol w:w="404"/>
        <w:gridCol w:w="246"/>
        <w:gridCol w:w="154"/>
        <w:gridCol w:w="957"/>
        <w:gridCol w:w="1228"/>
        <w:gridCol w:w="189"/>
        <w:gridCol w:w="888"/>
        <w:gridCol w:w="115"/>
        <w:gridCol w:w="291"/>
        <w:gridCol w:w="321"/>
        <w:gridCol w:w="110"/>
        <w:gridCol w:w="1003"/>
        <w:gridCol w:w="1265"/>
        <w:gridCol w:w="92"/>
        <w:gridCol w:w="956"/>
        <w:gridCol w:w="73"/>
      </w:tblGrid>
      <w:tr w:rsidR="00AA1EF9" w:rsidRPr="00AA1EF9" w:rsidTr="009A7307">
        <w:tc>
          <w:tcPr>
            <w:tcW w:w="6664" w:type="dxa"/>
            <w:gridSpan w:val="7"/>
          </w:tcPr>
          <w:p w:rsidR="00AA1EF9" w:rsidRPr="003E6901" w:rsidRDefault="00AA1EF9" w:rsidP="00AA1EF9">
            <w:pPr>
              <w:widowControl w:val="0"/>
              <w:autoSpaceDE w:val="0"/>
              <w:autoSpaceDN w:val="0"/>
              <w:adjustRightInd w:val="0"/>
              <w:spacing w:after="0" w:line="256" w:lineRule="auto"/>
              <w:rPr>
                <w:rFonts w:ascii="Times New Roman" w:hAnsi="Times New Roman"/>
                <w:kern w:val="32"/>
                <w:sz w:val="20"/>
                <w:szCs w:val="20"/>
              </w:rPr>
            </w:pPr>
          </w:p>
        </w:tc>
        <w:tc>
          <w:tcPr>
            <w:tcW w:w="5619" w:type="dxa"/>
            <w:gridSpan w:val="12"/>
          </w:tcPr>
          <w:p w:rsidR="00AA1EF9" w:rsidRPr="00AA1EF9" w:rsidRDefault="00AA1EF9" w:rsidP="00AA1EF9">
            <w:pPr>
              <w:widowControl w:val="0"/>
              <w:autoSpaceDE w:val="0"/>
              <w:autoSpaceDN w:val="0"/>
              <w:adjustRightInd w:val="0"/>
              <w:spacing w:after="0" w:line="256" w:lineRule="auto"/>
              <w:rPr>
                <w:rFonts w:ascii="Arial" w:hAnsi="Arial" w:cs="Arial"/>
                <w:kern w:val="32"/>
                <w:sz w:val="20"/>
                <w:szCs w:val="20"/>
              </w:rPr>
            </w:pPr>
          </w:p>
        </w:tc>
        <w:tc>
          <w:tcPr>
            <w:tcW w:w="3819" w:type="dxa"/>
            <w:gridSpan w:val="7"/>
          </w:tcPr>
          <w:p w:rsidR="005E4572" w:rsidRPr="00AA1EF9" w:rsidRDefault="005E4572" w:rsidP="005E4572">
            <w:pPr>
              <w:widowControl w:val="0"/>
              <w:autoSpaceDE w:val="0"/>
              <w:autoSpaceDN w:val="0"/>
              <w:adjustRightInd w:val="0"/>
              <w:spacing w:after="0" w:line="256" w:lineRule="auto"/>
              <w:jc w:val="both"/>
              <w:rPr>
                <w:rFonts w:ascii="Arial" w:hAnsi="Arial" w:cs="Arial"/>
                <w:kern w:val="32"/>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7526" w:type="dxa"/>
            <w:gridSpan w:val="9"/>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программного продукта</w:t>
            </w:r>
          </w:p>
        </w:tc>
        <w:tc>
          <w:tcPr>
            <w:tcW w:w="8219" w:type="dxa"/>
            <w:gridSpan w:val="1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SmetaWIZARD</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735"/>
        </w:trPr>
        <w:tc>
          <w:tcPr>
            <w:tcW w:w="7526" w:type="dxa"/>
            <w:gridSpan w:val="9"/>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редакции сметных нормативов</w:t>
            </w:r>
          </w:p>
        </w:tc>
        <w:tc>
          <w:tcPr>
            <w:tcW w:w="8219" w:type="dxa"/>
            <w:gridSpan w:val="1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30 декабря 2021 года № 1046/пр; Приказ Минстроя России от 04.08.2020 № 421/пр; Приказ Минстроя России от 21.12.2020 № 812/пр; Приказ Минстроя России от 11.12.2020 № 774/пр</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3035"/>
        </w:trPr>
        <w:tc>
          <w:tcPr>
            <w:tcW w:w="7526" w:type="dxa"/>
            <w:gridSpan w:val="9"/>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приказа Минстроя России об утверждении дополнений и изменений к сметным нормативам</w:t>
            </w:r>
          </w:p>
        </w:tc>
        <w:tc>
          <w:tcPr>
            <w:tcW w:w="8219" w:type="dxa"/>
            <w:gridSpan w:val="1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Приказ Минстроя России от 18.05.2022 № 378/пр, Приказ Минстроя России от 26.08.2022 № 703/пр, Приказ Минстроя России от 26.10.2022 № 905/пр, Приказ Минстроя России от 27.12.2022 № 1133/пр, Приказ Минстроя России от 10.02.2023 № 84/пр, Приказ Минстроя России от 11.05.2023 № 335/пр, Приказ Минстроя России от 02.08.2023 № 551/пр, Приказ Минстроя России от 14.11.2023 № 817/пр, Приказ Минстроя России от 16.02.2024 № 102/пр; Приказ Минстроя России от 13.05.2024 № 323/пр; Приказ Минстроя России от 09.08.2024 № 524/пр; Приказ Минстроя России от 07.11.2024 № 747/пр; Приказ Минстроя России от 07.02.2025 № 69/пр; Приказ Минстроя России от 19.05.2025 № 299/пр; Приказ Минстроя России от 14.08.2025 № 490/пр; Приказ Минстроя России от 12.11.2025 № 696/пр; Приказ Минстроя России от 17.02.2026 № 91/пр; Приказ Минстроя России от 07.07.2022 № 557/пр; Приказ Минстроя России от 30.01.2024 № 55/пр; Приказ Минстроя России от 23.01.2025 № 30/пр; Приказ Минстроя России от 02.09.2021 № 636/пр, Приказ Минстроя России от 26.07.2022 № 611/пр; Приказ Минстроя России от 22.04.2022 № 317/пр</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1874"/>
        </w:trPr>
        <w:tc>
          <w:tcPr>
            <w:tcW w:w="7526" w:type="dxa"/>
            <w:gridSpan w:val="9"/>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письма Минстроя России об индексах изменения сметной стоимости строительства, включаемые в федеральный реестр сметных нормативов и размещаемые в федеральной государственной информационной системе ценообразования в строительстве, подготовленного в соответствии с пунктом 85 Методики расчета индексов изменения сметной стоимости строительства, утвержденной приказом Министерства строительства и жилищно-коммунального хозяйства Российской Федерации от 5 июня 2019 г. № 326/пр</w:t>
            </w:r>
          </w:p>
        </w:tc>
        <w:tc>
          <w:tcPr>
            <w:tcW w:w="8219" w:type="dxa"/>
            <w:gridSpan w:val="1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Письмо Минстроя России от 25.02.2026 № 9859-ИФ/09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954"/>
        </w:trPr>
        <w:tc>
          <w:tcPr>
            <w:tcW w:w="7526" w:type="dxa"/>
            <w:gridSpan w:val="9"/>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Реквизиты нормативного правового акта об утверждении оплаты труда, утверждаемый в соответствии с пунктом 22(1) Правилами мониторинга цен, утвержденными постановлением Правительства Российской Федерации от 23 декабря 2016 г. № 1452</w:t>
            </w:r>
          </w:p>
        </w:tc>
        <w:tc>
          <w:tcPr>
            <w:tcW w:w="8219" w:type="dxa"/>
            <w:gridSpan w:val="1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Распоряжение Комитета по государственному заказу Санкт-Петербурга от 16.04.2025 № Распоряжение "Об установлении среднемесячного размера оплаты труда рабочего первого разряда, занятого в строительной отрасли Санкт-Петербурга, за 2024 год"  215-р</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7526" w:type="dxa"/>
            <w:gridSpan w:val="9"/>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Обоснование принятых текущих цен на строительные ресурсы</w:t>
            </w:r>
          </w:p>
        </w:tc>
        <w:tc>
          <w:tcPr>
            <w:tcW w:w="8219" w:type="dxa"/>
            <w:gridSpan w:val="1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ФГИС ЦС, конъюнктурный анализ</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7526" w:type="dxa"/>
            <w:gridSpan w:val="9"/>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субъекта Российской Федерации</w:t>
            </w:r>
          </w:p>
        </w:tc>
        <w:tc>
          <w:tcPr>
            <w:tcW w:w="8219" w:type="dxa"/>
            <w:gridSpan w:val="1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город федерального значения Санкт-Петербург</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64"/>
        </w:trPr>
        <w:tc>
          <w:tcPr>
            <w:tcW w:w="7526" w:type="dxa"/>
            <w:gridSpan w:val="9"/>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Наименование зоны субъекта Российской Федерации</w:t>
            </w:r>
          </w:p>
        </w:tc>
        <w:tc>
          <w:tcPr>
            <w:tcW w:w="8219" w:type="dxa"/>
            <w:gridSpan w:val="1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15745" w:type="dxa"/>
            <w:gridSpan w:val="24"/>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ДСООЛ "Факел" по адресу: Ленинградская область, Лужский район, пос. Толмачево, ул. Морская, 25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15745" w:type="dxa"/>
            <w:gridSpan w:val="24"/>
            <w:tcBorders>
              <w:top w:val="single" w:sz="4" w:space="0" w:color="auto"/>
              <w:left w:val="nil"/>
              <w:bottom w:val="nil"/>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стройки)</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15745" w:type="dxa"/>
            <w:gridSpan w:val="24"/>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Ремонт электроснабжения столовой ДСООЛ "Факел" по адресу: Ленинградская область, Лужский район, пос. Толмачево, ул. Морская, 25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15745" w:type="dxa"/>
            <w:gridSpan w:val="24"/>
            <w:tcBorders>
              <w:top w:val="single" w:sz="4" w:space="0" w:color="auto"/>
              <w:left w:val="nil"/>
              <w:bottom w:val="nil"/>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объекта капитального строительства)</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8176" w:type="dxa"/>
            <w:gridSpan w:val="11"/>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b/>
                <w:bCs/>
                <w:sz w:val="20"/>
                <w:szCs w:val="20"/>
              </w:rPr>
            </w:pPr>
            <w:r>
              <w:rPr>
                <w:rFonts w:ascii="Times New Roman" w:hAnsi="Times New Roman"/>
                <w:b/>
                <w:bCs/>
                <w:sz w:val="20"/>
                <w:szCs w:val="20"/>
              </w:rPr>
              <w:t>ЛОКАЛЬНЫЙ СМЕТНЫЙ РАСЧЕТ №</w:t>
            </w:r>
          </w:p>
        </w:tc>
        <w:tc>
          <w:tcPr>
            <w:tcW w:w="2339" w:type="dxa"/>
            <w:gridSpan w:val="3"/>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ЛС-</w:t>
            </w:r>
          </w:p>
        </w:tc>
        <w:tc>
          <w:tcPr>
            <w:tcW w:w="5230" w:type="dxa"/>
            <w:gridSpan w:val="10"/>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15745" w:type="dxa"/>
            <w:gridSpan w:val="24"/>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15745" w:type="dxa"/>
            <w:gridSpan w:val="24"/>
            <w:tcBorders>
              <w:top w:val="single" w:sz="4" w:space="0" w:color="auto"/>
              <w:left w:val="nil"/>
              <w:bottom w:val="nil"/>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(наименование работ и затрат)</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2271" w:type="dxa"/>
            <w:gridSpan w:val="2"/>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Составлен</w:t>
            </w:r>
          </w:p>
        </w:tc>
        <w:tc>
          <w:tcPr>
            <w:tcW w:w="1182" w:type="dxa"/>
            <w:gridSpan w:val="2"/>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ресурсно-индексным</w:t>
            </w:r>
          </w:p>
        </w:tc>
        <w:tc>
          <w:tcPr>
            <w:tcW w:w="12292" w:type="dxa"/>
            <w:gridSpan w:val="20"/>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методом</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2271" w:type="dxa"/>
            <w:gridSpan w:val="2"/>
            <w:vMerge w:val="restart"/>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Основание</w:t>
            </w:r>
          </w:p>
        </w:tc>
        <w:tc>
          <w:tcPr>
            <w:tcW w:w="13474" w:type="dxa"/>
            <w:gridSpan w:val="22"/>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2271" w:type="dxa"/>
            <w:gridSpan w:val="2"/>
            <w:vMerge/>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474" w:type="dxa"/>
            <w:gridSpan w:val="22"/>
            <w:tcBorders>
              <w:top w:val="single" w:sz="4" w:space="0" w:color="auto"/>
              <w:left w:val="nil"/>
              <w:bottom w:val="nil"/>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(проектная и (или) иная техническая документация)</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3303" w:type="dxa"/>
            <w:gridSpan w:val="3"/>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Составлен в текущем уровне цен</w:t>
            </w:r>
          </w:p>
        </w:tc>
        <w:tc>
          <w:tcPr>
            <w:tcW w:w="3869" w:type="dxa"/>
            <w:gridSpan w:val="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 квартал 2026 г.</w:t>
            </w:r>
          </w:p>
        </w:tc>
        <w:tc>
          <w:tcPr>
            <w:tcW w:w="8573" w:type="dxa"/>
            <w:gridSpan w:val="16"/>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3303" w:type="dxa"/>
            <w:gridSpan w:val="3"/>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Сметная стоимость</w:t>
            </w:r>
          </w:p>
        </w:tc>
        <w:tc>
          <w:tcPr>
            <w:tcW w:w="3869" w:type="dxa"/>
            <w:gridSpan w:val="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599,91</w:t>
            </w:r>
          </w:p>
        </w:tc>
        <w:tc>
          <w:tcPr>
            <w:tcW w:w="1158" w:type="dxa"/>
            <w:gridSpan w:val="4"/>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989" w:type="dxa"/>
            <w:gridSpan w:val="7"/>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рабочих</w:t>
            </w:r>
          </w:p>
        </w:tc>
        <w:tc>
          <w:tcPr>
            <w:tcW w:w="2378" w:type="dxa"/>
            <w:gridSpan w:val="3"/>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70,71</w:t>
            </w:r>
          </w:p>
        </w:tc>
        <w:tc>
          <w:tcPr>
            <w:tcW w:w="1048" w:type="dxa"/>
            <w:gridSpan w:val="2"/>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3303" w:type="dxa"/>
            <w:gridSpan w:val="3"/>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3869" w:type="dxa"/>
            <w:gridSpan w:val="5"/>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1158" w:type="dxa"/>
            <w:gridSpan w:val="4"/>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3989" w:type="dxa"/>
            <w:gridSpan w:val="7"/>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Средства на оплату труда машинистов</w:t>
            </w:r>
          </w:p>
        </w:tc>
        <w:tc>
          <w:tcPr>
            <w:tcW w:w="2378" w:type="dxa"/>
            <w:gridSpan w:val="3"/>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0,52</w:t>
            </w:r>
          </w:p>
        </w:tc>
        <w:tc>
          <w:tcPr>
            <w:tcW w:w="1048" w:type="dxa"/>
            <w:gridSpan w:val="2"/>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3303" w:type="dxa"/>
            <w:gridSpan w:val="3"/>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строительных работ</w:t>
            </w:r>
          </w:p>
        </w:tc>
        <w:tc>
          <w:tcPr>
            <w:tcW w:w="3869" w:type="dxa"/>
            <w:gridSpan w:val="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48,01</w:t>
            </w:r>
          </w:p>
        </w:tc>
        <w:tc>
          <w:tcPr>
            <w:tcW w:w="1158" w:type="dxa"/>
            <w:gridSpan w:val="4"/>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989" w:type="dxa"/>
            <w:gridSpan w:val="7"/>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рабочих</w:t>
            </w:r>
          </w:p>
        </w:tc>
        <w:tc>
          <w:tcPr>
            <w:tcW w:w="2378" w:type="dxa"/>
            <w:gridSpan w:val="3"/>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123,52098</w:t>
            </w:r>
          </w:p>
        </w:tc>
        <w:tc>
          <w:tcPr>
            <w:tcW w:w="1048" w:type="dxa"/>
            <w:gridSpan w:val="2"/>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3303" w:type="dxa"/>
            <w:gridSpan w:val="3"/>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монтажных работ</w:t>
            </w:r>
          </w:p>
        </w:tc>
        <w:tc>
          <w:tcPr>
            <w:tcW w:w="3869" w:type="dxa"/>
            <w:gridSpan w:val="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535,36</w:t>
            </w:r>
          </w:p>
        </w:tc>
        <w:tc>
          <w:tcPr>
            <w:tcW w:w="1158" w:type="dxa"/>
            <w:gridSpan w:val="4"/>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989" w:type="dxa"/>
            <w:gridSpan w:val="7"/>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Нормативные затраты труда машинистов</w:t>
            </w:r>
          </w:p>
        </w:tc>
        <w:tc>
          <w:tcPr>
            <w:tcW w:w="2378" w:type="dxa"/>
            <w:gridSpan w:val="3"/>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0,74646</w:t>
            </w:r>
          </w:p>
        </w:tc>
        <w:tc>
          <w:tcPr>
            <w:tcW w:w="1048" w:type="dxa"/>
            <w:gridSpan w:val="2"/>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чел.-ч</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3303" w:type="dxa"/>
            <w:gridSpan w:val="3"/>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оборудования</w:t>
            </w:r>
          </w:p>
        </w:tc>
        <w:tc>
          <w:tcPr>
            <w:tcW w:w="3869" w:type="dxa"/>
            <w:gridSpan w:val="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16,54</w:t>
            </w:r>
          </w:p>
        </w:tc>
        <w:tc>
          <w:tcPr>
            <w:tcW w:w="1158" w:type="dxa"/>
            <w:gridSpan w:val="4"/>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989" w:type="dxa"/>
            <w:gridSpan w:val="7"/>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2378" w:type="dxa"/>
            <w:gridSpan w:val="3"/>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048" w:type="dxa"/>
            <w:gridSpan w:val="2"/>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3303" w:type="dxa"/>
            <w:gridSpan w:val="3"/>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 xml:space="preserve">   прочих затрат</w:t>
            </w:r>
          </w:p>
        </w:tc>
        <w:tc>
          <w:tcPr>
            <w:tcW w:w="3869" w:type="dxa"/>
            <w:gridSpan w:val="5"/>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0</w:t>
            </w:r>
          </w:p>
        </w:tc>
        <w:tc>
          <w:tcPr>
            <w:tcW w:w="1158" w:type="dxa"/>
            <w:gridSpan w:val="4"/>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тыс. руб.</w:t>
            </w:r>
          </w:p>
        </w:tc>
        <w:tc>
          <w:tcPr>
            <w:tcW w:w="3989" w:type="dxa"/>
            <w:gridSpan w:val="7"/>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2378" w:type="dxa"/>
            <w:gridSpan w:val="3"/>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048" w:type="dxa"/>
            <w:gridSpan w:val="2"/>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15745" w:type="dxa"/>
            <w:gridSpan w:val="24"/>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98"/>
        </w:trPr>
        <w:tc>
          <w:tcPr>
            <w:tcW w:w="651" w:type="dxa"/>
            <w:vMerge w:val="restart"/>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 п.п.</w:t>
            </w:r>
          </w:p>
        </w:tc>
        <w:tc>
          <w:tcPr>
            <w:tcW w:w="1620" w:type="dxa"/>
            <w:vMerge w:val="restart"/>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Обоснование</w:t>
            </w:r>
          </w:p>
        </w:tc>
        <w:tc>
          <w:tcPr>
            <w:tcW w:w="3682" w:type="dxa"/>
            <w:gridSpan w:val="3"/>
            <w:vMerge w:val="restart"/>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Наименование работ и затрат</w:t>
            </w:r>
          </w:p>
        </w:tc>
        <w:tc>
          <w:tcPr>
            <w:tcW w:w="974" w:type="dxa"/>
            <w:gridSpan w:val="2"/>
            <w:vMerge w:val="restart"/>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Единица измерения</w:t>
            </w:r>
          </w:p>
        </w:tc>
        <w:tc>
          <w:tcPr>
            <w:tcW w:w="3776" w:type="dxa"/>
            <w:gridSpan w:val="8"/>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Количество</w:t>
            </w:r>
          </w:p>
        </w:tc>
        <w:tc>
          <w:tcPr>
            <w:tcW w:w="5041" w:type="dxa"/>
            <w:gridSpan w:val="9"/>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Сметная стоимость, руб.</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1218"/>
        </w:trPr>
        <w:tc>
          <w:tcPr>
            <w:tcW w:w="651" w:type="dxa"/>
            <w:vMerge/>
            <w:tcBorders>
              <w:top w:val="nil"/>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vMerge/>
            <w:tcBorders>
              <w:top w:val="nil"/>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vMerge/>
            <w:tcBorders>
              <w:top w:val="nil"/>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74" w:type="dxa"/>
            <w:gridSpan w:val="2"/>
            <w:vMerge/>
            <w:tcBorders>
              <w:top w:val="nil"/>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w:t>
            </w:r>
          </w:p>
        </w:tc>
        <w:tc>
          <w:tcPr>
            <w:tcW w:w="1357" w:type="dxa"/>
            <w:gridSpan w:val="3"/>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1417" w:type="dxa"/>
            <w:gridSpan w:val="2"/>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с учетом коэффициентов</w:t>
            </w:r>
          </w:p>
        </w:tc>
        <w:tc>
          <w:tcPr>
            <w:tcW w:w="1003" w:type="dxa"/>
            <w:gridSpan w:val="2"/>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базисном уровне цен</w:t>
            </w:r>
          </w:p>
        </w:tc>
        <w:tc>
          <w:tcPr>
            <w:tcW w:w="722" w:type="dxa"/>
            <w:gridSpan w:val="3"/>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индекс</w:t>
            </w:r>
          </w:p>
        </w:tc>
        <w:tc>
          <w:tcPr>
            <w:tcW w:w="1003" w:type="dxa"/>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на единицу измерения в текущем уровне цен</w:t>
            </w:r>
          </w:p>
        </w:tc>
        <w:tc>
          <w:tcPr>
            <w:tcW w:w="1357" w:type="dxa"/>
            <w:gridSpan w:val="2"/>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коэффициенты</w:t>
            </w:r>
          </w:p>
        </w:tc>
        <w:tc>
          <w:tcPr>
            <w:tcW w:w="956" w:type="dxa"/>
            <w:tcBorders>
              <w:top w:val="single" w:sz="8" w:space="0" w:color="auto"/>
              <w:left w:val="single" w:sz="8" w:space="0" w:color="auto"/>
              <w:bottom w:val="single" w:sz="8" w:space="0" w:color="auto"/>
              <w:right w:val="single" w:sz="8"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всего в текущем уровне цен</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15745" w:type="dxa"/>
            <w:gridSpan w:val="2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Раздел 1. &lt;Раздел&gt;</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74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ГЭСНм08-02-390-03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Короба пластмассовы</w:t>
            </w:r>
            <w:bookmarkStart w:id="3" w:name="_GoBack"/>
            <w:bookmarkEnd w:id="3"/>
            <w:r>
              <w:rPr>
                <w:rFonts w:ascii="Times New Roman" w:hAnsi="Times New Roman"/>
                <w:sz w:val="20"/>
                <w:szCs w:val="20"/>
              </w:rPr>
              <w:t>е: шириной до 120 мм</w:t>
            </w:r>
            <w:r>
              <w:rPr>
                <w:rFonts w:ascii="Times New Roman" w:hAnsi="Times New Roman"/>
                <w:sz w:val="20"/>
                <w:szCs w:val="20"/>
              </w:rPr>
              <w:br/>
              <w:t>V=2/100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166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571/пр_2022_п.84_т.3_стр.4_стб.3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Демонтаж оборудования, не пригодного для дальнейшего использования (предназначено в лом), без разборки и резки (Кот=0,3; Кэм=0,3; Котм=0,3; Км=0; Коб=0; Кзт=0,3; Кзтм=0,3)</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0,12198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72,27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0,00006</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70,13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36,87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9 037,5</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180,75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ГЭСНр67-01-003-01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Демонтаж кабеля</w:t>
            </w:r>
            <w:r>
              <w:rPr>
                <w:rFonts w:ascii="Times New Roman" w:hAnsi="Times New Roman"/>
                <w:sz w:val="20"/>
                <w:szCs w:val="20"/>
              </w:rPr>
              <w:br/>
              <w:t>V=350/100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33,74</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16 445,89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0,035</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18,62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16 466,53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16 464,51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Пр/812-101.0-1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Электромонтажные работы при ремонте</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14 982,7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Пр/774-101.0</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Электромонтажные работы при ремонте</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7 902,96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11 243,48</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39 352,19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ГЭСНм08-03-599-14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Щитки осветительные, устанавливаемые на стене: болтами на конструкции, масса щитка свыше 15 до 40 кг</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166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571/пр_2022_п.84_т.3_стр.4_стб.3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Демонтаж оборудования, не пригодного для дальнейшего использования (предназначено в лом), без разборки и резки (Кот=0,3; Кэм=0,3; Котм=0,3; Км=0; Коб=0; Кзт=0,3; Кзтм=0,3)</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4,194</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2 588,16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64,36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0,054</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37,91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2 690,43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51,76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2 626,07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2 547,29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1 339,3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2 209,59</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6 628,78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74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ГЭСНм08-02-390-01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Короба пластмассовые: шириной до 40 мм</w:t>
            </w:r>
            <w:r>
              <w:rPr>
                <w:rFonts w:ascii="Times New Roman" w:hAnsi="Times New Roman"/>
                <w:sz w:val="20"/>
                <w:szCs w:val="20"/>
              </w:rPr>
              <w:br/>
              <w:t>V=(40+38)/100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0,78</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12,7062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7 528,55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0,0078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189,99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7 723,14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150,57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7 532,7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7 306,72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3 841,68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24 387,32</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19 022,11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[20.2.05.04-0053]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 кабельный (кабель-канал) ПВХ с крышкой, размеры 16х16 мм</w:t>
            </w:r>
            <w:r>
              <w:rPr>
                <w:rFonts w:ascii="Times New Roman" w:hAnsi="Times New Roman"/>
                <w:sz w:val="20"/>
                <w:szCs w:val="20"/>
              </w:rPr>
              <w:br/>
              <w:t>V=40/100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2 580,74</w:t>
            </w: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1,28</w:t>
            </w: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3 303,35</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1 321,34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1 321,34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20.2.05.04-0061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 кабельный (кабель-канал) ПВХ с крышкой, размеры 40х25 мм</w:t>
            </w:r>
            <w:r>
              <w:rPr>
                <w:rFonts w:ascii="Times New Roman" w:hAnsi="Times New Roman"/>
                <w:sz w:val="20"/>
                <w:szCs w:val="20"/>
              </w:rPr>
              <w:br/>
              <w:t>V=38/100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0,38</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0,38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8 487,09</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3 225,09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3 225,09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74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ГЭСНм08-02-390-02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Короба пластмассовые: шириной до 63 мм</w:t>
            </w:r>
            <w:r>
              <w:rPr>
                <w:rFonts w:ascii="Times New Roman" w:hAnsi="Times New Roman"/>
                <w:sz w:val="20"/>
                <w:szCs w:val="20"/>
              </w:rPr>
              <w:br/>
              <w:t>V=8/100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1,4712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871,7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0,0008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22,66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894,84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17,43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872,13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845,97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444,79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27 537,88</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2 203,03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20.2.05.04-0065</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 кабельный (кабель-канал) ПВХ с крышкой, размеры 60х40 мм</w:t>
            </w:r>
            <w:r>
              <w:rPr>
                <w:rFonts w:ascii="Times New Roman" w:hAnsi="Times New Roman"/>
                <w:sz w:val="20"/>
                <w:szCs w:val="20"/>
              </w:rPr>
              <w:br/>
              <w:t>V=8/100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16 166,99</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1 293,36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1 293,36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74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ГЭСНм08-02-390-03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Короба пластмассовые: шириной до 120 мм</w:t>
            </w:r>
            <w:r>
              <w:rPr>
                <w:rFonts w:ascii="Times New Roman" w:hAnsi="Times New Roman"/>
                <w:sz w:val="20"/>
                <w:szCs w:val="20"/>
              </w:rPr>
              <w:br/>
              <w:t>V=42/100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8,5386</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5 059,21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156,13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5 217,81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101,18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5 061,44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4 909,6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2 581,33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30 499,81</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12 809,92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20.2.05.04-0075</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Короб кабельный (кабель-канал) ПВХ с крышкой, размеры 100х60 мм</w:t>
            </w:r>
            <w:r>
              <w:rPr>
                <w:rFonts w:ascii="Times New Roman" w:hAnsi="Times New Roman"/>
                <w:sz w:val="20"/>
                <w:szCs w:val="20"/>
              </w:rPr>
              <w:br/>
              <w:t>V=42/100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0,42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34 391,16</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14 444,29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14 444,29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МЦ</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Комплектующие к кабель-каналам (заглушки торцевые)</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2 016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2 016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74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ГЭСНм08-02-399-01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Провод в коробах, сечением: до 6 мм2</w:t>
            </w:r>
            <w:r>
              <w:rPr>
                <w:rFonts w:ascii="Times New Roman" w:hAnsi="Times New Roman"/>
                <w:sz w:val="20"/>
                <w:szCs w:val="20"/>
              </w:rPr>
              <w:br/>
              <w:t>V=59/100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0,59</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0,59</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1,6638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974,67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13,75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0,0118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8,29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62,69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1 059,4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19,49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982,96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953,47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501,31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4 294,36</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2 533,67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[21.1.06.10-0168]</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ВВГнг(A)-FRLS 3х1,5ок(N, PE)-1000</w:t>
            </w:r>
            <w:r>
              <w:rPr>
                <w:rFonts w:ascii="Times New Roman" w:hAnsi="Times New Roman"/>
                <w:sz w:val="20"/>
                <w:szCs w:val="20"/>
              </w:rPr>
              <w:br/>
              <w:t>V=59*1,02/1000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0,06018</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0,06018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80 297,3</w:t>
            </w: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94 750,81</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5 702,1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5 702,1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74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ГЭСНм08-02-399-02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Провод в коробах, сечением: до 35 мм2</w:t>
            </w:r>
            <w:r>
              <w:rPr>
                <w:rFonts w:ascii="Times New Roman" w:hAnsi="Times New Roman"/>
                <w:sz w:val="20"/>
                <w:szCs w:val="20"/>
              </w:rPr>
              <w:br/>
              <w:t>V=240/100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9,024</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5 286,35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55,94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262,14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5 638,13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105,73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5 320,05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5 160,45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2 713,23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5 673,98</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13 617,54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[21.1.06.10-0169]</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ВВГнг(A)-FRLS 3х2,5ок-1000</w:t>
            </w:r>
            <w:r>
              <w:rPr>
                <w:rFonts w:ascii="Times New Roman" w:hAnsi="Times New Roman"/>
                <w:sz w:val="20"/>
                <w:szCs w:val="20"/>
              </w:rPr>
              <w:br/>
              <w:t>V=47*1,02/1000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0,04794</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0,04794</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110 945,05</w:t>
            </w: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130 915,16</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6 276,07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6 276,07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[21.1.06.10-0264]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ВВГнг(A)-FRLS 5х1,5ок(N, PE)-1000</w:t>
            </w:r>
            <w:r>
              <w:rPr>
                <w:rFonts w:ascii="Times New Roman" w:hAnsi="Times New Roman"/>
                <w:sz w:val="20"/>
                <w:szCs w:val="20"/>
              </w:rPr>
              <w:br/>
              <w:t>V=43*1,02/1000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0,04386</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0,04386</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121 175,08</w:t>
            </w: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142 986,59</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6 271,39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6 271,39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[21.1.06.10-0186]</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ВВГнг(A)-FRLS 4х6ок(N)-1000</w:t>
            </w:r>
            <w:r>
              <w:rPr>
                <w:rFonts w:ascii="Times New Roman" w:hAnsi="Times New Roman"/>
                <w:sz w:val="20"/>
                <w:szCs w:val="20"/>
              </w:rPr>
              <w:br/>
              <w:t>V=88*1,02/1000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0,08976</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0,08976</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282 471,5</w:t>
            </w: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333 316,37</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29 918,48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29 918,48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[21.1.06.10-0186]</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ВВГнг(A)-FRLS 4х6ок(N)-1000</w:t>
            </w:r>
            <w:r>
              <w:rPr>
                <w:rFonts w:ascii="Times New Roman" w:hAnsi="Times New Roman"/>
                <w:sz w:val="20"/>
                <w:szCs w:val="20"/>
              </w:rPr>
              <w:br/>
              <w:t>V=62*1,02/1000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0,06324</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0,06324</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282 471,5</w:t>
            </w: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333 316,37</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21 078,93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21 078,93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74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ГЭСНм08-02-399-04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Провод в коробах, сечением: до 120 мм2</w:t>
            </w:r>
            <w:r>
              <w:rPr>
                <w:rFonts w:ascii="Times New Roman" w:hAnsi="Times New Roman"/>
                <w:sz w:val="20"/>
                <w:szCs w:val="20"/>
              </w:rPr>
              <w:br/>
              <w:t>V=24/100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0,24</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1,5792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925,11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0,0048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3,37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28,36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962,44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19.1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928,48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900,63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473,52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9 812,88</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2 355,09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[21.1.06.10-0203]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ВВГнг(A)-FRLS 5х16мк(N, PE)-1000</w:t>
            </w:r>
            <w:r>
              <w:rPr>
                <w:rFonts w:ascii="Times New Roman" w:hAnsi="Times New Roman"/>
                <w:sz w:val="20"/>
                <w:szCs w:val="20"/>
              </w:rPr>
              <w:br/>
              <w:t>V=24*1,02/1000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0,02448</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0,02448</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809 179,37</w:t>
            </w: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954 831,66</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23 374,28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23 374,28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143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ГЭСНм08-02-401-01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трех-пятижильный сечением жилы до 16 мм2 с креплением накладными скобами, полосками с установкой ответвительных коробок</w:t>
            </w:r>
            <w:r>
              <w:rPr>
                <w:rFonts w:ascii="Times New Roman" w:hAnsi="Times New Roman"/>
                <w:sz w:val="20"/>
                <w:szCs w:val="20"/>
              </w:rPr>
              <w:br/>
              <w:t>V=15/100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0,15</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6,192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3 627,34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81,73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0,06</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118,18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3 869,38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72,55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3 669,47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3 559,39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1 871,43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62 485</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9 372,75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[21.1.06.10-0207]</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Кабель силовой с медными жилами ВВГнг(A)-FRLS 5х70мс(N, PE)-1000</w:t>
            </w:r>
            <w:r>
              <w:rPr>
                <w:rFonts w:ascii="Times New Roman" w:hAnsi="Times New Roman"/>
                <w:sz w:val="20"/>
                <w:szCs w:val="20"/>
              </w:rPr>
              <w:br/>
              <w:t>V=15*1,02/1000</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1000 м</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0,0153</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0,0153</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3 080 852,85</w:t>
            </w: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1,18</w:t>
            </w: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3 635 406,36</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55 621,72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55 621,72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120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ГЭСНм08-03-572-04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Блок управления шкафного исполнения или распределительный пункт (шкаф), устанавливаемый: на стене, высота и ширина до 1200х1000 мм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3,09</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1 906,87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2</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ЭМ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645,38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ОТм (ЗТм)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0,52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365,08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3 672,39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6 589,72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23.1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38,14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2 271,95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2 203,79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1 158,69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9 990,34</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9 990,34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МЦ</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Навесной щит с монтажной панелью Электротехник ЩМП 09 У2 IP54 800*600*250 ЕТ529514 с дин рейками - 4 шт.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21 600</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21 600</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21 600</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ГЭСНм08-03-575-01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Прибор или аппарат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40</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ОТ (ЗТ)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чел.-ч</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41,2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25 424,93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right"/>
              <w:rPr>
                <w:rFonts w:ascii="Times New Roman" w:hAnsi="Times New Roman"/>
                <w:sz w:val="20"/>
                <w:szCs w:val="20"/>
              </w:rPr>
            </w:pPr>
            <w:r>
              <w:rPr>
                <w:rFonts w:ascii="Times New Roman" w:hAnsi="Times New Roman"/>
                <w:sz w:val="20"/>
                <w:szCs w:val="20"/>
              </w:rPr>
              <w:t>4</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М</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149,74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прямые затраты</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25 574,67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25.1</w:t>
            </w: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421/пр_2020_п.75_пп.а</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Сметная стоимость вспомогательных ненормируемых материальных ресурсов, не учтенная в сметной норме, 2%</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508,5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ФОТ</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25 424,93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Пр/812-049.3-1</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НР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97%</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24 662,18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Пр/774-049.3</w:t>
            </w: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СП Электротехнические установки на других объектах</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w:t>
            </w: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w:t>
            </w: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12 966,71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1 592,8</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63 712,06</w:t>
            </w:r>
          </w:p>
        </w:tc>
      </w:tr>
      <w:tr w:rsidR="00FE4777"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741"/>
        </w:trPr>
        <w:tc>
          <w:tcPr>
            <w:tcW w:w="651"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26</w:t>
            </w:r>
          </w:p>
        </w:tc>
        <w:tc>
          <w:tcPr>
            <w:tcW w:w="1620"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МЦ</w:t>
            </w:r>
          </w:p>
        </w:tc>
        <w:tc>
          <w:tcPr>
            <w:tcW w:w="368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Выключатель-разъединитель реверсивный OptiSwitch DI-80-3C 332082 КЭАЗ</w:t>
            </w:r>
          </w:p>
        </w:tc>
        <w:tc>
          <w:tcPr>
            <w:tcW w:w="974"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0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10</w:t>
            </w:r>
            <w:r>
              <w:rPr>
                <w:rFonts w:ascii="Times New Roman" w:hAnsi="Times New Roman"/>
                <w:sz w:val="20"/>
                <w:szCs w:val="20"/>
              </w:rPr>
              <w:t xml:space="preserve"> </w:t>
            </w:r>
            <w:r w:rsidRPr="00C45D09">
              <w:rPr>
                <w:rFonts w:ascii="Times New Roman" w:hAnsi="Times New Roman"/>
                <w:sz w:val="20"/>
                <w:szCs w:val="20"/>
              </w:rPr>
              <w:t>495,78</w:t>
            </w:r>
          </w:p>
        </w:tc>
        <w:tc>
          <w:tcPr>
            <w:tcW w:w="135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20 991,56</w:t>
            </w:r>
          </w:p>
        </w:tc>
      </w:tr>
      <w:tr w:rsidR="00FE4777"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20 991,56</w:t>
            </w:r>
          </w:p>
        </w:tc>
      </w:tr>
      <w:tr w:rsidR="00FE4777"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w:t>
            </w:r>
          </w:p>
        </w:tc>
        <w:tc>
          <w:tcPr>
            <w:tcW w:w="1620"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МЦ</w:t>
            </w:r>
          </w:p>
        </w:tc>
        <w:tc>
          <w:tcPr>
            <w:tcW w:w="368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 дифференциальный автоматический NXBLE-63 3P+N C10 30мА тип АС 6 кА 982111</w:t>
            </w:r>
          </w:p>
        </w:tc>
        <w:tc>
          <w:tcPr>
            <w:tcW w:w="974"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0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357"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w:t>
            </w:r>
          </w:p>
        </w:tc>
        <w:tc>
          <w:tcPr>
            <w:tcW w:w="1003"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2</w:t>
            </w:r>
            <w:r>
              <w:rPr>
                <w:rFonts w:ascii="Times New Roman" w:hAnsi="Times New Roman"/>
                <w:sz w:val="20"/>
                <w:szCs w:val="20"/>
              </w:rPr>
              <w:t xml:space="preserve"> </w:t>
            </w:r>
            <w:r w:rsidRPr="00C45D09">
              <w:rPr>
                <w:rFonts w:ascii="Times New Roman" w:hAnsi="Times New Roman"/>
                <w:sz w:val="20"/>
                <w:szCs w:val="20"/>
              </w:rPr>
              <w:t>228,78</w:t>
            </w:r>
          </w:p>
        </w:tc>
        <w:tc>
          <w:tcPr>
            <w:tcW w:w="135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11 143,9</w:t>
            </w:r>
          </w:p>
        </w:tc>
      </w:tr>
      <w:tr w:rsidR="00FE4777"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11 143,9</w:t>
            </w:r>
          </w:p>
        </w:tc>
      </w:tr>
      <w:tr w:rsidR="00FE4777"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28</w:t>
            </w:r>
          </w:p>
        </w:tc>
        <w:tc>
          <w:tcPr>
            <w:tcW w:w="1620"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МЦ</w:t>
            </w:r>
          </w:p>
        </w:tc>
        <w:tc>
          <w:tcPr>
            <w:tcW w:w="368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 дифференциальный автоматический NXBLE-63 3P+N C16 30мА тип АС 6 кА 982112</w:t>
            </w:r>
          </w:p>
        </w:tc>
        <w:tc>
          <w:tcPr>
            <w:tcW w:w="974"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0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357"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w:t>
            </w:r>
          </w:p>
        </w:tc>
        <w:tc>
          <w:tcPr>
            <w:tcW w:w="1003"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4</w:t>
            </w:r>
            <w:r>
              <w:rPr>
                <w:rFonts w:ascii="Times New Roman" w:hAnsi="Times New Roman"/>
                <w:sz w:val="20"/>
                <w:szCs w:val="20"/>
              </w:rPr>
              <w:t xml:space="preserve"> </w:t>
            </w:r>
            <w:r w:rsidRPr="00C45D09">
              <w:rPr>
                <w:rFonts w:ascii="Times New Roman" w:hAnsi="Times New Roman"/>
                <w:sz w:val="20"/>
                <w:szCs w:val="20"/>
              </w:rPr>
              <w:t>487,58</w:t>
            </w:r>
          </w:p>
        </w:tc>
        <w:tc>
          <w:tcPr>
            <w:tcW w:w="135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35 900,64</w:t>
            </w:r>
          </w:p>
        </w:tc>
      </w:tr>
      <w:tr w:rsidR="00FE4777"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35 900,64</w:t>
            </w:r>
          </w:p>
        </w:tc>
      </w:tr>
      <w:tr w:rsidR="00FE4777"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29</w:t>
            </w:r>
          </w:p>
        </w:tc>
        <w:tc>
          <w:tcPr>
            <w:tcW w:w="1620"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МЦ</w:t>
            </w:r>
          </w:p>
        </w:tc>
        <w:tc>
          <w:tcPr>
            <w:tcW w:w="368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 дифференциальный автоматический NXBLE-63 3P+N C25 30мА тип АС 6 кА 982114</w:t>
            </w:r>
          </w:p>
        </w:tc>
        <w:tc>
          <w:tcPr>
            <w:tcW w:w="974"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0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357"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w:t>
            </w:r>
          </w:p>
        </w:tc>
        <w:tc>
          <w:tcPr>
            <w:tcW w:w="1003"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4</w:t>
            </w:r>
            <w:r>
              <w:rPr>
                <w:rFonts w:ascii="Times New Roman" w:hAnsi="Times New Roman"/>
                <w:sz w:val="20"/>
                <w:szCs w:val="20"/>
              </w:rPr>
              <w:t xml:space="preserve"> </w:t>
            </w:r>
            <w:r w:rsidRPr="00C45D09">
              <w:rPr>
                <w:rFonts w:ascii="Times New Roman" w:hAnsi="Times New Roman"/>
                <w:sz w:val="20"/>
                <w:szCs w:val="20"/>
              </w:rPr>
              <w:t>562,85</w:t>
            </w:r>
          </w:p>
        </w:tc>
        <w:tc>
          <w:tcPr>
            <w:tcW w:w="135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27 377,1</w:t>
            </w:r>
          </w:p>
        </w:tc>
      </w:tr>
      <w:tr w:rsidR="00FE4777"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27 377,1</w:t>
            </w:r>
          </w:p>
        </w:tc>
      </w:tr>
      <w:tr w:rsidR="00FE4777"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971"/>
        </w:trPr>
        <w:tc>
          <w:tcPr>
            <w:tcW w:w="651"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w:t>
            </w:r>
          </w:p>
        </w:tc>
        <w:tc>
          <w:tcPr>
            <w:tcW w:w="1620"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МЦ</w:t>
            </w:r>
          </w:p>
        </w:tc>
        <w:tc>
          <w:tcPr>
            <w:tcW w:w="368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 дифференциальный автоматический NXBLE-63 3P+N C32 30мА тип АС 6 кА 982115</w:t>
            </w:r>
          </w:p>
        </w:tc>
        <w:tc>
          <w:tcPr>
            <w:tcW w:w="974"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0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357"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w:t>
            </w:r>
          </w:p>
        </w:tc>
        <w:tc>
          <w:tcPr>
            <w:tcW w:w="1003"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4</w:t>
            </w:r>
            <w:r>
              <w:rPr>
                <w:rFonts w:ascii="Times New Roman" w:hAnsi="Times New Roman"/>
                <w:sz w:val="20"/>
                <w:szCs w:val="20"/>
              </w:rPr>
              <w:t xml:space="preserve"> </w:t>
            </w:r>
            <w:r w:rsidRPr="00C45D09">
              <w:rPr>
                <w:rFonts w:ascii="Times New Roman" w:hAnsi="Times New Roman"/>
                <w:sz w:val="20"/>
                <w:szCs w:val="20"/>
              </w:rPr>
              <w:t>418,65</w:t>
            </w:r>
          </w:p>
        </w:tc>
        <w:tc>
          <w:tcPr>
            <w:tcW w:w="135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8 837,3</w:t>
            </w:r>
          </w:p>
        </w:tc>
      </w:tr>
      <w:tr w:rsidR="00FE4777"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sidRPr="00C45D09">
              <w:rPr>
                <w:rFonts w:ascii="Times New Roman" w:hAnsi="Times New Roman"/>
                <w:sz w:val="20"/>
                <w:szCs w:val="20"/>
              </w:rPr>
              <w:t>8 837,3</w:t>
            </w:r>
          </w:p>
        </w:tc>
      </w:tr>
      <w:tr w:rsidR="00FE4777"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741"/>
        </w:trPr>
        <w:tc>
          <w:tcPr>
            <w:tcW w:w="651"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31</w:t>
            </w:r>
          </w:p>
        </w:tc>
        <w:tc>
          <w:tcPr>
            <w:tcW w:w="1620"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[62.1.01.09-1216]</w:t>
            </w:r>
          </w:p>
        </w:tc>
        <w:tc>
          <w:tcPr>
            <w:tcW w:w="368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Выключатель автоматический 3P, 16 А, 6 кА, характеристика B</w:t>
            </w:r>
          </w:p>
        </w:tc>
        <w:tc>
          <w:tcPr>
            <w:tcW w:w="974"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шт</w:t>
            </w:r>
          </w:p>
        </w:tc>
        <w:tc>
          <w:tcPr>
            <w:tcW w:w="100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w:t>
            </w:r>
          </w:p>
        </w:tc>
        <w:tc>
          <w:tcPr>
            <w:tcW w:w="1357"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17</w:t>
            </w:r>
          </w:p>
        </w:tc>
        <w:tc>
          <w:tcPr>
            <w:tcW w:w="1003"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687,52</w:t>
            </w:r>
          </w:p>
        </w:tc>
        <w:tc>
          <w:tcPr>
            <w:tcW w:w="722" w:type="dxa"/>
            <w:gridSpan w:val="3"/>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1,16</w:t>
            </w:r>
          </w:p>
        </w:tc>
        <w:tc>
          <w:tcPr>
            <w:tcW w:w="1003"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797,52</w:t>
            </w:r>
          </w:p>
        </w:tc>
        <w:tc>
          <w:tcPr>
            <w:tcW w:w="1357" w:type="dxa"/>
            <w:gridSpan w:val="2"/>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FE4777" w:rsidRDefault="00FE4777" w:rsidP="00FE4777">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13 557,84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3"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368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позиции</w:t>
            </w:r>
          </w:p>
        </w:tc>
        <w:tc>
          <w:tcPr>
            <w:tcW w:w="974"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41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722" w:type="dxa"/>
            <w:gridSpan w:val="3"/>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003"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13 557,84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прямые затраты по разделу 1. &lt;Раздел&gt;</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374 237,64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70 711,05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869,52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515,94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302 141,13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ФОТ (</w:t>
            </w:r>
            <w:r>
              <w:rPr>
                <w:rFonts w:ascii="Times New Roman" w:hAnsi="Times New Roman"/>
                <w:i/>
                <w:iCs/>
                <w:sz w:val="20"/>
                <w:szCs w:val="20"/>
              </w:rPr>
              <w:t>справочно</w:t>
            </w:r>
            <w:r>
              <w:rPr>
                <w:rFonts w:ascii="Times New Roman" w:hAnsi="Times New Roman"/>
                <w:sz w:val="20"/>
                <w:szCs w:val="20"/>
              </w:rPr>
              <w:t>)</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71 226,99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накладные расходы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68 102,32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сметная прибыль</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35 831,82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оборудование</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13 557,84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 прочие затраты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Итого по разделу 1. &lt;Раздел&gt;</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491 729,62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справочно</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123,52098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0,74646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15745" w:type="dxa"/>
            <w:gridSpan w:val="24"/>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ИТОГИ ПО СМЕТЕ</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строительные работы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39 352,19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16 466,53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16 445,89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2,02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18,62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16 464,51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14 982,7</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7 902,96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монтажные работы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438 819,59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357 771,11</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54 265,16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867,5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497,32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302 141,13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54 762,48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53 119,62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27 928,86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оборудование</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13 557,84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sz w:val="20"/>
                <w:szCs w:val="20"/>
              </w:rPr>
            </w:pPr>
            <w:r>
              <w:rPr>
                <w:rFonts w:ascii="Times New Roman" w:hAnsi="Times New Roman"/>
                <w:b/>
                <w:bCs/>
                <w:sz w:val="20"/>
                <w:szCs w:val="20"/>
              </w:rPr>
              <w:t>ВСЕГО по смете</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b/>
                <w:bCs/>
                <w:sz w:val="20"/>
                <w:szCs w:val="20"/>
              </w:rPr>
            </w:pPr>
            <w:r>
              <w:rPr>
                <w:rFonts w:ascii="Times New Roman" w:hAnsi="Times New Roman"/>
                <w:b/>
                <w:bCs/>
                <w:sz w:val="20"/>
                <w:szCs w:val="20"/>
              </w:rPr>
              <w:t>491 729,62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прямые затраты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374 237,64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i/>
                <w:iCs/>
                <w:sz w:val="20"/>
                <w:szCs w:val="20"/>
              </w:rPr>
            </w:pPr>
            <w:r>
              <w:rPr>
                <w:rFonts w:ascii="Times New Roman" w:hAnsi="Times New Roman"/>
                <w:i/>
                <w:iCs/>
                <w:sz w:val="20"/>
                <w:szCs w:val="20"/>
              </w:rPr>
              <w:t xml:space="preserve">      в том числе</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(ОТ)</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70 711,05</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эксплуатация машин и механизмов</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869,52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оплата труда машинистов (ОТм)</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515,94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302 141,13</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перевозка</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ФОТ (</w:t>
            </w:r>
            <w:r>
              <w:rPr>
                <w:rFonts w:ascii="Times New Roman" w:hAnsi="Times New Roman"/>
                <w:i/>
                <w:iCs/>
                <w:sz w:val="20"/>
                <w:szCs w:val="20"/>
              </w:rPr>
              <w:t>справочно</w:t>
            </w:r>
            <w:r>
              <w:rPr>
                <w:rFonts w:ascii="Times New Roman" w:hAnsi="Times New Roman"/>
                <w:sz w:val="20"/>
                <w:szCs w:val="20"/>
              </w:rPr>
              <w:t>)</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71 226,99</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накладные расходы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68 102,32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сметная прибыль</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35 831,82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оборудование</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13 557,84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Всего прочие затраты</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2518" w:type="dxa"/>
            <w:gridSpan w:val="21"/>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b/>
                <w:bCs/>
                <w:i/>
                <w:iCs/>
                <w:sz w:val="20"/>
                <w:szCs w:val="20"/>
              </w:rPr>
            </w:pPr>
            <w:r>
              <w:rPr>
                <w:rFonts w:ascii="Times New Roman" w:hAnsi="Times New Roman"/>
                <w:b/>
                <w:bCs/>
                <w:i/>
                <w:iCs/>
                <w:sz w:val="20"/>
                <w:szCs w:val="20"/>
              </w:rPr>
              <w:t>Справочно</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51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материальные ресурсы, отсутствующие в ФРСН</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оборудование, отсутствующее в ФРСН</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рабочих</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123,52098</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затраты труда машинистов</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0,74646</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491 729,62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НДС</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(491 729,62*22%) = 108 180,52</w:t>
            </w: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22%</w:t>
            </w: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108 180,52</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81"/>
        </w:trPr>
        <w:tc>
          <w:tcPr>
            <w:tcW w:w="651"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1620"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4657" w:type="dxa"/>
            <w:gridSpan w:val="5"/>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Итого</w:t>
            </w:r>
          </w:p>
        </w:tc>
        <w:tc>
          <w:tcPr>
            <w:tcW w:w="6504" w:type="dxa"/>
            <w:gridSpan w:val="14"/>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1357" w:type="dxa"/>
            <w:gridSpan w:val="2"/>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c>
          <w:tcPr>
            <w:tcW w:w="956" w:type="dxa"/>
            <w:tcBorders>
              <w:top w:val="single" w:sz="4" w:space="0" w:color="auto"/>
              <w:left w:val="single" w:sz="4" w:space="0" w:color="auto"/>
              <w:bottom w:val="single" w:sz="4" w:space="0" w:color="auto"/>
              <w:right w:val="single" w:sz="4" w:space="0" w:color="auto"/>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r>
              <w:rPr>
                <w:rFonts w:ascii="Times New Roman" w:hAnsi="Times New Roman"/>
                <w:sz w:val="20"/>
                <w:szCs w:val="20"/>
              </w:rPr>
              <w:t>599 910,14</w:t>
            </w: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15745" w:type="dxa"/>
            <w:gridSpan w:val="24"/>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2271" w:type="dxa"/>
            <w:gridSpan w:val="2"/>
            <w:vMerge w:val="restart"/>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Составил:</w:t>
            </w:r>
          </w:p>
        </w:tc>
        <w:tc>
          <w:tcPr>
            <w:tcW w:w="9321" w:type="dxa"/>
            <w:gridSpan w:val="14"/>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153" w:type="dxa"/>
            <w:gridSpan w:val="8"/>
            <w:vMerge w:val="restart"/>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2271" w:type="dxa"/>
            <w:gridSpan w:val="2"/>
            <w:vMerge/>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9321" w:type="dxa"/>
            <w:gridSpan w:val="14"/>
            <w:tcBorders>
              <w:top w:val="single" w:sz="4" w:space="0" w:color="auto"/>
              <w:left w:val="nil"/>
              <w:bottom w:val="nil"/>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153" w:type="dxa"/>
            <w:gridSpan w:val="8"/>
            <w:vMerge/>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75"/>
        </w:trPr>
        <w:tc>
          <w:tcPr>
            <w:tcW w:w="2271" w:type="dxa"/>
            <w:gridSpan w:val="2"/>
            <w:vMerge w:val="restart"/>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Проверил:</w:t>
            </w:r>
          </w:p>
        </w:tc>
        <w:tc>
          <w:tcPr>
            <w:tcW w:w="9321" w:type="dxa"/>
            <w:gridSpan w:val="14"/>
            <w:tcBorders>
              <w:top w:val="nil"/>
              <w:left w:val="nil"/>
              <w:bottom w:val="single" w:sz="4" w:space="0" w:color="auto"/>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r>
              <w:rPr>
                <w:rFonts w:ascii="Times New Roman" w:hAnsi="Times New Roman"/>
                <w:sz w:val="20"/>
                <w:szCs w:val="20"/>
              </w:rPr>
              <w:t xml:space="preserve"> </w:t>
            </w:r>
          </w:p>
        </w:tc>
        <w:tc>
          <w:tcPr>
            <w:tcW w:w="4153" w:type="dxa"/>
            <w:gridSpan w:val="8"/>
            <w:vMerge w:val="restart"/>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2271" w:type="dxa"/>
            <w:gridSpan w:val="2"/>
            <w:vMerge/>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c>
          <w:tcPr>
            <w:tcW w:w="9321" w:type="dxa"/>
            <w:gridSpan w:val="14"/>
            <w:tcBorders>
              <w:top w:val="single" w:sz="4" w:space="0" w:color="auto"/>
              <w:left w:val="nil"/>
              <w:bottom w:val="nil"/>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i/>
                <w:iCs/>
                <w:sz w:val="16"/>
                <w:szCs w:val="16"/>
              </w:rPr>
            </w:pPr>
            <w:r>
              <w:rPr>
                <w:rFonts w:ascii="Times New Roman" w:hAnsi="Times New Roman"/>
                <w:i/>
                <w:iCs/>
                <w:sz w:val="16"/>
                <w:szCs w:val="16"/>
              </w:rPr>
              <w:t>[должность, подпись (инициалы, фамилия)]</w:t>
            </w:r>
          </w:p>
        </w:tc>
        <w:tc>
          <w:tcPr>
            <w:tcW w:w="4153" w:type="dxa"/>
            <w:gridSpan w:val="8"/>
            <w:vMerge/>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rPr>
                <w:rFonts w:ascii="Times New Roman" w:hAnsi="Times New Roman"/>
                <w:sz w:val="20"/>
                <w:szCs w:val="20"/>
              </w:rPr>
            </w:pPr>
          </w:p>
        </w:tc>
      </w:tr>
      <w:tr w:rsidR="003B1872" w:rsidTr="009A7307">
        <w:tblPrEx>
          <w:tblCellMar>
            <w:left w:w="0" w:type="dxa"/>
            <w:right w:w="0" w:type="dxa"/>
          </w:tblCellMar>
          <w:tblLook w:val="0000" w:firstRow="0" w:lastRow="0" w:firstColumn="0" w:lastColumn="0" w:noHBand="0" w:noVBand="0"/>
        </w:tblPrEx>
        <w:trPr>
          <w:gridBefore w:val="1"/>
          <w:gridAfter w:val="1"/>
          <w:wBefore w:w="285" w:type="dxa"/>
          <w:wAfter w:w="72" w:type="dxa"/>
          <w:trHeight w:val="255"/>
        </w:trPr>
        <w:tc>
          <w:tcPr>
            <w:tcW w:w="15745" w:type="dxa"/>
            <w:gridSpan w:val="24"/>
            <w:tcBorders>
              <w:top w:val="nil"/>
              <w:left w:val="nil"/>
              <w:bottom w:val="nil"/>
              <w:right w:val="nil"/>
            </w:tcBorders>
          </w:tcPr>
          <w:p w:rsidR="003B1872" w:rsidRDefault="003B1872" w:rsidP="00E57F86">
            <w:pPr>
              <w:widowControl w:val="0"/>
              <w:autoSpaceDE w:val="0"/>
              <w:autoSpaceDN w:val="0"/>
              <w:adjustRightInd w:val="0"/>
              <w:spacing w:after="0" w:line="240" w:lineRule="auto"/>
              <w:ind w:left="28" w:right="28"/>
              <w:jc w:val="center"/>
              <w:rPr>
                <w:rFonts w:ascii="Times New Roman" w:hAnsi="Times New Roman"/>
                <w:sz w:val="20"/>
                <w:szCs w:val="20"/>
              </w:rPr>
            </w:pPr>
          </w:p>
        </w:tc>
      </w:tr>
    </w:tbl>
    <w:p w:rsidR="003B1872" w:rsidRDefault="003B1872" w:rsidP="003B1872"/>
    <w:p w:rsidR="00AA1EF9" w:rsidRPr="00612FCA" w:rsidRDefault="00AA1EF9" w:rsidP="003B1872">
      <w:pPr>
        <w:spacing w:after="0" w:line="240" w:lineRule="auto"/>
        <w:rPr>
          <w:rFonts w:ascii="Times New Roman" w:eastAsiaTheme="minorEastAsia" w:hAnsi="Times New Roman"/>
          <w:sz w:val="20"/>
          <w:szCs w:val="20"/>
          <w:lang w:eastAsia="ru-RU"/>
        </w:rPr>
      </w:pPr>
    </w:p>
    <w:sectPr w:rsidR="00AA1EF9" w:rsidRPr="00612FCA" w:rsidSect="00F5154B">
      <w:pgSz w:w="16838" w:h="11906" w:orient="landscape"/>
      <w:pgMar w:top="426" w:right="536" w:bottom="284" w:left="720" w:header="147"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D2A99" w:rsidRDefault="000D2A99">
      <w:pPr>
        <w:spacing w:after="0" w:line="240" w:lineRule="auto"/>
      </w:pPr>
      <w:r>
        <w:separator/>
      </w:r>
    </w:p>
  </w:endnote>
  <w:endnote w:type="continuationSeparator" w:id="0">
    <w:p w:rsidR="000D2A99" w:rsidRDefault="000D2A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CC"/>
    <w:family w:val="swiss"/>
    <w:pitch w:val="variable"/>
    <w:sig w:usb0="E4002EFF" w:usb1="C000E47F" w:usb2="00000009" w:usb3="00000000" w:csb0="000001F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Journal">
    <w:altName w:val="Times New Roman"/>
    <w:panose1 w:val="00000000000000000000"/>
    <w:charset w:val="00"/>
    <w:family w:val="auto"/>
    <w:notTrueType/>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OpenSymbol">
    <w:charset w:val="00"/>
    <w:family w:val="auto"/>
    <w:pitch w:val="variable"/>
    <w:sig w:usb0="00000003" w:usb1="1001ECEA"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F">
    <w:altName w:val="Times New Roman"/>
    <w:charset w:val="00"/>
    <w:family w:val="auto"/>
    <w:pitch w:val="variable"/>
    <w:sig w:usb0="00000003" w:usb1="00000000" w:usb2="00000000" w:usb3="00000000" w:csb0="00000001" w:csb1="00000000"/>
  </w:font>
  <w:font w:name="NTTierce">
    <w:altName w:val="Times New Roman"/>
    <w:panose1 w:val="00000000000000000000"/>
    <w:charset w:val="00"/>
    <w:family w:val="auto"/>
    <w:notTrueType/>
    <w:pitch w:val="variable"/>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Black">
    <w:panose1 w:val="020B0A04020102020204"/>
    <w:charset w:val="CC"/>
    <w:family w:val="swiss"/>
    <w:pitch w:val="variable"/>
    <w:sig w:usb0="A00002AF" w:usb1="400078FB" w:usb2="00000000" w:usb3="00000000" w:csb0="0000009F" w:csb1="00000000"/>
  </w:font>
  <w:font w:name="Tms Rmn">
    <w:panose1 w:val="02020603040505020304"/>
    <w:charset w:val="00"/>
    <w:family w:val="roman"/>
    <w:notTrueType/>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MS Sans Serif">
    <w:panose1 w:val="00000000000000000000"/>
    <w:charset w:val="00"/>
    <w:family w:val="swiss"/>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charset w:val="00"/>
    <w:family w:val="roman"/>
    <w:pitch w:val="default"/>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Pragmatica">
    <w:altName w:val="Times New Roman"/>
    <w:charset w:val="00"/>
    <w:family w:val="swiss"/>
    <w:pitch w:val="variable"/>
    <w:sig w:usb0="00000003" w:usb1="00000000" w:usb2="00000000" w:usb3="00000000" w:csb0="00000001" w:csb1="00000000"/>
  </w:font>
  <w:font w:name="Candara">
    <w:panose1 w:val="020E0502030303020204"/>
    <w:charset w:val="CC"/>
    <w:family w:val="swiss"/>
    <w:pitch w:val="variable"/>
    <w:sig w:usb0="A00002EF" w:usb1="4000A44B" w:usb2="00000000" w:usb3="00000000" w:csb0="0000019F" w:csb1="00000000"/>
  </w:font>
  <w:font w:name="Mangal">
    <w:panose1 w:val="00000400000000000000"/>
    <w:charset w:val="01"/>
    <w:family w:val="roman"/>
    <w:notTrueType/>
    <w:pitch w:val="variable"/>
    <w:sig w:usb0="00002000" w:usb1="00000000" w:usb2="00000000" w:usb3="00000000" w:csb0="00000000" w:csb1="00000000"/>
  </w:font>
  <w:font w:name="SchoolBook">
    <w:altName w:val="Times New Roman"/>
    <w:charset w:val="00"/>
    <w:family w:val="auto"/>
    <w:pitch w:val="variable"/>
    <w:sig w:usb0="00000003" w:usb1="00000000" w:usb2="00000000" w:usb3="00000000" w:csb0="00000001" w:csb1="00000000"/>
  </w:font>
  <w:font w:name="Book Antiqua">
    <w:panose1 w:val="02040602050305030304"/>
    <w:charset w:val="CC"/>
    <w:family w:val="roman"/>
    <w:pitch w:val="variable"/>
    <w:sig w:usb0="00000287" w:usb1="00000000"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D2A99" w:rsidRDefault="000D2A99">
      <w:pPr>
        <w:spacing w:after="0" w:line="240" w:lineRule="auto"/>
      </w:pPr>
      <w:r>
        <w:separator/>
      </w:r>
    </w:p>
  </w:footnote>
  <w:footnote w:type="continuationSeparator" w:id="0">
    <w:p w:rsidR="000D2A99" w:rsidRDefault="000D2A9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D2A99" w:rsidRPr="00116D37" w:rsidRDefault="000D2A99" w:rsidP="001A4A6C">
    <w:pPr>
      <w:pStyle w:val="afe"/>
      <w:jc w:val="center"/>
      <w:rPr>
        <w:color w:val="FFFFFF"/>
        <w:sz w:val="20"/>
        <w:szCs w:val="20"/>
      </w:rPr>
    </w:pPr>
    <w:r w:rsidRPr="00116D37">
      <w:rPr>
        <w:color w:val="FFFFFF"/>
        <w:sz w:val="20"/>
        <w:szCs w:val="20"/>
      </w:rPr>
      <w:fldChar w:fldCharType="begin"/>
    </w:r>
    <w:r w:rsidRPr="00116D37">
      <w:rPr>
        <w:color w:val="FFFFFF"/>
        <w:sz w:val="20"/>
        <w:szCs w:val="20"/>
      </w:rPr>
      <w:instrText>PAGE   \* MERGEFORMAT</w:instrText>
    </w:r>
    <w:r w:rsidRPr="00116D37">
      <w:rPr>
        <w:color w:val="FFFFFF"/>
        <w:sz w:val="20"/>
        <w:szCs w:val="20"/>
      </w:rPr>
      <w:fldChar w:fldCharType="separate"/>
    </w:r>
    <w:r w:rsidR="009A7307">
      <w:rPr>
        <w:noProof/>
        <w:color w:val="FFFFFF"/>
        <w:sz w:val="20"/>
        <w:szCs w:val="20"/>
      </w:rPr>
      <w:t>4</w:t>
    </w:r>
    <w:r w:rsidRPr="00116D37">
      <w:rPr>
        <w:color w:val="FFFFFF"/>
        <w:sz w:val="20"/>
        <w:szCs w:val="20"/>
      </w:rP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E"/>
    <w:multiLevelType w:val="singleLevel"/>
    <w:tmpl w:val="0000000E"/>
    <w:styleLink w:val="WW8Num102"/>
    <w:lvl w:ilvl="0">
      <w:start w:val="1"/>
      <w:numFmt w:val="bullet"/>
      <w:lvlText w:val=""/>
      <w:lvlJc w:val="left"/>
      <w:pPr>
        <w:tabs>
          <w:tab w:val="num" w:pos="360"/>
        </w:tabs>
        <w:ind w:left="360" w:hanging="360"/>
      </w:pPr>
      <w:rPr>
        <w:rFonts w:ascii="Wingdings" w:hAnsi="Wingdings"/>
      </w:rPr>
    </w:lvl>
  </w:abstractNum>
  <w:abstractNum w:abstractNumId="1" w15:restartNumberingAfterBreak="0">
    <w:nsid w:val="063E30BC"/>
    <w:multiLevelType w:val="multilevel"/>
    <w:tmpl w:val="62561B9C"/>
    <w:styleLink w:val="List80312111"/>
    <w:lvl w:ilvl="0">
      <w:start w:val="1"/>
      <w:numFmt w:val="decimal"/>
      <w:pStyle w:val="-"/>
      <w:lvlText w:val="%1."/>
      <w:lvlJc w:val="center"/>
      <w:pPr>
        <w:tabs>
          <w:tab w:val="num" w:pos="5400"/>
        </w:tabs>
        <w:ind w:left="5400" w:firstLine="0"/>
      </w:pPr>
      <w:rPr>
        <w:rFonts w:hint="default"/>
      </w:rPr>
    </w:lvl>
    <w:lvl w:ilvl="1">
      <w:start w:val="1"/>
      <w:numFmt w:val="decimal"/>
      <w:pStyle w:val="-0"/>
      <w:lvlText w:val="%2"/>
      <w:lvlJc w:val="left"/>
      <w:pPr>
        <w:tabs>
          <w:tab w:val="num" w:pos="1931"/>
        </w:tabs>
        <w:ind w:left="513" w:firstLine="567"/>
      </w:pPr>
      <w:rPr>
        <w:rFonts w:ascii="Times New Roman" w:eastAsia="Times New Roman" w:hAnsi="Times New Roman" w:cs="Times New Roman"/>
        <w:i w:val="0"/>
        <w:iCs/>
      </w:rPr>
    </w:lvl>
    <w:lvl w:ilvl="2">
      <w:start w:val="1"/>
      <w:numFmt w:val="decimal"/>
      <w:pStyle w:val="-1"/>
      <w:lvlText w:val="%1.%2.%3."/>
      <w:lvlJc w:val="left"/>
      <w:pPr>
        <w:tabs>
          <w:tab w:val="num" w:pos="1418"/>
        </w:tabs>
        <w:ind w:left="0" w:firstLine="567"/>
      </w:pPr>
      <w:rPr>
        <w:rFonts w:hint="default"/>
      </w:rPr>
    </w:lvl>
    <w:lvl w:ilvl="3">
      <w:start w:val="1"/>
      <w:numFmt w:val="russianLower"/>
      <w:pStyle w:val="-2"/>
      <w:lvlText w:val="%4)"/>
      <w:lvlJc w:val="left"/>
      <w:pPr>
        <w:tabs>
          <w:tab w:val="num" w:pos="851"/>
        </w:tabs>
        <w:ind w:left="-567" w:firstLine="567"/>
      </w:pPr>
      <w:rPr>
        <w:rFonts w:hint="default"/>
      </w:rPr>
    </w:lvl>
    <w:lvl w:ilvl="4">
      <w:start w:val="1"/>
      <w:numFmt w:val="decimal"/>
      <w:lvlText w:val="%1.%2.%3.%4.%5."/>
      <w:lvlJc w:val="left"/>
      <w:pPr>
        <w:tabs>
          <w:tab w:val="num" w:pos="4320"/>
        </w:tabs>
        <w:ind w:left="2232" w:hanging="792"/>
      </w:pPr>
      <w:rPr>
        <w:rFonts w:hint="default"/>
      </w:rPr>
    </w:lvl>
    <w:lvl w:ilvl="5">
      <w:start w:val="1"/>
      <w:numFmt w:val="decimal"/>
      <w:lvlText w:val="%1.%2.%3.%4.%5.%6."/>
      <w:lvlJc w:val="left"/>
      <w:pPr>
        <w:tabs>
          <w:tab w:val="num" w:pos="504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840"/>
        </w:tabs>
        <w:ind w:left="3744" w:hanging="1224"/>
      </w:pPr>
      <w:rPr>
        <w:rFonts w:hint="default"/>
      </w:rPr>
    </w:lvl>
    <w:lvl w:ilvl="8">
      <w:start w:val="1"/>
      <w:numFmt w:val="decimal"/>
      <w:lvlText w:val="%1.%2.%3.%4.%5.%6.%7.%8.%9."/>
      <w:lvlJc w:val="left"/>
      <w:pPr>
        <w:tabs>
          <w:tab w:val="num" w:pos="7560"/>
        </w:tabs>
        <w:ind w:left="4320" w:hanging="1440"/>
      </w:pPr>
      <w:rPr>
        <w:rFonts w:hint="default"/>
      </w:rPr>
    </w:lvl>
  </w:abstractNum>
  <w:abstractNum w:abstractNumId="2" w15:restartNumberingAfterBreak="0">
    <w:nsid w:val="0780634F"/>
    <w:multiLevelType w:val="hybridMultilevel"/>
    <w:tmpl w:val="F95AB5D4"/>
    <w:styleLink w:val="List80111111"/>
    <w:lvl w:ilvl="0" w:tplc="C8109A32">
      <w:start w:val="1"/>
      <w:numFmt w:val="decimal"/>
      <w:lvlText w:val="5.%1."/>
      <w:lvlJc w:val="left"/>
      <w:pPr>
        <w:ind w:left="1440" w:hanging="360"/>
      </w:pPr>
      <w:rPr>
        <w:rFonts w:ascii="Times New Roman" w:hAnsi="Times New Roman" w:cs="Arial" w:hint="default"/>
        <w:b w:val="0"/>
        <w:i w:val="0"/>
        <w:color w:val="auto"/>
        <w:sz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08E604D9"/>
    <w:multiLevelType w:val="hybridMultilevel"/>
    <w:tmpl w:val="E13A231A"/>
    <w:lvl w:ilvl="0" w:tplc="B608D938">
      <w:start w:val="1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 w15:restartNumberingAfterBreak="0">
    <w:nsid w:val="0992B6B9"/>
    <w:multiLevelType w:val="multilevel"/>
    <w:tmpl w:val="24BA438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 w15:restartNumberingAfterBreak="0">
    <w:nsid w:val="0A3E2624"/>
    <w:multiLevelType w:val="hybridMultilevel"/>
    <w:tmpl w:val="1CB84208"/>
    <w:styleLink w:val="List8011321"/>
    <w:lvl w:ilvl="0" w:tplc="31862A0E">
      <w:start w:val="1"/>
      <w:numFmt w:val="decimal"/>
      <w:lvlText w:val="%1."/>
      <w:lvlJc w:val="left"/>
      <w:pPr>
        <w:ind w:left="482" w:hanging="340"/>
      </w:pPr>
      <w:rPr>
        <w:rFonts w:ascii="Times New Roman" w:eastAsia="Times New Roman" w:hAnsi="Times New Roman" w:cs="Times New Roman"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15:restartNumberingAfterBreak="0">
    <w:nsid w:val="0A4520E4"/>
    <w:multiLevelType w:val="multilevel"/>
    <w:tmpl w:val="2A044A26"/>
    <w:styleLink w:val="WW8Num4"/>
    <w:lvl w:ilvl="0">
      <w:start w:val="3"/>
      <w:numFmt w:val="decimal"/>
      <w:lvlText w:val="%1."/>
      <w:lvlJc w:val="left"/>
      <w:rPr>
        <w:rFonts w:cs="Times New Roman"/>
      </w:rPr>
    </w:lvl>
    <w:lvl w:ilvl="1">
      <w:start w:val="5"/>
      <w:numFmt w:val="decimal"/>
      <w:lvlText w:val="%1.%2."/>
      <w:lvlJc w:val="left"/>
      <w:rPr>
        <w:rFonts w:cs="Times New Roman"/>
      </w:rPr>
    </w:lvl>
    <w:lvl w:ilvl="2">
      <w:start w:val="1"/>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7" w15:restartNumberingAfterBreak="0">
    <w:nsid w:val="0A4E79B0"/>
    <w:multiLevelType w:val="hybridMultilevel"/>
    <w:tmpl w:val="60B0A182"/>
    <w:styleLink w:val="List80431"/>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8" w15:restartNumberingAfterBreak="0">
    <w:nsid w:val="0E6D1F14"/>
    <w:multiLevelType w:val="multilevel"/>
    <w:tmpl w:val="CD888868"/>
    <w:styleLink w:val="WW8Num10"/>
    <w:lvl w:ilvl="0">
      <w:numFmt w:val="bullet"/>
      <w:lvlText w:val="-"/>
      <w:lvlJc w:val="left"/>
      <w:rPr>
        <w:rFonts w:ascii="Times New Roman" w:eastAsia="Times New Roman" w:hAnsi="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9" w15:restartNumberingAfterBreak="0">
    <w:nsid w:val="105BCF2B"/>
    <w:multiLevelType w:val="multilevel"/>
    <w:tmpl w:val="646C137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0" w15:restartNumberingAfterBreak="0">
    <w:nsid w:val="10FA692C"/>
    <w:multiLevelType w:val="multilevel"/>
    <w:tmpl w:val="C824B1FA"/>
    <w:styleLink w:val="WW8Num101"/>
    <w:lvl w:ilvl="0">
      <w:start w:val="1"/>
      <w:numFmt w:val="decimal"/>
      <w:lvlText w:val="%1."/>
      <w:lvlJc w:val="left"/>
      <w:pPr>
        <w:ind w:left="1495" w:hanging="360"/>
      </w:pPr>
      <w:rPr>
        <w:rFonts w:cs="Times New Roman" w:hint="default"/>
      </w:rPr>
    </w:lvl>
    <w:lvl w:ilvl="1">
      <w:start w:val="4"/>
      <w:numFmt w:val="decimal"/>
      <w:isLgl/>
      <w:lvlText w:val="%1.%2."/>
      <w:lvlJc w:val="left"/>
      <w:pPr>
        <w:ind w:left="1855" w:hanging="720"/>
      </w:pPr>
      <w:rPr>
        <w:rFonts w:cs="Times New Roman" w:hint="default"/>
      </w:rPr>
    </w:lvl>
    <w:lvl w:ilvl="2">
      <w:start w:val="1"/>
      <w:numFmt w:val="decimal"/>
      <w:isLgl/>
      <w:lvlText w:val="%1.%2.%3."/>
      <w:lvlJc w:val="left"/>
      <w:pPr>
        <w:ind w:left="1855" w:hanging="720"/>
      </w:pPr>
      <w:rPr>
        <w:rFonts w:cs="Times New Roman" w:hint="default"/>
      </w:rPr>
    </w:lvl>
    <w:lvl w:ilvl="3">
      <w:start w:val="1"/>
      <w:numFmt w:val="decimal"/>
      <w:isLgl/>
      <w:lvlText w:val="%1.%2.%3.%4."/>
      <w:lvlJc w:val="left"/>
      <w:pPr>
        <w:ind w:left="2215" w:hanging="1080"/>
      </w:pPr>
      <w:rPr>
        <w:rFonts w:cs="Times New Roman" w:hint="default"/>
      </w:rPr>
    </w:lvl>
    <w:lvl w:ilvl="4">
      <w:start w:val="1"/>
      <w:numFmt w:val="decimal"/>
      <w:isLgl/>
      <w:lvlText w:val="%1.%2.%3.%4.%5."/>
      <w:lvlJc w:val="left"/>
      <w:pPr>
        <w:ind w:left="2215" w:hanging="1080"/>
      </w:pPr>
      <w:rPr>
        <w:rFonts w:cs="Times New Roman" w:hint="default"/>
      </w:rPr>
    </w:lvl>
    <w:lvl w:ilvl="5">
      <w:start w:val="1"/>
      <w:numFmt w:val="decimal"/>
      <w:isLgl/>
      <w:lvlText w:val="%1.%2.%3.%4.%5.%6."/>
      <w:lvlJc w:val="left"/>
      <w:pPr>
        <w:ind w:left="2575" w:hanging="1440"/>
      </w:pPr>
      <w:rPr>
        <w:rFonts w:cs="Times New Roman" w:hint="default"/>
      </w:rPr>
    </w:lvl>
    <w:lvl w:ilvl="6">
      <w:start w:val="1"/>
      <w:numFmt w:val="decimal"/>
      <w:isLgl/>
      <w:lvlText w:val="%1.%2.%3.%4.%5.%6.%7."/>
      <w:lvlJc w:val="left"/>
      <w:pPr>
        <w:ind w:left="2935" w:hanging="1800"/>
      </w:pPr>
      <w:rPr>
        <w:rFonts w:cs="Times New Roman" w:hint="default"/>
      </w:rPr>
    </w:lvl>
    <w:lvl w:ilvl="7">
      <w:start w:val="1"/>
      <w:numFmt w:val="decimal"/>
      <w:isLgl/>
      <w:lvlText w:val="%1.%2.%3.%4.%5.%6.%7.%8."/>
      <w:lvlJc w:val="left"/>
      <w:pPr>
        <w:ind w:left="2935" w:hanging="1800"/>
      </w:pPr>
      <w:rPr>
        <w:rFonts w:cs="Times New Roman" w:hint="default"/>
      </w:rPr>
    </w:lvl>
    <w:lvl w:ilvl="8">
      <w:start w:val="1"/>
      <w:numFmt w:val="decimal"/>
      <w:isLgl/>
      <w:lvlText w:val="%1.%2.%3.%4.%5.%6.%7.%8.%9."/>
      <w:lvlJc w:val="left"/>
      <w:pPr>
        <w:ind w:left="3295" w:hanging="2160"/>
      </w:pPr>
      <w:rPr>
        <w:rFonts w:cs="Times New Roman" w:hint="default"/>
      </w:rPr>
    </w:lvl>
  </w:abstractNum>
  <w:abstractNum w:abstractNumId="11" w15:restartNumberingAfterBreak="0">
    <w:nsid w:val="11089235"/>
    <w:multiLevelType w:val="multilevel"/>
    <w:tmpl w:val="6686AA5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2" w15:restartNumberingAfterBreak="0">
    <w:nsid w:val="12B25CAB"/>
    <w:multiLevelType w:val="hybridMultilevel"/>
    <w:tmpl w:val="578ADEA2"/>
    <w:lvl w:ilvl="0" w:tplc="55B8E6F8">
      <w:start w:val="8"/>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9186EBC"/>
    <w:multiLevelType w:val="multilevel"/>
    <w:tmpl w:val="D9C60F10"/>
    <w:styleLink w:val="List804"/>
    <w:lvl w:ilvl="0">
      <w:start w:val="7"/>
      <w:numFmt w:val="decimal"/>
      <w:lvlText w:val="%1."/>
      <w:lvlJc w:val="left"/>
      <w:pPr>
        <w:ind w:left="927"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313" w:hanging="720"/>
      </w:pPr>
      <w:rPr>
        <w:rFonts w:hint="default"/>
      </w:rPr>
    </w:lvl>
    <w:lvl w:ilvl="3">
      <w:start w:val="1"/>
      <w:numFmt w:val="decimal"/>
      <w:isLgl/>
      <w:lvlText w:val="%1.%2.%3.%4."/>
      <w:lvlJc w:val="left"/>
      <w:pPr>
        <w:ind w:left="2826" w:hanging="720"/>
      </w:pPr>
      <w:rPr>
        <w:rFonts w:hint="default"/>
      </w:rPr>
    </w:lvl>
    <w:lvl w:ilvl="4">
      <w:start w:val="1"/>
      <w:numFmt w:val="decimal"/>
      <w:isLgl/>
      <w:lvlText w:val="%1.%2.%3.%4.%5."/>
      <w:lvlJc w:val="left"/>
      <w:pPr>
        <w:ind w:left="3699" w:hanging="1080"/>
      </w:pPr>
      <w:rPr>
        <w:rFonts w:hint="default"/>
      </w:rPr>
    </w:lvl>
    <w:lvl w:ilvl="5">
      <w:start w:val="1"/>
      <w:numFmt w:val="decimal"/>
      <w:isLgl/>
      <w:lvlText w:val="%1.%2.%3.%4.%5.%6."/>
      <w:lvlJc w:val="left"/>
      <w:pPr>
        <w:ind w:left="4212" w:hanging="1080"/>
      </w:pPr>
      <w:rPr>
        <w:rFonts w:hint="default"/>
      </w:rPr>
    </w:lvl>
    <w:lvl w:ilvl="6">
      <w:start w:val="1"/>
      <w:numFmt w:val="decimal"/>
      <w:isLgl/>
      <w:lvlText w:val="%1.%2.%3.%4.%5.%6.%7."/>
      <w:lvlJc w:val="left"/>
      <w:pPr>
        <w:ind w:left="5085" w:hanging="1440"/>
      </w:pPr>
      <w:rPr>
        <w:rFonts w:hint="default"/>
      </w:rPr>
    </w:lvl>
    <w:lvl w:ilvl="7">
      <w:start w:val="1"/>
      <w:numFmt w:val="decimal"/>
      <w:isLgl/>
      <w:lvlText w:val="%1.%2.%3.%4.%5.%6.%7.%8."/>
      <w:lvlJc w:val="left"/>
      <w:pPr>
        <w:ind w:left="5598" w:hanging="1440"/>
      </w:pPr>
      <w:rPr>
        <w:rFonts w:hint="default"/>
      </w:rPr>
    </w:lvl>
    <w:lvl w:ilvl="8">
      <w:start w:val="1"/>
      <w:numFmt w:val="decimal"/>
      <w:isLgl/>
      <w:lvlText w:val="%1.%2.%3.%4.%5.%6.%7.%8.%9."/>
      <w:lvlJc w:val="left"/>
      <w:pPr>
        <w:ind w:left="6471" w:hanging="1800"/>
      </w:pPr>
      <w:rPr>
        <w:rFonts w:hint="default"/>
      </w:rPr>
    </w:lvl>
  </w:abstractNum>
  <w:abstractNum w:abstractNumId="14" w15:restartNumberingAfterBreak="0">
    <w:nsid w:val="1B8B4EC7"/>
    <w:multiLevelType w:val="multilevel"/>
    <w:tmpl w:val="476C6AE6"/>
    <w:name w:val="WW8Num3"/>
    <w:styleLink w:val="11"/>
    <w:lvl w:ilvl="0">
      <w:start w:val="2"/>
      <w:numFmt w:val="decimal"/>
      <w:lvlText w:val="%1."/>
      <w:lvlJc w:val="left"/>
      <w:pPr>
        <w:ind w:left="450" w:hanging="450"/>
      </w:pPr>
      <w:rPr>
        <w:rFonts w:cs="Times New Roman" w:hint="default"/>
      </w:r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rPr>
        <w:rFonts w:cs="Times New Roman" w:hint="default"/>
      </w:rPr>
    </w:lvl>
    <w:lvl w:ilvl="3">
      <w:start w:val="1"/>
      <w:numFmt w:val="decimal"/>
      <w:lvlText w:val="%1.%2.%3.%4."/>
      <w:lvlJc w:val="left"/>
      <w:pPr>
        <w:ind w:left="2730" w:hanging="1080"/>
      </w:pPr>
      <w:rPr>
        <w:rFonts w:cs="Times New Roman" w:hint="default"/>
      </w:rPr>
    </w:lvl>
    <w:lvl w:ilvl="4">
      <w:start w:val="1"/>
      <w:numFmt w:val="decimal"/>
      <w:lvlText w:val="%1.%2.%3.%4.%5."/>
      <w:lvlJc w:val="left"/>
      <w:pPr>
        <w:ind w:left="3280" w:hanging="1080"/>
      </w:pPr>
      <w:rPr>
        <w:rFonts w:cs="Times New Roman" w:hint="default"/>
      </w:rPr>
    </w:lvl>
    <w:lvl w:ilvl="5">
      <w:start w:val="1"/>
      <w:numFmt w:val="decimal"/>
      <w:lvlText w:val="%1.%2.%3.%4.%5.%6."/>
      <w:lvlJc w:val="left"/>
      <w:pPr>
        <w:ind w:left="4190" w:hanging="1440"/>
      </w:pPr>
      <w:rPr>
        <w:rFonts w:cs="Times New Roman" w:hint="default"/>
      </w:rPr>
    </w:lvl>
    <w:lvl w:ilvl="6">
      <w:start w:val="1"/>
      <w:numFmt w:val="decimal"/>
      <w:lvlText w:val="%1.%2.%3.%4.%5.%6.%7."/>
      <w:lvlJc w:val="left"/>
      <w:pPr>
        <w:ind w:left="5100" w:hanging="1800"/>
      </w:pPr>
      <w:rPr>
        <w:rFonts w:cs="Times New Roman" w:hint="default"/>
      </w:rPr>
    </w:lvl>
    <w:lvl w:ilvl="7">
      <w:start w:val="1"/>
      <w:numFmt w:val="decimal"/>
      <w:lvlText w:val="%1.%2.%3.%4.%5.%6.%7.%8."/>
      <w:lvlJc w:val="left"/>
      <w:pPr>
        <w:ind w:left="5650" w:hanging="1800"/>
      </w:pPr>
      <w:rPr>
        <w:rFonts w:cs="Times New Roman" w:hint="default"/>
      </w:rPr>
    </w:lvl>
    <w:lvl w:ilvl="8">
      <w:start w:val="1"/>
      <w:numFmt w:val="decimal"/>
      <w:lvlText w:val="%1.%2.%3.%4.%5.%6.%7.%8.%9."/>
      <w:lvlJc w:val="left"/>
      <w:pPr>
        <w:ind w:left="6560" w:hanging="2160"/>
      </w:pPr>
      <w:rPr>
        <w:rFonts w:cs="Times New Roman" w:hint="default"/>
      </w:rPr>
    </w:lvl>
  </w:abstractNum>
  <w:abstractNum w:abstractNumId="15" w15:restartNumberingAfterBreak="0">
    <w:nsid w:val="1D737D7B"/>
    <w:multiLevelType w:val="multilevel"/>
    <w:tmpl w:val="EDF2EF4E"/>
    <w:styleLink w:val="5"/>
    <w:lvl w:ilvl="0">
      <w:start w:val="1"/>
      <w:numFmt w:val="decimal"/>
      <w:lvlText w:val="%1."/>
      <w:lvlJc w:val="left"/>
      <w:pPr>
        <w:ind w:left="927" w:hanging="360"/>
      </w:pPr>
      <w:rPr>
        <w:rFonts w:hint="default"/>
      </w:rPr>
    </w:lvl>
    <w:lvl w:ilvl="1">
      <w:start w:val="2"/>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15:restartNumberingAfterBreak="0">
    <w:nsid w:val="1D87083D"/>
    <w:multiLevelType w:val="hybridMultilevel"/>
    <w:tmpl w:val="CD90C810"/>
    <w:styleLink w:val="1114"/>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1B65D4E"/>
    <w:multiLevelType w:val="multilevel"/>
    <w:tmpl w:val="77CC5E46"/>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18" w15:restartNumberingAfterBreak="0">
    <w:nsid w:val="234F4E8D"/>
    <w:multiLevelType w:val="multilevel"/>
    <w:tmpl w:val="F5960F3E"/>
    <w:styleLink w:val="List802221"/>
    <w:lvl w:ilvl="0">
      <w:start w:val="1"/>
      <w:numFmt w:val="decimal"/>
      <w:lvlText w:val="%1."/>
      <w:lvlJc w:val="left"/>
      <w:pPr>
        <w:ind w:left="2040" w:hanging="360"/>
      </w:pPr>
    </w:lvl>
    <w:lvl w:ilvl="1">
      <w:start w:val="1"/>
      <w:numFmt w:val="decimal"/>
      <w:pStyle w:val="a"/>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24551967"/>
    <w:multiLevelType w:val="hybridMultilevel"/>
    <w:tmpl w:val="C656778E"/>
    <w:styleLink w:val="List802111111"/>
    <w:lvl w:ilvl="0" w:tplc="0419000F">
      <w:start w:val="1"/>
      <w:numFmt w:val="decimal"/>
      <w:pStyle w:val="a0"/>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0" w15:restartNumberingAfterBreak="0">
    <w:nsid w:val="257360D3"/>
    <w:multiLevelType w:val="multilevel"/>
    <w:tmpl w:val="73B8C194"/>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1" w15:restartNumberingAfterBreak="0">
    <w:nsid w:val="29142678"/>
    <w:multiLevelType w:val="hybridMultilevel"/>
    <w:tmpl w:val="C0C0103A"/>
    <w:lvl w:ilvl="0" w:tplc="ADA41276">
      <w:start w:val="1"/>
      <w:numFmt w:val="bullet"/>
      <w:pStyle w:val="a1"/>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tentative="1">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2" w15:restartNumberingAfterBreak="0">
    <w:nsid w:val="2A095391"/>
    <w:multiLevelType w:val="hybridMultilevel"/>
    <w:tmpl w:val="48289198"/>
    <w:name w:val="WW8Num21"/>
    <w:lvl w:ilvl="0" w:tplc="80940EB0">
      <w:start w:val="1"/>
      <w:numFmt w:val="bullet"/>
      <w:lvlText w:val=""/>
      <w:lvlJc w:val="left"/>
      <w:pPr>
        <w:ind w:left="1429" w:hanging="360"/>
      </w:pPr>
      <w:rPr>
        <w:rFonts w:ascii="Symbol" w:hAnsi="Symbol" w:hint="default"/>
      </w:rPr>
    </w:lvl>
    <w:lvl w:ilvl="1" w:tplc="E9005C74" w:tentative="1">
      <w:start w:val="1"/>
      <w:numFmt w:val="bullet"/>
      <w:lvlText w:val="o"/>
      <w:lvlJc w:val="left"/>
      <w:pPr>
        <w:ind w:left="2149" w:hanging="360"/>
      </w:pPr>
      <w:rPr>
        <w:rFonts w:ascii="Courier New" w:hAnsi="Courier New" w:cs="Courier New" w:hint="default"/>
      </w:rPr>
    </w:lvl>
    <w:lvl w:ilvl="2" w:tplc="2B7CA790" w:tentative="1">
      <w:start w:val="1"/>
      <w:numFmt w:val="bullet"/>
      <w:lvlText w:val=""/>
      <w:lvlJc w:val="left"/>
      <w:pPr>
        <w:ind w:left="2869" w:hanging="360"/>
      </w:pPr>
      <w:rPr>
        <w:rFonts w:ascii="Wingdings" w:hAnsi="Wingdings" w:hint="default"/>
      </w:rPr>
    </w:lvl>
    <w:lvl w:ilvl="3" w:tplc="C67CFB7E" w:tentative="1">
      <w:start w:val="1"/>
      <w:numFmt w:val="bullet"/>
      <w:lvlText w:val=""/>
      <w:lvlJc w:val="left"/>
      <w:pPr>
        <w:ind w:left="3589" w:hanging="360"/>
      </w:pPr>
      <w:rPr>
        <w:rFonts w:ascii="Symbol" w:hAnsi="Symbol" w:hint="default"/>
      </w:rPr>
    </w:lvl>
    <w:lvl w:ilvl="4" w:tplc="CA967BE6" w:tentative="1">
      <w:start w:val="1"/>
      <w:numFmt w:val="bullet"/>
      <w:lvlText w:val="o"/>
      <w:lvlJc w:val="left"/>
      <w:pPr>
        <w:ind w:left="4309" w:hanging="360"/>
      </w:pPr>
      <w:rPr>
        <w:rFonts w:ascii="Courier New" w:hAnsi="Courier New" w:cs="Courier New" w:hint="default"/>
      </w:rPr>
    </w:lvl>
    <w:lvl w:ilvl="5" w:tplc="91865658" w:tentative="1">
      <w:start w:val="1"/>
      <w:numFmt w:val="bullet"/>
      <w:lvlText w:val=""/>
      <w:lvlJc w:val="left"/>
      <w:pPr>
        <w:ind w:left="5029" w:hanging="360"/>
      </w:pPr>
      <w:rPr>
        <w:rFonts w:ascii="Wingdings" w:hAnsi="Wingdings" w:hint="default"/>
      </w:rPr>
    </w:lvl>
    <w:lvl w:ilvl="6" w:tplc="E176F152" w:tentative="1">
      <w:start w:val="1"/>
      <w:numFmt w:val="bullet"/>
      <w:lvlText w:val=""/>
      <w:lvlJc w:val="left"/>
      <w:pPr>
        <w:ind w:left="5749" w:hanging="360"/>
      </w:pPr>
      <w:rPr>
        <w:rFonts w:ascii="Symbol" w:hAnsi="Symbol" w:hint="default"/>
      </w:rPr>
    </w:lvl>
    <w:lvl w:ilvl="7" w:tplc="99643BE2" w:tentative="1">
      <w:start w:val="1"/>
      <w:numFmt w:val="bullet"/>
      <w:lvlText w:val="o"/>
      <w:lvlJc w:val="left"/>
      <w:pPr>
        <w:ind w:left="6469" w:hanging="360"/>
      </w:pPr>
      <w:rPr>
        <w:rFonts w:ascii="Courier New" w:hAnsi="Courier New" w:cs="Courier New" w:hint="default"/>
      </w:rPr>
    </w:lvl>
    <w:lvl w:ilvl="8" w:tplc="DEC4CA84" w:tentative="1">
      <w:start w:val="1"/>
      <w:numFmt w:val="bullet"/>
      <w:lvlText w:val=""/>
      <w:lvlJc w:val="left"/>
      <w:pPr>
        <w:ind w:left="7189" w:hanging="360"/>
      </w:pPr>
      <w:rPr>
        <w:rFonts w:ascii="Wingdings" w:hAnsi="Wingdings" w:hint="default"/>
      </w:rPr>
    </w:lvl>
  </w:abstractNum>
  <w:abstractNum w:abstractNumId="23" w15:restartNumberingAfterBreak="0">
    <w:nsid w:val="2B9526E5"/>
    <w:multiLevelType w:val="hybridMultilevel"/>
    <w:tmpl w:val="C12C4290"/>
    <w:styleLink w:val="List801141"/>
    <w:lvl w:ilvl="0" w:tplc="906E373E">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15:restartNumberingAfterBreak="0">
    <w:nsid w:val="2E2175AB"/>
    <w:multiLevelType w:val="hybridMultilevel"/>
    <w:tmpl w:val="D0B447FC"/>
    <w:styleLink w:val="WW8Num21"/>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76F6958"/>
    <w:multiLevelType w:val="multilevel"/>
    <w:tmpl w:val="2BE8EC24"/>
    <w:styleLink w:val="List801111111"/>
    <w:lvl w:ilvl="0">
      <w:start w:val="1"/>
      <w:numFmt w:val="decimal"/>
      <w:lvlText w:val="%1."/>
      <w:lvlJc w:val="left"/>
      <w:pPr>
        <w:tabs>
          <w:tab w:val="num" w:pos="420"/>
        </w:tabs>
        <w:ind w:left="420" w:hanging="420"/>
      </w:pPr>
      <w:rPr>
        <w:color w:val="000000"/>
        <w:position w:val="0"/>
        <w:sz w:val="28"/>
        <w:szCs w:val="28"/>
        <w:u w:color="000000"/>
      </w:rPr>
    </w:lvl>
    <w:lvl w:ilvl="1">
      <w:start w:val="1"/>
      <w:numFmt w:val="decimal"/>
      <w:lvlText w:val="%1.%2."/>
      <w:lvlJc w:val="left"/>
      <w:pPr>
        <w:tabs>
          <w:tab w:val="num" w:pos="792"/>
        </w:tabs>
        <w:ind w:left="792" w:hanging="432"/>
      </w:pPr>
      <w:rPr>
        <w:color w:val="000000"/>
        <w:position w:val="0"/>
        <w:sz w:val="28"/>
        <w:szCs w:val="28"/>
        <w:u w:color="000000"/>
      </w:rPr>
    </w:lvl>
    <w:lvl w:ilvl="2">
      <w:start w:val="1"/>
      <w:numFmt w:val="decimal"/>
      <w:lvlText w:val="%1.%2.%3."/>
      <w:lvlJc w:val="left"/>
      <w:pPr>
        <w:tabs>
          <w:tab w:val="num" w:pos="1308"/>
        </w:tabs>
        <w:ind w:left="1308" w:hanging="588"/>
      </w:pPr>
      <w:rPr>
        <w:color w:val="000000"/>
        <w:position w:val="0"/>
        <w:sz w:val="28"/>
        <w:szCs w:val="28"/>
        <w:u w:color="000000"/>
      </w:rPr>
    </w:lvl>
    <w:lvl w:ilvl="3">
      <w:start w:val="1"/>
      <w:numFmt w:val="decimal"/>
      <w:lvlText w:val="%1.%2.%3.%4."/>
      <w:lvlJc w:val="left"/>
      <w:pPr>
        <w:tabs>
          <w:tab w:val="num" w:pos="1836"/>
        </w:tabs>
        <w:ind w:left="1836" w:hanging="756"/>
      </w:pPr>
      <w:rPr>
        <w:color w:val="000000"/>
        <w:position w:val="0"/>
        <w:sz w:val="28"/>
        <w:szCs w:val="28"/>
        <w:u w:color="000000"/>
      </w:rPr>
    </w:lvl>
    <w:lvl w:ilvl="4">
      <w:start w:val="1"/>
      <w:numFmt w:val="decimal"/>
      <w:lvlText w:val="%1.%2.%3.%4.%5."/>
      <w:lvlJc w:val="left"/>
      <w:pPr>
        <w:tabs>
          <w:tab w:val="num" w:pos="2364"/>
        </w:tabs>
        <w:ind w:left="2364" w:hanging="924"/>
      </w:pPr>
      <w:rPr>
        <w:color w:val="000000"/>
        <w:position w:val="0"/>
        <w:sz w:val="28"/>
        <w:szCs w:val="28"/>
        <w:u w:color="000000"/>
      </w:rPr>
    </w:lvl>
    <w:lvl w:ilvl="5">
      <w:start w:val="1"/>
      <w:numFmt w:val="decimal"/>
      <w:lvlText w:val="%1.%2.%3.%4.%5.%6."/>
      <w:lvlJc w:val="left"/>
      <w:pPr>
        <w:tabs>
          <w:tab w:val="num" w:pos="2892"/>
        </w:tabs>
        <w:ind w:left="2892" w:hanging="1092"/>
      </w:pPr>
      <w:rPr>
        <w:color w:val="000000"/>
        <w:position w:val="0"/>
        <w:sz w:val="28"/>
        <w:szCs w:val="28"/>
        <w:u w:color="000000"/>
      </w:rPr>
    </w:lvl>
    <w:lvl w:ilvl="6">
      <w:start w:val="1"/>
      <w:numFmt w:val="decimal"/>
      <w:lvlText w:val="%1.%2.%3.%4.%5.%6.%7."/>
      <w:lvlJc w:val="left"/>
      <w:pPr>
        <w:tabs>
          <w:tab w:val="num" w:pos="3420"/>
        </w:tabs>
        <w:ind w:left="3420" w:hanging="1260"/>
      </w:pPr>
      <w:rPr>
        <w:color w:val="000000"/>
        <w:position w:val="0"/>
        <w:sz w:val="28"/>
        <w:szCs w:val="28"/>
        <w:u w:color="000000"/>
      </w:rPr>
    </w:lvl>
    <w:lvl w:ilvl="7">
      <w:start w:val="1"/>
      <w:numFmt w:val="decimal"/>
      <w:lvlText w:val="%1.%2.%3.%4.%5.%6.%7.%8."/>
      <w:lvlJc w:val="left"/>
      <w:pPr>
        <w:tabs>
          <w:tab w:val="num" w:pos="3948"/>
        </w:tabs>
        <w:ind w:left="3948" w:hanging="1428"/>
      </w:pPr>
      <w:rPr>
        <w:color w:val="000000"/>
        <w:position w:val="0"/>
        <w:sz w:val="28"/>
        <w:szCs w:val="28"/>
        <w:u w:color="000000"/>
      </w:rPr>
    </w:lvl>
    <w:lvl w:ilvl="8">
      <w:start w:val="1"/>
      <w:numFmt w:val="decimal"/>
      <w:lvlText w:val="%1.%2.%3.%4.%5.%6.%7.%8.%9."/>
      <w:lvlJc w:val="left"/>
      <w:pPr>
        <w:tabs>
          <w:tab w:val="num" w:pos="4560"/>
        </w:tabs>
        <w:ind w:left="4560" w:hanging="1680"/>
      </w:pPr>
      <w:rPr>
        <w:color w:val="000000"/>
        <w:position w:val="0"/>
        <w:sz w:val="28"/>
        <w:szCs w:val="28"/>
        <w:u w:color="000000"/>
      </w:rPr>
    </w:lvl>
  </w:abstractNum>
  <w:abstractNum w:abstractNumId="26" w15:restartNumberingAfterBreak="0">
    <w:nsid w:val="3B8D43FF"/>
    <w:multiLevelType w:val="multilevel"/>
    <w:tmpl w:val="8C5C4BA6"/>
    <w:styleLink w:val="List801321"/>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3CE738C8"/>
    <w:multiLevelType w:val="hybridMultilevel"/>
    <w:tmpl w:val="AF0A8A46"/>
    <w:styleLink w:val="List803221"/>
    <w:lvl w:ilvl="0" w:tplc="1B4A28F0">
      <w:start w:val="1"/>
      <w:numFmt w:val="russianLower"/>
      <w:pStyle w:val="a2"/>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15:restartNumberingAfterBreak="0">
    <w:nsid w:val="3ED53952"/>
    <w:multiLevelType w:val="multilevel"/>
    <w:tmpl w:val="C47C57A4"/>
    <w:styleLink w:val="List8041111"/>
    <w:lvl w:ilvl="0">
      <w:start w:val="1"/>
      <w:numFmt w:val="decimal"/>
      <w:pStyle w:val="2"/>
      <w:lvlText w:val="%1."/>
      <w:lvlJc w:val="left"/>
      <w:pPr>
        <w:tabs>
          <w:tab w:val="num" w:pos="360"/>
        </w:tabs>
        <w:ind w:left="360" w:hanging="360"/>
      </w:pPr>
      <w:rPr>
        <w:rFonts w:hint="default"/>
      </w:rPr>
    </w:lvl>
    <w:lvl w:ilvl="1">
      <w:start w:val="1"/>
      <w:numFmt w:val="decimal"/>
      <w:pStyle w:val="3"/>
      <w:lvlText w:val="%1.%2."/>
      <w:lvlJc w:val="left"/>
      <w:pPr>
        <w:tabs>
          <w:tab w:val="num" w:pos="972"/>
        </w:tabs>
        <w:ind w:left="972" w:hanging="432"/>
      </w:pPr>
      <w:rPr>
        <w:rFonts w:hint="default"/>
        <w:b/>
      </w:rPr>
    </w:lvl>
    <w:lvl w:ilvl="2">
      <w:start w:val="1"/>
      <w:numFmt w:val="decimal"/>
      <w:pStyle w:val="a3"/>
      <w:lvlText w:val="%1.%2.%3."/>
      <w:lvlJc w:val="left"/>
      <w:pPr>
        <w:tabs>
          <w:tab w:val="num" w:pos="1440"/>
        </w:tabs>
        <w:ind w:left="1224" w:hanging="504"/>
      </w:pPr>
      <w:rPr>
        <w:rFonts w:hint="default"/>
      </w:rPr>
    </w:lvl>
    <w:lvl w:ilvl="3">
      <w:start w:val="1"/>
      <w:numFmt w:val="decimal"/>
      <w:pStyle w:val="4"/>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3FFC635B"/>
    <w:multiLevelType w:val="multilevel"/>
    <w:tmpl w:val="BFE69626"/>
    <w:lvl w:ilvl="0">
      <w:start w:val="1"/>
      <w:numFmt w:val="decimal"/>
      <w:pStyle w:val="a4"/>
      <w:lvlText w:val="%1."/>
      <w:lvlJc w:val="left"/>
      <w:pPr>
        <w:tabs>
          <w:tab w:val="num" w:pos="0"/>
        </w:tabs>
        <w:ind w:left="0" w:firstLine="0"/>
      </w:pPr>
      <w:rPr>
        <w:rFonts w:hint="default"/>
      </w:rPr>
    </w:lvl>
    <w:lvl w:ilvl="1">
      <w:start w:val="1"/>
      <w:numFmt w:val="decimal"/>
      <w:pStyle w:val="a5"/>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15:restartNumberingAfterBreak="0">
    <w:nsid w:val="40A53A3E"/>
    <w:multiLevelType w:val="multilevel"/>
    <w:tmpl w:val="ACB29534"/>
    <w:styleLink w:val="40"/>
    <w:lvl w:ilvl="0">
      <w:start w:val="1"/>
      <w:numFmt w:val="decimal"/>
      <w:pStyle w:val="1"/>
      <w:suff w:val="space"/>
      <w:lvlText w:val="%1."/>
      <w:lvlJc w:val="left"/>
      <w:pPr>
        <w:ind w:left="-567" w:firstLine="567"/>
      </w:pPr>
      <w:rPr>
        <w:rFonts w:ascii="Times New Roman" w:hAnsi="Times New Roman" w:cs="Times New Roman" w:hint="default"/>
        <w:b/>
        <w:i w:val="0"/>
        <w:caps w:val="0"/>
        <w:strike w:val="0"/>
        <w:dstrike w:val="0"/>
        <w:vanish w:val="0"/>
        <w:color w:val="000000"/>
        <w:sz w:val="24"/>
        <w:vertAlign w:val="baseline"/>
      </w:rPr>
    </w:lvl>
    <w:lvl w:ilvl="1">
      <w:start w:val="1"/>
      <w:numFmt w:val="decimal"/>
      <w:pStyle w:val="20"/>
      <w:suff w:val="space"/>
      <w:lvlText w:val="%1.%2."/>
      <w:lvlJc w:val="left"/>
      <w:pPr>
        <w:ind w:left="-17" w:firstLine="567"/>
      </w:pPr>
      <w:rPr>
        <w:rFonts w:ascii="Times New Roman" w:hAnsi="Times New Roman" w:cs="Times New Roman" w:hint="default"/>
        <w:b w:val="0"/>
        <w:i w:val="0"/>
        <w:caps w:val="0"/>
        <w:strike w:val="0"/>
        <w:dstrike w:val="0"/>
        <w:vanish w:val="0"/>
        <w:color w:val="000000"/>
        <w:sz w:val="24"/>
        <w:vertAlign w:val="baseline"/>
      </w:rPr>
    </w:lvl>
    <w:lvl w:ilvl="2">
      <w:start w:val="1"/>
      <w:numFmt w:val="decimal"/>
      <w:suff w:val="space"/>
      <w:lvlText w:val="%1.%2.%3."/>
      <w:lvlJc w:val="left"/>
      <w:pPr>
        <w:ind w:firstLine="567"/>
      </w:pPr>
      <w:rPr>
        <w:rFonts w:ascii="Times New Roman" w:hAnsi="Times New Roman" w:cs="Times New Roman" w:hint="default"/>
        <w:b w:val="0"/>
        <w:i w:val="0"/>
        <w:caps w:val="0"/>
        <w:strike w:val="0"/>
        <w:dstrike w:val="0"/>
        <w:vanish w:val="0"/>
        <w:color w:val="000000"/>
        <w:sz w:val="24"/>
        <w:vertAlign w:val="baseline"/>
      </w:rPr>
    </w:lvl>
    <w:lvl w:ilvl="3">
      <w:start w:val="1"/>
      <w:numFmt w:val="decimal"/>
      <w:suff w:val="space"/>
      <w:lvlText w:val="%1.%2.%3.%4."/>
      <w:lvlJc w:val="left"/>
      <w:pPr>
        <w:ind w:left="143" w:firstLine="567"/>
      </w:pPr>
      <w:rPr>
        <w:rFonts w:ascii="Times New Roman" w:hAnsi="Times New Roman" w:cs="Times New Roman" w:hint="default"/>
        <w:b w:val="0"/>
        <w:i w:val="0"/>
        <w:caps w:val="0"/>
        <w:strike w:val="0"/>
        <w:dstrike w:val="0"/>
        <w:vanish w:val="0"/>
        <w:color w:val="000000"/>
        <w:sz w:val="24"/>
        <w:vertAlign w:val="baseline"/>
      </w:rPr>
    </w:lvl>
    <w:lvl w:ilvl="4">
      <w:start w:val="1"/>
      <w:numFmt w:val="lowerLetter"/>
      <w:lvlText w:val="(%5)"/>
      <w:lvlJc w:val="left"/>
      <w:pPr>
        <w:ind w:firstLine="567"/>
      </w:pPr>
      <w:rPr>
        <w:rFonts w:cs="Times New Roman" w:hint="default"/>
      </w:rPr>
    </w:lvl>
    <w:lvl w:ilvl="5">
      <w:start w:val="1"/>
      <w:numFmt w:val="lowerRoman"/>
      <w:lvlText w:val="(%6)"/>
      <w:lvlJc w:val="left"/>
      <w:pPr>
        <w:ind w:firstLine="567"/>
      </w:pPr>
      <w:rPr>
        <w:rFonts w:cs="Times New Roman" w:hint="default"/>
      </w:rPr>
    </w:lvl>
    <w:lvl w:ilvl="6">
      <w:start w:val="1"/>
      <w:numFmt w:val="decimal"/>
      <w:lvlText w:val="%7."/>
      <w:lvlJc w:val="left"/>
      <w:pPr>
        <w:ind w:firstLine="567"/>
      </w:pPr>
      <w:rPr>
        <w:rFonts w:cs="Times New Roman" w:hint="default"/>
      </w:rPr>
    </w:lvl>
    <w:lvl w:ilvl="7">
      <w:start w:val="1"/>
      <w:numFmt w:val="lowerLetter"/>
      <w:lvlText w:val="%8."/>
      <w:lvlJc w:val="left"/>
      <w:pPr>
        <w:ind w:firstLine="567"/>
      </w:pPr>
      <w:rPr>
        <w:rFonts w:cs="Times New Roman" w:hint="default"/>
      </w:rPr>
    </w:lvl>
    <w:lvl w:ilvl="8">
      <w:start w:val="1"/>
      <w:numFmt w:val="lowerRoman"/>
      <w:lvlText w:val="%9."/>
      <w:lvlJc w:val="left"/>
      <w:pPr>
        <w:ind w:firstLine="567"/>
      </w:pPr>
      <w:rPr>
        <w:rFonts w:cs="Times New Roman" w:hint="default"/>
      </w:rPr>
    </w:lvl>
  </w:abstractNum>
  <w:abstractNum w:abstractNumId="31" w15:restartNumberingAfterBreak="0">
    <w:nsid w:val="44704B8C"/>
    <w:multiLevelType w:val="multilevel"/>
    <w:tmpl w:val="0DD88618"/>
    <w:styleLink w:val="WW8Num2"/>
    <w:lvl w:ilvl="0">
      <w:start w:val="4"/>
      <w:numFmt w:val="decimal"/>
      <w:lvlText w:val="%1."/>
      <w:lvlJc w:val="left"/>
      <w:rPr>
        <w:rFonts w:cs="Times New Roman"/>
      </w:rPr>
    </w:lvl>
    <w:lvl w:ilvl="1">
      <w:start w:val="1"/>
      <w:numFmt w:val="decimal"/>
      <w:lvlText w:val="%1.%2."/>
      <w:lvlJc w:val="left"/>
      <w:rPr>
        <w:rFonts w:cs="Times New Roman"/>
      </w:rPr>
    </w:lvl>
    <w:lvl w:ilvl="2">
      <w:start w:val="2"/>
      <w:numFmt w:val="decimal"/>
      <w:lvlText w:val="%1.%2.%3."/>
      <w:lvlJc w:val="left"/>
      <w:rPr>
        <w:rFonts w:cs="Times New Roman"/>
      </w:rPr>
    </w:lvl>
    <w:lvl w:ilvl="3">
      <w:start w:val="1"/>
      <w:numFmt w:val="decimal"/>
      <w:lvlText w:val="%1.%2.%3.%4."/>
      <w:lvlJc w:val="left"/>
      <w:rPr>
        <w:rFonts w:cs="Times New Roman"/>
      </w:rPr>
    </w:lvl>
    <w:lvl w:ilvl="4">
      <w:start w:val="1"/>
      <w:numFmt w:val="decimal"/>
      <w:lvlText w:val="%1.%2.%3.%4.%5."/>
      <w:lvlJc w:val="left"/>
      <w:rPr>
        <w:rFonts w:cs="Times New Roman"/>
      </w:rPr>
    </w:lvl>
    <w:lvl w:ilvl="5">
      <w:start w:val="1"/>
      <w:numFmt w:val="decimal"/>
      <w:lvlText w:val="%1.%2.%3.%4.%5.%6."/>
      <w:lvlJc w:val="left"/>
      <w:rPr>
        <w:rFonts w:cs="Times New Roman"/>
      </w:rPr>
    </w:lvl>
    <w:lvl w:ilvl="6">
      <w:start w:val="1"/>
      <w:numFmt w:val="decimal"/>
      <w:lvlText w:val="%1.%2.%3.%4.%5.%6.%7."/>
      <w:lvlJc w:val="left"/>
      <w:rPr>
        <w:rFonts w:cs="Times New Roman"/>
      </w:rPr>
    </w:lvl>
    <w:lvl w:ilvl="7">
      <w:start w:val="1"/>
      <w:numFmt w:val="decimal"/>
      <w:lvlText w:val="%1.%2.%3.%4.%5.%6.%7.%8."/>
      <w:lvlJc w:val="left"/>
      <w:rPr>
        <w:rFonts w:cs="Times New Roman"/>
      </w:rPr>
    </w:lvl>
    <w:lvl w:ilvl="8">
      <w:start w:val="1"/>
      <w:numFmt w:val="decimal"/>
      <w:lvlText w:val="%1.%2.%3.%4.%5.%6.%7.%8.%9."/>
      <w:lvlJc w:val="left"/>
      <w:rPr>
        <w:rFonts w:cs="Times New Roman"/>
      </w:rPr>
    </w:lvl>
  </w:abstractNum>
  <w:abstractNum w:abstractNumId="32"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0"/>
      <w:lvlText w:val="%1.%2"/>
      <w:lvlJc w:val="left"/>
      <w:pPr>
        <w:tabs>
          <w:tab w:val="num" w:pos="576"/>
        </w:tabs>
        <w:ind w:left="576" w:hanging="576"/>
      </w:pPr>
      <w:rPr>
        <w:rFonts w:cs="Times New Roman"/>
      </w:rPr>
    </w:lvl>
    <w:lvl w:ilvl="2">
      <w:start w:val="1"/>
      <w:numFmt w:val="decimal"/>
      <w:pStyle w:val="111"/>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3" w15:restartNumberingAfterBreak="0">
    <w:nsid w:val="47AF37B1"/>
    <w:multiLevelType w:val="hybridMultilevel"/>
    <w:tmpl w:val="472850B4"/>
    <w:styleLink w:val="1111213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48885B1C"/>
    <w:multiLevelType w:val="multilevel"/>
    <w:tmpl w:val="D33E82B8"/>
    <w:styleLink w:val="List8071"/>
    <w:lvl w:ilvl="0">
      <w:start w:val="1"/>
      <w:numFmt w:val="decimal"/>
      <w:lvlText w:val="%1."/>
      <w:lvlJc w:val="left"/>
      <w:pPr>
        <w:ind w:left="360" w:hanging="360"/>
      </w:pPr>
    </w:lvl>
    <w:lvl w:ilvl="1">
      <w:start w:val="1"/>
      <w:numFmt w:val="decimal"/>
      <w:isLgl/>
      <w:lvlText w:val="%2."/>
      <w:lvlJc w:val="left"/>
      <w:pPr>
        <w:ind w:left="360" w:hanging="360"/>
      </w:pPr>
      <w:rPr>
        <w:rFonts w:ascii="Times New Roman" w:eastAsia="Times New Roman" w:hAnsi="Times New Roman" w:cs="Times New Roman" w:hint="default"/>
      </w:rPr>
    </w:lvl>
    <w:lvl w:ilvl="2">
      <w:start w:val="1"/>
      <w:numFmt w:val="decimal"/>
      <w:isLgl/>
      <w:lvlText w:val="%3."/>
      <w:lvlJc w:val="left"/>
      <w:pPr>
        <w:ind w:left="284" w:hanging="284"/>
      </w:pPr>
      <w:rPr>
        <w:rFonts w:ascii="Times New Roman" w:eastAsia="Times New Roman" w:hAnsi="Times New Roman" w:cs="Times New Roman" w:hint="default"/>
      </w:r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abstractNum w:abstractNumId="35" w15:restartNumberingAfterBreak="0">
    <w:nsid w:val="48DB302C"/>
    <w:multiLevelType w:val="hybridMultilevel"/>
    <w:tmpl w:val="6EE24318"/>
    <w:styleLink w:val="111121321"/>
    <w:lvl w:ilvl="0" w:tplc="D62C0232">
      <w:start w:val="1"/>
      <w:numFmt w:val="decimal"/>
      <w:lvlText w:val="4.%1"/>
      <w:lvlJc w:val="left"/>
      <w:pPr>
        <w:tabs>
          <w:tab w:val="num" w:pos="720"/>
        </w:tabs>
        <w:ind w:left="72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15:restartNumberingAfterBreak="0">
    <w:nsid w:val="4B5425BA"/>
    <w:multiLevelType w:val="hybridMultilevel"/>
    <w:tmpl w:val="281E6AE4"/>
    <w:styleLink w:val="WW8Num22"/>
    <w:lvl w:ilvl="0" w:tplc="0419000F">
      <w:start w:val="1"/>
      <w:numFmt w:val="decimal"/>
      <w:lvlText w:val="%1."/>
      <w:lvlJc w:val="left"/>
      <w:pPr>
        <w:ind w:left="360" w:hanging="360"/>
      </w:p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7" w15:restartNumberingAfterBreak="0">
    <w:nsid w:val="50395034"/>
    <w:multiLevelType w:val="multilevel"/>
    <w:tmpl w:val="C0A047E0"/>
    <w:lvl w:ilvl="0">
      <w:start w:val="1"/>
      <w:numFmt w:val="decimal"/>
      <w:pStyle w:val="10"/>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8" w15:restartNumberingAfterBreak="0">
    <w:nsid w:val="52874DEB"/>
    <w:multiLevelType w:val="hybridMultilevel"/>
    <w:tmpl w:val="D83282E0"/>
    <w:styleLink w:val="1111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53B0549B"/>
    <w:multiLevelType w:val="multilevel"/>
    <w:tmpl w:val="041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40" w15:restartNumberingAfterBreak="0">
    <w:nsid w:val="56D029E0"/>
    <w:multiLevelType w:val="hybridMultilevel"/>
    <w:tmpl w:val="6248FD56"/>
    <w:styleLink w:val="121"/>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2378"/>
        </w:tabs>
        <w:ind w:left="2378" w:hanging="360"/>
      </w:pPr>
      <w:rPr>
        <w:rFonts w:ascii="Courier New" w:hAnsi="Courier New" w:hint="default"/>
      </w:rPr>
    </w:lvl>
    <w:lvl w:ilvl="2" w:tplc="FFFFFFFF" w:tentative="1">
      <w:start w:val="1"/>
      <w:numFmt w:val="bullet"/>
      <w:lvlText w:val=""/>
      <w:lvlJc w:val="left"/>
      <w:pPr>
        <w:tabs>
          <w:tab w:val="num" w:pos="3098"/>
        </w:tabs>
        <w:ind w:left="3098" w:hanging="360"/>
      </w:pPr>
      <w:rPr>
        <w:rFonts w:ascii="Wingdings" w:hAnsi="Wingdings" w:hint="default"/>
      </w:rPr>
    </w:lvl>
    <w:lvl w:ilvl="3" w:tplc="FFFFFFFF" w:tentative="1">
      <w:start w:val="1"/>
      <w:numFmt w:val="bullet"/>
      <w:lvlText w:val=""/>
      <w:lvlJc w:val="left"/>
      <w:pPr>
        <w:tabs>
          <w:tab w:val="num" w:pos="3818"/>
        </w:tabs>
        <w:ind w:left="3818" w:hanging="360"/>
      </w:pPr>
      <w:rPr>
        <w:rFonts w:ascii="Symbol" w:hAnsi="Symbol" w:hint="default"/>
      </w:rPr>
    </w:lvl>
    <w:lvl w:ilvl="4" w:tplc="FFFFFFFF" w:tentative="1">
      <w:start w:val="1"/>
      <w:numFmt w:val="bullet"/>
      <w:lvlText w:val="o"/>
      <w:lvlJc w:val="left"/>
      <w:pPr>
        <w:tabs>
          <w:tab w:val="num" w:pos="4538"/>
        </w:tabs>
        <w:ind w:left="4538" w:hanging="360"/>
      </w:pPr>
      <w:rPr>
        <w:rFonts w:ascii="Courier New" w:hAnsi="Courier New" w:hint="default"/>
      </w:rPr>
    </w:lvl>
    <w:lvl w:ilvl="5" w:tplc="FFFFFFFF" w:tentative="1">
      <w:start w:val="1"/>
      <w:numFmt w:val="bullet"/>
      <w:lvlText w:val=""/>
      <w:lvlJc w:val="left"/>
      <w:pPr>
        <w:tabs>
          <w:tab w:val="num" w:pos="5258"/>
        </w:tabs>
        <w:ind w:left="5258" w:hanging="360"/>
      </w:pPr>
      <w:rPr>
        <w:rFonts w:ascii="Wingdings" w:hAnsi="Wingdings" w:hint="default"/>
      </w:rPr>
    </w:lvl>
    <w:lvl w:ilvl="6" w:tplc="FFFFFFFF" w:tentative="1">
      <w:start w:val="1"/>
      <w:numFmt w:val="bullet"/>
      <w:lvlText w:val=""/>
      <w:lvlJc w:val="left"/>
      <w:pPr>
        <w:tabs>
          <w:tab w:val="num" w:pos="5978"/>
        </w:tabs>
        <w:ind w:left="5978" w:hanging="360"/>
      </w:pPr>
      <w:rPr>
        <w:rFonts w:ascii="Symbol" w:hAnsi="Symbol" w:hint="default"/>
      </w:rPr>
    </w:lvl>
    <w:lvl w:ilvl="7" w:tplc="FFFFFFFF" w:tentative="1">
      <w:start w:val="1"/>
      <w:numFmt w:val="bullet"/>
      <w:lvlText w:val="o"/>
      <w:lvlJc w:val="left"/>
      <w:pPr>
        <w:tabs>
          <w:tab w:val="num" w:pos="6698"/>
        </w:tabs>
        <w:ind w:left="6698" w:hanging="360"/>
      </w:pPr>
      <w:rPr>
        <w:rFonts w:ascii="Courier New" w:hAnsi="Courier New" w:hint="default"/>
      </w:rPr>
    </w:lvl>
    <w:lvl w:ilvl="8" w:tplc="FFFFFFFF" w:tentative="1">
      <w:start w:val="1"/>
      <w:numFmt w:val="bullet"/>
      <w:lvlText w:val=""/>
      <w:lvlJc w:val="left"/>
      <w:pPr>
        <w:tabs>
          <w:tab w:val="num" w:pos="7418"/>
        </w:tabs>
        <w:ind w:left="7418" w:hanging="360"/>
      </w:pPr>
      <w:rPr>
        <w:rFonts w:ascii="Wingdings" w:hAnsi="Wingdings" w:hint="default"/>
      </w:rPr>
    </w:lvl>
  </w:abstractNum>
  <w:abstractNum w:abstractNumId="41" w15:restartNumberingAfterBreak="0">
    <w:nsid w:val="57F2222F"/>
    <w:multiLevelType w:val="hybridMultilevel"/>
    <w:tmpl w:val="604A8686"/>
    <w:styleLink w:val="WW8Num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2" w15:restartNumberingAfterBreak="0">
    <w:nsid w:val="5CFB616E"/>
    <w:multiLevelType w:val="hybridMultilevel"/>
    <w:tmpl w:val="28C2EF34"/>
    <w:styleLink w:val="1111"/>
    <w:lvl w:ilvl="0" w:tplc="FFFFFFFF">
      <w:start w:val="1"/>
      <w:numFmt w:val="bullet"/>
      <w:lvlText w:val=""/>
      <w:lvlJc w:val="left"/>
      <w:pPr>
        <w:tabs>
          <w:tab w:val="num" w:pos="2160"/>
        </w:tabs>
        <w:ind w:left="2160" w:hanging="360"/>
      </w:pPr>
      <w:rPr>
        <w:rFonts w:ascii="Symbol" w:hAnsi="Symbol" w:hint="default"/>
      </w:rPr>
    </w:lvl>
    <w:lvl w:ilvl="1" w:tplc="FFFFFFFF" w:tentative="1">
      <w:start w:val="1"/>
      <w:numFmt w:val="bullet"/>
      <w:lvlText w:val="o"/>
      <w:lvlJc w:val="left"/>
      <w:pPr>
        <w:tabs>
          <w:tab w:val="num" w:pos="2880"/>
        </w:tabs>
        <w:ind w:left="2880" w:hanging="360"/>
      </w:pPr>
      <w:rPr>
        <w:rFonts w:ascii="Courier New" w:hAnsi="Courier New" w:hint="default"/>
      </w:rPr>
    </w:lvl>
    <w:lvl w:ilvl="2" w:tplc="FFFFFFFF" w:tentative="1">
      <w:start w:val="1"/>
      <w:numFmt w:val="bullet"/>
      <w:lvlText w:val=""/>
      <w:lvlJc w:val="left"/>
      <w:pPr>
        <w:tabs>
          <w:tab w:val="num" w:pos="3600"/>
        </w:tabs>
        <w:ind w:left="3600" w:hanging="360"/>
      </w:pPr>
      <w:rPr>
        <w:rFonts w:ascii="Wingdings" w:hAnsi="Wingdings" w:hint="default"/>
      </w:rPr>
    </w:lvl>
    <w:lvl w:ilvl="3" w:tplc="FFFFFFFF" w:tentative="1">
      <w:start w:val="1"/>
      <w:numFmt w:val="bullet"/>
      <w:lvlText w:val=""/>
      <w:lvlJc w:val="left"/>
      <w:pPr>
        <w:tabs>
          <w:tab w:val="num" w:pos="4320"/>
        </w:tabs>
        <w:ind w:left="4320" w:hanging="360"/>
      </w:pPr>
      <w:rPr>
        <w:rFonts w:ascii="Symbol" w:hAnsi="Symbol" w:hint="default"/>
      </w:rPr>
    </w:lvl>
    <w:lvl w:ilvl="4" w:tplc="FFFFFFFF" w:tentative="1">
      <w:start w:val="1"/>
      <w:numFmt w:val="bullet"/>
      <w:lvlText w:val="o"/>
      <w:lvlJc w:val="left"/>
      <w:pPr>
        <w:tabs>
          <w:tab w:val="num" w:pos="5040"/>
        </w:tabs>
        <w:ind w:left="5040" w:hanging="360"/>
      </w:pPr>
      <w:rPr>
        <w:rFonts w:ascii="Courier New" w:hAnsi="Courier New" w:hint="default"/>
      </w:rPr>
    </w:lvl>
    <w:lvl w:ilvl="5" w:tplc="FFFFFFFF" w:tentative="1">
      <w:start w:val="1"/>
      <w:numFmt w:val="bullet"/>
      <w:lvlText w:val=""/>
      <w:lvlJc w:val="left"/>
      <w:pPr>
        <w:tabs>
          <w:tab w:val="num" w:pos="5760"/>
        </w:tabs>
        <w:ind w:left="5760" w:hanging="360"/>
      </w:pPr>
      <w:rPr>
        <w:rFonts w:ascii="Wingdings" w:hAnsi="Wingdings" w:hint="default"/>
      </w:rPr>
    </w:lvl>
    <w:lvl w:ilvl="6" w:tplc="FFFFFFFF" w:tentative="1">
      <w:start w:val="1"/>
      <w:numFmt w:val="bullet"/>
      <w:lvlText w:val=""/>
      <w:lvlJc w:val="left"/>
      <w:pPr>
        <w:tabs>
          <w:tab w:val="num" w:pos="6480"/>
        </w:tabs>
        <w:ind w:left="6480" w:hanging="360"/>
      </w:pPr>
      <w:rPr>
        <w:rFonts w:ascii="Symbol" w:hAnsi="Symbol" w:hint="default"/>
      </w:rPr>
    </w:lvl>
    <w:lvl w:ilvl="7" w:tplc="FFFFFFFF" w:tentative="1">
      <w:start w:val="1"/>
      <w:numFmt w:val="bullet"/>
      <w:lvlText w:val="o"/>
      <w:lvlJc w:val="left"/>
      <w:pPr>
        <w:tabs>
          <w:tab w:val="num" w:pos="7200"/>
        </w:tabs>
        <w:ind w:left="7200" w:hanging="360"/>
      </w:pPr>
      <w:rPr>
        <w:rFonts w:ascii="Courier New" w:hAnsi="Courier New" w:hint="default"/>
      </w:rPr>
    </w:lvl>
    <w:lvl w:ilvl="8" w:tplc="FFFFFFFF" w:tentative="1">
      <w:start w:val="1"/>
      <w:numFmt w:val="bullet"/>
      <w:lvlText w:val=""/>
      <w:lvlJc w:val="left"/>
      <w:pPr>
        <w:tabs>
          <w:tab w:val="num" w:pos="7920"/>
        </w:tabs>
        <w:ind w:left="7920" w:hanging="360"/>
      </w:pPr>
      <w:rPr>
        <w:rFonts w:ascii="Wingdings" w:hAnsi="Wingdings" w:hint="default"/>
      </w:rPr>
    </w:lvl>
  </w:abstractNum>
  <w:abstractNum w:abstractNumId="43" w15:restartNumberingAfterBreak="0">
    <w:nsid w:val="5D6000FD"/>
    <w:multiLevelType w:val="hybridMultilevel"/>
    <w:tmpl w:val="1A6C27AC"/>
    <w:styleLink w:val="List80231"/>
    <w:lvl w:ilvl="0" w:tplc="AA4A5B80">
      <w:start w:val="1"/>
      <w:numFmt w:val="decimal"/>
      <w:lvlText w:val="4.%1."/>
      <w:lvlJc w:val="left"/>
      <w:pPr>
        <w:ind w:left="2138" w:hanging="360"/>
      </w:pPr>
      <w:rPr>
        <w:rFonts w:ascii="Times New Roman" w:hAnsi="Times New Roman" w:cs="Arial" w:hint="default"/>
        <w:b w:val="0"/>
        <w:i w:val="0"/>
        <w:color w:val="auto"/>
        <w:sz w:val="24"/>
      </w:rPr>
    </w:lvl>
    <w:lvl w:ilvl="1" w:tplc="AA4A5B80">
      <w:start w:val="1"/>
      <w:numFmt w:val="decimal"/>
      <w:lvlText w:val="4.%2."/>
      <w:lvlJc w:val="left"/>
      <w:pPr>
        <w:ind w:left="1440" w:hanging="360"/>
      </w:pPr>
      <w:rPr>
        <w:rFonts w:ascii="Times New Roman" w:hAnsi="Times New Roman" w:cs="Arial" w:hint="default"/>
        <w:b w:val="0"/>
        <w:i w:val="0"/>
        <w:color w:val="auto"/>
        <w:sz w:val="24"/>
      </w:r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4" w15:restartNumberingAfterBreak="0">
    <w:nsid w:val="5EF6466D"/>
    <w:multiLevelType w:val="hybridMultilevel"/>
    <w:tmpl w:val="C2CEFC1A"/>
    <w:styleLink w:val="WW8Num41"/>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45" w15:restartNumberingAfterBreak="0">
    <w:nsid w:val="626A59D7"/>
    <w:multiLevelType w:val="multilevel"/>
    <w:tmpl w:val="5ABA0E10"/>
    <w:styleLink w:val="List804121"/>
    <w:lvl w:ilvl="0">
      <w:start w:val="1"/>
      <w:numFmt w:val="decimal"/>
      <w:lvlText w:val="%1."/>
      <w:lvlJc w:val="left"/>
      <w:pPr>
        <w:ind w:left="1171" w:hanging="570"/>
      </w:pPr>
      <w:rPr>
        <w:rFonts w:hint="default"/>
      </w:rPr>
    </w:lvl>
    <w:lvl w:ilvl="1">
      <w:start w:val="1"/>
      <w:numFmt w:val="decimal"/>
      <w:isLgl/>
      <w:lvlText w:val="%1.%2."/>
      <w:lvlJc w:val="left"/>
      <w:pPr>
        <w:ind w:left="961" w:hanging="360"/>
      </w:pPr>
      <w:rPr>
        <w:rFonts w:hint="default"/>
        <w:b w:val="0"/>
      </w:rPr>
    </w:lvl>
    <w:lvl w:ilvl="2">
      <w:start w:val="1"/>
      <w:numFmt w:val="decimal"/>
      <w:isLgl/>
      <w:lvlText w:val="%1.%2.%3."/>
      <w:lvlJc w:val="left"/>
      <w:pPr>
        <w:ind w:left="1321" w:hanging="720"/>
      </w:pPr>
      <w:rPr>
        <w:rFonts w:hint="default"/>
      </w:rPr>
    </w:lvl>
    <w:lvl w:ilvl="3">
      <w:start w:val="1"/>
      <w:numFmt w:val="decimal"/>
      <w:isLgl/>
      <w:lvlText w:val="%1.%2.%3.%4."/>
      <w:lvlJc w:val="left"/>
      <w:pPr>
        <w:ind w:left="1321" w:hanging="720"/>
      </w:pPr>
      <w:rPr>
        <w:rFonts w:hint="default"/>
      </w:rPr>
    </w:lvl>
    <w:lvl w:ilvl="4">
      <w:start w:val="1"/>
      <w:numFmt w:val="decimal"/>
      <w:isLgl/>
      <w:lvlText w:val="%1.%2.%3.%4.%5."/>
      <w:lvlJc w:val="left"/>
      <w:pPr>
        <w:ind w:left="1681" w:hanging="1080"/>
      </w:pPr>
      <w:rPr>
        <w:rFonts w:hint="default"/>
      </w:rPr>
    </w:lvl>
    <w:lvl w:ilvl="5">
      <w:start w:val="1"/>
      <w:numFmt w:val="decimal"/>
      <w:isLgl/>
      <w:lvlText w:val="%1.%2.%3.%4.%5.%6."/>
      <w:lvlJc w:val="left"/>
      <w:pPr>
        <w:ind w:left="1681" w:hanging="1080"/>
      </w:pPr>
      <w:rPr>
        <w:rFonts w:hint="default"/>
      </w:rPr>
    </w:lvl>
    <w:lvl w:ilvl="6">
      <w:start w:val="1"/>
      <w:numFmt w:val="decimal"/>
      <w:isLgl/>
      <w:lvlText w:val="%1.%2.%3.%4.%5.%6.%7."/>
      <w:lvlJc w:val="left"/>
      <w:pPr>
        <w:ind w:left="2041" w:hanging="1440"/>
      </w:pPr>
      <w:rPr>
        <w:rFonts w:hint="default"/>
      </w:rPr>
    </w:lvl>
    <w:lvl w:ilvl="7">
      <w:start w:val="1"/>
      <w:numFmt w:val="decimal"/>
      <w:isLgl/>
      <w:lvlText w:val="%1.%2.%3.%4.%5.%6.%7.%8."/>
      <w:lvlJc w:val="left"/>
      <w:pPr>
        <w:ind w:left="2041" w:hanging="1440"/>
      </w:pPr>
      <w:rPr>
        <w:rFonts w:hint="default"/>
      </w:rPr>
    </w:lvl>
    <w:lvl w:ilvl="8">
      <w:start w:val="1"/>
      <w:numFmt w:val="decimal"/>
      <w:isLgl/>
      <w:lvlText w:val="%1.%2.%3.%4.%5.%6.%7.%8.%9."/>
      <w:lvlJc w:val="left"/>
      <w:pPr>
        <w:ind w:left="2401" w:hanging="1800"/>
      </w:pPr>
      <w:rPr>
        <w:rFonts w:hint="default"/>
      </w:rPr>
    </w:lvl>
  </w:abstractNum>
  <w:abstractNum w:abstractNumId="46" w15:restartNumberingAfterBreak="0">
    <w:nsid w:val="66EC4094"/>
    <w:multiLevelType w:val="singleLevel"/>
    <w:tmpl w:val="1A42A242"/>
    <w:styleLink w:val="List801121111"/>
    <w:lvl w:ilvl="0">
      <w:start w:val="1"/>
      <w:numFmt w:val="decimal"/>
      <w:pStyle w:val="a6"/>
      <w:lvlText w:val="%1)"/>
      <w:lvlJc w:val="left"/>
      <w:pPr>
        <w:tabs>
          <w:tab w:val="num" w:pos="360"/>
        </w:tabs>
        <w:ind w:left="360" w:hanging="360"/>
      </w:pPr>
    </w:lvl>
  </w:abstractNum>
  <w:abstractNum w:abstractNumId="47" w15:restartNumberingAfterBreak="0">
    <w:nsid w:val="672D7666"/>
    <w:multiLevelType w:val="hybridMultilevel"/>
    <w:tmpl w:val="F0AA3F44"/>
    <w:styleLink w:val="11113"/>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15:restartNumberingAfterBreak="0">
    <w:nsid w:val="68874D61"/>
    <w:multiLevelType w:val="hybridMultilevel"/>
    <w:tmpl w:val="772C3EE6"/>
    <w:styleLink w:val="List80331"/>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49" w15:restartNumberingAfterBreak="0">
    <w:nsid w:val="690C4F83"/>
    <w:multiLevelType w:val="multilevel"/>
    <w:tmpl w:val="468836CE"/>
    <w:lvl w:ilvl="0">
      <w:start w:val="4"/>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0" w15:restartNumberingAfterBreak="0">
    <w:nsid w:val="70DE563D"/>
    <w:multiLevelType w:val="hybridMultilevel"/>
    <w:tmpl w:val="3FD2D6AE"/>
    <w:styleLink w:val="List8033"/>
    <w:lvl w:ilvl="0" w:tplc="04190001">
      <w:start w:val="1"/>
      <w:numFmt w:val="bullet"/>
      <w:lvlText w:val=""/>
      <w:lvlJc w:val="left"/>
      <w:pPr>
        <w:ind w:left="360" w:hanging="360"/>
      </w:pPr>
      <w:rPr>
        <w:rFonts w:ascii="Symbol" w:hAnsi="Symbol" w:hint="default"/>
      </w:rPr>
    </w:lvl>
    <w:lvl w:ilvl="1" w:tplc="04190003">
      <w:start w:val="1"/>
      <w:numFmt w:val="bullet"/>
      <w:lvlText w:val="o"/>
      <w:lvlJc w:val="left"/>
      <w:pPr>
        <w:ind w:left="1080" w:hanging="360"/>
      </w:pPr>
      <w:rPr>
        <w:rFonts w:ascii="Courier New" w:hAnsi="Courier New" w:cs="Courier New" w:hint="default"/>
      </w:rPr>
    </w:lvl>
    <w:lvl w:ilvl="2" w:tplc="04190005">
      <w:start w:val="1"/>
      <w:numFmt w:val="bullet"/>
      <w:lvlText w:val=""/>
      <w:lvlJc w:val="left"/>
      <w:pPr>
        <w:ind w:left="1800" w:hanging="360"/>
      </w:pPr>
      <w:rPr>
        <w:rFonts w:ascii="Wingdings" w:hAnsi="Wingdings" w:hint="default"/>
      </w:rPr>
    </w:lvl>
    <w:lvl w:ilvl="3" w:tplc="04190001">
      <w:start w:val="1"/>
      <w:numFmt w:val="bullet"/>
      <w:lvlText w:val=""/>
      <w:lvlJc w:val="left"/>
      <w:pPr>
        <w:ind w:left="2520" w:hanging="360"/>
      </w:pPr>
      <w:rPr>
        <w:rFonts w:ascii="Symbol" w:hAnsi="Symbol" w:hint="default"/>
      </w:rPr>
    </w:lvl>
    <w:lvl w:ilvl="4" w:tplc="04190003">
      <w:start w:val="1"/>
      <w:numFmt w:val="bullet"/>
      <w:lvlText w:val="o"/>
      <w:lvlJc w:val="left"/>
      <w:pPr>
        <w:ind w:left="3240" w:hanging="360"/>
      </w:pPr>
      <w:rPr>
        <w:rFonts w:ascii="Courier New" w:hAnsi="Courier New" w:cs="Courier New" w:hint="default"/>
      </w:rPr>
    </w:lvl>
    <w:lvl w:ilvl="5" w:tplc="04190005">
      <w:start w:val="1"/>
      <w:numFmt w:val="bullet"/>
      <w:lvlText w:val=""/>
      <w:lvlJc w:val="left"/>
      <w:pPr>
        <w:ind w:left="3960" w:hanging="360"/>
      </w:pPr>
      <w:rPr>
        <w:rFonts w:ascii="Wingdings" w:hAnsi="Wingdings" w:hint="default"/>
      </w:rPr>
    </w:lvl>
    <w:lvl w:ilvl="6" w:tplc="04190001">
      <w:start w:val="1"/>
      <w:numFmt w:val="bullet"/>
      <w:lvlText w:val=""/>
      <w:lvlJc w:val="left"/>
      <w:pPr>
        <w:ind w:left="4680" w:hanging="360"/>
      </w:pPr>
      <w:rPr>
        <w:rFonts w:ascii="Symbol" w:hAnsi="Symbol" w:hint="default"/>
      </w:rPr>
    </w:lvl>
    <w:lvl w:ilvl="7" w:tplc="04190003">
      <w:start w:val="1"/>
      <w:numFmt w:val="bullet"/>
      <w:lvlText w:val="o"/>
      <w:lvlJc w:val="left"/>
      <w:pPr>
        <w:ind w:left="5400" w:hanging="360"/>
      </w:pPr>
      <w:rPr>
        <w:rFonts w:ascii="Courier New" w:hAnsi="Courier New" w:cs="Courier New" w:hint="default"/>
      </w:rPr>
    </w:lvl>
    <w:lvl w:ilvl="8" w:tplc="04190005">
      <w:start w:val="1"/>
      <w:numFmt w:val="bullet"/>
      <w:lvlText w:val=""/>
      <w:lvlJc w:val="left"/>
      <w:pPr>
        <w:ind w:left="6120" w:hanging="360"/>
      </w:pPr>
      <w:rPr>
        <w:rFonts w:ascii="Wingdings" w:hAnsi="Wingdings" w:hint="default"/>
      </w:rPr>
    </w:lvl>
  </w:abstractNum>
  <w:abstractNum w:abstractNumId="51" w15:restartNumberingAfterBreak="0">
    <w:nsid w:val="727D75F8"/>
    <w:multiLevelType w:val="hybridMultilevel"/>
    <w:tmpl w:val="DFFE8D4E"/>
    <w:lvl w:ilvl="0" w:tplc="FFFFFFFF">
      <w:start w:val="1"/>
      <w:numFmt w:val="bullet"/>
      <w:pStyle w:val="a7"/>
      <w:suff w:val="space"/>
      <w:lvlText w:val=""/>
      <w:lvlJc w:val="left"/>
      <w:pPr>
        <w:ind w:left="1" w:firstLine="567"/>
      </w:pPr>
      <w:rPr>
        <w:rFonts w:ascii="Symbol" w:hAnsi="Symbol" w:hint="default"/>
      </w:rPr>
    </w:lvl>
    <w:lvl w:ilvl="1" w:tplc="FFFFFFFF">
      <w:start w:val="1"/>
      <w:numFmt w:val="bullet"/>
      <w:lvlText w:val="o"/>
      <w:lvlJc w:val="left"/>
      <w:pPr>
        <w:ind w:left="2007" w:hanging="360"/>
      </w:pPr>
      <w:rPr>
        <w:rFonts w:ascii="Courier New" w:hAnsi="Courier New" w:hint="default"/>
      </w:rPr>
    </w:lvl>
    <w:lvl w:ilvl="2" w:tplc="FFFFFFFF">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52" w15:restartNumberingAfterBreak="0">
    <w:nsid w:val="729D3F63"/>
    <w:multiLevelType w:val="hybridMultilevel"/>
    <w:tmpl w:val="E766D20E"/>
    <w:styleLink w:val="14"/>
    <w:lvl w:ilvl="0" w:tplc="04190001">
      <w:start w:val="1"/>
      <w:numFmt w:val="bullet"/>
      <w:pStyle w:val="41"/>
      <w:suff w:val="space"/>
      <w:lvlText w:val=""/>
      <w:lvlJc w:val="left"/>
      <w:pPr>
        <w:ind w:firstLine="567"/>
      </w:pPr>
      <w:rPr>
        <w:rFonts w:ascii="Symbol" w:hAnsi="Symbol" w:hint="default"/>
      </w:rPr>
    </w:lvl>
    <w:lvl w:ilvl="1" w:tplc="04190003">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3" w15:restartNumberingAfterBreak="0">
    <w:nsid w:val="75593B57"/>
    <w:multiLevelType w:val="multilevel"/>
    <w:tmpl w:val="4A16C3EA"/>
    <w:styleLink w:val="124"/>
    <w:lvl w:ilvl="0">
      <w:start w:val="1"/>
      <w:numFmt w:val="decimal"/>
      <w:lvlText w:val="%1."/>
      <w:lvlJc w:val="left"/>
      <w:pPr>
        <w:tabs>
          <w:tab w:val="num" w:pos="927"/>
        </w:tabs>
        <w:ind w:left="927" w:hanging="360"/>
      </w:pPr>
      <w:rPr>
        <w:rFonts w:cs="Times New Roman" w:hint="default"/>
        <w:b/>
      </w:rPr>
    </w:lvl>
    <w:lvl w:ilvl="1">
      <w:start w:val="1"/>
      <w:numFmt w:val="decimal"/>
      <w:lvlText w:val="%1.%2."/>
      <w:lvlJc w:val="left"/>
      <w:pPr>
        <w:tabs>
          <w:tab w:val="num" w:pos="1287"/>
        </w:tabs>
        <w:ind w:left="1287" w:hanging="720"/>
      </w:pPr>
      <w:rPr>
        <w:rFonts w:cs="Times New Roman" w:hint="default"/>
      </w:rPr>
    </w:lvl>
    <w:lvl w:ilvl="2">
      <w:start w:val="1"/>
      <w:numFmt w:val="decimal"/>
      <w:lvlText w:val="%1.%2.%3."/>
      <w:lvlJc w:val="left"/>
      <w:pPr>
        <w:tabs>
          <w:tab w:val="num" w:pos="1854"/>
        </w:tabs>
        <w:ind w:left="1854" w:hanging="720"/>
      </w:pPr>
      <w:rPr>
        <w:rFonts w:cs="Times New Roman" w:hint="default"/>
      </w:rPr>
    </w:lvl>
    <w:lvl w:ilvl="3">
      <w:start w:val="1"/>
      <w:numFmt w:val="decimal"/>
      <w:lvlText w:val="%1.%2.%3.%4."/>
      <w:lvlJc w:val="left"/>
      <w:pPr>
        <w:tabs>
          <w:tab w:val="num" w:pos="2781"/>
        </w:tabs>
        <w:ind w:left="2781" w:hanging="1080"/>
      </w:pPr>
      <w:rPr>
        <w:rFonts w:cs="Times New Roman" w:hint="default"/>
      </w:rPr>
    </w:lvl>
    <w:lvl w:ilvl="4">
      <w:start w:val="1"/>
      <w:numFmt w:val="decimal"/>
      <w:lvlText w:val="%1.%2.%3.%4.%5."/>
      <w:lvlJc w:val="left"/>
      <w:pPr>
        <w:tabs>
          <w:tab w:val="num" w:pos="3348"/>
        </w:tabs>
        <w:ind w:left="3348" w:hanging="1080"/>
      </w:pPr>
      <w:rPr>
        <w:rFonts w:cs="Times New Roman" w:hint="default"/>
      </w:rPr>
    </w:lvl>
    <w:lvl w:ilvl="5">
      <w:start w:val="1"/>
      <w:numFmt w:val="decimal"/>
      <w:lvlText w:val="%1.%2.%3.%4.%5.%6."/>
      <w:lvlJc w:val="left"/>
      <w:pPr>
        <w:tabs>
          <w:tab w:val="num" w:pos="4275"/>
        </w:tabs>
        <w:ind w:left="4275" w:hanging="1440"/>
      </w:pPr>
      <w:rPr>
        <w:rFonts w:cs="Times New Roman" w:hint="default"/>
      </w:rPr>
    </w:lvl>
    <w:lvl w:ilvl="6">
      <w:start w:val="1"/>
      <w:numFmt w:val="decimal"/>
      <w:lvlText w:val="%1.%2.%3.%4.%5.%6.%7."/>
      <w:lvlJc w:val="left"/>
      <w:pPr>
        <w:tabs>
          <w:tab w:val="num" w:pos="5202"/>
        </w:tabs>
        <w:ind w:left="5202" w:hanging="1800"/>
      </w:pPr>
      <w:rPr>
        <w:rFonts w:cs="Times New Roman" w:hint="default"/>
      </w:rPr>
    </w:lvl>
    <w:lvl w:ilvl="7">
      <w:start w:val="1"/>
      <w:numFmt w:val="decimal"/>
      <w:lvlText w:val="%1.%2.%3.%4.%5.%6.%7.%8."/>
      <w:lvlJc w:val="left"/>
      <w:pPr>
        <w:tabs>
          <w:tab w:val="num" w:pos="5769"/>
        </w:tabs>
        <w:ind w:left="5769" w:hanging="1800"/>
      </w:pPr>
      <w:rPr>
        <w:rFonts w:cs="Times New Roman" w:hint="default"/>
      </w:rPr>
    </w:lvl>
    <w:lvl w:ilvl="8">
      <w:start w:val="1"/>
      <w:numFmt w:val="decimal"/>
      <w:lvlText w:val="%1.%2.%3.%4.%5.%6.%7.%8.%9."/>
      <w:lvlJc w:val="left"/>
      <w:pPr>
        <w:tabs>
          <w:tab w:val="num" w:pos="6696"/>
        </w:tabs>
        <w:ind w:left="6696" w:hanging="2160"/>
      </w:pPr>
      <w:rPr>
        <w:rFonts w:cs="Times New Roman" w:hint="default"/>
      </w:rPr>
    </w:lvl>
  </w:abstractNum>
  <w:abstractNum w:abstractNumId="54" w15:restartNumberingAfterBreak="0">
    <w:nsid w:val="758374A9"/>
    <w:multiLevelType w:val="multilevel"/>
    <w:tmpl w:val="58DA2C18"/>
    <w:lvl w:ilvl="0">
      <w:start w:val="1"/>
      <w:numFmt w:val="decimal"/>
      <w:lvlText w:val="%1."/>
      <w:lvlJc w:val="left"/>
      <w:pPr>
        <w:ind w:left="1069" w:hanging="360"/>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55" w15:restartNumberingAfterBreak="0">
    <w:nsid w:val="784F6867"/>
    <w:multiLevelType w:val="multilevel"/>
    <w:tmpl w:val="1890BB72"/>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6" w15:restartNumberingAfterBreak="0">
    <w:nsid w:val="7D1DB42A"/>
    <w:multiLevelType w:val="multilevel"/>
    <w:tmpl w:val="A3F8E1F8"/>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abstractNum w:abstractNumId="57" w15:restartNumberingAfterBreak="0">
    <w:nsid w:val="7E2B1A98"/>
    <w:multiLevelType w:val="multilevel"/>
    <w:tmpl w:val="7BE68354"/>
    <w:styleLink w:val="a8"/>
    <w:lvl w:ilvl="0">
      <w:start w:val="1"/>
      <w:numFmt w:val="decimal"/>
      <w:suff w:val="space"/>
      <w:lvlText w:val="%1."/>
      <w:lvlJc w:val="left"/>
      <w:rPr>
        <w:rFonts w:ascii="Times New Roman" w:hAnsi="Times New Roman" w:cs="Times New Roman" w:hint="default"/>
        <w:b/>
        <w:sz w:val="24"/>
      </w:rPr>
    </w:lvl>
    <w:lvl w:ilvl="1">
      <w:start w:val="1"/>
      <w:numFmt w:val="decimal"/>
      <w:suff w:val="space"/>
      <w:lvlText w:val="%1.%2."/>
      <w:lvlJc w:val="left"/>
      <w:pPr>
        <w:ind w:firstLine="567"/>
      </w:pPr>
      <w:rPr>
        <w:rFonts w:ascii="Times New Roman" w:hAnsi="Times New Roman" w:cs="Times New Roman" w:hint="default"/>
        <w:sz w:val="24"/>
      </w:rPr>
    </w:lvl>
    <w:lvl w:ilvl="2">
      <w:start w:val="1"/>
      <w:numFmt w:val="decimal"/>
      <w:suff w:val="space"/>
      <w:lvlText w:val="%1.%2.%3."/>
      <w:lvlJc w:val="left"/>
      <w:pPr>
        <w:ind w:firstLine="567"/>
      </w:pPr>
      <w:rPr>
        <w:rFonts w:ascii="Times New Roman" w:hAnsi="Times New Roman" w:cs="Times New Roman" w:hint="default"/>
        <w:sz w:val="24"/>
      </w:rPr>
    </w:lvl>
    <w:lvl w:ilvl="3">
      <w:start w:val="1"/>
      <w:numFmt w:val="decimal"/>
      <w:suff w:val="space"/>
      <w:lvlText w:val="%1.%2.%3.%4."/>
      <w:lvlJc w:val="left"/>
      <w:pPr>
        <w:ind w:firstLine="567"/>
      </w:pPr>
      <w:rPr>
        <w:rFonts w:ascii="Times New Roman" w:hAnsi="Times New Roman" w:cs="Times New Roman" w:hint="default"/>
        <w:sz w:val="24"/>
      </w:rPr>
    </w:lvl>
    <w:lvl w:ilvl="4">
      <w:start w:val="1"/>
      <w:numFmt w:val="decimal"/>
      <w:suff w:val="space"/>
      <w:lvlText w:val="%1.%2.%3.%4.%5."/>
      <w:lvlJc w:val="left"/>
      <w:pPr>
        <w:ind w:firstLine="567"/>
      </w:pPr>
      <w:rPr>
        <w:rFonts w:cs="Times New Roman" w:hint="default"/>
      </w:rPr>
    </w:lvl>
    <w:lvl w:ilvl="5">
      <w:start w:val="1"/>
      <w:numFmt w:val="decimal"/>
      <w:suff w:val="space"/>
      <w:lvlText w:val="%1.%2.%3.%4.%5.%6."/>
      <w:lvlJc w:val="left"/>
      <w:pPr>
        <w:ind w:firstLine="567"/>
      </w:pPr>
      <w:rPr>
        <w:rFonts w:cs="Times New Roman" w:hint="default"/>
      </w:rPr>
    </w:lvl>
    <w:lvl w:ilvl="6">
      <w:start w:val="1"/>
      <w:numFmt w:val="decimal"/>
      <w:lvlText w:val="%7."/>
      <w:lvlJc w:val="left"/>
      <w:pPr>
        <w:tabs>
          <w:tab w:val="num" w:pos="567"/>
        </w:tabs>
        <w:ind w:firstLine="567"/>
      </w:pPr>
      <w:rPr>
        <w:rFonts w:cs="Times New Roman" w:hint="default"/>
      </w:rPr>
    </w:lvl>
    <w:lvl w:ilvl="7">
      <w:start w:val="1"/>
      <w:numFmt w:val="lowerLetter"/>
      <w:lvlText w:val="%8."/>
      <w:lvlJc w:val="left"/>
      <w:pPr>
        <w:tabs>
          <w:tab w:val="num" w:pos="567"/>
        </w:tabs>
        <w:ind w:firstLine="567"/>
      </w:pPr>
      <w:rPr>
        <w:rFonts w:cs="Times New Roman" w:hint="default"/>
      </w:rPr>
    </w:lvl>
    <w:lvl w:ilvl="8">
      <w:start w:val="1"/>
      <w:numFmt w:val="lowerRoman"/>
      <w:lvlText w:val="%9."/>
      <w:lvlJc w:val="left"/>
      <w:pPr>
        <w:tabs>
          <w:tab w:val="num" w:pos="567"/>
        </w:tabs>
        <w:ind w:firstLine="567"/>
      </w:pPr>
      <w:rPr>
        <w:rFonts w:cs="Times New Roman" w:hint="default"/>
      </w:rPr>
    </w:lvl>
  </w:abstractNum>
  <w:abstractNum w:abstractNumId="58" w15:restartNumberingAfterBreak="0">
    <w:nsid w:val="7F472A2C"/>
    <w:multiLevelType w:val="multilevel"/>
    <w:tmpl w:val="95B6CF20"/>
    <w:lvl w:ilvl="0">
      <w:numFmt w:val="none"/>
      <w:lvlText w:val=""/>
      <w:lvlJc w:val="left"/>
      <w:pPr>
        <w:tabs>
          <w:tab w:val="num" w:pos="360"/>
        </w:tabs>
      </w:pPr>
    </w:lvl>
    <w:lvl w:ilvl="1">
      <w:numFmt w:val="none"/>
      <w:lvlText w:val=""/>
      <w:lvlJc w:val="left"/>
      <w:pPr>
        <w:tabs>
          <w:tab w:val="num" w:pos="360"/>
        </w:tabs>
      </w:pPr>
    </w:lvl>
    <w:lvl w:ilvl="2">
      <w:numFmt w:val="none"/>
      <w:lvlText w:val=""/>
      <w:lvlJc w:val="left"/>
      <w:pPr>
        <w:tabs>
          <w:tab w:val="num" w:pos="360"/>
        </w:tabs>
      </w:pPr>
    </w:lvl>
    <w:lvl w:ilvl="3">
      <w:numFmt w:val="none"/>
      <w:lvlText w:val=""/>
      <w:lvlJc w:val="left"/>
      <w:pPr>
        <w:tabs>
          <w:tab w:val="num" w:pos="360"/>
        </w:tabs>
      </w:pPr>
    </w:lvl>
    <w:lvl w:ilvl="4">
      <w:numFmt w:val="none"/>
      <w:lvlText w:val=""/>
      <w:lvlJc w:val="left"/>
      <w:pPr>
        <w:tabs>
          <w:tab w:val="num" w:pos="360"/>
        </w:tabs>
      </w:pPr>
    </w:lvl>
    <w:lvl w:ilvl="5">
      <w:numFmt w:val="none"/>
      <w:lvlText w:val=""/>
      <w:lvlJc w:val="left"/>
      <w:pPr>
        <w:tabs>
          <w:tab w:val="num" w:pos="360"/>
        </w:tabs>
      </w:pPr>
    </w:lvl>
    <w:lvl w:ilvl="6">
      <w:numFmt w:val="none"/>
      <w:lvlText w:val=""/>
      <w:lvlJc w:val="left"/>
      <w:pPr>
        <w:tabs>
          <w:tab w:val="num" w:pos="360"/>
        </w:tabs>
      </w:pPr>
    </w:lvl>
    <w:lvl w:ilvl="7">
      <w:numFmt w:val="none"/>
      <w:lvlText w:val=""/>
      <w:lvlJc w:val="left"/>
      <w:pPr>
        <w:tabs>
          <w:tab w:val="num" w:pos="360"/>
        </w:tabs>
      </w:pPr>
    </w:lvl>
    <w:lvl w:ilvl="8">
      <w:numFmt w:val="none"/>
      <w:lvlText w:val=""/>
      <w:lvlJc w:val="left"/>
      <w:pPr>
        <w:tabs>
          <w:tab w:val="num" w:pos="360"/>
        </w:tabs>
      </w:pPr>
    </w:lvl>
  </w:abstractNum>
  <w:num w:numId="1">
    <w:abstractNumId w:val="37"/>
  </w:num>
  <w:num w:numId="2">
    <w:abstractNumId w:val="19"/>
  </w:num>
  <w:num w:numId="3">
    <w:abstractNumId w:val="7"/>
  </w:num>
  <w:num w:numId="4">
    <w:abstractNumId w:val="15"/>
  </w:num>
  <w:num w:numId="5">
    <w:abstractNumId w:val="13"/>
  </w:num>
  <w:num w:numId="6">
    <w:abstractNumId w:val="28"/>
  </w:num>
  <w:num w:numId="7">
    <w:abstractNumId w:val="27"/>
  </w:num>
  <w:num w:numId="8">
    <w:abstractNumId w:val="46"/>
  </w:num>
  <w:num w:numId="9">
    <w:abstractNumId w:val="1"/>
  </w:num>
  <w:num w:numId="10">
    <w:abstractNumId w:val="18"/>
  </w:num>
  <w:num w:numId="11">
    <w:abstractNumId w:val="25"/>
  </w:num>
  <w:num w:numId="12">
    <w:abstractNumId w:val="50"/>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3"/>
  </w:num>
  <w:num w:numId="15">
    <w:abstractNumId w:val="26"/>
  </w:num>
  <w:num w:numId="16">
    <w:abstractNumId w:val="54"/>
  </w:num>
  <w:num w:numId="17">
    <w:abstractNumId w:val="45"/>
  </w:num>
  <w:num w:numId="18">
    <w:abstractNumId w:val="48"/>
  </w:num>
  <w:num w:numId="19">
    <w:abstractNumId w:val="24"/>
  </w:num>
  <w:num w:numId="20">
    <w:abstractNumId w:val="47"/>
  </w:num>
  <w:num w:numId="21">
    <w:abstractNumId w:val="16"/>
  </w:num>
  <w:num w:numId="22">
    <w:abstractNumId w:val="38"/>
  </w:num>
  <w:num w:numId="23">
    <w:abstractNumId w:val="33"/>
  </w:num>
  <w:num w:numId="24">
    <w:abstractNumId w:val="36"/>
  </w:num>
  <w:num w:numId="25">
    <w:abstractNumId w:val="44"/>
  </w:num>
  <w:num w:numId="26">
    <w:abstractNumId w:val="29"/>
  </w:num>
  <w:num w:numId="27">
    <w:abstractNumId w:val="10"/>
  </w:num>
  <w:num w:numId="28">
    <w:abstractNumId w:val="14"/>
  </w:num>
  <w:num w:numId="29">
    <w:abstractNumId w:val="30"/>
  </w:num>
  <w:num w:numId="30">
    <w:abstractNumId w:val="52"/>
  </w:num>
  <w:num w:numId="31">
    <w:abstractNumId w:val="57"/>
  </w:num>
  <w:num w:numId="32">
    <w:abstractNumId w:val="51"/>
  </w:num>
  <w:num w:numId="33">
    <w:abstractNumId w:val="41"/>
  </w:num>
  <w:num w:numId="34">
    <w:abstractNumId w:val="0"/>
  </w:num>
  <w:num w:numId="35">
    <w:abstractNumId w:val="40"/>
  </w:num>
  <w:num w:numId="36">
    <w:abstractNumId w:val="42"/>
  </w:num>
  <w:num w:numId="37">
    <w:abstractNumId w:val="39"/>
  </w:num>
  <w:num w:numId="38">
    <w:abstractNumId w:val="21"/>
  </w:num>
  <w:num w:numId="39">
    <w:abstractNumId w:val="32"/>
  </w:num>
  <w:num w:numId="40">
    <w:abstractNumId w:val="6"/>
  </w:num>
  <w:num w:numId="41">
    <w:abstractNumId w:val="8"/>
  </w:num>
  <w:num w:numId="42">
    <w:abstractNumId w:val="31"/>
  </w:num>
  <w:num w:numId="43">
    <w:abstractNumId w:val="35"/>
  </w:num>
  <w:num w:numId="44">
    <w:abstractNumId w:val="53"/>
  </w:num>
  <w:num w:numId="45">
    <w:abstractNumId w:val="2"/>
  </w:num>
  <w:num w:numId="46">
    <w:abstractNumId w:val="5"/>
  </w:num>
  <w:num w:numId="47">
    <w:abstractNumId w:val="34"/>
  </w:num>
  <w:num w:numId="48">
    <w:abstractNumId w:val="43"/>
  </w:num>
  <w:num w:numId="49">
    <w:abstractNumId w:val="3"/>
  </w:num>
  <w:num w:numId="50">
    <w:abstractNumId w:val="54"/>
  </w:num>
  <w:num w:numId="51">
    <w:abstractNumId w:val="2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1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
  </w:num>
  <w:num w:numId="56">
    <w:abstractNumId w:val="17"/>
  </w:num>
  <w:num w:numId="57">
    <w:abstractNumId w:val="4"/>
  </w:num>
  <w:num w:numId="58">
    <w:abstractNumId w:val="58"/>
  </w:num>
  <w:num w:numId="59">
    <w:abstractNumId w:val="55"/>
  </w:num>
  <w:num w:numId="60">
    <w:abstractNumId w:val="56"/>
  </w:num>
  <w:num w:numId="61">
    <w:abstractNumId w:val="11"/>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131078" w:nlCheck="1" w:checkStyle="0"/>
  <w:activeWritingStyle w:appName="MSWord" w:lang="en-US" w:vendorID="64" w:dllVersion="131078" w:nlCheck="1" w:checkStyle="1"/>
  <w:defaultTabStop w:val="708"/>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6AE9"/>
    <w:rsid w:val="00001344"/>
    <w:rsid w:val="00002474"/>
    <w:rsid w:val="00002AF5"/>
    <w:rsid w:val="000047C1"/>
    <w:rsid w:val="00005A7A"/>
    <w:rsid w:val="00005CA3"/>
    <w:rsid w:val="00005F16"/>
    <w:rsid w:val="00011EDA"/>
    <w:rsid w:val="00012EF2"/>
    <w:rsid w:val="000146AE"/>
    <w:rsid w:val="00014F8F"/>
    <w:rsid w:val="000156A5"/>
    <w:rsid w:val="00015ACE"/>
    <w:rsid w:val="00015E79"/>
    <w:rsid w:val="00017518"/>
    <w:rsid w:val="0002261E"/>
    <w:rsid w:val="00022AF0"/>
    <w:rsid w:val="00024B9C"/>
    <w:rsid w:val="00025188"/>
    <w:rsid w:val="00026739"/>
    <w:rsid w:val="00026FE7"/>
    <w:rsid w:val="0003075C"/>
    <w:rsid w:val="00033857"/>
    <w:rsid w:val="00033B09"/>
    <w:rsid w:val="00034BBD"/>
    <w:rsid w:val="000368DD"/>
    <w:rsid w:val="00036A45"/>
    <w:rsid w:val="000378AC"/>
    <w:rsid w:val="00040006"/>
    <w:rsid w:val="00040AF1"/>
    <w:rsid w:val="000411B6"/>
    <w:rsid w:val="000425D5"/>
    <w:rsid w:val="00042DF5"/>
    <w:rsid w:val="000435F8"/>
    <w:rsid w:val="00044EF8"/>
    <w:rsid w:val="00045A7F"/>
    <w:rsid w:val="00047683"/>
    <w:rsid w:val="00047E36"/>
    <w:rsid w:val="0005010B"/>
    <w:rsid w:val="00052568"/>
    <w:rsid w:val="00052BDB"/>
    <w:rsid w:val="00052ED1"/>
    <w:rsid w:val="000541B4"/>
    <w:rsid w:val="00054865"/>
    <w:rsid w:val="00057005"/>
    <w:rsid w:val="00061F56"/>
    <w:rsid w:val="00062EF2"/>
    <w:rsid w:val="00063195"/>
    <w:rsid w:val="000641E3"/>
    <w:rsid w:val="000664EA"/>
    <w:rsid w:val="000668C5"/>
    <w:rsid w:val="00066A81"/>
    <w:rsid w:val="00070CBA"/>
    <w:rsid w:val="000718EA"/>
    <w:rsid w:val="00075E7A"/>
    <w:rsid w:val="00077263"/>
    <w:rsid w:val="000827A3"/>
    <w:rsid w:val="00083AC9"/>
    <w:rsid w:val="000841C3"/>
    <w:rsid w:val="00085536"/>
    <w:rsid w:val="00086847"/>
    <w:rsid w:val="000942D3"/>
    <w:rsid w:val="000949E6"/>
    <w:rsid w:val="00096CF6"/>
    <w:rsid w:val="00097EA9"/>
    <w:rsid w:val="000A2BB3"/>
    <w:rsid w:val="000A3B82"/>
    <w:rsid w:val="000A434C"/>
    <w:rsid w:val="000A528B"/>
    <w:rsid w:val="000A5840"/>
    <w:rsid w:val="000A7421"/>
    <w:rsid w:val="000B077B"/>
    <w:rsid w:val="000B0AC1"/>
    <w:rsid w:val="000B0BA2"/>
    <w:rsid w:val="000B1653"/>
    <w:rsid w:val="000B5D3A"/>
    <w:rsid w:val="000B79A0"/>
    <w:rsid w:val="000C02FE"/>
    <w:rsid w:val="000C2B15"/>
    <w:rsid w:val="000C361C"/>
    <w:rsid w:val="000C363E"/>
    <w:rsid w:val="000C3AE4"/>
    <w:rsid w:val="000C3CC3"/>
    <w:rsid w:val="000C4097"/>
    <w:rsid w:val="000C4C51"/>
    <w:rsid w:val="000C568C"/>
    <w:rsid w:val="000C5D4D"/>
    <w:rsid w:val="000C5E1E"/>
    <w:rsid w:val="000C683F"/>
    <w:rsid w:val="000C6EC3"/>
    <w:rsid w:val="000C7128"/>
    <w:rsid w:val="000D1526"/>
    <w:rsid w:val="000D1B90"/>
    <w:rsid w:val="000D20FA"/>
    <w:rsid w:val="000D2A99"/>
    <w:rsid w:val="000D3B07"/>
    <w:rsid w:val="000D418B"/>
    <w:rsid w:val="000D44D5"/>
    <w:rsid w:val="000D47AE"/>
    <w:rsid w:val="000D51A9"/>
    <w:rsid w:val="000D5876"/>
    <w:rsid w:val="000D664F"/>
    <w:rsid w:val="000D7C7C"/>
    <w:rsid w:val="000D7D29"/>
    <w:rsid w:val="000E02AB"/>
    <w:rsid w:val="000E0B82"/>
    <w:rsid w:val="000E1405"/>
    <w:rsid w:val="000E23A3"/>
    <w:rsid w:val="000E2B0E"/>
    <w:rsid w:val="000E2CC7"/>
    <w:rsid w:val="000E559A"/>
    <w:rsid w:val="000E5AA1"/>
    <w:rsid w:val="000E60CB"/>
    <w:rsid w:val="000E6444"/>
    <w:rsid w:val="000E6861"/>
    <w:rsid w:val="000F010F"/>
    <w:rsid w:val="000F32B1"/>
    <w:rsid w:val="000F4398"/>
    <w:rsid w:val="000F50EB"/>
    <w:rsid w:val="000F62AA"/>
    <w:rsid w:val="00102404"/>
    <w:rsid w:val="0010310D"/>
    <w:rsid w:val="0010339F"/>
    <w:rsid w:val="00103664"/>
    <w:rsid w:val="00104832"/>
    <w:rsid w:val="00105B9E"/>
    <w:rsid w:val="00106531"/>
    <w:rsid w:val="0010667E"/>
    <w:rsid w:val="00107090"/>
    <w:rsid w:val="001075CE"/>
    <w:rsid w:val="0011003B"/>
    <w:rsid w:val="0011085F"/>
    <w:rsid w:val="001109F8"/>
    <w:rsid w:val="00111FAD"/>
    <w:rsid w:val="00114043"/>
    <w:rsid w:val="00115C03"/>
    <w:rsid w:val="00116D37"/>
    <w:rsid w:val="00116D5C"/>
    <w:rsid w:val="00117448"/>
    <w:rsid w:val="001211DC"/>
    <w:rsid w:val="0012169C"/>
    <w:rsid w:val="0012270E"/>
    <w:rsid w:val="00123ADE"/>
    <w:rsid w:val="00124AB3"/>
    <w:rsid w:val="00124E8A"/>
    <w:rsid w:val="00125131"/>
    <w:rsid w:val="00127CB2"/>
    <w:rsid w:val="0013074E"/>
    <w:rsid w:val="001309E8"/>
    <w:rsid w:val="00131013"/>
    <w:rsid w:val="00131614"/>
    <w:rsid w:val="00133423"/>
    <w:rsid w:val="00135434"/>
    <w:rsid w:val="001362CF"/>
    <w:rsid w:val="00136ACF"/>
    <w:rsid w:val="00137487"/>
    <w:rsid w:val="00137DFC"/>
    <w:rsid w:val="00140B13"/>
    <w:rsid w:val="001413B5"/>
    <w:rsid w:val="00141436"/>
    <w:rsid w:val="00141AFE"/>
    <w:rsid w:val="00141C4E"/>
    <w:rsid w:val="00145A39"/>
    <w:rsid w:val="00145CFA"/>
    <w:rsid w:val="001464E1"/>
    <w:rsid w:val="001475FE"/>
    <w:rsid w:val="00150E71"/>
    <w:rsid w:val="00151456"/>
    <w:rsid w:val="001555D3"/>
    <w:rsid w:val="00155E9D"/>
    <w:rsid w:val="001568F4"/>
    <w:rsid w:val="00157768"/>
    <w:rsid w:val="00160820"/>
    <w:rsid w:val="00164869"/>
    <w:rsid w:val="00164CA6"/>
    <w:rsid w:val="00165497"/>
    <w:rsid w:val="00166DC9"/>
    <w:rsid w:val="001677BC"/>
    <w:rsid w:val="001702BC"/>
    <w:rsid w:val="00172FBF"/>
    <w:rsid w:val="0017654D"/>
    <w:rsid w:val="0018040F"/>
    <w:rsid w:val="00184560"/>
    <w:rsid w:val="00184747"/>
    <w:rsid w:val="0018505B"/>
    <w:rsid w:val="0018514C"/>
    <w:rsid w:val="0018668D"/>
    <w:rsid w:val="00190383"/>
    <w:rsid w:val="001931C0"/>
    <w:rsid w:val="001936D7"/>
    <w:rsid w:val="00193C6A"/>
    <w:rsid w:val="00193FD8"/>
    <w:rsid w:val="00194B43"/>
    <w:rsid w:val="00194B9E"/>
    <w:rsid w:val="00194FDC"/>
    <w:rsid w:val="00195CAA"/>
    <w:rsid w:val="00195ED2"/>
    <w:rsid w:val="001966FD"/>
    <w:rsid w:val="001A00D9"/>
    <w:rsid w:val="001A1773"/>
    <w:rsid w:val="001A311B"/>
    <w:rsid w:val="001A3248"/>
    <w:rsid w:val="001A369B"/>
    <w:rsid w:val="001A4A6C"/>
    <w:rsid w:val="001A6C5B"/>
    <w:rsid w:val="001A7232"/>
    <w:rsid w:val="001A7581"/>
    <w:rsid w:val="001B2D06"/>
    <w:rsid w:val="001B32EC"/>
    <w:rsid w:val="001B41E6"/>
    <w:rsid w:val="001B57AF"/>
    <w:rsid w:val="001B5CB9"/>
    <w:rsid w:val="001B5E0D"/>
    <w:rsid w:val="001B68DA"/>
    <w:rsid w:val="001B75D0"/>
    <w:rsid w:val="001B77FA"/>
    <w:rsid w:val="001B7D69"/>
    <w:rsid w:val="001C3918"/>
    <w:rsid w:val="001C4843"/>
    <w:rsid w:val="001C683F"/>
    <w:rsid w:val="001C6B7C"/>
    <w:rsid w:val="001D1B8F"/>
    <w:rsid w:val="001D2AAE"/>
    <w:rsid w:val="001D2D69"/>
    <w:rsid w:val="001D317E"/>
    <w:rsid w:val="001D3C8F"/>
    <w:rsid w:val="001D3D87"/>
    <w:rsid w:val="001D6987"/>
    <w:rsid w:val="001E158C"/>
    <w:rsid w:val="001E18D8"/>
    <w:rsid w:val="001E2832"/>
    <w:rsid w:val="001E2929"/>
    <w:rsid w:val="001E5392"/>
    <w:rsid w:val="001E6D6C"/>
    <w:rsid w:val="001E78A4"/>
    <w:rsid w:val="001F0EEE"/>
    <w:rsid w:val="001F1C9C"/>
    <w:rsid w:val="001F45D6"/>
    <w:rsid w:val="001F4F05"/>
    <w:rsid w:val="00200CB3"/>
    <w:rsid w:val="00201478"/>
    <w:rsid w:val="00201A0E"/>
    <w:rsid w:val="00202793"/>
    <w:rsid w:val="002035F0"/>
    <w:rsid w:val="00203EDB"/>
    <w:rsid w:val="00204837"/>
    <w:rsid w:val="0020503B"/>
    <w:rsid w:val="002078BE"/>
    <w:rsid w:val="002108D3"/>
    <w:rsid w:val="00212AB9"/>
    <w:rsid w:val="00214A30"/>
    <w:rsid w:val="0021552B"/>
    <w:rsid w:val="0022029B"/>
    <w:rsid w:val="002203ED"/>
    <w:rsid w:val="00220E24"/>
    <w:rsid w:val="00221802"/>
    <w:rsid w:val="00222D09"/>
    <w:rsid w:val="00226C3E"/>
    <w:rsid w:val="00227DAE"/>
    <w:rsid w:val="002316EE"/>
    <w:rsid w:val="00231DFB"/>
    <w:rsid w:val="00233F6B"/>
    <w:rsid w:val="00235838"/>
    <w:rsid w:val="002363C5"/>
    <w:rsid w:val="0023771F"/>
    <w:rsid w:val="002405B1"/>
    <w:rsid w:val="00240899"/>
    <w:rsid w:val="002417F9"/>
    <w:rsid w:val="00241E38"/>
    <w:rsid w:val="00242BEC"/>
    <w:rsid w:val="00243074"/>
    <w:rsid w:val="002431AC"/>
    <w:rsid w:val="0024404C"/>
    <w:rsid w:val="00244928"/>
    <w:rsid w:val="00244AB9"/>
    <w:rsid w:val="00244FEE"/>
    <w:rsid w:val="002464C5"/>
    <w:rsid w:val="002512BD"/>
    <w:rsid w:val="002516F0"/>
    <w:rsid w:val="0025451A"/>
    <w:rsid w:val="00254525"/>
    <w:rsid w:val="00254542"/>
    <w:rsid w:val="002545ED"/>
    <w:rsid w:val="002556A7"/>
    <w:rsid w:val="00255DAB"/>
    <w:rsid w:val="00255E3B"/>
    <w:rsid w:val="002560C7"/>
    <w:rsid w:val="002577B8"/>
    <w:rsid w:val="00257E29"/>
    <w:rsid w:val="00260421"/>
    <w:rsid w:val="00263656"/>
    <w:rsid w:val="00263B37"/>
    <w:rsid w:val="00265F36"/>
    <w:rsid w:val="0026669A"/>
    <w:rsid w:val="00266816"/>
    <w:rsid w:val="002705BB"/>
    <w:rsid w:val="0027217D"/>
    <w:rsid w:val="00274AD1"/>
    <w:rsid w:val="0027526F"/>
    <w:rsid w:val="0027577D"/>
    <w:rsid w:val="00275CC7"/>
    <w:rsid w:val="002763F2"/>
    <w:rsid w:val="002765C1"/>
    <w:rsid w:val="00277AA4"/>
    <w:rsid w:val="002807DE"/>
    <w:rsid w:val="00281375"/>
    <w:rsid w:val="00281682"/>
    <w:rsid w:val="0028384A"/>
    <w:rsid w:val="00283C46"/>
    <w:rsid w:val="00285924"/>
    <w:rsid w:val="00286D0E"/>
    <w:rsid w:val="00291376"/>
    <w:rsid w:val="00291FDC"/>
    <w:rsid w:val="00292AA4"/>
    <w:rsid w:val="002961DF"/>
    <w:rsid w:val="002974B1"/>
    <w:rsid w:val="002A18C7"/>
    <w:rsid w:val="002A1906"/>
    <w:rsid w:val="002A35ED"/>
    <w:rsid w:val="002A474F"/>
    <w:rsid w:val="002A542B"/>
    <w:rsid w:val="002A6A48"/>
    <w:rsid w:val="002A6B96"/>
    <w:rsid w:val="002A6F03"/>
    <w:rsid w:val="002B015E"/>
    <w:rsid w:val="002B14CC"/>
    <w:rsid w:val="002B164E"/>
    <w:rsid w:val="002B1686"/>
    <w:rsid w:val="002B2375"/>
    <w:rsid w:val="002B2DA2"/>
    <w:rsid w:val="002B341A"/>
    <w:rsid w:val="002B478A"/>
    <w:rsid w:val="002B4C57"/>
    <w:rsid w:val="002B57F6"/>
    <w:rsid w:val="002C0098"/>
    <w:rsid w:val="002C0A50"/>
    <w:rsid w:val="002C10B3"/>
    <w:rsid w:val="002C16FC"/>
    <w:rsid w:val="002C1FFA"/>
    <w:rsid w:val="002C22FA"/>
    <w:rsid w:val="002C2302"/>
    <w:rsid w:val="002C23D2"/>
    <w:rsid w:val="002C335D"/>
    <w:rsid w:val="002C39F1"/>
    <w:rsid w:val="002C46F5"/>
    <w:rsid w:val="002C5F26"/>
    <w:rsid w:val="002C65FC"/>
    <w:rsid w:val="002D0023"/>
    <w:rsid w:val="002D0087"/>
    <w:rsid w:val="002D01E9"/>
    <w:rsid w:val="002D0644"/>
    <w:rsid w:val="002D0E6D"/>
    <w:rsid w:val="002D0FC2"/>
    <w:rsid w:val="002D11A4"/>
    <w:rsid w:val="002D3218"/>
    <w:rsid w:val="002D33DF"/>
    <w:rsid w:val="002D453C"/>
    <w:rsid w:val="002D4DFE"/>
    <w:rsid w:val="002D7C45"/>
    <w:rsid w:val="002E0B32"/>
    <w:rsid w:val="002E1C26"/>
    <w:rsid w:val="002E2A60"/>
    <w:rsid w:val="002E3553"/>
    <w:rsid w:val="002E4FDC"/>
    <w:rsid w:val="002F4116"/>
    <w:rsid w:val="002F6EC8"/>
    <w:rsid w:val="002F75D7"/>
    <w:rsid w:val="002F7A24"/>
    <w:rsid w:val="003012FF"/>
    <w:rsid w:val="003020CF"/>
    <w:rsid w:val="003032BE"/>
    <w:rsid w:val="00304B37"/>
    <w:rsid w:val="00305023"/>
    <w:rsid w:val="003059B2"/>
    <w:rsid w:val="00306541"/>
    <w:rsid w:val="003106B7"/>
    <w:rsid w:val="00312CE0"/>
    <w:rsid w:val="00313009"/>
    <w:rsid w:val="00313178"/>
    <w:rsid w:val="00313C87"/>
    <w:rsid w:val="00315CC5"/>
    <w:rsid w:val="00317D70"/>
    <w:rsid w:val="00317FAA"/>
    <w:rsid w:val="003220B4"/>
    <w:rsid w:val="00324A75"/>
    <w:rsid w:val="00324F53"/>
    <w:rsid w:val="0032645C"/>
    <w:rsid w:val="00326B34"/>
    <w:rsid w:val="0032773D"/>
    <w:rsid w:val="00330DC0"/>
    <w:rsid w:val="003328A3"/>
    <w:rsid w:val="00337081"/>
    <w:rsid w:val="003374E2"/>
    <w:rsid w:val="003427CC"/>
    <w:rsid w:val="00343AC8"/>
    <w:rsid w:val="003452E8"/>
    <w:rsid w:val="0034561B"/>
    <w:rsid w:val="00346852"/>
    <w:rsid w:val="00347E31"/>
    <w:rsid w:val="003503D8"/>
    <w:rsid w:val="00350543"/>
    <w:rsid w:val="00351190"/>
    <w:rsid w:val="0035141E"/>
    <w:rsid w:val="003518E1"/>
    <w:rsid w:val="00352CD1"/>
    <w:rsid w:val="00353774"/>
    <w:rsid w:val="00355C39"/>
    <w:rsid w:val="00355D2E"/>
    <w:rsid w:val="00357217"/>
    <w:rsid w:val="0035763F"/>
    <w:rsid w:val="00361535"/>
    <w:rsid w:val="00361650"/>
    <w:rsid w:val="00361962"/>
    <w:rsid w:val="00362A8B"/>
    <w:rsid w:val="00364793"/>
    <w:rsid w:val="00364B1C"/>
    <w:rsid w:val="00364EDC"/>
    <w:rsid w:val="003657E0"/>
    <w:rsid w:val="00370F89"/>
    <w:rsid w:val="00372AC5"/>
    <w:rsid w:val="00373C26"/>
    <w:rsid w:val="003746CC"/>
    <w:rsid w:val="0037736D"/>
    <w:rsid w:val="00380055"/>
    <w:rsid w:val="00380222"/>
    <w:rsid w:val="003804E1"/>
    <w:rsid w:val="0038156D"/>
    <w:rsid w:val="00381F08"/>
    <w:rsid w:val="003823D9"/>
    <w:rsid w:val="003840D1"/>
    <w:rsid w:val="00385F8B"/>
    <w:rsid w:val="003904E0"/>
    <w:rsid w:val="0039342B"/>
    <w:rsid w:val="00393511"/>
    <w:rsid w:val="00394028"/>
    <w:rsid w:val="00394FC0"/>
    <w:rsid w:val="003A02D7"/>
    <w:rsid w:val="003A03EB"/>
    <w:rsid w:val="003A055E"/>
    <w:rsid w:val="003A13AD"/>
    <w:rsid w:val="003A185E"/>
    <w:rsid w:val="003A2434"/>
    <w:rsid w:val="003A263F"/>
    <w:rsid w:val="003A3503"/>
    <w:rsid w:val="003A3D5C"/>
    <w:rsid w:val="003A3E85"/>
    <w:rsid w:val="003A4C64"/>
    <w:rsid w:val="003A5F13"/>
    <w:rsid w:val="003A6CA3"/>
    <w:rsid w:val="003A711F"/>
    <w:rsid w:val="003A7685"/>
    <w:rsid w:val="003A7C30"/>
    <w:rsid w:val="003B05A5"/>
    <w:rsid w:val="003B127E"/>
    <w:rsid w:val="003B1872"/>
    <w:rsid w:val="003B206E"/>
    <w:rsid w:val="003B21E7"/>
    <w:rsid w:val="003B47DD"/>
    <w:rsid w:val="003B4839"/>
    <w:rsid w:val="003B53DC"/>
    <w:rsid w:val="003B574F"/>
    <w:rsid w:val="003B5942"/>
    <w:rsid w:val="003B5EFE"/>
    <w:rsid w:val="003B6400"/>
    <w:rsid w:val="003B72F0"/>
    <w:rsid w:val="003C11C0"/>
    <w:rsid w:val="003C135A"/>
    <w:rsid w:val="003C1F2B"/>
    <w:rsid w:val="003C260F"/>
    <w:rsid w:val="003C41BD"/>
    <w:rsid w:val="003C58B4"/>
    <w:rsid w:val="003C61BA"/>
    <w:rsid w:val="003C626F"/>
    <w:rsid w:val="003C7B9B"/>
    <w:rsid w:val="003D0485"/>
    <w:rsid w:val="003D1158"/>
    <w:rsid w:val="003D3356"/>
    <w:rsid w:val="003D37B0"/>
    <w:rsid w:val="003D3B4D"/>
    <w:rsid w:val="003D58D8"/>
    <w:rsid w:val="003D6763"/>
    <w:rsid w:val="003D7741"/>
    <w:rsid w:val="003D79CA"/>
    <w:rsid w:val="003D7F82"/>
    <w:rsid w:val="003E0273"/>
    <w:rsid w:val="003E0798"/>
    <w:rsid w:val="003E2939"/>
    <w:rsid w:val="003E376F"/>
    <w:rsid w:val="003E45C4"/>
    <w:rsid w:val="003E4B2B"/>
    <w:rsid w:val="003E65BB"/>
    <w:rsid w:val="003E68E7"/>
    <w:rsid w:val="003E6901"/>
    <w:rsid w:val="003E7C5B"/>
    <w:rsid w:val="003E7E28"/>
    <w:rsid w:val="003F0993"/>
    <w:rsid w:val="003F0DE7"/>
    <w:rsid w:val="003F15B9"/>
    <w:rsid w:val="003F2968"/>
    <w:rsid w:val="003F2978"/>
    <w:rsid w:val="003F303C"/>
    <w:rsid w:val="003F5E46"/>
    <w:rsid w:val="003F6C8D"/>
    <w:rsid w:val="003F6F52"/>
    <w:rsid w:val="003F6FB1"/>
    <w:rsid w:val="003F7A44"/>
    <w:rsid w:val="004017D9"/>
    <w:rsid w:val="00401D62"/>
    <w:rsid w:val="00403840"/>
    <w:rsid w:val="004056CE"/>
    <w:rsid w:val="00406A28"/>
    <w:rsid w:val="00406F53"/>
    <w:rsid w:val="004146A9"/>
    <w:rsid w:val="0041532F"/>
    <w:rsid w:val="00415BD6"/>
    <w:rsid w:val="0041605B"/>
    <w:rsid w:val="004163F5"/>
    <w:rsid w:val="00417F56"/>
    <w:rsid w:val="0042180B"/>
    <w:rsid w:val="004229B7"/>
    <w:rsid w:val="004232F4"/>
    <w:rsid w:val="00425463"/>
    <w:rsid w:val="00426B7C"/>
    <w:rsid w:val="00427091"/>
    <w:rsid w:val="004275F6"/>
    <w:rsid w:val="0043064D"/>
    <w:rsid w:val="00430883"/>
    <w:rsid w:val="004314DF"/>
    <w:rsid w:val="0043279A"/>
    <w:rsid w:val="00432807"/>
    <w:rsid w:val="00432E92"/>
    <w:rsid w:val="004337E0"/>
    <w:rsid w:val="004369D0"/>
    <w:rsid w:val="0044244D"/>
    <w:rsid w:val="00442582"/>
    <w:rsid w:val="00444AE0"/>
    <w:rsid w:val="0044645A"/>
    <w:rsid w:val="00450930"/>
    <w:rsid w:val="004509CD"/>
    <w:rsid w:val="00451200"/>
    <w:rsid w:val="004529FC"/>
    <w:rsid w:val="00453A8C"/>
    <w:rsid w:val="0045575D"/>
    <w:rsid w:val="00455987"/>
    <w:rsid w:val="004570DD"/>
    <w:rsid w:val="00457372"/>
    <w:rsid w:val="00463CD2"/>
    <w:rsid w:val="0047207F"/>
    <w:rsid w:val="0047287D"/>
    <w:rsid w:val="004731E1"/>
    <w:rsid w:val="0047414E"/>
    <w:rsid w:val="00475845"/>
    <w:rsid w:val="00476D29"/>
    <w:rsid w:val="00476F7C"/>
    <w:rsid w:val="00481261"/>
    <w:rsid w:val="00482805"/>
    <w:rsid w:val="0048369D"/>
    <w:rsid w:val="00484061"/>
    <w:rsid w:val="00484C62"/>
    <w:rsid w:val="00486BD6"/>
    <w:rsid w:val="00487F5C"/>
    <w:rsid w:val="00490181"/>
    <w:rsid w:val="00491E8A"/>
    <w:rsid w:val="0049254D"/>
    <w:rsid w:val="00493D77"/>
    <w:rsid w:val="00496280"/>
    <w:rsid w:val="004977F7"/>
    <w:rsid w:val="00497D43"/>
    <w:rsid w:val="004A0929"/>
    <w:rsid w:val="004A0E63"/>
    <w:rsid w:val="004A0E9C"/>
    <w:rsid w:val="004A1EE7"/>
    <w:rsid w:val="004A27B3"/>
    <w:rsid w:val="004A2950"/>
    <w:rsid w:val="004A3AF0"/>
    <w:rsid w:val="004A42F2"/>
    <w:rsid w:val="004A508D"/>
    <w:rsid w:val="004B014F"/>
    <w:rsid w:val="004B114E"/>
    <w:rsid w:val="004B2003"/>
    <w:rsid w:val="004B3533"/>
    <w:rsid w:val="004B44BF"/>
    <w:rsid w:val="004B6029"/>
    <w:rsid w:val="004B6058"/>
    <w:rsid w:val="004B647C"/>
    <w:rsid w:val="004B6AE9"/>
    <w:rsid w:val="004C08AE"/>
    <w:rsid w:val="004C15EA"/>
    <w:rsid w:val="004C2B63"/>
    <w:rsid w:val="004C43F3"/>
    <w:rsid w:val="004C6229"/>
    <w:rsid w:val="004C6786"/>
    <w:rsid w:val="004C70F0"/>
    <w:rsid w:val="004C7B2C"/>
    <w:rsid w:val="004D3A28"/>
    <w:rsid w:val="004D3E27"/>
    <w:rsid w:val="004D442C"/>
    <w:rsid w:val="004D4F70"/>
    <w:rsid w:val="004D6EF6"/>
    <w:rsid w:val="004D72B7"/>
    <w:rsid w:val="004E024F"/>
    <w:rsid w:val="004E06BE"/>
    <w:rsid w:val="004E1BAD"/>
    <w:rsid w:val="004E1E49"/>
    <w:rsid w:val="004E2505"/>
    <w:rsid w:val="004E29F0"/>
    <w:rsid w:val="004E37BB"/>
    <w:rsid w:val="004E39D2"/>
    <w:rsid w:val="004E51AF"/>
    <w:rsid w:val="004E531D"/>
    <w:rsid w:val="004E7350"/>
    <w:rsid w:val="004E79F5"/>
    <w:rsid w:val="004E7AD9"/>
    <w:rsid w:val="004E7E4D"/>
    <w:rsid w:val="004F03F1"/>
    <w:rsid w:val="004F081C"/>
    <w:rsid w:val="004F5152"/>
    <w:rsid w:val="004F6731"/>
    <w:rsid w:val="004F70D2"/>
    <w:rsid w:val="004F7341"/>
    <w:rsid w:val="004F7C3C"/>
    <w:rsid w:val="00500F21"/>
    <w:rsid w:val="005016F3"/>
    <w:rsid w:val="005025B5"/>
    <w:rsid w:val="0050330D"/>
    <w:rsid w:val="00504CD9"/>
    <w:rsid w:val="00504FD4"/>
    <w:rsid w:val="00505466"/>
    <w:rsid w:val="00506178"/>
    <w:rsid w:val="0050687D"/>
    <w:rsid w:val="00506D44"/>
    <w:rsid w:val="005101BC"/>
    <w:rsid w:val="00510F67"/>
    <w:rsid w:val="00513E9C"/>
    <w:rsid w:val="0051438F"/>
    <w:rsid w:val="00514A45"/>
    <w:rsid w:val="00516BA2"/>
    <w:rsid w:val="0051723E"/>
    <w:rsid w:val="00517FD1"/>
    <w:rsid w:val="00524854"/>
    <w:rsid w:val="0052570C"/>
    <w:rsid w:val="00526084"/>
    <w:rsid w:val="0052701F"/>
    <w:rsid w:val="00527963"/>
    <w:rsid w:val="005301F0"/>
    <w:rsid w:val="00530CDB"/>
    <w:rsid w:val="00531E55"/>
    <w:rsid w:val="00532504"/>
    <w:rsid w:val="00534C69"/>
    <w:rsid w:val="005350BC"/>
    <w:rsid w:val="00536DB2"/>
    <w:rsid w:val="00537642"/>
    <w:rsid w:val="00542A84"/>
    <w:rsid w:val="00542E3C"/>
    <w:rsid w:val="00542FC1"/>
    <w:rsid w:val="00543B25"/>
    <w:rsid w:val="00543CE2"/>
    <w:rsid w:val="0054444D"/>
    <w:rsid w:val="00546E25"/>
    <w:rsid w:val="005475AD"/>
    <w:rsid w:val="0055029F"/>
    <w:rsid w:val="00551298"/>
    <w:rsid w:val="00551C8C"/>
    <w:rsid w:val="00551EE3"/>
    <w:rsid w:val="00551FC7"/>
    <w:rsid w:val="00553BBB"/>
    <w:rsid w:val="005543DE"/>
    <w:rsid w:val="00556648"/>
    <w:rsid w:val="00561B9F"/>
    <w:rsid w:val="00563391"/>
    <w:rsid w:val="00563EC3"/>
    <w:rsid w:val="0056500C"/>
    <w:rsid w:val="00565A20"/>
    <w:rsid w:val="0056656D"/>
    <w:rsid w:val="00567105"/>
    <w:rsid w:val="00567694"/>
    <w:rsid w:val="00570FB1"/>
    <w:rsid w:val="005713AD"/>
    <w:rsid w:val="005715C4"/>
    <w:rsid w:val="00571AE6"/>
    <w:rsid w:val="00572F0E"/>
    <w:rsid w:val="00573B86"/>
    <w:rsid w:val="005770F8"/>
    <w:rsid w:val="005778E7"/>
    <w:rsid w:val="005816F2"/>
    <w:rsid w:val="00584623"/>
    <w:rsid w:val="0058502B"/>
    <w:rsid w:val="005861C4"/>
    <w:rsid w:val="0058684A"/>
    <w:rsid w:val="005907EA"/>
    <w:rsid w:val="0059117B"/>
    <w:rsid w:val="00591528"/>
    <w:rsid w:val="005918BF"/>
    <w:rsid w:val="005929BB"/>
    <w:rsid w:val="00592BA0"/>
    <w:rsid w:val="005936B9"/>
    <w:rsid w:val="00593CBC"/>
    <w:rsid w:val="00595BA2"/>
    <w:rsid w:val="00595FC3"/>
    <w:rsid w:val="005961DC"/>
    <w:rsid w:val="005A1D1E"/>
    <w:rsid w:val="005A2ACE"/>
    <w:rsid w:val="005A2E53"/>
    <w:rsid w:val="005A36B8"/>
    <w:rsid w:val="005A3715"/>
    <w:rsid w:val="005A4510"/>
    <w:rsid w:val="005A46FD"/>
    <w:rsid w:val="005A51E6"/>
    <w:rsid w:val="005A563D"/>
    <w:rsid w:val="005A5970"/>
    <w:rsid w:val="005A620E"/>
    <w:rsid w:val="005A7E54"/>
    <w:rsid w:val="005B0815"/>
    <w:rsid w:val="005B2625"/>
    <w:rsid w:val="005B2667"/>
    <w:rsid w:val="005B33E7"/>
    <w:rsid w:val="005B3506"/>
    <w:rsid w:val="005B5228"/>
    <w:rsid w:val="005B7A0D"/>
    <w:rsid w:val="005C23E1"/>
    <w:rsid w:val="005C6A01"/>
    <w:rsid w:val="005C7647"/>
    <w:rsid w:val="005C7D11"/>
    <w:rsid w:val="005D0BAC"/>
    <w:rsid w:val="005D0F03"/>
    <w:rsid w:val="005D2A99"/>
    <w:rsid w:val="005D5C60"/>
    <w:rsid w:val="005D77EA"/>
    <w:rsid w:val="005E002C"/>
    <w:rsid w:val="005E0A50"/>
    <w:rsid w:val="005E16A0"/>
    <w:rsid w:val="005E199F"/>
    <w:rsid w:val="005E2258"/>
    <w:rsid w:val="005E2B62"/>
    <w:rsid w:val="005E3A07"/>
    <w:rsid w:val="005E409B"/>
    <w:rsid w:val="005E4572"/>
    <w:rsid w:val="005E55A2"/>
    <w:rsid w:val="005E63D9"/>
    <w:rsid w:val="005E76E7"/>
    <w:rsid w:val="005E7831"/>
    <w:rsid w:val="005E7D4D"/>
    <w:rsid w:val="005F0043"/>
    <w:rsid w:val="005F16A8"/>
    <w:rsid w:val="005F2403"/>
    <w:rsid w:val="005F246B"/>
    <w:rsid w:val="005F34AC"/>
    <w:rsid w:val="005F4385"/>
    <w:rsid w:val="005F6FE2"/>
    <w:rsid w:val="00603A34"/>
    <w:rsid w:val="006049FD"/>
    <w:rsid w:val="00605AC6"/>
    <w:rsid w:val="006079D9"/>
    <w:rsid w:val="00610E2A"/>
    <w:rsid w:val="006123FB"/>
    <w:rsid w:val="00612FCA"/>
    <w:rsid w:val="006134CD"/>
    <w:rsid w:val="00613C68"/>
    <w:rsid w:val="00614668"/>
    <w:rsid w:val="00614A35"/>
    <w:rsid w:val="0061558F"/>
    <w:rsid w:val="006220BF"/>
    <w:rsid w:val="0062329F"/>
    <w:rsid w:val="006233CC"/>
    <w:rsid w:val="006245D9"/>
    <w:rsid w:val="006253F7"/>
    <w:rsid w:val="00625B8A"/>
    <w:rsid w:val="0062696C"/>
    <w:rsid w:val="00630E89"/>
    <w:rsid w:val="006313B5"/>
    <w:rsid w:val="00631E95"/>
    <w:rsid w:val="00631EE0"/>
    <w:rsid w:val="00632956"/>
    <w:rsid w:val="00632F69"/>
    <w:rsid w:val="0063336B"/>
    <w:rsid w:val="006343C9"/>
    <w:rsid w:val="00636A5B"/>
    <w:rsid w:val="006374F8"/>
    <w:rsid w:val="006403BF"/>
    <w:rsid w:val="00640813"/>
    <w:rsid w:val="0064363E"/>
    <w:rsid w:val="00643A78"/>
    <w:rsid w:val="00646157"/>
    <w:rsid w:val="0064784A"/>
    <w:rsid w:val="00650197"/>
    <w:rsid w:val="00650DB9"/>
    <w:rsid w:val="00652F41"/>
    <w:rsid w:val="006537A6"/>
    <w:rsid w:val="00654CB3"/>
    <w:rsid w:val="006559CD"/>
    <w:rsid w:val="00656D2C"/>
    <w:rsid w:val="006604D5"/>
    <w:rsid w:val="00660F1E"/>
    <w:rsid w:val="006610EB"/>
    <w:rsid w:val="00661D2A"/>
    <w:rsid w:val="00662B72"/>
    <w:rsid w:val="006642E3"/>
    <w:rsid w:val="00664B19"/>
    <w:rsid w:val="00664D8A"/>
    <w:rsid w:val="00665474"/>
    <w:rsid w:val="006669C9"/>
    <w:rsid w:val="00666C44"/>
    <w:rsid w:val="00666C4B"/>
    <w:rsid w:val="00667297"/>
    <w:rsid w:val="0066739B"/>
    <w:rsid w:val="00667AB6"/>
    <w:rsid w:val="00672B0E"/>
    <w:rsid w:val="00673F15"/>
    <w:rsid w:val="00673F5B"/>
    <w:rsid w:val="0067474B"/>
    <w:rsid w:val="006776FB"/>
    <w:rsid w:val="00677B8C"/>
    <w:rsid w:val="00680090"/>
    <w:rsid w:val="006809EC"/>
    <w:rsid w:val="00684670"/>
    <w:rsid w:val="0068473E"/>
    <w:rsid w:val="00685B24"/>
    <w:rsid w:val="006909E9"/>
    <w:rsid w:val="00690E12"/>
    <w:rsid w:val="0069319A"/>
    <w:rsid w:val="00693BA2"/>
    <w:rsid w:val="00695A60"/>
    <w:rsid w:val="00695AB4"/>
    <w:rsid w:val="00696074"/>
    <w:rsid w:val="00696816"/>
    <w:rsid w:val="006968DD"/>
    <w:rsid w:val="00696A69"/>
    <w:rsid w:val="00696FBC"/>
    <w:rsid w:val="00697519"/>
    <w:rsid w:val="006A05D2"/>
    <w:rsid w:val="006A0FD8"/>
    <w:rsid w:val="006A1D14"/>
    <w:rsid w:val="006A1FE0"/>
    <w:rsid w:val="006A2CD3"/>
    <w:rsid w:val="006A33B6"/>
    <w:rsid w:val="006A6152"/>
    <w:rsid w:val="006A6F62"/>
    <w:rsid w:val="006A7AFA"/>
    <w:rsid w:val="006B1493"/>
    <w:rsid w:val="006B14FA"/>
    <w:rsid w:val="006B2234"/>
    <w:rsid w:val="006B4238"/>
    <w:rsid w:val="006C1F48"/>
    <w:rsid w:val="006C1FDD"/>
    <w:rsid w:val="006C2BF8"/>
    <w:rsid w:val="006C2C03"/>
    <w:rsid w:val="006C5F9B"/>
    <w:rsid w:val="006C6E5D"/>
    <w:rsid w:val="006C745C"/>
    <w:rsid w:val="006C7535"/>
    <w:rsid w:val="006D1685"/>
    <w:rsid w:val="006D2B45"/>
    <w:rsid w:val="006D3EB2"/>
    <w:rsid w:val="006D4226"/>
    <w:rsid w:val="006D45FE"/>
    <w:rsid w:val="006D5827"/>
    <w:rsid w:val="006D5A70"/>
    <w:rsid w:val="006E0868"/>
    <w:rsid w:val="006E22F2"/>
    <w:rsid w:val="006E2FE7"/>
    <w:rsid w:val="006E4359"/>
    <w:rsid w:val="006E5B60"/>
    <w:rsid w:val="006E5D1F"/>
    <w:rsid w:val="006F03CF"/>
    <w:rsid w:val="006F0974"/>
    <w:rsid w:val="006F0F64"/>
    <w:rsid w:val="006F1AE4"/>
    <w:rsid w:val="006F36AE"/>
    <w:rsid w:val="006F5E1D"/>
    <w:rsid w:val="006F6B6C"/>
    <w:rsid w:val="006F6FFF"/>
    <w:rsid w:val="006F749E"/>
    <w:rsid w:val="0070118D"/>
    <w:rsid w:val="00703300"/>
    <w:rsid w:val="00703FA2"/>
    <w:rsid w:val="00705194"/>
    <w:rsid w:val="007055ED"/>
    <w:rsid w:val="00706B5E"/>
    <w:rsid w:val="00706F9B"/>
    <w:rsid w:val="007079A1"/>
    <w:rsid w:val="007124F3"/>
    <w:rsid w:val="00713B4B"/>
    <w:rsid w:val="007168A9"/>
    <w:rsid w:val="00717CFF"/>
    <w:rsid w:val="00720129"/>
    <w:rsid w:val="007203DF"/>
    <w:rsid w:val="00724281"/>
    <w:rsid w:val="007243D9"/>
    <w:rsid w:val="0072515D"/>
    <w:rsid w:val="00725773"/>
    <w:rsid w:val="007259D8"/>
    <w:rsid w:val="00730085"/>
    <w:rsid w:val="00730389"/>
    <w:rsid w:val="007304A2"/>
    <w:rsid w:val="007305B6"/>
    <w:rsid w:val="00731D40"/>
    <w:rsid w:val="00732638"/>
    <w:rsid w:val="007330D8"/>
    <w:rsid w:val="00734481"/>
    <w:rsid w:val="00734496"/>
    <w:rsid w:val="007400EE"/>
    <w:rsid w:val="00740A46"/>
    <w:rsid w:val="007418BF"/>
    <w:rsid w:val="007418FF"/>
    <w:rsid w:val="00741E51"/>
    <w:rsid w:val="00742644"/>
    <w:rsid w:val="00742FA2"/>
    <w:rsid w:val="0074328F"/>
    <w:rsid w:val="00744290"/>
    <w:rsid w:val="0074440B"/>
    <w:rsid w:val="007457A8"/>
    <w:rsid w:val="00746752"/>
    <w:rsid w:val="00746E00"/>
    <w:rsid w:val="00747642"/>
    <w:rsid w:val="00752291"/>
    <w:rsid w:val="00752482"/>
    <w:rsid w:val="007526FB"/>
    <w:rsid w:val="00754A62"/>
    <w:rsid w:val="00754F98"/>
    <w:rsid w:val="007550DB"/>
    <w:rsid w:val="00757245"/>
    <w:rsid w:val="00757D8E"/>
    <w:rsid w:val="007609F5"/>
    <w:rsid w:val="00760DD6"/>
    <w:rsid w:val="00761EC4"/>
    <w:rsid w:val="00763F4D"/>
    <w:rsid w:val="0076447C"/>
    <w:rsid w:val="00765F82"/>
    <w:rsid w:val="00766ACA"/>
    <w:rsid w:val="00767B67"/>
    <w:rsid w:val="00767CC0"/>
    <w:rsid w:val="007709E5"/>
    <w:rsid w:val="00770CAB"/>
    <w:rsid w:val="0077238E"/>
    <w:rsid w:val="007723D9"/>
    <w:rsid w:val="007737EE"/>
    <w:rsid w:val="00774647"/>
    <w:rsid w:val="007747BB"/>
    <w:rsid w:val="00774C8E"/>
    <w:rsid w:val="00775905"/>
    <w:rsid w:val="00776430"/>
    <w:rsid w:val="00776B1F"/>
    <w:rsid w:val="0078001E"/>
    <w:rsid w:val="00780F0B"/>
    <w:rsid w:val="00780F3F"/>
    <w:rsid w:val="007825C5"/>
    <w:rsid w:val="00787609"/>
    <w:rsid w:val="00787676"/>
    <w:rsid w:val="00787A58"/>
    <w:rsid w:val="00791ABE"/>
    <w:rsid w:val="00792C9F"/>
    <w:rsid w:val="0079336F"/>
    <w:rsid w:val="00794BEA"/>
    <w:rsid w:val="00795CCB"/>
    <w:rsid w:val="00795DB6"/>
    <w:rsid w:val="007960F1"/>
    <w:rsid w:val="007966E9"/>
    <w:rsid w:val="00796A48"/>
    <w:rsid w:val="007978A5"/>
    <w:rsid w:val="007A09AA"/>
    <w:rsid w:val="007A22E2"/>
    <w:rsid w:val="007A2DB8"/>
    <w:rsid w:val="007A364C"/>
    <w:rsid w:val="007A379A"/>
    <w:rsid w:val="007A74BE"/>
    <w:rsid w:val="007A7696"/>
    <w:rsid w:val="007B08DD"/>
    <w:rsid w:val="007B202F"/>
    <w:rsid w:val="007B3494"/>
    <w:rsid w:val="007B4D16"/>
    <w:rsid w:val="007B4DCD"/>
    <w:rsid w:val="007B5E74"/>
    <w:rsid w:val="007B5F82"/>
    <w:rsid w:val="007B7CE9"/>
    <w:rsid w:val="007C043D"/>
    <w:rsid w:val="007C1560"/>
    <w:rsid w:val="007C2A1A"/>
    <w:rsid w:val="007C3C5E"/>
    <w:rsid w:val="007C40D3"/>
    <w:rsid w:val="007D031A"/>
    <w:rsid w:val="007D0AB3"/>
    <w:rsid w:val="007D543F"/>
    <w:rsid w:val="007D5459"/>
    <w:rsid w:val="007D613F"/>
    <w:rsid w:val="007E113D"/>
    <w:rsid w:val="007E11EC"/>
    <w:rsid w:val="007E1587"/>
    <w:rsid w:val="007E190E"/>
    <w:rsid w:val="007E4BFC"/>
    <w:rsid w:val="007E680E"/>
    <w:rsid w:val="007E7731"/>
    <w:rsid w:val="007E77A4"/>
    <w:rsid w:val="007E7F07"/>
    <w:rsid w:val="007F0980"/>
    <w:rsid w:val="007F2CAF"/>
    <w:rsid w:val="007F4C91"/>
    <w:rsid w:val="007F659F"/>
    <w:rsid w:val="007F69F6"/>
    <w:rsid w:val="007F6D98"/>
    <w:rsid w:val="00800CF1"/>
    <w:rsid w:val="00800DCD"/>
    <w:rsid w:val="00804DC9"/>
    <w:rsid w:val="00806D44"/>
    <w:rsid w:val="008122C0"/>
    <w:rsid w:val="0081321A"/>
    <w:rsid w:val="00813C83"/>
    <w:rsid w:val="00815626"/>
    <w:rsid w:val="008172D5"/>
    <w:rsid w:val="00817C63"/>
    <w:rsid w:val="00817E42"/>
    <w:rsid w:val="008202D3"/>
    <w:rsid w:val="00821787"/>
    <w:rsid w:val="008223A8"/>
    <w:rsid w:val="008224E1"/>
    <w:rsid w:val="00822B5F"/>
    <w:rsid w:val="00822CC7"/>
    <w:rsid w:val="0082402E"/>
    <w:rsid w:val="00826480"/>
    <w:rsid w:val="0083122C"/>
    <w:rsid w:val="00831D53"/>
    <w:rsid w:val="00833BDF"/>
    <w:rsid w:val="00833F94"/>
    <w:rsid w:val="0083610D"/>
    <w:rsid w:val="008363D4"/>
    <w:rsid w:val="008400EB"/>
    <w:rsid w:val="00840AEC"/>
    <w:rsid w:val="0084113F"/>
    <w:rsid w:val="008411E8"/>
    <w:rsid w:val="00843301"/>
    <w:rsid w:val="00844212"/>
    <w:rsid w:val="008450BF"/>
    <w:rsid w:val="0084542E"/>
    <w:rsid w:val="00845FFC"/>
    <w:rsid w:val="008505A6"/>
    <w:rsid w:val="00852350"/>
    <w:rsid w:val="00852952"/>
    <w:rsid w:val="0085459F"/>
    <w:rsid w:val="00855FDE"/>
    <w:rsid w:val="00856674"/>
    <w:rsid w:val="0085670F"/>
    <w:rsid w:val="0085713F"/>
    <w:rsid w:val="00857574"/>
    <w:rsid w:val="0086069B"/>
    <w:rsid w:val="008615FE"/>
    <w:rsid w:val="00861CC2"/>
    <w:rsid w:val="0086218B"/>
    <w:rsid w:val="00862351"/>
    <w:rsid w:val="0086244D"/>
    <w:rsid w:val="00863942"/>
    <w:rsid w:val="0086449D"/>
    <w:rsid w:val="008655DB"/>
    <w:rsid w:val="008656CB"/>
    <w:rsid w:val="00866288"/>
    <w:rsid w:val="0086724B"/>
    <w:rsid w:val="0087003A"/>
    <w:rsid w:val="00871BAB"/>
    <w:rsid w:val="00872815"/>
    <w:rsid w:val="00872E1F"/>
    <w:rsid w:val="00873400"/>
    <w:rsid w:val="008735AA"/>
    <w:rsid w:val="008736B7"/>
    <w:rsid w:val="008738A1"/>
    <w:rsid w:val="00875B5C"/>
    <w:rsid w:val="0087687E"/>
    <w:rsid w:val="0088002C"/>
    <w:rsid w:val="00880845"/>
    <w:rsid w:val="00881624"/>
    <w:rsid w:val="00882506"/>
    <w:rsid w:val="008842D4"/>
    <w:rsid w:val="008846F9"/>
    <w:rsid w:val="00887113"/>
    <w:rsid w:val="00887671"/>
    <w:rsid w:val="008912E2"/>
    <w:rsid w:val="00893684"/>
    <w:rsid w:val="00893A6D"/>
    <w:rsid w:val="00894185"/>
    <w:rsid w:val="0089750A"/>
    <w:rsid w:val="008A12F6"/>
    <w:rsid w:val="008A2AAC"/>
    <w:rsid w:val="008A3812"/>
    <w:rsid w:val="008A50AB"/>
    <w:rsid w:val="008A6D4A"/>
    <w:rsid w:val="008A70F8"/>
    <w:rsid w:val="008B104C"/>
    <w:rsid w:val="008B3C2E"/>
    <w:rsid w:val="008B4080"/>
    <w:rsid w:val="008B4182"/>
    <w:rsid w:val="008B482D"/>
    <w:rsid w:val="008B5D05"/>
    <w:rsid w:val="008B6D68"/>
    <w:rsid w:val="008B7147"/>
    <w:rsid w:val="008B71EB"/>
    <w:rsid w:val="008C0B50"/>
    <w:rsid w:val="008C1696"/>
    <w:rsid w:val="008C1A2F"/>
    <w:rsid w:val="008C3183"/>
    <w:rsid w:val="008C45B5"/>
    <w:rsid w:val="008C4872"/>
    <w:rsid w:val="008C605F"/>
    <w:rsid w:val="008C6233"/>
    <w:rsid w:val="008C7C3F"/>
    <w:rsid w:val="008D0CE1"/>
    <w:rsid w:val="008D23A3"/>
    <w:rsid w:val="008D2711"/>
    <w:rsid w:val="008D32C2"/>
    <w:rsid w:val="008D3DEE"/>
    <w:rsid w:val="008D451F"/>
    <w:rsid w:val="008D740C"/>
    <w:rsid w:val="008D7C8D"/>
    <w:rsid w:val="008E1224"/>
    <w:rsid w:val="008E201E"/>
    <w:rsid w:val="008E3280"/>
    <w:rsid w:val="008E3B45"/>
    <w:rsid w:val="008E4B10"/>
    <w:rsid w:val="008E546C"/>
    <w:rsid w:val="008E654D"/>
    <w:rsid w:val="008E656E"/>
    <w:rsid w:val="008F4CF7"/>
    <w:rsid w:val="008F50BF"/>
    <w:rsid w:val="008F5919"/>
    <w:rsid w:val="008F5D5D"/>
    <w:rsid w:val="009007D4"/>
    <w:rsid w:val="00900FF1"/>
    <w:rsid w:val="00901C62"/>
    <w:rsid w:val="00903057"/>
    <w:rsid w:val="00903716"/>
    <w:rsid w:val="009045E3"/>
    <w:rsid w:val="0090536E"/>
    <w:rsid w:val="009075B6"/>
    <w:rsid w:val="009075C7"/>
    <w:rsid w:val="009077ED"/>
    <w:rsid w:val="00907842"/>
    <w:rsid w:val="0091119B"/>
    <w:rsid w:val="00912905"/>
    <w:rsid w:val="00914287"/>
    <w:rsid w:val="00914C73"/>
    <w:rsid w:val="00915EF5"/>
    <w:rsid w:val="00917785"/>
    <w:rsid w:val="0091788C"/>
    <w:rsid w:val="00920198"/>
    <w:rsid w:val="00921BA3"/>
    <w:rsid w:val="00922EC4"/>
    <w:rsid w:val="00923062"/>
    <w:rsid w:val="00925821"/>
    <w:rsid w:val="00926072"/>
    <w:rsid w:val="009300BF"/>
    <w:rsid w:val="0093015F"/>
    <w:rsid w:val="00931E24"/>
    <w:rsid w:val="009344A8"/>
    <w:rsid w:val="00934A9F"/>
    <w:rsid w:val="00936B04"/>
    <w:rsid w:val="0093705F"/>
    <w:rsid w:val="009408F8"/>
    <w:rsid w:val="00944BDD"/>
    <w:rsid w:val="009459DA"/>
    <w:rsid w:val="00946233"/>
    <w:rsid w:val="00946966"/>
    <w:rsid w:val="00947649"/>
    <w:rsid w:val="0095008F"/>
    <w:rsid w:val="009515F2"/>
    <w:rsid w:val="00951F0D"/>
    <w:rsid w:val="00951F2A"/>
    <w:rsid w:val="00952636"/>
    <w:rsid w:val="00960559"/>
    <w:rsid w:val="009619DE"/>
    <w:rsid w:val="00961D4B"/>
    <w:rsid w:val="0096305B"/>
    <w:rsid w:val="0096337D"/>
    <w:rsid w:val="00964595"/>
    <w:rsid w:val="0096628B"/>
    <w:rsid w:val="00967D3E"/>
    <w:rsid w:val="00970F1D"/>
    <w:rsid w:val="00971D62"/>
    <w:rsid w:val="0097288A"/>
    <w:rsid w:val="00973DA1"/>
    <w:rsid w:val="00973FAB"/>
    <w:rsid w:val="00976878"/>
    <w:rsid w:val="00976D3F"/>
    <w:rsid w:val="00977EC5"/>
    <w:rsid w:val="00977EDB"/>
    <w:rsid w:val="00980209"/>
    <w:rsid w:val="009807CB"/>
    <w:rsid w:val="009808F6"/>
    <w:rsid w:val="00981CDC"/>
    <w:rsid w:val="00985F69"/>
    <w:rsid w:val="009918C3"/>
    <w:rsid w:val="00992A61"/>
    <w:rsid w:val="00992FB3"/>
    <w:rsid w:val="00993256"/>
    <w:rsid w:val="00996606"/>
    <w:rsid w:val="0099741B"/>
    <w:rsid w:val="00997C14"/>
    <w:rsid w:val="009A0ED6"/>
    <w:rsid w:val="009A2B7C"/>
    <w:rsid w:val="009A3377"/>
    <w:rsid w:val="009A35D2"/>
    <w:rsid w:val="009A527B"/>
    <w:rsid w:val="009A6804"/>
    <w:rsid w:val="009A6CBB"/>
    <w:rsid w:val="009A7307"/>
    <w:rsid w:val="009A7B0F"/>
    <w:rsid w:val="009A7BC9"/>
    <w:rsid w:val="009B0773"/>
    <w:rsid w:val="009B21BA"/>
    <w:rsid w:val="009B23CC"/>
    <w:rsid w:val="009B28D8"/>
    <w:rsid w:val="009B2F69"/>
    <w:rsid w:val="009B42BE"/>
    <w:rsid w:val="009C3988"/>
    <w:rsid w:val="009C3BDA"/>
    <w:rsid w:val="009C5D65"/>
    <w:rsid w:val="009C704A"/>
    <w:rsid w:val="009D06EF"/>
    <w:rsid w:val="009D1353"/>
    <w:rsid w:val="009D4749"/>
    <w:rsid w:val="009D4B96"/>
    <w:rsid w:val="009D4E15"/>
    <w:rsid w:val="009D7D87"/>
    <w:rsid w:val="009E02A0"/>
    <w:rsid w:val="009E0922"/>
    <w:rsid w:val="009E2B70"/>
    <w:rsid w:val="009E3510"/>
    <w:rsid w:val="009E41AC"/>
    <w:rsid w:val="009E6CE9"/>
    <w:rsid w:val="009E7575"/>
    <w:rsid w:val="009F021F"/>
    <w:rsid w:val="009F1443"/>
    <w:rsid w:val="009F1657"/>
    <w:rsid w:val="009F1677"/>
    <w:rsid w:val="009F4E62"/>
    <w:rsid w:val="009F7D2B"/>
    <w:rsid w:val="00A00FAB"/>
    <w:rsid w:val="00A022E0"/>
    <w:rsid w:val="00A034B0"/>
    <w:rsid w:val="00A0370E"/>
    <w:rsid w:val="00A05392"/>
    <w:rsid w:val="00A0588F"/>
    <w:rsid w:val="00A059B3"/>
    <w:rsid w:val="00A0697A"/>
    <w:rsid w:val="00A06BF7"/>
    <w:rsid w:val="00A06D62"/>
    <w:rsid w:val="00A07EE0"/>
    <w:rsid w:val="00A10B39"/>
    <w:rsid w:val="00A10E48"/>
    <w:rsid w:val="00A11115"/>
    <w:rsid w:val="00A12FD0"/>
    <w:rsid w:val="00A1370C"/>
    <w:rsid w:val="00A15626"/>
    <w:rsid w:val="00A16CDB"/>
    <w:rsid w:val="00A1704E"/>
    <w:rsid w:val="00A1761F"/>
    <w:rsid w:val="00A177FA"/>
    <w:rsid w:val="00A17EFE"/>
    <w:rsid w:val="00A219D0"/>
    <w:rsid w:val="00A25C8B"/>
    <w:rsid w:val="00A265DD"/>
    <w:rsid w:val="00A267C2"/>
    <w:rsid w:val="00A268A5"/>
    <w:rsid w:val="00A268E0"/>
    <w:rsid w:val="00A26F73"/>
    <w:rsid w:val="00A312E4"/>
    <w:rsid w:val="00A3284B"/>
    <w:rsid w:val="00A32E57"/>
    <w:rsid w:val="00A33277"/>
    <w:rsid w:val="00A33861"/>
    <w:rsid w:val="00A342F1"/>
    <w:rsid w:val="00A35DBE"/>
    <w:rsid w:val="00A36C7D"/>
    <w:rsid w:val="00A3701A"/>
    <w:rsid w:val="00A37DEF"/>
    <w:rsid w:val="00A40B83"/>
    <w:rsid w:val="00A41B0C"/>
    <w:rsid w:val="00A45965"/>
    <w:rsid w:val="00A46E5E"/>
    <w:rsid w:val="00A474C6"/>
    <w:rsid w:val="00A52E30"/>
    <w:rsid w:val="00A53A6E"/>
    <w:rsid w:val="00A53C65"/>
    <w:rsid w:val="00A553E6"/>
    <w:rsid w:val="00A56E08"/>
    <w:rsid w:val="00A6176D"/>
    <w:rsid w:val="00A61822"/>
    <w:rsid w:val="00A6385E"/>
    <w:rsid w:val="00A643D0"/>
    <w:rsid w:val="00A66648"/>
    <w:rsid w:val="00A6698E"/>
    <w:rsid w:val="00A6770E"/>
    <w:rsid w:val="00A67C79"/>
    <w:rsid w:val="00A74C35"/>
    <w:rsid w:val="00A7685C"/>
    <w:rsid w:val="00A76EB8"/>
    <w:rsid w:val="00A80703"/>
    <w:rsid w:val="00A80F62"/>
    <w:rsid w:val="00A81CD8"/>
    <w:rsid w:val="00A83DA2"/>
    <w:rsid w:val="00A8655B"/>
    <w:rsid w:val="00A86B09"/>
    <w:rsid w:val="00A86D58"/>
    <w:rsid w:val="00A8788D"/>
    <w:rsid w:val="00A90667"/>
    <w:rsid w:val="00A90F99"/>
    <w:rsid w:val="00A914A0"/>
    <w:rsid w:val="00A91640"/>
    <w:rsid w:val="00A92B60"/>
    <w:rsid w:val="00A92F94"/>
    <w:rsid w:val="00A93821"/>
    <w:rsid w:val="00A94645"/>
    <w:rsid w:val="00A94F3E"/>
    <w:rsid w:val="00A95684"/>
    <w:rsid w:val="00A9647E"/>
    <w:rsid w:val="00A96C6E"/>
    <w:rsid w:val="00A974C9"/>
    <w:rsid w:val="00A979EF"/>
    <w:rsid w:val="00A979F0"/>
    <w:rsid w:val="00AA01A6"/>
    <w:rsid w:val="00AA046B"/>
    <w:rsid w:val="00AA1EF9"/>
    <w:rsid w:val="00AA30AC"/>
    <w:rsid w:val="00AA6BD9"/>
    <w:rsid w:val="00AA795B"/>
    <w:rsid w:val="00AB0AF7"/>
    <w:rsid w:val="00AB10C6"/>
    <w:rsid w:val="00AB13E6"/>
    <w:rsid w:val="00AB1C82"/>
    <w:rsid w:val="00AB22FF"/>
    <w:rsid w:val="00AB41F8"/>
    <w:rsid w:val="00AB7049"/>
    <w:rsid w:val="00AB70D4"/>
    <w:rsid w:val="00AB7254"/>
    <w:rsid w:val="00AB7FBF"/>
    <w:rsid w:val="00AC049C"/>
    <w:rsid w:val="00AC0A15"/>
    <w:rsid w:val="00AC1391"/>
    <w:rsid w:val="00AC21C5"/>
    <w:rsid w:val="00AC4DD6"/>
    <w:rsid w:val="00AC54A3"/>
    <w:rsid w:val="00AC57F0"/>
    <w:rsid w:val="00AD0160"/>
    <w:rsid w:val="00AD1440"/>
    <w:rsid w:val="00AD17BB"/>
    <w:rsid w:val="00AD38CE"/>
    <w:rsid w:val="00AD50FD"/>
    <w:rsid w:val="00AD5E8F"/>
    <w:rsid w:val="00AD61F5"/>
    <w:rsid w:val="00AD69E9"/>
    <w:rsid w:val="00AD6E8B"/>
    <w:rsid w:val="00AE1C5A"/>
    <w:rsid w:val="00AE2DC8"/>
    <w:rsid w:val="00AE36C1"/>
    <w:rsid w:val="00AE44A9"/>
    <w:rsid w:val="00AF008B"/>
    <w:rsid w:val="00AF01DA"/>
    <w:rsid w:val="00AF11B8"/>
    <w:rsid w:val="00AF210C"/>
    <w:rsid w:val="00AF243F"/>
    <w:rsid w:val="00AF2D73"/>
    <w:rsid w:val="00AF356C"/>
    <w:rsid w:val="00AF4517"/>
    <w:rsid w:val="00AF45ED"/>
    <w:rsid w:val="00AF5409"/>
    <w:rsid w:val="00AF5B59"/>
    <w:rsid w:val="00AF5BF6"/>
    <w:rsid w:val="00AF7917"/>
    <w:rsid w:val="00AF7DB4"/>
    <w:rsid w:val="00B0100D"/>
    <w:rsid w:val="00B03361"/>
    <w:rsid w:val="00B043AD"/>
    <w:rsid w:val="00B05400"/>
    <w:rsid w:val="00B11EB2"/>
    <w:rsid w:val="00B15C50"/>
    <w:rsid w:val="00B16D94"/>
    <w:rsid w:val="00B219FD"/>
    <w:rsid w:val="00B244EA"/>
    <w:rsid w:val="00B256CA"/>
    <w:rsid w:val="00B27921"/>
    <w:rsid w:val="00B3015F"/>
    <w:rsid w:val="00B30608"/>
    <w:rsid w:val="00B3292F"/>
    <w:rsid w:val="00B32D33"/>
    <w:rsid w:val="00B3387F"/>
    <w:rsid w:val="00B338CA"/>
    <w:rsid w:val="00B34B05"/>
    <w:rsid w:val="00B36D06"/>
    <w:rsid w:val="00B36D5B"/>
    <w:rsid w:val="00B40F4D"/>
    <w:rsid w:val="00B4132C"/>
    <w:rsid w:val="00B4179E"/>
    <w:rsid w:val="00B424B7"/>
    <w:rsid w:val="00B440BF"/>
    <w:rsid w:val="00B45092"/>
    <w:rsid w:val="00B504EA"/>
    <w:rsid w:val="00B5105D"/>
    <w:rsid w:val="00B52661"/>
    <w:rsid w:val="00B52A99"/>
    <w:rsid w:val="00B5544F"/>
    <w:rsid w:val="00B60D30"/>
    <w:rsid w:val="00B61F99"/>
    <w:rsid w:val="00B6259B"/>
    <w:rsid w:val="00B629DB"/>
    <w:rsid w:val="00B64363"/>
    <w:rsid w:val="00B64751"/>
    <w:rsid w:val="00B64CC0"/>
    <w:rsid w:val="00B65A69"/>
    <w:rsid w:val="00B67259"/>
    <w:rsid w:val="00B71550"/>
    <w:rsid w:val="00B71C87"/>
    <w:rsid w:val="00B72ED9"/>
    <w:rsid w:val="00B743AB"/>
    <w:rsid w:val="00B74D39"/>
    <w:rsid w:val="00B754A9"/>
    <w:rsid w:val="00B756D1"/>
    <w:rsid w:val="00B76D88"/>
    <w:rsid w:val="00B76FF1"/>
    <w:rsid w:val="00B77031"/>
    <w:rsid w:val="00B77380"/>
    <w:rsid w:val="00B77B41"/>
    <w:rsid w:val="00B77DE5"/>
    <w:rsid w:val="00B80573"/>
    <w:rsid w:val="00B80600"/>
    <w:rsid w:val="00B841FE"/>
    <w:rsid w:val="00B847EB"/>
    <w:rsid w:val="00B848E5"/>
    <w:rsid w:val="00B868EA"/>
    <w:rsid w:val="00B86B82"/>
    <w:rsid w:val="00B86E1C"/>
    <w:rsid w:val="00B86F13"/>
    <w:rsid w:val="00B90C49"/>
    <w:rsid w:val="00B90DFF"/>
    <w:rsid w:val="00B92EF7"/>
    <w:rsid w:val="00B936D5"/>
    <w:rsid w:val="00B95260"/>
    <w:rsid w:val="00B95363"/>
    <w:rsid w:val="00B9581F"/>
    <w:rsid w:val="00B97E7A"/>
    <w:rsid w:val="00BA133D"/>
    <w:rsid w:val="00BA22FA"/>
    <w:rsid w:val="00BA34A2"/>
    <w:rsid w:val="00BA599B"/>
    <w:rsid w:val="00BA742D"/>
    <w:rsid w:val="00BB10D0"/>
    <w:rsid w:val="00BB15D8"/>
    <w:rsid w:val="00BB1FAB"/>
    <w:rsid w:val="00BB22B7"/>
    <w:rsid w:val="00BB2393"/>
    <w:rsid w:val="00BB43BF"/>
    <w:rsid w:val="00BB4ABA"/>
    <w:rsid w:val="00BB4CE1"/>
    <w:rsid w:val="00BC0EE2"/>
    <w:rsid w:val="00BC24C5"/>
    <w:rsid w:val="00BC3499"/>
    <w:rsid w:val="00BC4C66"/>
    <w:rsid w:val="00BC4D76"/>
    <w:rsid w:val="00BC56FD"/>
    <w:rsid w:val="00BC623C"/>
    <w:rsid w:val="00BD0267"/>
    <w:rsid w:val="00BD0A04"/>
    <w:rsid w:val="00BD1401"/>
    <w:rsid w:val="00BD1F7E"/>
    <w:rsid w:val="00BD2D7B"/>
    <w:rsid w:val="00BD45D8"/>
    <w:rsid w:val="00BD4694"/>
    <w:rsid w:val="00BD5D35"/>
    <w:rsid w:val="00BE01E3"/>
    <w:rsid w:val="00BE2788"/>
    <w:rsid w:val="00BE2A9D"/>
    <w:rsid w:val="00BE3393"/>
    <w:rsid w:val="00BE48F2"/>
    <w:rsid w:val="00BE601E"/>
    <w:rsid w:val="00BE65D5"/>
    <w:rsid w:val="00BE6A7E"/>
    <w:rsid w:val="00BE749D"/>
    <w:rsid w:val="00BE77D6"/>
    <w:rsid w:val="00BE7C9E"/>
    <w:rsid w:val="00BF0BDA"/>
    <w:rsid w:val="00BF2BAC"/>
    <w:rsid w:val="00BF2D80"/>
    <w:rsid w:val="00BF2E1C"/>
    <w:rsid w:val="00BF30F8"/>
    <w:rsid w:val="00BF3581"/>
    <w:rsid w:val="00BF41B2"/>
    <w:rsid w:val="00BF6E1D"/>
    <w:rsid w:val="00BF6E9F"/>
    <w:rsid w:val="00BF72C5"/>
    <w:rsid w:val="00BF762D"/>
    <w:rsid w:val="00C0160F"/>
    <w:rsid w:val="00C0228E"/>
    <w:rsid w:val="00C02F14"/>
    <w:rsid w:val="00C03930"/>
    <w:rsid w:val="00C03AF0"/>
    <w:rsid w:val="00C03F96"/>
    <w:rsid w:val="00C05088"/>
    <w:rsid w:val="00C0669F"/>
    <w:rsid w:val="00C0696D"/>
    <w:rsid w:val="00C06E29"/>
    <w:rsid w:val="00C10657"/>
    <w:rsid w:val="00C10A31"/>
    <w:rsid w:val="00C11738"/>
    <w:rsid w:val="00C14297"/>
    <w:rsid w:val="00C14A2E"/>
    <w:rsid w:val="00C156E3"/>
    <w:rsid w:val="00C161F8"/>
    <w:rsid w:val="00C16A91"/>
    <w:rsid w:val="00C16F5C"/>
    <w:rsid w:val="00C1738F"/>
    <w:rsid w:val="00C17F37"/>
    <w:rsid w:val="00C21730"/>
    <w:rsid w:val="00C232CF"/>
    <w:rsid w:val="00C2439B"/>
    <w:rsid w:val="00C24799"/>
    <w:rsid w:val="00C254A1"/>
    <w:rsid w:val="00C255D8"/>
    <w:rsid w:val="00C31407"/>
    <w:rsid w:val="00C33BC6"/>
    <w:rsid w:val="00C34AF7"/>
    <w:rsid w:val="00C35F35"/>
    <w:rsid w:val="00C4662E"/>
    <w:rsid w:val="00C46DCF"/>
    <w:rsid w:val="00C50D5C"/>
    <w:rsid w:val="00C5149F"/>
    <w:rsid w:val="00C5446A"/>
    <w:rsid w:val="00C54680"/>
    <w:rsid w:val="00C56A20"/>
    <w:rsid w:val="00C57272"/>
    <w:rsid w:val="00C573EE"/>
    <w:rsid w:val="00C57821"/>
    <w:rsid w:val="00C612C9"/>
    <w:rsid w:val="00C612F3"/>
    <w:rsid w:val="00C61DA8"/>
    <w:rsid w:val="00C64F9C"/>
    <w:rsid w:val="00C65974"/>
    <w:rsid w:val="00C65D43"/>
    <w:rsid w:val="00C66ADC"/>
    <w:rsid w:val="00C67162"/>
    <w:rsid w:val="00C7131C"/>
    <w:rsid w:val="00C71A73"/>
    <w:rsid w:val="00C71B68"/>
    <w:rsid w:val="00C71D7B"/>
    <w:rsid w:val="00C726A7"/>
    <w:rsid w:val="00C72C93"/>
    <w:rsid w:val="00C73105"/>
    <w:rsid w:val="00C73FD3"/>
    <w:rsid w:val="00C7437E"/>
    <w:rsid w:val="00C74F5D"/>
    <w:rsid w:val="00C75018"/>
    <w:rsid w:val="00C75560"/>
    <w:rsid w:val="00C75F68"/>
    <w:rsid w:val="00C77507"/>
    <w:rsid w:val="00C800DF"/>
    <w:rsid w:val="00C81FD1"/>
    <w:rsid w:val="00C8264F"/>
    <w:rsid w:val="00C8322C"/>
    <w:rsid w:val="00C83FC3"/>
    <w:rsid w:val="00C860DF"/>
    <w:rsid w:val="00C87255"/>
    <w:rsid w:val="00C903C0"/>
    <w:rsid w:val="00C90CAE"/>
    <w:rsid w:val="00C911C8"/>
    <w:rsid w:val="00C939C0"/>
    <w:rsid w:val="00C93CBF"/>
    <w:rsid w:val="00C941D0"/>
    <w:rsid w:val="00C96AB7"/>
    <w:rsid w:val="00C97686"/>
    <w:rsid w:val="00CA1229"/>
    <w:rsid w:val="00CA16E7"/>
    <w:rsid w:val="00CA2FDF"/>
    <w:rsid w:val="00CA5497"/>
    <w:rsid w:val="00CA6F74"/>
    <w:rsid w:val="00CA7DA9"/>
    <w:rsid w:val="00CB1955"/>
    <w:rsid w:val="00CB2359"/>
    <w:rsid w:val="00CB26BB"/>
    <w:rsid w:val="00CB3626"/>
    <w:rsid w:val="00CB39C5"/>
    <w:rsid w:val="00CB4077"/>
    <w:rsid w:val="00CB66C3"/>
    <w:rsid w:val="00CB7139"/>
    <w:rsid w:val="00CB7AA3"/>
    <w:rsid w:val="00CC1D8A"/>
    <w:rsid w:val="00CC1F51"/>
    <w:rsid w:val="00CC376C"/>
    <w:rsid w:val="00CC4349"/>
    <w:rsid w:val="00CC45A1"/>
    <w:rsid w:val="00CC5E3F"/>
    <w:rsid w:val="00CD0628"/>
    <w:rsid w:val="00CD1079"/>
    <w:rsid w:val="00CD1675"/>
    <w:rsid w:val="00CD1DE2"/>
    <w:rsid w:val="00CD243D"/>
    <w:rsid w:val="00CD2942"/>
    <w:rsid w:val="00CD53FC"/>
    <w:rsid w:val="00CD6519"/>
    <w:rsid w:val="00CE2BDF"/>
    <w:rsid w:val="00CE3908"/>
    <w:rsid w:val="00CE40F1"/>
    <w:rsid w:val="00CE4E1A"/>
    <w:rsid w:val="00CE6B96"/>
    <w:rsid w:val="00CE6C50"/>
    <w:rsid w:val="00CF01DC"/>
    <w:rsid w:val="00CF0C27"/>
    <w:rsid w:val="00CF104A"/>
    <w:rsid w:val="00CF1658"/>
    <w:rsid w:val="00CF1D23"/>
    <w:rsid w:val="00CF2C35"/>
    <w:rsid w:val="00CF38EF"/>
    <w:rsid w:val="00CF3A6E"/>
    <w:rsid w:val="00CF42B5"/>
    <w:rsid w:val="00D00090"/>
    <w:rsid w:val="00D02657"/>
    <w:rsid w:val="00D0294D"/>
    <w:rsid w:val="00D03CA7"/>
    <w:rsid w:val="00D042F9"/>
    <w:rsid w:val="00D10E0A"/>
    <w:rsid w:val="00D14632"/>
    <w:rsid w:val="00D1626A"/>
    <w:rsid w:val="00D16C9D"/>
    <w:rsid w:val="00D171DF"/>
    <w:rsid w:val="00D20FC6"/>
    <w:rsid w:val="00D213CD"/>
    <w:rsid w:val="00D22611"/>
    <w:rsid w:val="00D245B7"/>
    <w:rsid w:val="00D26432"/>
    <w:rsid w:val="00D26BC1"/>
    <w:rsid w:val="00D31347"/>
    <w:rsid w:val="00D320EC"/>
    <w:rsid w:val="00D3350C"/>
    <w:rsid w:val="00D33850"/>
    <w:rsid w:val="00D34596"/>
    <w:rsid w:val="00D34B3E"/>
    <w:rsid w:val="00D36215"/>
    <w:rsid w:val="00D375AA"/>
    <w:rsid w:val="00D37911"/>
    <w:rsid w:val="00D40963"/>
    <w:rsid w:val="00D417ED"/>
    <w:rsid w:val="00D41806"/>
    <w:rsid w:val="00D43086"/>
    <w:rsid w:val="00D43672"/>
    <w:rsid w:val="00D4420C"/>
    <w:rsid w:val="00D4449D"/>
    <w:rsid w:val="00D44D32"/>
    <w:rsid w:val="00D46D47"/>
    <w:rsid w:val="00D47074"/>
    <w:rsid w:val="00D47531"/>
    <w:rsid w:val="00D510DA"/>
    <w:rsid w:val="00D51B1D"/>
    <w:rsid w:val="00D52102"/>
    <w:rsid w:val="00D523A5"/>
    <w:rsid w:val="00D52B53"/>
    <w:rsid w:val="00D5374F"/>
    <w:rsid w:val="00D54C72"/>
    <w:rsid w:val="00D5570E"/>
    <w:rsid w:val="00D6098E"/>
    <w:rsid w:val="00D6216C"/>
    <w:rsid w:val="00D65151"/>
    <w:rsid w:val="00D70D4D"/>
    <w:rsid w:val="00D70FF6"/>
    <w:rsid w:val="00D733CC"/>
    <w:rsid w:val="00D73574"/>
    <w:rsid w:val="00D74759"/>
    <w:rsid w:val="00D7572D"/>
    <w:rsid w:val="00D75750"/>
    <w:rsid w:val="00D757A3"/>
    <w:rsid w:val="00D76DB9"/>
    <w:rsid w:val="00D77161"/>
    <w:rsid w:val="00D8160A"/>
    <w:rsid w:val="00D81E13"/>
    <w:rsid w:val="00D837ED"/>
    <w:rsid w:val="00D8498E"/>
    <w:rsid w:val="00D849C8"/>
    <w:rsid w:val="00D8516B"/>
    <w:rsid w:val="00D85632"/>
    <w:rsid w:val="00D85839"/>
    <w:rsid w:val="00D87F38"/>
    <w:rsid w:val="00D901A7"/>
    <w:rsid w:val="00D92FF6"/>
    <w:rsid w:val="00D938E5"/>
    <w:rsid w:val="00D94E92"/>
    <w:rsid w:val="00D95370"/>
    <w:rsid w:val="00D96609"/>
    <w:rsid w:val="00D96D4A"/>
    <w:rsid w:val="00D97447"/>
    <w:rsid w:val="00D976F5"/>
    <w:rsid w:val="00DA1A1B"/>
    <w:rsid w:val="00DA21AB"/>
    <w:rsid w:val="00DA3260"/>
    <w:rsid w:val="00DA56CB"/>
    <w:rsid w:val="00DB01A6"/>
    <w:rsid w:val="00DB0FF5"/>
    <w:rsid w:val="00DB1281"/>
    <w:rsid w:val="00DB1968"/>
    <w:rsid w:val="00DB2D79"/>
    <w:rsid w:val="00DB43B6"/>
    <w:rsid w:val="00DB48DD"/>
    <w:rsid w:val="00DB537B"/>
    <w:rsid w:val="00DB59A2"/>
    <w:rsid w:val="00DB62E8"/>
    <w:rsid w:val="00DB6E0A"/>
    <w:rsid w:val="00DC07D7"/>
    <w:rsid w:val="00DC0F6B"/>
    <w:rsid w:val="00DC1355"/>
    <w:rsid w:val="00DC2BA4"/>
    <w:rsid w:val="00DC401D"/>
    <w:rsid w:val="00DC5591"/>
    <w:rsid w:val="00DC5C62"/>
    <w:rsid w:val="00DC642D"/>
    <w:rsid w:val="00DC779C"/>
    <w:rsid w:val="00DC7B98"/>
    <w:rsid w:val="00DD06C0"/>
    <w:rsid w:val="00DD16A4"/>
    <w:rsid w:val="00DD3770"/>
    <w:rsid w:val="00DD3874"/>
    <w:rsid w:val="00DD4A81"/>
    <w:rsid w:val="00DD4F45"/>
    <w:rsid w:val="00DD5371"/>
    <w:rsid w:val="00DD5CCF"/>
    <w:rsid w:val="00DD709E"/>
    <w:rsid w:val="00DE0921"/>
    <w:rsid w:val="00DE3BEA"/>
    <w:rsid w:val="00DE412C"/>
    <w:rsid w:val="00DE5443"/>
    <w:rsid w:val="00DE6AFE"/>
    <w:rsid w:val="00DF12B9"/>
    <w:rsid w:val="00DF1451"/>
    <w:rsid w:val="00DF1B38"/>
    <w:rsid w:val="00DF2E6B"/>
    <w:rsid w:val="00DF2E72"/>
    <w:rsid w:val="00DF6A68"/>
    <w:rsid w:val="00DF6D4E"/>
    <w:rsid w:val="00DF74C6"/>
    <w:rsid w:val="00E00173"/>
    <w:rsid w:val="00E0324F"/>
    <w:rsid w:val="00E032AA"/>
    <w:rsid w:val="00E03AC6"/>
    <w:rsid w:val="00E06859"/>
    <w:rsid w:val="00E07263"/>
    <w:rsid w:val="00E07667"/>
    <w:rsid w:val="00E10455"/>
    <w:rsid w:val="00E1160C"/>
    <w:rsid w:val="00E12424"/>
    <w:rsid w:val="00E1287B"/>
    <w:rsid w:val="00E154CF"/>
    <w:rsid w:val="00E15A6D"/>
    <w:rsid w:val="00E16986"/>
    <w:rsid w:val="00E20AE2"/>
    <w:rsid w:val="00E2123F"/>
    <w:rsid w:val="00E227E1"/>
    <w:rsid w:val="00E24178"/>
    <w:rsid w:val="00E26CAE"/>
    <w:rsid w:val="00E2762C"/>
    <w:rsid w:val="00E30EB6"/>
    <w:rsid w:val="00E311A2"/>
    <w:rsid w:val="00E3246F"/>
    <w:rsid w:val="00E33615"/>
    <w:rsid w:val="00E338DF"/>
    <w:rsid w:val="00E346DE"/>
    <w:rsid w:val="00E34D24"/>
    <w:rsid w:val="00E35330"/>
    <w:rsid w:val="00E365AB"/>
    <w:rsid w:val="00E373C0"/>
    <w:rsid w:val="00E411B3"/>
    <w:rsid w:val="00E435AE"/>
    <w:rsid w:val="00E435F6"/>
    <w:rsid w:val="00E44AB0"/>
    <w:rsid w:val="00E4564C"/>
    <w:rsid w:val="00E51B80"/>
    <w:rsid w:val="00E5340F"/>
    <w:rsid w:val="00E543EA"/>
    <w:rsid w:val="00E552C9"/>
    <w:rsid w:val="00E5568C"/>
    <w:rsid w:val="00E57560"/>
    <w:rsid w:val="00E57F1C"/>
    <w:rsid w:val="00E6001E"/>
    <w:rsid w:val="00E600AB"/>
    <w:rsid w:val="00E60343"/>
    <w:rsid w:val="00E60B36"/>
    <w:rsid w:val="00E60BCC"/>
    <w:rsid w:val="00E6317B"/>
    <w:rsid w:val="00E64E8D"/>
    <w:rsid w:val="00E6598A"/>
    <w:rsid w:val="00E664B0"/>
    <w:rsid w:val="00E67584"/>
    <w:rsid w:val="00E676A1"/>
    <w:rsid w:val="00E7001E"/>
    <w:rsid w:val="00E77B85"/>
    <w:rsid w:val="00E816BB"/>
    <w:rsid w:val="00E81C28"/>
    <w:rsid w:val="00E82070"/>
    <w:rsid w:val="00E91C65"/>
    <w:rsid w:val="00E937F7"/>
    <w:rsid w:val="00E93A20"/>
    <w:rsid w:val="00E94025"/>
    <w:rsid w:val="00E9670C"/>
    <w:rsid w:val="00E96B3E"/>
    <w:rsid w:val="00E97905"/>
    <w:rsid w:val="00E979FE"/>
    <w:rsid w:val="00EA0A15"/>
    <w:rsid w:val="00EA0BEA"/>
    <w:rsid w:val="00EA1529"/>
    <w:rsid w:val="00EA3CD8"/>
    <w:rsid w:val="00EA416A"/>
    <w:rsid w:val="00EA4B31"/>
    <w:rsid w:val="00EA4FEB"/>
    <w:rsid w:val="00EA7856"/>
    <w:rsid w:val="00EB32FA"/>
    <w:rsid w:val="00EB5824"/>
    <w:rsid w:val="00EB5E39"/>
    <w:rsid w:val="00EB5F38"/>
    <w:rsid w:val="00EB5FB9"/>
    <w:rsid w:val="00EC00BE"/>
    <w:rsid w:val="00EC358B"/>
    <w:rsid w:val="00EC5DA0"/>
    <w:rsid w:val="00EC6AB1"/>
    <w:rsid w:val="00EC764F"/>
    <w:rsid w:val="00ED10CB"/>
    <w:rsid w:val="00ED13AF"/>
    <w:rsid w:val="00ED1A22"/>
    <w:rsid w:val="00ED24CC"/>
    <w:rsid w:val="00ED253C"/>
    <w:rsid w:val="00ED2EFC"/>
    <w:rsid w:val="00ED3F0E"/>
    <w:rsid w:val="00ED4305"/>
    <w:rsid w:val="00ED44B9"/>
    <w:rsid w:val="00ED49ED"/>
    <w:rsid w:val="00ED5980"/>
    <w:rsid w:val="00ED662C"/>
    <w:rsid w:val="00ED6D10"/>
    <w:rsid w:val="00ED7C0A"/>
    <w:rsid w:val="00EE01D5"/>
    <w:rsid w:val="00EE038C"/>
    <w:rsid w:val="00EE3859"/>
    <w:rsid w:val="00EE3EE3"/>
    <w:rsid w:val="00EE4334"/>
    <w:rsid w:val="00EE4C1D"/>
    <w:rsid w:val="00EE4D70"/>
    <w:rsid w:val="00EE682E"/>
    <w:rsid w:val="00EE78D4"/>
    <w:rsid w:val="00EF01AA"/>
    <w:rsid w:val="00EF12D6"/>
    <w:rsid w:val="00EF2C55"/>
    <w:rsid w:val="00EF399C"/>
    <w:rsid w:val="00EF3ECB"/>
    <w:rsid w:val="00EF41E2"/>
    <w:rsid w:val="00EF422B"/>
    <w:rsid w:val="00EF4770"/>
    <w:rsid w:val="00EF774E"/>
    <w:rsid w:val="00F009DB"/>
    <w:rsid w:val="00F00F53"/>
    <w:rsid w:val="00F01958"/>
    <w:rsid w:val="00F01E4D"/>
    <w:rsid w:val="00F01F43"/>
    <w:rsid w:val="00F02088"/>
    <w:rsid w:val="00F020CF"/>
    <w:rsid w:val="00F02543"/>
    <w:rsid w:val="00F025CA"/>
    <w:rsid w:val="00F03DE6"/>
    <w:rsid w:val="00F04235"/>
    <w:rsid w:val="00F056F5"/>
    <w:rsid w:val="00F05D0E"/>
    <w:rsid w:val="00F10689"/>
    <w:rsid w:val="00F11879"/>
    <w:rsid w:val="00F1320B"/>
    <w:rsid w:val="00F139BB"/>
    <w:rsid w:val="00F13F7B"/>
    <w:rsid w:val="00F14164"/>
    <w:rsid w:val="00F15AB0"/>
    <w:rsid w:val="00F16633"/>
    <w:rsid w:val="00F1731A"/>
    <w:rsid w:val="00F175C4"/>
    <w:rsid w:val="00F176F3"/>
    <w:rsid w:val="00F17A17"/>
    <w:rsid w:val="00F206FB"/>
    <w:rsid w:val="00F20875"/>
    <w:rsid w:val="00F20C6D"/>
    <w:rsid w:val="00F20C9B"/>
    <w:rsid w:val="00F22879"/>
    <w:rsid w:val="00F229A3"/>
    <w:rsid w:val="00F2304E"/>
    <w:rsid w:val="00F2379E"/>
    <w:rsid w:val="00F239B3"/>
    <w:rsid w:val="00F2401A"/>
    <w:rsid w:val="00F249C7"/>
    <w:rsid w:val="00F25490"/>
    <w:rsid w:val="00F2563E"/>
    <w:rsid w:val="00F256DD"/>
    <w:rsid w:val="00F2683E"/>
    <w:rsid w:val="00F27FE8"/>
    <w:rsid w:val="00F30AC4"/>
    <w:rsid w:val="00F343F8"/>
    <w:rsid w:val="00F34549"/>
    <w:rsid w:val="00F34F93"/>
    <w:rsid w:val="00F361A9"/>
    <w:rsid w:val="00F37F6E"/>
    <w:rsid w:val="00F407E4"/>
    <w:rsid w:val="00F435EC"/>
    <w:rsid w:val="00F455E2"/>
    <w:rsid w:val="00F465C7"/>
    <w:rsid w:val="00F4788B"/>
    <w:rsid w:val="00F47A80"/>
    <w:rsid w:val="00F47C1D"/>
    <w:rsid w:val="00F505CB"/>
    <w:rsid w:val="00F5154B"/>
    <w:rsid w:val="00F52141"/>
    <w:rsid w:val="00F54962"/>
    <w:rsid w:val="00F575AE"/>
    <w:rsid w:val="00F576C5"/>
    <w:rsid w:val="00F61C07"/>
    <w:rsid w:val="00F61F10"/>
    <w:rsid w:val="00F626A2"/>
    <w:rsid w:val="00F63C9C"/>
    <w:rsid w:val="00F6771F"/>
    <w:rsid w:val="00F71445"/>
    <w:rsid w:val="00F71D13"/>
    <w:rsid w:val="00F7416D"/>
    <w:rsid w:val="00F74ED7"/>
    <w:rsid w:val="00F751B7"/>
    <w:rsid w:val="00F80382"/>
    <w:rsid w:val="00F8071F"/>
    <w:rsid w:val="00F81C6A"/>
    <w:rsid w:val="00F8230A"/>
    <w:rsid w:val="00F82C96"/>
    <w:rsid w:val="00F835C7"/>
    <w:rsid w:val="00F83E0C"/>
    <w:rsid w:val="00F85699"/>
    <w:rsid w:val="00F858A8"/>
    <w:rsid w:val="00F875F9"/>
    <w:rsid w:val="00F90246"/>
    <w:rsid w:val="00F91488"/>
    <w:rsid w:val="00F9150A"/>
    <w:rsid w:val="00F91956"/>
    <w:rsid w:val="00F92E29"/>
    <w:rsid w:val="00F93B18"/>
    <w:rsid w:val="00F941BE"/>
    <w:rsid w:val="00F956A6"/>
    <w:rsid w:val="00F97D54"/>
    <w:rsid w:val="00FA0388"/>
    <w:rsid w:val="00FA0508"/>
    <w:rsid w:val="00FA0E7C"/>
    <w:rsid w:val="00FA0FB5"/>
    <w:rsid w:val="00FA14B5"/>
    <w:rsid w:val="00FA5D32"/>
    <w:rsid w:val="00FA6A3E"/>
    <w:rsid w:val="00FA6B03"/>
    <w:rsid w:val="00FA7202"/>
    <w:rsid w:val="00FA7D9F"/>
    <w:rsid w:val="00FB040F"/>
    <w:rsid w:val="00FB05E0"/>
    <w:rsid w:val="00FB108C"/>
    <w:rsid w:val="00FB1340"/>
    <w:rsid w:val="00FB4CE4"/>
    <w:rsid w:val="00FB717A"/>
    <w:rsid w:val="00FB7B16"/>
    <w:rsid w:val="00FC1F16"/>
    <w:rsid w:val="00FC2B19"/>
    <w:rsid w:val="00FC5156"/>
    <w:rsid w:val="00FC5C0E"/>
    <w:rsid w:val="00FC69A8"/>
    <w:rsid w:val="00FD0853"/>
    <w:rsid w:val="00FD2DEF"/>
    <w:rsid w:val="00FD4958"/>
    <w:rsid w:val="00FD7614"/>
    <w:rsid w:val="00FE01B9"/>
    <w:rsid w:val="00FE09B8"/>
    <w:rsid w:val="00FE0D4F"/>
    <w:rsid w:val="00FE1A8E"/>
    <w:rsid w:val="00FE32DE"/>
    <w:rsid w:val="00FE3AF4"/>
    <w:rsid w:val="00FE3E18"/>
    <w:rsid w:val="00FE3F6B"/>
    <w:rsid w:val="00FE4777"/>
    <w:rsid w:val="00FE4898"/>
    <w:rsid w:val="00FE4B14"/>
    <w:rsid w:val="00FE5E40"/>
    <w:rsid w:val="00FE6603"/>
    <w:rsid w:val="00FE6623"/>
    <w:rsid w:val="00FE6F98"/>
    <w:rsid w:val="00FF0FC2"/>
    <w:rsid w:val="00FF1CD2"/>
    <w:rsid w:val="00FF1DCC"/>
    <w:rsid w:val="00FF1E8A"/>
    <w:rsid w:val="00FF3CF2"/>
    <w:rsid w:val="00FF4B1B"/>
    <w:rsid w:val="00FF5EFB"/>
    <w:rsid w:val="00FF6924"/>
    <w:rsid w:val="00FF6D1A"/>
    <w:rsid w:val="00FF71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15:chartTrackingRefBased/>
  <w15:docId w15:val="{99B53C05-B7C0-4BA8-A5A5-3B17EF07B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iPriority="99" w:unhideWhenUsed="1"/>
    <w:lsdException w:name="Table Simple 3" w:semiHidden="1" w:uiPriority="99" w:unhideWhenUsed="1"/>
    <w:lsdException w:name="Table Classic 1" w:semiHidden="1" w:uiPriority="99" w:unhideWhenUsed="1"/>
    <w:lsdException w:name="Table Classic 2" w:semiHidden="1" w:uiPriority="99"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iPriority="99" w:unhideWhenUsed="1"/>
    <w:lsdException w:name="Placeholder Text" w:semiHidden="1" w:uiPriority="99"/>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9">
    <w:name w:val="Normal"/>
    <w:qFormat/>
    <w:rsid w:val="00005F16"/>
    <w:pPr>
      <w:spacing w:after="200" w:line="276" w:lineRule="auto"/>
    </w:pPr>
    <w:rPr>
      <w:sz w:val="22"/>
      <w:szCs w:val="22"/>
      <w:lang w:eastAsia="en-US"/>
    </w:rPr>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9"/>
    <w:next w:val="a9"/>
    <w:link w:val="13"/>
    <w:qFormat/>
    <w:rsid w:val="004B6AE9"/>
    <w:pPr>
      <w:keepNext/>
      <w:spacing w:before="240" w:after="60" w:line="240" w:lineRule="auto"/>
      <w:outlineLvl w:val="0"/>
    </w:pPr>
    <w:rPr>
      <w:rFonts w:ascii="Arial" w:eastAsia="Times New Roman" w:hAnsi="Arial" w:cs="Arial"/>
      <w:b/>
      <w:bCs/>
      <w:kern w:val="32"/>
      <w:sz w:val="32"/>
      <w:szCs w:val="32"/>
      <w:lang w:eastAsia="ru-RU"/>
    </w:rPr>
  </w:style>
  <w:style w:type="paragraph" w:styleId="21">
    <w:name w:val="heading 2"/>
    <w:aliases w:val="contract,H2,h2,2,Numbered text 3,H21,Раздел,H22,H23,H24,H211,H25,H212,H221,H231,H241,H2111,H26,H213,H222,H232,H242,H2112,H27,H214,H28,H29,H210,H215,H216,H217,H218,H219,H220,H2110,H223,H2113,H224,H225,H226,H227,H228,EIA H2"/>
    <w:basedOn w:val="a9"/>
    <w:next w:val="a9"/>
    <w:link w:val="210"/>
    <w:uiPriority w:val="9"/>
    <w:qFormat/>
    <w:rsid w:val="004B6AE9"/>
    <w:pPr>
      <w:keepNext/>
      <w:spacing w:before="240" w:after="60" w:line="240" w:lineRule="auto"/>
      <w:outlineLvl w:val="1"/>
    </w:pPr>
    <w:rPr>
      <w:rFonts w:ascii="Arial" w:eastAsia="Times New Roman" w:hAnsi="Arial" w:cs="Arial"/>
      <w:b/>
      <w:bCs/>
      <w:i/>
      <w:iCs/>
      <w:sz w:val="28"/>
      <w:szCs w:val="28"/>
      <w:lang w:eastAsia="ru-RU"/>
    </w:rPr>
  </w:style>
  <w:style w:type="paragraph" w:styleId="30">
    <w:name w:val="heading 3"/>
    <w:aliases w:val="h3,Head 3,l3+toc 3,CT,Sub-section Title,l3,Gliederung3 Char,Gliederung3,H3,Section Header3"/>
    <w:basedOn w:val="a9"/>
    <w:next w:val="a9"/>
    <w:link w:val="31"/>
    <w:qFormat/>
    <w:rsid w:val="004B6AE9"/>
    <w:pPr>
      <w:keepNext/>
      <w:spacing w:before="240" w:after="60" w:line="240" w:lineRule="auto"/>
      <w:outlineLvl w:val="2"/>
    </w:pPr>
    <w:rPr>
      <w:rFonts w:ascii="Arial" w:eastAsia="Times New Roman" w:hAnsi="Arial" w:cs="Arial"/>
      <w:b/>
      <w:bCs/>
      <w:sz w:val="26"/>
      <w:szCs w:val="26"/>
      <w:lang w:eastAsia="ru-RU"/>
    </w:rPr>
  </w:style>
  <w:style w:type="paragraph" w:styleId="42">
    <w:name w:val="heading 4"/>
    <w:aliases w:val="Параграф,H4"/>
    <w:basedOn w:val="a9"/>
    <w:next w:val="a9"/>
    <w:link w:val="43"/>
    <w:qFormat/>
    <w:rsid w:val="004B6AE9"/>
    <w:pPr>
      <w:keepNext/>
      <w:spacing w:after="0" w:line="240" w:lineRule="auto"/>
      <w:jc w:val="center"/>
      <w:outlineLvl w:val="3"/>
    </w:pPr>
    <w:rPr>
      <w:rFonts w:ascii="Times New Roman" w:eastAsia="Times New Roman" w:hAnsi="Times New Roman"/>
      <w:b/>
      <w:bCs/>
      <w:sz w:val="36"/>
      <w:szCs w:val="36"/>
      <w:lang w:eastAsia="ru-RU"/>
    </w:rPr>
  </w:style>
  <w:style w:type="paragraph" w:styleId="50">
    <w:name w:val="heading 5"/>
    <w:aliases w:val="_Подпункт,H5"/>
    <w:basedOn w:val="a9"/>
    <w:next w:val="a9"/>
    <w:link w:val="51"/>
    <w:qFormat/>
    <w:rsid w:val="004B6AE9"/>
    <w:pPr>
      <w:keepNext/>
      <w:spacing w:after="0" w:line="240" w:lineRule="auto"/>
      <w:jc w:val="center"/>
      <w:outlineLvl w:val="4"/>
    </w:pPr>
    <w:rPr>
      <w:rFonts w:ascii="Times New Roman" w:eastAsia="Times New Roman" w:hAnsi="Times New Roman"/>
      <w:b/>
      <w:bCs/>
      <w:sz w:val="24"/>
      <w:szCs w:val="24"/>
      <w:lang w:eastAsia="ru-RU"/>
    </w:rPr>
  </w:style>
  <w:style w:type="paragraph" w:styleId="6">
    <w:name w:val="heading 6"/>
    <w:aliases w:val=" Знак20"/>
    <w:basedOn w:val="a9"/>
    <w:next w:val="a9"/>
    <w:link w:val="60"/>
    <w:qFormat/>
    <w:rsid w:val="004B6AE9"/>
    <w:pPr>
      <w:numPr>
        <w:ilvl w:val="5"/>
        <w:numId w:val="1"/>
      </w:numPr>
      <w:spacing w:before="240" w:after="60" w:line="240" w:lineRule="auto"/>
      <w:jc w:val="both"/>
      <w:outlineLvl w:val="5"/>
    </w:pPr>
    <w:rPr>
      <w:rFonts w:ascii="Times New Roman" w:eastAsia="Times New Roman" w:hAnsi="Times New Roman"/>
      <w:i/>
      <w:iCs/>
      <w:lang w:eastAsia="ru-RU"/>
    </w:rPr>
  </w:style>
  <w:style w:type="paragraph" w:styleId="7">
    <w:name w:val="heading 7"/>
    <w:aliases w:val="PIM 7, Знак19"/>
    <w:basedOn w:val="a9"/>
    <w:next w:val="a9"/>
    <w:link w:val="70"/>
    <w:qFormat/>
    <w:rsid w:val="004B6AE9"/>
    <w:pPr>
      <w:keepNext/>
      <w:keepLines/>
      <w:widowControl w:val="0"/>
      <w:suppressLineNumbers/>
      <w:suppressAutoHyphens/>
      <w:spacing w:after="0" w:line="240" w:lineRule="auto"/>
      <w:outlineLvl w:val="6"/>
    </w:pPr>
    <w:rPr>
      <w:rFonts w:ascii="Times New Roman" w:eastAsia="Times New Roman" w:hAnsi="Times New Roman"/>
      <w:b/>
      <w:bCs/>
      <w:sz w:val="24"/>
      <w:szCs w:val="24"/>
      <w:lang w:eastAsia="ru-RU"/>
    </w:rPr>
  </w:style>
  <w:style w:type="paragraph" w:styleId="8">
    <w:name w:val="heading 8"/>
    <w:aliases w:val="Legal Level 1.1.1., Знак18"/>
    <w:basedOn w:val="a9"/>
    <w:next w:val="a9"/>
    <w:link w:val="80"/>
    <w:qFormat/>
    <w:rsid w:val="004B6AE9"/>
    <w:pPr>
      <w:keepNext/>
      <w:spacing w:after="0" w:line="240" w:lineRule="auto"/>
      <w:ind w:left="-108" w:right="-108"/>
      <w:jc w:val="center"/>
      <w:outlineLvl w:val="7"/>
    </w:pPr>
    <w:rPr>
      <w:rFonts w:ascii="Times New Roman" w:eastAsia="Times New Roman" w:hAnsi="Times New Roman"/>
      <w:b/>
      <w:bCs/>
      <w:sz w:val="24"/>
      <w:szCs w:val="24"/>
      <w:lang w:eastAsia="ru-RU"/>
    </w:rPr>
  </w:style>
  <w:style w:type="paragraph" w:styleId="9">
    <w:name w:val="heading 9"/>
    <w:aliases w:val=" Знак17"/>
    <w:basedOn w:val="a9"/>
    <w:next w:val="a9"/>
    <w:link w:val="90"/>
    <w:qFormat/>
    <w:rsid w:val="004B6AE9"/>
    <w:pPr>
      <w:numPr>
        <w:ilvl w:val="8"/>
        <w:numId w:val="1"/>
      </w:numPr>
      <w:spacing w:before="240" w:after="60" w:line="240" w:lineRule="auto"/>
      <w:jc w:val="both"/>
      <w:outlineLvl w:val="8"/>
    </w:pPr>
    <w:rPr>
      <w:rFonts w:ascii="Arial" w:eastAsia="Times New Roman" w:hAnsi="Arial" w:cs="Arial"/>
      <w:b/>
      <w:bCs/>
      <w:i/>
      <w:iCs/>
      <w:sz w:val="18"/>
      <w:szCs w:val="18"/>
      <w:lang w:eastAsia="ru-RU"/>
    </w:rPr>
  </w:style>
  <w:style w:type="character" w:default="1" w:styleId="aa">
    <w:name w:val="Default Paragraph Font"/>
    <w:uiPriority w:val="1"/>
    <w:semiHidden/>
    <w:unhideWhenUsed/>
  </w:style>
  <w:style w:type="table" w:default="1" w:styleId="ab">
    <w:name w:val="Normal Table"/>
    <w:uiPriority w:val="99"/>
    <w:semiHidden/>
    <w:unhideWhenUsed/>
    <w:tblPr>
      <w:tblInd w:w="0" w:type="dxa"/>
      <w:tblCellMar>
        <w:top w:w="0" w:type="dxa"/>
        <w:left w:w="108" w:type="dxa"/>
        <w:bottom w:w="0" w:type="dxa"/>
        <w:right w:w="108" w:type="dxa"/>
      </w:tblCellMar>
    </w:tblPr>
  </w:style>
  <w:style w:type="numbering" w:default="1" w:styleId="ac">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h1 Знак"/>
    <w:link w:val="12"/>
    <w:rsid w:val="004B6AE9"/>
    <w:rPr>
      <w:rFonts w:ascii="Arial" w:eastAsia="Times New Roman" w:hAnsi="Arial" w:cs="Arial"/>
      <w:b/>
      <w:bCs/>
      <w:kern w:val="32"/>
      <w:sz w:val="32"/>
      <w:szCs w:val="32"/>
      <w:lang w:eastAsia="ru-RU"/>
    </w:rPr>
  </w:style>
  <w:style w:type="character" w:customStyle="1" w:styleId="22">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rsid w:val="004B6AE9"/>
    <w:rPr>
      <w:rFonts w:ascii="Cambria" w:eastAsia="Times New Roman" w:hAnsi="Cambria" w:cs="Times New Roman"/>
      <w:b/>
      <w:bCs/>
      <w:color w:val="4F81BD"/>
      <w:sz w:val="26"/>
      <w:szCs w:val="26"/>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1,h3 Знак2,Head 3 Знак2,l3+toc 3 Знак2,CT Знак2,Sub-section Title Знак2,l3 Знак2"/>
    <w:rsid w:val="004B6AE9"/>
    <w:rPr>
      <w:rFonts w:ascii="Cambria" w:eastAsia="Times New Roman" w:hAnsi="Cambria" w:cs="Times New Roman"/>
      <w:b/>
      <w:bCs/>
      <w:color w:val="4F81BD"/>
    </w:rPr>
  </w:style>
  <w:style w:type="character" w:customStyle="1" w:styleId="43">
    <w:name w:val="Заголовок 4 Знак"/>
    <w:aliases w:val="Параграф Знак,H4 Знак"/>
    <w:link w:val="42"/>
    <w:rsid w:val="004B6AE9"/>
    <w:rPr>
      <w:rFonts w:ascii="Times New Roman" w:eastAsia="Times New Roman" w:hAnsi="Times New Roman" w:cs="Times New Roman"/>
      <w:b/>
      <w:bCs/>
      <w:sz w:val="36"/>
      <w:szCs w:val="36"/>
      <w:lang w:eastAsia="ru-RU"/>
    </w:rPr>
  </w:style>
  <w:style w:type="character" w:customStyle="1" w:styleId="51">
    <w:name w:val="Заголовок 5 Знак"/>
    <w:aliases w:val="_Подпункт Знак,H5 Знак"/>
    <w:link w:val="50"/>
    <w:rsid w:val="004B6AE9"/>
    <w:rPr>
      <w:rFonts w:ascii="Times New Roman" w:eastAsia="Times New Roman" w:hAnsi="Times New Roman" w:cs="Times New Roman"/>
      <w:b/>
      <w:bCs/>
      <w:sz w:val="24"/>
      <w:szCs w:val="24"/>
      <w:lang w:eastAsia="ru-RU"/>
    </w:rPr>
  </w:style>
  <w:style w:type="character" w:customStyle="1" w:styleId="60">
    <w:name w:val="Заголовок 6 Знак"/>
    <w:aliases w:val=" Знак20 Знак"/>
    <w:link w:val="6"/>
    <w:rsid w:val="004B6AE9"/>
    <w:rPr>
      <w:rFonts w:ascii="Times New Roman" w:eastAsia="Times New Roman" w:hAnsi="Times New Roman"/>
      <w:i/>
      <w:iCs/>
      <w:sz w:val="22"/>
      <w:szCs w:val="22"/>
    </w:rPr>
  </w:style>
  <w:style w:type="character" w:customStyle="1" w:styleId="70">
    <w:name w:val="Заголовок 7 Знак"/>
    <w:aliases w:val="PIM 7 Знак, Знак19 Знак"/>
    <w:link w:val="7"/>
    <w:rsid w:val="004B6AE9"/>
    <w:rPr>
      <w:rFonts w:ascii="Times New Roman" w:eastAsia="Times New Roman" w:hAnsi="Times New Roman" w:cs="Times New Roman"/>
      <w:b/>
      <w:bCs/>
      <w:sz w:val="24"/>
      <w:szCs w:val="24"/>
      <w:lang w:eastAsia="ru-RU"/>
    </w:rPr>
  </w:style>
  <w:style w:type="character" w:customStyle="1" w:styleId="80">
    <w:name w:val="Заголовок 8 Знак"/>
    <w:aliases w:val="Legal Level 1.1.1. Знак, Знак18 Знак"/>
    <w:link w:val="8"/>
    <w:rsid w:val="004B6AE9"/>
    <w:rPr>
      <w:rFonts w:ascii="Times New Roman" w:eastAsia="Times New Roman" w:hAnsi="Times New Roman" w:cs="Times New Roman"/>
      <w:b/>
      <w:bCs/>
      <w:sz w:val="24"/>
      <w:szCs w:val="24"/>
      <w:lang w:eastAsia="ru-RU"/>
    </w:rPr>
  </w:style>
  <w:style w:type="character" w:customStyle="1" w:styleId="90">
    <w:name w:val="Заголовок 9 Знак"/>
    <w:aliases w:val=" Знак17 Знак"/>
    <w:link w:val="9"/>
    <w:rsid w:val="004B6AE9"/>
    <w:rPr>
      <w:rFonts w:ascii="Arial" w:eastAsia="Times New Roman" w:hAnsi="Arial" w:cs="Arial"/>
      <w:b/>
      <w:bCs/>
      <w:i/>
      <w:iCs/>
      <w:sz w:val="18"/>
      <w:szCs w:val="18"/>
    </w:rPr>
  </w:style>
  <w:style w:type="numbering" w:customStyle="1" w:styleId="15">
    <w:name w:val="Нет списка1"/>
    <w:next w:val="ac"/>
    <w:uiPriority w:val="99"/>
    <w:semiHidden/>
    <w:rsid w:val="004B6AE9"/>
  </w:style>
  <w:style w:type="character" w:customStyle="1" w:styleId="Heading1Char">
    <w:name w:val="Heading 1 Char"/>
    <w:aliases w:val="H1 Char,h1 Char,Глава 1 Char,Document Header1 Char,Заголовок 1 Знак2 Знак Char,Заголовок 1 Знак1 Знак Знак Char,Заголовок 1 Знак Знак Знак Знак Char,Заголовок 1 Знак Знак1 Знак Знак Char,Заголовок 1 Знак Знак2 Знак Char,Heading 1 Char2"/>
    <w:uiPriority w:val="99"/>
    <w:locked/>
    <w:rsid w:val="004B6AE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4B6AE9"/>
    <w:rPr>
      <w:rFonts w:cs="Times New Roman"/>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4B6AE9"/>
    <w:rPr>
      <w:rFonts w:ascii="Cambria" w:hAnsi="Cambria" w:cs="Cambria"/>
      <w:b/>
      <w:bCs/>
      <w:sz w:val="26"/>
      <w:szCs w:val="26"/>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ink w:val="21"/>
    <w:uiPriority w:val="9"/>
    <w:locked/>
    <w:rsid w:val="004B6AE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Gliederung3 Char Знак,Gliederung3 Знак,H3 Знак,Section Header3 Знак"/>
    <w:link w:val="30"/>
    <w:locked/>
    <w:rsid w:val="004B6AE9"/>
    <w:rPr>
      <w:rFonts w:ascii="Arial" w:eastAsia="Times New Roman" w:hAnsi="Arial" w:cs="Arial"/>
      <w:b/>
      <w:bCs/>
      <w:sz w:val="26"/>
      <w:szCs w:val="26"/>
      <w:lang w:eastAsia="ru-RU"/>
    </w:rPr>
  </w:style>
  <w:style w:type="paragraph" w:styleId="ad">
    <w:name w:val="Body Text"/>
    <w:aliases w:val="Список 1,Body Text Char,Основной текст Знак1 Знак,Основной текст Знак Знак Знак,Список 1 Знак Знак Знак,Основной текст Знак Знак Знак Знак,Список 1 Знак Знак Знак Знак,Body Text Char Знак Знак Знак Знак,Заг1,Основной текст Знак4 Знак,Зна"/>
    <w:basedOn w:val="a9"/>
    <w:link w:val="ae"/>
    <w:qFormat/>
    <w:rsid w:val="004B6AE9"/>
    <w:pPr>
      <w:spacing w:after="0" w:line="240" w:lineRule="auto"/>
      <w:jc w:val="both"/>
    </w:pPr>
    <w:rPr>
      <w:rFonts w:ascii="Times New Roman" w:eastAsia="Times New Roman" w:hAnsi="Times New Roman"/>
      <w:sz w:val="28"/>
      <w:szCs w:val="28"/>
      <w:lang w:eastAsia="ru-RU"/>
    </w:rPr>
  </w:style>
  <w:style w:type="character" w:customStyle="1" w:styleId="ae">
    <w:name w:val="Основной текст Знак"/>
    <w:aliases w:val="Список 1 Знак,Body Text Char Знак,Основной текст Знак1 Знак Знак1,Основной текст Знак Знак Знак Знак3,Список 1 Знак Знак Знак Знак2,Основной текст Знак Знак Знак Знак Знак,Список 1 Знак Знак Знак Знак Знак,Заг1 Знак1,Зна Знак"/>
    <w:link w:val="ad"/>
    <w:rsid w:val="004B6AE9"/>
    <w:rPr>
      <w:rFonts w:ascii="Times New Roman" w:eastAsia="Times New Roman" w:hAnsi="Times New Roman" w:cs="Times New Roman"/>
      <w:sz w:val="28"/>
      <w:szCs w:val="28"/>
      <w:lang w:eastAsia="ru-RU"/>
    </w:rPr>
  </w:style>
  <w:style w:type="paragraph" w:customStyle="1" w:styleId="23">
    <w:name w:val="Стиль2"/>
    <w:basedOn w:val="24"/>
    <w:link w:val="25"/>
    <w:qFormat/>
    <w:rsid w:val="004B6AE9"/>
    <w:pPr>
      <w:keepNext/>
      <w:keepLines/>
      <w:widowControl w:val="0"/>
      <w:suppressLineNumbers/>
      <w:suppressAutoHyphens/>
      <w:spacing w:after="60"/>
      <w:ind w:left="360" w:hanging="360"/>
      <w:jc w:val="both"/>
    </w:pPr>
    <w:rPr>
      <w:b/>
      <w:bCs/>
      <w:sz w:val="24"/>
      <w:szCs w:val="24"/>
    </w:rPr>
  </w:style>
  <w:style w:type="paragraph" w:styleId="24">
    <w:name w:val="List Number 2"/>
    <w:basedOn w:val="a9"/>
    <w:rsid w:val="004B6AE9"/>
    <w:pPr>
      <w:tabs>
        <w:tab w:val="num" w:pos="360"/>
        <w:tab w:val="num" w:pos="432"/>
      </w:tabs>
      <w:spacing w:after="0" w:line="240" w:lineRule="auto"/>
      <w:ind w:left="432" w:hanging="432"/>
    </w:pPr>
    <w:rPr>
      <w:rFonts w:ascii="Times New Roman" w:eastAsia="Times New Roman" w:hAnsi="Times New Roman"/>
      <w:sz w:val="20"/>
      <w:szCs w:val="20"/>
      <w:lang w:eastAsia="ru-RU"/>
    </w:rPr>
  </w:style>
  <w:style w:type="paragraph" w:customStyle="1" w:styleId="33">
    <w:name w:val="Стиль3"/>
    <w:basedOn w:val="26"/>
    <w:qFormat/>
    <w:rsid w:val="004B6AE9"/>
    <w:pPr>
      <w:widowControl w:val="0"/>
      <w:tabs>
        <w:tab w:val="clear" w:pos="720"/>
        <w:tab w:val="num" w:pos="643"/>
      </w:tabs>
      <w:autoSpaceDE/>
      <w:autoSpaceDN/>
      <w:spacing w:before="0"/>
      <w:ind w:left="643" w:hanging="360"/>
      <w:textAlignment w:val="baseline"/>
    </w:pPr>
  </w:style>
  <w:style w:type="paragraph" w:styleId="26">
    <w:name w:val="Body Text Indent 2"/>
    <w:aliases w:val="Знак,Знак1,Основной текст с отступом 2 Знак1 Знак,Основной текст с отступом 2 Знак Знак Знак,Знак Знак8 Знак Знак,Знак Знак9 Знак,Знак1 Знак1 Знак"/>
    <w:basedOn w:val="a9"/>
    <w:link w:val="27"/>
    <w:rsid w:val="004B6AE9"/>
    <w:pPr>
      <w:tabs>
        <w:tab w:val="left" w:pos="720"/>
      </w:tabs>
      <w:autoSpaceDE w:val="0"/>
      <w:autoSpaceDN w:val="0"/>
      <w:adjustRightInd w:val="0"/>
      <w:spacing w:before="57" w:after="0" w:line="240" w:lineRule="auto"/>
      <w:ind w:left="720" w:hanging="720"/>
      <w:jc w:val="both"/>
    </w:pPr>
    <w:rPr>
      <w:rFonts w:ascii="Times New Roman" w:eastAsia="Times New Roman" w:hAnsi="Times New Roman"/>
      <w:sz w:val="24"/>
      <w:szCs w:val="24"/>
      <w:lang w:eastAsia="ru-RU"/>
    </w:rPr>
  </w:style>
  <w:style w:type="character" w:customStyle="1" w:styleId="27">
    <w:name w:val="Основной текст с отступом 2 Знак"/>
    <w:aliases w:val="Знак Знак8,Знак1 Знак,Основной текст с отступом 2 Знак1 Знак Знак1,Основной текст с отступом 2 Знак Знак Знак Знак,Знак Знак8 Знак Знак Знак1,Знак Знак9 Знак Знак,Знак1 Знак1 Знак Знак"/>
    <w:link w:val="26"/>
    <w:rsid w:val="004B6AE9"/>
    <w:rPr>
      <w:rFonts w:ascii="Times New Roman" w:eastAsia="Times New Roman" w:hAnsi="Times New Roman" w:cs="Times New Roman"/>
      <w:sz w:val="24"/>
      <w:szCs w:val="24"/>
      <w:lang w:eastAsia="ru-RU"/>
    </w:rPr>
  </w:style>
  <w:style w:type="paragraph" w:customStyle="1" w:styleId="34">
    <w:name w:val="Стиль3 Знак Знак"/>
    <w:basedOn w:val="26"/>
    <w:link w:val="35"/>
    <w:rsid w:val="004B6AE9"/>
    <w:pPr>
      <w:widowControl w:val="0"/>
      <w:tabs>
        <w:tab w:val="clear" w:pos="720"/>
        <w:tab w:val="num" w:pos="227"/>
      </w:tabs>
      <w:autoSpaceDE/>
      <w:autoSpaceDN/>
      <w:spacing w:before="0"/>
      <w:ind w:left="0" w:firstLine="0"/>
      <w:textAlignment w:val="baseline"/>
    </w:pPr>
  </w:style>
  <w:style w:type="paragraph" w:customStyle="1" w:styleId="36">
    <w:name w:val="Стиль3 Знак"/>
    <w:basedOn w:val="26"/>
    <w:link w:val="310"/>
    <w:rsid w:val="004B6AE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9"/>
    <w:rsid w:val="004B6AE9"/>
    <w:pPr>
      <w:spacing w:before="120" w:after="0" w:line="240" w:lineRule="auto"/>
      <w:ind w:firstLine="720"/>
      <w:jc w:val="both"/>
    </w:pPr>
    <w:rPr>
      <w:rFonts w:ascii="Arial" w:eastAsia="Times New Roman" w:hAnsi="Arial" w:cs="Arial"/>
      <w:sz w:val="24"/>
      <w:szCs w:val="24"/>
    </w:rPr>
  </w:style>
  <w:style w:type="paragraph" w:customStyle="1" w:styleId="ConsPlusNormal">
    <w:name w:val="ConsPlusNormal"/>
    <w:link w:val="ConsPlusNormal0"/>
    <w:uiPriority w:val="99"/>
    <w:qFormat/>
    <w:rsid w:val="004B6AE9"/>
    <w:pPr>
      <w:widowControl w:val="0"/>
      <w:autoSpaceDE w:val="0"/>
      <w:autoSpaceDN w:val="0"/>
      <w:adjustRightInd w:val="0"/>
      <w:ind w:firstLine="720"/>
    </w:pPr>
    <w:rPr>
      <w:rFonts w:ascii="Arial" w:eastAsia="Times New Roman" w:hAnsi="Arial" w:cs="Arial"/>
    </w:rPr>
  </w:style>
  <w:style w:type="paragraph" w:customStyle="1" w:styleId="ConsNormal">
    <w:name w:val="ConsNormal"/>
    <w:link w:val="ConsNormal0"/>
    <w:qFormat/>
    <w:rsid w:val="004B6AE9"/>
    <w:pPr>
      <w:autoSpaceDE w:val="0"/>
      <w:autoSpaceDN w:val="0"/>
      <w:adjustRightInd w:val="0"/>
      <w:ind w:right="19772" w:firstLine="720"/>
    </w:pPr>
    <w:rPr>
      <w:rFonts w:ascii="Arial" w:eastAsia="Times New Roman" w:hAnsi="Arial" w:cs="Arial"/>
    </w:rPr>
  </w:style>
  <w:style w:type="paragraph" w:styleId="af">
    <w:name w:val="Normal (Web)"/>
    <w:aliases w:val="Обычный (Web)1"/>
    <w:basedOn w:val="a9"/>
    <w:uiPriority w:val="99"/>
    <w:qFormat/>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styleId="af0">
    <w:name w:val="Hyperlink"/>
    <w:uiPriority w:val="99"/>
    <w:rsid w:val="004B6AE9"/>
    <w:rPr>
      <w:rFonts w:cs="Times New Roman"/>
      <w:color w:val="0000FF"/>
      <w:u w:val="single"/>
    </w:rPr>
  </w:style>
  <w:style w:type="character" w:styleId="af1">
    <w:name w:val="page number"/>
    <w:rsid w:val="004B6AE9"/>
    <w:rPr>
      <w:rFonts w:cs="Times New Roman"/>
    </w:rPr>
  </w:style>
  <w:style w:type="paragraph" w:styleId="af2">
    <w:name w:val="Body Text Indent"/>
    <w:aliases w:val="текст,Основной текст с отступом Знак Знак,Body Text Indent Знак Знак,текст Знак1 Знак,текст Знак2,текст Знак Знак1 Знак Знак, Знак3,тек"/>
    <w:basedOn w:val="a9"/>
    <w:link w:val="af3"/>
    <w:rsid w:val="004B6AE9"/>
    <w:pPr>
      <w:numPr>
        <w:ilvl w:val="2"/>
      </w:numPr>
      <w:tabs>
        <w:tab w:val="num" w:pos="0"/>
        <w:tab w:val="num" w:pos="1080"/>
      </w:tabs>
      <w:spacing w:after="0" w:line="240" w:lineRule="auto"/>
      <w:ind w:firstLine="709"/>
      <w:jc w:val="both"/>
    </w:pPr>
    <w:rPr>
      <w:rFonts w:ascii="Times New Roman" w:eastAsia="Times New Roman" w:hAnsi="Times New Roman"/>
      <w:sz w:val="28"/>
      <w:szCs w:val="28"/>
      <w:lang w:eastAsia="ru-RU"/>
    </w:rPr>
  </w:style>
  <w:style w:type="character" w:customStyle="1" w:styleId="af3">
    <w:name w:val="Основной текст с отступом Знак"/>
    <w:aliases w:val="текст Знак,Основной текст с отступом Знак Знак Знак,Body Text Indent Знак Знак Знак,текст Знак1 Знак Знак,текст Знак2 Знак,текст Знак Знак1 Знак Знак Знак, Знак3 Знак,тек Знак"/>
    <w:link w:val="af2"/>
    <w:rsid w:val="004B6AE9"/>
    <w:rPr>
      <w:rFonts w:ascii="Times New Roman" w:eastAsia="Times New Roman" w:hAnsi="Times New Roman" w:cs="Times New Roman"/>
      <w:sz w:val="28"/>
      <w:szCs w:val="28"/>
      <w:lang w:eastAsia="ru-RU"/>
    </w:rPr>
  </w:style>
  <w:style w:type="paragraph" w:customStyle="1" w:styleId="2-11">
    <w:name w:val="2-11"/>
    <w:basedOn w:val="a9"/>
    <w:rsid w:val="004B6AE9"/>
    <w:pPr>
      <w:spacing w:after="60" w:line="240" w:lineRule="auto"/>
      <w:jc w:val="both"/>
    </w:pPr>
    <w:rPr>
      <w:rFonts w:ascii="Times New Roman" w:eastAsia="Times New Roman" w:hAnsi="Times New Roman"/>
      <w:sz w:val="24"/>
      <w:szCs w:val="24"/>
      <w:lang w:eastAsia="ru-RU"/>
    </w:rPr>
  </w:style>
  <w:style w:type="paragraph" w:styleId="37">
    <w:name w:val="Body Text Indent 3"/>
    <w:aliases w:val="Знак2,Основной текст с отступом 3 Знак Знак,Основной текст с отступом 3 Знак1 Знак Знак,Основной текст с отступом 3 Знак Знак Знак Знак,Знак2 Знак Знак3 Знак Знак,Основной текст с отступом 3 Знак Знак2"/>
    <w:basedOn w:val="a9"/>
    <w:link w:val="38"/>
    <w:rsid w:val="004B6AE9"/>
    <w:pPr>
      <w:tabs>
        <w:tab w:val="left" w:pos="1260"/>
      </w:tabs>
      <w:spacing w:after="0" w:line="240" w:lineRule="auto"/>
      <w:ind w:firstLine="720"/>
      <w:jc w:val="both"/>
    </w:pPr>
    <w:rPr>
      <w:rFonts w:ascii="Times New Roman" w:eastAsia="Times New Roman" w:hAnsi="Times New Roman"/>
      <w:sz w:val="28"/>
      <w:szCs w:val="28"/>
      <w:lang w:eastAsia="ru-RU"/>
    </w:rPr>
  </w:style>
  <w:style w:type="character" w:customStyle="1" w:styleId="38">
    <w:name w:val="Основной текст с отступом 3 Знак"/>
    <w:aliases w:val="Знак2 Знак,Основной текст с отступом 3 Знак Знак Знак1,Основной текст с отступом 3 Знак1 Знак Знак Знак1,Основной текст с отступом 3 Знак Знак Знак Знак Знак1,Знак2 Знак Знак3 Знак Знак Знак"/>
    <w:link w:val="37"/>
    <w:rsid w:val="004B6AE9"/>
    <w:rPr>
      <w:rFonts w:ascii="Times New Roman" w:eastAsia="Times New Roman" w:hAnsi="Times New Roman" w:cs="Times New Roman"/>
      <w:sz w:val="28"/>
      <w:szCs w:val="28"/>
      <w:lang w:eastAsia="ru-RU"/>
    </w:rPr>
  </w:style>
  <w:style w:type="paragraph" w:customStyle="1" w:styleId="39">
    <w:name w:val="3"/>
    <w:basedOn w:val="a9"/>
    <w:rsid w:val="004B6AE9"/>
    <w:pPr>
      <w:spacing w:after="0" w:line="240" w:lineRule="auto"/>
      <w:jc w:val="both"/>
    </w:pPr>
    <w:rPr>
      <w:rFonts w:ascii="Times New Roman" w:eastAsia="Times New Roman" w:hAnsi="Times New Roman"/>
      <w:sz w:val="24"/>
      <w:szCs w:val="24"/>
      <w:lang w:eastAsia="ru-RU"/>
    </w:rPr>
  </w:style>
  <w:style w:type="paragraph" w:customStyle="1" w:styleId="af4">
    <w:name w:val="Тендерные данные"/>
    <w:basedOn w:val="a9"/>
    <w:rsid w:val="004B6AE9"/>
    <w:pPr>
      <w:tabs>
        <w:tab w:val="left" w:pos="1985"/>
      </w:tabs>
      <w:spacing w:before="120" w:after="60" w:line="240" w:lineRule="auto"/>
      <w:jc w:val="both"/>
    </w:pPr>
    <w:rPr>
      <w:rFonts w:ascii="Times New Roman" w:eastAsia="Times New Roman" w:hAnsi="Times New Roman"/>
      <w:b/>
      <w:bCs/>
      <w:sz w:val="24"/>
      <w:szCs w:val="24"/>
      <w:lang w:eastAsia="ru-RU"/>
    </w:rPr>
  </w:style>
  <w:style w:type="paragraph" w:customStyle="1" w:styleId="FR1">
    <w:name w:val="FR1"/>
    <w:rsid w:val="004B6AE9"/>
    <w:pPr>
      <w:widowControl w:val="0"/>
      <w:autoSpaceDE w:val="0"/>
      <w:autoSpaceDN w:val="0"/>
      <w:ind w:firstLine="420"/>
    </w:pPr>
    <w:rPr>
      <w:rFonts w:ascii="Arial" w:eastAsia="Times New Roman" w:hAnsi="Arial" w:cs="Arial"/>
    </w:rPr>
  </w:style>
  <w:style w:type="paragraph" w:styleId="af5">
    <w:name w:val="footnote text"/>
    <w:aliases w:val="Footnote Text Char Знак,Знак8 Знак,Текст сноски Знак Знак, Знак8 Знак Знак, Знак6 Знак,Знак8 Знак Знак,Знак6 Знак, Знак8 Знак, Знак4 Знак,Char,Знак4 Знак,Текст сноски Знак1 Знак Знак,Текст сноски Знак Знак Знак Знак1, Знак7 Знак1 Знак Знак"/>
    <w:basedOn w:val="a9"/>
    <w:link w:val="af6"/>
    <w:qFormat/>
    <w:rsid w:val="004B6AE9"/>
    <w:pPr>
      <w:spacing w:after="60" w:line="240" w:lineRule="auto"/>
      <w:jc w:val="both"/>
    </w:pPr>
    <w:rPr>
      <w:rFonts w:ascii="Times New Roman" w:eastAsia="Times New Roman" w:hAnsi="Times New Roman"/>
      <w:sz w:val="20"/>
      <w:szCs w:val="20"/>
      <w:lang w:eastAsia="ru-RU"/>
    </w:rPr>
  </w:style>
  <w:style w:type="character" w:customStyle="1" w:styleId="af6">
    <w:name w:val="Текст сноски Знак"/>
    <w:aliases w:val="Footnote Text Char Знак Знак,Знак8 Знак Знак1,Текст сноски Знак Знак Знак, Знак8 Знак Знак Знак, Знак6 Знак Знак,Знак8 Знак Знак Знак,Знак6 Знак Знак, Знак8 Знак Знак1, Знак4 Знак Знак,Char Знак,Знак4 Знак Знак"/>
    <w:link w:val="af5"/>
    <w:qFormat/>
    <w:rsid w:val="004B6AE9"/>
    <w:rPr>
      <w:rFonts w:ascii="Times New Roman" w:eastAsia="Times New Roman" w:hAnsi="Times New Roman" w:cs="Times New Roman"/>
      <w:sz w:val="20"/>
      <w:szCs w:val="20"/>
      <w:lang w:eastAsia="ru-RU"/>
    </w:rPr>
  </w:style>
  <w:style w:type="paragraph" w:styleId="af7">
    <w:name w:val="List Bullet"/>
    <w:aliases w:val="UL,Маркированный список 1"/>
    <w:basedOn w:val="a9"/>
    <w:autoRedefine/>
    <w:rsid w:val="004B6AE9"/>
    <w:pPr>
      <w:widowControl w:val="0"/>
      <w:spacing w:after="60" w:line="240" w:lineRule="auto"/>
      <w:jc w:val="both"/>
    </w:pPr>
    <w:rPr>
      <w:rFonts w:ascii="Times New Roman" w:eastAsia="Times New Roman" w:hAnsi="Times New Roman"/>
      <w:color w:val="000000"/>
      <w:sz w:val="24"/>
      <w:szCs w:val="24"/>
      <w:lang w:eastAsia="ru-RU"/>
    </w:rPr>
  </w:style>
  <w:style w:type="paragraph" w:customStyle="1" w:styleId="112">
    <w:name w:val="заголовок 11"/>
    <w:basedOn w:val="a9"/>
    <w:next w:val="a9"/>
    <w:qFormat/>
    <w:rsid w:val="004B6AE9"/>
    <w:pPr>
      <w:keepNext/>
      <w:spacing w:after="0" w:line="240" w:lineRule="auto"/>
      <w:jc w:val="center"/>
    </w:pPr>
    <w:rPr>
      <w:rFonts w:ascii="Times New Roman" w:eastAsia="Times New Roman" w:hAnsi="Times New Roman"/>
      <w:sz w:val="24"/>
      <w:szCs w:val="24"/>
      <w:lang w:eastAsia="ru-RU"/>
    </w:rPr>
  </w:style>
  <w:style w:type="paragraph" w:styleId="af8">
    <w:name w:val="Date"/>
    <w:aliases w:val=" Знак15"/>
    <w:basedOn w:val="a9"/>
    <w:next w:val="a9"/>
    <w:link w:val="af9"/>
    <w:rsid w:val="004B6AE9"/>
    <w:pPr>
      <w:spacing w:after="60" w:line="240" w:lineRule="auto"/>
      <w:jc w:val="both"/>
    </w:pPr>
    <w:rPr>
      <w:rFonts w:ascii="Times New Roman" w:eastAsia="Times New Roman" w:hAnsi="Times New Roman"/>
      <w:sz w:val="24"/>
      <w:szCs w:val="24"/>
      <w:lang w:eastAsia="ru-RU"/>
    </w:rPr>
  </w:style>
  <w:style w:type="character" w:customStyle="1" w:styleId="af9">
    <w:name w:val="Дата Знак"/>
    <w:aliases w:val=" Знак15 Знак"/>
    <w:link w:val="af8"/>
    <w:rsid w:val="004B6AE9"/>
    <w:rPr>
      <w:rFonts w:ascii="Times New Roman" w:eastAsia="Times New Roman" w:hAnsi="Times New Roman" w:cs="Times New Roman"/>
      <w:sz w:val="24"/>
      <w:szCs w:val="24"/>
      <w:lang w:eastAsia="ru-RU"/>
    </w:rPr>
  </w:style>
  <w:style w:type="paragraph" w:customStyle="1" w:styleId="afa">
    <w:name w:val="МП"/>
    <w:basedOn w:val="a9"/>
    <w:rsid w:val="004B6AE9"/>
    <w:pPr>
      <w:overflowPunct w:val="0"/>
      <w:autoSpaceDE w:val="0"/>
      <w:autoSpaceDN w:val="0"/>
      <w:adjustRightInd w:val="0"/>
      <w:spacing w:after="120" w:line="240" w:lineRule="auto"/>
      <w:jc w:val="center"/>
      <w:textAlignment w:val="baseline"/>
    </w:pPr>
    <w:rPr>
      <w:rFonts w:ascii="Arial" w:eastAsia="Times New Roman" w:hAnsi="Arial" w:cs="Arial"/>
      <w:b/>
      <w:bCs/>
      <w:sz w:val="24"/>
      <w:szCs w:val="24"/>
      <w:lang w:eastAsia="ru-RU"/>
    </w:rPr>
  </w:style>
  <w:style w:type="paragraph" w:customStyle="1" w:styleId="afb">
    <w:name w:val="Готовый"/>
    <w:basedOn w:val="a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9"/>
    <w:next w:val="a9"/>
    <w:rsid w:val="004B6AE9"/>
    <w:pPr>
      <w:keepNext/>
      <w:spacing w:after="0" w:line="240" w:lineRule="auto"/>
    </w:pPr>
    <w:rPr>
      <w:rFonts w:ascii="Times New Roman" w:eastAsia="Times New Roman" w:hAnsi="Times New Roman"/>
      <w:sz w:val="24"/>
      <w:szCs w:val="24"/>
      <w:lang w:eastAsia="ru-RU"/>
    </w:rPr>
  </w:style>
  <w:style w:type="paragraph" w:styleId="afc">
    <w:name w:val="footer"/>
    <w:aliases w:val="Знак3 Знак Знак,Знак31, Знак3 Знак Знак, Знак14,Знак311"/>
    <w:basedOn w:val="a9"/>
    <w:link w:val="afd"/>
    <w:qFormat/>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d">
    <w:name w:val="Нижний колонтитул Знак"/>
    <w:aliases w:val="Знак3 Знак Знак Знак,Знак31 Знак, Знак3 Знак Знак Знак, Знак14 Знак1,Знак311 Знак"/>
    <w:link w:val="afc"/>
    <w:rsid w:val="004B6AE9"/>
    <w:rPr>
      <w:rFonts w:ascii="Times New Roman" w:eastAsia="Times New Roman" w:hAnsi="Times New Roman" w:cs="Times New Roman"/>
      <w:sz w:val="24"/>
      <w:szCs w:val="24"/>
      <w:lang w:eastAsia="ru-RU"/>
    </w:rPr>
  </w:style>
  <w:style w:type="character" w:customStyle="1" w:styleId="propvalue">
    <w:name w:val="propvalue"/>
    <w:rsid w:val="004B6AE9"/>
    <w:rPr>
      <w:rFonts w:cs="Times New Roman"/>
      <w:color w:val="800000"/>
    </w:rPr>
  </w:style>
  <w:style w:type="paragraph" w:styleId="afe">
    <w:name w:val="header"/>
    <w:aliases w:val="Linie,header,Верхний колонтитул1,Знак41,Знак42,Colontitul_Top, Знак Знак Знак1,Знак9 Знак Знак Знак Знак,Знак9 Знак Знак Знак1,Знак9 Знак Знак1 Знак,Знак9 Знак Знак2, Знак9 Знак Знак Знак Знак, Знак9 Знак Знак Знак1, Знак9 Знак Знак2"/>
    <w:basedOn w:val="a9"/>
    <w:link w:val="aff"/>
    <w:uiPriority w:val="99"/>
    <w:qFormat/>
    <w:rsid w:val="004B6AE9"/>
    <w:pPr>
      <w:tabs>
        <w:tab w:val="center" w:pos="4677"/>
        <w:tab w:val="right" w:pos="9355"/>
      </w:tabs>
      <w:spacing w:after="0" w:line="240" w:lineRule="auto"/>
    </w:pPr>
    <w:rPr>
      <w:rFonts w:ascii="Times New Roman" w:eastAsia="Times New Roman" w:hAnsi="Times New Roman"/>
      <w:sz w:val="24"/>
      <w:szCs w:val="24"/>
      <w:lang w:eastAsia="ru-RU"/>
    </w:rPr>
  </w:style>
  <w:style w:type="character" w:customStyle="1" w:styleId="aff">
    <w:name w:val="Верхний колонтитул Знак"/>
    <w:aliases w:val="Linie Знак1,header Знак,Верхний колонтитул1 Знак,Знак41 Знак,Знак42 Знак,Colontitul_Top Знак, Знак Знак Знак1 Знак,Знак9 Знак Знак Знак Знак Знак,Знак9 Знак Знак Знак1 Знак,Знак9 Знак Знак1 Знак Знак,Знак9 Знак Знак2 Знак"/>
    <w:link w:val="afe"/>
    <w:rsid w:val="004B6AE9"/>
    <w:rPr>
      <w:rFonts w:ascii="Times New Roman" w:eastAsia="Times New Roman" w:hAnsi="Times New Roman" w:cs="Times New Roman"/>
      <w:sz w:val="24"/>
      <w:szCs w:val="24"/>
      <w:lang w:eastAsia="ru-RU"/>
    </w:rPr>
  </w:style>
  <w:style w:type="character" w:customStyle="1" w:styleId="HeaderChar">
    <w:name w:val="Header Char"/>
    <w:aliases w:val="Знак4 Char,Linie Char,Знак4 Знак11 Char1,Знак4 Знак Знак4 Char1,Знак8 Char,Знак6 Знак Char,Знак4 Знак Знак Знак2 Char1,Header Char2,Знак42 Char1,Верхний колонтитул1 Char,Colontitul_Top Char,Знак41 Char,Знак42 Char"/>
    <w:locked/>
    <w:rsid w:val="004B6AE9"/>
    <w:rPr>
      <w:rFonts w:cs="Times New Roman"/>
      <w:sz w:val="24"/>
      <w:szCs w:val="24"/>
      <w:lang w:val="ru-RU" w:eastAsia="ru-RU"/>
    </w:rPr>
  </w:style>
  <w:style w:type="paragraph" w:styleId="28">
    <w:name w:val="Body Text 2"/>
    <w:aliases w:val=" Знак11 Знак Знак, Знак12,Основной текст 2 Знак2 Знак,Основной текст 2 Знак1 Знак1 Знак,Основной текст 2 Знак Знак Знак1 Знак, Знак11 Знак Знак Знак1 Знак"/>
    <w:basedOn w:val="a9"/>
    <w:link w:val="29"/>
    <w:rsid w:val="004B6AE9"/>
    <w:pPr>
      <w:spacing w:after="0" w:line="240" w:lineRule="auto"/>
    </w:pPr>
    <w:rPr>
      <w:rFonts w:ascii="Times New Roman" w:eastAsia="Times New Roman" w:hAnsi="Times New Roman"/>
      <w:sz w:val="28"/>
      <w:szCs w:val="28"/>
      <w:lang w:eastAsia="ru-RU"/>
    </w:rPr>
  </w:style>
  <w:style w:type="character" w:customStyle="1" w:styleId="29">
    <w:name w:val="Основной текст 2 Знак"/>
    <w:aliases w:val=" Знак11 Знак Знак Знак, Знак12 Знак,Основной текст 2 Знак2 Знак Знак,Основной текст 2 Знак1 Знак1 Знак Знак,Основной текст 2 Знак Знак Знак1 Знак Знак, Знак11 Знак Знак Знак1 Знак Знак"/>
    <w:link w:val="28"/>
    <w:rsid w:val="004B6AE9"/>
    <w:rPr>
      <w:rFonts w:ascii="Times New Roman" w:eastAsia="Times New Roman" w:hAnsi="Times New Roman" w:cs="Times New Roman"/>
      <w:sz w:val="28"/>
      <w:szCs w:val="28"/>
      <w:lang w:eastAsia="ru-RU"/>
    </w:rPr>
  </w:style>
  <w:style w:type="paragraph" w:styleId="44">
    <w:name w:val="List Bullet 4"/>
    <w:basedOn w:val="a9"/>
    <w:autoRedefine/>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2">
    <w:name w:val="List Bullet 5"/>
    <w:basedOn w:val="a9"/>
    <w:autoRedefine/>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styleId="3a">
    <w:name w:val="List Number 3"/>
    <w:basedOn w:val="a9"/>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45">
    <w:name w:val="List Number 4"/>
    <w:basedOn w:val="a9"/>
    <w:rsid w:val="004B6AE9"/>
    <w:pPr>
      <w:tabs>
        <w:tab w:val="num" w:pos="1209"/>
      </w:tabs>
      <w:spacing w:after="60" w:line="240" w:lineRule="auto"/>
      <w:ind w:left="1209" w:hanging="360"/>
      <w:jc w:val="both"/>
    </w:pPr>
    <w:rPr>
      <w:rFonts w:ascii="Times New Roman" w:eastAsia="Times New Roman" w:hAnsi="Times New Roman"/>
      <w:sz w:val="24"/>
      <w:szCs w:val="24"/>
      <w:lang w:eastAsia="ru-RU"/>
    </w:rPr>
  </w:style>
  <w:style w:type="paragraph" w:styleId="53">
    <w:name w:val="List Number 5"/>
    <w:basedOn w:val="a9"/>
    <w:rsid w:val="004B6AE9"/>
    <w:pPr>
      <w:tabs>
        <w:tab w:val="num" w:pos="1492"/>
      </w:tabs>
      <w:spacing w:after="60" w:line="240" w:lineRule="auto"/>
      <w:ind w:left="1492" w:hanging="360"/>
      <w:jc w:val="both"/>
    </w:pPr>
    <w:rPr>
      <w:rFonts w:ascii="Times New Roman" w:eastAsia="Times New Roman" w:hAnsi="Times New Roman"/>
      <w:sz w:val="24"/>
      <w:szCs w:val="24"/>
      <w:lang w:eastAsia="ru-RU"/>
    </w:rPr>
  </w:style>
  <w:style w:type="paragraph" w:customStyle="1" w:styleId="Instruction">
    <w:name w:val="Instruction"/>
    <w:basedOn w:val="28"/>
    <w:rsid w:val="004B6AE9"/>
    <w:pPr>
      <w:tabs>
        <w:tab w:val="num" w:pos="360"/>
      </w:tabs>
      <w:spacing w:before="180" w:after="60"/>
      <w:ind w:left="360" w:hanging="360"/>
      <w:jc w:val="both"/>
    </w:pPr>
    <w:rPr>
      <w:b/>
      <w:bCs/>
      <w:sz w:val="24"/>
      <w:szCs w:val="24"/>
    </w:rPr>
  </w:style>
  <w:style w:type="paragraph" w:customStyle="1" w:styleId="xl27">
    <w:name w:val="xl27"/>
    <w:basedOn w:val="a9"/>
    <w:rsid w:val="004B6AE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Arial Unicode MS" w:hAnsi="Times New Roman"/>
      <w:b/>
      <w:bCs/>
      <w:sz w:val="24"/>
      <w:szCs w:val="24"/>
      <w:lang w:eastAsia="ru-RU"/>
    </w:rPr>
  </w:style>
  <w:style w:type="paragraph" w:customStyle="1" w:styleId="aff0">
    <w:name w:val="Ãîòîâûé"/>
    <w:basedOn w:val="a9"/>
    <w:rsid w:val="004B6AE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9"/>
    <w:rsid w:val="004B6AE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1">
    <w:name w:val="Условия контракта"/>
    <w:basedOn w:val="a9"/>
    <w:rsid w:val="004B6AE9"/>
    <w:pPr>
      <w:tabs>
        <w:tab w:val="num" w:pos="567"/>
      </w:tabs>
      <w:spacing w:before="240" w:after="120" w:line="240" w:lineRule="auto"/>
      <w:ind w:left="567" w:hanging="567"/>
      <w:jc w:val="both"/>
    </w:pPr>
    <w:rPr>
      <w:rFonts w:ascii="Times New Roman" w:eastAsia="Times New Roman" w:hAnsi="Times New Roman"/>
      <w:b/>
      <w:bCs/>
      <w:sz w:val="24"/>
      <w:szCs w:val="24"/>
      <w:lang w:eastAsia="ru-RU"/>
    </w:rPr>
  </w:style>
  <w:style w:type="paragraph" w:customStyle="1" w:styleId="3b">
    <w:name w:val="Раздел 3"/>
    <w:basedOn w:val="a9"/>
    <w:rsid w:val="004B6AE9"/>
    <w:pPr>
      <w:tabs>
        <w:tab w:val="num" w:pos="432"/>
      </w:tabs>
      <w:spacing w:before="120" w:after="120" w:line="240" w:lineRule="auto"/>
      <w:ind w:left="432" w:hanging="432"/>
      <w:jc w:val="center"/>
    </w:pPr>
    <w:rPr>
      <w:rFonts w:ascii="Times New Roman" w:eastAsia="Times New Roman" w:hAnsi="Times New Roman"/>
      <w:b/>
      <w:bCs/>
      <w:sz w:val="24"/>
      <w:szCs w:val="24"/>
      <w:lang w:eastAsia="ru-RU"/>
    </w:rPr>
  </w:style>
  <w:style w:type="paragraph" w:customStyle="1" w:styleId="211">
    <w:name w:val="Основной текст 21"/>
    <w:basedOn w:val="a9"/>
    <w:rsid w:val="004B6AE9"/>
    <w:pPr>
      <w:overflowPunct w:val="0"/>
      <w:autoSpaceDE w:val="0"/>
      <w:autoSpaceDN w:val="0"/>
      <w:adjustRightInd w:val="0"/>
      <w:spacing w:after="0" w:line="240" w:lineRule="auto"/>
      <w:jc w:val="center"/>
    </w:pPr>
    <w:rPr>
      <w:rFonts w:ascii="Times New Roman" w:eastAsia="Times New Roman" w:hAnsi="Times New Roman"/>
      <w:b/>
      <w:bCs/>
      <w:sz w:val="28"/>
      <w:szCs w:val="28"/>
      <w:lang w:eastAsia="ru-RU"/>
    </w:rPr>
  </w:style>
  <w:style w:type="paragraph" w:customStyle="1" w:styleId="16">
    <w:name w:val="Стиль1"/>
    <w:basedOn w:val="a9"/>
    <w:link w:val="17"/>
    <w:qFormat/>
    <w:rsid w:val="004B6AE9"/>
    <w:pPr>
      <w:keepNext/>
      <w:keepLines/>
      <w:widowControl w:val="0"/>
      <w:suppressLineNumbers/>
      <w:tabs>
        <w:tab w:val="num" w:pos="432"/>
      </w:tabs>
      <w:suppressAutoHyphens/>
      <w:spacing w:after="60" w:line="240" w:lineRule="auto"/>
      <w:ind w:left="432" w:hanging="432"/>
    </w:pPr>
    <w:rPr>
      <w:rFonts w:ascii="Times New Roman" w:eastAsia="Times New Roman" w:hAnsi="Times New Roman"/>
      <w:b/>
      <w:bCs/>
      <w:sz w:val="28"/>
      <w:szCs w:val="28"/>
      <w:lang w:eastAsia="ru-RU"/>
    </w:rPr>
  </w:style>
  <w:style w:type="paragraph" w:customStyle="1" w:styleId="18">
    <w:name w:val="Обычный1"/>
    <w:qFormat/>
    <w:rsid w:val="004B6AE9"/>
    <w:pPr>
      <w:widowControl w:val="0"/>
      <w:ind w:firstLine="720"/>
      <w:jc w:val="both"/>
    </w:pPr>
    <w:rPr>
      <w:rFonts w:ascii="Times New Roman" w:eastAsia="Times New Roman" w:hAnsi="Times New Roman"/>
      <w:sz w:val="24"/>
      <w:szCs w:val="24"/>
    </w:rPr>
  </w:style>
  <w:style w:type="paragraph" w:styleId="aff2">
    <w:name w:val="Document Map"/>
    <w:aliases w:val=" Знак10, Знак11"/>
    <w:basedOn w:val="a9"/>
    <w:link w:val="aff3"/>
    <w:rsid w:val="004B6AE9"/>
    <w:pPr>
      <w:shd w:val="clear" w:color="auto" w:fill="000080"/>
      <w:spacing w:after="0" w:line="240" w:lineRule="auto"/>
    </w:pPr>
    <w:rPr>
      <w:rFonts w:ascii="Tahoma" w:eastAsia="Times New Roman" w:hAnsi="Tahoma" w:cs="Tahoma"/>
      <w:sz w:val="20"/>
      <w:szCs w:val="20"/>
      <w:lang w:eastAsia="ru-RU"/>
    </w:rPr>
  </w:style>
  <w:style w:type="character" w:customStyle="1" w:styleId="aff3">
    <w:name w:val="Схема документа Знак"/>
    <w:aliases w:val=" Знак10 Знак, Знак11 Знак"/>
    <w:link w:val="aff2"/>
    <w:rsid w:val="004B6AE9"/>
    <w:rPr>
      <w:rFonts w:ascii="Tahoma" w:eastAsia="Times New Roman" w:hAnsi="Tahoma" w:cs="Tahoma"/>
      <w:sz w:val="20"/>
      <w:szCs w:val="20"/>
      <w:shd w:val="clear" w:color="auto" w:fill="000080"/>
      <w:lang w:eastAsia="ru-RU"/>
    </w:rPr>
  </w:style>
  <w:style w:type="paragraph" w:styleId="aff4">
    <w:name w:val="Title"/>
    <w:aliases w:val=" Знак9,Список1,Название Знак Знак"/>
    <w:basedOn w:val="a9"/>
    <w:link w:val="19"/>
    <w:qFormat/>
    <w:rsid w:val="004B6AE9"/>
    <w:pPr>
      <w:widowControl w:val="0"/>
      <w:autoSpaceDE w:val="0"/>
      <w:autoSpaceDN w:val="0"/>
      <w:adjustRightInd w:val="0"/>
      <w:spacing w:after="0" w:line="240" w:lineRule="auto"/>
      <w:jc w:val="center"/>
    </w:pPr>
    <w:rPr>
      <w:rFonts w:ascii="Times New Roman" w:eastAsia="Times New Roman" w:hAnsi="Times New Roman"/>
      <w:sz w:val="24"/>
      <w:szCs w:val="24"/>
      <w:lang w:eastAsia="ru-RU"/>
    </w:rPr>
  </w:style>
  <w:style w:type="character" w:customStyle="1" w:styleId="19">
    <w:name w:val="Заголовок Знак1"/>
    <w:aliases w:val=" Знак9 Знак,Список1 Знак1,Название Знак Знак Знак"/>
    <w:link w:val="aff4"/>
    <w:uiPriority w:val="10"/>
    <w:rsid w:val="004B6AE9"/>
    <w:rPr>
      <w:rFonts w:ascii="Times New Roman" w:eastAsia="Times New Roman" w:hAnsi="Times New Roman" w:cs="Times New Roman"/>
      <w:sz w:val="24"/>
      <w:szCs w:val="24"/>
      <w:lang w:eastAsia="ru-RU"/>
    </w:rPr>
  </w:style>
  <w:style w:type="paragraph" w:styleId="3c">
    <w:name w:val="Body Text 3"/>
    <w:aliases w:val="Знак8,Основной текст 3 Знак1,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Знак8 Знак1, Знак"/>
    <w:basedOn w:val="a9"/>
    <w:link w:val="3d"/>
    <w:rsid w:val="004B6AE9"/>
    <w:pPr>
      <w:spacing w:after="120" w:line="240" w:lineRule="auto"/>
    </w:pPr>
    <w:rPr>
      <w:rFonts w:ascii="Times New Roman" w:eastAsia="Times New Roman" w:hAnsi="Times New Roman"/>
      <w:sz w:val="16"/>
      <w:szCs w:val="16"/>
      <w:lang w:eastAsia="ru-RU"/>
    </w:rPr>
  </w:style>
  <w:style w:type="character" w:customStyle="1" w:styleId="3d">
    <w:name w:val="Основной текст 3 Знак"/>
    <w:aliases w:val="Знак8 Знак1,Основной текст 3 Знак1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link w:val="3c"/>
    <w:rsid w:val="004B6AE9"/>
    <w:rPr>
      <w:rFonts w:ascii="Times New Roman" w:eastAsia="Times New Roman" w:hAnsi="Times New Roman" w:cs="Times New Roman"/>
      <w:sz w:val="16"/>
      <w:szCs w:val="16"/>
      <w:lang w:eastAsia="ru-RU"/>
    </w:rPr>
  </w:style>
  <w:style w:type="paragraph" w:customStyle="1" w:styleId="1110">
    <w:name w:val="111"/>
    <w:basedOn w:val="a9"/>
    <w:rsid w:val="004B6AE9"/>
    <w:pPr>
      <w:spacing w:after="0" w:line="240" w:lineRule="auto"/>
    </w:pPr>
    <w:rPr>
      <w:rFonts w:ascii="Times New Roman CYR" w:eastAsia="Times New Roman" w:hAnsi="Times New Roman CYR" w:cs="Times New Roman CYR"/>
      <w:sz w:val="20"/>
      <w:szCs w:val="20"/>
      <w:lang w:eastAsia="ru-RU"/>
    </w:rPr>
  </w:style>
  <w:style w:type="paragraph" w:styleId="aff5">
    <w:name w:val="Subtitle"/>
    <w:aliases w:val="Знак7 Знак,6. Таблица"/>
    <w:basedOn w:val="a9"/>
    <w:link w:val="aff6"/>
    <w:qFormat/>
    <w:rsid w:val="004B6AE9"/>
    <w:pPr>
      <w:spacing w:after="60" w:line="240" w:lineRule="auto"/>
      <w:jc w:val="center"/>
      <w:outlineLvl w:val="1"/>
    </w:pPr>
    <w:rPr>
      <w:rFonts w:ascii="Arial" w:eastAsia="Times New Roman" w:hAnsi="Arial" w:cs="Arial"/>
      <w:sz w:val="24"/>
      <w:szCs w:val="24"/>
      <w:lang w:eastAsia="ru-RU"/>
    </w:rPr>
  </w:style>
  <w:style w:type="character" w:customStyle="1" w:styleId="aff6">
    <w:name w:val="Подзаголовок Знак"/>
    <w:aliases w:val="Знак7 Знак Знак2,6. Таблица Знак"/>
    <w:link w:val="aff5"/>
    <w:rsid w:val="004B6AE9"/>
    <w:rPr>
      <w:rFonts w:ascii="Arial" w:eastAsia="Times New Roman" w:hAnsi="Arial" w:cs="Arial"/>
      <w:sz w:val="24"/>
      <w:szCs w:val="24"/>
      <w:lang w:eastAsia="ru-RU"/>
    </w:rPr>
  </w:style>
  <w:style w:type="character" w:customStyle="1" w:styleId="FontStyle46">
    <w:name w:val="Font Style46"/>
    <w:rsid w:val="004B6AE9"/>
    <w:rPr>
      <w:rFonts w:ascii="Times New Roman" w:hAnsi="Times New Roman" w:cs="Times New Roman"/>
      <w:sz w:val="26"/>
      <w:szCs w:val="26"/>
    </w:rPr>
  </w:style>
  <w:style w:type="paragraph" w:styleId="HTML">
    <w:name w:val="HTML Preformatted"/>
    <w:basedOn w:val="a9"/>
    <w:link w:val="HTML0"/>
    <w:rsid w:val="004B6AE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link w:val="HTML"/>
    <w:rsid w:val="004B6AE9"/>
    <w:rPr>
      <w:rFonts w:ascii="Courier New" w:eastAsia="Times New Roman" w:hAnsi="Courier New" w:cs="Courier New"/>
      <w:color w:val="000000"/>
      <w:sz w:val="20"/>
      <w:szCs w:val="20"/>
      <w:lang w:eastAsia="ru-RU"/>
    </w:rPr>
  </w:style>
  <w:style w:type="paragraph" w:customStyle="1" w:styleId="222">
    <w:name w:val="222"/>
    <w:basedOn w:val="a9"/>
    <w:rsid w:val="004B6AE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7">
    <w:name w:val="Подраздел"/>
    <w:basedOn w:val="a9"/>
    <w:rsid w:val="004B6AE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212">
    <w:name w:val="Основной текст с отступом 21"/>
    <w:basedOn w:val="a9"/>
    <w:rsid w:val="004B6AE9"/>
    <w:pPr>
      <w:overflowPunct w:val="0"/>
      <w:autoSpaceDE w:val="0"/>
      <w:autoSpaceDN w:val="0"/>
      <w:adjustRightInd w:val="0"/>
      <w:spacing w:after="0" w:line="240" w:lineRule="auto"/>
      <w:ind w:firstLine="567"/>
      <w:jc w:val="both"/>
      <w:textAlignment w:val="baseline"/>
    </w:pPr>
    <w:rPr>
      <w:rFonts w:ascii="Times New Roman" w:eastAsia="Times New Roman" w:hAnsi="Times New Roman"/>
      <w:sz w:val="24"/>
      <w:szCs w:val="24"/>
      <w:lang w:val="en-US" w:eastAsia="ru-RU"/>
    </w:rPr>
  </w:style>
  <w:style w:type="paragraph" w:customStyle="1" w:styleId="2a">
    <w:name w:val="Обычный2"/>
    <w:rsid w:val="004B6AE9"/>
    <w:pPr>
      <w:widowControl w:val="0"/>
      <w:spacing w:line="340" w:lineRule="auto"/>
      <w:ind w:left="1040" w:hanging="360"/>
      <w:jc w:val="both"/>
    </w:pPr>
    <w:rPr>
      <w:rFonts w:ascii="Times New Roman" w:eastAsia="Times New Roman" w:hAnsi="Times New Roman"/>
    </w:rPr>
  </w:style>
  <w:style w:type="paragraph" w:styleId="aff8">
    <w:name w:val="caption"/>
    <w:basedOn w:val="a9"/>
    <w:next w:val="a9"/>
    <w:qFormat/>
    <w:rsid w:val="004B6AE9"/>
    <w:pPr>
      <w:spacing w:after="0" w:line="240" w:lineRule="auto"/>
      <w:ind w:right="-6672"/>
      <w:jc w:val="both"/>
    </w:pPr>
    <w:rPr>
      <w:rFonts w:ascii="Times New Roman" w:eastAsia="Times New Roman" w:hAnsi="Times New Roman"/>
      <w:b/>
      <w:bCs/>
      <w:sz w:val="20"/>
      <w:szCs w:val="20"/>
      <w:lang w:eastAsia="ru-RU"/>
    </w:rPr>
  </w:style>
  <w:style w:type="paragraph" w:styleId="aff9">
    <w:name w:val="Plain Text"/>
    <w:aliases w:val=" Знак8"/>
    <w:basedOn w:val="a9"/>
    <w:link w:val="affa"/>
    <w:rsid w:val="004B6AE9"/>
    <w:pPr>
      <w:spacing w:after="0" w:line="240" w:lineRule="auto"/>
    </w:pPr>
    <w:rPr>
      <w:rFonts w:ascii="Courier New" w:eastAsia="Times New Roman" w:hAnsi="Courier New" w:cs="Courier New"/>
      <w:sz w:val="20"/>
      <w:szCs w:val="20"/>
      <w:lang w:eastAsia="ru-RU"/>
    </w:rPr>
  </w:style>
  <w:style w:type="character" w:customStyle="1" w:styleId="affa">
    <w:name w:val="Текст Знак"/>
    <w:aliases w:val=" Знак8 Знак2"/>
    <w:link w:val="aff9"/>
    <w:rsid w:val="004B6AE9"/>
    <w:rPr>
      <w:rFonts w:ascii="Courier New" w:eastAsia="Times New Roman" w:hAnsi="Courier New" w:cs="Courier New"/>
      <w:sz w:val="20"/>
      <w:szCs w:val="20"/>
      <w:lang w:eastAsia="ru-RU"/>
    </w:rPr>
  </w:style>
  <w:style w:type="paragraph" w:customStyle="1" w:styleId="ConsNonformat">
    <w:name w:val="ConsNonformat"/>
    <w:link w:val="ConsNonformat0"/>
    <w:qFormat/>
    <w:rsid w:val="004B6AE9"/>
    <w:pPr>
      <w:widowControl w:val="0"/>
      <w:autoSpaceDE w:val="0"/>
      <w:autoSpaceDN w:val="0"/>
      <w:adjustRightInd w:val="0"/>
      <w:ind w:right="19772"/>
    </w:pPr>
    <w:rPr>
      <w:rFonts w:ascii="Courier New" w:eastAsia="Times New Roman" w:hAnsi="Courier New" w:cs="Courier New"/>
    </w:rPr>
  </w:style>
  <w:style w:type="character" w:styleId="affb">
    <w:name w:val="FollowedHyperlink"/>
    <w:rsid w:val="004B6AE9"/>
    <w:rPr>
      <w:rFonts w:cs="Times New Roman"/>
      <w:color w:val="800080"/>
      <w:u w:val="single"/>
    </w:rPr>
  </w:style>
  <w:style w:type="character" w:customStyle="1" w:styleId="spanheaderlot21">
    <w:name w:val="span_header_lot_21"/>
    <w:rsid w:val="004B6AE9"/>
    <w:rPr>
      <w:rFonts w:cs="Times New Roman"/>
      <w:b/>
      <w:bCs/>
      <w:sz w:val="20"/>
      <w:szCs w:val="20"/>
    </w:rPr>
  </w:style>
  <w:style w:type="paragraph" w:styleId="2b">
    <w:name w:val="List Bullet 2"/>
    <w:basedOn w:val="a9"/>
    <w:autoRedefine/>
    <w:rsid w:val="004B6AE9"/>
    <w:pPr>
      <w:tabs>
        <w:tab w:val="num" w:pos="643"/>
      </w:tabs>
      <w:spacing w:after="60" w:line="240" w:lineRule="auto"/>
      <w:ind w:left="643" w:hanging="360"/>
      <w:jc w:val="both"/>
    </w:pPr>
    <w:rPr>
      <w:rFonts w:ascii="Times New Roman" w:eastAsia="Times New Roman" w:hAnsi="Times New Roman"/>
      <w:sz w:val="24"/>
      <w:szCs w:val="24"/>
      <w:lang w:eastAsia="ru-RU"/>
    </w:rPr>
  </w:style>
  <w:style w:type="paragraph" w:styleId="3e">
    <w:name w:val="List Bullet 3"/>
    <w:basedOn w:val="a9"/>
    <w:autoRedefine/>
    <w:rsid w:val="004B6AE9"/>
    <w:pPr>
      <w:tabs>
        <w:tab w:val="num" w:pos="926"/>
      </w:tabs>
      <w:spacing w:after="60" w:line="240" w:lineRule="auto"/>
      <w:ind w:left="926" w:hanging="360"/>
      <w:jc w:val="both"/>
    </w:pPr>
    <w:rPr>
      <w:rFonts w:ascii="Times New Roman" w:eastAsia="Times New Roman" w:hAnsi="Times New Roman"/>
      <w:sz w:val="24"/>
      <w:szCs w:val="24"/>
      <w:lang w:eastAsia="ru-RU"/>
    </w:rPr>
  </w:style>
  <w:style w:type="paragraph" w:styleId="affc">
    <w:name w:val="List Number"/>
    <w:basedOn w:val="a9"/>
    <w:rsid w:val="004B6AE9"/>
    <w:pPr>
      <w:tabs>
        <w:tab w:val="num" w:pos="360"/>
      </w:tabs>
      <w:spacing w:after="60" w:line="240" w:lineRule="auto"/>
      <w:ind w:left="360" w:hanging="360"/>
      <w:jc w:val="both"/>
    </w:pPr>
    <w:rPr>
      <w:rFonts w:ascii="Times New Roman" w:eastAsia="Times New Roman" w:hAnsi="Times New Roman"/>
      <w:sz w:val="24"/>
      <w:szCs w:val="24"/>
      <w:lang w:eastAsia="ru-RU"/>
    </w:rPr>
  </w:style>
  <w:style w:type="paragraph" w:styleId="affd">
    <w:name w:val="Note Heading"/>
    <w:aliases w:val=" Знак7"/>
    <w:basedOn w:val="a9"/>
    <w:next w:val="a9"/>
    <w:link w:val="affe"/>
    <w:rsid w:val="004B6AE9"/>
    <w:pPr>
      <w:spacing w:after="60" w:line="240" w:lineRule="auto"/>
      <w:jc w:val="both"/>
    </w:pPr>
    <w:rPr>
      <w:rFonts w:ascii="Times New Roman" w:eastAsia="Times New Roman" w:hAnsi="Times New Roman"/>
      <w:sz w:val="24"/>
      <w:szCs w:val="24"/>
      <w:lang w:eastAsia="ru-RU"/>
    </w:rPr>
  </w:style>
  <w:style w:type="character" w:customStyle="1" w:styleId="affe">
    <w:name w:val="Заголовок записки Знак"/>
    <w:aliases w:val=" Знак7 Знак"/>
    <w:link w:val="affd"/>
    <w:rsid w:val="004B6AE9"/>
    <w:rPr>
      <w:rFonts w:ascii="Times New Roman" w:eastAsia="Times New Roman" w:hAnsi="Times New Roman" w:cs="Times New Roman"/>
      <w:sz w:val="24"/>
      <w:szCs w:val="24"/>
      <w:lang w:eastAsia="ru-RU"/>
    </w:rPr>
  </w:style>
  <w:style w:type="paragraph" w:styleId="1a">
    <w:name w:val="toc 1"/>
    <w:basedOn w:val="a9"/>
    <w:next w:val="a9"/>
    <w:autoRedefine/>
    <w:rsid w:val="004B6AE9"/>
    <w:pPr>
      <w:tabs>
        <w:tab w:val="left" w:pos="1134"/>
        <w:tab w:val="right" w:leader="dot" w:pos="9627"/>
      </w:tabs>
      <w:spacing w:after="0" w:line="240" w:lineRule="auto"/>
    </w:pPr>
    <w:rPr>
      <w:rFonts w:ascii="Times New Roman" w:eastAsia="Times New Roman" w:hAnsi="Times New Roman"/>
      <w:b/>
      <w:bCs/>
      <w:caps/>
      <w:noProof/>
      <w:sz w:val="20"/>
      <w:szCs w:val="20"/>
      <w:lang w:eastAsia="ru-RU"/>
    </w:rPr>
  </w:style>
  <w:style w:type="table" w:styleId="afff">
    <w:name w:val="Table Grid"/>
    <w:basedOn w:val="ab"/>
    <w:uiPriority w:val="59"/>
    <w:rsid w:val="004B6AE9"/>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9"/>
    <w:rsid w:val="004B6AE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9"/>
    <w:rsid w:val="004B6AE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4B6AE9"/>
    <w:pPr>
      <w:tabs>
        <w:tab w:val="num" w:pos="720"/>
      </w:tabs>
    </w:pPr>
  </w:style>
  <w:style w:type="paragraph" w:customStyle="1" w:styleId="Style3">
    <w:name w:val="Style3"/>
    <w:basedOn w:val="Simlple"/>
    <w:next w:val="Simlple"/>
    <w:rsid w:val="004B6AE9"/>
    <w:pPr>
      <w:tabs>
        <w:tab w:val="num" w:pos="720"/>
      </w:tabs>
      <w:ind w:firstLine="567"/>
    </w:pPr>
  </w:style>
  <w:style w:type="paragraph" w:styleId="1b">
    <w:name w:val="index 1"/>
    <w:basedOn w:val="a9"/>
    <w:next w:val="a9"/>
    <w:autoRedefine/>
    <w:rsid w:val="004B6AE9"/>
    <w:pPr>
      <w:spacing w:after="0" w:line="240" w:lineRule="auto"/>
      <w:ind w:left="200" w:hanging="200"/>
    </w:pPr>
    <w:rPr>
      <w:rFonts w:ascii="Times New Roman" w:eastAsia="Times New Roman" w:hAnsi="Times New Roman"/>
      <w:sz w:val="20"/>
      <w:szCs w:val="20"/>
      <w:lang w:eastAsia="ru-RU"/>
    </w:rPr>
  </w:style>
  <w:style w:type="character" w:styleId="afff0">
    <w:name w:val="Strong"/>
    <w:uiPriority w:val="22"/>
    <w:qFormat/>
    <w:rsid w:val="004B6AE9"/>
    <w:rPr>
      <w:rFonts w:cs="Times New Roman"/>
      <w:b/>
      <w:bCs/>
    </w:rPr>
  </w:style>
  <w:style w:type="character" w:customStyle="1" w:styleId="71">
    <w:name w:val="Знак Знак7"/>
    <w:locked/>
    <w:rsid w:val="004B6AE9"/>
    <w:rPr>
      <w:rFonts w:cs="Times New Roman"/>
      <w:b/>
      <w:bCs/>
      <w:i/>
      <w:iCs/>
      <w:snapToGrid w:val="0"/>
      <w:sz w:val="24"/>
      <w:szCs w:val="24"/>
      <w:lang w:val="ru-RU" w:eastAsia="ru-RU"/>
    </w:rPr>
  </w:style>
  <w:style w:type="character" w:customStyle="1" w:styleId="3f">
    <w:name w:val="Знак Знак3"/>
    <w:rsid w:val="004B6AE9"/>
    <w:rPr>
      <w:rFonts w:cs="Times New Roman"/>
      <w:b/>
      <w:bCs/>
      <w:i/>
      <w:iCs/>
      <w:snapToGrid w:val="0"/>
      <w:sz w:val="28"/>
      <w:szCs w:val="28"/>
    </w:rPr>
  </w:style>
  <w:style w:type="paragraph" w:customStyle="1" w:styleId="bulletin">
    <w:name w:val="bulletin"/>
    <w:basedOn w:val="26"/>
    <w:rsid w:val="004B6AE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f7"/>
    <w:rsid w:val="004B6AE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9"/>
    <w:rsid w:val="004B6AE9"/>
    <w:pPr>
      <w:spacing w:after="0" w:line="240" w:lineRule="auto"/>
    </w:pPr>
    <w:rPr>
      <w:rFonts w:ascii="Times New Roman CYR" w:eastAsia="Times New Roman" w:hAnsi="Times New Roman CYR" w:cs="Times New Roman CYR"/>
      <w:b/>
      <w:bCs/>
      <w:sz w:val="20"/>
      <w:szCs w:val="20"/>
      <w:lang w:eastAsia="ru-RU"/>
    </w:rPr>
  </w:style>
  <w:style w:type="character" w:customStyle="1" w:styleId="54">
    <w:name w:val="Знак Знак5"/>
    <w:rsid w:val="004B6AE9"/>
    <w:rPr>
      <w:rFonts w:cs="Times New Roman"/>
      <w:sz w:val="24"/>
      <w:szCs w:val="24"/>
    </w:rPr>
  </w:style>
  <w:style w:type="paragraph" w:customStyle="1" w:styleId="1c">
    <w:name w:val="Абзац списка1"/>
    <w:basedOn w:val="a9"/>
    <w:link w:val="ListParagraphChar1"/>
    <w:uiPriority w:val="99"/>
    <w:rsid w:val="004B6AE9"/>
    <w:pPr>
      <w:ind w:left="720"/>
    </w:pPr>
    <w:rPr>
      <w:rFonts w:eastAsia="Times New Roman" w:cs="Calibri"/>
      <w:lang w:eastAsia="ru-RU"/>
    </w:rPr>
  </w:style>
  <w:style w:type="character" w:customStyle="1" w:styleId="46">
    <w:name w:val="Знак Знак4"/>
    <w:rsid w:val="004B6AE9"/>
    <w:rPr>
      <w:rFonts w:cs="Times New Roman"/>
      <w:b/>
      <w:bCs/>
      <w:sz w:val="28"/>
      <w:szCs w:val="28"/>
    </w:rPr>
  </w:style>
  <w:style w:type="paragraph" w:styleId="afff1">
    <w:name w:val="Body Text First Indent"/>
    <w:aliases w:val=" Знак6"/>
    <w:basedOn w:val="ad"/>
    <w:link w:val="afff2"/>
    <w:rsid w:val="004B6AE9"/>
    <w:pPr>
      <w:spacing w:after="120"/>
      <w:ind w:firstLine="210"/>
      <w:jc w:val="left"/>
    </w:pPr>
    <w:rPr>
      <w:sz w:val="20"/>
      <w:szCs w:val="20"/>
    </w:rPr>
  </w:style>
  <w:style w:type="character" w:customStyle="1" w:styleId="afff2">
    <w:name w:val="Красная строка Знак"/>
    <w:aliases w:val=" Знак6 Знак1"/>
    <w:link w:val="afff1"/>
    <w:rsid w:val="004B6AE9"/>
    <w:rPr>
      <w:rFonts w:ascii="Times New Roman" w:eastAsia="Times New Roman" w:hAnsi="Times New Roman" w:cs="Times New Roman"/>
      <w:sz w:val="20"/>
      <w:szCs w:val="20"/>
      <w:lang w:eastAsia="ru-RU"/>
    </w:rPr>
  </w:style>
  <w:style w:type="paragraph" w:styleId="afff3">
    <w:name w:val="List"/>
    <w:basedOn w:val="a9"/>
    <w:qFormat/>
    <w:rsid w:val="004B6AE9"/>
    <w:pPr>
      <w:spacing w:after="0" w:line="240" w:lineRule="auto"/>
      <w:ind w:left="283" w:hanging="283"/>
    </w:pPr>
    <w:rPr>
      <w:rFonts w:ascii="Times New Roman" w:eastAsia="Times New Roman" w:hAnsi="Times New Roman"/>
      <w:sz w:val="20"/>
      <w:szCs w:val="20"/>
      <w:lang w:val="en-GB" w:eastAsia="ru-RU"/>
    </w:rPr>
  </w:style>
  <w:style w:type="paragraph" w:styleId="2c">
    <w:name w:val="Body Text First Indent 2"/>
    <w:aliases w:val=" Знак5"/>
    <w:basedOn w:val="af2"/>
    <w:link w:val="2d"/>
    <w:rsid w:val="004B6AE9"/>
    <w:pPr>
      <w:numPr>
        <w:ilvl w:val="0"/>
      </w:numPr>
      <w:tabs>
        <w:tab w:val="clear" w:pos="1080"/>
        <w:tab w:val="num" w:pos="0"/>
      </w:tabs>
      <w:spacing w:after="120"/>
      <w:ind w:left="283" w:firstLine="210"/>
      <w:jc w:val="left"/>
    </w:pPr>
    <w:rPr>
      <w:sz w:val="20"/>
      <w:szCs w:val="20"/>
      <w:lang w:val="en-GB"/>
    </w:rPr>
  </w:style>
  <w:style w:type="character" w:customStyle="1" w:styleId="2d">
    <w:name w:val="Красная строка 2 Знак"/>
    <w:aliases w:val=" Знак5 Знак1"/>
    <w:link w:val="2c"/>
    <w:rsid w:val="004B6AE9"/>
    <w:rPr>
      <w:rFonts w:ascii="Times New Roman" w:eastAsia="Times New Roman" w:hAnsi="Times New Roman" w:cs="Times New Roman"/>
      <w:sz w:val="20"/>
      <w:szCs w:val="20"/>
      <w:lang w:val="en-GB" w:eastAsia="ru-RU"/>
    </w:rPr>
  </w:style>
  <w:style w:type="paragraph" w:customStyle="1" w:styleId="2e">
    <w:name w:val="ШТ Назв.2"/>
    <w:basedOn w:val="a9"/>
    <w:rsid w:val="004B6AE9"/>
    <w:pPr>
      <w:spacing w:before="60" w:after="0" w:line="240" w:lineRule="auto"/>
      <w:jc w:val="center"/>
    </w:pPr>
    <w:rPr>
      <w:rFonts w:ascii="Times New Roman" w:eastAsia="Times New Roman" w:hAnsi="Times New Roman"/>
      <w:b/>
      <w:bCs/>
      <w:noProof/>
      <w:sz w:val="24"/>
      <w:szCs w:val="24"/>
      <w:lang w:val="en-US"/>
    </w:rPr>
  </w:style>
  <w:style w:type="character" w:customStyle="1" w:styleId="2f">
    <w:name w:val="Знак2 Знак Знак"/>
    <w:rsid w:val="004B6AE9"/>
    <w:rPr>
      <w:rFonts w:cs="Times New Roman"/>
      <w:sz w:val="24"/>
      <w:szCs w:val="24"/>
    </w:rPr>
  </w:style>
  <w:style w:type="paragraph" w:customStyle="1" w:styleId="style4">
    <w:name w:val="style4"/>
    <w:basedOn w:val="a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odyTextIndentChar1">
    <w:name w:val="Body Text Indent Char1"/>
    <w:locked/>
    <w:rsid w:val="004B6AE9"/>
    <w:rPr>
      <w:rFonts w:cs="Times New Roman"/>
      <w:lang w:val="ru-RU" w:eastAsia="ru-RU"/>
    </w:rPr>
  </w:style>
  <w:style w:type="character" w:customStyle="1" w:styleId="text">
    <w:name w:val="text"/>
    <w:rsid w:val="004B6AE9"/>
    <w:rPr>
      <w:rFonts w:cs="Times New Roman"/>
    </w:rPr>
  </w:style>
  <w:style w:type="character" w:customStyle="1" w:styleId="62">
    <w:name w:val="Знак Знак6"/>
    <w:locked/>
    <w:rsid w:val="004B6AE9"/>
    <w:rPr>
      <w:rFonts w:cs="Times New Roman"/>
      <w:sz w:val="24"/>
      <w:szCs w:val="24"/>
      <w:lang w:val="ru-RU" w:eastAsia="ru-RU"/>
    </w:rPr>
  </w:style>
  <w:style w:type="character" w:customStyle="1" w:styleId="2f0">
    <w:name w:val="Знак Знак2"/>
    <w:locked/>
    <w:rsid w:val="004B6AE9"/>
    <w:rPr>
      <w:rFonts w:cs="Times New Roman"/>
      <w:sz w:val="24"/>
      <w:szCs w:val="24"/>
      <w:lang w:val="ru-RU" w:eastAsia="ru-RU"/>
    </w:rPr>
  </w:style>
  <w:style w:type="character" w:customStyle="1" w:styleId="afff4">
    <w:name w:val="Знак Знак"/>
    <w:aliases w:val="Основной текст с отступом 2 Знак1,Знак1 Знак1,Текст сноски Знак2,Текст сноски Знак Знак1,Footnote Text Char Знак1, Знак4 Знак Знак1,Основной текст с отступом 2 Знак Знак,Основной текст с отступом 2 Знак1 Знак Знак,Знак Знак8 Знак Знак Знак"/>
    <w:locked/>
    <w:rsid w:val="004B6AE9"/>
    <w:rPr>
      <w:rFonts w:cs="Times New Roman"/>
      <w:b/>
      <w:bCs/>
      <w:i/>
      <w:iCs/>
      <w:snapToGrid w:val="0"/>
      <w:sz w:val="28"/>
      <w:szCs w:val="28"/>
      <w:lang w:val="ru-RU" w:eastAsia="ru-RU"/>
    </w:rPr>
  </w:style>
  <w:style w:type="character" w:customStyle="1" w:styleId="1d">
    <w:name w:val="Знак Знак1"/>
    <w:locked/>
    <w:rsid w:val="004B6AE9"/>
    <w:rPr>
      <w:rFonts w:cs="Times New Roman"/>
      <w:b/>
      <w:bCs/>
      <w:i/>
      <w:iCs/>
      <w:snapToGrid w:val="0"/>
      <w:sz w:val="24"/>
      <w:szCs w:val="24"/>
      <w:lang w:val="ru-RU" w:eastAsia="ru-RU"/>
    </w:rPr>
  </w:style>
  <w:style w:type="character" w:customStyle="1" w:styleId="213">
    <w:name w:val="Знак2 Знак Знак1"/>
    <w:locked/>
    <w:rsid w:val="004B6AE9"/>
    <w:rPr>
      <w:rFonts w:cs="Times New Roman"/>
      <w:sz w:val="24"/>
      <w:szCs w:val="24"/>
      <w:lang w:val="ru-RU" w:eastAsia="ru-RU"/>
    </w:rPr>
  </w:style>
  <w:style w:type="character" w:customStyle="1" w:styleId="710">
    <w:name w:val="Знак Знак71"/>
    <w:locked/>
    <w:rsid w:val="004B6AE9"/>
    <w:rPr>
      <w:rFonts w:cs="Times New Roman"/>
      <w:b/>
      <w:bCs/>
      <w:i/>
      <w:iCs/>
      <w:snapToGrid w:val="0"/>
      <w:sz w:val="24"/>
      <w:szCs w:val="24"/>
      <w:lang w:val="ru-RU" w:eastAsia="ru-RU"/>
    </w:rPr>
  </w:style>
  <w:style w:type="character" w:customStyle="1" w:styleId="311">
    <w:name w:val="Знак Знак31"/>
    <w:rsid w:val="004B6AE9"/>
    <w:rPr>
      <w:rFonts w:cs="Times New Roman"/>
      <w:b/>
      <w:bCs/>
      <w:i/>
      <w:iCs/>
      <w:snapToGrid w:val="0"/>
      <w:sz w:val="28"/>
      <w:szCs w:val="28"/>
    </w:rPr>
  </w:style>
  <w:style w:type="character" w:customStyle="1" w:styleId="510">
    <w:name w:val="Знак Знак51"/>
    <w:rsid w:val="004B6AE9"/>
    <w:rPr>
      <w:rFonts w:cs="Times New Roman"/>
      <w:sz w:val="24"/>
      <w:szCs w:val="24"/>
    </w:rPr>
  </w:style>
  <w:style w:type="character" w:customStyle="1" w:styleId="410">
    <w:name w:val="Знак Знак41"/>
    <w:rsid w:val="004B6AE9"/>
    <w:rPr>
      <w:rFonts w:cs="Times New Roman"/>
      <w:b/>
      <w:bCs/>
      <w:sz w:val="28"/>
      <w:szCs w:val="28"/>
    </w:rPr>
  </w:style>
  <w:style w:type="character" w:customStyle="1" w:styleId="220">
    <w:name w:val="Знак2 Знак Знак2"/>
    <w:rsid w:val="004B6AE9"/>
    <w:rPr>
      <w:rFonts w:cs="Times New Roman"/>
      <w:sz w:val="24"/>
      <w:szCs w:val="24"/>
    </w:rPr>
  </w:style>
  <w:style w:type="character" w:styleId="afff5">
    <w:name w:val="Emphasis"/>
    <w:qFormat/>
    <w:rsid w:val="004B6AE9"/>
    <w:rPr>
      <w:rFonts w:cs="Times New Roman"/>
      <w:i/>
      <w:iCs/>
    </w:rPr>
  </w:style>
  <w:style w:type="paragraph" w:customStyle="1" w:styleId="desc2">
    <w:name w:val="desc2"/>
    <w:basedOn w:val="a9"/>
    <w:rsid w:val="004B6AE9"/>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ter">
    <w:name w:val="ter"/>
    <w:rsid w:val="004B6AE9"/>
    <w:rPr>
      <w:rFonts w:cs="Times New Roman"/>
    </w:rPr>
  </w:style>
  <w:style w:type="character" w:customStyle="1" w:styleId="nobr">
    <w:name w:val="nobr"/>
    <w:rsid w:val="004B6AE9"/>
    <w:rPr>
      <w:rFonts w:cs="Times New Roman"/>
    </w:rPr>
  </w:style>
  <w:style w:type="character" w:customStyle="1" w:styleId="2110">
    <w:name w:val="Знак2 Знак Знак11"/>
    <w:rsid w:val="004B6AE9"/>
    <w:rPr>
      <w:rFonts w:cs="Times New Roman"/>
      <w:sz w:val="24"/>
      <w:szCs w:val="24"/>
      <w:lang w:val="ru-RU" w:eastAsia="ru-RU"/>
    </w:rPr>
  </w:style>
  <w:style w:type="paragraph" w:customStyle="1" w:styleId="113">
    <w:name w:val="Обычный + 11 пт"/>
    <w:aliases w:val="полужирный,Серый 100%,подчеркивание,По ширине + 12 пт,Синий,По ширине + ...,разреженный на  0,05 пт"/>
    <w:basedOn w:val="a9"/>
    <w:rsid w:val="004B6AE9"/>
    <w:pPr>
      <w:spacing w:after="0" w:line="240" w:lineRule="auto"/>
      <w:jc w:val="center"/>
      <w:outlineLvl w:val="1"/>
    </w:pPr>
    <w:rPr>
      <w:rFonts w:ascii="Times New Roman" w:eastAsia="Times New Roman" w:hAnsi="Times New Roman"/>
      <w:b/>
      <w:bCs/>
      <w:color w:val="333333"/>
      <w:lang w:eastAsia="ru-RU"/>
    </w:rPr>
  </w:style>
  <w:style w:type="paragraph" w:customStyle="1" w:styleId="1e">
    <w:name w:val="Абзац списка1"/>
    <w:basedOn w:val="a9"/>
    <w:qFormat/>
    <w:rsid w:val="004B6AE9"/>
    <w:pPr>
      <w:spacing w:after="0" w:line="240" w:lineRule="auto"/>
      <w:ind w:left="720"/>
    </w:pPr>
    <w:rPr>
      <w:rFonts w:ascii="Times New Roman" w:eastAsia="Times New Roman" w:hAnsi="Times New Roman"/>
      <w:sz w:val="24"/>
      <w:szCs w:val="24"/>
      <w:lang w:eastAsia="ru-RU"/>
    </w:rPr>
  </w:style>
  <w:style w:type="character" w:customStyle="1" w:styleId="120">
    <w:name w:val="Знак Знак12"/>
    <w:locked/>
    <w:rsid w:val="004B6AE9"/>
    <w:rPr>
      <w:rFonts w:ascii="Arial" w:hAnsi="Arial" w:cs="Arial"/>
      <w:b/>
      <w:bCs/>
      <w:kern w:val="32"/>
      <w:sz w:val="32"/>
      <w:szCs w:val="32"/>
      <w:lang w:val="ru-RU" w:eastAsia="ru-RU"/>
    </w:rPr>
  </w:style>
  <w:style w:type="character" w:customStyle="1" w:styleId="114">
    <w:name w:val="Знак Знак11"/>
    <w:locked/>
    <w:rsid w:val="004B6AE9"/>
    <w:rPr>
      <w:rFonts w:ascii="Arial" w:hAnsi="Arial" w:cs="Arial"/>
      <w:b/>
      <w:bCs/>
      <w:i/>
      <w:iCs/>
      <w:sz w:val="28"/>
      <w:szCs w:val="28"/>
      <w:lang w:val="ru-RU" w:eastAsia="ru-RU"/>
    </w:rPr>
  </w:style>
  <w:style w:type="character" w:customStyle="1" w:styleId="100">
    <w:name w:val="Знак Знак10"/>
    <w:rsid w:val="004B6AE9"/>
    <w:rPr>
      <w:rFonts w:ascii="Arial" w:hAnsi="Arial" w:cs="Arial"/>
      <w:b/>
      <w:bCs/>
      <w:sz w:val="26"/>
      <w:szCs w:val="26"/>
      <w:lang w:val="ru-RU" w:eastAsia="ru-RU"/>
    </w:rPr>
  </w:style>
  <w:style w:type="character" w:customStyle="1" w:styleId="label">
    <w:name w:val="label"/>
    <w:rsid w:val="004B6AE9"/>
    <w:rPr>
      <w:rFonts w:cs="Times New Roman"/>
    </w:rPr>
  </w:style>
  <w:style w:type="paragraph" w:customStyle="1" w:styleId="afff6">
    <w:name w:val="Знак Знак Знак Знак"/>
    <w:basedOn w:val="a9"/>
    <w:rsid w:val="004B6AE9"/>
    <w:pPr>
      <w:spacing w:before="100" w:beforeAutospacing="1" w:after="100" w:afterAutospacing="1" w:line="240" w:lineRule="auto"/>
    </w:pPr>
    <w:rPr>
      <w:rFonts w:ascii="Tahoma" w:eastAsia="Times New Roman" w:hAnsi="Tahoma" w:cs="Tahoma"/>
      <w:sz w:val="20"/>
      <w:szCs w:val="20"/>
      <w:lang w:val="en-US"/>
    </w:rPr>
  </w:style>
  <w:style w:type="paragraph" w:customStyle="1" w:styleId="afff7">
    <w:name w:val="Обычный.Нормальный абзац"/>
    <w:rsid w:val="004B6AE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9"/>
    <w:rsid w:val="004B6AE9"/>
    <w:pPr>
      <w:suppressAutoHyphens/>
      <w:spacing w:after="0" w:line="240" w:lineRule="auto"/>
      <w:ind w:left="426"/>
    </w:pPr>
    <w:rPr>
      <w:rFonts w:ascii="Times New Roman" w:eastAsia="Times New Roman" w:hAnsi="Times New Roman"/>
      <w:sz w:val="24"/>
      <w:szCs w:val="24"/>
      <w:lang w:eastAsia="ar-SA"/>
    </w:rPr>
  </w:style>
  <w:style w:type="paragraph" w:customStyle="1" w:styleId="Heading">
    <w:name w:val="Heading"/>
    <w:qFormat/>
    <w:rsid w:val="004B6AE9"/>
    <w:rPr>
      <w:rFonts w:ascii="Arial" w:eastAsia="Times New Roman" w:hAnsi="Arial" w:cs="Arial"/>
      <w:b/>
      <w:bCs/>
      <w:sz w:val="22"/>
      <w:szCs w:val="22"/>
    </w:rPr>
  </w:style>
  <w:style w:type="character" w:customStyle="1" w:styleId="35">
    <w:name w:val="Стиль3 Знак Знак Знак"/>
    <w:link w:val="34"/>
    <w:locked/>
    <w:rsid w:val="004B6AE9"/>
    <w:rPr>
      <w:rFonts w:ascii="Times New Roman" w:eastAsia="Times New Roman" w:hAnsi="Times New Roman" w:cs="Times New Roman"/>
      <w:sz w:val="24"/>
      <w:szCs w:val="24"/>
      <w:lang w:eastAsia="ru-RU"/>
    </w:rPr>
  </w:style>
  <w:style w:type="character" w:customStyle="1" w:styleId="ConsNormal0">
    <w:name w:val="ConsNormal Знак"/>
    <w:link w:val="ConsNormal"/>
    <w:locked/>
    <w:rsid w:val="004B6AE9"/>
    <w:rPr>
      <w:rFonts w:ascii="Arial" w:eastAsia="Times New Roman" w:hAnsi="Arial" w:cs="Arial"/>
      <w:sz w:val="20"/>
      <w:szCs w:val="20"/>
      <w:lang w:eastAsia="ru-RU"/>
    </w:rPr>
  </w:style>
  <w:style w:type="paragraph" w:customStyle="1" w:styleId="Char">
    <w:name w:val="Char Знак Знак"/>
    <w:basedOn w:val="a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ConsPlusNonformat">
    <w:name w:val="ConsPlusNonformat"/>
    <w:link w:val="ConsPlusNonformat0"/>
    <w:qFormat/>
    <w:rsid w:val="004B6AE9"/>
    <w:pPr>
      <w:autoSpaceDE w:val="0"/>
      <w:autoSpaceDN w:val="0"/>
      <w:adjustRightInd w:val="0"/>
    </w:pPr>
    <w:rPr>
      <w:rFonts w:ascii="Courier New" w:eastAsia="Times New Roman" w:hAnsi="Courier New" w:cs="Courier New"/>
    </w:rPr>
  </w:style>
  <w:style w:type="paragraph" w:customStyle="1" w:styleId="ConsPlusTitle">
    <w:name w:val="ConsPlusTitle"/>
    <w:rsid w:val="004B6AE9"/>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4B6AE9"/>
    <w:pPr>
      <w:autoSpaceDE w:val="0"/>
      <w:autoSpaceDN w:val="0"/>
      <w:adjustRightInd w:val="0"/>
    </w:pPr>
    <w:rPr>
      <w:rFonts w:ascii="Arial" w:eastAsia="Times New Roman" w:hAnsi="Arial" w:cs="Arial"/>
    </w:rPr>
  </w:style>
  <w:style w:type="paragraph" w:customStyle="1" w:styleId="1f">
    <w:name w:val="Знак1"/>
    <w:basedOn w:val="a9"/>
    <w:rsid w:val="004B6AE9"/>
    <w:pPr>
      <w:widowControl w:val="0"/>
      <w:adjustRightInd w:val="0"/>
      <w:spacing w:after="160" w:line="240" w:lineRule="exact"/>
      <w:jc w:val="right"/>
    </w:pPr>
    <w:rPr>
      <w:rFonts w:ascii="Arial" w:eastAsia="Times New Roman" w:hAnsi="Arial" w:cs="Arial"/>
      <w:sz w:val="20"/>
      <w:szCs w:val="20"/>
      <w:lang w:val="en-GB"/>
    </w:rPr>
  </w:style>
  <w:style w:type="paragraph" w:customStyle="1" w:styleId="2f1">
    <w:name w:val="Абзац списка2"/>
    <w:basedOn w:val="a9"/>
    <w:qFormat/>
    <w:rsid w:val="004B6AE9"/>
    <w:pPr>
      <w:ind w:left="720"/>
    </w:pPr>
    <w:rPr>
      <w:rFonts w:eastAsia="Times New Roman" w:cs="Calibri"/>
      <w:lang w:eastAsia="ru-RU"/>
    </w:rPr>
  </w:style>
  <w:style w:type="paragraph" w:customStyle="1" w:styleId="Style9">
    <w:name w:val="Style9"/>
    <w:basedOn w:val="a9"/>
    <w:rsid w:val="004B6AE9"/>
    <w:pPr>
      <w:widowControl w:val="0"/>
      <w:autoSpaceDE w:val="0"/>
      <w:autoSpaceDN w:val="0"/>
      <w:adjustRightInd w:val="0"/>
      <w:spacing w:after="0" w:line="240" w:lineRule="auto"/>
    </w:pPr>
    <w:rPr>
      <w:rFonts w:ascii="Times New Roman" w:hAnsi="Times New Roman"/>
      <w:sz w:val="24"/>
      <w:szCs w:val="24"/>
      <w:lang w:eastAsia="ru-RU"/>
    </w:rPr>
  </w:style>
  <w:style w:type="paragraph" w:styleId="afff8">
    <w:name w:val="Balloon Text"/>
    <w:basedOn w:val="a9"/>
    <w:link w:val="afff9"/>
    <w:rsid w:val="004B6AE9"/>
    <w:pPr>
      <w:spacing w:after="0" w:line="240" w:lineRule="auto"/>
    </w:pPr>
    <w:rPr>
      <w:rFonts w:ascii="Segoe UI" w:eastAsia="Times New Roman" w:hAnsi="Segoe UI" w:cs="Segoe UI"/>
      <w:sz w:val="18"/>
      <w:szCs w:val="18"/>
      <w:lang w:eastAsia="ru-RU"/>
    </w:rPr>
  </w:style>
  <w:style w:type="character" w:customStyle="1" w:styleId="afff9">
    <w:name w:val="Текст выноски Знак"/>
    <w:link w:val="afff8"/>
    <w:rsid w:val="004B6AE9"/>
    <w:rPr>
      <w:rFonts w:ascii="Segoe UI" w:eastAsia="Times New Roman" w:hAnsi="Segoe UI" w:cs="Segoe UI"/>
      <w:sz w:val="18"/>
      <w:szCs w:val="18"/>
      <w:lang w:eastAsia="ru-RU"/>
    </w:rPr>
  </w:style>
  <w:style w:type="table" w:customStyle="1" w:styleId="1f0">
    <w:name w:val="Сетка таблицы1"/>
    <w:basedOn w:val="ab"/>
    <w:next w:val="afff"/>
    <w:rsid w:val="00513E9C"/>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f2">
    <w:name w:val="Нет списка2"/>
    <w:next w:val="ac"/>
    <w:uiPriority w:val="99"/>
    <w:semiHidden/>
    <w:unhideWhenUsed/>
    <w:rsid w:val="007609F5"/>
  </w:style>
  <w:style w:type="numbering" w:customStyle="1" w:styleId="3f0">
    <w:name w:val="Нет списка3"/>
    <w:next w:val="ac"/>
    <w:uiPriority w:val="99"/>
    <w:semiHidden/>
    <w:unhideWhenUsed/>
    <w:rsid w:val="000668C5"/>
  </w:style>
  <w:style w:type="character" w:customStyle="1" w:styleId="apple-converted-space">
    <w:name w:val="apple-converted-space"/>
    <w:rsid w:val="000668C5"/>
  </w:style>
  <w:style w:type="character" w:styleId="afffa">
    <w:name w:val="footnote reference"/>
    <w:unhideWhenUsed/>
    <w:rsid w:val="007A364C"/>
    <w:rPr>
      <w:vertAlign w:val="superscript"/>
    </w:rPr>
  </w:style>
  <w:style w:type="numbering" w:customStyle="1" w:styleId="47">
    <w:name w:val="Нет списка4"/>
    <w:next w:val="ac"/>
    <w:uiPriority w:val="99"/>
    <w:semiHidden/>
    <w:unhideWhenUsed/>
    <w:rsid w:val="00531E55"/>
  </w:style>
  <w:style w:type="paragraph" w:styleId="afffb">
    <w:name w:val="List Paragraph"/>
    <w:basedOn w:val="a9"/>
    <w:link w:val="afffc"/>
    <w:uiPriority w:val="34"/>
    <w:qFormat/>
    <w:rsid w:val="00531E55"/>
    <w:pPr>
      <w:spacing w:after="0" w:line="240" w:lineRule="auto"/>
      <w:ind w:left="720"/>
      <w:contextualSpacing/>
    </w:pPr>
    <w:rPr>
      <w:rFonts w:ascii="Times New Roman" w:eastAsia="Times New Roman" w:hAnsi="Times New Roman"/>
      <w:sz w:val="24"/>
      <w:szCs w:val="24"/>
      <w:lang w:eastAsia="ru-RU"/>
    </w:rPr>
  </w:style>
  <w:style w:type="numbering" w:customStyle="1" w:styleId="55">
    <w:name w:val="Нет списка5"/>
    <w:next w:val="ac"/>
    <w:uiPriority w:val="99"/>
    <w:semiHidden/>
    <w:unhideWhenUsed/>
    <w:rsid w:val="006C2BF8"/>
  </w:style>
  <w:style w:type="character" w:customStyle="1" w:styleId="wrapword">
    <w:name w:val="wrap_word"/>
    <w:rsid w:val="006C2BF8"/>
  </w:style>
  <w:style w:type="character" w:customStyle="1" w:styleId="s1">
    <w:name w:val="s1"/>
    <w:rsid w:val="006C2BF8"/>
  </w:style>
  <w:style w:type="character" w:customStyle="1" w:styleId="value2">
    <w:name w:val="value2"/>
    <w:rsid w:val="006C2BF8"/>
  </w:style>
  <w:style w:type="character" w:customStyle="1" w:styleId="strong1">
    <w:name w:val="strong1"/>
    <w:rsid w:val="006C2BF8"/>
    <w:rPr>
      <w:b/>
      <w:bCs/>
    </w:rPr>
  </w:style>
  <w:style w:type="numbering" w:customStyle="1" w:styleId="63">
    <w:name w:val="Нет списка6"/>
    <w:next w:val="ac"/>
    <w:uiPriority w:val="99"/>
    <w:semiHidden/>
    <w:unhideWhenUsed/>
    <w:rsid w:val="00EC764F"/>
  </w:style>
  <w:style w:type="numbering" w:customStyle="1" w:styleId="72">
    <w:name w:val="Нет списка7"/>
    <w:next w:val="ac"/>
    <w:uiPriority w:val="99"/>
    <w:semiHidden/>
    <w:unhideWhenUsed/>
    <w:rsid w:val="004C7B2C"/>
  </w:style>
  <w:style w:type="numbering" w:customStyle="1" w:styleId="81">
    <w:name w:val="Нет списка8"/>
    <w:next w:val="ac"/>
    <w:uiPriority w:val="99"/>
    <w:semiHidden/>
    <w:unhideWhenUsed/>
    <w:rsid w:val="00C14297"/>
  </w:style>
  <w:style w:type="character" w:customStyle="1" w:styleId="apple-tab-span">
    <w:name w:val="apple-tab-span"/>
    <w:rsid w:val="00C14297"/>
  </w:style>
  <w:style w:type="character" w:customStyle="1" w:styleId="17">
    <w:name w:val="Стиль1 Знак"/>
    <w:link w:val="16"/>
    <w:rsid w:val="00A177FA"/>
    <w:rPr>
      <w:rFonts w:ascii="Times New Roman" w:eastAsia="Times New Roman" w:hAnsi="Times New Roman"/>
      <w:b/>
      <w:bCs/>
      <w:sz w:val="28"/>
      <w:szCs w:val="28"/>
    </w:rPr>
  </w:style>
  <w:style w:type="paragraph" w:customStyle="1" w:styleId="xl65">
    <w:name w:val="xl65"/>
    <w:basedOn w:val="a9"/>
    <w:rsid w:val="003F0DE7"/>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66">
    <w:name w:val="xl66"/>
    <w:basedOn w:val="a9"/>
    <w:rsid w:val="003F0DE7"/>
    <w:pPr>
      <w:pBdr>
        <w:top w:val="single" w:sz="4" w:space="0" w:color="auto"/>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7">
    <w:name w:val="xl67"/>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8">
    <w:name w:val="xl68"/>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9">
    <w:name w:val="xl69"/>
    <w:basedOn w:val="a9"/>
    <w:rsid w:val="003F0DE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0">
    <w:name w:val="xl70"/>
    <w:basedOn w:val="a9"/>
    <w:rsid w:val="003F0DE7"/>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1">
    <w:name w:val="xl71"/>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2">
    <w:name w:val="xl72"/>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sz w:val="24"/>
      <w:szCs w:val="24"/>
      <w:lang w:eastAsia="ru-RU"/>
    </w:rPr>
  </w:style>
  <w:style w:type="paragraph" w:customStyle="1" w:styleId="xl73">
    <w:name w:val="xl73"/>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74">
    <w:name w:val="xl74"/>
    <w:basedOn w:val="a9"/>
    <w:rsid w:val="003F0DE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5">
    <w:name w:val="xl75"/>
    <w:basedOn w:val="a9"/>
    <w:rsid w:val="003F0DE7"/>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76">
    <w:name w:val="xl76"/>
    <w:basedOn w:val="a9"/>
    <w:rsid w:val="003F0DE7"/>
    <w:pP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7">
    <w:name w:val="xl77"/>
    <w:basedOn w:val="a9"/>
    <w:rsid w:val="003F0DE7"/>
    <w:pPr>
      <w:spacing w:before="100" w:beforeAutospacing="1" w:after="100" w:afterAutospacing="1" w:line="240" w:lineRule="auto"/>
      <w:textAlignment w:val="center"/>
    </w:pPr>
    <w:rPr>
      <w:rFonts w:ascii="Times New Roman" w:eastAsia="Times New Roman" w:hAnsi="Times New Roman"/>
      <w:sz w:val="24"/>
      <w:szCs w:val="24"/>
      <w:lang w:eastAsia="ru-RU"/>
    </w:rPr>
  </w:style>
  <w:style w:type="paragraph" w:customStyle="1" w:styleId="xl78">
    <w:name w:val="xl78"/>
    <w:basedOn w:val="a9"/>
    <w:rsid w:val="003F0DE7"/>
    <w:pPr>
      <w:pBdr>
        <w:top w:val="single" w:sz="4" w:space="0" w:color="auto"/>
        <w:left w:val="single" w:sz="4" w:space="0" w:color="auto"/>
        <w:bottom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79">
    <w:name w:val="xl79"/>
    <w:basedOn w:val="a9"/>
    <w:rsid w:val="003F0DE7"/>
    <w:pPr>
      <w:pBdr>
        <w:top w:val="single" w:sz="4" w:space="0" w:color="auto"/>
        <w:left w:val="single" w:sz="4" w:space="0" w:color="auto"/>
        <w:right w:val="single" w:sz="4" w:space="0" w:color="auto"/>
      </w:pBdr>
      <w:shd w:val="clear" w:color="000000" w:fill="CCC0DA"/>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0">
    <w:name w:val="xl80"/>
    <w:basedOn w:val="a9"/>
    <w:rsid w:val="003F0DE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1">
    <w:name w:val="xl81"/>
    <w:basedOn w:val="a9"/>
    <w:rsid w:val="003F0DE7"/>
    <w:pPr>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2">
    <w:name w:val="xl82"/>
    <w:basedOn w:val="a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3">
    <w:name w:val="xl83"/>
    <w:basedOn w:val="a9"/>
    <w:rsid w:val="003F0DE7"/>
    <w:pPr>
      <w:pBdr>
        <w:left w:val="single" w:sz="4" w:space="0" w:color="auto"/>
        <w:bottom w:val="single" w:sz="4" w:space="0" w:color="auto"/>
        <w:right w:val="single" w:sz="4" w:space="0" w:color="auto"/>
      </w:pBdr>
      <w:shd w:val="clear" w:color="000000" w:fill="99CCFF"/>
      <w:spacing w:before="100" w:beforeAutospacing="1" w:after="100" w:afterAutospacing="1" w:line="240" w:lineRule="auto"/>
      <w:jc w:val="center"/>
      <w:textAlignment w:val="center"/>
    </w:pPr>
    <w:rPr>
      <w:rFonts w:ascii="Times New Roman" w:eastAsia="Times New Roman" w:hAnsi="Times New Roman"/>
      <w:b/>
      <w:bCs/>
      <w:sz w:val="24"/>
      <w:szCs w:val="24"/>
      <w:lang w:eastAsia="ru-RU"/>
    </w:rPr>
  </w:style>
  <w:style w:type="paragraph" w:customStyle="1" w:styleId="xl84">
    <w:name w:val="xl84"/>
    <w:basedOn w:val="a9"/>
    <w:rsid w:val="00B52661"/>
    <w:pPr>
      <w:spacing w:before="100" w:beforeAutospacing="1" w:after="100" w:afterAutospacing="1" w:line="240" w:lineRule="auto"/>
      <w:jc w:val="center"/>
      <w:textAlignment w:val="center"/>
    </w:pPr>
    <w:rPr>
      <w:rFonts w:ascii="Times New Roman" w:eastAsia="Times New Roman" w:hAnsi="Times New Roman"/>
      <w:b/>
      <w:bCs/>
      <w:sz w:val="32"/>
      <w:szCs w:val="32"/>
      <w:lang w:eastAsia="ru-RU"/>
    </w:rPr>
  </w:style>
  <w:style w:type="numbering" w:customStyle="1" w:styleId="91">
    <w:name w:val="Нет списка9"/>
    <w:next w:val="ac"/>
    <w:uiPriority w:val="99"/>
    <w:semiHidden/>
    <w:unhideWhenUsed/>
    <w:rsid w:val="006A2CD3"/>
  </w:style>
  <w:style w:type="numbering" w:customStyle="1" w:styleId="101">
    <w:name w:val="Нет списка10"/>
    <w:next w:val="ac"/>
    <w:uiPriority w:val="99"/>
    <w:semiHidden/>
    <w:unhideWhenUsed/>
    <w:rsid w:val="00B86B82"/>
  </w:style>
  <w:style w:type="numbering" w:customStyle="1" w:styleId="115">
    <w:name w:val="Нет списка11"/>
    <w:next w:val="ac"/>
    <w:uiPriority w:val="99"/>
    <w:semiHidden/>
    <w:unhideWhenUsed/>
    <w:rsid w:val="00B86B82"/>
  </w:style>
  <w:style w:type="numbering" w:customStyle="1" w:styleId="1112">
    <w:name w:val="Нет списка111"/>
    <w:next w:val="ac"/>
    <w:uiPriority w:val="99"/>
    <w:semiHidden/>
    <w:rsid w:val="00B86B82"/>
  </w:style>
  <w:style w:type="table" w:customStyle="1" w:styleId="2f3">
    <w:name w:val="Сетка таблицы2"/>
    <w:basedOn w:val="ab"/>
    <w:next w:val="afff"/>
    <w:rsid w:val="00B86B82"/>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b"/>
    <w:next w:val="afff"/>
    <w:rsid w:val="00B86B8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
    <w:name w:val="Нет списка21"/>
    <w:next w:val="ac"/>
    <w:semiHidden/>
    <w:unhideWhenUsed/>
    <w:rsid w:val="00B86B82"/>
  </w:style>
  <w:style w:type="numbering" w:customStyle="1" w:styleId="312">
    <w:name w:val="Нет списка31"/>
    <w:next w:val="ac"/>
    <w:uiPriority w:val="99"/>
    <w:semiHidden/>
    <w:unhideWhenUsed/>
    <w:rsid w:val="00B86B82"/>
  </w:style>
  <w:style w:type="numbering" w:customStyle="1" w:styleId="411">
    <w:name w:val="Нет списка41"/>
    <w:next w:val="ac"/>
    <w:uiPriority w:val="99"/>
    <w:semiHidden/>
    <w:unhideWhenUsed/>
    <w:rsid w:val="00B86B82"/>
  </w:style>
  <w:style w:type="numbering" w:customStyle="1" w:styleId="511">
    <w:name w:val="Нет списка51"/>
    <w:next w:val="ac"/>
    <w:uiPriority w:val="99"/>
    <w:semiHidden/>
    <w:unhideWhenUsed/>
    <w:rsid w:val="00B86B82"/>
  </w:style>
  <w:style w:type="numbering" w:customStyle="1" w:styleId="610">
    <w:name w:val="Нет списка61"/>
    <w:next w:val="ac"/>
    <w:uiPriority w:val="99"/>
    <w:semiHidden/>
    <w:unhideWhenUsed/>
    <w:rsid w:val="00B86B82"/>
  </w:style>
  <w:style w:type="numbering" w:customStyle="1" w:styleId="711">
    <w:name w:val="Нет списка71"/>
    <w:next w:val="ac"/>
    <w:uiPriority w:val="99"/>
    <w:semiHidden/>
    <w:unhideWhenUsed/>
    <w:rsid w:val="00B86B82"/>
  </w:style>
  <w:style w:type="numbering" w:customStyle="1" w:styleId="810">
    <w:name w:val="Нет списка81"/>
    <w:next w:val="ac"/>
    <w:uiPriority w:val="99"/>
    <w:semiHidden/>
    <w:unhideWhenUsed/>
    <w:rsid w:val="00B86B82"/>
  </w:style>
  <w:style w:type="numbering" w:customStyle="1" w:styleId="910">
    <w:name w:val="Нет списка91"/>
    <w:next w:val="ac"/>
    <w:uiPriority w:val="99"/>
    <w:semiHidden/>
    <w:unhideWhenUsed/>
    <w:rsid w:val="00B86B82"/>
  </w:style>
  <w:style w:type="numbering" w:customStyle="1" w:styleId="122">
    <w:name w:val="Нет списка12"/>
    <w:next w:val="ac"/>
    <w:uiPriority w:val="99"/>
    <w:semiHidden/>
    <w:unhideWhenUsed/>
    <w:rsid w:val="00EF399C"/>
  </w:style>
  <w:style w:type="character" w:customStyle="1" w:styleId="propertyvalue2">
    <w:name w:val="property_value2"/>
    <w:rsid w:val="00EF399C"/>
    <w:rPr>
      <w:color w:val="000000"/>
    </w:rPr>
  </w:style>
  <w:style w:type="character" w:customStyle="1" w:styleId="ital">
    <w:name w:val="ital"/>
    <w:rsid w:val="00EF399C"/>
  </w:style>
  <w:style w:type="paragraph" w:customStyle="1" w:styleId="xl85">
    <w:name w:val="xl85"/>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olor w:val="000000"/>
      <w:sz w:val="24"/>
      <w:szCs w:val="24"/>
      <w:lang w:eastAsia="ru-RU"/>
    </w:rPr>
  </w:style>
  <w:style w:type="paragraph" w:customStyle="1" w:styleId="xl86">
    <w:name w:val="xl86"/>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7">
    <w:name w:val="xl87"/>
    <w:basedOn w:val="a9"/>
    <w:rsid w:val="0044244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88">
    <w:name w:val="xl88"/>
    <w:basedOn w:val="a9"/>
    <w:rsid w:val="0044244D"/>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89">
    <w:name w:val="xl89"/>
    <w:basedOn w:val="a9"/>
    <w:rsid w:val="0044244D"/>
    <w:pPr>
      <w:pBdr>
        <w:top w:val="single" w:sz="4" w:space="0" w:color="auto"/>
        <w:left w:val="single" w:sz="4" w:space="0" w:color="auto"/>
        <w:bottom w:val="single" w:sz="4" w:space="0" w:color="auto"/>
        <w:right w:val="single" w:sz="4" w:space="0" w:color="auto"/>
      </w:pBdr>
      <w:shd w:val="clear" w:color="000000" w:fill="92CDDC"/>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numbering" w:customStyle="1" w:styleId="130">
    <w:name w:val="Нет списка13"/>
    <w:next w:val="ac"/>
    <w:uiPriority w:val="99"/>
    <w:semiHidden/>
    <w:unhideWhenUsed/>
    <w:rsid w:val="007B5F82"/>
  </w:style>
  <w:style w:type="numbering" w:customStyle="1" w:styleId="140">
    <w:name w:val="Нет списка14"/>
    <w:next w:val="ac"/>
    <w:uiPriority w:val="99"/>
    <w:semiHidden/>
    <w:unhideWhenUsed/>
    <w:rsid w:val="007B5F82"/>
  </w:style>
  <w:style w:type="character" w:customStyle="1" w:styleId="412">
    <w:name w:val="Заголовок 4 Знак1"/>
    <w:aliases w:val="Параграф Знак1,Заголовок 4 Знак Знак"/>
    <w:rsid w:val="007B5F82"/>
    <w:rPr>
      <w:rFonts w:ascii="Cambria" w:eastAsia="Times New Roman" w:hAnsi="Cambria" w:cs="Times New Roman"/>
      <w:b/>
      <w:bCs/>
      <w:i/>
      <w:iCs/>
      <w:color w:val="4F81BD"/>
      <w:sz w:val="22"/>
      <w:szCs w:val="22"/>
      <w:lang w:eastAsia="en-US"/>
    </w:rPr>
  </w:style>
  <w:style w:type="character" w:customStyle="1" w:styleId="512">
    <w:name w:val="Заголовок 5 Знак1"/>
    <w:aliases w:val="_Подпункт Знак1,Заголовок 5 Знак Знак"/>
    <w:rsid w:val="007B5F82"/>
    <w:rPr>
      <w:rFonts w:ascii="Cambria" w:eastAsia="Times New Roman" w:hAnsi="Cambria" w:cs="Times New Roman"/>
      <w:color w:val="243F60"/>
      <w:sz w:val="22"/>
      <w:szCs w:val="22"/>
      <w:lang w:eastAsia="en-US"/>
    </w:rPr>
  </w:style>
  <w:style w:type="character" w:customStyle="1" w:styleId="1f1">
    <w:name w:val="Основной текст Знак1"/>
    <w:aliases w:val="Список 1 Знак1,Body Text Char Знак1,Основной текст Знак Знак,Список 1 Знак Знак,Body Text Char Знак Знак,Основной текст Знак1 Знак Знак,Основной текст Знак Знак Знак Знак1,Список 1 Знак Знак Знак Знак1, Знак3 Знак1,Знак3 Знак1"/>
    <w:uiPriority w:val="99"/>
    <w:rsid w:val="007B5F82"/>
  </w:style>
  <w:style w:type="character" w:customStyle="1" w:styleId="1f2">
    <w:name w:val="Основной текст с отступом Знак1"/>
    <w:aliases w:val="текст Знак1"/>
    <w:rsid w:val="007B5F82"/>
  </w:style>
  <w:style w:type="character" w:customStyle="1" w:styleId="313">
    <w:name w:val="Основной текст с отступом 3 Знак1"/>
    <w:aliases w:val="Знак2 Знак1,Основной текст с отступом 3 Знак Знак1,Знак2 Знак Знак3,Основной текст с отступом 3 Знак Знак Знак,Основной текст с отступом 3 Знак1 Знак Знак Знак,Основной текст с отступом 3 Знак Знак Знак Знак Знак"/>
    <w:uiPriority w:val="99"/>
    <w:rsid w:val="007B5F82"/>
    <w:rPr>
      <w:sz w:val="16"/>
      <w:szCs w:val="16"/>
    </w:rPr>
  </w:style>
  <w:style w:type="table" w:customStyle="1" w:styleId="123">
    <w:name w:val="Сетка таблицы12"/>
    <w:basedOn w:val="ab"/>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
    <w:name w:val="Сетка таблицы111"/>
    <w:basedOn w:val="ab"/>
    <w:rsid w:val="007B5F82"/>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0">
    <w:name w:val="Нет списка15"/>
    <w:next w:val="ac"/>
    <w:uiPriority w:val="99"/>
    <w:semiHidden/>
    <w:unhideWhenUsed/>
    <w:rsid w:val="00C74F5D"/>
  </w:style>
  <w:style w:type="paragraph" w:styleId="afffd">
    <w:name w:val="annotation text"/>
    <w:aliases w:val=" Знак4"/>
    <w:basedOn w:val="a9"/>
    <w:link w:val="afffe"/>
    <w:unhideWhenUsed/>
    <w:rsid w:val="00C74F5D"/>
    <w:pPr>
      <w:spacing w:after="0" w:line="240" w:lineRule="auto"/>
    </w:pPr>
    <w:rPr>
      <w:rFonts w:ascii="Times New Roman" w:eastAsia="Times New Roman" w:hAnsi="Times New Roman"/>
      <w:sz w:val="20"/>
      <w:szCs w:val="20"/>
      <w:lang w:eastAsia="ru-RU"/>
    </w:rPr>
  </w:style>
  <w:style w:type="character" w:customStyle="1" w:styleId="afffe">
    <w:name w:val="Текст примечания Знак"/>
    <w:aliases w:val=" Знак4 Знак1"/>
    <w:link w:val="afffd"/>
    <w:rsid w:val="00C74F5D"/>
    <w:rPr>
      <w:rFonts w:ascii="Times New Roman" w:eastAsia="Times New Roman" w:hAnsi="Times New Roman"/>
    </w:rPr>
  </w:style>
  <w:style w:type="paragraph" w:styleId="affff">
    <w:name w:val="endnote text"/>
    <w:basedOn w:val="a9"/>
    <w:link w:val="affff0"/>
    <w:unhideWhenUsed/>
    <w:rsid w:val="00C74F5D"/>
    <w:pPr>
      <w:spacing w:after="0" w:line="240" w:lineRule="auto"/>
    </w:pPr>
    <w:rPr>
      <w:rFonts w:ascii="Times New Roman" w:eastAsia="Times New Roman" w:hAnsi="Times New Roman"/>
      <w:sz w:val="20"/>
      <w:szCs w:val="20"/>
      <w:lang w:eastAsia="ru-RU"/>
    </w:rPr>
  </w:style>
  <w:style w:type="character" w:customStyle="1" w:styleId="affff0">
    <w:name w:val="Текст концевой сноски Знак"/>
    <w:link w:val="affff"/>
    <w:rsid w:val="00C74F5D"/>
    <w:rPr>
      <w:rFonts w:ascii="Times New Roman" w:eastAsia="Times New Roman" w:hAnsi="Times New Roman"/>
    </w:rPr>
  </w:style>
  <w:style w:type="paragraph" w:styleId="affff1">
    <w:name w:val="annotation subject"/>
    <w:aliases w:val=" Знак2"/>
    <w:basedOn w:val="afffd"/>
    <w:next w:val="afffd"/>
    <w:link w:val="affff2"/>
    <w:unhideWhenUsed/>
    <w:rsid w:val="00C74F5D"/>
    <w:rPr>
      <w:b/>
      <w:bCs/>
    </w:rPr>
  </w:style>
  <w:style w:type="character" w:customStyle="1" w:styleId="affff2">
    <w:name w:val="Тема примечания Знак"/>
    <w:aliases w:val=" Знак2 Знак"/>
    <w:link w:val="affff1"/>
    <w:rsid w:val="00C74F5D"/>
    <w:rPr>
      <w:rFonts w:ascii="Times New Roman" w:eastAsia="Times New Roman" w:hAnsi="Times New Roman"/>
      <w:b/>
      <w:bCs/>
    </w:rPr>
  </w:style>
  <w:style w:type="paragraph" w:styleId="affff3">
    <w:name w:val="No Spacing"/>
    <w:link w:val="affff4"/>
    <w:qFormat/>
    <w:rsid w:val="00C74F5D"/>
    <w:rPr>
      <w:sz w:val="22"/>
      <w:szCs w:val="22"/>
      <w:lang w:eastAsia="en-US"/>
    </w:rPr>
  </w:style>
  <w:style w:type="character" w:customStyle="1" w:styleId="ConsPlusNormal0">
    <w:name w:val="ConsPlusNormal Знак"/>
    <w:link w:val="ConsPlusNormal"/>
    <w:uiPriority w:val="99"/>
    <w:locked/>
    <w:rsid w:val="00C74F5D"/>
    <w:rPr>
      <w:rFonts w:ascii="Arial" w:eastAsia="Times New Roman" w:hAnsi="Arial" w:cs="Arial"/>
    </w:rPr>
  </w:style>
  <w:style w:type="character" w:styleId="affff5">
    <w:name w:val="annotation reference"/>
    <w:unhideWhenUsed/>
    <w:rsid w:val="00C74F5D"/>
    <w:rPr>
      <w:sz w:val="16"/>
      <w:szCs w:val="16"/>
    </w:rPr>
  </w:style>
  <w:style w:type="character" w:styleId="affff6">
    <w:name w:val="endnote reference"/>
    <w:unhideWhenUsed/>
    <w:rsid w:val="00C74F5D"/>
    <w:rPr>
      <w:vertAlign w:val="superscript"/>
    </w:rPr>
  </w:style>
  <w:style w:type="character" w:customStyle="1" w:styleId="1f3">
    <w:name w:val="Схема документа Знак1"/>
    <w:aliases w:val="Знак11 Знак1"/>
    <w:rsid w:val="00C74F5D"/>
    <w:rPr>
      <w:rFonts w:ascii="Tahoma" w:eastAsia="Times New Roman" w:hAnsi="Tahoma" w:cs="Tahoma" w:hint="default"/>
      <w:sz w:val="16"/>
      <w:szCs w:val="16"/>
      <w:lang w:eastAsia="ru-RU"/>
    </w:rPr>
  </w:style>
  <w:style w:type="numbering" w:customStyle="1" w:styleId="160">
    <w:name w:val="Нет списка16"/>
    <w:next w:val="ac"/>
    <w:uiPriority w:val="99"/>
    <w:semiHidden/>
    <w:unhideWhenUsed/>
    <w:rsid w:val="00E600AB"/>
  </w:style>
  <w:style w:type="paragraph" w:customStyle="1" w:styleId="FORMATTEXT">
    <w:name w:val=".FORMATTEXT"/>
    <w:rsid w:val="00E600AB"/>
    <w:pPr>
      <w:widowControl w:val="0"/>
      <w:autoSpaceDE w:val="0"/>
      <w:autoSpaceDN w:val="0"/>
      <w:adjustRightInd w:val="0"/>
    </w:pPr>
    <w:rPr>
      <w:rFonts w:ascii="Times New Roman" w:eastAsia="Times New Roman" w:hAnsi="Times New Roman"/>
      <w:sz w:val="24"/>
      <w:szCs w:val="24"/>
    </w:rPr>
  </w:style>
  <w:style w:type="character" w:customStyle="1" w:styleId="FontStyle73">
    <w:name w:val="Font Style73"/>
    <w:rsid w:val="00E600AB"/>
    <w:rPr>
      <w:rFonts w:ascii="Times New Roman" w:hAnsi="Times New Roman" w:cs="Times New Roman"/>
      <w:sz w:val="26"/>
      <w:szCs w:val="26"/>
    </w:rPr>
  </w:style>
  <w:style w:type="paragraph" w:customStyle="1" w:styleId="ConsTitle">
    <w:name w:val="ConsTitle"/>
    <w:rsid w:val="00E600AB"/>
    <w:pPr>
      <w:widowControl w:val="0"/>
      <w:autoSpaceDE w:val="0"/>
      <w:autoSpaceDN w:val="0"/>
      <w:adjustRightInd w:val="0"/>
    </w:pPr>
    <w:rPr>
      <w:rFonts w:ascii="Arial" w:eastAsia="Times New Roman" w:hAnsi="Arial" w:cs="Arial"/>
      <w:b/>
      <w:bCs/>
      <w:sz w:val="16"/>
      <w:szCs w:val="16"/>
    </w:rPr>
  </w:style>
  <w:style w:type="paragraph" w:customStyle="1" w:styleId="formattext0">
    <w:name w:val="formattext"/>
    <w:basedOn w:val="a9"/>
    <w:uiPriority w:val="99"/>
    <w:qFormat/>
    <w:rsid w:val="00E600AB"/>
    <w:pPr>
      <w:spacing w:before="100" w:beforeAutospacing="1" w:after="100" w:afterAutospacing="1" w:line="240" w:lineRule="auto"/>
    </w:pPr>
    <w:rPr>
      <w:rFonts w:ascii="Times New Roman" w:hAnsi="Times New Roman"/>
      <w:sz w:val="24"/>
      <w:szCs w:val="24"/>
      <w:lang w:eastAsia="ru-RU"/>
    </w:rPr>
  </w:style>
  <w:style w:type="paragraph" w:customStyle="1" w:styleId="3f1">
    <w:name w:val="Обычный3"/>
    <w:rsid w:val="00E600AB"/>
    <w:rPr>
      <w:rFonts w:ascii="Times New Roman" w:eastAsia="Times New Roman" w:hAnsi="Times New Roman"/>
      <w:sz w:val="28"/>
    </w:rPr>
  </w:style>
  <w:style w:type="paragraph" w:customStyle="1" w:styleId="tabltext">
    <w:name w:val="tabl_text"/>
    <w:basedOn w:val="a9"/>
    <w:rsid w:val="00E600AB"/>
    <w:pPr>
      <w:spacing w:before="45" w:after="45" w:line="240" w:lineRule="auto"/>
      <w:ind w:left="60" w:right="60"/>
      <w:jc w:val="both"/>
    </w:pPr>
    <w:rPr>
      <w:rFonts w:ascii="Times New Roman" w:eastAsia="Times New Roman" w:hAnsi="Times New Roman"/>
      <w:sz w:val="21"/>
      <w:szCs w:val="21"/>
      <w:lang w:eastAsia="ru-RU"/>
    </w:rPr>
  </w:style>
  <w:style w:type="character" w:customStyle="1" w:styleId="215">
    <w:name w:val="Основной текст 2 Знак1"/>
    <w:aliases w:val="Основной текст 2 Знак Знак,Знак12 Знак1"/>
    <w:rsid w:val="00E600AB"/>
    <w:rPr>
      <w:rFonts w:ascii="Arial" w:hAnsi="Arial" w:cs="Arial"/>
      <w:sz w:val="18"/>
      <w:szCs w:val="18"/>
      <w:lang w:val="ru-RU" w:eastAsia="ru-RU" w:bidi="ar-SA"/>
    </w:rPr>
  </w:style>
  <w:style w:type="paragraph" w:customStyle="1" w:styleId="textb">
    <w:name w:val="textb"/>
    <w:basedOn w:val="a9"/>
    <w:rsid w:val="00E600AB"/>
    <w:pPr>
      <w:spacing w:after="0" w:line="240" w:lineRule="auto"/>
    </w:pPr>
    <w:rPr>
      <w:rFonts w:ascii="Arial" w:eastAsia="Times New Roman" w:hAnsi="Arial" w:cs="Arial"/>
      <w:b/>
      <w:bCs/>
      <w:lang w:eastAsia="ru-RU"/>
    </w:rPr>
  </w:style>
  <w:style w:type="paragraph" w:customStyle="1" w:styleId="117">
    <w:name w:val="Знак1 Знак Знак Знак1 Знак Знак Знак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4">
    <w:name w:val="Знак1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1f5">
    <w:name w:val="Знак1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numbering" w:customStyle="1" w:styleId="170">
    <w:name w:val="Нет списка17"/>
    <w:next w:val="ac"/>
    <w:uiPriority w:val="99"/>
    <w:semiHidden/>
    <w:unhideWhenUsed/>
    <w:rsid w:val="00E600AB"/>
  </w:style>
  <w:style w:type="paragraph" w:customStyle="1" w:styleId="ListParagraph1">
    <w:name w:val="List Paragraph1"/>
    <w:basedOn w:val="a9"/>
    <w:rsid w:val="00E600AB"/>
    <w:pPr>
      <w:ind w:left="720"/>
    </w:pPr>
    <w:rPr>
      <w:rFonts w:cs="Calibri"/>
      <w:lang w:eastAsia="ru-RU"/>
    </w:rPr>
  </w:style>
  <w:style w:type="character" w:customStyle="1" w:styleId="FooterChar">
    <w:name w:val="Footer Char"/>
    <w:aliases w:val="Знак3 Знак Знак Char,Знак311 Char"/>
    <w:locked/>
    <w:rsid w:val="00E600AB"/>
    <w:rPr>
      <w:rFonts w:ascii="Times New Roman" w:hAnsi="Times New Roman" w:cs="Times New Roman"/>
      <w:sz w:val="24"/>
      <w:szCs w:val="24"/>
    </w:rPr>
  </w:style>
  <w:style w:type="character" w:customStyle="1" w:styleId="BalloonTextChar">
    <w:name w:val="Balloon Text Char"/>
    <w:locked/>
    <w:rsid w:val="00E600AB"/>
    <w:rPr>
      <w:rFonts w:ascii="Tahoma" w:hAnsi="Tahoma" w:cs="Tahoma"/>
      <w:sz w:val="16"/>
      <w:szCs w:val="16"/>
    </w:rPr>
  </w:style>
  <w:style w:type="numbering" w:customStyle="1" w:styleId="221">
    <w:name w:val="Нет списка22"/>
    <w:next w:val="ac"/>
    <w:uiPriority w:val="99"/>
    <w:semiHidden/>
    <w:unhideWhenUsed/>
    <w:rsid w:val="00E600AB"/>
  </w:style>
  <w:style w:type="table" w:customStyle="1" w:styleId="131">
    <w:name w:val="Сетка таблицы13"/>
    <w:basedOn w:val="ab"/>
    <w:next w:val="afff"/>
    <w:rsid w:val="00E600A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0">
    <w:name w:val="Нет списка32"/>
    <w:next w:val="ac"/>
    <w:uiPriority w:val="99"/>
    <w:semiHidden/>
    <w:unhideWhenUsed/>
    <w:rsid w:val="00E600AB"/>
  </w:style>
  <w:style w:type="table" w:customStyle="1" w:styleId="216">
    <w:name w:val="Сетка таблицы21"/>
    <w:basedOn w:val="ab"/>
    <w:next w:val="afff"/>
    <w:rsid w:val="00E600A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2f4">
    <w:name w:val="toc 2"/>
    <w:basedOn w:val="a9"/>
    <w:next w:val="a9"/>
    <w:autoRedefine/>
    <w:rsid w:val="00E600AB"/>
    <w:pPr>
      <w:tabs>
        <w:tab w:val="left" w:pos="720"/>
        <w:tab w:val="right" w:leader="dot" w:pos="9720"/>
      </w:tabs>
      <w:spacing w:after="0" w:line="240" w:lineRule="auto"/>
      <w:ind w:left="240"/>
    </w:pPr>
    <w:rPr>
      <w:rFonts w:ascii="Times New Roman" w:eastAsia="Times New Roman" w:hAnsi="Times New Roman"/>
      <w:smallCaps/>
      <w:noProof/>
      <w:sz w:val="20"/>
      <w:szCs w:val="20"/>
      <w:lang w:eastAsia="ru-RU"/>
    </w:rPr>
  </w:style>
  <w:style w:type="paragraph" w:styleId="3f2">
    <w:name w:val="toc 3"/>
    <w:basedOn w:val="a9"/>
    <w:next w:val="a9"/>
    <w:autoRedefine/>
    <w:rsid w:val="00E600AB"/>
    <w:pPr>
      <w:tabs>
        <w:tab w:val="left" w:pos="1200"/>
        <w:tab w:val="right" w:leader="dot" w:pos="9720"/>
      </w:tabs>
      <w:spacing w:after="0" w:line="240" w:lineRule="auto"/>
      <w:ind w:left="480"/>
    </w:pPr>
    <w:rPr>
      <w:rFonts w:ascii="Times New Roman" w:eastAsia="Times New Roman" w:hAnsi="Times New Roman"/>
      <w:i/>
      <w:iCs/>
      <w:sz w:val="20"/>
      <w:szCs w:val="20"/>
      <w:lang w:eastAsia="ru-RU"/>
    </w:rPr>
  </w:style>
  <w:style w:type="paragraph" w:styleId="48">
    <w:name w:val="toc 4"/>
    <w:basedOn w:val="a9"/>
    <w:next w:val="a9"/>
    <w:autoRedefine/>
    <w:rsid w:val="00E600AB"/>
    <w:pPr>
      <w:spacing w:after="0" w:line="240" w:lineRule="auto"/>
      <w:ind w:left="720"/>
      <w:jc w:val="both"/>
    </w:pPr>
    <w:rPr>
      <w:rFonts w:ascii="Times New Roman" w:eastAsia="Times New Roman" w:hAnsi="Times New Roman"/>
      <w:sz w:val="18"/>
      <w:szCs w:val="18"/>
      <w:lang w:eastAsia="ru-RU"/>
    </w:rPr>
  </w:style>
  <w:style w:type="paragraph" w:styleId="56">
    <w:name w:val="toc 5"/>
    <w:basedOn w:val="a9"/>
    <w:next w:val="a9"/>
    <w:autoRedefine/>
    <w:rsid w:val="00E600AB"/>
    <w:pPr>
      <w:spacing w:after="0" w:line="240" w:lineRule="auto"/>
      <w:ind w:left="960"/>
      <w:jc w:val="both"/>
    </w:pPr>
    <w:rPr>
      <w:rFonts w:ascii="Times New Roman" w:eastAsia="Times New Roman" w:hAnsi="Times New Roman"/>
      <w:sz w:val="18"/>
      <w:szCs w:val="18"/>
      <w:lang w:eastAsia="ru-RU"/>
    </w:rPr>
  </w:style>
  <w:style w:type="paragraph" w:styleId="64">
    <w:name w:val="toc 6"/>
    <w:basedOn w:val="a9"/>
    <w:next w:val="a9"/>
    <w:autoRedefine/>
    <w:rsid w:val="00E600AB"/>
    <w:pPr>
      <w:spacing w:after="0" w:line="240" w:lineRule="auto"/>
      <w:ind w:left="1200"/>
      <w:jc w:val="both"/>
    </w:pPr>
    <w:rPr>
      <w:rFonts w:ascii="Times New Roman" w:eastAsia="Times New Roman" w:hAnsi="Times New Roman"/>
      <w:sz w:val="18"/>
      <w:szCs w:val="18"/>
      <w:lang w:eastAsia="ru-RU"/>
    </w:rPr>
  </w:style>
  <w:style w:type="paragraph" w:styleId="73">
    <w:name w:val="toc 7"/>
    <w:basedOn w:val="a9"/>
    <w:next w:val="a9"/>
    <w:autoRedefine/>
    <w:rsid w:val="00E600AB"/>
    <w:pPr>
      <w:spacing w:after="0" w:line="240" w:lineRule="auto"/>
      <w:ind w:left="1440"/>
      <w:jc w:val="both"/>
    </w:pPr>
    <w:rPr>
      <w:rFonts w:ascii="Times New Roman" w:eastAsia="Times New Roman" w:hAnsi="Times New Roman"/>
      <w:sz w:val="18"/>
      <w:szCs w:val="18"/>
      <w:lang w:eastAsia="ru-RU"/>
    </w:rPr>
  </w:style>
  <w:style w:type="paragraph" w:styleId="82">
    <w:name w:val="toc 8"/>
    <w:basedOn w:val="a9"/>
    <w:next w:val="a9"/>
    <w:autoRedefine/>
    <w:rsid w:val="00E600AB"/>
    <w:pPr>
      <w:spacing w:after="0" w:line="240" w:lineRule="auto"/>
      <w:ind w:left="1680"/>
      <w:jc w:val="both"/>
    </w:pPr>
    <w:rPr>
      <w:rFonts w:ascii="Times New Roman" w:eastAsia="Times New Roman" w:hAnsi="Times New Roman"/>
      <w:sz w:val="18"/>
      <w:szCs w:val="18"/>
      <w:lang w:eastAsia="ru-RU"/>
    </w:rPr>
  </w:style>
  <w:style w:type="paragraph" w:styleId="92">
    <w:name w:val="toc 9"/>
    <w:basedOn w:val="a9"/>
    <w:next w:val="a9"/>
    <w:autoRedefine/>
    <w:rsid w:val="00E600AB"/>
    <w:pPr>
      <w:spacing w:after="0" w:line="240" w:lineRule="auto"/>
      <w:ind w:left="1920"/>
      <w:jc w:val="both"/>
    </w:pPr>
    <w:rPr>
      <w:rFonts w:ascii="Times New Roman" w:eastAsia="Times New Roman" w:hAnsi="Times New Roman"/>
      <w:sz w:val="18"/>
      <w:szCs w:val="18"/>
      <w:lang w:eastAsia="ru-RU"/>
    </w:rPr>
  </w:style>
  <w:style w:type="paragraph" w:customStyle="1" w:styleId="2-110">
    <w:name w:val="содержание2-11"/>
    <w:basedOn w:val="a9"/>
    <w:rsid w:val="00E600AB"/>
    <w:pPr>
      <w:spacing w:after="60" w:line="240" w:lineRule="auto"/>
      <w:jc w:val="both"/>
    </w:pPr>
    <w:rPr>
      <w:rFonts w:ascii="Times New Roman" w:eastAsia="Times New Roman" w:hAnsi="Times New Roman"/>
      <w:sz w:val="24"/>
      <w:szCs w:val="24"/>
      <w:lang w:eastAsia="ru-RU"/>
    </w:rPr>
  </w:style>
  <w:style w:type="paragraph" w:customStyle="1" w:styleId="2">
    <w:name w:val="Заголовок 2 со списком"/>
    <w:basedOn w:val="21"/>
    <w:next w:val="a9"/>
    <w:link w:val="2f5"/>
    <w:rsid w:val="00E600AB"/>
    <w:pPr>
      <w:numPr>
        <w:numId w:val="6"/>
      </w:numPr>
      <w:spacing w:before="0" w:after="0" w:line="360" w:lineRule="auto"/>
      <w:jc w:val="center"/>
    </w:pPr>
    <w:rPr>
      <w:rFonts w:ascii="Times New Roman" w:hAnsi="Times New Roman" w:cs="Times New Roman"/>
      <w:b w:val="0"/>
      <w:i w:val="0"/>
      <w:iCs w:val="0"/>
      <w:sz w:val="24"/>
      <w:szCs w:val="24"/>
      <w:lang w:val="x-none" w:eastAsia="x-none"/>
    </w:rPr>
  </w:style>
  <w:style w:type="character" w:customStyle="1" w:styleId="2f5">
    <w:name w:val="Заголовок 2 со списком Знак"/>
    <w:link w:val="2"/>
    <w:rsid w:val="00E600AB"/>
    <w:rPr>
      <w:rFonts w:ascii="Times New Roman" w:eastAsia="Times New Roman" w:hAnsi="Times New Roman"/>
      <w:bCs/>
      <w:sz w:val="24"/>
      <w:szCs w:val="24"/>
      <w:lang w:val="x-none" w:eastAsia="x-none"/>
    </w:rPr>
  </w:style>
  <w:style w:type="paragraph" w:customStyle="1" w:styleId="3">
    <w:name w:val="Заголовок 3 со списком"/>
    <w:basedOn w:val="30"/>
    <w:link w:val="3f3"/>
    <w:rsid w:val="00E600AB"/>
    <w:pPr>
      <w:numPr>
        <w:ilvl w:val="1"/>
        <w:numId w:val="6"/>
      </w:numPr>
      <w:jc w:val="both"/>
    </w:pPr>
    <w:rPr>
      <w:rFonts w:cs="Times New Roman"/>
      <w:bCs w:val="0"/>
      <w:sz w:val="24"/>
      <w:szCs w:val="20"/>
      <w:lang w:val="x-none" w:eastAsia="x-none"/>
    </w:rPr>
  </w:style>
  <w:style w:type="character" w:customStyle="1" w:styleId="3f3">
    <w:name w:val="Заголовок 3 со списком Знак"/>
    <w:link w:val="3"/>
    <w:rsid w:val="00E600AB"/>
    <w:rPr>
      <w:rFonts w:ascii="Arial" w:eastAsia="Times New Roman" w:hAnsi="Arial"/>
      <w:b/>
      <w:sz w:val="24"/>
      <w:lang w:val="x-none" w:eastAsia="x-none"/>
    </w:rPr>
  </w:style>
  <w:style w:type="character" w:customStyle="1" w:styleId="affff7">
    <w:name w:val="Основной шрифт"/>
    <w:rsid w:val="00E600AB"/>
  </w:style>
  <w:style w:type="paragraph" w:customStyle="1" w:styleId="affff8">
    <w:name w:val="текст таблицы"/>
    <w:basedOn w:val="a9"/>
    <w:rsid w:val="00E600AB"/>
    <w:pPr>
      <w:spacing w:before="120" w:after="0" w:line="240" w:lineRule="auto"/>
      <w:ind w:right="-102"/>
      <w:jc w:val="both"/>
    </w:pPr>
    <w:rPr>
      <w:rFonts w:ascii="Times New Roman" w:eastAsia="Times New Roman" w:hAnsi="Times New Roman"/>
      <w:sz w:val="24"/>
      <w:szCs w:val="24"/>
      <w:lang w:eastAsia="ru-RU"/>
    </w:rPr>
  </w:style>
  <w:style w:type="paragraph" w:customStyle="1" w:styleId="affff9">
    <w:name w:val="ТЛ_Заказчик"/>
    <w:basedOn w:val="a9"/>
    <w:link w:val="affffa"/>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a">
    <w:name w:val="ТЛ_Заказчик Знак"/>
    <w:link w:val="affff9"/>
    <w:rsid w:val="00E600AB"/>
    <w:rPr>
      <w:rFonts w:ascii="Times New Roman" w:eastAsia="Times New Roman" w:hAnsi="Times New Roman"/>
      <w:sz w:val="28"/>
      <w:szCs w:val="28"/>
      <w:lang w:val="x-none" w:eastAsia="x-none"/>
    </w:rPr>
  </w:style>
  <w:style w:type="paragraph" w:customStyle="1" w:styleId="affffb">
    <w:name w:val="ТЛ_Утверждаю"/>
    <w:basedOn w:val="a9"/>
    <w:link w:val="affffc"/>
    <w:qFormat/>
    <w:rsid w:val="00E600AB"/>
    <w:pPr>
      <w:spacing w:after="0" w:line="240" w:lineRule="auto"/>
      <w:ind w:left="4860"/>
      <w:jc w:val="center"/>
    </w:pPr>
    <w:rPr>
      <w:rFonts w:ascii="Times New Roman" w:eastAsia="Times New Roman" w:hAnsi="Times New Roman"/>
      <w:sz w:val="28"/>
      <w:szCs w:val="28"/>
      <w:lang w:val="x-none" w:eastAsia="x-none"/>
    </w:rPr>
  </w:style>
  <w:style w:type="character" w:customStyle="1" w:styleId="affffc">
    <w:name w:val="ТЛ_Утверждаю Знак"/>
    <w:link w:val="affffb"/>
    <w:rsid w:val="00E600AB"/>
    <w:rPr>
      <w:rFonts w:ascii="Times New Roman" w:eastAsia="Times New Roman" w:hAnsi="Times New Roman"/>
      <w:sz w:val="28"/>
      <w:szCs w:val="28"/>
      <w:lang w:val="x-none" w:eastAsia="x-none"/>
    </w:rPr>
  </w:style>
  <w:style w:type="paragraph" w:customStyle="1" w:styleId="affffd">
    <w:name w:val="ТЛ_Название"/>
    <w:basedOn w:val="a9"/>
    <w:link w:val="affffe"/>
    <w:qFormat/>
    <w:rsid w:val="00E600AB"/>
    <w:pPr>
      <w:spacing w:after="0" w:line="240" w:lineRule="auto"/>
      <w:jc w:val="center"/>
    </w:pPr>
    <w:rPr>
      <w:rFonts w:ascii="Times New Roman" w:eastAsia="Times New Roman" w:hAnsi="Times New Roman"/>
      <w:b/>
      <w:sz w:val="28"/>
      <w:szCs w:val="28"/>
      <w:lang w:val="x-none" w:eastAsia="x-none"/>
    </w:rPr>
  </w:style>
  <w:style w:type="character" w:customStyle="1" w:styleId="affffe">
    <w:name w:val="ТЛ_Название Знак"/>
    <w:link w:val="affffd"/>
    <w:rsid w:val="00E600AB"/>
    <w:rPr>
      <w:rFonts w:ascii="Times New Roman" w:eastAsia="Times New Roman" w:hAnsi="Times New Roman"/>
      <w:b/>
      <w:sz w:val="28"/>
      <w:szCs w:val="28"/>
      <w:lang w:val="x-none" w:eastAsia="x-none"/>
    </w:rPr>
  </w:style>
  <w:style w:type="paragraph" w:customStyle="1" w:styleId="afffff">
    <w:name w:val="ТЛ_Город и Дата"/>
    <w:basedOn w:val="a9"/>
    <w:link w:val="afffff0"/>
    <w:qFormat/>
    <w:rsid w:val="00E600AB"/>
    <w:pPr>
      <w:spacing w:after="0" w:line="240" w:lineRule="auto"/>
      <w:jc w:val="center"/>
    </w:pPr>
    <w:rPr>
      <w:rFonts w:ascii="Times New Roman" w:eastAsia="Times New Roman" w:hAnsi="Times New Roman"/>
      <w:sz w:val="28"/>
      <w:szCs w:val="28"/>
      <w:lang w:val="x-none" w:eastAsia="x-none"/>
    </w:rPr>
  </w:style>
  <w:style w:type="character" w:customStyle="1" w:styleId="afffff0">
    <w:name w:val="ТЛ_Город и Дата Знак"/>
    <w:link w:val="afffff"/>
    <w:rsid w:val="00E600AB"/>
    <w:rPr>
      <w:rFonts w:ascii="Times New Roman" w:eastAsia="Times New Roman" w:hAnsi="Times New Roman"/>
      <w:sz w:val="28"/>
      <w:szCs w:val="28"/>
      <w:lang w:val="x-none" w:eastAsia="x-none"/>
    </w:rPr>
  </w:style>
  <w:style w:type="paragraph" w:customStyle="1" w:styleId="afffff1">
    <w:name w:val="АД_Наименование Разделов"/>
    <w:basedOn w:val="12"/>
    <w:link w:val="afffff2"/>
    <w:qFormat/>
    <w:rsid w:val="00E600AB"/>
    <w:pPr>
      <w:jc w:val="center"/>
    </w:pPr>
    <w:rPr>
      <w:rFonts w:ascii="Times New Roman" w:hAnsi="Times New Roman" w:cs="Times New Roman"/>
      <w:bCs w:val="0"/>
      <w:kern w:val="28"/>
      <w:sz w:val="28"/>
      <w:szCs w:val="20"/>
      <w:lang w:val="x-none" w:eastAsia="x-none"/>
    </w:rPr>
  </w:style>
  <w:style w:type="character" w:customStyle="1" w:styleId="afffff2">
    <w:name w:val="АД_Наименование Разделов Знак"/>
    <w:link w:val="afffff1"/>
    <w:rsid w:val="00E600AB"/>
    <w:rPr>
      <w:rFonts w:ascii="Times New Roman" w:eastAsia="Times New Roman" w:hAnsi="Times New Roman"/>
      <w:b/>
      <w:kern w:val="28"/>
      <w:sz w:val="28"/>
      <w:lang w:val="x-none" w:eastAsia="x-none"/>
    </w:rPr>
  </w:style>
  <w:style w:type="paragraph" w:customStyle="1" w:styleId="afffff3">
    <w:name w:val="АД_Наименование главы с нумерацией"/>
    <w:basedOn w:val="2"/>
    <w:link w:val="afffff4"/>
    <w:qFormat/>
    <w:rsid w:val="00E600AB"/>
    <w:rPr>
      <w:b/>
    </w:rPr>
  </w:style>
  <w:style w:type="paragraph" w:customStyle="1" w:styleId="afffff5">
    <w:name w:val="АД_Наименование главы без нумерации"/>
    <w:basedOn w:val="21"/>
    <w:link w:val="afffff6"/>
    <w:qFormat/>
    <w:rsid w:val="00E600AB"/>
    <w:pPr>
      <w:spacing w:before="0" w:after="0"/>
      <w:jc w:val="center"/>
    </w:pPr>
    <w:rPr>
      <w:rFonts w:ascii="Times New Roman" w:hAnsi="Times New Roman" w:cs="Times New Roman"/>
      <w:i w:val="0"/>
      <w:iCs w:val="0"/>
      <w:sz w:val="24"/>
      <w:szCs w:val="24"/>
      <w:lang w:val="x-none" w:eastAsia="x-none"/>
    </w:rPr>
  </w:style>
  <w:style w:type="character" w:customStyle="1" w:styleId="afffff6">
    <w:name w:val="АД_Наименование главы без нумерации Знак"/>
    <w:link w:val="afffff5"/>
    <w:rsid w:val="00E600AB"/>
    <w:rPr>
      <w:rFonts w:ascii="Times New Roman" w:eastAsia="Times New Roman" w:hAnsi="Times New Roman"/>
      <w:b/>
      <w:bCs/>
      <w:sz w:val="24"/>
      <w:szCs w:val="24"/>
      <w:lang w:val="x-none" w:eastAsia="x-none"/>
    </w:rPr>
  </w:style>
  <w:style w:type="character" w:customStyle="1" w:styleId="afffff4">
    <w:name w:val="АД_Глава Знак"/>
    <w:link w:val="afffff3"/>
    <w:rsid w:val="00E600AB"/>
    <w:rPr>
      <w:rFonts w:ascii="Times New Roman" w:eastAsia="Times New Roman" w:hAnsi="Times New Roman"/>
      <w:b/>
      <w:bCs/>
      <w:sz w:val="24"/>
      <w:szCs w:val="24"/>
      <w:lang w:val="x-none" w:eastAsia="x-none"/>
    </w:rPr>
  </w:style>
  <w:style w:type="paragraph" w:customStyle="1" w:styleId="afffff7">
    <w:name w:val="АД_Нумерованный пункт"/>
    <w:basedOn w:val="3"/>
    <w:link w:val="afffff8"/>
    <w:qFormat/>
    <w:rsid w:val="00E600AB"/>
    <w:pPr>
      <w:tabs>
        <w:tab w:val="clear" w:pos="972"/>
        <w:tab w:val="num" w:pos="720"/>
      </w:tabs>
      <w:ind w:left="720" w:hanging="720"/>
    </w:pPr>
  </w:style>
  <w:style w:type="character" w:customStyle="1" w:styleId="afffff8">
    <w:name w:val="АД_Нумерованный пункт Знак"/>
    <w:link w:val="afffff7"/>
    <w:rsid w:val="00E600AB"/>
    <w:rPr>
      <w:rFonts w:ascii="Arial" w:eastAsia="Times New Roman" w:hAnsi="Arial"/>
      <w:b/>
      <w:sz w:val="24"/>
      <w:lang w:val="x-none" w:eastAsia="x-none"/>
    </w:rPr>
  </w:style>
  <w:style w:type="paragraph" w:customStyle="1" w:styleId="a3">
    <w:name w:val="АД_Нумерованный подпункт"/>
    <w:basedOn w:val="a9"/>
    <w:link w:val="afffff9"/>
    <w:qFormat/>
    <w:rsid w:val="00E600AB"/>
    <w:pPr>
      <w:numPr>
        <w:ilvl w:val="2"/>
        <w:numId w:val="6"/>
      </w:numPr>
      <w:tabs>
        <w:tab w:val="left" w:pos="720"/>
      </w:tabs>
      <w:spacing w:after="0" w:line="240" w:lineRule="auto"/>
      <w:ind w:left="720" w:hanging="720"/>
      <w:jc w:val="both"/>
    </w:pPr>
    <w:rPr>
      <w:rFonts w:ascii="Times New Roman" w:eastAsia="Times New Roman" w:hAnsi="Times New Roman"/>
      <w:sz w:val="24"/>
      <w:szCs w:val="24"/>
      <w:lang w:val="x-none" w:eastAsia="x-none"/>
    </w:rPr>
  </w:style>
  <w:style w:type="character" w:customStyle="1" w:styleId="afffff9">
    <w:name w:val="АД_Нумерованный подпункт Знак"/>
    <w:link w:val="a3"/>
    <w:rsid w:val="00E600AB"/>
    <w:rPr>
      <w:rFonts w:ascii="Times New Roman" w:eastAsia="Times New Roman" w:hAnsi="Times New Roman"/>
      <w:sz w:val="24"/>
      <w:szCs w:val="24"/>
      <w:lang w:val="x-none" w:eastAsia="x-none"/>
    </w:rPr>
  </w:style>
  <w:style w:type="paragraph" w:customStyle="1" w:styleId="afffffa">
    <w:name w:val="АД_Основной текст"/>
    <w:basedOn w:val="a9"/>
    <w:link w:val="afffffb"/>
    <w:qFormat/>
    <w:rsid w:val="00E600AB"/>
    <w:pPr>
      <w:spacing w:after="0" w:line="240" w:lineRule="auto"/>
      <w:ind w:firstLine="567"/>
      <w:jc w:val="both"/>
    </w:pPr>
    <w:rPr>
      <w:rFonts w:ascii="Times New Roman" w:eastAsia="Times New Roman" w:hAnsi="Times New Roman"/>
      <w:sz w:val="24"/>
      <w:szCs w:val="24"/>
      <w:lang w:val="x-none" w:eastAsia="x-none"/>
    </w:rPr>
  </w:style>
  <w:style w:type="character" w:customStyle="1" w:styleId="afffffb">
    <w:name w:val="АД_Основной текст Знак"/>
    <w:link w:val="afffffa"/>
    <w:rsid w:val="00E600AB"/>
    <w:rPr>
      <w:rFonts w:ascii="Times New Roman" w:eastAsia="Times New Roman" w:hAnsi="Times New Roman"/>
      <w:sz w:val="24"/>
      <w:szCs w:val="24"/>
      <w:lang w:val="x-none" w:eastAsia="x-none"/>
    </w:rPr>
  </w:style>
  <w:style w:type="paragraph" w:customStyle="1" w:styleId="afffffc">
    <w:name w:val="АД_Заголовки таблиц"/>
    <w:basedOn w:val="a9"/>
    <w:qFormat/>
    <w:rsid w:val="00E600AB"/>
    <w:pPr>
      <w:spacing w:after="0" w:line="240" w:lineRule="auto"/>
      <w:jc w:val="center"/>
    </w:pPr>
    <w:rPr>
      <w:rFonts w:ascii="Times New Roman" w:eastAsia="Times New Roman" w:hAnsi="Times New Roman"/>
      <w:b/>
      <w:bCs/>
      <w:sz w:val="24"/>
      <w:szCs w:val="24"/>
      <w:lang w:eastAsia="ru-RU"/>
    </w:rPr>
  </w:style>
  <w:style w:type="paragraph" w:styleId="afffffd">
    <w:name w:val="TOC Heading"/>
    <w:basedOn w:val="12"/>
    <w:next w:val="a9"/>
    <w:uiPriority w:val="39"/>
    <w:qFormat/>
    <w:rsid w:val="00E600AB"/>
    <w:pPr>
      <w:keepLines/>
      <w:spacing w:before="480" w:after="0" w:line="276" w:lineRule="auto"/>
      <w:outlineLvl w:val="9"/>
    </w:pPr>
    <w:rPr>
      <w:rFonts w:ascii="Cambria" w:hAnsi="Cambria" w:cs="Times New Roman"/>
      <w:color w:val="365F91"/>
      <w:kern w:val="0"/>
      <w:sz w:val="28"/>
      <w:szCs w:val="28"/>
      <w:lang w:val="x-none" w:eastAsia="en-US"/>
    </w:rPr>
  </w:style>
  <w:style w:type="paragraph" w:customStyle="1" w:styleId="afffffe">
    <w:name w:val="АД_Основной текст по центру полужирный"/>
    <w:basedOn w:val="a9"/>
    <w:link w:val="affffff"/>
    <w:qFormat/>
    <w:rsid w:val="00E600AB"/>
    <w:pPr>
      <w:spacing w:after="0" w:line="240" w:lineRule="auto"/>
      <w:ind w:firstLine="567"/>
      <w:jc w:val="center"/>
    </w:pPr>
    <w:rPr>
      <w:rFonts w:ascii="Times New Roman" w:eastAsia="Times New Roman" w:hAnsi="Times New Roman"/>
      <w:b/>
      <w:sz w:val="24"/>
      <w:szCs w:val="24"/>
      <w:lang w:val="x-none" w:eastAsia="x-none"/>
    </w:rPr>
  </w:style>
  <w:style w:type="character" w:customStyle="1" w:styleId="affffff">
    <w:name w:val="АД_Основной текст по центру полужирный Знак"/>
    <w:link w:val="afffffe"/>
    <w:rsid w:val="00E600AB"/>
    <w:rPr>
      <w:rFonts w:ascii="Times New Roman" w:eastAsia="Times New Roman" w:hAnsi="Times New Roman"/>
      <w:b/>
      <w:sz w:val="24"/>
      <w:szCs w:val="24"/>
      <w:lang w:val="x-none" w:eastAsia="x-none"/>
    </w:rPr>
  </w:style>
  <w:style w:type="paragraph" w:customStyle="1" w:styleId="3f4">
    <w:name w:val="АД_Текст отступ 3"/>
    <w:aliases w:val="25"/>
    <w:basedOn w:val="a9"/>
    <w:link w:val="3f5"/>
    <w:qFormat/>
    <w:rsid w:val="00E600AB"/>
    <w:pPr>
      <w:spacing w:after="0" w:line="240" w:lineRule="auto"/>
      <w:ind w:left="1418"/>
      <w:jc w:val="both"/>
    </w:pPr>
    <w:rPr>
      <w:rFonts w:ascii="Times New Roman" w:eastAsia="Times New Roman" w:hAnsi="Times New Roman"/>
      <w:sz w:val="24"/>
      <w:szCs w:val="24"/>
      <w:lang w:val="x-none" w:eastAsia="x-none"/>
    </w:rPr>
  </w:style>
  <w:style w:type="character" w:customStyle="1" w:styleId="3f5">
    <w:name w:val="АД_Текст отступ 3 Знак"/>
    <w:aliases w:val="25 Знак"/>
    <w:link w:val="3f4"/>
    <w:rsid w:val="00E600AB"/>
    <w:rPr>
      <w:rFonts w:ascii="Times New Roman" w:eastAsia="Times New Roman" w:hAnsi="Times New Roman"/>
      <w:sz w:val="24"/>
      <w:szCs w:val="24"/>
      <w:lang w:val="x-none" w:eastAsia="x-none"/>
    </w:rPr>
  </w:style>
  <w:style w:type="paragraph" w:customStyle="1" w:styleId="4">
    <w:name w:val="АД_Нумерованный подпункт 4 уровня"/>
    <w:basedOn w:val="a3"/>
    <w:link w:val="49"/>
    <w:qFormat/>
    <w:rsid w:val="00E600AB"/>
    <w:pPr>
      <w:numPr>
        <w:ilvl w:val="3"/>
      </w:numPr>
      <w:tabs>
        <w:tab w:val="clear" w:pos="720"/>
        <w:tab w:val="num" w:pos="993"/>
      </w:tabs>
      <w:ind w:left="993" w:hanging="993"/>
    </w:pPr>
  </w:style>
  <w:style w:type="character" w:customStyle="1" w:styleId="49">
    <w:name w:val="АД_Нумерованный подпункт 4 уровня Знак"/>
    <w:link w:val="4"/>
    <w:rsid w:val="00E600AB"/>
    <w:rPr>
      <w:rFonts w:ascii="Times New Roman" w:eastAsia="Times New Roman" w:hAnsi="Times New Roman"/>
      <w:sz w:val="24"/>
      <w:szCs w:val="24"/>
      <w:lang w:val="x-none" w:eastAsia="x-none"/>
    </w:rPr>
  </w:style>
  <w:style w:type="paragraph" w:customStyle="1" w:styleId="a2">
    <w:name w:val="АД_Список абв"/>
    <w:basedOn w:val="a9"/>
    <w:rsid w:val="00E600AB"/>
    <w:pPr>
      <w:numPr>
        <w:numId w:val="7"/>
      </w:numPr>
      <w:spacing w:after="0" w:line="240" w:lineRule="auto"/>
      <w:jc w:val="both"/>
    </w:pPr>
    <w:rPr>
      <w:rFonts w:ascii="Times New Roman" w:eastAsia="Times New Roman" w:hAnsi="Times New Roman"/>
      <w:sz w:val="24"/>
      <w:szCs w:val="24"/>
      <w:lang w:eastAsia="ru-RU"/>
    </w:rPr>
  </w:style>
  <w:style w:type="paragraph" w:styleId="affffff0">
    <w:name w:val="Block Text"/>
    <w:basedOn w:val="a9"/>
    <w:rsid w:val="00E600AB"/>
    <w:pPr>
      <w:spacing w:after="120" w:line="240" w:lineRule="auto"/>
      <w:ind w:left="1440" w:right="1440"/>
      <w:jc w:val="both"/>
    </w:pPr>
    <w:rPr>
      <w:rFonts w:ascii="Times New Roman" w:eastAsia="Times New Roman" w:hAnsi="Times New Roman"/>
      <w:sz w:val="24"/>
      <w:szCs w:val="20"/>
      <w:lang w:eastAsia="ru-RU"/>
    </w:rPr>
  </w:style>
  <w:style w:type="paragraph" w:customStyle="1" w:styleId="WW-2">
    <w:name w:val="WW-Основной текст с отступом 2"/>
    <w:basedOn w:val="a9"/>
    <w:rsid w:val="00E600AB"/>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9"/>
    <w:rsid w:val="00E600AB"/>
    <w:pPr>
      <w:suppressAutoHyphens/>
      <w:spacing w:after="0" w:line="240" w:lineRule="auto"/>
      <w:ind w:left="-540"/>
      <w:jc w:val="both"/>
    </w:pPr>
    <w:rPr>
      <w:rFonts w:ascii="Arial" w:eastAsia="Times New Roman" w:hAnsi="Arial" w:cs="Arial"/>
      <w:sz w:val="17"/>
      <w:szCs w:val="24"/>
      <w:lang w:eastAsia="ar-SA"/>
    </w:rPr>
  </w:style>
  <w:style w:type="paragraph" w:customStyle="1" w:styleId="a6">
    <w:name w:val="Список нум."/>
    <w:basedOn w:val="a9"/>
    <w:rsid w:val="00E600AB"/>
    <w:pPr>
      <w:keepNext/>
      <w:numPr>
        <w:numId w:val="8"/>
      </w:numPr>
      <w:tabs>
        <w:tab w:val="left" w:pos="1701"/>
      </w:tabs>
      <w:spacing w:before="120" w:after="120" w:line="360" w:lineRule="auto"/>
    </w:pPr>
    <w:rPr>
      <w:rFonts w:ascii="Arial" w:eastAsia="Times New Roman" w:hAnsi="Arial"/>
      <w:sz w:val="24"/>
      <w:szCs w:val="20"/>
      <w:lang w:eastAsia="ru-RU"/>
    </w:rPr>
  </w:style>
  <w:style w:type="paragraph" w:customStyle="1" w:styleId="1VI">
    <w:name w:val="Заголовок 1 (раздел VI)"/>
    <w:basedOn w:val="12"/>
    <w:rsid w:val="00E600AB"/>
    <w:pPr>
      <w:keepLines/>
      <w:widowControl w:val="0"/>
      <w:tabs>
        <w:tab w:val="num" w:pos="643"/>
      </w:tabs>
      <w:suppressAutoHyphens/>
      <w:ind w:left="643" w:right="567" w:firstLine="709"/>
      <w:jc w:val="center"/>
    </w:pPr>
    <w:rPr>
      <w:sz w:val="28"/>
      <w:lang w:val="x-none" w:eastAsia="x-none"/>
    </w:rPr>
  </w:style>
  <w:style w:type="paragraph" w:customStyle="1" w:styleId="FR2">
    <w:name w:val="FR2"/>
    <w:rsid w:val="00E600AB"/>
    <w:pPr>
      <w:widowControl w:val="0"/>
      <w:spacing w:before="20"/>
      <w:jc w:val="center"/>
    </w:pPr>
    <w:rPr>
      <w:rFonts w:ascii="Arial" w:eastAsia="Times New Roman" w:hAnsi="Arial"/>
      <w:snapToGrid w:val="0"/>
      <w:sz w:val="24"/>
    </w:rPr>
  </w:style>
  <w:style w:type="paragraph" w:customStyle="1" w:styleId="03zagolovok2">
    <w:name w:val="03zagolovok2"/>
    <w:basedOn w:val="a9"/>
    <w:rsid w:val="00E600AB"/>
    <w:pPr>
      <w:keepNext/>
      <w:spacing w:before="360" w:after="120" w:line="360" w:lineRule="atLeast"/>
      <w:outlineLvl w:val="1"/>
    </w:pPr>
    <w:rPr>
      <w:rFonts w:ascii="GaramondC" w:eastAsia="Times New Roman" w:hAnsi="GaramondC"/>
      <w:b/>
      <w:color w:val="000000"/>
      <w:sz w:val="28"/>
      <w:szCs w:val="28"/>
      <w:lang w:eastAsia="ru-RU"/>
    </w:rPr>
  </w:style>
  <w:style w:type="paragraph" w:customStyle="1" w:styleId="affffff1">
    <w:name w:val="втяжка"/>
    <w:basedOn w:val="1f6"/>
    <w:next w:val="1f6"/>
    <w:rsid w:val="00E600AB"/>
    <w:pPr>
      <w:tabs>
        <w:tab w:val="left" w:pos="567"/>
      </w:tabs>
      <w:spacing w:before="57"/>
      <w:ind w:left="567" w:hanging="567"/>
    </w:pPr>
  </w:style>
  <w:style w:type="paragraph" w:customStyle="1" w:styleId="1f6">
    <w:name w:val="текст1"/>
    <w:rsid w:val="00E600AB"/>
    <w:pPr>
      <w:autoSpaceDE w:val="0"/>
      <w:autoSpaceDN w:val="0"/>
      <w:adjustRightInd w:val="0"/>
      <w:ind w:firstLine="397"/>
      <w:jc w:val="both"/>
    </w:pPr>
    <w:rPr>
      <w:rFonts w:ascii="SchoolBookC" w:eastAsia="Times New Roman" w:hAnsi="SchoolBookC"/>
      <w:sz w:val="24"/>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9"/>
    <w:rsid w:val="00E600AB"/>
    <w:pPr>
      <w:spacing w:before="100" w:beforeAutospacing="1" w:after="100" w:afterAutospacing="1" w:line="240" w:lineRule="auto"/>
    </w:pPr>
    <w:rPr>
      <w:rFonts w:ascii="Tahoma" w:eastAsia="Times New Roman" w:hAnsi="Tahoma"/>
      <w:sz w:val="20"/>
      <w:szCs w:val="20"/>
      <w:lang w:val="en-US"/>
    </w:rPr>
  </w:style>
  <w:style w:type="paragraph" w:customStyle="1" w:styleId="CharChar">
    <w:name w:val="Char Char"/>
    <w:basedOn w:val="a9"/>
    <w:uiPriority w:val="99"/>
    <w:rsid w:val="00E600AB"/>
    <w:pPr>
      <w:spacing w:before="100" w:beforeAutospacing="1" w:after="100" w:afterAutospacing="1" w:line="240" w:lineRule="auto"/>
    </w:pPr>
    <w:rPr>
      <w:rFonts w:ascii="Tahoma" w:eastAsia="Times New Roman" w:hAnsi="Tahoma"/>
      <w:sz w:val="20"/>
      <w:szCs w:val="20"/>
      <w:lang w:val="en-US"/>
    </w:rPr>
  </w:style>
  <w:style w:type="character" w:customStyle="1" w:styleId="190">
    <w:name w:val="Знак Знак19"/>
    <w:rsid w:val="00E600AB"/>
    <w:rPr>
      <w:b/>
      <w:kern w:val="28"/>
      <w:sz w:val="36"/>
    </w:rPr>
  </w:style>
  <w:style w:type="paragraph" w:customStyle="1" w:styleId="TimesNewRoman">
    <w:name w:val="Обычный + Times New Roman"/>
    <w:aliases w:val="12 pt,Черный,уплотненный на  0,25 пт"/>
    <w:basedOn w:val="a9"/>
    <w:rsid w:val="00E600AB"/>
    <w:pPr>
      <w:widowControl w:val="0"/>
      <w:shd w:val="clear" w:color="auto" w:fill="FFFFFF"/>
      <w:autoSpaceDE w:val="0"/>
      <w:autoSpaceDN w:val="0"/>
      <w:adjustRightInd w:val="0"/>
      <w:spacing w:after="0" w:line="240" w:lineRule="auto"/>
      <w:ind w:left="11" w:right="45" w:firstLine="703"/>
      <w:jc w:val="both"/>
    </w:pPr>
    <w:rPr>
      <w:rFonts w:ascii="Times New Roman" w:eastAsia="Times New Roman" w:hAnsi="Times New Roman"/>
      <w:color w:val="000000"/>
      <w:spacing w:val="-7"/>
      <w:sz w:val="24"/>
      <w:szCs w:val="24"/>
      <w:lang w:eastAsia="ru-RU"/>
    </w:rPr>
  </w:style>
  <w:style w:type="character" w:customStyle="1" w:styleId="ConsNormal1">
    <w:name w:val="ConsNormal Знак Знак1"/>
    <w:rsid w:val="00E600AB"/>
    <w:rPr>
      <w:rFonts w:ascii="Arial" w:hAnsi="Arial"/>
      <w:lang w:val="ru-RU" w:eastAsia="ru-RU" w:bidi="ar-SA"/>
    </w:rPr>
  </w:style>
  <w:style w:type="paragraph" w:customStyle="1" w:styleId="1f7">
    <w:name w:val="Знак1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23">
    <w:name w:val="Основной текст 22"/>
    <w:basedOn w:val="a9"/>
    <w:rsid w:val="00E600AB"/>
    <w:pPr>
      <w:spacing w:after="0" w:line="240" w:lineRule="auto"/>
      <w:ind w:firstLine="720"/>
      <w:jc w:val="both"/>
    </w:pPr>
    <w:rPr>
      <w:rFonts w:ascii="Times New Roman" w:eastAsia="Times New Roman" w:hAnsi="Times New Roman"/>
      <w:sz w:val="24"/>
      <w:szCs w:val="20"/>
      <w:lang w:eastAsia="ru-RU"/>
    </w:rPr>
  </w:style>
  <w:style w:type="paragraph" w:customStyle="1" w:styleId="118">
    <w:name w:val="Знак1 Знак Знак Знак Знак Знак1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Default">
    <w:name w:val="Default"/>
    <w:link w:val="Default0"/>
    <w:rsid w:val="00E600AB"/>
    <w:pPr>
      <w:widowControl w:val="0"/>
      <w:autoSpaceDE w:val="0"/>
      <w:autoSpaceDN w:val="0"/>
      <w:adjustRightInd w:val="0"/>
    </w:pPr>
    <w:rPr>
      <w:rFonts w:ascii="GaramondC" w:eastAsia="Times New Roman" w:hAnsi="GaramondC"/>
      <w:color w:val="000000"/>
      <w:sz w:val="24"/>
      <w:szCs w:val="24"/>
    </w:rPr>
  </w:style>
  <w:style w:type="character" w:customStyle="1" w:styleId="Default0">
    <w:name w:val="Default Знак"/>
    <w:link w:val="Default"/>
    <w:locked/>
    <w:rsid w:val="00E600AB"/>
    <w:rPr>
      <w:rFonts w:ascii="GaramondC" w:eastAsia="Times New Roman" w:hAnsi="GaramondC"/>
      <w:color w:val="000000"/>
      <w:sz w:val="24"/>
      <w:szCs w:val="24"/>
    </w:rPr>
  </w:style>
  <w:style w:type="paragraph" w:customStyle="1" w:styleId="Pa21">
    <w:name w:val="Pa21"/>
    <w:basedOn w:val="Default"/>
    <w:next w:val="Default"/>
    <w:qFormat/>
    <w:rsid w:val="00E600AB"/>
    <w:pPr>
      <w:spacing w:before="120" w:line="211" w:lineRule="atLeast"/>
    </w:pPr>
    <w:rPr>
      <w:color w:val="auto"/>
    </w:rPr>
  </w:style>
  <w:style w:type="paragraph" w:customStyle="1" w:styleId="Pa20">
    <w:name w:val="Pa20"/>
    <w:basedOn w:val="Default"/>
    <w:next w:val="Default"/>
    <w:rsid w:val="00E600AB"/>
    <w:pPr>
      <w:spacing w:before="280" w:line="241" w:lineRule="atLeast"/>
    </w:pPr>
    <w:rPr>
      <w:color w:val="auto"/>
    </w:rPr>
  </w:style>
  <w:style w:type="paragraph" w:customStyle="1" w:styleId="Pa26">
    <w:name w:val="Pa26"/>
    <w:basedOn w:val="Default"/>
    <w:next w:val="Default"/>
    <w:rsid w:val="00E600AB"/>
    <w:pPr>
      <w:spacing w:before="100" w:line="211" w:lineRule="atLeast"/>
    </w:pPr>
    <w:rPr>
      <w:color w:val="auto"/>
    </w:rPr>
  </w:style>
  <w:style w:type="paragraph" w:customStyle="1" w:styleId="Pa22">
    <w:name w:val="Pa22"/>
    <w:basedOn w:val="Default"/>
    <w:next w:val="Default"/>
    <w:rsid w:val="00E600AB"/>
    <w:pPr>
      <w:spacing w:before="240" w:line="241" w:lineRule="atLeast"/>
    </w:pPr>
    <w:rPr>
      <w:color w:val="auto"/>
    </w:rPr>
  </w:style>
  <w:style w:type="character" w:customStyle="1" w:styleId="apple-style-span">
    <w:name w:val="apple-style-span"/>
    <w:rsid w:val="00E600AB"/>
  </w:style>
  <w:style w:type="paragraph" w:customStyle="1" w:styleId="-">
    <w:name w:val="Контракт-раздел"/>
    <w:basedOn w:val="a9"/>
    <w:next w:val="-0"/>
    <w:rsid w:val="00E600AB"/>
    <w:pPr>
      <w:keepNext/>
      <w:numPr>
        <w:numId w:val="9"/>
      </w:numPr>
      <w:tabs>
        <w:tab w:val="left" w:pos="540"/>
      </w:tabs>
      <w:suppressAutoHyphens/>
      <w:spacing w:before="360" w:after="120" w:line="240" w:lineRule="auto"/>
      <w:jc w:val="center"/>
      <w:outlineLvl w:val="1"/>
    </w:pPr>
    <w:rPr>
      <w:rFonts w:ascii="Times New Roman" w:eastAsia="Times New Roman" w:hAnsi="Times New Roman"/>
      <w:b/>
      <w:bCs/>
      <w:caps/>
      <w:smallCaps/>
      <w:sz w:val="24"/>
      <w:szCs w:val="24"/>
      <w:lang w:eastAsia="ru-RU"/>
    </w:rPr>
  </w:style>
  <w:style w:type="paragraph" w:customStyle="1" w:styleId="-0">
    <w:name w:val="Контракт-пункт"/>
    <w:basedOn w:val="a9"/>
    <w:rsid w:val="00E600AB"/>
    <w:pPr>
      <w:numPr>
        <w:ilvl w:val="1"/>
        <w:numId w:val="9"/>
      </w:numPr>
      <w:spacing w:after="0" w:line="240" w:lineRule="auto"/>
      <w:jc w:val="both"/>
    </w:pPr>
    <w:rPr>
      <w:rFonts w:ascii="Times New Roman" w:eastAsia="Times New Roman" w:hAnsi="Times New Roman"/>
      <w:sz w:val="24"/>
      <w:szCs w:val="24"/>
      <w:lang w:eastAsia="ru-RU"/>
    </w:rPr>
  </w:style>
  <w:style w:type="paragraph" w:customStyle="1" w:styleId="-1">
    <w:name w:val="Контракт-подпункт"/>
    <w:basedOn w:val="a9"/>
    <w:rsid w:val="00E600AB"/>
    <w:pPr>
      <w:numPr>
        <w:ilvl w:val="2"/>
        <w:numId w:val="9"/>
      </w:numPr>
      <w:spacing w:after="0" w:line="240" w:lineRule="auto"/>
      <w:jc w:val="both"/>
    </w:pPr>
    <w:rPr>
      <w:rFonts w:ascii="Times New Roman" w:eastAsia="Times New Roman" w:hAnsi="Times New Roman"/>
      <w:sz w:val="24"/>
      <w:szCs w:val="24"/>
      <w:lang w:eastAsia="ru-RU"/>
    </w:rPr>
  </w:style>
  <w:style w:type="paragraph" w:customStyle="1" w:styleId="-2">
    <w:name w:val="Контракт-подподпункт"/>
    <w:basedOn w:val="a9"/>
    <w:rsid w:val="00E600AB"/>
    <w:pPr>
      <w:numPr>
        <w:ilvl w:val="3"/>
        <w:numId w:val="9"/>
      </w:numPr>
      <w:spacing w:after="0" w:line="240" w:lineRule="auto"/>
      <w:jc w:val="both"/>
    </w:pPr>
    <w:rPr>
      <w:rFonts w:ascii="Times New Roman" w:eastAsia="Times New Roman" w:hAnsi="Times New Roman"/>
      <w:sz w:val="24"/>
      <w:szCs w:val="24"/>
      <w:lang w:eastAsia="ru-RU"/>
    </w:rPr>
  </w:style>
  <w:style w:type="character" w:customStyle="1" w:styleId="3f6">
    <w:name w:val="Стиль3 Знак Знак Знак Знак"/>
    <w:locked/>
    <w:rsid w:val="00E600AB"/>
    <w:rPr>
      <w:rFonts w:eastAsia="Calibri"/>
      <w:lang w:val="x-none" w:eastAsia="x-none"/>
    </w:rPr>
  </w:style>
  <w:style w:type="character" w:customStyle="1" w:styleId="BodyTextIndentChar">
    <w:name w:val="Body Text Indent Char"/>
    <w:aliases w:val="Знак31 Char"/>
    <w:locked/>
    <w:rsid w:val="00E600AB"/>
    <w:rPr>
      <w:rFonts w:cs="Times New Roman"/>
      <w:sz w:val="24"/>
      <w:szCs w:val="24"/>
    </w:rPr>
  </w:style>
  <w:style w:type="numbering" w:customStyle="1" w:styleId="420">
    <w:name w:val="Нет списка42"/>
    <w:next w:val="ac"/>
    <w:uiPriority w:val="99"/>
    <w:semiHidden/>
    <w:unhideWhenUsed/>
    <w:rsid w:val="00E600AB"/>
  </w:style>
  <w:style w:type="paragraph" w:customStyle="1" w:styleId="3f7">
    <w:name w:val="Абзац списка3"/>
    <w:basedOn w:val="a9"/>
    <w:qFormat/>
    <w:rsid w:val="00E600AB"/>
    <w:pPr>
      <w:ind w:left="720"/>
    </w:pPr>
    <w:rPr>
      <w:rFonts w:eastAsia="Times New Roman" w:cs="Calibri"/>
      <w:lang w:eastAsia="ru-RU"/>
    </w:rPr>
  </w:style>
  <w:style w:type="paragraph" w:customStyle="1" w:styleId="119">
    <w:name w:val="Абзац списка11"/>
    <w:basedOn w:val="a9"/>
    <w:rsid w:val="00E600AB"/>
    <w:pPr>
      <w:spacing w:after="0" w:line="240" w:lineRule="auto"/>
      <w:ind w:left="720"/>
    </w:pPr>
    <w:rPr>
      <w:rFonts w:ascii="Times New Roman" w:eastAsia="Times New Roman" w:hAnsi="Times New Roman"/>
      <w:sz w:val="24"/>
      <w:szCs w:val="24"/>
      <w:lang w:eastAsia="ru-RU"/>
    </w:rPr>
  </w:style>
  <w:style w:type="paragraph" w:customStyle="1" w:styleId="11a">
    <w:name w:val="Знак11"/>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a">
    <w:name w:val="Пункты"/>
    <w:basedOn w:val="21"/>
    <w:link w:val="affffff2"/>
    <w:qFormat/>
    <w:rsid w:val="00E600AB"/>
    <w:pPr>
      <w:numPr>
        <w:ilvl w:val="1"/>
        <w:numId w:val="10"/>
      </w:numPr>
      <w:tabs>
        <w:tab w:val="left" w:pos="1134"/>
      </w:tabs>
      <w:spacing w:before="120" w:after="0"/>
      <w:ind w:left="0" w:firstLine="567"/>
      <w:jc w:val="both"/>
    </w:pPr>
    <w:rPr>
      <w:rFonts w:ascii="Times New Roman" w:hAnsi="Times New Roman" w:cs="Times New Roman"/>
      <w:b w:val="0"/>
      <w:i w:val="0"/>
      <w:color w:val="000000"/>
      <w:sz w:val="24"/>
      <w:lang w:val="x-none" w:eastAsia="x-none"/>
    </w:rPr>
  </w:style>
  <w:style w:type="character" w:customStyle="1" w:styleId="affffff2">
    <w:name w:val="Пункты Знак"/>
    <w:link w:val="a"/>
    <w:rsid w:val="00E600AB"/>
    <w:rPr>
      <w:rFonts w:ascii="Times New Roman" w:eastAsia="Times New Roman" w:hAnsi="Times New Roman"/>
      <w:bCs/>
      <w:iCs/>
      <w:color w:val="000000"/>
      <w:sz w:val="24"/>
      <w:szCs w:val="28"/>
      <w:lang w:val="x-none" w:eastAsia="x-none"/>
    </w:rPr>
  </w:style>
  <w:style w:type="character" w:customStyle="1" w:styleId="affffff3">
    <w:name w:val="Основной текст документа"/>
    <w:rsid w:val="00E600AB"/>
    <w:rPr>
      <w:sz w:val="22"/>
    </w:rPr>
  </w:style>
  <w:style w:type="character" w:customStyle="1" w:styleId="optpropsvalue">
    <w:name w:val="opt_props_value"/>
    <w:rsid w:val="00E600AB"/>
  </w:style>
  <w:style w:type="character" w:customStyle="1" w:styleId="blk">
    <w:name w:val="blk"/>
    <w:rsid w:val="00E600AB"/>
  </w:style>
  <w:style w:type="paragraph" w:customStyle="1" w:styleId="affffff4">
    <w:name w:val="Таблица текст"/>
    <w:basedOn w:val="a9"/>
    <w:rsid w:val="00E600AB"/>
    <w:pPr>
      <w:spacing w:before="40" w:after="40" w:line="240" w:lineRule="auto"/>
      <w:ind w:left="57" w:right="57"/>
    </w:pPr>
    <w:rPr>
      <w:rFonts w:ascii="Times New Roman" w:eastAsia="Times New Roman" w:hAnsi="Times New Roman"/>
      <w:lang w:eastAsia="ru-RU"/>
    </w:rPr>
  </w:style>
  <w:style w:type="paragraph" w:customStyle="1" w:styleId="affffff5">
    <w:name w:val="Таблица_ячейка"/>
    <w:basedOn w:val="a9"/>
    <w:link w:val="affffff6"/>
    <w:rsid w:val="00E600AB"/>
    <w:pPr>
      <w:suppressAutoHyphens/>
      <w:snapToGrid w:val="0"/>
      <w:spacing w:after="0" w:line="240" w:lineRule="auto"/>
      <w:jc w:val="both"/>
    </w:pPr>
    <w:rPr>
      <w:rFonts w:ascii="Times New Roman" w:eastAsia="Times New Roman" w:hAnsi="Times New Roman"/>
      <w:position w:val="2"/>
      <w:sz w:val="24"/>
      <w:szCs w:val="24"/>
      <w:lang w:val="x-none" w:eastAsia="ar-SA"/>
    </w:rPr>
  </w:style>
  <w:style w:type="character" w:customStyle="1" w:styleId="affffff6">
    <w:name w:val="Таблица_ячейка Знак"/>
    <w:link w:val="affffff5"/>
    <w:rsid w:val="00E600AB"/>
    <w:rPr>
      <w:rFonts w:ascii="Times New Roman" w:eastAsia="Times New Roman" w:hAnsi="Times New Roman"/>
      <w:position w:val="2"/>
      <w:sz w:val="24"/>
      <w:szCs w:val="24"/>
      <w:lang w:val="x-none" w:eastAsia="ar-SA"/>
    </w:rPr>
  </w:style>
  <w:style w:type="paragraph" w:customStyle="1" w:styleId="affffff7">
    <w:name w:val="Стиль Таблица_ячейка_центр"/>
    <w:basedOn w:val="affffff5"/>
    <w:rsid w:val="00E600AB"/>
    <w:pPr>
      <w:jc w:val="center"/>
    </w:pPr>
    <w:rPr>
      <w:szCs w:val="20"/>
    </w:rPr>
  </w:style>
  <w:style w:type="paragraph" w:customStyle="1" w:styleId="affffff8">
    <w:name w:val="для рисунка"/>
    <w:basedOn w:val="ad"/>
    <w:rsid w:val="00E600AB"/>
    <w:pPr>
      <w:keepNext/>
      <w:tabs>
        <w:tab w:val="left" w:pos="7500"/>
      </w:tabs>
      <w:suppressAutoHyphens/>
      <w:autoSpaceDE w:val="0"/>
      <w:spacing w:before="120" w:after="120"/>
      <w:jc w:val="center"/>
    </w:pPr>
    <w:rPr>
      <w:rFonts w:ascii="Journal" w:hAnsi="Journal" w:cs="Journal"/>
      <w:sz w:val="24"/>
      <w:szCs w:val="24"/>
      <w:lang w:eastAsia="ar-SA"/>
    </w:rPr>
  </w:style>
  <w:style w:type="paragraph" w:customStyle="1" w:styleId="1f8">
    <w:name w:val="Знак Знак Знак Знак Знак1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character" w:customStyle="1" w:styleId="1f9">
    <w:name w:val="Основной шрифт абзаца1"/>
    <w:rsid w:val="00E600AB"/>
  </w:style>
  <w:style w:type="paragraph" w:customStyle="1" w:styleId="xl63">
    <w:name w:val="xl63"/>
    <w:basedOn w:val="a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64">
    <w:name w:val="xl64"/>
    <w:basedOn w:val="a9"/>
    <w:rsid w:val="00E600AB"/>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font6">
    <w:name w:val="font6"/>
    <w:basedOn w:val="a9"/>
    <w:rsid w:val="00E600AB"/>
    <w:pPr>
      <w:spacing w:before="100" w:beforeAutospacing="1" w:after="100" w:afterAutospacing="1" w:line="240" w:lineRule="auto"/>
    </w:pPr>
    <w:rPr>
      <w:rFonts w:ascii="Times New Roman" w:eastAsia="Times New Roman" w:hAnsi="Times New Roman"/>
      <w:sz w:val="14"/>
      <w:szCs w:val="14"/>
      <w:lang w:eastAsia="ru-RU"/>
    </w:rPr>
  </w:style>
  <w:style w:type="paragraph" w:customStyle="1" w:styleId="font7">
    <w:name w:val="font7"/>
    <w:basedOn w:val="a9"/>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font8">
    <w:name w:val="font8"/>
    <w:basedOn w:val="a9"/>
    <w:rsid w:val="00E600A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22">
    <w:name w:val="xl22"/>
    <w:basedOn w:val="a9"/>
    <w:rsid w:val="00E600AB"/>
    <w:pPr>
      <w:pBdr>
        <w:top w:val="single" w:sz="4" w:space="0" w:color="auto"/>
        <w:left w:val="single" w:sz="4" w:space="18" w:color="auto"/>
        <w:bottom w:val="single" w:sz="4" w:space="0" w:color="auto"/>
        <w:right w:val="single" w:sz="4" w:space="0" w:color="auto"/>
      </w:pBdr>
      <w:spacing w:before="100" w:beforeAutospacing="1" w:after="100" w:afterAutospacing="1" w:line="240" w:lineRule="auto"/>
      <w:ind w:firstLineChars="200" w:firstLine="200"/>
      <w:textAlignment w:val="top"/>
    </w:pPr>
    <w:rPr>
      <w:rFonts w:ascii="Times New Roman" w:eastAsia="Times New Roman" w:hAnsi="Times New Roman"/>
      <w:lang w:eastAsia="ru-RU"/>
    </w:rPr>
  </w:style>
  <w:style w:type="paragraph" w:customStyle="1" w:styleId="xl23">
    <w:name w:val="xl23"/>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4">
    <w:name w:val="xl24"/>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25">
    <w:name w:val="xl25"/>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xl26">
    <w:name w:val="xl26"/>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b/>
      <w:bCs/>
      <w:sz w:val="24"/>
      <w:szCs w:val="24"/>
      <w:lang w:eastAsia="ru-RU"/>
    </w:rPr>
  </w:style>
  <w:style w:type="paragraph" w:customStyle="1" w:styleId="xl28">
    <w:name w:val="xl28"/>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Times New Roman" w:eastAsia="Times New Roman" w:hAnsi="Times New Roman"/>
      <w:b/>
      <w:bCs/>
      <w:sz w:val="24"/>
      <w:szCs w:val="24"/>
      <w:lang w:eastAsia="ru-RU"/>
    </w:rPr>
  </w:style>
  <w:style w:type="character" w:customStyle="1" w:styleId="WW8Num11z1">
    <w:name w:val="WW8Num11z1"/>
    <w:rsid w:val="00E600AB"/>
    <w:rPr>
      <w:b w:val="0"/>
      <w:i w:val="0"/>
    </w:rPr>
  </w:style>
  <w:style w:type="paragraph" w:customStyle="1" w:styleId="1fa">
    <w:name w:val="Текст1"/>
    <w:basedOn w:val="a9"/>
    <w:rsid w:val="00E600AB"/>
    <w:pPr>
      <w:suppressAutoHyphens/>
      <w:spacing w:after="0" w:line="240" w:lineRule="auto"/>
    </w:pPr>
    <w:rPr>
      <w:rFonts w:ascii="Courier New" w:eastAsia="Times New Roman" w:hAnsi="Courier New"/>
      <w:sz w:val="20"/>
      <w:szCs w:val="20"/>
      <w:lang w:eastAsia="ar-SA"/>
    </w:rPr>
  </w:style>
  <w:style w:type="character" w:styleId="affffff9">
    <w:name w:val="line number"/>
    <w:rsid w:val="00E600AB"/>
  </w:style>
  <w:style w:type="paragraph" w:customStyle="1" w:styleId="-11">
    <w:name w:val="Цветной список - Акцент 11"/>
    <w:basedOn w:val="a9"/>
    <w:qFormat/>
    <w:rsid w:val="00E600AB"/>
    <w:pPr>
      <w:spacing w:after="0" w:line="240" w:lineRule="auto"/>
      <w:ind w:left="720"/>
      <w:contextualSpacing/>
    </w:pPr>
    <w:rPr>
      <w:rFonts w:ascii="Cambria" w:eastAsia="MS Mincho" w:hAnsi="Cambria"/>
      <w:sz w:val="24"/>
      <w:szCs w:val="24"/>
      <w:lang w:eastAsia="ru-RU"/>
    </w:rPr>
  </w:style>
  <w:style w:type="character" w:customStyle="1" w:styleId="WW8Num2z0">
    <w:name w:val="WW8Num2z0"/>
    <w:rsid w:val="00E600AB"/>
    <w:rPr>
      <w:rFonts w:ascii="Symbol" w:hAnsi="Symbol"/>
    </w:rPr>
  </w:style>
  <w:style w:type="character" w:customStyle="1" w:styleId="WW8Num3z1">
    <w:name w:val="WW8Num3z1"/>
    <w:rsid w:val="00E600AB"/>
    <w:rPr>
      <w:b w:val="0"/>
      <w:i w:val="0"/>
    </w:rPr>
  </w:style>
  <w:style w:type="character" w:customStyle="1" w:styleId="WW8Num5z0">
    <w:name w:val="WW8Num5z0"/>
    <w:rsid w:val="00E600AB"/>
    <w:rPr>
      <w:rFonts w:ascii="Symbol" w:hAnsi="Symbol"/>
    </w:rPr>
  </w:style>
  <w:style w:type="character" w:customStyle="1" w:styleId="WW8Num7z0">
    <w:name w:val="WW8Num7z0"/>
    <w:rsid w:val="00E600AB"/>
    <w:rPr>
      <w:rFonts w:ascii="Symbol" w:hAnsi="Symbol"/>
    </w:rPr>
  </w:style>
  <w:style w:type="character" w:customStyle="1" w:styleId="WW8Num8z0">
    <w:name w:val="WW8Num8z0"/>
    <w:rsid w:val="00E600AB"/>
    <w:rPr>
      <w:rFonts w:ascii="Times New Roman" w:hAnsi="Times New Roman"/>
    </w:rPr>
  </w:style>
  <w:style w:type="character" w:customStyle="1" w:styleId="WW8Num10z1">
    <w:name w:val="WW8Num10z1"/>
    <w:rsid w:val="00E600AB"/>
    <w:rPr>
      <w:b/>
    </w:rPr>
  </w:style>
  <w:style w:type="character" w:customStyle="1" w:styleId="WW8Num13z1">
    <w:name w:val="WW8Num13z1"/>
    <w:rsid w:val="00E600AB"/>
    <w:rPr>
      <w:rFonts w:ascii="Symbol" w:hAnsi="Symbol"/>
      <w:b w:val="0"/>
      <w:i w:val="0"/>
      <w:sz w:val="14"/>
      <w:szCs w:val="14"/>
    </w:rPr>
  </w:style>
  <w:style w:type="character" w:customStyle="1" w:styleId="WW8Num14z0">
    <w:name w:val="WW8Num14z0"/>
    <w:rsid w:val="00E600AB"/>
    <w:rPr>
      <w:b w:val="0"/>
      <w:i w:val="0"/>
    </w:rPr>
  </w:style>
  <w:style w:type="character" w:customStyle="1" w:styleId="WW8Num15z0">
    <w:name w:val="WW8Num15z0"/>
    <w:rsid w:val="00E600AB"/>
    <w:rPr>
      <w:rFonts w:ascii="Times New Roman" w:eastAsia="Times New Roman" w:hAnsi="Times New Roman" w:cs="Times New Roman"/>
      <w:b w:val="0"/>
    </w:rPr>
  </w:style>
  <w:style w:type="character" w:customStyle="1" w:styleId="2f6">
    <w:name w:val="Основной шрифт абзаца2"/>
    <w:rsid w:val="00E600AB"/>
  </w:style>
  <w:style w:type="character" w:customStyle="1" w:styleId="WW8Num6z0">
    <w:name w:val="WW8Num6z0"/>
    <w:rsid w:val="00E600AB"/>
    <w:rPr>
      <w:rFonts w:ascii="Symbol" w:hAnsi="Symbol"/>
    </w:rPr>
  </w:style>
  <w:style w:type="character" w:customStyle="1" w:styleId="WW8Num10z0">
    <w:name w:val="WW8Num10z0"/>
    <w:rsid w:val="00E600AB"/>
    <w:rPr>
      <w:b/>
    </w:rPr>
  </w:style>
  <w:style w:type="character" w:customStyle="1" w:styleId="WW8Num14z1">
    <w:name w:val="WW8Num14z1"/>
    <w:rsid w:val="00E600AB"/>
    <w:rPr>
      <w:b w:val="0"/>
      <w:i w:val="0"/>
    </w:rPr>
  </w:style>
  <w:style w:type="character" w:customStyle="1" w:styleId="WW8Num15z1">
    <w:name w:val="WW8Num15z1"/>
    <w:rsid w:val="00E600AB"/>
    <w:rPr>
      <w:b w:val="0"/>
      <w:i w:val="0"/>
    </w:rPr>
  </w:style>
  <w:style w:type="character" w:customStyle="1" w:styleId="WW8Num16z0">
    <w:name w:val="WW8Num16z0"/>
    <w:rsid w:val="00E600AB"/>
    <w:rPr>
      <w:b/>
      <w:bCs/>
    </w:rPr>
  </w:style>
  <w:style w:type="character" w:customStyle="1" w:styleId="WW8Num16z1">
    <w:name w:val="WW8Num16z1"/>
    <w:rsid w:val="00E600AB"/>
    <w:rPr>
      <w:b w:val="0"/>
      <w:bCs/>
    </w:rPr>
  </w:style>
  <w:style w:type="character" w:customStyle="1" w:styleId="WW8Num17z0">
    <w:name w:val="WW8Num17z0"/>
    <w:rsid w:val="00E600AB"/>
    <w:rPr>
      <w:b w:val="0"/>
      <w:i w:val="0"/>
    </w:rPr>
  </w:style>
  <w:style w:type="character" w:customStyle="1" w:styleId="WW8Num19z0">
    <w:name w:val="WW8Num19z0"/>
    <w:rsid w:val="00E600AB"/>
    <w:rPr>
      <w:b w:val="0"/>
      <w:i w:val="0"/>
    </w:rPr>
  </w:style>
  <w:style w:type="character" w:customStyle="1" w:styleId="WW8Num22z0">
    <w:name w:val="WW8Num22z0"/>
    <w:rsid w:val="00E600AB"/>
    <w:rPr>
      <w:sz w:val="24"/>
    </w:rPr>
  </w:style>
  <w:style w:type="character" w:customStyle="1" w:styleId="WW8Num23z0">
    <w:name w:val="WW8Num23z0"/>
    <w:rsid w:val="00E600AB"/>
    <w:rPr>
      <w:i w:val="0"/>
    </w:rPr>
  </w:style>
  <w:style w:type="character" w:customStyle="1" w:styleId="WW8Num24z0">
    <w:name w:val="WW8Num24z0"/>
    <w:rsid w:val="00E600AB"/>
    <w:rPr>
      <w:b w:val="0"/>
    </w:rPr>
  </w:style>
  <w:style w:type="character" w:customStyle="1" w:styleId="WW8Num25z0">
    <w:name w:val="WW8Num25z0"/>
    <w:rsid w:val="00E600AB"/>
    <w:rPr>
      <w:b w:val="0"/>
      <w:i w:val="0"/>
    </w:rPr>
  </w:style>
  <w:style w:type="character" w:customStyle="1" w:styleId="WW8Num27z1">
    <w:name w:val="WW8Num27z1"/>
    <w:rsid w:val="00E600AB"/>
    <w:rPr>
      <w:b/>
    </w:rPr>
  </w:style>
  <w:style w:type="character" w:customStyle="1" w:styleId="WW8Num28z0">
    <w:name w:val="WW8Num28z0"/>
    <w:rsid w:val="00E600AB"/>
    <w:rPr>
      <w:i w:val="0"/>
    </w:rPr>
  </w:style>
  <w:style w:type="character" w:customStyle="1" w:styleId="WW8Num29z1">
    <w:name w:val="WW8Num29z1"/>
    <w:rsid w:val="00E600AB"/>
    <w:rPr>
      <w:b/>
    </w:rPr>
  </w:style>
  <w:style w:type="character" w:customStyle="1" w:styleId="WW8Num33z0">
    <w:name w:val="WW8Num33z0"/>
    <w:rsid w:val="00E600AB"/>
    <w:rPr>
      <w:sz w:val="40"/>
      <w:szCs w:val="40"/>
    </w:rPr>
  </w:style>
  <w:style w:type="character" w:customStyle="1" w:styleId="WW8Num34z0">
    <w:name w:val="WW8Num34z0"/>
    <w:rsid w:val="00E600AB"/>
    <w:rPr>
      <w:i w:val="0"/>
    </w:rPr>
  </w:style>
  <w:style w:type="character" w:customStyle="1" w:styleId="200">
    <w:name w:val="Знак20"/>
    <w:rsid w:val="00E600AB"/>
    <w:rPr>
      <w:b/>
      <w:kern w:val="1"/>
      <w:sz w:val="36"/>
    </w:rPr>
  </w:style>
  <w:style w:type="character" w:customStyle="1" w:styleId="191">
    <w:name w:val="Знак19"/>
    <w:rsid w:val="00E600AB"/>
    <w:rPr>
      <w:b/>
      <w:bCs/>
      <w:sz w:val="24"/>
      <w:szCs w:val="24"/>
    </w:rPr>
  </w:style>
  <w:style w:type="character" w:customStyle="1" w:styleId="180">
    <w:name w:val="Знак18"/>
    <w:rsid w:val="00E600AB"/>
    <w:rPr>
      <w:rFonts w:ascii="Arial" w:hAnsi="Arial"/>
      <w:b/>
      <w:sz w:val="24"/>
    </w:rPr>
  </w:style>
  <w:style w:type="character" w:customStyle="1" w:styleId="171">
    <w:name w:val="Знак17"/>
    <w:rsid w:val="00E600AB"/>
    <w:rPr>
      <w:rFonts w:ascii="Arial" w:hAnsi="Arial"/>
      <w:sz w:val="24"/>
    </w:rPr>
  </w:style>
  <w:style w:type="character" w:customStyle="1" w:styleId="161">
    <w:name w:val="Знак16"/>
    <w:rsid w:val="00E600AB"/>
    <w:rPr>
      <w:sz w:val="22"/>
    </w:rPr>
  </w:style>
  <w:style w:type="character" w:customStyle="1" w:styleId="151">
    <w:name w:val="Знак15"/>
    <w:rsid w:val="00E600AB"/>
    <w:rPr>
      <w:i/>
      <w:sz w:val="22"/>
    </w:rPr>
  </w:style>
  <w:style w:type="character" w:customStyle="1" w:styleId="141">
    <w:name w:val="Знак14"/>
    <w:rsid w:val="00E600AB"/>
    <w:rPr>
      <w:rFonts w:ascii="Arial" w:hAnsi="Arial"/>
    </w:rPr>
  </w:style>
  <w:style w:type="character" w:customStyle="1" w:styleId="132">
    <w:name w:val="Знак13"/>
    <w:rsid w:val="00E600AB"/>
    <w:rPr>
      <w:rFonts w:ascii="Arial" w:hAnsi="Arial"/>
      <w:i/>
    </w:rPr>
  </w:style>
  <w:style w:type="character" w:customStyle="1" w:styleId="125">
    <w:name w:val="Знак12"/>
    <w:rsid w:val="00E600AB"/>
    <w:rPr>
      <w:rFonts w:ascii="Arial" w:hAnsi="Arial"/>
      <w:b/>
      <w:i/>
      <w:sz w:val="18"/>
    </w:rPr>
  </w:style>
  <w:style w:type="character" w:customStyle="1" w:styleId="11b">
    <w:name w:val="Знак11 Знак"/>
    <w:rsid w:val="00E600AB"/>
    <w:rPr>
      <w:sz w:val="24"/>
      <w:szCs w:val="24"/>
    </w:rPr>
  </w:style>
  <w:style w:type="character" w:customStyle="1" w:styleId="102">
    <w:name w:val="Знак10"/>
    <w:rsid w:val="00E600AB"/>
    <w:rPr>
      <w:sz w:val="24"/>
      <w:szCs w:val="24"/>
    </w:rPr>
  </w:style>
  <w:style w:type="character" w:customStyle="1" w:styleId="93">
    <w:name w:val="Знак9"/>
    <w:rsid w:val="00E600AB"/>
    <w:rPr>
      <w:sz w:val="24"/>
      <w:szCs w:val="24"/>
    </w:rPr>
  </w:style>
  <w:style w:type="character" w:customStyle="1" w:styleId="74">
    <w:name w:val="Знак7"/>
    <w:rsid w:val="00E600AB"/>
    <w:rPr>
      <w:sz w:val="24"/>
      <w:lang w:val="ru-RU" w:eastAsia="ar-SA" w:bidi="ar-SA"/>
    </w:rPr>
  </w:style>
  <w:style w:type="character" w:customStyle="1" w:styleId="65">
    <w:name w:val="Знак6"/>
    <w:rsid w:val="00E600AB"/>
    <w:rPr>
      <w:sz w:val="24"/>
      <w:szCs w:val="24"/>
    </w:rPr>
  </w:style>
  <w:style w:type="character" w:customStyle="1" w:styleId="57">
    <w:name w:val="Знак5"/>
    <w:rsid w:val="00E600AB"/>
    <w:rPr>
      <w:sz w:val="24"/>
      <w:szCs w:val="24"/>
    </w:rPr>
  </w:style>
  <w:style w:type="character" w:customStyle="1" w:styleId="4a">
    <w:name w:val="Знак4"/>
    <w:rsid w:val="00E600AB"/>
    <w:rPr>
      <w:sz w:val="24"/>
      <w:szCs w:val="24"/>
    </w:rPr>
  </w:style>
  <w:style w:type="character" w:customStyle="1" w:styleId="3f8">
    <w:name w:val="Знак3"/>
    <w:rsid w:val="00E600AB"/>
    <w:rPr>
      <w:b/>
      <w:i/>
      <w:sz w:val="22"/>
      <w:szCs w:val="24"/>
    </w:rPr>
  </w:style>
  <w:style w:type="character" w:customStyle="1" w:styleId="affffffa">
    <w:name w:val="Маркеры списка"/>
    <w:rsid w:val="00E600AB"/>
    <w:rPr>
      <w:rFonts w:ascii="OpenSymbol" w:eastAsia="OpenSymbol" w:hAnsi="OpenSymbol" w:cs="OpenSymbol"/>
    </w:rPr>
  </w:style>
  <w:style w:type="character" w:customStyle="1" w:styleId="affffffb">
    <w:name w:val="Символ нумерации"/>
    <w:rsid w:val="00E600AB"/>
  </w:style>
  <w:style w:type="paragraph" w:customStyle="1" w:styleId="1fb">
    <w:name w:val="Название1"/>
    <w:basedOn w:val="a9"/>
    <w:next w:val="ad"/>
    <w:rsid w:val="00E600AB"/>
    <w:pPr>
      <w:keepNext/>
      <w:suppressAutoHyphens/>
      <w:spacing w:before="240" w:after="120" w:line="240" w:lineRule="auto"/>
      <w:jc w:val="both"/>
    </w:pPr>
    <w:rPr>
      <w:rFonts w:ascii="Arial" w:eastAsia="Lucida Sans Unicode" w:hAnsi="Arial" w:cs="Tahoma"/>
      <w:sz w:val="28"/>
      <w:szCs w:val="28"/>
      <w:lang w:eastAsia="ar-SA"/>
    </w:rPr>
  </w:style>
  <w:style w:type="paragraph" w:customStyle="1" w:styleId="2f7">
    <w:name w:val="Название2"/>
    <w:basedOn w:val="a9"/>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2f8">
    <w:name w:val="Указатель2"/>
    <w:basedOn w:val="a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1fc">
    <w:name w:val="Название1"/>
    <w:basedOn w:val="a9"/>
    <w:qFormat/>
    <w:rsid w:val="00E600AB"/>
    <w:pPr>
      <w:suppressLineNumbers/>
      <w:suppressAutoHyphens/>
      <w:spacing w:before="120" w:after="120" w:line="240" w:lineRule="auto"/>
      <w:jc w:val="both"/>
    </w:pPr>
    <w:rPr>
      <w:rFonts w:ascii="Times New Roman" w:eastAsia="Times New Roman" w:hAnsi="Times New Roman" w:cs="Tahoma"/>
      <w:i/>
      <w:iCs/>
      <w:sz w:val="24"/>
      <w:szCs w:val="24"/>
      <w:lang w:eastAsia="ar-SA"/>
    </w:rPr>
  </w:style>
  <w:style w:type="paragraph" w:customStyle="1" w:styleId="1fd">
    <w:name w:val="Указатель1"/>
    <w:basedOn w:val="a9"/>
    <w:rsid w:val="00E600AB"/>
    <w:pPr>
      <w:suppressLineNumbers/>
      <w:suppressAutoHyphens/>
      <w:spacing w:after="0" w:line="240" w:lineRule="auto"/>
      <w:jc w:val="both"/>
    </w:pPr>
    <w:rPr>
      <w:rFonts w:ascii="Times New Roman" w:eastAsia="Times New Roman" w:hAnsi="Times New Roman" w:cs="Tahoma"/>
      <w:sz w:val="24"/>
      <w:szCs w:val="24"/>
      <w:lang w:eastAsia="ar-SA"/>
    </w:rPr>
  </w:style>
  <w:style w:type="paragraph" w:customStyle="1" w:styleId="217">
    <w:name w:val="Нумерованный список 21"/>
    <w:basedOn w:val="a9"/>
    <w:rsid w:val="00E600AB"/>
    <w:pPr>
      <w:tabs>
        <w:tab w:val="left" w:pos="643"/>
      </w:tabs>
      <w:suppressAutoHyphens/>
      <w:spacing w:after="0" w:line="240" w:lineRule="auto"/>
      <w:ind w:left="643" w:hanging="360"/>
      <w:jc w:val="both"/>
    </w:pPr>
    <w:rPr>
      <w:rFonts w:ascii="Times New Roman" w:eastAsia="Times New Roman" w:hAnsi="Times New Roman"/>
      <w:sz w:val="24"/>
      <w:szCs w:val="24"/>
      <w:lang w:eastAsia="ar-SA"/>
    </w:rPr>
  </w:style>
  <w:style w:type="paragraph" w:customStyle="1" w:styleId="218">
    <w:name w:val="Маркированный список 21"/>
    <w:basedOn w:val="a9"/>
    <w:rsid w:val="00E600AB"/>
    <w:pPr>
      <w:tabs>
        <w:tab w:val="num" w:pos="643"/>
      </w:tabs>
      <w:suppressAutoHyphens/>
      <w:spacing w:after="60" w:line="240" w:lineRule="auto"/>
      <w:ind w:left="643" w:hanging="360"/>
      <w:jc w:val="both"/>
    </w:pPr>
    <w:rPr>
      <w:rFonts w:ascii="Times New Roman" w:eastAsia="Times New Roman" w:hAnsi="Times New Roman"/>
      <w:sz w:val="24"/>
      <w:szCs w:val="20"/>
      <w:lang w:eastAsia="ar-SA"/>
    </w:rPr>
  </w:style>
  <w:style w:type="paragraph" w:customStyle="1" w:styleId="314">
    <w:name w:val="Основной текст с отступом 31"/>
    <w:basedOn w:val="a9"/>
    <w:rsid w:val="00E600AB"/>
    <w:pPr>
      <w:keepNext/>
      <w:keepLines/>
      <w:widowControl w:val="0"/>
      <w:suppressLineNumbers/>
      <w:tabs>
        <w:tab w:val="left" w:pos="252"/>
      </w:tabs>
      <w:suppressAutoHyphens/>
      <w:spacing w:after="0" w:line="240" w:lineRule="auto"/>
      <w:ind w:left="720"/>
      <w:jc w:val="both"/>
    </w:pPr>
    <w:rPr>
      <w:rFonts w:ascii="Times New Roman" w:eastAsia="Times New Roman" w:hAnsi="Times New Roman"/>
      <w:sz w:val="24"/>
      <w:szCs w:val="24"/>
      <w:lang w:eastAsia="ar-SA"/>
    </w:rPr>
  </w:style>
  <w:style w:type="paragraph" w:customStyle="1" w:styleId="2f9">
    <w:name w:val="Текст2"/>
    <w:basedOn w:val="a9"/>
    <w:rsid w:val="00E600AB"/>
    <w:pPr>
      <w:suppressAutoHyphens/>
      <w:spacing w:after="0" w:line="240" w:lineRule="auto"/>
      <w:jc w:val="both"/>
    </w:pPr>
    <w:rPr>
      <w:rFonts w:ascii="Courier New" w:eastAsia="Times New Roman" w:hAnsi="Courier New" w:cs="Courier New"/>
      <w:sz w:val="20"/>
      <w:szCs w:val="20"/>
      <w:lang w:eastAsia="ar-SA"/>
    </w:rPr>
  </w:style>
  <w:style w:type="paragraph" w:customStyle="1" w:styleId="315">
    <w:name w:val="Маркированный список 31"/>
    <w:basedOn w:val="a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3">
    <w:name w:val="Маркированный список 41"/>
    <w:basedOn w:val="a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3">
    <w:name w:val="Маркированный список 51"/>
    <w:basedOn w:val="a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e">
    <w:name w:val="Нумерованный список1"/>
    <w:basedOn w:val="a9"/>
    <w:rsid w:val="00E600AB"/>
    <w:pPr>
      <w:tabs>
        <w:tab w:val="left" w:pos="360"/>
      </w:tabs>
      <w:suppressAutoHyphens/>
      <w:spacing w:after="60" w:line="240" w:lineRule="auto"/>
      <w:ind w:left="360" w:hanging="360"/>
      <w:jc w:val="both"/>
    </w:pPr>
    <w:rPr>
      <w:rFonts w:ascii="Times New Roman" w:eastAsia="Times New Roman" w:hAnsi="Times New Roman"/>
      <w:sz w:val="24"/>
      <w:szCs w:val="20"/>
      <w:lang w:eastAsia="ar-SA"/>
    </w:rPr>
  </w:style>
  <w:style w:type="paragraph" w:customStyle="1" w:styleId="316">
    <w:name w:val="Нумерованный список 31"/>
    <w:basedOn w:val="a9"/>
    <w:rsid w:val="00E600AB"/>
    <w:pPr>
      <w:tabs>
        <w:tab w:val="left" w:pos="926"/>
      </w:tabs>
      <w:suppressAutoHyphens/>
      <w:spacing w:after="60" w:line="240" w:lineRule="auto"/>
      <w:ind w:left="926" w:hanging="360"/>
      <w:jc w:val="both"/>
    </w:pPr>
    <w:rPr>
      <w:rFonts w:ascii="Times New Roman" w:eastAsia="Times New Roman" w:hAnsi="Times New Roman"/>
      <w:sz w:val="24"/>
      <w:szCs w:val="20"/>
      <w:lang w:eastAsia="ar-SA"/>
    </w:rPr>
  </w:style>
  <w:style w:type="paragraph" w:customStyle="1" w:styleId="414">
    <w:name w:val="Нумерованный список 41"/>
    <w:basedOn w:val="a9"/>
    <w:rsid w:val="00E600AB"/>
    <w:pPr>
      <w:tabs>
        <w:tab w:val="left" w:pos="1209"/>
      </w:tabs>
      <w:suppressAutoHyphens/>
      <w:spacing w:after="60" w:line="240" w:lineRule="auto"/>
      <w:ind w:left="1209" w:hanging="360"/>
      <w:jc w:val="both"/>
    </w:pPr>
    <w:rPr>
      <w:rFonts w:ascii="Times New Roman" w:eastAsia="Times New Roman" w:hAnsi="Times New Roman"/>
      <w:sz w:val="24"/>
      <w:szCs w:val="20"/>
      <w:lang w:eastAsia="ar-SA"/>
    </w:rPr>
  </w:style>
  <w:style w:type="paragraph" w:customStyle="1" w:styleId="514">
    <w:name w:val="Нумерованный список 51"/>
    <w:basedOn w:val="a9"/>
    <w:rsid w:val="00E600AB"/>
    <w:pPr>
      <w:tabs>
        <w:tab w:val="left" w:pos="1492"/>
      </w:tabs>
      <w:suppressAutoHyphens/>
      <w:spacing w:after="60" w:line="240" w:lineRule="auto"/>
      <w:ind w:left="1492" w:hanging="360"/>
      <w:jc w:val="both"/>
    </w:pPr>
    <w:rPr>
      <w:rFonts w:ascii="Times New Roman" w:eastAsia="Times New Roman" w:hAnsi="Times New Roman"/>
      <w:sz w:val="24"/>
      <w:szCs w:val="20"/>
      <w:lang w:eastAsia="ar-SA"/>
    </w:rPr>
  </w:style>
  <w:style w:type="paragraph" w:customStyle="1" w:styleId="1ff">
    <w:name w:val="Маркированный список1"/>
    <w:basedOn w:val="a9"/>
    <w:rsid w:val="00E600AB"/>
    <w:pPr>
      <w:widowControl w:val="0"/>
      <w:suppressAutoHyphens/>
      <w:spacing w:after="60" w:line="240" w:lineRule="auto"/>
      <w:jc w:val="both"/>
    </w:pPr>
    <w:rPr>
      <w:rFonts w:ascii="Times New Roman" w:eastAsia="Times New Roman" w:hAnsi="Times New Roman"/>
      <w:sz w:val="24"/>
      <w:szCs w:val="24"/>
      <w:lang w:eastAsia="ar-SA"/>
    </w:rPr>
  </w:style>
  <w:style w:type="paragraph" w:customStyle="1" w:styleId="317">
    <w:name w:val="Основной текст 31"/>
    <w:basedOn w:val="a9"/>
    <w:rsid w:val="00E600A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Times New Roman" w:eastAsia="Times New Roman" w:hAnsi="Times New Roman"/>
      <w:b/>
      <w:i/>
      <w:szCs w:val="24"/>
      <w:lang w:eastAsia="ar-SA"/>
    </w:rPr>
  </w:style>
  <w:style w:type="paragraph" w:customStyle="1" w:styleId="1ff0">
    <w:name w:val="Стиль АД_Список 1"/>
    <w:aliases w:val="3 + полужирный курсив"/>
    <w:basedOn w:val="a9"/>
    <w:rsid w:val="00E600AB"/>
    <w:pPr>
      <w:tabs>
        <w:tab w:val="left" w:pos="720"/>
        <w:tab w:val="left" w:pos="1440"/>
      </w:tabs>
      <w:suppressAutoHyphens/>
      <w:spacing w:after="0" w:line="240" w:lineRule="auto"/>
      <w:ind w:left="1224" w:hanging="504"/>
      <w:jc w:val="both"/>
    </w:pPr>
    <w:rPr>
      <w:rFonts w:ascii="Times New Roman" w:eastAsia="Times New Roman" w:hAnsi="Times New Roman"/>
      <w:b/>
      <w:bCs/>
      <w:i/>
      <w:iCs/>
      <w:sz w:val="24"/>
      <w:szCs w:val="24"/>
      <w:lang w:eastAsia="ar-SA"/>
    </w:rPr>
  </w:style>
  <w:style w:type="paragraph" w:customStyle="1" w:styleId="1ff1">
    <w:name w:val="Цитата1"/>
    <w:basedOn w:val="a9"/>
    <w:rsid w:val="00E600AB"/>
    <w:pPr>
      <w:suppressAutoHyphens/>
      <w:spacing w:after="120" w:line="240" w:lineRule="auto"/>
      <w:ind w:left="1440" w:right="1440"/>
      <w:jc w:val="both"/>
    </w:pPr>
    <w:rPr>
      <w:rFonts w:ascii="Times New Roman" w:eastAsia="Times New Roman" w:hAnsi="Times New Roman"/>
      <w:sz w:val="24"/>
      <w:szCs w:val="20"/>
      <w:lang w:eastAsia="ar-SA"/>
    </w:rPr>
  </w:style>
  <w:style w:type="paragraph" w:customStyle="1" w:styleId="1ff2">
    <w:name w:val="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c">
    <w:name w:val="Знак1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3">
    <w:name w:val="1 Знак Знак Знак Знак"/>
    <w:basedOn w:val="a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affffffc">
    <w:name w:val="Основной шрифт абзаца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4">
    <w:name w:val="Знак1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5">
    <w:name w:val="Знак1 Знак Знак Знак Знак Знак Знак Знак Знак 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d">
    <w:name w:val="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Times New Roman" w:eastAsia="Times New Roman" w:hAnsi="Times New Roman"/>
      <w:sz w:val="20"/>
      <w:szCs w:val="20"/>
      <w:lang w:val="en-GB" w:eastAsia="ar-SA"/>
    </w:rPr>
  </w:style>
  <w:style w:type="paragraph" w:customStyle="1" w:styleId="11d">
    <w:name w:val="Знак1 Знак Знак Знак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e">
    <w:name w:val="Знак1 Знак Знак Знак Знак Знак1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ff6">
    <w:name w:val="Знак1 Знак Знак Знак Знак Знак Знак Знак Знак Знак Знак Знак Знак Знак Знак Знак Знак Знак Знак Знак Знак"/>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11f">
    <w:name w:val="Знак1 Знак Знак Знак Знак Знак Знак Знак Знак Знак Знак Знак Знак Знак Знак Знак Знак Знак Знак Знак Знак Знак Знак Знак1"/>
    <w:basedOn w:val="a9"/>
    <w:rsid w:val="00E600AB"/>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affffffe">
    <w:name w:val="Содержимое таблицы"/>
    <w:basedOn w:val="a9"/>
    <w:rsid w:val="00E600AB"/>
    <w:pPr>
      <w:suppressLineNumbers/>
      <w:suppressAutoHyphens/>
      <w:spacing w:after="0" w:line="240" w:lineRule="auto"/>
      <w:jc w:val="both"/>
    </w:pPr>
    <w:rPr>
      <w:rFonts w:ascii="Times New Roman" w:eastAsia="Times New Roman" w:hAnsi="Times New Roman"/>
      <w:sz w:val="24"/>
      <w:szCs w:val="24"/>
      <w:lang w:eastAsia="ar-SA"/>
    </w:rPr>
  </w:style>
  <w:style w:type="paragraph" w:customStyle="1" w:styleId="afffffff">
    <w:name w:val="Заголовок таблицы"/>
    <w:basedOn w:val="affffffe"/>
    <w:rsid w:val="00E600AB"/>
    <w:pPr>
      <w:jc w:val="center"/>
    </w:pPr>
    <w:rPr>
      <w:b/>
      <w:bCs/>
    </w:rPr>
  </w:style>
  <w:style w:type="paragraph" w:customStyle="1" w:styleId="afffffff0">
    <w:name w:val="Содержимое врезки"/>
    <w:basedOn w:val="ad"/>
    <w:rsid w:val="00E600AB"/>
    <w:pPr>
      <w:suppressAutoHyphens/>
      <w:spacing w:after="120"/>
    </w:pPr>
    <w:rPr>
      <w:sz w:val="24"/>
      <w:szCs w:val="24"/>
      <w:lang w:eastAsia="ar-SA"/>
    </w:rPr>
  </w:style>
  <w:style w:type="paragraph" w:customStyle="1" w:styleId="1ff7">
    <w:name w:val="Знак1 Знак Знак Знак Знак Знак Знак Знак Знак Знак Знак Знак Знак Знак Знак Знак"/>
    <w:basedOn w:val="a9"/>
    <w:rsid w:val="00E600AB"/>
    <w:pPr>
      <w:widowControl w:val="0"/>
      <w:spacing w:after="160" w:line="240" w:lineRule="exact"/>
      <w:jc w:val="right"/>
    </w:pPr>
    <w:rPr>
      <w:rFonts w:ascii="Arial" w:eastAsia="Times New Roman" w:hAnsi="Arial" w:cs="Arial"/>
      <w:sz w:val="20"/>
      <w:szCs w:val="20"/>
      <w:lang w:val="en-GB" w:eastAsia="ar-SA"/>
    </w:rPr>
  </w:style>
  <w:style w:type="paragraph" w:customStyle="1" w:styleId="afffffff1">
    <w:name w:val="Знак Знак Знак Знак Знак Знак Знак Знак Знак Знак Знак Знак Знак Знак Знак Знак"/>
    <w:basedOn w:val="a9"/>
    <w:rsid w:val="00E600A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8">
    <w:name w:val="Знак1 Знак Знак Знак Знак Знак Знак Знак Знак Знак Знак Знак Знак Знак Знак Знак Знак Знак Знак Знак Знак Знак"/>
    <w:basedOn w:val="a9"/>
    <w:rsid w:val="00E600AB"/>
    <w:pPr>
      <w:widowControl w:val="0"/>
      <w:adjustRightInd w:val="0"/>
      <w:spacing w:after="160" w:line="240" w:lineRule="exact"/>
      <w:jc w:val="right"/>
    </w:pPr>
    <w:rPr>
      <w:rFonts w:ascii="Arial" w:eastAsia="Times New Roman" w:hAnsi="Arial" w:cs="Arial"/>
      <w:sz w:val="20"/>
      <w:szCs w:val="20"/>
      <w:lang w:val="en-GB"/>
    </w:rPr>
  </w:style>
  <w:style w:type="paragraph" w:customStyle="1" w:styleId="2fa">
    <w:name w:val="Стиль_таб2"/>
    <w:basedOn w:val="a9"/>
    <w:qFormat/>
    <w:rsid w:val="00E600AB"/>
    <w:pPr>
      <w:widowControl w:val="0"/>
      <w:spacing w:before="120" w:after="120" w:line="240" w:lineRule="auto"/>
      <w:jc w:val="both"/>
    </w:pPr>
    <w:rPr>
      <w:rFonts w:ascii="Times New Roman" w:eastAsia="Times New Roman" w:hAnsi="Times New Roman"/>
      <w:sz w:val="24"/>
      <w:szCs w:val="20"/>
      <w:lang w:eastAsia="ar-SA"/>
    </w:rPr>
  </w:style>
  <w:style w:type="numbering" w:customStyle="1" w:styleId="List80">
    <w:name w:val="List 80"/>
    <w:basedOn w:val="ac"/>
    <w:rsid w:val="00E600AB"/>
  </w:style>
  <w:style w:type="paragraph" w:customStyle="1" w:styleId="font0">
    <w:name w:val="font0"/>
    <w:basedOn w:val="a9"/>
    <w:rsid w:val="00E600AB"/>
    <w:pPr>
      <w:spacing w:before="100" w:beforeAutospacing="1" w:after="100" w:afterAutospacing="1" w:line="240" w:lineRule="auto"/>
    </w:pPr>
    <w:rPr>
      <w:rFonts w:eastAsia="Times New Roman"/>
      <w:color w:val="000000"/>
      <w:sz w:val="24"/>
      <w:szCs w:val="24"/>
      <w:lang w:eastAsia="ru-RU"/>
    </w:rPr>
  </w:style>
  <w:style w:type="paragraph" w:customStyle="1" w:styleId="xl90">
    <w:name w:val="xl90"/>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1">
    <w:name w:val="xl91"/>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24"/>
      <w:szCs w:val="24"/>
      <w:lang w:eastAsia="ru-RU"/>
    </w:rPr>
  </w:style>
  <w:style w:type="paragraph" w:customStyle="1" w:styleId="xl92">
    <w:name w:val="xl92"/>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olor w:val="000000"/>
      <w:sz w:val="24"/>
      <w:szCs w:val="24"/>
      <w:lang w:eastAsia="ru-RU"/>
    </w:rPr>
  </w:style>
  <w:style w:type="paragraph" w:customStyle="1" w:styleId="xl93">
    <w:name w:val="xl93"/>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94">
    <w:name w:val="xl94"/>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sz w:val="24"/>
      <w:szCs w:val="24"/>
      <w:lang w:eastAsia="ru-RU"/>
    </w:rPr>
  </w:style>
  <w:style w:type="paragraph" w:customStyle="1" w:styleId="xl95">
    <w:name w:val="xl95"/>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6">
    <w:name w:val="xl96"/>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24"/>
      <w:szCs w:val="24"/>
      <w:lang w:eastAsia="ru-RU"/>
    </w:rPr>
  </w:style>
  <w:style w:type="paragraph" w:customStyle="1" w:styleId="xl97">
    <w:name w:val="xl97"/>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0000"/>
      <w:sz w:val="24"/>
      <w:szCs w:val="24"/>
      <w:lang w:eastAsia="ru-RU"/>
    </w:rPr>
  </w:style>
  <w:style w:type="paragraph" w:customStyle="1" w:styleId="xl98">
    <w:name w:val="xl98"/>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b/>
      <w:bCs/>
      <w:color w:val="000000"/>
      <w:sz w:val="24"/>
      <w:szCs w:val="24"/>
      <w:lang w:eastAsia="ru-RU"/>
    </w:rPr>
  </w:style>
  <w:style w:type="paragraph" w:customStyle="1" w:styleId="xl99">
    <w:name w:val="xl99"/>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b/>
      <w:bCs/>
      <w:sz w:val="24"/>
      <w:szCs w:val="24"/>
      <w:lang w:eastAsia="ru-RU"/>
    </w:rPr>
  </w:style>
  <w:style w:type="paragraph" w:customStyle="1" w:styleId="xl100">
    <w:name w:val="xl100"/>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3366FF"/>
      <w:sz w:val="24"/>
      <w:szCs w:val="24"/>
      <w:lang w:eastAsia="ru-RU"/>
    </w:rPr>
  </w:style>
  <w:style w:type="paragraph" w:customStyle="1" w:styleId="xl101">
    <w:name w:val="xl101"/>
    <w:basedOn w:val="a9"/>
    <w:rsid w:val="00E600A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color w:val="3366FF"/>
      <w:sz w:val="24"/>
      <w:szCs w:val="24"/>
      <w:lang w:eastAsia="ru-RU"/>
    </w:rPr>
  </w:style>
  <w:style w:type="paragraph" w:customStyle="1" w:styleId="1ff9">
    <w:name w:val="Заголовок оглавления1"/>
    <w:basedOn w:val="12"/>
    <w:next w:val="a9"/>
    <w:qFormat/>
    <w:rsid w:val="00E600AB"/>
    <w:pPr>
      <w:keepLines/>
      <w:suppressAutoHyphens/>
      <w:spacing w:before="480" w:after="0" w:line="276" w:lineRule="auto"/>
    </w:pPr>
    <w:rPr>
      <w:rFonts w:ascii="Cambria" w:hAnsi="Cambria" w:cs="Times New Roman"/>
      <w:color w:val="365F91"/>
      <w:kern w:val="1"/>
      <w:sz w:val="28"/>
      <w:szCs w:val="28"/>
      <w:lang w:eastAsia="ar-SA"/>
    </w:rPr>
  </w:style>
  <w:style w:type="paragraph" w:customStyle="1" w:styleId="-11cxspmiddle">
    <w:name w:val="-11cxspmiddle"/>
    <w:basedOn w:val="a9"/>
    <w:rsid w:val="00E600AB"/>
    <w:pPr>
      <w:spacing w:before="100" w:beforeAutospacing="1" w:after="100" w:afterAutospacing="1" w:line="240" w:lineRule="auto"/>
    </w:pPr>
    <w:rPr>
      <w:rFonts w:eastAsia="Times New Roman" w:cs="Calibri"/>
      <w:sz w:val="24"/>
      <w:szCs w:val="24"/>
      <w:lang w:eastAsia="ru-RU"/>
    </w:rPr>
  </w:style>
  <w:style w:type="paragraph" w:customStyle="1" w:styleId="-11cxsplast">
    <w:name w:val="-11cxsplast"/>
    <w:basedOn w:val="a9"/>
    <w:rsid w:val="00E600AB"/>
    <w:pPr>
      <w:spacing w:before="100" w:beforeAutospacing="1" w:after="100" w:afterAutospacing="1" w:line="240" w:lineRule="auto"/>
    </w:pPr>
    <w:rPr>
      <w:rFonts w:eastAsia="Times New Roman" w:cs="Calibri"/>
      <w:sz w:val="24"/>
      <w:szCs w:val="24"/>
      <w:lang w:eastAsia="ru-RU"/>
    </w:rPr>
  </w:style>
  <w:style w:type="character" w:customStyle="1" w:styleId="WW8Num3z0">
    <w:name w:val="WW8Num3z0"/>
    <w:rsid w:val="00E600AB"/>
    <w:rPr>
      <w:rFonts w:ascii="Symbol" w:hAnsi="Symbol"/>
      <w:color w:val="auto"/>
    </w:rPr>
  </w:style>
  <w:style w:type="character" w:customStyle="1" w:styleId="WW8Num4z0">
    <w:name w:val="WW8Num4z0"/>
    <w:rsid w:val="00E600AB"/>
    <w:rPr>
      <w:rFonts w:ascii="Symbol" w:hAnsi="Symbol"/>
      <w:color w:val="auto"/>
    </w:rPr>
  </w:style>
  <w:style w:type="character" w:customStyle="1" w:styleId="WW8Num5z1">
    <w:name w:val="WW8Num5z1"/>
    <w:rsid w:val="00E600AB"/>
    <w:rPr>
      <w:b w:val="0"/>
    </w:rPr>
  </w:style>
  <w:style w:type="character" w:customStyle="1" w:styleId="Absatz-Standardschriftart">
    <w:name w:val="Absatz-Standardschriftart"/>
    <w:rsid w:val="00E600AB"/>
  </w:style>
  <w:style w:type="character" w:customStyle="1" w:styleId="WW8Num8z1">
    <w:name w:val="WW8Num8z1"/>
    <w:rsid w:val="00E600AB"/>
    <w:rPr>
      <w:rFonts w:ascii="Courier New" w:hAnsi="Courier New" w:cs="Courier New"/>
    </w:rPr>
  </w:style>
  <w:style w:type="character" w:customStyle="1" w:styleId="WW8Num8z2">
    <w:name w:val="WW8Num8z2"/>
    <w:rsid w:val="00E600AB"/>
    <w:rPr>
      <w:rFonts w:ascii="Wingdings" w:hAnsi="Wingdings"/>
    </w:rPr>
  </w:style>
  <w:style w:type="character" w:customStyle="1" w:styleId="3f9">
    <w:name w:val="Основной шрифт абзаца3"/>
    <w:rsid w:val="00E600AB"/>
  </w:style>
  <w:style w:type="character" w:customStyle="1" w:styleId="WW8Num9z1">
    <w:name w:val="WW8Num9z1"/>
    <w:rsid w:val="00E600AB"/>
    <w:rPr>
      <w:b w:val="0"/>
    </w:rPr>
  </w:style>
  <w:style w:type="character" w:customStyle="1" w:styleId="WW8Num1z0">
    <w:name w:val="WW8Num1z0"/>
    <w:rsid w:val="00E600AB"/>
    <w:rPr>
      <w:rFonts w:ascii="Symbol" w:hAnsi="Symbol"/>
      <w:color w:val="auto"/>
    </w:rPr>
  </w:style>
  <w:style w:type="character" w:customStyle="1" w:styleId="WW8Num1z1">
    <w:name w:val="WW8Num1z1"/>
    <w:rsid w:val="00E600AB"/>
    <w:rPr>
      <w:rFonts w:ascii="Courier New" w:hAnsi="Courier New" w:cs="Courier New"/>
    </w:rPr>
  </w:style>
  <w:style w:type="character" w:customStyle="1" w:styleId="WW8Num1z2">
    <w:name w:val="WW8Num1z2"/>
    <w:rsid w:val="00E600AB"/>
    <w:rPr>
      <w:rFonts w:ascii="Wingdings" w:hAnsi="Wingdings"/>
    </w:rPr>
  </w:style>
  <w:style w:type="character" w:customStyle="1" w:styleId="WW8Num1z3">
    <w:name w:val="WW8Num1z3"/>
    <w:rsid w:val="00E600AB"/>
    <w:rPr>
      <w:rFonts w:ascii="Symbol" w:hAnsi="Symbol"/>
    </w:rPr>
  </w:style>
  <w:style w:type="character" w:customStyle="1" w:styleId="WW8Num2z1">
    <w:name w:val="WW8Num2z1"/>
    <w:rsid w:val="00E600AB"/>
    <w:rPr>
      <w:rFonts w:ascii="Courier New" w:hAnsi="Courier New" w:cs="Courier New"/>
    </w:rPr>
  </w:style>
  <w:style w:type="character" w:customStyle="1" w:styleId="WW8Num2z2">
    <w:name w:val="WW8Num2z2"/>
    <w:rsid w:val="00E600AB"/>
    <w:rPr>
      <w:rFonts w:ascii="Wingdings" w:hAnsi="Wingdings"/>
    </w:rPr>
  </w:style>
  <w:style w:type="character" w:customStyle="1" w:styleId="WW8Num2z3">
    <w:name w:val="WW8Num2z3"/>
    <w:rsid w:val="00E600AB"/>
    <w:rPr>
      <w:rFonts w:ascii="Symbol" w:hAnsi="Symbol"/>
    </w:rPr>
  </w:style>
  <w:style w:type="character" w:customStyle="1" w:styleId="WW8Num3z2">
    <w:name w:val="WW8Num3z2"/>
    <w:rsid w:val="00E600AB"/>
    <w:rPr>
      <w:rFonts w:ascii="Wingdings" w:hAnsi="Wingdings"/>
    </w:rPr>
  </w:style>
  <w:style w:type="character" w:customStyle="1" w:styleId="WW8Num3z3">
    <w:name w:val="WW8Num3z3"/>
    <w:rsid w:val="00E600AB"/>
    <w:rPr>
      <w:rFonts w:ascii="Symbol" w:hAnsi="Symbol"/>
    </w:rPr>
  </w:style>
  <w:style w:type="character" w:customStyle="1" w:styleId="WW8Num4z1">
    <w:name w:val="WW8Num4z1"/>
    <w:rsid w:val="00E600AB"/>
    <w:rPr>
      <w:rFonts w:ascii="Times New Roman" w:hAnsi="Times New Roman" w:cs="Times New Roman"/>
      <w:sz w:val="24"/>
      <w:szCs w:val="24"/>
    </w:rPr>
  </w:style>
  <w:style w:type="character" w:customStyle="1" w:styleId="WW8Num6z1">
    <w:name w:val="WW8Num6z1"/>
    <w:rsid w:val="00E600AB"/>
    <w:rPr>
      <w:rFonts w:ascii="Courier New" w:hAnsi="Courier New" w:cs="Courier New"/>
    </w:rPr>
  </w:style>
  <w:style w:type="character" w:customStyle="1" w:styleId="WW8Num6z2">
    <w:name w:val="WW8Num6z2"/>
    <w:rsid w:val="00E600AB"/>
    <w:rPr>
      <w:rFonts w:ascii="Wingdings" w:hAnsi="Wingdings"/>
    </w:rPr>
  </w:style>
  <w:style w:type="character" w:customStyle="1" w:styleId="WW8Num6z3">
    <w:name w:val="WW8Num6z3"/>
    <w:rsid w:val="00E600AB"/>
    <w:rPr>
      <w:rFonts w:ascii="Symbol" w:hAnsi="Symbol"/>
    </w:rPr>
  </w:style>
  <w:style w:type="character" w:customStyle="1" w:styleId="WW8Num7z1">
    <w:name w:val="WW8Num7z1"/>
    <w:rsid w:val="00E600AB"/>
    <w:rPr>
      <w:rFonts w:ascii="Courier New" w:hAnsi="Courier New" w:cs="Courier New"/>
    </w:rPr>
  </w:style>
  <w:style w:type="character" w:customStyle="1" w:styleId="WW8Num7z2">
    <w:name w:val="WW8Num7z2"/>
    <w:rsid w:val="00E600AB"/>
    <w:rPr>
      <w:rFonts w:ascii="Wingdings" w:hAnsi="Wingdings"/>
    </w:rPr>
  </w:style>
  <w:style w:type="paragraph" w:customStyle="1" w:styleId="3fa">
    <w:name w:val="Название3"/>
    <w:basedOn w:val="a9"/>
    <w:rsid w:val="00E600AB"/>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b">
    <w:name w:val="Указатель3"/>
    <w:basedOn w:val="a9"/>
    <w:rsid w:val="00E600AB"/>
    <w:pPr>
      <w:suppressLineNumbers/>
      <w:suppressAutoHyphens/>
      <w:spacing w:after="0" w:line="240" w:lineRule="auto"/>
    </w:pPr>
    <w:rPr>
      <w:rFonts w:ascii="Arial" w:eastAsia="Times New Roman" w:hAnsi="Arial" w:cs="Tahoma"/>
      <w:sz w:val="24"/>
      <w:szCs w:val="24"/>
      <w:lang w:eastAsia="ar-SA"/>
    </w:rPr>
  </w:style>
  <w:style w:type="character" w:customStyle="1" w:styleId="FontStyle12">
    <w:name w:val="Font Style12"/>
    <w:rsid w:val="00E600AB"/>
    <w:rPr>
      <w:rFonts w:ascii="Courier New" w:hAnsi="Courier New" w:cs="Courier New"/>
      <w:sz w:val="20"/>
      <w:szCs w:val="20"/>
    </w:rPr>
  </w:style>
  <w:style w:type="character" w:customStyle="1" w:styleId="181">
    <w:name w:val="Знак Знак18"/>
    <w:locked/>
    <w:rsid w:val="00E600AB"/>
    <w:rPr>
      <w:rFonts w:ascii="Arial" w:hAnsi="Arial" w:cs="Arial"/>
      <w:b/>
      <w:bCs/>
      <w:kern w:val="32"/>
      <w:sz w:val="32"/>
      <w:szCs w:val="32"/>
      <w:lang w:val="ru-RU" w:eastAsia="ru-RU"/>
    </w:rPr>
  </w:style>
  <w:style w:type="character" w:customStyle="1" w:styleId="FontStyle23">
    <w:name w:val="Font Style23"/>
    <w:rsid w:val="00E600AB"/>
    <w:rPr>
      <w:rFonts w:ascii="Times New Roman" w:hAnsi="Times New Roman" w:cs="Times New Roman"/>
      <w:sz w:val="20"/>
      <w:szCs w:val="20"/>
    </w:rPr>
  </w:style>
  <w:style w:type="character" w:customStyle="1" w:styleId="FontStyle24">
    <w:name w:val="Font Style24"/>
    <w:rsid w:val="00E600AB"/>
    <w:rPr>
      <w:rFonts w:ascii="Times New Roman" w:hAnsi="Times New Roman" w:cs="Times New Roman"/>
      <w:b/>
      <w:bCs/>
      <w:sz w:val="24"/>
      <w:szCs w:val="24"/>
    </w:rPr>
  </w:style>
  <w:style w:type="paragraph" w:customStyle="1" w:styleId="afffffff2">
    <w:name w:val="Обычный + По ширине"/>
    <w:aliases w:val="Слева:  1,25 см,Первая строка:  1,27 см,Справа:  0,1 см"/>
    <w:basedOn w:val="ConsNormal"/>
    <w:rsid w:val="00E600AB"/>
    <w:pPr>
      <w:suppressAutoHyphens/>
      <w:autoSpaceDE/>
      <w:autoSpaceDN/>
      <w:adjustRightInd/>
      <w:spacing w:line="280" w:lineRule="exact"/>
      <w:ind w:left="709" w:right="0"/>
      <w:jc w:val="both"/>
    </w:pPr>
    <w:rPr>
      <w:rFonts w:ascii="Times New Roman" w:eastAsia="Arial" w:hAnsi="Times New Roman" w:cs="Times New Roman"/>
      <w:sz w:val="24"/>
      <w:szCs w:val="24"/>
      <w:lang w:eastAsia="ar-SA"/>
    </w:rPr>
  </w:style>
  <w:style w:type="paragraph" w:customStyle="1" w:styleId="321">
    <w:name w:val="Основной текст 32"/>
    <w:basedOn w:val="a9"/>
    <w:rsid w:val="00E600AB"/>
    <w:pPr>
      <w:spacing w:after="0" w:line="240" w:lineRule="auto"/>
    </w:pPr>
    <w:rPr>
      <w:rFonts w:ascii="Times New Roman" w:eastAsia="Times New Roman" w:hAnsi="Times New Roman"/>
      <w:sz w:val="24"/>
      <w:szCs w:val="20"/>
      <w:lang w:eastAsia="ar-SA"/>
    </w:rPr>
  </w:style>
  <w:style w:type="character" w:customStyle="1" w:styleId="afffffff3">
    <w:name w:val="Основной текст_"/>
    <w:link w:val="94"/>
    <w:locked/>
    <w:rsid w:val="00E600AB"/>
    <w:rPr>
      <w:rFonts w:ascii="Verdana" w:hAnsi="Verdana"/>
      <w:sz w:val="14"/>
      <w:szCs w:val="14"/>
      <w:shd w:val="clear" w:color="auto" w:fill="FFFFFF"/>
    </w:rPr>
  </w:style>
  <w:style w:type="paragraph" w:customStyle="1" w:styleId="94">
    <w:name w:val="Основной текст9"/>
    <w:basedOn w:val="a9"/>
    <w:link w:val="afffffff3"/>
    <w:rsid w:val="00E600AB"/>
    <w:pPr>
      <w:widowControl w:val="0"/>
      <w:shd w:val="clear" w:color="auto" w:fill="FFFFFF"/>
      <w:spacing w:after="0" w:line="254" w:lineRule="exact"/>
      <w:ind w:hanging="1740"/>
      <w:jc w:val="both"/>
    </w:pPr>
    <w:rPr>
      <w:rFonts w:ascii="Verdana" w:hAnsi="Verdana"/>
      <w:sz w:val="14"/>
      <w:szCs w:val="14"/>
      <w:shd w:val="clear" w:color="auto" w:fill="FFFFFF"/>
      <w:lang w:eastAsia="ru-RU"/>
    </w:rPr>
  </w:style>
  <w:style w:type="character" w:customStyle="1" w:styleId="2fb">
    <w:name w:val="Основной текст (2)_"/>
    <w:link w:val="2fc"/>
    <w:locked/>
    <w:rsid w:val="00E600AB"/>
    <w:rPr>
      <w:rFonts w:ascii="Verdana" w:hAnsi="Verdana"/>
      <w:shd w:val="clear" w:color="auto" w:fill="FFFFFF"/>
    </w:rPr>
  </w:style>
  <w:style w:type="paragraph" w:customStyle="1" w:styleId="2fc">
    <w:name w:val="Основной текст (2)"/>
    <w:basedOn w:val="a9"/>
    <w:link w:val="2fb"/>
    <w:rsid w:val="00E600AB"/>
    <w:pPr>
      <w:widowControl w:val="0"/>
      <w:shd w:val="clear" w:color="auto" w:fill="FFFFFF"/>
      <w:spacing w:after="0" w:line="278" w:lineRule="exact"/>
      <w:jc w:val="both"/>
    </w:pPr>
    <w:rPr>
      <w:rFonts w:ascii="Verdana" w:hAnsi="Verdana"/>
      <w:sz w:val="20"/>
      <w:szCs w:val="20"/>
      <w:shd w:val="clear" w:color="auto" w:fill="FFFFFF"/>
      <w:lang w:eastAsia="ru-RU"/>
    </w:rPr>
  </w:style>
  <w:style w:type="paragraph" w:customStyle="1" w:styleId="Ruf">
    <w:name w:val="Ruf"/>
    <w:basedOn w:val="a9"/>
    <w:rsid w:val="00E600AB"/>
    <w:pPr>
      <w:widowControl w:val="0"/>
      <w:spacing w:after="0" w:line="240" w:lineRule="auto"/>
      <w:jc w:val="both"/>
    </w:pPr>
    <w:rPr>
      <w:rFonts w:eastAsia="Times New Roman"/>
      <w:sz w:val="20"/>
      <w:szCs w:val="20"/>
    </w:rPr>
  </w:style>
  <w:style w:type="character" w:customStyle="1" w:styleId="219">
    <w:name w:val="Знак Знак21"/>
    <w:locked/>
    <w:rsid w:val="00E600AB"/>
    <w:rPr>
      <w:rFonts w:cs="Calibri"/>
      <w:b/>
      <w:sz w:val="28"/>
      <w:szCs w:val="28"/>
      <w:lang w:val="ru-RU" w:eastAsia="ar-SA" w:bidi="ar-SA"/>
    </w:rPr>
  </w:style>
  <w:style w:type="character" w:customStyle="1" w:styleId="201">
    <w:name w:val="Знак Знак20"/>
    <w:locked/>
    <w:rsid w:val="00E600AB"/>
    <w:rPr>
      <w:i/>
      <w:iCs/>
      <w:sz w:val="22"/>
      <w:szCs w:val="22"/>
      <w:lang w:val="ru-RU" w:eastAsia="ru-RU" w:bidi="ar-SA"/>
    </w:rPr>
  </w:style>
  <w:style w:type="character" w:customStyle="1" w:styleId="162">
    <w:name w:val="Знак Знак16"/>
    <w:locked/>
    <w:rsid w:val="00E600AB"/>
    <w:rPr>
      <w:rFonts w:ascii="Arial" w:hAnsi="Arial" w:cs="Arial"/>
      <w:b/>
      <w:bCs/>
      <w:i/>
      <w:iCs/>
      <w:sz w:val="18"/>
      <w:szCs w:val="18"/>
      <w:lang w:val="ru-RU" w:eastAsia="ru-RU" w:bidi="ar-SA"/>
    </w:rPr>
  </w:style>
  <w:style w:type="character" w:customStyle="1" w:styleId="FontStyle14">
    <w:name w:val="Font Style14"/>
    <w:rsid w:val="00E600AB"/>
    <w:rPr>
      <w:rFonts w:ascii="Times New Roman" w:hAnsi="Times New Roman" w:cs="Times New Roman"/>
      <w:sz w:val="24"/>
      <w:szCs w:val="24"/>
    </w:rPr>
  </w:style>
  <w:style w:type="paragraph" w:customStyle="1" w:styleId="Style5">
    <w:name w:val="Style5"/>
    <w:basedOn w:val="a9"/>
    <w:rsid w:val="00E600AB"/>
    <w:pPr>
      <w:widowControl w:val="0"/>
      <w:autoSpaceDE w:val="0"/>
      <w:autoSpaceDN w:val="0"/>
      <w:adjustRightInd w:val="0"/>
      <w:spacing w:after="0" w:line="269" w:lineRule="exact"/>
      <w:jc w:val="both"/>
    </w:pPr>
    <w:rPr>
      <w:rFonts w:ascii="Times New Roman" w:eastAsia="Times New Roman" w:hAnsi="Times New Roman"/>
      <w:sz w:val="24"/>
      <w:szCs w:val="24"/>
      <w:lang w:eastAsia="ru-RU"/>
    </w:rPr>
  </w:style>
  <w:style w:type="paragraph" w:customStyle="1" w:styleId="Style6">
    <w:name w:val="Style6"/>
    <w:basedOn w:val="a9"/>
    <w:rsid w:val="00E600AB"/>
    <w:pPr>
      <w:widowControl w:val="0"/>
      <w:autoSpaceDE w:val="0"/>
      <w:autoSpaceDN w:val="0"/>
      <w:adjustRightInd w:val="0"/>
      <w:spacing w:after="0" w:line="271" w:lineRule="exact"/>
      <w:ind w:firstLine="485"/>
      <w:jc w:val="both"/>
    </w:pPr>
    <w:rPr>
      <w:rFonts w:ascii="Times New Roman" w:eastAsia="Times New Roman" w:hAnsi="Times New Roman"/>
      <w:sz w:val="24"/>
      <w:szCs w:val="24"/>
      <w:lang w:eastAsia="ru-RU"/>
    </w:rPr>
  </w:style>
  <w:style w:type="character" w:customStyle="1" w:styleId="FontStyle34">
    <w:name w:val="Font Style34"/>
    <w:rsid w:val="00E600AB"/>
    <w:rPr>
      <w:rFonts w:ascii="Times New Roman" w:hAnsi="Times New Roman" w:cs="Times New Roman"/>
      <w:b/>
      <w:bCs/>
      <w:sz w:val="22"/>
      <w:szCs w:val="22"/>
    </w:rPr>
  </w:style>
  <w:style w:type="character" w:customStyle="1" w:styleId="FontStyle35">
    <w:name w:val="Font Style35"/>
    <w:rsid w:val="00E600AB"/>
    <w:rPr>
      <w:rFonts w:ascii="Times New Roman" w:hAnsi="Times New Roman" w:cs="Times New Roman"/>
      <w:sz w:val="22"/>
      <w:szCs w:val="22"/>
    </w:rPr>
  </w:style>
  <w:style w:type="paragraph" w:customStyle="1" w:styleId="Style10">
    <w:name w:val="Style10"/>
    <w:basedOn w:val="a9"/>
    <w:rsid w:val="00E600AB"/>
    <w:pPr>
      <w:widowControl w:val="0"/>
      <w:autoSpaceDE w:val="0"/>
      <w:autoSpaceDN w:val="0"/>
      <w:adjustRightInd w:val="0"/>
      <w:spacing w:after="0" w:line="302" w:lineRule="exact"/>
      <w:jc w:val="center"/>
    </w:pPr>
    <w:rPr>
      <w:rFonts w:ascii="Times New Roman" w:eastAsia="Times New Roman" w:hAnsi="Times New Roman"/>
      <w:sz w:val="24"/>
      <w:szCs w:val="24"/>
      <w:lang w:eastAsia="ru-RU"/>
    </w:rPr>
  </w:style>
  <w:style w:type="paragraph" w:customStyle="1" w:styleId="TableParagraph">
    <w:name w:val="Table Paragraph"/>
    <w:basedOn w:val="a9"/>
    <w:qFormat/>
    <w:rsid w:val="00E600AB"/>
    <w:pPr>
      <w:widowControl w:val="0"/>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afffffff4">
    <w:name w:val="ТЗ"/>
    <w:basedOn w:val="a9"/>
    <w:qFormat/>
    <w:rsid w:val="00E600AB"/>
    <w:pPr>
      <w:spacing w:after="0" w:line="360" w:lineRule="auto"/>
      <w:jc w:val="both"/>
    </w:pPr>
    <w:rPr>
      <w:rFonts w:ascii="Times New Roman" w:hAnsi="Times New Roman"/>
      <w:sz w:val="24"/>
      <w:szCs w:val="24"/>
      <w:lang w:eastAsia="ru-RU"/>
    </w:rPr>
  </w:style>
  <w:style w:type="paragraph" w:customStyle="1" w:styleId="afffffff5">
    <w:name w:val="Базовый"/>
    <w:rsid w:val="00E600AB"/>
    <w:pPr>
      <w:tabs>
        <w:tab w:val="left" w:pos="708"/>
      </w:tabs>
      <w:suppressAutoHyphens/>
      <w:spacing w:line="100" w:lineRule="atLeast"/>
    </w:pPr>
    <w:rPr>
      <w:rFonts w:ascii="Times New Roman" w:eastAsia="Times New Roman" w:hAnsi="Times New Roman"/>
      <w:color w:val="00000A"/>
      <w:sz w:val="24"/>
      <w:szCs w:val="24"/>
    </w:rPr>
  </w:style>
  <w:style w:type="paragraph" w:customStyle="1" w:styleId="Standard">
    <w:name w:val="Standard"/>
    <w:rsid w:val="00E600AB"/>
    <w:pPr>
      <w:suppressAutoHyphens/>
      <w:autoSpaceDN w:val="0"/>
      <w:textAlignment w:val="baseline"/>
    </w:pPr>
    <w:rPr>
      <w:rFonts w:ascii="Times New Roman" w:eastAsia="Times New Roman" w:hAnsi="Times New Roman"/>
      <w:kern w:val="3"/>
      <w:sz w:val="24"/>
      <w:szCs w:val="24"/>
    </w:rPr>
  </w:style>
  <w:style w:type="paragraph" w:customStyle="1" w:styleId="ConsPlusDocList">
    <w:name w:val="ConsPlusDocList"/>
    <w:rsid w:val="00E600AB"/>
    <w:pPr>
      <w:widowControl w:val="0"/>
      <w:autoSpaceDE w:val="0"/>
      <w:autoSpaceDN w:val="0"/>
    </w:pPr>
    <w:rPr>
      <w:rFonts w:ascii="Courier New" w:eastAsia="Times New Roman" w:hAnsi="Courier New" w:cs="Courier New"/>
    </w:rPr>
  </w:style>
  <w:style w:type="paragraph" w:customStyle="1" w:styleId="ConsPlusTitlePage">
    <w:name w:val="ConsPlusTitlePage"/>
    <w:rsid w:val="00E600AB"/>
    <w:pPr>
      <w:widowControl w:val="0"/>
      <w:autoSpaceDE w:val="0"/>
      <w:autoSpaceDN w:val="0"/>
    </w:pPr>
    <w:rPr>
      <w:rFonts w:ascii="Tahoma" w:eastAsia="Times New Roman" w:hAnsi="Tahoma" w:cs="Tahoma"/>
    </w:rPr>
  </w:style>
  <w:style w:type="paragraph" w:customStyle="1" w:styleId="ConsPlusJurTerm">
    <w:name w:val="ConsPlusJurTerm"/>
    <w:rsid w:val="00E600AB"/>
    <w:pPr>
      <w:widowControl w:val="0"/>
      <w:autoSpaceDE w:val="0"/>
      <w:autoSpaceDN w:val="0"/>
    </w:pPr>
    <w:rPr>
      <w:rFonts w:ascii="Tahoma" w:eastAsia="Times New Roman" w:hAnsi="Tahoma" w:cs="Tahoma"/>
      <w:sz w:val="26"/>
    </w:rPr>
  </w:style>
  <w:style w:type="paragraph" w:customStyle="1" w:styleId="4b">
    <w:name w:val="Абзац списка4"/>
    <w:basedOn w:val="a9"/>
    <w:qFormat/>
    <w:rsid w:val="00E600AB"/>
    <w:pPr>
      <w:ind w:left="720"/>
    </w:pPr>
    <w:rPr>
      <w:rFonts w:eastAsia="Times New Roman" w:cs="Calibri"/>
      <w:lang w:eastAsia="ru-RU"/>
    </w:rPr>
  </w:style>
  <w:style w:type="character" w:customStyle="1" w:styleId="prodname">
    <w:name w:val="prodname"/>
    <w:rsid w:val="00E600AB"/>
  </w:style>
  <w:style w:type="character" w:customStyle="1" w:styleId="product-specname-inner">
    <w:name w:val="product-spec__name-inner"/>
    <w:rsid w:val="00E600AB"/>
  </w:style>
  <w:style w:type="character" w:customStyle="1" w:styleId="citemname">
    <w:name w:val="citemname"/>
    <w:rsid w:val="00E600AB"/>
  </w:style>
  <w:style w:type="character" w:customStyle="1" w:styleId="citemvalue">
    <w:name w:val="citemvalue"/>
    <w:rsid w:val="00E600AB"/>
  </w:style>
  <w:style w:type="character" w:customStyle="1" w:styleId="product-specvalue-inner">
    <w:name w:val="product-spec__value-inner"/>
    <w:rsid w:val="00E600AB"/>
  </w:style>
  <w:style w:type="character" w:customStyle="1" w:styleId="robotobluecategories">
    <w:name w:val="roboto_blue_categories"/>
    <w:rsid w:val="00E600AB"/>
  </w:style>
  <w:style w:type="table" w:customStyle="1" w:styleId="224">
    <w:name w:val="Сетка таблицы2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c">
    <w:name w:val="Сетка таблицы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c">
    <w:name w:val="Сетка таблицы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127">
    <w:name w:val="xl127"/>
    <w:basedOn w:val="a9"/>
    <w:rsid w:val="00C93C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8">
    <w:name w:val="xl128"/>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9">
    <w:name w:val="xl129"/>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0">
    <w:name w:val="xl130"/>
    <w:basedOn w:val="a9"/>
    <w:rsid w:val="00C93CBF"/>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1">
    <w:name w:val="xl131"/>
    <w:basedOn w:val="a9"/>
    <w:rsid w:val="00C93CB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32">
    <w:name w:val="xl132"/>
    <w:basedOn w:val="a9"/>
    <w:rsid w:val="00C93CBF"/>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3">
    <w:name w:val="xl133"/>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4">
    <w:name w:val="xl134"/>
    <w:basedOn w:val="a9"/>
    <w:rsid w:val="00C93CBF"/>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35">
    <w:name w:val="xl135"/>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6">
    <w:name w:val="xl136"/>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37">
    <w:name w:val="xl137"/>
    <w:basedOn w:val="a9"/>
    <w:rsid w:val="00C93CBF"/>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8">
    <w:name w:val="xl138"/>
    <w:basedOn w:val="a9"/>
    <w:rsid w:val="00C93CBF"/>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39">
    <w:name w:val="xl139"/>
    <w:basedOn w:val="a9"/>
    <w:rsid w:val="00C93CBF"/>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40">
    <w:name w:val="xl140"/>
    <w:basedOn w:val="a9"/>
    <w:rsid w:val="00C93CBF"/>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1">
    <w:name w:val="xl141"/>
    <w:basedOn w:val="a9"/>
    <w:rsid w:val="00C93CBF"/>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42">
    <w:name w:val="xl142"/>
    <w:basedOn w:val="a9"/>
    <w:rsid w:val="00C93CBF"/>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43">
    <w:name w:val="xl14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44">
    <w:name w:val="xl14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45">
    <w:name w:val="xl14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6">
    <w:name w:val="xl14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47">
    <w:name w:val="xl14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48">
    <w:name w:val="xl14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24"/>
      <w:szCs w:val="24"/>
      <w:lang w:eastAsia="ru-RU"/>
    </w:rPr>
  </w:style>
  <w:style w:type="paragraph" w:customStyle="1" w:styleId="xl149">
    <w:name w:val="xl14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0">
    <w:name w:val="xl15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1">
    <w:name w:val="xl15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2">
    <w:name w:val="xl15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3">
    <w:name w:val="xl15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4">
    <w:name w:val="xl15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5">
    <w:name w:val="xl15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6">
    <w:name w:val="xl15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7">
    <w:name w:val="xl15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58">
    <w:name w:val="xl15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59">
    <w:name w:val="xl15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eastAsia="ru-RU"/>
    </w:rPr>
  </w:style>
  <w:style w:type="paragraph" w:customStyle="1" w:styleId="xl160">
    <w:name w:val="xl16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1">
    <w:name w:val="xl16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2">
    <w:name w:val="xl16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4"/>
      <w:szCs w:val="14"/>
      <w:lang w:eastAsia="ru-RU"/>
    </w:rPr>
  </w:style>
  <w:style w:type="paragraph" w:customStyle="1" w:styleId="xl163">
    <w:name w:val="xl16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64">
    <w:name w:val="xl16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5">
    <w:name w:val="xl16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4"/>
      <w:szCs w:val="14"/>
      <w:lang w:eastAsia="ru-RU"/>
    </w:rPr>
  </w:style>
  <w:style w:type="paragraph" w:customStyle="1" w:styleId="xl166">
    <w:name w:val="xl16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167">
    <w:name w:val="xl16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b/>
      <w:bCs/>
      <w:color w:val="000000"/>
      <w:sz w:val="16"/>
      <w:szCs w:val="16"/>
      <w:lang w:eastAsia="ru-RU"/>
    </w:rPr>
  </w:style>
  <w:style w:type="paragraph" w:customStyle="1" w:styleId="xl168">
    <w:name w:val="xl16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6"/>
      <w:szCs w:val="16"/>
      <w:lang w:eastAsia="ru-RU"/>
    </w:rPr>
  </w:style>
  <w:style w:type="paragraph" w:customStyle="1" w:styleId="xl169">
    <w:name w:val="xl169"/>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0">
    <w:name w:val="xl170"/>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6"/>
      <w:szCs w:val="16"/>
      <w:lang w:eastAsia="ru-RU"/>
    </w:rPr>
  </w:style>
  <w:style w:type="paragraph" w:customStyle="1" w:styleId="xl171">
    <w:name w:val="xl171"/>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2">
    <w:name w:val="xl172"/>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3">
    <w:name w:val="xl173"/>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4">
    <w:name w:val="xl174"/>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5">
    <w:name w:val="xl175"/>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176">
    <w:name w:val="xl176"/>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000000"/>
      <w:sz w:val="16"/>
      <w:szCs w:val="16"/>
      <w:lang w:eastAsia="ru-RU"/>
    </w:rPr>
  </w:style>
  <w:style w:type="paragraph" w:customStyle="1" w:styleId="xl177">
    <w:name w:val="xl177"/>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178">
    <w:name w:val="xl178"/>
    <w:basedOn w:val="a9"/>
    <w:rsid w:val="00C93CB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120">
    <w:name w:val="xl120"/>
    <w:basedOn w:val="a9"/>
    <w:rsid w:val="00C93CB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1">
    <w:name w:val="xl121"/>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2">
    <w:name w:val="xl122"/>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23">
    <w:name w:val="xl123"/>
    <w:basedOn w:val="a9"/>
    <w:rsid w:val="00C93CBF"/>
    <w:pPr>
      <w:shd w:val="clear" w:color="000000" w:fill="FFFF00"/>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4">
    <w:name w:val="xl124"/>
    <w:basedOn w:val="a9"/>
    <w:rsid w:val="00C93CBF"/>
    <w:pPr>
      <w:pBdr>
        <w:bottom w:val="single" w:sz="4" w:space="0" w:color="auto"/>
      </w:pBd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xl125">
    <w:name w:val="xl125"/>
    <w:basedOn w:val="a9"/>
    <w:rsid w:val="00C93CBF"/>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26">
    <w:name w:val="xl126"/>
    <w:basedOn w:val="a9"/>
    <w:rsid w:val="00C93CBF"/>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table" w:customStyle="1" w:styleId="58">
    <w:name w:val="Сетка таблицы5"/>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
    <w:name w:val="Сетка таблицы2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8">
    <w:name w:val="Сетка таблицы3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0">
    <w:name w:val="Нет списка101"/>
    <w:next w:val="ac"/>
    <w:uiPriority w:val="99"/>
    <w:semiHidden/>
    <w:unhideWhenUsed/>
    <w:rsid w:val="00C93CBF"/>
  </w:style>
  <w:style w:type="numbering" w:customStyle="1" w:styleId="1210">
    <w:name w:val="Нет списка121"/>
    <w:next w:val="ac"/>
    <w:uiPriority w:val="99"/>
    <w:semiHidden/>
    <w:unhideWhenUsed/>
    <w:rsid w:val="00C93CBF"/>
  </w:style>
  <w:style w:type="table" w:customStyle="1" w:styleId="66">
    <w:name w:val="Сетка таблицы6"/>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
    <w:name w:val="Сетка таблицы1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
    <w:name w:val="Сетка таблицы3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0">
    <w:name w:val="Нет списка52"/>
    <w:next w:val="ac"/>
    <w:uiPriority w:val="99"/>
    <w:semiHidden/>
    <w:unhideWhenUsed/>
    <w:rsid w:val="00C93CBF"/>
  </w:style>
  <w:style w:type="table" w:customStyle="1" w:styleId="421">
    <w:name w:val="Сетка таблицы4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0">
    <w:name w:val="Нет списка62"/>
    <w:next w:val="ac"/>
    <w:uiPriority w:val="99"/>
    <w:semiHidden/>
    <w:unhideWhenUsed/>
    <w:rsid w:val="00C93CBF"/>
  </w:style>
  <w:style w:type="numbering" w:customStyle="1" w:styleId="720">
    <w:name w:val="Нет списка72"/>
    <w:next w:val="ac"/>
    <w:uiPriority w:val="99"/>
    <w:semiHidden/>
    <w:unhideWhenUsed/>
    <w:rsid w:val="00C93CBF"/>
  </w:style>
  <w:style w:type="numbering" w:customStyle="1" w:styleId="820">
    <w:name w:val="Нет списка82"/>
    <w:next w:val="ac"/>
    <w:uiPriority w:val="99"/>
    <w:semiHidden/>
    <w:unhideWhenUsed/>
    <w:rsid w:val="00C93CBF"/>
  </w:style>
  <w:style w:type="numbering" w:customStyle="1" w:styleId="920">
    <w:name w:val="Нет списка92"/>
    <w:next w:val="ac"/>
    <w:uiPriority w:val="99"/>
    <w:semiHidden/>
    <w:unhideWhenUsed/>
    <w:rsid w:val="00C93CBF"/>
  </w:style>
  <w:style w:type="numbering" w:customStyle="1" w:styleId="1020">
    <w:name w:val="Нет списка102"/>
    <w:next w:val="ac"/>
    <w:uiPriority w:val="99"/>
    <w:semiHidden/>
    <w:unhideWhenUsed/>
    <w:rsid w:val="00C93CBF"/>
  </w:style>
  <w:style w:type="numbering" w:customStyle="1" w:styleId="1120">
    <w:name w:val="Нет списка112"/>
    <w:next w:val="ac"/>
    <w:uiPriority w:val="99"/>
    <w:semiHidden/>
    <w:unhideWhenUsed/>
    <w:rsid w:val="00C93CBF"/>
  </w:style>
  <w:style w:type="numbering" w:customStyle="1" w:styleId="1220">
    <w:name w:val="Нет списка122"/>
    <w:next w:val="ac"/>
    <w:uiPriority w:val="99"/>
    <w:semiHidden/>
    <w:unhideWhenUsed/>
    <w:rsid w:val="00C93CBF"/>
  </w:style>
  <w:style w:type="paragraph" w:customStyle="1" w:styleId="126">
    <w:name w:val="Абзац списка12"/>
    <w:basedOn w:val="a9"/>
    <w:qFormat/>
    <w:rsid w:val="00C93CBF"/>
    <w:pPr>
      <w:spacing w:after="0" w:line="240" w:lineRule="auto"/>
      <w:ind w:left="720"/>
    </w:pPr>
    <w:rPr>
      <w:rFonts w:ascii="Times New Roman" w:eastAsia="Times New Roman" w:hAnsi="Times New Roman"/>
      <w:sz w:val="24"/>
      <w:szCs w:val="24"/>
      <w:lang w:eastAsia="ru-RU"/>
    </w:rPr>
  </w:style>
  <w:style w:type="paragraph" w:customStyle="1" w:styleId="1101">
    <w:name w:val="Знак110"/>
    <w:basedOn w:val="a9"/>
    <w:uiPriority w:val="99"/>
    <w:rsid w:val="00C93CBF"/>
    <w:pPr>
      <w:widowControl w:val="0"/>
      <w:adjustRightInd w:val="0"/>
      <w:spacing w:after="160" w:line="240" w:lineRule="exact"/>
      <w:jc w:val="right"/>
    </w:pPr>
    <w:rPr>
      <w:rFonts w:ascii="Arial" w:eastAsia="Times New Roman" w:hAnsi="Arial" w:cs="Arial"/>
      <w:sz w:val="20"/>
      <w:szCs w:val="20"/>
      <w:lang w:val="en-GB"/>
    </w:rPr>
  </w:style>
  <w:style w:type="numbering" w:customStyle="1" w:styleId="182">
    <w:name w:val="Нет списка18"/>
    <w:next w:val="ac"/>
    <w:uiPriority w:val="99"/>
    <w:semiHidden/>
    <w:unhideWhenUsed/>
    <w:rsid w:val="00C93CBF"/>
  </w:style>
  <w:style w:type="numbering" w:customStyle="1" w:styleId="230">
    <w:name w:val="Нет списка23"/>
    <w:next w:val="ac"/>
    <w:uiPriority w:val="99"/>
    <w:semiHidden/>
    <w:unhideWhenUsed/>
    <w:rsid w:val="00C93CBF"/>
  </w:style>
  <w:style w:type="numbering" w:customStyle="1" w:styleId="330">
    <w:name w:val="Нет списка33"/>
    <w:next w:val="ac"/>
    <w:uiPriority w:val="99"/>
    <w:semiHidden/>
    <w:unhideWhenUsed/>
    <w:rsid w:val="00C93CBF"/>
  </w:style>
  <w:style w:type="table" w:customStyle="1" w:styleId="231">
    <w:name w:val="Сетка таблицы23"/>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21a">
    <w:name w:val="Знак21"/>
    <w:basedOn w:val="a9"/>
    <w:uiPriority w:val="99"/>
    <w:rsid w:val="00C93CBF"/>
    <w:pPr>
      <w:spacing w:after="160" w:line="240" w:lineRule="exact"/>
      <w:jc w:val="both"/>
    </w:pPr>
    <w:rPr>
      <w:rFonts w:ascii="Verdana" w:eastAsia="Times New Roman" w:hAnsi="Verdana"/>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9"/>
    <w:rsid w:val="00C93CBF"/>
    <w:pPr>
      <w:spacing w:before="100" w:beforeAutospacing="1" w:after="100" w:afterAutospacing="1" w:line="240" w:lineRule="auto"/>
    </w:pPr>
    <w:rPr>
      <w:rFonts w:ascii="Tahoma" w:eastAsia="Times New Roman" w:hAnsi="Tahoma"/>
      <w:sz w:val="20"/>
      <w:szCs w:val="20"/>
      <w:lang w:val="en-US"/>
    </w:rPr>
  </w:style>
  <w:style w:type="paragraph" w:customStyle="1" w:styleId="11f0">
    <w:name w:val="Знак1 Знак Знак Знак1"/>
    <w:basedOn w:val="a9"/>
    <w:rsid w:val="00C93CBF"/>
    <w:pPr>
      <w:widowControl w:val="0"/>
      <w:adjustRightInd w:val="0"/>
      <w:spacing w:after="160" w:line="240" w:lineRule="exact"/>
      <w:jc w:val="right"/>
    </w:pPr>
    <w:rPr>
      <w:rFonts w:ascii="Arial" w:eastAsia="Times New Roman" w:hAnsi="Arial" w:cs="Arial"/>
      <w:sz w:val="20"/>
      <w:szCs w:val="20"/>
      <w:lang w:val="en-GB"/>
    </w:rPr>
  </w:style>
  <w:style w:type="paragraph" w:customStyle="1" w:styleId="127">
    <w:name w:val="Знак1 Знак Знак2"/>
    <w:basedOn w:val="a9"/>
    <w:rsid w:val="00C93CBF"/>
    <w:pPr>
      <w:widowControl w:val="0"/>
      <w:adjustRightInd w:val="0"/>
      <w:spacing w:after="160" w:line="240" w:lineRule="exact"/>
      <w:jc w:val="right"/>
    </w:pPr>
    <w:rPr>
      <w:rFonts w:ascii="Arial" w:eastAsia="Times New Roman" w:hAnsi="Arial" w:cs="Arial"/>
      <w:sz w:val="20"/>
      <w:szCs w:val="20"/>
      <w:lang w:val="en-GB"/>
    </w:rPr>
  </w:style>
  <w:style w:type="paragraph" w:customStyle="1" w:styleId="1115">
    <w:name w:val="Знак1 Знак Знак Знак1 Знак Знак Знак Знак Знак Знак Знак Знак Знак1"/>
    <w:basedOn w:val="a9"/>
    <w:rsid w:val="00C93CBF"/>
    <w:pPr>
      <w:widowControl w:val="0"/>
      <w:adjustRightInd w:val="0"/>
      <w:spacing w:after="160" w:line="240" w:lineRule="exact"/>
      <w:jc w:val="right"/>
    </w:pPr>
    <w:rPr>
      <w:rFonts w:ascii="Arial" w:eastAsia="Times New Roman" w:hAnsi="Arial" w:cs="Arial"/>
      <w:sz w:val="20"/>
      <w:szCs w:val="20"/>
      <w:lang w:val="en-GB"/>
    </w:rPr>
  </w:style>
  <w:style w:type="numbering" w:customStyle="1" w:styleId="430">
    <w:name w:val="Нет списка43"/>
    <w:next w:val="ac"/>
    <w:uiPriority w:val="99"/>
    <w:semiHidden/>
    <w:unhideWhenUsed/>
    <w:rsid w:val="00C93CBF"/>
  </w:style>
  <w:style w:type="character" w:customStyle="1" w:styleId="1910">
    <w:name w:val="Знак Знак191"/>
    <w:rsid w:val="00C93CBF"/>
    <w:rPr>
      <w:b/>
      <w:kern w:val="1"/>
      <w:sz w:val="36"/>
    </w:rPr>
  </w:style>
  <w:style w:type="paragraph" w:customStyle="1" w:styleId="CharChar1">
    <w:name w:val="Char Char1"/>
    <w:basedOn w:val="a9"/>
    <w:rsid w:val="00C93CBF"/>
    <w:pPr>
      <w:suppressAutoHyphens/>
      <w:spacing w:before="280" w:after="280" w:line="240" w:lineRule="auto"/>
    </w:pPr>
    <w:rPr>
      <w:rFonts w:ascii="Tahoma" w:eastAsia="Times New Roman" w:hAnsi="Tahoma"/>
      <w:sz w:val="20"/>
      <w:szCs w:val="20"/>
      <w:lang w:val="en-US" w:eastAsia="ar-SA"/>
    </w:rPr>
  </w:style>
  <w:style w:type="paragraph" w:customStyle="1" w:styleId="128">
    <w:name w:val="Знак1 Знак Знак Знак Знак Знак2"/>
    <w:basedOn w:val="a9"/>
    <w:rsid w:val="00C93CBF"/>
    <w:pPr>
      <w:widowControl w:val="0"/>
      <w:suppressAutoHyphens/>
      <w:spacing w:after="160" w:line="240" w:lineRule="exact"/>
      <w:jc w:val="right"/>
    </w:pPr>
    <w:rPr>
      <w:rFonts w:ascii="Arial" w:eastAsia="Times New Roman" w:hAnsi="Arial" w:cs="Arial"/>
      <w:sz w:val="20"/>
      <w:szCs w:val="20"/>
      <w:lang w:val="en-GB" w:eastAsia="ar-SA"/>
    </w:rPr>
  </w:style>
  <w:style w:type="paragraph" w:customStyle="1" w:styleId="2210">
    <w:name w:val="Основной текст 221"/>
    <w:basedOn w:val="a9"/>
    <w:rsid w:val="00C93CBF"/>
    <w:pPr>
      <w:suppressAutoHyphens/>
      <w:spacing w:after="0" w:line="240" w:lineRule="auto"/>
      <w:ind w:firstLine="720"/>
      <w:jc w:val="both"/>
    </w:pPr>
    <w:rPr>
      <w:rFonts w:ascii="Times New Roman" w:eastAsia="Times New Roman" w:hAnsi="Times New Roman"/>
      <w:sz w:val="24"/>
      <w:szCs w:val="20"/>
      <w:lang w:eastAsia="ar-SA"/>
    </w:rPr>
  </w:style>
  <w:style w:type="numbering" w:customStyle="1" w:styleId="List801">
    <w:name w:val="List 801"/>
    <w:basedOn w:val="ac"/>
    <w:rsid w:val="00C93CBF"/>
  </w:style>
  <w:style w:type="character" w:customStyle="1" w:styleId="611">
    <w:name w:val="Знак Знак61"/>
    <w:rsid w:val="00C93CBF"/>
    <w:rPr>
      <w:rFonts w:cs="Calibri"/>
      <w:sz w:val="24"/>
      <w:szCs w:val="24"/>
    </w:rPr>
  </w:style>
  <w:style w:type="paragraph" w:customStyle="1" w:styleId="4d">
    <w:name w:val="Обычный4"/>
    <w:qFormat/>
    <w:rsid w:val="00C93CBF"/>
    <w:pPr>
      <w:widowControl w:val="0"/>
      <w:snapToGrid w:val="0"/>
      <w:spacing w:line="300" w:lineRule="auto"/>
      <w:ind w:firstLine="720"/>
      <w:jc w:val="both"/>
    </w:pPr>
    <w:rPr>
      <w:rFonts w:ascii="Times New Roman" w:eastAsia="Times New Roman" w:hAnsi="Times New Roman"/>
      <w:sz w:val="24"/>
    </w:rPr>
  </w:style>
  <w:style w:type="paragraph" w:customStyle="1" w:styleId="232">
    <w:name w:val="Основной текст 23"/>
    <w:basedOn w:val="a9"/>
    <w:rsid w:val="00C93CBF"/>
    <w:pPr>
      <w:spacing w:after="0" w:line="240" w:lineRule="auto"/>
      <w:ind w:firstLine="720"/>
      <w:jc w:val="both"/>
    </w:pPr>
    <w:rPr>
      <w:rFonts w:ascii="Times New Roman" w:eastAsia="Times New Roman" w:hAnsi="Times New Roman"/>
      <w:sz w:val="24"/>
      <w:szCs w:val="20"/>
      <w:lang w:eastAsia="ru-RU"/>
    </w:rPr>
  </w:style>
  <w:style w:type="table" w:customStyle="1" w:styleId="11110">
    <w:name w:val="Сетка таблицы1111"/>
    <w:basedOn w:val="ab"/>
    <w:next w:val="afff"/>
    <w:uiPriority w:val="59"/>
    <w:rsid w:val="00C93CBF"/>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0">
    <w:name w:val="Нет списка53"/>
    <w:next w:val="ac"/>
    <w:uiPriority w:val="99"/>
    <w:semiHidden/>
    <w:unhideWhenUsed/>
    <w:rsid w:val="00C93CBF"/>
  </w:style>
  <w:style w:type="numbering" w:customStyle="1" w:styleId="192">
    <w:name w:val="Нет списка19"/>
    <w:next w:val="ac"/>
    <w:uiPriority w:val="99"/>
    <w:semiHidden/>
    <w:unhideWhenUsed/>
    <w:rsid w:val="00C93CBF"/>
  </w:style>
  <w:style w:type="numbering" w:customStyle="1" w:styleId="1102">
    <w:name w:val="Нет списка110"/>
    <w:next w:val="ac"/>
    <w:semiHidden/>
    <w:rsid w:val="00C93CBF"/>
  </w:style>
  <w:style w:type="table" w:customStyle="1" w:styleId="75">
    <w:name w:val="Сетка таблицы7"/>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
    <w:name w:val="Сетка таблицы1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0">
    <w:name w:val="Нет списка24"/>
    <w:next w:val="ac"/>
    <w:uiPriority w:val="99"/>
    <w:semiHidden/>
    <w:unhideWhenUsed/>
    <w:rsid w:val="00C93CBF"/>
  </w:style>
  <w:style w:type="numbering" w:customStyle="1" w:styleId="340">
    <w:name w:val="Нет списка34"/>
    <w:next w:val="ac"/>
    <w:uiPriority w:val="99"/>
    <w:semiHidden/>
    <w:unhideWhenUsed/>
    <w:rsid w:val="00C93CBF"/>
  </w:style>
  <w:style w:type="table" w:customStyle="1" w:styleId="241">
    <w:name w:val="Сетка таблицы24"/>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
    <w:name w:val="Сетка таблицы3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0">
    <w:name w:val="Нет списка44"/>
    <w:next w:val="ac"/>
    <w:uiPriority w:val="99"/>
    <w:semiHidden/>
    <w:unhideWhenUsed/>
    <w:rsid w:val="00C93CBF"/>
  </w:style>
  <w:style w:type="numbering" w:customStyle="1" w:styleId="540">
    <w:name w:val="Нет списка54"/>
    <w:next w:val="ac"/>
    <w:uiPriority w:val="99"/>
    <w:semiHidden/>
    <w:unhideWhenUsed/>
    <w:rsid w:val="00C93CBF"/>
  </w:style>
  <w:style w:type="table" w:customStyle="1" w:styleId="431">
    <w:name w:val="Сетка таблицы4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0">
    <w:name w:val="Нет списка63"/>
    <w:next w:val="ac"/>
    <w:uiPriority w:val="99"/>
    <w:semiHidden/>
    <w:unhideWhenUsed/>
    <w:rsid w:val="00C93CBF"/>
  </w:style>
  <w:style w:type="numbering" w:customStyle="1" w:styleId="730">
    <w:name w:val="Нет списка73"/>
    <w:next w:val="ac"/>
    <w:uiPriority w:val="99"/>
    <w:semiHidden/>
    <w:unhideWhenUsed/>
    <w:rsid w:val="00C93CBF"/>
  </w:style>
  <w:style w:type="numbering" w:customStyle="1" w:styleId="83">
    <w:name w:val="Нет списка83"/>
    <w:next w:val="ac"/>
    <w:uiPriority w:val="99"/>
    <w:semiHidden/>
    <w:unhideWhenUsed/>
    <w:rsid w:val="00C93CBF"/>
  </w:style>
  <w:style w:type="numbering" w:customStyle="1" w:styleId="930">
    <w:name w:val="Нет списка93"/>
    <w:next w:val="ac"/>
    <w:uiPriority w:val="99"/>
    <w:semiHidden/>
    <w:unhideWhenUsed/>
    <w:rsid w:val="00C93CBF"/>
  </w:style>
  <w:style w:type="numbering" w:customStyle="1" w:styleId="103">
    <w:name w:val="Нет списка103"/>
    <w:next w:val="ac"/>
    <w:uiPriority w:val="99"/>
    <w:semiHidden/>
    <w:unhideWhenUsed/>
    <w:rsid w:val="00C93CBF"/>
  </w:style>
  <w:style w:type="numbering" w:customStyle="1" w:styleId="1130">
    <w:name w:val="Нет списка113"/>
    <w:next w:val="ac"/>
    <w:uiPriority w:val="99"/>
    <w:semiHidden/>
    <w:unhideWhenUsed/>
    <w:rsid w:val="00C93CBF"/>
  </w:style>
  <w:style w:type="numbering" w:customStyle="1" w:styleId="1230">
    <w:name w:val="Нет списка123"/>
    <w:next w:val="ac"/>
    <w:uiPriority w:val="99"/>
    <w:semiHidden/>
    <w:unhideWhenUsed/>
    <w:rsid w:val="00C93CBF"/>
  </w:style>
  <w:style w:type="numbering" w:customStyle="1" w:styleId="1310">
    <w:name w:val="Нет списка131"/>
    <w:next w:val="ac"/>
    <w:uiPriority w:val="99"/>
    <w:semiHidden/>
    <w:unhideWhenUsed/>
    <w:rsid w:val="00C93CBF"/>
  </w:style>
  <w:style w:type="numbering" w:customStyle="1" w:styleId="1410">
    <w:name w:val="Нет списка141"/>
    <w:next w:val="ac"/>
    <w:uiPriority w:val="99"/>
    <w:semiHidden/>
    <w:rsid w:val="00C93CBF"/>
  </w:style>
  <w:style w:type="table" w:customStyle="1" w:styleId="515">
    <w:name w:val="Сетка таблицы51"/>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
    <w:name w:val="Сетка таблицы112"/>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
    <w:name w:val="Нет списка211"/>
    <w:next w:val="ac"/>
    <w:uiPriority w:val="99"/>
    <w:semiHidden/>
    <w:unhideWhenUsed/>
    <w:rsid w:val="00C93CBF"/>
  </w:style>
  <w:style w:type="numbering" w:customStyle="1" w:styleId="3110">
    <w:name w:val="Нет списка311"/>
    <w:next w:val="ac"/>
    <w:uiPriority w:val="99"/>
    <w:semiHidden/>
    <w:unhideWhenUsed/>
    <w:rsid w:val="00C93CBF"/>
  </w:style>
  <w:style w:type="table" w:customStyle="1" w:styleId="3111">
    <w:name w:val="Сетка таблицы3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0">
    <w:name w:val="Нет списка411"/>
    <w:next w:val="ac"/>
    <w:uiPriority w:val="99"/>
    <w:semiHidden/>
    <w:unhideWhenUsed/>
    <w:rsid w:val="00C93CBF"/>
  </w:style>
  <w:style w:type="numbering" w:customStyle="1" w:styleId="5110">
    <w:name w:val="Нет списка511"/>
    <w:next w:val="ac"/>
    <w:uiPriority w:val="99"/>
    <w:semiHidden/>
    <w:unhideWhenUsed/>
    <w:rsid w:val="00C93CBF"/>
  </w:style>
  <w:style w:type="table" w:customStyle="1" w:styleId="4111">
    <w:name w:val="Сетка таблицы41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0">
    <w:name w:val="Нет списка611"/>
    <w:next w:val="ac"/>
    <w:uiPriority w:val="99"/>
    <w:semiHidden/>
    <w:unhideWhenUsed/>
    <w:rsid w:val="00C93CBF"/>
  </w:style>
  <w:style w:type="numbering" w:customStyle="1" w:styleId="7110">
    <w:name w:val="Нет списка711"/>
    <w:next w:val="ac"/>
    <w:uiPriority w:val="99"/>
    <w:semiHidden/>
    <w:unhideWhenUsed/>
    <w:rsid w:val="00C93CBF"/>
  </w:style>
  <w:style w:type="numbering" w:customStyle="1" w:styleId="811">
    <w:name w:val="Нет списка811"/>
    <w:next w:val="ac"/>
    <w:uiPriority w:val="99"/>
    <w:semiHidden/>
    <w:unhideWhenUsed/>
    <w:rsid w:val="00C93CBF"/>
  </w:style>
  <w:style w:type="numbering" w:customStyle="1" w:styleId="911">
    <w:name w:val="Нет списка911"/>
    <w:next w:val="ac"/>
    <w:uiPriority w:val="99"/>
    <w:semiHidden/>
    <w:unhideWhenUsed/>
    <w:rsid w:val="00C93CBF"/>
  </w:style>
  <w:style w:type="numbering" w:customStyle="1" w:styleId="1011">
    <w:name w:val="Нет списка1011"/>
    <w:next w:val="ac"/>
    <w:uiPriority w:val="99"/>
    <w:semiHidden/>
    <w:unhideWhenUsed/>
    <w:rsid w:val="00C93CBF"/>
  </w:style>
  <w:style w:type="numbering" w:customStyle="1" w:styleId="11111">
    <w:name w:val="Нет списка1111"/>
    <w:next w:val="ac"/>
    <w:uiPriority w:val="99"/>
    <w:semiHidden/>
    <w:unhideWhenUsed/>
    <w:rsid w:val="00C93CBF"/>
  </w:style>
  <w:style w:type="numbering" w:customStyle="1" w:styleId="12110">
    <w:name w:val="Нет списка1211"/>
    <w:next w:val="ac"/>
    <w:uiPriority w:val="99"/>
    <w:semiHidden/>
    <w:unhideWhenUsed/>
    <w:rsid w:val="00C93CBF"/>
  </w:style>
  <w:style w:type="numbering" w:customStyle="1" w:styleId="1510">
    <w:name w:val="Нет списка151"/>
    <w:next w:val="ac"/>
    <w:uiPriority w:val="99"/>
    <w:semiHidden/>
    <w:unhideWhenUsed/>
    <w:rsid w:val="00C93CBF"/>
  </w:style>
  <w:style w:type="numbering" w:customStyle="1" w:styleId="1610">
    <w:name w:val="Нет списка161"/>
    <w:next w:val="ac"/>
    <w:uiPriority w:val="99"/>
    <w:semiHidden/>
    <w:rsid w:val="00C93CBF"/>
  </w:style>
  <w:style w:type="table" w:customStyle="1" w:styleId="612">
    <w:name w:val="Сетка таблицы61"/>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
    <w:name w:val="Нет списка221"/>
    <w:next w:val="ac"/>
    <w:uiPriority w:val="99"/>
    <w:semiHidden/>
    <w:unhideWhenUsed/>
    <w:rsid w:val="00C93CBF"/>
  </w:style>
  <w:style w:type="numbering" w:customStyle="1" w:styleId="3210">
    <w:name w:val="Нет списка321"/>
    <w:next w:val="ac"/>
    <w:uiPriority w:val="99"/>
    <w:semiHidden/>
    <w:unhideWhenUsed/>
    <w:rsid w:val="00C93CBF"/>
  </w:style>
  <w:style w:type="table" w:customStyle="1" w:styleId="2212">
    <w:name w:val="Сетка таблицы2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0">
    <w:name w:val="Нет списка421"/>
    <w:next w:val="ac"/>
    <w:uiPriority w:val="99"/>
    <w:semiHidden/>
    <w:unhideWhenUsed/>
    <w:rsid w:val="00C93CBF"/>
  </w:style>
  <w:style w:type="numbering" w:customStyle="1" w:styleId="521">
    <w:name w:val="Нет списка521"/>
    <w:next w:val="ac"/>
    <w:uiPriority w:val="99"/>
    <w:semiHidden/>
    <w:unhideWhenUsed/>
    <w:rsid w:val="00C93CBF"/>
  </w:style>
  <w:style w:type="table" w:customStyle="1" w:styleId="4211">
    <w:name w:val="Сетка таблицы421"/>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
    <w:name w:val="Нет списка621"/>
    <w:next w:val="ac"/>
    <w:uiPriority w:val="99"/>
    <w:semiHidden/>
    <w:unhideWhenUsed/>
    <w:rsid w:val="00C93CBF"/>
  </w:style>
  <w:style w:type="numbering" w:customStyle="1" w:styleId="721">
    <w:name w:val="Нет списка721"/>
    <w:next w:val="ac"/>
    <w:uiPriority w:val="99"/>
    <w:semiHidden/>
    <w:unhideWhenUsed/>
    <w:rsid w:val="00C93CBF"/>
  </w:style>
  <w:style w:type="numbering" w:customStyle="1" w:styleId="821">
    <w:name w:val="Нет списка821"/>
    <w:next w:val="ac"/>
    <w:uiPriority w:val="99"/>
    <w:semiHidden/>
    <w:unhideWhenUsed/>
    <w:rsid w:val="00C93CBF"/>
  </w:style>
  <w:style w:type="numbering" w:customStyle="1" w:styleId="921">
    <w:name w:val="Нет списка921"/>
    <w:next w:val="ac"/>
    <w:uiPriority w:val="99"/>
    <w:semiHidden/>
    <w:unhideWhenUsed/>
    <w:rsid w:val="00C93CBF"/>
  </w:style>
  <w:style w:type="numbering" w:customStyle="1" w:styleId="1021">
    <w:name w:val="Нет списка1021"/>
    <w:next w:val="ac"/>
    <w:uiPriority w:val="99"/>
    <w:semiHidden/>
    <w:unhideWhenUsed/>
    <w:rsid w:val="00C93CBF"/>
  </w:style>
  <w:style w:type="numbering" w:customStyle="1" w:styleId="11210">
    <w:name w:val="Нет списка1121"/>
    <w:next w:val="ac"/>
    <w:uiPriority w:val="99"/>
    <w:semiHidden/>
    <w:unhideWhenUsed/>
    <w:rsid w:val="00C93CBF"/>
  </w:style>
  <w:style w:type="numbering" w:customStyle="1" w:styleId="1221">
    <w:name w:val="Нет списка1221"/>
    <w:next w:val="ac"/>
    <w:uiPriority w:val="99"/>
    <w:semiHidden/>
    <w:unhideWhenUsed/>
    <w:rsid w:val="00C93CBF"/>
  </w:style>
  <w:style w:type="numbering" w:customStyle="1" w:styleId="1710">
    <w:name w:val="Нет списка171"/>
    <w:next w:val="ac"/>
    <w:uiPriority w:val="99"/>
    <w:semiHidden/>
    <w:unhideWhenUsed/>
    <w:rsid w:val="00C93CBF"/>
  </w:style>
  <w:style w:type="numbering" w:customStyle="1" w:styleId="1810">
    <w:name w:val="Нет списка181"/>
    <w:next w:val="ac"/>
    <w:uiPriority w:val="99"/>
    <w:semiHidden/>
    <w:unhideWhenUsed/>
    <w:rsid w:val="00C93CBF"/>
  </w:style>
  <w:style w:type="numbering" w:customStyle="1" w:styleId="2310">
    <w:name w:val="Нет списка231"/>
    <w:next w:val="ac"/>
    <w:uiPriority w:val="99"/>
    <w:semiHidden/>
    <w:unhideWhenUsed/>
    <w:rsid w:val="00C93CBF"/>
  </w:style>
  <w:style w:type="table" w:customStyle="1" w:styleId="1311">
    <w:name w:val="Сетка таблицы131"/>
    <w:basedOn w:val="ab"/>
    <w:next w:val="afff"/>
    <w:rsid w:val="00C93CB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0">
    <w:name w:val="Нет списка331"/>
    <w:next w:val="ac"/>
    <w:uiPriority w:val="99"/>
    <w:semiHidden/>
    <w:unhideWhenUsed/>
    <w:rsid w:val="00C93CBF"/>
  </w:style>
  <w:style w:type="table" w:customStyle="1" w:styleId="2311">
    <w:name w:val="Сетка таблицы231"/>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0">
    <w:name w:val="Нет списка431"/>
    <w:next w:val="ac"/>
    <w:uiPriority w:val="99"/>
    <w:semiHidden/>
    <w:unhideWhenUsed/>
    <w:rsid w:val="00C93CBF"/>
  </w:style>
  <w:style w:type="numbering" w:customStyle="1" w:styleId="List8011">
    <w:name w:val="List 8011"/>
    <w:basedOn w:val="ac"/>
    <w:rsid w:val="00C93CBF"/>
  </w:style>
  <w:style w:type="numbering" w:customStyle="1" w:styleId="531">
    <w:name w:val="Нет списка531"/>
    <w:next w:val="ac"/>
    <w:uiPriority w:val="99"/>
    <w:semiHidden/>
    <w:unhideWhenUsed/>
    <w:rsid w:val="00C93CBF"/>
  </w:style>
  <w:style w:type="numbering" w:customStyle="1" w:styleId="List80111">
    <w:name w:val="List 80111"/>
    <w:basedOn w:val="ac"/>
    <w:rsid w:val="00C93CBF"/>
  </w:style>
  <w:style w:type="numbering" w:customStyle="1" w:styleId="202">
    <w:name w:val="Нет списка20"/>
    <w:next w:val="ac"/>
    <w:uiPriority w:val="99"/>
    <w:semiHidden/>
    <w:unhideWhenUsed/>
    <w:rsid w:val="00C93CBF"/>
  </w:style>
  <w:style w:type="numbering" w:customStyle="1" w:styleId="1140">
    <w:name w:val="Нет списка114"/>
    <w:next w:val="ac"/>
    <w:uiPriority w:val="99"/>
    <w:semiHidden/>
    <w:rsid w:val="00C93CBF"/>
  </w:style>
  <w:style w:type="table" w:customStyle="1" w:styleId="84">
    <w:name w:val="Сетка таблицы8"/>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
    <w:name w:val="Сетка таблицы15"/>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0">
    <w:name w:val="Нет списка25"/>
    <w:next w:val="ac"/>
    <w:uiPriority w:val="99"/>
    <w:semiHidden/>
    <w:unhideWhenUsed/>
    <w:rsid w:val="00C93CBF"/>
  </w:style>
  <w:style w:type="numbering" w:customStyle="1" w:styleId="350">
    <w:name w:val="Нет списка35"/>
    <w:next w:val="ac"/>
    <w:uiPriority w:val="99"/>
    <w:semiHidden/>
    <w:unhideWhenUsed/>
    <w:rsid w:val="00C93CBF"/>
  </w:style>
  <w:style w:type="numbering" w:customStyle="1" w:styleId="450">
    <w:name w:val="Нет списка45"/>
    <w:next w:val="ac"/>
    <w:uiPriority w:val="99"/>
    <w:semiHidden/>
    <w:unhideWhenUsed/>
    <w:rsid w:val="00C93CBF"/>
  </w:style>
  <w:style w:type="numbering" w:customStyle="1" w:styleId="550">
    <w:name w:val="Нет списка55"/>
    <w:next w:val="ac"/>
    <w:uiPriority w:val="99"/>
    <w:semiHidden/>
    <w:unhideWhenUsed/>
    <w:rsid w:val="00C93CBF"/>
  </w:style>
  <w:style w:type="numbering" w:customStyle="1" w:styleId="640">
    <w:name w:val="Нет списка64"/>
    <w:next w:val="ac"/>
    <w:uiPriority w:val="99"/>
    <w:semiHidden/>
    <w:unhideWhenUsed/>
    <w:rsid w:val="00C93CBF"/>
  </w:style>
  <w:style w:type="numbering" w:customStyle="1" w:styleId="740">
    <w:name w:val="Нет списка74"/>
    <w:next w:val="ac"/>
    <w:uiPriority w:val="99"/>
    <w:semiHidden/>
    <w:unhideWhenUsed/>
    <w:rsid w:val="00C93CBF"/>
  </w:style>
  <w:style w:type="numbering" w:customStyle="1" w:styleId="840">
    <w:name w:val="Нет списка84"/>
    <w:next w:val="ac"/>
    <w:uiPriority w:val="99"/>
    <w:semiHidden/>
    <w:unhideWhenUsed/>
    <w:rsid w:val="00C93CBF"/>
  </w:style>
  <w:style w:type="numbering" w:customStyle="1" w:styleId="940">
    <w:name w:val="Нет списка94"/>
    <w:next w:val="ac"/>
    <w:uiPriority w:val="99"/>
    <w:semiHidden/>
    <w:unhideWhenUsed/>
    <w:rsid w:val="00C93CBF"/>
  </w:style>
  <w:style w:type="numbering" w:customStyle="1" w:styleId="104">
    <w:name w:val="Нет списка104"/>
    <w:next w:val="ac"/>
    <w:uiPriority w:val="99"/>
    <w:semiHidden/>
    <w:unhideWhenUsed/>
    <w:rsid w:val="00C93CBF"/>
  </w:style>
  <w:style w:type="numbering" w:customStyle="1" w:styleId="1150">
    <w:name w:val="Нет списка115"/>
    <w:next w:val="ac"/>
    <w:uiPriority w:val="99"/>
    <w:semiHidden/>
    <w:unhideWhenUsed/>
    <w:rsid w:val="00C93CBF"/>
  </w:style>
  <w:style w:type="numbering" w:customStyle="1" w:styleId="11120">
    <w:name w:val="Нет списка1112"/>
    <w:next w:val="ac"/>
    <w:uiPriority w:val="99"/>
    <w:semiHidden/>
    <w:rsid w:val="00C93CBF"/>
  </w:style>
  <w:style w:type="table" w:customStyle="1" w:styleId="251">
    <w:name w:val="Сетка таблицы25"/>
    <w:basedOn w:val="ab"/>
    <w:next w:val="afff"/>
    <w:rsid w:val="00C93CB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b"/>
    <w:next w:val="afff"/>
    <w:rsid w:val="00C93CBF"/>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0">
    <w:name w:val="Нет списка212"/>
    <w:next w:val="ac"/>
    <w:uiPriority w:val="99"/>
    <w:semiHidden/>
    <w:unhideWhenUsed/>
    <w:rsid w:val="00C93CBF"/>
  </w:style>
  <w:style w:type="numbering" w:customStyle="1" w:styleId="3120">
    <w:name w:val="Нет списка312"/>
    <w:next w:val="ac"/>
    <w:uiPriority w:val="99"/>
    <w:semiHidden/>
    <w:unhideWhenUsed/>
    <w:rsid w:val="00C93CBF"/>
  </w:style>
  <w:style w:type="numbering" w:customStyle="1" w:styleId="4120">
    <w:name w:val="Нет списка412"/>
    <w:next w:val="ac"/>
    <w:uiPriority w:val="99"/>
    <w:semiHidden/>
    <w:unhideWhenUsed/>
    <w:rsid w:val="00C93CBF"/>
  </w:style>
  <w:style w:type="numbering" w:customStyle="1" w:styleId="5120">
    <w:name w:val="Нет списка512"/>
    <w:next w:val="ac"/>
    <w:uiPriority w:val="99"/>
    <w:semiHidden/>
    <w:unhideWhenUsed/>
    <w:rsid w:val="00C93CBF"/>
  </w:style>
  <w:style w:type="numbering" w:customStyle="1" w:styleId="6120">
    <w:name w:val="Нет списка612"/>
    <w:next w:val="ac"/>
    <w:uiPriority w:val="99"/>
    <w:semiHidden/>
    <w:unhideWhenUsed/>
    <w:rsid w:val="00C93CBF"/>
  </w:style>
  <w:style w:type="numbering" w:customStyle="1" w:styleId="712">
    <w:name w:val="Нет списка712"/>
    <w:next w:val="ac"/>
    <w:uiPriority w:val="99"/>
    <w:semiHidden/>
    <w:unhideWhenUsed/>
    <w:rsid w:val="00C93CBF"/>
  </w:style>
  <w:style w:type="numbering" w:customStyle="1" w:styleId="812">
    <w:name w:val="Нет списка812"/>
    <w:next w:val="ac"/>
    <w:uiPriority w:val="99"/>
    <w:semiHidden/>
    <w:unhideWhenUsed/>
    <w:rsid w:val="00C93CBF"/>
  </w:style>
  <w:style w:type="numbering" w:customStyle="1" w:styleId="912">
    <w:name w:val="Нет списка912"/>
    <w:next w:val="ac"/>
    <w:uiPriority w:val="99"/>
    <w:semiHidden/>
    <w:unhideWhenUsed/>
    <w:rsid w:val="00C93CBF"/>
  </w:style>
  <w:style w:type="numbering" w:customStyle="1" w:styleId="1240">
    <w:name w:val="Нет списка124"/>
    <w:next w:val="ac"/>
    <w:uiPriority w:val="99"/>
    <w:semiHidden/>
    <w:unhideWhenUsed/>
    <w:rsid w:val="00C93CBF"/>
  </w:style>
  <w:style w:type="numbering" w:customStyle="1" w:styleId="1320">
    <w:name w:val="Нет списка132"/>
    <w:next w:val="ac"/>
    <w:uiPriority w:val="99"/>
    <w:semiHidden/>
    <w:unhideWhenUsed/>
    <w:rsid w:val="00C93CBF"/>
  </w:style>
  <w:style w:type="numbering" w:customStyle="1" w:styleId="1420">
    <w:name w:val="Нет списка142"/>
    <w:next w:val="ac"/>
    <w:uiPriority w:val="99"/>
    <w:semiHidden/>
    <w:unhideWhenUsed/>
    <w:rsid w:val="00C93CBF"/>
  </w:style>
  <w:style w:type="table" w:customStyle="1" w:styleId="1222">
    <w:name w:val="Сетка таблицы122"/>
    <w:basedOn w:val="ab"/>
    <w:rsid w:val="00C93CB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
    <w:basedOn w:val="ab"/>
    <w:uiPriority w:val="59"/>
    <w:rsid w:val="00C93CBF"/>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0">
    <w:name w:val="Нет списка152"/>
    <w:next w:val="ac"/>
    <w:uiPriority w:val="99"/>
    <w:semiHidden/>
    <w:unhideWhenUsed/>
    <w:rsid w:val="00C93CBF"/>
  </w:style>
  <w:style w:type="numbering" w:customStyle="1" w:styleId="1620">
    <w:name w:val="Нет списка162"/>
    <w:next w:val="ac"/>
    <w:uiPriority w:val="99"/>
    <w:semiHidden/>
    <w:unhideWhenUsed/>
    <w:rsid w:val="00C93CBF"/>
  </w:style>
  <w:style w:type="numbering" w:customStyle="1" w:styleId="172">
    <w:name w:val="Нет списка172"/>
    <w:next w:val="ac"/>
    <w:uiPriority w:val="99"/>
    <w:semiHidden/>
    <w:unhideWhenUsed/>
    <w:rsid w:val="00C93CBF"/>
  </w:style>
  <w:style w:type="numbering" w:customStyle="1" w:styleId="2220">
    <w:name w:val="Нет списка222"/>
    <w:next w:val="ac"/>
    <w:uiPriority w:val="99"/>
    <w:semiHidden/>
    <w:unhideWhenUsed/>
    <w:rsid w:val="00C93CBF"/>
  </w:style>
  <w:style w:type="table" w:customStyle="1" w:styleId="1321">
    <w:name w:val="Сетка таблицы132"/>
    <w:basedOn w:val="ab"/>
    <w:next w:val="afff"/>
    <w:uiPriority w:val="59"/>
    <w:rsid w:val="00C93CBF"/>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0">
    <w:name w:val="Нет списка322"/>
    <w:next w:val="ac"/>
    <w:uiPriority w:val="99"/>
    <w:semiHidden/>
    <w:unhideWhenUsed/>
    <w:rsid w:val="00C93CBF"/>
  </w:style>
  <w:style w:type="table" w:customStyle="1" w:styleId="2121">
    <w:name w:val="Сетка таблицы212"/>
    <w:basedOn w:val="ab"/>
    <w:next w:val="afff"/>
    <w:rsid w:val="00C93CBF"/>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
    <w:name w:val="Нет списка422"/>
    <w:next w:val="ac"/>
    <w:uiPriority w:val="99"/>
    <w:semiHidden/>
    <w:unhideWhenUsed/>
    <w:rsid w:val="00C93CBF"/>
  </w:style>
  <w:style w:type="numbering" w:customStyle="1" w:styleId="List802">
    <w:name w:val="List 802"/>
    <w:basedOn w:val="ac"/>
    <w:rsid w:val="00C93CBF"/>
  </w:style>
  <w:style w:type="table" w:customStyle="1" w:styleId="260">
    <w:name w:val="Сетка таблицы26"/>
    <w:basedOn w:val="ab"/>
    <w:next w:val="afff"/>
    <w:uiPriority w:val="9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
    <w:name w:val="List 803"/>
    <w:basedOn w:val="ac"/>
    <w:rsid w:val="0096337D"/>
  </w:style>
  <w:style w:type="table" w:customStyle="1" w:styleId="11130">
    <w:name w:val="Сетка таблицы1113"/>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2">
    <w:name w:val="List 8012"/>
    <w:basedOn w:val="ac"/>
    <w:rsid w:val="0096337D"/>
  </w:style>
  <w:style w:type="numbering" w:customStyle="1" w:styleId="List80112">
    <w:name w:val="List 80112"/>
    <w:basedOn w:val="ac"/>
    <w:rsid w:val="0096337D"/>
  </w:style>
  <w:style w:type="numbering" w:customStyle="1" w:styleId="List8021">
    <w:name w:val="List 8021"/>
    <w:basedOn w:val="ac"/>
    <w:rsid w:val="0096337D"/>
  </w:style>
  <w:style w:type="numbering" w:customStyle="1" w:styleId="261">
    <w:name w:val="Нет списка26"/>
    <w:next w:val="ac"/>
    <w:uiPriority w:val="99"/>
    <w:semiHidden/>
    <w:unhideWhenUsed/>
    <w:rsid w:val="0096337D"/>
  </w:style>
  <w:style w:type="numbering" w:customStyle="1" w:styleId="1160">
    <w:name w:val="Нет списка116"/>
    <w:next w:val="ac"/>
    <w:uiPriority w:val="99"/>
    <w:semiHidden/>
    <w:rsid w:val="0096337D"/>
  </w:style>
  <w:style w:type="table" w:customStyle="1" w:styleId="95">
    <w:name w:val="Сетка таблицы9"/>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3">
    <w:name w:val="Сетка таблицы16"/>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0">
    <w:name w:val="Нет списка27"/>
    <w:next w:val="ac"/>
    <w:uiPriority w:val="99"/>
    <w:semiHidden/>
    <w:unhideWhenUsed/>
    <w:rsid w:val="0096337D"/>
  </w:style>
  <w:style w:type="numbering" w:customStyle="1" w:styleId="360">
    <w:name w:val="Нет списка36"/>
    <w:next w:val="ac"/>
    <w:uiPriority w:val="99"/>
    <w:semiHidden/>
    <w:unhideWhenUsed/>
    <w:rsid w:val="0096337D"/>
  </w:style>
  <w:style w:type="numbering" w:customStyle="1" w:styleId="460">
    <w:name w:val="Нет списка46"/>
    <w:next w:val="ac"/>
    <w:uiPriority w:val="99"/>
    <w:semiHidden/>
    <w:unhideWhenUsed/>
    <w:rsid w:val="0096337D"/>
  </w:style>
  <w:style w:type="numbering" w:customStyle="1" w:styleId="560">
    <w:name w:val="Нет списка56"/>
    <w:next w:val="ac"/>
    <w:uiPriority w:val="99"/>
    <w:semiHidden/>
    <w:unhideWhenUsed/>
    <w:rsid w:val="0096337D"/>
  </w:style>
  <w:style w:type="numbering" w:customStyle="1" w:styleId="650">
    <w:name w:val="Нет списка65"/>
    <w:next w:val="ac"/>
    <w:uiPriority w:val="99"/>
    <w:semiHidden/>
    <w:unhideWhenUsed/>
    <w:rsid w:val="0096337D"/>
  </w:style>
  <w:style w:type="numbering" w:customStyle="1" w:styleId="750">
    <w:name w:val="Нет списка75"/>
    <w:next w:val="ac"/>
    <w:uiPriority w:val="99"/>
    <w:semiHidden/>
    <w:unhideWhenUsed/>
    <w:rsid w:val="0096337D"/>
  </w:style>
  <w:style w:type="numbering" w:customStyle="1" w:styleId="85">
    <w:name w:val="Нет списка85"/>
    <w:next w:val="ac"/>
    <w:uiPriority w:val="99"/>
    <w:semiHidden/>
    <w:unhideWhenUsed/>
    <w:rsid w:val="0096337D"/>
  </w:style>
  <w:style w:type="numbering" w:customStyle="1" w:styleId="950">
    <w:name w:val="Нет списка95"/>
    <w:next w:val="ac"/>
    <w:uiPriority w:val="99"/>
    <w:semiHidden/>
    <w:unhideWhenUsed/>
    <w:rsid w:val="0096337D"/>
  </w:style>
  <w:style w:type="numbering" w:customStyle="1" w:styleId="105">
    <w:name w:val="Нет списка105"/>
    <w:next w:val="ac"/>
    <w:uiPriority w:val="99"/>
    <w:semiHidden/>
    <w:unhideWhenUsed/>
    <w:rsid w:val="0096337D"/>
  </w:style>
  <w:style w:type="numbering" w:customStyle="1" w:styleId="1170">
    <w:name w:val="Нет списка117"/>
    <w:next w:val="ac"/>
    <w:uiPriority w:val="99"/>
    <w:semiHidden/>
    <w:unhideWhenUsed/>
    <w:rsid w:val="0096337D"/>
  </w:style>
  <w:style w:type="numbering" w:customStyle="1" w:styleId="11131">
    <w:name w:val="Нет списка1113"/>
    <w:next w:val="ac"/>
    <w:uiPriority w:val="99"/>
    <w:semiHidden/>
    <w:rsid w:val="0096337D"/>
  </w:style>
  <w:style w:type="table" w:customStyle="1" w:styleId="2610">
    <w:name w:val="Сетка таблицы26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
    <w:name w:val="Нет списка213"/>
    <w:next w:val="ac"/>
    <w:semiHidden/>
    <w:unhideWhenUsed/>
    <w:rsid w:val="0096337D"/>
  </w:style>
  <w:style w:type="numbering" w:customStyle="1" w:styleId="3130">
    <w:name w:val="Нет списка313"/>
    <w:next w:val="ac"/>
    <w:semiHidden/>
    <w:unhideWhenUsed/>
    <w:rsid w:val="0096337D"/>
  </w:style>
  <w:style w:type="numbering" w:customStyle="1" w:styleId="4130">
    <w:name w:val="Нет списка413"/>
    <w:next w:val="ac"/>
    <w:semiHidden/>
    <w:unhideWhenUsed/>
    <w:rsid w:val="0096337D"/>
  </w:style>
  <w:style w:type="numbering" w:customStyle="1" w:styleId="5130">
    <w:name w:val="Нет списка513"/>
    <w:next w:val="ac"/>
    <w:semiHidden/>
    <w:unhideWhenUsed/>
    <w:rsid w:val="0096337D"/>
  </w:style>
  <w:style w:type="numbering" w:customStyle="1" w:styleId="613">
    <w:name w:val="Нет списка613"/>
    <w:next w:val="ac"/>
    <w:semiHidden/>
    <w:unhideWhenUsed/>
    <w:rsid w:val="0096337D"/>
  </w:style>
  <w:style w:type="numbering" w:customStyle="1" w:styleId="713">
    <w:name w:val="Нет списка713"/>
    <w:next w:val="ac"/>
    <w:uiPriority w:val="99"/>
    <w:semiHidden/>
    <w:unhideWhenUsed/>
    <w:rsid w:val="0096337D"/>
  </w:style>
  <w:style w:type="numbering" w:customStyle="1" w:styleId="813">
    <w:name w:val="Нет списка813"/>
    <w:next w:val="ac"/>
    <w:uiPriority w:val="99"/>
    <w:semiHidden/>
    <w:unhideWhenUsed/>
    <w:rsid w:val="0096337D"/>
  </w:style>
  <w:style w:type="numbering" w:customStyle="1" w:styleId="913">
    <w:name w:val="Нет списка913"/>
    <w:next w:val="ac"/>
    <w:uiPriority w:val="99"/>
    <w:semiHidden/>
    <w:unhideWhenUsed/>
    <w:rsid w:val="0096337D"/>
  </w:style>
  <w:style w:type="numbering" w:customStyle="1" w:styleId="1250">
    <w:name w:val="Нет списка125"/>
    <w:next w:val="ac"/>
    <w:uiPriority w:val="99"/>
    <w:semiHidden/>
    <w:unhideWhenUsed/>
    <w:rsid w:val="0096337D"/>
  </w:style>
  <w:style w:type="numbering" w:customStyle="1" w:styleId="133">
    <w:name w:val="Нет списка133"/>
    <w:next w:val="ac"/>
    <w:uiPriority w:val="99"/>
    <w:semiHidden/>
    <w:unhideWhenUsed/>
    <w:rsid w:val="0096337D"/>
  </w:style>
  <w:style w:type="numbering" w:customStyle="1" w:styleId="143">
    <w:name w:val="Нет списка143"/>
    <w:next w:val="ac"/>
    <w:uiPriority w:val="99"/>
    <w:semiHidden/>
    <w:unhideWhenUsed/>
    <w:rsid w:val="0096337D"/>
  </w:style>
  <w:style w:type="table" w:customStyle="1" w:styleId="12310">
    <w:name w:val="Сетка таблицы123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0">
    <w:name w:val="Сетка таблицы1113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3">
    <w:name w:val="Нет списка153"/>
    <w:next w:val="ac"/>
    <w:uiPriority w:val="99"/>
    <w:semiHidden/>
    <w:unhideWhenUsed/>
    <w:rsid w:val="0096337D"/>
  </w:style>
  <w:style w:type="numbering" w:customStyle="1" w:styleId="1630">
    <w:name w:val="Нет списка163"/>
    <w:next w:val="ac"/>
    <w:uiPriority w:val="99"/>
    <w:semiHidden/>
    <w:unhideWhenUsed/>
    <w:rsid w:val="0096337D"/>
  </w:style>
  <w:style w:type="numbering" w:customStyle="1" w:styleId="173">
    <w:name w:val="Нет списка173"/>
    <w:next w:val="ac"/>
    <w:uiPriority w:val="99"/>
    <w:semiHidden/>
    <w:unhideWhenUsed/>
    <w:rsid w:val="0096337D"/>
  </w:style>
  <w:style w:type="numbering" w:customStyle="1" w:styleId="2230">
    <w:name w:val="Нет списка223"/>
    <w:next w:val="ac"/>
    <w:uiPriority w:val="99"/>
    <w:semiHidden/>
    <w:unhideWhenUsed/>
    <w:rsid w:val="0096337D"/>
  </w:style>
  <w:style w:type="table" w:customStyle="1" w:styleId="1330">
    <w:name w:val="Сетка таблицы133"/>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3">
    <w:name w:val="Нет списка323"/>
    <w:next w:val="ac"/>
    <w:semiHidden/>
    <w:unhideWhenUsed/>
    <w:rsid w:val="0096337D"/>
  </w:style>
  <w:style w:type="table" w:customStyle="1" w:styleId="21310">
    <w:name w:val="Сетка таблицы213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3">
    <w:name w:val="Нет списка423"/>
    <w:next w:val="ac"/>
    <w:uiPriority w:val="99"/>
    <w:semiHidden/>
    <w:unhideWhenUsed/>
    <w:rsid w:val="0096337D"/>
  </w:style>
  <w:style w:type="numbering" w:customStyle="1" w:styleId="List8031">
    <w:name w:val="List 8031"/>
    <w:basedOn w:val="ac"/>
    <w:rsid w:val="0096337D"/>
  </w:style>
  <w:style w:type="numbering" w:customStyle="1" w:styleId="280">
    <w:name w:val="Нет списка28"/>
    <w:next w:val="ac"/>
    <w:uiPriority w:val="99"/>
    <w:semiHidden/>
    <w:unhideWhenUsed/>
    <w:rsid w:val="0096337D"/>
  </w:style>
  <w:style w:type="numbering" w:customStyle="1" w:styleId="1180">
    <w:name w:val="Нет списка118"/>
    <w:next w:val="ac"/>
    <w:uiPriority w:val="99"/>
    <w:semiHidden/>
    <w:rsid w:val="0096337D"/>
  </w:style>
  <w:style w:type="table" w:customStyle="1" w:styleId="106">
    <w:name w:val="Сетка таблицы10"/>
    <w:basedOn w:val="ab"/>
    <w:next w:val="afff"/>
    <w:uiPriority w:val="59"/>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4">
    <w:name w:val="Сетка таблицы17"/>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0">
    <w:name w:val="Нет списка29"/>
    <w:next w:val="ac"/>
    <w:uiPriority w:val="99"/>
    <w:semiHidden/>
    <w:unhideWhenUsed/>
    <w:rsid w:val="0096337D"/>
  </w:style>
  <w:style w:type="numbering" w:customStyle="1" w:styleId="370">
    <w:name w:val="Нет списка37"/>
    <w:next w:val="ac"/>
    <w:uiPriority w:val="99"/>
    <w:semiHidden/>
    <w:unhideWhenUsed/>
    <w:rsid w:val="0096337D"/>
  </w:style>
  <w:style w:type="table" w:customStyle="1" w:styleId="271">
    <w:name w:val="Сетка таблицы27"/>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
    <w:name w:val="Сетка таблицы3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0">
    <w:name w:val="Нет списка47"/>
    <w:next w:val="ac"/>
    <w:uiPriority w:val="99"/>
    <w:semiHidden/>
    <w:unhideWhenUsed/>
    <w:rsid w:val="0096337D"/>
  </w:style>
  <w:style w:type="numbering" w:customStyle="1" w:styleId="570">
    <w:name w:val="Нет списка57"/>
    <w:next w:val="ac"/>
    <w:uiPriority w:val="99"/>
    <w:semiHidden/>
    <w:unhideWhenUsed/>
    <w:rsid w:val="0096337D"/>
  </w:style>
  <w:style w:type="table" w:customStyle="1" w:styleId="441">
    <w:name w:val="Сетка таблицы4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60">
    <w:name w:val="Нет списка66"/>
    <w:next w:val="ac"/>
    <w:uiPriority w:val="99"/>
    <w:semiHidden/>
    <w:unhideWhenUsed/>
    <w:rsid w:val="0096337D"/>
  </w:style>
  <w:style w:type="numbering" w:customStyle="1" w:styleId="76">
    <w:name w:val="Нет списка76"/>
    <w:next w:val="ac"/>
    <w:uiPriority w:val="99"/>
    <w:semiHidden/>
    <w:unhideWhenUsed/>
    <w:rsid w:val="0096337D"/>
  </w:style>
  <w:style w:type="numbering" w:customStyle="1" w:styleId="86">
    <w:name w:val="Нет списка86"/>
    <w:next w:val="ac"/>
    <w:uiPriority w:val="99"/>
    <w:semiHidden/>
    <w:unhideWhenUsed/>
    <w:rsid w:val="0096337D"/>
  </w:style>
  <w:style w:type="numbering" w:customStyle="1" w:styleId="96">
    <w:name w:val="Нет списка96"/>
    <w:next w:val="ac"/>
    <w:uiPriority w:val="99"/>
    <w:semiHidden/>
    <w:unhideWhenUsed/>
    <w:rsid w:val="0096337D"/>
  </w:style>
  <w:style w:type="numbering" w:customStyle="1" w:styleId="1060">
    <w:name w:val="Нет списка106"/>
    <w:next w:val="ac"/>
    <w:uiPriority w:val="99"/>
    <w:semiHidden/>
    <w:unhideWhenUsed/>
    <w:rsid w:val="0096337D"/>
  </w:style>
  <w:style w:type="numbering" w:customStyle="1" w:styleId="1190">
    <w:name w:val="Нет списка119"/>
    <w:next w:val="ac"/>
    <w:uiPriority w:val="99"/>
    <w:semiHidden/>
    <w:unhideWhenUsed/>
    <w:rsid w:val="0096337D"/>
  </w:style>
  <w:style w:type="numbering" w:customStyle="1" w:styleId="1260">
    <w:name w:val="Нет списка126"/>
    <w:next w:val="ac"/>
    <w:uiPriority w:val="99"/>
    <w:semiHidden/>
    <w:unhideWhenUsed/>
    <w:rsid w:val="0096337D"/>
  </w:style>
  <w:style w:type="numbering" w:customStyle="1" w:styleId="134">
    <w:name w:val="Нет списка134"/>
    <w:next w:val="ac"/>
    <w:uiPriority w:val="99"/>
    <w:semiHidden/>
    <w:unhideWhenUsed/>
    <w:rsid w:val="0096337D"/>
  </w:style>
  <w:style w:type="numbering" w:customStyle="1" w:styleId="144">
    <w:name w:val="Нет списка144"/>
    <w:next w:val="ac"/>
    <w:uiPriority w:val="99"/>
    <w:semiHidden/>
    <w:rsid w:val="0096337D"/>
  </w:style>
  <w:style w:type="table" w:customStyle="1" w:styleId="522">
    <w:name w:val="Сетка таблицы52"/>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
    <w:name w:val="Сетка таблицы115"/>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0">
    <w:name w:val="Нет списка214"/>
    <w:next w:val="ac"/>
    <w:uiPriority w:val="99"/>
    <w:semiHidden/>
    <w:unhideWhenUsed/>
    <w:rsid w:val="0096337D"/>
  </w:style>
  <w:style w:type="numbering" w:customStyle="1" w:styleId="3140">
    <w:name w:val="Нет списка314"/>
    <w:next w:val="ac"/>
    <w:semiHidden/>
    <w:unhideWhenUsed/>
    <w:rsid w:val="0096337D"/>
  </w:style>
  <w:style w:type="table" w:customStyle="1" w:styleId="2141">
    <w:name w:val="Сетка таблицы21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40">
    <w:name w:val="Нет списка414"/>
    <w:next w:val="ac"/>
    <w:semiHidden/>
    <w:unhideWhenUsed/>
    <w:rsid w:val="0096337D"/>
  </w:style>
  <w:style w:type="numbering" w:customStyle="1" w:styleId="5140">
    <w:name w:val="Нет списка514"/>
    <w:next w:val="ac"/>
    <w:semiHidden/>
    <w:unhideWhenUsed/>
    <w:rsid w:val="0096337D"/>
  </w:style>
  <w:style w:type="table" w:customStyle="1" w:styleId="4121">
    <w:name w:val="Сетка таблицы41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4">
    <w:name w:val="Нет списка614"/>
    <w:next w:val="ac"/>
    <w:semiHidden/>
    <w:unhideWhenUsed/>
    <w:rsid w:val="0096337D"/>
  </w:style>
  <w:style w:type="numbering" w:customStyle="1" w:styleId="714">
    <w:name w:val="Нет списка714"/>
    <w:next w:val="ac"/>
    <w:uiPriority w:val="99"/>
    <w:semiHidden/>
    <w:unhideWhenUsed/>
    <w:rsid w:val="0096337D"/>
  </w:style>
  <w:style w:type="numbering" w:customStyle="1" w:styleId="814">
    <w:name w:val="Нет списка814"/>
    <w:next w:val="ac"/>
    <w:uiPriority w:val="99"/>
    <w:semiHidden/>
    <w:unhideWhenUsed/>
    <w:rsid w:val="0096337D"/>
  </w:style>
  <w:style w:type="numbering" w:customStyle="1" w:styleId="914">
    <w:name w:val="Нет списка914"/>
    <w:next w:val="ac"/>
    <w:uiPriority w:val="99"/>
    <w:semiHidden/>
    <w:unhideWhenUsed/>
    <w:rsid w:val="0096337D"/>
  </w:style>
  <w:style w:type="numbering" w:customStyle="1" w:styleId="1012">
    <w:name w:val="Нет списка1012"/>
    <w:next w:val="ac"/>
    <w:uiPriority w:val="99"/>
    <w:semiHidden/>
    <w:unhideWhenUsed/>
    <w:rsid w:val="0096337D"/>
  </w:style>
  <w:style w:type="numbering" w:customStyle="1" w:styleId="11140">
    <w:name w:val="Нет списка1114"/>
    <w:next w:val="ac"/>
    <w:uiPriority w:val="99"/>
    <w:semiHidden/>
    <w:unhideWhenUsed/>
    <w:rsid w:val="0096337D"/>
  </w:style>
  <w:style w:type="numbering" w:customStyle="1" w:styleId="1212">
    <w:name w:val="Нет списка1212"/>
    <w:next w:val="ac"/>
    <w:uiPriority w:val="99"/>
    <w:semiHidden/>
    <w:unhideWhenUsed/>
    <w:rsid w:val="0096337D"/>
  </w:style>
  <w:style w:type="numbering" w:customStyle="1" w:styleId="154">
    <w:name w:val="Нет списка154"/>
    <w:next w:val="ac"/>
    <w:uiPriority w:val="99"/>
    <w:semiHidden/>
    <w:unhideWhenUsed/>
    <w:rsid w:val="0096337D"/>
  </w:style>
  <w:style w:type="numbering" w:customStyle="1" w:styleId="164">
    <w:name w:val="Нет списка164"/>
    <w:next w:val="ac"/>
    <w:uiPriority w:val="99"/>
    <w:semiHidden/>
    <w:rsid w:val="0096337D"/>
  </w:style>
  <w:style w:type="table" w:customStyle="1" w:styleId="622">
    <w:name w:val="Сетка таблицы62"/>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40">
    <w:name w:val="Нет списка224"/>
    <w:next w:val="ac"/>
    <w:uiPriority w:val="99"/>
    <w:semiHidden/>
    <w:unhideWhenUsed/>
    <w:rsid w:val="0096337D"/>
  </w:style>
  <w:style w:type="numbering" w:customStyle="1" w:styleId="324">
    <w:name w:val="Нет списка324"/>
    <w:next w:val="ac"/>
    <w:semiHidden/>
    <w:unhideWhenUsed/>
    <w:rsid w:val="0096337D"/>
  </w:style>
  <w:style w:type="table" w:customStyle="1" w:styleId="2221">
    <w:name w:val="Сетка таблицы222"/>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
    <w:name w:val="Сетка таблицы32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4">
    <w:name w:val="Нет списка424"/>
    <w:next w:val="ac"/>
    <w:uiPriority w:val="99"/>
    <w:semiHidden/>
    <w:unhideWhenUsed/>
    <w:rsid w:val="0096337D"/>
  </w:style>
  <w:style w:type="numbering" w:customStyle="1" w:styleId="5220">
    <w:name w:val="Нет списка522"/>
    <w:next w:val="ac"/>
    <w:uiPriority w:val="99"/>
    <w:semiHidden/>
    <w:unhideWhenUsed/>
    <w:rsid w:val="0096337D"/>
  </w:style>
  <w:style w:type="table" w:customStyle="1" w:styleId="4220">
    <w:name w:val="Сетка таблицы422"/>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0">
    <w:name w:val="Нет списка622"/>
    <w:next w:val="ac"/>
    <w:uiPriority w:val="99"/>
    <w:semiHidden/>
    <w:unhideWhenUsed/>
    <w:rsid w:val="0096337D"/>
  </w:style>
  <w:style w:type="numbering" w:customStyle="1" w:styleId="722">
    <w:name w:val="Нет списка722"/>
    <w:next w:val="ac"/>
    <w:uiPriority w:val="99"/>
    <w:semiHidden/>
    <w:unhideWhenUsed/>
    <w:rsid w:val="0096337D"/>
  </w:style>
  <w:style w:type="numbering" w:customStyle="1" w:styleId="822">
    <w:name w:val="Нет списка822"/>
    <w:next w:val="ac"/>
    <w:uiPriority w:val="99"/>
    <w:semiHidden/>
    <w:unhideWhenUsed/>
    <w:rsid w:val="0096337D"/>
  </w:style>
  <w:style w:type="numbering" w:customStyle="1" w:styleId="922">
    <w:name w:val="Нет списка922"/>
    <w:next w:val="ac"/>
    <w:uiPriority w:val="99"/>
    <w:semiHidden/>
    <w:unhideWhenUsed/>
    <w:rsid w:val="0096337D"/>
  </w:style>
  <w:style w:type="numbering" w:customStyle="1" w:styleId="1022">
    <w:name w:val="Нет списка1022"/>
    <w:next w:val="ac"/>
    <w:uiPriority w:val="99"/>
    <w:semiHidden/>
    <w:unhideWhenUsed/>
    <w:rsid w:val="0096337D"/>
  </w:style>
  <w:style w:type="numbering" w:customStyle="1" w:styleId="1122">
    <w:name w:val="Нет списка1122"/>
    <w:next w:val="ac"/>
    <w:uiPriority w:val="99"/>
    <w:semiHidden/>
    <w:unhideWhenUsed/>
    <w:rsid w:val="0096337D"/>
  </w:style>
  <w:style w:type="numbering" w:customStyle="1" w:styleId="12220">
    <w:name w:val="Нет списка1222"/>
    <w:next w:val="ac"/>
    <w:uiPriority w:val="99"/>
    <w:semiHidden/>
    <w:unhideWhenUsed/>
    <w:rsid w:val="0096337D"/>
  </w:style>
  <w:style w:type="numbering" w:customStyle="1" w:styleId="1740">
    <w:name w:val="Нет списка174"/>
    <w:next w:val="ac"/>
    <w:uiPriority w:val="99"/>
    <w:semiHidden/>
    <w:unhideWhenUsed/>
    <w:rsid w:val="0096337D"/>
  </w:style>
  <w:style w:type="numbering" w:customStyle="1" w:styleId="1820">
    <w:name w:val="Нет списка182"/>
    <w:next w:val="ac"/>
    <w:uiPriority w:val="99"/>
    <w:semiHidden/>
    <w:unhideWhenUsed/>
    <w:rsid w:val="0096337D"/>
  </w:style>
  <w:style w:type="numbering" w:customStyle="1" w:styleId="2320">
    <w:name w:val="Нет списка232"/>
    <w:next w:val="ac"/>
    <w:uiPriority w:val="99"/>
    <w:semiHidden/>
    <w:unhideWhenUsed/>
    <w:rsid w:val="0096337D"/>
  </w:style>
  <w:style w:type="table" w:customStyle="1" w:styleId="1340">
    <w:name w:val="Сетка таблицы134"/>
    <w:basedOn w:val="ab"/>
    <w:next w:val="afff"/>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
    <w:name w:val="Нет списка332"/>
    <w:next w:val="ac"/>
    <w:uiPriority w:val="99"/>
    <w:semiHidden/>
    <w:unhideWhenUsed/>
    <w:rsid w:val="0096337D"/>
  </w:style>
  <w:style w:type="table" w:customStyle="1" w:styleId="2321">
    <w:name w:val="Сетка таблицы232"/>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
    <w:name w:val="Нет списка432"/>
    <w:next w:val="ac"/>
    <w:uiPriority w:val="99"/>
    <w:semiHidden/>
    <w:unhideWhenUsed/>
    <w:rsid w:val="0096337D"/>
  </w:style>
  <w:style w:type="table" w:customStyle="1" w:styleId="11141">
    <w:name w:val="Сетка таблицы1114"/>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
    <w:name w:val="Нет списка532"/>
    <w:next w:val="ac"/>
    <w:uiPriority w:val="99"/>
    <w:semiHidden/>
    <w:unhideWhenUsed/>
    <w:rsid w:val="0096337D"/>
  </w:style>
  <w:style w:type="numbering" w:customStyle="1" w:styleId="1911">
    <w:name w:val="Нет списка191"/>
    <w:next w:val="ac"/>
    <w:uiPriority w:val="99"/>
    <w:semiHidden/>
    <w:unhideWhenUsed/>
    <w:rsid w:val="0096337D"/>
  </w:style>
  <w:style w:type="numbering" w:customStyle="1" w:styleId="11010">
    <w:name w:val="Нет списка1101"/>
    <w:next w:val="ac"/>
    <w:semiHidden/>
    <w:rsid w:val="0096337D"/>
  </w:style>
  <w:style w:type="table" w:customStyle="1" w:styleId="715">
    <w:name w:val="Сетка таблицы7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0">
    <w:name w:val="Нет списка241"/>
    <w:next w:val="ac"/>
    <w:uiPriority w:val="99"/>
    <w:semiHidden/>
    <w:unhideWhenUsed/>
    <w:rsid w:val="0096337D"/>
  </w:style>
  <w:style w:type="numbering" w:customStyle="1" w:styleId="3410">
    <w:name w:val="Нет списка341"/>
    <w:next w:val="ac"/>
    <w:uiPriority w:val="99"/>
    <w:semiHidden/>
    <w:unhideWhenUsed/>
    <w:rsid w:val="0096337D"/>
  </w:style>
  <w:style w:type="table" w:customStyle="1" w:styleId="2411">
    <w:name w:val="Сетка таблицы24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
    <w:name w:val="Сетка таблицы3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0">
    <w:name w:val="Нет списка441"/>
    <w:next w:val="ac"/>
    <w:uiPriority w:val="99"/>
    <w:semiHidden/>
    <w:unhideWhenUsed/>
    <w:rsid w:val="0096337D"/>
  </w:style>
  <w:style w:type="numbering" w:customStyle="1" w:styleId="541">
    <w:name w:val="Нет списка541"/>
    <w:next w:val="ac"/>
    <w:uiPriority w:val="99"/>
    <w:semiHidden/>
    <w:unhideWhenUsed/>
    <w:rsid w:val="0096337D"/>
  </w:style>
  <w:style w:type="table" w:customStyle="1" w:styleId="4311">
    <w:name w:val="Сетка таблицы4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
    <w:name w:val="Нет списка631"/>
    <w:next w:val="ac"/>
    <w:uiPriority w:val="99"/>
    <w:semiHidden/>
    <w:unhideWhenUsed/>
    <w:rsid w:val="0096337D"/>
  </w:style>
  <w:style w:type="numbering" w:customStyle="1" w:styleId="731">
    <w:name w:val="Нет списка731"/>
    <w:next w:val="ac"/>
    <w:uiPriority w:val="99"/>
    <w:semiHidden/>
    <w:unhideWhenUsed/>
    <w:rsid w:val="0096337D"/>
  </w:style>
  <w:style w:type="numbering" w:customStyle="1" w:styleId="831">
    <w:name w:val="Нет списка831"/>
    <w:next w:val="ac"/>
    <w:uiPriority w:val="99"/>
    <w:semiHidden/>
    <w:unhideWhenUsed/>
    <w:rsid w:val="0096337D"/>
  </w:style>
  <w:style w:type="numbering" w:customStyle="1" w:styleId="931">
    <w:name w:val="Нет списка931"/>
    <w:next w:val="ac"/>
    <w:uiPriority w:val="99"/>
    <w:semiHidden/>
    <w:unhideWhenUsed/>
    <w:rsid w:val="0096337D"/>
  </w:style>
  <w:style w:type="numbering" w:customStyle="1" w:styleId="1031">
    <w:name w:val="Нет списка1031"/>
    <w:next w:val="ac"/>
    <w:uiPriority w:val="99"/>
    <w:semiHidden/>
    <w:unhideWhenUsed/>
    <w:rsid w:val="0096337D"/>
  </w:style>
  <w:style w:type="numbering" w:customStyle="1" w:styleId="11310">
    <w:name w:val="Нет списка1131"/>
    <w:next w:val="ac"/>
    <w:uiPriority w:val="99"/>
    <w:semiHidden/>
    <w:unhideWhenUsed/>
    <w:rsid w:val="0096337D"/>
  </w:style>
  <w:style w:type="numbering" w:customStyle="1" w:styleId="12311">
    <w:name w:val="Нет списка1231"/>
    <w:next w:val="ac"/>
    <w:uiPriority w:val="99"/>
    <w:semiHidden/>
    <w:unhideWhenUsed/>
    <w:rsid w:val="0096337D"/>
  </w:style>
  <w:style w:type="numbering" w:customStyle="1" w:styleId="13110">
    <w:name w:val="Нет списка1311"/>
    <w:next w:val="ac"/>
    <w:uiPriority w:val="99"/>
    <w:semiHidden/>
    <w:unhideWhenUsed/>
    <w:rsid w:val="0096337D"/>
  </w:style>
  <w:style w:type="numbering" w:customStyle="1" w:styleId="14110">
    <w:name w:val="Нет списка1411"/>
    <w:next w:val="ac"/>
    <w:uiPriority w:val="99"/>
    <w:semiHidden/>
    <w:rsid w:val="0096337D"/>
  </w:style>
  <w:style w:type="table" w:customStyle="1" w:styleId="5111">
    <w:name w:val="Сетка таблицы51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0">
    <w:name w:val="Нет списка2111"/>
    <w:next w:val="ac"/>
    <w:uiPriority w:val="99"/>
    <w:semiHidden/>
    <w:unhideWhenUsed/>
    <w:rsid w:val="0096337D"/>
  </w:style>
  <w:style w:type="numbering" w:customStyle="1" w:styleId="31110">
    <w:name w:val="Нет списка3111"/>
    <w:next w:val="ac"/>
    <w:semiHidden/>
    <w:unhideWhenUsed/>
    <w:rsid w:val="0096337D"/>
  </w:style>
  <w:style w:type="table" w:customStyle="1" w:styleId="21111">
    <w:name w:val="Сетка таблицы211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
    <w:name w:val="Сетка таблицы31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0">
    <w:name w:val="Нет списка4111"/>
    <w:next w:val="ac"/>
    <w:semiHidden/>
    <w:unhideWhenUsed/>
    <w:rsid w:val="0096337D"/>
  </w:style>
  <w:style w:type="numbering" w:customStyle="1" w:styleId="51110">
    <w:name w:val="Нет списка5111"/>
    <w:next w:val="ac"/>
    <w:semiHidden/>
    <w:unhideWhenUsed/>
    <w:rsid w:val="0096337D"/>
  </w:style>
  <w:style w:type="table" w:customStyle="1" w:styleId="41111">
    <w:name w:val="Сетка таблицы41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
    <w:name w:val="Нет списка6111"/>
    <w:next w:val="ac"/>
    <w:semiHidden/>
    <w:unhideWhenUsed/>
    <w:rsid w:val="0096337D"/>
  </w:style>
  <w:style w:type="numbering" w:customStyle="1" w:styleId="7111">
    <w:name w:val="Нет списка7111"/>
    <w:next w:val="ac"/>
    <w:uiPriority w:val="99"/>
    <w:semiHidden/>
    <w:unhideWhenUsed/>
    <w:rsid w:val="0096337D"/>
  </w:style>
  <w:style w:type="numbering" w:customStyle="1" w:styleId="8111">
    <w:name w:val="Нет списка8111"/>
    <w:next w:val="ac"/>
    <w:uiPriority w:val="99"/>
    <w:semiHidden/>
    <w:unhideWhenUsed/>
    <w:rsid w:val="0096337D"/>
  </w:style>
  <w:style w:type="numbering" w:customStyle="1" w:styleId="9111">
    <w:name w:val="Нет списка9111"/>
    <w:next w:val="ac"/>
    <w:uiPriority w:val="99"/>
    <w:semiHidden/>
    <w:unhideWhenUsed/>
    <w:rsid w:val="0096337D"/>
  </w:style>
  <w:style w:type="numbering" w:customStyle="1" w:styleId="10111">
    <w:name w:val="Нет списка10111"/>
    <w:next w:val="ac"/>
    <w:uiPriority w:val="99"/>
    <w:semiHidden/>
    <w:unhideWhenUsed/>
    <w:rsid w:val="0096337D"/>
  </w:style>
  <w:style w:type="numbering" w:customStyle="1" w:styleId="111110">
    <w:name w:val="Нет списка11111"/>
    <w:next w:val="ac"/>
    <w:uiPriority w:val="99"/>
    <w:semiHidden/>
    <w:unhideWhenUsed/>
    <w:rsid w:val="0096337D"/>
  </w:style>
  <w:style w:type="numbering" w:customStyle="1" w:styleId="12111">
    <w:name w:val="Нет списка12111"/>
    <w:next w:val="ac"/>
    <w:uiPriority w:val="99"/>
    <w:semiHidden/>
    <w:unhideWhenUsed/>
    <w:rsid w:val="0096337D"/>
  </w:style>
  <w:style w:type="numbering" w:customStyle="1" w:styleId="1511">
    <w:name w:val="Нет списка1511"/>
    <w:next w:val="ac"/>
    <w:uiPriority w:val="99"/>
    <w:semiHidden/>
    <w:unhideWhenUsed/>
    <w:rsid w:val="0096337D"/>
  </w:style>
  <w:style w:type="numbering" w:customStyle="1" w:styleId="1611">
    <w:name w:val="Нет списка1611"/>
    <w:next w:val="ac"/>
    <w:uiPriority w:val="99"/>
    <w:semiHidden/>
    <w:rsid w:val="0096337D"/>
  </w:style>
  <w:style w:type="table" w:customStyle="1" w:styleId="6112">
    <w:name w:val="Сетка таблицы61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
    <w:basedOn w:val="ab"/>
    <w:next w:val="afff"/>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0">
    <w:name w:val="Нет списка2211"/>
    <w:next w:val="ac"/>
    <w:uiPriority w:val="99"/>
    <w:semiHidden/>
    <w:unhideWhenUsed/>
    <w:rsid w:val="0096337D"/>
  </w:style>
  <w:style w:type="numbering" w:customStyle="1" w:styleId="32110">
    <w:name w:val="Нет списка3211"/>
    <w:next w:val="ac"/>
    <w:uiPriority w:val="99"/>
    <w:semiHidden/>
    <w:unhideWhenUsed/>
    <w:rsid w:val="0096337D"/>
  </w:style>
  <w:style w:type="table" w:customStyle="1" w:styleId="22111">
    <w:name w:val="Сетка таблицы2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
    <w:name w:val="Сетка таблицы3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0">
    <w:name w:val="Нет списка4211"/>
    <w:next w:val="ac"/>
    <w:uiPriority w:val="99"/>
    <w:semiHidden/>
    <w:unhideWhenUsed/>
    <w:rsid w:val="0096337D"/>
  </w:style>
  <w:style w:type="numbering" w:customStyle="1" w:styleId="5211">
    <w:name w:val="Нет списка5211"/>
    <w:next w:val="ac"/>
    <w:uiPriority w:val="99"/>
    <w:semiHidden/>
    <w:unhideWhenUsed/>
    <w:rsid w:val="0096337D"/>
  </w:style>
  <w:style w:type="table" w:customStyle="1" w:styleId="42111">
    <w:name w:val="Сетка таблицы421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
    <w:name w:val="Нет списка6211"/>
    <w:next w:val="ac"/>
    <w:uiPriority w:val="99"/>
    <w:semiHidden/>
    <w:unhideWhenUsed/>
    <w:rsid w:val="0096337D"/>
  </w:style>
  <w:style w:type="numbering" w:customStyle="1" w:styleId="7211">
    <w:name w:val="Нет списка7211"/>
    <w:next w:val="ac"/>
    <w:uiPriority w:val="99"/>
    <w:semiHidden/>
    <w:unhideWhenUsed/>
    <w:rsid w:val="0096337D"/>
  </w:style>
  <w:style w:type="numbering" w:customStyle="1" w:styleId="8211">
    <w:name w:val="Нет списка8211"/>
    <w:next w:val="ac"/>
    <w:uiPriority w:val="99"/>
    <w:semiHidden/>
    <w:unhideWhenUsed/>
    <w:rsid w:val="0096337D"/>
  </w:style>
  <w:style w:type="numbering" w:customStyle="1" w:styleId="9211">
    <w:name w:val="Нет списка9211"/>
    <w:next w:val="ac"/>
    <w:uiPriority w:val="99"/>
    <w:semiHidden/>
    <w:unhideWhenUsed/>
    <w:rsid w:val="0096337D"/>
  </w:style>
  <w:style w:type="numbering" w:customStyle="1" w:styleId="10211">
    <w:name w:val="Нет списка10211"/>
    <w:next w:val="ac"/>
    <w:uiPriority w:val="99"/>
    <w:semiHidden/>
    <w:unhideWhenUsed/>
    <w:rsid w:val="0096337D"/>
  </w:style>
  <w:style w:type="numbering" w:customStyle="1" w:styleId="112110">
    <w:name w:val="Нет списка11211"/>
    <w:next w:val="ac"/>
    <w:semiHidden/>
    <w:unhideWhenUsed/>
    <w:rsid w:val="0096337D"/>
  </w:style>
  <w:style w:type="numbering" w:customStyle="1" w:styleId="12211">
    <w:name w:val="Нет списка12211"/>
    <w:next w:val="ac"/>
    <w:uiPriority w:val="99"/>
    <w:semiHidden/>
    <w:unhideWhenUsed/>
    <w:rsid w:val="0096337D"/>
  </w:style>
  <w:style w:type="numbering" w:customStyle="1" w:styleId="1711">
    <w:name w:val="Нет списка1711"/>
    <w:next w:val="ac"/>
    <w:uiPriority w:val="99"/>
    <w:semiHidden/>
    <w:unhideWhenUsed/>
    <w:rsid w:val="0096337D"/>
  </w:style>
  <w:style w:type="numbering" w:customStyle="1" w:styleId="1811">
    <w:name w:val="Нет списка1811"/>
    <w:next w:val="ac"/>
    <w:uiPriority w:val="99"/>
    <w:semiHidden/>
    <w:unhideWhenUsed/>
    <w:rsid w:val="0096337D"/>
  </w:style>
  <w:style w:type="numbering" w:customStyle="1" w:styleId="23110">
    <w:name w:val="Нет списка2311"/>
    <w:next w:val="ac"/>
    <w:uiPriority w:val="99"/>
    <w:semiHidden/>
    <w:unhideWhenUsed/>
    <w:rsid w:val="0096337D"/>
  </w:style>
  <w:style w:type="table" w:customStyle="1" w:styleId="13111">
    <w:name w:val="Сетка таблицы1311"/>
    <w:basedOn w:val="ab"/>
    <w:next w:val="afff"/>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0">
    <w:name w:val="Нет списка3311"/>
    <w:next w:val="ac"/>
    <w:uiPriority w:val="99"/>
    <w:semiHidden/>
    <w:unhideWhenUsed/>
    <w:rsid w:val="0096337D"/>
  </w:style>
  <w:style w:type="table" w:customStyle="1" w:styleId="23111">
    <w:name w:val="Сетка таблицы231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0">
    <w:name w:val="Нет списка4311"/>
    <w:next w:val="ac"/>
    <w:uiPriority w:val="99"/>
    <w:semiHidden/>
    <w:unhideWhenUsed/>
    <w:rsid w:val="0096337D"/>
  </w:style>
  <w:style w:type="table" w:customStyle="1" w:styleId="111112">
    <w:name w:val="Сетка таблицы11111"/>
    <w:basedOn w:val="ab"/>
    <w:next w:val="afff"/>
    <w:uiPriority w:val="59"/>
    <w:rsid w:val="0096337D"/>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
    <w:name w:val="Нет списка5311"/>
    <w:next w:val="ac"/>
    <w:uiPriority w:val="99"/>
    <w:semiHidden/>
    <w:unhideWhenUsed/>
    <w:rsid w:val="0096337D"/>
  </w:style>
  <w:style w:type="numbering" w:customStyle="1" w:styleId="2010">
    <w:name w:val="Нет списка201"/>
    <w:next w:val="ac"/>
    <w:uiPriority w:val="99"/>
    <w:semiHidden/>
    <w:unhideWhenUsed/>
    <w:rsid w:val="0096337D"/>
  </w:style>
  <w:style w:type="numbering" w:customStyle="1" w:styleId="11410">
    <w:name w:val="Нет списка1141"/>
    <w:next w:val="ac"/>
    <w:uiPriority w:val="99"/>
    <w:semiHidden/>
    <w:rsid w:val="0096337D"/>
  </w:style>
  <w:style w:type="table" w:customStyle="1" w:styleId="815">
    <w:name w:val="Сетка таблицы8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2">
    <w:name w:val="Сетка таблицы15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0">
    <w:name w:val="Нет списка251"/>
    <w:next w:val="ac"/>
    <w:uiPriority w:val="99"/>
    <w:semiHidden/>
    <w:unhideWhenUsed/>
    <w:rsid w:val="0096337D"/>
  </w:style>
  <w:style w:type="numbering" w:customStyle="1" w:styleId="351">
    <w:name w:val="Нет списка351"/>
    <w:next w:val="ac"/>
    <w:uiPriority w:val="99"/>
    <w:semiHidden/>
    <w:unhideWhenUsed/>
    <w:rsid w:val="0096337D"/>
  </w:style>
  <w:style w:type="numbering" w:customStyle="1" w:styleId="451">
    <w:name w:val="Нет списка451"/>
    <w:next w:val="ac"/>
    <w:uiPriority w:val="99"/>
    <w:semiHidden/>
    <w:unhideWhenUsed/>
    <w:rsid w:val="0096337D"/>
  </w:style>
  <w:style w:type="numbering" w:customStyle="1" w:styleId="551">
    <w:name w:val="Нет списка551"/>
    <w:next w:val="ac"/>
    <w:uiPriority w:val="99"/>
    <w:semiHidden/>
    <w:unhideWhenUsed/>
    <w:rsid w:val="0096337D"/>
  </w:style>
  <w:style w:type="numbering" w:customStyle="1" w:styleId="641">
    <w:name w:val="Нет списка641"/>
    <w:next w:val="ac"/>
    <w:uiPriority w:val="99"/>
    <w:semiHidden/>
    <w:unhideWhenUsed/>
    <w:rsid w:val="0096337D"/>
  </w:style>
  <w:style w:type="numbering" w:customStyle="1" w:styleId="741">
    <w:name w:val="Нет списка741"/>
    <w:next w:val="ac"/>
    <w:uiPriority w:val="99"/>
    <w:semiHidden/>
    <w:unhideWhenUsed/>
    <w:rsid w:val="0096337D"/>
  </w:style>
  <w:style w:type="numbering" w:customStyle="1" w:styleId="841">
    <w:name w:val="Нет списка841"/>
    <w:next w:val="ac"/>
    <w:uiPriority w:val="99"/>
    <w:semiHidden/>
    <w:unhideWhenUsed/>
    <w:rsid w:val="0096337D"/>
  </w:style>
  <w:style w:type="numbering" w:customStyle="1" w:styleId="941">
    <w:name w:val="Нет списка941"/>
    <w:next w:val="ac"/>
    <w:uiPriority w:val="99"/>
    <w:semiHidden/>
    <w:unhideWhenUsed/>
    <w:rsid w:val="0096337D"/>
  </w:style>
  <w:style w:type="numbering" w:customStyle="1" w:styleId="1041">
    <w:name w:val="Нет списка1041"/>
    <w:next w:val="ac"/>
    <w:uiPriority w:val="99"/>
    <w:semiHidden/>
    <w:unhideWhenUsed/>
    <w:rsid w:val="0096337D"/>
  </w:style>
  <w:style w:type="numbering" w:customStyle="1" w:styleId="11510">
    <w:name w:val="Нет списка1151"/>
    <w:next w:val="ac"/>
    <w:uiPriority w:val="99"/>
    <w:semiHidden/>
    <w:unhideWhenUsed/>
    <w:rsid w:val="0096337D"/>
  </w:style>
  <w:style w:type="numbering" w:customStyle="1" w:styleId="111210">
    <w:name w:val="Нет списка11121"/>
    <w:next w:val="ac"/>
    <w:uiPriority w:val="99"/>
    <w:semiHidden/>
    <w:rsid w:val="0096337D"/>
  </w:style>
  <w:style w:type="table" w:customStyle="1" w:styleId="2511">
    <w:name w:val="Сетка таблицы251"/>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
    <w:name w:val="Сетка таблицы1131"/>
    <w:basedOn w:val="ab"/>
    <w:next w:val="afff"/>
    <w:uiPriority w:val="59"/>
    <w:rsid w:val="0096337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0">
    <w:name w:val="Нет списка2121"/>
    <w:next w:val="ac"/>
    <w:uiPriority w:val="99"/>
    <w:semiHidden/>
    <w:unhideWhenUsed/>
    <w:rsid w:val="0096337D"/>
  </w:style>
  <w:style w:type="numbering" w:customStyle="1" w:styleId="31210">
    <w:name w:val="Нет списка3121"/>
    <w:next w:val="ac"/>
    <w:uiPriority w:val="99"/>
    <w:semiHidden/>
    <w:unhideWhenUsed/>
    <w:rsid w:val="0096337D"/>
  </w:style>
  <w:style w:type="numbering" w:customStyle="1" w:styleId="41210">
    <w:name w:val="Нет списка4121"/>
    <w:next w:val="ac"/>
    <w:uiPriority w:val="99"/>
    <w:semiHidden/>
    <w:unhideWhenUsed/>
    <w:rsid w:val="0096337D"/>
  </w:style>
  <w:style w:type="numbering" w:customStyle="1" w:styleId="5121">
    <w:name w:val="Нет списка5121"/>
    <w:next w:val="ac"/>
    <w:uiPriority w:val="99"/>
    <w:semiHidden/>
    <w:unhideWhenUsed/>
    <w:rsid w:val="0096337D"/>
  </w:style>
  <w:style w:type="numbering" w:customStyle="1" w:styleId="6121">
    <w:name w:val="Нет списка6121"/>
    <w:next w:val="ac"/>
    <w:uiPriority w:val="99"/>
    <w:semiHidden/>
    <w:unhideWhenUsed/>
    <w:rsid w:val="0096337D"/>
  </w:style>
  <w:style w:type="numbering" w:customStyle="1" w:styleId="7121">
    <w:name w:val="Нет списка7121"/>
    <w:next w:val="ac"/>
    <w:uiPriority w:val="99"/>
    <w:semiHidden/>
    <w:unhideWhenUsed/>
    <w:rsid w:val="0096337D"/>
  </w:style>
  <w:style w:type="numbering" w:customStyle="1" w:styleId="8121">
    <w:name w:val="Нет списка8121"/>
    <w:next w:val="ac"/>
    <w:uiPriority w:val="99"/>
    <w:semiHidden/>
    <w:unhideWhenUsed/>
    <w:rsid w:val="0096337D"/>
  </w:style>
  <w:style w:type="numbering" w:customStyle="1" w:styleId="9121">
    <w:name w:val="Нет списка9121"/>
    <w:next w:val="ac"/>
    <w:uiPriority w:val="99"/>
    <w:semiHidden/>
    <w:unhideWhenUsed/>
    <w:rsid w:val="0096337D"/>
  </w:style>
  <w:style w:type="numbering" w:customStyle="1" w:styleId="12410">
    <w:name w:val="Нет списка1241"/>
    <w:next w:val="ac"/>
    <w:uiPriority w:val="99"/>
    <w:semiHidden/>
    <w:unhideWhenUsed/>
    <w:rsid w:val="0096337D"/>
  </w:style>
  <w:style w:type="numbering" w:customStyle="1" w:styleId="13210">
    <w:name w:val="Нет списка1321"/>
    <w:next w:val="ac"/>
    <w:uiPriority w:val="99"/>
    <w:semiHidden/>
    <w:unhideWhenUsed/>
    <w:rsid w:val="0096337D"/>
  </w:style>
  <w:style w:type="numbering" w:customStyle="1" w:styleId="1421">
    <w:name w:val="Нет списка1421"/>
    <w:next w:val="ac"/>
    <w:uiPriority w:val="99"/>
    <w:semiHidden/>
    <w:unhideWhenUsed/>
    <w:rsid w:val="0096337D"/>
  </w:style>
  <w:style w:type="table" w:customStyle="1" w:styleId="12210">
    <w:name w:val="Сетка таблицы1221"/>
    <w:basedOn w:val="ab"/>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
    <w:name w:val="Сетка таблицы11121"/>
    <w:basedOn w:val="ab"/>
    <w:uiPriority w:val="59"/>
    <w:rsid w:val="0096337D"/>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
    <w:name w:val="Нет списка1521"/>
    <w:next w:val="ac"/>
    <w:uiPriority w:val="99"/>
    <w:semiHidden/>
    <w:unhideWhenUsed/>
    <w:rsid w:val="0096337D"/>
  </w:style>
  <w:style w:type="numbering" w:customStyle="1" w:styleId="1621">
    <w:name w:val="Нет списка1621"/>
    <w:next w:val="ac"/>
    <w:uiPriority w:val="99"/>
    <w:semiHidden/>
    <w:unhideWhenUsed/>
    <w:rsid w:val="0096337D"/>
  </w:style>
  <w:style w:type="numbering" w:customStyle="1" w:styleId="1721">
    <w:name w:val="Нет списка1721"/>
    <w:next w:val="ac"/>
    <w:uiPriority w:val="99"/>
    <w:semiHidden/>
    <w:unhideWhenUsed/>
    <w:rsid w:val="0096337D"/>
  </w:style>
  <w:style w:type="numbering" w:customStyle="1" w:styleId="22210">
    <w:name w:val="Нет списка2221"/>
    <w:next w:val="ac"/>
    <w:uiPriority w:val="99"/>
    <w:semiHidden/>
    <w:unhideWhenUsed/>
    <w:rsid w:val="0096337D"/>
  </w:style>
  <w:style w:type="table" w:customStyle="1" w:styleId="13211">
    <w:name w:val="Сетка таблицы1321"/>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0">
    <w:name w:val="Нет списка3221"/>
    <w:next w:val="ac"/>
    <w:uiPriority w:val="99"/>
    <w:semiHidden/>
    <w:unhideWhenUsed/>
    <w:rsid w:val="0096337D"/>
  </w:style>
  <w:style w:type="table" w:customStyle="1" w:styleId="21211">
    <w:name w:val="Сетка таблицы2121"/>
    <w:basedOn w:val="ab"/>
    <w:next w:val="afff"/>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
    <w:name w:val="Нет списка4221"/>
    <w:next w:val="ac"/>
    <w:uiPriority w:val="99"/>
    <w:semiHidden/>
    <w:unhideWhenUsed/>
    <w:rsid w:val="0096337D"/>
  </w:style>
  <w:style w:type="numbering" w:customStyle="1" w:styleId="2611">
    <w:name w:val="Нет списка261"/>
    <w:next w:val="ac"/>
    <w:uiPriority w:val="99"/>
    <w:semiHidden/>
    <w:unhideWhenUsed/>
    <w:rsid w:val="0096337D"/>
  </w:style>
  <w:style w:type="numbering" w:customStyle="1" w:styleId="1161">
    <w:name w:val="Нет списка1161"/>
    <w:next w:val="ac"/>
    <w:semiHidden/>
    <w:unhideWhenUsed/>
    <w:rsid w:val="0096337D"/>
  </w:style>
  <w:style w:type="numbering" w:customStyle="1" w:styleId="2710">
    <w:name w:val="Нет списка271"/>
    <w:next w:val="ac"/>
    <w:uiPriority w:val="99"/>
    <w:semiHidden/>
    <w:unhideWhenUsed/>
    <w:rsid w:val="0096337D"/>
  </w:style>
  <w:style w:type="table" w:customStyle="1" w:styleId="1612">
    <w:name w:val="Сетка таблицы161"/>
    <w:basedOn w:val="ab"/>
    <w:next w:val="afff"/>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
    <w:name w:val="Нет списка361"/>
    <w:next w:val="ac"/>
    <w:uiPriority w:val="99"/>
    <w:semiHidden/>
    <w:unhideWhenUsed/>
    <w:rsid w:val="0096337D"/>
  </w:style>
  <w:style w:type="table" w:customStyle="1" w:styleId="26110">
    <w:name w:val="Сетка таблицы2611"/>
    <w:basedOn w:val="ab"/>
    <w:next w:val="afff"/>
    <w:uiPriority w:val="9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
    <w:name w:val="Нет списка461"/>
    <w:next w:val="ac"/>
    <w:uiPriority w:val="99"/>
    <w:semiHidden/>
    <w:unhideWhenUsed/>
    <w:rsid w:val="0096337D"/>
  </w:style>
  <w:style w:type="numbering" w:customStyle="1" w:styleId="List80311">
    <w:name w:val="List 80311"/>
    <w:basedOn w:val="ac"/>
    <w:rsid w:val="0096337D"/>
  </w:style>
  <w:style w:type="numbering" w:customStyle="1" w:styleId="300">
    <w:name w:val="Нет списка30"/>
    <w:next w:val="ac"/>
    <w:uiPriority w:val="99"/>
    <w:semiHidden/>
    <w:unhideWhenUsed/>
    <w:rsid w:val="0096337D"/>
  </w:style>
  <w:style w:type="character" w:customStyle="1" w:styleId="1ffa">
    <w:name w:val="Текст сноски Знак1"/>
    <w:aliases w:val="Footnote Text Char Знак Знак1,Знак8 Знак Знак2,Текст сноски Знак Знак Знак1,Знак8 Знак Знак Знак1,Знак6 Знак Знак1,Знак4 Знак Знак1,Char Знак1, Знак4 Знак1 Знак, Знак4 Знак1 Знак1, Знак4 Знак3,Знак5 Знак1,Footnote Text Char Знак2"/>
    <w:rsid w:val="0096337D"/>
    <w:rPr>
      <w:rFonts w:ascii="Times New Roman" w:eastAsia="Times New Roman" w:hAnsi="Times New Roman"/>
    </w:rPr>
  </w:style>
  <w:style w:type="character" w:customStyle="1" w:styleId="325">
    <w:name w:val="Основной текст 3 Знак2"/>
    <w:aliases w:val="Знак8 Знак2,Основной текст 3 Знак1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uiPriority w:val="99"/>
    <w:rsid w:val="0096337D"/>
    <w:rPr>
      <w:sz w:val="16"/>
      <w:szCs w:val="16"/>
    </w:rPr>
  </w:style>
  <w:style w:type="table" w:customStyle="1" w:styleId="183">
    <w:name w:val="Сетка таблицы18"/>
    <w:basedOn w:val="ab"/>
    <w:next w:val="afff"/>
    <w:rsid w:val="0096337D"/>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b"/>
    <w:uiPriority w:val="59"/>
    <w:rsid w:val="0096337D"/>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
    <w:name w:val="Сетка таблицы28"/>
    <w:basedOn w:val="ab"/>
    <w:uiPriority w:val="59"/>
    <w:rsid w:val="0096337D"/>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
    <w:name w:val="List 804"/>
    <w:rsid w:val="0096337D"/>
    <w:pPr>
      <w:numPr>
        <w:numId w:val="5"/>
      </w:numPr>
    </w:pPr>
  </w:style>
  <w:style w:type="numbering" w:customStyle="1" w:styleId="380">
    <w:name w:val="Нет списка38"/>
    <w:next w:val="ac"/>
    <w:uiPriority w:val="99"/>
    <w:semiHidden/>
    <w:unhideWhenUsed/>
    <w:rsid w:val="00800DCD"/>
  </w:style>
  <w:style w:type="numbering" w:customStyle="1" w:styleId="390">
    <w:name w:val="Нет списка39"/>
    <w:next w:val="ac"/>
    <w:uiPriority w:val="99"/>
    <w:semiHidden/>
    <w:unhideWhenUsed/>
    <w:rsid w:val="00800DCD"/>
  </w:style>
  <w:style w:type="numbering" w:customStyle="1" w:styleId="400">
    <w:name w:val="Нет списка40"/>
    <w:next w:val="ac"/>
    <w:uiPriority w:val="99"/>
    <w:semiHidden/>
    <w:unhideWhenUsed/>
    <w:rsid w:val="0005010B"/>
  </w:style>
  <w:style w:type="numbering" w:customStyle="1" w:styleId="1200">
    <w:name w:val="Нет списка120"/>
    <w:next w:val="ac"/>
    <w:uiPriority w:val="99"/>
    <w:semiHidden/>
    <w:rsid w:val="0005010B"/>
  </w:style>
  <w:style w:type="table" w:customStyle="1" w:styleId="203">
    <w:name w:val="Сетка таблицы20"/>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3">
    <w:name w:val="Сетка таблицы110"/>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0">
    <w:name w:val="Нет списка210"/>
    <w:next w:val="ac"/>
    <w:uiPriority w:val="99"/>
    <w:semiHidden/>
    <w:unhideWhenUsed/>
    <w:rsid w:val="0005010B"/>
  </w:style>
  <w:style w:type="numbering" w:customStyle="1" w:styleId="3100">
    <w:name w:val="Нет списка310"/>
    <w:next w:val="ac"/>
    <w:uiPriority w:val="99"/>
    <w:semiHidden/>
    <w:unhideWhenUsed/>
    <w:rsid w:val="0005010B"/>
  </w:style>
  <w:style w:type="numbering" w:customStyle="1" w:styleId="480">
    <w:name w:val="Нет списка48"/>
    <w:next w:val="ac"/>
    <w:uiPriority w:val="99"/>
    <w:semiHidden/>
    <w:unhideWhenUsed/>
    <w:rsid w:val="0005010B"/>
  </w:style>
  <w:style w:type="numbering" w:customStyle="1" w:styleId="580">
    <w:name w:val="Нет списка58"/>
    <w:next w:val="ac"/>
    <w:uiPriority w:val="99"/>
    <w:semiHidden/>
    <w:unhideWhenUsed/>
    <w:rsid w:val="0005010B"/>
  </w:style>
  <w:style w:type="numbering" w:customStyle="1" w:styleId="67">
    <w:name w:val="Нет списка67"/>
    <w:next w:val="ac"/>
    <w:uiPriority w:val="99"/>
    <w:semiHidden/>
    <w:unhideWhenUsed/>
    <w:rsid w:val="0005010B"/>
  </w:style>
  <w:style w:type="numbering" w:customStyle="1" w:styleId="77">
    <w:name w:val="Нет списка77"/>
    <w:next w:val="ac"/>
    <w:uiPriority w:val="99"/>
    <w:semiHidden/>
    <w:unhideWhenUsed/>
    <w:rsid w:val="0005010B"/>
  </w:style>
  <w:style w:type="numbering" w:customStyle="1" w:styleId="87">
    <w:name w:val="Нет списка87"/>
    <w:next w:val="ac"/>
    <w:uiPriority w:val="99"/>
    <w:semiHidden/>
    <w:unhideWhenUsed/>
    <w:rsid w:val="0005010B"/>
  </w:style>
  <w:style w:type="numbering" w:customStyle="1" w:styleId="97">
    <w:name w:val="Нет списка97"/>
    <w:next w:val="ac"/>
    <w:uiPriority w:val="99"/>
    <w:semiHidden/>
    <w:unhideWhenUsed/>
    <w:rsid w:val="0005010B"/>
  </w:style>
  <w:style w:type="numbering" w:customStyle="1" w:styleId="107">
    <w:name w:val="Нет списка107"/>
    <w:next w:val="ac"/>
    <w:uiPriority w:val="99"/>
    <w:semiHidden/>
    <w:unhideWhenUsed/>
    <w:rsid w:val="0005010B"/>
  </w:style>
  <w:style w:type="numbering" w:customStyle="1" w:styleId="11100">
    <w:name w:val="Нет списка1110"/>
    <w:next w:val="ac"/>
    <w:uiPriority w:val="99"/>
    <w:semiHidden/>
    <w:unhideWhenUsed/>
    <w:rsid w:val="0005010B"/>
  </w:style>
  <w:style w:type="numbering" w:customStyle="1" w:styleId="11150">
    <w:name w:val="Нет списка1115"/>
    <w:next w:val="ac"/>
    <w:uiPriority w:val="99"/>
    <w:semiHidden/>
    <w:rsid w:val="0005010B"/>
  </w:style>
  <w:style w:type="table" w:customStyle="1" w:styleId="291">
    <w:name w:val="Сетка таблицы29"/>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2">
    <w:name w:val="Сетка таблицы11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0">
    <w:name w:val="Нет списка215"/>
    <w:next w:val="ac"/>
    <w:semiHidden/>
    <w:unhideWhenUsed/>
    <w:rsid w:val="0005010B"/>
  </w:style>
  <w:style w:type="numbering" w:customStyle="1" w:styleId="3150">
    <w:name w:val="Нет списка315"/>
    <w:next w:val="ac"/>
    <w:uiPriority w:val="99"/>
    <w:semiHidden/>
    <w:unhideWhenUsed/>
    <w:rsid w:val="0005010B"/>
  </w:style>
  <w:style w:type="numbering" w:customStyle="1" w:styleId="4150">
    <w:name w:val="Нет списка415"/>
    <w:next w:val="ac"/>
    <w:uiPriority w:val="99"/>
    <w:semiHidden/>
    <w:unhideWhenUsed/>
    <w:rsid w:val="0005010B"/>
  </w:style>
  <w:style w:type="numbering" w:customStyle="1" w:styleId="5150">
    <w:name w:val="Нет списка515"/>
    <w:next w:val="ac"/>
    <w:uiPriority w:val="99"/>
    <w:semiHidden/>
    <w:unhideWhenUsed/>
    <w:rsid w:val="0005010B"/>
  </w:style>
  <w:style w:type="numbering" w:customStyle="1" w:styleId="615">
    <w:name w:val="Нет списка615"/>
    <w:next w:val="ac"/>
    <w:uiPriority w:val="99"/>
    <w:semiHidden/>
    <w:unhideWhenUsed/>
    <w:rsid w:val="0005010B"/>
  </w:style>
  <w:style w:type="numbering" w:customStyle="1" w:styleId="7150">
    <w:name w:val="Нет списка715"/>
    <w:next w:val="ac"/>
    <w:uiPriority w:val="99"/>
    <w:semiHidden/>
    <w:unhideWhenUsed/>
    <w:rsid w:val="0005010B"/>
  </w:style>
  <w:style w:type="numbering" w:customStyle="1" w:styleId="8150">
    <w:name w:val="Нет списка815"/>
    <w:next w:val="ac"/>
    <w:uiPriority w:val="99"/>
    <w:semiHidden/>
    <w:unhideWhenUsed/>
    <w:rsid w:val="0005010B"/>
  </w:style>
  <w:style w:type="numbering" w:customStyle="1" w:styleId="915">
    <w:name w:val="Нет списка915"/>
    <w:next w:val="ac"/>
    <w:uiPriority w:val="99"/>
    <w:semiHidden/>
    <w:unhideWhenUsed/>
    <w:rsid w:val="0005010B"/>
  </w:style>
  <w:style w:type="numbering" w:customStyle="1" w:styleId="1270">
    <w:name w:val="Нет списка127"/>
    <w:next w:val="ac"/>
    <w:semiHidden/>
    <w:unhideWhenUsed/>
    <w:rsid w:val="0005010B"/>
  </w:style>
  <w:style w:type="numbering" w:customStyle="1" w:styleId="135">
    <w:name w:val="Нет списка135"/>
    <w:next w:val="ac"/>
    <w:uiPriority w:val="99"/>
    <w:semiHidden/>
    <w:unhideWhenUsed/>
    <w:rsid w:val="0005010B"/>
  </w:style>
  <w:style w:type="numbering" w:customStyle="1" w:styleId="145">
    <w:name w:val="Нет списка145"/>
    <w:next w:val="ac"/>
    <w:semiHidden/>
    <w:unhideWhenUsed/>
    <w:rsid w:val="0005010B"/>
  </w:style>
  <w:style w:type="table" w:customStyle="1" w:styleId="1251">
    <w:name w:val="Сетка таблицы125"/>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
    <w:name w:val="Сетка таблицы1115"/>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
    <w:name w:val="Нет списка155"/>
    <w:next w:val="ac"/>
    <w:uiPriority w:val="99"/>
    <w:semiHidden/>
    <w:unhideWhenUsed/>
    <w:rsid w:val="0005010B"/>
  </w:style>
  <w:style w:type="numbering" w:customStyle="1" w:styleId="165">
    <w:name w:val="Нет списка165"/>
    <w:next w:val="ac"/>
    <w:semiHidden/>
    <w:unhideWhenUsed/>
    <w:rsid w:val="0005010B"/>
  </w:style>
  <w:style w:type="numbering" w:customStyle="1" w:styleId="175">
    <w:name w:val="Нет списка175"/>
    <w:next w:val="ac"/>
    <w:uiPriority w:val="99"/>
    <w:semiHidden/>
    <w:unhideWhenUsed/>
    <w:rsid w:val="0005010B"/>
  </w:style>
  <w:style w:type="numbering" w:customStyle="1" w:styleId="225">
    <w:name w:val="Нет списка225"/>
    <w:next w:val="ac"/>
    <w:uiPriority w:val="99"/>
    <w:semiHidden/>
    <w:unhideWhenUsed/>
    <w:rsid w:val="0005010B"/>
  </w:style>
  <w:style w:type="table" w:customStyle="1" w:styleId="1350">
    <w:name w:val="Сетка таблицы135"/>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50">
    <w:name w:val="Нет списка325"/>
    <w:next w:val="ac"/>
    <w:uiPriority w:val="99"/>
    <w:semiHidden/>
    <w:unhideWhenUsed/>
    <w:rsid w:val="0005010B"/>
  </w:style>
  <w:style w:type="table" w:customStyle="1" w:styleId="2151">
    <w:name w:val="Сетка таблицы215"/>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5">
    <w:name w:val="Нет списка425"/>
    <w:next w:val="ac"/>
    <w:uiPriority w:val="99"/>
    <w:semiHidden/>
    <w:unhideWhenUsed/>
    <w:rsid w:val="0005010B"/>
  </w:style>
  <w:style w:type="numbering" w:customStyle="1" w:styleId="List805">
    <w:name w:val="List 805"/>
    <w:basedOn w:val="ac"/>
    <w:rsid w:val="0005010B"/>
  </w:style>
  <w:style w:type="table" w:customStyle="1" w:styleId="2231">
    <w:name w:val="Сетка таблицы2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2">
    <w:name w:val="Сетка таблицы35"/>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2">
    <w:name w:val="Сетка таблицы45"/>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3">
    <w:name w:val="Сетка таблицы5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
    <w:name w:val="Сетка таблицы3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
    <w:name w:val="Сетка таблицы4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
    <w:name w:val="Нет списка1013"/>
    <w:next w:val="ac"/>
    <w:uiPriority w:val="99"/>
    <w:semiHidden/>
    <w:unhideWhenUsed/>
    <w:rsid w:val="0005010B"/>
  </w:style>
  <w:style w:type="numbering" w:customStyle="1" w:styleId="1213">
    <w:name w:val="Нет списка1213"/>
    <w:next w:val="ac"/>
    <w:uiPriority w:val="99"/>
    <w:semiHidden/>
    <w:unhideWhenUsed/>
    <w:rsid w:val="0005010B"/>
  </w:style>
  <w:style w:type="table" w:customStyle="1" w:styleId="632">
    <w:name w:val="Сетка таблицы6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0">
    <w:name w:val="Сетка таблицы3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
    <w:name w:val="Нет списка523"/>
    <w:next w:val="ac"/>
    <w:uiPriority w:val="99"/>
    <w:semiHidden/>
    <w:unhideWhenUsed/>
    <w:rsid w:val="0005010B"/>
  </w:style>
  <w:style w:type="table" w:customStyle="1" w:styleId="4230">
    <w:name w:val="Сетка таблицы4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3">
    <w:name w:val="Нет списка623"/>
    <w:next w:val="ac"/>
    <w:uiPriority w:val="99"/>
    <w:semiHidden/>
    <w:unhideWhenUsed/>
    <w:rsid w:val="0005010B"/>
  </w:style>
  <w:style w:type="numbering" w:customStyle="1" w:styleId="723">
    <w:name w:val="Нет списка723"/>
    <w:next w:val="ac"/>
    <w:uiPriority w:val="99"/>
    <w:semiHidden/>
    <w:unhideWhenUsed/>
    <w:rsid w:val="0005010B"/>
  </w:style>
  <w:style w:type="numbering" w:customStyle="1" w:styleId="823">
    <w:name w:val="Нет списка823"/>
    <w:next w:val="ac"/>
    <w:uiPriority w:val="99"/>
    <w:semiHidden/>
    <w:unhideWhenUsed/>
    <w:rsid w:val="0005010B"/>
  </w:style>
  <w:style w:type="numbering" w:customStyle="1" w:styleId="923">
    <w:name w:val="Нет списка923"/>
    <w:next w:val="ac"/>
    <w:uiPriority w:val="99"/>
    <w:semiHidden/>
    <w:unhideWhenUsed/>
    <w:rsid w:val="0005010B"/>
  </w:style>
  <w:style w:type="numbering" w:customStyle="1" w:styleId="1023">
    <w:name w:val="Нет списка1023"/>
    <w:next w:val="ac"/>
    <w:uiPriority w:val="99"/>
    <w:semiHidden/>
    <w:unhideWhenUsed/>
    <w:rsid w:val="0005010B"/>
  </w:style>
  <w:style w:type="numbering" w:customStyle="1" w:styleId="1123">
    <w:name w:val="Нет списка1123"/>
    <w:next w:val="ac"/>
    <w:semiHidden/>
    <w:unhideWhenUsed/>
    <w:rsid w:val="0005010B"/>
  </w:style>
  <w:style w:type="numbering" w:customStyle="1" w:styleId="1223">
    <w:name w:val="Нет списка1223"/>
    <w:next w:val="ac"/>
    <w:uiPriority w:val="99"/>
    <w:semiHidden/>
    <w:unhideWhenUsed/>
    <w:rsid w:val="0005010B"/>
  </w:style>
  <w:style w:type="numbering" w:customStyle="1" w:styleId="1830">
    <w:name w:val="Нет списка183"/>
    <w:next w:val="ac"/>
    <w:uiPriority w:val="99"/>
    <w:semiHidden/>
    <w:unhideWhenUsed/>
    <w:rsid w:val="0005010B"/>
  </w:style>
  <w:style w:type="numbering" w:customStyle="1" w:styleId="233">
    <w:name w:val="Нет списка233"/>
    <w:next w:val="ac"/>
    <w:uiPriority w:val="99"/>
    <w:semiHidden/>
    <w:unhideWhenUsed/>
    <w:rsid w:val="0005010B"/>
  </w:style>
  <w:style w:type="numbering" w:customStyle="1" w:styleId="333">
    <w:name w:val="Нет списка333"/>
    <w:next w:val="ac"/>
    <w:uiPriority w:val="99"/>
    <w:semiHidden/>
    <w:unhideWhenUsed/>
    <w:rsid w:val="0005010B"/>
  </w:style>
  <w:style w:type="table" w:customStyle="1" w:styleId="2330">
    <w:name w:val="Сетка таблицы233"/>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3">
    <w:name w:val="Нет списка433"/>
    <w:next w:val="ac"/>
    <w:uiPriority w:val="99"/>
    <w:semiHidden/>
    <w:unhideWhenUsed/>
    <w:rsid w:val="0005010B"/>
  </w:style>
  <w:style w:type="numbering" w:customStyle="1" w:styleId="List8013">
    <w:name w:val="List 8013"/>
    <w:basedOn w:val="ac"/>
    <w:rsid w:val="0005010B"/>
  </w:style>
  <w:style w:type="table" w:customStyle="1" w:styleId="111120">
    <w:name w:val="Сетка таблицы11112"/>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30">
    <w:name w:val="Нет списка533"/>
    <w:next w:val="ac"/>
    <w:uiPriority w:val="99"/>
    <w:semiHidden/>
    <w:unhideWhenUsed/>
    <w:rsid w:val="0005010B"/>
  </w:style>
  <w:style w:type="numbering" w:customStyle="1" w:styleId="1920">
    <w:name w:val="Нет списка192"/>
    <w:next w:val="ac"/>
    <w:uiPriority w:val="99"/>
    <w:semiHidden/>
    <w:unhideWhenUsed/>
    <w:rsid w:val="0005010B"/>
  </w:style>
  <w:style w:type="numbering" w:customStyle="1" w:styleId="11020">
    <w:name w:val="Нет списка1102"/>
    <w:next w:val="ac"/>
    <w:semiHidden/>
    <w:rsid w:val="0005010B"/>
  </w:style>
  <w:style w:type="table" w:customStyle="1" w:styleId="724">
    <w:name w:val="Сетка таблицы7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2">
    <w:name w:val="Сетка таблицы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
    <w:name w:val="Нет списка242"/>
    <w:next w:val="ac"/>
    <w:uiPriority w:val="99"/>
    <w:semiHidden/>
    <w:unhideWhenUsed/>
    <w:rsid w:val="0005010B"/>
  </w:style>
  <w:style w:type="numbering" w:customStyle="1" w:styleId="342">
    <w:name w:val="Нет списка342"/>
    <w:next w:val="ac"/>
    <w:uiPriority w:val="99"/>
    <w:semiHidden/>
    <w:unhideWhenUsed/>
    <w:rsid w:val="0005010B"/>
  </w:style>
  <w:style w:type="table" w:customStyle="1" w:styleId="2420">
    <w:name w:val="Сетка таблицы2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0">
    <w:name w:val="Сетка таблицы3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2"/>
    <w:next w:val="ac"/>
    <w:uiPriority w:val="99"/>
    <w:semiHidden/>
    <w:unhideWhenUsed/>
    <w:rsid w:val="0005010B"/>
  </w:style>
  <w:style w:type="numbering" w:customStyle="1" w:styleId="542">
    <w:name w:val="Нет списка542"/>
    <w:next w:val="ac"/>
    <w:uiPriority w:val="99"/>
    <w:semiHidden/>
    <w:unhideWhenUsed/>
    <w:rsid w:val="0005010B"/>
  </w:style>
  <w:style w:type="table" w:customStyle="1" w:styleId="4320">
    <w:name w:val="Сетка таблицы4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20">
    <w:name w:val="Нет списка632"/>
    <w:next w:val="ac"/>
    <w:uiPriority w:val="99"/>
    <w:semiHidden/>
    <w:unhideWhenUsed/>
    <w:rsid w:val="0005010B"/>
  </w:style>
  <w:style w:type="numbering" w:customStyle="1" w:styleId="732">
    <w:name w:val="Нет списка732"/>
    <w:next w:val="ac"/>
    <w:uiPriority w:val="99"/>
    <w:semiHidden/>
    <w:unhideWhenUsed/>
    <w:rsid w:val="0005010B"/>
  </w:style>
  <w:style w:type="numbering" w:customStyle="1" w:styleId="832">
    <w:name w:val="Нет списка832"/>
    <w:next w:val="ac"/>
    <w:uiPriority w:val="99"/>
    <w:semiHidden/>
    <w:unhideWhenUsed/>
    <w:rsid w:val="0005010B"/>
  </w:style>
  <w:style w:type="numbering" w:customStyle="1" w:styleId="932">
    <w:name w:val="Нет списка932"/>
    <w:next w:val="ac"/>
    <w:uiPriority w:val="99"/>
    <w:semiHidden/>
    <w:unhideWhenUsed/>
    <w:rsid w:val="0005010B"/>
  </w:style>
  <w:style w:type="numbering" w:customStyle="1" w:styleId="1032">
    <w:name w:val="Нет списка1032"/>
    <w:next w:val="ac"/>
    <w:uiPriority w:val="99"/>
    <w:semiHidden/>
    <w:unhideWhenUsed/>
    <w:rsid w:val="0005010B"/>
  </w:style>
  <w:style w:type="numbering" w:customStyle="1" w:styleId="1132">
    <w:name w:val="Нет списка1132"/>
    <w:next w:val="ac"/>
    <w:uiPriority w:val="99"/>
    <w:semiHidden/>
    <w:unhideWhenUsed/>
    <w:rsid w:val="0005010B"/>
  </w:style>
  <w:style w:type="numbering" w:customStyle="1" w:styleId="1232">
    <w:name w:val="Нет списка1232"/>
    <w:next w:val="ac"/>
    <w:uiPriority w:val="99"/>
    <w:semiHidden/>
    <w:unhideWhenUsed/>
    <w:rsid w:val="0005010B"/>
  </w:style>
  <w:style w:type="numbering" w:customStyle="1" w:styleId="1312">
    <w:name w:val="Нет списка1312"/>
    <w:next w:val="ac"/>
    <w:uiPriority w:val="99"/>
    <w:semiHidden/>
    <w:unhideWhenUsed/>
    <w:rsid w:val="0005010B"/>
  </w:style>
  <w:style w:type="numbering" w:customStyle="1" w:styleId="1412">
    <w:name w:val="Нет списка1412"/>
    <w:next w:val="ac"/>
    <w:uiPriority w:val="99"/>
    <w:semiHidden/>
    <w:rsid w:val="0005010B"/>
  </w:style>
  <w:style w:type="table" w:customStyle="1" w:styleId="5122">
    <w:name w:val="Сетка таблицы51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0">
    <w:name w:val="Сетка таблицы1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
    <w:name w:val="Нет списка2112"/>
    <w:next w:val="ac"/>
    <w:uiPriority w:val="99"/>
    <w:semiHidden/>
    <w:unhideWhenUsed/>
    <w:rsid w:val="0005010B"/>
  </w:style>
  <w:style w:type="numbering" w:customStyle="1" w:styleId="3112">
    <w:name w:val="Нет списка3112"/>
    <w:next w:val="ac"/>
    <w:semiHidden/>
    <w:unhideWhenUsed/>
    <w:rsid w:val="0005010B"/>
  </w:style>
  <w:style w:type="table" w:customStyle="1" w:styleId="31120">
    <w:name w:val="Сетка таблицы3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
    <w:name w:val="Нет списка4112"/>
    <w:next w:val="ac"/>
    <w:semiHidden/>
    <w:unhideWhenUsed/>
    <w:rsid w:val="0005010B"/>
  </w:style>
  <w:style w:type="numbering" w:customStyle="1" w:styleId="5112">
    <w:name w:val="Нет списка5112"/>
    <w:next w:val="ac"/>
    <w:semiHidden/>
    <w:unhideWhenUsed/>
    <w:rsid w:val="0005010B"/>
  </w:style>
  <w:style w:type="table" w:customStyle="1" w:styleId="41120">
    <w:name w:val="Сетка таблицы4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20">
    <w:name w:val="Нет списка6112"/>
    <w:next w:val="ac"/>
    <w:semiHidden/>
    <w:unhideWhenUsed/>
    <w:rsid w:val="0005010B"/>
  </w:style>
  <w:style w:type="numbering" w:customStyle="1" w:styleId="7112">
    <w:name w:val="Нет списка7112"/>
    <w:next w:val="ac"/>
    <w:uiPriority w:val="99"/>
    <w:semiHidden/>
    <w:unhideWhenUsed/>
    <w:rsid w:val="0005010B"/>
  </w:style>
  <w:style w:type="numbering" w:customStyle="1" w:styleId="8112">
    <w:name w:val="Нет списка8112"/>
    <w:next w:val="ac"/>
    <w:uiPriority w:val="99"/>
    <w:semiHidden/>
    <w:unhideWhenUsed/>
    <w:rsid w:val="0005010B"/>
  </w:style>
  <w:style w:type="numbering" w:customStyle="1" w:styleId="9112">
    <w:name w:val="Нет списка9112"/>
    <w:next w:val="ac"/>
    <w:uiPriority w:val="99"/>
    <w:semiHidden/>
    <w:unhideWhenUsed/>
    <w:rsid w:val="0005010B"/>
  </w:style>
  <w:style w:type="numbering" w:customStyle="1" w:styleId="10112">
    <w:name w:val="Нет списка10112"/>
    <w:next w:val="ac"/>
    <w:uiPriority w:val="99"/>
    <w:semiHidden/>
    <w:unhideWhenUsed/>
    <w:rsid w:val="0005010B"/>
  </w:style>
  <w:style w:type="numbering" w:customStyle="1" w:styleId="111121">
    <w:name w:val="Нет списка11112"/>
    <w:next w:val="ac"/>
    <w:uiPriority w:val="99"/>
    <w:semiHidden/>
    <w:unhideWhenUsed/>
    <w:rsid w:val="0005010B"/>
  </w:style>
  <w:style w:type="numbering" w:customStyle="1" w:styleId="121120">
    <w:name w:val="Нет списка12112"/>
    <w:next w:val="ac"/>
    <w:uiPriority w:val="99"/>
    <w:semiHidden/>
    <w:unhideWhenUsed/>
    <w:rsid w:val="0005010B"/>
  </w:style>
  <w:style w:type="numbering" w:customStyle="1" w:styleId="15120">
    <w:name w:val="Нет списка1512"/>
    <w:next w:val="ac"/>
    <w:uiPriority w:val="99"/>
    <w:semiHidden/>
    <w:unhideWhenUsed/>
    <w:rsid w:val="0005010B"/>
  </w:style>
  <w:style w:type="numbering" w:customStyle="1" w:styleId="16120">
    <w:name w:val="Нет списка1612"/>
    <w:next w:val="ac"/>
    <w:uiPriority w:val="99"/>
    <w:semiHidden/>
    <w:rsid w:val="0005010B"/>
  </w:style>
  <w:style w:type="table" w:customStyle="1" w:styleId="6122">
    <w:name w:val="Сетка таблицы61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20">
    <w:name w:val="Нет списка2212"/>
    <w:next w:val="ac"/>
    <w:uiPriority w:val="99"/>
    <w:semiHidden/>
    <w:unhideWhenUsed/>
    <w:rsid w:val="0005010B"/>
  </w:style>
  <w:style w:type="numbering" w:customStyle="1" w:styleId="3212">
    <w:name w:val="Нет списка3212"/>
    <w:next w:val="ac"/>
    <w:uiPriority w:val="99"/>
    <w:semiHidden/>
    <w:unhideWhenUsed/>
    <w:rsid w:val="0005010B"/>
  </w:style>
  <w:style w:type="table" w:customStyle="1" w:styleId="22121">
    <w:name w:val="Сетка таблицы2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0">
    <w:name w:val="Сетка таблицы3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2">
    <w:name w:val="Нет списка4212"/>
    <w:next w:val="ac"/>
    <w:uiPriority w:val="99"/>
    <w:semiHidden/>
    <w:unhideWhenUsed/>
    <w:rsid w:val="0005010B"/>
  </w:style>
  <w:style w:type="numbering" w:customStyle="1" w:styleId="5212">
    <w:name w:val="Нет списка5212"/>
    <w:next w:val="ac"/>
    <w:uiPriority w:val="99"/>
    <w:semiHidden/>
    <w:unhideWhenUsed/>
    <w:rsid w:val="0005010B"/>
  </w:style>
  <w:style w:type="table" w:customStyle="1" w:styleId="42120">
    <w:name w:val="Сетка таблицы4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2">
    <w:name w:val="Нет списка6212"/>
    <w:next w:val="ac"/>
    <w:uiPriority w:val="99"/>
    <w:semiHidden/>
    <w:unhideWhenUsed/>
    <w:rsid w:val="0005010B"/>
  </w:style>
  <w:style w:type="numbering" w:customStyle="1" w:styleId="7212">
    <w:name w:val="Нет списка7212"/>
    <w:next w:val="ac"/>
    <w:uiPriority w:val="99"/>
    <w:semiHidden/>
    <w:unhideWhenUsed/>
    <w:rsid w:val="0005010B"/>
  </w:style>
  <w:style w:type="numbering" w:customStyle="1" w:styleId="8212">
    <w:name w:val="Нет списка8212"/>
    <w:next w:val="ac"/>
    <w:uiPriority w:val="99"/>
    <w:semiHidden/>
    <w:unhideWhenUsed/>
    <w:rsid w:val="0005010B"/>
  </w:style>
  <w:style w:type="numbering" w:customStyle="1" w:styleId="9212">
    <w:name w:val="Нет списка9212"/>
    <w:next w:val="ac"/>
    <w:uiPriority w:val="99"/>
    <w:semiHidden/>
    <w:unhideWhenUsed/>
    <w:rsid w:val="0005010B"/>
  </w:style>
  <w:style w:type="numbering" w:customStyle="1" w:styleId="10212">
    <w:name w:val="Нет списка10212"/>
    <w:next w:val="ac"/>
    <w:uiPriority w:val="99"/>
    <w:semiHidden/>
    <w:unhideWhenUsed/>
    <w:rsid w:val="0005010B"/>
  </w:style>
  <w:style w:type="numbering" w:customStyle="1" w:styleId="11212">
    <w:name w:val="Нет списка11212"/>
    <w:next w:val="ac"/>
    <w:semiHidden/>
    <w:unhideWhenUsed/>
    <w:rsid w:val="0005010B"/>
  </w:style>
  <w:style w:type="numbering" w:customStyle="1" w:styleId="12212">
    <w:name w:val="Нет списка12212"/>
    <w:next w:val="ac"/>
    <w:uiPriority w:val="99"/>
    <w:semiHidden/>
    <w:unhideWhenUsed/>
    <w:rsid w:val="0005010B"/>
  </w:style>
  <w:style w:type="numbering" w:customStyle="1" w:styleId="1712">
    <w:name w:val="Нет списка1712"/>
    <w:next w:val="ac"/>
    <w:uiPriority w:val="99"/>
    <w:semiHidden/>
    <w:unhideWhenUsed/>
    <w:rsid w:val="0005010B"/>
  </w:style>
  <w:style w:type="numbering" w:customStyle="1" w:styleId="1812">
    <w:name w:val="Нет списка1812"/>
    <w:next w:val="ac"/>
    <w:uiPriority w:val="99"/>
    <w:semiHidden/>
    <w:unhideWhenUsed/>
    <w:rsid w:val="0005010B"/>
  </w:style>
  <w:style w:type="numbering" w:customStyle="1" w:styleId="2312">
    <w:name w:val="Нет списка2312"/>
    <w:next w:val="ac"/>
    <w:uiPriority w:val="99"/>
    <w:semiHidden/>
    <w:unhideWhenUsed/>
    <w:rsid w:val="0005010B"/>
  </w:style>
  <w:style w:type="table" w:customStyle="1" w:styleId="13120">
    <w:name w:val="Сетка таблицы131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2">
    <w:name w:val="Нет списка3312"/>
    <w:next w:val="ac"/>
    <w:uiPriority w:val="99"/>
    <w:semiHidden/>
    <w:unhideWhenUsed/>
    <w:rsid w:val="0005010B"/>
  </w:style>
  <w:style w:type="table" w:customStyle="1" w:styleId="23120">
    <w:name w:val="Сетка таблицы2312"/>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2">
    <w:name w:val="Нет списка4312"/>
    <w:next w:val="ac"/>
    <w:uiPriority w:val="99"/>
    <w:semiHidden/>
    <w:unhideWhenUsed/>
    <w:rsid w:val="0005010B"/>
  </w:style>
  <w:style w:type="numbering" w:customStyle="1" w:styleId="List80113">
    <w:name w:val="List 80113"/>
    <w:basedOn w:val="ac"/>
    <w:rsid w:val="0005010B"/>
  </w:style>
  <w:style w:type="numbering" w:customStyle="1" w:styleId="5312">
    <w:name w:val="Нет списка5312"/>
    <w:next w:val="ac"/>
    <w:uiPriority w:val="99"/>
    <w:semiHidden/>
    <w:unhideWhenUsed/>
    <w:rsid w:val="0005010B"/>
  </w:style>
  <w:style w:type="numbering" w:customStyle="1" w:styleId="List801111">
    <w:name w:val="List 801111"/>
    <w:basedOn w:val="ac"/>
    <w:rsid w:val="0005010B"/>
  </w:style>
  <w:style w:type="numbering" w:customStyle="1" w:styleId="2020">
    <w:name w:val="Нет списка202"/>
    <w:next w:val="ac"/>
    <w:uiPriority w:val="99"/>
    <w:semiHidden/>
    <w:unhideWhenUsed/>
    <w:rsid w:val="0005010B"/>
  </w:style>
  <w:style w:type="numbering" w:customStyle="1" w:styleId="1142">
    <w:name w:val="Нет списка1142"/>
    <w:next w:val="ac"/>
    <w:uiPriority w:val="99"/>
    <w:semiHidden/>
    <w:rsid w:val="0005010B"/>
  </w:style>
  <w:style w:type="table" w:customStyle="1" w:styleId="824">
    <w:name w:val="Сетка таблицы8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2">
    <w:name w:val="Сетка таблицы15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
    <w:name w:val="Нет списка252"/>
    <w:next w:val="ac"/>
    <w:uiPriority w:val="99"/>
    <w:semiHidden/>
    <w:unhideWhenUsed/>
    <w:rsid w:val="0005010B"/>
  </w:style>
  <w:style w:type="numbering" w:customStyle="1" w:styleId="3520">
    <w:name w:val="Нет списка352"/>
    <w:next w:val="ac"/>
    <w:uiPriority w:val="99"/>
    <w:semiHidden/>
    <w:unhideWhenUsed/>
    <w:rsid w:val="0005010B"/>
  </w:style>
  <w:style w:type="numbering" w:customStyle="1" w:styleId="4520">
    <w:name w:val="Нет списка452"/>
    <w:next w:val="ac"/>
    <w:uiPriority w:val="99"/>
    <w:semiHidden/>
    <w:unhideWhenUsed/>
    <w:rsid w:val="0005010B"/>
  </w:style>
  <w:style w:type="numbering" w:customStyle="1" w:styleId="552">
    <w:name w:val="Нет списка552"/>
    <w:next w:val="ac"/>
    <w:uiPriority w:val="99"/>
    <w:semiHidden/>
    <w:unhideWhenUsed/>
    <w:rsid w:val="0005010B"/>
  </w:style>
  <w:style w:type="numbering" w:customStyle="1" w:styleId="642">
    <w:name w:val="Нет списка642"/>
    <w:next w:val="ac"/>
    <w:uiPriority w:val="99"/>
    <w:semiHidden/>
    <w:unhideWhenUsed/>
    <w:rsid w:val="0005010B"/>
  </w:style>
  <w:style w:type="numbering" w:customStyle="1" w:styleId="742">
    <w:name w:val="Нет списка742"/>
    <w:next w:val="ac"/>
    <w:uiPriority w:val="99"/>
    <w:semiHidden/>
    <w:unhideWhenUsed/>
    <w:rsid w:val="0005010B"/>
  </w:style>
  <w:style w:type="numbering" w:customStyle="1" w:styleId="842">
    <w:name w:val="Нет списка842"/>
    <w:next w:val="ac"/>
    <w:uiPriority w:val="99"/>
    <w:semiHidden/>
    <w:unhideWhenUsed/>
    <w:rsid w:val="0005010B"/>
  </w:style>
  <w:style w:type="numbering" w:customStyle="1" w:styleId="942">
    <w:name w:val="Нет списка942"/>
    <w:next w:val="ac"/>
    <w:uiPriority w:val="99"/>
    <w:semiHidden/>
    <w:unhideWhenUsed/>
    <w:rsid w:val="0005010B"/>
  </w:style>
  <w:style w:type="numbering" w:customStyle="1" w:styleId="1042">
    <w:name w:val="Нет списка1042"/>
    <w:next w:val="ac"/>
    <w:uiPriority w:val="99"/>
    <w:semiHidden/>
    <w:unhideWhenUsed/>
    <w:rsid w:val="0005010B"/>
  </w:style>
  <w:style w:type="numbering" w:customStyle="1" w:styleId="1152">
    <w:name w:val="Нет списка1152"/>
    <w:next w:val="ac"/>
    <w:uiPriority w:val="99"/>
    <w:semiHidden/>
    <w:unhideWhenUsed/>
    <w:rsid w:val="0005010B"/>
  </w:style>
  <w:style w:type="numbering" w:customStyle="1" w:styleId="11122">
    <w:name w:val="Нет списка11122"/>
    <w:next w:val="ac"/>
    <w:uiPriority w:val="99"/>
    <w:semiHidden/>
    <w:rsid w:val="0005010B"/>
  </w:style>
  <w:style w:type="table" w:customStyle="1" w:styleId="2520">
    <w:name w:val="Сетка таблицы252"/>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0">
    <w:name w:val="Сетка таблицы11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
    <w:name w:val="Нет списка2122"/>
    <w:next w:val="ac"/>
    <w:semiHidden/>
    <w:unhideWhenUsed/>
    <w:rsid w:val="0005010B"/>
  </w:style>
  <w:style w:type="numbering" w:customStyle="1" w:styleId="3122">
    <w:name w:val="Нет списка3122"/>
    <w:next w:val="ac"/>
    <w:uiPriority w:val="99"/>
    <w:semiHidden/>
    <w:unhideWhenUsed/>
    <w:rsid w:val="0005010B"/>
  </w:style>
  <w:style w:type="numbering" w:customStyle="1" w:styleId="4122">
    <w:name w:val="Нет списка4122"/>
    <w:next w:val="ac"/>
    <w:uiPriority w:val="99"/>
    <w:semiHidden/>
    <w:unhideWhenUsed/>
    <w:rsid w:val="0005010B"/>
  </w:style>
  <w:style w:type="numbering" w:customStyle="1" w:styleId="51220">
    <w:name w:val="Нет списка5122"/>
    <w:next w:val="ac"/>
    <w:uiPriority w:val="99"/>
    <w:semiHidden/>
    <w:unhideWhenUsed/>
    <w:rsid w:val="0005010B"/>
  </w:style>
  <w:style w:type="numbering" w:customStyle="1" w:styleId="61220">
    <w:name w:val="Нет списка6122"/>
    <w:next w:val="ac"/>
    <w:uiPriority w:val="99"/>
    <w:semiHidden/>
    <w:unhideWhenUsed/>
    <w:rsid w:val="0005010B"/>
  </w:style>
  <w:style w:type="numbering" w:customStyle="1" w:styleId="7122">
    <w:name w:val="Нет списка7122"/>
    <w:next w:val="ac"/>
    <w:uiPriority w:val="99"/>
    <w:semiHidden/>
    <w:unhideWhenUsed/>
    <w:rsid w:val="0005010B"/>
  </w:style>
  <w:style w:type="numbering" w:customStyle="1" w:styleId="8122">
    <w:name w:val="Нет списка8122"/>
    <w:next w:val="ac"/>
    <w:uiPriority w:val="99"/>
    <w:semiHidden/>
    <w:unhideWhenUsed/>
    <w:rsid w:val="0005010B"/>
  </w:style>
  <w:style w:type="numbering" w:customStyle="1" w:styleId="9122">
    <w:name w:val="Нет списка9122"/>
    <w:next w:val="ac"/>
    <w:uiPriority w:val="99"/>
    <w:semiHidden/>
    <w:unhideWhenUsed/>
    <w:rsid w:val="0005010B"/>
  </w:style>
  <w:style w:type="numbering" w:customStyle="1" w:styleId="1242">
    <w:name w:val="Нет списка1242"/>
    <w:next w:val="ac"/>
    <w:uiPriority w:val="99"/>
    <w:semiHidden/>
    <w:unhideWhenUsed/>
    <w:rsid w:val="0005010B"/>
  </w:style>
  <w:style w:type="numbering" w:customStyle="1" w:styleId="1322">
    <w:name w:val="Нет списка1322"/>
    <w:next w:val="ac"/>
    <w:uiPriority w:val="99"/>
    <w:semiHidden/>
    <w:unhideWhenUsed/>
    <w:rsid w:val="0005010B"/>
  </w:style>
  <w:style w:type="numbering" w:customStyle="1" w:styleId="14220">
    <w:name w:val="Нет списка1422"/>
    <w:next w:val="ac"/>
    <w:uiPriority w:val="99"/>
    <w:semiHidden/>
    <w:unhideWhenUsed/>
    <w:rsid w:val="0005010B"/>
  </w:style>
  <w:style w:type="table" w:customStyle="1" w:styleId="12221">
    <w:name w:val="Сетка таблицы122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0">
    <w:name w:val="Сетка таблицы1112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0">
    <w:name w:val="Нет списка1522"/>
    <w:next w:val="ac"/>
    <w:uiPriority w:val="99"/>
    <w:semiHidden/>
    <w:unhideWhenUsed/>
    <w:rsid w:val="0005010B"/>
  </w:style>
  <w:style w:type="numbering" w:customStyle="1" w:styleId="1622">
    <w:name w:val="Нет списка1622"/>
    <w:next w:val="ac"/>
    <w:uiPriority w:val="99"/>
    <w:semiHidden/>
    <w:unhideWhenUsed/>
    <w:rsid w:val="0005010B"/>
  </w:style>
  <w:style w:type="numbering" w:customStyle="1" w:styleId="1722">
    <w:name w:val="Нет списка1722"/>
    <w:next w:val="ac"/>
    <w:uiPriority w:val="99"/>
    <w:semiHidden/>
    <w:unhideWhenUsed/>
    <w:rsid w:val="0005010B"/>
  </w:style>
  <w:style w:type="numbering" w:customStyle="1" w:styleId="2222">
    <w:name w:val="Нет списка2222"/>
    <w:next w:val="ac"/>
    <w:uiPriority w:val="99"/>
    <w:semiHidden/>
    <w:unhideWhenUsed/>
    <w:rsid w:val="0005010B"/>
  </w:style>
  <w:style w:type="table" w:customStyle="1" w:styleId="13220">
    <w:name w:val="Сетка таблицы132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2">
    <w:name w:val="Нет списка3222"/>
    <w:next w:val="ac"/>
    <w:uiPriority w:val="99"/>
    <w:semiHidden/>
    <w:unhideWhenUsed/>
    <w:rsid w:val="0005010B"/>
  </w:style>
  <w:style w:type="table" w:customStyle="1" w:styleId="21220">
    <w:name w:val="Сетка таблицы2122"/>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2">
    <w:name w:val="Нет списка4222"/>
    <w:next w:val="ac"/>
    <w:uiPriority w:val="99"/>
    <w:semiHidden/>
    <w:unhideWhenUsed/>
    <w:rsid w:val="0005010B"/>
  </w:style>
  <w:style w:type="numbering" w:customStyle="1" w:styleId="List8022">
    <w:name w:val="List 8022"/>
    <w:basedOn w:val="ac"/>
    <w:rsid w:val="0005010B"/>
  </w:style>
  <w:style w:type="numbering" w:customStyle="1" w:styleId="262">
    <w:name w:val="Нет списка262"/>
    <w:next w:val="ac"/>
    <w:uiPriority w:val="99"/>
    <w:semiHidden/>
    <w:unhideWhenUsed/>
    <w:rsid w:val="0005010B"/>
  </w:style>
  <w:style w:type="numbering" w:customStyle="1" w:styleId="11620">
    <w:name w:val="Нет списка1162"/>
    <w:next w:val="ac"/>
    <w:semiHidden/>
    <w:rsid w:val="0005010B"/>
  </w:style>
  <w:style w:type="table" w:customStyle="1" w:styleId="916">
    <w:name w:val="Сетка таблицы9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3">
    <w:name w:val="Сетка таблицы16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
    <w:name w:val="Нет списка272"/>
    <w:next w:val="ac"/>
    <w:uiPriority w:val="99"/>
    <w:semiHidden/>
    <w:unhideWhenUsed/>
    <w:rsid w:val="0005010B"/>
  </w:style>
  <w:style w:type="numbering" w:customStyle="1" w:styleId="362">
    <w:name w:val="Нет списка362"/>
    <w:next w:val="ac"/>
    <w:uiPriority w:val="99"/>
    <w:semiHidden/>
    <w:unhideWhenUsed/>
    <w:rsid w:val="0005010B"/>
  </w:style>
  <w:style w:type="table" w:customStyle="1" w:styleId="2620">
    <w:name w:val="Сетка таблицы262"/>
    <w:basedOn w:val="ab"/>
    <w:next w:val="afff"/>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
    <w:name w:val="Сетка таблицы3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
    <w:name w:val="Нет списка462"/>
    <w:next w:val="ac"/>
    <w:uiPriority w:val="99"/>
    <w:semiHidden/>
    <w:unhideWhenUsed/>
    <w:rsid w:val="0005010B"/>
  </w:style>
  <w:style w:type="numbering" w:customStyle="1" w:styleId="561">
    <w:name w:val="Нет списка561"/>
    <w:next w:val="ac"/>
    <w:uiPriority w:val="99"/>
    <w:semiHidden/>
    <w:unhideWhenUsed/>
    <w:rsid w:val="0005010B"/>
  </w:style>
  <w:style w:type="table" w:customStyle="1" w:styleId="4411">
    <w:name w:val="Сетка таблицы4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1">
    <w:name w:val="Нет списка651"/>
    <w:next w:val="ac"/>
    <w:uiPriority w:val="99"/>
    <w:semiHidden/>
    <w:unhideWhenUsed/>
    <w:rsid w:val="0005010B"/>
  </w:style>
  <w:style w:type="numbering" w:customStyle="1" w:styleId="751">
    <w:name w:val="Нет списка751"/>
    <w:next w:val="ac"/>
    <w:uiPriority w:val="99"/>
    <w:semiHidden/>
    <w:unhideWhenUsed/>
    <w:rsid w:val="0005010B"/>
  </w:style>
  <w:style w:type="numbering" w:customStyle="1" w:styleId="851">
    <w:name w:val="Нет списка851"/>
    <w:next w:val="ac"/>
    <w:uiPriority w:val="99"/>
    <w:semiHidden/>
    <w:unhideWhenUsed/>
    <w:rsid w:val="0005010B"/>
  </w:style>
  <w:style w:type="numbering" w:customStyle="1" w:styleId="951">
    <w:name w:val="Нет списка951"/>
    <w:next w:val="ac"/>
    <w:uiPriority w:val="99"/>
    <w:semiHidden/>
    <w:unhideWhenUsed/>
    <w:rsid w:val="0005010B"/>
  </w:style>
  <w:style w:type="numbering" w:customStyle="1" w:styleId="1051">
    <w:name w:val="Нет списка1051"/>
    <w:next w:val="ac"/>
    <w:uiPriority w:val="99"/>
    <w:semiHidden/>
    <w:unhideWhenUsed/>
    <w:rsid w:val="0005010B"/>
  </w:style>
  <w:style w:type="numbering" w:customStyle="1" w:styleId="1171">
    <w:name w:val="Нет списка1171"/>
    <w:next w:val="ac"/>
    <w:uiPriority w:val="99"/>
    <w:semiHidden/>
    <w:unhideWhenUsed/>
    <w:rsid w:val="0005010B"/>
  </w:style>
  <w:style w:type="numbering" w:customStyle="1" w:styleId="12510">
    <w:name w:val="Нет списка1251"/>
    <w:next w:val="ac"/>
    <w:uiPriority w:val="99"/>
    <w:semiHidden/>
    <w:unhideWhenUsed/>
    <w:rsid w:val="0005010B"/>
  </w:style>
  <w:style w:type="numbering" w:customStyle="1" w:styleId="1331">
    <w:name w:val="Нет списка1331"/>
    <w:next w:val="ac"/>
    <w:uiPriority w:val="99"/>
    <w:semiHidden/>
    <w:unhideWhenUsed/>
    <w:rsid w:val="0005010B"/>
  </w:style>
  <w:style w:type="numbering" w:customStyle="1" w:styleId="1431">
    <w:name w:val="Нет списка1431"/>
    <w:next w:val="ac"/>
    <w:uiPriority w:val="99"/>
    <w:semiHidden/>
    <w:rsid w:val="0005010B"/>
  </w:style>
  <w:style w:type="table" w:customStyle="1" w:styleId="5210">
    <w:name w:val="Сетка таблицы5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
    <w:name w:val="Сетка таблицы11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11">
    <w:name w:val="Нет списка2131"/>
    <w:next w:val="ac"/>
    <w:uiPriority w:val="99"/>
    <w:semiHidden/>
    <w:unhideWhenUsed/>
    <w:rsid w:val="0005010B"/>
  </w:style>
  <w:style w:type="numbering" w:customStyle="1" w:styleId="31310">
    <w:name w:val="Нет списка3131"/>
    <w:next w:val="ac"/>
    <w:uiPriority w:val="99"/>
    <w:semiHidden/>
    <w:unhideWhenUsed/>
    <w:rsid w:val="0005010B"/>
  </w:style>
  <w:style w:type="table" w:customStyle="1" w:styleId="2132">
    <w:name w:val="Сетка таблицы21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
    <w:name w:val="Сетка таблицы31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10">
    <w:name w:val="Нет списка4131"/>
    <w:next w:val="ac"/>
    <w:uiPriority w:val="99"/>
    <w:semiHidden/>
    <w:unhideWhenUsed/>
    <w:rsid w:val="0005010B"/>
  </w:style>
  <w:style w:type="numbering" w:customStyle="1" w:styleId="5131">
    <w:name w:val="Нет списка5131"/>
    <w:next w:val="ac"/>
    <w:uiPriority w:val="99"/>
    <w:semiHidden/>
    <w:unhideWhenUsed/>
    <w:rsid w:val="0005010B"/>
  </w:style>
  <w:style w:type="table" w:customStyle="1" w:styleId="41211">
    <w:name w:val="Сетка таблицы41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1">
    <w:name w:val="Нет списка6131"/>
    <w:next w:val="ac"/>
    <w:uiPriority w:val="99"/>
    <w:semiHidden/>
    <w:unhideWhenUsed/>
    <w:rsid w:val="0005010B"/>
  </w:style>
  <w:style w:type="numbering" w:customStyle="1" w:styleId="7131">
    <w:name w:val="Нет списка7131"/>
    <w:next w:val="ac"/>
    <w:uiPriority w:val="99"/>
    <w:semiHidden/>
    <w:unhideWhenUsed/>
    <w:rsid w:val="0005010B"/>
  </w:style>
  <w:style w:type="numbering" w:customStyle="1" w:styleId="8131">
    <w:name w:val="Нет списка8131"/>
    <w:next w:val="ac"/>
    <w:uiPriority w:val="99"/>
    <w:semiHidden/>
    <w:unhideWhenUsed/>
    <w:rsid w:val="0005010B"/>
  </w:style>
  <w:style w:type="numbering" w:customStyle="1" w:styleId="9131">
    <w:name w:val="Нет списка9131"/>
    <w:next w:val="ac"/>
    <w:uiPriority w:val="99"/>
    <w:semiHidden/>
    <w:unhideWhenUsed/>
    <w:rsid w:val="0005010B"/>
  </w:style>
  <w:style w:type="numbering" w:customStyle="1" w:styleId="10121">
    <w:name w:val="Нет списка10121"/>
    <w:next w:val="ac"/>
    <w:uiPriority w:val="99"/>
    <w:semiHidden/>
    <w:unhideWhenUsed/>
    <w:rsid w:val="0005010B"/>
  </w:style>
  <w:style w:type="numbering" w:customStyle="1" w:styleId="111311">
    <w:name w:val="Нет списка11131"/>
    <w:next w:val="ac"/>
    <w:semiHidden/>
    <w:unhideWhenUsed/>
    <w:rsid w:val="0005010B"/>
  </w:style>
  <w:style w:type="numbering" w:customStyle="1" w:styleId="12121">
    <w:name w:val="Нет списка12121"/>
    <w:next w:val="ac"/>
    <w:uiPriority w:val="99"/>
    <w:semiHidden/>
    <w:unhideWhenUsed/>
    <w:rsid w:val="0005010B"/>
  </w:style>
  <w:style w:type="numbering" w:customStyle="1" w:styleId="1531">
    <w:name w:val="Нет списка1531"/>
    <w:next w:val="ac"/>
    <w:uiPriority w:val="99"/>
    <w:semiHidden/>
    <w:unhideWhenUsed/>
    <w:rsid w:val="0005010B"/>
  </w:style>
  <w:style w:type="numbering" w:customStyle="1" w:styleId="1631">
    <w:name w:val="Нет списка1631"/>
    <w:next w:val="ac"/>
    <w:uiPriority w:val="99"/>
    <w:semiHidden/>
    <w:rsid w:val="0005010B"/>
  </w:style>
  <w:style w:type="table" w:customStyle="1" w:styleId="6210">
    <w:name w:val="Сетка таблицы6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0">
    <w:name w:val="Сетка таблицы123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10">
    <w:name w:val="Нет списка2231"/>
    <w:next w:val="ac"/>
    <w:uiPriority w:val="99"/>
    <w:semiHidden/>
    <w:unhideWhenUsed/>
    <w:rsid w:val="0005010B"/>
  </w:style>
  <w:style w:type="numbering" w:customStyle="1" w:styleId="3231">
    <w:name w:val="Нет списка3231"/>
    <w:next w:val="ac"/>
    <w:uiPriority w:val="99"/>
    <w:semiHidden/>
    <w:unhideWhenUsed/>
    <w:rsid w:val="0005010B"/>
  </w:style>
  <w:style w:type="table" w:customStyle="1" w:styleId="22211">
    <w:name w:val="Сетка таблицы2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
    <w:name w:val="Сетка таблицы3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1">
    <w:name w:val="Нет списка4231"/>
    <w:next w:val="ac"/>
    <w:uiPriority w:val="99"/>
    <w:semiHidden/>
    <w:unhideWhenUsed/>
    <w:rsid w:val="0005010B"/>
  </w:style>
  <w:style w:type="numbering" w:customStyle="1" w:styleId="5221">
    <w:name w:val="Нет списка5221"/>
    <w:next w:val="ac"/>
    <w:uiPriority w:val="99"/>
    <w:semiHidden/>
    <w:unhideWhenUsed/>
    <w:rsid w:val="0005010B"/>
  </w:style>
  <w:style w:type="table" w:customStyle="1" w:styleId="42210">
    <w:name w:val="Сетка таблицы422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1">
    <w:name w:val="Нет списка6221"/>
    <w:next w:val="ac"/>
    <w:uiPriority w:val="99"/>
    <w:semiHidden/>
    <w:unhideWhenUsed/>
    <w:rsid w:val="0005010B"/>
  </w:style>
  <w:style w:type="numbering" w:customStyle="1" w:styleId="7221">
    <w:name w:val="Нет списка7221"/>
    <w:next w:val="ac"/>
    <w:uiPriority w:val="99"/>
    <w:semiHidden/>
    <w:unhideWhenUsed/>
    <w:rsid w:val="0005010B"/>
  </w:style>
  <w:style w:type="numbering" w:customStyle="1" w:styleId="8221">
    <w:name w:val="Нет списка8221"/>
    <w:next w:val="ac"/>
    <w:uiPriority w:val="99"/>
    <w:semiHidden/>
    <w:unhideWhenUsed/>
    <w:rsid w:val="0005010B"/>
  </w:style>
  <w:style w:type="numbering" w:customStyle="1" w:styleId="9221">
    <w:name w:val="Нет списка9221"/>
    <w:next w:val="ac"/>
    <w:uiPriority w:val="99"/>
    <w:semiHidden/>
    <w:unhideWhenUsed/>
    <w:rsid w:val="0005010B"/>
  </w:style>
  <w:style w:type="numbering" w:customStyle="1" w:styleId="10221">
    <w:name w:val="Нет списка10221"/>
    <w:next w:val="ac"/>
    <w:uiPriority w:val="99"/>
    <w:semiHidden/>
    <w:unhideWhenUsed/>
    <w:rsid w:val="0005010B"/>
  </w:style>
  <w:style w:type="numbering" w:customStyle="1" w:styleId="11221">
    <w:name w:val="Нет списка11221"/>
    <w:next w:val="ac"/>
    <w:uiPriority w:val="99"/>
    <w:semiHidden/>
    <w:unhideWhenUsed/>
    <w:rsid w:val="0005010B"/>
  </w:style>
  <w:style w:type="numbering" w:customStyle="1" w:styleId="122210">
    <w:name w:val="Нет списка12221"/>
    <w:next w:val="ac"/>
    <w:uiPriority w:val="99"/>
    <w:semiHidden/>
    <w:unhideWhenUsed/>
    <w:rsid w:val="0005010B"/>
  </w:style>
  <w:style w:type="numbering" w:customStyle="1" w:styleId="1731">
    <w:name w:val="Нет списка1731"/>
    <w:next w:val="ac"/>
    <w:uiPriority w:val="99"/>
    <w:semiHidden/>
    <w:unhideWhenUsed/>
    <w:rsid w:val="0005010B"/>
  </w:style>
  <w:style w:type="numbering" w:customStyle="1" w:styleId="1821">
    <w:name w:val="Нет списка1821"/>
    <w:next w:val="ac"/>
    <w:uiPriority w:val="99"/>
    <w:semiHidden/>
    <w:unhideWhenUsed/>
    <w:rsid w:val="0005010B"/>
  </w:style>
  <w:style w:type="numbering" w:customStyle="1" w:styleId="23210">
    <w:name w:val="Нет списка2321"/>
    <w:next w:val="ac"/>
    <w:uiPriority w:val="99"/>
    <w:semiHidden/>
    <w:unhideWhenUsed/>
    <w:rsid w:val="0005010B"/>
  </w:style>
  <w:style w:type="table" w:customStyle="1" w:styleId="13310">
    <w:name w:val="Сетка таблицы133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1">
    <w:name w:val="Нет списка3321"/>
    <w:next w:val="ac"/>
    <w:uiPriority w:val="99"/>
    <w:semiHidden/>
    <w:unhideWhenUsed/>
    <w:rsid w:val="0005010B"/>
  </w:style>
  <w:style w:type="table" w:customStyle="1" w:styleId="23211">
    <w:name w:val="Сетка таблицы232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21">
    <w:name w:val="Нет списка4321"/>
    <w:next w:val="ac"/>
    <w:uiPriority w:val="99"/>
    <w:semiHidden/>
    <w:unhideWhenUsed/>
    <w:rsid w:val="0005010B"/>
  </w:style>
  <w:style w:type="numbering" w:customStyle="1" w:styleId="List8032">
    <w:name w:val="List 8032"/>
    <w:basedOn w:val="ac"/>
    <w:rsid w:val="0005010B"/>
  </w:style>
  <w:style w:type="table" w:customStyle="1" w:styleId="11132">
    <w:name w:val="Сетка таблицы11132"/>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21">
    <w:name w:val="Нет списка5321"/>
    <w:next w:val="ac"/>
    <w:uiPriority w:val="99"/>
    <w:semiHidden/>
    <w:unhideWhenUsed/>
    <w:rsid w:val="0005010B"/>
  </w:style>
  <w:style w:type="numbering" w:customStyle="1" w:styleId="19110">
    <w:name w:val="Нет списка1911"/>
    <w:next w:val="ac"/>
    <w:uiPriority w:val="99"/>
    <w:semiHidden/>
    <w:unhideWhenUsed/>
    <w:rsid w:val="0005010B"/>
  </w:style>
  <w:style w:type="numbering" w:customStyle="1" w:styleId="11011">
    <w:name w:val="Нет списка11011"/>
    <w:next w:val="ac"/>
    <w:semiHidden/>
    <w:rsid w:val="0005010B"/>
  </w:style>
  <w:style w:type="table" w:customStyle="1" w:styleId="7113">
    <w:name w:val="Сетка таблицы7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
    <w:name w:val="Сетка таблицы14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10">
    <w:name w:val="Нет списка2411"/>
    <w:next w:val="ac"/>
    <w:uiPriority w:val="99"/>
    <w:semiHidden/>
    <w:unhideWhenUsed/>
    <w:rsid w:val="0005010B"/>
  </w:style>
  <w:style w:type="numbering" w:customStyle="1" w:styleId="34110">
    <w:name w:val="Нет списка3411"/>
    <w:next w:val="ac"/>
    <w:uiPriority w:val="99"/>
    <w:semiHidden/>
    <w:unhideWhenUsed/>
    <w:rsid w:val="0005010B"/>
  </w:style>
  <w:style w:type="table" w:customStyle="1" w:styleId="24111">
    <w:name w:val="Сетка таблицы24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
    <w:name w:val="Сетка таблицы3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10">
    <w:name w:val="Нет списка4411"/>
    <w:next w:val="ac"/>
    <w:uiPriority w:val="99"/>
    <w:semiHidden/>
    <w:unhideWhenUsed/>
    <w:rsid w:val="0005010B"/>
  </w:style>
  <w:style w:type="numbering" w:customStyle="1" w:styleId="5411">
    <w:name w:val="Нет списка5411"/>
    <w:next w:val="ac"/>
    <w:uiPriority w:val="99"/>
    <w:semiHidden/>
    <w:unhideWhenUsed/>
    <w:rsid w:val="0005010B"/>
  </w:style>
  <w:style w:type="table" w:customStyle="1" w:styleId="43111">
    <w:name w:val="Сетка таблицы4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1">
    <w:name w:val="Нет списка6311"/>
    <w:next w:val="ac"/>
    <w:uiPriority w:val="99"/>
    <w:semiHidden/>
    <w:unhideWhenUsed/>
    <w:rsid w:val="0005010B"/>
  </w:style>
  <w:style w:type="numbering" w:customStyle="1" w:styleId="7311">
    <w:name w:val="Нет списка7311"/>
    <w:next w:val="ac"/>
    <w:uiPriority w:val="99"/>
    <w:semiHidden/>
    <w:unhideWhenUsed/>
    <w:rsid w:val="0005010B"/>
  </w:style>
  <w:style w:type="numbering" w:customStyle="1" w:styleId="8311">
    <w:name w:val="Нет списка8311"/>
    <w:next w:val="ac"/>
    <w:uiPriority w:val="99"/>
    <w:semiHidden/>
    <w:unhideWhenUsed/>
    <w:rsid w:val="0005010B"/>
  </w:style>
  <w:style w:type="numbering" w:customStyle="1" w:styleId="9311">
    <w:name w:val="Нет списка9311"/>
    <w:next w:val="ac"/>
    <w:uiPriority w:val="99"/>
    <w:semiHidden/>
    <w:unhideWhenUsed/>
    <w:rsid w:val="0005010B"/>
  </w:style>
  <w:style w:type="numbering" w:customStyle="1" w:styleId="10311">
    <w:name w:val="Нет списка10311"/>
    <w:next w:val="ac"/>
    <w:uiPriority w:val="99"/>
    <w:semiHidden/>
    <w:unhideWhenUsed/>
    <w:rsid w:val="0005010B"/>
  </w:style>
  <w:style w:type="numbering" w:customStyle="1" w:styleId="113110">
    <w:name w:val="Нет списка11311"/>
    <w:next w:val="ac"/>
    <w:uiPriority w:val="99"/>
    <w:semiHidden/>
    <w:unhideWhenUsed/>
    <w:rsid w:val="0005010B"/>
  </w:style>
  <w:style w:type="numbering" w:customStyle="1" w:styleId="123110">
    <w:name w:val="Нет списка12311"/>
    <w:next w:val="ac"/>
    <w:uiPriority w:val="99"/>
    <w:semiHidden/>
    <w:unhideWhenUsed/>
    <w:rsid w:val="0005010B"/>
  </w:style>
  <w:style w:type="numbering" w:customStyle="1" w:styleId="131110">
    <w:name w:val="Нет списка13111"/>
    <w:next w:val="ac"/>
    <w:uiPriority w:val="99"/>
    <w:semiHidden/>
    <w:unhideWhenUsed/>
    <w:rsid w:val="0005010B"/>
  </w:style>
  <w:style w:type="numbering" w:customStyle="1" w:styleId="141110">
    <w:name w:val="Нет списка14111"/>
    <w:next w:val="ac"/>
    <w:semiHidden/>
    <w:rsid w:val="0005010B"/>
  </w:style>
  <w:style w:type="table" w:customStyle="1" w:styleId="51111">
    <w:name w:val="Сетка таблицы5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
    <w:name w:val="Сетка таблицы112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0">
    <w:name w:val="Нет списка21111"/>
    <w:next w:val="ac"/>
    <w:uiPriority w:val="99"/>
    <w:semiHidden/>
    <w:unhideWhenUsed/>
    <w:rsid w:val="0005010B"/>
  </w:style>
  <w:style w:type="numbering" w:customStyle="1" w:styleId="311110">
    <w:name w:val="Нет списка31111"/>
    <w:next w:val="ac"/>
    <w:uiPriority w:val="99"/>
    <w:semiHidden/>
    <w:unhideWhenUsed/>
    <w:rsid w:val="0005010B"/>
  </w:style>
  <w:style w:type="table" w:customStyle="1" w:styleId="211111">
    <w:name w:val="Сетка таблицы2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
    <w:name w:val="Сетка таблицы3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10">
    <w:name w:val="Нет списка41111"/>
    <w:next w:val="ac"/>
    <w:uiPriority w:val="99"/>
    <w:semiHidden/>
    <w:unhideWhenUsed/>
    <w:rsid w:val="0005010B"/>
  </w:style>
  <w:style w:type="numbering" w:customStyle="1" w:styleId="511110">
    <w:name w:val="Нет списка51111"/>
    <w:next w:val="ac"/>
    <w:uiPriority w:val="99"/>
    <w:semiHidden/>
    <w:unhideWhenUsed/>
    <w:rsid w:val="0005010B"/>
  </w:style>
  <w:style w:type="table" w:customStyle="1" w:styleId="411111">
    <w:name w:val="Сетка таблицы41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1">
    <w:name w:val="Нет списка61111"/>
    <w:next w:val="ac"/>
    <w:uiPriority w:val="99"/>
    <w:semiHidden/>
    <w:unhideWhenUsed/>
    <w:rsid w:val="0005010B"/>
  </w:style>
  <w:style w:type="numbering" w:customStyle="1" w:styleId="71111">
    <w:name w:val="Нет списка71111"/>
    <w:next w:val="ac"/>
    <w:uiPriority w:val="99"/>
    <w:semiHidden/>
    <w:unhideWhenUsed/>
    <w:rsid w:val="0005010B"/>
  </w:style>
  <w:style w:type="numbering" w:customStyle="1" w:styleId="81111">
    <w:name w:val="Нет списка81111"/>
    <w:next w:val="ac"/>
    <w:uiPriority w:val="99"/>
    <w:semiHidden/>
    <w:unhideWhenUsed/>
    <w:rsid w:val="0005010B"/>
  </w:style>
  <w:style w:type="numbering" w:customStyle="1" w:styleId="91111">
    <w:name w:val="Нет списка91111"/>
    <w:next w:val="ac"/>
    <w:uiPriority w:val="99"/>
    <w:semiHidden/>
    <w:unhideWhenUsed/>
    <w:rsid w:val="0005010B"/>
  </w:style>
  <w:style w:type="numbering" w:customStyle="1" w:styleId="101111">
    <w:name w:val="Нет списка101111"/>
    <w:next w:val="ac"/>
    <w:uiPriority w:val="99"/>
    <w:semiHidden/>
    <w:unhideWhenUsed/>
    <w:rsid w:val="0005010B"/>
  </w:style>
  <w:style w:type="numbering" w:customStyle="1" w:styleId="1111110">
    <w:name w:val="Нет списка111111"/>
    <w:next w:val="ac"/>
    <w:uiPriority w:val="99"/>
    <w:semiHidden/>
    <w:unhideWhenUsed/>
    <w:rsid w:val="0005010B"/>
  </w:style>
  <w:style w:type="numbering" w:customStyle="1" w:styleId="121111">
    <w:name w:val="Нет списка121111"/>
    <w:next w:val="ac"/>
    <w:uiPriority w:val="99"/>
    <w:semiHidden/>
    <w:unhideWhenUsed/>
    <w:rsid w:val="0005010B"/>
  </w:style>
  <w:style w:type="numbering" w:customStyle="1" w:styleId="15111">
    <w:name w:val="Нет списка15111"/>
    <w:next w:val="ac"/>
    <w:uiPriority w:val="99"/>
    <w:semiHidden/>
    <w:unhideWhenUsed/>
    <w:rsid w:val="0005010B"/>
  </w:style>
  <w:style w:type="numbering" w:customStyle="1" w:styleId="16111">
    <w:name w:val="Нет списка16111"/>
    <w:next w:val="ac"/>
    <w:semiHidden/>
    <w:rsid w:val="0005010B"/>
  </w:style>
  <w:style w:type="table" w:customStyle="1" w:styleId="61110">
    <w:name w:val="Сетка таблицы6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0">
    <w:name w:val="Сетка таблицы1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10">
    <w:name w:val="Нет списка22111"/>
    <w:next w:val="ac"/>
    <w:uiPriority w:val="99"/>
    <w:semiHidden/>
    <w:unhideWhenUsed/>
    <w:rsid w:val="0005010B"/>
  </w:style>
  <w:style w:type="numbering" w:customStyle="1" w:styleId="321110">
    <w:name w:val="Нет списка32111"/>
    <w:next w:val="ac"/>
    <w:uiPriority w:val="99"/>
    <w:semiHidden/>
    <w:unhideWhenUsed/>
    <w:rsid w:val="0005010B"/>
  </w:style>
  <w:style w:type="table" w:customStyle="1" w:styleId="221111">
    <w:name w:val="Сетка таблицы2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
    <w:name w:val="Сетка таблицы3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10">
    <w:name w:val="Нет списка42111"/>
    <w:next w:val="ac"/>
    <w:uiPriority w:val="99"/>
    <w:semiHidden/>
    <w:unhideWhenUsed/>
    <w:rsid w:val="0005010B"/>
  </w:style>
  <w:style w:type="numbering" w:customStyle="1" w:styleId="52111">
    <w:name w:val="Нет списка52111"/>
    <w:next w:val="ac"/>
    <w:uiPriority w:val="99"/>
    <w:semiHidden/>
    <w:unhideWhenUsed/>
    <w:rsid w:val="0005010B"/>
  </w:style>
  <w:style w:type="table" w:customStyle="1" w:styleId="421111">
    <w:name w:val="Сетка таблицы421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1">
    <w:name w:val="Нет списка62111"/>
    <w:next w:val="ac"/>
    <w:uiPriority w:val="99"/>
    <w:semiHidden/>
    <w:unhideWhenUsed/>
    <w:rsid w:val="0005010B"/>
  </w:style>
  <w:style w:type="numbering" w:customStyle="1" w:styleId="72111">
    <w:name w:val="Нет списка72111"/>
    <w:next w:val="ac"/>
    <w:uiPriority w:val="99"/>
    <w:semiHidden/>
    <w:unhideWhenUsed/>
    <w:rsid w:val="0005010B"/>
  </w:style>
  <w:style w:type="numbering" w:customStyle="1" w:styleId="82111">
    <w:name w:val="Нет списка82111"/>
    <w:next w:val="ac"/>
    <w:uiPriority w:val="99"/>
    <w:semiHidden/>
    <w:unhideWhenUsed/>
    <w:rsid w:val="0005010B"/>
  </w:style>
  <w:style w:type="numbering" w:customStyle="1" w:styleId="92111">
    <w:name w:val="Нет списка92111"/>
    <w:next w:val="ac"/>
    <w:uiPriority w:val="99"/>
    <w:semiHidden/>
    <w:unhideWhenUsed/>
    <w:rsid w:val="0005010B"/>
  </w:style>
  <w:style w:type="numbering" w:customStyle="1" w:styleId="102111">
    <w:name w:val="Нет списка102111"/>
    <w:next w:val="ac"/>
    <w:uiPriority w:val="99"/>
    <w:semiHidden/>
    <w:unhideWhenUsed/>
    <w:rsid w:val="0005010B"/>
  </w:style>
  <w:style w:type="numbering" w:customStyle="1" w:styleId="1121110">
    <w:name w:val="Нет списка112111"/>
    <w:next w:val="ac"/>
    <w:uiPriority w:val="99"/>
    <w:semiHidden/>
    <w:unhideWhenUsed/>
    <w:rsid w:val="0005010B"/>
  </w:style>
  <w:style w:type="numbering" w:customStyle="1" w:styleId="122111">
    <w:name w:val="Нет списка122111"/>
    <w:next w:val="ac"/>
    <w:uiPriority w:val="99"/>
    <w:semiHidden/>
    <w:unhideWhenUsed/>
    <w:rsid w:val="0005010B"/>
  </w:style>
  <w:style w:type="numbering" w:customStyle="1" w:styleId="17111">
    <w:name w:val="Нет списка17111"/>
    <w:next w:val="ac"/>
    <w:uiPriority w:val="99"/>
    <w:semiHidden/>
    <w:unhideWhenUsed/>
    <w:rsid w:val="0005010B"/>
  </w:style>
  <w:style w:type="numbering" w:customStyle="1" w:styleId="18111">
    <w:name w:val="Нет списка18111"/>
    <w:next w:val="ac"/>
    <w:uiPriority w:val="99"/>
    <w:semiHidden/>
    <w:unhideWhenUsed/>
    <w:rsid w:val="0005010B"/>
  </w:style>
  <w:style w:type="numbering" w:customStyle="1" w:styleId="231110">
    <w:name w:val="Нет списка23111"/>
    <w:next w:val="ac"/>
    <w:uiPriority w:val="99"/>
    <w:semiHidden/>
    <w:unhideWhenUsed/>
    <w:rsid w:val="0005010B"/>
  </w:style>
  <w:style w:type="table" w:customStyle="1" w:styleId="131111">
    <w:name w:val="Сетка таблицы13111"/>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10">
    <w:name w:val="Нет списка33111"/>
    <w:next w:val="ac"/>
    <w:uiPriority w:val="99"/>
    <w:semiHidden/>
    <w:unhideWhenUsed/>
    <w:rsid w:val="0005010B"/>
  </w:style>
  <w:style w:type="table" w:customStyle="1" w:styleId="231111">
    <w:name w:val="Сетка таблицы23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31110">
    <w:name w:val="Нет списка43111"/>
    <w:next w:val="ac"/>
    <w:uiPriority w:val="99"/>
    <w:semiHidden/>
    <w:unhideWhenUsed/>
    <w:rsid w:val="0005010B"/>
  </w:style>
  <w:style w:type="numbering" w:customStyle="1" w:styleId="List80121">
    <w:name w:val="List 80121"/>
    <w:basedOn w:val="ac"/>
    <w:rsid w:val="0005010B"/>
  </w:style>
  <w:style w:type="table" w:customStyle="1" w:styleId="1111111">
    <w:name w:val="Сетка таблицы111111"/>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11">
    <w:name w:val="Нет списка53111"/>
    <w:next w:val="ac"/>
    <w:uiPriority w:val="99"/>
    <w:semiHidden/>
    <w:unhideWhenUsed/>
    <w:rsid w:val="0005010B"/>
  </w:style>
  <w:style w:type="numbering" w:customStyle="1" w:styleId="List801121">
    <w:name w:val="List 801121"/>
    <w:basedOn w:val="ac"/>
    <w:rsid w:val="0005010B"/>
  </w:style>
  <w:style w:type="numbering" w:customStyle="1" w:styleId="2011">
    <w:name w:val="Нет списка2011"/>
    <w:next w:val="ac"/>
    <w:uiPriority w:val="99"/>
    <w:semiHidden/>
    <w:unhideWhenUsed/>
    <w:rsid w:val="0005010B"/>
  </w:style>
  <w:style w:type="numbering" w:customStyle="1" w:styleId="114110">
    <w:name w:val="Нет списка11411"/>
    <w:next w:val="ac"/>
    <w:semiHidden/>
    <w:rsid w:val="0005010B"/>
  </w:style>
  <w:style w:type="table" w:customStyle="1" w:styleId="8110">
    <w:name w:val="Сетка таблицы8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0">
    <w:name w:val="Сетка таблицы15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10">
    <w:name w:val="Нет списка2511"/>
    <w:next w:val="ac"/>
    <w:uiPriority w:val="99"/>
    <w:semiHidden/>
    <w:unhideWhenUsed/>
    <w:rsid w:val="0005010B"/>
  </w:style>
  <w:style w:type="numbering" w:customStyle="1" w:styleId="3511">
    <w:name w:val="Нет списка3511"/>
    <w:next w:val="ac"/>
    <w:uiPriority w:val="99"/>
    <w:semiHidden/>
    <w:unhideWhenUsed/>
    <w:rsid w:val="0005010B"/>
  </w:style>
  <w:style w:type="numbering" w:customStyle="1" w:styleId="4511">
    <w:name w:val="Нет списка4511"/>
    <w:next w:val="ac"/>
    <w:uiPriority w:val="99"/>
    <w:semiHidden/>
    <w:unhideWhenUsed/>
    <w:rsid w:val="0005010B"/>
  </w:style>
  <w:style w:type="numbering" w:customStyle="1" w:styleId="5511">
    <w:name w:val="Нет списка5511"/>
    <w:next w:val="ac"/>
    <w:uiPriority w:val="99"/>
    <w:semiHidden/>
    <w:unhideWhenUsed/>
    <w:rsid w:val="0005010B"/>
  </w:style>
  <w:style w:type="numbering" w:customStyle="1" w:styleId="6411">
    <w:name w:val="Нет списка6411"/>
    <w:next w:val="ac"/>
    <w:uiPriority w:val="99"/>
    <w:semiHidden/>
    <w:unhideWhenUsed/>
    <w:rsid w:val="0005010B"/>
  </w:style>
  <w:style w:type="numbering" w:customStyle="1" w:styleId="7411">
    <w:name w:val="Нет списка7411"/>
    <w:next w:val="ac"/>
    <w:uiPriority w:val="99"/>
    <w:semiHidden/>
    <w:unhideWhenUsed/>
    <w:rsid w:val="0005010B"/>
  </w:style>
  <w:style w:type="numbering" w:customStyle="1" w:styleId="8411">
    <w:name w:val="Нет списка8411"/>
    <w:next w:val="ac"/>
    <w:uiPriority w:val="99"/>
    <w:semiHidden/>
    <w:unhideWhenUsed/>
    <w:rsid w:val="0005010B"/>
  </w:style>
  <w:style w:type="numbering" w:customStyle="1" w:styleId="9411">
    <w:name w:val="Нет списка9411"/>
    <w:next w:val="ac"/>
    <w:uiPriority w:val="99"/>
    <w:semiHidden/>
    <w:unhideWhenUsed/>
    <w:rsid w:val="0005010B"/>
  </w:style>
  <w:style w:type="numbering" w:customStyle="1" w:styleId="10411">
    <w:name w:val="Нет списка10411"/>
    <w:next w:val="ac"/>
    <w:uiPriority w:val="99"/>
    <w:semiHidden/>
    <w:unhideWhenUsed/>
    <w:rsid w:val="0005010B"/>
  </w:style>
  <w:style w:type="numbering" w:customStyle="1" w:styleId="11511">
    <w:name w:val="Нет списка11511"/>
    <w:next w:val="ac"/>
    <w:uiPriority w:val="99"/>
    <w:semiHidden/>
    <w:unhideWhenUsed/>
    <w:rsid w:val="0005010B"/>
  </w:style>
  <w:style w:type="numbering" w:customStyle="1" w:styleId="1112110">
    <w:name w:val="Нет списка111211"/>
    <w:next w:val="ac"/>
    <w:semiHidden/>
    <w:rsid w:val="0005010B"/>
  </w:style>
  <w:style w:type="table" w:customStyle="1" w:styleId="25111">
    <w:name w:val="Сетка таблицы25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
    <w:name w:val="Сетка таблицы1131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10">
    <w:name w:val="Нет списка21211"/>
    <w:next w:val="ac"/>
    <w:uiPriority w:val="99"/>
    <w:semiHidden/>
    <w:unhideWhenUsed/>
    <w:rsid w:val="0005010B"/>
  </w:style>
  <w:style w:type="numbering" w:customStyle="1" w:styleId="312110">
    <w:name w:val="Нет списка31211"/>
    <w:next w:val="ac"/>
    <w:uiPriority w:val="99"/>
    <w:semiHidden/>
    <w:unhideWhenUsed/>
    <w:rsid w:val="0005010B"/>
  </w:style>
  <w:style w:type="numbering" w:customStyle="1" w:styleId="412110">
    <w:name w:val="Нет списка41211"/>
    <w:next w:val="ac"/>
    <w:uiPriority w:val="99"/>
    <w:semiHidden/>
    <w:unhideWhenUsed/>
    <w:rsid w:val="0005010B"/>
  </w:style>
  <w:style w:type="numbering" w:customStyle="1" w:styleId="51211">
    <w:name w:val="Нет списка51211"/>
    <w:next w:val="ac"/>
    <w:uiPriority w:val="99"/>
    <w:semiHidden/>
    <w:unhideWhenUsed/>
    <w:rsid w:val="0005010B"/>
  </w:style>
  <w:style w:type="numbering" w:customStyle="1" w:styleId="61211">
    <w:name w:val="Нет списка61211"/>
    <w:next w:val="ac"/>
    <w:uiPriority w:val="99"/>
    <w:semiHidden/>
    <w:unhideWhenUsed/>
    <w:rsid w:val="0005010B"/>
  </w:style>
  <w:style w:type="numbering" w:customStyle="1" w:styleId="71211">
    <w:name w:val="Нет списка71211"/>
    <w:next w:val="ac"/>
    <w:uiPriority w:val="99"/>
    <w:semiHidden/>
    <w:unhideWhenUsed/>
    <w:rsid w:val="0005010B"/>
  </w:style>
  <w:style w:type="numbering" w:customStyle="1" w:styleId="81211">
    <w:name w:val="Нет списка81211"/>
    <w:next w:val="ac"/>
    <w:uiPriority w:val="99"/>
    <w:semiHidden/>
    <w:unhideWhenUsed/>
    <w:rsid w:val="0005010B"/>
  </w:style>
  <w:style w:type="numbering" w:customStyle="1" w:styleId="91211">
    <w:name w:val="Нет списка91211"/>
    <w:next w:val="ac"/>
    <w:uiPriority w:val="99"/>
    <w:semiHidden/>
    <w:unhideWhenUsed/>
    <w:rsid w:val="0005010B"/>
  </w:style>
  <w:style w:type="numbering" w:customStyle="1" w:styleId="12411">
    <w:name w:val="Нет списка12411"/>
    <w:next w:val="ac"/>
    <w:uiPriority w:val="99"/>
    <w:semiHidden/>
    <w:unhideWhenUsed/>
    <w:rsid w:val="0005010B"/>
  </w:style>
  <w:style w:type="numbering" w:customStyle="1" w:styleId="132110">
    <w:name w:val="Нет списка13211"/>
    <w:next w:val="ac"/>
    <w:uiPriority w:val="99"/>
    <w:semiHidden/>
    <w:unhideWhenUsed/>
    <w:rsid w:val="0005010B"/>
  </w:style>
  <w:style w:type="numbering" w:customStyle="1" w:styleId="14211">
    <w:name w:val="Нет списка14211"/>
    <w:next w:val="ac"/>
    <w:uiPriority w:val="99"/>
    <w:semiHidden/>
    <w:unhideWhenUsed/>
    <w:rsid w:val="0005010B"/>
  </w:style>
  <w:style w:type="table" w:customStyle="1" w:styleId="122110">
    <w:name w:val="Сетка таблицы122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
    <w:name w:val="Сетка таблицы1112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1">
    <w:name w:val="Нет списка15211"/>
    <w:next w:val="ac"/>
    <w:uiPriority w:val="99"/>
    <w:semiHidden/>
    <w:unhideWhenUsed/>
    <w:rsid w:val="0005010B"/>
  </w:style>
  <w:style w:type="numbering" w:customStyle="1" w:styleId="16211">
    <w:name w:val="Нет списка16211"/>
    <w:next w:val="ac"/>
    <w:uiPriority w:val="99"/>
    <w:semiHidden/>
    <w:unhideWhenUsed/>
    <w:rsid w:val="0005010B"/>
  </w:style>
  <w:style w:type="numbering" w:customStyle="1" w:styleId="17211">
    <w:name w:val="Нет списка17211"/>
    <w:next w:val="ac"/>
    <w:uiPriority w:val="99"/>
    <w:semiHidden/>
    <w:unhideWhenUsed/>
    <w:rsid w:val="0005010B"/>
  </w:style>
  <w:style w:type="numbering" w:customStyle="1" w:styleId="222110">
    <w:name w:val="Нет списка22211"/>
    <w:next w:val="ac"/>
    <w:uiPriority w:val="99"/>
    <w:semiHidden/>
    <w:unhideWhenUsed/>
    <w:rsid w:val="0005010B"/>
  </w:style>
  <w:style w:type="table" w:customStyle="1" w:styleId="132111">
    <w:name w:val="Сетка таблицы1321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10">
    <w:name w:val="Нет списка32211"/>
    <w:next w:val="ac"/>
    <w:uiPriority w:val="99"/>
    <w:semiHidden/>
    <w:unhideWhenUsed/>
    <w:rsid w:val="0005010B"/>
  </w:style>
  <w:style w:type="table" w:customStyle="1" w:styleId="212111">
    <w:name w:val="Сетка таблицы21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2211">
    <w:name w:val="Нет списка42211"/>
    <w:next w:val="ac"/>
    <w:uiPriority w:val="99"/>
    <w:semiHidden/>
    <w:unhideWhenUsed/>
    <w:rsid w:val="0005010B"/>
  </w:style>
  <w:style w:type="numbering" w:customStyle="1" w:styleId="List80211">
    <w:name w:val="List 80211"/>
    <w:basedOn w:val="ac"/>
    <w:rsid w:val="0005010B"/>
  </w:style>
  <w:style w:type="numbering" w:customStyle="1" w:styleId="26111">
    <w:name w:val="Нет списка2611"/>
    <w:next w:val="ac"/>
    <w:uiPriority w:val="99"/>
    <w:semiHidden/>
    <w:unhideWhenUsed/>
    <w:rsid w:val="0005010B"/>
  </w:style>
  <w:style w:type="numbering" w:customStyle="1" w:styleId="11611">
    <w:name w:val="Нет списка11611"/>
    <w:next w:val="ac"/>
    <w:uiPriority w:val="99"/>
    <w:semiHidden/>
    <w:unhideWhenUsed/>
    <w:rsid w:val="0005010B"/>
  </w:style>
  <w:style w:type="numbering" w:customStyle="1" w:styleId="2711">
    <w:name w:val="Нет списка2711"/>
    <w:next w:val="ac"/>
    <w:uiPriority w:val="99"/>
    <w:semiHidden/>
    <w:unhideWhenUsed/>
    <w:rsid w:val="0005010B"/>
  </w:style>
  <w:style w:type="table" w:customStyle="1" w:styleId="16110">
    <w:name w:val="Сетка таблицы1611"/>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
    <w:name w:val="Нет списка3611"/>
    <w:next w:val="ac"/>
    <w:uiPriority w:val="99"/>
    <w:semiHidden/>
    <w:unhideWhenUsed/>
    <w:rsid w:val="0005010B"/>
  </w:style>
  <w:style w:type="table" w:customStyle="1" w:styleId="2612">
    <w:name w:val="Сетка таблицы2612"/>
    <w:basedOn w:val="ab"/>
    <w:next w:val="afff"/>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
    <w:name w:val="Нет списка4611"/>
    <w:next w:val="ac"/>
    <w:uiPriority w:val="99"/>
    <w:semiHidden/>
    <w:unhideWhenUsed/>
    <w:rsid w:val="0005010B"/>
  </w:style>
  <w:style w:type="numbering" w:customStyle="1" w:styleId="List80312">
    <w:name w:val="List 80312"/>
    <w:basedOn w:val="ac"/>
    <w:rsid w:val="0005010B"/>
  </w:style>
  <w:style w:type="table" w:customStyle="1" w:styleId="2712">
    <w:name w:val="Сетка таблицы27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0">
    <w:name w:val="Сетка таблицы21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2">
    <w:name w:val="Сетка таблицы124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1">
    <w:name w:val="List 8041"/>
    <w:basedOn w:val="ac"/>
    <w:rsid w:val="0005010B"/>
  </w:style>
  <w:style w:type="table" w:customStyle="1" w:styleId="111410">
    <w:name w:val="Сетка таблицы11141"/>
    <w:basedOn w:val="ab"/>
    <w:next w:val="afff"/>
    <w:uiPriority w:val="59"/>
    <w:rsid w:val="0005010B"/>
    <w:pPr>
      <w:widowControl w:val="0"/>
      <w:autoSpaceDE w:val="0"/>
      <w:autoSpaceDN w:val="0"/>
      <w:adjustRightInd w:val="0"/>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1">
    <w:name w:val="List 80131"/>
    <w:basedOn w:val="ac"/>
    <w:rsid w:val="0005010B"/>
  </w:style>
  <w:style w:type="numbering" w:customStyle="1" w:styleId="List801131">
    <w:name w:val="List 801131"/>
    <w:basedOn w:val="ac"/>
    <w:rsid w:val="0005010B"/>
  </w:style>
  <w:style w:type="numbering" w:customStyle="1" w:styleId="List80221">
    <w:name w:val="List 80221"/>
    <w:basedOn w:val="ac"/>
    <w:rsid w:val="0005010B"/>
  </w:style>
  <w:style w:type="table" w:customStyle="1" w:styleId="2621">
    <w:name w:val="Сетка таблицы26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
    <w:name w:val="Сетка таблицы123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0">
    <w:name w:val="Сетка таблицы111311"/>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10">
    <w:name w:val="Сетка таблицы213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21">
    <w:name w:val="List 80321"/>
    <w:basedOn w:val="ac"/>
    <w:rsid w:val="0005010B"/>
  </w:style>
  <w:style w:type="numbering" w:customStyle="1" w:styleId="2810">
    <w:name w:val="Нет списка281"/>
    <w:next w:val="ac"/>
    <w:uiPriority w:val="99"/>
    <w:semiHidden/>
    <w:unhideWhenUsed/>
    <w:rsid w:val="0005010B"/>
  </w:style>
  <w:style w:type="numbering" w:customStyle="1" w:styleId="1181">
    <w:name w:val="Нет списка1181"/>
    <w:next w:val="ac"/>
    <w:semiHidden/>
    <w:rsid w:val="0005010B"/>
  </w:style>
  <w:style w:type="table" w:customStyle="1" w:styleId="1014">
    <w:name w:val="Сетка таблицы101"/>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3">
    <w:name w:val="Сетка таблицы17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10">
    <w:name w:val="Нет списка291"/>
    <w:next w:val="ac"/>
    <w:uiPriority w:val="99"/>
    <w:semiHidden/>
    <w:unhideWhenUsed/>
    <w:rsid w:val="0005010B"/>
  </w:style>
  <w:style w:type="numbering" w:customStyle="1" w:styleId="371">
    <w:name w:val="Нет списка371"/>
    <w:next w:val="ac"/>
    <w:uiPriority w:val="99"/>
    <w:semiHidden/>
    <w:unhideWhenUsed/>
    <w:rsid w:val="0005010B"/>
  </w:style>
  <w:style w:type="numbering" w:customStyle="1" w:styleId="471">
    <w:name w:val="Нет списка471"/>
    <w:next w:val="ac"/>
    <w:uiPriority w:val="99"/>
    <w:semiHidden/>
    <w:unhideWhenUsed/>
    <w:rsid w:val="0005010B"/>
  </w:style>
  <w:style w:type="numbering" w:customStyle="1" w:styleId="571">
    <w:name w:val="Нет списка571"/>
    <w:next w:val="ac"/>
    <w:uiPriority w:val="99"/>
    <w:semiHidden/>
    <w:unhideWhenUsed/>
    <w:rsid w:val="0005010B"/>
  </w:style>
  <w:style w:type="numbering" w:customStyle="1" w:styleId="661">
    <w:name w:val="Нет списка661"/>
    <w:next w:val="ac"/>
    <w:uiPriority w:val="99"/>
    <w:semiHidden/>
    <w:unhideWhenUsed/>
    <w:rsid w:val="0005010B"/>
  </w:style>
  <w:style w:type="numbering" w:customStyle="1" w:styleId="761">
    <w:name w:val="Нет списка761"/>
    <w:next w:val="ac"/>
    <w:uiPriority w:val="99"/>
    <w:semiHidden/>
    <w:unhideWhenUsed/>
    <w:rsid w:val="0005010B"/>
  </w:style>
  <w:style w:type="numbering" w:customStyle="1" w:styleId="861">
    <w:name w:val="Нет списка861"/>
    <w:next w:val="ac"/>
    <w:uiPriority w:val="99"/>
    <w:semiHidden/>
    <w:unhideWhenUsed/>
    <w:rsid w:val="0005010B"/>
  </w:style>
  <w:style w:type="numbering" w:customStyle="1" w:styleId="961">
    <w:name w:val="Нет списка961"/>
    <w:next w:val="ac"/>
    <w:uiPriority w:val="99"/>
    <w:semiHidden/>
    <w:unhideWhenUsed/>
    <w:rsid w:val="0005010B"/>
  </w:style>
  <w:style w:type="numbering" w:customStyle="1" w:styleId="1061">
    <w:name w:val="Нет списка1061"/>
    <w:next w:val="ac"/>
    <w:uiPriority w:val="99"/>
    <w:semiHidden/>
    <w:unhideWhenUsed/>
    <w:rsid w:val="0005010B"/>
  </w:style>
  <w:style w:type="numbering" w:customStyle="1" w:styleId="1191">
    <w:name w:val="Нет списка1191"/>
    <w:next w:val="ac"/>
    <w:uiPriority w:val="99"/>
    <w:semiHidden/>
    <w:unhideWhenUsed/>
    <w:rsid w:val="0005010B"/>
  </w:style>
  <w:style w:type="numbering" w:customStyle="1" w:styleId="1261">
    <w:name w:val="Нет списка1261"/>
    <w:next w:val="ac"/>
    <w:uiPriority w:val="99"/>
    <w:semiHidden/>
    <w:unhideWhenUsed/>
    <w:rsid w:val="0005010B"/>
  </w:style>
  <w:style w:type="numbering" w:customStyle="1" w:styleId="1341">
    <w:name w:val="Нет списка1341"/>
    <w:next w:val="ac"/>
    <w:uiPriority w:val="99"/>
    <w:semiHidden/>
    <w:unhideWhenUsed/>
    <w:rsid w:val="0005010B"/>
  </w:style>
  <w:style w:type="numbering" w:customStyle="1" w:styleId="1441">
    <w:name w:val="Нет списка1441"/>
    <w:next w:val="ac"/>
    <w:semiHidden/>
    <w:rsid w:val="0005010B"/>
  </w:style>
  <w:style w:type="table" w:customStyle="1" w:styleId="11512">
    <w:name w:val="Сетка таблицы115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1">
    <w:name w:val="Нет списка2141"/>
    <w:next w:val="ac"/>
    <w:uiPriority w:val="99"/>
    <w:semiHidden/>
    <w:unhideWhenUsed/>
    <w:rsid w:val="0005010B"/>
  </w:style>
  <w:style w:type="numbering" w:customStyle="1" w:styleId="3141">
    <w:name w:val="Нет списка3141"/>
    <w:next w:val="ac"/>
    <w:uiPriority w:val="99"/>
    <w:semiHidden/>
    <w:unhideWhenUsed/>
    <w:rsid w:val="0005010B"/>
  </w:style>
  <w:style w:type="numbering" w:customStyle="1" w:styleId="4141">
    <w:name w:val="Нет списка4141"/>
    <w:next w:val="ac"/>
    <w:uiPriority w:val="99"/>
    <w:semiHidden/>
    <w:unhideWhenUsed/>
    <w:rsid w:val="0005010B"/>
  </w:style>
  <w:style w:type="numbering" w:customStyle="1" w:styleId="5141">
    <w:name w:val="Нет списка5141"/>
    <w:next w:val="ac"/>
    <w:uiPriority w:val="99"/>
    <w:semiHidden/>
    <w:unhideWhenUsed/>
    <w:rsid w:val="0005010B"/>
  </w:style>
  <w:style w:type="numbering" w:customStyle="1" w:styleId="6141">
    <w:name w:val="Нет списка6141"/>
    <w:next w:val="ac"/>
    <w:uiPriority w:val="99"/>
    <w:semiHidden/>
    <w:unhideWhenUsed/>
    <w:rsid w:val="0005010B"/>
  </w:style>
  <w:style w:type="numbering" w:customStyle="1" w:styleId="7141">
    <w:name w:val="Нет списка7141"/>
    <w:next w:val="ac"/>
    <w:uiPriority w:val="99"/>
    <w:semiHidden/>
    <w:unhideWhenUsed/>
    <w:rsid w:val="0005010B"/>
  </w:style>
  <w:style w:type="numbering" w:customStyle="1" w:styleId="8141">
    <w:name w:val="Нет списка8141"/>
    <w:next w:val="ac"/>
    <w:uiPriority w:val="99"/>
    <w:semiHidden/>
    <w:unhideWhenUsed/>
    <w:rsid w:val="0005010B"/>
  </w:style>
  <w:style w:type="numbering" w:customStyle="1" w:styleId="9141">
    <w:name w:val="Нет списка9141"/>
    <w:next w:val="ac"/>
    <w:uiPriority w:val="99"/>
    <w:semiHidden/>
    <w:unhideWhenUsed/>
    <w:rsid w:val="0005010B"/>
  </w:style>
  <w:style w:type="numbering" w:customStyle="1" w:styleId="111411">
    <w:name w:val="Нет списка11141"/>
    <w:next w:val="ac"/>
    <w:uiPriority w:val="99"/>
    <w:semiHidden/>
    <w:unhideWhenUsed/>
    <w:rsid w:val="0005010B"/>
  </w:style>
  <w:style w:type="numbering" w:customStyle="1" w:styleId="1541">
    <w:name w:val="Нет списка1541"/>
    <w:next w:val="ac"/>
    <w:uiPriority w:val="99"/>
    <w:semiHidden/>
    <w:unhideWhenUsed/>
    <w:rsid w:val="0005010B"/>
  </w:style>
  <w:style w:type="numbering" w:customStyle="1" w:styleId="1641">
    <w:name w:val="Нет списка1641"/>
    <w:next w:val="ac"/>
    <w:semiHidden/>
    <w:rsid w:val="0005010B"/>
  </w:style>
  <w:style w:type="numbering" w:customStyle="1" w:styleId="2241">
    <w:name w:val="Нет списка2241"/>
    <w:next w:val="ac"/>
    <w:uiPriority w:val="99"/>
    <w:semiHidden/>
    <w:unhideWhenUsed/>
    <w:rsid w:val="0005010B"/>
  </w:style>
  <w:style w:type="numbering" w:customStyle="1" w:styleId="3241">
    <w:name w:val="Нет списка3241"/>
    <w:next w:val="ac"/>
    <w:uiPriority w:val="99"/>
    <w:semiHidden/>
    <w:unhideWhenUsed/>
    <w:rsid w:val="0005010B"/>
  </w:style>
  <w:style w:type="numbering" w:customStyle="1" w:styleId="4241">
    <w:name w:val="Нет списка4241"/>
    <w:next w:val="ac"/>
    <w:uiPriority w:val="99"/>
    <w:semiHidden/>
    <w:unhideWhenUsed/>
    <w:rsid w:val="0005010B"/>
  </w:style>
  <w:style w:type="numbering" w:customStyle="1" w:styleId="1741">
    <w:name w:val="Нет списка1741"/>
    <w:next w:val="ac"/>
    <w:uiPriority w:val="99"/>
    <w:semiHidden/>
    <w:unhideWhenUsed/>
    <w:rsid w:val="0005010B"/>
  </w:style>
  <w:style w:type="table" w:customStyle="1" w:styleId="13410">
    <w:name w:val="Сетка таблицы1341"/>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
    <w:name w:val="List 803111"/>
    <w:basedOn w:val="ac"/>
    <w:rsid w:val="0005010B"/>
  </w:style>
  <w:style w:type="numbering" w:customStyle="1" w:styleId="301">
    <w:name w:val="Нет списка301"/>
    <w:next w:val="ac"/>
    <w:uiPriority w:val="99"/>
    <w:semiHidden/>
    <w:unhideWhenUsed/>
    <w:rsid w:val="0005010B"/>
  </w:style>
  <w:style w:type="table" w:customStyle="1" w:styleId="1813">
    <w:name w:val="Сетка таблицы18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12">
    <w:name w:val="Сетка таблицы191"/>
    <w:basedOn w:val="ab"/>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11">
    <w:name w:val="Сетка таблицы281"/>
    <w:basedOn w:val="ab"/>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
    <w:name w:val="List 80411"/>
    <w:rsid w:val="0005010B"/>
  </w:style>
  <w:style w:type="numbering" w:customStyle="1" w:styleId="List8051">
    <w:name w:val="List 8051"/>
    <w:basedOn w:val="ac"/>
    <w:rsid w:val="0005010B"/>
  </w:style>
  <w:style w:type="numbering" w:customStyle="1" w:styleId="5611">
    <w:name w:val="Нет списка5611"/>
    <w:next w:val="ac"/>
    <w:uiPriority w:val="99"/>
    <w:semiHidden/>
    <w:unhideWhenUsed/>
    <w:rsid w:val="0005010B"/>
  </w:style>
  <w:style w:type="numbering" w:customStyle="1" w:styleId="6511">
    <w:name w:val="Нет списка6511"/>
    <w:next w:val="ac"/>
    <w:uiPriority w:val="99"/>
    <w:semiHidden/>
    <w:unhideWhenUsed/>
    <w:rsid w:val="0005010B"/>
  </w:style>
  <w:style w:type="numbering" w:customStyle="1" w:styleId="7511">
    <w:name w:val="Нет списка7511"/>
    <w:next w:val="ac"/>
    <w:uiPriority w:val="99"/>
    <w:semiHidden/>
    <w:unhideWhenUsed/>
    <w:rsid w:val="0005010B"/>
  </w:style>
  <w:style w:type="numbering" w:customStyle="1" w:styleId="8511">
    <w:name w:val="Нет списка8511"/>
    <w:next w:val="ac"/>
    <w:uiPriority w:val="99"/>
    <w:semiHidden/>
    <w:unhideWhenUsed/>
    <w:rsid w:val="0005010B"/>
  </w:style>
  <w:style w:type="numbering" w:customStyle="1" w:styleId="9511">
    <w:name w:val="Нет списка9511"/>
    <w:next w:val="ac"/>
    <w:uiPriority w:val="99"/>
    <w:semiHidden/>
    <w:unhideWhenUsed/>
    <w:rsid w:val="0005010B"/>
  </w:style>
  <w:style w:type="numbering" w:customStyle="1" w:styleId="10511">
    <w:name w:val="Нет списка10511"/>
    <w:next w:val="ac"/>
    <w:uiPriority w:val="99"/>
    <w:semiHidden/>
    <w:unhideWhenUsed/>
    <w:rsid w:val="0005010B"/>
  </w:style>
  <w:style w:type="numbering" w:customStyle="1" w:styleId="11711">
    <w:name w:val="Нет списка11711"/>
    <w:next w:val="ac"/>
    <w:uiPriority w:val="99"/>
    <w:semiHidden/>
    <w:unhideWhenUsed/>
    <w:rsid w:val="0005010B"/>
  </w:style>
  <w:style w:type="numbering" w:customStyle="1" w:styleId="1113111">
    <w:name w:val="Нет списка111311"/>
    <w:next w:val="ac"/>
    <w:semiHidden/>
    <w:rsid w:val="0005010B"/>
  </w:style>
  <w:style w:type="numbering" w:customStyle="1" w:styleId="213111">
    <w:name w:val="Нет списка21311"/>
    <w:next w:val="ac"/>
    <w:uiPriority w:val="99"/>
    <w:semiHidden/>
    <w:unhideWhenUsed/>
    <w:rsid w:val="0005010B"/>
  </w:style>
  <w:style w:type="numbering" w:customStyle="1" w:styleId="31311">
    <w:name w:val="Нет списка31311"/>
    <w:next w:val="ac"/>
    <w:uiPriority w:val="99"/>
    <w:semiHidden/>
    <w:unhideWhenUsed/>
    <w:rsid w:val="0005010B"/>
  </w:style>
  <w:style w:type="numbering" w:customStyle="1" w:styleId="41311">
    <w:name w:val="Нет списка41311"/>
    <w:next w:val="ac"/>
    <w:uiPriority w:val="99"/>
    <w:semiHidden/>
    <w:unhideWhenUsed/>
    <w:rsid w:val="0005010B"/>
  </w:style>
  <w:style w:type="numbering" w:customStyle="1" w:styleId="51311">
    <w:name w:val="Нет списка51311"/>
    <w:next w:val="ac"/>
    <w:uiPriority w:val="99"/>
    <w:semiHidden/>
    <w:unhideWhenUsed/>
    <w:rsid w:val="0005010B"/>
  </w:style>
  <w:style w:type="numbering" w:customStyle="1" w:styleId="61311">
    <w:name w:val="Нет списка61311"/>
    <w:next w:val="ac"/>
    <w:uiPriority w:val="99"/>
    <w:semiHidden/>
    <w:unhideWhenUsed/>
    <w:rsid w:val="0005010B"/>
  </w:style>
  <w:style w:type="numbering" w:customStyle="1" w:styleId="71311">
    <w:name w:val="Нет списка71311"/>
    <w:next w:val="ac"/>
    <w:uiPriority w:val="99"/>
    <w:semiHidden/>
    <w:unhideWhenUsed/>
    <w:rsid w:val="0005010B"/>
  </w:style>
  <w:style w:type="numbering" w:customStyle="1" w:styleId="81311">
    <w:name w:val="Нет списка81311"/>
    <w:next w:val="ac"/>
    <w:uiPriority w:val="99"/>
    <w:semiHidden/>
    <w:unhideWhenUsed/>
    <w:rsid w:val="0005010B"/>
  </w:style>
  <w:style w:type="numbering" w:customStyle="1" w:styleId="91311">
    <w:name w:val="Нет списка91311"/>
    <w:next w:val="ac"/>
    <w:uiPriority w:val="99"/>
    <w:semiHidden/>
    <w:unhideWhenUsed/>
    <w:rsid w:val="0005010B"/>
  </w:style>
  <w:style w:type="numbering" w:customStyle="1" w:styleId="12511">
    <w:name w:val="Нет списка12511"/>
    <w:next w:val="ac"/>
    <w:uiPriority w:val="99"/>
    <w:semiHidden/>
    <w:unhideWhenUsed/>
    <w:rsid w:val="0005010B"/>
  </w:style>
  <w:style w:type="numbering" w:customStyle="1" w:styleId="13311">
    <w:name w:val="Нет списка13311"/>
    <w:next w:val="ac"/>
    <w:uiPriority w:val="99"/>
    <w:semiHidden/>
    <w:unhideWhenUsed/>
    <w:rsid w:val="0005010B"/>
  </w:style>
  <w:style w:type="numbering" w:customStyle="1" w:styleId="14311">
    <w:name w:val="Нет списка14311"/>
    <w:next w:val="ac"/>
    <w:uiPriority w:val="99"/>
    <w:semiHidden/>
    <w:unhideWhenUsed/>
    <w:rsid w:val="0005010B"/>
  </w:style>
  <w:style w:type="numbering" w:customStyle="1" w:styleId="15311">
    <w:name w:val="Нет списка15311"/>
    <w:next w:val="ac"/>
    <w:uiPriority w:val="99"/>
    <w:semiHidden/>
    <w:unhideWhenUsed/>
    <w:rsid w:val="0005010B"/>
  </w:style>
  <w:style w:type="numbering" w:customStyle="1" w:styleId="16311">
    <w:name w:val="Нет списка16311"/>
    <w:next w:val="ac"/>
    <w:uiPriority w:val="99"/>
    <w:semiHidden/>
    <w:unhideWhenUsed/>
    <w:rsid w:val="0005010B"/>
  </w:style>
  <w:style w:type="numbering" w:customStyle="1" w:styleId="17311">
    <w:name w:val="Нет списка17311"/>
    <w:next w:val="ac"/>
    <w:uiPriority w:val="99"/>
    <w:semiHidden/>
    <w:unhideWhenUsed/>
    <w:rsid w:val="0005010B"/>
  </w:style>
  <w:style w:type="numbering" w:customStyle="1" w:styleId="22311">
    <w:name w:val="Нет списка22311"/>
    <w:next w:val="ac"/>
    <w:uiPriority w:val="99"/>
    <w:semiHidden/>
    <w:unhideWhenUsed/>
    <w:rsid w:val="0005010B"/>
  </w:style>
  <w:style w:type="numbering" w:customStyle="1" w:styleId="32311">
    <w:name w:val="Нет списка32311"/>
    <w:next w:val="ac"/>
    <w:uiPriority w:val="99"/>
    <w:semiHidden/>
    <w:unhideWhenUsed/>
    <w:rsid w:val="0005010B"/>
  </w:style>
  <w:style w:type="numbering" w:customStyle="1" w:styleId="42311">
    <w:name w:val="Нет списка42311"/>
    <w:next w:val="ac"/>
    <w:uiPriority w:val="99"/>
    <w:semiHidden/>
    <w:unhideWhenUsed/>
    <w:rsid w:val="0005010B"/>
  </w:style>
  <w:style w:type="numbering" w:customStyle="1" w:styleId="28110">
    <w:name w:val="Нет списка2811"/>
    <w:next w:val="ac"/>
    <w:uiPriority w:val="99"/>
    <w:semiHidden/>
    <w:unhideWhenUsed/>
    <w:rsid w:val="0005010B"/>
  </w:style>
  <w:style w:type="numbering" w:customStyle="1" w:styleId="11811">
    <w:name w:val="Нет списка11811"/>
    <w:next w:val="ac"/>
    <w:semiHidden/>
    <w:rsid w:val="0005010B"/>
  </w:style>
  <w:style w:type="numbering" w:customStyle="1" w:styleId="2911">
    <w:name w:val="Нет списка2911"/>
    <w:next w:val="ac"/>
    <w:uiPriority w:val="99"/>
    <w:semiHidden/>
    <w:unhideWhenUsed/>
    <w:rsid w:val="0005010B"/>
  </w:style>
  <w:style w:type="numbering" w:customStyle="1" w:styleId="3711">
    <w:name w:val="Нет списка3711"/>
    <w:next w:val="ac"/>
    <w:uiPriority w:val="99"/>
    <w:semiHidden/>
    <w:unhideWhenUsed/>
    <w:rsid w:val="0005010B"/>
  </w:style>
  <w:style w:type="numbering" w:customStyle="1" w:styleId="4711">
    <w:name w:val="Нет списка4711"/>
    <w:next w:val="ac"/>
    <w:uiPriority w:val="99"/>
    <w:semiHidden/>
    <w:unhideWhenUsed/>
    <w:rsid w:val="0005010B"/>
  </w:style>
  <w:style w:type="numbering" w:customStyle="1" w:styleId="101211">
    <w:name w:val="Нет списка101211"/>
    <w:next w:val="ac"/>
    <w:uiPriority w:val="99"/>
    <w:semiHidden/>
    <w:unhideWhenUsed/>
    <w:rsid w:val="0005010B"/>
  </w:style>
  <w:style w:type="numbering" w:customStyle="1" w:styleId="121211">
    <w:name w:val="Нет списка121211"/>
    <w:next w:val="ac"/>
    <w:uiPriority w:val="99"/>
    <w:semiHidden/>
    <w:unhideWhenUsed/>
    <w:rsid w:val="0005010B"/>
  </w:style>
  <w:style w:type="numbering" w:customStyle="1" w:styleId="52211">
    <w:name w:val="Нет списка52211"/>
    <w:next w:val="ac"/>
    <w:uiPriority w:val="99"/>
    <w:semiHidden/>
    <w:unhideWhenUsed/>
    <w:rsid w:val="0005010B"/>
  </w:style>
  <w:style w:type="numbering" w:customStyle="1" w:styleId="62211">
    <w:name w:val="Нет списка62211"/>
    <w:next w:val="ac"/>
    <w:uiPriority w:val="99"/>
    <w:semiHidden/>
    <w:unhideWhenUsed/>
    <w:rsid w:val="0005010B"/>
  </w:style>
  <w:style w:type="numbering" w:customStyle="1" w:styleId="72211">
    <w:name w:val="Нет списка72211"/>
    <w:next w:val="ac"/>
    <w:uiPriority w:val="99"/>
    <w:semiHidden/>
    <w:unhideWhenUsed/>
    <w:rsid w:val="0005010B"/>
  </w:style>
  <w:style w:type="numbering" w:customStyle="1" w:styleId="82211">
    <w:name w:val="Нет списка82211"/>
    <w:next w:val="ac"/>
    <w:uiPriority w:val="99"/>
    <w:semiHidden/>
    <w:unhideWhenUsed/>
    <w:rsid w:val="0005010B"/>
  </w:style>
  <w:style w:type="numbering" w:customStyle="1" w:styleId="92211">
    <w:name w:val="Нет списка92211"/>
    <w:next w:val="ac"/>
    <w:uiPriority w:val="99"/>
    <w:semiHidden/>
    <w:unhideWhenUsed/>
    <w:rsid w:val="0005010B"/>
  </w:style>
  <w:style w:type="numbering" w:customStyle="1" w:styleId="102211">
    <w:name w:val="Нет списка102211"/>
    <w:next w:val="ac"/>
    <w:uiPriority w:val="99"/>
    <w:semiHidden/>
    <w:unhideWhenUsed/>
    <w:rsid w:val="0005010B"/>
  </w:style>
  <w:style w:type="numbering" w:customStyle="1" w:styleId="112211">
    <w:name w:val="Нет списка112211"/>
    <w:next w:val="ac"/>
    <w:uiPriority w:val="99"/>
    <w:semiHidden/>
    <w:unhideWhenUsed/>
    <w:rsid w:val="0005010B"/>
  </w:style>
  <w:style w:type="numbering" w:customStyle="1" w:styleId="122211">
    <w:name w:val="Нет списка122211"/>
    <w:next w:val="ac"/>
    <w:uiPriority w:val="99"/>
    <w:semiHidden/>
    <w:unhideWhenUsed/>
    <w:rsid w:val="0005010B"/>
  </w:style>
  <w:style w:type="numbering" w:customStyle="1" w:styleId="18211">
    <w:name w:val="Нет списка18211"/>
    <w:next w:val="ac"/>
    <w:uiPriority w:val="99"/>
    <w:semiHidden/>
    <w:unhideWhenUsed/>
    <w:rsid w:val="0005010B"/>
  </w:style>
  <w:style w:type="numbering" w:customStyle="1" w:styleId="232110">
    <w:name w:val="Нет списка23211"/>
    <w:next w:val="ac"/>
    <w:uiPriority w:val="99"/>
    <w:semiHidden/>
    <w:unhideWhenUsed/>
    <w:rsid w:val="0005010B"/>
  </w:style>
  <w:style w:type="numbering" w:customStyle="1" w:styleId="33211">
    <w:name w:val="Нет списка33211"/>
    <w:next w:val="ac"/>
    <w:uiPriority w:val="99"/>
    <w:semiHidden/>
    <w:unhideWhenUsed/>
    <w:rsid w:val="0005010B"/>
  </w:style>
  <w:style w:type="numbering" w:customStyle="1" w:styleId="43211">
    <w:name w:val="Нет списка43211"/>
    <w:next w:val="ac"/>
    <w:uiPriority w:val="99"/>
    <w:semiHidden/>
    <w:unhideWhenUsed/>
    <w:rsid w:val="0005010B"/>
  </w:style>
  <w:style w:type="numbering" w:customStyle="1" w:styleId="53211">
    <w:name w:val="Нет списка53211"/>
    <w:next w:val="ac"/>
    <w:uiPriority w:val="99"/>
    <w:semiHidden/>
    <w:unhideWhenUsed/>
    <w:rsid w:val="0005010B"/>
  </w:style>
  <w:style w:type="numbering" w:customStyle="1" w:styleId="19111">
    <w:name w:val="Нет списка19111"/>
    <w:next w:val="ac"/>
    <w:uiPriority w:val="99"/>
    <w:semiHidden/>
    <w:unhideWhenUsed/>
    <w:rsid w:val="0005010B"/>
  </w:style>
  <w:style w:type="numbering" w:customStyle="1" w:styleId="110111">
    <w:name w:val="Нет списка110111"/>
    <w:next w:val="ac"/>
    <w:semiHidden/>
    <w:rsid w:val="0005010B"/>
  </w:style>
  <w:style w:type="numbering" w:customStyle="1" w:styleId="241110">
    <w:name w:val="Нет списка24111"/>
    <w:next w:val="ac"/>
    <w:uiPriority w:val="99"/>
    <w:semiHidden/>
    <w:unhideWhenUsed/>
    <w:rsid w:val="0005010B"/>
  </w:style>
  <w:style w:type="numbering" w:customStyle="1" w:styleId="34111">
    <w:name w:val="Нет списка34111"/>
    <w:next w:val="ac"/>
    <w:uiPriority w:val="99"/>
    <w:semiHidden/>
    <w:unhideWhenUsed/>
    <w:rsid w:val="0005010B"/>
  </w:style>
  <w:style w:type="numbering" w:customStyle="1" w:styleId="44111">
    <w:name w:val="Нет списка44111"/>
    <w:next w:val="ac"/>
    <w:uiPriority w:val="99"/>
    <w:semiHidden/>
    <w:unhideWhenUsed/>
    <w:rsid w:val="0005010B"/>
  </w:style>
  <w:style w:type="numbering" w:customStyle="1" w:styleId="54111">
    <w:name w:val="Нет списка54111"/>
    <w:next w:val="ac"/>
    <w:uiPriority w:val="99"/>
    <w:semiHidden/>
    <w:unhideWhenUsed/>
    <w:rsid w:val="0005010B"/>
  </w:style>
  <w:style w:type="numbering" w:customStyle="1" w:styleId="63111">
    <w:name w:val="Нет списка63111"/>
    <w:next w:val="ac"/>
    <w:uiPriority w:val="99"/>
    <w:semiHidden/>
    <w:unhideWhenUsed/>
    <w:rsid w:val="0005010B"/>
  </w:style>
  <w:style w:type="numbering" w:customStyle="1" w:styleId="73111">
    <w:name w:val="Нет списка73111"/>
    <w:next w:val="ac"/>
    <w:uiPriority w:val="99"/>
    <w:semiHidden/>
    <w:unhideWhenUsed/>
    <w:rsid w:val="0005010B"/>
  </w:style>
  <w:style w:type="numbering" w:customStyle="1" w:styleId="83111">
    <w:name w:val="Нет списка83111"/>
    <w:next w:val="ac"/>
    <w:uiPriority w:val="99"/>
    <w:semiHidden/>
    <w:unhideWhenUsed/>
    <w:rsid w:val="0005010B"/>
  </w:style>
  <w:style w:type="numbering" w:customStyle="1" w:styleId="93111">
    <w:name w:val="Нет списка93111"/>
    <w:next w:val="ac"/>
    <w:uiPriority w:val="99"/>
    <w:semiHidden/>
    <w:unhideWhenUsed/>
    <w:rsid w:val="0005010B"/>
  </w:style>
  <w:style w:type="numbering" w:customStyle="1" w:styleId="103111">
    <w:name w:val="Нет списка103111"/>
    <w:next w:val="ac"/>
    <w:uiPriority w:val="99"/>
    <w:semiHidden/>
    <w:unhideWhenUsed/>
    <w:rsid w:val="0005010B"/>
  </w:style>
  <w:style w:type="numbering" w:customStyle="1" w:styleId="1131110">
    <w:name w:val="Нет списка113111"/>
    <w:next w:val="ac"/>
    <w:uiPriority w:val="99"/>
    <w:semiHidden/>
    <w:unhideWhenUsed/>
    <w:rsid w:val="0005010B"/>
  </w:style>
  <w:style w:type="numbering" w:customStyle="1" w:styleId="1231110">
    <w:name w:val="Нет списка123111"/>
    <w:next w:val="ac"/>
    <w:uiPriority w:val="99"/>
    <w:semiHidden/>
    <w:unhideWhenUsed/>
    <w:rsid w:val="0005010B"/>
  </w:style>
  <w:style w:type="numbering" w:customStyle="1" w:styleId="1311110">
    <w:name w:val="Нет списка131111"/>
    <w:next w:val="ac"/>
    <w:uiPriority w:val="99"/>
    <w:semiHidden/>
    <w:unhideWhenUsed/>
    <w:rsid w:val="0005010B"/>
  </w:style>
  <w:style w:type="numbering" w:customStyle="1" w:styleId="141111">
    <w:name w:val="Нет списка141111"/>
    <w:next w:val="ac"/>
    <w:semiHidden/>
    <w:rsid w:val="0005010B"/>
  </w:style>
  <w:style w:type="numbering" w:customStyle="1" w:styleId="2111110">
    <w:name w:val="Нет списка211111"/>
    <w:next w:val="ac"/>
    <w:uiPriority w:val="99"/>
    <w:semiHidden/>
    <w:unhideWhenUsed/>
    <w:rsid w:val="0005010B"/>
  </w:style>
  <w:style w:type="numbering" w:customStyle="1" w:styleId="3111110">
    <w:name w:val="Нет списка311111"/>
    <w:next w:val="ac"/>
    <w:uiPriority w:val="99"/>
    <w:semiHidden/>
    <w:unhideWhenUsed/>
    <w:rsid w:val="0005010B"/>
  </w:style>
  <w:style w:type="numbering" w:customStyle="1" w:styleId="4111110">
    <w:name w:val="Нет списка411111"/>
    <w:next w:val="ac"/>
    <w:uiPriority w:val="99"/>
    <w:semiHidden/>
    <w:unhideWhenUsed/>
    <w:rsid w:val="0005010B"/>
  </w:style>
  <w:style w:type="numbering" w:customStyle="1" w:styleId="511111">
    <w:name w:val="Нет списка511111"/>
    <w:next w:val="ac"/>
    <w:uiPriority w:val="99"/>
    <w:semiHidden/>
    <w:unhideWhenUsed/>
    <w:rsid w:val="0005010B"/>
  </w:style>
  <w:style w:type="numbering" w:customStyle="1" w:styleId="611111">
    <w:name w:val="Нет списка611111"/>
    <w:next w:val="ac"/>
    <w:uiPriority w:val="99"/>
    <w:semiHidden/>
    <w:unhideWhenUsed/>
    <w:rsid w:val="0005010B"/>
  </w:style>
  <w:style w:type="numbering" w:customStyle="1" w:styleId="711111">
    <w:name w:val="Нет списка711111"/>
    <w:next w:val="ac"/>
    <w:uiPriority w:val="99"/>
    <w:semiHidden/>
    <w:unhideWhenUsed/>
    <w:rsid w:val="0005010B"/>
  </w:style>
  <w:style w:type="numbering" w:customStyle="1" w:styleId="811111">
    <w:name w:val="Нет списка811111"/>
    <w:next w:val="ac"/>
    <w:uiPriority w:val="99"/>
    <w:semiHidden/>
    <w:unhideWhenUsed/>
    <w:rsid w:val="0005010B"/>
  </w:style>
  <w:style w:type="numbering" w:customStyle="1" w:styleId="911111">
    <w:name w:val="Нет списка911111"/>
    <w:next w:val="ac"/>
    <w:uiPriority w:val="99"/>
    <w:semiHidden/>
    <w:unhideWhenUsed/>
    <w:rsid w:val="0005010B"/>
  </w:style>
  <w:style w:type="numbering" w:customStyle="1" w:styleId="1011111">
    <w:name w:val="Нет списка1011111"/>
    <w:next w:val="ac"/>
    <w:uiPriority w:val="99"/>
    <w:semiHidden/>
    <w:unhideWhenUsed/>
    <w:rsid w:val="0005010B"/>
  </w:style>
  <w:style w:type="numbering" w:customStyle="1" w:styleId="11111110">
    <w:name w:val="Нет списка1111111"/>
    <w:next w:val="ac"/>
    <w:uiPriority w:val="99"/>
    <w:semiHidden/>
    <w:unhideWhenUsed/>
    <w:rsid w:val="0005010B"/>
  </w:style>
  <w:style w:type="numbering" w:customStyle="1" w:styleId="1211111">
    <w:name w:val="Нет списка1211111"/>
    <w:next w:val="ac"/>
    <w:uiPriority w:val="99"/>
    <w:semiHidden/>
    <w:unhideWhenUsed/>
    <w:rsid w:val="0005010B"/>
  </w:style>
  <w:style w:type="numbering" w:customStyle="1" w:styleId="151111">
    <w:name w:val="Нет списка151111"/>
    <w:next w:val="ac"/>
    <w:uiPriority w:val="99"/>
    <w:semiHidden/>
    <w:unhideWhenUsed/>
    <w:rsid w:val="0005010B"/>
  </w:style>
  <w:style w:type="numbering" w:customStyle="1" w:styleId="161111">
    <w:name w:val="Нет списка161111"/>
    <w:next w:val="ac"/>
    <w:semiHidden/>
    <w:rsid w:val="0005010B"/>
  </w:style>
  <w:style w:type="numbering" w:customStyle="1" w:styleId="2211110">
    <w:name w:val="Нет списка221111"/>
    <w:next w:val="ac"/>
    <w:uiPriority w:val="99"/>
    <w:semiHidden/>
    <w:unhideWhenUsed/>
    <w:rsid w:val="0005010B"/>
  </w:style>
  <w:style w:type="numbering" w:customStyle="1" w:styleId="3211110">
    <w:name w:val="Нет списка321111"/>
    <w:next w:val="ac"/>
    <w:uiPriority w:val="99"/>
    <w:semiHidden/>
    <w:unhideWhenUsed/>
    <w:rsid w:val="0005010B"/>
  </w:style>
  <w:style w:type="numbering" w:customStyle="1" w:styleId="4211110">
    <w:name w:val="Нет списка421111"/>
    <w:next w:val="ac"/>
    <w:uiPriority w:val="99"/>
    <w:semiHidden/>
    <w:unhideWhenUsed/>
    <w:rsid w:val="0005010B"/>
  </w:style>
  <w:style w:type="numbering" w:customStyle="1" w:styleId="521111">
    <w:name w:val="Нет списка521111"/>
    <w:next w:val="ac"/>
    <w:uiPriority w:val="99"/>
    <w:semiHidden/>
    <w:unhideWhenUsed/>
    <w:rsid w:val="0005010B"/>
  </w:style>
  <w:style w:type="numbering" w:customStyle="1" w:styleId="621111">
    <w:name w:val="Нет списка621111"/>
    <w:next w:val="ac"/>
    <w:uiPriority w:val="99"/>
    <w:semiHidden/>
    <w:unhideWhenUsed/>
    <w:rsid w:val="0005010B"/>
  </w:style>
  <w:style w:type="numbering" w:customStyle="1" w:styleId="721111">
    <w:name w:val="Нет списка721111"/>
    <w:next w:val="ac"/>
    <w:uiPriority w:val="99"/>
    <w:semiHidden/>
    <w:unhideWhenUsed/>
    <w:rsid w:val="0005010B"/>
  </w:style>
  <w:style w:type="numbering" w:customStyle="1" w:styleId="821111">
    <w:name w:val="Нет списка821111"/>
    <w:next w:val="ac"/>
    <w:uiPriority w:val="99"/>
    <w:semiHidden/>
    <w:unhideWhenUsed/>
    <w:rsid w:val="0005010B"/>
  </w:style>
  <w:style w:type="numbering" w:customStyle="1" w:styleId="921111">
    <w:name w:val="Нет списка921111"/>
    <w:next w:val="ac"/>
    <w:uiPriority w:val="99"/>
    <w:semiHidden/>
    <w:unhideWhenUsed/>
    <w:rsid w:val="0005010B"/>
  </w:style>
  <w:style w:type="numbering" w:customStyle="1" w:styleId="1021111">
    <w:name w:val="Нет списка1021111"/>
    <w:next w:val="ac"/>
    <w:uiPriority w:val="99"/>
    <w:semiHidden/>
    <w:unhideWhenUsed/>
    <w:rsid w:val="0005010B"/>
  </w:style>
  <w:style w:type="numbering" w:customStyle="1" w:styleId="1121111">
    <w:name w:val="Нет списка1121111"/>
    <w:next w:val="ac"/>
    <w:uiPriority w:val="99"/>
    <w:semiHidden/>
    <w:unhideWhenUsed/>
    <w:rsid w:val="0005010B"/>
  </w:style>
  <w:style w:type="numbering" w:customStyle="1" w:styleId="1221111">
    <w:name w:val="Нет списка1221111"/>
    <w:next w:val="ac"/>
    <w:uiPriority w:val="99"/>
    <w:semiHidden/>
    <w:unhideWhenUsed/>
    <w:rsid w:val="0005010B"/>
  </w:style>
  <w:style w:type="numbering" w:customStyle="1" w:styleId="171111">
    <w:name w:val="Нет списка171111"/>
    <w:next w:val="ac"/>
    <w:uiPriority w:val="99"/>
    <w:semiHidden/>
    <w:unhideWhenUsed/>
    <w:rsid w:val="0005010B"/>
  </w:style>
  <w:style w:type="numbering" w:customStyle="1" w:styleId="181111">
    <w:name w:val="Нет списка181111"/>
    <w:next w:val="ac"/>
    <w:uiPriority w:val="99"/>
    <w:semiHidden/>
    <w:unhideWhenUsed/>
    <w:rsid w:val="0005010B"/>
  </w:style>
  <w:style w:type="numbering" w:customStyle="1" w:styleId="2311110">
    <w:name w:val="Нет списка231111"/>
    <w:next w:val="ac"/>
    <w:uiPriority w:val="99"/>
    <w:semiHidden/>
    <w:unhideWhenUsed/>
    <w:rsid w:val="0005010B"/>
  </w:style>
  <w:style w:type="numbering" w:customStyle="1" w:styleId="331111">
    <w:name w:val="Нет списка331111"/>
    <w:next w:val="ac"/>
    <w:uiPriority w:val="99"/>
    <w:semiHidden/>
    <w:unhideWhenUsed/>
    <w:rsid w:val="0005010B"/>
  </w:style>
  <w:style w:type="numbering" w:customStyle="1" w:styleId="431111">
    <w:name w:val="Нет списка431111"/>
    <w:next w:val="ac"/>
    <w:uiPriority w:val="99"/>
    <w:semiHidden/>
    <w:unhideWhenUsed/>
    <w:rsid w:val="0005010B"/>
  </w:style>
  <w:style w:type="numbering" w:customStyle="1" w:styleId="531111">
    <w:name w:val="Нет списка531111"/>
    <w:next w:val="ac"/>
    <w:uiPriority w:val="99"/>
    <w:semiHidden/>
    <w:unhideWhenUsed/>
    <w:rsid w:val="0005010B"/>
  </w:style>
  <w:style w:type="numbering" w:customStyle="1" w:styleId="20111">
    <w:name w:val="Нет списка20111"/>
    <w:next w:val="ac"/>
    <w:uiPriority w:val="99"/>
    <w:semiHidden/>
    <w:unhideWhenUsed/>
    <w:rsid w:val="0005010B"/>
  </w:style>
  <w:style w:type="numbering" w:customStyle="1" w:styleId="114111">
    <w:name w:val="Нет списка114111"/>
    <w:next w:val="ac"/>
    <w:semiHidden/>
    <w:rsid w:val="0005010B"/>
  </w:style>
  <w:style w:type="numbering" w:customStyle="1" w:styleId="251110">
    <w:name w:val="Нет списка25111"/>
    <w:next w:val="ac"/>
    <w:uiPriority w:val="99"/>
    <w:semiHidden/>
    <w:unhideWhenUsed/>
    <w:rsid w:val="0005010B"/>
  </w:style>
  <w:style w:type="numbering" w:customStyle="1" w:styleId="35111">
    <w:name w:val="Нет списка35111"/>
    <w:next w:val="ac"/>
    <w:uiPriority w:val="99"/>
    <w:semiHidden/>
    <w:unhideWhenUsed/>
    <w:rsid w:val="0005010B"/>
  </w:style>
  <w:style w:type="numbering" w:customStyle="1" w:styleId="45111">
    <w:name w:val="Нет списка45111"/>
    <w:next w:val="ac"/>
    <w:uiPriority w:val="99"/>
    <w:semiHidden/>
    <w:unhideWhenUsed/>
    <w:rsid w:val="0005010B"/>
  </w:style>
  <w:style w:type="numbering" w:customStyle="1" w:styleId="55111">
    <w:name w:val="Нет списка55111"/>
    <w:next w:val="ac"/>
    <w:uiPriority w:val="99"/>
    <w:semiHidden/>
    <w:unhideWhenUsed/>
    <w:rsid w:val="0005010B"/>
  </w:style>
  <w:style w:type="numbering" w:customStyle="1" w:styleId="64111">
    <w:name w:val="Нет списка64111"/>
    <w:next w:val="ac"/>
    <w:uiPriority w:val="99"/>
    <w:semiHidden/>
    <w:unhideWhenUsed/>
    <w:rsid w:val="0005010B"/>
  </w:style>
  <w:style w:type="numbering" w:customStyle="1" w:styleId="74111">
    <w:name w:val="Нет списка74111"/>
    <w:next w:val="ac"/>
    <w:uiPriority w:val="99"/>
    <w:semiHidden/>
    <w:unhideWhenUsed/>
    <w:rsid w:val="0005010B"/>
  </w:style>
  <w:style w:type="numbering" w:customStyle="1" w:styleId="84111">
    <w:name w:val="Нет списка84111"/>
    <w:next w:val="ac"/>
    <w:uiPriority w:val="99"/>
    <w:semiHidden/>
    <w:unhideWhenUsed/>
    <w:rsid w:val="0005010B"/>
  </w:style>
  <w:style w:type="numbering" w:customStyle="1" w:styleId="94111">
    <w:name w:val="Нет списка94111"/>
    <w:next w:val="ac"/>
    <w:uiPriority w:val="99"/>
    <w:semiHidden/>
    <w:unhideWhenUsed/>
    <w:rsid w:val="0005010B"/>
  </w:style>
  <w:style w:type="numbering" w:customStyle="1" w:styleId="104111">
    <w:name w:val="Нет списка104111"/>
    <w:next w:val="ac"/>
    <w:uiPriority w:val="99"/>
    <w:semiHidden/>
    <w:unhideWhenUsed/>
    <w:rsid w:val="0005010B"/>
  </w:style>
  <w:style w:type="numbering" w:customStyle="1" w:styleId="115111">
    <w:name w:val="Нет списка115111"/>
    <w:next w:val="ac"/>
    <w:uiPriority w:val="99"/>
    <w:semiHidden/>
    <w:unhideWhenUsed/>
    <w:rsid w:val="0005010B"/>
  </w:style>
  <w:style w:type="numbering" w:customStyle="1" w:styleId="11121110">
    <w:name w:val="Нет списка1112111"/>
    <w:next w:val="ac"/>
    <w:semiHidden/>
    <w:rsid w:val="0005010B"/>
  </w:style>
  <w:style w:type="numbering" w:customStyle="1" w:styleId="2121110">
    <w:name w:val="Нет списка212111"/>
    <w:next w:val="ac"/>
    <w:uiPriority w:val="99"/>
    <w:semiHidden/>
    <w:unhideWhenUsed/>
    <w:rsid w:val="0005010B"/>
  </w:style>
  <w:style w:type="numbering" w:customStyle="1" w:styleId="312111">
    <w:name w:val="Нет списка312111"/>
    <w:next w:val="ac"/>
    <w:uiPriority w:val="99"/>
    <w:semiHidden/>
    <w:unhideWhenUsed/>
    <w:rsid w:val="0005010B"/>
  </w:style>
  <w:style w:type="numbering" w:customStyle="1" w:styleId="412111">
    <w:name w:val="Нет списка412111"/>
    <w:next w:val="ac"/>
    <w:uiPriority w:val="99"/>
    <w:semiHidden/>
    <w:unhideWhenUsed/>
    <w:rsid w:val="0005010B"/>
  </w:style>
  <w:style w:type="numbering" w:customStyle="1" w:styleId="512111">
    <w:name w:val="Нет списка512111"/>
    <w:next w:val="ac"/>
    <w:uiPriority w:val="99"/>
    <w:semiHidden/>
    <w:unhideWhenUsed/>
    <w:rsid w:val="0005010B"/>
  </w:style>
  <w:style w:type="numbering" w:customStyle="1" w:styleId="612111">
    <w:name w:val="Нет списка612111"/>
    <w:next w:val="ac"/>
    <w:uiPriority w:val="99"/>
    <w:semiHidden/>
    <w:unhideWhenUsed/>
    <w:rsid w:val="0005010B"/>
  </w:style>
  <w:style w:type="numbering" w:customStyle="1" w:styleId="712111">
    <w:name w:val="Нет списка712111"/>
    <w:next w:val="ac"/>
    <w:uiPriority w:val="99"/>
    <w:semiHidden/>
    <w:unhideWhenUsed/>
    <w:rsid w:val="0005010B"/>
  </w:style>
  <w:style w:type="numbering" w:customStyle="1" w:styleId="812111">
    <w:name w:val="Нет списка812111"/>
    <w:next w:val="ac"/>
    <w:uiPriority w:val="99"/>
    <w:semiHidden/>
    <w:unhideWhenUsed/>
    <w:rsid w:val="0005010B"/>
  </w:style>
  <w:style w:type="numbering" w:customStyle="1" w:styleId="912111">
    <w:name w:val="Нет списка912111"/>
    <w:next w:val="ac"/>
    <w:uiPriority w:val="99"/>
    <w:semiHidden/>
    <w:unhideWhenUsed/>
    <w:rsid w:val="0005010B"/>
  </w:style>
  <w:style w:type="numbering" w:customStyle="1" w:styleId="124111">
    <w:name w:val="Нет списка124111"/>
    <w:next w:val="ac"/>
    <w:uiPriority w:val="99"/>
    <w:semiHidden/>
    <w:unhideWhenUsed/>
    <w:rsid w:val="0005010B"/>
  </w:style>
  <w:style w:type="numbering" w:customStyle="1" w:styleId="1321110">
    <w:name w:val="Нет списка132111"/>
    <w:next w:val="ac"/>
    <w:uiPriority w:val="99"/>
    <w:semiHidden/>
    <w:unhideWhenUsed/>
    <w:rsid w:val="0005010B"/>
  </w:style>
  <w:style w:type="numbering" w:customStyle="1" w:styleId="142111">
    <w:name w:val="Нет списка142111"/>
    <w:next w:val="ac"/>
    <w:uiPriority w:val="99"/>
    <w:semiHidden/>
    <w:unhideWhenUsed/>
    <w:rsid w:val="0005010B"/>
  </w:style>
  <w:style w:type="numbering" w:customStyle="1" w:styleId="152111">
    <w:name w:val="Нет списка152111"/>
    <w:next w:val="ac"/>
    <w:uiPriority w:val="99"/>
    <w:semiHidden/>
    <w:unhideWhenUsed/>
    <w:rsid w:val="0005010B"/>
  </w:style>
  <w:style w:type="numbering" w:customStyle="1" w:styleId="162111">
    <w:name w:val="Нет списка162111"/>
    <w:next w:val="ac"/>
    <w:uiPriority w:val="99"/>
    <w:semiHidden/>
    <w:unhideWhenUsed/>
    <w:rsid w:val="0005010B"/>
  </w:style>
  <w:style w:type="numbering" w:customStyle="1" w:styleId="172111">
    <w:name w:val="Нет списка172111"/>
    <w:next w:val="ac"/>
    <w:uiPriority w:val="99"/>
    <w:semiHidden/>
    <w:unhideWhenUsed/>
    <w:rsid w:val="0005010B"/>
  </w:style>
  <w:style w:type="numbering" w:customStyle="1" w:styleId="222111">
    <w:name w:val="Нет списка222111"/>
    <w:next w:val="ac"/>
    <w:uiPriority w:val="99"/>
    <w:semiHidden/>
    <w:unhideWhenUsed/>
    <w:rsid w:val="0005010B"/>
  </w:style>
  <w:style w:type="numbering" w:customStyle="1" w:styleId="322111">
    <w:name w:val="Нет списка322111"/>
    <w:next w:val="ac"/>
    <w:uiPriority w:val="99"/>
    <w:semiHidden/>
    <w:unhideWhenUsed/>
    <w:rsid w:val="0005010B"/>
  </w:style>
  <w:style w:type="numbering" w:customStyle="1" w:styleId="422111">
    <w:name w:val="Нет списка422111"/>
    <w:next w:val="ac"/>
    <w:uiPriority w:val="99"/>
    <w:semiHidden/>
    <w:unhideWhenUsed/>
    <w:rsid w:val="0005010B"/>
  </w:style>
  <w:style w:type="numbering" w:customStyle="1" w:styleId="261110">
    <w:name w:val="Нет списка26111"/>
    <w:next w:val="ac"/>
    <w:uiPriority w:val="99"/>
    <w:semiHidden/>
    <w:unhideWhenUsed/>
    <w:rsid w:val="0005010B"/>
  </w:style>
  <w:style w:type="numbering" w:customStyle="1" w:styleId="116111">
    <w:name w:val="Нет списка116111"/>
    <w:next w:val="ac"/>
    <w:uiPriority w:val="99"/>
    <w:semiHidden/>
    <w:unhideWhenUsed/>
    <w:rsid w:val="0005010B"/>
  </w:style>
  <w:style w:type="numbering" w:customStyle="1" w:styleId="27111">
    <w:name w:val="Нет списка27111"/>
    <w:next w:val="ac"/>
    <w:uiPriority w:val="99"/>
    <w:semiHidden/>
    <w:unhideWhenUsed/>
    <w:rsid w:val="0005010B"/>
  </w:style>
  <w:style w:type="numbering" w:customStyle="1" w:styleId="36111">
    <w:name w:val="Нет списка36111"/>
    <w:next w:val="ac"/>
    <w:uiPriority w:val="99"/>
    <w:semiHidden/>
    <w:unhideWhenUsed/>
    <w:rsid w:val="0005010B"/>
  </w:style>
  <w:style w:type="table" w:customStyle="1" w:styleId="261111">
    <w:name w:val="Сетка таблицы26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6111">
    <w:name w:val="Нет списка46111"/>
    <w:next w:val="ac"/>
    <w:uiPriority w:val="99"/>
    <w:semiHidden/>
    <w:unhideWhenUsed/>
    <w:rsid w:val="0005010B"/>
  </w:style>
  <w:style w:type="numbering" w:customStyle="1" w:styleId="381">
    <w:name w:val="Нет списка381"/>
    <w:next w:val="ac"/>
    <w:uiPriority w:val="99"/>
    <w:semiHidden/>
    <w:unhideWhenUsed/>
    <w:rsid w:val="0005010B"/>
  </w:style>
  <w:style w:type="paragraph" w:customStyle="1" w:styleId="11f1">
    <w:name w:val="Заголовок 11"/>
    <w:basedOn w:val="a9"/>
    <w:next w:val="a9"/>
    <w:qFormat/>
    <w:rsid w:val="0005010B"/>
    <w:pPr>
      <w:keepNext/>
      <w:keepLines/>
      <w:spacing w:before="480" w:after="0"/>
      <w:outlineLvl w:val="0"/>
    </w:pPr>
    <w:rPr>
      <w:rFonts w:ascii="Cambria" w:eastAsia="Times New Roman" w:hAnsi="Cambria"/>
      <w:b/>
      <w:bCs/>
      <w:color w:val="365F91"/>
      <w:sz w:val="28"/>
      <w:szCs w:val="28"/>
      <w:lang w:eastAsia="ru-RU"/>
    </w:rPr>
  </w:style>
  <w:style w:type="paragraph" w:customStyle="1" w:styleId="21b">
    <w:name w:val="Заголовок 21"/>
    <w:basedOn w:val="a9"/>
    <w:next w:val="a9"/>
    <w:unhideWhenUsed/>
    <w:qFormat/>
    <w:rsid w:val="0005010B"/>
    <w:pPr>
      <w:keepNext/>
      <w:keepLines/>
      <w:spacing w:before="200" w:after="0"/>
      <w:outlineLvl w:val="1"/>
    </w:pPr>
    <w:rPr>
      <w:rFonts w:ascii="Cambria" w:eastAsia="Times New Roman" w:hAnsi="Cambria"/>
      <w:b/>
      <w:bCs/>
      <w:color w:val="4F81BD"/>
      <w:sz w:val="26"/>
      <w:szCs w:val="26"/>
      <w:lang w:eastAsia="ru-RU"/>
    </w:rPr>
  </w:style>
  <w:style w:type="paragraph" w:customStyle="1" w:styleId="319">
    <w:name w:val="Заголовок 31"/>
    <w:basedOn w:val="a9"/>
    <w:next w:val="a9"/>
    <w:unhideWhenUsed/>
    <w:qFormat/>
    <w:rsid w:val="0005010B"/>
    <w:pPr>
      <w:keepNext/>
      <w:keepLines/>
      <w:spacing w:before="200" w:after="0"/>
      <w:outlineLvl w:val="2"/>
    </w:pPr>
    <w:rPr>
      <w:rFonts w:ascii="Cambria" w:eastAsia="Times New Roman" w:hAnsi="Cambria"/>
      <w:b/>
      <w:bCs/>
      <w:color w:val="4F81BD"/>
      <w:lang w:eastAsia="ru-RU"/>
    </w:rPr>
  </w:style>
  <w:style w:type="paragraph" w:customStyle="1" w:styleId="416">
    <w:name w:val="Заголовок 41"/>
    <w:basedOn w:val="a9"/>
    <w:next w:val="a9"/>
    <w:uiPriority w:val="99"/>
    <w:unhideWhenUsed/>
    <w:qFormat/>
    <w:rsid w:val="0005010B"/>
    <w:pPr>
      <w:keepNext/>
      <w:keepLines/>
      <w:spacing w:before="200" w:after="0"/>
      <w:outlineLvl w:val="3"/>
    </w:pPr>
    <w:rPr>
      <w:rFonts w:ascii="Cambria" w:eastAsia="Times New Roman" w:hAnsi="Cambria"/>
      <w:b/>
      <w:bCs/>
      <w:i/>
      <w:iCs/>
      <w:color w:val="4F81BD"/>
      <w:lang w:eastAsia="ru-RU"/>
    </w:rPr>
  </w:style>
  <w:style w:type="numbering" w:customStyle="1" w:styleId="1201">
    <w:name w:val="Нет списка1201"/>
    <w:next w:val="ac"/>
    <w:uiPriority w:val="99"/>
    <w:semiHidden/>
    <w:unhideWhenUsed/>
    <w:rsid w:val="0005010B"/>
  </w:style>
  <w:style w:type="table" w:customStyle="1" w:styleId="11012">
    <w:name w:val="Сетка таблицы1101"/>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1f2">
    <w:name w:val="Заголовок 1 Знак1"/>
    <w:aliases w:val="Document Header1 Знак2,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rsid w:val="0005010B"/>
    <w:rPr>
      <w:rFonts w:ascii="Cambria" w:eastAsia="Times New Roman" w:hAnsi="Cambria" w:cs="Times New Roman"/>
      <w:b/>
      <w:bCs/>
      <w:color w:val="365F91"/>
      <w:sz w:val="28"/>
      <w:szCs w:val="28"/>
    </w:rPr>
  </w:style>
  <w:style w:type="table" w:customStyle="1" w:styleId="2012">
    <w:name w:val="Сетка таблицы201"/>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10">
    <w:name w:val="Сетка таблицы116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2">
    <w:name w:val="Сетка таблицы117"/>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12">
    <w:name w:val="Сетка таблицы125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510">
    <w:name w:val="Сетка таблицы1115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1">
    <w:name w:val="Сетка таблицы135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6">
    <w:name w:val="List 806"/>
    <w:basedOn w:val="ac"/>
    <w:rsid w:val="0005010B"/>
  </w:style>
  <w:style w:type="table" w:customStyle="1" w:styleId="22312">
    <w:name w:val="Сетка таблицы2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0">
    <w:name w:val="Сетка таблицы35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510">
    <w:name w:val="Сетка таблицы45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0">
    <w:name w:val="Сетка таблицы2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312">
    <w:name w:val="Сетка таблицы31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12">
    <w:name w:val="Сетка таблицы41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10">
    <w:name w:val="Сетка таблицы1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10">
    <w:name w:val="Сетка таблицы3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10">
    <w:name w:val="Сетка таблицы423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4">
    <w:name w:val="List 8014"/>
    <w:basedOn w:val="ac"/>
    <w:rsid w:val="0005010B"/>
  </w:style>
  <w:style w:type="table" w:customStyle="1" w:styleId="14210">
    <w:name w:val="Сетка таблицы14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21">
    <w:name w:val="Сетка таблицы24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210">
    <w:name w:val="Сетка таблицы3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10">
    <w:name w:val="Сетка таблицы4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210">
    <w:name w:val="Сетка таблицы112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1">
    <w:name w:val="Сетка таблицы3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1">
    <w:name w:val="Сетка таблицы41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10">
    <w:name w:val="Сетка таблицы2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21">
    <w:name w:val="Сетка таблицы3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21">
    <w:name w:val="Сетка таблицы42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21">
    <w:name w:val="Сетка таблицы1312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4">
    <w:name w:val="List 80114"/>
    <w:basedOn w:val="ac"/>
    <w:rsid w:val="0005010B"/>
  </w:style>
  <w:style w:type="numbering" w:customStyle="1" w:styleId="List8011111">
    <w:name w:val="List 8011111"/>
    <w:basedOn w:val="ac"/>
    <w:rsid w:val="0005010B"/>
  </w:style>
  <w:style w:type="table" w:customStyle="1" w:styleId="15210">
    <w:name w:val="Сетка таблицы15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1">
    <w:name w:val="Сетка таблицы11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12">
    <w:name w:val="Сетка таблицы1222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21">
    <w:name w:val="Сетка таблицы11122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21">
    <w:name w:val="Сетка таблицы132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3">
    <w:name w:val="List 8023"/>
    <w:basedOn w:val="ac"/>
    <w:rsid w:val="0005010B"/>
  </w:style>
  <w:style w:type="table" w:customStyle="1" w:styleId="16210">
    <w:name w:val="Сетка таблицы16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3">
    <w:name w:val="List 8033"/>
    <w:basedOn w:val="ac"/>
    <w:rsid w:val="0005010B"/>
    <w:pPr>
      <w:numPr>
        <w:numId w:val="12"/>
      </w:numPr>
    </w:pPr>
  </w:style>
  <w:style w:type="table" w:customStyle="1" w:styleId="2720">
    <w:name w:val="Сетка таблицы27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1">
    <w:name w:val="Сетка таблицы21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1">
    <w:name w:val="Сетка таблицы123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
    <w:name w:val="List 8042"/>
    <w:basedOn w:val="ac"/>
    <w:rsid w:val="0005010B"/>
  </w:style>
  <w:style w:type="numbering" w:customStyle="1" w:styleId="List801211">
    <w:name w:val="List 801211"/>
    <w:basedOn w:val="ac"/>
    <w:rsid w:val="0005010B"/>
  </w:style>
  <w:style w:type="numbering" w:customStyle="1" w:styleId="List8011211">
    <w:name w:val="List 8011211"/>
    <w:basedOn w:val="ac"/>
    <w:rsid w:val="0005010B"/>
  </w:style>
  <w:style w:type="numbering" w:customStyle="1" w:styleId="List802111">
    <w:name w:val="List 802111"/>
    <w:basedOn w:val="ac"/>
    <w:rsid w:val="0005010B"/>
  </w:style>
  <w:style w:type="numbering" w:customStyle="1" w:styleId="List803121">
    <w:name w:val="List 803121"/>
    <w:basedOn w:val="ac"/>
    <w:rsid w:val="0005010B"/>
  </w:style>
  <w:style w:type="table" w:customStyle="1" w:styleId="17110">
    <w:name w:val="Сетка таблицы17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2">
    <w:name w:val="Сетка таблицы28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112">
    <w:name w:val="Сетка таблицы3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12">
    <w:name w:val="Сетка таблицы4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12">
    <w:name w:val="Сетка таблицы11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110">
    <w:name w:val="Сетка таблицы21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12">
    <w:name w:val="Сетка таблицы31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112">
    <w:name w:val="Сетка таблицы41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10">
    <w:name w:val="Сетка таблицы124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12">
    <w:name w:val="Сетка таблицы2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112">
    <w:name w:val="Сетка таблицы3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2110">
    <w:name w:val="Сетка таблицы42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110">
    <w:name w:val="Сетка таблицы133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11">
    <w:name w:val="List 80511"/>
    <w:basedOn w:val="ac"/>
    <w:rsid w:val="0005010B"/>
  </w:style>
  <w:style w:type="table" w:customStyle="1" w:styleId="141112">
    <w:name w:val="Сетка таблицы14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41111">
    <w:name w:val="Сетка таблицы24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112">
    <w:name w:val="Сетка таблицы3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1112">
    <w:name w:val="Сетка таблицы4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12">
    <w:name w:val="Сетка таблицы112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1">
    <w:name w:val="Сетка таблицы2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111">
    <w:name w:val="Сетка таблицы3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1">
    <w:name w:val="Сетка таблицы41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110">
    <w:name w:val="Сетка таблицы1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11">
    <w:name w:val="Сетка таблицы2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111">
    <w:name w:val="Сетка таблицы3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111">
    <w:name w:val="Сетка таблицы421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111">
    <w:name w:val="Сетка таблицы13111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11">
    <w:name w:val="List 801311"/>
    <w:basedOn w:val="ac"/>
    <w:rsid w:val="0005010B"/>
  </w:style>
  <w:style w:type="numbering" w:customStyle="1" w:styleId="List8011311">
    <w:name w:val="List 8011311"/>
    <w:basedOn w:val="ac"/>
    <w:rsid w:val="0005010B"/>
  </w:style>
  <w:style w:type="table" w:customStyle="1" w:styleId="151110">
    <w:name w:val="Сетка таблицы15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111">
    <w:name w:val="Сетка таблицы113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10">
    <w:name w:val="Сетка таблицы122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111">
    <w:name w:val="Сетка таблицы1112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1111">
    <w:name w:val="Сетка таблицы132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11">
    <w:name w:val="List 802211"/>
    <w:basedOn w:val="ac"/>
    <w:rsid w:val="0005010B"/>
  </w:style>
  <w:style w:type="table" w:customStyle="1" w:styleId="16121">
    <w:name w:val="Сетка таблицы161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111">
    <w:name w:val="Сетка таблицы123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110">
    <w:name w:val="Сетка таблицы1113111"/>
    <w:basedOn w:val="ab"/>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1">
    <w:name w:val="List 803211"/>
    <w:basedOn w:val="ac"/>
    <w:rsid w:val="0005010B"/>
  </w:style>
  <w:style w:type="table" w:customStyle="1" w:styleId="27110">
    <w:name w:val="Сетка таблицы27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110">
    <w:name w:val="Сетка таблицы115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11">
    <w:name w:val="Сетка таблицы13411"/>
    <w:basedOn w:val="ab"/>
    <w:next w:val="afff"/>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11111111">
    <w:name w:val="Нет списка11111111"/>
    <w:next w:val="ac"/>
    <w:uiPriority w:val="99"/>
    <w:semiHidden/>
    <w:unhideWhenUsed/>
    <w:rsid w:val="0005010B"/>
  </w:style>
  <w:style w:type="table" w:customStyle="1" w:styleId="161110">
    <w:name w:val="Сетка таблицы16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
    <w:name w:val="List 8031111"/>
    <w:basedOn w:val="ac"/>
    <w:rsid w:val="0005010B"/>
  </w:style>
  <w:style w:type="table" w:customStyle="1" w:styleId="19112">
    <w:name w:val="Сетка таблицы1911"/>
    <w:basedOn w:val="ab"/>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11">
    <w:name w:val="List 804111"/>
    <w:rsid w:val="0005010B"/>
  </w:style>
  <w:style w:type="table" w:customStyle="1" w:styleId="20110">
    <w:name w:val="Сетка таблицы20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132">
    <w:name w:val="List 80132"/>
    <w:basedOn w:val="ac"/>
    <w:rsid w:val="0005010B"/>
  </w:style>
  <w:style w:type="character" w:customStyle="1" w:styleId="value9">
    <w:name w:val="value9"/>
    <w:rsid w:val="0005010B"/>
  </w:style>
  <w:style w:type="paragraph" w:customStyle="1" w:styleId="msonormal0">
    <w:name w:val="msonormal"/>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391">
    <w:name w:val="Нет списка391"/>
    <w:next w:val="ac"/>
    <w:uiPriority w:val="99"/>
    <w:semiHidden/>
    <w:unhideWhenUsed/>
    <w:rsid w:val="0005010B"/>
  </w:style>
  <w:style w:type="numbering" w:customStyle="1" w:styleId="1271">
    <w:name w:val="Нет списка1271"/>
    <w:next w:val="ac"/>
    <w:uiPriority w:val="99"/>
    <w:semiHidden/>
    <w:rsid w:val="0005010B"/>
  </w:style>
  <w:style w:type="table" w:customStyle="1" w:styleId="1182">
    <w:name w:val="Сетка таблицы118"/>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01">
    <w:name w:val="Нет списка2101"/>
    <w:next w:val="ac"/>
    <w:uiPriority w:val="99"/>
    <w:semiHidden/>
    <w:unhideWhenUsed/>
    <w:rsid w:val="0005010B"/>
  </w:style>
  <w:style w:type="numbering" w:customStyle="1" w:styleId="3101">
    <w:name w:val="Нет списка3101"/>
    <w:next w:val="ac"/>
    <w:uiPriority w:val="99"/>
    <w:semiHidden/>
    <w:unhideWhenUsed/>
    <w:rsid w:val="0005010B"/>
  </w:style>
  <w:style w:type="numbering" w:customStyle="1" w:styleId="481">
    <w:name w:val="Нет списка481"/>
    <w:next w:val="ac"/>
    <w:uiPriority w:val="99"/>
    <w:semiHidden/>
    <w:unhideWhenUsed/>
    <w:rsid w:val="0005010B"/>
  </w:style>
  <w:style w:type="numbering" w:customStyle="1" w:styleId="581">
    <w:name w:val="Нет списка581"/>
    <w:next w:val="ac"/>
    <w:uiPriority w:val="99"/>
    <w:semiHidden/>
    <w:unhideWhenUsed/>
    <w:rsid w:val="0005010B"/>
  </w:style>
  <w:style w:type="numbering" w:customStyle="1" w:styleId="671">
    <w:name w:val="Нет списка671"/>
    <w:next w:val="ac"/>
    <w:uiPriority w:val="99"/>
    <w:semiHidden/>
    <w:unhideWhenUsed/>
    <w:rsid w:val="0005010B"/>
  </w:style>
  <w:style w:type="numbering" w:customStyle="1" w:styleId="771">
    <w:name w:val="Нет списка771"/>
    <w:next w:val="ac"/>
    <w:uiPriority w:val="99"/>
    <w:semiHidden/>
    <w:unhideWhenUsed/>
    <w:rsid w:val="0005010B"/>
  </w:style>
  <w:style w:type="numbering" w:customStyle="1" w:styleId="871">
    <w:name w:val="Нет списка871"/>
    <w:next w:val="ac"/>
    <w:uiPriority w:val="99"/>
    <w:semiHidden/>
    <w:unhideWhenUsed/>
    <w:rsid w:val="0005010B"/>
  </w:style>
  <w:style w:type="numbering" w:customStyle="1" w:styleId="971">
    <w:name w:val="Нет списка971"/>
    <w:next w:val="ac"/>
    <w:uiPriority w:val="99"/>
    <w:semiHidden/>
    <w:unhideWhenUsed/>
    <w:rsid w:val="0005010B"/>
  </w:style>
  <w:style w:type="numbering" w:customStyle="1" w:styleId="1071">
    <w:name w:val="Нет списка1071"/>
    <w:next w:val="ac"/>
    <w:uiPriority w:val="99"/>
    <w:semiHidden/>
    <w:unhideWhenUsed/>
    <w:rsid w:val="0005010B"/>
  </w:style>
  <w:style w:type="numbering" w:customStyle="1" w:styleId="11101">
    <w:name w:val="Нет списка11101"/>
    <w:next w:val="ac"/>
    <w:semiHidden/>
    <w:unhideWhenUsed/>
    <w:rsid w:val="0005010B"/>
  </w:style>
  <w:style w:type="numbering" w:customStyle="1" w:styleId="111511">
    <w:name w:val="Нет списка11151"/>
    <w:next w:val="ac"/>
    <w:uiPriority w:val="99"/>
    <w:semiHidden/>
    <w:rsid w:val="0005010B"/>
  </w:style>
  <w:style w:type="table" w:customStyle="1" w:styleId="2102">
    <w:name w:val="Сетка таблицы210"/>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92">
    <w:name w:val="Сетка таблицы119"/>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510">
    <w:name w:val="Нет списка2151"/>
    <w:next w:val="ac"/>
    <w:uiPriority w:val="99"/>
    <w:semiHidden/>
    <w:unhideWhenUsed/>
    <w:rsid w:val="0005010B"/>
  </w:style>
  <w:style w:type="numbering" w:customStyle="1" w:styleId="3151">
    <w:name w:val="Нет списка3151"/>
    <w:next w:val="ac"/>
    <w:uiPriority w:val="99"/>
    <w:semiHidden/>
    <w:unhideWhenUsed/>
    <w:rsid w:val="0005010B"/>
  </w:style>
  <w:style w:type="numbering" w:customStyle="1" w:styleId="4151">
    <w:name w:val="Нет списка4151"/>
    <w:next w:val="ac"/>
    <w:uiPriority w:val="99"/>
    <w:semiHidden/>
    <w:unhideWhenUsed/>
    <w:rsid w:val="0005010B"/>
  </w:style>
  <w:style w:type="numbering" w:customStyle="1" w:styleId="5151">
    <w:name w:val="Нет списка5151"/>
    <w:next w:val="ac"/>
    <w:uiPriority w:val="99"/>
    <w:semiHidden/>
    <w:unhideWhenUsed/>
    <w:rsid w:val="0005010B"/>
  </w:style>
  <w:style w:type="numbering" w:customStyle="1" w:styleId="6151">
    <w:name w:val="Нет списка6151"/>
    <w:next w:val="ac"/>
    <w:uiPriority w:val="99"/>
    <w:semiHidden/>
    <w:unhideWhenUsed/>
    <w:rsid w:val="0005010B"/>
  </w:style>
  <w:style w:type="numbering" w:customStyle="1" w:styleId="7151">
    <w:name w:val="Нет списка7151"/>
    <w:next w:val="ac"/>
    <w:uiPriority w:val="99"/>
    <w:semiHidden/>
    <w:unhideWhenUsed/>
    <w:rsid w:val="0005010B"/>
  </w:style>
  <w:style w:type="numbering" w:customStyle="1" w:styleId="8151">
    <w:name w:val="Нет списка8151"/>
    <w:next w:val="ac"/>
    <w:uiPriority w:val="99"/>
    <w:semiHidden/>
    <w:unhideWhenUsed/>
    <w:rsid w:val="0005010B"/>
  </w:style>
  <w:style w:type="numbering" w:customStyle="1" w:styleId="9151">
    <w:name w:val="Нет списка9151"/>
    <w:next w:val="ac"/>
    <w:uiPriority w:val="99"/>
    <w:semiHidden/>
    <w:unhideWhenUsed/>
    <w:rsid w:val="0005010B"/>
  </w:style>
  <w:style w:type="numbering" w:customStyle="1" w:styleId="1280">
    <w:name w:val="Нет списка128"/>
    <w:next w:val="ac"/>
    <w:uiPriority w:val="99"/>
    <w:semiHidden/>
    <w:unhideWhenUsed/>
    <w:rsid w:val="0005010B"/>
  </w:style>
  <w:style w:type="numbering" w:customStyle="1" w:styleId="13510">
    <w:name w:val="Нет списка1351"/>
    <w:next w:val="ac"/>
    <w:uiPriority w:val="99"/>
    <w:semiHidden/>
    <w:unhideWhenUsed/>
    <w:rsid w:val="0005010B"/>
  </w:style>
  <w:style w:type="numbering" w:customStyle="1" w:styleId="1451">
    <w:name w:val="Нет списка1451"/>
    <w:next w:val="ac"/>
    <w:semiHidden/>
    <w:unhideWhenUsed/>
    <w:rsid w:val="0005010B"/>
  </w:style>
  <w:style w:type="table" w:customStyle="1" w:styleId="1262">
    <w:name w:val="Сетка таблицы126"/>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6">
    <w:name w:val="Сетка таблицы1116"/>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51">
    <w:name w:val="Нет списка1551"/>
    <w:next w:val="ac"/>
    <w:uiPriority w:val="99"/>
    <w:semiHidden/>
    <w:unhideWhenUsed/>
    <w:rsid w:val="0005010B"/>
  </w:style>
  <w:style w:type="numbering" w:customStyle="1" w:styleId="1651">
    <w:name w:val="Нет списка1651"/>
    <w:next w:val="ac"/>
    <w:semiHidden/>
    <w:unhideWhenUsed/>
    <w:rsid w:val="0005010B"/>
  </w:style>
  <w:style w:type="numbering" w:customStyle="1" w:styleId="1751">
    <w:name w:val="Нет списка1751"/>
    <w:next w:val="ac"/>
    <w:uiPriority w:val="99"/>
    <w:semiHidden/>
    <w:unhideWhenUsed/>
    <w:rsid w:val="0005010B"/>
  </w:style>
  <w:style w:type="numbering" w:customStyle="1" w:styleId="2251">
    <w:name w:val="Нет списка2251"/>
    <w:next w:val="ac"/>
    <w:uiPriority w:val="99"/>
    <w:semiHidden/>
    <w:unhideWhenUsed/>
    <w:rsid w:val="0005010B"/>
  </w:style>
  <w:style w:type="table" w:customStyle="1" w:styleId="136">
    <w:name w:val="Сетка таблицы136"/>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51">
    <w:name w:val="Нет списка3251"/>
    <w:next w:val="ac"/>
    <w:uiPriority w:val="99"/>
    <w:semiHidden/>
    <w:unhideWhenUsed/>
    <w:rsid w:val="0005010B"/>
  </w:style>
  <w:style w:type="numbering" w:customStyle="1" w:styleId="4251">
    <w:name w:val="Нет списка4251"/>
    <w:next w:val="ac"/>
    <w:uiPriority w:val="99"/>
    <w:semiHidden/>
    <w:unhideWhenUsed/>
    <w:rsid w:val="0005010B"/>
  </w:style>
  <w:style w:type="numbering" w:customStyle="1" w:styleId="List807">
    <w:name w:val="List 807"/>
    <w:basedOn w:val="ac"/>
    <w:rsid w:val="0005010B"/>
  </w:style>
  <w:style w:type="table" w:customStyle="1" w:styleId="2242">
    <w:name w:val="Сетка таблицы2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3">
    <w:name w:val="Сетка таблицы3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63">
    <w:name w:val="Сетка таблицы46"/>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2">
    <w:name w:val="Сетка таблицы31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42">
    <w:name w:val="Сетка таблицы41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131">
    <w:name w:val="Нет списка10131"/>
    <w:next w:val="ac"/>
    <w:uiPriority w:val="99"/>
    <w:semiHidden/>
    <w:unhideWhenUsed/>
    <w:rsid w:val="0005010B"/>
  </w:style>
  <w:style w:type="numbering" w:customStyle="1" w:styleId="12131">
    <w:name w:val="Нет списка12131"/>
    <w:next w:val="ac"/>
    <w:uiPriority w:val="99"/>
    <w:semiHidden/>
    <w:unhideWhenUsed/>
    <w:rsid w:val="0005010B"/>
  </w:style>
  <w:style w:type="table" w:customStyle="1" w:styleId="12130">
    <w:name w:val="Сетка таблицы1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40">
    <w:name w:val="Сетка таблицы3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31">
    <w:name w:val="Нет списка5231"/>
    <w:next w:val="ac"/>
    <w:uiPriority w:val="99"/>
    <w:semiHidden/>
    <w:unhideWhenUsed/>
    <w:rsid w:val="0005010B"/>
  </w:style>
  <w:style w:type="table" w:customStyle="1" w:styleId="4240">
    <w:name w:val="Сетка таблицы424"/>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31">
    <w:name w:val="Нет списка6231"/>
    <w:next w:val="ac"/>
    <w:uiPriority w:val="99"/>
    <w:semiHidden/>
    <w:unhideWhenUsed/>
    <w:rsid w:val="0005010B"/>
  </w:style>
  <w:style w:type="numbering" w:customStyle="1" w:styleId="7231">
    <w:name w:val="Нет списка7231"/>
    <w:next w:val="ac"/>
    <w:uiPriority w:val="99"/>
    <w:semiHidden/>
    <w:unhideWhenUsed/>
    <w:rsid w:val="0005010B"/>
  </w:style>
  <w:style w:type="numbering" w:customStyle="1" w:styleId="8231">
    <w:name w:val="Нет списка8231"/>
    <w:next w:val="ac"/>
    <w:uiPriority w:val="99"/>
    <w:semiHidden/>
    <w:unhideWhenUsed/>
    <w:rsid w:val="0005010B"/>
  </w:style>
  <w:style w:type="numbering" w:customStyle="1" w:styleId="9231">
    <w:name w:val="Нет списка9231"/>
    <w:next w:val="ac"/>
    <w:uiPriority w:val="99"/>
    <w:semiHidden/>
    <w:unhideWhenUsed/>
    <w:rsid w:val="0005010B"/>
  </w:style>
  <w:style w:type="numbering" w:customStyle="1" w:styleId="10231">
    <w:name w:val="Нет списка10231"/>
    <w:next w:val="ac"/>
    <w:uiPriority w:val="99"/>
    <w:semiHidden/>
    <w:unhideWhenUsed/>
    <w:rsid w:val="0005010B"/>
  </w:style>
  <w:style w:type="numbering" w:customStyle="1" w:styleId="11231">
    <w:name w:val="Нет списка11231"/>
    <w:next w:val="ac"/>
    <w:uiPriority w:val="99"/>
    <w:semiHidden/>
    <w:unhideWhenUsed/>
    <w:rsid w:val="0005010B"/>
  </w:style>
  <w:style w:type="numbering" w:customStyle="1" w:styleId="12231">
    <w:name w:val="Нет списка12231"/>
    <w:next w:val="ac"/>
    <w:uiPriority w:val="99"/>
    <w:semiHidden/>
    <w:unhideWhenUsed/>
    <w:rsid w:val="0005010B"/>
  </w:style>
  <w:style w:type="numbering" w:customStyle="1" w:styleId="1831">
    <w:name w:val="Нет списка1831"/>
    <w:next w:val="ac"/>
    <w:uiPriority w:val="99"/>
    <w:semiHidden/>
    <w:unhideWhenUsed/>
    <w:rsid w:val="0005010B"/>
  </w:style>
  <w:style w:type="numbering" w:customStyle="1" w:styleId="2331">
    <w:name w:val="Нет списка2331"/>
    <w:next w:val="ac"/>
    <w:uiPriority w:val="99"/>
    <w:semiHidden/>
    <w:unhideWhenUsed/>
    <w:rsid w:val="0005010B"/>
  </w:style>
  <w:style w:type="numbering" w:customStyle="1" w:styleId="3331">
    <w:name w:val="Нет списка3331"/>
    <w:next w:val="ac"/>
    <w:uiPriority w:val="99"/>
    <w:semiHidden/>
    <w:unhideWhenUsed/>
    <w:rsid w:val="0005010B"/>
  </w:style>
  <w:style w:type="numbering" w:customStyle="1" w:styleId="4331">
    <w:name w:val="Нет списка4331"/>
    <w:next w:val="ac"/>
    <w:uiPriority w:val="99"/>
    <w:semiHidden/>
    <w:unhideWhenUsed/>
    <w:rsid w:val="0005010B"/>
  </w:style>
  <w:style w:type="numbering" w:customStyle="1" w:styleId="List8015">
    <w:name w:val="List 8015"/>
    <w:basedOn w:val="ac"/>
    <w:rsid w:val="0005010B"/>
  </w:style>
  <w:style w:type="numbering" w:customStyle="1" w:styleId="5331">
    <w:name w:val="Нет списка5331"/>
    <w:next w:val="ac"/>
    <w:uiPriority w:val="99"/>
    <w:semiHidden/>
    <w:unhideWhenUsed/>
    <w:rsid w:val="0005010B"/>
  </w:style>
  <w:style w:type="numbering" w:customStyle="1" w:styleId="1921">
    <w:name w:val="Нет списка1921"/>
    <w:next w:val="ac"/>
    <w:uiPriority w:val="99"/>
    <w:semiHidden/>
    <w:unhideWhenUsed/>
    <w:rsid w:val="0005010B"/>
  </w:style>
  <w:style w:type="numbering" w:customStyle="1" w:styleId="11021">
    <w:name w:val="Нет списка11021"/>
    <w:next w:val="ac"/>
    <w:semiHidden/>
    <w:rsid w:val="0005010B"/>
  </w:style>
  <w:style w:type="table" w:customStyle="1" w:styleId="1430">
    <w:name w:val="Сетка таблицы14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210">
    <w:name w:val="Нет списка2421"/>
    <w:next w:val="ac"/>
    <w:uiPriority w:val="99"/>
    <w:semiHidden/>
    <w:unhideWhenUsed/>
    <w:rsid w:val="0005010B"/>
  </w:style>
  <w:style w:type="numbering" w:customStyle="1" w:styleId="3421">
    <w:name w:val="Нет списка3421"/>
    <w:next w:val="ac"/>
    <w:uiPriority w:val="99"/>
    <w:semiHidden/>
    <w:unhideWhenUsed/>
    <w:rsid w:val="0005010B"/>
  </w:style>
  <w:style w:type="table" w:customStyle="1" w:styleId="243">
    <w:name w:val="Сетка таблицы24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0">
    <w:name w:val="Сетка таблицы3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1">
    <w:name w:val="Нет списка4421"/>
    <w:next w:val="ac"/>
    <w:uiPriority w:val="99"/>
    <w:semiHidden/>
    <w:unhideWhenUsed/>
    <w:rsid w:val="0005010B"/>
  </w:style>
  <w:style w:type="numbering" w:customStyle="1" w:styleId="5421">
    <w:name w:val="Нет списка5421"/>
    <w:next w:val="ac"/>
    <w:uiPriority w:val="99"/>
    <w:semiHidden/>
    <w:unhideWhenUsed/>
    <w:rsid w:val="0005010B"/>
  </w:style>
  <w:style w:type="table" w:customStyle="1" w:styleId="4330">
    <w:name w:val="Сетка таблицы4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21">
    <w:name w:val="Нет списка6321"/>
    <w:next w:val="ac"/>
    <w:uiPriority w:val="99"/>
    <w:semiHidden/>
    <w:unhideWhenUsed/>
    <w:rsid w:val="0005010B"/>
  </w:style>
  <w:style w:type="numbering" w:customStyle="1" w:styleId="7321">
    <w:name w:val="Нет списка7321"/>
    <w:next w:val="ac"/>
    <w:uiPriority w:val="99"/>
    <w:semiHidden/>
    <w:unhideWhenUsed/>
    <w:rsid w:val="0005010B"/>
  </w:style>
  <w:style w:type="numbering" w:customStyle="1" w:styleId="8321">
    <w:name w:val="Нет списка8321"/>
    <w:next w:val="ac"/>
    <w:uiPriority w:val="99"/>
    <w:semiHidden/>
    <w:unhideWhenUsed/>
    <w:rsid w:val="0005010B"/>
  </w:style>
  <w:style w:type="numbering" w:customStyle="1" w:styleId="9321">
    <w:name w:val="Нет списка9321"/>
    <w:next w:val="ac"/>
    <w:uiPriority w:val="99"/>
    <w:semiHidden/>
    <w:unhideWhenUsed/>
    <w:rsid w:val="0005010B"/>
  </w:style>
  <w:style w:type="numbering" w:customStyle="1" w:styleId="10321">
    <w:name w:val="Нет списка10321"/>
    <w:next w:val="ac"/>
    <w:uiPriority w:val="99"/>
    <w:semiHidden/>
    <w:unhideWhenUsed/>
    <w:rsid w:val="0005010B"/>
  </w:style>
  <w:style w:type="numbering" w:customStyle="1" w:styleId="113210">
    <w:name w:val="Нет списка11321"/>
    <w:next w:val="ac"/>
    <w:uiPriority w:val="99"/>
    <w:semiHidden/>
    <w:unhideWhenUsed/>
    <w:rsid w:val="0005010B"/>
  </w:style>
  <w:style w:type="numbering" w:customStyle="1" w:styleId="123210">
    <w:name w:val="Нет списка12321"/>
    <w:next w:val="ac"/>
    <w:uiPriority w:val="99"/>
    <w:semiHidden/>
    <w:unhideWhenUsed/>
    <w:rsid w:val="0005010B"/>
  </w:style>
  <w:style w:type="numbering" w:customStyle="1" w:styleId="131210">
    <w:name w:val="Нет списка13121"/>
    <w:next w:val="ac"/>
    <w:uiPriority w:val="99"/>
    <w:semiHidden/>
    <w:unhideWhenUsed/>
    <w:rsid w:val="0005010B"/>
  </w:style>
  <w:style w:type="numbering" w:customStyle="1" w:styleId="14121">
    <w:name w:val="Нет списка14121"/>
    <w:next w:val="ac"/>
    <w:semiHidden/>
    <w:rsid w:val="0005010B"/>
  </w:style>
  <w:style w:type="table" w:customStyle="1" w:styleId="11230">
    <w:name w:val="Сетка таблицы112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211">
    <w:name w:val="Нет списка21121"/>
    <w:next w:val="ac"/>
    <w:uiPriority w:val="99"/>
    <w:semiHidden/>
    <w:unhideWhenUsed/>
    <w:rsid w:val="0005010B"/>
  </w:style>
  <w:style w:type="numbering" w:customStyle="1" w:styleId="311210">
    <w:name w:val="Нет списка31121"/>
    <w:next w:val="ac"/>
    <w:uiPriority w:val="99"/>
    <w:semiHidden/>
    <w:unhideWhenUsed/>
    <w:rsid w:val="0005010B"/>
  </w:style>
  <w:style w:type="table" w:customStyle="1" w:styleId="3113">
    <w:name w:val="Сетка таблицы3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210">
    <w:name w:val="Нет списка41121"/>
    <w:next w:val="ac"/>
    <w:uiPriority w:val="99"/>
    <w:semiHidden/>
    <w:unhideWhenUsed/>
    <w:rsid w:val="0005010B"/>
  </w:style>
  <w:style w:type="numbering" w:customStyle="1" w:styleId="51121">
    <w:name w:val="Нет списка51121"/>
    <w:next w:val="ac"/>
    <w:uiPriority w:val="99"/>
    <w:semiHidden/>
    <w:unhideWhenUsed/>
    <w:rsid w:val="0005010B"/>
  </w:style>
  <w:style w:type="table" w:customStyle="1" w:styleId="4113">
    <w:name w:val="Сетка таблицы41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21">
    <w:name w:val="Нет списка61121"/>
    <w:next w:val="ac"/>
    <w:uiPriority w:val="99"/>
    <w:semiHidden/>
    <w:unhideWhenUsed/>
    <w:rsid w:val="0005010B"/>
  </w:style>
  <w:style w:type="numbering" w:customStyle="1" w:styleId="71121">
    <w:name w:val="Нет списка71121"/>
    <w:next w:val="ac"/>
    <w:uiPriority w:val="99"/>
    <w:semiHidden/>
    <w:unhideWhenUsed/>
    <w:rsid w:val="0005010B"/>
  </w:style>
  <w:style w:type="numbering" w:customStyle="1" w:styleId="81121">
    <w:name w:val="Нет списка81121"/>
    <w:next w:val="ac"/>
    <w:uiPriority w:val="99"/>
    <w:semiHidden/>
    <w:unhideWhenUsed/>
    <w:rsid w:val="0005010B"/>
  </w:style>
  <w:style w:type="numbering" w:customStyle="1" w:styleId="91121">
    <w:name w:val="Нет списка91121"/>
    <w:next w:val="ac"/>
    <w:uiPriority w:val="99"/>
    <w:semiHidden/>
    <w:unhideWhenUsed/>
    <w:rsid w:val="0005010B"/>
  </w:style>
  <w:style w:type="numbering" w:customStyle="1" w:styleId="101121">
    <w:name w:val="Нет списка101121"/>
    <w:next w:val="ac"/>
    <w:uiPriority w:val="99"/>
    <w:semiHidden/>
    <w:unhideWhenUsed/>
    <w:rsid w:val="0005010B"/>
  </w:style>
  <w:style w:type="numbering" w:customStyle="1" w:styleId="1111210">
    <w:name w:val="Нет списка111121"/>
    <w:next w:val="ac"/>
    <w:uiPriority w:val="99"/>
    <w:semiHidden/>
    <w:unhideWhenUsed/>
    <w:rsid w:val="0005010B"/>
  </w:style>
  <w:style w:type="numbering" w:customStyle="1" w:styleId="121121">
    <w:name w:val="Нет списка121121"/>
    <w:next w:val="ac"/>
    <w:uiPriority w:val="99"/>
    <w:semiHidden/>
    <w:unhideWhenUsed/>
    <w:rsid w:val="0005010B"/>
  </w:style>
  <w:style w:type="numbering" w:customStyle="1" w:styleId="15121">
    <w:name w:val="Нет списка15121"/>
    <w:next w:val="ac"/>
    <w:uiPriority w:val="99"/>
    <w:semiHidden/>
    <w:unhideWhenUsed/>
    <w:rsid w:val="0005010B"/>
  </w:style>
  <w:style w:type="numbering" w:customStyle="1" w:styleId="161210">
    <w:name w:val="Нет списка16121"/>
    <w:next w:val="ac"/>
    <w:semiHidden/>
    <w:rsid w:val="0005010B"/>
  </w:style>
  <w:style w:type="numbering" w:customStyle="1" w:styleId="221211">
    <w:name w:val="Нет списка22121"/>
    <w:next w:val="ac"/>
    <w:uiPriority w:val="99"/>
    <w:semiHidden/>
    <w:unhideWhenUsed/>
    <w:rsid w:val="0005010B"/>
  </w:style>
  <w:style w:type="numbering" w:customStyle="1" w:styleId="321210">
    <w:name w:val="Нет списка32121"/>
    <w:next w:val="ac"/>
    <w:uiPriority w:val="99"/>
    <w:semiHidden/>
    <w:unhideWhenUsed/>
    <w:rsid w:val="0005010B"/>
  </w:style>
  <w:style w:type="table" w:customStyle="1" w:styleId="2213">
    <w:name w:val="Сетка таблицы2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3">
    <w:name w:val="Сетка таблицы3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210">
    <w:name w:val="Нет списка42121"/>
    <w:next w:val="ac"/>
    <w:uiPriority w:val="99"/>
    <w:semiHidden/>
    <w:unhideWhenUsed/>
    <w:rsid w:val="0005010B"/>
  </w:style>
  <w:style w:type="numbering" w:customStyle="1" w:styleId="52121">
    <w:name w:val="Нет списка52121"/>
    <w:next w:val="ac"/>
    <w:uiPriority w:val="99"/>
    <w:semiHidden/>
    <w:unhideWhenUsed/>
    <w:rsid w:val="0005010B"/>
  </w:style>
  <w:style w:type="table" w:customStyle="1" w:styleId="4213">
    <w:name w:val="Сетка таблицы421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21">
    <w:name w:val="Нет списка62121"/>
    <w:next w:val="ac"/>
    <w:uiPriority w:val="99"/>
    <w:semiHidden/>
    <w:unhideWhenUsed/>
    <w:rsid w:val="0005010B"/>
  </w:style>
  <w:style w:type="numbering" w:customStyle="1" w:styleId="72121">
    <w:name w:val="Нет списка72121"/>
    <w:next w:val="ac"/>
    <w:uiPriority w:val="99"/>
    <w:semiHidden/>
    <w:unhideWhenUsed/>
    <w:rsid w:val="0005010B"/>
  </w:style>
  <w:style w:type="numbering" w:customStyle="1" w:styleId="82121">
    <w:name w:val="Нет списка82121"/>
    <w:next w:val="ac"/>
    <w:uiPriority w:val="99"/>
    <w:semiHidden/>
    <w:unhideWhenUsed/>
    <w:rsid w:val="0005010B"/>
  </w:style>
  <w:style w:type="numbering" w:customStyle="1" w:styleId="92121">
    <w:name w:val="Нет списка92121"/>
    <w:next w:val="ac"/>
    <w:uiPriority w:val="99"/>
    <w:semiHidden/>
    <w:unhideWhenUsed/>
    <w:rsid w:val="0005010B"/>
  </w:style>
  <w:style w:type="numbering" w:customStyle="1" w:styleId="102121">
    <w:name w:val="Нет списка102121"/>
    <w:next w:val="ac"/>
    <w:uiPriority w:val="99"/>
    <w:semiHidden/>
    <w:unhideWhenUsed/>
    <w:rsid w:val="0005010B"/>
  </w:style>
  <w:style w:type="numbering" w:customStyle="1" w:styleId="112121">
    <w:name w:val="Нет списка112121"/>
    <w:next w:val="ac"/>
    <w:uiPriority w:val="99"/>
    <w:semiHidden/>
    <w:unhideWhenUsed/>
    <w:rsid w:val="0005010B"/>
  </w:style>
  <w:style w:type="numbering" w:customStyle="1" w:styleId="122121">
    <w:name w:val="Нет списка122121"/>
    <w:next w:val="ac"/>
    <w:uiPriority w:val="99"/>
    <w:semiHidden/>
    <w:unhideWhenUsed/>
    <w:rsid w:val="0005010B"/>
  </w:style>
  <w:style w:type="numbering" w:customStyle="1" w:styleId="17121">
    <w:name w:val="Нет списка17121"/>
    <w:next w:val="ac"/>
    <w:uiPriority w:val="99"/>
    <w:semiHidden/>
    <w:unhideWhenUsed/>
    <w:rsid w:val="0005010B"/>
  </w:style>
  <w:style w:type="numbering" w:customStyle="1" w:styleId="18121">
    <w:name w:val="Нет списка18121"/>
    <w:next w:val="ac"/>
    <w:uiPriority w:val="99"/>
    <w:semiHidden/>
    <w:unhideWhenUsed/>
    <w:rsid w:val="0005010B"/>
  </w:style>
  <w:style w:type="numbering" w:customStyle="1" w:styleId="23121">
    <w:name w:val="Нет списка23121"/>
    <w:next w:val="ac"/>
    <w:uiPriority w:val="99"/>
    <w:semiHidden/>
    <w:unhideWhenUsed/>
    <w:rsid w:val="0005010B"/>
  </w:style>
  <w:style w:type="table" w:customStyle="1" w:styleId="1313">
    <w:name w:val="Сетка таблицы1313"/>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21">
    <w:name w:val="Нет списка33121"/>
    <w:next w:val="ac"/>
    <w:uiPriority w:val="99"/>
    <w:semiHidden/>
    <w:unhideWhenUsed/>
    <w:rsid w:val="0005010B"/>
  </w:style>
  <w:style w:type="numbering" w:customStyle="1" w:styleId="43121">
    <w:name w:val="Нет списка43121"/>
    <w:next w:val="ac"/>
    <w:uiPriority w:val="99"/>
    <w:semiHidden/>
    <w:unhideWhenUsed/>
    <w:rsid w:val="0005010B"/>
  </w:style>
  <w:style w:type="numbering" w:customStyle="1" w:styleId="List80115">
    <w:name w:val="List 80115"/>
    <w:basedOn w:val="ac"/>
    <w:rsid w:val="0005010B"/>
  </w:style>
  <w:style w:type="numbering" w:customStyle="1" w:styleId="53121">
    <w:name w:val="Нет списка53121"/>
    <w:next w:val="ac"/>
    <w:uiPriority w:val="99"/>
    <w:semiHidden/>
    <w:unhideWhenUsed/>
    <w:rsid w:val="0005010B"/>
  </w:style>
  <w:style w:type="numbering" w:customStyle="1" w:styleId="List801112">
    <w:name w:val="List 801112"/>
    <w:basedOn w:val="ac"/>
    <w:rsid w:val="0005010B"/>
  </w:style>
  <w:style w:type="numbering" w:customStyle="1" w:styleId="2021">
    <w:name w:val="Нет списка2021"/>
    <w:next w:val="ac"/>
    <w:uiPriority w:val="99"/>
    <w:semiHidden/>
    <w:unhideWhenUsed/>
    <w:rsid w:val="0005010B"/>
  </w:style>
  <w:style w:type="numbering" w:customStyle="1" w:styleId="11421">
    <w:name w:val="Нет списка11421"/>
    <w:next w:val="ac"/>
    <w:semiHidden/>
    <w:rsid w:val="0005010B"/>
  </w:style>
  <w:style w:type="table" w:customStyle="1" w:styleId="1530">
    <w:name w:val="Сетка таблицы15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21">
    <w:name w:val="Нет списка2521"/>
    <w:next w:val="ac"/>
    <w:uiPriority w:val="99"/>
    <w:semiHidden/>
    <w:unhideWhenUsed/>
    <w:rsid w:val="0005010B"/>
  </w:style>
  <w:style w:type="numbering" w:customStyle="1" w:styleId="3521">
    <w:name w:val="Нет списка3521"/>
    <w:next w:val="ac"/>
    <w:uiPriority w:val="99"/>
    <w:semiHidden/>
    <w:unhideWhenUsed/>
    <w:rsid w:val="0005010B"/>
  </w:style>
  <w:style w:type="numbering" w:customStyle="1" w:styleId="4521">
    <w:name w:val="Нет списка4521"/>
    <w:next w:val="ac"/>
    <w:uiPriority w:val="99"/>
    <w:semiHidden/>
    <w:unhideWhenUsed/>
    <w:rsid w:val="0005010B"/>
  </w:style>
  <w:style w:type="numbering" w:customStyle="1" w:styleId="5521">
    <w:name w:val="Нет списка5521"/>
    <w:next w:val="ac"/>
    <w:uiPriority w:val="99"/>
    <w:semiHidden/>
    <w:unhideWhenUsed/>
    <w:rsid w:val="0005010B"/>
  </w:style>
  <w:style w:type="numbering" w:customStyle="1" w:styleId="6421">
    <w:name w:val="Нет списка6421"/>
    <w:next w:val="ac"/>
    <w:uiPriority w:val="99"/>
    <w:semiHidden/>
    <w:unhideWhenUsed/>
    <w:rsid w:val="0005010B"/>
  </w:style>
  <w:style w:type="numbering" w:customStyle="1" w:styleId="7421">
    <w:name w:val="Нет списка7421"/>
    <w:next w:val="ac"/>
    <w:uiPriority w:val="99"/>
    <w:semiHidden/>
    <w:unhideWhenUsed/>
    <w:rsid w:val="0005010B"/>
  </w:style>
  <w:style w:type="numbering" w:customStyle="1" w:styleId="8421">
    <w:name w:val="Нет списка8421"/>
    <w:next w:val="ac"/>
    <w:uiPriority w:val="99"/>
    <w:semiHidden/>
    <w:unhideWhenUsed/>
    <w:rsid w:val="0005010B"/>
  </w:style>
  <w:style w:type="numbering" w:customStyle="1" w:styleId="9421">
    <w:name w:val="Нет списка9421"/>
    <w:next w:val="ac"/>
    <w:uiPriority w:val="99"/>
    <w:semiHidden/>
    <w:unhideWhenUsed/>
    <w:rsid w:val="0005010B"/>
  </w:style>
  <w:style w:type="numbering" w:customStyle="1" w:styleId="10421">
    <w:name w:val="Нет списка10421"/>
    <w:next w:val="ac"/>
    <w:uiPriority w:val="99"/>
    <w:semiHidden/>
    <w:unhideWhenUsed/>
    <w:rsid w:val="0005010B"/>
  </w:style>
  <w:style w:type="numbering" w:customStyle="1" w:styleId="11521">
    <w:name w:val="Нет списка11521"/>
    <w:next w:val="ac"/>
    <w:uiPriority w:val="99"/>
    <w:semiHidden/>
    <w:unhideWhenUsed/>
    <w:rsid w:val="0005010B"/>
  </w:style>
  <w:style w:type="numbering" w:customStyle="1" w:styleId="1112210">
    <w:name w:val="Нет списка111221"/>
    <w:next w:val="ac"/>
    <w:semiHidden/>
    <w:rsid w:val="0005010B"/>
  </w:style>
  <w:style w:type="table" w:customStyle="1" w:styleId="1133">
    <w:name w:val="Сетка таблицы11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21">
    <w:name w:val="Нет списка21221"/>
    <w:next w:val="ac"/>
    <w:uiPriority w:val="99"/>
    <w:semiHidden/>
    <w:unhideWhenUsed/>
    <w:rsid w:val="0005010B"/>
  </w:style>
  <w:style w:type="numbering" w:customStyle="1" w:styleId="31221">
    <w:name w:val="Нет списка31221"/>
    <w:next w:val="ac"/>
    <w:uiPriority w:val="99"/>
    <w:semiHidden/>
    <w:unhideWhenUsed/>
    <w:rsid w:val="0005010B"/>
  </w:style>
  <w:style w:type="numbering" w:customStyle="1" w:styleId="41221">
    <w:name w:val="Нет списка41221"/>
    <w:next w:val="ac"/>
    <w:uiPriority w:val="99"/>
    <w:semiHidden/>
    <w:unhideWhenUsed/>
    <w:rsid w:val="0005010B"/>
  </w:style>
  <w:style w:type="numbering" w:customStyle="1" w:styleId="51221">
    <w:name w:val="Нет списка51221"/>
    <w:next w:val="ac"/>
    <w:uiPriority w:val="99"/>
    <w:semiHidden/>
    <w:unhideWhenUsed/>
    <w:rsid w:val="0005010B"/>
  </w:style>
  <w:style w:type="numbering" w:customStyle="1" w:styleId="61221">
    <w:name w:val="Нет списка61221"/>
    <w:next w:val="ac"/>
    <w:uiPriority w:val="99"/>
    <w:semiHidden/>
    <w:unhideWhenUsed/>
    <w:rsid w:val="0005010B"/>
  </w:style>
  <w:style w:type="numbering" w:customStyle="1" w:styleId="71221">
    <w:name w:val="Нет списка71221"/>
    <w:next w:val="ac"/>
    <w:uiPriority w:val="99"/>
    <w:semiHidden/>
    <w:unhideWhenUsed/>
    <w:rsid w:val="0005010B"/>
  </w:style>
  <w:style w:type="numbering" w:customStyle="1" w:styleId="81221">
    <w:name w:val="Нет списка81221"/>
    <w:next w:val="ac"/>
    <w:uiPriority w:val="99"/>
    <w:semiHidden/>
    <w:unhideWhenUsed/>
    <w:rsid w:val="0005010B"/>
  </w:style>
  <w:style w:type="numbering" w:customStyle="1" w:styleId="91221">
    <w:name w:val="Нет списка91221"/>
    <w:next w:val="ac"/>
    <w:uiPriority w:val="99"/>
    <w:semiHidden/>
    <w:unhideWhenUsed/>
    <w:rsid w:val="0005010B"/>
  </w:style>
  <w:style w:type="numbering" w:customStyle="1" w:styleId="12421">
    <w:name w:val="Нет списка12421"/>
    <w:next w:val="ac"/>
    <w:uiPriority w:val="99"/>
    <w:semiHidden/>
    <w:unhideWhenUsed/>
    <w:rsid w:val="0005010B"/>
  </w:style>
  <w:style w:type="numbering" w:customStyle="1" w:styleId="132210">
    <w:name w:val="Нет списка13221"/>
    <w:next w:val="ac"/>
    <w:uiPriority w:val="99"/>
    <w:semiHidden/>
    <w:unhideWhenUsed/>
    <w:rsid w:val="0005010B"/>
  </w:style>
  <w:style w:type="numbering" w:customStyle="1" w:styleId="14221">
    <w:name w:val="Нет списка14221"/>
    <w:next w:val="ac"/>
    <w:uiPriority w:val="99"/>
    <w:semiHidden/>
    <w:unhideWhenUsed/>
    <w:rsid w:val="0005010B"/>
  </w:style>
  <w:style w:type="table" w:customStyle="1" w:styleId="12230">
    <w:name w:val="Сетка таблицы1223"/>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3">
    <w:name w:val="Сетка таблицы11123"/>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21">
    <w:name w:val="Нет списка15221"/>
    <w:next w:val="ac"/>
    <w:uiPriority w:val="99"/>
    <w:semiHidden/>
    <w:unhideWhenUsed/>
    <w:rsid w:val="0005010B"/>
  </w:style>
  <w:style w:type="numbering" w:customStyle="1" w:styleId="16221">
    <w:name w:val="Нет списка16221"/>
    <w:next w:val="ac"/>
    <w:uiPriority w:val="99"/>
    <w:semiHidden/>
    <w:unhideWhenUsed/>
    <w:rsid w:val="0005010B"/>
  </w:style>
  <w:style w:type="numbering" w:customStyle="1" w:styleId="17221">
    <w:name w:val="Нет списка17221"/>
    <w:next w:val="ac"/>
    <w:uiPriority w:val="99"/>
    <w:semiHidden/>
    <w:unhideWhenUsed/>
    <w:rsid w:val="0005010B"/>
  </w:style>
  <w:style w:type="numbering" w:customStyle="1" w:styleId="22221">
    <w:name w:val="Нет списка22221"/>
    <w:next w:val="ac"/>
    <w:uiPriority w:val="99"/>
    <w:semiHidden/>
    <w:unhideWhenUsed/>
    <w:rsid w:val="0005010B"/>
  </w:style>
  <w:style w:type="table" w:customStyle="1" w:styleId="1323">
    <w:name w:val="Сетка таблицы1323"/>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21">
    <w:name w:val="Нет списка32221"/>
    <w:next w:val="ac"/>
    <w:uiPriority w:val="99"/>
    <w:semiHidden/>
    <w:unhideWhenUsed/>
    <w:rsid w:val="0005010B"/>
  </w:style>
  <w:style w:type="numbering" w:customStyle="1" w:styleId="42221">
    <w:name w:val="Нет списка42221"/>
    <w:next w:val="ac"/>
    <w:uiPriority w:val="99"/>
    <w:semiHidden/>
    <w:unhideWhenUsed/>
    <w:rsid w:val="0005010B"/>
  </w:style>
  <w:style w:type="numbering" w:customStyle="1" w:styleId="List8024">
    <w:name w:val="List 8024"/>
    <w:basedOn w:val="ac"/>
    <w:rsid w:val="0005010B"/>
  </w:style>
  <w:style w:type="numbering" w:customStyle="1" w:styleId="26210">
    <w:name w:val="Нет списка2621"/>
    <w:next w:val="ac"/>
    <w:uiPriority w:val="99"/>
    <w:semiHidden/>
    <w:unhideWhenUsed/>
    <w:rsid w:val="0005010B"/>
  </w:style>
  <w:style w:type="numbering" w:customStyle="1" w:styleId="11621">
    <w:name w:val="Нет списка11621"/>
    <w:next w:val="ac"/>
    <w:semiHidden/>
    <w:rsid w:val="0005010B"/>
  </w:style>
  <w:style w:type="table" w:customStyle="1" w:styleId="1632">
    <w:name w:val="Сетка таблицы16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721">
    <w:name w:val="Нет списка2721"/>
    <w:next w:val="ac"/>
    <w:uiPriority w:val="99"/>
    <w:semiHidden/>
    <w:unhideWhenUsed/>
    <w:rsid w:val="0005010B"/>
  </w:style>
  <w:style w:type="numbering" w:customStyle="1" w:styleId="3621">
    <w:name w:val="Нет списка3621"/>
    <w:next w:val="ac"/>
    <w:uiPriority w:val="99"/>
    <w:semiHidden/>
    <w:unhideWhenUsed/>
    <w:rsid w:val="0005010B"/>
  </w:style>
  <w:style w:type="table" w:customStyle="1" w:styleId="263">
    <w:name w:val="Сетка таблицы26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20">
    <w:name w:val="Сетка таблицы3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21">
    <w:name w:val="Нет списка4621"/>
    <w:next w:val="ac"/>
    <w:uiPriority w:val="99"/>
    <w:semiHidden/>
    <w:unhideWhenUsed/>
    <w:rsid w:val="0005010B"/>
  </w:style>
  <w:style w:type="numbering" w:customStyle="1" w:styleId="562">
    <w:name w:val="Нет списка562"/>
    <w:next w:val="ac"/>
    <w:uiPriority w:val="99"/>
    <w:semiHidden/>
    <w:unhideWhenUsed/>
    <w:rsid w:val="0005010B"/>
  </w:style>
  <w:style w:type="table" w:customStyle="1" w:styleId="4420">
    <w:name w:val="Сетка таблицы4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52">
    <w:name w:val="Нет списка652"/>
    <w:next w:val="ac"/>
    <w:uiPriority w:val="99"/>
    <w:semiHidden/>
    <w:unhideWhenUsed/>
    <w:rsid w:val="0005010B"/>
  </w:style>
  <w:style w:type="numbering" w:customStyle="1" w:styleId="752">
    <w:name w:val="Нет списка752"/>
    <w:next w:val="ac"/>
    <w:uiPriority w:val="99"/>
    <w:semiHidden/>
    <w:unhideWhenUsed/>
    <w:rsid w:val="0005010B"/>
  </w:style>
  <w:style w:type="numbering" w:customStyle="1" w:styleId="852">
    <w:name w:val="Нет списка852"/>
    <w:next w:val="ac"/>
    <w:uiPriority w:val="99"/>
    <w:semiHidden/>
    <w:unhideWhenUsed/>
    <w:rsid w:val="0005010B"/>
  </w:style>
  <w:style w:type="numbering" w:customStyle="1" w:styleId="952">
    <w:name w:val="Нет списка952"/>
    <w:next w:val="ac"/>
    <w:uiPriority w:val="99"/>
    <w:semiHidden/>
    <w:unhideWhenUsed/>
    <w:rsid w:val="0005010B"/>
  </w:style>
  <w:style w:type="numbering" w:customStyle="1" w:styleId="1052">
    <w:name w:val="Нет списка1052"/>
    <w:next w:val="ac"/>
    <w:uiPriority w:val="99"/>
    <w:semiHidden/>
    <w:unhideWhenUsed/>
    <w:rsid w:val="0005010B"/>
  </w:style>
  <w:style w:type="numbering" w:customStyle="1" w:styleId="11720">
    <w:name w:val="Нет списка1172"/>
    <w:next w:val="ac"/>
    <w:uiPriority w:val="99"/>
    <w:semiHidden/>
    <w:unhideWhenUsed/>
    <w:rsid w:val="0005010B"/>
  </w:style>
  <w:style w:type="numbering" w:customStyle="1" w:styleId="1252">
    <w:name w:val="Нет списка1252"/>
    <w:next w:val="ac"/>
    <w:uiPriority w:val="99"/>
    <w:semiHidden/>
    <w:unhideWhenUsed/>
    <w:rsid w:val="0005010B"/>
  </w:style>
  <w:style w:type="numbering" w:customStyle="1" w:styleId="1332">
    <w:name w:val="Нет списка1332"/>
    <w:next w:val="ac"/>
    <w:uiPriority w:val="99"/>
    <w:semiHidden/>
    <w:unhideWhenUsed/>
    <w:rsid w:val="0005010B"/>
  </w:style>
  <w:style w:type="numbering" w:customStyle="1" w:styleId="1432">
    <w:name w:val="Нет списка1432"/>
    <w:next w:val="ac"/>
    <w:uiPriority w:val="99"/>
    <w:semiHidden/>
    <w:rsid w:val="0005010B"/>
  </w:style>
  <w:style w:type="table" w:customStyle="1" w:styleId="11420">
    <w:name w:val="Сетка таблицы1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320">
    <w:name w:val="Нет списка2132"/>
    <w:next w:val="ac"/>
    <w:uiPriority w:val="99"/>
    <w:semiHidden/>
    <w:unhideWhenUsed/>
    <w:rsid w:val="0005010B"/>
  </w:style>
  <w:style w:type="numbering" w:customStyle="1" w:styleId="3132">
    <w:name w:val="Нет списка3132"/>
    <w:next w:val="ac"/>
    <w:uiPriority w:val="99"/>
    <w:semiHidden/>
    <w:unhideWhenUsed/>
    <w:rsid w:val="0005010B"/>
  </w:style>
  <w:style w:type="table" w:customStyle="1" w:styleId="2133">
    <w:name w:val="Сетка таблицы21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20">
    <w:name w:val="Сетка таблицы3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32">
    <w:name w:val="Нет списка4132"/>
    <w:next w:val="ac"/>
    <w:uiPriority w:val="99"/>
    <w:semiHidden/>
    <w:unhideWhenUsed/>
    <w:rsid w:val="0005010B"/>
  </w:style>
  <w:style w:type="numbering" w:customStyle="1" w:styleId="5132">
    <w:name w:val="Нет списка5132"/>
    <w:next w:val="ac"/>
    <w:uiPriority w:val="99"/>
    <w:semiHidden/>
    <w:unhideWhenUsed/>
    <w:rsid w:val="0005010B"/>
  </w:style>
  <w:style w:type="table" w:customStyle="1" w:styleId="41220">
    <w:name w:val="Сетка таблицы41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32">
    <w:name w:val="Нет списка6132"/>
    <w:next w:val="ac"/>
    <w:uiPriority w:val="99"/>
    <w:semiHidden/>
    <w:unhideWhenUsed/>
    <w:rsid w:val="0005010B"/>
  </w:style>
  <w:style w:type="numbering" w:customStyle="1" w:styleId="7132">
    <w:name w:val="Нет списка7132"/>
    <w:next w:val="ac"/>
    <w:uiPriority w:val="99"/>
    <w:semiHidden/>
    <w:unhideWhenUsed/>
    <w:rsid w:val="0005010B"/>
  </w:style>
  <w:style w:type="numbering" w:customStyle="1" w:styleId="8132">
    <w:name w:val="Нет списка8132"/>
    <w:next w:val="ac"/>
    <w:uiPriority w:val="99"/>
    <w:semiHidden/>
    <w:unhideWhenUsed/>
    <w:rsid w:val="0005010B"/>
  </w:style>
  <w:style w:type="numbering" w:customStyle="1" w:styleId="9132">
    <w:name w:val="Нет списка9132"/>
    <w:next w:val="ac"/>
    <w:uiPriority w:val="99"/>
    <w:semiHidden/>
    <w:unhideWhenUsed/>
    <w:rsid w:val="0005010B"/>
  </w:style>
  <w:style w:type="numbering" w:customStyle="1" w:styleId="10122">
    <w:name w:val="Нет списка10122"/>
    <w:next w:val="ac"/>
    <w:uiPriority w:val="99"/>
    <w:semiHidden/>
    <w:unhideWhenUsed/>
    <w:rsid w:val="0005010B"/>
  </w:style>
  <w:style w:type="numbering" w:customStyle="1" w:styleId="111320">
    <w:name w:val="Нет списка11132"/>
    <w:next w:val="ac"/>
    <w:semiHidden/>
    <w:unhideWhenUsed/>
    <w:rsid w:val="0005010B"/>
  </w:style>
  <w:style w:type="numbering" w:customStyle="1" w:styleId="12122">
    <w:name w:val="Нет списка12122"/>
    <w:next w:val="ac"/>
    <w:uiPriority w:val="99"/>
    <w:semiHidden/>
    <w:unhideWhenUsed/>
    <w:rsid w:val="0005010B"/>
  </w:style>
  <w:style w:type="numbering" w:customStyle="1" w:styleId="1532">
    <w:name w:val="Нет списка1532"/>
    <w:next w:val="ac"/>
    <w:uiPriority w:val="99"/>
    <w:semiHidden/>
    <w:unhideWhenUsed/>
    <w:rsid w:val="0005010B"/>
  </w:style>
  <w:style w:type="numbering" w:customStyle="1" w:styleId="16320">
    <w:name w:val="Нет списка1632"/>
    <w:next w:val="ac"/>
    <w:uiPriority w:val="99"/>
    <w:semiHidden/>
    <w:rsid w:val="0005010B"/>
  </w:style>
  <w:style w:type="table" w:customStyle="1" w:styleId="1233">
    <w:name w:val="Сетка таблицы123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32">
    <w:name w:val="Нет списка2232"/>
    <w:next w:val="ac"/>
    <w:uiPriority w:val="99"/>
    <w:semiHidden/>
    <w:unhideWhenUsed/>
    <w:rsid w:val="0005010B"/>
  </w:style>
  <w:style w:type="numbering" w:customStyle="1" w:styleId="3232">
    <w:name w:val="Нет списка3232"/>
    <w:next w:val="ac"/>
    <w:uiPriority w:val="99"/>
    <w:semiHidden/>
    <w:unhideWhenUsed/>
    <w:rsid w:val="0005010B"/>
  </w:style>
  <w:style w:type="table" w:customStyle="1" w:styleId="22220">
    <w:name w:val="Сетка таблицы2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220">
    <w:name w:val="Сетка таблицы3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32">
    <w:name w:val="Нет списка4232"/>
    <w:next w:val="ac"/>
    <w:uiPriority w:val="99"/>
    <w:semiHidden/>
    <w:unhideWhenUsed/>
    <w:rsid w:val="0005010B"/>
  </w:style>
  <w:style w:type="numbering" w:customStyle="1" w:styleId="5222">
    <w:name w:val="Нет списка5222"/>
    <w:next w:val="ac"/>
    <w:uiPriority w:val="99"/>
    <w:semiHidden/>
    <w:unhideWhenUsed/>
    <w:rsid w:val="0005010B"/>
  </w:style>
  <w:style w:type="table" w:customStyle="1" w:styleId="42220">
    <w:name w:val="Сетка таблицы422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22">
    <w:name w:val="Нет списка6222"/>
    <w:next w:val="ac"/>
    <w:uiPriority w:val="99"/>
    <w:semiHidden/>
    <w:unhideWhenUsed/>
    <w:rsid w:val="0005010B"/>
  </w:style>
  <w:style w:type="numbering" w:customStyle="1" w:styleId="7222">
    <w:name w:val="Нет списка7222"/>
    <w:next w:val="ac"/>
    <w:uiPriority w:val="99"/>
    <w:semiHidden/>
    <w:unhideWhenUsed/>
    <w:rsid w:val="0005010B"/>
  </w:style>
  <w:style w:type="numbering" w:customStyle="1" w:styleId="8222">
    <w:name w:val="Нет списка8222"/>
    <w:next w:val="ac"/>
    <w:uiPriority w:val="99"/>
    <w:semiHidden/>
    <w:unhideWhenUsed/>
    <w:rsid w:val="0005010B"/>
  </w:style>
  <w:style w:type="numbering" w:customStyle="1" w:styleId="9222">
    <w:name w:val="Нет списка9222"/>
    <w:next w:val="ac"/>
    <w:uiPriority w:val="99"/>
    <w:semiHidden/>
    <w:unhideWhenUsed/>
    <w:rsid w:val="0005010B"/>
  </w:style>
  <w:style w:type="numbering" w:customStyle="1" w:styleId="10222">
    <w:name w:val="Нет списка10222"/>
    <w:next w:val="ac"/>
    <w:uiPriority w:val="99"/>
    <w:semiHidden/>
    <w:unhideWhenUsed/>
    <w:rsid w:val="0005010B"/>
  </w:style>
  <w:style w:type="numbering" w:customStyle="1" w:styleId="11222">
    <w:name w:val="Нет списка11222"/>
    <w:next w:val="ac"/>
    <w:uiPriority w:val="99"/>
    <w:semiHidden/>
    <w:unhideWhenUsed/>
    <w:rsid w:val="0005010B"/>
  </w:style>
  <w:style w:type="numbering" w:customStyle="1" w:styleId="12222">
    <w:name w:val="Нет списка12222"/>
    <w:next w:val="ac"/>
    <w:uiPriority w:val="99"/>
    <w:semiHidden/>
    <w:unhideWhenUsed/>
    <w:rsid w:val="0005010B"/>
  </w:style>
  <w:style w:type="numbering" w:customStyle="1" w:styleId="1732">
    <w:name w:val="Нет списка1732"/>
    <w:next w:val="ac"/>
    <w:uiPriority w:val="99"/>
    <w:semiHidden/>
    <w:unhideWhenUsed/>
    <w:rsid w:val="0005010B"/>
  </w:style>
  <w:style w:type="numbering" w:customStyle="1" w:styleId="1822">
    <w:name w:val="Нет списка1822"/>
    <w:next w:val="ac"/>
    <w:uiPriority w:val="99"/>
    <w:semiHidden/>
    <w:unhideWhenUsed/>
    <w:rsid w:val="0005010B"/>
  </w:style>
  <w:style w:type="numbering" w:customStyle="1" w:styleId="2322">
    <w:name w:val="Нет списка2322"/>
    <w:next w:val="ac"/>
    <w:uiPriority w:val="99"/>
    <w:semiHidden/>
    <w:unhideWhenUsed/>
    <w:rsid w:val="0005010B"/>
  </w:style>
  <w:style w:type="table" w:customStyle="1" w:styleId="13320">
    <w:name w:val="Сетка таблицы133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22">
    <w:name w:val="Нет списка3322"/>
    <w:next w:val="ac"/>
    <w:uiPriority w:val="99"/>
    <w:semiHidden/>
    <w:unhideWhenUsed/>
    <w:rsid w:val="0005010B"/>
  </w:style>
  <w:style w:type="numbering" w:customStyle="1" w:styleId="4322">
    <w:name w:val="Нет списка4322"/>
    <w:next w:val="ac"/>
    <w:uiPriority w:val="99"/>
    <w:semiHidden/>
    <w:unhideWhenUsed/>
    <w:rsid w:val="0005010B"/>
  </w:style>
  <w:style w:type="numbering" w:customStyle="1" w:styleId="List8034">
    <w:name w:val="List 8034"/>
    <w:basedOn w:val="ac"/>
    <w:rsid w:val="0005010B"/>
  </w:style>
  <w:style w:type="numbering" w:customStyle="1" w:styleId="5322">
    <w:name w:val="Нет списка5322"/>
    <w:next w:val="ac"/>
    <w:uiPriority w:val="99"/>
    <w:semiHidden/>
    <w:unhideWhenUsed/>
    <w:rsid w:val="0005010B"/>
  </w:style>
  <w:style w:type="numbering" w:customStyle="1" w:styleId="19120">
    <w:name w:val="Нет списка1912"/>
    <w:next w:val="ac"/>
    <w:uiPriority w:val="99"/>
    <w:semiHidden/>
    <w:unhideWhenUsed/>
    <w:rsid w:val="0005010B"/>
  </w:style>
  <w:style w:type="numbering" w:customStyle="1" w:styleId="110120">
    <w:name w:val="Нет списка11012"/>
    <w:next w:val="ac"/>
    <w:semiHidden/>
    <w:rsid w:val="0005010B"/>
  </w:style>
  <w:style w:type="table" w:customStyle="1" w:styleId="14120">
    <w:name w:val="Сетка таблицы14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412">
    <w:name w:val="Нет списка2412"/>
    <w:next w:val="ac"/>
    <w:uiPriority w:val="99"/>
    <w:semiHidden/>
    <w:unhideWhenUsed/>
    <w:rsid w:val="0005010B"/>
  </w:style>
  <w:style w:type="numbering" w:customStyle="1" w:styleId="3412">
    <w:name w:val="Нет списка3412"/>
    <w:next w:val="ac"/>
    <w:uiPriority w:val="99"/>
    <w:semiHidden/>
    <w:unhideWhenUsed/>
    <w:rsid w:val="0005010B"/>
  </w:style>
  <w:style w:type="table" w:customStyle="1" w:styleId="24120">
    <w:name w:val="Сетка таблицы24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120">
    <w:name w:val="Сетка таблицы3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12">
    <w:name w:val="Нет списка4412"/>
    <w:next w:val="ac"/>
    <w:uiPriority w:val="99"/>
    <w:semiHidden/>
    <w:unhideWhenUsed/>
    <w:rsid w:val="0005010B"/>
  </w:style>
  <w:style w:type="numbering" w:customStyle="1" w:styleId="5412">
    <w:name w:val="Нет списка5412"/>
    <w:next w:val="ac"/>
    <w:uiPriority w:val="99"/>
    <w:semiHidden/>
    <w:unhideWhenUsed/>
    <w:rsid w:val="0005010B"/>
  </w:style>
  <w:style w:type="table" w:customStyle="1" w:styleId="43120">
    <w:name w:val="Сетка таблицы4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312">
    <w:name w:val="Нет списка6312"/>
    <w:next w:val="ac"/>
    <w:uiPriority w:val="99"/>
    <w:semiHidden/>
    <w:unhideWhenUsed/>
    <w:rsid w:val="0005010B"/>
  </w:style>
  <w:style w:type="numbering" w:customStyle="1" w:styleId="7312">
    <w:name w:val="Нет списка7312"/>
    <w:next w:val="ac"/>
    <w:uiPriority w:val="99"/>
    <w:semiHidden/>
    <w:unhideWhenUsed/>
    <w:rsid w:val="0005010B"/>
  </w:style>
  <w:style w:type="numbering" w:customStyle="1" w:styleId="8312">
    <w:name w:val="Нет списка8312"/>
    <w:next w:val="ac"/>
    <w:uiPriority w:val="99"/>
    <w:semiHidden/>
    <w:unhideWhenUsed/>
    <w:rsid w:val="0005010B"/>
  </w:style>
  <w:style w:type="numbering" w:customStyle="1" w:styleId="9312">
    <w:name w:val="Нет списка9312"/>
    <w:next w:val="ac"/>
    <w:uiPriority w:val="99"/>
    <w:semiHidden/>
    <w:unhideWhenUsed/>
    <w:rsid w:val="0005010B"/>
  </w:style>
  <w:style w:type="numbering" w:customStyle="1" w:styleId="10312">
    <w:name w:val="Нет списка10312"/>
    <w:next w:val="ac"/>
    <w:uiPriority w:val="99"/>
    <w:semiHidden/>
    <w:unhideWhenUsed/>
    <w:rsid w:val="0005010B"/>
  </w:style>
  <w:style w:type="numbering" w:customStyle="1" w:styleId="11312">
    <w:name w:val="Нет списка11312"/>
    <w:next w:val="ac"/>
    <w:uiPriority w:val="99"/>
    <w:semiHidden/>
    <w:unhideWhenUsed/>
    <w:rsid w:val="0005010B"/>
  </w:style>
  <w:style w:type="numbering" w:customStyle="1" w:styleId="12312">
    <w:name w:val="Нет списка12312"/>
    <w:next w:val="ac"/>
    <w:uiPriority w:val="99"/>
    <w:semiHidden/>
    <w:unhideWhenUsed/>
    <w:rsid w:val="0005010B"/>
  </w:style>
  <w:style w:type="numbering" w:customStyle="1" w:styleId="13112">
    <w:name w:val="Нет списка13112"/>
    <w:next w:val="ac"/>
    <w:uiPriority w:val="99"/>
    <w:semiHidden/>
    <w:unhideWhenUsed/>
    <w:rsid w:val="0005010B"/>
  </w:style>
  <w:style w:type="numbering" w:customStyle="1" w:styleId="14112">
    <w:name w:val="Нет списка14112"/>
    <w:next w:val="ac"/>
    <w:semiHidden/>
    <w:rsid w:val="0005010B"/>
  </w:style>
  <w:style w:type="table" w:customStyle="1" w:styleId="112120">
    <w:name w:val="Сетка таблицы112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2">
    <w:name w:val="Нет списка21112"/>
    <w:next w:val="ac"/>
    <w:uiPriority w:val="99"/>
    <w:semiHidden/>
    <w:unhideWhenUsed/>
    <w:rsid w:val="0005010B"/>
  </w:style>
  <w:style w:type="numbering" w:customStyle="1" w:styleId="31112">
    <w:name w:val="Нет списка31112"/>
    <w:next w:val="ac"/>
    <w:uiPriority w:val="99"/>
    <w:semiHidden/>
    <w:unhideWhenUsed/>
    <w:rsid w:val="0005010B"/>
  </w:style>
  <w:style w:type="table" w:customStyle="1" w:styleId="211120">
    <w:name w:val="Сетка таблицы2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20">
    <w:name w:val="Сетка таблицы3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1112">
    <w:name w:val="Нет списка41112"/>
    <w:next w:val="ac"/>
    <w:uiPriority w:val="99"/>
    <w:semiHidden/>
    <w:unhideWhenUsed/>
    <w:rsid w:val="0005010B"/>
  </w:style>
  <w:style w:type="numbering" w:customStyle="1" w:styleId="51112">
    <w:name w:val="Нет списка51112"/>
    <w:next w:val="ac"/>
    <w:uiPriority w:val="99"/>
    <w:semiHidden/>
    <w:unhideWhenUsed/>
    <w:rsid w:val="0005010B"/>
  </w:style>
  <w:style w:type="table" w:customStyle="1" w:styleId="411120">
    <w:name w:val="Сетка таблицы41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1112">
    <w:name w:val="Нет списка61112"/>
    <w:next w:val="ac"/>
    <w:uiPriority w:val="99"/>
    <w:semiHidden/>
    <w:unhideWhenUsed/>
    <w:rsid w:val="0005010B"/>
  </w:style>
  <w:style w:type="numbering" w:customStyle="1" w:styleId="71112">
    <w:name w:val="Нет списка71112"/>
    <w:next w:val="ac"/>
    <w:uiPriority w:val="99"/>
    <w:semiHidden/>
    <w:unhideWhenUsed/>
    <w:rsid w:val="0005010B"/>
  </w:style>
  <w:style w:type="numbering" w:customStyle="1" w:styleId="81112">
    <w:name w:val="Нет списка81112"/>
    <w:next w:val="ac"/>
    <w:uiPriority w:val="99"/>
    <w:semiHidden/>
    <w:unhideWhenUsed/>
    <w:rsid w:val="0005010B"/>
  </w:style>
  <w:style w:type="numbering" w:customStyle="1" w:styleId="91112">
    <w:name w:val="Нет списка91112"/>
    <w:next w:val="ac"/>
    <w:uiPriority w:val="99"/>
    <w:semiHidden/>
    <w:unhideWhenUsed/>
    <w:rsid w:val="0005010B"/>
  </w:style>
  <w:style w:type="numbering" w:customStyle="1" w:styleId="101112">
    <w:name w:val="Нет списка101112"/>
    <w:next w:val="ac"/>
    <w:uiPriority w:val="99"/>
    <w:semiHidden/>
    <w:unhideWhenUsed/>
    <w:rsid w:val="0005010B"/>
  </w:style>
  <w:style w:type="numbering" w:customStyle="1" w:styleId="1111120">
    <w:name w:val="Нет списка111112"/>
    <w:next w:val="ac"/>
    <w:uiPriority w:val="99"/>
    <w:semiHidden/>
    <w:unhideWhenUsed/>
    <w:rsid w:val="0005010B"/>
  </w:style>
  <w:style w:type="numbering" w:customStyle="1" w:styleId="121112">
    <w:name w:val="Нет списка121112"/>
    <w:next w:val="ac"/>
    <w:uiPriority w:val="99"/>
    <w:semiHidden/>
    <w:unhideWhenUsed/>
    <w:rsid w:val="0005010B"/>
  </w:style>
  <w:style w:type="numbering" w:customStyle="1" w:styleId="15112">
    <w:name w:val="Нет списка15112"/>
    <w:next w:val="ac"/>
    <w:uiPriority w:val="99"/>
    <w:semiHidden/>
    <w:unhideWhenUsed/>
    <w:rsid w:val="0005010B"/>
  </w:style>
  <w:style w:type="numbering" w:customStyle="1" w:styleId="16112">
    <w:name w:val="Нет списка16112"/>
    <w:next w:val="ac"/>
    <w:semiHidden/>
    <w:rsid w:val="0005010B"/>
  </w:style>
  <w:style w:type="table" w:customStyle="1" w:styleId="121122">
    <w:name w:val="Сетка таблицы1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2112">
    <w:name w:val="Нет списка22112"/>
    <w:next w:val="ac"/>
    <w:uiPriority w:val="99"/>
    <w:semiHidden/>
    <w:unhideWhenUsed/>
    <w:rsid w:val="0005010B"/>
  </w:style>
  <w:style w:type="numbering" w:customStyle="1" w:styleId="32112">
    <w:name w:val="Нет списка32112"/>
    <w:next w:val="ac"/>
    <w:uiPriority w:val="99"/>
    <w:semiHidden/>
    <w:unhideWhenUsed/>
    <w:rsid w:val="0005010B"/>
  </w:style>
  <w:style w:type="table" w:customStyle="1" w:styleId="221120">
    <w:name w:val="Сетка таблицы2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20">
    <w:name w:val="Сетка таблицы3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112">
    <w:name w:val="Нет списка42112"/>
    <w:next w:val="ac"/>
    <w:uiPriority w:val="99"/>
    <w:semiHidden/>
    <w:unhideWhenUsed/>
    <w:rsid w:val="0005010B"/>
  </w:style>
  <w:style w:type="numbering" w:customStyle="1" w:styleId="52112">
    <w:name w:val="Нет списка52112"/>
    <w:next w:val="ac"/>
    <w:uiPriority w:val="99"/>
    <w:semiHidden/>
    <w:unhideWhenUsed/>
    <w:rsid w:val="0005010B"/>
  </w:style>
  <w:style w:type="table" w:customStyle="1" w:styleId="421120">
    <w:name w:val="Сетка таблицы421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62112">
    <w:name w:val="Нет списка62112"/>
    <w:next w:val="ac"/>
    <w:uiPriority w:val="99"/>
    <w:semiHidden/>
    <w:unhideWhenUsed/>
    <w:rsid w:val="0005010B"/>
  </w:style>
  <w:style w:type="numbering" w:customStyle="1" w:styleId="72112">
    <w:name w:val="Нет списка72112"/>
    <w:next w:val="ac"/>
    <w:uiPriority w:val="99"/>
    <w:semiHidden/>
    <w:unhideWhenUsed/>
    <w:rsid w:val="0005010B"/>
  </w:style>
  <w:style w:type="numbering" w:customStyle="1" w:styleId="82112">
    <w:name w:val="Нет списка82112"/>
    <w:next w:val="ac"/>
    <w:uiPriority w:val="99"/>
    <w:semiHidden/>
    <w:unhideWhenUsed/>
    <w:rsid w:val="0005010B"/>
  </w:style>
  <w:style w:type="numbering" w:customStyle="1" w:styleId="92112">
    <w:name w:val="Нет списка92112"/>
    <w:next w:val="ac"/>
    <w:uiPriority w:val="99"/>
    <w:semiHidden/>
    <w:unhideWhenUsed/>
    <w:rsid w:val="0005010B"/>
  </w:style>
  <w:style w:type="numbering" w:customStyle="1" w:styleId="102112">
    <w:name w:val="Нет списка102112"/>
    <w:next w:val="ac"/>
    <w:uiPriority w:val="99"/>
    <w:semiHidden/>
    <w:unhideWhenUsed/>
    <w:rsid w:val="0005010B"/>
  </w:style>
  <w:style w:type="numbering" w:customStyle="1" w:styleId="112112">
    <w:name w:val="Нет списка112112"/>
    <w:next w:val="ac"/>
    <w:uiPriority w:val="99"/>
    <w:semiHidden/>
    <w:unhideWhenUsed/>
    <w:rsid w:val="0005010B"/>
  </w:style>
  <w:style w:type="numbering" w:customStyle="1" w:styleId="122112">
    <w:name w:val="Нет списка122112"/>
    <w:next w:val="ac"/>
    <w:uiPriority w:val="99"/>
    <w:semiHidden/>
    <w:unhideWhenUsed/>
    <w:rsid w:val="0005010B"/>
  </w:style>
  <w:style w:type="numbering" w:customStyle="1" w:styleId="17112">
    <w:name w:val="Нет списка17112"/>
    <w:next w:val="ac"/>
    <w:uiPriority w:val="99"/>
    <w:semiHidden/>
    <w:unhideWhenUsed/>
    <w:rsid w:val="0005010B"/>
  </w:style>
  <w:style w:type="numbering" w:customStyle="1" w:styleId="18112">
    <w:name w:val="Нет списка18112"/>
    <w:next w:val="ac"/>
    <w:uiPriority w:val="99"/>
    <w:semiHidden/>
    <w:unhideWhenUsed/>
    <w:rsid w:val="0005010B"/>
  </w:style>
  <w:style w:type="numbering" w:customStyle="1" w:styleId="23112">
    <w:name w:val="Нет списка23112"/>
    <w:next w:val="ac"/>
    <w:uiPriority w:val="99"/>
    <w:semiHidden/>
    <w:unhideWhenUsed/>
    <w:rsid w:val="0005010B"/>
  </w:style>
  <w:style w:type="table" w:customStyle="1" w:styleId="131120">
    <w:name w:val="Сетка таблицы1311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3112">
    <w:name w:val="Нет списка33112"/>
    <w:next w:val="ac"/>
    <w:uiPriority w:val="99"/>
    <w:semiHidden/>
    <w:unhideWhenUsed/>
    <w:rsid w:val="0005010B"/>
  </w:style>
  <w:style w:type="numbering" w:customStyle="1" w:styleId="43112">
    <w:name w:val="Нет списка43112"/>
    <w:next w:val="ac"/>
    <w:uiPriority w:val="99"/>
    <w:semiHidden/>
    <w:unhideWhenUsed/>
    <w:rsid w:val="0005010B"/>
  </w:style>
  <w:style w:type="numbering" w:customStyle="1" w:styleId="List80122">
    <w:name w:val="List 80122"/>
    <w:basedOn w:val="ac"/>
    <w:rsid w:val="0005010B"/>
  </w:style>
  <w:style w:type="numbering" w:customStyle="1" w:styleId="53112">
    <w:name w:val="Нет списка53112"/>
    <w:next w:val="ac"/>
    <w:uiPriority w:val="99"/>
    <w:semiHidden/>
    <w:unhideWhenUsed/>
    <w:rsid w:val="0005010B"/>
  </w:style>
  <w:style w:type="numbering" w:customStyle="1" w:styleId="List801122">
    <w:name w:val="List 801122"/>
    <w:basedOn w:val="ac"/>
    <w:rsid w:val="0005010B"/>
  </w:style>
  <w:style w:type="numbering" w:customStyle="1" w:styleId="20120">
    <w:name w:val="Нет списка2012"/>
    <w:next w:val="ac"/>
    <w:uiPriority w:val="99"/>
    <w:semiHidden/>
    <w:unhideWhenUsed/>
    <w:rsid w:val="0005010B"/>
  </w:style>
  <w:style w:type="numbering" w:customStyle="1" w:styleId="11412">
    <w:name w:val="Нет списка11412"/>
    <w:next w:val="ac"/>
    <w:semiHidden/>
    <w:rsid w:val="0005010B"/>
  </w:style>
  <w:style w:type="table" w:customStyle="1" w:styleId="15122">
    <w:name w:val="Сетка таблицы15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512">
    <w:name w:val="Нет списка2512"/>
    <w:next w:val="ac"/>
    <w:uiPriority w:val="99"/>
    <w:semiHidden/>
    <w:unhideWhenUsed/>
    <w:rsid w:val="0005010B"/>
  </w:style>
  <w:style w:type="numbering" w:customStyle="1" w:styleId="3512">
    <w:name w:val="Нет списка3512"/>
    <w:next w:val="ac"/>
    <w:uiPriority w:val="99"/>
    <w:semiHidden/>
    <w:unhideWhenUsed/>
    <w:rsid w:val="0005010B"/>
  </w:style>
  <w:style w:type="numbering" w:customStyle="1" w:styleId="4512">
    <w:name w:val="Нет списка4512"/>
    <w:next w:val="ac"/>
    <w:uiPriority w:val="99"/>
    <w:semiHidden/>
    <w:unhideWhenUsed/>
    <w:rsid w:val="0005010B"/>
  </w:style>
  <w:style w:type="numbering" w:customStyle="1" w:styleId="5512">
    <w:name w:val="Нет списка5512"/>
    <w:next w:val="ac"/>
    <w:uiPriority w:val="99"/>
    <w:semiHidden/>
    <w:unhideWhenUsed/>
    <w:rsid w:val="0005010B"/>
  </w:style>
  <w:style w:type="numbering" w:customStyle="1" w:styleId="6412">
    <w:name w:val="Нет списка6412"/>
    <w:next w:val="ac"/>
    <w:uiPriority w:val="99"/>
    <w:semiHidden/>
    <w:unhideWhenUsed/>
    <w:rsid w:val="0005010B"/>
  </w:style>
  <w:style w:type="numbering" w:customStyle="1" w:styleId="7412">
    <w:name w:val="Нет списка7412"/>
    <w:next w:val="ac"/>
    <w:uiPriority w:val="99"/>
    <w:semiHidden/>
    <w:unhideWhenUsed/>
    <w:rsid w:val="0005010B"/>
  </w:style>
  <w:style w:type="numbering" w:customStyle="1" w:styleId="8412">
    <w:name w:val="Нет списка8412"/>
    <w:next w:val="ac"/>
    <w:uiPriority w:val="99"/>
    <w:semiHidden/>
    <w:unhideWhenUsed/>
    <w:rsid w:val="0005010B"/>
  </w:style>
  <w:style w:type="numbering" w:customStyle="1" w:styleId="9412">
    <w:name w:val="Нет списка9412"/>
    <w:next w:val="ac"/>
    <w:uiPriority w:val="99"/>
    <w:semiHidden/>
    <w:unhideWhenUsed/>
    <w:rsid w:val="0005010B"/>
  </w:style>
  <w:style w:type="numbering" w:customStyle="1" w:styleId="10412">
    <w:name w:val="Нет списка10412"/>
    <w:next w:val="ac"/>
    <w:uiPriority w:val="99"/>
    <w:semiHidden/>
    <w:unhideWhenUsed/>
    <w:rsid w:val="0005010B"/>
  </w:style>
  <w:style w:type="numbering" w:customStyle="1" w:styleId="115120">
    <w:name w:val="Нет списка11512"/>
    <w:next w:val="ac"/>
    <w:uiPriority w:val="99"/>
    <w:semiHidden/>
    <w:unhideWhenUsed/>
    <w:rsid w:val="0005010B"/>
  </w:style>
  <w:style w:type="numbering" w:customStyle="1" w:styleId="111212">
    <w:name w:val="Нет списка111212"/>
    <w:next w:val="ac"/>
    <w:semiHidden/>
    <w:rsid w:val="0005010B"/>
  </w:style>
  <w:style w:type="table" w:customStyle="1" w:styleId="113120">
    <w:name w:val="Сетка таблицы113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212">
    <w:name w:val="Нет списка21212"/>
    <w:next w:val="ac"/>
    <w:uiPriority w:val="99"/>
    <w:semiHidden/>
    <w:unhideWhenUsed/>
    <w:rsid w:val="0005010B"/>
  </w:style>
  <w:style w:type="numbering" w:customStyle="1" w:styleId="31212">
    <w:name w:val="Нет списка31212"/>
    <w:next w:val="ac"/>
    <w:uiPriority w:val="99"/>
    <w:semiHidden/>
    <w:unhideWhenUsed/>
    <w:rsid w:val="0005010B"/>
  </w:style>
  <w:style w:type="numbering" w:customStyle="1" w:styleId="41212">
    <w:name w:val="Нет списка41212"/>
    <w:next w:val="ac"/>
    <w:uiPriority w:val="99"/>
    <w:semiHidden/>
    <w:unhideWhenUsed/>
    <w:rsid w:val="0005010B"/>
  </w:style>
  <w:style w:type="numbering" w:customStyle="1" w:styleId="51212">
    <w:name w:val="Нет списка51212"/>
    <w:next w:val="ac"/>
    <w:uiPriority w:val="99"/>
    <w:semiHidden/>
    <w:unhideWhenUsed/>
    <w:rsid w:val="0005010B"/>
  </w:style>
  <w:style w:type="numbering" w:customStyle="1" w:styleId="61212">
    <w:name w:val="Нет списка61212"/>
    <w:next w:val="ac"/>
    <w:uiPriority w:val="99"/>
    <w:semiHidden/>
    <w:unhideWhenUsed/>
    <w:rsid w:val="0005010B"/>
  </w:style>
  <w:style w:type="numbering" w:customStyle="1" w:styleId="71212">
    <w:name w:val="Нет списка71212"/>
    <w:next w:val="ac"/>
    <w:uiPriority w:val="99"/>
    <w:semiHidden/>
    <w:unhideWhenUsed/>
    <w:rsid w:val="0005010B"/>
  </w:style>
  <w:style w:type="numbering" w:customStyle="1" w:styleId="81212">
    <w:name w:val="Нет списка81212"/>
    <w:next w:val="ac"/>
    <w:uiPriority w:val="99"/>
    <w:semiHidden/>
    <w:unhideWhenUsed/>
    <w:rsid w:val="0005010B"/>
  </w:style>
  <w:style w:type="numbering" w:customStyle="1" w:styleId="91212">
    <w:name w:val="Нет списка91212"/>
    <w:next w:val="ac"/>
    <w:uiPriority w:val="99"/>
    <w:semiHidden/>
    <w:unhideWhenUsed/>
    <w:rsid w:val="0005010B"/>
  </w:style>
  <w:style w:type="numbering" w:customStyle="1" w:styleId="124120">
    <w:name w:val="Нет списка12412"/>
    <w:next w:val="ac"/>
    <w:uiPriority w:val="99"/>
    <w:semiHidden/>
    <w:unhideWhenUsed/>
    <w:rsid w:val="0005010B"/>
  </w:style>
  <w:style w:type="numbering" w:customStyle="1" w:styleId="13212">
    <w:name w:val="Нет списка13212"/>
    <w:next w:val="ac"/>
    <w:uiPriority w:val="99"/>
    <w:semiHidden/>
    <w:unhideWhenUsed/>
    <w:rsid w:val="0005010B"/>
  </w:style>
  <w:style w:type="numbering" w:customStyle="1" w:styleId="14212">
    <w:name w:val="Нет списка14212"/>
    <w:next w:val="ac"/>
    <w:uiPriority w:val="99"/>
    <w:semiHidden/>
    <w:unhideWhenUsed/>
    <w:rsid w:val="0005010B"/>
  </w:style>
  <w:style w:type="table" w:customStyle="1" w:styleId="122120">
    <w:name w:val="Сетка таблицы122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20">
    <w:name w:val="Сетка таблицы1112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5212">
    <w:name w:val="Нет списка15212"/>
    <w:next w:val="ac"/>
    <w:uiPriority w:val="99"/>
    <w:semiHidden/>
    <w:unhideWhenUsed/>
    <w:rsid w:val="0005010B"/>
  </w:style>
  <w:style w:type="numbering" w:customStyle="1" w:styleId="16212">
    <w:name w:val="Нет списка16212"/>
    <w:next w:val="ac"/>
    <w:uiPriority w:val="99"/>
    <w:semiHidden/>
    <w:unhideWhenUsed/>
    <w:rsid w:val="0005010B"/>
  </w:style>
  <w:style w:type="numbering" w:customStyle="1" w:styleId="17212">
    <w:name w:val="Нет списка17212"/>
    <w:next w:val="ac"/>
    <w:uiPriority w:val="99"/>
    <w:semiHidden/>
    <w:unhideWhenUsed/>
    <w:rsid w:val="0005010B"/>
  </w:style>
  <w:style w:type="numbering" w:customStyle="1" w:styleId="22212">
    <w:name w:val="Нет списка22212"/>
    <w:next w:val="ac"/>
    <w:uiPriority w:val="99"/>
    <w:semiHidden/>
    <w:unhideWhenUsed/>
    <w:rsid w:val="0005010B"/>
  </w:style>
  <w:style w:type="table" w:customStyle="1" w:styleId="132120">
    <w:name w:val="Сетка таблицы1321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2212">
    <w:name w:val="Нет списка32212"/>
    <w:next w:val="ac"/>
    <w:uiPriority w:val="99"/>
    <w:semiHidden/>
    <w:unhideWhenUsed/>
    <w:rsid w:val="0005010B"/>
  </w:style>
  <w:style w:type="numbering" w:customStyle="1" w:styleId="42212">
    <w:name w:val="Нет списка42212"/>
    <w:next w:val="ac"/>
    <w:uiPriority w:val="99"/>
    <w:semiHidden/>
    <w:unhideWhenUsed/>
    <w:rsid w:val="0005010B"/>
  </w:style>
  <w:style w:type="numbering" w:customStyle="1" w:styleId="List80212">
    <w:name w:val="List 80212"/>
    <w:basedOn w:val="ac"/>
    <w:rsid w:val="0005010B"/>
  </w:style>
  <w:style w:type="numbering" w:customStyle="1" w:styleId="26120">
    <w:name w:val="Нет списка2612"/>
    <w:next w:val="ac"/>
    <w:uiPriority w:val="99"/>
    <w:semiHidden/>
    <w:unhideWhenUsed/>
    <w:rsid w:val="0005010B"/>
  </w:style>
  <w:style w:type="numbering" w:customStyle="1" w:styleId="11612">
    <w:name w:val="Нет списка11612"/>
    <w:next w:val="ac"/>
    <w:uiPriority w:val="99"/>
    <w:semiHidden/>
    <w:unhideWhenUsed/>
    <w:rsid w:val="0005010B"/>
  </w:style>
  <w:style w:type="numbering" w:customStyle="1" w:styleId="27120">
    <w:name w:val="Нет списка2712"/>
    <w:next w:val="ac"/>
    <w:uiPriority w:val="99"/>
    <w:semiHidden/>
    <w:unhideWhenUsed/>
    <w:rsid w:val="0005010B"/>
  </w:style>
  <w:style w:type="table" w:customStyle="1" w:styleId="1613">
    <w:name w:val="Сетка таблицы1613"/>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2">
    <w:name w:val="Нет списка3612"/>
    <w:next w:val="ac"/>
    <w:uiPriority w:val="99"/>
    <w:semiHidden/>
    <w:unhideWhenUsed/>
    <w:rsid w:val="0005010B"/>
  </w:style>
  <w:style w:type="numbering" w:customStyle="1" w:styleId="4612">
    <w:name w:val="Нет списка4612"/>
    <w:next w:val="ac"/>
    <w:uiPriority w:val="99"/>
    <w:semiHidden/>
    <w:unhideWhenUsed/>
    <w:rsid w:val="0005010B"/>
  </w:style>
  <w:style w:type="numbering" w:customStyle="1" w:styleId="List80313">
    <w:name w:val="List 80313"/>
    <w:basedOn w:val="ac"/>
    <w:rsid w:val="0005010B"/>
  </w:style>
  <w:style w:type="table" w:customStyle="1" w:styleId="273">
    <w:name w:val="Сетка таблицы273"/>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2">
    <w:name w:val="Сетка таблицы21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20">
    <w:name w:val="Сетка таблицы124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3">
    <w:name w:val="List 8043"/>
    <w:basedOn w:val="ac"/>
    <w:rsid w:val="0005010B"/>
  </w:style>
  <w:style w:type="numbering" w:customStyle="1" w:styleId="List80133">
    <w:name w:val="List 80133"/>
    <w:basedOn w:val="ac"/>
    <w:rsid w:val="0005010B"/>
  </w:style>
  <w:style w:type="numbering" w:customStyle="1" w:styleId="List801132">
    <w:name w:val="List 801132"/>
    <w:basedOn w:val="ac"/>
    <w:rsid w:val="0005010B"/>
  </w:style>
  <w:style w:type="numbering" w:customStyle="1" w:styleId="List80222">
    <w:name w:val="List 80222"/>
    <w:basedOn w:val="ac"/>
    <w:rsid w:val="0005010B"/>
  </w:style>
  <w:style w:type="table" w:customStyle="1" w:styleId="123120">
    <w:name w:val="Сетка таблицы123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12">
    <w:name w:val="Сетка таблицы111312"/>
    <w:basedOn w:val="ab"/>
    <w:uiPriority w:val="59"/>
    <w:rsid w:val="0005010B"/>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2">
    <w:name w:val="List 80322"/>
    <w:basedOn w:val="ac"/>
    <w:rsid w:val="0005010B"/>
  </w:style>
  <w:style w:type="numbering" w:customStyle="1" w:styleId="2820">
    <w:name w:val="Нет списка282"/>
    <w:next w:val="ac"/>
    <w:uiPriority w:val="99"/>
    <w:semiHidden/>
    <w:unhideWhenUsed/>
    <w:rsid w:val="0005010B"/>
  </w:style>
  <w:style w:type="numbering" w:customStyle="1" w:styleId="11820">
    <w:name w:val="Нет списка1182"/>
    <w:next w:val="ac"/>
    <w:semiHidden/>
    <w:rsid w:val="0005010B"/>
  </w:style>
  <w:style w:type="table" w:customStyle="1" w:styleId="1720">
    <w:name w:val="Сетка таблицы17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92">
    <w:name w:val="Нет списка292"/>
    <w:next w:val="ac"/>
    <w:uiPriority w:val="99"/>
    <w:semiHidden/>
    <w:unhideWhenUsed/>
    <w:rsid w:val="0005010B"/>
  </w:style>
  <w:style w:type="numbering" w:customStyle="1" w:styleId="372">
    <w:name w:val="Нет списка372"/>
    <w:next w:val="ac"/>
    <w:uiPriority w:val="99"/>
    <w:semiHidden/>
    <w:unhideWhenUsed/>
    <w:rsid w:val="0005010B"/>
  </w:style>
  <w:style w:type="numbering" w:customStyle="1" w:styleId="472">
    <w:name w:val="Нет списка472"/>
    <w:next w:val="ac"/>
    <w:uiPriority w:val="99"/>
    <w:semiHidden/>
    <w:unhideWhenUsed/>
    <w:rsid w:val="0005010B"/>
  </w:style>
  <w:style w:type="numbering" w:customStyle="1" w:styleId="5711">
    <w:name w:val="Нет списка5711"/>
    <w:next w:val="ac"/>
    <w:uiPriority w:val="99"/>
    <w:semiHidden/>
    <w:unhideWhenUsed/>
    <w:rsid w:val="0005010B"/>
  </w:style>
  <w:style w:type="numbering" w:customStyle="1" w:styleId="6611">
    <w:name w:val="Нет списка6611"/>
    <w:next w:val="ac"/>
    <w:uiPriority w:val="99"/>
    <w:semiHidden/>
    <w:unhideWhenUsed/>
    <w:rsid w:val="0005010B"/>
  </w:style>
  <w:style w:type="numbering" w:customStyle="1" w:styleId="7611">
    <w:name w:val="Нет списка7611"/>
    <w:next w:val="ac"/>
    <w:uiPriority w:val="99"/>
    <w:semiHidden/>
    <w:unhideWhenUsed/>
    <w:rsid w:val="0005010B"/>
  </w:style>
  <w:style w:type="numbering" w:customStyle="1" w:styleId="8611">
    <w:name w:val="Нет списка8611"/>
    <w:next w:val="ac"/>
    <w:uiPriority w:val="99"/>
    <w:semiHidden/>
    <w:unhideWhenUsed/>
    <w:rsid w:val="0005010B"/>
  </w:style>
  <w:style w:type="numbering" w:customStyle="1" w:styleId="9611">
    <w:name w:val="Нет списка9611"/>
    <w:next w:val="ac"/>
    <w:uiPriority w:val="99"/>
    <w:semiHidden/>
    <w:unhideWhenUsed/>
    <w:rsid w:val="0005010B"/>
  </w:style>
  <w:style w:type="numbering" w:customStyle="1" w:styleId="10611">
    <w:name w:val="Нет списка10611"/>
    <w:next w:val="ac"/>
    <w:uiPriority w:val="99"/>
    <w:semiHidden/>
    <w:unhideWhenUsed/>
    <w:rsid w:val="0005010B"/>
  </w:style>
  <w:style w:type="numbering" w:customStyle="1" w:styleId="11911">
    <w:name w:val="Нет списка11911"/>
    <w:next w:val="ac"/>
    <w:uiPriority w:val="99"/>
    <w:semiHidden/>
    <w:unhideWhenUsed/>
    <w:rsid w:val="0005010B"/>
  </w:style>
  <w:style w:type="numbering" w:customStyle="1" w:styleId="12611">
    <w:name w:val="Нет списка12611"/>
    <w:next w:val="ac"/>
    <w:uiPriority w:val="99"/>
    <w:semiHidden/>
    <w:unhideWhenUsed/>
    <w:rsid w:val="0005010B"/>
  </w:style>
  <w:style w:type="numbering" w:customStyle="1" w:styleId="134110">
    <w:name w:val="Нет списка13411"/>
    <w:next w:val="ac"/>
    <w:uiPriority w:val="99"/>
    <w:semiHidden/>
    <w:unhideWhenUsed/>
    <w:rsid w:val="0005010B"/>
  </w:style>
  <w:style w:type="numbering" w:customStyle="1" w:styleId="14411">
    <w:name w:val="Нет списка14411"/>
    <w:next w:val="ac"/>
    <w:semiHidden/>
    <w:rsid w:val="0005010B"/>
  </w:style>
  <w:style w:type="table" w:customStyle="1" w:styleId="11520">
    <w:name w:val="Сетка таблицы115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4111">
    <w:name w:val="Нет списка21411"/>
    <w:next w:val="ac"/>
    <w:uiPriority w:val="99"/>
    <w:semiHidden/>
    <w:unhideWhenUsed/>
    <w:rsid w:val="0005010B"/>
  </w:style>
  <w:style w:type="numbering" w:customStyle="1" w:styleId="31411">
    <w:name w:val="Нет списка31411"/>
    <w:next w:val="ac"/>
    <w:uiPriority w:val="99"/>
    <w:semiHidden/>
    <w:unhideWhenUsed/>
    <w:rsid w:val="0005010B"/>
  </w:style>
  <w:style w:type="numbering" w:customStyle="1" w:styleId="41411">
    <w:name w:val="Нет списка41411"/>
    <w:next w:val="ac"/>
    <w:uiPriority w:val="99"/>
    <w:semiHidden/>
    <w:unhideWhenUsed/>
    <w:rsid w:val="0005010B"/>
  </w:style>
  <w:style w:type="numbering" w:customStyle="1" w:styleId="51411">
    <w:name w:val="Нет списка51411"/>
    <w:next w:val="ac"/>
    <w:uiPriority w:val="99"/>
    <w:semiHidden/>
    <w:unhideWhenUsed/>
    <w:rsid w:val="0005010B"/>
  </w:style>
  <w:style w:type="numbering" w:customStyle="1" w:styleId="61411">
    <w:name w:val="Нет списка61411"/>
    <w:next w:val="ac"/>
    <w:uiPriority w:val="99"/>
    <w:semiHidden/>
    <w:unhideWhenUsed/>
    <w:rsid w:val="0005010B"/>
  </w:style>
  <w:style w:type="numbering" w:customStyle="1" w:styleId="71411">
    <w:name w:val="Нет списка71411"/>
    <w:next w:val="ac"/>
    <w:uiPriority w:val="99"/>
    <w:semiHidden/>
    <w:unhideWhenUsed/>
    <w:rsid w:val="0005010B"/>
  </w:style>
  <w:style w:type="numbering" w:customStyle="1" w:styleId="81411">
    <w:name w:val="Нет списка81411"/>
    <w:next w:val="ac"/>
    <w:uiPriority w:val="99"/>
    <w:semiHidden/>
    <w:unhideWhenUsed/>
    <w:rsid w:val="0005010B"/>
  </w:style>
  <w:style w:type="numbering" w:customStyle="1" w:styleId="91411">
    <w:name w:val="Нет списка91411"/>
    <w:next w:val="ac"/>
    <w:uiPriority w:val="99"/>
    <w:semiHidden/>
    <w:unhideWhenUsed/>
    <w:rsid w:val="0005010B"/>
  </w:style>
  <w:style w:type="numbering" w:customStyle="1" w:styleId="1114110">
    <w:name w:val="Нет списка111411"/>
    <w:next w:val="ac"/>
    <w:uiPriority w:val="99"/>
    <w:semiHidden/>
    <w:unhideWhenUsed/>
    <w:rsid w:val="0005010B"/>
  </w:style>
  <w:style w:type="numbering" w:customStyle="1" w:styleId="15411">
    <w:name w:val="Нет списка15411"/>
    <w:next w:val="ac"/>
    <w:uiPriority w:val="99"/>
    <w:semiHidden/>
    <w:unhideWhenUsed/>
    <w:rsid w:val="0005010B"/>
  </w:style>
  <w:style w:type="numbering" w:customStyle="1" w:styleId="16411">
    <w:name w:val="Нет списка16411"/>
    <w:next w:val="ac"/>
    <w:semiHidden/>
    <w:rsid w:val="0005010B"/>
  </w:style>
  <w:style w:type="numbering" w:customStyle="1" w:styleId="22411">
    <w:name w:val="Нет списка22411"/>
    <w:next w:val="ac"/>
    <w:uiPriority w:val="99"/>
    <w:semiHidden/>
    <w:unhideWhenUsed/>
    <w:rsid w:val="0005010B"/>
  </w:style>
  <w:style w:type="numbering" w:customStyle="1" w:styleId="32411">
    <w:name w:val="Нет списка32411"/>
    <w:next w:val="ac"/>
    <w:uiPriority w:val="99"/>
    <w:semiHidden/>
    <w:unhideWhenUsed/>
    <w:rsid w:val="0005010B"/>
  </w:style>
  <w:style w:type="numbering" w:customStyle="1" w:styleId="42411">
    <w:name w:val="Нет списка42411"/>
    <w:next w:val="ac"/>
    <w:uiPriority w:val="99"/>
    <w:semiHidden/>
    <w:unhideWhenUsed/>
    <w:rsid w:val="0005010B"/>
  </w:style>
  <w:style w:type="numbering" w:customStyle="1" w:styleId="17411">
    <w:name w:val="Нет списка17411"/>
    <w:next w:val="ac"/>
    <w:uiPriority w:val="99"/>
    <w:semiHidden/>
    <w:unhideWhenUsed/>
    <w:rsid w:val="0005010B"/>
  </w:style>
  <w:style w:type="table" w:customStyle="1" w:styleId="1342">
    <w:name w:val="Сетка таблицы1342"/>
    <w:basedOn w:val="ab"/>
    <w:next w:val="afff"/>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2">
    <w:name w:val="List 803112"/>
    <w:basedOn w:val="ac"/>
    <w:rsid w:val="0005010B"/>
  </w:style>
  <w:style w:type="numbering" w:customStyle="1" w:styleId="3011">
    <w:name w:val="Нет списка3011"/>
    <w:next w:val="ac"/>
    <w:uiPriority w:val="99"/>
    <w:semiHidden/>
    <w:unhideWhenUsed/>
    <w:rsid w:val="0005010B"/>
  </w:style>
  <w:style w:type="table" w:customStyle="1" w:styleId="1922">
    <w:name w:val="Сетка таблицы192"/>
    <w:basedOn w:val="ab"/>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83">
    <w:name w:val="Сетка таблицы283"/>
    <w:basedOn w:val="ab"/>
    <w:uiPriority w:val="5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412">
    <w:name w:val="List 80412"/>
    <w:rsid w:val="0005010B"/>
  </w:style>
  <w:style w:type="numbering" w:customStyle="1" w:styleId="List8052">
    <w:name w:val="List 8052"/>
    <w:basedOn w:val="ac"/>
    <w:rsid w:val="0005010B"/>
  </w:style>
  <w:style w:type="numbering" w:customStyle="1" w:styleId="56111">
    <w:name w:val="Нет списка56111"/>
    <w:next w:val="ac"/>
    <w:uiPriority w:val="99"/>
    <w:semiHidden/>
    <w:unhideWhenUsed/>
    <w:rsid w:val="0005010B"/>
  </w:style>
  <w:style w:type="numbering" w:customStyle="1" w:styleId="65111">
    <w:name w:val="Нет списка65111"/>
    <w:next w:val="ac"/>
    <w:uiPriority w:val="99"/>
    <w:semiHidden/>
    <w:unhideWhenUsed/>
    <w:rsid w:val="0005010B"/>
  </w:style>
  <w:style w:type="numbering" w:customStyle="1" w:styleId="75111">
    <w:name w:val="Нет списка75111"/>
    <w:next w:val="ac"/>
    <w:uiPriority w:val="99"/>
    <w:semiHidden/>
    <w:unhideWhenUsed/>
    <w:rsid w:val="0005010B"/>
  </w:style>
  <w:style w:type="numbering" w:customStyle="1" w:styleId="85111">
    <w:name w:val="Нет списка85111"/>
    <w:next w:val="ac"/>
    <w:uiPriority w:val="99"/>
    <w:semiHidden/>
    <w:unhideWhenUsed/>
    <w:rsid w:val="0005010B"/>
  </w:style>
  <w:style w:type="numbering" w:customStyle="1" w:styleId="95111">
    <w:name w:val="Нет списка95111"/>
    <w:next w:val="ac"/>
    <w:uiPriority w:val="99"/>
    <w:semiHidden/>
    <w:unhideWhenUsed/>
    <w:rsid w:val="0005010B"/>
  </w:style>
  <w:style w:type="numbering" w:customStyle="1" w:styleId="105111">
    <w:name w:val="Нет списка105111"/>
    <w:next w:val="ac"/>
    <w:uiPriority w:val="99"/>
    <w:semiHidden/>
    <w:unhideWhenUsed/>
    <w:rsid w:val="0005010B"/>
  </w:style>
  <w:style w:type="numbering" w:customStyle="1" w:styleId="117111">
    <w:name w:val="Нет списка117111"/>
    <w:next w:val="ac"/>
    <w:uiPriority w:val="99"/>
    <w:semiHidden/>
    <w:unhideWhenUsed/>
    <w:rsid w:val="0005010B"/>
  </w:style>
  <w:style w:type="numbering" w:customStyle="1" w:styleId="11131111">
    <w:name w:val="Нет списка1113111"/>
    <w:next w:val="ac"/>
    <w:uiPriority w:val="99"/>
    <w:semiHidden/>
    <w:rsid w:val="0005010B"/>
  </w:style>
  <w:style w:type="numbering" w:customStyle="1" w:styleId="2131110">
    <w:name w:val="Нет списка213111"/>
    <w:next w:val="ac"/>
    <w:uiPriority w:val="99"/>
    <w:semiHidden/>
    <w:unhideWhenUsed/>
    <w:rsid w:val="0005010B"/>
  </w:style>
  <w:style w:type="numbering" w:customStyle="1" w:styleId="313111">
    <w:name w:val="Нет списка313111"/>
    <w:next w:val="ac"/>
    <w:semiHidden/>
    <w:unhideWhenUsed/>
    <w:rsid w:val="0005010B"/>
  </w:style>
  <w:style w:type="numbering" w:customStyle="1" w:styleId="413111">
    <w:name w:val="Нет списка413111"/>
    <w:next w:val="ac"/>
    <w:semiHidden/>
    <w:unhideWhenUsed/>
    <w:rsid w:val="0005010B"/>
  </w:style>
  <w:style w:type="numbering" w:customStyle="1" w:styleId="513111">
    <w:name w:val="Нет списка513111"/>
    <w:next w:val="ac"/>
    <w:semiHidden/>
    <w:unhideWhenUsed/>
    <w:rsid w:val="0005010B"/>
  </w:style>
  <w:style w:type="numbering" w:customStyle="1" w:styleId="613111">
    <w:name w:val="Нет списка613111"/>
    <w:next w:val="ac"/>
    <w:semiHidden/>
    <w:unhideWhenUsed/>
    <w:rsid w:val="0005010B"/>
  </w:style>
  <w:style w:type="numbering" w:customStyle="1" w:styleId="713111">
    <w:name w:val="Нет списка713111"/>
    <w:next w:val="ac"/>
    <w:uiPriority w:val="99"/>
    <w:semiHidden/>
    <w:unhideWhenUsed/>
    <w:rsid w:val="0005010B"/>
  </w:style>
  <w:style w:type="numbering" w:customStyle="1" w:styleId="813111">
    <w:name w:val="Нет списка813111"/>
    <w:next w:val="ac"/>
    <w:uiPriority w:val="99"/>
    <w:semiHidden/>
    <w:unhideWhenUsed/>
    <w:rsid w:val="0005010B"/>
  </w:style>
  <w:style w:type="numbering" w:customStyle="1" w:styleId="913111">
    <w:name w:val="Нет списка913111"/>
    <w:next w:val="ac"/>
    <w:uiPriority w:val="99"/>
    <w:semiHidden/>
    <w:unhideWhenUsed/>
    <w:rsid w:val="0005010B"/>
  </w:style>
  <w:style w:type="numbering" w:customStyle="1" w:styleId="125111">
    <w:name w:val="Нет списка125111"/>
    <w:next w:val="ac"/>
    <w:uiPriority w:val="99"/>
    <w:semiHidden/>
    <w:unhideWhenUsed/>
    <w:rsid w:val="0005010B"/>
  </w:style>
  <w:style w:type="numbering" w:customStyle="1" w:styleId="133111">
    <w:name w:val="Нет списка133111"/>
    <w:next w:val="ac"/>
    <w:uiPriority w:val="99"/>
    <w:semiHidden/>
    <w:unhideWhenUsed/>
    <w:rsid w:val="0005010B"/>
  </w:style>
  <w:style w:type="numbering" w:customStyle="1" w:styleId="143111">
    <w:name w:val="Нет списка143111"/>
    <w:next w:val="ac"/>
    <w:uiPriority w:val="99"/>
    <w:semiHidden/>
    <w:unhideWhenUsed/>
    <w:rsid w:val="0005010B"/>
  </w:style>
  <w:style w:type="numbering" w:customStyle="1" w:styleId="153111">
    <w:name w:val="Нет списка153111"/>
    <w:next w:val="ac"/>
    <w:uiPriority w:val="99"/>
    <w:semiHidden/>
    <w:unhideWhenUsed/>
    <w:rsid w:val="0005010B"/>
  </w:style>
  <w:style w:type="numbering" w:customStyle="1" w:styleId="163111">
    <w:name w:val="Нет списка163111"/>
    <w:next w:val="ac"/>
    <w:uiPriority w:val="99"/>
    <w:semiHidden/>
    <w:unhideWhenUsed/>
    <w:rsid w:val="0005010B"/>
  </w:style>
  <w:style w:type="numbering" w:customStyle="1" w:styleId="173111">
    <w:name w:val="Нет списка173111"/>
    <w:next w:val="ac"/>
    <w:uiPriority w:val="99"/>
    <w:semiHidden/>
    <w:unhideWhenUsed/>
    <w:rsid w:val="0005010B"/>
  </w:style>
  <w:style w:type="numbering" w:customStyle="1" w:styleId="223111">
    <w:name w:val="Нет списка223111"/>
    <w:next w:val="ac"/>
    <w:uiPriority w:val="99"/>
    <w:semiHidden/>
    <w:unhideWhenUsed/>
    <w:rsid w:val="0005010B"/>
  </w:style>
  <w:style w:type="numbering" w:customStyle="1" w:styleId="323111">
    <w:name w:val="Нет списка323111"/>
    <w:next w:val="ac"/>
    <w:semiHidden/>
    <w:unhideWhenUsed/>
    <w:rsid w:val="0005010B"/>
  </w:style>
  <w:style w:type="numbering" w:customStyle="1" w:styleId="423111">
    <w:name w:val="Нет списка423111"/>
    <w:next w:val="ac"/>
    <w:uiPriority w:val="99"/>
    <w:semiHidden/>
    <w:unhideWhenUsed/>
    <w:rsid w:val="0005010B"/>
  </w:style>
  <w:style w:type="numbering" w:customStyle="1" w:styleId="28111">
    <w:name w:val="Нет списка28111"/>
    <w:next w:val="ac"/>
    <w:uiPriority w:val="99"/>
    <w:semiHidden/>
    <w:unhideWhenUsed/>
    <w:rsid w:val="0005010B"/>
  </w:style>
  <w:style w:type="numbering" w:customStyle="1" w:styleId="118111">
    <w:name w:val="Нет списка118111"/>
    <w:next w:val="ac"/>
    <w:semiHidden/>
    <w:rsid w:val="0005010B"/>
  </w:style>
  <w:style w:type="numbering" w:customStyle="1" w:styleId="29111">
    <w:name w:val="Нет списка29111"/>
    <w:next w:val="ac"/>
    <w:uiPriority w:val="99"/>
    <w:semiHidden/>
    <w:unhideWhenUsed/>
    <w:rsid w:val="0005010B"/>
  </w:style>
  <w:style w:type="numbering" w:customStyle="1" w:styleId="37111">
    <w:name w:val="Нет списка37111"/>
    <w:next w:val="ac"/>
    <w:uiPriority w:val="99"/>
    <w:semiHidden/>
    <w:unhideWhenUsed/>
    <w:rsid w:val="0005010B"/>
  </w:style>
  <w:style w:type="table" w:customStyle="1" w:styleId="27121">
    <w:name w:val="Сетка таблицы271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7111">
    <w:name w:val="Нет списка47111"/>
    <w:next w:val="ac"/>
    <w:uiPriority w:val="99"/>
    <w:semiHidden/>
    <w:unhideWhenUsed/>
    <w:rsid w:val="0005010B"/>
  </w:style>
  <w:style w:type="numbering" w:customStyle="1" w:styleId="1012111">
    <w:name w:val="Нет списка1012111"/>
    <w:next w:val="ac"/>
    <w:uiPriority w:val="99"/>
    <w:semiHidden/>
    <w:unhideWhenUsed/>
    <w:rsid w:val="0005010B"/>
  </w:style>
  <w:style w:type="numbering" w:customStyle="1" w:styleId="1212111">
    <w:name w:val="Нет списка1212111"/>
    <w:next w:val="ac"/>
    <w:uiPriority w:val="99"/>
    <w:semiHidden/>
    <w:unhideWhenUsed/>
    <w:rsid w:val="0005010B"/>
  </w:style>
  <w:style w:type="numbering" w:customStyle="1" w:styleId="522111">
    <w:name w:val="Нет списка522111"/>
    <w:next w:val="ac"/>
    <w:uiPriority w:val="99"/>
    <w:semiHidden/>
    <w:unhideWhenUsed/>
    <w:rsid w:val="0005010B"/>
  </w:style>
  <w:style w:type="numbering" w:customStyle="1" w:styleId="622111">
    <w:name w:val="Нет списка622111"/>
    <w:next w:val="ac"/>
    <w:uiPriority w:val="99"/>
    <w:semiHidden/>
    <w:unhideWhenUsed/>
    <w:rsid w:val="0005010B"/>
  </w:style>
  <w:style w:type="numbering" w:customStyle="1" w:styleId="722111">
    <w:name w:val="Нет списка722111"/>
    <w:next w:val="ac"/>
    <w:uiPriority w:val="99"/>
    <w:semiHidden/>
    <w:unhideWhenUsed/>
    <w:rsid w:val="0005010B"/>
  </w:style>
  <w:style w:type="numbering" w:customStyle="1" w:styleId="822111">
    <w:name w:val="Нет списка822111"/>
    <w:next w:val="ac"/>
    <w:uiPriority w:val="99"/>
    <w:semiHidden/>
    <w:unhideWhenUsed/>
    <w:rsid w:val="0005010B"/>
  </w:style>
  <w:style w:type="numbering" w:customStyle="1" w:styleId="922111">
    <w:name w:val="Нет списка922111"/>
    <w:next w:val="ac"/>
    <w:uiPriority w:val="99"/>
    <w:semiHidden/>
    <w:unhideWhenUsed/>
    <w:rsid w:val="0005010B"/>
  </w:style>
  <w:style w:type="numbering" w:customStyle="1" w:styleId="1022111">
    <w:name w:val="Нет списка1022111"/>
    <w:next w:val="ac"/>
    <w:uiPriority w:val="99"/>
    <w:semiHidden/>
    <w:unhideWhenUsed/>
    <w:rsid w:val="0005010B"/>
  </w:style>
  <w:style w:type="numbering" w:customStyle="1" w:styleId="1122111">
    <w:name w:val="Нет списка1122111"/>
    <w:next w:val="ac"/>
    <w:semiHidden/>
    <w:unhideWhenUsed/>
    <w:rsid w:val="0005010B"/>
  </w:style>
  <w:style w:type="numbering" w:customStyle="1" w:styleId="1222111">
    <w:name w:val="Нет списка1222111"/>
    <w:next w:val="ac"/>
    <w:uiPriority w:val="99"/>
    <w:semiHidden/>
    <w:unhideWhenUsed/>
    <w:rsid w:val="0005010B"/>
  </w:style>
  <w:style w:type="numbering" w:customStyle="1" w:styleId="182111">
    <w:name w:val="Нет списка182111"/>
    <w:next w:val="ac"/>
    <w:uiPriority w:val="99"/>
    <w:semiHidden/>
    <w:unhideWhenUsed/>
    <w:rsid w:val="0005010B"/>
  </w:style>
  <w:style w:type="numbering" w:customStyle="1" w:styleId="232111">
    <w:name w:val="Нет списка232111"/>
    <w:next w:val="ac"/>
    <w:uiPriority w:val="99"/>
    <w:semiHidden/>
    <w:unhideWhenUsed/>
    <w:rsid w:val="0005010B"/>
  </w:style>
  <w:style w:type="numbering" w:customStyle="1" w:styleId="332111">
    <w:name w:val="Нет списка332111"/>
    <w:next w:val="ac"/>
    <w:uiPriority w:val="99"/>
    <w:semiHidden/>
    <w:unhideWhenUsed/>
    <w:rsid w:val="0005010B"/>
  </w:style>
  <w:style w:type="numbering" w:customStyle="1" w:styleId="432111">
    <w:name w:val="Нет списка432111"/>
    <w:next w:val="ac"/>
    <w:uiPriority w:val="99"/>
    <w:semiHidden/>
    <w:unhideWhenUsed/>
    <w:rsid w:val="0005010B"/>
  </w:style>
  <w:style w:type="numbering" w:customStyle="1" w:styleId="532111">
    <w:name w:val="Нет списка532111"/>
    <w:next w:val="ac"/>
    <w:uiPriority w:val="99"/>
    <w:semiHidden/>
    <w:unhideWhenUsed/>
    <w:rsid w:val="0005010B"/>
  </w:style>
  <w:style w:type="numbering" w:customStyle="1" w:styleId="191111">
    <w:name w:val="Нет списка191111"/>
    <w:next w:val="ac"/>
    <w:uiPriority w:val="99"/>
    <w:semiHidden/>
    <w:unhideWhenUsed/>
    <w:rsid w:val="0005010B"/>
  </w:style>
  <w:style w:type="numbering" w:customStyle="1" w:styleId="1101111">
    <w:name w:val="Нет списка1101111"/>
    <w:next w:val="ac"/>
    <w:uiPriority w:val="99"/>
    <w:semiHidden/>
    <w:rsid w:val="0005010B"/>
  </w:style>
  <w:style w:type="numbering" w:customStyle="1" w:styleId="2411110">
    <w:name w:val="Нет списка241111"/>
    <w:next w:val="ac"/>
    <w:uiPriority w:val="99"/>
    <w:semiHidden/>
    <w:unhideWhenUsed/>
    <w:rsid w:val="0005010B"/>
  </w:style>
  <w:style w:type="numbering" w:customStyle="1" w:styleId="341111">
    <w:name w:val="Нет списка341111"/>
    <w:next w:val="ac"/>
    <w:uiPriority w:val="99"/>
    <w:semiHidden/>
    <w:unhideWhenUsed/>
    <w:rsid w:val="0005010B"/>
  </w:style>
  <w:style w:type="numbering" w:customStyle="1" w:styleId="441111">
    <w:name w:val="Нет списка441111"/>
    <w:next w:val="ac"/>
    <w:uiPriority w:val="99"/>
    <w:semiHidden/>
    <w:unhideWhenUsed/>
    <w:rsid w:val="0005010B"/>
  </w:style>
  <w:style w:type="numbering" w:customStyle="1" w:styleId="541111">
    <w:name w:val="Нет списка541111"/>
    <w:next w:val="ac"/>
    <w:uiPriority w:val="99"/>
    <w:semiHidden/>
    <w:unhideWhenUsed/>
    <w:rsid w:val="0005010B"/>
  </w:style>
  <w:style w:type="numbering" w:customStyle="1" w:styleId="631111">
    <w:name w:val="Нет списка631111"/>
    <w:next w:val="ac"/>
    <w:uiPriority w:val="99"/>
    <w:semiHidden/>
    <w:unhideWhenUsed/>
    <w:rsid w:val="0005010B"/>
  </w:style>
  <w:style w:type="numbering" w:customStyle="1" w:styleId="731111">
    <w:name w:val="Нет списка731111"/>
    <w:next w:val="ac"/>
    <w:uiPriority w:val="99"/>
    <w:semiHidden/>
    <w:unhideWhenUsed/>
    <w:rsid w:val="0005010B"/>
  </w:style>
  <w:style w:type="numbering" w:customStyle="1" w:styleId="831111">
    <w:name w:val="Нет списка831111"/>
    <w:next w:val="ac"/>
    <w:uiPriority w:val="99"/>
    <w:semiHidden/>
    <w:unhideWhenUsed/>
    <w:rsid w:val="0005010B"/>
  </w:style>
  <w:style w:type="numbering" w:customStyle="1" w:styleId="931111">
    <w:name w:val="Нет списка931111"/>
    <w:next w:val="ac"/>
    <w:uiPriority w:val="99"/>
    <w:semiHidden/>
    <w:unhideWhenUsed/>
    <w:rsid w:val="0005010B"/>
  </w:style>
  <w:style w:type="numbering" w:customStyle="1" w:styleId="1031111">
    <w:name w:val="Нет списка1031111"/>
    <w:next w:val="ac"/>
    <w:uiPriority w:val="99"/>
    <w:semiHidden/>
    <w:unhideWhenUsed/>
    <w:rsid w:val="0005010B"/>
  </w:style>
  <w:style w:type="numbering" w:customStyle="1" w:styleId="11311110">
    <w:name w:val="Нет списка1131111"/>
    <w:next w:val="ac"/>
    <w:uiPriority w:val="99"/>
    <w:semiHidden/>
    <w:unhideWhenUsed/>
    <w:rsid w:val="0005010B"/>
  </w:style>
  <w:style w:type="numbering" w:customStyle="1" w:styleId="12311110">
    <w:name w:val="Нет списка1231111"/>
    <w:next w:val="ac"/>
    <w:uiPriority w:val="99"/>
    <w:semiHidden/>
    <w:unhideWhenUsed/>
    <w:rsid w:val="0005010B"/>
  </w:style>
  <w:style w:type="numbering" w:customStyle="1" w:styleId="13111110">
    <w:name w:val="Нет списка1311111"/>
    <w:next w:val="ac"/>
    <w:uiPriority w:val="99"/>
    <w:semiHidden/>
    <w:unhideWhenUsed/>
    <w:rsid w:val="0005010B"/>
  </w:style>
  <w:style w:type="numbering" w:customStyle="1" w:styleId="1411111">
    <w:name w:val="Нет списка1411111"/>
    <w:next w:val="ac"/>
    <w:uiPriority w:val="99"/>
    <w:semiHidden/>
    <w:rsid w:val="0005010B"/>
  </w:style>
  <w:style w:type="numbering" w:customStyle="1" w:styleId="21111110">
    <w:name w:val="Нет списка2111111"/>
    <w:next w:val="ac"/>
    <w:uiPriority w:val="99"/>
    <w:semiHidden/>
    <w:unhideWhenUsed/>
    <w:rsid w:val="0005010B"/>
  </w:style>
  <w:style w:type="numbering" w:customStyle="1" w:styleId="31111110">
    <w:name w:val="Нет списка3111111"/>
    <w:next w:val="ac"/>
    <w:uiPriority w:val="99"/>
    <w:semiHidden/>
    <w:unhideWhenUsed/>
    <w:rsid w:val="0005010B"/>
  </w:style>
  <w:style w:type="numbering" w:customStyle="1" w:styleId="41111110">
    <w:name w:val="Нет списка4111111"/>
    <w:next w:val="ac"/>
    <w:uiPriority w:val="99"/>
    <w:semiHidden/>
    <w:unhideWhenUsed/>
    <w:rsid w:val="0005010B"/>
  </w:style>
  <w:style w:type="numbering" w:customStyle="1" w:styleId="5111111">
    <w:name w:val="Нет списка5111111"/>
    <w:next w:val="ac"/>
    <w:uiPriority w:val="99"/>
    <w:semiHidden/>
    <w:unhideWhenUsed/>
    <w:rsid w:val="0005010B"/>
  </w:style>
  <w:style w:type="numbering" w:customStyle="1" w:styleId="6111111">
    <w:name w:val="Нет списка6111111"/>
    <w:next w:val="ac"/>
    <w:uiPriority w:val="99"/>
    <w:semiHidden/>
    <w:unhideWhenUsed/>
    <w:rsid w:val="0005010B"/>
  </w:style>
  <w:style w:type="numbering" w:customStyle="1" w:styleId="7111111">
    <w:name w:val="Нет списка7111111"/>
    <w:next w:val="ac"/>
    <w:uiPriority w:val="99"/>
    <w:semiHidden/>
    <w:unhideWhenUsed/>
    <w:rsid w:val="0005010B"/>
  </w:style>
  <w:style w:type="numbering" w:customStyle="1" w:styleId="8111111">
    <w:name w:val="Нет списка8111111"/>
    <w:next w:val="ac"/>
    <w:uiPriority w:val="99"/>
    <w:semiHidden/>
    <w:unhideWhenUsed/>
    <w:rsid w:val="0005010B"/>
  </w:style>
  <w:style w:type="numbering" w:customStyle="1" w:styleId="9111111">
    <w:name w:val="Нет списка9111111"/>
    <w:next w:val="ac"/>
    <w:uiPriority w:val="99"/>
    <w:semiHidden/>
    <w:unhideWhenUsed/>
    <w:rsid w:val="0005010B"/>
  </w:style>
  <w:style w:type="numbering" w:customStyle="1" w:styleId="10111111">
    <w:name w:val="Нет списка10111111"/>
    <w:next w:val="ac"/>
    <w:uiPriority w:val="99"/>
    <w:semiHidden/>
    <w:unhideWhenUsed/>
    <w:rsid w:val="0005010B"/>
  </w:style>
  <w:style w:type="numbering" w:customStyle="1" w:styleId="1111112">
    <w:name w:val="Нет списка1111112"/>
    <w:next w:val="ac"/>
    <w:uiPriority w:val="99"/>
    <w:semiHidden/>
    <w:unhideWhenUsed/>
    <w:rsid w:val="0005010B"/>
  </w:style>
  <w:style w:type="numbering" w:customStyle="1" w:styleId="12111111">
    <w:name w:val="Нет списка12111111"/>
    <w:next w:val="ac"/>
    <w:uiPriority w:val="99"/>
    <w:semiHidden/>
    <w:unhideWhenUsed/>
    <w:rsid w:val="0005010B"/>
  </w:style>
  <w:style w:type="numbering" w:customStyle="1" w:styleId="1511111">
    <w:name w:val="Нет списка1511111"/>
    <w:next w:val="ac"/>
    <w:uiPriority w:val="99"/>
    <w:semiHidden/>
    <w:unhideWhenUsed/>
    <w:rsid w:val="0005010B"/>
  </w:style>
  <w:style w:type="numbering" w:customStyle="1" w:styleId="1611111">
    <w:name w:val="Нет списка1611111"/>
    <w:next w:val="ac"/>
    <w:uiPriority w:val="99"/>
    <w:semiHidden/>
    <w:rsid w:val="0005010B"/>
  </w:style>
  <w:style w:type="numbering" w:customStyle="1" w:styleId="22111110">
    <w:name w:val="Нет списка2211111"/>
    <w:next w:val="ac"/>
    <w:uiPriority w:val="99"/>
    <w:semiHidden/>
    <w:unhideWhenUsed/>
    <w:rsid w:val="0005010B"/>
  </w:style>
  <w:style w:type="numbering" w:customStyle="1" w:styleId="32111110">
    <w:name w:val="Нет списка3211111"/>
    <w:next w:val="ac"/>
    <w:uiPriority w:val="99"/>
    <w:semiHidden/>
    <w:unhideWhenUsed/>
    <w:rsid w:val="0005010B"/>
  </w:style>
  <w:style w:type="numbering" w:customStyle="1" w:styleId="42111110">
    <w:name w:val="Нет списка4211111"/>
    <w:next w:val="ac"/>
    <w:uiPriority w:val="99"/>
    <w:semiHidden/>
    <w:unhideWhenUsed/>
    <w:rsid w:val="0005010B"/>
  </w:style>
  <w:style w:type="numbering" w:customStyle="1" w:styleId="5211111">
    <w:name w:val="Нет списка5211111"/>
    <w:next w:val="ac"/>
    <w:uiPriority w:val="99"/>
    <w:semiHidden/>
    <w:unhideWhenUsed/>
    <w:rsid w:val="0005010B"/>
  </w:style>
  <w:style w:type="numbering" w:customStyle="1" w:styleId="6211111">
    <w:name w:val="Нет списка6211111"/>
    <w:next w:val="ac"/>
    <w:uiPriority w:val="99"/>
    <w:semiHidden/>
    <w:unhideWhenUsed/>
    <w:rsid w:val="0005010B"/>
  </w:style>
  <w:style w:type="numbering" w:customStyle="1" w:styleId="7211111">
    <w:name w:val="Нет списка7211111"/>
    <w:next w:val="ac"/>
    <w:uiPriority w:val="99"/>
    <w:semiHidden/>
    <w:unhideWhenUsed/>
    <w:rsid w:val="0005010B"/>
  </w:style>
  <w:style w:type="numbering" w:customStyle="1" w:styleId="8211111">
    <w:name w:val="Нет списка8211111"/>
    <w:next w:val="ac"/>
    <w:uiPriority w:val="99"/>
    <w:semiHidden/>
    <w:unhideWhenUsed/>
    <w:rsid w:val="0005010B"/>
  </w:style>
  <w:style w:type="numbering" w:customStyle="1" w:styleId="9211111">
    <w:name w:val="Нет списка9211111"/>
    <w:next w:val="ac"/>
    <w:uiPriority w:val="99"/>
    <w:semiHidden/>
    <w:unhideWhenUsed/>
    <w:rsid w:val="0005010B"/>
  </w:style>
  <w:style w:type="numbering" w:customStyle="1" w:styleId="10211111">
    <w:name w:val="Нет списка10211111"/>
    <w:next w:val="ac"/>
    <w:uiPriority w:val="99"/>
    <w:semiHidden/>
    <w:unhideWhenUsed/>
    <w:rsid w:val="0005010B"/>
  </w:style>
  <w:style w:type="numbering" w:customStyle="1" w:styleId="11211111">
    <w:name w:val="Нет списка11211111"/>
    <w:next w:val="ac"/>
    <w:semiHidden/>
    <w:unhideWhenUsed/>
    <w:rsid w:val="0005010B"/>
  </w:style>
  <w:style w:type="numbering" w:customStyle="1" w:styleId="12211111">
    <w:name w:val="Нет списка12211111"/>
    <w:next w:val="ac"/>
    <w:uiPriority w:val="99"/>
    <w:semiHidden/>
    <w:unhideWhenUsed/>
    <w:rsid w:val="0005010B"/>
  </w:style>
  <w:style w:type="numbering" w:customStyle="1" w:styleId="1711111">
    <w:name w:val="Нет списка1711111"/>
    <w:next w:val="ac"/>
    <w:uiPriority w:val="99"/>
    <w:semiHidden/>
    <w:unhideWhenUsed/>
    <w:rsid w:val="0005010B"/>
  </w:style>
  <w:style w:type="numbering" w:customStyle="1" w:styleId="1811111">
    <w:name w:val="Нет списка1811111"/>
    <w:next w:val="ac"/>
    <w:uiPriority w:val="99"/>
    <w:semiHidden/>
    <w:unhideWhenUsed/>
    <w:rsid w:val="0005010B"/>
  </w:style>
  <w:style w:type="numbering" w:customStyle="1" w:styleId="2311111">
    <w:name w:val="Нет списка2311111"/>
    <w:next w:val="ac"/>
    <w:uiPriority w:val="99"/>
    <w:semiHidden/>
    <w:unhideWhenUsed/>
    <w:rsid w:val="0005010B"/>
  </w:style>
  <w:style w:type="numbering" w:customStyle="1" w:styleId="3311111">
    <w:name w:val="Нет списка3311111"/>
    <w:next w:val="ac"/>
    <w:uiPriority w:val="99"/>
    <w:semiHidden/>
    <w:unhideWhenUsed/>
    <w:rsid w:val="0005010B"/>
  </w:style>
  <w:style w:type="numbering" w:customStyle="1" w:styleId="4311111">
    <w:name w:val="Нет списка4311111"/>
    <w:next w:val="ac"/>
    <w:uiPriority w:val="99"/>
    <w:semiHidden/>
    <w:unhideWhenUsed/>
    <w:rsid w:val="0005010B"/>
  </w:style>
  <w:style w:type="numbering" w:customStyle="1" w:styleId="5311111">
    <w:name w:val="Нет списка5311111"/>
    <w:next w:val="ac"/>
    <w:uiPriority w:val="99"/>
    <w:semiHidden/>
    <w:unhideWhenUsed/>
    <w:rsid w:val="0005010B"/>
  </w:style>
  <w:style w:type="numbering" w:customStyle="1" w:styleId="201111">
    <w:name w:val="Нет списка201111"/>
    <w:next w:val="ac"/>
    <w:uiPriority w:val="99"/>
    <w:semiHidden/>
    <w:unhideWhenUsed/>
    <w:rsid w:val="0005010B"/>
  </w:style>
  <w:style w:type="numbering" w:customStyle="1" w:styleId="1141111">
    <w:name w:val="Нет списка1141111"/>
    <w:next w:val="ac"/>
    <w:uiPriority w:val="99"/>
    <w:semiHidden/>
    <w:rsid w:val="0005010B"/>
  </w:style>
  <w:style w:type="numbering" w:customStyle="1" w:styleId="251111">
    <w:name w:val="Нет списка251111"/>
    <w:next w:val="ac"/>
    <w:uiPriority w:val="99"/>
    <w:semiHidden/>
    <w:unhideWhenUsed/>
    <w:rsid w:val="0005010B"/>
  </w:style>
  <w:style w:type="numbering" w:customStyle="1" w:styleId="351111">
    <w:name w:val="Нет списка351111"/>
    <w:next w:val="ac"/>
    <w:uiPriority w:val="99"/>
    <w:semiHidden/>
    <w:unhideWhenUsed/>
    <w:rsid w:val="0005010B"/>
  </w:style>
  <w:style w:type="numbering" w:customStyle="1" w:styleId="451111">
    <w:name w:val="Нет списка451111"/>
    <w:next w:val="ac"/>
    <w:uiPriority w:val="99"/>
    <w:semiHidden/>
    <w:unhideWhenUsed/>
    <w:rsid w:val="0005010B"/>
  </w:style>
  <w:style w:type="numbering" w:customStyle="1" w:styleId="551111">
    <w:name w:val="Нет списка551111"/>
    <w:next w:val="ac"/>
    <w:uiPriority w:val="99"/>
    <w:semiHidden/>
    <w:unhideWhenUsed/>
    <w:rsid w:val="0005010B"/>
  </w:style>
  <w:style w:type="numbering" w:customStyle="1" w:styleId="641111">
    <w:name w:val="Нет списка641111"/>
    <w:next w:val="ac"/>
    <w:uiPriority w:val="99"/>
    <w:semiHidden/>
    <w:unhideWhenUsed/>
    <w:rsid w:val="0005010B"/>
  </w:style>
  <w:style w:type="numbering" w:customStyle="1" w:styleId="741111">
    <w:name w:val="Нет списка741111"/>
    <w:next w:val="ac"/>
    <w:uiPriority w:val="99"/>
    <w:semiHidden/>
    <w:unhideWhenUsed/>
    <w:rsid w:val="0005010B"/>
  </w:style>
  <w:style w:type="numbering" w:customStyle="1" w:styleId="841111">
    <w:name w:val="Нет списка841111"/>
    <w:next w:val="ac"/>
    <w:uiPriority w:val="99"/>
    <w:semiHidden/>
    <w:unhideWhenUsed/>
    <w:rsid w:val="0005010B"/>
  </w:style>
  <w:style w:type="numbering" w:customStyle="1" w:styleId="941111">
    <w:name w:val="Нет списка941111"/>
    <w:next w:val="ac"/>
    <w:uiPriority w:val="99"/>
    <w:semiHidden/>
    <w:unhideWhenUsed/>
    <w:rsid w:val="0005010B"/>
  </w:style>
  <w:style w:type="numbering" w:customStyle="1" w:styleId="1041111">
    <w:name w:val="Нет списка1041111"/>
    <w:next w:val="ac"/>
    <w:uiPriority w:val="99"/>
    <w:semiHidden/>
    <w:unhideWhenUsed/>
    <w:rsid w:val="0005010B"/>
  </w:style>
  <w:style w:type="numbering" w:customStyle="1" w:styleId="1151111">
    <w:name w:val="Нет списка1151111"/>
    <w:next w:val="ac"/>
    <w:uiPriority w:val="99"/>
    <w:semiHidden/>
    <w:unhideWhenUsed/>
    <w:rsid w:val="0005010B"/>
  </w:style>
  <w:style w:type="numbering" w:customStyle="1" w:styleId="111211110">
    <w:name w:val="Нет списка11121111"/>
    <w:next w:val="ac"/>
    <w:uiPriority w:val="99"/>
    <w:semiHidden/>
    <w:rsid w:val="0005010B"/>
  </w:style>
  <w:style w:type="numbering" w:customStyle="1" w:styleId="2121111">
    <w:name w:val="Нет списка2121111"/>
    <w:next w:val="ac"/>
    <w:uiPriority w:val="99"/>
    <w:semiHidden/>
    <w:unhideWhenUsed/>
    <w:rsid w:val="0005010B"/>
  </w:style>
  <w:style w:type="numbering" w:customStyle="1" w:styleId="3121111">
    <w:name w:val="Нет списка3121111"/>
    <w:next w:val="ac"/>
    <w:uiPriority w:val="99"/>
    <w:semiHidden/>
    <w:unhideWhenUsed/>
    <w:rsid w:val="0005010B"/>
  </w:style>
  <w:style w:type="numbering" w:customStyle="1" w:styleId="4121111">
    <w:name w:val="Нет списка4121111"/>
    <w:next w:val="ac"/>
    <w:uiPriority w:val="99"/>
    <w:semiHidden/>
    <w:unhideWhenUsed/>
    <w:rsid w:val="0005010B"/>
  </w:style>
  <w:style w:type="numbering" w:customStyle="1" w:styleId="5121111">
    <w:name w:val="Нет списка5121111"/>
    <w:next w:val="ac"/>
    <w:uiPriority w:val="99"/>
    <w:semiHidden/>
    <w:unhideWhenUsed/>
    <w:rsid w:val="0005010B"/>
  </w:style>
  <w:style w:type="numbering" w:customStyle="1" w:styleId="6121111">
    <w:name w:val="Нет списка6121111"/>
    <w:next w:val="ac"/>
    <w:uiPriority w:val="99"/>
    <w:semiHidden/>
    <w:unhideWhenUsed/>
    <w:rsid w:val="0005010B"/>
  </w:style>
  <w:style w:type="numbering" w:customStyle="1" w:styleId="7121111">
    <w:name w:val="Нет списка7121111"/>
    <w:next w:val="ac"/>
    <w:uiPriority w:val="99"/>
    <w:semiHidden/>
    <w:unhideWhenUsed/>
    <w:rsid w:val="0005010B"/>
  </w:style>
  <w:style w:type="numbering" w:customStyle="1" w:styleId="8121111">
    <w:name w:val="Нет списка8121111"/>
    <w:next w:val="ac"/>
    <w:uiPriority w:val="99"/>
    <w:semiHidden/>
    <w:unhideWhenUsed/>
    <w:rsid w:val="0005010B"/>
  </w:style>
  <w:style w:type="numbering" w:customStyle="1" w:styleId="9121111">
    <w:name w:val="Нет списка9121111"/>
    <w:next w:val="ac"/>
    <w:uiPriority w:val="99"/>
    <w:semiHidden/>
    <w:unhideWhenUsed/>
    <w:rsid w:val="0005010B"/>
  </w:style>
  <w:style w:type="numbering" w:customStyle="1" w:styleId="1241111">
    <w:name w:val="Нет списка1241111"/>
    <w:next w:val="ac"/>
    <w:uiPriority w:val="99"/>
    <w:semiHidden/>
    <w:unhideWhenUsed/>
    <w:rsid w:val="0005010B"/>
  </w:style>
  <w:style w:type="numbering" w:customStyle="1" w:styleId="13211110">
    <w:name w:val="Нет списка1321111"/>
    <w:next w:val="ac"/>
    <w:uiPriority w:val="99"/>
    <w:semiHidden/>
    <w:unhideWhenUsed/>
    <w:rsid w:val="0005010B"/>
  </w:style>
  <w:style w:type="numbering" w:customStyle="1" w:styleId="1421111">
    <w:name w:val="Нет списка1421111"/>
    <w:next w:val="ac"/>
    <w:uiPriority w:val="99"/>
    <w:semiHidden/>
    <w:unhideWhenUsed/>
    <w:rsid w:val="0005010B"/>
  </w:style>
  <w:style w:type="numbering" w:customStyle="1" w:styleId="1521111">
    <w:name w:val="Нет списка1521111"/>
    <w:next w:val="ac"/>
    <w:uiPriority w:val="99"/>
    <w:semiHidden/>
    <w:unhideWhenUsed/>
    <w:rsid w:val="0005010B"/>
  </w:style>
  <w:style w:type="numbering" w:customStyle="1" w:styleId="1621111">
    <w:name w:val="Нет списка1621111"/>
    <w:next w:val="ac"/>
    <w:uiPriority w:val="99"/>
    <w:semiHidden/>
    <w:unhideWhenUsed/>
    <w:rsid w:val="0005010B"/>
  </w:style>
  <w:style w:type="numbering" w:customStyle="1" w:styleId="1721111">
    <w:name w:val="Нет списка1721111"/>
    <w:next w:val="ac"/>
    <w:uiPriority w:val="99"/>
    <w:semiHidden/>
    <w:unhideWhenUsed/>
    <w:rsid w:val="0005010B"/>
  </w:style>
  <w:style w:type="numbering" w:customStyle="1" w:styleId="2221111">
    <w:name w:val="Нет списка2221111"/>
    <w:next w:val="ac"/>
    <w:uiPriority w:val="99"/>
    <w:semiHidden/>
    <w:unhideWhenUsed/>
    <w:rsid w:val="0005010B"/>
  </w:style>
  <w:style w:type="numbering" w:customStyle="1" w:styleId="3221111">
    <w:name w:val="Нет списка3221111"/>
    <w:next w:val="ac"/>
    <w:uiPriority w:val="99"/>
    <w:semiHidden/>
    <w:unhideWhenUsed/>
    <w:rsid w:val="0005010B"/>
  </w:style>
  <w:style w:type="numbering" w:customStyle="1" w:styleId="4221111">
    <w:name w:val="Нет списка4221111"/>
    <w:next w:val="ac"/>
    <w:uiPriority w:val="99"/>
    <w:semiHidden/>
    <w:unhideWhenUsed/>
    <w:rsid w:val="0005010B"/>
  </w:style>
  <w:style w:type="numbering" w:customStyle="1" w:styleId="2611110">
    <w:name w:val="Нет списка261111"/>
    <w:next w:val="ac"/>
    <w:uiPriority w:val="99"/>
    <w:semiHidden/>
    <w:unhideWhenUsed/>
    <w:rsid w:val="0005010B"/>
  </w:style>
  <w:style w:type="numbering" w:customStyle="1" w:styleId="1161111">
    <w:name w:val="Нет списка1161111"/>
    <w:next w:val="ac"/>
    <w:uiPriority w:val="99"/>
    <w:semiHidden/>
    <w:unhideWhenUsed/>
    <w:rsid w:val="0005010B"/>
  </w:style>
  <w:style w:type="numbering" w:customStyle="1" w:styleId="271111">
    <w:name w:val="Нет списка271111"/>
    <w:next w:val="ac"/>
    <w:uiPriority w:val="99"/>
    <w:semiHidden/>
    <w:unhideWhenUsed/>
    <w:rsid w:val="0005010B"/>
  </w:style>
  <w:style w:type="table" w:customStyle="1" w:styleId="161120">
    <w:name w:val="Сетка таблицы16112"/>
    <w:basedOn w:val="ab"/>
    <w:next w:val="afff"/>
    <w:uiPriority w:val="59"/>
    <w:rsid w:val="0005010B"/>
    <w:rPr>
      <w:rFonts w:eastAsia="Times New Roman"/>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61111">
    <w:name w:val="Нет списка361111"/>
    <w:next w:val="ac"/>
    <w:uiPriority w:val="99"/>
    <w:semiHidden/>
    <w:unhideWhenUsed/>
    <w:rsid w:val="0005010B"/>
  </w:style>
  <w:style w:type="numbering" w:customStyle="1" w:styleId="461111">
    <w:name w:val="Нет списка461111"/>
    <w:next w:val="ac"/>
    <w:uiPriority w:val="99"/>
    <w:semiHidden/>
    <w:unhideWhenUsed/>
    <w:rsid w:val="0005010B"/>
  </w:style>
  <w:style w:type="table" w:customStyle="1" w:styleId="28112">
    <w:name w:val="Сетка таблицы2811"/>
    <w:basedOn w:val="ab"/>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3811">
    <w:name w:val="Нет списка3811"/>
    <w:next w:val="ac"/>
    <w:uiPriority w:val="99"/>
    <w:semiHidden/>
    <w:unhideWhenUsed/>
    <w:rsid w:val="0005010B"/>
  </w:style>
  <w:style w:type="numbering" w:customStyle="1" w:styleId="12011">
    <w:name w:val="Нет списка12011"/>
    <w:next w:val="ac"/>
    <w:uiPriority w:val="99"/>
    <w:semiHidden/>
    <w:unhideWhenUsed/>
    <w:rsid w:val="0005010B"/>
  </w:style>
  <w:style w:type="table" w:customStyle="1" w:styleId="2022">
    <w:name w:val="Сетка таблицы202"/>
    <w:basedOn w:val="ab"/>
    <w:next w:val="afff"/>
    <w:uiPriority w:val="59"/>
    <w:rsid w:val="0005010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10">
    <w:name w:val="Сетка таблицы117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61">
    <w:name w:val="List 8061"/>
    <w:basedOn w:val="ac"/>
    <w:rsid w:val="0005010B"/>
  </w:style>
  <w:style w:type="numbering" w:customStyle="1" w:styleId="List80141">
    <w:name w:val="List 80141"/>
    <w:basedOn w:val="ac"/>
    <w:rsid w:val="0005010B"/>
  </w:style>
  <w:style w:type="numbering" w:customStyle="1" w:styleId="List801141">
    <w:name w:val="List 801141"/>
    <w:basedOn w:val="ac"/>
    <w:rsid w:val="0005010B"/>
    <w:pPr>
      <w:numPr>
        <w:numId w:val="14"/>
      </w:numPr>
    </w:pPr>
  </w:style>
  <w:style w:type="numbering" w:customStyle="1" w:styleId="List80111111">
    <w:name w:val="List 80111111"/>
    <w:basedOn w:val="ac"/>
    <w:rsid w:val="0005010B"/>
    <w:pPr>
      <w:numPr>
        <w:numId w:val="45"/>
      </w:numPr>
    </w:pPr>
  </w:style>
  <w:style w:type="numbering" w:customStyle="1" w:styleId="List80231">
    <w:name w:val="List 80231"/>
    <w:basedOn w:val="ac"/>
    <w:rsid w:val="0005010B"/>
    <w:pPr>
      <w:numPr>
        <w:numId w:val="48"/>
      </w:numPr>
    </w:pPr>
  </w:style>
  <w:style w:type="numbering" w:customStyle="1" w:styleId="List80331">
    <w:name w:val="List 80331"/>
    <w:basedOn w:val="ac"/>
    <w:rsid w:val="0005010B"/>
    <w:pPr>
      <w:numPr>
        <w:numId w:val="18"/>
      </w:numPr>
    </w:pPr>
  </w:style>
  <w:style w:type="table" w:customStyle="1" w:styleId="27210">
    <w:name w:val="Сетка таблицы2721"/>
    <w:basedOn w:val="ab"/>
    <w:next w:val="afff"/>
    <w:uiPriority w:val="3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421">
    <w:name w:val="List 80421"/>
    <w:basedOn w:val="ac"/>
    <w:rsid w:val="0005010B"/>
  </w:style>
  <w:style w:type="numbering" w:customStyle="1" w:styleId="List8012111">
    <w:name w:val="List 8012111"/>
    <w:basedOn w:val="ac"/>
    <w:rsid w:val="0005010B"/>
  </w:style>
  <w:style w:type="numbering" w:customStyle="1" w:styleId="List80112111">
    <w:name w:val="List 80112111"/>
    <w:basedOn w:val="ac"/>
    <w:rsid w:val="0005010B"/>
  </w:style>
  <w:style w:type="numbering" w:customStyle="1" w:styleId="List8021111">
    <w:name w:val="List 8021111"/>
    <w:basedOn w:val="ac"/>
    <w:rsid w:val="0005010B"/>
  </w:style>
  <w:style w:type="numbering" w:customStyle="1" w:styleId="List8031211">
    <w:name w:val="List 8031211"/>
    <w:basedOn w:val="ac"/>
    <w:rsid w:val="0005010B"/>
  </w:style>
  <w:style w:type="table" w:customStyle="1" w:styleId="2821">
    <w:name w:val="Сетка таблицы28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5111">
    <w:name w:val="List 805111"/>
    <w:basedOn w:val="ac"/>
    <w:rsid w:val="0005010B"/>
  </w:style>
  <w:style w:type="numbering" w:customStyle="1" w:styleId="List8013111">
    <w:name w:val="List 8013111"/>
    <w:basedOn w:val="ac"/>
    <w:rsid w:val="0005010B"/>
  </w:style>
  <w:style w:type="numbering" w:customStyle="1" w:styleId="List80113111">
    <w:name w:val="List 80113111"/>
    <w:basedOn w:val="ac"/>
    <w:rsid w:val="0005010B"/>
  </w:style>
  <w:style w:type="numbering" w:customStyle="1" w:styleId="List8022111">
    <w:name w:val="List 8022111"/>
    <w:basedOn w:val="ac"/>
    <w:rsid w:val="0005010B"/>
  </w:style>
  <w:style w:type="table" w:customStyle="1" w:styleId="161211">
    <w:name w:val="Сетка таблицы16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111">
    <w:name w:val="List 8032111"/>
    <w:basedOn w:val="ac"/>
    <w:rsid w:val="0005010B"/>
  </w:style>
  <w:style w:type="table" w:customStyle="1" w:styleId="271110">
    <w:name w:val="Сетка таблицы271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111">
    <w:name w:val="Нет списка111111111"/>
    <w:next w:val="ac"/>
    <w:uiPriority w:val="99"/>
    <w:semiHidden/>
    <w:unhideWhenUsed/>
    <w:rsid w:val="0005010B"/>
  </w:style>
  <w:style w:type="table" w:customStyle="1" w:styleId="1611110">
    <w:name w:val="Сетка таблицы16111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1">
    <w:name w:val="List 80311111"/>
    <w:basedOn w:val="ac"/>
    <w:rsid w:val="0005010B"/>
  </w:style>
  <w:style w:type="numbering" w:customStyle="1" w:styleId="List8041111">
    <w:name w:val="List 8041111"/>
    <w:rsid w:val="0005010B"/>
    <w:pPr>
      <w:numPr>
        <w:numId w:val="6"/>
      </w:numPr>
    </w:pPr>
  </w:style>
  <w:style w:type="numbering" w:customStyle="1" w:styleId="List801321">
    <w:name w:val="List 801321"/>
    <w:basedOn w:val="ac"/>
    <w:rsid w:val="0005010B"/>
    <w:pPr>
      <w:numPr>
        <w:numId w:val="15"/>
      </w:numPr>
    </w:pPr>
  </w:style>
  <w:style w:type="numbering" w:customStyle="1" w:styleId="3911">
    <w:name w:val="Нет списка3911"/>
    <w:next w:val="ac"/>
    <w:uiPriority w:val="99"/>
    <w:semiHidden/>
    <w:unhideWhenUsed/>
    <w:rsid w:val="0005010B"/>
  </w:style>
  <w:style w:type="table" w:customStyle="1" w:styleId="2912">
    <w:name w:val="Сетка таблицы291"/>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product-description--features-item-value2">
    <w:name w:val="product-description--features-item-value2"/>
    <w:rsid w:val="0005010B"/>
  </w:style>
  <w:style w:type="character" w:customStyle="1" w:styleId="count1">
    <w:name w:val="count1"/>
    <w:rsid w:val="0005010B"/>
  </w:style>
  <w:style w:type="paragraph" w:customStyle="1" w:styleId="about1">
    <w:name w:val="about1"/>
    <w:basedOn w:val="a9"/>
    <w:rsid w:val="0005010B"/>
    <w:pPr>
      <w:spacing w:before="75" w:after="100" w:afterAutospacing="1" w:line="240" w:lineRule="auto"/>
    </w:pPr>
    <w:rPr>
      <w:rFonts w:ascii="Times New Roman" w:eastAsia="Times New Roman" w:hAnsi="Times New Roman"/>
      <w:sz w:val="21"/>
      <w:szCs w:val="21"/>
      <w:lang w:eastAsia="ru-RU"/>
    </w:rPr>
  </w:style>
  <w:style w:type="paragraph" w:customStyle="1" w:styleId="homework1">
    <w:name w:val="homework1"/>
    <w:basedOn w:val="a9"/>
    <w:rsid w:val="0005010B"/>
    <w:pPr>
      <w:spacing w:before="75" w:after="100" w:afterAutospacing="1" w:line="240" w:lineRule="auto"/>
    </w:pPr>
    <w:rPr>
      <w:rFonts w:ascii="Times New Roman" w:eastAsia="Times New Roman" w:hAnsi="Times New Roman"/>
      <w:sz w:val="21"/>
      <w:szCs w:val="21"/>
      <w:lang w:eastAsia="ru-RU"/>
    </w:rPr>
  </w:style>
  <w:style w:type="paragraph" w:customStyle="1" w:styleId="grade1">
    <w:name w:val="grade1"/>
    <w:basedOn w:val="a9"/>
    <w:rsid w:val="0005010B"/>
    <w:pPr>
      <w:spacing w:before="100" w:beforeAutospacing="1" w:after="100" w:afterAutospacing="1" w:line="240" w:lineRule="auto"/>
    </w:pPr>
    <w:rPr>
      <w:rFonts w:ascii="Times New Roman" w:eastAsia="Times New Roman" w:hAnsi="Times New Roman"/>
      <w:b/>
      <w:bCs/>
      <w:color w:val="C31E1E"/>
      <w:sz w:val="36"/>
      <w:szCs w:val="36"/>
      <w:lang w:eastAsia="ru-RU"/>
    </w:rPr>
  </w:style>
  <w:style w:type="numbering" w:customStyle="1" w:styleId="401">
    <w:name w:val="Нет списка401"/>
    <w:next w:val="ac"/>
    <w:uiPriority w:val="99"/>
    <w:semiHidden/>
    <w:unhideWhenUsed/>
    <w:rsid w:val="0005010B"/>
  </w:style>
  <w:style w:type="numbering" w:customStyle="1" w:styleId="4811">
    <w:name w:val="Нет списка4811"/>
    <w:next w:val="ac"/>
    <w:uiPriority w:val="99"/>
    <w:semiHidden/>
    <w:unhideWhenUsed/>
    <w:rsid w:val="0005010B"/>
  </w:style>
  <w:style w:type="table" w:customStyle="1" w:styleId="302">
    <w:name w:val="Сетка таблицы30"/>
    <w:basedOn w:val="ab"/>
    <w:next w:val="afff"/>
    <w:uiPriority w:val="59"/>
    <w:rsid w:val="0005010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490">
    <w:name w:val="Нет списка49"/>
    <w:next w:val="ac"/>
    <w:uiPriority w:val="99"/>
    <w:semiHidden/>
    <w:unhideWhenUsed/>
    <w:rsid w:val="0005010B"/>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31a">
    <w:name w:val="Стиль3 Знак Знак Знак Знак1"/>
    <w:basedOn w:val="26"/>
    <w:rsid w:val="0005010B"/>
    <w:pPr>
      <w:widowControl w:val="0"/>
      <w:tabs>
        <w:tab w:val="clear" w:pos="720"/>
        <w:tab w:val="num" w:pos="227"/>
      </w:tabs>
      <w:autoSpaceDE/>
      <w:autoSpaceDN/>
      <w:spacing w:before="0"/>
      <w:ind w:left="0" w:firstLine="0"/>
      <w:textAlignment w:val="baseline"/>
    </w:pPr>
  </w:style>
  <w:style w:type="character" w:customStyle="1" w:styleId="31b">
    <w:name w:val="Стиль3 Знак Знак Знак Знак1 Знак"/>
    <w:locked/>
    <w:rsid w:val="0005010B"/>
    <w:rPr>
      <w:rFonts w:cs="Times New Roman"/>
      <w:sz w:val="24"/>
      <w:szCs w:val="24"/>
      <w:lang w:val="ru-RU" w:eastAsia="ru-RU"/>
    </w:rPr>
  </w:style>
  <w:style w:type="character" w:customStyle="1" w:styleId="ConsNormal2">
    <w:name w:val="ConsNormal Знак Знак"/>
    <w:locked/>
    <w:rsid w:val="0005010B"/>
    <w:rPr>
      <w:rFonts w:ascii="Arial" w:hAnsi="Arial" w:cs="Arial"/>
      <w:lang w:val="ru-RU" w:eastAsia="ru-RU" w:bidi="ar-SA"/>
    </w:rPr>
  </w:style>
  <w:style w:type="character" w:customStyle="1" w:styleId="1ffb">
    <w:name w:val="Подзаголовок Знак1"/>
    <w:aliases w:val="Подзаголовок Знак Знак,Знак7 Знак Знак"/>
    <w:locked/>
    <w:rsid w:val="0005010B"/>
    <w:rPr>
      <w:rFonts w:ascii="Cambria" w:hAnsi="Cambria" w:cs="Cambria"/>
      <w:sz w:val="24"/>
      <w:szCs w:val="24"/>
    </w:rPr>
  </w:style>
  <w:style w:type="character" w:customStyle="1" w:styleId="b-contact-informer-targetjs-contact-informerb-contact-informer-targetselected">
    <w:name w:val="b-contact-informer-target js-contact-informer b-contact-informer-target_selected"/>
    <w:rsid w:val="0005010B"/>
  </w:style>
  <w:style w:type="paragraph" w:customStyle="1" w:styleId="ConsPlusNormal1">
    <w:name w:val="ConsPlusNormal Знак Знак"/>
    <w:rsid w:val="0005010B"/>
    <w:pPr>
      <w:widowControl w:val="0"/>
      <w:autoSpaceDE w:val="0"/>
      <w:autoSpaceDN w:val="0"/>
      <w:adjustRightInd w:val="0"/>
      <w:ind w:firstLine="720"/>
    </w:pPr>
    <w:rPr>
      <w:rFonts w:ascii="Arial" w:eastAsia="Times New Roman" w:hAnsi="Arial" w:cs="Arial"/>
      <w:sz w:val="24"/>
      <w:szCs w:val="24"/>
    </w:rPr>
  </w:style>
  <w:style w:type="character" w:customStyle="1" w:styleId="ConsPlusNormal2">
    <w:name w:val="ConsPlusNormal Знак Знак Знак"/>
    <w:locked/>
    <w:rsid w:val="0005010B"/>
    <w:rPr>
      <w:rFonts w:ascii="Arial" w:hAnsi="Arial" w:cs="Arial"/>
      <w:sz w:val="24"/>
      <w:szCs w:val="24"/>
      <w:lang w:val="ru-RU" w:eastAsia="ru-RU" w:bidi="ar-SA"/>
    </w:rPr>
  </w:style>
  <w:style w:type="paragraph" w:customStyle="1" w:styleId="11f3">
    <w:name w:val="Знак1 Знак Знак Знак Знак Знак Знак Знак Знак Знак Знак Знак Знак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5">
    <w:name w:val="подраздел"/>
    <w:basedOn w:val="21"/>
    <w:next w:val="42"/>
    <w:rsid w:val="0005010B"/>
    <w:pPr>
      <w:keepLines/>
      <w:numPr>
        <w:ilvl w:val="1"/>
        <w:numId w:val="26"/>
      </w:numPr>
      <w:spacing w:before="120" w:after="120"/>
      <w:ind w:firstLine="851"/>
    </w:pPr>
    <w:rPr>
      <w:rFonts w:ascii="Times New Roman" w:hAnsi="Times New Roman" w:cs="Times New Roman"/>
      <w:i w:val="0"/>
      <w:sz w:val="24"/>
    </w:rPr>
  </w:style>
  <w:style w:type="paragraph" w:customStyle="1" w:styleId="a4">
    <w:name w:val="раздел"/>
    <w:basedOn w:val="12"/>
    <w:next w:val="a5"/>
    <w:rsid w:val="0005010B"/>
    <w:pPr>
      <w:keepLines/>
      <w:numPr>
        <w:numId w:val="26"/>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c">
    <w:name w:val="Знак1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44">
    <w:name w:val="Основной текст 24"/>
    <w:basedOn w:val="a9"/>
    <w:rsid w:val="0005010B"/>
    <w:pPr>
      <w:spacing w:after="0" w:line="240" w:lineRule="auto"/>
      <w:ind w:firstLine="720"/>
      <w:jc w:val="both"/>
    </w:pPr>
    <w:rPr>
      <w:rFonts w:ascii="Times New Roman" w:eastAsia="Times New Roman" w:hAnsi="Times New Roman"/>
      <w:sz w:val="24"/>
      <w:szCs w:val="20"/>
      <w:lang w:eastAsia="ru-RU"/>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6">
    <w:name w:val="Знак17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6">
    <w:name w:val="Знак16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6">
    <w:name w:val="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7">
    <w:name w:val="Знак17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3fd">
    <w:name w:val="Стиль3 Знак Знак Знак Знак Знак"/>
    <w:locked/>
    <w:rsid w:val="0005010B"/>
    <w:rPr>
      <w:rFonts w:cs="Times New Roman"/>
      <w:sz w:val="24"/>
      <w:szCs w:val="24"/>
      <w:lang w:val="ru-RU" w:eastAsia="ru-RU"/>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PlusNormal10">
    <w:name w:val="ConsPlusNormal Знак Знак1"/>
    <w:locked/>
    <w:rsid w:val="0005010B"/>
    <w:rPr>
      <w:rFonts w:ascii="Arial" w:hAnsi="Arial" w:cs="Arial"/>
      <w:lang w:val="ru-RU" w:eastAsia="ru-RU" w:bidi="ar-SA"/>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31113">
    <w:name w:val="Основной текст 3 Знак1 Знак Знак1 Знак1"/>
    <w:aliases w:val="Основной текст 3 Знак Знак Знак1 Знак1 Знак1, Знак8 Знак1 Знак Знак Знак"/>
    <w:locked/>
    <w:rsid w:val="0005010B"/>
    <w:rPr>
      <w:rFonts w:cs="Times New Roman"/>
      <w:sz w:val="16"/>
      <w:szCs w:val="16"/>
      <w:lang w:val="ru-RU" w:eastAsia="ru-RU"/>
    </w:rPr>
  </w:style>
  <w:style w:type="paragraph" w:customStyle="1" w:styleId="178">
    <w:name w:val="Знак17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14">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toggle2">
    <w:name w:val="toggle2"/>
    <w:rsid w:val="0005010B"/>
  </w:style>
  <w:style w:type="character" w:customStyle="1" w:styleId="names">
    <w:name w:val="names"/>
    <w:rsid w:val="0005010B"/>
  </w:style>
  <w:style w:type="character" w:customStyle="1" w:styleId="129">
    <w:name w:val="Знак12 Знак Знак"/>
    <w:rsid w:val="0005010B"/>
    <w:rPr>
      <w:rFonts w:ascii="Arial" w:hAnsi="Arial" w:cs="Arial"/>
      <w:b/>
      <w:bCs/>
      <w:sz w:val="22"/>
      <w:szCs w:val="22"/>
      <w:lang w:val="ru-RU" w:eastAsia="ru-RU" w:bidi="ar-SA"/>
    </w:rPr>
  </w:style>
  <w:style w:type="character" w:styleId="afffffff7">
    <w:name w:val="Book Title"/>
    <w:uiPriority w:val="33"/>
    <w:qFormat/>
    <w:rsid w:val="0005010B"/>
    <w:rPr>
      <w:b/>
      <w:bCs/>
      <w:smallCaps/>
      <w:spacing w:val="5"/>
    </w:rPr>
  </w:style>
  <w:style w:type="character" w:customStyle="1" w:styleId="1ffd">
    <w:name w:val="Верхний колонтитул Знак1"/>
    <w:aliases w:val="header Знак1,Linie Знак2,Верхний колонтитул1 Знак1"/>
    <w:rsid w:val="0005010B"/>
    <w:rPr>
      <w:sz w:val="24"/>
      <w:szCs w:val="24"/>
    </w:rPr>
  </w:style>
  <w:style w:type="character" w:customStyle="1" w:styleId="1ffe">
    <w:name w:val="Нижний колонтитул Знак1"/>
    <w:aliases w:val=" Знак14 Знак,Знак14 Знак1"/>
    <w:rsid w:val="0005010B"/>
    <w:rPr>
      <w:sz w:val="24"/>
      <w:szCs w:val="24"/>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417">
    <w:name w:val="Знак4 Знак1"/>
    <w:aliases w:val="Linie Знак,header Знак Знак"/>
    <w:locked/>
    <w:rsid w:val="0005010B"/>
    <w:rPr>
      <w:rFonts w:cs="Times New Roman"/>
      <w:sz w:val="24"/>
      <w:szCs w:val="24"/>
      <w:lang w:val="ru-RU" w:eastAsia="ru-RU"/>
    </w:rPr>
  </w:style>
  <w:style w:type="character" w:customStyle="1" w:styleId="78">
    <w:name w:val="Знак7 Знак Знак Знак Знак"/>
    <w:aliases w:val="Знак7 Знак1 Знак Знак,Знак7 Знак Знак1,Текст сноски Знак Знак Знак1 Знак,Знак15 Знак Знак"/>
    <w:semiHidden/>
    <w:locked/>
    <w:rsid w:val="0005010B"/>
    <w:rPr>
      <w:rFonts w:ascii="Times New Roman" w:hAnsi="Times New Roman" w:cs="Times New Roman"/>
      <w:sz w:val="20"/>
      <w:szCs w:val="20"/>
    </w:rPr>
  </w:style>
  <w:style w:type="character" w:customStyle="1" w:styleId="ConsPlusNonformat0">
    <w:name w:val="ConsPlusNonformat Знак"/>
    <w:link w:val="ConsPlusNonformat"/>
    <w:locked/>
    <w:rsid w:val="0005010B"/>
    <w:rPr>
      <w:rFonts w:ascii="Courier New" w:eastAsia="Times New Roman" w:hAnsi="Courier New" w:cs="Courier New"/>
    </w:rPr>
  </w:style>
  <w:style w:type="character" w:customStyle="1" w:styleId="empty">
    <w:name w:val="empty"/>
    <w:rsid w:val="0005010B"/>
    <w:rPr>
      <w:rFonts w:cs="Times New Roman"/>
    </w:rPr>
  </w:style>
  <w:style w:type="paragraph" w:customStyle="1" w:styleId="empty1">
    <w:name w:val="empty1"/>
    <w:basedOn w:val="a9"/>
    <w:rsid w:val="0005010B"/>
    <w:pPr>
      <w:spacing w:before="100" w:beforeAutospacing="1" w:after="100" w:afterAutospacing="1" w:line="240" w:lineRule="auto"/>
    </w:pPr>
    <w:rPr>
      <w:rFonts w:ascii="Arial" w:hAnsi="Arial" w:cs="Arial"/>
      <w:color w:val="CCCCCC"/>
      <w:sz w:val="24"/>
      <w:szCs w:val="24"/>
      <w:lang w:eastAsia="ru-RU"/>
    </w:rPr>
  </w:style>
  <w:style w:type="character" w:customStyle="1" w:styleId="empty2">
    <w:name w:val="empty2"/>
    <w:rsid w:val="0005010B"/>
    <w:rPr>
      <w:rFonts w:cs="Times New Roman"/>
    </w:rPr>
  </w:style>
  <w:style w:type="character" w:customStyle="1" w:styleId="afffc">
    <w:name w:val="Абзац списка Знак"/>
    <w:link w:val="afffb"/>
    <w:uiPriority w:val="34"/>
    <w:locked/>
    <w:rsid w:val="0005010B"/>
    <w:rPr>
      <w:rFonts w:ascii="Times New Roman" w:eastAsia="Times New Roman" w:hAnsi="Times New Roman"/>
      <w:sz w:val="24"/>
      <w:szCs w:val="24"/>
    </w:rPr>
  </w:style>
  <w:style w:type="character" w:customStyle="1" w:styleId="nowrap">
    <w:name w:val="nowrap"/>
    <w:rsid w:val="0005010B"/>
  </w:style>
  <w:style w:type="character" w:customStyle="1" w:styleId="prewrap">
    <w:name w:val="prewrap"/>
    <w:rsid w:val="0005010B"/>
  </w:style>
  <w:style w:type="character" w:customStyle="1" w:styleId="4e">
    <w:name w:val="Основной текст Знак4 Знак Знак"/>
    <w:aliases w:val="Основной текст Знак3 Знак Знак Знак,Основной текст Знак4 Знак Знак Знак Знак,Основной текст Знак3 Знак Знак Знак Знак Знак,Заг1 Знак,Body Text Char Знак Знак Знак,Основной текст Знак1 Знак1 Знак Знак"/>
    <w:uiPriority w:val="99"/>
    <w:locked/>
    <w:rsid w:val="0005010B"/>
    <w:rPr>
      <w:sz w:val="24"/>
      <w:szCs w:val="24"/>
    </w:rPr>
  </w:style>
  <w:style w:type="character" w:customStyle="1" w:styleId="afffffff8">
    <w:name w:val="Заголовок Знак"/>
    <w:aliases w:val="Список1 Знак"/>
    <w:uiPriority w:val="99"/>
    <w:locked/>
    <w:rsid w:val="0005010B"/>
    <w:rPr>
      <w:rFonts w:ascii="Arial" w:eastAsia="Lucida Sans Unicode" w:hAnsi="Arial" w:cs="Tahoma"/>
      <w:sz w:val="28"/>
      <w:szCs w:val="28"/>
      <w:lang w:eastAsia="ar-SA"/>
    </w:rPr>
  </w:style>
  <w:style w:type="paragraph" w:customStyle="1" w:styleId="137">
    <w:name w:val="Абзац списка13"/>
    <w:basedOn w:val="a9"/>
    <w:link w:val="ListParagraphChar"/>
    <w:rsid w:val="0005010B"/>
    <w:pPr>
      <w:spacing w:after="0" w:line="240" w:lineRule="auto"/>
      <w:ind w:left="720"/>
    </w:pPr>
    <w:rPr>
      <w:rFonts w:ascii="Times New Roman" w:eastAsia="Times New Roman" w:hAnsi="Times New Roman"/>
      <w:sz w:val="24"/>
      <w:szCs w:val="24"/>
      <w:lang w:eastAsia="ru-RU"/>
    </w:rPr>
  </w:style>
  <w:style w:type="table" w:customStyle="1" w:styleId="11810">
    <w:name w:val="Сетка таблицы1181"/>
    <w:uiPriority w:val="59"/>
    <w:rsid w:val="0005010B"/>
    <w:rPr>
      <w:rFonts w:eastAsia="Times New Roman"/>
      <w:sz w:val="22"/>
      <w:szCs w:val="22"/>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1010">
    <w:name w:val="Сетка таблицы2101"/>
    <w:uiPriority w:val="99"/>
    <w:rsid w:val="0005010B"/>
    <w:rPr>
      <w:rFonts w:eastAsia="Times New Roman" w:cs="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2fd">
    <w:name w:val="Заголовок оглавления2"/>
    <w:basedOn w:val="12"/>
    <w:next w:val="a9"/>
    <w:rsid w:val="0005010B"/>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2CharCharCharCharCharCharCharCharCharCharCharCharCharCharCharChar2">
    <w:name w:val="Знак Знак2 Char Char Знак Знак Char Char Знак Знак Char Char Знак Знак Char Char Знак Знак Char Char Знак Знак Char Char Знак Знак Char Char Знак Знак Char Char2"/>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1fff">
    <w:name w:val="Без интервала1"/>
    <w:link w:val="NoSpacingChar"/>
    <w:rsid w:val="0005010B"/>
    <w:rPr>
      <w:rFonts w:ascii="Times New Roman" w:eastAsia="Times New Roman" w:hAnsi="Times New Roman"/>
      <w:sz w:val="24"/>
      <w:szCs w:val="24"/>
    </w:rPr>
  </w:style>
  <w:style w:type="paragraph" w:customStyle="1" w:styleId="CharChar3">
    <w:name w:val="Char Char3"/>
    <w:basedOn w:val="a9"/>
    <w:rsid w:val="0005010B"/>
    <w:pPr>
      <w:suppressAutoHyphens/>
      <w:spacing w:before="280" w:after="280" w:line="240" w:lineRule="auto"/>
    </w:pPr>
    <w:rPr>
      <w:rFonts w:ascii="Tahoma" w:eastAsia="Times New Roman" w:hAnsi="Tahoma"/>
      <w:sz w:val="20"/>
      <w:szCs w:val="20"/>
      <w:lang w:val="en-US" w:eastAsia="ar-SA"/>
    </w:rPr>
  </w:style>
  <w:style w:type="paragraph" w:customStyle="1" w:styleId="Textbodyindent">
    <w:name w:val="Text body indent"/>
    <w:rsid w:val="0005010B"/>
    <w:pPr>
      <w:widowControl w:val="0"/>
      <w:suppressAutoHyphens/>
      <w:autoSpaceDN w:val="0"/>
      <w:spacing w:after="200" w:line="276" w:lineRule="auto"/>
      <w:ind w:left="283" w:firstLine="709"/>
      <w:jc w:val="both"/>
      <w:textAlignment w:val="baseline"/>
    </w:pPr>
    <w:rPr>
      <w:rFonts w:eastAsia="Times New Roman" w:cs="F"/>
      <w:kern w:val="3"/>
      <w:sz w:val="22"/>
      <w:szCs w:val="22"/>
      <w:lang w:eastAsia="en-US"/>
    </w:rPr>
  </w:style>
  <w:style w:type="character" w:customStyle="1" w:styleId="ConsNonformat0">
    <w:name w:val="ConsNonformat Знак"/>
    <w:link w:val="ConsNonformat"/>
    <w:locked/>
    <w:rsid w:val="0005010B"/>
    <w:rPr>
      <w:rFonts w:ascii="Courier New" w:eastAsia="Times New Roman" w:hAnsi="Courier New" w:cs="Courier New"/>
    </w:rPr>
  </w:style>
  <w:style w:type="character" w:customStyle="1" w:styleId="ListParagraphChar1">
    <w:name w:val="List Paragraph Char1"/>
    <w:link w:val="1c"/>
    <w:locked/>
    <w:rsid w:val="0005010B"/>
    <w:rPr>
      <w:rFonts w:eastAsia="Times New Roman" w:cs="Calibri"/>
      <w:sz w:val="22"/>
      <w:szCs w:val="22"/>
    </w:rPr>
  </w:style>
  <w:style w:type="paragraph" w:customStyle="1" w:styleId="1fff0">
    <w:name w:val="заголовок 1"/>
    <w:basedOn w:val="a9"/>
    <w:next w:val="a9"/>
    <w:rsid w:val="0005010B"/>
    <w:pPr>
      <w:keepNext/>
      <w:autoSpaceDE w:val="0"/>
      <w:autoSpaceDN w:val="0"/>
      <w:spacing w:after="0" w:line="240" w:lineRule="auto"/>
      <w:outlineLvl w:val="0"/>
    </w:pPr>
    <w:rPr>
      <w:rFonts w:ascii="Times New Roman" w:eastAsia="Times New Roman" w:hAnsi="Times New Roman"/>
      <w:b/>
      <w:bCs/>
      <w:sz w:val="24"/>
      <w:szCs w:val="24"/>
      <w:lang w:eastAsia="ru-RU"/>
    </w:rPr>
  </w:style>
  <w:style w:type="paragraph" w:customStyle="1" w:styleId="1">
    <w:name w:val="1. Пункт"/>
    <w:basedOn w:val="a9"/>
    <w:link w:val="1fff1"/>
    <w:qFormat/>
    <w:rsid w:val="0005010B"/>
    <w:pPr>
      <w:numPr>
        <w:numId w:val="29"/>
      </w:numPr>
      <w:autoSpaceDE w:val="0"/>
      <w:autoSpaceDN w:val="0"/>
      <w:adjustRightInd w:val="0"/>
      <w:spacing w:after="0" w:line="240" w:lineRule="auto"/>
      <w:jc w:val="center"/>
      <w:outlineLvl w:val="2"/>
    </w:pPr>
    <w:rPr>
      <w:rFonts w:eastAsia="Times New Roman"/>
      <w:b/>
      <w:sz w:val="24"/>
      <w:szCs w:val="24"/>
      <w:lang w:eastAsia="ru-RU"/>
    </w:rPr>
  </w:style>
  <w:style w:type="paragraph" w:customStyle="1" w:styleId="20">
    <w:name w:val="2. Подпункт"/>
    <w:basedOn w:val="1"/>
    <w:link w:val="2fe"/>
    <w:qFormat/>
    <w:rsid w:val="0005010B"/>
    <w:pPr>
      <w:numPr>
        <w:ilvl w:val="1"/>
      </w:numPr>
      <w:tabs>
        <w:tab w:val="num" w:pos="360"/>
      </w:tabs>
      <w:jc w:val="both"/>
    </w:pPr>
    <w:rPr>
      <w:b w:val="0"/>
    </w:rPr>
  </w:style>
  <w:style w:type="character" w:customStyle="1" w:styleId="2fe">
    <w:name w:val="2. Подпункт Знак"/>
    <w:link w:val="20"/>
    <w:locked/>
    <w:rsid w:val="0005010B"/>
    <w:rPr>
      <w:rFonts w:eastAsia="Times New Roman"/>
      <w:sz w:val="24"/>
      <w:szCs w:val="24"/>
    </w:rPr>
  </w:style>
  <w:style w:type="paragraph" w:customStyle="1" w:styleId="41">
    <w:name w:val="4. Список"/>
    <w:basedOn w:val="a9"/>
    <w:link w:val="4f"/>
    <w:qFormat/>
    <w:rsid w:val="0005010B"/>
    <w:pPr>
      <w:widowControl w:val="0"/>
      <w:numPr>
        <w:numId w:val="30"/>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4f">
    <w:name w:val="4. Список Знак"/>
    <w:link w:val="41"/>
    <w:locked/>
    <w:rsid w:val="0005010B"/>
    <w:rPr>
      <w:rFonts w:ascii="Times New Roman" w:eastAsia="Times New Roman" w:hAnsi="Times New Roman"/>
      <w:sz w:val="24"/>
      <w:szCs w:val="24"/>
    </w:rPr>
  </w:style>
  <w:style w:type="paragraph" w:customStyle="1" w:styleId="3fe">
    <w:name w:val="3. Текст"/>
    <w:basedOn w:val="a9"/>
    <w:link w:val="3ff"/>
    <w:qFormat/>
    <w:rsid w:val="0005010B"/>
    <w:pPr>
      <w:autoSpaceDE w:val="0"/>
      <w:autoSpaceDN w:val="0"/>
      <w:adjustRightInd w:val="0"/>
      <w:spacing w:after="0" w:line="240" w:lineRule="auto"/>
      <w:ind w:firstLine="567"/>
      <w:jc w:val="both"/>
    </w:pPr>
    <w:rPr>
      <w:rFonts w:ascii="Times New Roman" w:eastAsia="Times New Roman" w:hAnsi="Times New Roman"/>
      <w:sz w:val="24"/>
      <w:szCs w:val="24"/>
      <w:lang w:eastAsia="ru-RU"/>
    </w:rPr>
  </w:style>
  <w:style w:type="character" w:customStyle="1" w:styleId="3ff">
    <w:name w:val="3. Текст Знак"/>
    <w:link w:val="3fe"/>
    <w:locked/>
    <w:rsid w:val="0005010B"/>
    <w:rPr>
      <w:rFonts w:ascii="Times New Roman" w:eastAsia="Times New Roman" w:hAnsi="Times New Roman"/>
      <w:sz w:val="24"/>
      <w:szCs w:val="24"/>
    </w:rPr>
  </w:style>
  <w:style w:type="paragraph" w:customStyle="1" w:styleId="21c">
    <w:name w:val="Цитата 21"/>
    <w:basedOn w:val="a9"/>
    <w:next w:val="a9"/>
    <w:link w:val="QuoteChar1"/>
    <w:rsid w:val="0005010B"/>
    <w:rPr>
      <w:rFonts w:eastAsia="Times New Roman"/>
      <w:i/>
      <w:iCs/>
      <w:color w:val="000000"/>
      <w:sz w:val="20"/>
      <w:szCs w:val="20"/>
      <w:lang w:eastAsia="ru-RU"/>
    </w:rPr>
  </w:style>
  <w:style w:type="character" w:customStyle="1" w:styleId="QuoteChar1">
    <w:name w:val="Quote Char1"/>
    <w:link w:val="21c"/>
    <w:locked/>
    <w:rsid w:val="0005010B"/>
    <w:rPr>
      <w:rFonts w:eastAsia="Times New Roman"/>
      <w:i/>
      <w:iCs/>
      <w:color w:val="000000"/>
    </w:rPr>
  </w:style>
  <w:style w:type="paragraph" w:customStyle="1" w:styleId="1fff2">
    <w:name w:val="Выделенная цитата1"/>
    <w:basedOn w:val="a9"/>
    <w:next w:val="a9"/>
    <w:link w:val="IntenseQuoteChar1"/>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IntenseQuoteChar1">
    <w:name w:val="Intense Quote Char1"/>
    <w:link w:val="1fff2"/>
    <w:locked/>
    <w:rsid w:val="0005010B"/>
    <w:rPr>
      <w:rFonts w:eastAsia="Times New Roman"/>
      <w:b/>
      <w:bCs/>
      <w:i/>
      <w:iCs/>
      <w:color w:val="4F81BD"/>
    </w:rPr>
  </w:style>
  <w:style w:type="character" w:customStyle="1" w:styleId="1fff3">
    <w:name w:val="Слабое выделение1"/>
    <w:rsid w:val="0005010B"/>
    <w:rPr>
      <w:i/>
      <w:color w:val="808080"/>
    </w:rPr>
  </w:style>
  <w:style w:type="character" w:customStyle="1" w:styleId="1fff4">
    <w:name w:val="Сильное выделение1"/>
    <w:rsid w:val="0005010B"/>
    <w:rPr>
      <w:b/>
      <w:i/>
      <w:color w:val="4F81BD"/>
    </w:rPr>
  </w:style>
  <w:style w:type="character" w:customStyle="1" w:styleId="1fff5">
    <w:name w:val="Слабая ссылка1"/>
    <w:rsid w:val="0005010B"/>
    <w:rPr>
      <w:smallCaps/>
      <w:color w:val="C0504D"/>
      <w:u w:val="single"/>
    </w:rPr>
  </w:style>
  <w:style w:type="character" w:customStyle="1" w:styleId="1fff6">
    <w:name w:val="Сильная ссылка1"/>
    <w:rsid w:val="0005010B"/>
    <w:rPr>
      <w:b/>
      <w:smallCaps/>
      <w:color w:val="C0504D"/>
      <w:spacing w:val="5"/>
      <w:u w:val="single"/>
    </w:rPr>
  </w:style>
  <w:style w:type="character" w:customStyle="1" w:styleId="1fff7">
    <w:name w:val="Название книги1"/>
    <w:rsid w:val="0005010B"/>
    <w:rPr>
      <w:b/>
      <w:smallCaps/>
      <w:spacing w:val="5"/>
    </w:rPr>
  </w:style>
  <w:style w:type="character" w:customStyle="1" w:styleId="1fff1">
    <w:name w:val="1. Пункт Знак"/>
    <w:link w:val="1"/>
    <w:locked/>
    <w:rsid w:val="0005010B"/>
    <w:rPr>
      <w:rFonts w:eastAsia="Times New Roman"/>
      <w:b/>
      <w:sz w:val="24"/>
      <w:szCs w:val="24"/>
    </w:rPr>
  </w:style>
  <w:style w:type="character" w:customStyle="1" w:styleId="2ff">
    <w:name w:val="2. Подпункт Знак Знак"/>
    <w:rsid w:val="0005010B"/>
  </w:style>
  <w:style w:type="character" w:customStyle="1" w:styleId="itemtext1">
    <w:name w:val="itemtext1"/>
    <w:rsid w:val="0005010B"/>
    <w:rPr>
      <w:rFonts w:ascii="Tahoma" w:hAnsi="Tahoma"/>
      <w:color w:val="000000"/>
      <w:sz w:val="20"/>
    </w:rPr>
  </w:style>
  <w:style w:type="paragraph" w:customStyle="1" w:styleId="4f0">
    <w:name w:val="Знак Знак4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character" w:customStyle="1" w:styleId="size12">
    <w:name w:val="size12"/>
    <w:rsid w:val="0005010B"/>
  </w:style>
  <w:style w:type="character" w:customStyle="1" w:styleId="Anrede1IhrZeichen">
    <w:name w:val="Anrede1IhrZeichen"/>
    <w:rsid w:val="0005010B"/>
    <w:rPr>
      <w:rFonts w:ascii="Arial" w:hAnsi="Arial"/>
      <w:sz w:val="22"/>
    </w:rPr>
  </w:style>
  <w:style w:type="paragraph" w:customStyle="1" w:styleId="Iauiue">
    <w:name w:val="Iau?iue"/>
    <w:rsid w:val="0005010B"/>
    <w:rPr>
      <w:rFonts w:ascii="Times New Roman" w:eastAsia="Times New Roman" w:hAnsi="Times New Roman"/>
      <w:lang w:eastAsia="en-US"/>
    </w:rPr>
  </w:style>
  <w:style w:type="paragraph" w:customStyle="1" w:styleId="afffffff9">
    <w:name w:val="ТаблицаМелкая"/>
    <w:basedOn w:val="a9"/>
    <w:rsid w:val="0005010B"/>
    <w:pPr>
      <w:keepLines/>
      <w:spacing w:before="60" w:after="60" w:line="240" w:lineRule="auto"/>
    </w:pPr>
    <w:rPr>
      <w:rFonts w:ascii="Arial" w:eastAsia="Times New Roman" w:hAnsi="Arial"/>
      <w:sz w:val="20"/>
      <w:szCs w:val="20"/>
      <w:lang w:eastAsia="ru-RU"/>
    </w:rPr>
  </w:style>
  <w:style w:type="paragraph" w:customStyle="1" w:styleId="afffffffa">
    <w:name w:val="Шапка таблицы"/>
    <w:basedOn w:val="a9"/>
    <w:rsid w:val="0005010B"/>
    <w:pPr>
      <w:spacing w:before="60" w:after="60" w:line="240" w:lineRule="auto"/>
      <w:jc w:val="center"/>
    </w:pPr>
    <w:rPr>
      <w:rFonts w:ascii="Arial" w:eastAsia="Times New Roman" w:hAnsi="Arial"/>
      <w:b/>
      <w:sz w:val="20"/>
      <w:szCs w:val="24"/>
      <w:lang w:eastAsia="ru-RU"/>
    </w:rPr>
  </w:style>
  <w:style w:type="paragraph" w:customStyle="1" w:styleId="4f1">
    <w:name w:val="Знак Знак4 Знак"/>
    <w:basedOn w:val="a9"/>
    <w:rsid w:val="0005010B"/>
    <w:pPr>
      <w:spacing w:before="100" w:beforeAutospacing="1" w:after="100" w:afterAutospacing="1" w:line="240" w:lineRule="auto"/>
    </w:pPr>
    <w:rPr>
      <w:rFonts w:ascii="Tahoma" w:eastAsia="Times New Roman" w:hAnsi="Tahoma"/>
      <w:sz w:val="20"/>
      <w:szCs w:val="20"/>
      <w:lang w:val="en-US"/>
    </w:rPr>
  </w:style>
  <w:style w:type="character" w:customStyle="1" w:styleId="nobase">
    <w:name w:val="nobase"/>
    <w:rsid w:val="0005010B"/>
    <w:rPr>
      <w:rFonts w:ascii="Times New Roman" w:hAnsi="Times New Roman"/>
    </w:rPr>
  </w:style>
  <w:style w:type="character" w:customStyle="1" w:styleId="Exact">
    <w:name w:val="Основной текст Exact"/>
    <w:rsid w:val="0005010B"/>
    <w:rPr>
      <w:rFonts w:ascii="Times New Roman" w:hAnsi="Times New Roman"/>
      <w:sz w:val="21"/>
      <w:u w:val="none"/>
    </w:rPr>
  </w:style>
  <w:style w:type="character" w:customStyle="1" w:styleId="68">
    <w:name w:val="Основной текст (6)"/>
    <w:rsid w:val="0005010B"/>
    <w:rPr>
      <w:rFonts w:ascii="Times New Roman" w:hAnsi="Times New Roman"/>
      <w:color w:val="000000"/>
      <w:spacing w:val="0"/>
      <w:w w:val="100"/>
      <w:position w:val="0"/>
      <w:sz w:val="18"/>
      <w:u w:val="none"/>
      <w:lang w:val="ru-RU" w:eastAsia="x-none"/>
    </w:rPr>
  </w:style>
  <w:style w:type="character" w:customStyle="1" w:styleId="810ptExact">
    <w:name w:val="Основной текст (81) + Интервал 0 pt Exact"/>
    <w:rsid w:val="0005010B"/>
    <w:rPr>
      <w:rFonts w:ascii="Times New Roman" w:hAnsi="Times New Roman"/>
      <w:b/>
      <w:color w:val="000000"/>
      <w:spacing w:val="0"/>
      <w:w w:val="100"/>
      <w:position w:val="0"/>
      <w:sz w:val="21"/>
      <w:u w:val="none"/>
      <w:lang w:val="ru-RU" w:eastAsia="x-none"/>
    </w:rPr>
  </w:style>
  <w:style w:type="character" w:customStyle="1" w:styleId="816">
    <w:name w:val="Основной текст (81)"/>
    <w:rsid w:val="0005010B"/>
    <w:rPr>
      <w:rFonts w:ascii="Times New Roman" w:hAnsi="Times New Roman"/>
      <w:b/>
      <w:color w:val="000000"/>
      <w:spacing w:val="0"/>
      <w:w w:val="100"/>
      <w:position w:val="0"/>
      <w:sz w:val="23"/>
      <w:u w:val="none"/>
      <w:lang w:val="ru-RU" w:eastAsia="x-none"/>
    </w:rPr>
  </w:style>
  <w:style w:type="paragraph" w:customStyle="1" w:styleId="xl102">
    <w:name w:val="xl102"/>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3">
    <w:name w:val="xl103"/>
    <w:basedOn w:val="a9"/>
    <w:rsid w:val="0005010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4">
    <w:name w:val="xl104"/>
    <w:basedOn w:val="a9"/>
    <w:rsid w:val="0005010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5">
    <w:name w:val="xl105"/>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6">
    <w:name w:val="xl10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7">
    <w:name w:val="xl107"/>
    <w:basedOn w:val="a9"/>
    <w:rsid w:val="0005010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08">
    <w:name w:val="xl108"/>
    <w:basedOn w:val="a9"/>
    <w:rsid w:val="0005010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09">
    <w:name w:val="xl109"/>
    <w:basedOn w:val="a9"/>
    <w:rsid w:val="0005010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0">
    <w:name w:val="xl110"/>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1">
    <w:name w:val="xl111"/>
    <w:basedOn w:val="a9"/>
    <w:rsid w:val="0005010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2">
    <w:name w:val="xl112"/>
    <w:basedOn w:val="a9"/>
    <w:rsid w:val="0005010B"/>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3">
    <w:name w:val="xl113"/>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b/>
      <w:bCs/>
      <w:sz w:val="16"/>
      <w:szCs w:val="16"/>
      <w:lang w:eastAsia="ru-RU"/>
    </w:rPr>
  </w:style>
  <w:style w:type="paragraph" w:customStyle="1" w:styleId="xl114">
    <w:name w:val="xl114"/>
    <w:basedOn w:val="a9"/>
    <w:rsid w:val="0005010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5">
    <w:name w:val="xl115"/>
    <w:basedOn w:val="a9"/>
    <w:rsid w:val="0005010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6">
    <w:name w:val="xl116"/>
    <w:basedOn w:val="a9"/>
    <w:rsid w:val="0005010B"/>
    <w:pPr>
      <w:pBdr>
        <w:top w:val="single" w:sz="4" w:space="0" w:color="auto"/>
        <w:left w:val="single" w:sz="4" w:space="0" w:color="auto"/>
        <w:right w:val="single" w:sz="8"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17">
    <w:name w:val="xl117"/>
    <w:basedOn w:val="a9"/>
    <w:rsid w:val="0005010B"/>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8">
    <w:name w:val="xl118"/>
    <w:basedOn w:val="a9"/>
    <w:rsid w:val="0005010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sz w:val="16"/>
      <w:szCs w:val="16"/>
      <w:lang w:eastAsia="ru-RU"/>
    </w:rPr>
  </w:style>
  <w:style w:type="paragraph" w:customStyle="1" w:styleId="xl119">
    <w:name w:val="xl119"/>
    <w:basedOn w:val="a9"/>
    <w:rsid w:val="0005010B"/>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79">
    <w:name w:val="xl179"/>
    <w:basedOn w:val="a9"/>
    <w:rsid w:val="0005010B"/>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0">
    <w:name w:val="xl180"/>
    <w:basedOn w:val="a9"/>
    <w:rsid w:val="0005010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paragraph" w:customStyle="1" w:styleId="xl181">
    <w:name w:val="xl18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sz w:val="16"/>
      <w:szCs w:val="16"/>
      <w:lang w:eastAsia="ru-RU"/>
    </w:rPr>
  </w:style>
  <w:style w:type="character" w:customStyle="1" w:styleId="itemtext">
    <w:name w:val="itemtext"/>
    <w:rsid w:val="0005010B"/>
  </w:style>
  <w:style w:type="paragraph" w:customStyle="1" w:styleId="xl30">
    <w:name w:val="xl30"/>
    <w:basedOn w:val="a9"/>
    <w:rsid w:val="0005010B"/>
    <w:pPr>
      <w:pBdr>
        <w:left w:val="single" w:sz="4" w:space="0" w:color="auto"/>
      </w:pBdr>
      <w:spacing w:before="100" w:beforeAutospacing="1" w:after="100" w:afterAutospacing="1" w:line="240" w:lineRule="auto"/>
      <w:textAlignment w:val="top"/>
    </w:pPr>
    <w:rPr>
      <w:rFonts w:ascii="Times New Roman" w:eastAsia="Times New Roman" w:hAnsi="Times New Roman"/>
      <w:szCs w:val="20"/>
    </w:rPr>
  </w:style>
  <w:style w:type="paragraph" w:customStyle="1" w:styleId="layoutPosition">
    <w:name w:val="layout_Position"/>
    <w:basedOn w:val="a9"/>
    <w:rsid w:val="0005010B"/>
    <w:pPr>
      <w:spacing w:after="0" w:line="240" w:lineRule="auto"/>
    </w:pPr>
    <w:rPr>
      <w:rFonts w:ascii="Arial" w:eastAsia="Times New Roman" w:hAnsi="Arial"/>
      <w:sz w:val="20"/>
      <w:szCs w:val="20"/>
      <w:lang w:val="de-DE"/>
    </w:rPr>
  </w:style>
  <w:style w:type="paragraph" w:customStyle="1" w:styleId="ChapterHeading">
    <w:name w:val="Chapter Heading"/>
    <w:basedOn w:val="a9"/>
    <w:next w:val="a9"/>
    <w:rsid w:val="0005010B"/>
    <w:pPr>
      <w:widowControl w:val="0"/>
      <w:tabs>
        <w:tab w:val="left" w:pos="1584"/>
      </w:tabs>
      <w:autoSpaceDE w:val="0"/>
      <w:autoSpaceDN w:val="0"/>
      <w:adjustRightInd w:val="0"/>
      <w:spacing w:after="0" w:line="240" w:lineRule="auto"/>
    </w:pPr>
    <w:rPr>
      <w:rFonts w:ascii="Times New Roman" w:eastAsia="Times New Roman" w:hAnsi="Times New Roman"/>
      <w:sz w:val="24"/>
      <w:szCs w:val="24"/>
      <w:lang w:eastAsia="ru-RU"/>
    </w:rPr>
  </w:style>
  <w:style w:type="paragraph" w:customStyle="1" w:styleId="BoxList">
    <w:name w:val="Box List"/>
    <w:rsid w:val="0005010B"/>
    <w:pPr>
      <w:widowControl w:val="0"/>
      <w:autoSpaceDE w:val="0"/>
      <w:autoSpaceDN w:val="0"/>
      <w:adjustRightInd w:val="0"/>
      <w:ind w:left="720" w:hanging="431"/>
    </w:pPr>
    <w:rPr>
      <w:rFonts w:ascii="Times New Roman" w:eastAsia="Times New Roman" w:hAnsi="Times New Roman"/>
      <w:sz w:val="24"/>
      <w:szCs w:val="24"/>
    </w:rPr>
  </w:style>
  <w:style w:type="paragraph" w:customStyle="1" w:styleId="1fff8">
    <w:name w:val="Без интервала1"/>
    <w:basedOn w:val="a9"/>
    <w:qFormat/>
    <w:rsid w:val="0005010B"/>
    <w:pPr>
      <w:widowControl w:val="0"/>
      <w:autoSpaceDE w:val="0"/>
      <w:autoSpaceDN w:val="0"/>
      <w:adjustRightInd w:val="0"/>
      <w:spacing w:after="0" w:line="240" w:lineRule="auto"/>
      <w:jc w:val="both"/>
    </w:pPr>
    <w:rPr>
      <w:rFonts w:ascii="Times New Roman" w:eastAsia="Times New Roman" w:hAnsi="Times New Roman"/>
      <w:sz w:val="24"/>
      <w:szCs w:val="24"/>
      <w:lang w:eastAsia="ru-RU"/>
    </w:rPr>
  </w:style>
  <w:style w:type="paragraph" w:customStyle="1" w:styleId="Contents1">
    <w:name w:val="Contents 1"/>
    <w:basedOn w:val="a9"/>
    <w:next w:val="a9"/>
    <w:rsid w:val="0005010B"/>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LowerCaseList">
    <w:name w:val="Lower Case List"/>
    <w:basedOn w:val="a9"/>
    <w:rsid w:val="0005010B"/>
    <w:pPr>
      <w:widowControl w:val="0"/>
      <w:autoSpaceDE w:val="0"/>
      <w:autoSpaceDN w:val="0"/>
      <w:adjustRightInd w:val="0"/>
      <w:spacing w:after="0" w:line="240" w:lineRule="auto"/>
      <w:ind w:left="720" w:hanging="431"/>
    </w:pPr>
    <w:rPr>
      <w:rFonts w:ascii="Times New Roman" w:eastAsia="Times New Roman" w:hAnsi="Times New Roman"/>
      <w:sz w:val="24"/>
      <w:szCs w:val="24"/>
      <w:lang w:eastAsia="ru-RU"/>
    </w:rPr>
  </w:style>
  <w:style w:type="paragraph" w:customStyle="1" w:styleId="1fff9">
    <w:name w:val="Рецензия1"/>
    <w:hidden/>
    <w:rsid w:val="0005010B"/>
    <w:rPr>
      <w:rFonts w:ascii="Times New Roman" w:eastAsia="Times New Roman" w:hAnsi="Times New Roman"/>
      <w:sz w:val="24"/>
      <w:szCs w:val="24"/>
    </w:rPr>
  </w:style>
  <w:style w:type="paragraph" w:customStyle="1" w:styleId="a7">
    <w:name w:val="Простой маркер"/>
    <w:basedOn w:val="a9"/>
    <w:link w:val="afffffffb"/>
    <w:qFormat/>
    <w:rsid w:val="0005010B"/>
    <w:pPr>
      <w:widowControl w:val="0"/>
      <w:numPr>
        <w:numId w:val="32"/>
      </w:numPr>
      <w:autoSpaceDE w:val="0"/>
      <w:autoSpaceDN w:val="0"/>
      <w:adjustRightInd w:val="0"/>
      <w:spacing w:after="0" w:line="240" w:lineRule="auto"/>
      <w:jc w:val="both"/>
    </w:pPr>
    <w:rPr>
      <w:rFonts w:ascii="Times New Roman" w:eastAsia="Times New Roman" w:hAnsi="Times New Roman"/>
      <w:sz w:val="24"/>
      <w:szCs w:val="24"/>
      <w:lang w:eastAsia="ru-RU"/>
    </w:rPr>
  </w:style>
  <w:style w:type="character" w:customStyle="1" w:styleId="afffffffb">
    <w:name w:val="Простой маркер Знак"/>
    <w:link w:val="a7"/>
    <w:locked/>
    <w:rsid w:val="0005010B"/>
    <w:rPr>
      <w:rFonts w:ascii="Times New Roman" w:eastAsia="Times New Roman" w:hAnsi="Times New Roman"/>
      <w:sz w:val="24"/>
      <w:szCs w:val="24"/>
    </w:rPr>
  </w:style>
  <w:style w:type="paragraph" w:customStyle="1" w:styleId="1fffa">
    <w:name w:val="1. Текст"/>
    <w:basedOn w:val="1c"/>
    <w:qFormat/>
    <w:rsid w:val="0005010B"/>
    <w:pPr>
      <w:widowControl w:val="0"/>
      <w:autoSpaceDE w:val="0"/>
      <w:autoSpaceDN w:val="0"/>
      <w:adjustRightInd w:val="0"/>
      <w:spacing w:after="0" w:line="240" w:lineRule="auto"/>
      <w:ind w:left="0" w:firstLine="567"/>
      <w:jc w:val="both"/>
    </w:pPr>
    <w:rPr>
      <w:rFonts w:ascii="Times New Roman" w:hAnsi="Times New Roman" w:cs="Times New Roman"/>
      <w:color w:val="000000"/>
      <w:sz w:val="24"/>
      <w:szCs w:val="24"/>
      <w:lang w:val="en-US" w:eastAsia="en-US"/>
    </w:rPr>
  </w:style>
  <w:style w:type="paragraph" w:customStyle="1" w:styleId="2ff0">
    <w:name w:val="заголовок 2"/>
    <w:basedOn w:val="a9"/>
    <w:next w:val="a9"/>
    <w:rsid w:val="0005010B"/>
    <w:pPr>
      <w:keepNext/>
      <w:widowControl w:val="0"/>
      <w:spacing w:after="0" w:line="240" w:lineRule="auto"/>
      <w:jc w:val="center"/>
    </w:pPr>
    <w:rPr>
      <w:rFonts w:ascii="Arial" w:eastAsia="Times New Roman" w:hAnsi="Arial"/>
      <w:b/>
      <w:sz w:val="40"/>
      <w:szCs w:val="20"/>
      <w:lang w:eastAsia="ru-RU"/>
    </w:rPr>
  </w:style>
  <w:style w:type="paragraph" w:customStyle="1" w:styleId="3ff0">
    <w:name w:val="заголовок 3"/>
    <w:basedOn w:val="a9"/>
    <w:next w:val="a9"/>
    <w:rsid w:val="0005010B"/>
    <w:pPr>
      <w:keepNext/>
      <w:widowControl w:val="0"/>
      <w:spacing w:after="0" w:line="240" w:lineRule="auto"/>
      <w:jc w:val="center"/>
    </w:pPr>
    <w:rPr>
      <w:rFonts w:ascii="Times New Roman" w:eastAsia="Times New Roman" w:hAnsi="Times New Roman"/>
      <w:b/>
      <w:sz w:val="24"/>
      <w:szCs w:val="20"/>
      <w:lang w:eastAsia="ru-RU"/>
    </w:rPr>
  </w:style>
  <w:style w:type="character" w:customStyle="1" w:styleId="FontStyle42">
    <w:name w:val="Font Style42"/>
    <w:rsid w:val="0005010B"/>
    <w:rPr>
      <w:rFonts w:ascii="Times New Roman" w:hAnsi="Times New Roman"/>
      <w:sz w:val="24"/>
    </w:rPr>
  </w:style>
  <w:style w:type="paragraph" w:customStyle="1" w:styleId="59">
    <w:name w:val="Абзац списка5"/>
    <w:basedOn w:val="a9"/>
    <w:qFormat/>
    <w:rsid w:val="0005010B"/>
    <w:pPr>
      <w:ind w:left="720"/>
    </w:pPr>
    <w:rPr>
      <w:rFonts w:eastAsia="Times New Roman" w:cs="Calibri"/>
      <w:lang w:eastAsia="ru-RU"/>
    </w:rPr>
  </w:style>
  <w:style w:type="paragraph" w:customStyle="1" w:styleId="69">
    <w:name w:val="Абзац списка6"/>
    <w:basedOn w:val="a9"/>
    <w:rsid w:val="0005010B"/>
    <w:pPr>
      <w:ind w:left="720"/>
    </w:pPr>
    <w:rPr>
      <w:rFonts w:eastAsia="Times New Roman" w:cs="Calibri"/>
      <w:lang w:eastAsia="ru-RU"/>
    </w:rPr>
  </w:style>
  <w:style w:type="paragraph" w:customStyle="1" w:styleId="BodyTextIndent31">
    <w:name w:val="Body Text Indent 31"/>
    <w:basedOn w:val="a9"/>
    <w:rsid w:val="0005010B"/>
    <w:pPr>
      <w:spacing w:after="0" w:line="312" w:lineRule="auto"/>
      <w:ind w:left="-142"/>
      <w:jc w:val="both"/>
    </w:pPr>
    <w:rPr>
      <w:rFonts w:ascii="Times New Roman" w:eastAsia="Times New Roman" w:hAnsi="Times New Roman"/>
      <w:sz w:val="28"/>
      <w:szCs w:val="20"/>
      <w:lang w:eastAsia="ru-RU"/>
    </w:rPr>
  </w:style>
  <w:style w:type="paragraph" w:customStyle="1" w:styleId="BodyText1">
    <w:name w:val="Body Text1"/>
    <w:basedOn w:val="a9"/>
    <w:rsid w:val="0005010B"/>
    <w:pPr>
      <w:widowControl w:val="0"/>
      <w:spacing w:after="0" w:line="240" w:lineRule="auto"/>
      <w:jc w:val="both"/>
    </w:pPr>
    <w:rPr>
      <w:rFonts w:ascii="Times New Roman" w:eastAsia="Times New Roman" w:hAnsi="Times New Roman"/>
      <w:sz w:val="24"/>
      <w:szCs w:val="24"/>
      <w:lang w:eastAsia="ru-RU"/>
    </w:rPr>
  </w:style>
  <w:style w:type="character" w:customStyle="1" w:styleId="afffffffc">
    <w:name w:val="Стиль текста Знак"/>
    <w:link w:val="afffffffd"/>
    <w:locked/>
    <w:rsid w:val="0005010B"/>
    <w:rPr>
      <w:sz w:val="24"/>
    </w:rPr>
  </w:style>
  <w:style w:type="paragraph" w:customStyle="1" w:styleId="afffffffd">
    <w:name w:val="Стиль текста"/>
    <w:basedOn w:val="ad"/>
    <w:link w:val="afffffffc"/>
    <w:qFormat/>
    <w:rsid w:val="0005010B"/>
    <w:pPr>
      <w:keepLines/>
      <w:spacing w:before="60" w:after="60"/>
    </w:pPr>
    <w:rPr>
      <w:rFonts w:ascii="Calibri" w:eastAsia="Calibri" w:hAnsi="Calibri"/>
      <w:sz w:val="24"/>
      <w:szCs w:val="20"/>
    </w:rPr>
  </w:style>
  <w:style w:type="character" w:customStyle="1" w:styleId="1fffb">
    <w:name w:val="Абзац_1 Знак"/>
    <w:link w:val="1fffc"/>
    <w:locked/>
    <w:rsid w:val="0005010B"/>
    <w:rPr>
      <w:rFonts w:ascii="MS Mincho" w:eastAsia="MS Mincho" w:hAnsi="MS Mincho"/>
      <w:color w:val="666699"/>
      <w:sz w:val="28"/>
      <w:lang w:val="x-none" w:eastAsia="ja-JP"/>
    </w:rPr>
  </w:style>
  <w:style w:type="paragraph" w:customStyle="1" w:styleId="1fffc">
    <w:name w:val="Абзац_1"/>
    <w:basedOn w:val="a9"/>
    <w:link w:val="1fffb"/>
    <w:autoRedefine/>
    <w:rsid w:val="0005010B"/>
    <w:pPr>
      <w:tabs>
        <w:tab w:val="left" w:pos="1620"/>
        <w:tab w:val="left" w:pos="2160"/>
      </w:tabs>
      <w:spacing w:after="0" w:line="320" w:lineRule="exact"/>
      <w:ind w:firstLine="720"/>
      <w:jc w:val="both"/>
    </w:pPr>
    <w:rPr>
      <w:rFonts w:ascii="MS Mincho" w:eastAsia="MS Mincho" w:hAnsi="MS Mincho"/>
      <w:color w:val="666699"/>
      <w:sz w:val="28"/>
      <w:szCs w:val="20"/>
      <w:lang w:val="x-none" w:eastAsia="ja-JP"/>
    </w:rPr>
  </w:style>
  <w:style w:type="paragraph" w:customStyle="1" w:styleId="1fffd">
    <w:name w:val="Ненум_1"/>
    <w:basedOn w:val="1fffc"/>
    <w:autoRedefine/>
    <w:rsid w:val="0005010B"/>
    <w:pPr>
      <w:spacing w:before="60"/>
      <w:ind w:firstLine="709"/>
      <w:contextualSpacing/>
    </w:pPr>
    <w:rPr>
      <w:color w:val="0000FF"/>
    </w:rPr>
  </w:style>
  <w:style w:type="paragraph" w:customStyle="1" w:styleId="11f6">
    <w:name w:val="Знак1 Знак Знак Знак1 Знак Знак Знак"/>
    <w:basedOn w:val="a9"/>
    <w:rsid w:val="0005010B"/>
    <w:pPr>
      <w:spacing w:after="0" w:line="240" w:lineRule="auto"/>
    </w:pPr>
    <w:rPr>
      <w:rFonts w:ascii="Verdana" w:eastAsia="Times New Roman" w:hAnsi="Verdana" w:cs="Verdana"/>
      <w:sz w:val="20"/>
      <w:szCs w:val="20"/>
      <w:lang w:val="en-US"/>
    </w:rPr>
  </w:style>
  <w:style w:type="character" w:customStyle="1" w:styleId="1fffe">
    <w:name w:val="Выдел 1 Знак"/>
    <w:link w:val="1ffff"/>
    <w:locked/>
    <w:rsid w:val="0005010B"/>
    <w:rPr>
      <w:b/>
      <w:i/>
      <w:color w:val="000000"/>
      <w:sz w:val="28"/>
    </w:rPr>
  </w:style>
  <w:style w:type="paragraph" w:customStyle="1" w:styleId="1ffff">
    <w:name w:val="Выдел 1"/>
    <w:basedOn w:val="a9"/>
    <w:link w:val="1fffe"/>
    <w:autoRedefine/>
    <w:rsid w:val="0005010B"/>
    <w:pPr>
      <w:spacing w:before="240" w:after="0" w:line="320" w:lineRule="exact"/>
      <w:jc w:val="both"/>
    </w:pPr>
    <w:rPr>
      <w:b/>
      <w:i/>
      <w:color w:val="000000"/>
      <w:sz w:val="28"/>
      <w:szCs w:val="20"/>
      <w:lang w:eastAsia="ru-RU"/>
    </w:rPr>
  </w:style>
  <w:style w:type="paragraph" w:customStyle="1" w:styleId="headertext">
    <w:name w:val="headertext"/>
    <w:rsid w:val="0005010B"/>
    <w:pPr>
      <w:widowControl w:val="0"/>
      <w:autoSpaceDE w:val="0"/>
      <w:autoSpaceDN w:val="0"/>
      <w:adjustRightInd w:val="0"/>
    </w:pPr>
    <w:rPr>
      <w:rFonts w:ascii="Arial" w:eastAsia="Times New Roman" w:hAnsi="Arial" w:cs="Arial"/>
      <w:b/>
      <w:bCs/>
      <w:sz w:val="22"/>
      <w:szCs w:val="22"/>
    </w:rPr>
  </w:style>
  <w:style w:type="paragraph" w:customStyle="1" w:styleId="Style40">
    <w:name w:val="Style4"/>
    <w:basedOn w:val="a9"/>
    <w:rsid w:val="0005010B"/>
    <w:pPr>
      <w:widowControl w:val="0"/>
      <w:autoSpaceDE w:val="0"/>
      <w:autoSpaceDN w:val="0"/>
      <w:adjustRightInd w:val="0"/>
      <w:spacing w:after="0" w:line="275" w:lineRule="exact"/>
      <w:jc w:val="both"/>
    </w:pPr>
    <w:rPr>
      <w:rFonts w:ascii="Times New Roman" w:eastAsia="Times New Roman" w:hAnsi="Times New Roman"/>
      <w:sz w:val="24"/>
      <w:szCs w:val="24"/>
      <w:lang w:eastAsia="ru-RU"/>
    </w:rPr>
  </w:style>
  <w:style w:type="paragraph" w:customStyle="1" w:styleId="afffffffe">
    <w:name w:val="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2ff1">
    <w:name w:val="Без интервала2"/>
    <w:link w:val="NoSpacingChar1"/>
    <w:qFormat/>
    <w:rsid w:val="0005010B"/>
    <w:rPr>
      <w:rFonts w:eastAsia="Times New Roman"/>
      <w:sz w:val="22"/>
      <w:szCs w:val="22"/>
      <w:lang w:val="en-US" w:eastAsia="en-US"/>
    </w:rPr>
  </w:style>
  <w:style w:type="character" w:customStyle="1" w:styleId="QuoteChar">
    <w:name w:val="Quote Char"/>
    <w:link w:val="21d"/>
    <w:locked/>
    <w:rsid w:val="0005010B"/>
    <w:rPr>
      <w:i/>
      <w:color w:val="000000"/>
    </w:rPr>
  </w:style>
  <w:style w:type="paragraph" w:customStyle="1" w:styleId="21d">
    <w:name w:val="Цитата 21"/>
    <w:basedOn w:val="a9"/>
    <w:next w:val="a9"/>
    <w:link w:val="QuoteChar"/>
    <w:qFormat/>
    <w:rsid w:val="0005010B"/>
    <w:rPr>
      <w:i/>
      <w:color w:val="000000"/>
      <w:sz w:val="20"/>
      <w:szCs w:val="20"/>
      <w:lang w:eastAsia="ru-RU"/>
    </w:rPr>
  </w:style>
  <w:style w:type="character" w:customStyle="1" w:styleId="IntenseQuoteChar">
    <w:name w:val="Intense Quote Char"/>
    <w:link w:val="1ffff0"/>
    <w:locked/>
    <w:rsid w:val="0005010B"/>
    <w:rPr>
      <w:b/>
      <w:i/>
      <w:color w:val="4F81BD"/>
    </w:rPr>
  </w:style>
  <w:style w:type="paragraph" w:customStyle="1" w:styleId="1ffff0">
    <w:name w:val="Выделенная цитата1"/>
    <w:basedOn w:val="a9"/>
    <w:next w:val="a9"/>
    <w:link w:val="IntenseQuoteChar"/>
    <w:qFormat/>
    <w:rsid w:val="0005010B"/>
    <w:pPr>
      <w:pBdr>
        <w:bottom w:val="single" w:sz="4" w:space="4" w:color="4F81BD"/>
      </w:pBdr>
      <w:spacing w:before="200" w:after="280"/>
      <w:ind w:left="936" w:right="936"/>
    </w:pPr>
    <w:rPr>
      <w:b/>
      <w:i/>
      <w:color w:val="4F81BD"/>
      <w:sz w:val="20"/>
      <w:szCs w:val="20"/>
      <w:lang w:eastAsia="ru-RU"/>
    </w:rPr>
  </w:style>
  <w:style w:type="paragraph" w:customStyle="1" w:styleId="Normal1">
    <w:name w:val="Normal1"/>
    <w:rsid w:val="0005010B"/>
    <w:pPr>
      <w:snapToGrid w:val="0"/>
    </w:pPr>
    <w:rPr>
      <w:rFonts w:ascii="Arial" w:eastAsia="Times New Roman" w:hAnsi="Arial"/>
      <w:sz w:val="18"/>
    </w:rPr>
  </w:style>
  <w:style w:type="paragraph" w:customStyle="1" w:styleId="12a">
    <w:name w:val="Заголовок 12"/>
    <w:basedOn w:val="a9"/>
    <w:next w:val="a9"/>
    <w:rsid w:val="0005010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38">
    <w:name w:val="Заголовок 13"/>
    <w:basedOn w:val="a9"/>
    <w:next w:val="a9"/>
    <w:rsid w:val="0005010B"/>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character" w:customStyle="1" w:styleId="1ffff1">
    <w:name w:val="Замещающий текст1"/>
    <w:semiHidden/>
    <w:rsid w:val="0005010B"/>
    <w:rPr>
      <w:rFonts w:cs="Times New Roman"/>
      <w:color w:val="808080"/>
    </w:rPr>
  </w:style>
  <w:style w:type="character" w:customStyle="1" w:styleId="326">
    <w:name w:val="Знак Знак32"/>
    <w:rsid w:val="0005010B"/>
    <w:rPr>
      <w:rFonts w:ascii="NTTierce" w:hAnsi="NTTierce"/>
      <w:b/>
      <w:sz w:val="16"/>
    </w:rPr>
  </w:style>
  <w:style w:type="character" w:customStyle="1" w:styleId="725">
    <w:name w:val="Знак Знак72"/>
    <w:rsid w:val="0005010B"/>
    <w:rPr>
      <w:rFonts w:ascii="NTTierce" w:hAnsi="NTTierce"/>
      <w:b/>
      <w:sz w:val="24"/>
    </w:rPr>
  </w:style>
  <w:style w:type="character" w:customStyle="1" w:styleId="FontStyle16">
    <w:name w:val="Font Style16"/>
    <w:rsid w:val="0005010B"/>
    <w:rPr>
      <w:rFonts w:ascii="Times New Roman" w:hAnsi="Times New Roman"/>
      <w:sz w:val="22"/>
    </w:rPr>
  </w:style>
  <w:style w:type="character" w:customStyle="1" w:styleId="match">
    <w:name w:val="match"/>
    <w:rsid w:val="0005010B"/>
  </w:style>
  <w:style w:type="character" w:customStyle="1" w:styleId="1ffff2">
    <w:name w:val="Слабое выделение1"/>
    <w:qFormat/>
    <w:rsid w:val="0005010B"/>
    <w:rPr>
      <w:rFonts w:ascii="Times New Roman" w:hAnsi="Times New Roman"/>
      <w:i/>
      <w:color w:val="808080"/>
    </w:rPr>
  </w:style>
  <w:style w:type="character" w:customStyle="1" w:styleId="1ffff3">
    <w:name w:val="Сильное выделение1"/>
    <w:qFormat/>
    <w:rsid w:val="0005010B"/>
    <w:rPr>
      <w:rFonts w:ascii="Times New Roman" w:hAnsi="Times New Roman"/>
      <w:b/>
      <w:i/>
      <w:color w:val="4F81BD"/>
    </w:rPr>
  </w:style>
  <w:style w:type="character" w:customStyle="1" w:styleId="1ffff4">
    <w:name w:val="Слабая ссылка1"/>
    <w:qFormat/>
    <w:rsid w:val="0005010B"/>
    <w:rPr>
      <w:rFonts w:ascii="Times New Roman" w:hAnsi="Times New Roman"/>
      <w:smallCaps/>
      <w:color w:val="C0504D"/>
      <w:u w:val="single"/>
    </w:rPr>
  </w:style>
  <w:style w:type="character" w:customStyle="1" w:styleId="1ffff5">
    <w:name w:val="Сильная ссылка1"/>
    <w:qFormat/>
    <w:rsid w:val="0005010B"/>
    <w:rPr>
      <w:rFonts w:ascii="Times New Roman" w:hAnsi="Times New Roman"/>
      <w:b/>
      <w:smallCaps/>
      <w:color w:val="C0504D"/>
      <w:spacing w:val="5"/>
      <w:u w:val="single"/>
    </w:rPr>
  </w:style>
  <w:style w:type="character" w:customStyle="1" w:styleId="1ffff6">
    <w:name w:val="Название книги1"/>
    <w:qFormat/>
    <w:rsid w:val="0005010B"/>
    <w:rPr>
      <w:rFonts w:ascii="Times New Roman" w:hAnsi="Times New Roman"/>
      <w:b/>
      <w:smallCaps/>
      <w:spacing w:val="5"/>
    </w:rPr>
  </w:style>
  <w:style w:type="table" w:styleId="affffffff">
    <w:name w:val="Table Elegant"/>
    <w:basedOn w:val="ab"/>
    <w:rsid w:val="0005010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1ffff7">
    <w:name w:val="Table Subtle 1"/>
    <w:basedOn w:val="ab"/>
    <w:rsid w:val="0005010B"/>
    <w:rPr>
      <w:rFonts w:ascii="Times New Roman" w:eastAsia="Times New Roman" w:hAnsi="Times New Roman"/>
    </w:rPr>
    <w:tblPr>
      <w:tblStyleRowBandSize w:val="1"/>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2">
    <w:name w:val="Table Subtle 2"/>
    <w:basedOn w:val="ab"/>
    <w:rsid w:val="0005010B"/>
    <w:rPr>
      <w:rFonts w:ascii="Times New Roman" w:eastAsia="Times New Roman" w:hAnsi="Times New Roman"/>
    </w:rPr>
    <w:tblPr>
      <w:tblBorders>
        <w:left w:val="single" w:sz="6" w:space="0" w:color="000000"/>
        <w:right w:val="single" w:sz="6" w:space="0" w:color="000000"/>
      </w:tblBorders>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b"/>
    <w:rsid w:val="0005010B"/>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b"/>
    <w:rsid w:val="0005010B"/>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
    <w:name w:val="Table Web 3"/>
    <w:basedOn w:val="ab"/>
    <w:rsid w:val="0005010B"/>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paragraph" w:customStyle="1" w:styleId="1ffff8">
    <w:name w:val="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418">
    <w:name w:val="Знак Знак4 Знак1"/>
    <w:basedOn w:val="a9"/>
    <w:rsid w:val="0005010B"/>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1ffff9">
    <w:name w:val="Знак1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xl182">
    <w:name w:val="xl182"/>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3">
    <w:name w:val="xl18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184">
    <w:name w:val="xl184"/>
    <w:basedOn w:val="a9"/>
    <w:rsid w:val="0005010B"/>
    <w:pPr>
      <w:spacing w:before="100" w:beforeAutospacing="1" w:after="100" w:afterAutospacing="1" w:line="240" w:lineRule="auto"/>
      <w:textAlignment w:val="center"/>
    </w:pPr>
    <w:rPr>
      <w:rFonts w:ascii="Times New Roman" w:eastAsia="Times New Roman" w:hAnsi="Times New Roman"/>
      <w:b/>
      <w:bCs/>
      <w:sz w:val="18"/>
      <w:szCs w:val="18"/>
      <w:lang w:eastAsia="ru-RU"/>
    </w:rPr>
  </w:style>
  <w:style w:type="paragraph" w:customStyle="1" w:styleId="xl185">
    <w:name w:val="xl185"/>
    <w:basedOn w:val="a9"/>
    <w:rsid w:val="0005010B"/>
    <w:pPr>
      <w:pBdr>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6">
    <w:name w:val="xl186"/>
    <w:basedOn w:val="a9"/>
    <w:rsid w:val="0005010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7">
    <w:name w:val="xl187"/>
    <w:basedOn w:val="a9"/>
    <w:rsid w:val="0005010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8">
    <w:name w:val="xl188"/>
    <w:basedOn w:val="a9"/>
    <w:rsid w:val="0005010B"/>
    <w:pPr>
      <w:pBdr>
        <w:bottom w:val="single" w:sz="4" w:space="0" w:color="auto"/>
      </w:pBdr>
      <w:spacing w:before="100" w:beforeAutospacing="1" w:after="100" w:afterAutospacing="1" w:line="240" w:lineRule="auto"/>
      <w:textAlignment w:val="center"/>
    </w:pPr>
    <w:rPr>
      <w:rFonts w:ascii="Times New Roman" w:eastAsia="Times New Roman" w:hAnsi="Times New Roman"/>
      <w:sz w:val="16"/>
      <w:szCs w:val="16"/>
      <w:lang w:eastAsia="ru-RU"/>
    </w:rPr>
  </w:style>
  <w:style w:type="paragraph" w:customStyle="1" w:styleId="xl189">
    <w:name w:val="xl189"/>
    <w:basedOn w:val="a9"/>
    <w:rsid w:val="000501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0">
    <w:name w:val="xl190"/>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1">
    <w:name w:val="xl191"/>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xl192">
    <w:name w:val="xl192"/>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6"/>
      <w:szCs w:val="16"/>
      <w:lang w:eastAsia="ru-RU"/>
    </w:rPr>
  </w:style>
  <w:style w:type="paragraph" w:customStyle="1" w:styleId="affffffff0">
    <w:name w:val="Знак Знак Знак Знак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affffffff1">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Special1">
    <w:name w:val="Special 1"/>
    <w:basedOn w:val="a9"/>
    <w:rsid w:val="0005010B"/>
    <w:pPr>
      <w:widowControl w:val="0"/>
      <w:tabs>
        <w:tab w:val="left" w:pos="8647"/>
      </w:tabs>
      <w:spacing w:after="0" w:line="360" w:lineRule="auto"/>
      <w:ind w:left="927" w:hanging="360"/>
      <w:jc w:val="both"/>
    </w:pPr>
    <w:rPr>
      <w:rFonts w:ascii="Times New Roman" w:eastAsia="Times New Roman" w:hAnsi="Times New Roman"/>
      <w:sz w:val="24"/>
      <w:szCs w:val="20"/>
      <w:lang w:eastAsia="ru-RU"/>
    </w:rPr>
  </w:style>
  <w:style w:type="paragraph" w:customStyle="1" w:styleId="main1">
    <w:name w:val="main1"/>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plusnormal3">
    <w:name w:val="consplusnormal"/>
    <w:basedOn w:val="a9"/>
    <w:rsid w:val="0005010B"/>
    <w:pPr>
      <w:spacing w:before="100" w:after="100" w:line="240" w:lineRule="auto"/>
      <w:ind w:left="100" w:right="100"/>
    </w:pPr>
    <w:rPr>
      <w:rFonts w:ascii="Arial" w:eastAsia="Times New Roman" w:hAnsi="Arial"/>
      <w:sz w:val="24"/>
      <w:szCs w:val="24"/>
      <w:lang w:eastAsia="ru-RU"/>
    </w:rPr>
  </w:style>
  <w:style w:type="paragraph" w:customStyle="1" w:styleId="affffffff2">
    <w:name w:val="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24">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9"/>
    <w:next w:val="21"/>
    <w:autoRedefine/>
    <w:rsid w:val="0005010B"/>
    <w:pPr>
      <w:spacing w:after="160" w:line="240" w:lineRule="exact"/>
      <w:jc w:val="center"/>
    </w:pPr>
    <w:rPr>
      <w:rFonts w:ascii="Times New Roman" w:eastAsia="Times New Roman" w:hAnsi="Times New Roman"/>
      <w:b/>
      <w:sz w:val="24"/>
      <w:szCs w:val="24"/>
      <w:u w:val="single"/>
    </w:rPr>
  </w:style>
  <w:style w:type="paragraph" w:customStyle="1" w:styleId="2ff3">
    <w:name w:val="Основной текст2"/>
    <w:basedOn w:val="a9"/>
    <w:rsid w:val="0005010B"/>
    <w:pPr>
      <w:shd w:val="clear" w:color="auto" w:fill="FFFFFF"/>
      <w:spacing w:before="120" w:after="240" w:line="240" w:lineRule="atLeast"/>
    </w:pPr>
    <w:rPr>
      <w:rFonts w:eastAsia="Times New Roman"/>
      <w:sz w:val="23"/>
      <w:szCs w:val="23"/>
      <w:shd w:val="clear" w:color="auto" w:fill="FFFFFF"/>
    </w:rPr>
  </w:style>
  <w:style w:type="paragraph" w:customStyle="1" w:styleId="21e">
    <w:name w:val="Заголовок 2.1"/>
    <w:basedOn w:val="12"/>
    <w:rsid w:val="0005010B"/>
    <w:pPr>
      <w:keepLines/>
      <w:widowControl w:val="0"/>
      <w:suppressLineNumbers/>
      <w:tabs>
        <w:tab w:val="num" w:pos="432"/>
      </w:tabs>
      <w:suppressAutoHyphens/>
      <w:ind w:left="432" w:hanging="432"/>
      <w:jc w:val="center"/>
    </w:pPr>
    <w:rPr>
      <w:rFonts w:cs="Times New Roman"/>
      <w:bCs w:val="0"/>
      <w:caps/>
      <w:kern w:val="28"/>
      <w:sz w:val="36"/>
      <w:szCs w:val="28"/>
    </w:rPr>
  </w:style>
  <w:style w:type="character" w:customStyle="1" w:styleId="FontStyle37">
    <w:name w:val="Font Style37"/>
    <w:rsid w:val="0005010B"/>
    <w:rPr>
      <w:rFonts w:ascii="Times New Roman" w:hAnsi="Times New Roman"/>
      <w:sz w:val="22"/>
    </w:rPr>
  </w:style>
  <w:style w:type="paragraph" w:customStyle="1" w:styleId="Style29">
    <w:name w:val="Style29"/>
    <w:basedOn w:val="a9"/>
    <w:rsid w:val="0005010B"/>
    <w:pPr>
      <w:widowControl w:val="0"/>
      <w:autoSpaceDE w:val="0"/>
      <w:autoSpaceDN w:val="0"/>
      <w:adjustRightInd w:val="0"/>
      <w:spacing w:after="0" w:line="278" w:lineRule="exact"/>
    </w:pPr>
    <w:rPr>
      <w:rFonts w:ascii="Sylfaen" w:eastAsia="Times New Roman" w:hAnsi="Sylfaen"/>
      <w:sz w:val="24"/>
      <w:szCs w:val="24"/>
      <w:lang w:eastAsia="ru-RU"/>
    </w:rPr>
  </w:style>
  <w:style w:type="paragraph" w:customStyle="1" w:styleId="xl193">
    <w:name w:val="xl193"/>
    <w:basedOn w:val="a9"/>
    <w:rsid w:val="0005010B"/>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4"/>
      <w:szCs w:val="14"/>
      <w:lang w:eastAsia="ru-RU"/>
    </w:rPr>
  </w:style>
  <w:style w:type="paragraph" w:customStyle="1" w:styleId="xl194">
    <w:name w:val="xl194"/>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5">
    <w:name w:val="xl195"/>
    <w:basedOn w:val="a9"/>
    <w:rsid w:val="0005010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196">
    <w:name w:val="xl196"/>
    <w:basedOn w:val="a9"/>
    <w:rsid w:val="0005010B"/>
    <w:pPr>
      <w:spacing w:before="100" w:beforeAutospacing="1" w:after="100" w:afterAutospacing="1" w:line="240" w:lineRule="auto"/>
    </w:pPr>
    <w:rPr>
      <w:rFonts w:ascii="Times New Roman" w:eastAsia="Times New Roman" w:hAnsi="Times New Roman"/>
      <w:color w:val="000000"/>
      <w:sz w:val="24"/>
      <w:szCs w:val="24"/>
      <w:lang w:eastAsia="ru-RU"/>
    </w:rPr>
  </w:style>
  <w:style w:type="paragraph" w:customStyle="1" w:styleId="xl197">
    <w:name w:val="xl197"/>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8">
    <w:name w:val="xl198"/>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199">
    <w:name w:val="xl199"/>
    <w:basedOn w:val="a9"/>
    <w:rsid w:val="0005010B"/>
    <w:pPr>
      <w:spacing w:before="100" w:beforeAutospacing="1" w:after="100" w:afterAutospacing="1" w:line="240" w:lineRule="auto"/>
      <w:jc w:val="right"/>
      <w:textAlignment w:val="top"/>
    </w:pPr>
    <w:rPr>
      <w:rFonts w:ascii="Arial" w:eastAsia="Times New Roman" w:hAnsi="Arial" w:cs="Arial"/>
      <w:color w:val="000000"/>
      <w:sz w:val="18"/>
      <w:szCs w:val="18"/>
      <w:lang w:eastAsia="ru-RU"/>
    </w:rPr>
  </w:style>
  <w:style w:type="paragraph" w:customStyle="1" w:styleId="xl200">
    <w:name w:val="xl200"/>
    <w:basedOn w:val="a9"/>
    <w:rsid w:val="0005010B"/>
    <w:pPr>
      <w:spacing w:before="100" w:beforeAutospacing="1" w:after="100" w:afterAutospacing="1" w:line="240" w:lineRule="auto"/>
      <w:textAlignment w:val="top"/>
    </w:pPr>
    <w:rPr>
      <w:rFonts w:ascii="Arial" w:eastAsia="Times New Roman" w:hAnsi="Arial" w:cs="Arial"/>
      <w:color w:val="000000"/>
      <w:sz w:val="18"/>
      <w:szCs w:val="18"/>
      <w:lang w:eastAsia="ru-RU"/>
    </w:rPr>
  </w:style>
  <w:style w:type="paragraph" w:customStyle="1" w:styleId="xl201">
    <w:name w:val="xl201"/>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9"/>
    <w:rsid w:val="0005010B"/>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9"/>
    <w:rsid w:val="0005010B"/>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9"/>
    <w:rsid w:val="0005010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9"/>
    <w:rsid w:val="0005010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9"/>
    <w:rsid w:val="0005010B"/>
    <w:pP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0">
    <w:name w:val="xl210"/>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211">
    <w:name w:val="xl211"/>
    <w:basedOn w:val="a9"/>
    <w:rsid w:val="0005010B"/>
    <w:pP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character" w:customStyle="1" w:styleId="ListParagraphChar">
    <w:name w:val="List Paragraph Char"/>
    <w:link w:val="137"/>
    <w:locked/>
    <w:rsid w:val="0005010B"/>
    <w:rPr>
      <w:rFonts w:ascii="Times New Roman" w:eastAsia="Times New Roman" w:hAnsi="Times New Roman"/>
      <w:sz w:val="24"/>
      <w:szCs w:val="24"/>
    </w:rPr>
  </w:style>
  <w:style w:type="paragraph" w:customStyle="1" w:styleId="FR3">
    <w:name w:val="FR3"/>
    <w:rsid w:val="0005010B"/>
    <w:pPr>
      <w:widowControl w:val="0"/>
      <w:spacing w:before="260"/>
    </w:pPr>
    <w:rPr>
      <w:rFonts w:ascii="Times New Roman" w:eastAsia="Times New Roman" w:hAnsi="Times New Roman"/>
      <w:sz w:val="16"/>
    </w:rPr>
  </w:style>
  <w:style w:type="paragraph" w:customStyle="1" w:styleId="Style16">
    <w:name w:val="Style16"/>
    <w:basedOn w:val="a9"/>
    <w:rsid w:val="0005010B"/>
    <w:pPr>
      <w:widowControl w:val="0"/>
      <w:autoSpaceDE w:val="0"/>
      <w:autoSpaceDN w:val="0"/>
      <w:adjustRightInd w:val="0"/>
      <w:spacing w:after="0" w:line="272" w:lineRule="exact"/>
      <w:ind w:firstLine="542"/>
      <w:jc w:val="both"/>
    </w:pPr>
    <w:rPr>
      <w:rFonts w:ascii="Times New Roman" w:eastAsia="Times New Roman" w:hAnsi="Times New Roman"/>
      <w:sz w:val="24"/>
      <w:szCs w:val="24"/>
      <w:lang w:eastAsia="ru-RU"/>
    </w:rPr>
  </w:style>
  <w:style w:type="paragraph" w:customStyle="1" w:styleId="Style11">
    <w:name w:val="Style11"/>
    <w:basedOn w:val="a9"/>
    <w:rsid w:val="0005010B"/>
    <w:pPr>
      <w:widowControl w:val="0"/>
      <w:autoSpaceDE w:val="0"/>
      <w:autoSpaceDN w:val="0"/>
      <w:adjustRightInd w:val="0"/>
      <w:spacing w:after="0" w:line="274" w:lineRule="exact"/>
      <w:jc w:val="both"/>
    </w:pPr>
    <w:rPr>
      <w:rFonts w:ascii="Times New Roman" w:eastAsia="Times New Roman" w:hAnsi="Times New Roman"/>
      <w:sz w:val="24"/>
      <w:szCs w:val="24"/>
      <w:lang w:eastAsia="ru-RU"/>
    </w:rPr>
  </w:style>
  <w:style w:type="character" w:customStyle="1" w:styleId="FontStyle22">
    <w:name w:val="Font Style22"/>
    <w:rsid w:val="0005010B"/>
    <w:rPr>
      <w:rFonts w:ascii="Times New Roman" w:hAnsi="Times New Roman"/>
      <w:b/>
      <w:spacing w:val="10"/>
      <w:sz w:val="20"/>
    </w:rPr>
  </w:style>
  <w:style w:type="paragraph" w:customStyle="1" w:styleId="Style8">
    <w:name w:val="Style8"/>
    <w:basedOn w:val="a9"/>
    <w:rsid w:val="0005010B"/>
    <w:pPr>
      <w:widowControl w:val="0"/>
      <w:autoSpaceDE w:val="0"/>
      <w:autoSpaceDN w:val="0"/>
      <w:adjustRightInd w:val="0"/>
      <w:spacing w:after="0" w:line="413" w:lineRule="exact"/>
      <w:jc w:val="both"/>
    </w:pPr>
    <w:rPr>
      <w:rFonts w:ascii="Times New Roman" w:eastAsia="Times New Roman" w:hAnsi="Times New Roman"/>
      <w:sz w:val="24"/>
      <w:szCs w:val="24"/>
      <w:lang w:eastAsia="ru-RU"/>
    </w:rPr>
  </w:style>
  <w:style w:type="paragraph" w:customStyle="1" w:styleId="Style13">
    <w:name w:val="Style13"/>
    <w:basedOn w:val="a9"/>
    <w:rsid w:val="0005010B"/>
    <w:pPr>
      <w:widowControl w:val="0"/>
      <w:autoSpaceDE w:val="0"/>
      <w:autoSpaceDN w:val="0"/>
      <w:adjustRightInd w:val="0"/>
      <w:spacing w:after="0" w:line="401" w:lineRule="exact"/>
      <w:ind w:firstLine="259"/>
    </w:pPr>
    <w:rPr>
      <w:rFonts w:ascii="Times New Roman" w:eastAsia="Times New Roman" w:hAnsi="Times New Roman"/>
      <w:sz w:val="24"/>
      <w:szCs w:val="24"/>
      <w:lang w:eastAsia="ru-RU"/>
    </w:rPr>
  </w:style>
  <w:style w:type="paragraph" w:customStyle="1" w:styleId="Style15">
    <w:name w:val="Style15"/>
    <w:basedOn w:val="a9"/>
    <w:rsid w:val="0005010B"/>
    <w:pPr>
      <w:widowControl w:val="0"/>
      <w:autoSpaceDE w:val="0"/>
      <w:autoSpaceDN w:val="0"/>
      <w:adjustRightInd w:val="0"/>
      <w:spacing w:after="0" w:line="398" w:lineRule="exact"/>
      <w:ind w:firstLine="122"/>
    </w:pPr>
    <w:rPr>
      <w:rFonts w:ascii="Times New Roman" w:eastAsia="Times New Roman" w:hAnsi="Times New Roman"/>
      <w:sz w:val="24"/>
      <w:szCs w:val="24"/>
      <w:lang w:eastAsia="ru-RU"/>
    </w:rPr>
  </w:style>
  <w:style w:type="paragraph" w:customStyle="1" w:styleId="Style17">
    <w:name w:val="Style17"/>
    <w:basedOn w:val="a9"/>
    <w:rsid w:val="0005010B"/>
    <w:pPr>
      <w:widowControl w:val="0"/>
      <w:autoSpaceDE w:val="0"/>
      <w:autoSpaceDN w:val="0"/>
      <w:adjustRightInd w:val="0"/>
      <w:spacing w:after="0" w:line="413" w:lineRule="exact"/>
      <w:ind w:firstLine="1042"/>
    </w:pPr>
    <w:rPr>
      <w:rFonts w:ascii="Times New Roman" w:eastAsia="Times New Roman" w:hAnsi="Times New Roman"/>
      <w:sz w:val="24"/>
      <w:szCs w:val="24"/>
      <w:lang w:eastAsia="ru-RU"/>
    </w:rPr>
  </w:style>
  <w:style w:type="character" w:customStyle="1" w:styleId="FontStyle25">
    <w:name w:val="Font Style25"/>
    <w:rsid w:val="0005010B"/>
    <w:rPr>
      <w:rFonts w:ascii="Times New Roman" w:hAnsi="Times New Roman"/>
      <w:b/>
      <w:sz w:val="26"/>
    </w:rPr>
  </w:style>
  <w:style w:type="character" w:customStyle="1" w:styleId="FontStyle26">
    <w:name w:val="Font Style26"/>
    <w:rsid w:val="0005010B"/>
    <w:rPr>
      <w:rFonts w:ascii="Times New Roman" w:hAnsi="Times New Roman"/>
      <w:sz w:val="24"/>
    </w:rPr>
  </w:style>
  <w:style w:type="paragraph" w:customStyle="1" w:styleId="31c">
    <w:name w:val="Список 31"/>
    <w:basedOn w:val="a9"/>
    <w:rsid w:val="0005010B"/>
    <w:pPr>
      <w:suppressAutoHyphens/>
      <w:spacing w:after="0" w:line="240" w:lineRule="auto"/>
      <w:ind w:left="849" w:hanging="283"/>
    </w:pPr>
    <w:rPr>
      <w:rFonts w:ascii="Times New Roman" w:eastAsia="Times New Roman" w:hAnsi="Times New Roman"/>
      <w:sz w:val="20"/>
      <w:szCs w:val="20"/>
      <w:lang w:eastAsia="ar-SA"/>
    </w:rPr>
  </w:style>
  <w:style w:type="paragraph" w:customStyle="1" w:styleId="21f">
    <w:name w:val="Список 21"/>
    <w:basedOn w:val="a9"/>
    <w:rsid w:val="0005010B"/>
    <w:pPr>
      <w:suppressAutoHyphens/>
      <w:spacing w:after="0" w:line="240" w:lineRule="auto"/>
      <w:ind w:left="566" w:hanging="283"/>
    </w:pPr>
    <w:rPr>
      <w:rFonts w:ascii="Times New Roman" w:eastAsia="Times New Roman" w:hAnsi="Times New Roman"/>
      <w:sz w:val="20"/>
      <w:szCs w:val="20"/>
      <w:lang w:eastAsia="ar-SA"/>
    </w:rPr>
  </w:style>
  <w:style w:type="character" w:customStyle="1" w:styleId="179">
    <w:name w:val="Знак Знак17"/>
    <w:rsid w:val="0005010B"/>
    <w:rPr>
      <w:b/>
      <w:kern w:val="28"/>
      <w:sz w:val="36"/>
    </w:rPr>
  </w:style>
  <w:style w:type="paragraph" w:customStyle="1" w:styleId="02statia1">
    <w:name w:val="02statia1"/>
    <w:basedOn w:val="a9"/>
    <w:rsid w:val="0005010B"/>
    <w:pPr>
      <w:keepNext/>
      <w:spacing w:before="280" w:after="0" w:line="320" w:lineRule="atLeast"/>
      <w:ind w:left="1134" w:right="851" w:hanging="578"/>
      <w:outlineLvl w:val="2"/>
    </w:pPr>
    <w:rPr>
      <w:rFonts w:ascii="GaramondNarrowC" w:eastAsia="Times New Roman" w:hAnsi="GaramondNarrowC"/>
      <w:b/>
      <w:sz w:val="24"/>
      <w:szCs w:val="24"/>
      <w:lang w:eastAsia="ru-RU"/>
    </w:rPr>
  </w:style>
  <w:style w:type="paragraph" w:customStyle="1" w:styleId="affffffff3">
    <w:name w:val="Прижатый влево"/>
    <w:basedOn w:val="a9"/>
    <w:next w:val="a9"/>
    <w:rsid w:val="0005010B"/>
    <w:pPr>
      <w:autoSpaceDE w:val="0"/>
      <w:autoSpaceDN w:val="0"/>
      <w:adjustRightInd w:val="0"/>
      <w:spacing w:after="0" w:line="240" w:lineRule="auto"/>
    </w:pPr>
    <w:rPr>
      <w:rFonts w:ascii="Arial" w:eastAsia="Times New Roman" w:hAnsi="Arial"/>
      <w:sz w:val="18"/>
      <w:szCs w:val="18"/>
      <w:lang w:eastAsia="ru-RU"/>
    </w:rPr>
  </w:style>
  <w:style w:type="paragraph" w:customStyle="1" w:styleId="02statia2">
    <w:name w:val="02statia2"/>
    <w:basedOn w:val="a9"/>
    <w:rsid w:val="0005010B"/>
    <w:pPr>
      <w:spacing w:before="120" w:after="0" w:line="320" w:lineRule="atLeast"/>
      <w:ind w:left="2020" w:hanging="880"/>
      <w:jc w:val="both"/>
    </w:pPr>
    <w:rPr>
      <w:rFonts w:ascii="GaramondNarrowC" w:eastAsia="Times New Roman" w:hAnsi="GaramondNarrowC"/>
      <w:color w:val="000000"/>
      <w:sz w:val="21"/>
      <w:szCs w:val="21"/>
      <w:lang w:eastAsia="ru-RU"/>
    </w:rPr>
  </w:style>
  <w:style w:type="character" w:customStyle="1" w:styleId="1ffffa">
    <w:name w:val="Просмотренная гиперссылка1"/>
    <w:rsid w:val="0005010B"/>
    <w:rPr>
      <w:color w:val="800080"/>
      <w:u w:val="single"/>
    </w:rPr>
  </w:style>
  <w:style w:type="character" w:customStyle="1" w:styleId="ListLabel1">
    <w:name w:val="ListLabel 1"/>
    <w:rsid w:val="0005010B"/>
    <w:rPr>
      <w:sz w:val="20"/>
    </w:rPr>
  </w:style>
  <w:style w:type="paragraph" w:customStyle="1" w:styleId="1ffffb">
    <w:name w:val="Обычный (веб)1"/>
    <w:basedOn w:val="a9"/>
    <w:rsid w:val="0005010B"/>
    <w:pPr>
      <w:suppressAutoHyphens/>
      <w:spacing w:before="28" w:after="28" w:line="100" w:lineRule="atLeast"/>
    </w:pPr>
    <w:rPr>
      <w:rFonts w:ascii="Times New Roman" w:eastAsia="Times New Roman" w:hAnsi="Times New Roman"/>
      <w:kern w:val="1"/>
      <w:sz w:val="24"/>
      <w:szCs w:val="24"/>
      <w:lang w:eastAsia="hi-IN" w:bidi="hi-IN"/>
    </w:rPr>
  </w:style>
  <w:style w:type="paragraph" w:customStyle="1" w:styleId="bodytext">
    <w:name w:val="bodytex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b-marketprice">
    <w:name w:val="b-market__price"/>
    <w:rsid w:val="0005010B"/>
  </w:style>
  <w:style w:type="table" w:customStyle="1" w:styleId="11910">
    <w:name w:val="Сетка таблицы119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f7">
    <w:name w:val="Основной текст Знак1 Знак1"/>
    <w:aliases w:val="Основной текст Знак Знак Знак2,Основной текст Знак Знак Знак Знак2,Основной текст Знак Знак Знак Знак Знак1,Основной текст Знак Знак Знак Знак Знак Знак Знак Знак Знак1,Основной текст Знак Знак2"/>
    <w:rsid w:val="0005010B"/>
    <w:rPr>
      <w:sz w:val="24"/>
      <w:lang w:val="ru-RU" w:eastAsia="ru-RU"/>
    </w:rPr>
  </w:style>
  <w:style w:type="paragraph" w:customStyle="1" w:styleId="Preformat">
    <w:name w:val="Preformat"/>
    <w:rsid w:val="0005010B"/>
    <w:pPr>
      <w:autoSpaceDE w:val="0"/>
      <w:autoSpaceDN w:val="0"/>
      <w:adjustRightInd w:val="0"/>
    </w:pPr>
    <w:rPr>
      <w:rFonts w:ascii="Courier New" w:eastAsia="Times New Roman" w:hAnsi="Courier New" w:cs="Courier New"/>
    </w:rPr>
  </w:style>
  <w:style w:type="paragraph" w:customStyle="1" w:styleId="Norm">
    <w:name w:val="Norm"/>
    <w:basedOn w:val="a9"/>
    <w:rsid w:val="0005010B"/>
    <w:pPr>
      <w:spacing w:after="0" w:line="240" w:lineRule="auto"/>
      <w:ind w:firstLine="245"/>
      <w:jc w:val="both"/>
    </w:pPr>
    <w:rPr>
      <w:rFonts w:ascii="TimesET" w:eastAsia="Times New Roman" w:hAnsi="TimesET" w:cs="TimesET"/>
      <w:sz w:val="24"/>
      <w:szCs w:val="24"/>
      <w:lang w:val="en-US" w:eastAsia="ru-RU"/>
    </w:rPr>
  </w:style>
  <w:style w:type="paragraph" w:customStyle="1" w:styleId="u">
    <w:name w:val="u"/>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uni">
    <w:name w:val="uni"/>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quiet">
    <w:name w:val="quiet"/>
    <w:rsid w:val="0005010B"/>
  </w:style>
  <w:style w:type="character" w:customStyle="1" w:styleId="doccaption">
    <w:name w:val="doccaption"/>
    <w:rsid w:val="0005010B"/>
  </w:style>
  <w:style w:type="paragraph" w:customStyle="1" w:styleId="xl38">
    <w:name w:val="xl38"/>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24"/>
      <w:szCs w:val="24"/>
      <w:lang w:eastAsia="ru-RU"/>
    </w:rPr>
  </w:style>
  <w:style w:type="paragraph" w:customStyle="1" w:styleId="msonospacing0">
    <w:name w:val="msonospacing"/>
    <w:rsid w:val="0005010B"/>
    <w:rPr>
      <w:rFonts w:eastAsia="Times New Roman"/>
      <w:sz w:val="22"/>
      <w:szCs w:val="22"/>
    </w:rPr>
  </w:style>
  <w:style w:type="paragraph" w:customStyle="1" w:styleId="2115">
    <w:name w:val="Знак2 Знак Знак Знак1 Знак Знак Знак Знак Знак Знак Знак Знак Знак Знак Знак1 Знак"/>
    <w:basedOn w:val="a9"/>
    <w:rsid w:val="0005010B"/>
    <w:pPr>
      <w:spacing w:after="160" w:line="240" w:lineRule="exact"/>
    </w:pPr>
    <w:rPr>
      <w:rFonts w:ascii="Verdana" w:eastAsia="Times New Roman" w:hAnsi="Verdana" w:cs="Verdana"/>
      <w:sz w:val="20"/>
      <w:szCs w:val="20"/>
      <w:lang w:val="en-US"/>
    </w:rPr>
  </w:style>
  <w:style w:type="paragraph" w:customStyle="1" w:styleId="ConsCell">
    <w:name w:val="ConsCell"/>
    <w:rsid w:val="0005010B"/>
    <w:pPr>
      <w:widowControl w:val="0"/>
      <w:autoSpaceDE w:val="0"/>
      <w:autoSpaceDN w:val="0"/>
      <w:adjustRightInd w:val="0"/>
      <w:ind w:right="19772"/>
    </w:pPr>
    <w:rPr>
      <w:rFonts w:ascii="Arial" w:eastAsia="Times New Roman" w:hAnsi="Arial" w:cs="Arial"/>
      <w:sz w:val="22"/>
      <w:szCs w:val="22"/>
    </w:rPr>
  </w:style>
  <w:style w:type="paragraph" w:customStyle="1" w:styleId="affffffff4">
    <w:name w:val="Пункт договора"/>
    <w:basedOn w:val="a9"/>
    <w:rsid w:val="0005010B"/>
    <w:pPr>
      <w:keepLines/>
      <w:tabs>
        <w:tab w:val="left" w:pos="567"/>
      </w:tabs>
      <w:spacing w:after="0" w:line="240" w:lineRule="auto"/>
      <w:ind w:left="567" w:hanging="567"/>
      <w:jc w:val="both"/>
    </w:pPr>
    <w:rPr>
      <w:rFonts w:ascii="Times New Roman" w:eastAsia="Times New Roman" w:hAnsi="Times New Roman"/>
      <w:sz w:val="20"/>
      <w:szCs w:val="20"/>
      <w:lang w:eastAsia="ru-RU"/>
    </w:rPr>
  </w:style>
  <w:style w:type="paragraph" w:customStyle="1" w:styleId="2ff4">
    <w:name w:val="Знак2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0">
    <w:name w:val="Знак2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1ffffc">
    <w:name w:val="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3ff1">
    <w:name w:val="Знак3 Знак Знак Знак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2">
    <w:name w:val="Знак3 Знак Знак Знак Знак Знак Знак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bold1">
    <w:name w:val="bold1"/>
    <w:rsid w:val="0005010B"/>
    <w:rPr>
      <w:b/>
    </w:rPr>
  </w:style>
  <w:style w:type="paragraph" w:customStyle="1" w:styleId="2ff5">
    <w:name w:val="Знак2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1">
    <w:name w:val="Знак2 Знак Знак Знак1 Знак Знак Знак Знак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4f2">
    <w:name w:val="Знак4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2">
    <w:name w:val="Знак2 Знак Знак Знак1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3">
    <w:name w:val="Знак2 Знак Знак Знак1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3114">
    <w:name w:val="Знак3 Знак Знак Знак Знак Знак Знак Знак Знак Знак Знак Знак Знак1 Знак Знак Знак Знак Знак Знак Знак Знак Знак Знак Знак1"/>
    <w:basedOn w:val="a9"/>
    <w:rsid w:val="0005010B"/>
    <w:pPr>
      <w:spacing w:after="160"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1ffffd">
    <w:name w:val="Знак Знак Знак Знак Знак Знак Знак Знак Знак Знак Знак Знак Знак Знак Знак Знак Знак1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146">
    <w:name w:val="Знак Знак14"/>
    <w:rsid w:val="0005010B"/>
    <w:rPr>
      <w:rFonts w:ascii="Arial" w:hAnsi="Arial"/>
      <w:sz w:val="24"/>
    </w:rPr>
  </w:style>
  <w:style w:type="character" w:customStyle="1" w:styleId="NoSpacingChar">
    <w:name w:val="No Spacing Char"/>
    <w:link w:val="1fff"/>
    <w:locked/>
    <w:rsid w:val="0005010B"/>
    <w:rPr>
      <w:rFonts w:ascii="Times New Roman" w:eastAsia="Times New Roman" w:hAnsi="Times New Roman"/>
      <w:sz w:val="24"/>
      <w:szCs w:val="24"/>
    </w:rPr>
  </w:style>
  <w:style w:type="paragraph" w:customStyle="1" w:styleId="343">
    <w:name w:val="Основной текст с отступом 34"/>
    <w:basedOn w:val="a9"/>
    <w:rsid w:val="0005010B"/>
    <w:pPr>
      <w:suppressAutoHyphens/>
      <w:spacing w:after="0" w:line="240" w:lineRule="auto"/>
      <w:ind w:left="360"/>
    </w:pPr>
    <w:rPr>
      <w:rFonts w:ascii="Times New Roman" w:eastAsia="Times New Roman" w:hAnsi="Times New Roman"/>
      <w:sz w:val="24"/>
      <w:szCs w:val="24"/>
      <w:lang w:eastAsia="ar-SA"/>
    </w:rPr>
  </w:style>
  <w:style w:type="paragraph" w:customStyle="1" w:styleId="affffffff5">
    <w:name w:val="Текст сноска"/>
    <w:basedOn w:val="af2"/>
    <w:rsid w:val="0005010B"/>
    <w:pPr>
      <w:widowControl w:val="0"/>
      <w:numPr>
        <w:ilvl w:val="0"/>
      </w:numPr>
      <w:tabs>
        <w:tab w:val="clear" w:pos="1080"/>
        <w:tab w:val="num" w:pos="0"/>
      </w:tabs>
      <w:autoSpaceDE w:val="0"/>
      <w:autoSpaceDN w:val="0"/>
      <w:adjustRightInd w:val="0"/>
      <w:spacing w:after="120"/>
      <w:ind w:firstLine="567"/>
    </w:pPr>
    <w:rPr>
      <w:sz w:val="24"/>
      <w:szCs w:val="24"/>
    </w:rPr>
  </w:style>
  <w:style w:type="paragraph" w:customStyle="1" w:styleId="21f6">
    <w:name w:val="Знак2 Знак Знак Знак1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3">
    <w:name w:val="Знак3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4">
    <w:name w:val="Знак3 Знак Знак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character" w:customStyle="1" w:styleId="FontStyle18">
    <w:name w:val="Font Style18"/>
    <w:rsid w:val="0005010B"/>
    <w:rPr>
      <w:rFonts w:ascii="Arial" w:hAnsi="Arial"/>
      <w:sz w:val="16"/>
    </w:rPr>
  </w:style>
  <w:style w:type="paragraph" w:customStyle="1" w:styleId="affffffff6">
    <w:name w:val="Осн. текст"/>
    <w:basedOn w:val="a9"/>
    <w:rsid w:val="0005010B"/>
    <w:pPr>
      <w:spacing w:after="0" w:line="240" w:lineRule="auto"/>
      <w:ind w:firstLine="425"/>
      <w:jc w:val="both"/>
    </w:pPr>
    <w:rPr>
      <w:rFonts w:ascii="Times New Roman" w:eastAsia="Times New Roman" w:hAnsi="Times New Roman"/>
      <w:sz w:val="26"/>
      <w:szCs w:val="20"/>
      <w:lang w:eastAsia="ru-RU"/>
    </w:rPr>
  </w:style>
  <w:style w:type="paragraph" w:customStyle="1" w:styleId="Oaaeeouoaeno">
    <w:name w:val="Oaaeeou oaeno"/>
    <w:basedOn w:val="a9"/>
    <w:rsid w:val="0005010B"/>
    <w:pPr>
      <w:overflowPunct w:val="0"/>
      <w:autoSpaceDE w:val="0"/>
      <w:autoSpaceDN w:val="0"/>
      <w:adjustRightInd w:val="0"/>
      <w:spacing w:after="0" w:line="240" w:lineRule="auto"/>
    </w:pPr>
    <w:rPr>
      <w:rFonts w:ascii="Times New Roman" w:eastAsia="Times New Roman" w:hAnsi="Times New Roman"/>
      <w:sz w:val="24"/>
      <w:szCs w:val="20"/>
      <w:lang w:eastAsia="ru-RU"/>
    </w:rPr>
  </w:style>
  <w:style w:type="paragraph" w:customStyle="1" w:styleId="Web">
    <w:name w:val="Обычный (Web)"/>
    <w:basedOn w:val="a9"/>
    <w:rsid w:val="0005010B"/>
    <w:pPr>
      <w:spacing w:before="100" w:after="100" w:line="240" w:lineRule="auto"/>
    </w:pPr>
    <w:rPr>
      <w:rFonts w:ascii="Times New Roman" w:eastAsia="Times New Roman" w:hAnsi="Times New Roman"/>
      <w:sz w:val="24"/>
      <w:szCs w:val="20"/>
      <w:lang w:eastAsia="ru-RU"/>
    </w:rPr>
  </w:style>
  <w:style w:type="character" w:customStyle="1" w:styleId="affffffff7">
    <w:name w:val="Колонтитул_"/>
    <w:link w:val="affffffff8"/>
    <w:locked/>
    <w:rsid w:val="0005010B"/>
    <w:rPr>
      <w:shd w:val="clear" w:color="auto" w:fill="FFFFFF"/>
    </w:rPr>
  </w:style>
  <w:style w:type="paragraph" w:customStyle="1" w:styleId="affffffff8">
    <w:name w:val="Колонтитул"/>
    <w:basedOn w:val="a9"/>
    <w:link w:val="affffffff7"/>
    <w:rsid w:val="0005010B"/>
    <w:pPr>
      <w:shd w:val="clear" w:color="auto" w:fill="FFFFFF"/>
      <w:spacing w:after="0" w:line="240" w:lineRule="auto"/>
    </w:pPr>
    <w:rPr>
      <w:sz w:val="20"/>
      <w:szCs w:val="20"/>
      <w:lang w:eastAsia="ru-RU"/>
    </w:rPr>
  </w:style>
  <w:style w:type="character" w:customStyle="1" w:styleId="11f8">
    <w:name w:val="Колонтитул + 11"/>
    <w:aliases w:val="5 pt"/>
    <w:rsid w:val="0005010B"/>
    <w:rPr>
      <w:rFonts w:ascii="Times New Roman" w:hAnsi="Times New Roman"/>
      <w:spacing w:val="0"/>
      <w:sz w:val="23"/>
    </w:rPr>
  </w:style>
  <w:style w:type="character" w:customStyle="1" w:styleId="111d">
    <w:name w:val="Колонтитул + 111"/>
    <w:aliases w:val="5 pt1,Полужирный"/>
    <w:rsid w:val="0005010B"/>
    <w:rPr>
      <w:rFonts w:ascii="Times New Roman" w:hAnsi="Times New Roman"/>
      <w:b/>
      <w:spacing w:val="0"/>
      <w:sz w:val="23"/>
    </w:rPr>
  </w:style>
  <w:style w:type="table" w:customStyle="1" w:styleId="11161">
    <w:name w:val="Сетка таблицы111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f5">
    <w:name w:val="Знак3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affffffff9">
    <w:name w:val="Список один"/>
    <w:basedOn w:val="a9"/>
    <w:rsid w:val="0005010B"/>
    <w:pPr>
      <w:spacing w:after="60" w:line="240" w:lineRule="auto"/>
      <w:jc w:val="both"/>
    </w:pPr>
    <w:rPr>
      <w:rFonts w:ascii="Times New Roman" w:eastAsia="Times New Roman" w:hAnsi="Times New Roman"/>
      <w:sz w:val="24"/>
      <w:szCs w:val="24"/>
      <w:lang w:eastAsia="ru-RU"/>
    </w:rPr>
  </w:style>
  <w:style w:type="paragraph" w:customStyle="1" w:styleId="21f7">
    <w:name w:val="Знак2 Знак Знак Знак1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BodyText31">
    <w:name w:val="Body Text 31"/>
    <w:basedOn w:val="a9"/>
    <w:rsid w:val="0005010B"/>
    <w:pPr>
      <w:tabs>
        <w:tab w:val="left" w:pos="426"/>
      </w:tabs>
      <w:spacing w:after="0" w:line="240" w:lineRule="auto"/>
      <w:jc w:val="both"/>
    </w:pPr>
    <w:rPr>
      <w:rFonts w:ascii="Arial" w:eastAsia="Times New Roman" w:hAnsi="Arial"/>
      <w:sz w:val="24"/>
      <w:szCs w:val="20"/>
      <w:lang w:eastAsia="ru-RU"/>
    </w:rPr>
  </w:style>
  <w:style w:type="paragraph" w:customStyle="1" w:styleId="21f8">
    <w:name w:val="Знак2 Знак Знак Знак1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9">
    <w:name w:val="Знак2 Знак Знак Знак1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21fa">
    <w:name w:val="Знак2 Знак Знак Знак1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3ff6">
    <w:name w:val="Знак3 Знак Знак Знак Знак Знак Знак Знак Знак Знак Знак Знак Знак"/>
    <w:basedOn w:val="a9"/>
    <w:rsid w:val="0005010B"/>
    <w:pPr>
      <w:spacing w:after="160" w:line="240" w:lineRule="exact"/>
    </w:pPr>
    <w:rPr>
      <w:rFonts w:ascii="Verdana" w:eastAsia="Times New Roman" w:hAnsi="Verdana" w:cs="Verdana"/>
      <w:sz w:val="20"/>
      <w:szCs w:val="20"/>
      <w:lang w:val="en-US"/>
    </w:rPr>
  </w:style>
  <w:style w:type="paragraph" w:customStyle="1" w:styleId="western">
    <w:name w:val="western"/>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a">
    <w:name w:val="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9">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1ffffe">
    <w:name w:val="Знак Знак Знак Знак Знак Знак Знак1 Знак Знак Знак Знак Знак Знак Знак Знак Знак Знак Знак Знак Знак Знак Знак"/>
    <w:basedOn w:val="a9"/>
    <w:rsid w:val="0005010B"/>
    <w:pPr>
      <w:spacing w:before="100" w:beforeAutospacing="1" w:after="100" w:afterAutospacing="1" w:line="240" w:lineRule="auto"/>
    </w:pPr>
    <w:rPr>
      <w:rFonts w:ascii="Tahoma" w:eastAsia="Times New Roman" w:hAnsi="Tahoma"/>
      <w:sz w:val="20"/>
      <w:szCs w:val="20"/>
      <w:lang w:val="en-US"/>
    </w:rPr>
  </w:style>
  <w:style w:type="paragraph" w:customStyle="1" w:styleId="ConsNonformat1">
    <w:name w:val="ConsNonformat Знак Знак"/>
    <w:link w:val="ConsNonformat2"/>
    <w:rsid w:val="0005010B"/>
    <w:pPr>
      <w:widowControl w:val="0"/>
      <w:autoSpaceDE w:val="0"/>
      <w:autoSpaceDN w:val="0"/>
      <w:adjustRightInd w:val="0"/>
      <w:spacing w:line="360" w:lineRule="atLeast"/>
      <w:ind w:right="19772"/>
      <w:jc w:val="both"/>
      <w:textAlignment w:val="baseline"/>
    </w:pPr>
    <w:rPr>
      <w:rFonts w:ascii="Ariag" w:eastAsia="Times New Roman" w:hAnsi="Ariag"/>
      <w:sz w:val="18"/>
      <w:szCs w:val="18"/>
    </w:rPr>
  </w:style>
  <w:style w:type="character" w:customStyle="1" w:styleId="ConsNonformat2">
    <w:name w:val="ConsNonformat Знак Знак Знак"/>
    <w:link w:val="ConsNonformat1"/>
    <w:locked/>
    <w:rsid w:val="0005010B"/>
    <w:rPr>
      <w:rFonts w:ascii="Ariag" w:eastAsia="Times New Roman" w:hAnsi="Ariag"/>
      <w:sz w:val="18"/>
      <w:szCs w:val="18"/>
    </w:rPr>
  </w:style>
  <w:style w:type="paragraph" w:customStyle="1" w:styleId="PlainText">
    <w:name w:val="Plain Text Знак Знак Знак"/>
    <w:basedOn w:val="a9"/>
    <w:link w:val="PlainText0"/>
    <w:rsid w:val="0005010B"/>
    <w:pPr>
      <w:spacing w:after="0" w:line="240" w:lineRule="auto"/>
    </w:pPr>
    <w:rPr>
      <w:rFonts w:ascii="Courier New" w:eastAsia="Times New Roman" w:hAnsi="Courier New"/>
      <w:sz w:val="24"/>
      <w:szCs w:val="24"/>
      <w:lang w:eastAsia="ru-RU"/>
    </w:rPr>
  </w:style>
  <w:style w:type="character" w:customStyle="1" w:styleId="PlainText0">
    <w:name w:val="Plain Text Знак Знак Знак Знак"/>
    <w:link w:val="PlainText"/>
    <w:locked/>
    <w:rsid w:val="0005010B"/>
    <w:rPr>
      <w:rFonts w:ascii="Courier New" w:eastAsia="Times New Roman" w:hAnsi="Courier New"/>
      <w:sz w:val="24"/>
      <w:szCs w:val="24"/>
    </w:rPr>
  </w:style>
  <w:style w:type="paragraph" w:customStyle="1" w:styleId="226">
    <w:name w:val="Основной текст с отступом 22"/>
    <w:basedOn w:val="a9"/>
    <w:rsid w:val="0005010B"/>
    <w:pPr>
      <w:suppressAutoHyphens/>
      <w:spacing w:after="120" w:line="480" w:lineRule="auto"/>
      <w:ind w:left="283"/>
    </w:pPr>
    <w:rPr>
      <w:rFonts w:ascii="Times New Roman" w:eastAsia="Times New Roman" w:hAnsi="Times New Roman"/>
      <w:sz w:val="24"/>
      <w:szCs w:val="24"/>
      <w:lang w:eastAsia="zh-CN"/>
    </w:rPr>
  </w:style>
  <w:style w:type="paragraph" w:customStyle="1" w:styleId="A0E349F008B644AAB6A282E0D042D17E">
    <w:name w:val="A0E349F008B644AAB6A282E0D042D17E"/>
    <w:rsid w:val="0005010B"/>
    <w:pPr>
      <w:spacing w:after="200" w:line="276" w:lineRule="auto"/>
    </w:pPr>
    <w:rPr>
      <w:rFonts w:eastAsia="Times New Roman"/>
      <w:sz w:val="22"/>
      <w:szCs w:val="22"/>
    </w:rPr>
  </w:style>
  <w:style w:type="paragraph" w:customStyle="1" w:styleId="affffffffb">
    <w:name w:val="Комментарий"/>
    <w:basedOn w:val="a9"/>
    <w:next w:val="a9"/>
    <w:rsid w:val="0005010B"/>
    <w:pPr>
      <w:autoSpaceDE w:val="0"/>
      <w:autoSpaceDN w:val="0"/>
      <w:adjustRightInd w:val="0"/>
      <w:spacing w:before="75" w:after="0" w:line="240" w:lineRule="auto"/>
      <w:jc w:val="both"/>
    </w:pPr>
    <w:rPr>
      <w:rFonts w:ascii="Arial" w:eastAsia="Times New Roman" w:hAnsi="Arial"/>
      <w:i/>
      <w:iCs/>
      <w:color w:val="800080"/>
      <w:sz w:val="24"/>
      <w:szCs w:val="24"/>
      <w:lang w:eastAsia="ru-RU"/>
    </w:rPr>
  </w:style>
  <w:style w:type="paragraph" w:customStyle="1" w:styleId="12b">
    <w:name w:val="Знак Знак Знак1 Знак Знак Знак Знак2"/>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a">
    <w:name w:val="Знак Знак Знак1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ontextcurrent">
    <w:name w:val="context_current"/>
    <w:rsid w:val="0005010B"/>
  </w:style>
  <w:style w:type="character" w:customStyle="1" w:styleId="context">
    <w:name w:val="context"/>
    <w:rsid w:val="0005010B"/>
  </w:style>
  <w:style w:type="character" w:customStyle="1" w:styleId="108">
    <w:name w:val="Знак10 Знак Знак"/>
    <w:locked/>
    <w:rsid w:val="0005010B"/>
    <w:rPr>
      <w:rFonts w:ascii="Arial" w:hAnsi="Arial"/>
      <w:sz w:val="18"/>
      <w:lang w:val="ru-RU" w:eastAsia="ru-RU"/>
    </w:rPr>
  </w:style>
  <w:style w:type="paragraph" w:customStyle="1" w:styleId="1fffff">
    <w:name w:val="Знак Знак Знак Знак Знак Знак Знак Знак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6">
    <w:name w:val="Знак2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nsNormal10">
    <w:name w:val="ConsNormal Знак Знак1 Знак"/>
    <w:locked/>
    <w:rsid w:val="0005010B"/>
    <w:rPr>
      <w:rFonts w:ascii="Arial" w:hAnsi="Arial"/>
    </w:rPr>
  </w:style>
  <w:style w:type="character" w:customStyle="1" w:styleId="affffffffc">
    <w:name w:val="Гипертекстовая ссылка"/>
    <w:rsid w:val="0005010B"/>
    <w:rPr>
      <w:color w:val="008000"/>
    </w:rPr>
  </w:style>
  <w:style w:type="character" w:customStyle="1" w:styleId="WW-Absatz-Standardschriftart111">
    <w:name w:val="WW-Absatz-Standardschriftart111"/>
    <w:rsid w:val="0005010B"/>
  </w:style>
  <w:style w:type="table" w:customStyle="1" w:styleId="21511">
    <w:name w:val="Сетка таблицы215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84">
    <w:name w:val="Знак Знак28"/>
    <w:rsid w:val="0005010B"/>
    <w:rPr>
      <w:b/>
      <w:kern w:val="28"/>
      <w:sz w:val="36"/>
    </w:rPr>
  </w:style>
  <w:style w:type="character" w:customStyle="1" w:styleId="274">
    <w:name w:val="Знак Знак27"/>
    <w:aliases w:val="Основной шрифт абзаца1 Знак"/>
    <w:rsid w:val="0005010B"/>
    <w:rPr>
      <w:i/>
      <w:sz w:val="22"/>
    </w:rPr>
  </w:style>
  <w:style w:type="character" w:customStyle="1" w:styleId="264">
    <w:name w:val="Знак Знак26"/>
    <w:rsid w:val="0005010B"/>
    <w:rPr>
      <w:rFonts w:ascii="Arial" w:hAnsi="Arial"/>
    </w:rPr>
  </w:style>
  <w:style w:type="character" w:customStyle="1" w:styleId="253">
    <w:name w:val="Знак Знак25"/>
    <w:rsid w:val="0005010B"/>
    <w:rPr>
      <w:rFonts w:ascii="Arial" w:hAnsi="Arial"/>
      <w:i/>
    </w:rPr>
  </w:style>
  <w:style w:type="character" w:customStyle="1" w:styleId="245">
    <w:name w:val="Знак Знак24"/>
    <w:rsid w:val="0005010B"/>
    <w:rPr>
      <w:rFonts w:ascii="Arial" w:hAnsi="Arial"/>
      <w:b/>
      <w:i/>
      <w:sz w:val="18"/>
    </w:rPr>
  </w:style>
  <w:style w:type="character" w:customStyle="1" w:styleId="234">
    <w:name w:val="Знак Знак23"/>
    <w:rsid w:val="0005010B"/>
    <w:rPr>
      <w:sz w:val="24"/>
    </w:rPr>
  </w:style>
  <w:style w:type="character" w:customStyle="1" w:styleId="227">
    <w:name w:val="Знак Знак22"/>
    <w:rsid w:val="0005010B"/>
    <w:rPr>
      <w:sz w:val="24"/>
    </w:rPr>
  </w:style>
  <w:style w:type="character" w:customStyle="1" w:styleId="310">
    <w:name w:val="Стиль3 Знак Знак1"/>
    <w:link w:val="36"/>
    <w:locked/>
    <w:rsid w:val="0005010B"/>
    <w:rPr>
      <w:rFonts w:ascii="Times New Roman" w:eastAsia="Times New Roman" w:hAnsi="Times New Roman"/>
      <w:sz w:val="24"/>
      <w:szCs w:val="24"/>
    </w:rPr>
  </w:style>
  <w:style w:type="paragraph" w:customStyle="1" w:styleId="Document1">
    <w:name w:val="Document 1"/>
    <w:rsid w:val="0005010B"/>
    <w:pPr>
      <w:keepNext/>
      <w:keepLines/>
      <w:tabs>
        <w:tab w:val="left" w:pos="-720"/>
      </w:tabs>
      <w:suppressAutoHyphens/>
      <w:overflowPunct w:val="0"/>
      <w:autoSpaceDE w:val="0"/>
      <w:autoSpaceDN w:val="0"/>
      <w:adjustRightInd w:val="0"/>
      <w:textAlignment w:val="baseline"/>
    </w:pPr>
    <w:rPr>
      <w:rFonts w:ascii="Gelvetsky 12pt" w:eastAsia="Times New Roman" w:hAnsi="Gelvetsky 12pt"/>
      <w:sz w:val="24"/>
      <w:lang w:val="en-US"/>
    </w:rPr>
  </w:style>
  <w:style w:type="paragraph" w:customStyle="1" w:styleId="Normalkeepwithnext">
    <w:name w:val="Normal (keep with next)"/>
    <w:basedOn w:val="a9"/>
    <w:rsid w:val="0005010B"/>
    <w:pPr>
      <w:keepNext/>
      <w:keepLines/>
      <w:spacing w:after="0" w:line="240" w:lineRule="auto"/>
    </w:pPr>
    <w:rPr>
      <w:rFonts w:ascii="Arial" w:eastAsia="SimSun" w:hAnsi="Arial"/>
      <w:szCs w:val="24"/>
      <w:lang w:val="en-GB" w:eastAsia="zh-CN"/>
    </w:rPr>
  </w:style>
  <w:style w:type="paragraph" w:customStyle="1" w:styleId="affffffffd">
    <w:name w:val="Кт пункт"/>
    <w:autoRedefine/>
    <w:rsid w:val="0005010B"/>
    <w:pPr>
      <w:ind w:firstLine="709"/>
      <w:jc w:val="both"/>
      <w:outlineLvl w:val="2"/>
    </w:pPr>
    <w:rPr>
      <w:rFonts w:ascii="Times New Roman" w:eastAsia="Times New Roman" w:hAnsi="Times New Roman"/>
      <w:sz w:val="24"/>
      <w:szCs w:val="24"/>
    </w:rPr>
  </w:style>
  <w:style w:type="paragraph" w:customStyle="1" w:styleId="12c">
    <w:name w:val="12"/>
    <w:basedOn w:val="a9"/>
    <w:rsid w:val="0005010B"/>
    <w:pPr>
      <w:spacing w:after="0" w:line="240" w:lineRule="auto"/>
      <w:ind w:firstLine="708"/>
      <w:jc w:val="both"/>
    </w:pPr>
    <w:rPr>
      <w:rFonts w:ascii="Times New Roman" w:eastAsia="Times New Roman" w:hAnsi="Times New Roman"/>
      <w:sz w:val="24"/>
      <w:szCs w:val="24"/>
      <w:lang w:eastAsia="ru-RU"/>
    </w:rPr>
  </w:style>
  <w:style w:type="paragraph" w:customStyle="1" w:styleId="4f3">
    <w:name w:val="Заг 4"/>
    <w:basedOn w:val="42"/>
    <w:rsid w:val="0005010B"/>
    <w:pPr>
      <w:numPr>
        <w:ilvl w:val="3"/>
      </w:numPr>
      <w:tabs>
        <w:tab w:val="num" w:pos="1944"/>
      </w:tabs>
      <w:spacing w:before="60" w:after="60" w:line="312" w:lineRule="auto"/>
      <w:ind w:firstLine="720"/>
      <w:jc w:val="both"/>
    </w:pPr>
    <w:rPr>
      <w:noProof/>
      <w:sz w:val="24"/>
      <w:szCs w:val="24"/>
    </w:rPr>
  </w:style>
  <w:style w:type="paragraph" w:customStyle="1" w:styleId="affffffffe">
    <w:name w:val="Обратные адреса"/>
    <w:basedOn w:val="a9"/>
    <w:rsid w:val="0005010B"/>
    <w:pPr>
      <w:keepLines/>
      <w:framePr w:w="3413" w:h="1022" w:hSpace="187" w:wrap="notBeside" w:vAnchor="page" w:hAnchor="page" w:xAlign="right" w:y="721" w:anchorLock="1"/>
      <w:spacing w:after="0" w:line="200" w:lineRule="atLeast"/>
    </w:pPr>
    <w:rPr>
      <w:rFonts w:ascii="Times New Roman" w:eastAsia="Times New Roman" w:hAnsi="Times New Roman"/>
      <w:sz w:val="16"/>
      <w:szCs w:val="20"/>
      <w:lang w:bidi="he-IL"/>
    </w:rPr>
  </w:style>
  <w:style w:type="character" w:customStyle="1" w:styleId="Char0">
    <w:name w:val="Знак Знак Знак Char"/>
    <w:aliases w:val="Основной текст Знак Знак Знак Char,Знак3 Char1,Знак3 Char"/>
    <w:semiHidden/>
    <w:rsid w:val="0005010B"/>
    <w:rPr>
      <w:rFonts w:ascii="Times New Roman" w:hAnsi="Times New Roman"/>
      <w:sz w:val="24"/>
    </w:rPr>
  </w:style>
  <w:style w:type="paragraph" w:customStyle="1" w:styleId="1fffff0">
    <w:name w:val="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b">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7">
    <w:name w:val="Знак Знак2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Char1">
    <w:name w:val="Знак Char"/>
    <w:aliases w:val="Знак2 Char"/>
    <w:locked/>
    <w:rsid w:val="0005010B"/>
    <w:rPr>
      <w:lang w:val="ru-RU" w:eastAsia="ru-RU"/>
    </w:rPr>
  </w:style>
  <w:style w:type="character" w:customStyle="1" w:styleId="HeaderChar1">
    <w:name w:val="Header Char1"/>
    <w:aliases w:val="Linie Char1"/>
    <w:locked/>
    <w:rsid w:val="0005010B"/>
    <w:rPr>
      <w:sz w:val="24"/>
      <w:lang w:val="ru-RU" w:eastAsia="ru-RU"/>
    </w:rPr>
  </w:style>
  <w:style w:type="paragraph" w:customStyle="1" w:styleId="1fffff1">
    <w:name w:val="Основной текст1"/>
    <w:basedOn w:val="a9"/>
    <w:rsid w:val="0005010B"/>
    <w:pPr>
      <w:shd w:val="clear" w:color="auto" w:fill="FFFFFF"/>
      <w:spacing w:after="0" w:line="307" w:lineRule="exact"/>
      <w:jc w:val="both"/>
    </w:pPr>
    <w:rPr>
      <w:rFonts w:ascii="Times New Roman" w:eastAsia="Times New Roman" w:hAnsi="Times New Roman"/>
      <w:sz w:val="26"/>
      <w:szCs w:val="26"/>
      <w:shd w:val="clear" w:color="auto" w:fill="FFFFFF"/>
      <w:lang w:eastAsia="ru-RU"/>
    </w:rPr>
  </w:style>
  <w:style w:type="character" w:customStyle="1" w:styleId="st1">
    <w:name w:val="st1"/>
    <w:rsid w:val="0005010B"/>
  </w:style>
  <w:style w:type="character" w:customStyle="1" w:styleId="st">
    <w:name w:val="st"/>
    <w:rsid w:val="0005010B"/>
  </w:style>
  <w:style w:type="paragraph" w:customStyle="1" w:styleId="5a">
    <w:name w:val="Обычный5"/>
    <w:rsid w:val="0005010B"/>
    <w:pPr>
      <w:widowControl w:val="0"/>
      <w:snapToGrid w:val="0"/>
      <w:spacing w:line="300" w:lineRule="auto"/>
      <w:ind w:firstLine="720"/>
      <w:jc w:val="both"/>
    </w:pPr>
    <w:rPr>
      <w:rFonts w:ascii="Times New Roman" w:eastAsia="Times New Roman" w:hAnsi="Times New Roman"/>
      <w:sz w:val="24"/>
    </w:rPr>
  </w:style>
  <w:style w:type="paragraph" w:customStyle="1" w:styleId="kardcont">
    <w:name w:val="kardcon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kelText">
    <w:name w:val="Artikel_Text"/>
    <w:basedOn w:val="ad"/>
    <w:rsid w:val="0005010B"/>
    <w:pPr>
      <w:tabs>
        <w:tab w:val="left" w:pos="1418"/>
      </w:tabs>
      <w:autoSpaceDE w:val="0"/>
      <w:autoSpaceDN w:val="0"/>
      <w:ind w:left="1418" w:right="3117"/>
      <w:jc w:val="left"/>
    </w:pPr>
    <w:rPr>
      <w:rFonts w:ascii="Arial" w:hAnsi="Arial" w:cs="Arial"/>
      <w:sz w:val="16"/>
      <w:szCs w:val="16"/>
      <w:lang w:val="de-DE" w:eastAsia="de-DE"/>
    </w:rPr>
  </w:style>
  <w:style w:type="paragraph" w:customStyle="1" w:styleId="WW-">
    <w:name w:val="WW-Базовый"/>
    <w:rsid w:val="0005010B"/>
    <w:pPr>
      <w:widowControl w:val="0"/>
      <w:suppressAutoHyphens/>
      <w:spacing w:after="200" w:line="276" w:lineRule="auto"/>
    </w:pPr>
    <w:rPr>
      <w:rFonts w:eastAsia="Times New Roman" w:cs="Calibri"/>
      <w:sz w:val="22"/>
      <w:szCs w:val="22"/>
      <w:lang w:eastAsia="ar-SA"/>
    </w:rPr>
  </w:style>
  <w:style w:type="paragraph" w:customStyle="1" w:styleId="afffffffff">
    <w:name w:val="Текст в заданном формате"/>
    <w:basedOn w:val="WW-"/>
    <w:rsid w:val="0005010B"/>
    <w:pPr>
      <w:spacing w:after="0"/>
    </w:pPr>
    <w:rPr>
      <w:rFonts w:ascii="Courier New" w:hAnsi="Courier New" w:cs="Courier New"/>
      <w:sz w:val="20"/>
      <w:szCs w:val="20"/>
    </w:rPr>
  </w:style>
  <w:style w:type="character" w:customStyle="1" w:styleId="afffffffff0">
    <w:name w:val="Заголовок сообщения (текст)"/>
    <w:rsid w:val="0005010B"/>
    <w:rPr>
      <w:rFonts w:ascii="Arial Black" w:hAnsi="Arial Black"/>
      <w:spacing w:val="-10"/>
      <w:sz w:val="18"/>
    </w:rPr>
  </w:style>
  <w:style w:type="character" w:customStyle="1" w:styleId="gcode1">
    <w:name w:val="gcode1"/>
    <w:rsid w:val="0005010B"/>
    <w:rPr>
      <w:b/>
      <w:sz w:val="32"/>
    </w:rPr>
  </w:style>
  <w:style w:type="character" w:customStyle="1" w:styleId="gcode">
    <w:name w:val="gcode"/>
    <w:rsid w:val="0005010B"/>
  </w:style>
  <w:style w:type="character" w:customStyle="1" w:styleId="gcode0">
    <w:name w:val="gcode_"/>
    <w:rsid w:val="0005010B"/>
  </w:style>
  <w:style w:type="paragraph" w:customStyle="1" w:styleId="1fffff2">
    <w:name w:val="Знак Знак Знак Знак Знак Знак Знак1"/>
    <w:basedOn w:val="a9"/>
    <w:rsid w:val="0005010B"/>
    <w:pPr>
      <w:spacing w:after="160" w:line="240" w:lineRule="exact"/>
    </w:pPr>
    <w:rPr>
      <w:rFonts w:ascii="Verdana" w:eastAsia="Times New Roman" w:hAnsi="Verdana"/>
      <w:sz w:val="24"/>
      <w:szCs w:val="24"/>
      <w:lang w:val="en-US"/>
    </w:rPr>
  </w:style>
  <w:style w:type="paragraph" w:customStyle="1" w:styleId="11fc">
    <w:name w:val="Обычный11"/>
    <w:rsid w:val="0005010B"/>
    <w:rPr>
      <w:rFonts w:ascii="Tms Rmn" w:eastAsia="Times New Roman" w:hAnsi="Tms Rmn"/>
    </w:rPr>
  </w:style>
  <w:style w:type="paragraph" w:customStyle="1" w:styleId="11fd">
    <w:name w:val="Знак Знак1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e">
    <w:name w:val="Знак Знак Знак Знак Знак Знак Знак Знак Знак Знак Знак Знак Знак1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b">
    <w:name w:val="Знак2 Знак 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c">
    <w:name w:val="Знак Знак2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156">
    <w:name w:val="Знак Знак15"/>
    <w:rsid w:val="0005010B"/>
    <w:rPr>
      <w:b/>
      <w:sz w:val="22"/>
    </w:rPr>
  </w:style>
  <w:style w:type="table" w:customStyle="1" w:styleId="3610">
    <w:name w:val="Сетка таблицы3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viewinfo">
    <w:name w:val="iceouttxt viewinfo"/>
    <w:rsid w:val="0005010B"/>
  </w:style>
  <w:style w:type="paragraph" w:customStyle="1" w:styleId="afffffffff1">
    <w:name w:val="Таблицы (моноширинный)"/>
    <w:basedOn w:val="a9"/>
    <w:next w:val="a9"/>
    <w:rsid w:val="0005010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table" w:customStyle="1" w:styleId="12610">
    <w:name w:val="Сетка таблицы12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610">
    <w:name w:val="Сетка таблицы46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TML1">
    <w:name w:val="Стандартный HTML Знак1"/>
    <w:aliases w:val="Знак9 Знак1"/>
    <w:rsid w:val="0005010B"/>
    <w:rPr>
      <w:rFonts w:ascii="Consolas" w:hAnsi="Consolas"/>
      <w:sz w:val="20"/>
      <w:lang w:val="x-none" w:eastAsia="ar-SA" w:bidi="ar-SA"/>
    </w:rPr>
  </w:style>
  <w:style w:type="character" w:customStyle="1" w:styleId="1fffff3">
    <w:name w:val="Текст Знак1"/>
    <w:rsid w:val="0005010B"/>
    <w:rPr>
      <w:rFonts w:ascii="Consolas" w:hAnsi="Consolas"/>
      <w:sz w:val="21"/>
      <w:lang w:val="x-none" w:eastAsia="ar-SA" w:bidi="ar-SA"/>
    </w:rPr>
  </w:style>
  <w:style w:type="character" w:customStyle="1" w:styleId="1fffff4">
    <w:name w:val="Заголовок записки Знак1"/>
    <w:aliases w:val="Знак7 Знак2"/>
    <w:rsid w:val="0005010B"/>
    <w:rPr>
      <w:rFonts w:ascii="Times New Roman" w:hAnsi="Times New Roman"/>
      <w:sz w:val="24"/>
      <w:lang w:val="x-none" w:eastAsia="ar-SA" w:bidi="ar-SA"/>
    </w:rPr>
  </w:style>
  <w:style w:type="character" w:customStyle="1" w:styleId="1fffff5">
    <w:name w:val="Красная строка Знак1"/>
    <w:aliases w:val="Знак6 Знак1"/>
    <w:rsid w:val="0005010B"/>
    <w:rPr>
      <w:rFonts w:ascii="Times New Roman" w:hAnsi="Times New Roman"/>
      <w:sz w:val="24"/>
      <w:lang w:val="x-none" w:eastAsia="ar-SA" w:bidi="ar-SA"/>
    </w:rPr>
  </w:style>
  <w:style w:type="character" w:customStyle="1" w:styleId="21fd">
    <w:name w:val="Красная строка 2 Знак1"/>
    <w:aliases w:val=" Знак5 Знак"/>
    <w:rsid w:val="0005010B"/>
    <w:rPr>
      <w:rFonts w:ascii="Times New Roman" w:hAnsi="Times New Roman"/>
      <w:sz w:val="24"/>
      <w:lang w:val="ru-RU" w:eastAsia="ar-SA" w:bidi="ar-SA"/>
    </w:rPr>
  </w:style>
  <w:style w:type="character" w:customStyle="1" w:styleId="1fffff6">
    <w:name w:val="Название Знак1"/>
    <w:aliases w:val="Title Знак1"/>
    <w:locked/>
    <w:rsid w:val="0005010B"/>
    <w:rPr>
      <w:b/>
      <w:color w:val="000000"/>
      <w:sz w:val="28"/>
    </w:rPr>
  </w:style>
  <w:style w:type="paragraph" w:customStyle="1" w:styleId="PlainText1">
    <w:name w:val="Plain Text1"/>
    <w:basedOn w:val="a9"/>
    <w:rsid w:val="0005010B"/>
    <w:pPr>
      <w:spacing w:after="0" w:line="240" w:lineRule="auto"/>
    </w:pPr>
    <w:rPr>
      <w:rFonts w:ascii="Courier New" w:eastAsia="Times New Roman" w:hAnsi="Courier New"/>
      <w:sz w:val="20"/>
      <w:szCs w:val="20"/>
      <w:lang w:eastAsia="ru-RU"/>
    </w:rPr>
  </w:style>
  <w:style w:type="paragraph" w:customStyle="1" w:styleId="BodyText22">
    <w:name w:val="Body Text 22"/>
    <w:basedOn w:val="a9"/>
    <w:rsid w:val="0005010B"/>
    <w:pPr>
      <w:overflowPunct w:val="0"/>
      <w:autoSpaceDE w:val="0"/>
      <w:autoSpaceDN w:val="0"/>
      <w:adjustRightInd w:val="0"/>
      <w:spacing w:after="0" w:line="240" w:lineRule="auto"/>
      <w:jc w:val="both"/>
    </w:pPr>
    <w:rPr>
      <w:rFonts w:ascii="MS Sans Serif" w:eastAsia="Times New Roman" w:hAnsi="MS Sans Serif"/>
      <w:szCs w:val="20"/>
      <w:lang w:eastAsia="ru-RU"/>
    </w:rPr>
  </w:style>
  <w:style w:type="paragraph" w:customStyle="1" w:styleId="Pa82">
    <w:name w:val="Pa8+2"/>
    <w:basedOn w:val="a9"/>
    <w:next w:val="a9"/>
    <w:rsid w:val="0005010B"/>
    <w:pPr>
      <w:autoSpaceDE w:val="0"/>
      <w:autoSpaceDN w:val="0"/>
      <w:adjustRightInd w:val="0"/>
      <w:spacing w:after="0" w:line="241" w:lineRule="atLeast"/>
    </w:pPr>
    <w:rPr>
      <w:rFonts w:ascii="Times New Roman" w:eastAsia="Times New Roman" w:hAnsi="Times New Roman"/>
      <w:sz w:val="20"/>
      <w:szCs w:val="20"/>
      <w:lang w:eastAsia="ru-RU"/>
    </w:rPr>
  </w:style>
  <w:style w:type="paragraph" w:customStyle="1" w:styleId="Pa114">
    <w:name w:val="Pa11+4"/>
    <w:basedOn w:val="a9"/>
    <w:next w:val="a9"/>
    <w:rsid w:val="0005010B"/>
    <w:pPr>
      <w:autoSpaceDE w:val="0"/>
      <w:autoSpaceDN w:val="0"/>
      <w:adjustRightInd w:val="0"/>
      <w:spacing w:before="100" w:after="0" w:line="241" w:lineRule="atLeast"/>
    </w:pPr>
    <w:rPr>
      <w:rFonts w:ascii="Times New Roman" w:eastAsia="Times New Roman" w:hAnsi="Times New Roman"/>
      <w:sz w:val="20"/>
      <w:szCs w:val="20"/>
      <w:lang w:eastAsia="ru-RU"/>
    </w:rPr>
  </w:style>
  <w:style w:type="paragraph" w:customStyle="1" w:styleId="Pa133">
    <w:name w:val="Pa13+3"/>
    <w:basedOn w:val="a9"/>
    <w:next w:val="a9"/>
    <w:rsid w:val="0005010B"/>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152">
    <w:name w:val="Pa15+2"/>
    <w:basedOn w:val="a9"/>
    <w:next w:val="a9"/>
    <w:rsid w:val="0005010B"/>
    <w:pPr>
      <w:autoSpaceDE w:val="0"/>
      <w:autoSpaceDN w:val="0"/>
      <w:adjustRightInd w:val="0"/>
      <w:spacing w:before="200" w:after="0" w:line="241" w:lineRule="atLeast"/>
    </w:pPr>
    <w:rPr>
      <w:rFonts w:ascii="Times New Roman" w:eastAsia="Times New Roman" w:hAnsi="Times New Roman"/>
      <w:sz w:val="20"/>
      <w:szCs w:val="20"/>
      <w:lang w:eastAsia="ru-RU"/>
    </w:rPr>
  </w:style>
  <w:style w:type="paragraph" w:customStyle="1" w:styleId="Pa53">
    <w:name w:val="Pa5+3"/>
    <w:basedOn w:val="a9"/>
    <w:next w:val="a9"/>
    <w:rsid w:val="0005010B"/>
    <w:pPr>
      <w:autoSpaceDE w:val="0"/>
      <w:autoSpaceDN w:val="0"/>
      <w:adjustRightInd w:val="0"/>
      <w:spacing w:after="0" w:line="241" w:lineRule="atLeast"/>
    </w:pPr>
    <w:rPr>
      <w:rFonts w:ascii="Times New Roman" w:eastAsia="Times New Roman" w:hAnsi="Times New Roman"/>
      <w:sz w:val="20"/>
      <w:szCs w:val="20"/>
      <w:lang w:eastAsia="ru-RU"/>
    </w:rPr>
  </w:style>
  <w:style w:type="character" w:customStyle="1" w:styleId="A43">
    <w:name w:val="A4+3"/>
    <w:rsid w:val="0005010B"/>
    <w:rPr>
      <w:i/>
      <w:color w:val="000000"/>
      <w:sz w:val="20"/>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9"/>
    <w:next w:val="a9"/>
    <w:rsid w:val="0005010B"/>
    <w:pPr>
      <w:keepNext/>
      <w:widowControl w:val="0"/>
      <w:suppressAutoHyphens/>
      <w:spacing w:before="60" w:after="0" w:line="240" w:lineRule="auto"/>
      <w:jc w:val="center"/>
      <w:outlineLvl w:val="0"/>
    </w:pPr>
    <w:rPr>
      <w:rFonts w:ascii="Times New Roman" w:eastAsia="Times New Roman" w:hAnsi="Times New Roman"/>
      <w:b/>
      <w:sz w:val="20"/>
      <w:szCs w:val="20"/>
      <w:lang w:eastAsia="ru-RU"/>
    </w:rPr>
  </w:style>
  <w:style w:type="character" w:customStyle="1" w:styleId="139">
    <w:name w:val="Заголовок 1 Знак3"/>
    <w:aliases w:val="Заголовок 1 Знак1 Знак2,Заголовок 1 Знак Знак Знак2,Заголовок 1 Знак Знак1 Знак2,Заголовок 1 Знак2 Знак2,Document Header1 Знак1,Заголовок 1 Знак1 Знак Знак1,Заголовок 1 Знак Знак Знак Знак1,Заголовок 1 Знак Знак1 Знак Знак1"/>
    <w:rsid w:val="0005010B"/>
    <w:rPr>
      <w:rFonts w:ascii="Arial" w:hAnsi="Arial"/>
      <w:b/>
      <w:kern w:val="32"/>
      <w:sz w:val="32"/>
      <w:lang w:val="ru-RU" w:eastAsia="ru-RU"/>
    </w:rPr>
  </w:style>
  <w:style w:type="paragraph" w:customStyle="1" w:styleId="1fffff7">
    <w:name w:val="Основной текст с отступом1"/>
    <w:basedOn w:val="18"/>
    <w:qFormat/>
    <w:rsid w:val="0005010B"/>
    <w:pPr>
      <w:widowControl/>
      <w:spacing w:before="209" w:after="209"/>
      <w:ind w:left="209" w:right="209" w:firstLine="0"/>
      <w:jc w:val="left"/>
    </w:pPr>
    <w:rPr>
      <w:szCs w:val="20"/>
    </w:rPr>
  </w:style>
  <w:style w:type="paragraph" w:customStyle="1" w:styleId="xl46">
    <w:name w:val="xl4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olor w:val="000000"/>
      <w:sz w:val="20"/>
      <w:szCs w:val="20"/>
      <w:lang w:eastAsia="ru-RU"/>
    </w:rPr>
  </w:style>
  <w:style w:type="paragraph" w:customStyle="1" w:styleId="afffffffff2">
    <w:name w:val="Стиль"/>
    <w:link w:val="afffffffff3"/>
    <w:rsid w:val="0005010B"/>
    <w:pPr>
      <w:widowControl w:val="0"/>
      <w:suppressAutoHyphens/>
      <w:snapToGrid w:val="0"/>
      <w:ind w:firstLine="720"/>
      <w:jc w:val="both"/>
    </w:pPr>
    <w:rPr>
      <w:rFonts w:ascii="Arial" w:eastAsia="Times New Roman" w:hAnsi="Arial" w:cs="Arial"/>
      <w:lang w:eastAsia="ar-SA"/>
    </w:rPr>
  </w:style>
  <w:style w:type="character" w:customStyle="1" w:styleId="afffffffff4">
    <w:name w:val="Символ сноски"/>
    <w:rsid w:val="0005010B"/>
    <w:rPr>
      <w:vertAlign w:val="superscript"/>
    </w:rPr>
  </w:style>
  <w:style w:type="character" w:customStyle="1" w:styleId="1fffff8">
    <w:name w:val="Знак сноски1"/>
    <w:rsid w:val="0005010B"/>
    <w:rPr>
      <w:vertAlign w:val="superscript"/>
    </w:rPr>
  </w:style>
  <w:style w:type="paragraph" w:customStyle="1" w:styleId="228">
    <w:name w:val="заголовок 22"/>
    <w:basedOn w:val="a9"/>
    <w:next w:val="a9"/>
    <w:rsid w:val="0005010B"/>
    <w:pPr>
      <w:autoSpaceDE w:val="0"/>
      <w:autoSpaceDN w:val="0"/>
      <w:spacing w:before="120" w:after="0" w:line="240" w:lineRule="auto"/>
      <w:jc w:val="both"/>
    </w:pPr>
    <w:rPr>
      <w:rFonts w:ascii="Times New Roman" w:eastAsia="Times New Roman" w:hAnsi="Times New Roman"/>
      <w:sz w:val="20"/>
      <w:szCs w:val="20"/>
      <w:lang w:eastAsia="ru-RU"/>
    </w:rPr>
  </w:style>
  <w:style w:type="character" w:customStyle="1" w:styleId="1fffff9">
    <w:name w:val="Обычный (веб) Знак1"/>
    <w:rsid w:val="0005010B"/>
    <w:rPr>
      <w:lang w:val="ru-RU" w:eastAsia="ru-RU"/>
    </w:rPr>
  </w:style>
  <w:style w:type="paragraph" w:customStyle="1" w:styleId="BankNormal">
    <w:name w:val="BankNormal"/>
    <w:rsid w:val="0005010B"/>
    <w:pPr>
      <w:tabs>
        <w:tab w:val="left" w:pos="-720"/>
      </w:tabs>
      <w:suppressAutoHyphens/>
    </w:pPr>
    <w:rPr>
      <w:rFonts w:ascii="CG Times" w:eastAsia="Times New Roman" w:hAnsi="CG Times"/>
      <w:sz w:val="22"/>
      <w:lang w:val="en-US" w:eastAsia="en-US"/>
    </w:rPr>
  </w:style>
  <w:style w:type="paragraph" w:customStyle="1" w:styleId="Head82">
    <w:name w:val="Head 8.2"/>
    <w:basedOn w:val="a9"/>
    <w:rsid w:val="0005010B"/>
    <w:pPr>
      <w:suppressAutoHyphens/>
      <w:spacing w:before="480" w:after="120" w:line="240" w:lineRule="auto"/>
      <w:jc w:val="center"/>
    </w:pPr>
    <w:rPr>
      <w:rFonts w:ascii="Times New Roman Bold" w:eastAsia="Times New Roman" w:hAnsi="Times New Roman Bold"/>
      <w:b/>
      <w:sz w:val="28"/>
      <w:szCs w:val="20"/>
      <w:lang w:val="en-US"/>
    </w:rPr>
  </w:style>
  <w:style w:type="paragraph" w:customStyle="1" w:styleId="1fffffa">
    <w:name w:val="втяжка1"/>
    <w:basedOn w:val="affffff1"/>
    <w:next w:val="affffff1"/>
    <w:rsid w:val="0005010B"/>
    <w:pPr>
      <w:tabs>
        <w:tab w:val="clear" w:pos="567"/>
        <w:tab w:val="left" w:pos="1134"/>
      </w:tabs>
      <w:ind w:left="1134"/>
    </w:pPr>
  </w:style>
  <w:style w:type="character" w:customStyle="1" w:styleId="Normal">
    <w:name w:val="Normal Знак"/>
    <w:rsid w:val="0005010B"/>
    <w:rPr>
      <w:snapToGrid w:val="0"/>
      <w:sz w:val="24"/>
      <w:lang w:val="ru-RU" w:eastAsia="ru-RU"/>
    </w:rPr>
  </w:style>
  <w:style w:type="paragraph" w:customStyle="1" w:styleId="-4">
    <w:name w:val="текст-табл"/>
    <w:basedOn w:val="a9"/>
    <w:next w:val="a9"/>
    <w:rsid w:val="0005010B"/>
    <w:pPr>
      <w:autoSpaceDE w:val="0"/>
      <w:autoSpaceDN w:val="0"/>
      <w:adjustRightInd w:val="0"/>
      <w:spacing w:before="57" w:after="0" w:line="240" w:lineRule="auto"/>
      <w:ind w:left="283" w:right="283"/>
      <w:jc w:val="both"/>
    </w:pPr>
    <w:rPr>
      <w:rFonts w:ascii="SchoolBookC" w:eastAsia="Times New Roman" w:hAnsi="SchoolBookC"/>
      <w:b/>
      <w:i/>
      <w:sz w:val="24"/>
      <w:szCs w:val="20"/>
      <w:lang w:eastAsia="ru-RU"/>
    </w:rPr>
  </w:style>
  <w:style w:type="paragraph" w:customStyle="1" w:styleId="afffffffff5">
    <w:name w:val="заг_центр"/>
    <w:basedOn w:val="-4"/>
    <w:rsid w:val="0005010B"/>
    <w:pPr>
      <w:jc w:val="center"/>
    </w:pPr>
    <w:rPr>
      <w:rFonts w:ascii="AvantGardeGothicC" w:hAnsi="AvantGardeGothicC"/>
    </w:rPr>
  </w:style>
  <w:style w:type="paragraph" w:customStyle="1" w:styleId="fr10">
    <w:name w:val="fr1"/>
    <w:basedOn w:val="a9"/>
    <w:rsid w:val="0005010B"/>
    <w:pPr>
      <w:spacing w:before="150" w:after="150" w:line="240" w:lineRule="auto"/>
      <w:ind w:left="150" w:right="150"/>
    </w:pPr>
    <w:rPr>
      <w:rFonts w:ascii="Times New Roman" w:eastAsia="Times New Roman" w:hAnsi="Times New Roman"/>
      <w:sz w:val="24"/>
      <w:szCs w:val="24"/>
      <w:lang w:eastAsia="ru-RU"/>
    </w:rPr>
  </w:style>
  <w:style w:type="paragraph" w:customStyle="1" w:styleId="98">
    <w:name w:val="9"/>
    <w:basedOn w:val="a9"/>
    <w:rsid w:val="0005010B"/>
    <w:pPr>
      <w:spacing w:after="0" w:line="240" w:lineRule="auto"/>
      <w:jc w:val="center"/>
    </w:pPr>
    <w:rPr>
      <w:rFonts w:ascii="Times New Roman" w:eastAsia="Arial Unicode MS" w:hAnsi="Times New Roman"/>
      <w:b/>
      <w:bCs/>
      <w:sz w:val="16"/>
      <w:szCs w:val="16"/>
      <w:lang w:eastAsia="ru-RU"/>
    </w:rPr>
  </w:style>
  <w:style w:type="paragraph" w:customStyle="1" w:styleId="2ff8">
    <w:name w:val="Текст_начало_2"/>
    <w:basedOn w:val="a9"/>
    <w:rsid w:val="0005010B"/>
    <w:pPr>
      <w:spacing w:after="0" w:line="360" w:lineRule="exact"/>
      <w:jc w:val="both"/>
    </w:pPr>
    <w:rPr>
      <w:rFonts w:ascii="Arial" w:eastAsia="Times New Roman" w:hAnsi="Arial"/>
      <w:sz w:val="24"/>
      <w:szCs w:val="20"/>
      <w:lang w:val="en-GB" w:eastAsia="ru-RU"/>
    </w:rPr>
  </w:style>
  <w:style w:type="paragraph" w:customStyle="1" w:styleId="02statia3">
    <w:name w:val="02statia3"/>
    <w:basedOn w:val="a9"/>
    <w:rsid w:val="0005010B"/>
    <w:pPr>
      <w:spacing w:before="120" w:after="0" w:line="320" w:lineRule="atLeast"/>
      <w:ind w:left="2900" w:hanging="880"/>
      <w:jc w:val="both"/>
    </w:pPr>
    <w:rPr>
      <w:rFonts w:ascii="GaramondNarrowC" w:eastAsia="Times New Roman" w:hAnsi="GaramondNarrowC"/>
      <w:color w:val="000000"/>
      <w:sz w:val="21"/>
      <w:szCs w:val="21"/>
      <w:lang w:eastAsia="ru-RU"/>
    </w:rPr>
  </w:style>
  <w:style w:type="paragraph" w:customStyle="1" w:styleId="head21">
    <w:name w:val="head21"/>
    <w:basedOn w:val="a9"/>
    <w:rsid w:val="0005010B"/>
    <w:pPr>
      <w:overflowPunct w:val="0"/>
      <w:autoSpaceDE w:val="0"/>
      <w:autoSpaceDN w:val="0"/>
      <w:spacing w:after="0" w:line="240" w:lineRule="auto"/>
      <w:jc w:val="center"/>
    </w:pPr>
    <w:rPr>
      <w:rFonts w:ascii="Times New Roman" w:eastAsia="Times New Roman" w:hAnsi="Times New Roman"/>
      <w:b/>
      <w:bCs/>
      <w:sz w:val="24"/>
      <w:szCs w:val="24"/>
      <w:lang w:eastAsia="ru-RU"/>
    </w:rPr>
  </w:style>
  <w:style w:type="paragraph" w:customStyle="1" w:styleId="msoacetate0">
    <w:name w:val="msoacetate"/>
    <w:basedOn w:val="a9"/>
    <w:rsid w:val="0005010B"/>
    <w:pPr>
      <w:spacing w:after="0" w:line="240" w:lineRule="auto"/>
    </w:pPr>
    <w:rPr>
      <w:rFonts w:ascii="Tahoma" w:eastAsia="Times New Roman" w:hAnsi="Tahoma" w:cs="Tahoma"/>
      <w:sz w:val="16"/>
      <w:szCs w:val="16"/>
      <w:lang w:eastAsia="ru-RU"/>
    </w:rPr>
  </w:style>
  <w:style w:type="paragraph" w:customStyle="1" w:styleId="4f4">
    <w:name w:val="Стиль4"/>
    <w:basedOn w:val="a9"/>
    <w:link w:val="4f5"/>
    <w:qFormat/>
    <w:rsid w:val="0005010B"/>
    <w:pPr>
      <w:spacing w:after="0" w:line="240" w:lineRule="auto"/>
      <w:jc w:val="both"/>
    </w:pPr>
    <w:rPr>
      <w:rFonts w:ascii="Times New Roman" w:eastAsia="Times New Roman" w:hAnsi="Times New Roman"/>
      <w:sz w:val="24"/>
      <w:szCs w:val="20"/>
      <w:lang w:eastAsia="ru-RU"/>
    </w:rPr>
  </w:style>
  <w:style w:type="paragraph" w:customStyle="1" w:styleId="NormalSpace">
    <w:name w:val="NormalSpace"/>
    <w:basedOn w:val="a9"/>
    <w:next w:val="a9"/>
    <w:rsid w:val="0005010B"/>
    <w:pPr>
      <w:spacing w:before="60" w:after="60" w:line="240" w:lineRule="auto"/>
    </w:pPr>
    <w:rPr>
      <w:rFonts w:ascii="Arial" w:eastAsia="SimSun" w:hAnsi="Arial"/>
      <w:szCs w:val="24"/>
      <w:lang w:val="en-GB" w:eastAsia="zh-CN"/>
    </w:rPr>
  </w:style>
  <w:style w:type="paragraph" w:customStyle="1" w:styleId="xl33">
    <w:name w:val="xl3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MS Sans Serif" w:eastAsia="Times New Roman" w:hAnsi="MS Sans Serif"/>
      <w:b/>
      <w:bCs/>
      <w:sz w:val="24"/>
      <w:szCs w:val="24"/>
      <w:lang w:eastAsia="ru-RU"/>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9"/>
    <w:next w:val="a9"/>
    <w:rsid w:val="0005010B"/>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styleId="2ff9">
    <w:name w:val="index 2"/>
    <w:basedOn w:val="a9"/>
    <w:next w:val="a9"/>
    <w:autoRedefine/>
    <w:rsid w:val="0005010B"/>
    <w:pPr>
      <w:spacing w:after="0" w:line="240" w:lineRule="auto"/>
      <w:ind w:left="400" w:hanging="200"/>
    </w:pPr>
    <w:rPr>
      <w:rFonts w:ascii="Times New Roman" w:eastAsia="Times New Roman" w:hAnsi="Times New Roman"/>
      <w:sz w:val="20"/>
      <w:szCs w:val="20"/>
      <w:lang w:eastAsia="ru-RU"/>
    </w:rPr>
  </w:style>
  <w:style w:type="paragraph" w:styleId="3ff7">
    <w:name w:val="index 3"/>
    <w:basedOn w:val="a9"/>
    <w:next w:val="a9"/>
    <w:autoRedefine/>
    <w:rsid w:val="0005010B"/>
    <w:pPr>
      <w:spacing w:after="0" w:line="240" w:lineRule="auto"/>
      <w:ind w:left="600" w:hanging="200"/>
    </w:pPr>
    <w:rPr>
      <w:rFonts w:ascii="Times New Roman" w:eastAsia="Times New Roman" w:hAnsi="Times New Roman"/>
      <w:sz w:val="20"/>
      <w:szCs w:val="20"/>
      <w:lang w:eastAsia="ru-RU"/>
    </w:rPr>
  </w:style>
  <w:style w:type="paragraph" w:styleId="4f6">
    <w:name w:val="index 4"/>
    <w:basedOn w:val="a9"/>
    <w:next w:val="a9"/>
    <w:autoRedefine/>
    <w:rsid w:val="0005010B"/>
    <w:pPr>
      <w:spacing w:after="0" w:line="240" w:lineRule="auto"/>
      <w:ind w:left="800" w:hanging="200"/>
    </w:pPr>
    <w:rPr>
      <w:rFonts w:ascii="Times New Roman" w:eastAsia="Times New Roman" w:hAnsi="Times New Roman"/>
      <w:sz w:val="20"/>
      <w:szCs w:val="20"/>
      <w:lang w:eastAsia="ru-RU"/>
    </w:rPr>
  </w:style>
  <w:style w:type="paragraph" w:styleId="5b">
    <w:name w:val="index 5"/>
    <w:basedOn w:val="a9"/>
    <w:next w:val="a9"/>
    <w:autoRedefine/>
    <w:rsid w:val="0005010B"/>
    <w:pPr>
      <w:spacing w:after="0" w:line="240" w:lineRule="auto"/>
      <w:ind w:left="1000" w:hanging="200"/>
    </w:pPr>
    <w:rPr>
      <w:rFonts w:ascii="Times New Roman" w:eastAsia="Times New Roman" w:hAnsi="Times New Roman"/>
      <w:sz w:val="20"/>
      <w:szCs w:val="20"/>
      <w:lang w:eastAsia="ru-RU"/>
    </w:rPr>
  </w:style>
  <w:style w:type="paragraph" w:styleId="6a">
    <w:name w:val="index 6"/>
    <w:basedOn w:val="a9"/>
    <w:next w:val="a9"/>
    <w:autoRedefine/>
    <w:rsid w:val="0005010B"/>
    <w:pPr>
      <w:spacing w:after="0" w:line="240" w:lineRule="auto"/>
      <w:ind w:left="1200" w:hanging="200"/>
    </w:pPr>
    <w:rPr>
      <w:rFonts w:ascii="Times New Roman" w:eastAsia="Times New Roman" w:hAnsi="Times New Roman"/>
      <w:sz w:val="20"/>
      <w:szCs w:val="20"/>
      <w:lang w:eastAsia="ru-RU"/>
    </w:rPr>
  </w:style>
  <w:style w:type="paragraph" w:styleId="79">
    <w:name w:val="index 7"/>
    <w:basedOn w:val="a9"/>
    <w:next w:val="a9"/>
    <w:autoRedefine/>
    <w:rsid w:val="0005010B"/>
    <w:pPr>
      <w:spacing w:after="0" w:line="240" w:lineRule="auto"/>
      <w:ind w:left="1400" w:hanging="200"/>
    </w:pPr>
    <w:rPr>
      <w:rFonts w:ascii="Times New Roman" w:eastAsia="Times New Roman" w:hAnsi="Times New Roman"/>
      <w:sz w:val="20"/>
      <w:szCs w:val="20"/>
      <w:lang w:eastAsia="ru-RU"/>
    </w:rPr>
  </w:style>
  <w:style w:type="paragraph" w:styleId="88">
    <w:name w:val="index 8"/>
    <w:basedOn w:val="a9"/>
    <w:next w:val="a9"/>
    <w:autoRedefine/>
    <w:rsid w:val="0005010B"/>
    <w:pPr>
      <w:spacing w:after="0" w:line="240" w:lineRule="auto"/>
      <w:ind w:left="1600" w:hanging="200"/>
    </w:pPr>
    <w:rPr>
      <w:rFonts w:ascii="Times New Roman" w:eastAsia="Times New Roman" w:hAnsi="Times New Roman"/>
      <w:sz w:val="20"/>
      <w:szCs w:val="20"/>
      <w:lang w:eastAsia="ru-RU"/>
    </w:rPr>
  </w:style>
  <w:style w:type="paragraph" w:styleId="99">
    <w:name w:val="index 9"/>
    <w:basedOn w:val="a9"/>
    <w:next w:val="a9"/>
    <w:autoRedefine/>
    <w:rsid w:val="0005010B"/>
    <w:pPr>
      <w:spacing w:after="0" w:line="240" w:lineRule="auto"/>
      <w:ind w:left="1800" w:hanging="200"/>
    </w:pPr>
    <w:rPr>
      <w:rFonts w:ascii="Times New Roman" w:eastAsia="Times New Roman" w:hAnsi="Times New Roman"/>
      <w:sz w:val="20"/>
      <w:szCs w:val="20"/>
      <w:lang w:eastAsia="ru-RU"/>
    </w:rPr>
  </w:style>
  <w:style w:type="paragraph" w:styleId="afffffffff6">
    <w:name w:val="index heading"/>
    <w:basedOn w:val="a9"/>
    <w:next w:val="1b"/>
    <w:rsid w:val="0005010B"/>
    <w:pPr>
      <w:spacing w:after="0" w:line="240" w:lineRule="auto"/>
    </w:pPr>
    <w:rPr>
      <w:rFonts w:ascii="Times New Roman" w:eastAsia="Times New Roman" w:hAnsi="Times New Roman"/>
      <w:sz w:val="20"/>
      <w:szCs w:val="20"/>
      <w:lang w:eastAsia="ru-RU"/>
    </w:rPr>
  </w:style>
  <w:style w:type="paragraph" w:customStyle="1" w:styleId="DefaultText">
    <w:name w:val="Default Text"/>
    <w:basedOn w:val="a9"/>
    <w:rsid w:val="0005010B"/>
    <w:pPr>
      <w:spacing w:before="50" w:after="50" w:line="240" w:lineRule="auto"/>
      <w:ind w:left="1440"/>
    </w:pPr>
    <w:rPr>
      <w:rFonts w:ascii="Arial" w:eastAsia="Times New Roman" w:hAnsi="Arial"/>
      <w:sz w:val="20"/>
      <w:szCs w:val="20"/>
      <w:lang w:val="en-US"/>
    </w:rPr>
  </w:style>
  <w:style w:type="paragraph" w:customStyle="1" w:styleId="title2">
    <w:name w:val="title2"/>
    <w:basedOn w:val="a9"/>
    <w:rsid w:val="0005010B"/>
    <w:pPr>
      <w:spacing w:after="0" w:line="240" w:lineRule="auto"/>
    </w:pPr>
    <w:rPr>
      <w:rFonts w:ascii="Times New Roman" w:eastAsia="Times New Roman" w:hAnsi="Times New Roman"/>
      <w:color w:val="000000"/>
      <w:sz w:val="24"/>
      <w:szCs w:val="24"/>
      <w:lang w:eastAsia="ru-RU"/>
    </w:rPr>
  </w:style>
  <w:style w:type="paragraph" w:customStyle="1" w:styleId="afffffffff7">
    <w:name w:val="Абзац картинок"/>
    <w:basedOn w:val="a9"/>
    <w:autoRedefine/>
    <w:rsid w:val="0005010B"/>
    <w:pPr>
      <w:spacing w:after="0" w:line="240" w:lineRule="auto"/>
      <w:jc w:val="center"/>
    </w:pPr>
    <w:rPr>
      <w:rFonts w:ascii="Times New Roman" w:eastAsia="Times New Roman" w:hAnsi="Times New Roman"/>
      <w:sz w:val="24"/>
      <w:szCs w:val="20"/>
      <w:lang w:eastAsia="ru-RU"/>
    </w:rPr>
  </w:style>
  <w:style w:type="character" w:customStyle="1" w:styleId="afffffffff8">
    <w:name w:val="Обычный (веб) Знак"/>
    <w:aliases w:val="Обычный (веб)1 Знак,Обычный (Web)1 Знак,Обычный (веб)1 Знак1,Обычный (Web)1 Знак1,Обычный (Web) Знак"/>
    <w:rsid w:val="0005010B"/>
    <w:rPr>
      <w:sz w:val="24"/>
      <w:lang w:val="ru-RU" w:eastAsia="ru-RU"/>
    </w:rPr>
  </w:style>
  <w:style w:type="paragraph" w:customStyle="1" w:styleId="afffffffff9">
    <w:name w:val="Глава"/>
    <w:basedOn w:val="12"/>
    <w:next w:val="ad"/>
    <w:rsid w:val="0005010B"/>
    <w:pPr>
      <w:widowControl w:val="0"/>
      <w:spacing w:before="0" w:after="0"/>
      <w:jc w:val="center"/>
    </w:pPr>
    <w:rPr>
      <w:rFonts w:ascii="Times New Roman" w:hAnsi="Times New Roman" w:cs="Times New Roman"/>
      <w:bCs w:val="0"/>
      <w:color w:val="000000"/>
      <w:kern w:val="0"/>
      <w:sz w:val="28"/>
      <w:szCs w:val="24"/>
    </w:rPr>
  </w:style>
  <w:style w:type="character" w:customStyle="1" w:styleId="grame">
    <w:name w:val="grame"/>
    <w:rsid w:val="0005010B"/>
  </w:style>
  <w:style w:type="paragraph" w:customStyle="1" w:styleId="afffffffffa">
    <w:name w:val="Абзац пустой"/>
    <w:basedOn w:val="a9"/>
    <w:autoRedefine/>
    <w:rsid w:val="0005010B"/>
    <w:pPr>
      <w:spacing w:after="0" w:line="240" w:lineRule="auto"/>
      <w:jc w:val="both"/>
    </w:pPr>
    <w:rPr>
      <w:rFonts w:ascii="Times New Roman" w:eastAsia="Times New Roman" w:hAnsi="Times New Roman"/>
      <w:szCs w:val="20"/>
      <w:lang w:val="en-US" w:eastAsia="ru-RU"/>
    </w:rPr>
  </w:style>
  <w:style w:type="character" w:customStyle="1" w:styleId="brown">
    <w:name w:val="brown"/>
    <w:rsid w:val="0005010B"/>
  </w:style>
  <w:style w:type="character" w:customStyle="1" w:styleId="bold">
    <w:name w:val="bold"/>
    <w:rsid w:val="0005010B"/>
  </w:style>
  <w:style w:type="paragraph" w:customStyle="1" w:styleId="1fffffb">
    <w:name w:val="Знак 1"/>
    <w:basedOn w:val="a9"/>
    <w:rsid w:val="0005010B"/>
    <w:pPr>
      <w:suppressAutoHyphens/>
      <w:spacing w:after="60" w:line="240" w:lineRule="auto"/>
      <w:jc w:val="center"/>
    </w:pPr>
    <w:rPr>
      <w:rFonts w:ascii="Times New Roman" w:eastAsia="Times New Roman" w:hAnsi="Times New Roman"/>
      <w:lang w:eastAsia="ar-SA"/>
    </w:rPr>
  </w:style>
  <w:style w:type="character" w:customStyle="1" w:styleId="3ff8">
    <w:name w:val="заголовок 3 Знак"/>
    <w:rsid w:val="0005010B"/>
    <w:rPr>
      <w:b/>
      <w:i/>
      <w:lang w:val="ru-RU" w:eastAsia="ru-RU"/>
    </w:rPr>
  </w:style>
  <w:style w:type="paragraph" w:customStyle="1" w:styleId="1fffffc">
    <w:name w:val="Знак Знак Знак1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ffa">
    <w:name w:val="Знак Знак Знак Знак Знак2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styleId="2ffb">
    <w:name w:val="List 2"/>
    <w:basedOn w:val="a9"/>
    <w:rsid w:val="0005010B"/>
    <w:pPr>
      <w:spacing w:after="0" w:line="240" w:lineRule="auto"/>
      <w:ind w:left="566" w:hanging="283"/>
    </w:pPr>
    <w:rPr>
      <w:rFonts w:ascii="Times New Roman" w:eastAsia="Times New Roman" w:hAnsi="Times New Roman"/>
      <w:sz w:val="20"/>
      <w:szCs w:val="20"/>
      <w:lang w:eastAsia="ru-RU"/>
    </w:rPr>
  </w:style>
  <w:style w:type="paragraph" w:customStyle="1" w:styleId="21fe">
    <w:name w:val="Знак Знак Знак Знак Знак2 Знак Знак Знак Знак Знак Знак 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1ff">
    <w:name w:val="Знак Знак Знак Знак Знак2 Знак Знак Знак Знак Знак Знак Знак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5c">
    <w:name w:val="Стиль5"/>
    <w:basedOn w:val="a9"/>
    <w:rsid w:val="0005010B"/>
    <w:pPr>
      <w:spacing w:after="120" w:line="240" w:lineRule="auto"/>
      <w:jc w:val="both"/>
    </w:pPr>
    <w:rPr>
      <w:rFonts w:ascii="Times New Roman" w:eastAsia="Times New Roman" w:hAnsi="Times New Roman"/>
      <w:color w:val="000000"/>
      <w:sz w:val="24"/>
      <w:szCs w:val="24"/>
      <w:lang w:eastAsia="ru-RU"/>
    </w:rPr>
  </w:style>
  <w:style w:type="character" w:customStyle="1" w:styleId="ConsNormal3">
    <w:name w:val="ConsNormal Знак Знак Знак"/>
    <w:locked/>
    <w:rsid w:val="0005010B"/>
    <w:rPr>
      <w:rFonts w:ascii="Arial" w:hAnsi="Arial"/>
      <w:lang w:val="ru-RU" w:eastAsia="ru-RU"/>
    </w:rPr>
  </w:style>
  <w:style w:type="paragraph" w:customStyle="1" w:styleId="caaieiaie3">
    <w:name w:val="caaieiaie 3"/>
    <w:basedOn w:val="a9"/>
    <w:next w:val="a9"/>
    <w:rsid w:val="0005010B"/>
    <w:pPr>
      <w:keepNext/>
      <w:spacing w:after="0" w:line="240" w:lineRule="auto"/>
      <w:jc w:val="center"/>
    </w:pPr>
    <w:rPr>
      <w:rFonts w:ascii="NTTierce" w:eastAsia="Times New Roman" w:hAnsi="NTTierce"/>
      <w:b/>
      <w:szCs w:val="20"/>
      <w:lang w:eastAsia="ru-RU"/>
    </w:rPr>
  </w:style>
  <w:style w:type="paragraph" w:customStyle="1" w:styleId="afffffffffb">
    <w:name w:val="Оглавление"/>
    <w:basedOn w:val="3ff0"/>
    <w:qFormat/>
    <w:rsid w:val="0005010B"/>
    <w:pPr>
      <w:widowControl/>
      <w:autoSpaceDE w:val="0"/>
      <w:autoSpaceDN w:val="0"/>
      <w:outlineLvl w:val="2"/>
    </w:pPr>
    <w:rPr>
      <w:bCs/>
      <w:i/>
      <w:iCs/>
    </w:rPr>
  </w:style>
  <w:style w:type="paragraph" w:customStyle="1" w:styleId="1fffffd">
    <w:name w:val="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postbody1">
    <w:name w:val="postbody1"/>
    <w:rsid w:val="0005010B"/>
    <w:rPr>
      <w:sz w:val="18"/>
    </w:rPr>
  </w:style>
  <w:style w:type="character" w:customStyle="1" w:styleId="postbody">
    <w:name w:val="postbody"/>
    <w:rsid w:val="0005010B"/>
  </w:style>
  <w:style w:type="paragraph" w:styleId="afffffffffc">
    <w:name w:val="Salutation"/>
    <w:basedOn w:val="a9"/>
    <w:next w:val="a9"/>
    <w:link w:val="afffffffffd"/>
    <w:rsid w:val="0005010B"/>
    <w:pPr>
      <w:spacing w:after="0" w:line="240" w:lineRule="auto"/>
    </w:pPr>
    <w:rPr>
      <w:rFonts w:ascii="Times New Roman" w:eastAsia="Times New Roman" w:hAnsi="Times New Roman"/>
      <w:sz w:val="24"/>
      <w:szCs w:val="24"/>
      <w:lang w:eastAsia="ru-RU"/>
    </w:rPr>
  </w:style>
  <w:style w:type="character" w:customStyle="1" w:styleId="afffffffffd">
    <w:name w:val="Приветствие Знак"/>
    <w:link w:val="afffffffffc"/>
    <w:rsid w:val="0005010B"/>
    <w:rPr>
      <w:rFonts w:ascii="Times New Roman" w:eastAsia="Times New Roman" w:hAnsi="Times New Roman"/>
      <w:sz w:val="24"/>
      <w:szCs w:val="24"/>
    </w:rPr>
  </w:style>
  <w:style w:type="paragraph" w:customStyle="1" w:styleId="DefinitionTerm">
    <w:name w:val="Definition Term"/>
    <w:basedOn w:val="a9"/>
    <w:next w:val="a9"/>
    <w:rsid w:val="0005010B"/>
    <w:pPr>
      <w:widowControl w:val="0"/>
      <w:spacing w:after="0" w:line="240" w:lineRule="auto"/>
    </w:pPr>
    <w:rPr>
      <w:rFonts w:ascii="Times New Roman" w:eastAsia="Times New Roman" w:hAnsi="Times New Roman"/>
      <w:sz w:val="24"/>
      <w:szCs w:val="24"/>
      <w:lang w:eastAsia="ru-RU"/>
    </w:rPr>
  </w:style>
  <w:style w:type="paragraph" w:customStyle="1" w:styleId="afffffffffe">
    <w:name w:val="Таблица шапка"/>
    <w:basedOn w:val="a9"/>
    <w:rsid w:val="0005010B"/>
    <w:pPr>
      <w:keepNext/>
      <w:spacing w:before="40" w:after="40" w:line="240" w:lineRule="auto"/>
      <w:ind w:left="57" w:right="57"/>
    </w:pPr>
    <w:rPr>
      <w:rFonts w:ascii="Times New Roman" w:eastAsia="Times New Roman" w:hAnsi="Times New Roman"/>
      <w:sz w:val="18"/>
      <w:szCs w:val="18"/>
      <w:lang w:eastAsia="ru-RU"/>
    </w:rPr>
  </w:style>
  <w:style w:type="paragraph" w:customStyle="1" w:styleId="1fffffe">
    <w:name w:val="Текст примечания1"/>
    <w:basedOn w:val="a9"/>
    <w:rsid w:val="0005010B"/>
    <w:pPr>
      <w:suppressAutoHyphens/>
      <w:spacing w:after="0" w:line="240" w:lineRule="auto"/>
    </w:pPr>
    <w:rPr>
      <w:rFonts w:ascii="Times New Roman" w:eastAsia="Times New Roman" w:hAnsi="Times New Roman"/>
      <w:sz w:val="20"/>
      <w:szCs w:val="20"/>
      <w:lang w:eastAsia="ar-SA"/>
    </w:rPr>
  </w:style>
  <w:style w:type="character" w:customStyle="1" w:styleId="FontStyle33">
    <w:name w:val="Font Style33"/>
    <w:rsid w:val="0005010B"/>
    <w:rPr>
      <w:rFonts w:ascii="Times New Roman" w:hAnsi="Times New Roman"/>
      <w:sz w:val="22"/>
    </w:rPr>
  </w:style>
  <w:style w:type="paragraph" w:customStyle="1" w:styleId="Style26">
    <w:name w:val="Style26"/>
    <w:basedOn w:val="a9"/>
    <w:rsid w:val="0005010B"/>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character" w:customStyle="1" w:styleId="ttsub">
    <w:name w:val="ttsub"/>
    <w:rsid w:val="0005010B"/>
  </w:style>
  <w:style w:type="character" w:customStyle="1" w:styleId="ttsub2">
    <w:name w:val="ttsub2"/>
    <w:rsid w:val="0005010B"/>
  </w:style>
  <w:style w:type="paragraph" w:customStyle="1" w:styleId="align-justify">
    <w:name w:val="align-justify"/>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11ff">
    <w:name w:val="Основной шрифт абзаца11"/>
    <w:rsid w:val="0005010B"/>
  </w:style>
  <w:style w:type="character" w:customStyle="1" w:styleId="name">
    <w:name w:val="name"/>
    <w:rsid w:val="0005010B"/>
  </w:style>
  <w:style w:type="paragraph" w:styleId="z-">
    <w:name w:val="HTML Top of Form"/>
    <w:basedOn w:val="a9"/>
    <w:next w:val="a9"/>
    <w:link w:val="z-0"/>
    <w:hidden/>
    <w:rsid w:val="0005010B"/>
    <w:pPr>
      <w:pBdr>
        <w:bottom w:val="single" w:sz="6" w:space="1" w:color="auto"/>
      </w:pBdr>
      <w:spacing w:after="0" w:line="240" w:lineRule="auto"/>
      <w:jc w:val="center"/>
    </w:pPr>
    <w:rPr>
      <w:rFonts w:ascii="Arial" w:eastAsia="Times New Roman" w:hAnsi="Arial"/>
      <w:vanish/>
      <w:sz w:val="16"/>
      <w:szCs w:val="16"/>
      <w:lang w:eastAsia="ru-RU"/>
    </w:rPr>
  </w:style>
  <w:style w:type="character" w:customStyle="1" w:styleId="z-0">
    <w:name w:val="z-Начало формы Знак"/>
    <w:link w:val="z-"/>
    <w:rsid w:val="0005010B"/>
    <w:rPr>
      <w:rFonts w:ascii="Arial" w:eastAsia="Times New Roman" w:hAnsi="Arial"/>
      <w:vanish/>
      <w:sz w:val="16"/>
      <w:szCs w:val="16"/>
    </w:rPr>
  </w:style>
  <w:style w:type="paragraph" w:styleId="z-1">
    <w:name w:val="HTML Bottom of Form"/>
    <w:basedOn w:val="a9"/>
    <w:next w:val="a9"/>
    <w:link w:val="z-2"/>
    <w:hidden/>
    <w:rsid w:val="0005010B"/>
    <w:pPr>
      <w:pBdr>
        <w:top w:val="single" w:sz="6" w:space="1" w:color="auto"/>
      </w:pBdr>
      <w:spacing w:after="0" w:line="240" w:lineRule="auto"/>
      <w:jc w:val="center"/>
    </w:pPr>
    <w:rPr>
      <w:rFonts w:ascii="Arial" w:eastAsia="Times New Roman" w:hAnsi="Arial"/>
      <w:vanish/>
      <w:sz w:val="16"/>
      <w:szCs w:val="16"/>
      <w:lang w:eastAsia="ru-RU"/>
    </w:rPr>
  </w:style>
  <w:style w:type="character" w:customStyle="1" w:styleId="z-2">
    <w:name w:val="z-Конец формы Знак"/>
    <w:link w:val="z-1"/>
    <w:rsid w:val="0005010B"/>
    <w:rPr>
      <w:rFonts w:ascii="Arial" w:eastAsia="Times New Roman" w:hAnsi="Arial"/>
      <w:vanish/>
      <w:sz w:val="16"/>
      <w:szCs w:val="16"/>
    </w:rPr>
  </w:style>
  <w:style w:type="paragraph" w:customStyle="1" w:styleId="Char2">
    <w:name w:val="Char Знак Знак Знак"/>
    <w:basedOn w:val="a9"/>
    <w:qFormat/>
    <w:rsid w:val="0005010B"/>
    <w:pPr>
      <w:widowControl w:val="0"/>
      <w:adjustRightInd w:val="0"/>
      <w:spacing w:after="160" w:line="240" w:lineRule="exact"/>
      <w:jc w:val="right"/>
    </w:pPr>
    <w:rPr>
      <w:rFonts w:eastAsia="Times New Roman" w:cs="Calibri"/>
      <w:sz w:val="20"/>
      <w:szCs w:val="20"/>
      <w:lang w:val="en-GB"/>
    </w:rPr>
  </w:style>
  <w:style w:type="character" w:customStyle="1" w:styleId="WW8Num11z0">
    <w:name w:val="WW8Num11z0"/>
    <w:rsid w:val="0005010B"/>
    <w:rPr>
      <w:rFonts w:ascii="Symbol" w:hAnsi="Symbol"/>
    </w:rPr>
  </w:style>
  <w:style w:type="character" w:customStyle="1" w:styleId="WW8Num12z0">
    <w:name w:val="WW8Num12z0"/>
    <w:rsid w:val="0005010B"/>
    <w:rPr>
      <w:rFonts w:ascii="Times New Roman" w:hAnsi="Times New Roman"/>
      <w:b/>
      <w:color w:val="000000"/>
      <w:position w:val="0"/>
      <w:sz w:val="24"/>
      <w:u w:val="none"/>
      <w:vertAlign w:val="baseline"/>
    </w:rPr>
  </w:style>
  <w:style w:type="character" w:customStyle="1" w:styleId="WW8Num12z1">
    <w:name w:val="WW8Num12z1"/>
    <w:rsid w:val="0005010B"/>
    <w:rPr>
      <w:rFonts w:ascii="Times New Roman" w:hAnsi="Times New Roman"/>
      <w:color w:val="000000"/>
      <w:position w:val="0"/>
      <w:sz w:val="24"/>
      <w:u w:val="none"/>
      <w:vertAlign w:val="baseline"/>
      <w:lang w:val="ru-RU" w:eastAsia="x-none"/>
    </w:rPr>
  </w:style>
  <w:style w:type="character" w:customStyle="1" w:styleId="WW8Num12z2">
    <w:name w:val="WW8Num12z2"/>
    <w:rsid w:val="0005010B"/>
    <w:rPr>
      <w:rFonts w:ascii="Times New Roman" w:hAnsi="Times New Roman"/>
      <w:color w:val="000000"/>
      <w:position w:val="0"/>
      <w:sz w:val="24"/>
      <w:u w:val="none"/>
      <w:vertAlign w:val="baseline"/>
    </w:rPr>
  </w:style>
  <w:style w:type="character" w:customStyle="1" w:styleId="WW8Num13z0">
    <w:name w:val="WW8Num13z0"/>
    <w:rsid w:val="0005010B"/>
    <w:rPr>
      <w:rFonts w:ascii="Symbol" w:hAnsi="Symbol"/>
    </w:rPr>
  </w:style>
  <w:style w:type="character" w:customStyle="1" w:styleId="WW8Num16z2">
    <w:name w:val="WW8Num16z2"/>
    <w:rsid w:val="0005010B"/>
    <w:rPr>
      <w:rFonts w:ascii="Times New Roman" w:hAnsi="Times New Roman"/>
      <w:color w:val="000000"/>
      <w:position w:val="0"/>
      <w:sz w:val="24"/>
      <w:u w:val="none"/>
      <w:vertAlign w:val="baseline"/>
    </w:rPr>
  </w:style>
  <w:style w:type="character" w:customStyle="1" w:styleId="WW8Num18z0">
    <w:name w:val="WW8Num18z0"/>
    <w:rsid w:val="0005010B"/>
    <w:rPr>
      <w:rFonts w:ascii="Symbol" w:hAnsi="Symbol"/>
    </w:rPr>
  </w:style>
  <w:style w:type="character" w:customStyle="1" w:styleId="WW8Num20z0">
    <w:name w:val="WW8Num20z0"/>
    <w:rsid w:val="0005010B"/>
    <w:rPr>
      <w:rFonts w:ascii="Symbol" w:hAnsi="Symbol"/>
    </w:rPr>
  </w:style>
  <w:style w:type="character" w:customStyle="1" w:styleId="WW8Num20z1">
    <w:name w:val="WW8Num20z1"/>
    <w:rsid w:val="0005010B"/>
    <w:rPr>
      <w:rFonts w:ascii="Courier New" w:hAnsi="Courier New"/>
    </w:rPr>
  </w:style>
  <w:style w:type="character" w:customStyle="1" w:styleId="WW8Num21z0">
    <w:name w:val="WW8Num21z0"/>
    <w:rsid w:val="0005010B"/>
    <w:rPr>
      <w:rFonts w:ascii="Times New Roman" w:hAnsi="Times New Roman"/>
      <w:b/>
      <w:sz w:val="24"/>
    </w:rPr>
  </w:style>
  <w:style w:type="character" w:customStyle="1" w:styleId="WW8Num21z1">
    <w:name w:val="WW8Num21z1"/>
    <w:rsid w:val="0005010B"/>
    <w:rPr>
      <w:rFonts w:ascii="Times New Roman" w:hAnsi="Times New Roman"/>
      <w:sz w:val="24"/>
    </w:rPr>
  </w:style>
  <w:style w:type="character" w:customStyle="1" w:styleId="WW8NumSt16z0">
    <w:name w:val="WW8NumSt16z0"/>
    <w:rsid w:val="0005010B"/>
    <w:rPr>
      <w:rFonts w:ascii="Times New Roman" w:hAnsi="Times New Roman"/>
      <w:b/>
      <w:color w:val="000000"/>
      <w:position w:val="0"/>
      <w:sz w:val="24"/>
      <w:u w:val="none"/>
      <w:vertAlign w:val="baseline"/>
    </w:rPr>
  </w:style>
  <w:style w:type="character" w:customStyle="1" w:styleId="WW8NumSt16z1">
    <w:name w:val="WW8NumSt16z1"/>
    <w:rsid w:val="0005010B"/>
    <w:rPr>
      <w:rFonts w:ascii="Times New Roman" w:hAnsi="Times New Roman"/>
      <w:color w:val="auto"/>
      <w:position w:val="0"/>
      <w:sz w:val="24"/>
      <w:u w:val="none"/>
      <w:vertAlign w:val="baseline"/>
      <w:lang w:val="ru-RU" w:eastAsia="x-none"/>
    </w:rPr>
  </w:style>
  <w:style w:type="character" w:customStyle="1" w:styleId="WW8NumSt16z2">
    <w:name w:val="WW8NumSt16z2"/>
    <w:rsid w:val="0005010B"/>
    <w:rPr>
      <w:rFonts w:ascii="Times New Roman" w:hAnsi="Times New Roman"/>
      <w:color w:val="000000"/>
      <w:position w:val="0"/>
      <w:sz w:val="24"/>
      <w:u w:val="none"/>
      <w:vertAlign w:val="baseline"/>
    </w:rPr>
  </w:style>
  <w:style w:type="character" w:customStyle="1" w:styleId="WW8Num15z2">
    <w:name w:val="WW8Num15z2"/>
    <w:rsid w:val="0005010B"/>
    <w:rPr>
      <w:rFonts w:ascii="Wingdings" w:hAnsi="Wingdings"/>
    </w:rPr>
  </w:style>
  <w:style w:type="character" w:customStyle="1" w:styleId="WW8Num18z1">
    <w:name w:val="WW8Num18z1"/>
    <w:rsid w:val="0005010B"/>
    <w:rPr>
      <w:rFonts w:ascii="Courier New" w:hAnsi="Courier New"/>
    </w:rPr>
  </w:style>
  <w:style w:type="character" w:customStyle="1" w:styleId="WW8Num18z2">
    <w:name w:val="WW8Num18z2"/>
    <w:rsid w:val="0005010B"/>
    <w:rPr>
      <w:rFonts w:ascii="Wingdings" w:hAnsi="Wingdings"/>
    </w:rPr>
  </w:style>
  <w:style w:type="character" w:customStyle="1" w:styleId="WW8Num19z1">
    <w:name w:val="WW8Num19z1"/>
    <w:rsid w:val="0005010B"/>
    <w:rPr>
      <w:rFonts w:ascii="Courier New" w:hAnsi="Courier New"/>
    </w:rPr>
  </w:style>
  <w:style w:type="character" w:customStyle="1" w:styleId="WW8Num19z2">
    <w:name w:val="WW8Num19z2"/>
    <w:rsid w:val="0005010B"/>
    <w:rPr>
      <w:rFonts w:ascii="Wingdings" w:hAnsi="Wingdings"/>
    </w:rPr>
  </w:style>
  <w:style w:type="character" w:customStyle="1" w:styleId="WW8Num19z3">
    <w:name w:val="WW8Num19z3"/>
    <w:rsid w:val="0005010B"/>
    <w:rPr>
      <w:rFonts w:ascii="Symbol" w:hAnsi="Symbol"/>
    </w:rPr>
  </w:style>
  <w:style w:type="character" w:customStyle="1" w:styleId="WW8NumSt5z0">
    <w:name w:val="WW8NumSt5z0"/>
    <w:rsid w:val="0005010B"/>
    <w:rPr>
      <w:rFonts w:ascii="Times New Roman" w:hAnsi="Times New Roman"/>
      <w:b/>
      <w:color w:val="000000"/>
      <w:position w:val="0"/>
      <w:sz w:val="24"/>
      <w:u w:val="none"/>
      <w:vertAlign w:val="baseline"/>
    </w:rPr>
  </w:style>
  <w:style w:type="character" w:customStyle="1" w:styleId="WW8NumSt5z1">
    <w:name w:val="WW8NumSt5z1"/>
    <w:rsid w:val="0005010B"/>
    <w:rPr>
      <w:rFonts w:ascii="Times New Roman" w:hAnsi="Times New Roman"/>
      <w:color w:val="000000"/>
      <w:position w:val="0"/>
      <w:sz w:val="24"/>
      <w:u w:val="none"/>
      <w:vertAlign w:val="baseline"/>
      <w:lang w:val="ru-RU" w:eastAsia="x-none"/>
    </w:rPr>
  </w:style>
  <w:style w:type="character" w:customStyle="1" w:styleId="WW8NumSt5z2">
    <w:name w:val="WW8NumSt5z2"/>
    <w:rsid w:val="0005010B"/>
    <w:rPr>
      <w:rFonts w:ascii="Times New Roman" w:hAnsi="Times New Roman"/>
      <w:color w:val="000000"/>
      <w:position w:val="0"/>
      <w:sz w:val="24"/>
      <w:u w:val="none"/>
      <w:vertAlign w:val="baseline"/>
    </w:rPr>
  </w:style>
  <w:style w:type="character" w:customStyle="1" w:styleId="WW8NumSt9z0">
    <w:name w:val="WW8NumSt9z0"/>
    <w:rsid w:val="0005010B"/>
    <w:rPr>
      <w:rFonts w:ascii="Times New Roman" w:hAnsi="Times New Roman"/>
      <w:b/>
      <w:color w:val="000000"/>
      <w:position w:val="0"/>
      <w:sz w:val="22"/>
      <w:u w:val="none"/>
      <w:vertAlign w:val="baseline"/>
    </w:rPr>
  </w:style>
  <w:style w:type="character" w:customStyle="1" w:styleId="WW8NumSt13z0">
    <w:name w:val="WW8NumSt13z0"/>
    <w:rsid w:val="0005010B"/>
    <w:rPr>
      <w:rFonts w:ascii="Times New Roman" w:hAnsi="Times New Roman"/>
      <w:color w:val="000000"/>
      <w:position w:val="0"/>
      <w:sz w:val="24"/>
      <w:vertAlign w:val="baseline"/>
      <w:lang w:val="ru-RU" w:eastAsia="x-none"/>
    </w:rPr>
  </w:style>
  <w:style w:type="character" w:customStyle="1" w:styleId="1ffffff">
    <w:name w:val="Знак примечания1"/>
    <w:rsid w:val="0005010B"/>
    <w:rPr>
      <w:sz w:val="16"/>
    </w:rPr>
  </w:style>
  <w:style w:type="character" w:customStyle="1" w:styleId="1ffffff0">
    <w:name w:val="Текст примечания Знак1"/>
    <w:rsid w:val="0005010B"/>
  </w:style>
  <w:style w:type="character" w:customStyle="1" w:styleId="1ffffff1">
    <w:name w:val="Дата Знак1"/>
    <w:aliases w:val="Знак15 Знак"/>
    <w:rsid w:val="0005010B"/>
    <w:rPr>
      <w:sz w:val="24"/>
    </w:rPr>
  </w:style>
  <w:style w:type="character" w:customStyle="1" w:styleId="2ffc">
    <w:name w:val="Основной текст Знак2"/>
    <w:aliases w:val="Список 1 Знак2,Body Text Char Знак2,Основной текст Знак Знак Знак3,Основной текст Знак4 Знак Знак2,Основной текст Знак3 Знак Знак Знак2,Основной текст Знак4 Знак Знак Знак Знак2,Основной текст Знак3 Знак Знак Знак Знак Знак2"/>
    <w:rsid w:val="0005010B"/>
    <w:rPr>
      <w:sz w:val="28"/>
    </w:rPr>
  </w:style>
  <w:style w:type="character" w:customStyle="1" w:styleId="2ffd">
    <w:name w:val="Основной текст с отступом Знак2"/>
    <w:aliases w:val="Основной текст с отступом Знак1 Знак1,Основной текст с отступом Знак Знак Знак1,текст Знак Знак Знак1,Body Text Indent Знак Знак Знак1,текст Знак1 Знак Знак1,текст Знак2 Знак1,текст Знак Знак2"/>
    <w:rsid w:val="0005010B"/>
    <w:rPr>
      <w:sz w:val="28"/>
    </w:rPr>
  </w:style>
  <w:style w:type="character" w:customStyle="1" w:styleId="327">
    <w:name w:val="Основной текст с отступом 3 Знак2"/>
    <w:rsid w:val="0005010B"/>
    <w:rPr>
      <w:sz w:val="16"/>
    </w:rPr>
  </w:style>
  <w:style w:type="character" w:customStyle="1" w:styleId="2ffe">
    <w:name w:val="Знак примечания2"/>
    <w:rsid w:val="0005010B"/>
    <w:rPr>
      <w:sz w:val="16"/>
    </w:rPr>
  </w:style>
  <w:style w:type="paragraph" w:customStyle="1" w:styleId="1ffffff2">
    <w:name w:val="Дата1"/>
    <w:basedOn w:val="a9"/>
    <w:next w:val="a9"/>
    <w:rsid w:val="0005010B"/>
    <w:pPr>
      <w:suppressAutoHyphens/>
      <w:spacing w:after="60" w:line="240" w:lineRule="auto"/>
      <w:jc w:val="both"/>
    </w:pPr>
    <w:rPr>
      <w:rFonts w:ascii="Times New Roman" w:eastAsia="Times New Roman" w:hAnsi="Times New Roman"/>
      <w:sz w:val="24"/>
      <w:szCs w:val="24"/>
      <w:lang w:eastAsia="ar-SA"/>
    </w:rPr>
  </w:style>
  <w:style w:type="paragraph" w:customStyle="1" w:styleId="1ffffff3">
    <w:name w:val="Схема документа1"/>
    <w:basedOn w:val="a9"/>
    <w:rsid w:val="0005010B"/>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1ffffff4">
    <w:name w:val="Название объекта1"/>
    <w:basedOn w:val="a9"/>
    <w:next w:val="a9"/>
    <w:rsid w:val="0005010B"/>
    <w:pPr>
      <w:suppressAutoHyphens/>
      <w:spacing w:after="0" w:line="240" w:lineRule="auto"/>
      <w:ind w:right="-6672"/>
      <w:jc w:val="both"/>
    </w:pPr>
    <w:rPr>
      <w:rFonts w:ascii="Times New Roman" w:eastAsia="Times New Roman" w:hAnsi="Times New Roman"/>
      <w:b/>
      <w:bCs/>
      <w:sz w:val="20"/>
      <w:szCs w:val="20"/>
      <w:lang w:eastAsia="ar-SA"/>
    </w:rPr>
  </w:style>
  <w:style w:type="paragraph" w:customStyle="1" w:styleId="1ffffff5">
    <w:name w:val="Заголовок записки1"/>
    <w:basedOn w:val="a9"/>
    <w:next w:val="a9"/>
    <w:rsid w:val="0005010B"/>
    <w:pPr>
      <w:suppressAutoHyphens/>
      <w:spacing w:after="60" w:line="240" w:lineRule="auto"/>
      <w:jc w:val="both"/>
    </w:pPr>
    <w:rPr>
      <w:rFonts w:ascii="Times New Roman" w:eastAsia="Times New Roman" w:hAnsi="Times New Roman"/>
      <w:sz w:val="24"/>
      <w:szCs w:val="24"/>
      <w:lang w:eastAsia="ar-SA"/>
    </w:rPr>
  </w:style>
  <w:style w:type="paragraph" w:customStyle="1" w:styleId="1ffffff6">
    <w:name w:val="Красная строка1"/>
    <w:basedOn w:val="ad"/>
    <w:rsid w:val="0005010B"/>
    <w:pPr>
      <w:suppressAutoHyphens/>
      <w:spacing w:after="120"/>
      <w:ind w:firstLine="210"/>
      <w:jc w:val="left"/>
    </w:pPr>
    <w:rPr>
      <w:sz w:val="20"/>
      <w:szCs w:val="20"/>
      <w:lang w:eastAsia="ar-SA"/>
    </w:rPr>
  </w:style>
  <w:style w:type="paragraph" w:customStyle="1" w:styleId="21ff0">
    <w:name w:val="Красная строка 21"/>
    <w:basedOn w:val="af2"/>
    <w:rsid w:val="0005010B"/>
    <w:pPr>
      <w:numPr>
        <w:ilvl w:val="0"/>
      </w:numPr>
      <w:tabs>
        <w:tab w:val="clear" w:pos="1080"/>
        <w:tab w:val="left" w:pos="0"/>
      </w:tabs>
      <w:suppressAutoHyphens/>
      <w:spacing w:after="120"/>
      <w:ind w:left="283" w:firstLine="210"/>
      <w:jc w:val="left"/>
    </w:pPr>
    <w:rPr>
      <w:sz w:val="20"/>
      <w:szCs w:val="20"/>
      <w:lang w:val="en-GB" w:eastAsia="ar-SA"/>
    </w:rPr>
  </w:style>
  <w:style w:type="character" w:customStyle="1" w:styleId="21ff1">
    <w:name w:val="Цитата 2 Знак1"/>
    <w:link w:val="2fff"/>
    <w:rsid w:val="0005010B"/>
    <w:rPr>
      <w:i/>
      <w:color w:val="000000"/>
      <w:lang w:val="x-none" w:eastAsia="ar-SA"/>
    </w:rPr>
  </w:style>
  <w:style w:type="character" w:customStyle="1" w:styleId="1ffffff7">
    <w:name w:val="Выделенная цитата Знак1"/>
    <w:rsid w:val="0005010B"/>
    <w:rPr>
      <w:rFonts w:ascii="Calibri" w:hAnsi="Calibri"/>
      <w:b/>
      <w:i/>
      <w:color w:val="4F81BD"/>
      <w:lang w:val="x-none" w:eastAsia="ar-SA" w:bidi="ar-SA"/>
    </w:rPr>
  </w:style>
  <w:style w:type="paragraph" w:customStyle="1" w:styleId="334">
    <w:name w:val="Основной текст 33"/>
    <w:basedOn w:val="a9"/>
    <w:rsid w:val="0005010B"/>
    <w:pPr>
      <w:widowControl w:val="0"/>
      <w:suppressAutoHyphens/>
      <w:spacing w:after="0" w:line="240" w:lineRule="auto"/>
    </w:pPr>
    <w:rPr>
      <w:rFonts w:ascii="Times New Roman" w:eastAsia="Times New Roman" w:hAnsi="Times New Roman"/>
      <w:sz w:val="24"/>
      <w:szCs w:val="20"/>
      <w:lang w:eastAsia="ar-SA"/>
    </w:rPr>
  </w:style>
  <w:style w:type="paragraph" w:customStyle="1" w:styleId="2fff0">
    <w:name w:val="Текст примечания2"/>
    <w:basedOn w:val="a9"/>
    <w:rsid w:val="0005010B"/>
    <w:pPr>
      <w:spacing w:after="0" w:line="240" w:lineRule="auto"/>
    </w:pPr>
    <w:rPr>
      <w:rFonts w:ascii="Times New Roman" w:eastAsia="Times New Roman" w:hAnsi="Times New Roman"/>
      <w:sz w:val="20"/>
      <w:szCs w:val="20"/>
      <w:lang w:eastAsia="ar-SA"/>
    </w:rPr>
  </w:style>
  <w:style w:type="paragraph" w:customStyle="1" w:styleId="2fff1">
    <w:name w:val="Название объекта2"/>
    <w:basedOn w:val="a9"/>
    <w:next w:val="a9"/>
    <w:rsid w:val="0005010B"/>
    <w:pPr>
      <w:spacing w:after="0" w:line="240" w:lineRule="auto"/>
      <w:ind w:right="-6672"/>
      <w:jc w:val="both"/>
    </w:pPr>
    <w:rPr>
      <w:rFonts w:ascii="Times New Roman" w:eastAsia="Times New Roman" w:hAnsi="Times New Roman"/>
      <w:b/>
      <w:bCs/>
      <w:sz w:val="20"/>
      <w:szCs w:val="20"/>
      <w:lang w:eastAsia="ar-SA"/>
    </w:rPr>
  </w:style>
  <w:style w:type="paragraph" w:customStyle="1" w:styleId="2fff2">
    <w:name w:val="Маркированный список2"/>
    <w:basedOn w:val="a9"/>
    <w:rsid w:val="0005010B"/>
    <w:pPr>
      <w:widowControl w:val="0"/>
      <w:spacing w:after="60" w:line="240" w:lineRule="auto"/>
      <w:jc w:val="both"/>
    </w:pPr>
    <w:rPr>
      <w:rFonts w:ascii="Times New Roman" w:eastAsia="Times New Roman" w:hAnsi="Times New Roman"/>
      <w:color w:val="000000"/>
      <w:sz w:val="24"/>
      <w:szCs w:val="24"/>
      <w:lang w:eastAsia="ar-SA"/>
    </w:rPr>
  </w:style>
  <w:style w:type="paragraph" w:customStyle="1" w:styleId="2fff3">
    <w:name w:val="Нумерованный список2"/>
    <w:basedOn w:val="a9"/>
    <w:rsid w:val="0005010B"/>
    <w:pPr>
      <w:tabs>
        <w:tab w:val="left" w:pos="360"/>
      </w:tabs>
      <w:spacing w:after="60" w:line="240" w:lineRule="auto"/>
      <w:ind w:left="360" w:hanging="360"/>
      <w:jc w:val="both"/>
    </w:pPr>
    <w:rPr>
      <w:rFonts w:ascii="Times New Roman" w:eastAsia="Times New Roman" w:hAnsi="Times New Roman"/>
      <w:sz w:val="24"/>
      <w:szCs w:val="24"/>
      <w:lang w:eastAsia="ar-SA"/>
    </w:rPr>
  </w:style>
  <w:style w:type="paragraph" w:customStyle="1" w:styleId="229">
    <w:name w:val="Маркированный список 22"/>
    <w:basedOn w:val="a9"/>
    <w:rsid w:val="0005010B"/>
    <w:pPr>
      <w:tabs>
        <w:tab w:val="left" w:pos="643"/>
      </w:tabs>
      <w:spacing w:after="60" w:line="240" w:lineRule="auto"/>
      <w:ind w:left="643" w:hanging="360"/>
      <w:jc w:val="both"/>
    </w:pPr>
    <w:rPr>
      <w:rFonts w:ascii="Times New Roman" w:eastAsia="Times New Roman" w:hAnsi="Times New Roman"/>
      <w:sz w:val="24"/>
      <w:szCs w:val="24"/>
      <w:lang w:eastAsia="ar-SA"/>
    </w:rPr>
  </w:style>
  <w:style w:type="paragraph" w:customStyle="1" w:styleId="328">
    <w:name w:val="Маркированный список 32"/>
    <w:basedOn w:val="a9"/>
    <w:rsid w:val="0005010B"/>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6">
    <w:name w:val="Маркированный список 42"/>
    <w:basedOn w:val="a9"/>
    <w:rsid w:val="0005010B"/>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4">
    <w:name w:val="Маркированный список 52"/>
    <w:basedOn w:val="a9"/>
    <w:rsid w:val="0005010B"/>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2a">
    <w:name w:val="Нумерованный список 22"/>
    <w:basedOn w:val="a9"/>
    <w:rsid w:val="0005010B"/>
    <w:pPr>
      <w:tabs>
        <w:tab w:val="left" w:pos="360"/>
        <w:tab w:val="left" w:pos="432"/>
      </w:tabs>
      <w:spacing w:after="0" w:line="240" w:lineRule="auto"/>
      <w:ind w:left="432" w:hanging="432"/>
    </w:pPr>
    <w:rPr>
      <w:rFonts w:ascii="Times New Roman" w:eastAsia="Times New Roman" w:hAnsi="Times New Roman"/>
      <w:sz w:val="20"/>
      <w:szCs w:val="20"/>
      <w:lang w:eastAsia="ar-SA"/>
    </w:rPr>
  </w:style>
  <w:style w:type="paragraph" w:customStyle="1" w:styleId="329">
    <w:name w:val="Нумерованный список 32"/>
    <w:basedOn w:val="a9"/>
    <w:rsid w:val="0005010B"/>
    <w:pPr>
      <w:tabs>
        <w:tab w:val="left" w:pos="926"/>
      </w:tabs>
      <w:spacing w:after="60" w:line="240" w:lineRule="auto"/>
      <w:ind w:left="926" w:hanging="360"/>
      <w:jc w:val="both"/>
    </w:pPr>
    <w:rPr>
      <w:rFonts w:ascii="Times New Roman" w:eastAsia="Times New Roman" w:hAnsi="Times New Roman"/>
      <w:sz w:val="24"/>
      <w:szCs w:val="24"/>
      <w:lang w:eastAsia="ar-SA"/>
    </w:rPr>
  </w:style>
  <w:style w:type="paragraph" w:customStyle="1" w:styleId="427">
    <w:name w:val="Нумерованный список 42"/>
    <w:basedOn w:val="a9"/>
    <w:rsid w:val="0005010B"/>
    <w:pPr>
      <w:tabs>
        <w:tab w:val="left" w:pos="1209"/>
      </w:tabs>
      <w:spacing w:after="60" w:line="240" w:lineRule="auto"/>
      <w:ind w:left="1209" w:hanging="360"/>
      <w:jc w:val="both"/>
    </w:pPr>
    <w:rPr>
      <w:rFonts w:ascii="Times New Roman" w:eastAsia="Times New Roman" w:hAnsi="Times New Roman"/>
      <w:sz w:val="24"/>
      <w:szCs w:val="24"/>
      <w:lang w:eastAsia="ar-SA"/>
    </w:rPr>
  </w:style>
  <w:style w:type="paragraph" w:customStyle="1" w:styleId="525">
    <w:name w:val="Нумерованный список 52"/>
    <w:basedOn w:val="a9"/>
    <w:rsid w:val="0005010B"/>
    <w:pPr>
      <w:tabs>
        <w:tab w:val="left" w:pos="1492"/>
      </w:tabs>
      <w:spacing w:after="60" w:line="240" w:lineRule="auto"/>
      <w:ind w:left="1492" w:hanging="360"/>
      <w:jc w:val="both"/>
    </w:pPr>
    <w:rPr>
      <w:rFonts w:ascii="Times New Roman" w:eastAsia="Times New Roman" w:hAnsi="Times New Roman"/>
      <w:sz w:val="24"/>
      <w:szCs w:val="24"/>
      <w:lang w:eastAsia="ar-SA"/>
    </w:rPr>
  </w:style>
  <w:style w:type="paragraph" w:customStyle="1" w:styleId="2fff4">
    <w:name w:val="Дата2"/>
    <w:basedOn w:val="a9"/>
    <w:next w:val="a9"/>
    <w:rsid w:val="0005010B"/>
    <w:pPr>
      <w:spacing w:after="60" w:line="240" w:lineRule="auto"/>
      <w:jc w:val="both"/>
    </w:pPr>
    <w:rPr>
      <w:rFonts w:ascii="Times New Roman" w:eastAsia="Times New Roman" w:hAnsi="Times New Roman"/>
      <w:sz w:val="24"/>
      <w:szCs w:val="24"/>
      <w:lang w:eastAsia="ar-SA"/>
    </w:rPr>
  </w:style>
  <w:style w:type="paragraph" w:customStyle="1" w:styleId="2fff5">
    <w:name w:val="Красная строка2"/>
    <w:basedOn w:val="ad"/>
    <w:rsid w:val="0005010B"/>
    <w:pPr>
      <w:spacing w:after="120"/>
      <w:ind w:firstLine="210"/>
      <w:jc w:val="left"/>
    </w:pPr>
    <w:rPr>
      <w:sz w:val="24"/>
      <w:szCs w:val="24"/>
      <w:lang w:eastAsia="ar-SA"/>
    </w:rPr>
  </w:style>
  <w:style w:type="paragraph" w:customStyle="1" w:styleId="22b">
    <w:name w:val="Красная строка 22"/>
    <w:basedOn w:val="af2"/>
    <w:rsid w:val="0005010B"/>
    <w:pPr>
      <w:numPr>
        <w:ilvl w:val="0"/>
      </w:numPr>
      <w:tabs>
        <w:tab w:val="clear" w:pos="1080"/>
        <w:tab w:val="left" w:pos="0"/>
      </w:tabs>
      <w:spacing w:after="120"/>
      <w:ind w:left="283" w:firstLine="210"/>
      <w:jc w:val="left"/>
    </w:pPr>
    <w:rPr>
      <w:sz w:val="24"/>
      <w:szCs w:val="24"/>
      <w:lang w:eastAsia="ar-SA"/>
    </w:rPr>
  </w:style>
  <w:style w:type="paragraph" w:customStyle="1" w:styleId="2fff6">
    <w:name w:val="Заголовок записки2"/>
    <w:basedOn w:val="a9"/>
    <w:next w:val="a9"/>
    <w:rsid w:val="0005010B"/>
    <w:pPr>
      <w:spacing w:after="60" w:line="240" w:lineRule="auto"/>
      <w:jc w:val="both"/>
    </w:pPr>
    <w:rPr>
      <w:rFonts w:ascii="Times New Roman" w:eastAsia="Times New Roman" w:hAnsi="Times New Roman"/>
      <w:sz w:val="24"/>
      <w:szCs w:val="24"/>
      <w:lang w:eastAsia="ar-SA"/>
    </w:rPr>
  </w:style>
  <w:style w:type="paragraph" w:customStyle="1" w:styleId="235">
    <w:name w:val="Основной текст с отступом 23"/>
    <w:basedOn w:val="a9"/>
    <w:rsid w:val="0005010B"/>
    <w:pPr>
      <w:widowControl w:val="0"/>
      <w:spacing w:after="160" w:line="240" w:lineRule="exact"/>
      <w:jc w:val="right"/>
    </w:pPr>
    <w:rPr>
      <w:rFonts w:ascii="Times New Roman" w:eastAsia="Times New Roman" w:hAnsi="Times New Roman"/>
      <w:sz w:val="24"/>
      <w:szCs w:val="24"/>
      <w:lang w:eastAsia="ar-SA"/>
    </w:rPr>
  </w:style>
  <w:style w:type="paragraph" w:customStyle="1" w:styleId="32a">
    <w:name w:val="Основной текст с отступом 32"/>
    <w:basedOn w:val="a9"/>
    <w:rsid w:val="0005010B"/>
    <w:pPr>
      <w:tabs>
        <w:tab w:val="left" w:pos="1260"/>
      </w:tabs>
      <w:spacing w:after="0" w:line="240" w:lineRule="auto"/>
      <w:ind w:firstLine="720"/>
      <w:jc w:val="both"/>
    </w:pPr>
    <w:rPr>
      <w:rFonts w:ascii="Times New Roman" w:eastAsia="Times New Roman" w:hAnsi="Times New Roman"/>
      <w:sz w:val="24"/>
      <w:szCs w:val="24"/>
      <w:lang w:eastAsia="ar-SA"/>
    </w:rPr>
  </w:style>
  <w:style w:type="paragraph" w:customStyle="1" w:styleId="2fff7">
    <w:name w:val="Схема документа2"/>
    <w:basedOn w:val="a9"/>
    <w:rsid w:val="0005010B"/>
    <w:pPr>
      <w:shd w:val="clear" w:color="auto" w:fill="000080"/>
      <w:spacing w:after="0" w:line="240" w:lineRule="auto"/>
    </w:pPr>
    <w:rPr>
      <w:rFonts w:ascii="Times New Roman" w:eastAsia="Times New Roman" w:hAnsi="Times New Roman"/>
      <w:sz w:val="2"/>
      <w:szCs w:val="2"/>
      <w:lang w:eastAsia="ar-SA"/>
    </w:rPr>
  </w:style>
  <w:style w:type="character" w:customStyle="1" w:styleId="3ff9">
    <w:name w:val="Основной текст Знак3"/>
    <w:rsid w:val="0005010B"/>
    <w:rPr>
      <w:sz w:val="28"/>
      <w:lang w:val="x-none" w:eastAsia="ar-SA" w:bidi="ar-SA"/>
    </w:rPr>
  </w:style>
  <w:style w:type="character" w:customStyle="1" w:styleId="3ffa">
    <w:name w:val="Основной текст с отступом Знак3"/>
    <w:rsid w:val="0005010B"/>
    <w:rPr>
      <w:sz w:val="28"/>
      <w:lang w:val="x-none" w:eastAsia="ar-SA" w:bidi="ar-SA"/>
    </w:rPr>
  </w:style>
  <w:style w:type="character" w:customStyle="1" w:styleId="2fff8">
    <w:name w:val="Текст примечания Знак2"/>
    <w:semiHidden/>
    <w:rsid w:val="0005010B"/>
    <w:rPr>
      <w:lang w:val="x-none" w:eastAsia="ar-SA" w:bidi="ar-SA"/>
    </w:rPr>
  </w:style>
  <w:style w:type="character" w:customStyle="1" w:styleId="1ffffff8">
    <w:name w:val="Тема примечания Знак1"/>
    <w:rsid w:val="0005010B"/>
    <w:rPr>
      <w:b/>
      <w:lang w:val="x-none" w:eastAsia="ar-SA" w:bidi="ar-SA"/>
    </w:rPr>
  </w:style>
  <w:style w:type="paragraph" w:customStyle="1" w:styleId="3ffb">
    <w:name w:val="Без интервала3"/>
    <w:rsid w:val="0005010B"/>
    <w:rPr>
      <w:rFonts w:eastAsia="Times New Roman" w:cs="Calibri"/>
      <w:sz w:val="22"/>
      <w:szCs w:val="22"/>
      <w:lang w:eastAsia="en-US"/>
    </w:rPr>
  </w:style>
  <w:style w:type="paragraph" w:customStyle="1" w:styleId="22c">
    <w:name w:val="Цитата 22"/>
    <w:basedOn w:val="a9"/>
    <w:next w:val="a9"/>
    <w:rsid w:val="0005010B"/>
    <w:rPr>
      <w:rFonts w:eastAsia="Times New Roman"/>
      <w:i/>
      <w:iCs/>
      <w:color w:val="000000"/>
      <w:sz w:val="20"/>
      <w:szCs w:val="20"/>
      <w:lang w:eastAsia="ru-RU"/>
    </w:rPr>
  </w:style>
  <w:style w:type="paragraph" w:customStyle="1" w:styleId="2fff9">
    <w:name w:val="Выделенная цитата2"/>
    <w:basedOn w:val="a9"/>
    <w:next w:val="a9"/>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2fffa">
    <w:name w:val="Слабое выделение2"/>
    <w:rsid w:val="0005010B"/>
    <w:rPr>
      <w:i/>
      <w:color w:val="808080"/>
    </w:rPr>
  </w:style>
  <w:style w:type="character" w:customStyle="1" w:styleId="2fffb">
    <w:name w:val="Сильное выделение2"/>
    <w:rsid w:val="0005010B"/>
    <w:rPr>
      <w:b/>
      <w:i/>
      <w:color w:val="4F81BD"/>
    </w:rPr>
  </w:style>
  <w:style w:type="character" w:customStyle="1" w:styleId="2fffc">
    <w:name w:val="Слабая ссылка2"/>
    <w:rsid w:val="0005010B"/>
    <w:rPr>
      <w:smallCaps/>
      <w:color w:val="auto"/>
      <w:u w:val="single"/>
    </w:rPr>
  </w:style>
  <w:style w:type="character" w:customStyle="1" w:styleId="2fffd">
    <w:name w:val="Сильная ссылка2"/>
    <w:rsid w:val="0005010B"/>
    <w:rPr>
      <w:b/>
      <w:smallCaps/>
      <w:color w:val="auto"/>
      <w:spacing w:val="5"/>
      <w:u w:val="single"/>
    </w:rPr>
  </w:style>
  <w:style w:type="character" w:customStyle="1" w:styleId="2fffe">
    <w:name w:val="Название книги2"/>
    <w:rsid w:val="0005010B"/>
    <w:rPr>
      <w:b/>
      <w:smallCaps/>
      <w:spacing w:val="5"/>
    </w:rPr>
  </w:style>
  <w:style w:type="paragraph" w:customStyle="1" w:styleId="2ffff">
    <w:name w:val="Заголовок оглавления2"/>
    <w:basedOn w:val="12"/>
    <w:next w:val="a9"/>
    <w:rsid w:val="0005010B"/>
    <w:pPr>
      <w:keepLines/>
      <w:spacing w:before="480" w:after="0" w:line="276" w:lineRule="auto"/>
      <w:outlineLvl w:val="9"/>
    </w:pPr>
    <w:rPr>
      <w:rFonts w:ascii="Cambria" w:hAnsi="Cambria" w:cs="Cambria"/>
      <w:bCs w:val="0"/>
      <w:color w:val="365F91"/>
      <w:kern w:val="0"/>
      <w:sz w:val="28"/>
      <w:szCs w:val="28"/>
    </w:rPr>
  </w:style>
  <w:style w:type="table" w:customStyle="1" w:styleId="1361">
    <w:name w:val="Сетка таблицы136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0">
    <w:name w:val="Сетка таблицы12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410">
    <w:name w:val="Сетка таблицы41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310">
    <w:name w:val="Сетка таблицы14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
    <w:name w:val="Сетка таблицы243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0">
    <w:name w:val="Сетка таблицы112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0">
    <w:name w:val="Сетка таблицы212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10">
    <w:name w:val="Сетка таблицы3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0">
    <w:name w:val="Сетка таблицы122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0">
    <w:name w:val="Сетка таблицы222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410">
    <w:name w:val="Сетка таблицы424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7a">
    <w:name w:val="Абзац списка7"/>
    <w:basedOn w:val="a9"/>
    <w:rsid w:val="0005010B"/>
    <w:pPr>
      <w:ind w:left="720"/>
    </w:pPr>
    <w:rPr>
      <w:rFonts w:eastAsia="Times New Roman" w:cs="Calibri"/>
      <w:lang w:eastAsia="ru-RU"/>
    </w:rPr>
  </w:style>
  <w:style w:type="paragraph" w:customStyle="1" w:styleId="Iacaaiea">
    <w:name w:val="Iacaaiea"/>
    <w:basedOn w:val="a9"/>
    <w:rsid w:val="0005010B"/>
    <w:pPr>
      <w:tabs>
        <w:tab w:val="left" w:pos="426"/>
      </w:tabs>
      <w:spacing w:before="120" w:after="0" w:line="360" w:lineRule="atLeast"/>
      <w:jc w:val="center"/>
    </w:pPr>
    <w:rPr>
      <w:rFonts w:ascii="Times New Roman" w:eastAsia="Times New Roman" w:hAnsi="Times New Roman"/>
      <w:b/>
      <w:bCs/>
      <w:lang w:eastAsia="ru-RU"/>
    </w:rPr>
  </w:style>
  <w:style w:type="paragraph" w:customStyle="1" w:styleId="xl42">
    <w:name w:val="xl42"/>
    <w:basedOn w:val="a9"/>
    <w:rsid w:val="0005010B"/>
    <w:pPr>
      <w:pBdr>
        <w:left w:val="single" w:sz="4" w:space="0" w:color="000000"/>
        <w:right w:val="single" w:sz="4" w:space="0" w:color="000000"/>
      </w:pBdr>
      <w:suppressAutoHyphens/>
      <w:spacing w:before="280" w:after="280" w:line="240" w:lineRule="auto"/>
      <w:jc w:val="center"/>
    </w:pPr>
    <w:rPr>
      <w:rFonts w:ascii="Times New Roman" w:eastAsia="Times New Roman" w:hAnsi="Times New Roman"/>
      <w:b/>
      <w:bCs/>
      <w:sz w:val="24"/>
      <w:szCs w:val="24"/>
      <w:lang w:eastAsia="ar-SA"/>
    </w:rPr>
  </w:style>
  <w:style w:type="table" w:customStyle="1" w:styleId="15310">
    <w:name w:val="Сетка таблицы15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ilite">
    <w:name w:val="hilite"/>
    <w:rsid w:val="0005010B"/>
  </w:style>
  <w:style w:type="paragraph" w:customStyle="1" w:styleId="6b">
    <w:name w:val="Обычный6"/>
    <w:rsid w:val="0005010B"/>
    <w:pPr>
      <w:widowControl w:val="0"/>
      <w:spacing w:before="200" w:line="300" w:lineRule="auto"/>
      <w:ind w:firstLine="720"/>
      <w:jc w:val="both"/>
    </w:pPr>
    <w:rPr>
      <w:rFonts w:ascii="Times New Roman" w:eastAsia="Times New Roman" w:hAnsi="Times New Roman"/>
      <w:sz w:val="22"/>
    </w:rPr>
  </w:style>
  <w:style w:type="paragraph" w:customStyle="1" w:styleId="21ff2">
    <w:name w:val="заголовок 21"/>
    <w:basedOn w:val="a9"/>
    <w:next w:val="a9"/>
    <w:rsid w:val="0005010B"/>
    <w:pPr>
      <w:widowControl w:val="0"/>
      <w:spacing w:before="240" w:after="60" w:line="240" w:lineRule="auto"/>
      <w:jc w:val="center"/>
    </w:pPr>
    <w:rPr>
      <w:rFonts w:ascii="Times New Roman" w:eastAsia="Times New Roman" w:hAnsi="Times New Roman"/>
      <w:b/>
      <w:sz w:val="24"/>
      <w:szCs w:val="20"/>
      <w:lang w:val="en-US" w:eastAsia="ru-RU"/>
    </w:rPr>
  </w:style>
  <w:style w:type="paragraph" w:customStyle="1" w:styleId="affffffffff">
    <w:name w:val="Пункт"/>
    <w:basedOn w:val="a9"/>
    <w:rsid w:val="0005010B"/>
    <w:pPr>
      <w:tabs>
        <w:tab w:val="num" w:pos="1980"/>
      </w:tabs>
      <w:spacing w:after="0" w:line="240" w:lineRule="auto"/>
      <w:ind w:left="1404" w:hanging="504"/>
      <w:jc w:val="both"/>
    </w:pPr>
    <w:rPr>
      <w:rFonts w:ascii="Times New Roman" w:eastAsia="Times New Roman" w:hAnsi="Times New Roman"/>
      <w:sz w:val="24"/>
      <w:szCs w:val="28"/>
      <w:lang w:eastAsia="ru-RU"/>
    </w:rPr>
  </w:style>
  <w:style w:type="paragraph" w:customStyle="1" w:styleId="affffffffff0">
    <w:name w:val="пункт"/>
    <w:basedOn w:val="a9"/>
    <w:rsid w:val="0005010B"/>
    <w:pPr>
      <w:tabs>
        <w:tab w:val="num" w:pos="1307"/>
      </w:tabs>
      <w:spacing w:before="60" w:after="60" w:line="240" w:lineRule="auto"/>
      <w:ind w:left="1080"/>
    </w:pPr>
    <w:rPr>
      <w:rFonts w:ascii="Times New Roman" w:eastAsia="Times New Roman" w:hAnsi="Times New Roman"/>
      <w:sz w:val="24"/>
      <w:szCs w:val="24"/>
      <w:lang w:eastAsia="ru-RU"/>
    </w:rPr>
  </w:style>
  <w:style w:type="paragraph" w:customStyle="1" w:styleId="236">
    <w:name w:val="Знак Знак23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237">
    <w:name w:val="Знак Знак23 Знак Знак Знак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1ffffff9">
    <w:name w:val="Список многоуровневый 1"/>
    <w:basedOn w:val="a9"/>
    <w:rsid w:val="0005010B"/>
    <w:pPr>
      <w:tabs>
        <w:tab w:val="num" w:pos="432"/>
      </w:tabs>
      <w:spacing w:after="60" w:line="240" w:lineRule="auto"/>
      <w:ind w:left="431" w:hanging="431"/>
      <w:jc w:val="both"/>
    </w:pPr>
    <w:rPr>
      <w:rFonts w:ascii="Times New Roman" w:eastAsia="Times New Roman" w:hAnsi="Times New Roman"/>
      <w:sz w:val="24"/>
      <w:szCs w:val="24"/>
      <w:lang w:eastAsia="ru-RU"/>
    </w:rPr>
  </w:style>
  <w:style w:type="paragraph" w:customStyle="1" w:styleId="2313">
    <w:name w:val="Знак Знак23 Знак Знак Знак Знак1"/>
    <w:basedOn w:val="a9"/>
    <w:autoRedefine/>
    <w:rsid w:val="0005010B"/>
    <w:pPr>
      <w:spacing w:before="60" w:after="60" w:line="240" w:lineRule="auto"/>
    </w:pPr>
    <w:rPr>
      <w:rFonts w:ascii="Times New Roman" w:eastAsia="Times New Roman" w:hAnsi="Times New Roman"/>
      <w:sz w:val="20"/>
      <w:szCs w:val="20"/>
      <w:lang w:eastAsia="zh-CN"/>
    </w:rPr>
  </w:style>
  <w:style w:type="character" w:customStyle="1" w:styleId="H2">
    <w:name w:val="H2 Знак Знак"/>
    <w:aliases w:val="Заголовок 2 Знак1 Знак,Заголовок 2 Знак Знак Знак,contract Знак Знак,h2 Знак Знак,2 Знак Знак,Numbered text 3 Знак Знак,H21 Знак Знак,Раздел Знак Знак,H22 Знак Знак,H23 Знак Знак,H24 Знак Знак,H211 Знак Знак,H25 Знак Знак"/>
    <w:locked/>
    <w:rsid w:val="0005010B"/>
    <w:rPr>
      <w:rFonts w:eastAsia="Times New Roman"/>
      <w:b/>
      <w:sz w:val="30"/>
      <w:lang w:val="ru-RU" w:eastAsia="ru-RU"/>
    </w:rPr>
  </w:style>
  <w:style w:type="character" w:customStyle="1" w:styleId="293">
    <w:name w:val="Знак Знак29"/>
    <w:locked/>
    <w:rsid w:val="0005010B"/>
    <w:rPr>
      <w:rFonts w:ascii="Cambria" w:hAnsi="Cambria"/>
      <w:b/>
      <w:sz w:val="26"/>
      <w:lang w:val="ru-RU" w:eastAsia="en-US"/>
    </w:rPr>
  </w:style>
  <w:style w:type="paragraph" w:styleId="HTML2">
    <w:name w:val="HTML Address"/>
    <w:basedOn w:val="a9"/>
    <w:link w:val="HTML3"/>
    <w:rsid w:val="0005010B"/>
    <w:pPr>
      <w:spacing w:after="60" w:line="240" w:lineRule="auto"/>
      <w:jc w:val="both"/>
    </w:pPr>
    <w:rPr>
      <w:rFonts w:ascii="Times New Roman" w:eastAsia="Times New Roman" w:hAnsi="Times New Roman"/>
      <w:i/>
      <w:iCs/>
      <w:sz w:val="24"/>
      <w:szCs w:val="24"/>
      <w:lang w:eastAsia="ru-RU"/>
    </w:rPr>
  </w:style>
  <w:style w:type="character" w:customStyle="1" w:styleId="HTML3">
    <w:name w:val="Адрес HTML Знак"/>
    <w:link w:val="HTML2"/>
    <w:rsid w:val="0005010B"/>
    <w:rPr>
      <w:rFonts w:ascii="Times New Roman" w:eastAsia="Times New Roman" w:hAnsi="Times New Roman"/>
      <w:i/>
      <w:iCs/>
      <w:sz w:val="24"/>
      <w:szCs w:val="24"/>
    </w:rPr>
  </w:style>
  <w:style w:type="paragraph" w:styleId="affffffffff1">
    <w:name w:val="Normal Indent"/>
    <w:basedOn w:val="a9"/>
    <w:link w:val="affffffffff2"/>
    <w:rsid w:val="0005010B"/>
    <w:pPr>
      <w:spacing w:after="60" w:line="240" w:lineRule="auto"/>
      <w:ind w:left="708"/>
      <w:jc w:val="both"/>
    </w:pPr>
    <w:rPr>
      <w:rFonts w:ascii="Times New Roman" w:eastAsia="Times New Roman" w:hAnsi="Times New Roman"/>
      <w:sz w:val="24"/>
      <w:szCs w:val="24"/>
      <w:lang w:eastAsia="ru-RU"/>
    </w:rPr>
  </w:style>
  <w:style w:type="paragraph" w:styleId="affffffffff3">
    <w:name w:val="envelope address"/>
    <w:basedOn w:val="a9"/>
    <w:rsid w:val="0005010B"/>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paragraph" w:styleId="2ffff0">
    <w:name w:val="envelope return"/>
    <w:basedOn w:val="a9"/>
    <w:rsid w:val="0005010B"/>
    <w:pPr>
      <w:spacing w:after="60" w:line="240" w:lineRule="auto"/>
      <w:jc w:val="both"/>
    </w:pPr>
    <w:rPr>
      <w:rFonts w:ascii="Arial" w:eastAsia="Times New Roman" w:hAnsi="Arial" w:cs="Arial"/>
      <w:sz w:val="20"/>
      <w:szCs w:val="20"/>
      <w:lang w:eastAsia="ru-RU"/>
    </w:rPr>
  </w:style>
  <w:style w:type="paragraph" w:styleId="3ffc">
    <w:name w:val="List 3"/>
    <w:basedOn w:val="a9"/>
    <w:rsid w:val="0005010B"/>
    <w:pPr>
      <w:spacing w:after="60" w:line="240" w:lineRule="auto"/>
      <w:ind w:left="849" w:hanging="283"/>
      <w:jc w:val="both"/>
    </w:pPr>
    <w:rPr>
      <w:rFonts w:ascii="Times New Roman" w:eastAsia="Times New Roman" w:hAnsi="Times New Roman"/>
      <w:sz w:val="24"/>
      <w:szCs w:val="24"/>
      <w:lang w:eastAsia="ru-RU"/>
    </w:rPr>
  </w:style>
  <w:style w:type="paragraph" w:styleId="4f7">
    <w:name w:val="List 4"/>
    <w:basedOn w:val="a9"/>
    <w:rsid w:val="0005010B"/>
    <w:pPr>
      <w:spacing w:after="60" w:line="240" w:lineRule="auto"/>
      <w:ind w:left="1132" w:hanging="283"/>
      <w:jc w:val="both"/>
    </w:pPr>
    <w:rPr>
      <w:rFonts w:ascii="Times New Roman" w:eastAsia="Times New Roman" w:hAnsi="Times New Roman"/>
      <w:sz w:val="24"/>
      <w:szCs w:val="24"/>
      <w:lang w:eastAsia="ru-RU"/>
    </w:rPr>
  </w:style>
  <w:style w:type="paragraph" w:styleId="5d">
    <w:name w:val="List 5"/>
    <w:basedOn w:val="a9"/>
    <w:rsid w:val="0005010B"/>
    <w:pPr>
      <w:spacing w:after="60" w:line="240" w:lineRule="auto"/>
      <w:ind w:left="1415" w:hanging="283"/>
      <w:jc w:val="both"/>
    </w:pPr>
    <w:rPr>
      <w:rFonts w:ascii="Times New Roman" w:eastAsia="Times New Roman" w:hAnsi="Times New Roman"/>
      <w:sz w:val="24"/>
      <w:szCs w:val="24"/>
      <w:lang w:eastAsia="ru-RU"/>
    </w:rPr>
  </w:style>
  <w:style w:type="paragraph" w:styleId="affffffffff4">
    <w:name w:val="Closing"/>
    <w:basedOn w:val="a9"/>
    <w:link w:val="affffffffff5"/>
    <w:rsid w:val="0005010B"/>
    <w:pPr>
      <w:spacing w:after="60" w:line="240" w:lineRule="auto"/>
      <w:ind w:left="4252"/>
      <w:jc w:val="both"/>
    </w:pPr>
    <w:rPr>
      <w:rFonts w:ascii="Times New Roman" w:eastAsia="Times New Roman" w:hAnsi="Times New Roman"/>
      <w:sz w:val="24"/>
      <w:szCs w:val="24"/>
      <w:lang w:eastAsia="ru-RU"/>
    </w:rPr>
  </w:style>
  <w:style w:type="character" w:customStyle="1" w:styleId="affffffffff5">
    <w:name w:val="Прощание Знак"/>
    <w:link w:val="affffffffff4"/>
    <w:rsid w:val="0005010B"/>
    <w:rPr>
      <w:rFonts w:ascii="Times New Roman" w:eastAsia="Times New Roman" w:hAnsi="Times New Roman"/>
      <w:sz w:val="24"/>
      <w:szCs w:val="24"/>
    </w:rPr>
  </w:style>
  <w:style w:type="paragraph" w:styleId="affffffffff6">
    <w:name w:val="Signature"/>
    <w:basedOn w:val="a9"/>
    <w:link w:val="affffffffff7"/>
    <w:rsid w:val="0005010B"/>
    <w:pPr>
      <w:spacing w:after="60" w:line="240" w:lineRule="auto"/>
      <w:ind w:left="4252"/>
      <w:jc w:val="both"/>
    </w:pPr>
    <w:rPr>
      <w:rFonts w:ascii="Times New Roman" w:eastAsia="Times New Roman" w:hAnsi="Times New Roman"/>
      <w:sz w:val="24"/>
      <w:szCs w:val="24"/>
      <w:lang w:eastAsia="ru-RU"/>
    </w:rPr>
  </w:style>
  <w:style w:type="character" w:customStyle="1" w:styleId="affffffffff7">
    <w:name w:val="Подпись Знак"/>
    <w:link w:val="affffffffff6"/>
    <w:rsid w:val="0005010B"/>
    <w:rPr>
      <w:rFonts w:ascii="Times New Roman" w:eastAsia="Times New Roman" w:hAnsi="Times New Roman"/>
      <w:sz w:val="24"/>
      <w:szCs w:val="24"/>
    </w:rPr>
  </w:style>
  <w:style w:type="paragraph" w:styleId="affffffffff8">
    <w:name w:val="List Continue"/>
    <w:basedOn w:val="a9"/>
    <w:rsid w:val="0005010B"/>
    <w:pPr>
      <w:spacing w:after="120" w:line="240" w:lineRule="auto"/>
      <w:ind w:left="283"/>
      <w:jc w:val="both"/>
    </w:pPr>
    <w:rPr>
      <w:rFonts w:ascii="Times New Roman" w:eastAsia="Times New Roman" w:hAnsi="Times New Roman"/>
      <w:sz w:val="24"/>
      <w:szCs w:val="24"/>
      <w:lang w:eastAsia="ru-RU"/>
    </w:rPr>
  </w:style>
  <w:style w:type="paragraph" w:styleId="2ffff1">
    <w:name w:val="List Continue 2"/>
    <w:basedOn w:val="a9"/>
    <w:rsid w:val="0005010B"/>
    <w:pPr>
      <w:spacing w:after="120" w:line="240" w:lineRule="auto"/>
      <w:ind w:left="566"/>
      <w:jc w:val="both"/>
    </w:pPr>
    <w:rPr>
      <w:rFonts w:ascii="Times New Roman" w:eastAsia="Times New Roman" w:hAnsi="Times New Roman"/>
      <w:sz w:val="24"/>
      <w:szCs w:val="24"/>
      <w:lang w:eastAsia="ru-RU"/>
    </w:rPr>
  </w:style>
  <w:style w:type="paragraph" w:styleId="3ffd">
    <w:name w:val="List Continue 3"/>
    <w:basedOn w:val="a9"/>
    <w:rsid w:val="0005010B"/>
    <w:pPr>
      <w:spacing w:after="120" w:line="240" w:lineRule="auto"/>
      <w:ind w:left="849"/>
      <w:jc w:val="both"/>
    </w:pPr>
    <w:rPr>
      <w:rFonts w:ascii="Times New Roman" w:eastAsia="Times New Roman" w:hAnsi="Times New Roman"/>
      <w:sz w:val="24"/>
      <w:szCs w:val="24"/>
      <w:lang w:eastAsia="ru-RU"/>
    </w:rPr>
  </w:style>
  <w:style w:type="paragraph" w:styleId="4f8">
    <w:name w:val="List Continue 4"/>
    <w:basedOn w:val="a9"/>
    <w:rsid w:val="0005010B"/>
    <w:pPr>
      <w:spacing w:after="120" w:line="240" w:lineRule="auto"/>
      <w:ind w:left="1132"/>
      <w:jc w:val="both"/>
    </w:pPr>
    <w:rPr>
      <w:rFonts w:ascii="Times New Roman" w:eastAsia="Times New Roman" w:hAnsi="Times New Roman"/>
      <w:sz w:val="24"/>
      <w:szCs w:val="24"/>
      <w:lang w:eastAsia="ru-RU"/>
    </w:rPr>
  </w:style>
  <w:style w:type="paragraph" w:styleId="5e">
    <w:name w:val="List Continue 5"/>
    <w:basedOn w:val="a9"/>
    <w:rsid w:val="0005010B"/>
    <w:pPr>
      <w:spacing w:after="120" w:line="240" w:lineRule="auto"/>
      <w:ind w:left="1415"/>
      <w:jc w:val="both"/>
    </w:pPr>
    <w:rPr>
      <w:rFonts w:ascii="Times New Roman" w:eastAsia="Times New Roman" w:hAnsi="Times New Roman"/>
      <w:sz w:val="24"/>
      <w:szCs w:val="24"/>
      <w:lang w:eastAsia="ru-RU"/>
    </w:rPr>
  </w:style>
  <w:style w:type="paragraph" w:styleId="affffffffff9">
    <w:name w:val="Message Header"/>
    <w:basedOn w:val="a9"/>
    <w:link w:val="affffffffffa"/>
    <w:rsid w:val="0005010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Arial" w:eastAsia="Times New Roman" w:hAnsi="Arial"/>
      <w:sz w:val="24"/>
      <w:szCs w:val="24"/>
      <w:shd w:val="pct20" w:color="auto" w:fill="auto"/>
      <w:lang w:eastAsia="ru-RU"/>
    </w:rPr>
  </w:style>
  <w:style w:type="character" w:customStyle="1" w:styleId="affffffffffa">
    <w:name w:val="Шапка Знак"/>
    <w:link w:val="affffffffff9"/>
    <w:rsid w:val="0005010B"/>
    <w:rPr>
      <w:rFonts w:ascii="Arial" w:eastAsia="Times New Roman" w:hAnsi="Arial"/>
      <w:sz w:val="24"/>
      <w:szCs w:val="24"/>
      <w:shd w:val="pct20" w:color="auto" w:fill="auto"/>
    </w:rPr>
  </w:style>
  <w:style w:type="character" w:customStyle="1" w:styleId="9a">
    <w:name w:val="Знак Знак9"/>
    <w:locked/>
    <w:rsid w:val="0005010B"/>
    <w:rPr>
      <w:rFonts w:eastAsia="Times New Roman"/>
      <w:sz w:val="24"/>
      <w:lang w:val="ru-RU" w:eastAsia="ru-RU"/>
    </w:rPr>
  </w:style>
  <w:style w:type="paragraph" w:styleId="affffffffffb">
    <w:name w:val="E-mail Signature"/>
    <w:basedOn w:val="a9"/>
    <w:link w:val="affffffffffc"/>
    <w:rsid w:val="0005010B"/>
    <w:pPr>
      <w:spacing w:after="60" w:line="240" w:lineRule="auto"/>
      <w:jc w:val="both"/>
    </w:pPr>
    <w:rPr>
      <w:rFonts w:ascii="Times New Roman" w:eastAsia="Times New Roman" w:hAnsi="Times New Roman"/>
      <w:sz w:val="24"/>
      <w:szCs w:val="24"/>
      <w:lang w:eastAsia="ru-RU"/>
    </w:rPr>
  </w:style>
  <w:style w:type="character" w:customStyle="1" w:styleId="affffffffffc">
    <w:name w:val="Электронная подпись Знак"/>
    <w:link w:val="affffffffffb"/>
    <w:rsid w:val="0005010B"/>
    <w:rPr>
      <w:rFonts w:ascii="Times New Roman" w:eastAsia="Times New Roman" w:hAnsi="Times New Roman"/>
      <w:sz w:val="24"/>
      <w:szCs w:val="24"/>
    </w:rPr>
  </w:style>
  <w:style w:type="paragraph" w:customStyle="1" w:styleId="affffffffffd">
    <w:name w:val="Пункт Знак"/>
    <w:basedOn w:val="a9"/>
    <w:rsid w:val="0005010B"/>
    <w:pPr>
      <w:tabs>
        <w:tab w:val="num" w:pos="1134"/>
        <w:tab w:val="left" w:pos="1701"/>
      </w:tabs>
      <w:snapToGrid w:val="0"/>
      <w:spacing w:after="0" w:line="360" w:lineRule="auto"/>
      <w:ind w:left="1134" w:hanging="567"/>
      <w:jc w:val="both"/>
    </w:pPr>
    <w:rPr>
      <w:rFonts w:ascii="Times New Roman" w:eastAsia="Times New Roman" w:hAnsi="Times New Roman"/>
      <w:sz w:val="28"/>
      <w:szCs w:val="28"/>
      <w:lang w:eastAsia="ru-RU"/>
    </w:rPr>
  </w:style>
  <w:style w:type="paragraph" w:customStyle="1" w:styleId="affffffffffe">
    <w:name w:val="Словарная статья"/>
    <w:basedOn w:val="a9"/>
    <w:next w:val="a9"/>
    <w:rsid w:val="0005010B"/>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9"/>
    <w:rsid w:val="0005010B"/>
    <w:pPr>
      <w:spacing w:after="160" w:line="240" w:lineRule="exact"/>
    </w:pPr>
    <w:rPr>
      <w:rFonts w:ascii="Times New Roman" w:eastAsia="Times New Roman" w:hAnsi="Times New Roman"/>
      <w:sz w:val="20"/>
      <w:szCs w:val="20"/>
      <w:lang w:eastAsia="zh-CN"/>
    </w:rPr>
  </w:style>
  <w:style w:type="paragraph" w:customStyle="1" w:styleId="a1">
    <w:name w:val="Дефис"/>
    <w:basedOn w:val="1c"/>
    <w:link w:val="afffffffffff"/>
    <w:rsid w:val="0005010B"/>
    <w:pPr>
      <w:widowControl w:val="0"/>
      <w:numPr>
        <w:numId w:val="38"/>
      </w:numPr>
      <w:snapToGrid w:val="0"/>
      <w:spacing w:after="0" w:line="240" w:lineRule="auto"/>
      <w:contextualSpacing/>
    </w:pPr>
    <w:rPr>
      <w:rFonts w:ascii="Times New Roman" w:hAnsi="Times New Roman" w:cs="Times New Roman"/>
      <w:sz w:val="24"/>
      <w:szCs w:val="24"/>
      <w:lang w:val="en-US"/>
    </w:rPr>
  </w:style>
  <w:style w:type="character" w:customStyle="1" w:styleId="afffffffffff">
    <w:name w:val="Дефис Знак"/>
    <w:link w:val="a1"/>
    <w:locked/>
    <w:rsid w:val="0005010B"/>
    <w:rPr>
      <w:rFonts w:ascii="Times New Roman" w:eastAsia="Times New Roman" w:hAnsi="Times New Roman"/>
      <w:sz w:val="24"/>
      <w:szCs w:val="24"/>
      <w:lang w:val="en-US"/>
    </w:rPr>
  </w:style>
  <w:style w:type="character" w:customStyle="1" w:styleId="4f5">
    <w:name w:val="Стиль4 Знак"/>
    <w:link w:val="4f4"/>
    <w:locked/>
    <w:rsid w:val="0005010B"/>
    <w:rPr>
      <w:rFonts w:ascii="Times New Roman" w:eastAsia="Times New Roman" w:hAnsi="Times New Roman"/>
      <w:sz w:val="24"/>
    </w:rPr>
  </w:style>
  <w:style w:type="character" w:customStyle="1" w:styleId="skypepnhtextspan">
    <w:name w:val="skype_pnh_text_span"/>
    <w:rsid w:val="0005010B"/>
  </w:style>
  <w:style w:type="paragraph" w:customStyle="1" w:styleId="1ffffffa">
    <w:name w:val="Обычный 1"/>
    <w:basedOn w:val="a9"/>
    <w:link w:val="1ffffffb"/>
    <w:rsid w:val="0005010B"/>
    <w:pPr>
      <w:spacing w:before="60" w:after="60" w:line="360" w:lineRule="auto"/>
      <w:ind w:firstLine="709"/>
      <w:jc w:val="both"/>
    </w:pPr>
    <w:rPr>
      <w:rFonts w:ascii="Times New Roman" w:eastAsia="Times New Roman" w:hAnsi="Times New Roman"/>
      <w:sz w:val="24"/>
      <w:szCs w:val="24"/>
      <w:lang w:eastAsia="ru-RU"/>
    </w:rPr>
  </w:style>
  <w:style w:type="character" w:customStyle="1" w:styleId="1ffffffb">
    <w:name w:val="Обычный 1 Знак"/>
    <w:link w:val="1ffffffa"/>
    <w:locked/>
    <w:rsid w:val="0005010B"/>
    <w:rPr>
      <w:rFonts w:ascii="Times New Roman" w:eastAsia="Times New Roman" w:hAnsi="Times New Roman"/>
      <w:sz w:val="24"/>
      <w:szCs w:val="24"/>
    </w:rPr>
  </w:style>
  <w:style w:type="paragraph" w:customStyle="1" w:styleId="1ffffffc">
    <w:name w:val="Знак Знак Знак1"/>
    <w:basedOn w:val="a9"/>
    <w:rsid w:val="0005010B"/>
    <w:pPr>
      <w:spacing w:before="100" w:beforeAutospacing="1" w:after="100" w:afterAutospacing="1" w:line="240" w:lineRule="auto"/>
      <w:jc w:val="both"/>
    </w:pPr>
    <w:rPr>
      <w:rFonts w:ascii="Tahoma" w:eastAsia="Times New Roman" w:hAnsi="Tahoma"/>
      <w:sz w:val="20"/>
      <w:szCs w:val="20"/>
      <w:lang w:val="en-US"/>
    </w:rPr>
  </w:style>
  <w:style w:type="paragraph" w:customStyle="1" w:styleId="110">
    <w:name w:val="1.1ОбНумер"/>
    <w:basedOn w:val="a9"/>
    <w:rsid w:val="0005010B"/>
    <w:pPr>
      <w:numPr>
        <w:ilvl w:val="1"/>
        <w:numId w:val="39"/>
      </w:numPr>
      <w:spacing w:after="0" w:line="360" w:lineRule="auto"/>
      <w:ind w:left="0" w:firstLine="851"/>
      <w:jc w:val="both"/>
      <w:outlineLvl w:val="1"/>
    </w:pPr>
    <w:rPr>
      <w:rFonts w:ascii="Times New Roman" w:eastAsia="Times New Roman" w:hAnsi="Times New Roman"/>
      <w:kern w:val="28"/>
      <w:sz w:val="28"/>
      <w:szCs w:val="24"/>
      <w:lang w:eastAsia="ru-RU"/>
    </w:rPr>
  </w:style>
  <w:style w:type="paragraph" w:customStyle="1" w:styleId="111">
    <w:name w:val="1.1.1ОбНумер"/>
    <w:basedOn w:val="110"/>
    <w:rsid w:val="0005010B"/>
    <w:pPr>
      <w:numPr>
        <w:ilvl w:val="2"/>
      </w:numPr>
      <w:tabs>
        <w:tab w:val="num" w:pos="312"/>
      </w:tabs>
      <w:ind w:left="862"/>
      <w:outlineLvl w:val="2"/>
    </w:pPr>
  </w:style>
  <w:style w:type="paragraph" w:customStyle="1" w:styleId="CharCharCharChar">
    <w:name w:val="Char Char Знак Знак Char Char"/>
    <w:basedOn w:val="a9"/>
    <w:rsid w:val="0005010B"/>
    <w:pPr>
      <w:spacing w:after="160" w:line="240" w:lineRule="auto"/>
    </w:pPr>
    <w:rPr>
      <w:rFonts w:ascii="Arial" w:eastAsia="Times New Roman" w:hAnsi="Arial"/>
      <w:b/>
      <w:color w:val="FFFFFF"/>
      <w:sz w:val="32"/>
      <w:szCs w:val="20"/>
      <w:lang w:val="en-US"/>
    </w:rPr>
  </w:style>
  <w:style w:type="character" w:customStyle="1" w:styleId="Heading4Char">
    <w:name w:val="Heading 4 Char"/>
    <w:aliases w:val="Параграф Char"/>
    <w:locked/>
    <w:rsid w:val="0005010B"/>
    <w:rPr>
      <w:rFonts w:ascii="Times New Roman" w:hAnsi="Times New Roman"/>
      <w:b/>
      <w:sz w:val="28"/>
      <w:lang w:val="x-none" w:eastAsia="ru-RU"/>
    </w:rPr>
  </w:style>
  <w:style w:type="character" w:customStyle="1" w:styleId="Heading5Char">
    <w:name w:val="Heading 5 Char"/>
    <w:aliases w:val="_Подпункт Char"/>
    <w:locked/>
    <w:rsid w:val="0005010B"/>
    <w:rPr>
      <w:rFonts w:ascii="Arial" w:hAnsi="Arial"/>
      <w:b/>
      <w:i/>
      <w:sz w:val="26"/>
      <w:lang w:val="x-none" w:eastAsia="ru-RU"/>
    </w:rPr>
  </w:style>
  <w:style w:type="character" w:customStyle="1" w:styleId="Heading6Char">
    <w:name w:val="Heading 6 Char"/>
    <w:locked/>
    <w:rsid w:val="0005010B"/>
    <w:rPr>
      <w:rFonts w:ascii="Times New Roman" w:hAnsi="Times New Roman"/>
      <w:b/>
      <w:lang w:val="x-none" w:eastAsia="ru-RU"/>
    </w:rPr>
  </w:style>
  <w:style w:type="character" w:customStyle="1" w:styleId="Heading7Char">
    <w:name w:val="Heading 7 Char"/>
    <w:aliases w:val="PIM 7 Char"/>
    <w:locked/>
    <w:rsid w:val="0005010B"/>
    <w:rPr>
      <w:rFonts w:ascii="Arial" w:hAnsi="Arial"/>
      <w:sz w:val="20"/>
      <w:lang w:val="x-none" w:eastAsia="ru-RU"/>
    </w:rPr>
  </w:style>
  <w:style w:type="character" w:customStyle="1" w:styleId="Heading8Char">
    <w:name w:val="Heading 8 Char"/>
    <w:aliases w:val="Legal Level 1.1.1. Char"/>
    <w:locked/>
    <w:rsid w:val="0005010B"/>
    <w:rPr>
      <w:rFonts w:ascii="Arial" w:hAnsi="Arial"/>
      <w:i/>
      <w:sz w:val="20"/>
      <w:lang w:val="x-none" w:eastAsia="ru-RU"/>
    </w:rPr>
  </w:style>
  <w:style w:type="character" w:customStyle="1" w:styleId="Heading9Char">
    <w:name w:val="Heading 9 Char"/>
    <w:locked/>
    <w:rsid w:val="0005010B"/>
    <w:rPr>
      <w:rFonts w:ascii="Arial" w:hAnsi="Arial"/>
      <w:b/>
      <w:i/>
      <w:sz w:val="20"/>
      <w:lang w:val="x-none" w:eastAsia="ru-RU"/>
    </w:rPr>
  </w:style>
  <w:style w:type="character" w:customStyle="1" w:styleId="1Char">
    <w:name w:val="Знак1 Char"/>
    <w:locked/>
    <w:rsid w:val="0005010B"/>
    <w:rPr>
      <w:sz w:val="24"/>
    </w:rPr>
  </w:style>
  <w:style w:type="character" w:customStyle="1" w:styleId="BodyTextChar1">
    <w:name w:val="Body Text Char1"/>
    <w:aliases w:val="Знак1 Char1,Основной текст Знак Char,Основной текст Знак Знак Char,Список 1 Char,Body Text Char Char,Основной текст Знак4 Знак Char,Основной текст Знак3 Знак Знак Char,Основной текст Знак4 Знак Знак Знак Char,Заг1 Char,Body Text Char11"/>
    <w:uiPriority w:val="99"/>
    <w:locked/>
    <w:rsid w:val="0005010B"/>
    <w:rPr>
      <w:rFonts w:ascii="Times New Roman" w:hAnsi="Times New Roman"/>
      <w:sz w:val="24"/>
    </w:rPr>
  </w:style>
  <w:style w:type="character" w:customStyle="1" w:styleId="BodyTextChar2">
    <w:name w:val="Body Text Char2"/>
    <w:aliases w:val="Знак1 Char2"/>
    <w:locked/>
    <w:rsid w:val="0005010B"/>
    <w:rPr>
      <w:rFonts w:ascii="Times New Roman" w:hAnsi="Times New Roman"/>
      <w:sz w:val="24"/>
      <w:lang w:val="x-none" w:eastAsia="ru-RU"/>
    </w:rPr>
  </w:style>
  <w:style w:type="character" w:customStyle="1" w:styleId="BodyText3Char">
    <w:name w:val="Body Text 3 Char"/>
    <w:locked/>
    <w:rsid w:val="0005010B"/>
    <w:rPr>
      <w:rFonts w:ascii="Times New Roman" w:hAnsi="Times New Roman"/>
      <w:b/>
      <w:i/>
      <w:sz w:val="24"/>
      <w:lang w:val="x-none" w:eastAsia="ru-RU"/>
    </w:rPr>
  </w:style>
  <w:style w:type="character" w:customStyle="1" w:styleId="BodyTextIndent2Char">
    <w:name w:val="Body Text Indent 2 Char"/>
    <w:aliases w:val="Знак13 Char,Знак5 Char1,Знак110 Char"/>
    <w:locked/>
    <w:rsid w:val="0005010B"/>
    <w:rPr>
      <w:rFonts w:ascii="Times New Roman" w:hAnsi="Times New Roman"/>
      <w:sz w:val="24"/>
      <w:lang w:val="x-none" w:eastAsia="ru-RU"/>
    </w:rPr>
  </w:style>
  <w:style w:type="character" w:customStyle="1" w:styleId="BodyText2Char">
    <w:name w:val="Body Text 2 Char"/>
    <w:aliases w:val="Основной текст 2 Знак Знак Char,Знак10 Char"/>
    <w:locked/>
    <w:rsid w:val="0005010B"/>
    <w:rPr>
      <w:rFonts w:ascii="Times New Roman" w:hAnsi="Times New Roman"/>
      <w:sz w:val="24"/>
      <w:lang w:val="x-none" w:eastAsia="ru-RU"/>
    </w:rPr>
  </w:style>
  <w:style w:type="paragraph" w:customStyle="1" w:styleId="1ffffffd">
    <w:name w:val="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xl40">
    <w:name w:val="xl40"/>
    <w:basedOn w:val="a9"/>
    <w:rsid w:val="0005010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29">
    <w:name w:val="xl29"/>
    <w:basedOn w:val="a9"/>
    <w:rsid w:val="0005010B"/>
    <w:pPr>
      <w:spacing w:before="100" w:beforeAutospacing="1" w:after="100" w:afterAutospacing="1" w:line="240" w:lineRule="auto"/>
      <w:textAlignment w:val="center"/>
    </w:pPr>
    <w:rPr>
      <w:rFonts w:ascii="Times New Roman" w:eastAsia="Times New Roman" w:hAnsi="Times New Roman"/>
      <w:b/>
      <w:bCs/>
      <w:sz w:val="20"/>
      <w:szCs w:val="20"/>
      <w:lang w:eastAsia="ru-RU"/>
    </w:rPr>
  </w:style>
  <w:style w:type="paragraph" w:customStyle="1" w:styleId="xl31">
    <w:name w:val="xl31"/>
    <w:basedOn w:val="a9"/>
    <w:rsid w:val="0005010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2">
    <w:name w:val="xl32"/>
    <w:basedOn w:val="a9"/>
    <w:rsid w:val="0005010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34">
    <w:name w:val="xl34"/>
    <w:basedOn w:val="a9"/>
    <w:rsid w:val="0005010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35">
    <w:name w:val="xl35"/>
    <w:basedOn w:val="a9"/>
    <w:rsid w:val="0005010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6">
    <w:name w:val="xl36"/>
    <w:basedOn w:val="a9"/>
    <w:rsid w:val="0005010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7">
    <w:name w:val="xl37"/>
    <w:basedOn w:val="a9"/>
    <w:rsid w:val="0005010B"/>
    <w:pP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39">
    <w:name w:val="xl39"/>
    <w:basedOn w:val="a9"/>
    <w:rsid w:val="0005010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1">
    <w:name w:val="xl41"/>
    <w:basedOn w:val="a9"/>
    <w:rsid w:val="0005010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b/>
      <w:bCs/>
      <w:sz w:val="18"/>
      <w:szCs w:val="18"/>
      <w:lang w:eastAsia="ru-RU"/>
    </w:rPr>
  </w:style>
  <w:style w:type="paragraph" w:customStyle="1" w:styleId="xl43">
    <w:name w:val="xl43"/>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4">
    <w:name w:val="xl44"/>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5">
    <w:name w:val="xl45"/>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47">
    <w:name w:val="xl47"/>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48">
    <w:name w:val="xl48"/>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49">
    <w:name w:val="xl49"/>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0">
    <w:name w:val="xl50"/>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1">
    <w:name w:val="xl5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2">
    <w:name w:val="xl52"/>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3">
    <w:name w:val="xl53"/>
    <w:basedOn w:val="a9"/>
    <w:rsid w:val="0005010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54">
    <w:name w:val="xl54"/>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5">
    <w:name w:val="xl55"/>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6">
    <w:name w:val="xl56"/>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57">
    <w:name w:val="xl57"/>
    <w:basedOn w:val="a9"/>
    <w:rsid w:val="0005010B"/>
    <w:pP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xl58">
    <w:name w:val="xl58"/>
    <w:basedOn w:val="a9"/>
    <w:rsid w:val="0005010B"/>
    <w:pPr>
      <w:spacing w:before="100" w:beforeAutospacing="1" w:after="100" w:afterAutospacing="1" w:line="240" w:lineRule="auto"/>
      <w:textAlignment w:val="center"/>
    </w:pPr>
    <w:rPr>
      <w:rFonts w:ascii="Times New Roman" w:eastAsia="Times New Roman" w:hAnsi="Times New Roman"/>
      <w:sz w:val="18"/>
      <w:szCs w:val="18"/>
      <w:lang w:eastAsia="ru-RU"/>
    </w:rPr>
  </w:style>
  <w:style w:type="paragraph" w:customStyle="1" w:styleId="xl59">
    <w:name w:val="xl59"/>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0">
    <w:name w:val="xl60"/>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sz w:val="18"/>
      <w:szCs w:val="18"/>
      <w:lang w:eastAsia="ru-RU"/>
    </w:rPr>
  </w:style>
  <w:style w:type="paragraph" w:customStyle="1" w:styleId="xl61">
    <w:name w:val="xl61"/>
    <w:basedOn w:val="a9"/>
    <w:rsid w:val="0005010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sz w:val="18"/>
      <w:szCs w:val="18"/>
      <w:lang w:eastAsia="ru-RU"/>
    </w:rPr>
  </w:style>
  <w:style w:type="paragraph" w:customStyle="1" w:styleId="xl62">
    <w:name w:val="xl62"/>
    <w:basedOn w:val="a9"/>
    <w:rsid w:val="0005010B"/>
    <w:pPr>
      <w:pBdr>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sz w:val="18"/>
      <w:szCs w:val="18"/>
      <w:lang w:eastAsia="ru-RU"/>
    </w:rPr>
  </w:style>
  <w:style w:type="paragraph" w:customStyle="1" w:styleId="DefinitionList">
    <w:name w:val="Definition List"/>
    <w:basedOn w:val="a9"/>
    <w:next w:val="DefinitionTerm"/>
    <w:rsid w:val="0005010B"/>
    <w:pPr>
      <w:widowControl w:val="0"/>
      <w:spacing w:after="0" w:line="240" w:lineRule="auto"/>
      <w:ind w:left="360"/>
    </w:pPr>
    <w:rPr>
      <w:rFonts w:ascii="Times New Roman" w:eastAsia="Times New Roman" w:hAnsi="Times New Roman"/>
      <w:sz w:val="24"/>
      <w:szCs w:val="24"/>
      <w:lang w:eastAsia="ru-RU"/>
    </w:rPr>
  </w:style>
  <w:style w:type="paragraph" w:customStyle="1" w:styleId="iaaaiu1">
    <w:name w:val="ia?a?aiu1"/>
    <w:basedOn w:val="aff9"/>
    <w:rsid w:val="0005010B"/>
    <w:pPr>
      <w:tabs>
        <w:tab w:val="left" w:pos="-1134"/>
      </w:tabs>
      <w:ind w:left="1191" w:hanging="227"/>
      <w:jc w:val="both"/>
    </w:pPr>
    <w:rPr>
      <w:rFonts w:ascii="Times New Roman" w:hAnsi="Times New Roman" w:cs="Times New Roman"/>
      <w:sz w:val="24"/>
      <w:szCs w:val="24"/>
    </w:rPr>
  </w:style>
  <w:style w:type="character" w:customStyle="1" w:styleId="PlainTextChar">
    <w:name w:val="Plain Text Char"/>
    <w:locked/>
    <w:rsid w:val="0005010B"/>
    <w:rPr>
      <w:rFonts w:ascii="Courier New" w:hAnsi="Courier New"/>
      <w:sz w:val="20"/>
      <w:lang w:val="x-none" w:eastAsia="ru-RU"/>
    </w:rPr>
  </w:style>
  <w:style w:type="character" w:customStyle="1" w:styleId="BodyTextIndent3Char">
    <w:name w:val="Body Text Indent 3 Char"/>
    <w:aliases w:val="Знак2 Char1"/>
    <w:locked/>
    <w:rsid w:val="0005010B"/>
    <w:rPr>
      <w:rFonts w:ascii="Arial" w:hAnsi="Arial"/>
      <w:sz w:val="16"/>
      <w:lang w:val="x-none" w:eastAsia="ru-RU"/>
    </w:rPr>
  </w:style>
  <w:style w:type="paragraph" w:customStyle="1" w:styleId="FormField">
    <w:name w:val="FormField"/>
    <w:basedOn w:val="a9"/>
    <w:rsid w:val="0005010B"/>
    <w:pPr>
      <w:widowControl w:val="0"/>
      <w:spacing w:before="120" w:after="0" w:line="240" w:lineRule="auto"/>
    </w:pPr>
    <w:rPr>
      <w:rFonts w:ascii="Arial" w:eastAsia="Times New Roman" w:hAnsi="Arial" w:cs="Arial"/>
      <w:b/>
      <w:bCs/>
      <w:sz w:val="24"/>
      <w:szCs w:val="24"/>
      <w:lang w:eastAsia="ru-RU"/>
    </w:rPr>
  </w:style>
  <w:style w:type="character" w:styleId="HTML4">
    <w:name w:val="HTML Typewriter"/>
    <w:rsid w:val="0005010B"/>
    <w:rPr>
      <w:rFonts w:ascii="Arial Unicode MS" w:eastAsia="Times New Roman" w:hAnsi="Courier New"/>
      <w:sz w:val="20"/>
    </w:rPr>
  </w:style>
  <w:style w:type="paragraph" w:customStyle="1" w:styleId="Char3">
    <w:name w:val="Char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0">
    <w:name w:val="Знак Знак Знак Знак Знак1 Знак Знак Знак1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1">
    <w:name w:val="Знак Знак Знак Знак Знак1 Знак Знак Знак1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2">
    <w:name w:val="Знак Знак Знак Знак Знак1 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0">
    <w:name w:val="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1">
    <w:name w:val="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3">
    <w:name w:val="Знак Знак Знак Знак Знак1 Знак Знак 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e">
    <w:name w:val="Знак Знак 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2">
    <w:name w:val="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3">
    <w:name w:val="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4">
    <w:name w:val="Знак Знак Знак Знак Знак1 Знак Знак Знак1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1ff5">
    <w:name w:val="Знак Знак Знак Знак Знак1 Знак Знак Знак Знак Знак 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
    <w:name w:val="Знак Знак Знак Знак Знак1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31d">
    <w:name w:val="Знак3 Знак Знак Знак Знак Знак Знак Знак Знак1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DocumentMapChar">
    <w:name w:val="Document Map Char"/>
    <w:semiHidden/>
    <w:locked/>
    <w:rsid w:val="0005010B"/>
    <w:rPr>
      <w:rFonts w:ascii="Tahoma" w:hAnsi="Tahoma"/>
      <w:sz w:val="20"/>
      <w:shd w:val="clear" w:color="auto" w:fill="000080"/>
      <w:lang w:val="x-none" w:eastAsia="ru-RU"/>
    </w:rPr>
  </w:style>
  <w:style w:type="paragraph" w:customStyle="1" w:styleId="afffffffffff4">
    <w:name w:val="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CommentTextChar">
    <w:name w:val="Comment Text Char"/>
    <w:semiHidden/>
    <w:locked/>
    <w:rsid w:val="0005010B"/>
    <w:rPr>
      <w:rFonts w:ascii="Times New Roman" w:hAnsi="Times New Roman"/>
      <w:sz w:val="20"/>
    </w:rPr>
  </w:style>
  <w:style w:type="paragraph" w:customStyle="1" w:styleId="1fffffff0">
    <w:name w:val="Знак Знак Знак1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FontStyle122">
    <w:name w:val="Font Style122"/>
    <w:rsid w:val="0005010B"/>
    <w:rPr>
      <w:rFonts w:ascii="Times New Roman" w:hAnsi="Times New Roman"/>
      <w:sz w:val="22"/>
    </w:rPr>
  </w:style>
  <w:style w:type="paragraph" w:customStyle="1" w:styleId="Style100">
    <w:name w:val="Style100"/>
    <w:basedOn w:val="a9"/>
    <w:rsid w:val="0005010B"/>
    <w:pPr>
      <w:widowControl w:val="0"/>
      <w:suppressAutoHyphens/>
      <w:autoSpaceDE w:val="0"/>
      <w:spacing w:after="0" w:line="240" w:lineRule="auto"/>
    </w:pPr>
    <w:rPr>
      <w:rFonts w:ascii="Times New Roman" w:eastAsia="Times New Roman" w:hAnsi="Times New Roman"/>
      <w:sz w:val="24"/>
      <w:szCs w:val="24"/>
      <w:lang w:eastAsia="ar-SA"/>
    </w:rPr>
  </w:style>
  <w:style w:type="character" w:customStyle="1" w:styleId="FontStyle118">
    <w:name w:val="Font Style118"/>
    <w:rsid w:val="0005010B"/>
    <w:rPr>
      <w:rFonts w:ascii="Times New Roman" w:hAnsi="Times New Roman"/>
      <w:sz w:val="18"/>
    </w:rPr>
  </w:style>
  <w:style w:type="character" w:customStyle="1" w:styleId="FontStyle124">
    <w:name w:val="Font Style124"/>
    <w:rsid w:val="0005010B"/>
    <w:rPr>
      <w:rFonts w:ascii="Times New Roman" w:hAnsi="Times New Roman"/>
      <w:b/>
      <w:sz w:val="22"/>
    </w:rPr>
  </w:style>
  <w:style w:type="paragraph" w:customStyle="1" w:styleId="Style25">
    <w:name w:val="Style25"/>
    <w:basedOn w:val="a9"/>
    <w:rsid w:val="0005010B"/>
    <w:pPr>
      <w:widowControl w:val="0"/>
      <w:autoSpaceDE w:val="0"/>
      <w:autoSpaceDN w:val="0"/>
      <w:adjustRightInd w:val="0"/>
      <w:spacing w:after="0" w:line="249" w:lineRule="exact"/>
      <w:jc w:val="both"/>
    </w:pPr>
    <w:rPr>
      <w:rFonts w:ascii="Times New Roman" w:eastAsia="Times New Roman" w:hAnsi="Times New Roman"/>
      <w:sz w:val="24"/>
      <w:szCs w:val="24"/>
      <w:lang w:eastAsia="ru-RU"/>
    </w:rPr>
  </w:style>
  <w:style w:type="character" w:customStyle="1" w:styleId="iceouttxt">
    <w:name w:val="iceouttxt"/>
    <w:rsid w:val="0005010B"/>
  </w:style>
  <w:style w:type="paragraph" w:customStyle="1" w:styleId="2ffff2">
    <w:name w:val="Заголовок 2 Инна"/>
    <w:basedOn w:val="21"/>
    <w:link w:val="2ffff3"/>
    <w:rsid w:val="0005010B"/>
    <w:pPr>
      <w:widowControl w:val="0"/>
      <w:snapToGrid w:val="0"/>
      <w:ind w:firstLine="720"/>
      <w:jc w:val="center"/>
    </w:pPr>
    <w:rPr>
      <w:rFonts w:cs="Times New Roman"/>
      <w:bCs w:val="0"/>
      <w:i w:val="0"/>
      <w:iCs w:val="0"/>
      <w:sz w:val="24"/>
      <w:szCs w:val="22"/>
    </w:rPr>
  </w:style>
  <w:style w:type="character" w:customStyle="1" w:styleId="2ffff3">
    <w:name w:val="Заголовок 2 Инна Знак"/>
    <w:link w:val="2ffff2"/>
    <w:locked/>
    <w:rsid w:val="0005010B"/>
    <w:rPr>
      <w:rFonts w:ascii="Arial" w:eastAsia="Times New Roman" w:hAnsi="Arial"/>
      <w:b/>
      <w:sz w:val="24"/>
      <w:szCs w:val="22"/>
    </w:rPr>
  </w:style>
  <w:style w:type="table" w:customStyle="1" w:styleId="11331">
    <w:name w:val="Сетка таблицы1133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dwlist">
    <w:name w:val="f_dw_list"/>
    <w:rsid w:val="0005010B"/>
  </w:style>
  <w:style w:type="character" w:customStyle="1" w:styleId="FontStyle20">
    <w:name w:val="Font Style20"/>
    <w:rsid w:val="0005010B"/>
    <w:rPr>
      <w:rFonts w:ascii="Times New Roman" w:hAnsi="Times New Roman"/>
      <w:b/>
      <w:sz w:val="24"/>
    </w:rPr>
  </w:style>
  <w:style w:type="paragraph" w:customStyle="1" w:styleId="BodyTextIndent21">
    <w:name w:val="Body Text Indent 21"/>
    <w:basedOn w:val="a9"/>
    <w:rsid w:val="0005010B"/>
    <w:pPr>
      <w:widowControl w:val="0"/>
      <w:overflowPunct w:val="0"/>
      <w:autoSpaceDE w:val="0"/>
      <w:autoSpaceDN w:val="0"/>
      <w:adjustRightInd w:val="0"/>
      <w:spacing w:after="0" w:line="240" w:lineRule="auto"/>
      <w:ind w:firstLine="708"/>
      <w:jc w:val="both"/>
      <w:textAlignment w:val="baseline"/>
    </w:pPr>
    <w:rPr>
      <w:rFonts w:ascii="Peterburg" w:eastAsia="Times New Roman" w:hAnsi="Peterburg"/>
      <w:sz w:val="24"/>
      <w:szCs w:val="20"/>
      <w:lang w:eastAsia="ru-RU"/>
    </w:rPr>
  </w:style>
  <w:style w:type="paragraph" w:customStyle="1" w:styleId="BodyText21">
    <w:name w:val="Body Text 21"/>
    <w:basedOn w:val="a9"/>
    <w:rsid w:val="0005010B"/>
    <w:pPr>
      <w:overflowPunct w:val="0"/>
      <w:autoSpaceDE w:val="0"/>
      <w:autoSpaceDN w:val="0"/>
      <w:adjustRightInd w:val="0"/>
      <w:spacing w:after="0" w:line="240" w:lineRule="auto"/>
      <w:ind w:firstLine="709"/>
      <w:jc w:val="both"/>
      <w:textAlignment w:val="baseline"/>
    </w:pPr>
    <w:rPr>
      <w:rFonts w:ascii="Times New Roman" w:eastAsia="Times New Roman" w:hAnsi="Times New Roman"/>
      <w:sz w:val="28"/>
      <w:szCs w:val="20"/>
      <w:lang w:eastAsia="ru-RU"/>
    </w:rPr>
  </w:style>
  <w:style w:type="character" w:customStyle="1" w:styleId="1fffffff1">
    <w:name w:val="Основной текст Знак Знак1"/>
    <w:aliases w:val="Знак Знак Знак2,Знак Знак Знак3"/>
    <w:rsid w:val="0005010B"/>
    <w:rPr>
      <w:sz w:val="24"/>
      <w:lang w:val="ru-RU" w:eastAsia="ru-RU"/>
    </w:rPr>
  </w:style>
  <w:style w:type="paragraph" w:customStyle="1" w:styleId="1fffffff2">
    <w:name w:val="Знак Знак Знак Знак Знак Знак Знак Знак Знак Знак1"/>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3">
    <w:name w:val="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5">
    <w:name w:val="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4">
    <w:name w:val="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5">
    <w:name w:val="Знак Знак Знак Знак Знак Знак Знак Знак Знак1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bgreen">
    <w:name w:val="bgreen"/>
    <w:rsid w:val="0005010B"/>
    <w:rPr>
      <w:b/>
      <w:color w:val="7DBD55"/>
    </w:rPr>
  </w:style>
  <w:style w:type="character" w:customStyle="1" w:styleId="Char20">
    <w:name w:val="Char Знак2"/>
    <w:aliases w:val="Char Знак Знак2"/>
    <w:semiHidden/>
    <w:rsid w:val="0005010B"/>
    <w:rPr>
      <w:rFonts w:ascii="Times New Roman" w:hAnsi="Times New Roman"/>
      <w:sz w:val="20"/>
      <w:lang w:val="x-none" w:eastAsia="ru-RU"/>
    </w:rPr>
  </w:style>
  <w:style w:type="paragraph" w:customStyle="1" w:styleId="1fffffff6">
    <w:name w:val="заголовок 1 Инна"/>
    <w:basedOn w:val="12"/>
    <w:next w:val="ad"/>
    <w:rsid w:val="0005010B"/>
    <w:pPr>
      <w:widowControl w:val="0"/>
      <w:snapToGrid w:val="0"/>
      <w:spacing w:line="360" w:lineRule="auto"/>
      <w:ind w:firstLine="397"/>
      <w:jc w:val="center"/>
    </w:pPr>
    <w:rPr>
      <w:bCs w:val="0"/>
      <w:kern w:val="28"/>
      <w:sz w:val="28"/>
      <w:szCs w:val="22"/>
    </w:rPr>
  </w:style>
  <w:style w:type="paragraph" w:customStyle="1" w:styleId="afffffffffff6">
    <w:name w:val="Основной текст Инна"/>
    <w:basedOn w:val="afc"/>
    <w:next w:val="ad"/>
    <w:link w:val="afffffffffff7"/>
    <w:rsid w:val="0005010B"/>
    <w:pPr>
      <w:tabs>
        <w:tab w:val="clear" w:pos="4677"/>
        <w:tab w:val="clear" w:pos="9355"/>
      </w:tabs>
      <w:ind w:firstLine="567"/>
      <w:jc w:val="both"/>
    </w:pPr>
    <w:rPr>
      <w:rFonts w:ascii="Arial" w:hAnsi="Arial"/>
      <w:sz w:val="22"/>
      <w:szCs w:val="22"/>
    </w:rPr>
  </w:style>
  <w:style w:type="character" w:customStyle="1" w:styleId="afffffffffff7">
    <w:name w:val="Основной текст Инна Знак"/>
    <w:link w:val="afffffffffff6"/>
    <w:locked/>
    <w:rsid w:val="0005010B"/>
    <w:rPr>
      <w:rFonts w:ascii="Arial" w:eastAsia="Times New Roman" w:hAnsi="Arial"/>
      <w:sz w:val="22"/>
      <w:szCs w:val="22"/>
    </w:rPr>
  </w:style>
  <w:style w:type="table" w:customStyle="1" w:styleId="21331">
    <w:name w:val="Сетка таблицы213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310">
    <w:name w:val="Сетка таблицы33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ffff7">
    <w:name w:val="Замещающий текст1"/>
    <w:semiHidden/>
    <w:rsid w:val="0005010B"/>
    <w:rPr>
      <w:color w:val="808080"/>
    </w:rPr>
  </w:style>
  <w:style w:type="character" w:customStyle="1" w:styleId="ndrad1">
    <w:name w:val="ändrad Знак1 Знак Знак Знак Знак Знак"/>
    <w:rsid w:val="0005010B"/>
    <w:rPr>
      <w:sz w:val="24"/>
      <w:lang w:val="ru-RU" w:eastAsia="ru-RU"/>
    </w:rPr>
  </w:style>
  <w:style w:type="paragraph" w:customStyle="1" w:styleId="22d">
    <w:name w:val="Заголовок 22"/>
    <w:basedOn w:val="a9"/>
    <w:next w:val="a9"/>
    <w:rsid w:val="0005010B"/>
    <w:pPr>
      <w:keepNext/>
      <w:keepLines/>
      <w:snapToGrid w:val="0"/>
      <w:spacing w:before="240" w:after="120" w:line="240" w:lineRule="auto"/>
      <w:jc w:val="center"/>
    </w:pPr>
    <w:rPr>
      <w:rFonts w:ascii="Times New Roman" w:eastAsia="Times New Roman" w:hAnsi="Times New Roman"/>
      <w:b/>
      <w:sz w:val="24"/>
      <w:szCs w:val="20"/>
      <w:lang w:eastAsia="ru-RU"/>
    </w:rPr>
  </w:style>
  <w:style w:type="paragraph" w:customStyle="1" w:styleId="1fffffff8">
    <w:name w:val="Знак1 Знак Знак Знак 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character" w:customStyle="1" w:styleId="ListParagraph">
    <w:name w:val="List Paragraph Знак"/>
    <w:locked/>
    <w:rsid w:val="0005010B"/>
    <w:rPr>
      <w:sz w:val="24"/>
      <w:lang w:val="ru-RU" w:eastAsia="ru-RU"/>
    </w:rPr>
  </w:style>
  <w:style w:type="paragraph" w:customStyle="1" w:styleId="consplusnonformat1">
    <w:name w:val="consplusnonformat"/>
    <w:basedOn w:val="a9"/>
    <w:rsid w:val="0005010B"/>
    <w:pPr>
      <w:spacing w:before="150" w:after="150" w:line="240" w:lineRule="auto"/>
      <w:ind w:left="150" w:right="150"/>
    </w:pPr>
    <w:rPr>
      <w:rFonts w:ascii="Times New Roman" w:eastAsia="Times New Roman" w:hAnsi="Times New Roman"/>
      <w:sz w:val="24"/>
      <w:szCs w:val="24"/>
      <w:lang w:eastAsia="ru-RU"/>
    </w:rPr>
  </w:style>
  <w:style w:type="paragraph" w:customStyle="1" w:styleId="ph">
    <w:name w:val="ph"/>
    <w:basedOn w:val="a9"/>
    <w:rsid w:val="0005010B"/>
    <w:pPr>
      <w:spacing w:before="75" w:after="75" w:line="240" w:lineRule="auto"/>
    </w:pPr>
    <w:rPr>
      <w:rFonts w:ascii="Arial" w:eastAsia="Times New Roman" w:hAnsi="Arial" w:cs="Arial"/>
      <w:b/>
      <w:bCs/>
      <w:color w:val="625E3D"/>
      <w:sz w:val="17"/>
      <w:szCs w:val="17"/>
      <w:lang w:eastAsia="ru-RU"/>
    </w:rPr>
  </w:style>
  <w:style w:type="paragraph" w:customStyle="1" w:styleId="msonormalcxspmiddle">
    <w:name w:val="msonormalcxspmiddle"/>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fffffffffff8">
    <w:name w:val="Îáû÷íûé"/>
    <w:rsid w:val="0005010B"/>
    <w:pPr>
      <w:widowControl w:val="0"/>
    </w:pPr>
    <w:rPr>
      <w:rFonts w:ascii="Pragmatica" w:eastAsia="Times New Roman" w:hAnsi="Pragmatica"/>
      <w:lang w:val="en-US"/>
    </w:rPr>
  </w:style>
  <w:style w:type="character" w:customStyle="1" w:styleId="iceouttxt4">
    <w:name w:val="iceouttxt4"/>
    <w:rsid w:val="0005010B"/>
  </w:style>
  <w:style w:type="character" w:customStyle="1" w:styleId="iceouttxt60">
    <w:name w:val="iceouttxt60"/>
    <w:rsid w:val="0005010B"/>
    <w:rPr>
      <w:rFonts w:ascii="Arial" w:hAnsi="Arial"/>
      <w:color w:val="666666"/>
      <w:sz w:val="17"/>
    </w:rPr>
  </w:style>
  <w:style w:type="paragraph" w:customStyle="1" w:styleId="style19">
    <w:name w:val="style19"/>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table" w:customStyle="1" w:styleId="43310">
    <w:name w:val="Сетка таблицы4331"/>
    <w:uiPriority w:val="9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ff6">
    <w:name w:val="Знак1 Знак Знак Знак Знак Знак Знак Знак Знак Знак Знак Знак Знак Знак Знак Знак Знак Знак1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xl212">
    <w:name w:val="xl212"/>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3">
    <w:name w:val="xl213"/>
    <w:basedOn w:val="a9"/>
    <w:rsid w:val="0005010B"/>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4"/>
      <w:szCs w:val="14"/>
      <w:lang w:eastAsia="ru-RU"/>
    </w:rPr>
  </w:style>
  <w:style w:type="paragraph" w:customStyle="1" w:styleId="xl214">
    <w:name w:val="xl214"/>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5">
    <w:name w:val="xl215"/>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6">
    <w:name w:val="xl216"/>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7">
    <w:name w:val="xl217"/>
    <w:basedOn w:val="a9"/>
    <w:rsid w:val="0005010B"/>
    <w:pPr>
      <w:spacing w:before="100" w:beforeAutospacing="1" w:after="100" w:afterAutospacing="1" w:line="240" w:lineRule="auto"/>
      <w:jc w:val="center"/>
      <w:textAlignment w:val="top"/>
    </w:pPr>
    <w:rPr>
      <w:rFonts w:ascii="Arial" w:eastAsia="Times New Roman" w:hAnsi="Arial" w:cs="Arial"/>
      <w:i/>
      <w:iCs/>
      <w:color w:val="000000"/>
      <w:sz w:val="18"/>
      <w:szCs w:val="18"/>
      <w:lang w:eastAsia="ru-RU"/>
    </w:rPr>
  </w:style>
  <w:style w:type="paragraph" w:customStyle="1" w:styleId="xl218">
    <w:name w:val="xl218"/>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19">
    <w:name w:val="xl219"/>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0">
    <w:name w:val="xl220"/>
    <w:basedOn w:val="a9"/>
    <w:rsid w:val="0005010B"/>
    <w:pPr>
      <w:spacing w:before="100" w:beforeAutospacing="1" w:after="100" w:afterAutospacing="1" w:line="240" w:lineRule="auto"/>
      <w:jc w:val="right"/>
      <w:textAlignment w:val="top"/>
    </w:pPr>
    <w:rPr>
      <w:rFonts w:ascii="Arial" w:eastAsia="Times New Roman" w:hAnsi="Arial" w:cs="Arial"/>
      <w:color w:val="000000"/>
      <w:sz w:val="14"/>
      <w:szCs w:val="14"/>
      <w:lang w:eastAsia="ru-RU"/>
    </w:rPr>
  </w:style>
  <w:style w:type="paragraph" w:customStyle="1" w:styleId="xl221">
    <w:name w:val="xl221"/>
    <w:basedOn w:val="a9"/>
    <w:rsid w:val="0005010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2">
    <w:name w:val="xl222"/>
    <w:basedOn w:val="a9"/>
    <w:rsid w:val="0005010B"/>
    <w:pPr>
      <w:pBdr>
        <w:top w:val="single" w:sz="4" w:space="0" w:color="auto"/>
      </w:pBdr>
      <w:spacing w:before="100" w:beforeAutospacing="1" w:after="100" w:afterAutospacing="1" w:line="240" w:lineRule="auto"/>
      <w:jc w:val="center"/>
      <w:textAlignment w:val="top"/>
    </w:pPr>
    <w:rPr>
      <w:rFonts w:ascii="Arial" w:eastAsia="Times New Roman" w:hAnsi="Arial" w:cs="Arial"/>
      <w:i/>
      <w:iCs/>
      <w:color w:val="000000"/>
      <w:sz w:val="16"/>
      <w:szCs w:val="16"/>
      <w:lang w:eastAsia="ru-RU"/>
    </w:rPr>
  </w:style>
  <w:style w:type="paragraph" w:customStyle="1" w:styleId="xl223">
    <w:name w:val="xl223"/>
    <w:basedOn w:val="a9"/>
    <w:rsid w:val="0005010B"/>
    <w:pPr>
      <w:spacing w:before="100" w:beforeAutospacing="1" w:after="100" w:afterAutospacing="1" w:line="240" w:lineRule="auto"/>
      <w:jc w:val="center"/>
      <w:textAlignment w:val="top"/>
    </w:pPr>
    <w:rPr>
      <w:rFonts w:ascii="Arial" w:eastAsia="Times New Roman" w:hAnsi="Arial" w:cs="Arial"/>
      <w:b/>
      <w:bCs/>
      <w:color w:val="000000"/>
      <w:sz w:val="20"/>
      <w:szCs w:val="20"/>
      <w:lang w:eastAsia="ru-RU"/>
    </w:rPr>
  </w:style>
  <w:style w:type="paragraph" w:customStyle="1" w:styleId="xl224">
    <w:name w:val="xl224"/>
    <w:basedOn w:val="a9"/>
    <w:rsid w:val="0005010B"/>
    <w:pPr>
      <w:pBdr>
        <w:bottom w:val="single" w:sz="4" w:space="0" w:color="auto"/>
      </w:pBdr>
      <w:spacing w:before="100" w:beforeAutospacing="1" w:after="100" w:afterAutospacing="1" w:line="240" w:lineRule="auto"/>
      <w:jc w:val="center"/>
      <w:textAlignment w:val="top"/>
    </w:pPr>
    <w:rPr>
      <w:rFonts w:ascii="Arial" w:eastAsia="Times New Roman" w:hAnsi="Arial" w:cs="Arial"/>
      <w:color w:val="000000"/>
      <w:sz w:val="14"/>
      <w:szCs w:val="14"/>
      <w:lang w:eastAsia="ru-RU"/>
    </w:rPr>
  </w:style>
  <w:style w:type="paragraph" w:customStyle="1" w:styleId="xl225">
    <w:name w:val="xl225"/>
    <w:basedOn w:val="a9"/>
    <w:rsid w:val="0005010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6">
    <w:name w:val="xl226"/>
    <w:basedOn w:val="a9"/>
    <w:rsid w:val="0005010B"/>
    <w:pPr>
      <w:spacing w:before="100" w:beforeAutospacing="1" w:after="100" w:afterAutospacing="1" w:line="240" w:lineRule="auto"/>
      <w:jc w:val="right"/>
      <w:textAlignment w:val="top"/>
    </w:pPr>
    <w:rPr>
      <w:rFonts w:ascii="Arial" w:eastAsia="Times New Roman" w:hAnsi="Arial" w:cs="Arial"/>
      <w:b/>
      <w:bCs/>
      <w:color w:val="000000"/>
      <w:sz w:val="16"/>
      <w:szCs w:val="16"/>
      <w:lang w:eastAsia="ru-RU"/>
    </w:rPr>
  </w:style>
  <w:style w:type="paragraph" w:customStyle="1" w:styleId="xl227">
    <w:name w:val="xl227"/>
    <w:basedOn w:val="a9"/>
    <w:rsid w:val="0005010B"/>
    <w:pPr>
      <w:spacing w:before="100" w:beforeAutospacing="1" w:after="100" w:afterAutospacing="1" w:line="240" w:lineRule="auto"/>
      <w:textAlignment w:val="top"/>
    </w:pPr>
    <w:rPr>
      <w:rFonts w:ascii="Arial" w:eastAsia="Times New Roman" w:hAnsi="Arial" w:cs="Arial"/>
      <w:color w:val="000000"/>
      <w:sz w:val="14"/>
      <w:szCs w:val="14"/>
      <w:lang w:eastAsia="ru-RU"/>
    </w:rPr>
  </w:style>
  <w:style w:type="paragraph" w:customStyle="1" w:styleId="xl228">
    <w:name w:val="xl228"/>
    <w:basedOn w:val="a9"/>
    <w:rsid w:val="0005010B"/>
    <w:pPr>
      <w:spacing w:before="100" w:beforeAutospacing="1" w:after="100" w:afterAutospacing="1" w:line="240" w:lineRule="auto"/>
    </w:pPr>
    <w:rPr>
      <w:rFonts w:ascii="Arial" w:eastAsia="Times New Roman" w:hAnsi="Arial" w:cs="Arial"/>
      <w:color w:val="000000"/>
      <w:sz w:val="14"/>
      <w:szCs w:val="14"/>
      <w:lang w:eastAsia="ru-RU"/>
    </w:rPr>
  </w:style>
  <w:style w:type="table" w:customStyle="1" w:styleId="12331">
    <w:name w:val="Сетка таблицы123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topleveltext">
    <w:name w:val="formattext topleveltext"/>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PPLE-INTERCHANGE-NEWLINE">
    <w:name w:val=".APPLE-INTERCHANGE-NEWLINE"/>
    <w:rsid w:val="0005010B"/>
    <w:pPr>
      <w:widowControl w:val="0"/>
      <w:autoSpaceDE w:val="0"/>
      <w:autoSpaceDN w:val="0"/>
      <w:adjustRightInd w:val="0"/>
    </w:pPr>
    <w:rPr>
      <w:rFonts w:ascii="Times New Roman" w:eastAsia="Times New Roman" w:hAnsi="Times New Roman"/>
      <w:sz w:val="24"/>
      <w:szCs w:val="24"/>
    </w:rPr>
  </w:style>
  <w:style w:type="paragraph" w:customStyle="1" w:styleId="4f9">
    <w:name w:val="заголовок 4"/>
    <w:basedOn w:val="a9"/>
    <w:next w:val="a9"/>
    <w:rsid w:val="0005010B"/>
    <w:pPr>
      <w:keepNext/>
      <w:widowControl w:val="0"/>
      <w:spacing w:after="0" w:line="240" w:lineRule="auto"/>
    </w:pPr>
    <w:rPr>
      <w:rFonts w:ascii="Times New Roman" w:eastAsia="Times New Roman" w:hAnsi="Times New Roman"/>
      <w:sz w:val="24"/>
      <w:szCs w:val="20"/>
      <w:lang w:eastAsia="ru-RU"/>
    </w:rPr>
  </w:style>
  <w:style w:type="character" w:customStyle="1" w:styleId="spelle">
    <w:name w:val="spelle"/>
    <w:rsid w:val="0005010B"/>
  </w:style>
  <w:style w:type="paragraph" w:customStyle="1" w:styleId="fills">
    <w:name w:val="fills"/>
    <w:basedOn w:val="a9"/>
    <w:rsid w:val="0005010B"/>
    <w:pPr>
      <w:spacing w:before="100" w:beforeAutospacing="1" w:after="100" w:afterAutospacing="1" w:line="240" w:lineRule="auto"/>
      <w:ind w:left="300" w:right="300"/>
    </w:pPr>
    <w:rPr>
      <w:rFonts w:ascii="Verdana" w:eastAsia="Times New Roman" w:hAnsi="Verdana"/>
      <w:color w:val="000000"/>
      <w:sz w:val="12"/>
      <w:szCs w:val="12"/>
      <w:lang w:eastAsia="ru-RU"/>
    </w:rPr>
  </w:style>
  <w:style w:type="paragraph" w:customStyle="1" w:styleId="Textbody">
    <w:name w:val="Text body"/>
    <w:basedOn w:val="Standard"/>
    <w:rsid w:val="0005010B"/>
    <w:pPr>
      <w:widowControl w:val="0"/>
      <w:spacing w:after="120"/>
    </w:pPr>
    <w:rPr>
      <w:rFonts w:cs="Tahoma"/>
    </w:rPr>
  </w:style>
  <w:style w:type="paragraph" w:customStyle="1" w:styleId="Text0">
    <w:name w:val="Text"/>
    <w:basedOn w:val="Standard"/>
    <w:rsid w:val="0005010B"/>
    <w:pPr>
      <w:widowControl w:val="0"/>
    </w:pPr>
    <w:rPr>
      <w:rFonts w:ascii="Courier New" w:hAnsi="Courier New" w:cs="Tahoma"/>
    </w:rPr>
  </w:style>
  <w:style w:type="paragraph" w:customStyle="1" w:styleId="Footnote">
    <w:name w:val="Footnote"/>
    <w:basedOn w:val="Standard"/>
    <w:rsid w:val="0005010B"/>
    <w:pPr>
      <w:widowControl w:val="0"/>
    </w:pPr>
    <w:rPr>
      <w:rFonts w:cs="Tahoma"/>
    </w:rPr>
  </w:style>
  <w:style w:type="paragraph" w:customStyle="1" w:styleId="22e">
    <w:name w:val="Средняя сетка 22"/>
    <w:qFormat/>
    <w:rsid w:val="0005010B"/>
    <w:rPr>
      <w:rFonts w:eastAsia="Times New Roman"/>
      <w:sz w:val="22"/>
      <w:szCs w:val="22"/>
    </w:rPr>
  </w:style>
  <w:style w:type="character" w:customStyle="1" w:styleId="txt">
    <w:name w:val="txt"/>
    <w:rsid w:val="0005010B"/>
  </w:style>
  <w:style w:type="character" w:customStyle="1" w:styleId="contenttitletxt">
    <w:name w:val="contenttitletxt"/>
    <w:rsid w:val="0005010B"/>
  </w:style>
  <w:style w:type="table" w:customStyle="1" w:styleId="13131">
    <w:name w:val="Сетка таблицы1313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ff3">
    <w:name w:val="Средняя сетка 21"/>
    <w:qFormat/>
    <w:rsid w:val="0005010B"/>
    <w:rPr>
      <w:rFonts w:eastAsia="Times New Roman"/>
      <w:sz w:val="22"/>
      <w:szCs w:val="22"/>
    </w:rPr>
  </w:style>
  <w:style w:type="table" w:customStyle="1" w:styleId="211121">
    <w:name w:val="Сетка таблицы21112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31">
    <w:name w:val="Сетка таблицы311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1131">
    <w:name w:val="Сетка таблицы41131"/>
    <w:uiPriority w:val="9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0">
    <w:name w:val="Сетка таблицы121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0">
    <w:name w:val="Сетка таблицы23121"/>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131">
    <w:name w:val="Сетка таблицы32131"/>
    <w:uiPriority w:val="59"/>
    <w:rsid w:val="0005010B"/>
    <w:rPr>
      <w:rFonts w:ascii="Times New Roman" w:eastAsia="Times New Roman" w:hAnsi="Times New Roman"/>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42131">
    <w:name w:val="Сетка таблицы42131"/>
    <w:uiPriority w:val="59"/>
    <w:rsid w:val="0005010B"/>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0">
    <w:name w:val="Сетка таблицы122121"/>
    <w:rsid w:val="0005010B"/>
    <w:rPr>
      <w:rFonts w:ascii="Arial" w:eastAsia="Times New Roman" w:hAnsi="Arial"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read">
    <w:name w:val="bread"/>
    <w:rsid w:val="0005010B"/>
  </w:style>
  <w:style w:type="character" w:customStyle="1" w:styleId="epm">
    <w:name w:val="epm"/>
    <w:rsid w:val="0005010B"/>
    <w:rPr>
      <w:rFonts w:cs="Times New Roman"/>
    </w:rPr>
  </w:style>
  <w:style w:type="character" w:customStyle="1" w:styleId="ep">
    <w:name w:val="ep"/>
    <w:rsid w:val="0005010B"/>
    <w:rPr>
      <w:rFonts w:cs="Times New Roman"/>
    </w:rPr>
  </w:style>
  <w:style w:type="character" w:customStyle="1" w:styleId="afffffffff3">
    <w:name w:val="Стиль Знак"/>
    <w:link w:val="afffffffff2"/>
    <w:locked/>
    <w:rsid w:val="0005010B"/>
    <w:rPr>
      <w:rFonts w:ascii="Arial" w:eastAsia="Times New Roman" w:hAnsi="Arial" w:cs="Arial"/>
      <w:lang w:eastAsia="ar-SA"/>
    </w:rPr>
  </w:style>
  <w:style w:type="character" w:customStyle="1" w:styleId="icon-help">
    <w:name w:val="icon-help"/>
    <w:rsid w:val="0005010B"/>
    <w:rPr>
      <w:rFonts w:cs="Times New Roman"/>
    </w:rPr>
  </w:style>
  <w:style w:type="character" w:customStyle="1" w:styleId="WW-Absatz-Standardschriftart">
    <w:name w:val="WW-Absatz-Standardschriftart"/>
    <w:rsid w:val="0005010B"/>
  </w:style>
  <w:style w:type="character" w:customStyle="1" w:styleId="WW-Absatz-Standardschriftart1">
    <w:name w:val="WW-Absatz-Standardschriftart1"/>
    <w:rsid w:val="0005010B"/>
  </w:style>
  <w:style w:type="character" w:customStyle="1" w:styleId="WW-Absatz-Standardschriftart11">
    <w:name w:val="WW-Absatz-Standardschriftart11"/>
    <w:rsid w:val="0005010B"/>
  </w:style>
  <w:style w:type="character" w:customStyle="1" w:styleId="4fa">
    <w:name w:val="Основной шрифт абзаца4"/>
    <w:rsid w:val="0005010B"/>
  </w:style>
  <w:style w:type="character" w:customStyle="1" w:styleId="WW-Absatz-Standardschriftart1111">
    <w:name w:val="WW-Absatz-Standardschriftart1111"/>
    <w:rsid w:val="0005010B"/>
  </w:style>
  <w:style w:type="character" w:customStyle="1" w:styleId="WW-Absatz-Standardschriftart11111">
    <w:name w:val="WW-Absatz-Standardschriftart11111"/>
    <w:rsid w:val="0005010B"/>
  </w:style>
  <w:style w:type="character" w:customStyle="1" w:styleId="WW8Num9z0">
    <w:name w:val="WW8Num9z0"/>
    <w:rsid w:val="0005010B"/>
    <w:rPr>
      <w:rFonts w:ascii="Symbol" w:hAnsi="Symbol"/>
    </w:rPr>
  </w:style>
  <w:style w:type="character" w:customStyle="1" w:styleId="WW-Absatz-Standardschriftart111111">
    <w:name w:val="WW-Absatz-Standardschriftart111111"/>
    <w:rsid w:val="0005010B"/>
  </w:style>
  <w:style w:type="character" w:customStyle="1" w:styleId="2Char">
    <w:name w:val="Знак2 Знак Знак Char"/>
    <w:aliases w:val="Знак8 Знак Char2,Знак1 Знак Char,Знак8 Знак Char,Footnote Text Char1,Знак8 Знак Знак Char,Знак4 Знак Char,Footnote Text Char Char,Footnote Text Char Знак Char,Знак4 Знак Знак Char,Текст сноски Знак1 Char,Текст сноски Знак Знак Char"/>
    <w:rsid w:val="0005010B"/>
    <w:rPr>
      <w:rFonts w:ascii="Calibri" w:eastAsia="Times New Roman" w:hAnsi="Calibri"/>
      <w:lang w:val="ru-RU" w:eastAsia="ar-SA" w:bidi="ar-SA"/>
    </w:rPr>
  </w:style>
  <w:style w:type="character" w:customStyle="1" w:styleId="FontStyle38">
    <w:name w:val="Font Style38"/>
    <w:rsid w:val="0005010B"/>
    <w:rPr>
      <w:rFonts w:ascii="Times New Roman" w:hAnsi="Times New Roman"/>
      <w:b/>
      <w:i/>
      <w:sz w:val="22"/>
    </w:rPr>
  </w:style>
  <w:style w:type="character" w:customStyle="1" w:styleId="FontStyle36">
    <w:name w:val="Font Style36"/>
    <w:rsid w:val="0005010B"/>
    <w:rPr>
      <w:rFonts w:ascii="Times New Roman" w:hAnsi="Times New Roman"/>
      <w:b/>
      <w:sz w:val="22"/>
    </w:rPr>
  </w:style>
  <w:style w:type="character" w:customStyle="1" w:styleId="afffffffffff9">
    <w:name w:val="Символы концевой сноски"/>
    <w:rsid w:val="0005010B"/>
    <w:rPr>
      <w:vertAlign w:val="superscript"/>
    </w:rPr>
  </w:style>
  <w:style w:type="character" w:customStyle="1" w:styleId="WW-0">
    <w:name w:val="WW-Символы концевой сноски"/>
    <w:rsid w:val="0005010B"/>
  </w:style>
  <w:style w:type="character" w:customStyle="1" w:styleId="1fffffff9">
    <w:name w:val="Знак концевой сноски1"/>
    <w:rsid w:val="0005010B"/>
    <w:rPr>
      <w:vertAlign w:val="superscript"/>
    </w:rPr>
  </w:style>
  <w:style w:type="character" w:customStyle="1" w:styleId="2ffff4">
    <w:name w:val="Знак сноски2"/>
    <w:rsid w:val="0005010B"/>
    <w:rPr>
      <w:vertAlign w:val="superscript"/>
    </w:rPr>
  </w:style>
  <w:style w:type="character" w:customStyle="1" w:styleId="2ffff5">
    <w:name w:val="Знак концевой сноски2"/>
    <w:rsid w:val="0005010B"/>
    <w:rPr>
      <w:vertAlign w:val="superscript"/>
    </w:rPr>
  </w:style>
  <w:style w:type="character" w:customStyle="1" w:styleId="ListLabel2">
    <w:name w:val="ListLabel 2"/>
    <w:rsid w:val="0005010B"/>
    <w:rPr>
      <w:b/>
    </w:rPr>
  </w:style>
  <w:style w:type="paragraph" w:customStyle="1" w:styleId="4fb">
    <w:name w:val="Название4"/>
    <w:basedOn w:val="a9"/>
    <w:rsid w:val="0005010B"/>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c">
    <w:name w:val="Указатель4"/>
    <w:basedOn w:val="a9"/>
    <w:rsid w:val="0005010B"/>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ffa">
    <w:name w:val="Уровень 1"/>
    <w:basedOn w:val="a9"/>
    <w:rsid w:val="0005010B"/>
    <w:pPr>
      <w:tabs>
        <w:tab w:val="left" w:pos="0"/>
      </w:tabs>
      <w:suppressAutoHyphens/>
      <w:spacing w:before="240" w:after="0" w:line="240" w:lineRule="auto"/>
      <w:ind w:left="390" w:hanging="390"/>
      <w:jc w:val="both"/>
    </w:pPr>
    <w:rPr>
      <w:rFonts w:ascii="Times New Roman" w:eastAsia="Times New Roman" w:hAnsi="Times New Roman"/>
      <w:b/>
      <w:caps/>
      <w:spacing w:val="28"/>
      <w:sz w:val="24"/>
      <w:szCs w:val="24"/>
      <w:lang w:eastAsia="ar-SA"/>
    </w:rPr>
  </w:style>
  <w:style w:type="paragraph" w:customStyle="1" w:styleId="afffffffffffa">
    <w:name w:val="Маркированный"/>
    <w:basedOn w:val="1ff"/>
    <w:rsid w:val="0005010B"/>
    <w:pPr>
      <w:widowControl/>
      <w:tabs>
        <w:tab w:val="left" w:pos="360"/>
        <w:tab w:val="left" w:pos="540"/>
      </w:tabs>
      <w:spacing w:before="120" w:after="0"/>
    </w:pPr>
    <w:rPr>
      <w:b/>
    </w:rPr>
  </w:style>
  <w:style w:type="paragraph" w:customStyle="1" w:styleId="Style18">
    <w:name w:val="Style18"/>
    <w:basedOn w:val="a9"/>
    <w:rsid w:val="0005010B"/>
    <w:pPr>
      <w:widowControl w:val="0"/>
      <w:suppressAutoHyphens/>
      <w:autoSpaceDE w:val="0"/>
      <w:spacing w:after="0" w:line="275" w:lineRule="exact"/>
      <w:ind w:firstLine="566"/>
      <w:jc w:val="both"/>
    </w:pPr>
    <w:rPr>
      <w:rFonts w:ascii="Times New Roman" w:eastAsia="Times New Roman" w:hAnsi="Times New Roman"/>
      <w:sz w:val="24"/>
      <w:szCs w:val="24"/>
      <w:lang w:eastAsia="ar-SA"/>
    </w:rPr>
  </w:style>
  <w:style w:type="paragraph" w:customStyle="1" w:styleId="Style20">
    <w:name w:val="Style20"/>
    <w:basedOn w:val="a9"/>
    <w:rsid w:val="0005010B"/>
    <w:pPr>
      <w:widowControl w:val="0"/>
      <w:suppressAutoHyphens/>
      <w:autoSpaceDE w:val="0"/>
      <w:spacing w:after="0" w:line="274" w:lineRule="exact"/>
      <w:jc w:val="both"/>
    </w:pPr>
    <w:rPr>
      <w:rFonts w:ascii="Times New Roman" w:eastAsia="Times New Roman" w:hAnsi="Times New Roman"/>
      <w:sz w:val="24"/>
      <w:szCs w:val="24"/>
      <w:lang w:eastAsia="ar-SA"/>
    </w:rPr>
  </w:style>
  <w:style w:type="paragraph" w:customStyle="1" w:styleId="Style30">
    <w:name w:val="Style30"/>
    <w:basedOn w:val="a9"/>
    <w:rsid w:val="0005010B"/>
    <w:pPr>
      <w:widowControl w:val="0"/>
      <w:suppressAutoHyphens/>
      <w:autoSpaceDE w:val="0"/>
      <w:spacing w:after="0" w:line="275" w:lineRule="exact"/>
      <w:ind w:firstLine="562"/>
      <w:jc w:val="both"/>
    </w:pPr>
    <w:rPr>
      <w:rFonts w:ascii="Times New Roman" w:eastAsia="Times New Roman" w:hAnsi="Times New Roman"/>
      <w:sz w:val="24"/>
      <w:szCs w:val="24"/>
      <w:lang w:eastAsia="ar-SA"/>
    </w:rPr>
  </w:style>
  <w:style w:type="paragraph" w:customStyle="1" w:styleId="4fd">
    <w:name w:val="Без интервала4"/>
    <w:qFormat/>
    <w:rsid w:val="0005010B"/>
    <w:pPr>
      <w:suppressAutoHyphens/>
    </w:pPr>
    <w:rPr>
      <w:rFonts w:eastAsia="Times New Roman" w:cs="Calibri"/>
      <w:sz w:val="22"/>
      <w:szCs w:val="22"/>
      <w:lang w:eastAsia="ar-SA"/>
    </w:rPr>
  </w:style>
  <w:style w:type="paragraph" w:customStyle="1" w:styleId="89">
    <w:name w:val="Абзац списка8"/>
    <w:basedOn w:val="a9"/>
    <w:rsid w:val="0005010B"/>
    <w:pPr>
      <w:suppressAutoHyphens/>
      <w:ind w:left="720"/>
    </w:pPr>
    <w:rPr>
      <w:rFonts w:eastAsia="Times New Roman" w:cs="Calibri"/>
      <w:lang w:eastAsia="ar-SA"/>
    </w:rPr>
  </w:style>
  <w:style w:type="paragraph" w:customStyle="1" w:styleId="Style24">
    <w:name w:val="Style24"/>
    <w:basedOn w:val="a9"/>
    <w:rsid w:val="0005010B"/>
    <w:pPr>
      <w:widowControl w:val="0"/>
      <w:suppressAutoHyphens/>
      <w:autoSpaceDE w:val="0"/>
      <w:spacing w:after="0" w:line="274" w:lineRule="exact"/>
    </w:pPr>
    <w:rPr>
      <w:rFonts w:ascii="Times New Roman" w:eastAsia="Times New Roman" w:hAnsi="Times New Roman"/>
      <w:sz w:val="24"/>
      <w:szCs w:val="24"/>
      <w:lang w:eastAsia="ar-SA"/>
    </w:rPr>
  </w:style>
  <w:style w:type="paragraph" w:customStyle="1" w:styleId="7b">
    <w:name w:val="Обычный7"/>
    <w:rsid w:val="0005010B"/>
    <w:pPr>
      <w:suppressAutoHyphens/>
    </w:pPr>
    <w:rPr>
      <w:rFonts w:ascii="Tms Rmn" w:eastAsia="Times New Roman" w:hAnsi="Tms Rmn"/>
      <w:lang w:eastAsia="ar-SA"/>
    </w:rPr>
  </w:style>
  <w:style w:type="paragraph" w:customStyle="1" w:styleId="3ffe">
    <w:name w:val="Текст3"/>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afffffffffffb">
    <w:name w:val="Основной стиль"/>
    <w:basedOn w:val="12"/>
    <w:rsid w:val="0005010B"/>
    <w:pPr>
      <w:keepNext w:val="0"/>
      <w:suppressAutoHyphens/>
      <w:spacing w:before="0" w:after="0"/>
      <w:ind w:left="1440" w:hanging="1080"/>
      <w:jc w:val="center"/>
    </w:pPr>
    <w:rPr>
      <w:rFonts w:ascii="Calibri" w:hAnsi="Calibri" w:cs="Times New Roman"/>
      <w:caps/>
      <w:kern w:val="1"/>
      <w:sz w:val="24"/>
      <w:szCs w:val="24"/>
      <w:lang w:eastAsia="ar-SA"/>
    </w:rPr>
  </w:style>
  <w:style w:type="paragraph" w:customStyle="1" w:styleId="rmcvsifs">
    <w:name w:val="rmcvsifs"/>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344">
    <w:name w:val="Основной текст 34"/>
    <w:basedOn w:val="a9"/>
    <w:rsid w:val="0005010B"/>
    <w:pPr>
      <w:suppressAutoHyphens/>
      <w:spacing w:after="0" w:line="240" w:lineRule="auto"/>
      <w:jc w:val="both"/>
    </w:pPr>
    <w:rPr>
      <w:rFonts w:ascii="Times New Roman" w:eastAsia="Times New Roman" w:hAnsi="Times New Roman"/>
      <w:sz w:val="24"/>
      <w:szCs w:val="24"/>
      <w:lang w:eastAsia="ar-SA"/>
    </w:rPr>
  </w:style>
  <w:style w:type="paragraph" w:customStyle="1" w:styleId="DecimalAligned">
    <w:name w:val="Decimal Aligned"/>
    <w:basedOn w:val="a9"/>
    <w:rsid w:val="0005010B"/>
    <w:pPr>
      <w:tabs>
        <w:tab w:val="decimal" w:pos="360"/>
      </w:tabs>
    </w:pPr>
    <w:rPr>
      <w:rFonts w:eastAsia="Times New Roman" w:cs="Calibri"/>
    </w:rPr>
  </w:style>
  <w:style w:type="table" w:customStyle="1" w:styleId="-110">
    <w:name w:val="Светлая заливка - Акцент 11"/>
    <w:rsid w:val="0005010B"/>
    <w:rPr>
      <w:rFonts w:eastAsia="Times New Roman" w:cs="Calibri"/>
      <w:color w:val="365F91"/>
      <w:lang w:eastAsia="en-US"/>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character" w:customStyle="1" w:styleId="4fe">
    <w:name w:val="Знак4 Знак Знак Знак Знак"/>
    <w:aliases w:val="Текст сноски Знак Знак2 Знак, Знак6 Знак Знак Знак Знак,Знак6 Знак Знак Знак1 Знак,Знак8 Знак Знак1 Знак, Знак8 Знак Знак2 Знак, Знак2 Знак Знак Знак Знак, Знак4 Знак Знак Знак Знак,Знак8 Знак Знак Знак Знак Знак"/>
    <w:semiHidden/>
    <w:rsid w:val="0005010B"/>
    <w:rPr>
      <w:lang w:val="ru-RU" w:eastAsia="ru-RU"/>
    </w:rPr>
  </w:style>
  <w:style w:type="paragraph" w:customStyle="1" w:styleId="1fffffffb">
    <w:name w:val="Знак Знак Знак Знак Знак Знак1"/>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2ffff6">
    <w:name w:val="Нижний колонтитул Знак2"/>
    <w:rsid w:val="0005010B"/>
    <w:rPr>
      <w:sz w:val="24"/>
      <w:lang w:val="x-none" w:eastAsia="ar-SA" w:bidi="ar-SA"/>
    </w:rPr>
  </w:style>
  <w:style w:type="character" w:customStyle="1" w:styleId="2ffff7">
    <w:name w:val="Верхний колонтитул Знак2"/>
    <w:rsid w:val="0005010B"/>
    <w:rPr>
      <w:sz w:val="24"/>
      <w:lang w:val="x-none" w:eastAsia="ar-SA" w:bidi="ar-SA"/>
    </w:rPr>
  </w:style>
  <w:style w:type="paragraph" w:customStyle="1" w:styleId="Style21">
    <w:name w:val="Style21"/>
    <w:basedOn w:val="a9"/>
    <w:rsid w:val="0005010B"/>
    <w:pPr>
      <w:widowControl w:val="0"/>
      <w:autoSpaceDE w:val="0"/>
      <w:autoSpaceDN w:val="0"/>
      <w:adjustRightInd w:val="0"/>
      <w:spacing w:after="0" w:line="274" w:lineRule="exact"/>
    </w:pPr>
    <w:rPr>
      <w:rFonts w:ascii="Lucida Sans Unicode" w:eastAsia="Times New Roman" w:hAnsi="Lucida Sans Unicode"/>
      <w:sz w:val="24"/>
      <w:szCs w:val="24"/>
      <w:lang w:eastAsia="ru-RU"/>
    </w:rPr>
  </w:style>
  <w:style w:type="character" w:customStyle="1" w:styleId="FontStyle41">
    <w:name w:val="Font Style41"/>
    <w:rsid w:val="0005010B"/>
    <w:rPr>
      <w:rFonts w:ascii="Times New Roman" w:hAnsi="Times New Roman"/>
      <w:sz w:val="22"/>
    </w:rPr>
  </w:style>
  <w:style w:type="character" w:customStyle="1" w:styleId="FontStyle51">
    <w:name w:val="Font Style51"/>
    <w:rsid w:val="0005010B"/>
    <w:rPr>
      <w:rFonts w:ascii="Times New Roman" w:hAnsi="Times New Roman"/>
      <w:sz w:val="16"/>
    </w:rPr>
  </w:style>
  <w:style w:type="character" w:customStyle="1" w:styleId="FontStyle47">
    <w:name w:val="Font Style47"/>
    <w:rsid w:val="0005010B"/>
    <w:rPr>
      <w:rFonts w:ascii="Times New Roman" w:hAnsi="Times New Roman"/>
      <w:b/>
      <w:sz w:val="12"/>
    </w:rPr>
  </w:style>
  <w:style w:type="character" w:customStyle="1" w:styleId="FontStyle54">
    <w:name w:val="Font Style54"/>
    <w:rsid w:val="0005010B"/>
    <w:rPr>
      <w:rFonts w:ascii="Times New Roman" w:hAnsi="Times New Roman"/>
      <w:b/>
      <w:sz w:val="14"/>
    </w:rPr>
  </w:style>
  <w:style w:type="character" w:customStyle="1" w:styleId="FontStyle49">
    <w:name w:val="Font Style49"/>
    <w:rsid w:val="0005010B"/>
    <w:rPr>
      <w:rFonts w:ascii="Candara" w:hAnsi="Candara"/>
      <w:b/>
      <w:spacing w:val="80"/>
      <w:w w:val="30"/>
      <w:sz w:val="24"/>
    </w:rPr>
  </w:style>
  <w:style w:type="character" w:customStyle="1" w:styleId="FontStyle50">
    <w:name w:val="Font Style50"/>
    <w:rsid w:val="0005010B"/>
    <w:rPr>
      <w:rFonts w:ascii="Lucida Sans Unicode" w:hAnsi="Lucida Sans Unicode"/>
      <w:spacing w:val="10"/>
      <w:sz w:val="14"/>
    </w:rPr>
  </w:style>
  <w:style w:type="paragraph" w:customStyle="1" w:styleId="1fffffffc">
    <w:name w:val="Знак Знак Знак Знак Знак Знак Знак Знак1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TextBody0">
    <w:name w:val="Text Body"/>
    <w:basedOn w:val="a9"/>
    <w:rsid w:val="0005010B"/>
    <w:pPr>
      <w:keepNext/>
      <w:widowControl w:val="0"/>
      <w:shd w:val="clear" w:color="auto" w:fill="FFFFFF"/>
      <w:suppressAutoHyphens/>
      <w:autoSpaceDE w:val="0"/>
      <w:spacing w:after="120" w:line="240" w:lineRule="auto"/>
      <w:textAlignment w:val="baseline"/>
    </w:pPr>
    <w:rPr>
      <w:rFonts w:ascii="Times New Roman" w:eastAsia="Times New Roman" w:hAnsi="Times New Roman"/>
      <w:sz w:val="24"/>
      <w:szCs w:val="24"/>
      <w:lang w:eastAsia="ru-RU"/>
    </w:rPr>
  </w:style>
  <w:style w:type="paragraph" w:customStyle="1" w:styleId="Index">
    <w:name w:val="Index"/>
    <w:basedOn w:val="a9"/>
    <w:qFormat/>
    <w:rsid w:val="0005010B"/>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cs="Mangal"/>
      <w:sz w:val="24"/>
      <w:szCs w:val="24"/>
      <w:lang w:eastAsia="ru-RU"/>
    </w:rPr>
  </w:style>
  <w:style w:type="paragraph" w:customStyle="1" w:styleId="TableContents">
    <w:name w:val="Table Contents"/>
    <w:basedOn w:val="a9"/>
    <w:qFormat/>
    <w:rsid w:val="0005010B"/>
    <w:pPr>
      <w:keepNext/>
      <w:widowControl w:val="0"/>
      <w:suppressLineNumbers/>
      <w:shd w:val="clear" w:color="auto" w:fill="FFFFFF"/>
      <w:suppressAutoHyphens/>
      <w:autoSpaceDE w:val="0"/>
      <w:spacing w:after="0" w:line="240" w:lineRule="auto"/>
      <w:textAlignment w:val="baseline"/>
    </w:pPr>
    <w:rPr>
      <w:rFonts w:ascii="Times New Roman" w:eastAsia="Times New Roman" w:hAnsi="Times New Roman"/>
      <w:sz w:val="24"/>
      <w:szCs w:val="24"/>
      <w:lang w:eastAsia="ru-RU"/>
    </w:rPr>
  </w:style>
  <w:style w:type="paragraph" w:customStyle="1" w:styleId="TableHeading">
    <w:name w:val="Table Heading"/>
    <w:basedOn w:val="TableContents"/>
    <w:qFormat/>
    <w:rsid w:val="0005010B"/>
    <w:pPr>
      <w:jc w:val="center"/>
    </w:pPr>
    <w:rPr>
      <w:b/>
      <w:bCs/>
    </w:rPr>
  </w:style>
  <w:style w:type="character" w:customStyle="1" w:styleId="js-phone-number">
    <w:name w:val="js-phone-number"/>
    <w:rsid w:val="0005010B"/>
    <w:rPr>
      <w:rFonts w:cs="Times New Roman"/>
    </w:rPr>
  </w:style>
  <w:style w:type="paragraph" w:customStyle="1" w:styleId="11ff7">
    <w:name w:val="Знак1 Знак Знак Знак Знак Знак1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4ff">
    <w:name w:val="Основной текст 4"/>
    <w:basedOn w:val="af2"/>
    <w:rsid w:val="0005010B"/>
    <w:pPr>
      <w:numPr>
        <w:ilvl w:val="0"/>
      </w:numPr>
      <w:tabs>
        <w:tab w:val="clear" w:pos="1080"/>
        <w:tab w:val="num" w:pos="0"/>
      </w:tabs>
      <w:spacing w:after="120"/>
      <w:ind w:left="283" w:firstLine="709"/>
      <w:jc w:val="left"/>
    </w:pPr>
    <w:rPr>
      <w:sz w:val="20"/>
      <w:szCs w:val="20"/>
    </w:rPr>
  </w:style>
  <w:style w:type="table" w:customStyle="1" w:styleId="9110">
    <w:name w:val="Сетка таблицы911"/>
    <w:uiPriority w:val="59"/>
    <w:rsid w:val="0005010B"/>
    <w:pPr>
      <w:jc w:val="both"/>
    </w:pPr>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102">
    <w:name w:val="WW8Num102"/>
    <w:rsid w:val="0005010B"/>
    <w:pPr>
      <w:numPr>
        <w:numId w:val="34"/>
      </w:numPr>
    </w:pPr>
  </w:style>
  <w:style w:type="numbering" w:customStyle="1" w:styleId="WW8Num41">
    <w:name w:val="WW8Num41"/>
    <w:rsid w:val="0005010B"/>
    <w:pPr>
      <w:numPr>
        <w:numId w:val="25"/>
      </w:numPr>
    </w:pPr>
  </w:style>
  <w:style w:type="numbering" w:customStyle="1" w:styleId="WW8Num4">
    <w:name w:val="WW8Num4"/>
    <w:rsid w:val="0005010B"/>
    <w:pPr>
      <w:numPr>
        <w:numId w:val="40"/>
      </w:numPr>
    </w:pPr>
  </w:style>
  <w:style w:type="numbering" w:customStyle="1" w:styleId="WW8Num10">
    <w:name w:val="WW8Num10"/>
    <w:rsid w:val="0005010B"/>
    <w:pPr>
      <w:numPr>
        <w:numId w:val="41"/>
      </w:numPr>
    </w:pPr>
  </w:style>
  <w:style w:type="numbering" w:customStyle="1" w:styleId="WW8Num101">
    <w:name w:val="WW8Num101"/>
    <w:rsid w:val="0005010B"/>
    <w:pPr>
      <w:numPr>
        <w:numId w:val="27"/>
      </w:numPr>
    </w:pPr>
  </w:style>
  <w:style w:type="numbering" w:customStyle="1" w:styleId="11">
    <w:name w:val="Стиль_Список11"/>
    <w:uiPriority w:val="99"/>
    <w:rsid w:val="0005010B"/>
    <w:pPr>
      <w:numPr>
        <w:numId w:val="28"/>
      </w:numPr>
    </w:pPr>
  </w:style>
  <w:style w:type="numbering" w:customStyle="1" w:styleId="WW8Num21">
    <w:name w:val="WW8Num21"/>
    <w:rsid w:val="0005010B"/>
    <w:pPr>
      <w:numPr>
        <w:numId w:val="19"/>
      </w:numPr>
    </w:pPr>
  </w:style>
  <w:style w:type="numbering" w:customStyle="1" w:styleId="WW8Num22">
    <w:name w:val="WW8Num22"/>
    <w:rsid w:val="0005010B"/>
    <w:pPr>
      <w:numPr>
        <w:numId w:val="24"/>
      </w:numPr>
    </w:pPr>
  </w:style>
  <w:style w:type="numbering" w:customStyle="1" w:styleId="List8071">
    <w:name w:val="List 8071"/>
    <w:rsid w:val="0005010B"/>
    <w:pPr>
      <w:numPr>
        <w:numId w:val="47"/>
      </w:numPr>
    </w:pPr>
  </w:style>
  <w:style w:type="numbering" w:customStyle="1" w:styleId="40">
    <w:name w:val="Стиль_Список4"/>
    <w:uiPriority w:val="99"/>
    <w:rsid w:val="0005010B"/>
    <w:pPr>
      <w:numPr>
        <w:numId w:val="29"/>
      </w:numPr>
    </w:pPr>
  </w:style>
  <w:style w:type="numbering" w:customStyle="1" w:styleId="WW8Num2">
    <w:name w:val="WW8Num2"/>
    <w:rsid w:val="0005010B"/>
    <w:pPr>
      <w:numPr>
        <w:numId w:val="42"/>
      </w:numPr>
    </w:pPr>
  </w:style>
  <w:style w:type="numbering" w:styleId="111111">
    <w:name w:val="Outline List 2"/>
    <w:aliases w:val="1 / 1.1 / 1.2 / 1.3"/>
    <w:basedOn w:val="ac"/>
    <w:rsid w:val="0005010B"/>
    <w:pPr>
      <w:numPr>
        <w:numId w:val="37"/>
      </w:numPr>
    </w:pPr>
  </w:style>
  <w:style w:type="numbering" w:customStyle="1" w:styleId="121">
    <w:name w:val="Стиль_Список121"/>
    <w:uiPriority w:val="99"/>
    <w:rsid w:val="0005010B"/>
    <w:pPr>
      <w:numPr>
        <w:numId w:val="35"/>
      </w:numPr>
    </w:pPr>
  </w:style>
  <w:style w:type="numbering" w:customStyle="1" w:styleId="WW8Num42">
    <w:name w:val="WW8Num42"/>
    <w:rsid w:val="0005010B"/>
    <w:pPr>
      <w:numPr>
        <w:numId w:val="33"/>
      </w:numPr>
    </w:pPr>
  </w:style>
  <w:style w:type="numbering" w:customStyle="1" w:styleId="1111">
    <w:name w:val="Стиль_Список1111"/>
    <w:uiPriority w:val="99"/>
    <w:rsid w:val="0005010B"/>
    <w:pPr>
      <w:numPr>
        <w:numId w:val="36"/>
      </w:numPr>
    </w:pPr>
  </w:style>
  <w:style w:type="numbering" w:customStyle="1" w:styleId="14">
    <w:name w:val="Стиль_Список14"/>
    <w:uiPriority w:val="99"/>
    <w:rsid w:val="0005010B"/>
    <w:pPr>
      <w:numPr>
        <w:numId w:val="30"/>
      </w:numPr>
    </w:pPr>
  </w:style>
  <w:style w:type="numbering" w:customStyle="1" w:styleId="a8">
    <w:name w:val="Стиль_Список"/>
    <w:uiPriority w:val="99"/>
    <w:rsid w:val="0005010B"/>
    <w:pPr>
      <w:numPr>
        <w:numId w:val="31"/>
      </w:numPr>
    </w:pPr>
  </w:style>
  <w:style w:type="character" w:customStyle="1" w:styleId="BodyTextIndentChar2">
    <w:name w:val="Body Text Indent Char2"/>
    <w:aliases w:val="Основной текст с отступом Знак1 Char,Основной текст с отступом Знак Знак Char,текст Знак Знак Char,Body Text Indent Знак Знак Char,текст Знак1 Знак Char,текст Знак2 Char,текст Знак Char,текст Char,текст Знак Знак1 Знак Знак Char"/>
    <w:locked/>
    <w:rsid w:val="0005010B"/>
    <w:rPr>
      <w:sz w:val="24"/>
      <w:lang w:val="ru-RU" w:eastAsia="ru-RU"/>
    </w:rPr>
  </w:style>
  <w:style w:type="character" w:customStyle="1" w:styleId="Gliederung2">
    <w:name w:val="Gliederung2 Знак"/>
    <w:aliases w:val="Gliederung Знак,Indented Heading Знак,Indented Heading1 Знак,Indented Heading2 Знак,Indented Heading3 Знак,Indented Heading4 Знак,Indented Heading5 Знак"/>
    <w:rsid w:val="0005010B"/>
    <w:rPr>
      <w:rFonts w:ascii="Cambria" w:eastAsia="Times New Roman" w:hAnsi="Cambria" w:cs="Times New Roman"/>
      <w:b/>
      <w:bCs/>
      <w:i/>
      <w:iCs/>
      <w:sz w:val="28"/>
      <w:szCs w:val="28"/>
    </w:rPr>
  </w:style>
  <w:style w:type="paragraph" w:customStyle="1" w:styleId="16a">
    <w:name w:val="Знак16 Знак Знак Знак Знак Знак"/>
    <w:basedOn w:val="a9"/>
    <w:rsid w:val="0005010B"/>
    <w:pPr>
      <w:widowControl w:val="0"/>
      <w:adjustRightInd w:val="0"/>
      <w:spacing w:after="160" w:line="240" w:lineRule="exact"/>
      <w:jc w:val="right"/>
    </w:pPr>
    <w:rPr>
      <w:rFonts w:ascii="Arial" w:eastAsia="MS Mincho" w:hAnsi="Arial" w:cs="Arial"/>
      <w:sz w:val="20"/>
      <w:szCs w:val="20"/>
      <w:lang w:val="en-GB"/>
    </w:rPr>
  </w:style>
  <w:style w:type="paragraph" w:customStyle="1" w:styleId="1615">
    <w:name w:val="Знак16 Знак Знак Знак Знак Знак Знак1 Знак Знак"/>
    <w:basedOn w:val="a9"/>
    <w:rsid w:val="0005010B"/>
    <w:pPr>
      <w:widowControl w:val="0"/>
      <w:adjustRightInd w:val="0"/>
      <w:spacing w:after="160" w:line="240" w:lineRule="exact"/>
      <w:jc w:val="right"/>
    </w:pPr>
    <w:rPr>
      <w:rFonts w:ascii="Arial" w:eastAsia="MS Mincho" w:hAnsi="Arial" w:cs="Arial"/>
      <w:sz w:val="20"/>
      <w:szCs w:val="20"/>
      <w:lang w:val="en-GB"/>
    </w:rPr>
  </w:style>
  <w:style w:type="numbering" w:customStyle="1" w:styleId="12711">
    <w:name w:val="Нет списка12711"/>
    <w:next w:val="ac"/>
    <w:uiPriority w:val="99"/>
    <w:semiHidden/>
    <w:rsid w:val="0005010B"/>
  </w:style>
  <w:style w:type="numbering" w:customStyle="1" w:styleId="111011">
    <w:name w:val="Нет списка111011"/>
    <w:next w:val="ac"/>
    <w:uiPriority w:val="99"/>
    <w:semiHidden/>
    <w:unhideWhenUsed/>
    <w:rsid w:val="0005010B"/>
  </w:style>
  <w:style w:type="character" w:customStyle="1" w:styleId="12d">
    <w:name w:val="Знак12 Знак Знак"/>
    <w:rsid w:val="0005010B"/>
    <w:rPr>
      <w:rFonts w:ascii="Arial" w:hAnsi="Arial" w:cs="Arial"/>
      <w:b/>
      <w:bCs/>
      <w:sz w:val="22"/>
      <w:szCs w:val="22"/>
      <w:lang w:val="ru-RU" w:eastAsia="ru-RU" w:bidi="ar-SA"/>
    </w:rPr>
  </w:style>
  <w:style w:type="numbering" w:customStyle="1" w:styleId="21011">
    <w:name w:val="Нет списка21011"/>
    <w:next w:val="ac"/>
    <w:uiPriority w:val="99"/>
    <w:semiHidden/>
    <w:unhideWhenUsed/>
    <w:rsid w:val="0005010B"/>
  </w:style>
  <w:style w:type="numbering" w:customStyle="1" w:styleId="31011">
    <w:name w:val="Нет списка31011"/>
    <w:next w:val="ac"/>
    <w:uiPriority w:val="99"/>
    <w:semiHidden/>
    <w:unhideWhenUsed/>
    <w:rsid w:val="0005010B"/>
  </w:style>
  <w:style w:type="character" w:customStyle="1" w:styleId="a00">
    <w:name w:val="a0"/>
    <w:rsid w:val="0005010B"/>
    <w:rPr>
      <w:rFonts w:cs="Times New Roman"/>
    </w:rPr>
  </w:style>
  <w:style w:type="character" w:customStyle="1" w:styleId="afffffffffffc">
    <w:name w:val="a"/>
    <w:rsid w:val="0005010B"/>
    <w:rPr>
      <w:rFonts w:cs="Times New Roman"/>
    </w:rPr>
  </w:style>
  <w:style w:type="paragraph" w:customStyle="1" w:styleId="afffffffffffd">
    <w:name w:val="Таблица"/>
    <w:basedOn w:val="a9"/>
    <w:rsid w:val="0005010B"/>
    <w:pPr>
      <w:spacing w:after="0" w:line="240" w:lineRule="auto"/>
      <w:jc w:val="both"/>
    </w:pPr>
    <w:rPr>
      <w:rFonts w:ascii="Arial" w:eastAsia="Times New Roman" w:hAnsi="Arial"/>
      <w:sz w:val="18"/>
      <w:szCs w:val="20"/>
      <w:lang w:eastAsia="ru-RU"/>
    </w:rPr>
  </w:style>
  <w:style w:type="character" w:customStyle="1" w:styleId="3115">
    <w:name w:val="Основной текст 3 Знак1 Знак1 Знак"/>
    <w:aliases w:val="Основной текст 3 Знак Знак Знак Знак Знак, Знак8 Знак Знак Знак Знак Знак,Основной текст 3 Знак1 Знак Знак Знак Знак"/>
    <w:uiPriority w:val="99"/>
    <w:locked/>
    <w:rsid w:val="0005010B"/>
    <w:rPr>
      <w:rFonts w:ascii="Times New Roman" w:eastAsia="Times New Roman" w:hAnsi="Times New Roman" w:cs="Times New Roman"/>
      <w:sz w:val="16"/>
      <w:szCs w:val="16"/>
      <w:lang w:eastAsia="ru-RU"/>
    </w:rPr>
  </w:style>
  <w:style w:type="paragraph" w:customStyle="1" w:styleId="16b">
    <w:name w:val="Знак16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8">
    <w:name w:val="Знак1 Знак Знак Знак Знак Знак Знак Знак Знак Знак Знак Знак Знак Знак Знак Знак Знак Знак1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9">
    <w:name w:val="Знак1 Знак Знак Знак Знак Знак1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a">
    <w:name w:val="Знак1 Знак Знак Знак Знак Знак1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1ffb">
    <w:name w:val="Знак1 Знак Знак Знак Знак Знак Знак Знак Знак Знак Знак Знак Знак Знак Знак Знак Знак Знак1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a">
    <w:name w:val="Знак17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b">
    <w:name w:val="Знак17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c">
    <w:name w:val="Знак16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7c">
    <w:name w:val="Знак17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47">
    <w:name w:val="Знак Знак14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WW8Num5z2">
    <w:name w:val="WW8Num5z2"/>
    <w:rsid w:val="0005010B"/>
    <w:rPr>
      <w:rFonts w:ascii="Wingdings" w:hAnsi="Wingdings" w:cs="Wingdings"/>
    </w:rPr>
  </w:style>
  <w:style w:type="character" w:customStyle="1" w:styleId="WW8Num9z2">
    <w:name w:val="WW8Num9z2"/>
    <w:rsid w:val="0005010B"/>
    <w:rPr>
      <w:rFonts w:ascii="Wingdings" w:hAnsi="Wingdings" w:cs="Wingdings"/>
    </w:rPr>
  </w:style>
  <w:style w:type="character" w:customStyle="1" w:styleId="WW8Num14z2">
    <w:name w:val="WW8Num14z2"/>
    <w:rsid w:val="0005010B"/>
    <w:rPr>
      <w:rFonts w:ascii="Wingdings" w:hAnsi="Wingdings" w:cs="Wingdings"/>
    </w:rPr>
  </w:style>
  <w:style w:type="character" w:customStyle="1" w:styleId="WW8Num15z3">
    <w:name w:val="WW8Num15z3"/>
    <w:rsid w:val="0005010B"/>
    <w:rPr>
      <w:rFonts w:ascii="Symbol" w:hAnsi="Symbol" w:cs="Symbol"/>
    </w:rPr>
  </w:style>
  <w:style w:type="character" w:customStyle="1" w:styleId="WW8Num20z2">
    <w:name w:val="WW8Num20z2"/>
    <w:rsid w:val="0005010B"/>
    <w:rPr>
      <w:rFonts w:ascii="Wingdings" w:hAnsi="Wingdings" w:cs="Wingdings"/>
    </w:rPr>
  </w:style>
  <w:style w:type="character" w:customStyle="1" w:styleId="WW8Num23z1">
    <w:name w:val="WW8Num23z1"/>
    <w:rsid w:val="0005010B"/>
    <w:rPr>
      <w:rFonts w:ascii="Courier New" w:hAnsi="Courier New" w:cs="Courier New"/>
    </w:rPr>
  </w:style>
  <w:style w:type="character" w:customStyle="1" w:styleId="WW8Num23z2">
    <w:name w:val="WW8Num23z2"/>
    <w:rsid w:val="0005010B"/>
    <w:rPr>
      <w:rFonts w:ascii="Wingdings" w:hAnsi="Wingdings" w:cs="Wingdings"/>
    </w:rPr>
  </w:style>
  <w:style w:type="character" w:customStyle="1" w:styleId="WW8Num25z2">
    <w:name w:val="WW8Num25z2"/>
    <w:rsid w:val="0005010B"/>
    <w:rPr>
      <w:rFonts w:ascii="Wingdings" w:hAnsi="Wingdings" w:cs="Wingdings"/>
    </w:rPr>
  </w:style>
  <w:style w:type="character" w:customStyle="1" w:styleId="WW8Num25z3">
    <w:name w:val="WW8Num25z3"/>
    <w:rsid w:val="0005010B"/>
    <w:rPr>
      <w:rFonts w:ascii="Symbol" w:hAnsi="Symbol" w:cs="Symbol"/>
    </w:rPr>
  </w:style>
  <w:style w:type="character" w:customStyle="1" w:styleId="WW8Num25z4">
    <w:name w:val="WW8Num25z4"/>
    <w:rsid w:val="0005010B"/>
    <w:rPr>
      <w:rFonts w:ascii="Courier New" w:hAnsi="Courier New" w:cs="Courier New"/>
    </w:rPr>
  </w:style>
  <w:style w:type="character" w:customStyle="1" w:styleId="WW8Num26z0">
    <w:name w:val="WW8Num26z0"/>
    <w:rsid w:val="0005010B"/>
    <w:rPr>
      <w:color w:val="FFFFFF"/>
    </w:rPr>
  </w:style>
  <w:style w:type="character" w:customStyle="1" w:styleId="WW8Num27z0">
    <w:name w:val="WW8Num27z0"/>
    <w:rsid w:val="0005010B"/>
    <w:rPr>
      <w:rFonts w:ascii="Symbol" w:hAnsi="Symbol" w:cs="Symbol"/>
    </w:rPr>
  </w:style>
  <w:style w:type="character" w:customStyle="1" w:styleId="WW8Num27z2">
    <w:name w:val="WW8Num27z2"/>
    <w:rsid w:val="0005010B"/>
    <w:rPr>
      <w:rFonts w:ascii="Wingdings" w:hAnsi="Wingdings" w:cs="Wingdings"/>
    </w:rPr>
  </w:style>
  <w:style w:type="character" w:customStyle="1" w:styleId="148">
    <w:name w:val="Заголовок 14 Знак Знак"/>
    <w:rsid w:val="0005010B"/>
    <w:rPr>
      <w:rFonts w:ascii="Times New Roman" w:eastAsia="Times New Roman" w:hAnsi="Times New Roman" w:cs="Times New Roman"/>
      <w:b/>
      <w:spacing w:val="-5"/>
      <w:sz w:val="28"/>
      <w:szCs w:val="20"/>
    </w:rPr>
  </w:style>
  <w:style w:type="character" w:customStyle="1" w:styleId="afffffffffffe">
    <w:name w:val="Текст б/н Знак Знак"/>
    <w:rsid w:val="0005010B"/>
    <w:rPr>
      <w:rFonts w:ascii="Times New Roman" w:eastAsia="Times New Roman" w:hAnsi="Times New Roman" w:cs="Times New Roman"/>
      <w:sz w:val="28"/>
    </w:rPr>
  </w:style>
  <w:style w:type="character" w:customStyle="1" w:styleId="4ff0">
    <w:name w:val="Раздел 4 Знак"/>
    <w:rsid w:val="0005010B"/>
    <w:rPr>
      <w:rFonts w:ascii="Times New Roman" w:eastAsia="Times New Roman" w:hAnsi="Times New Roman" w:cs="Times New Roman"/>
      <w:spacing w:val="-5"/>
      <w:sz w:val="28"/>
      <w:szCs w:val="24"/>
    </w:rPr>
  </w:style>
  <w:style w:type="character" w:customStyle="1" w:styleId="3fff">
    <w:name w:val="Раздел 3 Знак"/>
    <w:rsid w:val="0005010B"/>
    <w:rPr>
      <w:rFonts w:ascii="Times New Roman" w:eastAsia="Times New Roman" w:hAnsi="Times New Roman" w:cs="Times New Roman"/>
      <w:b/>
      <w:sz w:val="28"/>
      <w:szCs w:val="24"/>
    </w:rPr>
  </w:style>
  <w:style w:type="character" w:customStyle="1" w:styleId="0">
    <w:name w:val="Раздел 0 Знак"/>
    <w:rsid w:val="0005010B"/>
    <w:rPr>
      <w:rFonts w:ascii="Times New Roman" w:eastAsia="Times New Roman" w:hAnsi="Times New Roman" w:cs="Times New Roman"/>
      <w:b/>
      <w:caps/>
      <w:spacing w:val="-5"/>
      <w:sz w:val="28"/>
      <w:szCs w:val="20"/>
    </w:rPr>
  </w:style>
  <w:style w:type="character" w:styleId="affffffffffff">
    <w:name w:val="Subtle Emphasis"/>
    <w:qFormat/>
    <w:rsid w:val="0005010B"/>
    <w:rPr>
      <w:i/>
      <w:iCs/>
      <w:color w:val="808080"/>
    </w:rPr>
  </w:style>
  <w:style w:type="character" w:styleId="affffffffffff0">
    <w:name w:val="Intense Emphasis"/>
    <w:qFormat/>
    <w:rsid w:val="0005010B"/>
    <w:rPr>
      <w:b/>
      <w:bCs/>
      <w:i/>
      <w:iCs/>
      <w:color w:val="4F81BD"/>
    </w:rPr>
  </w:style>
  <w:style w:type="character" w:customStyle="1" w:styleId="2ffff8">
    <w:name w:val="Цитата 2 Знак"/>
    <w:rsid w:val="0005010B"/>
    <w:rPr>
      <w:rFonts w:ascii="Times New Roman" w:eastAsia="Times New Roman" w:hAnsi="Times New Roman" w:cs="Times New Roman"/>
      <w:i/>
      <w:iCs/>
      <w:color w:val="000000"/>
    </w:rPr>
  </w:style>
  <w:style w:type="character" w:styleId="affffffffffff1">
    <w:name w:val="Subtle Reference"/>
    <w:qFormat/>
    <w:rsid w:val="0005010B"/>
    <w:rPr>
      <w:smallCaps/>
      <w:color w:val="C0504D"/>
      <w:u w:val="single"/>
    </w:rPr>
  </w:style>
  <w:style w:type="character" w:styleId="affffffffffff2">
    <w:name w:val="Intense Reference"/>
    <w:qFormat/>
    <w:rsid w:val="0005010B"/>
    <w:rPr>
      <w:b/>
      <w:bCs/>
      <w:smallCaps/>
      <w:color w:val="C0504D"/>
      <w:spacing w:val="5"/>
      <w:u w:val="single"/>
    </w:rPr>
  </w:style>
  <w:style w:type="character" w:customStyle="1" w:styleId="149">
    <w:name w:val="Стиль 14 пт полужирный По центру Знак"/>
    <w:rsid w:val="0005010B"/>
    <w:rPr>
      <w:rFonts w:ascii="Times New Roman" w:eastAsia="Times New Roman" w:hAnsi="Times New Roman" w:cs="Times New Roman"/>
      <w:b/>
      <w:bCs/>
      <w:sz w:val="28"/>
    </w:rPr>
  </w:style>
  <w:style w:type="character" w:customStyle="1" w:styleId="1fffffffd">
    <w:name w:val="Раздел 1 Знак"/>
    <w:rsid w:val="0005010B"/>
    <w:rPr>
      <w:rFonts w:ascii="Times New Roman" w:eastAsia="Times New Roman" w:hAnsi="Times New Roman" w:cs="Times New Roman"/>
      <w:b/>
      <w:bCs/>
      <w:sz w:val="28"/>
      <w:szCs w:val="28"/>
    </w:rPr>
  </w:style>
  <w:style w:type="character" w:customStyle="1" w:styleId="2ffff9">
    <w:name w:val="Раздел 2 Знак"/>
    <w:rsid w:val="0005010B"/>
    <w:rPr>
      <w:rFonts w:ascii="Times New Roman" w:eastAsia="Times New Roman" w:hAnsi="Times New Roman" w:cs="Times New Roman"/>
      <w:b/>
      <w:bCs/>
      <w:sz w:val="24"/>
      <w:szCs w:val="24"/>
    </w:rPr>
  </w:style>
  <w:style w:type="character" w:customStyle="1" w:styleId="affffffffffff3">
    <w:name w:val="Текст б/о Знак"/>
    <w:rsid w:val="0005010B"/>
    <w:rPr>
      <w:rFonts w:ascii="Times New Roman" w:eastAsia="Times New Roman" w:hAnsi="Times New Roman" w:cs="Times New Roman"/>
      <w:bCs/>
      <w:color w:val="000000"/>
      <w:sz w:val="24"/>
      <w:szCs w:val="24"/>
      <w:lang w:val="ru-RU" w:eastAsia="ar-SA" w:bidi="ar-SA"/>
    </w:rPr>
  </w:style>
  <w:style w:type="character" w:customStyle="1" w:styleId="5f">
    <w:name w:val="Раздел 5 Знак"/>
    <w:rsid w:val="0005010B"/>
    <w:rPr>
      <w:rFonts w:ascii="Times New Roman" w:eastAsia="Times New Roman" w:hAnsi="Times New Roman" w:cs="Times New Roman"/>
      <w:spacing w:val="-5"/>
      <w:sz w:val="28"/>
      <w:szCs w:val="24"/>
    </w:rPr>
  </w:style>
  <w:style w:type="paragraph" w:customStyle="1" w:styleId="14a">
    <w:name w:val="Заголовок 14 Знак"/>
    <w:basedOn w:val="a9"/>
    <w:rsid w:val="0005010B"/>
    <w:pPr>
      <w:suppressAutoHyphens/>
      <w:spacing w:after="0" w:line="240" w:lineRule="atLeast"/>
      <w:jc w:val="center"/>
    </w:pPr>
    <w:rPr>
      <w:rFonts w:ascii="Times New Roman" w:eastAsia="Times New Roman" w:hAnsi="Times New Roman"/>
      <w:b/>
      <w:spacing w:val="-5"/>
      <w:sz w:val="28"/>
      <w:szCs w:val="20"/>
      <w:lang w:eastAsia="ar-SA"/>
    </w:rPr>
  </w:style>
  <w:style w:type="paragraph" w:customStyle="1" w:styleId="10">
    <w:name w:val="Раздел 1"/>
    <w:basedOn w:val="a9"/>
    <w:next w:val="2ffffa"/>
    <w:rsid w:val="0005010B"/>
    <w:pPr>
      <w:numPr>
        <w:numId w:val="1"/>
      </w:numPr>
      <w:suppressAutoHyphens/>
      <w:spacing w:before="240" w:after="120" w:line="240" w:lineRule="auto"/>
      <w:ind w:left="357" w:hanging="357"/>
      <w:jc w:val="center"/>
    </w:pPr>
    <w:rPr>
      <w:rFonts w:ascii="Times New Roman" w:eastAsia="Times New Roman" w:hAnsi="Times New Roman"/>
      <w:b/>
      <w:bCs/>
      <w:sz w:val="28"/>
      <w:szCs w:val="28"/>
      <w:lang w:eastAsia="ar-SA"/>
    </w:rPr>
  </w:style>
  <w:style w:type="paragraph" w:customStyle="1" w:styleId="2ffffa">
    <w:name w:val="Раздел 2"/>
    <w:basedOn w:val="10"/>
    <w:next w:val="a9"/>
    <w:rsid w:val="0005010B"/>
    <w:pPr>
      <w:ind w:firstLine="357"/>
      <w:jc w:val="both"/>
    </w:pPr>
    <w:rPr>
      <w:sz w:val="24"/>
      <w:szCs w:val="24"/>
    </w:rPr>
  </w:style>
  <w:style w:type="paragraph" w:customStyle="1" w:styleId="affffffffffff4">
    <w:name w:val="Текст б/н Знак"/>
    <w:basedOn w:val="a9"/>
    <w:rsid w:val="0005010B"/>
    <w:pPr>
      <w:suppressAutoHyphens/>
      <w:spacing w:after="0" w:line="240" w:lineRule="auto"/>
      <w:ind w:firstLine="709"/>
      <w:jc w:val="both"/>
    </w:pPr>
    <w:rPr>
      <w:rFonts w:ascii="Times New Roman" w:eastAsia="Times New Roman" w:hAnsi="Times New Roman"/>
      <w:sz w:val="28"/>
      <w:szCs w:val="20"/>
      <w:lang w:eastAsia="ar-SA"/>
    </w:rPr>
  </w:style>
  <w:style w:type="paragraph" w:customStyle="1" w:styleId="4ff1">
    <w:name w:val="Раздел 4"/>
    <w:basedOn w:val="a9"/>
    <w:rsid w:val="0005010B"/>
    <w:pPr>
      <w:tabs>
        <w:tab w:val="num" w:pos="432"/>
      </w:tabs>
      <w:suppressAutoHyphens/>
      <w:spacing w:before="60" w:after="0" w:line="240" w:lineRule="auto"/>
      <w:ind w:firstLine="709"/>
      <w:jc w:val="both"/>
    </w:pPr>
    <w:rPr>
      <w:rFonts w:ascii="Times New Roman" w:eastAsia="Times New Roman" w:hAnsi="Times New Roman"/>
      <w:spacing w:val="-5"/>
      <w:sz w:val="28"/>
      <w:szCs w:val="24"/>
      <w:lang w:eastAsia="ar-SA"/>
    </w:rPr>
  </w:style>
  <w:style w:type="paragraph" w:customStyle="1" w:styleId="5f0">
    <w:name w:val="Раздел 5"/>
    <w:basedOn w:val="a9"/>
    <w:rsid w:val="0005010B"/>
    <w:pPr>
      <w:tabs>
        <w:tab w:val="num" w:pos="432"/>
      </w:tabs>
      <w:suppressAutoHyphens/>
      <w:spacing w:after="0" w:line="240" w:lineRule="auto"/>
      <w:ind w:firstLine="709"/>
      <w:jc w:val="both"/>
    </w:pPr>
    <w:rPr>
      <w:rFonts w:ascii="Times New Roman" w:eastAsia="Times New Roman" w:hAnsi="Times New Roman"/>
      <w:spacing w:val="-5"/>
      <w:sz w:val="28"/>
      <w:szCs w:val="24"/>
      <w:lang w:eastAsia="ar-SA"/>
    </w:rPr>
  </w:style>
  <w:style w:type="paragraph" w:customStyle="1" w:styleId="00">
    <w:name w:val="Раздел 0"/>
    <w:basedOn w:val="14a"/>
    <w:rsid w:val="0005010B"/>
    <w:pPr>
      <w:spacing w:before="360" w:after="120" w:line="240" w:lineRule="auto"/>
    </w:pPr>
    <w:rPr>
      <w:caps/>
    </w:rPr>
  </w:style>
  <w:style w:type="paragraph" w:customStyle="1" w:styleId="affffffffffff5">
    <w:name w:val="Текст б/н"/>
    <w:basedOn w:val="a9"/>
    <w:rsid w:val="0005010B"/>
    <w:pPr>
      <w:suppressAutoHyphens/>
      <w:spacing w:after="0" w:line="240" w:lineRule="auto"/>
      <w:ind w:firstLine="709"/>
      <w:jc w:val="both"/>
    </w:pPr>
    <w:rPr>
      <w:rFonts w:ascii="Times New Roman" w:eastAsia="Times New Roman" w:hAnsi="Times New Roman"/>
      <w:sz w:val="28"/>
      <w:szCs w:val="20"/>
      <w:lang w:eastAsia="ar-SA"/>
    </w:rPr>
  </w:style>
  <w:style w:type="paragraph" w:customStyle="1" w:styleId="affffffffffff6">
    <w:name w:val="текст документа"/>
    <w:basedOn w:val="a9"/>
    <w:rsid w:val="0005010B"/>
    <w:pPr>
      <w:suppressAutoHyphens/>
      <w:spacing w:after="60" w:line="360" w:lineRule="auto"/>
      <w:ind w:firstLine="720"/>
      <w:jc w:val="both"/>
    </w:pPr>
    <w:rPr>
      <w:rFonts w:ascii="Times New Roman" w:eastAsia="Times New Roman" w:hAnsi="Times New Roman"/>
      <w:sz w:val="24"/>
      <w:szCs w:val="24"/>
      <w:lang w:eastAsia="ar-SA"/>
    </w:rPr>
  </w:style>
  <w:style w:type="paragraph" w:customStyle="1" w:styleId="BT2">
    <w:name w:val="BT2"/>
    <w:rsid w:val="0005010B"/>
    <w:pPr>
      <w:suppressAutoHyphens/>
      <w:spacing w:before="85" w:line="340" w:lineRule="atLeast"/>
      <w:ind w:left="567" w:right="567" w:firstLine="850"/>
      <w:jc w:val="both"/>
    </w:pPr>
    <w:rPr>
      <w:rFonts w:ascii="Arial" w:eastAsia="Times New Roman" w:hAnsi="Arial" w:cs="Arial"/>
      <w:color w:val="000000"/>
      <w:sz w:val="22"/>
      <w:szCs w:val="22"/>
      <w:lang w:eastAsia="ar-SA"/>
    </w:rPr>
  </w:style>
  <w:style w:type="paragraph" w:customStyle="1" w:styleId="8a">
    <w:name w:val="Обычный8"/>
    <w:rsid w:val="0005010B"/>
    <w:pPr>
      <w:widowControl w:val="0"/>
      <w:suppressAutoHyphens/>
      <w:spacing w:line="259" w:lineRule="auto"/>
      <w:ind w:left="80" w:firstLine="380"/>
    </w:pPr>
    <w:rPr>
      <w:rFonts w:ascii="Times New Roman" w:eastAsia="Times New Roman" w:hAnsi="Times New Roman"/>
      <w:sz w:val="18"/>
      <w:szCs w:val="18"/>
      <w:lang w:eastAsia="ar-SA"/>
    </w:rPr>
  </w:style>
  <w:style w:type="paragraph" w:customStyle="1" w:styleId="3fff0">
    <w:name w:val="Заголовок 3.Подраздел"/>
    <w:basedOn w:val="a9"/>
    <w:next w:val="-12"/>
    <w:rsid w:val="0005010B"/>
    <w:pPr>
      <w:keepNext/>
      <w:suppressAutoHyphens/>
      <w:spacing w:before="480" w:after="120" w:line="240" w:lineRule="auto"/>
      <w:ind w:right="1418"/>
    </w:pPr>
    <w:rPr>
      <w:rFonts w:ascii="Arial" w:eastAsia="Times New Roman" w:hAnsi="Arial" w:cs="Arial"/>
      <w:b/>
      <w:bCs/>
      <w:kern w:val="1"/>
      <w:sz w:val="30"/>
      <w:szCs w:val="30"/>
      <w:lang w:eastAsia="ar-SA"/>
    </w:rPr>
  </w:style>
  <w:style w:type="paragraph" w:customStyle="1" w:styleId="-12">
    <w:name w:val="Обычный.Текст-1"/>
    <w:rsid w:val="0005010B"/>
    <w:pPr>
      <w:tabs>
        <w:tab w:val="left" w:pos="284"/>
        <w:tab w:val="left" w:pos="567"/>
        <w:tab w:val="left" w:pos="851"/>
        <w:tab w:val="left" w:pos="1134"/>
      </w:tabs>
      <w:suppressAutoHyphens/>
      <w:spacing w:after="240"/>
      <w:jc w:val="both"/>
    </w:pPr>
    <w:rPr>
      <w:rFonts w:ascii="Times New Roman" w:eastAsia="Times New Roman" w:hAnsi="Times New Roman"/>
      <w:sz w:val="24"/>
      <w:szCs w:val="24"/>
      <w:lang w:eastAsia="ar-SA"/>
    </w:rPr>
  </w:style>
  <w:style w:type="paragraph" w:customStyle="1" w:styleId="-13">
    <w:name w:val="Примечание-1"/>
    <w:basedOn w:val="-12"/>
    <w:next w:val="-12"/>
    <w:rsid w:val="0005010B"/>
    <w:pPr>
      <w:pBdr>
        <w:top w:val="single" w:sz="4" w:space="2" w:color="000000"/>
        <w:bottom w:val="single" w:sz="4" w:space="2" w:color="000000"/>
      </w:pBdr>
      <w:spacing w:after="120"/>
    </w:pPr>
    <w:rPr>
      <w:sz w:val="20"/>
      <w:szCs w:val="20"/>
    </w:rPr>
  </w:style>
  <w:style w:type="paragraph" w:customStyle="1" w:styleId="4ff2">
    <w:name w:val="Заголовок 4.Параграф"/>
    <w:next w:val="-12"/>
    <w:rsid w:val="0005010B"/>
    <w:pPr>
      <w:keepNext/>
      <w:suppressAutoHyphens/>
      <w:spacing w:before="360" w:after="240"/>
      <w:ind w:left="709" w:hanging="709"/>
    </w:pPr>
    <w:rPr>
      <w:rFonts w:ascii="Arial" w:eastAsia="Times New Roman" w:hAnsi="Arial" w:cs="Arial"/>
      <w:b/>
      <w:bCs/>
      <w:sz w:val="24"/>
      <w:szCs w:val="24"/>
      <w:lang w:eastAsia="ar-SA"/>
      <w14:shadow w14:blurRad="50800" w14:dist="38100" w14:dir="2700000" w14:sx="100000" w14:sy="100000" w14:kx="0" w14:ky="0" w14:algn="tl">
        <w14:srgbClr w14:val="000000">
          <w14:alpha w14:val="60000"/>
        </w14:srgbClr>
      </w14:shadow>
    </w:rPr>
  </w:style>
  <w:style w:type="paragraph" w:customStyle="1" w:styleId="4ff3">
    <w:name w:val="Текст4"/>
    <w:basedOn w:val="8a"/>
    <w:rsid w:val="0005010B"/>
    <w:pPr>
      <w:widowControl/>
      <w:spacing w:line="240" w:lineRule="auto"/>
      <w:ind w:left="0" w:firstLine="0"/>
    </w:pPr>
    <w:rPr>
      <w:rFonts w:ascii="Courier New" w:hAnsi="Courier New" w:cs="Courier New"/>
      <w:sz w:val="20"/>
      <w:szCs w:val="20"/>
    </w:rPr>
  </w:style>
  <w:style w:type="paragraph" w:customStyle="1" w:styleId="141256">
    <w:name w:val="Стиль 14 пт По ширине Первая строка:  1.25 см После:  6 пт"/>
    <w:basedOn w:val="a9"/>
    <w:rsid w:val="0005010B"/>
    <w:pPr>
      <w:suppressAutoHyphens/>
      <w:spacing w:after="60" w:line="240" w:lineRule="auto"/>
      <w:ind w:firstLine="709"/>
      <w:jc w:val="both"/>
    </w:pPr>
    <w:rPr>
      <w:rFonts w:ascii="Times New Roman" w:eastAsia="Times New Roman" w:hAnsi="Times New Roman"/>
      <w:sz w:val="28"/>
      <w:szCs w:val="20"/>
      <w:lang w:eastAsia="ar-SA"/>
    </w:rPr>
  </w:style>
  <w:style w:type="paragraph" w:customStyle="1" w:styleId="affffffffffff7">
    <w:name w:val="таблица"/>
    <w:basedOn w:val="a9"/>
    <w:rsid w:val="0005010B"/>
    <w:pPr>
      <w:widowControl w:val="0"/>
      <w:shd w:val="clear" w:color="auto" w:fill="FFFFFF"/>
      <w:suppressAutoHyphens/>
      <w:autoSpaceDE w:val="0"/>
      <w:spacing w:before="60" w:after="60" w:line="240" w:lineRule="auto"/>
      <w:jc w:val="center"/>
    </w:pPr>
    <w:rPr>
      <w:rFonts w:ascii="Arial" w:eastAsia="Times New Roman" w:hAnsi="Arial" w:cs="Arial"/>
      <w:sz w:val="24"/>
      <w:szCs w:val="24"/>
      <w:lang w:eastAsia="ar-SA"/>
    </w:rPr>
  </w:style>
  <w:style w:type="paragraph" w:customStyle="1" w:styleId="affffffffffff8">
    <w:name w:val="Обычный.Нормальный"/>
    <w:rsid w:val="0005010B"/>
    <w:pPr>
      <w:suppressAutoHyphens/>
    </w:pPr>
    <w:rPr>
      <w:rFonts w:ascii="Times New Roman" w:eastAsia="Times New Roman" w:hAnsi="Times New Roman"/>
      <w:lang w:eastAsia="ar-SA"/>
    </w:rPr>
  </w:style>
  <w:style w:type="character" w:customStyle="1" w:styleId="1fffffffe">
    <w:name w:val="Текст концевой сноски Знак1"/>
    <w:uiPriority w:val="99"/>
    <w:rsid w:val="0005010B"/>
    <w:rPr>
      <w:rFonts w:ascii="Calibri" w:hAnsi="Calibri" w:cs="Calibri"/>
      <w:lang w:eastAsia="ar-SA"/>
    </w:rPr>
  </w:style>
  <w:style w:type="paragraph" w:customStyle="1" w:styleId="1ffffffff">
    <w:name w:val="Перечень рисунков1"/>
    <w:basedOn w:val="a9"/>
    <w:next w:val="a9"/>
    <w:rsid w:val="0005010B"/>
    <w:pPr>
      <w:suppressAutoHyphens/>
      <w:ind w:left="440" w:hanging="440"/>
    </w:pPr>
    <w:rPr>
      <w:rFonts w:cs="Calibri"/>
      <w:lang w:eastAsia="ar-SA"/>
    </w:rPr>
  </w:style>
  <w:style w:type="paragraph" w:customStyle="1" w:styleId="1ffffffff0">
    <w:name w:val="Обычный отступ1"/>
    <w:basedOn w:val="a9"/>
    <w:rsid w:val="0005010B"/>
    <w:pPr>
      <w:suppressAutoHyphens/>
      <w:spacing w:after="240" w:line="200" w:lineRule="atLeast"/>
      <w:jc w:val="both"/>
    </w:pPr>
    <w:rPr>
      <w:rFonts w:ascii="Times New Roman" w:eastAsia="Times New Roman" w:hAnsi="Times New Roman"/>
      <w:sz w:val="20"/>
      <w:szCs w:val="20"/>
      <w:lang w:eastAsia="ar-SA"/>
    </w:rPr>
  </w:style>
  <w:style w:type="paragraph" w:customStyle="1" w:styleId="3fff1">
    <w:name w:val="Текст примечания3"/>
    <w:basedOn w:val="a9"/>
    <w:rsid w:val="0005010B"/>
    <w:pPr>
      <w:suppressAutoHyphens/>
      <w:spacing w:after="0" w:line="240" w:lineRule="auto"/>
    </w:pPr>
    <w:rPr>
      <w:rFonts w:ascii="Times New Roman" w:eastAsia="Times New Roman" w:hAnsi="Times New Roman"/>
      <w:sz w:val="20"/>
      <w:szCs w:val="20"/>
      <w:lang w:eastAsia="ar-SA"/>
    </w:rPr>
  </w:style>
  <w:style w:type="paragraph" w:customStyle="1" w:styleId="affffffffffff9">
    <w:name w:val="Обычный.Текст"/>
    <w:rsid w:val="0005010B"/>
    <w:pPr>
      <w:suppressAutoHyphens/>
      <w:spacing w:after="240"/>
      <w:jc w:val="both"/>
    </w:pPr>
    <w:rPr>
      <w:rFonts w:ascii="Times New Roman" w:eastAsia="Times New Roman" w:hAnsi="Times New Roman"/>
      <w:sz w:val="24"/>
      <w:lang w:eastAsia="ar-SA"/>
    </w:rPr>
  </w:style>
  <w:style w:type="paragraph" w:customStyle="1" w:styleId="Picture">
    <w:name w:val="Picture"/>
    <w:basedOn w:val="a9"/>
    <w:rsid w:val="0005010B"/>
    <w:pPr>
      <w:keepNext/>
      <w:suppressAutoHyphens/>
      <w:spacing w:before="480" w:after="240" w:line="240" w:lineRule="auto"/>
      <w:jc w:val="center"/>
    </w:pPr>
    <w:rPr>
      <w:rFonts w:ascii="Times New Roman" w:eastAsia="Times New Roman" w:hAnsi="Times New Roman"/>
      <w:sz w:val="24"/>
      <w:szCs w:val="24"/>
      <w:lang w:eastAsia="ar-SA"/>
    </w:rPr>
  </w:style>
  <w:style w:type="paragraph" w:customStyle="1" w:styleId="Indent">
    <w:name w:val="Indent"/>
    <w:basedOn w:val="a9"/>
    <w:rsid w:val="0005010B"/>
    <w:pPr>
      <w:suppressAutoHyphens/>
      <w:spacing w:after="240" w:line="240" w:lineRule="auto"/>
      <w:ind w:left="1021" w:hanging="170"/>
      <w:jc w:val="both"/>
    </w:pPr>
    <w:rPr>
      <w:rFonts w:ascii="Times New Roman" w:eastAsia="Times New Roman" w:hAnsi="Times New Roman"/>
      <w:sz w:val="24"/>
      <w:szCs w:val="20"/>
      <w:lang w:eastAsia="ar-SA"/>
    </w:rPr>
  </w:style>
  <w:style w:type="paragraph" w:customStyle="1" w:styleId="words">
    <w:name w:val="words"/>
    <w:basedOn w:val="a9"/>
    <w:rsid w:val="0005010B"/>
    <w:pPr>
      <w:keepNext/>
      <w:keepLines/>
      <w:suppressAutoHyphens/>
      <w:spacing w:after="240" w:line="240" w:lineRule="auto"/>
      <w:jc w:val="both"/>
    </w:pPr>
    <w:rPr>
      <w:rFonts w:ascii="Times New Roman" w:eastAsia="Times New Roman" w:hAnsi="Times New Roman"/>
      <w:sz w:val="24"/>
      <w:szCs w:val="20"/>
      <w:lang w:eastAsia="ar-SA"/>
    </w:rPr>
  </w:style>
  <w:style w:type="paragraph" w:customStyle="1" w:styleId="affffffffffffa">
    <w:name w:val="Обычный текст с отступом"/>
    <w:basedOn w:val="a9"/>
    <w:rsid w:val="0005010B"/>
    <w:pPr>
      <w:suppressAutoHyphens/>
      <w:spacing w:after="240" w:line="200" w:lineRule="atLeast"/>
      <w:jc w:val="both"/>
    </w:pPr>
    <w:rPr>
      <w:rFonts w:ascii="Times New Roman" w:eastAsia="Times New Roman" w:hAnsi="Times New Roman"/>
      <w:sz w:val="20"/>
      <w:szCs w:val="20"/>
      <w:lang w:eastAsia="ar-SA"/>
    </w:rPr>
  </w:style>
  <w:style w:type="paragraph" w:customStyle="1" w:styleId="affffffffffffb">
    <w:name w:val="Мелкий"/>
    <w:basedOn w:val="a9"/>
    <w:rsid w:val="0005010B"/>
    <w:pPr>
      <w:suppressAutoHyphens/>
      <w:spacing w:after="240" w:line="120" w:lineRule="atLeast"/>
      <w:jc w:val="both"/>
    </w:pPr>
    <w:rPr>
      <w:rFonts w:ascii="Times New Roman" w:eastAsia="Times New Roman" w:hAnsi="Times New Roman"/>
      <w:sz w:val="24"/>
      <w:szCs w:val="20"/>
      <w:lang w:eastAsia="ar-SA"/>
    </w:rPr>
  </w:style>
  <w:style w:type="paragraph" w:customStyle="1" w:styleId="21ff4">
    <w:name w:val="Продолжение списка 21"/>
    <w:basedOn w:val="a9"/>
    <w:rsid w:val="0005010B"/>
    <w:pPr>
      <w:suppressAutoHyphens/>
      <w:spacing w:after="240" w:line="240" w:lineRule="auto"/>
      <w:ind w:left="720"/>
      <w:jc w:val="both"/>
    </w:pPr>
    <w:rPr>
      <w:rFonts w:ascii="Times New Roman" w:eastAsia="Times New Roman" w:hAnsi="Times New Roman"/>
      <w:sz w:val="24"/>
      <w:szCs w:val="20"/>
      <w:lang w:eastAsia="ar-SA"/>
    </w:rPr>
  </w:style>
  <w:style w:type="paragraph" w:customStyle="1" w:styleId="affffffffffffc">
    <w:name w:val="список иллюстраций"/>
    <w:basedOn w:val="a9"/>
    <w:next w:val="a9"/>
    <w:rsid w:val="0005010B"/>
    <w:pPr>
      <w:tabs>
        <w:tab w:val="right" w:leader="dot" w:pos="9101"/>
      </w:tabs>
      <w:suppressAutoHyphens/>
      <w:spacing w:after="0" w:line="240" w:lineRule="auto"/>
      <w:jc w:val="center"/>
    </w:pPr>
    <w:rPr>
      <w:rFonts w:ascii="Times New Roman" w:eastAsia="Times New Roman" w:hAnsi="Times New Roman"/>
      <w:b/>
      <w:sz w:val="24"/>
      <w:szCs w:val="20"/>
      <w:lang w:eastAsia="ar-SA"/>
    </w:rPr>
  </w:style>
  <w:style w:type="paragraph" w:customStyle="1" w:styleId="affffffffffffd">
    <w:name w:val="текст примечания"/>
    <w:basedOn w:val="a9"/>
    <w:rsid w:val="0005010B"/>
    <w:pPr>
      <w:suppressAutoHyphens/>
      <w:spacing w:after="240" w:line="240" w:lineRule="auto"/>
      <w:jc w:val="both"/>
    </w:pPr>
    <w:rPr>
      <w:rFonts w:ascii="Times New Roman" w:eastAsia="Times New Roman" w:hAnsi="Times New Roman"/>
      <w:sz w:val="20"/>
      <w:szCs w:val="20"/>
      <w:lang w:eastAsia="ar-SA"/>
    </w:rPr>
  </w:style>
  <w:style w:type="paragraph" w:customStyle="1" w:styleId="affffffffffffe">
    <w:name w:val="текст сноски"/>
    <w:basedOn w:val="a9"/>
    <w:rsid w:val="0005010B"/>
    <w:pPr>
      <w:suppressAutoHyphens/>
      <w:spacing w:after="240" w:line="240" w:lineRule="auto"/>
      <w:jc w:val="both"/>
    </w:pPr>
    <w:rPr>
      <w:rFonts w:ascii="Times New Roman" w:eastAsia="Times New Roman" w:hAnsi="Times New Roman"/>
      <w:sz w:val="20"/>
      <w:szCs w:val="20"/>
      <w:lang w:eastAsia="ar-SA"/>
    </w:rPr>
  </w:style>
  <w:style w:type="paragraph" w:customStyle="1" w:styleId="BodySingle">
    <w:name w:val="Body Single"/>
    <w:rsid w:val="0005010B"/>
    <w:pPr>
      <w:suppressAutoHyphens/>
      <w:spacing w:line="240" w:lineRule="atLeast"/>
      <w:jc w:val="center"/>
    </w:pPr>
    <w:rPr>
      <w:rFonts w:ascii="Times New Roman" w:eastAsia="Times New Roman" w:hAnsi="Times New Roman"/>
      <w:b/>
      <w:color w:val="000000"/>
      <w:sz w:val="28"/>
      <w:lang w:eastAsia="ar-SA"/>
    </w:rPr>
  </w:style>
  <w:style w:type="paragraph" w:customStyle="1" w:styleId="afffffffffffff">
    <w:name w:val="Текст_без_Отступа"/>
    <w:next w:val="a9"/>
    <w:rsid w:val="0005010B"/>
    <w:pPr>
      <w:suppressAutoHyphens/>
    </w:pPr>
    <w:rPr>
      <w:rFonts w:ascii="SchoolBook" w:eastAsia="Times New Roman" w:hAnsi="SchoolBook" w:cs="SchoolBook"/>
      <w:lang w:eastAsia="ar-SA"/>
    </w:rPr>
  </w:style>
  <w:style w:type="paragraph" w:customStyle="1" w:styleId="a0">
    <w:name w:val="Текст_Баллет"/>
    <w:basedOn w:val="a9"/>
    <w:rsid w:val="0005010B"/>
    <w:pPr>
      <w:numPr>
        <w:numId w:val="2"/>
      </w:numPr>
      <w:suppressAutoHyphens/>
      <w:spacing w:after="240" w:line="240" w:lineRule="auto"/>
      <w:jc w:val="both"/>
    </w:pPr>
    <w:rPr>
      <w:rFonts w:ascii="Times New Roman" w:eastAsia="Times New Roman" w:hAnsi="Times New Roman"/>
      <w:sz w:val="24"/>
      <w:szCs w:val="20"/>
      <w:lang w:eastAsia="ar-SA"/>
    </w:rPr>
  </w:style>
  <w:style w:type="paragraph" w:customStyle="1" w:styleId="246">
    <w:name w:val="Основной текст с отступом 24"/>
    <w:basedOn w:val="8a"/>
    <w:rsid w:val="0005010B"/>
    <w:pPr>
      <w:widowControl/>
      <w:spacing w:line="240" w:lineRule="auto"/>
      <w:ind w:left="0" w:firstLine="709"/>
      <w:jc w:val="both"/>
    </w:pPr>
    <w:rPr>
      <w:sz w:val="22"/>
      <w:szCs w:val="20"/>
    </w:rPr>
  </w:style>
  <w:style w:type="paragraph" w:customStyle="1" w:styleId="238">
    <w:name w:val="Заголовок 23"/>
    <w:basedOn w:val="8a"/>
    <w:next w:val="8a"/>
    <w:rsid w:val="0005010B"/>
    <w:pPr>
      <w:keepNext/>
      <w:keepLines/>
      <w:widowControl/>
      <w:spacing w:before="240" w:after="120" w:line="240" w:lineRule="auto"/>
      <w:ind w:left="0" w:firstLine="0"/>
      <w:jc w:val="center"/>
    </w:pPr>
    <w:rPr>
      <w:b/>
      <w:sz w:val="24"/>
      <w:szCs w:val="20"/>
    </w:rPr>
  </w:style>
  <w:style w:type="paragraph" w:customStyle="1" w:styleId="5f1">
    <w:name w:val="заголовок 5"/>
    <w:basedOn w:val="affffffffffff9"/>
    <w:next w:val="affffffffffff9"/>
    <w:rsid w:val="0005010B"/>
    <w:pPr>
      <w:autoSpaceDE w:val="0"/>
      <w:spacing w:before="240" w:after="60"/>
      <w:ind w:left="2864" w:hanging="708"/>
    </w:pPr>
    <w:rPr>
      <w:rFonts w:ascii="Arial" w:hAnsi="Arial" w:cs="Arial"/>
      <w:sz w:val="22"/>
      <w:szCs w:val="22"/>
    </w:rPr>
  </w:style>
  <w:style w:type="paragraph" w:customStyle="1" w:styleId="7c">
    <w:name w:val="заголовок 7"/>
    <w:basedOn w:val="affffffffffff9"/>
    <w:next w:val="affffffffffff9"/>
    <w:rsid w:val="0005010B"/>
    <w:pPr>
      <w:autoSpaceDE w:val="0"/>
      <w:spacing w:before="240" w:after="60"/>
      <w:ind w:left="4280" w:hanging="708"/>
    </w:pPr>
    <w:rPr>
      <w:rFonts w:ascii="Arial" w:hAnsi="Arial" w:cs="Arial"/>
      <w:sz w:val="20"/>
    </w:rPr>
  </w:style>
  <w:style w:type="paragraph" w:customStyle="1" w:styleId="8b">
    <w:name w:val="заголовок 8"/>
    <w:basedOn w:val="affffffffffff9"/>
    <w:next w:val="affffffffffff9"/>
    <w:rsid w:val="0005010B"/>
    <w:pPr>
      <w:autoSpaceDE w:val="0"/>
      <w:spacing w:before="240" w:after="60"/>
      <w:ind w:left="4988" w:hanging="708"/>
    </w:pPr>
    <w:rPr>
      <w:rFonts w:ascii="Arial" w:hAnsi="Arial" w:cs="Arial"/>
      <w:i/>
      <w:iCs/>
      <w:sz w:val="20"/>
    </w:rPr>
  </w:style>
  <w:style w:type="paragraph" w:customStyle="1" w:styleId="9b">
    <w:name w:val="заголовок 9"/>
    <w:basedOn w:val="affffffffffff9"/>
    <w:next w:val="affffffffffff9"/>
    <w:rsid w:val="0005010B"/>
    <w:pPr>
      <w:autoSpaceDE w:val="0"/>
      <w:spacing w:before="240" w:after="60"/>
      <w:ind w:left="5696" w:hanging="708"/>
    </w:pPr>
    <w:rPr>
      <w:rFonts w:ascii="Arial" w:hAnsi="Arial" w:cs="Arial"/>
      <w:b/>
      <w:bCs/>
      <w:i/>
      <w:iCs/>
      <w:sz w:val="18"/>
      <w:szCs w:val="18"/>
    </w:rPr>
  </w:style>
  <w:style w:type="paragraph" w:customStyle="1" w:styleId="1ffffffff1">
    <w:name w:val="Заголовок 1.Глава"/>
    <w:basedOn w:val="affffffffffff9"/>
    <w:next w:val="affffffffffff9"/>
    <w:rsid w:val="0005010B"/>
    <w:pPr>
      <w:keepNext/>
      <w:keepLines/>
      <w:tabs>
        <w:tab w:val="left" w:pos="360"/>
      </w:tabs>
      <w:autoSpaceDE w:val="0"/>
      <w:spacing w:before="240"/>
      <w:ind w:left="284" w:hanging="284"/>
      <w:jc w:val="left"/>
    </w:pPr>
    <w:rPr>
      <w:b/>
      <w:bCs/>
      <w:kern w:val="1"/>
      <w:sz w:val="28"/>
      <w:szCs w:val="28"/>
    </w:rPr>
  </w:style>
  <w:style w:type="paragraph" w:customStyle="1" w:styleId="2ffffb">
    <w:name w:val="Заголовок 2.Раздел"/>
    <w:basedOn w:val="1ffffffff1"/>
    <w:next w:val="affffffffffff9"/>
    <w:rsid w:val="0005010B"/>
    <w:pPr>
      <w:tabs>
        <w:tab w:val="left" w:pos="576"/>
      </w:tabs>
      <w:spacing w:before="120"/>
      <w:ind w:left="576" w:hanging="576"/>
    </w:pPr>
    <w:rPr>
      <w:sz w:val="20"/>
      <w:szCs w:val="24"/>
    </w:rPr>
  </w:style>
  <w:style w:type="paragraph" w:customStyle="1" w:styleId="Oaeno">
    <w:name w:val="Oaeno"/>
    <w:basedOn w:val="a9"/>
    <w:rsid w:val="0005010B"/>
    <w:pPr>
      <w:widowControl w:val="0"/>
      <w:suppressAutoHyphens/>
      <w:spacing w:after="0" w:line="240" w:lineRule="auto"/>
    </w:pPr>
    <w:rPr>
      <w:rFonts w:ascii="Courier New" w:eastAsia="Times New Roman" w:hAnsi="Courier New" w:cs="Courier New"/>
      <w:sz w:val="20"/>
      <w:szCs w:val="20"/>
      <w:lang w:eastAsia="ar-SA"/>
    </w:rPr>
  </w:style>
  <w:style w:type="paragraph" w:customStyle="1" w:styleId="DatesNotes">
    <w:name w:val="Dates/Notes"/>
    <w:basedOn w:val="a9"/>
    <w:rsid w:val="0005010B"/>
    <w:pPr>
      <w:suppressAutoHyphens/>
      <w:spacing w:after="0" w:line="240" w:lineRule="auto"/>
      <w:jc w:val="both"/>
    </w:pPr>
    <w:rPr>
      <w:rFonts w:ascii="Arial" w:eastAsia="Times New Roman" w:hAnsi="Arial" w:cs="Arial"/>
      <w:b/>
      <w:sz w:val="20"/>
      <w:szCs w:val="24"/>
      <w:lang w:val="en-US" w:eastAsia="ar-SA"/>
    </w:rPr>
  </w:style>
  <w:style w:type="paragraph" w:customStyle="1" w:styleId="Requirement3">
    <w:name w:val="Requirement 3"/>
    <w:basedOn w:val="30"/>
    <w:rsid w:val="0005010B"/>
    <w:pPr>
      <w:keepNext w:val="0"/>
      <w:widowControl w:val="0"/>
      <w:suppressLineNumbers/>
      <w:tabs>
        <w:tab w:val="left" w:pos="720"/>
      </w:tabs>
      <w:suppressAutoHyphens/>
      <w:spacing w:before="40" w:after="0"/>
      <w:ind w:left="720" w:hanging="720"/>
    </w:pPr>
    <w:rPr>
      <w:rFonts w:ascii="Times New Roman" w:hAnsi="Times New Roman" w:cs="Times New Roman"/>
      <w:b w:val="0"/>
      <w:bCs w:val="0"/>
      <w:sz w:val="20"/>
      <w:szCs w:val="20"/>
      <w:lang w:eastAsia="ar-SA"/>
    </w:rPr>
  </w:style>
  <w:style w:type="paragraph" w:customStyle="1" w:styleId="AIOCNORMAL">
    <w:name w:val="AIOC NORMAL"/>
    <w:basedOn w:val="a9"/>
    <w:rsid w:val="0005010B"/>
    <w:pPr>
      <w:tabs>
        <w:tab w:val="left" w:pos="1440"/>
      </w:tabs>
      <w:suppressAutoHyphens/>
      <w:spacing w:after="0" w:line="260" w:lineRule="exact"/>
    </w:pPr>
    <w:rPr>
      <w:rFonts w:ascii="Book Antiqua" w:eastAsia="Times New Roman" w:hAnsi="Book Antiqua" w:cs="Book Antiqua"/>
      <w:szCs w:val="20"/>
      <w:lang w:eastAsia="ar-SA"/>
    </w:rPr>
  </w:style>
  <w:style w:type="paragraph" w:customStyle="1" w:styleId="afffffffffffff0">
    <w:name w:val="Стиль &quot;Наименование&quot;"/>
    <w:basedOn w:val="a9"/>
    <w:next w:val="a9"/>
    <w:rsid w:val="0005010B"/>
    <w:pPr>
      <w:keepNext/>
      <w:widowControl w:val="0"/>
      <w:suppressLineNumbers/>
      <w:suppressAutoHyphens/>
      <w:spacing w:before="240" w:after="240" w:line="240" w:lineRule="auto"/>
      <w:jc w:val="center"/>
    </w:pPr>
    <w:rPr>
      <w:rFonts w:ascii="Times New Roman" w:eastAsia="Times New Roman" w:hAnsi="Times New Roman"/>
      <w:b/>
      <w:kern w:val="1"/>
      <w:sz w:val="28"/>
      <w:szCs w:val="20"/>
      <w:lang w:eastAsia="ar-SA"/>
    </w:rPr>
  </w:style>
  <w:style w:type="paragraph" w:customStyle="1" w:styleId="afffffffffffff1">
    <w:name w:val="Столбец"/>
    <w:basedOn w:val="a9"/>
    <w:rsid w:val="0005010B"/>
    <w:pPr>
      <w:widowControl w:val="0"/>
      <w:suppressLineNumbers/>
      <w:suppressAutoHyphens/>
      <w:spacing w:after="0" w:line="240" w:lineRule="auto"/>
      <w:jc w:val="center"/>
    </w:pPr>
    <w:rPr>
      <w:rFonts w:ascii="Times New Roman" w:eastAsia="Times New Roman" w:hAnsi="Times New Roman"/>
      <w:b/>
      <w:sz w:val="20"/>
      <w:szCs w:val="20"/>
      <w:lang w:eastAsia="ar-SA"/>
    </w:rPr>
  </w:style>
  <w:style w:type="paragraph" w:customStyle="1" w:styleId="3fff2">
    <w:name w:val="ТЗ 3"/>
    <w:basedOn w:val="a9"/>
    <w:rsid w:val="0005010B"/>
    <w:pPr>
      <w:suppressAutoHyphens/>
      <w:spacing w:after="0" w:line="240" w:lineRule="auto"/>
    </w:pPr>
    <w:rPr>
      <w:rFonts w:ascii="Times New Roman" w:eastAsia="Times New Roman" w:hAnsi="Times New Roman"/>
      <w:sz w:val="20"/>
      <w:szCs w:val="20"/>
      <w:lang w:eastAsia="ar-SA"/>
    </w:rPr>
  </w:style>
  <w:style w:type="paragraph" w:styleId="2fff">
    <w:name w:val="Quote"/>
    <w:basedOn w:val="a9"/>
    <w:next w:val="a9"/>
    <w:link w:val="21ff1"/>
    <w:qFormat/>
    <w:rsid w:val="0005010B"/>
    <w:pPr>
      <w:suppressAutoHyphens/>
      <w:spacing w:after="0" w:line="240" w:lineRule="auto"/>
    </w:pPr>
    <w:rPr>
      <w:i/>
      <w:color w:val="000000"/>
      <w:sz w:val="20"/>
      <w:szCs w:val="20"/>
      <w:lang w:val="x-none" w:eastAsia="ar-SA"/>
    </w:rPr>
  </w:style>
  <w:style w:type="character" w:customStyle="1" w:styleId="22f">
    <w:name w:val="Цитата 2 Знак2"/>
    <w:uiPriority w:val="29"/>
    <w:rsid w:val="0005010B"/>
    <w:rPr>
      <w:i/>
      <w:iCs/>
      <w:color w:val="404040"/>
      <w:sz w:val="22"/>
      <w:szCs w:val="22"/>
      <w:lang w:eastAsia="en-US"/>
    </w:rPr>
  </w:style>
  <w:style w:type="paragraph" w:customStyle="1" w:styleId="14b">
    <w:name w:val="Стиль 14 пт полужирный По центру"/>
    <w:basedOn w:val="a9"/>
    <w:rsid w:val="0005010B"/>
    <w:pPr>
      <w:suppressAutoHyphens/>
      <w:spacing w:after="0" w:line="240" w:lineRule="auto"/>
      <w:jc w:val="center"/>
    </w:pPr>
    <w:rPr>
      <w:rFonts w:ascii="Times New Roman" w:eastAsia="Times New Roman" w:hAnsi="Times New Roman"/>
      <w:b/>
      <w:bCs/>
      <w:sz w:val="28"/>
      <w:szCs w:val="20"/>
      <w:lang w:eastAsia="ar-SA"/>
    </w:rPr>
  </w:style>
  <w:style w:type="paragraph" w:customStyle="1" w:styleId="14c">
    <w:name w:val="Заголовок 14"/>
    <w:basedOn w:val="a9"/>
    <w:rsid w:val="0005010B"/>
    <w:pPr>
      <w:suppressAutoHyphens/>
      <w:spacing w:after="0" w:line="240" w:lineRule="atLeast"/>
      <w:jc w:val="center"/>
    </w:pPr>
    <w:rPr>
      <w:rFonts w:ascii="Times New Roman" w:eastAsia="Times New Roman" w:hAnsi="Times New Roman"/>
      <w:b/>
      <w:spacing w:val="-5"/>
      <w:sz w:val="28"/>
      <w:szCs w:val="20"/>
      <w:lang w:eastAsia="ar-SA"/>
    </w:rPr>
  </w:style>
  <w:style w:type="paragraph" w:customStyle="1" w:styleId="afffffffffffff2">
    <w:name w:val="Текст б/о"/>
    <w:basedOn w:val="8a"/>
    <w:rsid w:val="0005010B"/>
    <w:pPr>
      <w:spacing w:line="240" w:lineRule="auto"/>
      <w:ind w:left="0" w:firstLine="0"/>
      <w:jc w:val="both"/>
    </w:pPr>
    <w:rPr>
      <w:bCs/>
      <w:color w:val="000000"/>
      <w:sz w:val="24"/>
      <w:szCs w:val="24"/>
    </w:rPr>
  </w:style>
  <w:style w:type="paragraph" w:customStyle="1" w:styleId="4TimesNewRoman0">
    <w:name w:val="Стиль Заголовок 4 + (латиница) Times New Roman Первая строка:  0 с..."/>
    <w:basedOn w:val="42"/>
    <w:rsid w:val="0005010B"/>
    <w:pPr>
      <w:widowControl w:val="0"/>
      <w:tabs>
        <w:tab w:val="left" w:pos="864"/>
      </w:tabs>
      <w:suppressAutoHyphens/>
      <w:autoSpaceDE w:val="0"/>
      <w:ind w:firstLine="709"/>
      <w:jc w:val="both"/>
    </w:pPr>
    <w:rPr>
      <w:sz w:val="28"/>
      <w:szCs w:val="20"/>
      <w:lang w:eastAsia="ar-SA"/>
    </w:rPr>
  </w:style>
  <w:style w:type="character" w:customStyle="1" w:styleId="affffffffff2">
    <w:name w:val="Обычный отступ Знак"/>
    <w:link w:val="affffffffff1"/>
    <w:locked/>
    <w:rsid w:val="0005010B"/>
    <w:rPr>
      <w:rFonts w:ascii="Times New Roman" w:eastAsia="Times New Roman" w:hAnsi="Times New Roman"/>
      <w:sz w:val="24"/>
      <w:szCs w:val="24"/>
    </w:rPr>
  </w:style>
  <w:style w:type="paragraph" w:customStyle="1" w:styleId="afffffffffffff3">
    <w:name w:val="Обычный текст"/>
    <w:basedOn w:val="a9"/>
    <w:rsid w:val="0005010B"/>
    <w:pPr>
      <w:suppressAutoHyphens/>
      <w:spacing w:after="0" w:line="240" w:lineRule="auto"/>
      <w:ind w:left="57" w:firstLine="340"/>
    </w:pPr>
    <w:rPr>
      <w:rFonts w:ascii="Times New Roman" w:eastAsia="Times New Roman" w:hAnsi="Times New Roman"/>
      <w:sz w:val="24"/>
      <w:szCs w:val="24"/>
      <w:lang w:eastAsia="ar-SA"/>
    </w:rPr>
  </w:style>
  <w:style w:type="paragraph" w:customStyle="1" w:styleId="Normalunindented">
    <w:name w:val="Normal unindented"/>
    <w:rsid w:val="0005010B"/>
    <w:pPr>
      <w:spacing w:before="120" w:after="120" w:line="276" w:lineRule="auto"/>
      <w:jc w:val="both"/>
    </w:pPr>
    <w:rPr>
      <w:rFonts w:ascii="Times New Roman" w:eastAsia="Times New Roman" w:hAnsi="Times New Roman"/>
      <w:sz w:val="22"/>
      <w:szCs w:val="22"/>
    </w:rPr>
  </w:style>
  <w:style w:type="paragraph" w:customStyle="1" w:styleId="afffffffffffff4">
    <w:name w:val="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afffffffffffff5">
    <w:name w:val="Знак Знак Знак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1ffffffff2">
    <w:name w:val="Знак1 Знак Знак Знак"/>
    <w:basedOn w:val="a9"/>
    <w:rsid w:val="0005010B"/>
    <w:pPr>
      <w:widowControl w:val="0"/>
      <w:adjustRightInd w:val="0"/>
      <w:spacing w:after="160" w:line="240" w:lineRule="exact"/>
      <w:jc w:val="right"/>
    </w:pPr>
    <w:rPr>
      <w:rFonts w:ascii="Times New Roman" w:eastAsia="Times New Roman" w:hAnsi="Times New Roman"/>
      <w:sz w:val="20"/>
      <w:szCs w:val="20"/>
      <w:lang w:val="en-GB"/>
    </w:rPr>
  </w:style>
  <w:style w:type="paragraph" w:customStyle="1" w:styleId="afffffffffffff6">
    <w:name w:val="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1ffffffff3">
    <w:name w:val="Знак Знак1"/>
    <w:rsid w:val="0005010B"/>
    <w:rPr>
      <w:rFonts w:ascii="Times New Roman" w:eastAsia="Times New Roman" w:hAnsi="Times New Roman" w:cs="Times New Roman"/>
      <w:sz w:val="44"/>
      <w:szCs w:val="20"/>
      <w:lang w:eastAsia="ru-RU"/>
    </w:rPr>
  </w:style>
  <w:style w:type="character" w:customStyle="1" w:styleId="afffffffffffff7">
    <w:name w:val="Знак Знак"/>
    <w:rsid w:val="0005010B"/>
    <w:rPr>
      <w:sz w:val="26"/>
      <w:szCs w:val="26"/>
      <w:lang w:val="ru-RU" w:eastAsia="ru-RU" w:bidi="ar-SA"/>
    </w:rPr>
  </w:style>
  <w:style w:type="character" w:customStyle="1" w:styleId="okpdspan">
    <w:name w:val="okpd_span"/>
    <w:uiPriority w:val="99"/>
    <w:rsid w:val="0005010B"/>
  </w:style>
  <w:style w:type="numbering" w:customStyle="1" w:styleId="4100">
    <w:name w:val="Нет списка410"/>
    <w:next w:val="ac"/>
    <w:semiHidden/>
    <w:unhideWhenUsed/>
    <w:rsid w:val="0005010B"/>
  </w:style>
  <w:style w:type="paragraph" w:customStyle="1" w:styleId="1ffffffff4">
    <w:name w:val="Заголовок1"/>
    <w:basedOn w:val="a9"/>
    <w:next w:val="ad"/>
    <w:uiPriority w:val="99"/>
    <w:qFormat/>
    <w:rsid w:val="0005010B"/>
    <w:pPr>
      <w:keepNext/>
      <w:suppressAutoHyphens/>
      <w:spacing w:before="240" w:after="120" w:line="240" w:lineRule="auto"/>
      <w:jc w:val="both"/>
    </w:pPr>
    <w:rPr>
      <w:rFonts w:ascii="Arial" w:eastAsia="Lucida Sans Unicode" w:hAnsi="Arial" w:cs="Tahoma"/>
      <w:sz w:val="28"/>
      <w:szCs w:val="28"/>
      <w:lang w:eastAsia="ar-SA"/>
    </w:rPr>
  </w:style>
  <w:style w:type="numbering" w:customStyle="1" w:styleId="1ffffffff5">
    <w:name w:val="Стиль_Список1"/>
    <w:uiPriority w:val="99"/>
    <w:rsid w:val="0005010B"/>
  </w:style>
  <w:style w:type="paragraph" w:styleId="afffffffffffff8">
    <w:name w:val="Intense Quote"/>
    <w:basedOn w:val="a9"/>
    <w:next w:val="a9"/>
    <w:link w:val="afffffffffffff9"/>
    <w:qFormat/>
    <w:rsid w:val="0005010B"/>
    <w:pPr>
      <w:pBdr>
        <w:bottom w:val="single" w:sz="4" w:space="4" w:color="4F81BD"/>
      </w:pBdr>
      <w:spacing w:before="200" w:after="280"/>
      <w:ind w:left="936" w:right="936"/>
    </w:pPr>
    <w:rPr>
      <w:rFonts w:eastAsia="Times New Roman"/>
      <w:b/>
      <w:bCs/>
      <w:i/>
      <w:iCs/>
      <w:color w:val="4F81BD"/>
      <w:sz w:val="20"/>
      <w:szCs w:val="20"/>
      <w:lang w:eastAsia="ru-RU"/>
    </w:rPr>
  </w:style>
  <w:style w:type="character" w:customStyle="1" w:styleId="afffffffffffff9">
    <w:name w:val="Выделенная цитата Знак"/>
    <w:link w:val="afffffffffffff8"/>
    <w:rsid w:val="0005010B"/>
    <w:rPr>
      <w:rFonts w:eastAsia="Times New Roman"/>
      <w:b/>
      <w:bCs/>
      <w:i/>
      <w:iCs/>
      <w:color w:val="4F81BD"/>
    </w:rPr>
  </w:style>
  <w:style w:type="numbering" w:customStyle="1" w:styleId="2ffffc">
    <w:name w:val="Стиль_Список2"/>
    <w:uiPriority w:val="99"/>
    <w:rsid w:val="0005010B"/>
  </w:style>
  <w:style w:type="numbering" w:customStyle="1" w:styleId="5811">
    <w:name w:val="Нет списка5811"/>
    <w:next w:val="ac"/>
    <w:uiPriority w:val="99"/>
    <w:semiHidden/>
    <w:unhideWhenUsed/>
    <w:rsid w:val="0005010B"/>
  </w:style>
  <w:style w:type="numbering" w:customStyle="1" w:styleId="12e">
    <w:name w:val="Стиль_Список12"/>
    <w:uiPriority w:val="99"/>
    <w:rsid w:val="0005010B"/>
  </w:style>
  <w:style w:type="paragraph" w:styleId="afffffffffffffa">
    <w:name w:val="Revision"/>
    <w:hidden/>
    <w:rsid w:val="0005010B"/>
    <w:rPr>
      <w:rFonts w:ascii="Times New Roman" w:eastAsia="Times New Roman" w:hAnsi="Times New Roman"/>
      <w:sz w:val="24"/>
      <w:szCs w:val="24"/>
    </w:rPr>
  </w:style>
  <w:style w:type="numbering" w:customStyle="1" w:styleId="6711">
    <w:name w:val="Нет списка6711"/>
    <w:next w:val="ac"/>
    <w:uiPriority w:val="99"/>
    <w:semiHidden/>
    <w:unhideWhenUsed/>
    <w:rsid w:val="0005010B"/>
  </w:style>
  <w:style w:type="character" w:styleId="afffffffffffffb">
    <w:name w:val="Placeholder Text"/>
    <w:uiPriority w:val="99"/>
    <w:semiHidden/>
    <w:rsid w:val="0005010B"/>
    <w:rPr>
      <w:color w:val="808080"/>
    </w:rPr>
  </w:style>
  <w:style w:type="numbering" w:customStyle="1" w:styleId="13a">
    <w:name w:val="Стиль_Список13"/>
    <w:uiPriority w:val="99"/>
    <w:rsid w:val="0005010B"/>
  </w:style>
  <w:style w:type="numbering" w:customStyle="1" w:styleId="21ff5">
    <w:name w:val="Стиль_Список21"/>
    <w:uiPriority w:val="99"/>
    <w:rsid w:val="0005010B"/>
  </w:style>
  <w:style w:type="numbering" w:customStyle="1" w:styleId="3fff3">
    <w:name w:val="Стиль_Список3"/>
    <w:uiPriority w:val="99"/>
    <w:rsid w:val="0005010B"/>
  </w:style>
  <w:style w:type="numbering" w:customStyle="1" w:styleId="7711">
    <w:name w:val="Нет списка7711"/>
    <w:next w:val="ac"/>
    <w:uiPriority w:val="99"/>
    <w:semiHidden/>
    <w:unhideWhenUsed/>
    <w:rsid w:val="0005010B"/>
  </w:style>
  <w:style w:type="numbering" w:customStyle="1" w:styleId="8711">
    <w:name w:val="Нет списка8711"/>
    <w:next w:val="ac"/>
    <w:uiPriority w:val="99"/>
    <w:semiHidden/>
    <w:unhideWhenUsed/>
    <w:rsid w:val="0005010B"/>
  </w:style>
  <w:style w:type="numbering" w:customStyle="1" w:styleId="22f0">
    <w:name w:val="Стиль_Список22"/>
    <w:uiPriority w:val="99"/>
    <w:rsid w:val="0005010B"/>
  </w:style>
  <w:style w:type="numbering" w:customStyle="1" w:styleId="111e">
    <w:name w:val="Стиль_Список111"/>
    <w:uiPriority w:val="99"/>
    <w:rsid w:val="0005010B"/>
  </w:style>
  <w:style w:type="numbering" w:customStyle="1" w:styleId="2117">
    <w:name w:val="Стиль_Список211"/>
    <w:uiPriority w:val="99"/>
    <w:rsid w:val="0005010B"/>
  </w:style>
  <w:style w:type="numbering" w:customStyle="1" w:styleId="31e">
    <w:name w:val="Стиль_Список31"/>
    <w:uiPriority w:val="99"/>
    <w:rsid w:val="0005010B"/>
  </w:style>
  <w:style w:type="numbering" w:customStyle="1" w:styleId="1115110">
    <w:name w:val="Нет списка111511"/>
    <w:next w:val="ac"/>
    <w:uiPriority w:val="99"/>
    <w:semiHidden/>
    <w:unhideWhenUsed/>
    <w:rsid w:val="0005010B"/>
  </w:style>
  <w:style w:type="numbering" w:customStyle="1" w:styleId="215110">
    <w:name w:val="Нет списка21511"/>
    <w:next w:val="ac"/>
    <w:uiPriority w:val="99"/>
    <w:semiHidden/>
    <w:unhideWhenUsed/>
    <w:rsid w:val="0005010B"/>
  </w:style>
  <w:style w:type="numbering" w:customStyle="1" w:styleId="31511">
    <w:name w:val="Нет списка31511"/>
    <w:next w:val="ac"/>
    <w:uiPriority w:val="99"/>
    <w:semiHidden/>
    <w:rsid w:val="0005010B"/>
  </w:style>
  <w:style w:type="character" w:customStyle="1" w:styleId="affff4">
    <w:name w:val="Без интервала Знак"/>
    <w:link w:val="affff3"/>
    <w:rsid w:val="0005010B"/>
    <w:rPr>
      <w:sz w:val="22"/>
      <w:szCs w:val="22"/>
      <w:lang w:eastAsia="en-US"/>
    </w:rPr>
  </w:style>
  <w:style w:type="numbering" w:customStyle="1" w:styleId="1111211">
    <w:name w:val="Нет списка1111211"/>
    <w:next w:val="ac"/>
    <w:uiPriority w:val="99"/>
    <w:semiHidden/>
    <w:unhideWhenUsed/>
    <w:rsid w:val="0005010B"/>
  </w:style>
  <w:style w:type="numbering" w:customStyle="1" w:styleId="1111121">
    <w:name w:val="Нет списка1111121"/>
    <w:next w:val="ac"/>
    <w:uiPriority w:val="99"/>
    <w:semiHidden/>
    <w:rsid w:val="0005010B"/>
  </w:style>
  <w:style w:type="character" w:customStyle="1" w:styleId="115pt">
    <w:name w:val="Колонтитул + 11;5 pt"/>
    <w:rsid w:val="0005010B"/>
    <w:rPr>
      <w:rFonts w:ascii="Times New Roman" w:eastAsia="Times New Roman" w:hAnsi="Times New Roman" w:cs="Times New Roman"/>
      <w:b w:val="0"/>
      <w:bCs w:val="0"/>
      <w:i w:val="0"/>
      <w:iCs w:val="0"/>
      <w:smallCaps w:val="0"/>
      <w:strike w:val="0"/>
      <w:spacing w:val="0"/>
      <w:sz w:val="23"/>
      <w:szCs w:val="23"/>
    </w:rPr>
  </w:style>
  <w:style w:type="character" w:customStyle="1" w:styleId="115pt0">
    <w:name w:val="Колонтитул + 11;5 pt;Полужирный"/>
    <w:rsid w:val="0005010B"/>
    <w:rPr>
      <w:rFonts w:ascii="Times New Roman" w:eastAsia="Times New Roman" w:hAnsi="Times New Roman" w:cs="Times New Roman"/>
      <w:b/>
      <w:bCs/>
      <w:i w:val="0"/>
      <w:iCs w:val="0"/>
      <w:smallCaps w:val="0"/>
      <w:strike w:val="0"/>
      <w:spacing w:val="0"/>
      <w:sz w:val="23"/>
      <w:szCs w:val="23"/>
    </w:rPr>
  </w:style>
  <w:style w:type="numbering" w:customStyle="1" w:styleId="11111121">
    <w:name w:val="Нет списка11111121"/>
    <w:next w:val="ac"/>
    <w:uiPriority w:val="99"/>
    <w:semiHidden/>
    <w:unhideWhenUsed/>
    <w:rsid w:val="0005010B"/>
  </w:style>
  <w:style w:type="numbering" w:customStyle="1" w:styleId="1111111111">
    <w:name w:val="Нет списка1111111111"/>
    <w:next w:val="ac"/>
    <w:uiPriority w:val="99"/>
    <w:semiHidden/>
    <w:rsid w:val="0005010B"/>
  </w:style>
  <w:style w:type="numbering" w:customStyle="1" w:styleId="2112110">
    <w:name w:val="Нет списка211211"/>
    <w:next w:val="ac"/>
    <w:semiHidden/>
    <w:unhideWhenUsed/>
    <w:rsid w:val="0005010B"/>
  </w:style>
  <w:style w:type="numbering" w:customStyle="1" w:styleId="1281">
    <w:name w:val="Нет списка1281"/>
    <w:next w:val="ac"/>
    <w:uiPriority w:val="99"/>
    <w:semiHidden/>
    <w:unhideWhenUsed/>
    <w:rsid w:val="0005010B"/>
  </w:style>
  <w:style w:type="numbering" w:customStyle="1" w:styleId="112311">
    <w:name w:val="Нет списка112311"/>
    <w:next w:val="ac"/>
    <w:semiHidden/>
    <w:unhideWhenUsed/>
    <w:rsid w:val="0005010B"/>
  </w:style>
  <w:style w:type="numbering" w:customStyle="1" w:styleId="2111210">
    <w:name w:val="Нет списка211121"/>
    <w:next w:val="ac"/>
    <w:semiHidden/>
    <w:unhideWhenUsed/>
    <w:rsid w:val="0005010B"/>
  </w:style>
  <w:style w:type="numbering" w:customStyle="1" w:styleId="311211">
    <w:name w:val="Нет списка311211"/>
    <w:next w:val="ac"/>
    <w:semiHidden/>
    <w:unhideWhenUsed/>
    <w:rsid w:val="0005010B"/>
  </w:style>
  <w:style w:type="numbering" w:customStyle="1" w:styleId="41511">
    <w:name w:val="Нет списка41511"/>
    <w:next w:val="ac"/>
    <w:semiHidden/>
    <w:rsid w:val="0005010B"/>
  </w:style>
  <w:style w:type="numbering" w:customStyle="1" w:styleId="51511">
    <w:name w:val="Нет списка51511"/>
    <w:next w:val="ac"/>
    <w:semiHidden/>
    <w:rsid w:val="0005010B"/>
  </w:style>
  <w:style w:type="numbering" w:customStyle="1" w:styleId="61511">
    <w:name w:val="Нет списка61511"/>
    <w:next w:val="ac"/>
    <w:semiHidden/>
    <w:rsid w:val="0005010B"/>
  </w:style>
  <w:style w:type="numbering" w:customStyle="1" w:styleId="71511">
    <w:name w:val="Нет списка71511"/>
    <w:next w:val="ac"/>
    <w:uiPriority w:val="99"/>
    <w:semiHidden/>
    <w:rsid w:val="0005010B"/>
  </w:style>
  <w:style w:type="numbering" w:customStyle="1" w:styleId="13511">
    <w:name w:val="Нет списка13511"/>
    <w:next w:val="ac"/>
    <w:uiPriority w:val="99"/>
    <w:semiHidden/>
    <w:unhideWhenUsed/>
    <w:rsid w:val="0005010B"/>
  </w:style>
  <w:style w:type="numbering" w:customStyle="1" w:styleId="113211">
    <w:name w:val="Нет списка113211"/>
    <w:next w:val="ac"/>
    <w:uiPriority w:val="99"/>
    <w:semiHidden/>
    <w:rsid w:val="0005010B"/>
  </w:style>
  <w:style w:type="numbering" w:customStyle="1" w:styleId="1125">
    <w:name w:val="Стиль_Список112"/>
    <w:uiPriority w:val="99"/>
    <w:rsid w:val="0005010B"/>
  </w:style>
  <w:style w:type="numbering" w:customStyle="1" w:styleId="1112211">
    <w:name w:val="Нет списка1112211"/>
    <w:next w:val="ac"/>
    <w:uiPriority w:val="99"/>
    <w:semiHidden/>
    <w:unhideWhenUsed/>
    <w:rsid w:val="0005010B"/>
  </w:style>
  <w:style w:type="numbering" w:customStyle="1" w:styleId="11112111">
    <w:name w:val="Нет списка11112111"/>
    <w:next w:val="ac"/>
    <w:uiPriority w:val="99"/>
    <w:semiHidden/>
    <w:rsid w:val="0005010B"/>
  </w:style>
  <w:style w:type="numbering" w:customStyle="1" w:styleId="111113">
    <w:name w:val="Стиль_Список11111"/>
    <w:uiPriority w:val="99"/>
    <w:rsid w:val="0005010B"/>
  </w:style>
  <w:style w:type="numbering" w:customStyle="1" w:styleId="22511">
    <w:name w:val="Нет списка22511"/>
    <w:next w:val="ac"/>
    <w:uiPriority w:val="99"/>
    <w:semiHidden/>
    <w:unhideWhenUsed/>
    <w:rsid w:val="0005010B"/>
  </w:style>
  <w:style w:type="numbering" w:customStyle="1" w:styleId="121311">
    <w:name w:val="Нет списка121311"/>
    <w:next w:val="ac"/>
    <w:uiPriority w:val="99"/>
    <w:semiHidden/>
    <w:unhideWhenUsed/>
    <w:rsid w:val="0005010B"/>
  </w:style>
  <w:style w:type="numbering" w:customStyle="1" w:styleId="1121211">
    <w:name w:val="Нет списка1121211"/>
    <w:next w:val="ac"/>
    <w:semiHidden/>
    <w:unhideWhenUsed/>
    <w:rsid w:val="0005010B"/>
  </w:style>
  <w:style w:type="numbering" w:customStyle="1" w:styleId="212211">
    <w:name w:val="Нет списка212211"/>
    <w:next w:val="ac"/>
    <w:semiHidden/>
    <w:unhideWhenUsed/>
    <w:rsid w:val="0005010B"/>
  </w:style>
  <w:style w:type="numbering" w:customStyle="1" w:styleId="32511">
    <w:name w:val="Нет списка32511"/>
    <w:next w:val="ac"/>
    <w:semiHidden/>
    <w:unhideWhenUsed/>
    <w:rsid w:val="0005010B"/>
  </w:style>
  <w:style w:type="numbering" w:customStyle="1" w:styleId="411211">
    <w:name w:val="Нет списка411211"/>
    <w:next w:val="ac"/>
    <w:semiHidden/>
    <w:rsid w:val="0005010B"/>
  </w:style>
  <w:style w:type="numbering" w:customStyle="1" w:styleId="511211">
    <w:name w:val="Нет списка511211"/>
    <w:next w:val="ac"/>
    <w:semiHidden/>
    <w:rsid w:val="0005010B"/>
  </w:style>
  <w:style w:type="numbering" w:customStyle="1" w:styleId="611211">
    <w:name w:val="Нет списка611211"/>
    <w:next w:val="ac"/>
    <w:semiHidden/>
    <w:rsid w:val="0005010B"/>
  </w:style>
  <w:style w:type="numbering" w:customStyle="1" w:styleId="711211">
    <w:name w:val="Нет списка711211"/>
    <w:next w:val="ac"/>
    <w:uiPriority w:val="99"/>
    <w:semiHidden/>
    <w:unhideWhenUsed/>
    <w:rsid w:val="0005010B"/>
  </w:style>
  <w:style w:type="numbering" w:customStyle="1" w:styleId="131211">
    <w:name w:val="Нет списка131211"/>
    <w:next w:val="ac"/>
    <w:semiHidden/>
    <w:unhideWhenUsed/>
    <w:rsid w:val="0005010B"/>
  </w:style>
  <w:style w:type="numbering" w:customStyle="1" w:styleId="2212110">
    <w:name w:val="Нет списка221211"/>
    <w:next w:val="ac"/>
    <w:semiHidden/>
    <w:unhideWhenUsed/>
    <w:rsid w:val="0005010B"/>
  </w:style>
  <w:style w:type="numbering" w:customStyle="1" w:styleId="311121">
    <w:name w:val="Нет списка311121"/>
    <w:next w:val="ac"/>
    <w:semiHidden/>
    <w:unhideWhenUsed/>
    <w:rsid w:val="0005010B"/>
  </w:style>
  <w:style w:type="numbering" w:customStyle="1" w:styleId="411121">
    <w:name w:val="Нет списка411121"/>
    <w:next w:val="ac"/>
    <w:semiHidden/>
    <w:rsid w:val="0005010B"/>
  </w:style>
  <w:style w:type="numbering" w:customStyle="1" w:styleId="511121">
    <w:name w:val="Нет списка511121"/>
    <w:next w:val="ac"/>
    <w:semiHidden/>
    <w:rsid w:val="0005010B"/>
  </w:style>
  <w:style w:type="numbering" w:customStyle="1" w:styleId="611121">
    <w:name w:val="Нет списка611121"/>
    <w:next w:val="ac"/>
    <w:semiHidden/>
    <w:rsid w:val="0005010B"/>
  </w:style>
  <w:style w:type="numbering" w:customStyle="1" w:styleId="81511">
    <w:name w:val="Нет списка81511"/>
    <w:next w:val="ac"/>
    <w:uiPriority w:val="99"/>
    <w:semiHidden/>
    <w:unhideWhenUsed/>
    <w:rsid w:val="0005010B"/>
  </w:style>
  <w:style w:type="numbering" w:customStyle="1" w:styleId="14511">
    <w:name w:val="Нет списка14511"/>
    <w:next w:val="ac"/>
    <w:uiPriority w:val="99"/>
    <w:semiHidden/>
    <w:rsid w:val="0005010B"/>
  </w:style>
  <w:style w:type="numbering" w:customStyle="1" w:styleId="113121">
    <w:name w:val="Нет списка113121"/>
    <w:next w:val="ac"/>
    <w:uiPriority w:val="99"/>
    <w:semiHidden/>
    <w:unhideWhenUsed/>
    <w:rsid w:val="0005010B"/>
  </w:style>
  <w:style w:type="numbering" w:customStyle="1" w:styleId="23311">
    <w:name w:val="Нет списка23311"/>
    <w:next w:val="ac"/>
    <w:uiPriority w:val="99"/>
    <w:semiHidden/>
    <w:unhideWhenUsed/>
    <w:rsid w:val="0005010B"/>
  </w:style>
  <w:style w:type="numbering" w:customStyle="1" w:styleId="321211">
    <w:name w:val="Нет списка321211"/>
    <w:next w:val="ac"/>
    <w:uiPriority w:val="99"/>
    <w:semiHidden/>
    <w:unhideWhenUsed/>
    <w:rsid w:val="0005010B"/>
  </w:style>
  <w:style w:type="numbering" w:customStyle="1" w:styleId="42511">
    <w:name w:val="Нет списка42511"/>
    <w:next w:val="ac"/>
    <w:uiPriority w:val="99"/>
    <w:semiHidden/>
    <w:unhideWhenUsed/>
    <w:rsid w:val="0005010B"/>
  </w:style>
  <w:style w:type="numbering" w:customStyle="1" w:styleId="52311">
    <w:name w:val="Нет списка52311"/>
    <w:next w:val="ac"/>
    <w:uiPriority w:val="99"/>
    <w:semiHidden/>
    <w:unhideWhenUsed/>
    <w:rsid w:val="0005010B"/>
  </w:style>
  <w:style w:type="numbering" w:customStyle="1" w:styleId="62311">
    <w:name w:val="Нет списка62311"/>
    <w:next w:val="ac"/>
    <w:uiPriority w:val="99"/>
    <w:semiHidden/>
    <w:unhideWhenUsed/>
    <w:rsid w:val="0005010B"/>
  </w:style>
  <w:style w:type="numbering" w:customStyle="1" w:styleId="711121">
    <w:name w:val="Нет списка711121"/>
    <w:next w:val="ac"/>
    <w:uiPriority w:val="99"/>
    <w:semiHidden/>
    <w:rsid w:val="0005010B"/>
  </w:style>
  <w:style w:type="numbering" w:customStyle="1" w:styleId="1211211">
    <w:name w:val="Нет списка1211211"/>
    <w:next w:val="ac"/>
    <w:uiPriority w:val="99"/>
    <w:semiHidden/>
    <w:unhideWhenUsed/>
    <w:rsid w:val="0005010B"/>
  </w:style>
  <w:style w:type="numbering" w:customStyle="1" w:styleId="21111111">
    <w:name w:val="Нет списка21111111"/>
    <w:next w:val="ac"/>
    <w:uiPriority w:val="99"/>
    <w:semiHidden/>
    <w:unhideWhenUsed/>
    <w:rsid w:val="0005010B"/>
  </w:style>
  <w:style w:type="numbering" w:customStyle="1" w:styleId="31111111">
    <w:name w:val="Нет списка31111111"/>
    <w:next w:val="ac"/>
    <w:uiPriority w:val="99"/>
    <w:semiHidden/>
    <w:unhideWhenUsed/>
    <w:rsid w:val="0005010B"/>
  </w:style>
  <w:style w:type="numbering" w:customStyle="1" w:styleId="41111111">
    <w:name w:val="Нет списка41111111"/>
    <w:next w:val="ac"/>
    <w:uiPriority w:val="99"/>
    <w:semiHidden/>
    <w:unhideWhenUsed/>
    <w:rsid w:val="0005010B"/>
  </w:style>
  <w:style w:type="numbering" w:customStyle="1" w:styleId="51111111">
    <w:name w:val="Нет списка51111111"/>
    <w:next w:val="ac"/>
    <w:uiPriority w:val="99"/>
    <w:semiHidden/>
    <w:unhideWhenUsed/>
    <w:rsid w:val="0005010B"/>
  </w:style>
  <w:style w:type="numbering" w:customStyle="1" w:styleId="61111111">
    <w:name w:val="Нет списка61111111"/>
    <w:next w:val="ac"/>
    <w:uiPriority w:val="99"/>
    <w:semiHidden/>
    <w:unhideWhenUsed/>
    <w:rsid w:val="0005010B"/>
  </w:style>
  <w:style w:type="numbering" w:customStyle="1" w:styleId="811211">
    <w:name w:val="Нет списка811211"/>
    <w:next w:val="ac"/>
    <w:uiPriority w:val="99"/>
    <w:semiHidden/>
    <w:rsid w:val="0005010B"/>
  </w:style>
  <w:style w:type="numbering" w:customStyle="1" w:styleId="131121">
    <w:name w:val="Нет списка131121"/>
    <w:next w:val="ac"/>
    <w:uiPriority w:val="99"/>
    <w:semiHidden/>
    <w:unhideWhenUsed/>
    <w:rsid w:val="0005010B"/>
  </w:style>
  <w:style w:type="numbering" w:customStyle="1" w:styleId="221121">
    <w:name w:val="Нет списка221121"/>
    <w:next w:val="ac"/>
    <w:uiPriority w:val="99"/>
    <w:semiHidden/>
    <w:unhideWhenUsed/>
    <w:rsid w:val="0005010B"/>
  </w:style>
  <w:style w:type="numbering" w:customStyle="1" w:styleId="321121">
    <w:name w:val="Нет списка321121"/>
    <w:next w:val="ac"/>
    <w:uiPriority w:val="99"/>
    <w:semiHidden/>
    <w:unhideWhenUsed/>
    <w:rsid w:val="0005010B"/>
  </w:style>
  <w:style w:type="numbering" w:customStyle="1" w:styleId="421211">
    <w:name w:val="Нет списка421211"/>
    <w:next w:val="ac"/>
    <w:uiPriority w:val="99"/>
    <w:semiHidden/>
    <w:unhideWhenUsed/>
    <w:rsid w:val="0005010B"/>
  </w:style>
  <w:style w:type="numbering" w:customStyle="1" w:styleId="521211">
    <w:name w:val="Нет списка521211"/>
    <w:next w:val="ac"/>
    <w:uiPriority w:val="99"/>
    <w:semiHidden/>
    <w:unhideWhenUsed/>
    <w:rsid w:val="0005010B"/>
  </w:style>
  <w:style w:type="numbering" w:customStyle="1" w:styleId="621211">
    <w:name w:val="Нет списка621211"/>
    <w:next w:val="ac"/>
    <w:uiPriority w:val="99"/>
    <w:semiHidden/>
    <w:unhideWhenUsed/>
    <w:rsid w:val="0005010B"/>
  </w:style>
  <w:style w:type="numbering" w:customStyle="1" w:styleId="9711">
    <w:name w:val="Нет списка9711"/>
    <w:next w:val="ac"/>
    <w:uiPriority w:val="99"/>
    <w:semiHidden/>
    <w:rsid w:val="0005010B"/>
  </w:style>
  <w:style w:type="numbering" w:customStyle="1" w:styleId="141211">
    <w:name w:val="Нет списка141211"/>
    <w:next w:val="ac"/>
    <w:uiPriority w:val="99"/>
    <w:semiHidden/>
    <w:unhideWhenUsed/>
    <w:rsid w:val="0005010B"/>
  </w:style>
  <w:style w:type="numbering" w:customStyle="1" w:styleId="231211">
    <w:name w:val="Нет списка231211"/>
    <w:next w:val="ac"/>
    <w:uiPriority w:val="99"/>
    <w:semiHidden/>
    <w:unhideWhenUsed/>
    <w:rsid w:val="0005010B"/>
  </w:style>
  <w:style w:type="numbering" w:customStyle="1" w:styleId="33311">
    <w:name w:val="Нет списка33311"/>
    <w:next w:val="ac"/>
    <w:uiPriority w:val="99"/>
    <w:semiHidden/>
    <w:unhideWhenUsed/>
    <w:rsid w:val="0005010B"/>
  </w:style>
  <w:style w:type="numbering" w:customStyle="1" w:styleId="43311">
    <w:name w:val="Нет списка43311"/>
    <w:next w:val="ac"/>
    <w:uiPriority w:val="99"/>
    <w:semiHidden/>
    <w:unhideWhenUsed/>
    <w:rsid w:val="0005010B"/>
  </w:style>
  <w:style w:type="numbering" w:customStyle="1" w:styleId="53311">
    <w:name w:val="Нет списка53311"/>
    <w:next w:val="ac"/>
    <w:uiPriority w:val="99"/>
    <w:semiHidden/>
    <w:unhideWhenUsed/>
    <w:rsid w:val="0005010B"/>
  </w:style>
  <w:style w:type="numbering" w:customStyle="1" w:styleId="63211">
    <w:name w:val="Нет списка63211"/>
    <w:next w:val="ac"/>
    <w:uiPriority w:val="99"/>
    <w:semiHidden/>
    <w:unhideWhenUsed/>
    <w:rsid w:val="0005010B"/>
  </w:style>
  <w:style w:type="numbering" w:customStyle="1" w:styleId="10711">
    <w:name w:val="Нет списка10711"/>
    <w:next w:val="ac"/>
    <w:uiPriority w:val="99"/>
    <w:semiHidden/>
    <w:unhideWhenUsed/>
    <w:rsid w:val="0005010B"/>
  </w:style>
  <w:style w:type="numbering" w:customStyle="1" w:styleId="15511">
    <w:name w:val="Нет списка15511"/>
    <w:next w:val="ac"/>
    <w:uiPriority w:val="99"/>
    <w:semiHidden/>
    <w:unhideWhenUsed/>
    <w:rsid w:val="0005010B"/>
  </w:style>
  <w:style w:type="numbering" w:customStyle="1" w:styleId="16511">
    <w:name w:val="Нет списка16511"/>
    <w:next w:val="ac"/>
    <w:uiPriority w:val="99"/>
    <w:semiHidden/>
    <w:unhideWhenUsed/>
    <w:rsid w:val="0005010B"/>
  </w:style>
  <w:style w:type="numbering" w:customStyle="1" w:styleId="17511">
    <w:name w:val="Нет списка17511"/>
    <w:next w:val="ac"/>
    <w:uiPriority w:val="99"/>
    <w:semiHidden/>
    <w:unhideWhenUsed/>
    <w:rsid w:val="0005010B"/>
  </w:style>
  <w:style w:type="numbering" w:customStyle="1" w:styleId="18311">
    <w:name w:val="Нет списка18311"/>
    <w:next w:val="ac"/>
    <w:uiPriority w:val="99"/>
    <w:semiHidden/>
    <w:unhideWhenUsed/>
    <w:rsid w:val="0005010B"/>
  </w:style>
  <w:style w:type="numbering" w:customStyle="1" w:styleId="19211">
    <w:name w:val="Нет списка19211"/>
    <w:next w:val="ac"/>
    <w:uiPriority w:val="99"/>
    <w:semiHidden/>
    <w:unhideWhenUsed/>
    <w:rsid w:val="0005010B"/>
  </w:style>
  <w:style w:type="numbering" w:customStyle="1" w:styleId="20211">
    <w:name w:val="Нет списка20211"/>
    <w:next w:val="ac"/>
    <w:uiPriority w:val="99"/>
    <w:semiHidden/>
    <w:unhideWhenUsed/>
    <w:rsid w:val="0005010B"/>
  </w:style>
  <w:style w:type="numbering" w:customStyle="1" w:styleId="24211">
    <w:name w:val="Нет списка24211"/>
    <w:next w:val="ac"/>
    <w:uiPriority w:val="99"/>
    <w:semiHidden/>
    <w:unhideWhenUsed/>
    <w:rsid w:val="0005010B"/>
  </w:style>
  <w:style w:type="numbering" w:customStyle="1" w:styleId="25211">
    <w:name w:val="Нет списка25211"/>
    <w:next w:val="ac"/>
    <w:uiPriority w:val="99"/>
    <w:semiHidden/>
    <w:unhideWhenUsed/>
    <w:rsid w:val="0005010B"/>
  </w:style>
  <w:style w:type="numbering" w:customStyle="1" w:styleId="26211">
    <w:name w:val="Нет списка26211"/>
    <w:next w:val="ac"/>
    <w:uiPriority w:val="99"/>
    <w:semiHidden/>
    <w:unhideWhenUsed/>
    <w:rsid w:val="0005010B"/>
  </w:style>
  <w:style w:type="numbering" w:customStyle="1" w:styleId="27211">
    <w:name w:val="Нет списка27211"/>
    <w:next w:val="ac"/>
    <w:uiPriority w:val="99"/>
    <w:semiHidden/>
    <w:unhideWhenUsed/>
    <w:rsid w:val="0005010B"/>
  </w:style>
  <w:style w:type="numbering" w:customStyle="1" w:styleId="28210">
    <w:name w:val="Нет списка2821"/>
    <w:next w:val="ac"/>
    <w:uiPriority w:val="99"/>
    <w:semiHidden/>
    <w:unhideWhenUsed/>
    <w:rsid w:val="0005010B"/>
  </w:style>
  <w:style w:type="numbering" w:customStyle="1" w:styleId="110211">
    <w:name w:val="Нет списка110211"/>
    <w:next w:val="ac"/>
    <w:uiPriority w:val="99"/>
    <w:semiHidden/>
    <w:rsid w:val="0005010B"/>
  </w:style>
  <w:style w:type="numbering" w:customStyle="1" w:styleId="114211">
    <w:name w:val="Нет списка114211"/>
    <w:next w:val="ac"/>
    <w:uiPriority w:val="99"/>
    <w:semiHidden/>
    <w:unhideWhenUsed/>
    <w:rsid w:val="0005010B"/>
  </w:style>
  <w:style w:type="numbering" w:customStyle="1" w:styleId="2921">
    <w:name w:val="Нет списка2921"/>
    <w:next w:val="ac"/>
    <w:uiPriority w:val="99"/>
    <w:semiHidden/>
    <w:unhideWhenUsed/>
    <w:rsid w:val="0005010B"/>
  </w:style>
  <w:style w:type="numbering" w:customStyle="1" w:styleId="34211">
    <w:name w:val="Нет списка34211"/>
    <w:next w:val="ac"/>
    <w:uiPriority w:val="99"/>
    <w:semiHidden/>
    <w:unhideWhenUsed/>
    <w:rsid w:val="0005010B"/>
  </w:style>
  <w:style w:type="numbering" w:customStyle="1" w:styleId="44211">
    <w:name w:val="Нет списка44211"/>
    <w:next w:val="ac"/>
    <w:uiPriority w:val="99"/>
    <w:semiHidden/>
    <w:unhideWhenUsed/>
    <w:rsid w:val="0005010B"/>
  </w:style>
  <w:style w:type="numbering" w:customStyle="1" w:styleId="54211">
    <w:name w:val="Нет списка54211"/>
    <w:next w:val="ac"/>
    <w:uiPriority w:val="99"/>
    <w:semiHidden/>
    <w:unhideWhenUsed/>
    <w:rsid w:val="0005010B"/>
  </w:style>
  <w:style w:type="numbering" w:customStyle="1" w:styleId="64211">
    <w:name w:val="Нет списка64211"/>
    <w:next w:val="ac"/>
    <w:uiPriority w:val="99"/>
    <w:semiHidden/>
    <w:unhideWhenUsed/>
    <w:rsid w:val="0005010B"/>
  </w:style>
  <w:style w:type="numbering" w:customStyle="1" w:styleId="72311">
    <w:name w:val="Нет списка72311"/>
    <w:next w:val="ac"/>
    <w:uiPriority w:val="99"/>
    <w:semiHidden/>
    <w:rsid w:val="0005010B"/>
  </w:style>
  <w:style w:type="numbering" w:customStyle="1" w:styleId="122311">
    <w:name w:val="Нет списка122311"/>
    <w:next w:val="ac"/>
    <w:uiPriority w:val="99"/>
    <w:semiHidden/>
    <w:unhideWhenUsed/>
    <w:rsid w:val="0005010B"/>
  </w:style>
  <w:style w:type="numbering" w:customStyle="1" w:styleId="212121">
    <w:name w:val="Нет списка212121"/>
    <w:next w:val="ac"/>
    <w:uiPriority w:val="99"/>
    <w:semiHidden/>
    <w:unhideWhenUsed/>
    <w:rsid w:val="0005010B"/>
  </w:style>
  <w:style w:type="numbering" w:customStyle="1" w:styleId="312211">
    <w:name w:val="Нет списка312211"/>
    <w:next w:val="ac"/>
    <w:uiPriority w:val="99"/>
    <w:semiHidden/>
    <w:unhideWhenUsed/>
    <w:rsid w:val="0005010B"/>
  </w:style>
  <w:style w:type="numbering" w:customStyle="1" w:styleId="412211">
    <w:name w:val="Нет списка412211"/>
    <w:next w:val="ac"/>
    <w:uiPriority w:val="99"/>
    <w:semiHidden/>
    <w:unhideWhenUsed/>
    <w:rsid w:val="0005010B"/>
  </w:style>
  <w:style w:type="numbering" w:customStyle="1" w:styleId="512211">
    <w:name w:val="Нет списка512211"/>
    <w:next w:val="ac"/>
    <w:uiPriority w:val="99"/>
    <w:semiHidden/>
    <w:unhideWhenUsed/>
    <w:rsid w:val="0005010B"/>
  </w:style>
  <w:style w:type="numbering" w:customStyle="1" w:styleId="612211">
    <w:name w:val="Нет списка612211"/>
    <w:next w:val="ac"/>
    <w:uiPriority w:val="99"/>
    <w:semiHidden/>
    <w:unhideWhenUsed/>
    <w:rsid w:val="0005010B"/>
  </w:style>
  <w:style w:type="numbering" w:customStyle="1" w:styleId="82311">
    <w:name w:val="Нет списка82311"/>
    <w:next w:val="ac"/>
    <w:uiPriority w:val="99"/>
    <w:semiHidden/>
    <w:rsid w:val="0005010B"/>
  </w:style>
  <w:style w:type="numbering" w:customStyle="1" w:styleId="132211">
    <w:name w:val="Нет списка132211"/>
    <w:next w:val="ac"/>
    <w:uiPriority w:val="99"/>
    <w:semiHidden/>
    <w:unhideWhenUsed/>
    <w:rsid w:val="0005010B"/>
  </w:style>
  <w:style w:type="numbering" w:customStyle="1" w:styleId="222211">
    <w:name w:val="Нет списка222211"/>
    <w:next w:val="ac"/>
    <w:uiPriority w:val="99"/>
    <w:semiHidden/>
    <w:unhideWhenUsed/>
    <w:rsid w:val="0005010B"/>
  </w:style>
  <w:style w:type="numbering" w:customStyle="1" w:styleId="322211">
    <w:name w:val="Нет списка322211"/>
    <w:next w:val="ac"/>
    <w:uiPriority w:val="99"/>
    <w:semiHidden/>
    <w:unhideWhenUsed/>
    <w:rsid w:val="0005010B"/>
  </w:style>
  <w:style w:type="numbering" w:customStyle="1" w:styleId="422211">
    <w:name w:val="Нет списка422211"/>
    <w:next w:val="ac"/>
    <w:uiPriority w:val="99"/>
    <w:semiHidden/>
    <w:unhideWhenUsed/>
    <w:rsid w:val="0005010B"/>
  </w:style>
  <w:style w:type="numbering" w:customStyle="1" w:styleId="52221">
    <w:name w:val="Нет списка52221"/>
    <w:next w:val="ac"/>
    <w:uiPriority w:val="99"/>
    <w:semiHidden/>
    <w:unhideWhenUsed/>
    <w:rsid w:val="0005010B"/>
  </w:style>
  <w:style w:type="numbering" w:customStyle="1" w:styleId="62221">
    <w:name w:val="Нет списка62221"/>
    <w:next w:val="ac"/>
    <w:uiPriority w:val="99"/>
    <w:semiHidden/>
    <w:unhideWhenUsed/>
    <w:rsid w:val="0005010B"/>
  </w:style>
  <w:style w:type="numbering" w:customStyle="1" w:styleId="91511">
    <w:name w:val="Нет списка91511"/>
    <w:next w:val="ac"/>
    <w:uiPriority w:val="99"/>
    <w:semiHidden/>
    <w:rsid w:val="0005010B"/>
  </w:style>
  <w:style w:type="numbering" w:customStyle="1" w:styleId="142211">
    <w:name w:val="Нет списка142211"/>
    <w:next w:val="ac"/>
    <w:uiPriority w:val="99"/>
    <w:semiHidden/>
    <w:unhideWhenUsed/>
    <w:rsid w:val="0005010B"/>
  </w:style>
  <w:style w:type="numbering" w:customStyle="1" w:styleId="23221">
    <w:name w:val="Нет списка23221"/>
    <w:next w:val="ac"/>
    <w:uiPriority w:val="99"/>
    <w:semiHidden/>
    <w:unhideWhenUsed/>
    <w:rsid w:val="0005010B"/>
  </w:style>
  <w:style w:type="numbering" w:customStyle="1" w:styleId="331211">
    <w:name w:val="Нет списка331211"/>
    <w:next w:val="ac"/>
    <w:uiPriority w:val="99"/>
    <w:semiHidden/>
    <w:unhideWhenUsed/>
    <w:rsid w:val="0005010B"/>
  </w:style>
  <w:style w:type="numbering" w:customStyle="1" w:styleId="431211">
    <w:name w:val="Нет списка431211"/>
    <w:next w:val="ac"/>
    <w:uiPriority w:val="99"/>
    <w:semiHidden/>
    <w:unhideWhenUsed/>
    <w:rsid w:val="0005010B"/>
  </w:style>
  <w:style w:type="numbering" w:customStyle="1" w:styleId="531211">
    <w:name w:val="Нет списка531211"/>
    <w:next w:val="ac"/>
    <w:uiPriority w:val="99"/>
    <w:semiHidden/>
    <w:unhideWhenUsed/>
    <w:rsid w:val="0005010B"/>
  </w:style>
  <w:style w:type="numbering" w:customStyle="1" w:styleId="63121">
    <w:name w:val="Нет списка63121"/>
    <w:next w:val="ac"/>
    <w:uiPriority w:val="99"/>
    <w:semiHidden/>
    <w:unhideWhenUsed/>
    <w:rsid w:val="0005010B"/>
  </w:style>
  <w:style w:type="numbering" w:customStyle="1" w:styleId="101311">
    <w:name w:val="Нет списка101311"/>
    <w:next w:val="ac"/>
    <w:uiPriority w:val="99"/>
    <w:semiHidden/>
    <w:unhideWhenUsed/>
    <w:rsid w:val="0005010B"/>
  </w:style>
  <w:style w:type="numbering" w:customStyle="1" w:styleId="151211">
    <w:name w:val="Нет списка151211"/>
    <w:next w:val="ac"/>
    <w:uiPriority w:val="99"/>
    <w:semiHidden/>
    <w:unhideWhenUsed/>
    <w:rsid w:val="0005010B"/>
  </w:style>
  <w:style w:type="numbering" w:customStyle="1" w:styleId="1612110">
    <w:name w:val="Нет списка161211"/>
    <w:next w:val="ac"/>
    <w:uiPriority w:val="99"/>
    <w:semiHidden/>
    <w:unhideWhenUsed/>
    <w:rsid w:val="0005010B"/>
  </w:style>
  <w:style w:type="numbering" w:customStyle="1" w:styleId="171211">
    <w:name w:val="Нет списка171211"/>
    <w:next w:val="ac"/>
    <w:uiPriority w:val="99"/>
    <w:semiHidden/>
    <w:unhideWhenUsed/>
    <w:rsid w:val="0005010B"/>
  </w:style>
  <w:style w:type="numbering" w:customStyle="1" w:styleId="181211">
    <w:name w:val="Нет списка181211"/>
    <w:next w:val="ac"/>
    <w:uiPriority w:val="99"/>
    <w:semiHidden/>
    <w:unhideWhenUsed/>
    <w:rsid w:val="0005010B"/>
  </w:style>
  <w:style w:type="numbering" w:customStyle="1" w:styleId="19121">
    <w:name w:val="Нет списка19121"/>
    <w:next w:val="ac"/>
    <w:uiPriority w:val="99"/>
    <w:semiHidden/>
    <w:unhideWhenUsed/>
    <w:rsid w:val="0005010B"/>
  </w:style>
  <w:style w:type="numbering" w:customStyle="1" w:styleId="20121">
    <w:name w:val="Нет списка20121"/>
    <w:next w:val="ac"/>
    <w:uiPriority w:val="99"/>
    <w:semiHidden/>
    <w:unhideWhenUsed/>
    <w:rsid w:val="0005010B"/>
  </w:style>
  <w:style w:type="numbering" w:customStyle="1" w:styleId="24121">
    <w:name w:val="Нет списка24121"/>
    <w:next w:val="ac"/>
    <w:uiPriority w:val="99"/>
    <w:semiHidden/>
    <w:unhideWhenUsed/>
    <w:rsid w:val="0005010B"/>
  </w:style>
  <w:style w:type="numbering" w:customStyle="1" w:styleId="25121">
    <w:name w:val="Нет списка25121"/>
    <w:next w:val="ac"/>
    <w:uiPriority w:val="99"/>
    <w:semiHidden/>
    <w:unhideWhenUsed/>
    <w:rsid w:val="0005010B"/>
  </w:style>
  <w:style w:type="numbering" w:customStyle="1" w:styleId="26121">
    <w:name w:val="Нет списка26121"/>
    <w:next w:val="ac"/>
    <w:uiPriority w:val="99"/>
    <w:semiHidden/>
    <w:unhideWhenUsed/>
    <w:rsid w:val="0005010B"/>
  </w:style>
  <w:style w:type="numbering" w:customStyle="1" w:styleId="271210">
    <w:name w:val="Нет списка27121"/>
    <w:next w:val="ac"/>
    <w:uiPriority w:val="99"/>
    <w:semiHidden/>
    <w:unhideWhenUsed/>
    <w:rsid w:val="0005010B"/>
  </w:style>
  <w:style w:type="numbering" w:customStyle="1" w:styleId="30111">
    <w:name w:val="Нет списка30111"/>
    <w:next w:val="ac"/>
    <w:uiPriority w:val="99"/>
    <w:semiHidden/>
    <w:unhideWhenUsed/>
    <w:rsid w:val="0005010B"/>
  </w:style>
  <w:style w:type="numbering" w:customStyle="1" w:styleId="2214">
    <w:name w:val="Стиль_Список221"/>
    <w:uiPriority w:val="99"/>
    <w:rsid w:val="0005010B"/>
  </w:style>
  <w:style w:type="numbering" w:customStyle="1" w:styleId="1314">
    <w:name w:val="Стиль_Список131"/>
    <w:uiPriority w:val="99"/>
    <w:rsid w:val="0005010B"/>
  </w:style>
  <w:style w:type="numbering" w:customStyle="1" w:styleId="419">
    <w:name w:val="Стиль_Список41"/>
    <w:uiPriority w:val="99"/>
    <w:rsid w:val="0005010B"/>
  </w:style>
  <w:style w:type="numbering" w:customStyle="1" w:styleId="1134">
    <w:name w:val="Стиль_Список113"/>
    <w:uiPriority w:val="99"/>
    <w:rsid w:val="0005010B"/>
  </w:style>
  <w:style w:type="numbering" w:customStyle="1" w:styleId="21113">
    <w:name w:val="Стиль_Список2111"/>
    <w:uiPriority w:val="99"/>
    <w:rsid w:val="0005010B"/>
  </w:style>
  <w:style w:type="numbering" w:customStyle="1" w:styleId="3116">
    <w:name w:val="Стиль_Список311"/>
    <w:uiPriority w:val="99"/>
    <w:rsid w:val="0005010B"/>
  </w:style>
  <w:style w:type="numbering" w:customStyle="1" w:styleId="115211">
    <w:name w:val="Нет списка115211"/>
    <w:next w:val="ac"/>
    <w:uiPriority w:val="99"/>
    <w:semiHidden/>
    <w:unhideWhenUsed/>
    <w:rsid w:val="0005010B"/>
  </w:style>
  <w:style w:type="numbering" w:customStyle="1" w:styleId="210111">
    <w:name w:val="Нет списка210111"/>
    <w:next w:val="ac"/>
    <w:uiPriority w:val="99"/>
    <w:semiHidden/>
    <w:unhideWhenUsed/>
    <w:rsid w:val="0005010B"/>
  </w:style>
  <w:style w:type="numbering" w:customStyle="1" w:styleId="35211">
    <w:name w:val="Нет списка35211"/>
    <w:next w:val="ac"/>
    <w:uiPriority w:val="99"/>
    <w:semiHidden/>
    <w:rsid w:val="0005010B"/>
  </w:style>
  <w:style w:type="numbering" w:customStyle="1" w:styleId="116211">
    <w:name w:val="Нет списка116211"/>
    <w:next w:val="ac"/>
    <w:semiHidden/>
    <w:unhideWhenUsed/>
    <w:rsid w:val="0005010B"/>
  </w:style>
  <w:style w:type="numbering" w:customStyle="1" w:styleId="111321">
    <w:name w:val="Нет списка111321"/>
    <w:next w:val="ac"/>
    <w:uiPriority w:val="99"/>
    <w:semiHidden/>
    <w:rsid w:val="0005010B"/>
  </w:style>
  <w:style w:type="numbering" w:customStyle="1" w:styleId="111130">
    <w:name w:val="Нет списка11113"/>
    <w:next w:val="ac"/>
    <w:uiPriority w:val="99"/>
    <w:semiHidden/>
    <w:unhideWhenUsed/>
    <w:rsid w:val="0005010B"/>
  </w:style>
  <w:style w:type="numbering" w:customStyle="1" w:styleId="11111211">
    <w:name w:val="Нет списка11111211"/>
    <w:next w:val="ac"/>
    <w:uiPriority w:val="99"/>
    <w:semiHidden/>
    <w:rsid w:val="0005010B"/>
  </w:style>
  <w:style w:type="numbering" w:customStyle="1" w:styleId="11124">
    <w:name w:val="Стиль_Список1112"/>
    <w:uiPriority w:val="99"/>
    <w:rsid w:val="0005010B"/>
  </w:style>
  <w:style w:type="numbering" w:customStyle="1" w:styleId="213210">
    <w:name w:val="Нет списка21321"/>
    <w:next w:val="ac"/>
    <w:uiPriority w:val="99"/>
    <w:semiHidden/>
    <w:unhideWhenUsed/>
    <w:rsid w:val="0005010B"/>
  </w:style>
  <w:style w:type="numbering" w:customStyle="1" w:styleId="123211">
    <w:name w:val="Нет списка123211"/>
    <w:next w:val="ac"/>
    <w:uiPriority w:val="99"/>
    <w:semiHidden/>
    <w:unhideWhenUsed/>
    <w:rsid w:val="0005010B"/>
  </w:style>
  <w:style w:type="numbering" w:customStyle="1" w:styleId="112221">
    <w:name w:val="Нет списка112221"/>
    <w:next w:val="ac"/>
    <w:semiHidden/>
    <w:unhideWhenUsed/>
    <w:rsid w:val="0005010B"/>
  </w:style>
  <w:style w:type="numbering" w:customStyle="1" w:styleId="2112111">
    <w:name w:val="Нет списка2112111"/>
    <w:next w:val="ac"/>
    <w:semiHidden/>
    <w:unhideWhenUsed/>
    <w:rsid w:val="0005010B"/>
  </w:style>
  <w:style w:type="numbering" w:customStyle="1" w:styleId="31321">
    <w:name w:val="Нет списка31321"/>
    <w:next w:val="ac"/>
    <w:semiHidden/>
    <w:unhideWhenUsed/>
    <w:rsid w:val="0005010B"/>
  </w:style>
  <w:style w:type="numbering" w:customStyle="1" w:styleId="45211">
    <w:name w:val="Нет списка45211"/>
    <w:next w:val="ac"/>
    <w:uiPriority w:val="99"/>
    <w:semiHidden/>
    <w:rsid w:val="0005010B"/>
  </w:style>
  <w:style w:type="numbering" w:customStyle="1" w:styleId="55211">
    <w:name w:val="Нет списка55211"/>
    <w:next w:val="ac"/>
    <w:uiPriority w:val="99"/>
    <w:semiHidden/>
    <w:rsid w:val="0005010B"/>
  </w:style>
  <w:style w:type="numbering" w:customStyle="1" w:styleId="6521">
    <w:name w:val="Нет списка6521"/>
    <w:next w:val="ac"/>
    <w:uiPriority w:val="99"/>
    <w:semiHidden/>
    <w:rsid w:val="0005010B"/>
  </w:style>
  <w:style w:type="numbering" w:customStyle="1" w:styleId="73211">
    <w:name w:val="Нет списка73211"/>
    <w:next w:val="ac"/>
    <w:uiPriority w:val="99"/>
    <w:semiHidden/>
    <w:rsid w:val="0005010B"/>
  </w:style>
  <w:style w:type="numbering" w:customStyle="1" w:styleId="12113">
    <w:name w:val="Стиль_Список1211"/>
    <w:uiPriority w:val="99"/>
    <w:rsid w:val="0005010B"/>
  </w:style>
  <w:style w:type="numbering" w:customStyle="1" w:styleId="13321">
    <w:name w:val="Нет списка13321"/>
    <w:next w:val="ac"/>
    <w:uiPriority w:val="99"/>
    <w:semiHidden/>
    <w:unhideWhenUsed/>
    <w:rsid w:val="0005010B"/>
  </w:style>
  <w:style w:type="numbering" w:customStyle="1" w:styleId="1132111">
    <w:name w:val="Нет списка1132111"/>
    <w:next w:val="ac"/>
    <w:uiPriority w:val="99"/>
    <w:semiHidden/>
    <w:rsid w:val="0005010B"/>
  </w:style>
  <w:style w:type="numbering" w:customStyle="1" w:styleId="11213">
    <w:name w:val="Стиль_Список1121"/>
    <w:uiPriority w:val="99"/>
    <w:rsid w:val="0005010B"/>
  </w:style>
  <w:style w:type="numbering" w:customStyle="1" w:styleId="1112121">
    <w:name w:val="Нет списка1112121"/>
    <w:next w:val="ac"/>
    <w:uiPriority w:val="99"/>
    <w:semiHidden/>
    <w:unhideWhenUsed/>
    <w:rsid w:val="0005010B"/>
  </w:style>
  <w:style w:type="numbering" w:customStyle="1" w:styleId="111121111">
    <w:name w:val="Нет списка111121111"/>
    <w:next w:val="ac"/>
    <w:uiPriority w:val="99"/>
    <w:semiHidden/>
    <w:rsid w:val="0005010B"/>
  </w:style>
  <w:style w:type="numbering" w:customStyle="1" w:styleId="1111113">
    <w:name w:val="Стиль_Список111111"/>
    <w:uiPriority w:val="99"/>
    <w:rsid w:val="0005010B"/>
  </w:style>
  <w:style w:type="numbering" w:customStyle="1" w:styleId="22321">
    <w:name w:val="Нет списка22321"/>
    <w:next w:val="ac"/>
    <w:uiPriority w:val="99"/>
    <w:semiHidden/>
    <w:unhideWhenUsed/>
    <w:rsid w:val="0005010B"/>
  </w:style>
  <w:style w:type="numbering" w:customStyle="1" w:styleId="121221">
    <w:name w:val="Нет списка121221"/>
    <w:next w:val="ac"/>
    <w:uiPriority w:val="99"/>
    <w:semiHidden/>
    <w:unhideWhenUsed/>
    <w:rsid w:val="0005010B"/>
  </w:style>
  <w:style w:type="numbering" w:customStyle="1" w:styleId="1121121">
    <w:name w:val="Нет списка1121121"/>
    <w:next w:val="ac"/>
    <w:semiHidden/>
    <w:unhideWhenUsed/>
    <w:rsid w:val="0005010B"/>
  </w:style>
  <w:style w:type="numbering" w:customStyle="1" w:styleId="2122111">
    <w:name w:val="Нет списка2122111"/>
    <w:next w:val="ac"/>
    <w:semiHidden/>
    <w:unhideWhenUsed/>
    <w:rsid w:val="0005010B"/>
  </w:style>
  <w:style w:type="numbering" w:customStyle="1" w:styleId="32321">
    <w:name w:val="Нет списка32321"/>
    <w:next w:val="ac"/>
    <w:semiHidden/>
    <w:unhideWhenUsed/>
    <w:rsid w:val="0005010B"/>
  </w:style>
  <w:style w:type="numbering" w:customStyle="1" w:styleId="41321">
    <w:name w:val="Нет списка41321"/>
    <w:next w:val="ac"/>
    <w:semiHidden/>
    <w:rsid w:val="0005010B"/>
  </w:style>
  <w:style w:type="numbering" w:customStyle="1" w:styleId="51321">
    <w:name w:val="Нет списка51321"/>
    <w:next w:val="ac"/>
    <w:semiHidden/>
    <w:rsid w:val="0005010B"/>
  </w:style>
  <w:style w:type="numbering" w:customStyle="1" w:styleId="61321">
    <w:name w:val="Нет списка61321"/>
    <w:next w:val="ac"/>
    <w:semiHidden/>
    <w:rsid w:val="0005010B"/>
  </w:style>
  <w:style w:type="numbering" w:customStyle="1" w:styleId="712211">
    <w:name w:val="Нет списка712211"/>
    <w:next w:val="ac"/>
    <w:uiPriority w:val="99"/>
    <w:semiHidden/>
    <w:unhideWhenUsed/>
    <w:rsid w:val="0005010B"/>
  </w:style>
  <w:style w:type="numbering" w:customStyle="1" w:styleId="1312111">
    <w:name w:val="Нет списка1312111"/>
    <w:next w:val="ac"/>
    <w:semiHidden/>
    <w:unhideWhenUsed/>
    <w:rsid w:val="0005010B"/>
  </w:style>
  <w:style w:type="numbering" w:customStyle="1" w:styleId="2212111">
    <w:name w:val="Нет списка2212111"/>
    <w:next w:val="ac"/>
    <w:semiHidden/>
    <w:unhideWhenUsed/>
    <w:rsid w:val="0005010B"/>
  </w:style>
  <w:style w:type="numbering" w:customStyle="1" w:styleId="3112111">
    <w:name w:val="Нет списка3112111"/>
    <w:next w:val="ac"/>
    <w:semiHidden/>
    <w:unhideWhenUsed/>
    <w:rsid w:val="0005010B"/>
  </w:style>
  <w:style w:type="numbering" w:customStyle="1" w:styleId="4112111">
    <w:name w:val="Нет списка4112111"/>
    <w:next w:val="ac"/>
    <w:semiHidden/>
    <w:rsid w:val="0005010B"/>
  </w:style>
  <w:style w:type="numbering" w:customStyle="1" w:styleId="5112111">
    <w:name w:val="Нет списка5112111"/>
    <w:next w:val="ac"/>
    <w:semiHidden/>
    <w:rsid w:val="0005010B"/>
  </w:style>
  <w:style w:type="numbering" w:customStyle="1" w:styleId="6112111">
    <w:name w:val="Нет списка6112111"/>
    <w:next w:val="ac"/>
    <w:semiHidden/>
    <w:rsid w:val="0005010B"/>
  </w:style>
  <w:style w:type="numbering" w:customStyle="1" w:styleId="83211">
    <w:name w:val="Нет списка83211"/>
    <w:next w:val="ac"/>
    <w:uiPriority w:val="99"/>
    <w:semiHidden/>
    <w:unhideWhenUsed/>
    <w:rsid w:val="0005010B"/>
  </w:style>
  <w:style w:type="numbering" w:customStyle="1" w:styleId="14321">
    <w:name w:val="Нет списка14321"/>
    <w:next w:val="ac"/>
    <w:uiPriority w:val="99"/>
    <w:semiHidden/>
    <w:rsid w:val="0005010B"/>
  </w:style>
  <w:style w:type="numbering" w:customStyle="1" w:styleId="11311111">
    <w:name w:val="Нет списка11311111"/>
    <w:next w:val="ac"/>
    <w:uiPriority w:val="99"/>
    <w:semiHidden/>
    <w:unhideWhenUsed/>
    <w:rsid w:val="0005010B"/>
  </w:style>
  <w:style w:type="numbering" w:customStyle="1" w:styleId="233111">
    <w:name w:val="Нет списка233111"/>
    <w:next w:val="ac"/>
    <w:uiPriority w:val="99"/>
    <w:semiHidden/>
    <w:unhideWhenUsed/>
    <w:rsid w:val="0005010B"/>
  </w:style>
  <w:style w:type="numbering" w:customStyle="1" w:styleId="3212111">
    <w:name w:val="Нет списка3212111"/>
    <w:next w:val="ac"/>
    <w:uiPriority w:val="99"/>
    <w:semiHidden/>
    <w:unhideWhenUsed/>
    <w:rsid w:val="0005010B"/>
  </w:style>
  <w:style w:type="numbering" w:customStyle="1" w:styleId="42321">
    <w:name w:val="Нет списка42321"/>
    <w:next w:val="ac"/>
    <w:uiPriority w:val="99"/>
    <w:semiHidden/>
    <w:unhideWhenUsed/>
    <w:rsid w:val="0005010B"/>
  </w:style>
  <w:style w:type="numbering" w:customStyle="1" w:styleId="523111">
    <w:name w:val="Нет списка523111"/>
    <w:next w:val="ac"/>
    <w:uiPriority w:val="99"/>
    <w:semiHidden/>
    <w:unhideWhenUsed/>
    <w:rsid w:val="0005010B"/>
  </w:style>
  <w:style w:type="numbering" w:customStyle="1" w:styleId="623111">
    <w:name w:val="Нет списка623111"/>
    <w:next w:val="ac"/>
    <w:uiPriority w:val="99"/>
    <w:semiHidden/>
    <w:unhideWhenUsed/>
    <w:rsid w:val="0005010B"/>
  </w:style>
  <w:style w:type="numbering" w:customStyle="1" w:styleId="71111111">
    <w:name w:val="Нет списка71111111"/>
    <w:next w:val="ac"/>
    <w:uiPriority w:val="99"/>
    <w:semiHidden/>
    <w:rsid w:val="0005010B"/>
  </w:style>
  <w:style w:type="numbering" w:customStyle="1" w:styleId="1211121">
    <w:name w:val="Нет списка1211121"/>
    <w:next w:val="ac"/>
    <w:uiPriority w:val="99"/>
    <w:semiHidden/>
    <w:unhideWhenUsed/>
    <w:rsid w:val="0005010B"/>
  </w:style>
  <w:style w:type="numbering" w:customStyle="1" w:styleId="211111111">
    <w:name w:val="Нет списка211111111"/>
    <w:next w:val="ac"/>
    <w:uiPriority w:val="99"/>
    <w:semiHidden/>
    <w:unhideWhenUsed/>
    <w:rsid w:val="0005010B"/>
  </w:style>
  <w:style w:type="numbering" w:customStyle="1" w:styleId="311111111">
    <w:name w:val="Нет списка311111111"/>
    <w:next w:val="ac"/>
    <w:uiPriority w:val="99"/>
    <w:semiHidden/>
    <w:unhideWhenUsed/>
    <w:rsid w:val="0005010B"/>
  </w:style>
  <w:style w:type="numbering" w:customStyle="1" w:styleId="411111111">
    <w:name w:val="Нет списка411111111"/>
    <w:next w:val="ac"/>
    <w:uiPriority w:val="99"/>
    <w:semiHidden/>
    <w:unhideWhenUsed/>
    <w:rsid w:val="0005010B"/>
  </w:style>
  <w:style w:type="numbering" w:customStyle="1" w:styleId="511111111">
    <w:name w:val="Нет списка511111111"/>
    <w:next w:val="ac"/>
    <w:uiPriority w:val="99"/>
    <w:semiHidden/>
    <w:unhideWhenUsed/>
    <w:rsid w:val="0005010B"/>
  </w:style>
  <w:style w:type="numbering" w:customStyle="1" w:styleId="611111111">
    <w:name w:val="Нет списка611111111"/>
    <w:next w:val="ac"/>
    <w:uiPriority w:val="99"/>
    <w:semiHidden/>
    <w:unhideWhenUsed/>
    <w:rsid w:val="0005010B"/>
  </w:style>
  <w:style w:type="numbering" w:customStyle="1" w:styleId="811121">
    <w:name w:val="Нет списка811121"/>
    <w:next w:val="ac"/>
    <w:uiPriority w:val="99"/>
    <w:semiHidden/>
    <w:rsid w:val="0005010B"/>
  </w:style>
  <w:style w:type="numbering" w:customStyle="1" w:styleId="13111111">
    <w:name w:val="Нет списка13111111"/>
    <w:next w:val="ac"/>
    <w:uiPriority w:val="99"/>
    <w:semiHidden/>
    <w:unhideWhenUsed/>
    <w:rsid w:val="0005010B"/>
  </w:style>
  <w:style w:type="numbering" w:customStyle="1" w:styleId="22111111">
    <w:name w:val="Нет списка22111111"/>
    <w:next w:val="ac"/>
    <w:uiPriority w:val="99"/>
    <w:semiHidden/>
    <w:unhideWhenUsed/>
    <w:rsid w:val="0005010B"/>
  </w:style>
  <w:style w:type="numbering" w:customStyle="1" w:styleId="32111111">
    <w:name w:val="Нет списка32111111"/>
    <w:next w:val="ac"/>
    <w:uiPriority w:val="99"/>
    <w:semiHidden/>
    <w:unhideWhenUsed/>
    <w:rsid w:val="0005010B"/>
  </w:style>
  <w:style w:type="numbering" w:customStyle="1" w:styleId="421121">
    <w:name w:val="Нет списка421121"/>
    <w:next w:val="ac"/>
    <w:uiPriority w:val="99"/>
    <w:semiHidden/>
    <w:unhideWhenUsed/>
    <w:rsid w:val="0005010B"/>
  </w:style>
  <w:style w:type="numbering" w:customStyle="1" w:styleId="521121">
    <w:name w:val="Нет списка521121"/>
    <w:next w:val="ac"/>
    <w:uiPriority w:val="99"/>
    <w:semiHidden/>
    <w:unhideWhenUsed/>
    <w:rsid w:val="0005010B"/>
  </w:style>
  <w:style w:type="numbering" w:customStyle="1" w:styleId="621121">
    <w:name w:val="Нет списка621121"/>
    <w:next w:val="ac"/>
    <w:uiPriority w:val="99"/>
    <w:semiHidden/>
    <w:unhideWhenUsed/>
    <w:rsid w:val="0005010B"/>
  </w:style>
  <w:style w:type="numbering" w:customStyle="1" w:styleId="92311">
    <w:name w:val="Нет списка92311"/>
    <w:next w:val="ac"/>
    <w:uiPriority w:val="99"/>
    <w:semiHidden/>
    <w:rsid w:val="0005010B"/>
  </w:style>
  <w:style w:type="numbering" w:customStyle="1" w:styleId="141121">
    <w:name w:val="Нет списка141121"/>
    <w:next w:val="ac"/>
    <w:uiPriority w:val="99"/>
    <w:semiHidden/>
    <w:unhideWhenUsed/>
    <w:rsid w:val="0005010B"/>
  </w:style>
  <w:style w:type="numbering" w:customStyle="1" w:styleId="231121">
    <w:name w:val="Нет списка231121"/>
    <w:next w:val="ac"/>
    <w:uiPriority w:val="99"/>
    <w:semiHidden/>
    <w:unhideWhenUsed/>
    <w:rsid w:val="0005010B"/>
  </w:style>
  <w:style w:type="numbering" w:customStyle="1" w:styleId="33221">
    <w:name w:val="Нет списка33221"/>
    <w:next w:val="ac"/>
    <w:uiPriority w:val="99"/>
    <w:semiHidden/>
    <w:unhideWhenUsed/>
    <w:rsid w:val="0005010B"/>
  </w:style>
  <w:style w:type="numbering" w:customStyle="1" w:styleId="43221">
    <w:name w:val="Нет списка43221"/>
    <w:next w:val="ac"/>
    <w:uiPriority w:val="99"/>
    <w:semiHidden/>
    <w:unhideWhenUsed/>
    <w:rsid w:val="0005010B"/>
  </w:style>
  <w:style w:type="numbering" w:customStyle="1" w:styleId="53221">
    <w:name w:val="Нет списка53221"/>
    <w:next w:val="ac"/>
    <w:uiPriority w:val="99"/>
    <w:semiHidden/>
    <w:unhideWhenUsed/>
    <w:rsid w:val="0005010B"/>
  </w:style>
  <w:style w:type="numbering" w:customStyle="1" w:styleId="632111">
    <w:name w:val="Нет списка632111"/>
    <w:next w:val="ac"/>
    <w:uiPriority w:val="99"/>
    <w:semiHidden/>
    <w:unhideWhenUsed/>
    <w:rsid w:val="0005010B"/>
  </w:style>
  <w:style w:type="numbering" w:customStyle="1" w:styleId="102311">
    <w:name w:val="Нет списка102311"/>
    <w:next w:val="ac"/>
    <w:uiPriority w:val="99"/>
    <w:semiHidden/>
    <w:unhideWhenUsed/>
    <w:rsid w:val="0005010B"/>
  </w:style>
  <w:style w:type="numbering" w:customStyle="1" w:styleId="152211">
    <w:name w:val="Нет списка152211"/>
    <w:next w:val="ac"/>
    <w:uiPriority w:val="99"/>
    <w:semiHidden/>
    <w:unhideWhenUsed/>
    <w:rsid w:val="0005010B"/>
  </w:style>
  <w:style w:type="numbering" w:customStyle="1" w:styleId="162211">
    <w:name w:val="Нет списка162211"/>
    <w:next w:val="ac"/>
    <w:uiPriority w:val="99"/>
    <w:semiHidden/>
    <w:unhideWhenUsed/>
    <w:rsid w:val="0005010B"/>
  </w:style>
  <w:style w:type="numbering" w:customStyle="1" w:styleId="172211">
    <w:name w:val="Нет списка172211"/>
    <w:next w:val="ac"/>
    <w:uiPriority w:val="99"/>
    <w:semiHidden/>
    <w:unhideWhenUsed/>
    <w:rsid w:val="0005010B"/>
  </w:style>
  <w:style w:type="numbering" w:customStyle="1" w:styleId="18221">
    <w:name w:val="Нет списка18221"/>
    <w:next w:val="ac"/>
    <w:uiPriority w:val="99"/>
    <w:semiHidden/>
    <w:unhideWhenUsed/>
    <w:rsid w:val="0005010B"/>
  </w:style>
  <w:style w:type="numbering" w:customStyle="1" w:styleId="192111">
    <w:name w:val="Нет списка192111"/>
    <w:next w:val="ac"/>
    <w:uiPriority w:val="99"/>
    <w:semiHidden/>
    <w:unhideWhenUsed/>
    <w:rsid w:val="0005010B"/>
  </w:style>
  <w:style w:type="numbering" w:customStyle="1" w:styleId="202111">
    <w:name w:val="Нет списка202111"/>
    <w:next w:val="ac"/>
    <w:uiPriority w:val="99"/>
    <w:semiHidden/>
    <w:unhideWhenUsed/>
    <w:rsid w:val="0005010B"/>
  </w:style>
  <w:style w:type="numbering" w:customStyle="1" w:styleId="242111">
    <w:name w:val="Нет списка242111"/>
    <w:next w:val="ac"/>
    <w:uiPriority w:val="99"/>
    <w:semiHidden/>
    <w:unhideWhenUsed/>
    <w:rsid w:val="0005010B"/>
  </w:style>
  <w:style w:type="numbering" w:customStyle="1" w:styleId="252111">
    <w:name w:val="Нет списка252111"/>
    <w:next w:val="ac"/>
    <w:uiPriority w:val="99"/>
    <w:semiHidden/>
    <w:unhideWhenUsed/>
    <w:rsid w:val="0005010B"/>
  </w:style>
  <w:style w:type="numbering" w:customStyle="1" w:styleId="262111">
    <w:name w:val="Нет списка262111"/>
    <w:next w:val="ac"/>
    <w:uiPriority w:val="99"/>
    <w:semiHidden/>
    <w:unhideWhenUsed/>
    <w:rsid w:val="0005010B"/>
  </w:style>
  <w:style w:type="numbering" w:customStyle="1" w:styleId="272111">
    <w:name w:val="Нет списка272111"/>
    <w:next w:val="ac"/>
    <w:uiPriority w:val="99"/>
    <w:semiHidden/>
    <w:unhideWhenUsed/>
    <w:rsid w:val="0005010B"/>
  </w:style>
  <w:style w:type="numbering" w:customStyle="1" w:styleId="281111">
    <w:name w:val="Нет списка281111"/>
    <w:next w:val="ac"/>
    <w:uiPriority w:val="99"/>
    <w:semiHidden/>
    <w:unhideWhenUsed/>
    <w:rsid w:val="0005010B"/>
  </w:style>
  <w:style w:type="numbering" w:customStyle="1" w:styleId="110121">
    <w:name w:val="Нет списка110121"/>
    <w:next w:val="ac"/>
    <w:uiPriority w:val="99"/>
    <w:semiHidden/>
    <w:rsid w:val="0005010B"/>
  </w:style>
  <w:style w:type="numbering" w:customStyle="1" w:styleId="114121">
    <w:name w:val="Нет списка114121"/>
    <w:next w:val="ac"/>
    <w:uiPriority w:val="99"/>
    <w:semiHidden/>
    <w:unhideWhenUsed/>
    <w:rsid w:val="0005010B"/>
  </w:style>
  <w:style w:type="numbering" w:customStyle="1" w:styleId="291111">
    <w:name w:val="Нет списка291111"/>
    <w:next w:val="ac"/>
    <w:uiPriority w:val="99"/>
    <w:semiHidden/>
    <w:unhideWhenUsed/>
    <w:rsid w:val="0005010B"/>
  </w:style>
  <w:style w:type="numbering" w:customStyle="1" w:styleId="34121">
    <w:name w:val="Нет списка34121"/>
    <w:next w:val="ac"/>
    <w:uiPriority w:val="99"/>
    <w:semiHidden/>
    <w:unhideWhenUsed/>
    <w:rsid w:val="0005010B"/>
  </w:style>
  <w:style w:type="numbering" w:customStyle="1" w:styleId="44121">
    <w:name w:val="Нет списка44121"/>
    <w:next w:val="ac"/>
    <w:uiPriority w:val="99"/>
    <w:semiHidden/>
    <w:unhideWhenUsed/>
    <w:rsid w:val="0005010B"/>
  </w:style>
  <w:style w:type="numbering" w:customStyle="1" w:styleId="54121">
    <w:name w:val="Нет списка54121"/>
    <w:next w:val="ac"/>
    <w:uiPriority w:val="99"/>
    <w:semiHidden/>
    <w:unhideWhenUsed/>
    <w:rsid w:val="0005010B"/>
  </w:style>
  <w:style w:type="numbering" w:customStyle="1" w:styleId="64121">
    <w:name w:val="Нет списка64121"/>
    <w:next w:val="ac"/>
    <w:uiPriority w:val="99"/>
    <w:semiHidden/>
    <w:unhideWhenUsed/>
    <w:rsid w:val="0005010B"/>
  </w:style>
  <w:style w:type="numbering" w:customStyle="1" w:styleId="721211">
    <w:name w:val="Нет списка721211"/>
    <w:next w:val="ac"/>
    <w:uiPriority w:val="99"/>
    <w:semiHidden/>
    <w:rsid w:val="0005010B"/>
  </w:style>
  <w:style w:type="numbering" w:customStyle="1" w:styleId="1221211">
    <w:name w:val="Нет списка1221211"/>
    <w:next w:val="ac"/>
    <w:uiPriority w:val="99"/>
    <w:semiHidden/>
    <w:unhideWhenUsed/>
    <w:rsid w:val="0005010B"/>
  </w:style>
  <w:style w:type="numbering" w:customStyle="1" w:styleId="21211111">
    <w:name w:val="Нет списка21211111"/>
    <w:next w:val="ac"/>
    <w:uiPriority w:val="99"/>
    <w:semiHidden/>
    <w:unhideWhenUsed/>
    <w:rsid w:val="0005010B"/>
  </w:style>
  <w:style w:type="numbering" w:customStyle="1" w:styleId="312121">
    <w:name w:val="Нет списка312121"/>
    <w:next w:val="ac"/>
    <w:uiPriority w:val="99"/>
    <w:semiHidden/>
    <w:unhideWhenUsed/>
    <w:rsid w:val="0005010B"/>
  </w:style>
  <w:style w:type="numbering" w:customStyle="1" w:styleId="412121">
    <w:name w:val="Нет списка412121"/>
    <w:next w:val="ac"/>
    <w:uiPriority w:val="99"/>
    <w:semiHidden/>
    <w:unhideWhenUsed/>
    <w:rsid w:val="0005010B"/>
  </w:style>
  <w:style w:type="numbering" w:customStyle="1" w:styleId="512121">
    <w:name w:val="Нет списка512121"/>
    <w:next w:val="ac"/>
    <w:uiPriority w:val="99"/>
    <w:semiHidden/>
    <w:unhideWhenUsed/>
    <w:rsid w:val="0005010B"/>
  </w:style>
  <w:style w:type="numbering" w:customStyle="1" w:styleId="612121">
    <w:name w:val="Нет списка612121"/>
    <w:next w:val="ac"/>
    <w:uiPriority w:val="99"/>
    <w:semiHidden/>
    <w:unhideWhenUsed/>
    <w:rsid w:val="0005010B"/>
  </w:style>
  <w:style w:type="numbering" w:customStyle="1" w:styleId="821211">
    <w:name w:val="Нет списка821211"/>
    <w:next w:val="ac"/>
    <w:uiPriority w:val="99"/>
    <w:semiHidden/>
    <w:rsid w:val="0005010B"/>
  </w:style>
  <w:style w:type="numbering" w:customStyle="1" w:styleId="132121">
    <w:name w:val="Нет списка132121"/>
    <w:next w:val="ac"/>
    <w:uiPriority w:val="99"/>
    <w:semiHidden/>
    <w:unhideWhenUsed/>
    <w:rsid w:val="0005010B"/>
  </w:style>
  <w:style w:type="numbering" w:customStyle="1" w:styleId="222121">
    <w:name w:val="Нет списка222121"/>
    <w:next w:val="ac"/>
    <w:uiPriority w:val="99"/>
    <w:semiHidden/>
    <w:unhideWhenUsed/>
    <w:rsid w:val="0005010B"/>
  </w:style>
  <w:style w:type="numbering" w:customStyle="1" w:styleId="322121">
    <w:name w:val="Нет списка322121"/>
    <w:next w:val="ac"/>
    <w:uiPriority w:val="99"/>
    <w:semiHidden/>
    <w:unhideWhenUsed/>
    <w:rsid w:val="0005010B"/>
  </w:style>
  <w:style w:type="numbering" w:customStyle="1" w:styleId="422121">
    <w:name w:val="Нет списка422121"/>
    <w:next w:val="ac"/>
    <w:uiPriority w:val="99"/>
    <w:semiHidden/>
    <w:unhideWhenUsed/>
    <w:rsid w:val="0005010B"/>
  </w:style>
  <w:style w:type="numbering" w:customStyle="1" w:styleId="5221111">
    <w:name w:val="Нет списка5221111"/>
    <w:next w:val="ac"/>
    <w:uiPriority w:val="99"/>
    <w:semiHidden/>
    <w:unhideWhenUsed/>
    <w:rsid w:val="0005010B"/>
  </w:style>
  <w:style w:type="numbering" w:customStyle="1" w:styleId="6221111">
    <w:name w:val="Нет списка6221111"/>
    <w:next w:val="ac"/>
    <w:uiPriority w:val="99"/>
    <w:semiHidden/>
    <w:unhideWhenUsed/>
    <w:rsid w:val="0005010B"/>
  </w:style>
  <w:style w:type="numbering" w:customStyle="1" w:styleId="911211">
    <w:name w:val="Нет списка911211"/>
    <w:next w:val="ac"/>
    <w:uiPriority w:val="99"/>
    <w:semiHidden/>
    <w:rsid w:val="0005010B"/>
  </w:style>
  <w:style w:type="numbering" w:customStyle="1" w:styleId="142121">
    <w:name w:val="Нет списка142121"/>
    <w:next w:val="ac"/>
    <w:uiPriority w:val="99"/>
    <w:semiHidden/>
    <w:unhideWhenUsed/>
    <w:rsid w:val="0005010B"/>
  </w:style>
  <w:style w:type="numbering" w:customStyle="1" w:styleId="2321111">
    <w:name w:val="Нет списка2321111"/>
    <w:next w:val="ac"/>
    <w:uiPriority w:val="99"/>
    <w:semiHidden/>
    <w:unhideWhenUsed/>
    <w:rsid w:val="0005010B"/>
  </w:style>
  <w:style w:type="numbering" w:customStyle="1" w:styleId="331121">
    <w:name w:val="Нет списка331121"/>
    <w:next w:val="ac"/>
    <w:uiPriority w:val="99"/>
    <w:semiHidden/>
    <w:unhideWhenUsed/>
    <w:rsid w:val="0005010B"/>
  </w:style>
  <w:style w:type="numbering" w:customStyle="1" w:styleId="431121">
    <w:name w:val="Нет списка431121"/>
    <w:next w:val="ac"/>
    <w:uiPriority w:val="99"/>
    <w:semiHidden/>
    <w:unhideWhenUsed/>
    <w:rsid w:val="0005010B"/>
  </w:style>
  <w:style w:type="numbering" w:customStyle="1" w:styleId="531121">
    <w:name w:val="Нет списка531121"/>
    <w:next w:val="ac"/>
    <w:uiPriority w:val="99"/>
    <w:semiHidden/>
    <w:unhideWhenUsed/>
    <w:rsid w:val="0005010B"/>
  </w:style>
  <w:style w:type="numbering" w:customStyle="1" w:styleId="6311111">
    <w:name w:val="Нет списка6311111"/>
    <w:next w:val="ac"/>
    <w:uiPriority w:val="99"/>
    <w:semiHidden/>
    <w:unhideWhenUsed/>
    <w:rsid w:val="0005010B"/>
  </w:style>
  <w:style w:type="numbering" w:customStyle="1" w:styleId="1011211">
    <w:name w:val="Нет списка1011211"/>
    <w:next w:val="ac"/>
    <w:uiPriority w:val="99"/>
    <w:semiHidden/>
    <w:unhideWhenUsed/>
    <w:rsid w:val="0005010B"/>
  </w:style>
  <w:style w:type="numbering" w:customStyle="1" w:styleId="151121">
    <w:name w:val="Нет списка151121"/>
    <w:next w:val="ac"/>
    <w:uiPriority w:val="99"/>
    <w:semiHidden/>
    <w:unhideWhenUsed/>
    <w:rsid w:val="0005010B"/>
  </w:style>
  <w:style w:type="numbering" w:customStyle="1" w:styleId="161121">
    <w:name w:val="Нет списка161121"/>
    <w:next w:val="ac"/>
    <w:uiPriority w:val="99"/>
    <w:semiHidden/>
    <w:unhideWhenUsed/>
    <w:rsid w:val="0005010B"/>
  </w:style>
  <w:style w:type="numbering" w:customStyle="1" w:styleId="171121">
    <w:name w:val="Нет списка171121"/>
    <w:next w:val="ac"/>
    <w:uiPriority w:val="99"/>
    <w:semiHidden/>
    <w:unhideWhenUsed/>
    <w:rsid w:val="0005010B"/>
  </w:style>
  <w:style w:type="numbering" w:customStyle="1" w:styleId="181121">
    <w:name w:val="Нет списка181121"/>
    <w:next w:val="ac"/>
    <w:uiPriority w:val="99"/>
    <w:semiHidden/>
    <w:unhideWhenUsed/>
    <w:rsid w:val="0005010B"/>
  </w:style>
  <w:style w:type="numbering" w:customStyle="1" w:styleId="1911111">
    <w:name w:val="Нет списка1911111"/>
    <w:next w:val="ac"/>
    <w:uiPriority w:val="99"/>
    <w:semiHidden/>
    <w:unhideWhenUsed/>
    <w:rsid w:val="0005010B"/>
  </w:style>
  <w:style w:type="numbering" w:customStyle="1" w:styleId="2011111">
    <w:name w:val="Нет списка2011111"/>
    <w:next w:val="ac"/>
    <w:uiPriority w:val="99"/>
    <w:semiHidden/>
    <w:unhideWhenUsed/>
    <w:rsid w:val="0005010B"/>
  </w:style>
  <w:style w:type="numbering" w:customStyle="1" w:styleId="2411111">
    <w:name w:val="Нет списка2411111"/>
    <w:next w:val="ac"/>
    <w:uiPriority w:val="99"/>
    <w:semiHidden/>
    <w:unhideWhenUsed/>
    <w:rsid w:val="0005010B"/>
  </w:style>
  <w:style w:type="numbering" w:customStyle="1" w:styleId="2511111">
    <w:name w:val="Нет списка2511111"/>
    <w:next w:val="ac"/>
    <w:uiPriority w:val="99"/>
    <w:semiHidden/>
    <w:unhideWhenUsed/>
    <w:rsid w:val="0005010B"/>
  </w:style>
  <w:style w:type="numbering" w:customStyle="1" w:styleId="2611111">
    <w:name w:val="Нет списка2611111"/>
    <w:next w:val="ac"/>
    <w:uiPriority w:val="99"/>
    <w:semiHidden/>
    <w:unhideWhenUsed/>
    <w:rsid w:val="0005010B"/>
  </w:style>
  <w:style w:type="numbering" w:customStyle="1" w:styleId="2711111">
    <w:name w:val="Нет списка2711111"/>
    <w:next w:val="ac"/>
    <w:uiPriority w:val="99"/>
    <w:semiHidden/>
    <w:unhideWhenUsed/>
    <w:rsid w:val="0005010B"/>
  </w:style>
  <w:style w:type="numbering" w:customStyle="1" w:styleId="11112131">
    <w:name w:val="1 / 1.1 / 1.2 / 1.31"/>
    <w:basedOn w:val="ac"/>
    <w:next w:val="111111"/>
    <w:rsid w:val="0005010B"/>
  </w:style>
  <w:style w:type="numbering" w:customStyle="1" w:styleId="36211">
    <w:name w:val="Нет списка36211"/>
    <w:next w:val="ac"/>
    <w:uiPriority w:val="99"/>
    <w:semiHidden/>
    <w:unhideWhenUsed/>
    <w:rsid w:val="0005010B"/>
  </w:style>
  <w:style w:type="numbering" w:customStyle="1" w:styleId="11721">
    <w:name w:val="Нет списка11721"/>
    <w:next w:val="ac"/>
    <w:semiHidden/>
    <w:unhideWhenUsed/>
    <w:rsid w:val="0005010B"/>
  </w:style>
  <w:style w:type="numbering" w:customStyle="1" w:styleId="1143">
    <w:name w:val="Стиль_Список114"/>
    <w:uiPriority w:val="99"/>
    <w:rsid w:val="0005010B"/>
  </w:style>
  <w:style w:type="numbering" w:customStyle="1" w:styleId="2123">
    <w:name w:val="Стиль_Список212"/>
    <w:uiPriority w:val="99"/>
    <w:rsid w:val="0005010B"/>
  </w:style>
  <w:style w:type="numbering" w:customStyle="1" w:styleId="32b">
    <w:name w:val="Стиль_Список32"/>
    <w:uiPriority w:val="99"/>
    <w:rsid w:val="0005010B"/>
  </w:style>
  <w:style w:type="numbering" w:customStyle="1" w:styleId="11821">
    <w:name w:val="Нет списка11821"/>
    <w:next w:val="ac"/>
    <w:uiPriority w:val="99"/>
    <w:semiHidden/>
    <w:unhideWhenUsed/>
    <w:rsid w:val="0005010B"/>
  </w:style>
  <w:style w:type="numbering" w:customStyle="1" w:styleId="2141110">
    <w:name w:val="Нет списка214111"/>
    <w:next w:val="ac"/>
    <w:uiPriority w:val="99"/>
    <w:semiHidden/>
    <w:unhideWhenUsed/>
    <w:rsid w:val="0005010B"/>
  </w:style>
  <w:style w:type="numbering" w:customStyle="1" w:styleId="3721">
    <w:name w:val="Нет списка3721"/>
    <w:next w:val="ac"/>
    <w:uiPriority w:val="99"/>
    <w:semiHidden/>
    <w:rsid w:val="0005010B"/>
  </w:style>
  <w:style w:type="numbering" w:customStyle="1" w:styleId="1114111">
    <w:name w:val="Нет списка1114111"/>
    <w:next w:val="ac"/>
    <w:uiPriority w:val="99"/>
    <w:semiHidden/>
    <w:unhideWhenUsed/>
    <w:rsid w:val="0005010B"/>
  </w:style>
  <w:style w:type="numbering" w:customStyle="1" w:styleId="111140">
    <w:name w:val="Нет списка11114"/>
    <w:next w:val="ac"/>
    <w:uiPriority w:val="99"/>
    <w:semiHidden/>
    <w:rsid w:val="0005010B"/>
  </w:style>
  <w:style w:type="numbering" w:customStyle="1" w:styleId="1111130">
    <w:name w:val="Нет списка111113"/>
    <w:next w:val="ac"/>
    <w:uiPriority w:val="99"/>
    <w:semiHidden/>
    <w:unhideWhenUsed/>
    <w:rsid w:val="0005010B"/>
  </w:style>
  <w:style w:type="numbering" w:customStyle="1" w:styleId="11111111111">
    <w:name w:val="Нет списка11111111111"/>
    <w:next w:val="ac"/>
    <w:uiPriority w:val="99"/>
    <w:semiHidden/>
    <w:rsid w:val="0005010B"/>
  </w:style>
  <w:style w:type="numbering" w:customStyle="1" w:styleId="215111">
    <w:name w:val="Нет списка215111"/>
    <w:next w:val="ac"/>
    <w:uiPriority w:val="99"/>
    <w:semiHidden/>
    <w:unhideWhenUsed/>
    <w:rsid w:val="0005010B"/>
  </w:style>
  <w:style w:type="numbering" w:customStyle="1" w:styleId="124211">
    <w:name w:val="Нет списка124211"/>
    <w:next w:val="ac"/>
    <w:uiPriority w:val="99"/>
    <w:semiHidden/>
    <w:unhideWhenUsed/>
    <w:rsid w:val="0005010B"/>
  </w:style>
  <w:style w:type="numbering" w:customStyle="1" w:styleId="1123111">
    <w:name w:val="Нет списка1123111"/>
    <w:next w:val="ac"/>
    <w:semiHidden/>
    <w:unhideWhenUsed/>
    <w:rsid w:val="0005010B"/>
  </w:style>
  <w:style w:type="numbering" w:customStyle="1" w:styleId="21132">
    <w:name w:val="Нет списка2113"/>
    <w:next w:val="ac"/>
    <w:semiHidden/>
    <w:unhideWhenUsed/>
    <w:rsid w:val="0005010B"/>
  </w:style>
  <w:style w:type="numbering" w:customStyle="1" w:styleId="314111">
    <w:name w:val="Нет списка314111"/>
    <w:next w:val="ac"/>
    <w:uiPriority w:val="99"/>
    <w:semiHidden/>
    <w:unhideWhenUsed/>
    <w:rsid w:val="0005010B"/>
  </w:style>
  <w:style w:type="numbering" w:customStyle="1" w:styleId="46211">
    <w:name w:val="Нет списка46211"/>
    <w:next w:val="ac"/>
    <w:uiPriority w:val="99"/>
    <w:semiHidden/>
    <w:rsid w:val="0005010B"/>
  </w:style>
  <w:style w:type="numbering" w:customStyle="1" w:styleId="5621">
    <w:name w:val="Нет списка5621"/>
    <w:next w:val="ac"/>
    <w:uiPriority w:val="99"/>
    <w:semiHidden/>
    <w:rsid w:val="0005010B"/>
  </w:style>
  <w:style w:type="numbering" w:customStyle="1" w:styleId="66111">
    <w:name w:val="Нет списка66111"/>
    <w:next w:val="ac"/>
    <w:uiPriority w:val="99"/>
    <w:semiHidden/>
    <w:rsid w:val="0005010B"/>
  </w:style>
  <w:style w:type="numbering" w:customStyle="1" w:styleId="74211">
    <w:name w:val="Нет списка74211"/>
    <w:next w:val="ac"/>
    <w:uiPriority w:val="99"/>
    <w:semiHidden/>
    <w:rsid w:val="0005010B"/>
  </w:style>
  <w:style w:type="numbering" w:customStyle="1" w:styleId="134111">
    <w:name w:val="Нет списка134111"/>
    <w:next w:val="ac"/>
    <w:uiPriority w:val="99"/>
    <w:semiHidden/>
    <w:unhideWhenUsed/>
    <w:rsid w:val="0005010B"/>
  </w:style>
  <w:style w:type="numbering" w:customStyle="1" w:styleId="11330">
    <w:name w:val="Нет списка1133"/>
    <w:next w:val="ac"/>
    <w:uiPriority w:val="99"/>
    <w:semiHidden/>
    <w:rsid w:val="0005010B"/>
  </w:style>
  <w:style w:type="numbering" w:customStyle="1" w:styleId="11223">
    <w:name w:val="Стиль_Список1122"/>
    <w:uiPriority w:val="99"/>
    <w:rsid w:val="0005010B"/>
  </w:style>
  <w:style w:type="numbering" w:customStyle="1" w:styleId="11122111">
    <w:name w:val="Нет списка11122111"/>
    <w:next w:val="ac"/>
    <w:uiPriority w:val="99"/>
    <w:semiHidden/>
    <w:unhideWhenUsed/>
    <w:rsid w:val="0005010B"/>
  </w:style>
  <w:style w:type="numbering" w:customStyle="1" w:styleId="111122">
    <w:name w:val="Нет списка111122"/>
    <w:next w:val="ac"/>
    <w:uiPriority w:val="99"/>
    <w:semiHidden/>
    <w:rsid w:val="0005010B"/>
  </w:style>
  <w:style w:type="numbering" w:customStyle="1" w:styleId="224111">
    <w:name w:val="Нет списка224111"/>
    <w:next w:val="ac"/>
    <w:uiPriority w:val="99"/>
    <w:semiHidden/>
    <w:unhideWhenUsed/>
    <w:rsid w:val="0005010B"/>
  </w:style>
  <w:style w:type="numbering" w:customStyle="1" w:styleId="1213111">
    <w:name w:val="Нет списка1213111"/>
    <w:next w:val="ac"/>
    <w:uiPriority w:val="99"/>
    <w:semiHidden/>
    <w:unhideWhenUsed/>
    <w:rsid w:val="0005010B"/>
  </w:style>
  <w:style w:type="numbering" w:customStyle="1" w:styleId="11212111">
    <w:name w:val="Нет списка11212111"/>
    <w:next w:val="ac"/>
    <w:semiHidden/>
    <w:unhideWhenUsed/>
    <w:rsid w:val="0005010B"/>
  </w:style>
  <w:style w:type="numbering" w:customStyle="1" w:styleId="21230">
    <w:name w:val="Нет списка2123"/>
    <w:next w:val="ac"/>
    <w:semiHidden/>
    <w:unhideWhenUsed/>
    <w:rsid w:val="0005010B"/>
  </w:style>
  <w:style w:type="numbering" w:customStyle="1" w:styleId="324111">
    <w:name w:val="Нет списка324111"/>
    <w:next w:val="ac"/>
    <w:uiPriority w:val="99"/>
    <w:semiHidden/>
    <w:unhideWhenUsed/>
    <w:rsid w:val="0005010B"/>
  </w:style>
  <w:style w:type="numbering" w:customStyle="1" w:styleId="414111">
    <w:name w:val="Нет списка414111"/>
    <w:next w:val="ac"/>
    <w:uiPriority w:val="99"/>
    <w:semiHidden/>
    <w:rsid w:val="0005010B"/>
  </w:style>
  <w:style w:type="numbering" w:customStyle="1" w:styleId="514111">
    <w:name w:val="Нет списка514111"/>
    <w:next w:val="ac"/>
    <w:uiPriority w:val="99"/>
    <w:semiHidden/>
    <w:rsid w:val="0005010B"/>
  </w:style>
  <w:style w:type="numbering" w:customStyle="1" w:styleId="614111">
    <w:name w:val="Нет списка614111"/>
    <w:next w:val="ac"/>
    <w:uiPriority w:val="99"/>
    <w:semiHidden/>
    <w:rsid w:val="0005010B"/>
  </w:style>
  <w:style w:type="numbering" w:customStyle="1" w:styleId="71321">
    <w:name w:val="Нет списка71321"/>
    <w:next w:val="ac"/>
    <w:uiPriority w:val="99"/>
    <w:semiHidden/>
    <w:unhideWhenUsed/>
    <w:rsid w:val="0005010B"/>
  </w:style>
  <w:style w:type="numbering" w:customStyle="1" w:styleId="13130">
    <w:name w:val="Нет списка1313"/>
    <w:next w:val="ac"/>
    <w:semiHidden/>
    <w:unhideWhenUsed/>
    <w:rsid w:val="0005010B"/>
  </w:style>
  <w:style w:type="numbering" w:customStyle="1" w:styleId="22130">
    <w:name w:val="Нет списка2213"/>
    <w:next w:val="ac"/>
    <w:semiHidden/>
    <w:unhideWhenUsed/>
    <w:rsid w:val="0005010B"/>
  </w:style>
  <w:style w:type="numbering" w:customStyle="1" w:styleId="31130">
    <w:name w:val="Нет списка3113"/>
    <w:next w:val="ac"/>
    <w:semiHidden/>
    <w:unhideWhenUsed/>
    <w:rsid w:val="0005010B"/>
  </w:style>
  <w:style w:type="numbering" w:customStyle="1" w:styleId="41130">
    <w:name w:val="Нет списка4113"/>
    <w:next w:val="ac"/>
    <w:semiHidden/>
    <w:rsid w:val="0005010B"/>
  </w:style>
  <w:style w:type="numbering" w:customStyle="1" w:styleId="5113">
    <w:name w:val="Нет списка5113"/>
    <w:next w:val="ac"/>
    <w:semiHidden/>
    <w:rsid w:val="0005010B"/>
  </w:style>
  <w:style w:type="numbering" w:customStyle="1" w:styleId="6113">
    <w:name w:val="Нет списка6113"/>
    <w:next w:val="ac"/>
    <w:semiHidden/>
    <w:rsid w:val="0005010B"/>
  </w:style>
  <w:style w:type="numbering" w:customStyle="1" w:styleId="84211">
    <w:name w:val="Нет списка84211"/>
    <w:next w:val="ac"/>
    <w:uiPriority w:val="99"/>
    <w:semiHidden/>
    <w:unhideWhenUsed/>
    <w:rsid w:val="0005010B"/>
  </w:style>
  <w:style w:type="numbering" w:customStyle="1" w:styleId="144111">
    <w:name w:val="Нет списка144111"/>
    <w:next w:val="ac"/>
    <w:semiHidden/>
    <w:rsid w:val="0005010B"/>
  </w:style>
  <w:style w:type="numbering" w:customStyle="1" w:styleId="1131211">
    <w:name w:val="Нет списка1131211"/>
    <w:next w:val="ac"/>
    <w:uiPriority w:val="99"/>
    <w:semiHidden/>
    <w:unhideWhenUsed/>
    <w:rsid w:val="0005010B"/>
  </w:style>
  <w:style w:type="numbering" w:customStyle="1" w:styleId="2340">
    <w:name w:val="Нет списка234"/>
    <w:next w:val="ac"/>
    <w:uiPriority w:val="99"/>
    <w:semiHidden/>
    <w:unhideWhenUsed/>
    <w:rsid w:val="0005010B"/>
  </w:style>
  <w:style w:type="numbering" w:customStyle="1" w:styleId="32130">
    <w:name w:val="Нет списка3213"/>
    <w:next w:val="ac"/>
    <w:uiPriority w:val="99"/>
    <w:semiHidden/>
    <w:unhideWhenUsed/>
    <w:rsid w:val="0005010B"/>
  </w:style>
  <w:style w:type="numbering" w:customStyle="1" w:styleId="424111">
    <w:name w:val="Нет списка424111"/>
    <w:next w:val="ac"/>
    <w:uiPriority w:val="99"/>
    <w:semiHidden/>
    <w:unhideWhenUsed/>
    <w:rsid w:val="0005010B"/>
  </w:style>
  <w:style w:type="numbering" w:customStyle="1" w:styleId="5240">
    <w:name w:val="Нет списка524"/>
    <w:next w:val="ac"/>
    <w:uiPriority w:val="99"/>
    <w:semiHidden/>
    <w:unhideWhenUsed/>
    <w:rsid w:val="0005010B"/>
  </w:style>
  <w:style w:type="numbering" w:customStyle="1" w:styleId="624">
    <w:name w:val="Нет списка624"/>
    <w:next w:val="ac"/>
    <w:uiPriority w:val="99"/>
    <w:semiHidden/>
    <w:unhideWhenUsed/>
    <w:rsid w:val="0005010B"/>
  </w:style>
  <w:style w:type="numbering" w:customStyle="1" w:styleId="7112111">
    <w:name w:val="Нет списка7112111"/>
    <w:next w:val="ac"/>
    <w:uiPriority w:val="99"/>
    <w:semiHidden/>
    <w:rsid w:val="0005010B"/>
  </w:style>
  <w:style w:type="numbering" w:customStyle="1" w:styleId="12112111">
    <w:name w:val="Нет списка12112111"/>
    <w:next w:val="ac"/>
    <w:uiPriority w:val="99"/>
    <w:semiHidden/>
    <w:unhideWhenUsed/>
    <w:rsid w:val="0005010B"/>
  </w:style>
  <w:style w:type="numbering" w:customStyle="1" w:styleId="2111211">
    <w:name w:val="Нет списка2111211"/>
    <w:next w:val="ac"/>
    <w:uiPriority w:val="99"/>
    <w:semiHidden/>
    <w:unhideWhenUsed/>
    <w:rsid w:val="0005010B"/>
  </w:style>
  <w:style w:type="numbering" w:customStyle="1" w:styleId="3111211">
    <w:name w:val="Нет списка3111211"/>
    <w:next w:val="ac"/>
    <w:uiPriority w:val="99"/>
    <w:semiHidden/>
    <w:unhideWhenUsed/>
    <w:rsid w:val="0005010B"/>
  </w:style>
  <w:style w:type="numbering" w:customStyle="1" w:styleId="4111211">
    <w:name w:val="Нет списка4111211"/>
    <w:next w:val="ac"/>
    <w:uiPriority w:val="99"/>
    <w:semiHidden/>
    <w:unhideWhenUsed/>
    <w:rsid w:val="0005010B"/>
  </w:style>
  <w:style w:type="numbering" w:customStyle="1" w:styleId="5111211">
    <w:name w:val="Нет списка5111211"/>
    <w:next w:val="ac"/>
    <w:uiPriority w:val="99"/>
    <w:semiHidden/>
    <w:unhideWhenUsed/>
    <w:rsid w:val="0005010B"/>
  </w:style>
  <w:style w:type="numbering" w:customStyle="1" w:styleId="6111211">
    <w:name w:val="Нет списка6111211"/>
    <w:next w:val="ac"/>
    <w:uiPriority w:val="99"/>
    <w:semiHidden/>
    <w:unhideWhenUsed/>
    <w:rsid w:val="0005010B"/>
  </w:style>
  <w:style w:type="numbering" w:customStyle="1" w:styleId="812211">
    <w:name w:val="Нет списка812211"/>
    <w:next w:val="ac"/>
    <w:uiPriority w:val="99"/>
    <w:semiHidden/>
    <w:rsid w:val="0005010B"/>
  </w:style>
  <w:style w:type="numbering" w:customStyle="1" w:styleId="1311211">
    <w:name w:val="Нет списка1311211"/>
    <w:next w:val="ac"/>
    <w:uiPriority w:val="99"/>
    <w:semiHidden/>
    <w:unhideWhenUsed/>
    <w:rsid w:val="0005010B"/>
  </w:style>
  <w:style w:type="numbering" w:customStyle="1" w:styleId="2211211">
    <w:name w:val="Нет списка2211211"/>
    <w:next w:val="ac"/>
    <w:uiPriority w:val="99"/>
    <w:semiHidden/>
    <w:unhideWhenUsed/>
    <w:rsid w:val="0005010B"/>
  </w:style>
  <w:style w:type="numbering" w:customStyle="1" w:styleId="3211211">
    <w:name w:val="Нет списка3211211"/>
    <w:next w:val="ac"/>
    <w:uiPriority w:val="99"/>
    <w:semiHidden/>
    <w:unhideWhenUsed/>
    <w:rsid w:val="0005010B"/>
  </w:style>
  <w:style w:type="numbering" w:customStyle="1" w:styleId="4212111">
    <w:name w:val="Нет списка4212111"/>
    <w:next w:val="ac"/>
    <w:uiPriority w:val="99"/>
    <w:semiHidden/>
    <w:unhideWhenUsed/>
    <w:rsid w:val="0005010B"/>
  </w:style>
  <w:style w:type="numbering" w:customStyle="1" w:styleId="5212111">
    <w:name w:val="Нет списка5212111"/>
    <w:next w:val="ac"/>
    <w:uiPriority w:val="99"/>
    <w:semiHidden/>
    <w:unhideWhenUsed/>
    <w:rsid w:val="0005010B"/>
  </w:style>
  <w:style w:type="numbering" w:customStyle="1" w:styleId="6212111">
    <w:name w:val="Нет списка6212111"/>
    <w:next w:val="ac"/>
    <w:uiPriority w:val="99"/>
    <w:semiHidden/>
    <w:unhideWhenUsed/>
    <w:rsid w:val="0005010B"/>
  </w:style>
  <w:style w:type="numbering" w:customStyle="1" w:styleId="93211">
    <w:name w:val="Нет списка93211"/>
    <w:next w:val="ac"/>
    <w:uiPriority w:val="99"/>
    <w:semiHidden/>
    <w:rsid w:val="0005010B"/>
  </w:style>
  <w:style w:type="numbering" w:customStyle="1" w:styleId="1412111">
    <w:name w:val="Нет списка1412111"/>
    <w:next w:val="ac"/>
    <w:uiPriority w:val="99"/>
    <w:semiHidden/>
    <w:unhideWhenUsed/>
    <w:rsid w:val="0005010B"/>
  </w:style>
  <w:style w:type="numbering" w:customStyle="1" w:styleId="2312111">
    <w:name w:val="Нет списка2312111"/>
    <w:next w:val="ac"/>
    <w:uiPriority w:val="99"/>
    <w:semiHidden/>
    <w:unhideWhenUsed/>
    <w:rsid w:val="0005010B"/>
  </w:style>
  <w:style w:type="numbering" w:customStyle="1" w:styleId="333111">
    <w:name w:val="Нет списка333111"/>
    <w:next w:val="ac"/>
    <w:uiPriority w:val="99"/>
    <w:semiHidden/>
    <w:unhideWhenUsed/>
    <w:rsid w:val="0005010B"/>
  </w:style>
  <w:style w:type="numbering" w:customStyle="1" w:styleId="433111">
    <w:name w:val="Нет списка433111"/>
    <w:next w:val="ac"/>
    <w:uiPriority w:val="99"/>
    <w:semiHidden/>
    <w:unhideWhenUsed/>
    <w:rsid w:val="0005010B"/>
  </w:style>
  <w:style w:type="numbering" w:customStyle="1" w:styleId="533111">
    <w:name w:val="Нет списка533111"/>
    <w:next w:val="ac"/>
    <w:uiPriority w:val="99"/>
    <w:semiHidden/>
    <w:unhideWhenUsed/>
    <w:rsid w:val="0005010B"/>
  </w:style>
  <w:style w:type="numbering" w:customStyle="1" w:styleId="633">
    <w:name w:val="Нет списка633"/>
    <w:next w:val="ac"/>
    <w:uiPriority w:val="99"/>
    <w:semiHidden/>
    <w:unhideWhenUsed/>
    <w:rsid w:val="0005010B"/>
  </w:style>
  <w:style w:type="numbering" w:customStyle="1" w:styleId="103211">
    <w:name w:val="Нет списка103211"/>
    <w:next w:val="ac"/>
    <w:uiPriority w:val="99"/>
    <w:semiHidden/>
    <w:unhideWhenUsed/>
    <w:rsid w:val="0005010B"/>
  </w:style>
  <w:style w:type="numbering" w:customStyle="1" w:styleId="15321">
    <w:name w:val="Нет списка15321"/>
    <w:next w:val="ac"/>
    <w:uiPriority w:val="99"/>
    <w:semiHidden/>
    <w:unhideWhenUsed/>
    <w:rsid w:val="0005010B"/>
  </w:style>
  <w:style w:type="numbering" w:customStyle="1" w:styleId="16321">
    <w:name w:val="Нет списка16321"/>
    <w:next w:val="ac"/>
    <w:uiPriority w:val="99"/>
    <w:semiHidden/>
    <w:unhideWhenUsed/>
    <w:rsid w:val="0005010B"/>
  </w:style>
  <w:style w:type="numbering" w:customStyle="1" w:styleId="17321">
    <w:name w:val="Нет списка17321"/>
    <w:next w:val="ac"/>
    <w:uiPriority w:val="99"/>
    <w:semiHidden/>
    <w:unhideWhenUsed/>
    <w:rsid w:val="0005010B"/>
  </w:style>
  <w:style w:type="numbering" w:customStyle="1" w:styleId="183111">
    <w:name w:val="Нет списка183111"/>
    <w:next w:val="ac"/>
    <w:uiPriority w:val="99"/>
    <w:semiHidden/>
    <w:unhideWhenUsed/>
    <w:rsid w:val="0005010B"/>
  </w:style>
  <w:style w:type="numbering" w:customStyle="1" w:styleId="1930">
    <w:name w:val="Нет списка193"/>
    <w:next w:val="ac"/>
    <w:uiPriority w:val="99"/>
    <w:semiHidden/>
    <w:unhideWhenUsed/>
    <w:rsid w:val="0005010B"/>
  </w:style>
  <w:style w:type="numbering" w:customStyle="1" w:styleId="2030">
    <w:name w:val="Нет списка203"/>
    <w:next w:val="ac"/>
    <w:uiPriority w:val="99"/>
    <w:semiHidden/>
    <w:unhideWhenUsed/>
    <w:rsid w:val="0005010B"/>
  </w:style>
  <w:style w:type="numbering" w:customStyle="1" w:styleId="2430">
    <w:name w:val="Нет списка243"/>
    <w:next w:val="ac"/>
    <w:uiPriority w:val="99"/>
    <w:semiHidden/>
    <w:unhideWhenUsed/>
    <w:rsid w:val="0005010B"/>
  </w:style>
  <w:style w:type="numbering" w:customStyle="1" w:styleId="2530">
    <w:name w:val="Нет списка253"/>
    <w:next w:val="ac"/>
    <w:uiPriority w:val="99"/>
    <w:semiHidden/>
    <w:unhideWhenUsed/>
    <w:rsid w:val="0005010B"/>
  </w:style>
  <w:style w:type="numbering" w:customStyle="1" w:styleId="2630">
    <w:name w:val="Нет списка263"/>
    <w:next w:val="ac"/>
    <w:uiPriority w:val="99"/>
    <w:semiHidden/>
    <w:unhideWhenUsed/>
    <w:rsid w:val="0005010B"/>
  </w:style>
  <w:style w:type="numbering" w:customStyle="1" w:styleId="2730">
    <w:name w:val="Нет списка273"/>
    <w:next w:val="ac"/>
    <w:uiPriority w:val="99"/>
    <w:semiHidden/>
    <w:unhideWhenUsed/>
    <w:rsid w:val="0005010B"/>
  </w:style>
  <w:style w:type="numbering" w:customStyle="1" w:styleId="28211">
    <w:name w:val="Нет списка28211"/>
    <w:next w:val="ac"/>
    <w:uiPriority w:val="99"/>
    <w:semiHidden/>
    <w:unhideWhenUsed/>
    <w:rsid w:val="0005010B"/>
  </w:style>
  <w:style w:type="numbering" w:customStyle="1" w:styleId="1102111">
    <w:name w:val="Нет списка1102111"/>
    <w:next w:val="ac"/>
    <w:uiPriority w:val="99"/>
    <w:semiHidden/>
    <w:rsid w:val="0005010B"/>
  </w:style>
  <w:style w:type="numbering" w:customStyle="1" w:styleId="1142111">
    <w:name w:val="Нет списка1142111"/>
    <w:next w:val="ac"/>
    <w:uiPriority w:val="99"/>
    <w:semiHidden/>
    <w:unhideWhenUsed/>
    <w:rsid w:val="0005010B"/>
  </w:style>
  <w:style w:type="numbering" w:customStyle="1" w:styleId="29211">
    <w:name w:val="Нет списка29211"/>
    <w:next w:val="ac"/>
    <w:uiPriority w:val="99"/>
    <w:semiHidden/>
    <w:unhideWhenUsed/>
    <w:rsid w:val="0005010B"/>
  </w:style>
  <w:style w:type="numbering" w:customStyle="1" w:styleId="342111">
    <w:name w:val="Нет списка342111"/>
    <w:next w:val="ac"/>
    <w:uiPriority w:val="99"/>
    <w:semiHidden/>
    <w:unhideWhenUsed/>
    <w:rsid w:val="0005010B"/>
  </w:style>
  <w:style w:type="numbering" w:customStyle="1" w:styleId="442111">
    <w:name w:val="Нет списка442111"/>
    <w:next w:val="ac"/>
    <w:uiPriority w:val="99"/>
    <w:semiHidden/>
    <w:unhideWhenUsed/>
    <w:rsid w:val="0005010B"/>
  </w:style>
  <w:style w:type="numbering" w:customStyle="1" w:styleId="542111">
    <w:name w:val="Нет списка542111"/>
    <w:next w:val="ac"/>
    <w:uiPriority w:val="99"/>
    <w:semiHidden/>
    <w:unhideWhenUsed/>
    <w:rsid w:val="0005010B"/>
  </w:style>
  <w:style w:type="numbering" w:customStyle="1" w:styleId="642111">
    <w:name w:val="Нет списка642111"/>
    <w:next w:val="ac"/>
    <w:uiPriority w:val="99"/>
    <w:semiHidden/>
    <w:unhideWhenUsed/>
    <w:rsid w:val="0005010B"/>
  </w:style>
  <w:style w:type="numbering" w:customStyle="1" w:styleId="72221">
    <w:name w:val="Нет списка72221"/>
    <w:next w:val="ac"/>
    <w:uiPriority w:val="99"/>
    <w:semiHidden/>
    <w:rsid w:val="0005010B"/>
  </w:style>
  <w:style w:type="numbering" w:customStyle="1" w:styleId="122221">
    <w:name w:val="Нет списка122221"/>
    <w:next w:val="ac"/>
    <w:uiPriority w:val="99"/>
    <w:semiHidden/>
    <w:unhideWhenUsed/>
    <w:rsid w:val="0005010B"/>
  </w:style>
  <w:style w:type="numbering" w:customStyle="1" w:styleId="2121211">
    <w:name w:val="Нет списка2121211"/>
    <w:next w:val="ac"/>
    <w:uiPriority w:val="99"/>
    <w:semiHidden/>
    <w:unhideWhenUsed/>
    <w:rsid w:val="0005010B"/>
  </w:style>
  <w:style w:type="numbering" w:customStyle="1" w:styleId="3122111">
    <w:name w:val="Нет списка3122111"/>
    <w:next w:val="ac"/>
    <w:uiPriority w:val="99"/>
    <w:semiHidden/>
    <w:unhideWhenUsed/>
    <w:rsid w:val="0005010B"/>
  </w:style>
  <w:style w:type="numbering" w:customStyle="1" w:styleId="4122111">
    <w:name w:val="Нет списка4122111"/>
    <w:next w:val="ac"/>
    <w:uiPriority w:val="99"/>
    <w:semiHidden/>
    <w:unhideWhenUsed/>
    <w:rsid w:val="0005010B"/>
  </w:style>
  <w:style w:type="numbering" w:customStyle="1" w:styleId="5122111">
    <w:name w:val="Нет списка5122111"/>
    <w:next w:val="ac"/>
    <w:uiPriority w:val="99"/>
    <w:semiHidden/>
    <w:unhideWhenUsed/>
    <w:rsid w:val="0005010B"/>
  </w:style>
  <w:style w:type="numbering" w:customStyle="1" w:styleId="6122111">
    <w:name w:val="Нет списка6122111"/>
    <w:next w:val="ac"/>
    <w:uiPriority w:val="99"/>
    <w:semiHidden/>
    <w:unhideWhenUsed/>
    <w:rsid w:val="0005010B"/>
  </w:style>
  <w:style w:type="numbering" w:customStyle="1" w:styleId="82221">
    <w:name w:val="Нет списка82221"/>
    <w:next w:val="ac"/>
    <w:uiPriority w:val="99"/>
    <w:semiHidden/>
    <w:rsid w:val="0005010B"/>
  </w:style>
  <w:style w:type="numbering" w:customStyle="1" w:styleId="1322111">
    <w:name w:val="Нет списка1322111"/>
    <w:next w:val="ac"/>
    <w:uiPriority w:val="99"/>
    <w:semiHidden/>
    <w:unhideWhenUsed/>
    <w:rsid w:val="0005010B"/>
  </w:style>
  <w:style w:type="numbering" w:customStyle="1" w:styleId="2222111">
    <w:name w:val="Нет списка2222111"/>
    <w:next w:val="ac"/>
    <w:uiPriority w:val="99"/>
    <w:semiHidden/>
    <w:unhideWhenUsed/>
    <w:rsid w:val="0005010B"/>
  </w:style>
  <w:style w:type="numbering" w:customStyle="1" w:styleId="3222111">
    <w:name w:val="Нет списка3222111"/>
    <w:next w:val="ac"/>
    <w:uiPriority w:val="99"/>
    <w:semiHidden/>
    <w:unhideWhenUsed/>
    <w:rsid w:val="0005010B"/>
  </w:style>
  <w:style w:type="numbering" w:customStyle="1" w:styleId="4222111">
    <w:name w:val="Нет списка4222111"/>
    <w:next w:val="ac"/>
    <w:uiPriority w:val="99"/>
    <w:semiHidden/>
    <w:unhideWhenUsed/>
    <w:rsid w:val="0005010B"/>
  </w:style>
  <w:style w:type="numbering" w:customStyle="1" w:styleId="522211">
    <w:name w:val="Нет списка522211"/>
    <w:next w:val="ac"/>
    <w:uiPriority w:val="99"/>
    <w:semiHidden/>
    <w:unhideWhenUsed/>
    <w:rsid w:val="0005010B"/>
  </w:style>
  <w:style w:type="numbering" w:customStyle="1" w:styleId="622211">
    <w:name w:val="Нет списка622211"/>
    <w:next w:val="ac"/>
    <w:uiPriority w:val="99"/>
    <w:semiHidden/>
    <w:unhideWhenUsed/>
    <w:rsid w:val="0005010B"/>
  </w:style>
  <w:style w:type="numbering" w:customStyle="1" w:styleId="912211">
    <w:name w:val="Нет списка912211"/>
    <w:next w:val="ac"/>
    <w:uiPriority w:val="99"/>
    <w:semiHidden/>
    <w:rsid w:val="0005010B"/>
  </w:style>
  <w:style w:type="numbering" w:customStyle="1" w:styleId="1422111">
    <w:name w:val="Нет списка1422111"/>
    <w:next w:val="ac"/>
    <w:uiPriority w:val="99"/>
    <w:semiHidden/>
    <w:unhideWhenUsed/>
    <w:rsid w:val="0005010B"/>
  </w:style>
  <w:style w:type="numbering" w:customStyle="1" w:styleId="232211">
    <w:name w:val="Нет списка232211"/>
    <w:next w:val="ac"/>
    <w:uiPriority w:val="99"/>
    <w:semiHidden/>
    <w:unhideWhenUsed/>
    <w:rsid w:val="0005010B"/>
  </w:style>
  <w:style w:type="numbering" w:customStyle="1" w:styleId="3312111">
    <w:name w:val="Нет списка3312111"/>
    <w:next w:val="ac"/>
    <w:uiPriority w:val="99"/>
    <w:semiHidden/>
    <w:unhideWhenUsed/>
    <w:rsid w:val="0005010B"/>
  </w:style>
  <w:style w:type="numbering" w:customStyle="1" w:styleId="4312111">
    <w:name w:val="Нет списка4312111"/>
    <w:next w:val="ac"/>
    <w:uiPriority w:val="99"/>
    <w:semiHidden/>
    <w:unhideWhenUsed/>
    <w:rsid w:val="0005010B"/>
  </w:style>
  <w:style w:type="numbering" w:customStyle="1" w:styleId="5312111">
    <w:name w:val="Нет списка5312111"/>
    <w:next w:val="ac"/>
    <w:uiPriority w:val="99"/>
    <w:semiHidden/>
    <w:unhideWhenUsed/>
    <w:rsid w:val="0005010B"/>
  </w:style>
  <w:style w:type="numbering" w:customStyle="1" w:styleId="631211">
    <w:name w:val="Нет списка631211"/>
    <w:next w:val="ac"/>
    <w:uiPriority w:val="99"/>
    <w:semiHidden/>
    <w:unhideWhenUsed/>
    <w:rsid w:val="0005010B"/>
  </w:style>
  <w:style w:type="numbering" w:customStyle="1" w:styleId="101221">
    <w:name w:val="Нет списка101221"/>
    <w:next w:val="ac"/>
    <w:uiPriority w:val="99"/>
    <w:semiHidden/>
    <w:unhideWhenUsed/>
    <w:rsid w:val="0005010B"/>
  </w:style>
  <w:style w:type="numbering" w:customStyle="1" w:styleId="1512111">
    <w:name w:val="Нет списка1512111"/>
    <w:next w:val="ac"/>
    <w:uiPriority w:val="99"/>
    <w:semiHidden/>
    <w:unhideWhenUsed/>
    <w:rsid w:val="0005010B"/>
  </w:style>
  <w:style w:type="numbering" w:customStyle="1" w:styleId="1612111">
    <w:name w:val="Нет списка1612111"/>
    <w:next w:val="ac"/>
    <w:uiPriority w:val="99"/>
    <w:semiHidden/>
    <w:unhideWhenUsed/>
    <w:rsid w:val="0005010B"/>
  </w:style>
  <w:style w:type="numbering" w:customStyle="1" w:styleId="1712111">
    <w:name w:val="Нет списка1712111"/>
    <w:next w:val="ac"/>
    <w:uiPriority w:val="99"/>
    <w:semiHidden/>
    <w:unhideWhenUsed/>
    <w:rsid w:val="0005010B"/>
  </w:style>
  <w:style w:type="numbering" w:customStyle="1" w:styleId="1812111">
    <w:name w:val="Нет списка1812111"/>
    <w:next w:val="ac"/>
    <w:uiPriority w:val="99"/>
    <w:semiHidden/>
    <w:unhideWhenUsed/>
    <w:rsid w:val="0005010B"/>
  </w:style>
  <w:style w:type="numbering" w:customStyle="1" w:styleId="191211">
    <w:name w:val="Нет списка191211"/>
    <w:next w:val="ac"/>
    <w:uiPriority w:val="99"/>
    <w:semiHidden/>
    <w:unhideWhenUsed/>
    <w:rsid w:val="0005010B"/>
  </w:style>
  <w:style w:type="numbering" w:customStyle="1" w:styleId="201211">
    <w:name w:val="Нет списка201211"/>
    <w:next w:val="ac"/>
    <w:uiPriority w:val="99"/>
    <w:semiHidden/>
    <w:unhideWhenUsed/>
    <w:rsid w:val="0005010B"/>
  </w:style>
  <w:style w:type="numbering" w:customStyle="1" w:styleId="241211">
    <w:name w:val="Нет списка241211"/>
    <w:next w:val="ac"/>
    <w:uiPriority w:val="99"/>
    <w:semiHidden/>
    <w:unhideWhenUsed/>
    <w:rsid w:val="0005010B"/>
  </w:style>
  <w:style w:type="numbering" w:customStyle="1" w:styleId="251211">
    <w:name w:val="Нет списка251211"/>
    <w:next w:val="ac"/>
    <w:uiPriority w:val="99"/>
    <w:semiHidden/>
    <w:unhideWhenUsed/>
    <w:rsid w:val="0005010B"/>
  </w:style>
  <w:style w:type="numbering" w:customStyle="1" w:styleId="261211">
    <w:name w:val="Нет списка261211"/>
    <w:next w:val="ac"/>
    <w:uiPriority w:val="99"/>
    <w:semiHidden/>
    <w:unhideWhenUsed/>
    <w:rsid w:val="0005010B"/>
  </w:style>
  <w:style w:type="numbering" w:customStyle="1" w:styleId="271211">
    <w:name w:val="Нет списка271211"/>
    <w:next w:val="ac"/>
    <w:uiPriority w:val="99"/>
    <w:semiHidden/>
    <w:unhideWhenUsed/>
    <w:rsid w:val="0005010B"/>
  </w:style>
  <w:style w:type="numbering" w:customStyle="1" w:styleId="301111">
    <w:name w:val="Нет списка301111"/>
    <w:next w:val="ac"/>
    <w:uiPriority w:val="99"/>
    <w:semiHidden/>
    <w:unhideWhenUsed/>
    <w:rsid w:val="0005010B"/>
  </w:style>
  <w:style w:type="numbering" w:customStyle="1" w:styleId="2101111">
    <w:name w:val="Нет списка2101111"/>
    <w:next w:val="ac"/>
    <w:uiPriority w:val="99"/>
    <w:semiHidden/>
    <w:unhideWhenUsed/>
    <w:rsid w:val="0005010B"/>
  </w:style>
  <w:style w:type="numbering" w:customStyle="1" w:styleId="921211">
    <w:name w:val="Нет списка921211"/>
    <w:next w:val="ac"/>
    <w:uiPriority w:val="99"/>
    <w:semiHidden/>
    <w:unhideWhenUsed/>
    <w:rsid w:val="0005010B"/>
  </w:style>
  <w:style w:type="numbering" w:customStyle="1" w:styleId="1021211">
    <w:name w:val="Нет списка1021211"/>
    <w:next w:val="ac"/>
    <w:uiPriority w:val="99"/>
    <w:semiHidden/>
    <w:unhideWhenUsed/>
    <w:rsid w:val="0005010B"/>
  </w:style>
  <w:style w:type="numbering" w:customStyle="1" w:styleId="152121">
    <w:name w:val="Нет списка152121"/>
    <w:next w:val="ac"/>
    <w:uiPriority w:val="99"/>
    <w:semiHidden/>
    <w:unhideWhenUsed/>
    <w:rsid w:val="0005010B"/>
  </w:style>
  <w:style w:type="numbering" w:customStyle="1" w:styleId="162121">
    <w:name w:val="Нет списка162121"/>
    <w:next w:val="ac"/>
    <w:uiPriority w:val="99"/>
    <w:semiHidden/>
    <w:unhideWhenUsed/>
    <w:rsid w:val="0005010B"/>
  </w:style>
  <w:style w:type="numbering" w:customStyle="1" w:styleId="94211">
    <w:name w:val="Нет списка94211"/>
    <w:next w:val="ac"/>
    <w:uiPriority w:val="99"/>
    <w:semiHidden/>
    <w:unhideWhenUsed/>
    <w:rsid w:val="0005010B"/>
  </w:style>
  <w:style w:type="numbering" w:customStyle="1" w:styleId="104211">
    <w:name w:val="Нет списка104211"/>
    <w:next w:val="ac"/>
    <w:uiPriority w:val="99"/>
    <w:semiHidden/>
    <w:unhideWhenUsed/>
    <w:rsid w:val="0005010B"/>
  </w:style>
  <w:style w:type="numbering" w:customStyle="1" w:styleId="154111">
    <w:name w:val="Нет списка154111"/>
    <w:next w:val="ac"/>
    <w:uiPriority w:val="99"/>
    <w:semiHidden/>
    <w:unhideWhenUsed/>
    <w:rsid w:val="0005010B"/>
  </w:style>
  <w:style w:type="numbering" w:customStyle="1" w:styleId="164111">
    <w:name w:val="Нет списка164111"/>
    <w:next w:val="ac"/>
    <w:semiHidden/>
    <w:unhideWhenUsed/>
    <w:rsid w:val="0005010B"/>
  </w:style>
  <w:style w:type="numbering" w:customStyle="1" w:styleId="3020">
    <w:name w:val="Нет списка302"/>
    <w:next w:val="ac"/>
    <w:uiPriority w:val="99"/>
    <w:semiHidden/>
    <w:unhideWhenUsed/>
    <w:rsid w:val="0005010B"/>
  </w:style>
  <w:style w:type="numbering" w:customStyle="1" w:styleId="21020">
    <w:name w:val="Нет списка2102"/>
    <w:next w:val="ac"/>
    <w:uiPriority w:val="99"/>
    <w:semiHidden/>
    <w:unhideWhenUsed/>
    <w:rsid w:val="0005010B"/>
  </w:style>
  <w:style w:type="numbering" w:customStyle="1" w:styleId="92221">
    <w:name w:val="Нет списка92221"/>
    <w:next w:val="ac"/>
    <w:uiPriority w:val="99"/>
    <w:semiHidden/>
    <w:unhideWhenUsed/>
    <w:rsid w:val="0005010B"/>
  </w:style>
  <w:style w:type="numbering" w:customStyle="1" w:styleId="102221">
    <w:name w:val="Нет списка102221"/>
    <w:next w:val="ac"/>
    <w:uiPriority w:val="99"/>
    <w:semiHidden/>
    <w:unhideWhenUsed/>
    <w:rsid w:val="0005010B"/>
  </w:style>
  <w:style w:type="numbering" w:customStyle="1" w:styleId="1522111">
    <w:name w:val="Нет списка1522111"/>
    <w:next w:val="ac"/>
    <w:uiPriority w:val="99"/>
    <w:semiHidden/>
    <w:unhideWhenUsed/>
    <w:rsid w:val="0005010B"/>
  </w:style>
  <w:style w:type="numbering" w:customStyle="1" w:styleId="1622111">
    <w:name w:val="Нет списка1622111"/>
    <w:next w:val="ac"/>
    <w:uiPriority w:val="99"/>
    <w:semiHidden/>
    <w:unhideWhenUsed/>
    <w:rsid w:val="0005010B"/>
  </w:style>
  <w:style w:type="numbering" w:customStyle="1" w:styleId="38111">
    <w:name w:val="Нет списка38111"/>
    <w:next w:val="ac"/>
    <w:uiPriority w:val="99"/>
    <w:semiHidden/>
    <w:unhideWhenUsed/>
    <w:rsid w:val="0005010B"/>
  </w:style>
  <w:style w:type="numbering" w:customStyle="1" w:styleId="39111">
    <w:name w:val="Нет списка39111"/>
    <w:next w:val="ac"/>
    <w:uiPriority w:val="99"/>
    <w:semiHidden/>
    <w:unhideWhenUsed/>
    <w:rsid w:val="0005010B"/>
  </w:style>
  <w:style w:type="numbering" w:customStyle="1" w:styleId="4011">
    <w:name w:val="Нет списка4011"/>
    <w:next w:val="ac"/>
    <w:uiPriority w:val="99"/>
    <w:semiHidden/>
    <w:unhideWhenUsed/>
    <w:rsid w:val="0005010B"/>
  </w:style>
  <w:style w:type="numbering" w:customStyle="1" w:styleId="4721">
    <w:name w:val="Нет списка4721"/>
    <w:next w:val="ac"/>
    <w:uiPriority w:val="99"/>
    <w:semiHidden/>
    <w:unhideWhenUsed/>
    <w:rsid w:val="0005010B"/>
  </w:style>
  <w:style w:type="numbering" w:customStyle="1" w:styleId="48111">
    <w:name w:val="Нет списка48111"/>
    <w:next w:val="ac"/>
    <w:uiPriority w:val="99"/>
    <w:semiHidden/>
    <w:unhideWhenUsed/>
    <w:rsid w:val="0005010B"/>
  </w:style>
  <w:style w:type="numbering" w:customStyle="1" w:styleId="491">
    <w:name w:val="Нет списка491"/>
    <w:next w:val="ac"/>
    <w:uiPriority w:val="99"/>
    <w:semiHidden/>
    <w:unhideWhenUsed/>
    <w:rsid w:val="0005010B"/>
  </w:style>
  <w:style w:type="numbering" w:customStyle="1" w:styleId="500">
    <w:name w:val="Нет списка50"/>
    <w:next w:val="ac"/>
    <w:uiPriority w:val="99"/>
    <w:semiHidden/>
    <w:unhideWhenUsed/>
    <w:rsid w:val="0005010B"/>
  </w:style>
  <w:style w:type="numbering" w:customStyle="1" w:styleId="57111">
    <w:name w:val="Нет списка57111"/>
    <w:next w:val="ac"/>
    <w:uiPriority w:val="99"/>
    <w:semiHidden/>
    <w:unhideWhenUsed/>
    <w:rsid w:val="0005010B"/>
  </w:style>
  <w:style w:type="numbering" w:customStyle="1" w:styleId="119111">
    <w:name w:val="Нет списка119111"/>
    <w:next w:val="ac"/>
    <w:uiPriority w:val="99"/>
    <w:semiHidden/>
    <w:unhideWhenUsed/>
    <w:rsid w:val="0005010B"/>
  </w:style>
  <w:style w:type="numbering" w:customStyle="1" w:styleId="2160">
    <w:name w:val="Нет списка216"/>
    <w:next w:val="ac"/>
    <w:uiPriority w:val="99"/>
    <w:semiHidden/>
    <w:unhideWhenUsed/>
    <w:rsid w:val="0005010B"/>
  </w:style>
  <w:style w:type="numbering" w:customStyle="1" w:styleId="310111">
    <w:name w:val="Нет списка310111"/>
    <w:next w:val="ac"/>
    <w:uiPriority w:val="99"/>
    <w:semiHidden/>
    <w:unhideWhenUsed/>
    <w:rsid w:val="0005010B"/>
  </w:style>
  <w:style w:type="numbering" w:customStyle="1" w:styleId="58111">
    <w:name w:val="Нет списка58111"/>
    <w:next w:val="ac"/>
    <w:uiPriority w:val="99"/>
    <w:semiHidden/>
    <w:unhideWhenUsed/>
    <w:rsid w:val="0005010B"/>
  </w:style>
  <w:style w:type="numbering" w:customStyle="1" w:styleId="590">
    <w:name w:val="Нет списка59"/>
    <w:next w:val="ac"/>
    <w:uiPriority w:val="99"/>
    <w:semiHidden/>
    <w:unhideWhenUsed/>
    <w:rsid w:val="0005010B"/>
  </w:style>
  <w:style w:type="numbering" w:customStyle="1" w:styleId="600">
    <w:name w:val="Нет списка60"/>
    <w:next w:val="ac"/>
    <w:uiPriority w:val="99"/>
    <w:semiHidden/>
    <w:unhideWhenUsed/>
    <w:rsid w:val="0005010B"/>
  </w:style>
  <w:style w:type="numbering" w:customStyle="1" w:styleId="67111">
    <w:name w:val="Нет списка67111"/>
    <w:next w:val="ac"/>
    <w:uiPriority w:val="99"/>
    <w:semiHidden/>
    <w:unhideWhenUsed/>
    <w:rsid w:val="0005010B"/>
  </w:style>
  <w:style w:type="character" w:customStyle="1" w:styleId="1015">
    <w:name w:val="Знак10 Знак Знак1"/>
    <w:locked/>
    <w:rsid w:val="0005010B"/>
    <w:rPr>
      <w:sz w:val="24"/>
    </w:rPr>
  </w:style>
  <w:style w:type="character" w:customStyle="1" w:styleId="1ffffffff6">
    <w:name w:val="Основной текст Знак Знак Знак1"/>
    <w:aliases w:val="Список 1 Знак Знак Знак1,Body Text Char Знак Знак Знак1,Body Text Char Знак Знак Знак Знак Знак"/>
    <w:rsid w:val="0005010B"/>
    <w:rPr>
      <w:rFonts w:ascii="Times New Roman" w:eastAsia="Times New Roman" w:hAnsi="Times New Roman" w:cs="Times New Roman"/>
      <w:sz w:val="24"/>
      <w:szCs w:val="24"/>
      <w:lang w:eastAsia="ru-RU"/>
    </w:rPr>
  </w:style>
  <w:style w:type="character" w:customStyle="1" w:styleId="FontStyle15">
    <w:name w:val="Font Style15"/>
    <w:uiPriority w:val="99"/>
    <w:rsid w:val="0005010B"/>
    <w:rPr>
      <w:rFonts w:ascii="Times New Roman" w:hAnsi="Times New Roman" w:cs="Times New Roman" w:hint="default"/>
      <w:sz w:val="16"/>
      <w:szCs w:val="16"/>
    </w:rPr>
  </w:style>
  <w:style w:type="numbering" w:customStyle="1" w:styleId="List80341">
    <w:name w:val="List 80341"/>
    <w:basedOn w:val="ac"/>
    <w:rsid w:val="0005010B"/>
  </w:style>
  <w:style w:type="numbering" w:customStyle="1" w:styleId="List801221">
    <w:name w:val="List 801221"/>
    <w:basedOn w:val="ac"/>
    <w:rsid w:val="0005010B"/>
  </w:style>
  <w:style w:type="numbering" w:customStyle="1" w:styleId="List8011221">
    <w:name w:val="List 8011221"/>
    <w:basedOn w:val="ac"/>
    <w:rsid w:val="0005010B"/>
  </w:style>
  <w:style w:type="numbering" w:customStyle="1" w:styleId="List802121">
    <w:name w:val="List 802121"/>
    <w:basedOn w:val="ac"/>
    <w:rsid w:val="0005010B"/>
  </w:style>
  <w:style w:type="table" w:customStyle="1" w:styleId="261210">
    <w:name w:val="Сетка таблицы261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31">
    <w:name w:val="List 803131"/>
    <w:basedOn w:val="ac"/>
    <w:rsid w:val="0005010B"/>
  </w:style>
  <w:style w:type="numbering" w:customStyle="1" w:styleId="List8031121">
    <w:name w:val="List 8031121"/>
    <w:basedOn w:val="ac"/>
    <w:rsid w:val="0005010B"/>
  </w:style>
  <w:style w:type="numbering" w:customStyle="1" w:styleId="List80431">
    <w:name w:val="List 80431"/>
    <w:rsid w:val="0005010B"/>
    <w:pPr>
      <w:numPr>
        <w:numId w:val="3"/>
      </w:numPr>
    </w:pPr>
  </w:style>
  <w:style w:type="numbering" w:customStyle="1" w:styleId="List80211111">
    <w:name w:val="List 80211111"/>
    <w:basedOn w:val="ac"/>
    <w:rsid w:val="0005010B"/>
  </w:style>
  <w:style w:type="table" w:customStyle="1" w:styleId="20210">
    <w:name w:val="Сетка таблицы202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110">
    <w:name w:val="Сетка таблицы110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9110">
    <w:name w:val="Сетка таблицы29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112">
    <w:name w:val="Сетка таблицы215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521">
    <w:name w:val="List 80521"/>
    <w:basedOn w:val="ac"/>
    <w:rsid w:val="0005010B"/>
  </w:style>
  <w:style w:type="table" w:customStyle="1" w:styleId="233110">
    <w:name w:val="Сетка таблицы233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331">
    <w:name w:val="List 801331"/>
    <w:basedOn w:val="ac"/>
    <w:rsid w:val="0005010B"/>
  </w:style>
  <w:style w:type="table" w:customStyle="1" w:styleId="2312110">
    <w:name w:val="Сетка таблицы231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11321">
    <w:name w:val="List 8011321"/>
    <w:basedOn w:val="ac"/>
    <w:rsid w:val="0005010B"/>
    <w:pPr>
      <w:numPr>
        <w:numId w:val="46"/>
      </w:numPr>
    </w:pPr>
  </w:style>
  <w:style w:type="numbering" w:customStyle="1" w:styleId="List801111111">
    <w:name w:val="List 801111111"/>
    <w:basedOn w:val="ac"/>
    <w:rsid w:val="0005010B"/>
    <w:pPr>
      <w:numPr>
        <w:numId w:val="11"/>
      </w:numPr>
    </w:pPr>
  </w:style>
  <w:style w:type="table" w:customStyle="1" w:styleId="2122110">
    <w:name w:val="Сетка таблицы2122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2221">
    <w:name w:val="List 802221"/>
    <w:basedOn w:val="ac"/>
    <w:rsid w:val="0005010B"/>
    <w:pPr>
      <w:numPr>
        <w:numId w:val="10"/>
      </w:numPr>
    </w:pPr>
  </w:style>
  <w:style w:type="table" w:customStyle="1" w:styleId="262110">
    <w:name w:val="Сетка таблицы26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221">
    <w:name w:val="List 803221"/>
    <w:basedOn w:val="ac"/>
    <w:rsid w:val="0005010B"/>
    <w:pPr>
      <w:numPr>
        <w:numId w:val="7"/>
      </w:numPr>
    </w:pPr>
  </w:style>
  <w:style w:type="numbering" w:customStyle="1" w:styleId="List80121111">
    <w:name w:val="List 80121111"/>
    <w:basedOn w:val="ac"/>
    <w:rsid w:val="0005010B"/>
  </w:style>
  <w:style w:type="numbering" w:customStyle="1" w:styleId="List801121111">
    <w:name w:val="List 801121111"/>
    <w:basedOn w:val="ac"/>
    <w:rsid w:val="0005010B"/>
    <w:pPr>
      <w:numPr>
        <w:numId w:val="8"/>
      </w:numPr>
    </w:pPr>
  </w:style>
  <w:style w:type="numbering" w:customStyle="1" w:styleId="List8021211">
    <w:name w:val="List 8021211"/>
    <w:basedOn w:val="ac"/>
    <w:rsid w:val="0005010B"/>
  </w:style>
  <w:style w:type="table" w:customStyle="1" w:styleId="91110">
    <w:name w:val="Сетка таблицы9111"/>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10">
    <w:name w:val="Сетка таблицы162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80312111">
    <w:name w:val="List 80312111"/>
    <w:basedOn w:val="ac"/>
    <w:rsid w:val="0005010B"/>
    <w:pPr>
      <w:numPr>
        <w:numId w:val="9"/>
      </w:numPr>
    </w:pPr>
  </w:style>
  <w:style w:type="table" w:customStyle="1" w:styleId="271212">
    <w:name w:val="Сетка таблицы271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6111">
    <w:name w:val="Нет списка76111"/>
    <w:next w:val="ac"/>
    <w:uiPriority w:val="99"/>
    <w:semiHidden/>
    <w:unhideWhenUsed/>
    <w:rsid w:val="0005010B"/>
  </w:style>
  <w:style w:type="numbering" w:customStyle="1" w:styleId="86111">
    <w:name w:val="Нет списка86111"/>
    <w:next w:val="ac"/>
    <w:uiPriority w:val="99"/>
    <w:semiHidden/>
    <w:unhideWhenUsed/>
    <w:rsid w:val="0005010B"/>
  </w:style>
  <w:style w:type="numbering" w:customStyle="1" w:styleId="96111">
    <w:name w:val="Нет списка96111"/>
    <w:next w:val="ac"/>
    <w:uiPriority w:val="99"/>
    <w:semiHidden/>
    <w:unhideWhenUsed/>
    <w:rsid w:val="0005010B"/>
  </w:style>
  <w:style w:type="numbering" w:customStyle="1" w:styleId="106111">
    <w:name w:val="Нет списка106111"/>
    <w:next w:val="ac"/>
    <w:uiPriority w:val="99"/>
    <w:semiHidden/>
    <w:unhideWhenUsed/>
    <w:rsid w:val="0005010B"/>
  </w:style>
  <w:style w:type="numbering" w:customStyle="1" w:styleId="126111">
    <w:name w:val="Нет списка126111"/>
    <w:next w:val="ac"/>
    <w:uiPriority w:val="99"/>
    <w:semiHidden/>
    <w:unhideWhenUsed/>
    <w:rsid w:val="0005010B"/>
  </w:style>
  <w:style w:type="numbering" w:customStyle="1" w:styleId="714111">
    <w:name w:val="Нет списка714111"/>
    <w:next w:val="ac"/>
    <w:uiPriority w:val="99"/>
    <w:semiHidden/>
    <w:unhideWhenUsed/>
    <w:rsid w:val="0005010B"/>
  </w:style>
  <w:style w:type="numbering" w:customStyle="1" w:styleId="814111">
    <w:name w:val="Нет списка814111"/>
    <w:next w:val="ac"/>
    <w:uiPriority w:val="99"/>
    <w:semiHidden/>
    <w:unhideWhenUsed/>
    <w:rsid w:val="0005010B"/>
  </w:style>
  <w:style w:type="numbering" w:customStyle="1" w:styleId="914111">
    <w:name w:val="Нет списка914111"/>
    <w:next w:val="ac"/>
    <w:uiPriority w:val="99"/>
    <w:semiHidden/>
    <w:unhideWhenUsed/>
    <w:rsid w:val="0005010B"/>
  </w:style>
  <w:style w:type="numbering" w:customStyle="1" w:styleId="174111">
    <w:name w:val="Нет списка174111"/>
    <w:next w:val="ac"/>
    <w:uiPriority w:val="99"/>
    <w:semiHidden/>
    <w:unhideWhenUsed/>
    <w:rsid w:val="0005010B"/>
  </w:style>
  <w:style w:type="table" w:customStyle="1" w:styleId="21211110">
    <w:name w:val="Сетка таблицы2121111"/>
    <w:basedOn w:val="ab"/>
    <w:next w:val="afff"/>
    <w:uiPriority w:val="99"/>
    <w:rsid w:val="0005010B"/>
    <w:rPr>
      <w:rFonts w:eastAsia="Times New Roman"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611210">
    <w:name w:val="Сетка таблицы161121"/>
    <w:basedOn w:val="ab"/>
    <w:next w:val="afff"/>
    <w:uiPriority w:val="59"/>
    <w:rsid w:val="0005010B"/>
    <w:rPr>
      <w:rFonts w:eastAsia="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List803111111">
    <w:name w:val="List 803111111"/>
    <w:basedOn w:val="ac"/>
    <w:rsid w:val="0005010B"/>
  </w:style>
  <w:style w:type="numbering" w:customStyle="1" w:styleId="List804121">
    <w:name w:val="List 804121"/>
    <w:rsid w:val="0005010B"/>
    <w:pPr>
      <w:numPr>
        <w:numId w:val="17"/>
      </w:numPr>
    </w:pPr>
  </w:style>
  <w:style w:type="numbering" w:customStyle="1" w:styleId="List802111111">
    <w:name w:val="List 802111111"/>
    <w:basedOn w:val="ac"/>
    <w:rsid w:val="0005010B"/>
    <w:pPr>
      <w:numPr>
        <w:numId w:val="2"/>
      </w:numPr>
    </w:pPr>
  </w:style>
  <w:style w:type="table" w:customStyle="1" w:styleId="3010">
    <w:name w:val="Сетка таблицы301"/>
    <w:basedOn w:val="ab"/>
    <w:next w:val="afff"/>
    <w:uiPriority w:val="3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atch1">
    <w:name w:val="match1"/>
    <w:rsid w:val="0005010B"/>
    <w:rPr>
      <w:color w:val="000000"/>
      <w:shd w:val="clear" w:color="auto" w:fill="FFF152"/>
    </w:rPr>
  </w:style>
  <w:style w:type="numbering" w:customStyle="1" w:styleId="11160">
    <w:name w:val="Нет списка1116"/>
    <w:next w:val="ac"/>
    <w:uiPriority w:val="99"/>
    <w:semiHidden/>
    <w:unhideWhenUsed/>
    <w:rsid w:val="0005010B"/>
  </w:style>
  <w:style w:type="table" w:customStyle="1" w:styleId="210110">
    <w:name w:val="Сетка таблицы210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p">
    <w:name w:val="up"/>
    <w:rsid w:val="0005010B"/>
  </w:style>
  <w:style w:type="table" w:customStyle="1" w:styleId="36110">
    <w:name w:val="Сетка таблицы3611"/>
    <w:basedOn w:val="ab"/>
    <w:next w:val="afff"/>
    <w:uiPriority w:val="3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160">
    <w:name w:val="Нет списка316"/>
    <w:next w:val="ac"/>
    <w:semiHidden/>
    <w:unhideWhenUsed/>
    <w:rsid w:val="0005010B"/>
  </w:style>
  <w:style w:type="table" w:customStyle="1" w:styleId="46110">
    <w:name w:val="Сетка таблицы46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3">
    <w:name w:val="Сетка таблицы54"/>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3">
    <w:name w:val="Сетка таблицы64"/>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70">
    <w:name w:val="Нет списка1117"/>
    <w:next w:val="ac"/>
    <w:semiHidden/>
    <w:rsid w:val="0005010B"/>
  </w:style>
  <w:style w:type="table" w:customStyle="1" w:styleId="733">
    <w:name w:val="Сетка таблицы7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fffd">
    <w:name w:val="Уровень 2 Знак"/>
    <w:link w:val="2ffffe"/>
    <w:locked/>
    <w:rsid w:val="0005010B"/>
    <w:rPr>
      <w:b/>
      <w:sz w:val="24"/>
      <w:szCs w:val="24"/>
    </w:rPr>
  </w:style>
  <w:style w:type="paragraph" w:customStyle="1" w:styleId="2ffffe">
    <w:name w:val="Уровень 2"/>
    <w:basedOn w:val="a9"/>
    <w:link w:val="2ffffd"/>
    <w:autoRedefine/>
    <w:rsid w:val="0005010B"/>
    <w:pPr>
      <w:tabs>
        <w:tab w:val="left" w:pos="1080"/>
      </w:tabs>
      <w:spacing w:after="0" w:line="240" w:lineRule="auto"/>
      <w:ind w:left="284" w:hanging="284"/>
      <w:jc w:val="both"/>
      <w:outlineLvl w:val="2"/>
    </w:pPr>
    <w:rPr>
      <w:b/>
      <w:sz w:val="24"/>
      <w:szCs w:val="24"/>
      <w:lang w:eastAsia="ru-RU"/>
    </w:rPr>
  </w:style>
  <w:style w:type="character" w:customStyle="1" w:styleId="3fff4">
    <w:name w:val="Уровень 3 Знак"/>
    <w:link w:val="3fff5"/>
    <w:locked/>
    <w:rsid w:val="0005010B"/>
    <w:rPr>
      <w:b/>
      <w:i/>
      <w:sz w:val="24"/>
      <w:szCs w:val="24"/>
    </w:rPr>
  </w:style>
  <w:style w:type="paragraph" w:customStyle="1" w:styleId="3fff5">
    <w:name w:val="Уровень 3"/>
    <w:basedOn w:val="2ffffe"/>
    <w:link w:val="3fff4"/>
    <w:autoRedefine/>
    <w:rsid w:val="0005010B"/>
    <w:pPr>
      <w:ind w:left="0" w:firstLine="142"/>
      <w:outlineLvl w:val="9"/>
    </w:pPr>
    <w:rPr>
      <w:i/>
    </w:rPr>
  </w:style>
  <w:style w:type="paragraph" w:customStyle="1" w:styleId="afffffffffffffc">
    <w:name w:val="Часть"/>
    <w:basedOn w:val="a9"/>
    <w:autoRedefine/>
    <w:rsid w:val="0005010B"/>
    <w:pPr>
      <w:spacing w:before="120" w:after="0" w:line="240" w:lineRule="auto"/>
      <w:ind w:left="709" w:hanging="709"/>
      <w:jc w:val="both"/>
      <w:outlineLvl w:val="0"/>
    </w:pPr>
    <w:rPr>
      <w:rFonts w:ascii="Times New Roman" w:eastAsia="Times New Roman" w:hAnsi="Times New Roman"/>
      <w:b/>
      <w:caps/>
      <w:spacing w:val="40"/>
      <w:sz w:val="26"/>
      <w:szCs w:val="24"/>
      <w:lang w:eastAsia="ru-RU"/>
    </w:rPr>
  </w:style>
  <w:style w:type="paragraph" w:customStyle="1" w:styleId="afffffffffffffd">
    <w:name w:val="Переменная часть"/>
    <w:basedOn w:val="a9"/>
    <w:next w:val="a9"/>
    <w:rsid w:val="0005010B"/>
    <w:pPr>
      <w:autoSpaceDE w:val="0"/>
      <w:autoSpaceDN w:val="0"/>
      <w:adjustRightInd w:val="0"/>
      <w:spacing w:before="120" w:after="0" w:line="240" w:lineRule="auto"/>
      <w:ind w:firstLine="720"/>
      <w:jc w:val="both"/>
    </w:pPr>
    <w:rPr>
      <w:rFonts w:ascii="Verdana" w:eastAsia="Times New Roman" w:hAnsi="Verdana" w:cs="Verdana"/>
      <w:lang w:eastAsia="ru-RU"/>
    </w:rPr>
  </w:style>
  <w:style w:type="character" w:customStyle="1" w:styleId="25">
    <w:name w:val="Стиль2 Знак"/>
    <w:link w:val="23"/>
    <w:locked/>
    <w:rsid w:val="0005010B"/>
    <w:rPr>
      <w:rFonts w:ascii="Times New Roman" w:eastAsia="Times New Roman" w:hAnsi="Times New Roman"/>
      <w:b/>
      <w:bCs/>
      <w:sz w:val="24"/>
      <w:szCs w:val="24"/>
    </w:rPr>
  </w:style>
  <w:style w:type="paragraph" w:customStyle="1" w:styleId="font9">
    <w:name w:val="font9"/>
    <w:basedOn w:val="a9"/>
    <w:rsid w:val="0005010B"/>
    <w:pPr>
      <w:spacing w:before="100" w:beforeAutospacing="1" w:after="100" w:afterAutospacing="1" w:line="240" w:lineRule="auto"/>
    </w:pPr>
    <w:rPr>
      <w:rFonts w:ascii="Times New Roman" w:eastAsia="Times New Roman" w:hAnsi="Times New Roman"/>
      <w:color w:val="000000"/>
      <w:lang w:eastAsia="ru-RU"/>
    </w:rPr>
  </w:style>
  <w:style w:type="paragraph" w:customStyle="1" w:styleId="font10">
    <w:name w:val="font10"/>
    <w:basedOn w:val="a9"/>
    <w:rsid w:val="0005010B"/>
    <w:pPr>
      <w:spacing w:before="100" w:beforeAutospacing="1" w:after="100" w:afterAutospacing="1" w:line="240" w:lineRule="auto"/>
    </w:pPr>
    <w:rPr>
      <w:rFonts w:ascii="Times New Roman" w:eastAsia="Times New Roman" w:hAnsi="Times New Roman"/>
      <w:color w:val="333333"/>
      <w:lang w:eastAsia="ru-RU"/>
    </w:rPr>
  </w:style>
  <w:style w:type="paragraph" w:customStyle="1" w:styleId="font11">
    <w:name w:val="font11"/>
    <w:basedOn w:val="a9"/>
    <w:rsid w:val="0005010B"/>
    <w:pPr>
      <w:spacing w:before="100" w:beforeAutospacing="1" w:after="100" w:afterAutospacing="1" w:line="240" w:lineRule="auto"/>
    </w:pPr>
    <w:rPr>
      <w:rFonts w:ascii="Arial" w:eastAsia="Times New Roman" w:hAnsi="Arial" w:cs="Arial"/>
      <w:b/>
      <w:bCs/>
      <w:lang w:eastAsia="ru-RU"/>
    </w:rPr>
  </w:style>
  <w:style w:type="paragraph" w:customStyle="1" w:styleId="font12">
    <w:name w:val="font12"/>
    <w:basedOn w:val="a9"/>
    <w:rsid w:val="0005010B"/>
    <w:pPr>
      <w:spacing w:before="100" w:beforeAutospacing="1" w:after="100" w:afterAutospacing="1" w:line="240" w:lineRule="auto"/>
    </w:pPr>
    <w:rPr>
      <w:rFonts w:ascii="Arial" w:eastAsia="Times New Roman" w:hAnsi="Arial" w:cs="Arial"/>
      <w:lang w:eastAsia="ru-RU"/>
    </w:rPr>
  </w:style>
  <w:style w:type="table" w:customStyle="1" w:styleId="118110">
    <w:name w:val="Сетка таблицы11811"/>
    <w:basedOn w:val="ab"/>
    <w:uiPriority w:val="99"/>
    <w:rsid w:val="0005010B"/>
    <w:pPr>
      <w:spacing w:before="120"/>
      <w:ind w:firstLine="357"/>
      <w:jc w:val="cente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c"/>
    <w:unhideWhenUsed/>
    <w:rsid w:val="0005010B"/>
  </w:style>
  <w:style w:type="table" w:customStyle="1" w:styleId="2161">
    <w:name w:val="Сетка таблицы216"/>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c">
    <w:name w:val="Знак Знак8 Знак Знак Знак Знак Знак Знак"/>
    <w:basedOn w:val="a9"/>
    <w:semiHidden/>
    <w:rsid w:val="0005010B"/>
    <w:pPr>
      <w:widowControl w:val="0"/>
      <w:adjustRightInd w:val="0"/>
      <w:spacing w:after="160" w:line="240" w:lineRule="exact"/>
      <w:jc w:val="right"/>
    </w:pPr>
    <w:rPr>
      <w:rFonts w:ascii="Arial" w:eastAsia="Times New Roman" w:hAnsi="Arial"/>
      <w:sz w:val="20"/>
      <w:szCs w:val="20"/>
      <w:lang w:val="en-GB"/>
    </w:rPr>
  </w:style>
  <w:style w:type="paragraph" w:customStyle="1" w:styleId="3fff6">
    <w:name w:val="Список3"/>
    <w:basedOn w:val="a9"/>
    <w:rsid w:val="0005010B"/>
    <w:pPr>
      <w:autoSpaceDE w:val="0"/>
      <w:autoSpaceDN w:val="0"/>
      <w:spacing w:after="0" w:line="240" w:lineRule="auto"/>
      <w:ind w:left="1496" w:hanging="720"/>
      <w:jc w:val="both"/>
    </w:pPr>
    <w:rPr>
      <w:rFonts w:ascii="Times New Roman" w:eastAsia="Times New Roman" w:hAnsi="Times New Roman"/>
      <w:sz w:val="28"/>
      <w:szCs w:val="28"/>
      <w:lang w:eastAsia="ru-RU"/>
    </w:rPr>
  </w:style>
  <w:style w:type="table" w:customStyle="1" w:styleId="314110">
    <w:name w:val="Сетка таблицы314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70">
    <w:name w:val="Нет списка217"/>
    <w:next w:val="ac"/>
    <w:uiPriority w:val="99"/>
    <w:semiHidden/>
    <w:unhideWhenUsed/>
    <w:rsid w:val="0005010B"/>
  </w:style>
  <w:style w:type="table" w:customStyle="1" w:styleId="414110">
    <w:name w:val="Сетка таблицы414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5010B"/>
    <w:rPr>
      <w:vanish w:val="0"/>
      <w:webHidden w:val="0"/>
      <w:specVanish w:val="0"/>
    </w:rPr>
  </w:style>
  <w:style w:type="table" w:customStyle="1" w:styleId="830">
    <w:name w:val="Сетка таблицы83"/>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4">
    <w:name w:val="Сетка таблицы9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24">
    <w:name w:val="Сетка таблицы102"/>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6110">
    <w:name w:val="Сетка таблицы1261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11">
    <w:name w:val="Сетка таблицы136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110">
    <w:name w:val="Сетка таблицы1431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yle41">
    <w:name w:val="style41"/>
    <w:rsid w:val="0005010B"/>
  </w:style>
  <w:style w:type="paragraph" w:customStyle="1" w:styleId="desc-headers">
    <w:name w:val="desc-headers"/>
    <w:basedOn w:val="a9"/>
    <w:rsid w:val="0005010B"/>
    <w:pPr>
      <w:spacing w:before="100" w:beforeAutospacing="1" w:after="100" w:afterAutospacing="1" w:line="240" w:lineRule="auto"/>
    </w:pPr>
    <w:rPr>
      <w:rFonts w:ascii="Times New Roman" w:eastAsia="Times New Roman" w:hAnsi="Times New Roman"/>
      <w:sz w:val="24"/>
      <w:szCs w:val="24"/>
      <w:lang w:eastAsia="ru-RU"/>
    </w:rPr>
  </w:style>
  <w:style w:type="numbering" w:customStyle="1" w:styleId="680">
    <w:name w:val="Нет списка68"/>
    <w:next w:val="ac"/>
    <w:semiHidden/>
    <w:unhideWhenUsed/>
    <w:rsid w:val="0005010B"/>
  </w:style>
  <w:style w:type="table" w:customStyle="1" w:styleId="153110">
    <w:name w:val="Сетка таблицы1531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text">
    <w:name w:val="content-text"/>
    <w:rsid w:val="0005010B"/>
  </w:style>
  <w:style w:type="table" w:customStyle="1" w:styleId="16310">
    <w:name w:val="Сетка таблицы1631"/>
    <w:basedOn w:val="ab"/>
    <w:next w:val="afff"/>
    <w:uiPriority w:val="9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210">
    <w:name w:val="Сетка таблицы1721"/>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23">
    <w:name w:val="Сетка таблицы182"/>
    <w:basedOn w:val="ab"/>
    <w:next w:val="afff"/>
    <w:uiPriority w:val="59"/>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80">
    <w:name w:val="Нет списка78"/>
    <w:next w:val="ac"/>
    <w:uiPriority w:val="99"/>
    <w:semiHidden/>
    <w:unhideWhenUsed/>
    <w:rsid w:val="0005010B"/>
  </w:style>
  <w:style w:type="table" w:customStyle="1" w:styleId="19210">
    <w:name w:val="Сетка таблицы1921"/>
    <w:basedOn w:val="ab"/>
    <w:next w:val="afff"/>
    <w:rsid w:val="0005010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OCHeading1">
    <w:name w:val="TOC Heading1"/>
    <w:basedOn w:val="12"/>
    <w:next w:val="a9"/>
    <w:uiPriority w:val="99"/>
    <w:rsid w:val="0005010B"/>
    <w:pPr>
      <w:keepLines/>
      <w:spacing w:before="480" w:after="0" w:line="276" w:lineRule="auto"/>
      <w:outlineLvl w:val="9"/>
    </w:pPr>
    <w:rPr>
      <w:rFonts w:ascii="Cambria" w:hAnsi="Cambria" w:cs="Cambria"/>
      <w:bCs w:val="0"/>
      <w:color w:val="365F91"/>
      <w:kern w:val="0"/>
      <w:sz w:val="28"/>
      <w:szCs w:val="28"/>
      <w:lang w:eastAsia="en-US"/>
    </w:rPr>
  </w:style>
  <w:style w:type="character" w:customStyle="1" w:styleId="Char21">
    <w:name w:val="Знак Знак Знак Char2"/>
    <w:aliases w:val="Основной текст Знак Знак Знак Char2,Знак3 Char2"/>
    <w:uiPriority w:val="99"/>
    <w:semiHidden/>
    <w:rsid w:val="0005010B"/>
    <w:rPr>
      <w:rFonts w:ascii="Times New Roman" w:hAnsi="Times New Roman"/>
      <w:sz w:val="24"/>
    </w:rPr>
  </w:style>
  <w:style w:type="character" w:customStyle="1" w:styleId="Char22">
    <w:name w:val="Знак Char2"/>
    <w:aliases w:val="Знак2 Char2"/>
    <w:uiPriority w:val="99"/>
    <w:rsid w:val="0005010B"/>
    <w:rPr>
      <w:lang w:val="ru-RU" w:eastAsia="ru-RU"/>
    </w:rPr>
  </w:style>
  <w:style w:type="paragraph" w:customStyle="1" w:styleId="31f">
    <w:name w:val="Обычный31"/>
    <w:uiPriority w:val="99"/>
    <w:rsid w:val="0005010B"/>
    <w:pPr>
      <w:widowControl w:val="0"/>
      <w:snapToGrid w:val="0"/>
      <w:spacing w:line="300" w:lineRule="auto"/>
      <w:ind w:firstLine="720"/>
      <w:jc w:val="both"/>
    </w:pPr>
    <w:rPr>
      <w:rFonts w:ascii="Times New Roman" w:eastAsia="Times New Roman" w:hAnsi="Times New Roman"/>
      <w:sz w:val="24"/>
      <w:szCs w:val="24"/>
    </w:rPr>
  </w:style>
  <w:style w:type="paragraph" w:customStyle="1" w:styleId="NoSpacing1">
    <w:name w:val="No Spacing1"/>
    <w:uiPriority w:val="99"/>
    <w:rsid w:val="0005010B"/>
    <w:rPr>
      <w:rFonts w:eastAsia="Times New Roman"/>
      <w:sz w:val="22"/>
      <w:lang w:eastAsia="en-US"/>
    </w:rPr>
  </w:style>
  <w:style w:type="paragraph" w:customStyle="1" w:styleId="12f">
    <w:name w:val="Знак Знак Знак Знак Знак Знак Знак Знак Знак Знак Знак Знак Знак1 Знак Знак Знак Знак Знак Знак Знак Знак Знак2"/>
    <w:basedOn w:val="a9"/>
    <w:uiPriority w:val="9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22f1">
    <w:name w:val="Знак2 Знак Знак Знак Знак Знак Знак Знак Знак Знак Знак Знак Знак Знак Знак Знак2"/>
    <w:basedOn w:val="a9"/>
    <w:uiPriority w:val="9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2013">
    <w:name w:val="Знак Знак201"/>
    <w:rsid w:val="0005010B"/>
    <w:rPr>
      <w:b/>
      <w:sz w:val="24"/>
    </w:rPr>
  </w:style>
  <w:style w:type="character" w:customStyle="1" w:styleId="1714">
    <w:name w:val="Знак Знак171"/>
    <w:rsid w:val="0005010B"/>
    <w:rPr>
      <w:rFonts w:ascii="Calibri" w:hAnsi="Calibri"/>
      <w:b/>
      <w:sz w:val="28"/>
    </w:rPr>
  </w:style>
  <w:style w:type="paragraph" w:customStyle="1" w:styleId="Quote1">
    <w:name w:val="Quote1"/>
    <w:basedOn w:val="a9"/>
    <w:next w:val="a9"/>
    <w:uiPriority w:val="99"/>
    <w:rsid w:val="0005010B"/>
    <w:rPr>
      <w:rFonts w:eastAsia="Times New Roman"/>
      <w:i/>
      <w:color w:val="000000"/>
      <w:sz w:val="20"/>
      <w:szCs w:val="20"/>
    </w:rPr>
  </w:style>
  <w:style w:type="paragraph" w:customStyle="1" w:styleId="IntenseQuote1">
    <w:name w:val="Intense Quote1"/>
    <w:basedOn w:val="a9"/>
    <w:next w:val="a9"/>
    <w:uiPriority w:val="99"/>
    <w:rsid w:val="0005010B"/>
    <w:pPr>
      <w:pBdr>
        <w:bottom w:val="single" w:sz="4" w:space="4" w:color="4F81BD"/>
      </w:pBdr>
      <w:spacing w:before="200" w:after="280"/>
      <w:ind w:left="936" w:right="936"/>
    </w:pPr>
    <w:rPr>
      <w:rFonts w:eastAsia="Times New Roman"/>
      <w:b/>
      <w:i/>
      <w:color w:val="4F81BD"/>
      <w:sz w:val="20"/>
      <w:szCs w:val="20"/>
    </w:rPr>
  </w:style>
  <w:style w:type="character" w:customStyle="1" w:styleId="SubtleEmphasis1">
    <w:name w:val="Subtle Emphasis1"/>
    <w:uiPriority w:val="99"/>
    <w:rsid w:val="0005010B"/>
    <w:rPr>
      <w:i/>
      <w:color w:val="808080"/>
    </w:rPr>
  </w:style>
  <w:style w:type="character" w:customStyle="1" w:styleId="IntenseEmphasis1">
    <w:name w:val="Intense Emphasis1"/>
    <w:uiPriority w:val="99"/>
    <w:rsid w:val="0005010B"/>
    <w:rPr>
      <w:b/>
      <w:i/>
      <w:color w:val="4F81BD"/>
    </w:rPr>
  </w:style>
  <w:style w:type="character" w:customStyle="1" w:styleId="SubtleReference1">
    <w:name w:val="Subtle Reference1"/>
    <w:uiPriority w:val="99"/>
    <w:rsid w:val="0005010B"/>
    <w:rPr>
      <w:smallCaps/>
      <w:color w:val="auto"/>
      <w:u w:val="single"/>
    </w:rPr>
  </w:style>
  <w:style w:type="character" w:customStyle="1" w:styleId="IntenseReference1">
    <w:name w:val="Intense Reference1"/>
    <w:uiPriority w:val="99"/>
    <w:rsid w:val="0005010B"/>
    <w:rPr>
      <w:b/>
      <w:smallCaps/>
      <w:color w:val="auto"/>
      <w:spacing w:val="5"/>
      <w:u w:val="single"/>
    </w:rPr>
  </w:style>
  <w:style w:type="character" w:customStyle="1" w:styleId="BookTitle1">
    <w:name w:val="Book Title1"/>
    <w:uiPriority w:val="99"/>
    <w:rsid w:val="0005010B"/>
    <w:rPr>
      <w:b/>
      <w:smallCaps/>
      <w:spacing w:val="5"/>
    </w:rPr>
  </w:style>
  <w:style w:type="paragraph" w:customStyle="1" w:styleId="Revision1">
    <w:name w:val="Revision1"/>
    <w:hidden/>
    <w:uiPriority w:val="99"/>
    <w:semiHidden/>
    <w:rsid w:val="0005010B"/>
    <w:rPr>
      <w:rFonts w:ascii="Times New Roman" w:eastAsia="Times New Roman" w:hAnsi="Times New Roman"/>
      <w:sz w:val="24"/>
      <w:szCs w:val="24"/>
    </w:rPr>
  </w:style>
  <w:style w:type="character" w:customStyle="1" w:styleId="f">
    <w:name w:val="f"/>
    <w:rsid w:val="0005010B"/>
  </w:style>
  <w:style w:type="character" w:customStyle="1" w:styleId="6c">
    <w:name w:val="Основной текст (6)_"/>
    <w:uiPriority w:val="99"/>
    <w:rsid w:val="0005010B"/>
    <w:rPr>
      <w:rFonts w:ascii="Times New Roman" w:hAnsi="Times New Roman"/>
      <w:spacing w:val="6"/>
    </w:rPr>
  </w:style>
  <w:style w:type="character" w:customStyle="1" w:styleId="FontStyle30">
    <w:name w:val="Font Style30"/>
    <w:rsid w:val="0005010B"/>
    <w:rPr>
      <w:rFonts w:ascii="Times New Roman" w:hAnsi="Times New Roman"/>
      <w:sz w:val="22"/>
    </w:rPr>
  </w:style>
  <w:style w:type="character" w:customStyle="1" w:styleId="2fffff">
    <w:name w:val="Заголовок №2"/>
    <w:rsid w:val="0005010B"/>
    <w:rPr>
      <w:rFonts w:eastAsia="Times New Roman"/>
      <w:b/>
      <w:sz w:val="23"/>
      <w:lang w:val="ru-RU" w:eastAsia="ru-RU"/>
    </w:rPr>
  </w:style>
  <w:style w:type="paragraph" w:customStyle="1" w:styleId="239">
    <w:name w:val="Знак2 Знак Знак3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paragraph" w:customStyle="1" w:styleId="1ffffffff7">
    <w:name w:val="Рецензия1"/>
    <w:hidden/>
    <w:rsid w:val="0005010B"/>
    <w:rPr>
      <w:rFonts w:ascii="Times New Roman" w:eastAsia="Times New Roman" w:hAnsi="Times New Roman"/>
      <w:sz w:val="24"/>
      <w:szCs w:val="24"/>
    </w:rPr>
  </w:style>
  <w:style w:type="character" w:customStyle="1" w:styleId="NoSpacingChar1">
    <w:name w:val="No Spacing Char1"/>
    <w:link w:val="2ff1"/>
    <w:locked/>
    <w:rsid w:val="0005010B"/>
    <w:rPr>
      <w:rFonts w:eastAsia="Times New Roman"/>
      <w:sz w:val="22"/>
      <w:szCs w:val="22"/>
      <w:lang w:val="en-US" w:eastAsia="en-US"/>
    </w:rPr>
  </w:style>
  <w:style w:type="numbering" w:customStyle="1" w:styleId="1153">
    <w:name w:val="Стиль_Список115"/>
    <w:uiPriority w:val="99"/>
    <w:rsid w:val="0005010B"/>
  </w:style>
  <w:style w:type="numbering" w:customStyle="1" w:styleId="5">
    <w:name w:val="Стиль_Список5"/>
    <w:rsid w:val="0005010B"/>
    <w:pPr>
      <w:numPr>
        <w:numId w:val="4"/>
      </w:numPr>
    </w:pPr>
  </w:style>
  <w:style w:type="paragraph" w:customStyle="1" w:styleId="16f">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9"/>
    <w:rsid w:val="0005010B"/>
    <w:pPr>
      <w:widowControl w:val="0"/>
      <w:adjustRightInd w:val="0"/>
      <w:spacing w:after="160" w:line="240" w:lineRule="exact"/>
      <w:jc w:val="right"/>
    </w:pPr>
    <w:rPr>
      <w:rFonts w:ascii="Arial" w:eastAsia="Times New Roman" w:hAnsi="Arial" w:cs="Arial"/>
      <w:sz w:val="20"/>
      <w:szCs w:val="20"/>
      <w:lang w:val="en-GB"/>
    </w:rPr>
  </w:style>
  <w:style w:type="character" w:customStyle="1" w:styleId="WW8Num4z2">
    <w:name w:val="WW8Num4z2"/>
    <w:rsid w:val="0005010B"/>
    <w:rPr>
      <w:rFonts w:ascii="Wingdings" w:hAnsi="Wingdings" w:cs="Wingdings"/>
    </w:rPr>
  </w:style>
  <w:style w:type="character" w:customStyle="1" w:styleId="WW8Num13z2">
    <w:name w:val="WW8Num13z2"/>
    <w:rsid w:val="0005010B"/>
    <w:rPr>
      <w:rFonts w:ascii="Wingdings" w:hAnsi="Wingdings" w:cs="Wingdings"/>
    </w:rPr>
  </w:style>
  <w:style w:type="character" w:customStyle="1" w:styleId="okpdspan1">
    <w:name w:val="okpd_span1"/>
    <w:rsid w:val="0005010B"/>
    <w:rPr>
      <w:b/>
      <w:bCs/>
    </w:rPr>
  </w:style>
  <w:style w:type="paragraph" w:customStyle="1" w:styleId="title1">
    <w:name w:val="title1"/>
    <w:basedOn w:val="a9"/>
    <w:rsid w:val="0005010B"/>
    <w:pPr>
      <w:suppressAutoHyphens/>
      <w:spacing w:before="280" w:after="280" w:line="240" w:lineRule="auto"/>
    </w:pPr>
    <w:rPr>
      <w:rFonts w:ascii="Times New Roman" w:eastAsia="Times New Roman" w:hAnsi="Times New Roman"/>
      <w:i/>
      <w:iCs/>
      <w:sz w:val="24"/>
      <w:szCs w:val="24"/>
      <w:lang w:eastAsia="zh-CN"/>
    </w:rPr>
  </w:style>
  <w:style w:type="paragraph" w:customStyle="1" w:styleId="western1">
    <w:name w:val="western1"/>
    <w:basedOn w:val="a9"/>
    <w:rsid w:val="0005010B"/>
    <w:pPr>
      <w:suppressAutoHyphens/>
      <w:spacing w:before="280" w:after="119" w:line="240" w:lineRule="auto"/>
    </w:pPr>
    <w:rPr>
      <w:rFonts w:ascii="Times New Roman" w:eastAsia="Times New Roman" w:hAnsi="Times New Roman"/>
      <w:sz w:val="24"/>
      <w:szCs w:val="24"/>
      <w:lang w:eastAsia="zh-CN"/>
    </w:rPr>
  </w:style>
  <w:style w:type="paragraph" w:customStyle="1" w:styleId="Context0">
    <w:name w:val="Context"/>
    <w:uiPriority w:val="99"/>
    <w:rsid w:val="0005010B"/>
    <w:pPr>
      <w:suppressAutoHyphens/>
      <w:autoSpaceDE w:val="0"/>
    </w:pPr>
    <w:rPr>
      <w:rFonts w:ascii="Arial Unicode MS" w:eastAsia="Arial Unicode MS" w:hAnsi="Arial Unicode MS" w:cs="Arial Unicode MS"/>
      <w:sz w:val="28"/>
      <w:szCs w:val="28"/>
      <w:lang w:eastAsia="zh-CN"/>
    </w:rPr>
  </w:style>
  <w:style w:type="paragraph" w:customStyle="1" w:styleId="unformattext">
    <w:name w:val="unformattext"/>
    <w:basedOn w:val="a9"/>
    <w:rsid w:val="0005010B"/>
    <w:pPr>
      <w:suppressAutoHyphens/>
      <w:spacing w:before="280" w:after="280" w:line="240" w:lineRule="auto"/>
    </w:pPr>
    <w:rPr>
      <w:rFonts w:ascii="Times New Roman" w:eastAsia="Times New Roman" w:hAnsi="Times New Roman"/>
      <w:sz w:val="24"/>
      <w:szCs w:val="24"/>
      <w:lang w:eastAsia="zh-CN"/>
    </w:rPr>
  </w:style>
  <w:style w:type="paragraph" w:customStyle="1" w:styleId="HEADERTEXT0">
    <w:name w:val=".HEADERTEXT"/>
    <w:uiPriority w:val="99"/>
    <w:rsid w:val="0005010B"/>
    <w:pPr>
      <w:widowControl w:val="0"/>
      <w:suppressAutoHyphens/>
      <w:autoSpaceDE w:val="0"/>
    </w:pPr>
    <w:rPr>
      <w:rFonts w:ascii="Arial" w:eastAsia="Times New Roman" w:hAnsi="Arial" w:cs="Arial"/>
      <w:color w:val="2B4279"/>
      <w:sz w:val="22"/>
      <w:szCs w:val="22"/>
      <w:lang w:eastAsia="zh-CN"/>
    </w:rPr>
  </w:style>
  <w:style w:type="paragraph" w:customStyle="1" w:styleId="MIDDLEPICT">
    <w:name w:val=".MIDDLEPICT"/>
    <w:uiPriority w:val="99"/>
    <w:rsid w:val="0005010B"/>
    <w:pPr>
      <w:widowControl w:val="0"/>
      <w:suppressAutoHyphens/>
      <w:autoSpaceDE w:val="0"/>
    </w:pPr>
    <w:rPr>
      <w:rFonts w:ascii="Times New Roman" w:eastAsia="Times New Roman" w:hAnsi="Times New Roman"/>
      <w:sz w:val="24"/>
      <w:szCs w:val="24"/>
      <w:lang w:eastAsia="zh-CN"/>
    </w:rPr>
  </w:style>
  <w:style w:type="paragraph" w:customStyle="1" w:styleId="16f0">
    <w:name w:val="Знак16 Знак Знак Знак Знак Знак Знак Знак Знак Знак Знак Знак Знак"/>
    <w:basedOn w:val="a9"/>
    <w:rsid w:val="0005010B"/>
    <w:pPr>
      <w:widowControl w:val="0"/>
      <w:suppressAutoHyphens/>
      <w:spacing w:after="160" w:line="240" w:lineRule="exact"/>
      <w:jc w:val="right"/>
    </w:pPr>
    <w:rPr>
      <w:rFonts w:ascii="Arial" w:eastAsia="Times New Roman" w:hAnsi="Arial" w:cs="Arial"/>
      <w:sz w:val="20"/>
      <w:szCs w:val="20"/>
      <w:lang w:val="en-GB" w:eastAsia="zh-CN"/>
    </w:rPr>
  </w:style>
  <w:style w:type="paragraph" w:customStyle="1" w:styleId="aeaie2">
    <w:name w:val="aeaie2"/>
    <w:basedOn w:val="a9"/>
    <w:rsid w:val="0005010B"/>
    <w:pPr>
      <w:suppressAutoHyphens/>
      <w:spacing w:after="0" w:line="240" w:lineRule="auto"/>
      <w:jc w:val="center"/>
    </w:pPr>
    <w:rPr>
      <w:rFonts w:ascii="Times New Roman" w:eastAsia="Times New Roman" w:hAnsi="Times New Roman"/>
      <w:sz w:val="18"/>
      <w:szCs w:val="18"/>
      <w:lang w:eastAsia="zh-CN"/>
    </w:rPr>
  </w:style>
  <w:style w:type="table" w:customStyle="1" w:styleId="TableNormal1">
    <w:name w:val="Table Normal1"/>
    <w:rsid w:val="0005010B"/>
    <w:pPr>
      <w:pBdr>
        <w:top w:val="nil"/>
        <w:left w:val="nil"/>
        <w:bottom w:val="nil"/>
        <w:right w:val="nil"/>
        <w:between w:val="nil"/>
        <w:bar w:val="nil"/>
      </w:pBdr>
    </w:pPr>
    <w:rPr>
      <w:rFonts w:ascii="Times New Roman" w:eastAsia="Arial Unicode MS" w:hAnsi="Times New Roman"/>
      <w:bdr w:val="nil"/>
    </w:rPr>
    <w:tblPr>
      <w:tblInd w:w="0" w:type="dxa"/>
      <w:tblCellMar>
        <w:top w:w="0" w:type="dxa"/>
        <w:left w:w="0" w:type="dxa"/>
        <w:bottom w:w="0" w:type="dxa"/>
        <w:right w:w="0" w:type="dxa"/>
      </w:tblCellMar>
    </w:tblPr>
  </w:style>
  <w:style w:type="character" w:customStyle="1" w:styleId="WW8Num1z4">
    <w:name w:val="WW8Num1z4"/>
    <w:rsid w:val="0005010B"/>
  </w:style>
  <w:style w:type="character" w:customStyle="1" w:styleId="WW8Num1z5">
    <w:name w:val="WW8Num1z5"/>
    <w:rsid w:val="0005010B"/>
  </w:style>
  <w:style w:type="character" w:customStyle="1" w:styleId="WW8Num1z6">
    <w:name w:val="WW8Num1z6"/>
    <w:rsid w:val="0005010B"/>
  </w:style>
  <w:style w:type="character" w:customStyle="1" w:styleId="WW8Num1z7">
    <w:name w:val="WW8Num1z7"/>
    <w:rsid w:val="0005010B"/>
  </w:style>
  <w:style w:type="character" w:customStyle="1" w:styleId="WW8Num1z8">
    <w:name w:val="WW8Num1z8"/>
    <w:rsid w:val="0005010B"/>
  </w:style>
  <w:style w:type="character" w:customStyle="1" w:styleId="WW8Num4z3">
    <w:name w:val="WW8Num4z3"/>
    <w:rsid w:val="0005010B"/>
  </w:style>
  <w:style w:type="character" w:customStyle="1" w:styleId="WW8Num4z4">
    <w:name w:val="WW8Num4z4"/>
    <w:rsid w:val="0005010B"/>
  </w:style>
  <w:style w:type="character" w:customStyle="1" w:styleId="WW8Num4z5">
    <w:name w:val="WW8Num4z5"/>
    <w:rsid w:val="0005010B"/>
  </w:style>
  <w:style w:type="character" w:customStyle="1" w:styleId="WW8Num4z6">
    <w:name w:val="WW8Num4z6"/>
    <w:rsid w:val="0005010B"/>
  </w:style>
  <w:style w:type="character" w:customStyle="1" w:styleId="WW8Num4z7">
    <w:name w:val="WW8Num4z7"/>
    <w:rsid w:val="0005010B"/>
  </w:style>
  <w:style w:type="character" w:customStyle="1" w:styleId="WW8Num4z8">
    <w:name w:val="WW8Num4z8"/>
    <w:rsid w:val="0005010B"/>
  </w:style>
  <w:style w:type="character" w:customStyle="1" w:styleId="WW8Num5z3">
    <w:name w:val="WW8Num5z3"/>
    <w:rsid w:val="0005010B"/>
  </w:style>
  <w:style w:type="character" w:customStyle="1" w:styleId="WW8Num5z4">
    <w:name w:val="WW8Num5z4"/>
    <w:rsid w:val="0005010B"/>
  </w:style>
  <w:style w:type="character" w:customStyle="1" w:styleId="WW8Num5z5">
    <w:name w:val="WW8Num5z5"/>
    <w:rsid w:val="0005010B"/>
  </w:style>
  <w:style w:type="character" w:customStyle="1" w:styleId="WW8Num5z6">
    <w:name w:val="WW8Num5z6"/>
    <w:rsid w:val="0005010B"/>
  </w:style>
  <w:style w:type="character" w:customStyle="1" w:styleId="WW8Num5z7">
    <w:name w:val="WW8Num5z7"/>
    <w:rsid w:val="0005010B"/>
  </w:style>
  <w:style w:type="character" w:customStyle="1" w:styleId="WW8Num5z8">
    <w:name w:val="WW8Num5z8"/>
    <w:rsid w:val="0005010B"/>
  </w:style>
  <w:style w:type="character" w:customStyle="1" w:styleId="WW8Num7z3">
    <w:name w:val="WW8Num7z3"/>
    <w:rsid w:val="0005010B"/>
  </w:style>
  <w:style w:type="character" w:customStyle="1" w:styleId="WW8Num7z4">
    <w:name w:val="WW8Num7z4"/>
    <w:rsid w:val="0005010B"/>
  </w:style>
  <w:style w:type="character" w:customStyle="1" w:styleId="WW8Num7z5">
    <w:name w:val="WW8Num7z5"/>
    <w:rsid w:val="0005010B"/>
  </w:style>
  <w:style w:type="character" w:customStyle="1" w:styleId="WW8Num7z6">
    <w:name w:val="WW8Num7z6"/>
    <w:rsid w:val="0005010B"/>
  </w:style>
  <w:style w:type="character" w:customStyle="1" w:styleId="WW8Num7z7">
    <w:name w:val="WW8Num7z7"/>
    <w:rsid w:val="0005010B"/>
  </w:style>
  <w:style w:type="character" w:customStyle="1" w:styleId="WW8Num7z8">
    <w:name w:val="WW8Num7z8"/>
    <w:rsid w:val="0005010B"/>
  </w:style>
  <w:style w:type="character" w:customStyle="1" w:styleId="WW8Num8z3">
    <w:name w:val="WW8Num8z3"/>
    <w:rsid w:val="0005010B"/>
  </w:style>
  <w:style w:type="character" w:customStyle="1" w:styleId="WW8Num8z4">
    <w:name w:val="WW8Num8z4"/>
    <w:rsid w:val="0005010B"/>
  </w:style>
  <w:style w:type="character" w:customStyle="1" w:styleId="WW8Num8z5">
    <w:name w:val="WW8Num8z5"/>
    <w:rsid w:val="0005010B"/>
  </w:style>
  <w:style w:type="character" w:customStyle="1" w:styleId="WW8Num8z6">
    <w:name w:val="WW8Num8z6"/>
    <w:rsid w:val="0005010B"/>
  </w:style>
  <w:style w:type="character" w:customStyle="1" w:styleId="WW8Num8z7">
    <w:name w:val="WW8Num8z7"/>
    <w:rsid w:val="0005010B"/>
  </w:style>
  <w:style w:type="character" w:customStyle="1" w:styleId="WW8Num8z8">
    <w:name w:val="WW8Num8z8"/>
    <w:rsid w:val="0005010B"/>
  </w:style>
  <w:style w:type="character" w:customStyle="1" w:styleId="WW8Num9z3">
    <w:name w:val="WW8Num9z3"/>
    <w:rsid w:val="0005010B"/>
  </w:style>
  <w:style w:type="character" w:customStyle="1" w:styleId="WW8Num9z4">
    <w:name w:val="WW8Num9z4"/>
    <w:rsid w:val="0005010B"/>
  </w:style>
  <w:style w:type="character" w:customStyle="1" w:styleId="WW8Num9z5">
    <w:name w:val="WW8Num9z5"/>
    <w:rsid w:val="0005010B"/>
  </w:style>
  <w:style w:type="character" w:customStyle="1" w:styleId="WW8Num9z6">
    <w:name w:val="WW8Num9z6"/>
    <w:rsid w:val="0005010B"/>
  </w:style>
  <w:style w:type="character" w:customStyle="1" w:styleId="WW8Num9z7">
    <w:name w:val="WW8Num9z7"/>
    <w:rsid w:val="0005010B"/>
  </w:style>
  <w:style w:type="character" w:customStyle="1" w:styleId="WW8Num9z8">
    <w:name w:val="WW8Num9z8"/>
    <w:rsid w:val="0005010B"/>
  </w:style>
  <w:style w:type="character" w:customStyle="1" w:styleId="WW8Num10z2">
    <w:name w:val="WW8Num10z2"/>
    <w:rsid w:val="0005010B"/>
  </w:style>
  <w:style w:type="character" w:customStyle="1" w:styleId="WW8Num10z3">
    <w:name w:val="WW8Num10z3"/>
    <w:rsid w:val="0005010B"/>
  </w:style>
  <w:style w:type="character" w:customStyle="1" w:styleId="WW8Num10z4">
    <w:name w:val="WW8Num10z4"/>
    <w:rsid w:val="0005010B"/>
  </w:style>
  <w:style w:type="character" w:customStyle="1" w:styleId="WW8Num10z5">
    <w:name w:val="WW8Num10z5"/>
    <w:rsid w:val="0005010B"/>
  </w:style>
  <w:style w:type="character" w:customStyle="1" w:styleId="WW8Num10z6">
    <w:name w:val="WW8Num10z6"/>
    <w:rsid w:val="0005010B"/>
  </w:style>
  <w:style w:type="character" w:customStyle="1" w:styleId="WW8Num10z7">
    <w:name w:val="WW8Num10z7"/>
    <w:rsid w:val="0005010B"/>
  </w:style>
  <w:style w:type="character" w:customStyle="1" w:styleId="WW8Num10z8">
    <w:name w:val="WW8Num10z8"/>
    <w:rsid w:val="0005010B"/>
  </w:style>
  <w:style w:type="character" w:customStyle="1" w:styleId="WW8Num6z4">
    <w:name w:val="WW8Num6z4"/>
    <w:rsid w:val="0005010B"/>
  </w:style>
  <w:style w:type="character" w:customStyle="1" w:styleId="WW8Num6z5">
    <w:name w:val="WW8Num6z5"/>
    <w:rsid w:val="0005010B"/>
  </w:style>
  <w:style w:type="character" w:customStyle="1" w:styleId="WW8Num6z6">
    <w:name w:val="WW8Num6z6"/>
    <w:rsid w:val="0005010B"/>
  </w:style>
  <w:style w:type="character" w:customStyle="1" w:styleId="WW8Num6z7">
    <w:name w:val="WW8Num6z7"/>
    <w:rsid w:val="0005010B"/>
  </w:style>
  <w:style w:type="character" w:customStyle="1" w:styleId="WW8Num6z8">
    <w:name w:val="WW8Num6z8"/>
    <w:rsid w:val="0005010B"/>
  </w:style>
  <w:style w:type="character" w:customStyle="1" w:styleId="WW8Num2z4">
    <w:name w:val="WW8Num2z4"/>
    <w:rsid w:val="0005010B"/>
  </w:style>
  <w:style w:type="character" w:customStyle="1" w:styleId="WW8Num2z5">
    <w:name w:val="WW8Num2z5"/>
    <w:rsid w:val="0005010B"/>
  </w:style>
  <w:style w:type="character" w:customStyle="1" w:styleId="WW8Num2z6">
    <w:name w:val="WW8Num2z6"/>
    <w:rsid w:val="0005010B"/>
  </w:style>
  <w:style w:type="character" w:customStyle="1" w:styleId="WW8Num2z7">
    <w:name w:val="WW8Num2z7"/>
    <w:rsid w:val="0005010B"/>
  </w:style>
  <w:style w:type="character" w:customStyle="1" w:styleId="WW8Num2z8">
    <w:name w:val="WW8Num2z8"/>
    <w:rsid w:val="0005010B"/>
  </w:style>
  <w:style w:type="character" w:customStyle="1" w:styleId="WW8Num11z2">
    <w:name w:val="WW8Num11z2"/>
    <w:rsid w:val="0005010B"/>
  </w:style>
  <w:style w:type="character" w:customStyle="1" w:styleId="WW8Num11z3">
    <w:name w:val="WW8Num11z3"/>
    <w:rsid w:val="0005010B"/>
  </w:style>
  <w:style w:type="character" w:customStyle="1" w:styleId="WW8Num11z4">
    <w:name w:val="WW8Num11z4"/>
    <w:rsid w:val="0005010B"/>
  </w:style>
  <w:style w:type="character" w:customStyle="1" w:styleId="WW8Num11z5">
    <w:name w:val="WW8Num11z5"/>
    <w:rsid w:val="0005010B"/>
  </w:style>
  <w:style w:type="character" w:customStyle="1" w:styleId="WW8Num11z6">
    <w:name w:val="WW8Num11z6"/>
    <w:rsid w:val="0005010B"/>
  </w:style>
  <w:style w:type="character" w:customStyle="1" w:styleId="WW8Num11z7">
    <w:name w:val="WW8Num11z7"/>
    <w:rsid w:val="0005010B"/>
  </w:style>
  <w:style w:type="character" w:customStyle="1" w:styleId="WW8Num11z8">
    <w:name w:val="WW8Num11z8"/>
    <w:rsid w:val="0005010B"/>
  </w:style>
  <w:style w:type="character" w:customStyle="1" w:styleId="WW8Num12z3">
    <w:name w:val="WW8Num12z3"/>
    <w:rsid w:val="0005010B"/>
  </w:style>
  <w:style w:type="character" w:customStyle="1" w:styleId="WW8Num12z4">
    <w:name w:val="WW8Num12z4"/>
    <w:rsid w:val="0005010B"/>
  </w:style>
  <w:style w:type="character" w:customStyle="1" w:styleId="WW8Num12z5">
    <w:name w:val="WW8Num12z5"/>
    <w:rsid w:val="0005010B"/>
  </w:style>
  <w:style w:type="character" w:customStyle="1" w:styleId="WW8Num12z6">
    <w:name w:val="WW8Num12z6"/>
    <w:rsid w:val="0005010B"/>
  </w:style>
  <w:style w:type="character" w:customStyle="1" w:styleId="WW8Num12z7">
    <w:name w:val="WW8Num12z7"/>
    <w:rsid w:val="0005010B"/>
  </w:style>
  <w:style w:type="character" w:customStyle="1" w:styleId="WW8Num12z8">
    <w:name w:val="WW8Num12z8"/>
    <w:rsid w:val="0005010B"/>
  </w:style>
  <w:style w:type="paragraph" w:customStyle="1" w:styleId="aeoaeno12">
    <w:name w:val="ae_oaeno12"/>
    <w:basedOn w:val="a9"/>
    <w:rsid w:val="0005010B"/>
    <w:pPr>
      <w:spacing w:after="0" w:line="360" w:lineRule="auto"/>
      <w:ind w:firstLine="720"/>
      <w:jc w:val="both"/>
    </w:pPr>
    <w:rPr>
      <w:rFonts w:ascii="Times New Roman" w:eastAsia="Times New Roman" w:hAnsi="Times New Roman"/>
      <w:sz w:val="24"/>
      <w:szCs w:val="24"/>
      <w:lang w:eastAsia="ru-RU"/>
    </w:rPr>
  </w:style>
  <w:style w:type="numbering" w:customStyle="1" w:styleId="12123">
    <w:name w:val="Стиль_Список1212"/>
    <w:uiPriority w:val="99"/>
    <w:rsid w:val="0005010B"/>
  </w:style>
  <w:style w:type="table" w:customStyle="1" w:styleId="1ffffffff8">
    <w:name w:val="Изысканная таблица1"/>
    <w:basedOn w:val="ab"/>
    <w:next w:val="affffffff"/>
    <w:unhideWhenUsed/>
    <w:rsid w:val="0005010B"/>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c">
    <w:name w:val="Изящная таблица 11"/>
    <w:basedOn w:val="ab"/>
    <w:next w:val="1ffff7"/>
    <w:unhideWhenUsed/>
    <w:rsid w:val="0005010B"/>
    <w:rPr>
      <w:rFonts w:ascii="Times New Roman" w:eastAsia="Times New Roman" w:hAnsi="Times New Roman"/>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6">
    <w:name w:val="Изящная таблица 21"/>
    <w:basedOn w:val="ab"/>
    <w:next w:val="2ff2"/>
    <w:unhideWhenUsed/>
    <w:rsid w:val="0005010B"/>
    <w:rPr>
      <w:rFonts w:ascii="Times New Roman" w:eastAsia="Times New Roman" w:hAnsi="Times New Roman"/>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b"/>
    <w:next w:val="-10"/>
    <w:unhideWhenUsed/>
    <w:rsid w:val="0005010B"/>
    <w:rPr>
      <w:rFonts w:ascii="Times New Roman" w:eastAsia="Times New Roman" w:hAnsi="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b"/>
    <w:next w:val="-20"/>
    <w:unhideWhenUsed/>
    <w:rsid w:val="0005010B"/>
    <w:rPr>
      <w:rFonts w:ascii="Times New Roman" w:eastAsia="Times New Roman" w:hAnsi="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b"/>
    <w:next w:val="-3"/>
    <w:unhideWhenUsed/>
    <w:rsid w:val="0005010B"/>
    <w:rPr>
      <w:rFonts w:ascii="Times New Roman" w:eastAsia="Times New Roman" w:hAnsi="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numbering" w:customStyle="1" w:styleId="1413">
    <w:name w:val="Стиль_Список141"/>
    <w:rsid w:val="0005010B"/>
  </w:style>
  <w:style w:type="numbering" w:customStyle="1" w:styleId="1290">
    <w:name w:val="Нет списка129"/>
    <w:next w:val="ac"/>
    <w:semiHidden/>
    <w:unhideWhenUsed/>
    <w:rsid w:val="0005010B"/>
  </w:style>
  <w:style w:type="numbering" w:customStyle="1" w:styleId="157">
    <w:name w:val="Стиль_Список15"/>
    <w:uiPriority w:val="99"/>
    <w:rsid w:val="0005010B"/>
  </w:style>
  <w:style w:type="numbering" w:customStyle="1" w:styleId="428">
    <w:name w:val="Стиль_Список42"/>
    <w:uiPriority w:val="99"/>
    <w:rsid w:val="0005010B"/>
  </w:style>
  <w:style w:type="numbering" w:customStyle="1" w:styleId="3170">
    <w:name w:val="Нет списка317"/>
    <w:next w:val="ac"/>
    <w:uiPriority w:val="99"/>
    <w:semiHidden/>
    <w:rsid w:val="0005010B"/>
  </w:style>
  <w:style w:type="numbering" w:customStyle="1" w:styleId="111111111111">
    <w:name w:val="Нет списка111111111111"/>
    <w:next w:val="ac"/>
    <w:uiPriority w:val="99"/>
    <w:semiHidden/>
    <w:rsid w:val="0005010B"/>
  </w:style>
  <w:style w:type="numbering" w:customStyle="1" w:styleId="11112">
    <w:name w:val="Стиль_Список11112"/>
    <w:uiPriority w:val="99"/>
    <w:rsid w:val="0005010B"/>
    <w:pPr>
      <w:numPr>
        <w:numId w:val="22"/>
      </w:numPr>
    </w:pPr>
  </w:style>
  <w:style w:type="numbering" w:customStyle="1" w:styleId="1214">
    <w:name w:val="Нет списка1214"/>
    <w:next w:val="ac"/>
    <w:uiPriority w:val="99"/>
    <w:semiHidden/>
    <w:unhideWhenUsed/>
    <w:rsid w:val="0005010B"/>
  </w:style>
  <w:style w:type="numbering" w:customStyle="1" w:styleId="11240">
    <w:name w:val="Нет списка1124"/>
    <w:next w:val="ac"/>
    <w:semiHidden/>
    <w:unhideWhenUsed/>
    <w:rsid w:val="0005010B"/>
  </w:style>
  <w:style w:type="numbering" w:customStyle="1" w:styleId="4160">
    <w:name w:val="Нет списка416"/>
    <w:next w:val="ac"/>
    <w:uiPriority w:val="99"/>
    <w:semiHidden/>
    <w:rsid w:val="0005010B"/>
  </w:style>
  <w:style w:type="numbering" w:customStyle="1" w:styleId="516">
    <w:name w:val="Нет списка516"/>
    <w:next w:val="ac"/>
    <w:uiPriority w:val="99"/>
    <w:semiHidden/>
    <w:rsid w:val="0005010B"/>
  </w:style>
  <w:style w:type="numbering" w:customStyle="1" w:styleId="616">
    <w:name w:val="Нет списка616"/>
    <w:next w:val="ac"/>
    <w:uiPriority w:val="99"/>
    <w:semiHidden/>
    <w:rsid w:val="0005010B"/>
  </w:style>
  <w:style w:type="numbering" w:customStyle="1" w:styleId="716">
    <w:name w:val="Нет списка716"/>
    <w:next w:val="ac"/>
    <w:semiHidden/>
    <w:rsid w:val="0005010B"/>
  </w:style>
  <w:style w:type="numbering" w:customStyle="1" w:styleId="1360">
    <w:name w:val="Нет списка136"/>
    <w:next w:val="ac"/>
    <w:uiPriority w:val="99"/>
    <w:semiHidden/>
    <w:unhideWhenUsed/>
    <w:rsid w:val="0005010B"/>
  </w:style>
  <w:style w:type="numbering" w:customStyle="1" w:styleId="111230">
    <w:name w:val="Нет списка11123"/>
    <w:next w:val="ac"/>
    <w:uiPriority w:val="99"/>
    <w:semiHidden/>
    <w:unhideWhenUsed/>
    <w:rsid w:val="0005010B"/>
  </w:style>
  <w:style w:type="numbering" w:customStyle="1" w:styleId="2260">
    <w:name w:val="Нет списка226"/>
    <w:next w:val="ac"/>
    <w:uiPriority w:val="99"/>
    <w:semiHidden/>
    <w:unhideWhenUsed/>
    <w:rsid w:val="0005010B"/>
  </w:style>
  <w:style w:type="numbering" w:customStyle="1" w:styleId="121130">
    <w:name w:val="Нет списка12113"/>
    <w:next w:val="ac"/>
    <w:uiPriority w:val="99"/>
    <w:semiHidden/>
    <w:unhideWhenUsed/>
    <w:rsid w:val="0005010B"/>
  </w:style>
  <w:style w:type="numbering" w:customStyle="1" w:styleId="112130">
    <w:name w:val="Нет списка11213"/>
    <w:next w:val="ac"/>
    <w:semiHidden/>
    <w:unhideWhenUsed/>
    <w:rsid w:val="0005010B"/>
  </w:style>
  <w:style w:type="numbering" w:customStyle="1" w:styleId="3260">
    <w:name w:val="Нет списка326"/>
    <w:next w:val="ac"/>
    <w:semiHidden/>
    <w:unhideWhenUsed/>
    <w:rsid w:val="0005010B"/>
  </w:style>
  <w:style w:type="numbering" w:customStyle="1" w:styleId="71130">
    <w:name w:val="Нет списка7113"/>
    <w:next w:val="ac"/>
    <w:uiPriority w:val="99"/>
    <w:semiHidden/>
    <w:unhideWhenUsed/>
    <w:rsid w:val="0005010B"/>
  </w:style>
  <w:style w:type="numbering" w:customStyle="1" w:styleId="880">
    <w:name w:val="Нет списка88"/>
    <w:next w:val="ac"/>
    <w:uiPriority w:val="99"/>
    <w:semiHidden/>
    <w:unhideWhenUsed/>
    <w:rsid w:val="0005010B"/>
  </w:style>
  <w:style w:type="numbering" w:customStyle="1" w:styleId="1460">
    <w:name w:val="Нет списка146"/>
    <w:next w:val="ac"/>
    <w:uiPriority w:val="99"/>
    <w:semiHidden/>
    <w:rsid w:val="0005010B"/>
  </w:style>
  <w:style w:type="numbering" w:customStyle="1" w:styleId="4260">
    <w:name w:val="Нет списка426"/>
    <w:next w:val="ac"/>
    <w:uiPriority w:val="99"/>
    <w:semiHidden/>
    <w:unhideWhenUsed/>
    <w:rsid w:val="0005010B"/>
  </w:style>
  <w:style w:type="numbering" w:customStyle="1" w:styleId="8160">
    <w:name w:val="Нет списка816"/>
    <w:next w:val="ac"/>
    <w:uiPriority w:val="99"/>
    <w:semiHidden/>
    <w:rsid w:val="0005010B"/>
  </w:style>
  <w:style w:type="numbering" w:customStyle="1" w:styleId="42130">
    <w:name w:val="Нет списка4213"/>
    <w:next w:val="ac"/>
    <w:uiPriority w:val="99"/>
    <w:semiHidden/>
    <w:unhideWhenUsed/>
    <w:rsid w:val="0005010B"/>
  </w:style>
  <w:style w:type="numbering" w:customStyle="1" w:styleId="5213">
    <w:name w:val="Нет списка5213"/>
    <w:next w:val="ac"/>
    <w:uiPriority w:val="99"/>
    <w:semiHidden/>
    <w:unhideWhenUsed/>
    <w:rsid w:val="0005010B"/>
  </w:style>
  <w:style w:type="numbering" w:customStyle="1" w:styleId="6213">
    <w:name w:val="Нет списка6213"/>
    <w:next w:val="ac"/>
    <w:uiPriority w:val="99"/>
    <w:semiHidden/>
    <w:unhideWhenUsed/>
    <w:rsid w:val="0005010B"/>
  </w:style>
  <w:style w:type="numbering" w:customStyle="1" w:styleId="980">
    <w:name w:val="Нет списка98"/>
    <w:next w:val="ac"/>
    <w:uiPriority w:val="99"/>
    <w:semiHidden/>
    <w:rsid w:val="0005010B"/>
  </w:style>
  <w:style w:type="numbering" w:customStyle="1" w:styleId="14130">
    <w:name w:val="Нет списка1413"/>
    <w:next w:val="ac"/>
    <w:uiPriority w:val="99"/>
    <w:semiHidden/>
    <w:unhideWhenUsed/>
    <w:rsid w:val="0005010B"/>
  </w:style>
  <w:style w:type="numbering" w:customStyle="1" w:styleId="23130">
    <w:name w:val="Нет списка2313"/>
    <w:next w:val="ac"/>
    <w:uiPriority w:val="99"/>
    <w:semiHidden/>
    <w:unhideWhenUsed/>
    <w:rsid w:val="0005010B"/>
  </w:style>
  <w:style w:type="numbering" w:customStyle="1" w:styleId="3340">
    <w:name w:val="Нет списка334"/>
    <w:next w:val="ac"/>
    <w:uiPriority w:val="99"/>
    <w:semiHidden/>
    <w:unhideWhenUsed/>
    <w:rsid w:val="0005010B"/>
  </w:style>
  <w:style w:type="numbering" w:customStyle="1" w:styleId="434">
    <w:name w:val="Нет списка434"/>
    <w:next w:val="ac"/>
    <w:uiPriority w:val="99"/>
    <w:semiHidden/>
    <w:unhideWhenUsed/>
    <w:rsid w:val="0005010B"/>
  </w:style>
  <w:style w:type="numbering" w:customStyle="1" w:styleId="534">
    <w:name w:val="Нет списка534"/>
    <w:next w:val="ac"/>
    <w:uiPriority w:val="99"/>
    <w:semiHidden/>
    <w:unhideWhenUsed/>
    <w:rsid w:val="0005010B"/>
  </w:style>
  <w:style w:type="numbering" w:customStyle="1" w:styleId="1080">
    <w:name w:val="Нет списка108"/>
    <w:next w:val="ac"/>
    <w:uiPriority w:val="99"/>
    <w:semiHidden/>
    <w:unhideWhenUsed/>
    <w:rsid w:val="0005010B"/>
  </w:style>
  <w:style w:type="numbering" w:customStyle="1" w:styleId="1560">
    <w:name w:val="Нет списка156"/>
    <w:next w:val="ac"/>
    <w:uiPriority w:val="99"/>
    <w:semiHidden/>
    <w:unhideWhenUsed/>
    <w:rsid w:val="0005010B"/>
  </w:style>
  <w:style w:type="numbering" w:customStyle="1" w:styleId="1660">
    <w:name w:val="Нет списка166"/>
    <w:next w:val="ac"/>
    <w:uiPriority w:val="99"/>
    <w:semiHidden/>
    <w:unhideWhenUsed/>
    <w:rsid w:val="0005010B"/>
  </w:style>
  <w:style w:type="numbering" w:customStyle="1" w:styleId="1760">
    <w:name w:val="Нет списка176"/>
    <w:next w:val="ac"/>
    <w:uiPriority w:val="99"/>
    <w:semiHidden/>
    <w:unhideWhenUsed/>
    <w:rsid w:val="0005010B"/>
  </w:style>
  <w:style w:type="numbering" w:customStyle="1" w:styleId="184">
    <w:name w:val="Нет списка184"/>
    <w:next w:val="ac"/>
    <w:uiPriority w:val="99"/>
    <w:semiHidden/>
    <w:unhideWhenUsed/>
    <w:rsid w:val="0005010B"/>
  </w:style>
  <w:style w:type="numbering" w:customStyle="1" w:styleId="11030">
    <w:name w:val="Нет списка1103"/>
    <w:next w:val="ac"/>
    <w:uiPriority w:val="99"/>
    <w:semiHidden/>
    <w:rsid w:val="0005010B"/>
  </w:style>
  <w:style w:type="numbering" w:customStyle="1" w:styleId="11430">
    <w:name w:val="Нет списка1143"/>
    <w:next w:val="ac"/>
    <w:uiPriority w:val="99"/>
    <w:semiHidden/>
    <w:unhideWhenUsed/>
    <w:rsid w:val="0005010B"/>
  </w:style>
  <w:style w:type="numbering" w:customStyle="1" w:styleId="3430">
    <w:name w:val="Нет списка343"/>
    <w:next w:val="ac"/>
    <w:uiPriority w:val="99"/>
    <w:semiHidden/>
    <w:unhideWhenUsed/>
    <w:rsid w:val="0005010B"/>
  </w:style>
  <w:style w:type="numbering" w:customStyle="1" w:styleId="443">
    <w:name w:val="Нет списка443"/>
    <w:next w:val="ac"/>
    <w:uiPriority w:val="99"/>
    <w:semiHidden/>
    <w:unhideWhenUsed/>
    <w:rsid w:val="0005010B"/>
  </w:style>
  <w:style w:type="numbering" w:customStyle="1" w:styleId="5430">
    <w:name w:val="Нет списка543"/>
    <w:next w:val="ac"/>
    <w:uiPriority w:val="99"/>
    <w:semiHidden/>
    <w:unhideWhenUsed/>
    <w:rsid w:val="0005010B"/>
  </w:style>
  <w:style w:type="numbering" w:customStyle="1" w:styleId="6430">
    <w:name w:val="Нет списка643"/>
    <w:next w:val="ac"/>
    <w:uiPriority w:val="99"/>
    <w:semiHidden/>
    <w:unhideWhenUsed/>
    <w:rsid w:val="0005010B"/>
  </w:style>
  <w:style w:type="numbering" w:customStyle="1" w:styleId="7240">
    <w:name w:val="Нет списка724"/>
    <w:next w:val="ac"/>
    <w:uiPriority w:val="99"/>
    <w:semiHidden/>
    <w:rsid w:val="0005010B"/>
  </w:style>
  <w:style w:type="numbering" w:customStyle="1" w:styleId="1224">
    <w:name w:val="Нет списка1224"/>
    <w:next w:val="ac"/>
    <w:uiPriority w:val="99"/>
    <w:semiHidden/>
    <w:unhideWhenUsed/>
    <w:rsid w:val="0005010B"/>
  </w:style>
  <w:style w:type="numbering" w:customStyle="1" w:styleId="3123">
    <w:name w:val="Нет списка3123"/>
    <w:next w:val="ac"/>
    <w:uiPriority w:val="99"/>
    <w:semiHidden/>
    <w:unhideWhenUsed/>
    <w:rsid w:val="0005010B"/>
  </w:style>
  <w:style w:type="numbering" w:customStyle="1" w:styleId="4123">
    <w:name w:val="Нет списка4123"/>
    <w:next w:val="ac"/>
    <w:uiPriority w:val="99"/>
    <w:semiHidden/>
    <w:unhideWhenUsed/>
    <w:rsid w:val="0005010B"/>
  </w:style>
  <w:style w:type="numbering" w:customStyle="1" w:styleId="5123">
    <w:name w:val="Нет списка5123"/>
    <w:next w:val="ac"/>
    <w:uiPriority w:val="99"/>
    <w:semiHidden/>
    <w:unhideWhenUsed/>
    <w:rsid w:val="0005010B"/>
  </w:style>
  <w:style w:type="numbering" w:customStyle="1" w:styleId="6123">
    <w:name w:val="Нет списка6123"/>
    <w:next w:val="ac"/>
    <w:uiPriority w:val="99"/>
    <w:semiHidden/>
    <w:unhideWhenUsed/>
    <w:rsid w:val="0005010B"/>
  </w:style>
  <w:style w:type="numbering" w:customStyle="1" w:styleId="8240">
    <w:name w:val="Нет списка824"/>
    <w:next w:val="ac"/>
    <w:uiPriority w:val="99"/>
    <w:semiHidden/>
    <w:rsid w:val="0005010B"/>
  </w:style>
  <w:style w:type="numbering" w:customStyle="1" w:styleId="13230">
    <w:name w:val="Нет списка1323"/>
    <w:next w:val="ac"/>
    <w:uiPriority w:val="99"/>
    <w:semiHidden/>
    <w:unhideWhenUsed/>
    <w:rsid w:val="0005010B"/>
  </w:style>
  <w:style w:type="numbering" w:customStyle="1" w:styleId="2223">
    <w:name w:val="Нет списка2223"/>
    <w:next w:val="ac"/>
    <w:uiPriority w:val="99"/>
    <w:semiHidden/>
    <w:unhideWhenUsed/>
    <w:rsid w:val="0005010B"/>
  </w:style>
  <w:style w:type="numbering" w:customStyle="1" w:styleId="3223">
    <w:name w:val="Нет списка3223"/>
    <w:next w:val="ac"/>
    <w:uiPriority w:val="99"/>
    <w:semiHidden/>
    <w:unhideWhenUsed/>
    <w:rsid w:val="0005010B"/>
  </w:style>
  <w:style w:type="numbering" w:customStyle="1" w:styleId="4223">
    <w:name w:val="Нет списка4223"/>
    <w:next w:val="ac"/>
    <w:uiPriority w:val="99"/>
    <w:semiHidden/>
    <w:unhideWhenUsed/>
    <w:rsid w:val="0005010B"/>
  </w:style>
  <w:style w:type="numbering" w:customStyle="1" w:styleId="9160">
    <w:name w:val="Нет списка916"/>
    <w:next w:val="ac"/>
    <w:uiPriority w:val="99"/>
    <w:semiHidden/>
    <w:rsid w:val="0005010B"/>
  </w:style>
  <w:style w:type="numbering" w:customStyle="1" w:styleId="1423">
    <w:name w:val="Нет списка1423"/>
    <w:next w:val="ac"/>
    <w:uiPriority w:val="99"/>
    <w:semiHidden/>
    <w:unhideWhenUsed/>
    <w:rsid w:val="0005010B"/>
  </w:style>
  <w:style w:type="numbering" w:customStyle="1" w:styleId="3313">
    <w:name w:val="Нет списка3313"/>
    <w:next w:val="ac"/>
    <w:uiPriority w:val="99"/>
    <w:semiHidden/>
    <w:unhideWhenUsed/>
    <w:rsid w:val="0005010B"/>
  </w:style>
  <w:style w:type="numbering" w:customStyle="1" w:styleId="4313">
    <w:name w:val="Нет списка4313"/>
    <w:next w:val="ac"/>
    <w:uiPriority w:val="99"/>
    <w:semiHidden/>
    <w:unhideWhenUsed/>
    <w:rsid w:val="0005010B"/>
  </w:style>
  <w:style w:type="numbering" w:customStyle="1" w:styleId="5313">
    <w:name w:val="Нет списка5313"/>
    <w:next w:val="ac"/>
    <w:uiPriority w:val="99"/>
    <w:semiHidden/>
    <w:unhideWhenUsed/>
    <w:rsid w:val="0005010B"/>
  </w:style>
  <w:style w:type="numbering" w:customStyle="1" w:styleId="10140">
    <w:name w:val="Нет списка1014"/>
    <w:next w:val="ac"/>
    <w:uiPriority w:val="99"/>
    <w:semiHidden/>
    <w:unhideWhenUsed/>
    <w:rsid w:val="0005010B"/>
  </w:style>
  <w:style w:type="numbering" w:customStyle="1" w:styleId="1513">
    <w:name w:val="Нет списка1513"/>
    <w:next w:val="ac"/>
    <w:uiPriority w:val="99"/>
    <w:semiHidden/>
    <w:unhideWhenUsed/>
    <w:rsid w:val="0005010B"/>
  </w:style>
  <w:style w:type="numbering" w:customStyle="1" w:styleId="16130">
    <w:name w:val="Нет списка1613"/>
    <w:next w:val="ac"/>
    <w:uiPriority w:val="99"/>
    <w:semiHidden/>
    <w:unhideWhenUsed/>
    <w:rsid w:val="0005010B"/>
  </w:style>
  <w:style w:type="numbering" w:customStyle="1" w:styleId="17130">
    <w:name w:val="Нет списка1713"/>
    <w:next w:val="ac"/>
    <w:uiPriority w:val="99"/>
    <w:semiHidden/>
    <w:unhideWhenUsed/>
    <w:rsid w:val="0005010B"/>
  </w:style>
  <w:style w:type="numbering" w:customStyle="1" w:styleId="18130">
    <w:name w:val="Нет списка1813"/>
    <w:next w:val="ac"/>
    <w:uiPriority w:val="99"/>
    <w:semiHidden/>
    <w:unhideWhenUsed/>
    <w:rsid w:val="0005010B"/>
  </w:style>
  <w:style w:type="numbering" w:customStyle="1" w:styleId="11112132">
    <w:name w:val="1 / 1.1 / 1.2 / 1.32"/>
    <w:basedOn w:val="ac"/>
    <w:next w:val="111111"/>
    <w:rsid w:val="0005010B"/>
    <w:pPr>
      <w:numPr>
        <w:numId w:val="23"/>
      </w:numPr>
    </w:pPr>
  </w:style>
  <w:style w:type="character" w:customStyle="1" w:styleId="desc">
    <w:name w:val="desc"/>
    <w:rsid w:val="0005010B"/>
    <w:rPr>
      <w:strike w:val="0"/>
      <w:dstrike w:val="0"/>
      <w:u w:val="none"/>
      <w:effect w:val="none"/>
    </w:rPr>
  </w:style>
  <w:style w:type="numbering" w:customStyle="1" w:styleId="353">
    <w:name w:val="Нет списка353"/>
    <w:next w:val="ac"/>
    <w:uiPriority w:val="99"/>
    <w:semiHidden/>
    <w:unhideWhenUsed/>
    <w:rsid w:val="0005010B"/>
  </w:style>
  <w:style w:type="numbering" w:customStyle="1" w:styleId="3630">
    <w:name w:val="Нет списка363"/>
    <w:next w:val="ac"/>
    <w:uiPriority w:val="99"/>
    <w:semiHidden/>
    <w:unhideWhenUsed/>
    <w:rsid w:val="0005010B"/>
  </w:style>
  <w:style w:type="numbering" w:customStyle="1" w:styleId="382">
    <w:name w:val="Нет списка382"/>
    <w:next w:val="ac"/>
    <w:uiPriority w:val="99"/>
    <w:semiHidden/>
    <w:unhideWhenUsed/>
    <w:rsid w:val="0005010B"/>
  </w:style>
  <w:style w:type="numbering" w:customStyle="1" w:styleId="11530">
    <w:name w:val="Нет списка1153"/>
    <w:next w:val="ac"/>
    <w:semiHidden/>
    <w:unhideWhenUsed/>
    <w:rsid w:val="0005010B"/>
  </w:style>
  <w:style w:type="numbering" w:customStyle="1" w:styleId="23a">
    <w:name w:val="Стиль_Список23"/>
    <w:uiPriority w:val="99"/>
    <w:rsid w:val="0005010B"/>
  </w:style>
  <w:style w:type="numbering" w:customStyle="1" w:styleId="16f1">
    <w:name w:val="Стиль_Список16"/>
    <w:uiPriority w:val="99"/>
    <w:rsid w:val="0005010B"/>
  </w:style>
  <w:style w:type="numbering" w:customStyle="1" w:styleId="517">
    <w:name w:val="Стиль_Список51"/>
    <w:uiPriority w:val="99"/>
    <w:rsid w:val="0005010B"/>
  </w:style>
  <w:style w:type="numbering" w:customStyle="1" w:styleId="1163">
    <w:name w:val="Нет списка1163"/>
    <w:next w:val="ac"/>
    <w:uiPriority w:val="99"/>
    <w:semiHidden/>
    <w:unhideWhenUsed/>
    <w:rsid w:val="0005010B"/>
  </w:style>
  <w:style w:type="table" w:customStyle="1" w:styleId="2341">
    <w:name w:val="Сетка таблицы234"/>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31">
    <w:name w:val="Нет списка111131"/>
    <w:next w:val="ac"/>
    <w:uiPriority w:val="99"/>
    <w:semiHidden/>
    <w:rsid w:val="0005010B"/>
  </w:style>
  <w:style w:type="numbering" w:customStyle="1" w:styleId="111111211">
    <w:name w:val="Нет списка111111211"/>
    <w:next w:val="ac"/>
    <w:uiPriority w:val="99"/>
    <w:semiHidden/>
    <w:rsid w:val="0005010B"/>
  </w:style>
  <w:style w:type="numbering" w:customStyle="1" w:styleId="12330">
    <w:name w:val="Нет списка1233"/>
    <w:next w:val="ac"/>
    <w:uiPriority w:val="99"/>
    <w:semiHidden/>
    <w:unhideWhenUsed/>
    <w:rsid w:val="0005010B"/>
  </w:style>
  <w:style w:type="numbering" w:customStyle="1" w:styleId="453">
    <w:name w:val="Нет списка453"/>
    <w:next w:val="ac"/>
    <w:uiPriority w:val="99"/>
    <w:semiHidden/>
    <w:rsid w:val="0005010B"/>
  </w:style>
  <w:style w:type="numbering" w:customStyle="1" w:styleId="553">
    <w:name w:val="Нет списка553"/>
    <w:next w:val="ac"/>
    <w:uiPriority w:val="99"/>
    <w:semiHidden/>
    <w:rsid w:val="0005010B"/>
  </w:style>
  <w:style w:type="numbering" w:customStyle="1" w:styleId="7330">
    <w:name w:val="Нет списка733"/>
    <w:next w:val="ac"/>
    <w:semiHidden/>
    <w:rsid w:val="0005010B"/>
  </w:style>
  <w:style w:type="numbering" w:customStyle="1" w:styleId="1225">
    <w:name w:val="Стиль_Список122"/>
    <w:uiPriority w:val="99"/>
    <w:rsid w:val="0005010B"/>
  </w:style>
  <w:style w:type="numbering" w:customStyle="1" w:styleId="1111212">
    <w:name w:val="Стиль_Список111121"/>
    <w:uiPriority w:val="99"/>
    <w:rsid w:val="0005010B"/>
  </w:style>
  <w:style w:type="numbering" w:customStyle="1" w:styleId="7123">
    <w:name w:val="Нет списка7123"/>
    <w:next w:val="ac"/>
    <w:uiPriority w:val="99"/>
    <w:semiHidden/>
    <w:unhideWhenUsed/>
    <w:rsid w:val="0005010B"/>
  </w:style>
  <w:style w:type="numbering" w:customStyle="1" w:styleId="833">
    <w:name w:val="Нет списка833"/>
    <w:next w:val="ac"/>
    <w:uiPriority w:val="99"/>
    <w:semiHidden/>
    <w:unhideWhenUsed/>
    <w:rsid w:val="0005010B"/>
  </w:style>
  <w:style w:type="table" w:customStyle="1" w:styleId="5133">
    <w:name w:val="Сетка таблицы513"/>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8113">
    <w:name w:val="Нет списка8113"/>
    <w:next w:val="ac"/>
    <w:uiPriority w:val="99"/>
    <w:semiHidden/>
    <w:rsid w:val="0005010B"/>
  </w:style>
  <w:style w:type="numbering" w:customStyle="1" w:styleId="9240">
    <w:name w:val="Нет списка924"/>
    <w:next w:val="ac"/>
    <w:uiPriority w:val="99"/>
    <w:semiHidden/>
    <w:rsid w:val="0005010B"/>
  </w:style>
  <w:style w:type="numbering" w:customStyle="1" w:styleId="10240">
    <w:name w:val="Нет списка1024"/>
    <w:next w:val="ac"/>
    <w:uiPriority w:val="99"/>
    <w:semiHidden/>
    <w:unhideWhenUsed/>
    <w:rsid w:val="0005010B"/>
  </w:style>
  <w:style w:type="numbering" w:customStyle="1" w:styleId="1523">
    <w:name w:val="Нет списка1523"/>
    <w:next w:val="ac"/>
    <w:uiPriority w:val="99"/>
    <w:semiHidden/>
    <w:unhideWhenUsed/>
    <w:rsid w:val="0005010B"/>
  </w:style>
  <w:style w:type="numbering" w:customStyle="1" w:styleId="16230">
    <w:name w:val="Нет списка1623"/>
    <w:next w:val="ac"/>
    <w:uiPriority w:val="99"/>
    <w:semiHidden/>
    <w:unhideWhenUsed/>
    <w:rsid w:val="0005010B"/>
  </w:style>
  <w:style w:type="numbering" w:customStyle="1" w:styleId="1723">
    <w:name w:val="Нет списка1723"/>
    <w:next w:val="ac"/>
    <w:uiPriority w:val="99"/>
    <w:semiHidden/>
    <w:unhideWhenUsed/>
    <w:rsid w:val="0005010B"/>
  </w:style>
  <w:style w:type="table" w:customStyle="1" w:styleId="6130">
    <w:name w:val="Сетка таблицы613"/>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213">
    <w:name w:val="Нет списка7213"/>
    <w:next w:val="ac"/>
    <w:uiPriority w:val="99"/>
    <w:semiHidden/>
    <w:rsid w:val="0005010B"/>
  </w:style>
  <w:style w:type="numbering" w:customStyle="1" w:styleId="12213">
    <w:name w:val="Нет списка12213"/>
    <w:next w:val="ac"/>
    <w:uiPriority w:val="99"/>
    <w:semiHidden/>
    <w:unhideWhenUsed/>
    <w:rsid w:val="0005010B"/>
  </w:style>
  <w:style w:type="numbering" w:customStyle="1" w:styleId="8213">
    <w:name w:val="Нет списка8213"/>
    <w:next w:val="ac"/>
    <w:uiPriority w:val="99"/>
    <w:semiHidden/>
    <w:rsid w:val="0005010B"/>
  </w:style>
  <w:style w:type="numbering" w:customStyle="1" w:styleId="9113">
    <w:name w:val="Нет списка9113"/>
    <w:next w:val="ac"/>
    <w:uiPriority w:val="99"/>
    <w:semiHidden/>
    <w:rsid w:val="0005010B"/>
  </w:style>
  <w:style w:type="numbering" w:customStyle="1" w:styleId="10113">
    <w:name w:val="Нет списка10113"/>
    <w:next w:val="ac"/>
    <w:uiPriority w:val="99"/>
    <w:semiHidden/>
    <w:unhideWhenUsed/>
    <w:rsid w:val="0005010B"/>
  </w:style>
  <w:style w:type="numbering" w:customStyle="1" w:styleId="247">
    <w:name w:val="Стиль_Список24"/>
    <w:uiPriority w:val="99"/>
    <w:rsid w:val="0005010B"/>
  </w:style>
  <w:style w:type="numbering" w:customStyle="1" w:styleId="17d">
    <w:name w:val="Стиль_Список17"/>
    <w:uiPriority w:val="99"/>
    <w:rsid w:val="0005010B"/>
  </w:style>
  <w:style w:type="numbering" w:customStyle="1" w:styleId="6d">
    <w:name w:val="Стиль_Список6"/>
    <w:uiPriority w:val="99"/>
    <w:rsid w:val="0005010B"/>
  </w:style>
  <w:style w:type="numbering" w:customStyle="1" w:styleId="2134">
    <w:name w:val="Стиль_Список213"/>
    <w:uiPriority w:val="99"/>
    <w:rsid w:val="0005010B"/>
  </w:style>
  <w:style w:type="numbering" w:customStyle="1" w:styleId="335">
    <w:name w:val="Стиль_Список33"/>
    <w:uiPriority w:val="99"/>
    <w:rsid w:val="0005010B"/>
  </w:style>
  <w:style w:type="numbering" w:customStyle="1" w:styleId="21420">
    <w:name w:val="Нет списка2142"/>
    <w:next w:val="ac"/>
    <w:uiPriority w:val="99"/>
    <w:semiHidden/>
    <w:unhideWhenUsed/>
    <w:rsid w:val="0005010B"/>
  </w:style>
  <w:style w:type="numbering" w:customStyle="1" w:styleId="11142">
    <w:name w:val="Нет списка11142"/>
    <w:next w:val="ac"/>
    <w:uiPriority w:val="99"/>
    <w:semiHidden/>
    <w:unhideWhenUsed/>
    <w:rsid w:val="0005010B"/>
  </w:style>
  <w:style w:type="numbering" w:customStyle="1" w:styleId="11111130">
    <w:name w:val="Нет списка1111113"/>
    <w:next w:val="ac"/>
    <w:uiPriority w:val="99"/>
    <w:semiHidden/>
    <w:rsid w:val="0005010B"/>
  </w:style>
  <w:style w:type="numbering" w:customStyle="1" w:styleId="11133">
    <w:name w:val="Стиль_Список1113"/>
    <w:uiPriority w:val="99"/>
    <w:rsid w:val="0005010B"/>
  </w:style>
  <w:style w:type="numbering" w:customStyle="1" w:styleId="1243">
    <w:name w:val="Нет списка1243"/>
    <w:next w:val="ac"/>
    <w:uiPriority w:val="99"/>
    <w:semiHidden/>
    <w:unhideWhenUsed/>
    <w:rsid w:val="0005010B"/>
  </w:style>
  <w:style w:type="table" w:customStyle="1" w:styleId="21231">
    <w:name w:val="Сетка таблицы2123"/>
    <w:basedOn w:val="ab"/>
    <w:next w:val="afff"/>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310">
    <w:name w:val="Нет списка21131"/>
    <w:next w:val="ac"/>
    <w:semiHidden/>
    <w:unhideWhenUsed/>
    <w:rsid w:val="0005010B"/>
  </w:style>
  <w:style w:type="numbering" w:customStyle="1" w:styleId="31420">
    <w:name w:val="Нет списка3142"/>
    <w:next w:val="ac"/>
    <w:semiHidden/>
    <w:unhideWhenUsed/>
    <w:rsid w:val="0005010B"/>
  </w:style>
  <w:style w:type="numbering" w:customStyle="1" w:styleId="4630">
    <w:name w:val="Нет списка463"/>
    <w:next w:val="ac"/>
    <w:uiPriority w:val="99"/>
    <w:semiHidden/>
    <w:rsid w:val="0005010B"/>
  </w:style>
  <w:style w:type="numbering" w:customStyle="1" w:styleId="662">
    <w:name w:val="Нет списка662"/>
    <w:next w:val="ac"/>
    <w:uiPriority w:val="99"/>
    <w:semiHidden/>
    <w:rsid w:val="0005010B"/>
  </w:style>
  <w:style w:type="numbering" w:customStyle="1" w:styleId="743">
    <w:name w:val="Нет списка743"/>
    <w:next w:val="ac"/>
    <w:semiHidden/>
    <w:rsid w:val="0005010B"/>
  </w:style>
  <w:style w:type="numbering" w:customStyle="1" w:styleId="1234">
    <w:name w:val="Стиль_Список123"/>
    <w:uiPriority w:val="99"/>
    <w:rsid w:val="0005010B"/>
  </w:style>
  <w:style w:type="numbering" w:customStyle="1" w:styleId="13420">
    <w:name w:val="Нет списка1342"/>
    <w:next w:val="ac"/>
    <w:uiPriority w:val="99"/>
    <w:semiHidden/>
    <w:unhideWhenUsed/>
    <w:rsid w:val="0005010B"/>
  </w:style>
  <w:style w:type="numbering" w:customStyle="1" w:styleId="113310">
    <w:name w:val="Нет списка11331"/>
    <w:next w:val="ac"/>
    <w:uiPriority w:val="99"/>
    <w:semiHidden/>
    <w:rsid w:val="0005010B"/>
  </w:style>
  <w:style w:type="numbering" w:customStyle="1" w:styleId="11113">
    <w:name w:val="Стиль_Список11113"/>
    <w:uiPriority w:val="99"/>
    <w:rsid w:val="0005010B"/>
    <w:pPr>
      <w:numPr>
        <w:numId w:val="20"/>
      </w:numPr>
    </w:pPr>
  </w:style>
  <w:style w:type="numbering" w:customStyle="1" w:styleId="22420">
    <w:name w:val="Нет списка2242"/>
    <w:next w:val="ac"/>
    <w:uiPriority w:val="99"/>
    <w:semiHidden/>
    <w:unhideWhenUsed/>
    <w:rsid w:val="0005010B"/>
  </w:style>
  <w:style w:type="numbering" w:customStyle="1" w:styleId="212310">
    <w:name w:val="Нет списка21231"/>
    <w:next w:val="ac"/>
    <w:semiHidden/>
    <w:unhideWhenUsed/>
    <w:rsid w:val="0005010B"/>
  </w:style>
  <w:style w:type="numbering" w:customStyle="1" w:styleId="3242">
    <w:name w:val="Нет списка3242"/>
    <w:next w:val="ac"/>
    <w:semiHidden/>
    <w:unhideWhenUsed/>
    <w:rsid w:val="0005010B"/>
  </w:style>
  <w:style w:type="numbering" w:customStyle="1" w:styleId="41420">
    <w:name w:val="Нет списка4142"/>
    <w:next w:val="ac"/>
    <w:semiHidden/>
    <w:rsid w:val="0005010B"/>
  </w:style>
  <w:style w:type="numbering" w:customStyle="1" w:styleId="5142">
    <w:name w:val="Нет списка5142"/>
    <w:next w:val="ac"/>
    <w:semiHidden/>
    <w:rsid w:val="0005010B"/>
  </w:style>
  <w:style w:type="numbering" w:customStyle="1" w:styleId="6142">
    <w:name w:val="Нет списка6142"/>
    <w:next w:val="ac"/>
    <w:semiHidden/>
    <w:rsid w:val="0005010B"/>
  </w:style>
  <w:style w:type="numbering" w:customStyle="1" w:styleId="131310">
    <w:name w:val="Нет списка13131"/>
    <w:next w:val="ac"/>
    <w:semiHidden/>
    <w:unhideWhenUsed/>
    <w:rsid w:val="0005010B"/>
  </w:style>
  <w:style w:type="numbering" w:customStyle="1" w:styleId="221310">
    <w:name w:val="Нет списка22131"/>
    <w:next w:val="ac"/>
    <w:semiHidden/>
    <w:unhideWhenUsed/>
    <w:rsid w:val="0005010B"/>
  </w:style>
  <w:style w:type="numbering" w:customStyle="1" w:styleId="311310">
    <w:name w:val="Нет списка31131"/>
    <w:next w:val="ac"/>
    <w:semiHidden/>
    <w:unhideWhenUsed/>
    <w:rsid w:val="0005010B"/>
  </w:style>
  <w:style w:type="numbering" w:customStyle="1" w:styleId="411310">
    <w:name w:val="Нет списка41131"/>
    <w:next w:val="ac"/>
    <w:semiHidden/>
    <w:rsid w:val="0005010B"/>
  </w:style>
  <w:style w:type="numbering" w:customStyle="1" w:styleId="51131">
    <w:name w:val="Нет списка51131"/>
    <w:next w:val="ac"/>
    <w:semiHidden/>
    <w:rsid w:val="0005010B"/>
  </w:style>
  <w:style w:type="numbering" w:customStyle="1" w:styleId="61131">
    <w:name w:val="Нет списка61131"/>
    <w:next w:val="ac"/>
    <w:semiHidden/>
    <w:rsid w:val="0005010B"/>
  </w:style>
  <w:style w:type="numbering" w:customStyle="1" w:styleId="843">
    <w:name w:val="Нет списка843"/>
    <w:next w:val="ac"/>
    <w:uiPriority w:val="99"/>
    <w:semiHidden/>
    <w:unhideWhenUsed/>
    <w:rsid w:val="0005010B"/>
  </w:style>
  <w:style w:type="numbering" w:customStyle="1" w:styleId="1442">
    <w:name w:val="Нет списка1442"/>
    <w:next w:val="ac"/>
    <w:uiPriority w:val="99"/>
    <w:semiHidden/>
    <w:rsid w:val="0005010B"/>
  </w:style>
  <w:style w:type="table" w:customStyle="1" w:styleId="5223">
    <w:name w:val="Сетка таблицы522"/>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3410">
    <w:name w:val="Нет списка2341"/>
    <w:next w:val="ac"/>
    <w:uiPriority w:val="99"/>
    <w:semiHidden/>
    <w:unhideWhenUsed/>
    <w:rsid w:val="0005010B"/>
  </w:style>
  <w:style w:type="numbering" w:customStyle="1" w:styleId="321310">
    <w:name w:val="Нет списка32131"/>
    <w:next w:val="ac"/>
    <w:uiPriority w:val="99"/>
    <w:semiHidden/>
    <w:unhideWhenUsed/>
    <w:rsid w:val="0005010B"/>
  </w:style>
  <w:style w:type="numbering" w:customStyle="1" w:styleId="4242">
    <w:name w:val="Нет списка4242"/>
    <w:next w:val="ac"/>
    <w:uiPriority w:val="99"/>
    <w:semiHidden/>
    <w:unhideWhenUsed/>
    <w:rsid w:val="0005010B"/>
  </w:style>
  <w:style w:type="numbering" w:customStyle="1" w:styleId="5241">
    <w:name w:val="Нет списка5241"/>
    <w:next w:val="ac"/>
    <w:uiPriority w:val="99"/>
    <w:semiHidden/>
    <w:unhideWhenUsed/>
    <w:rsid w:val="0005010B"/>
  </w:style>
  <w:style w:type="numbering" w:customStyle="1" w:styleId="6241">
    <w:name w:val="Нет списка6241"/>
    <w:next w:val="ac"/>
    <w:uiPriority w:val="99"/>
    <w:semiHidden/>
    <w:unhideWhenUsed/>
    <w:rsid w:val="0005010B"/>
  </w:style>
  <w:style w:type="numbering" w:customStyle="1" w:styleId="71131">
    <w:name w:val="Нет списка71131"/>
    <w:next w:val="ac"/>
    <w:uiPriority w:val="99"/>
    <w:semiHidden/>
    <w:rsid w:val="0005010B"/>
  </w:style>
  <w:style w:type="numbering" w:customStyle="1" w:styleId="121131">
    <w:name w:val="Нет списка121131"/>
    <w:next w:val="ac"/>
    <w:uiPriority w:val="99"/>
    <w:semiHidden/>
    <w:unhideWhenUsed/>
    <w:rsid w:val="0005010B"/>
  </w:style>
  <w:style w:type="numbering" w:customStyle="1" w:styleId="211130">
    <w:name w:val="Нет списка21113"/>
    <w:next w:val="ac"/>
    <w:uiPriority w:val="99"/>
    <w:semiHidden/>
    <w:unhideWhenUsed/>
    <w:rsid w:val="0005010B"/>
  </w:style>
  <w:style w:type="numbering" w:customStyle="1" w:styleId="311130">
    <w:name w:val="Нет списка31113"/>
    <w:next w:val="ac"/>
    <w:uiPriority w:val="99"/>
    <w:semiHidden/>
    <w:unhideWhenUsed/>
    <w:rsid w:val="0005010B"/>
  </w:style>
  <w:style w:type="numbering" w:customStyle="1" w:styleId="41113">
    <w:name w:val="Нет списка41113"/>
    <w:next w:val="ac"/>
    <w:uiPriority w:val="99"/>
    <w:semiHidden/>
    <w:unhideWhenUsed/>
    <w:rsid w:val="0005010B"/>
  </w:style>
  <w:style w:type="numbering" w:customStyle="1" w:styleId="51113">
    <w:name w:val="Нет списка51113"/>
    <w:next w:val="ac"/>
    <w:uiPriority w:val="99"/>
    <w:semiHidden/>
    <w:unhideWhenUsed/>
    <w:rsid w:val="0005010B"/>
  </w:style>
  <w:style w:type="numbering" w:customStyle="1" w:styleId="61113">
    <w:name w:val="Нет списка61113"/>
    <w:next w:val="ac"/>
    <w:uiPriority w:val="99"/>
    <w:semiHidden/>
    <w:unhideWhenUsed/>
    <w:rsid w:val="0005010B"/>
  </w:style>
  <w:style w:type="numbering" w:customStyle="1" w:styleId="8123">
    <w:name w:val="Нет списка8123"/>
    <w:next w:val="ac"/>
    <w:uiPriority w:val="99"/>
    <w:semiHidden/>
    <w:rsid w:val="0005010B"/>
  </w:style>
  <w:style w:type="numbering" w:customStyle="1" w:styleId="933">
    <w:name w:val="Нет списка933"/>
    <w:next w:val="ac"/>
    <w:uiPriority w:val="99"/>
    <w:semiHidden/>
    <w:rsid w:val="0005010B"/>
  </w:style>
  <w:style w:type="numbering" w:customStyle="1" w:styleId="6331">
    <w:name w:val="Нет списка6331"/>
    <w:next w:val="ac"/>
    <w:uiPriority w:val="99"/>
    <w:semiHidden/>
    <w:unhideWhenUsed/>
    <w:rsid w:val="0005010B"/>
  </w:style>
  <w:style w:type="numbering" w:customStyle="1" w:styleId="1033">
    <w:name w:val="Нет списка1033"/>
    <w:next w:val="ac"/>
    <w:uiPriority w:val="99"/>
    <w:semiHidden/>
    <w:unhideWhenUsed/>
    <w:rsid w:val="0005010B"/>
  </w:style>
  <w:style w:type="numbering" w:customStyle="1" w:styleId="1931">
    <w:name w:val="Нет списка1931"/>
    <w:next w:val="ac"/>
    <w:uiPriority w:val="99"/>
    <w:semiHidden/>
    <w:unhideWhenUsed/>
    <w:rsid w:val="0005010B"/>
  </w:style>
  <w:style w:type="numbering" w:customStyle="1" w:styleId="2031">
    <w:name w:val="Нет списка2031"/>
    <w:next w:val="ac"/>
    <w:uiPriority w:val="99"/>
    <w:semiHidden/>
    <w:unhideWhenUsed/>
    <w:rsid w:val="0005010B"/>
  </w:style>
  <w:style w:type="numbering" w:customStyle="1" w:styleId="24310">
    <w:name w:val="Нет списка2431"/>
    <w:next w:val="ac"/>
    <w:uiPriority w:val="99"/>
    <w:semiHidden/>
    <w:unhideWhenUsed/>
    <w:rsid w:val="0005010B"/>
  </w:style>
  <w:style w:type="numbering" w:customStyle="1" w:styleId="2531">
    <w:name w:val="Нет списка2531"/>
    <w:next w:val="ac"/>
    <w:uiPriority w:val="99"/>
    <w:semiHidden/>
    <w:unhideWhenUsed/>
    <w:rsid w:val="0005010B"/>
  </w:style>
  <w:style w:type="numbering" w:customStyle="1" w:styleId="2631">
    <w:name w:val="Нет списка2631"/>
    <w:next w:val="ac"/>
    <w:uiPriority w:val="99"/>
    <w:semiHidden/>
    <w:unhideWhenUsed/>
    <w:rsid w:val="0005010B"/>
  </w:style>
  <w:style w:type="numbering" w:customStyle="1" w:styleId="2731">
    <w:name w:val="Нет списка2731"/>
    <w:next w:val="ac"/>
    <w:uiPriority w:val="99"/>
    <w:semiHidden/>
    <w:unhideWhenUsed/>
    <w:rsid w:val="0005010B"/>
  </w:style>
  <w:style w:type="table" w:customStyle="1" w:styleId="6223">
    <w:name w:val="Сетка таблицы622"/>
    <w:basedOn w:val="ab"/>
    <w:next w:val="afff"/>
    <w:uiPriority w:val="5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9123">
    <w:name w:val="Нет списка9123"/>
    <w:next w:val="ac"/>
    <w:uiPriority w:val="99"/>
    <w:semiHidden/>
    <w:rsid w:val="0005010B"/>
  </w:style>
  <w:style w:type="numbering" w:customStyle="1" w:styleId="111121321">
    <w:name w:val="1 / 1.1 / 1.2 / 1.321"/>
    <w:basedOn w:val="ac"/>
    <w:next w:val="111111"/>
    <w:rsid w:val="0005010B"/>
    <w:pPr>
      <w:numPr>
        <w:numId w:val="43"/>
      </w:numPr>
    </w:pPr>
  </w:style>
  <w:style w:type="character" w:customStyle="1" w:styleId="t3">
    <w:name w:val="t3"/>
    <w:rsid w:val="0005010B"/>
  </w:style>
  <w:style w:type="paragraph" w:customStyle="1" w:styleId="font13">
    <w:name w:val="font13"/>
    <w:basedOn w:val="a9"/>
    <w:rsid w:val="0005010B"/>
    <w:pPr>
      <w:spacing w:before="100" w:beforeAutospacing="1" w:after="100" w:afterAutospacing="1" w:line="240" w:lineRule="auto"/>
    </w:pPr>
    <w:rPr>
      <w:rFonts w:ascii="Times New Roman" w:eastAsia="Times New Roman" w:hAnsi="Times New Roman"/>
      <w:color w:val="000000"/>
      <w:sz w:val="18"/>
      <w:szCs w:val="18"/>
      <w:lang w:eastAsia="ru-RU"/>
    </w:rPr>
  </w:style>
  <w:style w:type="paragraph" w:customStyle="1" w:styleId="afffffffffffffe">
    <w:name w:val="."/>
    <w:uiPriority w:val="99"/>
    <w:rsid w:val="0005010B"/>
    <w:pPr>
      <w:widowControl w:val="0"/>
      <w:autoSpaceDE w:val="0"/>
      <w:autoSpaceDN w:val="0"/>
      <w:adjustRightInd w:val="0"/>
    </w:pPr>
    <w:rPr>
      <w:rFonts w:ascii="Times New Roman" w:eastAsia="Times New Roman" w:hAnsi="Times New Roman"/>
      <w:sz w:val="24"/>
      <w:szCs w:val="24"/>
    </w:rPr>
  </w:style>
  <w:style w:type="character" w:styleId="HTML5">
    <w:name w:val="HTML Code"/>
    <w:uiPriority w:val="99"/>
    <w:rsid w:val="0005010B"/>
    <w:rPr>
      <w:rFonts w:ascii="Courier New" w:hAnsi="Courier New" w:cs="Times New Roman"/>
      <w:sz w:val="20"/>
    </w:rPr>
  </w:style>
  <w:style w:type="character" w:styleId="HTML6">
    <w:name w:val="HTML Keyboard"/>
    <w:uiPriority w:val="99"/>
    <w:rsid w:val="0005010B"/>
    <w:rPr>
      <w:rFonts w:ascii="Courier New" w:hAnsi="Courier New" w:cs="Times New Roman"/>
      <w:sz w:val="20"/>
    </w:rPr>
  </w:style>
  <w:style w:type="character" w:styleId="HTML7">
    <w:name w:val="HTML Sample"/>
    <w:uiPriority w:val="99"/>
    <w:rsid w:val="0005010B"/>
    <w:rPr>
      <w:rFonts w:ascii="Courier New" w:hAnsi="Courier New" w:cs="Times New Roman"/>
    </w:rPr>
  </w:style>
  <w:style w:type="paragraph" w:customStyle="1" w:styleId="1ffffffff9">
    <w:name w:val="Основной шрифт абзаца Знак1"/>
    <w:basedOn w:val="a9"/>
    <w:next w:val="af5"/>
    <w:uiPriority w:val="99"/>
    <w:semiHidden/>
    <w:rsid w:val="0005010B"/>
    <w:pPr>
      <w:spacing w:after="0" w:line="240" w:lineRule="auto"/>
    </w:pPr>
    <w:rPr>
      <w:rFonts w:ascii="Cambria" w:eastAsia="MS Mincho" w:hAnsi="Cambria"/>
      <w:sz w:val="24"/>
      <w:szCs w:val="24"/>
      <w:lang w:eastAsia="ja-JP"/>
    </w:rPr>
  </w:style>
  <w:style w:type="paragraph" w:customStyle="1" w:styleId="41a">
    <w:name w:val="Основной текст Знак41"/>
    <w:basedOn w:val="a9"/>
    <w:next w:val="ad"/>
    <w:uiPriority w:val="99"/>
    <w:semiHidden/>
    <w:rsid w:val="0005010B"/>
    <w:pPr>
      <w:spacing w:after="120" w:line="240" w:lineRule="auto"/>
      <w:jc w:val="both"/>
    </w:pPr>
    <w:rPr>
      <w:rFonts w:ascii="Cambria" w:eastAsia="MS Mincho" w:hAnsi="Cambria"/>
      <w:sz w:val="24"/>
      <w:szCs w:val="24"/>
      <w:lang w:eastAsia="ja-JP"/>
    </w:rPr>
  </w:style>
  <w:style w:type="paragraph" w:customStyle="1" w:styleId="5f2">
    <w:name w:val="Без интервала5"/>
    <w:rsid w:val="0005010B"/>
    <w:rPr>
      <w:rFonts w:ascii="Times New Roman" w:eastAsia="MS Mincho" w:hAnsi="Times New Roman"/>
      <w:sz w:val="22"/>
    </w:rPr>
  </w:style>
  <w:style w:type="paragraph" w:customStyle="1" w:styleId="23b">
    <w:name w:val="Цитата 23"/>
    <w:basedOn w:val="a9"/>
    <w:next w:val="a9"/>
    <w:rsid w:val="0005010B"/>
    <w:rPr>
      <w:rFonts w:eastAsia="MS Mincho"/>
      <w:i/>
      <w:iCs/>
      <w:color w:val="000000"/>
      <w:sz w:val="20"/>
      <w:szCs w:val="20"/>
    </w:rPr>
  </w:style>
  <w:style w:type="paragraph" w:customStyle="1" w:styleId="3fff7">
    <w:name w:val="Выделенная цитата3"/>
    <w:basedOn w:val="a9"/>
    <w:next w:val="a9"/>
    <w:rsid w:val="0005010B"/>
    <w:pPr>
      <w:pBdr>
        <w:bottom w:val="single" w:sz="4" w:space="4" w:color="4F81BD"/>
      </w:pBdr>
      <w:spacing w:before="200" w:after="280"/>
      <w:ind w:left="936" w:right="936"/>
    </w:pPr>
    <w:rPr>
      <w:rFonts w:eastAsia="MS Mincho"/>
      <w:b/>
      <w:bCs/>
      <w:i/>
      <w:iCs/>
      <w:color w:val="4F81BD"/>
      <w:sz w:val="20"/>
      <w:szCs w:val="20"/>
    </w:rPr>
  </w:style>
  <w:style w:type="paragraph" w:customStyle="1" w:styleId="3fff8">
    <w:name w:val="Заголовок оглавления3"/>
    <w:basedOn w:val="12"/>
    <w:next w:val="a9"/>
    <w:rsid w:val="0005010B"/>
    <w:pPr>
      <w:keepLines/>
      <w:spacing w:before="480" w:after="0" w:line="276" w:lineRule="auto"/>
      <w:outlineLvl w:val="9"/>
    </w:pPr>
    <w:rPr>
      <w:rFonts w:ascii="Cambria" w:eastAsia="MS Mincho" w:hAnsi="Cambria" w:cs="Times New Roman"/>
      <w:color w:val="365F91"/>
      <w:kern w:val="0"/>
      <w:sz w:val="28"/>
      <w:szCs w:val="28"/>
    </w:rPr>
  </w:style>
  <w:style w:type="paragraph" w:customStyle="1" w:styleId="2-1">
    <w:name w:val="содержание2-1"/>
    <w:basedOn w:val="30"/>
    <w:next w:val="a9"/>
    <w:uiPriority w:val="99"/>
    <w:rsid w:val="0005010B"/>
    <w:pPr>
      <w:tabs>
        <w:tab w:val="num" w:pos="720"/>
      </w:tabs>
      <w:ind w:left="720" w:hanging="720"/>
      <w:jc w:val="both"/>
    </w:pPr>
    <w:rPr>
      <w:rFonts w:eastAsia="MS Mincho" w:cs="Times New Roman"/>
      <w:bCs w:val="0"/>
      <w:sz w:val="20"/>
      <w:szCs w:val="20"/>
    </w:rPr>
  </w:style>
  <w:style w:type="paragraph" w:customStyle="1" w:styleId="affffffffffffff">
    <w:name w:val="Таблица заголовок"/>
    <w:basedOn w:val="a9"/>
    <w:uiPriority w:val="99"/>
    <w:rsid w:val="0005010B"/>
    <w:pPr>
      <w:spacing w:before="120" w:after="120" w:line="360" w:lineRule="auto"/>
      <w:jc w:val="right"/>
    </w:pPr>
    <w:rPr>
      <w:rFonts w:ascii="Times New Roman" w:eastAsia="MS Mincho" w:hAnsi="Times New Roman"/>
      <w:b/>
      <w:sz w:val="28"/>
      <w:szCs w:val="28"/>
      <w:lang w:eastAsia="ru-RU"/>
    </w:rPr>
  </w:style>
  <w:style w:type="paragraph" w:customStyle="1" w:styleId="affffffffffffff0">
    <w:name w:val="Комментарий пользователя"/>
    <w:basedOn w:val="a9"/>
    <w:next w:val="a9"/>
    <w:uiPriority w:val="99"/>
    <w:rsid w:val="0005010B"/>
    <w:pPr>
      <w:autoSpaceDE w:val="0"/>
      <w:autoSpaceDN w:val="0"/>
      <w:adjustRightInd w:val="0"/>
      <w:spacing w:after="0" w:line="240" w:lineRule="auto"/>
      <w:ind w:left="170"/>
    </w:pPr>
    <w:rPr>
      <w:rFonts w:ascii="Arial" w:eastAsia="MS Mincho" w:hAnsi="Arial"/>
      <w:i/>
      <w:iCs/>
      <w:color w:val="000080"/>
      <w:sz w:val="20"/>
      <w:szCs w:val="20"/>
      <w:lang w:eastAsia="ru-RU"/>
    </w:rPr>
  </w:style>
  <w:style w:type="paragraph" w:customStyle="1" w:styleId="1ffffffffa">
    <w:name w:val="???????1"/>
    <w:uiPriority w:val="99"/>
    <w:rsid w:val="0005010B"/>
    <w:rPr>
      <w:rFonts w:ascii="Times New Roman" w:eastAsia="MS Mincho" w:hAnsi="Times New Roman"/>
    </w:rPr>
  </w:style>
  <w:style w:type="paragraph" w:customStyle="1" w:styleId="Char4">
    <w:name w:val="Char Знак Знак Знак Знак Знак Знак Знак Знак Знак Знак"/>
    <w:basedOn w:val="a9"/>
    <w:uiPriority w:val="99"/>
    <w:rsid w:val="0005010B"/>
    <w:pPr>
      <w:widowControl w:val="0"/>
      <w:adjustRightInd w:val="0"/>
      <w:spacing w:after="160" w:line="240" w:lineRule="exact"/>
      <w:jc w:val="right"/>
    </w:pPr>
    <w:rPr>
      <w:rFonts w:ascii="Times New Roman" w:eastAsia="MS Mincho" w:hAnsi="Times New Roman"/>
      <w:sz w:val="20"/>
      <w:szCs w:val="20"/>
      <w:lang w:val="en-GB"/>
    </w:rPr>
  </w:style>
  <w:style w:type="paragraph" w:customStyle="1" w:styleId="Iauiue1">
    <w:name w:val="Iau?iue1"/>
    <w:uiPriority w:val="99"/>
    <w:rsid w:val="0005010B"/>
    <w:pPr>
      <w:widowControl w:val="0"/>
    </w:pPr>
    <w:rPr>
      <w:rFonts w:ascii="Times New Roman" w:eastAsia="MS Mincho" w:hAnsi="Times New Roman"/>
    </w:rPr>
  </w:style>
  <w:style w:type="paragraph" w:customStyle="1" w:styleId="WW-1">
    <w:name w:val="WW-Маркированный список"/>
    <w:basedOn w:val="a9"/>
    <w:uiPriority w:val="99"/>
    <w:rsid w:val="0005010B"/>
    <w:pPr>
      <w:suppressAutoHyphens/>
      <w:spacing w:after="0" w:line="240" w:lineRule="auto"/>
      <w:jc w:val="both"/>
    </w:pPr>
    <w:rPr>
      <w:rFonts w:ascii="Times New Roman" w:eastAsia="MS Mincho" w:hAnsi="Times New Roman"/>
      <w:szCs w:val="20"/>
      <w:lang w:eastAsia="ar-SA"/>
    </w:rPr>
  </w:style>
  <w:style w:type="character" w:customStyle="1" w:styleId="3fff9">
    <w:name w:val="Слабое выделение3"/>
    <w:rsid w:val="0005010B"/>
    <w:rPr>
      <w:rFonts w:cs="Times New Roman"/>
      <w:i/>
      <w:color w:val="808080"/>
    </w:rPr>
  </w:style>
  <w:style w:type="character" w:customStyle="1" w:styleId="3fffa">
    <w:name w:val="Сильное выделение3"/>
    <w:rsid w:val="0005010B"/>
    <w:rPr>
      <w:rFonts w:cs="Times New Roman"/>
      <w:b/>
      <w:i/>
      <w:color w:val="4F81BD"/>
    </w:rPr>
  </w:style>
  <w:style w:type="character" w:customStyle="1" w:styleId="3fffb">
    <w:name w:val="Слабая ссылка3"/>
    <w:rsid w:val="0005010B"/>
    <w:rPr>
      <w:rFonts w:cs="Times New Roman"/>
      <w:smallCaps/>
      <w:color w:val="C0504D"/>
      <w:u w:val="single"/>
    </w:rPr>
  </w:style>
  <w:style w:type="character" w:customStyle="1" w:styleId="3fffc">
    <w:name w:val="Сильная ссылка3"/>
    <w:rsid w:val="0005010B"/>
    <w:rPr>
      <w:rFonts w:cs="Times New Roman"/>
      <w:b/>
      <w:smallCaps/>
      <w:color w:val="C0504D"/>
      <w:spacing w:val="5"/>
      <w:u w:val="single"/>
    </w:rPr>
  </w:style>
  <w:style w:type="character" w:customStyle="1" w:styleId="3fffd">
    <w:name w:val="Название книги3"/>
    <w:rsid w:val="0005010B"/>
    <w:rPr>
      <w:rFonts w:cs="Times New Roman"/>
      <w:b/>
      <w:smallCaps/>
      <w:spacing w:val="5"/>
    </w:rPr>
  </w:style>
  <w:style w:type="character" w:customStyle="1" w:styleId="FootnoteTextChar2">
    <w:name w:val="Footnote Text Char2"/>
    <w:aliases w:val="Знак4 Знак1 Char1,Footnote Text Char Char1,Footnote Text Char Знак Char1,Знак4 Знак11 Char,Знак4 Char1,Знак8 Знак Знак Char1,Знак8 Знак Char1,Знак4 Знак Знак4 Char,Знак8 Char1,Знак6 Знак Char1,Знак4 Знак Знак Знак2 Char"/>
    <w:uiPriority w:val="99"/>
    <w:semiHidden/>
    <w:locked/>
    <w:rsid w:val="0005010B"/>
    <w:rPr>
      <w:rFonts w:cs="Times New Roman"/>
      <w:sz w:val="20"/>
      <w:szCs w:val="20"/>
      <w:lang w:eastAsia="ja-JP"/>
    </w:rPr>
  </w:style>
  <w:style w:type="character" w:customStyle="1" w:styleId="3fffe">
    <w:name w:val="Текст сноски Знак3"/>
    <w:semiHidden/>
    <w:rsid w:val="0005010B"/>
    <w:rPr>
      <w:rFonts w:cs="Times New Roman"/>
      <w:sz w:val="20"/>
      <w:szCs w:val="20"/>
    </w:rPr>
  </w:style>
  <w:style w:type="character" w:customStyle="1" w:styleId="22f2">
    <w:name w:val="Основной текст с отступом 2 Знак2"/>
    <w:semiHidden/>
    <w:rsid w:val="0005010B"/>
    <w:rPr>
      <w:rFonts w:cs="Times New Roman"/>
    </w:rPr>
  </w:style>
  <w:style w:type="numbering" w:customStyle="1" w:styleId="11920">
    <w:name w:val="Нет списка1192"/>
    <w:next w:val="ac"/>
    <w:semiHidden/>
    <w:unhideWhenUsed/>
    <w:rsid w:val="0005010B"/>
  </w:style>
  <w:style w:type="numbering" w:customStyle="1" w:styleId="254">
    <w:name w:val="Стиль_Список25"/>
    <w:rsid w:val="0005010B"/>
  </w:style>
  <w:style w:type="numbering" w:customStyle="1" w:styleId="185">
    <w:name w:val="Стиль_Список18"/>
    <w:rsid w:val="0005010B"/>
  </w:style>
  <w:style w:type="numbering" w:customStyle="1" w:styleId="7d">
    <w:name w:val="Стиль_Список7"/>
    <w:rsid w:val="0005010B"/>
  </w:style>
  <w:style w:type="numbering" w:customStyle="1" w:styleId="2143">
    <w:name w:val="Стиль_Список214"/>
    <w:uiPriority w:val="99"/>
    <w:rsid w:val="0005010B"/>
  </w:style>
  <w:style w:type="numbering" w:customStyle="1" w:styleId="345">
    <w:name w:val="Стиль_Список34"/>
    <w:uiPriority w:val="99"/>
    <w:rsid w:val="0005010B"/>
  </w:style>
  <w:style w:type="numbering" w:customStyle="1" w:styleId="1110111">
    <w:name w:val="Нет списка1110111"/>
    <w:next w:val="ac"/>
    <w:uiPriority w:val="99"/>
    <w:semiHidden/>
    <w:unhideWhenUsed/>
    <w:rsid w:val="0005010B"/>
  </w:style>
  <w:style w:type="numbering" w:customStyle="1" w:styleId="21610">
    <w:name w:val="Нет списка2161"/>
    <w:next w:val="ac"/>
    <w:uiPriority w:val="99"/>
    <w:semiHidden/>
    <w:unhideWhenUsed/>
    <w:rsid w:val="0005010B"/>
  </w:style>
  <w:style w:type="table" w:customStyle="1" w:styleId="2532">
    <w:name w:val="Сетка таблицы253"/>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5111">
    <w:name w:val="Нет списка315111"/>
    <w:next w:val="ac"/>
    <w:uiPriority w:val="99"/>
    <w:semiHidden/>
    <w:rsid w:val="0005010B"/>
  </w:style>
  <w:style w:type="numbering" w:customStyle="1" w:styleId="1115111">
    <w:name w:val="Нет списка1115111"/>
    <w:next w:val="ac"/>
    <w:uiPriority w:val="99"/>
    <w:semiHidden/>
    <w:unhideWhenUsed/>
    <w:rsid w:val="0005010B"/>
  </w:style>
  <w:style w:type="numbering" w:customStyle="1" w:styleId="11115">
    <w:name w:val="Нет списка11115"/>
    <w:next w:val="ac"/>
    <w:uiPriority w:val="99"/>
    <w:semiHidden/>
    <w:rsid w:val="0005010B"/>
  </w:style>
  <w:style w:type="table" w:customStyle="1" w:styleId="114210">
    <w:name w:val="Сетка таблицы1142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4">
    <w:name w:val="Нет списка111114"/>
    <w:next w:val="ac"/>
    <w:uiPriority w:val="99"/>
    <w:semiHidden/>
    <w:unhideWhenUsed/>
    <w:rsid w:val="0005010B"/>
  </w:style>
  <w:style w:type="numbering" w:customStyle="1" w:styleId="1111114">
    <w:name w:val="Нет списка1111114"/>
    <w:next w:val="ac"/>
    <w:uiPriority w:val="99"/>
    <w:semiHidden/>
    <w:rsid w:val="0005010B"/>
  </w:style>
  <w:style w:type="numbering" w:customStyle="1" w:styleId="1114">
    <w:name w:val="Стиль_Список1114"/>
    <w:rsid w:val="0005010B"/>
    <w:pPr>
      <w:numPr>
        <w:numId w:val="21"/>
      </w:numPr>
    </w:pPr>
  </w:style>
  <w:style w:type="numbering" w:customStyle="1" w:styleId="2171">
    <w:name w:val="Нет списка2171"/>
    <w:next w:val="ac"/>
    <w:uiPriority w:val="99"/>
    <w:semiHidden/>
    <w:unhideWhenUsed/>
    <w:rsid w:val="0005010B"/>
  </w:style>
  <w:style w:type="numbering" w:customStyle="1" w:styleId="12521">
    <w:name w:val="Нет списка12521"/>
    <w:next w:val="ac"/>
    <w:uiPriority w:val="99"/>
    <w:semiHidden/>
    <w:unhideWhenUsed/>
    <w:rsid w:val="0005010B"/>
  </w:style>
  <w:style w:type="table" w:customStyle="1" w:styleId="213311">
    <w:name w:val="Сетка таблицы21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41">
    <w:name w:val="Нет списка11241"/>
    <w:next w:val="ac"/>
    <w:semiHidden/>
    <w:unhideWhenUsed/>
    <w:rsid w:val="0005010B"/>
  </w:style>
  <w:style w:type="numbering" w:customStyle="1" w:styleId="21140">
    <w:name w:val="Нет списка2114"/>
    <w:next w:val="ac"/>
    <w:semiHidden/>
    <w:unhideWhenUsed/>
    <w:rsid w:val="0005010B"/>
  </w:style>
  <w:style w:type="numbering" w:customStyle="1" w:styleId="3161">
    <w:name w:val="Нет списка3161"/>
    <w:next w:val="ac"/>
    <w:semiHidden/>
    <w:unhideWhenUsed/>
    <w:rsid w:val="0005010B"/>
  </w:style>
  <w:style w:type="numbering" w:customStyle="1" w:styleId="572">
    <w:name w:val="Нет списка572"/>
    <w:next w:val="ac"/>
    <w:uiPriority w:val="99"/>
    <w:semiHidden/>
    <w:rsid w:val="0005010B"/>
  </w:style>
  <w:style w:type="table" w:customStyle="1" w:styleId="333110">
    <w:name w:val="Сетка таблицы3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521">
    <w:name w:val="Нет списка7521"/>
    <w:next w:val="ac"/>
    <w:semiHidden/>
    <w:rsid w:val="0005010B"/>
  </w:style>
  <w:style w:type="numbering" w:customStyle="1" w:styleId="124">
    <w:name w:val="Стиль_Список124"/>
    <w:rsid w:val="0005010B"/>
    <w:pPr>
      <w:numPr>
        <w:numId w:val="44"/>
      </w:numPr>
    </w:pPr>
  </w:style>
  <w:style w:type="numbering" w:customStyle="1" w:styleId="135111">
    <w:name w:val="Нет списка135111"/>
    <w:next w:val="ac"/>
    <w:uiPriority w:val="99"/>
    <w:semiHidden/>
    <w:unhideWhenUsed/>
    <w:rsid w:val="0005010B"/>
  </w:style>
  <w:style w:type="numbering" w:customStyle="1" w:styleId="11340">
    <w:name w:val="Нет списка1134"/>
    <w:next w:val="ac"/>
    <w:uiPriority w:val="99"/>
    <w:semiHidden/>
    <w:rsid w:val="0005010B"/>
  </w:style>
  <w:style w:type="table" w:customStyle="1" w:styleId="123311">
    <w:name w:val="Сетка таблицы123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32">
    <w:name w:val="Стиль_Список1123"/>
    <w:uiPriority w:val="99"/>
    <w:rsid w:val="0005010B"/>
  </w:style>
  <w:style w:type="numbering" w:customStyle="1" w:styleId="111231">
    <w:name w:val="Нет списка111231"/>
    <w:next w:val="ac"/>
    <w:uiPriority w:val="99"/>
    <w:semiHidden/>
    <w:unhideWhenUsed/>
    <w:rsid w:val="0005010B"/>
  </w:style>
  <w:style w:type="numbering" w:customStyle="1" w:styleId="111123">
    <w:name w:val="Нет списка111123"/>
    <w:next w:val="ac"/>
    <w:uiPriority w:val="99"/>
    <w:semiHidden/>
    <w:rsid w:val="0005010B"/>
  </w:style>
  <w:style w:type="numbering" w:customStyle="1" w:styleId="111141">
    <w:name w:val="Стиль_Список11114"/>
    <w:rsid w:val="0005010B"/>
  </w:style>
  <w:style w:type="numbering" w:customStyle="1" w:styleId="225111">
    <w:name w:val="Нет списка225111"/>
    <w:next w:val="ac"/>
    <w:uiPriority w:val="99"/>
    <w:semiHidden/>
    <w:unhideWhenUsed/>
    <w:rsid w:val="0005010B"/>
  </w:style>
  <w:style w:type="numbering" w:customStyle="1" w:styleId="12141">
    <w:name w:val="Нет списка12141"/>
    <w:next w:val="ac"/>
    <w:uiPriority w:val="99"/>
    <w:semiHidden/>
    <w:unhideWhenUsed/>
    <w:rsid w:val="0005010B"/>
  </w:style>
  <w:style w:type="table" w:customStyle="1" w:styleId="223110">
    <w:name w:val="Сетка таблицы22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31">
    <w:name w:val="Нет списка112131"/>
    <w:next w:val="ac"/>
    <w:semiHidden/>
    <w:unhideWhenUsed/>
    <w:rsid w:val="0005010B"/>
  </w:style>
  <w:style w:type="numbering" w:customStyle="1" w:styleId="2124">
    <w:name w:val="Нет списка2124"/>
    <w:next w:val="ac"/>
    <w:semiHidden/>
    <w:unhideWhenUsed/>
    <w:rsid w:val="0005010B"/>
  </w:style>
  <w:style w:type="numbering" w:customStyle="1" w:styleId="325111">
    <w:name w:val="Нет списка325111"/>
    <w:next w:val="ac"/>
    <w:semiHidden/>
    <w:unhideWhenUsed/>
    <w:rsid w:val="0005010B"/>
  </w:style>
  <w:style w:type="numbering" w:customStyle="1" w:styleId="415111">
    <w:name w:val="Нет списка415111"/>
    <w:next w:val="ac"/>
    <w:semiHidden/>
    <w:rsid w:val="0005010B"/>
  </w:style>
  <w:style w:type="numbering" w:customStyle="1" w:styleId="515111">
    <w:name w:val="Нет списка515111"/>
    <w:next w:val="ac"/>
    <w:semiHidden/>
    <w:rsid w:val="0005010B"/>
  </w:style>
  <w:style w:type="numbering" w:customStyle="1" w:styleId="615111">
    <w:name w:val="Нет списка615111"/>
    <w:next w:val="ac"/>
    <w:semiHidden/>
    <w:rsid w:val="0005010B"/>
  </w:style>
  <w:style w:type="numbering" w:customStyle="1" w:styleId="7142">
    <w:name w:val="Нет списка7142"/>
    <w:next w:val="ac"/>
    <w:uiPriority w:val="99"/>
    <w:semiHidden/>
    <w:unhideWhenUsed/>
    <w:rsid w:val="0005010B"/>
  </w:style>
  <w:style w:type="numbering" w:customStyle="1" w:styleId="13140">
    <w:name w:val="Нет списка1314"/>
    <w:next w:val="ac"/>
    <w:semiHidden/>
    <w:unhideWhenUsed/>
    <w:rsid w:val="0005010B"/>
  </w:style>
  <w:style w:type="numbering" w:customStyle="1" w:styleId="22140">
    <w:name w:val="Нет списка2214"/>
    <w:next w:val="ac"/>
    <w:semiHidden/>
    <w:unhideWhenUsed/>
    <w:rsid w:val="0005010B"/>
  </w:style>
  <w:style w:type="numbering" w:customStyle="1" w:styleId="31140">
    <w:name w:val="Нет списка3114"/>
    <w:next w:val="ac"/>
    <w:semiHidden/>
    <w:unhideWhenUsed/>
    <w:rsid w:val="0005010B"/>
  </w:style>
  <w:style w:type="numbering" w:customStyle="1" w:styleId="4114">
    <w:name w:val="Нет списка4114"/>
    <w:next w:val="ac"/>
    <w:semiHidden/>
    <w:rsid w:val="0005010B"/>
  </w:style>
  <w:style w:type="numbering" w:customStyle="1" w:styleId="5114">
    <w:name w:val="Нет списка5114"/>
    <w:next w:val="ac"/>
    <w:semiHidden/>
    <w:rsid w:val="0005010B"/>
  </w:style>
  <w:style w:type="numbering" w:customStyle="1" w:styleId="6114">
    <w:name w:val="Нет списка6114"/>
    <w:next w:val="ac"/>
    <w:semiHidden/>
    <w:rsid w:val="0005010B"/>
  </w:style>
  <w:style w:type="numbering" w:customStyle="1" w:styleId="8521">
    <w:name w:val="Нет списка8521"/>
    <w:next w:val="ac"/>
    <w:uiPriority w:val="99"/>
    <w:semiHidden/>
    <w:unhideWhenUsed/>
    <w:rsid w:val="0005010B"/>
  </w:style>
  <w:style w:type="numbering" w:customStyle="1" w:styleId="145111">
    <w:name w:val="Нет списка145111"/>
    <w:next w:val="ac"/>
    <w:uiPriority w:val="99"/>
    <w:semiHidden/>
    <w:rsid w:val="0005010B"/>
  </w:style>
  <w:style w:type="table" w:customStyle="1" w:styleId="5310">
    <w:name w:val="Сетка таблицы53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3">
    <w:name w:val="Нет списка11313"/>
    <w:next w:val="ac"/>
    <w:uiPriority w:val="99"/>
    <w:semiHidden/>
    <w:unhideWhenUsed/>
    <w:rsid w:val="0005010B"/>
  </w:style>
  <w:style w:type="numbering" w:customStyle="1" w:styleId="2350">
    <w:name w:val="Нет списка235"/>
    <w:next w:val="ac"/>
    <w:uiPriority w:val="99"/>
    <w:semiHidden/>
    <w:unhideWhenUsed/>
    <w:rsid w:val="0005010B"/>
  </w:style>
  <w:style w:type="numbering" w:customStyle="1" w:styleId="3214">
    <w:name w:val="Нет списка3214"/>
    <w:next w:val="ac"/>
    <w:uiPriority w:val="99"/>
    <w:semiHidden/>
    <w:unhideWhenUsed/>
    <w:rsid w:val="0005010B"/>
  </w:style>
  <w:style w:type="numbering" w:customStyle="1" w:styleId="425111">
    <w:name w:val="Нет списка425111"/>
    <w:next w:val="ac"/>
    <w:uiPriority w:val="99"/>
    <w:semiHidden/>
    <w:unhideWhenUsed/>
    <w:rsid w:val="0005010B"/>
  </w:style>
  <w:style w:type="numbering" w:customStyle="1" w:styleId="5250">
    <w:name w:val="Нет списка525"/>
    <w:next w:val="ac"/>
    <w:uiPriority w:val="99"/>
    <w:semiHidden/>
    <w:unhideWhenUsed/>
    <w:rsid w:val="0005010B"/>
  </w:style>
  <w:style w:type="numbering" w:customStyle="1" w:styleId="625">
    <w:name w:val="Нет списка625"/>
    <w:next w:val="ac"/>
    <w:uiPriority w:val="99"/>
    <w:semiHidden/>
    <w:unhideWhenUsed/>
    <w:rsid w:val="0005010B"/>
  </w:style>
  <w:style w:type="numbering" w:customStyle="1" w:styleId="7114">
    <w:name w:val="Нет списка7114"/>
    <w:next w:val="ac"/>
    <w:uiPriority w:val="99"/>
    <w:semiHidden/>
    <w:rsid w:val="0005010B"/>
  </w:style>
  <w:style w:type="numbering" w:customStyle="1" w:styleId="12114">
    <w:name w:val="Нет списка12114"/>
    <w:next w:val="ac"/>
    <w:uiPriority w:val="99"/>
    <w:semiHidden/>
    <w:unhideWhenUsed/>
    <w:rsid w:val="0005010B"/>
  </w:style>
  <w:style w:type="numbering" w:customStyle="1" w:styleId="21114">
    <w:name w:val="Нет списка21114"/>
    <w:next w:val="ac"/>
    <w:uiPriority w:val="99"/>
    <w:semiHidden/>
    <w:unhideWhenUsed/>
    <w:rsid w:val="0005010B"/>
  </w:style>
  <w:style w:type="numbering" w:customStyle="1" w:styleId="31114">
    <w:name w:val="Нет списка31114"/>
    <w:next w:val="ac"/>
    <w:uiPriority w:val="99"/>
    <w:semiHidden/>
    <w:unhideWhenUsed/>
    <w:rsid w:val="0005010B"/>
  </w:style>
  <w:style w:type="numbering" w:customStyle="1" w:styleId="41114">
    <w:name w:val="Нет списка41114"/>
    <w:next w:val="ac"/>
    <w:uiPriority w:val="99"/>
    <w:semiHidden/>
    <w:unhideWhenUsed/>
    <w:rsid w:val="0005010B"/>
  </w:style>
  <w:style w:type="numbering" w:customStyle="1" w:styleId="51114">
    <w:name w:val="Нет списка51114"/>
    <w:next w:val="ac"/>
    <w:uiPriority w:val="99"/>
    <w:semiHidden/>
    <w:unhideWhenUsed/>
    <w:rsid w:val="0005010B"/>
  </w:style>
  <w:style w:type="numbering" w:customStyle="1" w:styleId="61114">
    <w:name w:val="Нет списка61114"/>
    <w:next w:val="ac"/>
    <w:uiPriority w:val="99"/>
    <w:semiHidden/>
    <w:unhideWhenUsed/>
    <w:rsid w:val="0005010B"/>
  </w:style>
  <w:style w:type="numbering" w:customStyle="1" w:styleId="81321">
    <w:name w:val="Нет списка81321"/>
    <w:next w:val="ac"/>
    <w:uiPriority w:val="99"/>
    <w:semiHidden/>
    <w:rsid w:val="0005010B"/>
  </w:style>
  <w:style w:type="numbering" w:customStyle="1" w:styleId="13113">
    <w:name w:val="Нет списка13113"/>
    <w:next w:val="ac"/>
    <w:uiPriority w:val="99"/>
    <w:semiHidden/>
    <w:unhideWhenUsed/>
    <w:rsid w:val="0005010B"/>
  </w:style>
  <w:style w:type="numbering" w:customStyle="1" w:styleId="22113">
    <w:name w:val="Нет списка22113"/>
    <w:next w:val="ac"/>
    <w:uiPriority w:val="99"/>
    <w:semiHidden/>
    <w:unhideWhenUsed/>
    <w:rsid w:val="0005010B"/>
  </w:style>
  <w:style w:type="numbering" w:customStyle="1" w:styleId="32113">
    <w:name w:val="Нет списка32113"/>
    <w:next w:val="ac"/>
    <w:uiPriority w:val="99"/>
    <w:semiHidden/>
    <w:unhideWhenUsed/>
    <w:rsid w:val="0005010B"/>
  </w:style>
  <w:style w:type="numbering" w:customStyle="1" w:styleId="421310">
    <w:name w:val="Нет списка42131"/>
    <w:next w:val="ac"/>
    <w:uiPriority w:val="99"/>
    <w:semiHidden/>
    <w:unhideWhenUsed/>
    <w:rsid w:val="0005010B"/>
  </w:style>
  <w:style w:type="numbering" w:customStyle="1" w:styleId="52131">
    <w:name w:val="Нет списка52131"/>
    <w:next w:val="ac"/>
    <w:uiPriority w:val="99"/>
    <w:semiHidden/>
    <w:unhideWhenUsed/>
    <w:rsid w:val="0005010B"/>
  </w:style>
  <w:style w:type="numbering" w:customStyle="1" w:styleId="62131">
    <w:name w:val="Нет списка62131"/>
    <w:next w:val="ac"/>
    <w:uiPriority w:val="99"/>
    <w:semiHidden/>
    <w:unhideWhenUsed/>
    <w:rsid w:val="0005010B"/>
  </w:style>
  <w:style w:type="numbering" w:customStyle="1" w:styleId="943">
    <w:name w:val="Нет списка943"/>
    <w:next w:val="ac"/>
    <w:uiPriority w:val="99"/>
    <w:semiHidden/>
    <w:rsid w:val="0005010B"/>
  </w:style>
  <w:style w:type="numbering" w:customStyle="1" w:styleId="14131">
    <w:name w:val="Нет списка14131"/>
    <w:next w:val="ac"/>
    <w:uiPriority w:val="99"/>
    <w:semiHidden/>
    <w:unhideWhenUsed/>
    <w:rsid w:val="0005010B"/>
  </w:style>
  <w:style w:type="numbering" w:customStyle="1" w:styleId="23131">
    <w:name w:val="Нет списка23131"/>
    <w:next w:val="ac"/>
    <w:uiPriority w:val="99"/>
    <w:semiHidden/>
    <w:unhideWhenUsed/>
    <w:rsid w:val="0005010B"/>
  </w:style>
  <w:style w:type="numbering" w:customStyle="1" w:styleId="3341">
    <w:name w:val="Нет списка3341"/>
    <w:next w:val="ac"/>
    <w:uiPriority w:val="99"/>
    <w:semiHidden/>
    <w:unhideWhenUsed/>
    <w:rsid w:val="0005010B"/>
  </w:style>
  <w:style w:type="numbering" w:customStyle="1" w:styleId="4341">
    <w:name w:val="Нет списка4341"/>
    <w:next w:val="ac"/>
    <w:uiPriority w:val="99"/>
    <w:semiHidden/>
    <w:unhideWhenUsed/>
    <w:rsid w:val="0005010B"/>
  </w:style>
  <w:style w:type="numbering" w:customStyle="1" w:styleId="5341">
    <w:name w:val="Нет списка5341"/>
    <w:next w:val="ac"/>
    <w:uiPriority w:val="99"/>
    <w:semiHidden/>
    <w:unhideWhenUsed/>
    <w:rsid w:val="0005010B"/>
  </w:style>
  <w:style w:type="numbering" w:customStyle="1" w:styleId="634">
    <w:name w:val="Нет списка634"/>
    <w:next w:val="ac"/>
    <w:uiPriority w:val="99"/>
    <w:semiHidden/>
    <w:unhideWhenUsed/>
    <w:rsid w:val="0005010B"/>
  </w:style>
  <w:style w:type="numbering" w:customStyle="1" w:styleId="1043">
    <w:name w:val="Нет списка1043"/>
    <w:next w:val="ac"/>
    <w:uiPriority w:val="99"/>
    <w:semiHidden/>
    <w:unhideWhenUsed/>
    <w:rsid w:val="0005010B"/>
  </w:style>
  <w:style w:type="numbering" w:customStyle="1" w:styleId="1542">
    <w:name w:val="Нет списка1542"/>
    <w:next w:val="ac"/>
    <w:uiPriority w:val="99"/>
    <w:semiHidden/>
    <w:unhideWhenUsed/>
    <w:rsid w:val="0005010B"/>
  </w:style>
  <w:style w:type="numbering" w:customStyle="1" w:styleId="1642">
    <w:name w:val="Нет списка1642"/>
    <w:next w:val="ac"/>
    <w:uiPriority w:val="99"/>
    <w:semiHidden/>
    <w:unhideWhenUsed/>
    <w:rsid w:val="0005010B"/>
  </w:style>
  <w:style w:type="numbering" w:customStyle="1" w:styleId="1742">
    <w:name w:val="Нет списка1742"/>
    <w:next w:val="ac"/>
    <w:uiPriority w:val="99"/>
    <w:semiHidden/>
    <w:unhideWhenUsed/>
    <w:rsid w:val="0005010B"/>
  </w:style>
  <w:style w:type="numbering" w:customStyle="1" w:styleId="1841">
    <w:name w:val="Нет списка1841"/>
    <w:next w:val="ac"/>
    <w:uiPriority w:val="99"/>
    <w:semiHidden/>
    <w:unhideWhenUsed/>
    <w:rsid w:val="0005010B"/>
  </w:style>
  <w:style w:type="numbering" w:customStyle="1" w:styleId="194">
    <w:name w:val="Нет списка194"/>
    <w:next w:val="ac"/>
    <w:uiPriority w:val="99"/>
    <w:semiHidden/>
    <w:unhideWhenUsed/>
    <w:rsid w:val="0005010B"/>
  </w:style>
  <w:style w:type="numbering" w:customStyle="1" w:styleId="204">
    <w:name w:val="Нет списка204"/>
    <w:next w:val="ac"/>
    <w:uiPriority w:val="99"/>
    <w:semiHidden/>
    <w:unhideWhenUsed/>
    <w:rsid w:val="0005010B"/>
  </w:style>
  <w:style w:type="numbering" w:customStyle="1" w:styleId="2440">
    <w:name w:val="Нет списка244"/>
    <w:next w:val="ac"/>
    <w:uiPriority w:val="99"/>
    <w:semiHidden/>
    <w:unhideWhenUsed/>
    <w:rsid w:val="0005010B"/>
  </w:style>
  <w:style w:type="numbering" w:customStyle="1" w:styleId="2540">
    <w:name w:val="Нет списка254"/>
    <w:next w:val="ac"/>
    <w:uiPriority w:val="99"/>
    <w:semiHidden/>
    <w:unhideWhenUsed/>
    <w:rsid w:val="0005010B"/>
  </w:style>
  <w:style w:type="numbering" w:customStyle="1" w:styleId="2640">
    <w:name w:val="Нет списка264"/>
    <w:next w:val="ac"/>
    <w:uiPriority w:val="99"/>
    <w:semiHidden/>
    <w:unhideWhenUsed/>
    <w:rsid w:val="0005010B"/>
  </w:style>
  <w:style w:type="numbering" w:customStyle="1" w:styleId="2740">
    <w:name w:val="Нет списка274"/>
    <w:next w:val="ac"/>
    <w:uiPriority w:val="99"/>
    <w:semiHidden/>
    <w:unhideWhenUsed/>
    <w:rsid w:val="0005010B"/>
  </w:style>
  <w:style w:type="numbering" w:customStyle="1" w:styleId="2830">
    <w:name w:val="Нет списка283"/>
    <w:next w:val="ac"/>
    <w:uiPriority w:val="99"/>
    <w:semiHidden/>
    <w:unhideWhenUsed/>
    <w:rsid w:val="0005010B"/>
  </w:style>
  <w:style w:type="numbering" w:customStyle="1" w:styleId="11031">
    <w:name w:val="Нет списка11031"/>
    <w:next w:val="ac"/>
    <w:uiPriority w:val="99"/>
    <w:semiHidden/>
    <w:rsid w:val="0005010B"/>
  </w:style>
  <w:style w:type="table" w:customStyle="1" w:styleId="6310">
    <w:name w:val="Сетка таблицы63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31">
    <w:name w:val="Нет списка11431"/>
    <w:next w:val="ac"/>
    <w:uiPriority w:val="99"/>
    <w:semiHidden/>
    <w:unhideWhenUsed/>
    <w:rsid w:val="0005010B"/>
  </w:style>
  <w:style w:type="numbering" w:customStyle="1" w:styleId="2930">
    <w:name w:val="Нет списка293"/>
    <w:next w:val="ac"/>
    <w:uiPriority w:val="99"/>
    <w:semiHidden/>
    <w:unhideWhenUsed/>
    <w:rsid w:val="0005010B"/>
  </w:style>
  <w:style w:type="numbering" w:customStyle="1" w:styleId="3431">
    <w:name w:val="Нет списка3431"/>
    <w:next w:val="ac"/>
    <w:uiPriority w:val="99"/>
    <w:semiHidden/>
    <w:unhideWhenUsed/>
    <w:rsid w:val="0005010B"/>
  </w:style>
  <w:style w:type="numbering" w:customStyle="1" w:styleId="4431">
    <w:name w:val="Нет списка4431"/>
    <w:next w:val="ac"/>
    <w:uiPriority w:val="99"/>
    <w:semiHidden/>
    <w:unhideWhenUsed/>
    <w:rsid w:val="0005010B"/>
  </w:style>
  <w:style w:type="numbering" w:customStyle="1" w:styleId="5431">
    <w:name w:val="Нет списка5431"/>
    <w:next w:val="ac"/>
    <w:uiPriority w:val="99"/>
    <w:semiHidden/>
    <w:unhideWhenUsed/>
    <w:rsid w:val="0005010B"/>
  </w:style>
  <w:style w:type="numbering" w:customStyle="1" w:styleId="6431">
    <w:name w:val="Нет списка6431"/>
    <w:next w:val="ac"/>
    <w:uiPriority w:val="99"/>
    <w:semiHidden/>
    <w:unhideWhenUsed/>
    <w:rsid w:val="0005010B"/>
  </w:style>
  <w:style w:type="numbering" w:customStyle="1" w:styleId="723111">
    <w:name w:val="Нет списка723111"/>
    <w:next w:val="ac"/>
    <w:uiPriority w:val="99"/>
    <w:semiHidden/>
    <w:rsid w:val="0005010B"/>
  </w:style>
  <w:style w:type="numbering" w:customStyle="1" w:styleId="1223111">
    <w:name w:val="Нет списка1223111"/>
    <w:next w:val="ac"/>
    <w:uiPriority w:val="99"/>
    <w:semiHidden/>
    <w:unhideWhenUsed/>
    <w:rsid w:val="0005010B"/>
  </w:style>
  <w:style w:type="numbering" w:customStyle="1" w:styleId="21213">
    <w:name w:val="Нет списка21213"/>
    <w:next w:val="ac"/>
    <w:uiPriority w:val="99"/>
    <w:semiHidden/>
    <w:unhideWhenUsed/>
    <w:rsid w:val="0005010B"/>
  </w:style>
  <w:style w:type="numbering" w:customStyle="1" w:styleId="31231">
    <w:name w:val="Нет списка31231"/>
    <w:next w:val="ac"/>
    <w:uiPriority w:val="99"/>
    <w:semiHidden/>
    <w:unhideWhenUsed/>
    <w:rsid w:val="0005010B"/>
  </w:style>
  <w:style w:type="numbering" w:customStyle="1" w:styleId="41231">
    <w:name w:val="Нет списка41231"/>
    <w:next w:val="ac"/>
    <w:uiPriority w:val="99"/>
    <w:semiHidden/>
    <w:unhideWhenUsed/>
    <w:rsid w:val="0005010B"/>
  </w:style>
  <w:style w:type="numbering" w:customStyle="1" w:styleId="51231">
    <w:name w:val="Нет списка51231"/>
    <w:next w:val="ac"/>
    <w:uiPriority w:val="99"/>
    <w:semiHidden/>
    <w:unhideWhenUsed/>
    <w:rsid w:val="0005010B"/>
  </w:style>
  <w:style w:type="numbering" w:customStyle="1" w:styleId="61231">
    <w:name w:val="Нет списка61231"/>
    <w:next w:val="ac"/>
    <w:uiPriority w:val="99"/>
    <w:semiHidden/>
    <w:unhideWhenUsed/>
    <w:rsid w:val="0005010B"/>
  </w:style>
  <w:style w:type="numbering" w:customStyle="1" w:styleId="823111">
    <w:name w:val="Нет списка823111"/>
    <w:next w:val="ac"/>
    <w:uiPriority w:val="99"/>
    <w:semiHidden/>
    <w:rsid w:val="0005010B"/>
  </w:style>
  <w:style w:type="numbering" w:customStyle="1" w:styleId="13231">
    <w:name w:val="Нет списка13231"/>
    <w:next w:val="ac"/>
    <w:uiPriority w:val="99"/>
    <w:semiHidden/>
    <w:unhideWhenUsed/>
    <w:rsid w:val="0005010B"/>
  </w:style>
  <w:style w:type="numbering" w:customStyle="1" w:styleId="22231">
    <w:name w:val="Нет списка22231"/>
    <w:next w:val="ac"/>
    <w:uiPriority w:val="99"/>
    <w:semiHidden/>
    <w:unhideWhenUsed/>
    <w:rsid w:val="0005010B"/>
  </w:style>
  <w:style w:type="numbering" w:customStyle="1" w:styleId="32231">
    <w:name w:val="Нет списка32231"/>
    <w:next w:val="ac"/>
    <w:uiPriority w:val="99"/>
    <w:semiHidden/>
    <w:unhideWhenUsed/>
    <w:rsid w:val="0005010B"/>
  </w:style>
  <w:style w:type="numbering" w:customStyle="1" w:styleId="42231">
    <w:name w:val="Нет списка42231"/>
    <w:next w:val="ac"/>
    <w:uiPriority w:val="99"/>
    <w:semiHidden/>
    <w:unhideWhenUsed/>
    <w:rsid w:val="0005010B"/>
  </w:style>
  <w:style w:type="numbering" w:customStyle="1" w:styleId="52230">
    <w:name w:val="Нет списка5223"/>
    <w:next w:val="ac"/>
    <w:uiPriority w:val="99"/>
    <w:semiHidden/>
    <w:unhideWhenUsed/>
    <w:rsid w:val="0005010B"/>
  </w:style>
  <w:style w:type="numbering" w:customStyle="1" w:styleId="62230">
    <w:name w:val="Нет списка6223"/>
    <w:next w:val="ac"/>
    <w:uiPriority w:val="99"/>
    <w:semiHidden/>
    <w:unhideWhenUsed/>
    <w:rsid w:val="0005010B"/>
  </w:style>
  <w:style w:type="numbering" w:customStyle="1" w:styleId="91321">
    <w:name w:val="Нет списка91321"/>
    <w:next w:val="ac"/>
    <w:uiPriority w:val="99"/>
    <w:semiHidden/>
    <w:rsid w:val="0005010B"/>
  </w:style>
  <w:style w:type="numbering" w:customStyle="1" w:styleId="14231">
    <w:name w:val="Нет списка14231"/>
    <w:next w:val="ac"/>
    <w:uiPriority w:val="99"/>
    <w:semiHidden/>
    <w:unhideWhenUsed/>
    <w:rsid w:val="0005010B"/>
  </w:style>
  <w:style w:type="numbering" w:customStyle="1" w:styleId="2323">
    <w:name w:val="Нет списка2323"/>
    <w:next w:val="ac"/>
    <w:uiPriority w:val="99"/>
    <w:semiHidden/>
    <w:unhideWhenUsed/>
    <w:rsid w:val="0005010B"/>
  </w:style>
  <w:style w:type="numbering" w:customStyle="1" w:styleId="33131">
    <w:name w:val="Нет списка33131"/>
    <w:next w:val="ac"/>
    <w:uiPriority w:val="99"/>
    <w:semiHidden/>
    <w:unhideWhenUsed/>
    <w:rsid w:val="0005010B"/>
  </w:style>
  <w:style w:type="numbering" w:customStyle="1" w:styleId="43131">
    <w:name w:val="Нет списка43131"/>
    <w:next w:val="ac"/>
    <w:uiPriority w:val="99"/>
    <w:semiHidden/>
    <w:unhideWhenUsed/>
    <w:rsid w:val="0005010B"/>
  </w:style>
  <w:style w:type="numbering" w:customStyle="1" w:styleId="53131">
    <w:name w:val="Нет списка53131"/>
    <w:next w:val="ac"/>
    <w:uiPriority w:val="99"/>
    <w:semiHidden/>
    <w:unhideWhenUsed/>
    <w:rsid w:val="0005010B"/>
  </w:style>
  <w:style w:type="numbering" w:customStyle="1" w:styleId="6313">
    <w:name w:val="Нет списка6313"/>
    <w:next w:val="ac"/>
    <w:uiPriority w:val="99"/>
    <w:semiHidden/>
    <w:unhideWhenUsed/>
    <w:rsid w:val="0005010B"/>
  </w:style>
  <w:style w:type="numbering" w:customStyle="1" w:styleId="1013111">
    <w:name w:val="Нет списка1013111"/>
    <w:next w:val="ac"/>
    <w:uiPriority w:val="99"/>
    <w:semiHidden/>
    <w:unhideWhenUsed/>
    <w:rsid w:val="0005010B"/>
  </w:style>
  <w:style w:type="numbering" w:customStyle="1" w:styleId="15131">
    <w:name w:val="Нет списка15131"/>
    <w:next w:val="ac"/>
    <w:uiPriority w:val="99"/>
    <w:semiHidden/>
    <w:unhideWhenUsed/>
    <w:rsid w:val="0005010B"/>
  </w:style>
  <w:style w:type="numbering" w:customStyle="1" w:styleId="16131">
    <w:name w:val="Нет списка16131"/>
    <w:next w:val="ac"/>
    <w:uiPriority w:val="99"/>
    <w:semiHidden/>
    <w:unhideWhenUsed/>
    <w:rsid w:val="0005010B"/>
  </w:style>
  <w:style w:type="numbering" w:customStyle="1" w:styleId="17131">
    <w:name w:val="Нет списка17131"/>
    <w:next w:val="ac"/>
    <w:uiPriority w:val="99"/>
    <w:semiHidden/>
    <w:unhideWhenUsed/>
    <w:rsid w:val="0005010B"/>
  </w:style>
  <w:style w:type="numbering" w:customStyle="1" w:styleId="18131">
    <w:name w:val="Нет списка18131"/>
    <w:next w:val="ac"/>
    <w:uiPriority w:val="99"/>
    <w:semiHidden/>
    <w:unhideWhenUsed/>
    <w:rsid w:val="0005010B"/>
  </w:style>
  <w:style w:type="numbering" w:customStyle="1" w:styleId="1913">
    <w:name w:val="Нет списка1913"/>
    <w:next w:val="ac"/>
    <w:uiPriority w:val="99"/>
    <w:semiHidden/>
    <w:unhideWhenUsed/>
    <w:rsid w:val="0005010B"/>
  </w:style>
  <w:style w:type="numbering" w:customStyle="1" w:styleId="20130">
    <w:name w:val="Нет списка2013"/>
    <w:next w:val="ac"/>
    <w:uiPriority w:val="99"/>
    <w:semiHidden/>
    <w:unhideWhenUsed/>
    <w:rsid w:val="0005010B"/>
  </w:style>
  <w:style w:type="numbering" w:customStyle="1" w:styleId="2413">
    <w:name w:val="Нет списка2413"/>
    <w:next w:val="ac"/>
    <w:uiPriority w:val="99"/>
    <w:semiHidden/>
    <w:unhideWhenUsed/>
    <w:rsid w:val="0005010B"/>
  </w:style>
  <w:style w:type="numbering" w:customStyle="1" w:styleId="2513">
    <w:name w:val="Нет списка2513"/>
    <w:next w:val="ac"/>
    <w:uiPriority w:val="99"/>
    <w:semiHidden/>
    <w:unhideWhenUsed/>
    <w:rsid w:val="0005010B"/>
  </w:style>
  <w:style w:type="numbering" w:customStyle="1" w:styleId="2613">
    <w:name w:val="Нет списка2613"/>
    <w:next w:val="ac"/>
    <w:uiPriority w:val="99"/>
    <w:semiHidden/>
    <w:unhideWhenUsed/>
    <w:rsid w:val="0005010B"/>
  </w:style>
  <w:style w:type="numbering" w:customStyle="1" w:styleId="2713">
    <w:name w:val="Нет списка2713"/>
    <w:next w:val="ac"/>
    <w:uiPriority w:val="99"/>
    <w:semiHidden/>
    <w:unhideWhenUsed/>
    <w:rsid w:val="0005010B"/>
  </w:style>
  <w:style w:type="numbering" w:customStyle="1" w:styleId="11112133">
    <w:name w:val="1 / 1.1 / 1.2 / 1.33"/>
    <w:basedOn w:val="ac"/>
    <w:next w:val="111111"/>
    <w:rsid w:val="0005010B"/>
  </w:style>
  <w:style w:type="table" w:customStyle="1" w:styleId="7120">
    <w:name w:val="Сетка таблицы7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4">
    <w:name w:val="Стиль_Список1131"/>
    <w:uiPriority w:val="99"/>
    <w:rsid w:val="0005010B"/>
  </w:style>
  <w:style w:type="numbering" w:customStyle="1" w:styleId="115121">
    <w:name w:val="Нет списка115121"/>
    <w:next w:val="ac"/>
    <w:uiPriority w:val="99"/>
    <w:semiHidden/>
    <w:unhideWhenUsed/>
    <w:rsid w:val="0005010B"/>
  </w:style>
  <w:style w:type="table" w:customStyle="1" w:styleId="131311">
    <w:name w:val="Сетка таблицы131311"/>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2">
    <w:name w:val="Сетка таблицы2313"/>
    <w:uiPriority w:val="99"/>
    <w:rsid w:val="0005010B"/>
    <w:rPr>
      <w:rFonts w:eastAsia="Times New Roman"/>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5121">
    <w:name w:val="Нет списка35121"/>
    <w:next w:val="ac"/>
    <w:uiPriority w:val="99"/>
    <w:semiHidden/>
    <w:rsid w:val="0005010B"/>
  </w:style>
  <w:style w:type="numbering" w:customStyle="1" w:styleId="116121">
    <w:name w:val="Нет списка116121"/>
    <w:next w:val="ac"/>
    <w:uiPriority w:val="99"/>
    <w:semiHidden/>
    <w:unhideWhenUsed/>
    <w:rsid w:val="0005010B"/>
  </w:style>
  <w:style w:type="numbering" w:customStyle="1" w:styleId="111311110">
    <w:name w:val="Нет списка11131111"/>
    <w:next w:val="ac"/>
    <w:uiPriority w:val="99"/>
    <w:semiHidden/>
    <w:rsid w:val="0005010B"/>
  </w:style>
  <w:style w:type="table" w:customStyle="1" w:styleId="111132">
    <w:name w:val="Сетка таблицы11113"/>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311">
    <w:name w:val="Нет списка1111311"/>
    <w:next w:val="ac"/>
    <w:uiPriority w:val="99"/>
    <w:semiHidden/>
    <w:unhideWhenUsed/>
    <w:rsid w:val="0005010B"/>
  </w:style>
  <w:style w:type="numbering" w:customStyle="1" w:styleId="111112111">
    <w:name w:val="Нет списка111112111"/>
    <w:next w:val="ac"/>
    <w:uiPriority w:val="99"/>
    <w:semiHidden/>
    <w:rsid w:val="0005010B"/>
  </w:style>
  <w:style w:type="numbering" w:customStyle="1" w:styleId="111213">
    <w:name w:val="Стиль_Список11121"/>
    <w:uiPriority w:val="99"/>
    <w:rsid w:val="0005010B"/>
  </w:style>
  <w:style w:type="numbering" w:customStyle="1" w:styleId="2131111">
    <w:name w:val="Нет списка2131111"/>
    <w:next w:val="ac"/>
    <w:uiPriority w:val="99"/>
    <w:semiHidden/>
    <w:unhideWhenUsed/>
    <w:rsid w:val="0005010B"/>
  </w:style>
  <w:style w:type="numbering" w:customStyle="1" w:styleId="123121">
    <w:name w:val="Нет списка123121"/>
    <w:next w:val="ac"/>
    <w:uiPriority w:val="99"/>
    <w:semiHidden/>
    <w:unhideWhenUsed/>
    <w:rsid w:val="0005010B"/>
  </w:style>
  <w:style w:type="table" w:customStyle="1" w:styleId="21112110">
    <w:name w:val="Сетка таблицы21112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21111">
    <w:name w:val="Нет списка11221111"/>
    <w:next w:val="ac"/>
    <w:semiHidden/>
    <w:unhideWhenUsed/>
    <w:rsid w:val="0005010B"/>
  </w:style>
  <w:style w:type="numbering" w:customStyle="1" w:styleId="21121111">
    <w:name w:val="Нет списка21121111"/>
    <w:next w:val="ac"/>
    <w:semiHidden/>
    <w:unhideWhenUsed/>
    <w:rsid w:val="0005010B"/>
  </w:style>
  <w:style w:type="numbering" w:customStyle="1" w:styleId="3131111">
    <w:name w:val="Нет списка3131111"/>
    <w:next w:val="ac"/>
    <w:semiHidden/>
    <w:unhideWhenUsed/>
    <w:rsid w:val="0005010B"/>
  </w:style>
  <w:style w:type="numbering" w:customStyle="1" w:styleId="45121">
    <w:name w:val="Нет списка45121"/>
    <w:next w:val="ac"/>
    <w:uiPriority w:val="99"/>
    <w:semiHidden/>
    <w:rsid w:val="0005010B"/>
  </w:style>
  <w:style w:type="numbering" w:customStyle="1" w:styleId="55121">
    <w:name w:val="Нет списка55121"/>
    <w:next w:val="ac"/>
    <w:uiPriority w:val="99"/>
    <w:semiHidden/>
    <w:rsid w:val="0005010B"/>
  </w:style>
  <w:style w:type="numbering" w:customStyle="1" w:styleId="651111">
    <w:name w:val="Нет списка651111"/>
    <w:next w:val="ac"/>
    <w:uiPriority w:val="99"/>
    <w:semiHidden/>
    <w:rsid w:val="0005010B"/>
  </w:style>
  <w:style w:type="table" w:customStyle="1" w:styleId="311311">
    <w:name w:val="Сетка таблицы3113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73121">
    <w:name w:val="Нет списка73121"/>
    <w:next w:val="ac"/>
    <w:semiHidden/>
    <w:rsid w:val="0005010B"/>
  </w:style>
  <w:style w:type="numbering" w:customStyle="1" w:styleId="1331111">
    <w:name w:val="Нет списка1331111"/>
    <w:next w:val="ac"/>
    <w:uiPriority w:val="99"/>
    <w:semiHidden/>
    <w:unhideWhenUsed/>
    <w:rsid w:val="0005010B"/>
  </w:style>
  <w:style w:type="numbering" w:customStyle="1" w:styleId="11321111">
    <w:name w:val="Нет списка11321111"/>
    <w:next w:val="ac"/>
    <w:uiPriority w:val="99"/>
    <w:semiHidden/>
    <w:rsid w:val="0005010B"/>
  </w:style>
  <w:style w:type="table" w:customStyle="1" w:styleId="12112110">
    <w:name w:val="Сетка таблицы121121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3">
    <w:name w:val="Стиль_Список11211"/>
    <w:uiPriority w:val="99"/>
    <w:rsid w:val="0005010B"/>
  </w:style>
  <w:style w:type="numbering" w:customStyle="1" w:styleId="111211111">
    <w:name w:val="Нет списка111211111"/>
    <w:next w:val="ac"/>
    <w:uiPriority w:val="99"/>
    <w:semiHidden/>
    <w:unhideWhenUsed/>
    <w:rsid w:val="0005010B"/>
  </w:style>
  <w:style w:type="numbering" w:customStyle="1" w:styleId="1111211111">
    <w:name w:val="Нет списка1111211111"/>
    <w:next w:val="ac"/>
    <w:uiPriority w:val="99"/>
    <w:semiHidden/>
    <w:rsid w:val="0005010B"/>
  </w:style>
  <w:style w:type="numbering" w:customStyle="1" w:styleId="2231111">
    <w:name w:val="Нет списка2231111"/>
    <w:next w:val="ac"/>
    <w:uiPriority w:val="99"/>
    <w:semiHidden/>
    <w:unhideWhenUsed/>
    <w:rsid w:val="0005010B"/>
  </w:style>
  <w:style w:type="numbering" w:customStyle="1" w:styleId="12121111">
    <w:name w:val="Нет списка12121111"/>
    <w:next w:val="ac"/>
    <w:uiPriority w:val="99"/>
    <w:semiHidden/>
    <w:unhideWhenUsed/>
    <w:rsid w:val="0005010B"/>
  </w:style>
  <w:style w:type="table" w:customStyle="1" w:styleId="2211210">
    <w:name w:val="Сетка таблицы221121"/>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111111">
    <w:name w:val="Нет списка112111111"/>
    <w:next w:val="ac"/>
    <w:semiHidden/>
    <w:unhideWhenUsed/>
    <w:rsid w:val="0005010B"/>
  </w:style>
  <w:style w:type="numbering" w:customStyle="1" w:styleId="21221111">
    <w:name w:val="Нет списка21221111"/>
    <w:next w:val="ac"/>
    <w:semiHidden/>
    <w:unhideWhenUsed/>
    <w:rsid w:val="0005010B"/>
  </w:style>
  <w:style w:type="numbering" w:customStyle="1" w:styleId="3231111">
    <w:name w:val="Нет списка3231111"/>
    <w:next w:val="ac"/>
    <w:semiHidden/>
    <w:unhideWhenUsed/>
    <w:rsid w:val="0005010B"/>
  </w:style>
  <w:style w:type="numbering" w:customStyle="1" w:styleId="4131111">
    <w:name w:val="Нет списка4131111"/>
    <w:next w:val="ac"/>
    <w:semiHidden/>
    <w:rsid w:val="0005010B"/>
  </w:style>
  <w:style w:type="numbering" w:customStyle="1" w:styleId="5131111">
    <w:name w:val="Нет списка5131111"/>
    <w:next w:val="ac"/>
    <w:semiHidden/>
    <w:rsid w:val="0005010B"/>
  </w:style>
  <w:style w:type="numbering" w:customStyle="1" w:styleId="6131111">
    <w:name w:val="Нет списка6131111"/>
    <w:next w:val="ac"/>
    <w:semiHidden/>
    <w:rsid w:val="0005010B"/>
  </w:style>
  <w:style w:type="numbering" w:customStyle="1" w:styleId="712121">
    <w:name w:val="Нет списка712121"/>
    <w:next w:val="ac"/>
    <w:uiPriority w:val="99"/>
    <w:semiHidden/>
    <w:unhideWhenUsed/>
    <w:rsid w:val="0005010B"/>
  </w:style>
  <w:style w:type="numbering" w:customStyle="1" w:styleId="13121111">
    <w:name w:val="Нет списка13121111"/>
    <w:next w:val="ac"/>
    <w:semiHidden/>
    <w:unhideWhenUsed/>
    <w:rsid w:val="0005010B"/>
  </w:style>
  <w:style w:type="numbering" w:customStyle="1" w:styleId="22121111">
    <w:name w:val="Нет списка22121111"/>
    <w:next w:val="ac"/>
    <w:semiHidden/>
    <w:unhideWhenUsed/>
    <w:rsid w:val="0005010B"/>
  </w:style>
  <w:style w:type="numbering" w:customStyle="1" w:styleId="31121111">
    <w:name w:val="Нет списка31121111"/>
    <w:next w:val="ac"/>
    <w:semiHidden/>
    <w:unhideWhenUsed/>
    <w:rsid w:val="0005010B"/>
  </w:style>
  <w:style w:type="numbering" w:customStyle="1" w:styleId="41121111">
    <w:name w:val="Нет списка41121111"/>
    <w:next w:val="ac"/>
    <w:semiHidden/>
    <w:rsid w:val="0005010B"/>
  </w:style>
  <w:style w:type="numbering" w:customStyle="1" w:styleId="51121111">
    <w:name w:val="Нет списка51121111"/>
    <w:next w:val="ac"/>
    <w:semiHidden/>
    <w:rsid w:val="0005010B"/>
  </w:style>
  <w:style w:type="numbering" w:customStyle="1" w:styleId="61121111">
    <w:name w:val="Нет списка61121111"/>
    <w:next w:val="ac"/>
    <w:semiHidden/>
    <w:rsid w:val="0005010B"/>
  </w:style>
  <w:style w:type="numbering" w:customStyle="1" w:styleId="83121">
    <w:name w:val="Нет списка83121"/>
    <w:next w:val="ac"/>
    <w:uiPriority w:val="99"/>
    <w:semiHidden/>
    <w:unhideWhenUsed/>
    <w:rsid w:val="0005010B"/>
  </w:style>
  <w:style w:type="numbering" w:customStyle="1" w:styleId="1431111">
    <w:name w:val="Нет списка1431111"/>
    <w:next w:val="ac"/>
    <w:uiPriority w:val="99"/>
    <w:semiHidden/>
    <w:rsid w:val="0005010B"/>
  </w:style>
  <w:style w:type="table" w:customStyle="1" w:styleId="51120">
    <w:name w:val="Сетка таблицы51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111111">
    <w:name w:val="Нет списка113111111"/>
    <w:next w:val="ac"/>
    <w:uiPriority w:val="99"/>
    <w:semiHidden/>
    <w:unhideWhenUsed/>
    <w:rsid w:val="0005010B"/>
  </w:style>
  <w:style w:type="numbering" w:customStyle="1" w:styleId="2331111">
    <w:name w:val="Нет списка2331111"/>
    <w:next w:val="ac"/>
    <w:uiPriority w:val="99"/>
    <w:semiHidden/>
    <w:unhideWhenUsed/>
    <w:rsid w:val="0005010B"/>
  </w:style>
  <w:style w:type="numbering" w:customStyle="1" w:styleId="32121111">
    <w:name w:val="Нет списка32121111"/>
    <w:next w:val="ac"/>
    <w:uiPriority w:val="99"/>
    <w:semiHidden/>
    <w:unhideWhenUsed/>
    <w:rsid w:val="0005010B"/>
  </w:style>
  <w:style w:type="numbering" w:customStyle="1" w:styleId="4231111">
    <w:name w:val="Нет списка4231111"/>
    <w:next w:val="ac"/>
    <w:uiPriority w:val="99"/>
    <w:semiHidden/>
    <w:unhideWhenUsed/>
    <w:rsid w:val="0005010B"/>
  </w:style>
  <w:style w:type="numbering" w:customStyle="1" w:styleId="5231111">
    <w:name w:val="Нет списка5231111"/>
    <w:next w:val="ac"/>
    <w:uiPriority w:val="99"/>
    <w:semiHidden/>
    <w:unhideWhenUsed/>
    <w:rsid w:val="0005010B"/>
  </w:style>
  <w:style w:type="numbering" w:customStyle="1" w:styleId="6231111">
    <w:name w:val="Нет списка6231111"/>
    <w:next w:val="ac"/>
    <w:uiPriority w:val="99"/>
    <w:semiHidden/>
    <w:unhideWhenUsed/>
    <w:rsid w:val="0005010B"/>
  </w:style>
  <w:style w:type="numbering" w:customStyle="1" w:styleId="121111111">
    <w:name w:val="Нет списка121111111"/>
    <w:next w:val="ac"/>
    <w:uiPriority w:val="99"/>
    <w:semiHidden/>
    <w:unhideWhenUsed/>
    <w:rsid w:val="0005010B"/>
  </w:style>
  <w:style w:type="numbering" w:customStyle="1" w:styleId="131111111">
    <w:name w:val="Нет списка131111111"/>
    <w:next w:val="ac"/>
    <w:uiPriority w:val="99"/>
    <w:semiHidden/>
    <w:unhideWhenUsed/>
    <w:rsid w:val="0005010B"/>
  </w:style>
  <w:style w:type="numbering" w:customStyle="1" w:styleId="221111111">
    <w:name w:val="Нет списка221111111"/>
    <w:next w:val="ac"/>
    <w:uiPriority w:val="99"/>
    <w:semiHidden/>
    <w:unhideWhenUsed/>
    <w:rsid w:val="0005010B"/>
  </w:style>
  <w:style w:type="numbering" w:customStyle="1" w:styleId="321111111">
    <w:name w:val="Нет списка321111111"/>
    <w:next w:val="ac"/>
    <w:uiPriority w:val="99"/>
    <w:semiHidden/>
    <w:unhideWhenUsed/>
    <w:rsid w:val="0005010B"/>
  </w:style>
  <w:style w:type="numbering" w:customStyle="1" w:styleId="42111111">
    <w:name w:val="Нет списка42111111"/>
    <w:next w:val="ac"/>
    <w:uiPriority w:val="99"/>
    <w:semiHidden/>
    <w:unhideWhenUsed/>
    <w:rsid w:val="0005010B"/>
  </w:style>
  <w:style w:type="numbering" w:customStyle="1" w:styleId="52111111">
    <w:name w:val="Нет списка52111111"/>
    <w:next w:val="ac"/>
    <w:uiPriority w:val="99"/>
    <w:semiHidden/>
    <w:unhideWhenUsed/>
    <w:rsid w:val="0005010B"/>
  </w:style>
  <w:style w:type="numbering" w:customStyle="1" w:styleId="62111111">
    <w:name w:val="Нет списка62111111"/>
    <w:next w:val="ac"/>
    <w:uiPriority w:val="99"/>
    <w:semiHidden/>
    <w:unhideWhenUsed/>
    <w:rsid w:val="0005010B"/>
  </w:style>
  <w:style w:type="numbering" w:customStyle="1" w:styleId="9213">
    <w:name w:val="Нет списка9213"/>
    <w:next w:val="ac"/>
    <w:uiPriority w:val="99"/>
    <w:semiHidden/>
    <w:rsid w:val="0005010B"/>
  </w:style>
  <w:style w:type="numbering" w:customStyle="1" w:styleId="14111111">
    <w:name w:val="Нет списка14111111"/>
    <w:next w:val="ac"/>
    <w:uiPriority w:val="99"/>
    <w:semiHidden/>
    <w:unhideWhenUsed/>
    <w:rsid w:val="0005010B"/>
  </w:style>
  <w:style w:type="numbering" w:customStyle="1" w:styleId="23111111">
    <w:name w:val="Нет списка23111111"/>
    <w:next w:val="ac"/>
    <w:uiPriority w:val="99"/>
    <w:semiHidden/>
    <w:unhideWhenUsed/>
    <w:rsid w:val="0005010B"/>
  </w:style>
  <w:style w:type="numbering" w:customStyle="1" w:styleId="3321111">
    <w:name w:val="Нет списка3321111"/>
    <w:next w:val="ac"/>
    <w:uiPriority w:val="99"/>
    <w:semiHidden/>
    <w:unhideWhenUsed/>
    <w:rsid w:val="0005010B"/>
  </w:style>
  <w:style w:type="numbering" w:customStyle="1" w:styleId="4321111">
    <w:name w:val="Нет списка4321111"/>
    <w:next w:val="ac"/>
    <w:uiPriority w:val="99"/>
    <w:semiHidden/>
    <w:unhideWhenUsed/>
    <w:rsid w:val="0005010B"/>
  </w:style>
  <w:style w:type="numbering" w:customStyle="1" w:styleId="5321111">
    <w:name w:val="Нет списка5321111"/>
    <w:next w:val="ac"/>
    <w:uiPriority w:val="99"/>
    <w:semiHidden/>
    <w:unhideWhenUsed/>
    <w:rsid w:val="0005010B"/>
  </w:style>
  <w:style w:type="numbering" w:customStyle="1" w:styleId="6321111">
    <w:name w:val="Нет списка6321111"/>
    <w:next w:val="ac"/>
    <w:uiPriority w:val="99"/>
    <w:semiHidden/>
    <w:unhideWhenUsed/>
    <w:rsid w:val="0005010B"/>
  </w:style>
  <w:style w:type="numbering" w:customStyle="1" w:styleId="10213">
    <w:name w:val="Нет списка10213"/>
    <w:next w:val="ac"/>
    <w:uiPriority w:val="99"/>
    <w:semiHidden/>
    <w:unhideWhenUsed/>
    <w:rsid w:val="0005010B"/>
  </w:style>
  <w:style w:type="numbering" w:customStyle="1" w:styleId="172121">
    <w:name w:val="Нет списка172121"/>
    <w:next w:val="ac"/>
    <w:uiPriority w:val="99"/>
    <w:semiHidden/>
    <w:unhideWhenUsed/>
    <w:rsid w:val="0005010B"/>
  </w:style>
  <w:style w:type="numbering" w:customStyle="1" w:styleId="1821111">
    <w:name w:val="Нет списка1821111"/>
    <w:next w:val="ac"/>
    <w:uiPriority w:val="99"/>
    <w:semiHidden/>
    <w:unhideWhenUsed/>
    <w:rsid w:val="0005010B"/>
  </w:style>
  <w:style w:type="numbering" w:customStyle="1" w:styleId="1921111">
    <w:name w:val="Нет списка1921111"/>
    <w:next w:val="ac"/>
    <w:uiPriority w:val="99"/>
    <w:semiHidden/>
    <w:unhideWhenUsed/>
    <w:rsid w:val="0005010B"/>
  </w:style>
  <w:style w:type="numbering" w:customStyle="1" w:styleId="2021111">
    <w:name w:val="Нет списка2021111"/>
    <w:next w:val="ac"/>
    <w:uiPriority w:val="99"/>
    <w:semiHidden/>
    <w:unhideWhenUsed/>
    <w:rsid w:val="0005010B"/>
  </w:style>
  <w:style w:type="numbering" w:customStyle="1" w:styleId="2421111">
    <w:name w:val="Нет списка2421111"/>
    <w:next w:val="ac"/>
    <w:uiPriority w:val="99"/>
    <w:semiHidden/>
    <w:unhideWhenUsed/>
    <w:rsid w:val="0005010B"/>
  </w:style>
  <w:style w:type="numbering" w:customStyle="1" w:styleId="2521111">
    <w:name w:val="Нет списка2521111"/>
    <w:next w:val="ac"/>
    <w:uiPriority w:val="99"/>
    <w:semiHidden/>
    <w:unhideWhenUsed/>
    <w:rsid w:val="0005010B"/>
  </w:style>
  <w:style w:type="numbering" w:customStyle="1" w:styleId="2621111">
    <w:name w:val="Нет списка2621111"/>
    <w:next w:val="ac"/>
    <w:uiPriority w:val="99"/>
    <w:semiHidden/>
    <w:unhideWhenUsed/>
    <w:rsid w:val="0005010B"/>
  </w:style>
  <w:style w:type="numbering" w:customStyle="1" w:styleId="2721111">
    <w:name w:val="Нет списка2721111"/>
    <w:next w:val="ac"/>
    <w:uiPriority w:val="99"/>
    <w:semiHidden/>
    <w:unhideWhenUsed/>
    <w:rsid w:val="0005010B"/>
  </w:style>
  <w:style w:type="numbering" w:customStyle="1" w:styleId="2811111">
    <w:name w:val="Нет списка2811111"/>
    <w:next w:val="ac"/>
    <w:uiPriority w:val="99"/>
    <w:semiHidden/>
    <w:unhideWhenUsed/>
    <w:rsid w:val="0005010B"/>
  </w:style>
  <w:style w:type="numbering" w:customStyle="1" w:styleId="11011111">
    <w:name w:val="Нет списка11011111"/>
    <w:next w:val="ac"/>
    <w:uiPriority w:val="99"/>
    <w:semiHidden/>
    <w:rsid w:val="0005010B"/>
  </w:style>
  <w:style w:type="table" w:customStyle="1" w:styleId="61122">
    <w:name w:val="Сетка таблицы6112"/>
    <w:basedOn w:val="ab"/>
    <w:next w:val="afff"/>
    <w:uiPriority w:val="99"/>
    <w:rsid w:val="0005010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11111">
    <w:name w:val="Нет списка11411111"/>
    <w:next w:val="ac"/>
    <w:uiPriority w:val="99"/>
    <w:semiHidden/>
    <w:unhideWhenUsed/>
    <w:rsid w:val="0005010B"/>
  </w:style>
  <w:style w:type="numbering" w:customStyle="1" w:styleId="2911111">
    <w:name w:val="Нет списка2911111"/>
    <w:next w:val="ac"/>
    <w:uiPriority w:val="99"/>
    <w:semiHidden/>
    <w:unhideWhenUsed/>
    <w:rsid w:val="0005010B"/>
  </w:style>
  <w:style w:type="numbering" w:customStyle="1" w:styleId="3411111">
    <w:name w:val="Нет списка3411111"/>
    <w:next w:val="ac"/>
    <w:uiPriority w:val="99"/>
    <w:semiHidden/>
    <w:unhideWhenUsed/>
    <w:rsid w:val="0005010B"/>
  </w:style>
  <w:style w:type="numbering" w:customStyle="1" w:styleId="4411111">
    <w:name w:val="Нет списка4411111"/>
    <w:next w:val="ac"/>
    <w:uiPriority w:val="99"/>
    <w:semiHidden/>
    <w:unhideWhenUsed/>
    <w:rsid w:val="0005010B"/>
  </w:style>
  <w:style w:type="numbering" w:customStyle="1" w:styleId="5411111">
    <w:name w:val="Нет списка5411111"/>
    <w:next w:val="ac"/>
    <w:uiPriority w:val="99"/>
    <w:semiHidden/>
    <w:unhideWhenUsed/>
    <w:rsid w:val="0005010B"/>
  </w:style>
  <w:style w:type="numbering" w:customStyle="1" w:styleId="6411111">
    <w:name w:val="Нет списка6411111"/>
    <w:next w:val="ac"/>
    <w:uiPriority w:val="99"/>
    <w:semiHidden/>
    <w:unhideWhenUsed/>
    <w:rsid w:val="0005010B"/>
  </w:style>
  <w:style w:type="numbering" w:customStyle="1" w:styleId="721121">
    <w:name w:val="Нет списка721121"/>
    <w:next w:val="ac"/>
    <w:uiPriority w:val="99"/>
    <w:semiHidden/>
    <w:rsid w:val="0005010B"/>
  </w:style>
  <w:style w:type="numbering" w:customStyle="1" w:styleId="1221121">
    <w:name w:val="Нет списка1221121"/>
    <w:next w:val="ac"/>
    <w:uiPriority w:val="99"/>
    <w:semiHidden/>
    <w:unhideWhenUsed/>
    <w:rsid w:val="0005010B"/>
  </w:style>
  <w:style w:type="numbering" w:customStyle="1" w:styleId="212111111">
    <w:name w:val="Нет списка212111111"/>
    <w:next w:val="ac"/>
    <w:uiPriority w:val="99"/>
    <w:semiHidden/>
    <w:unhideWhenUsed/>
    <w:rsid w:val="0005010B"/>
  </w:style>
  <w:style w:type="numbering" w:customStyle="1" w:styleId="31211111">
    <w:name w:val="Нет списка31211111"/>
    <w:next w:val="ac"/>
    <w:uiPriority w:val="99"/>
    <w:semiHidden/>
    <w:unhideWhenUsed/>
    <w:rsid w:val="0005010B"/>
  </w:style>
  <w:style w:type="numbering" w:customStyle="1" w:styleId="41211111">
    <w:name w:val="Нет списка41211111"/>
    <w:next w:val="ac"/>
    <w:uiPriority w:val="99"/>
    <w:semiHidden/>
    <w:unhideWhenUsed/>
    <w:rsid w:val="0005010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663294">
      <w:bodyDiv w:val="1"/>
      <w:marLeft w:val="0"/>
      <w:marRight w:val="0"/>
      <w:marTop w:val="0"/>
      <w:marBottom w:val="0"/>
      <w:divBdr>
        <w:top w:val="none" w:sz="0" w:space="0" w:color="auto"/>
        <w:left w:val="none" w:sz="0" w:space="0" w:color="auto"/>
        <w:bottom w:val="none" w:sz="0" w:space="0" w:color="auto"/>
        <w:right w:val="none" w:sz="0" w:space="0" w:color="auto"/>
      </w:divBdr>
    </w:div>
    <w:div w:id="15930060">
      <w:bodyDiv w:val="1"/>
      <w:marLeft w:val="0"/>
      <w:marRight w:val="0"/>
      <w:marTop w:val="0"/>
      <w:marBottom w:val="0"/>
      <w:divBdr>
        <w:top w:val="none" w:sz="0" w:space="0" w:color="auto"/>
        <w:left w:val="none" w:sz="0" w:space="0" w:color="auto"/>
        <w:bottom w:val="none" w:sz="0" w:space="0" w:color="auto"/>
        <w:right w:val="none" w:sz="0" w:space="0" w:color="auto"/>
      </w:divBdr>
    </w:div>
    <w:div w:id="32661528">
      <w:bodyDiv w:val="1"/>
      <w:marLeft w:val="0"/>
      <w:marRight w:val="0"/>
      <w:marTop w:val="0"/>
      <w:marBottom w:val="0"/>
      <w:divBdr>
        <w:top w:val="none" w:sz="0" w:space="0" w:color="auto"/>
        <w:left w:val="none" w:sz="0" w:space="0" w:color="auto"/>
        <w:bottom w:val="none" w:sz="0" w:space="0" w:color="auto"/>
        <w:right w:val="none" w:sz="0" w:space="0" w:color="auto"/>
      </w:divBdr>
    </w:div>
    <w:div w:id="69234709">
      <w:bodyDiv w:val="1"/>
      <w:marLeft w:val="0"/>
      <w:marRight w:val="0"/>
      <w:marTop w:val="0"/>
      <w:marBottom w:val="0"/>
      <w:divBdr>
        <w:top w:val="none" w:sz="0" w:space="0" w:color="auto"/>
        <w:left w:val="none" w:sz="0" w:space="0" w:color="auto"/>
        <w:bottom w:val="none" w:sz="0" w:space="0" w:color="auto"/>
        <w:right w:val="none" w:sz="0" w:space="0" w:color="auto"/>
      </w:divBdr>
    </w:div>
    <w:div w:id="124588254">
      <w:bodyDiv w:val="1"/>
      <w:marLeft w:val="0"/>
      <w:marRight w:val="0"/>
      <w:marTop w:val="0"/>
      <w:marBottom w:val="0"/>
      <w:divBdr>
        <w:top w:val="none" w:sz="0" w:space="0" w:color="auto"/>
        <w:left w:val="none" w:sz="0" w:space="0" w:color="auto"/>
        <w:bottom w:val="none" w:sz="0" w:space="0" w:color="auto"/>
        <w:right w:val="none" w:sz="0" w:space="0" w:color="auto"/>
      </w:divBdr>
    </w:div>
    <w:div w:id="136801934">
      <w:bodyDiv w:val="1"/>
      <w:marLeft w:val="0"/>
      <w:marRight w:val="0"/>
      <w:marTop w:val="0"/>
      <w:marBottom w:val="0"/>
      <w:divBdr>
        <w:top w:val="none" w:sz="0" w:space="0" w:color="auto"/>
        <w:left w:val="none" w:sz="0" w:space="0" w:color="auto"/>
        <w:bottom w:val="none" w:sz="0" w:space="0" w:color="auto"/>
        <w:right w:val="none" w:sz="0" w:space="0" w:color="auto"/>
      </w:divBdr>
    </w:div>
    <w:div w:id="146485075">
      <w:bodyDiv w:val="1"/>
      <w:marLeft w:val="0"/>
      <w:marRight w:val="0"/>
      <w:marTop w:val="0"/>
      <w:marBottom w:val="0"/>
      <w:divBdr>
        <w:top w:val="none" w:sz="0" w:space="0" w:color="auto"/>
        <w:left w:val="none" w:sz="0" w:space="0" w:color="auto"/>
        <w:bottom w:val="none" w:sz="0" w:space="0" w:color="auto"/>
        <w:right w:val="none" w:sz="0" w:space="0" w:color="auto"/>
      </w:divBdr>
    </w:div>
    <w:div w:id="228153939">
      <w:bodyDiv w:val="1"/>
      <w:marLeft w:val="0"/>
      <w:marRight w:val="0"/>
      <w:marTop w:val="0"/>
      <w:marBottom w:val="0"/>
      <w:divBdr>
        <w:top w:val="none" w:sz="0" w:space="0" w:color="auto"/>
        <w:left w:val="none" w:sz="0" w:space="0" w:color="auto"/>
        <w:bottom w:val="none" w:sz="0" w:space="0" w:color="auto"/>
        <w:right w:val="none" w:sz="0" w:space="0" w:color="auto"/>
      </w:divBdr>
    </w:div>
    <w:div w:id="255602603">
      <w:bodyDiv w:val="1"/>
      <w:marLeft w:val="0"/>
      <w:marRight w:val="0"/>
      <w:marTop w:val="0"/>
      <w:marBottom w:val="0"/>
      <w:divBdr>
        <w:top w:val="none" w:sz="0" w:space="0" w:color="auto"/>
        <w:left w:val="none" w:sz="0" w:space="0" w:color="auto"/>
        <w:bottom w:val="none" w:sz="0" w:space="0" w:color="auto"/>
        <w:right w:val="none" w:sz="0" w:space="0" w:color="auto"/>
      </w:divBdr>
    </w:div>
    <w:div w:id="270822833">
      <w:bodyDiv w:val="1"/>
      <w:marLeft w:val="0"/>
      <w:marRight w:val="0"/>
      <w:marTop w:val="0"/>
      <w:marBottom w:val="0"/>
      <w:divBdr>
        <w:top w:val="none" w:sz="0" w:space="0" w:color="auto"/>
        <w:left w:val="none" w:sz="0" w:space="0" w:color="auto"/>
        <w:bottom w:val="none" w:sz="0" w:space="0" w:color="auto"/>
        <w:right w:val="none" w:sz="0" w:space="0" w:color="auto"/>
      </w:divBdr>
    </w:div>
    <w:div w:id="295061889">
      <w:bodyDiv w:val="1"/>
      <w:marLeft w:val="0"/>
      <w:marRight w:val="0"/>
      <w:marTop w:val="0"/>
      <w:marBottom w:val="0"/>
      <w:divBdr>
        <w:top w:val="none" w:sz="0" w:space="0" w:color="auto"/>
        <w:left w:val="none" w:sz="0" w:space="0" w:color="auto"/>
        <w:bottom w:val="none" w:sz="0" w:space="0" w:color="auto"/>
        <w:right w:val="none" w:sz="0" w:space="0" w:color="auto"/>
      </w:divBdr>
    </w:div>
    <w:div w:id="320431414">
      <w:bodyDiv w:val="1"/>
      <w:marLeft w:val="0"/>
      <w:marRight w:val="0"/>
      <w:marTop w:val="0"/>
      <w:marBottom w:val="0"/>
      <w:divBdr>
        <w:top w:val="none" w:sz="0" w:space="0" w:color="auto"/>
        <w:left w:val="none" w:sz="0" w:space="0" w:color="auto"/>
        <w:bottom w:val="none" w:sz="0" w:space="0" w:color="auto"/>
        <w:right w:val="none" w:sz="0" w:space="0" w:color="auto"/>
      </w:divBdr>
    </w:div>
    <w:div w:id="342900961">
      <w:bodyDiv w:val="1"/>
      <w:marLeft w:val="0"/>
      <w:marRight w:val="0"/>
      <w:marTop w:val="0"/>
      <w:marBottom w:val="0"/>
      <w:divBdr>
        <w:top w:val="none" w:sz="0" w:space="0" w:color="auto"/>
        <w:left w:val="none" w:sz="0" w:space="0" w:color="auto"/>
        <w:bottom w:val="none" w:sz="0" w:space="0" w:color="auto"/>
        <w:right w:val="none" w:sz="0" w:space="0" w:color="auto"/>
      </w:divBdr>
    </w:div>
    <w:div w:id="345132218">
      <w:bodyDiv w:val="1"/>
      <w:marLeft w:val="0"/>
      <w:marRight w:val="0"/>
      <w:marTop w:val="0"/>
      <w:marBottom w:val="0"/>
      <w:divBdr>
        <w:top w:val="none" w:sz="0" w:space="0" w:color="auto"/>
        <w:left w:val="none" w:sz="0" w:space="0" w:color="auto"/>
        <w:bottom w:val="none" w:sz="0" w:space="0" w:color="auto"/>
        <w:right w:val="none" w:sz="0" w:space="0" w:color="auto"/>
      </w:divBdr>
    </w:div>
    <w:div w:id="368577410">
      <w:bodyDiv w:val="1"/>
      <w:marLeft w:val="0"/>
      <w:marRight w:val="0"/>
      <w:marTop w:val="0"/>
      <w:marBottom w:val="0"/>
      <w:divBdr>
        <w:top w:val="none" w:sz="0" w:space="0" w:color="auto"/>
        <w:left w:val="none" w:sz="0" w:space="0" w:color="auto"/>
        <w:bottom w:val="none" w:sz="0" w:space="0" w:color="auto"/>
        <w:right w:val="none" w:sz="0" w:space="0" w:color="auto"/>
      </w:divBdr>
    </w:div>
    <w:div w:id="368722476">
      <w:bodyDiv w:val="1"/>
      <w:marLeft w:val="0"/>
      <w:marRight w:val="0"/>
      <w:marTop w:val="0"/>
      <w:marBottom w:val="0"/>
      <w:divBdr>
        <w:top w:val="none" w:sz="0" w:space="0" w:color="auto"/>
        <w:left w:val="none" w:sz="0" w:space="0" w:color="auto"/>
        <w:bottom w:val="none" w:sz="0" w:space="0" w:color="auto"/>
        <w:right w:val="none" w:sz="0" w:space="0" w:color="auto"/>
      </w:divBdr>
    </w:div>
    <w:div w:id="373819411">
      <w:bodyDiv w:val="1"/>
      <w:marLeft w:val="0"/>
      <w:marRight w:val="0"/>
      <w:marTop w:val="0"/>
      <w:marBottom w:val="0"/>
      <w:divBdr>
        <w:top w:val="none" w:sz="0" w:space="0" w:color="auto"/>
        <w:left w:val="none" w:sz="0" w:space="0" w:color="auto"/>
        <w:bottom w:val="none" w:sz="0" w:space="0" w:color="auto"/>
        <w:right w:val="none" w:sz="0" w:space="0" w:color="auto"/>
      </w:divBdr>
    </w:div>
    <w:div w:id="382027949">
      <w:bodyDiv w:val="1"/>
      <w:marLeft w:val="0"/>
      <w:marRight w:val="0"/>
      <w:marTop w:val="0"/>
      <w:marBottom w:val="0"/>
      <w:divBdr>
        <w:top w:val="none" w:sz="0" w:space="0" w:color="auto"/>
        <w:left w:val="none" w:sz="0" w:space="0" w:color="auto"/>
        <w:bottom w:val="none" w:sz="0" w:space="0" w:color="auto"/>
        <w:right w:val="none" w:sz="0" w:space="0" w:color="auto"/>
      </w:divBdr>
    </w:div>
    <w:div w:id="393897358">
      <w:bodyDiv w:val="1"/>
      <w:marLeft w:val="0"/>
      <w:marRight w:val="0"/>
      <w:marTop w:val="0"/>
      <w:marBottom w:val="0"/>
      <w:divBdr>
        <w:top w:val="none" w:sz="0" w:space="0" w:color="auto"/>
        <w:left w:val="none" w:sz="0" w:space="0" w:color="auto"/>
        <w:bottom w:val="none" w:sz="0" w:space="0" w:color="auto"/>
        <w:right w:val="none" w:sz="0" w:space="0" w:color="auto"/>
      </w:divBdr>
    </w:div>
    <w:div w:id="400759571">
      <w:bodyDiv w:val="1"/>
      <w:marLeft w:val="0"/>
      <w:marRight w:val="0"/>
      <w:marTop w:val="0"/>
      <w:marBottom w:val="0"/>
      <w:divBdr>
        <w:top w:val="none" w:sz="0" w:space="0" w:color="auto"/>
        <w:left w:val="none" w:sz="0" w:space="0" w:color="auto"/>
        <w:bottom w:val="none" w:sz="0" w:space="0" w:color="auto"/>
        <w:right w:val="none" w:sz="0" w:space="0" w:color="auto"/>
      </w:divBdr>
    </w:div>
    <w:div w:id="459760059">
      <w:bodyDiv w:val="1"/>
      <w:marLeft w:val="0"/>
      <w:marRight w:val="0"/>
      <w:marTop w:val="0"/>
      <w:marBottom w:val="0"/>
      <w:divBdr>
        <w:top w:val="none" w:sz="0" w:space="0" w:color="auto"/>
        <w:left w:val="none" w:sz="0" w:space="0" w:color="auto"/>
        <w:bottom w:val="none" w:sz="0" w:space="0" w:color="auto"/>
        <w:right w:val="none" w:sz="0" w:space="0" w:color="auto"/>
      </w:divBdr>
    </w:div>
    <w:div w:id="473765545">
      <w:bodyDiv w:val="1"/>
      <w:marLeft w:val="0"/>
      <w:marRight w:val="0"/>
      <w:marTop w:val="0"/>
      <w:marBottom w:val="0"/>
      <w:divBdr>
        <w:top w:val="none" w:sz="0" w:space="0" w:color="auto"/>
        <w:left w:val="none" w:sz="0" w:space="0" w:color="auto"/>
        <w:bottom w:val="none" w:sz="0" w:space="0" w:color="auto"/>
        <w:right w:val="none" w:sz="0" w:space="0" w:color="auto"/>
      </w:divBdr>
    </w:div>
    <w:div w:id="487020120">
      <w:bodyDiv w:val="1"/>
      <w:marLeft w:val="0"/>
      <w:marRight w:val="0"/>
      <w:marTop w:val="0"/>
      <w:marBottom w:val="0"/>
      <w:divBdr>
        <w:top w:val="none" w:sz="0" w:space="0" w:color="auto"/>
        <w:left w:val="none" w:sz="0" w:space="0" w:color="auto"/>
        <w:bottom w:val="none" w:sz="0" w:space="0" w:color="auto"/>
        <w:right w:val="none" w:sz="0" w:space="0" w:color="auto"/>
      </w:divBdr>
    </w:div>
    <w:div w:id="495849595">
      <w:bodyDiv w:val="1"/>
      <w:marLeft w:val="0"/>
      <w:marRight w:val="0"/>
      <w:marTop w:val="0"/>
      <w:marBottom w:val="0"/>
      <w:divBdr>
        <w:top w:val="none" w:sz="0" w:space="0" w:color="auto"/>
        <w:left w:val="none" w:sz="0" w:space="0" w:color="auto"/>
        <w:bottom w:val="none" w:sz="0" w:space="0" w:color="auto"/>
        <w:right w:val="none" w:sz="0" w:space="0" w:color="auto"/>
      </w:divBdr>
    </w:div>
    <w:div w:id="540672247">
      <w:bodyDiv w:val="1"/>
      <w:marLeft w:val="0"/>
      <w:marRight w:val="0"/>
      <w:marTop w:val="0"/>
      <w:marBottom w:val="0"/>
      <w:divBdr>
        <w:top w:val="none" w:sz="0" w:space="0" w:color="auto"/>
        <w:left w:val="none" w:sz="0" w:space="0" w:color="auto"/>
        <w:bottom w:val="none" w:sz="0" w:space="0" w:color="auto"/>
        <w:right w:val="none" w:sz="0" w:space="0" w:color="auto"/>
      </w:divBdr>
    </w:div>
    <w:div w:id="568852729">
      <w:bodyDiv w:val="1"/>
      <w:marLeft w:val="0"/>
      <w:marRight w:val="0"/>
      <w:marTop w:val="0"/>
      <w:marBottom w:val="0"/>
      <w:divBdr>
        <w:top w:val="none" w:sz="0" w:space="0" w:color="auto"/>
        <w:left w:val="none" w:sz="0" w:space="0" w:color="auto"/>
        <w:bottom w:val="none" w:sz="0" w:space="0" w:color="auto"/>
        <w:right w:val="none" w:sz="0" w:space="0" w:color="auto"/>
      </w:divBdr>
    </w:div>
    <w:div w:id="575358745">
      <w:bodyDiv w:val="1"/>
      <w:marLeft w:val="0"/>
      <w:marRight w:val="0"/>
      <w:marTop w:val="0"/>
      <w:marBottom w:val="0"/>
      <w:divBdr>
        <w:top w:val="none" w:sz="0" w:space="0" w:color="auto"/>
        <w:left w:val="none" w:sz="0" w:space="0" w:color="auto"/>
        <w:bottom w:val="none" w:sz="0" w:space="0" w:color="auto"/>
        <w:right w:val="none" w:sz="0" w:space="0" w:color="auto"/>
      </w:divBdr>
    </w:div>
    <w:div w:id="577981122">
      <w:bodyDiv w:val="1"/>
      <w:marLeft w:val="0"/>
      <w:marRight w:val="0"/>
      <w:marTop w:val="0"/>
      <w:marBottom w:val="0"/>
      <w:divBdr>
        <w:top w:val="none" w:sz="0" w:space="0" w:color="auto"/>
        <w:left w:val="none" w:sz="0" w:space="0" w:color="auto"/>
        <w:bottom w:val="none" w:sz="0" w:space="0" w:color="auto"/>
        <w:right w:val="none" w:sz="0" w:space="0" w:color="auto"/>
      </w:divBdr>
    </w:div>
    <w:div w:id="583295444">
      <w:bodyDiv w:val="1"/>
      <w:marLeft w:val="0"/>
      <w:marRight w:val="0"/>
      <w:marTop w:val="0"/>
      <w:marBottom w:val="0"/>
      <w:divBdr>
        <w:top w:val="none" w:sz="0" w:space="0" w:color="auto"/>
        <w:left w:val="none" w:sz="0" w:space="0" w:color="auto"/>
        <w:bottom w:val="none" w:sz="0" w:space="0" w:color="auto"/>
        <w:right w:val="none" w:sz="0" w:space="0" w:color="auto"/>
      </w:divBdr>
    </w:div>
    <w:div w:id="588346361">
      <w:bodyDiv w:val="1"/>
      <w:marLeft w:val="0"/>
      <w:marRight w:val="0"/>
      <w:marTop w:val="0"/>
      <w:marBottom w:val="0"/>
      <w:divBdr>
        <w:top w:val="none" w:sz="0" w:space="0" w:color="auto"/>
        <w:left w:val="none" w:sz="0" w:space="0" w:color="auto"/>
        <w:bottom w:val="none" w:sz="0" w:space="0" w:color="auto"/>
        <w:right w:val="none" w:sz="0" w:space="0" w:color="auto"/>
      </w:divBdr>
    </w:div>
    <w:div w:id="590697269">
      <w:bodyDiv w:val="1"/>
      <w:marLeft w:val="0"/>
      <w:marRight w:val="0"/>
      <w:marTop w:val="0"/>
      <w:marBottom w:val="0"/>
      <w:divBdr>
        <w:top w:val="none" w:sz="0" w:space="0" w:color="auto"/>
        <w:left w:val="none" w:sz="0" w:space="0" w:color="auto"/>
        <w:bottom w:val="none" w:sz="0" w:space="0" w:color="auto"/>
        <w:right w:val="none" w:sz="0" w:space="0" w:color="auto"/>
      </w:divBdr>
    </w:div>
    <w:div w:id="643586399">
      <w:bodyDiv w:val="1"/>
      <w:marLeft w:val="0"/>
      <w:marRight w:val="0"/>
      <w:marTop w:val="0"/>
      <w:marBottom w:val="0"/>
      <w:divBdr>
        <w:top w:val="none" w:sz="0" w:space="0" w:color="auto"/>
        <w:left w:val="none" w:sz="0" w:space="0" w:color="auto"/>
        <w:bottom w:val="none" w:sz="0" w:space="0" w:color="auto"/>
        <w:right w:val="none" w:sz="0" w:space="0" w:color="auto"/>
      </w:divBdr>
    </w:div>
    <w:div w:id="721249646">
      <w:bodyDiv w:val="1"/>
      <w:marLeft w:val="0"/>
      <w:marRight w:val="0"/>
      <w:marTop w:val="0"/>
      <w:marBottom w:val="0"/>
      <w:divBdr>
        <w:top w:val="none" w:sz="0" w:space="0" w:color="auto"/>
        <w:left w:val="none" w:sz="0" w:space="0" w:color="auto"/>
        <w:bottom w:val="none" w:sz="0" w:space="0" w:color="auto"/>
        <w:right w:val="none" w:sz="0" w:space="0" w:color="auto"/>
      </w:divBdr>
    </w:div>
    <w:div w:id="756361940">
      <w:bodyDiv w:val="1"/>
      <w:marLeft w:val="0"/>
      <w:marRight w:val="0"/>
      <w:marTop w:val="0"/>
      <w:marBottom w:val="0"/>
      <w:divBdr>
        <w:top w:val="none" w:sz="0" w:space="0" w:color="auto"/>
        <w:left w:val="none" w:sz="0" w:space="0" w:color="auto"/>
        <w:bottom w:val="none" w:sz="0" w:space="0" w:color="auto"/>
        <w:right w:val="none" w:sz="0" w:space="0" w:color="auto"/>
      </w:divBdr>
    </w:div>
    <w:div w:id="769394843">
      <w:bodyDiv w:val="1"/>
      <w:marLeft w:val="0"/>
      <w:marRight w:val="0"/>
      <w:marTop w:val="0"/>
      <w:marBottom w:val="0"/>
      <w:divBdr>
        <w:top w:val="none" w:sz="0" w:space="0" w:color="auto"/>
        <w:left w:val="none" w:sz="0" w:space="0" w:color="auto"/>
        <w:bottom w:val="none" w:sz="0" w:space="0" w:color="auto"/>
        <w:right w:val="none" w:sz="0" w:space="0" w:color="auto"/>
      </w:divBdr>
    </w:div>
    <w:div w:id="849484917">
      <w:bodyDiv w:val="1"/>
      <w:marLeft w:val="0"/>
      <w:marRight w:val="0"/>
      <w:marTop w:val="0"/>
      <w:marBottom w:val="0"/>
      <w:divBdr>
        <w:top w:val="none" w:sz="0" w:space="0" w:color="auto"/>
        <w:left w:val="none" w:sz="0" w:space="0" w:color="auto"/>
        <w:bottom w:val="none" w:sz="0" w:space="0" w:color="auto"/>
        <w:right w:val="none" w:sz="0" w:space="0" w:color="auto"/>
      </w:divBdr>
    </w:div>
    <w:div w:id="851454294">
      <w:bodyDiv w:val="1"/>
      <w:marLeft w:val="0"/>
      <w:marRight w:val="0"/>
      <w:marTop w:val="0"/>
      <w:marBottom w:val="0"/>
      <w:divBdr>
        <w:top w:val="none" w:sz="0" w:space="0" w:color="auto"/>
        <w:left w:val="none" w:sz="0" w:space="0" w:color="auto"/>
        <w:bottom w:val="none" w:sz="0" w:space="0" w:color="auto"/>
        <w:right w:val="none" w:sz="0" w:space="0" w:color="auto"/>
      </w:divBdr>
    </w:div>
    <w:div w:id="873348428">
      <w:bodyDiv w:val="1"/>
      <w:marLeft w:val="0"/>
      <w:marRight w:val="0"/>
      <w:marTop w:val="0"/>
      <w:marBottom w:val="0"/>
      <w:divBdr>
        <w:top w:val="none" w:sz="0" w:space="0" w:color="auto"/>
        <w:left w:val="none" w:sz="0" w:space="0" w:color="auto"/>
        <w:bottom w:val="none" w:sz="0" w:space="0" w:color="auto"/>
        <w:right w:val="none" w:sz="0" w:space="0" w:color="auto"/>
      </w:divBdr>
    </w:div>
    <w:div w:id="878738199">
      <w:bodyDiv w:val="1"/>
      <w:marLeft w:val="0"/>
      <w:marRight w:val="0"/>
      <w:marTop w:val="0"/>
      <w:marBottom w:val="0"/>
      <w:divBdr>
        <w:top w:val="none" w:sz="0" w:space="0" w:color="auto"/>
        <w:left w:val="none" w:sz="0" w:space="0" w:color="auto"/>
        <w:bottom w:val="none" w:sz="0" w:space="0" w:color="auto"/>
        <w:right w:val="none" w:sz="0" w:space="0" w:color="auto"/>
      </w:divBdr>
    </w:div>
    <w:div w:id="929392763">
      <w:bodyDiv w:val="1"/>
      <w:marLeft w:val="0"/>
      <w:marRight w:val="0"/>
      <w:marTop w:val="0"/>
      <w:marBottom w:val="0"/>
      <w:divBdr>
        <w:top w:val="none" w:sz="0" w:space="0" w:color="auto"/>
        <w:left w:val="none" w:sz="0" w:space="0" w:color="auto"/>
        <w:bottom w:val="none" w:sz="0" w:space="0" w:color="auto"/>
        <w:right w:val="none" w:sz="0" w:space="0" w:color="auto"/>
      </w:divBdr>
    </w:div>
    <w:div w:id="1017151275">
      <w:bodyDiv w:val="1"/>
      <w:marLeft w:val="0"/>
      <w:marRight w:val="0"/>
      <w:marTop w:val="0"/>
      <w:marBottom w:val="0"/>
      <w:divBdr>
        <w:top w:val="none" w:sz="0" w:space="0" w:color="auto"/>
        <w:left w:val="none" w:sz="0" w:space="0" w:color="auto"/>
        <w:bottom w:val="none" w:sz="0" w:space="0" w:color="auto"/>
        <w:right w:val="none" w:sz="0" w:space="0" w:color="auto"/>
      </w:divBdr>
    </w:div>
    <w:div w:id="1062945694">
      <w:bodyDiv w:val="1"/>
      <w:marLeft w:val="0"/>
      <w:marRight w:val="0"/>
      <w:marTop w:val="0"/>
      <w:marBottom w:val="0"/>
      <w:divBdr>
        <w:top w:val="none" w:sz="0" w:space="0" w:color="auto"/>
        <w:left w:val="none" w:sz="0" w:space="0" w:color="auto"/>
        <w:bottom w:val="none" w:sz="0" w:space="0" w:color="auto"/>
        <w:right w:val="none" w:sz="0" w:space="0" w:color="auto"/>
      </w:divBdr>
    </w:div>
    <w:div w:id="1098797601">
      <w:bodyDiv w:val="1"/>
      <w:marLeft w:val="0"/>
      <w:marRight w:val="0"/>
      <w:marTop w:val="0"/>
      <w:marBottom w:val="0"/>
      <w:divBdr>
        <w:top w:val="none" w:sz="0" w:space="0" w:color="auto"/>
        <w:left w:val="none" w:sz="0" w:space="0" w:color="auto"/>
        <w:bottom w:val="none" w:sz="0" w:space="0" w:color="auto"/>
        <w:right w:val="none" w:sz="0" w:space="0" w:color="auto"/>
      </w:divBdr>
    </w:div>
    <w:div w:id="1122573243">
      <w:bodyDiv w:val="1"/>
      <w:marLeft w:val="0"/>
      <w:marRight w:val="0"/>
      <w:marTop w:val="0"/>
      <w:marBottom w:val="0"/>
      <w:divBdr>
        <w:top w:val="none" w:sz="0" w:space="0" w:color="auto"/>
        <w:left w:val="none" w:sz="0" w:space="0" w:color="auto"/>
        <w:bottom w:val="none" w:sz="0" w:space="0" w:color="auto"/>
        <w:right w:val="none" w:sz="0" w:space="0" w:color="auto"/>
      </w:divBdr>
    </w:div>
    <w:div w:id="1147939627">
      <w:bodyDiv w:val="1"/>
      <w:marLeft w:val="0"/>
      <w:marRight w:val="0"/>
      <w:marTop w:val="0"/>
      <w:marBottom w:val="0"/>
      <w:divBdr>
        <w:top w:val="none" w:sz="0" w:space="0" w:color="auto"/>
        <w:left w:val="none" w:sz="0" w:space="0" w:color="auto"/>
        <w:bottom w:val="none" w:sz="0" w:space="0" w:color="auto"/>
        <w:right w:val="none" w:sz="0" w:space="0" w:color="auto"/>
      </w:divBdr>
    </w:div>
    <w:div w:id="1153637907">
      <w:bodyDiv w:val="1"/>
      <w:marLeft w:val="0"/>
      <w:marRight w:val="0"/>
      <w:marTop w:val="0"/>
      <w:marBottom w:val="0"/>
      <w:divBdr>
        <w:top w:val="none" w:sz="0" w:space="0" w:color="auto"/>
        <w:left w:val="none" w:sz="0" w:space="0" w:color="auto"/>
        <w:bottom w:val="none" w:sz="0" w:space="0" w:color="auto"/>
        <w:right w:val="none" w:sz="0" w:space="0" w:color="auto"/>
      </w:divBdr>
    </w:div>
    <w:div w:id="1161968432">
      <w:bodyDiv w:val="1"/>
      <w:marLeft w:val="0"/>
      <w:marRight w:val="0"/>
      <w:marTop w:val="0"/>
      <w:marBottom w:val="0"/>
      <w:divBdr>
        <w:top w:val="none" w:sz="0" w:space="0" w:color="auto"/>
        <w:left w:val="none" w:sz="0" w:space="0" w:color="auto"/>
        <w:bottom w:val="none" w:sz="0" w:space="0" w:color="auto"/>
        <w:right w:val="none" w:sz="0" w:space="0" w:color="auto"/>
      </w:divBdr>
    </w:div>
    <w:div w:id="1165701153">
      <w:bodyDiv w:val="1"/>
      <w:marLeft w:val="0"/>
      <w:marRight w:val="0"/>
      <w:marTop w:val="0"/>
      <w:marBottom w:val="0"/>
      <w:divBdr>
        <w:top w:val="none" w:sz="0" w:space="0" w:color="auto"/>
        <w:left w:val="none" w:sz="0" w:space="0" w:color="auto"/>
        <w:bottom w:val="none" w:sz="0" w:space="0" w:color="auto"/>
        <w:right w:val="none" w:sz="0" w:space="0" w:color="auto"/>
      </w:divBdr>
    </w:div>
    <w:div w:id="1266421009">
      <w:bodyDiv w:val="1"/>
      <w:marLeft w:val="0"/>
      <w:marRight w:val="0"/>
      <w:marTop w:val="0"/>
      <w:marBottom w:val="0"/>
      <w:divBdr>
        <w:top w:val="none" w:sz="0" w:space="0" w:color="auto"/>
        <w:left w:val="none" w:sz="0" w:space="0" w:color="auto"/>
        <w:bottom w:val="none" w:sz="0" w:space="0" w:color="auto"/>
        <w:right w:val="none" w:sz="0" w:space="0" w:color="auto"/>
      </w:divBdr>
    </w:div>
    <w:div w:id="1266570719">
      <w:bodyDiv w:val="1"/>
      <w:marLeft w:val="0"/>
      <w:marRight w:val="0"/>
      <w:marTop w:val="0"/>
      <w:marBottom w:val="0"/>
      <w:divBdr>
        <w:top w:val="none" w:sz="0" w:space="0" w:color="auto"/>
        <w:left w:val="none" w:sz="0" w:space="0" w:color="auto"/>
        <w:bottom w:val="none" w:sz="0" w:space="0" w:color="auto"/>
        <w:right w:val="none" w:sz="0" w:space="0" w:color="auto"/>
      </w:divBdr>
    </w:div>
    <w:div w:id="1300040231">
      <w:bodyDiv w:val="1"/>
      <w:marLeft w:val="0"/>
      <w:marRight w:val="0"/>
      <w:marTop w:val="0"/>
      <w:marBottom w:val="0"/>
      <w:divBdr>
        <w:top w:val="none" w:sz="0" w:space="0" w:color="auto"/>
        <w:left w:val="none" w:sz="0" w:space="0" w:color="auto"/>
        <w:bottom w:val="none" w:sz="0" w:space="0" w:color="auto"/>
        <w:right w:val="none" w:sz="0" w:space="0" w:color="auto"/>
      </w:divBdr>
    </w:div>
    <w:div w:id="1394307033">
      <w:bodyDiv w:val="1"/>
      <w:marLeft w:val="0"/>
      <w:marRight w:val="0"/>
      <w:marTop w:val="0"/>
      <w:marBottom w:val="0"/>
      <w:divBdr>
        <w:top w:val="none" w:sz="0" w:space="0" w:color="auto"/>
        <w:left w:val="none" w:sz="0" w:space="0" w:color="auto"/>
        <w:bottom w:val="none" w:sz="0" w:space="0" w:color="auto"/>
        <w:right w:val="none" w:sz="0" w:space="0" w:color="auto"/>
      </w:divBdr>
    </w:div>
    <w:div w:id="1417943332">
      <w:bodyDiv w:val="1"/>
      <w:marLeft w:val="0"/>
      <w:marRight w:val="0"/>
      <w:marTop w:val="0"/>
      <w:marBottom w:val="0"/>
      <w:divBdr>
        <w:top w:val="none" w:sz="0" w:space="0" w:color="auto"/>
        <w:left w:val="none" w:sz="0" w:space="0" w:color="auto"/>
        <w:bottom w:val="none" w:sz="0" w:space="0" w:color="auto"/>
        <w:right w:val="none" w:sz="0" w:space="0" w:color="auto"/>
      </w:divBdr>
    </w:div>
    <w:div w:id="1455247858">
      <w:bodyDiv w:val="1"/>
      <w:marLeft w:val="0"/>
      <w:marRight w:val="0"/>
      <w:marTop w:val="0"/>
      <w:marBottom w:val="0"/>
      <w:divBdr>
        <w:top w:val="none" w:sz="0" w:space="0" w:color="auto"/>
        <w:left w:val="none" w:sz="0" w:space="0" w:color="auto"/>
        <w:bottom w:val="none" w:sz="0" w:space="0" w:color="auto"/>
        <w:right w:val="none" w:sz="0" w:space="0" w:color="auto"/>
      </w:divBdr>
    </w:div>
    <w:div w:id="1459028339">
      <w:bodyDiv w:val="1"/>
      <w:marLeft w:val="0"/>
      <w:marRight w:val="0"/>
      <w:marTop w:val="0"/>
      <w:marBottom w:val="0"/>
      <w:divBdr>
        <w:top w:val="none" w:sz="0" w:space="0" w:color="auto"/>
        <w:left w:val="none" w:sz="0" w:space="0" w:color="auto"/>
        <w:bottom w:val="none" w:sz="0" w:space="0" w:color="auto"/>
        <w:right w:val="none" w:sz="0" w:space="0" w:color="auto"/>
      </w:divBdr>
    </w:div>
    <w:div w:id="1480611741">
      <w:bodyDiv w:val="1"/>
      <w:marLeft w:val="0"/>
      <w:marRight w:val="0"/>
      <w:marTop w:val="0"/>
      <w:marBottom w:val="0"/>
      <w:divBdr>
        <w:top w:val="none" w:sz="0" w:space="0" w:color="auto"/>
        <w:left w:val="none" w:sz="0" w:space="0" w:color="auto"/>
        <w:bottom w:val="none" w:sz="0" w:space="0" w:color="auto"/>
        <w:right w:val="none" w:sz="0" w:space="0" w:color="auto"/>
      </w:divBdr>
    </w:div>
    <w:div w:id="1492598705">
      <w:bodyDiv w:val="1"/>
      <w:marLeft w:val="0"/>
      <w:marRight w:val="0"/>
      <w:marTop w:val="0"/>
      <w:marBottom w:val="0"/>
      <w:divBdr>
        <w:top w:val="none" w:sz="0" w:space="0" w:color="auto"/>
        <w:left w:val="none" w:sz="0" w:space="0" w:color="auto"/>
        <w:bottom w:val="none" w:sz="0" w:space="0" w:color="auto"/>
        <w:right w:val="none" w:sz="0" w:space="0" w:color="auto"/>
      </w:divBdr>
    </w:div>
    <w:div w:id="1622565789">
      <w:bodyDiv w:val="1"/>
      <w:marLeft w:val="0"/>
      <w:marRight w:val="0"/>
      <w:marTop w:val="0"/>
      <w:marBottom w:val="0"/>
      <w:divBdr>
        <w:top w:val="none" w:sz="0" w:space="0" w:color="auto"/>
        <w:left w:val="none" w:sz="0" w:space="0" w:color="auto"/>
        <w:bottom w:val="none" w:sz="0" w:space="0" w:color="auto"/>
        <w:right w:val="none" w:sz="0" w:space="0" w:color="auto"/>
      </w:divBdr>
    </w:div>
    <w:div w:id="1629776146">
      <w:bodyDiv w:val="1"/>
      <w:marLeft w:val="0"/>
      <w:marRight w:val="0"/>
      <w:marTop w:val="0"/>
      <w:marBottom w:val="0"/>
      <w:divBdr>
        <w:top w:val="none" w:sz="0" w:space="0" w:color="auto"/>
        <w:left w:val="none" w:sz="0" w:space="0" w:color="auto"/>
        <w:bottom w:val="none" w:sz="0" w:space="0" w:color="auto"/>
        <w:right w:val="none" w:sz="0" w:space="0" w:color="auto"/>
      </w:divBdr>
    </w:div>
    <w:div w:id="1653170338">
      <w:bodyDiv w:val="1"/>
      <w:marLeft w:val="0"/>
      <w:marRight w:val="0"/>
      <w:marTop w:val="0"/>
      <w:marBottom w:val="0"/>
      <w:divBdr>
        <w:top w:val="none" w:sz="0" w:space="0" w:color="auto"/>
        <w:left w:val="none" w:sz="0" w:space="0" w:color="auto"/>
        <w:bottom w:val="none" w:sz="0" w:space="0" w:color="auto"/>
        <w:right w:val="none" w:sz="0" w:space="0" w:color="auto"/>
      </w:divBdr>
    </w:div>
    <w:div w:id="1674911166">
      <w:bodyDiv w:val="1"/>
      <w:marLeft w:val="0"/>
      <w:marRight w:val="0"/>
      <w:marTop w:val="0"/>
      <w:marBottom w:val="0"/>
      <w:divBdr>
        <w:top w:val="none" w:sz="0" w:space="0" w:color="auto"/>
        <w:left w:val="none" w:sz="0" w:space="0" w:color="auto"/>
        <w:bottom w:val="none" w:sz="0" w:space="0" w:color="auto"/>
        <w:right w:val="none" w:sz="0" w:space="0" w:color="auto"/>
      </w:divBdr>
    </w:div>
    <w:div w:id="1681203614">
      <w:bodyDiv w:val="1"/>
      <w:marLeft w:val="0"/>
      <w:marRight w:val="0"/>
      <w:marTop w:val="0"/>
      <w:marBottom w:val="0"/>
      <w:divBdr>
        <w:top w:val="none" w:sz="0" w:space="0" w:color="auto"/>
        <w:left w:val="none" w:sz="0" w:space="0" w:color="auto"/>
        <w:bottom w:val="none" w:sz="0" w:space="0" w:color="auto"/>
        <w:right w:val="none" w:sz="0" w:space="0" w:color="auto"/>
      </w:divBdr>
    </w:div>
    <w:div w:id="1695425934">
      <w:bodyDiv w:val="1"/>
      <w:marLeft w:val="0"/>
      <w:marRight w:val="0"/>
      <w:marTop w:val="0"/>
      <w:marBottom w:val="0"/>
      <w:divBdr>
        <w:top w:val="none" w:sz="0" w:space="0" w:color="auto"/>
        <w:left w:val="none" w:sz="0" w:space="0" w:color="auto"/>
        <w:bottom w:val="none" w:sz="0" w:space="0" w:color="auto"/>
        <w:right w:val="none" w:sz="0" w:space="0" w:color="auto"/>
      </w:divBdr>
    </w:div>
    <w:div w:id="1738672358">
      <w:bodyDiv w:val="1"/>
      <w:marLeft w:val="0"/>
      <w:marRight w:val="0"/>
      <w:marTop w:val="0"/>
      <w:marBottom w:val="0"/>
      <w:divBdr>
        <w:top w:val="none" w:sz="0" w:space="0" w:color="auto"/>
        <w:left w:val="none" w:sz="0" w:space="0" w:color="auto"/>
        <w:bottom w:val="none" w:sz="0" w:space="0" w:color="auto"/>
        <w:right w:val="none" w:sz="0" w:space="0" w:color="auto"/>
      </w:divBdr>
    </w:div>
    <w:div w:id="1742363845">
      <w:bodyDiv w:val="1"/>
      <w:marLeft w:val="0"/>
      <w:marRight w:val="0"/>
      <w:marTop w:val="0"/>
      <w:marBottom w:val="0"/>
      <w:divBdr>
        <w:top w:val="none" w:sz="0" w:space="0" w:color="auto"/>
        <w:left w:val="none" w:sz="0" w:space="0" w:color="auto"/>
        <w:bottom w:val="none" w:sz="0" w:space="0" w:color="auto"/>
        <w:right w:val="none" w:sz="0" w:space="0" w:color="auto"/>
      </w:divBdr>
    </w:div>
    <w:div w:id="1818918396">
      <w:bodyDiv w:val="1"/>
      <w:marLeft w:val="0"/>
      <w:marRight w:val="0"/>
      <w:marTop w:val="0"/>
      <w:marBottom w:val="0"/>
      <w:divBdr>
        <w:top w:val="none" w:sz="0" w:space="0" w:color="auto"/>
        <w:left w:val="none" w:sz="0" w:space="0" w:color="auto"/>
        <w:bottom w:val="none" w:sz="0" w:space="0" w:color="auto"/>
        <w:right w:val="none" w:sz="0" w:space="0" w:color="auto"/>
      </w:divBdr>
    </w:div>
    <w:div w:id="1865436334">
      <w:bodyDiv w:val="1"/>
      <w:marLeft w:val="0"/>
      <w:marRight w:val="0"/>
      <w:marTop w:val="0"/>
      <w:marBottom w:val="0"/>
      <w:divBdr>
        <w:top w:val="none" w:sz="0" w:space="0" w:color="auto"/>
        <w:left w:val="none" w:sz="0" w:space="0" w:color="auto"/>
        <w:bottom w:val="none" w:sz="0" w:space="0" w:color="auto"/>
        <w:right w:val="none" w:sz="0" w:space="0" w:color="auto"/>
      </w:divBdr>
    </w:div>
    <w:div w:id="1888953770">
      <w:bodyDiv w:val="1"/>
      <w:marLeft w:val="0"/>
      <w:marRight w:val="0"/>
      <w:marTop w:val="0"/>
      <w:marBottom w:val="0"/>
      <w:divBdr>
        <w:top w:val="none" w:sz="0" w:space="0" w:color="auto"/>
        <w:left w:val="none" w:sz="0" w:space="0" w:color="auto"/>
        <w:bottom w:val="none" w:sz="0" w:space="0" w:color="auto"/>
        <w:right w:val="none" w:sz="0" w:space="0" w:color="auto"/>
      </w:divBdr>
    </w:div>
    <w:div w:id="1909655750">
      <w:bodyDiv w:val="1"/>
      <w:marLeft w:val="0"/>
      <w:marRight w:val="0"/>
      <w:marTop w:val="0"/>
      <w:marBottom w:val="0"/>
      <w:divBdr>
        <w:top w:val="none" w:sz="0" w:space="0" w:color="auto"/>
        <w:left w:val="none" w:sz="0" w:space="0" w:color="auto"/>
        <w:bottom w:val="none" w:sz="0" w:space="0" w:color="auto"/>
        <w:right w:val="none" w:sz="0" w:space="0" w:color="auto"/>
      </w:divBdr>
    </w:div>
    <w:div w:id="1915815626">
      <w:bodyDiv w:val="1"/>
      <w:marLeft w:val="0"/>
      <w:marRight w:val="0"/>
      <w:marTop w:val="0"/>
      <w:marBottom w:val="0"/>
      <w:divBdr>
        <w:top w:val="none" w:sz="0" w:space="0" w:color="auto"/>
        <w:left w:val="none" w:sz="0" w:space="0" w:color="auto"/>
        <w:bottom w:val="none" w:sz="0" w:space="0" w:color="auto"/>
        <w:right w:val="none" w:sz="0" w:space="0" w:color="auto"/>
      </w:divBdr>
    </w:div>
    <w:div w:id="1939750891">
      <w:bodyDiv w:val="1"/>
      <w:marLeft w:val="0"/>
      <w:marRight w:val="0"/>
      <w:marTop w:val="0"/>
      <w:marBottom w:val="0"/>
      <w:divBdr>
        <w:top w:val="none" w:sz="0" w:space="0" w:color="auto"/>
        <w:left w:val="none" w:sz="0" w:space="0" w:color="auto"/>
        <w:bottom w:val="none" w:sz="0" w:space="0" w:color="auto"/>
        <w:right w:val="none" w:sz="0" w:space="0" w:color="auto"/>
      </w:divBdr>
    </w:div>
    <w:div w:id="1941984719">
      <w:bodyDiv w:val="1"/>
      <w:marLeft w:val="0"/>
      <w:marRight w:val="0"/>
      <w:marTop w:val="0"/>
      <w:marBottom w:val="0"/>
      <w:divBdr>
        <w:top w:val="none" w:sz="0" w:space="0" w:color="auto"/>
        <w:left w:val="none" w:sz="0" w:space="0" w:color="auto"/>
        <w:bottom w:val="none" w:sz="0" w:space="0" w:color="auto"/>
        <w:right w:val="none" w:sz="0" w:space="0" w:color="auto"/>
      </w:divBdr>
    </w:div>
    <w:div w:id="1992829611">
      <w:bodyDiv w:val="1"/>
      <w:marLeft w:val="0"/>
      <w:marRight w:val="0"/>
      <w:marTop w:val="0"/>
      <w:marBottom w:val="0"/>
      <w:divBdr>
        <w:top w:val="none" w:sz="0" w:space="0" w:color="auto"/>
        <w:left w:val="none" w:sz="0" w:space="0" w:color="auto"/>
        <w:bottom w:val="none" w:sz="0" w:space="0" w:color="auto"/>
        <w:right w:val="none" w:sz="0" w:space="0" w:color="auto"/>
      </w:divBdr>
    </w:div>
    <w:div w:id="1995990278">
      <w:bodyDiv w:val="1"/>
      <w:marLeft w:val="0"/>
      <w:marRight w:val="0"/>
      <w:marTop w:val="0"/>
      <w:marBottom w:val="0"/>
      <w:divBdr>
        <w:top w:val="none" w:sz="0" w:space="0" w:color="auto"/>
        <w:left w:val="none" w:sz="0" w:space="0" w:color="auto"/>
        <w:bottom w:val="none" w:sz="0" w:space="0" w:color="auto"/>
        <w:right w:val="none" w:sz="0" w:space="0" w:color="auto"/>
      </w:divBdr>
    </w:div>
    <w:div w:id="1997224890">
      <w:bodyDiv w:val="1"/>
      <w:marLeft w:val="0"/>
      <w:marRight w:val="0"/>
      <w:marTop w:val="0"/>
      <w:marBottom w:val="0"/>
      <w:divBdr>
        <w:top w:val="none" w:sz="0" w:space="0" w:color="auto"/>
        <w:left w:val="none" w:sz="0" w:space="0" w:color="auto"/>
        <w:bottom w:val="none" w:sz="0" w:space="0" w:color="auto"/>
        <w:right w:val="none" w:sz="0" w:space="0" w:color="auto"/>
      </w:divBdr>
    </w:div>
    <w:div w:id="2001688618">
      <w:bodyDiv w:val="1"/>
      <w:marLeft w:val="0"/>
      <w:marRight w:val="0"/>
      <w:marTop w:val="0"/>
      <w:marBottom w:val="0"/>
      <w:divBdr>
        <w:top w:val="none" w:sz="0" w:space="0" w:color="auto"/>
        <w:left w:val="none" w:sz="0" w:space="0" w:color="auto"/>
        <w:bottom w:val="none" w:sz="0" w:space="0" w:color="auto"/>
        <w:right w:val="none" w:sz="0" w:space="0" w:color="auto"/>
      </w:divBdr>
    </w:div>
    <w:div w:id="2013987039">
      <w:bodyDiv w:val="1"/>
      <w:marLeft w:val="0"/>
      <w:marRight w:val="0"/>
      <w:marTop w:val="0"/>
      <w:marBottom w:val="0"/>
      <w:divBdr>
        <w:top w:val="none" w:sz="0" w:space="0" w:color="auto"/>
        <w:left w:val="none" w:sz="0" w:space="0" w:color="auto"/>
        <w:bottom w:val="none" w:sz="0" w:space="0" w:color="auto"/>
        <w:right w:val="none" w:sz="0" w:space="0" w:color="auto"/>
      </w:divBdr>
    </w:div>
    <w:div w:id="2026712414">
      <w:bodyDiv w:val="1"/>
      <w:marLeft w:val="0"/>
      <w:marRight w:val="0"/>
      <w:marTop w:val="0"/>
      <w:marBottom w:val="0"/>
      <w:divBdr>
        <w:top w:val="none" w:sz="0" w:space="0" w:color="auto"/>
        <w:left w:val="none" w:sz="0" w:space="0" w:color="auto"/>
        <w:bottom w:val="none" w:sz="0" w:space="0" w:color="auto"/>
        <w:right w:val="none" w:sz="0" w:space="0" w:color="auto"/>
      </w:divBdr>
    </w:div>
    <w:div w:id="2041398976">
      <w:bodyDiv w:val="1"/>
      <w:marLeft w:val="0"/>
      <w:marRight w:val="0"/>
      <w:marTop w:val="0"/>
      <w:marBottom w:val="0"/>
      <w:divBdr>
        <w:top w:val="none" w:sz="0" w:space="0" w:color="auto"/>
        <w:left w:val="none" w:sz="0" w:space="0" w:color="auto"/>
        <w:bottom w:val="none" w:sz="0" w:space="0" w:color="auto"/>
        <w:right w:val="none" w:sz="0" w:space="0" w:color="auto"/>
      </w:divBdr>
    </w:div>
    <w:div w:id="2055349941">
      <w:bodyDiv w:val="1"/>
      <w:marLeft w:val="0"/>
      <w:marRight w:val="0"/>
      <w:marTop w:val="0"/>
      <w:marBottom w:val="0"/>
      <w:divBdr>
        <w:top w:val="none" w:sz="0" w:space="0" w:color="auto"/>
        <w:left w:val="none" w:sz="0" w:space="0" w:color="auto"/>
        <w:bottom w:val="none" w:sz="0" w:space="0" w:color="auto"/>
        <w:right w:val="none" w:sz="0" w:space="0" w:color="auto"/>
      </w:divBdr>
    </w:div>
    <w:div w:id="2068140297">
      <w:bodyDiv w:val="1"/>
      <w:marLeft w:val="0"/>
      <w:marRight w:val="0"/>
      <w:marTop w:val="0"/>
      <w:marBottom w:val="0"/>
      <w:divBdr>
        <w:top w:val="none" w:sz="0" w:space="0" w:color="auto"/>
        <w:left w:val="none" w:sz="0" w:space="0" w:color="auto"/>
        <w:bottom w:val="none" w:sz="0" w:space="0" w:color="auto"/>
        <w:right w:val="none" w:sz="0" w:space="0" w:color="auto"/>
      </w:divBdr>
    </w:div>
    <w:div w:id="2097238567">
      <w:bodyDiv w:val="1"/>
      <w:marLeft w:val="0"/>
      <w:marRight w:val="0"/>
      <w:marTop w:val="0"/>
      <w:marBottom w:val="0"/>
      <w:divBdr>
        <w:top w:val="none" w:sz="0" w:space="0" w:color="auto"/>
        <w:left w:val="none" w:sz="0" w:space="0" w:color="auto"/>
        <w:bottom w:val="none" w:sz="0" w:space="0" w:color="auto"/>
        <w:right w:val="none" w:sz="0" w:space="0" w:color="auto"/>
      </w:divBdr>
    </w:div>
    <w:div w:id="2100590458">
      <w:bodyDiv w:val="1"/>
      <w:marLeft w:val="0"/>
      <w:marRight w:val="0"/>
      <w:marTop w:val="0"/>
      <w:marBottom w:val="0"/>
      <w:divBdr>
        <w:top w:val="none" w:sz="0" w:space="0" w:color="auto"/>
        <w:left w:val="none" w:sz="0" w:space="0" w:color="auto"/>
        <w:bottom w:val="none" w:sz="0" w:space="0" w:color="auto"/>
        <w:right w:val="none" w:sz="0" w:space="0" w:color="auto"/>
      </w:divBdr>
    </w:div>
    <w:div w:id="211709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192.168.1.21\Home\CFK2020\&#1043;&#1083;&#1072;&#1074;&#1085;&#1099;&#1081;%20&#1080;&#1085;&#1078;&#1077;&#1085;&#1077;&#1088;\&#1055;&#1056;&#1054;&#1062;&#1045;&#1044;&#1059;&#1056;&#1067;%202021%20&#1043;&#1054;&#1044;&#1040;\&#1062;&#1060;&#1050;\&#1055;&#1059;&#1041;&#1051;&#1048;&#1063;&#1053;&#1040;&#1071;%20&#1047;&#1040;&#1050;&#1059;&#1055;&#1050;&#1040;\&#1043;&#1054;&#1058;&#1054;&#1042;&#1054;\&#1040;&#1074;&#1072;&#1088;&#1080;&#1081;&#1085;&#1099;&#1081;%20&#1088;&#1077;&#1084;&#1086;&#1085;&#1090;%20&#1086;&#1090;&#1086;&#1087;&#1083;&#1077;&#1085;&#1080;&#1103;%20&#1058;&#1048;&#1056;%20&#1080;%20&#1088;&#1077;&#1084;&#1086;&#1085;&#1090;%20&#1048;&#1058;&#1055;\&#1044;&#1086;&#1075;&#1086;&#1074;&#1086;&#1088;%20&#1089;%20&#1053;&#1080;&#1082;&#1080;&#1090;&#1080;&#1085;&#1099;&#1084;.docx"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file:///\\192.168.1.21\Home\CFK2020\&#1043;&#1083;&#1072;&#1074;&#1085;&#1099;&#1081;%20&#1080;&#1085;&#1078;&#1077;&#1085;&#1077;&#1088;\&#1055;&#1056;&#1054;&#1062;&#1045;&#1044;&#1059;&#1056;&#1067;%202021%20&#1043;&#1054;&#1044;&#1040;\&#1062;&#1060;&#1050;\&#1055;&#1059;&#1041;&#1051;&#1048;&#1063;&#1053;&#1040;&#1071;%20&#1047;&#1040;&#1050;&#1059;&#1055;&#1050;&#1040;\&#1043;&#1054;&#1058;&#1054;&#1042;&#1054;\&#1040;&#1074;&#1072;&#1088;&#1080;&#1081;&#1085;&#1099;&#1081;%20&#1088;&#1077;&#1084;&#1086;&#1085;&#1090;%20&#1086;&#1090;&#1086;&#1087;&#1083;&#1077;&#1085;&#1080;&#1103;%20&#1058;&#1048;&#1056;%20&#1080;%20&#1088;&#1077;&#1084;&#1086;&#1085;&#1090;%20&#1048;&#1058;&#1055;\&#1044;&#1086;&#1075;&#1086;&#1074;&#1086;&#1088;%20&#1089;%20&#1053;&#1080;&#1082;&#1080;&#1090;&#1080;&#1085;&#1099;&#1084;.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8AA4C1-5D60-4B28-A8EA-908778ACE8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7853</Words>
  <Characters>44766</Characters>
  <Application>Microsoft Office Word</Application>
  <DocSecurity>0</DocSecurity>
  <Lines>373</Lines>
  <Paragraphs>105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diakov.net</Company>
  <LinksUpToDate>false</LinksUpToDate>
  <CharactersWithSpaces>52514</CharactersWithSpaces>
  <SharedDoc>false</SharedDoc>
  <HLinks>
    <vt:vector size="1680" baseType="variant">
      <vt:variant>
        <vt:i4>2752566</vt:i4>
      </vt:variant>
      <vt:variant>
        <vt:i4>837</vt:i4>
      </vt:variant>
      <vt:variant>
        <vt:i4>0</vt:i4>
      </vt:variant>
      <vt:variant>
        <vt:i4>5</vt:i4>
      </vt:variant>
      <vt:variant>
        <vt:lpwstr>consultantplus://offline/ref=ABB1A823A39CE9148677089058D324626147A35E2E37878D8A246E814FF4A4E6C0FD3FC5669BB662nDmEI</vt:lpwstr>
      </vt:variant>
      <vt:variant>
        <vt:lpwstr/>
      </vt:variant>
      <vt:variant>
        <vt:i4>4587611</vt:i4>
      </vt:variant>
      <vt:variant>
        <vt:i4>834</vt:i4>
      </vt:variant>
      <vt:variant>
        <vt:i4>0</vt:i4>
      </vt:variant>
      <vt:variant>
        <vt:i4>5</vt:i4>
      </vt:variant>
      <vt:variant>
        <vt:lpwstr>consultantplus://offline/ref=ABB1A823A39CE9148677089058D324626146A058263D878D8A246E814FnFm4I</vt:lpwstr>
      </vt:variant>
      <vt:variant>
        <vt:lpwstr/>
      </vt:variant>
      <vt:variant>
        <vt:i4>4587529</vt:i4>
      </vt:variant>
      <vt:variant>
        <vt:i4>831</vt:i4>
      </vt:variant>
      <vt:variant>
        <vt:i4>0</vt:i4>
      </vt:variant>
      <vt:variant>
        <vt:i4>5</vt:i4>
      </vt:variant>
      <vt:variant>
        <vt:lpwstr>consultantplus://offline/ref=ABB1A823A39CE9148677089058D324626146A35D2F39878D8A246E814FnFm4I</vt:lpwstr>
      </vt:variant>
      <vt:variant>
        <vt:lpwstr/>
      </vt:variant>
      <vt:variant>
        <vt:i4>4521987</vt:i4>
      </vt:variant>
      <vt:variant>
        <vt:i4>828</vt:i4>
      </vt:variant>
      <vt:variant>
        <vt:i4>0</vt:i4>
      </vt:variant>
      <vt:variant>
        <vt:i4>5</vt:i4>
      </vt:variant>
      <vt:variant>
        <vt:lpwstr>consultantplus://offline/ref=ABB1A823A39CE9148677089058D324626941A5512035DA87827D628348FBFBF1C7B433C4669BB4n6m0I</vt:lpwstr>
      </vt:variant>
      <vt:variant>
        <vt:lpwstr/>
      </vt:variant>
      <vt:variant>
        <vt:i4>6619198</vt:i4>
      </vt:variant>
      <vt:variant>
        <vt:i4>825</vt:i4>
      </vt:variant>
      <vt:variant>
        <vt:i4>0</vt:i4>
      </vt:variant>
      <vt:variant>
        <vt:i4>5</vt:i4>
      </vt:variant>
      <vt:variant>
        <vt:lpwstr>consultantplus://offline/ref=A1A4BACCF115888C56AB011436B5243A1BCBD87D36520CE0A12D6815394EFF45A526FB93B9AB60DDR2g3I</vt:lpwstr>
      </vt:variant>
      <vt:variant>
        <vt:lpwstr/>
      </vt:variant>
      <vt:variant>
        <vt:i4>6619245</vt:i4>
      </vt:variant>
      <vt:variant>
        <vt:i4>822</vt:i4>
      </vt:variant>
      <vt:variant>
        <vt:i4>0</vt:i4>
      </vt:variant>
      <vt:variant>
        <vt:i4>5</vt:i4>
      </vt:variant>
      <vt:variant>
        <vt:lpwstr>consultantplus://offline/ref=A1A4BACCF115888C56AB011436B5243A1BCBD87D36520CE0A12D6815394EFF45A526FB93B9AB60DFR2gBI</vt:lpwstr>
      </vt:variant>
      <vt:variant>
        <vt:lpwstr/>
      </vt:variant>
      <vt:variant>
        <vt:i4>5570562</vt:i4>
      </vt:variant>
      <vt:variant>
        <vt:i4>819</vt:i4>
      </vt:variant>
      <vt:variant>
        <vt:i4>0</vt:i4>
      </vt:variant>
      <vt:variant>
        <vt:i4>5</vt:i4>
      </vt:variant>
      <vt:variant>
        <vt:lpwstr/>
      </vt:variant>
      <vt:variant>
        <vt:lpwstr>Par45</vt:lpwstr>
      </vt:variant>
      <vt:variant>
        <vt:i4>5373954</vt:i4>
      </vt:variant>
      <vt:variant>
        <vt:i4>816</vt:i4>
      </vt:variant>
      <vt:variant>
        <vt:i4>0</vt:i4>
      </vt:variant>
      <vt:variant>
        <vt:i4>5</vt:i4>
      </vt:variant>
      <vt:variant>
        <vt:lpwstr/>
      </vt:variant>
      <vt:variant>
        <vt:lpwstr>Par31</vt:lpwstr>
      </vt:variant>
      <vt:variant>
        <vt:i4>7012411</vt:i4>
      </vt:variant>
      <vt:variant>
        <vt:i4>813</vt:i4>
      </vt:variant>
      <vt:variant>
        <vt:i4>0</vt:i4>
      </vt:variant>
      <vt:variant>
        <vt:i4>5</vt:i4>
      </vt:variant>
      <vt:variant>
        <vt:lpwstr/>
      </vt:variant>
      <vt:variant>
        <vt:lpwstr>Par2982</vt:lpwstr>
      </vt:variant>
      <vt:variant>
        <vt:i4>7995440</vt:i4>
      </vt:variant>
      <vt:variant>
        <vt:i4>810</vt:i4>
      </vt:variant>
      <vt:variant>
        <vt:i4>0</vt:i4>
      </vt:variant>
      <vt:variant>
        <vt:i4>5</vt:i4>
      </vt:variant>
      <vt:variant>
        <vt:lpwstr>consultantplus://offline/ref=B7F4E6D7B8C692E92C0AB643B2C5F33B0A846787506E29BBE70C3F1CEACF314F48677992EE635F67XF08Q</vt:lpwstr>
      </vt:variant>
      <vt:variant>
        <vt:lpwstr/>
      </vt:variant>
      <vt:variant>
        <vt:i4>2752566</vt:i4>
      </vt:variant>
      <vt:variant>
        <vt:i4>807</vt:i4>
      </vt:variant>
      <vt:variant>
        <vt:i4>0</vt:i4>
      </vt:variant>
      <vt:variant>
        <vt:i4>5</vt:i4>
      </vt:variant>
      <vt:variant>
        <vt:lpwstr>consultantplus://offline/ref=ABB1A823A39CE9148677089058D324626147A35E2E37878D8A246E814FF4A4E6C0FD3FC5669BB662nDmEI</vt:lpwstr>
      </vt:variant>
      <vt:variant>
        <vt:lpwstr/>
      </vt:variant>
      <vt:variant>
        <vt:i4>4587611</vt:i4>
      </vt:variant>
      <vt:variant>
        <vt:i4>804</vt:i4>
      </vt:variant>
      <vt:variant>
        <vt:i4>0</vt:i4>
      </vt:variant>
      <vt:variant>
        <vt:i4>5</vt:i4>
      </vt:variant>
      <vt:variant>
        <vt:lpwstr>consultantplus://offline/ref=ABB1A823A39CE9148677089058D324626146A058263D878D8A246E814FnFm4I</vt:lpwstr>
      </vt:variant>
      <vt:variant>
        <vt:lpwstr/>
      </vt:variant>
      <vt:variant>
        <vt:i4>4587529</vt:i4>
      </vt:variant>
      <vt:variant>
        <vt:i4>801</vt:i4>
      </vt:variant>
      <vt:variant>
        <vt:i4>0</vt:i4>
      </vt:variant>
      <vt:variant>
        <vt:i4>5</vt:i4>
      </vt:variant>
      <vt:variant>
        <vt:lpwstr>consultantplus://offline/ref=ABB1A823A39CE9148677089058D324626146A35D2F39878D8A246E814FnFm4I</vt:lpwstr>
      </vt:variant>
      <vt:variant>
        <vt:lpwstr/>
      </vt:variant>
      <vt:variant>
        <vt:i4>4521987</vt:i4>
      </vt:variant>
      <vt:variant>
        <vt:i4>798</vt:i4>
      </vt:variant>
      <vt:variant>
        <vt:i4>0</vt:i4>
      </vt:variant>
      <vt:variant>
        <vt:i4>5</vt:i4>
      </vt:variant>
      <vt:variant>
        <vt:lpwstr>consultantplus://offline/ref=ABB1A823A39CE9148677089058D324626941A5512035DA87827D628348FBFBF1C7B433C4669BB4n6m0I</vt:lpwstr>
      </vt:variant>
      <vt:variant>
        <vt:lpwstr/>
      </vt:variant>
      <vt:variant>
        <vt:i4>3407917</vt:i4>
      </vt:variant>
      <vt:variant>
        <vt:i4>795</vt:i4>
      </vt:variant>
      <vt:variant>
        <vt:i4>0</vt:i4>
      </vt:variant>
      <vt:variant>
        <vt:i4>5</vt:i4>
      </vt:variant>
      <vt:variant>
        <vt:lpwstr>http://www.sberbank-ast.ru/</vt:lpwstr>
      </vt:variant>
      <vt:variant>
        <vt:lpwstr/>
      </vt:variant>
      <vt:variant>
        <vt:i4>3407917</vt:i4>
      </vt:variant>
      <vt:variant>
        <vt:i4>792</vt:i4>
      </vt:variant>
      <vt:variant>
        <vt:i4>0</vt:i4>
      </vt:variant>
      <vt:variant>
        <vt:i4>5</vt:i4>
      </vt:variant>
      <vt:variant>
        <vt:lpwstr>http://www.sberbank-ast.ru/</vt:lpwstr>
      </vt:variant>
      <vt:variant>
        <vt:lpwstr/>
      </vt:variant>
      <vt:variant>
        <vt:i4>7274557</vt:i4>
      </vt:variant>
      <vt:variant>
        <vt:i4>789</vt:i4>
      </vt:variant>
      <vt:variant>
        <vt:i4>0</vt:i4>
      </vt:variant>
      <vt:variant>
        <vt:i4>5</vt:i4>
      </vt:variant>
      <vt:variant>
        <vt:lpwstr>consultantplus://offline/ref=8E135DB9F08893833504EAE6416FED165CA76503C03A970059FF1B71E925F686A98E622CC05EC77Ev5l7M</vt:lpwstr>
      </vt:variant>
      <vt:variant>
        <vt:lpwstr/>
      </vt:variant>
      <vt:variant>
        <vt:i4>3539050</vt:i4>
      </vt:variant>
      <vt:variant>
        <vt:i4>786</vt:i4>
      </vt:variant>
      <vt:variant>
        <vt:i4>0</vt:i4>
      </vt:variant>
      <vt:variant>
        <vt:i4>5</vt:i4>
      </vt:variant>
      <vt:variant>
        <vt:lpwstr>consultantplus://offline/ref=D01D8A1FCED1D49A67F23C479F27BE8CF346D3FBF73CEC5D4721153E0622F8CC9747E569E856F0C007ODP</vt:lpwstr>
      </vt:variant>
      <vt:variant>
        <vt:lpwstr/>
      </vt:variant>
      <vt:variant>
        <vt:i4>3539050</vt:i4>
      </vt:variant>
      <vt:variant>
        <vt:i4>782</vt:i4>
      </vt:variant>
      <vt:variant>
        <vt:i4>0</vt:i4>
      </vt:variant>
      <vt:variant>
        <vt:i4>5</vt:i4>
      </vt:variant>
      <vt:variant>
        <vt:lpwstr>consultantplus://offline/ref=D01D8A1FCED1D49A67F23C479F27BE8CF346D3FBF73CEC5D4721153E0622F8CC9747E569E856F0C007ODP</vt:lpwstr>
      </vt:variant>
      <vt:variant>
        <vt:lpwstr/>
      </vt:variant>
      <vt:variant>
        <vt:i4>3539007</vt:i4>
      </vt:variant>
      <vt:variant>
        <vt:i4>780</vt:i4>
      </vt:variant>
      <vt:variant>
        <vt:i4>0</vt:i4>
      </vt:variant>
      <vt:variant>
        <vt:i4>5</vt:i4>
      </vt:variant>
      <vt:variant>
        <vt:lpwstr>consultantplus://offline/ref=D01D8A1FCED1D49A67F23C479F27BE8CF346D3FBF73CEC5D4721153E0622F8CC9747E569E856F0C707O6P</vt:lpwstr>
      </vt:variant>
      <vt:variant>
        <vt:lpwstr/>
      </vt:variant>
      <vt:variant>
        <vt:i4>3539050</vt:i4>
      </vt:variant>
      <vt:variant>
        <vt:i4>777</vt:i4>
      </vt:variant>
      <vt:variant>
        <vt:i4>0</vt:i4>
      </vt:variant>
      <vt:variant>
        <vt:i4>5</vt:i4>
      </vt:variant>
      <vt:variant>
        <vt:lpwstr>consultantplus://offline/ref=D01D8A1FCED1D49A67F23C479F27BE8CF346D3FBF73CEC5D4721153E0622F8CC9747E569E856F0C007ODP</vt:lpwstr>
      </vt:variant>
      <vt:variant>
        <vt:lpwstr/>
      </vt:variant>
      <vt:variant>
        <vt:i4>8126515</vt:i4>
      </vt:variant>
      <vt:variant>
        <vt:i4>774</vt:i4>
      </vt:variant>
      <vt:variant>
        <vt:i4>0</vt:i4>
      </vt:variant>
      <vt:variant>
        <vt:i4>5</vt:i4>
      </vt:variant>
      <vt:variant>
        <vt:lpwstr>consultantplus://offline/ref=8F8F1673DDD95B6F0341459C3DD28A66B5780F4BB2E4BC9BA599E122FCB533E835CD630CBDBC0413AEeCN</vt:lpwstr>
      </vt:variant>
      <vt:variant>
        <vt:lpwstr/>
      </vt:variant>
      <vt:variant>
        <vt:i4>3407917</vt:i4>
      </vt:variant>
      <vt:variant>
        <vt:i4>771</vt:i4>
      </vt:variant>
      <vt:variant>
        <vt:i4>0</vt:i4>
      </vt:variant>
      <vt:variant>
        <vt:i4>5</vt:i4>
      </vt:variant>
      <vt:variant>
        <vt:lpwstr>http://www.sberbank-ast.ru/</vt:lpwstr>
      </vt:variant>
      <vt:variant>
        <vt:lpwstr/>
      </vt:variant>
      <vt:variant>
        <vt:i4>7274549</vt:i4>
      </vt:variant>
      <vt:variant>
        <vt:i4>768</vt:i4>
      </vt:variant>
      <vt:variant>
        <vt:i4>0</vt:i4>
      </vt:variant>
      <vt:variant>
        <vt:i4>5</vt:i4>
      </vt:variant>
      <vt:variant>
        <vt:lpwstr>http://www.zakupki.gov.ru/</vt:lpwstr>
      </vt:variant>
      <vt:variant>
        <vt:lpwstr/>
      </vt:variant>
      <vt:variant>
        <vt:i4>1704029</vt:i4>
      </vt:variant>
      <vt:variant>
        <vt:i4>765</vt:i4>
      </vt:variant>
      <vt:variant>
        <vt:i4>0</vt:i4>
      </vt:variant>
      <vt:variant>
        <vt:i4>5</vt:i4>
      </vt:variant>
      <vt:variant>
        <vt:lpwstr>consultantplus://offline/ref=C617E07AF6D983939A12C11FF503D47B340E5ABBC156F422CFE40B8FBE1Ad6M</vt:lpwstr>
      </vt:variant>
      <vt:variant>
        <vt:lpwstr/>
      </vt:variant>
      <vt:variant>
        <vt:i4>7733358</vt:i4>
      </vt:variant>
      <vt:variant>
        <vt:i4>762</vt:i4>
      </vt:variant>
      <vt:variant>
        <vt:i4>0</vt:i4>
      </vt:variant>
      <vt:variant>
        <vt:i4>5</vt:i4>
      </vt:variant>
      <vt:variant>
        <vt:lpwstr>consultantplus://offline/ref=E2E2D52A236F0C0AF935F6F2FA120D03BB9F49D2BC5C94FC713817994A40693920A1F4473944o4m5L</vt:lpwstr>
      </vt:variant>
      <vt:variant>
        <vt:lpwstr/>
      </vt:variant>
      <vt:variant>
        <vt:i4>7733355</vt:i4>
      </vt:variant>
      <vt:variant>
        <vt:i4>759</vt:i4>
      </vt:variant>
      <vt:variant>
        <vt:i4>0</vt:i4>
      </vt:variant>
      <vt:variant>
        <vt:i4>5</vt:i4>
      </vt:variant>
      <vt:variant>
        <vt:lpwstr>consultantplus://offline/ref=E2E2D52A236F0C0AF935F6F2FA120D03BB9F49D2BC5C94FC713817994A40693920A1F4473946o4m2L</vt:lpwstr>
      </vt:variant>
      <vt:variant>
        <vt:lpwstr/>
      </vt:variant>
      <vt:variant>
        <vt:i4>4259842</vt:i4>
      </vt:variant>
      <vt:variant>
        <vt:i4>756</vt:i4>
      </vt:variant>
      <vt:variant>
        <vt:i4>0</vt:i4>
      </vt:variant>
      <vt:variant>
        <vt:i4>5</vt:i4>
      </vt:variant>
      <vt:variant>
        <vt:lpwstr>consultantplus://offline/ref=394ADB3A17A7AEE90A4E01925D9778A9F254C073E9C7CB0D64E865E70F4FDEE92458FDD7F5b2l6L</vt:lpwstr>
      </vt:variant>
      <vt:variant>
        <vt:lpwstr/>
      </vt:variant>
      <vt:variant>
        <vt:i4>131080</vt:i4>
      </vt:variant>
      <vt:variant>
        <vt:i4>753</vt:i4>
      </vt:variant>
      <vt:variant>
        <vt:i4>0</vt:i4>
      </vt:variant>
      <vt:variant>
        <vt:i4>5</vt:i4>
      </vt:variant>
      <vt:variant>
        <vt:lpwstr>consultantplus://offline/ref=EB9854B23D85897930905B1BBECE8AF7685842A66EE54FE1014FD39FA0w0k3H</vt:lpwstr>
      </vt:variant>
      <vt:variant>
        <vt:lpwstr/>
      </vt:variant>
      <vt:variant>
        <vt:i4>131080</vt:i4>
      </vt:variant>
      <vt:variant>
        <vt:i4>750</vt:i4>
      </vt:variant>
      <vt:variant>
        <vt:i4>0</vt:i4>
      </vt:variant>
      <vt:variant>
        <vt:i4>5</vt:i4>
      </vt:variant>
      <vt:variant>
        <vt:lpwstr>consultantplus://offline/ref=EB9854B23D85897930905B1BBECE8AF7685842A467EE4FE1014FD39FA0w0k3H</vt:lpwstr>
      </vt:variant>
      <vt:variant>
        <vt:lpwstr/>
      </vt:variant>
      <vt:variant>
        <vt:i4>6422580</vt:i4>
      </vt:variant>
      <vt:variant>
        <vt:i4>747</vt:i4>
      </vt:variant>
      <vt:variant>
        <vt:i4>0</vt:i4>
      </vt:variant>
      <vt:variant>
        <vt:i4>5</vt:i4>
      </vt:variant>
      <vt:variant>
        <vt:lpwstr/>
      </vt:variant>
      <vt:variant>
        <vt:lpwstr>Par2614</vt:lpwstr>
      </vt:variant>
      <vt:variant>
        <vt:i4>851976</vt:i4>
      </vt:variant>
      <vt:variant>
        <vt:i4>744</vt:i4>
      </vt:variant>
      <vt:variant>
        <vt:i4>0</vt:i4>
      </vt:variant>
      <vt:variant>
        <vt:i4>5</vt:i4>
      </vt:variant>
      <vt:variant>
        <vt:lpwstr>consultantplus://offline/ref=7B23B1590DAEBA2A062E6BD6831ED57D577635ED50A701875E9F6D3566BB5FD800748067B4E6BB33D31E4ED292BB84884E1BDFE78CmC4CP</vt:lpwstr>
      </vt:variant>
      <vt:variant>
        <vt:lpwstr/>
      </vt:variant>
      <vt:variant>
        <vt:i4>131080</vt:i4>
      </vt:variant>
      <vt:variant>
        <vt:i4>741</vt:i4>
      </vt:variant>
      <vt:variant>
        <vt:i4>0</vt:i4>
      </vt:variant>
      <vt:variant>
        <vt:i4>5</vt:i4>
      </vt:variant>
      <vt:variant>
        <vt:lpwstr>consultantplus://offline/ref=EB9854B23D85897930905B1BBECE8AF7685842A66EE54FE1014FD39FA0w0k3H</vt:lpwstr>
      </vt:variant>
      <vt:variant>
        <vt:lpwstr/>
      </vt:variant>
      <vt:variant>
        <vt:i4>6488116</vt:i4>
      </vt:variant>
      <vt:variant>
        <vt:i4>738</vt:i4>
      </vt:variant>
      <vt:variant>
        <vt:i4>0</vt:i4>
      </vt:variant>
      <vt:variant>
        <vt:i4>5</vt:i4>
      </vt:variant>
      <vt:variant>
        <vt:lpwstr/>
      </vt:variant>
      <vt:variant>
        <vt:lpwstr>Par2607</vt:lpwstr>
      </vt:variant>
      <vt:variant>
        <vt:i4>6488116</vt:i4>
      </vt:variant>
      <vt:variant>
        <vt:i4>735</vt:i4>
      </vt:variant>
      <vt:variant>
        <vt:i4>0</vt:i4>
      </vt:variant>
      <vt:variant>
        <vt:i4>5</vt:i4>
      </vt:variant>
      <vt:variant>
        <vt:lpwstr/>
      </vt:variant>
      <vt:variant>
        <vt:lpwstr>Par2605</vt:lpwstr>
      </vt:variant>
      <vt:variant>
        <vt:i4>6488116</vt:i4>
      </vt:variant>
      <vt:variant>
        <vt:i4>732</vt:i4>
      </vt:variant>
      <vt:variant>
        <vt:i4>0</vt:i4>
      </vt:variant>
      <vt:variant>
        <vt:i4>5</vt:i4>
      </vt:variant>
      <vt:variant>
        <vt:lpwstr/>
      </vt:variant>
      <vt:variant>
        <vt:lpwstr>Par2605</vt:lpwstr>
      </vt:variant>
      <vt:variant>
        <vt:i4>131080</vt:i4>
      </vt:variant>
      <vt:variant>
        <vt:i4>729</vt:i4>
      </vt:variant>
      <vt:variant>
        <vt:i4>0</vt:i4>
      </vt:variant>
      <vt:variant>
        <vt:i4>5</vt:i4>
      </vt:variant>
      <vt:variant>
        <vt:lpwstr>consultantplus://offline/ref=EB9854B23D85897930905B1BBECE8AF7685842A467EE4FE1014FD39FA0w0k3H</vt:lpwstr>
      </vt:variant>
      <vt:variant>
        <vt:lpwstr/>
      </vt:variant>
      <vt:variant>
        <vt:i4>131080</vt:i4>
      </vt:variant>
      <vt:variant>
        <vt:i4>726</vt:i4>
      </vt:variant>
      <vt:variant>
        <vt:i4>0</vt:i4>
      </vt:variant>
      <vt:variant>
        <vt:i4>5</vt:i4>
      </vt:variant>
      <vt:variant>
        <vt:lpwstr>consultantplus://offline/ref=EB9854B23D85897930905B1BBECE8AF7685842A66EE54FE1014FD39FA0w0k3H</vt:lpwstr>
      </vt:variant>
      <vt:variant>
        <vt:lpwstr/>
      </vt:variant>
      <vt:variant>
        <vt:i4>7012407</vt:i4>
      </vt:variant>
      <vt:variant>
        <vt:i4>723</vt:i4>
      </vt:variant>
      <vt:variant>
        <vt:i4>0</vt:i4>
      </vt:variant>
      <vt:variant>
        <vt:i4>5</vt:i4>
      </vt:variant>
      <vt:variant>
        <vt:lpwstr/>
      </vt:variant>
      <vt:variant>
        <vt:lpwstr>Par2588</vt:lpwstr>
      </vt:variant>
      <vt:variant>
        <vt:i4>7012407</vt:i4>
      </vt:variant>
      <vt:variant>
        <vt:i4>720</vt:i4>
      </vt:variant>
      <vt:variant>
        <vt:i4>0</vt:i4>
      </vt:variant>
      <vt:variant>
        <vt:i4>5</vt:i4>
      </vt:variant>
      <vt:variant>
        <vt:lpwstr/>
      </vt:variant>
      <vt:variant>
        <vt:lpwstr>Par2588</vt:lpwstr>
      </vt:variant>
      <vt:variant>
        <vt:i4>7012407</vt:i4>
      </vt:variant>
      <vt:variant>
        <vt:i4>717</vt:i4>
      </vt:variant>
      <vt:variant>
        <vt:i4>0</vt:i4>
      </vt:variant>
      <vt:variant>
        <vt:i4>5</vt:i4>
      </vt:variant>
      <vt:variant>
        <vt:lpwstr/>
      </vt:variant>
      <vt:variant>
        <vt:lpwstr>Par2588</vt:lpwstr>
      </vt:variant>
      <vt:variant>
        <vt:i4>3735662</vt:i4>
      </vt:variant>
      <vt:variant>
        <vt:i4>714</vt:i4>
      </vt:variant>
      <vt:variant>
        <vt:i4>0</vt:i4>
      </vt:variant>
      <vt:variant>
        <vt:i4>5</vt:i4>
      </vt:variant>
      <vt:variant>
        <vt:lpwstr>consultantplus://offline/ref=EB9854B23D85897930905B1BBECE8AF7685245A166E44FE1014FD39FA00362A8A0152E9B42EEAE71w5k0H</vt:lpwstr>
      </vt:variant>
      <vt:variant>
        <vt:lpwstr/>
      </vt:variant>
      <vt:variant>
        <vt:i4>917585</vt:i4>
      </vt:variant>
      <vt:variant>
        <vt:i4>711</vt:i4>
      </vt:variant>
      <vt:variant>
        <vt:i4>0</vt:i4>
      </vt:variant>
      <vt:variant>
        <vt:i4>5</vt:i4>
      </vt:variant>
      <vt:variant>
        <vt:lpwstr>consultantplus://offline/ref=EB9854B23D85897930905B1BBECE8AF7685842A467EE4FE1014FD39FA00362A8A0152E9B42EBACw7kEH</vt:lpwstr>
      </vt:variant>
      <vt:variant>
        <vt:lpwstr/>
      </vt:variant>
      <vt:variant>
        <vt:i4>917584</vt:i4>
      </vt:variant>
      <vt:variant>
        <vt:i4>708</vt:i4>
      </vt:variant>
      <vt:variant>
        <vt:i4>0</vt:i4>
      </vt:variant>
      <vt:variant>
        <vt:i4>5</vt:i4>
      </vt:variant>
      <vt:variant>
        <vt:lpwstr>consultantplus://offline/ref=EB9854B23D85897930905B1BBECE8AF7685842A467EE4FE1014FD39FA00362A8A0152E9B42EBAAw7kFH</vt:lpwstr>
      </vt:variant>
      <vt:variant>
        <vt:lpwstr/>
      </vt:variant>
      <vt:variant>
        <vt:i4>4063330</vt:i4>
      </vt:variant>
      <vt:variant>
        <vt:i4>705</vt:i4>
      </vt:variant>
      <vt:variant>
        <vt:i4>0</vt:i4>
      </vt:variant>
      <vt:variant>
        <vt:i4>5</vt:i4>
      </vt:variant>
      <vt:variant>
        <vt:lpwstr>consultantplus://offline/ref=EB9854B23D85897930905B1BBECE8AF7685842A66EE54FE1014FD39FA00362A8A0152E9Fw4kBH</vt:lpwstr>
      </vt:variant>
      <vt:variant>
        <vt:lpwstr/>
      </vt:variant>
      <vt:variant>
        <vt:i4>131080</vt:i4>
      </vt:variant>
      <vt:variant>
        <vt:i4>702</vt:i4>
      </vt:variant>
      <vt:variant>
        <vt:i4>0</vt:i4>
      </vt:variant>
      <vt:variant>
        <vt:i4>5</vt:i4>
      </vt:variant>
      <vt:variant>
        <vt:lpwstr>consultantplus://offline/ref=EB9854B23D85897930905B1BBECE8AF7685842A66EE54FE1014FD39FA0w0k3H</vt:lpwstr>
      </vt:variant>
      <vt:variant>
        <vt:lpwstr/>
      </vt:variant>
      <vt:variant>
        <vt:i4>131080</vt:i4>
      </vt:variant>
      <vt:variant>
        <vt:i4>699</vt:i4>
      </vt:variant>
      <vt:variant>
        <vt:i4>0</vt:i4>
      </vt:variant>
      <vt:variant>
        <vt:i4>5</vt:i4>
      </vt:variant>
      <vt:variant>
        <vt:lpwstr>consultantplus://offline/ref=EB9854B23D85897930905B1BBECE8AF7685842A66EE54FE1014FD39FA0w0k3H</vt:lpwstr>
      </vt:variant>
      <vt:variant>
        <vt:lpwstr/>
      </vt:variant>
      <vt:variant>
        <vt:i4>4063330</vt:i4>
      </vt:variant>
      <vt:variant>
        <vt:i4>696</vt:i4>
      </vt:variant>
      <vt:variant>
        <vt:i4>0</vt:i4>
      </vt:variant>
      <vt:variant>
        <vt:i4>5</vt:i4>
      </vt:variant>
      <vt:variant>
        <vt:lpwstr>consultantplus://offline/ref=EB9854B23D85897930905B1BBECE8AF7685842A66EE54FE1014FD39FA00362A8A0152E9Fw4kBH</vt:lpwstr>
      </vt:variant>
      <vt:variant>
        <vt:lpwstr/>
      </vt:variant>
      <vt:variant>
        <vt:i4>4063286</vt:i4>
      </vt:variant>
      <vt:variant>
        <vt:i4>693</vt:i4>
      </vt:variant>
      <vt:variant>
        <vt:i4>0</vt:i4>
      </vt:variant>
      <vt:variant>
        <vt:i4>5</vt:i4>
      </vt:variant>
      <vt:variant>
        <vt:lpwstr>consultantplus://offline/ref=EB9854B23D85897930905B1BBECE8AF7685842A66EE54FE1014FD39FA00362A8A0152E9Cw4k3H</vt:lpwstr>
      </vt:variant>
      <vt:variant>
        <vt:lpwstr/>
      </vt:variant>
      <vt:variant>
        <vt:i4>6750263</vt:i4>
      </vt:variant>
      <vt:variant>
        <vt:i4>690</vt:i4>
      </vt:variant>
      <vt:variant>
        <vt:i4>0</vt:i4>
      </vt:variant>
      <vt:variant>
        <vt:i4>5</vt:i4>
      </vt:variant>
      <vt:variant>
        <vt:lpwstr/>
      </vt:variant>
      <vt:variant>
        <vt:lpwstr>Par2546</vt:lpwstr>
      </vt:variant>
      <vt:variant>
        <vt:i4>6750263</vt:i4>
      </vt:variant>
      <vt:variant>
        <vt:i4>687</vt:i4>
      </vt:variant>
      <vt:variant>
        <vt:i4>0</vt:i4>
      </vt:variant>
      <vt:variant>
        <vt:i4>5</vt:i4>
      </vt:variant>
      <vt:variant>
        <vt:lpwstr/>
      </vt:variant>
      <vt:variant>
        <vt:lpwstr>Par2544</vt:lpwstr>
      </vt:variant>
      <vt:variant>
        <vt:i4>6291511</vt:i4>
      </vt:variant>
      <vt:variant>
        <vt:i4>684</vt:i4>
      </vt:variant>
      <vt:variant>
        <vt:i4>0</vt:i4>
      </vt:variant>
      <vt:variant>
        <vt:i4>5</vt:i4>
      </vt:variant>
      <vt:variant>
        <vt:lpwstr/>
      </vt:variant>
      <vt:variant>
        <vt:lpwstr>Par2531</vt:lpwstr>
      </vt:variant>
      <vt:variant>
        <vt:i4>4063284</vt:i4>
      </vt:variant>
      <vt:variant>
        <vt:i4>681</vt:i4>
      </vt:variant>
      <vt:variant>
        <vt:i4>0</vt:i4>
      </vt:variant>
      <vt:variant>
        <vt:i4>5</vt:i4>
      </vt:variant>
      <vt:variant>
        <vt:lpwstr>consultantplus://offline/ref=EB9854B23D85897930905B1BBECE8AF7685842A66EE54FE1014FD39FA00362A8A0152E9Fw4k4H</vt:lpwstr>
      </vt:variant>
      <vt:variant>
        <vt:lpwstr/>
      </vt:variant>
      <vt:variant>
        <vt:i4>3735658</vt:i4>
      </vt:variant>
      <vt:variant>
        <vt:i4>678</vt:i4>
      </vt:variant>
      <vt:variant>
        <vt:i4>0</vt:i4>
      </vt:variant>
      <vt:variant>
        <vt:i4>5</vt:i4>
      </vt:variant>
      <vt:variant>
        <vt:lpwstr>consultantplus://offline/ref=EB9854B23D85897930905B1BBECE8AF7685842A66EE54FE1014FD39FA00362A8A0152E9B42ECA97Dw5kCH</vt:lpwstr>
      </vt:variant>
      <vt:variant>
        <vt:lpwstr/>
      </vt:variant>
      <vt:variant>
        <vt:i4>3735658</vt:i4>
      </vt:variant>
      <vt:variant>
        <vt:i4>675</vt:i4>
      </vt:variant>
      <vt:variant>
        <vt:i4>0</vt:i4>
      </vt:variant>
      <vt:variant>
        <vt:i4>5</vt:i4>
      </vt:variant>
      <vt:variant>
        <vt:lpwstr>consultantplus://offline/ref=EB9854B23D85897930905B1BBECE8AF7685842A66EE54FE1014FD39FA00362A8A0152E9B42ECA97Dw5kCH</vt:lpwstr>
      </vt:variant>
      <vt:variant>
        <vt:lpwstr/>
      </vt:variant>
      <vt:variant>
        <vt:i4>131080</vt:i4>
      </vt:variant>
      <vt:variant>
        <vt:i4>672</vt:i4>
      </vt:variant>
      <vt:variant>
        <vt:i4>0</vt:i4>
      </vt:variant>
      <vt:variant>
        <vt:i4>5</vt:i4>
      </vt:variant>
      <vt:variant>
        <vt:lpwstr>consultantplus://offline/ref=EB9854B23D85897930905B1BBECE8AF7685842A66EE54FE1014FD39FA0w0k3H</vt:lpwstr>
      </vt:variant>
      <vt:variant>
        <vt:lpwstr/>
      </vt:variant>
      <vt:variant>
        <vt:i4>6946870</vt:i4>
      </vt:variant>
      <vt:variant>
        <vt:i4>669</vt:i4>
      </vt:variant>
      <vt:variant>
        <vt:i4>0</vt:i4>
      </vt:variant>
      <vt:variant>
        <vt:i4>5</vt:i4>
      </vt:variant>
      <vt:variant>
        <vt:lpwstr/>
      </vt:variant>
      <vt:variant>
        <vt:lpwstr>Par2498</vt:lpwstr>
      </vt:variant>
      <vt:variant>
        <vt:i4>3735606</vt:i4>
      </vt:variant>
      <vt:variant>
        <vt:i4>666</vt:i4>
      </vt:variant>
      <vt:variant>
        <vt:i4>0</vt:i4>
      </vt:variant>
      <vt:variant>
        <vt:i4>5</vt:i4>
      </vt:variant>
      <vt:variant>
        <vt:lpwstr>consultantplus://offline/ref=EB9854B23D85897930905B1BBECE8AF7685842A66EE54FE1014FD39FA00362A8A0152E9B42ECA97Cw5k8H</vt:lpwstr>
      </vt:variant>
      <vt:variant>
        <vt:lpwstr/>
      </vt:variant>
      <vt:variant>
        <vt:i4>6422583</vt:i4>
      </vt:variant>
      <vt:variant>
        <vt:i4>663</vt:i4>
      </vt:variant>
      <vt:variant>
        <vt:i4>0</vt:i4>
      </vt:variant>
      <vt:variant>
        <vt:i4>5</vt:i4>
      </vt:variant>
      <vt:variant>
        <vt:lpwstr/>
      </vt:variant>
      <vt:variant>
        <vt:lpwstr>Par2517</vt:lpwstr>
      </vt:variant>
      <vt:variant>
        <vt:i4>3801186</vt:i4>
      </vt:variant>
      <vt:variant>
        <vt:i4>660</vt:i4>
      </vt:variant>
      <vt:variant>
        <vt:i4>0</vt:i4>
      </vt:variant>
      <vt:variant>
        <vt:i4>5</vt:i4>
      </vt:variant>
      <vt:variant>
        <vt:lpwstr>consultantplus://offline/ref=D631B27C488FAA2EB96A2D499E75D66A9C659697D5CD0E774A18C4D89C8C078EDD51DF59CC404A32xEi1H</vt:lpwstr>
      </vt:variant>
      <vt:variant>
        <vt:lpwstr/>
      </vt:variant>
      <vt:variant>
        <vt:i4>4063284</vt:i4>
      </vt:variant>
      <vt:variant>
        <vt:i4>657</vt:i4>
      </vt:variant>
      <vt:variant>
        <vt:i4>0</vt:i4>
      </vt:variant>
      <vt:variant>
        <vt:i4>5</vt:i4>
      </vt:variant>
      <vt:variant>
        <vt:lpwstr>consultantplus://offline/ref=EB9854B23D85897930905B1BBECE8AF7685842A66EE54FE1014FD39FA00362A8A0152E9Fw4k4H</vt:lpwstr>
      </vt:variant>
      <vt:variant>
        <vt:lpwstr/>
      </vt:variant>
      <vt:variant>
        <vt:i4>131080</vt:i4>
      </vt:variant>
      <vt:variant>
        <vt:i4>654</vt:i4>
      </vt:variant>
      <vt:variant>
        <vt:i4>0</vt:i4>
      </vt:variant>
      <vt:variant>
        <vt:i4>5</vt:i4>
      </vt:variant>
      <vt:variant>
        <vt:lpwstr>consultantplus://offline/ref=EB9854B23D85897930905B1BBECE8AF7685842A66EE54FE1014FD39FA0w0k3H</vt:lpwstr>
      </vt:variant>
      <vt:variant>
        <vt:lpwstr/>
      </vt:variant>
      <vt:variant>
        <vt:i4>6946870</vt:i4>
      </vt:variant>
      <vt:variant>
        <vt:i4>651</vt:i4>
      </vt:variant>
      <vt:variant>
        <vt:i4>0</vt:i4>
      </vt:variant>
      <vt:variant>
        <vt:i4>5</vt:i4>
      </vt:variant>
      <vt:variant>
        <vt:lpwstr/>
      </vt:variant>
      <vt:variant>
        <vt:lpwstr>Par2498</vt:lpwstr>
      </vt:variant>
      <vt:variant>
        <vt:i4>131080</vt:i4>
      </vt:variant>
      <vt:variant>
        <vt:i4>648</vt:i4>
      </vt:variant>
      <vt:variant>
        <vt:i4>0</vt:i4>
      </vt:variant>
      <vt:variant>
        <vt:i4>5</vt:i4>
      </vt:variant>
      <vt:variant>
        <vt:lpwstr>consultantplus://offline/ref=EB9854B23D85897930905B1BBECE8AF7685842A66EE54FE1014FD39FA0w0k3H</vt:lpwstr>
      </vt:variant>
      <vt:variant>
        <vt:lpwstr/>
      </vt:variant>
      <vt:variant>
        <vt:i4>6488119</vt:i4>
      </vt:variant>
      <vt:variant>
        <vt:i4>645</vt:i4>
      </vt:variant>
      <vt:variant>
        <vt:i4>0</vt:i4>
      </vt:variant>
      <vt:variant>
        <vt:i4>5</vt:i4>
      </vt:variant>
      <vt:variant>
        <vt:lpwstr/>
      </vt:variant>
      <vt:variant>
        <vt:lpwstr>Par2506</vt:lpwstr>
      </vt:variant>
      <vt:variant>
        <vt:i4>6488119</vt:i4>
      </vt:variant>
      <vt:variant>
        <vt:i4>642</vt:i4>
      </vt:variant>
      <vt:variant>
        <vt:i4>0</vt:i4>
      </vt:variant>
      <vt:variant>
        <vt:i4>5</vt:i4>
      </vt:variant>
      <vt:variant>
        <vt:lpwstr/>
      </vt:variant>
      <vt:variant>
        <vt:lpwstr>Par2502</vt:lpwstr>
      </vt:variant>
      <vt:variant>
        <vt:i4>6488119</vt:i4>
      </vt:variant>
      <vt:variant>
        <vt:i4>639</vt:i4>
      </vt:variant>
      <vt:variant>
        <vt:i4>0</vt:i4>
      </vt:variant>
      <vt:variant>
        <vt:i4>5</vt:i4>
      </vt:variant>
      <vt:variant>
        <vt:lpwstr/>
      </vt:variant>
      <vt:variant>
        <vt:lpwstr>Par2501</vt:lpwstr>
      </vt:variant>
      <vt:variant>
        <vt:i4>6488119</vt:i4>
      </vt:variant>
      <vt:variant>
        <vt:i4>636</vt:i4>
      </vt:variant>
      <vt:variant>
        <vt:i4>0</vt:i4>
      </vt:variant>
      <vt:variant>
        <vt:i4>5</vt:i4>
      </vt:variant>
      <vt:variant>
        <vt:lpwstr/>
      </vt:variant>
      <vt:variant>
        <vt:lpwstr>Par2503</vt:lpwstr>
      </vt:variant>
      <vt:variant>
        <vt:i4>6488119</vt:i4>
      </vt:variant>
      <vt:variant>
        <vt:i4>633</vt:i4>
      </vt:variant>
      <vt:variant>
        <vt:i4>0</vt:i4>
      </vt:variant>
      <vt:variant>
        <vt:i4>5</vt:i4>
      </vt:variant>
      <vt:variant>
        <vt:lpwstr/>
      </vt:variant>
      <vt:variant>
        <vt:lpwstr>Par2503</vt:lpwstr>
      </vt:variant>
      <vt:variant>
        <vt:i4>6488119</vt:i4>
      </vt:variant>
      <vt:variant>
        <vt:i4>630</vt:i4>
      </vt:variant>
      <vt:variant>
        <vt:i4>0</vt:i4>
      </vt:variant>
      <vt:variant>
        <vt:i4>5</vt:i4>
      </vt:variant>
      <vt:variant>
        <vt:lpwstr/>
      </vt:variant>
      <vt:variant>
        <vt:lpwstr>Par2502</vt:lpwstr>
      </vt:variant>
      <vt:variant>
        <vt:i4>6488119</vt:i4>
      </vt:variant>
      <vt:variant>
        <vt:i4>627</vt:i4>
      </vt:variant>
      <vt:variant>
        <vt:i4>0</vt:i4>
      </vt:variant>
      <vt:variant>
        <vt:i4>5</vt:i4>
      </vt:variant>
      <vt:variant>
        <vt:lpwstr/>
      </vt:variant>
      <vt:variant>
        <vt:lpwstr>Par2503</vt:lpwstr>
      </vt:variant>
      <vt:variant>
        <vt:i4>6488119</vt:i4>
      </vt:variant>
      <vt:variant>
        <vt:i4>624</vt:i4>
      </vt:variant>
      <vt:variant>
        <vt:i4>0</vt:i4>
      </vt:variant>
      <vt:variant>
        <vt:i4>5</vt:i4>
      </vt:variant>
      <vt:variant>
        <vt:lpwstr/>
      </vt:variant>
      <vt:variant>
        <vt:lpwstr>Par2501</vt:lpwstr>
      </vt:variant>
      <vt:variant>
        <vt:i4>3145784</vt:i4>
      </vt:variant>
      <vt:variant>
        <vt:i4>621</vt:i4>
      </vt:variant>
      <vt:variant>
        <vt:i4>0</vt:i4>
      </vt:variant>
      <vt:variant>
        <vt:i4>5</vt:i4>
      </vt:variant>
      <vt:variant>
        <vt:lpwstr>consultantplus://offline/ref=7FE260CB59C14A9B4E15151005C3C770CE769D06A7DEE9E1BC4B72199C27FD406F53DBD7F9F74D499E8DA121513266AF7B24D04B8A562998U674J</vt:lpwstr>
      </vt:variant>
      <vt:variant>
        <vt:lpwstr/>
      </vt:variant>
      <vt:variant>
        <vt:i4>3145834</vt:i4>
      </vt:variant>
      <vt:variant>
        <vt:i4>618</vt:i4>
      </vt:variant>
      <vt:variant>
        <vt:i4>0</vt:i4>
      </vt:variant>
      <vt:variant>
        <vt:i4>5</vt:i4>
      </vt:variant>
      <vt:variant>
        <vt:lpwstr>consultantplus://offline/ref=7FE260CB59C14A9B4E15151005C3C770CE769D06A7DEE9E1BC4B72199C27FD406F53DBD7F9F74D48968DA121513266AF7B24D04B8A562998U674J</vt:lpwstr>
      </vt:variant>
      <vt:variant>
        <vt:lpwstr/>
      </vt:variant>
      <vt:variant>
        <vt:i4>3145790</vt:i4>
      </vt:variant>
      <vt:variant>
        <vt:i4>615</vt:i4>
      </vt:variant>
      <vt:variant>
        <vt:i4>0</vt:i4>
      </vt:variant>
      <vt:variant>
        <vt:i4>5</vt:i4>
      </vt:variant>
      <vt:variant>
        <vt:lpwstr>consultantplus://offline/ref=7FE260CB59C14A9B4E15151005C3C770CE769D06A7DEE9E1BC4B72199C27FD406F53DBD7F9F74D489B8DA121513266AF7B24D04B8A562998U674J</vt:lpwstr>
      </vt:variant>
      <vt:variant>
        <vt:lpwstr/>
      </vt:variant>
      <vt:variant>
        <vt:i4>3145784</vt:i4>
      </vt:variant>
      <vt:variant>
        <vt:i4>612</vt:i4>
      </vt:variant>
      <vt:variant>
        <vt:i4>0</vt:i4>
      </vt:variant>
      <vt:variant>
        <vt:i4>5</vt:i4>
      </vt:variant>
      <vt:variant>
        <vt:lpwstr>consultantplus://offline/ref=7FE260CB59C14A9B4E15151005C3C770CE769D06A7DEE9E1BC4B72199C27FD406F53DBD7F9F74D489D8DA121513266AF7B24D04B8A562998U674J</vt:lpwstr>
      </vt:variant>
      <vt:variant>
        <vt:lpwstr/>
      </vt:variant>
      <vt:variant>
        <vt:i4>3145834</vt:i4>
      </vt:variant>
      <vt:variant>
        <vt:i4>609</vt:i4>
      </vt:variant>
      <vt:variant>
        <vt:i4>0</vt:i4>
      </vt:variant>
      <vt:variant>
        <vt:i4>5</vt:i4>
      </vt:variant>
      <vt:variant>
        <vt:lpwstr>consultantplus://offline/ref=7FE260CB59C14A9B4E15151005C3C770CE769D06A7DEE9E1BC4B72199C27FD406F53DBD7F9F74D47998DA121513266AF7B24D04B8A562998U674J</vt:lpwstr>
      </vt:variant>
      <vt:variant>
        <vt:lpwstr/>
      </vt:variant>
      <vt:variant>
        <vt:i4>3145790</vt:i4>
      </vt:variant>
      <vt:variant>
        <vt:i4>606</vt:i4>
      </vt:variant>
      <vt:variant>
        <vt:i4>0</vt:i4>
      </vt:variant>
      <vt:variant>
        <vt:i4>5</vt:i4>
      </vt:variant>
      <vt:variant>
        <vt:lpwstr>consultantplus://offline/ref=7FE260CB59C14A9B4E15151005C3C770CF779C02A5D7E9E1BC4B72199C27FD406F53DBD7F9F649419F8DA121513266AF7B24D04B8A562998U674J</vt:lpwstr>
      </vt:variant>
      <vt:variant>
        <vt:lpwstr/>
      </vt:variant>
      <vt:variant>
        <vt:i4>7012406</vt:i4>
      </vt:variant>
      <vt:variant>
        <vt:i4>603</vt:i4>
      </vt:variant>
      <vt:variant>
        <vt:i4>0</vt:i4>
      </vt:variant>
      <vt:variant>
        <vt:i4>5</vt:i4>
      </vt:variant>
      <vt:variant>
        <vt:lpwstr/>
      </vt:variant>
      <vt:variant>
        <vt:lpwstr>Par2485</vt:lpwstr>
      </vt:variant>
      <vt:variant>
        <vt:i4>7012406</vt:i4>
      </vt:variant>
      <vt:variant>
        <vt:i4>600</vt:i4>
      </vt:variant>
      <vt:variant>
        <vt:i4>0</vt:i4>
      </vt:variant>
      <vt:variant>
        <vt:i4>5</vt:i4>
      </vt:variant>
      <vt:variant>
        <vt:lpwstr/>
      </vt:variant>
      <vt:variant>
        <vt:lpwstr>Par2485</vt:lpwstr>
      </vt:variant>
      <vt:variant>
        <vt:i4>4063288</vt:i4>
      </vt:variant>
      <vt:variant>
        <vt:i4>597</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594</vt:i4>
      </vt:variant>
      <vt:variant>
        <vt:i4>0</vt:i4>
      </vt:variant>
      <vt:variant>
        <vt:i4>5</vt:i4>
      </vt:variant>
      <vt:variant>
        <vt:lpwstr/>
      </vt:variant>
      <vt:variant>
        <vt:lpwstr>Par2485</vt:lpwstr>
      </vt:variant>
      <vt:variant>
        <vt:i4>6291510</vt:i4>
      </vt:variant>
      <vt:variant>
        <vt:i4>591</vt:i4>
      </vt:variant>
      <vt:variant>
        <vt:i4>0</vt:i4>
      </vt:variant>
      <vt:variant>
        <vt:i4>5</vt:i4>
      </vt:variant>
      <vt:variant>
        <vt:lpwstr/>
      </vt:variant>
      <vt:variant>
        <vt:lpwstr>Par2436</vt:lpwstr>
      </vt:variant>
      <vt:variant>
        <vt:i4>7012406</vt:i4>
      </vt:variant>
      <vt:variant>
        <vt:i4>588</vt:i4>
      </vt:variant>
      <vt:variant>
        <vt:i4>0</vt:i4>
      </vt:variant>
      <vt:variant>
        <vt:i4>5</vt:i4>
      </vt:variant>
      <vt:variant>
        <vt:lpwstr/>
      </vt:variant>
      <vt:variant>
        <vt:lpwstr>Par2485</vt:lpwstr>
      </vt:variant>
      <vt:variant>
        <vt:i4>7012406</vt:i4>
      </vt:variant>
      <vt:variant>
        <vt:i4>585</vt:i4>
      </vt:variant>
      <vt:variant>
        <vt:i4>0</vt:i4>
      </vt:variant>
      <vt:variant>
        <vt:i4>5</vt:i4>
      </vt:variant>
      <vt:variant>
        <vt:lpwstr/>
      </vt:variant>
      <vt:variant>
        <vt:lpwstr>Par2485</vt:lpwstr>
      </vt:variant>
      <vt:variant>
        <vt:i4>4063288</vt:i4>
      </vt:variant>
      <vt:variant>
        <vt:i4>582</vt:i4>
      </vt:variant>
      <vt:variant>
        <vt:i4>0</vt:i4>
      </vt:variant>
      <vt:variant>
        <vt:i4>5</vt:i4>
      </vt:variant>
      <vt:variant>
        <vt:lpwstr>consultantplus://offline/ref=AE858903A94E6990A6D1356DA987C6FA31BEC447727F9F8BD4E33DA2C32307D19427BF2E539BCA54b5o8P</vt:lpwstr>
      </vt:variant>
      <vt:variant>
        <vt:lpwstr/>
      </vt:variant>
      <vt:variant>
        <vt:i4>7012406</vt:i4>
      </vt:variant>
      <vt:variant>
        <vt:i4>579</vt:i4>
      </vt:variant>
      <vt:variant>
        <vt:i4>0</vt:i4>
      </vt:variant>
      <vt:variant>
        <vt:i4>5</vt:i4>
      </vt:variant>
      <vt:variant>
        <vt:lpwstr/>
      </vt:variant>
      <vt:variant>
        <vt:lpwstr>Par2485</vt:lpwstr>
      </vt:variant>
      <vt:variant>
        <vt:i4>5242882</vt:i4>
      </vt:variant>
      <vt:variant>
        <vt:i4>576</vt:i4>
      </vt:variant>
      <vt:variant>
        <vt:i4>0</vt:i4>
      </vt:variant>
      <vt:variant>
        <vt:i4>5</vt:i4>
      </vt:variant>
      <vt:variant>
        <vt:lpwstr/>
      </vt:variant>
      <vt:variant>
        <vt:lpwstr>Par1</vt:lpwstr>
      </vt:variant>
      <vt:variant>
        <vt:i4>6291510</vt:i4>
      </vt:variant>
      <vt:variant>
        <vt:i4>573</vt:i4>
      </vt:variant>
      <vt:variant>
        <vt:i4>0</vt:i4>
      </vt:variant>
      <vt:variant>
        <vt:i4>5</vt:i4>
      </vt:variant>
      <vt:variant>
        <vt:lpwstr/>
      </vt:variant>
      <vt:variant>
        <vt:lpwstr>Par2436</vt:lpwstr>
      </vt:variant>
      <vt:variant>
        <vt:i4>4718592</vt:i4>
      </vt:variant>
      <vt:variant>
        <vt:i4>570</vt:i4>
      </vt:variant>
      <vt:variant>
        <vt:i4>0</vt:i4>
      </vt:variant>
      <vt:variant>
        <vt:i4>5</vt:i4>
      </vt:variant>
      <vt:variant>
        <vt:lpwstr>consultantplus://offline/ref=0CDDCDB9B73FDD6C00729EAA6A8A01D800AF97638FAD2F3E85E70E4524BDFBDA53D3E4902DxAe1P</vt:lpwstr>
      </vt:variant>
      <vt:variant>
        <vt:lpwstr/>
      </vt:variant>
      <vt:variant>
        <vt:i4>6619190</vt:i4>
      </vt:variant>
      <vt:variant>
        <vt:i4>567</vt:i4>
      </vt:variant>
      <vt:variant>
        <vt:i4>0</vt:i4>
      </vt:variant>
      <vt:variant>
        <vt:i4>5</vt:i4>
      </vt:variant>
      <vt:variant>
        <vt:lpwstr/>
      </vt:variant>
      <vt:variant>
        <vt:lpwstr>Par2469</vt:lpwstr>
      </vt:variant>
      <vt:variant>
        <vt:i4>7012406</vt:i4>
      </vt:variant>
      <vt:variant>
        <vt:i4>564</vt:i4>
      </vt:variant>
      <vt:variant>
        <vt:i4>0</vt:i4>
      </vt:variant>
      <vt:variant>
        <vt:i4>5</vt:i4>
      </vt:variant>
      <vt:variant>
        <vt:lpwstr/>
      </vt:variant>
      <vt:variant>
        <vt:lpwstr>Par2489</vt:lpwstr>
      </vt:variant>
      <vt:variant>
        <vt:i4>7012406</vt:i4>
      </vt:variant>
      <vt:variant>
        <vt:i4>561</vt:i4>
      </vt:variant>
      <vt:variant>
        <vt:i4>0</vt:i4>
      </vt:variant>
      <vt:variant>
        <vt:i4>5</vt:i4>
      </vt:variant>
      <vt:variant>
        <vt:lpwstr/>
      </vt:variant>
      <vt:variant>
        <vt:lpwstr>Par2485</vt:lpwstr>
      </vt:variant>
      <vt:variant>
        <vt:i4>7012406</vt:i4>
      </vt:variant>
      <vt:variant>
        <vt:i4>558</vt:i4>
      </vt:variant>
      <vt:variant>
        <vt:i4>0</vt:i4>
      </vt:variant>
      <vt:variant>
        <vt:i4>5</vt:i4>
      </vt:variant>
      <vt:variant>
        <vt:lpwstr/>
      </vt:variant>
      <vt:variant>
        <vt:lpwstr>Par2486</vt:lpwstr>
      </vt:variant>
      <vt:variant>
        <vt:i4>7012406</vt:i4>
      </vt:variant>
      <vt:variant>
        <vt:i4>555</vt:i4>
      </vt:variant>
      <vt:variant>
        <vt:i4>0</vt:i4>
      </vt:variant>
      <vt:variant>
        <vt:i4>5</vt:i4>
      </vt:variant>
      <vt:variant>
        <vt:lpwstr/>
      </vt:variant>
      <vt:variant>
        <vt:lpwstr>Par2485</vt:lpwstr>
      </vt:variant>
      <vt:variant>
        <vt:i4>7012406</vt:i4>
      </vt:variant>
      <vt:variant>
        <vt:i4>552</vt:i4>
      </vt:variant>
      <vt:variant>
        <vt:i4>0</vt:i4>
      </vt:variant>
      <vt:variant>
        <vt:i4>5</vt:i4>
      </vt:variant>
      <vt:variant>
        <vt:lpwstr/>
      </vt:variant>
      <vt:variant>
        <vt:lpwstr>Par2485</vt:lpwstr>
      </vt:variant>
      <vt:variant>
        <vt:i4>7012406</vt:i4>
      </vt:variant>
      <vt:variant>
        <vt:i4>549</vt:i4>
      </vt:variant>
      <vt:variant>
        <vt:i4>0</vt:i4>
      </vt:variant>
      <vt:variant>
        <vt:i4>5</vt:i4>
      </vt:variant>
      <vt:variant>
        <vt:lpwstr/>
      </vt:variant>
      <vt:variant>
        <vt:lpwstr>Par2483</vt:lpwstr>
      </vt:variant>
      <vt:variant>
        <vt:i4>655366</vt:i4>
      </vt:variant>
      <vt:variant>
        <vt:i4>546</vt:i4>
      </vt:variant>
      <vt:variant>
        <vt:i4>0</vt:i4>
      </vt:variant>
      <vt:variant>
        <vt:i4>5</vt:i4>
      </vt:variant>
      <vt:variant>
        <vt:lpwstr>consultantplus://offline/ref=8D88255F68818B330FF42E4C4847BDCE20F2586BE3386017A7B410DBF9869E6BDBE42F57B7gAp6O</vt:lpwstr>
      </vt:variant>
      <vt:variant>
        <vt:lpwstr/>
      </vt:variant>
      <vt:variant>
        <vt:i4>4128870</vt:i4>
      </vt:variant>
      <vt:variant>
        <vt:i4>543</vt:i4>
      </vt:variant>
      <vt:variant>
        <vt:i4>0</vt:i4>
      </vt:variant>
      <vt:variant>
        <vt:i4>5</vt:i4>
      </vt:variant>
      <vt:variant>
        <vt:lpwstr>consultantplus://offline/ref=8D88255F68818B330FF42E4C4847BDCE20F2586BE3386017A7B410DBF9869E6BDBE42F52B4AFEC13g4p3O</vt:lpwstr>
      </vt:variant>
      <vt:variant>
        <vt:lpwstr/>
      </vt:variant>
      <vt:variant>
        <vt:i4>4128871</vt:i4>
      </vt:variant>
      <vt:variant>
        <vt:i4>540</vt:i4>
      </vt:variant>
      <vt:variant>
        <vt:i4>0</vt:i4>
      </vt:variant>
      <vt:variant>
        <vt:i4>5</vt:i4>
      </vt:variant>
      <vt:variant>
        <vt:lpwstr>consultantplus://offline/ref=8D88255F68818B330FF42E4C4847BDCE20F2586BE3386017A7B410DBF9869E6BDBE42F52B4AFEC13g4p2O</vt:lpwstr>
      </vt:variant>
      <vt:variant>
        <vt:lpwstr/>
      </vt:variant>
      <vt:variant>
        <vt:i4>6291510</vt:i4>
      </vt:variant>
      <vt:variant>
        <vt:i4>537</vt:i4>
      </vt:variant>
      <vt:variant>
        <vt:i4>0</vt:i4>
      </vt:variant>
      <vt:variant>
        <vt:i4>5</vt:i4>
      </vt:variant>
      <vt:variant>
        <vt:lpwstr/>
      </vt:variant>
      <vt:variant>
        <vt:lpwstr>Par2436</vt:lpwstr>
      </vt:variant>
      <vt:variant>
        <vt:i4>2424929</vt:i4>
      </vt:variant>
      <vt:variant>
        <vt:i4>534</vt:i4>
      </vt:variant>
      <vt:variant>
        <vt:i4>0</vt:i4>
      </vt:variant>
      <vt:variant>
        <vt:i4>5</vt:i4>
      </vt:variant>
      <vt:variant>
        <vt:lpwstr>consultantplus://offline/ref=527423AB08252BF13A77605E4674B42706AA4238206D23CDFEE0EEB45BDE5619CF8AA9B741463BAFnDk7O</vt:lpwstr>
      </vt:variant>
      <vt:variant>
        <vt:lpwstr/>
      </vt:variant>
      <vt:variant>
        <vt:i4>6619190</vt:i4>
      </vt:variant>
      <vt:variant>
        <vt:i4>531</vt:i4>
      </vt:variant>
      <vt:variant>
        <vt:i4>0</vt:i4>
      </vt:variant>
      <vt:variant>
        <vt:i4>5</vt:i4>
      </vt:variant>
      <vt:variant>
        <vt:lpwstr/>
      </vt:variant>
      <vt:variant>
        <vt:lpwstr>Par2469</vt:lpwstr>
      </vt:variant>
      <vt:variant>
        <vt:i4>4063292</vt:i4>
      </vt:variant>
      <vt:variant>
        <vt:i4>528</vt:i4>
      </vt:variant>
      <vt:variant>
        <vt:i4>0</vt:i4>
      </vt:variant>
      <vt:variant>
        <vt:i4>5</vt:i4>
      </vt:variant>
      <vt:variant>
        <vt:lpwstr>consultantplus://offline/ref=EB9854B23D85897930905B1BBECE8AF7685842A66EE54FE1014FD39FA00362A8A0152E98w4kBH</vt:lpwstr>
      </vt:variant>
      <vt:variant>
        <vt:lpwstr/>
      </vt:variant>
      <vt:variant>
        <vt:i4>6553654</vt:i4>
      </vt:variant>
      <vt:variant>
        <vt:i4>525</vt:i4>
      </vt:variant>
      <vt:variant>
        <vt:i4>0</vt:i4>
      </vt:variant>
      <vt:variant>
        <vt:i4>5</vt:i4>
      </vt:variant>
      <vt:variant>
        <vt:lpwstr/>
      </vt:variant>
      <vt:variant>
        <vt:lpwstr>Par2474</vt:lpwstr>
      </vt:variant>
      <vt:variant>
        <vt:i4>6291510</vt:i4>
      </vt:variant>
      <vt:variant>
        <vt:i4>522</vt:i4>
      </vt:variant>
      <vt:variant>
        <vt:i4>0</vt:i4>
      </vt:variant>
      <vt:variant>
        <vt:i4>5</vt:i4>
      </vt:variant>
      <vt:variant>
        <vt:lpwstr/>
      </vt:variant>
      <vt:variant>
        <vt:lpwstr>Par2436</vt:lpwstr>
      </vt:variant>
      <vt:variant>
        <vt:i4>131080</vt:i4>
      </vt:variant>
      <vt:variant>
        <vt:i4>519</vt:i4>
      </vt:variant>
      <vt:variant>
        <vt:i4>0</vt:i4>
      </vt:variant>
      <vt:variant>
        <vt:i4>5</vt:i4>
      </vt:variant>
      <vt:variant>
        <vt:lpwstr>consultantplus://offline/ref=EB9854B23D85897930905B1BBECE8AF7685842A66EE54FE1014FD39FA0w0k3H</vt:lpwstr>
      </vt:variant>
      <vt:variant>
        <vt:lpwstr/>
      </vt:variant>
      <vt:variant>
        <vt:i4>6291510</vt:i4>
      </vt:variant>
      <vt:variant>
        <vt:i4>516</vt:i4>
      </vt:variant>
      <vt:variant>
        <vt:i4>0</vt:i4>
      </vt:variant>
      <vt:variant>
        <vt:i4>5</vt:i4>
      </vt:variant>
      <vt:variant>
        <vt:lpwstr/>
      </vt:variant>
      <vt:variant>
        <vt:lpwstr>Par2432</vt:lpwstr>
      </vt:variant>
      <vt:variant>
        <vt:i4>7274597</vt:i4>
      </vt:variant>
      <vt:variant>
        <vt:i4>513</vt:i4>
      </vt:variant>
      <vt:variant>
        <vt:i4>0</vt:i4>
      </vt:variant>
      <vt:variant>
        <vt:i4>5</vt:i4>
      </vt:variant>
      <vt:variant>
        <vt:lpwstr>consultantplus://offline/ref=EDB8C7A90B0F5BD0DD7B0F26E822D84F28A8EB299DC3C3F629D99720EE3DF2D83B07ED681676974CyC49M</vt:lpwstr>
      </vt:variant>
      <vt:variant>
        <vt:lpwstr/>
      </vt:variant>
      <vt:variant>
        <vt:i4>5570565</vt:i4>
      </vt:variant>
      <vt:variant>
        <vt:i4>510</vt:i4>
      </vt:variant>
      <vt:variant>
        <vt:i4>0</vt:i4>
      </vt:variant>
      <vt:variant>
        <vt:i4>5</vt:i4>
      </vt:variant>
      <vt:variant>
        <vt:lpwstr>consultantplus://offline/ref=EDB8C7A90B0F5BD0DD7B0F26E822D84F28A8EB299DC3C3F629D99720EE3DF2D83B07ED6E13y747M</vt:lpwstr>
      </vt:variant>
      <vt:variant>
        <vt:lpwstr/>
      </vt:variant>
      <vt:variant>
        <vt:i4>5570564</vt:i4>
      </vt:variant>
      <vt:variant>
        <vt:i4>507</vt:i4>
      </vt:variant>
      <vt:variant>
        <vt:i4>0</vt:i4>
      </vt:variant>
      <vt:variant>
        <vt:i4>5</vt:i4>
      </vt:variant>
      <vt:variant>
        <vt:lpwstr>consultantplus://offline/ref=EDB8C7A90B0F5BD0DD7B0F26E822D84F28A8EB299DC3C3F629D99720EE3DF2D83B07ED6E13y746M</vt:lpwstr>
      </vt:variant>
      <vt:variant>
        <vt:lpwstr/>
      </vt:variant>
      <vt:variant>
        <vt:i4>6684726</vt:i4>
      </vt:variant>
      <vt:variant>
        <vt:i4>504</vt:i4>
      </vt:variant>
      <vt:variant>
        <vt:i4>0</vt:i4>
      </vt:variant>
      <vt:variant>
        <vt:i4>5</vt:i4>
      </vt:variant>
      <vt:variant>
        <vt:lpwstr/>
      </vt:variant>
      <vt:variant>
        <vt:lpwstr>Par2458</vt:lpwstr>
      </vt:variant>
      <vt:variant>
        <vt:i4>6488174</vt:i4>
      </vt:variant>
      <vt:variant>
        <vt:i4>501</vt:i4>
      </vt:variant>
      <vt:variant>
        <vt:i4>0</vt:i4>
      </vt:variant>
      <vt:variant>
        <vt:i4>5</vt:i4>
      </vt:variant>
      <vt:variant>
        <vt:lpwstr>consultantplus://offline/ref=5C4F1B719FF4D3188EEA526315A7C1DBA0CF0CDFB777E7F0BF5B27322628B79CDB2812035387DA6636xEM</vt:lpwstr>
      </vt:variant>
      <vt:variant>
        <vt:lpwstr/>
      </vt:variant>
      <vt:variant>
        <vt:i4>6488115</vt:i4>
      </vt:variant>
      <vt:variant>
        <vt:i4>498</vt:i4>
      </vt:variant>
      <vt:variant>
        <vt:i4>0</vt:i4>
      </vt:variant>
      <vt:variant>
        <vt:i4>5</vt:i4>
      </vt:variant>
      <vt:variant>
        <vt:lpwstr>consultantplus://offline/ref=5C4F1B719FF4D3188EEA526315A7C1DBA0CF0CDFB777E7F0BF5B27322628B79CDB2812035387D86436xCM</vt:lpwstr>
      </vt:variant>
      <vt:variant>
        <vt:lpwstr/>
      </vt:variant>
      <vt:variant>
        <vt:i4>3932266</vt:i4>
      </vt:variant>
      <vt:variant>
        <vt:i4>495</vt:i4>
      </vt:variant>
      <vt:variant>
        <vt:i4>0</vt:i4>
      </vt:variant>
      <vt:variant>
        <vt:i4>5</vt:i4>
      </vt:variant>
      <vt:variant>
        <vt:lpwstr>consultantplus://offline/ref=5C4F1B719FF4D3188EEA526315A7C1DBA0CF0CDFB777E7F0BF5B27322628B79CDB28120535x7M</vt:lpwstr>
      </vt:variant>
      <vt:variant>
        <vt:lpwstr/>
      </vt:variant>
      <vt:variant>
        <vt:i4>6488116</vt:i4>
      </vt:variant>
      <vt:variant>
        <vt:i4>492</vt:i4>
      </vt:variant>
      <vt:variant>
        <vt:i4>0</vt:i4>
      </vt:variant>
      <vt:variant>
        <vt:i4>5</vt:i4>
      </vt:variant>
      <vt:variant>
        <vt:lpwstr>consultantplus://offline/ref=5C4F1B719FF4D3188EEA526315A7C1DBA0CF0CDFB777E7F0BF5B27322628B79CDB2812035387D86336xCM</vt:lpwstr>
      </vt:variant>
      <vt:variant>
        <vt:lpwstr/>
      </vt:variant>
      <vt:variant>
        <vt:i4>6488112</vt:i4>
      </vt:variant>
      <vt:variant>
        <vt:i4>489</vt:i4>
      </vt:variant>
      <vt:variant>
        <vt:i4>0</vt:i4>
      </vt:variant>
      <vt:variant>
        <vt:i4>5</vt:i4>
      </vt:variant>
      <vt:variant>
        <vt:lpwstr>consultantplus://offline/ref=5C4F1B719FF4D3188EEA526315A7C1DBA0CF0CDFB777E7F0BF5B27322628B79CDB2812035386DC6636x8M</vt:lpwstr>
      </vt:variant>
      <vt:variant>
        <vt:lpwstr/>
      </vt:variant>
      <vt:variant>
        <vt:i4>6488116</vt:i4>
      </vt:variant>
      <vt:variant>
        <vt:i4>486</vt:i4>
      </vt:variant>
      <vt:variant>
        <vt:i4>0</vt:i4>
      </vt:variant>
      <vt:variant>
        <vt:i4>5</vt:i4>
      </vt:variant>
      <vt:variant>
        <vt:lpwstr>consultantplus://offline/ref=5C4F1B719FF4D3188EEA526315A7C1DBA0CF0CDFB777E7F0BF5B27322628B79CDB2812035387D86436xDM</vt:lpwstr>
      </vt:variant>
      <vt:variant>
        <vt:lpwstr/>
      </vt:variant>
      <vt:variant>
        <vt:i4>6881383</vt:i4>
      </vt:variant>
      <vt:variant>
        <vt:i4>483</vt:i4>
      </vt:variant>
      <vt:variant>
        <vt:i4>0</vt:i4>
      </vt:variant>
      <vt:variant>
        <vt:i4>5</vt:i4>
      </vt:variant>
      <vt:variant>
        <vt:lpwstr>consultantplus://offline/ref=1603B2AB6552F1931D374B7A24D143208A7EFCBBE686E0BB602C345C9D56734746C271025F340BF5DFwAM</vt:lpwstr>
      </vt:variant>
      <vt:variant>
        <vt:lpwstr/>
      </vt:variant>
      <vt:variant>
        <vt:i4>6881381</vt:i4>
      </vt:variant>
      <vt:variant>
        <vt:i4>480</vt:i4>
      </vt:variant>
      <vt:variant>
        <vt:i4>0</vt:i4>
      </vt:variant>
      <vt:variant>
        <vt:i4>5</vt:i4>
      </vt:variant>
      <vt:variant>
        <vt:lpwstr>consultantplus://offline/ref=1603B2AB6552F1931D374B7A24D143208A7EFCBBE686E0BB602C345C9D56734746C271025F340BF4DFwBM</vt:lpwstr>
      </vt:variant>
      <vt:variant>
        <vt:lpwstr/>
      </vt:variant>
      <vt:variant>
        <vt:i4>786518</vt:i4>
      </vt:variant>
      <vt:variant>
        <vt:i4>477</vt:i4>
      </vt:variant>
      <vt:variant>
        <vt:i4>0</vt:i4>
      </vt:variant>
      <vt:variant>
        <vt:i4>5</vt:i4>
      </vt:variant>
      <vt:variant>
        <vt:lpwstr>consultantplus://offline/ref=1603B2AB6552F1931D374B7A24D143208A7EFCBBE686E0BB602C345C9D56734746C271075FD3wCM</vt:lpwstr>
      </vt:variant>
      <vt:variant>
        <vt:lpwstr/>
      </vt:variant>
      <vt:variant>
        <vt:i4>6291510</vt:i4>
      </vt:variant>
      <vt:variant>
        <vt:i4>474</vt:i4>
      </vt:variant>
      <vt:variant>
        <vt:i4>0</vt:i4>
      </vt:variant>
      <vt:variant>
        <vt:i4>5</vt:i4>
      </vt:variant>
      <vt:variant>
        <vt:lpwstr/>
      </vt:variant>
      <vt:variant>
        <vt:lpwstr>Par2432</vt:lpwstr>
      </vt:variant>
      <vt:variant>
        <vt:i4>6684726</vt:i4>
      </vt:variant>
      <vt:variant>
        <vt:i4>471</vt:i4>
      </vt:variant>
      <vt:variant>
        <vt:i4>0</vt:i4>
      </vt:variant>
      <vt:variant>
        <vt:i4>5</vt:i4>
      </vt:variant>
      <vt:variant>
        <vt:lpwstr/>
      </vt:variant>
      <vt:variant>
        <vt:lpwstr>Par2455</vt:lpwstr>
      </vt:variant>
      <vt:variant>
        <vt:i4>6291510</vt:i4>
      </vt:variant>
      <vt:variant>
        <vt:i4>468</vt:i4>
      </vt:variant>
      <vt:variant>
        <vt:i4>0</vt:i4>
      </vt:variant>
      <vt:variant>
        <vt:i4>5</vt:i4>
      </vt:variant>
      <vt:variant>
        <vt:lpwstr/>
      </vt:variant>
      <vt:variant>
        <vt:lpwstr>Par2432</vt:lpwstr>
      </vt:variant>
      <vt:variant>
        <vt:i4>6291510</vt:i4>
      </vt:variant>
      <vt:variant>
        <vt:i4>465</vt:i4>
      </vt:variant>
      <vt:variant>
        <vt:i4>0</vt:i4>
      </vt:variant>
      <vt:variant>
        <vt:i4>5</vt:i4>
      </vt:variant>
      <vt:variant>
        <vt:lpwstr/>
      </vt:variant>
      <vt:variant>
        <vt:lpwstr>Par2433</vt:lpwstr>
      </vt:variant>
      <vt:variant>
        <vt:i4>3735649</vt:i4>
      </vt:variant>
      <vt:variant>
        <vt:i4>462</vt:i4>
      </vt:variant>
      <vt:variant>
        <vt:i4>0</vt:i4>
      </vt:variant>
      <vt:variant>
        <vt:i4>5</vt:i4>
      </vt:variant>
      <vt:variant>
        <vt:lpwstr>consultantplus://offline/ref=EB9854B23D85897930905B1BBECE8AF7685842A66EE54FE1014FD39FA00362A8A0152E9B42EDA37Bw5kCH</vt:lpwstr>
      </vt:variant>
      <vt:variant>
        <vt:lpwstr/>
      </vt:variant>
      <vt:variant>
        <vt:i4>6291510</vt:i4>
      </vt:variant>
      <vt:variant>
        <vt:i4>459</vt:i4>
      </vt:variant>
      <vt:variant>
        <vt:i4>0</vt:i4>
      </vt:variant>
      <vt:variant>
        <vt:i4>5</vt:i4>
      </vt:variant>
      <vt:variant>
        <vt:lpwstr/>
      </vt:variant>
      <vt:variant>
        <vt:lpwstr>Par2433</vt:lpwstr>
      </vt:variant>
      <vt:variant>
        <vt:i4>131080</vt:i4>
      </vt:variant>
      <vt:variant>
        <vt:i4>456</vt:i4>
      </vt:variant>
      <vt:variant>
        <vt:i4>0</vt:i4>
      </vt:variant>
      <vt:variant>
        <vt:i4>5</vt:i4>
      </vt:variant>
      <vt:variant>
        <vt:lpwstr>consultantplus://offline/ref=EB9854B23D85897930905B1BBECE8AF7685842A66EE54FE1014FD39FA0w0k3H</vt:lpwstr>
      </vt:variant>
      <vt:variant>
        <vt:lpwstr/>
      </vt:variant>
      <vt:variant>
        <vt:i4>131080</vt:i4>
      </vt:variant>
      <vt:variant>
        <vt:i4>453</vt:i4>
      </vt:variant>
      <vt:variant>
        <vt:i4>0</vt:i4>
      </vt:variant>
      <vt:variant>
        <vt:i4>5</vt:i4>
      </vt:variant>
      <vt:variant>
        <vt:lpwstr>consultantplus://offline/ref=EB9854B23D85897930905B1BBECE8AF7685842A66EE54FE1014FD39FA0w0k3H</vt:lpwstr>
      </vt:variant>
      <vt:variant>
        <vt:lpwstr/>
      </vt:variant>
      <vt:variant>
        <vt:i4>6553654</vt:i4>
      </vt:variant>
      <vt:variant>
        <vt:i4>450</vt:i4>
      </vt:variant>
      <vt:variant>
        <vt:i4>0</vt:i4>
      </vt:variant>
      <vt:variant>
        <vt:i4>5</vt:i4>
      </vt:variant>
      <vt:variant>
        <vt:lpwstr/>
      </vt:variant>
      <vt:variant>
        <vt:lpwstr>Par2479</vt:lpwstr>
      </vt:variant>
      <vt:variant>
        <vt:i4>4063292</vt:i4>
      </vt:variant>
      <vt:variant>
        <vt:i4>447</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444</vt:i4>
      </vt:variant>
      <vt:variant>
        <vt:i4>0</vt:i4>
      </vt:variant>
      <vt:variant>
        <vt:i4>5</vt:i4>
      </vt:variant>
      <vt:variant>
        <vt:lpwstr>consultantplus://offline/ref=EB9854B23D85897930905B1BBECE8AF7685842A66EE54FE1014FD39FA0w0k3H</vt:lpwstr>
      </vt:variant>
      <vt:variant>
        <vt:lpwstr/>
      </vt:variant>
      <vt:variant>
        <vt:i4>131080</vt:i4>
      </vt:variant>
      <vt:variant>
        <vt:i4>441</vt:i4>
      </vt:variant>
      <vt:variant>
        <vt:i4>0</vt:i4>
      </vt:variant>
      <vt:variant>
        <vt:i4>5</vt:i4>
      </vt:variant>
      <vt:variant>
        <vt:lpwstr>consultantplus://offline/ref=EB9854B23D85897930905B1BBECE8AF7685842A66EE54FE1014FD39FA0w0k3H</vt:lpwstr>
      </vt:variant>
      <vt:variant>
        <vt:lpwstr/>
      </vt:variant>
      <vt:variant>
        <vt:i4>131080</vt:i4>
      </vt:variant>
      <vt:variant>
        <vt:i4>438</vt:i4>
      </vt:variant>
      <vt:variant>
        <vt:i4>0</vt:i4>
      </vt:variant>
      <vt:variant>
        <vt:i4>5</vt:i4>
      </vt:variant>
      <vt:variant>
        <vt:lpwstr>consultantplus://offline/ref=EB9854B23D85897930905B1BBECE8AF7685842A66EE54FE1014FD39FA0w0k3H</vt:lpwstr>
      </vt:variant>
      <vt:variant>
        <vt:lpwstr/>
      </vt:variant>
      <vt:variant>
        <vt:i4>131080</vt:i4>
      </vt:variant>
      <vt:variant>
        <vt:i4>435</vt:i4>
      </vt:variant>
      <vt:variant>
        <vt:i4>0</vt:i4>
      </vt:variant>
      <vt:variant>
        <vt:i4>5</vt:i4>
      </vt:variant>
      <vt:variant>
        <vt:lpwstr>consultantplus://offline/ref=EB9854B23D85897930905B1BBECE8AF7685842A66EE54FE1014FD39FA0w0k3H</vt:lpwstr>
      </vt:variant>
      <vt:variant>
        <vt:lpwstr/>
      </vt:variant>
      <vt:variant>
        <vt:i4>131080</vt:i4>
      </vt:variant>
      <vt:variant>
        <vt:i4>432</vt:i4>
      </vt:variant>
      <vt:variant>
        <vt:i4>0</vt:i4>
      </vt:variant>
      <vt:variant>
        <vt:i4>5</vt:i4>
      </vt:variant>
      <vt:variant>
        <vt:lpwstr>consultantplus://offline/ref=EB9854B23D85897930905B1BBECE8AF7685842A66EE54FE1014FD39FA0w0k3H</vt:lpwstr>
      </vt:variant>
      <vt:variant>
        <vt:lpwstr/>
      </vt:variant>
      <vt:variant>
        <vt:i4>6750262</vt:i4>
      </vt:variant>
      <vt:variant>
        <vt:i4>429</vt:i4>
      </vt:variant>
      <vt:variant>
        <vt:i4>0</vt:i4>
      </vt:variant>
      <vt:variant>
        <vt:i4>5</vt:i4>
      </vt:variant>
      <vt:variant>
        <vt:lpwstr/>
      </vt:variant>
      <vt:variant>
        <vt:lpwstr>Par2441</vt:lpwstr>
      </vt:variant>
      <vt:variant>
        <vt:i4>6750262</vt:i4>
      </vt:variant>
      <vt:variant>
        <vt:i4>426</vt:i4>
      </vt:variant>
      <vt:variant>
        <vt:i4>0</vt:i4>
      </vt:variant>
      <vt:variant>
        <vt:i4>5</vt:i4>
      </vt:variant>
      <vt:variant>
        <vt:lpwstr/>
      </vt:variant>
      <vt:variant>
        <vt:lpwstr>Par2441</vt:lpwstr>
      </vt:variant>
      <vt:variant>
        <vt:i4>3735607</vt:i4>
      </vt:variant>
      <vt:variant>
        <vt:i4>423</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420</vt:i4>
      </vt:variant>
      <vt:variant>
        <vt:i4>0</vt:i4>
      </vt:variant>
      <vt:variant>
        <vt:i4>5</vt:i4>
      </vt:variant>
      <vt:variant>
        <vt:lpwstr/>
      </vt:variant>
      <vt:variant>
        <vt:lpwstr>Par2434</vt:lpwstr>
      </vt:variant>
      <vt:variant>
        <vt:i4>6291510</vt:i4>
      </vt:variant>
      <vt:variant>
        <vt:i4>417</vt:i4>
      </vt:variant>
      <vt:variant>
        <vt:i4>0</vt:i4>
      </vt:variant>
      <vt:variant>
        <vt:i4>5</vt:i4>
      </vt:variant>
      <vt:variant>
        <vt:lpwstr/>
      </vt:variant>
      <vt:variant>
        <vt:lpwstr>Par2434</vt:lpwstr>
      </vt:variant>
      <vt:variant>
        <vt:i4>6291510</vt:i4>
      </vt:variant>
      <vt:variant>
        <vt:i4>414</vt:i4>
      </vt:variant>
      <vt:variant>
        <vt:i4>0</vt:i4>
      </vt:variant>
      <vt:variant>
        <vt:i4>5</vt:i4>
      </vt:variant>
      <vt:variant>
        <vt:lpwstr/>
      </vt:variant>
      <vt:variant>
        <vt:lpwstr>Par2432</vt:lpwstr>
      </vt:variant>
      <vt:variant>
        <vt:i4>131080</vt:i4>
      </vt:variant>
      <vt:variant>
        <vt:i4>411</vt:i4>
      </vt:variant>
      <vt:variant>
        <vt:i4>0</vt:i4>
      </vt:variant>
      <vt:variant>
        <vt:i4>5</vt:i4>
      </vt:variant>
      <vt:variant>
        <vt:lpwstr>consultantplus://offline/ref=EB9854B23D85897930905B1BBECE8AF7685842A66EE54FE1014FD39FA0w0k3H</vt:lpwstr>
      </vt:variant>
      <vt:variant>
        <vt:lpwstr/>
      </vt:variant>
      <vt:variant>
        <vt:i4>6291510</vt:i4>
      </vt:variant>
      <vt:variant>
        <vt:i4>408</vt:i4>
      </vt:variant>
      <vt:variant>
        <vt:i4>0</vt:i4>
      </vt:variant>
      <vt:variant>
        <vt:i4>5</vt:i4>
      </vt:variant>
      <vt:variant>
        <vt:lpwstr/>
      </vt:variant>
      <vt:variant>
        <vt:lpwstr>Par2432</vt:lpwstr>
      </vt:variant>
      <vt:variant>
        <vt:i4>6357046</vt:i4>
      </vt:variant>
      <vt:variant>
        <vt:i4>405</vt:i4>
      </vt:variant>
      <vt:variant>
        <vt:i4>0</vt:i4>
      </vt:variant>
      <vt:variant>
        <vt:i4>5</vt:i4>
      </vt:variant>
      <vt:variant>
        <vt:lpwstr/>
      </vt:variant>
      <vt:variant>
        <vt:lpwstr>Par2421</vt:lpwstr>
      </vt:variant>
      <vt:variant>
        <vt:i4>3735607</vt:i4>
      </vt:variant>
      <vt:variant>
        <vt:i4>402</vt:i4>
      </vt:variant>
      <vt:variant>
        <vt:i4>0</vt:i4>
      </vt:variant>
      <vt:variant>
        <vt:i4>5</vt:i4>
      </vt:variant>
      <vt:variant>
        <vt:lpwstr>consultantplus://offline/ref=EB9854B23D85897930905B1BBECE8AF7685842A66EE54FE1014FD39FA00362A8A0152E9B42EDAD7Ew5kEH</vt:lpwstr>
      </vt:variant>
      <vt:variant>
        <vt:lpwstr/>
      </vt:variant>
      <vt:variant>
        <vt:i4>6291510</vt:i4>
      </vt:variant>
      <vt:variant>
        <vt:i4>399</vt:i4>
      </vt:variant>
      <vt:variant>
        <vt:i4>0</vt:i4>
      </vt:variant>
      <vt:variant>
        <vt:i4>5</vt:i4>
      </vt:variant>
      <vt:variant>
        <vt:lpwstr/>
      </vt:variant>
      <vt:variant>
        <vt:lpwstr>Par2432</vt:lpwstr>
      </vt:variant>
      <vt:variant>
        <vt:i4>6291510</vt:i4>
      </vt:variant>
      <vt:variant>
        <vt:i4>396</vt:i4>
      </vt:variant>
      <vt:variant>
        <vt:i4>0</vt:i4>
      </vt:variant>
      <vt:variant>
        <vt:i4>5</vt:i4>
      </vt:variant>
      <vt:variant>
        <vt:lpwstr/>
      </vt:variant>
      <vt:variant>
        <vt:lpwstr>Par2432</vt:lpwstr>
      </vt:variant>
      <vt:variant>
        <vt:i4>6422582</vt:i4>
      </vt:variant>
      <vt:variant>
        <vt:i4>393</vt:i4>
      </vt:variant>
      <vt:variant>
        <vt:i4>0</vt:i4>
      </vt:variant>
      <vt:variant>
        <vt:i4>5</vt:i4>
      </vt:variant>
      <vt:variant>
        <vt:lpwstr/>
      </vt:variant>
      <vt:variant>
        <vt:lpwstr>Par2419</vt:lpwstr>
      </vt:variant>
      <vt:variant>
        <vt:i4>6357046</vt:i4>
      </vt:variant>
      <vt:variant>
        <vt:i4>390</vt:i4>
      </vt:variant>
      <vt:variant>
        <vt:i4>0</vt:i4>
      </vt:variant>
      <vt:variant>
        <vt:i4>5</vt:i4>
      </vt:variant>
      <vt:variant>
        <vt:lpwstr/>
      </vt:variant>
      <vt:variant>
        <vt:lpwstr>Par2426</vt:lpwstr>
      </vt:variant>
      <vt:variant>
        <vt:i4>6357046</vt:i4>
      </vt:variant>
      <vt:variant>
        <vt:i4>387</vt:i4>
      </vt:variant>
      <vt:variant>
        <vt:i4>0</vt:i4>
      </vt:variant>
      <vt:variant>
        <vt:i4>5</vt:i4>
      </vt:variant>
      <vt:variant>
        <vt:lpwstr/>
      </vt:variant>
      <vt:variant>
        <vt:lpwstr>Par2424</vt:lpwstr>
      </vt:variant>
      <vt:variant>
        <vt:i4>6357046</vt:i4>
      </vt:variant>
      <vt:variant>
        <vt:i4>384</vt:i4>
      </vt:variant>
      <vt:variant>
        <vt:i4>0</vt:i4>
      </vt:variant>
      <vt:variant>
        <vt:i4>5</vt:i4>
      </vt:variant>
      <vt:variant>
        <vt:lpwstr/>
      </vt:variant>
      <vt:variant>
        <vt:lpwstr>Par2428</vt:lpwstr>
      </vt:variant>
      <vt:variant>
        <vt:i4>6357046</vt:i4>
      </vt:variant>
      <vt:variant>
        <vt:i4>381</vt:i4>
      </vt:variant>
      <vt:variant>
        <vt:i4>0</vt:i4>
      </vt:variant>
      <vt:variant>
        <vt:i4>5</vt:i4>
      </vt:variant>
      <vt:variant>
        <vt:lpwstr/>
      </vt:variant>
      <vt:variant>
        <vt:lpwstr>Par2428</vt:lpwstr>
      </vt:variant>
      <vt:variant>
        <vt:i4>6357046</vt:i4>
      </vt:variant>
      <vt:variant>
        <vt:i4>378</vt:i4>
      </vt:variant>
      <vt:variant>
        <vt:i4>0</vt:i4>
      </vt:variant>
      <vt:variant>
        <vt:i4>5</vt:i4>
      </vt:variant>
      <vt:variant>
        <vt:lpwstr/>
      </vt:variant>
      <vt:variant>
        <vt:lpwstr>Par2423</vt:lpwstr>
      </vt:variant>
      <vt:variant>
        <vt:i4>3735602</vt:i4>
      </vt:variant>
      <vt:variant>
        <vt:i4>375</vt:i4>
      </vt:variant>
      <vt:variant>
        <vt:i4>0</vt:i4>
      </vt:variant>
      <vt:variant>
        <vt:i4>5</vt:i4>
      </vt:variant>
      <vt:variant>
        <vt:lpwstr>consultantplus://offline/ref=EB9854B23D85897930905B1BBECE8AF7685842A66EE54FE1014FD39FA00362A8A0152E9B42EDA270w5kCH</vt:lpwstr>
      </vt:variant>
      <vt:variant>
        <vt:lpwstr/>
      </vt:variant>
      <vt:variant>
        <vt:i4>4063292</vt:i4>
      </vt:variant>
      <vt:variant>
        <vt:i4>372</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369</vt:i4>
      </vt:variant>
      <vt:variant>
        <vt:i4>0</vt:i4>
      </vt:variant>
      <vt:variant>
        <vt:i4>5</vt:i4>
      </vt:variant>
      <vt:variant>
        <vt:lpwstr>consultantplus://offline/ref=EB9854B23D85897930905B1BBECE8AF7685842A66EE54FE1014FD39FA0w0k3H</vt:lpwstr>
      </vt:variant>
      <vt:variant>
        <vt:lpwstr/>
      </vt:variant>
      <vt:variant>
        <vt:i4>131080</vt:i4>
      </vt:variant>
      <vt:variant>
        <vt:i4>366</vt:i4>
      </vt:variant>
      <vt:variant>
        <vt:i4>0</vt:i4>
      </vt:variant>
      <vt:variant>
        <vt:i4>5</vt:i4>
      </vt:variant>
      <vt:variant>
        <vt:lpwstr>consultantplus://offline/ref=EB9854B23D85897930905B1BBECE8AF7685842A66EE54FE1014FD39FA0w0k3H</vt:lpwstr>
      </vt:variant>
      <vt:variant>
        <vt:lpwstr/>
      </vt:variant>
      <vt:variant>
        <vt:i4>131080</vt:i4>
      </vt:variant>
      <vt:variant>
        <vt:i4>363</vt:i4>
      </vt:variant>
      <vt:variant>
        <vt:i4>0</vt:i4>
      </vt:variant>
      <vt:variant>
        <vt:i4>5</vt:i4>
      </vt:variant>
      <vt:variant>
        <vt:lpwstr>consultantplus://offline/ref=EB9854B23D85897930905B1BBECE8AF7685842A66EE54FE1014FD39FA0w0k3H</vt:lpwstr>
      </vt:variant>
      <vt:variant>
        <vt:lpwstr/>
      </vt:variant>
      <vt:variant>
        <vt:i4>131080</vt:i4>
      </vt:variant>
      <vt:variant>
        <vt:i4>360</vt:i4>
      </vt:variant>
      <vt:variant>
        <vt:i4>0</vt:i4>
      </vt:variant>
      <vt:variant>
        <vt:i4>5</vt:i4>
      </vt:variant>
      <vt:variant>
        <vt:lpwstr>consultantplus://offline/ref=EB9854B23D85897930905B1BBECE8AF7685842A66EE54FE1014FD39FA0w0k3H</vt:lpwstr>
      </vt:variant>
      <vt:variant>
        <vt:lpwstr/>
      </vt:variant>
      <vt:variant>
        <vt:i4>131080</vt:i4>
      </vt:variant>
      <vt:variant>
        <vt:i4>357</vt:i4>
      </vt:variant>
      <vt:variant>
        <vt:i4>0</vt:i4>
      </vt:variant>
      <vt:variant>
        <vt:i4>5</vt:i4>
      </vt:variant>
      <vt:variant>
        <vt:lpwstr>consultantplus://offline/ref=EB9854B23D85897930905B1BBECE8AF7685842A66EE54FE1014FD39FA0w0k3H</vt:lpwstr>
      </vt:variant>
      <vt:variant>
        <vt:lpwstr/>
      </vt:variant>
      <vt:variant>
        <vt:i4>131080</vt:i4>
      </vt:variant>
      <vt:variant>
        <vt:i4>354</vt:i4>
      </vt:variant>
      <vt:variant>
        <vt:i4>0</vt:i4>
      </vt:variant>
      <vt:variant>
        <vt:i4>5</vt:i4>
      </vt:variant>
      <vt:variant>
        <vt:lpwstr>consultantplus://offline/ref=EB9854B23D85897930905B1BBECE8AF7685842A66EE54FE1014FD39FA0w0k3H</vt:lpwstr>
      </vt:variant>
      <vt:variant>
        <vt:lpwstr/>
      </vt:variant>
      <vt:variant>
        <vt:i4>6488118</vt:i4>
      </vt:variant>
      <vt:variant>
        <vt:i4>351</vt:i4>
      </vt:variant>
      <vt:variant>
        <vt:i4>0</vt:i4>
      </vt:variant>
      <vt:variant>
        <vt:i4>5</vt:i4>
      </vt:variant>
      <vt:variant>
        <vt:lpwstr/>
      </vt:variant>
      <vt:variant>
        <vt:lpwstr>Par2401</vt:lpwstr>
      </vt:variant>
      <vt:variant>
        <vt:i4>6488118</vt:i4>
      </vt:variant>
      <vt:variant>
        <vt:i4>348</vt:i4>
      </vt:variant>
      <vt:variant>
        <vt:i4>0</vt:i4>
      </vt:variant>
      <vt:variant>
        <vt:i4>5</vt:i4>
      </vt:variant>
      <vt:variant>
        <vt:lpwstr/>
      </vt:variant>
      <vt:variant>
        <vt:lpwstr>Par2401</vt:lpwstr>
      </vt:variant>
      <vt:variant>
        <vt:i4>3735655</vt:i4>
      </vt:variant>
      <vt:variant>
        <vt:i4>345</vt:i4>
      </vt:variant>
      <vt:variant>
        <vt:i4>0</vt:i4>
      </vt:variant>
      <vt:variant>
        <vt:i4>5</vt:i4>
      </vt:variant>
      <vt:variant>
        <vt:lpwstr>consultantplus://offline/ref=EB9854B23D85897930905B1BBECE8AF7685842A66EE54FE1014FD39FA00362A8A0152E9B42EDAD71w5kAH</vt:lpwstr>
      </vt:variant>
      <vt:variant>
        <vt:lpwstr/>
      </vt:variant>
      <vt:variant>
        <vt:i4>7012401</vt:i4>
      </vt:variant>
      <vt:variant>
        <vt:i4>342</vt:i4>
      </vt:variant>
      <vt:variant>
        <vt:i4>0</vt:i4>
      </vt:variant>
      <vt:variant>
        <vt:i4>5</vt:i4>
      </vt:variant>
      <vt:variant>
        <vt:lpwstr/>
      </vt:variant>
      <vt:variant>
        <vt:lpwstr>Par2385</vt:lpwstr>
      </vt:variant>
      <vt:variant>
        <vt:i4>6946865</vt:i4>
      </vt:variant>
      <vt:variant>
        <vt:i4>339</vt:i4>
      </vt:variant>
      <vt:variant>
        <vt:i4>0</vt:i4>
      </vt:variant>
      <vt:variant>
        <vt:i4>5</vt:i4>
      </vt:variant>
      <vt:variant>
        <vt:lpwstr/>
      </vt:variant>
      <vt:variant>
        <vt:lpwstr>Par2390</vt:lpwstr>
      </vt:variant>
      <vt:variant>
        <vt:i4>4063292</vt:i4>
      </vt:variant>
      <vt:variant>
        <vt:i4>336</vt:i4>
      </vt:variant>
      <vt:variant>
        <vt:i4>0</vt:i4>
      </vt:variant>
      <vt:variant>
        <vt:i4>5</vt:i4>
      </vt:variant>
      <vt:variant>
        <vt:lpwstr>consultantplus://offline/ref=EB9854B23D85897930905B1BBECE8AF7685842A66EE54FE1014FD39FA00362A8A0152E98w4kBH</vt:lpwstr>
      </vt:variant>
      <vt:variant>
        <vt:lpwstr/>
      </vt:variant>
      <vt:variant>
        <vt:i4>131080</vt:i4>
      </vt:variant>
      <vt:variant>
        <vt:i4>333</vt:i4>
      </vt:variant>
      <vt:variant>
        <vt:i4>0</vt:i4>
      </vt:variant>
      <vt:variant>
        <vt:i4>5</vt:i4>
      </vt:variant>
      <vt:variant>
        <vt:lpwstr>consultantplus://offline/ref=EB9854B23D85897930905B1BBECE8AF7685842A66EE54FE1014FD39FA0w0k3H</vt:lpwstr>
      </vt:variant>
      <vt:variant>
        <vt:lpwstr/>
      </vt:variant>
      <vt:variant>
        <vt:i4>131080</vt:i4>
      </vt:variant>
      <vt:variant>
        <vt:i4>330</vt:i4>
      </vt:variant>
      <vt:variant>
        <vt:i4>0</vt:i4>
      </vt:variant>
      <vt:variant>
        <vt:i4>5</vt:i4>
      </vt:variant>
      <vt:variant>
        <vt:lpwstr>consultantplus://offline/ref=EB9854B23D85897930905B1BBECE8AF7685842A66EE54FE1014FD39FA0w0k3H</vt:lpwstr>
      </vt:variant>
      <vt:variant>
        <vt:lpwstr/>
      </vt:variant>
      <vt:variant>
        <vt:i4>131080</vt:i4>
      </vt:variant>
      <vt:variant>
        <vt:i4>327</vt:i4>
      </vt:variant>
      <vt:variant>
        <vt:i4>0</vt:i4>
      </vt:variant>
      <vt:variant>
        <vt:i4>5</vt:i4>
      </vt:variant>
      <vt:variant>
        <vt:lpwstr>consultantplus://offline/ref=EB9854B23D85897930905B1BBECE8AF7685842A66EE54FE1014FD39FA0w0k3H</vt:lpwstr>
      </vt:variant>
      <vt:variant>
        <vt:lpwstr/>
      </vt:variant>
      <vt:variant>
        <vt:i4>131080</vt:i4>
      </vt:variant>
      <vt:variant>
        <vt:i4>324</vt:i4>
      </vt:variant>
      <vt:variant>
        <vt:i4>0</vt:i4>
      </vt:variant>
      <vt:variant>
        <vt:i4>5</vt:i4>
      </vt:variant>
      <vt:variant>
        <vt:lpwstr>consultantplus://offline/ref=EB9854B23D85897930905B1BBECE8AF7685842A66EE54FE1014FD39FA0w0k3H</vt:lpwstr>
      </vt:variant>
      <vt:variant>
        <vt:lpwstr/>
      </vt:variant>
      <vt:variant>
        <vt:i4>131080</vt:i4>
      </vt:variant>
      <vt:variant>
        <vt:i4>321</vt:i4>
      </vt:variant>
      <vt:variant>
        <vt:i4>0</vt:i4>
      </vt:variant>
      <vt:variant>
        <vt:i4>5</vt:i4>
      </vt:variant>
      <vt:variant>
        <vt:lpwstr>consultantplus://offline/ref=EB9854B23D85897930905B1BBECE8AF7685842A66EE54FE1014FD39FA0w0k3H</vt:lpwstr>
      </vt:variant>
      <vt:variant>
        <vt:lpwstr/>
      </vt:variant>
      <vt:variant>
        <vt:i4>131080</vt:i4>
      </vt:variant>
      <vt:variant>
        <vt:i4>318</vt:i4>
      </vt:variant>
      <vt:variant>
        <vt:i4>0</vt:i4>
      </vt:variant>
      <vt:variant>
        <vt:i4>5</vt:i4>
      </vt:variant>
      <vt:variant>
        <vt:lpwstr>consultantplus://offline/ref=EB9854B23D85897930905B1BBECE8AF7685842A66EE54FE1014FD39FA0w0k3H</vt:lpwstr>
      </vt:variant>
      <vt:variant>
        <vt:lpwstr/>
      </vt:variant>
      <vt:variant>
        <vt:i4>131080</vt:i4>
      </vt:variant>
      <vt:variant>
        <vt:i4>315</vt:i4>
      </vt:variant>
      <vt:variant>
        <vt:i4>0</vt:i4>
      </vt:variant>
      <vt:variant>
        <vt:i4>5</vt:i4>
      </vt:variant>
      <vt:variant>
        <vt:lpwstr>consultantplus://offline/ref=EB9854B23D85897930905B1BBECE8AF7685842A66EE54FE1014FD39FA0w0k3H</vt:lpwstr>
      </vt:variant>
      <vt:variant>
        <vt:lpwstr/>
      </vt:variant>
      <vt:variant>
        <vt:i4>6946865</vt:i4>
      </vt:variant>
      <vt:variant>
        <vt:i4>312</vt:i4>
      </vt:variant>
      <vt:variant>
        <vt:i4>0</vt:i4>
      </vt:variant>
      <vt:variant>
        <vt:i4>5</vt:i4>
      </vt:variant>
      <vt:variant>
        <vt:lpwstr/>
      </vt:variant>
      <vt:variant>
        <vt:lpwstr>Par2393</vt:lpwstr>
      </vt:variant>
      <vt:variant>
        <vt:i4>6946865</vt:i4>
      </vt:variant>
      <vt:variant>
        <vt:i4>309</vt:i4>
      </vt:variant>
      <vt:variant>
        <vt:i4>0</vt:i4>
      </vt:variant>
      <vt:variant>
        <vt:i4>5</vt:i4>
      </vt:variant>
      <vt:variant>
        <vt:lpwstr/>
      </vt:variant>
      <vt:variant>
        <vt:lpwstr>Par2393</vt:lpwstr>
      </vt:variant>
      <vt:variant>
        <vt:i4>6619185</vt:i4>
      </vt:variant>
      <vt:variant>
        <vt:i4>306</vt:i4>
      </vt:variant>
      <vt:variant>
        <vt:i4>0</vt:i4>
      </vt:variant>
      <vt:variant>
        <vt:i4>5</vt:i4>
      </vt:variant>
      <vt:variant>
        <vt:lpwstr/>
      </vt:variant>
      <vt:variant>
        <vt:lpwstr>Par2364</vt:lpwstr>
      </vt:variant>
      <vt:variant>
        <vt:i4>3080288</vt:i4>
      </vt:variant>
      <vt:variant>
        <vt:i4>303</vt:i4>
      </vt:variant>
      <vt:variant>
        <vt:i4>0</vt:i4>
      </vt:variant>
      <vt:variant>
        <vt:i4>5</vt:i4>
      </vt:variant>
      <vt:variant>
        <vt:lpwstr>consultantplus://offline/ref=424779DF349E54E0A857C173ADE79539D5096B9E6A890E927BADA30A19E2E527A9C9C29717E1C1C642a3M</vt:lpwstr>
      </vt:variant>
      <vt:variant>
        <vt:lpwstr/>
      </vt:variant>
      <vt:variant>
        <vt:i4>7012401</vt:i4>
      </vt:variant>
      <vt:variant>
        <vt:i4>300</vt:i4>
      </vt:variant>
      <vt:variant>
        <vt:i4>0</vt:i4>
      </vt:variant>
      <vt:variant>
        <vt:i4>5</vt:i4>
      </vt:variant>
      <vt:variant>
        <vt:lpwstr/>
      </vt:variant>
      <vt:variant>
        <vt:lpwstr>Par2385</vt:lpwstr>
      </vt:variant>
      <vt:variant>
        <vt:i4>7012401</vt:i4>
      </vt:variant>
      <vt:variant>
        <vt:i4>297</vt:i4>
      </vt:variant>
      <vt:variant>
        <vt:i4>0</vt:i4>
      </vt:variant>
      <vt:variant>
        <vt:i4>5</vt:i4>
      </vt:variant>
      <vt:variant>
        <vt:lpwstr/>
      </vt:variant>
      <vt:variant>
        <vt:lpwstr>Par2385</vt:lpwstr>
      </vt:variant>
      <vt:variant>
        <vt:i4>8257640</vt:i4>
      </vt:variant>
      <vt:variant>
        <vt:i4>294</vt:i4>
      </vt:variant>
      <vt:variant>
        <vt:i4>0</vt:i4>
      </vt:variant>
      <vt:variant>
        <vt:i4>5</vt:i4>
      </vt:variant>
      <vt:variant>
        <vt:lpwstr>consultantplus://offline/ref=50D05DED4CF826DDAC93979634E0CC5315C4C014C890EBD553A41C0513F23EA710D9BC27C73594BCwDX1M</vt:lpwstr>
      </vt:variant>
      <vt:variant>
        <vt:lpwstr/>
      </vt:variant>
      <vt:variant>
        <vt:i4>7012401</vt:i4>
      </vt:variant>
      <vt:variant>
        <vt:i4>291</vt:i4>
      </vt:variant>
      <vt:variant>
        <vt:i4>0</vt:i4>
      </vt:variant>
      <vt:variant>
        <vt:i4>5</vt:i4>
      </vt:variant>
      <vt:variant>
        <vt:lpwstr/>
      </vt:variant>
      <vt:variant>
        <vt:lpwstr>Par2381</vt:lpwstr>
      </vt:variant>
      <vt:variant>
        <vt:i4>6488113</vt:i4>
      </vt:variant>
      <vt:variant>
        <vt:i4>288</vt:i4>
      </vt:variant>
      <vt:variant>
        <vt:i4>0</vt:i4>
      </vt:variant>
      <vt:variant>
        <vt:i4>5</vt:i4>
      </vt:variant>
      <vt:variant>
        <vt:lpwstr/>
      </vt:variant>
      <vt:variant>
        <vt:lpwstr>Par2300</vt:lpwstr>
      </vt:variant>
      <vt:variant>
        <vt:i4>6488113</vt:i4>
      </vt:variant>
      <vt:variant>
        <vt:i4>285</vt:i4>
      </vt:variant>
      <vt:variant>
        <vt:i4>0</vt:i4>
      </vt:variant>
      <vt:variant>
        <vt:i4>5</vt:i4>
      </vt:variant>
      <vt:variant>
        <vt:lpwstr/>
      </vt:variant>
      <vt:variant>
        <vt:lpwstr>Par2300</vt:lpwstr>
      </vt:variant>
      <vt:variant>
        <vt:i4>7012401</vt:i4>
      </vt:variant>
      <vt:variant>
        <vt:i4>282</vt:i4>
      </vt:variant>
      <vt:variant>
        <vt:i4>0</vt:i4>
      </vt:variant>
      <vt:variant>
        <vt:i4>5</vt:i4>
      </vt:variant>
      <vt:variant>
        <vt:lpwstr/>
      </vt:variant>
      <vt:variant>
        <vt:lpwstr>Par2381</vt:lpwstr>
      </vt:variant>
      <vt:variant>
        <vt:i4>6488113</vt:i4>
      </vt:variant>
      <vt:variant>
        <vt:i4>279</vt:i4>
      </vt:variant>
      <vt:variant>
        <vt:i4>0</vt:i4>
      </vt:variant>
      <vt:variant>
        <vt:i4>5</vt:i4>
      </vt:variant>
      <vt:variant>
        <vt:lpwstr/>
      </vt:variant>
      <vt:variant>
        <vt:lpwstr>Par2300</vt:lpwstr>
      </vt:variant>
      <vt:variant>
        <vt:i4>6488113</vt:i4>
      </vt:variant>
      <vt:variant>
        <vt:i4>276</vt:i4>
      </vt:variant>
      <vt:variant>
        <vt:i4>0</vt:i4>
      </vt:variant>
      <vt:variant>
        <vt:i4>5</vt:i4>
      </vt:variant>
      <vt:variant>
        <vt:lpwstr/>
      </vt:variant>
      <vt:variant>
        <vt:lpwstr>Par2300</vt:lpwstr>
      </vt:variant>
      <vt:variant>
        <vt:i4>6488113</vt:i4>
      </vt:variant>
      <vt:variant>
        <vt:i4>273</vt:i4>
      </vt:variant>
      <vt:variant>
        <vt:i4>0</vt:i4>
      </vt:variant>
      <vt:variant>
        <vt:i4>5</vt:i4>
      </vt:variant>
      <vt:variant>
        <vt:lpwstr/>
      </vt:variant>
      <vt:variant>
        <vt:lpwstr>Par2300</vt:lpwstr>
      </vt:variant>
      <vt:variant>
        <vt:i4>3670121</vt:i4>
      </vt:variant>
      <vt:variant>
        <vt:i4>270</vt:i4>
      </vt:variant>
      <vt:variant>
        <vt:i4>0</vt:i4>
      </vt:variant>
      <vt:variant>
        <vt:i4>5</vt:i4>
      </vt:variant>
      <vt:variant>
        <vt:lpwstr>consultantplus://offline/ref=F594311FE477D94D9E8DDFFC0F82489B9A65ADA629E700708B45E7FC5DE059ADF9F7E6126D4ACD56XDD1M</vt:lpwstr>
      </vt:variant>
      <vt:variant>
        <vt:lpwstr/>
      </vt:variant>
      <vt:variant>
        <vt:i4>6684721</vt:i4>
      </vt:variant>
      <vt:variant>
        <vt:i4>267</vt:i4>
      </vt:variant>
      <vt:variant>
        <vt:i4>0</vt:i4>
      </vt:variant>
      <vt:variant>
        <vt:i4>5</vt:i4>
      </vt:variant>
      <vt:variant>
        <vt:lpwstr/>
      </vt:variant>
      <vt:variant>
        <vt:lpwstr>Par2354</vt:lpwstr>
      </vt:variant>
      <vt:variant>
        <vt:i4>6684720</vt:i4>
      </vt:variant>
      <vt:variant>
        <vt:i4>264</vt:i4>
      </vt:variant>
      <vt:variant>
        <vt:i4>0</vt:i4>
      </vt:variant>
      <vt:variant>
        <vt:i4>5</vt:i4>
      </vt:variant>
      <vt:variant>
        <vt:lpwstr/>
      </vt:variant>
      <vt:variant>
        <vt:lpwstr>Par2257</vt:lpwstr>
      </vt:variant>
      <vt:variant>
        <vt:i4>6422577</vt:i4>
      </vt:variant>
      <vt:variant>
        <vt:i4>261</vt:i4>
      </vt:variant>
      <vt:variant>
        <vt:i4>0</vt:i4>
      </vt:variant>
      <vt:variant>
        <vt:i4>5</vt:i4>
      </vt:variant>
      <vt:variant>
        <vt:lpwstr/>
      </vt:variant>
      <vt:variant>
        <vt:lpwstr>Par2310</vt:lpwstr>
      </vt:variant>
      <vt:variant>
        <vt:i4>6488113</vt:i4>
      </vt:variant>
      <vt:variant>
        <vt:i4>258</vt:i4>
      </vt:variant>
      <vt:variant>
        <vt:i4>0</vt:i4>
      </vt:variant>
      <vt:variant>
        <vt:i4>5</vt:i4>
      </vt:variant>
      <vt:variant>
        <vt:lpwstr/>
      </vt:variant>
      <vt:variant>
        <vt:lpwstr>Par2300</vt:lpwstr>
      </vt:variant>
      <vt:variant>
        <vt:i4>3735649</vt:i4>
      </vt:variant>
      <vt:variant>
        <vt:i4>255</vt:i4>
      </vt:variant>
      <vt:variant>
        <vt:i4>0</vt:i4>
      </vt:variant>
      <vt:variant>
        <vt:i4>5</vt:i4>
      </vt:variant>
      <vt:variant>
        <vt:lpwstr>consultantplus://offline/ref=EB9854B23D85897930905B1BBECE8AF7685842A66EE54FE1014FD39FA00362A8A0152E9B42EDAD7Fw5k0H</vt:lpwstr>
      </vt:variant>
      <vt:variant>
        <vt:lpwstr/>
      </vt:variant>
      <vt:variant>
        <vt:i4>6553651</vt:i4>
      </vt:variant>
      <vt:variant>
        <vt:i4>252</vt:i4>
      </vt:variant>
      <vt:variant>
        <vt:i4>0</vt:i4>
      </vt:variant>
      <vt:variant>
        <vt:i4>5</vt:i4>
      </vt:variant>
      <vt:variant>
        <vt:lpwstr/>
      </vt:variant>
      <vt:variant>
        <vt:lpwstr>Par2177</vt:lpwstr>
      </vt:variant>
      <vt:variant>
        <vt:i4>3735604</vt:i4>
      </vt:variant>
      <vt:variant>
        <vt:i4>249</vt:i4>
      </vt:variant>
      <vt:variant>
        <vt:i4>0</vt:i4>
      </vt:variant>
      <vt:variant>
        <vt:i4>5</vt:i4>
      </vt:variant>
      <vt:variant>
        <vt:lpwstr>consultantplus://offline/ref=EB9854B23D85897930905B1BBECE8AF7685842A66EE54FE1014FD39FA00362A8A0152E9B42EDAD7Fw5kEH</vt:lpwstr>
      </vt:variant>
      <vt:variant>
        <vt:lpwstr/>
      </vt:variant>
      <vt:variant>
        <vt:i4>6619187</vt:i4>
      </vt:variant>
      <vt:variant>
        <vt:i4>246</vt:i4>
      </vt:variant>
      <vt:variant>
        <vt:i4>0</vt:i4>
      </vt:variant>
      <vt:variant>
        <vt:i4>5</vt:i4>
      </vt:variant>
      <vt:variant>
        <vt:lpwstr/>
      </vt:variant>
      <vt:variant>
        <vt:lpwstr>Par2167</vt:lpwstr>
      </vt:variant>
      <vt:variant>
        <vt:i4>3735610</vt:i4>
      </vt:variant>
      <vt:variant>
        <vt:i4>243</vt:i4>
      </vt:variant>
      <vt:variant>
        <vt:i4>0</vt:i4>
      </vt:variant>
      <vt:variant>
        <vt:i4>5</vt:i4>
      </vt:variant>
      <vt:variant>
        <vt:lpwstr>consultantplus://offline/ref=EB9854B23D85897930905B1BBECE8AF7685842A66EE54FE1014FD39FA00362A8A0152E9B42EDA37Bw5k8H</vt:lpwstr>
      </vt:variant>
      <vt:variant>
        <vt:lpwstr/>
      </vt:variant>
      <vt:variant>
        <vt:i4>7274554</vt:i4>
      </vt:variant>
      <vt:variant>
        <vt:i4>240</vt:i4>
      </vt:variant>
      <vt:variant>
        <vt:i4>0</vt:i4>
      </vt:variant>
      <vt:variant>
        <vt:i4>5</vt:i4>
      </vt:variant>
      <vt:variant>
        <vt:lpwstr>consultantplus://offline/ref=EB9854B23D85897930905B1BBECE8AF76F5941A66CBB18E3501ADD9AA8532AB8EE50239A42EAwAkAH</vt:lpwstr>
      </vt:variant>
      <vt:variant>
        <vt:lpwstr/>
      </vt:variant>
      <vt:variant>
        <vt:i4>5767249</vt:i4>
      </vt:variant>
      <vt:variant>
        <vt:i4>237</vt:i4>
      </vt:variant>
      <vt:variant>
        <vt:i4>0</vt:i4>
      </vt:variant>
      <vt:variant>
        <vt:i4>5</vt:i4>
      </vt:variant>
      <vt:variant>
        <vt:lpwstr>consultantplus://offline/ref=EB9854B23D85897930905B1BBECE8AF7685744A76CBB18E3501ADDw9kAH</vt:lpwstr>
      </vt:variant>
      <vt:variant>
        <vt:lpwstr/>
      </vt:variant>
      <vt:variant>
        <vt:i4>131080</vt:i4>
      </vt:variant>
      <vt:variant>
        <vt:i4>234</vt:i4>
      </vt:variant>
      <vt:variant>
        <vt:i4>0</vt:i4>
      </vt:variant>
      <vt:variant>
        <vt:i4>5</vt:i4>
      </vt:variant>
      <vt:variant>
        <vt:lpwstr>consultantplus://offline/ref=EB9854B23D85897930905B1BBECE8AF7685842A66EE54FE1014FD39FA0w0k3H</vt:lpwstr>
      </vt:variant>
      <vt:variant>
        <vt:lpwstr/>
      </vt:variant>
      <vt:variant>
        <vt:i4>6357041</vt:i4>
      </vt:variant>
      <vt:variant>
        <vt:i4>231</vt:i4>
      </vt:variant>
      <vt:variant>
        <vt:i4>0</vt:i4>
      </vt:variant>
      <vt:variant>
        <vt:i4>5</vt:i4>
      </vt:variant>
      <vt:variant>
        <vt:lpwstr/>
      </vt:variant>
      <vt:variant>
        <vt:lpwstr>Par2321</vt:lpwstr>
      </vt:variant>
      <vt:variant>
        <vt:i4>7864371</vt:i4>
      </vt:variant>
      <vt:variant>
        <vt:i4>228</vt:i4>
      </vt:variant>
      <vt:variant>
        <vt:i4>0</vt:i4>
      </vt:variant>
      <vt:variant>
        <vt:i4>5</vt:i4>
      </vt:variant>
      <vt:variant>
        <vt:lpwstr>consultantplus://offline/ref=E89027671671EF84AFB7C72791E2497051B84CD6EF059CFA9B29005EF9FADB7105D136C69920629AADlFO</vt:lpwstr>
      </vt:variant>
      <vt:variant>
        <vt:lpwstr/>
      </vt:variant>
      <vt:variant>
        <vt:i4>6357041</vt:i4>
      </vt:variant>
      <vt:variant>
        <vt:i4>225</vt:i4>
      </vt:variant>
      <vt:variant>
        <vt:i4>0</vt:i4>
      </vt:variant>
      <vt:variant>
        <vt:i4>5</vt:i4>
      </vt:variant>
      <vt:variant>
        <vt:lpwstr/>
      </vt:variant>
      <vt:variant>
        <vt:lpwstr>Par2321</vt:lpwstr>
      </vt:variant>
      <vt:variant>
        <vt:i4>6357041</vt:i4>
      </vt:variant>
      <vt:variant>
        <vt:i4>222</vt:i4>
      </vt:variant>
      <vt:variant>
        <vt:i4>0</vt:i4>
      </vt:variant>
      <vt:variant>
        <vt:i4>5</vt:i4>
      </vt:variant>
      <vt:variant>
        <vt:lpwstr/>
      </vt:variant>
      <vt:variant>
        <vt:lpwstr>Par2320</vt:lpwstr>
      </vt:variant>
      <vt:variant>
        <vt:i4>6357041</vt:i4>
      </vt:variant>
      <vt:variant>
        <vt:i4>219</vt:i4>
      </vt:variant>
      <vt:variant>
        <vt:i4>0</vt:i4>
      </vt:variant>
      <vt:variant>
        <vt:i4>5</vt:i4>
      </vt:variant>
      <vt:variant>
        <vt:lpwstr/>
      </vt:variant>
      <vt:variant>
        <vt:lpwstr>Par2320</vt:lpwstr>
      </vt:variant>
      <vt:variant>
        <vt:i4>6553651</vt:i4>
      </vt:variant>
      <vt:variant>
        <vt:i4>216</vt:i4>
      </vt:variant>
      <vt:variant>
        <vt:i4>0</vt:i4>
      </vt:variant>
      <vt:variant>
        <vt:i4>5</vt:i4>
      </vt:variant>
      <vt:variant>
        <vt:lpwstr/>
      </vt:variant>
      <vt:variant>
        <vt:lpwstr>Par2179</vt:lpwstr>
      </vt:variant>
      <vt:variant>
        <vt:i4>6619187</vt:i4>
      </vt:variant>
      <vt:variant>
        <vt:i4>213</vt:i4>
      </vt:variant>
      <vt:variant>
        <vt:i4>0</vt:i4>
      </vt:variant>
      <vt:variant>
        <vt:i4>5</vt:i4>
      </vt:variant>
      <vt:variant>
        <vt:lpwstr/>
      </vt:variant>
      <vt:variant>
        <vt:lpwstr>Par2168</vt:lpwstr>
      </vt:variant>
      <vt:variant>
        <vt:i4>6422577</vt:i4>
      </vt:variant>
      <vt:variant>
        <vt:i4>210</vt:i4>
      </vt:variant>
      <vt:variant>
        <vt:i4>0</vt:i4>
      </vt:variant>
      <vt:variant>
        <vt:i4>5</vt:i4>
      </vt:variant>
      <vt:variant>
        <vt:lpwstr/>
      </vt:variant>
      <vt:variant>
        <vt:lpwstr>Par2310</vt:lpwstr>
      </vt:variant>
      <vt:variant>
        <vt:i4>6488113</vt:i4>
      </vt:variant>
      <vt:variant>
        <vt:i4>207</vt:i4>
      </vt:variant>
      <vt:variant>
        <vt:i4>0</vt:i4>
      </vt:variant>
      <vt:variant>
        <vt:i4>5</vt:i4>
      </vt:variant>
      <vt:variant>
        <vt:lpwstr/>
      </vt:variant>
      <vt:variant>
        <vt:lpwstr>Par2300</vt:lpwstr>
      </vt:variant>
      <vt:variant>
        <vt:i4>6422577</vt:i4>
      </vt:variant>
      <vt:variant>
        <vt:i4>204</vt:i4>
      </vt:variant>
      <vt:variant>
        <vt:i4>0</vt:i4>
      </vt:variant>
      <vt:variant>
        <vt:i4>5</vt:i4>
      </vt:variant>
      <vt:variant>
        <vt:lpwstr/>
      </vt:variant>
      <vt:variant>
        <vt:lpwstr>Par2310</vt:lpwstr>
      </vt:variant>
      <vt:variant>
        <vt:i4>6488113</vt:i4>
      </vt:variant>
      <vt:variant>
        <vt:i4>201</vt:i4>
      </vt:variant>
      <vt:variant>
        <vt:i4>0</vt:i4>
      </vt:variant>
      <vt:variant>
        <vt:i4>5</vt:i4>
      </vt:variant>
      <vt:variant>
        <vt:lpwstr/>
      </vt:variant>
      <vt:variant>
        <vt:lpwstr>Par2300</vt:lpwstr>
      </vt:variant>
      <vt:variant>
        <vt:i4>7602276</vt:i4>
      </vt:variant>
      <vt:variant>
        <vt:i4>198</vt:i4>
      </vt:variant>
      <vt:variant>
        <vt:i4>0</vt:i4>
      </vt:variant>
      <vt:variant>
        <vt:i4>5</vt:i4>
      </vt:variant>
      <vt:variant>
        <vt:lpwstr>consultantplus://offline/ref=61F82CA8CD7811B73BA07A675B06495031E84FD8BB08DC227923F5D2965D560989567F8F31963C63f2h2L</vt:lpwstr>
      </vt:variant>
      <vt:variant>
        <vt:lpwstr/>
      </vt:variant>
      <vt:variant>
        <vt:i4>7602231</vt:i4>
      </vt:variant>
      <vt:variant>
        <vt:i4>195</vt:i4>
      </vt:variant>
      <vt:variant>
        <vt:i4>0</vt:i4>
      </vt:variant>
      <vt:variant>
        <vt:i4>5</vt:i4>
      </vt:variant>
      <vt:variant>
        <vt:lpwstr>consultantplus://offline/ref=61F82CA8CD7811B73BA07A675B06495031E84FD8BB08DC227923F5D2965D560989567F8F31963E60f2hDL</vt:lpwstr>
      </vt:variant>
      <vt:variant>
        <vt:lpwstr/>
      </vt:variant>
      <vt:variant>
        <vt:i4>7405679</vt:i4>
      </vt:variant>
      <vt:variant>
        <vt:i4>192</vt:i4>
      </vt:variant>
      <vt:variant>
        <vt:i4>0</vt:i4>
      </vt:variant>
      <vt:variant>
        <vt:i4>5</vt:i4>
      </vt:variant>
      <vt:variant>
        <vt:lpwstr>consultantplus://offline/ref=5316783BE6243073FF462663BA177AE6E33A271FB8D774D73263B45F979FD4760C44D180A42F69F6k5L5L</vt:lpwstr>
      </vt:variant>
      <vt:variant>
        <vt:lpwstr/>
      </vt:variant>
      <vt:variant>
        <vt:i4>7405628</vt:i4>
      </vt:variant>
      <vt:variant>
        <vt:i4>189</vt:i4>
      </vt:variant>
      <vt:variant>
        <vt:i4>0</vt:i4>
      </vt:variant>
      <vt:variant>
        <vt:i4>5</vt:i4>
      </vt:variant>
      <vt:variant>
        <vt:lpwstr>consultantplus://offline/ref=5316783BE6243073FF462663BA177AE6E33A271FB8D774D73263B45F979FD4760C44D180A42F69F5k5LEL</vt:lpwstr>
      </vt:variant>
      <vt:variant>
        <vt:lpwstr/>
      </vt:variant>
      <vt:variant>
        <vt:i4>6553651</vt:i4>
      </vt:variant>
      <vt:variant>
        <vt:i4>186</vt:i4>
      </vt:variant>
      <vt:variant>
        <vt:i4>0</vt:i4>
      </vt:variant>
      <vt:variant>
        <vt:i4>5</vt:i4>
      </vt:variant>
      <vt:variant>
        <vt:lpwstr/>
      </vt:variant>
      <vt:variant>
        <vt:lpwstr>Par2176</vt:lpwstr>
      </vt:variant>
      <vt:variant>
        <vt:i4>6553651</vt:i4>
      </vt:variant>
      <vt:variant>
        <vt:i4>183</vt:i4>
      </vt:variant>
      <vt:variant>
        <vt:i4>0</vt:i4>
      </vt:variant>
      <vt:variant>
        <vt:i4>5</vt:i4>
      </vt:variant>
      <vt:variant>
        <vt:lpwstr/>
      </vt:variant>
      <vt:variant>
        <vt:lpwstr>Par2170</vt:lpwstr>
      </vt:variant>
      <vt:variant>
        <vt:i4>7012403</vt:i4>
      </vt:variant>
      <vt:variant>
        <vt:i4>180</vt:i4>
      </vt:variant>
      <vt:variant>
        <vt:i4>0</vt:i4>
      </vt:variant>
      <vt:variant>
        <vt:i4>5</vt:i4>
      </vt:variant>
      <vt:variant>
        <vt:lpwstr/>
      </vt:variant>
      <vt:variant>
        <vt:lpwstr>Par2188</vt:lpwstr>
      </vt:variant>
      <vt:variant>
        <vt:i4>7012403</vt:i4>
      </vt:variant>
      <vt:variant>
        <vt:i4>177</vt:i4>
      </vt:variant>
      <vt:variant>
        <vt:i4>0</vt:i4>
      </vt:variant>
      <vt:variant>
        <vt:i4>5</vt:i4>
      </vt:variant>
      <vt:variant>
        <vt:lpwstr/>
      </vt:variant>
      <vt:variant>
        <vt:lpwstr>Par2183</vt:lpwstr>
      </vt:variant>
      <vt:variant>
        <vt:i4>6619187</vt:i4>
      </vt:variant>
      <vt:variant>
        <vt:i4>174</vt:i4>
      </vt:variant>
      <vt:variant>
        <vt:i4>0</vt:i4>
      </vt:variant>
      <vt:variant>
        <vt:i4>5</vt:i4>
      </vt:variant>
      <vt:variant>
        <vt:lpwstr/>
      </vt:variant>
      <vt:variant>
        <vt:lpwstr>Par2169</vt:lpwstr>
      </vt:variant>
      <vt:variant>
        <vt:i4>2097213</vt:i4>
      </vt:variant>
      <vt:variant>
        <vt:i4>171</vt:i4>
      </vt:variant>
      <vt:variant>
        <vt:i4>0</vt:i4>
      </vt:variant>
      <vt:variant>
        <vt:i4>5</vt:i4>
      </vt:variant>
      <vt:variant>
        <vt:lpwstr>consultantplus://offline/ref=E8EFFF82EC0181B78C363F5D864247847ED1A4A45B8904081EDB9DC945494017150B9A096231C8A2HCGEL</vt:lpwstr>
      </vt:variant>
      <vt:variant>
        <vt:lpwstr/>
      </vt:variant>
      <vt:variant>
        <vt:i4>7012400</vt:i4>
      </vt:variant>
      <vt:variant>
        <vt:i4>168</vt:i4>
      </vt:variant>
      <vt:variant>
        <vt:i4>0</vt:i4>
      </vt:variant>
      <vt:variant>
        <vt:i4>5</vt:i4>
      </vt:variant>
      <vt:variant>
        <vt:lpwstr/>
      </vt:variant>
      <vt:variant>
        <vt:lpwstr>Par2288</vt:lpwstr>
      </vt:variant>
      <vt:variant>
        <vt:i4>6553648</vt:i4>
      </vt:variant>
      <vt:variant>
        <vt:i4>165</vt:i4>
      </vt:variant>
      <vt:variant>
        <vt:i4>0</vt:i4>
      </vt:variant>
      <vt:variant>
        <vt:i4>5</vt:i4>
      </vt:variant>
      <vt:variant>
        <vt:lpwstr/>
      </vt:variant>
      <vt:variant>
        <vt:lpwstr>Par2275</vt:lpwstr>
      </vt:variant>
      <vt:variant>
        <vt:i4>131080</vt:i4>
      </vt:variant>
      <vt:variant>
        <vt:i4>162</vt:i4>
      </vt:variant>
      <vt:variant>
        <vt:i4>0</vt:i4>
      </vt:variant>
      <vt:variant>
        <vt:i4>5</vt:i4>
      </vt:variant>
      <vt:variant>
        <vt:lpwstr>consultantplus://offline/ref=EB9854B23D85897930905B1BBECE8AF7685842A66EE54FE1014FD39FA0w0k3H</vt:lpwstr>
      </vt:variant>
      <vt:variant>
        <vt:lpwstr/>
      </vt:variant>
      <vt:variant>
        <vt:i4>1966167</vt:i4>
      </vt:variant>
      <vt:variant>
        <vt:i4>159</vt:i4>
      </vt:variant>
      <vt:variant>
        <vt:i4>0</vt:i4>
      </vt:variant>
      <vt:variant>
        <vt:i4>5</vt:i4>
      </vt:variant>
      <vt:variant>
        <vt:lpwstr>consultantplus://offline/ref=9696E9C5BDBC08203C5C87EF0E975E8672386689B8E2D5E0E7015EBD24A324529A7511F6F6L4C8K</vt:lpwstr>
      </vt:variant>
      <vt:variant>
        <vt:lpwstr/>
      </vt:variant>
      <vt:variant>
        <vt:i4>6029317</vt:i4>
      </vt:variant>
      <vt:variant>
        <vt:i4>156</vt:i4>
      </vt:variant>
      <vt:variant>
        <vt:i4>0</vt:i4>
      </vt:variant>
      <vt:variant>
        <vt:i4>5</vt:i4>
      </vt:variant>
      <vt:variant>
        <vt:lpwstr>consultantplus://offline/ref=86F15BC9C91753B9052EEF62B9DB68D8F861EC98D76522E21B455581E2C4320EC94FDAB90E2B1F0163974874BAF3F08F29F4A09EA9E8w3O</vt:lpwstr>
      </vt:variant>
      <vt:variant>
        <vt:lpwstr/>
      </vt:variant>
      <vt:variant>
        <vt:i4>6029393</vt:i4>
      </vt:variant>
      <vt:variant>
        <vt:i4>153</vt:i4>
      </vt:variant>
      <vt:variant>
        <vt:i4>0</vt:i4>
      </vt:variant>
      <vt:variant>
        <vt:i4>5</vt:i4>
      </vt:variant>
      <vt:variant>
        <vt:lpwstr>consultantplus://offline/ref=86F15BC9C91753B9052EEF62B9DB68D8F861EC98D76522E21B455581E2C4320EC94FDAB80A231F0163974874BAF3F08F29F4A09EA9E8w3O</vt:lpwstr>
      </vt:variant>
      <vt:variant>
        <vt:lpwstr/>
      </vt:variant>
      <vt:variant>
        <vt:i4>6029392</vt:i4>
      </vt:variant>
      <vt:variant>
        <vt:i4>150</vt:i4>
      </vt:variant>
      <vt:variant>
        <vt:i4>0</vt:i4>
      </vt:variant>
      <vt:variant>
        <vt:i4>5</vt:i4>
      </vt:variant>
      <vt:variant>
        <vt:lpwstr>consultantplus://offline/ref=86F15BC9C91753B9052EEF62B9DB68D8F861EC98D76522E21B455581E2C4320EC94FDAB80A221F0163974874BAF3F08F29F4A09EA9E8w3O</vt:lpwstr>
      </vt:variant>
      <vt:variant>
        <vt:lpwstr/>
      </vt:variant>
      <vt:variant>
        <vt:i4>5373954</vt:i4>
      </vt:variant>
      <vt:variant>
        <vt:i4>147</vt:i4>
      </vt:variant>
      <vt:variant>
        <vt:i4>0</vt:i4>
      </vt:variant>
      <vt:variant>
        <vt:i4>5</vt:i4>
      </vt:variant>
      <vt:variant>
        <vt:lpwstr/>
      </vt:variant>
      <vt:variant>
        <vt:lpwstr>Par38</vt:lpwstr>
      </vt:variant>
      <vt:variant>
        <vt:i4>5439490</vt:i4>
      </vt:variant>
      <vt:variant>
        <vt:i4>144</vt:i4>
      </vt:variant>
      <vt:variant>
        <vt:i4>0</vt:i4>
      </vt:variant>
      <vt:variant>
        <vt:i4>5</vt:i4>
      </vt:variant>
      <vt:variant>
        <vt:lpwstr/>
      </vt:variant>
      <vt:variant>
        <vt:lpwstr>Par29</vt:lpwstr>
      </vt:variant>
      <vt:variant>
        <vt:i4>6029314</vt:i4>
      </vt:variant>
      <vt:variant>
        <vt:i4>141</vt:i4>
      </vt:variant>
      <vt:variant>
        <vt:i4>0</vt:i4>
      </vt:variant>
      <vt:variant>
        <vt:i4>5</vt:i4>
      </vt:variant>
      <vt:variant>
        <vt:lpwstr>consultantplus://offline/ref=86F15BC9C91753B9052EEF62B9DB68D8F861EC98D76522E21B455581E2C4320EC94FDAB90E2E1F0163974874BAF3F08F29F4A09EA9E8w3O</vt:lpwstr>
      </vt:variant>
      <vt:variant>
        <vt:lpwstr/>
      </vt:variant>
      <vt:variant>
        <vt:i4>5439490</vt:i4>
      </vt:variant>
      <vt:variant>
        <vt:i4>138</vt:i4>
      </vt:variant>
      <vt:variant>
        <vt:i4>0</vt:i4>
      </vt:variant>
      <vt:variant>
        <vt:i4>5</vt:i4>
      </vt:variant>
      <vt:variant>
        <vt:lpwstr/>
      </vt:variant>
      <vt:variant>
        <vt:lpwstr>Par29</vt:lpwstr>
      </vt:variant>
      <vt:variant>
        <vt:i4>5439490</vt:i4>
      </vt:variant>
      <vt:variant>
        <vt:i4>135</vt:i4>
      </vt:variant>
      <vt:variant>
        <vt:i4>0</vt:i4>
      </vt:variant>
      <vt:variant>
        <vt:i4>5</vt:i4>
      </vt:variant>
      <vt:variant>
        <vt:lpwstr/>
      </vt:variant>
      <vt:variant>
        <vt:lpwstr>Par29</vt:lpwstr>
      </vt:variant>
      <vt:variant>
        <vt:i4>4063333</vt:i4>
      </vt:variant>
      <vt:variant>
        <vt:i4>132</vt:i4>
      </vt:variant>
      <vt:variant>
        <vt:i4>0</vt:i4>
      </vt:variant>
      <vt:variant>
        <vt:i4>5</vt:i4>
      </vt:variant>
      <vt:variant>
        <vt:lpwstr>consultantplus://offline/ref=86F15BC9C91753B9052EEF62B9DB68D8F861EC98D76522E21B455581E2C4320EC94FDABF092A1C5D35D84928FEA0E38E2EF4A39FB6894350EAw0O</vt:lpwstr>
      </vt:variant>
      <vt:variant>
        <vt:lpwstr/>
      </vt:variant>
      <vt:variant>
        <vt:i4>5439490</vt:i4>
      </vt:variant>
      <vt:variant>
        <vt:i4>129</vt:i4>
      </vt:variant>
      <vt:variant>
        <vt:i4>0</vt:i4>
      </vt:variant>
      <vt:variant>
        <vt:i4>5</vt:i4>
      </vt:variant>
      <vt:variant>
        <vt:lpwstr/>
      </vt:variant>
      <vt:variant>
        <vt:lpwstr>Par29</vt:lpwstr>
      </vt:variant>
      <vt:variant>
        <vt:i4>6029313</vt:i4>
      </vt:variant>
      <vt:variant>
        <vt:i4>126</vt:i4>
      </vt:variant>
      <vt:variant>
        <vt:i4>0</vt:i4>
      </vt:variant>
      <vt:variant>
        <vt:i4>5</vt:i4>
      </vt:variant>
      <vt:variant>
        <vt:lpwstr>consultantplus://offline/ref=86F15BC9C91753B9052EEF62B9DB68D8F861EC98D76522E21B455581E2C4320EC94FDAB90E2F1F0163974874BAF3F08F29F4A09EA9E8w3O</vt:lpwstr>
      </vt:variant>
      <vt:variant>
        <vt:lpwstr/>
      </vt:variant>
      <vt:variant>
        <vt:i4>6029398</vt:i4>
      </vt:variant>
      <vt:variant>
        <vt:i4>123</vt:i4>
      </vt:variant>
      <vt:variant>
        <vt:i4>0</vt:i4>
      </vt:variant>
      <vt:variant>
        <vt:i4>5</vt:i4>
      </vt:variant>
      <vt:variant>
        <vt:lpwstr>consultantplus://offline/ref=86F15BC9C91753B9052EEF62B9DB68D8F861EC98D76522E21B455581E2C4320EC94FDAB80F231F0163974874BAF3F08F29F4A09EA9E8w3O</vt:lpwstr>
      </vt:variant>
      <vt:variant>
        <vt:lpwstr/>
      </vt:variant>
      <vt:variant>
        <vt:i4>4063282</vt:i4>
      </vt:variant>
      <vt:variant>
        <vt:i4>120</vt:i4>
      </vt:variant>
      <vt:variant>
        <vt:i4>0</vt:i4>
      </vt:variant>
      <vt:variant>
        <vt:i4>5</vt:i4>
      </vt:variant>
      <vt:variant>
        <vt:lpwstr>consultantplus://offline/ref=86F15BC9C91753B9052EEF62B9DB68D8F861EC98D76522E21B455581E2C4320EC94FDABF092B105C35D84928FEA0E38E2EF4A39FB6894350EAw0O</vt:lpwstr>
      </vt:variant>
      <vt:variant>
        <vt:lpwstr/>
      </vt:variant>
      <vt:variant>
        <vt:i4>6029324</vt:i4>
      </vt:variant>
      <vt:variant>
        <vt:i4>117</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6029324</vt:i4>
      </vt:variant>
      <vt:variant>
        <vt:i4>114</vt:i4>
      </vt:variant>
      <vt:variant>
        <vt:i4>0</vt:i4>
      </vt:variant>
      <vt:variant>
        <vt:i4>5</vt:i4>
      </vt:variant>
      <vt:variant>
        <vt:lpwstr>consultantplus://offline/ref=86F15BC9C91753B9052EEF62B9DB68D8F861EC98D76522E21B455581E2C4320EC94FDABD012B1F0163974874BAF3F08F29F4A09EA9E8w3O</vt:lpwstr>
      </vt:variant>
      <vt:variant>
        <vt:lpwstr/>
      </vt:variant>
      <vt:variant>
        <vt:i4>4063329</vt:i4>
      </vt:variant>
      <vt:variant>
        <vt:i4>111</vt:i4>
      </vt:variant>
      <vt:variant>
        <vt:i4>0</vt:i4>
      </vt:variant>
      <vt:variant>
        <vt:i4>5</vt:i4>
      </vt:variant>
      <vt:variant>
        <vt:lpwstr>consultantplus://offline/ref=86F15BC9C91753B9052EEF62B9DB68D8F968E19AD76422E21B455581E2C4320EC94FDABF092A145636D84928FEA0E38E2EF4A39FB6894350EAw0O</vt:lpwstr>
      </vt:variant>
      <vt:variant>
        <vt:lpwstr/>
      </vt:variant>
      <vt:variant>
        <vt:i4>5242882</vt:i4>
      </vt:variant>
      <vt:variant>
        <vt:i4>108</vt:i4>
      </vt:variant>
      <vt:variant>
        <vt:i4>0</vt:i4>
      </vt:variant>
      <vt:variant>
        <vt:i4>5</vt:i4>
      </vt:variant>
      <vt:variant>
        <vt:lpwstr/>
      </vt:variant>
      <vt:variant>
        <vt:lpwstr>Par11</vt:lpwstr>
      </vt:variant>
      <vt:variant>
        <vt:i4>4063329</vt:i4>
      </vt:variant>
      <vt:variant>
        <vt:i4>105</vt:i4>
      </vt:variant>
      <vt:variant>
        <vt:i4>0</vt:i4>
      </vt:variant>
      <vt:variant>
        <vt:i4>5</vt:i4>
      </vt:variant>
      <vt:variant>
        <vt:lpwstr>consultantplus://offline/ref=86F15BC9C91753B9052EEF62B9DB68D8F968E19AD76422E21B455581E2C4320EC94FDABF092A145434D84928FEA0E38E2EF4A39FB6894350EAw0O</vt:lpwstr>
      </vt:variant>
      <vt:variant>
        <vt:lpwstr/>
      </vt:variant>
      <vt:variant>
        <vt:i4>4063332</vt:i4>
      </vt:variant>
      <vt:variant>
        <vt:i4>102</vt:i4>
      </vt:variant>
      <vt:variant>
        <vt:i4>0</vt:i4>
      </vt:variant>
      <vt:variant>
        <vt:i4>5</vt:i4>
      </vt:variant>
      <vt:variant>
        <vt:lpwstr>consultantplus://offline/ref=86F15BC9C91753B9052EEF62B9DB68D8F861EC98D76522E21B455581E2C4320EC94FDABF092A175034D84928FEA0E38E2EF4A39FB6894350EAw0O</vt:lpwstr>
      </vt:variant>
      <vt:variant>
        <vt:lpwstr/>
      </vt:variant>
      <vt:variant>
        <vt:i4>4128821</vt:i4>
      </vt:variant>
      <vt:variant>
        <vt:i4>99</vt:i4>
      </vt:variant>
      <vt:variant>
        <vt:i4>0</vt:i4>
      </vt:variant>
      <vt:variant>
        <vt:i4>5</vt:i4>
      </vt:variant>
      <vt:variant>
        <vt:lpwstr>consultantplus://offline/ref=86F15BC9C91753B9052EEF62B9DB68D8F861EC98D76522E21B455581E2C4320EC94FDAB90021400476861079BCEBEF8F36E8A29FEAw0O</vt:lpwstr>
      </vt:variant>
      <vt:variant>
        <vt:lpwstr/>
      </vt:variant>
      <vt:variant>
        <vt:i4>5439490</vt:i4>
      </vt:variant>
      <vt:variant>
        <vt:i4>96</vt:i4>
      </vt:variant>
      <vt:variant>
        <vt:i4>0</vt:i4>
      </vt:variant>
      <vt:variant>
        <vt:i4>5</vt:i4>
      </vt:variant>
      <vt:variant>
        <vt:lpwstr/>
      </vt:variant>
      <vt:variant>
        <vt:lpwstr>Par29</vt:lpwstr>
      </vt:variant>
      <vt:variant>
        <vt:i4>2162749</vt:i4>
      </vt:variant>
      <vt:variant>
        <vt:i4>93</vt:i4>
      </vt:variant>
      <vt:variant>
        <vt:i4>0</vt:i4>
      </vt:variant>
      <vt:variant>
        <vt:i4>5</vt:i4>
      </vt:variant>
      <vt:variant>
        <vt:lpwstr>consultantplus://offline/ref=F5E616F23E7061B8EA70CBC08DF92EABA2FA594E5D8023EE05D9EE7DEFCDBE3B970E7B9C6471E86Ax2pFN</vt:lpwstr>
      </vt:variant>
      <vt:variant>
        <vt:lpwstr/>
      </vt:variant>
      <vt:variant>
        <vt:i4>2162743</vt:i4>
      </vt:variant>
      <vt:variant>
        <vt:i4>90</vt:i4>
      </vt:variant>
      <vt:variant>
        <vt:i4>0</vt:i4>
      </vt:variant>
      <vt:variant>
        <vt:i4>5</vt:i4>
      </vt:variant>
      <vt:variant>
        <vt:lpwstr>consultantplus://offline/ref=F5E616F23E7061B8EA70CBC08DF92EABA2FA594E5D8023EE05D9EE7DEFCDBE3B970E7B9C6471E869x2p4N</vt:lpwstr>
      </vt:variant>
      <vt:variant>
        <vt:lpwstr/>
      </vt:variant>
      <vt:variant>
        <vt:i4>3604537</vt:i4>
      </vt:variant>
      <vt:variant>
        <vt:i4>87</vt:i4>
      </vt:variant>
      <vt:variant>
        <vt:i4>0</vt:i4>
      </vt:variant>
      <vt:variant>
        <vt:i4>5</vt:i4>
      </vt:variant>
      <vt:variant>
        <vt:lpwstr>consultantplus://offline/ref=68FE77218A7CF29881EED606F05753F65548580FD73FF57432561EDEB9A1701A3796BE2869E91DE71A546AECFB7B083CA333978BB71CwBuCQ</vt:lpwstr>
      </vt:variant>
      <vt:variant>
        <vt:lpwstr/>
      </vt:variant>
      <vt:variant>
        <vt:i4>3473458</vt:i4>
      </vt:variant>
      <vt:variant>
        <vt:i4>84</vt:i4>
      </vt:variant>
      <vt:variant>
        <vt:i4>0</vt:i4>
      </vt:variant>
      <vt:variant>
        <vt:i4>5</vt:i4>
      </vt:variant>
      <vt:variant>
        <vt:lpwstr>consultantplus://offline/ref=68FE77218A7CF29881EED606F05753F655485A0BDE3DF57432561EDEB9A1701A3796BE2D6DE818EE4D0E7AE8B22F0C23AB2D8889A91FB4B1w2u7Q</vt:lpwstr>
      </vt:variant>
      <vt:variant>
        <vt:lpwstr/>
      </vt:variant>
      <vt:variant>
        <vt:i4>3473458</vt:i4>
      </vt:variant>
      <vt:variant>
        <vt:i4>81</vt:i4>
      </vt:variant>
      <vt:variant>
        <vt:i4>0</vt:i4>
      </vt:variant>
      <vt:variant>
        <vt:i4>5</vt:i4>
      </vt:variant>
      <vt:variant>
        <vt:lpwstr>consultantplus://offline/ref=68FE77218A7CF29881EED606F05753F655485D0DD635F57432561EDEB9A1701A3796BE2D6DE818ED4D0E7AE8B22F0C23AB2D8889A91FB4B1w2u7Q</vt:lpwstr>
      </vt:variant>
      <vt:variant>
        <vt:lpwstr/>
      </vt:variant>
      <vt:variant>
        <vt:i4>3473518</vt:i4>
      </vt:variant>
      <vt:variant>
        <vt:i4>78</vt:i4>
      </vt:variant>
      <vt:variant>
        <vt:i4>0</vt:i4>
      </vt:variant>
      <vt:variant>
        <vt:i4>5</vt:i4>
      </vt:variant>
      <vt:variant>
        <vt:lpwstr>consultantplus://offline/ref=68FE77218A7CF29881EED606F05753F655485E0AD938F57432561EDEB9A1701A3796BE2D6DE818EC490E7AE8B22F0C23AB2D8889A91FB4B1w2u7Q</vt:lpwstr>
      </vt:variant>
      <vt:variant>
        <vt:lpwstr/>
      </vt:variant>
      <vt:variant>
        <vt:i4>6357040</vt:i4>
      </vt:variant>
      <vt:variant>
        <vt:i4>75</vt:i4>
      </vt:variant>
      <vt:variant>
        <vt:i4>0</vt:i4>
      </vt:variant>
      <vt:variant>
        <vt:i4>5</vt:i4>
      </vt:variant>
      <vt:variant>
        <vt:lpwstr/>
      </vt:variant>
      <vt:variant>
        <vt:lpwstr>Par2220</vt:lpwstr>
      </vt:variant>
      <vt:variant>
        <vt:i4>4063330</vt:i4>
      </vt:variant>
      <vt:variant>
        <vt:i4>72</vt:i4>
      </vt:variant>
      <vt:variant>
        <vt:i4>0</vt:i4>
      </vt:variant>
      <vt:variant>
        <vt:i4>5</vt:i4>
      </vt:variant>
      <vt:variant>
        <vt:lpwstr>consultantplus://offline/ref=EB9854B23D85897930905B1BBECE8AF7685842A66EE54FE1014FD39FA00362A8A0152E92w4k6H</vt:lpwstr>
      </vt:variant>
      <vt:variant>
        <vt:lpwstr/>
      </vt:variant>
      <vt:variant>
        <vt:i4>7929959</vt:i4>
      </vt:variant>
      <vt:variant>
        <vt:i4>69</vt:i4>
      </vt:variant>
      <vt:variant>
        <vt:i4>0</vt:i4>
      </vt:variant>
      <vt:variant>
        <vt:i4>5</vt:i4>
      </vt:variant>
      <vt:variant>
        <vt:lpwstr>consultantplus://offline/ref=EBFECC517411A30E486F08CE251487329FBA6A5302DC6D9E44FF75779120A18E05A3FB8457C0A655Y1cBR</vt:lpwstr>
      </vt:variant>
      <vt:variant>
        <vt:lpwstr/>
      </vt:variant>
      <vt:variant>
        <vt:i4>5111811</vt:i4>
      </vt:variant>
      <vt:variant>
        <vt:i4>66</vt:i4>
      </vt:variant>
      <vt:variant>
        <vt:i4>0</vt:i4>
      </vt:variant>
      <vt:variant>
        <vt:i4>5</vt:i4>
      </vt:variant>
      <vt:variant>
        <vt:lpwstr>consultantplus://offline/ref=EBFECC517411A30E486F08CE251487329FB36A5903DC6D9E44FF75779120A18E05A3FB8753YCc9R</vt:lpwstr>
      </vt:variant>
      <vt:variant>
        <vt:lpwstr/>
      </vt:variant>
      <vt:variant>
        <vt:i4>655361</vt:i4>
      </vt:variant>
      <vt:variant>
        <vt:i4>63</vt:i4>
      </vt:variant>
      <vt:variant>
        <vt:i4>0</vt:i4>
      </vt:variant>
      <vt:variant>
        <vt:i4>5</vt:i4>
      </vt:variant>
      <vt:variant>
        <vt:lpwstr>consultantplus://offline/ref=EB9854B23D85897930905B1BBECE8AF7685842A467E84FE1014FD39FA00362A8A0152E9B41wEk8H</vt:lpwstr>
      </vt:variant>
      <vt:variant>
        <vt:lpwstr/>
      </vt:variant>
      <vt:variant>
        <vt:i4>3735609</vt:i4>
      </vt:variant>
      <vt:variant>
        <vt:i4>60</vt:i4>
      </vt:variant>
      <vt:variant>
        <vt:i4>0</vt:i4>
      </vt:variant>
      <vt:variant>
        <vt:i4>5</vt:i4>
      </vt:variant>
      <vt:variant>
        <vt:lpwstr>consultantplus://offline/ref=EB9854B23D85897930905B1BBECE8AF7685846A160EA4FE1014FD39FA00362A8A0152E9B42EDAA78w5k1H</vt:lpwstr>
      </vt:variant>
      <vt:variant>
        <vt:lpwstr/>
      </vt:variant>
      <vt:variant>
        <vt:i4>131080</vt:i4>
      </vt:variant>
      <vt:variant>
        <vt:i4>57</vt:i4>
      </vt:variant>
      <vt:variant>
        <vt:i4>0</vt:i4>
      </vt:variant>
      <vt:variant>
        <vt:i4>5</vt:i4>
      </vt:variant>
      <vt:variant>
        <vt:lpwstr>consultantplus://offline/ref=EB9854B23D85897930905B1BBECE8AF7685842A66EE54FE1014FD39FA0w0k3H</vt:lpwstr>
      </vt:variant>
      <vt:variant>
        <vt:lpwstr/>
      </vt:variant>
      <vt:variant>
        <vt:i4>7012403</vt:i4>
      </vt:variant>
      <vt:variant>
        <vt:i4>54</vt:i4>
      </vt:variant>
      <vt:variant>
        <vt:i4>0</vt:i4>
      </vt:variant>
      <vt:variant>
        <vt:i4>5</vt:i4>
      </vt:variant>
      <vt:variant>
        <vt:lpwstr/>
      </vt:variant>
      <vt:variant>
        <vt:lpwstr>Par2188</vt:lpwstr>
      </vt:variant>
      <vt:variant>
        <vt:i4>7012403</vt:i4>
      </vt:variant>
      <vt:variant>
        <vt:i4>51</vt:i4>
      </vt:variant>
      <vt:variant>
        <vt:i4>0</vt:i4>
      </vt:variant>
      <vt:variant>
        <vt:i4>5</vt:i4>
      </vt:variant>
      <vt:variant>
        <vt:lpwstr/>
      </vt:variant>
      <vt:variant>
        <vt:lpwstr>Par2183</vt:lpwstr>
      </vt:variant>
      <vt:variant>
        <vt:i4>4063284</vt:i4>
      </vt:variant>
      <vt:variant>
        <vt:i4>48</vt:i4>
      </vt:variant>
      <vt:variant>
        <vt:i4>0</vt:i4>
      </vt:variant>
      <vt:variant>
        <vt:i4>5</vt:i4>
      </vt:variant>
      <vt:variant>
        <vt:lpwstr>consultantplus://offline/ref=EB9854B23D85897930905B1BBECE8AF7685842A66EE54FE1014FD39FA00362A8A0152E9Dw4k6H</vt:lpwstr>
      </vt:variant>
      <vt:variant>
        <vt:lpwstr/>
      </vt:variant>
      <vt:variant>
        <vt:i4>131078</vt:i4>
      </vt:variant>
      <vt:variant>
        <vt:i4>45</vt:i4>
      </vt:variant>
      <vt:variant>
        <vt:i4>0</vt:i4>
      </vt:variant>
      <vt:variant>
        <vt:i4>5</vt:i4>
      </vt:variant>
      <vt:variant>
        <vt:lpwstr>consultantplus://offline/ref=EB9854B23D85897930905B1BBECE8AF7685247A660EA4FE1014FD39FA0w0k3H</vt:lpwstr>
      </vt:variant>
      <vt:variant>
        <vt:lpwstr/>
      </vt:variant>
      <vt:variant>
        <vt:i4>131080</vt:i4>
      </vt:variant>
      <vt:variant>
        <vt:i4>42</vt:i4>
      </vt:variant>
      <vt:variant>
        <vt:i4>0</vt:i4>
      </vt:variant>
      <vt:variant>
        <vt:i4>5</vt:i4>
      </vt:variant>
      <vt:variant>
        <vt:lpwstr>consultantplus://offline/ref=EB9854B23D85897930905B1BBECE8AF7685842A66EE54FE1014FD39FA0w0k3H</vt:lpwstr>
      </vt:variant>
      <vt:variant>
        <vt:lpwstr/>
      </vt:variant>
      <vt:variant>
        <vt:i4>7274552</vt:i4>
      </vt:variant>
      <vt:variant>
        <vt:i4>39</vt:i4>
      </vt:variant>
      <vt:variant>
        <vt:i4>0</vt:i4>
      </vt:variant>
      <vt:variant>
        <vt:i4>5</vt:i4>
      </vt:variant>
      <vt:variant>
        <vt:lpwstr>consultantplus://offline/ref=EB9854B23D85897930905B1BBECE8AF7685947A364EE4FE1014FD39FA00362A8A0152E9844EFwAkAH</vt:lpwstr>
      </vt:variant>
      <vt:variant>
        <vt:lpwstr/>
      </vt:variant>
      <vt:variant>
        <vt:i4>7274559</vt:i4>
      </vt:variant>
      <vt:variant>
        <vt:i4>36</vt:i4>
      </vt:variant>
      <vt:variant>
        <vt:i4>0</vt:i4>
      </vt:variant>
      <vt:variant>
        <vt:i4>5</vt:i4>
      </vt:variant>
      <vt:variant>
        <vt:lpwstr>consultantplus://offline/ref=EB9854B23D85897930905B1BBECE8AF7685944A662E54FE1014FD39FA00362A8A0152E9842E5wAkCH</vt:lpwstr>
      </vt:variant>
      <vt:variant>
        <vt:lpwstr/>
      </vt:variant>
      <vt:variant>
        <vt:i4>7274544</vt:i4>
      </vt:variant>
      <vt:variant>
        <vt:i4>33</vt:i4>
      </vt:variant>
      <vt:variant>
        <vt:i4>0</vt:i4>
      </vt:variant>
      <vt:variant>
        <vt:i4>5</vt:i4>
      </vt:variant>
      <vt:variant>
        <vt:lpwstr>consultantplus://offline/ref=EB9854B23D85897930905B1BBECE8AF7685944A662E54FE1014FD39FA00362A8A0152E9842EAwAk8H</vt:lpwstr>
      </vt:variant>
      <vt:variant>
        <vt:lpwstr/>
      </vt:variant>
      <vt:variant>
        <vt:i4>7274548</vt:i4>
      </vt:variant>
      <vt:variant>
        <vt:i4>30</vt:i4>
      </vt:variant>
      <vt:variant>
        <vt:i4>0</vt:i4>
      </vt:variant>
      <vt:variant>
        <vt:i4>5</vt:i4>
      </vt:variant>
      <vt:variant>
        <vt:lpwstr>consultantplus://offline/ref=EB9854B23D85897930905B1BBECE8AF7685944A662E54FE1014FD39FA00362A8A0152E9842E8wAkEH</vt:lpwstr>
      </vt:variant>
      <vt:variant>
        <vt:lpwstr/>
      </vt:variant>
      <vt:variant>
        <vt:i4>3735648</vt:i4>
      </vt:variant>
      <vt:variant>
        <vt:i4>27</vt:i4>
      </vt:variant>
      <vt:variant>
        <vt:i4>0</vt:i4>
      </vt:variant>
      <vt:variant>
        <vt:i4>5</vt:i4>
      </vt:variant>
      <vt:variant>
        <vt:lpwstr>consultantplus://offline/ref=EB9854B23D85897930905B1BBECE8AF7685944A662E54FE1014FD39FA00362A8A0152E9B42ECA270w5kFH</vt:lpwstr>
      </vt:variant>
      <vt:variant>
        <vt:lpwstr/>
      </vt:variant>
      <vt:variant>
        <vt:i4>131080</vt:i4>
      </vt:variant>
      <vt:variant>
        <vt:i4>24</vt:i4>
      </vt:variant>
      <vt:variant>
        <vt:i4>0</vt:i4>
      </vt:variant>
      <vt:variant>
        <vt:i4>5</vt:i4>
      </vt:variant>
      <vt:variant>
        <vt:lpwstr>consultantplus://offline/ref=EB9854B23D85897930905B1BBECE8AF7685947A364EE4FE1014FD39FA0w0k3H</vt:lpwstr>
      </vt:variant>
      <vt:variant>
        <vt:lpwstr/>
      </vt:variant>
      <vt:variant>
        <vt:i4>3080302</vt:i4>
      </vt:variant>
      <vt:variant>
        <vt:i4>21</vt:i4>
      </vt:variant>
      <vt:variant>
        <vt:i4>0</vt:i4>
      </vt:variant>
      <vt:variant>
        <vt:i4>5</vt:i4>
      </vt:variant>
      <vt:variant>
        <vt:lpwstr>consultantplus://offline/ref=5FBCB350743517A70ECF208FEC074592C286C38906AF066DC4F79279D907CD2FD9627C9F872F78AE6FC5A379140219D01D9959EC8767I7aBN</vt:lpwstr>
      </vt:variant>
      <vt:variant>
        <vt:lpwstr/>
      </vt:variant>
      <vt:variant>
        <vt:i4>7274607</vt:i4>
      </vt:variant>
      <vt:variant>
        <vt:i4>18</vt:i4>
      </vt:variant>
      <vt:variant>
        <vt:i4>0</vt:i4>
      </vt:variant>
      <vt:variant>
        <vt:i4>5</vt:i4>
      </vt:variant>
      <vt:variant>
        <vt:lpwstr>consultantplus://offline/ref=EB9854B23D85897930905B1BBECE8AF7685841A764E84FE1014FD39FA00362A8A0152E9F44E5wAkEH</vt:lpwstr>
      </vt:variant>
      <vt:variant>
        <vt:lpwstr/>
      </vt:variant>
      <vt:variant>
        <vt:i4>6750256</vt:i4>
      </vt:variant>
      <vt:variant>
        <vt:i4>15</vt:i4>
      </vt:variant>
      <vt:variant>
        <vt:i4>0</vt:i4>
      </vt:variant>
      <vt:variant>
        <vt:i4>5</vt:i4>
      </vt:variant>
      <vt:variant>
        <vt:lpwstr/>
      </vt:variant>
      <vt:variant>
        <vt:lpwstr>Par3256</vt:lpwstr>
      </vt:variant>
      <vt:variant>
        <vt:i4>6291508</vt:i4>
      </vt:variant>
      <vt:variant>
        <vt:i4>12</vt:i4>
      </vt:variant>
      <vt:variant>
        <vt:i4>0</vt:i4>
      </vt:variant>
      <vt:variant>
        <vt:i4>5</vt:i4>
      </vt:variant>
      <vt:variant>
        <vt:lpwstr/>
      </vt:variant>
      <vt:variant>
        <vt:lpwstr>Par2632</vt:lpwstr>
      </vt:variant>
      <vt:variant>
        <vt:i4>131152</vt:i4>
      </vt:variant>
      <vt:variant>
        <vt:i4>9</vt:i4>
      </vt:variant>
      <vt:variant>
        <vt:i4>0</vt:i4>
      </vt:variant>
      <vt:variant>
        <vt:i4>5</vt:i4>
      </vt:variant>
      <vt:variant>
        <vt:lpwstr>consultantplus://offline/ref=EB9854B23D85897930905B1BBECE8AF7685245A166E44FE1014FD39FA0w0k3H</vt:lpwstr>
      </vt:variant>
      <vt:variant>
        <vt:lpwstr/>
      </vt:variant>
      <vt:variant>
        <vt:i4>131080</vt:i4>
      </vt:variant>
      <vt:variant>
        <vt:i4>6</vt:i4>
      </vt:variant>
      <vt:variant>
        <vt:i4>0</vt:i4>
      </vt:variant>
      <vt:variant>
        <vt:i4>5</vt:i4>
      </vt:variant>
      <vt:variant>
        <vt:lpwstr>consultantplus://offline/ref=EB9854B23D85897930905B1BBECE8AF7685842A467EE4FE1014FD39FA0w0k3H</vt:lpwstr>
      </vt:variant>
      <vt:variant>
        <vt:lpwstr/>
      </vt:variant>
      <vt:variant>
        <vt:i4>5767262</vt:i4>
      </vt:variant>
      <vt:variant>
        <vt:i4>3</vt:i4>
      </vt:variant>
      <vt:variant>
        <vt:i4>0</vt:i4>
      </vt:variant>
      <vt:variant>
        <vt:i4>5</vt:i4>
      </vt:variant>
      <vt:variant>
        <vt:lpwstr>consultantplus://offline/ref=EB9854B23D85897930905B1BBECE8AF7685842A16CBB18E3501ADDw9kAH</vt:lpwstr>
      </vt:variant>
      <vt:variant>
        <vt:lpwstr/>
      </vt:variant>
      <vt:variant>
        <vt:i4>131080</vt:i4>
      </vt:variant>
      <vt:variant>
        <vt:i4>0</vt:i4>
      </vt:variant>
      <vt:variant>
        <vt:i4>0</vt:i4>
      </vt:variant>
      <vt:variant>
        <vt:i4>5</vt:i4>
      </vt:variant>
      <vt:variant>
        <vt:lpwstr>consultantplus://offline/ref=EB9854B23D85897930905B1BBECE8AF7685842A66EE54FE1014FD39FA0w0k3H</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Надежда</dc:creator>
  <cp:keywords/>
  <cp:lastModifiedBy>Colobok372_3@gmail.com</cp:lastModifiedBy>
  <cp:revision>2</cp:revision>
  <cp:lastPrinted>2026-06-01T08:13:00Z</cp:lastPrinted>
  <dcterms:created xsi:type="dcterms:W3CDTF">2026-06-03T09:51:00Z</dcterms:created>
  <dcterms:modified xsi:type="dcterms:W3CDTF">2026-06-03T09:51:00Z</dcterms:modified>
</cp:coreProperties>
</file>