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C4A9D"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1A771C5D"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6687DF85"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0596D2F4"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062781C2"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4A99BE9"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69CF0878"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4684C0BB" w14:textId="5BB15917" w:rsidR="00FD04BC" w:rsidRPr="00FD04BC" w:rsidRDefault="00FD04BC" w:rsidP="00FD04BC">
      <w:pPr>
        <w:pStyle w:val="ConsPlusNonformat"/>
        <w:jc w:val="center"/>
        <w:rPr>
          <w:rFonts w:ascii="Times New Roman" w:hAnsi="Times New Roman" w:cs="Times New Roman"/>
          <w:b/>
          <w:i/>
          <w:color w:val="000000"/>
          <w:sz w:val="22"/>
          <w:szCs w:val="22"/>
        </w:rPr>
      </w:pPr>
      <w:r w:rsidRPr="00FD04BC">
        <w:rPr>
          <w:rFonts w:ascii="Times New Roman" w:hAnsi="Times New Roman" w:cs="Times New Roman"/>
          <w:b/>
          <w:i/>
          <w:color w:val="000000"/>
          <w:sz w:val="22"/>
          <w:szCs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D04065">
        <w:rPr>
          <w:rFonts w:ascii="Times New Roman" w:hAnsi="Times New Roman" w:cs="Times New Roman"/>
          <w:b/>
          <w:i/>
          <w:color w:val="000000"/>
          <w:sz w:val="22"/>
          <w:szCs w:val="22"/>
        </w:rPr>
        <w:t>18</w:t>
      </w:r>
      <w:r w:rsidRPr="00FD04BC">
        <w:rPr>
          <w:rFonts w:ascii="Times New Roman" w:hAnsi="Times New Roman" w:cs="Times New Roman"/>
          <w:b/>
          <w:i/>
          <w:color w:val="000000"/>
          <w:sz w:val="22"/>
          <w:szCs w:val="22"/>
        </w:rPr>
        <w:t xml:space="preserve"> по программе </w:t>
      </w:r>
    </w:p>
    <w:p w14:paraId="6DE2974E" w14:textId="77777777" w:rsidR="00AC4259" w:rsidRDefault="00FD04BC" w:rsidP="00FD04BC">
      <w:pPr>
        <w:pStyle w:val="ConsPlusNonformat"/>
        <w:jc w:val="center"/>
        <w:rPr>
          <w:rFonts w:ascii="Times New Roman" w:hAnsi="Times New Roman" w:cs="Times New Roman"/>
          <w:b/>
          <w:i/>
          <w:color w:val="000000"/>
          <w:sz w:val="22"/>
          <w:szCs w:val="22"/>
        </w:rPr>
      </w:pPr>
      <w:r w:rsidRPr="00FD04BC">
        <w:rPr>
          <w:rFonts w:ascii="Times New Roman" w:hAnsi="Times New Roman" w:cs="Times New Roman"/>
          <w:b/>
          <w:i/>
          <w:color w:val="000000"/>
          <w:sz w:val="22"/>
          <w:szCs w:val="22"/>
        </w:rPr>
        <w:t>«Кадровое делопроизводство»</w:t>
      </w:r>
    </w:p>
    <w:p w14:paraId="28D36F38" w14:textId="77777777" w:rsidR="00FD04BC" w:rsidRDefault="00FD04BC" w:rsidP="00FD04BC">
      <w:pPr>
        <w:pStyle w:val="ConsPlusNonformat"/>
        <w:jc w:val="center"/>
        <w:rPr>
          <w:rFonts w:ascii="Times New Roman" w:hAnsi="Times New Roman" w:cs="Times New Roman"/>
          <w:b/>
          <w:i/>
          <w:color w:val="000000"/>
          <w:sz w:val="22"/>
          <w:szCs w:val="22"/>
        </w:rPr>
      </w:pPr>
    </w:p>
    <w:p w14:paraId="525E6FC4"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0BF2836E"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71A8C28A" w14:textId="4F7AFDD2" w:rsidR="00FD04BC" w:rsidRDefault="00AC4259" w:rsidP="00FD04B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w:t>
      </w:r>
      <w:r w:rsidR="00D04065">
        <w:rPr>
          <w:rFonts w:ascii="Times New Roman" w:eastAsia="Times New Roman" w:hAnsi="Times New Roman" w:cs="Times New Roman"/>
          <w:sz w:val="24"/>
          <w:szCs w:val="24"/>
          <w:shd w:val="clear" w:color="auto" w:fill="FFFFFF"/>
          <w:lang w:eastAsia="zh-CN"/>
        </w:rPr>
        <w:t>18</w:t>
      </w:r>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14:paraId="723C0F15" w14:textId="77777777" w:rsidR="00CB372E" w:rsidRPr="00FD04BC" w:rsidRDefault="00CB372E" w:rsidP="00FD04B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FD04BC">
        <w:rPr>
          <w:rFonts w:ascii="Times New Roman" w:eastAsia="Times New Roman" w:hAnsi="Times New Roman" w:cs="Times New Roman"/>
          <w:sz w:val="24"/>
          <w:szCs w:val="24"/>
          <w:shd w:val="clear" w:color="auto" w:fill="FFFFFF"/>
          <w:lang w:eastAsia="zh-CN"/>
        </w:rPr>
        <w:t>Программа обучения по</w:t>
      </w:r>
      <w:r w:rsidR="00FD04BC" w:rsidRPr="00FD04BC">
        <w:rPr>
          <w:rFonts w:ascii="Times New Roman" w:hAnsi="Times New Roman" w:cs="Times New Roman"/>
          <w:b/>
          <w:i/>
          <w:color w:val="000000"/>
        </w:rPr>
        <w:t xml:space="preserve"> </w:t>
      </w:r>
      <w:r w:rsidR="00FD04BC" w:rsidRPr="00FD04BC">
        <w:rPr>
          <w:rFonts w:ascii="Times New Roman" w:hAnsi="Times New Roman" w:cs="Times New Roman"/>
          <w:color w:val="000000"/>
        </w:rPr>
        <w:t xml:space="preserve">повышению </w:t>
      </w:r>
      <w:proofErr w:type="gramStart"/>
      <w:r w:rsidR="00FD04BC" w:rsidRPr="00FD04BC">
        <w:rPr>
          <w:rFonts w:ascii="Times New Roman" w:hAnsi="Times New Roman" w:cs="Times New Roman"/>
          <w:color w:val="000000"/>
        </w:rPr>
        <w:t xml:space="preserve">квалификации </w:t>
      </w:r>
      <w:r w:rsidRPr="00FD04BC">
        <w:rPr>
          <w:rFonts w:ascii="Times New Roman" w:eastAsia="Times New Roman" w:hAnsi="Times New Roman" w:cs="Times New Roman"/>
          <w:sz w:val="24"/>
          <w:szCs w:val="24"/>
          <w:shd w:val="clear" w:color="auto" w:fill="FFFFFF"/>
          <w:lang w:eastAsia="zh-CN"/>
        </w:rPr>
        <w:t xml:space="preserve"> </w:t>
      </w:r>
      <w:r w:rsidR="00FD04BC" w:rsidRPr="00FD04BC">
        <w:rPr>
          <w:rFonts w:ascii="Times New Roman" w:hAnsi="Times New Roman" w:cs="Times New Roman"/>
          <w:color w:val="000000"/>
        </w:rPr>
        <w:t>«</w:t>
      </w:r>
      <w:proofErr w:type="gramEnd"/>
      <w:r w:rsidR="00FD04BC" w:rsidRPr="00FD04BC">
        <w:rPr>
          <w:rFonts w:ascii="Times New Roman" w:hAnsi="Times New Roman" w:cs="Times New Roman"/>
          <w:color w:val="000000"/>
        </w:rPr>
        <w:t xml:space="preserve">Кадровое делопроизводство» </w:t>
      </w:r>
      <w:r w:rsidRPr="00FD04BC">
        <w:rPr>
          <w:rFonts w:ascii="Times New Roman" w:eastAsia="Times New Roman" w:hAnsi="Times New Roman" w:cs="Times New Roman"/>
          <w:sz w:val="24"/>
          <w:szCs w:val="24"/>
          <w:shd w:val="clear" w:color="auto" w:fill="FFFFFF"/>
          <w:lang w:eastAsia="zh-CN"/>
        </w:rPr>
        <w:t>и количество академических часов, в соответствии с приложением № </w:t>
      </w:r>
      <w:r w:rsidR="00FD04BC">
        <w:rPr>
          <w:rFonts w:ascii="Times New Roman" w:eastAsia="Times New Roman" w:hAnsi="Times New Roman" w:cs="Times New Roman"/>
          <w:sz w:val="24"/>
          <w:szCs w:val="24"/>
          <w:shd w:val="clear" w:color="auto" w:fill="FFFFFF"/>
          <w:lang w:eastAsia="zh-CN"/>
        </w:rPr>
        <w:t>1</w:t>
      </w:r>
      <w:r w:rsidRPr="00FD04BC">
        <w:rPr>
          <w:rFonts w:ascii="Times New Roman" w:eastAsia="Times New Roman" w:hAnsi="Times New Roman" w:cs="Times New Roman"/>
          <w:sz w:val="24"/>
          <w:szCs w:val="24"/>
          <w:shd w:val="clear" w:color="auto" w:fill="FFFFFF"/>
          <w:lang w:eastAsia="zh-CN"/>
        </w:rPr>
        <w:t xml:space="preserve"> к</w:t>
      </w:r>
      <w:r w:rsidR="00421C1C" w:rsidRPr="00FD04BC">
        <w:rPr>
          <w:rFonts w:ascii="Times New Roman" w:eastAsia="Times New Roman" w:hAnsi="Times New Roman" w:cs="Times New Roman"/>
          <w:sz w:val="24"/>
          <w:szCs w:val="24"/>
          <w:shd w:val="clear" w:color="auto" w:fill="FFFFFF"/>
          <w:lang w:eastAsia="zh-CN"/>
        </w:rPr>
        <w:t> </w:t>
      </w:r>
      <w:r w:rsidRPr="00FD04BC">
        <w:rPr>
          <w:rFonts w:ascii="Times New Roman" w:eastAsia="Times New Roman" w:hAnsi="Times New Roman" w:cs="Times New Roman"/>
          <w:sz w:val="24"/>
          <w:szCs w:val="24"/>
          <w:shd w:val="clear" w:color="auto" w:fill="FFFFFF"/>
          <w:lang w:eastAsia="zh-CN"/>
        </w:rPr>
        <w:t>проекту государственного контракта.</w:t>
      </w:r>
    </w:p>
    <w:p w14:paraId="051B88A7"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C0BB9" w14:textId="77777777" w:rsidR="00D52116" w:rsidRDefault="00D52116" w:rsidP="00D80041">
      <w:pPr>
        <w:spacing w:after="0" w:line="240" w:lineRule="auto"/>
      </w:pPr>
      <w:r>
        <w:separator/>
      </w:r>
    </w:p>
  </w:endnote>
  <w:endnote w:type="continuationSeparator" w:id="0">
    <w:p w14:paraId="523613BE" w14:textId="77777777" w:rsidR="00D52116" w:rsidRDefault="00D52116"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B08EC" w14:textId="77777777" w:rsidR="00D52116" w:rsidRDefault="00D52116" w:rsidP="00D80041">
      <w:pPr>
        <w:spacing w:after="0" w:line="240" w:lineRule="auto"/>
      </w:pPr>
      <w:r>
        <w:separator/>
      </w:r>
    </w:p>
  </w:footnote>
  <w:footnote w:type="continuationSeparator" w:id="0">
    <w:p w14:paraId="2ADAE10C" w14:textId="77777777" w:rsidR="00D52116" w:rsidRDefault="00D52116"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69669083">
    <w:abstractNumId w:val="4"/>
  </w:num>
  <w:num w:numId="2" w16cid:durableId="150996804">
    <w:abstractNumId w:val="1"/>
  </w:num>
  <w:num w:numId="3" w16cid:durableId="881088729">
    <w:abstractNumId w:val="0"/>
  </w:num>
  <w:num w:numId="4" w16cid:durableId="1711418563">
    <w:abstractNumId w:val="2"/>
  </w:num>
  <w:num w:numId="5" w16cid:durableId="734670811">
    <w:abstractNumId w:val="5"/>
  </w:num>
  <w:num w:numId="6" w16cid:durableId="12108462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0041"/>
    <w:rsid w:val="0004063D"/>
    <w:rsid w:val="00042347"/>
    <w:rsid w:val="00064903"/>
    <w:rsid w:val="000E39EA"/>
    <w:rsid w:val="00122557"/>
    <w:rsid w:val="00122DB5"/>
    <w:rsid w:val="00181601"/>
    <w:rsid w:val="001B4CD3"/>
    <w:rsid w:val="002145A5"/>
    <w:rsid w:val="002251AC"/>
    <w:rsid w:val="0023698B"/>
    <w:rsid w:val="002D6055"/>
    <w:rsid w:val="002E20FE"/>
    <w:rsid w:val="002F7CEA"/>
    <w:rsid w:val="002F7DB2"/>
    <w:rsid w:val="003309D0"/>
    <w:rsid w:val="00337398"/>
    <w:rsid w:val="00337FC6"/>
    <w:rsid w:val="003B0A97"/>
    <w:rsid w:val="004079D0"/>
    <w:rsid w:val="00421C1C"/>
    <w:rsid w:val="00451D7D"/>
    <w:rsid w:val="004C4429"/>
    <w:rsid w:val="004D4C5E"/>
    <w:rsid w:val="004F53A2"/>
    <w:rsid w:val="005147E5"/>
    <w:rsid w:val="005364D4"/>
    <w:rsid w:val="00590393"/>
    <w:rsid w:val="005C0DA1"/>
    <w:rsid w:val="005E7939"/>
    <w:rsid w:val="005F117E"/>
    <w:rsid w:val="005F409B"/>
    <w:rsid w:val="0061092C"/>
    <w:rsid w:val="0063033E"/>
    <w:rsid w:val="006462E7"/>
    <w:rsid w:val="0065588A"/>
    <w:rsid w:val="007A3EF3"/>
    <w:rsid w:val="007B6439"/>
    <w:rsid w:val="007C2AA6"/>
    <w:rsid w:val="007E325B"/>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0BEF"/>
    <w:rsid w:val="00C16151"/>
    <w:rsid w:val="00C20FFC"/>
    <w:rsid w:val="00C71D7B"/>
    <w:rsid w:val="00CB372E"/>
    <w:rsid w:val="00D04065"/>
    <w:rsid w:val="00D52116"/>
    <w:rsid w:val="00D62EB1"/>
    <w:rsid w:val="00D74D68"/>
    <w:rsid w:val="00D80041"/>
    <w:rsid w:val="00D96B5F"/>
    <w:rsid w:val="00DE1591"/>
    <w:rsid w:val="00E02970"/>
    <w:rsid w:val="00E57554"/>
    <w:rsid w:val="00E6071B"/>
    <w:rsid w:val="00EC3EFF"/>
    <w:rsid w:val="00EF2881"/>
    <w:rsid w:val="00F130E1"/>
    <w:rsid w:val="00F30A64"/>
    <w:rsid w:val="00F73C10"/>
    <w:rsid w:val="00FD04BC"/>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8C55D"/>
  <w15:docId w15:val="{064F53D9-E34C-460F-A91D-F6F323E6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F6995-D607-4448-8ED1-B682D8C5B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123</Words>
  <Characters>706</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polz18</cp:lastModifiedBy>
  <cp:revision>17</cp:revision>
  <dcterms:created xsi:type="dcterms:W3CDTF">2024-11-20T12:20:00Z</dcterms:created>
  <dcterms:modified xsi:type="dcterms:W3CDTF">2026-06-04T21:19:00Z</dcterms:modified>
</cp:coreProperties>
</file>