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D43B" w14:textId="522EC483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 xml:space="preserve">КОНТРАКТ </w:t>
      </w:r>
    </w:p>
    <w:p w14:paraId="7B0EBBF0" w14:textId="77777777" w:rsidR="0087618F" w:rsidRPr="00265AA0" w:rsidRDefault="0087618F">
      <w:pPr>
        <w:jc w:val="center"/>
        <w:rPr>
          <w:b/>
          <w:lang w:val="ru-RU"/>
        </w:rPr>
      </w:pPr>
    </w:p>
    <w:p w14:paraId="7F4CE497" w14:textId="394BAE54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г.</w:t>
      </w:r>
      <w:r w:rsidR="00064D51">
        <w:rPr>
          <w:lang w:val="ru-RU"/>
        </w:rPr>
        <w:t xml:space="preserve"> </w:t>
      </w:r>
      <w:r w:rsidRPr="00265AA0">
        <w:rPr>
          <w:lang w:val="ru-RU"/>
        </w:rPr>
        <w:t>Санкт-Петербург                                                                              «___»____________202</w:t>
      </w:r>
      <w:r w:rsidR="00A811DE" w:rsidRPr="00A811DE">
        <w:rPr>
          <w:lang w:val="ru-RU"/>
        </w:rPr>
        <w:t>6</w:t>
      </w:r>
      <w:r w:rsidRPr="00265AA0">
        <w:rPr>
          <w:lang w:val="ru-RU"/>
        </w:rPr>
        <w:t xml:space="preserve"> г.</w:t>
      </w:r>
    </w:p>
    <w:p w14:paraId="43EA5F2E" w14:textId="77777777" w:rsidR="0087618F" w:rsidRPr="00265AA0" w:rsidRDefault="0087618F">
      <w:pPr>
        <w:jc w:val="both"/>
        <w:rPr>
          <w:lang w:val="ru-RU"/>
        </w:rPr>
      </w:pPr>
    </w:p>
    <w:p w14:paraId="115237F6" w14:textId="300BA95D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училище”, именуемое в дальнейшем «Заказчик», в лице директора</w:t>
      </w:r>
      <w:r w:rsidR="00A811DE" w:rsidRPr="00A811DE">
        <w:rPr>
          <w:lang w:val="ru-RU"/>
        </w:rPr>
        <w:t xml:space="preserve"> </w:t>
      </w:r>
      <w:r w:rsidR="00A811DE">
        <w:rPr>
          <w:lang w:val="ru-RU"/>
        </w:rPr>
        <w:t>Клевцовой Светланы Олеговны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действующего на основании Устава, с одной стороны</w:t>
      </w:r>
      <w:r w:rsidR="00265AA0">
        <w:rPr>
          <w:lang w:val="ru-RU"/>
        </w:rPr>
        <w:t xml:space="preserve"> </w:t>
      </w:r>
      <w:r w:rsidR="007A3916">
        <w:rPr>
          <w:lang w:val="ru-RU"/>
        </w:rPr>
        <w:t xml:space="preserve">и </w:t>
      </w:r>
      <w:r w:rsidR="00A811DE">
        <w:rPr>
          <w:lang w:val="ru-RU"/>
        </w:rPr>
        <w:t>_______________________________________</w:t>
      </w:r>
      <w:r w:rsidRPr="00265AA0">
        <w:rPr>
          <w:lang w:val="ru-RU"/>
        </w:rPr>
        <w:t>, именуемое в дальнейшем «Поставщик»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в лице </w:t>
      </w:r>
      <w:r w:rsidR="00A811DE">
        <w:rPr>
          <w:lang w:val="ru-RU"/>
        </w:rPr>
        <w:t>_______________________________</w:t>
      </w:r>
      <w:r w:rsidRPr="00265AA0">
        <w:rPr>
          <w:lang w:val="ru-RU"/>
        </w:rPr>
        <w:t xml:space="preserve">, действующего на основании </w:t>
      </w:r>
      <w:r w:rsidR="00A811DE">
        <w:rPr>
          <w:lang w:val="ru-RU"/>
        </w:rPr>
        <w:t>__________</w:t>
      </w:r>
      <w:r w:rsidRPr="00265AA0">
        <w:rPr>
          <w:lang w:val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A39A073" w14:textId="77777777" w:rsidR="0087618F" w:rsidRPr="00265AA0" w:rsidRDefault="0087618F">
      <w:pPr>
        <w:jc w:val="both"/>
        <w:rPr>
          <w:lang w:val="ru-RU"/>
        </w:rPr>
      </w:pPr>
    </w:p>
    <w:p w14:paraId="2FCD2B94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1. Предмет контракта</w:t>
      </w:r>
    </w:p>
    <w:p w14:paraId="2ECF140C" w14:textId="79B12C42"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1.1. Поставщик обязуется передать Заказчику</w:t>
      </w:r>
      <w:r w:rsidR="006C18E5">
        <w:rPr>
          <w:rFonts w:eastAsia="Times New Roman" w:cs="Times New Roman"/>
          <w:kern w:val="0"/>
          <w:lang w:val="ru-RU" w:eastAsia="ru-RU" w:bidi="ar-SA"/>
        </w:rPr>
        <w:t xml:space="preserve"> мусорный контейнер </w:t>
      </w:r>
      <w:r w:rsidRPr="0044547C">
        <w:rPr>
          <w:rFonts w:eastAsia="Times New Roman" w:cs="Times New Roman"/>
          <w:kern w:val="0"/>
          <w:lang w:val="ru-RU" w:eastAsia="ru-RU" w:bidi="ar-SA"/>
        </w:rPr>
        <w:t>(далее – Товар),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C8FDE95" w14:textId="77777777" w:rsidR="0087618F" w:rsidRPr="00265AA0" w:rsidRDefault="0087618F">
      <w:pPr>
        <w:jc w:val="both"/>
        <w:rPr>
          <w:lang w:val="ru-RU"/>
        </w:rPr>
      </w:pPr>
    </w:p>
    <w:p w14:paraId="765ABC96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2. Цена Контракта и порядок расчетов</w:t>
      </w:r>
    </w:p>
    <w:p w14:paraId="6AD6DB79" w14:textId="1482D1A4"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2.1. Цена контракта составляет</w:t>
      </w:r>
      <w:r w:rsidR="00D73244">
        <w:rPr>
          <w:rFonts w:eastAsia="Times New Roman" w:cs="Times New Roman"/>
          <w:kern w:val="0"/>
          <w:lang w:val="ru-RU" w:eastAsia="ru-RU" w:bidi="ar-SA"/>
        </w:rPr>
        <w:t xml:space="preserve"> 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руб. (</w:t>
      </w:r>
      <w:r>
        <w:rPr>
          <w:rFonts w:eastAsia="Times New Roman" w:cs="Times New Roman"/>
          <w:kern w:val="0"/>
          <w:lang w:val="ru-RU" w:eastAsia="ru-RU" w:bidi="ar-SA"/>
        </w:rPr>
        <w:t>________________________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рублей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копеек), в том числе НДС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>%.</w:t>
      </w:r>
    </w:p>
    <w:p w14:paraId="4FAEA219" w14:textId="77777777" w:rsidR="0044547C" w:rsidRPr="0044547C" w:rsidRDefault="0044547C" w:rsidP="0044547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Источник финансирования: внебюджетные средства: средства бюджетных учреждений.</w:t>
      </w:r>
    </w:p>
    <w:p w14:paraId="6BF91FEB" w14:textId="07773370" w:rsidR="0087618F" w:rsidRPr="00265AA0" w:rsidRDefault="0044547C" w:rsidP="0044547C">
      <w:pPr>
        <w:jc w:val="both"/>
        <w:rPr>
          <w:lang w:val="ru-RU"/>
        </w:rPr>
      </w:pPr>
      <w:r>
        <w:rPr>
          <w:lang w:val="ru-RU"/>
        </w:rPr>
        <w:t xml:space="preserve">           </w:t>
      </w:r>
      <w:r w:rsidR="00BF1351" w:rsidRPr="00265AA0">
        <w:rPr>
          <w:lang w:val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F4A7CD2" w14:textId="4C0E412B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3155D">
        <w:rPr>
          <w:lang w:val="ru-RU"/>
        </w:rPr>
        <w:t>7 рабочих</w:t>
      </w:r>
      <w:r w:rsidRPr="00265AA0">
        <w:rPr>
          <w:lang w:val="ru-RU"/>
        </w:rPr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7A36744" w14:textId="640145B0" w:rsidR="0087618F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65AA0">
        <w:rPr>
          <w:lang w:val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05C8614" w14:textId="77777777" w:rsidR="0083155D" w:rsidRPr="00A50342" w:rsidRDefault="0083155D" w:rsidP="0083155D">
      <w:pPr>
        <w:tabs>
          <w:tab w:val="left" w:pos="1418"/>
        </w:tabs>
        <w:ind w:firstLine="567"/>
        <w:jc w:val="both"/>
        <w:rPr>
          <w:bCs/>
          <w:lang w:val="ru-RU"/>
        </w:rPr>
      </w:pPr>
      <w:r w:rsidRPr="00A50342">
        <w:rPr>
          <w:lang w:val="ru-RU"/>
        </w:rPr>
        <w:t xml:space="preserve">2.5. </w:t>
      </w:r>
      <w:r w:rsidRPr="00A50342">
        <w:rPr>
          <w:bCs/>
          <w:lang w:val="ru-RU"/>
        </w:rPr>
        <w:t xml:space="preserve">Стороны производят сверку взаиморасчетов, которой подтверждается объем товаров (работ, услуг), поставленных (выполненных, оказанных) Поставщиком (Подрядчиком, Исполнителем) и принятых Заказчиком, а также размер суммы, перечисленной Заказчиком Поставщику (Подрядчику, Исполнителю) за поставленные товары (выполненные работы, оказанные услуги). Оформление акты сверки расчетов (ф. 0510477) осуществляется в порядке и на условиях, которые определены в приказе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</w:t>
      </w:r>
      <w:r w:rsidRPr="00A50342">
        <w:rPr>
          <w:bCs/>
          <w:lang w:val="ru-RU"/>
        </w:rPr>
        <w:lastRenderedPageBreak/>
        <w:t>бухгалтерского учета государственных (муниципальных) учреждений, и Методических указаний по их формированию и применению».</w:t>
      </w:r>
    </w:p>
    <w:p w14:paraId="52BD99E2" w14:textId="77777777" w:rsidR="0087618F" w:rsidRPr="00265AA0" w:rsidRDefault="0087618F">
      <w:pPr>
        <w:jc w:val="both"/>
        <w:rPr>
          <w:lang w:val="ru-RU"/>
        </w:rPr>
      </w:pPr>
    </w:p>
    <w:p w14:paraId="4EC54872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3. Порядок поставки Товара</w:t>
      </w:r>
    </w:p>
    <w:p w14:paraId="017912F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3.1 Требования к качеству Товара, комплектности, таре, упаковке, маркировке </w:t>
      </w:r>
      <w:r w:rsidRPr="00265AA0">
        <w:rPr>
          <w:lang w:val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CDA11A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4E4382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24AA7D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514B9F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3.5. Срок поставки Товара указывается в Техническом задании (приложение </w:t>
      </w:r>
      <w:r w:rsidRPr="00265AA0">
        <w:rPr>
          <w:lang w:val="ru-RU"/>
        </w:rPr>
        <w:br/>
        <w:t>№ 2 к Контракту).</w:t>
      </w:r>
    </w:p>
    <w:p w14:paraId="7730209C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4. Порядок приемки Товара</w:t>
      </w:r>
    </w:p>
    <w:p w14:paraId="56B8A99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54F82F8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4.2. Срок приемки указан в Техническом задании (приложение № 2 к Контракту).</w:t>
      </w:r>
    </w:p>
    <w:p w14:paraId="5660078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D0DE96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65AA0">
        <w:rPr>
          <w:lang w:val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9BF53E7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C02B61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46CD1FB" w14:textId="77777777" w:rsidR="0083155D" w:rsidRPr="00A50342" w:rsidRDefault="0083155D" w:rsidP="0083155D">
      <w:pPr>
        <w:ind w:firstLine="708"/>
        <w:jc w:val="both"/>
        <w:rPr>
          <w:lang w:val="ru-RU"/>
        </w:rPr>
      </w:pPr>
      <w:r w:rsidRPr="00A50342">
        <w:rPr>
          <w:lang w:val="ru-RU"/>
        </w:rPr>
        <w:t xml:space="preserve">4.7. По итогам приемки поставленных Товаров оформляется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</w:t>
      </w:r>
      <w:r w:rsidRPr="00A50342">
        <w:rPr>
          <w:lang w:val="ru-RU"/>
        </w:rPr>
        <w:lastRenderedPageBreak/>
        <w:t>Методических указаний по их формированию и применению» и учетной политике по бухгалтерскому учету учреждения. Копия акта приемки, сформированная на бумажном носителе, подписывается представителями Заказчика и Поставщика.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3DC068D2" w14:textId="77777777" w:rsidR="0083155D" w:rsidRPr="00A50342" w:rsidRDefault="0083155D" w:rsidP="0083155D">
      <w:pPr>
        <w:ind w:firstLine="708"/>
        <w:jc w:val="both"/>
        <w:rPr>
          <w:lang w:val="ru-RU"/>
        </w:rPr>
      </w:pPr>
      <w:r w:rsidRPr="00A50342">
        <w:rPr>
          <w:lang w:val="ru-RU"/>
        </w:rPr>
        <w:t>4.8. Все расходы, связанные с устранением недостатков, несет Поставщик.</w:t>
      </w:r>
    </w:p>
    <w:p w14:paraId="77611130" w14:textId="77777777" w:rsidR="0087618F" w:rsidRPr="00265AA0" w:rsidRDefault="0087618F">
      <w:pPr>
        <w:jc w:val="both"/>
        <w:rPr>
          <w:lang w:val="ru-RU"/>
        </w:rPr>
      </w:pPr>
    </w:p>
    <w:p w14:paraId="61DD5473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5. Права и обязанности сторон</w:t>
      </w:r>
    </w:p>
    <w:p w14:paraId="02FD9CE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 Заказчик вправе:</w:t>
      </w:r>
    </w:p>
    <w:p w14:paraId="56798E61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5.1.1. Требовать от Поставщика надлежащего исполнения обязательств </w:t>
      </w:r>
      <w:r w:rsidRPr="00265AA0">
        <w:rPr>
          <w:lang w:val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058032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7C8B9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5.1.3. Запрашивать у Поставщика информацию о ходе исполнения обязательств по Контракту.</w:t>
      </w:r>
    </w:p>
    <w:p w14:paraId="1404C73A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65BB09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5.1.5. Отказаться от приемки Товара в случаях, предусмотренных Контрактом.</w:t>
      </w:r>
    </w:p>
    <w:p w14:paraId="56929DB8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1B9884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 Заказчик обязан:</w:t>
      </w:r>
    </w:p>
    <w:p w14:paraId="55AD6C2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91BBB28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5.2.2. Своевременно оплатить поставленный Товар надлежащего качества </w:t>
      </w:r>
      <w:r w:rsidRPr="00265AA0">
        <w:rPr>
          <w:lang w:val="ru-RU"/>
        </w:rPr>
        <w:br/>
        <w:t>в соответствии с Контрактом.</w:t>
      </w:r>
    </w:p>
    <w:p w14:paraId="37E7F24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 Поставщик вправе:</w:t>
      </w:r>
    </w:p>
    <w:p w14:paraId="58476F1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5.3.1. Требовать своевременной приемки и оплаты за поставленный Товар </w:t>
      </w:r>
      <w:r w:rsidRPr="00265AA0">
        <w:rPr>
          <w:lang w:val="ru-RU"/>
        </w:rPr>
        <w:br/>
        <w:t>в соответствии с условиями Контракта.</w:t>
      </w:r>
    </w:p>
    <w:p w14:paraId="477D3CD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5.3.2. Запрашивать у Заказчика разъяснения и уточнения относительно Товара </w:t>
      </w:r>
      <w:r w:rsidRPr="00265AA0">
        <w:rPr>
          <w:lang w:val="ru-RU"/>
        </w:rPr>
        <w:br/>
        <w:t>в рамках Контракта.</w:t>
      </w:r>
    </w:p>
    <w:p w14:paraId="2A92DCA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5.3.3. Получать от Заказчика содействие при поставке Товара в соответствии </w:t>
      </w:r>
      <w:r w:rsidRPr="00265AA0">
        <w:rPr>
          <w:lang w:val="ru-RU"/>
        </w:rPr>
        <w:br/>
        <w:t>с условиями Контракта.</w:t>
      </w:r>
    </w:p>
    <w:p w14:paraId="5F275AB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5.3.4. Досрочно исполнить обязательства по Контракту с согласия Заказчика.</w:t>
      </w:r>
    </w:p>
    <w:p w14:paraId="03CF0D5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 Поставщик обязан:</w:t>
      </w:r>
    </w:p>
    <w:p w14:paraId="393FC907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F0FE62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FFCA95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AF8C27A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5.4.4. Приостановить поставку Товара в случае обнаружения не зависящих </w:t>
      </w:r>
      <w:r w:rsidRPr="00265AA0">
        <w:rPr>
          <w:lang w:val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65AA0">
        <w:rPr>
          <w:lang w:val="ru-RU"/>
        </w:rPr>
        <w:br/>
        <w:t>и сообщить об этом Заказчику в течение одного рабочего дня после приостановления поставки.</w:t>
      </w:r>
    </w:p>
    <w:p w14:paraId="5449766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</w:t>
      </w:r>
      <w:r w:rsidRPr="00265AA0">
        <w:rPr>
          <w:lang w:val="ru-RU"/>
        </w:rPr>
        <w:lastRenderedPageBreak/>
        <w:t>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14FE3C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5.5. Поставщик гарантирует, что на момент заключения Контракта:</w:t>
      </w:r>
    </w:p>
    <w:p w14:paraId="10E0F52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65AA0">
        <w:rPr>
          <w:lang w:val="ru-RU"/>
        </w:rPr>
        <w:br/>
        <w:t xml:space="preserve">в бюджеты бюджетной системы Российской Федерации за прошедший финансовый год </w:t>
      </w:r>
      <w:r w:rsidRPr="00265AA0">
        <w:rPr>
          <w:lang w:val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12A6A3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339493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5.5.3. За последние два года не нарушал контрактных (договорных) обязательств </w:t>
      </w:r>
      <w:r w:rsidRPr="00265AA0">
        <w:rPr>
          <w:lang w:val="ru-RU"/>
        </w:rPr>
        <w:br/>
        <w:t>и не причинял ущерба (либо погасил причиненный ущерб) по аналогичным контрактам (договорам).</w:t>
      </w:r>
    </w:p>
    <w:p w14:paraId="77B9EA1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65AA0">
        <w:rPr>
          <w:lang w:val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9D3F257" w14:textId="77777777" w:rsidR="0087618F" w:rsidRPr="00265AA0" w:rsidRDefault="0087618F">
      <w:pPr>
        <w:ind w:firstLine="708"/>
        <w:jc w:val="both"/>
        <w:rPr>
          <w:lang w:val="ru-RU"/>
        </w:rPr>
      </w:pPr>
    </w:p>
    <w:p w14:paraId="3304DBC2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6. Гарантии</w:t>
      </w:r>
    </w:p>
    <w:p w14:paraId="5C6F676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8DE068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8AC258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F29963F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6.4. Все расходы, связанные с заменой Товара, ненадлежащего качества, осуществляются за счет Поставщика.</w:t>
      </w:r>
    </w:p>
    <w:p w14:paraId="3975CAAD" w14:textId="77777777" w:rsidR="0087618F" w:rsidRPr="00265AA0" w:rsidRDefault="0087618F">
      <w:pPr>
        <w:jc w:val="center"/>
        <w:rPr>
          <w:b/>
          <w:lang w:val="ru-RU"/>
        </w:rPr>
      </w:pPr>
    </w:p>
    <w:p w14:paraId="76ED15E0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7. Ответственность сторон</w:t>
      </w:r>
    </w:p>
    <w:p w14:paraId="006D3A1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9599C9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265AA0">
        <w:rPr>
          <w:lang w:val="ru-RU"/>
        </w:rPr>
        <w:lastRenderedPageBreak/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DD8C40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FE4A23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12F42C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D220525" w14:textId="6519ECB1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6D2C140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F09A06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65AA0">
        <w:rPr>
          <w:lang w:val="ru-RU"/>
        </w:rPr>
        <w:br/>
        <w:t>не может превышать цену Контракта.</w:t>
      </w:r>
    </w:p>
    <w:p w14:paraId="3F5C87A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BCC2C5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2CED5CF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3ED40DE" w14:textId="77777777" w:rsidR="0087618F" w:rsidRPr="00265AA0" w:rsidRDefault="0087618F">
      <w:pPr>
        <w:ind w:firstLine="708"/>
        <w:jc w:val="both"/>
        <w:rPr>
          <w:lang w:val="ru-RU"/>
        </w:rPr>
      </w:pPr>
    </w:p>
    <w:p w14:paraId="0FDE2FE3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8. Срок действия, порядок изменения и расторжения Контракта.</w:t>
      </w:r>
    </w:p>
    <w:p w14:paraId="59DFC38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8.1. Контракт вступает в силу со дня его подписания Сторонами.</w:t>
      </w:r>
    </w:p>
    <w:p w14:paraId="785CBE06" w14:textId="053BBD64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8.2. Контракт действует по </w:t>
      </w:r>
      <w:r w:rsidR="00265AA0">
        <w:rPr>
          <w:lang w:val="ru-RU"/>
        </w:rPr>
        <w:t>31.12</w:t>
      </w:r>
      <w:r w:rsidRPr="00265AA0">
        <w:rPr>
          <w:lang w:val="ru-RU"/>
        </w:rPr>
        <w:t>.202</w:t>
      </w:r>
      <w:r w:rsidR="00A026DA">
        <w:rPr>
          <w:lang w:val="ru-RU"/>
        </w:rPr>
        <w:t>6</w:t>
      </w:r>
      <w:r w:rsidRPr="00265AA0">
        <w:rPr>
          <w:lang w:val="ru-RU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F2DDE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8.3. Контракт может быть расторгнут:</w:t>
      </w:r>
    </w:p>
    <w:p w14:paraId="38387662" w14:textId="77777777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соглашению сторон;</w:t>
      </w:r>
    </w:p>
    <w:p w14:paraId="69226AA9" w14:textId="77777777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решению суда;</w:t>
      </w:r>
    </w:p>
    <w:p w14:paraId="6862C629" w14:textId="77777777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 xml:space="preserve">- в случае одностороннего отказа Стороны Контракта от исполнения Контракта </w:t>
      </w:r>
      <w:r w:rsidRPr="00265AA0">
        <w:rPr>
          <w:lang w:val="ru-RU"/>
        </w:rPr>
        <w:br/>
        <w:t>в соответствии с гражданским законодательством.</w:t>
      </w:r>
    </w:p>
    <w:p w14:paraId="3058FAE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lastRenderedPageBreak/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09E0186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8AD65D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F27F199" w14:textId="77777777" w:rsidR="0087618F" w:rsidRPr="00265AA0" w:rsidRDefault="0087618F">
      <w:pPr>
        <w:jc w:val="center"/>
        <w:rPr>
          <w:b/>
          <w:lang w:val="ru-RU"/>
        </w:rPr>
      </w:pPr>
    </w:p>
    <w:p w14:paraId="5A6C38EC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9. Порядок урегулирования споров</w:t>
      </w:r>
    </w:p>
    <w:p w14:paraId="04D0945F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0D8C3C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6DC474C" w14:textId="3534E01A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A026DA" w:rsidRPr="00265AA0">
        <w:rPr>
          <w:lang w:val="ru-RU"/>
        </w:rPr>
        <w:t>ответ, по существу,</w:t>
      </w:r>
      <w:r w:rsidRPr="00265AA0">
        <w:rPr>
          <w:lang w:val="ru-RU"/>
        </w:rPr>
        <w:t xml:space="preserve"> в срок не позднее 3 (трех) рабочих дней с даты ее получения.</w:t>
      </w:r>
    </w:p>
    <w:p w14:paraId="6BA7EE72" w14:textId="77777777" w:rsidR="0087618F" w:rsidRPr="00265AA0" w:rsidRDefault="0087618F">
      <w:pPr>
        <w:jc w:val="center"/>
        <w:rPr>
          <w:b/>
          <w:lang w:val="ru-RU"/>
        </w:rPr>
      </w:pPr>
    </w:p>
    <w:p w14:paraId="24738254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10. Прочие условия</w:t>
      </w:r>
    </w:p>
    <w:p w14:paraId="7E5B8E2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10.1. Все уведомления сторон, связанные с исполнением Контракта, направляются </w:t>
      </w:r>
      <w:r w:rsidRPr="00265AA0">
        <w:rPr>
          <w:lang w:val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65AA0">
        <w:rPr>
          <w:lang w:val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96A675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20BF696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FFF9AE1" w14:textId="77777777" w:rsidR="0087618F" w:rsidRPr="00265AA0" w:rsidRDefault="0087618F">
      <w:pPr>
        <w:ind w:firstLine="708"/>
        <w:jc w:val="both"/>
        <w:rPr>
          <w:lang w:val="ru-RU"/>
        </w:rPr>
      </w:pPr>
    </w:p>
    <w:p w14:paraId="4BE58108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11. Приложения</w:t>
      </w:r>
    </w:p>
    <w:p w14:paraId="3E93DAD6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11.1 Неотъемлемой частью Контракта являются:</w:t>
      </w:r>
    </w:p>
    <w:p w14:paraId="493F0FC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Приложение № 1 «Спецификация»;</w:t>
      </w:r>
    </w:p>
    <w:p w14:paraId="134DC69A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Приложение № 2 «Техническое задание»</w:t>
      </w:r>
    </w:p>
    <w:p w14:paraId="29C8ABFB" w14:textId="77777777" w:rsidR="0087618F" w:rsidRPr="00265AA0" w:rsidRDefault="0087618F">
      <w:pPr>
        <w:jc w:val="both"/>
        <w:rPr>
          <w:lang w:val="ru-RU"/>
        </w:rPr>
      </w:pPr>
    </w:p>
    <w:p w14:paraId="6D91B092" w14:textId="77777777" w:rsidR="0083155D" w:rsidRDefault="0083155D">
      <w:pPr>
        <w:suppressAutoHyphens w:val="0"/>
        <w:rPr>
          <w:b/>
          <w:lang w:val="ru-RU"/>
        </w:rPr>
      </w:pPr>
      <w:r>
        <w:rPr>
          <w:b/>
          <w:lang w:val="ru-RU"/>
        </w:rPr>
        <w:br w:type="page"/>
      </w:r>
    </w:p>
    <w:p w14:paraId="127A9234" w14:textId="2E9A393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lastRenderedPageBreak/>
        <w:t>12. Реквизиты и подписи сторон</w:t>
      </w:r>
    </w:p>
    <w:p w14:paraId="03479C74" w14:textId="77777777" w:rsidR="0087618F" w:rsidRPr="00265AA0" w:rsidRDefault="0087618F">
      <w:pPr>
        <w:jc w:val="both"/>
        <w:rPr>
          <w:lang w:val="ru-RU"/>
        </w:rPr>
      </w:pPr>
    </w:p>
    <w:tbl>
      <w:tblPr>
        <w:tblW w:w="9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4786"/>
      </w:tblGrid>
      <w:tr w:rsidR="0087618F" w:rsidRPr="00265AA0" w14:paraId="061D4364" w14:textId="77777777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AD29" w14:textId="77777777"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  <w:p w14:paraId="3E84DF61" w14:textId="77777777"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A62C9" w14:textId="77777777"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Поставщик:</w:t>
            </w:r>
          </w:p>
          <w:p w14:paraId="142C64A1" w14:textId="77777777"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 w14:paraId="52784AF7" w14:textId="77777777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7B1BA" w14:textId="77777777"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1007425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СПб ГБПОУ «Санкт-Петербургское музыкально-педагогическое училище»</w:t>
            </w:r>
          </w:p>
          <w:p w14:paraId="6974950B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197198, г. Санкт-Петербург,</w:t>
            </w:r>
          </w:p>
          <w:p w14:paraId="3886AC8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ул. </w:t>
            </w:r>
            <w:proofErr w:type="spellStart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Воскова</w:t>
            </w:r>
            <w:proofErr w:type="spellEnd"/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, д. 1, лит. А </w:t>
            </w:r>
          </w:p>
          <w:p w14:paraId="21956F3E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ИНН 7813131813</w:t>
            </w:r>
          </w:p>
          <w:p w14:paraId="7CD959D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КПП 781301001 </w:t>
            </w:r>
          </w:p>
          <w:p w14:paraId="39586F6A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ОГРН 1037828005885</w:t>
            </w:r>
          </w:p>
          <w:p w14:paraId="10B6F4FA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ОКПО 02086968</w:t>
            </w:r>
          </w:p>
          <w:p w14:paraId="55E0C887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р/с 40102810945370000005</w:t>
            </w:r>
          </w:p>
          <w:p w14:paraId="2B79B53E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Казначейский счет 03224643400000007200</w:t>
            </w:r>
          </w:p>
          <w:p w14:paraId="772AC8F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Комитет финансов по г. Санкт-Петербургу </w:t>
            </w:r>
          </w:p>
          <w:p w14:paraId="3F6C8379" w14:textId="18D61ADF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Наименование банка: </w:t>
            </w:r>
            <w:r w:rsidR="0083155D">
              <w:rPr>
                <w:rFonts w:eastAsia="Times New Roman" w:cs="Times New Roman"/>
                <w:kern w:val="0"/>
                <w:lang w:val="ru-RU" w:eastAsia="ru-RU" w:bidi="ar-SA"/>
              </w:rPr>
              <w:t xml:space="preserve">ОКЦ № 1 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СЕВЕРО-ЗАПАДНОЕ ГУ БАНКА РОССИИ//УФК по г. Санкт-Петербургу</w:t>
            </w:r>
          </w:p>
          <w:p w14:paraId="40FC8768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ОКТМО 40389000</w:t>
            </w:r>
          </w:p>
          <w:p w14:paraId="32E38171" w14:textId="232AA3DC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тел.: 8 (812) 679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16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36</w:t>
            </w:r>
          </w:p>
          <w:p w14:paraId="5CE98BAA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e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mail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: </w:t>
            </w:r>
            <w:hyperlink r:id="rId8" w:history="1"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info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@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mpu</w:t>
              </w:r>
              <w:proofErr w:type="spellEnd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-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spb</w:t>
              </w:r>
              <w:proofErr w:type="spellEnd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.</w:t>
              </w:r>
              <w:proofErr w:type="spellStart"/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ru</w:t>
              </w:r>
              <w:proofErr w:type="spellEnd"/>
            </w:hyperlink>
          </w:p>
          <w:p w14:paraId="069FDAC5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14:paraId="3D985B28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Директор</w:t>
            </w:r>
          </w:p>
          <w:p w14:paraId="18EDF21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14:paraId="7B6D06B0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14:paraId="20A67FD5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_____________________ С.О. Клевцова</w:t>
            </w:r>
          </w:p>
          <w:p w14:paraId="3D46A915" w14:textId="77777777"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BA6BCAF" w14:textId="77777777"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097353AC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85DA336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78F7F4BD" w14:textId="77777777" w:rsidR="0087618F" w:rsidRPr="00265AA0" w:rsidRDefault="0087618F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4F67D" w14:textId="7B76C97C" w:rsidR="0087618F" w:rsidRDefault="0087618F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120EEC1" w14:textId="77777777"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77437AE" w14:textId="77777777"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BD0934E" w14:textId="5E6C8A6D" w:rsidR="0087618F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05075317" w14:textId="050B4485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C504769" w14:textId="4ED0373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4E45D41" w14:textId="67DA59A2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EAD7F95" w14:textId="210447E7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C473B6A" w14:textId="13BF2AD3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7DAA7E9" w14:textId="0A686586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20B6AEB" w14:textId="6B119DC6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DDE9E0E" w14:textId="006252E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714581D" w14:textId="428540B4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0D101E66" w14:textId="3E6ADCD6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4A6D6E9" w14:textId="2F8F61F7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AAE18D9" w14:textId="73FC07A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6BFB006" w14:textId="22D09BF1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7FB2426" w14:textId="38A6971A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9FF9D5B" w14:textId="0E448EE4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772A8AB4" w14:textId="36181F57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6772180" w14:textId="334CFD9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BAA9999" w14:textId="4AD35E72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9DB096B" w14:textId="77777777" w:rsidR="00A811DE" w:rsidRPr="00265AA0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4BAFE70F" w14:textId="77777777" w:rsidR="0087618F" w:rsidRPr="00265AA0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6400E7B" w14:textId="6A51C7D8" w:rsidR="0087618F" w:rsidRPr="00265AA0" w:rsidRDefault="00BF1351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</w:tbl>
    <w:p w14:paraId="6BE0CE1A" w14:textId="77777777" w:rsidR="00265AA0" w:rsidRDefault="00265AA0">
      <w:pPr>
        <w:spacing w:after="160" w:line="254" w:lineRule="auto"/>
        <w:rPr>
          <w:lang w:val="ru-RU"/>
        </w:rPr>
        <w:sectPr w:rsidR="00265AA0" w:rsidSect="00265AA0">
          <w:pgSz w:w="11906" w:h="16838"/>
          <w:pgMar w:top="1134" w:right="850" w:bottom="1134" w:left="1701" w:header="720" w:footer="720" w:gutter="0"/>
          <w:cols w:space="720"/>
          <w:docGrid w:linePitch="326"/>
        </w:sectPr>
      </w:pPr>
    </w:p>
    <w:p w14:paraId="2A4FBCA0" w14:textId="77777777" w:rsidR="0087618F" w:rsidRPr="00265AA0" w:rsidRDefault="00265AA0">
      <w:pPr>
        <w:pageBreakBefore/>
        <w:spacing w:after="160" w:line="251" w:lineRule="auto"/>
        <w:jc w:val="right"/>
        <w:rPr>
          <w:lang w:val="ru-RU"/>
        </w:rPr>
      </w:pPr>
      <w:r>
        <w:rPr>
          <w:lang w:val="ru-RU"/>
        </w:rPr>
        <w:lastRenderedPageBreak/>
        <w:t>П</w:t>
      </w:r>
      <w:r w:rsidR="00BF1351" w:rsidRPr="00265AA0">
        <w:rPr>
          <w:lang w:val="ru-RU"/>
        </w:rPr>
        <w:t>риложение № 1 к Контракту</w:t>
      </w:r>
    </w:p>
    <w:p w14:paraId="5003FF4B" w14:textId="322E9280" w:rsidR="0087618F" w:rsidRPr="00265AA0" w:rsidRDefault="00BF1351">
      <w:pPr>
        <w:widowControl/>
        <w:suppressAutoHyphens w:val="0"/>
        <w:spacing w:after="160" w:line="251" w:lineRule="auto"/>
        <w:ind w:left="-426" w:firstLine="142"/>
        <w:jc w:val="right"/>
        <w:textAlignment w:val="auto"/>
        <w:rPr>
          <w:rFonts w:eastAsia="Calibri" w:cs="Times New Roman"/>
          <w:kern w:val="0"/>
          <w:lang w:val="ru-RU" w:eastAsia="en-US" w:bidi="ar-SA"/>
        </w:rPr>
      </w:pPr>
      <w:r w:rsidRPr="00265AA0">
        <w:rPr>
          <w:rFonts w:eastAsia="Calibri" w:cs="Times New Roman"/>
          <w:kern w:val="0"/>
          <w:lang w:val="ru-RU" w:eastAsia="en-US" w:bidi="ar-SA"/>
        </w:rPr>
        <w:t>от «___» ___________202</w:t>
      </w:r>
      <w:r w:rsidR="00A811DE">
        <w:rPr>
          <w:rFonts w:eastAsia="Calibri" w:cs="Times New Roman"/>
          <w:kern w:val="0"/>
          <w:lang w:val="ru-RU" w:eastAsia="en-US" w:bidi="ar-SA"/>
        </w:rPr>
        <w:t>6</w:t>
      </w:r>
      <w:r w:rsidRPr="00265AA0">
        <w:rPr>
          <w:rFonts w:eastAsia="Calibri" w:cs="Times New Roman"/>
          <w:kern w:val="0"/>
          <w:lang w:val="ru-RU" w:eastAsia="en-US" w:bidi="ar-SA"/>
        </w:rPr>
        <w:t xml:space="preserve"> г. </w:t>
      </w:r>
      <w:r w:rsidR="00A811DE">
        <w:rPr>
          <w:rFonts w:eastAsia="Calibri" w:cs="Times New Roman"/>
          <w:kern w:val="0"/>
          <w:lang w:val="ru-RU" w:eastAsia="en-US" w:bidi="ar-SA"/>
        </w:rPr>
        <w:t>____________</w:t>
      </w:r>
    </w:p>
    <w:p w14:paraId="4465D0CA" w14:textId="77777777" w:rsidR="0087618F" w:rsidRPr="00265AA0" w:rsidRDefault="0087618F">
      <w:pPr>
        <w:jc w:val="both"/>
        <w:rPr>
          <w:lang w:val="ru-RU"/>
        </w:rPr>
      </w:pPr>
    </w:p>
    <w:p w14:paraId="1107A87B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СПЕЦИФИКАЦИЯ</w:t>
      </w:r>
    </w:p>
    <w:p w14:paraId="6DD73B04" w14:textId="77777777" w:rsidR="0087618F" w:rsidRPr="00265AA0" w:rsidRDefault="0087618F">
      <w:pPr>
        <w:jc w:val="center"/>
        <w:rPr>
          <w:b/>
          <w:lang w:val="ru-RU"/>
        </w:rPr>
      </w:pPr>
    </w:p>
    <w:p w14:paraId="74FFFB77" w14:textId="77777777" w:rsidR="0087618F" w:rsidRPr="00265AA0" w:rsidRDefault="0087618F">
      <w:pPr>
        <w:jc w:val="center"/>
        <w:rPr>
          <w:b/>
          <w:lang w:val="ru-RU"/>
        </w:rPr>
      </w:pPr>
    </w:p>
    <w:tbl>
      <w:tblPr>
        <w:tblW w:w="1389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553"/>
        <w:gridCol w:w="708"/>
        <w:gridCol w:w="851"/>
        <w:gridCol w:w="1416"/>
        <w:gridCol w:w="1559"/>
        <w:gridCol w:w="1730"/>
        <w:gridCol w:w="2381"/>
        <w:gridCol w:w="2127"/>
      </w:tblGrid>
      <w:tr w:rsidR="006D7DC8" w:rsidRPr="00265AA0" w14:paraId="34A25383" w14:textId="77777777" w:rsidTr="002B77D7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FD8B" w14:textId="77777777" w:rsidR="006D7DC8" w:rsidRPr="00265AA0" w:rsidRDefault="006D7DC8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 w14:paraId="263173F9" w14:textId="77777777" w:rsidR="006D7DC8" w:rsidRPr="00265AA0" w:rsidRDefault="006D7DC8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25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ACCF4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Наименование </w:t>
            </w:r>
          </w:p>
        </w:tc>
        <w:tc>
          <w:tcPr>
            <w:tcW w:w="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5A101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Ед. изм.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E8094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Кол-во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75FBE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Цена за единицу,</w:t>
            </w:r>
          </w:p>
          <w:p w14:paraId="5A50DBC8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C7DBE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Стоимость,</w:t>
            </w:r>
          </w:p>
          <w:p w14:paraId="5940C60D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руб. </w:t>
            </w:r>
          </w:p>
        </w:tc>
        <w:tc>
          <w:tcPr>
            <w:tcW w:w="1730" w:type="dxa"/>
          </w:tcPr>
          <w:p w14:paraId="24FACD72" w14:textId="78A789CC" w:rsidR="006D7DC8" w:rsidRPr="00265AA0" w:rsidRDefault="002B77D7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ККН</w:t>
            </w:r>
          </w:p>
        </w:tc>
        <w:tc>
          <w:tcPr>
            <w:tcW w:w="2381" w:type="dxa"/>
          </w:tcPr>
          <w:p w14:paraId="44A85765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КТРУ</w:t>
            </w:r>
          </w:p>
        </w:tc>
        <w:tc>
          <w:tcPr>
            <w:tcW w:w="21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2D9463" w14:textId="77777777" w:rsidR="006D7DC8" w:rsidRPr="00265AA0" w:rsidRDefault="006D7DC8" w:rsidP="00265AA0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ОКПД</w:t>
            </w: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 w:rsidR="006D7DC8" w:rsidRPr="00265AA0" w14:paraId="32AF520D" w14:textId="77777777" w:rsidTr="002B77D7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8F3F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25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648BD" w14:textId="48861C49" w:rsidR="006D7DC8" w:rsidRPr="002B77D7" w:rsidRDefault="006C18E5" w:rsidP="00265AA0">
            <w:pPr>
              <w:widowControl/>
              <w:suppressAutoHyphens w:val="0"/>
              <w:textAlignment w:val="auto"/>
              <w:rPr>
                <w:sz w:val="22"/>
                <w:szCs w:val="22"/>
                <w:lang w:val="ru-RU"/>
              </w:rPr>
            </w:pPr>
            <w:r w:rsidRPr="002B77D7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Мусорный контейнер </w:t>
            </w:r>
          </w:p>
        </w:tc>
        <w:tc>
          <w:tcPr>
            <w:tcW w:w="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1673B" w14:textId="77777777" w:rsidR="006D7DC8" w:rsidRPr="002B77D7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B77D7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Шт.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223D6" w14:textId="77777777" w:rsidR="006D7DC8" w:rsidRPr="002B77D7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B77D7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5CE0B" w14:textId="0A87C7DF" w:rsidR="006D7DC8" w:rsidRPr="002B77D7" w:rsidRDefault="006D7DC8">
            <w:pPr>
              <w:widowControl/>
              <w:suppressAutoHyphens w:val="0"/>
              <w:jc w:val="center"/>
              <w:textAlignment w:val="auto"/>
              <w:rPr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E34DD" w14:textId="359404C5" w:rsidR="006D7DC8" w:rsidRPr="002B77D7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30" w:type="dxa"/>
            <w:vAlign w:val="center"/>
          </w:tcPr>
          <w:p w14:paraId="529EFD51" w14:textId="18840808" w:rsidR="006D7DC8" w:rsidRPr="002B77D7" w:rsidRDefault="006D7DC8" w:rsidP="006D7DC8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2381" w:type="dxa"/>
          </w:tcPr>
          <w:p w14:paraId="3868F002" w14:textId="74FD3133" w:rsidR="006D7DC8" w:rsidRPr="002B77D7" w:rsidRDefault="002B77D7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B77D7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29.20.21.129-00000001</w:t>
            </w:r>
          </w:p>
        </w:tc>
        <w:tc>
          <w:tcPr>
            <w:tcW w:w="21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CC3F90" w14:textId="522B156C" w:rsidR="006D7DC8" w:rsidRPr="002B77D7" w:rsidRDefault="002B77D7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B77D7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29.20.21.129</w:t>
            </w:r>
          </w:p>
        </w:tc>
      </w:tr>
      <w:tr w:rsidR="006D7DC8" w:rsidRPr="00265AA0" w14:paraId="70CD1A93" w14:textId="77777777" w:rsidTr="002B77D7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6AA2A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552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E2C1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Итого, 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9C342" w14:textId="4A3A31C4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30" w:type="dxa"/>
            <w:vAlign w:val="center"/>
          </w:tcPr>
          <w:p w14:paraId="584476D8" w14:textId="77777777" w:rsidR="006D7DC8" w:rsidRDefault="006D7DC8">
            <w:pPr>
              <w:rPr>
                <w:sz w:val="20"/>
                <w:szCs w:val="20"/>
              </w:rPr>
            </w:pPr>
          </w:p>
        </w:tc>
        <w:tc>
          <w:tcPr>
            <w:tcW w:w="2381" w:type="dxa"/>
          </w:tcPr>
          <w:p w14:paraId="55901B54" w14:textId="77777777" w:rsidR="006D7DC8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1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53DB6" w14:textId="77777777" w:rsidR="006D7DC8" w:rsidRPr="00265AA0" w:rsidRDefault="006D7DC8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B403E2" w:rsidRPr="00265AA0" w14:paraId="552C6C53" w14:textId="77777777" w:rsidTr="002B77D7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9B4A8" w14:textId="77777777" w:rsidR="00B403E2" w:rsidRPr="00265AA0" w:rsidRDefault="00B403E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552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46971" w14:textId="4A6E629E" w:rsidR="00B403E2" w:rsidRDefault="00B403E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В том числе НДС, 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E2123" w14:textId="77777777" w:rsidR="00B403E2" w:rsidRPr="00265AA0" w:rsidRDefault="00B403E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730" w:type="dxa"/>
            <w:vAlign w:val="center"/>
          </w:tcPr>
          <w:p w14:paraId="314A3D1E" w14:textId="77777777" w:rsidR="00B403E2" w:rsidRDefault="00B403E2">
            <w:pPr>
              <w:rPr>
                <w:sz w:val="20"/>
                <w:szCs w:val="20"/>
              </w:rPr>
            </w:pPr>
          </w:p>
        </w:tc>
        <w:tc>
          <w:tcPr>
            <w:tcW w:w="2381" w:type="dxa"/>
          </w:tcPr>
          <w:p w14:paraId="0817760D" w14:textId="77777777" w:rsidR="00B403E2" w:rsidRDefault="00B403E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12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189583" w14:textId="77777777" w:rsidR="00B403E2" w:rsidRPr="00265AA0" w:rsidRDefault="00B403E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</w:tbl>
    <w:p w14:paraId="078160BB" w14:textId="77777777" w:rsidR="0087618F" w:rsidRPr="00265AA0" w:rsidRDefault="0087618F">
      <w:pPr>
        <w:jc w:val="center"/>
        <w:rPr>
          <w:rFonts w:cs="Times New Roman"/>
          <w:b/>
          <w:lang w:val="ru-RU"/>
        </w:rPr>
      </w:pPr>
    </w:p>
    <w:p w14:paraId="0F9B02BF" w14:textId="77777777" w:rsidR="0087618F" w:rsidRPr="00265AA0" w:rsidRDefault="0087618F">
      <w:pPr>
        <w:jc w:val="both"/>
        <w:rPr>
          <w:rFonts w:cs="Times New Roman"/>
          <w:lang w:val="ru-RU"/>
        </w:rPr>
      </w:pPr>
    </w:p>
    <w:p w14:paraId="48C51A33" w14:textId="77777777" w:rsidR="0087618F" w:rsidRPr="00265AA0" w:rsidRDefault="0087618F">
      <w:pPr>
        <w:jc w:val="both"/>
        <w:rPr>
          <w:rFonts w:cs="Times New Roman"/>
          <w:lang w:val="ru-RU"/>
        </w:rPr>
      </w:pPr>
    </w:p>
    <w:tbl>
      <w:tblPr>
        <w:tblW w:w="94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3"/>
      </w:tblGrid>
      <w:tr w:rsidR="0087618F" w:rsidRPr="00265AA0" w14:paraId="7549E802" w14:textId="77777777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F4F0" w14:textId="77777777"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36FEF" w14:textId="77777777"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                      Поставщик:</w:t>
            </w:r>
          </w:p>
        </w:tc>
      </w:tr>
      <w:tr w:rsidR="0087618F" w:rsidRPr="00265AA0" w14:paraId="40C65531" w14:textId="77777777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679CE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8BAF07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 w14:paraId="0D945604" w14:textId="77777777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14BE" w14:textId="77777777" w:rsidR="0087618F" w:rsidRPr="00265AA0" w:rsidRDefault="00BF135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bookmarkStart w:id="0" w:name="_Hlk67408258"/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Директор СПб ГБПОУ «Санкт-Петербургское музыкально-педагогическое училище»</w:t>
            </w:r>
          </w:p>
          <w:p w14:paraId="248B6BA1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3ACD895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8FD7E7B" w14:textId="7059C9D5" w:rsidR="0087618F" w:rsidRPr="00265AA0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___________________ С.О. Клевцова</w:t>
            </w:r>
          </w:p>
          <w:p w14:paraId="5FEA10EB" w14:textId="51459DC4" w:rsidR="0087618F" w:rsidRPr="00265AA0" w:rsidRDefault="0076440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                               </w:t>
            </w:r>
            <w:r w:rsidR="00BF1351"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_____________________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97F837" w14:textId="10FE40AA" w:rsidR="0087618F" w:rsidRDefault="0087618F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E1A1E96" w14:textId="77777777"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21CFFE8" w14:textId="030EECFC" w:rsidR="00985B0E" w:rsidRDefault="00985B0E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7D922C10" w14:textId="77777777"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BB15846" w14:textId="70C3F6E4" w:rsidR="00985B0E" w:rsidRPr="00265AA0" w:rsidRDefault="00A811D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  <w:bookmarkEnd w:id="0"/>
    </w:tbl>
    <w:p w14:paraId="400BD515" w14:textId="77777777" w:rsidR="006D7DC8" w:rsidRDefault="006D7DC8">
      <w:pPr>
        <w:jc w:val="both"/>
        <w:rPr>
          <w:lang w:val="ru-RU"/>
        </w:rPr>
        <w:sectPr w:rsidR="006D7DC8" w:rsidSect="00265AA0">
          <w:pgSz w:w="16838" w:h="11906" w:orient="landscape"/>
          <w:pgMar w:top="1134" w:right="850" w:bottom="1134" w:left="1701" w:header="720" w:footer="720" w:gutter="0"/>
          <w:cols w:space="720"/>
          <w:docGrid w:linePitch="326"/>
        </w:sectPr>
      </w:pPr>
    </w:p>
    <w:p w14:paraId="20FA4C17" w14:textId="77777777" w:rsidR="0087618F" w:rsidRPr="00265AA0" w:rsidRDefault="00BF1351">
      <w:pPr>
        <w:jc w:val="right"/>
        <w:rPr>
          <w:lang w:val="ru-RU"/>
        </w:rPr>
      </w:pPr>
      <w:r w:rsidRPr="00265AA0">
        <w:rPr>
          <w:lang w:val="ru-RU"/>
        </w:rPr>
        <w:lastRenderedPageBreak/>
        <w:t>Приложение № 2 к Контракту</w:t>
      </w:r>
    </w:p>
    <w:p w14:paraId="3D45D071" w14:textId="4EEE40F1" w:rsidR="0087618F" w:rsidRPr="00265AA0" w:rsidRDefault="00BF1351">
      <w:pPr>
        <w:pStyle w:val="a5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 xml:space="preserve"> от «___» ____________202</w:t>
      </w:r>
      <w:r w:rsidR="00A811DE">
        <w:rPr>
          <w:rFonts w:ascii="Times New Roman" w:hAnsi="Times New Roman"/>
          <w:sz w:val="24"/>
          <w:szCs w:val="24"/>
        </w:rPr>
        <w:t>6</w:t>
      </w:r>
      <w:r w:rsidRPr="00265AA0">
        <w:rPr>
          <w:rFonts w:ascii="Times New Roman" w:hAnsi="Times New Roman"/>
          <w:sz w:val="24"/>
          <w:szCs w:val="24"/>
        </w:rPr>
        <w:t xml:space="preserve"> г</w:t>
      </w:r>
      <w:r w:rsidR="00985B0E">
        <w:rPr>
          <w:rFonts w:ascii="Times New Roman" w:hAnsi="Times New Roman"/>
          <w:sz w:val="24"/>
          <w:szCs w:val="24"/>
        </w:rPr>
        <w:t xml:space="preserve"> </w:t>
      </w:r>
      <w:r w:rsidRPr="00265AA0">
        <w:rPr>
          <w:rFonts w:ascii="Times New Roman" w:hAnsi="Times New Roman"/>
          <w:sz w:val="24"/>
          <w:szCs w:val="24"/>
        </w:rPr>
        <w:t>№</w:t>
      </w:r>
      <w:r w:rsidR="00A811DE">
        <w:rPr>
          <w:rFonts w:ascii="Times New Roman" w:hAnsi="Times New Roman"/>
          <w:sz w:val="24"/>
          <w:szCs w:val="24"/>
        </w:rPr>
        <w:t>______________</w:t>
      </w:r>
    </w:p>
    <w:p w14:paraId="3A5A60D5" w14:textId="77777777" w:rsidR="0087618F" w:rsidRPr="00265AA0" w:rsidRDefault="0087618F">
      <w:pPr>
        <w:jc w:val="right"/>
        <w:rPr>
          <w:lang w:val="ru-RU"/>
        </w:rPr>
      </w:pPr>
    </w:p>
    <w:p w14:paraId="3841A6CB" w14:textId="77777777" w:rsidR="0087618F" w:rsidRPr="00265AA0" w:rsidRDefault="00BF1351">
      <w:pPr>
        <w:jc w:val="center"/>
        <w:rPr>
          <w:b/>
          <w:sz w:val="28"/>
          <w:szCs w:val="28"/>
          <w:lang w:val="ru-RU"/>
        </w:rPr>
      </w:pPr>
      <w:r w:rsidRPr="00265AA0">
        <w:rPr>
          <w:b/>
          <w:sz w:val="28"/>
          <w:szCs w:val="28"/>
          <w:lang w:val="ru-RU"/>
        </w:rPr>
        <w:t>Техническое задание</w:t>
      </w:r>
    </w:p>
    <w:p w14:paraId="0597642B" w14:textId="77777777" w:rsidR="0087618F" w:rsidRPr="00265AA0" w:rsidRDefault="00BF1351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265AA0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14:paraId="1BEA86E3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Поставщик обязан поставить товар в таре и упаковке, обеспечивающей </w:t>
      </w:r>
      <w:r w:rsidRPr="00265AA0">
        <w:rPr>
          <w:sz w:val="24"/>
          <w:szCs w:val="24"/>
        </w:rPr>
        <w:br/>
        <w:t xml:space="preserve">его </w:t>
      </w:r>
      <w:r w:rsidRPr="00265AA0">
        <w:rPr>
          <w:color w:val="000000"/>
          <w:sz w:val="24"/>
          <w:szCs w:val="24"/>
          <w:shd w:val="clear" w:color="auto" w:fill="FFFFFF"/>
        </w:rPr>
        <w:t>сохранность</w:t>
      </w:r>
      <w:r w:rsidRPr="00265AA0">
        <w:rPr>
          <w:sz w:val="24"/>
          <w:szCs w:val="24"/>
        </w:rPr>
        <w:t xml:space="preserve">, товарный вид и предохраняющей от всякого рода повреждений </w:t>
      </w:r>
      <w:r w:rsidRPr="00265AA0">
        <w:rPr>
          <w:sz w:val="24"/>
          <w:szCs w:val="24"/>
        </w:rPr>
        <w:br/>
        <w:t>при транспортировке.</w:t>
      </w:r>
    </w:p>
    <w:p w14:paraId="0F456DF6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Все поставляемые товары должны быть новыми (товарами, которые не были </w:t>
      </w:r>
      <w:r w:rsidRPr="00265AA0">
        <w:rPr>
          <w:sz w:val="24"/>
          <w:szCs w:val="24"/>
        </w:rPr>
        <w:br/>
        <w:t xml:space="preserve">в употреблении, в ремонте, в том числе, которые не были восстановлены, у которых не была </w:t>
      </w:r>
      <w:r w:rsidRPr="00265AA0">
        <w:rPr>
          <w:color w:val="000000"/>
          <w:sz w:val="24"/>
          <w:szCs w:val="24"/>
          <w:shd w:val="clear" w:color="auto" w:fill="FFFFFF"/>
        </w:rPr>
        <w:t>осуществлена</w:t>
      </w:r>
      <w:r w:rsidRPr="00265AA0">
        <w:rPr>
          <w:sz w:val="24"/>
          <w:szCs w:val="24"/>
        </w:rPr>
        <w:t xml:space="preserve">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</w:t>
      </w:r>
    </w:p>
    <w:p w14:paraId="75983262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Поставщиком по требованию заказчика должна быть произведена демонстрация </w:t>
      </w:r>
      <w:r w:rsidRPr="00265AA0">
        <w:rPr>
          <w:color w:val="000000"/>
          <w:sz w:val="24"/>
          <w:szCs w:val="24"/>
          <w:shd w:val="clear" w:color="auto" w:fill="FFFFFF"/>
        </w:rPr>
        <w:t>работоспособности</w:t>
      </w:r>
      <w:r w:rsidRPr="00265AA0">
        <w:rPr>
          <w:sz w:val="24"/>
          <w:szCs w:val="24"/>
        </w:rPr>
        <w:t xml:space="preserve"> товара, поставляемого по настоящему контракту.</w:t>
      </w:r>
    </w:p>
    <w:p w14:paraId="6AD1C665" w14:textId="64452523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Поставляемый товар должен быть безопасным для жизни, здоровья людей, имущества </w:t>
      </w:r>
      <w:r w:rsidRPr="00265AA0">
        <w:rPr>
          <w:color w:val="000000"/>
          <w:sz w:val="24"/>
          <w:szCs w:val="24"/>
          <w:shd w:val="clear" w:color="auto" w:fill="FFFFFF"/>
        </w:rPr>
        <w:t>заказчика</w:t>
      </w:r>
      <w:r w:rsidRPr="00265AA0">
        <w:rPr>
          <w:sz w:val="24"/>
          <w:szCs w:val="24"/>
        </w:rPr>
        <w:t xml:space="preserve">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14:paraId="17DA8403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14:paraId="350727FB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Качество и безопасность поставляемого товара должны соответствовать требованиям документов стандартизации и технического регулирования (ГОСТ,</w:t>
      </w:r>
      <w:r w:rsidRPr="00265AA0">
        <w:rPr>
          <w:sz w:val="24"/>
          <w:szCs w:val="24"/>
        </w:rPr>
        <w:br/>
        <w:t>ТУ производителя товара, технических регламентов и других), установленным</w:t>
      </w:r>
      <w:r w:rsidRPr="00265AA0">
        <w:rPr>
          <w:sz w:val="24"/>
          <w:szCs w:val="24"/>
        </w:rPr>
        <w:br/>
        <w:t>в Российской Федерации, для данного типа (вида) Товара, и подтверждаться,</w:t>
      </w:r>
      <w:r w:rsidRPr="00265AA0">
        <w:rPr>
          <w:sz w:val="24"/>
          <w:szCs w:val="24"/>
        </w:rPr>
        <w:br/>
        <w:t>в необходимых случаях, сертификатом/декларацией соответствия и/или иными необходимыми документами на русском языке, а также иным требованиям, обычно предъявляемым к указанному виду товаров, исходя из цели их использования.</w:t>
      </w:r>
    </w:p>
    <w:p w14:paraId="6E958732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Все поставляемые товары, подлежащее обязательной сертификации, должны иметь сертификаты соответствия. 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если они предусмотрены законодательством для данного вида Товара.</w:t>
      </w:r>
    </w:p>
    <w:p w14:paraId="79708026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В комплект поставки должны быть включены комплекты эксплуатационных документов (гарантийный талон; сертификаты соответствия на поставляемые товары на русском языке; санитарно-эпидемиологические заключения на поставляемые товары, техническая и эксплуатационная документация на поставляемые товары на русском языке).</w:t>
      </w:r>
    </w:p>
    <w:p w14:paraId="6BF11CBA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Поставляемые товары должны удовлетворять общим требованиям безопасности, электробезопасности и пожарной безопасности в соответствии с действующим законодательством РФ.</w:t>
      </w:r>
    </w:p>
    <w:p w14:paraId="1BE7ED34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Качество товаров должно находиться в соответствии с техническими требованиями производителя товара, и соответствовать обязательным требованиям законодательства РФ.</w:t>
      </w:r>
    </w:p>
    <w:p w14:paraId="2B83B171" w14:textId="68D194E8" w:rsidR="0087618F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При поставке товара Поставщику необходимо руководствоваться постановлением Правительства РФ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нужд».</w:t>
      </w:r>
    </w:p>
    <w:p w14:paraId="4B4A7574" w14:textId="36D426A1" w:rsidR="0083155D" w:rsidRPr="00265AA0" w:rsidRDefault="0083155D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Все упомянутые товарные знаки сопровождаются словами «или эквивалент».</w:t>
      </w:r>
    </w:p>
    <w:p w14:paraId="763B15D0" w14:textId="5E66AFB3" w:rsidR="0087618F" w:rsidRDefault="0087618F">
      <w:pPr>
        <w:pStyle w:val="ac"/>
        <w:widowControl w:val="0"/>
        <w:tabs>
          <w:tab w:val="left" w:pos="1134"/>
        </w:tabs>
        <w:rPr>
          <w:sz w:val="24"/>
          <w:szCs w:val="24"/>
        </w:rPr>
      </w:pPr>
    </w:p>
    <w:p w14:paraId="53C0BDA1" w14:textId="77777777" w:rsidR="0087618F" w:rsidRPr="00265AA0" w:rsidRDefault="00BF1351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center"/>
        <w:textAlignment w:val="auto"/>
        <w:rPr>
          <w:b/>
          <w:lang w:val="ru-RU"/>
        </w:rPr>
      </w:pPr>
      <w:r w:rsidRPr="00265AA0">
        <w:rPr>
          <w:b/>
          <w:lang w:val="ru-RU"/>
        </w:rPr>
        <w:t>Требования к гарантии качества товара</w:t>
      </w:r>
    </w:p>
    <w:p w14:paraId="2437A713" w14:textId="77777777" w:rsidR="0087618F" w:rsidRPr="00265AA0" w:rsidRDefault="0087618F">
      <w:pPr>
        <w:pStyle w:val="ac"/>
        <w:widowControl w:val="0"/>
        <w:tabs>
          <w:tab w:val="left" w:pos="1134"/>
        </w:tabs>
        <w:rPr>
          <w:sz w:val="24"/>
          <w:szCs w:val="24"/>
        </w:rPr>
      </w:pPr>
    </w:p>
    <w:p w14:paraId="061158BA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color w:val="000000"/>
          <w:sz w:val="24"/>
          <w:szCs w:val="24"/>
          <w:shd w:val="clear" w:color="auto" w:fill="FFFFFF"/>
        </w:rPr>
        <w:t>Гарантийный</w:t>
      </w:r>
      <w:r w:rsidRPr="00265AA0">
        <w:rPr>
          <w:sz w:val="24"/>
          <w:szCs w:val="24"/>
        </w:rPr>
        <w:t xml:space="preserve"> срок на поставляемые товары: не менее 1 года с момента </w:t>
      </w:r>
      <w:r w:rsidRPr="00265AA0">
        <w:rPr>
          <w:bCs/>
          <w:sz w:val="24"/>
          <w:szCs w:val="24"/>
        </w:rPr>
        <w:t>приемки Товара, но менее гарантийного срока производителя Товара</w:t>
      </w:r>
      <w:r w:rsidRPr="00265AA0">
        <w:rPr>
          <w:sz w:val="24"/>
          <w:szCs w:val="24"/>
        </w:rPr>
        <w:t>.</w:t>
      </w:r>
    </w:p>
    <w:p w14:paraId="62857C5C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lastRenderedPageBreak/>
        <w:t>При возникновении гарантийного случая транспортировка (при необходимости) товара в сервисный центр для ремонта и обратно осуществляется Поставщиком без дополнительной оплаты. При возникновении гарантийного случая ремонт товара осуществляется в сертифицированном сервисном центре.</w:t>
      </w:r>
    </w:p>
    <w:p w14:paraId="546182BA" w14:textId="77777777" w:rsidR="0087618F" w:rsidRPr="00265AA0" w:rsidRDefault="0087618F">
      <w:pPr>
        <w:jc w:val="both"/>
        <w:rPr>
          <w:lang w:val="ru-RU"/>
        </w:rPr>
      </w:pPr>
    </w:p>
    <w:p w14:paraId="3BE0EB18" w14:textId="77777777" w:rsidR="0087618F" w:rsidRPr="00265AA0" w:rsidRDefault="00BF1351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center"/>
        <w:textAlignment w:val="auto"/>
        <w:rPr>
          <w:b/>
          <w:lang w:val="ru-RU"/>
        </w:rPr>
      </w:pPr>
      <w:r w:rsidRPr="00265AA0">
        <w:rPr>
          <w:b/>
          <w:lang w:val="ru-RU"/>
        </w:rPr>
        <w:t>Место поставки товара, являющ</w:t>
      </w:r>
      <w:r w:rsidR="003A7E68">
        <w:rPr>
          <w:b/>
          <w:lang w:val="ru-RU"/>
        </w:rPr>
        <w:t>его</w:t>
      </w:r>
      <w:r w:rsidRPr="00265AA0">
        <w:rPr>
          <w:b/>
          <w:lang w:val="ru-RU"/>
        </w:rPr>
        <w:t>ся предметом контракта,</w:t>
      </w:r>
      <w:r w:rsidRPr="00265AA0">
        <w:rPr>
          <w:b/>
          <w:lang w:val="ru-RU"/>
        </w:rPr>
        <w:br/>
        <w:t>сроки поставки товара</w:t>
      </w:r>
    </w:p>
    <w:p w14:paraId="3EA7C32C" w14:textId="77777777" w:rsidR="0087618F" w:rsidRPr="00265AA0" w:rsidRDefault="00BF1351">
      <w:pPr>
        <w:pStyle w:val="a5"/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</w:pPr>
      <w:r w:rsidRPr="00265AA0">
        <w:rPr>
          <w:rFonts w:ascii="Times New Roman" w:eastAsia="Times New Roman" w:hAnsi="Times New Roman"/>
          <w:sz w:val="24"/>
          <w:szCs w:val="24"/>
          <w:lang w:eastAsia="ru-RU"/>
        </w:rPr>
        <w:t>Место</w:t>
      </w:r>
      <w:r w:rsidRPr="00265AA0">
        <w:rPr>
          <w:rFonts w:ascii="Times New Roman" w:hAnsi="Times New Roman"/>
          <w:sz w:val="24"/>
          <w:szCs w:val="24"/>
        </w:rPr>
        <w:t xml:space="preserve"> поставки товара: 197198, г. Санкт-Петербург, ул. </w:t>
      </w:r>
      <w:proofErr w:type="spellStart"/>
      <w:r w:rsidRPr="00265AA0">
        <w:rPr>
          <w:rFonts w:ascii="Times New Roman" w:hAnsi="Times New Roman"/>
          <w:sz w:val="24"/>
          <w:szCs w:val="24"/>
        </w:rPr>
        <w:t>Воскова</w:t>
      </w:r>
      <w:proofErr w:type="spellEnd"/>
      <w:r w:rsidRPr="00265AA0">
        <w:rPr>
          <w:rFonts w:ascii="Times New Roman" w:hAnsi="Times New Roman"/>
          <w:sz w:val="24"/>
          <w:szCs w:val="24"/>
        </w:rPr>
        <w:t xml:space="preserve">, д. 1, лит. А. </w:t>
      </w:r>
    </w:p>
    <w:p w14:paraId="44F74574" w14:textId="77777777" w:rsidR="0087618F" w:rsidRPr="00265AA0" w:rsidRDefault="00BF1351">
      <w:pPr>
        <w:pStyle w:val="a5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567"/>
        <w:jc w:val="both"/>
      </w:pPr>
      <w:r w:rsidRPr="00265AA0">
        <w:rPr>
          <w:rFonts w:ascii="Times New Roman" w:eastAsia="Times New Roman" w:hAnsi="Times New Roman"/>
          <w:sz w:val="24"/>
          <w:szCs w:val="24"/>
          <w:lang w:eastAsia="ru-RU"/>
        </w:rPr>
        <w:t>Сроки</w:t>
      </w:r>
      <w:r w:rsidRPr="00265AA0">
        <w:rPr>
          <w:rFonts w:ascii="Times New Roman" w:hAnsi="Times New Roman"/>
          <w:sz w:val="24"/>
          <w:szCs w:val="24"/>
        </w:rPr>
        <w:t xml:space="preserve"> (периоды) поставки товара: </w:t>
      </w:r>
    </w:p>
    <w:p w14:paraId="5D303E24" w14:textId="77777777" w:rsidR="0087618F" w:rsidRPr="00265AA0" w:rsidRDefault="00BF1351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265AA0">
        <w:rPr>
          <w:rFonts w:eastAsia="Times New Roman"/>
          <w:color w:val="auto"/>
          <w:szCs w:val="24"/>
        </w:rPr>
        <w:t>Начало поставки товара: с момента заключения Контракта.</w:t>
      </w:r>
    </w:p>
    <w:p w14:paraId="1ECCE477" w14:textId="74A4606D" w:rsidR="0087618F" w:rsidRPr="00265AA0" w:rsidRDefault="00BF1351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265AA0">
        <w:rPr>
          <w:rFonts w:eastAsia="Times New Roman"/>
          <w:color w:val="auto"/>
          <w:szCs w:val="24"/>
        </w:rPr>
        <w:t xml:space="preserve">Окончание поставки товара: в течение </w:t>
      </w:r>
      <w:r w:rsidR="00A811DE">
        <w:rPr>
          <w:rFonts w:eastAsia="Times New Roman"/>
          <w:color w:val="auto"/>
          <w:szCs w:val="24"/>
        </w:rPr>
        <w:t>10</w:t>
      </w:r>
      <w:r w:rsidRPr="00265AA0">
        <w:rPr>
          <w:rFonts w:eastAsia="Times New Roman"/>
          <w:color w:val="auto"/>
          <w:szCs w:val="24"/>
        </w:rPr>
        <w:t xml:space="preserve"> рабочих дней с момента заключения Контракта.</w:t>
      </w:r>
    </w:p>
    <w:p w14:paraId="35656699" w14:textId="77777777" w:rsidR="0087618F" w:rsidRPr="00265AA0" w:rsidRDefault="00BF1351">
      <w:pPr>
        <w:pStyle w:val="a5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>Условия поставки товара:</w:t>
      </w:r>
    </w:p>
    <w:p w14:paraId="56C6DF2F" w14:textId="77777777" w:rsidR="00A026DA" w:rsidRDefault="00BF1351" w:rsidP="00A026DA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</w:pPr>
      <w:r w:rsidRPr="00265AA0">
        <w:rPr>
          <w:szCs w:val="24"/>
        </w:rPr>
        <w:t>Поставка товара осуществляется в рабочие дни с 10 до 16 часов, перерыв на обед с 13 до 14 часов (в пятницу, а также в предпраздничные дни – до 15 часов), по предварительному согласованию с заказчиком любым, оговоренным между сторонами способом (телефонная, электронная связь), не менее чем за 1 (один) день до поставки</w:t>
      </w:r>
      <w:r w:rsidRPr="00265AA0">
        <w:t xml:space="preserve"> товара</w:t>
      </w:r>
    </w:p>
    <w:p w14:paraId="3AC4D0C9" w14:textId="77777777" w:rsidR="00A026DA" w:rsidRDefault="00A026DA" w:rsidP="00A026DA">
      <w:pPr>
        <w:pStyle w:val="ae"/>
        <w:widowControl w:val="0"/>
        <w:suppressLineNumbers/>
        <w:tabs>
          <w:tab w:val="clear" w:pos="851"/>
          <w:tab w:val="left" w:pos="1276"/>
        </w:tabs>
        <w:suppressAutoHyphens/>
        <w:spacing w:before="0" w:after="0"/>
        <w:ind w:left="567" w:firstLine="0"/>
      </w:pPr>
    </w:p>
    <w:p w14:paraId="09CE71E3" w14:textId="2BF43AF6" w:rsidR="0087618F" w:rsidRPr="00A026DA" w:rsidRDefault="00BF1351" w:rsidP="00A026DA">
      <w:pPr>
        <w:pStyle w:val="ae"/>
        <w:widowControl w:val="0"/>
        <w:numPr>
          <w:ilvl w:val="0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jc w:val="center"/>
      </w:pPr>
      <w:bookmarkStart w:id="1" w:name="_Hlk231298684"/>
      <w:r w:rsidRPr="00A026DA">
        <w:rPr>
          <w:b/>
          <w:bCs/>
        </w:rPr>
        <w:t>Требования к техническим характеристикам Товара</w:t>
      </w:r>
    </w:p>
    <w:bookmarkEnd w:id="1"/>
    <w:p w14:paraId="4FF3D426" w14:textId="77777777" w:rsidR="0087618F" w:rsidRPr="00265AA0" w:rsidRDefault="0087618F">
      <w:pPr>
        <w:jc w:val="right"/>
        <w:rPr>
          <w:rFonts w:cs="Times New Roman"/>
          <w:lang w:val="ru-RU"/>
        </w:rPr>
      </w:pPr>
    </w:p>
    <w:tbl>
      <w:tblPr>
        <w:tblW w:w="10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7371"/>
      </w:tblGrid>
      <w:tr w:rsidR="003A7E68" w:rsidRPr="003A7E68" w14:paraId="13F2F579" w14:textId="77777777" w:rsidTr="00840C76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EA8F8" w14:textId="77777777" w:rsidR="003A7E68" w:rsidRPr="003A7E68" w:rsidRDefault="003A7E68">
            <w:pPr>
              <w:jc w:val="center"/>
              <w:rPr>
                <w:rFonts w:eastAsia="Calibri" w:cs="Times New Roman"/>
                <w:b/>
                <w:kern w:val="0"/>
                <w:lang w:val="ru-RU" w:eastAsia="en-US" w:bidi="ar-SA"/>
              </w:rPr>
            </w:pPr>
            <w:r w:rsidRPr="003A7E68">
              <w:rPr>
                <w:rFonts w:eastAsia="Calibri" w:cs="Times New Roman"/>
                <w:b/>
                <w:kern w:val="0"/>
                <w:lang w:val="ru-RU" w:eastAsia="en-US" w:bidi="ar-SA"/>
              </w:rPr>
              <w:t>Наименование товара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512E7" w14:textId="77777777" w:rsidR="003A7E68" w:rsidRPr="003A7E68" w:rsidRDefault="003A7E68" w:rsidP="003A7E68">
            <w:pPr>
              <w:jc w:val="center"/>
              <w:rPr>
                <w:rFonts w:cs="Times New Roman"/>
                <w:b/>
                <w:lang w:val="ru-RU"/>
              </w:rPr>
            </w:pPr>
            <w:r w:rsidRPr="003A7E68">
              <w:rPr>
                <w:rFonts w:cs="Times New Roman"/>
                <w:b/>
                <w:lang w:val="ru-RU"/>
              </w:rPr>
              <w:t>Характеристики товара</w:t>
            </w:r>
          </w:p>
        </w:tc>
      </w:tr>
      <w:tr w:rsidR="0087618F" w:rsidRPr="003A7E68" w14:paraId="59C173C5" w14:textId="77777777" w:rsidTr="00840C76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D65B" w14:textId="3A1F8236" w:rsidR="0087618F" w:rsidRPr="003A7E68" w:rsidRDefault="00A026DA" w:rsidP="003A7E68">
            <w:pPr>
              <w:rPr>
                <w:rFonts w:cs="Times New Roman"/>
                <w:lang w:val="ru-RU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Контейнер для отходов</w:t>
            </w:r>
            <w:r w:rsidR="006C18E5">
              <w:rPr>
                <w:rFonts w:eastAsia="Times New Roman" w:cs="Times New Roman"/>
                <w:kern w:val="0"/>
                <w:lang w:val="ru-RU" w:eastAsia="ru-RU" w:bidi="ar-SA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28E26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Материал: Полиэтилен (PE)</w:t>
            </w:r>
          </w:p>
          <w:p w14:paraId="09C4118A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Страна производства: Россия</w:t>
            </w:r>
          </w:p>
          <w:p w14:paraId="0714523C" w14:textId="7A3B443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Цвет</w:t>
            </w:r>
            <w:r w:rsidR="00A026DA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- </w:t>
            </w: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Тёмно-серый</w:t>
            </w:r>
          </w:p>
          <w:p w14:paraId="663E3C6D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Объём, л: 360</w:t>
            </w:r>
          </w:p>
          <w:p w14:paraId="7CA10FE4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Внешние размеры основания (</w:t>
            </w:r>
            <w:proofErr w:type="spellStart"/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ДхШхВ</w:t>
            </w:r>
            <w:proofErr w:type="spellEnd"/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): 845х600х1108</w:t>
            </w:r>
          </w:p>
          <w:p w14:paraId="49EB860E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Длина (Глубина), мм: 845</w:t>
            </w:r>
          </w:p>
          <w:p w14:paraId="6B829409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Ширина, мм: 600</w:t>
            </w:r>
          </w:p>
          <w:p w14:paraId="0B760C04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Высота, мм: 1108</w:t>
            </w:r>
          </w:p>
          <w:p w14:paraId="058A6519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Объём упаковки, л: 360</w:t>
            </w:r>
          </w:p>
          <w:p w14:paraId="29552B80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Нагрузочные характеристики</w:t>
            </w:r>
          </w:p>
          <w:p w14:paraId="4372A8EA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Максимальная загрузка, кг: 144</w:t>
            </w:r>
          </w:p>
          <w:p w14:paraId="20C6E390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Максимально допустимый общий вес, кг: 160</w:t>
            </w:r>
          </w:p>
          <w:p w14:paraId="0914DAE4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Отличительные особенности</w:t>
            </w:r>
          </w:p>
          <w:p w14:paraId="001E0C90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Тип крышки: Откидная</w:t>
            </w:r>
          </w:p>
          <w:p w14:paraId="1BD4987A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Крышка в комплекте: Да</w:t>
            </w:r>
          </w:p>
          <w:p w14:paraId="45EA4196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Тип стенок: Сплошные</w:t>
            </w:r>
          </w:p>
          <w:p w14:paraId="46E2E15F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Тип дна: Сплошное</w:t>
            </w:r>
          </w:p>
          <w:p w14:paraId="08ECD71A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Перфорация дна: Нет</w:t>
            </w:r>
          </w:p>
          <w:p w14:paraId="0104AEE8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Тип опоры: Колёса</w:t>
            </w:r>
          </w:p>
          <w:p w14:paraId="2BB69F13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Наличие колёс: Да</w:t>
            </w:r>
          </w:p>
          <w:p w14:paraId="18015680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Количество колёс: 2 шт.</w:t>
            </w:r>
          </w:p>
          <w:p w14:paraId="06602D21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Наличие педали открывания: Нет</w:t>
            </w:r>
          </w:p>
          <w:p w14:paraId="32B004CC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Наличие тормоза: Нет</w:t>
            </w:r>
          </w:p>
          <w:p w14:paraId="25B4D1FA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Герметичность конструкции: Нет</w:t>
            </w:r>
          </w:p>
          <w:p w14:paraId="24E82712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Поверхность: Гладкая</w:t>
            </w:r>
          </w:p>
          <w:p w14:paraId="792FA50E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Наличие сливного отверстия: Нет</w:t>
            </w:r>
          </w:p>
          <w:p w14:paraId="33DC0588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Влагостойкость: Да</w:t>
            </w:r>
          </w:p>
          <w:p w14:paraId="1ACD02CF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Морозостойкость: Да</w:t>
            </w:r>
          </w:p>
          <w:p w14:paraId="45F16EDB" w14:textId="77777777" w:rsidR="00EA0B4E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proofErr w:type="spellStart"/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Антистатичный</w:t>
            </w:r>
            <w:proofErr w:type="spellEnd"/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: Нет</w:t>
            </w:r>
          </w:p>
          <w:p w14:paraId="6F5CE4C6" w14:textId="23904A7E" w:rsidR="0087618F" w:rsidRPr="00EA0B4E" w:rsidRDefault="00EA0B4E" w:rsidP="00EA0B4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 w:rsidRPr="00EA0B4E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Температурный диапазон эксплуатации, °C: -40 +50</w:t>
            </w:r>
          </w:p>
        </w:tc>
      </w:tr>
    </w:tbl>
    <w:p w14:paraId="6E9F465B" w14:textId="77777777" w:rsidR="00A026DA" w:rsidRDefault="00A026DA">
      <w:pPr>
        <w:jc w:val="right"/>
        <w:rPr>
          <w:rFonts w:cs="Times New Roman"/>
          <w:lang w:val="ru-RU"/>
        </w:rPr>
      </w:pPr>
    </w:p>
    <w:tbl>
      <w:tblPr>
        <w:tblW w:w="94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3"/>
      </w:tblGrid>
      <w:tr w:rsidR="00A026DA" w:rsidRPr="00265AA0" w14:paraId="65723478" w14:textId="77777777" w:rsidTr="00271D42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80D04" w14:textId="77777777" w:rsidR="00A026DA" w:rsidRPr="00265AA0" w:rsidRDefault="00A026DA" w:rsidP="00271D42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84BD6" w14:textId="77777777" w:rsidR="00A026DA" w:rsidRPr="00265AA0" w:rsidRDefault="00A026DA" w:rsidP="00271D42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                      Поставщик:</w:t>
            </w:r>
          </w:p>
        </w:tc>
      </w:tr>
      <w:tr w:rsidR="00A026DA" w:rsidRPr="00265AA0" w14:paraId="4AD4D346" w14:textId="77777777" w:rsidTr="00271D42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3D6BA" w14:textId="77777777" w:rsidR="00A026DA" w:rsidRPr="00265AA0" w:rsidRDefault="00A026DA" w:rsidP="00271D42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61966E" w14:textId="77777777" w:rsidR="00A026DA" w:rsidRPr="00265AA0" w:rsidRDefault="00A026DA" w:rsidP="00271D42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A026DA" w:rsidRPr="00265AA0" w14:paraId="733C9B43" w14:textId="77777777" w:rsidTr="00271D42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A120C" w14:textId="77777777" w:rsidR="00A026DA" w:rsidRPr="00265AA0" w:rsidRDefault="00A026DA" w:rsidP="00271D42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Директор СПб ГБПОУ «Санкт-Петербургское музыкально-педагогическое училище»</w:t>
            </w:r>
          </w:p>
          <w:p w14:paraId="3A534C99" w14:textId="77777777" w:rsidR="00A026DA" w:rsidRPr="00265AA0" w:rsidRDefault="00A026DA" w:rsidP="00271D42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8AE5530" w14:textId="77777777" w:rsidR="00A026DA" w:rsidRPr="00265AA0" w:rsidRDefault="00A026DA" w:rsidP="00271D42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4306D07A" w14:textId="77777777" w:rsidR="00A026DA" w:rsidRPr="00265AA0" w:rsidRDefault="00A026DA" w:rsidP="00271D42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 С.О. Клевцова                                    </w:t>
            </w: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78C171" w14:textId="77777777" w:rsidR="00A026DA" w:rsidRDefault="00A026DA" w:rsidP="00271D42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EA2062E" w14:textId="77777777" w:rsidR="00A026DA" w:rsidRDefault="00A026DA" w:rsidP="00271D42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8D415E9" w14:textId="77777777" w:rsidR="00A026DA" w:rsidRDefault="00A026DA" w:rsidP="00271D42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B596795" w14:textId="77777777" w:rsidR="00A026DA" w:rsidRDefault="00A026DA" w:rsidP="00271D42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0FE7941A" w14:textId="313D9B2A" w:rsidR="00A026DA" w:rsidRDefault="002B77D7" w:rsidP="00271D42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</w:t>
            </w:r>
            <w:r w:rsidR="00A026DA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________________</w:t>
            </w:r>
          </w:p>
          <w:p w14:paraId="47C1DCB3" w14:textId="2117D550" w:rsidR="00A026DA" w:rsidRPr="00265AA0" w:rsidRDefault="00A026DA" w:rsidP="002B77D7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</w:tbl>
    <w:p w14:paraId="20C01ABF" w14:textId="663D05F7" w:rsidR="0087618F" w:rsidRPr="00265AA0" w:rsidRDefault="0087618F" w:rsidP="002B77D7">
      <w:pPr>
        <w:rPr>
          <w:lang w:val="ru-RU"/>
        </w:rPr>
      </w:pPr>
    </w:p>
    <w:sectPr w:rsidR="0087618F" w:rsidRPr="00265AA0" w:rsidSect="002B77D7">
      <w:pgSz w:w="11906" w:h="16838"/>
      <w:pgMar w:top="709" w:right="1134" w:bottom="709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88E15" w14:textId="77777777" w:rsidR="00F5472D" w:rsidRDefault="00F5472D" w:rsidP="0087618F">
      <w:r>
        <w:separator/>
      </w:r>
    </w:p>
  </w:endnote>
  <w:endnote w:type="continuationSeparator" w:id="0">
    <w:p w14:paraId="00E2E2E4" w14:textId="77777777" w:rsidR="00F5472D" w:rsidRDefault="00F5472D" w:rsidP="0087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ADB16" w14:textId="77777777" w:rsidR="00F5472D" w:rsidRDefault="00F5472D" w:rsidP="0087618F">
      <w:r w:rsidRPr="0087618F">
        <w:rPr>
          <w:color w:val="000000"/>
        </w:rPr>
        <w:separator/>
      </w:r>
    </w:p>
  </w:footnote>
  <w:footnote w:type="continuationSeparator" w:id="0">
    <w:p w14:paraId="0E22B549" w14:textId="77777777" w:rsidR="00F5472D" w:rsidRDefault="00F5472D" w:rsidP="0087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E71C9C"/>
    <w:multiLevelType w:val="multilevel"/>
    <w:tmpl w:val="7A907A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18F"/>
    <w:rsid w:val="0000663F"/>
    <w:rsid w:val="00064D51"/>
    <w:rsid w:val="00242850"/>
    <w:rsid w:val="00265AA0"/>
    <w:rsid w:val="002B77D7"/>
    <w:rsid w:val="003A7E68"/>
    <w:rsid w:val="003D2AA7"/>
    <w:rsid w:val="004140D8"/>
    <w:rsid w:val="0044547C"/>
    <w:rsid w:val="004921EF"/>
    <w:rsid w:val="004A60B8"/>
    <w:rsid w:val="004C2ECC"/>
    <w:rsid w:val="005F1544"/>
    <w:rsid w:val="006C18E5"/>
    <w:rsid w:val="006D7DC8"/>
    <w:rsid w:val="00764401"/>
    <w:rsid w:val="007A3916"/>
    <w:rsid w:val="0083155D"/>
    <w:rsid w:val="00840C76"/>
    <w:rsid w:val="00845E75"/>
    <w:rsid w:val="00853967"/>
    <w:rsid w:val="0087618F"/>
    <w:rsid w:val="008A7626"/>
    <w:rsid w:val="0094537E"/>
    <w:rsid w:val="00963F9B"/>
    <w:rsid w:val="00985B0E"/>
    <w:rsid w:val="00A026DA"/>
    <w:rsid w:val="00A32343"/>
    <w:rsid w:val="00A66410"/>
    <w:rsid w:val="00A811DE"/>
    <w:rsid w:val="00B403E2"/>
    <w:rsid w:val="00BF1351"/>
    <w:rsid w:val="00CD0BEE"/>
    <w:rsid w:val="00D73244"/>
    <w:rsid w:val="00EA0B4E"/>
    <w:rsid w:val="00EE33AD"/>
    <w:rsid w:val="00F530BC"/>
    <w:rsid w:val="00F54059"/>
    <w:rsid w:val="00F5472D"/>
    <w:rsid w:val="00F7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0F742"/>
  <w15:docId w15:val="{3545E108-BFC4-46A2-82DE-5CF4F1F6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7618F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4454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rsid w:val="0087618F"/>
    <w:pPr>
      <w:keepNext/>
      <w:keepLines/>
      <w:widowControl/>
      <w:suppressAutoHyphens w:val="0"/>
      <w:spacing w:before="200"/>
      <w:textAlignment w:val="auto"/>
      <w:outlineLvl w:val="1"/>
    </w:pPr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7618F"/>
    <w:pPr>
      <w:suppressAutoHyphens/>
    </w:pPr>
  </w:style>
  <w:style w:type="paragraph" w:customStyle="1" w:styleId="Heading">
    <w:name w:val="Heading"/>
    <w:basedOn w:val="Standard"/>
    <w:next w:val="Textbody"/>
    <w:rsid w:val="0087618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7618F"/>
    <w:pPr>
      <w:spacing w:after="120"/>
    </w:pPr>
  </w:style>
  <w:style w:type="paragraph" w:styleId="a3">
    <w:name w:val="List"/>
    <w:basedOn w:val="Textbody"/>
    <w:rsid w:val="0087618F"/>
  </w:style>
  <w:style w:type="paragraph" w:styleId="a4">
    <w:name w:val="caption"/>
    <w:basedOn w:val="Standard"/>
    <w:rsid w:val="0087618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7618F"/>
    <w:pPr>
      <w:suppressLineNumbers/>
    </w:pPr>
  </w:style>
  <w:style w:type="character" w:customStyle="1" w:styleId="20">
    <w:name w:val="Заголовок 2 Знак"/>
    <w:basedOn w:val="a0"/>
    <w:rsid w:val="0087618F"/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paragraph" w:styleId="a5">
    <w:name w:val="List Paragraph"/>
    <w:basedOn w:val="a"/>
    <w:rsid w:val="0087618F"/>
    <w:pPr>
      <w:widowControl/>
      <w:suppressAutoHyphens w:val="0"/>
      <w:spacing w:after="160" w:line="254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6">
    <w:name w:val="Normal (Web)"/>
    <w:basedOn w:val="a"/>
    <w:rsid w:val="0087618F"/>
    <w:pPr>
      <w:widowControl/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7">
    <w:name w:val="Hyperlink"/>
    <w:basedOn w:val="a0"/>
    <w:rsid w:val="0087618F"/>
    <w:rPr>
      <w:color w:val="0563C1"/>
      <w:u w:val="single"/>
    </w:rPr>
  </w:style>
  <w:style w:type="character" w:customStyle="1" w:styleId="11">
    <w:name w:val="Неразрешенное упоминание1"/>
    <w:basedOn w:val="a0"/>
    <w:rsid w:val="0087618F"/>
    <w:rPr>
      <w:color w:val="605E5C"/>
      <w:shd w:val="clear" w:color="auto" w:fill="E1DFDD"/>
    </w:rPr>
  </w:style>
  <w:style w:type="paragraph" w:styleId="a8">
    <w:name w:val="head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9">
    <w:name w:val="Верх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a">
    <w:name w:val="foot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Ниж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c">
    <w:name w:val="Body Text"/>
    <w:basedOn w:val="a"/>
    <w:rsid w:val="0087618F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8"/>
      <w:szCs w:val="28"/>
      <w:lang w:val="ru-RU" w:eastAsia="ru-RU" w:bidi="ar-SA"/>
    </w:rPr>
  </w:style>
  <w:style w:type="character" w:customStyle="1" w:styleId="ad">
    <w:name w:val="Основной текст Знак"/>
    <w:basedOn w:val="a0"/>
    <w:rsid w:val="0087618F"/>
    <w:rPr>
      <w:rFonts w:eastAsia="Times New Roman" w:cs="Times New Roman"/>
      <w:kern w:val="0"/>
      <w:sz w:val="28"/>
      <w:szCs w:val="28"/>
      <w:lang w:val="ru-RU" w:eastAsia="ru-RU" w:bidi="ar-SA"/>
    </w:rPr>
  </w:style>
  <w:style w:type="paragraph" w:customStyle="1" w:styleId="ae">
    <w:name w:val="Базовый"/>
    <w:rsid w:val="0087618F"/>
    <w:pPr>
      <w:widowControl/>
      <w:tabs>
        <w:tab w:val="left" w:pos="851"/>
      </w:tabs>
      <w:spacing w:before="60" w:after="60"/>
      <w:ind w:firstLine="851"/>
      <w:jc w:val="both"/>
      <w:textAlignment w:val="auto"/>
    </w:pPr>
    <w:rPr>
      <w:rFonts w:eastAsia="ヒラギノ角ゴ Pro W3" w:cs="Times New Roman"/>
      <w:color w:val="000000"/>
      <w:kern w:val="0"/>
      <w:szCs w:val="20"/>
      <w:lang w:val="ru-RU" w:eastAsia="ru-RU" w:bidi="ar-SA"/>
    </w:rPr>
  </w:style>
  <w:style w:type="character" w:customStyle="1" w:styleId="af">
    <w:name w:val="Абзац списка Знак"/>
    <w:rsid w:val="0087618F"/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f0">
    <w:name w:val="No Spacing"/>
    <w:rsid w:val="0087618F"/>
    <w:pPr>
      <w:widowControl/>
      <w:textAlignment w:val="auto"/>
    </w:pPr>
    <w:rPr>
      <w:rFonts w:eastAsia="Calibri" w:cs="Times New Roman"/>
      <w:kern w:val="0"/>
      <w:lang w:val="ru-RU" w:eastAsia="ru-RU" w:bidi="ar-SA"/>
    </w:rPr>
  </w:style>
  <w:style w:type="character" w:customStyle="1" w:styleId="af1">
    <w:name w:val="Без интервала Знак"/>
    <w:rsid w:val="0087618F"/>
    <w:rPr>
      <w:rFonts w:eastAsia="Calibri" w:cs="Times New Roman"/>
      <w:kern w:val="0"/>
      <w:lang w:val="ru-RU" w:eastAsia="ru-RU" w:bidi="ar-SA"/>
    </w:rPr>
  </w:style>
  <w:style w:type="paragraph" w:customStyle="1" w:styleId="ConsPlusNormal">
    <w:name w:val="ConsPlusNormal"/>
    <w:rsid w:val="0087618F"/>
    <w:pPr>
      <w:autoSpaceDE w:val="0"/>
      <w:ind w:firstLine="720"/>
      <w:textAlignment w:val="auto"/>
    </w:pPr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ConsPlusNormal0">
    <w:name w:val="ConsPlusNormal Знак"/>
    <w:rsid w:val="0087618F"/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4454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9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pu-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FC1D1-A712-40EF-A79E-CFD5E05E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1257</TotalTime>
  <Pages>10</Pages>
  <Words>3929</Words>
  <Characters>22401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2026-06-02T10:21:00Z</dcterms:created>
  <dcterms:modified xsi:type="dcterms:W3CDTF">2026-06-04T06:38:00Z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