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943" w:rsidRPr="00F36AD7" w:rsidRDefault="00845CBD" w:rsidP="004C7943">
      <w:pPr>
        <w:contextualSpacing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F36AD7">
        <w:rPr>
          <w:rFonts w:ascii="Times New Roman" w:eastAsia="Arial Unicode MS" w:hAnsi="Times New Roman" w:cs="Times New Roman"/>
          <w:sz w:val="22"/>
          <w:szCs w:val="22"/>
        </w:rPr>
        <w:t xml:space="preserve">      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 xml:space="preserve">При подаче оферты необходимо указать </w:t>
      </w:r>
      <w:r w:rsidR="004C7943" w:rsidRPr="00F70585">
        <w:rPr>
          <w:rFonts w:ascii="Times New Roman" w:eastAsia="Arial Unicode MS" w:hAnsi="Times New Roman" w:cs="Times New Roman"/>
          <w:b/>
          <w:color w:val="FF0000"/>
          <w:sz w:val="22"/>
          <w:szCs w:val="22"/>
        </w:rPr>
        <w:t>наименование конкретного товара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 xml:space="preserve"> к поставке с </w:t>
      </w:r>
      <w:r w:rsidR="004C7943" w:rsidRPr="00F36AD7">
        <w:rPr>
          <w:rFonts w:ascii="Times New Roman" w:eastAsia="Arial Unicode MS" w:hAnsi="Times New Roman" w:cs="Times New Roman"/>
          <w:color w:val="FF0000"/>
          <w:sz w:val="22"/>
          <w:szCs w:val="22"/>
        </w:rPr>
        <w:t>указанием страны происхождения этого товара и всех характеристик, указанных в описании товара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>.</w:t>
      </w:r>
    </w:p>
    <w:p w:rsidR="004C7943" w:rsidRPr="00F36AD7" w:rsidRDefault="004C7943" w:rsidP="00797679">
      <w:pPr>
        <w:pStyle w:val="3"/>
        <w:keepNext w:val="0"/>
        <w:keepLines w:val="0"/>
        <w:widowControl w:val="0"/>
        <w:tabs>
          <w:tab w:val="left" w:pos="5670"/>
        </w:tabs>
        <w:spacing w:before="0"/>
        <w:ind w:firstLine="284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 xml:space="preserve">Участник закупки должен в своих документах прикрепить </w:t>
      </w:r>
      <w:r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регистрационн</w:t>
      </w:r>
      <w:r w:rsidR="00B815E8"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ое</w:t>
      </w:r>
      <w:r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 xml:space="preserve"> удостоверени</w:t>
      </w:r>
      <w:r w:rsidR="00B815E8"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е</w:t>
      </w:r>
      <w:r w:rsidRPr="00F36AD7">
        <w:rPr>
          <w:rFonts w:ascii="Times New Roman" w:eastAsia="Arial Unicode MS" w:hAnsi="Times New Roman" w:cs="Times New Roman"/>
          <w:color w:val="FF0000"/>
          <w:sz w:val="22"/>
          <w:szCs w:val="22"/>
          <w:lang w:bidi="ru-RU"/>
        </w:rPr>
        <w:t xml:space="preserve"> </w:t>
      </w:r>
      <w:r w:rsidRPr="009804C1">
        <w:rPr>
          <w:rFonts w:ascii="Times New Roman" w:eastAsia="Arial Unicode MS" w:hAnsi="Times New Roman" w:cs="Times New Roman"/>
          <w:color w:val="auto"/>
          <w:sz w:val="22"/>
          <w:szCs w:val="22"/>
          <w:lang w:bidi="ru-RU"/>
        </w:rPr>
        <w:t>на</w:t>
      </w:r>
      <w:r w:rsidRPr="00F36AD7">
        <w:rPr>
          <w:rFonts w:ascii="Times New Roman" w:eastAsia="Arial Unicode MS" w:hAnsi="Times New Roman" w:cs="Times New Roman"/>
          <w:color w:val="FF0000"/>
          <w:sz w:val="22"/>
          <w:szCs w:val="22"/>
          <w:lang w:bidi="ru-RU"/>
        </w:rPr>
        <w:t xml:space="preserve"> </w:t>
      </w:r>
      <w:r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>медицинское изделие</w:t>
      </w:r>
      <w:r w:rsidR="00797679"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>.</w:t>
      </w:r>
    </w:p>
    <w:p w:rsidR="002C34E3" w:rsidRPr="002949C3" w:rsidRDefault="002C34E3" w:rsidP="0018652B">
      <w:pPr>
        <w:autoSpaceDE w:val="0"/>
        <w:autoSpaceDN w:val="0"/>
        <w:adjustRightInd w:val="0"/>
        <w:ind w:firstLine="284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2949C3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ОПИСАНИЕ ОБЪЕКТА ЗАКУПКИ </w:t>
      </w:r>
    </w:p>
    <w:p w:rsidR="002C34E3" w:rsidRPr="002949C3" w:rsidRDefault="002C34E3" w:rsidP="000535E1">
      <w:pPr>
        <w:autoSpaceDE w:val="0"/>
        <w:autoSpaceDN w:val="0"/>
        <w:adjustRightInd w:val="0"/>
        <w:spacing w:after="120"/>
        <w:ind w:firstLine="284"/>
        <w:jc w:val="center"/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</w:pPr>
      <w:r w:rsidRPr="002949C3"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  <w:t>В СООТВЕТСТВИИ СО СТАТЬЕЙ 33 ЗАКОНА № 44-ФЗ</w:t>
      </w:r>
    </w:p>
    <w:p w:rsidR="00F36AD7" w:rsidRPr="002949C3" w:rsidRDefault="00F36AD7" w:rsidP="00F36AD7">
      <w:pPr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</w:rPr>
        <w:t>Раздел 1. Информация об объекте закупки.</w:t>
      </w:r>
    </w:p>
    <w:p w:rsidR="004E5ABC" w:rsidRDefault="00DF6C71" w:rsidP="004E5ABC">
      <w:pPr>
        <w:tabs>
          <w:tab w:val="left" w:pos="8931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     </w:t>
      </w:r>
      <w:r w:rsidR="00F36AD7" w:rsidRPr="002949C3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Наименование объекта закупки: </w:t>
      </w:r>
      <w:proofErr w:type="gramStart"/>
      <w:r w:rsidR="00D40038" w:rsidRPr="00D40038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Поставка </w:t>
      </w:r>
      <w:r w:rsidR="00C26C8E" w:rsidRPr="00C26C8E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медицинских</w:t>
      </w:r>
      <w:proofErr w:type="gramEnd"/>
      <w:r w:rsidR="00C26C8E" w:rsidRPr="00C26C8E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издели</w:t>
      </w:r>
      <w:r w:rsidR="005D22FE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й для отделения травматологии</w:t>
      </w:r>
    </w:p>
    <w:p w:rsidR="00032DA2" w:rsidRPr="00CC747C" w:rsidRDefault="00032DA2" w:rsidP="004E5ABC">
      <w:pPr>
        <w:tabs>
          <w:tab w:val="left" w:pos="8931"/>
        </w:tabs>
        <w:jc w:val="center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</w:p>
    <w:p w:rsidR="00B56027" w:rsidRPr="004E5A41" w:rsidRDefault="0051162E" w:rsidP="00B56027">
      <w:pPr>
        <w:pStyle w:val="a3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1.1</w:t>
      </w:r>
      <w:r w:rsidR="00F36AD7" w:rsidRPr="002949C3">
        <w:rPr>
          <w:rFonts w:ascii="Times New Roman" w:hAnsi="Times New Roman" w:cs="Times New Roman"/>
          <w:bCs/>
          <w:sz w:val="20"/>
          <w:szCs w:val="20"/>
        </w:rPr>
        <w:t>. Место поставки Товара:</w:t>
      </w:r>
      <w:r w:rsidR="00F36AD7" w:rsidRPr="002949C3">
        <w:rPr>
          <w:rFonts w:ascii="Times New Roman" w:hAnsi="Times New Roman" w:cs="Times New Roman"/>
          <w:sz w:val="20"/>
          <w:szCs w:val="20"/>
        </w:rPr>
        <w:t xml:space="preserve"> </w:t>
      </w:r>
      <w:r w:rsidR="00B56027" w:rsidRPr="00B56027">
        <w:rPr>
          <w:rFonts w:ascii="Times New Roman" w:hAnsi="Times New Roman" w:cs="Times New Roman"/>
          <w:sz w:val="20"/>
          <w:szCs w:val="20"/>
        </w:rPr>
        <w:t>191014, г. Санкт-Петербург Литейный пр., д., 56,</w:t>
      </w:r>
      <w:r w:rsidR="00B56027" w:rsidRPr="00B56027">
        <w:rPr>
          <w:rFonts w:ascii="Times New Roman" w:eastAsia="Calibri" w:hAnsi="Times New Roman" w:cs="Times New Roman"/>
          <w:bCs/>
          <w:sz w:val="20"/>
          <w:szCs w:val="20"/>
        </w:rPr>
        <w:t xml:space="preserve"> </w:t>
      </w:r>
      <w:r w:rsidR="004B280C">
        <w:rPr>
          <w:rFonts w:ascii="Times New Roman" w:eastAsia="Calibri" w:hAnsi="Times New Roman" w:cs="Times New Roman"/>
          <w:bCs/>
          <w:sz w:val="20"/>
          <w:szCs w:val="20"/>
          <w:shd w:val="clear" w:color="auto" w:fill="E2EFD9" w:themeFill="accent6" w:themeFillTint="33"/>
        </w:rPr>
        <w:t>мед. склад</w:t>
      </w:r>
      <w:r w:rsidR="0034456A">
        <w:rPr>
          <w:rFonts w:ascii="Times New Roman" w:hAnsi="Times New Roman" w:cs="Times New Roman"/>
          <w:sz w:val="20"/>
          <w:szCs w:val="20"/>
        </w:rPr>
        <w:t>.</w:t>
      </w:r>
    </w:p>
    <w:p w:rsidR="006B038D" w:rsidRPr="00A52329" w:rsidRDefault="00F36AD7" w:rsidP="006B038D">
      <w:pPr>
        <w:pStyle w:val="a3"/>
        <w:tabs>
          <w:tab w:val="left" w:pos="993"/>
        </w:tabs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5A41">
        <w:rPr>
          <w:rFonts w:ascii="Times New Roman" w:hAnsi="Times New Roman" w:cs="Times New Roman"/>
          <w:bCs/>
          <w:sz w:val="20"/>
          <w:szCs w:val="20"/>
        </w:rPr>
        <w:t>1.</w:t>
      </w:r>
      <w:r w:rsidR="0051162E" w:rsidRPr="004E5A41">
        <w:rPr>
          <w:rFonts w:ascii="Times New Roman" w:hAnsi="Times New Roman" w:cs="Times New Roman"/>
          <w:bCs/>
          <w:sz w:val="20"/>
          <w:szCs w:val="20"/>
        </w:rPr>
        <w:t>2</w:t>
      </w:r>
      <w:r w:rsidRPr="004E5A41">
        <w:rPr>
          <w:rFonts w:ascii="Times New Roman" w:hAnsi="Times New Roman" w:cs="Times New Roman"/>
          <w:bCs/>
          <w:sz w:val="20"/>
          <w:szCs w:val="20"/>
        </w:rPr>
        <w:t>. Сроки поставки</w:t>
      </w:r>
      <w:r w:rsidR="00171E0E" w:rsidRPr="004E5A41">
        <w:rPr>
          <w:rFonts w:ascii="Times New Roman" w:hAnsi="Times New Roman" w:cs="Times New Roman"/>
          <w:bCs/>
          <w:sz w:val="20"/>
          <w:szCs w:val="20"/>
        </w:rPr>
        <w:t>:</w:t>
      </w:r>
      <w:r w:rsidRPr="004E5A4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в течение </w:t>
      </w:r>
      <w:r w:rsidR="00C8452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1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 рабоч</w:t>
      </w:r>
      <w:r w:rsidR="002760CB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его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 дн</w:t>
      </w:r>
      <w:r w:rsidR="002760CB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я</w:t>
      </w:r>
      <w:r w:rsidR="006B038D" w:rsidRPr="004E5A41">
        <w:rPr>
          <w:rFonts w:ascii="Times New Roman" w:hAnsi="Times New Roman" w:cs="Times New Roman"/>
          <w:b/>
          <w:sz w:val="20"/>
          <w:szCs w:val="20"/>
        </w:rPr>
        <w:t xml:space="preserve"> с момента подписания Контракта. </w:t>
      </w:r>
      <w:r w:rsidR="006B038D" w:rsidRPr="004E5A41">
        <w:rPr>
          <w:rFonts w:ascii="Times New Roman" w:hAnsi="Times New Roman" w:cs="Times New Roman"/>
          <w:sz w:val="20"/>
          <w:szCs w:val="20"/>
        </w:rPr>
        <w:t>Время</w:t>
      </w:r>
      <w:r w:rsidR="006B038D">
        <w:rPr>
          <w:rFonts w:ascii="Times New Roman" w:hAnsi="Times New Roman" w:cs="Times New Roman"/>
          <w:sz w:val="20"/>
          <w:szCs w:val="20"/>
        </w:rPr>
        <w:t xml:space="preserve"> поставки: </w:t>
      </w:r>
      <w:r w:rsidR="006B038D" w:rsidRPr="00A52329">
        <w:rPr>
          <w:rFonts w:ascii="Times New Roman" w:hAnsi="Times New Roman" w:cs="Times New Roman"/>
          <w:sz w:val="20"/>
          <w:szCs w:val="20"/>
        </w:rPr>
        <w:t>с 9 часов 00 минут до 16 часов 00 минут.</w:t>
      </w:r>
    </w:p>
    <w:p w:rsidR="00F36AD7" w:rsidRPr="00ED269F" w:rsidRDefault="0054787D" w:rsidP="0054787D">
      <w:pPr>
        <w:pStyle w:val="a3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54787D">
        <w:rPr>
          <w:rFonts w:ascii="Times New Roman" w:hAnsi="Times New Roman" w:cs="Times New Roman"/>
          <w:sz w:val="20"/>
          <w:szCs w:val="20"/>
        </w:rPr>
        <w:t xml:space="preserve"> </w:t>
      </w:r>
      <w:r w:rsidR="00F36AD7" w:rsidRPr="00ED269F">
        <w:rPr>
          <w:rFonts w:ascii="Times New Roman" w:hAnsi="Times New Roman" w:cs="Times New Roman"/>
          <w:sz w:val="20"/>
          <w:szCs w:val="20"/>
        </w:rPr>
        <w:t>Поставщик обязуется осуществить поставку Товара, а также погрузочно-разгрузочные работы своими силами и за свой счет.</w:t>
      </w:r>
    </w:p>
    <w:p w:rsidR="00F36AD7" w:rsidRPr="002949C3" w:rsidRDefault="00F36AD7" w:rsidP="00F36AD7">
      <w:pPr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</w:rPr>
        <w:t>Раздел 2. Требования к функциональным, техническим и качественным характеристикам объекта закупки.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2.1.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2.2.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F36AD7" w:rsidRPr="002949C3" w:rsidRDefault="00F36AD7" w:rsidP="00F36AD7">
      <w:pPr>
        <w:pStyle w:val="a3"/>
        <w:ind w:left="0" w:firstLine="284"/>
        <w:rPr>
          <w:rFonts w:ascii="Times New Roman" w:hAnsi="Times New Roman" w:cs="Times New Roman"/>
          <w:i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 xml:space="preserve">2.3. Все содержащиеся в Описании объекта закупки и приложениях к нему товарные знаки сопровождаются словами «или эквивалент». </w:t>
      </w:r>
      <w:r w:rsidRPr="002949C3">
        <w:rPr>
          <w:rFonts w:ascii="Times New Roman" w:hAnsi="Times New Roman" w:cs="Times New Roman"/>
          <w:iCs/>
          <w:sz w:val="20"/>
          <w:szCs w:val="20"/>
        </w:rPr>
        <w:t>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2.4.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2.5.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F36AD7" w:rsidRPr="002949C3" w:rsidRDefault="00F36AD7" w:rsidP="00F36AD7">
      <w:pPr>
        <w:pStyle w:val="a3"/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2.6. Качество поставляемого товара должно подтверждаться сертификатами и/или декларациями соответствия на основании постановления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 (в случаях установленных законодательством);</w:t>
      </w:r>
    </w:p>
    <w:p w:rsidR="00F36AD7" w:rsidRPr="002949C3" w:rsidRDefault="00F36AD7" w:rsidP="00F36AD7">
      <w:pPr>
        <w:pStyle w:val="a3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2.7. Поставляемый тов</w:t>
      </w:r>
      <w:r w:rsidRPr="002949C3">
        <w:rPr>
          <w:rFonts w:ascii="Times New Roman" w:hAnsi="Times New Roman" w:cs="Times New Roman"/>
          <w:sz w:val="20"/>
          <w:szCs w:val="20"/>
        </w:rPr>
        <w:t xml:space="preserve">ар должен иметь действующее </w:t>
      </w:r>
      <w:r w:rsidRPr="004E5A41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регистрационное удостоверение</w:t>
      </w:r>
      <w:r w:rsidRPr="002949C3">
        <w:rPr>
          <w:rFonts w:ascii="Times New Roman" w:hAnsi="Times New Roman" w:cs="Times New Roman"/>
          <w:sz w:val="20"/>
          <w:szCs w:val="20"/>
        </w:rPr>
        <w:t xml:space="preserve"> установленного образца с приложением.</w:t>
      </w:r>
    </w:p>
    <w:p w:rsidR="00F36AD7" w:rsidRPr="002949C3" w:rsidRDefault="00F36AD7" w:rsidP="00F36AD7">
      <w:pPr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 xml:space="preserve">2.8. </w:t>
      </w:r>
      <w:r w:rsidRPr="002949C3">
        <w:rPr>
          <w:rFonts w:ascii="Times New Roman" w:hAnsi="Times New Roman" w:cs="Times New Roman"/>
          <w:bCs/>
          <w:sz w:val="20"/>
          <w:szCs w:val="20"/>
        </w:rPr>
        <w:t xml:space="preserve">Поставляемый товар должен иметь руководство (инструкцию) по эксплуатации на русском языке. 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spacing w:after="120"/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2.9.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F36AD7" w:rsidRPr="002949C3" w:rsidRDefault="00F36AD7" w:rsidP="00F36AD7">
      <w:pPr>
        <w:autoSpaceDE w:val="0"/>
        <w:autoSpaceDN w:val="0"/>
        <w:adjustRightInd w:val="0"/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  <w:highlight w:val="red"/>
        </w:rPr>
      </w:pPr>
      <w:r w:rsidRPr="002949C3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Раздел 3. </w:t>
      </w:r>
      <w:r w:rsidRPr="002949C3">
        <w:rPr>
          <w:rFonts w:ascii="Times New Roman" w:hAnsi="Times New Roman" w:cs="Times New Roman"/>
          <w:b/>
          <w:sz w:val="20"/>
          <w:szCs w:val="20"/>
        </w:rPr>
        <w:t>Требования к гарантийному сроку товара и (или) объему предоставления гарантий качества товара</w:t>
      </w:r>
    </w:p>
    <w:p w:rsidR="002760CB" w:rsidRPr="002949C3" w:rsidRDefault="002760CB" w:rsidP="002760CB">
      <w:pPr>
        <w:pStyle w:val="a3"/>
        <w:numPr>
          <w:ilvl w:val="1"/>
          <w:numId w:val="35"/>
        </w:numPr>
        <w:suppressAutoHyphens/>
        <w:autoSpaceDN w:val="0"/>
        <w:ind w:left="0" w:firstLine="284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 xml:space="preserve">Товар должен иметь остаточный срок годности на момент поставки </w:t>
      </w:r>
      <w:r w:rsidRPr="004E5A41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не менее 12 месяцев</w:t>
      </w:r>
      <w:r w:rsidRPr="004E5A41">
        <w:rPr>
          <w:rFonts w:ascii="Times New Roman" w:hAnsi="Times New Roman" w:cs="Times New Roman"/>
          <w:sz w:val="20"/>
          <w:szCs w:val="20"/>
        </w:rPr>
        <w:t>. При</w:t>
      </w:r>
      <w:r w:rsidRPr="002949C3">
        <w:rPr>
          <w:rFonts w:ascii="Times New Roman" w:hAnsi="Times New Roman" w:cs="Times New Roman"/>
          <w:sz w:val="20"/>
          <w:szCs w:val="20"/>
        </w:rPr>
        <w:t xml:space="preserve"> поставке товара Поставщик предъявляет Заказчику документы производителя, заводскую маркировку и т.п., свидетельствующие о дате выпуска товара.</w:t>
      </w:r>
    </w:p>
    <w:p w:rsidR="00F36AD7" w:rsidRPr="002949C3" w:rsidRDefault="00F36AD7" w:rsidP="00F36AD7">
      <w:pPr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  <w:lang w:eastAsia="en-US"/>
        </w:rPr>
        <w:t>Раздел 4.</w:t>
      </w:r>
      <w:r w:rsidRPr="002949C3">
        <w:rPr>
          <w:rFonts w:ascii="Times New Roman" w:hAnsi="Times New Roman" w:cs="Times New Roman"/>
          <w:b/>
          <w:sz w:val="20"/>
          <w:szCs w:val="20"/>
        </w:rPr>
        <w:t xml:space="preserve"> Перечень приложений, являющихся неотъемлемой частью Описания объекта закупки.</w:t>
      </w:r>
    </w:p>
    <w:p w:rsidR="001F2AEC" w:rsidRDefault="00F36AD7" w:rsidP="001F2AEC">
      <w:pPr>
        <w:widowControl/>
        <w:spacing w:after="160" w:line="259" w:lineRule="auto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>4.1.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:rsidR="001F2AEC" w:rsidRDefault="001F2AEC" w:rsidP="001F2AEC">
      <w:pPr>
        <w:widowControl/>
        <w:spacing w:after="160" w:line="259" w:lineRule="auto"/>
        <w:rPr>
          <w:rFonts w:ascii="Times New Roman" w:hAnsi="Times New Roman" w:cs="Times New Roman"/>
          <w:sz w:val="20"/>
          <w:szCs w:val="20"/>
        </w:rPr>
        <w:sectPr w:rsidR="001F2AEC" w:rsidSect="00171E0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567" w:right="567" w:bottom="709" w:left="709" w:header="397" w:footer="397" w:gutter="0"/>
          <w:cols w:space="720"/>
          <w:titlePg/>
          <w:docGrid w:linePitch="326"/>
        </w:sectPr>
      </w:pPr>
    </w:p>
    <w:p w:rsidR="001F2AEC" w:rsidRPr="00F36AD7" w:rsidRDefault="001F2AEC" w:rsidP="001F2AEC">
      <w:pPr>
        <w:widowControl/>
        <w:spacing w:after="160" w:line="259" w:lineRule="auto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F36AD7">
        <w:rPr>
          <w:rFonts w:ascii="Times New Roman" w:eastAsia="Times New Roman" w:hAnsi="Times New Roman" w:cs="Times New Roman"/>
          <w:sz w:val="22"/>
          <w:szCs w:val="22"/>
        </w:rPr>
        <w:lastRenderedPageBreak/>
        <w:t>Приложение № 1 к Описанию объекта закупки</w:t>
      </w:r>
    </w:p>
    <w:p w:rsidR="001F2AEC" w:rsidRDefault="001F2AEC" w:rsidP="001F2AEC">
      <w:pPr>
        <w:tabs>
          <w:tab w:val="left" w:pos="6039"/>
        </w:tabs>
        <w:spacing w:after="120"/>
        <w:ind w:firstLine="28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36AD7">
        <w:rPr>
          <w:rFonts w:ascii="Times New Roman" w:hAnsi="Times New Roman" w:cs="Times New Roman"/>
          <w:b/>
          <w:bCs/>
          <w:sz w:val="22"/>
          <w:szCs w:val="22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40"/>
        <w:gridCol w:w="2106"/>
        <w:gridCol w:w="1493"/>
        <w:gridCol w:w="9633"/>
        <w:gridCol w:w="918"/>
        <w:gridCol w:w="762"/>
      </w:tblGrid>
      <w:tr w:rsidR="00E653FA" w:rsidRPr="00E653FA" w:rsidTr="00E653FA">
        <w:trPr>
          <w:trHeight w:val="945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653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КТРУ / ОКПД 2</w:t>
            </w:r>
          </w:p>
        </w:tc>
        <w:tc>
          <w:tcPr>
            <w:tcW w:w="30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653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Ед.изм</w:t>
            </w:r>
            <w:proofErr w:type="spellEnd"/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</w:tr>
      <w:tr w:rsidR="00E653FA" w:rsidRPr="00E653FA" w:rsidTr="00E653FA">
        <w:trPr>
          <w:trHeight w:val="1550"/>
        </w:trPr>
        <w:tc>
          <w:tcPr>
            <w:tcW w:w="20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Стержень интрамедуллярный бедренный, нестерильный</w:t>
            </w: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32.50.23.000-00003907</w:t>
            </w:r>
          </w:p>
        </w:tc>
        <w:tc>
          <w:tcPr>
            <w:tcW w:w="3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Описание по КТРУ: Нестерильный стержень из металла или другого материала, который вставляется в интрамедуллярный канал бедренной кости для иммобилизации концов сломанной кости в положении, способствующем ее срастанию. Данное изделие также может быть использовано для укрепления кости в случае различных патологических состояний и для осуществления артродеза коленного сустава. Изделие может быть блокируемым или не иметь блокировки, а также может комплектоваться компонентами, предназначенными для фиксации более проксимальных или дистальных участков кости. Это изделие одноразового использования, подлежащее стерилизации перед применением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Дополнительные характеристики: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Тип: Блокируемый, бедренный вертельный длинный в комплектации с винтами для фиксации проксимального и дистального участков кости. 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Варианты исполнения по форме: анатомический, отдельно для правой и левой конечности. 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Исполнение: </w:t>
            </w:r>
            <w:proofErr w:type="spellStart"/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Канюлированный</w:t>
            </w:r>
            <w:proofErr w:type="spellEnd"/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Форма дистального конца: Срубленная.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Отверстия для динамической стабилизации: Наличие.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Длина: от 340 мм до 420 мм с шагом 20 мм (на заявке Заказчика). 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Диаметр: от 10 мм до 12 мм с шагом 1 мм (на заявке Заказчика).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Шеечно-диафизарный</w:t>
            </w:r>
            <w:proofErr w:type="spellEnd"/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угол: от 125 градус до 135 градус с шагом 5 градус (на заявке Заказчика). 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винта для фиксации проксимального участка кости: от 70 мм до 120 мм с шагом 5 мм (на заявке Заказчика).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Длина винта для фиксации дистального участка кости: от 30 мм до 90 мм с шагом 5 мм (на </w:t>
            </w:r>
            <w:proofErr w:type="spellStart"/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зачвке</w:t>
            </w:r>
            <w:proofErr w:type="spellEnd"/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Заказчика). 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Отверстия для динамической стабилизации: Наличие. 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Антиротационный</w:t>
            </w:r>
            <w:proofErr w:type="spellEnd"/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винт: Наличие.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Резьбовое отверстие под винт слепой: Наличие.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Резьба заглушки: М12х1,75мм. 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Высота головки: от 0 до 15мм с шагом 5 мм (на заявке Заказчика) 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Исполнение заглушки: </w:t>
            </w:r>
            <w:proofErr w:type="spellStart"/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Канюлированная</w:t>
            </w:r>
            <w:proofErr w:type="spellEnd"/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Возможные методы установки: с рассверливанием и без рассверливания костномозгового канала. 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Материал: Титан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отверстий для фиксации в проксимальной части: 2 шт. 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отверстий для фиксации в дистальной части: 2 шт. 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Диаметр винтов для фиксации проксимального участка кости: 10,5 мм.</w:t>
            </w:r>
          </w:p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Диаметр винтов для фиксации дистального участка кости: 5,0 мм</w:t>
            </w:r>
          </w:p>
        </w:tc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ш</w:t>
            </w:r>
            <w:bookmarkStart w:id="0" w:name="_GoBack"/>
            <w:bookmarkEnd w:id="0"/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</w:tc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3FA" w:rsidRPr="00E653FA" w:rsidRDefault="00E65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53F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AB287B" w:rsidRDefault="00AB287B" w:rsidP="00AB287B">
      <w:pPr>
        <w:ind w:left="566" w:right="605" w:hanging="283"/>
        <w:jc w:val="right"/>
        <w:rPr>
          <w:spacing w:val="5"/>
          <w:sz w:val="18"/>
          <w:szCs w:val="18"/>
        </w:rPr>
      </w:pPr>
    </w:p>
    <w:sectPr w:rsidR="00AB287B" w:rsidSect="00FD799A">
      <w:pgSz w:w="16838" w:h="11906" w:orient="landscape" w:code="9"/>
      <w:pgMar w:top="426" w:right="567" w:bottom="567" w:left="709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09F" w:rsidRDefault="00E1409F" w:rsidP="00452A91">
      <w:r>
        <w:separator/>
      </w:r>
    </w:p>
  </w:endnote>
  <w:endnote w:type="continuationSeparator" w:id="0">
    <w:p w:rsidR="00E1409F" w:rsidRDefault="00E1409F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fficina Sans C">
    <w:altName w:val="Times New Roman"/>
    <w:charset w:val="CC"/>
    <w:family w:val="auto"/>
    <w:pitch w:val="default"/>
    <w:sig w:usb0="00000203" w:usb1="08070000" w:usb2="00000010" w:usb3="00000000" w:csb0="0002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09F" w:rsidRDefault="00E1409F" w:rsidP="00452A91">
      <w:r>
        <w:separator/>
      </w:r>
    </w:p>
  </w:footnote>
  <w:footnote w:type="continuationSeparator" w:id="0">
    <w:p w:rsidR="00E1409F" w:rsidRDefault="00E1409F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03E" w:rsidRDefault="006E4307" w:rsidP="00CA35AE">
    <w:pPr>
      <w:pStyle w:val="a8"/>
      <w:jc w:val="center"/>
      <w:rPr>
        <w:sz w:val="16"/>
        <w:szCs w:val="16"/>
      </w:rPr>
    </w:pPr>
    <w:r>
      <w:fldChar w:fldCharType="begin"/>
    </w:r>
    <w:r>
      <w:instrText>PAGE   \* MERGEFORMAT</w:instrText>
    </w:r>
    <w:r>
      <w:fldChar w:fldCharType="separate"/>
    </w:r>
    <w:r w:rsidR="00E653FA">
      <w:rPr>
        <w:noProof/>
      </w:rPr>
      <w:t>3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75E6453"/>
    <w:multiLevelType w:val="hybridMultilevel"/>
    <w:tmpl w:val="8BA0D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0FB2417D"/>
    <w:multiLevelType w:val="hybridMultilevel"/>
    <w:tmpl w:val="E82EC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56CDD"/>
    <w:multiLevelType w:val="hybridMultilevel"/>
    <w:tmpl w:val="160AE40A"/>
    <w:lvl w:ilvl="0" w:tplc="96909156">
      <w:start w:val="32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217B3"/>
    <w:multiLevelType w:val="multilevel"/>
    <w:tmpl w:val="B3346E4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4066BA2"/>
    <w:multiLevelType w:val="hybridMultilevel"/>
    <w:tmpl w:val="9B08ED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A7320"/>
    <w:multiLevelType w:val="multilevel"/>
    <w:tmpl w:val="DE90DFE6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9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76B77D4"/>
    <w:multiLevelType w:val="multilevel"/>
    <w:tmpl w:val="B8BA64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11" w15:restartNumberingAfterBreak="0">
    <w:nsid w:val="313612E6"/>
    <w:multiLevelType w:val="hybridMultilevel"/>
    <w:tmpl w:val="8BA0D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E7569E"/>
    <w:multiLevelType w:val="hybridMultilevel"/>
    <w:tmpl w:val="E82EC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535F55"/>
    <w:multiLevelType w:val="hybridMultilevel"/>
    <w:tmpl w:val="2B8613C8"/>
    <w:lvl w:ilvl="0" w:tplc="0BCE411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6" w15:restartNumberingAfterBreak="0">
    <w:nsid w:val="44B63858"/>
    <w:multiLevelType w:val="multilevel"/>
    <w:tmpl w:val="70D2CC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  <w:b/>
      </w:rPr>
    </w:lvl>
  </w:abstractNum>
  <w:abstractNum w:abstractNumId="17" w15:restartNumberingAfterBreak="0">
    <w:nsid w:val="45A0568C"/>
    <w:multiLevelType w:val="multilevel"/>
    <w:tmpl w:val="45A0568C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9F7C66"/>
    <w:multiLevelType w:val="hybridMultilevel"/>
    <w:tmpl w:val="465EF6FA"/>
    <w:lvl w:ilvl="0" w:tplc="79E6D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0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51211970"/>
    <w:multiLevelType w:val="hybridMultilevel"/>
    <w:tmpl w:val="2A58BCC6"/>
    <w:lvl w:ilvl="0" w:tplc="F8AEF636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100772"/>
    <w:multiLevelType w:val="hybridMultilevel"/>
    <w:tmpl w:val="B18E14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381596"/>
    <w:multiLevelType w:val="hybridMultilevel"/>
    <w:tmpl w:val="56B82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5" w15:restartNumberingAfterBreak="0">
    <w:nsid w:val="67027BD7"/>
    <w:multiLevelType w:val="hybridMultilevel"/>
    <w:tmpl w:val="CC649824"/>
    <w:lvl w:ilvl="0" w:tplc="523AE1AA">
      <w:numFmt w:val="bullet"/>
      <w:lvlText w:val=""/>
      <w:lvlJc w:val="left"/>
      <w:pPr>
        <w:ind w:left="643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68B35AE5"/>
    <w:multiLevelType w:val="hybridMultilevel"/>
    <w:tmpl w:val="7638E662"/>
    <w:lvl w:ilvl="0" w:tplc="79E6D4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8" w15:restartNumberingAfterBreak="0">
    <w:nsid w:val="6A982176"/>
    <w:multiLevelType w:val="multilevel"/>
    <w:tmpl w:val="6A982176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AD81F26"/>
    <w:multiLevelType w:val="hybridMultilevel"/>
    <w:tmpl w:val="4BCEAF6C"/>
    <w:lvl w:ilvl="0" w:tplc="79E6D47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6D47B1"/>
    <w:multiLevelType w:val="hybridMultilevel"/>
    <w:tmpl w:val="11928DD8"/>
    <w:lvl w:ilvl="0" w:tplc="15CA2468">
      <w:numFmt w:val="bullet"/>
      <w:lvlText w:val=""/>
      <w:lvlJc w:val="left"/>
      <w:pPr>
        <w:ind w:left="108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965E8E"/>
    <w:multiLevelType w:val="hybridMultilevel"/>
    <w:tmpl w:val="9A984098"/>
    <w:lvl w:ilvl="0" w:tplc="16D8D130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3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34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14"/>
  </w:num>
  <w:num w:numId="2">
    <w:abstractNumId w:val="24"/>
  </w:num>
  <w:num w:numId="3">
    <w:abstractNumId w:val="27"/>
  </w:num>
  <w:num w:numId="4">
    <w:abstractNumId w:val="19"/>
  </w:num>
  <w:num w:numId="5">
    <w:abstractNumId w:val="15"/>
  </w:num>
  <w:num w:numId="6">
    <w:abstractNumId w:val="33"/>
  </w:num>
  <w:num w:numId="7">
    <w:abstractNumId w:val="2"/>
  </w:num>
  <w:num w:numId="8">
    <w:abstractNumId w:val="3"/>
  </w:num>
  <w:num w:numId="9">
    <w:abstractNumId w:val="34"/>
  </w:num>
  <w:num w:numId="10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9"/>
  </w:num>
  <w:num w:numId="14">
    <w:abstractNumId w:val="8"/>
  </w:num>
  <w:num w:numId="15">
    <w:abstractNumId w:val="29"/>
  </w:num>
  <w:num w:numId="16">
    <w:abstractNumId w:val="26"/>
  </w:num>
  <w:num w:numId="17">
    <w:abstractNumId w:val="18"/>
  </w:num>
  <w:num w:numId="18">
    <w:abstractNumId w:val="16"/>
  </w:num>
  <w:num w:numId="19">
    <w:abstractNumId w:val="12"/>
  </w:num>
  <w:num w:numId="20">
    <w:abstractNumId w:val="11"/>
  </w:num>
  <w:num w:numId="21">
    <w:abstractNumId w:val="1"/>
  </w:num>
  <w:num w:numId="22">
    <w:abstractNumId w:val="7"/>
  </w:num>
  <w:num w:numId="23">
    <w:abstractNumId w:val="4"/>
  </w:num>
  <w:num w:numId="24">
    <w:abstractNumId w:val="0"/>
  </w:num>
  <w:num w:numId="25">
    <w:abstractNumId w:val="22"/>
  </w:num>
  <w:num w:numId="26">
    <w:abstractNumId w:val="17"/>
  </w:num>
  <w:num w:numId="27">
    <w:abstractNumId w:val="28"/>
  </w:num>
  <w:num w:numId="28">
    <w:abstractNumId w:val="23"/>
  </w:num>
  <w:num w:numId="29">
    <w:abstractNumId w:val="25"/>
  </w:num>
  <w:num w:numId="30">
    <w:abstractNumId w:val="21"/>
  </w:num>
  <w:num w:numId="31">
    <w:abstractNumId w:val="30"/>
  </w:num>
  <w:num w:numId="32">
    <w:abstractNumId w:val="31"/>
  </w:num>
  <w:num w:numId="33">
    <w:abstractNumId w:val="5"/>
  </w:num>
  <w:num w:numId="34">
    <w:abstractNumId w:val="6"/>
  </w:num>
  <w:num w:numId="35">
    <w:abstractNumId w:val="10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91"/>
    <w:rsid w:val="00002CCE"/>
    <w:rsid w:val="00004C57"/>
    <w:rsid w:val="000053EE"/>
    <w:rsid w:val="00006B49"/>
    <w:rsid w:val="000135DC"/>
    <w:rsid w:val="00017307"/>
    <w:rsid w:val="00017969"/>
    <w:rsid w:val="00020133"/>
    <w:rsid w:val="000257F9"/>
    <w:rsid w:val="00027DB1"/>
    <w:rsid w:val="00032DA2"/>
    <w:rsid w:val="00035FD8"/>
    <w:rsid w:val="0004210D"/>
    <w:rsid w:val="00042EED"/>
    <w:rsid w:val="00044395"/>
    <w:rsid w:val="00046DEE"/>
    <w:rsid w:val="0005073A"/>
    <w:rsid w:val="00050892"/>
    <w:rsid w:val="0005183F"/>
    <w:rsid w:val="000521C8"/>
    <w:rsid w:val="000535E1"/>
    <w:rsid w:val="00061E18"/>
    <w:rsid w:val="00065235"/>
    <w:rsid w:val="00070A02"/>
    <w:rsid w:val="00070D29"/>
    <w:rsid w:val="000757A6"/>
    <w:rsid w:val="000800E6"/>
    <w:rsid w:val="00084F88"/>
    <w:rsid w:val="000974D3"/>
    <w:rsid w:val="000A31C4"/>
    <w:rsid w:val="000A3F8C"/>
    <w:rsid w:val="000A5741"/>
    <w:rsid w:val="000B1836"/>
    <w:rsid w:val="000B2D15"/>
    <w:rsid w:val="000B5FCB"/>
    <w:rsid w:val="000C24A1"/>
    <w:rsid w:val="000C2BCA"/>
    <w:rsid w:val="000C2EFA"/>
    <w:rsid w:val="000C376B"/>
    <w:rsid w:val="000C3AE7"/>
    <w:rsid w:val="000C6EA4"/>
    <w:rsid w:val="000D016D"/>
    <w:rsid w:val="000D2BB7"/>
    <w:rsid w:val="000D79EC"/>
    <w:rsid w:val="000E0D1D"/>
    <w:rsid w:val="000F1533"/>
    <w:rsid w:val="000F5165"/>
    <w:rsid w:val="00101BF4"/>
    <w:rsid w:val="00102516"/>
    <w:rsid w:val="00127D87"/>
    <w:rsid w:val="0013402A"/>
    <w:rsid w:val="001349CE"/>
    <w:rsid w:val="001434B4"/>
    <w:rsid w:val="0014438F"/>
    <w:rsid w:val="00163A7E"/>
    <w:rsid w:val="00165F30"/>
    <w:rsid w:val="00170432"/>
    <w:rsid w:val="00171E0E"/>
    <w:rsid w:val="001735A5"/>
    <w:rsid w:val="00174203"/>
    <w:rsid w:val="00176BA3"/>
    <w:rsid w:val="00181123"/>
    <w:rsid w:val="00181AF2"/>
    <w:rsid w:val="00183752"/>
    <w:rsid w:val="0018652B"/>
    <w:rsid w:val="001A5960"/>
    <w:rsid w:val="001A5FF1"/>
    <w:rsid w:val="001B3CFD"/>
    <w:rsid w:val="001B418A"/>
    <w:rsid w:val="001C6ACF"/>
    <w:rsid w:val="001D15DA"/>
    <w:rsid w:val="001D38AE"/>
    <w:rsid w:val="001D5E90"/>
    <w:rsid w:val="001D68FB"/>
    <w:rsid w:val="001E2164"/>
    <w:rsid w:val="001E22EE"/>
    <w:rsid w:val="001F2AEC"/>
    <w:rsid w:val="001F6E99"/>
    <w:rsid w:val="002018E5"/>
    <w:rsid w:val="002120E9"/>
    <w:rsid w:val="00213731"/>
    <w:rsid w:val="002208A1"/>
    <w:rsid w:val="0022320F"/>
    <w:rsid w:val="002316D2"/>
    <w:rsid w:val="00234906"/>
    <w:rsid w:val="00235D4D"/>
    <w:rsid w:val="00236CF4"/>
    <w:rsid w:val="00242E20"/>
    <w:rsid w:val="00246787"/>
    <w:rsid w:val="00251E72"/>
    <w:rsid w:val="00253907"/>
    <w:rsid w:val="0025559B"/>
    <w:rsid w:val="00256E01"/>
    <w:rsid w:val="00260F55"/>
    <w:rsid w:val="00260FD5"/>
    <w:rsid w:val="00267C9F"/>
    <w:rsid w:val="00270097"/>
    <w:rsid w:val="002707D4"/>
    <w:rsid w:val="00272511"/>
    <w:rsid w:val="00274BEC"/>
    <w:rsid w:val="002760CB"/>
    <w:rsid w:val="00281FD4"/>
    <w:rsid w:val="00282C1C"/>
    <w:rsid w:val="002851B6"/>
    <w:rsid w:val="002872E8"/>
    <w:rsid w:val="00290ADC"/>
    <w:rsid w:val="002949C3"/>
    <w:rsid w:val="00294CCF"/>
    <w:rsid w:val="002A797B"/>
    <w:rsid w:val="002B0734"/>
    <w:rsid w:val="002B307C"/>
    <w:rsid w:val="002B6609"/>
    <w:rsid w:val="002B70E0"/>
    <w:rsid w:val="002C15F1"/>
    <w:rsid w:val="002C34E3"/>
    <w:rsid w:val="002C5045"/>
    <w:rsid w:val="002C5BCD"/>
    <w:rsid w:val="002C65AE"/>
    <w:rsid w:val="002D2A4C"/>
    <w:rsid w:val="002D2CED"/>
    <w:rsid w:val="002D3A06"/>
    <w:rsid w:val="002D4E6A"/>
    <w:rsid w:val="002E0788"/>
    <w:rsid w:val="002E3FA7"/>
    <w:rsid w:val="002F5E0E"/>
    <w:rsid w:val="003033F6"/>
    <w:rsid w:val="003037A3"/>
    <w:rsid w:val="00306761"/>
    <w:rsid w:val="003115EC"/>
    <w:rsid w:val="00313977"/>
    <w:rsid w:val="0032724B"/>
    <w:rsid w:val="00330BF1"/>
    <w:rsid w:val="00334822"/>
    <w:rsid w:val="0034056A"/>
    <w:rsid w:val="0034174C"/>
    <w:rsid w:val="003432BC"/>
    <w:rsid w:val="0034456A"/>
    <w:rsid w:val="00350A3D"/>
    <w:rsid w:val="00356E40"/>
    <w:rsid w:val="00362419"/>
    <w:rsid w:val="003756AA"/>
    <w:rsid w:val="003829C0"/>
    <w:rsid w:val="00391DF1"/>
    <w:rsid w:val="0039431D"/>
    <w:rsid w:val="003A125C"/>
    <w:rsid w:val="003A3024"/>
    <w:rsid w:val="003A50DE"/>
    <w:rsid w:val="003B2400"/>
    <w:rsid w:val="003B242D"/>
    <w:rsid w:val="003B3F4D"/>
    <w:rsid w:val="003B6D4A"/>
    <w:rsid w:val="003B750C"/>
    <w:rsid w:val="003C2341"/>
    <w:rsid w:val="003C2496"/>
    <w:rsid w:val="003F0B65"/>
    <w:rsid w:val="003F1C8C"/>
    <w:rsid w:val="004019F6"/>
    <w:rsid w:val="004041DF"/>
    <w:rsid w:val="00413960"/>
    <w:rsid w:val="00415F84"/>
    <w:rsid w:val="0041680D"/>
    <w:rsid w:val="00422669"/>
    <w:rsid w:val="004250C0"/>
    <w:rsid w:val="004254FC"/>
    <w:rsid w:val="00425B93"/>
    <w:rsid w:val="00436791"/>
    <w:rsid w:val="004473D6"/>
    <w:rsid w:val="00452A91"/>
    <w:rsid w:val="00456BAB"/>
    <w:rsid w:val="004717F0"/>
    <w:rsid w:val="00471D16"/>
    <w:rsid w:val="00472034"/>
    <w:rsid w:val="00474E41"/>
    <w:rsid w:val="0047574B"/>
    <w:rsid w:val="00476D72"/>
    <w:rsid w:val="00480AAD"/>
    <w:rsid w:val="00490537"/>
    <w:rsid w:val="00491A4D"/>
    <w:rsid w:val="00492E4B"/>
    <w:rsid w:val="00493A44"/>
    <w:rsid w:val="004947F5"/>
    <w:rsid w:val="00496804"/>
    <w:rsid w:val="00496EFC"/>
    <w:rsid w:val="004A23EA"/>
    <w:rsid w:val="004A3425"/>
    <w:rsid w:val="004B1F41"/>
    <w:rsid w:val="004B2365"/>
    <w:rsid w:val="004B280C"/>
    <w:rsid w:val="004B3FBB"/>
    <w:rsid w:val="004B7311"/>
    <w:rsid w:val="004C1102"/>
    <w:rsid w:val="004C2430"/>
    <w:rsid w:val="004C3CEC"/>
    <w:rsid w:val="004C5E7B"/>
    <w:rsid w:val="004C7943"/>
    <w:rsid w:val="004D377B"/>
    <w:rsid w:val="004D44B0"/>
    <w:rsid w:val="004E0F80"/>
    <w:rsid w:val="004E4829"/>
    <w:rsid w:val="004E5A41"/>
    <w:rsid w:val="004E5ABC"/>
    <w:rsid w:val="004E5C60"/>
    <w:rsid w:val="004E7EC5"/>
    <w:rsid w:val="004F559E"/>
    <w:rsid w:val="004F6BA1"/>
    <w:rsid w:val="00500E2E"/>
    <w:rsid w:val="005067DE"/>
    <w:rsid w:val="005115BE"/>
    <w:rsid w:val="0051162E"/>
    <w:rsid w:val="00514540"/>
    <w:rsid w:val="00520761"/>
    <w:rsid w:val="00521249"/>
    <w:rsid w:val="00523F65"/>
    <w:rsid w:val="005322E5"/>
    <w:rsid w:val="00535797"/>
    <w:rsid w:val="00535BAE"/>
    <w:rsid w:val="00540569"/>
    <w:rsid w:val="00541207"/>
    <w:rsid w:val="0054233D"/>
    <w:rsid w:val="0054787D"/>
    <w:rsid w:val="0055004A"/>
    <w:rsid w:val="00551E7F"/>
    <w:rsid w:val="00555598"/>
    <w:rsid w:val="00556DCC"/>
    <w:rsid w:val="00557227"/>
    <w:rsid w:val="00557DB0"/>
    <w:rsid w:val="00563F04"/>
    <w:rsid w:val="00564818"/>
    <w:rsid w:val="00564E42"/>
    <w:rsid w:val="00571809"/>
    <w:rsid w:val="00571F25"/>
    <w:rsid w:val="005839AB"/>
    <w:rsid w:val="00586DEF"/>
    <w:rsid w:val="00597868"/>
    <w:rsid w:val="005A6DC0"/>
    <w:rsid w:val="005B2B96"/>
    <w:rsid w:val="005B4C2E"/>
    <w:rsid w:val="005B5BE0"/>
    <w:rsid w:val="005B7E0D"/>
    <w:rsid w:val="005D22FE"/>
    <w:rsid w:val="005E2555"/>
    <w:rsid w:val="005E4833"/>
    <w:rsid w:val="005F134A"/>
    <w:rsid w:val="005F582D"/>
    <w:rsid w:val="00607C63"/>
    <w:rsid w:val="0061038A"/>
    <w:rsid w:val="006104CA"/>
    <w:rsid w:val="00620B8E"/>
    <w:rsid w:val="00621468"/>
    <w:rsid w:val="00625C9A"/>
    <w:rsid w:val="00625F49"/>
    <w:rsid w:val="00626F2A"/>
    <w:rsid w:val="0062745C"/>
    <w:rsid w:val="00627FA2"/>
    <w:rsid w:val="00633088"/>
    <w:rsid w:val="00647AC7"/>
    <w:rsid w:val="00650082"/>
    <w:rsid w:val="00657309"/>
    <w:rsid w:val="0066013C"/>
    <w:rsid w:val="00660BD1"/>
    <w:rsid w:val="006631BB"/>
    <w:rsid w:val="006674E7"/>
    <w:rsid w:val="006724CA"/>
    <w:rsid w:val="00695AD1"/>
    <w:rsid w:val="006A2657"/>
    <w:rsid w:val="006B038D"/>
    <w:rsid w:val="006C339B"/>
    <w:rsid w:val="006C34C1"/>
    <w:rsid w:val="006C36BF"/>
    <w:rsid w:val="006C4E18"/>
    <w:rsid w:val="006C6D07"/>
    <w:rsid w:val="006E2C0C"/>
    <w:rsid w:val="006E4307"/>
    <w:rsid w:val="006E60A4"/>
    <w:rsid w:val="006F3F31"/>
    <w:rsid w:val="006F7513"/>
    <w:rsid w:val="00700188"/>
    <w:rsid w:val="007001B9"/>
    <w:rsid w:val="007047F6"/>
    <w:rsid w:val="0070600A"/>
    <w:rsid w:val="0070694B"/>
    <w:rsid w:val="007072EB"/>
    <w:rsid w:val="00711200"/>
    <w:rsid w:val="00714A8A"/>
    <w:rsid w:val="007161B6"/>
    <w:rsid w:val="00717DE9"/>
    <w:rsid w:val="00727B64"/>
    <w:rsid w:val="0073068D"/>
    <w:rsid w:val="00731011"/>
    <w:rsid w:val="00731D0F"/>
    <w:rsid w:val="0073247C"/>
    <w:rsid w:val="00740ECD"/>
    <w:rsid w:val="007452F6"/>
    <w:rsid w:val="0075094D"/>
    <w:rsid w:val="00753093"/>
    <w:rsid w:val="00756787"/>
    <w:rsid w:val="00762468"/>
    <w:rsid w:val="00763124"/>
    <w:rsid w:val="00767456"/>
    <w:rsid w:val="0077173C"/>
    <w:rsid w:val="00772100"/>
    <w:rsid w:val="00775975"/>
    <w:rsid w:val="00787DF3"/>
    <w:rsid w:val="007948BF"/>
    <w:rsid w:val="00797679"/>
    <w:rsid w:val="007977E4"/>
    <w:rsid w:val="007A1368"/>
    <w:rsid w:val="007A5062"/>
    <w:rsid w:val="007A5296"/>
    <w:rsid w:val="007C09B1"/>
    <w:rsid w:val="007C19C1"/>
    <w:rsid w:val="007C19F2"/>
    <w:rsid w:val="007C45E6"/>
    <w:rsid w:val="007C6284"/>
    <w:rsid w:val="007C7B40"/>
    <w:rsid w:val="007D4DEF"/>
    <w:rsid w:val="007D611A"/>
    <w:rsid w:val="007E3CB5"/>
    <w:rsid w:val="007E4520"/>
    <w:rsid w:val="007F02BE"/>
    <w:rsid w:val="007F05F3"/>
    <w:rsid w:val="007F36D5"/>
    <w:rsid w:val="007F63C9"/>
    <w:rsid w:val="0080284E"/>
    <w:rsid w:val="00804E92"/>
    <w:rsid w:val="00805F4B"/>
    <w:rsid w:val="008079AA"/>
    <w:rsid w:val="00812B04"/>
    <w:rsid w:val="00817F39"/>
    <w:rsid w:val="008209D3"/>
    <w:rsid w:val="00824A3C"/>
    <w:rsid w:val="00825669"/>
    <w:rsid w:val="00830489"/>
    <w:rsid w:val="00831839"/>
    <w:rsid w:val="00831C74"/>
    <w:rsid w:val="0083482F"/>
    <w:rsid w:val="00835BC9"/>
    <w:rsid w:val="008409C3"/>
    <w:rsid w:val="00842CB3"/>
    <w:rsid w:val="00845CBD"/>
    <w:rsid w:val="008471ED"/>
    <w:rsid w:val="00847DBA"/>
    <w:rsid w:val="0085293B"/>
    <w:rsid w:val="0085351F"/>
    <w:rsid w:val="0086683E"/>
    <w:rsid w:val="00876319"/>
    <w:rsid w:val="008771C3"/>
    <w:rsid w:val="0089057C"/>
    <w:rsid w:val="00897F20"/>
    <w:rsid w:val="008A05C6"/>
    <w:rsid w:val="008A12D1"/>
    <w:rsid w:val="008A24FC"/>
    <w:rsid w:val="008B0165"/>
    <w:rsid w:val="008C24B5"/>
    <w:rsid w:val="008D1065"/>
    <w:rsid w:val="008D52C5"/>
    <w:rsid w:val="008D573B"/>
    <w:rsid w:val="008E3E38"/>
    <w:rsid w:val="008E6441"/>
    <w:rsid w:val="008F0ABA"/>
    <w:rsid w:val="008F2B6D"/>
    <w:rsid w:val="008F4BC5"/>
    <w:rsid w:val="008F5674"/>
    <w:rsid w:val="00900A1B"/>
    <w:rsid w:val="009019B1"/>
    <w:rsid w:val="00904598"/>
    <w:rsid w:val="00904759"/>
    <w:rsid w:val="009050CA"/>
    <w:rsid w:val="00905206"/>
    <w:rsid w:val="00912B88"/>
    <w:rsid w:val="00913150"/>
    <w:rsid w:val="00922608"/>
    <w:rsid w:val="009246C6"/>
    <w:rsid w:val="00926181"/>
    <w:rsid w:val="009337C7"/>
    <w:rsid w:val="00936412"/>
    <w:rsid w:val="00941848"/>
    <w:rsid w:val="009419F7"/>
    <w:rsid w:val="0094755E"/>
    <w:rsid w:val="009548BD"/>
    <w:rsid w:val="00956F53"/>
    <w:rsid w:val="00963A79"/>
    <w:rsid w:val="009655A8"/>
    <w:rsid w:val="00965858"/>
    <w:rsid w:val="00965E18"/>
    <w:rsid w:val="00971BD2"/>
    <w:rsid w:val="009723D7"/>
    <w:rsid w:val="00972FC8"/>
    <w:rsid w:val="009804C1"/>
    <w:rsid w:val="00983DC2"/>
    <w:rsid w:val="00983E08"/>
    <w:rsid w:val="00987359"/>
    <w:rsid w:val="0099010F"/>
    <w:rsid w:val="00990195"/>
    <w:rsid w:val="00993C87"/>
    <w:rsid w:val="0099434E"/>
    <w:rsid w:val="00994753"/>
    <w:rsid w:val="009962E8"/>
    <w:rsid w:val="009A043A"/>
    <w:rsid w:val="009A3090"/>
    <w:rsid w:val="009A6FE5"/>
    <w:rsid w:val="009B4DE0"/>
    <w:rsid w:val="009B543A"/>
    <w:rsid w:val="009B6726"/>
    <w:rsid w:val="009C023D"/>
    <w:rsid w:val="009C75AF"/>
    <w:rsid w:val="009D75E7"/>
    <w:rsid w:val="009E079A"/>
    <w:rsid w:val="009E0C09"/>
    <w:rsid w:val="009E2488"/>
    <w:rsid w:val="009E2C2B"/>
    <w:rsid w:val="009E39BB"/>
    <w:rsid w:val="009E4256"/>
    <w:rsid w:val="009F6C41"/>
    <w:rsid w:val="00A00512"/>
    <w:rsid w:val="00A00FE7"/>
    <w:rsid w:val="00A03A61"/>
    <w:rsid w:val="00A135E7"/>
    <w:rsid w:val="00A15F33"/>
    <w:rsid w:val="00A2009F"/>
    <w:rsid w:val="00A20350"/>
    <w:rsid w:val="00A20603"/>
    <w:rsid w:val="00A3060C"/>
    <w:rsid w:val="00A329F8"/>
    <w:rsid w:val="00A3494E"/>
    <w:rsid w:val="00A37F05"/>
    <w:rsid w:val="00A4086B"/>
    <w:rsid w:val="00A445A5"/>
    <w:rsid w:val="00A445E3"/>
    <w:rsid w:val="00A5286A"/>
    <w:rsid w:val="00A52C30"/>
    <w:rsid w:val="00A63E43"/>
    <w:rsid w:val="00A64269"/>
    <w:rsid w:val="00A656CE"/>
    <w:rsid w:val="00A67F5B"/>
    <w:rsid w:val="00A7198E"/>
    <w:rsid w:val="00A74330"/>
    <w:rsid w:val="00A819AD"/>
    <w:rsid w:val="00A8201E"/>
    <w:rsid w:val="00A824D2"/>
    <w:rsid w:val="00A83E90"/>
    <w:rsid w:val="00A87DF5"/>
    <w:rsid w:val="00A87FC6"/>
    <w:rsid w:val="00A97D28"/>
    <w:rsid w:val="00AB194D"/>
    <w:rsid w:val="00AB1F3F"/>
    <w:rsid w:val="00AB287B"/>
    <w:rsid w:val="00AB38B2"/>
    <w:rsid w:val="00AB542B"/>
    <w:rsid w:val="00AC2A85"/>
    <w:rsid w:val="00AC4085"/>
    <w:rsid w:val="00AC5F92"/>
    <w:rsid w:val="00AD3BBD"/>
    <w:rsid w:val="00AD4AF7"/>
    <w:rsid w:val="00AD5891"/>
    <w:rsid w:val="00AD6D3E"/>
    <w:rsid w:val="00AD7FF4"/>
    <w:rsid w:val="00AE2A7E"/>
    <w:rsid w:val="00AF1496"/>
    <w:rsid w:val="00AF2C93"/>
    <w:rsid w:val="00AF3F69"/>
    <w:rsid w:val="00AF71C1"/>
    <w:rsid w:val="00B0221A"/>
    <w:rsid w:val="00B0277F"/>
    <w:rsid w:val="00B14EC0"/>
    <w:rsid w:val="00B25D7F"/>
    <w:rsid w:val="00B262F7"/>
    <w:rsid w:val="00B265B2"/>
    <w:rsid w:val="00B2703C"/>
    <w:rsid w:val="00B27F3E"/>
    <w:rsid w:val="00B33425"/>
    <w:rsid w:val="00B35B4A"/>
    <w:rsid w:val="00B47370"/>
    <w:rsid w:val="00B503D0"/>
    <w:rsid w:val="00B52CA6"/>
    <w:rsid w:val="00B56027"/>
    <w:rsid w:val="00B56C7A"/>
    <w:rsid w:val="00B5734C"/>
    <w:rsid w:val="00B626D7"/>
    <w:rsid w:val="00B64938"/>
    <w:rsid w:val="00B671D7"/>
    <w:rsid w:val="00B75EC8"/>
    <w:rsid w:val="00B80636"/>
    <w:rsid w:val="00B815E8"/>
    <w:rsid w:val="00B84DCE"/>
    <w:rsid w:val="00B93E8F"/>
    <w:rsid w:val="00B9657E"/>
    <w:rsid w:val="00BA5491"/>
    <w:rsid w:val="00BB1429"/>
    <w:rsid w:val="00BB3E1D"/>
    <w:rsid w:val="00BD78C2"/>
    <w:rsid w:val="00BE406A"/>
    <w:rsid w:val="00BF6124"/>
    <w:rsid w:val="00BF6798"/>
    <w:rsid w:val="00C02D27"/>
    <w:rsid w:val="00C07A13"/>
    <w:rsid w:val="00C2187E"/>
    <w:rsid w:val="00C24BC4"/>
    <w:rsid w:val="00C26C8E"/>
    <w:rsid w:val="00C3051F"/>
    <w:rsid w:val="00C34EAA"/>
    <w:rsid w:val="00C351F0"/>
    <w:rsid w:val="00C3627F"/>
    <w:rsid w:val="00C54438"/>
    <w:rsid w:val="00C6224C"/>
    <w:rsid w:val="00C6304C"/>
    <w:rsid w:val="00C63B7D"/>
    <w:rsid w:val="00C76F09"/>
    <w:rsid w:val="00C84521"/>
    <w:rsid w:val="00C9172E"/>
    <w:rsid w:val="00C9246A"/>
    <w:rsid w:val="00C925A4"/>
    <w:rsid w:val="00C92BE4"/>
    <w:rsid w:val="00CA35AE"/>
    <w:rsid w:val="00CB0750"/>
    <w:rsid w:val="00CB50D8"/>
    <w:rsid w:val="00CB5B9B"/>
    <w:rsid w:val="00CB6535"/>
    <w:rsid w:val="00CC10DB"/>
    <w:rsid w:val="00CC17AB"/>
    <w:rsid w:val="00CC3838"/>
    <w:rsid w:val="00CC51D0"/>
    <w:rsid w:val="00CC747C"/>
    <w:rsid w:val="00CD6736"/>
    <w:rsid w:val="00CE233E"/>
    <w:rsid w:val="00CE6369"/>
    <w:rsid w:val="00CF1C0F"/>
    <w:rsid w:val="00CF6808"/>
    <w:rsid w:val="00D07FEF"/>
    <w:rsid w:val="00D15275"/>
    <w:rsid w:val="00D155F3"/>
    <w:rsid w:val="00D16FA8"/>
    <w:rsid w:val="00D17D83"/>
    <w:rsid w:val="00D22156"/>
    <w:rsid w:val="00D34BA6"/>
    <w:rsid w:val="00D372BF"/>
    <w:rsid w:val="00D40038"/>
    <w:rsid w:val="00D40F86"/>
    <w:rsid w:val="00D41A4D"/>
    <w:rsid w:val="00D423D4"/>
    <w:rsid w:val="00D42F7F"/>
    <w:rsid w:val="00D45942"/>
    <w:rsid w:val="00D45D2A"/>
    <w:rsid w:val="00D47258"/>
    <w:rsid w:val="00D57D7E"/>
    <w:rsid w:val="00D61DB6"/>
    <w:rsid w:val="00D62063"/>
    <w:rsid w:val="00D62827"/>
    <w:rsid w:val="00D65E33"/>
    <w:rsid w:val="00D67810"/>
    <w:rsid w:val="00D70A72"/>
    <w:rsid w:val="00D71707"/>
    <w:rsid w:val="00D731B4"/>
    <w:rsid w:val="00D813D4"/>
    <w:rsid w:val="00D92595"/>
    <w:rsid w:val="00D97C9D"/>
    <w:rsid w:val="00DA0B65"/>
    <w:rsid w:val="00DA172D"/>
    <w:rsid w:val="00DA24A4"/>
    <w:rsid w:val="00DA25FD"/>
    <w:rsid w:val="00DB2BE4"/>
    <w:rsid w:val="00DC7CBA"/>
    <w:rsid w:val="00DD0BD5"/>
    <w:rsid w:val="00DD1920"/>
    <w:rsid w:val="00DD1E95"/>
    <w:rsid w:val="00DD4E61"/>
    <w:rsid w:val="00DD4F09"/>
    <w:rsid w:val="00DD548E"/>
    <w:rsid w:val="00DE3290"/>
    <w:rsid w:val="00DE566D"/>
    <w:rsid w:val="00DE7833"/>
    <w:rsid w:val="00DF1728"/>
    <w:rsid w:val="00DF1866"/>
    <w:rsid w:val="00DF3A18"/>
    <w:rsid w:val="00DF6C71"/>
    <w:rsid w:val="00DF7B33"/>
    <w:rsid w:val="00E05BF2"/>
    <w:rsid w:val="00E05E2F"/>
    <w:rsid w:val="00E12DC8"/>
    <w:rsid w:val="00E1409F"/>
    <w:rsid w:val="00E14B62"/>
    <w:rsid w:val="00E14BEE"/>
    <w:rsid w:val="00E15506"/>
    <w:rsid w:val="00E158A2"/>
    <w:rsid w:val="00E301E5"/>
    <w:rsid w:val="00E31D99"/>
    <w:rsid w:val="00E31D9F"/>
    <w:rsid w:val="00E33C85"/>
    <w:rsid w:val="00E35432"/>
    <w:rsid w:val="00E37AD7"/>
    <w:rsid w:val="00E40ED2"/>
    <w:rsid w:val="00E428A9"/>
    <w:rsid w:val="00E47071"/>
    <w:rsid w:val="00E60609"/>
    <w:rsid w:val="00E61E01"/>
    <w:rsid w:val="00E64DD4"/>
    <w:rsid w:val="00E653FA"/>
    <w:rsid w:val="00E715C6"/>
    <w:rsid w:val="00E73A07"/>
    <w:rsid w:val="00E77EB0"/>
    <w:rsid w:val="00E81ADE"/>
    <w:rsid w:val="00E81B67"/>
    <w:rsid w:val="00E82EAD"/>
    <w:rsid w:val="00E831F3"/>
    <w:rsid w:val="00E9003E"/>
    <w:rsid w:val="00E902B4"/>
    <w:rsid w:val="00EA306A"/>
    <w:rsid w:val="00EB18DF"/>
    <w:rsid w:val="00EB20BE"/>
    <w:rsid w:val="00EB31EF"/>
    <w:rsid w:val="00EC0152"/>
    <w:rsid w:val="00EC3801"/>
    <w:rsid w:val="00EC383F"/>
    <w:rsid w:val="00ED269F"/>
    <w:rsid w:val="00ED4541"/>
    <w:rsid w:val="00ED6632"/>
    <w:rsid w:val="00EE21C1"/>
    <w:rsid w:val="00EE31A3"/>
    <w:rsid w:val="00EE6937"/>
    <w:rsid w:val="00EF4AFF"/>
    <w:rsid w:val="00F0142B"/>
    <w:rsid w:val="00F027F2"/>
    <w:rsid w:val="00F064B2"/>
    <w:rsid w:val="00F07674"/>
    <w:rsid w:val="00F127B3"/>
    <w:rsid w:val="00F20D0C"/>
    <w:rsid w:val="00F21E72"/>
    <w:rsid w:val="00F30562"/>
    <w:rsid w:val="00F36AD7"/>
    <w:rsid w:val="00F37641"/>
    <w:rsid w:val="00F46B1E"/>
    <w:rsid w:val="00F5131E"/>
    <w:rsid w:val="00F53240"/>
    <w:rsid w:val="00F539A9"/>
    <w:rsid w:val="00F55FE6"/>
    <w:rsid w:val="00F617F7"/>
    <w:rsid w:val="00F629D6"/>
    <w:rsid w:val="00F6487A"/>
    <w:rsid w:val="00F64ACB"/>
    <w:rsid w:val="00F653EA"/>
    <w:rsid w:val="00F7038C"/>
    <w:rsid w:val="00F70585"/>
    <w:rsid w:val="00F70E53"/>
    <w:rsid w:val="00F75B58"/>
    <w:rsid w:val="00F77AF1"/>
    <w:rsid w:val="00F83936"/>
    <w:rsid w:val="00F9114A"/>
    <w:rsid w:val="00F91328"/>
    <w:rsid w:val="00F95EDE"/>
    <w:rsid w:val="00FA2958"/>
    <w:rsid w:val="00FB14CB"/>
    <w:rsid w:val="00FC22DA"/>
    <w:rsid w:val="00FC47BA"/>
    <w:rsid w:val="00FC4803"/>
    <w:rsid w:val="00FC726E"/>
    <w:rsid w:val="00FD49D7"/>
    <w:rsid w:val="00FD799A"/>
    <w:rsid w:val="00FE4695"/>
    <w:rsid w:val="00FE74B3"/>
    <w:rsid w:val="00FF2CE2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DBF5FC-48BC-4CAA-9AA3-27AC75C6B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586DE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9E2C2B"/>
    <w:pPr>
      <w:keepNext/>
      <w:widowControl/>
      <w:jc w:val="center"/>
      <w:outlineLvl w:val="1"/>
    </w:pPr>
    <w:rPr>
      <w:rFonts w:ascii="Times New Roman" w:eastAsia="SimSun" w:hAnsi="Times New Roman" w:cs="Times New Roman"/>
      <w:b/>
      <w:color w:val="auto"/>
      <w:sz w:val="20"/>
      <w:szCs w:val="20"/>
      <w:lang w:bidi="ar-SA"/>
    </w:rPr>
  </w:style>
  <w:style w:type="paragraph" w:styleId="3">
    <w:name w:val="heading 3"/>
    <w:basedOn w:val="a"/>
    <w:next w:val="a"/>
    <w:link w:val="30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paragraph" w:styleId="4">
    <w:name w:val="heading 4"/>
    <w:basedOn w:val="a"/>
    <w:next w:val="a"/>
    <w:link w:val="40"/>
    <w:uiPriority w:val="9"/>
    <w:qFormat/>
    <w:rsid w:val="009548BD"/>
    <w:pPr>
      <w:keepNext/>
      <w:widowControl/>
      <w:spacing w:before="240" w:after="60"/>
      <w:outlineLvl w:val="3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6DE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character" w:customStyle="1" w:styleId="20">
    <w:name w:val="Заголовок 2 Знак"/>
    <w:basedOn w:val="a0"/>
    <w:link w:val="2"/>
    <w:rsid w:val="009E2C2B"/>
    <w:rPr>
      <w:rFonts w:ascii="Times New Roman" w:eastAsia="SimSu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rsid w:val="00F9114A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6724CA"/>
    <w:pPr>
      <w:spacing w:after="0" w:line="240" w:lineRule="auto"/>
    </w:pPr>
    <w:rPr>
      <w:rFonts w:ascii="Calibri" w:eastAsia="Times New Roman" w:hAnsi="Calibri" w:cs="Times New Roman"/>
    </w:rPr>
  </w:style>
  <w:style w:type="character" w:styleId="ac">
    <w:name w:val="Hyperlink"/>
    <w:uiPriority w:val="99"/>
    <w:unhideWhenUsed/>
    <w:rsid w:val="00971BD2"/>
    <w:rPr>
      <w:color w:val="0000FF"/>
      <w:u w:val="single"/>
    </w:rPr>
  </w:style>
  <w:style w:type="character" w:customStyle="1" w:styleId="ad">
    <w:name w:val="Текст выноски Знак"/>
    <w:basedOn w:val="a0"/>
    <w:link w:val="ae"/>
    <w:rsid w:val="009E2C2B"/>
    <w:rPr>
      <w:rFonts w:ascii="Tahoma" w:eastAsia="SimSun" w:hAnsi="Tahoma" w:cs="Times New Roman"/>
      <w:sz w:val="16"/>
      <w:szCs w:val="16"/>
    </w:rPr>
  </w:style>
  <w:style w:type="paragraph" w:styleId="ae">
    <w:name w:val="Balloon Text"/>
    <w:basedOn w:val="a"/>
    <w:link w:val="ad"/>
    <w:rsid w:val="009E2C2B"/>
    <w:pPr>
      <w:widowControl/>
    </w:pPr>
    <w:rPr>
      <w:rFonts w:ascii="Tahoma" w:eastAsia="SimSun" w:hAnsi="Tahoma" w:cs="Times New Roman"/>
      <w:color w:val="auto"/>
      <w:sz w:val="16"/>
      <w:szCs w:val="16"/>
      <w:lang w:bidi="ar-SA"/>
    </w:rPr>
  </w:style>
  <w:style w:type="character" w:customStyle="1" w:styleId="af">
    <w:name w:val="Основной текст Знак"/>
    <w:basedOn w:val="a0"/>
    <w:link w:val="af0"/>
    <w:rsid w:val="009E2C2B"/>
    <w:rPr>
      <w:rFonts w:ascii="Times New Roman" w:eastAsia="SimSun" w:hAnsi="Times New Roman" w:cs="Times New Roman"/>
      <w:sz w:val="18"/>
      <w:szCs w:val="18"/>
    </w:rPr>
  </w:style>
  <w:style w:type="paragraph" w:styleId="af0">
    <w:name w:val="Body Text"/>
    <w:basedOn w:val="a"/>
    <w:link w:val="af"/>
    <w:rsid w:val="009E2C2B"/>
    <w:pPr>
      <w:autoSpaceDE w:val="0"/>
      <w:autoSpaceDN w:val="0"/>
      <w:adjustRightInd w:val="0"/>
      <w:spacing w:after="120" w:line="360" w:lineRule="atLeast"/>
      <w:jc w:val="both"/>
      <w:textAlignment w:val="baseline"/>
    </w:pPr>
    <w:rPr>
      <w:rFonts w:ascii="Times New Roman" w:eastAsia="SimSun" w:hAnsi="Times New Roman" w:cs="Times New Roman"/>
      <w:color w:val="auto"/>
      <w:sz w:val="18"/>
      <w:szCs w:val="18"/>
      <w:lang w:bidi="ar-SA"/>
    </w:rPr>
  </w:style>
  <w:style w:type="character" w:customStyle="1" w:styleId="31">
    <w:name w:val="Основной текст с отступом 3 Знак"/>
    <w:basedOn w:val="a0"/>
    <w:link w:val="32"/>
    <w:rsid w:val="009E2C2B"/>
    <w:rPr>
      <w:rFonts w:ascii="Times New Roman" w:eastAsia="SimSun" w:hAnsi="Times New Roman" w:cs="Times New Roman"/>
      <w:sz w:val="16"/>
      <w:szCs w:val="16"/>
    </w:rPr>
  </w:style>
  <w:style w:type="paragraph" w:styleId="32">
    <w:name w:val="Body Text Indent 3"/>
    <w:basedOn w:val="a"/>
    <w:link w:val="31"/>
    <w:rsid w:val="009E2C2B"/>
    <w:pPr>
      <w:widowControl/>
      <w:spacing w:after="120"/>
      <w:ind w:left="283"/>
    </w:pPr>
    <w:rPr>
      <w:rFonts w:ascii="Times New Roman" w:eastAsia="SimSun" w:hAnsi="Times New Roman" w:cs="Times New Roman"/>
      <w:color w:val="auto"/>
      <w:sz w:val="16"/>
      <w:szCs w:val="16"/>
      <w:lang w:bidi="ar-SA"/>
    </w:rPr>
  </w:style>
  <w:style w:type="character" w:customStyle="1" w:styleId="af1">
    <w:name w:val="Схема документа Знак"/>
    <w:basedOn w:val="a0"/>
    <w:link w:val="af2"/>
    <w:rsid w:val="009E2C2B"/>
    <w:rPr>
      <w:rFonts w:ascii="Tahoma" w:eastAsia="SimSun" w:hAnsi="Tahoma" w:cs="Times New Roman"/>
      <w:sz w:val="16"/>
      <w:szCs w:val="16"/>
    </w:rPr>
  </w:style>
  <w:style w:type="paragraph" w:styleId="af2">
    <w:name w:val="Document Map"/>
    <w:basedOn w:val="a"/>
    <w:link w:val="af1"/>
    <w:rsid w:val="009E2C2B"/>
    <w:pPr>
      <w:widowControl/>
    </w:pPr>
    <w:rPr>
      <w:rFonts w:ascii="Tahoma" w:eastAsia="SimSun" w:hAnsi="Tahoma" w:cs="Times New Roman"/>
      <w:color w:val="auto"/>
      <w:sz w:val="16"/>
      <w:szCs w:val="16"/>
      <w:lang w:bidi="ar-SA"/>
    </w:rPr>
  </w:style>
  <w:style w:type="character" w:customStyle="1" w:styleId="af3">
    <w:name w:val="Нижний колонтитул Знак"/>
    <w:basedOn w:val="a0"/>
    <w:link w:val="af4"/>
    <w:uiPriority w:val="99"/>
    <w:rsid w:val="009E2C2B"/>
    <w:rPr>
      <w:rFonts w:ascii="Times New Roman" w:eastAsia="SimSun" w:hAnsi="Times New Roman" w:cs="Times New Roman"/>
      <w:sz w:val="24"/>
      <w:szCs w:val="24"/>
    </w:rPr>
  </w:style>
  <w:style w:type="paragraph" w:styleId="af4">
    <w:name w:val="footer"/>
    <w:basedOn w:val="a"/>
    <w:link w:val="af3"/>
    <w:rsid w:val="009E2C2B"/>
    <w:pPr>
      <w:widowControl/>
      <w:tabs>
        <w:tab w:val="center" w:pos="4677"/>
        <w:tab w:val="right" w:pos="9355"/>
      </w:tabs>
    </w:pPr>
    <w:rPr>
      <w:rFonts w:ascii="Times New Roman" w:eastAsia="SimSun" w:hAnsi="Times New Roman" w:cs="Times New Roman"/>
      <w:color w:val="auto"/>
      <w:lang w:bidi="ar-SA"/>
    </w:rPr>
  </w:style>
  <w:style w:type="character" w:customStyle="1" w:styleId="af5">
    <w:name w:val="Подзаголовок Знак"/>
    <w:basedOn w:val="a0"/>
    <w:link w:val="af6"/>
    <w:rsid w:val="009E2C2B"/>
    <w:rPr>
      <w:rFonts w:ascii="Cambria" w:eastAsia="Times New Roman" w:hAnsi="Cambria" w:cs="Times New Roman"/>
      <w:sz w:val="24"/>
      <w:szCs w:val="24"/>
    </w:rPr>
  </w:style>
  <w:style w:type="paragraph" w:styleId="af6">
    <w:name w:val="Subtitle"/>
    <w:basedOn w:val="a"/>
    <w:next w:val="a"/>
    <w:link w:val="af5"/>
    <w:qFormat/>
    <w:rsid w:val="009E2C2B"/>
    <w:pPr>
      <w:widowControl/>
      <w:spacing w:after="60"/>
      <w:jc w:val="center"/>
      <w:outlineLvl w:val="1"/>
    </w:pPr>
    <w:rPr>
      <w:rFonts w:ascii="Cambria" w:eastAsia="Times New Roman" w:hAnsi="Cambria" w:cs="Times New Roman"/>
      <w:color w:val="auto"/>
      <w:lang w:bidi="ar-SA"/>
    </w:rPr>
  </w:style>
  <w:style w:type="character" w:customStyle="1" w:styleId="12">
    <w:name w:val="Заголовок Знак1"/>
    <w:basedOn w:val="a0"/>
    <w:link w:val="af7"/>
    <w:rsid w:val="009E2C2B"/>
    <w:rPr>
      <w:rFonts w:ascii="Times New Roman" w:eastAsia="SimSun" w:hAnsi="Times New Roman" w:cs="Times New Roman"/>
      <w:sz w:val="32"/>
      <w:szCs w:val="24"/>
      <w:lang w:eastAsia="ar-SA"/>
    </w:rPr>
  </w:style>
  <w:style w:type="paragraph" w:styleId="af7">
    <w:name w:val="Title"/>
    <w:basedOn w:val="a"/>
    <w:next w:val="af6"/>
    <w:link w:val="12"/>
    <w:qFormat/>
    <w:rsid w:val="009E2C2B"/>
    <w:pPr>
      <w:widowControl/>
      <w:jc w:val="center"/>
    </w:pPr>
    <w:rPr>
      <w:rFonts w:ascii="Times New Roman" w:eastAsia="SimSun" w:hAnsi="Times New Roman" w:cs="Times New Roman"/>
      <w:color w:val="auto"/>
      <w:sz w:val="32"/>
      <w:lang w:eastAsia="ar-SA" w:bidi="ar-SA"/>
    </w:rPr>
  </w:style>
  <w:style w:type="character" w:customStyle="1" w:styleId="cardmaininfotitle">
    <w:name w:val="cardmaininfo__title"/>
    <w:rsid w:val="009E2C2B"/>
  </w:style>
  <w:style w:type="character" w:styleId="af8">
    <w:name w:val="FollowedHyperlink"/>
    <w:uiPriority w:val="99"/>
    <w:unhideWhenUsed/>
    <w:rsid w:val="00B25D7F"/>
    <w:rPr>
      <w:color w:val="0563C1"/>
      <w:u w:val="single"/>
    </w:rPr>
  </w:style>
  <w:style w:type="character" w:styleId="af9">
    <w:name w:val="page number"/>
    <w:rsid w:val="00B25D7F"/>
  </w:style>
  <w:style w:type="character" w:styleId="afa">
    <w:name w:val="Strong"/>
    <w:uiPriority w:val="22"/>
    <w:qFormat/>
    <w:rsid w:val="00B25D7F"/>
    <w:rPr>
      <w:b/>
      <w:bCs/>
    </w:rPr>
  </w:style>
  <w:style w:type="paragraph" w:styleId="afb">
    <w:name w:val="Normal (Web)"/>
    <w:basedOn w:val="a"/>
    <w:uiPriority w:val="99"/>
    <w:rsid w:val="00B25D7F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lang w:bidi="ar-SA"/>
    </w:rPr>
  </w:style>
  <w:style w:type="paragraph" w:customStyle="1" w:styleId="21">
    <w:name w:val="Знак Знак Знак Знак Знак2 Знак Знак Знак Знак Знак Знак Знак Знак Знак Знак Знак Знак Знак"/>
    <w:basedOn w:val="a"/>
    <w:rsid w:val="00B25D7F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character" w:customStyle="1" w:styleId="bl">
    <w:name w:val="bl"/>
    <w:rsid w:val="00B25D7F"/>
  </w:style>
  <w:style w:type="paragraph" w:customStyle="1" w:styleId="afc">
    <w:name w:val="Содержимое таблицы"/>
    <w:basedOn w:val="a"/>
    <w:rsid w:val="00B25D7F"/>
    <w:pPr>
      <w:suppressLineNumbers/>
      <w:suppressAutoHyphens/>
    </w:pPr>
    <w:rPr>
      <w:rFonts w:ascii="Arial" w:eastAsia="Lucida Sans Unicode" w:hAnsi="Arial" w:cs="Times New Roman"/>
      <w:color w:val="auto"/>
      <w:kern w:val="1"/>
      <w:sz w:val="20"/>
      <w:lang w:bidi="ar-SA"/>
    </w:rPr>
  </w:style>
  <w:style w:type="paragraph" w:customStyle="1" w:styleId="afd">
    <w:name w:val="Знак Знак Знак Знак Знак Знак Знак Знак Знак Знак Знак Знак Знак Знак Знак Знак"/>
    <w:basedOn w:val="21"/>
    <w:next w:val="afb"/>
    <w:rsid w:val="00B25D7F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StylVlevo125cmPedsazen319cm">
    <w:name w:val="Styl Vlevo:  125 cm Předsazení:  319 cm"/>
    <w:basedOn w:val="a"/>
    <w:rsid w:val="00B25D7F"/>
    <w:pPr>
      <w:widowControl/>
      <w:ind w:left="2518" w:hanging="1809"/>
      <w:jc w:val="both"/>
    </w:pPr>
    <w:rPr>
      <w:rFonts w:ascii="Times New Roman" w:eastAsia="SimSun" w:hAnsi="Times New Roman" w:cs="Times New Roman"/>
      <w:color w:val="auto"/>
      <w:sz w:val="22"/>
      <w:szCs w:val="20"/>
      <w:lang w:val="sk-SK" w:eastAsia="sk-SK" w:bidi="ar-SA"/>
    </w:rPr>
  </w:style>
  <w:style w:type="paragraph" w:customStyle="1" w:styleId="22">
    <w:name w:val="Знак Знак Знак Знак Знак2 Знак Знак Знак Знак Знак Знак Знак Знак Знак"/>
    <w:basedOn w:val="a"/>
    <w:rsid w:val="00B25D7F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paragraph" w:customStyle="1" w:styleId="Pa12">
    <w:name w:val="Pa12"/>
    <w:basedOn w:val="a"/>
    <w:next w:val="a"/>
    <w:rsid w:val="00B25D7F"/>
    <w:pPr>
      <w:autoSpaceDE w:val="0"/>
      <w:autoSpaceDN w:val="0"/>
      <w:adjustRightInd w:val="0"/>
      <w:spacing w:line="161" w:lineRule="atLeast"/>
    </w:pPr>
    <w:rPr>
      <w:rFonts w:ascii="Officina Sans C" w:eastAsia="SimSun" w:hAnsi="Officina Sans C" w:cs="Times New Roman"/>
      <w:color w:val="auto"/>
      <w:sz w:val="20"/>
      <w:lang w:bidi="ar-SA"/>
    </w:rPr>
  </w:style>
  <w:style w:type="paragraph" w:customStyle="1" w:styleId="23">
    <w:name w:val="заголовок 2"/>
    <w:basedOn w:val="a"/>
    <w:next w:val="a"/>
    <w:rsid w:val="00B25D7F"/>
    <w:pPr>
      <w:widowControl/>
      <w:ind w:left="180" w:hanging="180"/>
    </w:pPr>
    <w:rPr>
      <w:rFonts w:ascii="Times New Roman" w:eastAsia="SimSun" w:hAnsi="Times New Roman" w:cs="Times New Roman"/>
      <w:color w:val="auto"/>
      <w:sz w:val="22"/>
      <w:szCs w:val="20"/>
      <w:lang w:bidi="ar-SA"/>
    </w:rPr>
  </w:style>
  <w:style w:type="character" w:customStyle="1" w:styleId="blk3">
    <w:name w:val="blk3"/>
    <w:rsid w:val="00B25D7F"/>
    <w:rPr>
      <w:vanish w:val="0"/>
    </w:rPr>
  </w:style>
  <w:style w:type="character" w:customStyle="1" w:styleId="lots-wrap-contentbodyval">
    <w:name w:val="lots-wrap-content__body__val"/>
    <w:rsid w:val="00B25D7F"/>
  </w:style>
  <w:style w:type="character" w:customStyle="1" w:styleId="font21">
    <w:name w:val="font2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31">
    <w:name w:val="font31"/>
    <w:rsid w:val="00B25D7F"/>
    <w:rPr>
      <w:rFonts w:ascii="Times New Roman" w:hAnsi="Times New Roman" w:cs="Times New Roman" w:hint="default"/>
      <w:b/>
      <w:bCs/>
      <w:i w:val="0"/>
      <w:iCs w:val="0"/>
      <w:color w:val="000000"/>
      <w:u w:val="none"/>
    </w:rPr>
  </w:style>
  <w:style w:type="character" w:customStyle="1" w:styleId="font51">
    <w:name w:val="font5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41">
    <w:name w:val="font4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61">
    <w:name w:val="font61"/>
    <w:rsid w:val="00B25D7F"/>
    <w:rPr>
      <w:rFonts w:ascii="Times New Roman" w:hAnsi="Times New Roman" w:cs="Times New Roman" w:hint="default"/>
      <w:b/>
      <w:bCs/>
      <w:i w:val="0"/>
      <w:iCs w:val="0"/>
      <w:color w:val="FF0000"/>
      <w:u w:val="none"/>
    </w:rPr>
  </w:style>
  <w:style w:type="character" w:styleId="afe">
    <w:name w:val="line number"/>
    <w:basedOn w:val="a0"/>
    <w:rsid w:val="00B25D7F"/>
  </w:style>
  <w:style w:type="character" w:customStyle="1" w:styleId="font71">
    <w:name w:val="font71"/>
    <w:rsid w:val="00A37F05"/>
    <w:rPr>
      <w:rFonts w:ascii="Times New Roman" w:hAnsi="Times New Roman" w:cs="Times New Roman" w:hint="default"/>
      <w:i w:val="0"/>
      <w:iCs w:val="0"/>
      <w:color w:val="000000"/>
      <w:u w:val="none"/>
    </w:rPr>
  </w:style>
  <w:style w:type="table" w:styleId="aff">
    <w:name w:val="Table Grid"/>
    <w:basedOn w:val="a1"/>
    <w:uiPriority w:val="39"/>
    <w:rsid w:val="00541207"/>
    <w:pPr>
      <w:spacing w:before="12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Знак Знак Знак Знак Знак2 Знак Знак Знак Знак Знак Знак Знак Знак Знак Знак Знак Знак Знак"/>
    <w:basedOn w:val="a"/>
    <w:rsid w:val="00541207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character" w:customStyle="1" w:styleId="gugnina">
    <w:name w:val="gugnina"/>
    <w:semiHidden/>
    <w:rsid w:val="00541207"/>
    <w:rPr>
      <w:color w:val="000000"/>
    </w:rPr>
  </w:style>
  <w:style w:type="paragraph" w:customStyle="1" w:styleId="aff0">
    <w:name w:val="Знак Знак Знак Знак Знак Знак Знак Знак Знак Знак Знак Знак Знак Знак Знак Знак"/>
    <w:basedOn w:val="24"/>
    <w:next w:val="afb"/>
    <w:rsid w:val="00541207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character" w:customStyle="1" w:styleId="font11">
    <w:name w:val="font11"/>
    <w:rsid w:val="00541207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01">
    <w:name w:val="font01"/>
    <w:rsid w:val="00541207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40">
    <w:name w:val="Заголовок 4 Знак"/>
    <w:basedOn w:val="a0"/>
    <w:link w:val="4"/>
    <w:uiPriority w:val="9"/>
    <w:rsid w:val="009548BD"/>
    <w:rPr>
      <w:rFonts w:ascii="Times New Roman" w:eastAsia="SimSun" w:hAnsi="Times New Roman" w:cs="Times New Roman"/>
      <w:b/>
      <w:bCs/>
      <w:sz w:val="28"/>
      <w:szCs w:val="28"/>
      <w:lang w:eastAsia="ru-RU"/>
    </w:rPr>
  </w:style>
  <w:style w:type="paragraph" w:customStyle="1" w:styleId="25">
    <w:name w:val="Знак Знак Знак Знак Знак2 Знак Знак Знак Знак Знак Знак Знак Знак Знак Знак Знак Знак Знак"/>
    <w:basedOn w:val="a"/>
    <w:rsid w:val="009548BD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25"/>
    <w:next w:val="afb"/>
    <w:rsid w:val="009548BD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Default">
    <w:name w:val="Default"/>
    <w:rsid w:val="009548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26">
    <w:name w:val="Body Text 2"/>
    <w:basedOn w:val="a"/>
    <w:link w:val="27"/>
    <w:uiPriority w:val="99"/>
    <w:unhideWhenUsed/>
    <w:rsid w:val="009548BD"/>
    <w:pPr>
      <w:widowControl/>
      <w:spacing w:after="120" w:line="480" w:lineRule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27">
    <w:name w:val="Основной текст 2 Знак"/>
    <w:basedOn w:val="a0"/>
    <w:link w:val="26"/>
    <w:uiPriority w:val="99"/>
    <w:rsid w:val="009548BD"/>
    <w:rPr>
      <w:rFonts w:ascii="Calibri" w:eastAsia="Calibri" w:hAnsi="Calibri" w:cs="Times New Roman"/>
    </w:rPr>
  </w:style>
  <w:style w:type="paragraph" w:customStyle="1" w:styleId="13">
    <w:name w:val="Знак1"/>
    <w:basedOn w:val="a"/>
    <w:rsid w:val="009548B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character" w:customStyle="1" w:styleId="okpdspan1">
    <w:name w:val="okpd_span1"/>
    <w:rsid w:val="009548BD"/>
    <w:rPr>
      <w:b/>
      <w:bCs/>
    </w:rPr>
  </w:style>
  <w:style w:type="character" w:customStyle="1" w:styleId="apple-converted-space">
    <w:name w:val="apple-converted-space"/>
    <w:rsid w:val="009548BD"/>
  </w:style>
  <w:style w:type="numbering" w:customStyle="1" w:styleId="14">
    <w:name w:val="Нет списка1"/>
    <w:next w:val="a2"/>
    <w:uiPriority w:val="99"/>
    <w:semiHidden/>
    <w:unhideWhenUsed/>
    <w:rsid w:val="009548BD"/>
  </w:style>
  <w:style w:type="paragraph" w:customStyle="1" w:styleId="15">
    <w:name w:val="Заголовок1"/>
    <w:basedOn w:val="a"/>
    <w:next w:val="af6"/>
    <w:link w:val="aff2"/>
    <w:qFormat/>
    <w:rsid w:val="009548BD"/>
    <w:pPr>
      <w:widowControl/>
      <w:jc w:val="center"/>
    </w:pPr>
    <w:rPr>
      <w:rFonts w:ascii="Times New Roman" w:eastAsia="SimSun" w:hAnsi="Times New Roman" w:cs="Times New Roman"/>
      <w:color w:val="auto"/>
      <w:sz w:val="32"/>
      <w:lang w:eastAsia="ar-SA" w:bidi="ar-SA"/>
    </w:rPr>
  </w:style>
  <w:style w:type="character" w:customStyle="1" w:styleId="aff2">
    <w:name w:val="Заголовок Знак"/>
    <w:link w:val="15"/>
    <w:rsid w:val="009548BD"/>
    <w:rPr>
      <w:rFonts w:ascii="Times New Roman" w:eastAsia="SimSun" w:hAnsi="Times New Roman" w:cs="Times New Roman"/>
      <w:sz w:val="32"/>
      <w:szCs w:val="24"/>
      <w:lang w:eastAsia="ar-SA"/>
    </w:rPr>
  </w:style>
  <w:style w:type="table" w:customStyle="1" w:styleId="16">
    <w:name w:val="Сетка таблицы1"/>
    <w:basedOn w:val="a1"/>
    <w:next w:val="aff"/>
    <w:rsid w:val="009548BD"/>
    <w:pPr>
      <w:spacing w:before="12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">
    <w:name w:val="Нет списка2"/>
    <w:next w:val="a2"/>
    <w:uiPriority w:val="99"/>
    <w:semiHidden/>
    <w:unhideWhenUsed/>
    <w:rsid w:val="009548BD"/>
  </w:style>
  <w:style w:type="paragraph" w:customStyle="1" w:styleId="msonormal0">
    <w:name w:val="msonormal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3">
    <w:name w:val="xl63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4">
    <w:name w:val="xl64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5">
    <w:name w:val="xl65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6">
    <w:name w:val="xl6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1">
    <w:name w:val="xl7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2">
    <w:name w:val="xl72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4">
    <w:name w:val="xl74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6">
    <w:name w:val="xl7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7">
    <w:name w:val="xl77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8">
    <w:name w:val="xl7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9">
    <w:name w:val="xl79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bidi="ar-SA"/>
    </w:rPr>
  </w:style>
  <w:style w:type="paragraph" w:customStyle="1" w:styleId="xl80">
    <w:name w:val="xl80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81">
    <w:name w:val="xl8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6"/>
      <w:szCs w:val="16"/>
      <w:lang w:bidi="ar-SA"/>
    </w:rPr>
  </w:style>
  <w:style w:type="paragraph" w:customStyle="1" w:styleId="xl82">
    <w:name w:val="xl82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3">
    <w:name w:val="xl8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4">
    <w:name w:val="xl84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17">
    <w:name w:val="Название Знак1"/>
    <w:basedOn w:val="a0"/>
    <w:rsid w:val="009548BD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  <w:style w:type="paragraph" w:customStyle="1" w:styleId="font5">
    <w:name w:val="font5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5">
    <w:name w:val="xl85"/>
    <w:basedOn w:val="a"/>
    <w:rsid w:val="009548BD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6">
    <w:name w:val="xl8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7">
    <w:name w:val="xl87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8">
    <w:name w:val="xl8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9">
    <w:name w:val="xl89"/>
    <w:basedOn w:val="a"/>
    <w:rsid w:val="009548BD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0">
    <w:name w:val="xl90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1">
    <w:name w:val="xl9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2">
    <w:name w:val="xl92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3">
    <w:name w:val="xl9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4">
    <w:name w:val="xl94"/>
    <w:basedOn w:val="a"/>
    <w:rsid w:val="009548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95">
    <w:name w:val="xl95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font6">
    <w:name w:val="font6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6">
    <w:name w:val="xl96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9548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9">
    <w:name w:val="xl9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0">
    <w:name w:val="xl100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1">
    <w:name w:val="xl10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2">
    <w:name w:val="xl10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3">
    <w:name w:val="xl10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4">
    <w:name w:val="xl10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5">
    <w:name w:val="xl10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6">
    <w:name w:val="xl10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7">
    <w:name w:val="xl10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8">
    <w:name w:val="xl10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9">
    <w:name w:val="xl10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0">
    <w:name w:val="xl110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1">
    <w:name w:val="xl11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2">
    <w:name w:val="xl11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3">
    <w:name w:val="xl11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4">
    <w:name w:val="xl11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5">
    <w:name w:val="xl11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6">
    <w:name w:val="xl11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7">
    <w:name w:val="xl117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8">
    <w:name w:val="xl118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9">
    <w:name w:val="xl119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0">
    <w:name w:val="xl12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1">
    <w:name w:val="xl12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2">
    <w:name w:val="xl12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3">
    <w:name w:val="xl12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4">
    <w:name w:val="xl12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125">
    <w:name w:val="xl12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26">
    <w:name w:val="xl126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7">
    <w:name w:val="xl12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8">
    <w:name w:val="xl12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9">
    <w:name w:val="xl12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0">
    <w:name w:val="xl13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1">
    <w:name w:val="xl13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2">
    <w:name w:val="xl13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3">
    <w:name w:val="xl13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4">
    <w:name w:val="xl13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5">
    <w:name w:val="xl135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6">
    <w:name w:val="xl136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7">
    <w:name w:val="xl13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8">
    <w:name w:val="xl13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9">
    <w:name w:val="xl13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0">
    <w:name w:val="xl14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1">
    <w:name w:val="xl141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2">
    <w:name w:val="xl142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3">
    <w:name w:val="xl14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4">
    <w:name w:val="xl14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5">
    <w:name w:val="xl145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6">
    <w:name w:val="xl146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7">
    <w:name w:val="xl14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8">
    <w:name w:val="xl14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9">
    <w:name w:val="xl14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0">
    <w:name w:val="xl15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1">
    <w:name w:val="xl15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2">
    <w:name w:val="xl15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3">
    <w:name w:val="xl15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4">
    <w:name w:val="xl15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5">
    <w:name w:val="xl15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6">
    <w:name w:val="xl156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7">
    <w:name w:val="xl15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8">
    <w:name w:val="xl158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9">
    <w:name w:val="xl15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0">
    <w:name w:val="xl16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1">
    <w:name w:val="xl16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2">
    <w:name w:val="xl16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3">
    <w:name w:val="xl16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4">
    <w:name w:val="xl16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5">
    <w:name w:val="xl16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6">
    <w:name w:val="xl166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7">
    <w:name w:val="xl167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8">
    <w:name w:val="xl168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9">
    <w:name w:val="xl16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70">
    <w:name w:val="xl17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1">
    <w:name w:val="xl17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2">
    <w:name w:val="xl17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3">
    <w:name w:val="xl173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4">
    <w:name w:val="xl17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5">
    <w:name w:val="xl17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6">
    <w:name w:val="xl17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7">
    <w:name w:val="xl17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8">
    <w:name w:val="xl178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9">
    <w:name w:val="xl17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0">
    <w:name w:val="xl18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1">
    <w:name w:val="xl181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2">
    <w:name w:val="xl182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3">
    <w:name w:val="xl18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4">
    <w:name w:val="xl18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5">
    <w:name w:val="xl185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6">
    <w:name w:val="xl18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7">
    <w:name w:val="xl18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88">
    <w:name w:val="xl188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89">
    <w:name w:val="xl18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90">
    <w:name w:val="xl190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1">
    <w:name w:val="xl19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2">
    <w:name w:val="xl19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3">
    <w:name w:val="xl19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4">
    <w:name w:val="xl19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5">
    <w:name w:val="xl19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6">
    <w:name w:val="xl19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7">
    <w:name w:val="xl19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98">
    <w:name w:val="xl19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9">
    <w:name w:val="xl199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200">
    <w:name w:val="xl200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font7">
    <w:name w:val="font7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8">
    <w:name w:val="font8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9">
    <w:name w:val="font9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10">
    <w:name w:val="font10"/>
    <w:basedOn w:val="a"/>
    <w:rsid w:val="00B64938"/>
    <w:pPr>
      <w:widowControl/>
      <w:spacing w:before="100" w:beforeAutospacing="1" w:after="100" w:afterAutospacing="1"/>
    </w:pPr>
    <w:rPr>
      <w:rFonts w:ascii="Calibri" w:eastAsia="Times New Roman" w:hAnsi="Calibri" w:cs="Calibri"/>
      <w:sz w:val="20"/>
      <w:szCs w:val="20"/>
      <w:lang w:bidi="ar-SA"/>
    </w:rPr>
  </w:style>
  <w:style w:type="paragraph" w:customStyle="1" w:styleId="xl201">
    <w:name w:val="xl20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2">
    <w:name w:val="xl20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3">
    <w:name w:val="xl20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4">
    <w:name w:val="xl204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5">
    <w:name w:val="xl205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6">
    <w:name w:val="xl206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7">
    <w:name w:val="xl20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8">
    <w:name w:val="xl208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9">
    <w:name w:val="xl20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0">
    <w:name w:val="xl210"/>
    <w:basedOn w:val="a"/>
    <w:rsid w:val="00B64938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1">
    <w:name w:val="xl211"/>
    <w:basedOn w:val="a"/>
    <w:rsid w:val="00B64938"/>
    <w:pPr>
      <w:widowControl/>
      <w:pBdr>
        <w:left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2">
    <w:name w:val="xl212"/>
    <w:basedOn w:val="a"/>
    <w:rsid w:val="00B6493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3">
    <w:name w:val="xl213"/>
    <w:basedOn w:val="a"/>
    <w:rsid w:val="00B64938"/>
    <w:pPr>
      <w:widowControl/>
      <w:pBdr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4">
    <w:name w:val="xl21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5">
    <w:name w:val="xl215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6">
    <w:name w:val="xl21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7">
    <w:name w:val="xl217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8">
    <w:name w:val="xl218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9">
    <w:name w:val="xl219"/>
    <w:basedOn w:val="a"/>
    <w:rsid w:val="00B6493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0">
    <w:name w:val="xl220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1">
    <w:name w:val="xl221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2">
    <w:name w:val="xl222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3">
    <w:name w:val="xl223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4">
    <w:name w:val="xl224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5">
    <w:name w:val="xl225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6">
    <w:name w:val="xl22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7">
    <w:name w:val="xl22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8">
    <w:name w:val="xl228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9">
    <w:name w:val="xl22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0">
    <w:name w:val="xl230"/>
    <w:basedOn w:val="a"/>
    <w:rsid w:val="00B64938"/>
    <w:pPr>
      <w:widowControl/>
      <w:pBdr>
        <w:top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1">
    <w:name w:val="xl231"/>
    <w:basedOn w:val="a"/>
    <w:rsid w:val="00B64938"/>
    <w:pPr>
      <w:widowControl/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2">
    <w:name w:val="xl23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3">
    <w:name w:val="xl233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4">
    <w:name w:val="xl234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5">
    <w:name w:val="xl235"/>
    <w:basedOn w:val="a"/>
    <w:rsid w:val="00B64938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6">
    <w:name w:val="xl23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7">
    <w:name w:val="xl23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8">
    <w:name w:val="xl23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9">
    <w:name w:val="xl23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0">
    <w:name w:val="xl24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1">
    <w:name w:val="xl241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2">
    <w:name w:val="xl242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3">
    <w:name w:val="xl24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4">
    <w:name w:val="xl24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5">
    <w:name w:val="xl245"/>
    <w:basedOn w:val="a"/>
    <w:rsid w:val="00B64938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6">
    <w:name w:val="xl246"/>
    <w:basedOn w:val="a"/>
    <w:rsid w:val="00B64938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7">
    <w:name w:val="xl247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8">
    <w:name w:val="xl24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9">
    <w:name w:val="xl249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50">
    <w:name w:val="xl250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1">
    <w:name w:val="xl251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2">
    <w:name w:val="xl252"/>
    <w:basedOn w:val="a"/>
    <w:rsid w:val="00B64938"/>
    <w:pPr>
      <w:widowControl/>
      <w:pBdr>
        <w:top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3">
    <w:name w:val="xl253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4">
    <w:name w:val="xl254"/>
    <w:basedOn w:val="a"/>
    <w:rsid w:val="00B64938"/>
    <w:pPr>
      <w:widowControl/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5">
    <w:name w:val="xl255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6">
    <w:name w:val="xl256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7">
    <w:name w:val="xl257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8">
    <w:name w:val="xl258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9">
    <w:name w:val="xl259"/>
    <w:basedOn w:val="a"/>
    <w:rsid w:val="00B64938"/>
    <w:pPr>
      <w:widowControl/>
      <w:pBdr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18">
    <w:name w:val="Без интервала1"/>
    <w:rsid w:val="0054233D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57E46-7279-4064-8DE4-226887A2D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Хохлова Марина Владимировна</cp:lastModifiedBy>
  <cp:revision>40</cp:revision>
  <cp:lastPrinted>2024-07-15T09:32:00Z</cp:lastPrinted>
  <dcterms:created xsi:type="dcterms:W3CDTF">2026-02-05T10:57:00Z</dcterms:created>
  <dcterms:modified xsi:type="dcterms:W3CDTF">2026-06-08T13:15:00Z</dcterms:modified>
</cp:coreProperties>
</file>