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8544A" w14:textId="36B07E94" w:rsidR="00644273" w:rsidRPr="00DF081F" w:rsidRDefault="00644273" w:rsidP="004A2EB5">
      <w:pPr>
        <w:pStyle w:val="aa"/>
        <w:ind w:firstLine="0"/>
        <w:rPr>
          <w:szCs w:val="24"/>
        </w:rPr>
      </w:pPr>
      <w:r w:rsidRPr="00DF081F">
        <w:rPr>
          <w:szCs w:val="24"/>
        </w:rPr>
        <w:t>Контракт №</w:t>
      </w:r>
      <w:bookmarkStart w:id="0" w:name="_Hlk214630464"/>
      <w:r w:rsidR="00725742" w:rsidRPr="00725742">
        <w:rPr>
          <w:szCs w:val="24"/>
        </w:rPr>
        <w:t>1-ТОО/2026</w:t>
      </w:r>
    </w:p>
    <w:bookmarkEnd w:id="0"/>
    <w:p w14:paraId="3494BB7D" w14:textId="27266985" w:rsidR="00743B0F" w:rsidRPr="00743B0F" w:rsidRDefault="00743B0F" w:rsidP="00743B0F">
      <w:pPr>
        <w:pStyle w:val="aa"/>
        <w:ind w:firstLine="360"/>
        <w:rPr>
          <w:b w:val="0"/>
          <w:szCs w:val="24"/>
        </w:rPr>
      </w:pPr>
      <w:r w:rsidRPr="00743B0F">
        <w:rPr>
          <w:b w:val="0"/>
          <w:szCs w:val="24"/>
        </w:rPr>
        <w:t xml:space="preserve">на </w:t>
      </w:r>
      <w:r w:rsidR="00725742" w:rsidRPr="00725742">
        <w:rPr>
          <w:b w:val="0"/>
          <w:szCs w:val="24"/>
        </w:rPr>
        <w:t>оказание услуг по поверке и техническому обслуживанию огнетушителей</w:t>
      </w:r>
      <w:r w:rsidRPr="00743B0F">
        <w:rPr>
          <w:b w:val="0"/>
          <w:szCs w:val="24"/>
        </w:rPr>
        <w:t xml:space="preserve"> для</w:t>
      </w:r>
    </w:p>
    <w:p w14:paraId="66994876" w14:textId="1F0E583E" w:rsidR="00644273" w:rsidRPr="00B565B3" w:rsidRDefault="00743B0F" w:rsidP="00743B0F">
      <w:pPr>
        <w:pStyle w:val="aa"/>
        <w:ind w:firstLine="360"/>
        <w:rPr>
          <w:b w:val="0"/>
          <w:i/>
          <w:szCs w:val="24"/>
        </w:rPr>
      </w:pPr>
      <w:r w:rsidRPr="00743B0F">
        <w:rPr>
          <w:b w:val="0"/>
          <w:szCs w:val="24"/>
        </w:rPr>
        <w:t>Государственное бюджетное дошкольное образовательное учреждение детский сад № 1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 для нужд Санкт-Петербурга в 202</w:t>
      </w:r>
      <w:r>
        <w:rPr>
          <w:b w:val="0"/>
          <w:szCs w:val="24"/>
        </w:rPr>
        <w:t>6г.</w:t>
      </w:r>
    </w:p>
    <w:p w14:paraId="217DC89C" w14:textId="5988922F" w:rsidR="00644273" w:rsidRPr="00B565B3" w:rsidRDefault="00DF081F" w:rsidP="00DF081F">
      <w:pPr>
        <w:jc w:val="center"/>
        <w:rPr>
          <w:i/>
        </w:rPr>
      </w:pPr>
      <w:r>
        <w:rPr>
          <w:i/>
        </w:rPr>
        <w:t>Санкт – Петербург</w:t>
      </w:r>
      <w:r>
        <w:rPr>
          <w:i/>
        </w:rPr>
        <w:tab/>
      </w:r>
      <w:r w:rsidR="00F77E64">
        <w:rPr>
          <w:i/>
        </w:rPr>
        <w:tab/>
      </w:r>
      <w:r>
        <w:rPr>
          <w:i/>
        </w:rPr>
        <w:tab/>
      </w:r>
      <w:r>
        <w:rPr>
          <w:i/>
        </w:rPr>
        <w:tab/>
      </w:r>
      <w:r>
        <w:rPr>
          <w:i/>
        </w:rPr>
        <w:tab/>
      </w:r>
      <w:r w:rsidR="004B5F34">
        <w:rPr>
          <w:i/>
        </w:rPr>
        <w:t xml:space="preserve">                           </w:t>
      </w:r>
      <w:proofErr w:type="gramStart"/>
      <w:r w:rsidR="004B5F34">
        <w:rPr>
          <w:i/>
        </w:rPr>
        <w:t xml:space="preserve">   </w:t>
      </w:r>
      <w:r w:rsidR="00B64714">
        <w:rPr>
          <w:i/>
        </w:rPr>
        <w:t>«</w:t>
      </w:r>
      <w:proofErr w:type="gramEnd"/>
      <w:r w:rsidR="004B5F34">
        <w:rPr>
          <w:i/>
        </w:rPr>
        <w:t>___</w:t>
      </w:r>
      <w:r w:rsidR="00644273" w:rsidRPr="00B565B3">
        <w:rPr>
          <w:i/>
        </w:rPr>
        <w:t xml:space="preserve">» </w:t>
      </w:r>
      <w:r w:rsidR="004B5F34">
        <w:rPr>
          <w:i/>
        </w:rPr>
        <w:t>___________</w:t>
      </w:r>
      <w:r w:rsidR="00644273" w:rsidRPr="00B565B3">
        <w:rPr>
          <w:i/>
        </w:rPr>
        <w:t xml:space="preserve"> </w:t>
      </w:r>
      <w:r w:rsidR="004B5F34">
        <w:rPr>
          <w:i/>
        </w:rPr>
        <w:t>202</w:t>
      </w:r>
      <w:r w:rsidR="00725742">
        <w:rPr>
          <w:i/>
        </w:rPr>
        <w:t>6</w:t>
      </w:r>
      <w:r w:rsidR="004B5F34">
        <w:rPr>
          <w:i/>
        </w:rPr>
        <w:t xml:space="preserve"> </w:t>
      </w:r>
      <w:r w:rsidR="00644273" w:rsidRPr="00B565B3">
        <w:rPr>
          <w:i/>
        </w:rPr>
        <w:t>г.</w:t>
      </w:r>
    </w:p>
    <w:p w14:paraId="7185D82B" w14:textId="77777777" w:rsidR="00644273" w:rsidRPr="00B565B3" w:rsidRDefault="00644273" w:rsidP="00644273">
      <w:pPr>
        <w:ind w:firstLine="360"/>
        <w:rPr>
          <w:i/>
        </w:rPr>
      </w:pPr>
    </w:p>
    <w:p w14:paraId="36C2DF1C" w14:textId="63FE70BD" w:rsidR="00644273" w:rsidRDefault="00743B0F" w:rsidP="00644273">
      <w:pPr>
        <w:jc w:val="both"/>
      </w:pPr>
      <w:r w:rsidRPr="00743B0F">
        <w:rPr>
          <w:b/>
          <w:color w:val="000000" w:themeColor="text1"/>
        </w:rPr>
        <w:t>Государственное бюджетное дошкольное образовательное учреждение детский сад № 1 общеразвивающего вида с приоритетным осуществлением деятельности по познавательно-речевому развитию детей,  в лице заведующего  Семеновой Елены Ивановны</w:t>
      </w:r>
      <w:r w:rsidR="00644273" w:rsidRPr="00B565B3">
        <w:t xml:space="preserve">, действующего на основании Устава, именуемое в дальнейшем </w:t>
      </w:r>
      <w:r w:rsidR="00644273" w:rsidRPr="00DF081F">
        <w:rPr>
          <w:b/>
        </w:rPr>
        <w:t>Заказчик</w:t>
      </w:r>
      <w:r w:rsidR="00644273" w:rsidRPr="00B565B3">
        <w:t xml:space="preserve">, с одной стороны, и </w:t>
      </w:r>
      <w:r w:rsidR="004B5F34">
        <w:t>___________________________</w:t>
      </w:r>
      <w:r w:rsidR="00BB5EA9" w:rsidRPr="003D5BF8">
        <w:rPr>
          <w:b/>
        </w:rPr>
        <w:t xml:space="preserve"> </w:t>
      </w:r>
      <w:r w:rsidR="00BB5EA9" w:rsidRPr="003D5BF8">
        <w:t>(</w:t>
      </w:r>
      <w:r w:rsidR="004B5F34">
        <w:t>________________</w:t>
      </w:r>
      <w:r w:rsidR="00BB5EA9" w:rsidRPr="003D5BF8">
        <w:t>)</w:t>
      </w:r>
      <w:r w:rsidR="00644273">
        <w:t>,</w:t>
      </w:r>
      <w:r w:rsidR="00644273" w:rsidRPr="00B565B3">
        <w:t xml:space="preserve"> в лице </w:t>
      </w:r>
      <w:r w:rsidR="004B5F34">
        <w:t>______________________________</w:t>
      </w:r>
      <w:r w:rsidR="00644273" w:rsidRPr="00B565B3">
        <w:t xml:space="preserve">, действующего на основании </w:t>
      </w:r>
      <w:r w:rsidR="004B5F34">
        <w:t>________________</w:t>
      </w:r>
      <w:r w:rsidR="00644273" w:rsidRPr="00B565B3">
        <w:t xml:space="preserve">, именуемое в </w:t>
      </w:r>
      <w:r w:rsidR="00B64714" w:rsidRPr="00B565B3">
        <w:t>дальнейшем</w:t>
      </w:r>
      <w:r w:rsidR="00644273" w:rsidRPr="00B565B3">
        <w:t xml:space="preserve"> </w:t>
      </w:r>
      <w:r w:rsidR="00644273" w:rsidRPr="00DF081F">
        <w:rPr>
          <w:b/>
        </w:rPr>
        <w:t>Исполнитель</w:t>
      </w:r>
      <w:r w:rsidR="00644273" w:rsidRPr="00B565B3">
        <w:t>, с другой стороны, именуемые совместно в дальнейшем Стороны, заключили настоящий  Контракт (далее –</w:t>
      </w:r>
      <w:r w:rsidR="00DF081F">
        <w:t xml:space="preserve"> </w:t>
      </w:r>
      <w:r w:rsidR="00644273" w:rsidRPr="00B565B3">
        <w:t>Контракт) о нижеследующем:</w:t>
      </w:r>
    </w:p>
    <w:p w14:paraId="6CF607D1" w14:textId="77777777" w:rsidR="001A50B2" w:rsidRPr="00B565B3" w:rsidRDefault="001A50B2" w:rsidP="00644273">
      <w:pPr>
        <w:jc w:val="both"/>
        <w:rPr>
          <w:sz w:val="22"/>
          <w:szCs w:val="22"/>
        </w:rPr>
      </w:pPr>
    </w:p>
    <w:p w14:paraId="3596C42E" w14:textId="77777777" w:rsidR="00644273" w:rsidRPr="00B565B3" w:rsidRDefault="00644273" w:rsidP="001A50B2">
      <w:pPr>
        <w:jc w:val="center"/>
        <w:rPr>
          <w:b/>
        </w:rPr>
      </w:pPr>
      <w:r w:rsidRPr="00B565B3">
        <w:rPr>
          <w:b/>
        </w:rPr>
        <w:t>1. ПРЕДМЕТ КОНТРАКТА</w:t>
      </w:r>
    </w:p>
    <w:p w14:paraId="5F7C0581" w14:textId="61491995" w:rsidR="00743B0F" w:rsidRPr="00743B0F" w:rsidRDefault="00644273" w:rsidP="00743B0F">
      <w:pPr>
        <w:ind w:firstLine="426"/>
        <w:jc w:val="both"/>
      </w:pPr>
      <w:r w:rsidRPr="00DF081F">
        <w:rPr>
          <w:b/>
        </w:rPr>
        <w:t>1.1. Предметом Контракта является</w:t>
      </w:r>
      <w:r w:rsidR="00DF081F">
        <w:rPr>
          <w:b/>
        </w:rPr>
        <w:t>:</w:t>
      </w:r>
      <w:r w:rsidR="00DF081F">
        <w:t xml:space="preserve"> </w:t>
      </w:r>
      <w:r w:rsidR="00D37FB4">
        <w:t>о</w:t>
      </w:r>
      <w:r w:rsidR="001A6491" w:rsidRPr="001A6491">
        <w:t xml:space="preserve">казание услуг по поверке и техническому обслуживанию огнетушителей (далее – Услуги) </w:t>
      </w:r>
      <w:r w:rsidR="00743B0F" w:rsidRPr="00743B0F">
        <w:t xml:space="preserve">в </w:t>
      </w:r>
      <w:r w:rsidR="00743B0F" w:rsidRPr="00743B0F">
        <w:rPr>
          <w:bCs/>
        </w:rPr>
        <w:t>Государственном бюджетном дошкольном образовательном учреждении детский сад № 1 общеразвивающего вида с приоритетным осуществлением деятельности по познавательно-речевому развитию детей</w:t>
      </w:r>
      <w:r w:rsidR="00743B0F" w:rsidRPr="00743B0F">
        <w:t>, для нужд Санкт</w:t>
      </w:r>
      <w:r w:rsidR="00743B0F" w:rsidRPr="00743B0F">
        <w:noBreakHyphen/>
        <w:t>Петербурга в 202</w:t>
      </w:r>
      <w:r w:rsidR="00743B0F">
        <w:t>6г</w:t>
      </w:r>
      <w:r w:rsidR="00743B0F" w:rsidRPr="00743B0F">
        <w:t>.</w:t>
      </w:r>
    </w:p>
    <w:p w14:paraId="57CE10B8" w14:textId="77777777" w:rsidR="00725742" w:rsidRDefault="00644273" w:rsidP="00725742">
      <w:pPr>
        <w:ind w:firstLine="426"/>
        <w:jc w:val="both"/>
      </w:pPr>
      <w:r w:rsidRPr="00B565B3">
        <w:t xml:space="preserve">1.2. </w:t>
      </w:r>
      <w:r w:rsidR="00725742" w:rsidRPr="00725742">
        <w:t xml:space="preserve">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14:paraId="1F5CD5A8" w14:textId="7AB83FE8" w:rsidR="00C34E5C" w:rsidRPr="00C34E5C" w:rsidRDefault="00644273" w:rsidP="00725742">
      <w:pPr>
        <w:ind w:firstLine="426"/>
        <w:jc w:val="both"/>
      </w:pPr>
      <w:r w:rsidRPr="000E2810">
        <w:rPr>
          <w:color w:val="000000"/>
        </w:rPr>
        <w:t xml:space="preserve">1.3. Идентификационный код закупки (ИКЗ) </w:t>
      </w:r>
      <w:r w:rsidR="00743B0F" w:rsidRPr="00743B0F">
        <w:t>2</w:t>
      </w:r>
      <w:r w:rsidR="00725742">
        <w:t>6</w:t>
      </w:r>
      <w:r w:rsidR="00743B0F" w:rsidRPr="00743B0F">
        <w:t>2780608133678060100100010000000244.</w:t>
      </w:r>
    </w:p>
    <w:p w14:paraId="477D57FC" w14:textId="77777777" w:rsidR="00644273" w:rsidRPr="00B565B3" w:rsidRDefault="00644273" w:rsidP="00644273">
      <w:pPr>
        <w:jc w:val="both"/>
        <w:rPr>
          <w:i/>
        </w:rPr>
      </w:pPr>
    </w:p>
    <w:p w14:paraId="2EA5431A" w14:textId="77777777" w:rsidR="00644273" w:rsidRPr="00B565B3" w:rsidRDefault="00644273" w:rsidP="001A50B2">
      <w:pPr>
        <w:pStyle w:val="a8"/>
        <w:spacing w:after="0"/>
        <w:ind w:left="0"/>
        <w:jc w:val="center"/>
        <w:rPr>
          <w:rFonts w:ascii="Times New Roman" w:hAnsi="Times New Roman"/>
          <w:b/>
          <w:sz w:val="24"/>
          <w:szCs w:val="24"/>
        </w:rPr>
      </w:pPr>
      <w:r w:rsidRPr="00B565B3">
        <w:rPr>
          <w:rFonts w:ascii="Times New Roman" w:hAnsi="Times New Roman"/>
          <w:b/>
          <w:caps/>
          <w:sz w:val="24"/>
          <w:szCs w:val="24"/>
        </w:rPr>
        <w:t xml:space="preserve">2. </w:t>
      </w:r>
      <w:r w:rsidRPr="00B565B3">
        <w:rPr>
          <w:rFonts w:ascii="Times New Roman" w:hAnsi="Times New Roman"/>
          <w:b/>
          <w:sz w:val="24"/>
          <w:szCs w:val="24"/>
        </w:rPr>
        <w:t>СРОК ДЕЙСТВИЯ КОНТРАКТА</w:t>
      </w:r>
    </w:p>
    <w:p w14:paraId="150C0D25" w14:textId="77777777" w:rsidR="00644273" w:rsidRPr="00B565B3" w:rsidRDefault="00644273" w:rsidP="00644273">
      <w:pPr>
        <w:pStyle w:val="a8"/>
        <w:spacing w:after="0"/>
        <w:ind w:left="0" w:firstLine="360"/>
        <w:jc w:val="center"/>
        <w:rPr>
          <w:rFonts w:ascii="Times New Roman" w:hAnsi="Times New Roman"/>
          <w:b/>
          <w:caps/>
          <w:sz w:val="24"/>
          <w:szCs w:val="24"/>
        </w:rPr>
      </w:pPr>
      <w:r w:rsidRPr="00B565B3">
        <w:rPr>
          <w:rFonts w:ascii="Times New Roman" w:hAnsi="Times New Roman"/>
          <w:b/>
          <w:sz w:val="24"/>
          <w:szCs w:val="24"/>
        </w:rPr>
        <w:t>МЕСТО, УСЛОВИЯ И СРОКИ (ПЕРИОДЫ)</w:t>
      </w:r>
      <w:r w:rsidRPr="00B565B3">
        <w:rPr>
          <w:rFonts w:ascii="Times New Roman" w:hAnsi="Times New Roman"/>
          <w:b/>
          <w:caps/>
          <w:sz w:val="24"/>
          <w:szCs w:val="24"/>
        </w:rPr>
        <w:t xml:space="preserve"> оказания услуг</w:t>
      </w:r>
    </w:p>
    <w:p w14:paraId="5D45E368" w14:textId="77777777" w:rsidR="00725742" w:rsidRDefault="00644273" w:rsidP="00DF081F">
      <w:pPr>
        <w:autoSpaceDE w:val="0"/>
        <w:autoSpaceDN w:val="0"/>
        <w:adjustRightInd w:val="0"/>
        <w:ind w:firstLine="426"/>
        <w:jc w:val="both"/>
        <w:rPr>
          <w:b/>
          <w:bCs/>
        </w:rPr>
      </w:pPr>
      <w:r w:rsidRPr="00B565B3">
        <w:t xml:space="preserve">2.1. </w:t>
      </w:r>
      <w:r w:rsidRPr="000449E3">
        <w:t>Настоящий Контракт считается заключенным с момента подписания и</w:t>
      </w:r>
      <w:r w:rsidR="00877008">
        <w:t xml:space="preserve"> </w:t>
      </w:r>
      <w:r w:rsidRPr="000449E3">
        <w:t>действует</w:t>
      </w:r>
      <w:r w:rsidRPr="00B565B3">
        <w:t xml:space="preserve"> по </w:t>
      </w:r>
      <w:r w:rsidR="00725742" w:rsidRPr="00725742">
        <w:rPr>
          <w:b/>
          <w:bCs/>
        </w:rPr>
        <w:t xml:space="preserve">«31» декабря 2026 года. </w:t>
      </w:r>
    </w:p>
    <w:p w14:paraId="48AE7A87" w14:textId="5AA3E99C" w:rsidR="00644273" w:rsidRPr="00B565B3" w:rsidRDefault="00644273" w:rsidP="00DF081F">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89F7A49" w14:textId="77777777" w:rsidR="00644273" w:rsidRPr="00B565B3" w:rsidRDefault="00644273" w:rsidP="00DF081F">
      <w:pPr>
        <w:pStyle w:val="23"/>
        <w:tabs>
          <w:tab w:val="clear" w:pos="-720"/>
          <w:tab w:val="left" w:pos="1080"/>
        </w:tabs>
        <w:ind w:left="0" w:firstLine="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оказанные Услуги.</w:t>
      </w:r>
    </w:p>
    <w:p w14:paraId="49233C47" w14:textId="77777777" w:rsidR="00F73932" w:rsidRPr="00DF081F" w:rsidRDefault="00F73932" w:rsidP="00DF081F">
      <w:pPr>
        <w:ind w:firstLine="426"/>
        <w:jc w:val="both"/>
        <w:rPr>
          <w:b/>
        </w:rPr>
      </w:pPr>
      <w:r w:rsidRPr="00DF081F">
        <w:rPr>
          <w:b/>
        </w:rPr>
        <w:t>2.4. Местом оказания Услуг является:</w:t>
      </w:r>
    </w:p>
    <w:p w14:paraId="36E02ABA" w14:textId="77777777" w:rsidR="00725742" w:rsidRPr="00725742" w:rsidRDefault="00725742" w:rsidP="00725742">
      <w:pPr>
        <w:pStyle w:val="a5"/>
        <w:ind w:firstLine="426"/>
        <w:jc w:val="both"/>
        <w:rPr>
          <w:sz w:val="24"/>
          <w:szCs w:val="24"/>
        </w:rPr>
      </w:pPr>
      <w:r w:rsidRPr="00725742">
        <w:rPr>
          <w:sz w:val="24"/>
          <w:szCs w:val="24"/>
        </w:rPr>
        <w:t xml:space="preserve">195213, г. Санкт-Петербург; </w:t>
      </w:r>
      <w:proofErr w:type="spellStart"/>
      <w:r w:rsidRPr="00725742">
        <w:rPr>
          <w:sz w:val="24"/>
          <w:szCs w:val="24"/>
        </w:rPr>
        <w:t>пр-кт</w:t>
      </w:r>
      <w:proofErr w:type="spellEnd"/>
      <w:r w:rsidRPr="00725742">
        <w:rPr>
          <w:sz w:val="24"/>
          <w:szCs w:val="24"/>
        </w:rPr>
        <w:t xml:space="preserve"> Шаумяна дом 61.</w:t>
      </w:r>
    </w:p>
    <w:p w14:paraId="50D3F963" w14:textId="77777777" w:rsidR="00725742" w:rsidRPr="00725742" w:rsidRDefault="00725742" w:rsidP="00725742">
      <w:pPr>
        <w:pStyle w:val="a5"/>
        <w:ind w:firstLine="426"/>
        <w:jc w:val="both"/>
        <w:rPr>
          <w:sz w:val="24"/>
          <w:szCs w:val="24"/>
        </w:rPr>
      </w:pPr>
      <w:r w:rsidRPr="00725742">
        <w:rPr>
          <w:sz w:val="24"/>
          <w:szCs w:val="24"/>
        </w:rPr>
        <w:t>195213, г. Санкт-Петербург, пр. Новочеркасский, д. 44, к.1</w:t>
      </w:r>
    </w:p>
    <w:p w14:paraId="0FAAB3B0" w14:textId="77777777" w:rsidR="00725742" w:rsidRDefault="00725742" w:rsidP="00725742">
      <w:pPr>
        <w:pStyle w:val="a5"/>
        <w:ind w:firstLine="426"/>
        <w:jc w:val="both"/>
        <w:rPr>
          <w:sz w:val="24"/>
          <w:szCs w:val="24"/>
        </w:rPr>
      </w:pPr>
      <w:r w:rsidRPr="00725742">
        <w:rPr>
          <w:sz w:val="24"/>
          <w:szCs w:val="24"/>
        </w:rPr>
        <w:t>195196, г. Санкт-Петербург, пр. Новочеркасский, д.57, к.2.</w:t>
      </w:r>
    </w:p>
    <w:p w14:paraId="0A4F4D13" w14:textId="03303D6C" w:rsidR="00725742" w:rsidRDefault="00F73932" w:rsidP="00725742">
      <w:pPr>
        <w:pStyle w:val="a5"/>
        <w:ind w:firstLine="426"/>
        <w:jc w:val="both"/>
        <w:rPr>
          <w:sz w:val="24"/>
          <w:szCs w:val="24"/>
        </w:rPr>
      </w:pPr>
      <w:r w:rsidRPr="00DF081F">
        <w:rPr>
          <w:b/>
          <w:sz w:val="24"/>
          <w:szCs w:val="24"/>
        </w:rPr>
        <w:t xml:space="preserve">2.6. Сроки (периоды) оказания </w:t>
      </w:r>
      <w:proofErr w:type="spellStart"/>
      <w:proofErr w:type="gramStart"/>
      <w:r w:rsidRPr="00DF081F">
        <w:rPr>
          <w:b/>
          <w:sz w:val="24"/>
          <w:szCs w:val="24"/>
        </w:rPr>
        <w:t>Услуг:</w:t>
      </w:r>
      <w:r w:rsidR="00725742" w:rsidRPr="00725742">
        <w:rPr>
          <w:sz w:val="24"/>
          <w:szCs w:val="24"/>
        </w:rPr>
        <w:t>с</w:t>
      </w:r>
      <w:proofErr w:type="spellEnd"/>
      <w:proofErr w:type="gramEnd"/>
      <w:r w:rsidR="00725742" w:rsidRPr="00725742">
        <w:rPr>
          <w:sz w:val="24"/>
          <w:szCs w:val="24"/>
        </w:rPr>
        <w:t xml:space="preserve"> момента заключения контракта до 01.09.2026 года, по предварительному согласованию с Заказчиком</w:t>
      </w:r>
    </w:p>
    <w:p w14:paraId="610F4049" w14:textId="77777777" w:rsidR="00725742" w:rsidRPr="00725742" w:rsidRDefault="00725742" w:rsidP="00725742">
      <w:pPr>
        <w:pStyle w:val="a5"/>
        <w:ind w:firstLine="426"/>
        <w:jc w:val="both"/>
        <w:rPr>
          <w:b/>
          <w:sz w:val="24"/>
          <w:szCs w:val="24"/>
        </w:rPr>
      </w:pPr>
    </w:p>
    <w:p w14:paraId="17A28008" w14:textId="038B191E" w:rsidR="00644273" w:rsidRPr="00B565B3" w:rsidRDefault="00644273" w:rsidP="00725742">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3. ЦЕНА КОНТРАКТА</w:t>
      </w:r>
    </w:p>
    <w:p w14:paraId="50167A04" w14:textId="77777777" w:rsidR="00644273" w:rsidRPr="00B565B3" w:rsidRDefault="00644273" w:rsidP="00644273">
      <w:pPr>
        <w:pStyle w:val="a8"/>
        <w:spacing w:after="0"/>
        <w:ind w:left="0" w:firstLine="360"/>
        <w:jc w:val="center"/>
        <w:rPr>
          <w:rFonts w:ascii="Times New Roman" w:hAnsi="Times New Roman"/>
          <w:b/>
          <w:sz w:val="24"/>
          <w:szCs w:val="24"/>
        </w:rPr>
      </w:pPr>
      <w:r w:rsidRPr="00B565B3">
        <w:rPr>
          <w:rFonts w:ascii="Times New Roman" w:hAnsi="Times New Roman"/>
          <w:b/>
          <w:caps/>
          <w:sz w:val="24"/>
          <w:szCs w:val="24"/>
        </w:rPr>
        <w:t>ФОРМА, СРОКИ и ПОРЯДОК ОПЛАТЫ УСЛУГ</w:t>
      </w:r>
    </w:p>
    <w:p w14:paraId="0953B8E5" w14:textId="5788A284" w:rsidR="00B64714" w:rsidRPr="00B64714" w:rsidRDefault="00644273" w:rsidP="00B64714">
      <w:pPr>
        <w:ind w:firstLine="540"/>
        <w:jc w:val="both"/>
      </w:pPr>
      <w:r w:rsidRPr="00C90AE2">
        <w:rPr>
          <w:b/>
        </w:rPr>
        <w:t xml:space="preserve">3.1. Цена по настоящему Контракту составляет </w:t>
      </w:r>
      <w:bookmarkStart w:id="1" w:name="_Hlk214630607"/>
      <w:r w:rsidR="00B64714" w:rsidRPr="00B64714">
        <w:t xml:space="preserve">_________ руб. ______ коп., в том числе НДС _________ руб.____ коп. </w:t>
      </w:r>
      <w:r w:rsidR="00B64714" w:rsidRPr="00B64714">
        <w:rPr>
          <w:i/>
          <w:iCs/>
        </w:rPr>
        <w:t xml:space="preserve">(в случае если Поставщик не является плательщиком НДС указывается: «НДС не облагается» и основание) </w:t>
      </w:r>
      <w:r w:rsidR="00B64714" w:rsidRPr="00B64714">
        <w:rPr>
          <w:rFonts w:eastAsia="Calibri"/>
        </w:rPr>
        <w:t>и определяется согласно Приложению № 1</w:t>
      </w:r>
      <w:r w:rsidR="00703096">
        <w:rPr>
          <w:rFonts w:eastAsia="Calibri"/>
        </w:rPr>
        <w:t>, №2</w:t>
      </w:r>
      <w:r w:rsidR="00B64714" w:rsidRPr="00B64714">
        <w:rPr>
          <w:rFonts w:eastAsia="Calibri"/>
        </w:rPr>
        <w:t xml:space="preserve"> к настоящему Контракту</w:t>
      </w:r>
      <w:r w:rsidR="00B64714" w:rsidRPr="00B64714">
        <w:t>.</w:t>
      </w:r>
    </w:p>
    <w:bookmarkEnd w:id="1"/>
    <w:p w14:paraId="6BE8E548" w14:textId="77777777" w:rsidR="00644273" w:rsidRPr="00B565B3" w:rsidRDefault="00644273" w:rsidP="00DF081F">
      <w:pPr>
        <w:pStyle w:val="a3"/>
        <w:spacing w:after="0"/>
        <w:ind w:firstLine="426"/>
        <w:jc w:val="both"/>
      </w:pPr>
      <w:r w:rsidRPr="00B565B3">
        <w:t>Цена Контракта включает в себя все расходы</w:t>
      </w:r>
      <w:r w:rsidRPr="00B565B3">
        <w:rPr>
          <w:rFonts w:eastAsia="Calibri"/>
          <w:lang w:eastAsia="en-US"/>
        </w:rPr>
        <w:t xml:space="preserve">, в том числе </w:t>
      </w:r>
      <w:r w:rsidRPr="00B565B3">
        <w:rPr>
          <w:bCs/>
        </w:rPr>
        <w:t xml:space="preserve">заработную плату персонала, материалы, </w:t>
      </w:r>
      <w:r w:rsidRPr="00B565B3">
        <w:t xml:space="preserve">транспортные расходы, </w:t>
      </w:r>
      <w:r w:rsidRPr="00B565B3">
        <w:rPr>
          <w:bCs/>
        </w:rPr>
        <w:t>страхование, таможенные пошлины, налоги и другие обязательные платежи,</w:t>
      </w:r>
      <w:r w:rsidRPr="00B565B3">
        <w:t xml:space="preserve"> а также прочие расходы, связанные с исполнением Контракта.</w:t>
      </w:r>
    </w:p>
    <w:p w14:paraId="60B0EEEB" w14:textId="77777777" w:rsidR="00644273" w:rsidRPr="00B565B3" w:rsidRDefault="00644273" w:rsidP="00DF081F">
      <w:pPr>
        <w:ind w:firstLine="426"/>
        <w:jc w:val="both"/>
        <w:rPr>
          <w:rFonts w:eastAsia="Calibri"/>
        </w:rPr>
      </w:pPr>
      <w:r w:rsidRPr="00B565B3">
        <w:lastRenderedPageBreak/>
        <w:t xml:space="preserve">3.2. </w:t>
      </w:r>
      <w:r w:rsidRPr="00B565B3">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B565B3">
        <w:t>за исключением случаев, предусмотренных действующим законодательством и настоящим Контрактом.</w:t>
      </w:r>
    </w:p>
    <w:p w14:paraId="7ECA9FA2" w14:textId="77777777" w:rsidR="00644273" w:rsidRPr="00B565B3" w:rsidRDefault="00644273" w:rsidP="00DF081F">
      <w:pPr>
        <w:pStyle w:val="a8"/>
        <w:spacing w:after="0"/>
        <w:ind w:left="0" w:firstLine="426"/>
        <w:jc w:val="both"/>
        <w:rPr>
          <w:rFonts w:ascii="Times New Roman" w:hAnsi="Times New Roman"/>
          <w:sz w:val="24"/>
          <w:szCs w:val="24"/>
        </w:rPr>
      </w:pPr>
      <w:r w:rsidRPr="00B565B3">
        <w:rPr>
          <w:rFonts w:ascii="Times New Roman" w:hAnsi="Times New Roman"/>
          <w:sz w:val="24"/>
          <w:szCs w:val="24"/>
        </w:rPr>
        <w:t>Установленная Контрактом цена не может быть изменена в одностороннем порядке.</w:t>
      </w:r>
    </w:p>
    <w:p w14:paraId="3E5B0A21" w14:textId="77777777" w:rsidR="00644273" w:rsidRPr="00B565B3" w:rsidRDefault="00644273" w:rsidP="00DF081F">
      <w:pPr>
        <w:ind w:firstLine="426"/>
        <w:jc w:val="both"/>
        <w:rPr>
          <w:iCs/>
        </w:rPr>
      </w:pPr>
      <w:r w:rsidRPr="00B565B3">
        <w:rPr>
          <w:iCs/>
        </w:rPr>
        <w:t>3.3. Оплата за оказанные услуги осуществляется в безналичной форме.</w:t>
      </w:r>
    </w:p>
    <w:p w14:paraId="45A06CA1" w14:textId="77777777" w:rsidR="00644273" w:rsidRPr="00B565B3" w:rsidRDefault="00644273" w:rsidP="00DF081F">
      <w:pPr>
        <w:autoSpaceDE w:val="0"/>
        <w:autoSpaceDN w:val="0"/>
        <w:adjustRightInd w:val="0"/>
        <w:ind w:firstLine="426"/>
        <w:jc w:val="both"/>
        <w:rPr>
          <w:i/>
        </w:rPr>
      </w:pPr>
      <w:r w:rsidRPr="00B565B3">
        <w:rPr>
          <w:szCs w:val="22"/>
        </w:rPr>
        <w:t>Источник финансирования Контракта</w:t>
      </w:r>
      <w:r w:rsidRPr="00B565B3">
        <w:rPr>
          <w:iCs/>
        </w:rPr>
        <w:t xml:space="preserve">: Внебюджетные средства. Средства бюджетных учреждений. </w:t>
      </w:r>
    </w:p>
    <w:p w14:paraId="367431C2" w14:textId="77777777" w:rsidR="00644273" w:rsidRPr="00B565B3" w:rsidRDefault="00644273" w:rsidP="00DF081F">
      <w:pPr>
        <w:ind w:firstLine="426"/>
        <w:jc w:val="both"/>
      </w:pPr>
      <w:r w:rsidRPr="00B565B3">
        <w:t>Валютой, используемой для расчетов с Исполнителем, является российский рубль.</w:t>
      </w:r>
    </w:p>
    <w:p w14:paraId="22A5AE14" w14:textId="77777777" w:rsidR="00644273" w:rsidRPr="00B565B3" w:rsidRDefault="00644273" w:rsidP="00DF081F">
      <w:pPr>
        <w:ind w:firstLine="426"/>
        <w:jc w:val="both"/>
        <w:rPr>
          <w:iCs/>
          <w:color w:val="FF0000"/>
        </w:rPr>
      </w:pPr>
      <w:r w:rsidRPr="00B565B3">
        <w:rPr>
          <w:iCs/>
        </w:rPr>
        <w:t xml:space="preserve">3.4. Авансирование подлежащих оказанию Исполнителем Услуг не предусматривается </w:t>
      </w:r>
    </w:p>
    <w:p w14:paraId="4913FD7F" w14:textId="77777777" w:rsidR="00644273" w:rsidRPr="00B565B3" w:rsidRDefault="00644273" w:rsidP="00DF081F">
      <w:pPr>
        <w:ind w:firstLine="426"/>
        <w:jc w:val="both"/>
        <w:rPr>
          <w:iCs/>
        </w:rPr>
      </w:pPr>
      <w:r w:rsidRPr="00B565B3">
        <w:rPr>
          <w:iCs/>
        </w:rPr>
        <w:t>3.5. Сроки и порядок оплаты оказанных Услуг:</w:t>
      </w:r>
    </w:p>
    <w:p w14:paraId="1EF0CEE0" w14:textId="77777777" w:rsidR="00644273" w:rsidRPr="00B565B3" w:rsidRDefault="00644273" w:rsidP="00DF081F">
      <w:pPr>
        <w:ind w:firstLine="426"/>
        <w:jc w:val="both"/>
      </w:pPr>
      <w:r w:rsidRPr="00B565B3">
        <w:rPr>
          <w:iCs/>
        </w:rPr>
        <w:t xml:space="preserve">Оплата </w:t>
      </w:r>
      <w:r w:rsidRPr="00B565B3">
        <w:t xml:space="preserve">за оказанные Услуги производится Заказчиком ежемесячно, в безналичной форме путем перечисления денежных средств в рублях на расчетный счет Исполнителя, указанный в Контракте, </w:t>
      </w:r>
      <w:r>
        <w:t>в течение 7 рабочих</w:t>
      </w:r>
      <w:r w:rsidRPr="00B565B3">
        <w:t xml:space="preserve"> дней со дня подписания Заказчиком</w:t>
      </w:r>
      <w:r w:rsidRPr="00B565B3">
        <w:rPr>
          <w:iCs/>
        </w:rPr>
        <w:t xml:space="preserve"> акта (-</w:t>
      </w:r>
      <w:proofErr w:type="spellStart"/>
      <w:r w:rsidRPr="00B565B3">
        <w:rPr>
          <w:iCs/>
        </w:rPr>
        <w:t>ов</w:t>
      </w:r>
      <w:proofErr w:type="spellEnd"/>
      <w:r w:rsidRPr="00B565B3">
        <w:rPr>
          <w:iCs/>
        </w:rPr>
        <w:t xml:space="preserve">) сдачи-приемки оказанных услуг на основании </w:t>
      </w:r>
      <w:r w:rsidRPr="00B565B3">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173D23C5" w14:textId="77777777" w:rsidR="00644273" w:rsidRPr="00B565B3" w:rsidRDefault="00644273" w:rsidP="00DF081F">
      <w:pPr>
        <w:ind w:firstLine="426"/>
        <w:jc w:val="both"/>
        <w:rPr>
          <w:iCs/>
        </w:rPr>
      </w:pPr>
      <w:r w:rsidRPr="00B565B3">
        <w:t xml:space="preserve">3.6. </w:t>
      </w:r>
      <w:r w:rsidRPr="00B565B3">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14:paraId="1F91FF7B" w14:textId="77777777" w:rsidR="00644273" w:rsidRPr="00B565B3" w:rsidRDefault="00644273" w:rsidP="00DF081F">
      <w:pPr>
        <w:ind w:firstLine="426"/>
        <w:jc w:val="both"/>
      </w:pPr>
      <w:r w:rsidRPr="00B565B3">
        <w:rPr>
          <w:iCs/>
        </w:rPr>
        <w:t xml:space="preserve">3.7. </w:t>
      </w:r>
      <w:r w:rsidRPr="00B565B3">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3F02CD07" w14:textId="77777777" w:rsidR="00644273" w:rsidRPr="00B565B3" w:rsidRDefault="00644273" w:rsidP="00DF081F">
      <w:pPr>
        <w:ind w:firstLine="426"/>
        <w:jc w:val="both"/>
        <w:rPr>
          <w:color w:val="000000"/>
        </w:rPr>
      </w:pPr>
      <w:r w:rsidRPr="00B565B3">
        <w:t>3.8.</w:t>
      </w:r>
      <w:r w:rsidRPr="00B565B3">
        <w:rPr>
          <w:rFonts w:eastAsia="Calibri"/>
          <w:lang w:eastAsia="en-US"/>
        </w:rPr>
        <w:t xml:space="preserve"> Сумма, подлежащая уплате Заказчиком Исполнителю</w:t>
      </w:r>
      <w:r w:rsidRPr="00B565B3">
        <w:t>(юридическому лицу или физическому лицу, в том числе зарегистрированному в качестве индивидуального предпринимателя)</w:t>
      </w:r>
      <w:r w:rsidRPr="00B565B3">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98059FC" w14:textId="77777777" w:rsidR="00644273" w:rsidRPr="00B565B3" w:rsidRDefault="00644273" w:rsidP="00644273">
      <w:pPr>
        <w:ind w:firstLine="360"/>
        <w:jc w:val="center"/>
      </w:pPr>
    </w:p>
    <w:p w14:paraId="7C090D95" w14:textId="77777777" w:rsidR="00644273" w:rsidRPr="00B565B3" w:rsidRDefault="00644273" w:rsidP="00644273">
      <w:pPr>
        <w:ind w:firstLine="360"/>
        <w:jc w:val="center"/>
        <w:rPr>
          <w:b/>
        </w:rPr>
      </w:pPr>
      <w:r w:rsidRPr="00B565B3">
        <w:rPr>
          <w:b/>
        </w:rPr>
        <w:t>4. ПРАВА И ОБЯЗАННОСТИ СТОРОН</w:t>
      </w:r>
    </w:p>
    <w:p w14:paraId="025B02B2" w14:textId="77777777" w:rsidR="00644273" w:rsidRPr="00B565B3" w:rsidRDefault="00644273" w:rsidP="00644273">
      <w:pPr>
        <w:ind w:firstLine="360"/>
        <w:jc w:val="both"/>
        <w:rPr>
          <w:b/>
        </w:rPr>
      </w:pPr>
      <w:r w:rsidRPr="00B565B3">
        <w:rPr>
          <w:b/>
        </w:rPr>
        <w:t>4.1. Заказчик обязан:</w:t>
      </w:r>
    </w:p>
    <w:p w14:paraId="788319FD" w14:textId="77777777" w:rsidR="00644273" w:rsidRPr="00B565B3" w:rsidRDefault="00644273" w:rsidP="00644273">
      <w:pPr>
        <w:ind w:firstLine="360"/>
        <w:jc w:val="both"/>
      </w:pPr>
      <w:r w:rsidRPr="00B565B3">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5888E903" w14:textId="77777777" w:rsidR="00644273" w:rsidRPr="00B565B3" w:rsidRDefault="00644273" w:rsidP="00644273">
      <w:pPr>
        <w:ind w:firstLine="360"/>
        <w:jc w:val="both"/>
      </w:pPr>
      <w:r w:rsidRPr="00B565B3">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75FEA70" w14:textId="77777777" w:rsidR="00644273" w:rsidRPr="00B565B3" w:rsidRDefault="00644273" w:rsidP="00644273">
      <w:pPr>
        <w:ind w:firstLine="360"/>
        <w:jc w:val="both"/>
      </w:pPr>
      <w:r w:rsidRPr="00B565B3">
        <w:t xml:space="preserve">4.1.3. По окончании оказания Исполнителем Услуг </w:t>
      </w:r>
      <w:r w:rsidRPr="00B565B3">
        <w:rPr>
          <w:bCs/>
          <w:spacing w:val="4"/>
        </w:rPr>
        <w:t>осуществить приемку</w:t>
      </w:r>
      <w:r w:rsidRPr="00B565B3">
        <w:t xml:space="preserve"> их результата в соответствии с условиями настоящего Контракта</w:t>
      </w:r>
      <w:r w:rsidRPr="00B565B3">
        <w:rPr>
          <w:bCs/>
          <w:spacing w:val="4"/>
        </w:rPr>
        <w:t xml:space="preserve"> по результатам экспертизы выполнения условий Контракта.</w:t>
      </w:r>
    </w:p>
    <w:p w14:paraId="55B19610" w14:textId="77777777" w:rsidR="00644273" w:rsidRPr="00B565B3" w:rsidRDefault="00644273" w:rsidP="00644273">
      <w:pPr>
        <w:ind w:firstLine="360"/>
        <w:jc w:val="both"/>
      </w:pPr>
      <w:r w:rsidRPr="00B565B3">
        <w:t>4.1.4. Осуществлять оплату оказанных Исполнителем Услуг в порядке и сроки, определенные настоящим Контрактом.</w:t>
      </w:r>
    </w:p>
    <w:p w14:paraId="18D6D9AD" w14:textId="77777777" w:rsidR="00644273" w:rsidRPr="00B565B3" w:rsidRDefault="00644273" w:rsidP="00644273">
      <w:pPr>
        <w:ind w:firstLine="360"/>
        <w:jc w:val="both"/>
        <w:rPr>
          <w:bCs/>
          <w:spacing w:val="4"/>
        </w:rPr>
      </w:pPr>
      <w:r w:rsidRPr="00B565B3">
        <w:t xml:space="preserve">4.1.5. </w:t>
      </w:r>
      <w:r w:rsidRPr="00B565B3">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2357EB9F" w14:textId="77777777" w:rsidR="00644273" w:rsidRPr="00B565B3" w:rsidRDefault="00644273" w:rsidP="00644273">
      <w:pPr>
        <w:ind w:firstLine="360"/>
        <w:jc w:val="both"/>
        <w:rPr>
          <w:b/>
        </w:rPr>
      </w:pPr>
      <w:r w:rsidRPr="00B565B3">
        <w:rPr>
          <w:b/>
        </w:rPr>
        <w:t>4.2. Исполнитель обязан:</w:t>
      </w:r>
    </w:p>
    <w:p w14:paraId="7EF6F751" w14:textId="77777777" w:rsidR="00644273" w:rsidRDefault="00644273" w:rsidP="00644273">
      <w:pPr>
        <w:ind w:firstLine="360"/>
        <w:jc w:val="both"/>
      </w:pPr>
      <w:r w:rsidRPr="00B565B3">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285EE0D1" w14:textId="68A330EF" w:rsidR="00725742" w:rsidRPr="00B565B3" w:rsidRDefault="00725742" w:rsidP="00644273">
      <w:pPr>
        <w:ind w:firstLine="360"/>
        <w:jc w:val="both"/>
      </w:pPr>
      <w:r w:rsidRPr="00725742">
        <w:lastRenderedPageBreak/>
        <w:t>Оказывать Услуги по настоящему Контракту при наличии действующей лицензии на право осуществления видов деятельности по предмету Контракта (Лицензия на деятельность по монтажу, техническому обслуживанию и ремонту средств обеспечения пожарной безопасности зданий и сооружений) и иных необходимых разрешений, выдаваемых уполномоченными государственными органами.</w:t>
      </w:r>
    </w:p>
    <w:p w14:paraId="637AE658" w14:textId="77777777" w:rsidR="00644273" w:rsidRPr="00B565B3" w:rsidRDefault="00644273" w:rsidP="00644273">
      <w:pPr>
        <w:pStyle w:val="a8"/>
        <w:spacing w:after="0"/>
        <w:ind w:left="0" w:firstLine="360"/>
        <w:jc w:val="both"/>
        <w:rPr>
          <w:rFonts w:ascii="Times New Roman" w:hAnsi="Times New Roman"/>
          <w:sz w:val="24"/>
          <w:szCs w:val="24"/>
        </w:rPr>
      </w:pPr>
      <w:r w:rsidRPr="00B565B3">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7CE3AAFC" w14:textId="77777777" w:rsidR="00644273" w:rsidRPr="00B565B3" w:rsidRDefault="00644273" w:rsidP="00644273">
      <w:pPr>
        <w:pStyle w:val="a8"/>
        <w:spacing w:after="0"/>
        <w:ind w:left="0" w:firstLine="360"/>
        <w:jc w:val="both"/>
        <w:rPr>
          <w:rFonts w:ascii="Times New Roman" w:hAnsi="Times New Roman"/>
          <w:sz w:val="24"/>
          <w:szCs w:val="24"/>
        </w:rPr>
      </w:pPr>
      <w:r w:rsidRPr="00B565B3">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452390C3" w14:textId="77777777" w:rsidR="00644273" w:rsidRPr="00B565B3" w:rsidRDefault="00644273" w:rsidP="00644273">
      <w:pPr>
        <w:pStyle w:val="a8"/>
        <w:spacing w:after="0"/>
        <w:ind w:left="0" w:firstLine="360"/>
        <w:jc w:val="both"/>
        <w:rPr>
          <w:rFonts w:ascii="Times New Roman" w:hAnsi="Times New Roman"/>
          <w:sz w:val="24"/>
          <w:szCs w:val="24"/>
        </w:rPr>
      </w:pPr>
      <w:r w:rsidRPr="00B565B3">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00757591" w14:textId="77777777" w:rsidR="00644273" w:rsidRPr="00B565B3" w:rsidRDefault="00644273" w:rsidP="00644273">
      <w:pPr>
        <w:pStyle w:val="a8"/>
        <w:spacing w:after="0"/>
        <w:ind w:left="0" w:firstLine="360"/>
        <w:jc w:val="both"/>
        <w:rPr>
          <w:rFonts w:ascii="Times New Roman" w:hAnsi="Times New Roman"/>
          <w:sz w:val="24"/>
          <w:szCs w:val="24"/>
        </w:rPr>
      </w:pPr>
      <w:r w:rsidRPr="00B565B3">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352BDE4B" w14:textId="77777777" w:rsidR="00644273" w:rsidRPr="00B565B3" w:rsidRDefault="00644273" w:rsidP="00644273">
      <w:pPr>
        <w:pStyle w:val="a8"/>
        <w:spacing w:after="0"/>
        <w:ind w:left="0" w:firstLine="360"/>
        <w:jc w:val="both"/>
        <w:rPr>
          <w:rFonts w:ascii="Times New Roman" w:hAnsi="Times New Roman"/>
          <w:sz w:val="24"/>
          <w:szCs w:val="24"/>
        </w:rPr>
      </w:pPr>
      <w:r w:rsidRPr="00B565B3">
        <w:rPr>
          <w:rFonts w:ascii="Times New Roman" w:hAnsi="Times New Roman"/>
          <w:sz w:val="24"/>
          <w:szCs w:val="24"/>
        </w:rPr>
        <w:t xml:space="preserve">4.2.6. Предоставить Заказчику после завершения оказания </w:t>
      </w:r>
      <w:proofErr w:type="gramStart"/>
      <w:r w:rsidRPr="00B565B3">
        <w:rPr>
          <w:rFonts w:ascii="Times New Roman" w:hAnsi="Times New Roman"/>
          <w:sz w:val="24"/>
          <w:szCs w:val="24"/>
        </w:rPr>
        <w:t>Услуг</w:t>
      </w:r>
      <w:proofErr w:type="gramEnd"/>
      <w:r w:rsidRPr="00B565B3">
        <w:rPr>
          <w:rFonts w:ascii="Times New Roman" w:hAnsi="Times New Roman"/>
          <w:sz w:val="24"/>
          <w:szCs w:val="24"/>
        </w:rPr>
        <w:t xml:space="preserve">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14:paraId="6EFBB9F0" w14:textId="77777777" w:rsidR="00644273" w:rsidRPr="00B565B3" w:rsidRDefault="00644273" w:rsidP="00644273">
      <w:pPr>
        <w:pStyle w:val="a8"/>
        <w:spacing w:after="0"/>
        <w:ind w:left="0" w:firstLine="360"/>
        <w:jc w:val="both"/>
        <w:rPr>
          <w:rFonts w:ascii="Times New Roman" w:hAnsi="Times New Roman"/>
          <w:sz w:val="24"/>
          <w:szCs w:val="24"/>
        </w:rPr>
      </w:pPr>
      <w:r w:rsidRPr="00B565B3">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14:paraId="4A191799" w14:textId="77777777" w:rsidR="00644273" w:rsidRPr="00B565B3" w:rsidRDefault="00644273" w:rsidP="00644273">
      <w:pPr>
        <w:pStyle w:val="a8"/>
        <w:spacing w:after="0"/>
        <w:ind w:left="0" w:firstLine="426"/>
        <w:jc w:val="both"/>
        <w:rPr>
          <w:rFonts w:ascii="Times New Roman" w:hAnsi="Times New Roman"/>
          <w:b/>
          <w:sz w:val="24"/>
          <w:szCs w:val="24"/>
        </w:rPr>
      </w:pPr>
      <w:r w:rsidRPr="00B565B3">
        <w:rPr>
          <w:rFonts w:ascii="Times New Roman" w:hAnsi="Times New Roman"/>
          <w:b/>
          <w:sz w:val="24"/>
          <w:szCs w:val="24"/>
        </w:rPr>
        <w:t>4.3. Заказчик имеет право:</w:t>
      </w:r>
    </w:p>
    <w:p w14:paraId="3FAB1DED" w14:textId="77777777" w:rsidR="00644273" w:rsidRPr="00B565B3" w:rsidRDefault="00644273" w:rsidP="00644273">
      <w:pPr>
        <w:autoSpaceDE w:val="0"/>
        <w:autoSpaceDN w:val="0"/>
        <w:adjustRightInd w:val="0"/>
        <w:ind w:firstLine="426"/>
        <w:jc w:val="both"/>
      </w:pPr>
      <w:r w:rsidRPr="00B565B3">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22A7E2AB" w14:textId="77777777" w:rsidR="00644273" w:rsidRPr="00B565B3" w:rsidRDefault="00644273" w:rsidP="00644273">
      <w:pPr>
        <w:autoSpaceDE w:val="0"/>
        <w:autoSpaceDN w:val="0"/>
        <w:adjustRightInd w:val="0"/>
        <w:ind w:firstLine="426"/>
        <w:jc w:val="both"/>
      </w:pPr>
      <w:r w:rsidRPr="00B565B3">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1DAF7E3C" w14:textId="77777777" w:rsidR="00644273" w:rsidRPr="00B565B3" w:rsidRDefault="00644273" w:rsidP="00644273">
      <w:pPr>
        <w:autoSpaceDE w:val="0"/>
        <w:autoSpaceDN w:val="0"/>
        <w:adjustRightInd w:val="0"/>
        <w:ind w:firstLine="426"/>
        <w:jc w:val="both"/>
      </w:pPr>
      <w:r w:rsidRPr="00B565B3">
        <w:t>4.3.3. Запрашивать у Исполнителя информацию о ходе и состоянии исполнения обязательств Исполнителем по настоящему Контракту.</w:t>
      </w:r>
    </w:p>
    <w:p w14:paraId="708A7B8A" w14:textId="77777777" w:rsidR="00644273" w:rsidRPr="00B565B3" w:rsidRDefault="00644273" w:rsidP="00644273">
      <w:pPr>
        <w:autoSpaceDE w:val="0"/>
        <w:autoSpaceDN w:val="0"/>
        <w:adjustRightInd w:val="0"/>
        <w:ind w:firstLine="426"/>
        <w:jc w:val="both"/>
      </w:pPr>
      <w:r w:rsidRPr="00B565B3">
        <w:t>4.3.4. Осуществлять контроль за порядком и сроками оказания Услуг.</w:t>
      </w:r>
    </w:p>
    <w:p w14:paraId="0BB262BC" w14:textId="77777777" w:rsidR="00644273" w:rsidRPr="00B565B3" w:rsidRDefault="00644273" w:rsidP="00644273">
      <w:pPr>
        <w:autoSpaceDE w:val="0"/>
        <w:autoSpaceDN w:val="0"/>
        <w:adjustRightInd w:val="0"/>
        <w:ind w:firstLine="426"/>
        <w:jc w:val="both"/>
      </w:pPr>
      <w:r w:rsidRPr="00B565B3">
        <w:t>4.3.5. Для проверки соответствия качества выполняемых Услуг привлекать независимых экспертов.</w:t>
      </w:r>
    </w:p>
    <w:p w14:paraId="558274AD" w14:textId="77777777" w:rsidR="00644273" w:rsidRPr="00B565B3" w:rsidRDefault="00644273" w:rsidP="00644273">
      <w:pPr>
        <w:autoSpaceDE w:val="0"/>
        <w:autoSpaceDN w:val="0"/>
        <w:adjustRightInd w:val="0"/>
        <w:ind w:firstLine="426"/>
        <w:jc w:val="both"/>
      </w:pPr>
      <w:r w:rsidRPr="00B565B3">
        <w:t>4.3.6. Ссылаться на недостатки оказываемых Услуг, в том числе в части количества, и стоимости этих Услуг.</w:t>
      </w:r>
    </w:p>
    <w:p w14:paraId="08C2FB66" w14:textId="77777777" w:rsidR="00644273" w:rsidRPr="00B565B3" w:rsidRDefault="00644273" w:rsidP="00644273">
      <w:pPr>
        <w:autoSpaceDE w:val="0"/>
        <w:autoSpaceDN w:val="0"/>
        <w:adjustRightInd w:val="0"/>
        <w:ind w:firstLine="426"/>
        <w:jc w:val="both"/>
      </w:pPr>
      <w:r w:rsidRPr="00B565B3">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3B3336C5" w14:textId="77777777" w:rsidR="00644273" w:rsidRPr="00B565B3" w:rsidRDefault="00644273" w:rsidP="00644273">
      <w:pPr>
        <w:ind w:firstLine="426"/>
        <w:jc w:val="both"/>
      </w:pPr>
      <w:r w:rsidRPr="00B565B3">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36C8FEAE" w14:textId="77777777" w:rsidR="00644273" w:rsidRPr="00B565B3" w:rsidRDefault="00644273" w:rsidP="00644273">
      <w:pPr>
        <w:widowControl w:val="0"/>
        <w:autoSpaceDE w:val="0"/>
        <w:autoSpaceDN w:val="0"/>
        <w:adjustRightInd w:val="0"/>
        <w:ind w:firstLine="426"/>
        <w:jc w:val="both"/>
        <w:rPr>
          <w:color w:val="000000"/>
        </w:rPr>
      </w:pPr>
      <w:r w:rsidRPr="00B565B3">
        <w:t xml:space="preserve">4.3.9. </w:t>
      </w:r>
      <w:r w:rsidRPr="00B565B3">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7DF2E41" w14:textId="77777777" w:rsidR="00644273" w:rsidRPr="00B565B3" w:rsidRDefault="00644273" w:rsidP="00644273">
      <w:pPr>
        <w:pStyle w:val="a8"/>
        <w:spacing w:after="0"/>
        <w:ind w:left="0" w:firstLine="426"/>
        <w:jc w:val="both"/>
        <w:rPr>
          <w:rFonts w:ascii="Times New Roman" w:hAnsi="Times New Roman"/>
          <w:b/>
          <w:sz w:val="24"/>
          <w:szCs w:val="24"/>
        </w:rPr>
      </w:pPr>
      <w:r w:rsidRPr="00B565B3">
        <w:rPr>
          <w:rFonts w:ascii="Times New Roman" w:hAnsi="Times New Roman"/>
          <w:b/>
          <w:sz w:val="24"/>
          <w:szCs w:val="24"/>
        </w:rPr>
        <w:t>4.4. Исполнитель имеет право:</w:t>
      </w:r>
    </w:p>
    <w:p w14:paraId="27FE53AC" w14:textId="77777777" w:rsidR="00644273" w:rsidRPr="00B565B3" w:rsidRDefault="00644273" w:rsidP="00644273">
      <w:pPr>
        <w:pStyle w:val="a8"/>
        <w:spacing w:after="0"/>
        <w:ind w:left="0" w:firstLine="426"/>
        <w:jc w:val="both"/>
        <w:rPr>
          <w:rFonts w:ascii="Times New Roman" w:hAnsi="Times New Roman"/>
          <w:sz w:val="24"/>
          <w:szCs w:val="24"/>
        </w:rPr>
      </w:pPr>
      <w:r w:rsidRPr="00B565B3">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sidRPr="00B565B3">
        <w:rPr>
          <w:rFonts w:ascii="Times New Roman" w:hAnsi="Times New Roman"/>
          <w:sz w:val="24"/>
          <w:szCs w:val="24"/>
        </w:rPr>
        <w:t>ами</w:t>
      </w:r>
      <w:proofErr w:type="spellEnd"/>
      <w:r w:rsidRPr="00B565B3">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14:paraId="62DCC214" w14:textId="77777777" w:rsidR="00644273" w:rsidRPr="00B565B3" w:rsidRDefault="00644273" w:rsidP="00644273">
      <w:pPr>
        <w:pStyle w:val="a8"/>
        <w:ind w:left="0" w:firstLine="426"/>
        <w:jc w:val="both"/>
        <w:rPr>
          <w:rFonts w:ascii="Times New Roman" w:hAnsi="Times New Roman"/>
          <w:i/>
          <w:sz w:val="24"/>
          <w:szCs w:val="24"/>
        </w:rPr>
      </w:pPr>
      <w:r w:rsidRPr="00B565B3">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4A0E55E0" w14:textId="77777777" w:rsidR="00644273" w:rsidRDefault="00644273" w:rsidP="00644273">
      <w:pPr>
        <w:ind w:firstLine="360"/>
        <w:jc w:val="center"/>
        <w:rPr>
          <w:b/>
          <w:bCs/>
        </w:rPr>
      </w:pPr>
    </w:p>
    <w:p w14:paraId="2C102A59" w14:textId="77777777" w:rsidR="00725742" w:rsidRDefault="00725742" w:rsidP="00644273">
      <w:pPr>
        <w:ind w:firstLine="360"/>
        <w:jc w:val="center"/>
        <w:rPr>
          <w:b/>
          <w:bCs/>
        </w:rPr>
      </w:pPr>
    </w:p>
    <w:p w14:paraId="31DD5104" w14:textId="77777777" w:rsidR="00725742" w:rsidRPr="00B565B3" w:rsidRDefault="00725742" w:rsidP="00644273">
      <w:pPr>
        <w:ind w:firstLine="360"/>
        <w:jc w:val="center"/>
        <w:rPr>
          <w:b/>
          <w:bCs/>
        </w:rPr>
      </w:pPr>
    </w:p>
    <w:p w14:paraId="23015FB3" w14:textId="77777777" w:rsidR="00644273" w:rsidRPr="00B565B3" w:rsidRDefault="00644273" w:rsidP="00644273">
      <w:pPr>
        <w:ind w:firstLine="360"/>
        <w:jc w:val="center"/>
        <w:rPr>
          <w:b/>
          <w:bCs/>
        </w:rPr>
      </w:pPr>
      <w:r w:rsidRPr="00B565B3">
        <w:rPr>
          <w:b/>
          <w:bCs/>
        </w:rPr>
        <w:lastRenderedPageBreak/>
        <w:t>5. ТРЕБОВАНИЯ К КОЛИЧЕСТВЕННЫМ ХАРАКТЕРИСТИКАМ</w:t>
      </w:r>
    </w:p>
    <w:p w14:paraId="06C10A08" w14:textId="77777777" w:rsidR="00644273" w:rsidRPr="00B565B3" w:rsidRDefault="00644273" w:rsidP="00644273">
      <w:pPr>
        <w:ind w:firstLine="360"/>
        <w:jc w:val="center"/>
        <w:rPr>
          <w:b/>
          <w:bCs/>
        </w:rPr>
      </w:pPr>
      <w:r w:rsidRPr="00B565B3">
        <w:rPr>
          <w:b/>
          <w:bCs/>
        </w:rPr>
        <w:t>(ОБЪЕМУ) УСЛУГ.</w:t>
      </w:r>
    </w:p>
    <w:p w14:paraId="36AA8AA1" w14:textId="77777777" w:rsidR="00644273" w:rsidRPr="00B565B3" w:rsidRDefault="00644273" w:rsidP="00644273">
      <w:pPr>
        <w:ind w:firstLine="360"/>
        <w:jc w:val="center"/>
        <w:rPr>
          <w:b/>
          <w:bCs/>
        </w:rPr>
      </w:pPr>
      <w:r w:rsidRPr="00B565B3">
        <w:rPr>
          <w:b/>
          <w:bCs/>
        </w:rPr>
        <w:t>ТРЕБОВАНИЯ К КАЧЕСТВУ И БЕЗОПАСНОСТИ УСЛУГ</w:t>
      </w:r>
    </w:p>
    <w:p w14:paraId="47952565" w14:textId="77777777" w:rsidR="00644273" w:rsidRPr="00B565B3" w:rsidRDefault="00644273" w:rsidP="00644273">
      <w:pPr>
        <w:ind w:firstLine="360"/>
        <w:jc w:val="both"/>
        <w:rPr>
          <w:sz w:val="20"/>
          <w:szCs w:val="20"/>
        </w:rPr>
      </w:pPr>
      <w:r w:rsidRPr="00B565B3">
        <w:t>5.1.</w:t>
      </w:r>
      <w:r w:rsidRPr="00B565B3">
        <w:rPr>
          <w:bCs/>
        </w:rPr>
        <w:t xml:space="preserve"> Наименование, характеристики и количество (</w:t>
      </w:r>
      <w:r w:rsidRPr="00B565B3">
        <w:t>объемы) Услуг, подлежащих оказанию по настоящему Контракту, указаны в Приложении № </w:t>
      </w:r>
      <w:r>
        <w:t>2</w:t>
      </w:r>
      <w:r w:rsidRPr="00B565B3">
        <w:t xml:space="preserve"> к настоящему Контракту.</w:t>
      </w:r>
    </w:p>
    <w:p w14:paraId="3FC8648A" w14:textId="77777777" w:rsidR="00644273" w:rsidRPr="00B565B3" w:rsidRDefault="00644273" w:rsidP="00644273">
      <w:pPr>
        <w:ind w:firstLine="360"/>
        <w:jc w:val="both"/>
      </w:pPr>
      <w:r w:rsidRPr="00B565B3">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05C5DB9A" w14:textId="77777777" w:rsidR="00644273" w:rsidRPr="00B565B3" w:rsidRDefault="00644273" w:rsidP="00644273">
      <w:pPr>
        <w:pStyle w:val="ConsNormal"/>
        <w:tabs>
          <w:tab w:val="num" w:pos="360"/>
          <w:tab w:val="left" w:pos="7380"/>
        </w:tabs>
        <w:ind w:right="0" w:firstLine="360"/>
        <w:jc w:val="both"/>
        <w:rPr>
          <w:rFonts w:ascii="Times New Roman" w:hAnsi="Times New Roman" w:cs="Times New Roman"/>
          <w:sz w:val="24"/>
          <w:szCs w:val="24"/>
        </w:rPr>
      </w:pPr>
      <w:r w:rsidRPr="00B565B3">
        <w:rPr>
          <w:rFonts w:ascii="Times New Roman" w:hAnsi="Times New Roman" w:cs="Times New Roman"/>
          <w:sz w:val="24"/>
          <w:szCs w:val="24"/>
        </w:rPr>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128651C7" w14:textId="77777777" w:rsidR="00644273" w:rsidRPr="00B565B3" w:rsidRDefault="00644273" w:rsidP="00644273">
      <w:pPr>
        <w:ind w:firstLine="360"/>
        <w:jc w:val="both"/>
      </w:pPr>
      <w:r w:rsidRPr="00B565B3">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45FC06ED" w14:textId="77777777" w:rsidR="00644273" w:rsidRPr="00B565B3" w:rsidRDefault="00644273" w:rsidP="00644273">
      <w:pPr>
        <w:ind w:firstLine="360"/>
        <w:jc w:val="center"/>
        <w:rPr>
          <w:b/>
        </w:rPr>
      </w:pPr>
    </w:p>
    <w:p w14:paraId="70A27E72" w14:textId="77777777" w:rsidR="00644273" w:rsidRPr="00B565B3" w:rsidRDefault="00644273" w:rsidP="00644273">
      <w:pPr>
        <w:ind w:firstLine="360"/>
        <w:jc w:val="center"/>
        <w:rPr>
          <w:b/>
        </w:rPr>
      </w:pPr>
      <w:r w:rsidRPr="00B565B3">
        <w:rPr>
          <w:b/>
        </w:rPr>
        <w:t>6. ТРЕБОВАНИЯ К ТЕХНИЧЕСКИМ ХАРАКТЕРИСТИКАМ УСЛУГ</w:t>
      </w:r>
    </w:p>
    <w:p w14:paraId="24D9DF24" w14:textId="77777777" w:rsidR="00644273" w:rsidRPr="00B565B3" w:rsidRDefault="00644273" w:rsidP="00644273">
      <w:pPr>
        <w:ind w:firstLine="360"/>
        <w:jc w:val="both"/>
      </w:pPr>
      <w:r w:rsidRPr="00B565B3">
        <w:t xml:space="preserve">6.1. Оказываемые Услуги должны соответствовать требованиям действующих нормативных документов, обязательных при оказании Услуг, </w:t>
      </w:r>
      <w:r w:rsidRPr="00B565B3">
        <w:rPr>
          <w:bCs/>
        </w:rPr>
        <w:t>соответствующих предмету настоящего Контракта.</w:t>
      </w:r>
    </w:p>
    <w:p w14:paraId="55522824" w14:textId="77777777" w:rsidR="00644273" w:rsidRPr="00B565B3" w:rsidRDefault="00644273" w:rsidP="00644273">
      <w:pPr>
        <w:ind w:firstLine="360"/>
        <w:jc w:val="both"/>
        <w:rPr>
          <w:i/>
          <w:iCs/>
        </w:rPr>
      </w:pPr>
    </w:p>
    <w:p w14:paraId="4BDAD288" w14:textId="77777777" w:rsidR="00644273" w:rsidRPr="00B565B3" w:rsidRDefault="00644273" w:rsidP="00644273">
      <w:pPr>
        <w:ind w:firstLine="360"/>
        <w:jc w:val="center"/>
        <w:rPr>
          <w:b/>
        </w:rPr>
      </w:pPr>
      <w:r w:rsidRPr="00B565B3">
        <w:rPr>
          <w:b/>
        </w:rPr>
        <w:t xml:space="preserve">7. </w:t>
      </w:r>
      <w:r w:rsidRPr="00B565B3">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24CB8300" w14:textId="77777777" w:rsidR="00644273" w:rsidRPr="00B565B3" w:rsidRDefault="00644273" w:rsidP="00644273">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Порядок сдачи и приемки услуг</w:t>
      </w:r>
    </w:p>
    <w:p w14:paraId="2E6D5771" w14:textId="77777777" w:rsidR="00644273" w:rsidRPr="00B565B3" w:rsidRDefault="00644273" w:rsidP="00644273">
      <w:pPr>
        <w:shd w:val="clear" w:color="auto" w:fill="FFFFFF"/>
        <w:tabs>
          <w:tab w:val="left" w:pos="1790"/>
        </w:tabs>
        <w:ind w:firstLine="567"/>
        <w:jc w:val="both"/>
        <w:rPr>
          <w:noProof/>
          <w:spacing w:val="2"/>
        </w:rPr>
      </w:pPr>
      <w:r w:rsidRPr="00B565B3">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33C0459F" w14:textId="77777777" w:rsidR="00644273" w:rsidRPr="00B565B3" w:rsidRDefault="00644273" w:rsidP="00644273">
      <w:pPr>
        <w:pStyle w:val="a8"/>
        <w:keepNext/>
        <w:keepLines/>
        <w:spacing w:after="0"/>
        <w:ind w:left="0" w:firstLine="567"/>
        <w:jc w:val="both"/>
        <w:rPr>
          <w:rFonts w:ascii="Times New Roman" w:hAnsi="Times New Roman"/>
          <w:sz w:val="24"/>
          <w:szCs w:val="24"/>
        </w:rPr>
      </w:pPr>
      <w:r w:rsidRPr="00B565B3">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14:paraId="723BA7BF" w14:textId="77777777" w:rsidR="00644273" w:rsidRPr="00B565B3" w:rsidRDefault="00644273" w:rsidP="00644273">
      <w:pPr>
        <w:autoSpaceDE w:val="0"/>
        <w:autoSpaceDN w:val="0"/>
        <w:adjustRightInd w:val="0"/>
        <w:ind w:firstLine="567"/>
        <w:jc w:val="both"/>
      </w:pPr>
      <w:r w:rsidRPr="00B565B3">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59F330F" w14:textId="77777777" w:rsidR="00644273" w:rsidRPr="00B565B3" w:rsidRDefault="00644273" w:rsidP="00644273">
      <w:pPr>
        <w:ind w:firstLine="567"/>
        <w:jc w:val="both"/>
      </w:pPr>
      <w:r w:rsidRPr="00B565B3">
        <w:t>7.4. В течение 3 рабочих дней по окончании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7776BD35" w14:textId="77777777" w:rsidR="00644273" w:rsidRPr="00B565B3" w:rsidRDefault="00644273" w:rsidP="00644273">
      <w:pPr>
        <w:autoSpaceDE w:val="0"/>
        <w:autoSpaceDN w:val="0"/>
        <w:adjustRightInd w:val="0"/>
        <w:ind w:firstLine="567"/>
        <w:jc w:val="both"/>
      </w:pPr>
      <w:r w:rsidRPr="00B565B3">
        <w:t xml:space="preserve">7.5. Заказчик в течение </w:t>
      </w:r>
      <w:r w:rsidRPr="00B565B3">
        <w:rPr>
          <w:bCs/>
        </w:rPr>
        <w:t>5 рабочих дней</w:t>
      </w:r>
      <w:r w:rsidRPr="00B565B3">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214596B6" w14:textId="77777777" w:rsidR="00644273" w:rsidRPr="00B565B3" w:rsidRDefault="00644273" w:rsidP="00644273">
      <w:pPr>
        <w:ind w:firstLine="567"/>
        <w:jc w:val="both"/>
      </w:pPr>
      <w:r w:rsidRPr="00B565B3">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05B392B9" w14:textId="77777777" w:rsidR="00644273" w:rsidRPr="00B565B3" w:rsidRDefault="00644273" w:rsidP="00644273">
      <w:pPr>
        <w:ind w:firstLine="567"/>
        <w:jc w:val="both"/>
      </w:pPr>
      <w:r w:rsidRPr="00B565B3">
        <w:t xml:space="preserve">7.7. Исполнитель обязан устранить все обнаруженные недостатки своими силами и за свой счет в сроки, указанные в </w:t>
      </w:r>
      <w:r w:rsidRPr="00B565B3">
        <w:rPr>
          <w:color w:val="000000"/>
        </w:rPr>
        <w:t>мотивированном отказе</w:t>
      </w:r>
      <w:r w:rsidRPr="00B565B3">
        <w:t>.</w:t>
      </w:r>
    </w:p>
    <w:p w14:paraId="55106513" w14:textId="77777777" w:rsidR="00644273" w:rsidRPr="00B565B3" w:rsidRDefault="00644273" w:rsidP="00644273">
      <w:pPr>
        <w:ind w:firstLine="567"/>
        <w:jc w:val="both"/>
      </w:pPr>
      <w:r w:rsidRPr="00B565B3">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710267A3" w14:textId="77777777" w:rsidR="00644273" w:rsidRPr="00B565B3" w:rsidRDefault="00644273" w:rsidP="00644273">
      <w:pPr>
        <w:ind w:firstLine="567"/>
        <w:jc w:val="both"/>
      </w:pPr>
      <w:r w:rsidRPr="00B565B3">
        <w:t>7.9.</w:t>
      </w:r>
      <w:r w:rsidRPr="00B565B3">
        <w:rPr>
          <w:color w:val="000000"/>
        </w:rPr>
        <w:t xml:space="preserve">В случае повторного выявления </w:t>
      </w:r>
      <w:r w:rsidRPr="00B565B3">
        <w:t>в ходе приемки Услуг</w:t>
      </w:r>
      <w:r w:rsidRPr="00B565B3">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44EBAF9" w14:textId="77777777" w:rsidR="00644273" w:rsidRPr="00B565B3" w:rsidRDefault="00644273" w:rsidP="00644273">
      <w:pPr>
        <w:ind w:firstLine="567"/>
        <w:jc w:val="both"/>
      </w:pPr>
      <w:r w:rsidRPr="00B565B3">
        <w:t xml:space="preserve">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w:t>
      </w:r>
      <w:r w:rsidRPr="00B565B3">
        <w:lastRenderedPageBreak/>
        <w:t>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5B67A584" w14:textId="77777777" w:rsidR="00644273" w:rsidRPr="00B565B3" w:rsidRDefault="00644273" w:rsidP="00644273">
      <w:pPr>
        <w:shd w:val="clear" w:color="auto" w:fill="FFFFFF"/>
        <w:tabs>
          <w:tab w:val="left" w:pos="540"/>
        </w:tabs>
        <w:ind w:firstLine="567"/>
        <w:jc w:val="both"/>
      </w:pPr>
      <w:r w:rsidRPr="00B565B3">
        <w:t>7.11. Датой приемки оказанных Услуг считается дата подписания акта сдачи-приемки оказанных услуг Заказчиком.</w:t>
      </w:r>
    </w:p>
    <w:p w14:paraId="3245A899" w14:textId="77777777" w:rsidR="00644273" w:rsidRPr="00B565B3" w:rsidRDefault="00644273" w:rsidP="00644273">
      <w:pPr>
        <w:ind w:firstLine="360"/>
        <w:jc w:val="both"/>
      </w:pPr>
    </w:p>
    <w:p w14:paraId="3561C1C9" w14:textId="77777777" w:rsidR="00644273" w:rsidRPr="00B565B3" w:rsidRDefault="00644273" w:rsidP="00644273">
      <w:pPr>
        <w:pStyle w:val="a8"/>
        <w:suppressLineNumbers/>
        <w:suppressAutoHyphens/>
        <w:spacing w:after="0"/>
        <w:ind w:left="0"/>
        <w:jc w:val="center"/>
        <w:rPr>
          <w:rFonts w:ascii="Times New Roman" w:hAnsi="Times New Roman"/>
          <w:b/>
          <w:caps/>
          <w:sz w:val="24"/>
          <w:szCs w:val="24"/>
        </w:rPr>
      </w:pPr>
      <w:r w:rsidRPr="00B565B3">
        <w:rPr>
          <w:rFonts w:ascii="Times New Roman" w:hAnsi="Times New Roman"/>
          <w:b/>
          <w:sz w:val="24"/>
          <w:szCs w:val="24"/>
        </w:rPr>
        <w:t xml:space="preserve">8. </w:t>
      </w:r>
      <w:r w:rsidRPr="00B565B3">
        <w:rPr>
          <w:rFonts w:ascii="Times New Roman" w:hAnsi="Times New Roman"/>
          <w:b/>
          <w:caps/>
          <w:sz w:val="24"/>
          <w:szCs w:val="24"/>
        </w:rPr>
        <w:t>Ответственность сторон и иные последствия</w:t>
      </w:r>
    </w:p>
    <w:p w14:paraId="02540B73" w14:textId="77777777" w:rsidR="00644273" w:rsidRPr="00B565B3" w:rsidRDefault="00644273" w:rsidP="00644273">
      <w:pPr>
        <w:jc w:val="center"/>
        <w:rPr>
          <w:b/>
        </w:rPr>
      </w:pPr>
      <w:r w:rsidRPr="00B565B3">
        <w:rPr>
          <w:b/>
          <w:caps/>
        </w:rPr>
        <w:t>нарушения обязательств</w:t>
      </w:r>
    </w:p>
    <w:p w14:paraId="6D47DC91" w14:textId="77777777" w:rsidR="00644273" w:rsidRPr="00B565B3" w:rsidRDefault="00644273" w:rsidP="00644273">
      <w:pPr>
        <w:ind w:firstLine="567"/>
        <w:jc w:val="both"/>
        <w:rPr>
          <w:rFonts w:eastAsia="Calibri"/>
        </w:rPr>
      </w:pPr>
      <w:r w:rsidRPr="00B565B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8E5A3CE" w14:textId="77777777" w:rsidR="00644273" w:rsidRPr="00B565B3" w:rsidRDefault="00644273" w:rsidP="00644273">
      <w:pPr>
        <w:shd w:val="clear" w:color="auto" w:fill="FFFFFF"/>
        <w:tabs>
          <w:tab w:val="left" w:pos="-3780"/>
          <w:tab w:val="left" w:pos="-3420"/>
        </w:tabs>
        <w:ind w:firstLine="567"/>
        <w:jc w:val="both"/>
        <w:rPr>
          <w:rFonts w:eastAsia="Calibri"/>
          <w:bCs/>
        </w:rPr>
      </w:pPr>
      <w:r w:rsidRPr="00B565B3">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1CCA13CB" w14:textId="77777777" w:rsidR="00644273" w:rsidRPr="00B565B3" w:rsidRDefault="00644273" w:rsidP="00644273">
      <w:pPr>
        <w:shd w:val="clear" w:color="auto" w:fill="FFFFFF"/>
        <w:tabs>
          <w:tab w:val="left" w:pos="-3780"/>
          <w:tab w:val="left" w:pos="-3420"/>
        </w:tabs>
        <w:ind w:firstLine="567"/>
        <w:jc w:val="both"/>
        <w:rPr>
          <w:rFonts w:eastAsia="Calibri"/>
          <w:bCs/>
        </w:rPr>
      </w:pPr>
      <w:r w:rsidRPr="00B565B3">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F661343" w14:textId="77777777" w:rsidR="00644273" w:rsidRPr="00B565B3" w:rsidRDefault="00644273" w:rsidP="00644273">
      <w:pPr>
        <w:tabs>
          <w:tab w:val="left" w:pos="930"/>
        </w:tabs>
        <w:ind w:firstLine="567"/>
        <w:jc w:val="both"/>
        <w:rPr>
          <w:rFonts w:eastAsia="Calibri"/>
        </w:rPr>
      </w:pPr>
      <w:r w:rsidRPr="00B565B3">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9FDB3E0" w14:textId="77777777" w:rsidR="00B64714" w:rsidRDefault="00B64714" w:rsidP="00644273">
      <w:pPr>
        <w:ind w:firstLine="567"/>
        <w:jc w:val="both"/>
        <w:rPr>
          <w:b/>
        </w:rPr>
      </w:pPr>
    </w:p>
    <w:p w14:paraId="74EA7D9A" w14:textId="77777777" w:rsidR="00644273" w:rsidRPr="00B565B3" w:rsidRDefault="00644273" w:rsidP="00644273">
      <w:pPr>
        <w:ind w:firstLine="567"/>
        <w:jc w:val="both"/>
        <w:rPr>
          <w:b/>
        </w:rPr>
      </w:pPr>
      <w:r w:rsidRPr="00B565B3">
        <w:rPr>
          <w:b/>
        </w:rPr>
        <w:t>8.5. Ответственность Заказчика:</w:t>
      </w:r>
    </w:p>
    <w:p w14:paraId="62E165FE" w14:textId="77777777" w:rsidR="00644273" w:rsidRPr="00B565B3" w:rsidRDefault="00644273" w:rsidP="00644273">
      <w:pPr>
        <w:widowControl w:val="0"/>
        <w:suppressAutoHyphens/>
        <w:autoSpaceDE w:val="0"/>
        <w:ind w:firstLine="567"/>
        <w:jc w:val="both"/>
        <w:rPr>
          <w:lang w:eastAsia="ar-SA"/>
        </w:rPr>
      </w:pPr>
      <w:r w:rsidRPr="00B565B3">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B565B3">
        <w:rPr>
          <w:snapToGrid w:val="0"/>
          <w:lang w:eastAsia="ar-SA"/>
        </w:rPr>
        <w:t>Исполнитель</w:t>
      </w:r>
      <w:r w:rsidRPr="00B565B3">
        <w:rPr>
          <w:lang w:eastAsia="ar-SA"/>
        </w:rPr>
        <w:t xml:space="preserve"> вправе потребовать уплаты неустоек (штрафов, пеней).</w:t>
      </w:r>
    </w:p>
    <w:p w14:paraId="7C12B496" w14:textId="77777777" w:rsidR="00644273" w:rsidRPr="00B565B3" w:rsidRDefault="00644273" w:rsidP="00644273">
      <w:pPr>
        <w:widowControl w:val="0"/>
        <w:suppressAutoHyphens/>
        <w:autoSpaceDE w:val="0"/>
        <w:ind w:firstLine="567"/>
        <w:jc w:val="both"/>
        <w:rPr>
          <w:lang w:eastAsia="ar-SA"/>
        </w:rPr>
      </w:pPr>
      <w:r w:rsidRPr="00B565B3">
        <w:rPr>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r w:rsidR="00B64714" w:rsidRPr="00B565B3">
        <w:rPr>
          <w:lang w:eastAsia="ar-SA"/>
        </w:rPr>
        <w:t>пеней ключевой</w:t>
      </w:r>
      <w:r w:rsidRPr="00B565B3">
        <w:rPr>
          <w:lang w:eastAsia="ar-SA"/>
        </w:rPr>
        <w:t xml:space="preserve"> ставки Центрального банка Российской Федерации от не уплаченной в срок суммы.</w:t>
      </w:r>
    </w:p>
    <w:p w14:paraId="74A6CD3C" w14:textId="77777777" w:rsidR="00644273" w:rsidRPr="00B565B3" w:rsidRDefault="00644273" w:rsidP="00644273">
      <w:pPr>
        <w:tabs>
          <w:tab w:val="left" w:pos="930"/>
        </w:tabs>
        <w:ind w:firstLine="567"/>
        <w:jc w:val="both"/>
        <w:rPr>
          <w:rFonts w:eastAsia="Calibri"/>
        </w:rPr>
      </w:pPr>
      <w:r w:rsidRPr="00B565B3">
        <w:rPr>
          <w:lang w:eastAsia="ar-SA"/>
        </w:rPr>
        <w:t xml:space="preserve">8.5.3. </w:t>
      </w:r>
      <w:r w:rsidRPr="00B565B3">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E1C629E" w14:textId="77777777" w:rsidR="00644273" w:rsidRPr="00B565B3" w:rsidRDefault="00644273" w:rsidP="00644273">
      <w:pPr>
        <w:widowControl w:val="0"/>
        <w:suppressAutoHyphens/>
        <w:autoSpaceDE w:val="0"/>
        <w:ind w:firstLine="567"/>
        <w:jc w:val="both"/>
        <w:rPr>
          <w:lang w:eastAsia="ar-SA"/>
        </w:rPr>
      </w:pPr>
      <w:r w:rsidRPr="00B565B3">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62002FEC" w14:textId="77777777" w:rsidR="00644273" w:rsidRPr="00B565B3" w:rsidRDefault="00644273" w:rsidP="00644273">
      <w:pPr>
        <w:widowControl w:val="0"/>
        <w:suppressAutoHyphens/>
        <w:autoSpaceDE w:val="0"/>
        <w:ind w:firstLine="567"/>
        <w:jc w:val="both"/>
        <w:rPr>
          <w:lang w:eastAsia="ar-SA"/>
        </w:rPr>
      </w:pPr>
      <w:r w:rsidRPr="00B565B3">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3B597C" w14:textId="77777777" w:rsidR="00B64714" w:rsidRDefault="00B64714" w:rsidP="00644273">
      <w:pPr>
        <w:widowControl w:val="0"/>
        <w:suppressAutoHyphens/>
        <w:autoSpaceDE w:val="0"/>
        <w:ind w:firstLine="567"/>
        <w:jc w:val="both"/>
        <w:rPr>
          <w:rFonts w:cs="Arial"/>
          <w:b/>
          <w:lang w:eastAsia="ar-SA"/>
        </w:rPr>
      </w:pPr>
    </w:p>
    <w:p w14:paraId="4BE4C157" w14:textId="77777777" w:rsidR="00644273" w:rsidRPr="00B565B3" w:rsidRDefault="00644273" w:rsidP="00644273">
      <w:pPr>
        <w:widowControl w:val="0"/>
        <w:suppressAutoHyphens/>
        <w:autoSpaceDE w:val="0"/>
        <w:ind w:firstLine="567"/>
        <w:jc w:val="both"/>
        <w:rPr>
          <w:rFonts w:cs="Arial"/>
          <w:b/>
          <w:lang w:eastAsia="ar-SA"/>
        </w:rPr>
      </w:pPr>
      <w:r w:rsidRPr="00B565B3">
        <w:rPr>
          <w:rFonts w:cs="Arial"/>
          <w:b/>
          <w:lang w:eastAsia="ar-SA"/>
        </w:rPr>
        <w:lastRenderedPageBreak/>
        <w:t xml:space="preserve">8.6. Ответственность </w:t>
      </w:r>
      <w:r w:rsidRPr="00B565B3">
        <w:rPr>
          <w:b/>
          <w:snapToGrid w:val="0"/>
          <w:lang w:eastAsia="ar-SA"/>
        </w:rPr>
        <w:t>Исполнителя</w:t>
      </w:r>
      <w:r w:rsidRPr="00B565B3">
        <w:rPr>
          <w:rFonts w:cs="Arial"/>
          <w:b/>
          <w:lang w:eastAsia="ar-SA"/>
        </w:rPr>
        <w:t>:</w:t>
      </w:r>
    </w:p>
    <w:p w14:paraId="21D9F189" w14:textId="77777777" w:rsidR="00644273" w:rsidRPr="00B565B3" w:rsidRDefault="00644273" w:rsidP="00644273">
      <w:pPr>
        <w:widowControl w:val="0"/>
        <w:suppressAutoHyphens/>
        <w:autoSpaceDE w:val="0"/>
        <w:ind w:firstLine="567"/>
        <w:jc w:val="both"/>
        <w:rPr>
          <w:lang w:eastAsia="ar-SA"/>
        </w:rPr>
      </w:pPr>
      <w:r w:rsidRPr="00B565B3">
        <w:rPr>
          <w:lang w:eastAsia="ar-SA"/>
        </w:rPr>
        <w:t xml:space="preserve">8.6.1. В случае просрочки исполнения </w:t>
      </w:r>
      <w:r w:rsidRPr="00B565B3">
        <w:rPr>
          <w:snapToGrid w:val="0"/>
          <w:lang w:eastAsia="ar-SA"/>
        </w:rPr>
        <w:t>Исполнителем</w:t>
      </w:r>
      <w:r w:rsidRPr="00B565B3">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B565B3">
        <w:rPr>
          <w:snapToGrid w:val="0"/>
          <w:lang w:eastAsia="ar-SA"/>
        </w:rPr>
        <w:t>Исполнителем</w:t>
      </w:r>
      <w:r w:rsidRPr="00B565B3">
        <w:rPr>
          <w:lang w:eastAsia="ar-SA"/>
        </w:rPr>
        <w:t xml:space="preserve"> обязательств, предусмотренных Контрактом, Заказчик направляет </w:t>
      </w:r>
      <w:r w:rsidRPr="00B565B3">
        <w:rPr>
          <w:snapToGrid w:val="0"/>
          <w:lang w:eastAsia="ar-SA"/>
        </w:rPr>
        <w:t>Исполнителю</w:t>
      </w:r>
      <w:r w:rsidRPr="00B565B3">
        <w:rPr>
          <w:lang w:eastAsia="ar-SA"/>
        </w:rPr>
        <w:t xml:space="preserve"> требование об уплате неустоек (штрафов, пеней).</w:t>
      </w:r>
    </w:p>
    <w:p w14:paraId="4113E0D2" w14:textId="77777777" w:rsidR="00644273" w:rsidRPr="00B565B3" w:rsidRDefault="00644273" w:rsidP="00644273">
      <w:pPr>
        <w:widowControl w:val="0"/>
        <w:suppressAutoHyphens/>
        <w:autoSpaceDE w:val="0"/>
        <w:ind w:firstLine="540"/>
        <w:jc w:val="both"/>
        <w:rPr>
          <w:rFonts w:ascii="Verdana" w:hAnsi="Verdana"/>
          <w:sz w:val="21"/>
          <w:szCs w:val="21"/>
        </w:rPr>
      </w:pPr>
      <w:r w:rsidRPr="00B565B3">
        <w:rPr>
          <w:lang w:eastAsia="ar-SA"/>
        </w:rPr>
        <w:t xml:space="preserve">8.6.2. </w:t>
      </w:r>
      <w:r w:rsidRPr="00B565B3">
        <w:t xml:space="preserve">Пеня начисляется за каждый день просрочки исполнения </w:t>
      </w:r>
      <w:r w:rsidRPr="00B565B3">
        <w:rPr>
          <w:snapToGrid w:val="0"/>
          <w:lang w:eastAsia="ar-SA"/>
        </w:rPr>
        <w:t>Исполнителем</w:t>
      </w:r>
      <w:r w:rsidRPr="00B565B3">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B565B3">
        <w:rPr>
          <w:snapToGrid w:val="0"/>
          <w:lang w:eastAsia="ar-SA"/>
        </w:rPr>
        <w:t>Исполнителем</w:t>
      </w:r>
      <w:r w:rsidRPr="00B565B3">
        <w:t>, за исключением случаев, если законодательством Российской Федерации установлен иной порядок начисления пени.</w:t>
      </w:r>
    </w:p>
    <w:p w14:paraId="32A4C024" w14:textId="77777777" w:rsidR="00644273" w:rsidRPr="00B565B3" w:rsidRDefault="00644273" w:rsidP="00644273">
      <w:pPr>
        <w:autoSpaceDE w:val="0"/>
        <w:autoSpaceDN w:val="0"/>
        <w:adjustRightInd w:val="0"/>
        <w:ind w:firstLine="540"/>
        <w:jc w:val="both"/>
      </w:pPr>
      <w:r w:rsidRPr="00B565B3">
        <w:rPr>
          <w:lang w:eastAsia="ar-SA"/>
        </w:rPr>
        <w:t>8.6.3.</w:t>
      </w:r>
      <w:r w:rsidRPr="00B565B3">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56BF579" w14:textId="77777777" w:rsidR="00644273" w:rsidRPr="00B565B3" w:rsidRDefault="00644273" w:rsidP="00644273">
      <w:pPr>
        <w:widowControl w:val="0"/>
        <w:suppressAutoHyphens/>
        <w:autoSpaceDE w:val="0"/>
        <w:ind w:firstLine="567"/>
        <w:jc w:val="both"/>
        <w:rPr>
          <w:lang w:eastAsia="ar-SA"/>
        </w:rPr>
      </w:pPr>
      <w:r w:rsidRPr="00B565B3">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(этапа) не превышает 3 млн. рублей;</w:t>
      </w:r>
    </w:p>
    <w:p w14:paraId="49B51F56" w14:textId="77777777" w:rsidR="00644273" w:rsidRPr="00B565B3" w:rsidRDefault="00644273" w:rsidP="00644273">
      <w:pPr>
        <w:widowControl w:val="0"/>
        <w:suppressAutoHyphens/>
        <w:autoSpaceDE w:val="0"/>
        <w:ind w:firstLine="540"/>
        <w:jc w:val="both"/>
        <w:rPr>
          <w:lang w:eastAsia="ar-SA"/>
        </w:rPr>
      </w:pPr>
      <w:r w:rsidRPr="00B565B3">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14:paraId="44801429" w14:textId="77777777" w:rsidR="00644273" w:rsidRPr="00B565B3" w:rsidRDefault="00644273" w:rsidP="00644273">
      <w:pPr>
        <w:widowControl w:val="0"/>
        <w:suppressAutoHyphens/>
        <w:autoSpaceDE w:val="0"/>
        <w:ind w:firstLine="540"/>
        <w:jc w:val="both"/>
        <w:rPr>
          <w:lang w:eastAsia="ar-SA"/>
        </w:rPr>
      </w:pPr>
      <w:r w:rsidRPr="00B565B3">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09254A5" w14:textId="77777777" w:rsidR="00644273" w:rsidRPr="00B565B3" w:rsidRDefault="00644273" w:rsidP="00644273">
      <w:pPr>
        <w:tabs>
          <w:tab w:val="left" w:pos="930"/>
        </w:tabs>
        <w:ind w:firstLine="567"/>
        <w:jc w:val="both"/>
        <w:rPr>
          <w:rFonts w:eastAsia="Calibri"/>
        </w:rPr>
      </w:pPr>
      <w:r w:rsidRPr="00B565B3">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8C5F910" w14:textId="77777777" w:rsidR="00644273" w:rsidRPr="00B565B3" w:rsidRDefault="00644273" w:rsidP="00644273">
      <w:pPr>
        <w:tabs>
          <w:tab w:val="left" w:pos="1134"/>
        </w:tabs>
        <w:ind w:firstLine="567"/>
        <w:jc w:val="both"/>
        <w:rPr>
          <w:rFonts w:eastAsia="Calibri"/>
        </w:rPr>
      </w:pPr>
      <w:r w:rsidRPr="00B565B3">
        <w:rPr>
          <w:rFonts w:eastAsia="Calibri"/>
        </w:rPr>
        <w:t>8.7. Указанная в настоящем Контракте неустойка (пени, штрафа) взимается за каждое нарушение в отдельности.</w:t>
      </w:r>
    </w:p>
    <w:p w14:paraId="2DF09A5B" w14:textId="77777777" w:rsidR="00644273" w:rsidRPr="00B565B3" w:rsidRDefault="00644273" w:rsidP="00644273">
      <w:pPr>
        <w:tabs>
          <w:tab w:val="left" w:pos="1134"/>
        </w:tabs>
        <w:ind w:firstLine="567"/>
        <w:jc w:val="both"/>
        <w:rPr>
          <w:rFonts w:eastAsia="Calibri"/>
        </w:rPr>
      </w:pPr>
      <w:r w:rsidRPr="00B565B3">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5E553D" w14:textId="77777777" w:rsidR="00644273" w:rsidRPr="00B565B3" w:rsidRDefault="00644273" w:rsidP="00644273">
      <w:pPr>
        <w:ind w:firstLine="567"/>
        <w:jc w:val="both"/>
        <w:rPr>
          <w:rFonts w:eastAsia="Calibri"/>
        </w:rPr>
      </w:pPr>
      <w:r w:rsidRPr="00B565B3">
        <w:rPr>
          <w:rFonts w:eastAsia="Calibri"/>
        </w:rPr>
        <w:t xml:space="preserve">8.9. </w:t>
      </w:r>
      <w:r w:rsidRPr="00B565B3">
        <w:rPr>
          <w:rFonts w:eastAsia="Calibri"/>
          <w:bCs/>
        </w:rPr>
        <w:t xml:space="preserve">Настоящий </w:t>
      </w:r>
      <w:r w:rsidR="00B64714" w:rsidRPr="00B565B3">
        <w:rPr>
          <w:rFonts w:eastAsia="Calibri"/>
          <w:bCs/>
        </w:rPr>
        <w:t>Контракт</w:t>
      </w:r>
      <w:r w:rsidR="00B64714" w:rsidRPr="00B565B3">
        <w:rPr>
          <w:rFonts w:eastAsia="Calibri"/>
        </w:rPr>
        <w:t xml:space="preserve"> может</w:t>
      </w:r>
      <w:r w:rsidRPr="00B565B3">
        <w:rPr>
          <w:rFonts w:eastAsia="Calibri"/>
        </w:rPr>
        <w:t xml:space="preserve">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77F8BB84" w14:textId="77777777" w:rsidR="00644273" w:rsidRPr="00B565B3" w:rsidRDefault="00644273" w:rsidP="00644273">
      <w:pPr>
        <w:autoSpaceDE w:val="0"/>
        <w:autoSpaceDN w:val="0"/>
        <w:adjustRightInd w:val="0"/>
        <w:ind w:firstLine="567"/>
        <w:jc w:val="both"/>
        <w:rPr>
          <w:rFonts w:eastAsia="Calibri"/>
        </w:rPr>
      </w:pPr>
      <w:r w:rsidRPr="00B565B3">
        <w:rPr>
          <w:rFonts w:eastAsia="Calibri"/>
        </w:rPr>
        <w:t xml:space="preserve">8.10. Заказчик вправе </w:t>
      </w:r>
      <w:r w:rsidRPr="00B565B3">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565B3">
        <w:rPr>
          <w:rFonts w:eastAsia="Calibri"/>
        </w:rPr>
        <w:t>частями 9-23 статьи 95</w:t>
      </w:r>
      <w:r w:rsidRPr="00B565B3">
        <w:t xml:space="preserve"> Федерального закона </w:t>
      </w:r>
      <w:r w:rsidRPr="00B565B3">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B565B3">
        <w:t>.</w:t>
      </w:r>
    </w:p>
    <w:p w14:paraId="1C3EC1EA" w14:textId="77777777" w:rsidR="00644273" w:rsidRPr="00B565B3" w:rsidRDefault="00644273" w:rsidP="00644273">
      <w:pPr>
        <w:tabs>
          <w:tab w:val="left" w:pos="930"/>
        </w:tabs>
        <w:ind w:firstLine="567"/>
        <w:jc w:val="both"/>
      </w:pPr>
      <w:r w:rsidRPr="00B565B3">
        <w:rPr>
          <w:rFonts w:eastAsia="Calibri"/>
        </w:rPr>
        <w:t xml:space="preserve">8.11. </w:t>
      </w:r>
      <w:r w:rsidRPr="00B565B3">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EA1DFB0" w14:textId="77777777" w:rsidR="00644273" w:rsidRPr="00B565B3" w:rsidRDefault="00644273" w:rsidP="00644273">
      <w:pPr>
        <w:ind w:firstLine="567"/>
        <w:jc w:val="both"/>
        <w:rPr>
          <w:rFonts w:eastAsia="Calibri"/>
        </w:rPr>
      </w:pPr>
      <w:r w:rsidRPr="00B565B3">
        <w:rPr>
          <w:rFonts w:eastAsia="Calibri"/>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30F26D3" w14:textId="77777777" w:rsidR="00644273" w:rsidRPr="00B565B3" w:rsidRDefault="00644273" w:rsidP="00644273">
      <w:pPr>
        <w:ind w:firstLine="540"/>
        <w:jc w:val="both"/>
        <w:rPr>
          <w:rFonts w:ascii="Verdana" w:hAnsi="Verdana"/>
          <w:sz w:val="21"/>
          <w:szCs w:val="21"/>
        </w:rPr>
      </w:pPr>
      <w:r w:rsidRPr="00B565B3">
        <w:t xml:space="preserve">8.13. </w:t>
      </w:r>
      <w:r w:rsidRPr="00B565B3">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B64714" w:rsidRPr="00B565B3">
        <w:t>Исполнитель</w:t>
      </w:r>
      <w:r w:rsidR="00B64714" w:rsidRPr="00B565B3">
        <w:rPr>
          <w:rFonts w:eastAsia="Calibri"/>
        </w:rPr>
        <w:t xml:space="preserve"> и</w:t>
      </w:r>
      <w:r w:rsidRPr="00B565B3">
        <w:rPr>
          <w:rFonts w:eastAsia="Calibri"/>
        </w:rPr>
        <w:t xml:space="preserve">(или) поставляемый товар не соответствуют установленным </w:t>
      </w:r>
      <w:r w:rsidRPr="00B565B3">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475135DB" w14:textId="77777777" w:rsidR="00644273" w:rsidRPr="00B565B3" w:rsidRDefault="00644273" w:rsidP="00644273">
      <w:pPr>
        <w:ind w:firstLine="567"/>
        <w:jc w:val="both"/>
      </w:pPr>
    </w:p>
    <w:p w14:paraId="118BFE29" w14:textId="77777777" w:rsidR="00644273" w:rsidRPr="00B565B3" w:rsidRDefault="00644273" w:rsidP="00644273">
      <w:pPr>
        <w:ind w:firstLine="360"/>
        <w:jc w:val="center"/>
        <w:rPr>
          <w:b/>
        </w:rPr>
      </w:pPr>
      <w:r w:rsidRPr="00B565B3">
        <w:rPr>
          <w:b/>
        </w:rPr>
        <w:t>9. ТРЕБОВАНИЯ К СРОКУ И (ИЛИ) ОБЪЕМУ ПРЕДОСТАВЛЕНИЯ</w:t>
      </w:r>
    </w:p>
    <w:p w14:paraId="42A21814" w14:textId="77777777" w:rsidR="00644273" w:rsidRPr="00B565B3" w:rsidRDefault="00644273" w:rsidP="00644273">
      <w:pPr>
        <w:ind w:firstLine="360"/>
        <w:jc w:val="center"/>
        <w:rPr>
          <w:b/>
        </w:rPr>
      </w:pPr>
      <w:r w:rsidRPr="00B565B3">
        <w:rPr>
          <w:b/>
        </w:rPr>
        <w:t>ГАРАНТИИ КАЧЕСТВА УСЛУГ.ПОРЯДОК И СРОКИ ПРЕДОСТАВЛЕНИЯ ОБЕСПЕЧЕНИЯ ГАРАНТИЙНЫХ ОБЯЗАТЕЛЬСТВ.</w:t>
      </w:r>
    </w:p>
    <w:p w14:paraId="5F827F0C" w14:textId="77777777" w:rsidR="00644273" w:rsidRPr="00B565B3" w:rsidRDefault="00644273" w:rsidP="00644273">
      <w:pPr>
        <w:ind w:firstLine="567"/>
        <w:jc w:val="both"/>
      </w:pPr>
      <w:r w:rsidRPr="00B565B3">
        <w:t>9.1. Исполнитель гарантирует качество услуг в течение срока действия контракта.</w:t>
      </w:r>
    </w:p>
    <w:p w14:paraId="2C50C9A6" w14:textId="77777777" w:rsidR="00644273" w:rsidRPr="00B565B3" w:rsidRDefault="00644273" w:rsidP="00644273">
      <w:pPr>
        <w:ind w:firstLine="360"/>
        <w:jc w:val="both"/>
      </w:pPr>
    </w:p>
    <w:p w14:paraId="3254BA6D" w14:textId="77777777" w:rsidR="00644273" w:rsidRPr="00B565B3" w:rsidRDefault="00644273" w:rsidP="00644273">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10. Прочие условия</w:t>
      </w:r>
    </w:p>
    <w:p w14:paraId="7780A842" w14:textId="77777777" w:rsidR="00644273" w:rsidRPr="00B565B3" w:rsidRDefault="00644273" w:rsidP="00644273">
      <w:pPr>
        <w:pStyle w:val="21"/>
        <w:spacing w:after="0" w:line="240" w:lineRule="auto"/>
        <w:ind w:firstLine="567"/>
        <w:jc w:val="both"/>
        <w:rPr>
          <w:rFonts w:ascii="Times New Roman" w:hAnsi="Times New Roman" w:cs="Times New Roman"/>
          <w:sz w:val="24"/>
          <w:szCs w:val="24"/>
        </w:rPr>
      </w:pPr>
      <w:r w:rsidRPr="00B565B3">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w:t>
      </w:r>
      <w:r w:rsidR="00B64714" w:rsidRPr="00B565B3">
        <w:rPr>
          <w:rFonts w:ascii="Times New Roman" w:hAnsi="Times New Roman" w:cs="Times New Roman"/>
          <w:sz w:val="24"/>
          <w:szCs w:val="24"/>
        </w:rPr>
        <w:t>недостижении</w:t>
      </w:r>
      <w:r w:rsidRPr="00B565B3">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14:paraId="1DC3E2D1" w14:textId="77777777" w:rsidR="00644273" w:rsidRPr="00B565B3" w:rsidRDefault="00644273" w:rsidP="00644273">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7EE122B2" w14:textId="77777777" w:rsidR="00644273" w:rsidRPr="00B565B3" w:rsidRDefault="00644273" w:rsidP="00644273">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1DFCFE67" w14:textId="77777777" w:rsidR="00023D4C" w:rsidRPr="00023D4C" w:rsidRDefault="00023D4C" w:rsidP="00023D4C">
      <w:pPr>
        <w:ind w:firstLine="567"/>
        <w:jc w:val="both"/>
      </w:pPr>
      <w:r w:rsidRPr="00023D4C">
        <w:t xml:space="preserve">10.4. </w:t>
      </w:r>
      <w:r w:rsidRPr="00023D4C">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14:paraId="0DB87316" w14:textId="77777777" w:rsidR="00644273" w:rsidRPr="00B565B3" w:rsidRDefault="00644273" w:rsidP="00644273">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823D946" w14:textId="77777777" w:rsidR="00644273" w:rsidRPr="00B565B3" w:rsidRDefault="00644273" w:rsidP="00644273">
      <w:pPr>
        <w:ind w:firstLine="567"/>
        <w:jc w:val="both"/>
        <w:rPr>
          <w:bCs/>
        </w:rPr>
      </w:pPr>
      <w:r w:rsidRPr="00B565B3">
        <w:t>10.6.</w:t>
      </w:r>
      <w:r w:rsidRPr="00B565B3">
        <w:rPr>
          <w:bCs/>
        </w:rPr>
        <w:t xml:space="preserve"> Условия Контракта могут быть изменены по соглашению сторон в следующих случаях:</w:t>
      </w:r>
    </w:p>
    <w:p w14:paraId="12533ACF" w14:textId="77777777" w:rsidR="00644273" w:rsidRPr="00B565B3" w:rsidRDefault="00644273" w:rsidP="00644273">
      <w:pPr>
        <w:autoSpaceDE w:val="0"/>
        <w:autoSpaceDN w:val="0"/>
        <w:adjustRightInd w:val="0"/>
        <w:ind w:firstLine="567"/>
        <w:jc w:val="both"/>
      </w:pPr>
      <w:r w:rsidRPr="00B565B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E03CBBA" w14:textId="77777777" w:rsidR="00644273" w:rsidRDefault="00644273" w:rsidP="00644273">
      <w:pPr>
        <w:autoSpaceDE w:val="0"/>
        <w:autoSpaceDN w:val="0"/>
        <w:adjustRightInd w:val="0"/>
        <w:ind w:firstLine="567"/>
        <w:jc w:val="both"/>
      </w:pPr>
      <w:r w:rsidRPr="00B565B3">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w:t>
      </w:r>
      <w:r w:rsidR="00B64714" w:rsidRPr="00B565B3">
        <w:t>контрактом объем</w:t>
      </w:r>
      <w:r w:rsidRPr="00B565B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2AB5EB6" w14:textId="77777777" w:rsidR="00644273" w:rsidRPr="00B565B3" w:rsidRDefault="00644273" w:rsidP="00644273">
      <w:pPr>
        <w:autoSpaceDE w:val="0"/>
        <w:autoSpaceDN w:val="0"/>
        <w:adjustRightInd w:val="0"/>
        <w:ind w:firstLine="567"/>
        <w:jc w:val="both"/>
      </w:pPr>
      <w:r w:rsidRPr="00901D32">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F77E64">
        <w:t xml:space="preserve"> </w:t>
      </w:r>
      <w:r w:rsidRPr="00901D32">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35D322D" w14:textId="77777777" w:rsidR="00644273" w:rsidRPr="00B565B3" w:rsidRDefault="00644273" w:rsidP="00644273">
      <w:pPr>
        <w:pStyle w:val="a8"/>
        <w:suppressLineNumbers/>
        <w:suppressAutoHyphens/>
        <w:spacing w:after="0"/>
        <w:ind w:left="0" w:firstLine="567"/>
        <w:jc w:val="both"/>
        <w:rPr>
          <w:rFonts w:ascii="Times New Roman" w:hAnsi="Times New Roman"/>
          <w:bCs/>
          <w:sz w:val="24"/>
          <w:szCs w:val="24"/>
        </w:rPr>
      </w:pPr>
      <w:r w:rsidRPr="00B565B3">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p w14:paraId="395ABBD2" w14:textId="77777777" w:rsidR="00644273" w:rsidRPr="00B565B3" w:rsidRDefault="00644273" w:rsidP="00644273">
      <w:pPr>
        <w:pStyle w:val="a8"/>
        <w:suppressLineNumbers/>
        <w:suppressAutoHyphens/>
        <w:spacing w:after="0"/>
        <w:ind w:left="0" w:firstLine="567"/>
        <w:jc w:val="both"/>
        <w:rPr>
          <w:rFonts w:ascii="Times New Roman" w:hAnsi="Times New Roman"/>
          <w:bCs/>
          <w:sz w:val="24"/>
          <w:szCs w:val="24"/>
        </w:rPr>
      </w:pPr>
    </w:p>
    <w:p w14:paraId="68E4281A" w14:textId="77777777" w:rsidR="00644273" w:rsidRPr="00B565B3" w:rsidRDefault="00644273" w:rsidP="00644273">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11. ПрИЛОЖЕНИЯ</w:t>
      </w:r>
    </w:p>
    <w:p w14:paraId="13E34BDC" w14:textId="77777777" w:rsidR="00644273" w:rsidRPr="00B565B3" w:rsidRDefault="00644273" w:rsidP="00DF081F">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 xml:space="preserve">11.1. Приложение № 1: «Расчет цены Контракта» </w:t>
      </w:r>
    </w:p>
    <w:p w14:paraId="11E1E54E" w14:textId="77777777" w:rsidR="00644273" w:rsidRPr="00B565B3" w:rsidRDefault="00644273" w:rsidP="00DF081F">
      <w:pPr>
        <w:ind w:right="14" w:firstLine="567"/>
      </w:pPr>
      <w:r w:rsidRPr="00B565B3">
        <w:t>11.2. Приложение № 2: «</w:t>
      </w:r>
      <w:r w:rsidR="00023D4C" w:rsidRPr="00023D4C">
        <w:t>Характеристики оказываемых услуг</w:t>
      </w:r>
      <w:r w:rsidRPr="00B565B3">
        <w:t xml:space="preserve">» </w:t>
      </w:r>
    </w:p>
    <w:p w14:paraId="2226A586" w14:textId="77777777" w:rsidR="00644273" w:rsidRPr="00B565B3" w:rsidRDefault="00644273" w:rsidP="00DF081F">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Приложения являются неотъемлемой частью настоящего Контракта.</w:t>
      </w:r>
    </w:p>
    <w:p w14:paraId="3FA8C465" w14:textId="77777777" w:rsidR="00644273" w:rsidRPr="00B565B3" w:rsidRDefault="00644273" w:rsidP="00644273">
      <w:pPr>
        <w:pStyle w:val="a8"/>
        <w:spacing w:after="0"/>
        <w:ind w:left="0" w:firstLine="360"/>
        <w:jc w:val="center"/>
        <w:rPr>
          <w:rFonts w:ascii="Times New Roman" w:hAnsi="Times New Roman"/>
          <w:b/>
          <w:caps/>
          <w:sz w:val="24"/>
          <w:szCs w:val="24"/>
        </w:rPr>
      </w:pPr>
    </w:p>
    <w:p w14:paraId="488331CE" w14:textId="77777777" w:rsidR="00644273" w:rsidRPr="00B565B3" w:rsidRDefault="00644273" w:rsidP="00644273">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12. место нахождения</w:t>
      </w:r>
    </w:p>
    <w:p w14:paraId="6C1A80E1" w14:textId="77777777" w:rsidR="00644273" w:rsidRDefault="00644273" w:rsidP="00644273">
      <w:pPr>
        <w:pStyle w:val="a8"/>
        <w:suppressLineNumbers/>
        <w:suppressAutoHyphens/>
        <w:spacing w:after="0"/>
        <w:ind w:left="0" w:firstLine="360"/>
        <w:jc w:val="center"/>
        <w:rPr>
          <w:rFonts w:ascii="Times New Roman" w:hAnsi="Times New Roman"/>
          <w:b/>
          <w:caps/>
          <w:sz w:val="24"/>
          <w:szCs w:val="24"/>
        </w:rPr>
      </w:pPr>
      <w:r w:rsidRPr="00B565B3">
        <w:rPr>
          <w:rFonts w:ascii="Times New Roman" w:hAnsi="Times New Roman"/>
          <w:b/>
          <w:caps/>
          <w:sz w:val="24"/>
          <w:szCs w:val="24"/>
        </w:rPr>
        <w:t>и банковские реквизиты сторон</w:t>
      </w:r>
    </w:p>
    <w:p w14:paraId="4FCF17CC" w14:textId="77777777" w:rsidR="00E15E36" w:rsidRPr="00B565B3" w:rsidRDefault="00E15E36" w:rsidP="00644273">
      <w:pPr>
        <w:pStyle w:val="a8"/>
        <w:suppressLineNumbers/>
        <w:suppressAutoHyphens/>
        <w:spacing w:after="0"/>
        <w:ind w:left="0" w:firstLine="360"/>
        <w:jc w:val="center"/>
        <w:rPr>
          <w:rFonts w:ascii="Times New Roman" w:hAnsi="Times New Roman"/>
          <w:b/>
          <w:caps/>
          <w:sz w:val="24"/>
          <w:szCs w:val="24"/>
        </w:rPr>
      </w:pPr>
    </w:p>
    <w:tbl>
      <w:tblPr>
        <w:tblW w:w="10206" w:type="dxa"/>
        <w:tblInd w:w="70" w:type="dxa"/>
        <w:tblLayout w:type="fixed"/>
        <w:tblCellMar>
          <w:left w:w="70" w:type="dxa"/>
          <w:right w:w="70" w:type="dxa"/>
        </w:tblCellMar>
        <w:tblLook w:val="0000" w:firstRow="0" w:lastRow="0" w:firstColumn="0" w:lastColumn="0" w:noHBand="0" w:noVBand="0"/>
      </w:tblPr>
      <w:tblGrid>
        <w:gridCol w:w="5245"/>
        <w:gridCol w:w="4961"/>
      </w:tblGrid>
      <w:tr w:rsidR="00DF081F" w:rsidRPr="00FD7020" w14:paraId="52A9E3B2" w14:textId="77777777" w:rsidTr="00BB5EA9">
        <w:trPr>
          <w:trHeight w:val="7451"/>
        </w:trPr>
        <w:tc>
          <w:tcPr>
            <w:tcW w:w="5245" w:type="dxa"/>
          </w:tcPr>
          <w:p w14:paraId="56D0C1DA" w14:textId="77777777" w:rsidR="00DF081F" w:rsidRPr="00DF081F" w:rsidRDefault="00DF081F" w:rsidP="00DF081F">
            <w:pPr>
              <w:pStyle w:val="a8"/>
              <w:spacing w:after="0"/>
              <w:ind w:left="0" w:right="213"/>
              <w:jc w:val="center"/>
              <w:rPr>
                <w:rFonts w:ascii="Times New Roman" w:hAnsi="Times New Roman"/>
                <w:b/>
                <w:caps/>
                <w:sz w:val="24"/>
                <w:szCs w:val="24"/>
              </w:rPr>
            </w:pPr>
            <w:r w:rsidRPr="00DF081F">
              <w:rPr>
                <w:rFonts w:ascii="Times New Roman" w:hAnsi="Times New Roman"/>
                <w:b/>
                <w:caps/>
                <w:sz w:val="24"/>
                <w:szCs w:val="24"/>
              </w:rPr>
              <w:t>Заказчик:</w:t>
            </w:r>
          </w:p>
          <w:p w14:paraId="3E9586DC" w14:textId="77777777" w:rsidR="00743B0F" w:rsidRPr="00743B0F" w:rsidRDefault="00743B0F" w:rsidP="00743B0F">
            <w:pPr>
              <w:ind w:right="213"/>
              <w:jc w:val="both"/>
            </w:pPr>
            <w:r w:rsidRPr="00743B0F">
              <w:rPr>
                <w:bCs/>
              </w:rPr>
              <w:t>Государственное бюджетное дошкольное образовательное учреждение детский сад № 1 общеразвивающего вида с приоритетным осуществлением деятельности по познавательно-речевому развитию детей</w:t>
            </w:r>
            <w:r w:rsidRPr="00743B0F">
              <w:rPr>
                <w:b/>
                <w:bCs/>
              </w:rPr>
              <w:t xml:space="preserve"> </w:t>
            </w:r>
            <w:r w:rsidRPr="00743B0F">
              <w:t>Красногвардейского района Санкт - Петербурга</w:t>
            </w:r>
          </w:p>
          <w:p w14:paraId="4E51D06C" w14:textId="77777777" w:rsidR="00A95BE9" w:rsidRPr="00A95BE9" w:rsidRDefault="00A95BE9" w:rsidP="00A95BE9">
            <w:pPr>
              <w:ind w:right="213"/>
              <w:rPr>
                <w:bCs/>
              </w:rPr>
            </w:pPr>
            <w:r w:rsidRPr="00A95BE9">
              <w:rPr>
                <w:bCs/>
              </w:rPr>
              <w:t xml:space="preserve">Адрес: 195213, Санкт-Петербург, пр. Шаумяна, д. 61; Санкт-Петербург, Новочеркасский пр., д.44, к.1; Санкт-Петербург, Новочеркасский </w:t>
            </w:r>
            <w:proofErr w:type="spellStart"/>
            <w:r w:rsidRPr="00A95BE9">
              <w:rPr>
                <w:bCs/>
              </w:rPr>
              <w:t>пр</w:t>
            </w:r>
            <w:proofErr w:type="spellEnd"/>
            <w:r w:rsidRPr="00A95BE9">
              <w:rPr>
                <w:bCs/>
              </w:rPr>
              <w:t>, д.57, к.2</w:t>
            </w:r>
          </w:p>
          <w:p w14:paraId="33B5939B" w14:textId="46D9DA65" w:rsidR="00A95BE9" w:rsidRPr="00D37FB4" w:rsidRDefault="00A95BE9" w:rsidP="00A95BE9">
            <w:pPr>
              <w:ind w:right="213"/>
              <w:rPr>
                <w:bCs/>
                <w:lang w:val="en-US"/>
              </w:rPr>
            </w:pPr>
            <w:r w:rsidRPr="00A95BE9">
              <w:rPr>
                <w:bCs/>
              </w:rPr>
              <w:t>Тел</w:t>
            </w:r>
            <w:r w:rsidRPr="00A95BE9">
              <w:rPr>
                <w:bCs/>
                <w:lang w:val="en-US"/>
              </w:rPr>
              <w:t xml:space="preserve">.: </w:t>
            </w:r>
            <w:r w:rsidRPr="00D37FB4">
              <w:rPr>
                <w:bCs/>
                <w:lang w:val="en-US"/>
              </w:rPr>
              <w:t>762-05-79</w:t>
            </w:r>
          </w:p>
          <w:p w14:paraId="57EC6904" w14:textId="77777777" w:rsidR="00A95BE9" w:rsidRPr="00A95BE9" w:rsidRDefault="00A95BE9" w:rsidP="00A95BE9">
            <w:pPr>
              <w:ind w:right="213"/>
              <w:rPr>
                <w:bCs/>
                <w:lang w:val="en-US"/>
              </w:rPr>
            </w:pPr>
            <w:r w:rsidRPr="00A95BE9">
              <w:rPr>
                <w:bCs/>
                <w:lang w:val="en-US"/>
              </w:rPr>
              <w:t>e-mail: gdou1cracnogv@mail.ru</w:t>
            </w:r>
          </w:p>
          <w:p w14:paraId="238591C7" w14:textId="77777777" w:rsidR="00A95BE9" w:rsidRPr="00A95BE9" w:rsidRDefault="00A95BE9" w:rsidP="00A95BE9">
            <w:pPr>
              <w:ind w:right="213"/>
              <w:rPr>
                <w:bCs/>
              </w:rPr>
            </w:pPr>
            <w:r w:rsidRPr="00A95BE9">
              <w:rPr>
                <w:bCs/>
              </w:rPr>
              <w:t>КОМИТЕТ ФИНАНСОВ САНКТ-ПЕТЕРБУРГА (ГБДОУ детский сад № 1 Красногвардейского района Санкт-Петербурга, л/с 0541134)</w:t>
            </w:r>
          </w:p>
          <w:p w14:paraId="5636322B" w14:textId="77777777" w:rsidR="00A95BE9" w:rsidRPr="00A95BE9" w:rsidRDefault="00A95BE9" w:rsidP="00A95BE9">
            <w:pPr>
              <w:ind w:right="213"/>
              <w:rPr>
                <w:bCs/>
              </w:rPr>
            </w:pPr>
            <w:r w:rsidRPr="00A95BE9">
              <w:rPr>
                <w:bCs/>
              </w:rPr>
              <w:t xml:space="preserve">ОКЦ № </w:t>
            </w:r>
            <w:proofErr w:type="gramStart"/>
            <w:r w:rsidRPr="00A95BE9">
              <w:rPr>
                <w:bCs/>
              </w:rPr>
              <w:t>1  Северо</w:t>
            </w:r>
            <w:proofErr w:type="gramEnd"/>
            <w:r w:rsidRPr="00A95BE9">
              <w:rPr>
                <w:bCs/>
              </w:rPr>
              <w:t xml:space="preserve">-Западное ГУ Банка России//УФК по г. Санкт-Петербургу, г. Санкт-Петербург </w:t>
            </w:r>
          </w:p>
          <w:p w14:paraId="782F8245" w14:textId="77777777" w:rsidR="00A95BE9" w:rsidRPr="00A95BE9" w:rsidRDefault="00A95BE9" w:rsidP="00A95BE9">
            <w:pPr>
              <w:ind w:right="213"/>
              <w:rPr>
                <w:bCs/>
              </w:rPr>
            </w:pPr>
            <w:r w:rsidRPr="00A95BE9">
              <w:rPr>
                <w:bCs/>
              </w:rPr>
              <w:t xml:space="preserve">ИНН 7806081336 КПП 780601001 </w:t>
            </w:r>
          </w:p>
          <w:p w14:paraId="51A58B6C" w14:textId="77777777" w:rsidR="00A95BE9" w:rsidRPr="00A95BE9" w:rsidRDefault="00A95BE9" w:rsidP="00A95BE9">
            <w:pPr>
              <w:ind w:right="213"/>
              <w:rPr>
                <w:bCs/>
              </w:rPr>
            </w:pPr>
            <w:r w:rsidRPr="00A95BE9">
              <w:rPr>
                <w:bCs/>
              </w:rPr>
              <w:t xml:space="preserve">Номер счета банка получателя: 40102810945370000005, </w:t>
            </w:r>
          </w:p>
          <w:p w14:paraId="56E29FE6" w14:textId="77777777" w:rsidR="00A95BE9" w:rsidRPr="00A95BE9" w:rsidRDefault="00A95BE9" w:rsidP="00A95BE9">
            <w:pPr>
              <w:ind w:right="213"/>
              <w:rPr>
                <w:bCs/>
              </w:rPr>
            </w:pPr>
            <w:r w:rsidRPr="00A95BE9">
              <w:rPr>
                <w:bCs/>
              </w:rPr>
              <w:t>Номер казначейского счета: 03224643400000007200,</w:t>
            </w:r>
          </w:p>
          <w:p w14:paraId="252058A8" w14:textId="4F1D2973" w:rsidR="00743B0F" w:rsidRPr="00A95BE9" w:rsidRDefault="00A95BE9" w:rsidP="00A95BE9">
            <w:pPr>
              <w:ind w:right="213"/>
              <w:jc w:val="both"/>
              <w:rPr>
                <w:bCs/>
              </w:rPr>
            </w:pPr>
            <w:r w:rsidRPr="00A95BE9">
              <w:rPr>
                <w:bCs/>
              </w:rPr>
              <w:t>БИК банка получателя: 014030106.</w:t>
            </w:r>
          </w:p>
          <w:p w14:paraId="7F28EF66" w14:textId="77777777" w:rsidR="00C90AE2" w:rsidRDefault="00C90AE2" w:rsidP="00DF081F">
            <w:pPr>
              <w:ind w:right="213"/>
              <w:jc w:val="both"/>
            </w:pPr>
          </w:p>
          <w:p w14:paraId="60751BF5" w14:textId="77777777" w:rsidR="00DF081F" w:rsidRPr="00CA7ACE" w:rsidRDefault="00C90AE2" w:rsidP="00DF081F">
            <w:pPr>
              <w:ind w:right="213"/>
              <w:jc w:val="both"/>
            </w:pPr>
            <w:r>
              <w:t>З</w:t>
            </w:r>
            <w:r w:rsidR="00DF081F">
              <w:t>аведующий</w:t>
            </w:r>
          </w:p>
          <w:p w14:paraId="07BE623F" w14:textId="77777777" w:rsidR="00DF081F" w:rsidRPr="00CA7ACE" w:rsidRDefault="00DF081F" w:rsidP="00DF081F">
            <w:pPr>
              <w:ind w:right="213"/>
              <w:jc w:val="both"/>
            </w:pPr>
          </w:p>
          <w:p w14:paraId="2DCBAF01" w14:textId="7D68BE5C" w:rsidR="00DF081F" w:rsidRDefault="00DF081F" w:rsidP="00DF081F">
            <w:pPr>
              <w:pStyle w:val="a8"/>
              <w:spacing w:after="0"/>
              <w:ind w:left="0" w:right="213"/>
              <w:jc w:val="both"/>
              <w:rPr>
                <w:rFonts w:ascii="Times New Roman" w:hAnsi="Times New Roman"/>
                <w:sz w:val="24"/>
                <w:szCs w:val="24"/>
              </w:rPr>
            </w:pPr>
            <w:r w:rsidRPr="00CA7ACE">
              <w:rPr>
                <w:rFonts w:ascii="Times New Roman" w:hAnsi="Times New Roman"/>
                <w:sz w:val="24"/>
                <w:szCs w:val="24"/>
              </w:rPr>
              <w:t xml:space="preserve">_________________ </w:t>
            </w:r>
            <w:r w:rsidR="00743B0F">
              <w:rPr>
                <w:rFonts w:ascii="Times New Roman" w:hAnsi="Times New Roman"/>
                <w:sz w:val="24"/>
                <w:szCs w:val="24"/>
              </w:rPr>
              <w:t>Е.И. Семенова</w:t>
            </w:r>
          </w:p>
          <w:p w14:paraId="7A0581F7" w14:textId="77777777" w:rsidR="00DF081F" w:rsidRPr="00FD7020" w:rsidRDefault="00DF081F" w:rsidP="00DF081F">
            <w:pPr>
              <w:pStyle w:val="a8"/>
              <w:spacing w:after="0"/>
              <w:ind w:left="0" w:right="213"/>
              <w:jc w:val="both"/>
              <w:rPr>
                <w:rFonts w:ascii="Times New Roman" w:hAnsi="Times New Roman"/>
                <w:caps/>
                <w:sz w:val="24"/>
                <w:szCs w:val="24"/>
              </w:rPr>
            </w:pPr>
            <w:r w:rsidRPr="00023D4C">
              <w:rPr>
                <w:rFonts w:ascii="Times New Roman" w:hAnsi="Times New Roman"/>
                <w:sz w:val="24"/>
                <w:szCs w:val="24"/>
              </w:rPr>
              <w:t>(ПОДПИСАНО ЭП)</w:t>
            </w:r>
          </w:p>
        </w:tc>
        <w:tc>
          <w:tcPr>
            <w:tcW w:w="4961" w:type="dxa"/>
          </w:tcPr>
          <w:p w14:paraId="4057E14F" w14:textId="77777777" w:rsidR="00DF081F" w:rsidRPr="00DF081F" w:rsidRDefault="00DF081F" w:rsidP="00BB5EA9">
            <w:pPr>
              <w:jc w:val="center"/>
              <w:rPr>
                <w:b/>
              </w:rPr>
            </w:pPr>
            <w:r w:rsidRPr="00DF081F">
              <w:rPr>
                <w:b/>
              </w:rPr>
              <w:t>ИСПОЛНИТЕЛЬ</w:t>
            </w:r>
          </w:p>
          <w:p w14:paraId="066B61DA" w14:textId="77777777" w:rsidR="00BB5EA9" w:rsidRDefault="00BB5EA9" w:rsidP="00BB5EA9">
            <w:pPr>
              <w:pStyle w:val="a8"/>
              <w:spacing w:after="0"/>
              <w:ind w:left="0"/>
              <w:jc w:val="both"/>
              <w:rPr>
                <w:rFonts w:ascii="Times New Roman" w:hAnsi="Times New Roman"/>
                <w:sz w:val="24"/>
                <w:szCs w:val="24"/>
              </w:rPr>
            </w:pPr>
          </w:p>
          <w:p w14:paraId="6095ACFA" w14:textId="77777777" w:rsidR="00B64714" w:rsidRDefault="00B64714" w:rsidP="00BB5EA9">
            <w:pPr>
              <w:pStyle w:val="a8"/>
              <w:spacing w:after="0"/>
              <w:ind w:left="0"/>
              <w:jc w:val="both"/>
              <w:rPr>
                <w:rFonts w:ascii="Times New Roman" w:hAnsi="Times New Roman"/>
                <w:sz w:val="24"/>
                <w:szCs w:val="24"/>
              </w:rPr>
            </w:pPr>
          </w:p>
          <w:p w14:paraId="6919E948" w14:textId="77777777" w:rsidR="00B64714" w:rsidRDefault="00B64714" w:rsidP="00BB5EA9">
            <w:pPr>
              <w:pStyle w:val="a8"/>
              <w:spacing w:after="0"/>
              <w:ind w:left="0"/>
              <w:jc w:val="both"/>
              <w:rPr>
                <w:rFonts w:ascii="Times New Roman" w:hAnsi="Times New Roman"/>
                <w:sz w:val="24"/>
                <w:szCs w:val="24"/>
              </w:rPr>
            </w:pPr>
          </w:p>
          <w:p w14:paraId="22174FAB" w14:textId="77777777" w:rsidR="00B64714" w:rsidRDefault="00B64714" w:rsidP="00BB5EA9">
            <w:pPr>
              <w:pStyle w:val="a8"/>
              <w:spacing w:after="0"/>
              <w:ind w:left="0"/>
              <w:jc w:val="both"/>
              <w:rPr>
                <w:rFonts w:ascii="Times New Roman" w:hAnsi="Times New Roman"/>
                <w:sz w:val="24"/>
                <w:szCs w:val="24"/>
              </w:rPr>
            </w:pPr>
          </w:p>
          <w:p w14:paraId="735804CC" w14:textId="77777777" w:rsidR="00B64714" w:rsidRDefault="00B64714" w:rsidP="00BB5EA9">
            <w:pPr>
              <w:pStyle w:val="a8"/>
              <w:spacing w:after="0"/>
              <w:ind w:left="0"/>
              <w:jc w:val="both"/>
              <w:rPr>
                <w:rFonts w:ascii="Times New Roman" w:hAnsi="Times New Roman"/>
                <w:sz w:val="24"/>
                <w:szCs w:val="24"/>
              </w:rPr>
            </w:pPr>
          </w:p>
          <w:p w14:paraId="12BCF05C" w14:textId="77777777" w:rsidR="00B64714" w:rsidRDefault="00B64714" w:rsidP="00BB5EA9">
            <w:pPr>
              <w:pStyle w:val="a8"/>
              <w:spacing w:after="0"/>
              <w:ind w:left="0"/>
              <w:jc w:val="both"/>
              <w:rPr>
                <w:rFonts w:ascii="Times New Roman" w:hAnsi="Times New Roman"/>
                <w:sz w:val="24"/>
                <w:szCs w:val="24"/>
              </w:rPr>
            </w:pPr>
          </w:p>
          <w:p w14:paraId="755DC2C6" w14:textId="77777777" w:rsidR="00B64714" w:rsidRDefault="00B64714" w:rsidP="00BB5EA9">
            <w:pPr>
              <w:pStyle w:val="a8"/>
              <w:spacing w:after="0"/>
              <w:ind w:left="0"/>
              <w:jc w:val="both"/>
              <w:rPr>
                <w:rFonts w:ascii="Times New Roman" w:hAnsi="Times New Roman"/>
                <w:sz w:val="24"/>
                <w:szCs w:val="24"/>
              </w:rPr>
            </w:pPr>
          </w:p>
          <w:p w14:paraId="29061F77" w14:textId="77777777" w:rsidR="00B64714" w:rsidRDefault="00B64714" w:rsidP="00BB5EA9">
            <w:pPr>
              <w:pStyle w:val="a8"/>
              <w:spacing w:after="0"/>
              <w:ind w:left="0"/>
              <w:jc w:val="both"/>
              <w:rPr>
                <w:rFonts w:ascii="Times New Roman" w:hAnsi="Times New Roman"/>
                <w:sz w:val="24"/>
                <w:szCs w:val="24"/>
              </w:rPr>
            </w:pPr>
          </w:p>
          <w:p w14:paraId="6AF1E3AE" w14:textId="77777777" w:rsidR="00B64714" w:rsidRDefault="00B64714" w:rsidP="00BB5EA9">
            <w:pPr>
              <w:pStyle w:val="a8"/>
              <w:spacing w:after="0"/>
              <w:ind w:left="0"/>
              <w:jc w:val="both"/>
              <w:rPr>
                <w:rFonts w:ascii="Times New Roman" w:hAnsi="Times New Roman"/>
                <w:sz w:val="24"/>
                <w:szCs w:val="24"/>
              </w:rPr>
            </w:pPr>
          </w:p>
          <w:p w14:paraId="5CB8870A" w14:textId="77777777" w:rsidR="00B64714" w:rsidRDefault="00B64714" w:rsidP="00BB5EA9">
            <w:pPr>
              <w:pStyle w:val="a8"/>
              <w:spacing w:after="0"/>
              <w:ind w:left="0"/>
              <w:jc w:val="both"/>
              <w:rPr>
                <w:rFonts w:ascii="Times New Roman" w:hAnsi="Times New Roman"/>
                <w:sz w:val="24"/>
                <w:szCs w:val="24"/>
              </w:rPr>
            </w:pPr>
          </w:p>
          <w:p w14:paraId="2E217C27" w14:textId="77777777" w:rsidR="00B64714" w:rsidRDefault="00B64714" w:rsidP="00BB5EA9">
            <w:pPr>
              <w:pStyle w:val="a8"/>
              <w:spacing w:after="0"/>
              <w:ind w:left="0"/>
              <w:jc w:val="both"/>
              <w:rPr>
                <w:rFonts w:ascii="Times New Roman" w:hAnsi="Times New Roman"/>
                <w:sz w:val="24"/>
                <w:szCs w:val="24"/>
              </w:rPr>
            </w:pPr>
          </w:p>
          <w:p w14:paraId="55A49EC3" w14:textId="77777777" w:rsidR="00B64714" w:rsidRDefault="00B64714" w:rsidP="00BB5EA9">
            <w:pPr>
              <w:pStyle w:val="a8"/>
              <w:spacing w:after="0"/>
              <w:ind w:left="0"/>
              <w:jc w:val="both"/>
              <w:rPr>
                <w:rFonts w:ascii="Times New Roman" w:hAnsi="Times New Roman"/>
                <w:sz w:val="24"/>
                <w:szCs w:val="24"/>
              </w:rPr>
            </w:pPr>
          </w:p>
          <w:p w14:paraId="276B7A54" w14:textId="77777777" w:rsidR="00B64714" w:rsidRDefault="00B64714" w:rsidP="00BB5EA9">
            <w:pPr>
              <w:pStyle w:val="a8"/>
              <w:spacing w:after="0"/>
              <w:ind w:left="0"/>
              <w:jc w:val="both"/>
              <w:rPr>
                <w:rFonts w:ascii="Times New Roman" w:hAnsi="Times New Roman"/>
                <w:sz w:val="24"/>
                <w:szCs w:val="24"/>
              </w:rPr>
            </w:pPr>
          </w:p>
          <w:p w14:paraId="6140BA09" w14:textId="77777777" w:rsidR="00B64714" w:rsidRDefault="00B64714" w:rsidP="00BB5EA9">
            <w:pPr>
              <w:pStyle w:val="a8"/>
              <w:spacing w:after="0"/>
              <w:ind w:left="0"/>
              <w:jc w:val="both"/>
              <w:rPr>
                <w:rFonts w:ascii="Times New Roman" w:hAnsi="Times New Roman"/>
                <w:sz w:val="24"/>
                <w:szCs w:val="24"/>
              </w:rPr>
            </w:pPr>
          </w:p>
          <w:p w14:paraId="0B2DDD17" w14:textId="77777777" w:rsidR="00B64714" w:rsidRDefault="00B64714" w:rsidP="00BB5EA9">
            <w:pPr>
              <w:pStyle w:val="a8"/>
              <w:spacing w:after="0"/>
              <w:ind w:left="0"/>
              <w:jc w:val="both"/>
              <w:rPr>
                <w:rFonts w:ascii="Times New Roman" w:hAnsi="Times New Roman"/>
                <w:sz w:val="24"/>
                <w:szCs w:val="24"/>
              </w:rPr>
            </w:pPr>
          </w:p>
          <w:p w14:paraId="79876B75" w14:textId="77777777" w:rsidR="00B64714" w:rsidRDefault="00B64714" w:rsidP="00BB5EA9">
            <w:pPr>
              <w:pStyle w:val="a8"/>
              <w:spacing w:after="0"/>
              <w:ind w:left="0"/>
              <w:jc w:val="both"/>
              <w:rPr>
                <w:rFonts w:ascii="Times New Roman" w:hAnsi="Times New Roman"/>
                <w:sz w:val="24"/>
                <w:szCs w:val="24"/>
              </w:rPr>
            </w:pPr>
          </w:p>
          <w:p w14:paraId="5B3258DE" w14:textId="77777777" w:rsidR="00B64714" w:rsidRDefault="00B64714" w:rsidP="00BB5EA9">
            <w:pPr>
              <w:pStyle w:val="a8"/>
              <w:spacing w:after="0"/>
              <w:ind w:left="0"/>
              <w:jc w:val="both"/>
              <w:rPr>
                <w:rFonts w:ascii="Times New Roman" w:hAnsi="Times New Roman"/>
                <w:sz w:val="24"/>
                <w:szCs w:val="24"/>
              </w:rPr>
            </w:pPr>
          </w:p>
          <w:p w14:paraId="3588361C" w14:textId="77777777" w:rsidR="00B64714" w:rsidRDefault="00B64714" w:rsidP="00BB5EA9">
            <w:pPr>
              <w:pStyle w:val="a8"/>
              <w:spacing w:after="0"/>
              <w:ind w:left="0"/>
              <w:jc w:val="both"/>
              <w:rPr>
                <w:rFonts w:ascii="Times New Roman" w:hAnsi="Times New Roman"/>
                <w:sz w:val="24"/>
                <w:szCs w:val="24"/>
              </w:rPr>
            </w:pPr>
          </w:p>
          <w:p w14:paraId="45909482" w14:textId="77777777" w:rsidR="00B64714" w:rsidRDefault="00B64714" w:rsidP="00BB5EA9">
            <w:pPr>
              <w:pStyle w:val="a8"/>
              <w:spacing w:after="0"/>
              <w:ind w:left="0"/>
              <w:jc w:val="both"/>
              <w:rPr>
                <w:rFonts w:ascii="Times New Roman" w:hAnsi="Times New Roman"/>
                <w:sz w:val="24"/>
                <w:szCs w:val="24"/>
              </w:rPr>
            </w:pPr>
          </w:p>
          <w:p w14:paraId="569E0BE1" w14:textId="77777777" w:rsidR="00B64714" w:rsidRDefault="00B64714" w:rsidP="00BB5EA9">
            <w:pPr>
              <w:pStyle w:val="a8"/>
              <w:spacing w:after="0"/>
              <w:ind w:left="0"/>
              <w:jc w:val="both"/>
              <w:rPr>
                <w:rFonts w:ascii="Times New Roman" w:hAnsi="Times New Roman"/>
                <w:sz w:val="24"/>
                <w:szCs w:val="24"/>
              </w:rPr>
            </w:pPr>
          </w:p>
          <w:p w14:paraId="083A899D" w14:textId="77777777" w:rsidR="00B64714" w:rsidRDefault="00B64714" w:rsidP="00BB5EA9">
            <w:pPr>
              <w:pStyle w:val="a8"/>
              <w:spacing w:after="0"/>
              <w:ind w:left="0"/>
              <w:jc w:val="both"/>
              <w:rPr>
                <w:rFonts w:ascii="Times New Roman" w:hAnsi="Times New Roman"/>
                <w:sz w:val="24"/>
                <w:szCs w:val="24"/>
              </w:rPr>
            </w:pPr>
          </w:p>
          <w:p w14:paraId="48BDFB77" w14:textId="77777777" w:rsidR="00B64714" w:rsidRDefault="00B64714" w:rsidP="00BB5EA9">
            <w:pPr>
              <w:pStyle w:val="a8"/>
              <w:spacing w:after="0"/>
              <w:ind w:left="0"/>
              <w:jc w:val="both"/>
              <w:rPr>
                <w:rFonts w:ascii="Times New Roman" w:hAnsi="Times New Roman"/>
                <w:sz w:val="24"/>
                <w:szCs w:val="24"/>
              </w:rPr>
            </w:pPr>
          </w:p>
          <w:p w14:paraId="3C61A636" w14:textId="77777777" w:rsidR="00BB5EA9" w:rsidRPr="00103941" w:rsidRDefault="00BB5EA9" w:rsidP="00BB5EA9">
            <w:pPr>
              <w:pStyle w:val="a8"/>
              <w:spacing w:after="0"/>
              <w:ind w:left="0"/>
              <w:jc w:val="both"/>
              <w:rPr>
                <w:rFonts w:ascii="Times New Roman" w:hAnsi="Times New Roman"/>
                <w:sz w:val="24"/>
                <w:szCs w:val="24"/>
              </w:rPr>
            </w:pPr>
          </w:p>
          <w:p w14:paraId="09322FBA" w14:textId="77777777" w:rsidR="00BB5EA9" w:rsidRPr="00103941" w:rsidRDefault="00BB5EA9" w:rsidP="00BB5EA9">
            <w:pPr>
              <w:pStyle w:val="a8"/>
              <w:spacing w:after="0"/>
              <w:ind w:left="0"/>
              <w:jc w:val="both"/>
              <w:rPr>
                <w:rFonts w:ascii="Times New Roman" w:hAnsi="Times New Roman"/>
                <w:sz w:val="24"/>
                <w:szCs w:val="24"/>
              </w:rPr>
            </w:pPr>
            <w:r w:rsidRPr="00103941">
              <w:rPr>
                <w:rFonts w:ascii="Times New Roman" w:hAnsi="Times New Roman"/>
                <w:sz w:val="24"/>
                <w:szCs w:val="24"/>
              </w:rPr>
              <w:t>________________</w:t>
            </w:r>
            <w:r>
              <w:rPr>
                <w:rFonts w:ascii="Times New Roman" w:hAnsi="Times New Roman"/>
                <w:sz w:val="24"/>
                <w:szCs w:val="24"/>
              </w:rPr>
              <w:t xml:space="preserve">__ </w:t>
            </w:r>
          </w:p>
          <w:p w14:paraId="655D9855" w14:textId="77777777" w:rsidR="00DF081F" w:rsidRPr="00FD7020" w:rsidRDefault="00BB5EA9" w:rsidP="00BB5EA9">
            <w:r w:rsidRPr="00103941">
              <w:t>(ПОДПИСАНО ЭП)</w:t>
            </w:r>
          </w:p>
        </w:tc>
      </w:tr>
    </w:tbl>
    <w:p w14:paraId="5A91164E" w14:textId="77777777" w:rsidR="00BB5EA9" w:rsidRDefault="00BB5EA9" w:rsidP="00307ECD">
      <w:pPr>
        <w:tabs>
          <w:tab w:val="left" w:pos="6520"/>
        </w:tabs>
        <w:ind w:firstLine="6521"/>
        <w:jc w:val="right"/>
        <w:rPr>
          <w:b/>
        </w:rPr>
        <w:sectPr w:rsidR="00BB5EA9" w:rsidSect="00E15E36">
          <w:footerReference w:type="even" r:id="rId6"/>
          <w:footerReference w:type="default" r:id="rId7"/>
          <w:pgSz w:w="11906" w:h="16838"/>
          <w:pgMar w:top="851" w:right="707" w:bottom="1134" w:left="993" w:header="709" w:footer="709" w:gutter="0"/>
          <w:cols w:space="708"/>
          <w:docGrid w:linePitch="360"/>
        </w:sectPr>
      </w:pPr>
    </w:p>
    <w:p w14:paraId="0B1184BB" w14:textId="77777777" w:rsidR="00644273" w:rsidRPr="00B565B3" w:rsidRDefault="00644273" w:rsidP="00307ECD">
      <w:pPr>
        <w:tabs>
          <w:tab w:val="left" w:pos="6520"/>
        </w:tabs>
        <w:ind w:firstLine="6521"/>
        <w:jc w:val="right"/>
        <w:rPr>
          <w:b/>
        </w:rPr>
      </w:pPr>
      <w:r w:rsidRPr="00B565B3">
        <w:rPr>
          <w:b/>
        </w:rPr>
        <w:lastRenderedPageBreak/>
        <w:t xml:space="preserve">Приложение № 1 </w:t>
      </w:r>
    </w:p>
    <w:p w14:paraId="3A1DBDF8" w14:textId="22EF5710" w:rsidR="00B64714" w:rsidRPr="00B64714" w:rsidRDefault="00644273" w:rsidP="00B64714">
      <w:pPr>
        <w:tabs>
          <w:tab w:val="left" w:pos="6520"/>
        </w:tabs>
        <w:jc w:val="right"/>
        <w:rPr>
          <w:b/>
          <w:u w:val="single"/>
        </w:rPr>
      </w:pPr>
      <w:r w:rsidRPr="00B565B3">
        <w:t>к контракту №</w:t>
      </w:r>
      <w:bookmarkStart w:id="2" w:name="_Hlk214630649"/>
      <w:r w:rsidR="00A95BE9" w:rsidRPr="00A95BE9">
        <w:t>1-ТОО/2026</w:t>
      </w:r>
    </w:p>
    <w:bookmarkEnd w:id="2"/>
    <w:p w14:paraId="220DAA3D" w14:textId="77777777" w:rsidR="00644273" w:rsidRPr="00B565B3" w:rsidRDefault="00644273" w:rsidP="00B64714">
      <w:pPr>
        <w:tabs>
          <w:tab w:val="left" w:pos="6520"/>
        </w:tabs>
        <w:jc w:val="right"/>
      </w:pPr>
      <w:r w:rsidRPr="00B565B3">
        <w:t>от «</w:t>
      </w:r>
      <w:r w:rsidR="00B64714">
        <w:t>___</w:t>
      </w:r>
      <w:r w:rsidRPr="00B565B3">
        <w:t xml:space="preserve">» </w:t>
      </w:r>
      <w:r w:rsidR="00B64714">
        <w:t>___________ 202__</w:t>
      </w:r>
      <w:r w:rsidRPr="00B565B3">
        <w:t xml:space="preserve"> года</w:t>
      </w:r>
    </w:p>
    <w:p w14:paraId="0148A328" w14:textId="77777777" w:rsidR="00644273" w:rsidRPr="00B565B3" w:rsidRDefault="00644273" w:rsidP="00644273">
      <w:pPr>
        <w:ind w:firstLine="360"/>
        <w:jc w:val="center"/>
      </w:pPr>
    </w:p>
    <w:p w14:paraId="7CD468FF" w14:textId="1C05036B" w:rsidR="00644273" w:rsidRDefault="00A95BE9" w:rsidP="00644273">
      <w:pPr>
        <w:ind w:firstLine="360"/>
        <w:jc w:val="center"/>
        <w:rPr>
          <w:b/>
        </w:rPr>
      </w:pPr>
      <w:r w:rsidRPr="00A95BE9">
        <w:rPr>
          <w:b/>
        </w:rPr>
        <w:t>Расчет цены Контракта</w:t>
      </w:r>
    </w:p>
    <w:p w14:paraId="2D52F88F" w14:textId="77777777" w:rsidR="00A95BE9" w:rsidRPr="00B565B3" w:rsidRDefault="00A95BE9" w:rsidP="00644273">
      <w:pPr>
        <w:ind w:firstLine="360"/>
        <w:jc w:val="center"/>
      </w:pPr>
    </w:p>
    <w:tbl>
      <w:tblPr>
        <w:tblW w:w="52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
        <w:gridCol w:w="2604"/>
        <w:gridCol w:w="2123"/>
        <w:gridCol w:w="1125"/>
        <w:gridCol w:w="1229"/>
        <w:gridCol w:w="1476"/>
        <w:gridCol w:w="1726"/>
      </w:tblGrid>
      <w:tr w:rsidR="00A95BE9" w14:paraId="2C2D90D1" w14:textId="77777777" w:rsidTr="0090268A">
        <w:tc>
          <w:tcPr>
            <w:tcW w:w="229" w:type="pct"/>
            <w:tcBorders>
              <w:top w:val="single" w:sz="4" w:space="0" w:color="auto"/>
              <w:left w:val="single" w:sz="4" w:space="0" w:color="auto"/>
              <w:bottom w:val="single" w:sz="4" w:space="0" w:color="auto"/>
              <w:right w:val="single" w:sz="4" w:space="0" w:color="auto"/>
            </w:tcBorders>
            <w:vAlign w:val="center"/>
            <w:hideMark/>
          </w:tcPr>
          <w:p w14:paraId="40C22C8D" w14:textId="77777777" w:rsidR="00A95BE9" w:rsidRDefault="00A95BE9" w:rsidP="0090268A">
            <w:pPr>
              <w:spacing w:line="256" w:lineRule="auto"/>
              <w:jc w:val="center"/>
              <w:rPr>
                <w:b/>
                <w:sz w:val="18"/>
                <w:lang w:eastAsia="en-US"/>
              </w:rPr>
            </w:pPr>
            <w:r>
              <w:rPr>
                <w:b/>
                <w:sz w:val="18"/>
                <w:lang w:eastAsia="en-US"/>
              </w:rPr>
              <w:t>№ п/п</w:t>
            </w:r>
          </w:p>
        </w:tc>
        <w:tc>
          <w:tcPr>
            <w:tcW w:w="1208" w:type="pct"/>
            <w:tcBorders>
              <w:top w:val="single" w:sz="4" w:space="0" w:color="auto"/>
              <w:left w:val="single" w:sz="4" w:space="0" w:color="auto"/>
              <w:bottom w:val="single" w:sz="4" w:space="0" w:color="auto"/>
              <w:right w:val="single" w:sz="4" w:space="0" w:color="auto"/>
            </w:tcBorders>
            <w:vAlign w:val="center"/>
            <w:hideMark/>
          </w:tcPr>
          <w:p w14:paraId="7433FE2D" w14:textId="77777777" w:rsidR="00A95BE9" w:rsidRDefault="00A95BE9" w:rsidP="0090268A">
            <w:pPr>
              <w:pStyle w:val="2"/>
              <w:spacing w:line="256" w:lineRule="auto"/>
              <w:jc w:val="center"/>
              <w:rPr>
                <w:i/>
                <w:sz w:val="18"/>
                <w:lang w:eastAsia="en-US"/>
              </w:rPr>
            </w:pPr>
            <w:r>
              <w:rPr>
                <w:sz w:val="18"/>
                <w:szCs w:val="22"/>
                <w:lang w:eastAsia="en-US"/>
              </w:rPr>
              <w:t>Наименование услуг</w:t>
            </w:r>
          </w:p>
        </w:tc>
        <w:tc>
          <w:tcPr>
            <w:tcW w:w="985" w:type="pct"/>
            <w:tcBorders>
              <w:top w:val="single" w:sz="4" w:space="0" w:color="auto"/>
              <w:left w:val="single" w:sz="4" w:space="0" w:color="auto"/>
              <w:bottom w:val="single" w:sz="4" w:space="0" w:color="auto"/>
              <w:right w:val="single" w:sz="4" w:space="0" w:color="auto"/>
            </w:tcBorders>
            <w:vAlign w:val="center"/>
            <w:hideMark/>
          </w:tcPr>
          <w:p w14:paraId="09AB0634" w14:textId="77777777" w:rsidR="00A95BE9" w:rsidRDefault="00A95BE9" w:rsidP="0090268A">
            <w:pPr>
              <w:spacing w:line="256" w:lineRule="auto"/>
              <w:jc w:val="center"/>
              <w:rPr>
                <w:b/>
                <w:sz w:val="18"/>
                <w:lang w:eastAsia="en-US"/>
              </w:rPr>
            </w:pPr>
            <w:r>
              <w:rPr>
                <w:b/>
                <w:sz w:val="18"/>
                <w:lang w:eastAsia="en-US"/>
              </w:rPr>
              <w:t>Характеристики оказываемых услуг</w:t>
            </w:r>
          </w:p>
        </w:tc>
        <w:tc>
          <w:tcPr>
            <w:tcW w:w="522" w:type="pct"/>
            <w:tcBorders>
              <w:top w:val="single" w:sz="4" w:space="0" w:color="auto"/>
              <w:left w:val="single" w:sz="4" w:space="0" w:color="auto"/>
              <w:bottom w:val="single" w:sz="4" w:space="0" w:color="auto"/>
              <w:right w:val="single" w:sz="4" w:space="0" w:color="auto"/>
            </w:tcBorders>
            <w:vAlign w:val="center"/>
            <w:hideMark/>
          </w:tcPr>
          <w:p w14:paraId="0119A421" w14:textId="77777777" w:rsidR="00A95BE9" w:rsidRDefault="00A95BE9" w:rsidP="0090268A">
            <w:pPr>
              <w:spacing w:line="256" w:lineRule="auto"/>
              <w:jc w:val="center"/>
              <w:rPr>
                <w:b/>
                <w:sz w:val="18"/>
                <w:lang w:eastAsia="en-US"/>
              </w:rPr>
            </w:pPr>
            <w:r>
              <w:rPr>
                <w:b/>
                <w:sz w:val="18"/>
                <w:lang w:eastAsia="en-US"/>
              </w:rPr>
              <w:t>Ед.</w:t>
            </w:r>
          </w:p>
          <w:p w14:paraId="4FBA320C" w14:textId="77777777" w:rsidR="00A95BE9" w:rsidRDefault="00A95BE9" w:rsidP="0090268A">
            <w:pPr>
              <w:spacing w:line="256" w:lineRule="auto"/>
              <w:jc w:val="center"/>
              <w:rPr>
                <w:b/>
                <w:sz w:val="18"/>
                <w:lang w:eastAsia="en-US"/>
              </w:rPr>
            </w:pPr>
            <w:r>
              <w:rPr>
                <w:b/>
                <w:sz w:val="18"/>
                <w:lang w:eastAsia="en-US"/>
              </w:rPr>
              <w:t>измерения</w:t>
            </w:r>
          </w:p>
        </w:tc>
        <w:tc>
          <w:tcPr>
            <w:tcW w:w="570" w:type="pct"/>
            <w:tcBorders>
              <w:top w:val="single" w:sz="4" w:space="0" w:color="auto"/>
              <w:left w:val="single" w:sz="4" w:space="0" w:color="auto"/>
              <w:bottom w:val="single" w:sz="4" w:space="0" w:color="auto"/>
              <w:right w:val="single" w:sz="4" w:space="0" w:color="auto"/>
            </w:tcBorders>
            <w:vAlign w:val="center"/>
            <w:hideMark/>
          </w:tcPr>
          <w:p w14:paraId="351EC8B5" w14:textId="77777777" w:rsidR="00A95BE9" w:rsidRDefault="00A95BE9" w:rsidP="0090268A">
            <w:pPr>
              <w:spacing w:line="256" w:lineRule="auto"/>
              <w:jc w:val="center"/>
              <w:rPr>
                <w:b/>
                <w:sz w:val="18"/>
                <w:lang w:eastAsia="en-US"/>
              </w:rPr>
            </w:pPr>
            <w:r>
              <w:rPr>
                <w:b/>
                <w:sz w:val="18"/>
                <w:lang w:eastAsia="en-US"/>
              </w:rPr>
              <w:t>Количество</w:t>
            </w:r>
          </w:p>
        </w:tc>
        <w:tc>
          <w:tcPr>
            <w:tcW w:w="685" w:type="pct"/>
            <w:tcBorders>
              <w:top w:val="single" w:sz="4" w:space="0" w:color="auto"/>
              <w:left w:val="single" w:sz="4" w:space="0" w:color="auto"/>
              <w:bottom w:val="single" w:sz="4" w:space="0" w:color="auto"/>
              <w:right w:val="single" w:sz="4" w:space="0" w:color="auto"/>
            </w:tcBorders>
            <w:vAlign w:val="center"/>
            <w:hideMark/>
          </w:tcPr>
          <w:p w14:paraId="79069E98" w14:textId="77777777" w:rsidR="00A95BE9" w:rsidRDefault="00A95BE9" w:rsidP="0090268A">
            <w:pPr>
              <w:spacing w:line="256" w:lineRule="auto"/>
              <w:jc w:val="center"/>
              <w:rPr>
                <w:b/>
                <w:sz w:val="18"/>
                <w:lang w:eastAsia="en-US"/>
              </w:rPr>
            </w:pPr>
            <w:r>
              <w:rPr>
                <w:b/>
                <w:sz w:val="18"/>
                <w:lang w:eastAsia="en-US"/>
              </w:rPr>
              <w:t>Цена,</w:t>
            </w:r>
          </w:p>
          <w:p w14:paraId="0DFF1B11" w14:textId="77777777" w:rsidR="00A95BE9" w:rsidRDefault="00A95BE9" w:rsidP="0090268A">
            <w:pPr>
              <w:spacing w:line="256" w:lineRule="auto"/>
              <w:jc w:val="center"/>
              <w:rPr>
                <w:b/>
                <w:sz w:val="18"/>
                <w:lang w:eastAsia="en-US"/>
              </w:rPr>
            </w:pPr>
            <w:r>
              <w:rPr>
                <w:b/>
                <w:sz w:val="18"/>
                <w:lang w:eastAsia="en-US"/>
              </w:rPr>
              <w:t>руб. за единицу</w:t>
            </w:r>
          </w:p>
        </w:tc>
        <w:tc>
          <w:tcPr>
            <w:tcW w:w="801" w:type="pct"/>
            <w:tcBorders>
              <w:top w:val="single" w:sz="4" w:space="0" w:color="auto"/>
              <w:left w:val="single" w:sz="4" w:space="0" w:color="auto"/>
              <w:bottom w:val="single" w:sz="4" w:space="0" w:color="auto"/>
              <w:right w:val="single" w:sz="4" w:space="0" w:color="auto"/>
            </w:tcBorders>
            <w:vAlign w:val="center"/>
            <w:hideMark/>
          </w:tcPr>
          <w:p w14:paraId="0EBE19BF" w14:textId="77777777" w:rsidR="00A95BE9" w:rsidRDefault="00A95BE9" w:rsidP="0090268A">
            <w:pPr>
              <w:spacing w:line="256" w:lineRule="auto"/>
              <w:jc w:val="center"/>
              <w:rPr>
                <w:b/>
                <w:sz w:val="18"/>
                <w:lang w:eastAsia="en-US"/>
              </w:rPr>
            </w:pPr>
            <w:r>
              <w:rPr>
                <w:b/>
                <w:sz w:val="18"/>
                <w:lang w:eastAsia="en-US"/>
              </w:rPr>
              <w:t>Общая сумма,</w:t>
            </w:r>
          </w:p>
          <w:p w14:paraId="2DEE5B33" w14:textId="77777777" w:rsidR="00A95BE9" w:rsidRDefault="00A95BE9" w:rsidP="0090268A">
            <w:pPr>
              <w:spacing w:line="256" w:lineRule="auto"/>
              <w:jc w:val="center"/>
              <w:rPr>
                <w:b/>
                <w:sz w:val="18"/>
                <w:lang w:eastAsia="en-US"/>
              </w:rPr>
            </w:pPr>
            <w:r>
              <w:rPr>
                <w:b/>
                <w:sz w:val="18"/>
                <w:lang w:eastAsia="en-US"/>
              </w:rPr>
              <w:t>руб.</w:t>
            </w:r>
          </w:p>
        </w:tc>
      </w:tr>
      <w:tr w:rsidR="00A95BE9" w14:paraId="2EE5907C" w14:textId="77777777" w:rsidTr="00A522FD">
        <w:trPr>
          <w:trHeight w:val="351"/>
        </w:trPr>
        <w:tc>
          <w:tcPr>
            <w:tcW w:w="229" w:type="pct"/>
            <w:tcBorders>
              <w:top w:val="single" w:sz="4" w:space="0" w:color="auto"/>
              <w:left w:val="single" w:sz="4" w:space="0" w:color="auto"/>
              <w:bottom w:val="single" w:sz="4" w:space="0" w:color="auto"/>
              <w:right w:val="single" w:sz="4" w:space="0" w:color="auto"/>
            </w:tcBorders>
            <w:vAlign w:val="center"/>
            <w:hideMark/>
          </w:tcPr>
          <w:p w14:paraId="1EE2957D" w14:textId="5C9F3171" w:rsidR="00A95BE9" w:rsidRDefault="00A95BE9" w:rsidP="00A95BE9">
            <w:pPr>
              <w:spacing w:line="256" w:lineRule="auto"/>
              <w:jc w:val="center"/>
              <w:rPr>
                <w:sz w:val="18"/>
                <w:lang w:eastAsia="en-US"/>
              </w:rPr>
            </w:pPr>
            <w:r>
              <w:rPr>
                <w:sz w:val="18"/>
                <w:lang w:eastAsia="en-US"/>
              </w:rPr>
              <w:t>1</w:t>
            </w:r>
          </w:p>
        </w:tc>
        <w:tc>
          <w:tcPr>
            <w:tcW w:w="1208" w:type="pct"/>
            <w:vAlign w:val="center"/>
          </w:tcPr>
          <w:p w14:paraId="758DAE87" w14:textId="31F984D3" w:rsidR="00A95BE9" w:rsidRPr="005D3627" w:rsidRDefault="00A95BE9" w:rsidP="00A95BE9">
            <w:r w:rsidRPr="007707EC">
              <w:rPr>
                <w:color w:val="000000"/>
              </w:rPr>
              <w:t>Поверка и техническое обслуживание порошкового огнетушителя ПО-</w:t>
            </w:r>
            <w:r w:rsidR="00D37FB4">
              <w:rPr>
                <w:color w:val="000000"/>
              </w:rPr>
              <w:t>4</w:t>
            </w:r>
            <w:r w:rsidRPr="007707EC">
              <w:rPr>
                <w:color w:val="000000"/>
              </w:rPr>
              <w:t>(з)</w:t>
            </w:r>
          </w:p>
        </w:tc>
        <w:tc>
          <w:tcPr>
            <w:tcW w:w="985" w:type="pct"/>
            <w:tcBorders>
              <w:top w:val="single" w:sz="4" w:space="0" w:color="auto"/>
              <w:left w:val="single" w:sz="4" w:space="0" w:color="auto"/>
              <w:bottom w:val="single" w:sz="4" w:space="0" w:color="auto"/>
              <w:right w:val="single" w:sz="4" w:space="0" w:color="auto"/>
            </w:tcBorders>
            <w:vAlign w:val="center"/>
          </w:tcPr>
          <w:p w14:paraId="576D743E" w14:textId="77777777" w:rsidR="00A95BE9" w:rsidRDefault="00A95BE9" w:rsidP="00A95BE9">
            <w:pPr>
              <w:spacing w:line="256" w:lineRule="auto"/>
              <w:jc w:val="center"/>
              <w:rPr>
                <w:lang w:eastAsia="en-US"/>
              </w:rPr>
            </w:pPr>
            <w:r>
              <w:rPr>
                <w:lang w:eastAsia="en-US"/>
              </w:rPr>
              <w:t xml:space="preserve">Согласно приложению № 2 </w:t>
            </w:r>
          </w:p>
          <w:p w14:paraId="1D114A77" w14:textId="77777777" w:rsidR="00A95BE9" w:rsidRDefault="00A95BE9" w:rsidP="00A95BE9">
            <w:pPr>
              <w:spacing w:line="256" w:lineRule="auto"/>
              <w:jc w:val="center"/>
              <w:rPr>
                <w:lang w:eastAsia="en-US"/>
              </w:rPr>
            </w:pPr>
            <w:r>
              <w:rPr>
                <w:lang w:eastAsia="en-US"/>
              </w:rPr>
              <w:t xml:space="preserve">к контракту </w:t>
            </w:r>
          </w:p>
        </w:tc>
        <w:tc>
          <w:tcPr>
            <w:tcW w:w="522" w:type="pct"/>
            <w:tcBorders>
              <w:top w:val="single" w:sz="4" w:space="0" w:color="auto"/>
              <w:left w:val="single" w:sz="4" w:space="0" w:color="auto"/>
              <w:bottom w:val="single" w:sz="4" w:space="0" w:color="auto"/>
              <w:right w:val="single" w:sz="4" w:space="0" w:color="auto"/>
            </w:tcBorders>
            <w:vAlign w:val="center"/>
            <w:hideMark/>
          </w:tcPr>
          <w:p w14:paraId="3B6265D6" w14:textId="77777777" w:rsidR="00A95BE9" w:rsidRDefault="00A95BE9" w:rsidP="00A95BE9">
            <w:pPr>
              <w:spacing w:line="256" w:lineRule="auto"/>
              <w:ind w:firstLine="153"/>
              <w:rPr>
                <w:lang w:eastAsia="en-US"/>
              </w:rPr>
            </w:pPr>
            <w:r>
              <w:rPr>
                <w:lang w:eastAsia="en-US"/>
              </w:rPr>
              <w:t xml:space="preserve">Шт. </w:t>
            </w:r>
          </w:p>
        </w:tc>
        <w:tc>
          <w:tcPr>
            <w:tcW w:w="570" w:type="pct"/>
            <w:tcBorders>
              <w:top w:val="single" w:sz="4" w:space="0" w:color="auto"/>
              <w:left w:val="single" w:sz="4" w:space="0" w:color="auto"/>
              <w:bottom w:val="single" w:sz="4" w:space="0" w:color="auto"/>
              <w:right w:val="single" w:sz="4" w:space="0" w:color="auto"/>
            </w:tcBorders>
            <w:vAlign w:val="center"/>
            <w:hideMark/>
          </w:tcPr>
          <w:p w14:paraId="48E99BD5" w14:textId="6EC87DB0" w:rsidR="00A95BE9" w:rsidRDefault="00D37FB4" w:rsidP="00A95BE9">
            <w:pPr>
              <w:spacing w:line="256" w:lineRule="auto"/>
              <w:ind w:hanging="107"/>
              <w:jc w:val="center"/>
              <w:rPr>
                <w:lang w:eastAsia="en-US"/>
              </w:rPr>
            </w:pPr>
            <w:r>
              <w:rPr>
                <w:lang w:eastAsia="en-US"/>
              </w:rPr>
              <w:t>2</w:t>
            </w:r>
          </w:p>
        </w:tc>
        <w:tc>
          <w:tcPr>
            <w:tcW w:w="685" w:type="pct"/>
            <w:tcBorders>
              <w:top w:val="single" w:sz="4" w:space="0" w:color="auto"/>
              <w:left w:val="single" w:sz="4" w:space="0" w:color="auto"/>
              <w:bottom w:val="single" w:sz="4" w:space="0" w:color="auto"/>
              <w:right w:val="single" w:sz="4" w:space="0" w:color="auto"/>
            </w:tcBorders>
            <w:vAlign w:val="center"/>
            <w:hideMark/>
          </w:tcPr>
          <w:p w14:paraId="450C1318" w14:textId="77777777" w:rsidR="00A95BE9" w:rsidRDefault="00A95BE9" w:rsidP="00A95BE9">
            <w:pPr>
              <w:spacing w:line="256" w:lineRule="auto"/>
              <w:ind w:firstLine="360"/>
              <w:jc w:val="center"/>
              <w:rPr>
                <w:lang w:eastAsia="en-US"/>
              </w:rPr>
            </w:pPr>
          </w:p>
        </w:tc>
        <w:tc>
          <w:tcPr>
            <w:tcW w:w="801" w:type="pct"/>
            <w:tcBorders>
              <w:top w:val="single" w:sz="4" w:space="0" w:color="auto"/>
              <w:left w:val="single" w:sz="4" w:space="0" w:color="auto"/>
              <w:bottom w:val="single" w:sz="4" w:space="0" w:color="auto"/>
              <w:right w:val="single" w:sz="4" w:space="0" w:color="auto"/>
            </w:tcBorders>
            <w:vAlign w:val="center"/>
            <w:hideMark/>
          </w:tcPr>
          <w:p w14:paraId="7B455BF4" w14:textId="77777777" w:rsidR="00A95BE9" w:rsidRDefault="00A95BE9" w:rsidP="00A95BE9">
            <w:pPr>
              <w:spacing w:line="256" w:lineRule="auto"/>
              <w:ind w:firstLine="360"/>
              <w:jc w:val="right"/>
              <w:rPr>
                <w:lang w:eastAsia="en-US"/>
              </w:rPr>
            </w:pPr>
          </w:p>
        </w:tc>
      </w:tr>
      <w:tr w:rsidR="00A95BE9" w14:paraId="19B46303" w14:textId="77777777" w:rsidTr="00A522FD">
        <w:trPr>
          <w:trHeight w:val="351"/>
        </w:trPr>
        <w:tc>
          <w:tcPr>
            <w:tcW w:w="229" w:type="pct"/>
            <w:tcBorders>
              <w:top w:val="single" w:sz="4" w:space="0" w:color="auto"/>
              <w:left w:val="single" w:sz="4" w:space="0" w:color="auto"/>
              <w:bottom w:val="single" w:sz="4" w:space="0" w:color="auto"/>
              <w:right w:val="single" w:sz="4" w:space="0" w:color="auto"/>
            </w:tcBorders>
            <w:vAlign w:val="center"/>
            <w:hideMark/>
          </w:tcPr>
          <w:p w14:paraId="37E4ADCE" w14:textId="31288E80" w:rsidR="00A95BE9" w:rsidRDefault="00A95BE9" w:rsidP="00A95BE9">
            <w:pPr>
              <w:spacing w:line="256" w:lineRule="auto"/>
              <w:jc w:val="center"/>
              <w:rPr>
                <w:sz w:val="18"/>
                <w:lang w:eastAsia="en-US"/>
              </w:rPr>
            </w:pPr>
            <w:r>
              <w:rPr>
                <w:sz w:val="18"/>
                <w:lang w:eastAsia="en-US"/>
              </w:rPr>
              <w:t>2</w:t>
            </w:r>
          </w:p>
        </w:tc>
        <w:tc>
          <w:tcPr>
            <w:tcW w:w="1208" w:type="pct"/>
          </w:tcPr>
          <w:p w14:paraId="5AEC799F" w14:textId="02F85503" w:rsidR="00A95BE9" w:rsidRPr="005D3627" w:rsidRDefault="00A95BE9" w:rsidP="00A95BE9">
            <w:r w:rsidRPr="007707EC">
              <w:rPr>
                <w:color w:val="000000"/>
              </w:rPr>
              <w:t>Поверка и техническое обслуживание порошкового огнетушителя ПО-</w:t>
            </w:r>
            <w:r w:rsidR="00D37FB4">
              <w:rPr>
                <w:color w:val="000000"/>
              </w:rPr>
              <w:t>5</w:t>
            </w:r>
            <w:r w:rsidRPr="007707EC">
              <w:rPr>
                <w:color w:val="000000"/>
              </w:rPr>
              <w:t>(з)</w:t>
            </w:r>
          </w:p>
        </w:tc>
        <w:tc>
          <w:tcPr>
            <w:tcW w:w="985" w:type="pct"/>
            <w:tcBorders>
              <w:top w:val="single" w:sz="4" w:space="0" w:color="auto"/>
              <w:left w:val="single" w:sz="4" w:space="0" w:color="auto"/>
              <w:bottom w:val="single" w:sz="4" w:space="0" w:color="auto"/>
              <w:right w:val="single" w:sz="4" w:space="0" w:color="auto"/>
            </w:tcBorders>
            <w:vAlign w:val="center"/>
          </w:tcPr>
          <w:p w14:paraId="3D02B509" w14:textId="77777777" w:rsidR="00A95BE9" w:rsidRDefault="00A95BE9" w:rsidP="00A95BE9">
            <w:pPr>
              <w:spacing w:line="256" w:lineRule="auto"/>
              <w:jc w:val="center"/>
              <w:rPr>
                <w:lang w:eastAsia="en-US"/>
              </w:rPr>
            </w:pPr>
            <w:r>
              <w:rPr>
                <w:lang w:eastAsia="en-US"/>
              </w:rPr>
              <w:t xml:space="preserve">Согласно приложению № 2 </w:t>
            </w:r>
          </w:p>
          <w:p w14:paraId="2BE7DFCE" w14:textId="77777777" w:rsidR="00A95BE9" w:rsidRDefault="00A95BE9" w:rsidP="00A95BE9">
            <w:pPr>
              <w:spacing w:line="256" w:lineRule="auto"/>
              <w:jc w:val="center"/>
              <w:rPr>
                <w:lang w:eastAsia="en-US"/>
              </w:rPr>
            </w:pPr>
            <w:r>
              <w:rPr>
                <w:lang w:eastAsia="en-US"/>
              </w:rPr>
              <w:t xml:space="preserve">к контракту </w:t>
            </w:r>
          </w:p>
        </w:tc>
        <w:tc>
          <w:tcPr>
            <w:tcW w:w="522" w:type="pct"/>
            <w:tcBorders>
              <w:top w:val="single" w:sz="4" w:space="0" w:color="auto"/>
              <w:left w:val="single" w:sz="4" w:space="0" w:color="auto"/>
              <w:bottom w:val="single" w:sz="4" w:space="0" w:color="auto"/>
              <w:right w:val="single" w:sz="4" w:space="0" w:color="auto"/>
            </w:tcBorders>
            <w:vAlign w:val="center"/>
            <w:hideMark/>
          </w:tcPr>
          <w:p w14:paraId="7981AAE3" w14:textId="77777777" w:rsidR="00A95BE9" w:rsidRDefault="00A95BE9" w:rsidP="00A95BE9">
            <w:pPr>
              <w:spacing w:line="256" w:lineRule="auto"/>
              <w:ind w:firstLine="153"/>
              <w:rPr>
                <w:lang w:eastAsia="en-US"/>
              </w:rPr>
            </w:pPr>
            <w:r>
              <w:rPr>
                <w:lang w:eastAsia="en-US"/>
              </w:rPr>
              <w:t xml:space="preserve">Шт. </w:t>
            </w:r>
          </w:p>
        </w:tc>
        <w:tc>
          <w:tcPr>
            <w:tcW w:w="570" w:type="pct"/>
            <w:tcBorders>
              <w:top w:val="single" w:sz="4" w:space="0" w:color="auto"/>
              <w:left w:val="single" w:sz="4" w:space="0" w:color="auto"/>
              <w:bottom w:val="single" w:sz="4" w:space="0" w:color="auto"/>
              <w:right w:val="single" w:sz="4" w:space="0" w:color="auto"/>
            </w:tcBorders>
            <w:vAlign w:val="center"/>
            <w:hideMark/>
          </w:tcPr>
          <w:p w14:paraId="7E85CA7C" w14:textId="61787053" w:rsidR="00A95BE9" w:rsidRDefault="00D37FB4" w:rsidP="00A95BE9">
            <w:pPr>
              <w:spacing w:line="256" w:lineRule="auto"/>
              <w:ind w:hanging="107"/>
              <w:jc w:val="center"/>
              <w:rPr>
                <w:lang w:eastAsia="en-US"/>
              </w:rPr>
            </w:pPr>
            <w:r>
              <w:rPr>
                <w:lang w:eastAsia="en-US"/>
              </w:rPr>
              <w:t>35</w:t>
            </w:r>
          </w:p>
        </w:tc>
        <w:tc>
          <w:tcPr>
            <w:tcW w:w="685" w:type="pct"/>
            <w:tcBorders>
              <w:top w:val="single" w:sz="4" w:space="0" w:color="auto"/>
              <w:left w:val="single" w:sz="4" w:space="0" w:color="auto"/>
              <w:bottom w:val="single" w:sz="4" w:space="0" w:color="auto"/>
              <w:right w:val="single" w:sz="4" w:space="0" w:color="auto"/>
            </w:tcBorders>
            <w:vAlign w:val="center"/>
            <w:hideMark/>
          </w:tcPr>
          <w:p w14:paraId="6DB5F958" w14:textId="77777777" w:rsidR="00A95BE9" w:rsidRDefault="00A95BE9" w:rsidP="00A95BE9">
            <w:pPr>
              <w:spacing w:line="256" w:lineRule="auto"/>
              <w:ind w:firstLine="360"/>
              <w:jc w:val="center"/>
              <w:rPr>
                <w:lang w:eastAsia="en-US"/>
              </w:rPr>
            </w:pPr>
          </w:p>
        </w:tc>
        <w:tc>
          <w:tcPr>
            <w:tcW w:w="801" w:type="pct"/>
            <w:tcBorders>
              <w:top w:val="single" w:sz="4" w:space="0" w:color="auto"/>
              <w:left w:val="single" w:sz="4" w:space="0" w:color="auto"/>
              <w:bottom w:val="single" w:sz="4" w:space="0" w:color="auto"/>
              <w:right w:val="single" w:sz="4" w:space="0" w:color="auto"/>
            </w:tcBorders>
            <w:vAlign w:val="center"/>
            <w:hideMark/>
          </w:tcPr>
          <w:p w14:paraId="792BA05F" w14:textId="77777777" w:rsidR="00A95BE9" w:rsidRDefault="00A95BE9" w:rsidP="00A95BE9">
            <w:pPr>
              <w:spacing w:line="256" w:lineRule="auto"/>
              <w:ind w:firstLine="360"/>
              <w:jc w:val="right"/>
              <w:rPr>
                <w:lang w:eastAsia="en-US"/>
              </w:rPr>
            </w:pPr>
          </w:p>
        </w:tc>
      </w:tr>
      <w:tr w:rsidR="00A95BE9" w14:paraId="7BCA0BF2" w14:textId="77777777" w:rsidTr="0090268A">
        <w:trPr>
          <w:trHeight w:val="275"/>
        </w:trPr>
        <w:tc>
          <w:tcPr>
            <w:tcW w:w="4199" w:type="pct"/>
            <w:gridSpan w:val="6"/>
            <w:tcBorders>
              <w:top w:val="single" w:sz="4" w:space="0" w:color="auto"/>
              <w:left w:val="single" w:sz="4" w:space="0" w:color="auto"/>
              <w:bottom w:val="single" w:sz="4" w:space="0" w:color="auto"/>
              <w:right w:val="single" w:sz="4" w:space="0" w:color="auto"/>
            </w:tcBorders>
            <w:vAlign w:val="center"/>
            <w:hideMark/>
          </w:tcPr>
          <w:p w14:paraId="009CDF42" w14:textId="77777777" w:rsidR="00A95BE9" w:rsidRDefault="00A95BE9" w:rsidP="0090268A">
            <w:pPr>
              <w:spacing w:line="256" w:lineRule="auto"/>
              <w:jc w:val="right"/>
              <w:rPr>
                <w:b/>
                <w:sz w:val="18"/>
                <w:lang w:eastAsia="en-US"/>
              </w:rPr>
            </w:pPr>
            <w:r>
              <w:rPr>
                <w:b/>
                <w:sz w:val="18"/>
                <w:lang w:eastAsia="en-US"/>
              </w:rPr>
              <w:t>ИТОГО:</w:t>
            </w:r>
          </w:p>
        </w:tc>
        <w:tc>
          <w:tcPr>
            <w:tcW w:w="801" w:type="pct"/>
            <w:tcBorders>
              <w:top w:val="single" w:sz="4" w:space="0" w:color="auto"/>
              <w:left w:val="single" w:sz="4" w:space="0" w:color="auto"/>
              <w:bottom w:val="single" w:sz="4" w:space="0" w:color="auto"/>
              <w:right w:val="single" w:sz="4" w:space="0" w:color="auto"/>
            </w:tcBorders>
            <w:vAlign w:val="center"/>
            <w:hideMark/>
          </w:tcPr>
          <w:p w14:paraId="1D2DA971" w14:textId="77777777" w:rsidR="00A95BE9" w:rsidRDefault="00A95BE9" w:rsidP="0090268A">
            <w:pPr>
              <w:spacing w:line="256" w:lineRule="auto"/>
              <w:jc w:val="right"/>
              <w:rPr>
                <w:b/>
                <w:sz w:val="18"/>
                <w:lang w:eastAsia="en-US"/>
              </w:rPr>
            </w:pPr>
          </w:p>
        </w:tc>
      </w:tr>
      <w:tr w:rsidR="00A95BE9" w14:paraId="0119233A" w14:textId="77777777" w:rsidTr="0090268A">
        <w:trPr>
          <w:trHeight w:val="275"/>
        </w:trPr>
        <w:tc>
          <w:tcPr>
            <w:tcW w:w="4199" w:type="pct"/>
            <w:gridSpan w:val="6"/>
            <w:tcBorders>
              <w:top w:val="single" w:sz="4" w:space="0" w:color="auto"/>
              <w:left w:val="single" w:sz="4" w:space="0" w:color="auto"/>
              <w:bottom w:val="single" w:sz="4" w:space="0" w:color="auto"/>
              <w:right w:val="single" w:sz="4" w:space="0" w:color="auto"/>
            </w:tcBorders>
            <w:vAlign w:val="center"/>
          </w:tcPr>
          <w:p w14:paraId="11393B97" w14:textId="77777777" w:rsidR="00A95BE9" w:rsidRDefault="00A95BE9" w:rsidP="0090268A">
            <w:pPr>
              <w:spacing w:line="256" w:lineRule="auto"/>
              <w:jc w:val="right"/>
              <w:rPr>
                <w:b/>
                <w:sz w:val="18"/>
                <w:lang w:eastAsia="en-US"/>
              </w:rPr>
            </w:pPr>
            <w:r>
              <w:rPr>
                <w:b/>
                <w:sz w:val="18"/>
                <w:lang w:eastAsia="en-US"/>
              </w:rPr>
              <w:t>В т.ч. НДС:</w:t>
            </w:r>
          </w:p>
        </w:tc>
        <w:tc>
          <w:tcPr>
            <w:tcW w:w="801" w:type="pct"/>
            <w:tcBorders>
              <w:top w:val="single" w:sz="4" w:space="0" w:color="auto"/>
              <w:left w:val="single" w:sz="4" w:space="0" w:color="auto"/>
              <w:bottom w:val="single" w:sz="4" w:space="0" w:color="auto"/>
              <w:right w:val="single" w:sz="4" w:space="0" w:color="auto"/>
            </w:tcBorders>
            <w:vAlign w:val="center"/>
          </w:tcPr>
          <w:p w14:paraId="5BAFC4AE" w14:textId="77777777" w:rsidR="00A95BE9" w:rsidRDefault="00A95BE9" w:rsidP="0090268A">
            <w:pPr>
              <w:spacing w:line="256" w:lineRule="auto"/>
              <w:jc w:val="right"/>
              <w:rPr>
                <w:b/>
                <w:sz w:val="18"/>
                <w:lang w:eastAsia="en-US"/>
              </w:rPr>
            </w:pPr>
          </w:p>
        </w:tc>
      </w:tr>
    </w:tbl>
    <w:p w14:paraId="1F2C0968" w14:textId="77777777" w:rsidR="00644273" w:rsidRDefault="00644273" w:rsidP="00A95BE9">
      <w:pPr>
        <w:jc w:val="both"/>
      </w:pPr>
    </w:p>
    <w:p w14:paraId="5EC69978" w14:textId="77777777" w:rsidR="00E15E36" w:rsidRDefault="00E15E36" w:rsidP="00B64714">
      <w:pPr>
        <w:pStyle w:val="a3"/>
        <w:spacing w:after="0"/>
        <w:ind w:firstLine="426"/>
        <w:jc w:val="both"/>
      </w:pPr>
    </w:p>
    <w:p w14:paraId="03FA766D" w14:textId="77777777" w:rsidR="00E15E36" w:rsidRPr="00B565B3" w:rsidRDefault="00E15E36" w:rsidP="00644273">
      <w:pPr>
        <w:ind w:firstLine="360"/>
        <w:jc w:val="both"/>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644273" w:rsidRPr="004F2C7A" w14:paraId="5EB9BD7E" w14:textId="77777777" w:rsidTr="00855901">
        <w:trPr>
          <w:trHeight w:val="80"/>
        </w:trPr>
        <w:tc>
          <w:tcPr>
            <w:tcW w:w="4962" w:type="dxa"/>
          </w:tcPr>
          <w:p w14:paraId="3A9DE14E" w14:textId="77777777" w:rsidR="00644273" w:rsidRPr="0007362B" w:rsidRDefault="00644273" w:rsidP="00E15E36">
            <w:pPr>
              <w:pStyle w:val="a8"/>
              <w:spacing w:after="0"/>
              <w:ind w:left="0" w:right="497"/>
              <w:jc w:val="both"/>
              <w:rPr>
                <w:rFonts w:ascii="Times New Roman" w:hAnsi="Times New Roman"/>
                <w:b/>
                <w:caps/>
                <w:sz w:val="24"/>
                <w:szCs w:val="24"/>
              </w:rPr>
            </w:pPr>
            <w:r w:rsidRPr="0007362B">
              <w:rPr>
                <w:rFonts w:ascii="Times New Roman" w:hAnsi="Times New Roman"/>
                <w:b/>
                <w:caps/>
                <w:sz w:val="24"/>
                <w:szCs w:val="24"/>
              </w:rPr>
              <w:t>Заказчик:</w:t>
            </w:r>
          </w:p>
          <w:p w14:paraId="0A672837" w14:textId="517FFA81" w:rsidR="00644273" w:rsidRDefault="00743B0F" w:rsidP="00E15E36">
            <w:pPr>
              <w:ind w:right="497"/>
            </w:pPr>
            <w:r w:rsidRPr="00743B0F">
              <w:t>ГБДОУ детский сад № 1 Красногвардейского района Санкт-Петербурга</w:t>
            </w:r>
          </w:p>
          <w:p w14:paraId="2CA0DEA1" w14:textId="77777777" w:rsidR="00743B0F" w:rsidRDefault="00743B0F" w:rsidP="00E15E36">
            <w:pPr>
              <w:ind w:right="497"/>
            </w:pPr>
          </w:p>
          <w:p w14:paraId="3C15C6ED" w14:textId="5EEEF8AB" w:rsidR="00743B0F" w:rsidRDefault="00743B0F" w:rsidP="00E15E36">
            <w:pPr>
              <w:ind w:right="497"/>
            </w:pPr>
            <w:r>
              <w:t>Заведующий</w:t>
            </w:r>
          </w:p>
          <w:p w14:paraId="2141E59B" w14:textId="77777777" w:rsidR="00743B0F" w:rsidRPr="00CA7ACE" w:rsidRDefault="00743B0F" w:rsidP="00E15E36">
            <w:pPr>
              <w:ind w:right="497"/>
            </w:pPr>
          </w:p>
          <w:p w14:paraId="327E775C" w14:textId="432B6AD1" w:rsidR="00644273" w:rsidRDefault="00644273" w:rsidP="00E15E36">
            <w:pPr>
              <w:pStyle w:val="a8"/>
              <w:spacing w:after="0"/>
              <w:ind w:left="0" w:right="497"/>
              <w:jc w:val="both"/>
              <w:rPr>
                <w:rFonts w:ascii="Times New Roman" w:hAnsi="Times New Roman"/>
                <w:sz w:val="24"/>
                <w:szCs w:val="24"/>
              </w:rPr>
            </w:pPr>
            <w:r w:rsidRPr="00CA7ACE">
              <w:rPr>
                <w:rFonts w:ascii="Times New Roman" w:hAnsi="Times New Roman"/>
                <w:sz w:val="24"/>
                <w:szCs w:val="24"/>
              </w:rPr>
              <w:t xml:space="preserve">_________________ </w:t>
            </w:r>
            <w:r w:rsidR="00743B0F">
              <w:rPr>
                <w:rFonts w:ascii="Times New Roman" w:hAnsi="Times New Roman"/>
                <w:sz w:val="24"/>
                <w:szCs w:val="24"/>
              </w:rPr>
              <w:t>Е.И. Семенова</w:t>
            </w:r>
          </w:p>
          <w:p w14:paraId="38B5D2CC" w14:textId="77777777" w:rsidR="00644273" w:rsidRPr="004F2C7A" w:rsidRDefault="00023D4C" w:rsidP="00E15E36">
            <w:pPr>
              <w:pStyle w:val="a8"/>
              <w:spacing w:after="0"/>
              <w:ind w:left="0" w:right="497"/>
              <w:jc w:val="both"/>
              <w:rPr>
                <w:rFonts w:ascii="Times New Roman" w:hAnsi="Times New Roman"/>
                <w:caps/>
                <w:sz w:val="24"/>
                <w:szCs w:val="24"/>
              </w:rPr>
            </w:pPr>
            <w:r w:rsidRPr="00023D4C">
              <w:rPr>
                <w:rFonts w:ascii="Times New Roman" w:hAnsi="Times New Roman"/>
                <w:caps/>
                <w:sz w:val="24"/>
                <w:szCs w:val="24"/>
              </w:rPr>
              <w:t>(ПОДПИСАНО ЭП)</w:t>
            </w:r>
          </w:p>
        </w:tc>
        <w:tc>
          <w:tcPr>
            <w:tcW w:w="4500" w:type="dxa"/>
          </w:tcPr>
          <w:p w14:paraId="3264B5CD" w14:textId="77777777" w:rsidR="00644273" w:rsidRPr="0007362B" w:rsidRDefault="00644273" w:rsidP="00855901">
            <w:pPr>
              <w:pStyle w:val="a8"/>
              <w:spacing w:after="0"/>
              <w:ind w:left="0"/>
              <w:jc w:val="both"/>
              <w:rPr>
                <w:rFonts w:ascii="Times New Roman" w:hAnsi="Times New Roman"/>
                <w:b/>
                <w:caps/>
                <w:sz w:val="24"/>
                <w:szCs w:val="24"/>
              </w:rPr>
            </w:pPr>
            <w:r w:rsidRPr="0007362B">
              <w:rPr>
                <w:rFonts w:ascii="Times New Roman" w:hAnsi="Times New Roman"/>
                <w:b/>
                <w:caps/>
                <w:sz w:val="24"/>
                <w:szCs w:val="24"/>
              </w:rPr>
              <w:t>ИСПОЛНИТЕЛЬ:</w:t>
            </w:r>
          </w:p>
          <w:p w14:paraId="5C9F3D35" w14:textId="77777777" w:rsidR="0007362B" w:rsidRDefault="0007362B" w:rsidP="0007362B">
            <w:pPr>
              <w:pStyle w:val="a8"/>
              <w:spacing w:after="0"/>
              <w:ind w:left="0"/>
              <w:jc w:val="both"/>
              <w:rPr>
                <w:rFonts w:ascii="Times New Roman" w:hAnsi="Times New Roman"/>
                <w:sz w:val="24"/>
                <w:szCs w:val="24"/>
              </w:rPr>
            </w:pPr>
          </w:p>
          <w:p w14:paraId="63FBFBE2" w14:textId="77777777" w:rsidR="0007362B" w:rsidRDefault="0007362B" w:rsidP="0007362B">
            <w:pPr>
              <w:pStyle w:val="a8"/>
              <w:spacing w:after="0"/>
              <w:ind w:left="0"/>
              <w:jc w:val="both"/>
              <w:rPr>
                <w:rFonts w:ascii="Times New Roman" w:hAnsi="Times New Roman"/>
                <w:caps/>
                <w:sz w:val="24"/>
                <w:szCs w:val="24"/>
              </w:rPr>
            </w:pPr>
          </w:p>
          <w:p w14:paraId="54FB00F1" w14:textId="77777777" w:rsidR="0007362B" w:rsidRDefault="0007362B" w:rsidP="0007362B">
            <w:pPr>
              <w:pStyle w:val="a8"/>
              <w:spacing w:after="0"/>
              <w:ind w:left="0"/>
              <w:jc w:val="both"/>
              <w:rPr>
                <w:rFonts w:ascii="Times New Roman" w:hAnsi="Times New Roman"/>
                <w:caps/>
                <w:sz w:val="24"/>
                <w:szCs w:val="24"/>
              </w:rPr>
            </w:pPr>
          </w:p>
          <w:p w14:paraId="3C5FF059" w14:textId="77777777" w:rsidR="0007362B" w:rsidRPr="00C1712A" w:rsidRDefault="0007362B" w:rsidP="0007362B">
            <w:pPr>
              <w:pStyle w:val="a8"/>
              <w:spacing w:after="0"/>
              <w:ind w:left="0"/>
              <w:jc w:val="both"/>
              <w:rPr>
                <w:rFonts w:ascii="Times New Roman" w:hAnsi="Times New Roman"/>
                <w:caps/>
                <w:sz w:val="24"/>
                <w:szCs w:val="24"/>
              </w:rPr>
            </w:pPr>
          </w:p>
          <w:p w14:paraId="47945528" w14:textId="77777777" w:rsidR="0007362B" w:rsidRPr="00C1712A" w:rsidRDefault="0007362B" w:rsidP="0007362B">
            <w:pPr>
              <w:pStyle w:val="a8"/>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 </w:t>
            </w:r>
          </w:p>
          <w:p w14:paraId="2093BCAB" w14:textId="77777777" w:rsidR="00644273" w:rsidRPr="004F2C7A" w:rsidRDefault="0007362B" w:rsidP="0007362B">
            <w:pPr>
              <w:rPr>
                <w:caps/>
              </w:rPr>
            </w:pPr>
            <w:r w:rsidRPr="00C1712A">
              <w:rPr>
                <w:caps/>
              </w:rPr>
              <w:t>(подписано ЭП)</w:t>
            </w:r>
          </w:p>
        </w:tc>
      </w:tr>
    </w:tbl>
    <w:p w14:paraId="16A76EA8" w14:textId="77777777" w:rsidR="00644273" w:rsidRPr="00B565B3" w:rsidRDefault="00644273" w:rsidP="00E15E36">
      <w:pPr>
        <w:pStyle w:val="7"/>
      </w:pPr>
    </w:p>
    <w:p w14:paraId="304CDB61" w14:textId="77777777" w:rsidR="00644273" w:rsidRPr="00B565B3" w:rsidRDefault="00644273" w:rsidP="00644273">
      <w:pPr>
        <w:spacing w:before="60"/>
        <w:ind w:firstLine="360"/>
        <w:jc w:val="right"/>
        <w:sectPr w:rsidR="00644273" w:rsidRPr="00B565B3" w:rsidSect="00E15E36">
          <w:pgSz w:w="11906" w:h="16838"/>
          <w:pgMar w:top="851" w:right="707" w:bottom="1134" w:left="993" w:header="709" w:footer="709" w:gutter="0"/>
          <w:cols w:space="708"/>
          <w:docGrid w:linePitch="360"/>
        </w:sectPr>
      </w:pPr>
    </w:p>
    <w:p w14:paraId="0F88E27F" w14:textId="77777777" w:rsidR="00E15E36" w:rsidRPr="00B565B3" w:rsidRDefault="00E15E36" w:rsidP="00E15E36">
      <w:pPr>
        <w:tabs>
          <w:tab w:val="left" w:pos="6520"/>
        </w:tabs>
        <w:ind w:firstLine="6521"/>
        <w:jc w:val="right"/>
        <w:rPr>
          <w:b/>
        </w:rPr>
      </w:pPr>
      <w:r w:rsidRPr="00B565B3">
        <w:rPr>
          <w:b/>
        </w:rPr>
        <w:lastRenderedPageBreak/>
        <w:t xml:space="preserve">Приложение № </w:t>
      </w:r>
      <w:r>
        <w:rPr>
          <w:b/>
        </w:rPr>
        <w:t>2</w:t>
      </w:r>
      <w:r w:rsidRPr="00B565B3">
        <w:rPr>
          <w:b/>
        </w:rPr>
        <w:t xml:space="preserve"> </w:t>
      </w:r>
    </w:p>
    <w:p w14:paraId="1165D5D7" w14:textId="7145E7A8" w:rsidR="00B64714" w:rsidRPr="00B64714" w:rsidRDefault="00E15E36" w:rsidP="00B64714">
      <w:pPr>
        <w:tabs>
          <w:tab w:val="left" w:pos="6520"/>
        </w:tabs>
        <w:jc w:val="right"/>
        <w:rPr>
          <w:b/>
          <w:u w:val="single"/>
        </w:rPr>
      </w:pPr>
      <w:r w:rsidRPr="00B565B3">
        <w:t xml:space="preserve">к контракту № </w:t>
      </w:r>
      <w:r w:rsidR="00A95BE9" w:rsidRPr="00A95BE9">
        <w:t>1-ТОО/2026</w:t>
      </w:r>
    </w:p>
    <w:p w14:paraId="0AC95953" w14:textId="77777777" w:rsidR="00644273" w:rsidRPr="00B565B3" w:rsidRDefault="00F77E64" w:rsidP="00E15E36">
      <w:pPr>
        <w:ind w:firstLine="360"/>
        <w:jc w:val="right"/>
      </w:pPr>
      <w:r w:rsidRPr="00B565B3">
        <w:t>от «</w:t>
      </w:r>
      <w:r w:rsidR="00B64714">
        <w:t>__</w:t>
      </w:r>
      <w:r w:rsidRPr="00B565B3">
        <w:t xml:space="preserve">» </w:t>
      </w:r>
      <w:r w:rsidR="00B64714">
        <w:t>___________ 202__</w:t>
      </w:r>
      <w:r w:rsidRPr="00B565B3">
        <w:t xml:space="preserve"> года</w:t>
      </w:r>
    </w:p>
    <w:p w14:paraId="69746BD0" w14:textId="77777777" w:rsidR="00644273" w:rsidRPr="00B565B3" w:rsidRDefault="00644273" w:rsidP="00644273">
      <w:pPr>
        <w:pStyle w:val="2"/>
        <w:ind w:firstLine="360"/>
        <w:jc w:val="center"/>
        <w:rPr>
          <w:i/>
          <w:iCs/>
        </w:rPr>
      </w:pPr>
    </w:p>
    <w:p w14:paraId="32590047" w14:textId="77777777" w:rsidR="00644273" w:rsidRDefault="00023D4C" w:rsidP="00644273">
      <w:pPr>
        <w:pStyle w:val="ConsNormal"/>
        <w:tabs>
          <w:tab w:val="left" w:pos="7380"/>
        </w:tabs>
        <w:ind w:right="0" w:firstLine="360"/>
        <w:jc w:val="center"/>
        <w:rPr>
          <w:rFonts w:ascii="Times New Roman" w:hAnsi="Times New Roman" w:cs="Times New Roman"/>
          <w:b/>
          <w:sz w:val="24"/>
          <w:szCs w:val="24"/>
        </w:rPr>
      </w:pPr>
      <w:r w:rsidRPr="00023D4C">
        <w:rPr>
          <w:rFonts w:ascii="Times New Roman" w:hAnsi="Times New Roman" w:cs="Times New Roman"/>
          <w:b/>
          <w:sz w:val="24"/>
          <w:szCs w:val="24"/>
        </w:rPr>
        <w:t>Характеристики оказываемых услуг</w:t>
      </w:r>
    </w:p>
    <w:p w14:paraId="1B6C64FC" w14:textId="77777777" w:rsidR="00023D4C" w:rsidRPr="00B565B3" w:rsidRDefault="00023D4C" w:rsidP="00644273">
      <w:pPr>
        <w:pStyle w:val="ConsNormal"/>
        <w:tabs>
          <w:tab w:val="left" w:pos="7380"/>
        </w:tabs>
        <w:ind w:right="0" w:firstLine="360"/>
        <w:jc w:val="center"/>
        <w:rPr>
          <w:rFonts w:ascii="Times New Roman" w:hAnsi="Times New Roman" w:cs="Times New Roman"/>
          <w:b/>
          <w:sz w:val="24"/>
          <w:szCs w:val="24"/>
        </w:rPr>
      </w:pPr>
    </w:p>
    <w:p w14:paraId="0A2296D2" w14:textId="77777777" w:rsidR="00A95BE9" w:rsidRPr="00A95BE9" w:rsidRDefault="00A95BE9" w:rsidP="00A95BE9">
      <w:pPr>
        <w:tabs>
          <w:tab w:val="left" w:pos="555"/>
        </w:tabs>
        <w:suppressAutoHyphens/>
        <w:snapToGrid w:val="0"/>
        <w:jc w:val="both"/>
        <w:rPr>
          <w:b/>
          <w:bCs/>
          <w:sz w:val="22"/>
          <w:szCs w:val="22"/>
          <w:lang w:eastAsia="ar-SA" w:bidi="ru-RU"/>
        </w:rPr>
      </w:pPr>
      <w:r w:rsidRPr="00A95BE9">
        <w:rPr>
          <w:b/>
          <w:bCs/>
          <w:sz w:val="20"/>
          <w:szCs w:val="20"/>
          <w:lang w:eastAsia="ar-SA" w:bidi="ru-RU"/>
        </w:rPr>
        <w:t xml:space="preserve">1. </w:t>
      </w:r>
      <w:r w:rsidRPr="00A95BE9">
        <w:rPr>
          <w:b/>
          <w:bCs/>
          <w:sz w:val="22"/>
          <w:szCs w:val="22"/>
          <w:lang w:eastAsia="ar-SA" w:bidi="ru-RU"/>
        </w:rPr>
        <w:t xml:space="preserve">Информация об объекте закупки </w:t>
      </w:r>
    </w:p>
    <w:p w14:paraId="6C00AC89" w14:textId="77777777" w:rsidR="00A95BE9" w:rsidRPr="00A95BE9" w:rsidRDefault="00A95BE9" w:rsidP="00A95BE9">
      <w:pPr>
        <w:suppressAutoHyphens/>
        <w:snapToGrid w:val="0"/>
        <w:jc w:val="both"/>
        <w:rPr>
          <w:color w:val="002060"/>
          <w:sz w:val="22"/>
          <w:szCs w:val="22"/>
          <w:lang w:eastAsia="ar-SA"/>
        </w:rPr>
      </w:pPr>
      <w:r w:rsidRPr="00A95BE9">
        <w:rPr>
          <w:sz w:val="22"/>
          <w:szCs w:val="22"/>
          <w:lang w:eastAsia="ar-SA"/>
        </w:rPr>
        <w:t xml:space="preserve">1. Наименование объекта закупки: </w:t>
      </w:r>
      <w:r w:rsidRPr="00A95BE9">
        <w:rPr>
          <w:color w:val="000000"/>
          <w:sz w:val="22"/>
          <w:szCs w:val="22"/>
          <w:lang w:eastAsia="ar-SA"/>
        </w:rPr>
        <w:t xml:space="preserve">Оказание услуг </w:t>
      </w:r>
      <w:proofErr w:type="gramStart"/>
      <w:r w:rsidRPr="00A95BE9">
        <w:rPr>
          <w:color w:val="000000"/>
          <w:sz w:val="22"/>
          <w:szCs w:val="22"/>
          <w:lang w:eastAsia="ar-SA"/>
        </w:rPr>
        <w:t>по  поверке</w:t>
      </w:r>
      <w:proofErr w:type="gramEnd"/>
      <w:r w:rsidRPr="00A95BE9">
        <w:rPr>
          <w:color w:val="000000"/>
          <w:sz w:val="22"/>
          <w:szCs w:val="22"/>
          <w:lang w:eastAsia="ar-SA"/>
        </w:rPr>
        <w:t xml:space="preserve"> и техническому обслуживанию огнетушителей</w:t>
      </w:r>
      <w:r w:rsidRPr="00A95BE9">
        <w:rPr>
          <w:color w:val="002060"/>
          <w:sz w:val="22"/>
          <w:szCs w:val="22"/>
          <w:lang w:eastAsia="ar-SA"/>
        </w:rPr>
        <w:t xml:space="preserve"> в 2026г.</w:t>
      </w:r>
    </w:p>
    <w:p w14:paraId="70E7F116" w14:textId="77777777" w:rsidR="00A95BE9" w:rsidRPr="00A95BE9" w:rsidRDefault="00A95BE9" w:rsidP="00A95BE9">
      <w:pPr>
        <w:suppressAutoHyphens/>
        <w:snapToGrid w:val="0"/>
        <w:jc w:val="both"/>
        <w:rPr>
          <w:color w:val="000000"/>
          <w:sz w:val="22"/>
          <w:szCs w:val="22"/>
          <w:lang w:bidi="ru-RU"/>
        </w:rPr>
      </w:pPr>
      <w:r w:rsidRPr="00A95BE9">
        <w:rPr>
          <w:color w:val="002060"/>
          <w:sz w:val="22"/>
          <w:szCs w:val="22"/>
          <w:lang w:eastAsia="ar-SA"/>
        </w:rPr>
        <w:t xml:space="preserve">2. </w:t>
      </w:r>
      <w:r w:rsidRPr="00A95BE9">
        <w:rPr>
          <w:color w:val="000000"/>
          <w:sz w:val="22"/>
          <w:szCs w:val="22"/>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33.12.29.900 Услуги по ремонту и техническому обслуживанию прочего оборудования специального назначения, не включенные в другие группировки </w:t>
      </w:r>
    </w:p>
    <w:p w14:paraId="0D18D9CC" w14:textId="77777777" w:rsidR="00A95BE9" w:rsidRPr="00A95BE9" w:rsidRDefault="00A95BE9" w:rsidP="00A95BE9">
      <w:pPr>
        <w:suppressAutoHyphens/>
        <w:snapToGrid w:val="0"/>
        <w:jc w:val="both"/>
        <w:rPr>
          <w:sz w:val="22"/>
          <w:szCs w:val="22"/>
          <w:lang w:eastAsia="ar-SA"/>
        </w:rPr>
      </w:pPr>
      <w:r w:rsidRPr="00A95BE9">
        <w:rPr>
          <w:sz w:val="22"/>
          <w:szCs w:val="22"/>
          <w:lang w:eastAsia="ar-SA"/>
        </w:rPr>
        <w:t xml:space="preserve">3. Место оказания услуг: </w:t>
      </w:r>
    </w:p>
    <w:p w14:paraId="0D6823E1" w14:textId="77777777" w:rsidR="00A95BE9" w:rsidRPr="00A95BE9" w:rsidRDefault="00A95BE9" w:rsidP="00A95BE9">
      <w:pPr>
        <w:suppressAutoHyphens/>
        <w:jc w:val="both"/>
        <w:rPr>
          <w:color w:val="000000"/>
          <w:sz w:val="22"/>
          <w:szCs w:val="22"/>
          <w:lang w:eastAsia="zh-CN"/>
        </w:rPr>
      </w:pPr>
      <w:r w:rsidRPr="00A95BE9">
        <w:rPr>
          <w:color w:val="000000"/>
          <w:sz w:val="22"/>
          <w:szCs w:val="22"/>
          <w:lang w:eastAsia="zh-CN"/>
        </w:rPr>
        <w:t xml:space="preserve">Место поставки товара, выполнения работ, оказания услуг: </w:t>
      </w:r>
    </w:p>
    <w:p w14:paraId="6F352E20" w14:textId="77777777" w:rsidR="00A95BE9" w:rsidRPr="00A95BE9" w:rsidRDefault="00A95BE9" w:rsidP="00A95BE9">
      <w:pPr>
        <w:suppressAutoHyphens/>
        <w:snapToGrid w:val="0"/>
        <w:jc w:val="both"/>
        <w:rPr>
          <w:color w:val="000000"/>
          <w:sz w:val="22"/>
          <w:szCs w:val="22"/>
          <w:lang w:bidi="ru-RU"/>
        </w:rPr>
      </w:pPr>
      <w:r w:rsidRPr="00A95BE9">
        <w:rPr>
          <w:color w:val="000000"/>
          <w:sz w:val="22"/>
          <w:szCs w:val="22"/>
          <w:lang w:bidi="ru-RU"/>
        </w:rPr>
        <w:t xml:space="preserve">195213, г. Санкт-Петербург; </w:t>
      </w:r>
      <w:proofErr w:type="spellStart"/>
      <w:r w:rsidRPr="00A95BE9">
        <w:rPr>
          <w:color w:val="000000"/>
          <w:sz w:val="22"/>
          <w:szCs w:val="22"/>
          <w:lang w:bidi="ru-RU"/>
        </w:rPr>
        <w:t>пр-кт</w:t>
      </w:r>
      <w:proofErr w:type="spellEnd"/>
      <w:r w:rsidRPr="00A95BE9">
        <w:rPr>
          <w:color w:val="000000"/>
          <w:sz w:val="22"/>
          <w:szCs w:val="22"/>
          <w:lang w:bidi="ru-RU"/>
        </w:rPr>
        <w:t xml:space="preserve"> Шаумяна дом 61.</w:t>
      </w:r>
    </w:p>
    <w:p w14:paraId="66377516" w14:textId="77777777" w:rsidR="00A95BE9" w:rsidRPr="00A95BE9" w:rsidRDefault="00A95BE9" w:rsidP="00A95BE9">
      <w:pPr>
        <w:suppressAutoHyphens/>
        <w:snapToGrid w:val="0"/>
        <w:jc w:val="both"/>
        <w:rPr>
          <w:color w:val="000000"/>
          <w:sz w:val="22"/>
          <w:szCs w:val="22"/>
          <w:lang w:bidi="ru-RU"/>
        </w:rPr>
      </w:pPr>
      <w:r w:rsidRPr="00A95BE9">
        <w:rPr>
          <w:color w:val="000000"/>
          <w:sz w:val="22"/>
          <w:szCs w:val="22"/>
          <w:lang w:bidi="ru-RU"/>
        </w:rPr>
        <w:t>195213, г. Санкт-Петербург, пр. Новочеркасский, д. 44, к.1</w:t>
      </w:r>
    </w:p>
    <w:p w14:paraId="7893C9BF" w14:textId="77777777" w:rsidR="00A95BE9" w:rsidRPr="00A95BE9" w:rsidRDefault="00A95BE9" w:rsidP="00A95BE9">
      <w:pPr>
        <w:suppressAutoHyphens/>
        <w:snapToGrid w:val="0"/>
        <w:jc w:val="both"/>
        <w:rPr>
          <w:color w:val="000000"/>
          <w:sz w:val="22"/>
          <w:szCs w:val="22"/>
          <w:lang w:bidi="ru-RU"/>
        </w:rPr>
      </w:pPr>
      <w:r w:rsidRPr="00A95BE9">
        <w:rPr>
          <w:color w:val="000000"/>
          <w:sz w:val="22"/>
          <w:szCs w:val="22"/>
          <w:lang w:bidi="ru-RU"/>
        </w:rPr>
        <w:t>195196, г. Санкт-Петербург, пр. Новочеркасский, д.57, к.2.</w:t>
      </w:r>
    </w:p>
    <w:p w14:paraId="58AF8EC9" w14:textId="77777777" w:rsidR="00A95BE9" w:rsidRPr="00A95BE9" w:rsidRDefault="00A95BE9" w:rsidP="00A95BE9">
      <w:pPr>
        <w:suppressAutoHyphens/>
        <w:snapToGrid w:val="0"/>
        <w:jc w:val="both"/>
        <w:rPr>
          <w:sz w:val="22"/>
          <w:szCs w:val="22"/>
          <w:lang w:eastAsia="ar-SA"/>
        </w:rPr>
      </w:pPr>
      <w:r w:rsidRPr="00A95BE9">
        <w:rPr>
          <w:sz w:val="22"/>
          <w:szCs w:val="22"/>
          <w:lang w:eastAsia="ar-SA"/>
        </w:rPr>
        <w:t xml:space="preserve">4. Срок оказания услуг: с даты подписания Контракта до 01.09.2026 года, по предварительному согласованию с Заказчиком </w:t>
      </w:r>
    </w:p>
    <w:p w14:paraId="62058C29" w14:textId="77777777" w:rsidR="00A95BE9" w:rsidRPr="00A95BE9" w:rsidRDefault="00A95BE9" w:rsidP="00A95BE9">
      <w:pPr>
        <w:suppressAutoHyphens/>
        <w:snapToGrid w:val="0"/>
        <w:jc w:val="both"/>
        <w:rPr>
          <w:lang w:eastAsia="ar-SA"/>
        </w:rPr>
      </w:pPr>
      <w:r w:rsidRPr="00A95BE9">
        <w:rPr>
          <w:lang w:eastAsia="ar-SA"/>
        </w:rPr>
        <w:t>5.Порядок оказания услуг: единоразово.</w:t>
      </w:r>
    </w:p>
    <w:p w14:paraId="09DEE441" w14:textId="77777777" w:rsidR="00A95BE9" w:rsidRPr="00A95BE9" w:rsidRDefault="00A95BE9" w:rsidP="00A95BE9">
      <w:pPr>
        <w:suppressAutoHyphens/>
        <w:snapToGrid w:val="0"/>
        <w:jc w:val="both"/>
        <w:rPr>
          <w:sz w:val="22"/>
          <w:szCs w:val="22"/>
          <w:lang w:eastAsia="ar-SA"/>
        </w:rPr>
      </w:pPr>
    </w:p>
    <w:p w14:paraId="479E625E" w14:textId="77777777" w:rsidR="00703096" w:rsidRDefault="00A95BE9" w:rsidP="00703096">
      <w:pPr>
        <w:suppressAutoHyphens/>
        <w:snapToGrid w:val="0"/>
        <w:jc w:val="both"/>
        <w:rPr>
          <w:b/>
          <w:bCs/>
          <w:sz w:val="22"/>
          <w:szCs w:val="22"/>
          <w:lang w:eastAsia="ar-SA"/>
        </w:rPr>
      </w:pPr>
      <w:r w:rsidRPr="00A95BE9">
        <w:rPr>
          <w:b/>
          <w:bCs/>
          <w:sz w:val="22"/>
          <w:szCs w:val="22"/>
          <w:lang w:eastAsia="ar-SA"/>
        </w:rPr>
        <w:t xml:space="preserve">2. </w:t>
      </w:r>
      <w:r w:rsidR="00703096" w:rsidRPr="00703096">
        <w:rPr>
          <w:b/>
          <w:bCs/>
          <w:sz w:val="22"/>
          <w:szCs w:val="22"/>
          <w:lang w:eastAsia="ar-SA"/>
        </w:rPr>
        <w:t>Количественные, функциональные, технические и эксплуатационные характеристики объекта закупки.</w:t>
      </w:r>
    </w:p>
    <w:p w14:paraId="307D9E99" w14:textId="512305B2" w:rsidR="00A95BE9" w:rsidRPr="00A95BE9" w:rsidRDefault="00A95BE9" w:rsidP="00703096">
      <w:pPr>
        <w:suppressAutoHyphens/>
        <w:snapToGrid w:val="0"/>
        <w:jc w:val="both"/>
      </w:pPr>
      <w:r w:rsidRPr="00A95BE9">
        <w:t>1. Объем и перечень услуг</w:t>
      </w:r>
    </w:p>
    <w:p w14:paraId="0F486AEF" w14:textId="77777777" w:rsidR="00644273" w:rsidRDefault="00644273" w:rsidP="00E15E36">
      <w:pPr>
        <w:pStyle w:val="ConsNormal"/>
        <w:tabs>
          <w:tab w:val="left" w:pos="7380"/>
        </w:tabs>
        <w:ind w:right="0" w:firstLine="360"/>
        <w:jc w:val="both"/>
        <w:rPr>
          <w:rFonts w:ascii="Times New Roman" w:hAnsi="Times New Roman"/>
        </w:rPr>
      </w:pPr>
    </w:p>
    <w:tbl>
      <w:tblPr>
        <w:tblStyle w:val="14"/>
        <w:tblW w:w="9351" w:type="dxa"/>
        <w:tblLook w:val="04A0" w:firstRow="1" w:lastRow="0" w:firstColumn="1" w:lastColumn="0" w:noHBand="0" w:noVBand="1"/>
      </w:tblPr>
      <w:tblGrid>
        <w:gridCol w:w="560"/>
        <w:gridCol w:w="2550"/>
        <w:gridCol w:w="4256"/>
        <w:gridCol w:w="1985"/>
      </w:tblGrid>
      <w:tr w:rsidR="00A95BE9" w:rsidRPr="00A95BE9" w14:paraId="3DF148EA" w14:textId="77777777" w:rsidTr="0090268A">
        <w:tc>
          <w:tcPr>
            <w:tcW w:w="560" w:type="dxa"/>
            <w:tcBorders>
              <w:top w:val="single" w:sz="4" w:space="0" w:color="auto"/>
              <w:left w:val="single" w:sz="4" w:space="0" w:color="auto"/>
              <w:bottom w:val="single" w:sz="4" w:space="0" w:color="auto"/>
              <w:right w:val="single" w:sz="4" w:space="0" w:color="auto"/>
            </w:tcBorders>
            <w:hideMark/>
          </w:tcPr>
          <w:p w14:paraId="53A67819" w14:textId="77777777" w:rsidR="00A95BE9" w:rsidRPr="00A95BE9" w:rsidRDefault="00A95BE9" w:rsidP="00A95BE9">
            <w:pPr>
              <w:jc w:val="center"/>
              <w:rPr>
                <w:b/>
              </w:rPr>
            </w:pPr>
            <w:r w:rsidRPr="00A95BE9">
              <w:rPr>
                <w:b/>
              </w:rPr>
              <w:t>№ п/п</w:t>
            </w:r>
          </w:p>
        </w:tc>
        <w:tc>
          <w:tcPr>
            <w:tcW w:w="2550" w:type="dxa"/>
            <w:tcBorders>
              <w:top w:val="single" w:sz="4" w:space="0" w:color="auto"/>
              <w:left w:val="single" w:sz="4" w:space="0" w:color="auto"/>
              <w:bottom w:val="single" w:sz="4" w:space="0" w:color="auto"/>
              <w:right w:val="single" w:sz="4" w:space="0" w:color="auto"/>
            </w:tcBorders>
          </w:tcPr>
          <w:p w14:paraId="345A2E3A" w14:textId="77777777" w:rsidR="00A95BE9" w:rsidRPr="00A95BE9" w:rsidRDefault="00A95BE9" w:rsidP="00A95BE9">
            <w:pPr>
              <w:jc w:val="center"/>
              <w:rPr>
                <w:b/>
              </w:rPr>
            </w:pPr>
            <w:r w:rsidRPr="00A95BE9">
              <w:rPr>
                <w:b/>
              </w:rPr>
              <w:t>Марка огнетушителя</w:t>
            </w:r>
          </w:p>
        </w:tc>
        <w:tc>
          <w:tcPr>
            <w:tcW w:w="4256" w:type="dxa"/>
            <w:tcBorders>
              <w:top w:val="single" w:sz="4" w:space="0" w:color="auto"/>
              <w:left w:val="single" w:sz="4" w:space="0" w:color="auto"/>
              <w:bottom w:val="single" w:sz="4" w:space="0" w:color="auto"/>
              <w:right w:val="single" w:sz="4" w:space="0" w:color="auto"/>
            </w:tcBorders>
            <w:hideMark/>
          </w:tcPr>
          <w:p w14:paraId="02AC2411" w14:textId="77777777" w:rsidR="00A95BE9" w:rsidRPr="00A95BE9" w:rsidRDefault="00A95BE9" w:rsidP="00A95BE9">
            <w:pPr>
              <w:jc w:val="center"/>
              <w:rPr>
                <w:b/>
              </w:rPr>
            </w:pPr>
            <w:r w:rsidRPr="00A95BE9">
              <w:rPr>
                <w:b/>
              </w:rPr>
              <w:t>Адрес нахождения</w:t>
            </w:r>
          </w:p>
        </w:tc>
        <w:tc>
          <w:tcPr>
            <w:tcW w:w="1985" w:type="dxa"/>
            <w:tcBorders>
              <w:top w:val="single" w:sz="4" w:space="0" w:color="auto"/>
              <w:left w:val="single" w:sz="4" w:space="0" w:color="auto"/>
              <w:bottom w:val="single" w:sz="4" w:space="0" w:color="auto"/>
              <w:right w:val="single" w:sz="4" w:space="0" w:color="auto"/>
            </w:tcBorders>
          </w:tcPr>
          <w:p w14:paraId="20F04E1C" w14:textId="77777777" w:rsidR="00A95BE9" w:rsidRPr="00A95BE9" w:rsidRDefault="00A95BE9" w:rsidP="00A95BE9">
            <w:pPr>
              <w:jc w:val="center"/>
              <w:rPr>
                <w:b/>
              </w:rPr>
            </w:pPr>
            <w:r w:rsidRPr="00A95BE9">
              <w:rPr>
                <w:b/>
              </w:rPr>
              <w:t>Кол-во, шт.</w:t>
            </w:r>
          </w:p>
        </w:tc>
      </w:tr>
      <w:tr w:rsidR="00A95BE9" w:rsidRPr="00A95BE9" w14:paraId="1744B92E" w14:textId="77777777" w:rsidTr="00D37FB4">
        <w:trPr>
          <w:trHeight w:val="136"/>
        </w:trPr>
        <w:tc>
          <w:tcPr>
            <w:tcW w:w="560" w:type="dxa"/>
            <w:tcBorders>
              <w:top w:val="single" w:sz="4" w:space="0" w:color="auto"/>
              <w:left w:val="single" w:sz="4" w:space="0" w:color="auto"/>
              <w:bottom w:val="single" w:sz="4" w:space="0" w:color="auto"/>
              <w:right w:val="single" w:sz="4" w:space="0" w:color="auto"/>
            </w:tcBorders>
          </w:tcPr>
          <w:p w14:paraId="683E9C27" w14:textId="5195E3E4" w:rsidR="00A95BE9" w:rsidRPr="00A95BE9" w:rsidRDefault="00D37FB4" w:rsidP="00A95BE9">
            <w:pPr>
              <w:jc w:val="center"/>
              <w:rPr>
                <w:b/>
              </w:rPr>
            </w:pPr>
            <w:r>
              <w:rPr>
                <w:b/>
              </w:rPr>
              <w:t>1</w:t>
            </w:r>
          </w:p>
        </w:tc>
        <w:tc>
          <w:tcPr>
            <w:tcW w:w="2550" w:type="dxa"/>
            <w:tcBorders>
              <w:top w:val="single" w:sz="4" w:space="0" w:color="auto"/>
              <w:left w:val="single" w:sz="4" w:space="0" w:color="auto"/>
              <w:bottom w:val="single" w:sz="4" w:space="0" w:color="auto"/>
              <w:right w:val="single" w:sz="4" w:space="0" w:color="auto"/>
            </w:tcBorders>
          </w:tcPr>
          <w:p w14:paraId="44F96C9E" w14:textId="77777777" w:rsidR="00A95BE9" w:rsidRPr="00A95BE9" w:rsidRDefault="00A95BE9" w:rsidP="00A95BE9">
            <w:pPr>
              <w:jc w:val="center"/>
              <w:rPr>
                <w:bCs/>
              </w:rPr>
            </w:pPr>
            <w:r w:rsidRPr="00A95BE9">
              <w:rPr>
                <w:bCs/>
              </w:rPr>
              <w:t>Огнетушитель ОП-4</w:t>
            </w:r>
          </w:p>
        </w:tc>
        <w:tc>
          <w:tcPr>
            <w:tcW w:w="4256" w:type="dxa"/>
            <w:tcBorders>
              <w:top w:val="single" w:sz="4" w:space="0" w:color="auto"/>
              <w:left w:val="single" w:sz="4" w:space="0" w:color="auto"/>
              <w:bottom w:val="single" w:sz="4" w:space="0" w:color="auto"/>
              <w:right w:val="single" w:sz="4" w:space="0" w:color="auto"/>
            </w:tcBorders>
            <w:hideMark/>
          </w:tcPr>
          <w:p w14:paraId="2FC8CB2E" w14:textId="77777777" w:rsidR="00A95BE9" w:rsidRPr="00A95BE9" w:rsidRDefault="00A95BE9" w:rsidP="00A95BE9">
            <w:r w:rsidRPr="00A95BE9">
              <w:rPr>
                <w:color w:val="000000"/>
                <w:lang w:bidi="ru-RU"/>
              </w:rPr>
              <w:t xml:space="preserve">195213, г. Санкт-Петербург; </w:t>
            </w:r>
            <w:proofErr w:type="spellStart"/>
            <w:r w:rsidRPr="00A95BE9">
              <w:rPr>
                <w:color w:val="000000"/>
                <w:lang w:bidi="ru-RU"/>
              </w:rPr>
              <w:t>пр-кт</w:t>
            </w:r>
            <w:proofErr w:type="spellEnd"/>
            <w:r w:rsidRPr="00A95BE9">
              <w:rPr>
                <w:color w:val="000000"/>
                <w:lang w:bidi="ru-RU"/>
              </w:rPr>
              <w:t xml:space="preserve"> Шаумяна дом 61.</w:t>
            </w:r>
          </w:p>
        </w:tc>
        <w:tc>
          <w:tcPr>
            <w:tcW w:w="1985" w:type="dxa"/>
            <w:tcBorders>
              <w:top w:val="single" w:sz="4" w:space="0" w:color="auto"/>
              <w:left w:val="single" w:sz="4" w:space="0" w:color="auto"/>
              <w:bottom w:val="single" w:sz="4" w:space="0" w:color="auto"/>
              <w:right w:val="single" w:sz="4" w:space="0" w:color="auto"/>
            </w:tcBorders>
          </w:tcPr>
          <w:p w14:paraId="45277F20" w14:textId="77777777" w:rsidR="00A95BE9" w:rsidRPr="00A95BE9" w:rsidRDefault="00A95BE9" w:rsidP="00A95BE9">
            <w:pPr>
              <w:jc w:val="center"/>
            </w:pPr>
            <w:r w:rsidRPr="00A95BE9">
              <w:t>2</w:t>
            </w:r>
          </w:p>
        </w:tc>
      </w:tr>
      <w:tr w:rsidR="00D37FB4" w:rsidRPr="00A95BE9" w14:paraId="7722460F" w14:textId="77777777" w:rsidTr="00DB4CC5">
        <w:trPr>
          <w:trHeight w:val="136"/>
        </w:trPr>
        <w:tc>
          <w:tcPr>
            <w:tcW w:w="560" w:type="dxa"/>
            <w:tcBorders>
              <w:top w:val="single" w:sz="4" w:space="0" w:color="auto"/>
              <w:left w:val="single" w:sz="4" w:space="0" w:color="auto"/>
              <w:right w:val="single" w:sz="4" w:space="0" w:color="auto"/>
            </w:tcBorders>
          </w:tcPr>
          <w:p w14:paraId="15A8A985" w14:textId="10B9E1D4" w:rsidR="00D37FB4" w:rsidRPr="00A95BE9" w:rsidRDefault="00D37FB4" w:rsidP="00D37FB4">
            <w:pPr>
              <w:jc w:val="center"/>
              <w:rPr>
                <w:b/>
              </w:rPr>
            </w:pPr>
            <w:r>
              <w:rPr>
                <w:b/>
              </w:rPr>
              <w:t>2</w:t>
            </w:r>
          </w:p>
        </w:tc>
        <w:tc>
          <w:tcPr>
            <w:tcW w:w="2550" w:type="dxa"/>
            <w:tcBorders>
              <w:top w:val="single" w:sz="4" w:space="0" w:color="auto"/>
              <w:left w:val="single" w:sz="4" w:space="0" w:color="auto"/>
              <w:bottom w:val="single" w:sz="4" w:space="0" w:color="auto"/>
              <w:right w:val="single" w:sz="4" w:space="0" w:color="auto"/>
            </w:tcBorders>
          </w:tcPr>
          <w:p w14:paraId="027BFE7B" w14:textId="59550609" w:rsidR="00D37FB4" w:rsidRPr="00A95BE9" w:rsidRDefault="00D37FB4" w:rsidP="00D37FB4">
            <w:pPr>
              <w:jc w:val="center"/>
              <w:rPr>
                <w:bCs/>
              </w:rPr>
            </w:pPr>
            <w:r w:rsidRPr="00A95BE9">
              <w:rPr>
                <w:bCs/>
              </w:rPr>
              <w:t>Огнетушитель ОП-5</w:t>
            </w:r>
          </w:p>
        </w:tc>
        <w:tc>
          <w:tcPr>
            <w:tcW w:w="4256" w:type="dxa"/>
            <w:tcBorders>
              <w:top w:val="single" w:sz="4" w:space="0" w:color="auto"/>
              <w:left w:val="single" w:sz="4" w:space="0" w:color="auto"/>
              <w:bottom w:val="single" w:sz="4" w:space="0" w:color="auto"/>
              <w:right w:val="single" w:sz="4" w:space="0" w:color="auto"/>
            </w:tcBorders>
          </w:tcPr>
          <w:p w14:paraId="2DD567DB" w14:textId="77777777" w:rsidR="00D37FB4" w:rsidRPr="00A95BE9" w:rsidRDefault="00D37FB4" w:rsidP="00D37FB4">
            <w:pPr>
              <w:rPr>
                <w:color w:val="000000"/>
                <w:lang w:bidi="ru-RU"/>
              </w:rPr>
            </w:pPr>
            <w:r w:rsidRPr="00A95BE9">
              <w:rPr>
                <w:color w:val="000000"/>
                <w:lang w:bidi="ru-RU"/>
              </w:rPr>
              <w:t xml:space="preserve">195213, г. Санкт-Петербург; </w:t>
            </w:r>
            <w:proofErr w:type="spellStart"/>
            <w:r w:rsidRPr="00A95BE9">
              <w:rPr>
                <w:color w:val="000000"/>
                <w:lang w:bidi="ru-RU"/>
              </w:rPr>
              <w:t>пр-кт</w:t>
            </w:r>
            <w:proofErr w:type="spellEnd"/>
            <w:r w:rsidRPr="00A95BE9">
              <w:rPr>
                <w:color w:val="000000"/>
                <w:lang w:bidi="ru-RU"/>
              </w:rPr>
              <w:t xml:space="preserve"> Шаумяна дом 61.</w:t>
            </w:r>
          </w:p>
          <w:p w14:paraId="6EFDF534" w14:textId="77777777" w:rsidR="00D37FB4" w:rsidRPr="00A95BE9" w:rsidRDefault="00D37FB4" w:rsidP="00D37FB4">
            <w:r w:rsidRPr="00A95BE9">
              <w:t>195213, г. Санкт-Петербург, пр. Новочеркасский, д. 44, к.1</w:t>
            </w:r>
          </w:p>
          <w:p w14:paraId="69DE59C5" w14:textId="1FB4B205" w:rsidR="00D37FB4" w:rsidRPr="00A95BE9" w:rsidRDefault="00D37FB4" w:rsidP="00D37FB4">
            <w:pPr>
              <w:rPr>
                <w:color w:val="000000"/>
                <w:lang w:bidi="ru-RU"/>
              </w:rPr>
            </w:pPr>
            <w:r w:rsidRPr="00A95BE9">
              <w:t>195196, г. Санкт-Петербург, пр. Новочеркасский, д.57, к.2.</w:t>
            </w:r>
          </w:p>
        </w:tc>
        <w:tc>
          <w:tcPr>
            <w:tcW w:w="1985" w:type="dxa"/>
            <w:tcBorders>
              <w:top w:val="single" w:sz="4" w:space="0" w:color="auto"/>
              <w:left w:val="single" w:sz="4" w:space="0" w:color="auto"/>
              <w:bottom w:val="single" w:sz="4" w:space="0" w:color="auto"/>
              <w:right w:val="single" w:sz="4" w:space="0" w:color="auto"/>
            </w:tcBorders>
          </w:tcPr>
          <w:p w14:paraId="1226D767" w14:textId="721E3378" w:rsidR="00D37FB4" w:rsidRPr="00A95BE9" w:rsidRDefault="00D37FB4" w:rsidP="00D37FB4">
            <w:pPr>
              <w:jc w:val="center"/>
            </w:pPr>
            <w:r w:rsidRPr="00A95BE9">
              <w:t>35</w:t>
            </w:r>
          </w:p>
        </w:tc>
      </w:tr>
    </w:tbl>
    <w:p w14:paraId="1B491277" w14:textId="77777777" w:rsidR="00644273" w:rsidRDefault="00644273" w:rsidP="00644273">
      <w:pPr>
        <w:pStyle w:val="ConsNormal"/>
        <w:tabs>
          <w:tab w:val="left" w:pos="7380"/>
        </w:tabs>
        <w:ind w:right="0" w:firstLine="360"/>
        <w:jc w:val="both"/>
        <w:rPr>
          <w:rFonts w:ascii="Times New Roman" w:hAnsi="Times New Roman" w:cs="Times New Roman"/>
          <w:sz w:val="24"/>
          <w:szCs w:val="24"/>
        </w:rPr>
      </w:pPr>
    </w:p>
    <w:p w14:paraId="4CB4E19E" w14:textId="77777777" w:rsidR="00A95BE9" w:rsidRPr="00A95BE9" w:rsidRDefault="00A95BE9" w:rsidP="00A95BE9">
      <w:pPr>
        <w:rPr>
          <w:b/>
        </w:rPr>
      </w:pPr>
      <w:r w:rsidRPr="00A95BE9">
        <w:rPr>
          <w:b/>
        </w:rPr>
        <w:t>Регламент оказания услуг по проверке и перезарядке огнетушителей:</w:t>
      </w:r>
    </w:p>
    <w:p w14:paraId="52403972" w14:textId="77777777" w:rsidR="00A95BE9" w:rsidRPr="00A95BE9" w:rsidRDefault="00A95BE9" w:rsidP="00A95BE9">
      <w:pPr>
        <w:widowControl w:val="0"/>
        <w:suppressAutoHyphens/>
        <w:jc w:val="both"/>
        <w:rPr>
          <w:bCs/>
        </w:rPr>
      </w:pPr>
      <w:r w:rsidRPr="00A95BE9">
        <w:rPr>
          <w:bCs/>
        </w:rPr>
        <w:t xml:space="preserve">Оказание услуг по проверке и перезарядке огнетушителей проводятся согласно </w:t>
      </w:r>
    </w:p>
    <w:p w14:paraId="04E8BC75" w14:textId="77777777" w:rsidR="00A95BE9" w:rsidRPr="00A95BE9" w:rsidRDefault="00A95BE9" w:rsidP="00A95BE9">
      <w:pPr>
        <w:autoSpaceDE w:val="0"/>
        <w:autoSpaceDN w:val="0"/>
        <w:adjustRightInd w:val="0"/>
        <w:jc w:val="both"/>
        <w:rPr>
          <w:bCs/>
        </w:rPr>
      </w:pPr>
      <w:r w:rsidRPr="00A95BE9">
        <w:rPr>
          <w:bCs/>
        </w:rPr>
        <w:t>- «ГОСТ Р 59641-2021. Национальный стандарт Российской Федерации.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 (утв. и введен в действие Приказом Росстандарта от 24.08.2021 № 794-ст) (ред. от 01.10.2024)</w:t>
      </w:r>
    </w:p>
    <w:p w14:paraId="6F929983" w14:textId="77777777" w:rsidR="00A95BE9" w:rsidRPr="00A95BE9" w:rsidRDefault="00A95BE9" w:rsidP="00A95BE9">
      <w:pPr>
        <w:autoSpaceDE w:val="0"/>
        <w:autoSpaceDN w:val="0"/>
        <w:adjustRightInd w:val="0"/>
        <w:jc w:val="both"/>
        <w:rPr>
          <w:bCs/>
        </w:rPr>
      </w:pPr>
      <w:r w:rsidRPr="00A95BE9">
        <w:t>и другим действующим нормативным документам, устанавливающим технические требования к данным видам услуг</w:t>
      </w:r>
    </w:p>
    <w:p w14:paraId="66181B97" w14:textId="77777777" w:rsidR="00A95BE9" w:rsidRPr="00A95BE9" w:rsidRDefault="00A95BE9" w:rsidP="00A95BE9">
      <w:pPr>
        <w:jc w:val="both"/>
        <w:rPr>
          <w:bCs/>
        </w:rPr>
      </w:pPr>
    </w:p>
    <w:p w14:paraId="45E76A5D" w14:textId="77777777" w:rsidR="00A95BE9" w:rsidRPr="00A95BE9" w:rsidRDefault="00A95BE9" w:rsidP="00A95BE9">
      <w:pPr>
        <w:widowControl w:val="0"/>
        <w:autoSpaceDE w:val="0"/>
        <w:autoSpaceDN w:val="0"/>
        <w:adjustRightInd w:val="0"/>
        <w:jc w:val="both"/>
        <w:rPr>
          <w:rFonts w:eastAsia="Courier New"/>
          <w:b/>
          <w:iCs/>
          <w:lang w:bidi="ru-RU"/>
        </w:rPr>
      </w:pPr>
      <w:r w:rsidRPr="00A95BE9">
        <w:rPr>
          <w:rFonts w:eastAsia="Courier New"/>
          <w:b/>
          <w:iCs/>
          <w:lang w:bidi="ru-RU"/>
        </w:rPr>
        <w:t>Характеристики оказываемых услуг:</w:t>
      </w:r>
    </w:p>
    <w:p w14:paraId="59E84AF3" w14:textId="77777777" w:rsidR="00A95BE9" w:rsidRPr="00A95BE9" w:rsidRDefault="00A95BE9" w:rsidP="00A95BE9">
      <w:pPr>
        <w:autoSpaceDE w:val="0"/>
        <w:autoSpaceDN w:val="0"/>
        <w:adjustRightInd w:val="0"/>
        <w:ind w:firstLine="540"/>
        <w:jc w:val="both"/>
      </w:pPr>
      <w:r w:rsidRPr="00A95BE9">
        <w:t xml:space="preserve">Техническое обслуживание включает: </w:t>
      </w:r>
    </w:p>
    <w:p w14:paraId="3F902BF6" w14:textId="77777777" w:rsidR="00A95BE9" w:rsidRPr="00A95BE9" w:rsidRDefault="00A95BE9" w:rsidP="00A95BE9">
      <w:pPr>
        <w:autoSpaceDE w:val="0"/>
        <w:autoSpaceDN w:val="0"/>
        <w:adjustRightInd w:val="0"/>
        <w:ind w:firstLine="540"/>
        <w:jc w:val="both"/>
      </w:pPr>
      <w:r w:rsidRPr="00A95BE9">
        <w:t xml:space="preserve">-  ежегодную проверку огнетушителей, </w:t>
      </w:r>
    </w:p>
    <w:p w14:paraId="18F3547C" w14:textId="77777777" w:rsidR="00A95BE9" w:rsidRPr="00A95BE9" w:rsidRDefault="00A95BE9" w:rsidP="00A95BE9">
      <w:pPr>
        <w:autoSpaceDE w:val="0"/>
        <w:autoSpaceDN w:val="0"/>
        <w:adjustRightInd w:val="0"/>
        <w:ind w:firstLine="540"/>
        <w:jc w:val="both"/>
      </w:pPr>
      <w:r w:rsidRPr="00A95BE9">
        <w:t xml:space="preserve">- испытания огнетушителей, </w:t>
      </w:r>
    </w:p>
    <w:p w14:paraId="49FCE3E6" w14:textId="77777777" w:rsidR="00A95BE9" w:rsidRPr="00A95BE9" w:rsidRDefault="00A95BE9" w:rsidP="00A95BE9">
      <w:pPr>
        <w:autoSpaceDE w:val="0"/>
        <w:autoSpaceDN w:val="0"/>
        <w:adjustRightInd w:val="0"/>
        <w:ind w:firstLine="540"/>
        <w:jc w:val="both"/>
      </w:pPr>
      <w:r w:rsidRPr="00A95BE9">
        <w:t>- перезарядку огнетушителей.</w:t>
      </w:r>
    </w:p>
    <w:p w14:paraId="05BFDA01" w14:textId="77777777" w:rsidR="00A95BE9" w:rsidRPr="00A95BE9" w:rsidRDefault="00A95BE9" w:rsidP="00A95BE9">
      <w:pPr>
        <w:autoSpaceDE w:val="0"/>
        <w:autoSpaceDN w:val="0"/>
        <w:adjustRightInd w:val="0"/>
        <w:ind w:firstLine="540"/>
        <w:jc w:val="both"/>
      </w:pPr>
    </w:p>
    <w:p w14:paraId="7C2FD721" w14:textId="77777777" w:rsidR="00A95BE9" w:rsidRDefault="00A95BE9" w:rsidP="00A95BE9">
      <w:pPr>
        <w:autoSpaceDE w:val="0"/>
        <w:autoSpaceDN w:val="0"/>
        <w:adjustRightInd w:val="0"/>
        <w:ind w:firstLine="720"/>
        <w:jc w:val="center"/>
        <w:rPr>
          <w:b/>
        </w:rPr>
      </w:pPr>
    </w:p>
    <w:p w14:paraId="540142E1" w14:textId="77777777" w:rsidR="00A95BE9" w:rsidRDefault="00A95BE9" w:rsidP="00A95BE9">
      <w:pPr>
        <w:autoSpaceDE w:val="0"/>
        <w:autoSpaceDN w:val="0"/>
        <w:adjustRightInd w:val="0"/>
        <w:ind w:firstLine="720"/>
        <w:jc w:val="center"/>
        <w:rPr>
          <w:b/>
        </w:rPr>
      </w:pPr>
    </w:p>
    <w:p w14:paraId="2C1B1DF9" w14:textId="525CFA75" w:rsidR="00A95BE9" w:rsidRPr="00A95BE9" w:rsidRDefault="00A95BE9" w:rsidP="00A95BE9">
      <w:pPr>
        <w:autoSpaceDE w:val="0"/>
        <w:autoSpaceDN w:val="0"/>
        <w:adjustRightInd w:val="0"/>
        <w:ind w:firstLine="720"/>
        <w:jc w:val="center"/>
        <w:rPr>
          <w:b/>
        </w:rPr>
      </w:pPr>
      <w:r w:rsidRPr="00A95BE9">
        <w:rPr>
          <w:b/>
        </w:rPr>
        <w:t>ЕЖЕГОДНАЯ ПРОВЕРКА ОГНЕТУШИТЕЛЕЙ</w:t>
      </w:r>
    </w:p>
    <w:p w14:paraId="2759A97B" w14:textId="77777777" w:rsidR="00A95BE9" w:rsidRPr="00A95BE9" w:rsidRDefault="00A95BE9" w:rsidP="00A95BE9">
      <w:pPr>
        <w:autoSpaceDE w:val="0"/>
        <w:autoSpaceDN w:val="0"/>
        <w:adjustRightInd w:val="0"/>
        <w:ind w:firstLine="426"/>
        <w:jc w:val="both"/>
      </w:pPr>
      <w:r w:rsidRPr="00A95BE9">
        <w:t>Ежегодная проверка огнетушителей включает в себя:</w:t>
      </w:r>
    </w:p>
    <w:p w14:paraId="35C7AD39" w14:textId="77777777" w:rsidR="00A95BE9" w:rsidRPr="00A95BE9" w:rsidRDefault="00A95BE9" w:rsidP="00A95BE9">
      <w:pPr>
        <w:autoSpaceDE w:val="0"/>
        <w:autoSpaceDN w:val="0"/>
        <w:adjustRightInd w:val="0"/>
        <w:ind w:firstLine="540"/>
        <w:jc w:val="both"/>
      </w:pPr>
      <w:r w:rsidRPr="00A95BE9">
        <w:t xml:space="preserve">- технический осмотр огнетушителей, в ходе проведения которого контролируют: отсутствие вмятин, сколов, глубоких царапин на корпусе, узлах управления, гайках и головке огнетушителя; состояние защитных и лакокрасочных покрытий; наличие четкой и понятной инструкции; состояние предохранительного устройства; целостность манометра или индикатора давления (если он предусмотрен конструкцией огнетушителя), наличие необходимого клейма и величину давления в огнетушителе </w:t>
      </w:r>
      <w:proofErr w:type="spellStart"/>
      <w:r w:rsidRPr="00A95BE9">
        <w:t>закачного</w:t>
      </w:r>
      <w:proofErr w:type="spellEnd"/>
      <w:r w:rsidRPr="00A95BE9">
        <w:t xml:space="preserve"> типа или в газовом баллоне; массу огнетушителя; состояние гибкого шланга (при его наличии) и насадка огнетушителя (на отсутствие механических повреждений, следов коррозии, литейного облоя или посторонних предметов, препятствующих свободному выходу огнетушащего вещества (далее - ОТВ) из огнетушителя); состояние ходовой части и надежность крепления корпуса огнетушителя на тележке (для передвижного огнетушителя), на стене или в пожарном шкафу (для переносного огнетушителя);</w:t>
      </w:r>
    </w:p>
    <w:p w14:paraId="484D3FDE" w14:textId="77777777" w:rsidR="00A95BE9" w:rsidRPr="00A95BE9" w:rsidRDefault="00A95BE9" w:rsidP="00A95BE9">
      <w:pPr>
        <w:autoSpaceDE w:val="0"/>
        <w:autoSpaceDN w:val="0"/>
        <w:adjustRightInd w:val="0"/>
        <w:ind w:firstLine="540"/>
        <w:jc w:val="both"/>
      </w:pPr>
      <w:r w:rsidRPr="00A95BE9">
        <w:t>- визуальный осмотр с целью выявления утечки вытесняющего газа;</w:t>
      </w:r>
    </w:p>
    <w:p w14:paraId="56981185" w14:textId="77777777" w:rsidR="00A95BE9" w:rsidRPr="00A95BE9" w:rsidRDefault="00A95BE9" w:rsidP="00A95BE9">
      <w:pPr>
        <w:autoSpaceDE w:val="0"/>
        <w:autoSpaceDN w:val="0"/>
        <w:adjustRightInd w:val="0"/>
        <w:ind w:firstLine="540"/>
        <w:jc w:val="both"/>
      </w:pPr>
    </w:p>
    <w:p w14:paraId="22E50E69" w14:textId="77777777" w:rsidR="00A95BE9" w:rsidRPr="00A95BE9" w:rsidRDefault="00A95BE9" w:rsidP="00A95BE9">
      <w:pPr>
        <w:autoSpaceDE w:val="0"/>
        <w:autoSpaceDN w:val="0"/>
        <w:adjustRightInd w:val="0"/>
        <w:ind w:firstLine="540"/>
        <w:jc w:val="both"/>
      </w:pPr>
      <w:r w:rsidRPr="00A95BE9">
        <w:t>Если в ходе проверки обнаружено несоответствие какого-либо параметра огнетушителя требованиям нормативных документов, необходимо устранить причины выявленных отклонений параметров и при необходимости перезарядить огнетушитель.</w:t>
      </w:r>
    </w:p>
    <w:p w14:paraId="4866859F" w14:textId="77777777" w:rsidR="00A95BE9" w:rsidRPr="00A95BE9" w:rsidRDefault="00A95BE9" w:rsidP="00A95BE9">
      <w:pPr>
        <w:autoSpaceDE w:val="0"/>
        <w:autoSpaceDN w:val="0"/>
        <w:adjustRightInd w:val="0"/>
        <w:ind w:firstLine="540"/>
        <w:jc w:val="both"/>
      </w:pPr>
      <w:r w:rsidRPr="00A95BE9">
        <w:t>На огнетушители, находящиеся в неработоспособном состоянии, следует оформлять акт дефектовки. Форма акта дефектовки - произвольная.</w:t>
      </w:r>
    </w:p>
    <w:p w14:paraId="2020F670" w14:textId="77777777" w:rsidR="00A95BE9" w:rsidRPr="00A95BE9" w:rsidRDefault="00A95BE9" w:rsidP="00A95BE9">
      <w:pPr>
        <w:autoSpaceDE w:val="0"/>
        <w:autoSpaceDN w:val="0"/>
        <w:adjustRightInd w:val="0"/>
        <w:ind w:firstLine="540"/>
        <w:jc w:val="both"/>
        <w:rPr>
          <w:bCs/>
        </w:rPr>
      </w:pPr>
      <w:r w:rsidRPr="00A95BE9">
        <w:rPr>
          <w:bCs/>
        </w:rPr>
        <w:t xml:space="preserve">Технические требования на дефектовку представлены в </w:t>
      </w:r>
      <w:hyperlink w:anchor="Par452" w:tooltip="ТЕХНИЧЕСКИЕ ТРЕБОВАНИЯ НА ДЕФЕКТОВКУ" w:history="1">
        <w:r w:rsidRPr="00A95BE9">
          <w:rPr>
            <w:bCs/>
          </w:rPr>
          <w:t>приложении Г</w:t>
        </w:r>
      </w:hyperlink>
      <w:r w:rsidRPr="00A95BE9">
        <w:rPr>
          <w:bCs/>
        </w:rPr>
        <w:t xml:space="preserve"> к ГОСТ Р 59641-2021.</w:t>
      </w:r>
    </w:p>
    <w:p w14:paraId="2B9AD9B7" w14:textId="77777777" w:rsidR="00A95BE9" w:rsidRPr="00A95BE9" w:rsidRDefault="00A95BE9" w:rsidP="00A95BE9">
      <w:pPr>
        <w:autoSpaceDE w:val="0"/>
        <w:autoSpaceDN w:val="0"/>
        <w:adjustRightInd w:val="0"/>
        <w:ind w:firstLine="540"/>
        <w:jc w:val="both"/>
      </w:pPr>
      <w:r w:rsidRPr="00A95BE9">
        <w:t>Один раз в пять лет каждый огнетушитель и баллон с вытесняющим газом должны быть разряжены, корпус огнетушителя полностью очищен от остатков ОТВ, проведены внешний и внутренний осмотры, а также проведены испытания на прочность и герметичность корпуса огнетушителя, шланга, пускового и запорного устройств. В ходе проведения осмотра необходимо контролировать:</w:t>
      </w:r>
    </w:p>
    <w:p w14:paraId="6E9F0FB4" w14:textId="77777777" w:rsidR="00A95BE9" w:rsidRPr="00A95BE9" w:rsidRDefault="00A95BE9" w:rsidP="00A95BE9">
      <w:pPr>
        <w:autoSpaceDE w:val="0"/>
        <w:autoSpaceDN w:val="0"/>
        <w:adjustRightInd w:val="0"/>
        <w:ind w:firstLine="540"/>
        <w:jc w:val="both"/>
      </w:pPr>
      <w:r w:rsidRPr="00A95BE9">
        <w:t>- состояние внутренней поверхности корпуса огнетушителя (отсутствие вмятин или вздутий металла, отслаивание защитного покрытия);</w:t>
      </w:r>
    </w:p>
    <w:p w14:paraId="672A5E81" w14:textId="77777777" w:rsidR="00A95BE9" w:rsidRPr="00A95BE9" w:rsidRDefault="00A95BE9" w:rsidP="00A95BE9">
      <w:pPr>
        <w:autoSpaceDE w:val="0"/>
        <w:autoSpaceDN w:val="0"/>
        <w:adjustRightInd w:val="0"/>
        <w:ind w:firstLine="540"/>
        <w:jc w:val="both"/>
      </w:pPr>
      <w:r w:rsidRPr="00A95BE9">
        <w:t>- отсутствие следов коррозии;</w:t>
      </w:r>
    </w:p>
    <w:p w14:paraId="5F786D47" w14:textId="77777777" w:rsidR="00A95BE9" w:rsidRPr="00A95BE9" w:rsidRDefault="00A95BE9" w:rsidP="00A95BE9">
      <w:pPr>
        <w:autoSpaceDE w:val="0"/>
        <w:autoSpaceDN w:val="0"/>
        <w:adjustRightInd w:val="0"/>
        <w:ind w:firstLine="540"/>
        <w:jc w:val="both"/>
      </w:pPr>
      <w:r w:rsidRPr="00A95BE9">
        <w:t>- состояние прокладок, манжет или других видов уплотнений;</w:t>
      </w:r>
    </w:p>
    <w:p w14:paraId="2A0524A5" w14:textId="77777777" w:rsidR="00A95BE9" w:rsidRPr="00A95BE9" w:rsidRDefault="00A95BE9" w:rsidP="00A95BE9">
      <w:pPr>
        <w:autoSpaceDE w:val="0"/>
        <w:autoSpaceDN w:val="0"/>
        <w:adjustRightInd w:val="0"/>
        <w:ind w:firstLine="540"/>
        <w:jc w:val="both"/>
      </w:pPr>
      <w:r w:rsidRPr="00A95BE9">
        <w:t>- состояние предохранительных устройств, фильтров, приборов измерения давления, редукторов, вентилей, запорных устройств и их посадочных мест;</w:t>
      </w:r>
    </w:p>
    <w:p w14:paraId="225B9E57" w14:textId="77777777" w:rsidR="00A95BE9" w:rsidRPr="00A95BE9" w:rsidRDefault="00A95BE9" w:rsidP="00A95BE9">
      <w:pPr>
        <w:autoSpaceDE w:val="0"/>
        <w:autoSpaceDN w:val="0"/>
        <w:adjustRightInd w:val="0"/>
        <w:ind w:firstLine="540"/>
        <w:jc w:val="both"/>
      </w:pPr>
      <w:r w:rsidRPr="00A95BE9">
        <w:t>- массу газового баллончика, срок его очередного испытания или срок гарантийной эксплуатации газогенерирующего элемента;</w:t>
      </w:r>
    </w:p>
    <w:p w14:paraId="2FD645A0" w14:textId="77777777" w:rsidR="00A95BE9" w:rsidRPr="00A95BE9" w:rsidRDefault="00A95BE9" w:rsidP="00A95BE9">
      <w:pPr>
        <w:autoSpaceDE w:val="0"/>
        <w:autoSpaceDN w:val="0"/>
        <w:adjustRightInd w:val="0"/>
        <w:ind w:firstLine="540"/>
        <w:jc w:val="both"/>
      </w:pPr>
      <w:r w:rsidRPr="00A95BE9">
        <w:t>- состояние поверхности и узлов крепления шланга;</w:t>
      </w:r>
    </w:p>
    <w:p w14:paraId="4A39D2AE" w14:textId="77777777" w:rsidR="00A95BE9" w:rsidRPr="00A95BE9" w:rsidRDefault="00A95BE9" w:rsidP="00A95BE9">
      <w:pPr>
        <w:autoSpaceDE w:val="0"/>
        <w:autoSpaceDN w:val="0"/>
        <w:adjustRightInd w:val="0"/>
        <w:ind w:firstLine="540"/>
        <w:jc w:val="both"/>
      </w:pPr>
      <w:r w:rsidRPr="00A95BE9">
        <w:t>- состояние, гарантийный срок хранения и значения основных параметров ОТВ;</w:t>
      </w:r>
    </w:p>
    <w:p w14:paraId="275448F6" w14:textId="77777777" w:rsidR="00A95BE9" w:rsidRPr="00A95BE9" w:rsidRDefault="00A95BE9" w:rsidP="00A95BE9">
      <w:pPr>
        <w:autoSpaceDE w:val="0"/>
        <w:autoSpaceDN w:val="0"/>
        <w:adjustRightInd w:val="0"/>
        <w:ind w:firstLine="540"/>
        <w:jc w:val="both"/>
      </w:pPr>
      <w:r w:rsidRPr="00A95BE9">
        <w:t>В случае обнаружения механических повреждений или следов коррозии корпус и узлы огнетушителя должны быть подвергнуты испытанию на прочность досрочно.</w:t>
      </w:r>
    </w:p>
    <w:p w14:paraId="677FC07C" w14:textId="77777777" w:rsidR="00A95BE9" w:rsidRPr="00A95BE9" w:rsidRDefault="00A95BE9" w:rsidP="00A95BE9">
      <w:pPr>
        <w:autoSpaceDE w:val="0"/>
        <w:autoSpaceDN w:val="0"/>
        <w:adjustRightInd w:val="0"/>
        <w:ind w:firstLine="540"/>
        <w:jc w:val="both"/>
      </w:pPr>
    </w:p>
    <w:p w14:paraId="2B083AF3" w14:textId="77777777" w:rsidR="00A95BE9" w:rsidRPr="00A95BE9" w:rsidRDefault="00A95BE9" w:rsidP="00A95BE9">
      <w:pPr>
        <w:autoSpaceDE w:val="0"/>
        <w:autoSpaceDN w:val="0"/>
        <w:adjustRightInd w:val="0"/>
        <w:ind w:firstLine="540"/>
        <w:jc w:val="center"/>
      </w:pPr>
      <w:r w:rsidRPr="00A95BE9">
        <w:rPr>
          <w:b/>
          <w:bCs/>
        </w:rPr>
        <w:t>ПЕРЕЗАРЯДКА ОГНЕТУШИТЕЛЕЙ</w:t>
      </w:r>
    </w:p>
    <w:p w14:paraId="75CA5750" w14:textId="77777777" w:rsidR="00A95BE9" w:rsidRPr="00A95BE9" w:rsidRDefault="00A95BE9" w:rsidP="00A95BE9">
      <w:pPr>
        <w:autoSpaceDE w:val="0"/>
        <w:autoSpaceDN w:val="0"/>
        <w:adjustRightInd w:val="0"/>
        <w:ind w:firstLine="540"/>
        <w:jc w:val="both"/>
      </w:pPr>
      <w:r w:rsidRPr="00A95BE9">
        <w:t>При перезарядке корпуса огнетушителей низкого или высокого давления подвергают испытанию гидростатическим пробным испытательным давлением не реже одного раза в пять лет в соответствии с требованиями действующего ГОСТ.</w:t>
      </w:r>
    </w:p>
    <w:p w14:paraId="6E848C80" w14:textId="77777777" w:rsidR="00A95BE9" w:rsidRPr="00A95BE9" w:rsidRDefault="00A95BE9" w:rsidP="00A95BE9">
      <w:pPr>
        <w:autoSpaceDE w:val="0"/>
        <w:autoSpaceDN w:val="0"/>
        <w:adjustRightInd w:val="0"/>
        <w:ind w:firstLine="540"/>
        <w:jc w:val="both"/>
      </w:pPr>
      <w:r w:rsidRPr="00A95BE9">
        <w:t>Корпуса огнетушителей или отдельные узлы, не выдержавшие гидравлического испытания на прочность, не подлежат последующему ремонту, их выводят из эксплуатации и выбраковывают.</w:t>
      </w:r>
    </w:p>
    <w:p w14:paraId="6E0EEED4" w14:textId="77777777" w:rsidR="00A95BE9" w:rsidRPr="00A95BE9" w:rsidRDefault="00A95BE9" w:rsidP="00A95BE9">
      <w:pPr>
        <w:autoSpaceDE w:val="0"/>
        <w:autoSpaceDN w:val="0"/>
        <w:adjustRightInd w:val="0"/>
        <w:ind w:firstLine="540"/>
        <w:jc w:val="both"/>
      </w:pPr>
      <w:r w:rsidRPr="00A95BE9">
        <w:t>ОТВ, предназначенные для зарядки огнетушителей, должны быть герметично упакованы, иметь разборчивую маркировку и необходимую сопроводительную техническую документацию.</w:t>
      </w:r>
    </w:p>
    <w:p w14:paraId="4DED1D3F" w14:textId="77777777" w:rsidR="00A95BE9" w:rsidRPr="00A95BE9" w:rsidRDefault="00A95BE9" w:rsidP="00A95BE9">
      <w:pPr>
        <w:autoSpaceDE w:val="0"/>
        <w:autoSpaceDN w:val="0"/>
        <w:adjustRightInd w:val="0"/>
        <w:ind w:firstLine="540"/>
        <w:jc w:val="both"/>
      </w:pPr>
      <w:r w:rsidRPr="00A95BE9">
        <w:lastRenderedPageBreak/>
        <w:t>Не допускается при перезарядке огнетушителей использовать неизрасходованный остаток ОТВ.</w:t>
      </w:r>
    </w:p>
    <w:p w14:paraId="1C87D8D3" w14:textId="77777777" w:rsidR="00A95BE9" w:rsidRPr="00A95BE9" w:rsidRDefault="00A95BE9" w:rsidP="00A95BE9">
      <w:pPr>
        <w:autoSpaceDE w:val="0"/>
        <w:autoSpaceDN w:val="0"/>
        <w:adjustRightInd w:val="0"/>
        <w:ind w:firstLine="540"/>
        <w:jc w:val="both"/>
      </w:pPr>
      <w:r w:rsidRPr="00A95BE9">
        <w:t>Не допускается смешивать порошковые составы различных типов (ABCE, BCE, D и т.д.).</w:t>
      </w:r>
    </w:p>
    <w:p w14:paraId="2295CF73" w14:textId="77777777" w:rsidR="00A95BE9" w:rsidRPr="00A95BE9" w:rsidRDefault="00A95BE9" w:rsidP="00A95BE9">
      <w:pPr>
        <w:autoSpaceDE w:val="0"/>
        <w:autoSpaceDN w:val="0"/>
        <w:adjustRightInd w:val="0"/>
        <w:ind w:firstLine="540"/>
        <w:jc w:val="both"/>
      </w:pPr>
      <w:r w:rsidRPr="00A95BE9">
        <w:t>Не допускается преобразовывать огнетушители из одного типа в другой.</w:t>
      </w:r>
    </w:p>
    <w:p w14:paraId="68443C7A" w14:textId="77777777" w:rsidR="00A95BE9" w:rsidRPr="00A95BE9" w:rsidRDefault="00A95BE9" w:rsidP="00A95BE9">
      <w:pPr>
        <w:autoSpaceDE w:val="0"/>
        <w:autoSpaceDN w:val="0"/>
        <w:adjustRightInd w:val="0"/>
        <w:ind w:firstLine="540"/>
        <w:jc w:val="both"/>
      </w:pPr>
      <w:r w:rsidRPr="00A95BE9">
        <w:t>Необходимо использовать только такие составы и в таком количестве, которые указаны в технической документации на данный огнетушитель.</w:t>
      </w:r>
    </w:p>
    <w:p w14:paraId="1CD0FC06" w14:textId="77777777" w:rsidR="00A95BE9" w:rsidRPr="00A95BE9" w:rsidRDefault="00A95BE9" w:rsidP="00A95BE9">
      <w:pPr>
        <w:autoSpaceDE w:val="0"/>
        <w:autoSpaceDN w:val="0"/>
        <w:adjustRightInd w:val="0"/>
        <w:ind w:firstLine="540"/>
        <w:jc w:val="both"/>
      </w:pPr>
      <w:r w:rsidRPr="00A95BE9">
        <w:t>Масса ОТВ, коэффициенты заполнения при перезарядке огнетушителей должны соответствовать требованиям ТД на огнетушители.</w:t>
      </w:r>
    </w:p>
    <w:p w14:paraId="186134A5" w14:textId="77777777" w:rsidR="00A95BE9" w:rsidRPr="00A95BE9" w:rsidRDefault="00A95BE9" w:rsidP="00A95BE9">
      <w:pPr>
        <w:autoSpaceDE w:val="0"/>
        <w:autoSpaceDN w:val="0"/>
        <w:adjustRightInd w:val="0"/>
        <w:ind w:firstLine="540"/>
        <w:jc w:val="both"/>
      </w:pPr>
      <w:r w:rsidRPr="00A95BE9">
        <w:t>При перезарядке огнетушителей необходимо учитывать срок службы корпуса огнетушителя, указанный в паспорте на огнетушитель.</w:t>
      </w:r>
    </w:p>
    <w:p w14:paraId="642D55D6" w14:textId="77777777" w:rsidR="00A95BE9" w:rsidRPr="00A95BE9" w:rsidRDefault="00A95BE9" w:rsidP="00A95BE9">
      <w:pPr>
        <w:autoSpaceDE w:val="0"/>
        <w:autoSpaceDN w:val="0"/>
        <w:adjustRightInd w:val="0"/>
        <w:ind w:firstLine="540"/>
        <w:jc w:val="both"/>
      </w:pPr>
      <w:r w:rsidRPr="00A95BE9">
        <w:t xml:space="preserve">О проведенном техническом обслуживании производится запись в Журнале эксплуатации систем противопожарной защиты объекта. </w:t>
      </w:r>
    </w:p>
    <w:p w14:paraId="3A42DFEA" w14:textId="77777777" w:rsidR="00A95BE9" w:rsidRPr="00A95BE9" w:rsidRDefault="00A95BE9" w:rsidP="00A95BE9">
      <w:pPr>
        <w:autoSpaceDE w:val="0"/>
        <w:autoSpaceDN w:val="0"/>
        <w:adjustRightInd w:val="0"/>
        <w:ind w:firstLine="540"/>
        <w:jc w:val="both"/>
      </w:pPr>
      <w:r w:rsidRPr="00A95BE9">
        <w:t>На огнетушитель при техническом обслуживании, сопровождающемся его вскрытием, делается отметка в паспорте и наносится этикетка на корпус с разборчивой надписью. Этикетка должна содержать информацию, приведенную на рисунке 1. Этикетку с защитным полимерным покрытием и слоем клеящего вещества наносят на корпус огнетушителя.</w:t>
      </w:r>
    </w:p>
    <w:p w14:paraId="39B52C82" w14:textId="77777777" w:rsidR="00A95BE9" w:rsidRDefault="00A95BE9" w:rsidP="00644273">
      <w:pPr>
        <w:pStyle w:val="ConsNormal"/>
        <w:tabs>
          <w:tab w:val="left" w:pos="7380"/>
        </w:tabs>
        <w:ind w:right="0" w:firstLine="36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5"/>
        <w:gridCol w:w="1361"/>
        <w:gridCol w:w="1632"/>
        <w:gridCol w:w="3206"/>
      </w:tblGrid>
      <w:tr w:rsidR="00A95BE9" w:rsidRPr="00A95BE9" w14:paraId="00D88E44" w14:textId="77777777" w:rsidTr="0090268A">
        <w:tc>
          <w:tcPr>
            <w:tcW w:w="9034" w:type="dxa"/>
            <w:gridSpan w:val="4"/>
            <w:tcBorders>
              <w:top w:val="single" w:sz="4" w:space="0" w:color="auto"/>
              <w:left w:val="single" w:sz="4" w:space="0" w:color="auto"/>
              <w:bottom w:val="single" w:sz="4" w:space="0" w:color="auto"/>
              <w:right w:val="single" w:sz="4" w:space="0" w:color="auto"/>
            </w:tcBorders>
          </w:tcPr>
          <w:p w14:paraId="2F12D740" w14:textId="77777777" w:rsidR="00A95BE9" w:rsidRPr="00A95BE9" w:rsidRDefault="00A95BE9" w:rsidP="00A95BE9">
            <w:pPr>
              <w:autoSpaceDE w:val="0"/>
              <w:autoSpaceDN w:val="0"/>
              <w:adjustRightInd w:val="0"/>
              <w:ind w:firstLine="720"/>
              <w:jc w:val="center"/>
            </w:pPr>
            <w:r w:rsidRPr="00A95BE9">
              <w:t>Вид технического обслуживания</w:t>
            </w:r>
          </w:p>
        </w:tc>
      </w:tr>
      <w:tr w:rsidR="00A95BE9" w:rsidRPr="00A95BE9" w14:paraId="317D770B" w14:textId="77777777" w:rsidTr="0090268A">
        <w:tc>
          <w:tcPr>
            <w:tcW w:w="2835" w:type="dxa"/>
            <w:tcBorders>
              <w:top w:val="single" w:sz="4" w:space="0" w:color="auto"/>
              <w:left w:val="single" w:sz="4" w:space="0" w:color="auto"/>
              <w:bottom w:val="single" w:sz="4" w:space="0" w:color="auto"/>
              <w:right w:val="single" w:sz="4" w:space="0" w:color="auto"/>
            </w:tcBorders>
          </w:tcPr>
          <w:p w14:paraId="0ED67C48" w14:textId="77777777" w:rsidR="00A95BE9" w:rsidRPr="00A95BE9" w:rsidRDefault="00A95BE9" w:rsidP="00A95BE9">
            <w:pPr>
              <w:autoSpaceDE w:val="0"/>
              <w:autoSpaceDN w:val="0"/>
              <w:adjustRightInd w:val="0"/>
              <w:ind w:firstLine="720"/>
              <w:jc w:val="center"/>
            </w:pPr>
            <w:r w:rsidRPr="00A95BE9">
              <w:t>Осмотр огнетушителя (проверен изнутри, снаружи)</w:t>
            </w:r>
          </w:p>
          <w:p w14:paraId="556A84C3" w14:textId="77777777" w:rsidR="00A95BE9" w:rsidRPr="00A95BE9" w:rsidRDefault="00A95BE9" w:rsidP="00A95BE9">
            <w:pPr>
              <w:autoSpaceDE w:val="0"/>
              <w:autoSpaceDN w:val="0"/>
              <w:adjustRightInd w:val="0"/>
              <w:ind w:firstLine="720"/>
              <w:jc w:val="center"/>
            </w:pPr>
            <w:r w:rsidRPr="00A95BE9">
              <w:t>/дата: месяц, год/</w:t>
            </w:r>
          </w:p>
        </w:tc>
        <w:tc>
          <w:tcPr>
            <w:tcW w:w="2993" w:type="dxa"/>
            <w:gridSpan w:val="2"/>
            <w:tcBorders>
              <w:top w:val="single" w:sz="4" w:space="0" w:color="auto"/>
              <w:left w:val="single" w:sz="4" w:space="0" w:color="auto"/>
              <w:bottom w:val="single" w:sz="4" w:space="0" w:color="auto"/>
              <w:right w:val="single" w:sz="4" w:space="0" w:color="auto"/>
            </w:tcBorders>
          </w:tcPr>
          <w:p w14:paraId="7274116E" w14:textId="77777777" w:rsidR="00A95BE9" w:rsidRPr="00A95BE9" w:rsidRDefault="00A95BE9" w:rsidP="00A95BE9">
            <w:pPr>
              <w:autoSpaceDE w:val="0"/>
              <w:autoSpaceDN w:val="0"/>
              <w:adjustRightInd w:val="0"/>
              <w:ind w:firstLine="720"/>
              <w:jc w:val="center"/>
            </w:pPr>
            <w:r w:rsidRPr="00A95BE9">
              <w:t>Проверка качества ОТВ /дата/;</w:t>
            </w:r>
          </w:p>
          <w:p w14:paraId="69CD905C" w14:textId="77777777" w:rsidR="00A95BE9" w:rsidRPr="00A95BE9" w:rsidRDefault="00A95BE9" w:rsidP="00A95BE9">
            <w:pPr>
              <w:autoSpaceDE w:val="0"/>
              <w:autoSpaceDN w:val="0"/>
              <w:adjustRightInd w:val="0"/>
              <w:ind w:firstLine="720"/>
              <w:jc w:val="center"/>
            </w:pPr>
            <w:r w:rsidRPr="00A95BE9">
              <w:t>перезарядка ОТВ /марка ОТВ, дата перезарядки/</w:t>
            </w:r>
          </w:p>
        </w:tc>
        <w:tc>
          <w:tcPr>
            <w:tcW w:w="3206" w:type="dxa"/>
            <w:tcBorders>
              <w:top w:val="single" w:sz="4" w:space="0" w:color="auto"/>
              <w:left w:val="single" w:sz="4" w:space="0" w:color="auto"/>
              <w:bottom w:val="single" w:sz="4" w:space="0" w:color="auto"/>
              <w:right w:val="single" w:sz="4" w:space="0" w:color="auto"/>
            </w:tcBorders>
          </w:tcPr>
          <w:p w14:paraId="0E280CBD" w14:textId="77777777" w:rsidR="00A95BE9" w:rsidRPr="00A95BE9" w:rsidRDefault="00A95BE9" w:rsidP="00A95BE9">
            <w:pPr>
              <w:autoSpaceDE w:val="0"/>
              <w:autoSpaceDN w:val="0"/>
              <w:adjustRightInd w:val="0"/>
              <w:ind w:firstLine="720"/>
              <w:jc w:val="center"/>
            </w:pPr>
            <w:r w:rsidRPr="00A95BE9">
              <w:t>Гидравлическое (пневматическое) испытание/дата проведения, величина испытательного давления</w:t>
            </w:r>
          </w:p>
        </w:tc>
      </w:tr>
      <w:tr w:rsidR="00A95BE9" w:rsidRPr="00A95BE9" w14:paraId="614FE6DB" w14:textId="77777777" w:rsidTr="0090268A">
        <w:tc>
          <w:tcPr>
            <w:tcW w:w="4196" w:type="dxa"/>
            <w:gridSpan w:val="2"/>
            <w:tcBorders>
              <w:top w:val="single" w:sz="4" w:space="0" w:color="auto"/>
              <w:left w:val="single" w:sz="4" w:space="0" w:color="auto"/>
              <w:bottom w:val="single" w:sz="4" w:space="0" w:color="auto"/>
              <w:right w:val="single" w:sz="4" w:space="0" w:color="auto"/>
            </w:tcBorders>
          </w:tcPr>
          <w:p w14:paraId="354CA64E" w14:textId="77777777" w:rsidR="00A95BE9" w:rsidRPr="00A95BE9" w:rsidRDefault="00A95BE9" w:rsidP="00A95BE9">
            <w:pPr>
              <w:autoSpaceDE w:val="0"/>
              <w:autoSpaceDN w:val="0"/>
              <w:adjustRightInd w:val="0"/>
              <w:ind w:firstLine="720"/>
              <w:jc w:val="center"/>
            </w:pPr>
            <w:r w:rsidRPr="00A95BE9">
              <w:t>Организация, проводившая техническое обслуживание; ФИО специалиста</w:t>
            </w:r>
          </w:p>
        </w:tc>
        <w:tc>
          <w:tcPr>
            <w:tcW w:w="4838" w:type="dxa"/>
            <w:gridSpan w:val="2"/>
            <w:tcBorders>
              <w:top w:val="single" w:sz="4" w:space="0" w:color="auto"/>
              <w:left w:val="single" w:sz="4" w:space="0" w:color="auto"/>
              <w:bottom w:val="single" w:sz="4" w:space="0" w:color="auto"/>
              <w:right w:val="single" w:sz="4" w:space="0" w:color="auto"/>
            </w:tcBorders>
          </w:tcPr>
          <w:p w14:paraId="5894D8D9" w14:textId="77777777" w:rsidR="00A95BE9" w:rsidRPr="00A95BE9" w:rsidRDefault="00A95BE9" w:rsidP="00A95BE9">
            <w:pPr>
              <w:autoSpaceDE w:val="0"/>
              <w:autoSpaceDN w:val="0"/>
              <w:adjustRightInd w:val="0"/>
              <w:ind w:firstLine="720"/>
              <w:jc w:val="center"/>
            </w:pPr>
            <w:r w:rsidRPr="00A95BE9">
              <w:t>Дата проведения следующего испытания огнетушителя</w:t>
            </w:r>
          </w:p>
        </w:tc>
      </w:tr>
    </w:tbl>
    <w:p w14:paraId="061B329D" w14:textId="77777777" w:rsidR="00A95BE9" w:rsidRDefault="00A95BE9" w:rsidP="00644273">
      <w:pPr>
        <w:pStyle w:val="ConsNormal"/>
        <w:tabs>
          <w:tab w:val="left" w:pos="7380"/>
        </w:tabs>
        <w:ind w:right="0" w:firstLine="360"/>
        <w:jc w:val="both"/>
        <w:rPr>
          <w:rFonts w:ascii="Times New Roman" w:hAnsi="Times New Roman" w:cs="Times New Roman"/>
          <w:sz w:val="24"/>
          <w:szCs w:val="24"/>
        </w:rPr>
      </w:pPr>
    </w:p>
    <w:p w14:paraId="2EBBC4A6" w14:textId="77777777" w:rsidR="00A95BE9" w:rsidRPr="00A95BE9" w:rsidRDefault="00A95BE9" w:rsidP="00A95BE9">
      <w:pPr>
        <w:autoSpaceDE w:val="0"/>
        <w:autoSpaceDN w:val="0"/>
        <w:adjustRightInd w:val="0"/>
        <w:ind w:firstLine="540"/>
        <w:jc w:val="both"/>
      </w:pPr>
      <w:r w:rsidRPr="00A95BE9">
        <w:t xml:space="preserve">При взятии огнетушителей на перезарядку исполнитель обеспечивает их замену на работоспособные. </w:t>
      </w:r>
    </w:p>
    <w:p w14:paraId="7473D3E1" w14:textId="77777777" w:rsidR="00A95BE9" w:rsidRPr="00A95BE9" w:rsidRDefault="00A95BE9" w:rsidP="00A95BE9">
      <w:pPr>
        <w:autoSpaceDE w:val="0"/>
        <w:autoSpaceDN w:val="0"/>
        <w:adjustRightInd w:val="0"/>
        <w:jc w:val="both"/>
      </w:pPr>
    </w:p>
    <w:p w14:paraId="1A945072" w14:textId="77777777" w:rsidR="00A95BE9" w:rsidRPr="00A95BE9" w:rsidRDefault="00A95BE9" w:rsidP="00A95BE9">
      <w:pPr>
        <w:autoSpaceDE w:val="0"/>
        <w:autoSpaceDN w:val="0"/>
        <w:adjustRightInd w:val="0"/>
        <w:ind w:firstLine="540"/>
        <w:jc w:val="center"/>
        <w:rPr>
          <w:b/>
          <w:bCs/>
        </w:rPr>
      </w:pPr>
      <w:r w:rsidRPr="00A95BE9">
        <w:rPr>
          <w:b/>
          <w:bCs/>
        </w:rPr>
        <w:t>РЕМОНТ ОГНЕТУШИТЕЛЕЙ</w:t>
      </w:r>
    </w:p>
    <w:p w14:paraId="46DEDE49" w14:textId="77777777" w:rsidR="00A95BE9" w:rsidRPr="00A95BE9" w:rsidRDefault="00A95BE9" w:rsidP="00A95BE9">
      <w:pPr>
        <w:autoSpaceDE w:val="0"/>
        <w:autoSpaceDN w:val="0"/>
        <w:adjustRightInd w:val="0"/>
        <w:ind w:firstLine="540"/>
        <w:jc w:val="both"/>
      </w:pPr>
      <w:r w:rsidRPr="00A95BE9">
        <w:t>Ремонт огнетушителей должен осуществляться юридическими лицами или индивидуальными предпринимателями, имеющими специальное разрешение на проведение данного вида работ в соответствии с действующим законодательством.</w:t>
      </w:r>
    </w:p>
    <w:p w14:paraId="6F026B30" w14:textId="77777777" w:rsidR="00A95BE9" w:rsidRPr="00A95BE9" w:rsidRDefault="00A95BE9" w:rsidP="00A95BE9">
      <w:pPr>
        <w:autoSpaceDE w:val="0"/>
        <w:autoSpaceDN w:val="0"/>
        <w:adjustRightInd w:val="0"/>
        <w:ind w:firstLine="540"/>
        <w:jc w:val="both"/>
        <w:rPr>
          <w:bCs/>
        </w:rPr>
      </w:pPr>
      <w:r w:rsidRPr="00A95BE9">
        <w:t xml:space="preserve">Ремонту подлежат детали огнетушителя, отнесенные при дефектовке ко 2-й группе по </w:t>
      </w:r>
      <w:hyperlink w:anchor="Par397" w:tooltip="В.3 Участок разборки и дефектовки" w:history="1">
        <w:r w:rsidRPr="00A95BE9">
          <w:t>В.3</w:t>
        </w:r>
      </w:hyperlink>
      <w:r w:rsidRPr="00A95BE9">
        <w:t xml:space="preserve"> (приложение В </w:t>
      </w:r>
      <w:r w:rsidRPr="00A95BE9">
        <w:rPr>
          <w:bCs/>
        </w:rPr>
        <w:t>к ГОСТ Р 59641-2021</w:t>
      </w:r>
      <w:r w:rsidRPr="00A95BE9">
        <w:t>).</w:t>
      </w:r>
    </w:p>
    <w:p w14:paraId="4AD6F404" w14:textId="77777777" w:rsidR="00A95BE9" w:rsidRPr="00A95BE9" w:rsidRDefault="00A95BE9" w:rsidP="00A95BE9">
      <w:pPr>
        <w:autoSpaceDE w:val="0"/>
        <w:autoSpaceDN w:val="0"/>
        <w:adjustRightInd w:val="0"/>
        <w:ind w:firstLine="720"/>
        <w:jc w:val="both"/>
      </w:pPr>
    </w:p>
    <w:p w14:paraId="335C26BA" w14:textId="77777777" w:rsidR="00A95BE9" w:rsidRPr="00A95BE9" w:rsidRDefault="00A95BE9" w:rsidP="00A95BE9">
      <w:pPr>
        <w:widowControl w:val="0"/>
        <w:jc w:val="both"/>
        <w:rPr>
          <w:lang w:bidi="ru-RU"/>
        </w:rPr>
      </w:pPr>
    </w:p>
    <w:p w14:paraId="71468F46" w14:textId="77777777" w:rsidR="00A95BE9" w:rsidRPr="00A95BE9" w:rsidRDefault="00A95BE9" w:rsidP="00A95BE9">
      <w:pPr>
        <w:widowControl w:val="0"/>
        <w:tabs>
          <w:tab w:val="left" w:pos="567"/>
        </w:tabs>
        <w:autoSpaceDE w:val="0"/>
        <w:autoSpaceDN w:val="0"/>
        <w:adjustRightInd w:val="0"/>
        <w:contextualSpacing/>
        <w:jc w:val="both"/>
        <w:rPr>
          <w:b/>
          <w:bCs/>
          <w:lang w:bidi="ru-RU"/>
        </w:rPr>
      </w:pPr>
      <w:r w:rsidRPr="00A95BE9">
        <w:rPr>
          <w:rFonts w:eastAsia="Courier New"/>
          <w:bCs/>
          <w:lang w:bidi="ru-RU"/>
        </w:rPr>
        <w:tab/>
      </w:r>
      <w:r w:rsidRPr="00A95BE9">
        <w:rPr>
          <w:rFonts w:eastAsia="Courier New"/>
          <w:b/>
          <w:bCs/>
          <w:lang w:bidi="ru-RU"/>
        </w:rPr>
        <w:t>Требования к гарантии качества услуги, а также требования к гарантийному сроку и (или) объему предоставления гарантий их качества:</w:t>
      </w:r>
    </w:p>
    <w:p w14:paraId="3AF36B3D" w14:textId="77777777" w:rsidR="00A95BE9" w:rsidRPr="00A95BE9" w:rsidRDefault="00A95BE9" w:rsidP="00A95BE9">
      <w:pPr>
        <w:widowControl w:val="0"/>
        <w:tabs>
          <w:tab w:val="center" w:pos="4677"/>
          <w:tab w:val="right" w:pos="9355"/>
        </w:tabs>
        <w:ind w:firstLine="567"/>
        <w:jc w:val="both"/>
        <w:rPr>
          <w:lang w:bidi="ru-RU"/>
        </w:rPr>
      </w:pPr>
      <w:r w:rsidRPr="00A95BE9">
        <w:rPr>
          <w:lang w:bidi="ru-RU"/>
        </w:rPr>
        <w:t xml:space="preserve">1. При оказании услуг должна обеспечиваться сохранность и работоспособность обслуживаемого оборудования. </w:t>
      </w:r>
    </w:p>
    <w:p w14:paraId="2765D1E9" w14:textId="77777777" w:rsidR="00A95BE9" w:rsidRPr="00A95BE9" w:rsidRDefault="00A95BE9" w:rsidP="00A95BE9">
      <w:pPr>
        <w:widowControl w:val="0"/>
        <w:ind w:firstLine="567"/>
        <w:jc w:val="both"/>
        <w:rPr>
          <w:lang w:bidi="ru-RU"/>
        </w:rPr>
      </w:pPr>
      <w:r w:rsidRPr="00A95BE9">
        <w:rPr>
          <w:lang w:bidi="ru-RU"/>
        </w:rPr>
        <w:t xml:space="preserve">2. Исполнитель обязан оказывать услуги персоналом соответствующей квалификации. </w:t>
      </w:r>
    </w:p>
    <w:p w14:paraId="0832ADD1" w14:textId="77777777" w:rsidR="00A95BE9" w:rsidRPr="00A95BE9" w:rsidRDefault="00A95BE9" w:rsidP="00A95BE9">
      <w:pPr>
        <w:widowControl w:val="0"/>
        <w:ind w:firstLine="567"/>
        <w:jc w:val="both"/>
        <w:rPr>
          <w:lang w:bidi="ru-RU"/>
        </w:rPr>
      </w:pPr>
      <w:r w:rsidRPr="00A95BE9">
        <w:rPr>
          <w:bCs/>
          <w:lang w:bidi="ru-RU"/>
        </w:rPr>
        <w:t>3. Исполнитель обеспечивает персонал необходимыми средствами защиты, приборами, инструментом.</w:t>
      </w:r>
    </w:p>
    <w:p w14:paraId="1B42DA0F" w14:textId="77777777" w:rsidR="00A95BE9" w:rsidRPr="00A95BE9" w:rsidRDefault="00A95BE9" w:rsidP="00A95BE9">
      <w:pPr>
        <w:widowControl w:val="0"/>
        <w:tabs>
          <w:tab w:val="left" w:pos="720"/>
        </w:tabs>
        <w:autoSpaceDE w:val="0"/>
        <w:autoSpaceDN w:val="0"/>
        <w:adjustRightInd w:val="0"/>
        <w:ind w:firstLine="567"/>
        <w:jc w:val="both"/>
        <w:rPr>
          <w:lang w:bidi="ru-RU"/>
        </w:rPr>
      </w:pPr>
      <w:r w:rsidRPr="00A95BE9">
        <w:rPr>
          <w:lang w:bidi="ru-RU"/>
        </w:rPr>
        <w:t>4.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6EB42E97" w14:textId="77777777" w:rsidR="00A95BE9" w:rsidRPr="00A95BE9" w:rsidRDefault="00A95BE9" w:rsidP="00A95BE9">
      <w:pPr>
        <w:widowControl w:val="0"/>
        <w:tabs>
          <w:tab w:val="left" w:pos="720"/>
        </w:tabs>
        <w:autoSpaceDE w:val="0"/>
        <w:autoSpaceDN w:val="0"/>
        <w:adjustRightInd w:val="0"/>
        <w:ind w:firstLine="567"/>
        <w:jc w:val="both"/>
        <w:rPr>
          <w:lang w:bidi="ru-RU"/>
        </w:rPr>
      </w:pPr>
    </w:p>
    <w:p w14:paraId="116C3917" w14:textId="77777777" w:rsidR="00A95BE9" w:rsidRPr="00A95BE9" w:rsidRDefault="00A95BE9" w:rsidP="00A95BE9">
      <w:pPr>
        <w:widowControl w:val="0"/>
        <w:jc w:val="both"/>
        <w:rPr>
          <w:b/>
          <w:lang w:bidi="ru-RU"/>
        </w:rPr>
      </w:pPr>
      <w:r w:rsidRPr="00A95BE9">
        <w:rPr>
          <w:b/>
          <w:lang w:bidi="ru-RU"/>
        </w:rPr>
        <w:tab/>
        <w:t>Требования к результатам оказанных услуг и иные показатели,</w:t>
      </w:r>
    </w:p>
    <w:p w14:paraId="7FD6DFEC" w14:textId="77777777" w:rsidR="00A95BE9" w:rsidRPr="00A95BE9" w:rsidRDefault="00A95BE9" w:rsidP="00A95BE9">
      <w:pPr>
        <w:widowControl w:val="0"/>
        <w:jc w:val="both"/>
        <w:rPr>
          <w:b/>
          <w:lang w:bidi="ru-RU"/>
        </w:rPr>
      </w:pPr>
      <w:r w:rsidRPr="00A95BE9">
        <w:rPr>
          <w:b/>
          <w:lang w:bidi="ru-RU"/>
        </w:rPr>
        <w:t xml:space="preserve">связанные с определением соответствия оказанных услуг потребностям заказчика </w:t>
      </w:r>
    </w:p>
    <w:p w14:paraId="71596641" w14:textId="77777777" w:rsidR="00A95BE9" w:rsidRPr="00A95BE9" w:rsidRDefault="00A95BE9" w:rsidP="00A95BE9">
      <w:pPr>
        <w:widowControl w:val="0"/>
        <w:jc w:val="both"/>
        <w:rPr>
          <w:lang w:bidi="ru-RU"/>
        </w:rPr>
      </w:pPr>
      <w:r w:rsidRPr="00A95BE9">
        <w:rPr>
          <w:lang w:bidi="ru-RU"/>
        </w:rPr>
        <w:lastRenderedPageBreak/>
        <w:t>1. По результатам оказанных услуг Исполнитель представляет Заказчику Акт оказанных услуг, в котором приводится перечень выполненных работ, согласно техническому заданию.</w:t>
      </w:r>
    </w:p>
    <w:p w14:paraId="0DB4BFD5" w14:textId="77777777" w:rsidR="00A95BE9" w:rsidRPr="00A95BE9" w:rsidRDefault="00A95BE9" w:rsidP="00A95BE9">
      <w:pPr>
        <w:keepNext/>
        <w:keepLines/>
        <w:widowControl w:val="0"/>
        <w:tabs>
          <w:tab w:val="left" w:pos="709"/>
        </w:tabs>
        <w:autoSpaceDE w:val="0"/>
        <w:autoSpaceDN w:val="0"/>
        <w:jc w:val="both"/>
        <w:rPr>
          <w:lang w:bidi="ru-RU"/>
        </w:rPr>
      </w:pPr>
      <w:r w:rsidRPr="00A95BE9">
        <w:rPr>
          <w:lang w:bidi="ru-RU"/>
        </w:rPr>
        <w:t>2.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6A2FF75D" w14:textId="77777777" w:rsidR="00A95BE9" w:rsidRPr="00A95BE9" w:rsidRDefault="00A95BE9" w:rsidP="00A95BE9">
      <w:pPr>
        <w:keepNext/>
        <w:keepLines/>
        <w:widowControl w:val="0"/>
        <w:tabs>
          <w:tab w:val="left" w:pos="709"/>
        </w:tabs>
        <w:autoSpaceDE w:val="0"/>
        <w:autoSpaceDN w:val="0"/>
        <w:jc w:val="both"/>
        <w:rPr>
          <w:lang w:bidi="ru-RU"/>
        </w:rPr>
      </w:pPr>
      <w:r w:rsidRPr="00A95BE9">
        <w:rPr>
          <w:lang w:bidi="ru-RU"/>
        </w:rPr>
        <w:t>3. В случае 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w:t>
      </w:r>
    </w:p>
    <w:p w14:paraId="4D319256" w14:textId="77777777" w:rsidR="00A95BE9" w:rsidRPr="00A95BE9" w:rsidRDefault="00A95BE9" w:rsidP="00A95BE9">
      <w:pPr>
        <w:widowControl w:val="0"/>
        <w:tabs>
          <w:tab w:val="left" w:pos="709"/>
        </w:tabs>
        <w:autoSpaceDE w:val="0"/>
        <w:autoSpaceDN w:val="0"/>
        <w:jc w:val="both"/>
        <w:rPr>
          <w:lang w:bidi="ru-RU"/>
        </w:rPr>
      </w:pPr>
      <w:r w:rsidRPr="00A95BE9">
        <w:rPr>
          <w:lang w:bidi="ru-RU"/>
        </w:rPr>
        <w:t>4. 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01C7C822" w14:textId="77777777" w:rsidR="00A95BE9" w:rsidRPr="00A95BE9" w:rsidRDefault="00A95BE9" w:rsidP="00A95BE9">
      <w:pPr>
        <w:widowControl w:val="0"/>
        <w:shd w:val="clear" w:color="auto" w:fill="FFFFFF"/>
        <w:tabs>
          <w:tab w:val="left" w:pos="709"/>
        </w:tabs>
        <w:autoSpaceDE w:val="0"/>
        <w:autoSpaceDN w:val="0"/>
        <w:ind w:right="19"/>
        <w:jc w:val="both"/>
        <w:rPr>
          <w:lang w:bidi="ru-RU"/>
        </w:rPr>
      </w:pPr>
      <w:r w:rsidRPr="00A95BE9">
        <w:rPr>
          <w:lang w:bidi="ru-RU"/>
        </w:rPr>
        <w:t>5. Исполнитель обязан устранить все обнаруженные недоделки своими силами и за свой счет в сроки, указанные в Акте.</w:t>
      </w:r>
    </w:p>
    <w:p w14:paraId="07EFC752" w14:textId="77777777" w:rsidR="00A95BE9" w:rsidRDefault="00A95BE9" w:rsidP="00644273">
      <w:pPr>
        <w:pStyle w:val="ConsNormal"/>
        <w:tabs>
          <w:tab w:val="left" w:pos="7380"/>
        </w:tabs>
        <w:ind w:right="0" w:firstLine="360"/>
        <w:jc w:val="both"/>
        <w:rPr>
          <w:rFonts w:ascii="Times New Roman" w:hAnsi="Times New Roman" w:cs="Times New Roman"/>
          <w:sz w:val="24"/>
          <w:szCs w:val="24"/>
        </w:rPr>
      </w:pPr>
    </w:p>
    <w:p w14:paraId="6584EC3D" w14:textId="77777777" w:rsidR="00A95BE9" w:rsidRPr="00B565B3" w:rsidRDefault="00A95BE9" w:rsidP="00644273">
      <w:pPr>
        <w:pStyle w:val="ConsNormal"/>
        <w:tabs>
          <w:tab w:val="left" w:pos="7380"/>
        </w:tabs>
        <w:ind w:right="0" w:firstLine="360"/>
        <w:jc w:val="both"/>
        <w:rPr>
          <w:rFonts w:ascii="Times New Roman" w:hAnsi="Times New Roman" w:cs="Times New Roman"/>
          <w:sz w:val="24"/>
          <w:szCs w:val="24"/>
        </w:rPr>
      </w:pPr>
    </w:p>
    <w:p w14:paraId="5D562BA8" w14:textId="77777777" w:rsidR="00644273" w:rsidRPr="00B565B3" w:rsidRDefault="00644273" w:rsidP="00644273">
      <w:pPr>
        <w:pStyle w:val="ConsNormal"/>
        <w:tabs>
          <w:tab w:val="left" w:pos="7380"/>
        </w:tabs>
        <w:ind w:right="0" w:firstLine="360"/>
        <w:jc w:val="both"/>
        <w:rPr>
          <w:rFonts w:ascii="Times New Roman" w:hAnsi="Times New Roman" w:cs="Times New Roman"/>
          <w:sz w:val="24"/>
          <w:szCs w:val="24"/>
        </w:rPr>
      </w:pPr>
    </w:p>
    <w:p w14:paraId="4DD5B05C" w14:textId="77777777" w:rsidR="00644273" w:rsidRPr="00B565B3" w:rsidRDefault="00644273" w:rsidP="00644273">
      <w:pPr>
        <w:pStyle w:val="ConsNormal"/>
        <w:tabs>
          <w:tab w:val="left" w:pos="7380"/>
        </w:tabs>
        <w:ind w:right="0" w:firstLine="360"/>
        <w:jc w:val="both"/>
        <w:rPr>
          <w:rFonts w:ascii="Times New Roman" w:hAnsi="Times New Roman" w:cs="Times New Roman"/>
          <w:sz w:val="24"/>
          <w:szCs w:val="24"/>
        </w:rPr>
      </w:pPr>
    </w:p>
    <w:p w14:paraId="19DB9B95" w14:textId="77777777" w:rsidR="00644273" w:rsidRPr="00B565B3" w:rsidRDefault="00644273" w:rsidP="00644273">
      <w:pPr>
        <w:pStyle w:val="ConsNormal"/>
        <w:tabs>
          <w:tab w:val="left" w:pos="7380"/>
        </w:tabs>
        <w:ind w:right="0" w:firstLine="360"/>
        <w:jc w:val="both"/>
        <w:rPr>
          <w:rFonts w:ascii="Times New Roman" w:hAnsi="Times New Roman" w:cs="Times New Roman"/>
          <w:sz w:val="24"/>
          <w:szCs w:val="24"/>
        </w:rPr>
      </w:pPr>
    </w:p>
    <w:p w14:paraId="18EC54A9" w14:textId="77777777" w:rsidR="00644273" w:rsidRPr="004D5F37" w:rsidRDefault="00644273" w:rsidP="00644273">
      <w:pPr>
        <w:rPr>
          <w:b/>
          <w:bCs/>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07362B" w:rsidRPr="004F2C7A" w14:paraId="08CA54BD" w14:textId="77777777" w:rsidTr="00954891">
        <w:trPr>
          <w:trHeight w:val="80"/>
        </w:trPr>
        <w:tc>
          <w:tcPr>
            <w:tcW w:w="4962" w:type="dxa"/>
          </w:tcPr>
          <w:p w14:paraId="3D788D58" w14:textId="77777777" w:rsidR="0007362B" w:rsidRPr="0007362B" w:rsidRDefault="0007362B" w:rsidP="00954891">
            <w:pPr>
              <w:pStyle w:val="a8"/>
              <w:spacing w:after="0"/>
              <w:ind w:left="0" w:right="497"/>
              <w:jc w:val="both"/>
              <w:rPr>
                <w:rFonts w:ascii="Times New Roman" w:hAnsi="Times New Roman"/>
                <w:b/>
                <w:caps/>
                <w:sz w:val="24"/>
                <w:szCs w:val="24"/>
              </w:rPr>
            </w:pPr>
            <w:r w:rsidRPr="0007362B">
              <w:rPr>
                <w:rFonts w:ascii="Times New Roman" w:hAnsi="Times New Roman"/>
                <w:b/>
                <w:caps/>
                <w:sz w:val="24"/>
                <w:szCs w:val="24"/>
              </w:rPr>
              <w:t>Заказчик:</w:t>
            </w:r>
          </w:p>
          <w:p w14:paraId="023163C1" w14:textId="77777777" w:rsidR="00743B0F" w:rsidRPr="00743B0F" w:rsidRDefault="00743B0F" w:rsidP="00A95BE9">
            <w:r w:rsidRPr="00743B0F">
              <w:t>ГБДОУ детский сад № 1 Красногвардейского района Санкт-Петербурга</w:t>
            </w:r>
          </w:p>
          <w:p w14:paraId="3BCC8881" w14:textId="77777777" w:rsidR="00743B0F" w:rsidRPr="00743B0F" w:rsidRDefault="00743B0F" w:rsidP="00743B0F">
            <w:pPr>
              <w:ind w:right="497"/>
              <w:jc w:val="both"/>
            </w:pPr>
          </w:p>
          <w:p w14:paraId="309D88D8" w14:textId="77777777" w:rsidR="00743B0F" w:rsidRPr="00743B0F" w:rsidRDefault="00743B0F" w:rsidP="00743B0F">
            <w:pPr>
              <w:ind w:right="497"/>
              <w:jc w:val="both"/>
            </w:pPr>
            <w:r w:rsidRPr="00743B0F">
              <w:t>Заведующий</w:t>
            </w:r>
          </w:p>
          <w:p w14:paraId="269797FE" w14:textId="77777777" w:rsidR="00743B0F" w:rsidRPr="00743B0F" w:rsidRDefault="00743B0F" w:rsidP="00743B0F">
            <w:pPr>
              <w:ind w:right="497"/>
              <w:jc w:val="both"/>
            </w:pPr>
          </w:p>
          <w:p w14:paraId="20AEB6BA" w14:textId="77777777" w:rsidR="00743B0F" w:rsidRPr="00743B0F" w:rsidRDefault="00743B0F" w:rsidP="00743B0F">
            <w:pPr>
              <w:ind w:right="497"/>
              <w:jc w:val="both"/>
            </w:pPr>
            <w:r w:rsidRPr="00743B0F">
              <w:t>_________________ Е.И. Семенова</w:t>
            </w:r>
          </w:p>
          <w:p w14:paraId="5DB92AEF" w14:textId="69A4D409" w:rsidR="0007362B" w:rsidRPr="004F2C7A" w:rsidRDefault="00743B0F" w:rsidP="00743B0F">
            <w:pPr>
              <w:pStyle w:val="a8"/>
              <w:spacing w:after="0"/>
              <w:ind w:left="0" w:right="497"/>
              <w:jc w:val="both"/>
              <w:rPr>
                <w:rFonts w:ascii="Times New Roman" w:hAnsi="Times New Roman"/>
                <w:caps/>
                <w:sz w:val="24"/>
                <w:szCs w:val="24"/>
              </w:rPr>
            </w:pPr>
            <w:r w:rsidRPr="00743B0F">
              <w:rPr>
                <w:rFonts w:ascii="Times New Roman" w:hAnsi="Times New Roman"/>
                <w:sz w:val="24"/>
                <w:szCs w:val="24"/>
              </w:rPr>
              <w:t>(ПОДПИСАНО ЭП)</w:t>
            </w:r>
          </w:p>
        </w:tc>
        <w:tc>
          <w:tcPr>
            <w:tcW w:w="4500" w:type="dxa"/>
          </w:tcPr>
          <w:p w14:paraId="23B0E95E" w14:textId="77777777" w:rsidR="0007362B" w:rsidRPr="0007362B" w:rsidRDefault="0007362B" w:rsidP="00954891">
            <w:pPr>
              <w:pStyle w:val="a8"/>
              <w:spacing w:after="0"/>
              <w:ind w:left="0"/>
              <w:jc w:val="both"/>
              <w:rPr>
                <w:rFonts w:ascii="Times New Roman" w:hAnsi="Times New Roman"/>
                <w:b/>
                <w:caps/>
                <w:sz w:val="24"/>
                <w:szCs w:val="24"/>
              </w:rPr>
            </w:pPr>
            <w:r w:rsidRPr="0007362B">
              <w:rPr>
                <w:rFonts w:ascii="Times New Roman" w:hAnsi="Times New Roman"/>
                <w:b/>
                <w:caps/>
                <w:sz w:val="24"/>
                <w:szCs w:val="24"/>
              </w:rPr>
              <w:t>ИСПОЛНИТЕЛЬ:</w:t>
            </w:r>
          </w:p>
          <w:p w14:paraId="54F58D1E" w14:textId="77777777" w:rsidR="0007362B" w:rsidRDefault="0007362B" w:rsidP="00954891">
            <w:pPr>
              <w:pStyle w:val="a8"/>
              <w:spacing w:after="0"/>
              <w:ind w:left="0"/>
              <w:jc w:val="both"/>
              <w:rPr>
                <w:rFonts w:ascii="Times New Roman" w:hAnsi="Times New Roman"/>
                <w:sz w:val="24"/>
                <w:szCs w:val="24"/>
              </w:rPr>
            </w:pPr>
          </w:p>
          <w:p w14:paraId="6B33AD29" w14:textId="77777777" w:rsidR="0007362B" w:rsidRDefault="0007362B" w:rsidP="00954891">
            <w:pPr>
              <w:pStyle w:val="a8"/>
              <w:spacing w:after="0"/>
              <w:ind w:left="0"/>
              <w:jc w:val="both"/>
              <w:rPr>
                <w:rFonts w:ascii="Times New Roman" w:hAnsi="Times New Roman"/>
                <w:caps/>
                <w:sz w:val="24"/>
                <w:szCs w:val="24"/>
              </w:rPr>
            </w:pPr>
          </w:p>
          <w:p w14:paraId="3886E200" w14:textId="77777777" w:rsidR="0007362B" w:rsidRDefault="0007362B" w:rsidP="00954891">
            <w:pPr>
              <w:pStyle w:val="a8"/>
              <w:spacing w:after="0"/>
              <w:ind w:left="0"/>
              <w:jc w:val="both"/>
              <w:rPr>
                <w:rFonts w:ascii="Times New Roman" w:hAnsi="Times New Roman"/>
                <w:caps/>
                <w:sz w:val="24"/>
                <w:szCs w:val="24"/>
              </w:rPr>
            </w:pPr>
          </w:p>
          <w:p w14:paraId="2998E741" w14:textId="77777777" w:rsidR="0007362B" w:rsidRPr="00C1712A" w:rsidRDefault="0007362B" w:rsidP="00954891">
            <w:pPr>
              <w:pStyle w:val="a8"/>
              <w:spacing w:after="0"/>
              <w:ind w:left="0"/>
              <w:jc w:val="both"/>
              <w:rPr>
                <w:rFonts w:ascii="Times New Roman" w:hAnsi="Times New Roman"/>
                <w:caps/>
                <w:sz w:val="24"/>
                <w:szCs w:val="24"/>
              </w:rPr>
            </w:pPr>
          </w:p>
          <w:p w14:paraId="69EC6680" w14:textId="77777777" w:rsidR="0007362B" w:rsidRPr="00C1712A" w:rsidRDefault="0007362B" w:rsidP="00954891">
            <w:pPr>
              <w:pStyle w:val="a8"/>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 </w:t>
            </w:r>
          </w:p>
          <w:p w14:paraId="2D253E0D" w14:textId="77777777" w:rsidR="0007362B" w:rsidRPr="004F2C7A" w:rsidRDefault="0007362B" w:rsidP="00954891">
            <w:pPr>
              <w:rPr>
                <w:caps/>
              </w:rPr>
            </w:pPr>
            <w:r w:rsidRPr="00C1712A">
              <w:rPr>
                <w:caps/>
              </w:rPr>
              <w:t>(подписано ЭП)</w:t>
            </w:r>
          </w:p>
        </w:tc>
      </w:tr>
    </w:tbl>
    <w:p w14:paraId="55218C3C" w14:textId="77777777" w:rsidR="00644273" w:rsidRDefault="00644273" w:rsidP="00644273">
      <w:pPr>
        <w:ind w:firstLine="709"/>
        <w:jc w:val="both"/>
      </w:pPr>
    </w:p>
    <w:p w14:paraId="030DAEC5" w14:textId="77777777" w:rsidR="00F12C76" w:rsidRDefault="00F12C76" w:rsidP="006C0B77">
      <w:pPr>
        <w:ind w:firstLine="709"/>
        <w:jc w:val="both"/>
      </w:pPr>
    </w:p>
    <w:sectPr w:rsidR="00F12C76" w:rsidSect="00E15E36">
      <w:footerReference w:type="even" r:id="rId8"/>
      <w:footerReference w:type="default" r:id="rId9"/>
      <w:pgSz w:w="11906" w:h="16838"/>
      <w:pgMar w:top="1135"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99A26" w14:textId="77777777" w:rsidR="003D5419" w:rsidRDefault="003D5419">
      <w:r>
        <w:separator/>
      </w:r>
    </w:p>
  </w:endnote>
  <w:endnote w:type="continuationSeparator" w:id="0">
    <w:p w14:paraId="3938AAEE" w14:textId="77777777" w:rsidR="003D5419" w:rsidRDefault="003D5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6BA98" w14:textId="77777777" w:rsidR="00762E06" w:rsidRDefault="002C7E60">
    <w:pPr>
      <w:pStyle w:val="ac"/>
      <w:framePr w:wrap="around" w:vAnchor="text" w:hAnchor="margin" w:xAlign="right" w:y="1"/>
      <w:rPr>
        <w:rStyle w:val="a7"/>
      </w:rPr>
    </w:pPr>
    <w:r>
      <w:rPr>
        <w:rStyle w:val="a7"/>
      </w:rPr>
      <w:fldChar w:fldCharType="begin"/>
    </w:r>
    <w:r w:rsidR="005B29B5">
      <w:rPr>
        <w:rStyle w:val="a7"/>
      </w:rPr>
      <w:instrText xml:space="preserve">PAGE  </w:instrText>
    </w:r>
    <w:r>
      <w:rPr>
        <w:rStyle w:val="a7"/>
      </w:rPr>
      <w:fldChar w:fldCharType="end"/>
    </w:r>
  </w:p>
  <w:p w14:paraId="11212161" w14:textId="77777777" w:rsidR="00762E06" w:rsidRDefault="00762E06">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F1875" w14:textId="77777777" w:rsidR="00762E06" w:rsidRPr="00F653B0" w:rsidRDefault="002C7E60" w:rsidP="004D5F37">
    <w:pPr>
      <w:pStyle w:val="ac"/>
      <w:framePr w:wrap="around" w:vAnchor="text" w:hAnchor="margin" w:xAlign="right" w:y="1"/>
      <w:jc w:val="center"/>
      <w:rPr>
        <w:rStyle w:val="a7"/>
        <w:rFonts w:ascii="Times New Roman" w:hAnsi="Times New Roman"/>
        <w:sz w:val="22"/>
      </w:rPr>
    </w:pPr>
    <w:r w:rsidRPr="00F653B0">
      <w:rPr>
        <w:rStyle w:val="a7"/>
        <w:rFonts w:ascii="Times New Roman" w:hAnsi="Times New Roman"/>
        <w:sz w:val="22"/>
      </w:rPr>
      <w:fldChar w:fldCharType="begin"/>
    </w:r>
    <w:r w:rsidR="005B29B5" w:rsidRPr="00F653B0">
      <w:rPr>
        <w:rStyle w:val="a7"/>
        <w:rFonts w:ascii="Times New Roman" w:hAnsi="Times New Roman"/>
        <w:sz w:val="22"/>
      </w:rPr>
      <w:instrText xml:space="preserve">PAGE  </w:instrText>
    </w:r>
    <w:r w:rsidRPr="00F653B0">
      <w:rPr>
        <w:rStyle w:val="a7"/>
        <w:rFonts w:ascii="Times New Roman" w:hAnsi="Times New Roman"/>
        <w:sz w:val="22"/>
      </w:rPr>
      <w:fldChar w:fldCharType="separate"/>
    </w:r>
    <w:r w:rsidR="005E6953">
      <w:rPr>
        <w:rStyle w:val="a7"/>
        <w:rFonts w:ascii="Times New Roman" w:hAnsi="Times New Roman"/>
        <w:noProof/>
        <w:sz w:val="22"/>
      </w:rPr>
      <w:t>9</w:t>
    </w:r>
    <w:r w:rsidRPr="00F653B0">
      <w:rPr>
        <w:rStyle w:val="a7"/>
        <w:rFonts w:ascii="Times New Roman" w:hAnsi="Times New Roman"/>
        <w:sz w:val="22"/>
      </w:rPr>
      <w:fldChar w:fldCharType="end"/>
    </w:r>
  </w:p>
  <w:p w14:paraId="5ABA030A" w14:textId="77777777" w:rsidR="00762E06" w:rsidRDefault="00762E06">
    <w:pPr>
      <w:pStyle w:val="ac"/>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38FF8" w14:textId="77777777" w:rsidR="00762E06" w:rsidRDefault="002C7E60">
    <w:pPr>
      <w:pStyle w:val="ac"/>
      <w:framePr w:wrap="around" w:vAnchor="text" w:hAnchor="margin" w:xAlign="right" w:y="1"/>
      <w:rPr>
        <w:rStyle w:val="a7"/>
      </w:rPr>
    </w:pPr>
    <w:r>
      <w:rPr>
        <w:rStyle w:val="a7"/>
      </w:rPr>
      <w:fldChar w:fldCharType="begin"/>
    </w:r>
    <w:r w:rsidR="005B29B5">
      <w:rPr>
        <w:rStyle w:val="a7"/>
      </w:rPr>
      <w:instrText xml:space="preserve">PAGE  </w:instrText>
    </w:r>
    <w:r>
      <w:rPr>
        <w:rStyle w:val="a7"/>
      </w:rPr>
      <w:fldChar w:fldCharType="end"/>
    </w:r>
  </w:p>
  <w:p w14:paraId="55371042" w14:textId="77777777" w:rsidR="00762E06" w:rsidRDefault="00762E06">
    <w:pPr>
      <w:pStyle w:val="ac"/>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B092" w14:textId="77777777" w:rsidR="00762E06" w:rsidRPr="00F653B0" w:rsidRDefault="002C7E60" w:rsidP="004D5F37">
    <w:pPr>
      <w:pStyle w:val="ac"/>
      <w:framePr w:wrap="around" w:vAnchor="text" w:hAnchor="margin" w:xAlign="right" w:y="1"/>
      <w:jc w:val="center"/>
      <w:rPr>
        <w:rStyle w:val="a7"/>
        <w:rFonts w:ascii="Times New Roman" w:hAnsi="Times New Roman"/>
        <w:sz w:val="22"/>
      </w:rPr>
    </w:pPr>
    <w:r w:rsidRPr="00F653B0">
      <w:rPr>
        <w:rStyle w:val="a7"/>
        <w:rFonts w:ascii="Times New Roman" w:hAnsi="Times New Roman"/>
        <w:sz w:val="22"/>
      </w:rPr>
      <w:fldChar w:fldCharType="begin"/>
    </w:r>
    <w:r w:rsidR="005B29B5" w:rsidRPr="00F653B0">
      <w:rPr>
        <w:rStyle w:val="a7"/>
        <w:rFonts w:ascii="Times New Roman" w:hAnsi="Times New Roman"/>
        <w:sz w:val="22"/>
      </w:rPr>
      <w:instrText xml:space="preserve">PAGE  </w:instrText>
    </w:r>
    <w:r w:rsidRPr="00F653B0">
      <w:rPr>
        <w:rStyle w:val="a7"/>
        <w:rFonts w:ascii="Times New Roman" w:hAnsi="Times New Roman"/>
        <w:sz w:val="22"/>
      </w:rPr>
      <w:fldChar w:fldCharType="separate"/>
    </w:r>
    <w:r w:rsidR="005E6953">
      <w:rPr>
        <w:rStyle w:val="a7"/>
        <w:rFonts w:ascii="Times New Roman" w:hAnsi="Times New Roman"/>
        <w:noProof/>
        <w:sz w:val="22"/>
      </w:rPr>
      <w:t>10</w:t>
    </w:r>
    <w:r w:rsidRPr="00F653B0">
      <w:rPr>
        <w:rStyle w:val="a7"/>
        <w:rFonts w:ascii="Times New Roman" w:hAnsi="Times New Roman"/>
        <w:sz w:val="22"/>
      </w:rPr>
      <w:fldChar w:fldCharType="end"/>
    </w:r>
  </w:p>
  <w:p w14:paraId="06E9AACF" w14:textId="77777777" w:rsidR="00762E06" w:rsidRDefault="00762E06">
    <w:pPr>
      <w:pStyle w:val="ac"/>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44C97" w14:textId="77777777" w:rsidR="003D5419" w:rsidRDefault="003D5419">
      <w:r>
        <w:separator/>
      </w:r>
    </w:p>
  </w:footnote>
  <w:footnote w:type="continuationSeparator" w:id="0">
    <w:p w14:paraId="082AD13C" w14:textId="77777777" w:rsidR="003D5419" w:rsidRDefault="003D54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273"/>
    <w:rsid w:val="00007E02"/>
    <w:rsid w:val="00023D4C"/>
    <w:rsid w:val="0004194D"/>
    <w:rsid w:val="0007362B"/>
    <w:rsid w:val="00075B24"/>
    <w:rsid w:val="00091ED7"/>
    <w:rsid w:val="000972EC"/>
    <w:rsid w:val="001A50B2"/>
    <w:rsid w:val="001A6491"/>
    <w:rsid w:val="002856FD"/>
    <w:rsid w:val="00291B68"/>
    <w:rsid w:val="002C1A52"/>
    <w:rsid w:val="002C732C"/>
    <w:rsid w:val="002C7E60"/>
    <w:rsid w:val="00307ECD"/>
    <w:rsid w:val="00343546"/>
    <w:rsid w:val="003B019E"/>
    <w:rsid w:val="003D5419"/>
    <w:rsid w:val="00407722"/>
    <w:rsid w:val="00407C94"/>
    <w:rsid w:val="004A2EB5"/>
    <w:rsid w:val="004B5F34"/>
    <w:rsid w:val="004F2B14"/>
    <w:rsid w:val="00525370"/>
    <w:rsid w:val="005A0317"/>
    <w:rsid w:val="005B29B5"/>
    <w:rsid w:val="005B3CD8"/>
    <w:rsid w:val="005E6953"/>
    <w:rsid w:val="00622DEB"/>
    <w:rsid w:val="00633730"/>
    <w:rsid w:val="00644273"/>
    <w:rsid w:val="00646370"/>
    <w:rsid w:val="006C0B77"/>
    <w:rsid w:val="00703096"/>
    <w:rsid w:val="0072053C"/>
    <w:rsid w:val="00725742"/>
    <w:rsid w:val="0073681E"/>
    <w:rsid w:val="00743B0F"/>
    <w:rsid w:val="00762E06"/>
    <w:rsid w:val="00773A57"/>
    <w:rsid w:val="007907E4"/>
    <w:rsid w:val="007B128C"/>
    <w:rsid w:val="007C02FE"/>
    <w:rsid w:val="00823DE8"/>
    <w:rsid w:val="008242FF"/>
    <w:rsid w:val="0083259F"/>
    <w:rsid w:val="00870751"/>
    <w:rsid w:val="00877008"/>
    <w:rsid w:val="0092089D"/>
    <w:rsid w:val="00922C48"/>
    <w:rsid w:val="00933FB5"/>
    <w:rsid w:val="0093467E"/>
    <w:rsid w:val="00997345"/>
    <w:rsid w:val="009B14C7"/>
    <w:rsid w:val="00A9216D"/>
    <w:rsid w:val="00A95BE9"/>
    <w:rsid w:val="00AE2C0A"/>
    <w:rsid w:val="00B37EE5"/>
    <w:rsid w:val="00B64714"/>
    <w:rsid w:val="00B915B7"/>
    <w:rsid w:val="00BB5EA9"/>
    <w:rsid w:val="00BB69D9"/>
    <w:rsid w:val="00C16929"/>
    <w:rsid w:val="00C34E5C"/>
    <w:rsid w:val="00C50388"/>
    <w:rsid w:val="00C7687D"/>
    <w:rsid w:val="00C82951"/>
    <w:rsid w:val="00C90AE2"/>
    <w:rsid w:val="00C90B0A"/>
    <w:rsid w:val="00CC2B3B"/>
    <w:rsid w:val="00CC7351"/>
    <w:rsid w:val="00D02FFA"/>
    <w:rsid w:val="00D31287"/>
    <w:rsid w:val="00D37FB4"/>
    <w:rsid w:val="00DD3DF5"/>
    <w:rsid w:val="00DF081F"/>
    <w:rsid w:val="00E04896"/>
    <w:rsid w:val="00E15E36"/>
    <w:rsid w:val="00E34CC1"/>
    <w:rsid w:val="00E66347"/>
    <w:rsid w:val="00EA59DF"/>
    <w:rsid w:val="00EB47AE"/>
    <w:rsid w:val="00EE4070"/>
    <w:rsid w:val="00F12C76"/>
    <w:rsid w:val="00F152F7"/>
    <w:rsid w:val="00F241BC"/>
    <w:rsid w:val="00F73932"/>
    <w:rsid w:val="00F77E64"/>
    <w:rsid w:val="00FC4BA0"/>
    <w:rsid w:val="00FC6050"/>
    <w:rsid w:val="00FD67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88006"/>
  <w15:docId w15:val="{2E6BD708-9C48-47EB-8CD7-542AEA6D6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427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B5EA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qFormat/>
    <w:rsid w:val="00644273"/>
    <w:pPr>
      <w:keepNext/>
      <w:ind w:right="-365"/>
      <w:outlineLvl w:val="1"/>
    </w:pPr>
    <w:rPr>
      <w:b/>
      <w:bCs/>
    </w:rPr>
  </w:style>
  <w:style w:type="paragraph" w:styleId="7">
    <w:name w:val="heading 7"/>
    <w:basedOn w:val="a"/>
    <w:next w:val="a"/>
    <w:link w:val="70"/>
    <w:qFormat/>
    <w:rsid w:val="00644273"/>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44273"/>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rsid w:val="00644273"/>
    <w:rPr>
      <w:rFonts w:ascii="Times New Roman" w:eastAsia="Times New Roman" w:hAnsi="Times New Roman" w:cs="Times New Roman"/>
      <w:sz w:val="24"/>
      <w:szCs w:val="24"/>
      <w:lang w:eastAsia="ru-RU"/>
    </w:rPr>
  </w:style>
  <w:style w:type="paragraph" w:customStyle="1" w:styleId="ConsNormal">
    <w:name w:val="ConsNormal"/>
    <w:link w:val="ConsNormal0"/>
    <w:rsid w:val="0064427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rsid w:val="00644273"/>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rsid w:val="00644273"/>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rsid w:val="00644273"/>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rsid w:val="006442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64427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a6"/>
    <w:uiPriority w:val="99"/>
    <w:qFormat/>
    <w:rsid w:val="00644273"/>
    <w:rPr>
      <w:sz w:val="20"/>
      <w:szCs w:val="20"/>
    </w:rPr>
  </w:style>
  <w:style w:type="character" w:customStyle="1" w:styleId="a6">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basedOn w:val="a0"/>
    <w:link w:val="a5"/>
    <w:uiPriority w:val="99"/>
    <w:rsid w:val="00644273"/>
    <w:rPr>
      <w:rFonts w:ascii="Times New Roman" w:eastAsia="Times New Roman" w:hAnsi="Times New Roman" w:cs="Times New Roman"/>
      <w:sz w:val="20"/>
      <w:szCs w:val="20"/>
      <w:lang w:eastAsia="ru-RU"/>
    </w:rPr>
  </w:style>
  <w:style w:type="character" w:styleId="a7">
    <w:name w:val="page number"/>
    <w:basedOn w:val="a0"/>
    <w:rsid w:val="00644273"/>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644273"/>
    <w:pPr>
      <w:widowControl w:val="0"/>
      <w:autoSpaceDE w:val="0"/>
      <w:autoSpaceDN w:val="0"/>
      <w:adjustRightInd w:val="0"/>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8"/>
    <w:qFormat/>
    <w:rsid w:val="00644273"/>
    <w:rPr>
      <w:rFonts w:ascii="Arial" w:eastAsia="Times New Roman" w:hAnsi="Arial" w:cs="Times New Roman"/>
      <w:sz w:val="18"/>
      <w:szCs w:val="18"/>
      <w:lang w:eastAsia="ru-RU"/>
    </w:rPr>
  </w:style>
  <w:style w:type="paragraph" w:styleId="23">
    <w:name w:val="List Number 2"/>
    <w:basedOn w:val="a"/>
    <w:rsid w:val="00644273"/>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644273"/>
    <w:pPr>
      <w:widowControl w:val="0"/>
      <w:ind w:firstLine="420"/>
      <w:jc w:val="center"/>
    </w:pPr>
    <w:rPr>
      <w:b/>
      <w:szCs w:val="20"/>
    </w:rPr>
  </w:style>
  <w:style w:type="character" w:customStyle="1" w:styleId="ab">
    <w:name w:val="Заголовок Знак"/>
    <w:basedOn w:val="a0"/>
    <w:link w:val="aa"/>
    <w:rsid w:val="00644273"/>
    <w:rPr>
      <w:rFonts w:ascii="Times New Roman" w:eastAsia="Times New Roman" w:hAnsi="Times New Roman" w:cs="Times New Roman"/>
      <w:b/>
      <w:sz w:val="24"/>
      <w:szCs w:val="20"/>
      <w:lang w:eastAsia="ru-RU"/>
    </w:rPr>
  </w:style>
  <w:style w:type="paragraph" w:styleId="ac">
    <w:name w:val="footer"/>
    <w:basedOn w:val="a"/>
    <w:link w:val="ad"/>
    <w:rsid w:val="00644273"/>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rsid w:val="00644273"/>
    <w:rPr>
      <w:rFonts w:ascii="Arial" w:eastAsia="Times New Roman" w:hAnsi="Arial" w:cs="Arial"/>
      <w:sz w:val="18"/>
      <w:szCs w:val="18"/>
      <w:lang w:eastAsia="ru-RU"/>
    </w:rPr>
  </w:style>
  <w:style w:type="character" w:customStyle="1" w:styleId="ConsNormal0">
    <w:name w:val="ConsNormal Знак"/>
    <w:link w:val="ConsNormal"/>
    <w:rsid w:val="00644273"/>
    <w:rPr>
      <w:rFonts w:ascii="Arial" w:eastAsia="Times New Roman" w:hAnsi="Arial" w:cs="Arial"/>
      <w:lang w:eastAsia="ru-RU"/>
    </w:rPr>
  </w:style>
  <w:style w:type="character" w:customStyle="1" w:styleId="ConsPlusNormal0">
    <w:name w:val="ConsPlusNormal Знак"/>
    <w:link w:val="ConsPlusNormal"/>
    <w:rsid w:val="00644273"/>
    <w:rPr>
      <w:rFonts w:ascii="Arial" w:eastAsia="Times New Roman" w:hAnsi="Arial" w:cs="Arial"/>
      <w:sz w:val="20"/>
      <w:szCs w:val="20"/>
      <w:lang w:eastAsia="ru-RU"/>
    </w:rPr>
  </w:style>
  <w:style w:type="paragraph" w:styleId="ae">
    <w:name w:val="Normal (Web)"/>
    <w:basedOn w:val="a"/>
    <w:uiPriority w:val="99"/>
    <w:unhideWhenUsed/>
    <w:rsid w:val="00644273"/>
    <w:pPr>
      <w:spacing w:before="100" w:beforeAutospacing="1" w:after="100" w:afterAutospacing="1"/>
    </w:pPr>
  </w:style>
  <w:style w:type="character" w:styleId="af">
    <w:name w:val="Hyperlink"/>
    <w:basedOn w:val="a0"/>
    <w:uiPriority w:val="99"/>
    <w:unhideWhenUsed/>
    <w:rsid w:val="00E66347"/>
    <w:rPr>
      <w:color w:val="0563C1" w:themeColor="hyperlink"/>
      <w:u w:val="single"/>
    </w:rPr>
  </w:style>
  <w:style w:type="paragraph" w:styleId="af0">
    <w:name w:val="Balloon Text"/>
    <w:basedOn w:val="a"/>
    <w:link w:val="af1"/>
    <w:uiPriority w:val="99"/>
    <w:semiHidden/>
    <w:unhideWhenUsed/>
    <w:rsid w:val="001A50B2"/>
    <w:rPr>
      <w:rFonts w:ascii="Segoe UI" w:hAnsi="Segoe UI" w:cs="Segoe UI"/>
      <w:sz w:val="18"/>
      <w:szCs w:val="18"/>
    </w:rPr>
  </w:style>
  <w:style w:type="character" w:customStyle="1" w:styleId="af1">
    <w:name w:val="Текст выноски Знак"/>
    <w:basedOn w:val="a0"/>
    <w:link w:val="af0"/>
    <w:uiPriority w:val="99"/>
    <w:semiHidden/>
    <w:rsid w:val="001A50B2"/>
    <w:rPr>
      <w:rFonts w:ascii="Segoe UI" w:eastAsia="Times New Roman" w:hAnsi="Segoe UI" w:cs="Segoe UI"/>
      <w:sz w:val="18"/>
      <w:szCs w:val="18"/>
      <w:lang w:eastAsia="ru-RU"/>
    </w:rPr>
  </w:style>
  <w:style w:type="paragraph" w:styleId="af2">
    <w:name w:val="header"/>
    <w:basedOn w:val="a"/>
    <w:link w:val="af3"/>
    <w:uiPriority w:val="99"/>
    <w:semiHidden/>
    <w:unhideWhenUsed/>
    <w:rsid w:val="00DF081F"/>
    <w:pPr>
      <w:tabs>
        <w:tab w:val="center" w:pos="4677"/>
        <w:tab w:val="right" w:pos="9355"/>
      </w:tabs>
    </w:pPr>
  </w:style>
  <w:style w:type="character" w:customStyle="1" w:styleId="af3">
    <w:name w:val="Верхний колонтитул Знак"/>
    <w:basedOn w:val="a0"/>
    <w:link w:val="af2"/>
    <w:uiPriority w:val="99"/>
    <w:semiHidden/>
    <w:rsid w:val="00DF081F"/>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B5EA9"/>
    <w:rPr>
      <w:rFonts w:asciiTheme="majorHAnsi" w:eastAsiaTheme="majorEastAsia" w:hAnsiTheme="majorHAnsi" w:cstheme="majorBidi"/>
      <w:b/>
      <w:bCs/>
      <w:color w:val="2F5496" w:themeColor="accent1" w:themeShade="BF"/>
      <w:sz w:val="28"/>
      <w:szCs w:val="28"/>
      <w:lang w:eastAsia="ru-RU"/>
    </w:rPr>
  </w:style>
  <w:style w:type="table" w:customStyle="1" w:styleId="14">
    <w:name w:val="Сетка таблицы14"/>
    <w:basedOn w:val="a1"/>
    <w:next w:val="af4"/>
    <w:uiPriority w:val="39"/>
    <w:rsid w:val="00A95BE9"/>
    <w:pPr>
      <w:spacing w:after="0" w:line="240" w:lineRule="auto"/>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A95B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Unresolved Mention"/>
    <w:basedOn w:val="a0"/>
    <w:uiPriority w:val="99"/>
    <w:semiHidden/>
    <w:unhideWhenUsed/>
    <w:rsid w:val="00A95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051150">
      <w:bodyDiv w:val="1"/>
      <w:marLeft w:val="0"/>
      <w:marRight w:val="0"/>
      <w:marTop w:val="0"/>
      <w:marBottom w:val="0"/>
      <w:divBdr>
        <w:top w:val="none" w:sz="0" w:space="0" w:color="auto"/>
        <w:left w:val="none" w:sz="0" w:space="0" w:color="auto"/>
        <w:bottom w:val="none" w:sz="0" w:space="0" w:color="auto"/>
        <w:right w:val="none" w:sz="0" w:space="0" w:color="auto"/>
      </w:divBdr>
    </w:div>
    <w:div w:id="748036565">
      <w:bodyDiv w:val="1"/>
      <w:marLeft w:val="0"/>
      <w:marRight w:val="0"/>
      <w:marTop w:val="0"/>
      <w:marBottom w:val="0"/>
      <w:divBdr>
        <w:top w:val="none" w:sz="0" w:space="0" w:color="auto"/>
        <w:left w:val="none" w:sz="0" w:space="0" w:color="auto"/>
        <w:bottom w:val="none" w:sz="0" w:space="0" w:color="auto"/>
        <w:right w:val="none" w:sz="0" w:space="0" w:color="auto"/>
      </w:divBdr>
      <w:divsChild>
        <w:div w:id="1219125709">
          <w:marLeft w:val="0"/>
          <w:marRight w:val="0"/>
          <w:marTop w:val="0"/>
          <w:marBottom w:val="0"/>
          <w:divBdr>
            <w:top w:val="none" w:sz="0" w:space="0" w:color="auto"/>
            <w:left w:val="none" w:sz="0" w:space="0" w:color="auto"/>
            <w:bottom w:val="none" w:sz="0" w:space="0" w:color="auto"/>
            <w:right w:val="none" w:sz="0" w:space="0" w:color="auto"/>
          </w:divBdr>
          <w:divsChild>
            <w:div w:id="1090585519">
              <w:marLeft w:val="0"/>
              <w:marRight w:val="0"/>
              <w:marTop w:val="0"/>
              <w:marBottom w:val="0"/>
              <w:divBdr>
                <w:top w:val="none" w:sz="0" w:space="0" w:color="auto"/>
                <w:left w:val="none" w:sz="0" w:space="0" w:color="auto"/>
                <w:bottom w:val="none" w:sz="0" w:space="0" w:color="auto"/>
                <w:right w:val="none" w:sz="0" w:space="0" w:color="auto"/>
              </w:divBdr>
              <w:divsChild>
                <w:div w:id="1148092296">
                  <w:marLeft w:val="0"/>
                  <w:marRight w:val="0"/>
                  <w:marTop w:val="0"/>
                  <w:marBottom w:val="0"/>
                  <w:divBdr>
                    <w:top w:val="single" w:sz="2" w:space="0" w:color="D0D0D0"/>
                    <w:left w:val="single" w:sz="2" w:space="0" w:color="D0D0D0"/>
                    <w:bottom w:val="single" w:sz="2" w:space="0" w:color="D0D0D0"/>
                    <w:right w:val="single" w:sz="2" w:space="0" w:color="D0D0D0"/>
                  </w:divBdr>
                  <w:divsChild>
                    <w:div w:id="801846187">
                      <w:marLeft w:val="0"/>
                      <w:marRight w:val="0"/>
                      <w:marTop w:val="0"/>
                      <w:marBottom w:val="0"/>
                      <w:divBdr>
                        <w:top w:val="none" w:sz="0" w:space="0" w:color="auto"/>
                        <w:left w:val="none" w:sz="0" w:space="0" w:color="auto"/>
                        <w:bottom w:val="none" w:sz="0" w:space="0" w:color="auto"/>
                        <w:right w:val="none" w:sz="0" w:space="0" w:color="auto"/>
                      </w:divBdr>
                      <w:divsChild>
                        <w:div w:id="484467723">
                          <w:marLeft w:val="0"/>
                          <w:marRight w:val="0"/>
                          <w:marTop w:val="0"/>
                          <w:marBottom w:val="0"/>
                          <w:divBdr>
                            <w:top w:val="none" w:sz="0" w:space="0" w:color="auto"/>
                            <w:left w:val="none" w:sz="0" w:space="0" w:color="auto"/>
                            <w:bottom w:val="none" w:sz="0" w:space="0" w:color="auto"/>
                            <w:right w:val="none" w:sz="0" w:space="0" w:color="auto"/>
                          </w:divBdr>
                          <w:divsChild>
                            <w:div w:id="1539850765">
                              <w:marLeft w:val="0"/>
                              <w:marRight w:val="0"/>
                              <w:marTop w:val="0"/>
                              <w:marBottom w:val="0"/>
                              <w:divBdr>
                                <w:top w:val="single" w:sz="2" w:space="0" w:color="D0D0D0"/>
                                <w:left w:val="single" w:sz="2" w:space="0" w:color="D0D0D0"/>
                                <w:bottom w:val="single" w:sz="2" w:space="0" w:color="D0D0D0"/>
                                <w:right w:val="single" w:sz="2" w:space="0" w:color="D0D0D0"/>
                              </w:divBdr>
                              <w:divsChild>
                                <w:div w:id="350034207">
                                  <w:marLeft w:val="0"/>
                                  <w:marRight w:val="0"/>
                                  <w:marTop w:val="0"/>
                                  <w:marBottom w:val="0"/>
                                  <w:divBdr>
                                    <w:top w:val="none" w:sz="0" w:space="0" w:color="auto"/>
                                    <w:left w:val="none" w:sz="0" w:space="0" w:color="auto"/>
                                    <w:bottom w:val="none" w:sz="0" w:space="0" w:color="auto"/>
                                    <w:right w:val="none" w:sz="0" w:space="0" w:color="auto"/>
                                  </w:divBdr>
                                  <w:divsChild>
                                    <w:div w:id="211697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1708">
                              <w:marLeft w:val="0"/>
                              <w:marRight w:val="0"/>
                              <w:marTop w:val="0"/>
                              <w:marBottom w:val="0"/>
                              <w:divBdr>
                                <w:top w:val="none" w:sz="0" w:space="0" w:color="auto"/>
                                <w:left w:val="none" w:sz="0" w:space="0" w:color="auto"/>
                                <w:bottom w:val="none" w:sz="0" w:space="0" w:color="auto"/>
                                <w:right w:val="none" w:sz="0" w:space="0" w:color="auto"/>
                              </w:divBdr>
                            </w:div>
                            <w:div w:id="653143068">
                              <w:marLeft w:val="0"/>
                              <w:marRight w:val="0"/>
                              <w:marTop w:val="0"/>
                              <w:marBottom w:val="0"/>
                              <w:divBdr>
                                <w:top w:val="single" w:sz="2" w:space="0" w:color="D0D0D0"/>
                                <w:left w:val="single" w:sz="2" w:space="0" w:color="D0D0D0"/>
                                <w:bottom w:val="single" w:sz="2" w:space="0" w:color="D0D0D0"/>
                                <w:right w:val="single" w:sz="2" w:space="0" w:color="D0D0D0"/>
                              </w:divBdr>
                              <w:divsChild>
                                <w:div w:id="1052343609">
                                  <w:marLeft w:val="0"/>
                                  <w:marRight w:val="0"/>
                                  <w:marTop w:val="0"/>
                                  <w:marBottom w:val="0"/>
                                  <w:divBdr>
                                    <w:top w:val="none" w:sz="0" w:space="0" w:color="auto"/>
                                    <w:left w:val="none" w:sz="0" w:space="0" w:color="auto"/>
                                    <w:bottom w:val="none" w:sz="0" w:space="0" w:color="auto"/>
                                    <w:right w:val="none" w:sz="0" w:space="0" w:color="auto"/>
                                  </w:divBdr>
                                  <w:divsChild>
                                    <w:div w:id="134409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4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5446</Words>
  <Characters>31047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user</cp:lastModifiedBy>
  <cp:revision>5</cp:revision>
  <cp:lastPrinted>2026-02-18T13:42:00Z</cp:lastPrinted>
  <dcterms:created xsi:type="dcterms:W3CDTF">2025-12-24T14:31:00Z</dcterms:created>
  <dcterms:modified xsi:type="dcterms:W3CDTF">2026-02-18T13:43:00Z</dcterms:modified>
</cp:coreProperties>
</file>