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44DEC5" w14:textId="1E621F91" w:rsidR="00544E9C" w:rsidRDefault="00544E9C" w:rsidP="00544E9C">
      <w:pPr>
        <w:jc w:val="center"/>
        <w:rPr>
          <w:b/>
        </w:rPr>
      </w:pPr>
      <w:bookmarkStart w:id="0" w:name="_heading=h.gjdgxs" w:colFirst="0" w:colLast="0"/>
      <w:bookmarkEnd w:id="0"/>
      <w:r w:rsidRPr="0045674B">
        <w:rPr>
          <w:b/>
        </w:rPr>
        <w:t>ГОСУДАРСТВЕННЫЙ КОНТРАКТ САНКТ-ПЕТЕРБУРГА № ___</w:t>
      </w:r>
    </w:p>
    <w:p w14:paraId="2D7B71E1" w14:textId="77777777" w:rsidR="0069620C" w:rsidRPr="0045674B" w:rsidRDefault="0069620C" w:rsidP="008F7616">
      <w:pPr>
        <w:pStyle w:val="afe"/>
      </w:pPr>
    </w:p>
    <w:p w14:paraId="444AD9A4" w14:textId="6B40E5DB" w:rsidR="00B95EDD" w:rsidRDefault="00544E9C" w:rsidP="009C30DD">
      <w:pPr>
        <w:jc w:val="both"/>
        <w:rPr>
          <w:sz w:val="18"/>
          <w:szCs w:val="18"/>
        </w:rPr>
      </w:pPr>
      <w:r w:rsidRPr="0045674B">
        <w:rPr>
          <w:b/>
          <w:sz w:val="14"/>
          <w:szCs w:val="14"/>
        </w:rPr>
        <w:t xml:space="preserve"> </w:t>
      </w:r>
      <w:r w:rsidR="00B95EDD" w:rsidRPr="00B95EDD">
        <w:rPr>
          <w:sz w:val="18"/>
          <w:szCs w:val="18"/>
        </w:rPr>
        <w:t xml:space="preserve">Источник финансирования: </w:t>
      </w:r>
      <w:r w:rsidR="007F04E1" w:rsidRPr="007F04E1">
        <w:rPr>
          <w:sz w:val="18"/>
          <w:szCs w:val="18"/>
        </w:rPr>
        <w:t>Бюджет Санкт-Петербурга на 202</w:t>
      </w:r>
      <w:r w:rsidR="009C30DD">
        <w:rPr>
          <w:sz w:val="18"/>
          <w:szCs w:val="18"/>
        </w:rPr>
        <w:t>6</w:t>
      </w:r>
      <w:r w:rsidR="007F04E1" w:rsidRPr="007F04E1">
        <w:rPr>
          <w:sz w:val="18"/>
          <w:szCs w:val="18"/>
        </w:rPr>
        <w:t xml:space="preserve"> год </w:t>
      </w:r>
      <w:r w:rsidR="009C30DD" w:rsidRPr="009C30DD">
        <w:rPr>
          <w:sz w:val="18"/>
          <w:szCs w:val="18"/>
        </w:rPr>
        <w:t xml:space="preserve">по целевой статье расходов 0850070300 «Финансовое обеспечение реализации Закона Санкт-Петербурга «О праздниках и памятных датах в Санкт-Петербурге», код ОСГУ 226 «Прочие работы, услуги», вид расходов 244, код подраздела 0801, код фонда 00 </w:t>
      </w:r>
      <w:r w:rsidR="007F04E1" w:rsidRPr="007F04E1">
        <w:rPr>
          <w:sz w:val="18"/>
          <w:szCs w:val="18"/>
        </w:rPr>
        <w:t xml:space="preserve">согласно приложению № 2 к </w:t>
      </w:r>
      <w:r w:rsidR="001120F0" w:rsidRPr="001120F0">
        <w:rPr>
          <w:sz w:val="18"/>
          <w:szCs w:val="18"/>
        </w:rPr>
        <w:t>Закону Санкт-Петербурга «О бюджете Санкт-Петербурга на 202</w:t>
      </w:r>
      <w:r w:rsidR="009C30DD">
        <w:rPr>
          <w:sz w:val="18"/>
          <w:szCs w:val="18"/>
        </w:rPr>
        <w:t>6</w:t>
      </w:r>
      <w:r w:rsidR="001120F0" w:rsidRPr="001120F0">
        <w:rPr>
          <w:sz w:val="18"/>
          <w:szCs w:val="18"/>
        </w:rPr>
        <w:t xml:space="preserve"> год и на плановый период 202</w:t>
      </w:r>
      <w:r w:rsidR="009C30DD">
        <w:rPr>
          <w:sz w:val="18"/>
          <w:szCs w:val="18"/>
        </w:rPr>
        <w:t>7</w:t>
      </w:r>
      <w:r w:rsidR="001120F0" w:rsidRPr="001120F0">
        <w:rPr>
          <w:sz w:val="18"/>
          <w:szCs w:val="18"/>
        </w:rPr>
        <w:t xml:space="preserve"> и 202</w:t>
      </w:r>
      <w:r w:rsidR="009C30DD">
        <w:rPr>
          <w:sz w:val="18"/>
          <w:szCs w:val="18"/>
        </w:rPr>
        <w:t>8</w:t>
      </w:r>
      <w:r w:rsidR="001120F0" w:rsidRPr="001120F0">
        <w:rPr>
          <w:sz w:val="18"/>
          <w:szCs w:val="18"/>
        </w:rPr>
        <w:t xml:space="preserve"> годов».</w:t>
      </w:r>
    </w:p>
    <w:p w14:paraId="2DB039CF" w14:textId="77777777" w:rsidR="007F04E1" w:rsidRDefault="007F04E1" w:rsidP="00544E9C">
      <w:pPr>
        <w:jc w:val="both"/>
      </w:pPr>
    </w:p>
    <w:p w14:paraId="0C8D0A0A" w14:textId="3629C23B" w:rsidR="00544E9C" w:rsidRPr="0045674B" w:rsidRDefault="00544E9C" w:rsidP="00544E9C">
      <w:pPr>
        <w:jc w:val="both"/>
      </w:pPr>
      <w:r w:rsidRPr="002F4C77">
        <w:t xml:space="preserve">Идентификационный код закупки: </w:t>
      </w:r>
    </w:p>
    <w:p w14:paraId="19C6D590" w14:textId="77777777" w:rsidR="00544E9C" w:rsidRPr="0045674B" w:rsidRDefault="00544E9C" w:rsidP="00544E9C">
      <w:pPr>
        <w:jc w:val="both"/>
      </w:pPr>
    </w:p>
    <w:p w14:paraId="7BFBA410" w14:textId="76E3630E" w:rsidR="00544E9C" w:rsidRPr="0045674B" w:rsidRDefault="00544E9C" w:rsidP="00544E9C">
      <w:pPr>
        <w:jc w:val="both"/>
      </w:pPr>
      <w:r w:rsidRPr="00720224">
        <w:t xml:space="preserve">Санкт-Петербург                                                                                  ___ ____________ </w:t>
      </w:r>
      <w:r w:rsidR="00B056F9">
        <w:t>202</w:t>
      </w:r>
      <w:r w:rsidR="00AD5003">
        <w:t>6</w:t>
      </w:r>
      <w:r w:rsidRPr="00720224">
        <w:t xml:space="preserve"> г.</w:t>
      </w:r>
    </w:p>
    <w:p w14:paraId="7FD20733" w14:textId="77777777" w:rsidR="00544E9C" w:rsidRPr="0045674B" w:rsidRDefault="00544E9C" w:rsidP="00544E9C">
      <w:pPr>
        <w:jc w:val="both"/>
        <w:rPr>
          <w:b/>
        </w:rPr>
      </w:pPr>
    </w:p>
    <w:p w14:paraId="376B2670" w14:textId="4E8434F1" w:rsidR="00544E9C" w:rsidRPr="0045674B" w:rsidRDefault="00544E9C" w:rsidP="00544E9C">
      <w:pPr>
        <w:ind w:firstLine="709"/>
        <w:jc w:val="both"/>
      </w:pPr>
      <w:r w:rsidRPr="0045674B">
        <w:rPr>
          <w:b/>
        </w:rPr>
        <w:t>Комитет по молодежной политике и взаимодействию с общественными организациями</w:t>
      </w:r>
      <w:r w:rsidRPr="0045674B">
        <w:t xml:space="preserve"> (далее – Комитет), именуемый в дальнейшем «Заказчик», в лице </w:t>
      </w:r>
      <w:r w:rsidR="00B07561">
        <w:t xml:space="preserve">первого заместителя </w:t>
      </w:r>
      <w:r w:rsidR="0091621C" w:rsidRPr="001E0B50">
        <w:t xml:space="preserve">председателя Комитета </w:t>
      </w:r>
      <w:r w:rsidR="009C30DD">
        <w:t>Радзинской Анастасии Александровны</w:t>
      </w:r>
      <w:r w:rsidR="00F0369C">
        <w:t xml:space="preserve">, действующего </w:t>
      </w:r>
      <w:r w:rsidRPr="0045674B">
        <w:t>на основании приказа Комитета от 26.04.2017 № 13-п «О распределении должностных обязанностей между первым заместителем и замес</w:t>
      </w:r>
      <w:r w:rsidR="00F0369C">
        <w:t xml:space="preserve">тителями председателя Комитета </w:t>
      </w:r>
      <w:r w:rsidRPr="0045674B">
        <w:t>по молодежной политике и взаимодействию с общественными организациями»,</w:t>
      </w:r>
      <w:r w:rsidR="00D93FE4">
        <w:t xml:space="preserve"> приказа Комитета от 05.06.2026 № 255-к «О временном замещении»,</w:t>
      </w:r>
      <w:bookmarkStart w:id="1" w:name="_GoBack"/>
      <w:bookmarkEnd w:id="1"/>
      <w:r w:rsidRPr="0045674B">
        <w:t xml:space="preserve"> с одной стороны, и </w:t>
      </w:r>
      <w:r w:rsidRPr="0045674B">
        <w:rPr>
          <w:b/>
        </w:rPr>
        <w:t>_____</w:t>
      </w:r>
      <w:r w:rsidRPr="0045674B">
        <w:t xml:space="preserve"> </w:t>
      </w:r>
      <w:r w:rsidRPr="0045674B">
        <w:rPr>
          <w:i/>
        </w:rPr>
        <w:t>(указывается полное наименование Исполнителя</w:t>
      </w:r>
      <w:r w:rsidRPr="0045674B">
        <w:rPr>
          <w:i/>
          <w:color w:val="FF0000"/>
        </w:rPr>
        <w:t xml:space="preserve"> </w:t>
      </w:r>
      <w:r w:rsidRPr="0045674B">
        <w:rPr>
          <w:i/>
        </w:rPr>
        <w:t>(для юридического лица)/фамилия, имя, отчество (при наличии) (для физического лица)),</w:t>
      </w:r>
      <w:r w:rsidRPr="0045674B">
        <w:t xml:space="preserve"> именуем__ в дальнейшем «Исполнитель», в лице _______ </w:t>
      </w:r>
      <w:r w:rsidRPr="0045674B">
        <w:rPr>
          <w:i/>
        </w:rPr>
        <w:t>(указывается должность, фамилия, имя, отчество (при наличии) лица, подписывающего Контракт со стороны Исполнителя),</w:t>
      </w:r>
      <w:r w:rsidRPr="0045674B">
        <w:rPr>
          <w:rFonts w:eastAsia="Calibri" w:cs="Times New Roman"/>
          <w:color w:val="auto"/>
          <w:lang w:eastAsia="en-US"/>
        </w:rPr>
        <w:t xml:space="preserve"> действующ</w:t>
      </w:r>
      <w:r w:rsidR="00D42249">
        <w:rPr>
          <w:rFonts w:eastAsia="Calibri" w:cs="Times New Roman"/>
          <w:color w:val="auto"/>
          <w:lang w:eastAsia="en-US"/>
        </w:rPr>
        <w:t>его</w:t>
      </w:r>
      <w:r w:rsidRPr="0045674B">
        <w:rPr>
          <w:rFonts w:eastAsia="Calibri" w:cs="Times New Roman"/>
          <w:color w:val="auto"/>
          <w:lang w:eastAsia="en-US"/>
        </w:rPr>
        <w:t xml:space="preserve">__ на основании _______, </w:t>
      </w:r>
      <w:r w:rsidRPr="0045674B">
        <w:t xml:space="preserve">с другой стороны, здесь и далее именуемые «Стороны», </w:t>
      </w:r>
      <w:r w:rsidR="0075385C" w:rsidRPr="0075385C">
        <w:t xml:space="preserve">на основании </w:t>
      </w:r>
      <w:r w:rsidR="0075385C" w:rsidRPr="008F7616">
        <w:rPr>
          <w:b/>
        </w:rPr>
        <w:t>пункта 4 части 1 статьи 93</w:t>
      </w:r>
      <w:r w:rsidR="0075385C" w:rsidRPr="0075385C">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нижеследующем:</w:t>
      </w:r>
    </w:p>
    <w:p w14:paraId="5CC79F5B" w14:textId="77777777" w:rsidR="0069620C" w:rsidRPr="0045674B" w:rsidRDefault="0069620C" w:rsidP="00544E9C">
      <w:pPr>
        <w:autoSpaceDE w:val="0"/>
        <w:autoSpaceDN w:val="0"/>
        <w:adjustRightInd w:val="0"/>
        <w:ind w:firstLine="567"/>
        <w:jc w:val="both"/>
        <w:rPr>
          <w:rFonts w:eastAsia="Calibri" w:cs="Times New Roman"/>
          <w:color w:val="auto"/>
          <w:lang w:eastAsia="en-US"/>
        </w:rPr>
      </w:pPr>
    </w:p>
    <w:p w14:paraId="54A6AB20" w14:textId="77777777" w:rsidR="00544E9C" w:rsidRDefault="00544E9C" w:rsidP="00544E9C">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5842"/>
        </w:tabs>
        <w:jc w:val="center"/>
        <w:rPr>
          <w:rFonts w:eastAsia="Times New Roman" w:cs="Times New Roman"/>
          <w:b/>
        </w:rPr>
      </w:pPr>
      <w:r w:rsidRPr="0045674B">
        <w:rPr>
          <w:rFonts w:eastAsia="Times New Roman" w:cs="Times New Roman"/>
          <w:b/>
          <w:lang w:val="en-US"/>
        </w:rPr>
        <w:t>I</w:t>
      </w:r>
      <w:r w:rsidRPr="0045674B">
        <w:rPr>
          <w:rFonts w:eastAsia="Times New Roman" w:cs="Times New Roman"/>
          <w:b/>
        </w:rPr>
        <w:t>. ПРЕДМЕТ КОНТРАКТА</w:t>
      </w:r>
    </w:p>
    <w:p w14:paraId="18FFD301" w14:textId="77777777" w:rsidR="00544E9C" w:rsidRDefault="00544E9C" w:rsidP="00544E9C">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5842"/>
        </w:tabs>
        <w:jc w:val="center"/>
        <w:rPr>
          <w:rFonts w:eastAsia="Times New Roman" w:cs="Times New Roman"/>
          <w:b/>
        </w:rPr>
      </w:pPr>
    </w:p>
    <w:p w14:paraId="294E81D1" w14:textId="13C5B680" w:rsidR="00544E9C" w:rsidRPr="007240D7" w:rsidRDefault="00544E9C" w:rsidP="00FE782B">
      <w:pPr>
        <w:tabs>
          <w:tab w:val="left" w:pos="1134"/>
        </w:tabs>
        <w:ind w:firstLine="709"/>
        <w:jc w:val="both"/>
        <w:rPr>
          <w:b/>
          <w:bCs/>
        </w:rPr>
      </w:pPr>
      <w:bookmarkStart w:id="2" w:name="bookmark=id.gjdgxs" w:colFirst="0" w:colLast="0"/>
      <w:bookmarkEnd w:id="2"/>
      <w:r w:rsidRPr="0045674B">
        <w:t xml:space="preserve">1.1. Исполнитель принимает на себя обязательство </w:t>
      </w:r>
      <w:r w:rsidRPr="001F55FE">
        <w:rPr>
          <w:b/>
          <w:bCs/>
        </w:rPr>
        <w:t xml:space="preserve">на </w:t>
      </w:r>
      <w:r w:rsidR="00D91E84" w:rsidRPr="00D91E84">
        <w:rPr>
          <w:b/>
          <w:bCs/>
        </w:rPr>
        <w:t xml:space="preserve">оказание услуг </w:t>
      </w:r>
      <w:r w:rsidR="00AC7728">
        <w:rPr>
          <w:rFonts w:eastAsia="Times New Roman" w:cs="Times New Roman"/>
          <w:b/>
          <w:spacing w:val="-6"/>
        </w:rPr>
        <w:br/>
      </w:r>
      <w:r w:rsidR="00D42249" w:rsidRPr="00D42249">
        <w:rPr>
          <w:rFonts w:eastAsia="Times New Roman" w:cs="Times New Roman"/>
          <w:b/>
          <w:spacing w:val="-6"/>
        </w:rPr>
        <w:t xml:space="preserve">по информационному сопровождению мероприятия «День молодежи-2026» </w:t>
      </w:r>
      <w:r w:rsidR="00AC7728">
        <w:rPr>
          <w:rFonts w:eastAsia="Times New Roman" w:cs="Times New Roman"/>
          <w:b/>
          <w:spacing w:val="-6"/>
        </w:rPr>
        <w:br/>
      </w:r>
      <w:r w:rsidR="00D42249" w:rsidRPr="00D42249">
        <w:rPr>
          <w:rFonts w:eastAsia="Times New Roman" w:cs="Times New Roman"/>
          <w:b/>
          <w:spacing w:val="-6"/>
        </w:rPr>
        <w:t>в Санкт-Петербурге</w:t>
      </w:r>
      <w:r w:rsidR="00D42249" w:rsidRPr="0045674B">
        <w:t xml:space="preserve"> </w:t>
      </w:r>
      <w:r w:rsidRPr="0045674B">
        <w:t>(далее – услуги), а Заказчик обязуется принять и оплатить услуги, оказа</w:t>
      </w:r>
      <w:r w:rsidRPr="007240D7">
        <w:t xml:space="preserve">нные надлежащим образом. </w:t>
      </w:r>
    </w:p>
    <w:p w14:paraId="43D6E819" w14:textId="77777777" w:rsidR="00544E9C" w:rsidRPr="007240D7" w:rsidRDefault="00544E9C" w:rsidP="00544E9C">
      <w:pPr>
        <w:ind w:firstLine="709"/>
        <w:jc w:val="both"/>
      </w:pPr>
      <w:r w:rsidRPr="007240D7">
        <w:t xml:space="preserve">1.2. Услуги по настоящему Контракту оказываются в соответствии с техническим заданием, являющимся неотъемлемой частью настоящего Контракта </w:t>
      </w:r>
      <w:hyperlink r:id="rId8">
        <w:r w:rsidRPr="007240D7">
          <w:t xml:space="preserve">(Приложение № 1 </w:t>
        </w:r>
        <w:r w:rsidRPr="007240D7">
          <w:br/>
          <w:t>к Контракту)</w:t>
        </w:r>
      </w:hyperlink>
      <w:r w:rsidRPr="007240D7">
        <w:t>.</w:t>
      </w:r>
    </w:p>
    <w:p w14:paraId="2692D143" w14:textId="1DD8E973" w:rsidR="00544E9C" w:rsidRPr="007240D7" w:rsidRDefault="00544E9C" w:rsidP="00544E9C">
      <w:pPr>
        <w:ind w:firstLine="709"/>
        <w:jc w:val="both"/>
      </w:pPr>
      <w:r w:rsidRPr="007240D7">
        <w:t xml:space="preserve">1.3. Этапы и сроки оказания услуг определяются в соответствии с графиком оказания услуг, являющимся неотъемлемой частью настоящего Контракта </w:t>
      </w:r>
      <w:hyperlink r:id="rId9">
        <w:r w:rsidR="007F04E1">
          <w:t xml:space="preserve">(Приложение № 2 </w:t>
        </w:r>
        <w:r w:rsidR="0090528D">
          <w:br/>
        </w:r>
        <w:r w:rsidRPr="007240D7">
          <w:t>к Контракту)</w:t>
        </w:r>
      </w:hyperlink>
      <w:r w:rsidRPr="007240D7">
        <w:t>.</w:t>
      </w:r>
    </w:p>
    <w:p w14:paraId="6972CA6F" w14:textId="77777777" w:rsidR="00544E9C" w:rsidRPr="007240D7" w:rsidRDefault="00544E9C" w:rsidP="00544E9C">
      <w:pPr>
        <w:ind w:firstLine="540"/>
        <w:jc w:val="both"/>
        <w:rPr>
          <w:rFonts w:eastAsia="Times New Roman" w:cs="Times New Roman"/>
          <w:sz w:val="22"/>
        </w:rPr>
      </w:pPr>
    </w:p>
    <w:p w14:paraId="21020550" w14:textId="77777777" w:rsidR="00B056F9" w:rsidRPr="007240D7" w:rsidRDefault="00B056F9" w:rsidP="00B056F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5842"/>
        </w:tabs>
        <w:jc w:val="center"/>
        <w:rPr>
          <w:rFonts w:eastAsia="Times New Roman" w:cs="Times New Roman"/>
          <w:b/>
        </w:rPr>
      </w:pPr>
      <w:bookmarkStart w:id="3" w:name="bookmark=id.1fob9te"/>
      <w:bookmarkEnd w:id="3"/>
      <w:r w:rsidRPr="007240D7">
        <w:rPr>
          <w:b/>
          <w:lang w:val="en-US"/>
        </w:rPr>
        <w:t>II</w:t>
      </w:r>
      <w:r w:rsidRPr="007240D7">
        <w:rPr>
          <w:b/>
        </w:rPr>
        <w:t xml:space="preserve">. </w:t>
      </w:r>
      <w:r w:rsidRPr="007240D7">
        <w:rPr>
          <w:rFonts w:eastAsia="Times New Roman" w:cs="Times New Roman"/>
          <w:b/>
        </w:rPr>
        <w:t>ЦЕНА КОНТРАКТА И ПОРЯДОК РАСЧЕТОВ</w:t>
      </w:r>
    </w:p>
    <w:p w14:paraId="659291CC" w14:textId="77777777" w:rsidR="00B056F9" w:rsidRPr="007240D7" w:rsidRDefault="00B056F9" w:rsidP="00B056F9">
      <w:pPr>
        <w:ind w:left="1429"/>
        <w:jc w:val="both"/>
        <w:rPr>
          <w:rFonts w:eastAsia="Times New Roman" w:cs="Times New Roman"/>
        </w:rPr>
      </w:pPr>
    </w:p>
    <w:p w14:paraId="42F020BE" w14:textId="5322D7FF" w:rsidR="00B056F9" w:rsidRPr="007240D7" w:rsidRDefault="00B056F9" w:rsidP="00B056F9">
      <w:pPr>
        <w:ind w:firstLine="709"/>
        <w:jc w:val="both"/>
      </w:pPr>
      <w:r w:rsidRPr="007240D7">
        <w:t>2.1. Цена Контракта</w:t>
      </w:r>
      <w:r w:rsidRPr="007240D7">
        <w:rPr>
          <w:i/>
        </w:rPr>
        <w:t xml:space="preserve"> </w:t>
      </w:r>
      <w:r w:rsidRPr="007240D7">
        <w:t>составляет ____ рублей __ копеек (</w:t>
      </w:r>
      <w:r w:rsidRPr="007240D7">
        <w:rPr>
          <w:i/>
        </w:rPr>
        <w:t>сумма прописью</w:t>
      </w:r>
      <w:r w:rsidRPr="007240D7">
        <w:t>), в том числе НДС ____ рублей __ копеек (</w:t>
      </w:r>
      <w:r w:rsidRPr="007240D7">
        <w:rPr>
          <w:i/>
        </w:rPr>
        <w:t>сумма прописью</w:t>
      </w:r>
      <w:r w:rsidRPr="007240D7">
        <w:t>) (</w:t>
      </w:r>
      <w:r w:rsidRPr="007240D7">
        <w:rPr>
          <w:i/>
        </w:rPr>
        <w:t>или указанная сумма не облагается НДС</w:t>
      </w:r>
      <w:r w:rsidR="0090528D">
        <w:rPr>
          <w:i/>
        </w:rPr>
        <w:br/>
      </w:r>
      <w:r w:rsidRPr="007240D7">
        <w:rPr>
          <w:i/>
        </w:rPr>
        <w:t>в соответствии с п. ____ ст. ____ Налогового кодекса Российской Федерации</w:t>
      </w:r>
      <w:r w:rsidRPr="007240D7">
        <w:rPr>
          <w:rStyle w:val="af1"/>
          <w:i/>
        </w:rPr>
        <w:footnoteReference w:id="2"/>
      </w:r>
      <w:r w:rsidRPr="007240D7">
        <w:rPr>
          <w:i/>
        </w:rPr>
        <w:t xml:space="preserve"> (письмо (уведомление), каким налоговым органом выдано, когда, № _____</w:t>
      </w:r>
      <w:r w:rsidRPr="007240D7">
        <w:t>)).</w:t>
      </w:r>
    </w:p>
    <w:p w14:paraId="1124E681" w14:textId="77777777" w:rsidR="00B056F9" w:rsidRPr="007240D7" w:rsidRDefault="00B056F9" w:rsidP="00B056F9">
      <w:pPr>
        <w:autoSpaceDE w:val="0"/>
        <w:autoSpaceDN w:val="0"/>
        <w:adjustRightInd w:val="0"/>
        <w:ind w:firstLine="709"/>
        <w:jc w:val="both"/>
        <w:rPr>
          <w:rFonts w:eastAsia="Calibri" w:cs="Times New Roman"/>
          <w:color w:val="auto"/>
          <w:lang w:eastAsia="en-US"/>
        </w:rPr>
      </w:pPr>
      <w:r w:rsidRPr="007240D7">
        <w:rPr>
          <w:rFonts w:eastAsia="Calibri" w:cs="Times New Roman"/>
          <w:color w:val="auto"/>
          <w:lang w:eastAsia="en-US"/>
        </w:rPr>
        <w:t xml:space="preserve">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w:t>
      </w:r>
      <w:hyperlink r:id="rId10" w:history="1">
        <w:r w:rsidRPr="007240D7">
          <w:rPr>
            <w:rFonts w:eastAsia="Calibri" w:cs="Times New Roman"/>
            <w:color w:val="auto"/>
            <w:lang w:eastAsia="en-US"/>
          </w:rPr>
          <w:t>законом</w:t>
        </w:r>
      </w:hyperlink>
      <w:r w:rsidRPr="007240D7">
        <w:rPr>
          <w:rFonts w:eastAsia="Calibri" w:cs="Times New Roman"/>
          <w:color w:val="auto"/>
          <w:lang w:eastAsia="en-US"/>
        </w:rPr>
        <w:t xml:space="preserve"> о контрактной системе и иным действующим законодательством Российской Федерации.</w:t>
      </w:r>
    </w:p>
    <w:p w14:paraId="4FAB8F4C" w14:textId="77777777" w:rsidR="00B056F9" w:rsidRPr="007240D7" w:rsidRDefault="00B056F9" w:rsidP="00B056F9">
      <w:pPr>
        <w:autoSpaceDE w:val="0"/>
        <w:autoSpaceDN w:val="0"/>
        <w:adjustRightInd w:val="0"/>
        <w:ind w:firstLine="709"/>
        <w:jc w:val="both"/>
        <w:rPr>
          <w:rFonts w:eastAsia="Calibri" w:cs="Times New Roman"/>
          <w:color w:val="auto"/>
          <w:lang w:eastAsia="en-US"/>
        </w:rPr>
      </w:pPr>
      <w:r w:rsidRPr="007240D7">
        <w:rPr>
          <w:rFonts w:eastAsia="Calibri" w:cs="Times New Roman"/>
          <w:color w:val="auto"/>
          <w:lang w:eastAsia="en-US"/>
        </w:rPr>
        <w:lastRenderedPageBreak/>
        <w:t xml:space="preserve">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7240D7">
        <w:rPr>
          <w:rFonts w:eastAsia="Calibri" w:cs="Times New Roman"/>
          <w:color w:val="auto"/>
          <w:lang w:eastAsia="en-US"/>
        </w:rPr>
        <w:br/>
        <w:t>и сборах такие налоги, сборы и иные обязательные платежи подлежат уплате в бюджеты бюджетной системы Российской Федерации Заказчиком.</w:t>
      </w:r>
    </w:p>
    <w:p w14:paraId="03A52570" w14:textId="77777777" w:rsidR="00B056F9" w:rsidRPr="007240D7" w:rsidRDefault="00B056F9" w:rsidP="00B056F9">
      <w:pPr>
        <w:ind w:right="1" w:firstLine="709"/>
        <w:jc w:val="both"/>
        <w:rPr>
          <w:rFonts w:eastAsia="Calibri" w:cs="Times New Roman"/>
          <w:lang w:eastAsia="en-US"/>
        </w:rPr>
      </w:pPr>
      <w:r w:rsidRPr="007240D7">
        <w:rPr>
          <w:rFonts w:eastAsia="Calibri" w:cs="Times New Roman"/>
          <w:color w:val="auto"/>
          <w:lang w:eastAsia="en-US"/>
        </w:rPr>
        <w:t>2.2. Исполнитель несет ответственность за правильность расчета НДС.</w:t>
      </w:r>
    </w:p>
    <w:p w14:paraId="7199F075" w14:textId="77777777" w:rsidR="00B056F9" w:rsidRPr="007240D7" w:rsidRDefault="00B056F9" w:rsidP="00B056F9">
      <w:pPr>
        <w:autoSpaceDE w:val="0"/>
        <w:autoSpaceDN w:val="0"/>
        <w:adjustRightInd w:val="0"/>
        <w:ind w:firstLine="709"/>
        <w:jc w:val="both"/>
        <w:rPr>
          <w:rFonts w:eastAsia="Calibri" w:cs="Times New Roman"/>
          <w:color w:val="auto"/>
          <w:lang w:eastAsia="en-US"/>
        </w:rPr>
      </w:pPr>
      <w:r w:rsidRPr="007240D7">
        <w:rPr>
          <w:rFonts w:eastAsia="Calibri" w:cs="Times New Roman"/>
          <w:color w:val="auto"/>
          <w:lang w:eastAsia="en-US"/>
        </w:rPr>
        <w:t xml:space="preserve">2.3. Цена Контракта может быть снижена по соглашению сторон без изменения объема услуг, предусмотренных Техническим заданием, являющимся неотъемлемой частью настоящего Контракта </w:t>
      </w:r>
      <w:hyperlink w:anchor="Par286" w:history="1">
        <w:r w:rsidRPr="007240D7">
          <w:rPr>
            <w:rFonts w:eastAsia="Calibri" w:cs="Times New Roman"/>
            <w:color w:val="auto"/>
            <w:lang w:eastAsia="en-US"/>
          </w:rPr>
          <w:t>(Приложение № 1 к Контракту)</w:t>
        </w:r>
      </w:hyperlink>
      <w:r w:rsidRPr="007240D7">
        <w:rPr>
          <w:rFonts w:eastAsia="Calibri" w:cs="Times New Roman"/>
          <w:color w:val="auto"/>
          <w:lang w:eastAsia="en-US"/>
        </w:rPr>
        <w:t>, и иных условий исполнения Контракта.</w:t>
      </w:r>
    </w:p>
    <w:p w14:paraId="39AAB03D" w14:textId="77777777" w:rsidR="00B056F9" w:rsidRPr="007240D7" w:rsidRDefault="00B056F9" w:rsidP="00B056F9">
      <w:pPr>
        <w:autoSpaceDE w:val="0"/>
        <w:autoSpaceDN w:val="0"/>
        <w:adjustRightInd w:val="0"/>
        <w:ind w:firstLine="709"/>
        <w:jc w:val="both"/>
        <w:rPr>
          <w:rFonts w:eastAsia="Calibri" w:cs="Times New Roman"/>
          <w:color w:val="auto"/>
          <w:lang w:eastAsia="en-US"/>
        </w:rPr>
      </w:pPr>
      <w:r w:rsidRPr="007240D7">
        <w:rPr>
          <w:rFonts w:eastAsia="Calibri" w:cs="Times New Roman"/>
          <w:color w:val="auto"/>
          <w:lang w:eastAsia="en-US"/>
        </w:rPr>
        <w:t xml:space="preserve">2.3.1. </w:t>
      </w:r>
      <w:r w:rsidRPr="007240D7">
        <w:rPr>
          <w:rFonts w:eastAsia="Calibri" w:cs="Times New Roman"/>
          <w:b/>
          <w:color w:val="auto"/>
          <w:lang w:eastAsia="en-US"/>
        </w:rPr>
        <w:t>Авансирование не предусмотрено.</w:t>
      </w:r>
    </w:p>
    <w:p w14:paraId="646B9C67" w14:textId="77777777" w:rsidR="005548B1" w:rsidRPr="0090528D" w:rsidRDefault="005548B1" w:rsidP="000C68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09"/>
        <w:jc w:val="both"/>
        <w:rPr>
          <w:rFonts w:eastAsia="Calibri" w:cs="Times New Roman"/>
          <w:color w:val="auto"/>
          <w:bdr w:val="none" w:sz="0" w:space="0" w:color="auto"/>
          <w:lang w:eastAsia="en-US"/>
        </w:rPr>
      </w:pPr>
      <w:r w:rsidRPr="0090528D">
        <w:rPr>
          <w:rFonts w:eastAsia="Calibri" w:cs="Times New Roman"/>
          <w:color w:val="auto"/>
          <w:bdr w:val="none" w:sz="0" w:space="0" w:color="auto"/>
          <w:lang w:eastAsia="en-US"/>
        </w:rPr>
        <w:t xml:space="preserve">2.4. В случае включения в Контракт отдельных этапов оказания услуг, оплата </w:t>
      </w:r>
      <w:r w:rsidRPr="0090528D">
        <w:rPr>
          <w:rFonts w:eastAsia="Calibri" w:cs="Times New Roman"/>
          <w:color w:val="auto"/>
          <w:bdr w:val="none" w:sz="0" w:space="0" w:color="auto"/>
          <w:lang w:eastAsia="en-US"/>
        </w:rPr>
        <w:br/>
        <w:t xml:space="preserve">по Контракту производится Заказчиком по факту оказанных услуг в течение </w:t>
      </w:r>
      <w:r w:rsidRPr="0090528D">
        <w:rPr>
          <w:rFonts w:eastAsia="Calibri" w:cs="Times New Roman"/>
          <w:color w:val="auto"/>
          <w:bdr w:val="none" w:sz="0" w:space="0" w:color="auto"/>
          <w:lang w:eastAsia="en-US"/>
        </w:rPr>
        <w:br/>
      </w:r>
      <w:r w:rsidRPr="0090528D">
        <w:rPr>
          <w:rFonts w:eastAsia="Calibri" w:cs="Times New Roman"/>
          <w:b/>
          <w:color w:val="auto"/>
          <w:bdr w:val="none" w:sz="0" w:space="0" w:color="auto"/>
          <w:lang w:eastAsia="en-US"/>
        </w:rPr>
        <w:t xml:space="preserve">7 </w:t>
      </w:r>
      <w:r w:rsidRPr="0090528D">
        <w:rPr>
          <w:rFonts w:eastAsia="Calibri" w:cs="Times New Roman"/>
          <w:b/>
          <w:iCs/>
          <w:color w:val="auto"/>
          <w:bdr w:val="none" w:sz="0" w:space="0" w:color="auto"/>
          <w:lang w:eastAsia="en-US"/>
        </w:rPr>
        <w:t>(семи) рабочих дней</w:t>
      </w:r>
      <w:r w:rsidRPr="0090528D">
        <w:rPr>
          <w:rFonts w:eastAsia="Calibri" w:cs="Times New Roman"/>
          <w:color w:val="auto"/>
          <w:bdr w:val="none" w:sz="0" w:space="0" w:color="auto"/>
          <w:lang w:eastAsia="en-US"/>
        </w:rPr>
        <w:t xml:space="preserve"> с даты подписания промежуточного </w:t>
      </w:r>
      <w:r w:rsidRPr="0090528D">
        <w:rPr>
          <w:rFonts w:cs="Times New Roman"/>
          <w:color w:val="auto"/>
          <w:bdr w:val="none" w:sz="0" w:space="0" w:color="auto"/>
        </w:rPr>
        <w:t>акта сдачи-приемки оказанных услуг и акта</w:t>
      </w:r>
      <w:r w:rsidRPr="0090528D">
        <w:rPr>
          <w:rFonts w:eastAsia="Calibri" w:cs="Times New Roman"/>
          <w:color w:val="auto"/>
          <w:bdr w:val="none" w:sz="0" w:space="0" w:color="auto"/>
          <w:lang w:eastAsia="en-US"/>
        </w:rPr>
        <w:t xml:space="preserve"> приемки товаров, работ, услуг по форме 0510452, утвержденной приказом </w:t>
      </w:r>
      <w:r w:rsidRPr="0090528D">
        <w:rPr>
          <w:rFonts w:eastAsia="Times New Roman" w:cs="Times New Roman"/>
          <w:color w:val="auto"/>
          <w:bdr w:val="none" w:sz="0" w:space="0" w:color="auto"/>
        </w:rPr>
        <w:t>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товаров, работ, услуг (ф.0510452)).</w:t>
      </w:r>
    </w:p>
    <w:p w14:paraId="0F5BF6AF" w14:textId="77777777" w:rsidR="005548B1" w:rsidRPr="0090528D" w:rsidRDefault="005548B1" w:rsidP="005548B1">
      <w:pPr>
        <w:pBdr>
          <w:top w:val="none" w:sz="0" w:space="0" w:color="auto"/>
          <w:left w:val="none" w:sz="0" w:space="0" w:color="auto"/>
          <w:bottom w:val="none" w:sz="0" w:space="0" w:color="auto"/>
          <w:right w:val="none" w:sz="0" w:space="0" w:color="auto"/>
          <w:between w:val="none" w:sz="0" w:space="0" w:color="auto"/>
          <w:bar w:val="none" w:sz="0" w:color="auto"/>
        </w:pBdr>
        <w:ind w:firstLine="709"/>
        <w:jc w:val="both"/>
        <w:rPr>
          <w:color w:val="auto"/>
          <w:bdr w:val="none" w:sz="0" w:space="0" w:color="auto"/>
        </w:rPr>
      </w:pPr>
      <w:r w:rsidRPr="0090528D">
        <w:rPr>
          <w:color w:val="auto"/>
          <w:bdr w:val="none" w:sz="0" w:space="0" w:color="auto"/>
        </w:rPr>
        <w:t xml:space="preserve">Окончательный расчет по Контракту производится Заказчиком на основании подписанного акта сдачи-приемки оказанных услуг и акта </w:t>
      </w:r>
      <w:r w:rsidRPr="0090528D">
        <w:rPr>
          <w:rFonts w:eastAsia="Times New Roman" w:cs="Times New Roman"/>
          <w:color w:val="auto"/>
          <w:bdr w:val="none" w:sz="0" w:space="0" w:color="auto"/>
        </w:rPr>
        <w:t>приемки товаров, работ, услуг (ф.0510452)</w:t>
      </w:r>
      <w:r w:rsidRPr="0090528D">
        <w:rPr>
          <w:color w:val="auto"/>
          <w:bdr w:val="none" w:sz="0" w:space="0" w:color="auto"/>
        </w:rPr>
        <w:t>, отчета об оказании услуг, счета, счета-фактуры</w:t>
      </w:r>
      <w:r w:rsidRPr="0090528D">
        <w:rPr>
          <w:color w:val="auto"/>
          <w:bdr w:val="none" w:sz="0" w:space="0" w:color="auto"/>
          <w:vertAlign w:val="superscript"/>
        </w:rPr>
        <w:footnoteReference w:id="3"/>
      </w:r>
      <w:r w:rsidRPr="0090528D">
        <w:rPr>
          <w:color w:val="auto"/>
          <w:bdr w:val="none" w:sz="0" w:space="0" w:color="auto"/>
        </w:rPr>
        <w:t xml:space="preserve"> в течение </w:t>
      </w:r>
      <w:r w:rsidRPr="0090528D">
        <w:rPr>
          <w:b/>
          <w:color w:val="auto"/>
          <w:bdr w:val="none" w:sz="0" w:space="0" w:color="auto"/>
        </w:rPr>
        <w:t xml:space="preserve">7 </w:t>
      </w:r>
      <w:r w:rsidRPr="0090528D">
        <w:rPr>
          <w:b/>
          <w:iCs/>
          <w:color w:val="auto"/>
          <w:bdr w:val="none" w:sz="0" w:space="0" w:color="auto"/>
        </w:rPr>
        <w:t>(семи) рабочих дней</w:t>
      </w:r>
      <w:r w:rsidRPr="0090528D">
        <w:rPr>
          <w:color w:val="auto"/>
          <w:bdr w:val="none" w:sz="0" w:space="0" w:color="auto"/>
        </w:rPr>
        <w:t xml:space="preserve"> с даты подписания акта сдачи-приемки оказанных услуг и акта </w:t>
      </w:r>
      <w:r w:rsidRPr="0090528D">
        <w:rPr>
          <w:rFonts w:eastAsia="Times New Roman" w:cs="Times New Roman"/>
          <w:color w:val="auto"/>
          <w:bdr w:val="none" w:sz="0" w:space="0" w:color="auto"/>
        </w:rPr>
        <w:t>приемки товаров, работ, услуг (ф.0510452)</w:t>
      </w:r>
      <w:r w:rsidRPr="0090528D">
        <w:rPr>
          <w:color w:val="auto"/>
          <w:bdr w:val="none" w:sz="0" w:space="0" w:color="auto"/>
        </w:rPr>
        <w:t>.</w:t>
      </w:r>
    </w:p>
    <w:p w14:paraId="77DCAC00" w14:textId="77777777" w:rsidR="00B056F9" w:rsidRPr="007240D7" w:rsidRDefault="00B056F9" w:rsidP="00B056F9">
      <w:pPr>
        <w:jc w:val="both"/>
        <w:rPr>
          <w:rFonts w:eastAsia="Times New Roman" w:cs="Times New Roman"/>
        </w:rPr>
      </w:pPr>
    </w:p>
    <w:p w14:paraId="67BF7D2D" w14:textId="77777777" w:rsidR="00B056F9" w:rsidRPr="007240D7" w:rsidRDefault="00B056F9" w:rsidP="00B056F9">
      <w:p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5842"/>
        </w:tabs>
        <w:jc w:val="center"/>
        <w:rPr>
          <w:rFonts w:eastAsia="Times New Roman" w:cs="Times New Roman"/>
          <w:b/>
        </w:rPr>
      </w:pPr>
      <w:r w:rsidRPr="007240D7">
        <w:rPr>
          <w:rFonts w:eastAsia="Times New Roman" w:cs="Times New Roman"/>
          <w:b/>
          <w:lang w:val="en-US"/>
        </w:rPr>
        <w:t>III</w:t>
      </w:r>
      <w:r w:rsidRPr="007240D7">
        <w:rPr>
          <w:rFonts w:eastAsia="Times New Roman" w:cs="Times New Roman"/>
          <w:b/>
        </w:rPr>
        <w:t>. ВЗАИМОДЕЙСТВИЕ СТОРОН</w:t>
      </w:r>
    </w:p>
    <w:p w14:paraId="383206E2" w14:textId="77777777" w:rsidR="00B056F9" w:rsidRPr="007240D7" w:rsidRDefault="00B056F9" w:rsidP="00B056F9">
      <w:pPr>
        <w:jc w:val="center"/>
        <w:rPr>
          <w:rFonts w:eastAsia="Times New Roman" w:cs="Times New Roman"/>
        </w:rPr>
      </w:pPr>
    </w:p>
    <w:p w14:paraId="723ED647" w14:textId="77777777" w:rsidR="00B056F9" w:rsidRPr="007240D7" w:rsidRDefault="00B056F9" w:rsidP="00B056F9">
      <w:pPr>
        <w:ind w:firstLine="709"/>
        <w:jc w:val="both"/>
      </w:pPr>
      <w:r w:rsidRPr="007240D7">
        <w:t xml:space="preserve">3.1. Исполнитель обязуется: </w:t>
      </w:r>
    </w:p>
    <w:p w14:paraId="6FAF5B40" w14:textId="5C566D7C" w:rsidR="00B056F9" w:rsidRPr="007240D7" w:rsidRDefault="00B056F9" w:rsidP="00B056F9">
      <w:pPr>
        <w:ind w:firstLine="709"/>
        <w:jc w:val="both"/>
      </w:pPr>
      <w:r w:rsidRPr="007240D7">
        <w:t xml:space="preserve">3.1.1. Оказать услуги, указанные в </w:t>
      </w:r>
      <w:hyperlink r:id="rId11" w:anchor="bookmark=id.gjdgxs" w:history="1">
        <w:r w:rsidRPr="007240D7">
          <w:rPr>
            <w:rStyle w:val="a3"/>
            <w:u w:val="none"/>
          </w:rPr>
          <w:t>пункте 1.1</w:t>
        </w:r>
      </w:hyperlink>
      <w:r w:rsidRPr="007240D7">
        <w:t xml:space="preserve"> настоящего Контракта, </w:t>
      </w:r>
      <w:r w:rsidR="00331950">
        <w:br/>
      </w:r>
      <w:r w:rsidRPr="007240D7">
        <w:t>в соответствии</w:t>
      </w:r>
      <w:r w:rsidR="007F04E1">
        <w:t xml:space="preserve"> </w:t>
      </w:r>
      <w:r w:rsidRPr="007240D7">
        <w:t>с техническим заданием.</w:t>
      </w:r>
    </w:p>
    <w:p w14:paraId="354C9106" w14:textId="77777777" w:rsidR="00B056F9" w:rsidRPr="007240D7" w:rsidRDefault="00B056F9" w:rsidP="00B056F9">
      <w:pPr>
        <w:ind w:firstLine="709"/>
        <w:jc w:val="both"/>
      </w:pPr>
      <w:r w:rsidRPr="007240D7">
        <w:t>3.1.2. 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уполномоченного выступать от имени юридического лица, банковских реквизитов, смене руководителя, отзыве доверенностей – в трехдневный срок сообщать о соответствующих изменениях Заказчику. Уведомление должно быть направлено в письменной форме, а также средствами факсимильной связи.</w:t>
      </w:r>
    </w:p>
    <w:p w14:paraId="556466E0" w14:textId="77777777" w:rsidR="00B056F9" w:rsidRPr="007240D7" w:rsidRDefault="00B056F9" w:rsidP="00B056F9">
      <w:pPr>
        <w:ind w:firstLine="709"/>
        <w:jc w:val="both"/>
      </w:pPr>
      <w:r w:rsidRPr="007240D7">
        <w:t xml:space="preserve">3.1.3. По окончании оказания услуг по настоящему Контракту либо по окончании оказания услуг, предусмотренных отдельным этапом оказания услуг по Контракту, </w:t>
      </w:r>
      <w:r w:rsidRPr="007240D7">
        <w:br/>
        <w:t xml:space="preserve">в течение 5 рабочих дней представить комплект отчетных документов (далее – отчетные документы), включающий в себя: промежуточный акт сдачи-приемки оказанных услуг </w:t>
      </w:r>
      <w:r w:rsidRPr="007240D7">
        <w:br/>
        <w:t>(в случае сдачи-приемки оказанных услуг по отдельному этапу), акт сдачи-приемки оказанных услуг, отчет об оказании услуг, счет и счет-фактуру</w:t>
      </w:r>
      <w:r w:rsidRPr="007240D7">
        <w:rPr>
          <w:vertAlign w:val="superscript"/>
        </w:rPr>
        <w:footnoteReference w:id="4"/>
      </w:r>
      <w:r w:rsidRPr="007240D7">
        <w:t>.</w:t>
      </w:r>
    </w:p>
    <w:p w14:paraId="07CB7519" w14:textId="77777777" w:rsidR="00B056F9" w:rsidRPr="007240D7" w:rsidRDefault="00B056F9" w:rsidP="00B056F9">
      <w:pPr>
        <w:ind w:firstLine="709"/>
        <w:jc w:val="both"/>
      </w:pPr>
      <w:r w:rsidRPr="007240D7">
        <w:t>3.2. Заказчик обязуется:</w:t>
      </w:r>
    </w:p>
    <w:p w14:paraId="2357EBC4" w14:textId="77777777" w:rsidR="00B056F9" w:rsidRPr="007240D7" w:rsidRDefault="00B056F9" w:rsidP="00B056F9">
      <w:pPr>
        <w:ind w:firstLine="709"/>
        <w:jc w:val="both"/>
      </w:pPr>
      <w:r w:rsidRPr="007240D7">
        <w:lastRenderedPageBreak/>
        <w:t>3.2.1. Принимать оказанные услуги, проверяя их состав и качество на соответствие требованиям технического задания.</w:t>
      </w:r>
    </w:p>
    <w:p w14:paraId="7EFC9411" w14:textId="77777777" w:rsidR="00B056F9" w:rsidRPr="007240D7" w:rsidRDefault="00B056F9" w:rsidP="00B056F9">
      <w:pPr>
        <w:ind w:firstLine="709"/>
        <w:jc w:val="both"/>
      </w:pPr>
      <w:r w:rsidRPr="007240D7">
        <w:t>3.2.2. Подписывать оформленные надлежащим образом акты сдачи-приемки оказанных услуг либо направлять Исполнителю мотивированный отказ от подписания вышеназванных актов.</w:t>
      </w:r>
    </w:p>
    <w:p w14:paraId="3AC95686" w14:textId="77777777" w:rsidR="00B056F9" w:rsidRPr="007240D7" w:rsidRDefault="00B056F9" w:rsidP="00B056F9">
      <w:pPr>
        <w:ind w:firstLine="709"/>
        <w:jc w:val="both"/>
      </w:pPr>
      <w:r w:rsidRPr="007240D7">
        <w:t xml:space="preserve">3.2.3. Оплачивать своевременно услуги, оказанные надлежащим образом в порядке, предусмотренном </w:t>
      </w:r>
      <w:hyperlink r:id="rId12" w:anchor="bookmark=id.30j0zll" w:history="1">
        <w:r w:rsidRPr="007240D7">
          <w:rPr>
            <w:rStyle w:val="a3"/>
            <w:u w:val="none"/>
          </w:rPr>
          <w:t>разделом II</w:t>
        </w:r>
      </w:hyperlink>
      <w:r w:rsidRPr="007240D7">
        <w:t xml:space="preserve"> настоящего Контракта.</w:t>
      </w:r>
    </w:p>
    <w:p w14:paraId="59092061" w14:textId="77777777" w:rsidR="00B056F9" w:rsidRPr="007240D7" w:rsidRDefault="00B056F9" w:rsidP="00B056F9">
      <w:pPr>
        <w:ind w:firstLine="709"/>
        <w:jc w:val="both"/>
      </w:pPr>
      <w:r w:rsidRPr="007240D7">
        <w:t>3.3. Исполнитель вправе:</w:t>
      </w:r>
    </w:p>
    <w:p w14:paraId="4E2C10F0" w14:textId="77777777" w:rsidR="00B056F9" w:rsidRPr="007240D7" w:rsidRDefault="00B056F9" w:rsidP="00B056F9">
      <w:pPr>
        <w:ind w:firstLine="709"/>
        <w:jc w:val="both"/>
      </w:pPr>
      <w:r w:rsidRPr="007240D7">
        <w:t>3.3.1. Привлекать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14:paraId="0B92B004" w14:textId="77777777" w:rsidR="00B056F9" w:rsidRPr="007240D7" w:rsidRDefault="00B056F9" w:rsidP="00B056F9">
      <w:pPr>
        <w:ind w:firstLine="709"/>
        <w:jc w:val="both"/>
      </w:pPr>
      <w:r w:rsidRPr="007240D7">
        <w:t>3.3.2. 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14:paraId="1577415A" w14:textId="77777777" w:rsidR="00B056F9" w:rsidRPr="007240D7" w:rsidRDefault="00B056F9" w:rsidP="00B056F9">
      <w:pPr>
        <w:ind w:firstLine="709"/>
        <w:jc w:val="both"/>
      </w:pPr>
      <w:r w:rsidRPr="007240D7">
        <w:t>3.4. Заказчик вправе:</w:t>
      </w:r>
    </w:p>
    <w:p w14:paraId="1B12E081" w14:textId="77777777" w:rsidR="00B056F9" w:rsidRPr="007240D7" w:rsidRDefault="00B056F9" w:rsidP="00B056F9">
      <w:pPr>
        <w:ind w:firstLine="709"/>
        <w:jc w:val="both"/>
      </w:pPr>
      <w:r w:rsidRPr="007240D7">
        <w:t xml:space="preserve">3.4.1. 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w:t>
      </w:r>
      <w:r w:rsidRPr="007240D7">
        <w:br/>
        <w:t xml:space="preserve">без вмешательства в оперативно-хозяйственную деятельность Исполнителя. </w:t>
      </w:r>
      <w:r w:rsidRPr="007240D7">
        <w:br/>
        <w:t xml:space="preserve">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w:t>
      </w:r>
      <w:r w:rsidRPr="007240D7">
        <w:br/>
        <w:t>для их устранения.</w:t>
      </w:r>
    </w:p>
    <w:p w14:paraId="3E3B814A" w14:textId="77777777" w:rsidR="00B056F9" w:rsidRPr="007240D7" w:rsidRDefault="00B056F9" w:rsidP="00B056F9">
      <w:pPr>
        <w:jc w:val="both"/>
        <w:rPr>
          <w:rFonts w:eastAsia="Times New Roman" w:cs="Times New Roman"/>
        </w:rPr>
      </w:pPr>
    </w:p>
    <w:p w14:paraId="0BDBD837" w14:textId="77777777" w:rsidR="00B056F9" w:rsidRPr="007240D7" w:rsidRDefault="00B056F9" w:rsidP="00B056F9">
      <w:pPr>
        <w:jc w:val="center"/>
        <w:rPr>
          <w:b/>
        </w:rPr>
      </w:pPr>
      <w:bookmarkStart w:id="4" w:name="bookmark=id.2s8eyo1"/>
      <w:bookmarkEnd w:id="4"/>
      <w:r w:rsidRPr="007240D7">
        <w:rPr>
          <w:b/>
        </w:rPr>
        <w:t>IV. ПОРЯДОК СДАЧИ И ПРИЕМКИ ОКАЗАННЫХ УСЛУГ</w:t>
      </w:r>
    </w:p>
    <w:p w14:paraId="0C0271C7" w14:textId="77777777" w:rsidR="00B056F9" w:rsidRPr="007240D7" w:rsidRDefault="00B056F9" w:rsidP="00B056F9">
      <w:pPr>
        <w:jc w:val="both"/>
      </w:pPr>
      <w:bookmarkStart w:id="5" w:name="bookmark=id.tyjcwt" w:colFirst="0" w:colLast="0"/>
      <w:bookmarkEnd w:id="5"/>
    </w:p>
    <w:p w14:paraId="2A57D495" w14:textId="4C4F4591" w:rsidR="005548B1" w:rsidRPr="0090528D" w:rsidRDefault="005548B1" w:rsidP="005548B1">
      <w:pPr>
        <w:pBdr>
          <w:top w:val="none" w:sz="0" w:space="0" w:color="auto"/>
          <w:left w:val="none" w:sz="0" w:space="0" w:color="auto"/>
          <w:bottom w:val="none" w:sz="0" w:space="0" w:color="auto"/>
          <w:right w:val="none" w:sz="0" w:space="0" w:color="auto"/>
          <w:between w:val="none" w:sz="0" w:space="0" w:color="auto"/>
          <w:bar w:val="none" w:sz="0" w:color="auto"/>
        </w:pBdr>
        <w:ind w:firstLine="709"/>
        <w:jc w:val="both"/>
        <w:rPr>
          <w:rFonts w:eastAsia="Times New Roman" w:cs="Times New Roman"/>
          <w:color w:val="auto"/>
          <w:bdr w:val="none" w:sz="0" w:space="0" w:color="auto"/>
        </w:rPr>
      </w:pPr>
      <w:r w:rsidRPr="005548B1">
        <w:rPr>
          <w:rFonts w:eastAsia="Times New Roman" w:cs="Times New Roman"/>
          <w:bdr w:val="none" w:sz="0" w:space="0" w:color="auto"/>
        </w:rPr>
        <w:t xml:space="preserve">4.1. </w:t>
      </w:r>
      <w:r w:rsidRPr="0090528D">
        <w:rPr>
          <w:rFonts w:eastAsia="Times New Roman" w:cs="Times New Roman"/>
          <w:color w:val="auto"/>
          <w:bdr w:val="none" w:sz="0" w:space="0" w:color="auto"/>
        </w:rPr>
        <w:t xml:space="preserve">После оказания услуг в течение </w:t>
      </w:r>
      <w:r w:rsidRPr="0090528D">
        <w:rPr>
          <w:rFonts w:eastAsia="Times New Roman" w:cs="Times New Roman"/>
          <w:b/>
          <w:color w:val="auto"/>
          <w:bdr w:val="none" w:sz="0" w:space="0" w:color="auto"/>
        </w:rPr>
        <w:t>5 (пяти) рабочих дней</w:t>
      </w:r>
      <w:r w:rsidRPr="0090528D">
        <w:rPr>
          <w:rFonts w:eastAsia="Times New Roman" w:cs="Times New Roman"/>
          <w:color w:val="auto"/>
          <w:bdr w:val="none" w:sz="0" w:space="0" w:color="auto"/>
        </w:rPr>
        <w:t xml:space="preserve"> с даты оказания услуг Исполнитель представляет Заказчику отчет об оказании услуг, акт сдачи-приемки оказанных услуг, счет, счет-фактуру</w:t>
      </w:r>
      <w:r w:rsidR="008F7616" w:rsidRPr="000C7060">
        <w:rPr>
          <w:vertAlign w:val="superscript"/>
        </w:rPr>
        <w:footnoteReference w:id="5"/>
      </w:r>
      <w:r w:rsidRPr="0090528D">
        <w:rPr>
          <w:rFonts w:eastAsia="Times New Roman" w:cs="Times New Roman"/>
          <w:color w:val="auto"/>
          <w:bdr w:val="none" w:sz="0" w:space="0" w:color="auto"/>
        </w:rPr>
        <w:t>.</w:t>
      </w:r>
    </w:p>
    <w:p w14:paraId="06831ECA" w14:textId="77777777" w:rsidR="005548B1" w:rsidRPr="005548B1" w:rsidRDefault="005548B1" w:rsidP="005548B1">
      <w:pPr>
        <w:pBdr>
          <w:top w:val="none" w:sz="0" w:space="0" w:color="auto"/>
          <w:left w:val="none" w:sz="0" w:space="0" w:color="auto"/>
          <w:bottom w:val="none" w:sz="0" w:space="0" w:color="auto"/>
          <w:right w:val="none" w:sz="0" w:space="0" w:color="auto"/>
          <w:between w:val="none" w:sz="0" w:space="0" w:color="auto"/>
          <w:bar w:val="none" w:sz="0" w:color="auto"/>
        </w:pBdr>
        <w:ind w:firstLine="709"/>
        <w:jc w:val="both"/>
        <w:rPr>
          <w:rFonts w:eastAsia="Times New Roman" w:cs="Times New Roman"/>
          <w:bdr w:val="none" w:sz="0" w:space="0" w:color="auto"/>
        </w:rPr>
      </w:pPr>
      <w:r w:rsidRPr="0090528D">
        <w:rPr>
          <w:rFonts w:eastAsia="Times New Roman" w:cs="Times New Roman"/>
          <w:color w:val="auto"/>
          <w:bdr w:val="none" w:sz="0" w:space="0" w:color="auto"/>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w:t>
      </w:r>
      <w:r w:rsidRPr="005548B1">
        <w:rPr>
          <w:rFonts w:eastAsia="Times New Roman" w:cs="Times New Roman"/>
          <w:bdr w:val="none" w:sz="0" w:space="0" w:color="auto"/>
        </w:rPr>
        <w:t xml:space="preserve">контрактов, заключенных в соответствии </w:t>
      </w:r>
      <w:r w:rsidRPr="005548B1">
        <w:rPr>
          <w:rFonts w:eastAsia="Times New Roman" w:cs="Times New Roman"/>
          <w:bdr w:val="none" w:sz="0" w:space="0" w:color="auto"/>
        </w:rPr>
        <w:br/>
        <w:t xml:space="preserve">с Федеральным </w:t>
      </w:r>
      <w:hyperlink r:id="rId13" w:history="1">
        <w:r w:rsidRPr="005548B1">
          <w:rPr>
            <w:rFonts w:eastAsia="Times New Roman" w:cs="Times New Roman"/>
            <w:bdr w:val="none" w:sz="0" w:space="0" w:color="auto"/>
          </w:rPr>
          <w:t>законом</w:t>
        </w:r>
      </w:hyperlink>
      <w:r w:rsidRPr="005548B1">
        <w:rPr>
          <w:rFonts w:eastAsia="Times New Roman" w:cs="Times New Roman"/>
          <w:bdr w:val="none" w:sz="0" w:space="0" w:color="auto"/>
        </w:rPr>
        <w:t xml:space="preserve"> о контрактной системе. </w:t>
      </w:r>
      <w:bookmarkStart w:id="6" w:name="bookmark=id.3dy6vkm"/>
      <w:bookmarkEnd w:id="6"/>
    </w:p>
    <w:p w14:paraId="2797DC2D" w14:textId="50611605" w:rsidR="00B056F9" w:rsidRPr="007240D7" w:rsidRDefault="002F4C77" w:rsidP="005548B1">
      <w:pPr>
        <w:ind w:firstLine="709"/>
        <w:jc w:val="both"/>
        <w:rPr>
          <w:rFonts w:eastAsia="Times New Roman" w:cs="Times New Roman"/>
        </w:rPr>
      </w:pPr>
      <w:r w:rsidRPr="007240D7">
        <w:rPr>
          <w:rFonts w:eastAsia="Times New Roman" w:cs="Times New Roman"/>
        </w:rPr>
        <w:t xml:space="preserve">4.2. Заказчик в течение </w:t>
      </w:r>
      <w:r w:rsidRPr="00561492">
        <w:rPr>
          <w:rFonts w:eastAsia="Times New Roman" w:cs="Times New Roman"/>
          <w:b/>
        </w:rPr>
        <w:t>15 (пятнадцати) рабочих дней</w:t>
      </w:r>
      <w:r w:rsidRPr="007240D7">
        <w:rPr>
          <w:rFonts w:eastAsia="Times New Roman" w:cs="Times New Roman"/>
        </w:rPr>
        <w:t xml:space="preserve">, </w:t>
      </w:r>
      <w:r w:rsidR="00B056F9" w:rsidRPr="007240D7">
        <w:rPr>
          <w:rFonts w:eastAsia="Times New Roman" w:cs="Times New Roman"/>
        </w:rPr>
        <w:t xml:space="preserve">с даты получения акта </w:t>
      </w:r>
      <w:r w:rsidR="00B056F9" w:rsidRPr="007240D7">
        <w:rPr>
          <w:rFonts w:eastAsia="Times New Roman" w:cs="Times New Roman"/>
        </w:rPr>
        <w:br/>
        <w:t>сдачи-приемки оказанных услуг и отчетных документов, производит проверку соответствия состава и качества оказанных Исполнителем услуг требованиям технического задания и в случае отсутствия претензий к оказанным услугам подписывает акт сдачи-приемки оказанных услуг.</w:t>
      </w:r>
      <w:bookmarkStart w:id="7" w:name="bookmark=id.1t3h5sf"/>
      <w:bookmarkEnd w:id="7"/>
    </w:p>
    <w:p w14:paraId="07E684F1" w14:textId="77777777" w:rsidR="00B056F9" w:rsidRPr="007240D7" w:rsidRDefault="00B056F9" w:rsidP="00B056F9">
      <w:pPr>
        <w:ind w:firstLine="709"/>
        <w:jc w:val="both"/>
        <w:rPr>
          <w:rFonts w:eastAsia="Times New Roman" w:cs="Times New Roman"/>
        </w:rPr>
      </w:pPr>
      <w:r w:rsidRPr="007240D7">
        <w:rPr>
          <w:rFonts w:eastAsia="Times New Roman" w:cs="Times New Roman"/>
        </w:rPr>
        <w:t>4.3. В случае наличия претензий к содержанию и качеству оказанных услуг Заказчик направляет Исполнителю мотивированный отказ от подписания акта сдачи-приемки оказанных услуг.</w:t>
      </w:r>
    </w:p>
    <w:p w14:paraId="3186B5D1" w14:textId="3C638965" w:rsidR="00B056F9" w:rsidRPr="007240D7" w:rsidRDefault="00B056F9" w:rsidP="00B056F9">
      <w:pPr>
        <w:ind w:firstLine="709"/>
        <w:jc w:val="both"/>
        <w:rPr>
          <w:rFonts w:eastAsia="Times New Roman" w:cs="Times New Roman"/>
        </w:rPr>
      </w:pPr>
      <w:r w:rsidRPr="007240D7">
        <w:rPr>
          <w:rFonts w:eastAsia="Times New Roman" w:cs="Times New Roman"/>
        </w:rPr>
        <w:t>4.4. В случае, когда предоставление услуг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(десяти) календарных дней</w:t>
      </w:r>
      <w:r w:rsidRPr="007240D7">
        <w:rPr>
          <w:rFonts w:eastAsia="Times New Roman" w:cs="Times New Roman"/>
          <w:i/>
        </w:rPr>
        <w:t>.</w:t>
      </w:r>
    </w:p>
    <w:p w14:paraId="17F9E979" w14:textId="77777777" w:rsidR="00B056F9" w:rsidRPr="007240D7" w:rsidRDefault="00B056F9" w:rsidP="00B056F9">
      <w:pPr>
        <w:ind w:firstLine="709"/>
        <w:jc w:val="both"/>
        <w:rPr>
          <w:rFonts w:eastAsia="Times New Roman" w:cs="Times New Roman"/>
        </w:rPr>
      </w:pPr>
      <w:r w:rsidRPr="007240D7">
        <w:rPr>
          <w:rFonts w:eastAsia="Times New Roman" w:cs="Times New Roman"/>
        </w:rPr>
        <w:lastRenderedPageBreak/>
        <w:t xml:space="preserve">После предоставления доработанных отчетных документов, приемка услуг осуществляется в соответствии с </w:t>
      </w:r>
      <w:hyperlink r:id="rId14" w:anchor="bookmark=id.3dy6vkm" w:history="1">
        <w:r w:rsidRPr="007240D7">
          <w:rPr>
            <w:rStyle w:val="a3"/>
            <w:rFonts w:eastAsia="Times New Roman" w:cs="Times New Roman"/>
            <w:u w:val="none"/>
          </w:rPr>
          <w:t>пунктами 4.2</w:t>
        </w:r>
      </w:hyperlink>
      <w:r w:rsidRPr="007240D7">
        <w:rPr>
          <w:rFonts w:eastAsia="Times New Roman" w:cs="Times New Roman"/>
        </w:rPr>
        <w:t xml:space="preserve"> и </w:t>
      </w:r>
      <w:hyperlink r:id="rId15" w:anchor="bookmark=id.1t3h5sf" w:history="1">
        <w:r w:rsidRPr="007240D7">
          <w:rPr>
            <w:rStyle w:val="a3"/>
            <w:rFonts w:eastAsia="Times New Roman" w:cs="Times New Roman"/>
            <w:u w:val="none"/>
          </w:rPr>
          <w:t>4.3</w:t>
        </w:r>
      </w:hyperlink>
      <w:r w:rsidRPr="007240D7">
        <w:rPr>
          <w:rFonts w:eastAsia="Times New Roman" w:cs="Times New Roman"/>
        </w:rPr>
        <w:t xml:space="preserve"> Контракта.</w:t>
      </w:r>
    </w:p>
    <w:p w14:paraId="697E7290" w14:textId="77777777" w:rsidR="00B056F9" w:rsidRPr="007240D7" w:rsidRDefault="00B056F9" w:rsidP="00B056F9">
      <w:pPr>
        <w:ind w:firstLine="709"/>
        <w:jc w:val="both"/>
        <w:rPr>
          <w:rFonts w:eastAsia="Times New Roman" w:cs="Times New Roman"/>
        </w:rPr>
      </w:pPr>
      <w:r w:rsidRPr="007240D7">
        <w:rPr>
          <w:rFonts w:eastAsia="Times New Roman" w:cs="Times New Roman"/>
        </w:rPr>
        <w:t>4.5. 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bookmarkStart w:id="8" w:name="bookmark=id.4d34og8"/>
      <w:bookmarkEnd w:id="8"/>
    </w:p>
    <w:p w14:paraId="32FDF394" w14:textId="57F8CBE6" w:rsidR="00B056F9" w:rsidRPr="007240D7" w:rsidRDefault="00B056F9" w:rsidP="00B056F9">
      <w:pPr>
        <w:ind w:firstLine="709"/>
        <w:jc w:val="both"/>
        <w:rPr>
          <w:rFonts w:eastAsia="Times New Roman" w:cs="Times New Roman"/>
        </w:rPr>
      </w:pPr>
      <w:r w:rsidRPr="007240D7">
        <w:rPr>
          <w:rFonts w:eastAsia="Times New Roman" w:cs="Times New Roman"/>
        </w:rPr>
        <w:t>4.6. 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w:t>
      </w:r>
      <w:r w:rsidR="00FA7D9D">
        <w:rPr>
          <w:rFonts w:eastAsia="Times New Roman" w:cs="Times New Roman"/>
        </w:rPr>
        <w:t xml:space="preserve"> акт сдачи-</w:t>
      </w:r>
      <w:r w:rsidRPr="007240D7">
        <w:rPr>
          <w:rFonts w:eastAsia="Times New Roman" w:cs="Times New Roman"/>
        </w:rPr>
        <w:t>приемки оказанных услуг в порядке, установленном настоящим разделом.</w:t>
      </w:r>
    </w:p>
    <w:p w14:paraId="53763281" w14:textId="77777777" w:rsidR="00B056F9" w:rsidRPr="007240D7" w:rsidRDefault="00B056F9" w:rsidP="00B056F9">
      <w:pPr>
        <w:ind w:firstLine="709"/>
        <w:jc w:val="both"/>
        <w:rPr>
          <w:rFonts w:eastAsia="Times New Roman" w:cs="Times New Roman"/>
        </w:rPr>
      </w:pPr>
      <w:r w:rsidRPr="007240D7">
        <w:rPr>
          <w:rFonts w:eastAsia="Times New Roman" w:cs="Times New Roman"/>
        </w:rPr>
        <w:t xml:space="preserve">Оплата услуг производится в соответствии с </w:t>
      </w:r>
      <w:hyperlink r:id="rId16" w:anchor="bookmark=id.30j0zll" w:history="1">
        <w:r w:rsidRPr="007240D7">
          <w:rPr>
            <w:rStyle w:val="a3"/>
            <w:rFonts w:eastAsia="Times New Roman" w:cs="Times New Roman"/>
            <w:u w:val="none"/>
          </w:rPr>
          <w:t>разделом II</w:t>
        </w:r>
      </w:hyperlink>
      <w:r w:rsidRPr="007240D7">
        <w:rPr>
          <w:rFonts w:eastAsia="Times New Roman" w:cs="Times New Roman"/>
        </w:rPr>
        <w:t xml:space="preserve"> настоящего Контракта.</w:t>
      </w:r>
    </w:p>
    <w:p w14:paraId="787C7279" w14:textId="096C10F7" w:rsidR="00B056F9" w:rsidRPr="0090528D" w:rsidRDefault="00B056F9" w:rsidP="00B056F9">
      <w:pPr>
        <w:ind w:firstLine="709"/>
        <w:jc w:val="both"/>
        <w:rPr>
          <w:rFonts w:eastAsia="Times New Roman" w:cs="Times New Roman"/>
          <w:color w:val="auto"/>
        </w:rPr>
      </w:pPr>
      <w:r w:rsidRPr="007240D7">
        <w:rPr>
          <w:rFonts w:eastAsia="Times New Roman" w:cs="Times New Roman"/>
        </w:rPr>
        <w:t xml:space="preserve">4.7. После оказания услуг, предусмотренных отдельным этапом оказания услуг, </w:t>
      </w:r>
      <w:r w:rsidRPr="007240D7">
        <w:rPr>
          <w:rFonts w:eastAsia="Times New Roman" w:cs="Times New Roman"/>
        </w:rPr>
        <w:br/>
        <w:t xml:space="preserve">Исполнитель в течение 5 рабочих дней представляет Заказчику промежуточный акт сдачи-приемки оказанных услуг. Сдача и приемка оказанных услуг, предусмотренных отдельным </w:t>
      </w:r>
      <w:r w:rsidRPr="0090528D">
        <w:rPr>
          <w:rFonts w:eastAsia="Times New Roman" w:cs="Times New Roman"/>
          <w:color w:val="auto"/>
        </w:rPr>
        <w:t xml:space="preserve">этапом оказания услуг, подписание промежуточных актов сдачи-приемки оказанных услуг осуществляется в порядке и сроки, предусмотренные </w:t>
      </w:r>
      <w:hyperlink w:anchor="Par99" w:history="1">
        <w:r w:rsidRPr="0090528D">
          <w:rPr>
            <w:rStyle w:val="a3"/>
            <w:rFonts w:eastAsia="Times New Roman" w:cs="Times New Roman"/>
            <w:color w:val="auto"/>
            <w:u w:val="none"/>
          </w:rPr>
          <w:t>пунктами 4.1</w:t>
        </w:r>
      </w:hyperlink>
      <w:r w:rsidRPr="0090528D">
        <w:rPr>
          <w:rFonts w:eastAsia="Times New Roman" w:cs="Times New Roman"/>
          <w:color w:val="auto"/>
        </w:rPr>
        <w:t xml:space="preserve"> - </w:t>
      </w:r>
      <w:hyperlink w:anchor="Par106" w:history="1">
        <w:r w:rsidRPr="0090528D">
          <w:rPr>
            <w:rStyle w:val="a3"/>
            <w:rFonts w:eastAsia="Times New Roman" w:cs="Times New Roman"/>
            <w:color w:val="auto"/>
            <w:u w:val="none"/>
          </w:rPr>
          <w:t>4.6</w:t>
        </w:r>
      </w:hyperlink>
      <w:r w:rsidRPr="0090528D">
        <w:rPr>
          <w:rFonts w:eastAsia="Times New Roman" w:cs="Times New Roman"/>
          <w:color w:val="auto"/>
        </w:rPr>
        <w:t xml:space="preserve"> Контракта.</w:t>
      </w:r>
    </w:p>
    <w:p w14:paraId="3982E079" w14:textId="270049D4" w:rsidR="00C40D73" w:rsidRPr="00C40D73" w:rsidRDefault="00C40D73" w:rsidP="00C40D73">
      <w:pPr>
        <w:ind w:firstLine="709"/>
        <w:jc w:val="both"/>
        <w:rPr>
          <w:rFonts w:eastAsia="Times New Roman" w:cs="Times New Roman"/>
          <w:color w:val="auto"/>
          <w:bdr w:val="none" w:sz="0" w:space="0" w:color="auto"/>
        </w:rPr>
      </w:pPr>
      <w:r w:rsidRPr="00C40D73">
        <w:rPr>
          <w:rFonts w:eastAsia="Times New Roman" w:cs="Times New Roman"/>
          <w:color w:val="auto"/>
          <w:bdr w:val="none" w:sz="0" w:space="0" w:color="auto"/>
        </w:rPr>
        <w:t>4.8. По результатам приемки оказанных услуг Заказчик в пределах сроков, установленных в п</w:t>
      </w:r>
      <w:r w:rsidR="00FA7D9D">
        <w:rPr>
          <w:rFonts w:eastAsia="Times New Roman" w:cs="Times New Roman"/>
          <w:color w:val="auto"/>
          <w:bdr w:val="none" w:sz="0" w:space="0" w:color="auto"/>
        </w:rPr>
        <w:t>ункте 4</w:t>
      </w:r>
      <w:r w:rsidRPr="00C40D73">
        <w:rPr>
          <w:rFonts w:eastAsia="Times New Roman" w:cs="Times New Roman"/>
          <w:color w:val="auto"/>
          <w:bdr w:val="none" w:sz="0" w:space="0" w:color="auto"/>
        </w:rPr>
        <w:t>.2</w:t>
      </w:r>
      <w:r w:rsidR="00FA7D9D">
        <w:rPr>
          <w:rFonts w:eastAsia="Times New Roman" w:cs="Times New Roman"/>
          <w:color w:val="auto"/>
          <w:bdr w:val="none" w:sz="0" w:space="0" w:color="auto"/>
        </w:rPr>
        <w:t xml:space="preserve"> Контракта</w:t>
      </w:r>
      <w:r w:rsidRPr="00C40D73">
        <w:rPr>
          <w:rFonts w:eastAsia="Times New Roman" w:cs="Times New Roman"/>
          <w:color w:val="auto"/>
          <w:bdr w:val="none" w:sz="0" w:space="0" w:color="auto"/>
        </w:rPr>
        <w:t>, формирует акт приемки товаров, работ, услуг (ф.0510452) и направляет его Исполнителю посредством электронных каналов связи для подписания электронной цифровой подписью (далее – ЭЦП) уполномоченным представителем Исполнителя.</w:t>
      </w:r>
    </w:p>
    <w:p w14:paraId="6CEA5B1F" w14:textId="77777777" w:rsidR="00C40D73" w:rsidRPr="00C40D73" w:rsidRDefault="00C40D73" w:rsidP="00C40D73">
      <w:pPr>
        <w:ind w:firstLine="709"/>
        <w:jc w:val="both"/>
        <w:rPr>
          <w:rFonts w:eastAsia="Times New Roman" w:cs="Times New Roman"/>
          <w:color w:val="auto"/>
          <w:bdr w:val="none" w:sz="0" w:space="0" w:color="auto"/>
        </w:rPr>
      </w:pPr>
      <w:r w:rsidRPr="00C40D73">
        <w:rPr>
          <w:rFonts w:eastAsia="Times New Roman" w:cs="Times New Roman"/>
          <w:color w:val="auto"/>
          <w:bdr w:val="none" w:sz="0" w:space="0" w:color="auto"/>
        </w:rPr>
        <w:t>В случае отсутствия возможности подписания уполномоченным представителем Исполнителя электронного документа акта приемки товаров, работ, услуг (ф.0510452) ЭЦП, Заказчик формирует копию электронного документа акта приемки товаров, работ, услуг (ф.0510452) на бумажном носителе, которая подписывается собственноручно уполномоченным представителем Исполнителя.</w:t>
      </w:r>
    </w:p>
    <w:p w14:paraId="75B693F1" w14:textId="38B8D0DC" w:rsidR="00C40D73" w:rsidRPr="00C40D73" w:rsidRDefault="00C40D73" w:rsidP="00C40D73">
      <w:pPr>
        <w:ind w:firstLine="709"/>
        <w:jc w:val="both"/>
        <w:rPr>
          <w:rFonts w:eastAsia="Times New Roman" w:cs="Times New Roman"/>
          <w:color w:val="auto"/>
          <w:bdr w:val="none" w:sz="0" w:space="0" w:color="auto"/>
        </w:rPr>
      </w:pPr>
      <w:r w:rsidRPr="00C40D73">
        <w:rPr>
          <w:rFonts w:eastAsia="Times New Roman" w:cs="Times New Roman"/>
          <w:color w:val="auto"/>
          <w:bdr w:val="none" w:sz="0" w:space="0" w:color="auto"/>
        </w:rPr>
        <w:t>4.9. Датой приемки оказанных услуг считается дата подписания Исполнителем акта приемки товаров, работ, услуг (ф.0510452).</w:t>
      </w:r>
    </w:p>
    <w:p w14:paraId="7856831A" w14:textId="77777777" w:rsidR="00C40D73" w:rsidRPr="00C40D73" w:rsidRDefault="00C40D73" w:rsidP="00C40D73">
      <w:pPr>
        <w:ind w:firstLine="709"/>
        <w:jc w:val="both"/>
        <w:rPr>
          <w:rFonts w:eastAsia="Times New Roman" w:cs="Times New Roman"/>
          <w:color w:val="auto"/>
          <w:bdr w:val="none" w:sz="0" w:space="0" w:color="auto"/>
        </w:rPr>
      </w:pPr>
      <w:r w:rsidRPr="00C40D73">
        <w:rPr>
          <w:rFonts w:eastAsia="Times New Roman" w:cs="Times New Roman"/>
          <w:color w:val="auto"/>
          <w:bdr w:val="none" w:sz="0" w:space="0" w:color="auto"/>
        </w:rPr>
        <w:t>4.10. Стороны установили возможность использования электронного документооборота и признания юридической силы всех полученных или отправленных электронных документов, в том числе договоров, дополнительных соглашений, документов о приемке, а также первичных учетных документов, писем, претензий, подписанных усиленной квалифицированной электронной подписью с использованием телекоммуникационных каналов связи, если технические средства и возможности позволяют принимать и обрабатывать электронные формы документов.</w:t>
      </w:r>
    </w:p>
    <w:p w14:paraId="646200AB" w14:textId="1D14CC35" w:rsidR="00C40D73" w:rsidRPr="00C40D73" w:rsidRDefault="00C40D73" w:rsidP="00C40D73">
      <w:pPr>
        <w:ind w:firstLine="709"/>
        <w:jc w:val="both"/>
        <w:rPr>
          <w:rFonts w:eastAsia="Times New Roman" w:cs="Times New Roman"/>
          <w:color w:val="auto"/>
          <w:bdr w:val="none" w:sz="0" w:space="0" w:color="auto"/>
        </w:rPr>
      </w:pPr>
      <w:r w:rsidRPr="00C40D73">
        <w:rPr>
          <w:rFonts w:eastAsia="Times New Roman" w:cs="Times New Roman"/>
          <w:color w:val="auto"/>
          <w:bdr w:val="none" w:sz="0" w:space="0" w:color="auto"/>
        </w:rPr>
        <w:t>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w:t>
      </w:r>
      <w:r w:rsidR="00481CFD">
        <w:rPr>
          <w:rFonts w:eastAsia="Times New Roman" w:cs="Times New Roman"/>
          <w:color w:val="auto"/>
          <w:bdr w:val="none" w:sz="0" w:space="0" w:color="auto"/>
        </w:rPr>
        <w:t xml:space="preserve"> </w:t>
      </w:r>
      <w:r w:rsidRPr="00C40D73">
        <w:rPr>
          <w:rFonts w:eastAsia="Times New Roman" w:cs="Times New Roman"/>
          <w:color w:val="auto"/>
          <w:bdr w:val="none" w:sz="0" w:space="0" w:color="auto"/>
        </w:rPr>
        <w:t>и порождает для подписанта юридические последствия в виде установления, изменения</w:t>
      </w:r>
      <w:r w:rsidR="00481CFD">
        <w:rPr>
          <w:rFonts w:eastAsia="Times New Roman" w:cs="Times New Roman"/>
          <w:color w:val="auto"/>
          <w:bdr w:val="none" w:sz="0" w:space="0" w:color="auto"/>
        </w:rPr>
        <w:t xml:space="preserve"> </w:t>
      </w:r>
      <w:r w:rsidRPr="00C40D73">
        <w:rPr>
          <w:rFonts w:eastAsia="Times New Roman" w:cs="Times New Roman"/>
          <w:color w:val="auto"/>
          <w:bdr w:val="none" w:sz="0" w:space="0" w:color="auto"/>
        </w:rPr>
        <w:t>и прекращения прав и обязанностей при одновременном соблюдении условий статьи 11 Федерального закона от 06.04.2011 № 63-ФЗ «Об электронной подписи».</w:t>
      </w:r>
    </w:p>
    <w:p w14:paraId="1EC08F3E" w14:textId="77777777" w:rsidR="00C40D73" w:rsidRPr="00C40D73" w:rsidRDefault="00C40D73" w:rsidP="00C40D73">
      <w:pPr>
        <w:ind w:firstLine="709"/>
        <w:jc w:val="both"/>
        <w:rPr>
          <w:rFonts w:eastAsia="Times New Roman" w:cs="Times New Roman"/>
          <w:color w:val="auto"/>
          <w:bdr w:val="none" w:sz="0" w:space="0" w:color="auto"/>
        </w:rPr>
      </w:pPr>
      <w:r w:rsidRPr="00C40D73">
        <w:rPr>
          <w:rFonts w:eastAsia="Times New Roman" w:cs="Times New Roman"/>
          <w:color w:val="auto"/>
          <w:bdr w:val="none" w:sz="0" w:space="0" w:color="auto"/>
        </w:rPr>
        <w:t>Стороны признают, что полученные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C43FF4F" w14:textId="45189ACF" w:rsidR="00C40D73" w:rsidRPr="00C40D73" w:rsidRDefault="00C40D73" w:rsidP="00C40D73">
      <w:pPr>
        <w:ind w:firstLine="709"/>
        <w:jc w:val="both"/>
        <w:rPr>
          <w:rFonts w:eastAsia="Times New Roman" w:cs="Times New Roman"/>
          <w:color w:val="auto"/>
          <w:bdr w:val="none" w:sz="0" w:space="0" w:color="auto"/>
        </w:rPr>
      </w:pPr>
      <w:r w:rsidRPr="00C40D73">
        <w:rPr>
          <w:rFonts w:eastAsia="Times New Roman" w:cs="Times New Roman"/>
          <w:color w:val="auto"/>
          <w:bdr w:val="none" w:sz="0" w:space="0" w:color="auto"/>
        </w:rPr>
        <w:t xml:space="preserve">4.11.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информации о фактически принятых услугах в </w:t>
      </w:r>
      <w:r w:rsidR="00FA7D9D" w:rsidRPr="0090528D">
        <w:rPr>
          <w:rFonts w:eastAsia="Times New Roman" w:cs="Times New Roman"/>
          <w:color w:val="auto"/>
          <w:bdr w:val="none" w:sz="0" w:space="0" w:color="auto"/>
        </w:rPr>
        <w:t>акт</w:t>
      </w:r>
      <w:r w:rsidR="00FA7D9D">
        <w:rPr>
          <w:rFonts w:eastAsia="Times New Roman" w:cs="Times New Roman"/>
          <w:color w:val="auto"/>
          <w:bdr w:val="none" w:sz="0" w:space="0" w:color="auto"/>
        </w:rPr>
        <w:t>е</w:t>
      </w:r>
      <w:r w:rsidR="00FA7D9D" w:rsidRPr="0090528D">
        <w:rPr>
          <w:rFonts w:eastAsia="Times New Roman" w:cs="Times New Roman"/>
          <w:color w:val="auto"/>
          <w:bdr w:val="none" w:sz="0" w:space="0" w:color="auto"/>
        </w:rPr>
        <w:t xml:space="preserve"> сдачи-приемки оказанных услуг</w:t>
      </w:r>
      <w:r w:rsidRPr="00C40D73">
        <w:rPr>
          <w:rFonts w:eastAsia="Times New Roman" w:cs="Times New Roman"/>
          <w:color w:val="auto"/>
          <w:bdr w:val="none" w:sz="0" w:space="0" w:color="auto"/>
        </w:rPr>
        <w:t>.</w:t>
      </w:r>
    </w:p>
    <w:p w14:paraId="11D37F58" w14:textId="37A665F9" w:rsidR="005548B1" w:rsidRPr="007240D7" w:rsidRDefault="00C40D73" w:rsidP="00C40D73">
      <w:pPr>
        <w:ind w:firstLine="709"/>
        <w:jc w:val="both"/>
        <w:rPr>
          <w:rFonts w:eastAsia="Times New Roman" w:cs="Times New Roman"/>
        </w:rPr>
      </w:pPr>
      <w:r w:rsidRPr="00C40D73">
        <w:rPr>
          <w:rFonts w:eastAsia="Times New Roman" w:cs="Times New Roman"/>
          <w:color w:val="auto"/>
          <w:bdr w:val="none" w:sz="0" w:space="0" w:color="auto"/>
        </w:rPr>
        <w:lastRenderedPageBreak/>
        <w:t>4.12.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59409693" w14:textId="77777777" w:rsidR="00B056F9" w:rsidRPr="007240D7" w:rsidRDefault="00B056F9" w:rsidP="00B056F9">
      <w:pPr>
        <w:jc w:val="center"/>
        <w:rPr>
          <w:rFonts w:eastAsia="Times New Roman" w:cs="Times New Roman"/>
        </w:rPr>
      </w:pPr>
    </w:p>
    <w:p w14:paraId="50D51C9C" w14:textId="77777777" w:rsidR="00B056F9" w:rsidRPr="007240D7" w:rsidRDefault="00B056F9" w:rsidP="00B056F9">
      <w:pPr>
        <w:jc w:val="center"/>
        <w:rPr>
          <w:b/>
        </w:rPr>
      </w:pPr>
      <w:r w:rsidRPr="007240D7">
        <w:rPr>
          <w:b/>
        </w:rPr>
        <w:t>V. ОБЕСПЕЧЕНИЕ ИСПОЛНЕНИЯ ОБЯЗАТЕЛЬСТВ</w:t>
      </w:r>
    </w:p>
    <w:p w14:paraId="1AB7605F" w14:textId="77777777" w:rsidR="00B056F9" w:rsidRPr="007240D7" w:rsidRDefault="00B056F9" w:rsidP="00B056F9">
      <w:pPr>
        <w:jc w:val="both"/>
      </w:pPr>
      <w:bookmarkStart w:id="9" w:name="bookmark=id.17dp8vu" w:colFirst="0" w:colLast="0"/>
      <w:bookmarkEnd w:id="9"/>
    </w:p>
    <w:p w14:paraId="07F8CBDF" w14:textId="77777777" w:rsidR="00B056F9" w:rsidRPr="007240D7" w:rsidRDefault="00B056F9" w:rsidP="00B056F9">
      <w:pPr>
        <w:spacing w:line="276" w:lineRule="auto"/>
        <w:ind w:firstLine="709"/>
        <w:jc w:val="both"/>
        <w:rPr>
          <w:rFonts w:cs="Times New Roman"/>
          <w:color w:val="000000" w:themeColor="text1"/>
        </w:rPr>
      </w:pPr>
      <w:r w:rsidRPr="007240D7">
        <w:rPr>
          <w:rFonts w:cs="Times New Roman"/>
          <w:color w:val="000000" w:themeColor="text1"/>
        </w:rPr>
        <w:t xml:space="preserve">5.1. </w:t>
      </w:r>
      <w:r w:rsidRPr="007240D7">
        <w:rPr>
          <w:rFonts w:eastAsia="Calibri" w:cs="Times New Roman"/>
          <w:lang w:eastAsia="en-US"/>
        </w:rPr>
        <w:t>Обеспечение контракта не предусмотрено.</w:t>
      </w:r>
    </w:p>
    <w:p w14:paraId="6EB1D5B1" w14:textId="77777777" w:rsidR="00B056F9" w:rsidRPr="007240D7" w:rsidRDefault="00B056F9" w:rsidP="00B056F9">
      <w:pPr>
        <w:jc w:val="center"/>
        <w:rPr>
          <w:rFonts w:eastAsia="Times New Roman" w:cs="Times New Roman"/>
        </w:rPr>
      </w:pPr>
    </w:p>
    <w:p w14:paraId="375FE388" w14:textId="77777777" w:rsidR="00B056F9" w:rsidRPr="007240D7" w:rsidRDefault="00B056F9" w:rsidP="00B056F9">
      <w:pPr>
        <w:jc w:val="center"/>
        <w:rPr>
          <w:b/>
        </w:rPr>
      </w:pPr>
      <w:r w:rsidRPr="007240D7">
        <w:rPr>
          <w:b/>
        </w:rPr>
        <w:t>VI. ОТВЕТСТВЕННОСТЬ СТОРОН</w:t>
      </w:r>
    </w:p>
    <w:p w14:paraId="74A8B889" w14:textId="77777777" w:rsidR="00B056F9" w:rsidRPr="007240D7" w:rsidRDefault="00B056F9" w:rsidP="00B056F9">
      <w:pPr>
        <w:jc w:val="both"/>
      </w:pPr>
    </w:p>
    <w:p w14:paraId="07BC61B3" w14:textId="77777777" w:rsidR="00B056F9" w:rsidRPr="007240D7" w:rsidRDefault="00B056F9" w:rsidP="00B056F9">
      <w:pPr>
        <w:ind w:firstLine="709"/>
        <w:jc w:val="both"/>
      </w:pPr>
      <w:r w:rsidRPr="007240D7">
        <w:t>6.1. Исполнитель по требованию Заказчика в согласованный срок устраняет своими силами и за свой счет недостатки, допущенные Исполнителем и выявленные в результате сдачи-приемки оказанных услуг, в случае, если не докажет отсутствие своей вины.</w:t>
      </w:r>
    </w:p>
    <w:p w14:paraId="60FCC24D" w14:textId="37969F99" w:rsidR="00B056F9" w:rsidRPr="007240D7" w:rsidRDefault="00B056F9" w:rsidP="00B056F9">
      <w:pPr>
        <w:ind w:firstLine="709"/>
        <w:jc w:val="both"/>
      </w:pPr>
      <w:r w:rsidRPr="007240D7">
        <w:t xml:space="preserve">6.2.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направить Исполнителю требование </w:t>
      </w:r>
      <w:r w:rsidR="0090528D">
        <w:br/>
      </w:r>
      <w:r w:rsidRPr="007240D7">
        <w:t>об уплате неустоек (штрафов, пеней).</w:t>
      </w:r>
    </w:p>
    <w:p w14:paraId="5BB6FF9A" w14:textId="77777777" w:rsidR="00B056F9" w:rsidRPr="007240D7" w:rsidRDefault="00B056F9" w:rsidP="00B056F9">
      <w:pPr>
        <w:ind w:firstLine="709"/>
        <w:jc w:val="both"/>
      </w:pPr>
      <w:r w:rsidRPr="007240D7">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1678ABE9" w14:textId="77777777" w:rsidR="00B056F9" w:rsidRPr="007240D7" w:rsidRDefault="00B056F9" w:rsidP="00B056F9">
      <w:pPr>
        <w:ind w:firstLine="709"/>
        <w:jc w:val="both"/>
      </w:pPr>
      <w:r w:rsidRPr="007240D7">
        <w:t>Размер штрафа устанавливается Контрактом пунктами 6.3 – 6.6. Контракта, в том числе как процент цены Контракта, или в случае, если Контрактом предусмотрены этапы исполнения Контракта, как процент цены этапа исполнения Контракта (далее - цена Контракта (этапа).</w:t>
      </w:r>
    </w:p>
    <w:p w14:paraId="2E67D1E0" w14:textId="77777777" w:rsidR="00B056F9" w:rsidRPr="007240D7" w:rsidRDefault="00B056F9" w:rsidP="00B056F9">
      <w:pPr>
        <w:autoSpaceDE w:val="0"/>
        <w:autoSpaceDN w:val="0"/>
        <w:adjustRightInd w:val="0"/>
        <w:ind w:firstLine="709"/>
        <w:jc w:val="both"/>
        <w:rPr>
          <w:rFonts w:eastAsia="Calibri" w:cs="Times New Roman"/>
          <w:color w:val="auto"/>
          <w:lang w:eastAsia="en-US"/>
        </w:rPr>
      </w:pPr>
      <w:r w:rsidRPr="007240D7">
        <w:rPr>
          <w:rFonts w:eastAsia="Calibri" w:cs="Times New Roman"/>
          <w:color w:val="auto"/>
          <w:lang w:eastAsia="en-US"/>
        </w:rPr>
        <w:t xml:space="preserve">6.3.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w:t>
      </w:r>
      <w:r w:rsidRPr="007240D7">
        <w:rPr>
          <w:rFonts w:eastAsia="Calibri" w:cs="Times New Roman"/>
          <w:b/>
          <w:iCs/>
          <w:color w:val="auto"/>
          <w:lang w:eastAsia="en-US"/>
        </w:rPr>
        <w:t>10 процентов цены Контракта</w:t>
      </w:r>
      <w:r w:rsidRPr="007240D7">
        <w:rPr>
          <w:rFonts w:eastAsia="Calibri" w:cs="Times New Roman"/>
          <w:iCs/>
          <w:color w:val="auto"/>
          <w:lang w:eastAsia="en-US"/>
        </w:rPr>
        <w:t xml:space="preserve"> (этапа).</w:t>
      </w:r>
    </w:p>
    <w:p w14:paraId="5FEB5C1C" w14:textId="77777777" w:rsidR="00B056F9" w:rsidRPr="007240D7" w:rsidRDefault="00B056F9" w:rsidP="00B056F9">
      <w:pPr>
        <w:autoSpaceDE w:val="0"/>
        <w:autoSpaceDN w:val="0"/>
        <w:adjustRightInd w:val="0"/>
        <w:ind w:firstLine="709"/>
        <w:jc w:val="both"/>
        <w:rPr>
          <w:rFonts w:eastAsia="Calibri" w:cs="Times New Roman"/>
          <w:iCs/>
          <w:color w:val="auto"/>
          <w:lang w:eastAsia="en-US"/>
        </w:rPr>
      </w:pPr>
      <w:r w:rsidRPr="007240D7">
        <w:rPr>
          <w:rFonts w:eastAsia="Calibri" w:cs="Times New Roman"/>
          <w:color w:val="auto"/>
          <w:lang w:eastAsia="en-US"/>
        </w:rPr>
        <w:t>6.4</w:t>
      </w:r>
      <w:r w:rsidRPr="007240D7">
        <w:rPr>
          <w:rFonts w:ascii="Arial" w:eastAsia="Calibri" w:hAnsi="Arial" w:cs="Arial"/>
          <w:color w:val="auto"/>
          <w:lang w:eastAsia="en-US"/>
        </w:rPr>
        <w:t xml:space="preserve"> </w:t>
      </w:r>
      <w:r w:rsidRPr="007240D7">
        <w:rPr>
          <w:rFonts w:eastAsia="Calibri" w:cs="Times New Roman"/>
          <w:color w:val="auto"/>
          <w:lang w:eastAsia="en-US"/>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w:t>
      </w:r>
      <w:r w:rsidRPr="007240D7">
        <w:rPr>
          <w:rFonts w:eastAsia="Calibri" w:cs="Times New Roman"/>
          <w:color w:val="auto"/>
          <w:lang w:eastAsia="en-US"/>
        </w:rPr>
        <w:br/>
        <w:t xml:space="preserve">(или с иным участником закупки в случаях, установленных Федеральным </w:t>
      </w:r>
      <w:hyperlink r:id="rId17" w:history="1">
        <w:r w:rsidRPr="007240D7">
          <w:rPr>
            <w:rFonts w:eastAsia="Calibri" w:cs="Times New Roman"/>
            <w:color w:val="auto"/>
            <w:lang w:eastAsia="en-US"/>
          </w:rPr>
          <w:t>законом</w:t>
        </w:r>
      </w:hyperlink>
      <w:r w:rsidRPr="007240D7">
        <w:rPr>
          <w:rFonts w:eastAsia="Calibri" w:cs="Times New Roman"/>
          <w:color w:val="auto"/>
          <w:lang w:eastAsia="en-US"/>
        </w:rPr>
        <w:t xml:space="preserve"> о контрактной системе), предложившим наиболее высокую цену за право заключения Контракта, размер штрафа рассчитывается в порядке, установленном настоящим разделом Контракта, за исключением просрочки исполнения обязательств (в том числе гарантийного обязательства), предусмотренных Контрактом, и устанавливается в</w:t>
      </w:r>
      <w:bookmarkStart w:id="10" w:name="Par162"/>
      <w:bookmarkEnd w:id="10"/>
      <w:r w:rsidRPr="007240D7">
        <w:rPr>
          <w:rFonts w:eastAsia="Calibri" w:cs="Times New Roman"/>
          <w:color w:val="auto"/>
          <w:lang w:eastAsia="en-US"/>
        </w:rPr>
        <w:t xml:space="preserve"> размере </w:t>
      </w:r>
      <w:r w:rsidRPr="007240D7">
        <w:rPr>
          <w:rFonts w:eastAsia="Calibri" w:cs="Times New Roman"/>
          <w:b/>
          <w:iCs/>
          <w:color w:val="auto"/>
          <w:lang w:eastAsia="en-US"/>
        </w:rPr>
        <w:t>10 процентов цены Контракта</w:t>
      </w:r>
      <w:r w:rsidRPr="007240D7">
        <w:rPr>
          <w:rFonts w:eastAsia="Calibri" w:cs="Times New Roman"/>
          <w:iCs/>
          <w:color w:val="auto"/>
          <w:lang w:eastAsia="en-US"/>
        </w:rPr>
        <w:t xml:space="preserve"> (этапа).</w:t>
      </w:r>
    </w:p>
    <w:p w14:paraId="633980ED" w14:textId="6849DF3B" w:rsidR="00B056F9" w:rsidRPr="007240D7" w:rsidRDefault="00B056F9" w:rsidP="00B056F9">
      <w:pPr>
        <w:autoSpaceDE w:val="0"/>
        <w:autoSpaceDN w:val="0"/>
        <w:adjustRightInd w:val="0"/>
        <w:ind w:firstLine="709"/>
        <w:jc w:val="both"/>
        <w:rPr>
          <w:rFonts w:eastAsia="Calibri" w:cs="Times New Roman"/>
          <w:color w:val="auto"/>
          <w:lang w:eastAsia="en-US"/>
        </w:rPr>
      </w:pPr>
      <w:r w:rsidRPr="007240D7">
        <w:rPr>
          <w:rFonts w:eastAsia="Calibri" w:cs="Times New Roman"/>
          <w:color w:val="auto"/>
          <w:lang w:eastAsia="en-US"/>
        </w:rPr>
        <w:t>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w:t>
      </w:r>
      <w:r w:rsidRPr="007240D7">
        <w:rPr>
          <w:rFonts w:eastAsia="Calibri" w:cs="Times New Roman"/>
          <w:iCs/>
          <w:color w:val="auto"/>
          <w:lang w:eastAsia="en-US"/>
        </w:rPr>
        <w:t xml:space="preserve"> </w:t>
      </w:r>
      <w:r w:rsidR="002F4C77">
        <w:rPr>
          <w:rFonts w:eastAsia="Calibri" w:cs="Times New Roman"/>
          <w:iCs/>
          <w:color w:val="auto"/>
          <w:lang w:eastAsia="en-US"/>
        </w:rPr>
        <w:br/>
      </w:r>
      <w:r w:rsidRPr="007240D7">
        <w:rPr>
          <w:rFonts w:eastAsia="Calibri" w:cs="Times New Roman"/>
          <w:b/>
          <w:iCs/>
          <w:color w:val="auto"/>
          <w:lang w:eastAsia="en-US"/>
        </w:rPr>
        <w:t>1 000 рублей 00 копеек.</w:t>
      </w:r>
    </w:p>
    <w:p w14:paraId="3013ED60" w14:textId="77777777" w:rsidR="00B056F9" w:rsidRPr="007240D7" w:rsidRDefault="00B056F9" w:rsidP="00B056F9">
      <w:pPr>
        <w:autoSpaceDE w:val="0"/>
        <w:autoSpaceDN w:val="0"/>
        <w:adjustRightInd w:val="0"/>
        <w:ind w:firstLine="709"/>
        <w:jc w:val="both"/>
        <w:rPr>
          <w:rFonts w:eastAsia="Calibri" w:cs="Times New Roman"/>
          <w:color w:val="auto"/>
          <w:lang w:eastAsia="en-US"/>
        </w:rPr>
      </w:pPr>
      <w:bookmarkStart w:id="11" w:name="Par167"/>
      <w:bookmarkEnd w:id="11"/>
      <w:r w:rsidRPr="007240D7">
        <w:rPr>
          <w:rFonts w:eastAsia="Calibri" w:cs="Times New Roman"/>
          <w:color w:val="auto"/>
          <w:lang w:eastAsia="en-US"/>
        </w:rPr>
        <w:t>6.6.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Pr="007240D7">
        <w:rPr>
          <w:rFonts w:eastAsia="Calibri" w:cs="Times New Roman"/>
          <w:iCs/>
          <w:color w:val="auto"/>
          <w:lang w:eastAsia="en-US"/>
        </w:rPr>
        <w:t xml:space="preserve"> </w:t>
      </w:r>
      <w:r w:rsidRPr="007240D7">
        <w:rPr>
          <w:rFonts w:eastAsia="Calibri" w:cs="Times New Roman"/>
          <w:b/>
          <w:iCs/>
          <w:color w:val="auto"/>
          <w:lang w:eastAsia="en-US"/>
        </w:rPr>
        <w:t>1 000 рублей 00 копеек.</w:t>
      </w:r>
    </w:p>
    <w:p w14:paraId="07863739" w14:textId="77777777" w:rsidR="00B056F9" w:rsidRPr="007240D7" w:rsidRDefault="00B056F9" w:rsidP="00B056F9">
      <w:pPr>
        <w:autoSpaceDE w:val="0"/>
        <w:autoSpaceDN w:val="0"/>
        <w:adjustRightInd w:val="0"/>
        <w:ind w:firstLine="709"/>
        <w:jc w:val="both"/>
        <w:rPr>
          <w:rFonts w:eastAsia="Calibri" w:cs="Times New Roman"/>
          <w:color w:val="auto"/>
          <w:lang w:eastAsia="en-US"/>
        </w:rPr>
      </w:pPr>
      <w:r w:rsidRPr="007240D7">
        <w:rPr>
          <w:rFonts w:eastAsia="Calibri" w:cs="Times New Roman"/>
          <w:color w:val="auto"/>
          <w:lang w:eastAsia="en-US"/>
        </w:rPr>
        <w:t xml:space="preserve">6.7.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w:t>
      </w:r>
      <w:r w:rsidRPr="007240D7">
        <w:rPr>
          <w:rFonts w:eastAsia="Calibri" w:cs="Times New Roman"/>
          <w:color w:val="auto"/>
          <w:lang w:eastAsia="en-US"/>
        </w:rPr>
        <w:br/>
      </w:r>
      <w:r w:rsidRPr="007240D7">
        <w:rPr>
          <w:rFonts w:eastAsia="Calibri" w:cs="Times New Roman"/>
          <w:color w:val="auto"/>
          <w:lang w:eastAsia="en-US"/>
        </w:rPr>
        <w:lastRenderedPageBreak/>
        <w:t xml:space="preserve">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w:t>
      </w:r>
      <w:r w:rsidRPr="007240D7">
        <w:rPr>
          <w:rFonts w:eastAsia="Calibri" w:cs="Times New Roman"/>
          <w:color w:val="auto"/>
          <w:lang w:eastAsia="en-US"/>
        </w:rPr>
        <w:br/>
        <w:t xml:space="preserve">на дату уплаты пеней ключевой ставки Центрального банка Российской Федерации </w:t>
      </w:r>
      <w:r w:rsidRPr="007240D7">
        <w:rPr>
          <w:rFonts w:eastAsia="Calibri" w:cs="Times New Roman"/>
          <w:color w:val="auto"/>
          <w:lang w:eastAsia="en-US"/>
        </w:rPr>
        <w:br/>
        <w:t>от неуплаченной в срок суммы.</w:t>
      </w:r>
    </w:p>
    <w:p w14:paraId="430133CA" w14:textId="77777777" w:rsidR="00B056F9" w:rsidRPr="007240D7" w:rsidRDefault="00B056F9" w:rsidP="00B056F9">
      <w:pPr>
        <w:autoSpaceDE w:val="0"/>
        <w:autoSpaceDN w:val="0"/>
        <w:adjustRightInd w:val="0"/>
        <w:ind w:firstLine="709"/>
        <w:jc w:val="both"/>
        <w:rPr>
          <w:rFonts w:eastAsia="Calibri" w:cs="Times New Roman"/>
          <w:color w:val="auto"/>
          <w:lang w:eastAsia="en-US"/>
        </w:rPr>
      </w:pPr>
      <w:bookmarkStart w:id="12" w:name="Par173"/>
      <w:bookmarkEnd w:id="12"/>
      <w:r w:rsidRPr="007240D7">
        <w:rPr>
          <w:rFonts w:eastAsia="Calibri" w:cs="Times New Roman"/>
          <w:color w:val="auto"/>
          <w:lang w:eastAsia="en-US"/>
        </w:rPr>
        <w:t>6.8. Пеня начисляется за каждый день просрочки исполнения Исполнителем обязательств, предусмотренных Контрактом, начиная со дня, следующего после дня истечения установленного Контрактом срока исполнения обязательств,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02C9B0F" w14:textId="77777777" w:rsidR="00B056F9" w:rsidRPr="007240D7" w:rsidRDefault="00B056F9" w:rsidP="00B056F9">
      <w:pPr>
        <w:autoSpaceDE w:val="0"/>
        <w:autoSpaceDN w:val="0"/>
        <w:adjustRightInd w:val="0"/>
        <w:ind w:firstLine="709"/>
        <w:jc w:val="both"/>
        <w:rPr>
          <w:rFonts w:eastAsia="Calibri" w:cs="Times New Roman"/>
          <w:color w:val="auto"/>
          <w:lang w:eastAsia="en-US"/>
        </w:rPr>
      </w:pPr>
      <w:r w:rsidRPr="007240D7">
        <w:rPr>
          <w:rFonts w:eastAsia="Calibri" w:cs="Times New Roman"/>
          <w:color w:val="auto"/>
          <w:lang w:eastAsia="en-US"/>
        </w:rPr>
        <w:t>6.9.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A455DA5" w14:textId="77777777" w:rsidR="00B056F9" w:rsidRPr="007240D7" w:rsidRDefault="00B056F9" w:rsidP="00B056F9">
      <w:pPr>
        <w:autoSpaceDE w:val="0"/>
        <w:autoSpaceDN w:val="0"/>
        <w:adjustRightInd w:val="0"/>
        <w:ind w:firstLine="709"/>
        <w:jc w:val="both"/>
        <w:rPr>
          <w:rFonts w:eastAsia="Calibri" w:cs="Times New Roman"/>
          <w:color w:val="auto"/>
          <w:lang w:eastAsia="en-US"/>
        </w:rPr>
      </w:pPr>
      <w:r w:rsidRPr="007240D7">
        <w:rPr>
          <w:rFonts w:eastAsia="Calibri" w:cs="Times New Roman"/>
          <w:color w:val="auto"/>
          <w:lang w:eastAsia="en-US"/>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22682EC" w14:textId="77777777" w:rsidR="00B056F9" w:rsidRPr="007240D7" w:rsidRDefault="00B056F9" w:rsidP="00B056F9">
      <w:pPr>
        <w:autoSpaceDE w:val="0"/>
        <w:autoSpaceDN w:val="0"/>
        <w:adjustRightInd w:val="0"/>
        <w:ind w:firstLine="709"/>
        <w:jc w:val="both"/>
        <w:rPr>
          <w:rFonts w:ascii="Arial" w:eastAsia="Calibri" w:hAnsi="Arial" w:cs="Arial"/>
          <w:color w:val="auto"/>
          <w:lang w:eastAsia="en-US"/>
        </w:rPr>
      </w:pPr>
      <w:r w:rsidRPr="007240D7">
        <w:rPr>
          <w:rFonts w:eastAsia="Calibri" w:cs="Times New Roman"/>
          <w:color w:val="auto"/>
          <w:lang w:eastAsia="en-US"/>
        </w:rPr>
        <w:t xml:space="preserve">6.11. Сторона освобождается от уплаты неустойки (штрафа, пени), если докажет, </w:t>
      </w:r>
      <w:r w:rsidRPr="007240D7">
        <w:rPr>
          <w:rFonts w:eastAsia="Calibri" w:cs="Times New Roman"/>
          <w:color w:val="auto"/>
          <w:lang w:eastAsia="en-US"/>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95481" w14:textId="77777777" w:rsidR="00B056F9" w:rsidRPr="007240D7" w:rsidRDefault="00B056F9" w:rsidP="00B056F9">
      <w:pPr>
        <w:jc w:val="both"/>
        <w:rPr>
          <w:rFonts w:eastAsia="Times New Roman" w:cs="Times New Roman"/>
          <w:highlight w:val="yellow"/>
        </w:rPr>
      </w:pPr>
    </w:p>
    <w:p w14:paraId="3BAB9841" w14:textId="77777777" w:rsidR="00B056F9" w:rsidRPr="007240D7" w:rsidRDefault="00B056F9" w:rsidP="00B056F9">
      <w:pPr>
        <w:jc w:val="center"/>
        <w:rPr>
          <w:b/>
        </w:rPr>
      </w:pPr>
      <w:r w:rsidRPr="007240D7">
        <w:rPr>
          <w:b/>
        </w:rPr>
        <w:t>VII. ОБСТОЯТЕЛЬСТВА НЕПРЕОДОЛИМОЙ СИЛЫ</w:t>
      </w:r>
    </w:p>
    <w:p w14:paraId="40FCD9B8" w14:textId="77777777" w:rsidR="00B056F9" w:rsidRPr="007240D7" w:rsidRDefault="00B056F9" w:rsidP="00B056F9">
      <w:pPr>
        <w:jc w:val="both"/>
      </w:pPr>
    </w:p>
    <w:p w14:paraId="3F393518" w14:textId="77777777" w:rsidR="00B056F9" w:rsidRPr="007240D7" w:rsidRDefault="00B056F9" w:rsidP="00B056F9">
      <w:pPr>
        <w:ind w:firstLine="709"/>
        <w:jc w:val="both"/>
      </w:pPr>
      <w:r w:rsidRPr="007240D7">
        <w:t>7.1.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10B6BDFA" w14:textId="77777777" w:rsidR="00B056F9" w:rsidRPr="007240D7" w:rsidRDefault="00B056F9" w:rsidP="00B056F9">
      <w:pPr>
        <w:ind w:firstLine="709"/>
        <w:jc w:val="both"/>
      </w:pPr>
      <w:r w:rsidRPr="007240D7">
        <w:t xml:space="preserve">7.2. Сторона, для которой создалась невозможность исполнения обязательств </w:t>
      </w:r>
      <w:r w:rsidRPr="007240D7">
        <w:br/>
        <w:t xml:space="preserve">по настоящему Контракту вследствие обстоятельств непреодолимой силы, не позднее </w:t>
      </w:r>
      <w:r w:rsidRPr="007240D7">
        <w:br/>
        <w:t xml:space="preserve">5 (пяти) дней с даты их наступления в письменной форме извещает другую Сторону </w:t>
      </w:r>
      <w:r w:rsidRPr="007240D7">
        <w:br/>
        <w:t>с приложением документов, удостоверяющих факт наступления указанных обстоятельств.</w:t>
      </w:r>
    </w:p>
    <w:p w14:paraId="4DA2D4A5" w14:textId="77777777" w:rsidR="00B056F9" w:rsidRPr="007240D7" w:rsidRDefault="00B056F9" w:rsidP="00B056F9">
      <w:pPr>
        <w:ind w:firstLine="709"/>
        <w:jc w:val="both"/>
      </w:pPr>
      <w:r w:rsidRPr="007240D7">
        <w:t>7.3.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7AC499F3" w14:textId="77777777" w:rsidR="00B056F9" w:rsidRPr="007240D7" w:rsidRDefault="00B056F9" w:rsidP="00B056F9">
      <w:pPr>
        <w:tabs>
          <w:tab w:val="left" w:pos="993"/>
        </w:tabs>
        <w:ind w:firstLine="709"/>
        <w:jc w:val="both"/>
      </w:pPr>
      <w:r w:rsidRPr="007240D7">
        <w:t>7.4.</w:t>
      </w:r>
      <w:r w:rsidRPr="007240D7">
        <w:tab/>
        <w:t xml:space="preserve">Подтверждением наличия обстоятельств непреодолимой силы </w:t>
      </w:r>
      <w:r w:rsidRPr="007240D7">
        <w:br/>
        <w:t>и их продолжительности является письменное свидетельство уполномоченных органов</w:t>
      </w:r>
      <w:r w:rsidRPr="007240D7">
        <w:br/>
        <w:t>или уполномоченных организаций.</w:t>
      </w:r>
    </w:p>
    <w:p w14:paraId="772333D7" w14:textId="77777777" w:rsidR="007F04E1" w:rsidRDefault="007F04E1" w:rsidP="00B056F9">
      <w:pPr>
        <w:jc w:val="center"/>
        <w:rPr>
          <w:b/>
        </w:rPr>
      </w:pPr>
    </w:p>
    <w:p w14:paraId="02705FD0" w14:textId="77777777" w:rsidR="00B056F9" w:rsidRPr="007240D7" w:rsidRDefault="00B056F9" w:rsidP="00B056F9">
      <w:pPr>
        <w:jc w:val="center"/>
        <w:rPr>
          <w:b/>
        </w:rPr>
      </w:pPr>
      <w:r w:rsidRPr="007240D7">
        <w:rPr>
          <w:b/>
        </w:rPr>
        <w:t>VIII. КОНФИДЕНЦИАЛЬНОСТЬ</w:t>
      </w:r>
    </w:p>
    <w:p w14:paraId="2C186842" w14:textId="77777777" w:rsidR="00B056F9" w:rsidRPr="007240D7" w:rsidRDefault="00B056F9" w:rsidP="00B056F9">
      <w:pPr>
        <w:jc w:val="both"/>
      </w:pPr>
    </w:p>
    <w:p w14:paraId="3F648093" w14:textId="69848BE6" w:rsidR="00B056F9" w:rsidRPr="007240D7" w:rsidRDefault="00B056F9" w:rsidP="00B056F9">
      <w:pPr>
        <w:ind w:firstLine="709"/>
        <w:jc w:val="both"/>
      </w:pPr>
      <w:r w:rsidRPr="007240D7">
        <w:t xml:space="preserve">8.1. Право раскрывать содержание Контракта, публиковать в открытой печати, </w:t>
      </w:r>
      <w:r w:rsidR="00572520">
        <w:br/>
      </w:r>
      <w:r w:rsidRPr="007240D7">
        <w:t>а также предоставлять информацию о ходе его исполнения, полученных результатах другим лицам принадлежит Заказчику.</w:t>
      </w:r>
    </w:p>
    <w:p w14:paraId="7871411F" w14:textId="77777777" w:rsidR="002F4C77" w:rsidRDefault="002F4C77" w:rsidP="00B056F9">
      <w:pPr>
        <w:jc w:val="center"/>
        <w:rPr>
          <w:b/>
        </w:rPr>
      </w:pPr>
    </w:p>
    <w:p w14:paraId="1AAD6EED" w14:textId="77777777" w:rsidR="00B056F9" w:rsidRPr="007240D7" w:rsidRDefault="00B056F9" w:rsidP="00B056F9">
      <w:pPr>
        <w:jc w:val="center"/>
        <w:rPr>
          <w:b/>
        </w:rPr>
      </w:pPr>
      <w:r w:rsidRPr="007240D7">
        <w:rPr>
          <w:b/>
        </w:rPr>
        <w:t xml:space="preserve">IX. СРОК ДЕЙСТВИЯ КОНТРАКТА, </w:t>
      </w:r>
    </w:p>
    <w:p w14:paraId="0A852EED" w14:textId="77777777" w:rsidR="00B056F9" w:rsidRPr="007240D7" w:rsidRDefault="00B056F9" w:rsidP="00B056F9">
      <w:pPr>
        <w:jc w:val="center"/>
        <w:rPr>
          <w:b/>
        </w:rPr>
      </w:pPr>
      <w:r w:rsidRPr="007240D7">
        <w:rPr>
          <w:b/>
        </w:rPr>
        <w:t>ИЗМЕНЕНИЕ УСЛОВИЙ КОНТРАКТА</w:t>
      </w:r>
    </w:p>
    <w:p w14:paraId="3265EFBF" w14:textId="77777777" w:rsidR="00B056F9" w:rsidRPr="007240D7" w:rsidRDefault="00B056F9" w:rsidP="00B056F9">
      <w:pPr>
        <w:jc w:val="both"/>
      </w:pPr>
    </w:p>
    <w:p w14:paraId="0BAB4E54" w14:textId="5E3FB4F2" w:rsidR="00B056F9" w:rsidRPr="007240D7" w:rsidRDefault="00B056F9" w:rsidP="00B056F9">
      <w:pPr>
        <w:ind w:firstLine="709"/>
        <w:jc w:val="both"/>
      </w:pPr>
      <w:r w:rsidRPr="007240D7">
        <w:t xml:space="preserve">9.1. Настоящий Контракт вступает в силу с даты его подписания Сторонами </w:t>
      </w:r>
      <w:r w:rsidRPr="007240D7">
        <w:br/>
        <w:t xml:space="preserve">и действует </w:t>
      </w:r>
      <w:r w:rsidRPr="007240D7">
        <w:rPr>
          <w:b/>
        </w:rPr>
        <w:t xml:space="preserve">до </w:t>
      </w:r>
      <w:r w:rsidR="009C30DD">
        <w:rPr>
          <w:b/>
        </w:rPr>
        <w:t>31</w:t>
      </w:r>
      <w:r w:rsidR="0091621C" w:rsidRPr="0091621C">
        <w:rPr>
          <w:b/>
        </w:rPr>
        <w:t xml:space="preserve"> </w:t>
      </w:r>
      <w:r w:rsidR="00FA7D9D">
        <w:rPr>
          <w:b/>
        </w:rPr>
        <w:t>декабря</w:t>
      </w:r>
      <w:r w:rsidR="0091621C" w:rsidRPr="0091621C">
        <w:rPr>
          <w:b/>
        </w:rPr>
        <w:t xml:space="preserve"> 202</w:t>
      </w:r>
      <w:r w:rsidR="009C30DD">
        <w:rPr>
          <w:b/>
        </w:rPr>
        <w:t>6</w:t>
      </w:r>
      <w:r w:rsidRPr="007240D7">
        <w:rPr>
          <w:b/>
        </w:rPr>
        <w:t xml:space="preserve"> года.</w:t>
      </w:r>
    </w:p>
    <w:p w14:paraId="45E89B1F" w14:textId="77777777" w:rsidR="00B056F9" w:rsidRPr="007240D7" w:rsidRDefault="00B056F9" w:rsidP="00B056F9">
      <w:pPr>
        <w:ind w:firstLine="709"/>
        <w:jc w:val="both"/>
      </w:pPr>
      <w:r w:rsidRPr="007240D7">
        <w:t xml:space="preserve">9.2. Окончание срока действия настоящего Контракта не освобождает Стороны </w:t>
      </w:r>
      <w:r w:rsidRPr="007240D7">
        <w:br/>
        <w:t xml:space="preserve">от ответственности за нарушение условий вышеуказанного Контракта, допущенных </w:t>
      </w:r>
      <w:r w:rsidRPr="007240D7">
        <w:br/>
        <w:t>в период срока его действия, и не прекращает обязательств Сторон.</w:t>
      </w:r>
    </w:p>
    <w:p w14:paraId="0793CD5B" w14:textId="59E4B16F" w:rsidR="00B056F9" w:rsidRPr="00FA7D9D" w:rsidRDefault="00B056F9" w:rsidP="00FA7D9D">
      <w:pPr>
        <w:ind w:firstLine="709"/>
        <w:jc w:val="both"/>
        <w:rPr>
          <w:rFonts w:eastAsia="Times New Roman" w:cs="Times New Roman"/>
        </w:rPr>
      </w:pPr>
      <w:r w:rsidRPr="007240D7">
        <w:lastRenderedPageBreak/>
        <w:t xml:space="preserve">9.3. </w:t>
      </w:r>
      <w:r w:rsidR="00FA7D9D" w:rsidRPr="00791F3D">
        <w:rPr>
          <w:rFonts w:eastAsia="Times New Roman" w:cs="Times New Roman"/>
        </w:rPr>
        <w:t xml:space="preserve">Изменение существенных условий Контракта при его исполнении </w:t>
      </w:r>
      <w:r w:rsidR="00FA7D9D" w:rsidRPr="00791F3D">
        <w:rPr>
          <w:rFonts w:eastAsia="Times New Roman" w:cs="Times New Roman"/>
        </w:rPr>
        <w:br/>
        <w:t xml:space="preserve">не допускается, за исключением их изменения по соглашению Сторон в соответствии </w:t>
      </w:r>
      <w:r w:rsidR="00FA7D9D" w:rsidRPr="00791F3D">
        <w:rPr>
          <w:rFonts w:eastAsia="Times New Roman" w:cs="Times New Roman"/>
        </w:rPr>
        <w:br/>
        <w:t>с частью 1 статьи 95 Федерально</w:t>
      </w:r>
      <w:r w:rsidR="00FA7D9D">
        <w:rPr>
          <w:rFonts w:eastAsia="Times New Roman" w:cs="Times New Roman"/>
        </w:rPr>
        <w:t>го закона о контрактной системе, в том числе:</w:t>
      </w:r>
    </w:p>
    <w:p w14:paraId="4C39CE69" w14:textId="77777777" w:rsidR="00B056F9" w:rsidRPr="007240D7" w:rsidRDefault="00B056F9" w:rsidP="00B056F9">
      <w:pPr>
        <w:ind w:firstLine="709"/>
        <w:jc w:val="both"/>
      </w:pPr>
      <w:r w:rsidRPr="007240D7">
        <w:t>9.3.1. При снижении цены Контракта без изменения предусмотренных Контрактом объема услуг, качества оказываемой услуги и иных условий Контракта;</w:t>
      </w:r>
    </w:p>
    <w:p w14:paraId="60B06E61" w14:textId="77777777" w:rsidR="00B056F9" w:rsidRPr="007240D7" w:rsidRDefault="00B056F9" w:rsidP="00B056F9">
      <w:pPr>
        <w:tabs>
          <w:tab w:val="left" w:pos="1134"/>
        </w:tabs>
        <w:ind w:firstLine="709"/>
        <w:jc w:val="both"/>
      </w:pPr>
      <w:r w:rsidRPr="007240D7">
        <w:t>9.3.2.</w:t>
      </w:r>
      <w:r w:rsidRPr="007240D7">
        <w:tab/>
        <w:t xml:space="preserve"> 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6B877014" w14:textId="77777777" w:rsidR="00B056F9" w:rsidRPr="007240D7" w:rsidRDefault="00B056F9" w:rsidP="00B056F9">
      <w:pPr>
        <w:tabs>
          <w:tab w:val="left" w:pos="1134"/>
        </w:tabs>
        <w:ind w:firstLine="709"/>
        <w:jc w:val="both"/>
      </w:pPr>
      <w:r w:rsidRPr="007240D7">
        <w:t>При уменьшении предусмотренного Контрактом объема услуги Стороны Контракта обязаны уменьшить цену Контракта исходя из цены единицы услуги.</w:t>
      </w:r>
    </w:p>
    <w:p w14:paraId="45E39E3C" w14:textId="5E045478" w:rsidR="00B056F9" w:rsidRDefault="00B056F9" w:rsidP="00B056F9">
      <w:pPr>
        <w:ind w:firstLine="709"/>
        <w:jc w:val="both"/>
      </w:pPr>
      <w:r w:rsidRPr="007240D7">
        <w:t>9.3.3.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предусмотренных Кон</w:t>
      </w:r>
      <w:r w:rsidR="00FA7D9D">
        <w:t>трактом.</w:t>
      </w:r>
    </w:p>
    <w:p w14:paraId="483A3E16" w14:textId="77777777" w:rsidR="00B056F9" w:rsidRPr="007240D7" w:rsidRDefault="00B056F9" w:rsidP="00B056F9">
      <w:pPr>
        <w:ind w:firstLine="709"/>
        <w:jc w:val="both"/>
      </w:pPr>
      <w:r w:rsidRPr="007240D7">
        <w:t>9.4.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7D6CA71B" w14:textId="77777777" w:rsidR="00B056F9" w:rsidRPr="007240D7" w:rsidRDefault="00B056F9" w:rsidP="00B056F9">
      <w:pPr>
        <w:jc w:val="both"/>
      </w:pPr>
    </w:p>
    <w:p w14:paraId="4C53C433" w14:textId="77777777" w:rsidR="00B056F9" w:rsidRPr="007240D7" w:rsidRDefault="00B056F9" w:rsidP="00B056F9">
      <w:pPr>
        <w:jc w:val="center"/>
        <w:rPr>
          <w:b/>
        </w:rPr>
      </w:pPr>
      <w:r w:rsidRPr="007240D7">
        <w:rPr>
          <w:b/>
        </w:rPr>
        <w:t xml:space="preserve">X. РАСТОРЖЕНИЕ КОНТРАКТА, </w:t>
      </w:r>
    </w:p>
    <w:p w14:paraId="449AA913" w14:textId="77777777" w:rsidR="00B056F9" w:rsidRPr="007240D7" w:rsidRDefault="00B056F9" w:rsidP="00B056F9">
      <w:pPr>
        <w:jc w:val="center"/>
      </w:pPr>
      <w:r w:rsidRPr="007240D7">
        <w:rPr>
          <w:b/>
        </w:rPr>
        <w:t>ОДНОСТОРОННИЙ ОТКАЗ ОТ ИСПОЛНЕНИЯ КОНТРАКТА</w:t>
      </w:r>
    </w:p>
    <w:p w14:paraId="7C5521DA" w14:textId="77777777" w:rsidR="00B056F9" w:rsidRPr="007240D7" w:rsidRDefault="00B056F9" w:rsidP="00B056F9">
      <w:pPr>
        <w:jc w:val="both"/>
      </w:pPr>
    </w:p>
    <w:p w14:paraId="6900B43C" w14:textId="77777777" w:rsidR="00B056F9" w:rsidRPr="007240D7" w:rsidRDefault="00B056F9" w:rsidP="00B056F9">
      <w:pPr>
        <w:ind w:firstLine="709"/>
        <w:jc w:val="both"/>
      </w:pPr>
      <w:r w:rsidRPr="007240D7">
        <w:t xml:space="preserve">10.1.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w:t>
      </w:r>
      <w:r w:rsidRPr="007240D7">
        <w:br/>
        <w:t>с гражданским законодательством Российской Федерации.</w:t>
      </w:r>
    </w:p>
    <w:p w14:paraId="5B0F4E5E" w14:textId="6F63666A" w:rsidR="00B056F9" w:rsidRPr="007240D7" w:rsidRDefault="00B056F9" w:rsidP="00B056F9">
      <w:pPr>
        <w:tabs>
          <w:tab w:val="left" w:pos="1134"/>
        </w:tabs>
        <w:ind w:firstLine="709"/>
        <w:jc w:val="both"/>
      </w:pPr>
      <w:r w:rsidRPr="007240D7">
        <w:t>10.2.</w:t>
      </w:r>
      <w:r w:rsidRPr="007240D7">
        <w:tab/>
        <w:t xml:space="preserve">Стороны обязаны урегулировать все вопросы по взаимным расчетам </w:t>
      </w:r>
      <w:r w:rsidR="00572520">
        <w:br/>
      </w:r>
      <w:r w:rsidRPr="007240D7">
        <w:t>до момента расторжения настоящего Контракта по соглашению Сторон.</w:t>
      </w:r>
    </w:p>
    <w:p w14:paraId="753E4D8D" w14:textId="77777777" w:rsidR="00B056F9" w:rsidRPr="007240D7" w:rsidRDefault="00B056F9" w:rsidP="00B056F9">
      <w:pPr>
        <w:tabs>
          <w:tab w:val="left" w:pos="1134"/>
        </w:tabs>
        <w:ind w:firstLine="709"/>
        <w:jc w:val="both"/>
      </w:pPr>
      <w:r w:rsidRPr="007240D7">
        <w:t>10.3.</w:t>
      </w:r>
      <w:r w:rsidRPr="007240D7">
        <w:tab/>
        <w:t>Заказчик вправе принять решение об одностороннем отказе от исполнения Контракта в следующих случаях:</w:t>
      </w:r>
    </w:p>
    <w:p w14:paraId="72321F84" w14:textId="77777777" w:rsidR="00B056F9" w:rsidRPr="007240D7" w:rsidRDefault="00B056F9" w:rsidP="00B056F9">
      <w:pPr>
        <w:pStyle w:val="a6"/>
        <w:numPr>
          <w:ilvl w:val="0"/>
          <w:numId w:val="10"/>
        </w:numPr>
        <w:ind w:left="0" w:firstLine="426"/>
        <w:jc w:val="both"/>
      </w:pPr>
      <w:r w:rsidRPr="007240D7">
        <w:t>нарушения Исполнителем конечных сроков оказания услуг;</w:t>
      </w:r>
    </w:p>
    <w:p w14:paraId="07F0108E" w14:textId="77777777" w:rsidR="00B056F9" w:rsidRPr="007240D7" w:rsidRDefault="00B056F9" w:rsidP="00B056F9">
      <w:pPr>
        <w:pStyle w:val="a6"/>
        <w:numPr>
          <w:ilvl w:val="0"/>
          <w:numId w:val="10"/>
        </w:numPr>
        <w:ind w:left="0" w:firstLine="426"/>
        <w:jc w:val="both"/>
      </w:pPr>
      <w:r w:rsidRPr="007240D7">
        <w:t>несоответствия результата оказанных услуг требованиям законодательства Российской Федерации;</w:t>
      </w:r>
    </w:p>
    <w:p w14:paraId="1FB7C5F8" w14:textId="77777777" w:rsidR="00B056F9" w:rsidRPr="007240D7" w:rsidRDefault="00B056F9" w:rsidP="00B056F9">
      <w:pPr>
        <w:pStyle w:val="a6"/>
        <w:numPr>
          <w:ilvl w:val="0"/>
          <w:numId w:val="10"/>
        </w:numPr>
        <w:ind w:left="0" w:firstLine="426"/>
        <w:jc w:val="both"/>
      </w:pPr>
      <w:r w:rsidRPr="007240D7">
        <w:t xml:space="preserve">несоответствия результата оказанных услуг требованиям, предусмотренным Техническим заданием, являющимся неотъемлемой частью настоящего Контракта </w:t>
      </w:r>
      <w:hyperlink r:id="rId18">
        <w:r w:rsidRPr="007240D7">
          <w:t>(Приложение № 1 к Контракту)</w:t>
        </w:r>
      </w:hyperlink>
      <w:r w:rsidRPr="007240D7">
        <w:t>.</w:t>
      </w:r>
    </w:p>
    <w:p w14:paraId="68327F47" w14:textId="77777777" w:rsidR="00B056F9" w:rsidRPr="007240D7" w:rsidRDefault="00B056F9" w:rsidP="00B056F9">
      <w:pPr>
        <w:ind w:firstLine="709"/>
        <w:jc w:val="both"/>
      </w:pPr>
      <w:r w:rsidRPr="007240D7">
        <w:t>Заказчик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449ABDE" w14:textId="535CDECD" w:rsidR="00B056F9" w:rsidRPr="007240D7" w:rsidRDefault="00B056F9" w:rsidP="00B056F9">
      <w:pPr>
        <w:ind w:firstLine="709"/>
        <w:jc w:val="both"/>
      </w:pPr>
      <w:r w:rsidRPr="007240D7">
        <w:t xml:space="preserve">10.4. Заказчик обязан принять решение об одностороннем отказе от исполнения Контракта, в случаях, установленных частью 15 статьи 95 Федерального закона </w:t>
      </w:r>
      <w:r w:rsidR="00572520">
        <w:br/>
      </w:r>
      <w:r w:rsidRPr="007240D7">
        <w:t>о контрактной системе.</w:t>
      </w:r>
    </w:p>
    <w:p w14:paraId="49536520" w14:textId="77777777" w:rsidR="00B056F9" w:rsidRPr="007240D7" w:rsidRDefault="00B056F9" w:rsidP="00B056F9">
      <w:pPr>
        <w:ind w:firstLine="709"/>
        <w:jc w:val="both"/>
      </w:pPr>
      <w:r w:rsidRPr="007240D7">
        <w:t>10.5. Исполнитель вправе в одностороннем порядке отказаться от исполнения Контракта в случае, если:</w:t>
      </w:r>
    </w:p>
    <w:p w14:paraId="1F5B51AC" w14:textId="77777777" w:rsidR="00B056F9" w:rsidRPr="007240D7" w:rsidRDefault="00B056F9" w:rsidP="00B056F9">
      <w:pPr>
        <w:pStyle w:val="a6"/>
        <w:numPr>
          <w:ilvl w:val="0"/>
          <w:numId w:val="10"/>
        </w:numPr>
        <w:ind w:left="0" w:firstLine="426"/>
        <w:jc w:val="both"/>
      </w:pPr>
      <w:r w:rsidRPr="007240D7">
        <w:t>Заказчиком неоднократно (не менее двух раз) нарушены сроки оплаты услуг;</w:t>
      </w:r>
    </w:p>
    <w:p w14:paraId="0D58ED2F" w14:textId="77777777" w:rsidR="00B056F9" w:rsidRPr="007240D7" w:rsidRDefault="00B056F9" w:rsidP="00B056F9">
      <w:pPr>
        <w:pStyle w:val="a6"/>
        <w:numPr>
          <w:ilvl w:val="0"/>
          <w:numId w:val="10"/>
        </w:numPr>
        <w:ind w:left="0" w:firstLine="426"/>
        <w:jc w:val="both"/>
      </w:pPr>
      <w:r w:rsidRPr="007240D7">
        <w:lastRenderedPageBreak/>
        <w:t>Заказчиком неоднократно (не менее двух раз) отказано в приемке оказанных услуг без направления Исполнителю мотивированного отказа от подписания акта сдачи-приемки.</w:t>
      </w:r>
    </w:p>
    <w:p w14:paraId="278FD24F" w14:textId="77777777" w:rsidR="00B056F9" w:rsidRPr="007240D7" w:rsidRDefault="00B056F9" w:rsidP="00B056F9">
      <w:pPr>
        <w:ind w:firstLine="709"/>
        <w:jc w:val="both"/>
      </w:pPr>
      <w:r w:rsidRPr="007240D7">
        <w:t>Исполнитель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383D6F2" w14:textId="77777777" w:rsidR="00B056F9" w:rsidRPr="007240D7" w:rsidRDefault="00B056F9" w:rsidP="00B056F9">
      <w:pPr>
        <w:ind w:firstLine="709"/>
        <w:jc w:val="both"/>
      </w:pPr>
      <w:r w:rsidRPr="007240D7">
        <w:t xml:space="preserve">10.6. Расторжение настоящего Контракта в случае одностороннего отказа </w:t>
      </w:r>
      <w:r w:rsidRPr="007240D7">
        <w:br/>
        <w:t xml:space="preserve">от исполнения одной из его Сторон осуществляется с соблюдением требований частей </w:t>
      </w:r>
      <w:r w:rsidRPr="007240D7">
        <w:br/>
        <w:t>8 - 16, 19 - 23 статьи 95 Федерального закона о контрактной системе.</w:t>
      </w:r>
    </w:p>
    <w:p w14:paraId="22B1C317" w14:textId="77777777" w:rsidR="00B056F9" w:rsidRPr="007240D7" w:rsidRDefault="00B056F9" w:rsidP="00B056F9">
      <w:pPr>
        <w:jc w:val="center"/>
        <w:rPr>
          <w:b/>
        </w:rPr>
      </w:pPr>
    </w:p>
    <w:p w14:paraId="18961A35" w14:textId="77777777" w:rsidR="00B056F9" w:rsidRPr="007240D7" w:rsidRDefault="00B056F9" w:rsidP="00B056F9">
      <w:pPr>
        <w:jc w:val="center"/>
        <w:rPr>
          <w:b/>
        </w:rPr>
      </w:pPr>
      <w:r w:rsidRPr="007240D7">
        <w:rPr>
          <w:b/>
        </w:rPr>
        <w:t>XI. ПРОЧИЕ УСЛОВИЯ</w:t>
      </w:r>
    </w:p>
    <w:p w14:paraId="5178165B" w14:textId="77777777" w:rsidR="00B056F9" w:rsidRPr="007240D7" w:rsidRDefault="00B056F9" w:rsidP="00B056F9">
      <w:pPr>
        <w:jc w:val="both"/>
      </w:pPr>
    </w:p>
    <w:p w14:paraId="06FE7642" w14:textId="77777777" w:rsidR="00B056F9" w:rsidRPr="007240D7" w:rsidRDefault="00B056F9" w:rsidP="00B056F9">
      <w:pPr>
        <w:ind w:firstLine="709"/>
        <w:jc w:val="both"/>
      </w:pPr>
      <w:r w:rsidRPr="007240D7">
        <w:t>11.1. 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14:paraId="6B0B633E" w14:textId="77777777" w:rsidR="00B056F9" w:rsidRPr="007240D7" w:rsidRDefault="00B056F9" w:rsidP="00B056F9">
      <w:pPr>
        <w:tabs>
          <w:tab w:val="left" w:pos="1134"/>
          <w:tab w:val="left" w:pos="5220"/>
        </w:tabs>
        <w:ind w:firstLine="709"/>
        <w:jc w:val="both"/>
      </w:pPr>
      <w:r w:rsidRPr="007240D7">
        <w:t>11.2. Настоящий Контракт составлен в порядке, установленном Федеральным законом о контрактной системе.</w:t>
      </w:r>
    </w:p>
    <w:p w14:paraId="2EEB343D" w14:textId="77777777" w:rsidR="00B056F9" w:rsidRPr="007112E3" w:rsidRDefault="00B056F9" w:rsidP="00B056F9">
      <w:pPr>
        <w:ind w:firstLine="709"/>
        <w:jc w:val="both"/>
      </w:pPr>
      <w:r w:rsidRPr="007240D7">
        <w:t>11.3. При исполнении настоящ</w:t>
      </w:r>
      <w:r w:rsidRPr="007112E3">
        <w:t>его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03FE599" w14:textId="77777777" w:rsidR="00B056F9" w:rsidRPr="007112E3" w:rsidRDefault="00B056F9" w:rsidP="00B056F9">
      <w:pPr>
        <w:ind w:firstLine="709"/>
        <w:jc w:val="both"/>
      </w:pPr>
      <w:r w:rsidRPr="007112E3">
        <w:t>11.4. Во всем ином, не урегулированном в настоящем Контракте, Стороны будут руководствоваться нормами законодательства Российской Федерации.</w:t>
      </w:r>
    </w:p>
    <w:p w14:paraId="7E57E576" w14:textId="2CDC46B3" w:rsidR="00B056F9" w:rsidRPr="007112E3" w:rsidRDefault="00B056F9" w:rsidP="00B056F9">
      <w:pPr>
        <w:ind w:firstLine="709"/>
        <w:jc w:val="both"/>
      </w:pPr>
      <w:r w:rsidRPr="007112E3">
        <w:t xml:space="preserve">11.5. Приложения, указанные в настоящем Контракте и являющиеся </w:t>
      </w:r>
      <w:r w:rsidR="00572520">
        <w:br/>
      </w:r>
      <w:r w:rsidRPr="007112E3">
        <w:t>его неотъемлемой частью:</w:t>
      </w:r>
    </w:p>
    <w:p w14:paraId="0D0AD9A1" w14:textId="77777777" w:rsidR="00B056F9" w:rsidRPr="007112E3" w:rsidRDefault="00D93FE4" w:rsidP="00B056F9">
      <w:pPr>
        <w:ind w:firstLine="709"/>
        <w:jc w:val="both"/>
      </w:pPr>
      <w:hyperlink w:anchor="bookmark=id.vx1227">
        <w:r w:rsidR="00B056F9" w:rsidRPr="007112E3">
          <w:t>Приложение № 1</w:t>
        </w:r>
      </w:hyperlink>
      <w:r w:rsidR="00B056F9" w:rsidRPr="007112E3">
        <w:t xml:space="preserve"> – Техническое задание;</w:t>
      </w:r>
    </w:p>
    <w:p w14:paraId="744BAF68" w14:textId="77777777" w:rsidR="00B056F9" w:rsidRDefault="00B056F9" w:rsidP="00B056F9">
      <w:pPr>
        <w:ind w:firstLine="709"/>
        <w:jc w:val="both"/>
      </w:pPr>
      <w:r w:rsidRPr="007112E3">
        <w:t>Приложение № 2 – График оказания услуг.</w:t>
      </w:r>
    </w:p>
    <w:p w14:paraId="33891F47" w14:textId="77777777" w:rsidR="008B2DF6" w:rsidRDefault="008B2DF6" w:rsidP="00544E9C">
      <w:pPr>
        <w:jc w:val="center"/>
        <w:rPr>
          <w:b/>
        </w:rPr>
      </w:pPr>
      <w:bookmarkStart w:id="13" w:name="bookmark=id.4i7ojhp" w:colFirst="0" w:colLast="0"/>
      <w:bookmarkEnd w:id="13"/>
    </w:p>
    <w:p w14:paraId="31A8BD8B" w14:textId="77777777" w:rsidR="00544E9C" w:rsidRDefault="00544E9C" w:rsidP="00544E9C">
      <w:pPr>
        <w:jc w:val="center"/>
        <w:rPr>
          <w:b/>
        </w:rPr>
      </w:pPr>
      <w:r w:rsidRPr="0045674B">
        <w:rPr>
          <w:b/>
        </w:rPr>
        <w:t>XII. МЕСТО НАХОЖДЕНИЯ И РЕКВИЗИТЫ СТОРОН</w:t>
      </w:r>
    </w:p>
    <w:p w14:paraId="317C50BE" w14:textId="77777777" w:rsidR="00544E9C" w:rsidRPr="0045674B" w:rsidRDefault="00544E9C" w:rsidP="00544E9C">
      <w:pPr>
        <w:jc w:val="center"/>
        <w:rPr>
          <w:b/>
        </w:rPr>
      </w:pPr>
    </w:p>
    <w:tbl>
      <w:tblPr>
        <w:tblStyle w:val="2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7"/>
        <w:gridCol w:w="224"/>
        <w:gridCol w:w="4358"/>
      </w:tblGrid>
      <w:tr w:rsidR="00544E9C" w:rsidRPr="0045674B" w14:paraId="6C712D6F" w14:textId="77777777" w:rsidTr="00602244">
        <w:tc>
          <w:tcPr>
            <w:tcW w:w="4767" w:type="dxa"/>
          </w:tcPr>
          <w:p w14:paraId="09325B4C" w14:textId="77777777" w:rsidR="00544E9C" w:rsidRPr="0045674B" w:rsidRDefault="00544E9C" w:rsidP="00602244">
            <w:pPr>
              <w:suppressAutoHyphens/>
              <w:jc w:val="center"/>
              <w:rPr>
                <w:rFonts w:ascii="Times New Roman" w:eastAsia="Times New Roman" w:hAnsi="Times New Roman" w:cs="Times New Roman"/>
                <w:b/>
                <w:color w:val="auto"/>
              </w:rPr>
            </w:pPr>
            <w:r w:rsidRPr="0045674B">
              <w:rPr>
                <w:rFonts w:ascii="Times New Roman" w:eastAsia="Times New Roman" w:hAnsi="Times New Roman" w:cs="Times New Roman"/>
                <w:b/>
                <w:color w:val="auto"/>
              </w:rPr>
              <w:t>ЗАКАЗЧИК</w:t>
            </w:r>
          </w:p>
        </w:tc>
        <w:tc>
          <w:tcPr>
            <w:tcW w:w="224" w:type="dxa"/>
          </w:tcPr>
          <w:p w14:paraId="6BE53704" w14:textId="77777777" w:rsidR="00544E9C" w:rsidRPr="0045674B" w:rsidRDefault="00544E9C" w:rsidP="00602244">
            <w:pPr>
              <w:suppressAutoHyphens/>
              <w:jc w:val="center"/>
              <w:rPr>
                <w:rFonts w:ascii="Times New Roman" w:eastAsia="Times New Roman" w:hAnsi="Times New Roman" w:cs="Times New Roman"/>
                <w:b/>
                <w:color w:val="auto"/>
              </w:rPr>
            </w:pPr>
          </w:p>
        </w:tc>
        <w:tc>
          <w:tcPr>
            <w:tcW w:w="4358" w:type="dxa"/>
          </w:tcPr>
          <w:p w14:paraId="537C8E6F" w14:textId="77777777" w:rsidR="00544E9C" w:rsidRPr="0045674B" w:rsidRDefault="00544E9C" w:rsidP="00602244">
            <w:pPr>
              <w:suppressAutoHyphens/>
              <w:jc w:val="center"/>
              <w:rPr>
                <w:rFonts w:ascii="Times New Roman" w:eastAsia="Times New Roman" w:hAnsi="Times New Roman" w:cs="Times New Roman"/>
                <w:b/>
                <w:color w:val="auto"/>
              </w:rPr>
            </w:pPr>
            <w:r w:rsidRPr="0045674B">
              <w:rPr>
                <w:rFonts w:ascii="Times New Roman" w:eastAsia="Times New Roman" w:hAnsi="Times New Roman" w:cs="Times New Roman"/>
                <w:b/>
                <w:color w:val="auto"/>
              </w:rPr>
              <w:t>ИСПОЛНИТЕЛЬ</w:t>
            </w:r>
          </w:p>
        </w:tc>
      </w:tr>
      <w:tr w:rsidR="00544E9C" w:rsidRPr="0045674B" w14:paraId="3A721715" w14:textId="77777777" w:rsidTr="00602244">
        <w:tc>
          <w:tcPr>
            <w:tcW w:w="4767" w:type="dxa"/>
          </w:tcPr>
          <w:p w14:paraId="4CE8F7DB" w14:textId="77777777" w:rsidR="00544E9C" w:rsidRPr="0045674B" w:rsidRDefault="00544E9C" w:rsidP="00602244">
            <w:pPr>
              <w:suppressAutoHyphens/>
              <w:jc w:val="center"/>
              <w:rPr>
                <w:rFonts w:ascii="Times New Roman" w:eastAsia="Times New Roman" w:hAnsi="Times New Roman" w:cs="Times New Roman"/>
                <w:b/>
                <w:color w:val="auto"/>
                <w:sz w:val="8"/>
                <w:szCs w:val="8"/>
              </w:rPr>
            </w:pPr>
          </w:p>
        </w:tc>
        <w:tc>
          <w:tcPr>
            <w:tcW w:w="224" w:type="dxa"/>
          </w:tcPr>
          <w:p w14:paraId="20796234" w14:textId="77777777" w:rsidR="00544E9C" w:rsidRPr="0045674B" w:rsidRDefault="00544E9C" w:rsidP="00602244">
            <w:pPr>
              <w:suppressAutoHyphens/>
              <w:jc w:val="center"/>
              <w:rPr>
                <w:rFonts w:ascii="Times New Roman" w:eastAsia="Times New Roman" w:hAnsi="Times New Roman" w:cs="Times New Roman"/>
                <w:b/>
                <w:color w:val="auto"/>
                <w:sz w:val="8"/>
                <w:szCs w:val="8"/>
              </w:rPr>
            </w:pPr>
          </w:p>
        </w:tc>
        <w:tc>
          <w:tcPr>
            <w:tcW w:w="4358" w:type="dxa"/>
          </w:tcPr>
          <w:p w14:paraId="6BB92FF7" w14:textId="77777777" w:rsidR="00544E9C" w:rsidRPr="0045674B" w:rsidRDefault="00544E9C" w:rsidP="00602244">
            <w:pPr>
              <w:suppressAutoHyphens/>
              <w:jc w:val="center"/>
              <w:rPr>
                <w:rFonts w:ascii="Times New Roman" w:eastAsia="Times New Roman" w:hAnsi="Times New Roman" w:cs="Times New Roman"/>
                <w:b/>
                <w:color w:val="auto"/>
                <w:sz w:val="8"/>
                <w:szCs w:val="8"/>
              </w:rPr>
            </w:pPr>
          </w:p>
        </w:tc>
      </w:tr>
      <w:tr w:rsidR="00544E9C" w:rsidRPr="0045674B" w14:paraId="1EB21173" w14:textId="77777777" w:rsidTr="00602244">
        <w:tc>
          <w:tcPr>
            <w:tcW w:w="4767" w:type="dxa"/>
          </w:tcPr>
          <w:p w14:paraId="45EC6050" w14:textId="77777777" w:rsidR="00544E9C" w:rsidRPr="001C6434" w:rsidRDefault="00544E9C" w:rsidP="00602244">
            <w:pPr>
              <w:suppressAutoHyphens/>
              <w:rPr>
                <w:rFonts w:ascii="Times New Roman" w:eastAsia="Times New Roman" w:hAnsi="Times New Roman" w:cs="Times New Roman"/>
                <w:b/>
                <w:color w:val="auto"/>
              </w:rPr>
            </w:pPr>
            <w:r w:rsidRPr="001C6434">
              <w:rPr>
                <w:rFonts w:ascii="Times New Roman" w:eastAsia="Times New Roman" w:hAnsi="Times New Roman" w:cs="Times New Roman"/>
                <w:b/>
                <w:color w:val="auto"/>
              </w:rPr>
              <w:t>Комитет по молодежной политике</w:t>
            </w:r>
          </w:p>
          <w:p w14:paraId="1837B52E" w14:textId="77777777" w:rsidR="00544E9C" w:rsidRPr="001C6434" w:rsidRDefault="00544E9C" w:rsidP="00602244">
            <w:pPr>
              <w:suppressAutoHyphens/>
              <w:rPr>
                <w:rFonts w:ascii="Times New Roman" w:eastAsia="Times New Roman" w:hAnsi="Times New Roman" w:cs="Times New Roman"/>
                <w:b/>
                <w:color w:val="auto"/>
              </w:rPr>
            </w:pPr>
            <w:r w:rsidRPr="001C6434">
              <w:rPr>
                <w:rFonts w:ascii="Times New Roman" w:eastAsia="Times New Roman" w:hAnsi="Times New Roman" w:cs="Times New Roman"/>
                <w:b/>
                <w:color w:val="auto"/>
              </w:rPr>
              <w:t>и взаимодействию с общественными организациями</w:t>
            </w:r>
          </w:p>
        </w:tc>
        <w:tc>
          <w:tcPr>
            <w:tcW w:w="224" w:type="dxa"/>
          </w:tcPr>
          <w:p w14:paraId="2C2E7091" w14:textId="77777777" w:rsidR="00544E9C" w:rsidRPr="0045674B" w:rsidRDefault="00544E9C" w:rsidP="00602244">
            <w:pPr>
              <w:suppressAutoHyphens/>
              <w:jc w:val="center"/>
              <w:rPr>
                <w:rFonts w:ascii="Times New Roman" w:eastAsia="Times New Roman" w:hAnsi="Times New Roman" w:cs="Times New Roman"/>
                <w:b/>
                <w:color w:val="auto"/>
              </w:rPr>
            </w:pPr>
          </w:p>
        </w:tc>
        <w:tc>
          <w:tcPr>
            <w:tcW w:w="4358" w:type="dxa"/>
          </w:tcPr>
          <w:p w14:paraId="0CA12FC3" w14:textId="77777777" w:rsidR="00544E9C" w:rsidRPr="0045674B" w:rsidRDefault="00544E9C" w:rsidP="00602244">
            <w:pPr>
              <w:suppressAutoHyphens/>
              <w:rPr>
                <w:rFonts w:ascii="Times New Roman" w:eastAsia="Times New Roman" w:hAnsi="Times New Roman" w:cs="Times New Roman"/>
                <w:b/>
                <w:color w:val="auto"/>
              </w:rPr>
            </w:pPr>
            <w:r w:rsidRPr="0045674B">
              <w:rPr>
                <w:rFonts w:ascii="Times New Roman" w:eastAsia="Times New Roman" w:hAnsi="Times New Roman" w:cs="Times New Roman"/>
                <w:b/>
                <w:color w:val="auto"/>
              </w:rPr>
              <w:t>ПОЛНОЕ наименование Исполнителя</w:t>
            </w:r>
          </w:p>
        </w:tc>
      </w:tr>
      <w:tr w:rsidR="00544E9C" w:rsidRPr="0045674B" w14:paraId="3C0AEE20" w14:textId="77777777" w:rsidTr="00602244">
        <w:tc>
          <w:tcPr>
            <w:tcW w:w="4767" w:type="dxa"/>
          </w:tcPr>
          <w:p w14:paraId="305438CD" w14:textId="77777777" w:rsidR="00544E9C" w:rsidRPr="001C6434" w:rsidRDefault="00544E9C" w:rsidP="00602244">
            <w:pPr>
              <w:suppressAutoHyphens/>
              <w:jc w:val="center"/>
              <w:rPr>
                <w:rFonts w:ascii="Times New Roman" w:eastAsia="Times New Roman" w:hAnsi="Times New Roman" w:cs="Times New Roman"/>
                <w:b/>
                <w:color w:val="auto"/>
                <w:sz w:val="8"/>
                <w:szCs w:val="8"/>
              </w:rPr>
            </w:pPr>
          </w:p>
        </w:tc>
        <w:tc>
          <w:tcPr>
            <w:tcW w:w="224" w:type="dxa"/>
          </w:tcPr>
          <w:p w14:paraId="2A13EA03" w14:textId="77777777" w:rsidR="00544E9C" w:rsidRPr="0045674B" w:rsidRDefault="00544E9C" w:rsidP="00602244">
            <w:pPr>
              <w:suppressAutoHyphens/>
              <w:jc w:val="center"/>
              <w:rPr>
                <w:rFonts w:ascii="Times New Roman" w:eastAsia="Times New Roman" w:hAnsi="Times New Roman" w:cs="Times New Roman"/>
                <w:b/>
                <w:color w:val="auto"/>
                <w:sz w:val="8"/>
                <w:szCs w:val="8"/>
              </w:rPr>
            </w:pPr>
          </w:p>
        </w:tc>
        <w:tc>
          <w:tcPr>
            <w:tcW w:w="4358" w:type="dxa"/>
          </w:tcPr>
          <w:p w14:paraId="59055140" w14:textId="77777777" w:rsidR="00544E9C" w:rsidRPr="0045674B" w:rsidRDefault="00544E9C" w:rsidP="00602244">
            <w:pPr>
              <w:suppressAutoHyphens/>
              <w:jc w:val="center"/>
              <w:rPr>
                <w:rFonts w:ascii="Times New Roman" w:eastAsia="Times New Roman" w:hAnsi="Times New Roman" w:cs="Times New Roman"/>
                <w:b/>
                <w:color w:val="auto"/>
                <w:sz w:val="8"/>
                <w:szCs w:val="8"/>
              </w:rPr>
            </w:pPr>
          </w:p>
        </w:tc>
      </w:tr>
      <w:tr w:rsidR="00544E9C" w:rsidRPr="0045674B" w14:paraId="3B506337" w14:textId="77777777" w:rsidTr="00602244">
        <w:tc>
          <w:tcPr>
            <w:tcW w:w="4767" w:type="dxa"/>
          </w:tcPr>
          <w:p w14:paraId="0A5E0E5B" w14:textId="6933A1E6" w:rsidR="00544E9C" w:rsidRPr="001C6434" w:rsidRDefault="00544E9C" w:rsidP="00602244">
            <w:pPr>
              <w:tabs>
                <w:tab w:val="left" w:pos="-9283"/>
                <w:tab w:val="left" w:pos="5220"/>
              </w:tabs>
              <w:suppressAutoHyphens/>
              <w:rPr>
                <w:rFonts w:ascii="Times New Roman" w:eastAsia="Times New Roman" w:hAnsi="Times New Roman" w:cs="Times New Roman"/>
                <w:color w:val="auto"/>
              </w:rPr>
            </w:pPr>
            <w:r w:rsidRPr="001C6434">
              <w:rPr>
                <w:rFonts w:ascii="Times New Roman" w:eastAsia="Times New Roman" w:hAnsi="Times New Roman" w:cs="Times New Roman"/>
                <w:color w:val="auto"/>
              </w:rPr>
              <w:t xml:space="preserve">Адрес местонахождения: </w:t>
            </w:r>
            <w:r w:rsidR="00994963" w:rsidRPr="001C6434">
              <w:rPr>
                <w:rFonts w:ascii="Times New Roman" w:eastAsia="Times New Roman" w:hAnsi="Times New Roman" w:cs="Times New Roman"/>
                <w:color w:val="auto"/>
              </w:rPr>
              <w:t>Дегтярный переулок, дом 9, строение 1, корпус 8</w:t>
            </w:r>
            <w:r w:rsidRPr="001C6434">
              <w:rPr>
                <w:rFonts w:ascii="Times New Roman" w:eastAsia="Times New Roman" w:hAnsi="Times New Roman" w:cs="Times New Roman"/>
                <w:color w:val="auto"/>
              </w:rPr>
              <w:t>,</w:t>
            </w:r>
          </w:p>
          <w:p w14:paraId="55596C89" w14:textId="0A668C76" w:rsidR="00544E9C" w:rsidRPr="001C6434" w:rsidRDefault="00544E9C" w:rsidP="00602244">
            <w:pPr>
              <w:tabs>
                <w:tab w:val="left" w:pos="-9283"/>
                <w:tab w:val="left" w:pos="5220"/>
              </w:tabs>
              <w:suppressAutoHyphens/>
              <w:rPr>
                <w:rFonts w:ascii="Times New Roman" w:eastAsia="Times New Roman" w:hAnsi="Times New Roman" w:cs="Times New Roman"/>
                <w:color w:val="auto"/>
              </w:rPr>
            </w:pPr>
            <w:r w:rsidRPr="001C6434">
              <w:rPr>
                <w:rFonts w:ascii="Times New Roman" w:eastAsia="Times New Roman" w:hAnsi="Times New Roman" w:cs="Times New Roman"/>
                <w:color w:val="auto"/>
              </w:rPr>
              <w:t xml:space="preserve">Санкт-Петербург, </w:t>
            </w:r>
            <w:r w:rsidR="00994963" w:rsidRPr="001C6434">
              <w:rPr>
                <w:rFonts w:ascii="Times New Roman" w:eastAsia="Times New Roman" w:hAnsi="Times New Roman" w:cs="Times New Roman"/>
                <w:color w:val="auto"/>
              </w:rPr>
              <w:t>191144</w:t>
            </w:r>
          </w:p>
          <w:p w14:paraId="0562E972" w14:textId="53C8F82A" w:rsidR="00544E9C" w:rsidRPr="001C6434" w:rsidRDefault="00544E9C" w:rsidP="00602244">
            <w:pPr>
              <w:tabs>
                <w:tab w:val="left" w:pos="-9283"/>
                <w:tab w:val="left" w:pos="5220"/>
              </w:tabs>
              <w:suppressAutoHyphens/>
              <w:rPr>
                <w:rFonts w:ascii="Times New Roman" w:eastAsia="Times New Roman" w:hAnsi="Times New Roman" w:cs="Times New Roman"/>
                <w:color w:val="auto"/>
              </w:rPr>
            </w:pPr>
            <w:r w:rsidRPr="001C6434">
              <w:rPr>
                <w:rFonts w:ascii="Times New Roman" w:eastAsia="Times New Roman" w:hAnsi="Times New Roman" w:cs="Times New Roman"/>
                <w:color w:val="auto"/>
              </w:rPr>
              <w:t xml:space="preserve">Почтовый адрес: </w:t>
            </w:r>
            <w:r w:rsidR="00994963" w:rsidRPr="001C6434">
              <w:rPr>
                <w:rFonts w:ascii="Times New Roman" w:eastAsia="Times New Roman" w:hAnsi="Times New Roman" w:cs="Times New Roman"/>
                <w:color w:val="auto"/>
              </w:rPr>
              <w:t>Дегтярный переулок, дом 9, строение 1, корпус 8</w:t>
            </w:r>
            <w:r w:rsidRPr="001C6434">
              <w:rPr>
                <w:rFonts w:ascii="Times New Roman" w:eastAsia="Times New Roman" w:hAnsi="Times New Roman" w:cs="Times New Roman"/>
                <w:color w:val="auto"/>
              </w:rPr>
              <w:t xml:space="preserve">, </w:t>
            </w:r>
            <w:r w:rsidR="00994963" w:rsidRPr="001C6434">
              <w:rPr>
                <w:rFonts w:ascii="Times New Roman" w:eastAsia="Times New Roman" w:hAnsi="Times New Roman" w:cs="Times New Roman"/>
                <w:color w:val="auto"/>
              </w:rPr>
              <w:t>191144</w:t>
            </w:r>
          </w:p>
          <w:p w14:paraId="3EA26247" w14:textId="77777777" w:rsidR="00544E9C" w:rsidRPr="001C6434" w:rsidRDefault="00544E9C" w:rsidP="00602244">
            <w:pPr>
              <w:tabs>
                <w:tab w:val="left" w:pos="-9283"/>
                <w:tab w:val="left" w:pos="5220"/>
              </w:tabs>
              <w:suppressAutoHyphens/>
              <w:rPr>
                <w:rFonts w:ascii="Times New Roman" w:eastAsia="Times New Roman" w:hAnsi="Times New Roman" w:cs="Times New Roman"/>
                <w:color w:val="auto"/>
              </w:rPr>
            </w:pPr>
            <w:r w:rsidRPr="001C6434">
              <w:rPr>
                <w:rFonts w:ascii="Times New Roman" w:eastAsia="Times New Roman" w:hAnsi="Times New Roman" w:cs="Times New Roman"/>
                <w:color w:val="auto"/>
              </w:rPr>
              <w:t xml:space="preserve">ИНН 7812035151, КПП 783801001 </w:t>
            </w:r>
          </w:p>
          <w:p w14:paraId="76A1098B" w14:textId="77777777" w:rsidR="00544E9C" w:rsidRPr="001C6434" w:rsidRDefault="00544E9C" w:rsidP="00602244">
            <w:pPr>
              <w:tabs>
                <w:tab w:val="left" w:pos="-9283"/>
                <w:tab w:val="left" w:pos="5220"/>
              </w:tabs>
              <w:suppressAutoHyphens/>
              <w:rPr>
                <w:rFonts w:ascii="Times New Roman" w:eastAsia="Times New Roman" w:hAnsi="Times New Roman" w:cs="Times New Roman"/>
                <w:color w:val="auto"/>
              </w:rPr>
            </w:pPr>
            <w:r w:rsidRPr="001C6434">
              <w:rPr>
                <w:rFonts w:ascii="Times New Roman" w:eastAsia="Times New Roman" w:hAnsi="Times New Roman" w:cs="Times New Roman"/>
                <w:color w:val="auto"/>
              </w:rPr>
              <w:t xml:space="preserve">Комитет финансов Санкт-Петербурга (Комитет по молодежной политике </w:t>
            </w:r>
          </w:p>
          <w:p w14:paraId="1AF80BD7" w14:textId="77777777" w:rsidR="00544E9C" w:rsidRPr="001C6434" w:rsidRDefault="00544E9C" w:rsidP="00602244">
            <w:pPr>
              <w:tabs>
                <w:tab w:val="left" w:pos="-9283"/>
                <w:tab w:val="left" w:pos="5220"/>
              </w:tabs>
              <w:suppressAutoHyphens/>
              <w:rPr>
                <w:rFonts w:ascii="Times New Roman" w:eastAsia="Times New Roman" w:hAnsi="Times New Roman" w:cs="Times New Roman"/>
                <w:color w:val="auto"/>
              </w:rPr>
            </w:pPr>
            <w:r w:rsidRPr="001C6434">
              <w:rPr>
                <w:rFonts w:ascii="Times New Roman" w:eastAsia="Times New Roman" w:hAnsi="Times New Roman" w:cs="Times New Roman"/>
                <w:color w:val="auto"/>
              </w:rPr>
              <w:t xml:space="preserve">и взаимодействию с общественными организациями, л/с 02722001250) </w:t>
            </w:r>
          </w:p>
          <w:p w14:paraId="38EAF1C6" w14:textId="77777777" w:rsidR="00544E9C" w:rsidRPr="001C6434" w:rsidRDefault="00544E9C" w:rsidP="00602244">
            <w:pPr>
              <w:tabs>
                <w:tab w:val="left" w:pos="-9283"/>
                <w:tab w:val="left" w:pos="5220"/>
              </w:tabs>
              <w:suppressAutoHyphens/>
              <w:rPr>
                <w:rFonts w:ascii="Times New Roman" w:eastAsia="Times New Roman" w:hAnsi="Times New Roman" w:cs="Times New Roman"/>
                <w:color w:val="auto"/>
              </w:rPr>
            </w:pPr>
            <w:r w:rsidRPr="001C6434">
              <w:rPr>
                <w:rFonts w:ascii="Times New Roman" w:eastAsia="Times New Roman" w:hAnsi="Times New Roman" w:cs="Times New Roman"/>
                <w:color w:val="auto"/>
              </w:rPr>
              <w:t xml:space="preserve">Счет банка плательщика </w:t>
            </w:r>
          </w:p>
          <w:p w14:paraId="284A1B63" w14:textId="77777777" w:rsidR="00544E9C" w:rsidRPr="001C6434" w:rsidRDefault="00544E9C" w:rsidP="00602244">
            <w:pPr>
              <w:tabs>
                <w:tab w:val="left" w:pos="-9283"/>
                <w:tab w:val="left" w:pos="5220"/>
              </w:tabs>
              <w:suppressAutoHyphens/>
              <w:rPr>
                <w:rFonts w:ascii="Times New Roman" w:eastAsia="Times New Roman" w:hAnsi="Times New Roman" w:cs="Times New Roman"/>
                <w:color w:val="auto"/>
              </w:rPr>
            </w:pPr>
            <w:r w:rsidRPr="001C6434">
              <w:rPr>
                <w:rFonts w:ascii="Times New Roman" w:eastAsia="Times New Roman" w:hAnsi="Times New Roman" w:cs="Times New Roman"/>
                <w:color w:val="auto"/>
              </w:rPr>
              <w:t xml:space="preserve">№ 40102810945370000005  </w:t>
            </w:r>
          </w:p>
          <w:p w14:paraId="3E09725E" w14:textId="77777777" w:rsidR="00544E9C" w:rsidRPr="001C6434" w:rsidRDefault="00544E9C" w:rsidP="00602244">
            <w:pPr>
              <w:tabs>
                <w:tab w:val="left" w:pos="-9283"/>
                <w:tab w:val="left" w:pos="5220"/>
              </w:tabs>
              <w:suppressAutoHyphens/>
              <w:rPr>
                <w:rFonts w:ascii="Times New Roman" w:eastAsia="Times New Roman" w:hAnsi="Times New Roman" w:cs="Times New Roman"/>
                <w:color w:val="auto"/>
              </w:rPr>
            </w:pPr>
            <w:r w:rsidRPr="001C6434">
              <w:rPr>
                <w:rFonts w:ascii="Times New Roman" w:eastAsia="Times New Roman" w:hAnsi="Times New Roman" w:cs="Times New Roman"/>
                <w:color w:val="auto"/>
              </w:rPr>
              <w:t xml:space="preserve">Счет плательщика </w:t>
            </w:r>
          </w:p>
          <w:p w14:paraId="0B754BFB" w14:textId="77777777" w:rsidR="00544E9C" w:rsidRPr="001C6434" w:rsidRDefault="00544E9C" w:rsidP="00602244">
            <w:pPr>
              <w:tabs>
                <w:tab w:val="left" w:pos="-9283"/>
                <w:tab w:val="left" w:pos="5220"/>
              </w:tabs>
              <w:suppressAutoHyphens/>
              <w:rPr>
                <w:rFonts w:ascii="Times New Roman" w:eastAsia="Times New Roman" w:hAnsi="Times New Roman" w:cs="Times New Roman"/>
                <w:color w:val="auto"/>
              </w:rPr>
            </w:pPr>
            <w:r w:rsidRPr="001C6434">
              <w:rPr>
                <w:rFonts w:ascii="Times New Roman" w:eastAsia="Times New Roman" w:hAnsi="Times New Roman" w:cs="Times New Roman"/>
                <w:color w:val="auto"/>
              </w:rPr>
              <w:t>№ 03221643400000007200</w:t>
            </w:r>
          </w:p>
          <w:p w14:paraId="7FBBA3F6" w14:textId="68A5507B" w:rsidR="00544E9C" w:rsidRPr="001C6434" w:rsidRDefault="00544E9C" w:rsidP="00602244">
            <w:pPr>
              <w:tabs>
                <w:tab w:val="left" w:pos="-9283"/>
                <w:tab w:val="left" w:pos="5220"/>
              </w:tabs>
              <w:suppressAutoHyphens/>
              <w:rPr>
                <w:rFonts w:ascii="Times New Roman" w:eastAsia="Times New Roman" w:hAnsi="Times New Roman" w:cs="Times New Roman"/>
                <w:color w:val="auto"/>
              </w:rPr>
            </w:pPr>
            <w:r w:rsidRPr="001C6434">
              <w:rPr>
                <w:rFonts w:ascii="Times New Roman" w:eastAsia="Times New Roman" w:hAnsi="Times New Roman" w:cs="Times New Roman"/>
                <w:color w:val="auto"/>
              </w:rPr>
              <w:lastRenderedPageBreak/>
              <w:t xml:space="preserve">БИК 014030106 </w:t>
            </w:r>
            <w:r w:rsidR="00E67777" w:rsidRPr="001C6434">
              <w:rPr>
                <w:rFonts w:ascii="Times New Roman" w:eastAsia="Times New Roman" w:hAnsi="Times New Roman" w:cs="Times New Roman"/>
                <w:color w:val="auto"/>
              </w:rPr>
              <w:t xml:space="preserve"> в ОКЦ №1 </w:t>
            </w:r>
            <w:r w:rsidR="00E67777" w:rsidRPr="001C6434">
              <w:rPr>
                <w:rFonts w:ascii="Times New Roman" w:eastAsia="Times New Roman" w:hAnsi="Times New Roman" w:cs="Times New Roman"/>
                <w:color w:val="auto"/>
              </w:rPr>
              <w:br/>
              <w:t>Северо-Западного</w:t>
            </w:r>
            <w:r w:rsidRPr="001C6434">
              <w:rPr>
                <w:rFonts w:ascii="Times New Roman" w:eastAsia="Times New Roman" w:hAnsi="Times New Roman" w:cs="Times New Roman"/>
                <w:color w:val="auto"/>
              </w:rPr>
              <w:t xml:space="preserve"> ГУ Банка России//УФК по г. Санкт-Петербургу, г. Санкт-Петербург </w:t>
            </w:r>
          </w:p>
          <w:p w14:paraId="5C8E0F9F" w14:textId="77777777" w:rsidR="00544E9C" w:rsidRPr="001C6434" w:rsidRDefault="00544E9C" w:rsidP="00602244">
            <w:pPr>
              <w:tabs>
                <w:tab w:val="left" w:pos="-9283"/>
                <w:tab w:val="left" w:pos="5220"/>
              </w:tabs>
              <w:suppressAutoHyphens/>
              <w:rPr>
                <w:rFonts w:ascii="Times New Roman" w:eastAsia="Times New Roman" w:hAnsi="Times New Roman" w:cs="Times New Roman"/>
                <w:color w:val="auto"/>
              </w:rPr>
            </w:pPr>
            <w:r w:rsidRPr="001C6434">
              <w:rPr>
                <w:rFonts w:ascii="Times New Roman" w:eastAsia="Times New Roman" w:hAnsi="Times New Roman" w:cs="Times New Roman"/>
                <w:color w:val="auto"/>
              </w:rPr>
              <w:t>ОКТМО 40303000</w:t>
            </w:r>
          </w:p>
          <w:p w14:paraId="50FA3F52" w14:textId="77777777" w:rsidR="00544E9C" w:rsidRPr="001C6434" w:rsidRDefault="00544E9C" w:rsidP="00602244">
            <w:pPr>
              <w:tabs>
                <w:tab w:val="left" w:pos="-9283"/>
                <w:tab w:val="left" w:pos="5220"/>
              </w:tabs>
              <w:suppressAutoHyphens/>
              <w:rPr>
                <w:rFonts w:ascii="Times New Roman" w:eastAsia="Times New Roman" w:hAnsi="Times New Roman" w:cs="Times New Roman"/>
                <w:color w:val="auto"/>
              </w:rPr>
            </w:pPr>
            <w:r w:rsidRPr="001C6434">
              <w:rPr>
                <w:rFonts w:ascii="Times New Roman" w:eastAsia="Times New Roman" w:hAnsi="Times New Roman" w:cs="Times New Roman"/>
                <w:color w:val="auto"/>
              </w:rPr>
              <w:t>л/с 0120000, открытый в Комитете финансов Санкт-Петербурга</w:t>
            </w:r>
          </w:p>
          <w:p w14:paraId="2B5C1098" w14:textId="77777777" w:rsidR="00544E9C" w:rsidRPr="001C6434" w:rsidRDefault="00544E9C" w:rsidP="00602244">
            <w:pPr>
              <w:tabs>
                <w:tab w:val="left" w:pos="-9283"/>
                <w:tab w:val="left" w:pos="5220"/>
              </w:tabs>
              <w:suppressAutoHyphens/>
              <w:rPr>
                <w:rFonts w:ascii="Times New Roman" w:eastAsia="Times New Roman" w:hAnsi="Times New Roman" w:cs="Times New Roman"/>
                <w:color w:val="auto"/>
              </w:rPr>
            </w:pPr>
            <w:r w:rsidRPr="001C6434">
              <w:rPr>
                <w:rFonts w:ascii="Times New Roman" w:eastAsia="Times New Roman" w:hAnsi="Times New Roman" w:cs="Times New Roman"/>
                <w:color w:val="auto"/>
              </w:rPr>
              <w:t xml:space="preserve">Тел.  (812) 417-27-37 </w:t>
            </w:r>
          </w:p>
          <w:p w14:paraId="78486C04" w14:textId="77777777" w:rsidR="00544E9C" w:rsidRDefault="00544E9C" w:rsidP="00602244">
            <w:pPr>
              <w:suppressAutoHyphens/>
              <w:rPr>
                <w:rFonts w:ascii="Times New Roman" w:eastAsia="Times New Roman" w:hAnsi="Times New Roman" w:cs="Times New Roman"/>
                <w:color w:val="auto"/>
              </w:rPr>
            </w:pPr>
            <w:r w:rsidRPr="001C6434">
              <w:rPr>
                <w:rFonts w:ascii="Times New Roman" w:eastAsia="Times New Roman" w:hAnsi="Times New Roman" w:cs="Times New Roman"/>
                <w:color w:val="auto"/>
              </w:rPr>
              <w:t>Факс (812) 576-38-87</w:t>
            </w:r>
          </w:p>
          <w:p w14:paraId="05F56EF7" w14:textId="744B74C5" w:rsidR="001C6434" w:rsidRPr="001C6434" w:rsidRDefault="001C6434" w:rsidP="00602244">
            <w:pPr>
              <w:suppressAutoHyphens/>
              <w:rPr>
                <w:rFonts w:ascii="Times New Roman" w:eastAsia="Times New Roman" w:hAnsi="Times New Roman" w:cs="Times New Roman"/>
                <w:b/>
                <w:color w:val="auto"/>
              </w:rPr>
            </w:pPr>
            <w:r>
              <w:rPr>
                <w:rFonts w:ascii="Times New Roman" w:eastAsia="Times New Roman" w:hAnsi="Times New Roman" w:cs="Times New Roman"/>
                <w:color w:val="auto"/>
              </w:rPr>
              <w:t xml:space="preserve">Эл.почта </w:t>
            </w:r>
            <w:r>
              <w:rPr>
                <w:rFonts w:ascii="Times New Roman" w:eastAsia="Times New Roman" w:hAnsi="Times New Roman" w:cs="Times New Roman"/>
                <w:color w:val="auto"/>
                <w:lang w:val="en-US"/>
              </w:rPr>
              <w:t>kpmp</w:t>
            </w:r>
            <w:r w:rsidRPr="001C6434">
              <w:rPr>
                <w:rFonts w:ascii="Times New Roman" w:eastAsia="Times New Roman" w:hAnsi="Times New Roman" w:cs="Times New Roman"/>
                <w:color w:val="auto"/>
              </w:rPr>
              <w:t>@</w:t>
            </w:r>
            <w:r>
              <w:rPr>
                <w:rFonts w:ascii="Times New Roman" w:eastAsia="Times New Roman" w:hAnsi="Times New Roman" w:cs="Times New Roman"/>
                <w:color w:val="auto"/>
                <w:lang w:val="en-US"/>
              </w:rPr>
              <w:t>kpmp</w:t>
            </w:r>
            <w:r w:rsidRPr="001C6434">
              <w:rPr>
                <w:rFonts w:ascii="Times New Roman" w:eastAsia="Times New Roman" w:hAnsi="Times New Roman" w:cs="Times New Roman"/>
                <w:color w:val="auto"/>
              </w:rPr>
              <w:t>.</w:t>
            </w:r>
            <w:r>
              <w:rPr>
                <w:rFonts w:ascii="Times New Roman" w:eastAsia="Times New Roman" w:hAnsi="Times New Roman" w:cs="Times New Roman"/>
                <w:color w:val="auto"/>
                <w:lang w:val="en-US"/>
              </w:rPr>
              <w:t>gov</w:t>
            </w:r>
            <w:r w:rsidRPr="001C6434">
              <w:rPr>
                <w:rFonts w:ascii="Times New Roman" w:eastAsia="Times New Roman" w:hAnsi="Times New Roman" w:cs="Times New Roman"/>
                <w:color w:val="auto"/>
              </w:rPr>
              <w:t>.</w:t>
            </w:r>
            <w:r>
              <w:rPr>
                <w:rFonts w:ascii="Times New Roman" w:eastAsia="Times New Roman" w:hAnsi="Times New Roman" w:cs="Times New Roman"/>
                <w:color w:val="auto"/>
                <w:lang w:val="en-US"/>
              </w:rPr>
              <w:t>spb</w:t>
            </w:r>
            <w:r w:rsidRPr="001C6434">
              <w:rPr>
                <w:rFonts w:ascii="Times New Roman" w:eastAsia="Times New Roman" w:hAnsi="Times New Roman" w:cs="Times New Roman"/>
                <w:color w:val="auto"/>
              </w:rPr>
              <w:t>.</w:t>
            </w:r>
            <w:r>
              <w:rPr>
                <w:rFonts w:ascii="Times New Roman" w:eastAsia="Times New Roman" w:hAnsi="Times New Roman" w:cs="Times New Roman"/>
                <w:color w:val="auto"/>
                <w:lang w:val="en-US"/>
              </w:rPr>
              <w:t>ru</w:t>
            </w:r>
          </w:p>
        </w:tc>
        <w:tc>
          <w:tcPr>
            <w:tcW w:w="224" w:type="dxa"/>
          </w:tcPr>
          <w:p w14:paraId="33AEA1BE" w14:textId="77777777" w:rsidR="00544E9C" w:rsidRPr="0045674B" w:rsidRDefault="00544E9C" w:rsidP="00602244">
            <w:pPr>
              <w:suppressAutoHyphens/>
              <w:jc w:val="center"/>
              <w:rPr>
                <w:rFonts w:ascii="Times New Roman" w:eastAsia="Times New Roman" w:hAnsi="Times New Roman" w:cs="Times New Roman"/>
                <w:b/>
                <w:color w:val="auto"/>
              </w:rPr>
            </w:pPr>
          </w:p>
        </w:tc>
        <w:tc>
          <w:tcPr>
            <w:tcW w:w="4358" w:type="dxa"/>
          </w:tcPr>
          <w:p w14:paraId="4D7FCFB6" w14:textId="77777777" w:rsidR="00544E9C" w:rsidRPr="0045674B" w:rsidRDefault="00544E9C" w:rsidP="00602244">
            <w:pPr>
              <w:suppressAutoHyphens/>
              <w:rPr>
                <w:rFonts w:ascii="Times New Roman" w:eastAsia="Times New Roman" w:hAnsi="Times New Roman" w:cs="Times New Roman"/>
                <w:b/>
                <w:color w:val="auto"/>
              </w:rPr>
            </w:pPr>
            <w:r w:rsidRPr="0045674B">
              <w:rPr>
                <w:rFonts w:ascii="Times New Roman" w:eastAsia="Times New Roman" w:hAnsi="Times New Roman" w:cs="Times New Roman"/>
                <w:b/>
                <w:color w:val="auto"/>
              </w:rPr>
              <w:t>Адреса и банковские реквизиты Исполнителя</w:t>
            </w:r>
          </w:p>
        </w:tc>
      </w:tr>
      <w:tr w:rsidR="00544E9C" w:rsidRPr="0045674B" w14:paraId="4DBF2ACA" w14:textId="77777777" w:rsidTr="00602244">
        <w:tc>
          <w:tcPr>
            <w:tcW w:w="4767" w:type="dxa"/>
          </w:tcPr>
          <w:p w14:paraId="15FB169D" w14:textId="77777777" w:rsidR="00544E9C" w:rsidRPr="0045674B" w:rsidRDefault="00544E9C" w:rsidP="00602244">
            <w:pPr>
              <w:suppressAutoHyphens/>
              <w:jc w:val="center"/>
              <w:rPr>
                <w:rFonts w:ascii="Times New Roman" w:eastAsia="Times New Roman" w:hAnsi="Times New Roman" w:cs="Times New Roman"/>
                <w:b/>
                <w:color w:val="auto"/>
                <w:sz w:val="8"/>
                <w:szCs w:val="8"/>
              </w:rPr>
            </w:pPr>
          </w:p>
        </w:tc>
        <w:tc>
          <w:tcPr>
            <w:tcW w:w="224" w:type="dxa"/>
          </w:tcPr>
          <w:p w14:paraId="5C9F5282" w14:textId="77777777" w:rsidR="00544E9C" w:rsidRPr="0045674B" w:rsidRDefault="00544E9C" w:rsidP="00602244">
            <w:pPr>
              <w:suppressAutoHyphens/>
              <w:jc w:val="center"/>
              <w:rPr>
                <w:rFonts w:ascii="Times New Roman" w:eastAsia="Times New Roman" w:hAnsi="Times New Roman" w:cs="Times New Roman"/>
                <w:b/>
                <w:color w:val="auto"/>
                <w:sz w:val="8"/>
                <w:szCs w:val="8"/>
              </w:rPr>
            </w:pPr>
          </w:p>
        </w:tc>
        <w:tc>
          <w:tcPr>
            <w:tcW w:w="4358" w:type="dxa"/>
          </w:tcPr>
          <w:p w14:paraId="672D3E62" w14:textId="77777777" w:rsidR="00544E9C" w:rsidRPr="0045674B" w:rsidRDefault="00544E9C" w:rsidP="00602244">
            <w:pPr>
              <w:suppressAutoHyphens/>
              <w:jc w:val="center"/>
              <w:rPr>
                <w:rFonts w:ascii="Times New Roman" w:eastAsia="Times New Roman" w:hAnsi="Times New Roman" w:cs="Times New Roman"/>
                <w:b/>
                <w:color w:val="auto"/>
                <w:sz w:val="8"/>
                <w:szCs w:val="8"/>
              </w:rPr>
            </w:pPr>
          </w:p>
        </w:tc>
      </w:tr>
      <w:tr w:rsidR="00544E9C" w:rsidRPr="0045674B" w14:paraId="2A7972A3" w14:textId="77777777" w:rsidTr="00602244">
        <w:tc>
          <w:tcPr>
            <w:tcW w:w="4767" w:type="dxa"/>
          </w:tcPr>
          <w:p w14:paraId="39D96485" w14:textId="588590F4" w:rsidR="00544E9C" w:rsidRPr="0045674B" w:rsidRDefault="00D638CD" w:rsidP="0091621C">
            <w:pPr>
              <w:jc w:val="both"/>
              <w:rPr>
                <w:rFonts w:ascii="Times New Roman" w:hAnsi="Times New Roman" w:cs="Times New Roman"/>
                <w:b/>
              </w:rPr>
            </w:pPr>
            <w:r>
              <w:rPr>
                <w:rFonts w:ascii="Times New Roman" w:hAnsi="Times New Roman" w:cs="Times New Roman"/>
                <w:b/>
              </w:rPr>
              <w:t>Первый з</w:t>
            </w:r>
            <w:r w:rsidR="0091621C" w:rsidRPr="0091621C">
              <w:rPr>
                <w:rFonts w:ascii="Times New Roman" w:hAnsi="Times New Roman" w:cs="Times New Roman"/>
                <w:b/>
              </w:rPr>
              <w:t>ам</w:t>
            </w:r>
            <w:r w:rsidR="0091621C">
              <w:rPr>
                <w:rFonts w:ascii="Times New Roman" w:hAnsi="Times New Roman" w:cs="Times New Roman"/>
                <w:b/>
              </w:rPr>
              <w:t xml:space="preserve">еститель председателя Комитета по молодежной политике </w:t>
            </w:r>
            <w:r w:rsidR="0091621C" w:rsidRPr="0091621C">
              <w:rPr>
                <w:rFonts w:ascii="Times New Roman" w:hAnsi="Times New Roman" w:cs="Times New Roman"/>
                <w:b/>
              </w:rPr>
              <w:t>и взаимодействию с общественными организациями</w:t>
            </w:r>
          </w:p>
        </w:tc>
        <w:tc>
          <w:tcPr>
            <w:tcW w:w="224" w:type="dxa"/>
          </w:tcPr>
          <w:p w14:paraId="63F213B0" w14:textId="77777777" w:rsidR="00544E9C" w:rsidRPr="0045674B" w:rsidRDefault="00544E9C" w:rsidP="00602244">
            <w:pPr>
              <w:suppressAutoHyphens/>
              <w:jc w:val="center"/>
              <w:rPr>
                <w:rFonts w:ascii="Times New Roman" w:eastAsia="Times New Roman" w:hAnsi="Times New Roman" w:cs="Times New Roman"/>
                <w:b/>
                <w:color w:val="auto"/>
              </w:rPr>
            </w:pPr>
          </w:p>
        </w:tc>
        <w:tc>
          <w:tcPr>
            <w:tcW w:w="4358" w:type="dxa"/>
          </w:tcPr>
          <w:p w14:paraId="58EA2AD1" w14:textId="77777777" w:rsidR="00544E9C" w:rsidRPr="0045674B" w:rsidRDefault="00544E9C" w:rsidP="00602244">
            <w:pPr>
              <w:suppressAutoHyphens/>
              <w:rPr>
                <w:rFonts w:ascii="Times New Roman" w:eastAsia="Times New Roman" w:hAnsi="Times New Roman" w:cs="Times New Roman"/>
                <w:b/>
                <w:color w:val="auto"/>
              </w:rPr>
            </w:pPr>
            <w:r w:rsidRPr="0045674B">
              <w:rPr>
                <w:rFonts w:ascii="Times New Roman" w:eastAsia="Times New Roman" w:hAnsi="Times New Roman" w:cs="Times New Roman"/>
                <w:b/>
                <w:color w:val="auto"/>
              </w:rPr>
              <w:t>Должность и ПОЛНОЕ наименование Исполнителя</w:t>
            </w:r>
          </w:p>
        </w:tc>
      </w:tr>
      <w:tr w:rsidR="00544E9C" w:rsidRPr="0045674B" w14:paraId="51F776B3" w14:textId="77777777" w:rsidTr="00602244">
        <w:tc>
          <w:tcPr>
            <w:tcW w:w="4767" w:type="dxa"/>
          </w:tcPr>
          <w:p w14:paraId="102FA179" w14:textId="77777777" w:rsidR="00544E9C" w:rsidRPr="0045674B" w:rsidRDefault="00544E9C" w:rsidP="00602244">
            <w:pPr>
              <w:jc w:val="center"/>
              <w:rPr>
                <w:rFonts w:ascii="Times New Roman" w:hAnsi="Times New Roman" w:cs="Times New Roman"/>
                <w:b/>
                <w:sz w:val="8"/>
                <w:szCs w:val="8"/>
              </w:rPr>
            </w:pPr>
          </w:p>
        </w:tc>
        <w:tc>
          <w:tcPr>
            <w:tcW w:w="224" w:type="dxa"/>
          </w:tcPr>
          <w:p w14:paraId="0E5252A9" w14:textId="77777777" w:rsidR="00544E9C" w:rsidRPr="0045674B" w:rsidRDefault="00544E9C" w:rsidP="00602244">
            <w:pPr>
              <w:suppressAutoHyphens/>
              <w:jc w:val="center"/>
              <w:rPr>
                <w:rFonts w:ascii="Times New Roman" w:eastAsia="Times New Roman" w:hAnsi="Times New Roman" w:cs="Times New Roman"/>
                <w:b/>
                <w:color w:val="auto"/>
                <w:sz w:val="8"/>
                <w:szCs w:val="8"/>
              </w:rPr>
            </w:pPr>
          </w:p>
        </w:tc>
        <w:tc>
          <w:tcPr>
            <w:tcW w:w="4358" w:type="dxa"/>
          </w:tcPr>
          <w:p w14:paraId="0739DD9D" w14:textId="77777777" w:rsidR="00544E9C" w:rsidRPr="0045674B" w:rsidRDefault="00544E9C" w:rsidP="00602244">
            <w:pPr>
              <w:suppressAutoHyphens/>
              <w:jc w:val="center"/>
              <w:rPr>
                <w:rFonts w:ascii="Times New Roman" w:eastAsia="Times New Roman" w:hAnsi="Times New Roman" w:cs="Times New Roman"/>
                <w:b/>
                <w:color w:val="auto"/>
                <w:sz w:val="8"/>
                <w:szCs w:val="8"/>
              </w:rPr>
            </w:pPr>
          </w:p>
        </w:tc>
      </w:tr>
      <w:tr w:rsidR="00544E9C" w:rsidRPr="0045674B" w14:paraId="2DC085A0" w14:textId="77777777" w:rsidTr="00602244">
        <w:tc>
          <w:tcPr>
            <w:tcW w:w="4767" w:type="dxa"/>
          </w:tcPr>
          <w:p w14:paraId="1D918061" w14:textId="259DDB51" w:rsidR="00544E9C" w:rsidRPr="0045674B" w:rsidRDefault="0091621C" w:rsidP="009C30DD">
            <w:pPr>
              <w:tabs>
                <w:tab w:val="left" w:pos="-9283"/>
                <w:tab w:val="left" w:pos="5220"/>
              </w:tabs>
              <w:rPr>
                <w:rFonts w:ascii="Times New Roman" w:hAnsi="Times New Roman" w:cs="Times New Roman"/>
                <w:b/>
              </w:rPr>
            </w:pPr>
            <w:r>
              <w:rPr>
                <w:rFonts w:ascii="Times New Roman" w:hAnsi="Times New Roman" w:cs="Times New Roman"/>
                <w:b/>
              </w:rPr>
              <w:t>______________________</w:t>
            </w:r>
            <w:r w:rsidR="00544E9C" w:rsidRPr="0045674B">
              <w:rPr>
                <w:rFonts w:ascii="Times New Roman" w:hAnsi="Times New Roman" w:cs="Times New Roman"/>
                <w:b/>
              </w:rPr>
              <w:t>/</w:t>
            </w:r>
            <w:r w:rsidR="009C30DD">
              <w:rPr>
                <w:rFonts w:ascii="Times New Roman" w:hAnsi="Times New Roman" w:cs="Times New Roman"/>
                <w:b/>
              </w:rPr>
              <w:t>А.А.Радзинская</w:t>
            </w:r>
            <w:r w:rsidR="00544E9C" w:rsidRPr="0045674B">
              <w:rPr>
                <w:rFonts w:ascii="Times New Roman" w:hAnsi="Times New Roman" w:cs="Times New Roman"/>
                <w:b/>
              </w:rPr>
              <w:t>/</w:t>
            </w:r>
          </w:p>
        </w:tc>
        <w:tc>
          <w:tcPr>
            <w:tcW w:w="224" w:type="dxa"/>
          </w:tcPr>
          <w:p w14:paraId="71F6CA6C" w14:textId="77777777" w:rsidR="00544E9C" w:rsidRPr="0045674B" w:rsidRDefault="00544E9C" w:rsidP="00602244">
            <w:pPr>
              <w:tabs>
                <w:tab w:val="left" w:pos="-9283"/>
                <w:tab w:val="left" w:pos="5220"/>
              </w:tabs>
              <w:suppressAutoHyphens/>
              <w:rPr>
                <w:rFonts w:ascii="Times New Roman" w:eastAsia="Times New Roman" w:hAnsi="Times New Roman" w:cs="Times New Roman"/>
                <w:b/>
                <w:color w:val="auto"/>
              </w:rPr>
            </w:pPr>
          </w:p>
        </w:tc>
        <w:tc>
          <w:tcPr>
            <w:tcW w:w="4358" w:type="dxa"/>
          </w:tcPr>
          <w:p w14:paraId="23C0927D" w14:textId="77777777" w:rsidR="00544E9C" w:rsidRPr="0045674B" w:rsidRDefault="00544E9C" w:rsidP="00602244">
            <w:pPr>
              <w:tabs>
                <w:tab w:val="left" w:pos="-9283"/>
                <w:tab w:val="left" w:pos="5220"/>
              </w:tabs>
              <w:suppressAutoHyphens/>
              <w:rPr>
                <w:rFonts w:ascii="Times New Roman" w:eastAsia="Times New Roman" w:hAnsi="Times New Roman" w:cs="Times New Roman"/>
                <w:b/>
                <w:color w:val="auto"/>
              </w:rPr>
            </w:pPr>
            <w:r w:rsidRPr="0045674B">
              <w:rPr>
                <w:rFonts w:ascii="Times New Roman" w:eastAsia="Times New Roman" w:hAnsi="Times New Roman" w:cs="Times New Roman"/>
                <w:b/>
                <w:color w:val="auto"/>
              </w:rPr>
              <w:t xml:space="preserve">____________________/ </w:t>
            </w:r>
            <w:r w:rsidRPr="0045674B">
              <w:rPr>
                <w:rFonts w:ascii="Times New Roman" w:eastAsia="Times New Roman" w:hAnsi="Times New Roman" w:cs="Times New Roman"/>
                <w:color w:val="auto"/>
              </w:rPr>
              <w:t xml:space="preserve"> </w:t>
            </w:r>
            <w:r w:rsidRPr="0045674B">
              <w:rPr>
                <w:rFonts w:ascii="Times New Roman" w:eastAsia="Times New Roman" w:hAnsi="Times New Roman" w:cs="Times New Roman"/>
                <w:b/>
                <w:color w:val="auto"/>
              </w:rPr>
              <w:t>/</w:t>
            </w:r>
          </w:p>
        </w:tc>
      </w:tr>
      <w:tr w:rsidR="00544E9C" w:rsidRPr="0045674B" w14:paraId="27C959C1" w14:textId="77777777" w:rsidTr="00602244">
        <w:tc>
          <w:tcPr>
            <w:tcW w:w="4767" w:type="dxa"/>
          </w:tcPr>
          <w:p w14:paraId="4DD31827" w14:textId="77777777" w:rsidR="00544E9C" w:rsidRPr="0045674B" w:rsidRDefault="00544E9C" w:rsidP="00602244">
            <w:pPr>
              <w:tabs>
                <w:tab w:val="left" w:pos="-9283"/>
                <w:tab w:val="left" w:pos="5220"/>
              </w:tabs>
              <w:suppressAutoHyphens/>
              <w:rPr>
                <w:rFonts w:ascii="Times New Roman" w:eastAsia="Times New Roman" w:hAnsi="Times New Roman" w:cs="Times New Roman"/>
                <w:b/>
                <w:color w:val="auto"/>
                <w:sz w:val="16"/>
                <w:szCs w:val="16"/>
              </w:rPr>
            </w:pPr>
            <w:r w:rsidRPr="0045674B">
              <w:rPr>
                <w:rFonts w:ascii="Times New Roman" w:eastAsia="Times New Roman" w:hAnsi="Times New Roman" w:cs="Times New Roman"/>
                <w:b/>
                <w:color w:val="auto"/>
                <w:sz w:val="16"/>
                <w:szCs w:val="16"/>
              </w:rPr>
              <w:t>ПОДПИСАНО УЭП</w:t>
            </w:r>
          </w:p>
        </w:tc>
        <w:tc>
          <w:tcPr>
            <w:tcW w:w="224" w:type="dxa"/>
          </w:tcPr>
          <w:p w14:paraId="36525F85" w14:textId="77777777" w:rsidR="00544E9C" w:rsidRPr="0045674B" w:rsidRDefault="00544E9C" w:rsidP="00602244">
            <w:pPr>
              <w:tabs>
                <w:tab w:val="left" w:pos="-9283"/>
                <w:tab w:val="left" w:pos="5220"/>
              </w:tabs>
              <w:suppressAutoHyphens/>
              <w:rPr>
                <w:rFonts w:ascii="Times New Roman" w:eastAsia="Times New Roman" w:hAnsi="Times New Roman" w:cs="Times New Roman"/>
                <w:b/>
                <w:color w:val="auto"/>
                <w:sz w:val="16"/>
                <w:szCs w:val="16"/>
              </w:rPr>
            </w:pPr>
          </w:p>
        </w:tc>
        <w:tc>
          <w:tcPr>
            <w:tcW w:w="4358" w:type="dxa"/>
          </w:tcPr>
          <w:p w14:paraId="11273282" w14:textId="77777777" w:rsidR="00544E9C" w:rsidRPr="0045674B" w:rsidRDefault="00544E9C" w:rsidP="00602244">
            <w:pPr>
              <w:tabs>
                <w:tab w:val="left" w:pos="-9283"/>
                <w:tab w:val="left" w:pos="5220"/>
              </w:tabs>
              <w:suppressAutoHyphens/>
              <w:rPr>
                <w:rFonts w:ascii="Times New Roman" w:eastAsia="Times New Roman" w:hAnsi="Times New Roman" w:cs="Times New Roman"/>
                <w:b/>
                <w:color w:val="auto"/>
                <w:sz w:val="16"/>
                <w:szCs w:val="16"/>
              </w:rPr>
            </w:pPr>
            <w:r w:rsidRPr="0045674B">
              <w:rPr>
                <w:rFonts w:ascii="Times New Roman" w:eastAsia="Times New Roman" w:hAnsi="Times New Roman" w:cs="Times New Roman"/>
                <w:b/>
                <w:color w:val="auto"/>
                <w:sz w:val="16"/>
                <w:szCs w:val="16"/>
              </w:rPr>
              <w:t>ПОДПИСАНО УЭП</w:t>
            </w:r>
          </w:p>
        </w:tc>
      </w:tr>
    </w:tbl>
    <w:p w14:paraId="36C82C54" w14:textId="72850140" w:rsidR="009844A1" w:rsidRPr="001F55FE" w:rsidRDefault="00544E9C" w:rsidP="00D638CD">
      <w:pPr>
        <w:spacing w:line="276" w:lineRule="auto"/>
        <w:rPr>
          <w:rFonts w:eastAsia="Times New Roman" w:cs="Times New Roman"/>
        </w:rPr>
      </w:pPr>
      <w:r w:rsidRPr="0045674B">
        <w:rPr>
          <w:rFonts w:eastAsia="Times New Roman" w:cs="Times New Roman"/>
        </w:rPr>
        <w:br w:type="page"/>
      </w:r>
      <w:r w:rsidR="009844A1" w:rsidRPr="001F55FE">
        <w:rPr>
          <w:rFonts w:eastAsia="Times New Roman" w:cs="Times New Roman"/>
        </w:rPr>
        <w:lastRenderedPageBreak/>
        <w:t xml:space="preserve">Приложение № 1 к Контракту </w:t>
      </w:r>
    </w:p>
    <w:p w14:paraId="38595EDE" w14:textId="3FD61C11" w:rsidR="009844A1" w:rsidRPr="001F55FE" w:rsidRDefault="009844A1" w:rsidP="00C31399">
      <w:pPr>
        <w:spacing w:line="276" w:lineRule="auto"/>
        <w:ind w:left="6237" w:firstLine="18"/>
        <w:rPr>
          <w:rFonts w:eastAsia="Times New Roman" w:cs="Times New Roman"/>
        </w:rPr>
      </w:pPr>
      <w:r w:rsidRPr="001F55FE">
        <w:rPr>
          <w:rFonts w:eastAsia="Times New Roman" w:cs="Times New Roman"/>
        </w:rPr>
        <w:t>от ___</w:t>
      </w:r>
      <w:r w:rsidR="002F4C77">
        <w:rPr>
          <w:rFonts w:eastAsia="Times New Roman" w:cs="Times New Roman"/>
        </w:rPr>
        <w:t xml:space="preserve"> </w:t>
      </w:r>
      <w:r w:rsidR="001120F0">
        <w:rPr>
          <w:rFonts w:eastAsia="Times New Roman" w:cs="Times New Roman"/>
        </w:rPr>
        <w:t>_________</w:t>
      </w:r>
      <w:r w:rsidR="00830DE5">
        <w:rPr>
          <w:rFonts w:eastAsia="Times New Roman" w:cs="Times New Roman"/>
        </w:rPr>
        <w:t xml:space="preserve"> </w:t>
      </w:r>
      <w:r w:rsidR="00B056F9">
        <w:rPr>
          <w:rFonts w:eastAsia="Times New Roman" w:cs="Times New Roman"/>
        </w:rPr>
        <w:t>202</w:t>
      </w:r>
      <w:r w:rsidR="00AD5003">
        <w:rPr>
          <w:rFonts w:eastAsia="Times New Roman" w:cs="Times New Roman"/>
        </w:rPr>
        <w:t>6</w:t>
      </w:r>
      <w:r w:rsidRPr="001F55FE">
        <w:rPr>
          <w:rFonts w:eastAsia="Times New Roman" w:cs="Times New Roman"/>
        </w:rPr>
        <w:t xml:space="preserve"> года</w:t>
      </w:r>
    </w:p>
    <w:p w14:paraId="1988A057" w14:textId="57994802" w:rsidR="00044428" w:rsidRPr="001F55FE" w:rsidRDefault="009844A1" w:rsidP="00C31399">
      <w:pPr>
        <w:keepNext/>
        <w:spacing w:line="276" w:lineRule="auto"/>
        <w:ind w:left="6237" w:firstLine="18"/>
        <w:rPr>
          <w:rFonts w:eastAsia="Times New Roman" w:cs="Times New Roman"/>
        </w:rPr>
      </w:pPr>
      <w:r w:rsidRPr="001F55FE">
        <w:rPr>
          <w:rFonts w:eastAsia="Times New Roman" w:cs="Times New Roman"/>
        </w:rPr>
        <w:t>№ _________</w:t>
      </w:r>
    </w:p>
    <w:p w14:paraId="689C2C62" w14:textId="77777777" w:rsidR="000B230F" w:rsidRDefault="000B230F" w:rsidP="0041327F">
      <w:pPr>
        <w:jc w:val="center"/>
        <w:rPr>
          <w:b/>
          <w:bCs/>
        </w:rPr>
      </w:pPr>
    </w:p>
    <w:p w14:paraId="1EA085E8" w14:textId="77777777" w:rsidR="00B92BE2" w:rsidRDefault="001F55FE" w:rsidP="0041327F">
      <w:pPr>
        <w:jc w:val="center"/>
        <w:rPr>
          <w:b/>
          <w:bCs/>
        </w:rPr>
      </w:pPr>
      <w:r w:rsidRPr="001F55FE">
        <w:rPr>
          <w:b/>
          <w:bCs/>
        </w:rPr>
        <w:t xml:space="preserve">ТЕХНИЧЕСКОЕ ЗАДАНИЕ </w:t>
      </w:r>
    </w:p>
    <w:p w14:paraId="03C00680" w14:textId="3DA17DB7" w:rsidR="001327C8" w:rsidRDefault="001327C8" w:rsidP="001327C8">
      <w:pPr>
        <w:tabs>
          <w:tab w:val="left" w:pos="5387"/>
        </w:tabs>
        <w:jc w:val="center"/>
        <w:rPr>
          <w:rFonts w:eastAsia="Times New Roman" w:cs="Times New Roman"/>
          <w:b/>
        </w:rPr>
      </w:pPr>
      <w:r w:rsidRPr="007B035C">
        <w:rPr>
          <w:rFonts w:eastAsia="Times New Roman" w:cs="Times New Roman"/>
          <w:b/>
          <w:bCs/>
        </w:rPr>
        <w:t xml:space="preserve">на </w:t>
      </w:r>
      <w:bookmarkStart w:id="14" w:name="_Hlk63200588"/>
      <w:r w:rsidRPr="007B035C">
        <w:rPr>
          <w:rFonts w:eastAsia="Times New Roman" w:cs="Times New Roman"/>
          <w:b/>
          <w:bCs/>
        </w:rPr>
        <w:t xml:space="preserve">оказание </w:t>
      </w:r>
      <w:r w:rsidRPr="007B035C">
        <w:rPr>
          <w:rFonts w:eastAsia="MS ??" w:cs="Times New Roman"/>
          <w:b/>
        </w:rPr>
        <w:t xml:space="preserve">услуг </w:t>
      </w:r>
      <w:bookmarkEnd w:id="14"/>
      <w:r w:rsidRPr="007B035C">
        <w:rPr>
          <w:rFonts w:eastAsia="Times New Roman" w:cs="Times New Roman"/>
          <w:b/>
        </w:rPr>
        <w:t xml:space="preserve">по </w:t>
      </w:r>
      <w:r w:rsidR="00AC7728">
        <w:rPr>
          <w:rFonts w:eastAsia="Times New Roman" w:cs="Times New Roman"/>
          <w:b/>
        </w:rPr>
        <w:t>информационному сопровождению</w:t>
      </w:r>
      <w:r>
        <w:rPr>
          <w:rFonts w:eastAsia="Times New Roman" w:cs="Times New Roman"/>
          <w:b/>
        </w:rPr>
        <w:br/>
      </w:r>
      <w:r w:rsidRPr="007B035C">
        <w:rPr>
          <w:rFonts w:eastAsia="Times New Roman" w:cs="Times New Roman"/>
          <w:b/>
        </w:rPr>
        <w:t>мероприятия «День молодежи-2026» в Санкт-Петербурге</w:t>
      </w:r>
    </w:p>
    <w:p w14:paraId="6BF7A5DD" w14:textId="46773BCE" w:rsidR="001F55FE" w:rsidRPr="001F55FE" w:rsidRDefault="00D91E84" w:rsidP="001F55FE">
      <w:pPr>
        <w:jc w:val="center"/>
        <w:rPr>
          <w:b/>
        </w:rPr>
      </w:pPr>
      <w:r>
        <w:rPr>
          <w:b/>
          <w:bCs/>
        </w:rPr>
        <w:br/>
      </w:r>
      <w:r w:rsidRPr="00D91E84">
        <w:rPr>
          <w:b/>
          <w:bCs/>
        </w:rPr>
        <w:t xml:space="preserve"> </w:t>
      </w:r>
      <w:r w:rsidR="001F55FE" w:rsidRPr="001F55FE">
        <w:rPr>
          <w:b/>
        </w:rPr>
        <w:t>1. ПРЕДМЕТ КОНТРАКТА</w:t>
      </w:r>
    </w:p>
    <w:p w14:paraId="16A3030D" w14:textId="77777777" w:rsidR="001F55FE" w:rsidRPr="001F55FE" w:rsidRDefault="001F55FE" w:rsidP="001F55FE">
      <w:pPr>
        <w:jc w:val="center"/>
        <w:rPr>
          <w:b/>
        </w:rPr>
      </w:pPr>
    </w:p>
    <w:p w14:paraId="5EC5F3FD" w14:textId="4FFB62BB" w:rsidR="0041327F" w:rsidRPr="001327C8" w:rsidRDefault="0041327F" w:rsidP="001327C8">
      <w:pPr>
        <w:tabs>
          <w:tab w:val="left" w:pos="900"/>
          <w:tab w:val="left" w:pos="5387"/>
        </w:tabs>
        <w:ind w:firstLine="709"/>
        <w:jc w:val="both"/>
        <w:rPr>
          <w:rFonts w:eastAsia="Times New Roman" w:cs="Times New Roman"/>
        </w:rPr>
      </w:pPr>
      <w:r>
        <w:t>1.1. Предметом Ко</w:t>
      </w:r>
      <w:r w:rsidR="00966957">
        <w:t xml:space="preserve">нтракта является </w:t>
      </w:r>
      <w:r w:rsidR="001327C8" w:rsidRPr="001327C8">
        <w:rPr>
          <w:rFonts w:eastAsia="Times New Roman" w:cs="Times New Roman"/>
          <w:b/>
          <w:spacing w:val="-6"/>
        </w:rPr>
        <w:t>оказание услуг по информационному сопровождению мероприятия «День молодежи-2026» в Санкт-Петербурге</w:t>
      </w:r>
      <w:r w:rsidR="001327C8">
        <w:rPr>
          <w:rFonts w:eastAsia="Times New Roman" w:cs="Times New Roman"/>
          <w:spacing w:val="-6"/>
        </w:rPr>
        <w:t xml:space="preserve"> </w:t>
      </w:r>
      <w:r>
        <w:t>(далее – Мероприятие).</w:t>
      </w:r>
      <w:r w:rsidR="00A56B8F">
        <w:t xml:space="preserve"> </w:t>
      </w:r>
    </w:p>
    <w:p w14:paraId="1E1120CD" w14:textId="77777777" w:rsidR="00830DE5" w:rsidRDefault="0041327F" w:rsidP="00A56B8F">
      <w:pPr>
        <w:ind w:firstLine="709"/>
        <w:jc w:val="both"/>
        <w:rPr>
          <w:rFonts w:eastAsia="Times New Roman" w:cs="Times New Roman"/>
          <w:color w:val="auto"/>
          <w:bdr w:val="none" w:sz="0" w:space="0" w:color="auto"/>
        </w:rPr>
      </w:pPr>
      <w:r>
        <w:t xml:space="preserve">1.2. </w:t>
      </w:r>
      <w:r w:rsidRPr="00B4761E">
        <w:rPr>
          <w:rFonts w:eastAsia="Times New Roman" w:cs="Times New Roman"/>
          <w:color w:val="auto"/>
          <w:bdr w:val="none" w:sz="0" w:space="0" w:color="auto"/>
        </w:rPr>
        <w:t>Код (коды) по Общероссийскому классификатору продукции по видам экономической деятельности (ОКПД 2)</w:t>
      </w:r>
      <w:r w:rsidR="00830DE5">
        <w:rPr>
          <w:rFonts w:eastAsia="Times New Roman" w:cs="Times New Roman"/>
          <w:color w:val="auto"/>
          <w:bdr w:val="none" w:sz="0" w:space="0" w:color="auto"/>
        </w:rPr>
        <w:t>:</w:t>
      </w:r>
    </w:p>
    <w:p w14:paraId="72AB09F9" w14:textId="263011ED" w:rsidR="001327C8" w:rsidRPr="007969B6" w:rsidRDefault="001327C8" w:rsidP="001327C8">
      <w:pPr>
        <w:tabs>
          <w:tab w:val="left" w:pos="900"/>
          <w:tab w:val="left" w:pos="5387"/>
        </w:tabs>
        <w:ind w:firstLine="709"/>
        <w:jc w:val="both"/>
        <w:rPr>
          <w:rFonts w:eastAsia="Times New Roman" w:cs="Times New Roman"/>
          <w:bCs/>
        </w:rPr>
      </w:pPr>
      <w:r w:rsidRPr="007969B6">
        <w:rPr>
          <w:rFonts w:eastAsia="Times New Roman" w:cs="Times New Roman"/>
          <w:bCs/>
        </w:rPr>
        <w:t xml:space="preserve">63.99.10 </w:t>
      </w:r>
      <w:r>
        <w:rPr>
          <w:rFonts w:eastAsia="Times New Roman" w:cs="Times New Roman"/>
          <w:bCs/>
        </w:rPr>
        <w:t>«</w:t>
      </w:r>
      <w:r w:rsidRPr="007969B6">
        <w:rPr>
          <w:rFonts w:eastAsia="Times New Roman" w:cs="Times New Roman"/>
          <w:bCs/>
        </w:rPr>
        <w:t>Услуги информационные прочие, не включенные в другие группировки</w:t>
      </w:r>
      <w:r>
        <w:rPr>
          <w:rFonts w:eastAsia="Times New Roman" w:cs="Times New Roman"/>
          <w:bCs/>
        </w:rPr>
        <w:t>»</w:t>
      </w:r>
      <w:r w:rsidRPr="007969B6">
        <w:rPr>
          <w:rFonts w:eastAsia="Times New Roman" w:cs="Times New Roman"/>
          <w:bCs/>
        </w:rPr>
        <w:t>.</w:t>
      </w:r>
    </w:p>
    <w:p w14:paraId="53CFE7C6" w14:textId="66C5E344" w:rsidR="001F55FE" w:rsidRDefault="0041327F" w:rsidP="0041327F">
      <w:pPr>
        <w:ind w:firstLine="709"/>
        <w:jc w:val="both"/>
      </w:pPr>
      <w:r w:rsidRPr="002F4C77">
        <w:t>1.3. Идентификационный код закупки:</w:t>
      </w:r>
      <w:r w:rsidR="00994963">
        <w:t xml:space="preserve"> </w:t>
      </w:r>
    </w:p>
    <w:p w14:paraId="76A2D27A" w14:textId="77777777" w:rsidR="0041327F" w:rsidRPr="001F55FE" w:rsidRDefault="0041327F" w:rsidP="0041327F">
      <w:pPr>
        <w:ind w:firstLine="709"/>
        <w:jc w:val="both"/>
        <w:rPr>
          <w:b/>
        </w:rPr>
      </w:pPr>
    </w:p>
    <w:p w14:paraId="69FB6C7F" w14:textId="77777777" w:rsidR="001F55FE" w:rsidRPr="001F55FE" w:rsidRDefault="001F55FE" w:rsidP="001F55FE">
      <w:pPr>
        <w:jc w:val="center"/>
        <w:rPr>
          <w:rFonts w:eastAsia="MS ??"/>
          <w:b/>
          <w:bCs/>
          <w:lang w:val="x-none" w:eastAsia="x-none"/>
        </w:rPr>
      </w:pPr>
      <w:r w:rsidRPr="001F55FE">
        <w:rPr>
          <w:rFonts w:eastAsia="MS ??"/>
          <w:b/>
          <w:bCs/>
          <w:lang w:val="x-none" w:eastAsia="x-none"/>
        </w:rPr>
        <w:t>2. ЦЕЛЬ И ПРАВОВОЕ ОСНОВАНИЕ ДЛЯ ОКАЗАНИЯ УСЛУГ</w:t>
      </w:r>
    </w:p>
    <w:p w14:paraId="6D7E2E9B" w14:textId="77777777" w:rsidR="001F55FE" w:rsidRPr="001F55FE" w:rsidRDefault="001F55FE" w:rsidP="001F55FE">
      <w:pPr>
        <w:jc w:val="center"/>
        <w:rPr>
          <w:rFonts w:eastAsia="MS ??"/>
          <w:b/>
          <w:bCs/>
          <w:lang w:val="x-none" w:eastAsia="x-none"/>
        </w:rPr>
      </w:pPr>
    </w:p>
    <w:p w14:paraId="7BDD3FA7" w14:textId="215C18A4" w:rsidR="00C73494" w:rsidRPr="001327C8" w:rsidRDefault="0041327F" w:rsidP="00C73494">
      <w:p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1080"/>
          <w:tab w:val="left" w:pos="1134"/>
        </w:tabs>
        <w:ind w:firstLine="709"/>
        <w:jc w:val="both"/>
        <w:rPr>
          <w:rFonts w:eastAsia="Times New Roman" w:cs="Times New Roman"/>
          <w:b/>
          <w:color w:val="auto"/>
          <w:bdr w:val="none" w:sz="0" w:space="0" w:color="auto"/>
        </w:rPr>
      </w:pPr>
      <w:r w:rsidRPr="0041327F">
        <w:rPr>
          <w:rFonts w:eastAsia="Times New Roman" w:cs="Times New Roman"/>
          <w:color w:val="auto"/>
          <w:bdr w:val="none" w:sz="0" w:space="0" w:color="auto"/>
        </w:rPr>
        <w:t xml:space="preserve">2.1. Целью оказания </w:t>
      </w:r>
      <w:r w:rsidR="00966957">
        <w:rPr>
          <w:rFonts w:eastAsia="Times New Roman" w:cs="Times New Roman"/>
          <w:color w:val="auto"/>
          <w:bdr w:val="none" w:sz="0" w:space="0" w:color="auto"/>
        </w:rPr>
        <w:t xml:space="preserve">услуг </w:t>
      </w:r>
      <w:r w:rsidR="009C30DD" w:rsidRPr="009C30DD">
        <w:rPr>
          <w:rFonts w:eastAsia="Times New Roman" w:cs="Times New Roman"/>
          <w:color w:val="auto"/>
          <w:bdr w:val="none" w:sz="0" w:space="0" w:color="auto"/>
        </w:rPr>
        <w:t>является</w:t>
      </w:r>
      <w:r w:rsidR="001327C8" w:rsidRPr="007B035C">
        <w:rPr>
          <w:rFonts w:eastAsia="Times New Roman" w:cs="Times New Roman"/>
        </w:rPr>
        <w:t xml:space="preserve"> </w:t>
      </w:r>
      <w:r w:rsidR="001327C8" w:rsidRPr="001327C8">
        <w:rPr>
          <w:rStyle w:val="aff2"/>
          <w:rFonts w:cs="Times New Roman"/>
          <w:b w:val="0"/>
          <w:color w:val="000000" w:themeColor="text1"/>
        </w:rPr>
        <w:t xml:space="preserve">обеспечение максимального охвата целевой аудитории, формирование высокого уровня информированности о </w:t>
      </w:r>
      <w:r w:rsidR="001327C8">
        <w:rPr>
          <w:rStyle w:val="aff2"/>
          <w:rFonts w:cs="Times New Roman"/>
          <w:b w:val="0"/>
          <w:color w:val="000000" w:themeColor="text1"/>
        </w:rPr>
        <w:t xml:space="preserve">Мероприятии </w:t>
      </w:r>
      <w:r w:rsidR="001327C8" w:rsidRPr="001327C8">
        <w:rPr>
          <w:rStyle w:val="aff2"/>
          <w:rFonts w:cs="Times New Roman"/>
          <w:b w:val="0"/>
          <w:color w:val="000000" w:themeColor="text1"/>
        </w:rPr>
        <w:t>и создание позитивного информационного фона, способствующего успешной реализации задач государственной молодежной политики в сфере развития и поддержки молодежи</w:t>
      </w:r>
      <w:r w:rsidR="00994963" w:rsidRPr="001327C8">
        <w:rPr>
          <w:rFonts w:eastAsia="Times New Roman" w:cs="Times New Roman"/>
          <w:b/>
          <w:color w:val="auto"/>
          <w:bdr w:val="none" w:sz="0" w:space="0" w:color="auto"/>
        </w:rPr>
        <w:t>.</w:t>
      </w:r>
    </w:p>
    <w:p w14:paraId="1F00E279" w14:textId="097C4D69" w:rsidR="004F3EBD" w:rsidRDefault="004F3EBD" w:rsidP="00C73494">
      <w:p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1080"/>
          <w:tab w:val="left" w:pos="1134"/>
        </w:tabs>
        <w:ind w:firstLine="709"/>
        <w:jc w:val="both"/>
        <w:rPr>
          <w:rFonts w:eastAsia="Calibri"/>
          <w:bdr w:val="none" w:sz="0" w:space="0" w:color="auto"/>
        </w:rPr>
      </w:pPr>
      <w:r w:rsidRPr="004F3EBD">
        <w:rPr>
          <w:rFonts w:eastAsia="Calibri"/>
          <w:bdr w:val="none" w:sz="0" w:space="0" w:color="auto"/>
        </w:rPr>
        <w:t>2.2. Основанием для оказания услуг являются:</w:t>
      </w:r>
    </w:p>
    <w:p w14:paraId="55FFE546" w14:textId="16AB547E" w:rsidR="00210D93" w:rsidRDefault="00210D93" w:rsidP="00C7349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ind w:firstLine="709"/>
        <w:jc w:val="both"/>
        <w:rPr>
          <w:rFonts w:eastAsia="Times New Roman" w:cs="Times New Roman"/>
          <w:color w:val="auto"/>
        </w:rPr>
      </w:pPr>
      <w:r w:rsidRPr="00210D93">
        <w:rPr>
          <w:rFonts w:eastAsia="Times New Roman" w:cs="Times New Roman"/>
          <w:color w:val="auto"/>
        </w:rPr>
        <w:t xml:space="preserve">2.2.1. </w:t>
      </w:r>
      <w:r w:rsidR="009C30DD" w:rsidRPr="009C30DD">
        <w:rPr>
          <w:rFonts w:eastAsia="Times New Roman" w:cs="Times New Roman"/>
          <w:color w:val="auto"/>
        </w:rPr>
        <w:t xml:space="preserve">Пункт 1 подраздела 4.3 перечня мероприятий Процессной части Подпрограммы 3 государственной программы «Развитие сферы культуры </w:t>
      </w:r>
      <w:r w:rsidR="009C30DD" w:rsidRPr="009C30DD">
        <w:rPr>
          <w:rFonts w:eastAsia="Times New Roman" w:cs="Times New Roman"/>
          <w:color w:val="auto"/>
        </w:rPr>
        <w:br/>
        <w:t xml:space="preserve">в Санкт-Петербурге», утвержденной постановлением Правительства Санкт-Петербурга </w:t>
      </w:r>
      <w:r w:rsidR="009C30DD" w:rsidRPr="009C30DD">
        <w:rPr>
          <w:rFonts w:eastAsia="Times New Roman" w:cs="Times New Roman"/>
          <w:color w:val="auto"/>
        </w:rPr>
        <w:br/>
        <w:t>от 17.06.2014 № 488 и постановление Правительства Санкт-Петербурга от 19.09.2018 № 743 «О реализации Закона Санкт-Петербурга</w:t>
      </w:r>
      <w:r w:rsidR="00F31174">
        <w:rPr>
          <w:rFonts w:eastAsia="Times New Roman" w:cs="Times New Roman"/>
          <w:color w:val="auto"/>
        </w:rPr>
        <w:t xml:space="preserve"> «О праздниках и памятных датах</w:t>
      </w:r>
      <w:r w:rsidR="001C6434" w:rsidRPr="001C6434">
        <w:rPr>
          <w:rFonts w:eastAsia="Times New Roman" w:cs="Times New Roman"/>
          <w:color w:val="auto"/>
        </w:rPr>
        <w:t xml:space="preserve"> </w:t>
      </w:r>
      <w:r w:rsidR="001C6434">
        <w:rPr>
          <w:rFonts w:eastAsia="Times New Roman" w:cs="Times New Roman"/>
          <w:color w:val="auto"/>
        </w:rPr>
        <w:br/>
        <w:t>в Санкт-Петербурге</w:t>
      </w:r>
      <w:r w:rsidR="00F31174">
        <w:rPr>
          <w:rFonts w:eastAsia="Times New Roman" w:cs="Times New Roman"/>
          <w:color w:val="auto"/>
        </w:rPr>
        <w:t>»</w:t>
      </w:r>
      <w:r w:rsidR="009C30DD" w:rsidRPr="009C30DD">
        <w:rPr>
          <w:rFonts w:eastAsia="Times New Roman" w:cs="Times New Roman"/>
          <w:color w:val="auto"/>
        </w:rPr>
        <w:t>;</w:t>
      </w:r>
    </w:p>
    <w:p w14:paraId="267CFB5C" w14:textId="5A78A3B7" w:rsidR="004F3EBD" w:rsidRPr="004F3EBD" w:rsidRDefault="00666247" w:rsidP="00C7349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ind w:firstLine="709"/>
        <w:jc w:val="both"/>
        <w:rPr>
          <w:rFonts w:eastAsia="Calibri"/>
          <w:bdr w:val="none" w:sz="0" w:space="0" w:color="auto"/>
        </w:rPr>
      </w:pPr>
      <w:r>
        <w:rPr>
          <w:rFonts w:eastAsia="Calibri"/>
          <w:bdr w:val="none" w:sz="0" w:space="0" w:color="auto"/>
        </w:rPr>
        <w:t>2.2.1</w:t>
      </w:r>
      <w:r w:rsidR="004F3EBD" w:rsidRPr="004F3EBD">
        <w:rPr>
          <w:rFonts w:eastAsia="Calibri"/>
          <w:bdr w:val="none" w:sz="0" w:space="0" w:color="auto"/>
        </w:rPr>
        <w:t>. План</w:t>
      </w:r>
      <w:r w:rsidR="00960A84">
        <w:rPr>
          <w:rFonts w:eastAsia="Calibri"/>
          <w:bdr w:val="none" w:sz="0" w:space="0" w:color="auto"/>
        </w:rPr>
        <w:t>-</w:t>
      </w:r>
      <w:r w:rsidR="004F3EBD" w:rsidRPr="004F3EBD">
        <w:rPr>
          <w:rFonts w:eastAsia="Calibri"/>
          <w:bdr w:val="none" w:sz="0" w:space="0" w:color="auto"/>
        </w:rPr>
        <w:t>график закупок товаров, работ, услуг на 202</w:t>
      </w:r>
      <w:r w:rsidR="009C30DD">
        <w:rPr>
          <w:rFonts w:eastAsia="Calibri"/>
          <w:bdr w:val="none" w:sz="0" w:space="0" w:color="auto"/>
        </w:rPr>
        <w:t>6</w:t>
      </w:r>
      <w:r w:rsidR="004F3EBD" w:rsidRPr="004F3EBD">
        <w:rPr>
          <w:rFonts w:eastAsia="Calibri"/>
          <w:bdr w:val="none" w:sz="0" w:space="0" w:color="auto"/>
        </w:rPr>
        <w:t xml:space="preserve"> финансовый год </w:t>
      </w:r>
      <w:r w:rsidR="004F3EBD" w:rsidRPr="004F3EBD">
        <w:rPr>
          <w:rFonts w:eastAsia="Calibri"/>
          <w:bdr w:val="none" w:sz="0" w:space="0" w:color="auto"/>
        </w:rPr>
        <w:br/>
        <w:t>и на плановый период 202</w:t>
      </w:r>
      <w:r w:rsidR="009C30DD">
        <w:rPr>
          <w:rFonts w:eastAsia="Calibri"/>
          <w:bdr w:val="none" w:sz="0" w:space="0" w:color="auto"/>
        </w:rPr>
        <w:t>7</w:t>
      </w:r>
      <w:r w:rsidR="004F3EBD" w:rsidRPr="004F3EBD">
        <w:rPr>
          <w:rFonts w:eastAsia="Calibri"/>
          <w:bdr w:val="none" w:sz="0" w:space="0" w:color="auto"/>
        </w:rPr>
        <w:t xml:space="preserve"> и 202</w:t>
      </w:r>
      <w:r w:rsidR="009C30DD">
        <w:rPr>
          <w:rFonts w:eastAsia="Calibri"/>
          <w:bdr w:val="none" w:sz="0" w:space="0" w:color="auto"/>
        </w:rPr>
        <w:t>8</w:t>
      </w:r>
      <w:r w:rsidR="004F3EBD" w:rsidRPr="004F3EBD">
        <w:rPr>
          <w:rFonts w:eastAsia="Calibri"/>
          <w:bdr w:val="none" w:sz="0" w:space="0" w:color="auto"/>
        </w:rPr>
        <w:t xml:space="preserve"> годов </w:t>
      </w:r>
      <w:r w:rsidR="004F3EBD" w:rsidRPr="004F3EBD">
        <w:rPr>
          <w:rFonts w:eastAsia="Times New Roman" w:cs="Times New Roman"/>
          <w:color w:val="auto"/>
          <w:bdr w:val="none" w:sz="0" w:space="0" w:color="auto"/>
          <w:lang w:eastAsia="ar-SA"/>
        </w:rPr>
        <w:t>для обеспечения нужд Комитета</w:t>
      </w:r>
      <w:r w:rsidR="004F3EBD" w:rsidRPr="004F3EBD">
        <w:rPr>
          <w:rFonts w:eastAsia="Calibri"/>
          <w:bdr w:val="none" w:sz="0" w:space="0" w:color="auto"/>
        </w:rPr>
        <w:t xml:space="preserve">. </w:t>
      </w:r>
    </w:p>
    <w:p w14:paraId="7BBB52AD" w14:textId="77777777" w:rsidR="001F55FE" w:rsidRPr="001F55FE" w:rsidRDefault="001F55FE" w:rsidP="001F55FE">
      <w:pPr>
        <w:suppressAutoHyphens/>
        <w:ind w:firstLine="709"/>
        <w:jc w:val="both"/>
      </w:pPr>
    </w:p>
    <w:p w14:paraId="5C5FB7F3" w14:textId="5C1351EB" w:rsidR="001F55FE" w:rsidRPr="001F55FE" w:rsidRDefault="00B92BE2" w:rsidP="001F55FE">
      <w:pPr>
        <w:ind w:firstLine="567"/>
        <w:jc w:val="center"/>
        <w:rPr>
          <w:rFonts w:eastAsia="MS ??"/>
          <w:b/>
          <w:bCs/>
        </w:rPr>
      </w:pPr>
      <w:r>
        <w:rPr>
          <w:rFonts w:eastAsia="MS ??"/>
          <w:b/>
          <w:bCs/>
        </w:rPr>
        <w:t>3. ИСТОЧНИК ФИНАНСИРОВАНИЯ</w:t>
      </w:r>
    </w:p>
    <w:p w14:paraId="5F20BDEA" w14:textId="77777777" w:rsidR="001F55FE" w:rsidRPr="001F55FE" w:rsidRDefault="001F55FE" w:rsidP="001F55FE">
      <w:pPr>
        <w:ind w:firstLine="567"/>
        <w:jc w:val="center"/>
        <w:rPr>
          <w:rFonts w:eastAsia="MS ??"/>
          <w:b/>
          <w:bCs/>
        </w:rPr>
      </w:pPr>
      <w:r w:rsidRPr="001F55FE">
        <w:rPr>
          <w:rFonts w:eastAsia="MS ??"/>
          <w:b/>
          <w:bCs/>
        </w:rPr>
        <w:t xml:space="preserve">ГОСУДАРСТВЕННОГО ЗАКАЗА САНКТ-ПЕТЕРБУРГА </w:t>
      </w:r>
    </w:p>
    <w:p w14:paraId="0622B5A5" w14:textId="77777777" w:rsidR="001F55FE" w:rsidRPr="001F55FE" w:rsidRDefault="001F55FE" w:rsidP="001F55FE">
      <w:pPr>
        <w:ind w:firstLine="567"/>
        <w:jc w:val="center"/>
        <w:rPr>
          <w:rFonts w:eastAsia="MS ??"/>
          <w:b/>
          <w:bCs/>
        </w:rPr>
      </w:pPr>
    </w:p>
    <w:p w14:paraId="36944F72" w14:textId="49B5C77C" w:rsidR="00210D93" w:rsidRPr="0049084E" w:rsidRDefault="00210D93" w:rsidP="001120F0">
      <w:pPr>
        <w:tabs>
          <w:tab w:val="left" w:pos="426"/>
          <w:tab w:val="left" w:pos="993"/>
        </w:tabs>
        <w:ind w:firstLine="709"/>
        <w:jc w:val="both"/>
        <w:rPr>
          <w:rFonts w:cs="Times New Roman"/>
        </w:rPr>
      </w:pPr>
      <w:r w:rsidRPr="00E75C03">
        <w:rPr>
          <w:rFonts w:eastAsia="Calibri" w:cs="Times New Roman"/>
          <w:iCs/>
          <w:lang w:eastAsia="en-US"/>
        </w:rPr>
        <w:t>3.1.</w:t>
      </w:r>
      <w:r w:rsidRPr="00E75C03">
        <w:rPr>
          <w:rFonts w:eastAsia="Calibri" w:cs="Times New Roman"/>
          <w:iCs/>
          <w:lang w:eastAsia="en-US"/>
        </w:rPr>
        <w:tab/>
      </w:r>
      <w:r w:rsidR="00597F5C" w:rsidRPr="00597F5C">
        <w:t>Бюджет Санкт-Петербурга на 202</w:t>
      </w:r>
      <w:r w:rsidR="009C30DD">
        <w:t>6</w:t>
      </w:r>
      <w:r w:rsidR="00597F5C" w:rsidRPr="00597F5C">
        <w:t xml:space="preserve"> год по целевой статье расходов </w:t>
      </w:r>
      <w:r w:rsidR="009C30DD" w:rsidRPr="009C30DD">
        <w:t xml:space="preserve">0850070300 «Финансовое обеспечение реализации Закона Санкт-Петербурга </w:t>
      </w:r>
      <w:r w:rsidR="0090528D">
        <w:br/>
      </w:r>
      <w:r w:rsidR="009C30DD" w:rsidRPr="009C30DD">
        <w:t xml:space="preserve">«О праздниках и памятных датах в Санкт-Петербурге», код ОСГУ 226 «Прочие работы, услуги», вид расходов 244, код </w:t>
      </w:r>
      <w:r w:rsidR="009C30DD" w:rsidRPr="0049084E">
        <w:t xml:space="preserve">подраздела 0801, код фонда 00 согласно приложению № 2 </w:t>
      </w:r>
      <w:r w:rsidR="0090528D" w:rsidRPr="0049084E">
        <w:br/>
      </w:r>
      <w:r w:rsidR="009C30DD" w:rsidRPr="0049084E">
        <w:t>к Закону Санкт-Петербурга от 2</w:t>
      </w:r>
      <w:r w:rsidR="00AC73A2">
        <w:t>6</w:t>
      </w:r>
      <w:r w:rsidR="009C30DD" w:rsidRPr="0049084E">
        <w:t>.11.202</w:t>
      </w:r>
      <w:r w:rsidR="00014479" w:rsidRPr="0049084E">
        <w:t>5</w:t>
      </w:r>
      <w:r w:rsidR="009C30DD" w:rsidRPr="0049084E">
        <w:t xml:space="preserve"> </w:t>
      </w:r>
      <w:r w:rsidR="00014479" w:rsidRPr="0049084E">
        <w:t>№</w:t>
      </w:r>
      <w:r w:rsidR="009C30DD" w:rsidRPr="0049084E">
        <w:t xml:space="preserve"> </w:t>
      </w:r>
      <w:r w:rsidR="00014479" w:rsidRPr="0049084E">
        <w:t>659-124</w:t>
      </w:r>
      <w:r w:rsidR="009C30DD" w:rsidRPr="0049084E">
        <w:t xml:space="preserve">, «О бюджете Санкт-Петербурга </w:t>
      </w:r>
      <w:r w:rsidR="0090528D" w:rsidRPr="0049084E">
        <w:br/>
      </w:r>
      <w:r w:rsidR="009C30DD" w:rsidRPr="0049084E">
        <w:t>на 202</w:t>
      </w:r>
      <w:r w:rsidR="00014479" w:rsidRPr="0049084E">
        <w:t>6</w:t>
      </w:r>
      <w:r w:rsidR="009C30DD" w:rsidRPr="0049084E">
        <w:t xml:space="preserve"> год и на плановый период 202</w:t>
      </w:r>
      <w:r w:rsidR="00014479" w:rsidRPr="0049084E">
        <w:t>7</w:t>
      </w:r>
      <w:r w:rsidR="009C30DD" w:rsidRPr="0049084E">
        <w:t xml:space="preserve"> и 202</w:t>
      </w:r>
      <w:r w:rsidR="00014479" w:rsidRPr="0049084E">
        <w:t>8</w:t>
      </w:r>
      <w:r w:rsidR="009C30DD" w:rsidRPr="0049084E">
        <w:t xml:space="preserve"> годов».</w:t>
      </w:r>
    </w:p>
    <w:p w14:paraId="01E869B9" w14:textId="77777777" w:rsidR="001F2887" w:rsidRPr="0049084E" w:rsidRDefault="001F2887" w:rsidP="0070269C">
      <w:pPr>
        <w:suppressAutoHyphens/>
        <w:rPr>
          <w:rFonts w:eastAsia="MS ??"/>
          <w:b/>
          <w:bCs/>
        </w:rPr>
      </w:pPr>
    </w:p>
    <w:p w14:paraId="4FA7F249" w14:textId="77777777" w:rsidR="001F55FE" w:rsidRPr="0049084E" w:rsidRDefault="001F55FE" w:rsidP="000B230F">
      <w:pPr>
        <w:suppressAutoHyphens/>
        <w:jc w:val="center"/>
        <w:rPr>
          <w:rFonts w:eastAsia="MS ??"/>
          <w:b/>
          <w:bCs/>
        </w:rPr>
      </w:pPr>
      <w:r w:rsidRPr="0049084E">
        <w:rPr>
          <w:rFonts w:eastAsia="MS ??"/>
          <w:b/>
          <w:bCs/>
        </w:rPr>
        <w:t>4. ФОРМА, СРОКИ И ПОРЯДОК ОПЛАТЫ УСЛУГ</w:t>
      </w:r>
    </w:p>
    <w:p w14:paraId="359F6543" w14:textId="77777777" w:rsidR="00B056F9" w:rsidRPr="0049084E" w:rsidRDefault="00B056F9" w:rsidP="000B230F">
      <w:pPr>
        <w:suppressAutoHyphens/>
        <w:jc w:val="center"/>
        <w:rPr>
          <w:rFonts w:eastAsia="MS ??"/>
          <w:b/>
          <w:bCs/>
        </w:rPr>
      </w:pPr>
    </w:p>
    <w:p w14:paraId="22C4E566" w14:textId="08C03210" w:rsidR="007F04E1" w:rsidRPr="0049084E" w:rsidRDefault="001F55FE" w:rsidP="009B578F">
      <w:pPr>
        <w:tabs>
          <w:tab w:val="left" w:pos="360"/>
          <w:tab w:val="left" w:pos="1080"/>
          <w:tab w:val="left" w:pos="1134"/>
        </w:tabs>
        <w:ind w:firstLine="709"/>
        <w:jc w:val="both"/>
      </w:pPr>
      <w:r w:rsidRPr="0049084E">
        <w:t xml:space="preserve">4.1. Оплата оказанных услуг осуществляется в порядке и в сроки в соответствии </w:t>
      </w:r>
      <w:r w:rsidRPr="0049084E">
        <w:br/>
        <w:t xml:space="preserve">с разделом </w:t>
      </w:r>
      <w:r w:rsidRPr="0049084E">
        <w:rPr>
          <w:lang w:val="en-US"/>
        </w:rPr>
        <w:t>II</w:t>
      </w:r>
      <w:r w:rsidRPr="0049084E">
        <w:t xml:space="preserve"> Контракта.</w:t>
      </w:r>
    </w:p>
    <w:p w14:paraId="76A14D39" w14:textId="77777777" w:rsidR="007F04E1" w:rsidRPr="0049084E" w:rsidRDefault="007F04E1" w:rsidP="001F55FE">
      <w:pPr>
        <w:ind w:firstLine="567"/>
        <w:jc w:val="center"/>
        <w:rPr>
          <w:b/>
          <w:bCs/>
        </w:rPr>
      </w:pPr>
    </w:p>
    <w:p w14:paraId="562A1DA9" w14:textId="77777777" w:rsidR="001F55FE" w:rsidRPr="0049084E" w:rsidRDefault="001F55FE" w:rsidP="001F55FE">
      <w:pPr>
        <w:ind w:firstLine="567"/>
        <w:jc w:val="center"/>
        <w:rPr>
          <w:b/>
          <w:bCs/>
        </w:rPr>
      </w:pPr>
      <w:r w:rsidRPr="0049084E">
        <w:rPr>
          <w:b/>
          <w:bCs/>
        </w:rPr>
        <w:t>5. МЕСТО, УСЛОВИЯ ОКАЗАНИЯ УСЛУГ</w:t>
      </w:r>
    </w:p>
    <w:p w14:paraId="5DF9DCA4" w14:textId="77777777" w:rsidR="00830DE5" w:rsidRPr="0049084E" w:rsidRDefault="00830DE5" w:rsidP="001F55FE">
      <w:pPr>
        <w:ind w:firstLine="567"/>
        <w:jc w:val="center"/>
        <w:rPr>
          <w:b/>
          <w:bCs/>
        </w:rPr>
      </w:pPr>
    </w:p>
    <w:p w14:paraId="0657F3BD" w14:textId="1F52DA79" w:rsidR="001F55FE" w:rsidRPr="0049084E" w:rsidRDefault="00830DE5" w:rsidP="001F55FE">
      <w:pPr>
        <w:ind w:firstLine="709"/>
        <w:jc w:val="both"/>
      </w:pPr>
      <w:r w:rsidRPr="0049084E">
        <w:t xml:space="preserve">5.1. Место оказания услуг: </w:t>
      </w:r>
      <w:r w:rsidR="00A9343A" w:rsidRPr="0049084E">
        <w:rPr>
          <w:b/>
        </w:rPr>
        <w:t xml:space="preserve">Санкт-Петербург, </w:t>
      </w:r>
      <w:r w:rsidR="00642885" w:rsidRPr="0049084E">
        <w:rPr>
          <w:b/>
        </w:rPr>
        <w:t xml:space="preserve">территория вокруг </w:t>
      </w:r>
      <w:r w:rsidR="008D4971" w:rsidRPr="0049084E">
        <w:rPr>
          <w:b/>
        </w:rPr>
        <w:t xml:space="preserve">стадиона </w:t>
      </w:r>
      <w:r w:rsidR="00642885" w:rsidRPr="0049084E">
        <w:rPr>
          <w:b/>
        </w:rPr>
        <w:t>«</w:t>
      </w:r>
      <w:r w:rsidR="00A9343A" w:rsidRPr="0049084E">
        <w:rPr>
          <w:b/>
        </w:rPr>
        <w:t>СКА Арена</w:t>
      </w:r>
      <w:r w:rsidR="00642885" w:rsidRPr="0049084E">
        <w:rPr>
          <w:b/>
        </w:rPr>
        <w:t>»</w:t>
      </w:r>
      <w:r w:rsidR="00A9343A" w:rsidRPr="0049084E">
        <w:rPr>
          <w:b/>
        </w:rPr>
        <w:t>, исторический мультимедийный парк «Россия – Моя история».</w:t>
      </w:r>
    </w:p>
    <w:p w14:paraId="772E3E39" w14:textId="07C6BF44" w:rsidR="001F55FE" w:rsidRPr="0049084E" w:rsidRDefault="001F55FE" w:rsidP="001F55FE">
      <w:pPr>
        <w:ind w:firstLine="709"/>
        <w:jc w:val="both"/>
        <w:rPr>
          <w:b/>
        </w:rPr>
      </w:pPr>
      <w:r w:rsidRPr="0049084E">
        <w:t xml:space="preserve">5.2. Условия и сроки оказания услуг: </w:t>
      </w:r>
      <w:r w:rsidRPr="0049084E">
        <w:rPr>
          <w:b/>
        </w:rPr>
        <w:t>начало – с даты заключения Контракта Стор</w:t>
      </w:r>
      <w:r w:rsidR="00A641AB" w:rsidRPr="0049084E">
        <w:rPr>
          <w:b/>
        </w:rPr>
        <w:t>она</w:t>
      </w:r>
      <w:r w:rsidR="00881F44" w:rsidRPr="0049084E">
        <w:rPr>
          <w:b/>
        </w:rPr>
        <w:t xml:space="preserve">ми, окончание – не позднее </w:t>
      </w:r>
      <w:r w:rsidR="00BB2114" w:rsidRPr="0049084E">
        <w:rPr>
          <w:b/>
        </w:rPr>
        <w:t>15</w:t>
      </w:r>
      <w:r w:rsidR="00A56B8F" w:rsidRPr="0049084E">
        <w:rPr>
          <w:b/>
        </w:rPr>
        <w:t>.</w:t>
      </w:r>
      <w:r w:rsidR="00BB2114" w:rsidRPr="0049084E">
        <w:rPr>
          <w:b/>
        </w:rPr>
        <w:t>07</w:t>
      </w:r>
      <w:r w:rsidR="004F3EBD" w:rsidRPr="0049084E">
        <w:rPr>
          <w:b/>
        </w:rPr>
        <w:t>.202</w:t>
      </w:r>
      <w:r w:rsidR="00BB2114" w:rsidRPr="0049084E">
        <w:rPr>
          <w:b/>
        </w:rPr>
        <w:t>6</w:t>
      </w:r>
      <w:r w:rsidRPr="0049084E">
        <w:rPr>
          <w:b/>
        </w:rPr>
        <w:t>.</w:t>
      </w:r>
    </w:p>
    <w:p w14:paraId="7A1DC5C5" w14:textId="457DB934" w:rsidR="001564B3" w:rsidRPr="0049084E" w:rsidRDefault="001564B3" w:rsidP="001F55FE">
      <w:pPr>
        <w:ind w:firstLine="709"/>
        <w:jc w:val="both"/>
        <w:rPr>
          <w:color w:val="000000" w:themeColor="text1"/>
        </w:rPr>
      </w:pPr>
      <w:r w:rsidRPr="0049084E">
        <w:rPr>
          <w:color w:val="000000" w:themeColor="text1"/>
        </w:rPr>
        <w:t xml:space="preserve">5.3. </w:t>
      </w:r>
      <w:r w:rsidR="00112CB6" w:rsidRPr="0049084E">
        <w:rPr>
          <w:color w:val="000000" w:themeColor="text1"/>
        </w:rPr>
        <w:t>Мероприятие проводится в День молодежи, 27 июня 2026 года, если иная дата не будет определена Заказчиком. Заказчик обязан сообщить Исполнителю об изменении даты проведения Мероприятия не позднее 10 рабочих дней до даты проведения Мероприятия.</w:t>
      </w:r>
    </w:p>
    <w:p w14:paraId="20FF1C5A" w14:textId="77777777" w:rsidR="0041327F" w:rsidRPr="0049084E" w:rsidRDefault="0041327F" w:rsidP="001F55FE">
      <w:pPr>
        <w:ind w:firstLine="709"/>
        <w:jc w:val="both"/>
      </w:pPr>
    </w:p>
    <w:p w14:paraId="7DE19CCD" w14:textId="77777777" w:rsidR="001F55FE" w:rsidRPr="0049084E" w:rsidRDefault="001F55FE" w:rsidP="001F55FE">
      <w:pPr>
        <w:jc w:val="center"/>
        <w:rPr>
          <w:b/>
          <w:bCs/>
        </w:rPr>
      </w:pPr>
      <w:r w:rsidRPr="0049084E">
        <w:rPr>
          <w:b/>
          <w:bCs/>
        </w:rPr>
        <w:t>6. ТРЕБОВАНИЯ К КАЧЕСТВУ И БЕЗОПАСНОСТИ УСЛУГ</w:t>
      </w:r>
    </w:p>
    <w:p w14:paraId="53495CBB" w14:textId="77777777" w:rsidR="001F55FE" w:rsidRPr="0049084E" w:rsidRDefault="001F55FE" w:rsidP="001F55FE">
      <w:pPr>
        <w:jc w:val="center"/>
        <w:rPr>
          <w:b/>
          <w:bCs/>
        </w:rPr>
      </w:pPr>
    </w:p>
    <w:p w14:paraId="4DDB251E" w14:textId="4DB82BEF" w:rsidR="007F04E1" w:rsidRPr="0049084E" w:rsidRDefault="007F04E1" w:rsidP="007F04E1">
      <w:pPr>
        <w:ind w:firstLine="709"/>
        <w:jc w:val="both"/>
      </w:pPr>
      <w:r w:rsidRPr="0049084E">
        <w:t xml:space="preserve">6.1. </w:t>
      </w:r>
      <w:r w:rsidRPr="0049084E">
        <w:rPr>
          <w:rFonts w:eastAsia="MS ??"/>
        </w:rPr>
        <w:t xml:space="preserve">Качество услуг должно соответствовать требованиям, предъявляемым </w:t>
      </w:r>
      <w:r w:rsidR="00572520" w:rsidRPr="0049084E">
        <w:rPr>
          <w:rFonts w:eastAsia="MS ??"/>
        </w:rPr>
        <w:br/>
      </w:r>
      <w:r w:rsidRPr="0049084E">
        <w:rPr>
          <w:rFonts w:eastAsia="MS ??"/>
        </w:rPr>
        <w:t xml:space="preserve">к услугам соответствующего рода, либо превышать данные требования по сравнению </w:t>
      </w:r>
      <w:r w:rsidRPr="0049084E">
        <w:rPr>
          <w:rFonts w:eastAsia="MS ??"/>
        </w:rPr>
        <w:br/>
        <w:t xml:space="preserve">с требованиями, изложенными в пункте 7 </w:t>
      </w:r>
      <w:r w:rsidR="00994963" w:rsidRPr="0049084E">
        <w:rPr>
          <w:rFonts w:eastAsia="MS ??"/>
        </w:rPr>
        <w:t>настоящего технического задания</w:t>
      </w:r>
      <w:r w:rsidRPr="0049084E">
        <w:t>.</w:t>
      </w:r>
    </w:p>
    <w:p w14:paraId="7FE6F59C" w14:textId="174A06A5" w:rsidR="001D28A4" w:rsidRPr="0049084E" w:rsidRDefault="007F04E1" w:rsidP="001D28A4">
      <w:pPr>
        <w:ind w:firstLine="709"/>
        <w:jc w:val="both"/>
      </w:pPr>
      <w:r w:rsidRPr="0049084E">
        <w:t xml:space="preserve">6.2. </w:t>
      </w:r>
      <w:r w:rsidR="001D28A4" w:rsidRPr="0049084E">
        <w:t xml:space="preserve">Обеспечение соблюдения Исполнителем требований техники безопасности </w:t>
      </w:r>
      <w:r w:rsidR="001D28A4" w:rsidRPr="0049084E">
        <w:br/>
        <w:t xml:space="preserve">и пожарной безопасности в соответствии с Федеральным законом от 22.07.2008 № 123-ФЗ «Технический регламент о требованиях пожарной безопасности» и постановлением Правительства Российской Федерации от 16.09.2020 № 1479 «Об утверждении правил противопожарного режима в Российской Федерации. </w:t>
      </w:r>
    </w:p>
    <w:p w14:paraId="0A4BC4CF" w14:textId="613D18A2" w:rsidR="007F04E1" w:rsidRPr="0049084E" w:rsidRDefault="007F04E1" w:rsidP="001D28A4">
      <w:pPr>
        <w:ind w:firstLine="709"/>
        <w:jc w:val="both"/>
      </w:pPr>
      <w:r w:rsidRPr="0049084E">
        <w:t xml:space="preserve">6.3. Во время подготовки и проведения мероприятий Исполнитель несет ответственность за причинение какого-либо вреда здоровью, жизни или имуществу </w:t>
      </w:r>
      <w:r w:rsidRPr="0049084E">
        <w:br/>
        <w:t xml:space="preserve">третьих лиц. </w:t>
      </w:r>
    </w:p>
    <w:p w14:paraId="17C9F585" w14:textId="2E4660B6" w:rsidR="007F04E1" w:rsidRDefault="007F04E1" w:rsidP="007F04E1">
      <w:pPr>
        <w:ind w:firstLine="709"/>
        <w:jc w:val="both"/>
      </w:pPr>
      <w:r w:rsidRPr="0049084E">
        <w:t xml:space="preserve">6.4. Во время подготовки и проведения мероприятий Заказчик </w:t>
      </w:r>
      <w:r w:rsidRPr="0049084E">
        <w:br/>
        <w:t>не несет никакой ответственности за причинение какого-либо вреда здоровью, жизни</w:t>
      </w:r>
      <w:r w:rsidRPr="0049084E">
        <w:br/>
        <w:t xml:space="preserve">или имуществу третьих лиц, вызванных действиями или бездействиями Исполнителя, </w:t>
      </w:r>
      <w:r w:rsidRPr="0049084E">
        <w:br/>
        <w:t>его работников или представителей.</w:t>
      </w:r>
    </w:p>
    <w:p w14:paraId="721AD635" w14:textId="77777777" w:rsidR="001327C8" w:rsidRDefault="001327C8" w:rsidP="001327C8">
      <w:pPr>
        <w:ind w:firstLine="708"/>
        <w:jc w:val="both"/>
        <w:rPr>
          <w:rFonts w:eastAsia="Times New Roman" w:cs="Times New Roman"/>
        </w:rPr>
      </w:pPr>
      <w:r>
        <w:rPr>
          <w:rFonts w:eastAsia="Times New Roman" w:cs="Times New Roman"/>
          <w:spacing w:val="-4"/>
        </w:rPr>
        <w:t>6</w:t>
      </w:r>
      <w:r w:rsidRPr="009D0E11">
        <w:rPr>
          <w:rFonts w:eastAsia="Times New Roman" w:cs="Times New Roman"/>
          <w:spacing w:val="-4"/>
        </w:rPr>
        <w:t xml:space="preserve">.5. </w:t>
      </w:r>
      <w:r w:rsidRPr="00577C8F">
        <w:rPr>
          <w:rFonts w:eastAsia="Times New Roman" w:cs="Times New Roman"/>
          <w:spacing w:val="-4"/>
        </w:rPr>
        <w:t xml:space="preserve">Исполнитель гарантирует, что все материалы, передаваемые </w:t>
      </w:r>
      <w:r>
        <w:rPr>
          <w:rFonts w:eastAsia="Times New Roman" w:cs="Times New Roman"/>
          <w:spacing w:val="-4"/>
        </w:rPr>
        <w:t xml:space="preserve">Государственному заказчику </w:t>
      </w:r>
      <w:r w:rsidRPr="00577C8F">
        <w:rPr>
          <w:rFonts w:eastAsia="Times New Roman" w:cs="Times New Roman"/>
          <w:spacing w:val="-4"/>
        </w:rPr>
        <w:t xml:space="preserve">по настоящему </w:t>
      </w:r>
      <w:r>
        <w:rPr>
          <w:rFonts w:eastAsia="Times New Roman" w:cs="Times New Roman"/>
          <w:spacing w:val="-4"/>
        </w:rPr>
        <w:t>К</w:t>
      </w:r>
      <w:r w:rsidRPr="00577C8F">
        <w:rPr>
          <w:rFonts w:eastAsia="Times New Roman" w:cs="Times New Roman"/>
          <w:spacing w:val="-4"/>
        </w:rPr>
        <w:t>онтракту (результаты интеллектуальной деятельности, фото-, видео-, аудиопроизведения, тексты, графические и иные объекты), созданы (получены) законным пут</w:t>
      </w:r>
      <w:r>
        <w:rPr>
          <w:rFonts w:eastAsia="Times New Roman" w:cs="Times New Roman"/>
          <w:spacing w:val="-4"/>
        </w:rPr>
        <w:t>е</w:t>
      </w:r>
      <w:r w:rsidRPr="00577C8F">
        <w:rPr>
          <w:rFonts w:eastAsia="Times New Roman" w:cs="Times New Roman"/>
          <w:spacing w:val="-4"/>
        </w:rPr>
        <w:t xml:space="preserve">м, содержат только достоверные сведения, не нарушают законодательство Российской Федерации, включая, но не ограничиваясь: Федеральный закон от 27.07.2006 № 152-ФЗ «О персональных данных», Федеральный закон от 13.03.2006 № 38-ФЗ «О рекламе», Федеральный закон от 29.12.2010 № 436-ФЗ «О защите детей от информации, причиняющей вред их здоровью и развитию», а также </w:t>
      </w:r>
      <w:r>
        <w:rPr>
          <w:rFonts w:eastAsia="Times New Roman" w:cs="Times New Roman"/>
          <w:spacing w:val="-4"/>
        </w:rPr>
        <w:t xml:space="preserve">другие нормы, предусмотренным законодательством Российской Федерации, применимым к содержанию и распространению такого рода материалов. </w:t>
      </w:r>
    </w:p>
    <w:p w14:paraId="11CC1EE1" w14:textId="02E3C06A" w:rsidR="000B230F" w:rsidRPr="0049084E" w:rsidRDefault="00AC7728" w:rsidP="001D28A4">
      <w:pPr>
        <w:ind w:firstLine="709"/>
        <w:jc w:val="both"/>
        <w:rPr>
          <w:b/>
          <w:bCs/>
        </w:rPr>
      </w:pPr>
      <w:r>
        <w:t>6.6</w:t>
      </w:r>
      <w:r w:rsidR="007F04E1" w:rsidRPr="0049084E">
        <w:t xml:space="preserve">. </w:t>
      </w:r>
      <w:r w:rsidR="001D28A4" w:rsidRPr="0049084E">
        <w:t xml:space="preserve">В период подготовки и проведения мероприятия Исполнитель обязан соблюдать запреты, ограничения и рекомендации, связанные с проведением массовых мероприятий в Санкт-Петербурге в связи с распространением новой коронавирусной инфекции </w:t>
      </w:r>
      <w:r w:rsidR="001D28A4" w:rsidRPr="0049084E">
        <w:br/>
        <w:t>(COVID-19).</w:t>
      </w:r>
    </w:p>
    <w:p w14:paraId="7BBC1C68" w14:textId="77777777" w:rsidR="00A747E6" w:rsidRPr="0049084E" w:rsidRDefault="00A747E6" w:rsidP="00245A65">
      <w:pPr>
        <w:outlineLvl w:val="0"/>
        <w:rPr>
          <w:b/>
          <w:bCs/>
        </w:rPr>
      </w:pPr>
    </w:p>
    <w:p w14:paraId="78387D8B" w14:textId="15F67B07" w:rsidR="00830DE5" w:rsidRPr="0049084E" w:rsidRDefault="001F55FE" w:rsidP="00B21CAA">
      <w:pPr>
        <w:jc w:val="center"/>
        <w:outlineLvl w:val="0"/>
        <w:rPr>
          <w:b/>
          <w:bCs/>
        </w:rPr>
      </w:pPr>
      <w:r w:rsidRPr="0049084E">
        <w:rPr>
          <w:b/>
          <w:bCs/>
        </w:rPr>
        <w:t xml:space="preserve">7. </w:t>
      </w:r>
      <w:r w:rsidRPr="0049084E">
        <w:rPr>
          <w:b/>
        </w:rPr>
        <w:t xml:space="preserve">ТРЕБОВАНИЯ </w:t>
      </w:r>
      <w:r w:rsidRPr="0049084E">
        <w:rPr>
          <w:b/>
          <w:bCs/>
        </w:rPr>
        <w:t>К КОЛИЧЕСТВЕННЫМ И ТЕХНИЧЕСКИМ ХАРАКТЕРИСТИКАМ УСЛУГ</w:t>
      </w:r>
    </w:p>
    <w:p w14:paraId="262EE903" w14:textId="50EAFB6C" w:rsidR="00C56400" w:rsidRPr="0049084E" w:rsidRDefault="00C56400" w:rsidP="00245A65">
      <w:pPr>
        <w:ind w:firstLine="709"/>
        <w:jc w:val="both"/>
      </w:pPr>
      <w:bookmarkStart w:id="15" w:name="_Hlk504472674"/>
      <w:r w:rsidRPr="0049084E">
        <w:t xml:space="preserve">7.1. </w:t>
      </w:r>
      <w:r w:rsidR="00A9343A" w:rsidRPr="0049084E">
        <w:t xml:space="preserve">Исполнитель обязан организовать </w:t>
      </w:r>
      <w:r w:rsidR="00B21CAA" w:rsidRPr="00B21CAA">
        <w:rPr>
          <w:rFonts w:eastAsia="Times New Roman" w:cs="Times New Roman"/>
          <w:spacing w:val="-6"/>
        </w:rPr>
        <w:t>информационное сопровождение мероприятия</w:t>
      </w:r>
      <w:r w:rsidR="00C84573">
        <w:t xml:space="preserve"> </w:t>
      </w:r>
      <w:r w:rsidR="00C84573" w:rsidRPr="00C84573">
        <w:rPr>
          <w:rFonts w:eastAsia="Times New Roman" w:cs="Times New Roman"/>
          <w:spacing w:val="-6"/>
        </w:rPr>
        <w:t>«День молодежи-2026» в Санкт-Петербурге</w:t>
      </w:r>
      <w:r w:rsidR="00C84573">
        <w:rPr>
          <w:rFonts w:eastAsia="Times New Roman" w:cs="Times New Roman"/>
          <w:spacing w:val="-6"/>
        </w:rPr>
        <w:t xml:space="preserve"> </w:t>
      </w:r>
      <w:r w:rsidRPr="0049084E">
        <w:t xml:space="preserve">(далее – </w:t>
      </w:r>
      <w:r w:rsidR="00954451" w:rsidRPr="0049084E">
        <w:t>Мероприятие</w:t>
      </w:r>
      <w:r w:rsidRPr="0049084E">
        <w:t>)</w:t>
      </w:r>
      <w:r w:rsidR="00A9343A" w:rsidRPr="0049084E">
        <w:t xml:space="preserve">. </w:t>
      </w:r>
    </w:p>
    <w:p w14:paraId="5F836BD2" w14:textId="3A205FCE" w:rsidR="004C667F" w:rsidRPr="0049084E" w:rsidRDefault="00A9343A" w:rsidP="004C667F">
      <w:pPr>
        <w:ind w:firstLine="709"/>
        <w:jc w:val="both"/>
      </w:pPr>
      <w:r w:rsidRPr="0049084E">
        <w:t xml:space="preserve">Место </w:t>
      </w:r>
      <w:r w:rsidR="001F4C8D" w:rsidRPr="0049084E">
        <w:t xml:space="preserve">(территория) </w:t>
      </w:r>
      <w:r w:rsidRPr="0049084E">
        <w:t xml:space="preserve">проведения Мероприятия: </w:t>
      </w:r>
      <w:r w:rsidR="00642885" w:rsidRPr="0049084E">
        <w:t xml:space="preserve">территория вокруг стадиона </w:t>
      </w:r>
      <w:r w:rsidR="00642885" w:rsidRPr="0049084E">
        <w:br/>
        <w:t>«</w:t>
      </w:r>
      <w:r w:rsidRPr="0049084E">
        <w:t>СКА Арена</w:t>
      </w:r>
      <w:r w:rsidR="00642885" w:rsidRPr="0049084E">
        <w:t>»</w:t>
      </w:r>
      <w:r w:rsidRPr="0049084E">
        <w:t>, исторический мультимедийный парк «Россия – Моя история». Место</w:t>
      </w:r>
      <w:r w:rsidR="004C667F" w:rsidRPr="0049084E">
        <w:t xml:space="preserve"> (территорию) для проведения Мероприятия </w:t>
      </w:r>
      <w:r w:rsidRPr="0049084E">
        <w:t xml:space="preserve">предоставляет Заказчик. </w:t>
      </w:r>
      <w:r w:rsidR="004C667F" w:rsidRPr="0049084E">
        <w:t xml:space="preserve">Территория представляет собой закрытые площадки (помещения) и открытые площадки (пространства). </w:t>
      </w:r>
    </w:p>
    <w:p w14:paraId="60B0757D" w14:textId="177D6D75" w:rsidR="00A9343A" w:rsidRPr="0049084E" w:rsidRDefault="00A9343A" w:rsidP="004C667F">
      <w:pPr>
        <w:ind w:firstLine="709"/>
        <w:jc w:val="both"/>
      </w:pPr>
      <w:r w:rsidRPr="0049084E">
        <w:lastRenderedPageBreak/>
        <w:t>Время проведения Мероприятия: 27 июня 2026 года с</w:t>
      </w:r>
      <w:r w:rsidR="00662BBD">
        <w:t xml:space="preserve"> 11</w:t>
      </w:r>
      <w:r w:rsidR="008D4971" w:rsidRPr="0049084E">
        <w:t>:</w:t>
      </w:r>
      <w:r w:rsidR="00BB7E45" w:rsidRPr="0049084E">
        <w:t xml:space="preserve">00 </w:t>
      </w:r>
      <w:r w:rsidR="00B33E9A">
        <w:t>д</w:t>
      </w:r>
      <w:r w:rsidRPr="0049084E">
        <w:t>о</w:t>
      </w:r>
      <w:r w:rsidR="00B21CAA">
        <w:t xml:space="preserve"> 22</w:t>
      </w:r>
      <w:r w:rsidR="008D4971" w:rsidRPr="0049084E">
        <w:t>:</w:t>
      </w:r>
      <w:r w:rsidR="00BB7E45" w:rsidRPr="0049084E">
        <w:t>00</w:t>
      </w:r>
      <w:r w:rsidRPr="0049084E">
        <w:t xml:space="preserve">. </w:t>
      </w:r>
    </w:p>
    <w:p w14:paraId="6C981E7D" w14:textId="3CB42D4D" w:rsidR="00A9343A" w:rsidRPr="0049084E" w:rsidRDefault="004C667F" w:rsidP="004C667F">
      <w:pPr>
        <w:ind w:firstLine="709"/>
      </w:pPr>
      <w:r w:rsidRPr="0049084E">
        <w:t>В рамках оказания услуг Исполнитель обязан:</w:t>
      </w:r>
    </w:p>
    <w:p w14:paraId="2E29D787" w14:textId="644E4F21" w:rsidR="00EF7FDE" w:rsidRPr="0049084E" w:rsidRDefault="00EF7FDE" w:rsidP="0011246F">
      <w:pPr>
        <w:pStyle w:val="a6"/>
        <w:numPr>
          <w:ilvl w:val="0"/>
          <w:numId w:val="33"/>
        </w:numPr>
        <w:ind w:left="0" w:firstLine="709"/>
      </w:pPr>
      <w:r w:rsidRPr="0049084E">
        <w:t>сформировать организационную группу;</w:t>
      </w:r>
    </w:p>
    <w:p w14:paraId="37954197" w14:textId="649943E9" w:rsidR="00EF7FDE" w:rsidRPr="0049084E" w:rsidRDefault="00EF7FDE" w:rsidP="0011246F">
      <w:pPr>
        <w:pStyle w:val="a6"/>
        <w:numPr>
          <w:ilvl w:val="0"/>
          <w:numId w:val="33"/>
        </w:numPr>
        <w:ind w:left="0" w:firstLine="709"/>
        <w:jc w:val="both"/>
      </w:pPr>
      <w:r w:rsidRPr="0049084E">
        <w:t xml:space="preserve">провести </w:t>
      </w:r>
      <w:r w:rsidR="00B21CAA">
        <w:t xml:space="preserve">информационное сопровождение </w:t>
      </w:r>
      <w:r w:rsidRPr="0049084E">
        <w:t>Ме</w:t>
      </w:r>
      <w:r w:rsidR="00B21CAA">
        <w:t>роприятия</w:t>
      </w:r>
      <w:r w:rsidR="004B701C">
        <w:t>.</w:t>
      </w:r>
    </w:p>
    <w:p w14:paraId="1E3670C0" w14:textId="208FC41D" w:rsidR="009E5747" w:rsidRPr="0049084E" w:rsidRDefault="008B0230" w:rsidP="009E5747">
      <w:pPr>
        <w:ind w:firstLine="709"/>
        <w:jc w:val="both"/>
      </w:pPr>
      <w:r w:rsidRPr="0049084E">
        <w:t>7.</w:t>
      </w:r>
      <w:r w:rsidR="00AD5003" w:rsidRPr="0049084E">
        <w:t>2</w:t>
      </w:r>
      <w:r w:rsidRPr="0049084E">
        <w:t xml:space="preserve">. </w:t>
      </w:r>
      <w:r w:rsidR="004C667F" w:rsidRPr="0049084E">
        <w:t xml:space="preserve">Для проведения Мероприятия </w:t>
      </w:r>
      <w:r w:rsidR="00995176" w:rsidRPr="0049084E">
        <w:t xml:space="preserve">Исполнитель обязан </w:t>
      </w:r>
      <w:r w:rsidR="0063328F">
        <w:t xml:space="preserve">сформировать </w:t>
      </w:r>
      <w:r w:rsidR="00A957BE" w:rsidRPr="0049084E">
        <w:t>организационн</w:t>
      </w:r>
      <w:r w:rsidR="004C667F" w:rsidRPr="0049084E">
        <w:t>ую</w:t>
      </w:r>
      <w:r w:rsidR="00B21CAA">
        <w:t xml:space="preserve"> группу</w:t>
      </w:r>
      <w:r w:rsidR="00EF7FDE" w:rsidRPr="0049084E">
        <w:t xml:space="preserve">, состоящую из: </w:t>
      </w:r>
    </w:p>
    <w:p w14:paraId="65968522" w14:textId="72DE6387" w:rsidR="004C667F" w:rsidRDefault="009E5747" w:rsidP="004C667F">
      <w:pPr>
        <w:numPr>
          <w:ilvl w:val="0"/>
          <w:numId w:val="33"/>
        </w:numPr>
        <w:ind w:left="0" w:firstLine="709"/>
        <w:jc w:val="both"/>
      </w:pPr>
      <w:r>
        <w:t>моушн-дизайнера</w:t>
      </w:r>
      <w:r w:rsidR="004C667F" w:rsidRPr="0049084E">
        <w:t>;</w:t>
      </w:r>
    </w:p>
    <w:p w14:paraId="445C154C" w14:textId="50DA055E" w:rsidR="009E5747" w:rsidRDefault="009E5747" w:rsidP="004C667F">
      <w:pPr>
        <w:numPr>
          <w:ilvl w:val="0"/>
          <w:numId w:val="33"/>
        </w:numPr>
        <w:ind w:left="0" w:firstLine="709"/>
        <w:jc w:val="both"/>
      </w:pPr>
      <w:r>
        <w:t>видеомонтажера;</w:t>
      </w:r>
    </w:p>
    <w:p w14:paraId="570CBDB1" w14:textId="4B2DA1E8" w:rsidR="007B5462" w:rsidRDefault="007B5462" w:rsidP="004C667F">
      <w:pPr>
        <w:numPr>
          <w:ilvl w:val="0"/>
          <w:numId w:val="33"/>
        </w:numPr>
        <w:ind w:left="0" w:firstLine="709"/>
        <w:jc w:val="both"/>
      </w:pPr>
      <w:r>
        <w:t>графического дизайнера;</w:t>
      </w:r>
    </w:p>
    <w:p w14:paraId="30A92C48" w14:textId="283ADD57" w:rsidR="007B5462" w:rsidRPr="0049084E" w:rsidRDefault="007B5462" w:rsidP="004C667F">
      <w:pPr>
        <w:numPr>
          <w:ilvl w:val="0"/>
          <w:numId w:val="33"/>
        </w:numPr>
        <w:ind w:left="0" w:firstLine="709"/>
        <w:jc w:val="both"/>
      </w:pPr>
      <w:r>
        <w:t>двух фотографов;</w:t>
      </w:r>
    </w:p>
    <w:p w14:paraId="1154E2D0" w14:textId="139AFB6D" w:rsidR="00B90675" w:rsidRDefault="004B701C" w:rsidP="007B5462">
      <w:pPr>
        <w:numPr>
          <w:ilvl w:val="0"/>
          <w:numId w:val="33"/>
        </w:numPr>
        <w:ind w:left="0" w:firstLine="709"/>
        <w:jc w:val="both"/>
      </w:pPr>
      <w:r>
        <w:t xml:space="preserve"> </w:t>
      </w:r>
      <w:r w:rsidR="00B90675">
        <w:t>видеографа;</w:t>
      </w:r>
    </w:p>
    <w:p w14:paraId="1A2355F0" w14:textId="3811EF2C" w:rsidR="00B90675" w:rsidRDefault="004B701C" w:rsidP="004C667F">
      <w:pPr>
        <w:numPr>
          <w:ilvl w:val="0"/>
          <w:numId w:val="33"/>
        </w:numPr>
        <w:ind w:left="0" w:firstLine="709"/>
        <w:jc w:val="both"/>
      </w:pPr>
      <w:r>
        <w:rPr>
          <w:lang w:val="en-US"/>
        </w:rPr>
        <w:t xml:space="preserve"> </w:t>
      </w:r>
      <w:r w:rsidR="00B90675">
        <w:rPr>
          <w:lang w:val="en-US"/>
        </w:rPr>
        <w:t xml:space="preserve">SMM </w:t>
      </w:r>
      <w:r w:rsidR="000D2B11">
        <w:t>специалиста.</w:t>
      </w:r>
    </w:p>
    <w:p w14:paraId="41A89B09" w14:textId="22E3D868" w:rsidR="0009152A" w:rsidRPr="0049084E" w:rsidRDefault="00FE559D" w:rsidP="0009152A">
      <w:pPr>
        <w:ind w:firstLine="709"/>
        <w:jc w:val="both"/>
      </w:pPr>
      <w:r>
        <w:t>Не позднее 1</w:t>
      </w:r>
      <w:r w:rsidR="0009152A" w:rsidRPr="0049084E">
        <w:t xml:space="preserve"> </w:t>
      </w:r>
      <w:r>
        <w:t>календарного дня</w:t>
      </w:r>
      <w:r w:rsidR="0009152A" w:rsidRPr="0049084E">
        <w:t xml:space="preserve"> с даты заключения Контракта Исполнитель обязан согласовать с Заказчиком состав организационной группы.  </w:t>
      </w:r>
    </w:p>
    <w:p w14:paraId="7239C941" w14:textId="686C54F1" w:rsidR="0009152A" w:rsidRPr="0049084E" w:rsidRDefault="0009152A" w:rsidP="0009152A">
      <w:pPr>
        <w:ind w:firstLine="709"/>
        <w:jc w:val="both"/>
      </w:pPr>
      <w:r w:rsidRPr="0049084E">
        <w:t>Заказчик анализирует представленные Исполнителем на согласование кандидатуры участников организационной группы</w:t>
      </w:r>
      <w:r w:rsidR="00AC73A2">
        <w:t xml:space="preserve"> в течение 1 </w:t>
      </w:r>
      <w:r w:rsidR="00AC7728">
        <w:t xml:space="preserve">календарного </w:t>
      </w:r>
      <w:r w:rsidR="00AC73A2">
        <w:t>дня</w:t>
      </w:r>
      <w:r w:rsidRPr="0049084E">
        <w:t xml:space="preserve">. В случае, если анализ выявил необходимость корректировки, Заказчик передает соответствующие рекомендации и замечания Исполнителю. Исполнитель в течение 1 </w:t>
      </w:r>
      <w:r w:rsidR="00AC7728">
        <w:t xml:space="preserve">календарного </w:t>
      </w:r>
      <w:r w:rsidRPr="0049084E">
        <w:t xml:space="preserve">дня с даты предоставления Заказчиком рекомендаций и замечаний обязан предоставить иные кандидатуры. </w:t>
      </w:r>
    </w:p>
    <w:p w14:paraId="698D4CFD" w14:textId="7869BAE3" w:rsidR="0009152A" w:rsidRDefault="0009152A" w:rsidP="0009152A">
      <w:pPr>
        <w:ind w:firstLine="709"/>
        <w:jc w:val="both"/>
      </w:pPr>
      <w:r w:rsidRPr="0049084E">
        <w:t xml:space="preserve">В случае, если предоставленные Исполнителем кандидатуры участников организационной группы не нуждаются в корректировке, они согласовываются Заказчиком в течение 1 </w:t>
      </w:r>
      <w:r w:rsidR="00AC7728">
        <w:t xml:space="preserve">календарного </w:t>
      </w:r>
      <w:r w:rsidRPr="0049084E">
        <w:t>дня.</w:t>
      </w:r>
    </w:p>
    <w:p w14:paraId="15F3972E" w14:textId="48EAFB60" w:rsidR="00C51881" w:rsidRDefault="00C51881" w:rsidP="00C51881">
      <w:pPr>
        <w:ind w:firstLine="709"/>
        <w:jc w:val="both"/>
      </w:pPr>
      <w:r>
        <w:t>7.2.1. Моушн-дизайнер должен иметь опыт создания 2D/3D анимации и заставок для официальных меропр</w:t>
      </w:r>
      <w:r w:rsidR="00C84573">
        <w:t>иятий не менее 2 лет, подтвержде</w:t>
      </w:r>
      <w:r>
        <w:t>нный портфолио, и владеть профессиональным программным обеспечением для видеографики.</w:t>
      </w:r>
    </w:p>
    <w:p w14:paraId="18C62459" w14:textId="176D03A9" w:rsidR="00C51881" w:rsidRDefault="00C51881" w:rsidP="00C51881">
      <w:pPr>
        <w:ind w:firstLine="709"/>
        <w:jc w:val="both"/>
      </w:pPr>
      <w:r>
        <w:t>7.2.2. Видеомонтажер должен иметь опыт нелинейного монтажа, цветокоррекции и чистки звука при подготовке итоговых видеоматериалов по мероприятиям с опытом работы не менее 2 лет.</w:t>
      </w:r>
    </w:p>
    <w:p w14:paraId="6CAF76BE" w14:textId="3FC3F3E6" w:rsidR="00C51881" w:rsidRDefault="00C51881" w:rsidP="00C51881">
      <w:pPr>
        <w:ind w:firstLine="709"/>
        <w:jc w:val="both"/>
      </w:pPr>
      <w:r>
        <w:t>7.2.3. Графический дизайнер должен иметь опыт разработки визуальных макетов (презентации, афиши) для информационных кампаний или мероприятий не менее 2 лет и владеть инструментами векторной графики.</w:t>
      </w:r>
    </w:p>
    <w:p w14:paraId="0A012934" w14:textId="7E3CE008" w:rsidR="00C51881" w:rsidRDefault="007A6E16" w:rsidP="00C51881">
      <w:pPr>
        <w:ind w:firstLine="709"/>
        <w:jc w:val="both"/>
      </w:pPr>
      <w:r>
        <w:t>7.2.4. Фотограф (2 человека</w:t>
      </w:r>
      <w:r w:rsidR="00C51881">
        <w:t>) должен иметь опыт репортажной съёмки официальных публичных мероприятий (пленарные заседания, панельные дискуссии) не менее 3 лет и владеть инструментами пакетной обработки фотоизображений.</w:t>
      </w:r>
    </w:p>
    <w:p w14:paraId="474417C8" w14:textId="1A22FD3C" w:rsidR="00C51881" w:rsidRDefault="00C51881" w:rsidP="00C51881">
      <w:pPr>
        <w:ind w:firstLine="709"/>
        <w:jc w:val="both"/>
      </w:pPr>
      <w:r>
        <w:t>7.2.5. Видеограф должен иметь опыт съёмки видеосюжетов (интервью, общие планы) на мероприятиях продолжительностью от 4 часов не менее 3 лет, а также навыки работы со студийным светом и звуком.</w:t>
      </w:r>
    </w:p>
    <w:p w14:paraId="6847A4AA" w14:textId="77777777" w:rsidR="00C84573" w:rsidRDefault="00C51881" w:rsidP="00C84573">
      <w:pPr>
        <w:ind w:firstLine="709"/>
        <w:jc w:val="both"/>
      </w:pPr>
      <w:r>
        <w:t>7.2.6. SMM-специалист должен иметь опыт текстового и визуального сопровождения публичных мероприятий в социальных сетях (онлайн-репортаж, истории, посты) не менее 2 лет, включая оперативную обработку фото- и видеоконтента для публикации.</w:t>
      </w:r>
    </w:p>
    <w:p w14:paraId="4EB8ADB6" w14:textId="4457668C" w:rsidR="00C51881" w:rsidRPr="0049084E" w:rsidRDefault="00C84573" w:rsidP="00C84573">
      <w:pPr>
        <w:ind w:firstLine="709"/>
        <w:jc w:val="both"/>
      </w:pPr>
      <w:r>
        <w:t>7.2.7</w:t>
      </w:r>
      <w:r w:rsidR="00C51881">
        <w:t xml:space="preserve">. </w:t>
      </w:r>
      <w:r w:rsidR="00C51881" w:rsidRPr="00C51881">
        <w:t xml:space="preserve">Все кандидатуры предоставляются с подтверждением опыта (портфолио или ссылки на выполненные проекты). Замена участника допускается только по согласованию с Заказчиком при предоставлении равноценной по квалификации кандидатуры. </w:t>
      </w:r>
    </w:p>
    <w:p w14:paraId="6BA9E983" w14:textId="6AA08CEB" w:rsidR="006D32CB" w:rsidRDefault="00B90675" w:rsidP="006D32CB">
      <w:pPr>
        <w:ind w:firstLine="708"/>
        <w:jc w:val="both"/>
        <w:rPr>
          <w:rFonts w:eastAsia="Times New Roman" w:cs="Times New Roman"/>
        </w:rPr>
      </w:pPr>
      <w:bookmarkStart w:id="16" w:name="OLE_LINK1"/>
      <w:r>
        <w:rPr>
          <w:rFonts w:eastAsia="Times New Roman" w:cs="Times New Roman"/>
        </w:rPr>
        <w:t>7</w:t>
      </w:r>
      <w:r w:rsidR="004B701C">
        <w:rPr>
          <w:rFonts w:eastAsia="Times New Roman" w:cs="Times New Roman"/>
        </w:rPr>
        <w:t>.3</w:t>
      </w:r>
      <w:r w:rsidRPr="009D0E11">
        <w:rPr>
          <w:rFonts w:eastAsia="Times New Roman" w:cs="Times New Roman"/>
        </w:rPr>
        <w:t xml:space="preserve">. </w:t>
      </w:r>
      <w:bookmarkEnd w:id="16"/>
      <w:r w:rsidR="006D32CB" w:rsidRPr="006D32CB">
        <w:rPr>
          <w:rFonts w:eastAsia="Times New Roman" w:cs="Times New Roman"/>
        </w:rPr>
        <w:t xml:space="preserve">Для оперативного (технического) </w:t>
      </w:r>
      <w:r w:rsidR="00DC7758">
        <w:rPr>
          <w:rFonts w:eastAsia="Times New Roman" w:cs="Times New Roman"/>
        </w:rPr>
        <w:t>взаимодействия в мессенджере «МАКС»</w:t>
      </w:r>
      <w:r w:rsidR="006D32CB" w:rsidRPr="006D32CB">
        <w:rPr>
          <w:rFonts w:eastAsia="Times New Roman" w:cs="Times New Roman"/>
        </w:rPr>
        <w:t xml:space="preserve"> Заказчик создает единый чат с Исполнителем. Для цел</w:t>
      </w:r>
      <w:r w:rsidR="00C84573">
        <w:rPr>
          <w:rFonts w:eastAsia="Times New Roman" w:cs="Times New Roman"/>
        </w:rPr>
        <w:t>ей настоящего Контракта каждая сторона назначает свое</w:t>
      </w:r>
      <w:r w:rsidR="006D32CB" w:rsidRPr="006D32CB">
        <w:rPr>
          <w:rFonts w:eastAsia="Times New Roman" w:cs="Times New Roman"/>
        </w:rPr>
        <w:t xml:space="preserve"> ответственное лицо, которое участвует в указанном чате и уполномочено на оперативн</w:t>
      </w:r>
      <w:r w:rsidR="00FE559D">
        <w:rPr>
          <w:rFonts w:eastAsia="Times New Roman" w:cs="Times New Roman"/>
        </w:rPr>
        <w:t>ое согласование и прие</w:t>
      </w:r>
      <w:r w:rsidR="006D32CB">
        <w:rPr>
          <w:rFonts w:eastAsia="Times New Roman" w:cs="Times New Roman"/>
        </w:rPr>
        <w:t>мку работ</w:t>
      </w:r>
      <w:r w:rsidR="006D32CB" w:rsidRPr="006D32CB">
        <w:rPr>
          <w:rFonts w:eastAsia="Times New Roman" w:cs="Times New Roman"/>
        </w:rPr>
        <w:t xml:space="preserve">. Все заявки на работы и согласования осуществляются посредством этого чата. Согласование считается </w:t>
      </w:r>
      <w:r w:rsidR="006D32CB" w:rsidRPr="006D32CB">
        <w:rPr>
          <w:rFonts w:eastAsia="Times New Roman" w:cs="Times New Roman"/>
        </w:rPr>
        <w:lastRenderedPageBreak/>
        <w:t xml:space="preserve">полученным при наличии в чате явного подтверждения Заказчика. Отсутствие замечаний без явного подтверждения согласованием не признается. </w:t>
      </w:r>
    </w:p>
    <w:p w14:paraId="1B356E6D" w14:textId="28FBE66E" w:rsidR="006D32CB" w:rsidRDefault="006D32CB" w:rsidP="006D32CB">
      <w:pPr>
        <w:ind w:firstLine="708"/>
        <w:jc w:val="both"/>
        <w:rPr>
          <w:rFonts w:eastAsia="Times New Roman" w:cs="Times New Roman"/>
        </w:rPr>
      </w:pPr>
      <w:r w:rsidRPr="006D32CB">
        <w:rPr>
          <w:rFonts w:eastAsia="Times New Roman" w:cs="Times New Roman"/>
        </w:rPr>
        <w:t>Для оперативного проведения переговоров и согласований, предусмотренных Техническим заданием, Исполнитель обеспечивает пос</w:t>
      </w:r>
      <w:r w:rsidR="00C84573">
        <w:rPr>
          <w:rFonts w:eastAsia="Times New Roman" w:cs="Times New Roman"/>
        </w:rPr>
        <w:t>тоянно действующую связь между ответственным</w:t>
      </w:r>
      <w:r w:rsidR="00D13343">
        <w:rPr>
          <w:rFonts w:eastAsia="Times New Roman" w:cs="Times New Roman"/>
        </w:rPr>
        <w:t>и сотрудниками</w:t>
      </w:r>
      <w:r w:rsidRPr="006D32CB">
        <w:rPr>
          <w:rFonts w:eastAsia="Times New Roman" w:cs="Times New Roman"/>
        </w:rPr>
        <w:t xml:space="preserve"> Исполнителя и </w:t>
      </w:r>
      <w:r w:rsidR="00C84573">
        <w:rPr>
          <w:rFonts w:eastAsia="Times New Roman" w:cs="Times New Roman"/>
        </w:rPr>
        <w:t xml:space="preserve">ответственным </w:t>
      </w:r>
      <w:r w:rsidRPr="006D32CB">
        <w:rPr>
          <w:rFonts w:eastAsia="Times New Roman" w:cs="Times New Roman"/>
        </w:rPr>
        <w:t xml:space="preserve">сотрудником Заказчика </w:t>
      </w:r>
      <w:r w:rsidR="00C84573">
        <w:rPr>
          <w:rFonts w:eastAsia="Times New Roman" w:cs="Times New Roman"/>
        </w:rPr>
        <w:br/>
      </w:r>
      <w:r w:rsidRPr="006D32CB">
        <w:rPr>
          <w:rFonts w:eastAsia="Times New Roman" w:cs="Times New Roman"/>
        </w:rPr>
        <w:t>в период реализации Контракта (мессенджер, мобильный телефон, адрес электронной почты).</w:t>
      </w:r>
    </w:p>
    <w:p w14:paraId="6A456FD8" w14:textId="4C31502B" w:rsidR="00B90675" w:rsidRDefault="006D32CB" w:rsidP="006D32CB">
      <w:pPr>
        <w:ind w:firstLine="708"/>
        <w:jc w:val="both"/>
        <w:rPr>
          <w:rFonts w:eastAsia="Times New Roman" w:cs="Times New Roman"/>
        </w:rPr>
      </w:pPr>
      <w:r w:rsidRPr="006D32CB">
        <w:rPr>
          <w:rFonts w:eastAsia="Times New Roman" w:cs="Times New Roman"/>
        </w:rPr>
        <w:t xml:space="preserve">После получения заявки </w:t>
      </w:r>
      <w:r w:rsidR="00AC7728">
        <w:rPr>
          <w:rFonts w:eastAsia="Times New Roman" w:cs="Times New Roman"/>
        </w:rPr>
        <w:t>на оказание услуги</w:t>
      </w:r>
      <w:r w:rsidRPr="006D32CB">
        <w:rPr>
          <w:rFonts w:eastAsia="Times New Roman" w:cs="Times New Roman"/>
        </w:rPr>
        <w:t xml:space="preserve"> Исполнитель в течение 30 минут связывается </w:t>
      </w:r>
      <w:r w:rsidR="00C84573">
        <w:rPr>
          <w:rFonts w:eastAsia="Times New Roman" w:cs="Times New Roman"/>
        </w:rPr>
        <w:t>с З</w:t>
      </w:r>
      <w:r w:rsidRPr="006D32CB">
        <w:rPr>
          <w:rFonts w:eastAsia="Times New Roman" w:cs="Times New Roman"/>
        </w:rPr>
        <w:t>аказч</w:t>
      </w:r>
      <w:r w:rsidR="00AC7728">
        <w:rPr>
          <w:rFonts w:eastAsia="Times New Roman" w:cs="Times New Roman"/>
        </w:rPr>
        <w:t>иком для подтверждения деталей исполнения</w:t>
      </w:r>
      <w:r w:rsidRPr="006D32CB">
        <w:rPr>
          <w:rFonts w:eastAsia="Times New Roman" w:cs="Times New Roman"/>
        </w:rPr>
        <w:t xml:space="preserve"> заявки и подтверждения начала </w:t>
      </w:r>
      <w:r w:rsidR="00AC7728">
        <w:rPr>
          <w:rFonts w:eastAsia="Times New Roman" w:cs="Times New Roman"/>
        </w:rPr>
        <w:t>оказания услуги.</w:t>
      </w:r>
    </w:p>
    <w:p w14:paraId="45ED5D7C" w14:textId="684EFFE3" w:rsidR="009E5747" w:rsidRDefault="009E5747" w:rsidP="00B90675">
      <w:pPr>
        <w:ind w:firstLine="709"/>
        <w:jc w:val="both"/>
        <w:rPr>
          <w:rFonts w:eastAsia="Times New Roman" w:cs="Times New Roman"/>
        </w:rPr>
      </w:pPr>
      <w:r>
        <w:rPr>
          <w:rFonts w:eastAsia="Times New Roman" w:cs="Times New Roman"/>
        </w:rPr>
        <w:t xml:space="preserve">7.4. </w:t>
      </w:r>
      <w:r w:rsidRPr="00C2351F">
        <w:rPr>
          <w:rFonts w:eastAsia="Times New Roman" w:cs="Times New Roman"/>
        </w:rPr>
        <w:t>И</w:t>
      </w:r>
      <w:r>
        <w:rPr>
          <w:rFonts w:eastAsia="Times New Roman" w:cs="Times New Roman"/>
        </w:rPr>
        <w:t>сполнитель обязан создать анимированную инфографику с привлечением моушн-дизайнера.</w:t>
      </w:r>
    </w:p>
    <w:p w14:paraId="4223C365" w14:textId="3B65D9C5" w:rsidR="009E5747" w:rsidRDefault="009E5747" w:rsidP="009E5747">
      <w:pPr>
        <w:widowControl w:val="0"/>
        <w:tabs>
          <w:tab w:val="num" w:pos="0"/>
        </w:tabs>
        <w:suppressAutoHyphens/>
        <w:ind w:firstLine="709"/>
        <w:jc w:val="both"/>
        <w:rPr>
          <w:rFonts w:eastAsia="Times New Roman" w:cs="Times New Roman"/>
        </w:rPr>
      </w:pPr>
      <w:r w:rsidRPr="000F5EBC">
        <w:rPr>
          <w:rFonts w:eastAsia="Times New Roman" w:cs="Times New Roman"/>
        </w:rPr>
        <w:t xml:space="preserve">По запросу </w:t>
      </w:r>
      <w:r>
        <w:rPr>
          <w:rFonts w:eastAsia="Times New Roman" w:cs="Times New Roman"/>
        </w:rPr>
        <w:t>З</w:t>
      </w:r>
      <w:r w:rsidRPr="000F5EBC">
        <w:rPr>
          <w:rFonts w:eastAsia="Times New Roman" w:cs="Times New Roman"/>
        </w:rPr>
        <w:t>аказчика Исполнитель создает анимированную инфографику</w:t>
      </w:r>
      <w:r>
        <w:rPr>
          <w:rFonts w:eastAsia="Times New Roman" w:cs="Times New Roman"/>
        </w:rPr>
        <w:t>, которую в дальнейшем использует при создании видеороликов в качестве заставки (готовые материалы необходимо пр</w:t>
      </w:r>
      <w:r w:rsidR="00FE559D">
        <w:rPr>
          <w:rFonts w:eastAsia="Times New Roman" w:cs="Times New Roman"/>
        </w:rPr>
        <w:t>едоставить не позднее 16.06.2026</w:t>
      </w:r>
      <w:r>
        <w:rPr>
          <w:rFonts w:eastAsia="Times New Roman" w:cs="Times New Roman"/>
        </w:rPr>
        <w:t>).</w:t>
      </w:r>
    </w:p>
    <w:p w14:paraId="47BD415A" w14:textId="03620C09" w:rsidR="009E5747" w:rsidRDefault="009E5747" w:rsidP="009E5747">
      <w:pPr>
        <w:widowControl w:val="0"/>
        <w:tabs>
          <w:tab w:val="num" w:pos="0"/>
        </w:tabs>
        <w:suppressAutoHyphens/>
        <w:ind w:firstLine="709"/>
        <w:jc w:val="both"/>
        <w:rPr>
          <w:rFonts w:eastAsia="Times New Roman" w:cs="Times New Roman"/>
        </w:rPr>
      </w:pPr>
      <w:r>
        <w:rPr>
          <w:rFonts w:eastAsia="Times New Roman" w:cs="Times New Roman"/>
        </w:rPr>
        <w:t>З</w:t>
      </w:r>
      <w:r w:rsidRPr="000F5EBC">
        <w:rPr>
          <w:rFonts w:eastAsia="Times New Roman" w:cs="Times New Roman"/>
        </w:rPr>
        <w:t xml:space="preserve">аказчик предоставляет Исполнителю текстовые материалы и общую концепцию </w:t>
      </w:r>
      <w:r>
        <w:rPr>
          <w:rFonts w:eastAsia="Times New Roman" w:cs="Times New Roman"/>
        </w:rPr>
        <w:t xml:space="preserve">анимированной </w:t>
      </w:r>
      <w:r w:rsidRPr="000F5EBC">
        <w:rPr>
          <w:rFonts w:eastAsia="Times New Roman" w:cs="Times New Roman"/>
        </w:rPr>
        <w:t xml:space="preserve">инфографики, Исполнитель в течение </w:t>
      </w:r>
      <w:r w:rsidR="00F0369C">
        <w:rPr>
          <w:rFonts w:eastAsia="Times New Roman" w:cs="Times New Roman"/>
        </w:rPr>
        <w:t xml:space="preserve">1 календарного дня </w:t>
      </w:r>
      <w:r w:rsidRPr="000F5EBC">
        <w:rPr>
          <w:rFonts w:eastAsia="Times New Roman" w:cs="Times New Roman"/>
        </w:rPr>
        <w:t>согласовыв</w:t>
      </w:r>
      <w:r>
        <w:rPr>
          <w:rFonts w:eastAsia="Times New Roman" w:cs="Times New Roman"/>
        </w:rPr>
        <w:t>а</w:t>
      </w:r>
      <w:r w:rsidRPr="000F5EBC">
        <w:rPr>
          <w:rFonts w:eastAsia="Times New Roman" w:cs="Times New Roman"/>
        </w:rPr>
        <w:t xml:space="preserve">ет стиль анимированной инфографики с </w:t>
      </w:r>
      <w:r>
        <w:rPr>
          <w:rFonts w:eastAsia="Times New Roman" w:cs="Times New Roman"/>
        </w:rPr>
        <w:t>З</w:t>
      </w:r>
      <w:r w:rsidRPr="000F5EBC">
        <w:rPr>
          <w:rFonts w:eastAsia="Times New Roman" w:cs="Times New Roman"/>
        </w:rPr>
        <w:t xml:space="preserve">аказчиком и </w:t>
      </w:r>
      <w:r>
        <w:rPr>
          <w:rFonts w:eastAsia="Times New Roman" w:cs="Times New Roman"/>
        </w:rPr>
        <w:t xml:space="preserve">приступает к исполнению анимированной инфографики </w:t>
      </w:r>
      <w:r w:rsidRPr="000F5EBC">
        <w:rPr>
          <w:rFonts w:eastAsia="Times New Roman" w:cs="Times New Roman"/>
        </w:rPr>
        <w:t xml:space="preserve">продолжительностью не менее </w:t>
      </w:r>
      <w:r>
        <w:rPr>
          <w:rFonts w:eastAsia="Times New Roman" w:cs="Times New Roman"/>
        </w:rPr>
        <w:t>5</w:t>
      </w:r>
      <w:r w:rsidRPr="000F5EBC">
        <w:rPr>
          <w:rFonts w:eastAsia="Times New Roman" w:cs="Times New Roman"/>
        </w:rPr>
        <w:t xml:space="preserve"> секунд и не более </w:t>
      </w:r>
      <w:r>
        <w:rPr>
          <w:rFonts w:eastAsia="Times New Roman" w:cs="Times New Roman"/>
        </w:rPr>
        <w:t>10</w:t>
      </w:r>
      <w:r w:rsidRPr="000F5EBC">
        <w:rPr>
          <w:rFonts w:eastAsia="Times New Roman" w:cs="Times New Roman"/>
        </w:rPr>
        <w:t xml:space="preserve"> </w:t>
      </w:r>
      <w:r>
        <w:rPr>
          <w:rFonts w:eastAsia="Times New Roman" w:cs="Times New Roman"/>
        </w:rPr>
        <w:t>секунд</w:t>
      </w:r>
      <w:r w:rsidRPr="000F5EBC">
        <w:rPr>
          <w:rFonts w:eastAsia="Times New Roman" w:cs="Times New Roman"/>
        </w:rPr>
        <w:t>.</w:t>
      </w:r>
    </w:p>
    <w:p w14:paraId="710BD028" w14:textId="54084030" w:rsidR="009E5747" w:rsidRPr="00996F86" w:rsidRDefault="009E5747" w:rsidP="009E5747">
      <w:pPr>
        <w:widowControl w:val="0"/>
        <w:tabs>
          <w:tab w:val="num" w:pos="0"/>
        </w:tabs>
        <w:suppressAutoHyphens/>
        <w:ind w:firstLine="709"/>
        <w:jc w:val="both"/>
        <w:rPr>
          <w:rFonts w:cs="Times New Roman"/>
        </w:rPr>
      </w:pPr>
      <w:r>
        <w:rPr>
          <w:rFonts w:eastAsia="Times New Roman" w:cs="Times New Roman"/>
        </w:rPr>
        <w:t>В случае необходимости корректировки материалов Заказчик направляет Исполнителю замечания</w:t>
      </w:r>
      <w:r w:rsidR="001805AB">
        <w:rPr>
          <w:rFonts w:eastAsia="Times New Roman" w:cs="Times New Roman"/>
        </w:rPr>
        <w:t xml:space="preserve"> в течение 1 календарного дня</w:t>
      </w:r>
      <w:r w:rsidR="00F0369C">
        <w:rPr>
          <w:rFonts w:eastAsia="Times New Roman" w:cs="Times New Roman"/>
        </w:rPr>
        <w:t>, и Исполнитель в течение 1</w:t>
      </w:r>
      <w:r>
        <w:rPr>
          <w:rFonts w:eastAsia="Times New Roman" w:cs="Times New Roman"/>
        </w:rPr>
        <w:t xml:space="preserve"> </w:t>
      </w:r>
      <w:r w:rsidR="00F0369C">
        <w:rPr>
          <w:rFonts w:eastAsia="Times New Roman" w:cs="Times New Roman"/>
        </w:rPr>
        <w:t xml:space="preserve">календарного дня </w:t>
      </w:r>
      <w:r>
        <w:rPr>
          <w:rFonts w:eastAsia="Times New Roman" w:cs="Times New Roman"/>
        </w:rPr>
        <w:t xml:space="preserve">вносит правки и направляет на повторное согласование Заказчику. </w:t>
      </w:r>
      <w:r w:rsidRPr="00A2150B">
        <w:rPr>
          <w:rFonts w:cs="Times New Roman"/>
        </w:rPr>
        <w:t>В случае отсутствия необходимости в доработке</w:t>
      </w:r>
      <w:r>
        <w:rPr>
          <w:rFonts w:cs="Times New Roman"/>
        </w:rPr>
        <w:t xml:space="preserve"> анимированная инфографика считается согласованной Заказчиком</w:t>
      </w:r>
      <w:r w:rsidRPr="00A2150B">
        <w:rPr>
          <w:rFonts w:cs="Times New Roman"/>
        </w:rPr>
        <w:t>.</w:t>
      </w:r>
    </w:p>
    <w:p w14:paraId="6D3D7FE5" w14:textId="3F4FB448" w:rsidR="009E5747" w:rsidRPr="00495CCC" w:rsidRDefault="009E5747" w:rsidP="009E5747">
      <w:pPr>
        <w:widowControl w:val="0"/>
        <w:tabs>
          <w:tab w:val="left" w:pos="860"/>
        </w:tabs>
        <w:autoSpaceDE w:val="0"/>
        <w:autoSpaceDN w:val="0"/>
        <w:ind w:firstLine="709"/>
        <w:contextualSpacing/>
        <w:jc w:val="both"/>
        <w:outlineLvl w:val="0"/>
        <w:rPr>
          <w:rFonts w:eastAsia="Times New Roman" w:cs="Times New Roman"/>
        </w:rPr>
      </w:pPr>
      <w:r>
        <w:rPr>
          <w:rFonts w:eastAsia="Times New Roman" w:cs="Times New Roman"/>
        </w:rPr>
        <w:t xml:space="preserve">При создании анимированной инфографики необходимо органично использовать титры и картографику, кинетическую (динамическую) анимацию слов, </w:t>
      </w:r>
      <w:r w:rsidRPr="00495CCC">
        <w:rPr>
          <w:rFonts w:eastAsia="Times New Roman" w:cs="Times New Roman"/>
        </w:rPr>
        <w:t>современны</w:t>
      </w:r>
      <w:r>
        <w:rPr>
          <w:rFonts w:eastAsia="Times New Roman" w:cs="Times New Roman"/>
        </w:rPr>
        <w:t>х</w:t>
      </w:r>
      <w:r w:rsidRPr="00495CCC">
        <w:rPr>
          <w:rFonts w:eastAsia="Times New Roman" w:cs="Times New Roman"/>
        </w:rPr>
        <w:t xml:space="preserve"> 3D-форм</w:t>
      </w:r>
      <w:r>
        <w:rPr>
          <w:rFonts w:eastAsia="Times New Roman" w:cs="Times New Roman"/>
        </w:rPr>
        <w:t>, наслоение элементов,</w:t>
      </w:r>
      <w:r w:rsidRPr="00495CCC">
        <w:rPr>
          <w:rFonts w:eastAsia="Times New Roman" w:cs="Times New Roman"/>
        </w:rPr>
        <w:t xml:space="preserve"> </w:t>
      </w:r>
      <w:r>
        <w:rPr>
          <w:rFonts w:eastAsia="Times New Roman" w:cs="Times New Roman"/>
        </w:rPr>
        <w:t>актуальные шрифты, фотографии и</w:t>
      </w:r>
      <w:r w:rsidRPr="00495CCC">
        <w:rPr>
          <w:rFonts w:eastAsia="Times New Roman" w:cs="Times New Roman"/>
        </w:rPr>
        <w:t xml:space="preserve"> видео ряд.</w:t>
      </w:r>
      <w:r>
        <w:rPr>
          <w:rFonts w:eastAsia="Times New Roman" w:cs="Times New Roman"/>
        </w:rPr>
        <w:t xml:space="preserve"> </w:t>
      </w:r>
      <w:r w:rsidRPr="000F5EBC">
        <w:rPr>
          <w:rFonts w:eastAsia="Times New Roman" w:cs="Times New Roman"/>
        </w:rPr>
        <w:t>При создании</w:t>
      </w:r>
      <w:r>
        <w:rPr>
          <w:rFonts w:eastAsia="Times New Roman" w:cs="Times New Roman"/>
        </w:rPr>
        <w:t xml:space="preserve"> анимированной</w:t>
      </w:r>
      <w:r w:rsidRPr="000F5EBC">
        <w:rPr>
          <w:rFonts w:eastAsia="Times New Roman" w:cs="Times New Roman"/>
        </w:rPr>
        <w:t xml:space="preserve"> инфографики Исполнитель должен руководствоваться бренд-буками, </w:t>
      </w:r>
      <w:r>
        <w:rPr>
          <w:rFonts w:eastAsia="Times New Roman" w:cs="Times New Roman"/>
        </w:rPr>
        <w:t xml:space="preserve">медиапланами, </w:t>
      </w:r>
      <w:r w:rsidRPr="00DB4C5A">
        <w:rPr>
          <w:rFonts w:eastAsia="Times New Roman" w:cs="Times New Roman"/>
        </w:rPr>
        <w:t>методическими рекомендациями проекта «День молодежи» в 2026 году,</w:t>
      </w:r>
      <w:r w:rsidR="00FE559D">
        <w:rPr>
          <w:rFonts w:eastAsia="Times New Roman" w:cs="Times New Roman"/>
        </w:rPr>
        <w:t xml:space="preserve"> предоставленными Заказчиком</w:t>
      </w:r>
      <w:r w:rsidRPr="00DB4C5A">
        <w:rPr>
          <w:rFonts w:eastAsia="Times New Roman" w:cs="Times New Roman"/>
        </w:rPr>
        <w:t>.</w:t>
      </w:r>
    </w:p>
    <w:p w14:paraId="3418426C" w14:textId="7611A9FE" w:rsidR="009E5747" w:rsidRDefault="009E5747" w:rsidP="009E5747">
      <w:pPr>
        <w:widowControl w:val="0"/>
        <w:tabs>
          <w:tab w:val="left" w:pos="860"/>
        </w:tabs>
        <w:autoSpaceDE w:val="0"/>
        <w:autoSpaceDN w:val="0"/>
        <w:ind w:firstLine="709"/>
        <w:contextualSpacing/>
        <w:jc w:val="both"/>
        <w:outlineLvl w:val="0"/>
        <w:rPr>
          <w:rFonts w:eastAsia="Times New Roman" w:cs="Times New Roman"/>
        </w:rPr>
      </w:pPr>
      <w:r>
        <w:rPr>
          <w:rFonts w:cs="Times New Roman"/>
        </w:rPr>
        <w:t xml:space="preserve">7.5. </w:t>
      </w:r>
      <w:r w:rsidRPr="00C2351F">
        <w:rPr>
          <w:rFonts w:eastAsia="Times New Roman" w:cs="Times New Roman"/>
        </w:rPr>
        <w:t>И</w:t>
      </w:r>
      <w:r>
        <w:rPr>
          <w:rFonts w:eastAsia="Times New Roman" w:cs="Times New Roman"/>
        </w:rPr>
        <w:t>сполнитель обязан создать пригласительный видеоролик с привлечением видеомонтажера.</w:t>
      </w:r>
    </w:p>
    <w:p w14:paraId="0C3521DC" w14:textId="46907D7D" w:rsidR="009E5747" w:rsidRDefault="009E5747" w:rsidP="001805AB">
      <w:pPr>
        <w:widowControl w:val="0"/>
        <w:tabs>
          <w:tab w:val="num" w:pos="0"/>
        </w:tabs>
        <w:suppressAutoHyphens/>
        <w:ind w:firstLine="709"/>
        <w:jc w:val="both"/>
        <w:rPr>
          <w:rFonts w:cs="Times New Roman"/>
        </w:rPr>
      </w:pPr>
      <w:r w:rsidRPr="00A2150B">
        <w:rPr>
          <w:rFonts w:cs="Times New Roman"/>
        </w:rPr>
        <w:t xml:space="preserve">Исполнитель обязан создать пригласительный видеоролик для публикации в социальных сетях </w:t>
      </w:r>
      <w:r>
        <w:rPr>
          <w:rFonts w:cs="Times New Roman"/>
        </w:rPr>
        <w:t xml:space="preserve">и мессенджерах </w:t>
      </w:r>
      <w:r w:rsidR="00F64E36">
        <w:rPr>
          <w:rFonts w:cs="Times New Roman"/>
        </w:rPr>
        <w:t>З</w:t>
      </w:r>
      <w:r>
        <w:rPr>
          <w:rFonts w:cs="Times New Roman"/>
        </w:rPr>
        <w:t>аказчика</w:t>
      </w:r>
      <w:r w:rsidRPr="00A2150B">
        <w:rPr>
          <w:rFonts w:cs="Times New Roman"/>
        </w:rPr>
        <w:t xml:space="preserve">. Ролик должен быть выполнен в энергичном, динамичном и современном </w:t>
      </w:r>
      <w:r>
        <w:rPr>
          <w:rFonts w:cs="Times New Roman"/>
        </w:rPr>
        <w:t>стиле, ориентированном на молодежную аудиторию, с че</w:t>
      </w:r>
      <w:r w:rsidR="00F64E36">
        <w:rPr>
          <w:rFonts w:cs="Times New Roman"/>
        </w:rPr>
        <w:t>тким призывом к участию в М</w:t>
      </w:r>
      <w:r w:rsidR="001805AB">
        <w:rPr>
          <w:rFonts w:cs="Times New Roman"/>
        </w:rPr>
        <w:t>ероприятии</w:t>
      </w:r>
      <w:r>
        <w:rPr>
          <w:rFonts w:cs="Times New Roman"/>
        </w:rPr>
        <w:t xml:space="preserve">. Хронометраж видео </w:t>
      </w:r>
      <w:r w:rsidRPr="00C2351F">
        <w:rPr>
          <w:rFonts w:eastAsia="Times New Roman" w:cs="Times New Roman"/>
        </w:rPr>
        <w:t>–</w:t>
      </w:r>
      <w:r w:rsidRPr="00A2150B">
        <w:rPr>
          <w:rFonts w:cs="Times New Roman"/>
        </w:rPr>
        <w:t xml:space="preserve"> не менее 50 секунд и не более 1 минуты. В содержании необходимо подчеркнуть кл</w:t>
      </w:r>
      <w:r w:rsidR="00C84573">
        <w:rPr>
          <w:rFonts w:cs="Times New Roman"/>
        </w:rPr>
        <w:t>ючевые моменты М</w:t>
      </w:r>
      <w:r w:rsidRPr="00A2150B">
        <w:rPr>
          <w:rFonts w:cs="Times New Roman"/>
        </w:rPr>
        <w:t>ероприятия, включая его название, официальную символику, основные активности,</w:t>
      </w:r>
      <w:r w:rsidR="001805AB">
        <w:rPr>
          <w:rFonts w:cs="Times New Roman"/>
        </w:rPr>
        <w:t xml:space="preserve"> дату, время и место проведения</w:t>
      </w:r>
      <w:r w:rsidRPr="00A2150B">
        <w:rPr>
          <w:rFonts w:cs="Times New Roman"/>
        </w:rPr>
        <w:t xml:space="preserve">. </w:t>
      </w:r>
    </w:p>
    <w:p w14:paraId="6D60B834" w14:textId="640B9FBA" w:rsidR="009E5747" w:rsidRPr="00A2150B" w:rsidRDefault="009E5747" w:rsidP="009E5747">
      <w:pPr>
        <w:widowControl w:val="0"/>
        <w:tabs>
          <w:tab w:val="num" w:pos="0"/>
        </w:tabs>
        <w:suppressAutoHyphens/>
        <w:ind w:firstLine="709"/>
        <w:jc w:val="both"/>
        <w:rPr>
          <w:rFonts w:cs="Times New Roman"/>
        </w:rPr>
      </w:pPr>
      <w:r w:rsidRPr="00A2150B">
        <w:rPr>
          <w:rFonts w:cs="Times New Roman"/>
        </w:rPr>
        <w:t xml:space="preserve">Технические параметры: </w:t>
      </w:r>
      <w:r w:rsidR="00B33E9A">
        <w:rPr>
          <w:rFonts w:cs="Times New Roman"/>
        </w:rPr>
        <w:t xml:space="preserve">соотношение сторон (16:9), </w:t>
      </w:r>
      <w:r w:rsidRPr="00A2150B">
        <w:rPr>
          <w:rFonts w:cs="Times New Roman"/>
        </w:rPr>
        <w:t>разрешение не ниже 1920×1080 (Full HD), для размещения в соцсетях, битрейд от 8 Мбит/с, частота кадров 25 или 30 fps, звук</w:t>
      </w:r>
      <w:r w:rsidR="00B33E9A">
        <w:rPr>
          <w:rFonts w:cs="Times New Roman"/>
        </w:rPr>
        <w:t>овое сопровождение</w:t>
      </w:r>
      <w:r w:rsidRPr="00A2150B">
        <w:rPr>
          <w:rFonts w:cs="Times New Roman"/>
        </w:rPr>
        <w:t xml:space="preserve"> с энергичным музыкальным треком.</w:t>
      </w:r>
    </w:p>
    <w:p w14:paraId="55F171E4" w14:textId="272BF50E" w:rsidR="009E5747" w:rsidRDefault="009E5747" w:rsidP="00F64E36">
      <w:pPr>
        <w:widowControl w:val="0"/>
        <w:tabs>
          <w:tab w:val="num" w:pos="0"/>
        </w:tabs>
        <w:suppressAutoHyphens/>
        <w:ind w:firstLine="709"/>
        <w:jc w:val="both"/>
        <w:rPr>
          <w:rFonts w:cs="Times New Roman"/>
        </w:rPr>
      </w:pPr>
      <w:r w:rsidRPr="00A2150B">
        <w:rPr>
          <w:rFonts w:cs="Times New Roman"/>
        </w:rPr>
        <w:t xml:space="preserve">Исполнитель направляет на согласование </w:t>
      </w:r>
      <w:r w:rsidR="00F64E36">
        <w:rPr>
          <w:rFonts w:cs="Times New Roman"/>
        </w:rPr>
        <w:t>З</w:t>
      </w:r>
      <w:r w:rsidRPr="00A2150B">
        <w:rPr>
          <w:rFonts w:cs="Times New Roman"/>
        </w:rPr>
        <w:t>аказчику пригласительный в</w:t>
      </w:r>
      <w:r w:rsidR="00F64E36">
        <w:rPr>
          <w:rFonts w:cs="Times New Roman"/>
        </w:rPr>
        <w:t xml:space="preserve">идеоролик </w:t>
      </w:r>
      <w:r w:rsidR="005E2B91">
        <w:rPr>
          <w:rFonts w:cs="Times New Roman"/>
        </w:rPr>
        <w:t>не позднее</w:t>
      </w:r>
      <w:r w:rsidR="00FE559D">
        <w:rPr>
          <w:rFonts w:cs="Times New Roman"/>
        </w:rPr>
        <w:t xml:space="preserve"> 16.06.2026</w:t>
      </w:r>
      <w:r w:rsidRPr="00A2150B">
        <w:rPr>
          <w:rFonts w:cs="Times New Roman"/>
        </w:rPr>
        <w:t>.</w:t>
      </w:r>
      <w:r>
        <w:rPr>
          <w:rFonts w:cs="Times New Roman"/>
        </w:rPr>
        <w:t xml:space="preserve"> </w:t>
      </w:r>
      <w:r>
        <w:rPr>
          <w:rFonts w:eastAsia="Times New Roman" w:cs="Times New Roman"/>
        </w:rPr>
        <w:t xml:space="preserve">В случае необходимости корректировки материалов </w:t>
      </w:r>
      <w:r w:rsidR="00F64E36">
        <w:rPr>
          <w:rFonts w:eastAsia="Times New Roman" w:cs="Times New Roman"/>
        </w:rPr>
        <w:t>З</w:t>
      </w:r>
      <w:r>
        <w:rPr>
          <w:rFonts w:eastAsia="Times New Roman" w:cs="Times New Roman"/>
        </w:rPr>
        <w:t>аказчик направляет Исполнителю замечания</w:t>
      </w:r>
      <w:r w:rsidR="001805AB">
        <w:rPr>
          <w:rFonts w:eastAsia="Times New Roman" w:cs="Times New Roman"/>
        </w:rPr>
        <w:t xml:space="preserve"> в течение 1 календарного дня</w:t>
      </w:r>
      <w:r>
        <w:rPr>
          <w:rFonts w:eastAsia="Times New Roman" w:cs="Times New Roman"/>
        </w:rPr>
        <w:t xml:space="preserve">, и Исполнитель в </w:t>
      </w:r>
      <w:r w:rsidR="005E2B91">
        <w:rPr>
          <w:rFonts w:eastAsia="Times New Roman" w:cs="Times New Roman"/>
        </w:rPr>
        <w:t xml:space="preserve">течение </w:t>
      </w:r>
      <w:r w:rsidR="00F0369C">
        <w:rPr>
          <w:rFonts w:eastAsia="Times New Roman" w:cs="Times New Roman"/>
        </w:rPr>
        <w:t xml:space="preserve">1 календарного дня </w:t>
      </w:r>
      <w:r>
        <w:rPr>
          <w:rFonts w:eastAsia="Times New Roman" w:cs="Times New Roman"/>
        </w:rPr>
        <w:t xml:space="preserve">вносит правки и направляет на повторное согласование </w:t>
      </w:r>
      <w:r w:rsidR="00F64E36">
        <w:rPr>
          <w:rFonts w:eastAsia="Times New Roman" w:cs="Times New Roman"/>
        </w:rPr>
        <w:t>З</w:t>
      </w:r>
      <w:r>
        <w:rPr>
          <w:rFonts w:eastAsia="Times New Roman" w:cs="Times New Roman"/>
        </w:rPr>
        <w:t xml:space="preserve">аказчику. </w:t>
      </w:r>
      <w:r w:rsidRPr="00A2150B">
        <w:rPr>
          <w:rFonts w:cs="Times New Roman"/>
        </w:rPr>
        <w:t>В случае отсутствия необходимости в доработке</w:t>
      </w:r>
      <w:r>
        <w:rPr>
          <w:rFonts w:cs="Times New Roman"/>
        </w:rPr>
        <w:t xml:space="preserve"> материалы считаются согласованными </w:t>
      </w:r>
      <w:r w:rsidR="00F64E36">
        <w:rPr>
          <w:rFonts w:cs="Times New Roman"/>
        </w:rPr>
        <w:t>З</w:t>
      </w:r>
      <w:r>
        <w:rPr>
          <w:rFonts w:cs="Times New Roman"/>
        </w:rPr>
        <w:t>аказчиком</w:t>
      </w:r>
      <w:r w:rsidRPr="00A2150B">
        <w:rPr>
          <w:rFonts w:cs="Times New Roman"/>
        </w:rPr>
        <w:t>.</w:t>
      </w:r>
    </w:p>
    <w:p w14:paraId="0437F355" w14:textId="52853958" w:rsidR="00F64E36" w:rsidRDefault="00F64E36" w:rsidP="00F64E36">
      <w:pPr>
        <w:widowControl w:val="0"/>
        <w:tabs>
          <w:tab w:val="left" w:pos="860"/>
        </w:tabs>
        <w:autoSpaceDE w:val="0"/>
        <w:autoSpaceDN w:val="0"/>
        <w:ind w:firstLine="709"/>
        <w:contextualSpacing/>
        <w:jc w:val="both"/>
        <w:outlineLvl w:val="0"/>
        <w:rPr>
          <w:rFonts w:eastAsia="Times New Roman" w:cs="Times New Roman"/>
        </w:rPr>
      </w:pPr>
      <w:r>
        <w:rPr>
          <w:rFonts w:eastAsia="Times New Roman" w:cs="Times New Roman"/>
        </w:rPr>
        <w:t>7.6</w:t>
      </w:r>
      <w:r w:rsidRPr="000F5EBC">
        <w:rPr>
          <w:rFonts w:eastAsia="Times New Roman" w:cs="Times New Roman"/>
        </w:rPr>
        <w:t xml:space="preserve">. </w:t>
      </w:r>
      <w:r w:rsidRPr="00C2351F">
        <w:rPr>
          <w:rFonts w:eastAsia="Times New Roman" w:cs="Times New Roman"/>
        </w:rPr>
        <w:t>И</w:t>
      </w:r>
      <w:r>
        <w:rPr>
          <w:rFonts w:eastAsia="Times New Roman" w:cs="Times New Roman"/>
        </w:rPr>
        <w:t>сполнитель обязан создать инфографику (карточки для социальных сетей)</w:t>
      </w:r>
      <w:r>
        <w:rPr>
          <w:rFonts w:eastAsia="Times New Roman" w:cs="Times New Roman"/>
        </w:rPr>
        <w:br/>
        <w:t>с привлечением графического дизайнера.</w:t>
      </w:r>
    </w:p>
    <w:p w14:paraId="78F9351F" w14:textId="3F653B61" w:rsidR="00F64E36" w:rsidRDefault="00F64E36" w:rsidP="00F64E36">
      <w:pPr>
        <w:widowControl w:val="0"/>
        <w:tabs>
          <w:tab w:val="left" w:pos="860"/>
        </w:tabs>
        <w:autoSpaceDE w:val="0"/>
        <w:autoSpaceDN w:val="0"/>
        <w:ind w:firstLine="709"/>
        <w:contextualSpacing/>
        <w:jc w:val="both"/>
        <w:outlineLvl w:val="0"/>
        <w:rPr>
          <w:rFonts w:eastAsia="Times New Roman" w:cs="Times New Roman"/>
        </w:rPr>
      </w:pPr>
      <w:r w:rsidRPr="000F5EBC">
        <w:rPr>
          <w:rFonts w:eastAsia="Times New Roman" w:cs="Times New Roman"/>
        </w:rPr>
        <w:t xml:space="preserve">По запросу </w:t>
      </w:r>
      <w:r>
        <w:rPr>
          <w:rFonts w:eastAsia="Times New Roman" w:cs="Times New Roman"/>
        </w:rPr>
        <w:t>З</w:t>
      </w:r>
      <w:r w:rsidRPr="000F5EBC">
        <w:rPr>
          <w:rFonts w:eastAsia="Times New Roman" w:cs="Times New Roman"/>
        </w:rPr>
        <w:t>аказчика Исполнитель создает инфографику</w:t>
      </w:r>
      <w:r>
        <w:rPr>
          <w:rFonts w:eastAsia="Times New Roman" w:cs="Times New Roman"/>
        </w:rPr>
        <w:t xml:space="preserve"> (карточки для социальных </w:t>
      </w:r>
      <w:r>
        <w:rPr>
          <w:rFonts w:eastAsia="Times New Roman" w:cs="Times New Roman"/>
        </w:rPr>
        <w:lastRenderedPageBreak/>
        <w:t xml:space="preserve">сетей) в объеме не менее 15 уникальных карточек анонсирующего и напоминающего характера. </w:t>
      </w:r>
    </w:p>
    <w:p w14:paraId="0B77EA24" w14:textId="16C5B80B" w:rsidR="00F64E36" w:rsidRDefault="00F64E36" w:rsidP="00F64E36">
      <w:pPr>
        <w:widowControl w:val="0"/>
        <w:tabs>
          <w:tab w:val="left" w:pos="860"/>
        </w:tabs>
        <w:autoSpaceDE w:val="0"/>
        <w:autoSpaceDN w:val="0"/>
        <w:ind w:firstLine="709"/>
        <w:contextualSpacing/>
        <w:jc w:val="both"/>
        <w:outlineLvl w:val="0"/>
        <w:rPr>
          <w:rFonts w:eastAsia="Times New Roman" w:cs="Times New Roman"/>
        </w:rPr>
      </w:pPr>
      <w:r>
        <w:rPr>
          <w:rFonts w:eastAsia="Times New Roman" w:cs="Times New Roman"/>
        </w:rPr>
        <w:t>Карточки создаются партиями в соответствии с графиком:</w:t>
      </w:r>
    </w:p>
    <w:p w14:paraId="125E0E92" w14:textId="5905851E" w:rsidR="00F64E36" w:rsidRDefault="00F64E36" w:rsidP="00F64E36">
      <w:pPr>
        <w:widowControl w:val="0"/>
        <w:tabs>
          <w:tab w:val="left" w:pos="860"/>
        </w:tabs>
        <w:autoSpaceDE w:val="0"/>
        <w:autoSpaceDN w:val="0"/>
        <w:ind w:firstLine="709"/>
        <w:contextualSpacing/>
        <w:jc w:val="both"/>
        <w:outlineLvl w:val="0"/>
        <w:rPr>
          <w:rFonts w:eastAsia="MS ??" w:cs="Times New Roman"/>
        </w:rPr>
      </w:pPr>
      <w:r w:rsidRPr="00485D98">
        <w:rPr>
          <w:rFonts w:eastAsia="MS ??" w:cs="Times New Roman"/>
        </w:rPr>
        <w:t>–</w:t>
      </w:r>
      <w:r>
        <w:rPr>
          <w:rFonts w:eastAsia="MS ??" w:cs="Times New Roman"/>
        </w:rPr>
        <w:t xml:space="preserve"> первая партия (6 карточек) </w:t>
      </w:r>
      <w:r w:rsidRPr="00485D98">
        <w:rPr>
          <w:rFonts w:eastAsia="MS ??" w:cs="Times New Roman"/>
        </w:rPr>
        <w:t>–</w:t>
      </w:r>
      <w:r>
        <w:rPr>
          <w:rFonts w:eastAsia="MS ??" w:cs="Times New Roman"/>
        </w:rPr>
        <w:t xml:space="preserve"> ключевой анонс. Срок пред</w:t>
      </w:r>
      <w:r w:rsidR="00FE559D">
        <w:rPr>
          <w:rFonts w:eastAsia="MS ??" w:cs="Times New Roman"/>
        </w:rPr>
        <w:t>оставления: не позднее 16.06.2026</w:t>
      </w:r>
      <w:r>
        <w:rPr>
          <w:rFonts w:eastAsia="MS ??" w:cs="Times New Roman"/>
        </w:rPr>
        <w:t>.</w:t>
      </w:r>
    </w:p>
    <w:p w14:paraId="3D619FF3" w14:textId="4CD2439D" w:rsidR="00F64E36" w:rsidRDefault="00F64E36" w:rsidP="00F64E36">
      <w:pPr>
        <w:widowControl w:val="0"/>
        <w:tabs>
          <w:tab w:val="left" w:pos="860"/>
        </w:tabs>
        <w:autoSpaceDE w:val="0"/>
        <w:autoSpaceDN w:val="0"/>
        <w:ind w:firstLine="709"/>
        <w:contextualSpacing/>
        <w:jc w:val="both"/>
        <w:outlineLvl w:val="0"/>
        <w:rPr>
          <w:rFonts w:eastAsia="MS ??" w:cs="Times New Roman"/>
        </w:rPr>
      </w:pPr>
      <w:r w:rsidRPr="00485D98">
        <w:rPr>
          <w:rFonts w:eastAsia="MS ??" w:cs="Times New Roman"/>
        </w:rPr>
        <w:t>–</w:t>
      </w:r>
      <w:r>
        <w:rPr>
          <w:rFonts w:eastAsia="MS ??" w:cs="Times New Roman"/>
        </w:rPr>
        <w:t xml:space="preserve"> вторая партия (5 карточек) </w:t>
      </w:r>
      <w:r w:rsidRPr="00485D98">
        <w:rPr>
          <w:rFonts w:eastAsia="MS ??" w:cs="Times New Roman"/>
        </w:rPr>
        <w:t>–</w:t>
      </w:r>
      <w:r>
        <w:rPr>
          <w:rFonts w:eastAsia="MS ??" w:cs="Times New Roman"/>
        </w:rPr>
        <w:t xml:space="preserve"> вовлекающие карточки. Срок предоставления: не позднее</w:t>
      </w:r>
      <w:r w:rsidR="00FE559D">
        <w:rPr>
          <w:rFonts w:eastAsia="MS ??" w:cs="Times New Roman"/>
        </w:rPr>
        <w:t xml:space="preserve"> 19.06.2026</w:t>
      </w:r>
      <w:r>
        <w:rPr>
          <w:rFonts w:eastAsia="MS ??" w:cs="Times New Roman"/>
        </w:rPr>
        <w:t>.</w:t>
      </w:r>
    </w:p>
    <w:p w14:paraId="65420DDC" w14:textId="34D410B5" w:rsidR="00F64E36" w:rsidRDefault="00F64E36" w:rsidP="00F64E36">
      <w:pPr>
        <w:widowControl w:val="0"/>
        <w:tabs>
          <w:tab w:val="left" w:pos="860"/>
        </w:tabs>
        <w:autoSpaceDE w:val="0"/>
        <w:autoSpaceDN w:val="0"/>
        <w:ind w:firstLine="709"/>
        <w:contextualSpacing/>
        <w:jc w:val="both"/>
        <w:outlineLvl w:val="0"/>
        <w:rPr>
          <w:rFonts w:eastAsia="Times New Roman" w:cs="Times New Roman"/>
        </w:rPr>
      </w:pPr>
      <w:r w:rsidRPr="00485D98">
        <w:rPr>
          <w:rFonts w:eastAsia="MS ??" w:cs="Times New Roman"/>
        </w:rPr>
        <w:t>–</w:t>
      </w:r>
      <w:r>
        <w:rPr>
          <w:rFonts w:eastAsia="MS ??" w:cs="Times New Roman"/>
        </w:rPr>
        <w:t xml:space="preserve"> третья партия (4 карточки) </w:t>
      </w:r>
      <w:r w:rsidRPr="00485D98">
        <w:rPr>
          <w:rFonts w:eastAsia="MS ??" w:cs="Times New Roman"/>
        </w:rPr>
        <w:t>–</w:t>
      </w:r>
      <w:r>
        <w:rPr>
          <w:rFonts w:eastAsia="MS ??" w:cs="Times New Roman"/>
        </w:rPr>
        <w:t xml:space="preserve"> напоминающие карточки. Сро</w:t>
      </w:r>
      <w:r w:rsidR="00FE559D">
        <w:rPr>
          <w:rFonts w:eastAsia="MS ??" w:cs="Times New Roman"/>
        </w:rPr>
        <w:t>к предоставления: не позднее 24.06.2026</w:t>
      </w:r>
      <w:r>
        <w:rPr>
          <w:rFonts w:eastAsia="MS ??" w:cs="Times New Roman"/>
        </w:rPr>
        <w:t>.</w:t>
      </w:r>
    </w:p>
    <w:p w14:paraId="3CD5212B" w14:textId="6C09828D" w:rsidR="00F64E36" w:rsidRPr="00F64E36" w:rsidRDefault="00F64E36" w:rsidP="00F64E36">
      <w:pPr>
        <w:widowControl w:val="0"/>
        <w:tabs>
          <w:tab w:val="num" w:pos="0"/>
        </w:tabs>
        <w:suppressAutoHyphens/>
        <w:ind w:firstLine="709"/>
        <w:jc w:val="both"/>
        <w:rPr>
          <w:rFonts w:cs="Times New Roman"/>
        </w:rPr>
      </w:pPr>
      <w:r>
        <w:rPr>
          <w:rFonts w:eastAsia="Times New Roman" w:cs="Times New Roman"/>
        </w:rPr>
        <w:t>З</w:t>
      </w:r>
      <w:r w:rsidRPr="000F5EBC">
        <w:rPr>
          <w:rFonts w:eastAsia="Times New Roman" w:cs="Times New Roman"/>
        </w:rPr>
        <w:t>аказчик направляет текст и концепцию, в которой должна быть создана</w:t>
      </w:r>
      <w:r>
        <w:rPr>
          <w:rFonts w:eastAsia="Times New Roman" w:cs="Times New Roman"/>
        </w:rPr>
        <w:t xml:space="preserve"> </w:t>
      </w:r>
      <w:r w:rsidRPr="000F5EBC">
        <w:rPr>
          <w:rFonts w:eastAsia="Times New Roman" w:cs="Times New Roman"/>
        </w:rPr>
        <w:t xml:space="preserve">инфографика, а также фото или пожелания по графическому дизайну. Исполнитель создает инфографику на 1 карточке </w:t>
      </w:r>
      <w:r>
        <w:rPr>
          <w:rFonts w:eastAsia="Times New Roman" w:cs="Times New Roman"/>
        </w:rPr>
        <w:t xml:space="preserve">соотношением </w:t>
      </w:r>
      <w:r w:rsidRPr="000F5EBC">
        <w:rPr>
          <w:rFonts w:eastAsia="Times New Roman" w:cs="Times New Roman"/>
        </w:rPr>
        <w:t>1</w:t>
      </w:r>
      <w:r>
        <w:rPr>
          <w:rFonts w:eastAsia="Times New Roman" w:cs="Times New Roman"/>
        </w:rPr>
        <w:t>:1 (квадратный формат для социальных сетей)</w:t>
      </w:r>
      <w:r w:rsidRPr="000F5EBC">
        <w:rPr>
          <w:rFonts w:eastAsia="Times New Roman" w:cs="Times New Roman"/>
        </w:rPr>
        <w:t>. Р</w:t>
      </w:r>
      <w:r w:rsidRPr="00C2351F">
        <w:rPr>
          <w:rFonts w:eastAsia="Times New Roman" w:cs="Times New Roman"/>
        </w:rPr>
        <w:t>азрешение – не менее 360 dpi</w:t>
      </w:r>
      <w:r w:rsidRPr="000F5EBC">
        <w:rPr>
          <w:rFonts w:eastAsia="Times New Roman" w:cs="Times New Roman"/>
        </w:rPr>
        <w:t xml:space="preserve">. При создании инфографики Исполнитель должен руководствоваться бренд-буками, </w:t>
      </w:r>
      <w:r>
        <w:rPr>
          <w:rFonts w:eastAsia="Times New Roman" w:cs="Times New Roman"/>
        </w:rPr>
        <w:t xml:space="preserve">медиапланами, </w:t>
      </w:r>
      <w:r w:rsidRPr="00DB4C5A">
        <w:rPr>
          <w:rFonts w:eastAsia="Times New Roman" w:cs="Times New Roman"/>
        </w:rPr>
        <w:t>методическими рекомендациями проекта «День молодежи» в 2026 году,</w:t>
      </w:r>
      <w:r w:rsidR="00FE559D">
        <w:rPr>
          <w:rFonts w:eastAsia="Times New Roman" w:cs="Times New Roman"/>
        </w:rPr>
        <w:t xml:space="preserve"> предоставленным</w:t>
      </w:r>
      <w:r w:rsidR="00DC7758">
        <w:rPr>
          <w:rFonts w:eastAsia="Times New Roman" w:cs="Times New Roman"/>
        </w:rPr>
        <w:t>и</w:t>
      </w:r>
      <w:r w:rsidR="00FE559D">
        <w:rPr>
          <w:rFonts w:eastAsia="Times New Roman" w:cs="Times New Roman"/>
        </w:rPr>
        <w:t xml:space="preserve"> Заказчиком</w:t>
      </w:r>
      <w:r w:rsidRPr="00DB4C5A">
        <w:rPr>
          <w:rFonts w:eastAsia="Times New Roman" w:cs="Times New Roman"/>
        </w:rPr>
        <w:t>.</w:t>
      </w:r>
      <w:r w:rsidRPr="000F5EBC">
        <w:rPr>
          <w:rFonts w:eastAsia="Times New Roman" w:cs="Times New Roman"/>
        </w:rPr>
        <w:t xml:space="preserve"> </w:t>
      </w:r>
      <w:r>
        <w:rPr>
          <w:rFonts w:eastAsia="Times New Roman" w:cs="Times New Roman"/>
        </w:rPr>
        <w:t>В случае необходимости корректировки материалов Заказчик направляет Исполнителю замечания</w:t>
      </w:r>
      <w:r w:rsidR="001805AB">
        <w:rPr>
          <w:rFonts w:eastAsia="Times New Roman" w:cs="Times New Roman"/>
        </w:rPr>
        <w:t xml:space="preserve"> в течение 1 календарного дня</w:t>
      </w:r>
      <w:r>
        <w:rPr>
          <w:rFonts w:eastAsia="Times New Roman" w:cs="Times New Roman"/>
        </w:rPr>
        <w:t xml:space="preserve">, и Исполнитель в течение 4 часов вносит правки и направляет на повторное согласование Заказчику. </w:t>
      </w:r>
      <w:r w:rsidRPr="00A2150B">
        <w:rPr>
          <w:rFonts w:cs="Times New Roman"/>
        </w:rPr>
        <w:t>В случае отсутствия необходимости в доработке</w:t>
      </w:r>
      <w:r>
        <w:rPr>
          <w:rFonts w:cs="Times New Roman"/>
        </w:rPr>
        <w:t xml:space="preserve"> материалы считаются согласованными Заказчиком</w:t>
      </w:r>
      <w:r w:rsidRPr="00A2150B">
        <w:rPr>
          <w:rFonts w:cs="Times New Roman"/>
        </w:rPr>
        <w:t>.</w:t>
      </w:r>
    </w:p>
    <w:p w14:paraId="3A4F2DB1" w14:textId="52B4FCCF" w:rsidR="00B90675" w:rsidRDefault="00B90675" w:rsidP="00B90675">
      <w:pPr>
        <w:widowControl w:val="0"/>
        <w:tabs>
          <w:tab w:val="left" w:pos="860"/>
        </w:tabs>
        <w:autoSpaceDE w:val="0"/>
        <w:autoSpaceDN w:val="0"/>
        <w:ind w:firstLine="709"/>
        <w:contextualSpacing/>
        <w:jc w:val="both"/>
        <w:outlineLvl w:val="0"/>
        <w:rPr>
          <w:rFonts w:eastAsia="Times New Roman" w:cs="Times New Roman"/>
        </w:rPr>
      </w:pPr>
      <w:r>
        <w:rPr>
          <w:rFonts w:eastAsia="Times New Roman" w:cs="Times New Roman"/>
        </w:rPr>
        <w:t>7</w:t>
      </w:r>
      <w:r w:rsidRPr="00C2351F">
        <w:rPr>
          <w:rFonts w:eastAsia="Times New Roman" w:cs="Times New Roman"/>
        </w:rPr>
        <w:t>.</w:t>
      </w:r>
      <w:r w:rsidR="00F64E36">
        <w:rPr>
          <w:rFonts w:eastAsia="Times New Roman" w:cs="Times New Roman"/>
        </w:rPr>
        <w:t>7</w:t>
      </w:r>
      <w:r w:rsidRPr="00C2351F">
        <w:rPr>
          <w:rFonts w:eastAsia="Times New Roman" w:cs="Times New Roman"/>
        </w:rPr>
        <w:t>. И</w:t>
      </w:r>
      <w:r w:rsidR="002677F0">
        <w:rPr>
          <w:rFonts w:eastAsia="Times New Roman" w:cs="Times New Roman"/>
        </w:rPr>
        <w:t>сполнитель обязан организовать</w:t>
      </w:r>
      <w:r w:rsidRPr="00C2351F">
        <w:rPr>
          <w:rFonts w:eastAsia="Times New Roman" w:cs="Times New Roman"/>
        </w:rPr>
        <w:t xml:space="preserve"> фотосъемку </w:t>
      </w:r>
      <w:r>
        <w:rPr>
          <w:rFonts w:eastAsia="Times New Roman" w:cs="Times New Roman"/>
        </w:rPr>
        <w:t xml:space="preserve">в день проведения </w:t>
      </w:r>
      <w:r w:rsidR="002677F0">
        <w:rPr>
          <w:rFonts w:eastAsia="Times New Roman" w:cs="Times New Roman"/>
        </w:rPr>
        <w:t>М</w:t>
      </w:r>
      <w:r w:rsidRPr="00C2351F">
        <w:rPr>
          <w:rFonts w:eastAsia="Times New Roman" w:cs="Times New Roman"/>
        </w:rPr>
        <w:t>ероприяти</w:t>
      </w:r>
      <w:r>
        <w:rPr>
          <w:rFonts w:eastAsia="Times New Roman" w:cs="Times New Roman"/>
        </w:rPr>
        <w:t xml:space="preserve">я </w:t>
      </w:r>
      <w:r w:rsidR="002677F0">
        <w:rPr>
          <w:rFonts w:eastAsia="Times New Roman" w:cs="Times New Roman"/>
        </w:rPr>
        <w:t>З</w:t>
      </w:r>
      <w:r w:rsidRPr="00C2351F">
        <w:rPr>
          <w:rFonts w:eastAsia="Times New Roman" w:cs="Times New Roman"/>
        </w:rPr>
        <w:t>аказчика</w:t>
      </w:r>
      <w:r w:rsidR="002677F0">
        <w:rPr>
          <w:rFonts w:eastAsia="Times New Roman" w:cs="Times New Roman"/>
        </w:rPr>
        <w:t xml:space="preserve"> с привлечением двух фотографов</w:t>
      </w:r>
      <w:r w:rsidRPr="00C2351F">
        <w:rPr>
          <w:rFonts w:eastAsia="Times New Roman" w:cs="Times New Roman"/>
        </w:rPr>
        <w:t xml:space="preserve">. </w:t>
      </w:r>
    </w:p>
    <w:p w14:paraId="0A98BC24" w14:textId="489A55AC" w:rsidR="00B90675" w:rsidRDefault="002677F0" w:rsidP="00B90675">
      <w:pPr>
        <w:widowControl w:val="0"/>
        <w:tabs>
          <w:tab w:val="left" w:pos="860"/>
        </w:tabs>
        <w:autoSpaceDE w:val="0"/>
        <w:autoSpaceDN w:val="0"/>
        <w:ind w:firstLine="709"/>
        <w:contextualSpacing/>
        <w:jc w:val="both"/>
        <w:outlineLvl w:val="0"/>
        <w:rPr>
          <w:rFonts w:eastAsia="Times New Roman" w:cs="Times New Roman"/>
        </w:rPr>
      </w:pPr>
      <w:r>
        <w:rPr>
          <w:rFonts w:eastAsia="Times New Roman" w:cs="Times New Roman"/>
        </w:rPr>
        <w:t>С целью организации фотосъемки М</w:t>
      </w:r>
      <w:r w:rsidR="00B90675" w:rsidRPr="00C2351F">
        <w:rPr>
          <w:rFonts w:eastAsia="Times New Roman" w:cs="Times New Roman"/>
        </w:rPr>
        <w:t xml:space="preserve">ероприятия Исполнитель обязан направить на мероприятие </w:t>
      </w:r>
      <w:r w:rsidR="00B90675">
        <w:rPr>
          <w:rFonts w:eastAsia="Times New Roman" w:cs="Times New Roman"/>
        </w:rPr>
        <w:t xml:space="preserve">двух </w:t>
      </w:r>
      <w:r w:rsidR="00B90675" w:rsidRPr="00C2351F">
        <w:rPr>
          <w:rFonts w:eastAsia="Times New Roman" w:cs="Times New Roman"/>
        </w:rPr>
        <w:t>фотограф</w:t>
      </w:r>
      <w:r w:rsidR="00B90675">
        <w:rPr>
          <w:rFonts w:eastAsia="Times New Roman" w:cs="Times New Roman"/>
        </w:rPr>
        <w:t>ов, каждый из которых использует цифровую фототехнику, внешние фотовспышки, а также резервный комплект оборудования</w:t>
      </w:r>
      <w:r>
        <w:rPr>
          <w:rFonts w:eastAsia="Times New Roman" w:cs="Times New Roman"/>
        </w:rPr>
        <w:t>, наличие которых обеспечивается Исполнителем</w:t>
      </w:r>
      <w:r w:rsidR="00B90675">
        <w:rPr>
          <w:rFonts w:eastAsia="Times New Roman" w:cs="Times New Roman"/>
        </w:rPr>
        <w:t xml:space="preserve">. </w:t>
      </w:r>
      <w:r w:rsidR="001805AB">
        <w:rPr>
          <w:rFonts w:eastAsia="Times New Roman" w:cs="Times New Roman"/>
        </w:rPr>
        <w:t xml:space="preserve">Все используемое оборудование должно быть в рабочем состоянии с возможностью замены в случае поломки в ходе проведения Мероприятия. </w:t>
      </w:r>
      <w:r w:rsidR="00B90675">
        <w:rPr>
          <w:rFonts w:eastAsia="Times New Roman" w:cs="Times New Roman"/>
        </w:rPr>
        <w:t xml:space="preserve">Характеристики оборудования должны обеспечивать качественную фотосъемку в соответствии с Техническим заданием. </w:t>
      </w:r>
    </w:p>
    <w:p w14:paraId="6B514799" w14:textId="793E6C04" w:rsidR="002677F0" w:rsidRDefault="00B90675" w:rsidP="002677F0">
      <w:pPr>
        <w:widowControl w:val="0"/>
        <w:tabs>
          <w:tab w:val="left" w:pos="860"/>
        </w:tabs>
        <w:autoSpaceDE w:val="0"/>
        <w:autoSpaceDN w:val="0"/>
        <w:ind w:firstLine="709"/>
        <w:contextualSpacing/>
        <w:jc w:val="both"/>
        <w:outlineLvl w:val="0"/>
        <w:rPr>
          <w:rFonts w:eastAsia="Times New Roman" w:cs="Times New Roman"/>
        </w:rPr>
      </w:pPr>
      <w:r w:rsidRPr="00C2351F">
        <w:rPr>
          <w:rFonts w:eastAsia="Times New Roman" w:cs="Times New Roman"/>
        </w:rPr>
        <w:t>Все трансферы фотограф</w:t>
      </w:r>
      <w:r>
        <w:rPr>
          <w:rFonts w:eastAsia="Times New Roman" w:cs="Times New Roman"/>
        </w:rPr>
        <w:t>ов</w:t>
      </w:r>
      <w:r w:rsidRPr="00C2351F">
        <w:rPr>
          <w:rFonts w:eastAsia="Times New Roman" w:cs="Times New Roman"/>
        </w:rPr>
        <w:t xml:space="preserve"> организовываются Исполнителем самостоятельно</w:t>
      </w:r>
      <w:r>
        <w:rPr>
          <w:rFonts w:eastAsia="Times New Roman" w:cs="Times New Roman"/>
        </w:rPr>
        <w:t xml:space="preserve"> и за свой счет</w:t>
      </w:r>
      <w:r w:rsidRPr="00C2351F">
        <w:rPr>
          <w:rFonts w:eastAsia="Times New Roman" w:cs="Times New Roman"/>
        </w:rPr>
        <w:t>. Фотограф</w:t>
      </w:r>
      <w:r>
        <w:rPr>
          <w:rFonts w:eastAsia="Times New Roman" w:cs="Times New Roman"/>
        </w:rPr>
        <w:t>ы</w:t>
      </w:r>
      <w:r w:rsidRPr="00C2351F">
        <w:rPr>
          <w:rFonts w:eastAsia="Times New Roman" w:cs="Times New Roman"/>
        </w:rPr>
        <w:t xml:space="preserve"> обязан</w:t>
      </w:r>
      <w:r>
        <w:rPr>
          <w:rFonts w:eastAsia="Times New Roman" w:cs="Times New Roman"/>
        </w:rPr>
        <w:t>ы</w:t>
      </w:r>
      <w:r w:rsidR="00320D69">
        <w:rPr>
          <w:rFonts w:eastAsia="Times New Roman" w:cs="Times New Roman"/>
        </w:rPr>
        <w:t xml:space="preserve"> присутствовать на Мероприятии, с момента его начала и </w:t>
      </w:r>
      <w:r w:rsidR="00320D69">
        <w:rPr>
          <w:rFonts w:eastAsia="Times New Roman" w:cs="Times New Roman"/>
        </w:rPr>
        <w:br/>
      </w:r>
      <w:r w:rsidRPr="00C2351F">
        <w:rPr>
          <w:rFonts w:eastAsia="Times New Roman" w:cs="Times New Roman"/>
        </w:rPr>
        <w:t>в течен</w:t>
      </w:r>
      <w:r w:rsidR="002677F0">
        <w:rPr>
          <w:rFonts w:eastAsia="Times New Roman" w:cs="Times New Roman"/>
        </w:rPr>
        <w:t>ие всего времени его проведения</w:t>
      </w:r>
      <w:r>
        <w:rPr>
          <w:rFonts w:eastAsia="Times New Roman" w:cs="Times New Roman"/>
        </w:rPr>
        <w:t xml:space="preserve">. </w:t>
      </w:r>
      <w:r w:rsidRPr="00C2351F">
        <w:rPr>
          <w:rFonts w:eastAsia="Times New Roman" w:cs="Times New Roman"/>
        </w:rPr>
        <w:t>Исполнитель обязан осуществить фотосъемку в соответствии с требованиями</w:t>
      </w:r>
      <w:r w:rsidR="002677F0">
        <w:rPr>
          <w:rFonts w:eastAsia="Times New Roman" w:cs="Times New Roman"/>
        </w:rPr>
        <w:t xml:space="preserve"> Технического задания</w:t>
      </w:r>
      <w:r w:rsidRPr="00C2351F">
        <w:rPr>
          <w:rFonts w:eastAsia="Times New Roman" w:cs="Times New Roman"/>
        </w:rPr>
        <w:t xml:space="preserve">, учитывая указания </w:t>
      </w:r>
      <w:r w:rsidR="002677F0">
        <w:rPr>
          <w:rFonts w:eastAsia="Times New Roman" w:cs="Times New Roman"/>
        </w:rPr>
        <w:t>З</w:t>
      </w:r>
      <w:r w:rsidRPr="00C2351F">
        <w:rPr>
          <w:rFonts w:eastAsia="Times New Roman" w:cs="Times New Roman"/>
        </w:rPr>
        <w:t>аказчика</w:t>
      </w:r>
      <w:r w:rsidR="002677F0">
        <w:rPr>
          <w:rFonts w:eastAsia="Times New Roman" w:cs="Times New Roman"/>
        </w:rPr>
        <w:t xml:space="preserve"> в день проведения М</w:t>
      </w:r>
      <w:r>
        <w:rPr>
          <w:rFonts w:eastAsia="Times New Roman" w:cs="Times New Roman"/>
        </w:rPr>
        <w:t>ероприятия</w:t>
      </w:r>
      <w:r w:rsidRPr="00C2351F">
        <w:rPr>
          <w:rFonts w:eastAsia="Times New Roman" w:cs="Times New Roman"/>
        </w:rPr>
        <w:t xml:space="preserve">. </w:t>
      </w:r>
    </w:p>
    <w:p w14:paraId="794A09C3" w14:textId="4D36467C" w:rsidR="00B90675" w:rsidRDefault="00B90675" w:rsidP="002677F0">
      <w:pPr>
        <w:widowControl w:val="0"/>
        <w:tabs>
          <w:tab w:val="left" w:pos="860"/>
        </w:tabs>
        <w:autoSpaceDE w:val="0"/>
        <w:autoSpaceDN w:val="0"/>
        <w:ind w:firstLine="709"/>
        <w:contextualSpacing/>
        <w:jc w:val="both"/>
        <w:outlineLvl w:val="0"/>
        <w:rPr>
          <w:rFonts w:eastAsia="Times New Roman" w:cs="Times New Roman"/>
        </w:rPr>
      </w:pPr>
      <w:r>
        <w:rPr>
          <w:rFonts w:eastAsia="Times New Roman" w:cs="Times New Roman"/>
        </w:rPr>
        <w:t xml:space="preserve">Фотографы должны использовать необходимое оборудование и технологии для оперативной онлайн передачи отснятого материала </w:t>
      </w:r>
      <w:r w:rsidRPr="00803714">
        <w:rPr>
          <w:rFonts w:eastAsia="Times New Roman" w:cs="Times New Roman"/>
        </w:rPr>
        <w:t>с общим доступом на облачное хранилище (использование облачных хранилищ компаний</w:t>
      </w:r>
      <w:r w:rsidRPr="009D0E11">
        <w:rPr>
          <w:rFonts w:eastAsia="Times New Roman" w:cs="Times New Roman"/>
        </w:rPr>
        <w:t xml:space="preserve"> вне юрисдикции Российской Федерации не допускается) </w:t>
      </w:r>
      <w:r>
        <w:rPr>
          <w:rFonts w:eastAsia="Times New Roman" w:cs="Times New Roman"/>
        </w:rPr>
        <w:t xml:space="preserve">в реальном времени. То есть фотографии должны отображаться в хранилище с возможностью их использования в момент произведения съемки </w:t>
      </w:r>
      <w:r w:rsidR="002677F0">
        <w:rPr>
          <w:rFonts w:eastAsia="Times New Roman" w:cs="Times New Roman"/>
        </w:rPr>
        <w:t xml:space="preserve">в день </w:t>
      </w:r>
      <w:r w:rsidR="002D0BB5">
        <w:rPr>
          <w:rFonts w:eastAsia="Times New Roman" w:cs="Times New Roman"/>
        </w:rPr>
        <w:t xml:space="preserve">проведения </w:t>
      </w:r>
      <w:r w:rsidR="002677F0">
        <w:rPr>
          <w:rFonts w:eastAsia="Times New Roman" w:cs="Times New Roman"/>
        </w:rPr>
        <w:t>М</w:t>
      </w:r>
      <w:r>
        <w:rPr>
          <w:rFonts w:eastAsia="Times New Roman" w:cs="Times New Roman"/>
        </w:rPr>
        <w:t>ероприятия (фотографы передают фотоматериалы</w:t>
      </w:r>
      <w:r w:rsidR="00766DF5">
        <w:rPr>
          <w:rFonts w:eastAsia="Times New Roman" w:cs="Times New Roman"/>
        </w:rPr>
        <w:t xml:space="preserve"> по индивидуальному графику, предоставленным Заказчиком не позднее, чем за 1 календарный день до даты проведения Мероприятия</w:t>
      </w:r>
      <w:r>
        <w:rPr>
          <w:rFonts w:eastAsia="Times New Roman" w:cs="Times New Roman"/>
        </w:rPr>
        <w:t xml:space="preserve">). Перечень площадок для фотосъемки предоставляется </w:t>
      </w:r>
      <w:r w:rsidR="002677F0">
        <w:rPr>
          <w:rFonts w:eastAsia="Times New Roman" w:cs="Times New Roman"/>
        </w:rPr>
        <w:t>З</w:t>
      </w:r>
      <w:r>
        <w:rPr>
          <w:rFonts w:eastAsia="Times New Roman" w:cs="Times New Roman"/>
        </w:rPr>
        <w:t>аказчиком не поздн</w:t>
      </w:r>
      <w:r w:rsidR="0034181A">
        <w:rPr>
          <w:rFonts w:eastAsia="Times New Roman" w:cs="Times New Roman"/>
        </w:rPr>
        <w:t>ее чем за 1</w:t>
      </w:r>
      <w:r w:rsidR="00320D69">
        <w:rPr>
          <w:rFonts w:eastAsia="Times New Roman" w:cs="Times New Roman"/>
        </w:rPr>
        <w:t xml:space="preserve"> календарный</w:t>
      </w:r>
      <w:r w:rsidR="0034181A">
        <w:rPr>
          <w:rFonts w:eastAsia="Times New Roman" w:cs="Times New Roman"/>
        </w:rPr>
        <w:t xml:space="preserve"> день до проведения М</w:t>
      </w:r>
      <w:r>
        <w:rPr>
          <w:rFonts w:eastAsia="Times New Roman" w:cs="Times New Roman"/>
        </w:rPr>
        <w:t>ероприятия. Ссылка на облачное хранилище</w:t>
      </w:r>
      <w:r w:rsidR="0034181A">
        <w:rPr>
          <w:rFonts w:eastAsia="Times New Roman" w:cs="Times New Roman"/>
        </w:rPr>
        <w:t xml:space="preserve"> направляется Исполнителем З</w:t>
      </w:r>
      <w:r>
        <w:rPr>
          <w:rFonts w:eastAsia="Times New Roman" w:cs="Times New Roman"/>
        </w:rPr>
        <w:t xml:space="preserve">аказчику </w:t>
      </w:r>
      <w:r w:rsidR="0034181A">
        <w:rPr>
          <w:rFonts w:eastAsia="Times New Roman" w:cs="Times New Roman"/>
        </w:rPr>
        <w:t>за 1</w:t>
      </w:r>
      <w:r w:rsidR="00320D69">
        <w:rPr>
          <w:rFonts w:eastAsia="Times New Roman" w:cs="Times New Roman"/>
        </w:rPr>
        <w:t xml:space="preserve"> календарный</w:t>
      </w:r>
      <w:r w:rsidR="0034181A">
        <w:rPr>
          <w:rFonts w:eastAsia="Times New Roman" w:cs="Times New Roman"/>
        </w:rPr>
        <w:t xml:space="preserve"> день до </w:t>
      </w:r>
      <w:r w:rsidR="002D0BB5">
        <w:rPr>
          <w:rFonts w:eastAsia="Times New Roman" w:cs="Times New Roman"/>
        </w:rPr>
        <w:t xml:space="preserve">даты </w:t>
      </w:r>
      <w:r w:rsidR="0034181A">
        <w:rPr>
          <w:rFonts w:eastAsia="Times New Roman" w:cs="Times New Roman"/>
        </w:rPr>
        <w:t>проведения М</w:t>
      </w:r>
      <w:r>
        <w:rPr>
          <w:rFonts w:eastAsia="Times New Roman" w:cs="Times New Roman"/>
        </w:rPr>
        <w:t xml:space="preserve">ероприятия. </w:t>
      </w:r>
      <w:r w:rsidR="0034181A">
        <w:rPr>
          <w:rFonts w:eastAsia="Times New Roman" w:cs="Times New Roman"/>
        </w:rPr>
        <w:t>З</w:t>
      </w:r>
      <w:r>
        <w:rPr>
          <w:rFonts w:eastAsia="Times New Roman" w:cs="Times New Roman"/>
        </w:rPr>
        <w:t>аказчику предоставляется доступ к просмотру и сохранению фотографий на облачном хранилище.</w:t>
      </w:r>
    </w:p>
    <w:p w14:paraId="2865816A" w14:textId="72B19AE1" w:rsidR="00B90675" w:rsidRPr="00616D4C" w:rsidRDefault="00B90675" w:rsidP="00B90675">
      <w:pPr>
        <w:widowControl w:val="0"/>
        <w:tabs>
          <w:tab w:val="left" w:pos="860"/>
        </w:tabs>
        <w:autoSpaceDE w:val="0"/>
        <w:autoSpaceDN w:val="0"/>
        <w:ind w:firstLine="709"/>
        <w:contextualSpacing/>
        <w:jc w:val="both"/>
        <w:outlineLvl w:val="0"/>
        <w:rPr>
          <w:rFonts w:eastAsia="Times New Roman" w:cs="Times New Roman"/>
          <w:color w:val="000000" w:themeColor="text1"/>
        </w:rPr>
      </w:pPr>
      <w:r w:rsidRPr="00C2351F">
        <w:rPr>
          <w:rFonts w:eastAsia="Times New Roman" w:cs="Times New Roman"/>
        </w:rPr>
        <w:t xml:space="preserve">Фотосъемка должна отражать основные события </w:t>
      </w:r>
      <w:r w:rsidR="0034181A">
        <w:rPr>
          <w:rFonts w:eastAsia="Times New Roman" w:cs="Times New Roman"/>
        </w:rPr>
        <w:t>М</w:t>
      </w:r>
      <w:r>
        <w:rPr>
          <w:rFonts w:eastAsia="Times New Roman" w:cs="Times New Roman"/>
        </w:rPr>
        <w:t xml:space="preserve">ероприятия, эмоции участников, а также </w:t>
      </w:r>
      <w:r w:rsidRPr="00C2351F">
        <w:rPr>
          <w:rFonts w:eastAsia="Times New Roman" w:cs="Times New Roman"/>
        </w:rPr>
        <w:t>портретные снимки участников</w:t>
      </w:r>
      <w:r>
        <w:rPr>
          <w:rFonts w:eastAsia="Times New Roman" w:cs="Times New Roman"/>
        </w:rPr>
        <w:t xml:space="preserve"> и каждого выступающего спикера</w:t>
      </w:r>
      <w:r w:rsidRPr="00C2351F">
        <w:rPr>
          <w:rFonts w:eastAsia="Times New Roman" w:cs="Times New Roman"/>
        </w:rPr>
        <w:t>.</w:t>
      </w:r>
      <w:r>
        <w:rPr>
          <w:rFonts w:eastAsia="Times New Roman" w:cs="Times New Roman"/>
        </w:rPr>
        <w:t xml:space="preserve"> </w:t>
      </w:r>
      <w:r w:rsidR="0034181A">
        <w:rPr>
          <w:rFonts w:eastAsia="Times New Roman" w:cs="Times New Roman"/>
          <w:color w:val="000000" w:themeColor="text1"/>
        </w:rPr>
        <w:t>По итогу фотосъемки М</w:t>
      </w:r>
      <w:r w:rsidRPr="00616D4C">
        <w:rPr>
          <w:rFonts w:eastAsia="Times New Roman" w:cs="Times New Roman"/>
          <w:color w:val="000000" w:themeColor="text1"/>
        </w:rPr>
        <w:t>ероприятия на облачном хранилище должен остаться фотоотчет</w:t>
      </w:r>
      <w:r>
        <w:rPr>
          <w:rFonts w:eastAsia="Times New Roman" w:cs="Times New Roman"/>
          <w:color w:val="000000" w:themeColor="text1"/>
        </w:rPr>
        <w:t>, содержащий не менее 500</w:t>
      </w:r>
      <w:r w:rsidRPr="00616D4C">
        <w:rPr>
          <w:rFonts w:eastAsia="Times New Roman" w:cs="Times New Roman"/>
          <w:color w:val="000000" w:themeColor="text1"/>
        </w:rPr>
        <w:t xml:space="preserve"> фотографий с разных ракурсов (репортажные, портретные и т.п.)</w:t>
      </w:r>
      <w:r>
        <w:rPr>
          <w:rFonts w:eastAsia="Times New Roman" w:cs="Times New Roman"/>
          <w:color w:val="000000" w:themeColor="text1"/>
        </w:rPr>
        <w:t xml:space="preserve"> с п</w:t>
      </w:r>
      <w:r w:rsidR="0034181A">
        <w:rPr>
          <w:rFonts w:eastAsia="Times New Roman" w:cs="Times New Roman"/>
          <w:color w:val="000000" w:themeColor="text1"/>
        </w:rPr>
        <w:t>лощадок М</w:t>
      </w:r>
      <w:r>
        <w:rPr>
          <w:rFonts w:eastAsia="Times New Roman" w:cs="Times New Roman"/>
          <w:color w:val="000000" w:themeColor="text1"/>
        </w:rPr>
        <w:t xml:space="preserve">ероприятия </w:t>
      </w:r>
      <w:r w:rsidR="0034181A">
        <w:rPr>
          <w:rFonts w:eastAsia="Times New Roman" w:cs="Times New Roman"/>
          <w:color w:val="000000" w:themeColor="text1"/>
        </w:rPr>
        <w:t>З</w:t>
      </w:r>
      <w:r>
        <w:rPr>
          <w:rFonts w:eastAsia="Times New Roman" w:cs="Times New Roman"/>
          <w:color w:val="000000" w:themeColor="text1"/>
        </w:rPr>
        <w:t>аказчика</w:t>
      </w:r>
      <w:r w:rsidRPr="00616D4C">
        <w:rPr>
          <w:rFonts w:eastAsia="Times New Roman" w:cs="Times New Roman"/>
          <w:color w:val="000000" w:themeColor="text1"/>
        </w:rPr>
        <w:t>, а также не позднее чем через 2 часа по з</w:t>
      </w:r>
      <w:r w:rsidR="0034181A">
        <w:rPr>
          <w:rFonts w:eastAsia="Times New Roman" w:cs="Times New Roman"/>
          <w:color w:val="000000" w:themeColor="text1"/>
        </w:rPr>
        <w:t>авершении М</w:t>
      </w:r>
      <w:r>
        <w:rPr>
          <w:rFonts w:eastAsia="Times New Roman" w:cs="Times New Roman"/>
          <w:color w:val="000000" w:themeColor="text1"/>
        </w:rPr>
        <w:t>ероприятия не менее 10</w:t>
      </w:r>
      <w:r w:rsidRPr="00616D4C">
        <w:rPr>
          <w:rFonts w:eastAsia="Times New Roman" w:cs="Times New Roman"/>
          <w:color w:val="000000" w:themeColor="text1"/>
        </w:rPr>
        <w:t xml:space="preserve"> фотографий с ретушью.</w:t>
      </w:r>
      <w:r>
        <w:rPr>
          <w:rFonts w:eastAsia="Times New Roman" w:cs="Times New Roman"/>
          <w:color w:val="000000" w:themeColor="text1"/>
        </w:rPr>
        <w:t xml:space="preserve"> </w:t>
      </w:r>
      <w:r>
        <w:rPr>
          <w:rFonts w:eastAsia="Times New Roman" w:cs="Times New Roman"/>
        </w:rPr>
        <w:t xml:space="preserve">Фотоотчет на облачном хранилище </w:t>
      </w:r>
      <w:r>
        <w:rPr>
          <w:rFonts w:eastAsia="Times New Roman" w:cs="Times New Roman"/>
        </w:rPr>
        <w:lastRenderedPageBreak/>
        <w:t>сохраняется</w:t>
      </w:r>
      <w:r w:rsidR="002D0BB5">
        <w:rPr>
          <w:rFonts w:eastAsia="Times New Roman" w:cs="Times New Roman"/>
        </w:rPr>
        <w:t xml:space="preserve"> до 31.08.2026 включительно</w:t>
      </w:r>
      <w:r>
        <w:rPr>
          <w:rFonts w:eastAsia="Times New Roman" w:cs="Times New Roman"/>
        </w:rPr>
        <w:t>.</w:t>
      </w:r>
    </w:p>
    <w:p w14:paraId="592297D9" w14:textId="1BDDAA69" w:rsidR="00B90675" w:rsidRPr="007F2723" w:rsidRDefault="00B90675" w:rsidP="00B90675">
      <w:pPr>
        <w:widowControl w:val="0"/>
        <w:tabs>
          <w:tab w:val="num" w:pos="0"/>
        </w:tabs>
        <w:suppressAutoHyphens/>
        <w:ind w:firstLine="709"/>
        <w:jc w:val="both"/>
        <w:rPr>
          <w:rFonts w:cs="Times New Roman"/>
        </w:rPr>
      </w:pPr>
      <w:r w:rsidRPr="00C2351F">
        <w:rPr>
          <w:rFonts w:eastAsia="Times New Roman" w:cs="Times New Roman"/>
        </w:rPr>
        <w:t>Требование к отредактированным фотографиям в составе фотоотчета: высокого качества, пригодные для широкоформатной печати (разрешение – не менее 360 dpi)</w:t>
      </w:r>
      <w:r>
        <w:rPr>
          <w:rFonts w:eastAsia="Times New Roman" w:cs="Times New Roman"/>
        </w:rPr>
        <w:t>, без дополнительного сжатия, минимальный уровень компрессии</w:t>
      </w:r>
      <w:r w:rsidRPr="00C2351F">
        <w:rPr>
          <w:rFonts w:eastAsia="Times New Roman" w:cs="Times New Roman"/>
        </w:rPr>
        <w:t xml:space="preserve">. </w:t>
      </w:r>
      <w:r>
        <w:rPr>
          <w:rFonts w:eastAsia="Times New Roman" w:cs="Times New Roman"/>
        </w:rPr>
        <w:t xml:space="preserve">В случае необходимости корректировки материалов </w:t>
      </w:r>
      <w:r w:rsidR="0034181A">
        <w:rPr>
          <w:rFonts w:eastAsia="Times New Roman" w:cs="Times New Roman"/>
        </w:rPr>
        <w:t>З</w:t>
      </w:r>
      <w:r>
        <w:rPr>
          <w:rFonts w:eastAsia="Times New Roman" w:cs="Times New Roman"/>
        </w:rPr>
        <w:t>аказчик направляет Исполнителю замечания</w:t>
      </w:r>
      <w:r w:rsidR="00320D69">
        <w:rPr>
          <w:rFonts w:eastAsia="Times New Roman" w:cs="Times New Roman"/>
        </w:rPr>
        <w:t xml:space="preserve"> в течение </w:t>
      </w:r>
      <w:r w:rsidR="00617D02">
        <w:rPr>
          <w:rFonts w:eastAsia="Times New Roman" w:cs="Times New Roman"/>
        </w:rPr>
        <w:br/>
      </w:r>
      <w:r w:rsidR="00320D69">
        <w:rPr>
          <w:rFonts w:eastAsia="Times New Roman" w:cs="Times New Roman"/>
        </w:rPr>
        <w:t>1 календарного дня</w:t>
      </w:r>
      <w:r w:rsidR="002D0BB5">
        <w:rPr>
          <w:rFonts w:eastAsia="Times New Roman" w:cs="Times New Roman"/>
        </w:rPr>
        <w:t xml:space="preserve"> с даты проведения Мероприятия</w:t>
      </w:r>
      <w:r>
        <w:rPr>
          <w:rFonts w:eastAsia="Times New Roman" w:cs="Times New Roman"/>
        </w:rPr>
        <w:t xml:space="preserve">, и Исполнитель в течение </w:t>
      </w:r>
      <w:r w:rsidR="00617D02">
        <w:rPr>
          <w:rFonts w:eastAsia="Times New Roman" w:cs="Times New Roman"/>
        </w:rPr>
        <w:br/>
        <w:t xml:space="preserve">1 календарного дня </w:t>
      </w:r>
      <w:r>
        <w:rPr>
          <w:rFonts w:eastAsia="Times New Roman" w:cs="Times New Roman"/>
        </w:rPr>
        <w:t xml:space="preserve">с момента получения замечаний вносит правки и направляет на повторное согласование </w:t>
      </w:r>
      <w:r w:rsidR="0034181A">
        <w:rPr>
          <w:rFonts w:eastAsia="Times New Roman" w:cs="Times New Roman"/>
        </w:rPr>
        <w:t>З</w:t>
      </w:r>
      <w:r>
        <w:rPr>
          <w:rFonts w:eastAsia="Times New Roman" w:cs="Times New Roman"/>
        </w:rPr>
        <w:t xml:space="preserve">аказчику. </w:t>
      </w:r>
      <w:r w:rsidRPr="00A2150B">
        <w:rPr>
          <w:rFonts w:cs="Times New Roman"/>
        </w:rPr>
        <w:t>В случае отсутствия необходимости в доработке</w:t>
      </w:r>
      <w:r>
        <w:rPr>
          <w:rFonts w:cs="Times New Roman"/>
        </w:rPr>
        <w:t xml:space="preserve"> фотографии считаются согласованным</w:t>
      </w:r>
      <w:r w:rsidR="00B90D9C">
        <w:rPr>
          <w:rFonts w:cs="Times New Roman"/>
        </w:rPr>
        <w:t>и</w:t>
      </w:r>
      <w:r>
        <w:rPr>
          <w:rFonts w:cs="Times New Roman"/>
        </w:rPr>
        <w:t xml:space="preserve"> </w:t>
      </w:r>
      <w:r w:rsidR="0034181A">
        <w:rPr>
          <w:rFonts w:cs="Times New Roman"/>
        </w:rPr>
        <w:t>З</w:t>
      </w:r>
      <w:r>
        <w:rPr>
          <w:rFonts w:cs="Times New Roman"/>
        </w:rPr>
        <w:t>аказчиком</w:t>
      </w:r>
      <w:r w:rsidRPr="00A2150B">
        <w:rPr>
          <w:rFonts w:cs="Times New Roman"/>
        </w:rPr>
        <w:t>.</w:t>
      </w:r>
    </w:p>
    <w:p w14:paraId="1F283F98" w14:textId="2909C786" w:rsidR="00B90675" w:rsidRDefault="00B90675" w:rsidP="00B90675">
      <w:pPr>
        <w:widowControl w:val="0"/>
        <w:tabs>
          <w:tab w:val="left" w:pos="860"/>
        </w:tabs>
        <w:autoSpaceDE w:val="0"/>
        <w:autoSpaceDN w:val="0"/>
        <w:ind w:firstLine="709"/>
        <w:contextualSpacing/>
        <w:jc w:val="both"/>
        <w:outlineLvl w:val="0"/>
        <w:rPr>
          <w:rFonts w:eastAsia="Times New Roman" w:cs="Times New Roman"/>
        </w:rPr>
      </w:pPr>
      <w:r>
        <w:rPr>
          <w:rFonts w:eastAsia="Times New Roman" w:cs="Times New Roman"/>
        </w:rPr>
        <w:t>7</w:t>
      </w:r>
      <w:r w:rsidRPr="009D0E11">
        <w:rPr>
          <w:rFonts w:eastAsia="Times New Roman" w:cs="Times New Roman"/>
        </w:rPr>
        <w:t>.</w:t>
      </w:r>
      <w:r w:rsidR="00F64E36">
        <w:rPr>
          <w:rFonts w:eastAsia="Times New Roman" w:cs="Times New Roman"/>
        </w:rPr>
        <w:t>8</w:t>
      </w:r>
      <w:r w:rsidRPr="009D0E11">
        <w:rPr>
          <w:rFonts w:eastAsia="Times New Roman" w:cs="Times New Roman"/>
        </w:rPr>
        <w:t xml:space="preserve">. Исполнитель обязан организовать видеосъемку </w:t>
      </w:r>
      <w:r>
        <w:rPr>
          <w:rFonts w:eastAsia="Times New Roman" w:cs="Times New Roman"/>
        </w:rPr>
        <w:t xml:space="preserve">в день проведения </w:t>
      </w:r>
      <w:r w:rsidR="0034181A">
        <w:rPr>
          <w:rFonts w:eastAsia="Times New Roman" w:cs="Times New Roman"/>
        </w:rPr>
        <w:t>М</w:t>
      </w:r>
      <w:r w:rsidRPr="009D0E11">
        <w:rPr>
          <w:rFonts w:eastAsia="Times New Roman" w:cs="Times New Roman"/>
        </w:rPr>
        <w:t>еропри</w:t>
      </w:r>
      <w:r>
        <w:rPr>
          <w:rFonts w:eastAsia="Times New Roman" w:cs="Times New Roman"/>
        </w:rPr>
        <w:t xml:space="preserve">ятия </w:t>
      </w:r>
      <w:r w:rsidR="0034181A">
        <w:rPr>
          <w:rFonts w:eastAsia="Times New Roman" w:cs="Times New Roman"/>
        </w:rPr>
        <w:t>З</w:t>
      </w:r>
      <w:r>
        <w:rPr>
          <w:rFonts w:eastAsia="Times New Roman" w:cs="Times New Roman"/>
        </w:rPr>
        <w:t>аказчика</w:t>
      </w:r>
      <w:r w:rsidR="0034181A">
        <w:rPr>
          <w:rFonts w:eastAsia="Times New Roman" w:cs="Times New Roman"/>
        </w:rPr>
        <w:t xml:space="preserve"> с привлечением видеографа и видеомонтажера</w:t>
      </w:r>
      <w:r w:rsidRPr="009D0E11">
        <w:rPr>
          <w:rFonts w:eastAsia="Times New Roman" w:cs="Times New Roman"/>
        </w:rPr>
        <w:t xml:space="preserve">. </w:t>
      </w:r>
    </w:p>
    <w:p w14:paraId="661C62F0" w14:textId="074F3C49" w:rsidR="00B90675" w:rsidRDefault="00B90675" w:rsidP="00B90675">
      <w:pPr>
        <w:widowControl w:val="0"/>
        <w:tabs>
          <w:tab w:val="left" w:pos="860"/>
        </w:tabs>
        <w:autoSpaceDE w:val="0"/>
        <w:autoSpaceDN w:val="0"/>
        <w:ind w:firstLine="709"/>
        <w:contextualSpacing/>
        <w:jc w:val="both"/>
        <w:outlineLvl w:val="0"/>
        <w:rPr>
          <w:rFonts w:eastAsia="Times New Roman" w:cs="Times New Roman"/>
        </w:rPr>
      </w:pPr>
      <w:r w:rsidRPr="009D0E11">
        <w:rPr>
          <w:rFonts w:eastAsia="Times New Roman" w:cs="Times New Roman"/>
        </w:rPr>
        <w:t xml:space="preserve">С целью организации видеосъемки </w:t>
      </w:r>
      <w:r w:rsidR="0034181A">
        <w:rPr>
          <w:rFonts w:eastAsia="Times New Roman" w:cs="Times New Roman"/>
        </w:rPr>
        <w:t>М</w:t>
      </w:r>
      <w:r w:rsidRPr="009D0E11">
        <w:rPr>
          <w:rFonts w:eastAsia="Times New Roman" w:cs="Times New Roman"/>
        </w:rPr>
        <w:t>ероприятия Исполнитель обяза</w:t>
      </w:r>
      <w:r w:rsidR="0034181A">
        <w:rPr>
          <w:rFonts w:eastAsia="Times New Roman" w:cs="Times New Roman"/>
        </w:rPr>
        <w:t>н направить на мероприятие виде</w:t>
      </w:r>
      <w:r w:rsidRPr="009D0E11">
        <w:rPr>
          <w:rFonts w:eastAsia="Times New Roman" w:cs="Times New Roman"/>
        </w:rPr>
        <w:t>о</w:t>
      </w:r>
      <w:r w:rsidR="0034181A">
        <w:rPr>
          <w:rFonts w:eastAsia="Times New Roman" w:cs="Times New Roman"/>
        </w:rPr>
        <w:t xml:space="preserve">графа </w:t>
      </w:r>
      <w:r w:rsidRPr="009D0E11">
        <w:rPr>
          <w:rFonts w:eastAsia="Times New Roman" w:cs="Times New Roman"/>
        </w:rPr>
        <w:t>с</w:t>
      </w:r>
      <w:r>
        <w:rPr>
          <w:rFonts w:eastAsia="Times New Roman" w:cs="Times New Roman"/>
        </w:rPr>
        <w:t xml:space="preserve"> оборудованием, обеспечивающим видеозапись в формате </w:t>
      </w:r>
      <w:r>
        <w:rPr>
          <w:rFonts w:eastAsia="Times New Roman" w:cs="Times New Roman"/>
          <w:lang w:val="en-US"/>
        </w:rPr>
        <w:t>Full</w:t>
      </w:r>
      <w:r w:rsidRPr="00CD18B0">
        <w:rPr>
          <w:rFonts w:eastAsia="Times New Roman" w:cs="Times New Roman"/>
        </w:rPr>
        <w:t xml:space="preserve"> </w:t>
      </w:r>
      <w:r>
        <w:rPr>
          <w:rFonts w:eastAsia="Times New Roman" w:cs="Times New Roman"/>
          <w:lang w:val="en-US"/>
        </w:rPr>
        <w:t>HD</w:t>
      </w:r>
      <w:r w:rsidRPr="00CD18B0">
        <w:rPr>
          <w:rFonts w:eastAsia="Times New Roman" w:cs="Times New Roman"/>
        </w:rPr>
        <w:t xml:space="preserve"> (1920</w:t>
      </w:r>
      <w:r>
        <w:rPr>
          <w:rFonts w:eastAsia="Times New Roman" w:cs="Times New Roman"/>
          <w:lang w:val="en-US"/>
        </w:rPr>
        <w:t>x</w:t>
      </w:r>
      <w:r>
        <w:rPr>
          <w:rFonts w:eastAsia="Times New Roman" w:cs="Times New Roman"/>
        </w:rPr>
        <w:t>1080</w:t>
      </w:r>
      <w:r w:rsidRPr="00CD18B0">
        <w:rPr>
          <w:rFonts w:eastAsia="Times New Roman" w:cs="Times New Roman"/>
        </w:rPr>
        <w:t>)</w:t>
      </w:r>
      <w:r>
        <w:rPr>
          <w:rFonts w:eastAsia="Times New Roman" w:cs="Times New Roman"/>
        </w:rPr>
        <w:t xml:space="preserve"> со стабилизацией изображения, внешним микрофоном для записи звука </w:t>
      </w:r>
      <w:r w:rsidR="0034181A">
        <w:rPr>
          <w:rFonts w:eastAsia="Times New Roman" w:cs="Times New Roman"/>
        </w:rPr>
        <w:br/>
      </w:r>
      <w:r>
        <w:rPr>
          <w:rFonts w:eastAsia="Times New Roman" w:cs="Times New Roman"/>
        </w:rPr>
        <w:t>и резервным комплектом питания</w:t>
      </w:r>
      <w:r w:rsidR="0034181A">
        <w:rPr>
          <w:rFonts w:eastAsia="Times New Roman" w:cs="Times New Roman"/>
        </w:rPr>
        <w:t>, наличие которых обеспечивается Исполнителем</w:t>
      </w:r>
      <w:r w:rsidRPr="009D0E11">
        <w:rPr>
          <w:rFonts w:eastAsia="Times New Roman" w:cs="Times New Roman"/>
        </w:rPr>
        <w:t>.</w:t>
      </w:r>
      <w:r>
        <w:rPr>
          <w:rFonts w:eastAsia="Times New Roman" w:cs="Times New Roman"/>
        </w:rPr>
        <w:t xml:space="preserve"> </w:t>
      </w:r>
      <w:r w:rsidR="00320D69">
        <w:rPr>
          <w:rFonts w:eastAsia="Times New Roman" w:cs="Times New Roman"/>
        </w:rPr>
        <w:t xml:space="preserve">Все используемое оборудование должно быть в рабочем состоянии с возможностью замены в случае поломки в ходе проведения Мероприятия. </w:t>
      </w:r>
      <w:r>
        <w:rPr>
          <w:rFonts w:eastAsia="Times New Roman" w:cs="Times New Roman"/>
        </w:rPr>
        <w:t>Оборудование должно обеспечивать качественную видеосъемку согласно Техническому заданию.</w:t>
      </w:r>
    </w:p>
    <w:p w14:paraId="6A0C7E48" w14:textId="1253E7A6" w:rsidR="00B90675" w:rsidRDefault="0034181A" w:rsidP="00B90675">
      <w:pPr>
        <w:widowControl w:val="0"/>
        <w:tabs>
          <w:tab w:val="left" w:pos="860"/>
        </w:tabs>
        <w:autoSpaceDE w:val="0"/>
        <w:autoSpaceDN w:val="0"/>
        <w:ind w:firstLine="709"/>
        <w:contextualSpacing/>
        <w:jc w:val="both"/>
        <w:outlineLvl w:val="0"/>
        <w:rPr>
          <w:rFonts w:eastAsia="Times New Roman" w:cs="Times New Roman"/>
        </w:rPr>
      </w:pPr>
      <w:r>
        <w:rPr>
          <w:rFonts w:eastAsia="Times New Roman" w:cs="Times New Roman"/>
        </w:rPr>
        <w:t xml:space="preserve">Все трансферы видеографа и видеомонтажера </w:t>
      </w:r>
      <w:r w:rsidR="00B90675" w:rsidRPr="009D0E11">
        <w:rPr>
          <w:rFonts w:eastAsia="Times New Roman" w:cs="Times New Roman"/>
        </w:rPr>
        <w:t>организовываются Исполнителем самостоятельно</w:t>
      </w:r>
      <w:r w:rsidR="00B90675">
        <w:rPr>
          <w:rFonts w:eastAsia="Times New Roman" w:cs="Times New Roman"/>
        </w:rPr>
        <w:t xml:space="preserve"> и за свой счет</w:t>
      </w:r>
      <w:r w:rsidR="00B90675" w:rsidRPr="009D0E11">
        <w:rPr>
          <w:rFonts w:eastAsia="Times New Roman" w:cs="Times New Roman"/>
        </w:rPr>
        <w:t>.</w:t>
      </w:r>
      <w:r w:rsidR="00B90675">
        <w:rPr>
          <w:rFonts w:eastAsia="Times New Roman" w:cs="Times New Roman"/>
        </w:rPr>
        <w:t xml:space="preserve"> </w:t>
      </w:r>
      <w:r>
        <w:rPr>
          <w:rFonts w:eastAsia="Times New Roman" w:cs="Times New Roman"/>
        </w:rPr>
        <w:t>Видеограф и видеомонтажер</w:t>
      </w:r>
      <w:r w:rsidR="00B90675" w:rsidRPr="009D0E11">
        <w:rPr>
          <w:rFonts w:eastAsia="Times New Roman" w:cs="Times New Roman"/>
        </w:rPr>
        <w:t xml:space="preserve"> обязан</w:t>
      </w:r>
      <w:r>
        <w:rPr>
          <w:rFonts w:eastAsia="Times New Roman" w:cs="Times New Roman"/>
        </w:rPr>
        <w:t>ы присутствовать на М</w:t>
      </w:r>
      <w:r w:rsidR="00B90675" w:rsidRPr="009D0E11">
        <w:rPr>
          <w:rFonts w:eastAsia="Times New Roman" w:cs="Times New Roman"/>
        </w:rPr>
        <w:t>ероприятии</w:t>
      </w:r>
      <w:r w:rsidR="00320D69">
        <w:rPr>
          <w:rFonts w:eastAsia="Times New Roman" w:cs="Times New Roman"/>
        </w:rPr>
        <w:t xml:space="preserve">, с момента его начала и </w:t>
      </w:r>
      <w:r w:rsidR="00320D69" w:rsidRPr="00C2351F">
        <w:rPr>
          <w:rFonts w:eastAsia="Times New Roman" w:cs="Times New Roman"/>
        </w:rPr>
        <w:t>в течен</w:t>
      </w:r>
      <w:r w:rsidR="00320D69">
        <w:rPr>
          <w:rFonts w:eastAsia="Times New Roman" w:cs="Times New Roman"/>
        </w:rPr>
        <w:t>ие всего времени его проведения</w:t>
      </w:r>
      <w:r w:rsidR="00B90675" w:rsidRPr="009D0E11">
        <w:rPr>
          <w:rFonts w:eastAsia="Times New Roman" w:cs="Times New Roman"/>
        </w:rPr>
        <w:t>. Исполнитель обязан осуществить видеосъемку</w:t>
      </w:r>
      <w:r>
        <w:rPr>
          <w:rFonts w:eastAsia="Times New Roman" w:cs="Times New Roman"/>
        </w:rPr>
        <w:t xml:space="preserve"> и монтаж видеороликов</w:t>
      </w:r>
      <w:r w:rsidR="00B90675" w:rsidRPr="009D0E11">
        <w:rPr>
          <w:rFonts w:eastAsia="Times New Roman" w:cs="Times New Roman"/>
        </w:rPr>
        <w:t xml:space="preserve"> в соответствии с</w:t>
      </w:r>
      <w:r>
        <w:rPr>
          <w:rFonts w:eastAsia="Times New Roman" w:cs="Times New Roman"/>
        </w:rPr>
        <w:t xml:space="preserve"> Техническим заданием</w:t>
      </w:r>
      <w:r w:rsidR="00B90675" w:rsidRPr="009D0E11">
        <w:rPr>
          <w:rFonts w:eastAsia="Times New Roman" w:cs="Times New Roman"/>
        </w:rPr>
        <w:t>, у</w:t>
      </w:r>
      <w:r>
        <w:rPr>
          <w:rFonts w:eastAsia="Times New Roman" w:cs="Times New Roman"/>
        </w:rPr>
        <w:t>читывая указания З</w:t>
      </w:r>
      <w:r w:rsidR="00B90675" w:rsidRPr="009D0E11">
        <w:rPr>
          <w:rFonts w:eastAsia="Times New Roman" w:cs="Times New Roman"/>
        </w:rPr>
        <w:t>аказчика</w:t>
      </w:r>
      <w:r w:rsidR="00B90675">
        <w:rPr>
          <w:rFonts w:eastAsia="Times New Roman" w:cs="Times New Roman"/>
        </w:rPr>
        <w:t xml:space="preserve"> на месте съемки</w:t>
      </w:r>
      <w:r w:rsidR="00B90675" w:rsidRPr="009D0E11">
        <w:rPr>
          <w:rFonts w:eastAsia="Times New Roman" w:cs="Times New Roman"/>
        </w:rPr>
        <w:t>.</w:t>
      </w:r>
    </w:p>
    <w:p w14:paraId="7C557BFA" w14:textId="487272D1" w:rsidR="00B90675" w:rsidRPr="00815526" w:rsidRDefault="0034181A" w:rsidP="00B90675">
      <w:pPr>
        <w:widowControl w:val="0"/>
        <w:tabs>
          <w:tab w:val="left" w:pos="860"/>
        </w:tabs>
        <w:autoSpaceDE w:val="0"/>
        <w:autoSpaceDN w:val="0"/>
        <w:ind w:firstLine="709"/>
        <w:contextualSpacing/>
        <w:jc w:val="both"/>
        <w:outlineLvl w:val="0"/>
        <w:rPr>
          <w:rFonts w:eastAsia="Times New Roman" w:cs="Times New Roman"/>
        </w:rPr>
      </w:pPr>
      <w:r>
        <w:rPr>
          <w:rFonts w:eastAsia="Times New Roman" w:cs="Times New Roman"/>
        </w:rPr>
        <w:t>Видеограф</w:t>
      </w:r>
      <w:r w:rsidR="00B90675">
        <w:rPr>
          <w:rFonts w:eastAsia="Times New Roman" w:cs="Times New Roman"/>
        </w:rPr>
        <w:t xml:space="preserve"> должен использовать необходимое оборудование и технологии для оперативной онлайн передачи отснятого материала </w:t>
      </w:r>
      <w:r w:rsidR="00B90675" w:rsidRPr="00803714">
        <w:rPr>
          <w:rFonts w:eastAsia="Times New Roman" w:cs="Times New Roman"/>
        </w:rPr>
        <w:t>с общим доступом на облачное хранилище (использование облачных хранилищ компаний</w:t>
      </w:r>
      <w:r w:rsidR="00B90675" w:rsidRPr="009D0E11">
        <w:rPr>
          <w:rFonts w:eastAsia="Times New Roman" w:cs="Times New Roman"/>
        </w:rPr>
        <w:t xml:space="preserve"> вне юрисдикции Российской Федерации не допускается) </w:t>
      </w:r>
      <w:r w:rsidR="00B90675">
        <w:rPr>
          <w:rFonts w:eastAsia="Times New Roman" w:cs="Times New Roman"/>
        </w:rPr>
        <w:t>в реальном времени. То есть, исходные кадры должны отображаться в хранилище с возможностью их использования в мом</w:t>
      </w:r>
      <w:r w:rsidR="00320D69">
        <w:rPr>
          <w:rFonts w:eastAsia="Times New Roman" w:cs="Times New Roman"/>
        </w:rPr>
        <w:t xml:space="preserve">ент произведения съемки в день </w:t>
      </w:r>
      <w:r w:rsidR="002D0BB5">
        <w:rPr>
          <w:rFonts w:eastAsia="Times New Roman" w:cs="Times New Roman"/>
        </w:rPr>
        <w:t xml:space="preserve">проведения </w:t>
      </w:r>
      <w:r w:rsidR="00320D69">
        <w:rPr>
          <w:rFonts w:eastAsia="Times New Roman" w:cs="Times New Roman"/>
        </w:rPr>
        <w:t>М</w:t>
      </w:r>
      <w:r w:rsidR="00B90675">
        <w:rPr>
          <w:rFonts w:eastAsia="Times New Roman" w:cs="Times New Roman"/>
        </w:rPr>
        <w:t>ероприятия</w:t>
      </w:r>
      <w:r>
        <w:rPr>
          <w:rFonts w:eastAsia="Times New Roman" w:cs="Times New Roman"/>
        </w:rPr>
        <w:t xml:space="preserve">, в том числе для дальнейшего монтажа видеороликов </w:t>
      </w:r>
      <w:r w:rsidR="00B90675">
        <w:rPr>
          <w:rFonts w:eastAsia="Times New Roman" w:cs="Times New Roman"/>
        </w:rPr>
        <w:t>(видео</w:t>
      </w:r>
      <w:r w:rsidR="00B90D9C">
        <w:rPr>
          <w:rFonts w:eastAsia="Times New Roman" w:cs="Times New Roman"/>
        </w:rPr>
        <w:t>граф</w:t>
      </w:r>
      <w:r w:rsidR="00B90675">
        <w:rPr>
          <w:rFonts w:eastAsia="Times New Roman" w:cs="Times New Roman"/>
        </w:rPr>
        <w:t xml:space="preserve"> передает видеоматериалы</w:t>
      </w:r>
      <w:r w:rsidR="00766DF5">
        <w:rPr>
          <w:rFonts w:eastAsia="Times New Roman" w:cs="Times New Roman"/>
        </w:rPr>
        <w:t xml:space="preserve"> согласно индивидуальному графику, предоставленным Заказчиком не позднее, чем за 1 календарный день до даты проведения Мероприятия</w:t>
      </w:r>
      <w:r w:rsidR="00B90675">
        <w:rPr>
          <w:rFonts w:eastAsia="Times New Roman" w:cs="Times New Roman"/>
        </w:rPr>
        <w:t>).</w:t>
      </w:r>
      <w:r w:rsidR="00B90675" w:rsidRPr="00CD18B0">
        <w:rPr>
          <w:rFonts w:eastAsia="Times New Roman" w:cs="Times New Roman"/>
        </w:rPr>
        <w:t xml:space="preserve"> </w:t>
      </w:r>
      <w:r w:rsidR="00B90675">
        <w:rPr>
          <w:rFonts w:eastAsia="Times New Roman" w:cs="Times New Roman"/>
        </w:rPr>
        <w:t xml:space="preserve">Перечень площадок для видеосъемки предоставляется </w:t>
      </w:r>
      <w:r>
        <w:rPr>
          <w:rFonts w:eastAsia="Times New Roman" w:cs="Times New Roman"/>
        </w:rPr>
        <w:t>З</w:t>
      </w:r>
      <w:r w:rsidR="00B90675">
        <w:rPr>
          <w:rFonts w:eastAsia="Times New Roman" w:cs="Times New Roman"/>
        </w:rPr>
        <w:t>аказчиком не позднее чем за 1</w:t>
      </w:r>
      <w:r w:rsidR="00320D69">
        <w:rPr>
          <w:rFonts w:eastAsia="Times New Roman" w:cs="Times New Roman"/>
        </w:rPr>
        <w:t xml:space="preserve"> календарный</w:t>
      </w:r>
      <w:r w:rsidR="00B90675">
        <w:rPr>
          <w:rFonts w:eastAsia="Times New Roman" w:cs="Times New Roman"/>
        </w:rPr>
        <w:t xml:space="preserve"> день до </w:t>
      </w:r>
      <w:r w:rsidR="002D0BB5">
        <w:rPr>
          <w:rFonts w:eastAsia="Times New Roman" w:cs="Times New Roman"/>
        </w:rPr>
        <w:t xml:space="preserve">даты </w:t>
      </w:r>
      <w:r w:rsidR="00B90675">
        <w:rPr>
          <w:rFonts w:eastAsia="Times New Roman" w:cs="Times New Roman"/>
        </w:rPr>
        <w:t xml:space="preserve">проведения </w:t>
      </w:r>
      <w:r>
        <w:rPr>
          <w:rFonts w:eastAsia="Times New Roman" w:cs="Times New Roman"/>
        </w:rPr>
        <w:t>М</w:t>
      </w:r>
      <w:r w:rsidR="00B90675">
        <w:rPr>
          <w:rFonts w:eastAsia="Times New Roman" w:cs="Times New Roman"/>
        </w:rPr>
        <w:t xml:space="preserve">ероприятия. Ссылка на облачное хранилище направляется </w:t>
      </w:r>
      <w:r>
        <w:rPr>
          <w:rFonts w:eastAsia="Times New Roman" w:cs="Times New Roman"/>
        </w:rPr>
        <w:t>Исполнителем З</w:t>
      </w:r>
      <w:r w:rsidR="00B90675">
        <w:rPr>
          <w:rFonts w:eastAsia="Times New Roman" w:cs="Times New Roman"/>
        </w:rPr>
        <w:t xml:space="preserve">аказчику </w:t>
      </w:r>
      <w:r w:rsidR="002D0BB5">
        <w:rPr>
          <w:rFonts w:eastAsia="Times New Roman" w:cs="Times New Roman"/>
        </w:rPr>
        <w:t xml:space="preserve">не позднее, чем </w:t>
      </w:r>
      <w:r w:rsidR="00173AEF">
        <w:rPr>
          <w:rFonts w:eastAsia="Times New Roman" w:cs="Times New Roman"/>
        </w:rPr>
        <w:t xml:space="preserve">за 1 </w:t>
      </w:r>
      <w:r w:rsidR="00320D69">
        <w:rPr>
          <w:rFonts w:eastAsia="Times New Roman" w:cs="Times New Roman"/>
        </w:rPr>
        <w:t xml:space="preserve">календарный </w:t>
      </w:r>
      <w:r w:rsidR="00173AEF">
        <w:rPr>
          <w:rFonts w:eastAsia="Times New Roman" w:cs="Times New Roman"/>
        </w:rPr>
        <w:t xml:space="preserve">день до </w:t>
      </w:r>
      <w:r w:rsidR="00320D69">
        <w:rPr>
          <w:rFonts w:eastAsia="Times New Roman" w:cs="Times New Roman"/>
        </w:rPr>
        <w:t xml:space="preserve">даты </w:t>
      </w:r>
      <w:r w:rsidR="00173AEF">
        <w:rPr>
          <w:rFonts w:eastAsia="Times New Roman" w:cs="Times New Roman"/>
        </w:rPr>
        <w:t>проведения М</w:t>
      </w:r>
      <w:r w:rsidR="00B90675">
        <w:rPr>
          <w:rFonts w:eastAsia="Times New Roman" w:cs="Times New Roman"/>
        </w:rPr>
        <w:t xml:space="preserve">ероприятия. </w:t>
      </w:r>
      <w:r w:rsidR="00173AEF">
        <w:rPr>
          <w:rFonts w:eastAsia="Times New Roman" w:cs="Times New Roman"/>
        </w:rPr>
        <w:t>З</w:t>
      </w:r>
      <w:r w:rsidR="00B90675">
        <w:rPr>
          <w:rFonts w:eastAsia="Times New Roman" w:cs="Times New Roman"/>
        </w:rPr>
        <w:t>аказчику предоставляется доступ к просмотру и сохранению видеоматериалов на облачном хранилище. Видеоматериалы на облачном хранилище сохраняются</w:t>
      </w:r>
      <w:r w:rsidR="002D0BB5">
        <w:rPr>
          <w:rFonts w:eastAsia="Times New Roman" w:cs="Times New Roman"/>
        </w:rPr>
        <w:t xml:space="preserve"> до 31.08.2026 включительно</w:t>
      </w:r>
      <w:r w:rsidR="00B90675">
        <w:rPr>
          <w:rFonts w:eastAsia="Times New Roman" w:cs="Times New Roman"/>
        </w:rPr>
        <w:t>.</w:t>
      </w:r>
    </w:p>
    <w:p w14:paraId="76820E44" w14:textId="1BBBFEC7" w:rsidR="00B90675" w:rsidRDefault="00B90675" w:rsidP="00B90675">
      <w:pPr>
        <w:widowControl w:val="0"/>
        <w:tabs>
          <w:tab w:val="num" w:pos="0"/>
        </w:tabs>
        <w:suppressAutoHyphens/>
        <w:ind w:firstLine="709"/>
        <w:jc w:val="both"/>
        <w:rPr>
          <w:rFonts w:eastAsia="Times New Roman" w:cs="Times New Roman"/>
        </w:rPr>
      </w:pPr>
      <w:r w:rsidRPr="009D0E11">
        <w:rPr>
          <w:rFonts w:eastAsia="Times New Roman" w:cs="Times New Roman"/>
        </w:rPr>
        <w:t>П</w:t>
      </w:r>
      <w:r w:rsidR="00173AEF">
        <w:rPr>
          <w:rFonts w:eastAsia="Times New Roman" w:cs="Times New Roman"/>
        </w:rPr>
        <w:t>о итогу видеосъемки М</w:t>
      </w:r>
      <w:r w:rsidRPr="009D0E11">
        <w:rPr>
          <w:rFonts w:eastAsia="Times New Roman" w:cs="Times New Roman"/>
        </w:rPr>
        <w:t xml:space="preserve">ероприятия </w:t>
      </w:r>
      <w:r>
        <w:rPr>
          <w:rFonts w:eastAsia="Times New Roman" w:cs="Times New Roman"/>
        </w:rPr>
        <w:t xml:space="preserve">Исполнитель </w:t>
      </w:r>
      <w:r w:rsidRPr="009D0E11">
        <w:rPr>
          <w:rFonts w:eastAsia="Times New Roman" w:cs="Times New Roman"/>
        </w:rPr>
        <w:t xml:space="preserve">обязан предоставить </w:t>
      </w:r>
      <w:r w:rsidR="00173AEF">
        <w:rPr>
          <w:rFonts w:eastAsia="Times New Roman" w:cs="Times New Roman"/>
        </w:rPr>
        <w:t>Заказчику видеоотчет о М</w:t>
      </w:r>
      <w:r w:rsidRPr="009D0E11">
        <w:rPr>
          <w:rFonts w:eastAsia="Times New Roman" w:cs="Times New Roman"/>
        </w:rPr>
        <w:t xml:space="preserve">ероприятии. В составе видеоотчета: </w:t>
      </w:r>
    </w:p>
    <w:p w14:paraId="766A4EFF" w14:textId="0EA2F2CE" w:rsidR="00B90675" w:rsidRDefault="00B90675" w:rsidP="00B90675">
      <w:pPr>
        <w:widowControl w:val="0"/>
        <w:tabs>
          <w:tab w:val="num" w:pos="0"/>
        </w:tabs>
        <w:suppressAutoHyphens/>
        <w:ind w:firstLine="709"/>
        <w:jc w:val="both"/>
        <w:rPr>
          <w:rFonts w:eastAsia="Times New Roman" w:cs="Times New Roman"/>
        </w:rPr>
      </w:pPr>
      <w:r w:rsidRPr="00485D98">
        <w:rPr>
          <w:rFonts w:eastAsia="MS ??" w:cs="Times New Roman"/>
        </w:rPr>
        <w:t>–</w:t>
      </w:r>
      <w:r>
        <w:rPr>
          <w:rFonts w:eastAsia="Times New Roman" w:cs="Times New Roman"/>
        </w:rPr>
        <w:t xml:space="preserve"> все исходники (не обработанные материалы) </w:t>
      </w:r>
      <w:r w:rsidRPr="00485D98">
        <w:rPr>
          <w:rFonts w:eastAsia="MS ??" w:cs="Times New Roman"/>
        </w:rPr>
        <w:t>–</w:t>
      </w:r>
      <w:r>
        <w:rPr>
          <w:rFonts w:eastAsia="MS ??" w:cs="Times New Roman"/>
        </w:rPr>
        <w:t xml:space="preserve"> пр</w:t>
      </w:r>
      <w:r w:rsidR="00173AEF">
        <w:rPr>
          <w:rFonts w:eastAsia="MS ??" w:cs="Times New Roman"/>
        </w:rPr>
        <w:t>едоставляются З</w:t>
      </w:r>
      <w:r>
        <w:rPr>
          <w:rFonts w:eastAsia="MS ??" w:cs="Times New Roman"/>
        </w:rPr>
        <w:t xml:space="preserve">аказчику в день проведения </w:t>
      </w:r>
      <w:r w:rsidR="00173AEF">
        <w:rPr>
          <w:rFonts w:eastAsia="MS ??" w:cs="Times New Roman"/>
        </w:rPr>
        <w:t>М</w:t>
      </w:r>
      <w:r>
        <w:rPr>
          <w:rFonts w:eastAsia="MS ??" w:cs="Times New Roman"/>
        </w:rPr>
        <w:t>ероприятия</w:t>
      </w:r>
      <w:r>
        <w:rPr>
          <w:rFonts w:eastAsia="Times New Roman" w:cs="Times New Roman"/>
        </w:rPr>
        <w:t xml:space="preserve">; </w:t>
      </w:r>
    </w:p>
    <w:p w14:paraId="6765760F" w14:textId="13DA32A5" w:rsidR="00B90675" w:rsidRDefault="00B90675" w:rsidP="00173AEF">
      <w:pPr>
        <w:widowControl w:val="0"/>
        <w:tabs>
          <w:tab w:val="num" w:pos="0"/>
        </w:tabs>
        <w:suppressAutoHyphens/>
        <w:ind w:firstLine="709"/>
        <w:jc w:val="both"/>
        <w:rPr>
          <w:rFonts w:cs="Times New Roman"/>
        </w:rPr>
      </w:pPr>
      <w:r w:rsidRPr="00485D98">
        <w:rPr>
          <w:rFonts w:eastAsia="MS ??" w:cs="Times New Roman"/>
        </w:rPr>
        <w:t>–</w:t>
      </w:r>
      <w:r>
        <w:rPr>
          <w:rFonts w:eastAsia="Times New Roman" w:cs="Times New Roman"/>
        </w:rPr>
        <w:t xml:space="preserve"> 1 </w:t>
      </w:r>
      <w:r w:rsidR="00173AEF">
        <w:rPr>
          <w:rFonts w:eastAsia="Times New Roman" w:cs="Times New Roman"/>
        </w:rPr>
        <w:t>видеоролик о М</w:t>
      </w:r>
      <w:r w:rsidRPr="009D0E11">
        <w:rPr>
          <w:rFonts w:eastAsia="Times New Roman" w:cs="Times New Roman"/>
        </w:rPr>
        <w:t>ероприяти</w:t>
      </w:r>
      <w:r w:rsidR="00F64E36">
        <w:rPr>
          <w:rFonts w:eastAsia="Times New Roman" w:cs="Times New Roman"/>
        </w:rPr>
        <w:t>и, продолжительностью не менее</w:t>
      </w:r>
      <w:r>
        <w:rPr>
          <w:rFonts w:eastAsia="Times New Roman" w:cs="Times New Roman"/>
        </w:rPr>
        <w:t xml:space="preserve"> 1</w:t>
      </w:r>
      <w:r w:rsidRPr="009D0E11">
        <w:rPr>
          <w:rFonts w:eastAsia="Times New Roman" w:cs="Times New Roman"/>
        </w:rPr>
        <w:t xml:space="preserve"> минут</w:t>
      </w:r>
      <w:r>
        <w:rPr>
          <w:rFonts w:eastAsia="Times New Roman" w:cs="Times New Roman"/>
        </w:rPr>
        <w:t>ы</w:t>
      </w:r>
      <w:r w:rsidRPr="009D0E11">
        <w:rPr>
          <w:rFonts w:eastAsia="Times New Roman" w:cs="Times New Roman"/>
        </w:rPr>
        <w:t xml:space="preserve"> </w:t>
      </w:r>
      <w:r w:rsidR="00F64E36">
        <w:rPr>
          <w:rFonts w:eastAsia="Times New Roman" w:cs="Times New Roman"/>
        </w:rPr>
        <w:t xml:space="preserve">и не более 2 минут </w:t>
      </w:r>
      <w:r w:rsidR="00173AEF">
        <w:rPr>
          <w:rFonts w:eastAsia="Times New Roman" w:cs="Times New Roman"/>
        </w:rPr>
        <w:t xml:space="preserve">с ключевыми моментами проведения Мероприятия </w:t>
      </w:r>
      <w:r w:rsidRPr="009D0E11">
        <w:rPr>
          <w:rFonts w:eastAsia="Times New Roman" w:cs="Times New Roman"/>
        </w:rPr>
        <w:t>(</w:t>
      </w:r>
      <w:r w:rsidR="008F181C">
        <w:rPr>
          <w:rFonts w:eastAsia="Times New Roman" w:cs="Times New Roman"/>
        </w:rPr>
        <w:t xml:space="preserve">технические требования: </w:t>
      </w:r>
      <w:r w:rsidR="008F181C">
        <w:rPr>
          <w:rFonts w:cs="Times New Roman"/>
        </w:rPr>
        <w:t xml:space="preserve">соотношение сторон (16:9), </w:t>
      </w:r>
      <w:r w:rsidR="008F181C" w:rsidRPr="00A2150B">
        <w:rPr>
          <w:rFonts w:cs="Times New Roman"/>
        </w:rPr>
        <w:t>разрешение не ниже 1920×1080 (Full HD), битрей</w:t>
      </w:r>
      <w:r w:rsidR="00C76716">
        <w:rPr>
          <w:rFonts w:cs="Times New Roman"/>
        </w:rPr>
        <w:t>т</w:t>
      </w:r>
      <w:r w:rsidR="008F181C" w:rsidRPr="00A2150B">
        <w:rPr>
          <w:rFonts w:cs="Times New Roman"/>
        </w:rPr>
        <w:t xml:space="preserve"> от 8 Мбит/с, частота кадров 25 или 30 fps, </w:t>
      </w:r>
      <w:bookmarkStart w:id="17" w:name="OLE_LINK2"/>
      <w:r w:rsidR="008F181C" w:rsidRPr="00A2150B">
        <w:rPr>
          <w:rFonts w:cs="Times New Roman"/>
        </w:rPr>
        <w:t>звук</w:t>
      </w:r>
      <w:r w:rsidR="008F181C">
        <w:rPr>
          <w:rFonts w:cs="Times New Roman"/>
        </w:rPr>
        <w:t>овое сопровождение</w:t>
      </w:r>
      <w:r w:rsidR="008F181C" w:rsidRPr="00A2150B">
        <w:rPr>
          <w:rFonts w:cs="Times New Roman"/>
        </w:rPr>
        <w:t xml:space="preserve"> с энергичным музыкальным треком</w:t>
      </w:r>
      <w:bookmarkEnd w:id="17"/>
      <w:r w:rsidRPr="009D0E11">
        <w:rPr>
          <w:rFonts w:eastAsia="Times New Roman" w:cs="Times New Roman"/>
        </w:rPr>
        <w:t>)</w:t>
      </w:r>
      <w:r>
        <w:rPr>
          <w:rFonts w:eastAsia="Times New Roman" w:cs="Times New Roman"/>
        </w:rPr>
        <w:t xml:space="preserve"> </w:t>
      </w:r>
      <w:r w:rsidRPr="00485D98">
        <w:rPr>
          <w:rFonts w:eastAsia="MS ??" w:cs="Times New Roman"/>
        </w:rPr>
        <w:t>–</w:t>
      </w:r>
      <w:r>
        <w:rPr>
          <w:rFonts w:eastAsia="MS ??" w:cs="Times New Roman"/>
        </w:rPr>
        <w:t xml:space="preserve"> предоставляется</w:t>
      </w:r>
      <w:r w:rsidR="00C76716">
        <w:rPr>
          <w:rFonts w:eastAsia="MS ??" w:cs="Times New Roman"/>
        </w:rPr>
        <w:t xml:space="preserve"> Заказчику</w:t>
      </w:r>
      <w:r w:rsidR="007A6E16">
        <w:rPr>
          <w:rFonts w:eastAsia="MS ??" w:cs="Times New Roman"/>
        </w:rPr>
        <w:t xml:space="preserve"> до 16</w:t>
      </w:r>
      <w:r w:rsidR="00173AEF">
        <w:rPr>
          <w:rFonts w:eastAsia="MS ??" w:cs="Times New Roman"/>
        </w:rPr>
        <w:t>:00 в день проведения Мероприятия</w:t>
      </w:r>
      <w:r w:rsidRPr="009D0E11">
        <w:rPr>
          <w:rFonts w:eastAsia="Times New Roman" w:cs="Times New Roman"/>
        </w:rPr>
        <w:t xml:space="preserve">. </w:t>
      </w:r>
      <w:r w:rsidR="00173AEF">
        <w:rPr>
          <w:rFonts w:eastAsia="Times New Roman" w:cs="Times New Roman"/>
        </w:rPr>
        <w:t>В случае необходимости корректировки видеоролика Заказчик направляет Исполнителю заме</w:t>
      </w:r>
      <w:r w:rsidR="007A6E16">
        <w:rPr>
          <w:rFonts w:eastAsia="Times New Roman" w:cs="Times New Roman"/>
        </w:rPr>
        <w:t>чания, и Исполнитель в течение 1 часа</w:t>
      </w:r>
      <w:r w:rsidR="00173AEF" w:rsidRPr="00234901">
        <w:rPr>
          <w:rFonts w:eastAsia="Times New Roman" w:cs="Times New Roman"/>
        </w:rPr>
        <w:t xml:space="preserve"> </w:t>
      </w:r>
      <w:r w:rsidR="00173AEF">
        <w:rPr>
          <w:rFonts w:eastAsia="Times New Roman" w:cs="Times New Roman"/>
        </w:rPr>
        <w:t xml:space="preserve">с момента получения замечаний вносит правки и направляет на повторное согласование Заказчику. </w:t>
      </w:r>
      <w:r w:rsidR="00173AEF" w:rsidRPr="00A2150B">
        <w:rPr>
          <w:rFonts w:cs="Times New Roman"/>
        </w:rPr>
        <w:t>В случае отсутствия необходимости в доработке</w:t>
      </w:r>
      <w:r w:rsidR="00173AEF">
        <w:rPr>
          <w:rFonts w:cs="Times New Roman"/>
        </w:rPr>
        <w:t xml:space="preserve"> </w:t>
      </w:r>
      <w:r w:rsidR="009E5747">
        <w:rPr>
          <w:rFonts w:cs="Times New Roman"/>
        </w:rPr>
        <w:t xml:space="preserve">видеоролик </w:t>
      </w:r>
      <w:r w:rsidR="00173AEF">
        <w:rPr>
          <w:rFonts w:cs="Times New Roman"/>
        </w:rPr>
        <w:t>считаются согласованным Заказчиком</w:t>
      </w:r>
      <w:r w:rsidR="00173AEF" w:rsidRPr="00A2150B">
        <w:rPr>
          <w:rFonts w:cs="Times New Roman"/>
        </w:rPr>
        <w:t>.</w:t>
      </w:r>
    </w:p>
    <w:p w14:paraId="626740A9" w14:textId="0ACFADB2" w:rsidR="00173AEF" w:rsidRPr="007A6E16" w:rsidRDefault="00173AEF" w:rsidP="007A6E16">
      <w:pPr>
        <w:widowControl w:val="0"/>
        <w:tabs>
          <w:tab w:val="num" w:pos="0"/>
        </w:tabs>
        <w:suppressAutoHyphens/>
        <w:ind w:firstLine="709"/>
        <w:jc w:val="both"/>
        <w:rPr>
          <w:rFonts w:eastAsia="Times New Roman" w:cs="Times New Roman"/>
        </w:rPr>
      </w:pPr>
      <w:r w:rsidRPr="00485D98">
        <w:rPr>
          <w:rFonts w:eastAsia="MS ??" w:cs="Times New Roman"/>
        </w:rPr>
        <w:t>–</w:t>
      </w:r>
      <w:r>
        <w:rPr>
          <w:rFonts w:cs="Times New Roman"/>
        </w:rPr>
        <w:t xml:space="preserve"> 1 видеоролик о Мероприятии</w:t>
      </w:r>
      <w:r w:rsidR="005647FC">
        <w:rPr>
          <w:rFonts w:eastAsia="Times New Roman" w:cs="Times New Roman"/>
        </w:rPr>
        <w:t>, продолжительностью не менее</w:t>
      </w:r>
      <w:r>
        <w:rPr>
          <w:rFonts w:eastAsia="Times New Roman" w:cs="Times New Roman"/>
        </w:rPr>
        <w:t xml:space="preserve"> 30 секунд в формате </w:t>
      </w:r>
      <w:r>
        <w:rPr>
          <w:rFonts w:eastAsia="Times New Roman" w:cs="Times New Roman"/>
        </w:rPr>
        <w:lastRenderedPageBreak/>
        <w:t xml:space="preserve">клипа с ключевыми моментами проведения Мероприятия </w:t>
      </w:r>
      <w:r w:rsidR="00C76716">
        <w:rPr>
          <w:rFonts w:eastAsia="Times New Roman" w:cs="Times New Roman"/>
        </w:rPr>
        <w:t>(т</w:t>
      </w:r>
      <w:r>
        <w:rPr>
          <w:rFonts w:eastAsia="Times New Roman" w:cs="Times New Roman"/>
        </w:rPr>
        <w:t xml:space="preserve">ехнические требования: </w:t>
      </w:r>
      <w:r w:rsidR="00C76716">
        <w:rPr>
          <w:rFonts w:eastAsia="Times New Roman" w:cs="Times New Roman"/>
        </w:rPr>
        <w:t xml:space="preserve">соотношение сторон 9:16, </w:t>
      </w:r>
      <w:r w:rsidRPr="00173AEF">
        <w:rPr>
          <w:rFonts w:eastAsia="Times New Roman" w:cs="Times New Roman"/>
        </w:rPr>
        <w:t>разрешение не ниже 1920×1080 (Full HD), битрейт видео от 8 Мбит/с, без вертикальных полос,</w:t>
      </w:r>
      <w:r w:rsidR="00C76716">
        <w:rPr>
          <w:rFonts w:eastAsia="Times New Roman" w:cs="Times New Roman"/>
        </w:rPr>
        <w:t xml:space="preserve"> </w:t>
      </w:r>
      <w:r w:rsidR="00C76716" w:rsidRPr="00A2150B">
        <w:rPr>
          <w:rFonts w:cs="Times New Roman"/>
        </w:rPr>
        <w:t>звук</w:t>
      </w:r>
      <w:r w:rsidR="00C76716">
        <w:rPr>
          <w:rFonts w:cs="Times New Roman"/>
        </w:rPr>
        <w:t>овое сопровождение</w:t>
      </w:r>
      <w:r w:rsidR="00C76716" w:rsidRPr="00A2150B">
        <w:rPr>
          <w:rFonts w:cs="Times New Roman"/>
        </w:rPr>
        <w:t xml:space="preserve"> с энергичным музыкальным треком</w:t>
      </w:r>
      <w:r w:rsidR="00C76716">
        <w:rPr>
          <w:rFonts w:eastAsia="Times New Roman" w:cs="Times New Roman"/>
        </w:rPr>
        <w:t>)</w:t>
      </w:r>
      <w:r>
        <w:rPr>
          <w:rFonts w:cs="Times New Roman"/>
        </w:rPr>
        <w:t>. В</w:t>
      </w:r>
      <w:r w:rsidR="009E5747">
        <w:rPr>
          <w:rFonts w:cs="Times New Roman"/>
        </w:rPr>
        <w:t>иде</w:t>
      </w:r>
      <w:r>
        <w:rPr>
          <w:rFonts w:cs="Times New Roman"/>
        </w:rPr>
        <w:t xml:space="preserve">оролик </w:t>
      </w:r>
      <w:r w:rsidR="007A6E16">
        <w:rPr>
          <w:rFonts w:eastAsia="MS ??" w:cs="Times New Roman"/>
        </w:rPr>
        <w:t>предоставляется до 18</w:t>
      </w:r>
      <w:r>
        <w:rPr>
          <w:rFonts w:eastAsia="MS ??" w:cs="Times New Roman"/>
        </w:rPr>
        <w:t>:00 в день проведения Мероприятия</w:t>
      </w:r>
      <w:r w:rsidRPr="009D0E11">
        <w:rPr>
          <w:rFonts w:eastAsia="Times New Roman" w:cs="Times New Roman"/>
        </w:rPr>
        <w:t xml:space="preserve">. </w:t>
      </w:r>
      <w:r>
        <w:rPr>
          <w:rFonts w:eastAsia="Times New Roman" w:cs="Times New Roman"/>
        </w:rPr>
        <w:t>В случае необходимости корректировки Заказчик направляет Исполнителю замеч</w:t>
      </w:r>
      <w:r w:rsidR="007A6E16">
        <w:rPr>
          <w:rFonts w:eastAsia="Times New Roman" w:cs="Times New Roman"/>
        </w:rPr>
        <w:t>ания, и Исполнитель в течение 1 часа</w:t>
      </w:r>
      <w:r>
        <w:rPr>
          <w:rFonts w:eastAsia="Times New Roman" w:cs="Times New Roman"/>
        </w:rPr>
        <w:t xml:space="preserve"> с момента получения замечаний вносит правки и направляет на повторное согласование Заказчику. </w:t>
      </w:r>
      <w:r w:rsidRPr="00A2150B">
        <w:rPr>
          <w:rFonts w:cs="Times New Roman"/>
        </w:rPr>
        <w:t>В случае отсутствия необходимости в доработке</w:t>
      </w:r>
      <w:r>
        <w:rPr>
          <w:rFonts w:cs="Times New Roman"/>
        </w:rPr>
        <w:t xml:space="preserve"> </w:t>
      </w:r>
      <w:r w:rsidR="009E5747">
        <w:rPr>
          <w:rFonts w:cs="Times New Roman"/>
        </w:rPr>
        <w:t xml:space="preserve">видеролик </w:t>
      </w:r>
      <w:r w:rsidR="005E2B91">
        <w:rPr>
          <w:rFonts w:cs="Times New Roman"/>
        </w:rPr>
        <w:t>считае</w:t>
      </w:r>
      <w:r>
        <w:rPr>
          <w:rFonts w:cs="Times New Roman"/>
        </w:rPr>
        <w:t>тся согласованным Заказчиком</w:t>
      </w:r>
      <w:r w:rsidRPr="00A2150B">
        <w:rPr>
          <w:rFonts w:cs="Times New Roman"/>
        </w:rPr>
        <w:t>.</w:t>
      </w:r>
    </w:p>
    <w:p w14:paraId="5EB27B92" w14:textId="3D0C4D46" w:rsidR="00B90675" w:rsidRPr="0055123F" w:rsidRDefault="00B90675" w:rsidP="00F64E36">
      <w:pPr>
        <w:widowControl w:val="0"/>
        <w:tabs>
          <w:tab w:val="num" w:pos="0"/>
        </w:tabs>
        <w:suppressAutoHyphens/>
        <w:ind w:firstLine="709"/>
        <w:jc w:val="both"/>
        <w:rPr>
          <w:rFonts w:cs="Times New Roman"/>
        </w:rPr>
      </w:pPr>
      <w:r w:rsidRPr="009D0E11">
        <w:rPr>
          <w:rFonts w:eastAsia="Times New Roman" w:cs="Times New Roman"/>
          <w:spacing w:val="-4"/>
        </w:rPr>
        <w:t>Изображение видеороликов – цветное. Единый стиль использования графики, переходов, их уместность и соответствие содержанию работы. Звуковое сопровождение до</w:t>
      </w:r>
      <w:r>
        <w:rPr>
          <w:rFonts w:eastAsia="Times New Roman" w:cs="Times New Roman"/>
          <w:spacing w:val="-4"/>
        </w:rPr>
        <w:t xml:space="preserve">лжно соответствовать видеоряду. В случае </w:t>
      </w:r>
      <w:r>
        <w:rPr>
          <w:rFonts w:eastAsia="Times New Roman" w:cs="Times New Roman"/>
        </w:rPr>
        <w:t xml:space="preserve">запроса </w:t>
      </w:r>
      <w:r w:rsidR="009E5747">
        <w:rPr>
          <w:rFonts w:eastAsia="Times New Roman" w:cs="Times New Roman"/>
        </w:rPr>
        <w:t>З</w:t>
      </w:r>
      <w:r>
        <w:rPr>
          <w:rFonts w:eastAsia="Times New Roman" w:cs="Times New Roman"/>
        </w:rPr>
        <w:t xml:space="preserve">аказчика на съемку комментария, а также включения его в итоговый ролик, Исполнитель титрует видео с комментарием в формате: имя фамилия участника, его должность или иная подпись, характеризующая его как участника мероприятия, а также синхронизированный текст, появляющийся на экране по мере произношения слов. </w:t>
      </w:r>
    </w:p>
    <w:p w14:paraId="19638A5C" w14:textId="42E5B21B" w:rsidR="00B90675" w:rsidRPr="009D0E11" w:rsidRDefault="00B90675" w:rsidP="00B90675">
      <w:pPr>
        <w:ind w:firstLine="708"/>
        <w:jc w:val="both"/>
        <w:rPr>
          <w:rFonts w:eastAsia="Times New Roman" w:cs="Times New Roman"/>
          <w:spacing w:val="-4"/>
        </w:rPr>
      </w:pPr>
      <w:r>
        <w:rPr>
          <w:rFonts w:eastAsia="Times New Roman" w:cs="Times New Roman"/>
        </w:rPr>
        <w:t>7</w:t>
      </w:r>
      <w:r w:rsidRPr="009D0E11">
        <w:rPr>
          <w:rFonts w:eastAsia="Times New Roman" w:cs="Times New Roman"/>
        </w:rPr>
        <w:t>.</w:t>
      </w:r>
      <w:r w:rsidR="00F64E36">
        <w:rPr>
          <w:rFonts w:eastAsia="Times New Roman" w:cs="Times New Roman"/>
        </w:rPr>
        <w:t>9</w:t>
      </w:r>
      <w:r w:rsidRPr="009D0E11">
        <w:rPr>
          <w:rFonts w:eastAsia="Times New Roman" w:cs="Times New Roman"/>
        </w:rPr>
        <w:t>. Исполнитель оказыва</w:t>
      </w:r>
      <w:r>
        <w:rPr>
          <w:rFonts w:eastAsia="Times New Roman" w:cs="Times New Roman"/>
        </w:rPr>
        <w:t>е</w:t>
      </w:r>
      <w:r w:rsidRPr="009D0E11">
        <w:rPr>
          <w:rFonts w:eastAsia="Times New Roman" w:cs="Times New Roman"/>
        </w:rPr>
        <w:t xml:space="preserve">т информационное сопровождение социальных сетей </w:t>
      </w:r>
      <w:r w:rsidRPr="00693515">
        <w:rPr>
          <w:rFonts w:eastAsia="Times New Roman" w:cs="Times New Roman"/>
        </w:rPr>
        <w:t>и мессенджеров</w:t>
      </w:r>
      <w:r>
        <w:rPr>
          <w:rFonts w:eastAsia="Times New Roman" w:cs="Times New Roman"/>
        </w:rPr>
        <w:t xml:space="preserve"> </w:t>
      </w:r>
      <w:r w:rsidR="00F64E36">
        <w:rPr>
          <w:rFonts w:eastAsia="Times New Roman" w:cs="Times New Roman"/>
        </w:rPr>
        <w:t>З</w:t>
      </w:r>
      <w:r w:rsidRPr="009D0E11">
        <w:rPr>
          <w:rFonts w:eastAsia="Times New Roman" w:cs="Times New Roman"/>
        </w:rPr>
        <w:t xml:space="preserve">аказчика </w:t>
      </w:r>
      <w:r w:rsidR="00F76EB0">
        <w:rPr>
          <w:rFonts w:eastAsia="Times New Roman" w:cs="Times New Roman"/>
        </w:rPr>
        <w:t xml:space="preserve">с привлечением </w:t>
      </w:r>
      <w:r w:rsidR="00F76EB0">
        <w:rPr>
          <w:rFonts w:eastAsia="Times New Roman" w:cs="Times New Roman"/>
          <w:lang w:val="en-US"/>
        </w:rPr>
        <w:t>SMM</w:t>
      </w:r>
      <w:r w:rsidR="00F76EB0" w:rsidRPr="00F76EB0">
        <w:rPr>
          <w:rFonts w:eastAsia="Times New Roman" w:cs="Times New Roman"/>
        </w:rPr>
        <w:t xml:space="preserve"> </w:t>
      </w:r>
      <w:r w:rsidR="00F76EB0">
        <w:rPr>
          <w:rFonts w:eastAsia="Times New Roman" w:cs="Times New Roman"/>
        </w:rPr>
        <w:t>специалиста</w:t>
      </w:r>
      <w:r w:rsidR="005E2B91">
        <w:rPr>
          <w:rFonts w:eastAsia="Times New Roman" w:cs="Times New Roman"/>
        </w:rPr>
        <w:t>.</w:t>
      </w:r>
    </w:p>
    <w:p w14:paraId="3DED9B9F" w14:textId="62CF4006" w:rsidR="00B90675" w:rsidRPr="00D42F09" w:rsidRDefault="00B90675" w:rsidP="00B90675">
      <w:pPr>
        <w:ind w:firstLine="709"/>
        <w:jc w:val="both"/>
        <w:rPr>
          <w:rFonts w:cs="Times New Roman"/>
          <w:color w:val="000000" w:themeColor="text1"/>
        </w:rPr>
      </w:pPr>
      <w:r w:rsidRPr="00D42F09">
        <w:rPr>
          <w:rFonts w:cs="Times New Roman"/>
          <w:color w:val="000000" w:themeColor="text1"/>
        </w:rPr>
        <w:t xml:space="preserve">Доступ к аккаунтам </w:t>
      </w:r>
      <w:r w:rsidR="00F64E36">
        <w:rPr>
          <w:rFonts w:cs="Times New Roman"/>
          <w:color w:val="000000" w:themeColor="text1"/>
        </w:rPr>
        <w:t>З</w:t>
      </w:r>
      <w:r w:rsidRPr="00D42F09">
        <w:rPr>
          <w:rFonts w:cs="Times New Roman"/>
          <w:color w:val="000000" w:themeColor="text1"/>
        </w:rPr>
        <w:t xml:space="preserve">аказчика в социальных сетях и мессенджерах </w:t>
      </w:r>
      <w:r w:rsidRPr="00D42F09">
        <w:rPr>
          <w:rFonts w:cs="Times New Roman"/>
          <w:color w:val="000000" w:themeColor="text1"/>
          <w:lang w:val="en-US"/>
        </w:rPr>
        <w:t>SMM</w:t>
      </w:r>
      <w:r w:rsidRPr="00D42F09">
        <w:rPr>
          <w:rFonts w:cs="Times New Roman"/>
          <w:color w:val="000000" w:themeColor="text1"/>
        </w:rPr>
        <w:t xml:space="preserve"> специалисту не предоставляется. Размещение всех материалов осуществляется </w:t>
      </w:r>
      <w:r w:rsidR="00F76EB0">
        <w:rPr>
          <w:rFonts w:cs="Times New Roman"/>
          <w:color w:val="000000" w:themeColor="text1"/>
        </w:rPr>
        <w:t>З</w:t>
      </w:r>
      <w:r w:rsidRPr="00D42F09">
        <w:rPr>
          <w:rFonts w:cs="Times New Roman"/>
          <w:color w:val="000000" w:themeColor="text1"/>
        </w:rPr>
        <w:t>аказчиком самостоятельно на основании согласованного контент</w:t>
      </w:r>
      <w:r w:rsidR="00FF6271">
        <w:rPr>
          <w:rFonts w:cs="Times New Roman"/>
          <w:color w:val="000000" w:themeColor="text1"/>
        </w:rPr>
        <w:t>-плана</w:t>
      </w:r>
      <w:r w:rsidRPr="00D42F09">
        <w:rPr>
          <w:rFonts w:cs="Times New Roman"/>
          <w:color w:val="000000" w:themeColor="text1"/>
        </w:rPr>
        <w:t xml:space="preserve">, переданного </w:t>
      </w:r>
      <w:r w:rsidRPr="00D42F09">
        <w:rPr>
          <w:rFonts w:cs="Times New Roman"/>
          <w:color w:val="000000" w:themeColor="text1"/>
          <w:lang w:val="en-US"/>
        </w:rPr>
        <w:t>SMM</w:t>
      </w:r>
      <w:r w:rsidRPr="00D42F09">
        <w:rPr>
          <w:rFonts w:cs="Times New Roman"/>
          <w:color w:val="000000" w:themeColor="text1"/>
        </w:rPr>
        <w:t xml:space="preserve"> специалистом.</w:t>
      </w:r>
    </w:p>
    <w:p w14:paraId="5F7809DD" w14:textId="607EA672" w:rsidR="00B90675" w:rsidRDefault="00B90675" w:rsidP="00B90675">
      <w:pPr>
        <w:ind w:firstLine="708"/>
        <w:jc w:val="both"/>
        <w:rPr>
          <w:rFonts w:eastAsia="Times New Roman" w:cs="Times New Roman"/>
        </w:rPr>
      </w:pPr>
      <w:r>
        <w:rPr>
          <w:rFonts w:eastAsia="Times New Roman" w:cs="Times New Roman"/>
        </w:rPr>
        <w:t>За указанный период необходимо подготовить и разместить:</w:t>
      </w:r>
    </w:p>
    <w:p w14:paraId="1B1F3ABB" w14:textId="3815F295" w:rsidR="00B90675" w:rsidRDefault="00B90675" w:rsidP="00B90675">
      <w:pPr>
        <w:ind w:firstLine="708"/>
        <w:jc w:val="both"/>
        <w:rPr>
          <w:rFonts w:eastAsia="Times New Roman" w:cs="Times New Roman"/>
        </w:rPr>
      </w:pPr>
      <w:r w:rsidRPr="00485D98">
        <w:rPr>
          <w:rFonts w:eastAsia="MS ??" w:cs="Times New Roman"/>
        </w:rPr>
        <w:t>–</w:t>
      </w:r>
      <w:r>
        <w:rPr>
          <w:rFonts w:eastAsia="MS ??" w:cs="Times New Roman"/>
        </w:rPr>
        <w:t xml:space="preserve"> </w:t>
      </w:r>
      <w:r w:rsidR="005E2B91">
        <w:rPr>
          <w:rFonts w:eastAsia="Times New Roman" w:cs="Times New Roman"/>
        </w:rPr>
        <w:t>не менее 10</w:t>
      </w:r>
      <w:r>
        <w:rPr>
          <w:rFonts w:eastAsia="Times New Roman" w:cs="Times New Roman"/>
        </w:rPr>
        <w:t xml:space="preserve"> анонсирующих и вовлекающих постов</w:t>
      </w:r>
      <w:r w:rsidR="002D0BB5">
        <w:rPr>
          <w:rFonts w:eastAsia="Times New Roman" w:cs="Times New Roman"/>
        </w:rPr>
        <w:t xml:space="preserve"> в период с 17.06.2026 по 26.06.2026 </w:t>
      </w:r>
      <w:r>
        <w:rPr>
          <w:rFonts w:eastAsia="Times New Roman" w:cs="Times New Roman"/>
        </w:rPr>
        <w:t>(</w:t>
      </w:r>
      <w:r w:rsidR="007B3DCD">
        <w:rPr>
          <w:rFonts w:eastAsia="Times New Roman" w:cs="Times New Roman"/>
        </w:rPr>
        <w:t>не менее 1 публикации</w:t>
      </w:r>
      <w:r w:rsidR="002D0BB5">
        <w:rPr>
          <w:rFonts w:eastAsia="Times New Roman" w:cs="Times New Roman"/>
        </w:rPr>
        <w:t xml:space="preserve"> в день</w:t>
      </w:r>
      <w:r>
        <w:rPr>
          <w:rFonts w:eastAsia="Times New Roman" w:cs="Times New Roman"/>
        </w:rPr>
        <w:t xml:space="preserve">) </w:t>
      </w:r>
      <w:r w:rsidR="00F76EB0">
        <w:rPr>
          <w:rFonts w:eastAsia="Times New Roman" w:cs="Times New Roman"/>
        </w:rPr>
        <w:t>по тематике М</w:t>
      </w:r>
      <w:r>
        <w:rPr>
          <w:rFonts w:eastAsia="Times New Roman" w:cs="Times New Roman"/>
        </w:rPr>
        <w:t>ероприятия, используя интерактивные развлекательные форматы</w:t>
      </w:r>
      <w:r w:rsidRPr="00C8741B">
        <w:rPr>
          <w:rFonts w:eastAsia="Times New Roman" w:cs="Times New Roman"/>
        </w:rPr>
        <w:t xml:space="preserve"> </w:t>
      </w:r>
      <w:r>
        <w:rPr>
          <w:rFonts w:eastAsia="Times New Roman" w:cs="Times New Roman"/>
        </w:rPr>
        <w:t>(в том числе с текстовым и графическим контентом: фото, видео, инфографика,</w:t>
      </w:r>
      <w:r w:rsidR="002D0BB5">
        <w:rPr>
          <w:rFonts w:eastAsia="Times New Roman" w:cs="Times New Roman"/>
        </w:rPr>
        <w:t xml:space="preserve"> созданная Исполнителем,</w:t>
      </w:r>
      <w:r>
        <w:rPr>
          <w:rFonts w:eastAsia="Times New Roman" w:cs="Times New Roman"/>
        </w:rPr>
        <w:t xml:space="preserve"> опрос, викторина анимированные ролики и т.п.);</w:t>
      </w:r>
    </w:p>
    <w:p w14:paraId="181CCA70" w14:textId="55AFD5FF" w:rsidR="00B90675" w:rsidRDefault="00B90675" w:rsidP="00B90675">
      <w:pPr>
        <w:ind w:firstLine="708"/>
        <w:jc w:val="both"/>
        <w:rPr>
          <w:rFonts w:eastAsia="MS ??" w:cs="Times New Roman"/>
        </w:rPr>
      </w:pPr>
      <w:r w:rsidRPr="00485D98">
        <w:rPr>
          <w:rFonts w:eastAsia="MS ??" w:cs="Times New Roman"/>
        </w:rPr>
        <w:t>–</w:t>
      </w:r>
      <w:r w:rsidR="00D13343">
        <w:rPr>
          <w:rFonts w:eastAsia="MS ??" w:cs="Times New Roman"/>
        </w:rPr>
        <w:t xml:space="preserve"> не менее 12</w:t>
      </w:r>
      <w:r>
        <w:rPr>
          <w:rFonts w:eastAsia="MS ??" w:cs="Times New Roman"/>
        </w:rPr>
        <w:t xml:space="preserve"> описательных постов с площ</w:t>
      </w:r>
      <w:r w:rsidR="00F76EB0">
        <w:rPr>
          <w:rFonts w:eastAsia="MS ??" w:cs="Times New Roman"/>
        </w:rPr>
        <w:t>адок события в день проведения М</w:t>
      </w:r>
      <w:r>
        <w:rPr>
          <w:rFonts w:eastAsia="MS ??" w:cs="Times New Roman"/>
        </w:rPr>
        <w:t xml:space="preserve">ероприятия (в том числе предоставить не менее 2 интервью с участниками в формате вертикальных видео, </w:t>
      </w:r>
      <w:r w:rsidR="005E2B91">
        <w:rPr>
          <w:rFonts w:eastAsia="MS ??" w:cs="Times New Roman"/>
        </w:rPr>
        <w:t>продолжительность</w:t>
      </w:r>
      <w:r w:rsidR="00D13343">
        <w:rPr>
          <w:rFonts w:eastAsia="MS ??" w:cs="Times New Roman"/>
        </w:rPr>
        <w:t>ю</w:t>
      </w:r>
      <w:r w:rsidR="005E2B91">
        <w:rPr>
          <w:rFonts w:eastAsia="MS ??" w:cs="Times New Roman"/>
        </w:rPr>
        <w:t xml:space="preserve"> не более 30 секунд</w:t>
      </w:r>
      <w:r>
        <w:rPr>
          <w:rFonts w:eastAsia="MS ??" w:cs="Times New Roman"/>
        </w:rPr>
        <w:t xml:space="preserve">, не менее 1 поста, стимулирующего характера к созданию участниками </w:t>
      </w:r>
      <w:r>
        <w:rPr>
          <w:rFonts w:eastAsia="MS ??" w:cs="Times New Roman"/>
          <w:lang w:val="en-US"/>
        </w:rPr>
        <w:t>UGC</w:t>
      </w:r>
      <w:r>
        <w:rPr>
          <w:rFonts w:eastAsia="MS ??" w:cs="Times New Roman"/>
        </w:rPr>
        <w:t>-контента);</w:t>
      </w:r>
    </w:p>
    <w:p w14:paraId="238EEE80" w14:textId="0E3A4DE1" w:rsidR="00B90675" w:rsidRDefault="00B90675" w:rsidP="00B90675">
      <w:pPr>
        <w:ind w:firstLine="708"/>
        <w:jc w:val="both"/>
        <w:rPr>
          <w:rFonts w:eastAsia="MS ??" w:cs="Times New Roman"/>
        </w:rPr>
      </w:pPr>
      <w:r w:rsidRPr="00485D98">
        <w:rPr>
          <w:rFonts w:eastAsia="MS ??" w:cs="Times New Roman"/>
        </w:rPr>
        <w:t>–</w:t>
      </w:r>
      <w:r>
        <w:rPr>
          <w:rFonts w:eastAsia="MS ??" w:cs="Times New Roman"/>
        </w:rPr>
        <w:t xml:space="preserve"> не менее 3 завершающих информационную кампанию постов</w:t>
      </w:r>
      <w:r w:rsidR="00A0442E">
        <w:rPr>
          <w:rFonts w:eastAsia="MS ??" w:cs="Times New Roman"/>
        </w:rPr>
        <w:t xml:space="preserve"> в период </w:t>
      </w:r>
      <w:r w:rsidR="00A0442E">
        <w:rPr>
          <w:rFonts w:eastAsia="Times New Roman" w:cs="Times New Roman"/>
        </w:rPr>
        <w:t xml:space="preserve">с 28.06.2026 по </w:t>
      </w:r>
      <w:r w:rsidR="00FF6271">
        <w:rPr>
          <w:rFonts w:eastAsia="Times New Roman" w:cs="Times New Roman"/>
        </w:rPr>
        <w:t>30</w:t>
      </w:r>
      <w:r w:rsidR="00A0442E">
        <w:rPr>
          <w:rFonts w:eastAsia="Times New Roman" w:cs="Times New Roman"/>
        </w:rPr>
        <w:t>.0</w:t>
      </w:r>
      <w:r w:rsidR="00FF6271">
        <w:rPr>
          <w:rFonts w:eastAsia="Times New Roman" w:cs="Times New Roman"/>
        </w:rPr>
        <w:t>6</w:t>
      </w:r>
      <w:r w:rsidR="00A0442E">
        <w:rPr>
          <w:rFonts w:eastAsia="Times New Roman" w:cs="Times New Roman"/>
        </w:rPr>
        <w:t>.2026</w:t>
      </w:r>
      <w:r w:rsidR="00D13343">
        <w:rPr>
          <w:rFonts w:eastAsia="MS ??" w:cs="Times New Roman"/>
        </w:rPr>
        <w:t xml:space="preserve"> </w:t>
      </w:r>
      <w:r>
        <w:rPr>
          <w:rFonts w:eastAsia="MS ??" w:cs="Times New Roman"/>
        </w:rPr>
        <w:t>(посты-благодарности участникам</w:t>
      </w:r>
      <w:r w:rsidR="00FF6271">
        <w:rPr>
          <w:rFonts w:eastAsia="MS ??" w:cs="Times New Roman"/>
        </w:rPr>
        <w:t xml:space="preserve">, пост к фотоальбому с Мероприятия </w:t>
      </w:r>
      <w:r>
        <w:rPr>
          <w:rFonts w:eastAsia="MS ??" w:cs="Times New Roman"/>
        </w:rPr>
        <w:t>и тд).</w:t>
      </w:r>
    </w:p>
    <w:p w14:paraId="3D6066BD" w14:textId="78B1E819" w:rsidR="00B90675" w:rsidRPr="00996F86" w:rsidRDefault="00B90675" w:rsidP="00B90675">
      <w:pPr>
        <w:widowControl w:val="0"/>
        <w:tabs>
          <w:tab w:val="num" w:pos="0"/>
        </w:tabs>
        <w:suppressAutoHyphens/>
        <w:ind w:firstLine="709"/>
        <w:jc w:val="both"/>
        <w:rPr>
          <w:rFonts w:cs="Times New Roman"/>
        </w:rPr>
      </w:pPr>
      <w:r>
        <w:rPr>
          <w:rFonts w:eastAsia="MS ??" w:cs="Times New Roman"/>
        </w:rPr>
        <w:t xml:space="preserve">Все </w:t>
      </w:r>
      <w:r>
        <w:rPr>
          <w:rFonts w:eastAsia="Times New Roman" w:cs="Times New Roman"/>
        </w:rPr>
        <w:t>материалы выходят в с</w:t>
      </w:r>
      <w:r w:rsidR="00F76EB0">
        <w:rPr>
          <w:rFonts w:eastAsia="Times New Roman" w:cs="Times New Roman"/>
        </w:rPr>
        <w:t>оциальных сетях и мессенджерах З</w:t>
      </w:r>
      <w:r>
        <w:rPr>
          <w:rFonts w:eastAsia="Times New Roman" w:cs="Times New Roman"/>
        </w:rPr>
        <w:t xml:space="preserve">аказчика в соответствии с контент-планом, представленным </w:t>
      </w:r>
      <w:r>
        <w:rPr>
          <w:rFonts w:eastAsia="Times New Roman" w:cs="Times New Roman"/>
          <w:lang w:val="en-US"/>
        </w:rPr>
        <w:t>SMM</w:t>
      </w:r>
      <w:r>
        <w:rPr>
          <w:rFonts w:eastAsia="Times New Roman" w:cs="Times New Roman"/>
        </w:rPr>
        <w:t xml:space="preserve"> специалистом </w:t>
      </w:r>
      <w:r w:rsidR="00F76EB0">
        <w:rPr>
          <w:rFonts w:eastAsia="Times New Roman" w:cs="Times New Roman"/>
        </w:rPr>
        <w:t>З</w:t>
      </w:r>
      <w:r>
        <w:rPr>
          <w:rFonts w:eastAsia="Times New Roman" w:cs="Times New Roman"/>
        </w:rPr>
        <w:t xml:space="preserve">аказчику, с учетом исполнения других работ по данному Техническому заданию (контент-план предоставляется </w:t>
      </w:r>
      <w:r w:rsidR="00F76EB0">
        <w:rPr>
          <w:rFonts w:eastAsia="Times New Roman" w:cs="Times New Roman"/>
        </w:rPr>
        <w:t>З</w:t>
      </w:r>
      <w:r>
        <w:rPr>
          <w:rFonts w:eastAsia="Times New Roman" w:cs="Times New Roman"/>
        </w:rPr>
        <w:t>аказчик</w:t>
      </w:r>
      <w:r w:rsidR="00A0442E">
        <w:rPr>
          <w:rFonts w:eastAsia="Times New Roman" w:cs="Times New Roman"/>
        </w:rPr>
        <w:t>у на согласование не позднее 16.06.2026</w:t>
      </w:r>
      <w:r>
        <w:rPr>
          <w:rFonts w:eastAsia="Times New Roman" w:cs="Times New Roman"/>
        </w:rPr>
        <w:t xml:space="preserve">). В случае необходимости корректировки материалов </w:t>
      </w:r>
      <w:r w:rsidR="00F76EB0">
        <w:rPr>
          <w:rFonts w:eastAsia="Times New Roman" w:cs="Times New Roman"/>
        </w:rPr>
        <w:t>З</w:t>
      </w:r>
      <w:r>
        <w:rPr>
          <w:rFonts w:eastAsia="Times New Roman" w:cs="Times New Roman"/>
        </w:rPr>
        <w:t>аказчик направляет замечания</w:t>
      </w:r>
      <w:r w:rsidR="00295A21">
        <w:rPr>
          <w:rFonts w:eastAsia="Times New Roman" w:cs="Times New Roman"/>
        </w:rPr>
        <w:t xml:space="preserve"> в течение </w:t>
      </w:r>
      <w:r w:rsidR="00295A21">
        <w:rPr>
          <w:rFonts w:eastAsia="Times New Roman" w:cs="Times New Roman"/>
        </w:rPr>
        <w:br/>
        <w:t>1 календарного дня</w:t>
      </w:r>
      <w:r>
        <w:rPr>
          <w:rFonts w:eastAsia="Times New Roman" w:cs="Times New Roman"/>
        </w:rPr>
        <w:t xml:space="preserve">, и Исполнитель в течение 4 часов вносит правки и направляет на повторное согласование </w:t>
      </w:r>
      <w:r w:rsidR="00F76EB0">
        <w:rPr>
          <w:rFonts w:eastAsia="Times New Roman" w:cs="Times New Roman"/>
        </w:rPr>
        <w:t>З</w:t>
      </w:r>
      <w:r>
        <w:rPr>
          <w:rFonts w:eastAsia="Times New Roman" w:cs="Times New Roman"/>
        </w:rPr>
        <w:t xml:space="preserve">аказчику. </w:t>
      </w:r>
      <w:r w:rsidRPr="00A2150B">
        <w:rPr>
          <w:rFonts w:cs="Times New Roman"/>
        </w:rPr>
        <w:t>В случае отсутствия необходимости в доработке</w:t>
      </w:r>
      <w:r>
        <w:rPr>
          <w:rFonts w:cs="Times New Roman"/>
        </w:rPr>
        <w:t xml:space="preserve"> конте</w:t>
      </w:r>
      <w:r w:rsidR="00A0442E">
        <w:rPr>
          <w:rFonts w:cs="Times New Roman"/>
        </w:rPr>
        <w:t xml:space="preserve">нт-план считается согласованным </w:t>
      </w:r>
      <w:r w:rsidR="00F76EB0">
        <w:rPr>
          <w:rFonts w:cs="Times New Roman"/>
        </w:rPr>
        <w:t>З</w:t>
      </w:r>
      <w:r>
        <w:rPr>
          <w:rFonts w:cs="Times New Roman"/>
        </w:rPr>
        <w:t>аказчиком</w:t>
      </w:r>
      <w:r w:rsidRPr="00A2150B">
        <w:rPr>
          <w:rFonts w:cs="Times New Roman"/>
        </w:rPr>
        <w:t>.</w:t>
      </w:r>
    </w:p>
    <w:p w14:paraId="36522A04" w14:textId="2DCB9C5C" w:rsidR="00B90675" w:rsidRPr="001937EE" w:rsidRDefault="00A0442E" w:rsidP="00B90675">
      <w:pPr>
        <w:ind w:firstLine="708"/>
        <w:jc w:val="both"/>
        <w:rPr>
          <w:rFonts w:eastAsia="Times New Roman" w:cs="Times New Roman"/>
        </w:rPr>
      </w:pPr>
      <w:r>
        <w:rPr>
          <w:rFonts w:eastAsia="Times New Roman" w:cs="Times New Roman"/>
        </w:rPr>
        <w:t>В</w:t>
      </w:r>
      <w:r w:rsidR="00B90675" w:rsidRPr="001937EE">
        <w:rPr>
          <w:rFonts w:eastAsia="Times New Roman" w:cs="Times New Roman"/>
        </w:rPr>
        <w:t>се материалы, предназначенные для размещения в социальных сетях и мессенджерах (тексты, фото, видео, инфографика, анимированные ролики и иной контент)</w:t>
      </w:r>
      <w:r w:rsidR="00B90675">
        <w:rPr>
          <w:rFonts w:eastAsia="Times New Roman" w:cs="Times New Roman"/>
        </w:rPr>
        <w:t xml:space="preserve"> </w:t>
      </w:r>
      <w:r w:rsidR="00F76EB0">
        <w:rPr>
          <w:rFonts w:eastAsia="Times New Roman" w:cs="Times New Roman"/>
        </w:rPr>
        <w:t>З</w:t>
      </w:r>
      <w:r w:rsidR="00B90675">
        <w:rPr>
          <w:rFonts w:eastAsia="Times New Roman" w:cs="Times New Roman"/>
        </w:rPr>
        <w:t>аказчика</w:t>
      </w:r>
      <w:r w:rsidR="00B90675" w:rsidRPr="001937EE">
        <w:rPr>
          <w:rFonts w:eastAsia="Times New Roman" w:cs="Times New Roman"/>
        </w:rPr>
        <w:t xml:space="preserve">, предоставляются SMM-специалистом </w:t>
      </w:r>
      <w:r w:rsidR="00F76EB0">
        <w:rPr>
          <w:rFonts w:eastAsia="Times New Roman" w:cs="Times New Roman"/>
        </w:rPr>
        <w:t>З</w:t>
      </w:r>
      <w:r w:rsidR="00B90675" w:rsidRPr="001937EE">
        <w:rPr>
          <w:rFonts w:eastAsia="Times New Roman" w:cs="Times New Roman"/>
        </w:rPr>
        <w:t xml:space="preserve">аказчику не позднее чем за </w:t>
      </w:r>
      <w:r w:rsidR="00B90675">
        <w:rPr>
          <w:rFonts w:eastAsia="Times New Roman" w:cs="Times New Roman"/>
        </w:rPr>
        <w:t xml:space="preserve">4 часа </w:t>
      </w:r>
      <w:r w:rsidR="00B90675" w:rsidRPr="001937EE">
        <w:rPr>
          <w:rFonts w:eastAsia="Times New Roman" w:cs="Times New Roman"/>
        </w:rPr>
        <w:t xml:space="preserve">до планируемой даты </w:t>
      </w:r>
      <w:r w:rsidR="00B90675">
        <w:rPr>
          <w:rFonts w:eastAsia="Times New Roman" w:cs="Times New Roman"/>
        </w:rPr>
        <w:t xml:space="preserve">и времени </w:t>
      </w:r>
      <w:r w:rsidR="00B90675" w:rsidRPr="001937EE">
        <w:rPr>
          <w:rFonts w:eastAsia="Times New Roman" w:cs="Times New Roman"/>
        </w:rPr>
        <w:t>публикации</w:t>
      </w:r>
      <w:r w:rsidR="00295A21">
        <w:rPr>
          <w:rFonts w:eastAsia="Times New Roman" w:cs="Times New Roman"/>
        </w:rPr>
        <w:t>, за исключением дня проведения Мероприятия</w:t>
      </w:r>
      <w:r w:rsidR="00B90675" w:rsidRPr="001937EE">
        <w:rPr>
          <w:rFonts w:eastAsia="Times New Roman" w:cs="Times New Roman"/>
        </w:rPr>
        <w:t>.</w:t>
      </w:r>
    </w:p>
    <w:p w14:paraId="0922AEA1" w14:textId="5A598F33" w:rsidR="00B90675" w:rsidRPr="001937EE" w:rsidRDefault="00F76EB0" w:rsidP="00B90675">
      <w:pPr>
        <w:ind w:firstLine="708"/>
        <w:jc w:val="both"/>
        <w:rPr>
          <w:rFonts w:eastAsia="Times New Roman" w:cs="Times New Roman"/>
        </w:rPr>
      </w:pPr>
      <w:r>
        <w:rPr>
          <w:rFonts w:eastAsia="Times New Roman" w:cs="Times New Roman"/>
        </w:rPr>
        <w:t>З</w:t>
      </w:r>
      <w:r w:rsidR="00B90675" w:rsidRPr="001937EE">
        <w:rPr>
          <w:rFonts w:eastAsia="Times New Roman" w:cs="Times New Roman"/>
        </w:rPr>
        <w:t xml:space="preserve">аказчик в течение </w:t>
      </w:r>
      <w:r w:rsidR="00B90675">
        <w:rPr>
          <w:rFonts w:eastAsia="Times New Roman" w:cs="Times New Roman"/>
        </w:rPr>
        <w:t>2</w:t>
      </w:r>
      <w:r w:rsidR="00B90675" w:rsidRPr="001937EE">
        <w:rPr>
          <w:rFonts w:eastAsia="Times New Roman" w:cs="Times New Roman"/>
        </w:rPr>
        <w:t xml:space="preserve"> часов с момента предоставления материалов направляет замечания или явное письменное подтверждение согласования. В случае отсутствия замечаний в указанный срок материалы считаются согласованными и подлежат размещению в запланированную дату.</w:t>
      </w:r>
    </w:p>
    <w:p w14:paraId="1291FB6E" w14:textId="4D8FF70C" w:rsidR="00B90675" w:rsidRPr="009A1F5D" w:rsidRDefault="00B90675" w:rsidP="00B90675">
      <w:pPr>
        <w:ind w:firstLine="708"/>
        <w:jc w:val="both"/>
        <w:rPr>
          <w:rFonts w:eastAsia="Times New Roman" w:cs="Times New Roman"/>
        </w:rPr>
      </w:pPr>
      <w:r w:rsidRPr="001937EE">
        <w:rPr>
          <w:rFonts w:eastAsia="Times New Roman" w:cs="Times New Roman"/>
        </w:rPr>
        <w:t xml:space="preserve">При наличии замечаний SMM-специалист устраняет их и направляет доработанные материалы на повторное согласование в течение </w:t>
      </w:r>
      <w:r w:rsidR="00295A21">
        <w:rPr>
          <w:rFonts w:eastAsia="Times New Roman" w:cs="Times New Roman"/>
        </w:rPr>
        <w:t>1 часа</w:t>
      </w:r>
      <w:r>
        <w:rPr>
          <w:rFonts w:eastAsia="Times New Roman" w:cs="Times New Roman"/>
        </w:rPr>
        <w:t xml:space="preserve"> </w:t>
      </w:r>
      <w:r w:rsidRPr="001937EE">
        <w:rPr>
          <w:rFonts w:eastAsia="Times New Roman" w:cs="Times New Roman"/>
        </w:rPr>
        <w:t xml:space="preserve">с момента получения замечаний. </w:t>
      </w:r>
      <w:r w:rsidRPr="001937EE">
        <w:rPr>
          <w:rFonts w:eastAsia="Times New Roman" w:cs="Times New Roman"/>
        </w:rPr>
        <w:lastRenderedPageBreak/>
        <w:t>Повторное согласование осуществляется в том же порядке.</w:t>
      </w:r>
      <w:r>
        <w:rPr>
          <w:rFonts w:eastAsia="Times New Roman" w:cs="Times New Roman"/>
        </w:rPr>
        <w:t xml:space="preserve"> </w:t>
      </w:r>
      <w:r w:rsidRPr="001937EE">
        <w:rPr>
          <w:rFonts w:eastAsia="Times New Roman" w:cs="Times New Roman"/>
        </w:rPr>
        <w:t>Размещение несогласованных материалов не допускается.</w:t>
      </w:r>
    </w:p>
    <w:p w14:paraId="79F72C13" w14:textId="77777777" w:rsidR="00F76EB0" w:rsidRDefault="00B90675" w:rsidP="00B90675">
      <w:pPr>
        <w:ind w:firstLine="708"/>
        <w:jc w:val="both"/>
        <w:rPr>
          <w:rFonts w:eastAsia="Times New Roman" w:cs="Times New Roman"/>
        </w:rPr>
      </w:pPr>
      <w:r>
        <w:rPr>
          <w:rFonts w:eastAsia="Times New Roman" w:cs="Times New Roman"/>
        </w:rPr>
        <w:t xml:space="preserve">Во время проведения мероприятия </w:t>
      </w:r>
      <w:r w:rsidR="00F76EB0">
        <w:rPr>
          <w:rFonts w:eastAsia="Times New Roman" w:cs="Times New Roman"/>
        </w:rPr>
        <w:t>З</w:t>
      </w:r>
      <w:r>
        <w:rPr>
          <w:rFonts w:eastAsia="Times New Roman" w:cs="Times New Roman"/>
        </w:rPr>
        <w:t xml:space="preserve">аказчика </w:t>
      </w:r>
      <w:r w:rsidRPr="00693515">
        <w:rPr>
          <w:rFonts w:eastAsia="Times New Roman" w:cs="Times New Roman"/>
        </w:rPr>
        <w:t>SMM</w:t>
      </w:r>
      <w:r>
        <w:rPr>
          <w:rFonts w:eastAsia="Times New Roman" w:cs="Times New Roman"/>
        </w:rPr>
        <w:t xml:space="preserve"> специалисту необходимо все время нах</w:t>
      </w:r>
      <w:r w:rsidR="00F76EB0">
        <w:rPr>
          <w:rFonts w:eastAsia="Times New Roman" w:cs="Times New Roman"/>
        </w:rPr>
        <w:t>одиться на площадке проведения М</w:t>
      </w:r>
      <w:r>
        <w:rPr>
          <w:rFonts w:eastAsia="Times New Roman" w:cs="Times New Roman"/>
        </w:rPr>
        <w:t>ероприятия,</w:t>
      </w:r>
      <w:r w:rsidR="00F76EB0" w:rsidRPr="00F76EB0">
        <w:rPr>
          <w:rFonts w:eastAsia="Times New Roman" w:cs="Times New Roman"/>
        </w:rPr>
        <w:t xml:space="preserve"> </w:t>
      </w:r>
      <w:r w:rsidR="00F76EB0">
        <w:rPr>
          <w:rFonts w:eastAsia="Times New Roman" w:cs="Times New Roman"/>
        </w:rPr>
        <w:t>все трансферы</w:t>
      </w:r>
      <w:r w:rsidR="00F76EB0" w:rsidRPr="00C2351F">
        <w:rPr>
          <w:rFonts w:eastAsia="Times New Roman" w:cs="Times New Roman"/>
        </w:rPr>
        <w:t xml:space="preserve"> </w:t>
      </w:r>
      <w:r w:rsidR="00F76EB0">
        <w:rPr>
          <w:rFonts w:eastAsia="Times New Roman" w:cs="Times New Roman"/>
          <w:lang w:val="en-US"/>
        </w:rPr>
        <w:t>SMM</w:t>
      </w:r>
      <w:r w:rsidR="00F76EB0" w:rsidRPr="00F76EB0">
        <w:rPr>
          <w:rFonts w:eastAsia="Times New Roman" w:cs="Times New Roman"/>
        </w:rPr>
        <w:t xml:space="preserve"> </w:t>
      </w:r>
      <w:r w:rsidR="00F76EB0">
        <w:rPr>
          <w:rFonts w:eastAsia="Times New Roman" w:cs="Times New Roman"/>
        </w:rPr>
        <w:t xml:space="preserve">специалиста </w:t>
      </w:r>
      <w:r w:rsidR="00F76EB0" w:rsidRPr="00C2351F">
        <w:rPr>
          <w:rFonts w:eastAsia="Times New Roman" w:cs="Times New Roman"/>
        </w:rPr>
        <w:t>организовываются Исполнителем самостоятельно</w:t>
      </w:r>
      <w:r w:rsidR="00F76EB0">
        <w:rPr>
          <w:rFonts w:eastAsia="Times New Roman" w:cs="Times New Roman"/>
        </w:rPr>
        <w:t xml:space="preserve"> и за свой счет</w:t>
      </w:r>
      <w:r w:rsidR="00F76EB0" w:rsidRPr="00C2351F">
        <w:rPr>
          <w:rFonts w:eastAsia="Times New Roman" w:cs="Times New Roman"/>
        </w:rPr>
        <w:t xml:space="preserve">. </w:t>
      </w:r>
      <w:r>
        <w:rPr>
          <w:rFonts w:eastAsia="Times New Roman" w:cs="Times New Roman"/>
        </w:rPr>
        <w:t xml:space="preserve"> </w:t>
      </w:r>
    </w:p>
    <w:p w14:paraId="0567737F" w14:textId="39975ECF" w:rsidR="00B90675" w:rsidRDefault="00F76EB0" w:rsidP="00295A21">
      <w:pPr>
        <w:ind w:firstLine="708"/>
        <w:jc w:val="both"/>
        <w:rPr>
          <w:rFonts w:eastAsia="Times New Roman" w:cs="Times New Roman"/>
        </w:rPr>
      </w:pPr>
      <w:r>
        <w:rPr>
          <w:rFonts w:eastAsia="Times New Roman" w:cs="Times New Roman"/>
          <w:lang w:val="en-US"/>
        </w:rPr>
        <w:t>SMM</w:t>
      </w:r>
      <w:r w:rsidRPr="00F76EB0">
        <w:rPr>
          <w:rFonts w:eastAsia="Times New Roman" w:cs="Times New Roman"/>
        </w:rPr>
        <w:t xml:space="preserve"> </w:t>
      </w:r>
      <w:r>
        <w:rPr>
          <w:rFonts w:eastAsia="Times New Roman" w:cs="Times New Roman"/>
        </w:rPr>
        <w:t xml:space="preserve">специалист </w:t>
      </w:r>
      <w:r w:rsidR="007B3DCD">
        <w:rPr>
          <w:rFonts w:eastAsia="Times New Roman" w:cs="Times New Roman"/>
        </w:rPr>
        <w:t xml:space="preserve">во время работы площадок </w:t>
      </w:r>
      <w:r w:rsidR="00295A21">
        <w:rPr>
          <w:rFonts w:eastAsia="Times New Roman" w:cs="Times New Roman"/>
        </w:rPr>
        <w:t xml:space="preserve">Мероприятия </w:t>
      </w:r>
      <w:r>
        <w:rPr>
          <w:rFonts w:eastAsia="Times New Roman" w:cs="Times New Roman"/>
        </w:rPr>
        <w:t xml:space="preserve">обязан </w:t>
      </w:r>
      <w:r w:rsidR="00B90675">
        <w:rPr>
          <w:rFonts w:eastAsia="Times New Roman" w:cs="Times New Roman"/>
        </w:rPr>
        <w:t xml:space="preserve">оперативно готовить посты с текстовым, фото и видео контентом. Перечень площадок для обязательного освещения предоставляется </w:t>
      </w:r>
      <w:r>
        <w:rPr>
          <w:rFonts w:eastAsia="Times New Roman" w:cs="Times New Roman"/>
        </w:rPr>
        <w:t>З</w:t>
      </w:r>
      <w:r w:rsidR="00B90675">
        <w:rPr>
          <w:rFonts w:eastAsia="Times New Roman" w:cs="Times New Roman"/>
        </w:rPr>
        <w:t>аказчиком не поздн</w:t>
      </w:r>
      <w:r>
        <w:rPr>
          <w:rFonts w:eastAsia="Times New Roman" w:cs="Times New Roman"/>
        </w:rPr>
        <w:t xml:space="preserve">ее чем за 1 </w:t>
      </w:r>
      <w:r w:rsidR="00320D69">
        <w:rPr>
          <w:rFonts w:eastAsia="Times New Roman" w:cs="Times New Roman"/>
        </w:rPr>
        <w:t xml:space="preserve">календарный </w:t>
      </w:r>
      <w:r>
        <w:rPr>
          <w:rFonts w:eastAsia="Times New Roman" w:cs="Times New Roman"/>
        </w:rPr>
        <w:t xml:space="preserve">день до </w:t>
      </w:r>
      <w:r w:rsidR="00A0442E">
        <w:rPr>
          <w:rFonts w:eastAsia="Times New Roman" w:cs="Times New Roman"/>
        </w:rPr>
        <w:t xml:space="preserve">даты </w:t>
      </w:r>
      <w:r>
        <w:rPr>
          <w:rFonts w:eastAsia="Times New Roman" w:cs="Times New Roman"/>
        </w:rPr>
        <w:t>проведения М</w:t>
      </w:r>
      <w:r w:rsidR="00B90675">
        <w:rPr>
          <w:rFonts w:eastAsia="Times New Roman" w:cs="Times New Roman"/>
        </w:rPr>
        <w:t xml:space="preserve">ероприятия. </w:t>
      </w:r>
      <w:r w:rsidR="00B90675" w:rsidRPr="00C01632">
        <w:rPr>
          <w:rFonts w:eastAsia="Times New Roman" w:cs="Times New Roman"/>
        </w:rPr>
        <w:t xml:space="preserve">К посту необходимо </w:t>
      </w:r>
      <w:r w:rsidR="00B90675" w:rsidRPr="00C01632">
        <w:rPr>
          <w:rFonts w:cs="Times New Roman"/>
          <w:spacing w:val="-1"/>
        </w:rPr>
        <w:t xml:space="preserve">прикрепить фотографию спикера, для чего </w:t>
      </w:r>
      <w:r w:rsidR="00B90675">
        <w:rPr>
          <w:rFonts w:cs="Times New Roman"/>
          <w:spacing w:val="-1"/>
          <w:lang w:val="en-US"/>
        </w:rPr>
        <w:t>SMM</w:t>
      </w:r>
      <w:r w:rsidR="00621A18">
        <w:rPr>
          <w:rFonts w:cs="Times New Roman"/>
          <w:spacing w:val="-1"/>
        </w:rPr>
        <w:t xml:space="preserve"> </w:t>
      </w:r>
      <w:r w:rsidR="00B90675">
        <w:rPr>
          <w:rFonts w:cs="Times New Roman"/>
          <w:spacing w:val="-1"/>
        </w:rPr>
        <w:t>специалист</w:t>
      </w:r>
      <w:r w:rsidR="00B90675" w:rsidRPr="00C01632">
        <w:rPr>
          <w:rFonts w:cs="Times New Roman"/>
          <w:spacing w:val="-1"/>
        </w:rPr>
        <w:t xml:space="preserve"> осуществляет самостоятельную съ</w:t>
      </w:r>
      <w:r w:rsidR="00B90675">
        <w:rPr>
          <w:rFonts w:cs="Times New Roman"/>
          <w:spacing w:val="-1"/>
        </w:rPr>
        <w:t>е</w:t>
      </w:r>
      <w:r w:rsidR="00B90675" w:rsidRPr="00C01632">
        <w:rPr>
          <w:rFonts w:cs="Times New Roman"/>
          <w:spacing w:val="-1"/>
        </w:rPr>
        <w:t xml:space="preserve">мку, самостоятельно выбирает наиболее удачную фотографию </w:t>
      </w:r>
      <w:r w:rsidR="008E6C2F">
        <w:rPr>
          <w:rFonts w:cs="Times New Roman"/>
          <w:spacing w:val="-1"/>
        </w:rPr>
        <w:t>из числа сделанных</w:t>
      </w:r>
      <w:r w:rsidR="00766DF5">
        <w:rPr>
          <w:rFonts w:cs="Times New Roman"/>
          <w:spacing w:val="-1"/>
        </w:rPr>
        <w:t>,</w:t>
      </w:r>
      <w:r w:rsidR="00B90675" w:rsidRPr="00C01632">
        <w:rPr>
          <w:rFonts w:cs="Times New Roman"/>
          <w:spacing w:val="-1"/>
        </w:rPr>
        <w:t xml:space="preserve"> </w:t>
      </w:r>
      <w:r w:rsidR="008E6C2F">
        <w:rPr>
          <w:rFonts w:cs="Times New Roman"/>
          <w:spacing w:val="-1"/>
        </w:rPr>
        <w:t>готовит пост и направляет Заказчику.</w:t>
      </w:r>
      <w:r w:rsidR="00621A18">
        <w:rPr>
          <w:rFonts w:cs="Times New Roman"/>
          <w:spacing w:val="-1"/>
        </w:rPr>
        <w:t xml:space="preserve"> </w:t>
      </w:r>
      <w:r w:rsidR="00621A18">
        <w:rPr>
          <w:rFonts w:eastAsia="Times New Roman" w:cs="Times New Roman"/>
        </w:rPr>
        <w:t xml:space="preserve">Все материалы предоставляются на согласование Заказчику по индивидуальному графику, предоставленным Заказчиком не позднее, чем за 1 календарный день до даты проведения Мероприятия. </w:t>
      </w:r>
      <w:r w:rsidR="008E6C2F">
        <w:rPr>
          <w:rFonts w:cs="Times New Roman"/>
          <w:spacing w:val="-1"/>
        </w:rPr>
        <w:t xml:space="preserve"> </w:t>
      </w:r>
      <w:r w:rsidR="00B90675">
        <w:rPr>
          <w:rFonts w:eastAsia="Times New Roman" w:cs="Times New Roman"/>
        </w:rPr>
        <w:t xml:space="preserve">Для оформления постов </w:t>
      </w:r>
      <w:r w:rsidR="00B90675">
        <w:rPr>
          <w:rFonts w:eastAsia="Times New Roman" w:cs="Times New Roman"/>
          <w:lang w:val="en-US"/>
        </w:rPr>
        <w:t>SMM</w:t>
      </w:r>
      <w:r w:rsidR="00B90675" w:rsidRPr="00193B09">
        <w:rPr>
          <w:rFonts w:eastAsia="Times New Roman" w:cs="Times New Roman"/>
        </w:rPr>
        <w:t xml:space="preserve"> </w:t>
      </w:r>
      <w:r w:rsidR="00B90675">
        <w:rPr>
          <w:rFonts w:eastAsia="Times New Roman" w:cs="Times New Roman"/>
        </w:rPr>
        <w:t>специалист должен использовать бренд-буки, методические рекомендации проекта «День молодежи» в 2026 году,</w:t>
      </w:r>
      <w:r w:rsidR="00A0442E" w:rsidRPr="00A0442E">
        <w:rPr>
          <w:rFonts w:eastAsia="Times New Roman" w:cs="Times New Roman"/>
        </w:rPr>
        <w:t xml:space="preserve"> </w:t>
      </w:r>
      <w:r w:rsidR="00A0442E">
        <w:rPr>
          <w:rFonts w:eastAsia="Times New Roman" w:cs="Times New Roman"/>
        </w:rPr>
        <w:t>предоставленными Заказчиком</w:t>
      </w:r>
      <w:r w:rsidR="00B90675">
        <w:rPr>
          <w:rFonts w:eastAsia="Times New Roman" w:cs="Times New Roman"/>
        </w:rPr>
        <w:t>. При подготовке материалов необходимо умеренно использовать эмодзи, сленг и просторечия.</w:t>
      </w:r>
    </w:p>
    <w:p w14:paraId="7F614470" w14:textId="77777777" w:rsidR="007B5462" w:rsidRPr="00A2150B" w:rsidRDefault="007B5462" w:rsidP="00B90675">
      <w:pPr>
        <w:widowControl w:val="0"/>
        <w:tabs>
          <w:tab w:val="num" w:pos="0"/>
        </w:tabs>
        <w:suppressAutoHyphens/>
        <w:ind w:firstLine="709"/>
        <w:jc w:val="both"/>
        <w:rPr>
          <w:rFonts w:cs="Times New Roman"/>
        </w:rPr>
      </w:pPr>
    </w:p>
    <w:p w14:paraId="4C820C1E" w14:textId="14BB978E" w:rsidR="00B90675" w:rsidRPr="009D0E11" w:rsidRDefault="00B90675" w:rsidP="00B90675">
      <w:pPr>
        <w:tabs>
          <w:tab w:val="left" w:pos="851"/>
          <w:tab w:val="left" w:pos="5387"/>
        </w:tabs>
        <w:jc w:val="center"/>
        <w:rPr>
          <w:rFonts w:eastAsia="Times New Roman" w:cs="Times New Roman"/>
          <w:b/>
        </w:rPr>
      </w:pPr>
      <w:r>
        <w:rPr>
          <w:rFonts w:eastAsia="Times New Roman" w:cs="Times New Roman"/>
          <w:b/>
        </w:rPr>
        <w:t>8</w:t>
      </w:r>
      <w:r w:rsidRPr="009D0E11">
        <w:rPr>
          <w:rFonts w:eastAsia="Times New Roman" w:cs="Times New Roman"/>
          <w:b/>
        </w:rPr>
        <w:t xml:space="preserve">. </w:t>
      </w:r>
      <w:r w:rsidR="00F837AB">
        <w:rPr>
          <w:rFonts w:eastAsia="Times New Roman" w:cs="Times New Roman"/>
          <w:b/>
        </w:rPr>
        <w:t xml:space="preserve">ТРЕБОВАНИЯ К СОГЛАСОВАНИЮ ВСЕХ ЭТАПОВ ИНФОРМАЦИОННОЙ КАМПАНИИ НАСТОЯЩЕГО КОНТРАКТА </w:t>
      </w:r>
    </w:p>
    <w:p w14:paraId="3417B437" w14:textId="5AFEF977" w:rsidR="00B90675" w:rsidRDefault="00B90675" w:rsidP="00B90675">
      <w:pPr>
        <w:tabs>
          <w:tab w:val="left" w:pos="851"/>
          <w:tab w:val="left" w:pos="5387"/>
        </w:tabs>
        <w:jc w:val="both"/>
        <w:rPr>
          <w:rFonts w:eastAsia="Times New Roman" w:cs="Times New Roman"/>
        </w:rPr>
      </w:pPr>
      <w:r>
        <w:rPr>
          <w:rFonts w:eastAsia="Times New Roman" w:cs="Times New Roman"/>
        </w:rPr>
        <w:tab/>
        <w:t>8</w:t>
      </w:r>
      <w:r w:rsidRPr="009D0E11">
        <w:rPr>
          <w:rFonts w:eastAsia="Times New Roman" w:cs="Times New Roman"/>
        </w:rPr>
        <w:t xml:space="preserve">.1. Все этапы согласования </w:t>
      </w:r>
      <w:r>
        <w:rPr>
          <w:rFonts w:eastAsia="Times New Roman" w:cs="Times New Roman"/>
        </w:rPr>
        <w:t xml:space="preserve">информационной </w:t>
      </w:r>
      <w:r w:rsidRPr="009D0E11">
        <w:rPr>
          <w:rFonts w:eastAsia="Times New Roman" w:cs="Times New Roman"/>
        </w:rPr>
        <w:t>кампани</w:t>
      </w:r>
      <w:r>
        <w:rPr>
          <w:rFonts w:eastAsia="Times New Roman" w:cs="Times New Roman"/>
        </w:rPr>
        <w:t>и дублируются в чат мессенджера</w:t>
      </w:r>
      <w:r w:rsidRPr="009D0E11">
        <w:rPr>
          <w:rFonts w:eastAsia="Times New Roman" w:cs="Times New Roman"/>
        </w:rPr>
        <w:t xml:space="preserve">, предоставляемый </w:t>
      </w:r>
      <w:r w:rsidR="00F837AB">
        <w:rPr>
          <w:rFonts w:eastAsia="Times New Roman" w:cs="Times New Roman"/>
        </w:rPr>
        <w:t>З</w:t>
      </w:r>
      <w:r w:rsidRPr="009D0E11">
        <w:rPr>
          <w:rFonts w:eastAsia="Times New Roman" w:cs="Times New Roman"/>
        </w:rPr>
        <w:t xml:space="preserve">аказчиком. Без согласования с </w:t>
      </w:r>
      <w:r w:rsidR="00F837AB">
        <w:rPr>
          <w:rFonts w:eastAsia="Times New Roman" w:cs="Times New Roman"/>
        </w:rPr>
        <w:t>З</w:t>
      </w:r>
      <w:r w:rsidRPr="009D0E11">
        <w:rPr>
          <w:rFonts w:eastAsia="Times New Roman" w:cs="Times New Roman"/>
        </w:rPr>
        <w:t xml:space="preserve">аказчиком Исполнитель не может реализовать ни один этап </w:t>
      </w:r>
      <w:r>
        <w:rPr>
          <w:rFonts w:eastAsia="Times New Roman" w:cs="Times New Roman"/>
        </w:rPr>
        <w:t xml:space="preserve">информационной </w:t>
      </w:r>
      <w:r w:rsidRPr="009D0E11">
        <w:rPr>
          <w:rFonts w:eastAsia="Times New Roman" w:cs="Times New Roman"/>
        </w:rPr>
        <w:t>кампании</w:t>
      </w:r>
      <w:r>
        <w:rPr>
          <w:rFonts w:eastAsia="Times New Roman" w:cs="Times New Roman"/>
        </w:rPr>
        <w:t>.</w:t>
      </w:r>
    </w:p>
    <w:p w14:paraId="0C69693E" w14:textId="77777777" w:rsidR="00B90675" w:rsidRDefault="00B90675" w:rsidP="00B90675">
      <w:pPr>
        <w:tabs>
          <w:tab w:val="left" w:pos="851"/>
          <w:tab w:val="left" w:pos="5387"/>
        </w:tabs>
        <w:jc w:val="both"/>
        <w:rPr>
          <w:rFonts w:eastAsia="Times New Roman" w:cs="Times New Roman"/>
        </w:rPr>
      </w:pPr>
    </w:p>
    <w:p w14:paraId="016701F8" w14:textId="563E8D63" w:rsidR="002D7335" w:rsidRPr="00AC693E" w:rsidRDefault="002D7335" w:rsidP="00AC693E">
      <w:pPr>
        <w:widowControl w:val="0"/>
        <w:tabs>
          <w:tab w:val="num" w:pos="0"/>
          <w:tab w:val="left" w:pos="567"/>
          <w:tab w:val="left" w:pos="1134"/>
          <w:tab w:val="left" w:pos="1701"/>
        </w:tabs>
        <w:autoSpaceDE w:val="0"/>
        <w:autoSpaceDN w:val="0"/>
        <w:ind w:firstLine="709"/>
        <w:jc w:val="both"/>
        <w:rPr>
          <w:rFonts w:cs="Times New Roman"/>
        </w:rPr>
      </w:pPr>
    </w:p>
    <w:p w14:paraId="042A1E3F" w14:textId="43551776" w:rsidR="001F55FE" w:rsidRPr="001F55FE" w:rsidRDefault="00F837AB" w:rsidP="001F55FE">
      <w:pPr>
        <w:suppressAutoHyphens/>
        <w:ind w:firstLine="567"/>
        <w:jc w:val="center"/>
        <w:rPr>
          <w:b/>
        </w:rPr>
      </w:pPr>
      <w:r>
        <w:rPr>
          <w:b/>
        </w:rPr>
        <w:t>9</w:t>
      </w:r>
      <w:r w:rsidR="001F55FE" w:rsidRPr="001F55FE">
        <w:rPr>
          <w:b/>
        </w:rPr>
        <w:t>. ТРЕБОВАНИЯ К РЕЗУЛЬТАТАМ УСЛУГ И ИНЫЕ ПОКАЗАТЕЛИ, СВЯЗАННЫЕ С ОПРЕДЕЛЕНИЕМ СООТВЕТСТВИЯ ВЫПОЛНЯЕМЫХ УСЛУГ ПОТРЕБНОСТЯМ ЗАКАЗЧИКА (ОТЧЕТ ОБ ОКАЗАННЫХ УСЛУГАХ)</w:t>
      </w:r>
    </w:p>
    <w:p w14:paraId="5ED70737" w14:textId="77777777" w:rsidR="001F55FE" w:rsidRPr="001F55FE" w:rsidRDefault="001F55FE" w:rsidP="001F55FE">
      <w:pPr>
        <w:suppressAutoHyphens/>
        <w:ind w:firstLine="567"/>
        <w:jc w:val="center"/>
        <w:rPr>
          <w:b/>
        </w:rPr>
      </w:pPr>
    </w:p>
    <w:bookmarkEnd w:id="15"/>
    <w:p w14:paraId="2A6E5618" w14:textId="21815678" w:rsidR="00E46769" w:rsidRPr="00E46769" w:rsidRDefault="00F837AB" w:rsidP="00E4676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67"/>
        <w:jc w:val="both"/>
        <w:rPr>
          <w:color w:val="auto"/>
          <w:bdr w:val="none" w:sz="0" w:space="0" w:color="auto"/>
        </w:rPr>
      </w:pPr>
      <w:r>
        <w:rPr>
          <w:rFonts w:eastAsia="Times New Roman" w:cs="Times New Roman"/>
          <w:color w:val="auto"/>
          <w:bdr w:val="none" w:sz="0" w:space="0" w:color="auto"/>
        </w:rPr>
        <w:t>9</w:t>
      </w:r>
      <w:r w:rsidR="00E46769" w:rsidRPr="00E46769">
        <w:rPr>
          <w:rFonts w:eastAsia="Times New Roman" w:cs="Times New Roman"/>
          <w:color w:val="auto"/>
          <w:bdr w:val="none" w:sz="0" w:space="0" w:color="auto"/>
        </w:rPr>
        <w:t>.1</w:t>
      </w:r>
      <w:r w:rsidR="00E46769" w:rsidRPr="00E46769">
        <w:rPr>
          <w:rFonts w:eastAsia="MS ??" w:cs="Times New Roman"/>
          <w:color w:val="auto"/>
          <w:bdr w:val="none" w:sz="0" w:space="0" w:color="auto"/>
        </w:rPr>
        <w:t xml:space="preserve"> Отчет об оказании услуг должен быть оформлен по форме согласно приложению № 3 к Техническому заданию. </w:t>
      </w:r>
      <w:r w:rsidR="00E46769" w:rsidRPr="00E46769">
        <w:rPr>
          <w:color w:val="auto"/>
          <w:bdr w:val="none" w:sz="0" w:space="0" w:color="auto"/>
        </w:rPr>
        <w:t>Обязательно наличие титульного листа и описи документов.</w:t>
      </w:r>
    </w:p>
    <w:p w14:paraId="4FEDDDB8" w14:textId="3DC7030C" w:rsidR="00E46769" w:rsidRPr="00E46769" w:rsidRDefault="00F837AB" w:rsidP="00E4676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67"/>
        <w:jc w:val="both"/>
        <w:rPr>
          <w:color w:val="auto"/>
          <w:bdr w:val="none" w:sz="0" w:space="0" w:color="auto"/>
        </w:rPr>
      </w:pPr>
      <w:r>
        <w:rPr>
          <w:color w:val="auto"/>
          <w:bdr w:val="none" w:sz="0" w:space="0" w:color="auto"/>
        </w:rPr>
        <w:t>9</w:t>
      </w:r>
      <w:r w:rsidR="00E46769" w:rsidRPr="00E46769">
        <w:rPr>
          <w:color w:val="auto"/>
          <w:bdr w:val="none" w:sz="0" w:space="0" w:color="auto"/>
        </w:rPr>
        <w:t xml:space="preserve">.2. Отчет об оказании услуг должен быть оформлен в соответствии </w:t>
      </w:r>
      <w:r w:rsidR="0090528D">
        <w:rPr>
          <w:color w:val="auto"/>
          <w:bdr w:val="none" w:sz="0" w:space="0" w:color="auto"/>
        </w:rPr>
        <w:br/>
      </w:r>
      <w:r w:rsidR="00E46769" w:rsidRPr="00E46769">
        <w:rPr>
          <w:color w:val="auto"/>
          <w:bdr w:val="none" w:sz="0" w:space="0" w:color="auto"/>
        </w:rPr>
        <w:t xml:space="preserve">с ГОСТ Р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утвержденный и введенный в действие приказом Федерального агентства по техническому регулированию и метрологии от 26.06.2025 № 622-ст. </w:t>
      </w:r>
    </w:p>
    <w:p w14:paraId="12F0FBAE" w14:textId="77777777" w:rsidR="00621A18" w:rsidRDefault="00E46769" w:rsidP="00621A1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67"/>
        <w:jc w:val="both"/>
        <w:rPr>
          <w:bdr w:val="none" w:sz="0" w:space="0" w:color="auto"/>
        </w:rPr>
      </w:pPr>
      <w:r w:rsidRPr="00E46769">
        <w:rPr>
          <w:color w:val="auto"/>
          <w:bdr w:val="none" w:sz="0" w:space="0" w:color="auto"/>
        </w:rPr>
        <w:t xml:space="preserve">Отчет об оказании услуг подписывается руководителем Исполнителя или уполномоченным им лицом (при наличии надлежащим образом оформленных полномочий). Подпись удостоверяется </w:t>
      </w:r>
      <w:r w:rsidRPr="00E46769">
        <w:rPr>
          <w:bdr w:val="none" w:sz="0" w:space="0" w:color="auto"/>
        </w:rPr>
        <w:t xml:space="preserve">печатью Исполнителя (в случае наличия). </w:t>
      </w:r>
    </w:p>
    <w:p w14:paraId="380C404B" w14:textId="40C9A5F8" w:rsidR="00E46769" w:rsidRPr="00621A18" w:rsidRDefault="00E46769" w:rsidP="00621A1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67"/>
        <w:jc w:val="both"/>
        <w:rPr>
          <w:bdr w:val="none" w:sz="0" w:space="0" w:color="auto"/>
        </w:rPr>
      </w:pPr>
      <w:r w:rsidRPr="00E46769">
        <w:rPr>
          <w:rFonts w:eastAsia="MS ??" w:cs="Times New Roman"/>
          <w:bdr w:val="none" w:sz="0" w:space="0" w:color="auto"/>
        </w:rPr>
        <w:t xml:space="preserve">Отчет об оказании услуг и приложенные к нему документы представляются </w:t>
      </w:r>
      <w:r w:rsidR="0090528D">
        <w:rPr>
          <w:rFonts w:eastAsia="MS ??" w:cs="Times New Roman"/>
          <w:bdr w:val="none" w:sz="0" w:space="0" w:color="auto"/>
        </w:rPr>
        <w:br/>
      </w:r>
      <w:r w:rsidRPr="00E46769">
        <w:rPr>
          <w:rFonts w:eastAsia="MS ??" w:cs="Times New Roman"/>
          <w:bdr w:val="none" w:sz="0" w:space="0" w:color="auto"/>
        </w:rPr>
        <w:t xml:space="preserve">в прошитом, пронумерованном, скрепленном подписью и печатью Исполнителя в месте прошивки виде. </w:t>
      </w:r>
    </w:p>
    <w:p w14:paraId="490B494C" w14:textId="029A6648" w:rsidR="00E46769" w:rsidRPr="00AC73A2" w:rsidRDefault="00F837AB" w:rsidP="00E46769">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spacing w:line="228" w:lineRule="auto"/>
        <w:ind w:firstLine="720"/>
        <w:jc w:val="both"/>
        <w:rPr>
          <w:rFonts w:eastAsia="MS ??" w:cs="Times New Roman"/>
          <w:bdr w:val="none" w:sz="0" w:space="0" w:color="auto"/>
        </w:rPr>
      </w:pPr>
      <w:r>
        <w:rPr>
          <w:bdr w:val="none" w:sz="0" w:space="0" w:color="auto"/>
        </w:rPr>
        <w:t>9</w:t>
      </w:r>
      <w:r w:rsidR="00E46769" w:rsidRPr="00E46769">
        <w:rPr>
          <w:bdr w:val="none" w:sz="0" w:space="0" w:color="auto"/>
        </w:rPr>
        <w:t xml:space="preserve">.3. </w:t>
      </w:r>
      <w:r w:rsidR="00E46769" w:rsidRPr="00E46769">
        <w:rPr>
          <w:rFonts w:eastAsia="MS ??" w:cs="Times New Roman"/>
          <w:bdr w:val="none" w:sz="0" w:space="0" w:color="auto"/>
        </w:rPr>
        <w:t xml:space="preserve">В графе 6 табличной </w:t>
      </w:r>
      <w:r w:rsidR="00E46769" w:rsidRPr="00AC73A2">
        <w:rPr>
          <w:rFonts w:eastAsia="MS ??" w:cs="Times New Roman"/>
          <w:bdr w:val="none" w:sz="0" w:space="0" w:color="auto"/>
        </w:rPr>
        <w:t>части отчета об оказании услуг указываются наименования приложенных к отчету документов, в том числе: копии гражданско-правовых договоров, счетов, актов оказанных услуг, хозяйственных документов на товары, поставленные третьими лицами (товарные накладные, УПД), акты списания на продукцию, произведенную (приобретенную) в соответствии с условиями контракта и другие документы и материалы.</w:t>
      </w:r>
    </w:p>
    <w:p w14:paraId="5107D076" w14:textId="77777777" w:rsidR="00E46769" w:rsidRPr="00E46769" w:rsidRDefault="00E46769" w:rsidP="00E46769">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spacing w:line="228" w:lineRule="auto"/>
        <w:ind w:firstLine="720"/>
        <w:jc w:val="both"/>
        <w:rPr>
          <w:rFonts w:eastAsia="MS ??" w:cs="Times New Roman"/>
          <w:color w:val="auto"/>
          <w:bdr w:val="none" w:sz="0" w:space="0" w:color="auto"/>
        </w:rPr>
      </w:pPr>
      <w:r w:rsidRPr="00AC73A2">
        <w:rPr>
          <w:bdr w:val="none" w:sz="0" w:space="0" w:color="auto"/>
        </w:rPr>
        <w:t xml:space="preserve">К </w:t>
      </w:r>
      <w:r w:rsidRPr="00AC73A2">
        <w:rPr>
          <w:color w:val="auto"/>
          <w:bdr w:val="none" w:sz="0" w:space="0" w:color="auto"/>
        </w:rPr>
        <w:t xml:space="preserve">отчету об оказании услуг также прилагаются цветные фотографии, согласования с Заказчиком и иными государственными органами (в случае необходимости таких </w:t>
      </w:r>
      <w:r w:rsidRPr="00AC73A2">
        <w:rPr>
          <w:color w:val="auto"/>
          <w:bdr w:val="none" w:sz="0" w:space="0" w:color="auto"/>
        </w:rPr>
        <w:lastRenderedPageBreak/>
        <w:t>согласований), а также иные материалы, подтверждающие</w:t>
      </w:r>
      <w:r w:rsidRPr="00E46769">
        <w:rPr>
          <w:color w:val="auto"/>
          <w:bdr w:val="none" w:sz="0" w:space="0" w:color="auto"/>
        </w:rPr>
        <w:t xml:space="preserve"> выполнение Исполнителем пунктов Технического задания (списки участников, ведомость вручения призовой продукции, ведомости выдачи раздаточной продукции и т.п.).</w:t>
      </w:r>
    </w:p>
    <w:p w14:paraId="33D50F44" w14:textId="67B172BF" w:rsidR="00E46769" w:rsidRPr="00E46769" w:rsidRDefault="00617D02" w:rsidP="00E4676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67"/>
        <w:jc w:val="both"/>
        <w:rPr>
          <w:color w:val="auto"/>
          <w:bdr w:val="none" w:sz="0" w:space="0" w:color="auto"/>
        </w:rPr>
      </w:pPr>
      <w:r>
        <w:rPr>
          <w:color w:val="auto"/>
          <w:bdr w:val="none" w:sz="0" w:space="0" w:color="auto"/>
        </w:rPr>
        <w:t>Пункт 8</w:t>
      </w:r>
      <w:r w:rsidR="00E46769" w:rsidRPr="00E46769">
        <w:rPr>
          <w:color w:val="auto"/>
          <w:bdr w:val="none" w:sz="0" w:space="0" w:color="auto"/>
        </w:rPr>
        <w:t xml:space="preserve"> отчета об оказании услуг состоит из описания оказанных услуг в хронологической последовательности согласно Техническому заданию.</w:t>
      </w:r>
    </w:p>
    <w:p w14:paraId="0FB779B9" w14:textId="66437628" w:rsidR="00E46769" w:rsidRPr="00E46769" w:rsidRDefault="00F837AB" w:rsidP="00E46769">
      <w:pPr>
        <w:pBdr>
          <w:top w:val="none" w:sz="0" w:space="0" w:color="auto"/>
          <w:left w:val="none" w:sz="0" w:space="0" w:color="auto"/>
          <w:bottom w:val="none" w:sz="0" w:space="0" w:color="auto"/>
          <w:right w:val="none" w:sz="0" w:space="0" w:color="auto"/>
          <w:between w:val="none" w:sz="0" w:space="0" w:color="auto"/>
          <w:bar w:val="none" w:sz="0" w:color="auto"/>
        </w:pBdr>
        <w:ind w:firstLine="720"/>
        <w:jc w:val="both"/>
        <w:rPr>
          <w:rFonts w:eastAsia="MS ??" w:cs="Times New Roman"/>
          <w:bdr w:val="none" w:sz="0" w:space="0" w:color="auto"/>
        </w:rPr>
      </w:pPr>
      <w:r>
        <w:rPr>
          <w:rFonts w:eastAsia="MS ??" w:cs="Times New Roman"/>
          <w:color w:val="auto"/>
          <w:bdr w:val="none" w:sz="0" w:space="0" w:color="auto"/>
        </w:rPr>
        <w:t>9</w:t>
      </w:r>
      <w:r w:rsidR="00E46769" w:rsidRPr="00E46769">
        <w:rPr>
          <w:rFonts w:eastAsia="MS ??" w:cs="Times New Roman"/>
          <w:color w:val="auto"/>
          <w:bdr w:val="none" w:sz="0" w:space="0" w:color="auto"/>
        </w:rPr>
        <w:t xml:space="preserve">.4. Отчет об оказанных услугах, </w:t>
      </w:r>
      <w:r w:rsidR="00E46769" w:rsidRPr="00E46769">
        <w:rPr>
          <w:rFonts w:eastAsia="MS ??" w:cs="Times New Roman"/>
          <w:bdr w:val="none" w:sz="0" w:space="0" w:color="auto"/>
        </w:rPr>
        <w:t>представляется Заказчику с сопроводительным письмом, в котором указывается перечень и количество приложенных к нему документов.</w:t>
      </w:r>
    </w:p>
    <w:p w14:paraId="0CC575C4" w14:textId="41894BAE"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firstLine="720"/>
        <w:jc w:val="both"/>
        <w:rPr>
          <w:rFonts w:eastAsia="MS ??" w:cs="Times New Roman"/>
          <w:bdr w:val="none" w:sz="0" w:space="0" w:color="auto"/>
        </w:rPr>
      </w:pPr>
      <w:r w:rsidRPr="00E46769">
        <w:rPr>
          <w:rFonts w:eastAsia="MS ??" w:cs="Times New Roman"/>
          <w:bdr w:val="none" w:sz="0" w:space="0" w:color="auto"/>
        </w:rPr>
        <w:t>В случае непредставления докум</w:t>
      </w:r>
      <w:r w:rsidR="00F837AB">
        <w:rPr>
          <w:rFonts w:eastAsia="MS ??" w:cs="Times New Roman"/>
          <w:bdr w:val="none" w:sz="0" w:space="0" w:color="auto"/>
        </w:rPr>
        <w:t>ентов, перечисленных в разделе 9</w:t>
      </w:r>
      <w:r w:rsidRPr="00E46769">
        <w:rPr>
          <w:rFonts w:eastAsia="MS ??" w:cs="Times New Roman"/>
          <w:bdr w:val="none" w:sz="0" w:space="0" w:color="auto"/>
        </w:rPr>
        <w:t xml:space="preserve"> Технического задания или в случае наличия у Заказчика замечаний по ним, Заказчик направляет мотивированный отказ от подписания </w:t>
      </w:r>
      <w:r w:rsidRPr="00E46769">
        <w:t>акта сдачи-приемки оказанных услуг</w:t>
      </w:r>
      <w:r w:rsidRPr="00E46769">
        <w:rPr>
          <w:rFonts w:eastAsia="MS ??" w:cs="Times New Roman"/>
          <w:bdr w:val="none" w:sz="0" w:space="0" w:color="auto"/>
        </w:rPr>
        <w:t xml:space="preserve">. После направления Заказчиком мотивированного отказа от подписания </w:t>
      </w:r>
      <w:r w:rsidRPr="00E46769">
        <w:t>акта сдачи-приемки оказанных услуг</w:t>
      </w:r>
      <w:r w:rsidRPr="00E46769">
        <w:rPr>
          <w:rFonts w:eastAsia="MS ??" w:cs="Times New Roman"/>
          <w:bdr w:val="none" w:sz="0" w:space="0" w:color="auto"/>
        </w:rPr>
        <w:t xml:space="preserve">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w:t>
      </w:r>
    </w:p>
    <w:p w14:paraId="0E43A597"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firstLine="720"/>
        <w:jc w:val="both"/>
        <w:rPr>
          <w:rFonts w:eastAsia="MS ??" w:cs="Times New Roman"/>
          <w:bdr w:val="none" w:sz="0" w:space="0" w:color="auto"/>
        </w:rPr>
      </w:pPr>
      <w:r w:rsidRPr="00E46769">
        <w:rPr>
          <w:rFonts w:eastAsia="MS ??" w:cs="Times New Roman"/>
          <w:bdr w:val="none" w:sz="0" w:space="0" w:color="auto"/>
        </w:rPr>
        <w:t>Такой срок не может превышать 10 (десяти) календарных дней</w:t>
      </w:r>
      <w:r w:rsidRPr="00E46769">
        <w:rPr>
          <w:rFonts w:eastAsia="MS ??" w:cs="Times New Roman"/>
          <w:i/>
          <w:bdr w:val="none" w:sz="0" w:space="0" w:color="auto"/>
        </w:rPr>
        <w:t>.</w:t>
      </w:r>
    </w:p>
    <w:p w14:paraId="54344CF9" w14:textId="72A31603" w:rsidR="00E46769" w:rsidRPr="00E46769" w:rsidRDefault="00F837AB" w:rsidP="00E46769">
      <w:pPr>
        <w:pBdr>
          <w:top w:val="none" w:sz="0" w:space="0" w:color="auto"/>
          <w:left w:val="none" w:sz="0" w:space="0" w:color="auto"/>
          <w:bottom w:val="none" w:sz="0" w:space="0" w:color="auto"/>
          <w:right w:val="none" w:sz="0" w:space="0" w:color="auto"/>
          <w:between w:val="none" w:sz="0" w:space="0" w:color="auto"/>
          <w:bar w:val="none" w:sz="0" w:color="auto"/>
        </w:pBdr>
        <w:ind w:firstLine="720"/>
        <w:jc w:val="both"/>
        <w:rPr>
          <w:rFonts w:eastAsia="Times New Roman" w:cs="Times New Roman"/>
          <w:bdr w:val="none" w:sz="0" w:space="0" w:color="auto"/>
        </w:rPr>
      </w:pPr>
      <w:r>
        <w:rPr>
          <w:rFonts w:eastAsia="Times New Roman" w:cs="Times New Roman"/>
          <w:bdr w:val="none" w:sz="0" w:space="0" w:color="auto"/>
        </w:rPr>
        <w:t>9</w:t>
      </w:r>
      <w:r w:rsidR="00E46769" w:rsidRPr="00E46769">
        <w:rPr>
          <w:rFonts w:eastAsia="Times New Roman" w:cs="Times New Roman"/>
          <w:bdr w:val="none" w:sz="0" w:space="0" w:color="auto"/>
        </w:rPr>
        <w:t>.5. Приложения к Техническому заданию:</w:t>
      </w:r>
    </w:p>
    <w:p w14:paraId="7579D25B"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firstLine="720"/>
        <w:jc w:val="both"/>
        <w:rPr>
          <w:rFonts w:eastAsia="Times New Roman" w:cs="Times New Roman"/>
          <w:bdr w:val="none" w:sz="0" w:space="0" w:color="auto"/>
        </w:rPr>
      </w:pPr>
      <w:r w:rsidRPr="00E46769">
        <w:rPr>
          <w:rFonts w:eastAsia="Times New Roman" w:cs="Times New Roman"/>
          <w:bdr w:val="none" w:sz="0" w:space="0" w:color="auto"/>
        </w:rPr>
        <w:t>Приложение № 1 – Расчет цены контракта;</w:t>
      </w:r>
    </w:p>
    <w:p w14:paraId="5D87EE75" w14:textId="77777777" w:rsidR="00E46769" w:rsidRPr="00E46769" w:rsidRDefault="00E46769" w:rsidP="00E46769">
      <w:pPr>
        <w:tabs>
          <w:tab w:val="left" w:pos="0"/>
        </w:tabs>
        <w:spacing w:line="276" w:lineRule="auto"/>
        <w:ind w:firstLine="720"/>
        <w:jc w:val="both"/>
        <w:rPr>
          <w:color w:val="auto"/>
        </w:rPr>
      </w:pPr>
      <w:r w:rsidRPr="00E46769">
        <w:t xml:space="preserve">Приложение № 2 </w:t>
      </w:r>
      <w:r w:rsidRPr="00E46769">
        <w:rPr>
          <w:color w:val="auto"/>
        </w:rPr>
        <w:t xml:space="preserve">– Форма «Акт сдачи-приемки оказанных услуг </w:t>
      </w:r>
      <w:r w:rsidRPr="00E46769">
        <w:rPr>
          <w:color w:val="auto"/>
        </w:rPr>
        <w:br/>
        <w:t>по Государственному контракту Санкт-Петербурга».</w:t>
      </w:r>
    </w:p>
    <w:p w14:paraId="42D3F304"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firstLine="720"/>
        <w:jc w:val="both"/>
        <w:rPr>
          <w:rFonts w:eastAsia="Times New Roman" w:cs="Times New Roman"/>
          <w:color w:val="auto"/>
          <w:bdr w:val="none" w:sz="0" w:space="0" w:color="auto"/>
        </w:rPr>
      </w:pPr>
      <w:r w:rsidRPr="00E46769">
        <w:rPr>
          <w:rFonts w:eastAsia="Times New Roman" w:cs="Times New Roman"/>
          <w:color w:val="auto"/>
          <w:bdr w:val="none" w:sz="0" w:space="0" w:color="auto"/>
        </w:rPr>
        <w:t>Приложение № 3 – Форма «Отчет об оказании услуг»;</w:t>
      </w:r>
    </w:p>
    <w:p w14:paraId="348418E7" w14:textId="77777777" w:rsidR="000F203C" w:rsidRPr="0090528D" w:rsidRDefault="000F203C" w:rsidP="000F203C">
      <w:pPr>
        <w:ind w:firstLine="720"/>
        <w:jc w:val="both"/>
        <w:rPr>
          <w:rFonts w:eastAsia="Times New Roman" w:cs="Times New Roman"/>
          <w:color w:val="auto"/>
        </w:rPr>
      </w:pPr>
    </w:p>
    <w:tbl>
      <w:tblPr>
        <w:tblStyle w:val="2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7"/>
        <w:gridCol w:w="224"/>
        <w:gridCol w:w="4358"/>
      </w:tblGrid>
      <w:tr w:rsidR="00C6693F" w:rsidRPr="0090528D" w14:paraId="56840AA6" w14:textId="77777777" w:rsidTr="00C6693F">
        <w:tc>
          <w:tcPr>
            <w:tcW w:w="4767" w:type="dxa"/>
          </w:tcPr>
          <w:p w14:paraId="6B23AD39" w14:textId="77777777" w:rsidR="00C6693F" w:rsidRPr="0090528D" w:rsidRDefault="00C6693F" w:rsidP="00112298">
            <w:pPr>
              <w:suppressAutoHyphens/>
              <w:spacing w:line="276" w:lineRule="auto"/>
              <w:jc w:val="center"/>
              <w:rPr>
                <w:rFonts w:ascii="Times New Roman" w:eastAsia="Times New Roman" w:hAnsi="Times New Roman" w:cs="Times New Roman"/>
                <w:b/>
                <w:color w:val="auto"/>
              </w:rPr>
            </w:pPr>
            <w:r w:rsidRPr="0090528D">
              <w:rPr>
                <w:rFonts w:ascii="Times New Roman" w:eastAsia="Times New Roman" w:hAnsi="Times New Roman" w:cs="Times New Roman"/>
                <w:b/>
                <w:color w:val="auto"/>
              </w:rPr>
              <w:t>ЗАКАЗЧИК</w:t>
            </w:r>
          </w:p>
        </w:tc>
        <w:tc>
          <w:tcPr>
            <w:tcW w:w="224" w:type="dxa"/>
          </w:tcPr>
          <w:p w14:paraId="52B94244" w14:textId="77777777" w:rsidR="00C6693F" w:rsidRPr="0090528D" w:rsidRDefault="00C6693F" w:rsidP="00112298">
            <w:pPr>
              <w:suppressAutoHyphens/>
              <w:spacing w:line="276" w:lineRule="auto"/>
              <w:jc w:val="center"/>
              <w:rPr>
                <w:rFonts w:ascii="Times New Roman" w:eastAsia="Times New Roman" w:hAnsi="Times New Roman" w:cs="Times New Roman"/>
                <w:b/>
                <w:color w:val="auto"/>
              </w:rPr>
            </w:pPr>
          </w:p>
        </w:tc>
        <w:tc>
          <w:tcPr>
            <w:tcW w:w="4358" w:type="dxa"/>
          </w:tcPr>
          <w:p w14:paraId="28300D89" w14:textId="77777777" w:rsidR="00C6693F" w:rsidRPr="0090528D" w:rsidRDefault="00C6693F" w:rsidP="00112298">
            <w:pPr>
              <w:suppressAutoHyphens/>
              <w:spacing w:line="276" w:lineRule="auto"/>
              <w:jc w:val="center"/>
              <w:rPr>
                <w:rFonts w:ascii="Times New Roman" w:eastAsia="Times New Roman" w:hAnsi="Times New Roman" w:cs="Times New Roman"/>
                <w:b/>
                <w:color w:val="auto"/>
              </w:rPr>
            </w:pPr>
            <w:r w:rsidRPr="0090528D">
              <w:rPr>
                <w:rFonts w:ascii="Times New Roman" w:eastAsia="Times New Roman" w:hAnsi="Times New Roman" w:cs="Times New Roman"/>
                <w:b/>
                <w:color w:val="auto"/>
              </w:rPr>
              <w:t>ИСПОЛНИТЕЛЬ</w:t>
            </w:r>
          </w:p>
        </w:tc>
      </w:tr>
      <w:tr w:rsidR="00C6693F" w:rsidRPr="0090528D" w14:paraId="097CD628" w14:textId="77777777" w:rsidTr="00C6693F">
        <w:tc>
          <w:tcPr>
            <w:tcW w:w="4767" w:type="dxa"/>
          </w:tcPr>
          <w:p w14:paraId="791B3449" w14:textId="77777777" w:rsidR="00C6693F" w:rsidRPr="0090528D" w:rsidRDefault="00C6693F" w:rsidP="00112298">
            <w:pPr>
              <w:suppressAutoHyphens/>
              <w:spacing w:line="276" w:lineRule="auto"/>
              <w:jc w:val="center"/>
              <w:rPr>
                <w:rFonts w:ascii="Times New Roman" w:eastAsia="Times New Roman" w:hAnsi="Times New Roman" w:cs="Times New Roman"/>
                <w:b/>
                <w:color w:val="auto"/>
                <w:sz w:val="8"/>
                <w:szCs w:val="8"/>
              </w:rPr>
            </w:pPr>
          </w:p>
        </w:tc>
        <w:tc>
          <w:tcPr>
            <w:tcW w:w="224" w:type="dxa"/>
          </w:tcPr>
          <w:p w14:paraId="23B1CD15" w14:textId="77777777" w:rsidR="00C6693F" w:rsidRPr="0090528D" w:rsidRDefault="00C6693F" w:rsidP="00112298">
            <w:pPr>
              <w:suppressAutoHyphens/>
              <w:spacing w:line="276" w:lineRule="auto"/>
              <w:jc w:val="center"/>
              <w:rPr>
                <w:rFonts w:ascii="Times New Roman" w:eastAsia="Times New Roman" w:hAnsi="Times New Roman" w:cs="Times New Roman"/>
                <w:b/>
                <w:color w:val="auto"/>
                <w:sz w:val="8"/>
                <w:szCs w:val="8"/>
              </w:rPr>
            </w:pPr>
          </w:p>
        </w:tc>
        <w:tc>
          <w:tcPr>
            <w:tcW w:w="4358" w:type="dxa"/>
          </w:tcPr>
          <w:p w14:paraId="77155C24" w14:textId="77777777" w:rsidR="00C6693F" w:rsidRPr="0090528D" w:rsidRDefault="00C6693F" w:rsidP="00112298">
            <w:pPr>
              <w:suppressAutoHyphens/>
              <w:spacing w:line="276" w:lineRule="auto"/>
              <w:jc w:val="center"/>
              <w:rPr>
                <w:rFonts w:ascii="Times New Roman" w:eastAsia="Times New Roman" w:hAnsi="Times New Roman" w:cs="Times New Roman"/>
                <w:b/>
                <w:color w:val="auto"/>
                <w:sz w:val="8"/>
                <w:szCs w:val="8"/>
              </w:rPr>
            </w:pPr>
          </w:p>
        </w:tc>
      </w:tr>
      <w:tr w:rsidR="0091621C" w:rsidRPr="001F55FE" w14:paraId="5345D18A" w14:textId="77777777" w:rsidTr="00C6693F">
        <w:tc>
          <w:tcPr>
            <w:tcW w:w="4767" w:type="dxa"/>
          </w:tcPr>
          <w:p w14:paraId="1530606D" w14:textId="63268F63" w:rsidR="0091621C" w:rsidRPr="001F55FE" w:rsidRDefault="001327C8" w:rsidP="000F203C">
            <w:pPr>
              <w:rPr>
                <w:rFonts w:ascii="Times New Roman" w:hAnsi="Times New Roman" w:cs="Times New Roman"/>
                <w:b/>
              </w:rPr>
            </w:pPr>
            <w:r>
              <w:rPr>
                <w:rFonts w:ascii="Times New Roman" w:hAnsi="Times New Roman" w:cs="Times New Roman"/>
                <w:b/>
              </w:rPr>
              <w:t>Первый з</w:t>
            </w:r>
            <w:r w:rsidR="0091621C" w:rsidRPr="0091621C">
              <w:rPr>
                <w:rFonts w:ascii="Times New Roman" w:hAnsi="Times New Roman" w:cs="Times New Roman"/>
                <w:b/>
              </w:rPr>
              <w:t>ам</w:t>
            </w:r>
            <w:r w:rsidR="0091621C">
              <w:rPr>
                <w:rFonts w:ascii="Times New Roman" w:hAnsi="Times New Roman" w:cs="Times New Roman"/>
                <w:b/>
              </w:rPr>
              <w:t xml:space="preserve">еститель председателя Комитета по молодежной политике </w:t>
            </w:r>
            <w:r>
              <w:rPr>
                <w:rFonts w:ascii="Times New Roman" w:hAnsi="Times New Roman" w:cs="Times New Roman"/>
                <w:b/>
              </w:rPr>
              <w:br/>
            </w:r>
            <w:r w:rsidR="0091621C" w:rsidRPr="0091621C">
              <w:rPr>
                <w:rFonts w:ascii="Times New Roman" w:hAnsi="Times New Roman" w:cs="Times New Roman"/>
                <w:b/>
              </w:rPr>
              <w:t>и взаимодействию с общественными организациями</w:t>
            </w:r>
          </w:p>
        </w:tc>
        <w:tc>
          <w:tcPr>
            <w:tcW w:w="224" w:type="dxa"/>
          </w:tcPr>
          <w:p w14:paraId="7BEFE94B" w14:textId="77777777" w:rsidR="0091621C" w:rsidRPr="001F55FE" w:rsidRDefault="0091621C" w:rsidP="0091621C">
            <w:pPr>
              <w:suppressAutoHyphens/>
              <w:spacing w:line="276" w:lineRule="auto"/>
              <w:jc w:val="center"/>
              <w:rPr>
                <w:rFonts w:ascii="Times New Roman" w:eastAsia="Times New Roman" w:hAnsi="Times New Roman" w:cs="Times New Roman"/>
                <w:b/>
                <w:color w:val="auto"/>
              </w:rPr>
            </w:pPr>
          </w:p>
        </w:tc>
        <w:tc>
          <w:tcPr>
            <w:tcW w:w="4358" w:type="dxa"/>
          </w:tcPr>
          <w:p w14:paraId="3DD5EF30" w14:textId="77777777" w:rsidR="0091621C" w:rsidRPr="001F55FE" w:rsidRDefault="0091621C" w:rsidP="0091621C">
            <w:pPr>
              <w:suppressAutoHyphens/>
              <w:spacing w:line="276" w:lineRule="auto"/>
              <w:rPr>
                <w:rFonts w:ascii="Times New Roman" w:eastAsia="Times New Roman" w:hAnsi="Times New Roman" w:cs="Times New Roman"/>
                <w:b/>
                <w:color w:val="auto"/>
              </w:rPr>
            </w:pPr>
            <w:r w:rsidRPr="001F55FE">
              <w:rPr>
                <w:rFonts w:ascii="Times New Roman" w:eastAsia="Times New Roman" w:hAnsi="Times New Roman" w:cs="Times New Roman"/>
                <w:b/>
                <w:color w:val="auto"/>
              </w:rPr>
              <w:t>Должность и полное наименование Исполнителя</w:t>
            </w:r>
          </w:p>
        </w:tc>
      </w:tr>
      <w:tr w:rsidR="0091621C" w:rsidRPr="001F55FE" w14:paraId="665E52EE" w14:textId="77777777" w:rsidTr="00C6693F">
        <w:tc>
          <w:tcPr>
            <w:tcW w:w="4767" w:type="dxa"/>
          </w:tcPr>
          <w:p w14:paraId="38847173" w14:textId="77777777" w:rsidR="0091621C" w:rsidRPr="001F55FE" w:rsidRDefault="0091621C" w:rsidP="0091621C">
            <w:pPr>
              <w:spacing w:line="276" w:lineRule="auto"/>
              <w:jc w:val="center"/>
              <w:rPr>
                <w:rFonts w:ascii="Times New Roman" w:hAnsi="Times New Roman" w:cs="Times New Roman"/>
                <w:b/>
                <w:sz w:val="8"/>
                <w:szCs w:val="8"/>
              </w:rPr>
            </w:pPr>
          </w:p>
        </w:tc>
        <w:tc>
          <w:tcPr>
            <w:tcW w:w="224" w:type="dxa"/>
          </w:tcPr>
          <w:p w14:paraId="4C012C35" w14:textId="77777777" w:rsidR="0091621C" w:rsidRPr="001F55FE" w:rsidRDefault="0091621C" w:rsidP="0091621C">
            <w:pPr>
              <w:suppressAutoHyphens/>
              <w:spacing w:line="276" w:lineRule="auto"/>
              <w:jc w:val="center"/>
              <w:rPr>
                <w:rFonts w:ascii="Times New Roman" w:eastAsia="Times New Roman" w:hAnsi="Times New Roman" w:cs="Times New Roman"/>
                <w:b/>
                <w:color w:val="auto"/>
                <w:sz w:val="8"/>
                <w:szCs w:val="8"/>
              </w:rPr>
            </w:pPr>
          </w:p>
        </w:tc>
        <w:tc>
          <w:tcPr>
            <w:tcW w:w="4358" w:type="dxa"/>
          </w:tcPr>
          <w:p w14:paraId="6409C884" w14:textId="77777777" w:rsidR="0091621C" w:rsidRPr="001F55FE" w:rsidRDefault="0091621C" w:rsidP="0091621C">
            <w:pPr>
              <w:suppressAutoHyphens/>
              <w:spacing w:line="276" w:lineRule="auto"/>
              <w:jc w:val="center"/>
              <w:rPr>
                <w:rFonts w:ascii="Times New Roman" w:eastAsia="Times New Roman" w:hAnsi="Times New Roman" w:cs="Times New Roman"/>
                <w:b/>
                <w:color w:val="auto"/>
                <w:sz w:val="8"/>
                <w:szCs w:val="8"/>
              </w:rPr>
            </w:pPr>
          </w:p>
        </w:tc>
      </w:tr>
      <w:tr w:rsidR="0091621C" w:rsidRPr="001F55FE" w14:paraId="7285DD71" w14:textId="77777777" w:rsidTr="00C6693F">
        <w:tc>
          <w:tcPr>
            <w:tcW w:w="4767" w:type="dxa"/>
          </w:tcPr>
          <w:p w14:paraId="4BA072A4" w14:textId="20695AD1" w:rsidR="0091621C" w:rsidRPr="001F55FE" w:rsidRDefault="0091621C" w:rsidP="00233CB2">
            <w:pPr>
              <w:tabs>
                <w:tab w:val="left" w:pos="-9283"/>
                <w:tab w:val="left" w:pos="5220"/>
              </w:tabs>
              <w:spacing w:line="276" w:lineRule="auto"/>
              <w:rPr>
                <w:rFonts w:ascii="Times New Roman" w:hAnsi="Times New Roman" w:cs="Times New Roman"/>
                <w:b/>
              </w:rPr>
            </w:pPr>
            <w:r>
              <w:rPr>
                <w:rFonts w:ascii="Times New Roman" w:hAnsi="Times New Roman" w:cs="Times New Roman"/>
                <w:b/>
              </w:rPr>
              <w:t>_____________________</w:t>
            </w:r>
            <w:r w:rsidRPr="0045674B">
              <w:rPr>
                <w:rFonts w:ascii="Times New Roman" w:hAnsi="Times New Roman" w:cs="Times New Roman"/>
                <w:b/>
              </w:rPr>
              <w:t>/</w:t>
            </w:r>
            <w:r w:rsidR="00AD5003">
              <w:rPr>
                <w:rFonts w:ascii="Times New Roman" w:hAnsi="Times New Roman" w:cs="Times New Roman"/>
                <w:b/>
              </w:rPr>
              <w:t>А.А.Радзинская</w:t>
            </w:r>
            <w:r w:rsidR="00AD5003" w:rsidRPr="0045674B">
              <w:rPr>
                <w:rFonts w:ascii="Times New Roman" w:hAnsi="Times New Roman" w:cs="Times New Roman"/>
                <w:b/>
              </w:rPr>
              <w:t xml:space="preserve"> </w:t>
            </w:r>
            <w:r w:rsidRPr="0045674B">
              <w:rPr>
                <w:rFonts w:ascii="Times New Roman" w:hAnsi="Times New Roman" w:cs="Times New Roman"/>
                <w:b/>
              </w:rPr>
              <w:t>/</w:t>
            </w:r>
          </w:p>
        </w:tc>
        <w:tc>
          <w:tcPr>
            <w:tcW w:w="224" w:type="dxa"/>
          </w:tcPr>
          <w:p w14:paraId="655AD2EB" w14:textId="77777777" w:rsidR="0091621C" w:rsidRPr="001F55FE" w:rsidRDefault="0091621C" w:rsidP="0091621C">
            <w:pPr>
              <w:tabs>
                <w:tab w:val="left" w:pos="-9283"/>
                <w:tab w:val="left" w:pos="5220"/>
              </w:tabs>
              <w:suppressAutoHyphens/>
              <w:spacing w:line="276" w:lineRule="auto"/>
              <w:rPr>
                <w:rFonts w:ascii="Times New Roman" w:eastAsia="Times New Roman" w:hAnsi="Times New Roman" w:cs="Times New Roman"/>
                <w:b/>
                <w:color w:val="auto"/>
              </w:rPr>
            </w:pPr>
          </w:p>
        </w:tc>
        <w:tc>
          <w:tcPr>
            <w:tcW w:w="4358" w:type="dxa"/>
          </w:tcPr>
          <w:p w14:paraId="685A7D4D" w14:textId="77777777" w:rsidR="0091621C" w:rsidRPr="001F55FE" w:rsidRDefault="0091621C" w:rsidP="0091621C">
            <w:pPr>
              <w:tabs>
                <w:tab w:val="left" w:pos="-9283"/>
                <w:tab w:val="left" w:pos="5220"/>
              </w:tabs>
              <w:suppressAutoHyphens/>
              <w:spacing w:line="276" w:lineRule="auto"/>
              <w:rPr>
                <w:rFonts w:ascii="Times New Roman" w:eastAsia="Times New Roman" w:hAnsi="Times New Roman" w:cs="Times New Roman"/>
                <w:b/>
                <w:color w:val="auto"/>
              </w:rPr>
            </w:pPr>
            <w:r w:rsidRPr="001F55FE">
              <w:rPr>
                <w:rFonts w:ascii="Times New Roman" w:eastAsia="Times New Roman" w:hAnsi="Times New Roman" w:cs="Times New Roman"/>
                <w:b/>
                <w:color w:val="auto"/>
              </w:rPr>
              <w:t xml:space="preserve">____________________/ </w:t>
            </w:r>
            <w:r w:rsidRPr="001F55FE">
              <w:rPr>
                <w:rFonts w:ascii="Times New Roman" w:eastAsia="Times New Roman" w:hAnsi="Times New Roman" w:cs="Times New Roman"/>
                <w:color w:val="auto"/>
              </w:rPr>
              <w:t xml:space="preserve"> </w:t>
            </w:r>
            <w:r w:rsidRPr="001F55FE">
              <w:rPr>
                <w:rFonts w:ascii="Times New Roman" w:eastAsia="Times New Roman" w:hAnsi="Times New Roman" w:cs="Times New Roman"/>
                <w:b/>
                <w:color w:val="auto"/>
              </w:rPr>
              <w:t>/</w:t>
            </w:r>
          </w:p>
        </w:tc>
      </w:tr>
      <w:tr w:rsidR="0091621C" w:rsidRPr="001F55FE" w14:paraId="3672F86E" w14:textId="77777777" w:rsidTr="00C6693F">
        <w:tc>
          <w:tcPr>
            <w:tcW w:w="4767" w:type="dxa"/>
          </w:tcPr>
          <w:p w14:paraId="148D3C87" w14:textId="0FDCB7D2" w:rsidR="0091621C" w:rsidRPr="001F55FE" w:rsidRDefault="0091621C" w:rsidP="0091621C">
            <w:pPr>
              <w:tabs>
                <w:tab w:val="left" w:pos="-9283"/>
                <w:tab w:val="left" w:pos="5220"/>
              </w:tabs>
              <w:suppressAutoHyphens/>
              <w:spacing w:line="276" w:lineRule="auto"/>
              <w:rPr>
                <w:rFonts w:ascii="Times New Roman" w:eastAsia="Times New Roman" w:hAnsi="Times New Roman" w:cs="Times New Roman"/>
                <w:b/>
                <w:color w:val="auto"/>
                <w:sz w:val="16"/>
                <w:szCs w:val="16"/>
              </w:rPr>
            </w:pPr>
            <w:r w:rsidRPr="0045674B">
              <w:rPr>
                <w:rFonts w:ascii="Times New Roman" w:eastAsia="Times New Roman" w:hAnsi="Times New Roman" w:cs="Times New Roman"/>
                <w:b/>
                <w:color w:val="auto"/>
                <w:sz w:val="16"/>
                <w:szCs w:val="16"/>
              </w:rPr>
              <w:t>ПОДПИСАНО УЭП</w:t>
            </w:r>
          </w:p>
        </w:tc>
        <w:tc>
          <w:tcPr>
            <w:tcW w:w="224" w:type="dxa"/>
          </w:tcPr>
          <w:p w14:paraId="0957BFEB" w14:textId="77777777" w:rsidR="0091621C" w:rsidRPr="001F55FE" w:rsidRDefault="0091621C" w:rsidP="0091621C">
            <w:pPr>
              <w:tabs>
                <w:tab w:val="left" w:pos="-9283"/>
                <w:tab w:val="left" w:pos="5220"/>
              </w:tabs>
              <w:suppressAutoHyphens/>
              <w:spacing w:line="276" w:lineRule="auto"/>
              <w:rPr>
                <w:rFonts w:ascii="Times New Roman" w:eastAsia="Times New Roman" w:hAnsi="Times New Roman" w:cs="Times New Roman"/>
                <w:b/>
                <w:color w:val="auto"/>
                <w:sz w:val="16"/>
                <w:szCs w:val="16"/>
              </w:rPr>
            </w:pPr>
          </w:p>
        </w:tc>
        <w:tc>
          <w:tcPr>
            <w:tcW w:w="4358" w:type="dxa"/>
          </w:tcPr>
          <w:p w14:paraId="066A48AE" w14:textId="77777777" w:rsidR="0091621C" w:rsidRPr="001F55FE" w:rsidRDefault="0091621C" w:rsidP="0091621C">
            <w:pPr>
              <w:tabs>
                <w:tab w:val="left" w:pos="-9283"/>
                <w:tab w:val="left" w:pos="5220"/>
              </w:tabs>
              <w:suppressAutoHyphens/>
              <w:spacing w:line="276" w:lineRule="auto"/>
              <w:rPr>
                <w:rFonts w:ascii="Times New Roman" w:eastAsia="Times New Roman" w:hAnsi="Times New Roman" w:cs="Times New Roman"/>
                <w:b/>
                <w:color w:val="auto"/>
                <w:sz w:val="16"/>
                <w:szCs w:val="16"/>
              </w:rPr>
            </w:pPr>
            <w:r w:rsidRPr="001F55FE">
              <w:rPr>
                <w:rFonts w:ascii="Times New Roman" w:eastAsia="Times New Roman" w:hAnsi="Times New Roman" w:cs="Times New Roman"/>
                <w:b/>
                <w:color w:val="auto"/>
                <w:sz w:val="16"/>
                <w:szCs w:val="16"/>
                <w:lang w:eastAsia="ru-RU"/>
              </w:rPr>
              <w:t>ПОДПИСАНО УЭП</w:t>
            </w:r>
          </w:p>
        </w:tc>
      </w:tr>
    </w:tbl>
    <w:p w14:paraId="0EC4D308" w14:textId="2B78C280" w:rsidR="00C6693F" w:rsidRDefault="00C6693F" w:rsidP="00163C88">
      <w:pPr>
        <w:spacing w:line="276" w:lineRule="auto"/>
        <w:jc w:val="right"/>
        <w:rPr>
          <w:rFonts w:eastAsia="Times New Roman" w:cs="Times New Roman"/>
        </w:rPr>
      </w:pPr>
    </w:p>
    <w:p w14:paraId="52CA5FCC" w14:textId="77777777" w:rsidR="00F837AB" w:rsidRDefault="00F837AB" w:rsidP="00163C88">
      <w:pPr>
        <w:spacing w:line="276" w:lineRule="auto"/>
        <w:jc w:val="right"/>
        <w:rPr>
          <w:rFonts w:eastAsia="Times New Roman" w:cs="Times New Roman"/>
        </w:rPr>
        <w:sectPr w:rsidR="00F837AB" w:rsidSect="00733D4E">
          <w:headerReference w:type="default" r:id="rId19"/>
          <w:footerReference w:type="default" r:id="rId20"/>
          <w:pgSz w:w="11900" w:h="16840"/>
          <w:pgMar w:top="1276" w:right="850" w:bottom="1418" w:left="1701" w:header="709" w:footer="539" w:gutter="0"/>
          <w:cols w:space="720"/>
          <w:docGrid w:linePitch="326"/>
        </w:sectPr>
      </w:pPr>
    </w:p>
    <w:p w14:paraId="3D32EEC4" w14:textId="77777777" w:rsidR="006C3A16" w:rsidRDefault="00A54EAD" w:rsidP="006C3A16">
      <w:pPr>
        <w:spacing w:line="276" w:lineRule="auto"/>
        <w:jc w:val="right"/>
        <w:rPr>
          <w:rFonts w:eastAsia="Times New Roman" w:cs="Times New Roman"/>
        </w:rPr>
      </w:pPr>
      <w:r w:rsidRPr="001F55FE">
        <w:rPr>
          <w:rFonts w:eastAsia="Times New Roman" w:cs="Times New Roman"/>
        </w:rPr>
        <w:lastRenderedPageBreak/>
        <w:t>Прилож</w:t>
      </w:r>
      <w:r w:rsidR="006C3A16">
        <w:rPr>
          <w:rFonts w:eastAsia="Times New Roman" w:cs="Times New Roman"/>
        </w:rPr>
        <w:t>ение № 1 к Техническому заданию</w:t>
      </w:r>
    </w:p>
    <w:p w14:paraId="75F5B185" w14:textId="77777777" w:rsidR="006C3A16" w:rsidRDefault="006C3A16" w:rsidP="006C3A16">
      <w:pPr>
        <w:spacing w:line="276" w:lineRule="auto"/>
        <w:jc w:val="center"/>
        <w:rPr>
          <w:rFonts w:eastAsia="Times New Roman" w:cs="Times New Roman"/>
        </w:rPr>
      </w:pPr>
    </w:p>
    <w:p w14:paraId="38AA852B" w14:textId="6E78F252" w:rsidR="006C3A16" w:rsidRDefault="006C3A16" w:rsidP="006C3A1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s="Times New Roman"/>
          <w:b/>
          <w:bdr w:val="none" w:sz="0" w:space="0" w:color="auto"/>
        </w:rPr>
      </w:pPr>
      <w:r w:rsidRPr="00AF7A07">
        <w:rPr>
          <w:rFonts w:eastAsia="Times New Roman" w:cs="Times New Roman"/>
          <w:b/>
          <w:bdr w:val="none" w:sz="0" w:space="0" w:color="auto"/>
        </w:rPr>
        <w:t>РАСЧЕТ ЦЕНЫ КОНТРАКТА</w:t>
      </w:r>
      <w:r w:rsidR="0091621C">
        <w:rPr>
          <w:rFonts w:eastAsia="Times New Roman" w:cs="Times New Roman"/>
          <w:b/>
          <w:bdr w:val="none" w:sz="0" w:space="0" w:color="auto"/>
        </w:rPr>
        <w:t xml:space="preserve"> </w:t>
      </w:r>
    </w:p>
    <w:p w14:paraId="00C392A6" w14:textId="77777777" w:rsidR="006C3A16" w:rsidRPr="003A1477" w:rsidRDefault="006C3A16" w:rsidP="006C3A16">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s="Times New Roman"/>
          <w:bdr w:val="none" w:sz="0" w:space="0" w:color="auto"/>
        </w:rPr>
      </w:pPr>
    </w:p>
    <w:tbl>
      <w:tblPr>
        <w:tblpPr w:leftFromText="180" w:rightFromText="180" w:vertAnchor="text" w:tblpX="-152" w:tblpY="1"/>
        <w:tblOverlap w:val="neve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993"/>
        <w:gridCol w:w="4252"/>
        <w:gridCol w:w="1105"/>
        <w:gridCol w:w="567"/>
        <w:gridCol w:w="993"/>
        <w:gridCol w:w="15"/>
        <w:gridCol w:w="1402"/>
        <w:gridCol w:w="15"/>
      </w:tblGrid>
      <w:tr w:rsidR="002D20B6" w:rsidRPr="00A203F0" w14:paraId="35FD1A6E" w14:textId="77777777" w:rsidTr="00176D53">
        <w:trPr>
          <w:gridAfter w:val="1"/>
          <w:wAfter w:w="15" w:type="dxa"/>
          <w:cantSplit/>
          <w:trHeight w:val="1550"/>
        </w:trPr>
        <w:tc>
          <w:tcPr>
            <w:tcW w:w="562" w:type="dxa"/>
            <w:shd w:val="clear" w:color="000000" w:fill="FFFFFF"/>
            <w:vAlign w:val="center"/>
            <w:hideMark/>
          </w:tcPr>
          <w:p w14:paraId="6557EC2A" w14:textId="77777777" w:rsidR="002D20B6" w:rsidRPr="00A203F0" w:rsidRDefault="002D20B6" w:rsidP="00AF7A07">
            <w:pPr>
              <w:jc w:val="center"/>
              <w:rPr>
                <w:rFonts w:eastAsia="Times New Roman" w:cs="Times New Roman"/>
                <w:b/>
                <w:bCs/>
                <w:sz w:val="20"/>
                <w:szCs w:val="20"/>
              </w:rPr>
            </w:pPr>
            <w:r w:rsidRPr="00A203F0">
              <w:rPr>
                <w:rFonts w:eastAsia="Times New Roman" w:cs="Times New Roman"/>
                <w:b/>
                <w:bCs/>
                <w:sz w:val="20"/>
                <w:szCs w:val="20"/>
              </w:rPr>
              <w:t>№ п/п</w:t>
            </w:r>
          </w:p>
        </w:tc>
        <w:tc>
          <w:tcPr>
            <w:tcW w:w="993" w:type="dxa"/>
            <w:shd w:val="clear" w:color="000000" w:fill="FFFFFF"/>
            <w:textDirection w:val="btLr"/>
            <w:vAlign w:val="center"/>
            <w:hideMark/>
          </w:tcPr>
          <w:p w14:paraId="790C0369" w14:textId="77777777" w:rsidR="002D20B6" w:rsidRPr="00A203F0" w:rsidRDefault="002D20B6" w:rsidP="00AF7A07">
            <w:pPr>
              <w:ind w:left="113" w:right="113"/>
              <w:jc w:val="center"/>
              <w:rPr>
                <w:rFonts w:eastAsia="Times New Roman" w:cs="Times New Roman"/>
                <w:b/>
                <w:bCs/>
                <w:sz w:val="20"/>
                <w:szCs w:val="20"/>
              </w:rPr>
            </w:pPr>
            <w:r w:rsidRPr="00A203F0">
              <w:rPr>
                <w:rFonts w:eastAsia="Times New Roman" w:cs="Times New Roman"/>
                <w:b/>
                <w:bCs/>
                <w:sz w:val="20"/>
                <w:szCs w:val="20"/>
              </w:rPr>
              <w:t>№ пункта Технического задания</w:t>
            </w:r>
          </w:p>
        </w:tc>
        <w:tc>
          <w:tcPr>
            <w:tcW w:w="4252" w:type="dxa"/>
            <w:shd w:val="clear" w:color="000000" w:fill="FFFFFF"/>
            <w:vAlign w:val="center"/>
            <w:hideMark/>
          </w:tcPr>
          <w:p w14:paraId="5CEBD285" w14:textId="77777777" w:rsidR="002D20B6" w:rsidRPr="00A203F0" w:rsidRDefault="002D20B6" w:rsidP="00AF7A07">
            <w:pPr>
              <w:jc w:val="center"/>
              <w:rPr>
                <w:rFonts w:eastAsia="Times New Roman" w:cs="Times New Roman"/>
                <w:b/>
                <w:bCs/>
                <w:sz w:val="20"/>
                <w:szCs w:val="20"/>
              </w:rPr>
            </w:pPr>
            <w:r w:rsidRPr="00A203F0">
              <w:rPr>
                <w:rFonts w:eastAsia="Times New Roman" w:cs="Times New Roman"/>
                <w:b/>
                <w:bCs/>
                <w:sz w:val="20"/>
                <w:szCs w:val="20"/>
              </w:rPr>
              <w:t>Наименование статей затрат</w:t>
            </w:r>
          </w:p>
        </w:tc>
        <w:tc>
          <w:tcPr>
            <w:tcW w:w="1105" w:type="dxa"/>
            <w:shd w:val="clear" w:color="000000" w:fill="FFFFFF"/>
            <w:textDirection w:val="btLr"/>
            <w:vAlign w:val="center"/>
            <w:hideMark/>
          </w:tcPr>
          <w:p w14:paraId="5DF8306D" w14:textId="77777777" w:rsidR="002D20B6" w:rsidRPr="00A203F0" w:rsidRDefault="002D20B6" w:rsidP="00AF7A07">
            <w:pPr>
              <w:ind w:left="113" w:right="113"/>
              <w:jc w:val="center"/>
              <w:rPr>
                <w:rFonts w:eastAsia="Times New Roman" w:cs="Times New Roman"/>
                <w:b/>
                <w:bCs/>
                <w:sz w:val="20"/>
                <w:szCs w:val="20"/>
              </w:rPr>
            </w:pPr>
            <w:r w:rsidRPr="00A203F0">
              <w:rPr>
                <w:rFonts w:eastAsia="Times New Roman" w:cs="Times New Roman"/>
                <w:b/>
                <w:bCs/>
                <w:sz w:val="20"/>
                <w:szCs w:val="20"/>
              </w:rPr>
              <w:t>Единица измерения</w:t>
            </w:r>
          </w:p>
        </w:tc>
        <w:tc>
          <w:tcPr>
            <w:tcW w:w="567" w:type="dxa"/>
            <w:textDirection w:val="btLr"/>
            <w:vAlign w:val="center"/>
          </w:tcPr>
          <w:p w14:paraId="1566A5F5" w14:textId="77777777" w:rsidR="002D20B6" w:rsidRPr="00A203F0" w:rsidRDefault="002D20B6" w:rsidP="00AF7A07">
            <w:pPr>
              <w:ind w:left="113" w:right="113"/>
              <w:jc w:val="center"/>
              <w:rPr>
                <w:rFonts w:eastAsia="Times New Roman" w:cs="Times New Roman"/>
                <w:b/>
                <w:bCs/>
                <w:sz w:val="20"/>
                <w:szCs w:val="20"/>
              </w:rPr>
            </w:pPr>
            <w:r w:rsidRPr="00A203F0">
              <w:rPr>
                <w:rFonts w:eastAsia="Times New Roman" w:cs="Times New Roman"/>
                <w:b/>
                <w:bCs/>
                <w:sz w:val="20"/>
                <w:szCs w:val="20"/>
              </w:rPr>
              <w:t>Количество</w:t>
            </w:r>
          </w:p>
        </w:tc>
        <w:tc>
          <w:tcPr>
            <w:tcW w:w="993" w:type="dxa"/>
            <w:shd w:val="clear" w:color="auto" w:fill="auto"/>
            <w:vAlign w:val="center"/>
            <w:hideMark/>
          </w:tcPr>
          <w:p w14:paraId="1DF9721C" w14:textId="77777777" w:rsidR="002D20B6" w:rsidRPr="00A203F0" w:rsidRDefault="002D20B6" w:rsidP="00AF7A07">
            <w:pPr>
              <w:jc w:val="center"/>
              <w:rPr>
                <w:rFonts w:eastAsia="Times New Roman" w:cs="Times New Roman"/>
                <w:b/>
                <w:bCs/>
                <w:sz w:val="20"/>
                <w:szCs w:val="20"/>
              </w:rPr>
            </w:pPr>
            <w:r w:rsidRPr="00A203F0">
              <w:rPr>
                <w:rFonts w:eastAsia="Times New Roman" w:cs="Times New Roman"/>
                <w:b/>
                <w:bCs/>
                <w:sz w:val="20"/>
                <w:szCs w:val="20"/>
              </w:rPr>
              <w:t xml:space="preserve">Цена за ед., руб. </w:t>
            </w:r>
          </w:p>
        </w:tc>
        <w:tc>
          <w:tcPr>
            <w:tcW w:w="1417" w:type="dxa"/>
            <w:gridSpan w:val="2"/>
            <w:shd w:val="clear" w:color="auto" w:fill="auto"/>
            <w:vAlign w:val="center"/>
            <w:hideMark/>
          </w:tcPr>
          <w:p w14:paraId="059B684E" w14:textId="77777777" w:rsidR="002D20B6" w:rsidRPr="00A203F0" w:rsidRDefault="002D20B6" w:rsidP="00AF7A07">
            <w:pPr>
              <w:jc w:val="center"/>
              <w:rPr>
                <w:rFonts w:eastAsia="Times New Roman" w:cs="Times New Roman"/>
                <w:b/>
                <w:bCs/>
                <w:sz w:val="20"/>
                <w:szCs w:val="20"/>
              </w:rPr>
            </w:pPr>
            <w:r w:rsidRPr="00A203F0">
              <w:rPr>
                <w:rFonts w:eastAsia="Times New Roman" w:cs="Times New Roman"/>
                <w:b/>
                <w:bCs/>
                <w:sz w:val="20"/>
                <w:szCs w:val="20"/>
              </w:rPr>
              <w:t>Общая стоимость, руб.</w:t>
            </w:r>
          </w:p>
        </w:tc>
      </w:tr>
      <w:tr w:rsidR="00AD464D" w:rsidRPr="00A203F0" w14:paraId="3A07F9E6" w14:textId="77777777" w:rsidTr="00E479F5">
        <w:trPr>
          <w:gridAfter w:val="1"/>
          <w:wAfter w:w="15" w:type="dxa"/>
          <w:trHeight w:val="557"/>
        </w:trPr>
        <w:tc>
          <w:tcPr>
            <w:tcW w:w="562" w:type="dxa"/>
            <w:shd w:val="clear" w:color="000000" w:fill="FFFFFF"/>
            <w:vAlign w:val="center"/>
          </w:tcPr>
          <w:p w14:paraId="6CC3B778" w14:textId="77777777" w:rsidR="00AD464D" w:rsidRPr="00A203F0" w:rsidRDefault="00AD464D" w:rsidP="00AD464D">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ind w:hanging="611"/>
              <w:rPr>
                <w:rFonts w:eastAsia="MS ??" w:cs="Times New Roman"/>
                <w:sz w:val="20"/>
                <w:szCs w:val="20"/>
              </w:rPr>
            </w:pPr>
          </w:p>
        </w:tc>
        <w:tc>
          <w:tcPr>
            <w:tcW w:w="993" w:type="dxa"/>
            <w:shd w:val="clear" w:color="000000" w:fill="FFFFFF"/>
            <w:vAlign w:val="center"/>
          </w:tcPr>
          <w:p w14:paraId="2B625B73" w14:textId="7713B491" w:rsidR="00AD464D" w:rsidRDefault="00F837AB" w:rsidP="00AD464D">
            <w:pPr>
              <w:jc w:val="center"/>
              <w:rPr>
                <w:sz w:val="20"/>
                <w:szCs w:val="20"/>
              </w:rPr>
            </w:pPr>
            <w:r>
              <w:rPr>
                <w:sz w:val="20"/>
                <w:szCs w:val="20"/>
              </w:rPr>
              <w:t>7.4</w:t>
            </w:r>
          </w:p>
        </w:tc>
        <w:tc>
          <w:tcPr>
            <w:tcW w:w="425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5B1122" w14:textId="7BDCA2D5" w:rsidR="00AD464D" w:rsidRPr="00315B6F" w:rsidRDefault="00827DCE" w:rsidP="00827DCE">
            <w:pPr>
              <w:rPr>
                <w:rStyle w:val="aa"/>
                <w:sz w:val="20"/>
                <w:szCs w:val="20"/>
              </w:rPr>
            </w:pPr>
            <w:r>
              <w:rPr>
                <w:rStyle w:val="aa"/>
                <w:sz w:val="20"/>
                <w:szCs w:val="20"/>
              </w:rPr>
              <w:t>Предоставление анимированной инфографики</w:t>
            </w:r>
          </w:p>
        </w:tc>
        <w:tc>
          <w:tcPr>
            <w:tcW w:w="1105" w:type="dxa"/>
            <w:tcBorders>
              <w:top w:val="single" w:sz="4" w:space="0" w:color="000000"/>
              <w:left w:val="single" w:sz="4" w:space="0" w:color="000000"/>
              <w:bottom w:val="single" w:sz="4" w:space="0" w:color="000000"/>
              <w:right w:val="single" w:sz="4" w:space="0" w:color="000000"/>
            </w:tcBorders>
            <w:shd w:val="clear" w:color="auto" w:fill="FFFFFF"/>
          </w:tcPr>
          <w:p w14:paraId="7BAD34B1" w14:textId="04946FE8" w:rsidR="00AD464D" w:rsidRPr="00315B6F" w:rsidRDefault="00AD464D" w:rsidP="00AD464D">
            <w:pPr>
              <w:jc w:val="center"/>
              <w:rPr>
                <w:sz w:val="20"/>
                <w:szCs w:val="20"/>
              </w:rPr>
            </w:pPr>
            <w:r w:rsidRPr="00315B6F">
              <w:rPr>
                <w:sz w:val="20"/>
                <w:szCs w:val="20"/>
              </w:rPr>
              <w:t>усл. ед</w:t>
            </w:r>
          </w:p>
        </w:tc>
        <w:tc>
          <w:tcPr>
            <w:tcW w:w="567" w:type="dxa"/>
            <w:tcBorders>
              <w:top w:val="single" w:sz="4" w:space="0" w:color="000000"/>
              <w:left w:val="single" w:sz="4" w:space="0" w:color="000000"/>
              <w:bottom w:val="single" w:sz="4" w:space="0" w:color="000000"/>
              <w:right w:val="single" w:sz="4" w:space="0" w:color="000000"/>
            </w:tcBorders>
            <w:shd w:val="clear" w:color="auto" w:fill="FFFFFF"/>
          </w:tcPr>
          <w:p w14:paraId="3ECB6782" w14:textId="4D95C3F0" w:rsidR="00AD464D" w:rsidRPr="00315B6F" w:rsidRDefault="00AD464D" w:rsidP="00AD464D">
            <w:pPr>
              <w:jc w:val="center"/>
              <w:rPr>
                <w:sz w:val="20"/>
                <w:szCs w:val="20"/>
              </w:rPr>
            </w:pPr>
            <w:r w:rsidRPr="00315B6F">
              <w:rPr>
                <w:sz w:val="20"/>
                <w:szCs w:val="20"/>
              </w:rPr>
              <w:t>1</w:t>
            </w:r>
          </w:p>
        </w:tc>
        <w:tc>
          <w:tcPr>
            <w:tcW w:w="993" w:type="dxa"/>
            <w:shd w:val="clear" w:color="auto" w:fill="auto"/>
            <w:vAlign w:val="center"/>
          </w:tcPr>
          <w:p w14:paraId="1C4EADC9" w14:textId="77777777" w:rsidR="00AD464D" w:rsidRPr="00A203F0" w:rsidRDefault="00AD464D" w:rsidP="00AD464D">
            <w:pPr>
              <w:jc w:val="center"/>
              <w:rPr>
                <w:rFonts w:cs="Times New Roman"/>
                <w:strike/>
                <w:color w:val="auto"/>
                <w:sz w:val="20"/>
                <w:szCs w:val="20"/>
              </w:rPr>
            </w:pPr>
          </w:p>
        </w:tc>
        <w:tc>
          <w:tcPr>
            <w:tcW w:w="1417" w:type="dxa"/>
            <w:gridSpan w:val="2"/>
            <w:shd w:val="clear" w:color="auto" w:fill="auto"/>
            <w:vAlign w:val="center"/>
          </w:tcPr>
          <w:p w14:paraId="116DBD68" w14:textId="77777777" w:rsidR="00AD464D" w:rsidRPr="00A203F0" w:rsidRDefault="00AD464D" w:rsidP="00AD464D">
            <w:pPr>
              <w:jc w:val="center"/>
              <w:rPr>
                <w:rFonts w:cs="Times New Roman"/>
                <w:strike/>
                <w:color w:val="auto"/>
                <w:sz w:val="20"/>
                <w:szCs w:val="20"/>
              </w:rPr>
            </w:pPr>
          </w:p>
        </w:tc>
      </w:tr>
      <w:tr w:rsidR="00477F51" w:rsidRPr="00A203F0" w14:paraId="2FC57947" w14:textId="77777777" w:rsidTr="00E479F5">
        <w:trPr>
          <w:gridAfter w:val="1"/>
          <w:wAfter w:w="15" w:type="dxa"/>
          <w:trHeight w:val="557"/>
        </w:trPr>
        <w:tc>
          <w:tcPr>
            <w:tcW w:w="562" w:type="dxa"/>
            <w:shd w:val="clear" w:color="000000" w:fill="FFFFFF"/>
            <w:vAlign w:val="center"/>
          </w:tcPr>
          <w:p w14:paraId="48B80C34" w14:textId="77777777" w:rsidR="00477F51" w:rsidRPr="00A203F0" w:rsidRDefault="00477F51" w:rsidP="00477F51">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ind w:hanging="611"/>
              <w:rPr>
                <w:rFonts w:eastAsia="MS ??" w:cs="Times New Roman"/>
                <w:sz w:val="20"/>
                <w:szCs w:val="20"/>
              </w:rPr>
            </w:pPr>
          </w:p>
        </w:tc>
        <w:tc>
          <w:tcPr>
            <w:tcW w:w="993" w:type="dxa"/>
            <w:shd w:val="clear" w:color="000000" w:fill="FFFFFF"/>
            <w:vAlign w:val="center"/>
          </w:tcPr>
          <w:p w14:paraId="57B907B2" w14:textId="04F3628C" w:rsidR="00477F51" w:rsidRDefault="00F837AB" w:rsidP="00477F51">
            <w:pPr>
              <w:jc w:val="center"/>
              <w:rPr>
                <w:sz w:val="20"/>
                <w:szCs w:val="20"/>
              </w:rPr>
            </w:pPr>
            <w:r>
              <w:rPr>
                <w:sz w:val="20"/>
                <w:szCs w:val="20"/>
              </w:rPr>
              <w:t>7.5</w:t>
            </w:r>
          </w:p>
        </w:tc>
        <w:tc>
          <w:tcPr>
            <w:tcW w:w="425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692B93" w14:textId="05C4B19F" w:rsidR="00477F51" w:rsidRPr="00315B6F" w:rsidRDefault="00827DCE" w:rsidP="00F837AB">
            <w:pPr>
              <w:rPr>
                <w:rStyle w:val="aa"/>
                <w:sz w:val="20"/>
                <w:szCs w:val="20"/>
              </w:rPr>
            </w:pPr>
            <w:r>
              <w:rPr>
                <w:rStyle w:val="aa"/>
                <w:sz w:val="20"/>
                <w:szCs w:val="20"/>
              </w:rPr>
              <w:t>Предоставление пригласительного видеоролика</w:t>
            </w:r>
          </w:p>
        </w:tc>
        <w:tc>
          <w:tcPr>
            <w:tcW w:w="1105" w:type="dxa"/>
            <w:tcBorders>
              <w:top w:val="single" w:sz="4" w:space="0" w:color="000000"/>
              <w:left w:val="single" w:sz="4" w:space="0" w:color="000000"/>
              <w:bottom w:val="single" w:sz="4" w:space="0" w:color="000000"/>
              <w:right w:val="single" w:sz="4" w:space="0" w:color="000000"/>
            </w:tcBorders>
            <w:shd w:val="clear" w:color="auto" w:fill="FFFFFF"/>
          </w:tcPr>
          <w:p w14:paraId="0DB9A688" w14:textId="1A03AEC5" w:rsidR="00477F51" w:rsidRPr="00315B6F" w:rsidRDefault="00477F51" w:rsidP="00477F51">
            <w:pPr>
              <w:jc w:val="center"/>
              <w:rPr>
                <w:rStyle w:val="aa"/>
                <w:sz w:val="20"/>
                <w:szCs w:val="20"/>
              </w:rPr>
            </w:pPr>
            <w:r w:rsidRPr="00315B6F">
              <w:rPr>
                <w:sz w:val="20"/>
                <w:szCs w:val="20"/>
              </w:rPr>
              <w:t>усл. ед</w:t>
            </w:r>
          </w:p>
        </w:tc>
        <w:tc>
          <w:tcPr>
            <w:tcW w:w="567" w:type="dxa"/>
            <w:tcBorders>
              <w:top w:val="single" w:sz="4" w:space="0" w:color="000000"/>
              <w:left w:val="single" w:sz="4" w:space="0" w:color="000000"/>
              <w:bottom w:val="single" w:sz="4" w:space="0" w:color="000000"/>
              <w:right w:val="single" w:sz="4" w:space="0" w:color="000000"/>
            </w:tcBorders>
            <w:shd w:val="clear" w:color="auto" w:fill="FFFFFF"/>
          </w:tcPr>
          <w:p w14:paraId="26367A43" w14:textId="1A54800E" w:rsidR="00477F51" w:rsidRPr="00315B6F" w:rsidRDefault="00477F51" w:rsidP="00477F51">
            <w:pPr>
              <w:jc w:val="center"/>
              <w:rPr>
                <w:rStyle w:val="aa"/>
                <w:sz w:val="20"/>
                <w:szCs w:val="20"/>
              </w:rPr>
            </w:pPr>
            <w:r w:rsidRPr="00315B6F">
              <w:rPr>
                <w:sz w:val="20"/>
                <w:szCs w:val="20"/>
              </w:rPr>
              <w:t>1</w:t>
            </w:r>
          </w:p>
        </w:tc>
        <w:tc>
          <w:tcPr>
            <w:tcW w:w="993" w:type="dxa"/>
            <w:shd w:val="clear" w:color="auto" w:fill="auto"/>
            <w:vAlign w:val="center"/>
          </w:tcPr>
          <w:p w14:paraId="12FD216D" w14:textId="77777777" w:rsidR="00477F51" w:rsidRPr="00A203F0" w:rsidRDefault="00477F51" w:rsidP="00477F51">
            <w:pPr>
              <w:jc w:val="center"/>
              <w:rPr>
                <w:rFonts w:cs="Times New Roman"/>
                <w:strike/>
                <w:color w:val="auto"/>
                <w:sz w:val="20"/>
                <w:szCs w:val="20"/>
              </w:rPr>
            </w:pPr>
          </w:p>
        </w:tc>
        <w:tc>
          <w:tcPr>
            <w:tcW w:w="1417" w:type="dxa"/>
            <w:gridSpan w:val="2"/>
            <w:shd w:val="clear" w:color="auto" w:fill="auto"/>
            <w:vAlign w:val="center"/>
          </w:tcPr>
          <w:p w14:paraId="13F81836" w14:textId="77777777" w:rsidR="00477F51" w:rsidRPr="00A203F0" w:rsidRDefault="00477F51" w:rsidP="00477F51">
            <w:pPr>
              <w:jc w:val="center"/>
              <w:rPr>
                <w:rFonts w:cs="Times New Roman"/>
                <w:strike/>
                <w:color w:val="auto"/>
                <w:sz w:val="20"/>
                <w:szCs w:val="20"/>
              </w:rPr>
            </w:pPr>
          </w:p>
        </w:tc>
      </w:tr>
      <w:tr w:rsidR="00AF378A" w:rsidRPr="00A203F0" w14:paraId="46F248F7" w14:textId="77777777" w:rsidTr="00AD5003">
        <w:trPr>
          <w:gridAfter w:val="1"/>
          <w:wAfter w:w="15" w:type="dxa"/>
          <w:trHeight w:val="179"/>
        </w:trPr>
        <w:tc>
          <w:tcPr>
            <w:tcW w:w="562" w:type="dxa"/>
            <w:shd w:val="clear" w:color="000000" w:fill="FFFFFF"/>
            <w:vAlign w:val="center"/>
          </w:tcPr>
          <w:p w14:paraId="798EBC16" w14:textId="77777777" w:rsidR="00AF378A" w:rsidRPr="00A203F0" w:rsidRDefault="00AF378A" w:rsidP="0080563E">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ind w:hanging="611"/>
              <w:rPr>
                <w:rFonts w:eastAsia="MS ??" w:cs="Times New Roman"/>
                <w:sz w:val="20"/>
                <w:szCs w:val="20"/>
              </w:rPr>
            </w:pPr>
          </w:p>
        </w:tc>
        <w:tc>
          <w:tcPr>
            <w:tcW w:w="993" w:type="dxa"/>
            <w:shd w:val="clear" w:color="000000" w:fill="FFFFFF"/>
          </w:tcPr>
          <w:p w14:paraId="73D28409" w14:textId="2C25911D" w:rsidR="00AF378A" w:rsidRPr="00633404" w:rsidRDefault="00AF378A" w:rsidP="00AD5003">
            <w:pPr>
              <w:jc w:val="center"/>
              <w:rPr>
                <w:sz w:val="20"/>
                <w:szCs w:val="20"/>
              </w:rPr>
            </w:pPr>
            <w:r>
              <w:rPr>
                <w:sz w:val="20"/>
                <w:szCs w:val="20"/>
              </w:rPr>
              <w:t>7.6</w:t>
            </w:r>
          </w:p>
        </w:tc>
        <w:tc>
          <w:tcPr>
            <w:tcW w:w="425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204AC6" w14:textId="40839E5B" w:rsidR="00AF378A" w:rsidRDefault="00827DCE" w:rsidP="00F837AB">
            <w:pPr>
              <w:rPr>
                <w:rStyle w:val="aa"/>
                <w:sz w:val="20"/>
                <w:szCs w:val="20"/>
              </w:rPr>
            </w:pPr>
            <w:r>
              <w:rPr>
                <w:rStyle w:val="aa"/>
                <w:sz w:val="20"/>
                <w:szCs w:val="20"/>
              </w:rPr>
              <w:t xml:space="preserve">Предоставление инфографики </w:t>
            </w:r>
          </w:p>
        </w:tc>
        <w:tc>
          <w:tcPr>
            <w:tcW w:w="11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E1715C" w14:textId="251A2410" w:rsidR="00AF378A" w:rsidRPr="00315B6F" w:rsidRDefault="000D2B11" w:rsidP="0080563E">
            <w:pPr>
              <w:jc w:val="center"/>
              <w:rPr>
                <w:rStyle w:val="aa"/>
                <w:sz w:val="20"/>
                <w:szCs w:val="20"/>
              </w:rPr>
            </w:pPr>
            <w:r>
              <w:rPr>
                <w:rStyle w:val="aa"/>
                <w:sz w:val="20"/>
                <w:szCs w:val="20"/>
              </w:rPr>
              <w:t>усл.ед.</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C6B1C2" w14:textId="52D7358E" w:rsidR="00AF378A" w:rsidRDefault="000D2B11" w:rsidP="0080563E">
            <w:pPr>
              <w:jc w:val="center"/>
              <w:rPr>
                <w:rStyle w:val="aa"/>
                <w:sz w:val="20"/>
                <w:szCs w:val="20"/>
              </w:rPr>
            </w:pPr>
            <w:r>
              <w:rPr>
                <w:rStyle w:val="aa"/>
                <w:sz w:val="20"/>
                <w:szCs w:val="20"/>
              </w:rPr>
              <w:t>1</w:t>
            </w:r>
            <w:r w:rsidR="00827DCE">
              <w:rPr>
                <w:rStyle w:val="aa"/>
                <w:sz w:val="20"/>
                <w:szCs w:val="20"/>
              </w:rPr>
              <w:t>5</w:t>
            </w:r>
          </w:p>
        </w:tc>
        <w:tc>
          <w:tcPr>
            <w:tcW w:w="993" w:type="dxa"/>
            <w:shd w:val="clear" w:color="auto" w:fill="auto"/>
            <w:vAlign w:val="center"/>
          </w:tcPr>
          <w:p w14:paraId="379E496D" w14:textId="77777777" w:rsidR="00AF378A" w:rsidRPr="00A203F0" w:rsidRDefault="00AF378A" w:rsidP="0080563E">
            <w:pPr>
              <w:jc w:val="center"/>
              <w:rPr>
                <w:rFonts w:cs="Times New Roman"/>
                <w:strike/>
                <w:color w:val="auto"/>
                <w:sz w:val="20"/>
                <w:szCs w:val="20"/>
              </w:rPr>
            </w:pPr>
          </w:p>
        </w:tc>
        <w:tc>
          <w:tcPr>
            <w:tcW w:w="1417" w:type="dxa"/>
            <w:gridSpan w:val="2"/>
            <w:shd w:val="clear" w:color="auto" w:fill="auto"/>
            <w:vAlign w:val="center"/>
          </w:tcPr>
          <w:p w14:paraId="4E73AE4B" w14:textId="77777777" w:rsidR="00AF378A" w:rsidRPr="00A203F0" w:rsidRDefault="00AF378A" w:rsidP="0080563E">
            <w:pPr>
              <w:jc w:val="center"/>
              <w:rPr>
                <w:rFonts w:cs="Times New Roman"/>
                <w:strike/>
                <w:color w:val="auto"/>
                <w:sz w:val="20"/>
                <w:szCs w:val="20"/>
              </w:rPr>
            </w:pPr>
          </w:p>
        </w:tc>
      </w:tr>
      <w:tr w:rsidR="0080563E" w:rsidRPr="00A203F0" w14:paraId="51E7C197" w14:textId="77777777" w:rsidTr="00AD5003">
        <w:trPr>
          <w:gridAfter w:val="1"/>
          <w:wAfter w:w="15" w:type="dxa"/>
          <w:trHeight w:val="179"/>
        </w:trPr>
        <w:tc>
          <w:tcPr>
            <w:tcW w:w="562" w:type="dxa"/>
            <w:shd w:val="clear" w:color="000000" w:fill="FFFFFF"/>
            <w:vAlign w:val="center"/>
          </w:tcPr>
          <w:p w14:paraId="3B1F06EF" w14:textId="77777777" w:rsidR="0080563E" w:rsidRPr="00A203F0" w:rsidRDefault="0080563E" w:rsidP="0080563E">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ind w:hanging="611"/>
              <w:rPr>
                <w:rFonts w:eastAsia="MS ??" w:cs="Times New Roman"/>
                <w:sz w:val="20"/>
                <w:szCs w:val="20"/>
              </w:rPr>
            </w:pPr>
          </w:p>
        </w:tc>
        <w:tc>
          <w:tcPr>
            <w:tcW w:w="993" w:type="dxa"/>
            <w:shd w:val="clear" w:color="000000" w:fill="FFFFFF"/>
          </w:tcPr>
          <w:p w14:paraId="3059C987" w14:textId="0CC1A3E6" w:rsidR="0080563E" w:rsidRPr="00A203F0" w:rsidRDefault="0080563E" w:rsidP="00AD5003">
            <w:pPr>
              <w:jc w:val="center"/>
              <w:rPr>
                <w:sz w:val="20"/>
                <w:szCs w:val="20"/>
              </w:rPr>
            </w:pPr>
            <w:r w:rsidRPr="00633404">
              <w:rPr>
                <w:sz w:val="20"/>
                <w:szCs w:val="20"/>
              </w:rPr>
              <w:t>7.</w:t>
            </w:r>
            <w:r w:rsidR="00AF378A">
              <w:rPr>
                <w:sz w:val="20"/>
                <w:szCs w:val="20"/>
              </w:rPr>
              <w:t>7</w:t>
            </w:r>
          </w:p>
        </w:tc>
        <w:tc>
          <w:tcPr>
            <w:tcW w:w="425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951D8D" w14:textId="131FF2F7" w:rsidR="0080563E" w:rsidRPr="00315B6F" w:rsidRDefault="00F837AB" w:rsidP="00F837AB">
            <w:pPr>
              <w:rPr>
                <w:rStyle w:val="aa"/>
                <w:sz w:val="20"/>
                <w:szCs w:val="20"/>
              </w:rPr>
            </w:pPr>
            <w:r>
              <w:rPr>
                <w:rStyle w:val="aa"/>
                <w:sz w:val="20"/>
                <w:szCs w:val="20"/>
              </w:rPr>
              <w:t>Услуга по организации работы</w:t>
            </w:r>
            <w:r w:rsidR="00850509">
              <w:rPr>
                <w:rStyle w:val="aa"/>
                <w:sz w:val="20"/>
                <w:szCs w:val="20"/>
              </w:rPr>
              <w:t xml:space="preserve"> </w:t>
            </w:r>
            <w:r>
              <w:rPr>
                <w:rStyle w:val="aa"/>
                <w:sz w:val="20"/>
                <w:szCs w:val="20"/>
              </w:rPr>
              <w:t>фотографа</w:t>
            </w:r>
            <w:r w:rsidR="00617D02">
              <w:rPr>
                <w:rStyle w:val="aa"/>
                <w:sz w:val="20"/>
                <w:szCs w:val="20"/>
              </w:rPr>
              <w:t>, в том числе с предоставлением фотоотчета</w:t>
            </w:r>
          </w:p>
        </w:tc>
        <w:tc>
          <w:tcPr>
            <w:tcW w:w="11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9B9E70" w14:textId="30A6C428" w:rsidR="0080563E" w:rsidRPr="00315B6F" w:rsidRDefault="0080563E" w:rsidP="0080563E">
            <w:pPr>
              <w:jc w:val="center"/>
              <w:rPr>
                <w:rStyle w:val="aa"/>
                <w:sz w:val="20"/>
                <w:szCs w:val="20"/>
              </w:rPr>
            </w:pPr>
            <w:r w:rsidRPr="00315B6F">
              <w:rPr>
                <w:rStyle w:val="aa"/>
                <w:sz w:val="20"/>
                <w:szCs w:val="20"/>
              </w:rPr>
              <w:t>усл. ед</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19FE09" w14:textId="5979AF6D" w:rsidR="0080563E" w:rsidRPr="00315B6F" w:rsidRDefault="00F837AB" w:rsidP="0080563E">
            <w:pPr>
              <w:jc w:val="center"/>
              <w:rPr>
                <w:rStyle w:val="aa"/>
                <w:sz w:val="20"/>
                <w:szCs w:val="20"/>
              </w:rPr>
            </w:pPr>
            <w:r>
              <w:rPr>
                <w:rStyle w:val="aa"/>
                <w:sz w:val="20"/>
                <w:szCs w:val="20"/>
              </w:rPr>
              <w:t>2</w:t>
            </w:r>
          </w:p>
        </w:tc>
        <w:tc>
          <w:tcPr>
            <w:tcW w:w="993" w:type="dxa"/>
            <w:shd w:val="clear" w:color="auto" w:fill="auto"/>
            <w:vAlign w:val="center"/>
          </w:tcPr>
          <w:p w14:paraId="5F3386D2" w14:textId="77777777" w:rsidR="0080563E" w:rsidRPr="00A203F0" w:rsidRDefault="0080563E" w:rsidP="0080563E">
            <w:pPr>
              <w:jc w:val="center"/>
              <w:rPr>
                <w:rFonts w:cs="Times New Roman"/>
                <w:strike/>
                <w:color w:val="auto"/>
                <w:sz w:val="20"/>
                <w:szCs w:val="20"/>
              </w:rPr>
            </w:pPr>
          </w:p>
        </w:tc>
        <w:tc>
          <w:tcPr>
            <w:tcW w:w="1417" w:type="dxa"/>
            <w:gridSpan w:val="2"/>
            <w:shd w:val="clear" w:color="auto" w:fill="auto"/>
            <w:vAlign w:val="center"/>
          </w:tcPr>
          <w:p w14:paraId="56C80153" w14:textId="77777777" w:rsidR="0080563E" w:rsidRPr="00A203F0" w:rsidRDefault="0080563E" w:rsidP="0080563E">
            <w:pPr>
              <w:jc w:val="center"/>
              <w:rPr>
                <w:rFonts w:cs="Times New Roman"/>
                <w:strike/>
                <w:color w:val="auto"/>
                <w:sz w:val="20"/>
                <w:szCs w:val="20"/>
              </w:rPr>
            </w:pPr>
          </w:p>
        </w:tc>
      </w:tr>
      <w:tr w:rsidR="00F837AB" w:rsidRPr="00A203F0" w14:paraId="4A04364B" w14:textId="77777777" w:rsidTr="00AD5003">
        <w:trPr>
          <w:gridAfter w:val="1"/>
          <w:wAfter w:w="15" w:type="dxa"/>
          <w:trHeight w:val="179"/>
        </w:trPr>
        <w:tc>
          <w:tcPr>
            <w:tcW w:w="562" w:type="dxa"/>
            <w:shd w:val="clear" w:color="000000" w:fill="FFFFFF"/>
            <w:vAlign w:val="center"/>
          </w:tcPr>
          <w:p w14:paraId="383C5C68" w14:textId="77777777" w:rsidR="00F837AB" w:rsidRPr="00A203F0" w:rsidRDefault="00F837AB" w:rsidP="0080563E">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ind w:hanging="611"/>
              <w:rPr>
                <w:rFonts w:eastAsia="MS ??" w:cs="Times New Roman"/>
                <w:sz w:val="20"/>
                <w:szCs w:val="20"/>
              </w:rPr>
            </w:pPr>
          </w:p>
        </w:tc>
        <w:tc>
          <w:tcPr>
            <w:tcW w:w="993" w:type="dxa"/>
            <w:shd w:val="clear" w:color="000000" w:fill="FFFFFF"/>
          </w:tcPr>
          <w:p w14:paraId="7EB1CA88" w14:textId="6F860D02" w:rsidR="00F837AB" w:rsidRPr="00633404" w:rsidRDefault="00F837AB" w:rsidP="00AD5003">
            <w:pPr>
              <w:jc w:val="center"/>
              <w:rPr>
                <w:sz w:val="20"/>
                <w:szCs w:val="20"/>
              </w:rPr>
            </w:pPr>
            <w:r>
              <w:rPr>
                <w:sz w:val="20"/>
                <w:szCs w:val="20"/>
              </w:rPr>
              <w:t>7.</w:t>
            </w:r>
            <w:r w:rsidR="00AF378A">
              <w:rPr>
                <w:sz w:val="20"/>
                <w:szCs w:val="20"/>
              </w:rPr>
              <w:t>8</w:t>
            </w:r>
          </w:p>
        </w:tc>
        <w:tc>
          <w:tcPr>
            <w:tcW w:w="425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B3D1EC" w14:textId="1CBA4EEF" w:rsidR="00F837AB" w:rsidRPr="002A2023" w:rsidRDefault="00827DCE" w:rsidP="00F837AB">
            <w:pPr>
              <w:rPr>
                <w:rStyle w:val="aa"/>
                <w:sz w:val="20"/>
                <w:szCs w:val="20"/>
              </w:rPr>
            </w:pPr>
            <w:r>
              <w:rPr>
                <w:rStyle w:val="aa"/>
                <w:sz w:val="20"/>
                <w:szCs w:val="20"/>
              </w:rPr>
              <w:t>Предоставление видеоролика с ключевыми моментами Мероприятия, продолжительностью не менее 1 минуты</w:t>
            </w:r>
          </w:p>
        </w:tc>
        <w:tc>
          <w:tcPr>
            <w:tcW w:w="11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8910CA" w14:textId="0A46D735" w:rsidR="00F837AB" w:rsidRPr="00315B6F" w:rsidRDefault="00F837AB" w:rsidP="0080563E">
            <w:pPr>
              <w:jc w:val="center"/>
              <w:rPr>
                <w:rStyle w:val="aa"/>
                <w:sz w:val="20"/>
                <w:szCs w:val="20"/>
              </w:rPr>
            </w:pPr>
            <w:r w:rsidRPr="00315B6F">
              <w:rPr>
                <w:rStyle w:val="aa"/>
                <w:sz w:val="20"/>
                <w:szCs w:val="20"/>
              </w:rPr>
              <w:t>усл. ед</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560F37" w14:textId="6491C484" w:rsidR="00F837AB" w:rsidRPr="00315B6F" w:rsidRDefault="00F837AB" w:rsidP="0080563E">
            <w:pPr>
              <w:jc w:val="center"/>
              <w:rPr>
                <w:rStyle w:val="aa"/>
                <w:sz w:val="20"/>
                <w:szCs w:val="20"/>
              </w:rPr>
            </w:pPr>
            <w:r>
              <w:rPr>
                <w:rStyle w:val="aa"/>
                <w:sz w:val="20"/>
                <w:szCs w:val="20"/>
              </w:rPr>
              <w:t>1</w:t>
            </w:r>
          </w:p>
        </w:tc>
        <w:tc>
          <w:tcPr>
            <w:tcW w:w="993" w:type="dxa"/>
            <w:shd w:val="clear" w:color="auto" w:fill="auto"/>
            <w:vAlign w:val="center"/>
          </w:tcPr>
          <w:p w14:paraId="3F929828" w14:textId="77777777" w:rsidR="00F837AB" w:rsidRPr="00A203F0" w:rsidRDefault="00F837AB" w:rsidP="0080563E">
            <w:pPr>
              <w:jc w:val="center"/>
              <w:rPr>
                <w:rFonts w:cs="Times New Roman"/>
                <w:strike/>
                <w:color w:val="auto"/>
                <w:sz w:val="20"/>
                <w:szCs w:val="20"/>
              </w:rPr>
            </w:pPr>
          </w:p>
        </w:tc>
        <w:tc>
          <w:tcPr>
            <w:tcW w:w="1417" w:type="dxa"/>
            <w:gridSpan w:val="2"/>
            <w:shd w:val="clear" w:color="auto" w:fill="auto"/>
            <w:vAlign w:val="center"/>
          </w:tcPr>
          <w:p w14:paraId="75E414F0" w14:textId="77777777" w:rsidR="00F837AB" w:rsidRPr="00A203F0" w:rsidRDefault="00F837AB" w:rsidP="0080563E">
            <w:pPr>
              <w:jc w:val="center"/>
              <w:rPr>
                <w:rFonts w:cs="Times New Roman"/>
                <w:strike/>
                <w:color w:val="auto"/>
                <w:sz w:val="20"/>
                <w:szCs w:val="20"/>
              </w:rPr>
            </w:pPr>
          </w:p>
        </w:tc>
      </w:tr>
      <w:tr w:rsidR="00827DCE" w:rsidRPr="00A203F0" w14:paraId="22CF1BA8" w14:textId="77777777" w:rsidTr="00AD5003">
        <w:trPr>
          <w:gridAfter w:val="1"/>
          <w:wAfter w:w="15" w:type="dxa"/>
          <w:trHeight w:val="179"/>
        </w:trPr>
        <w:tc>
          <w:tcPr>
            <w:tcW w:w="562" w:type="dxa"/>
            <w:shd w:val="clear" w:color="000000" w:fill="FFFFFF"/>
            <w:vAlign w:val="center"/>
          </w:tcPr>
          <w:p w14:paraId="2723D753" w14:textId="77777777" w:rsidR="00827DCE" w:rsidRPr="00A203F0" w:rsidRDefault="00827DCE" w:rsidP="0080563E">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ind w:hanging="611"/>
              <w:rPr>
                <w:rFonts w:eastAsia="MS ??" w:cs="Times New Roman"/>
                <w:sz w:val="20"/>
                <w:szCs w:val="20"/>
              </w:rPr>
            </w:pPr>
          </w:p>
        </w:tc>
        <w:tc>
          <w:tcPr>
            <w:tcW w:w="993" w:type="dxa"/>
            <w:shd w:val="clear" w:color="000000" w:fill="FFFFFF"/>
          </w:tcPr>
          <w:p w14:paraId="2508607F" w14:textId="7CF4CACD" w:rsidR="00827DCE" w:rsidRDefault="00827DCE" w:rsidP="00AD5003">
            <w:pPr>
              <w:jc w:val="center"/>
              <w:rPr>
                <w:sz w:val="20"/>
                <w:szCs w:val="20"/>
              </w:rPr>
            </w:pPr>
            <w:r>
              <w:rPr>
                <w:sz w:val="20"/>
                <w:szCs w:val="20"/>
              </w:rPr>
              <w:t>7.8.</w:t>
            </w:r>
          </w:p>
        </w:tc>
        <w:tc>
          <w:tcPr>
            <w:tcW w:w="425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6ABDB4" w14:textId="1F5F0F6E" w:rsidR="00827DCE" w:rsidRDefault="00827DCE" w:rsidP="00F837AB">
            <w:pPr>
              <w:rPr>
                <w:rStyle w:val="aa"/>
                <w:sz w:val="20"/>
                <w:szCs w:val="20"/>
              </w:rPr>
            </w:pPr>
            <w:r>
              <w:rPr>
                <w:rStyle w:val="aa"/>
                <w:sz w:val="20"/>
                <w:szCs w:val="20"/>
              </w:rPr>
              <w:t>Предоставление виде</w:t>
            </w:r>
            <w:r w:rsidR="00A4578B">
              <w:rPr>
                <w:rStyle w:val="aa"/>
                <w:sz w:val="20"/>
                <w:szCs w:val="20"/>
              </w:rPr>
              <w:t>о</w:t>
            </w:r>
            <w:r>
              <w:rPr>
                <w:rStyle w:val="aa"/>
                <w:sz w:val="20"/>
                <w:szCs w:val="20"/>
              </w:rPr>
              <w:t>ролика с ключевыми моментами Мероприя</w:t>
            </w:r>
            <w:r w:rsidR="00A4578B">
              <w:rPr>
                <w:rStyle w:val="aa"/>
                <w:sz w:val="20"/>
                <w:szCs w:val="20"/>
              </w:rPr>
              <w:t>тия, продолжительностью не менее</w:t>
            </w:r>
            <w:r>
              <w:rPr>
                <w:rStyle w:val="aa"/>
                <w:sz w:val="20"/>
                <w:szCs w:val="20"/>
              </w:rPr>
              <w:t xml:space="preserve"> 30 секунд</w:t>
            </w:r>
          </w:p>
        </w:tc>
        <w:tc>
          <w:tcPr>
            <w:tcW w:w="11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FC8CDE" w14:textId="3AF9C6D0" w:rsidR="00827DCE" w:rsidRPr="00315B6F" w:rsidRDefault="00827DCE" w:rsidP="0080563E">
            <w:pPr>
              <w:jc w:val="center"/>
              <w:rPr>
                <w:rStyle w:val="aa"/>
                <w:sz w:val="20"/>
                <w:szCs w:val="20"/>
              </w:rPr>
            </w:pPr>
            <w:r>
              <w:rPr>
                <w:rStyle w:val="aa"/>
                <w:sz w:val="20"/>
                <w:szCs w:val="20"/>
              </w:rPr>
              <w:t>усл.ед.</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B4D864" w14:textId="3A664EE6" w:rsidR="00827DCE" w:rsidRDefault="00827DCE" w:rsidP="0080563E">
            <w:pPr>
              <w:jc w:val="center"/>
              <w:rPr>
                <w:rStyle w:val="aa"/>
                <w:sz w:val="20"/>
                <w:szCs w:val="20"/>
              </w:rPr>
            </w:pPr>
            <w:r>
              <w:rPr>
                <w:rStyle w:val="aa"/>
                <w:sz w:val="20"/>
                <w:szCs w:val="20"/>
              </w:rPr>
              <w:t>1</w:t>
            </w:r>
          </w:p>
        </w:tc>
        <w:tc>
          <w:tcPr>
            <w:tcW w:w="993" w:type="dxa"/>
            <w:shd w:val="clear" w:color="auto" w:fill="auto"/>
            <w:vAlign w:val="center"/>
          </w:tcPr>
          <w:p w14:paraId="1DDE79ED" w14:textId="77777777" w:rsidR="00827DCE" w:rsidRPr="00A203F0" w:rsidRDefault="00827DCE" w:rsidP="0080563E">
            <w:pPr>
              <w:jc w:val="center"/>
              <w:rPr>
                <w:rFonts w:cs="Times New Roman"/>
                <w:strike/>
                <w:color w:val="auto"/>
                <w:sz w:val="20"/>
                <w:szCs w:val="20"/>
              </w:rPr>
            </w:pPr>
          </w:p>
        </w:tc>
        <w:tc>
          <w:tcPr>
            <w:tcW w:w="1417" w:type="dxa"/>
            <w:gridSpan w:val="2"/>
            <w:shd w:val="clear" w:color="auto" w:fill="auto"/>
            <w:vAlign w:val="center"/>
          </w:tcPr>
          <w:p w14:paraId="7AF84DD7" w14:textId="77777777" w:rsidR="00827DCE" w:rsidRPr="00A203F0" w:rsidRDefault="00827DCE" w:rsidP="0080563E">
            <w:pPr>
              <w:jc w:val="center"/>
              <w:rPr>
                <w:rFonts w:cs="Times New Roman"/>
                <w:strike/>
                <w:color w:val="auto"/>
                <w:sz w:val="20"/>
                <w:szCs w:val="20"/>
              </w:rPr>
            </w:pPr>
          </w:p>
        </w:tc>
      </w:tr>
      <w:tr w:rsidR="00F837AB" w:rsidRPr="00A203F0" w14:paraId="11AF12CF" w14:textId="77777777" w:rsidTr="00AD5003">
        <w:trPr>
          <w:gridAfter w:val="1"/>
          <w:wAfter w:w="15" w:type="dxa"/>
          <w:trHeight w:val="179"/>
        </w:trPr>
        <w:tc>
          <w:tcPr>
            <w:tcW w:w="562" w:type="dxa"/>
            <w:shd w:val="clear" w:color="000000" w:fill="FFFFFF"/>
            <w:vAlign w:val="center"/>
          </w:tcPr>
          <w:p w14:paraId="3BA6A52F" w14:textId="77777777" w:rsidR="00F837AB" w:rsidRPr="00A203F0" w:rsidRDefault="00F837AB" w:rsidP="0080563E">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ind w:hanging="611"/>
              <w:rPr>
                <w:rFonts w:eastAsia="MS ??" w:cs="Times New Roman"/>
                <w:sz w:val="20"/>
                <w:szCs w:val="20"/>
              </w:rPr>
            </w:pPr>
          </w:p>
        </w:tc>
        <w:tc>
          <w:tcPr>
            <w:tcW w:w="993" w:type="dxa"/>
            <w:shd w:val="clear" w:color="000000" w:fill="FFFFFF"/>
          </w:tcPr>
          <w:p w14:paraId="031BC2BC" w14:textId="2D366A88" w:rsidR="00F837AB" w:rsidRPr="00633404" w:rsidRDefault="00AF378A" w:rsidP="00AD5003">
            <w:pPr>
              <w:jc w:val="center"/>
              <w:rPr>
                <w:sz w:val="20"/>
                <w:szCs w:val="20"/>
              </w:rPr>
            </w:pPr>
            <w:r>
              <w:rPr>
                <w:sz w:val="20"/>
                <w:szCs w:val="20"/>
              </w:rPr>
              <w:t>7.9</w:t>
            </w:r>
          </w:p>
        </w:tc>
        <w:tc>
          <w:tcPr>
            <w:tcW w:w="425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0A64C9" w14:textId="2ECEF431" w:rsidR="00F837AB" w:rsidRPr="00F837AB" w:rsidRDefault="00F837AB" w:rsidP="00F837AB">
            <w:pPr>
              <w:rPr>
                <w:rStyle w:val="aa"/>
                <w:sz w:val="20"/>
                <w:szCs w:val="20"/>
              </w:rPr>
            </w:pPr>
            <w:r w:rsidRPr="002A2023">
              <w:rPr>
                <w:rStyle w:val="aa"/>
                <w:sz w:val="20"/>
                <w:szCs w:val="20"/>
              </w:rPr>
              <w:t xml:space="preserve">Услуга по организации работы </w:t>
            </w:r>
            <w:r>
              <w:rPr>
                <w:rStyle w:val="aa"/>
                <w:sz w:val="20"/>
                <w:szCs w:val="20"/>
              </w:rPr>
              <w:t xml:space="preserve"> </w:t>
            </w:r>
            <w:r>
              <w:rPr>
                <w:rStyle w:val="aa"/>
                <w:sz w:val="20"/>
                <w:szCs w:val="20"/>
                <w:lang w:val="en-US"/>
              </w:rPr>
              <w:t>SMM</w:t>
            </w:r>
            <w:r>
              <w:rPr>
                <w:rStyle w:val="aa"/>
                <w:sz w:val="20"/>
                <w:szCs w:val="20"/>
              </w:rPr>
              <w:t xml:space="preserve"> специалиста</w:t>
            </w:r>
          </w:p>
        </w:tc>
        <w:tc>
          <w:tcPr>
            <w:tcW w:w="11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C95F98" w14:textId="566AA3FC" w:rsidR="00F837AB" w:rsidRPr="00315B6F" w:rsidRDefault="00F837AB" w:rsidP="0080563E">
            <w:pPr>
              <w:jc w:val="center"/>
              <w:rPr>
                <w:rStyle w:val="aa"/>
                <w:sz w:val="20"/>
                <w:szCs w:val="20"/>
              </w:rPr>
            </w:pPr>
            <w:r w:rsidRPr="00315B6F">
              <w:rPr>
                <w:rStyle w:val="aa"/>
                <w:sz w:val="20"/>
                <w:szCs w:val="20"/>
              </w:rPr>
              <w:t>усл. ед</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651C44" w14:textId="19714F7D" w:rsidR="00F837AB" w:rsidRPr="00315B6F" w:rsidRDefault="00F837AB" w:rsidP="0080563E">
            <w:pPr>
              <w:jc w:val="center"/>
              <w:rPr>
                <w:rStyle w:val="aa"/>
                <w:sz w:val="20"/>
                <w:szCs w:val="20"/>
              </w:rPr>
            </w:pPr>
            <w:r>
              <w:rPr>
                <w:rStyle w:val="aa"/>
                <w:sz w:val="20"/>
                <w:szCs w:val="20"/>
              </w:rPr>
              <w:t>1</w:t>
            </w:r>
          </w:p>
        </w:tc>
        <w:tc>
          <w:tcPr>
            <w:tcW w:w="993" w:type="dxa"/>
            <w:shd w:val="clear" w:color="auto" w:fill="auto"/>
            <w:vAlign w:val="center"/>
          </w:tcPr>
          <w:p w14:paraId="61FA3292" w14:textId="77777777" w:rsidR="00F837AB" w:rsidRPr="00A203F0" w:rsidRDefault="00F837AB" w:rsidP="0080563E">
            <w:pPr>
              <w:jc w:val="center"/>
              <w:rPr>
                <w:rFonts w:cs="Times New Roman"/>
                <w:strike/>
                <w:color w:val="auto"/>
                <w:sz w:val="20"/>
                <w:szCs w:val="20"/>
              </w:rPr>
            </w:pPr>
          </w:p>
        </w:tc>
        <w:tc>
          <w:tcPr>
            <w:tcW w:w="1417" w:type="dxa"/>
            <w:gridSpan w:val="2"/>
            <w:shd w:val="clear" w:color="auto" w:fill="auto"/>
            <w:vAlign w:val="center"/>
          </w:tcPr>
          <w:p w14:paraId="5672EB05" w14:textId="77777777" w:rsidR="00F837AB" w:rsidRPr="00A203F0" w:rsidRDefault="00F837AB" w:rsidP="0080563E">
            <w:pPr>
              <w:jc w:val="center"/>
              <w:rPr>
                <w:rFonts w:cs="Times New Roman"/>
                <w:strike/>
                <w:color w:val="auto"/>
                <w:sz w:val="20"/>
                <w:szCs w:val="20"/>
              </w:rPr>
            </w:pPr>
          </w:p>
        </w:tc>
      </w:tr>
      <w:tr w:rsidR="0080563E" w:rsidRPr="00A203F0" w14:paraId="395990D0" w14:textId="77777777" w:rsidTr="00176D53">
        <w:trPr>
          <w:trHeight w:val="340"/>
        </w:trPr>
        <w:tc>
          <w:tcPr>
            <w:tcW w:w="8487" w:type="dxa"/>
            <w:gridSpan w:val="7"/>
            <w:shd w:val="clear" w:color="000000" w:fill="FFFFFF"/>
            <w:vAlign w:val="center"/>
          </w:tcPr>
          <w:p w14:paraId="5BEEAB3F" w14:textId="3178F400" w:rsidR="0080563E" w:rsidRPr="00A203F0" w:rsidRDefault="0080563E" w:rsidP="0080563E">
            <w:pPr>
              <w:jc w:val="right"/>
              <w:rPr>
                <w:rFonts w:cs="Times New Roman"/>
                <w:color w:val="auto"/>
                <w:sz w:val="20"/>
                <w:szCs w:val="20"/>
              </w:rPr>
            </w:pPr>
            <w:r w:rsidRPr="00A203F0">
              <w:rPr>
                <w:rFonts w:eastAsia="Times New Roman" w:cs="Times New Roman"/>
                <w:b/>
                <w:bCs/>
                <w:sz w:val="20"/>
                <w:szCs w:val="20"/>
              </w:rPr>
              <w:t>ИТОГО:</w:t>
            </w:r>
          </w:p>
        </w:tc>
        <w:tc>
          <w:tcPr>
            <w:tcW w:w="1417" w:type="dxa"/>
            <w:gridSpan w:val="2"/>
            <w:shd w:val="clear" w:color="auto" w:fill="auto"/>
            <w:vAlign w:val="center"/>
          </w:tcPr>
          <w:p w14:paraId="6E2C6CDF" w14:textId="2FF84CD0" w:rsidR="0080563E" w:rsidRPr="00A203F0" w:rsidRDefault="0080563E" w:rsidP="0080563E">
            <w:pPr>
              <w:rPr>
                <w:rFonts w:cs="Times New Roman"/>
                <w:b/>
                <w:color w:val="auto"/>
                <w:sz w:val="20"/>
                <w:szCs w:val="20"/>
              </w:rPr>
            </w:pPr>
          </w:p>
        </w:tc>
      </w:tr>
      <w:tr w:rsidR="0080563E" w:rsidRPr="00A203F0" w14:paraId="446286A9" w14:textId="77777777" w:rsidTr="00176D53">
        <w:trPr>
          <w:trHeight w:val="340"/>
        </w:trPr>
        <w:tc>
          <w:tcPr>
            <w:tcW w:w="8487" w:type="dxa"/>
            <w:gridSpan w:val="7"/>
            <w:shd w:val="clear" w:color="000000" w:fill="FFFFFF"/>
            <w:vAlign w:val="center"/>
          </w:tcPr>
          <w:p w14:paraId="1E49958D" w14:textId="12D4E32E" w:rsidR="0080563E" w:rsidRPr="00A203F0" w:rsidRDefault="0080563E" w:rsidP="0080563E">
            <w:pPr>
              <w:jc w:val="right"/>
              <w:rPr>
                <w:rFonts w:eastAsia="Times New Roman" w:cs="Times New Roman"/>
                <w:b/>
                <w:bCs/>
                <w:sz w:val="20"/>
                <w:szCs w:val="20"/>
              </w:rPr>
            </w:pPr>
            <w:r w:rsidRPr="00A203F0">
              <w:rPr>
                <w:rStyle w:val="aa"/>
                <w:rFonts w:cs="Times New Roman"/>
                <w:b/>
                <w:bCs/>
                <w:sz w:val="20"/>
                <w:szCs w:val="20"/>
                <w14:textOutline w14:w="12700" w14:cap="flat" w14:cmpd="sng" w14:algn="ctr">
                  <w14:noFill/>
                  <w14:prstDash w14:val="solid"/>
                  <w14:miter w14:lim="400000"/>
                </w14:textOutline>
              </w:rPr>
              <w:t>В том числе НДС</w:t>
            </w:r>
            <w:r w:rsidRPr="00A203F0">
              <w:rPr>
                <w:rStyle w:val="af1"/>
                <w:i/>
                <w:sz w:val="20"/>
                <w:szCs w:val="20"/>
              </w:rPr>
              <w:footnoteReference w:id="6"/>
            </w:r>
          </w:p>
        </w:tc>
        <w:tc>
          <w:tcPr>
            <w:tcW w:w="1417" w:type="dxa"/>
            <w:gridSpan w:val="2"/>
            <w:tcBorders>
              <w:bottom w:val="single" w:sz="4" w:space="0" w:color="auto"/>
            </w:tcBorders>
            <w:shd w:val="clear" w:color="auto" w:fill="auto"/>
            <w:vAlign w:val="center"/>
          </w:tcPr>
          <w:p w14:paraId="07FB07AF" w14:textId="77777777" w:rsidR="0080563E" w:rsidRPr="00A203F0" w:rsidRDefault="0080563E" w:rsidP="0080563E">
            <w:pPr>
              <w:rPr>
                <w:rFonts w:cs="Times New Roman"/>
                <w:b/>
                <w:color w:val="auto"/>
                <w:sz w:val="20"/>
                <w:szCs w:val="20"/>
              </w:rPr>
            </w:pPr>
          </w:p>
        </w:tc>
      </w:tr>
    </w:tbl>
    <w:p w14:paraId="6DA82F4E" w14:textId="77777777" w:rsidR="006C3A16" w:rsidRDefault="006C3A16" w:rsidP="006C3A16">
      <w:pPr>
        <w:spacing w:line="276" w:lineRule="auto"/>
        <w:jc w:val="center"/>
        <w:rPr>
          <w:rFonts w:eastAsia="Times New Roman" w:cs="Times New Roman"/>
        </w:rPr>
      </w:pPr>
    </w:p>
    <w:p w14:paraId="71A5CC74" w14:textId="77777777" w:rsidR="003A1477" w:rsidRDefault="003A1477" w:rsidP="003A1477">
      <w:pPr>
        <w:pBdr>
          <w:top w:val="none" w:sz="0" w:space="0" w:color="auto"/>
          <w:left w:val="none" w:sz="0" w:space="0" w:color="auto"/>
          <w:bottom w:val="none" w:sz="0" w:space="0" w:color="auto"/>
          <w:right w:val="none" w:sz="0" w:space="0" w:color="auto"/>
          <w:between w:val="none" w:sz="0" w:space="0" w:color="auto"/>
          <w:bar w:val="none" w:sz="0" w:color="auto"/>
        </w:pBdr>
        <w:ind w:left="5812" w:right="-433"/>
        <w:rPr>
          <w:rFonts w:eastAsia="Times New Roman" w:cs="Times New Roman"/>
          <w:color w:val="auto"/>
          <w:bdr w:val="none" w:sz="0" w:space="0" w:color="auto"/>
        </w:rPr>
      </w:pPr>
    </w:p>
    <w:tbl>
      <w:tblPr>
        <w:tblStyle w:val="2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6"/>
        <w:gridCol w:w="224"/>
        <w:gridCol w:w="4358"/>
      </w:tblGrid>
      <w:tr w:rsidR="00415E30" w:rsidRPr="001F55FE" w14:paraId="25575773" w14:textId="77777777" w:rsidTr="0091621C">
        <w:trPr>
          <w:jc w:val="center"/>
        </w:trPr>
        <w:tc>
          <w:tcPr>
            <w:tcW w:w="4766" w:type="dxa"/>
          </w:tcPr>
          <w:p w14:paraId="376ED1BA" w14:textId="77777777" w:rsidR="00415E30" w:rsidRPr="001F55FE" w:rsidRDefault="00415E30" w:rsidP="00621EF0">
            <w:pPr>
              <w:suppressAutoHyphens/>
              <w:spacing w:line="276" w:lineRule="auto"/>
              <w:jc w:val="center"/>
              <w:rPr>
                <w:rFonts w:ascii="Times New Roman" w:eastAsia="Times New Roman" w:hAnsi="Times New Roman" w:cs="Times New Roman"/>
                <w:b/>
                <w:color w:val="auto"/>
              </w:rPr>
            </w:pPr>
            <w:r w:rsidRPr="001F55FE">
              <w:rPr>
                <w:rFonts w:ascii="Times New Roman" w:eastAsia="Times New Roman" w:hAnsi="Times New Roman" w:cs="Times New Roman"/>
                <w:b/>
                <w:color w:val="auto"/>
              </w:rPr>
              <w:t>ЗАКАЗЧИК</w:t>
            </w:r>
          </w:p>
        </w:tc>
        <w:tc>
          <w:tcPr>
            <w:tcW w:w="224" w:type="dxa"/>
          </w:tcPr>
          <w:p w14:paraId="3170994C" w14:textId="77777777" w:rsidR="00415E30" w:rsidRPr="001F55FE" w:rsidRDefault="00415E30" w:rsidP="00621EF0">
            <w:pPr>
              <w:suppressAutoHyphens/>
              <w:spacing w:line="276" w:lineRule="auto"/>
              <w:jc w:val="center"/>
              <w:rPr>
                <w:rFonts w:ascii="Times New Roman" w:eastAsia="Times New Roman" w:hAnsi="Times New Roman" w:cs="Times New Roman"/>
                <w:b/>
                <w:color w:val="auto"/>
              </w:rPr>
            </w:pPr>
          </w:p>
        </w:tc>
        <w:tc>
          <w:tcPr>
            <w:tcW w:w="4358" w:type="dxa"/>
          </w:tcPr>
          <w:p w14:paraId="47B5D273" w14:textId="77777777" w:rsidR="00415E30" w:rsidRPr="001F55FE" w:rsidRDefault="00415E30" w:rsidP="00621EF0">
            <w:pPr>
              <w:suppressAutoHyphens/>
              <w:spacing w:line="276" w:lineRule="auto"/>
              <w:jc w:val="center"/>
              <w:rPr>
                <w:rFonts w:ascii="Times New Roman" w:eastAsia="Times New Roman" w:hAnsi="Times New Roman" w:cs="Times New Roman"/>
                <w:b/>
                <w:color w:val="auto"/>
              </w:rPr>
            </w:pPr>
            <w:r w:rsidRPr="001F55FE">
              <w:rPr>
                <w:rFonts w:ascii="Times New Roman" w:eastAsia="Times New Roman" w:hAnsi="Times New Roman" w:cs="Times New Roman"/>
                <w:b/>
                <w:color w:val="auto"/>
              </w:rPr>
              <w:t>ИСПОЛНИТЕЛЬ</w:t>
            </w:r>
          </w:p>
        </w:tc>
      </w:tr>
      <w:tr w:rsidR="00415E30" w:rsidRPr="001F55FE" w14:paraId="04663D79" w14:textId="77777777" w:rsidTr="0091621C">
        <w:trPr>
          <w:jc w:val="center"/>
        </w:trPr>
        <w:tc>
          <w:tcPr>
            <w:tcW w:w="4766" w:type="dxa"/>
          </w:tcPr>
          <w:p w14:paraId="22C2B02B" w14:textId="77777777" w:rsidR="00415E30" w:rsidRPr="001F55FE" w:rsidRDefault="00415E30" w:rsidP="00621EF0">
            <w:pPr>
              <w:suppressAutoHyphens/>
              <w:spacing w:line="276" w:lineRule="auto"/>
              <w:jc w:val="center"/>
              <w:rPr>
                <w:rFonts w:ascii="Times New Roman" w:eastAsia="Times New Roman" w:hAnsi="Times New Roman" w:cs="Times New Roman"/>
                <w:b/>
                <w:color w:val="auto"/>
                <w:sz w:val="8"/>
                <w:szCs w:val="8"/>
              </w:rPr>
            </w:pPr>
          </w:p>
        </w:tc>
        <w:tc>
          <w:tcPr>
            <w:tcW w:w="224" w:type="dxa"/>
          </w:tcPr>
          <w:p w14:paraId="21ED2FD9" w14:textId="77777777" w:rsidR="00415E30" w:rsidRPr="001F55FE" w:rsidRDefault="00415E30" w:rsidP="00621EF0">
            <w:pPr>
              <w:suppressAutoHyphens/>
              <w:spacing w:line="276" w:lineRule="auto"/>
              <w:jc w:val="center"/>
              <w:rPr>
                <w:rFonts w:ascii="Times New Roman" w:eastAsia="Times New Roman" w:hAnsi="Times New Roman" w:cs="Times New Roman"/>
                <w:b/>
                <w:color w:val="auto"/>
                <w:sz w:val="8"/>
                <w:szCs w:val="8"/>
              </w:rPr>
            </w:pPr>
          </w:p>
        </w:tc>
        <w:tc>
          <w:tcPr>
            <w:tcW w:w="4358" w:type="dxa"/>
          </w:tcPr>
          <w:p w14:paraId="23516396" w14:textId="77777777" w:rsidR="00415E30" w:rsidRPr="001F55FE" w:rsidRDefault="00415E30" w:rsidP="00621EF0">
            <w:pPr>
              <w:suppressAutoHyphens/>
              <w:spacing w:line="276" w:lineRule="auto"/>
              <w:jc w:val="center"/>
              <w:rPr>
                <w:rFonts w:ascii="Times New Roman" w:eastAsia="Times New Roman" w:hAnsi="Times New Roman" w:cs="Times New Roman"/>
                <w:b/>
                <w:color w:val="auto"/>
                <w:sz w:val="8"/>
                <w:szCs w:val="8"/>
              </w:rPr>
            </w:pPr>
          </w:p>
        </w:tc>
      </w:tr>
      <w:tr w:rsidR="0091621C" w:rsidRPr="001F55FE" w14:paraId="230B5EE8" w14:textId="77777777" w:rsidTr="0091621C">
        <w:trPr>
          <w:jc w:val="center"/>
        </w:trPr>
        <w:tc>
          <w:tcPr>
            <w:tcW w:w="4766" w:type="dxa"/>
          </w:tcPr>
          <w:p w14:paraId="61510579" w14:textId="4428D296" w:rsidR="0091621C" w:rsidRPr="001F55FE" w:rsidRDefault="00AF378A" w:rsidP="0091621C">
            <w:pPr>
              <w:spacing w:line="276" w:lineRule="auto"/>
              <w:rPr>
                <w:rFonts w:ascii="Times New Roman" w:hAnsi="Times New Roman" w:cs="Times New Roman"/>
                <w:b/>
              </w:rPr>
            </w:pPr>
            <w:r>
              <w:rPr>
                <w:rFonts w:ascii="Times New Roman" w:hAnsi="Times New Roman" w:cs="Times New Roman"/>
                <w:b/>
              </w:rPr>
              <w:t>Первый з</w:t>
            </w:r>
            <w:r w:rsidR="0091621C" w:rsidRPr="0091621C">
              <w:rPr>
                <w:rFonts w:ascii="Times New Roman" w:hAnsi="Times New Roman" w:cs="Times New Roman"/>
                <w:b/>
              </w:rPr>
              <w:t>ам</w:t>
            </w:r>
            <w:r w:rsidR="0091621C">
              <w:rPr>
                <w:rFonts w:ascii="Times New Roman" w:hAnsi="Times New Roman" w:cs="Times New Roman"/>
                <w:b/>
              </w:rPr>
              <w:t xml:space="preserve">еститель председателя Комитета по молодежной политике </w:t>
            </w:r>
            <w:r w:rsidR="0091621C" w:rsidRPr="0091621C">
              <w:rPr>
                <w:rFonts w:ascii="Times New Roman" w:hAnsi="Times New Roman" w:cs="Times New Roman"/>
                <w:b/>
              </w:rPr>
              <w:t>и взаимодействию с общественными организациями</w:t>
            </w:r>
          </w:p>
        </w:tc>
        <w:tc>
          <w:tcPr>
            <w:tcW w:w="224" w:type="dxa"/>
          </w:tcPr>
          <w:p w14:paraId="7C4BEDD6" w14:textId="77777777" w:rsidR="0091621C" w:rsidRPr="001F55FE" w:rsidRDefault="0091621C" w:rsidP="0091621C">
            <w:pPr>
              <w:suppressAutoHyphens/>
              <w:spacing w:line="276" w:lineRule="auto"/>
              <w:jc w:val="center"/>
              <w:rPr>
                <w:rFonts w:ascii="Times New Roman" w:eastAsia="Times New Roman" w:hAnsi="Times New Roman" w:cs="Times New Roman"/>
                <w:b/>
                <w:color w:val="auto"/>
              </w:rPr>
            </w:pPr>
          </w:p>
        </w:tc>
        <w:tc>
          <w:tcPr>
            <w:tcW w:w="4358" w:type="dxa"/>
          </w:tcPr>
          <w:p w14:paraId="07F026C1" w14:textId="77777777" w:rsidR="0091621C" w:rsidRPr="001F55FE" w:rsidRDefault="0091621C" w:rsidP="0091621C">
            <w:pPr>
              <w:suppressAutoHyphens/>
              <w:spacing w:line="276" w:lineRule="auto"/>
              <w:rPr>
                <w:rFonts w:ascii="Times New Roman" w:eastAsia="Times New Roman" w:hAnsi="Times New Roman" w:cs="Times New Roman"/>
                <w:b/>
                <w:color w:val="auto"/>
              </w:rPr>
            </w:pPr>
            <w:r w:rsidRPr="001F55FE">
              <w:rPr>
                <w:rFonts w:ascii="Times New Roman" w:eastAsia="Times New Roman" w:hAnsi="Times New Roman" w:cs="Times New Roman"/>
                <w:b/>
                <w:color w:val="auto"/>
              </w:rPr>
              <w:t>Должность и полное наименование Исполнителя</w:t>
            </w:r>
          </w:p>
        </w:tc>
      </w:tr>
      <w:tr w:rsidR="0091621C" w:rsidRPr="001F55FE" w14:paraId="68FBA3A6" w14:textId="77777777" w:rsidTr="0091621C">
        <w:trPr>
          <w:jc w:val="center"/>
        </w:trPr>
        <w:tc>
          <w:tcPr>
            <w:tcW w:w="4766" w:type="dxa"/>
          </w:tcPr>
          <w:p w14:paraId="0644A4E1" w14:textId="77777777" w:rsidR="0091621C" w:rsidRPr="001F55FE" w:rsidRDefault="0091621C" w:rsidP="0091621C">
            <w:pPr>
              <w:spacing w:line="276" w:lineRule="auto"/>
              <w:jc w:val="center"/>
              <w:rPr>
                <w:rFonts w:ascii="Times New Roman" w:hAnsi="Times New Roman" w:cs="Times New Roman"/>
                <w:b/>
                <w:sz w:val="8"/>
                <w:szCs w:val="8"/>
              </w:rPr>
            </w:pPr>
          </w:p>
        </w:tc>
        <w:tc>
          <w:tcPr>
            <w:tcW w:w="224" w:type="dxa"/>
          </w:tcPr>
          <w:p w14:paraId="127600DE" w14:textId="77777777" w:rsidR="0091621C" w:rsidRPr="001F55FE" w:rsidRDefault="0091621C" w:rsidP="0091621C">
            <w:pPr>
              <w:suppressAutoHyphens/>
              <w:spacing w:line="276" w:lineRule="auto"/>
              <w:jc w:val="center"/>
              <w:rPr>
                <w:rFonts w:ascii="Times New Roman" w:eastAsia="Times New Roman" w:hAnsi="Times New Roman" w:cs="Times New Roman"/>
                <w:b/>
                <w:color w:val="auto"/>
                <w:sz w:val="8"/>
                <w:szCs w:val="8"/>
              </w:rPr>
            </w:pPr>
          </w:p>
        </w:tc>
        <w:tc>
          <w:tcPr>
            <w:tcW w:w="4358" w:type="dxa"/>
          </w:tcPr>
          <w:p w14:paraId="540BEFCE" w14:textId="77777777" w:rsidR="0091621C" w:rsidRPr="001F55FE" w:rsidRDefault="0091621C" w:rsidP="0091621C">
            <w:pPr>
              <w:suppressAutoHyphens/>
              <w:spacing w:line="276" w:lineRule="auto"/>
              <w:jc w:val="center"/>
              <w:rPr>
                <w:rFonts w:ascii="Times New Roman" w:eastAsia="Times New Roman" w:hAnsi="Times New Roman" w:cs="Times New Roman"/>
                <w:b/>
                <w:color w:val="auto"/>
                <w:sz w:val="8"/>
                <w:szCs w:val="8"/>
              </w:rPr>
            </w:pPr>
          </w:p>
        </w:tc>
      </w:tr>
      <w:tr w:rsidR="0091621C" w:rsidRPr="001F55FE" w14:paraId="58112803" w14:textId="77777777" w:rsidTr="0091621C">
        <w:trPr>
          <w:jc w:val="center"/>
        </w:trPr>
        <w:tc>
          <w:tcPr>
            <w:tcW w:w="4766" w:type="dxa"/>
          </w:tcPr>
          <w:p w14:paraId="18C21423" w14:textId="6844EAF3" w:rsidR="0091621C" w:rsidRPr="001F55FE" w:rsidRDefault="0091621C" w:rsidP="00AD5003">
            <w:pPr>
              <w:tabs>
                <w:tab w:val="left" w:pos="-9283"/>
                <w:tab w:val="left" w:pos="5220"/>
              </w:tabs>
              <w:spacing w:line="276" w:lineRule="auto"/>
              <w:rPr>
                <w:rFonts w:ascii="Times New Roman" w:hAnsi="Times New Roman" w:cs="Times New Roman"/>
                <w:b/>
              </w:rPr>
            </w:pPr>
            <w:r>
              <w:rPr>
                <w:rFonts w:ascii="Times New Roman" w:hAnsi="Times New Roman" w:cs="Times New Roman"/>
                <w:b/>
              </w:rPr>
              <w:t>______________________</w:t>
            </w:r>
            <w:r w:rsidRPr="0045674B">
              <w:rPr>
                <w:rFonts w:ascii="Times New Roman" w:hAnsi="Times New Roman" w:cs="Times New Roman"/>
                <w:b/>
              </w:rPr>
              <w:t>/</w:t>
            </w:r>
            <w:r w:rsidR="00AD5003">
              <w:rPr>
                <w:rFonts w:ascii="Times New Roman" w:hAnsi="Times New Roman" w:cs="Times New Roman"/>
                <w:b/>
              </w:rPr>
              <w:t>А.А.Радзинская</w:t>
            </w:r>
            <w:r w:rsidRPr="0045674B">
              <w:rPr>
                <w:rFonts w:ascii="Times New Roman" w:hAnsi="Times New Roman" w:cs="Times New Roman"/>
                <w:b/>
              </w:rPr>
              <w:t>/</w:t>
            </w:r>
          </w:p>
        </w:tc>
        <w:tc>
          <w:tcPr>
            <w:tcW w:w="224" w:type="dxa"/>
          </w:tcPr>
          <w:p w14:paraId="688B4DB7" w14:textId="77777777" w:rsidR="0091621C" w:rsidRPr="001F55FE" w:rsidRDefault="0091621C" w:rsidP="0091621C">
            <w:pPr>
              <w:tabs>
                <w:tab w:val="left" w:pos="-9283"/>
                <w:tab w:val="left" w:pos="5220"/>
              </w:tabs>
              <w:suppressAutoHyphens/>
              <w:spacing w:line="276" w:lineRule="auto"/>
              <w:rPr>
                <w:rFonts w:ascii="Times New Roman" w:eastAsia="Times New Roman" w:hAnsi="Times New Roman" w:cs="Times New Roman"/>
                <w:b/>
                <w:color w:val="auto"/>
              </w:rPr>
            </w:pPr>
          </w:p>
        </w:tc>
        <w:tc>
          <w:tcPr>
            <w:tcW w:w="4358" w:type="dxa"/>
          </w:tcPr>
          <w:p w14:paraId="43315EDD" w14:textId="77777777" w:rsidR="0091621C" w:rsidRPr="001F55FE" w:rsidRDefault="0091621C" w:rsidP="0091621C">
            <w:pPr>
              <w:tabs>
                <w:tab w:val="left" w:pos="-9283"/>
                <w:tab w:val="left" w:pos="5220"/>
              </w:tabs>
              <w:suppressAutoHyphens/>
              <w:spacing w:line="276" w:lineRule="auto"/>
              <w:rPr>
                <w:rFonts w:ascii="Times New Roman" w:eastAsia="Times New Roman" w:hAnsi="Times New Roman" w:cs="Times New Roman"/>
                <w:b/>
                <w:color w:val="auto"/>
              </w:rPr>
            </w:pPr>
            <w:r w:rsidRPr="001F55FE">
              <w:rPr>
                <w:rFonts w:ascii="Times New Roman" w:eastAsia="Times New Roman" w:hAnsi="Times New Roman" w:cs="Times New Roman"/>
                <w:b/>
                <w:color w:val="auto"/>
              </w:rPr>
              <w:t xml:space="preserve">____________________/ </w:t>
            </w:r>
            <w:r w:rsidRPr="001F55FE">
              <w:rPr>
                <w:rFonts w:ascii="Times New Roman" w:eastAsia="Times New Roman" w:hAnsi="Times New Roman" w:cs="Times New Roman"/>
                <w:color w:val="auto"/>
              </w:rPr>
              <w:t xml:space="preserve"> </w:t>
            </w:r>
            <w:r w:rsidRPr="001F55FE">
              <w:rPr>
                <w:rFonts w:ascii="Times New Roman" w:eastAsia="Times New Roman" w:hAnsi="Times New Roman" w:cs="Times New Roman"/>
                <w:b/>
                <w:color w:val="auto"/>
              </w:rPr>
              <w:t>/</w:t>
            </w:r>
          </w:p>
        </w:tc>
      </w:tr>
      <w:tr w:rsidR="0091621C" w:rsidRPr="001F55FE" w14:paraId="285BD388" w14:textId="77777777" w:rsidTr="0091621C">
        <w:trPr>
          <w:jc w:val="center"/>
        </w:trPr>
        <w:tc>
          <w:tcPr>
            <w:tcW w:w="4766" w:type="dxa"/>
          </w:tcPr>
          <w:p w14:paraId="2538F23A" w14:textId="214E0971" w:rsidR="0091621C" w:rsidRPr="001F55FE" w:rsidRDefault="0091621C" w:rsidP="0091621C">
            <w:pPr>
              <w:tabs>
                <w:tab w:val="left" w:pos="-9283"/>
                <w:tab w:val="left" w:pos="5220"/>
              </w:tabs>
              <w:suppressAutoHyphens/>
              <w:spacing w:line="276" w:lineRule="auto"/>
              <w:rPr>
                <w:rFonts w:ascii="Times New Roman" w:eastAsia="Times New Roman" w:hAnsi="Times New Roman" w:cs="Times New Roman"/>
                <w:b/>
                <w:color w:val="auto"/>
                <w:sz w:val="16"/>
                <w:szCs w:val="16"/>
              </w:rPr>
            </w:pPr>
            <w:r w:rsidRPr="0045674B">
              <w:rPr>
                <w:rFonts w:ascii="Times New Roman" w:eastAsia="Times New Roman" w:hAnsi="Times New Roman" w:cs="Times New Roman"/>
                <w:b/>
                <w:color w:val="auto"/>
                <w:sz w:val="16"/>
                <w:szCs w:val="16"/>
              </w:rPr>
              <w:t>ПОДПИСАНО УЭП</w:t>
            </w:r>
          </w:p>
        </w:tc>
        <w:tc>
          <w:tcPr>
            <w:tcW w:w="224" w:type="dxa"/>
          </w:tcPr>
          <w:p w14:paraId="14B16D92" w14:textId="77777777" w:rsidR="0091621C" w:rsidRPr="001F55FE" w:rsidRDefault="0091621C" w:rsidP="0091621C">
            <w:pPr>
              <w:tabs>
                <w:tab w:val="left" w:pos="-9283"/>
                <w:tab w:val="left" w:pos="5220"/>
              </w:tabs>
              <w:suppressAutoHyphens/>
              <w:spacing w:line="276" w:lineRule="auto"/>
              <w:rPr>
                <w:rFonts w:ascii="Times New Roman" w:eastAsia="Times New Roman" w:hAnsi="Times New Roman" w:cs="Times New Roman"/>
                <w:b/>
                <w:color w:val="auto"/>
                <w:sz w:val="16"/>
                <w:szCs w:val="16"/>
              </w:rPr>
            </w:pPr>
          </w:p>
        </w:tc>
        <w:tc>
          <w:tcPr>
            <w:tcW w:w="4358" w:type="dxa"/>
          </w:tcPr>
          <w:p w14:paraId="75C52CFD" w14:textId="77777777" w:rsidR="0091621C" w:rsidRPr="001F55FE" w:rsidRDefault="0091621C" w:rsidP="0091621C">
            <w:pPr>
              <w:tabs>
                <w:tab w:val="left" w:pos="-9283"/>
                <w:tab w:val="left" w:pos="5220"/>
              </w:tabs>
              <w:suppressAutoHyphens/>
              <w:spacing w:line="276" w:lineRule="auto"/>
              <w:rPr>
                <w:rFonts w:ascii="Times New Roman" w:eastAsia="Times New Roman" w:hAnsi="Times New Roman" w:cs="Times New Roman"/>
                <w:b/>
                <w:color w:val="auto"/>
                <w:sz w:val="16"/>
                <w:szCs w:val="16"/>
              </w:rPr>
            </w:pPr>
            <w:r w:rsidRPr="001F55FE">
              <w:rPr>
                <w:rFonts w:ascii="Times New Roman" w:eastAsia="Times New Roman" w:hAnsi="Times New Roman" w:cs="Times New Roman"/>
                <w:b/>
                <w:color w:val="auto"/>
                <w:sz w:val="16"/>
                <w:szCs w:val="16"/>
                <w:lang w:eastAsia="ru-RU"/>
              </w:rPr>
              <w:t>ПОДПИСАНО УЭП</w:t>
            </w:r>
          </w:p>
        </w:tc>
      </w:tr>
    </w:tbl>
    <w:p w14:paraId="237415A3" w14:textId="77777777" w:rsidR="00415E30" w:rsidRPr="00AD464D" w:rsidRDefault="00415E30" w:rsidP="003A1477">
      <w:pPr>
        <w:pBdr>
          <w:top w:val="none" w:sz="0" w:space="0" w:color="auto"/>
          <w:left w:val="none" w:sz="0" w:space="0" w:color="auto"/>
          <w:bottom w:val="none" w:sz="0" w:space="0" w:color="auto"/>
          <w:right w:val="none" w:sz="0" w:space="0" w:color="auto"/>
          <w:between w:val="none" w:sz="0" w:space="0" w:color="auto"/>
          <w:bar w:val="none" w:sz="0" w:color="auto"/>
        </w:pBdr>
        <w:ind w:left="5812" w:right="-433"/>
        <w:rPr>
          <w:rFonts w:eastAsia="Times New Roman" w:cs="Times New Roman"/>
          <w:color w:val="auto"/>
          <w:bdr w:val="none" w:sz="0" w:space="0" w:color="auto"/>
          <w:lang w:val="en-US"/>
        </w:rPr>
      </w:pPr>
    </w:p>
    <w:p w14:paraId="55DEABCA" w14:textId="77777777" w:rsidR="00C6693F" w:rsidRDefault="00C6693F" w:rsidP="00112298">
      <w:pPr>
        <w:tabs>
          <w:tab w:val="left" w:pos="-9283"/>
          <w:tab w:val="left" w:pos="5220"/>
        </w:tabs>
        <w:spacing w:line="276" w:lineRule="auto"/>
        <w:rPr>
          <w:rFonts w:cs="Times New Roman"/>
          <w:b/>
        </w:rPr>
        <w:sectPr w:rsidR="00C6693F" w:rsidSect="006C3A16">
          <w:pgSz w:w="11900" w:h="16840"/>
          <w:pgMar w:top="1276" w:right="851" w:bottom="1418" w:left="1701" w:header="709" w:footer="539" w:gutter="0"/>
          <w:cols w:space="720"/>
          <w:docGrid w:linePitch="326"/>
        </w:sectPr>
      </w:pPr>
    </w:p>
    <w:p w14:paraId="163B8BC2" w14:textId="77777777" w:rsidR="00E46769" w:rsidRPr="00E46769" w:rsidRDefault="00E46769" w:rsidP="00E46769">
      <w:pPr>
        <w:keepNext/>
        <w:pBdr>
          <w:bar w:val="none" w:sz="0" w:color="auto"/>
        </w:pBdr>
        <w:jc w:val="right"/>
        <w:rPr>
          <w:rFonts w:cs="Times New Roman"/>
          <w:b/>
          <w:i/>
          <w:bdr w:val="none" w:sz="0" w:space="0" w:color="auto"/>
        </w:rPr>
      </w:pPr>
      <w:r w:rsidRPr="00E46769">
        <w:rPr>
          <w:rFonts w:eastAsia="Times New Roman" w:cs="Times New Roman"/>
          <w:bdr w:val="none" w:sz="0" w:space="0" w:color="auto"/>
        </w:rPr>
        <w:lastRenderedPageBreak/>
        <w:t>Приложение № 2 к Техническому заданию</w:t>
      </w:r>
    </w:p>
    <w:p w14:paraId="056D609B" w14:textId="77777777" w:rsidR="00E46769" w:rsidRPr="00E46769" w:rsidRDefault="00E46769" w:rsidP="00E46769">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3"/>
        <w:rPr>
          <w:rFonts w:eastAsia="Times New Roman" w:cs="Times New Roman"/>
          <w:b/>
          <w:bCs/>
          <w:i/>
          <w:bdr w:val="none" w:sz="0" w:space="0" w:color="auto"/>
        </w:rPr>
      </w:pPr>
    </w:p>
    <w:p w14:paraId="501FC697" w14:textId="77777777" w:rsidR="00E46769" w:rsidRPr="00E46769" w:rsidRDefault="00E46769" w:rsidP="00E46769">
      <w:pPr>
        <w:keepNext/>
        <w:pBdr>
          <w:top w:val="none" w:sz="0" w:space="0" w:color="auto"/>
          <w:left w:val="none" w:sz="0" w:space="0" w:color="auto"/>
          <w:bottom w:val="none" w:sz="0" w:space="0" w:color="auto"/>
          <w:right w:val="none" w:sz="0" w:space="0" w:color="auto"/>
          <w:between w:val="none" w:sz="0" w:space="0" w:color="auto"/>
          <w:bar w:val="none" w:sz="0" w:color="auto"/>
        </w:pBdr>
        <w:jc w:val="right"/>
        <w:outlineLvl w:val="3"/>
        <w:rPr>
          <w:rFonts w:eastAsia="Times New Roman" w:cs="Times New Roman"/>
          <w:b/>
          <w:bCs/>
          <w:i/>
          <w:bdr w:val="none" w:sz="0" w:space="0" w:color="auto"/>
        </w:rPr>
      </w:pPr>
      <w:r w:rsidRPr="00E46769">
        <w:rPr>
          <w:rFonts w:eastAsia="Times New Roman" w:cs="Times New Roman"/>
          <w:b/>
          <w:bCs/>
          <w:i/>
          <w:bdr w:val="none" w:sz="0" w:space="0" w:color="auto"/>
        </w:rPr>
        <w:t>ФОРМА</w:t>
      </w:r>
    </w:p>
    <w:p w14:paraId="6E12761B"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s="Times New Roman"/>
          <w:b/>
          <w:bdr w:val="none" w:sz="0" w:space="0" w:color="auto"/>
        </w:rPr>
      </w:pPr>
    </w:p>
    <w:p w14:paraId="5549CF30"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s="Times New Roman"/>
          <w:b/>
          <w:bdr w:val="none" w:sz="0" w:space="0" w:color="auto"/>
        </w:rPr>
      </w:pPr>
      <w:r w:rsidRPr="00E46769">
        <w:rPr>
          <w:rFonts w:eastAsia="Times New Roman" w:cs="Times New Roman"/>
          <w:b/>
          <w:bdr w:val="none" w:sz="0" w:space="0" w:color="auto"/>
        </w:rPr>
        <w:t>АКТ</w:t>
      </w:r>
    </w:p>
    <w:p w14:paraId="0B9E3524"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s="Times New Roman"/>
          <w:b/>
          <w:bdr w:val="none" w:sz="0" w:space="0" w:color="auto"/>
        </w:rPr>
      </w:pPr>
      <w:r w:rsidRPr="00E46769">
        <w:rPr>
          <w:rFonts w:eastAsia="Times New Roman" w:cs="Times New Roman"/>
          <w:b/>
          <w:bdr w:val="none" w:sz="0" w:space="0" w:color="auto"/>
        </w:rPr>
        <w:t xml:space="preserve">сдачи-приемки оказанных услуг </w:t>
      </w:r>
      <w:r w:rsidRPr="00E46769">
        <w:rPr>
          <w:rFonts w:eastAsia="Times New Roman" w:cs="Times New Roman"/>
          <w:b/>
          <w:bdr w:val="none" w:sz="0" w:space="0" w:color="auto"/>
        </w:rPr>
        <w:br/>
        <w:t xml:space="preserve">по Государственному контракту Санкт-Петербурга </w:t>
      </w:r>
    </w:p>
    <w:p w14:paraId="4F694B3E"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s="Times New Roman"/>
          <w:b/>
          <w:bdr w:val="none" w:sz="0" w:space="0" w:color="auto"/>
        </w:rPr>
      </w:pPr>
      <w:r w:rsidRPr="00E46769">
        <w:rPr>
          <w:rFonts w:eastAsia="Times New Roman" w:cs="Times New Roman"/>
          <w:b/>
          <w:bdr w:val="none" w:sz="0" w:space="0" w:color="auto"/>
        </w:rPr>
        <w:t xml:space="preserve">от «_____» ____________ 20__ г. № _______ </w:t>
      </w:r>
    </w:p>
    <w:p w14:paraId="157866F6"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s="Times New Roman"/>
          <w:bdr w:val="none" w:sz="0" w:space="0" w:color="auto"/>
        </w:rPr>
      </w:pPr>
    </w:p>
    <w:p w14:paraId="4712B240"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i/>
          <w:bdr w:val="none" w:sz="0" w:space="0" w:color="auto"/>
        </w:rPr>
      </w:pPr>
      <w:r w:rsidRPr="00E46769">
        <w:rPr>
          <w:rFonts w:eastAsia="Times New Roman" w:cs="Times New Roman"/>
          <w:i/>
          <w:bdr w:val="none" w:sz="0" w:space="0" w:color="auto"/>
        </w:rPr>
        <w:t>Санкт-Петербург                                                                   «____» _______________20__ г.</w:t>
      </w:r>
    </w:p>
    <w:p w14:paraId="334D14A5"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bdr w:val="none" w:sz="0" w:space="0" w:color="auto"/>
        </w:rPr>
      </w:pPr>
    </w:p>
    <w:p w14:paraId="2F1DDE27"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firstLine="567"/>
        <w:jc w:val="both"/>
        <w:rPr>
          <w:rFonts w:eastAsia="Times New Roman" w:cs="Times New Roman"/>
          <w:bdr w:val="none" w:sz="0" w:space="0" w:color="auto"/>
        </w:rPr>
      </w:pPr>
      <w:r w:rsidRPr="00E46769">
        <w:rPr>
          <w:rFonts w:eastAsia="Times New Roman" w:cs="Times New Roman"/>
          <w:bdr w:val="none" w:sz="0" w:space="0" w:color="auto"/>
        </w:rPr>
        <w:t xml:space="preserve">Мы нижеподписавшиеся, </w:t>
      </w:r>
      <w:r w:rsidRPr="00E46769">
        <w:rPr>
          <w:rFonts w:eastAsia="MS Mincho" w:cs="Times New Roman"/>
          <w:b/>
          <w:bdr w:val="none" w:sz="0" w:space="0" w:color="auto"/>
        </w:rPr>
        <w:t xml:space="preserve">Комитет по молодежной политике и взаимодействию </w:t>
      </w:r>
      <w:r w:rsidRPr="00E46769">
        <w:rPr>
          <w:rFonts w:eastAsia="MS Mincho" w:cs="Times New Roman"/>
          <w:b/>
          <w:bdr w:val="none" w:sz="0" w:space="0" w:color="auto"/>
        </w:rPr>
        <w:br/>
        <w:t xml:space="preserve">с общественными организациями </w:t>
      </w:r>
      <w:r w:rsidRPr="00E46769">
        <w:rPr>
          <w:rFonts w:eastAsia="MS Mincho" w:cs="Times New Roman"/>
          <w:bdr w:val="none" w:sz="0" w:space="0" w:color="auto"/>
        </w:rPr>
        <w:t xml:space="preserve">(далее – Комитет), действующий от имени </w:t>
      </w:r>
      <w:r w:rsidRPr="00E46769">
        <w:rPr>
          <w:rFonts w:eastAsia="MS Mincho" w:cs="Times New Roman"/>
          <w:bdr w:val="none" w:sz="0" w:space="0" w:color="auto"/>
        </w:rPr>
        <w:br/>
        <w:t xml:space="preserve">Санкт-Петербурга, в лице ___________________________________________________, действующего на основании ___________________________________________________, именуемый в дальнейшем «Заказчик», с одной стороны, </w:t>
      </w:r>
      <w:r w:rsidRPr="00E46769">
        <w:rPr>
          <w:rFonts w:eastAsia="MS Mincho" w:cs="Times New Roman"/>
          <w:bdr w:val="none" w:sz="0" w:space="0" w:color="auto"/>
        </w:rPr>
        <w:br/>
        <w:t xml:space="preserve">и </w:t>
      </w:r>
      <w:r w:rsidRPr="00E46769">
        <w:rPr>
          <w:rFonts w:eastAsia="MS Mincho" w:cs="Times New Roman"/>
          <w:b/>
          <w:bdr w:val="none" w:sz="0" w:space="0" w:color="auto"/>
        </w:rPr>
        <w:t>_____________________________________</w:t>
      </w:r>
      <w:r w:rsidRPr="00E46769">
        <w:rPr>
          <w:rFonts w:eastAsia="MS Mincho" w:cs="Times New Roman"/>
          <w:bdr w:val="none" w:sz="0" w:space="0" w:color="auto"/>
        </w:rPr>
        <w:t xml:space="preserve">, в лице_______________________________, действующ___ на основании __________________________, именуем__ в дальнейшем «Исполнитель», с другой стороны, в дальнейшем </w:t>
      </w:r>
      <w:r w:rsidRPr="00E46769">
        <w:rPr>
          <w:rFonts w:eastAsia="Times New Roman" w:cs="Times New Roman"/>
          <w:spacing w:val="2"/>
          <w:bdr w:val="none" w:sz="0" w:space="0" w:color="auto"/>
        </w:rPr>
        <w:t xml:space="preserve">именуемые «Стороны», </w:t>
      </w:r>
      <w:r w:rsidRPr="00E46769">
        <w:rPr>
          <w:rFonts w:eastAsia="Times New Roman" w:cs="Times New Roman"/>
          <w:bdr w:val="none" w:sz="0" w:space="0" w:color="auto"/>
        </w:rPr>
        <w:t>составили настоящий акт о том, что:</w:t>
      </w:r>
    </w:p>
    <w:p w14:paraId="27E03A56"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firstLine="567"/>
        <w:jc w:val="both"/>
        <w:rPr>
          <w:rFonts w:eastAsia="Times New Roman" w:cs="Times New Roman"/>
          <w:bdr w:val="none" w:sz="0" w:space="0" w:color="auto"/>
        </w:rPr>
      </w:pPr>
      <w:r w:rsidRPr="00E46769">
        <w:rPr>
          <w:rFonts w:eastAsia="Times New Roman" w:cs="Times New Roman"/>
          <w:bdr w:val="none" w:sz="0" w:space="0" w:color="auto"/>
        </w:rPr>
        <w:t xml:space="preserve">1. В соответствии с условиями государственного контракта Санкт-Петербурга </w:t>
      </w:r>
      <w:r w:rsidRPr="00E46769">
        <w:rPr>
          <w:rFonts w:eastAsia="Times New Roman" w:cs="Times New Roman"/>
          <w:bdr w:val="none" w:sz="0" w:space="0" w:color="auto"/>
        </w:rPr>
        <w:br/>
        <w:t xml:space="preserve">от _________ № ________ (далее – Контракт) Исполнителем были оказаны услуги </w:t>
      </w:r>
      <w:r w:rsidRPr="00E46769">
        <w:rPr>
          <w:rFonts w:eastAsia="Times New Roman" w:cs="Times New Roman"/>
          <w:bdr w:val="none" w:sz="0" w:space="0" w:color="auto"/>
        </w:rPr>
        <w:br/>
        <w:t>по (</w:t>
      </w:r>
      <w:r w:rsidRPr="00E46769">
        <w:rPr>
          <w:rFonts w:eastAsia="Times New Roman" w:cs="Times New Roman"/>
          <w:i/>
          <w:bdr w:val="none" w:sz="0" w:space="0" w:color="auto"/>
        </w:rPr>
        <w:t>предмет Контракта в соответствии с п.1.1 Контракта</w:t>
      </w:r>
      <w:r w:rsidRPr="00E46769">
        <w:rPr>
          <w:rFonts w:eastAsia="Times New Roman" w:cs="Times New Roman"/>
          <w:bdr w:val="none" w:sz="0" w:space="0" w:color="auto"/>
        </w:rPr>
        <w:t>).</w:t>
      </w:r>
    </w:p>
    <w:p w14:paraId="602AC99C"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firstLine="567"/>
        <w:jc w:val="both"/>
        <w:rPr>
          <w:rFonts w:eastAsia="Times New Roman" w:cs="Times New Roman"/>
          <w:bdr w:val="none" w:sz="0" w:space="0" w:color="auto"/>
        </w:rPr>
      </w:pPr>
      <w:r w:rsidRPr="00E46769">
        <w:rPr>
          <w:rFonts w:eastAsia="Times New Roman" w:cs="Times New Roman"/>
          <w:bdr w:val="none" w:sz="0" w:space="0" w:color="auto"/>
        </w:rPr>
        <w:t xml:space="preserve">В соответствии с условиями Контракта услуги должны были быть оказаны </w:t>
      </w:r>
      <w:r w:rsidRPr="00E46769">
        <w:rPr>
          <w:rFonts w:eastAsia="Times New Roman" w:cs="Times New Roman"/>
          <w:bdr w:val="none" w:sz="0" w:space="0" w:color="auto"/>
        </w:rPr>
        <w:br/>
        <w:t>в период с ___________________ по ____________________.</w:t>
      </w:r>
    </w:p>
    <w:p w14:paraId="648553BD"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firstLine="567"/>
        <w:jc w:val="both"/>
        <w:rPr>
          <w:rFonts w:eastAsia="Times New Roman" w:cs="Times New Roman"/>
          <w:bdr w:val="none" w:sz="0" w:space="0" w:color="auto"/>
        </w:rPr>
      </w:pPr>
      <w:r w:rsidRPr="00E46769">
        <w:rPr>
          <w:rFonts w:eastAsia="Times New Roman" w:cs="Times New Roman"/>
          <w:bdr w:val="none" w:sz="0" w:space="0" w:color="auto"/>
        </w:rPr>
        <w:t>Фактически услуги оказаны в период с _________________ по__________________.</w:t>
      </w:r>
    </w:p>
    <w:p w14:paraId="69EA7357"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firstLine="567"/>
        <w:jc w:val="both"/>
        <w:rPr>
          <w:rFonts w:eastAsia="Times New Roman" w:cs="Times New Roman"/>
          <w:bdr w:val="none" w:sz="0" w:space="0" w:color="auto"/>
        </w:rPr>
      </w:pPr>
      <w:r w:rsidRPr="00E46769">
        <w:rPr>
          <w:rFonts w:eastAsia="Times New Roman" w:cs="Times New Roman"/>
          <w:bdr w:val="none" w:sz="0" w:space="0" w:color="auto"/>
        </w:rPr>
        <w:t>2. Экспертиза результатов оказанных услуг произведена силами Заказчика, принявшего результаты услуг по настоящему акту.</w:t>
      </w:r>
    </w:p>
    <w:p w14:paraId="6257D035"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firstLine="567"/>
        <w:contextualSpacing/>
        <w:jc w:val="both"/>
        <w:rPr>
          <w:rFonts w:eastAsia="MS ??" w:cs="Times New Roman"/>
          <w:i/>
          <w:bdr w:val="none" w:sz="0" w:space="0" w:color="auto"/>
        </w:rPr>
      </w:pPr>
      <w:r w:rsidRPr="00E46769">
        <w:rPr>
          <w:rFonts w:eastAsia="MS ??" w:cs="Times New Roman"/>
          <w:bdr w:val="none" w:sz="0" w:space="0" w:color="auto"/>
        </w:rPr>
        <w:t xml:space="preserve">3. Услуги Исполнителем оказаны в полном объеме, с надлежащим качеством </w:t>
      </w:r>
      <w:r w:rsidRPr="00E46769">
        <w:rPr>
          <w:rFonts w:eastAsia="MS ??" w:cs="Times New Roman"/>
          <w:bdr w:val="none" w:sz="0" w:space="0" w:color="auto"/>
        </w:rPr>
        <w:br/>
        <w:t>и с соблюдением установленных Контрактом сроков, удовлетворяют условиям Контракта, с</w:t>
      </w:r>
      <w:r w:rsidRPr="00E46769">
        <w:rPr>
          <w:rFonts w:eastAsia="Calibri" w:cs="Times New Roman"/>
          <w:bdr w:val="none" w:sz="0" w:space="0" w:color="auto"/>
        </w:rPr>
        <w:t xml:space="preserve">тороны претензий по объему, качеству и срокам оказания услуг друг к другу не имеют </w:t>
      </w:r>
      <w:r w:rsidRPr="00E46769">
        <w:rPr>
          <w:rFonts w:eastAsia="MS ??" w:cs="Times New Roman"/>
          <w:i/>
          <w:bdr w:val="none" w:sz="0" w:space="0" w:color="auto"/>
        </w:rPr>
        <w:t xml:space="preserve">(или: Услуги оказаны Исполнителем с нарушением условий Контракта </w:t>
      </w:r>
      <w:r w:rsidRPr="00E46769">
        <w:rPr>
          <w:rFonts w:eastAsia="MS ??" w:cs="Times New Roman"/>
          <w:i/>
          <w:bdr w:val="none" w:sz="0" w:space="0" w:color="auto"/>
        </w:rPr>
        <w:br/>
        <w:t>по следующим пунктам технического задания:</w:t>
      </w:r>
    </w:p>
    <w:p w14:paraId="5DDB67E7"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both"/>
        <w:rPr>
          <w:rFonts w:eastAsia="MS ??" w:cs="Times New Roman"/>
          <w:i/>
          <w:bdr w:val="none" w:sz="0" w:space="0" w:color="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730"/>
        <w:gridCol w:w="1489"/>
        <w:gridCol w:w="1443"/>
        <w:gridCol w:w="2066"/>
      </w:tblGrid>
      <w:tr w:rsidR="00E46769" w:rsidRPr="00E46769" w14:paraId="556B536D" w14:textId="77777777" w:rsidTr="00F009AB">
        <w:tc>
          <w:tcPr>
            <w:tcW w:w="313" w:type="pct"/>
            <w:tcBorders>
              <w:top w:val="single" w:sz="4" w:space="0" w:color="auto"/>
              <w:left w:val="single" w:sz="4" w:space="0" w:color="auto"/>
              <w:bottom w:val="single" w:sz="4" w:space="0" w:color="auto"/>
              <w:right w:val="single" w:sz="4" w:space="0" w:color="auto"/>
            </w:tcBorders>
            <w:hideMark/>
          </w:tcPr>
          <w:p w14:paraId="452E0347"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both"/>
              <w:rPr>
                <w:rFonts w:eastAsia="MS ??" w:cs="Times New Roman"/>
                <w:i/>
                <w:bdr w:val="none" w:sz="0" w:space="0" w:color="auto"/>
              </w:rPr>
            </w:pPr>
            <w:r w:rsidRPr="00E46769">
              <w:rPr>
                <w:rFonts w:eastAsia="MS ??" w:cs="Times New Roman"/>
                <w:i/>
                <w:bdr w:val="none" w:sz="0" w:space="0" w:color="auto"/>
              </w:rPr>
              <w:t>№ по ТЗ</w:t>
            </w:r>
          </w:p>
        </w:tc>
        <w:tc>
          <w:tcPr>
            <w:tcW w:w="2008" w:type="pct"/>
            <w:tcBorders>
              <w:top w:val="single" w:sz="4" w:space="0" w:color="auto"/>
              <w:left w:val="single" w:sz="4" w:space="0" w:color="auto"/>
              <w:bottom w:val="single" w:sz="4" w:space="0" w:color="auto"/>
              <w:right w:val="single" w:sz="4" w:space="0" w:color="auto"/>
            </w:tcBorders>
          </w:tcPr>
          <w:p w14:paraId="11408606"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center"/>
              <w:rPr>
                <w:rFonts w:eastAsia="MS ??" w:cs="Times New Roman"/>
                <w:i/>
                <w:bdr w:val="none" w:sz="0" w:space="0" w:color="auto"/>
              </w:rPr>
            </w:pPr>
          </w:p>
          <w:p w14:paraId="736255BD"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center"/>
              <w:rPr>
                <w:rFonts w:eastAsia="MS ??" w:cs="Times New Roman"/>
                <w:i/>
                <w:bdr w:val="none" w:sz="0" w:space="0" w:color="auto"/>
              </w:rPr>
            </w:pPr>
            <w:r w:rsidRPr="00E46769">
              <w:rPr>
                <w:rFonts w:eastAsia="MS ??" w:cs="Times New Roman"/>
                <w:i/>
                <w:bdr w:val="none" w:sz="0" w:space="0" w:color="auto"/>
              </w:rPr>
              <w:t>Выявленное нарушение</w:t>
            </w:r>
          </w:p>
        </w:tc>
        <w:tc>
          <w:tcPr>
            <w:tcW w:w="808" w:type="pct"/>
            <w:tcBorders>
              <w:top w:val="single" w:sz="4" w:space="0" w:color="auto"/>
              <w:left w:val="single" w:sz="4" w:space="0" w:color="auto"/>
              <w:bottom w:val="single" w:sz="4" w:space="0" w:color="auto"/>
              <w:right w:val="single" w:sz="4" w:space="0" w:color="auto"/>
            </w:tcBorders>
            <w:hideMark/>
          </w:tcPr>
          <w:p w14:paraId="1E803164"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center"/>
              <w:rPr>
                <w:rFonts w:eastAsia="MS ??" w:cs="Times New Roman"/>
                <w:i/>
                <w:bdr w:val="none" w:sz="0" w:space="0" w:color="auto"/>
              </w:rPr>
            </w:pPr>
            <w:r w:rsidRPr="00E46769">
              <w:rPr>
                <w:rFonts w:eastAsia="MS ??" w:cs="Times New Roman"/>
                <w:i/>
                <w:bdr w:val="none" w:sz="0" w:space="0" w:color="auto"/>
              </w:rPr>
              <w:t>Вид неустойки (пеня, штраф)</w:t>
            </w:r>
          </w:p>
        </w:tc>
        <w:tc>
          <w:tcPr>
            <w:tcW w:w="754" w:type="pct"/>
            <w:tcBorders>
              <w:top w:val="single" w:sz="4" w:space="0" w:color="auto"/>
              <w:left w:val="single" w:sz="4" w:space="0" w:color="auto"/>
              <w:bottom w:val="single" w:sz="4" w:space="0" w:color="auto"/>
              <w:right w:val="single" w:sz="4" w:space="0" w:color="auto"/>
            </w:tcBorders>
          </w:tcPr>
          <w:p w14:paraId="36F39B60"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center"/>
              <w:rPr>
                <w:rFonts w:eastAsia="MS ??" w:cs="Times New Roman"/>
                <w:i/>
                <w:bdr w:val="none" w:sz="0" w:space="0" w:color="auto"/>
              </w:rPr>
            </w:pPr>
          </w:p>
          <w:p w14:paraId="3A9C87BE"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center"/>
              <w:rPr>
                <w:rFonts w:eastAsia="MS ??" w:cs="Times New Roman"/>
                <w:i/>
                <w:bdr w:val="none" w:sz="0" w:space="0" w:color="auto"/>
              </w:rPr>
            </w:pPr>
            <w:r w:rsidRPr="00E46769">
              <w:rPr>
                <w:rFonts w:eastAsia="MS ??" w:cs="Times New Roman"/>
                <w:i/>
                <w:bdr w:val="none" w:sz="0" w:space="0" w:color="auto"/>
              </w:rPr>
              <w:t>Сумма неустойки</w:t>
            </w:r>
          </w:p>
        </w:tc>
        <w:tc>
          <w:tcPr>
            <w:tcW w:w="1117" w:type="pct"/>
            <w:tcBorders>
              <w:top w:val="single" w:sz="4" w:space="0" w:color="auto"/>
              <w:left w:val="single" w:sz="4" w:space="0" w:color="auto"/>
              <w:bottom w:val="single" w:sz="4" w:space="0" w:color="auto"/>
              <w:right w:val="single" w:sz="4" w:space="0" w:color="auto"/>
            </w:tcBorders>
          </w:tcPr>
          <w:p w14:paraId="22106402"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center"/>
              <w:rPr>
                <w:rFonts w:eastAsia="MS ??" w:cs="Times New Roman"/>
                <w:i/>
                <w:bdr w:val="none" w:sz="0" w:space="0" w:color="auto"/>
              </w:rPr>
            </w:pPr>
          </w:p>
          <w:p w14:paraId="69D96E5A"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center"/>
              <w:rPr>
                <w:rFonts w:eastAsia="MS ??" w:cs="Times New Roman"/>
                <w:i/>
                <w:bdr w:val="none" w:sz="0" w:space="0" w:color="auto"/>
              </w:rPr>
            </w:pPr>
            <w:r w:rsidRPr="00E46769">
              <w:rPr>
                <w:rFonts w:eastAsia="MS ??" w:cs="Times New Roman"/>
                <w:i/>
                <w:bdr w:val="none" w:sz="0" w:space="0" w:color="auto"/>
              </w:rPr>
              <w:t>Примечание</w:t>
            </w:r>
          </w:p>
        </w:tc>
      </w:tr>
      <w:tr w:rsidR="00E46769" w:rsidRPr="00E46769" w14:paraId="5C1EDFD5" w14:textId="77777777" w:rsidTr="00F009AB">
        <w:tc>
          <w:tcPr>
            <w:tcW w:w="313" w:type="pct"/>
            <w:tcBorders>
              <w:top w:val="single" w:sz="4" w:space="0" w:color="auto"/>
              <w:left w:val="single" w:sz="4" w:space="0" w:color="auto"/>
              <w:bottom w:val="single" w:sz="4" w:space="0" w:color="auto"/>
              <w:right w:val="single" w:sz="4" w:space="0" w:color="auto"/>
            </w:tcBorders>
          </w:tcPr>
          <w:p w14:paraId="116C698C"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both"/>
              <w:rPr>
                <w:rFonts w:eastAsia="MS ??" w:cs="Times New Roman"/>
                <w:i/>
                <w:bdr w:val="none" w:sz="0" w:space="0" w:color="auto"/>
              </w:rPr>
            </w:pPr>
          </w:p>
        </w:tc>
        <w:tc>
          <w:tcPr>
            <w:tcW w:w="2008" w:type="pct"/>
            <w:tcBorders>
              <w:top w:val="single" w:sz="4" w:space="0" w:color="auto"/>
              <w:left w:val="single" w:sz="4" w:space="0" w:color="auto"/>
              <w:bottom w:val="single" w:sz="4" w:space="0" w:color="auto"/>
              <w:right w:val="single" w:sz="4" w:space="0" w:color="auto"/>
            </w:tcBorders>
          </w:tcPr>
          <w:p w14:paraId="0719D763"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both"/>
              <w:rPr>
                <w:rFonts w:eastAsia="MS ??" w:cs="Times New Roman"/>
                <w:i/>
                <w:bdr w:val="none" w:sz="0" w:space="0" w:color="auto"/>
              </w:rPr>
            </w:pPr>
          </w:p>
        </w:tc>
        <w:tc>
          <w:tcPr>
            <w:tcW w:w="808" w:type="pct"/>
            <w:tcBorders>
              <w:top w:val="single" w:sz="4" w:space="0" w:color="auto"/>
              <w:left w:val="single" w:sz="4" w:space="0" w:color="auto"/>
              <w:bottom w:val="single" w:sz="4" w:space="0" w:color="auto"/>
              <w:right w:val="single" w:sz="4" w:space="0" w:color="auto"/>
            </w:tcBorders>
          </w:tcPr>
          <w:p w14:paraId="056894EF"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both"/>
              <w:rPr>
                <w:rFonts w:eastAsia="MS ??" w:cs="Times New Roman"/>
                <w:i/>
                <w:bdr w:val="none" w:sz="0" w:space="0" w:color="auto"/>
              </w:rPr>
            </w:pPr>
          </w:p>
        </w:tc>
        <w:tc>
          <w:tcPr>
            <w:tcW w:w="754" w:type="pct"/>
            <w:tcBorders>
              <w:top w:val="single" w:sz="4" w:space="0" w:color="auto"/>
              <w:left w:val="single" w:sz="4" w:space="0" w:color="auto"/>
              <w:bottom w:val="single" w:sz="4" w:space="0" w:color="auto"/>
              <w:right w:val="single" w:sz="4" w:space="0" w:color="auto"/>
            </w:tcBorders>
          </w:tcPr>
          <w:p w14:paraId="18264F7F"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both"/>
              <w:rPr>
                <w:rFonts w:eastAsia="MS ??" w:cs="Times New Roman"/>
                <w:i/>
                <w:bdr w:val="none" w:sz="0" w:space="0" w:color="auto"/>
              </w:rPr>
            </w:pPr>
          </w:p>
        </w:tc>
        <w:tc>
          <w:tcPr>
            <w:tcW w:w="1117" w:type="pct"/>
            <w:tcBorders>
              <w:top w:val="single" w:sz="4" w:space="0" w:color="auto"/>
              <w:left w:val="single" w:sz="4" w:space="0" w:color="auto"/>
              <w:bottom w:val="single" w:sz="4" w:space="0" w:color="auto"/>
              <w:right w:val="single" w:sz="4" w:space="0" w:color="auto"/>
            </w:tcBorders>
          </w:tcPr>
          <w:p w14:paraId="10C4773B"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both"/>
              <w:rPr>
                <w:rFonts w:eastAsia="MS ??" w:cs="Times New Roman"/>
                <w:i/>
                <w:bdr w:val="none" w:sz="0" w:space="0" w:color="auto"/>
              </w:rPr>
            </w:pPr>
          </w:p>
        </w:tc>
      </w:tr>
      <w:tr w:rsidR="00E46769" w:rsidRPr="00E46769" w14:paraId="03BA6172" w14:textId="77777777" w:rsidTr="00F009AB">
        <w:tc>
          <w:tcPr>
            <w:tcW w:w="313" w:type="pct"/>
            <w:tcBorders>
              <w:top w:val="single" w:sz="4" w:space="0" w:color="auto"/>
              <w:left w:val="single" w:sz="4" w:space="0" w:color="auto"/>
              <w:bottom w:val="single" w:sz="4" w:space="0" w:color="auto"/>
              <w:right w:val="single" w:sz="4" w:space="0" w:color="auto"/>
            </w:tcBorders>
            <w:hideMark/>
          </w:tcPr>
          <w:p w14:paraId="277DE092"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both"/>
              <w:rPr>
                <w:rFonts w:eastAsia="MS ??" w:cs="Times New Roman"/>
                <w:i/>
                <w:bdr w:val="none" w:sz="0" w:space="0" w:color="auto"/>
              </w:rPr>
            </w:pPr>
            <w:r w:rsidRPr="00E46769">
              <w:rPr>
                <w:rFonts w:eastAsia="MS ??" w:cs="Times New Roman"/>
                <w:i/>
                <w:bdr w:val="none" w:sz="0" w:space="0" w:color="auto"/>
              </w:rPr>
              <w:t>Х</w:t>
            </w:r>
          </w:p>
        </w:tc>
        <w:tc>
          <w:tcPr>
            <w:tcW w:w="2008" w:type="pct"/>
            <w:tcBorders>
              <w:top w:val="single" w:sz="4" w:space="0" w:color="auto"/>
              <w:left w:val="single" w:sz="4" w:space="0" w:color="auto"/>
              <w:bottom w:val="single" w:sz="4" w:space="0" w:color="auto"/>
              <w:right w:val="single" w:sz="4" w:space="0" w:color="auto"/>
            </w:tcBorders>
            <w:hideMark/>
          </w:tcPr>
          <w:p w14:paraId="231D13FD"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both"/>
              <w:rPr>
                <w:rFonts w:eastAsia="MS ??" w:cs="Times New Roman"/>
                <w:i/>
                <w:bdr w:val="none" w:sz="0" w:space="0" w:color="auto"/>
              </w:rPr>
            </w:pPr>
            <w:r w:rsidRPr="00E46769">
              <w:rPr>
                <w:rFonts w:eastAsia="MS ??" w:cs="Times New Roman"/>
                <w:i/>
                <w:bdr w:val="none" w:sz="0" w:space="0" w:color="auto"/>
              </w:rPr>
              <w:t>Итого</w:t>
            </w:r>
          </w:p>
        </w:tc>
        <w:tc>
          <w:tcPr>
            <w:tcW w:w="808" w:type="pct"/>
            <w:tcBorders>
              <w:top w:val="single" w:sz="4" w:space="0" w:color="auto"/>
              <w:left w:val="single" w:sz="4" w:space="0" w:color="auto"/>
              <w:bottom w:val="single" w:sz="4" w:space="0" w:color="auto"/>
              <w:right w:val="single" w:sz="4" w:space="0" w:color="auto"/>
            </w:tcBorders>
            <w:hideMark/>
          </w:tcPr>
          <w:p w14:paraId="2D94874F"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both"/>
              <w:rPr>
                <w:rFonts w:eastAsia="MS ??" w:cs="Times New Roman"/>
                <w:i/>
                <w:bdr w:val="none" w:sz="0" w:space="0" w:color="auto"/>
              </w:rPr>
            </w:pPr>
            <w:r w:rsidRPr="00E46769">
              <w:rPr>
                <w:rFonts w:eastAsia="MS ??" w:cs="Times New Roman"/>
                <w:i/>
                <w:bdr w:val="none" w:sz="0" w:space="0" w:color="auto"/>
              </w:rPr>
              <w:t>Х</w:t>
            </w:r>
          </w:p>
        </w:tc>
        <w:tc>
          <w:tcPr>
            <w:tcW w:w="754" w:type="pct"/>
            <w:tcBorders>
              <w:top w:val="single" w:sz="4" w:space="0" w:color="auto"/>
              <w:left w:val="single" w:sz="4" w:space="0" w:color="auto"/>
              <w:bottom w:val="single" w:sz="4" w:space="0" w:color="auto"/>
              <w:right w:val="single" w:sz="4" w:space="0" w:color="auto"/>
            </w:tcBorders>
          </w:tcPr>
          <w:p w14:paraId="3617B698"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both"/>
              <w:rPr>
                <w:rFonts w:eastAsia="MS ??" w:cs="Times New Roman"/>
                <w:i/>
                <w:bdr w:val="none" w:sz="0" w:space="0" w:color="auto"/>
              </w:rPr>
            </w:pPr>
          </w:p>
        </w:tc>
        <w:tc>
          <w:tcPr>
            <w:tcW w:w="1117" w:type="pct"/>
            <w:tcBorders>
              <w:top w:val="single" w:sz="4" w:space="0" w:color="auto"/>
              <w:left w:val="single" w:sz="4" w:space="0" w:color="auto"/>
              <w:bottom w:val="single" w:sz="4" w:space="0" w:color="auto"/>
              <w:right w:val="single" w:sz="4" w:space="0" w:color="auto"/>
            </w:tcBorders>
            <w:hideMark/>
          </w:tcPr>
          <w:p w14:paraId="46C4B757"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both"/>
              <w:rPr>
                <w:rFonts w:eastAsia="MS ??" w:cs="Times New Roman"/>
                <w:i/>
                <w:bdr w:val="none" w:sz="0" w:space="0" w:color="auto"/>
              </w:rPr>
            </w:pPr>
            <w:r w:rsidRPr="00E46769">
              <w:rPr>
                <w:rFonts w:eastAsia="MS ??" w:cs="Times New Roman"/>
                <w:i/>
                <w:bdr w:val="none" w:sz="0" w:space="0" w:color="auto"/>
              </w:rPr>
              <w:t>Х</w:t>
            </w:r>
          </w:p>
        </w:tc>
      </w:tr>
    </w:tbl>
    <w:p w14:paraId="203907EA"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contextualSpacing/>
        <w:jc w:val="both"/>
        <w:rPr>
          <w:rFonts w:eastAsia="MS ??" w:cs="Times New Roman"/>
          <w:i/>
          <w:bdr w:val="none" w:sz="0" w:space="0" w:color="auto"/>
        </w:rPr>
      </w:pPr>
    </w:p>
    <w:p w14:paraId="46F16A02"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firstLine="567"/>
        <w:contextualSpacing/>
        <w:jc w:val="both"/>
        <w:rPr>
          <w:rFonts w:eastAsia="Times New Roman" w:cs="Times New Roman"/>
          <w:sz w:val="20"/>
          <w:szCs w:val="20"/>
          <w:bdr w:val="none" w:sz="0" w:space="0" w:color="auto"/>
        </w:rPr>
      </w:pPr>
      <w:r w:rsidRPr="00E46769">
        <w:rPr>
          <w:rFonts w:eastAsia="Times New Roman" w:cs="Times New Roman"/>
          <w:i/>
          <w:sz w:val="20"/>
          <w:szCs w:val="20"/>
          <w:bdr w:val="none" w:sz="0" w:space="0" w:color="auto"/>
        </w:rPr>
        <w:t xml:space="preserve">Указанные в настоящем пункте неустойки должны быть уплачены Исполнителем </w:t>
      </w:r>
      <w:r w:rsidRPr="00E46769">
        <w:rPr>
          <w:rFonts w:eastAsia="Times New Roman" w:cs="Times New Roman"/>
          <w:i/>
          <w:sz w:val="20"/>
          <w:szCs w:val="20"/>
          <w:bdr w:val="none" w:sz="0" w:space="0" w:color="auto"/>
        </w:rPr>
        <w:br/>
        <w:t>в порядке, установленном Контрактом до ______________ (указывается конкретная дата). В случае, если уплата неустоек не будет произведена Исполнителем в установленные в настоящем пункте сроки, оплата Исполнителю за оказанные услуги производится Заказчиком за вычетом суммы неустоек. Сумма неустоек будет перечислена Заказчиком в бюджет Санкт-Петербурга в установленном законодательством РФ и Контрактом порядке и сроки</w:t>
      </w:r>
      <w:r w:rsidRPr="00E46769">
        <w:rPr>
          <w:rFonts w:eastAsia="Times New Roman" w:cs="Times New Roman"/>
          <w:sz w:val="20"/>
          <w:szCs w:val="20"/>
          <w:bdr w:val="none" w:sz="0" w:space="0" w:color="auto"/>
        </w:rPr>
        <w:t>).</w:t>
      </w:r>
    </w:p>
    <w:p w14:paraId="367CABF0"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firstLine="567"/>
        <w:contextualSpacing/>
        <w:jc w:val="both"/>
        <w:rPr>
          <w:rFonts w:eastAsia="Times New Roman" w:cs="Times New Roman"/>
          <w:bdr w:val="none" w:sz="0" w:space="0" w:color="auto"/>
        </w:rPr>
      </w:pPr>
    </w:p>
    <w:p w14:paraId="67DCEE87"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firstLine="567"/>
        <w:jc w:val="both"/>
        <w:rPr>
          <w:rFonts w:eastAsia="Times New Roman" w:cs="Times New Roman"/>
          <w:bdr w:val="none" w:sz="0" w:space="0" w:color="auto"/>
        </w:rPr>
      </w:pPr>
      <w:r w:rsidRPr="00E46769">
        <w:rPr>
          <w:rFonts w:eastAsia="Times New Roman" w:cs="Times New Roman"/>
          <w:bdr w:val="none" w:sz="0" w:space="0" w:color="auto"/>
        </w:rPr>
        <w:t>4. Стоимость оказанных услуг составляет ______________, в том числе:</w:t>
      </w:r>
    </w:p>
    <w:p w14:paraId="21B790CE"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firstLine="567"/>
        <w:jc w:val="both"/>
        <w:rPr>
          <w:rFonts w:eastAsia="Times New Roman" w:cs="Times New Roman"/>
          <w:bdr w:val="none" w:sz="0" w:space="0" w:color="auto"/>
        </w:rPr>
      </w:pPr>
    </w:p>
    <w:p w14:paraId="1A3AE78F"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firstLine="567"/>
        <w:jc w:val="both"/>
        <w:rPr>
          <w:rFonts w:eastAsia="Times New Roman" w:cs="Times New Roman"/>
          <w:bdr w:val="none" w:sz="0" w:space="0" w:color="auto"/>
        </w:rPr>
      </w:pPr>
    </w:p>
    <w:p w14:paraId="60D21FAE"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firstLine="567"/>
        <w:jc w:val="both"/>
        <w:rPr>
          <w:rFonts w:eastAsia="Times New Roman" w:cs="Times New Roman"/>
          <w:bdr w:val="none" w:sz="0" w:space="0" w:color="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2824"/>
        <w:gridCol w:w="1472"/>
        <w:gridCol w:w="1022"/>
        <w:gridCol w:w="1922"/>
        <w:gridCol w:w="1471"/>
      </w:tblGrid>
      <w:tr w:rsidR="00E46769" w:rsidRPr="00E46769" w14:paraId="0D0BF142" w14:textId="77777777" w:rsidTr="00F009AB">
        <w:tc>
          <w:tcPr>
            <w:tcW w:w="257" w:type="pct"/>
            <w:tcBorders>
              <w:top w:val="single" w:sz="4" w:space="0" w:color="auto"/>
              <w:left w:val="single" w:sz="4" w:space="0" w:color="auto"/>
              <w:bottom w:val="single" w:sz="4" w:space="0" w:color="auto"/>
              <w:right w:val="single" w:sz="4" w:space="0" w:color="auto"/>
            </w:tcBorders>
            <w:hideMark/>
          </w:tcPr>
          <w:p w14:paraId="78164208"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sz w:val="20"/>
                <w:szCs w:val="20"/>
                <w:bdr w:val="none" w:sz="0" w:space="0" w:color="auto"/>
              </w:rPr>
            </w:pPr>
            <w:r w:rsidRPr="00E46769">
              <w:rPr>
                <w:rFonts w:eastAsia="Times New Roman" w:cs="Times New Roman"/>
                <w:sz w:val="20"/>
                <w:szCs w:val="20"/>
                <w:bdr w:val="none" w:sz="0" w:space="0" w:color="auto"/>
              </w:rPr>
              <w:lastRenderedPageBreak/>
              <w:t>№ п/п</w:t>
            </w:r>
          </w:p>
        </w:tc>
        <w:tc>
          <w:tcPr>
            <w:tcW w:w="1527" w:type="pct"/>
            <w:tcBorders>
              <w:top w:val="single" w:sz="4" w:space="0" w:color="auto"/>
              <w:left w:val="single" w:sz="4" w:space="0" w:color="auto"/>
              <w:bottom w:val="single" w:sz="4" w:space="0" w:color="auto"/>
              <w:right w:val="single" w:sz="4" w:space="0" w:color="auto"/>
            </w:tcBorders>
            <w:hideMark/>
          </w:tcPr>
          <w:p w14:paraId="08F0155C"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center"/>
              <w:rPr>
                <w:rFonts w:eastAsia="Times New Roman" w:cs="Times New Roman"/>
                <w:sz w:val="20"/>
                <w:szCs w:val="20"/>
                <w:bdr w:val="none" w:sz="0" w:space="0" w:color="auto"/>
              </w:rPr>
            </w:pPr>
            <w:r w:rsidRPr="00E46769">
              <w:rPr>
                <w:rFonts w:eastAsia="Times New Roman" w:cs="Times New Roman"/>
                <w:sz w:val="20"/>
                <w:szCs w:val="20"/>
                <w:bdr w:val="none" w:sz="0" w:space="0" w:color="auto"/>
              </w:rPr>
              <w:t>Наименование услуги</w:t>
            </w:r>
          </w:p>
        </w:tc>
        <w:tc>
          <w:tcPr>
            <w:tcW w:w="804" w:type="pct"/>
            <w:tcBorders>
              <w:top w:val="single" w:sz="4" w:space="0" w:color="auto"/>
              <w:left w:val="single" w:sz="4" w:space="0" w:color="auto"/>
              <w:bottom w:val="single" w:sz="4" w:space="0" w:color="auto"/>
              <w:right w:val="single" w:sz="4" w:space="0" w:color="auto"/>
            </w:tcBorders>
            <w:hideMark/>
          </w:tcPr>
          <w:p w14:paraId="7D7025FD"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center"/>
              <w:rPr>
                <w:rFonts w:eastAsia="Times New Roman" w:cs="Times New Roman"/>
                <w:sz w:val="20"/>
                <w:szCs w:val="20"/>
                <w:bdr w:val="none" w:sz="0" w:space="0" w:color="auto"/>
              </w:rPr>
            </w:pPr>
            <w:r w:rsidRPr="00E46769">
              <w:rPr>
                <w:rFonts w:eastAsia="Times New Roman" w:cs="Times New Roman"/>
                <w:sz w:val="20"/>
                <w:szCs w:val="20"/>
                <w:bdr w:val="none" w:sz="0" w:space="0" w:color="auto"/>
              </w:rPr>
              <w:t>Единица измерения</w:t>
            </w:r>
          </w:p>
        </w:tc>
        <w:tc>
          <w:tcPr>
            <w:tcW w:w="563" w:type="pct"/>
            <w:tcBorders>
              <w:top w:val="single" w:sz="4" w:space="0" w:color="auto"/>
              <w:left w:val="single" w:sz="4" w:space="0" w:color="auto"/>
              <w:bottom w:val="single" w:sz="4" w:space="0" w:color="auto"/>
              <w:right w:val="single" w:sz="4" w:space="0" w:color="auto"/>
            </w:tcBorders>
            <w:hideMark/>
          </w:tcPr>
          <w:p w14:paraId="526E4442"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center"/>
              <w:rPr>
                <w:rFonts w:eastAsia="Times New Roman" w:cs="Times New Roman"/>
                <w:sz w:val="20"/>
                <w:szCs w:val="20"/>
                <w:bdr w:val="none" w:sz="0" w:space="0" w:color="auto"/>
              </w:rPr>
            </w:pPr>
            <w:r w:rsidRPr="00E46769">
              <w:rPr>
                <w:rFonts w:eastAsia="Times New Roman" w:cs="Times New Roman"/>
                <w:sz w:val="20"/>
                <w:szCs w:val="20"/>
                <w:bdr w:val="none" w:sz="0" w:space="0" w:color="auto"/>
              </w:rPr>
              <w:t>Кол-во</w:t>
            </w:r>
          </w:p>
        </w:tc>
        <w:tc>
          <w:tcPr>
            <w:tcW w:w="1045" w:type="pct"/>
            <w:tcBorders>
              <w:top w:val="single" w:sz="4" w:space="0" w:color="auto"/>
              <w:left w:val="single" w:sz="4" w:space="0" w:color="auto"/>
              <w:bottom w:val="single" w:sz="4" w:space="0" w:color="auto"/>
              <w:right w:val="single" w:sz="4" w:space="0" w:color="auto"/>
            </w:tcBorders>
            <w:hideMark/>
          </w:tcPr>
          <w:p w14:paraId="6B3D80CD"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center"/>
              <w:rPr>
                <w:rFonts w:eastAsia="Times New Roman" w:cs="Times New Roman"/>
                <w:sz w:val="20"/>
                <w:szCs w:val="20"/>
                <w:bdr w:val="none" w:sz="0" w:space="0" w:color="auto"/>
              </w:rPr>
            </w:pPr>
            <w:r w:rsidRPr="00E46769">
              <w:rPr>
                <w:rFonts w:eastAsia="Times New Roman" w:cs="Times New Roman"/>
                <w:sz w:val="20"/>
                <w:szCs w:val="20"/>
                <w:bdr w:val="none" w:sz="0" w:space="0" w:color="auto"/>
              </w:rPr>
              <w:t>Цена за единицу, руб.</w:t>
            </w:r>
          </w:p>
        </w:tc>
        <w:tc>
          <w:tcPr>
            <w:tcW w:w="804" w:type="pct"/>
            <w:tcBorders>
              <w:top w:val="single" w:sz="4" w:space="0" w:color="auto"/>
              <w:left w:val="single" w:sz="4" w:space="0" w:color="auto"/>
              <w:bottom w:val="single" w:sz="4" w:space="0" w:color="auto"/>
              <w:right w:val="single" w:sz="4" w:space="0" w:color="auto"/>
            </w:tcBorders>
            <w:hideMark/>
          </w:tcPr>
          <w:p w14:paraId="318316BC"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center"/>
              <w:rPr>
                <w:rFonts w:eastAsia="Times New Roman" w:cs="Times New Roman"/>
                <w:sz w:val="20"/>
                <w:szCs w:val="20"/>
                <w:bdr w:val="none" w:sz="0" w:space="0" w:color="auto"/>
              </w:rPr>
            </w:pPr>
            <w:r w:rsidRPr="00E46769">
              <w:rPr>
                <w:rFonts w:eastAsia="Times New Roman" w:cs="Times New Roman"/>
                <w:sz w:val="20"/>
                <w:szCs w:val="20"/>
                <w:bdr w:val="none" w:sz="0" w:space="0" w:color="auto"/>
              </w:rPr>
              <w:t>Стоимость, с НДС</w:t>
            </w:r>
          </w:p>
        </w:tc>
      </w:tr>
      <w:tr w:rsidR="00E46769" w:rsidRPr="00E46769" w14:paraId="6A4AD865" w14:textId="77777777" w:rsidTr="00F009AB">
        <w:tc>
          <w:tcPr>
            <w:tcW w:w="257" w:type="pct"/>
            <w:tcBorders>
              <w:top w:val="single" w:sz="4" w:space="0" w:color="auto"/>
              <w:left w:val="single" w:sz="4" w:space="0" w:color="auto"/>
              <w:bottom w:val="single" w:sz="4" w:space="0" w:color="auto"/>
              <w:right w:val="single" w:sz="4" w:space="0" w:color="auto"/>
            </w:tcBorders>
            <w:hideMark/>
          </w:tcPr>
          <w:p w14:paraId="1E3324FB"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sz w:val="20"/>
                <w:szCs w:val="20"/>
                <w:bdr w:val="none" w:sz="0" w:space="0" w:color="auto"/>
              </w:rPr>
            </w:pPr>
            <w:r w:rsidRPr="00E46769">
              <w:rPr>
                <w:rFonts w:eastAsia="Times New Roman" w:cs="Times New Roman"/>
                <w:sz w:val="20"/>
                <w:szCs w:val="20"/>
                <w:bdr w:val="none" w:sz="0" w:space="0" w:color="auto"/>
              </w:rPr>
              <w:t>1</w:t>
            </w:r>
          </w:p>
        </w:tc>
        <w:tc>
          <w:tcPr>
            <w:tcW w:w="1527" w:type="pct"/>
            <w:tcBorders>
              <w:top w:val="single" w:sz="4" w:space="0" w:color="auto"/>
              <w:left w:val="single" w:sz="4" w:space="0" w:color="auto"/>
              <w:bottom w:val="single" w:sz="4" w:space="0" w:color="auto"/>
              <w:right w:val="single" w:sz="4" w:space="0" w:color="auto"/>
            </w:tcBorders>
          </w:tcPr>
          <w:p w14:paraId="2B1E66E9"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sz w:val="20"/>
                <w:szCs w:val="20"/>
                <w:bdr w:val="none" w:sz="0" w:space="0" w:color="auto"/>
              </w:rPr>
            </w:pPr>
          </w:p>
        </w:tc>
        <w:tc>
          <w:tcPr>
            <w:tcW w:w="804" w:type="pct"/>
            <w:tcBorders>
              <w:top w:val="single" w:sz="4" w:space="0" w:color="auto"/>
              <w:left w:val="single" w:sz="4" w:space="0" w:color="auto"/>
              <w:bottom w:val="single" w:sz="4" w:space="0" w:color="auto"/>
              <w:right w:val="single" w:sz="4" w:space="0" w:color="auto"/>
            </w:tcBorders>
          </w:tcPr>
          <w:p w14:paraId="485EB530"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sz w:val="20"/>
                <w:szCs w:val="20"/>
                <w:bdr w:val="none" w:sz="0" w:space="0" w:color="auto"/>
              </w:rPr>
            </w:pPr>
          </w:p>
        </w:tc>
        <w:tc>
          <w:tcPr>
            <w:tcW w:w="563" w:type="pct"/>
            <w:tcBorders>
              <w:top w:val="single" w:sz="4" w:space="0" w:color="auto"/>
              <w:left w:val="single" w:sz="4" w:space="0" w:color="auto"/>
              <w:bottom w:val="single" w:sz="4" w:space="0" w:color="auto"/>
              <w:right w:val="single" w:sz="4" w:space="0" w:color="auto"/>
            </w:tcBorders>
          </w:tcPr>
          <w:p w14:paraId="7459C348"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sz w:val="20"/>
                <w:szCs w:val="20"/>
                <w:bdr w:val="none" w:sz="0" w:space="0" w:color="auto"/>
              </w:rPr>
            </w:pPr>
          </w:p>
        </w:tc>
        <w:tc>
          <w:tcPr>
            <w:tcW w:w="1045" w:type="pct"/>
            <w:tcBorders>
              <w:top w:val="single" w:sz="4" w:space="0" w:color="auto"/>
              <w:left w:val="single" w:sz="4" w:space="0" w:color="auto"/>
              <w:bottom w:val="single" w:sz="4" w:space="0" w:color="auto"/>
              <w:right w:val="single" w:sz="4" w:space="0" w:color="auto"/>
            </w:tcBorders>
          </w:tcPr>
          <w:p w14:paraId="32A5A0FC"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sz w:val="20"/>
                <w:szCs w:val="20"/>
                <w:bdr w:val="none" w:sz="0" w:space="0" w:color="auto"/>
              </w:rPr>
            </w:pPr>
          </w:p>
        </w:tc>
        <w:tc>
          <w:tcPr>
            <w:tcW w:w="804" w:type="pct"/>
            <w:tcBorders>
              <w:top w:val="single" w:sz="4" w:space="0" w:color="auto"/>
              <w:left w:val="single" w:sz="4" w:space="0" w:color="auto"/>
              <w:bottom w:val="single" w:sz="4" w:space="0" w:color="auto"/>
              <w:right w:val="single" w:sz="4" w:space="0" w:color="auto"/>
            </w:tcBorders>
          </w:tcPr>
          <w:p w14:paraId="171DB8E5"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sz w:val="20"/>
                <w:szCs w:val="20"/>
                <w:bdr w:val="none" w:sz="0" w:space="0" w:color="auto"/>
              </w:rPr>
            </w:pPr>
          </w:p>
        </w:tc>
      </w:tr>
      <w:tr w:rsidR="00E46769" w:rsidRPr="00E46769" w14:paraId="4FEC262E" w14:textId="77777777" w:rsidTr="00F009AB">
        <w:tc>
          <w:tcPr>
            <w:tcW w:w="1785" w:type="pct"/>
            <w:gridSpan w:val="2"/>
            <w:tcBorders>
              <w:top w:val="single" w:sz="4" w:space="0" w:color="auto"/>
              <w:left w:val="single" w:sz="4" w:space="0" w:color="auto"/>
              <w:bottom w:val="single" w:sz="4" w:space="0" w:color="auto"/>
              <w:right w:val="single" w:sz="4" w:space="0" w:color="auto"/>
            </w:tcBorders>
            <w:hideMark/>
          </w:tcPr>
          <w:p w14:paraId="545C852A"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sz w:val="20"/>
                <w:szCs w:val="20"/>
                <w:bdr w:val="none" w:sz="0" w:space="0" w:color="auto"/>
              </w:rPr>
            </w:pPr>
            <w:r w:rsidRPr="00E46769">
              <w:rPr>
                <w:rFonts w:eastAsia="Times New Roman" w:cs="Times New Roman"/>
                <w:sz w:val="20"/>
                <w:szCs w:val="20"/>
                <w:bdr w:val="none" w:sz="0" w:space="0" w:color="auto"/>
              </w:rPr>
              <w:t>Итого</w:t>
            </w:r>
          </w:p>
        </w:tc>
        <w:tc>
          <w:tcPr>
            <w:tcW w:w="804" w:type="pct"/>
            <w:tcBorders>
              <w:top w:val="single" w:sz="4" w:space="0" w:color="auto"/>
              <w:left w:val="single" w:sz="4" w:space="0" w:color="auto"/>
              <w:bottom w:val="single" w:sz="4" w:space="0" w:color="auto"/>
              <w:right w:val="single" w:sz="4" w:space="0" w:color="auto"/>
            </w:tcBorders>
            <w:hideMark/>
          </w:tcPr>
          <w:p w14:paraId="7C6D7A5D"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sz w:val="20"/>
                <w:szCs w:val="20"/>
                <w:bdr w:val="none" w:sz="0" w:space="0" w:color="auto"/>
              </w:rPr>
            </w:pPr>
            <w:r w:rsidRPr="00E46769">
              <w:rPr>
                <w:rFonts w:eastAsia="Times New Roman" w:cs="Times New Roman"/>
                <w:sz w:val="20"/>
                <w:szCs w:val="20"/>
                <w:bdr w:val="none" w:sz="0" w:space="0" w:color="auto"/>
              </w:rPr>
              <w:t>Х</w:t>
            </w:r>
          </w:p>
        </w:tc>
        <w:tc>
          <w:tcPr>
            <w:tcW w:w="563" w:type="pct"/>
            <w:tcBorders>
              <w:top w:val="single" w:sz="4" w:space="0" w:color="auto"/>
              <w:left w:val="single" w:sz="4" w:space="0" w:color="auto"/>
              <w:bottom w:val="single" w:sz="4" w:space="0" w:color="auto"/>
              <w:right w:val="single" w:sz="4" w:space="0" w:color="auto"/>
            </w:tcBorders>
            <w:hideMark/>
          </w:tcPr>
          <w:p w14:paraId="0EFC4763"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sz w:val="20"/>
                <w:szCs w:val="20"/>
                <w:bdr w:val="none" w:sz="0" w:space="0" w:color="auto"/>
              </w:rPr>
            </w:pPr>
            <w:r w:rsidRPr="00E46769">
              <w:rPr>
                <w:rFonts w:eastAsia="Times New Roman" w:cs="Times New Roman"/>
                <w:sz w:val="20"/>
                <w:szCs w:val="20"/>
                <w:bdr w:val="none" w:sz="0" w:space="0" w:color="auto"/>
              </w:rPr>
              <w:t>Х</w:t>
            </w:r>
          </w:p>
        </w:tc>
        <w:tc>
          <w:tcPr>
            <w:tcW w:w="1045" w:type="pct"/>
            <w:tcBorders>
              <w:top w:val="single" w:sz="4" w:space="0" w:color="auto"/>
              <w:left w:val="single" w:sz="4" w:space="0" w:color="auto"/>
              <w:bottom w:val="single" w:sz="4" w:space="0" w:color="auto"/>
              <w:right w:val="single" w:sz="4" w:space="0" w:color="auto"/>
            </w:tcBorders>
            <w:hideMark/>
          </w:tcPr>
          <w:p w14:paraId="7F4B4F58"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sz w:val="20"/>
                <w:szCs w:val="20"/>
                <w:bdr w:val="none" w:sz="0" w:space="0" w:color="auto"/>
              </w:rPr>
            </w:pPr>
            <w:r w:rsidRPr="00E46769">
              <w:rPr>
                <w:rFonts w:eastAsia="Times New Roman" w:cs="Times New Roman"/>
                <w:sz w:val="20"/>
                <w:szCs w:val="20"/>
                <w:bdr w:val="none" w:sz="0" w:space="0" w:color="auto"/>
              </w:rPr>
              <w:t>Х</w:t>
            </w:r>
          </w:p>
        </w:tc>
        <w:tc>
          <w:tcPr>
            <w:tcW w:w="804" w:type="pct"/>
            <w:tcBorders>
              <w:top w:val="single" w:sz="4" w:space="0" w:color="auto"/>
              <w:left w:val="single" w:sz="4" w:space="0" w:color="auto"/>
              <w:bottom w:val="single" w:sz="4" w:space="0" w:color="auto"/>
              <w:right w:val="single" w:sz="4" w:space="0" w:color="auto"/>
            </w:tcBorders>
          </w:tcPr>
          <w:p w14:paraId="072FCD85"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sz w:val="20"/>
                <w:szCs w:val="20"/>
                <w:bdr w:val="none" w:sz="0" w:space="0" w:color="auto"/>
              </w:rPr>
            </w:pPr>
          </w:p>
        </w:tc>
      </w:tr>
      <w:tr w:rsidR="00E46769" w:rsidRPr="00E46769" w14:paraId="136FAD8D" w14:textId="77777777" w:rsidTr="00F009AB">
        <w:tc>
          <w:tcPr>
            <w:tcW w:w="1785" w:type="pct"/>
            <w:gridSpan w:val="2"/>
            <w:tcBorders>
              <w:top w:val="single" w:sz="4" w:space="0" w:color="auto"/>
              <w:left w:val="single" w:sz="4" w:space="0" w:color="auto"/>
              <w:bottom w:val="single" w:sz="4" w:space="0" w:color="auto"/>
              <w:right w:val="single" w:sz="4" w:space="0" w:color="auto"/>
            </w:tcBorders>
            <w:hideMark/>
          </w:tcPr>
          <w:p w14:paraId="31819BC3"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sz w:val="20"/>
                <w:szCs w:val="20"/>
                <w:bdr w:val="none" w:sz="0" w:space="0" w:color="auto"/>
              </w:rPr>
            </w:pPr>
            <w:r w:rsidRPr="00E46769">
              <w:rPr>
                <w:rFonts w:eastAsia="Times New Roman" w:cs="Times New Roman"/>
                <w:sz w:val="20"/>
                <w:szCs w:val="20"/>
                <w:bdr w:val="none" w:sz="0" w:space="0" w:color="auto"/>
              </w:rPr>
              <w:t>В том числе НДС</w:t>
            </w:r>
          </w:p>
        </w:tc>
        <w:tc>
          <w:tcPr>
            <w:tcW w:w="804" w:type="pct"/>
            <w:tcBorders>
              <w:top w:val="single" w:sz="4" w:space="0" w:color="auto"/>
              <w:left w:val="single" w:sz="4" w:space="0" w:color="auto"/>
              <w:bottom w:val="single" w:sz="4" w:space="0" w:color="auto"/>
              <w:right w:val="single" w:sz="4" w:space="0" w:color="auto"/>
            </w:tcBorders>
            <w:hideMark/>
          </w:tcPr>
          <w:p w14:paraId="544154A4"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sz w:val="20"/>
                <w:szCs w:val="20"/>
                <w:bdr w:val="none" w:sz="0" w:space="0" w:color="auto"/>
              </w:rPr>
            </w:pPr>
            <w:r w:rsidRPr="00E46769">
              <w:rPr>
                <w:rFonts w:eastAsia="Times New Roman" w:cs="Times New Roman"/>
                <w:sz w:val="20"/>
                <w:szCs w:val="20"/>
                <w:bdr w:val="none" w:sz="0" w:space="0" w:color="auto"/>
              </w:rPr>
              <w:t>Х</w:t>
            </w:r>
          </w:p>
        </w:tc>
        <w:tc>
          <w:tcPr>
            <w:tcW w:w="563" w:type="pct"/>
            <w:tcBorders>
              <w:top w:val="single" w:sz="4" w:space="0" w:color="auto"/>
              <w:left w:val="single" w:sz="4" w:space="0" w:color="auto"/>
              <w:bottom w:val="single" w:sz="4" w:space="0" w:color="auto"/>
              <w:right w:val="single" w:sz="4" w:space="0" w:color="auto"/>
            </w:tcBorders>
            <w:hideMark/>
          </w:tcPr>
          <w:p w14:paraId="6958F862"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sz w:val="20"/>
                <w:szCs w:val="20"/>
                <w:bdr w:val="none" w:sz="0" w:space="0" w:color="auto"/>
              </w:rPr>
            </w:pPr>
            <w:r w:rsidRPr="00E46769">
              <w:rPr>
                <w:rFonts w:eastAsia="Times New Roman" w:cs="Times New Roman"/>
                <w:sz w:val="20"/>
                <w:szCs w:val="20"/>
                <w:bdr w:val="none" w:sz="0" w:space="0" w:color="auto"/>
              </w:rPr>
              <w:t>Х</w:t>
            </w:r>
          </w:p>
        </w:tc>
        <w:tc>
          <w:tcPr>
            <w:tcW w:w="1045" w:type="pct"/>
            <w:tcBorders>
              <w:top w:val="single" w:sz="4" w:space="0" w:color="auto"/>
              <w:left w:val="single" w:sz="4" w:space="0" w:color="auto"/>
              <w:bottom w:val="single" w:sz="4" w:space="0" w:color="auto"/>
              <w:right w:val="single" w:sz="4" w:space="0" w:color="auto"/>
            </w:tcBorders>
            <w:hideMark/>
          </w:tcPr>
          <w:p w14:paraId="153DBB85"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sz w:val="20"/>
                <w:szCs w:val="20"/>
                <w:bdr w:val="none" w:sz="0" w:space="0" w:color="auto"/>
              </w:rPr>
            </w:pPr>
            <w:r w:rsidRPr="00E46769">
              <w:rPr>
                <w:rFonts w:eastAsia="Times New Roman" w:cs="Times New Roman"/>
                <w:sz w:val="20"/>
                <w:szCs w:val="20"/>
                <w:bdr w:val="none" w:sz="0" w:space="0" w:color="auto"/>
              </w:rPr>
              <w:t>Х</w:t>
            </w:r>
          </w:p>
        </w:tc>
        <w:tc>
          <w:tcPr>
            <w:tcW w:w="804" w:type="pct"/>
            <w:tcBorders>
              <w:top w:val="single" w:sz="4" w:space="0" w:color="auto"/>
              <w:left w:val="single" w:sz="4" w:space="0" w:color="auto"/>
              <w:bottom w:val="single" w:sz="4" w:space="0" w:color="auto"/>
              <w:right w:val="single" w:sz="4" w:space="0" w:color="auto"/>
            </w:tcBorders>
          </w:tcPr>
          <w:p w14:paraId="7C4F90B7"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sz w:val="20"/>
                <w:szCs w:val="20"/>
                <w:bdr w:val="none" w:sz="0" w:space="0" w:color="auto"/>
              </w:rPr>
            </w:pPr>
          </w:p>
        </w:tc>
      </w:tr>
    </w:tbl>
    <w:p w14:paraId="3E61B172"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jc w:val="both"/>
        <w:rPr>
          <w:rFonts w:eastAsia="Times New Roman" w:cs="Times New Roman"/>
          <w:bdr w:val="none" w:sz="0" w:space="0" w:color="auto"/>
        </w:rPr>
      </w:pPr>
    </w:p>
    <w:p w14:paraId="44E1373C"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ind w:left="142" w:firstLine="567"/>
        <w:contextualSpacing/>
        <w:jc w:val="both"/>
        <w:rPr>
          <w:rFonts w:eastAsia="Calibri" w:cs="Times New Roman"/>
          <w:bdr w:val="none" w:sz="0" w:space="0" w:color="auto"/>
        </w:rPr>
      </w:pPr>
      <w:r w:rsidRPr="00E46769">
        <w:rPr>
          <w:rFonts w:eastAsia="Calibri" w:cs="Times New Roman"/>
          <w:bdr w:val="none" w:sz="0" w:space="0" w:color="auto"/>
        </w:rPr>
        <w:t>5. Настоящий Акт составлен в двух экземплярах, один из которых хранится</w:t>
      </w:r>
      <w:r w:rsidRPr="00E46769">
        <w:rPr>
          <w:rFonts w:eastAsia="Calibri" w:cs="Times New Roman"/>
          <w:bdr w:val="none" w:sz="0" w:space="0" w:color="auto"/>
        </w:rPr>
        <w:br/>
        <w:t>у Исполнителя, другой у Заказчика.</w:t>
      </w:r>
    </w:p>
    <w:p w14:paraId="0F10C3F4"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ind w:left="142"/>
        <w:contextualSpacing/>
        <w:jc w:val="both"/>
        <w:rPr>
          <w:rFonts w:eastAsia="Calibri" w:cs="Times New Roman"/>
          <w:bdr w:val="none" w:sz="0" w:space="0" w:color="auto"/>
        </w:rPr>
      </w:pPr>
    </w:p>
    <w:p w14:paraId="113A223D"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
          <w:bdr w:val="none" w:sz="0" w:space="0" w:color="auto"/>
        </w:rPr>
      </w:pPr>
      <w:r w:rsidRPr="00E46769">
        <w:rPr>
          <w:rFonts w:eastAsia="Times New Roman" w:cs="Times New Roman"/>
          <w:b/>
          <w:bdr w:val="none" w:sz="0" w:space="0" w:color="auto"/>
        </w:rPr>
        <w:t xml:space="preserve">Услуги сданы: </w:t>
      </w:r>
    </w:p>
    <w:p w14:paraId="7E403348"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rPr>
      </w:pPr>
      <w:r w:rsidRPr="00E46769">
        <w:rPr>
          <w:rFonts w:eastAsia="Times New Roman" w:cs="Times New Roman"/>
          <w:bCs/>
          <w:bdr w:val="none" w:sz="0" w:space="0" w:color="auto"/>
        </w:rPr>
        <w:t xml:space="preserve">_____________________  _____________ _________________ «___» ___________ 20__ г.     </w:t>
      </w:r>
    </w:p>
    <w:p w14:paraId="7FFC490A"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vertAlign w:val="superscript"/>
        </w:rPr>
      </w:pPr>
      <w:r w:rsidRPr="00E46769">
        <w:rPr>
          <w:rFonts w:eastAsia="Times New Roman" w:cs="Times New Roman"/>
          <w:bCs/>
          <w:bdr w:val="none" w:sz="0" w:space="0" w:color="auto"/>
          <w:vertAlign w:val="superscript"/>
        </w:rPr>
        <w:t>(должность представителя Исполнителя)</w:t>
      </w: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t xml:space="preserve"> (подпись)          (расшифровка подписи)</w:t>
      </w:r>
    </w:p>
    <w:tbl>
      <w:tblPr>
        <w:tblW w:w="10377" w:type="dxa"/>
        <w:tblInd w:w="-38" w:type="dxa"/>
        <w:tblLayout w:type="fixed"/>
        <w:tblCellMar>
          <w:left w:w="70" w:type="dxa"/>
          <w:right w:w="70" w:type="dxa"/>
        </w:tblCellMar>
        <w:tblLook w:val="04A0" w:firstRow="1" w:lastRow="0" w:firstColumn="1" w:lastColumn="0" w:noHBand="0" w:noVBand="1"/>
      </w:tblPr>
      <w:tblGrid>
        <w:gridCol w:w="4481"/>
        <w:gridCol w:w="466"/>
        <w:gridCol w:w="466"/>
        <w:gridCol w:w="4964"/>
      </w:tblGrid>
      <w:tr w:rsidR="00E46769" w:rsidRPr="00E46769" w14:paraId="6D3024C3" w14:textId="77777777" w:rsidTr="00F009AB">
        <w:trPr>
          <w:trHeight w:val="192"/>
        </w:trPr>
        <w:tc>
          <w:tcPr>
            <w:tcW w:w="4481" w:type="dxa"/>
            <w:hideMark/>
          </w:tcPr>
          <w:p w14:paraId="0C8AF674"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ight="-5"/>
              <w:rPr>
                <w:rFonts w:eastAsia="Times New Roman" w:cs="Times New Roman"/>
                <w:bdr w:val="none" w:sz="0" w:space="0" w:color="auto"/>
              </w:rPr>
            </w:pPr>
            <w:r w:rsidRPr="00E46769">
              <w:rPr>
                <w:rFonts w:eastAsia="Times New Roman" w:cs="Times New Roman"/>
                <w:bdr w:val="none" w:sz="0" w:space="0" w:color="auto"/>
              </w:rPr>
              <w:t>М.П.</w:t>
            </w:r>
          </w:p>
        </w:tc>
        <w:tc>
          <w:tcPr>
            <w:tcW w:w="466" w:type="dxa"/>
          </w:tcPr>
          <w:p w14:paraId="4A1D7052"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ight="283"/>
              <w:jc w:val="both"/>
              <w:rPr>
                <w:rFonts w:eastAsia="Times New Roman" w:cs="Times New Roman"/>
                <w:color w:val="00B050"/>
                <w:bdr w:val="none" w:sz="0" w:space="0" w:color="auto"/>
              </w:rPr>
            </w:pPr>
          </w:p>
        </w:tc>
        <w:tc>
          <w:tcPr>
            <w:tcW w:w="466" w:type="dxa"/>
          </w:tcPr>
          <w:p w14:paraId="666ACBC2"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ight="283"/>
              <w:jc w:val="both"/>
              <w:rPr>
                <w:rFonts w:eastAsia="Times New Roman" w:cs="Times New Roman"/>
                <w:color w:val="00B050"/>
                <w:bdr w:val="none" w:sz="0" w:space="0" w:color="auto"/>
              </w:rPr>
            </w:pPr>
          </w:p>
        </w:tc>
        <w:tc>
          <w:tcPr>
            <w:tcW w:w="4964" w:type="dxa"/>
          </w:tcPr>
          <w:p w14:paraId="2A17C6BE"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ight="-5"/>
              <w:rPr>
                <w:rFonts w:eastAsia="Times New Roman" w:cs="Times New Roman"/>
                <w:color w:val="00B050"/>
                <w:bdr w:val="none" w:sz="0" w:space="0" w:color="auto"/>
              </w:rPr>
            </w:pPr>
          </w:p>
        </w:tc>
      </w:tr>
    </w:tbl>
    <w:p w14:paraId="6AFF4074"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
          <w:bCs/>
          <w:bdr w:val="none" w:sz="0" w:space="0" w:color="auto"/>
        </w:rPr>
      </w:pPr>
    </w:p>
    <w:p w14:paraId="5D588678"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
          <w:bCs/>
          <w:bdr w:val="none" w:sz="0" w:space="0" w:color="auto"/>
        </w:rPr>
      </w:pPr>
      <w:r w:rsidRPr="00E46769">
        <w:rPr>
          <w:rFonts w:eastAsia="Times New Roman" w:cs="Times New Roman"/>
          <w:b/>
          <w:bCs/>
          <w:bdr w:val="none" w:sz="0" w:space="0" w:color="auto"/>
        </w:rPr>
        <w:t>Услуги приняты (представители Заказчика):</w:t>
      </w:r>
    </w:p>
    <w:p w14:paraId="282B8BD4"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rPr>
      </w:pPr>
    </w:p>
    <w:p w14:paraId="299FFC83"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rPr>
      </w:pPr>
      <w:r w:rsidRPr="00E46769">
        <w:rPr>
          <w:rFonts w:eastAsia="Times New Roman" w:cs="Times New Roman"/>
          <w:bCs/>
          <w:bdr w:val="none" w:sz="0" w:space="0" w:color="auto"/>
        </w:rPr>
        <w:t xml:space="preserve">Специалист отраслевого </w:t>
      </w:r>
    </w:p>
    <w:p w14:paraId="79A705C7"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rPr>
      </w:pPr>
      <w:r w:rsidRPr="00E46769">
        <w:rPr>
          <w:rFonts w:eastAsia="Times New Roman" w:cs="Times New Roman"/>
          <w:bCs/>
          <w:bdr w:val="none" w:sz="0" w:space="0" w:color="auto"/>
        </w:rPr>
        <w:t xml:space="preserve">отдела  Комитета                 _____________ _________________ «___» _________ 20__ г.     </w:t>
      </w:r>
    </w:p>
    <w:p w14:paraId="17959B7B"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vertAlign w:val="superscript"/>
        </w:rPr>
      </w:pP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t xml:space="preserve">            (подпись)</w:t>
      </w: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t>(расшифровка подписи)</w:t>
      </w:r>
    </w:p>
    <w:p w14:paraId="617A7EA5"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rPr>
      </w:pPr>
      <w:r w:rsidRPr="00E46769">
        <w:rPr>
          <w:rFonts w:eastAsia="Times New Roman" w:cs="Times New Roman"/>
          <w:bCs/>
          <w:bdr w:val="none" w:sz="0" w:space="0" w:color="auto"/>
        </w:rPr>
        <w:t xml:space="preserve">Начальник отраслевого </w:t>
      </w:r>
    </w:p>
    <w:p w14:paraId="33596C4A"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rPr>
      </w:pPr>
      <w:r w:rsidRPr="00E46769">
        <w:rPr>
          <w:rFonts w:eastAsia="Times New Roman" w:cs="Times New Roman"/>
          <w:bCs/>
          <w:bdr w:val="none" w:sz="0" w:space="0" w:color="auto"/>
        </w:rPr>
        <w:t xml:space="preserve">отдела  Комитета                 _____________ _________________ «___» _________ 20__ г.     </w:t>
      </w:r>
    </w:p>
    <w:p w14:paraId="089C1F63"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vertAlign w:val="superscript"/>
        </w:rPr>
      </w:pP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t xml:space="preserve">            (подпись)</w:t>
      </w: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t>(расшифровка подписи)</w:t>
      </w:r>
    </w:p>
    <w:p w14:paraId="686CDDE6"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rPr>
      </w:pPr>
      <w:r w:rsidRPr="00E46769">
        <w:rPr>
          <w:rFonts w:eastAsia="Times New Roman" w:cs="Times New Roman"/>
          <w:bCs/>
          <w:bdr w:val="none" w:sz="0" w:space="0" w:color="auto"/>
        </w:rPr>
        <w:t xml:space="preserve">Заместитель  </w:t>
      </w:r>
    </w:p>
    <w:p w14:paraId="33899E97"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rPr>
      </w:pPr>
      <w:r w:rsidRPr="00E46769">
        <w:rPr>
          <w:rFonts w:eastAsia="Times New Roman" w:cs="Times New Roman"/>
          <w:bCs/>
          <w:bdr w:val="none" w:sz="0" w:space="0" w:color="auto"/>
        </w:rPr>
        <w:t xml:space="preserve">председателя Комитета      ______________ _________________ «___» _________ 20__ г.     </w:t>
      </w:r>
    </w:p>
    <w:p w14:paraId="4195DF1F"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vertAlign w:val="superscript"/>
        </w:rPr>
      </w:pP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t xml:space="preserve">            (подпись)</w:t>
      </w: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t>(расшифровка подписи)</w:t>
      </w:r>
    </w:p>
    <w:p w14:paraId="2D9D810E"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spacing w:line="168" w:lineRule="auto"/>
        <w:ind w:left="142"/>
        <w:rPr>
          <w:rFonts w:eastAsia="Times New Roman" w:cs="Times New Roman"/>
          <w:bCs/>
          <w:bdr w:val="none" w:sz="0" w:space="0" w:color="auto"/>
        </w:rPr>
      </w:pPr>
      <w:r w:rsidRPr="00E46769">
        <w:rPr>
          <w:rFonts w:eastAsia="Times New Roman" w:cs="Times New Roman"/>
          <w:bCs/>
          <w:bdr w:val="none" w:sz="0" w:space="0" w:color="auto"/>
          <w:vertAlign w:val="superscript"/>
        </w:rPr>
        <w:t xml:space="preserve">          или уполномоченное лицо)</w:t>
      </w:r>
    </w:p>
    <w:p w14:paraId="0E6CB2EE"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rPr>
      </w:pPr>
      <w:r w:rsidRPr="00E46769">
        <w:rPr>
          <w:rFonts w:eastAsia="Times New Roman" w:cs="Times New Roman"/>
          <w:bCs/>
          <w:bdr w:val="none" w:sz="0" w:space="0" w:color="auto"/>
        </w:rPr>
        <w:t>М.П.</w:t>
      </w:r>
    </w:p>
    <w:p w14:paraId="7B191AD1"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vertAlign w:val="superscript"/>
        </w:rPr>
      </w:pPr>
    </w:p>
    <w:p w14:paraId="0D26B346"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vertAlign w:val="superscript"/>
        </w:rPr>
      </w:pPr>
    </w:p>
    <w:p w14:paraId="20B834E9"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
          <w:bCs/>
          <w:bdr w:val="none" w:sz="0" w:space="0" w:color="auto"/>
        </w:rPr>
      </w:pPr>
      <w:r w:rsidRPr="00E46769">
        <w:rPr>
          <w:rFonts w:eastAsia="Times New Roman" w:cs="Times New Roman"/>
          <w:b/>
          <w:bCs/>
          <w:bdr w:val="none" w:sz="0" w:space="0" w:color="auto"/>
        </w:rPr>
        <w:t>Акт проверен:</w:t>
      </w:r>
    </w:p>
    <w:p w14:paraId="55D29620"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rPr>
      </w:pPr>
    </w:p>
    <w:p w14:paraId="0AD62E68"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rPr>
      </w:pPr>
      <w:r w:rsidRPr="00E46769">
        <w:rPr>
          <w:rFonts w:eastAsia="Times New Roman" w:cs="Times New Roman"/>
          <w:bCs/>
          <w:bdr w:val="none" w:sz="0" w:space="0" w:color="auto"/>
        </w:rPr>
        <w:t xml:space="preserve">Начальник отдела бухгалтерского учета </w:t>
      </w:r>
    </w:p>
    <w:p w14:paraId="55BF0B05"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rPr>
      </w:pPr>
      <w:r w:rsidRPr="00E46769">
        <w:rPr>
          <w:rFonts w:eastAsia="Times New Roman" w:cs="Times New Roman"/>
          <w:bCs/>
          <w:bdr w:val="none" w:sz="0" w:space="0" w:color="auto"/>
        </w:rPr>
        <w:t xml:space="preserve">и внутреннего финансового </w:t>
      </w:r>
    </w:p>
    <w:p w14:paraId="1D16A459"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vertAlign w:val="superscript"/>
        </w:rPr>
      </w:pPr>
      <w:r w:rsidRPr="00E46769">
        <w:rPr>
          <w:rFonts w:eastAsia="Times New Roman" w:cs="Times New Roman"/>
          <w:bCs/>
          <w:bdr w:val="none" w:sz="0" w:space="0" w:color="auto"/>
        </w:rPr>
        <w:t xml:space="preserve">контроля – главный бухгалтер Комитета _______ ______________ «___» ________ 20__г.     </w:t>
      </w: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t xml:space="preserve">                                    (подпись)     (расшифровка подписи)</w:t>
      </w:r>
    </w:p>
    <w:p w14:paraId="08ABA288"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rPr>
      </w:pPr>
      <w:r w:rsidRPr="00E46769">
        <w:rPr>
          <w:rFonts w:eastAsia="Times New Roman" w:cs="Times New Roman"/>
          <w:bCs/>
          <w:bdr w:val="none" w:sz="0" w:space="0" w:color="auto"/>
        </w:rPr>
        <w:t xml:space="preserve">Специалист отдела бухгалтерского </w:t>
      </w:r>
    </w:p>
    <w:p w14:paraId="3B86F7B9"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rPr>
      </w:pPr>
      <w:r w:rsidRPr="00E46769">
        <w:rPr>
          <w:rFonts w:eastAsia="Times New Roman" w:cs="Times New Roman"/>
          <w:bCs/>
          <w:bdr w:val="none" w:sz="0" w:space="0" w:color="auto"/>
        </w:rPr>
        <w:t xml:space="preserve">учета и внутреннего финансового </w:t>
      </w:r>
    </w:p>
    <w:p w14:paraId="43DA5683"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rPr>
      </w:pPr>
      <w:r w:rsidRPr="00E46769">
        <w:rPr>
          <w:rFonts w:eastAsia="Times New Roman" w:cs="Times New Roman"/>
          <w:bCs/>
          <w:bdr w:val="none" w:sz="0" w:space="0" w:color="auto"/>
        </w:rPr>
        <w:t xml:space="preserve">контроля Комитета                             _______ ______________ «___» ___________  20__ г.     </w:t>
      </w:r>
    </w:p>
    <w:p w14:paraId="2A35C56B"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ind w:left="142"/>
        <w:rPr>
          <w:rFonts w:eastAsia="Times New Roman" w:cs="Times New Roman"/>
          <w:bCs/>
          <w:bdr w:val="none" w:sz="0" w:space="0" w:color="auto"/>
          <w:vertAlign w:val="superscript"/>
        </w:rPr>
      </w:pP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r>
      <w:r w:rsidRPr="00E46769">
        <w:rPr>
          <w:rFonts w:eastAsia="Times New Roman" w:cs="Times New Roman"/>
          <w:bCs/>
          <w:bdr w:val="none" w:sz="0" w:space="0" w:color="auto"/>
          <w:vertAlign w:val="superscript"/>
        </w:rPr>
        <w:tab/>
        <w:t xml:space="preserve">                          (подпись)  (расшифровка подписи)</w:t>
      </w:r>
    </w:p>
    <w:p w14:paraId="1A60B9F2" w14:textId="77777777" w:rsidR="00E46769" w:rsidRPr="00E46769" w:rsidRDefault="00D60DF9" w:rsidP="00E46769">
      <w:pPr>
        <w:contextualSpacing/>
        <w:jc w:val="right"/>
        <w:rPr>
          <w:rFonts w:eastAsia="Times New Roman" w:cs="Times New Roman"/>
          <w:color w:val="auto"/>
          <w:bdr w:val="none" w:sz="0" w:space="0" w:color="auto"/>
        </w:rPr>
      </w:pPr>
      <w:r w:rsidRPr="001F55FE">
        <w:br w:type="page"/>
      </w:r>
      <w:r w:rsidR="00E46769" w:rsidRPr="00E46769">
        <w:rPr>
          <w:rFonts w:eastAsia="Times New Roman" w:cs="Times New Roman"/>
          <w:color w:val="auto"/>
          <w:bdr w:val="none" w:sz="0" w:space="0" w:color="auto"/>
        </w:rPr>
        <w:lastRenderedPageBreak/>
        <w:t xml:space="preserve">Приложение № 3 к Техническому заданию </w:t>
      </w:r>
    </w:p>
    <w:p w14:paraId="0BCA3649"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contextualSpacing/>
        <w:jc w:val="right"/>
        <w:rPr>
          <w:rFonts w:eastAsia="Times New Roman" w:cs="Times New Roman"/>
          <w:bdr w:val="none" w:sz="0" w:space="0" w:color="auto"/>
        </w:rPr>
      </w:pPr>
    </w:p>
    <w:p w14:paraId="4941D4F5" w14:textId="77777777" w:rsidR="00E46769" w:rsidRPr="00E46769" w:rsidRDefault="00E46769" w:rsidP="00E46769">
      <w:pPr>
        <w:pBdr>
          <w:bar w:val="none" w:sz="0" w:color="auto"/>
        </w:pBdr>
        <w:jc w:val="right"/>
        <w:rPr>
          <w:rFonts w:cs="Times New Roman"/>
          <w:b/>
          <w:i/>
          <w:bdr w:val="none" w:sz="0" w:space="0" w:color="auto"/>
        </w:rPr>
      </w:pPr>
    </w:p>
    <w:tbl>
      <w:tblPr>
        <w:tblStyle w:val="af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7"/>
        <w:gridCol w:w="5442"/>
      </w:tblGrid>
      <w:tr w:rsidR="00E46769" w:rsidRPr="00E46769" w14:paraId="0EE9178F" w14:textId="77777777" w:rsidTr="00F009AB">
        <w:tc>
          <w:tcPr>
            <w:tcW w:w="4678" w:type="dxa"/>
          </w:tcPr>
          <w:p w14:paraId="7D939451" w14:textId="77777777" w:rsidR="00E46769" w:rsidRPr="00E46769" w:rsidRDefault="00E46769" w:rsidP="00E46769">
            <w:pPr>
              <w:keepNext/>
              <w:rPr>
                <w:rFonts w:cs="Times New Roman"/>
                <w:b/>
                <w:sz w:val="22"/>
                <w:szCs w:val="22"/>
              </w:rPr>
            </w:pPr>
          </w:p>
        </w:tc>
        <w:tc>
          <w:tcPr>
            <w:tcW w:w="5528" w:type="dxa"/>
          </w:tcPr>
          <w:p w14:paraId="21ADD50C" w14:textId="77777777" w:rsidR="00E46769" w:rsidRPr="00E46769" w:rsidRDefault="00E46769" w:rsidP="00E46769">
            <w:pPr>
              <w:keepNext/>
              <w:rPr>
                <w:rFonts w:cs="Times New Roman"/>
                <w:b/>
                <w:sz w:val="22"/>
                <w:szCs w:val="22"/>
              </w:rPr>
            </w:pPr>
            <w:r w:rsidRPr="00E46769">
              <w:rPr>
                <w:rFonts w:cs="Times New Roman"/>
                <w:b/>
                <w:sz w:val="22"/>
                <w:szCs w:val="22"/>
              </w:rPr>
              <w:t>СОГЛАСОВАНО</w:t>
            </w:r>
          </w:p>
          <w:p w14:paraId="24D2FD4F" w14:textId="77777777" w:rsidR="00E46769" w:rsidRPr="00E46769" w:rsidRDefault="00E46769" w:rsidP="00E46769">
            <w:pPr>
              <w:keepNext/>
              <w:rPr>
                <w:rFonts w:cs="Times New Roman"/>
                <w:b/>
                <w:sz w:val="22"/>
                <w:szCs w:val="22"/>
              </w:rPr>
            </w:pPr>
            <w:r w:rsidRPr="00E46769">
              <w:rPr>
                <w:rFonts w:cs="Times New Roman"/>
                <w:b/>
                <w:sz w:val="22"/>
                <w:szCs w:val="22"/>
              </w:rPr>
              <w:t>Руководитель (уполномоченное лицо) Заказчика</w:t>
            </w:r>
          </w:p>
          <w:p w14:paraId="4D4C9245" w14:textId="77777777" w:rsidR="00E46769" w:rsidRPr="00E46769" w:rsidRDefault="00E46769" w:rsidP="00E46769">
            <w:pPr>
              <w:keepNext/>
              <w:rPr>
                <w:rFonts w:cs="Times New Roman"/>
                <w:b/>
                <w:sz w:val="22"/>
                <w:szCs w:val="22"/>
              </w:rPr>
            </w:pPr>
          </w:p>
          <w:p w14:paraId="0D94415A" w14:textId="77777777" w:rsidR="00E46769" w:rsidRPr="00E46769" w:rsidRDefault="00E46769" w:rsidP="00E46769">
            <w:pPr>
              <w:keepNext/>
              <w:rPr>
                <w:rFonts w:cs="Times New Roman"/>
                <w:b/>
                <w:sz w:val="22"/>
                <w:szCs w:val="22"/>
              </w:rPr>
            </w:pPr>
            <w:r w:rsidRPr="00E46769">
              <w:rPr>
                <w:rFonts w:cs="Times New Roman"/>
                <w:b/>
                <w:sz w:val="22"/>
                <w:szCs w:val="22"/>
              </w:rPr>
              <w:t xml:space="preserve">____________________________________ </w:t>
            </w:r>
          </w:p>
          <w:p w14:paraId="0B9BDCD6" w14:textId="77777777" w:rsidR="00E46769" w:rsidRPr="00E46769" w:rsidRDefault="00E46769" w:rsidP="00E46769">
            <w:pPr>
              <w:keepNext/>
              <w:rPr>
                <w:rFonts w:cs="Times New Roman"/>
                <w:sz w:val="18"/>
                <w:szCs w:val="18"/>
              </w:rPr>
            </w:pPr>
            <w:r w:rsidRPr="00E46769">
              <w:rPr>
                <w:rFonts w:cs="Times New Roman"/>
                <w:sz w:val="18"/>
                <w:szCs w:val="18"/>
              </w:rPr>
              <w:t xml:space="preserve">                    (наименование должности)</w:t>
            </w:r>
          </w:p>
          <w:p w14:paraId="7573A7A0" w14:textId="77777777" w:rsidR="00E46769" w:rsidRPr="00E46769" w:rsidRDefault="00E46769" w:rsidP="00E46769">
            <w:pPr>
              <w:keepNext/>
              <w:rPr>
                <w:rFonts w:cs="Times New Roman"/>
                <w:b/>
                <w:sz w:val="22"/>
                <w:szCs w:val="22"/>
              </w:rPr>
            </w:pPr>
            <w:r w:rsidRPr="00E46769">
              <w:rPr>
                <w:rFonts w:cs="Times New Roman"/>
                <w:b/>
                <w:sz w:val="22"/>
                <w:szCs w:val="22"/>
              </w:rPr>
              <w:t>_____________/ ______________________/</w:t>
            </w:r>
          </w:p>
          <w:p w14:paraId="70F29391" w14:textId="77777777" w:rsidR="00E46769" w:rsidRPr="00E46769" w:rsidRDefault="00E46769" w:rsidP="00E46769">
            <w:pPr>
              <w:keepNext/>
              <w:rPr>
                <w:rFonts w:cs="Times New Roman"/>
                <w:sz w:val="18"/>
                <w:szCs w:val="18"/>
              </w:rPr>
            </w:pPr>
            <w:r w:rsidRPr="00E46769">
              <w:rPr>
                <w:rFonts w:cs="Times New Roman"/>
                <w:sz w:val="18"/>
                <w:szCs w:val="18"/>
              </w:rPr>
              <w:t xml:space="preserve">       (подпись)                (расшифровка подписи)</w:t>
            </w:r>
          </w:p>
          <w:p w14:paraId="251417FD" w14:textId="77777777" w:rsidR="00E46769" w:rsidRPr="00E46769" w:rsidRDefault="00E46769" w:rsidP="00E46769">
            <w:pPr>
              <w:keepNext/>
              <w:rPr>
                <w:rFonts w:cs="Times New Roman"/>
                <w:b/>
                <w:sz w:val="22"/>
                <w:szCs w:val="22"/>
              </w:rPr>
            </w:pPr>
            <w:r w:rsidRPr="00E46769">
              <w:rPr>
                <w:rFonts w:cs="Times New Roman"/>
                <w:b/>
                <w:sz w:val="22"/>
                <w:szCs w:val="22"/>
              </w:rPr>
              <w:t>«___» _________________________ 20__ г.</w:t>
            </w:r>
          </w:p>
        </w:tc>
      </w:tr>
      <w:tr w:rsidR="00E46769" w:rsidRPr="00E46769" w14:paraId="5C62C1E2" w14:textId="77777777" w:rsidTr="00F009AB">
        <w:tc>
          <w:tcPr>
            <w:tcW w:w="4678" w:type="dxa"/>
          </w:tcPr>
          <w:p w14:paraId="1F3989D7" w14:textId="77777777" w:rsidR="00E46769" w:rsidRPr="00E46769" w:rsidRDefault="00E46769" w:rsidP="00E46769">
            <w:pPr>
              <w:keepNext/>
              <w:rPr>
                <w:rFonts w:cs="Times New Roman"/>
                <w:b/>
                <w:sz w:val="22"/>
                <w:szCs w:val="22"/>
              </w:rPr>
            </w:pPr>
          </w:p>
        </w:tc>
        <w:tc>
          <w:tcPr>
            <w:tcW w:w="5528" w:type="dxa"/>
          </w:tcPr>
          <w:p w14:paraId="7D69BC1E" w14:textId="77777777" w:rsidR="00E46769" w:rsidRPr="00E46769" w:rsidRDefault="00E46769" w:rsidP="00E46769">
            <w:pPr>
              <w:keepNext/>
              <w:rPr>
                <w:rFonts w:cs="Times New Roman"/>
                <w:b/>
                <w:sz w:val="22"/>
                <w:szCs w:val="22"/>
              </w:rPr>
            </w:pPr>
          </w:p>
        </w:tc>
      </w:tr>
    </w:tbl>
    <w:p w14:paraId="53B4E606" w14:textId="77777777" w:rsidR="00E46769" w:rsidRPr="00E46769" w:rsidRDefault="00E46769" w:rsidP="00E46769">
      <w:pPr>
        <w:pBdr>
          <w:bar w:val="none" w:sz="0" w:color="auto"/>
        </w:pBdr>
        <w:jc w:val="right"/>
        <w:rPr>
          <w:rFonts w:cs="Times New Roman"/>
          <w:b/>
          <w:i/>
          <w:bdr w:val="none" w:sz="0" w:space="0" w:color="auto"/>
        </w:rPr>
      </w:pPr>
    </w:p>
    <w:p w14:paraId="5DE955BC" w14:textId="77777777" w:rsidR="00E46769" w:rsidRPr="00E46769" w:rsidRDefault="00E46769" w:rsidP="00E46769">
      <w:pPr>
        <w:pBdr>
          <w:bar w:val="none" w:sz="0" w:color="auto"/>
        </w:pBdr>
        <w:jc w:val="center"/>
        <w:rPr>
          <w:rFonts w:cs="Times New Roman"/>
          <w:b/>
          <w:color w:val="auto"/>
          <w:bdr w:val="none" w:sz="0" w:space="0" w:color="auto"/>
        </w:rPr>
      </w:pPr>
      <w:r w:rsidRPr="00E46769">
        <w:rPr>
          <w:rFonts w:cs="Times New Roman"/>
          <w:b/>
          <w:color w:val="auto"/>
          <w:bdr w:val="none" w:sz="0" w:space="0" w:color="auto"/>
        </w:rPr>
        <w:t xml:space="preserve">Отчет об оказании услуг </w:t>
      </w:r>
    </w:p>
    <w:p w14:paraId="5B8AFA2B" w14:textId="77777777" w:rsidR="00E46769" w:rsidRPr="00E46769" w:rsidRDefault="00E46769" w:rsidP="00E46769">
      <w:pPr>
        <w:pBdr>
          <w:bar w:val="none" w:sz="0" w:color="auto"/>
        </w:pBdr>
        <w:jc w:val="center"/>
        <w:rPr>
          <w:rFonts w:cs="Times New Roman"/>
          <w:bdr w:val="none" w:sz="0" w:space="0" w:color="auto"/>
        </w:rPr>
      </w:pPr>
      <w:r w:rsidRPr="00E46769">
        <w:rPr>
          <w:rFonts w:cs="Times New Roman"/>
          <w:b/>
          <w:bdr w:val="none" w:sz="0" w:space="0" w:color="auto"/>
        </w:rPr>
        <w:t xml:space="preserve">по Государственному контракту Санкт-Петербурга </w:t>
      </w:r>
    </w:p>
    <w:p w14:paraId="7DAC1A89" w14:textId="77777777" w:rsidR="00E46769" w:rsidRPr="00E46769" w:rsidRDefault="00E46769" w:rsidP="00E46769">
      <w:pPr>
        <w:pBdr>
          <w:bar w:val="none" w:sz="0" w:color="auto"/>
        </w:pBdr>
        <w:jc w:val="center"/>
        <w:rPr>
          <w:rFonts w:cs="Times New Roman"/>
          <w:bdr w:val="none" w:sz="0" w:space="0" w:color="auto"/>
        </w:rPr>
      </w:pPr>
      <w:r w:rsidRPr="00E46769">
        <w:rPr>
          <w:rFonts w:cs="Times New Roman"/>
          <w:b/>
          <w:bdr w:val="none" w:sz="0" w:space="0" w:color="auto"/>
        </w:rPr>
        <w:t xml:space="preserve">от «___» ____________ 20__ г. № ______   </w:t>
      </w:r>
    </w:p>
    <w:p w14:paraId="4E82EE95" w14:textId="77777777" w:rsidR="00E46769" w:rsidRPr="00E46769" w:rsidRDefault="00E46769" w:rsidP="00E46769">
      <w:pPr>
        <w:pBdr>
          <w:bar w:val="none" w:sz="0" w:color="auto"/>
        </w:pBdr>
        <w:ind w:right="201"/>
        <w:rPr>
          <w:rFonts w:cs="Times New Roman"/>
          <w:sz w:val="16"/>
          <w:bdr w:val="none" w:sz="0" w:space="0" w:color="auto"/>
        </w:rPr>
      </w:pPr>
    </w:p>
    <w:p w14:paraId="1007AADD" w14:textId="77777777" w:rsidR="00E46769" w:rsidRPr="00E46769" w:rsidRDefault="00E46769" w:rsidP="00E46769">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ind w:left="0" w:right="201" w:firstLine="567"/>
        <w:rPr>
          <w:rFonts w:cs="Times New Roman"/>
          <w:sz w:val="20"/>
          <w:szCs w:val="20"/>
        </w:rPr>
      </w:pPr>
      <w:r w:rsidRPr="00E46769">
        <w:rPr>
          <w:rFonts w:cs="Times New Roman"/>
          <w:sz w:val="20"/>
          <w:szCs w:val="20"/>
        </w:rPr>
        <w:t>Полное наименование поставщика:</w:t>
      </w:r>
    </w:p>
    <w:p w14:paraId="1132A6DF" w14:textId="77777777" w:rsidR="00E46769" w:rsidRPr="00E46769" w:rsidRDefault="00E46769" w:rsidP="00E46769">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ind w:left="0" w:right="201" w:firstLine="567"/>
        <w:rPr>
          <w:rFonts w:cs="Times New Roman"/>
          <w:sz w:val="20"/>
          <w:szCs w:val="20"/>
        </w:rPr>
      </w:pPr>
      <w:r w:rsidRPr="00E46769">
        <w:rPr>
          <w:rFonts w:cs="Times New Roman"/>
          <w:sz w:val="20"/>
          <w:szCs w:val="20"/>
        </w:rPr>
        <w:t>Предмет контракта:</w:t>
      </w:r>
    </w:p>
    <w:p w14:paraId="5F387088" w14:textId="77777777" w:rsidR="00E46769" w:rsidRPr="00E46769" w:rsidRDefault="00E46769" w:rsidP="00E46769">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ind w:left="0" w:right="201" w:firstLine="567"/>
        <w:jc w:val="both"/>
        <w:rPr>
          <w:rFonts w:cs="Times New Roman"/>
          <w:sz w:val="20"/>
          <w:szCs w:val="20"/>
        </w:rPr>
      </w:pPr>
      <w:r w:rsidRPr="00E46769">
        <w:rPr>
          <w:rFonts w:cs="Times New Roman"/>
          <w:sz w:val="20"/>
          <w:szCs w:val="20"/>
        </w:rPr>
        <w:t>Цель, задачи услуг (результат, который должен быть достигнут):</w:t>
      </w:r>
    </w:p>
    <w:p w14:paraId="1342021A" w14:textId="77777777" w:rsidR="00E46769" w:rsidRPr="00E46769" w:rsidRDefault="00E46769" w:rsidP="00E46769">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ind w:left="0" w:right="201" w:firstLine="567"/>
        <w:jc w:val="both"/>
        <w:rPr>
          <w:rFonts w:cs="Times New Roman"/>
          <w:sz w:val="20"/>
          <w:szCs w:val="20"/>
        </w:rPr>
      </w:pPr>
      <w:r w:rsidRPr="00E46769">
        <w:rPr>
          <w:rFonts w:cs="Times New Roman"/>
          <w:sz w:val="20"/>
          <w:szCs w:val="20"/>
        </w:rPr>
        <w:t xml:space="preserve">Место оказания услуг: </w:t>
      </w:r>
    </w:p>
    <w:p w14:paraId="66575A1D" w14:textId="77777777" w:rsidR="00E46769" w:rsidRPr="00E46769" w:rsidRDefault="00E46769" w:rsidP="00E46769">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ind w:left="0" w:right="201" w:firstLine="567"/>
        <w:jc w:val="both"/>
        <w:rPr>
          <w:rFonts w:cs="Times New Roman"/>
          <w:sz w:val="20"/>
          <w:szCs w:val="20"/>
        </w:rPr>
      </w:pPr>
      <w:r w:rsidRPr="00E46769">
        <w:rPr>
          <w:rFonts w:cs="Times New Roman"/>
          <w:sz w:val="20"/>
          <w:szCs w:val="20"/>
        </w:rPr>
        <w:t>Период оказания услуг по условиям контракта: с ______________ по ______________</w:t>
      </w:r>
    </w:p>
    <w:p w14:paraId="4028ECFE" w14:textId="77777777" w:rsidR="00E46769" w:rsidRPr="00E46769" w:rsidRDefault="00E46769" w:rsidP="00E46769">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ind w:left="0" w:right="201" w:firstLine="567"/>
        <w:jc w:val="both"/>
        <w:rPr>
          <w:rFonts w:cs="Times New Roman"/>
          <w:sz w:val="20"/>
          <w:szCs w:val="20"/>
        </w:rPr>
      </w:pPr>
      <w:r w:rsidRPr="00E46769">
        <w:rPr>
          <w:rFonts w:cs="Times New Roman"/>
          <w:sz w:val="20"/>
          <w:szCs w:val="20"/>
        </w:rPr>
        <w:t>Фактическая дата окончания оказания услуг:</w:t>
      </w:r>
    </w:p>
    <w:p w14:paraId="7D1899AC" w14:textId="77777777" w:rsidR="00E46769" w:rsidRPr="00E46769" w:rsidRDefault="00E46769" w:rsidP="00E46769">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ind w:left="0" w:right="201" w:firstLine="567"/>
        <w:jc w:val="both"/>
        <w:rPr>
          <w:rFonts w:cs="Times New Roman"/>
          <w:sz w:val="20"/>
          <w:szCs w:val="20"/>
        </w:rPr>
      </w:pPr>
      <w:r w:rsidRPr="00E46769">
        <w:rPr>
          <w:rFonts w:cs="Times New Roman"/>
          <w:sz w:val="20"/>
          <w:szCs w:val="20"/>
        </w:rPr>
        <w:t xml:space="preserve">Документы и материалы, подтверждающие исполнение технического задания Контракта: </w:t>
      </w:r>
    </w:p>
    <w:p w14:paraId="33CC4DAD" w14:textId="77777777" w:rsidR="00E46769" w:rsidRPr="00E46769" w:rsidRDefault="00E46769" w:rsidP="00E46769">
      <w:pPr>
        <w:pBdr>
          <w:bar w:val="none" w:sz="0" w:color="auto"/>
        </w:pBdr>
        <w:ind w:right="201" w:firstLine="567"/>
        <w:rPr>
          <w:rFonts w:cs="Times New Roman"/>
          <w:sz w:val="20"/>
          <w:szCs w:val="20"/>
          <w:bdr w:val="none" w:sz="0" w:space="0" w:color="auto"/>
        </w:rPr>
      </w:pPr>
    </w:p>
    <w:tbl>
      <w:tblPr>
        <w:tblW w:w="10744" w:type="dxa"/>
        <w:tblInd w:w="-85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851"/>
        <w:gridCol w:w="2551"/>
        <w:gridCol w:w="681"/>
        <w:gridCol w:w="765"/>
        <w:gridCol w:w="1248"/>
        <w:gridCol w:w="2069"/>
        <w:gridCol w:w="737"/>
        <w:gridCol w:w="1049"/>
        <w:gridCol w:w="793"/>
      </w:tblGrid>
      <w:tr w:rsidR="00E46769" w:rsidRPr="00E46769" w14:paraId="347AF1E0" w14:textId="77777777" w:rsidTr="00E46769">
        <w:trPr>
          <w:trHeight w:val="478"/>
        </w:trPr>
        <w:tc>
          <w:tcPr>
            <w:tcW w:w="851" w:type="dxa"/>
            <w:vMerge w:val="restart"/>
            <w:tcBorders>
              <w:top w:val="single" w:sz="4" w:space="0" w:color="000000"/>
              <w:left w:val="single" w:sz="4" w:space="0" w:color="000000"/>
              <w:right w:val="single" w:sz="4" w:space="0" w:color="000000"/>
            </w:tcBorders>
            <w:shd w:val="clear" w:color="auto" w:fill="FFFFFF"/>
            <w:tcMar>
              <w:top w:w="80" w:type="dxa"/>
              <w:left w:w="80" w:type="dxa"/>
              <w:bottom w:w="80" w:type="dxa"/>
              <w:right w:w="80" w:type="dxa"/>
            </w:tcMar>
            <w:vAlign w:val="center"/>
          </w:tcPr>
          <w:p w14:paraId="3FCCB8CB" w14:textId="77777777" w:rsidR="00E46769" w:rsidRPr="00E46769" w:rsidRDefault="00E46769" w:rsidP="00E46769">
            <w:pPr>
              <w:pBdr>
                <w:bar w:val="none" w:sz="0" w:color="auto"/>
              </w:pBdr>
              <w:jc w:val="center"/>
              <w:rPr>
                <w:rFonts w:cs="Times New Roman"/>
                <w:sz w:val="18"/>
                <w:szCs w:val="18"/>
                <w:bdr w:val="none" w:sz="0" w:space="0" w:color="auto"/>
              </w:rPr>
            </w:pPr>
            <w:r w:rsidRPr="00E46769">
              <w:rPr>
                <w:rFonts w:cs="Times New Roman"/>
                <w:sz w:val="18"/>
                <w:szCs w:val="18"/>
                <w:bdr w:val="none" w:sz="0" w:space="0" w:color="auto"/>
              </w:rPr>
              <w:t>Пункт технического задания</w:t>
            </w:r>
          </w:p>
        </w:tc>
        <w:tc>
          <w:tcPr>
            <w:tcW w:w="2551" w:type="dxa"/>
            <w:vMerge w:val="restart"/>
            <w:tcBorders>
              <w:top w:val="single" w:sz="4" w:space="0" w:color="000000"/>
              <w:left w:val="single" w:sz="4" w:space="0" w:color="000000"/>
              <w:right w:val="single" w:sz="4" w:space="0" w:color="000000"/>
            </w:tcBorders>
            <w:shd w:val="clear" w:color="auto" w:fill="FFFFFF"/>
            <w:tcMar>
              <w:top w:w="80" w:type="dxa"/>
              <w:left w:w="80" w:type="dxa"/>
              <w:bottom w:w="80" w:type="dxa"/>
              <w:right w:w="80" w:type="dxa"/>
            </w:tcMar>
            <w:vAlign w:val="center"/>
          </w:tcPr>
          <w:p w14:paraId="2BDA2082" w14:textId="77777777" w:rsidR="00E46769" w:rsidRPr="00E46769" w:rsidRDefault="00E46769" w:rsidP="00E46769">
            <w:pPr>
              <w:pBdr>
                <w:bar w:val="none" w:sz="0" w:color="auto"/>
              </w:pBdr>
              <w:jc w:val="center"/>
              <w:rPr>
                <w:rFonts w:cs="Times New Roman"/>
                <w:sz w:val="18"/>
                <w:szCs w:val="18"/>
                <w:bdr w:val="none" w:sz="0" w:space="0" w:color="auto"/>
              </w:rPr>
            </w:pPr>
            <w:r w:rsidRPr="00E46769">
              <w:rPr>
                <w:rFonts w:eastAsia="Times New Roman" w:cs="Times New Roman"/>
                <w:bCs/>
                <w:sz w:val="20"/>
                <w:szCs w:val="20"/>
                <w:bdr w:val="none" w:sz="0" w:space="0" w:color="auto"/>
              </w:rPr>
              <w:t xml:space="preserve">Наименование статей затрат </w:t>
            </w:r>
            <w:r w:rsidRPr="00E46769">
              <w:rPr>
                <w:rFonts w:eastAsia="Times New Roman" w:cs="Times New Roman"/>
                <w:bCs/>
                <w:sz w:val="20"/>
                <w:szCs w:val="20"/>
                <w:bdr w:val="none" w:sz="0" w:space="0" w:color="auto"/>
              </w:rPr>
              <w:br/>
              <w:t>(в соответствии с расчетом цены контракта)</w:t>
            </w:r>
          </w:p>
        </w:tc>
        <w:tc>
          <w:tcPr>
            <w:tcW w:w="681" w:type="dxa"/>
            <w:vMerge w:val="restart"/>
            <w:tcBorders>
              <w:top w:val="single" w:sz="4" w:space="0" w:color="000000"/>
              <w:left w:val="single" w:sz="4" w:space="0" w:color="000000"/>
              <w:right w:val="single" w:sz="4" w:space="0" w:color="000000"/>
            </w:tcBorders>
          </w:tcPr>
          <w:p w14:paraId="6A1DF01E" w14:textId="77777777" w:rsidR="00E46769" w:rsidRPr="00E46769" w:rsidRDefault="00E46769" w:rsidP="00E46769">
            <w:pPr>
              <w:pBdr>
                <w:bar w:val="none" w:sz="0" w:color="auto"/>
              </w:pBdr>
              <w:jc w:val="center"/>
              <w:rPr>
                <w:rFonts w:cs="Times New Roman"/>
                <w:sz w:val="18"/>
                <w:szCs w:val="18"/>
                <w:bdr w:val="none" w:sz="0" w:space="0" w:color="auto"/>
              </w:rPr>
            </w:pPr>
            <w:r w:rsidRPr="00E46769">
              <w:rPr>
                <w:rFonts w:cs="Times New Roman"/>
                <w:sz w:val="18"/>
                <w:szCs w:val="18"/>
                <w:bdr w:val="none" w:sz="0" w:space="0" w:color="auto"/>
              </w:rPr>
              <w:t>Ед.</w:t>
            </w:r>
          </w:p>
          <w:p w14:paraId="1991A763" w14:textId="77777777" w:rsidR="00E46769" w:rsidRPr="00E46769" w:rsidRDefault="00E46769" w:rsidP="00E46769">
            <w:pPr>
              <w:pBdr>
                <w:bar w:val="none" w:sz="0" w:color="auto"/>
              </w:pBdr>
              <w:jc w:val="center"/>
              <w:rPr>
                <w:rFonts w:cs="Times New Roman"/>
                <w:sz w:val="18"/>
                <w:szCs w:val="18"/>
                <w:bdr w:val="none" w:sz="0" w:space="0" w:color="auto"/>
              </w:rPr>
            </w:pPr>
            <w:r w:rsidRPr="00E46769">
              <w:rPr>
                <w:rFonts w:cs="Times New Roman"/>
                <w:sz w:val="18"/>
                <w:szCs w:val="18"/>
                <w:bdr w:val="none" w:sz="0" w:space="0" w:color="auto"/>
              </w:rPr>
              <w:t>измерения</w:t>
            </w:r>
          </w:p>
        </w:tc>
        <w:tc>
          <w:tcPr>
            <w:tcW w:w="2013" w:type="dxa"/>
            <w:gridSpan w:val="2"/>
            <w:tcBorders>
              <w:top w:val="single" w:sz="4" w:space="0" w:color="000000"/>
              <w:left w:val="single" w:sz="4" w:space="0" w:color="000000"/>
              <w:bottom w:val="single" w:sz="4" w:space="0" w:color="000000"/>
              <w:right w:val="single" w:sz="4" w:space="0" w:color="000000"/>
            </w:tcBorders>
          </w:tcPr>
          <w:p w14:paraId="03CF3771" w14:textId="77777777" w:rsidR="00E46769" w:rsidRPr="00E46769" w:rsidRDefault="00E46769" w:rsidP="00E46769">
            <w:pPr>
              <w:pBdr>
                <w:bar w:val="none" w:sz="0" w:color="auto"/>
              </w:pBdr>
              <w:jc w:val="center"/>
              <w:rPr>
                <w:rFonts w:cs="Times New Roman"/>
                <w:sz w:val="18"/>
                <w:szCs w:val="18"/>
                <w:bdr w:val="none" w:sz="0" w:space="0" w:color="auto"/>
              </w:rPr>
            </w:pPr>
            <w:r w:rsidRPr="00E46769">
              <w:rPr>
                <w:rFonts w:cs="Times New Roman"/>
                <w:sz w:val="18"/>
                <w:szCs w:val="18"/>
                <w:bdr w:val="none" w:sz="0" w:space="0" w:color="auto"/>
              </w:rPr>
              <w:t>По условиям контракта</w:t>
            </w:r>
          </w:p>
        </w:tc>
        <w:tc>
          <w:tcPr>
            <w:tcW w:w="2069" w:type="dxa"/>
            <w:vMerge w:val="restart"/>
            <w:tcBorders>
              <w:top w:val="single" w:sz="4" w:space="0" w:color="000000"/>
              <w:left w:val="single" w:sz="4" w:space="0" w:color="000000"/>
              <w:right w:val="single" w:sz="4" w:space="0" w:color="auto"/>
            </w:tcBorders>
            <w:vAlign w:val="center"/>
          </w:tcPr>
          <w:p w14:paraId="3F8E9F8D" w14:textId="77777777" w:rsidR="00E46769" w:rsidRPr="00E46769" w:rsidRDefault="00E46769" w:rsidP="00E46769">
            <w:pPr>
              <w:pBdr>
                <w:bar w:val="none" w:sz="0" w:color="auto"/>
              </w:pBdr>
              <w:jc w:val="center"/>
              <w:rPr>
                <w:rFonts w:cs="Times New Roman"/>
                <w:sz w:val="18"/>
                <w:szCs w:val="18"/>
                <w:bdr w:val="none" w:sz="0" w:space="0" w:color="auto"/>
              </w:rPr>
            </w:pPr>
            <w:r w:rsidRPr="00E46769">
              <w:rPr>
                <w:rFonts w:cs="Times New Roman"/>
                <w:sz w:val="18"/>
                <w:szCs w:val="18"/>
                <w:bdr w:val="none" w:sz="0" w:space="0" w:color="auto"/>
              </w:rPr>
              <w:t>Перечень</w:t>
            </w:r>
          </w:p>
          <w:p w14:paraId="5D8BB239" w14:textId="77777777" w:rsidR="00E46769" w:rsidRPr="00E46769" w:rsidRDefault="00E46769" w:rsidP="00E46769">
            <w:pPr>
              <w:pBdr>
                <w:bar w:val="none" w:sz="0" w:color="auto"/>
              </w:pBdr>
              <w:ind w:right="5"/>
              <w:jc w:val="center"/>
              <w:rPr>
                <w:rFonts w:cs="Times New Roman"/>
                <w:sz w:val="18"/>
                <w:szCs w:val="18"/>
                <w:bdr w:val="none" w:sz="0" w:space="0" w:color="auto"/>
              </w:rPr>
            </w:pPr>
            <w:r w:rsidRPr="00E46769">
              <w:rPr>
                <w:rFonts w:cs="Times New Roman"/>
                <w:sz w:val="18"/>
                <w:szCs w:val="18"/>
                <w:bdr w:val="none" w:sz="0" w:space="0" w:color="auto"/>
              </w:rPr>
              <w:t>финансово-хозяйственных документов (наименование, номер, дата)</w:t>
            </w:r>
          </w:p>
        </w:tc>
        <w:tc>
          <w:tcPr>
            <w:tcW w:w="1786" w:type="dxa"/>
            <w:gridSpan w:val="2"/>
            <w:tcBorders>
              <w:top w:val="single" w:sz="4" w:space="0" w:color="auto"/>
              <w:left w:val="single" w:sz="4" w:space="0" w:color="auto"/>
              <w:bottom w:val="single" w:sz="4" w:space="0" w:color="auto"/>
              <w:right w:val="single" w:sz="4" w:space="0" w:color="auto"/>
            </w:tcBorders>
          </w:tcPr>
          <w:p w14:paraId="534111EB" w14:textId="77777777" w:rsidR="00E46769" w:rsidRPr="00E46769" w:rsidRDefault="00E46769" w:rsidP="00E46769">
            <w:pPr>
              <w:pBdr>
                <w:bar w:val="none" w:sz="0" w:color="auto"/>
              </w:pBdr>
              <w:jc w:val="center"/>
              <w:rPr>
                <w:rFonts w:cs="Times New Roman"/>
                <w:sz w:val="18"/>
                <w:szCs w:val="18"/>
                <w:bdr w:val="none" w:sz="0" w:space="0" w:color="auto"/>
              </w:rPr>
            </w:pPr>
            <w:r w:rsidRPr="00E46769">
              <w:rPr>
                <w:rFonts w:cs="Times New Roman"/>
                <w:sz w:val="18"/>
                <w:szCs w:val="18"/>
                <w:bdr w:val="none" w:sz="0" w:space="0" w:color="auto"/>
              </w:rPr>
              <w:t>Фактические затраты и объем оказанных услуг</w:t>
            </w:r>
          </w:p>
        </w:tc>
        <w:tc>
          <w:tcPr>
            <w:tcW w:w="793" w:type="dxa"/>
            <w:vMerge w:val="restart"/>
            <w:tcBorders>
              <w:top w:val="single" w:sz="4" w:space="0" w:color="000000"/>
              <w:left w:val="single" w:sz="4" w:space="0" w:color="auto"/>
              <w:right w:val="single" w:sz="4" w:space="0" w:color="000000"/>
            </w:tcBorders>
            <w:vAlign w:val="center"/>
          </w:tcPr>
          <w:p w14:paraId="02593CB7" w14:textId="77777777" w:rsidR="00E46769" w:rsidRPr="00E46769" w:rsidRDefault="00E46769" w:rsidP="00E46769">
            <w:pPr>
              <w:pBdr>
                <w:bar w:val="none" w:sz="0" w:color="auto"/>
              </w:pBdr>
              <w:jc w:val="center"/>
              <w:rPr>
                <w:rFonts w:cs="Times New Roman"/>
                <w:sz w:val="18"/>
                <w:szCs w:val="18"/>
                <w:bdr w:val="none" w:sz="0" w:space="0" w:color="auto"/>
              </w:rPr>
            </w:pPr>
            <w:r w:rsidRPr="00E46769">
              <w:rPr>
                <w:rFonts w:cs="Times New Roman"/>
                <w:sz w:val="18"/>
                <w:szCs w:val="18"/>
                <w:bdr w:val="none" w:sz="0" w:space="0" w:color="auto"/>
              </w:rPr>
              <w:t>№ страницы отчета</w:t>
            </w:r>
          </w:p>
        </w:tc>
      </w:tr>
      <w:tr w:rsidR="00E46769" w:rsidRPr="00E46769" w14:paraId="791C8C3D" w14:textId="77777777" w:rsidTr="00E46769">
        <w:trPr>
          <w:trHeight w:val="523"/>
        </w:trPr>
        <w:tc>
          <w:tcPr>
            <w:tcW w:w="851" w:type="dxa"/>
            <w:vMerge/>
            <w:tcBorders>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6B9DFD76" w14:textId="77777777" w:rsidR="00E46769" w:rsidRPr="00E46769" w:rsidRDefault="00E46769" w:rsidP="00E46769">
            <w:pPr>
              <w:pBdr>
                <w:bar w:val="none" w:sz="0" w:color="auto"/>
              </w:pBdr>
              <w:jc w:val="center"/>
              <w:rPr>
                <w:rFonts w:cs="Times New Roman"/>
                <w:sz w:val="18"/>
                <w:szCs w:val="18"/>
                <w:bdr w:val="none" w:sz="0" w:space="0" w:color="auto"/>
              </w:rPr>
            </w:pPr>
          </w:p>
        </w:tc>
        <w:tc>
          <w:tcPr>
            <w:tcW w:w="2551" w:type="dxa"/>
            <w:vMerge/>
            <w:tcBorders>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2711759B" w14:textId="77777777" w:rsidR="00E46769" w:rsidRPr="00E46769" w:rsidRDefault="00E46769" w:rsidP="00E46769">
            <w:pPr>
              <w:pBdr>
                <w:bar w:val="none" w:sz="0" w:color="auto"/>
              </w:pBdr>
              <w:jc w:val="center"/>
              <w:rPr>
                <w:rFonts w:cs="Times New Roman"/>
                <w:sz w:val="18"/>
                <w:szCs w:val="18"/>
                <w:bdr w:val="none" w:sz="0" w:space="0" w:color="auto"/>
              </w:rPr>
            </w:pPr>
          </w:p>
        </w:tc>
        <w:tc>
          <w:tcPr>
            <w:tcW w:w="681" w:type="dxa"/>
            <w:vMerge/>
            <w:tcBorders>
              <w:left w:val="single" w:sz="4" w:space="0" w:color="000000"/>
              <w:bottom w:val="single" w:sz="4" w:space="0" w:color="000000"/>
              <w:right w:val="single" w:sz="4" w:space="0" w:color="000000"/>
            </w:tcBorders>
          </w:tcPr>
          <w:p w14:paraId="63D977C6" w14:textId="77777777" w:rsidR="00E46769" w:rsidRPr="00E46769" w:rsidRDefault="00E46769" w:rsidP="00E46769">
            <w:pPr>
              <w:pBdr>
                <w:bar w:val="none" w:sz="0" w:color="auto"/>
              </w:pBdr>
              <w:jc w:val="center"/>
              <w:rPr>
                <w:rFonts w:cs="Times New Roman"/>
                <w:sz w:val="18"/>
                <w:szCs w:val="18"/>
                <w:bdr w:val="none" w:sz="0" w:space="0" w:color="auto"/>
              </w:rPr>
            </w:pPr>
          </w:p>
        </w:tc>
        <w:tc>
          <w:tcPr>
            <w:tcW w:w="765" w:type="dxa"/>
            <w:tcBorders>
              <w:top w:val="single" w:sz="4" w:space="0" w:color="000000"/>
              <w:left w:val="single" w:sz="4" w:space="0" w:color="000000"/>
              <w:bottom w:val="single" w:sz="4" w:space="0" w:color="000000"/>
              <w:right w:val="single" w:sz="4" w:space="0" w:color="000000"/>
            </w:tcBorders>
          </w:tcPr>
          <w:p w14:paraId="28D4D72D" w14:textId="77777777" w:rsidR="00E46769" w:rsidRPr="00E46769" w:rsidRDefault="00E46769" w:rsidP="00E46769">
            <w:pPr>
              <w:pBdr>
                <w:bar w:val="none" w:sz="0" w:color="auto"/>
              </w:pBdr>
              <w:jc w:val="center"/>
              <w:rPr>
                <w:rFonts w:cs="Times New Roman"/>
                <w:sz w:val="18"/>
                <w:szCs w:val="18"/>
                <w:bdr w:val="none" w:sz="0" w:space="0" w:color="auto"/>
              </w:rPr>
            </w:pPr>
            <w:r w:rsidRPr="00E46769">
              <w:rPr>
                <w:rFonts w:cs="Times New Roman"/>
                <w:sz w:val="18"/>
                <w:szCs w:val="18"/>
                <w:bdr w:val="none" w:sz="0" w:space="0" w:color="auto"/>
              </w:rPr>
              <w:t>Количество</w:t>
            </w:r>
          </w:p>
          <w:p w14:paraId="084F9093" w14:textId="77777777" w:rsidR="00E46769" w:rsidRPr="00E46769" w:rsidRDefault="00E46769" w:rsidP="00E46769">
            <w:pPr>
              <w:pBdr>
                <w:bar w:val="none" w:sz="0" w:color="auto"/>
              </w:pBdr>
              <w:jc w:val="center"/>
              <w:rPr>
                <w:rFonts w:cs="Times New Roman"/>
                <w:sz w:val="18"/>
                <w:szCs w:val="18"/>
                <w:bdr w:val="none" w:sz="0" w:space="0" w:color="auto"/>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6A05DB" w14:textId="77777777" w:rsidR="00E46769" w:rsidRPr="00E46769" w:rsidRDefault="00E46769" w:rsidP="00E46769">
            <w:pPr>
              <w:pBdr>
                <w:bar w:val="none" w:sz="0" w:color="auto"/>
              </w:pBdr>
              <w:jc w:val="center"/>
              <w:rPr>
                <w:rFonts w:cs="Times New Roman"/>
                <w:sz w:val="18"/>
                <w:szCs w:val="18"/>
                <w:bdr w:val="none" w:sz="0" w:space="0" w:color="auto"/>
              </w:rPr>
            </w:pPr>
            <w:r w:rsidRPr="00E46769">
              <w:rPr>
                <w:rFonts w:cs="Times New Roman"/>
                <w:sz w:val="18"/>
                <w:szCs w:val="18"/>
                <w:bdr w:val="none" w:sz="0" w:space="0" w:color="auto"/>
              </w:rPr>
              <w:t>Сумма, руб.</w:t>
            </w:r>
          </w:p>
        </w:tc>
        <w:tc>
          <w:tcPr>
            <w:tcW w:w="2069" w:type="dxa"/>
            <w:vMerge/>
            <w:tcBorders>
              <w:left w:val="single" w:sz="4" w:space="0" w:color="000000"/>
              <w:bottom w:val="single" w:sz="4" w:space="0" w:color="000000"/>
              <w:right w:val="single" w:sz="4" w:space="0" w:color="auto"/>
            </w:tcBorders>
          </w:tcPr>
          <w:p w14:paraId="516F9413" w14:textId="77777777" w:rsidR="00E46769" w:rsidRPr="00E46769" w:rsidRDefault="00E46769" w:rsidP="00E46769">
            <w:pPr>
              <w:pBdr>
                <w:bar w:val="none" w:sz="0" w:color="auto"/>
              </w:pBdr>
              <w:jc w:val="center"/>
              <w:rPr>
                <w:rFonts w:cs="Times New Roman"/>
                <w:sz w:val="18"/>
                <w:szCs w:val="18"/>
                <w:bdr w:val="none" w:sz="0" w:space="0" w:color="auto"/>
              </w:rPr>
            </w:pPr>
          </w:p>
        </w:tc>
        <w:tc>
          <w:tcPr>
            <w:tcW w:w="737" w:type="dxa"/>
            <w:tcBorders>
              <w:top w:val="single" w:sz="4" w:space="0" w:color="auto"/>
              <w:left w:val="single" w:sz="4" w:space="0" w:color="auto"/>
              <w:bottom w:val="single" w:sz="4" w:space="0" w:color="auto"/>
              <w:right w:val="single" w:sz="4" w:space="0" w:color="auto"/>
            </w:tcBorders>
          </w:tcPr>
          <w:p w14:paraId="40907DEF" w14:textId="77777777" w:rsidR="00E46769" w:rsidRPr="00E46769" w:rsidRDefault="00E46769" w:rsidP="00E46769">
            <w:pPr>
              <w:pBdr>
                <w:bar w:val="none" w:sz="0" w:color="auto"/>
              </w:pBdr>
              <w:jc w:val="center"/>
              <w:rPr>
                <w:rFonts w:cs="Times New Roman"/>
                <w:sz w:val="18"/>
                <w:szCs w:val="18"/>
                <w:bdr w:val="none" w:sz="0" w:space="0" w:color="auto"/>
              </w:rPr>
            </w:pPr>
            <w:r w:rsidRPr="00E46769">
              <w:rPr>
                <w:rFonts w:cs="Times New Roman"/>
                <w:sz w:val="18"/>
                <w:szCs w:val="18"/>
                <w:bdr w:val="none" w:sz="0" w:space="0" w:color="auto"/>
              </w:rPr>
              <w:t>Количество</w:t>
            </w:r>
          </w:p>
          <w:p w14:paraId="023C1C49" w14:textId="77777777" w:rsidR="00E46769" w:rsidRPr="00E46769" w:rsidRDefault="00E46769" w:rsidP="00E46769">
            <w:pPr>
              <w:pBdr>
                <w:bar w:val="none" w:sz="0" w:color="auto"/>
              </w:pBdr>
              <w:ind w:right="-108"/>
              <w:jc w:val="center"/>
              <w:rPr>
                <w:rFonts w:cs="Times New Roman"/>
                <w:sz w:val="18"/>
                <w:szCs w:val="18"/>
                <w:bdr w:val="none" w:sz="0" w:space="0" w:color="auto"/>
              </w:rPr>
            </w:pPr>
          </w:p>
        </w:tc>
        <w:tc>
          <w:tcPr>
            <w:tcW w:w="1049" w:type="dxa"/>
            <w:tcBorders>
              <w:top w:val="single" w:sz="4" w:space="0" w:color="auto"/>
              <w:left w:val="single" w:sz="4" w:space="0" w:color="auto"/>
              <w:bottom w:val="single" w:sz="4" w:space="0" w:color="auto"/>
              <w:right w:val="single" w:sz="4" w:space="0" w:color="auto"/>
            </w:tcBorders>
            <w:vAlign w:val="center"/>
          </w:tcPr>
          <w:p w14:paraId="5715C38E" w14:textId="77777777" w:rsidR="00E46769" w:rsidRPr="00E46769" w:rsidRDefault="00E46769" w:rsidP="00E46769">
            <w:pPr>
              <w:pBdr>
                <w:bar w:val="none" w:sz="0" w:color="auto"/>
              </w:pBdr>
              <w:jc w:val="center"/>
              <w:rPr>
                <w:rFonts w:cs="Times New Roman"/>
                <w:sz w:val="18"/>
                <w:szCs w:val="18"/>
                <w:bdr w:val="none" w:sz="0" w:space="0" w:color="auto"/>
              </w:rPr>
            </w:pPr>
            <w:r w:rsidRPr="00E46769">
              <w:rPr>
                <w:rFonts w:cs="Times New Roman"/>
                <w:sz w:val="18"/>
                <w:szCs w:val="18"/>
                <w:bdr w:val="none" w:sz="0" w:space="0" w:color="auto"/>
              </w:rPr>
              <w:t>Сумма затрат, руб.</w:t>
            </w:r>
          </w:p>
        </w:tc>
        <w:tc>
          <w:tcPr>
            <w:tcW w:w="793" w:type="dxa"/>
            <w:vMerge/>
            <w:tcBorders>
              <w:left w:val="single" w:sz="4" w:space="0" w:color="auto"/>
              <w:bottom w:val="single" w:sz="4" w:space="0" w:color="000000"/>
              <w:right w:val="single" w:sz="4" w:space="0" w:color="000000"/>
            </w:tcBorders>
            <w:shd w:val="clear" w:color="auto" w:fill="auto"/>
            <w:tcMar>
              <w:top w:w="80" w:type="dxa"/>
              <w:left w:w="80" w:type="dxa"/>
              <w:bottom w:w="80" w:type="dxa"/>
              <w:right w:w="249" w:type="dxa"/>
            </w:tcMar>
            <w:vAlign w:val="center"/>
          </w:tcPr>
          <w:p w14:paraId="78FC10C7" w14:textId="77777777" w:rsidR="00E46769" w:rsidRPr="00E46769" w:rsidRDefault="00E46769" w:rsidP="00E46769">
            <w:pPr>
              <w:pBdr>
                <w:bar w:val="none" w:sz="0" w:color="auto"/>
              </w:pBdr>
              <w:ind w:right="-108"/>
              <w:jc w:val="center"/>
              <w:rPr>
                <w:rFonts w:cs="Times New Roman"/>
                <w:sz w:val="18"/>
                <w:szCs w:val="18"/>
                <w:bdr w:val="none" w:sz="0" w:space="0" w:color="auto"/>
              </w:rPr>
            </w:pPr>
          </w:p>
        </w:tc>
      </w:tr>
      <w:tr w:rsidR="00E46769" w:rsidRPr="00E46769" w14:paraId="29F0FCD6" w14:textId="77777777" w:rsidTr="00E46769">
        <w:trPr>
          <w:trHeight w:val="303"/>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3CFA5E"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b/>
                <w:sz w:val="20"/>
                <w:szCs w:val="20"/>
                <w:bdr w:val="none" w:sz="0" w:space="0" w:color="auto"/>
              </w:rPr>
            </w:pPr>
            <w:r w:rsidRPr="00E46769">
              <w:rPr>
                <w:rFonts w:cs="Times New Roman"/>
                <w:b/>
                <w:sz w:val="20"/>
                <w:szCs w:val="20"/>
                <w:bdr w:val="none" w:sz="0" w:space="0" w:color="auto"/>
              </w:rPr>
              <w:t>1</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5DCBE0"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b/>
                <w:sz w:val="20"/>
                <w:szCs w:val="20"/>
                <w:bdr w:val="none" w:sz="0" w:space="0" w:color="auto"/>
              </w:rPr>
            </w:pPr>
            <w:r w:rsidRPr="00E46769">
              <w:rPr>
                <w:rFonts w:cs="Times New Roman"/>
                <w:b/>
                <w:sz w:val="20"/>
                <w:szCs w:val="20"/>
                <w:bdr w:val="none" w:sz="0" w:space="0" w:color="auto"/>
              </w:rPr>
              <w:t>2</w:t>
            </w:r>
          </w:p>
        </w:tc>
        <w:tc>
          <w:tcPr>
            <w:tcW w:w="681" w:type="dxa"/>
            <w:tcBorders>
              <w:top w:val="single" w:sz="4" w:space="0" w:color="000000"/>
              <w:left w:val="single" w:sz="4" w:space="0" w:color="000000"/>
              <w:bottom w:val="single" w:sz="4" w:space="0" w:color="000000"/>
              <w:right w:val="single" w:sz="4" w:space="0" w:color="000000"/>
            </w:tcBorders>
          </w:tcPr>
          <w:p w14:paraId="7E634782"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b/>
                <w:sz w:val="20"/>
                <w:szCs w:val="20"/>
                <w:bdr w:val="none" w:sz="0" w:space="0" w:color="auto"/>
              </w:rPr>
            </w:pPr>
            <w:r w:rsidRPr="00E46769">
              <w:rPr>
                <w:rFonts w:cs="Times New Roman"/>
                <w:b/>
                <w:sz w:val="20"/>
                <w:szCs w:val="20"/>
                <w:bdr w:val="none" w:sz="0" w:space="0" w:color="auto"/>
              </w:rPr>
              <w:t>3</w:t>
            </w:r>
          </w:p>
        </w:tc>
        <w:tc>
          <w:tcPr>
            <w:tcW w:w="765" w:type="dxa"/>
            <w:tcBorders>
              <w:top w:val="single" w:sz="4" w:space="0" w:color="000000"/>
              <w:left w:val="single" w:sz="4" w:space="0" w:color="000000"/>
              <w:bottom w:val="single" w:sz="4" w:space="0" w:color="000000"/>
              <w:right w:val="single" w:sz="4" w:space="0" w:color="000000"/>
            </w:tcBorders>
          </w:tcPr>
          <w:p w14:paraId="41BB3F16"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b/>
                <w:sz w:val="20"/>
                <w:szCs w:val="20"/>
                <w:bdr w:val="none" w:sz="0" w:space="0" w:color="auto"/>
              </w:rPr>
            </w:pPr>
            <w:r w:rsidRPr="00E46769">
              <w:rPr>
                <w:rFonts w:cs="Times New Roman"/>
                <w:b/>
                <w:sz w:val="20"/>
                <w:szCs w:val="20"/>
                <w:bdr w:val="none" w:sz="0" w:space="0" w:color="auto"/>
              </w:rPr>
              <w:t>4</w:t>
            </w:r>
          </w:p>
        </w:tc>
        <w:tc>
          <w:tcPr>
            <w:tcW w:w="12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7700862"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b/>
                <w:sz w:val="20"/>
                <w:szCs w:val="20"/>
                <w:bdr w:val="none" w:sz="0" w:space="0" w:color="auto"/>
              </w:rPr>
            </w:pPr>
            <w:r w:rsidRPr="00E46769">
              <w:rPr>
                <w:rFonts w:cs="Times New Roman"/>
                <w:b/>
                <w:sz w:val="20"/>
                <w:szCs w:val="20"/>
                <w:bdr w:val="none" w:sz="0" w:space="0" w:color="auto"/>
              </w:rPr>
              <w:t>5</w:t>
            </w:r>
          </w:p>
        </w:tc>
        <w:tc>
          <w:tcPr>
            <w:tcW w:w="2069" w:type="dxa"/>
            <w:tcBorders>
              <w:top w:val="single" w:sz="4" w:space="0" w:color="000000"/>
              <w:left w:val="single" w:sz="4" w:space="0" w:color="000000"/>
              <w:bottom w:val="single" w:sz="4" w:space="0" w:color="000000"/>
              <w:right w:val="single" w:sz="4" w:space="0" w:color="000000"/>
            </w:tcBorders>
          </w:tcPr>
          <w:p w14:paraId="2FFE65D4"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b/>
                <w:sz w:val="20"/>
                <w:szCs w:val="20"/>
                <w:bdr w:val="none" w:sz="0" w:space="0" w:color="auto"/>
              </w:rPr>
            </w:pPr>
            <w:r w:rsidRPr="00E46769">
              <w:rPr>
                <w:rFonts w:cs="Times New Roman"/>
                <w:b/>
                <w:sz w:val="20"/>
                <w:szCs w:val="20"/>
                <w:bdr w:val="none" w:sz="0" w:space="0" w:color="auto"/>
              </w:rPr>
              <w:t>6</w:t>
            </w:r>
          </w:p>
        </w:tc>
        <w:tc>
          <w:tcPr>
            <w:tcW w:w="737" w:type="dxa"/>
            <w:tcBorders>
              <w:top w:val="single" w:sz="4" w:space="0" w:color="auto"/>
              <w:left w:val="single" w:sz="4" w:space="0" w:color="000000"/>
              <w:bottom w:val="single" w:sz="4" w:space="0" w:color="000000"/>
              <w:right w:val="single" w:sz="4" w:space="0" w:color="000000"/>
            </w:tcBorders>
          </w:tcPr>
          <w:p w14:paraId="4D9541C5"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b/>
                <w:sz w:val="20"/>
                <w:szCs w:val="20"/>
                <w:bdr w:val="none" w:sz="0" w:space="0" w:color="auto"/>
              </w:rPr>
            </w:pPr>
            <w:r w:rsidRPr="00E46769">
              <w:rPr>
                <w:rFonts w:cs="Times New Roman"/>
                <w:b/>
                <w:sz w:val="20"/>
                <w:szCs w:val="20"/>
                <w:bdr w:val="none" w:sz="0" w:space="0" w:color="auto"/>
              </w:rPr>
              <w:t>7</w:t>
            </w:r>
          </w:p>
        </w:tc>
        <w:tc>
          <w:tcPr>
            <w:tcW w:w="1049" w:type="dxa"/>
            <w:tcBorders>
              <w:top w:val="single" w:sz="4" w:space="0" w:color="auto"/>
              <w:left w:val="single" w:sz="4" w:space="0" w:color="000000"/>
              <w:bottom w:val="single" w:sz="4" w:space="0" w:color="000000"/>
              <w:right w:val="single" w:sz="4" w:space="0" w:color="000000"/>
            </w:tcBorders>
          </w:tcPr>
          <w:p w14:paraId="7208EE8A"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b/>
                <w:sz w:val="20"/>
                <w:szCs w:val="20"/>
                <w:bdr w:val="none" w:sz="0" w:space="0" w:color="auto"/>
              </w:rPr>
            </w:pPr>
            <w:r w:rsidRPr="00E46769">
              <w:rPr>
                <w:rFonts w:cs="Times New Roman"/>
                <w:b/>
                <w:sz w:val="20"/>
                <w:szCs w:val="20"/>
                <w:bdr w:val="none" w:sz="0" w:space="0" w:color="auto"/>
              </w:rPr>
              <w:t>8</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B42B61"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b/>
                <w:sz w:val="20"/>
                <w:szCs w:val="20"/>
                <w:bdr w:val="none" w:sz="0" w:space="0" w:color="auto"/>
              </w:rPr>
            </w:pPr>
            <w:r w:rsidRPr="00E46769">
              <w:rPr>
                <w:rFonts w:cs="Times New Roman"/>
                <w:b/>
                <w:sz w:val="20"/>
                <w:szCs w:val="20"/>
                <w:bdr w:val="none" w:sz="0" w:space="0" w:color="auto"/>
              </w:rPr>
              <w:t>9</w:t>
            </w:r>
          </w:p>
        </w:tc>
      </w:tr>
      <w:tr w:rsidR="00E46769" w:rsidRPr="00E46769" w14:paraId="1B754AEC" w14:textId="77777777" w:rsidTr="00E46769">
        <w:trPr>
          <w:trHeight w:val="17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2053FE"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C42FE3A"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tc>
        <w:tc>
          <w:tcPr>
            <w:tcW w:w="681" w:type="dxa"/>
            <w:tcBorders>
              <w:top w:val="single" w:sz="4" w:space="0" w:color="000000"/>
              <w:left w:val="single" w:sz="4" w:space="0" w:color="000000"/>
              <w:bottom w:val="single" w:sz="4" w:space="0" w:color="000000"/>
              <w:right w:val="single" w:sz="4" w:space="0" w:color="000000"/>
            </w:tcBorders>
            <w:shd w:val="clear" w:color="auto" w:fill="FFFFFF"/>
          </w:tcPr>
          <w:p w14:paraId="311FF7CC"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tc>
        <w:tc>
          <w:tcPr>
            <w:tcW w:w="765" w:type="dxa"/>
            <w:tcBorders>
              <w:top w:val="single" w:sz="4" w:space="0" w:color="000000"/>
              <w:left w:val="single" w:sz="4" w:space="0" w:color="000000"/>
              <w:bottom w:val="single" w:sz="4" w:space="0" w:color="000000"/>
              <w:right w:val="single" w:sz="4" w:space="0" w:color="000000"/>
            </w:tcBorders>
          </w:tcPr>
          <w:p w14:paraId="32722959"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A905CF"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tc>
        <w:tc>
          <w:tcPr>
            <w:tcW w:w="2069" w:type="dxa"/>
            <w:tcBorders>
              <w:top w:val="single" w:sz="4" w:space="0" w:color="000000"/>
              <w:left w:val="single" w:sz="4" w:space="0" w:color="000000"/>
              <w:bottom w:val="single" w:sz="4" w:space="0" w:color="000000"/>
              <w:right w:val="single" w:sz="4" w:space="0" w:color="000000"/>
            </w:tcBorders>
          </w:tcPr>
          <w:p w14:paraId="4F50C52B"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tc>
        <w:tc>
          <w:tcPr>
            <w:tcW w:w="737" w:type="dxa"/>
            <w:tcBorders>
              <w:top w:val="single" w:sz="4" w:space="0" w:color="000000"/>
              <w:left w:val="single" w:sz="4" w:space="0" w:color="000000"/>
              <w:bottom w:val="single" w:sz="4" w:space="0" w:color="000000"/>
              <w:right w:val="single" w:sz="4" w:space="0" w:color="000000"/>
            </w:tcBorders>
          </w:tcPr>
          <w:p w14:paraId="68A8DCD5"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tc>
        <w:tc>
          <w:tcPr>
            <w:tcW w:w="1049" w:type="dxa"/>
            <w:tcBorders>
              <w:top w:val="single" w:sz="4" w:space="0" w:color="000000"/>
              <w:left w:val="single" w:sz="4" w:space="0" w:color="000000"/>
              <w:bottom w:val="single" w:sz="4" w:space="0" w:color="000000"/>
              <w:right w:val="single" w:sz="4" w:space="0" w:color="000000"/>
            </w:tcBorders>
          </w:tcPr>
          <w:p w14:paraId="312CCBE5"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6D4FA"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tc>
      </w:tr>
      <w:tr w:rsidR="00E46769" w:rsidRPr="00E46769" w14:paraId="7088A96E" w14:textId="77777777" w:rsidTr="00E46769">
        <w:trPr>
          <w:trHeight w:val="52"/>
        </w:trPr>
        <w:tc>
          <w:tcPr>
            <w:tcW w:w="8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DC7F9E0"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BCA04C7" w14:textId="77777777" w:rsidR="00E46769" w:rsidRPr="00E46769" w:rsidRDefault="00E46769" w:rsidP="00E46769">
            <w:pPr>
              <w:pBdr>
                <w:bar w:val="none" w:sz="0" w:color="auto"/>
              </w:pBdr>
              <w:rPr>
                <w:rFonts w:cs="Times New Roman"/>
                <w:sz w:val="20"/>
                <w:szCs w:val="20"/>
                <w:bdr w:val="none" w:sz="0" w:space="0" w:color="auto"/>
              </w:rPr>
            </w:pPr>
          </w:p>
        </w:tc>
        <w:tc>
          <w:tcPr>
            <w:tcW w:w="681" w:type="dxa"/>
            <w:tcBorders>
              <w:top w:val="single" w:sz="4" w:space="0" w:color="000000"/>
              <w:left w:val="single" w:sz="4" w:space="0" w:color="000000"/>
              <w:bottom w:val="single" w:sz="4" w:space="0" w:color="000000"/>
              <w:right w:val="single" w:sz="4" w:space="0" w:color="000000"/>
            </w:tcBorders>
          </w:tcPr>
          <w:p w14:paraId="1026309F"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tc>
        <w:tc>
          <w:tcPr>
            <w:tcW w:w="765" w:type="dxa"/>
            <w:tcBorders>
              <w:top w:val="single" w:sz="4" w:space="0" w:color="000000"/>
              <w:left w:val="single" w:sz="4" w:space="0" w:color="000000"/>
              <w:bottom w:val="single" w:sz="4" w:space="0" w:color="000000"/>
              <w:right w:val="single" w:sz="4" w:space="0" w:color="000000"/>
            </w:tcBorders>
          </w:tcPr>
          <w:p w14:paraId="2423EDA6"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0C164"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tc>
        <w:tc>
          <w:tcPr>
            <w:tcW w:w="2069" w:type="dxa"/>
            <w:tcBorders>
              <w:top w:val="single" w:sz="4" w:space="0" w:color="000000"/>
              <w:left w:val="single" w:sz="4" w:space="0" w:color="000000"/>
              <w:bottom w:val="single" w:sz="4" w:space="0" w:color="000000"/>
              <w:right w:val="single" w:sz="4" w:space="0" w:color="000000"/>
            </w:tcBorders>
          </w:tcPr>
          <w:p w14:paraId="47E7C2C3"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tc>
        <w:tc>
          <w:tcPr>
            <w:tcW w:w="737" w:type="dxa"/>
            <w:tcBorders>
              <w:top w:val="single" w:sz="4" w:space="0" w:color="000000"/>
              <w:left w:val="single" w:sz="4" w:space="0" w:color="000000"/>
              <w:bottom w:val="single" w:sz="4" w:space="0" w:color="000000"/>
              <w:right w:val="single" w:sz="4" w:space="0" w:color="000000"/>
            </w:tcBorders>
          </w:tcPr>
          <w:p w14:paraId="21279DD7"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tc>
        <w:tc>
          <w:tcPr>
            <w:tcW w:w="1049" w:type="dxa"/>
            <w:tcBorders>
              <w:top w:val="single" w:sz="4" w:space="0" w:color="000000"/>
              <w:left w:val="single" w:sz="4" w:space="0" w:color="000000"/>
              <w:bottom w:val="single" w:sz="4" w:space="0" w:color="000000"/>
              <w:right w:val="single" w:sz="4" w:space="0" w:color="000000"/>
            </w:tcBorders>
          </w:tcPr>
          <w:p w14:paraId="07DF0345"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18D3075"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tc>
      </w:tr>
      <w:tr w:rsidR="00E46769" w:rsidRPr="00E46769" w14:paraId="18795399" w14:textId="77777777" w:rsidTr="00E46769">
        <w:trPr>
          <w:trHeight w:val="71"/>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D8D241" w14:textId="77777777" w:rsidR="00E46769" w:rsidRPr="00E46769" w:rsidRDefault="00E46769" w:rsidP="00E46769">
            <w:pPr>
              <w:pBdr>
                <w:bar w:val="none" w:sz="0" w:color="auto"/>
              </w:pBdr>
              <w:rPr>
                <w:rFonts w:cs="Times New Roman"/>
                <w:sz w:val="20"/>
                <w:szCs w:val="20"/>
                <w:bdr w:val="none" w:sz="0" w:space="0" w:color="auto"/>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A06D3AB"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r w:rsidRPr="00E46769">
              <w:rPr>
                <w:rFonts w:cs="Times New Roman"/>
                <w:sz w:val="20"/>
                <w:szCs w:val="20"/>
                <w:bdr w:val="none" w:sz="0" w:space="0" w:color="auto"/>
              </w:rPr>
              <w:t xml:space="preserve">Итого </w:t>
            </w:r>
          </w:p>
        </w:tc>
        <w:tc>
          <w:tcPr>
            <w:tcW w:w="681" w:type="dxa"/>
            <w:tcBorders>
              <w:top w:val="single" w:sz="4" w:space="0" w:color="000000"/>
              <w:left w:val="single" w:sz="4" w:space="0" w:color="000000"/>
              <w:bottom w:val="single" w:sz="4" w:space="0" w:color="000000"/>
              <w:right w:val="single" w:sz="4" w:space="0" w:color="000000"/>
            </w:tcBorders>
          </w:tcPr>
          <w:p w14:paraId="62F3089B"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sz w:val="20"/>
                <w:szCs w:val="20"/>
                <w:bdr w:val="none" w:sz="0" w:space="0" w:color="auto"/>
              </w:rPr>
            </w:pPr>
            <w:r w:rsidRPr="00E46769">
              <w:rPr>
                <w:rFonts w:cs="Times New Roman"/>
                <w:sz w:val="20"/>
                <w:szCs w:val="20"/>
                <w:bdr w:val="none" w:sz="0" w:space="0" w:color="auto"/>
              </w:rPr>
              <w:t>х</w:t>
            </w:r>
          </w:p>
        </w:tc>
        <w:tc>
          <w:tcPr>
            <w:tcW w:w="765" w:type="dxa"/>
            <w:tcBorders>
              <w:top w:val="single" w:sz="4" w:space="0" w:color="000000"/>
              <w:left w:val="single" w:sz="4" w:space="0" w:color="000000"/>
              <w:bottom w:val="single" w:sz="4" w:space="0" w:color="000000"/>
              <w:right w:val="single" w:sz="4" w:space="0" w:color="000000"/>
            </w:tcBorders>
          </w:tcPr>
          <w:p w14:paraId="209E1912"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sz w:val="20"/>
                <w:szCs w:val="20"/>
                <w:bdr w:val="none" w:sz="0" w:space="0" w:color="auto"/>
              </w:rPr>
            </w:pPr>
            <w:r w:rsidRPr="00E46769">
              <w:rPr>
                <w:rFonts w:cs="Times New Roman"/>
                <w:sz w:val="20"/>
                <w:szCs w:val="20"/>
                <w:bdr w:val="none" w:sz="0" w:space="0" w:color="auto"/>
              </w:rPr>
              <w:t>х</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349D8E"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sz w:val="20"/>
                <w:szCs w:val="20"/>
                <w:bdr w:val="none" w:sz="0" w:space="0" w:color="auto"/>
              </w:rPr>
            </w:pPr>
          </w:p>
        </w:tc>
        <w:tc>
          <w:tcPr>
            <w:tcW w:w="2069" w:type="dxa"/>
            <w:tcBorders>
              <w:top w:val="single" w:sz="4" w:space="0" w:color="000000"/>
              <w:left w:val="single" w:sz="4" w:space="0" w:color="000000"/>
              <w:bottom w:val="single" w:sz="4" w:space="0" w:color="000000"/>
              <w:right w:val="single" w:sz="4" w:space="0" w:color="000000"/>
            </w:tcBorders>
          </w:tcPr>
          <w:p w14:paraId="398D3E82"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sz w:val="20"/>
                <w:szCs w:val="20"/>
                <w:bdr w:val="none" w:sz="0" w:space="0" w:color="auto"/>
              </w:rPr>
            </w:pPr>
            <w:r w:rsidRPr="00E46769">
              <w:rPr>
                <w:rFonts w:cs="Times New Roman"/>
                <w:sz w:val="20"/>
                <w:szCs w:val="20"/>
                <w:bdr w:val="none" w:sz="0" w:space="0" w:color="auto"/>
              </w:rPr>
              <w:t>х</w:t>
            </w:r>
          </w:p>
        </w:tc>
        <w:tc>
          <w:tcPr>
            <w:tcW w:w="737" w:type="dxa"/>
            <w:tcBorders>
              <w:top w:val="single" w:sz="4" w:space="0" w:color="000000"/>
              <w:left w:val="single" w:sz="4" w:space="0" w:color="000000"/>
              <w:bottom w:val="single" w:sz="4" w:space="0" w:color="000000"/>
              <w:right w:val="single" w:sz="4" w:space="0" w:color="000000"/>
            </w:tcBorders>
          </w:tcPr>
          <w:p w14:paraId="7AA3C6AF"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sz w:val="20"/>
                <w:szCs w:val="20"/>
                <w:bdr w:val="none" w:sz="0" w:space="0" w:color="auto"/>
              </w:rPr>
            </w:pPr>
            <w:r w:rsidRPr="00E46769">
              <w:rPr>
                <w:rFonts w:cs="Times New Roman"/>
                <w:sz w:val="20"/>
                <w:szCs w:val="20"/>
                <w:bdr w:val="none" w:sz="0" w:space="0" w:color="auto"/>
              </w:rPr>
              <w:t>х</w:t>
            </w:r>
          </w:p>
        </w:tc>
        <w:tc>
          <w:tcPr>
            <w:tcW w:w="1049" w:type="dxa"/>
            <w:tcBorders>
              <w:top w:val="single" w:sz="4" w:space="0" w:color="000000"/>
              <w:left w:val="single" w:sz="4" w:space="0" w:color="000000"/>
              <w:bottom w:val="single" w:sz="4" w:space="0" w:color="000000"/>
              <w:right w:val="single" w:sz="4" w:space="0" w:color="000000"/>
            </w:tcBorders>
          </w:tcPr>
          <w:p w14:paraId="780A1005"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sz w:val="20"/>
                <w:szCs w:val="20"/>
                <w:bdr w:val="none" w:sz="0" w:space="0" w:color="auto"/>
              </w:rPr>
            </w:pP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515981D"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sz w:val="20"/>
                <w:szCs w:val="20"/>
                <w:bdr w:val="none" w:sz="0" w:space="0" w:color="auto"/>
              </w:rPr>
            </w:pPr>
            <w:r w:rsidRPr="00E46769">
              <w:rPr>
                <w:rFonts w:cs="Times New Roman"/>
                <w:sz w:val="20"/>
                <w:szCs w:val="20"/>
                <w:bdr w:val="none" w:sz="0" w:space="0" w:color="auto"/>
              </w:rPr>
              <w:t>х</w:t>
            </w:r>
          </w:p>
        </w:tc>
      </w:tr>
      <w:tr w:rsidR="00E46769" w:rsidRPr="00E46769" w14:paraId="3551351D" w14:textId="77777777" w:rsidTr="00E46769">
        <w:trPr>
          <w:trHeight w:val="71"/>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88DDDE" w14:textId="77777777" w:rsidR="00E46769" w:rsidRPr="00E46769" w:rsidRDefault="00E46769" w:rsidP="00E46769">
            <w:pPr>
              <w:pBdr>
                <w:bar w:val="none" w:sz="0" w:color="auto"/>
              </w:pBdr>
              <w:rPr>
                <w:rFonts w:cs="Times New Roman"/>
                <w:sz w:val="20"/>
                <w:szCs w:val="20"/>
                <w:bdr w:val="none" w:sz="0" w:space="0" w:color="auto"/>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AB4337C"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r w:rsidRPr="00E46769">
              <w:rPr>
                <w:rFonts w:cs="Times New Roman"/>
                <w:sz w:val="20"/>
                <w:szCs w:val="20"/>
                <w:bdr w:val="none" w:sz="0" w:space="0" w:color="auto"/>
              </w:rPr>
              <w:t>Прибыль</w:t>
            </w:r>
          </w:p>
        </w:tc>
        <w:tc>
          <w:tcPr>
            <w:tcW w:w="681" w:type="dxa"/>
            <w:tcBorders>
              <w:top w:val="single" w:sz="4" w:space="0" w:color="000000"/>
              <w:left w:val="single" w:sz="4" w:space="0" w:color="000000"/>
              <w:bottom w:val="single" w:sz="4" w:space="0" w:color="000000"/>
              <w:right w:val="single" w:sz="4" w:space="0" w:color="000000"/>
            </w:tcBorders>
          </w:tcPr>
          <w:p w14:paraId="6E2811D5"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sz w:val="20"/>
                <w:szCs w:val="20"/>
                <w:bdr w:val="none" w:sz="0" w:space="0" w:color="auto"/>
              </w:rPr>
            </w:pPr>
            <w:r w:rsidRPr="00E46769">
              <w:rPr>
                <w:rFonts w:cs="Times New Roman"/>
                <w:sz w:val="20"/>
                <w:szCs w:val="20"/>
                <w:bdr w:val="none" w:sz="0" w:space="0" w:color="auto"/>
              </w:rPr>
              <w:t>х</w:t>
            </w:r>
          </w:p>
        </w:tc>
        <w:tc>
          <w:tcPr>
            <w:tcW w:w="765" w:type="dxa"/>
            <w:tcBorders>
              <w:top w:val="single" w:sz="4" w:space="0" w:color="000000"/>
              <w:left w:val="single" w:sz="4" w:space="0" w:color="000000"/>
              <w:bottom w:val="single" w:sz="4" w:space="0" w:color="000000"/>
              <w:right w:val="single" w:sz="4" w:space="0" w:color="000000"/>
            </w:tcBorders>
          </w:tcPr>
          <w:p w14:paraId="12411271"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sz w:val="20"/>
                <w:szCs w:val="20"/>
                <w:bdr w:val="none" w:sz="0" w:space="0" w:color="auto"/>
              </w:rPr>
            </w:pPr>
            <w:r w:rsidRPr="00E46769">
              <w:rPr>
                <w:rFonts w:cs="Times New Roman"/>
                <w:sz w:val="20"/>
                <w:szCs w:val="20"/>
                <w:bdr w:val="none" w:sz="0" w:space="0" w:color="auto"/>
              </w:rPr>
              <w:t>х</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6D287A"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sz w:val="20"/>
                <w:szCs w:val="20"/>
                <w:bdr w:val="none" w:sz="0" w:space="0" w:color="auto"/>
              </w:rPr>
            </w:pPr>
            <w:r w:rsidRPr="00E46769">
              <w:rPr>
                <w:rFonts w:cs="Times New Roman"/>
                <w:sz w:val="20"/>
                <w:szCs w:val="20"/>
                <w:bdr w:val="none" w:sz="0" w:space="0" w:color="auto"/>
              </w:rPr>
              <w:t>х</w:t>
            </w:r>
          </w:p>
        </w:tc>
        <w:tc>
          <w:tcPr>
            <w:tcW w:w="2069" w:type="dxa"/>
            <w:tcBorders>
              <w:top w:val="single" w:sz="4" w:space="0" w:color="000000"/>
              <w:left w:val="single" w:sz="4" w:space="0" w:color="000000"/>
              <w:bottom w:val="single" w:sz="4" w:space="0" w:color="000000"/>
              <w:right w:val="single" w:sz="4" w:space="0" w:color="000000"/>
            </w:tcBorders>
          </w:tcPr>
          <w:p w14:paraId="27B6CFB3"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sz w:val="20"/>
                <w:szCs w:val="20"/>
                <w:bdr w:val="none" w:sz="0" w:space="0" w:color="auto"/>
              </w:rPr>
            </w:pPr>
            <w:r w:rsidRPr="00E46769">
              <w:rPr>
                <w:rFonts w:cs="Times New Roman"/>
                <w:sz w:val="20"/>
                <w:szCs w:val="20"/>
                <w:bdr w:val="none" w:sz="0" w:space="0" w:color="auto"/>
              </w:rPr>
              <w:t>х</w:t>
            </w:r>
          </w:p>
        </w:tc>
        <w:tc>
          <w:tcPr>
            <w:tcW w:w="737" w:type="dxa"/>
            <w:tcBorders>
              <w:top w:val="single" w:sz="4" w:space="0" w:color="000000"/>
              <w:left w:val="single" w:sz="4" w:space="0" w:color="000000"/>
              <w:bottom w:val="single" w:sz="4" w:space="0" w:color="000000"/>
              <w:right w:val="single" w:sz="4" w:space="0" w:color="000000"/>
            </w:tcBorders>
          </w:tcPr>
          <w:p w14:paraId="2B4AD7C7"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sz w:val="20"/>
                <w:szCs w:val="20"/>
                <w:bdr w:val="none" w:sz="0" w:space="0" w:color="auto"/>
              </w:rPr>
            </w:pPr>
            <w:r w:rsidRPr="00E46769">
              <w:rPr>
                <w:rFonts w:cs="Times New Roman"/>
                <w:sz w:val="20"/>
                <w:szCs w:val="20"/>
                <w:bdr w:val="none" w:sz="0" w:space="0" w:color="auto"/>
              </w:rPr>
              <w:t>х</w:t>
            </w:r>
          </w:p>
        </w:tc>
        <w:tc>
          <w:tcPr>
            <w:tcW w:w="1049" w:type="dxa"/>
            <w:tcBorders>
              <w:top w:val="single" w:sz="4" w:space="0" w:color="000000"/>
              <w:left w:val="single" w:sz="4" w:space="0" w:color="000000"/>
              <w:bottom w:val="single" w:sz="4" w:space="0" w:color="000000"/>
              <w:right w:val="single" w:sz="4" w:space="0" w:color="000000"/>
            </w:tcBorders>
          </w:tcPr>
          <w:p w14:paraId="7144A749"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sz w:val="20"/>
                <w:szCs w:val="20"/>
                <w:bdr w:val="none" w:sz="0" w:space="0" w:color="auto"/>
              </w:rPr>
            </w:pP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1D28BFC"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sz w:val="20"/>
                <w:szCs w:val="20"/>
                <w:bdr w:val="none" w:sz="0" w:space="0" w:color="auto"/>
              </w:rPr>
            </w:pPr>
            <w:r w:rsidRPr="00E46769">
              <w:rPr>
                <w:rFonts w:cs="Times New Roman"/>
                <w:sz w:val="20"/>
                <w:szCs w:val="20"/>
                <w:bdr w:val="none" w:sz="0" w:space="0" w:color="auto"/>
              </w:rPr>
              <w:t>х</w:t>
            </w:r>
          </w:p>
        </w:tc>
      </w:tr>
      <w:tr w:rsidR="00E46769" w:rsidRPr="00E46769" w14:paraId="157AF6D6" w14:textId="77777777" w:rsidTr="00E46769">
        <w:trPr>
          <w:trHeight w:val="71"/>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6F690A" w14:textId="77777777" w:rsidR="00E46769" w:rsidRPr="00E46769" w:rsidRDefault="00E46769" w:rsidP="00E46769">
            <w:pPr>
              <w:pBdr>
                <w:bar w:val="none" w:sz="0" w:color="auto"/>
              </w:pBdr>
              <w:rPr>
                <w:rFonts w:cs="Times New Roman"/>
                <w:b/>
                <w:sz w:val="20"/>
                <w:szCs w:val="20"/>
                <w:bdr w:val="none" w:sz="0" w:space="0" w:color="auto"/>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81D4D65"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b/>
                <w:sz w:val="20"/>
                <w:szCs w:val="20"/>
                <w:bdr w:val="none" w:sz="0" w:space="0" w:color="auto"/>
              </w:rPr>
            </w:pPr>
            <w:r w:rsidRPr="00E46769">
              <w:rPr>
                <w:rFonts w:cs="Times New Roman"/>
                <w:b/>
                <w:sz w:val="20"/>
                <w:szCs w:val="20"/>
                <w:bdr w:val="none" w:sz="0" w:space="0" w:color="auto"/>
              </w:rPr>
              <w:t>Всего стоимость оказанных услуг</w:t>
            </w:r>
          </w:p>
        </w:tc>
        <w:tc>
          <w:tcPr>
            <w:tcW w:w="681" w:type="dxa"/>
            <w:tcBorders>
              <w:top w:val="single" w:sz="4" w:space="0" w:color="000000"/>
              <w:left w:val="single" w:sz="4" w:space="0" w:color="000000"/>
              <w:bottom w:val="single" w:sz="4" w:space="0" w:color="000000"/>
              <w:right w:val="single" w:sz="4" w:space="0" w:color="000000"/>
            </w:tcBorders>
          </w:tcPr>
          <w:p w14:paraId="772EEE56"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b/>
                <w:sz w:val="20"/>
                <w:szCs w:val="20"/>
                <w:bdr w:val="none" w:sz="0" w:space="0" w:color="auto"/>
              </w:rPr>
            </w:pPr>
            <w:r w:rsidRPr="00E46769">
              <w:rPr>
                <w:rFonts w:cs="Times New Roman"/>
                <w:b/>
                <w:sz w:val="20"/>
                <w:szCs w:val="20"/>
                <w:bdr w:val="none" w:sz="0" w:space="0" w:color="auto"/>
              </w:rPr>
              <w:t>х</w:t>
            </w:r>
          </w:p>
        </w:tc>
        <w:tc>
          <w:tcPr>
            <w:tcW w:w="765" w:type="dxa"/>
            <w:tcBorders>
              <w:top w:val="single" w:sz="4" w:space="0" w:color="000000"/>
              <w:left w:val="single" w:sz="4" w:space="0" w:color="000000"/>
              <w:bottom w:val="single" w:sz="4" w:space="0" w:color="000000"/>
              <w:right w:val="single" w:sz="4" w:space="0" w:color="000000"/>
            </w:tcBorders>
          </w:tcPr>
          <w:p w14:paraId="5E7A407E"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b/>
                <w:sz w:val="20"/>
                <w:szCs w:val="20"/>
                <w:bdr w:val="none" w:sz="0" w:space="0" w:color="auto"/>
              </w:rPr>
            </w:pPr>
            <w:r w:rsidRPr="00E46769">
              <w:rPr>
                <w:rFonts w:cs="Times New Roman"/>
                <w:b/>
                <w:sz w:val="20"/>
                <w:szCs w:val="20"/>
                <w:bdr w:val="none" w:sz="0" w:space="0" w:color="auto"/>
              </w:rPr>
              <w:t>х</w:t>
            </w: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09074E"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b/>
                <w:sz w:val="20"/>
                <w:szCs w:val="20"/>
                <w:bdr w:val="none" w:sz="0" w:space="0" w:color="auto"/>
              </w:rPr>
            </w:pPr>
            <w:r w:rsidRPr="00E46769">
              <w:rPr>
                <w:rFonts w:cs="Times New Roman"/>
                <w:b/>
                <w:sz w:val="20"/>
                <w:szCs w:val="20"/>
                <w:bdr w:val="none" w:sz="0" w:space="0" w:color="auto"/>
              </w:rPr>
              <w:t>х</w:t>
            </w:r>
          </w:p>
        </w:tc>
        <w:tc>
          <w:tcPr>
            <w:tcW w:w="2069" w:type="dxa"/>
            <w:tcBorders>
              <w:top w:val="single" w:sz="4" w:space="0" w:color="000000"/>
              <w:left w:val="single" w:sz="4" w:space="0" w:color="000000"/>
              <w:bottom w:val="single" w:sz="4" w:space="0" w:color="000000"/>
              <w:right w:val="single" w:sz="4" w:space="0" w:color="000000"/>
            </w:tcBorders>
          </w:tcPr>
          <w:p w14:paraId="5C69F388"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b/>
                <w:sz w:val="20"/>
                <w:szCs w:val="20"/>
                <w:bdr w:val="none" w:sz="0" w:space="0" w:color="auto"/>
              </w:rPr>
            </w:pPr>
            <w:r w:rsidRPr="00E46769">
              <w:rPr>
                <w:rFonts w:cs="Times New Roman"/>
                <w:b/>
                <w:sz w:val="20"/>
                <w:szCs w:val="20"/>
                <w:bdr w:val="none" w:sz="0" w:space="0" w:color="auto"/>
              </w:rPr>
              <w:t>х</w:t>
            </w:r>
          </w:p>
        </w:tc>
        <w:tc>
          <w:tcPr>
            <w:tcW w:w="737" w:type="dxa"/>
            <w:tcBorders>
              <w:top w:val="single" w:sz="4" w:space="0" w:color="000000"/>
              <w:left w:val="single" w:sz="4" w:space="0" w:color="000000"/>
              <w:bottom w:val="single" w:sz="4" w:space="0" w:color="000000"/>
              <w:right w:val="single" w:sz="4" w:space="0" w:color="000000"/>
            </w:tcBorders>
          </w:tcPr>
          <w:p w14:paraId="67B08B16"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b/>
                <w:sz w:val="20"/>
                <w:szCs w:val="20"/>
                <w:bdr w:val="none" w:sz="0" w:space="0" w:color="auto"/>
              </w:rPr>
            </w:pPr>
            <w:r w:rsidRPr="00E46769">
              <w:rPr>
                <w:rFonts w:cs="Times New Roman"/>
                <w:b/>
                <w:sz w:val="20"/>
                <w:szCs w:val="20"/>
                <w:bdr w:val="none" w:sz="0" w:space="0" w:color="auto"/>
              </w:rPr>
              <w:t>х</w:t>
            </w:r>
          </w:p>
        </w:tc>
        <w:tc>
          <w:tcPr>
            <w:tcW w:w="1049" w:type="dxa"/>
            <w:tcBorders>
              <w:top w:val="single" w:sz="4" w:space="0" w:color="000000"/>
              <w:left w:val="single" w:sz="4" w:space="0" w:color="000000"/>
              <w:bottom w:val="single" w:sz="4" w:space="0" w:color="000000"/>
              <w:right w:val="single" w:sz="4" w:space="0" w:color="000000"/>
            </w:tcBorders>
          </w:tcPr>
          <w:p w14:paraId="7AD4AD4B"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b/>
                <w:sz w:val="20"/>
                <w:szCs w:val="20"/>
                <w:bdr w:val="none" w:sz="0" w:space="0" w:color="auto"/>
              </w:rPr>
            </w:pPr>
          </w:p>
        </w:tc>
        <w:tc>
          <w:tcPr>
            <w:tcW w:w="79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C092270"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jc w:val="center"/>
              <w:rPr>
                <w:rFonts w:cs="Times New Roman"/>
                <w:b/>
                <w:sz w:val="20"/>
                <w:szCs w:val="20"/>
                <w:bdr w:val="none" w:sz="0" w:space="0" w:color="auto"/>
              </w:rPr>
            </w:pPr>
            <w:r w:rsidRPr="00E46769">
              <w:rPr>
                <w:rFonts w:cs="Times New Roman"/>
                <w:b/>
                <w:sz w:val="20"/>
                <w:szCs w:val="20"/>
                <w:bdr w:val="none" w:sz="0" w:space="0" w:color="auto"/>
              </w:rPr>
              <w:t>х</w:t>
            </w:r>
          </w:p>
        </w:tc>
      </w:tr>
    </w:tbl>
    <w:p w14:paraId="295C228C" w14:textId="77777777" w:rsidR="00E46769" w:rsidRPr="00E46769" w:rsidRDefault="00E46769" w:rsidP="00E46769">
      <w:pPr>
        <w:pBdr>
          <w:bar w:val="none" w:sz="0" w:color="auto"/>
        </w:pBdr>
        <w:jc w:val="both"/>
        <w:rPr>
          <w:rFonts w:cs="Times New Roman"/>
          <w:i/>
          <w:sz w:val="16"/>
          <w:szCs w:val="16"/>
          <w:bdr w:val="none" w:sz="0" w:space="0" w:color="auto"/>
        </w:rPr>
      </w:pPr>
      <w:r w:rsidRPr="00E46769">
        <w:rPr>
          <w:rFonts w:cs="Times New Roman"/>
          <w:i/>
          <w:sz w:val="16"/>
          <w:szCs w:val="16"/>
          <w:bdr w:val="none" w:sz="0" w:space="0" w:color="auto"/>
        </w:rPr>
        <w:t>(Примечание: Перечень документов должен отражать наименование приложенных к отчету об оказании услуг копий финансово-хозяйственных (бухгалтерских) документов, других документов и материалов (в том числе, аудио-видео записи проводимых мероприятий, фотографии, публикации, информационные и печатные материалы и т.д.) по всем пунктам технического задания контракта. Исполнитель несет ответственность за полноту, достоверность и достаточность представленных отчетных документов (материалов). Примерный перечень отчетных документов (материалов) не является исчерпывающим и может быть дополнен Исполнителем.</w:t>
      </w:r>
    </w:p>
    <w:p w14:paraId="4EA60E2E" w14:textId="77777777" w:rsidR="00E46769" w:rsidRPr="00E46769" w:rsidRDefault="00E46769" w:rsidP="00E46769">
      <w:pPr>
        <w:pBdr>
          <w:bar w:val="none" w:sz="0" w:color="auto"/>
        </w:pBdr>
        <w:jc w:val="both"/>
        <w:rPr>
          <w:rFonts w:cs="Times New Roman"/>
          <w:sz w:val="16"/>
          <w:szCs w:val="16"/>
          <w:bdr w:val="none" w:sz="0" w:space="0" w:color="auto"/>
        </w:rPr>
      </w:pPr>
    </w:p>
    <w:p w14:paraId="537AD2D3" w14:textId="77777777" w:rsidR="00E46769" w:rsidRPr="00E46769" w:rsidRDefault="00E46769" w:rsidP="00E46769">
      <w:pPr>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ind w:left="0" w:right="201" w:firstLine="567"/>
        <w:jc w:val="both"/>
        <w:rPr>
          <w:rFonts w:cs="Times New Roman"/>
          <w:sz w:val="20"/>
          <w:szCs w:val="20"/>
        </w:rPr>
      </w:pPr>
      <w:r w:rsidRPr="00E46769">
        <w:rPr>
          <w:rFonts w:cs="Times New Roman"/>
          <w:sz w:val="20"/>
          <w:szCs w:val="20"/>
        </w:rPr>
        <w:t>Качественные характеристики оказанных услуг (в соответствии с Техническим заданием):</w:t>
      </w:r>
    </w:p>
    <w:p w14:paraId="29F6D9DF" w14:textId="77777777" w:rsidR="00E46769" w:rsidRPr="00E46769" w:rsidRDefault="00E46769" w:rsidP="00E46769">
      <w:pPr>
        <w:widowControl w:val="0"/>
        <w:tabs>
          <w:tab w:val="left" w:pos="360"/>
        </w:tabs>
        <w:ind w:firstLine="567"/>
        <w:jc w:val="both"/>
        <w:rPr>
          <w:rFonts w:cs="Times New Roman"/>
          <w:sz w:val="20"/>
          <w:szCs w:val="20"/>
        </w:rPr>
      </w:pPr>
      <w:r w:rsidRPr="00E46769">
        <w:rPr>
          <w:rFonts w:cs="Times New Roman"/>
          <w:sz w:val="20"/>
          <w:szCs w:val="20"/>
        </w:rPr>
        <w:t>_______________________________________________________________________________________________</w:t>
      </w:r>
    </w:p>
    <w:p w14:paraId="7E110518" w14:textId="77777777" w:rsidR="00E46769" w:rsidRPr="00E46769" w:rsidRDefault="00E46769" w:rsidP="00E46769">
      <w:pPr>
        <w:widowControl w:val="0"/>
        <w:tabs>
          <w:tab w:val="left" w:pos="360"/>
        </w:tabs>
        <w:ind w:firstLine="567"/>
        <w:jc w:val="both"/>
        <w:rPr>
          <w:rFonts w:cs="Times New Roman"/>
        </w:rPr>
      </w:pPr>
      <w:r w:rsidRPr="00E46769">
        <w:rPr>
          <w:rFonts w:cs="Times New Roman"/>
        </w:rPr>
        <w:t>_______________________________________________________________________________</w:t>
      </w:r>
    </w:p>
    <w:tbl>
      <w:tblPr>
        <w:tblW w:w="10368" w:type="dxa"/>
        <w:jc w:val="right"/>
        <w:tblLayout w:type="fixed"/>
        <w:tblLook w:val="0000" w:firstRow="0" w:lastRow="0" w:firstColumn="0" w:lastColumn="0" w:noHBand="0" w:noVBand="0"/>
      </w:tblPr>
      <w:tblGrid>
        <w:gridCol w:w="3888"/>
        <w:gridCol w:w="6480"/>
      </w:tblGrid>
      <w:tr w:rsidR="00E46769" w:rsidRPr="00E46769" w14:paraId="294550D6" w14:textId="77777777" w:rsidTr="00F009AB">
        <w:trPr>
          <w:trHeight w:val="610"/>
          <w:jc w:val="right"/>
        </w:trPr>
        <w:tc>
          <w:tcPr>
            <w:tcW w:w="3888" w:type="dxa"/>
            <w:shd w:val="clear" w:color="auto" w:fill="auto"/>
            <w:tcMar>
              <w:top w:w="80" w:type="dxa"/>
              <w:left w:w="80" w:type="dxa"/>
              <w:bottom w:w="80" w:type="dxa"/>
              <w:right w:w="80" w:type="dxa"/>
            </w:tcMar>
          </w:tcPr>
          <w:p w14:paraId="6DFD55B0" w14:textId="77777777" w:rsidR="00E46769" w:rsidRPr="00E46769" w:rsidRDefault="00E46769" w:rsidP="00E46769">
            <w:pPr>
              <w:pBdr>
                <w:bar w:val="none" w:sz="0" w:color="auto"/>
              </w:pBdr>
              <w:ind w:left="860"/>
              <w:jc w:val="both"/>
              <w:rPr>
                <w:rFonts w:cs="Times New Roman"/>
                <w:sz w:val="20"/>
                <w:szCs w:val="20"/>
                <w:bdr w:val="none" w:sz="0" w:space="0" w:color="auto"/>
              </w:rPr>
            </w:pPr>
            <w:r w:rsidRPr="00E46769">
              <w:rPr>
                <w:rFonts w:cs="Times New Roman"/>
                <w:sz w:val="20"/>
                <w:szCs w:val="20"/>
                <w:bdr w:val="none" w:sz="0" w:space="0" w:color="auto"/>
              </w:rPr>
              <w:t xml:space="preserve">Руководитель организации  </w:t>
            </w:r>
          </w:p>
        </w:tc>
        <w:tc>
          <w:tcPr>
            <w:tcW w:w="6480" w:type="dxa"/>
            <w:shd w:val="clear" w:color="auto" w:fill="auto"/>
            <w:tcMar>
              <w:top w:w="80" w:type="dxa"/>
              <w:left w:w="80" w:type="dxa"/>
              <w:bottom w:w="80" w:type="dxa"/>
              <w:right w:w="80" w:type="dxa"/>
            </w:tcMar>
            <w:vAlign w:val="center"/>
          </w:tcPr>
          <w:p w14:paraId="2ACD3767" w14:textId="77777777" w:rsidR="00E46769" w:rsidRPr="00E46769" w:rsidRDefault="00E46769" w:rsidP="00E46769">
            <w:pPr>
              <w:pBdr>
                <w:bar w:val="none" w:sz="0" w:color="auto"/>
              </w:pBdr>
              <w:rPr>
                <w:rFonts w:cs="Times New Roman"/>
                <w:sz w:val="20"/>
                <w:szCs w:val="20"/>
                <w:bdr w:val="none" w:sz="0" w:space="0" w:color="auto"/>
              </w:rPr>
            </w:pPr>
            <w:r w:rsidRPr="00E46769">
              <w:rPr>
                <w:rFonts w:cs="Times New Roman"/>
                <w:sz w:val="20"/>
                <w:szCs w:val="20"/>
                <w:bdr w:val="none" w:sz="0" w:space="0" w:color="auto"/>
              </w:rPr>
              <w:t>____________________________________________________</w:t>
            </w:r>
          </w:p>
          <w:p w14:paraId="1DD324A4" w14:textId="77777777" w:rsidR="00E46769" w:rsidRPr="00E46769" w:rsidRDefault="00E46769" w:rsidP="00E46769">
            <w:pPr>
              <w:pBdr>
                <w:bar w:val="none" w:sz="0" w:color="auto"/>
              </w:pBdr>
              <w:rPr>
                <w:rFonts w:cs="Times New Roman"/>
                <w:sz w:val="20"/>
                <w:szCs w:val="20"/>
                <w:bdr w:val="none" w:sz="0" w:space="0" w:color="auto"/>
                <w:vertAlign w:val="superscript"/>
              </w:rPr>
            </w:pPr>
            <w:r w:rsidRPr="00E46769">
              <w:rPr>
                <w:rFonts w:cs="Times New Roman"/>
                <w:sz w:val="20"/>
                <w:szCs w:val="20"/>
                <w:bdr w:val="none" w:sz="0" w:space="0" w:color="auto"/>
                <w:vertAlign w:val="superscript"/>
              </w:rPr>
              <w:t xml:space="preserve">                             (подпись)                                        (расшифровка подписи)</w:t>
            </w:r>
          </w:p>
          <w:p w14:paraId="48316039" w14:textId="77777777" w:rsidR="00E46769" w:rsidRPr="00E46769" w:rsidRDefault="00E46769" w:rsidP="00E46769">
            <w:pPr>
              <w:pBdr>
                <w:bar w:val="none" w:sz="0" w:color="auto"/>
              </w:pBdr>
              <w:rPr>
                <w:rFonts w:cs="Times New Roman"/>
                <w:sz w:val="20"/>
                <w:szCs w:val="20"/>
                <w:bdr w:val="none" w:sz="0" w:space="0" w:color="auto"/>
              </w:rPr>
            </w:pPr>
            <w:r w:rsidRPr="00E46769">
              <w:rPr>
                <w:rFonts w:cs="Times New Roman"/>
                <w:sz w:val="20"/>
                <w:szCs w:val="20"/>
                <w:bdr w:val="none" w:sz="0" w:space="0" w:color="auto"/>
              </w:rPr>
              <w:t xml:space="preserve">                                    М.П.</w:t>
            </w:r>
          </w:p>
        </w:tc>
      </w:tr>
      <w:tr w:rsidR="00E46769" w:rsidRPr="00E46769" w14:paraId="53173252" w14:textId="77777777" w:rsidTr="00F009AB">
        <w:trPr>
          <w:trHeight w:val="610"/>
          <w:jc w:val="right"/>
        </w:trPr>
        <w:tc>
          <w:tcPr>
            <w:tcW w:w="3888" w:type="dxa"/>
            <w:shd w:val="clear" w:color="auto" w:fill="auto"/>
            <w:tcMar>
              <w:top w:w="80" w:type="dxa"/>
              <w:left w:w="80" w:type="dxa"/>
              <w:bottom w:w="80" w:type="dxa"/>
              <w:right w:w="80" w:type="dxa"/>
            </w:tcMar>
          </w:tcPr>
          <w:p w14:paraId="633AEB52" w14:textId="77777777" w:rsidR="00E46769" w:rsidRPr="00E46769" w:rsidRDefault="00E46769" w:rsidP="00E46769">
            <w:pPr>
              <w:pBdr>
                <w:bar w:val="none" w:sz="0" w:color="auto"/>
              </w:pBdr>
              <w:ind w:left="860"/>
              <w:rPr>
                <w:rFonts w:cs="Times New Roman"/>
                <w:sz w:val="20"/>
                <w:szCs w:val="20"/>
                <w:bdr w:val="none" w:sz="0" w:space="0" w:color="auto"/>
              </w:rPr>
            </w:pPr>
            <w:r w:rsidRPr="00E46769">
              <w:rPr>
                <w:rFonts w:cs="Times New Roman"/>
                <w:sz w:val="20"/>
                <w:szCs w:val="20"/>
                <w:bdr w:val="none" w:sz="0" w:space="0" w:color="auto"/>
              </w:rPr>
              <w:lastRenderedPageBreak/>
              <w:t>Главный бухгалтер организации</w:t>
            </w:r>
          </w:p>
        </w:tc>
        <w:tc>
          <w:tcPr>
            <w:tcW w:w="6480" w:type="dxa"/>
            <w:shd w:val="clear" w:color="auto" w:fill="auto"/>
            <w:tcMar>
              <w:top w:w="80" w:type="dxa"/>
              <w:left w:w="80" w:type="dxa"/>
              <w:bottom w:w="80" w:type="dxa"/>
              <w:right w:w="80" w:type="dxa"/>
            </w:tcMar>
          </w:tcPr>
          <w:p w14:paraId="666290DD"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r w:rsidRPr="00E46769">
              <w:rPr>
                <w:rFonts w:cs="Times New Roman"/>
                <w:sz w:val="20"/>
                <w:szCs w:val="20"/>
                <w:bdr w:val="none" w:sz="0" w:space="0" w:color="auto"/>
              </w:rPr>
              <w:t>____________________________________________________</w:t>
            </w:r>
          </w:p>
          <w:p w14:paraId="6E5C5396" w14:textId="77777777" w:rsidR="00E46769" w:rsidRPr="00E46769" w:rsidRDefault="00E46769" w:rsidP="00E46769">
            <w:pPr>
              <w:pBdr>
                <w:bar w:val="none" w:sz="0" w:color="auto"/>
              </w:pBdr>
              <w:jc w:val="both"/>
              <w:rPr>
                <w:rFonts w:cs="Times New Roman"/>
                <w:sz w:val="20"/>
                <w:szCs w:val="20"/>
                <w:bdr w:val="none" w:sz="0" w:space="0" w:color="auto"/>
                <w:vertAlign w:val="superscript"/>
              </w:rPr>
            </w:pPr>
            <w:r w:rsidRPr="00E46769">
              <w:rPr>
                <w:rFonts w:cs="Times New Roman"/>
                <w:sz w:val="20"/>
                <w:szCs w:val="20"/>
                <w:bdr w:val="none" w:sz="0" w:space="0" w:color="auto"/>
                <w:vertAlign w:val="superscript"/>
              </w:rPr>
              <w:t xml:space="preserve">                            (подпись)                                          (расшифровка подписи)</w:t>
            </w:r>
          </w:p>
          <w:p w14:paraId="66FF9182" w14:textId="77777777" w:rsidR="00E46769" w:rsidRPr="00E46769" w:rsidRDefault="00E46769" w:rsidP="00E46769">
            <w:pPr>
              <w:pBdr>
                <w:bar w:val="none" w:sz="0" w:color="auto"/>
              </w:pBdr>
              <w:jc w:val="both"/>
              <w:rPr>
                <w:rFonts w:cs="Times New Roman"/>
                <w:sz w:val="20"/>
                <w:szCs w:val="20"/>
                <w:bdr w:val="none" w:sz="0" w:space="0" w:color="auto"/>
                <w:vertAlign w:val="superscript"/>
              </w:rPr>
            </w:pPr>
          </w:p>
          <w:p w14:paraId="757E1758" w14:textId="77777777" w:rsidR="00E46769" w:rsidRPr="00E46769" w:rsidRDefault="00E46769" w:rsidP="00E46769">
            <w:pPr>
              <w:pBdr>
                <w:bar w:val="none" w:sz="0" w:color="auto"/>
              </w:pBdr>
              <w:jc w:val="right"/>
              <w:rPr>
                <w:rFonts w:cs="Times New Roman"/>
                <w:sz w:val="20"/>
                <w:szCs w:val="20"/>
                <w:bdr w:val="none" w:sz="0" w:space="0" w:color="auto"/>
              </w:rPr>
            </w:pPr>
            <w:r w:rsidRPr="00E46769">
              <w:rPr>
                <w:rFonts w:cs="Times New Roman"/>
                <w:bdr w:val="none" w:sz="0" w:space="0" w:color="auto"/>
              </w:rPr>
              <w:t>«_</w:t>
            </w:r>
            <w:r w:rsidRPr="00E46769">
              <w:rPr>
                <w:rFonts w:cs="Times New Roman"/>
                <w:b/>
                <w:sz w:val="20"/>
                <w:szCs w:val="20"/>
                <w:bdr w:val="none" w:sz="0" w:space="0" w:color="auto"/>
              </w:rPr>
              <w:t>__» ______________ 20__ г.</w:t>
            </w:r>
          </w:p>
          <w:p w14:paraId="01527320" w14:textId="77777777" w:rsidR="00E46769" w:rsidRPr="00E46769" w:rsidRDefault="00E46769" w:rsidP="00E46769">
            <w:pPr>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tc>
      </w:tr>
    </w:tbl>
    <w:p w14:paraId="3BF24743" w14:textId="77777777" w:rsidR="00E46769" w:rsidRPr="00E46769" w:rsidRDefault="00E46769" w:rsidP="00E46769">
      <w:pPr>
        <w:pBdr>
          <w:bar w:val="none" w:sz="0" w:color="auto"/>
        </w:pBdr>
        <w:jc w:val="both"/>
        <w:rPr>
          <w:rFonts w:cs="Times New Roman"/>
          <w:sz w:val="20"/>
          <w:szCs w:val="20"/>
          <w:bdr w:val="none" w:sz="0" w:space="0" w:color="auto"/>
        </w:rPr>
      </w:pPr>
      <w:r w:rsidRPr="00E46769">
        <w:rPr>
          <w:rFonts w:cs="Times New Roman"/>
          <w:sz w:val="20"/>
          <w:szCs w:val="20"/>
          <w:bdr w:val="none" w:sz="0" w:space="0" w:color="auto"/>
        </w:rPr>
        <w:t>ОТЧЕТ ПРОВЕРЕН:</w:t>
      </w:r>
    </w:p>
    <w:p w14:paraId="58A4A19E" w14:textId="77777777" w:rsidR="00E46769" w:rsidRPr="00E46769" w:rsidRDefault="00E46769" w:rsidP="00E46769">
      <w:pPr>
        <w:pBdr>
          <w:bar w:val="none" w:sz="0" w:color="auto"/>
        </w:pBdr>
        <w:jc w:val="both"/>
        <w:rPr>
          <w:rFonts w:cs="Times New Roman"/>
          <w:sz w:val="20"/>
          <w:szCs w:val="20"/>
          <w:bdr w:val="none" w:sz="0" w:space="0" w:color="auto"/>
        </w:rPr>
      </w:pPr>
    </w:p>
    <w:p w14:paraId="3ED900CB" w14:textId="7F5D0EE3" w:rsidR="00E46769" w:rsidRPr="00E46769" w:rsidRDefault="00E46769" w:rsidP="00E46769">
      <w:pPr>
        <w:keepNext/>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18"/>
          <w:szCs w:val="18"/>
          <w:bdr w:val="none" w:sz="0" w:space="0" w:color="auto"/>
        </w:rPr>
      </w:pPr>
      <w:r w:rsidRPr="00E46769">
        <w:rPr>
          <w:rFonts w:cs="Times New Roman"/>
          <w:sz w:val="20"/>
          <w:szCs w:val="20"/>
          <w:bdr w:val="none" w:sz="0" w:space="0" w:color="auto"/>
        </w:rPr>
        <w:t xml:space="preserve">Начальник отдела бухгалтерского учета </w:t>
      </w:r>
      <w:r w:rsidRPr="00E46769">
        <w:rPr>
          <w:rFonts w:cs="Times New Roman"/>
          <w:sz w:val="20"/>
          <w:szCs w:val="20"/>
          <w:bdr w:val="none" w:sz="0" w:space="0" w:color="auto"/>
        </w:rPr>
        <w:br/>
        <w:t xml:space="preserve">и внутреннего финансового контроля </w:t>
      </w:r>
      <w:r w:rsidRPr="00E46769">
        <w:rPr>
          <w:rFonts w:cs="Times New Roman"/>
          <w:sz w:val="20"/>
          <w:szCs w:val="20"/>
          <w:bdr w:val="none" w:sz="0" w:space="0" w:color="auto"/>
        </w:rPr>
        <w:br/>
        <w:t xml:space="preserve">– главный бухгалтер Комитета </w:t>
      </w:r>
      <w:r w:rsidRPr="00E46769">
        <w:rPr>
          <w:rFonts w:cs="Times New Roman"/>
          <w:sz w:val="20"/>
          <w:szCs w:val="20"/>
          <w:bdr w:val="none" w:sz="0" w:space="0" w:color="auto"/>
        </w:rPr>
        <w:tab/>
      </w:r>
      <w:r w:rsidRPr="00E46769">
        <w:rPr>
          <w:rFonts w:cs="Times New Roman"/>
          <w:sz w:val="20"/>
          <w:szCs w:val="20"/>
          <w:bdr w:val="none" w:sz="0" w:space="0" w:color="auto"/>
        </w:rPr>
        <w:tab/>
      </w:r>
      <w:r w:rsidRPr="00E46769">
        <w:rPr>
          <w:rFonts w:cs="Times New Roman"/>
          <w:sz w:val="22"/>
          <w:szCs w:val="22"/>
          <w:bdr w:val="none" w:sz="0" w:space="0" w:color="auto"/>
        </w:rPr>
        <w:t>___________ / ______</w:t>
      </w:r>
      <w:r w:rsidR="0041738F">
        <w:rPr>
          <w:rFonts w:cs="Times New Roman"/>
          <w:sz w:val="22"/>
          <w:szCs w:val="22"/>
          <w:bdr w:val="none" w:sz="0" w:space="0" w:color="auto"/>
        </w:rPr>
        <w:t>_______________/ «___» ___</w:t>
      </w:r>
      <w:r w:rsidRPr="00E46769">
        <w:rPr>
          <w:rFonts w:cs="Times New Roman"/>
          <w:sz w:val="22"/>
          <w:szCs w:val="22"/>
          <w:bdr w:val="none" w:sz="0" w:space="0" w:color="auto"/>
        </w:rPr>
        <w:t>__ 20__ г.</w:t>
      </w:r>
      <w:r w:rsidRPr="00E46769">
        <w:rPr>
          <w:rFonts w:cs="Times New Roman"/>
          <w:sz w:val="18"/>
          <w:szCs w:val="18"/>
          <w:bdr w:val="none" w:sz="0" w:space="0" w:color="auto"/>
        </w:rPr>
        <w:t xml:space="preserve">    </w:t>
      </w:r>
      <w:r w:rsidRPr="00E46769">
        <w:rPr>
          <w:rFonts w:cs="Times New Roman"/>
          <w:sz w:val="18"/>
          <w:szCs w:val="18"/>
          <w:bdr w:val="none" w:sz="0" w:space="0" w:color="auto"/>
        </w:rPr>
        <w:tab/>
      </w:r>
      <w:r w:rsidRPr="00E46769">
        <w:rPr>
          <w:rFonts w:cs="Times New Roman"/>
          <w:sz w:val="18"/>
          <w:szCs w:val="18"/>
          <w:bdr w:val="none" w:sz="0" w:space="0" w:color="auto"/>
        </w:rPr>
        <w:tab/>
      </w:r>
      <w:r w:rsidRPr="00E46769">
        <w:rPr>
          <w:rFonts w:cs="Times New Roman"/>
          <w:sz w:val="18"/>
          <w:szCs w:val="18"/>
          <w:bdr w:val="none" w:sz="0" w:space="0" w:color="auto"/>
        </w:rPr>
        <w:tab/>
      </w:r>
      <w:r w:rsidRPr="00E46769">
        <w:rPr>
          <w:rFonts w:cs="Times New Roman"/>
          <w:sz w:val="18"/>
          <w:szCs w:val="18"/>
          <w:bdr w:val="none" w:sz="0" w:space="0" w:color="auto"/>
        </w:rPr>
        <w:tab/>
      </w:r>
      <w:r w:rsidRPr="00E46769">
        <w:rPr>
          <w:rFonts w:cs="Times New Roman"/>
          <w:sz w:val="18"/>
          <w:szCs w:val="18"/>
          <w:bdr w:val="none" w:sz="0" w:space="0" w:color="auto"/>
        </w:rPr>
        <w:tab/>
        <w:t xml:space="preserve">       (подпись)            (расшифровка подписи)</w:t>
      </w:r>
    </w:p>
    <w:p w14:paraId="26002FC8" w14:textId="77777777" w:rsidR="00E46769" w:rsidRPr="00E46769" w:rsidRDefault="00E46769" w:rsidP="00E46769">
      <w:pPr>
        <w:pBdr>
          <w:bar w:val="none" w:sz="0" w:color="auto"/>
        </w:pBdr>
        <w:jc w:val="both"/>
        <w:rPr>
          <w:rFonts w:cs="Times New Roman"/>
          <w:sz w:val="20"/>
          <w:szCs w:val="20"/>
          <w:bdr w:val="none" w:sz="0" w:space="0" w:color="auto"/>
        </w:rPr>
      </w:pPr>
    </w:p>
    <w:p w14:paraId="7035E2CC" w14:textId="64091A43" w:rsidR="00E46769" w:rsidRPr="00E46769" w:rsidRDefault="00E46769" w:rsidP="00E46769">
      <w:pPr>
        <w:keepNext/>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r w:rsidRPr="00E46769">
        <w:rPr>
          <w:rFonts w:cs="Times New Roman"/>
          <w:sz w:val="20"/>
          <w:szCs w:val="20"/>
          <w:bdr w:val="none" w:sz="0" w:space="0" w:color="auto"/>
        </w:rPr>
        <w:t xml:space="preserve">Начальник </w:t>
      </w:r>
      <w:r w:rsidR="0041738F">
        <w:rPr>
          <w:rFonts w:cs="Times New Roman"/>
          <w:sz w:val="20"/>
          <w:szCs w:val="20"/>
          <w:bdr w:val="none" w:sz="0" w:space="0" w:color="auto"/>
        </w:rPr>
        <w:t>курирующего</w:t>
      </w:r>
      <w:r w:rsidRPr="00E46769">
        <w:rPr>
          <w:rFonts w:cs="Times New Roman"/>
          <w:sz w:val="20"/>
          <w:szCs w:val="20"/>
          <w:bdr w:val="none" w:sz="0" w:space="0" w:color="auto"/>
        </w:rPr>
        <w:t xml:space="preserve"> отдела </w:t>
      </w:r>
    </w:p>
    <w:p w14:paraId="5E4A8F76" w14:textId="66851D24" w:rsidR="00E46769" w:rsidRPr="00E46769" w:rsidRDefault="00E46769" w:rsidP="00E46769">
      <w:pPr>
        <w:keepNext/>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18"/>
          <w:szCs w:val="18"/>
          <w:bdr w:val="none" w:sz="0" w:space="0" w:color="auto"/>
        </w:rPr>
      </w:pPr>
      <w:r w:rsidRPr="00E46769">
        <w:rPr>
          <w:rFonts w:cs="Times New Roman"/>
          <w:sz w:val="20"/>
          <w:szCs w:val="20"/>
          <w:bdr w:val="none" w:sz="0" w:space="0" w:color="auto"/>
        </w:rPr>
        <w:t>Комитета</w:t>
      </w:r>
      <w:r w:rsidRPr="00E46769">
        <w:rPr>
          <w:rFonts w:cs="Times New Roman"/>
          <w:sz w:val="20"/>
          <w:szCs w:val="20"/>
          <w:bdr w:val="none" w:sz="0" w:space="0" w:color="auto"/>
        </w:rPr>
        <w:tab/>
      </w:r>
      <w:r w:rsidRPr="00E46769">
        <w:rPr>
          <w:rFonts w:cs="Times New Roman"/>
          <w:sz w:val="20"/>
          <w:szCs w:val="20"/>
          <w:bdr w:val="none" w:sz="0" w:space="0" w:color="auto"/>
        </w:rPr>
        <w:tab/>
      </w:r>
      <w:r w:rsidRPr="00E46769">
        <w:rPr>
          <w:rFonts w:cs="Times New Roman"/>
          <w:sz w:val="20"/>
          <w:szCs w:val="20"/>
          <w:bdr w:val="none" w:sz="0" w:space="0" w:color="auto"/>
        </w:rPr>
        <w:tab/>
      </w:r>
      <w:r w:rsidRPr="00E46769">
        <w:rPr>
          <w:rFonts w:cs="Times New Roman"/>
          <w:sz w:val="20"/>
          <w:szCs w:val="20"/>
          <w:bdr w:val="none" w:sz="0" w:space="0" w:color="auto"/>
        </w:rPr>
        <w:tab/>
      </w:r>
      <w:r w:rsidRPr="00E46769">
        <w:rPr>
          <w:rFonts w:cs="Times New Roman"/>
          <w:sz w:val="22"/>
          <w:szCs w:val="22"/>
          <w:bdr w:val="none" w:sz="0" w:space="0" w:color="auto"/>
        </w:rPr>
        <w:t>___________ / ___</w:t>
      </w:r>
      <w:r w:rsidR="0041738F">
        <w:rPr>
          <w:rFonts w:cs="Times New Roman"/>
          <w:sz w:val="22"/>
          <w:szCs w:val="22"/>
          <w:bdr w:val="none" w:sz="0" w:space="0" w:color="auto"/>
        </w:rPr>
        <w:t xml:space="preserve">__________________/ «___» </w:t>
      </w:r>
      <w:r w:rsidRPr="00E46769">
        <w:rPr>
          <w:rFonts w:cs="Times New Roman"/>
          <w:sz w:val="22"/>
          <w:szCs w:val="22"/>
          <w:bdr w:val="none" w:sz="0" w:space="0" w:color="auto"/>
        </w:rPr>
        <w:t>_____ 20__ г.</w:t>
      </w:r>
      <w:r w:rsidRPr="00E46769">
        <w:rPr>
          <w:rFonts w:cs="Times New Roman"/>
          <w:sz w:val="18"/>
          <w:szCs w:val="18"/>
          <w:bdr w:val="none" w:sz="0" w:space="0" w:color="auto"/>
        </w:rPr>
        <w:t xml:space="preserve">    </w:t>
      </w:r>
      <w:r w:rsidRPr="00E46769">
        <w:rPr>
          <w:rFonts w:cs="Times New Roman"/>
          <w:sz w:val="18"/>
          <w:szCs w:val="18"/>
          <w:bdr w:val="none" w:sz="0" w:space="0" w:color="auto"/>
        </w:rPr>
        <w:tab/>
      </w:r>
      <w:r w:rsidRPr="00E46769">
        <w:rPr>
          <w:rFonts w:cs="Times New Roman"/>
          <w:sz w:val="18"/>
          <w:szCs w:val="18"/>
          <w:bdr w:val="none" w:sz="0" w:space="0" w:color="auto"/>
        </w:rPr>
        <w:tab/>
      </w:r>
      <w:r w:rsidRPr="00E46769">
        <w:rPr>
          <w:rFonts w:cs="Times New Roman"/>
          <w:sz w:val="18"/>
          <w:szCs w:val="18"/>
          <w:bdr w:val="none" w:sz="0" w:space="0" w:color="auto"/>
        </w:rPr>
        <w:tab/>
      </w:r>
      <w:r w:rsidRPr="00E46769">
        <w:rPr>
          <w:rFonts w:cs="Times New Roman"/>
          <w:sz w:val="18"/>
          <w:szCs w:val="18"/>
          <w:bdr w:val="none" w:sz="0" w:space="0" w:color="auto"/>
        </w:rPr>
        <w:tab/>
      </w:r>
      <w:r w:rsidRPr="00E46769">
        <w:rPr>
          <w:rFonts w:cs="Times New Roman"/>
          <w:sz w:val="18"/>
          <w:szCs w:val="18"/>
          <w:bdr w:val="none" w:sz="0" w:space="0" w:color="auto"/>
        </w:rPr>
        <w:tab/>
        <w:t xml:space="preserve">       (подпись)            (расшифровка подписи)</w:t>
      </w:r>
    </w:p>
    <w:p w14:paraId="6D6E9CAC" w14:textId="77777777" w:rsidR="00E46769" w:rsidRPr="00E46769" w:rsidRDefault="00E46769" w:rsidP="00E46769">
      <w:pPr>
        <w:pBdr>
          <w:bar w:val="none" w:sz="0" w:color="auto"/>
        </w:pBdr>
        <w:jc w:val="both"/>
        <w:rPr>
          <w:rFonts w:cs="Times New Roman"/>
          <w:sz w:val="20"/>
          <w:szCs w:val="20"/>
          <w:bdr w:val="none" w:sz="0" w:space="0" w:color="auto"/>
        </w:rPr>
      </w:pPr>
    </w:p>
    <w:p w14:paraId="477D6786" w14:textId="77777777" w:rsidR="00E46769" w:rsidRPr="00E46769" w:rsidRDefault="00E46769" w:rsidP="00E46769">
      <w:pPr>
        <w:pBdr>
          <w:bar w:val="none" w:sz="0" w:color="auto"/>
        </w:pBdr>
        <w:jc w:val="both"/>
        <w:rPr>
          <w:rFonts w:cs="Times New Roman"/>
          <w:sz w:val="20"/>
          <w:szCs w:val="20"/>
          <w:bdr w:val="none" w:sz="0" w:space="0" w:color="auto"/>
        </w:rPr>
      </w:pPr>
      <w:r w:rsidRPr="00E46769">
        <w:rPr>
          <w:rFonts w:cs="Times New Roman"/>
          <w:sz w:val="20"/>
          <w:szCs w:val="20"/>
          <w:bdr w:val="none" w:sz="0" w:space="0" w:color="auto"/>
        </w:rPr>
        <w:t>Специалист отдела бухгалтерского</w:t>
      </w:r>
    </w:p>
    <w:p w14:paraId="30F94F08" w14:textId="77777777" w:rsidR="00E46769" w:rsidRPr="00E46769" w:rsidRDefault="00E46769" w:rsidP="00E46769">
      <w:pPr>
        <w:pBdr>
          <w:bar w:val="none" w:sz="0" w:color="auto"/>
        </w:pBdr>
        <w:jc w:val="both"/>
        <w:rPr>
          <w:rFonts w:cs="Times New Roman"/>
          <w:sz w:val="20"/>
          <w:szCs w:val="20"/>
          <w:bdr w:val="none" w:sz="0" w:space="0" w:color="auto"/>
        </w:rPr>
      </w:pPr>
      <w:r w:rsidRPr="00E46769">
        <w:rPr>
          <w:rFonts w:cs="Times New Roman"/>
          <w:sz w:val="20"/>
          <w:szCs w:val="20"/>
          <w:bdr w:val="none" w:sz="0" w:space="0" w:color="auto"/>
        </w:rPr>
        <w:t xml:space="preserve">учета и внутреннего финансового </w:t>
      </w:r>
    </w:p>
    <w:p w14:paraId="6759A717" w14:textId="790B81AF" w:rsidR="00E46769" w:rsidRPr="00E46769" w:rsidRDefault="00E46769" w:rsidP="00E46769">
      <w:pPr>
        <w:keepNext/>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18"/>
          <w:szCs w:val="18"/>
          <w:bdr w:val="none" w:sz="0" w:space="0" w:color="auto"/>
        </w:rPr>
      </w:pPr>
      <w:r w:rsidRPr="00E46769">
        <w:rPr>
          <w:rFonts w:cs="Times New Roman"/>
          <w:sz w:val="20"/>
          <w:szCs w:val="20"/>
          <w:bdr w:val="none" w:sz="0" w:space="0" w:color="auto"/>
        </w:rPr>
        <w:t xml:space="preserve">контроля </w:t>
      </w:r>
      <w:r w:rsidRPr="00E46769">
        <w:rPr>
          <w:rFonts w:cs="Times New Roman"/>
          <w:sz w:val="20"/>
          <w:szCs w:val="20"/>
          <w:bdr w:val="none" w:sz="0" w:space="0" w:color="auto"/>
        </w:rPr>
        <w:tab/>
      </w:r>
      <w:r w:rsidRPr="00E46769">
        <w:rPr>
          <w:rFonts w:cs="Times New Roman"/>
          <w:sz w:val="20"/>
          <w:szCs w:val="20"/>
          <w:bdr w:val="none" w:sz="0" w:space="0" w:color="auto"/>
        </w:rPr>
        <w:tab/>
      </w:r>
      <w:r w:rsidRPr="00E46769">
        <w:rPr>
          <w:rFonts w:cs="Times New Roman"/>
          <w:sz w:val="20"/>
          <w:szCs w:val="20"/>
          <w:bdr w:val="none" w:sz="0" w:space="0" w:color="auto"/>
        </w:rPr>
        <w:tab/>
      </w:r>
      <w:r w:rsidRPr="00E46769">
        <w:rPr>
          <w:rFonts w:cs="Times New Roman"/>
          <w:sz w:val="20"/>
          <w:szCs w:val="20"/>
          <w:bdr w:val="none" w:sz="0" w:space="0" w:color="auto"/>
        </w:rPr>
        <w:tab/>
      </w:r>
      <w:r w:rsidRPr="00E46769">
        <w:rPr>
          <w:rFonts w:cs="Times New Roman"/>
          <w:sz w:val="22"/>
          <w:szCs w:val="22"/>
          <w:bdr w:val="none" w:sz="0" w:space="0" w:color="auto"/>
        </w:rPr>
        <w:t>___________ / _______</w:t>
      </w:r>
      <w:r w:rsidR="0041738F">
        <w:rPr>
          <w:rFonts w:cs="Times New Roman"/>
          <w:sz w:val="22"/>
          <w:szCs w:val="22"/>
          <w:bdr w:val="none" w:sz="0" w:space="0" w:color="auto"/>
        </w:rPr>
        <w:t xml:space="preserve">______________/ «___» ___ </w:t>
      </w:r>
      <w:r w:rsidRPr="00E46769">
        <w:rPr>
          <w:rFonts w:cs="Times New Roman"/>
          <w:sz w:val="22"/>
          <w:szCs w:val="22"/>
          <w:bdr w:val="none" w:sz="0" w:space="0" w:color="auto"/>
        </w:rPr>
        <w:t>_ 20__ г.</w:t>
      </w:r>
      <w:r w:rsidRPr="00E46769">
        <w:rPr>
          <w:rFonts w:cs="Times New Roman"/>
          <w:sz w:val="18"/>
          <w:szCs w:val="18"/>
          <w:bdr w:val="none" w:sz="0" w:space="0" w:color="auto"/>
        </w:rPr>
        <w:t xml:space="preserve">    </w:t>
      </w:r>
      <w:r w:rsidRPr="00E46769">
        <w:rPr>
          <w:rFonts w:cs="Times New Roman"/>
          <w:sz w:val="18"/>
          <w:szCs w:val="18"/>
          <w:bdr w:val="none" w:sz="0" w:space="0" w:color="auto"/>
        </w:rPr>
        <w:tab/>
      </w:r>
      <w:r w:rsidRPr="00E46769">
        <w:rPr>
          <w:rFonts w:cs="Times New Roman"/>
          <w:sz w:val="18"/>
          <w:szCs w:val="18"/>
          <w:bdr w:val="none" w:sz="0" w:space="0" w:color="auto"/>
        </w:rPr>
        <w:tab/>
      </w:r>
      <w:r w:rsidRPr="00E46769">
        <w:rPr>
          <w:rFonts w:cs="Times New Roman"/>
          <w:sz w:val="18"/>
          <w:szCs w:val="18"/>
          <w:bdr w:val="none" w:sz="0" w:space="0" w:color="auto"/>
        </w:rPr>
        <w:tab/>
      </w:r>
      <w:r w:rsidRPr="00E46769">
        <w:rPr>
          <w:rFonts w:cs="Times New Roman"/>
          <w:sz w:val="18"/>
          <w:szCs w:val="18"/>
          <w:bdr w:val="none" w:sz="0" w:space="0" w:color="auto"/>
        </w:rPr>
        <w:tab/>
      </w:r>
      <w:r w:rsidRPr="00E46769">
        <w:rPr>
          <w:rFonts w:cs="Times New Roman"/>
          <w:sz w:val="18"/>
          <w:szCs w:val="18"/>
          <w:bdr w:val="none" w:sz="0" w:space="0" w:color="auto"/>
        </w:rPr>
        <w:tab/>
        <w:t xml:space="preserve">       (подпись)            (расшифровка подписи)</w:t>
      </w:r>
    </w:p>
    <w:p w14:paraId="756C1E9B" w14:textId="77777777" w:rsidR="00E46769" w:rsidRPr="00E46769" w:rsidRDefault="00E46769" w:rsidP="00E46769">
      <w:pPr>
        <w:keepNext/>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0"/>
          <w:szCs w:val="20"/>
          <w:bdr w:val="none" w:sz="0" w:space="0" w:color="auto"/>
        </w:rPr>
      </w:pPr>
    </w:p>
    <w:p w14:paraId="4FDF06CF" w14:textId="078176C1" w:rsidR="00E46769" w:rsidRPr="00E46769" w:rsidRDefault="00E46769" w:rsidP="00E46769">
      <w:pPr>
        <w:keepNext/>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22"/>
          <w:szCs w:val="22"/>
          <w:bdr w:val="none" w:sz="0" w:space="0" w:color="auto"/>
        </w:rPr>
      </w:pPr>
      <w:r w:rsidRPr="00E46769">
        <w:rPr>
          <w:rFonts w:cs="Times New Roman"/>
          <w:sz w:val="20"/>
          <w:szCs w:val="20"/>
          <w:bdr w:val="none" w:sz="0" w:space="0" w:color="auto"/>
        </w:rPr>
        <w:t xml:space="preserve">Специалист курирующего отдела       </w:t>
      </w:r>
      <w:r w:rsidRPr="00E46769">
        <w:rPr>
          <w:rFonts w:cs="Times New Roman"/>
          <w:sz w:val="20"/>
          <w:szCs w:val="20"/>
          <w:bdr w:val="none" w:sz="0" w:space="0" w:color="auto"/>
        </w:rPr>
        <w:tab/>
      </w:r>
      <w:r w:rsidRPr="00E46769">
        <w:rPr>
          <w:rFonts w:cs="Times New Roman"/>
          <w:sz w:val="22"/>
          <w:szCs w:val="22"/>
          <w:bdr w:val="none" w:sz="0" w:space="0" w:color="auto"/>
        </w:rPr>
        <w:t>___________ / _____</w:t>
      </w:r>
      <w:r w:rsidR="0041738F">
        <w:rPr>
          <w:rFonts w:cs="Times New Roman"/>
          <w:sz w:val="22"/>
          <w:szCs w:val="22"/>
          <w:bdr w:val="none" w:sz="0" w:space="0" w:color="auto"/>
        </w:rPr>
        <w:t>________________/ «___» _</w:t>
      </w:r>
      <w:r w:rsidRPr="00E46769">
        <w:rPr>
          <w:rFonts w:cs="Times New Roman"/>
          <w:sz w:val="22"/>
          <w:szCs w:val="22"/>
          <w:bdr w:val="none" w:sz="0" w:space="0" w:color="auto"/>
        </w:rPr>
        <w:t>___ 20__ г.</w:t>
      </w:r>
    </w:p>
    <w:p w14:paraId="3A151F9F" w14:textId="77777777" w:rsidR="00E46769" w:rsidRPr="00E46769" w:rsidRDefault="00E46769" w:rsidP="00E46769">
      <w:pPr>
        <w:keepNext/>
        <w:pBdr>
          <w:top w:val="none" w:sz="0" w:space="0" w:color="auto"/>
          <w:left w:val="none" w:sz="0" w:space="0" w:color="auto"/>
          <w:bottom w:val="none" w:sz="0" w:space="0" w:color="auto"/>
          <w:right w:val="none" w:sz="0" w:space="0" w:color="auto"/>
          <w:between w:val="none" w:sz="0" w:space="0" w:color="auto"/>
          <w:bar w:val="none" w:sz="0" w:color="auto"/>
        </w:pBdr>
        <w:rPr>
          <w:rFonts w:cs="Times New Roman"/>
          <w:sz w:val="18"/>
          <w:szCs w:val="18"/>
          <w:bdr w:val="none" w:sz="0" w:space="0" w:color="auto"/>
        </w:rPr>
      </w:pPr>
      <w:r w:rsidRPr="00E46769">
        <w:rPr>
          <w:rFonts w:cs="Times New Roman"/>
          <w:sz w:val="18"/>
          <w:szCs w:val="18"/>
          <w:bdr w:val="none" w:sz="0" w:space="0" w:color="auto"/>
        </w:rPr>
        <w:t xml:space="preserve">        </w:t>
      </w:r>
      <w:r w:rsidRPr="00E46769">
        <w:rPr>
          <w:rFonts w:cs="Times New Roman"/>
          <w:sz w:val="18"/>
          <w:szCs w:val="18"/>
          <w:bdr w:val="none" w:sz="0" w:space="0" w:color="auto"/>
        </w:rPr>
        <w:tab/>
      </w:r>
      <w:r w:rsidRPr="00E46769">
        <w:rPr>
          <w:rFonts w:cs="Times New Roman"/>
          <w:sz w:val="18"/>
          <w:szCs w:val="18"/>
          <w:bdr w:val="none" w:sz="0" w:space="0" w:color="auto"/>
        </w:rPr>
        <w:tab/>
      </w:r>
      <w:r w:rsidRPr="00E46769">
        <w:rPr>
          <w:rFonts w:cs="Times New Roman"/>
          <w:sz w:val="18"/>
          <w:szCs w:val="18"/>
          <w:bdr w:val="none" w:sz="0" w:space="0" w:color="auto"/>
        </w:rPr>
        <w:tab/>
      </w:r>
      <w:r w:rsidRPr="00E46769">
        <w:rPr>
          <w:rFonts w:cs="Times New Roman"/>
          <w:sz w:val="18"/>
          <w:szCs w:val="18"/>
          <w:bdr w:val="none" w:sz="0" w:space="0" w:color="auto"/>
        </w:rPr>
        <w:tab/>
      </w:r>
      <w:r w:rsidRPr="00E46769">
        <w:rPr>
          <w:rFonts w:cs="Times New Roman"/>
          <w:sz w:val="18"/>
          <w:szCs w:val="18"/>
          <w:bdr w:val="none" w:sz="0" w:space="0" w:color="auto"/>
        </w:rPr>
        <w:tab/>
        <w:t xml:space="preserve">       (подпись)            (расшифровка подписи)</w:t>
      </w:r>
    </w:p>
    <w:p w14:paraId="576AEA3B" w14:textId="77777777" w:rsidR="00E46769" w:rsidRPr="00E46769" w:rsidRDefault="00E46769" w:rsidP="00E46769">
      <w:pPr>
        <w:pBdr>
          <w:bar w:val="none" w:sz="0" w:color="auto"/>
        </w:pBdr>
        <w:jc w:val="both"/>
        <w:rPr>
          <w:rFonts w:cs="Times New Roman"/>
          <w:sz w:val="20"/>
          <w:szCs w:val="20"/>
          <w:bdr w:val="none" w:sz="0" w:space="0" w:color="auto"/>
        </w:rPr>
      </w:pPr>
    </w:p>
    <w:p w14:paraId="760C17FC" w14:textId="3BA8C09C" w:rsidR="00E46769" w:rsidRDefault="00E46769">
      <w:pPr>
        <w:rPr>
          <w:vertAlign w:val="superscript"/>
        </w:rPr>
      </w:pPr>
      <w:r>
        <w:rPr>
          <w:vertAlign w:val="superscript"/>
        </w:rPr>
        <w:br w:type="page"/>
      </w:r>
    </w:p>
    <w:p w14:paraId="53F1FF15" w14:textId="77777777" w:rsidR="00D60DF9" w:rsidRPr="001F55FE" w:rsidRDefault="00D60DF9" w:rsidP="00E46769">
      <w:pPr>
        <w:keepNext/>
        <w:spacing w:line="276" w:lineRule="auto"/>
        <w:jc w:val="right"/>
        <w:rPr>
          <w:vertAlign w:val="superscript"/>
        </w:rPr>
      </w:pPr>
    </w:p>
    <w:p w14:paraId="7E817E2E" w14:textId="7D212DAD" w:rsidR="00BB2CE8" w:rsidRPr="00BF1912" w:rsidRDefault="00BB2CE8" w:rsidP="00BF1912">
      <w:pPr>
        <w:spacing w:line="276" w:lineRule="auto"/>
        <w:ind w:left="6096"/>
        <w:rPr>
          <w:rFonts w:eastAsia="Times New Roman" w:cs="Times New Roman"/>
          <w:b/>
          <w:color w:val="auto"/>
          <w:bdr w:val="none" w:sz="0" w:space="0" w:color="auto"/>
        </w:rPr>
      </w:pPr>
      <w:r w:rsidRPr="001F55FE">
        <w:rPr>
          <w:rFonts w:eastAsia="Times New Roman" w:cs="Times New Roman"/>
        </w:rPr>
        <w:t xml:space="preserve">Приложение № 2 к Контракту </w:t>
      </w:r>
    </w:p>
    <w:p w14:paraId="48D2A9B7" w14:textId="6CC59486" w:rsidR="00BB2CE8" w:rsidRPr="001F55FE" w:rsidRDefault="00551D4D" w:rsidP="00BF1912">
      <w:pPr>
        <w:spacing w:line="276" w:lineRule="auto"/>
        <w:ind w:left="6096"/>
        <w:rPr>
          <w:rFonts w:eastAsia="Times New Roman" w:cs="Times New Roman"/>
        </w:rPr>
      </w:pPr>
      <w:r>
        <w:rPr>
          <w:rFonts w:eastAsia="Times New Roman" w:cs="Times New Roman"/>
        </w:rPr>
        <w:t>от ___ __________</w:t>
      </w:r>
      <w:r w:rsidR="000A63C3">
        <w:rPr>
          <w:rFonts w:eastAsia="Times New Roman" w:cs="Times New Roman"/>
        </w:rPr>
        <w:t>__20</w:t>
      </w:r>
      <w:r w:rsidR="00E46769">
        <w:rPr>
          <w:rFonts w:eastAsia="Times New Roman" w:cs="Times New Roman"/>
        </w:rPr>
        <w:t>26</w:t>
      </w:r>
      <w:r w:rsidR="00BB2CE8" w:rsidRPr="001F55FE">
        <w:rPr>
          <w:rFonts w:eastAsia="Times New Roman" w:cs="Times New Roman"/>
        </w:rPr>
        <w:t xml:space="preserve"> года</w:t>
      </w:r>
    </w:p>
    <w:p w14:paraId="54C5A6D3" w14:textId="77777777" w:rsidR="00BB2CE8" w:rsidRPr="001F55FE" w:rsidRDefault="00BB2CE8" w:rsidP="00BF1912">
      <w:pPr>
        <w:spacing w:line="276" w:lineRule="auto"/>
        <w:ind w:left="6096"/>
      </w:pPr>
      <w:r w:rsidRPr="001F55FE">
        <w:rPr>
          <w:rFonts w:eastAsia="Times New Roman" w:cs="Times New Roman"/>
        </w:rPr>
        <w:t>№ _________</w:t>
      </w:r>
    </w:p>
    <w:p w14:paraId="3D9DC239" w14:textId="77777777" w:rsidR="00BB2CE8" w:rsidRPr="001F55FE" w:rsidRDefault="00BB2CE8" w:rsidP="00163C88">
      <w:pPr>
        <w:spacing w:line="276" w:lineRule="auto"/>
        <w:jc w:val="center"/>
        <w:rPr>
          <w:b/>
        </w:rPr>
      </w:pPr>
    </w:p>
    <w:p w14:paraId="3294D809" w14:textId="77777777" w:rsidR="00BB2CE8" w:rsidRPr="001F55FE" w:rsidRDefault="00BB2CE8" w:rsidP="00163C88">
      <w:pPr>
        <w:spacing w:line="276" w:lineRule="auto"/>
        <w:jc w:val="center"/>
        <w:rPr>
          <w:b/>
        </w:rPr>
      </w:pPr>
      <w:r w:rsidRPr="001F55FE">
        <w:rPr>
          <w:b/>
        </w:rPr>
        <w:t>ГРАФИК ОКАЗАНИЯ УСЛУГ</w:t>
      </w:r>
    </w:p>
    <w:p w14:paraId="1330B082" w14:textId="77777777" w:rsidR="00BB2CE8" w:rsidRPr="001F55FE" w:rsidRDefault="00BB2CE8" w:rsidP="00163C88">
      <w:pPr>
        <w:spacing w:line="276" w:lineRule="auto"/>
        <w:jc w:val="center"/>
        <w:rPr>
          <w:b/>
        </w:rPr>
      </w:pPr>
    </w:p>
    <w:p w14:paraId="6EDE0534" w14:textId="0ED499CA" w:rsidR="003A1477" w:rsidRPr="00AF378A" w:rsidRDefault="008909D4" w:rsidP="009D6B36">
      <w:pPr>
        <w:spacing w:line="276" w:lineRule="auto"/>
        <w:jc w:val="center"/>
        <w:rPr>
          <w:b/>
        </w:rPr>
      </w:pPr>
      <w:r w:rsidRPr="00D42249">
        <w:rPr>
          <w:rFonts w:eastAsia="Times New Roman" w:cs="Times New Roman"/>
          <w:b/>
          <w:spacing w:val="-6"/>
        </w:rPr>
        <w:t xml:space="preserve">по информационному сопровождению мероприятия «День молодежи-2026» </w:t>
      </w:r>
      <w:r>
        <w:rPr>
          <w:rFonts w:eastAsia="Times New Roman" w:cs="Times New Roman"/>
          <w:b/>
          <w:spacing w:val="-6"/>
        </w:rPr>
        <w:br/>
      </w:r>
      <w:r w:rsidRPr="00D42249">
        <w:rPr>
          <w:rFonts w:eastAsia="Times New Roman" w:cs="Times New Roman"/>
          <w:b/>
          <w:spacing w:val="-6"/>
        </w:rPr>
        <w:t>в Санкт-Петербурге</w:t>
      </w:r>
    </w:p>
    <w:p w14:paraId="66E6F8F9" w14:textId="77777777" w:rsidR="00D91E84" w:rsidRPr="001F55FE" w:rsidRDefault="00D91E84" w:rsidP="009D6B36">
      <w:pPr>
        <w:spacing w:line="276" w:lineRule="auto"/>
        <w:jc w:val="center"/>
        <w:rPr>
          <w:b/>
        </w:rPr>
      </w:pPr>
    </w:p>
    <w:tbl>
      <w:tblPr>
        <w:tblStyle w:val="afd"/>
        <w:tblW w:w="0" w:type="auto"/>
        <w:tblLook w:val="04A0" w:firstRow="1" w:lastRow="0" w:firstColumn="1" w:lastColumn="0" w:noHBand="0" w:noVBand="1"/>
      </w:tblPr>
      <w:tblGrid>
        <w:gridCol w:w="3561"/>
        <w:gridCol w:w="3263"/>
        <w:gridCol w:w="2515"/>
      </w:tblGrid>
      <w:tr w:rsidR="00BB2CE8" w:rsidRPr="00C31399" w14:paraId="32F7EBC0" w14:textId="77777777" w:rsidTr="00331950">
        <w:trPr>
          <w:trHeight w:val="695"/>
        </w:trPr>
        <w:tc>
          <w:tcPr>
            <w:tcW w:w="3561" w:type="dxa"/>
            <w:vAlign w:val="center"/>
          </w:tcPr>
          <w:p w14:paraId="24DDBF32" w14:textId="77777777" w:rsidR="00BB2CE8" w:rsidRPr="00C31399" w:rsidRDefault="00BB2CE8" w:rsidP="00163C88">
            <w:pPr>
              <w:spacing w:line="276" w:lineRule="auto"/>
              <w:ind w:firstLine="0"/>
              <w:jc w:val="center"/>
              <w:rPr>
                <w:b/>
                <w:sz w:val="20"/>
                <w:szCs w:val="20"/>
              </w:rPr>
            </w:pPr>
            <w:r w:rsidRPr="00C31399">
              <w:rPr>
                <w:b/>
                <w:sz w:val="20"/>
                <w:szCs w:val="20"/>
              </w:rPr>
              <w:t>Наименование видов услуг и основные этапы их оказания</w:t>
            </w:r>
          </w:p>
        </w:tc>
        <w:tc>
          <w:tcPr>
            <w:tcW w:w="3263" w:type="dxa"/>
            <w:vAlign w:val="center"/>
          </w:tcPr>
          <w:p w14:paraId="69FC9490" w14:textId="77777777" w:rsidR="00BB2CE8" w:rsidRPr="00C31399" w:rsidRDefault="00BB2CE8" w:rsidP="00163C88">
            <w:pPr>
              <w:spacing w:line="276" w:lineRule="auto"/>
              <w:ind w:firstLine="0"/>
              <w:jc w:val="center"/>
              <w:rPr>
                <w:b/>
                <w:sz w:val="20"/>
                <w:szCs w:val="20"/>
              </w:rPr>
            </w:pPr>
            <w:r w:rsidRPr="00C31399">
              <w:rPr>
                <w:b/>
                <w:sz w:val="20"/>
                <w:szCs w:val="20"/>
              </w:rPr>
              <w:t>Срок оказания (начало-окончание)</w:t>
            </w:r>
          </w:p>
        </w:tc>
        <w:tc>
          <w:tcPr>
            <w:tcW w:w="2515" w:type="dxa"/>
            <w:vAlign w:val="center"/>
          </w:tcPr>
          <w:p w14:paraId="19DC4962" w14:textId="39247479" w:rsidR="00BB2CE8" w:rsidRPr="00C31399" w:rsidRDefault="00BB2CE8" w:rsidP="00163C88">
            <w:pPr>
              <w:spacing w:line="276" w:lineRule="auto"/>
              <w:ind w:firstLine="0"/>
              <w:jc w:val="center"/>
              <w:rPr>
                <w:b/>
                <w:sz w:val="20"/>
                <w:szCs w:val="20"/>
              </w:rPr>
            </w:pPr>
            <w:r w:rsidRPr="00C31399">
              <w:rPr>
                <w:b/>
                <w:sz w:val="20"/>
                <w:szCs w:val="20"/>
              </w:rPr>
              <w:t xml:space="preserve">Стоимость услуг в % </w:t>
            </w:r>
            <w:r w:rsidR="006C3A16">
              <w:rPr>
                <w:b/>
                <w:sz w:val="20"/>
                <w:szCs w:val="20"/>
              </w:rPr>
              <w:br/>
            </w:r>
            <w:r w:rsidRPr="00C31399">
              <w:rPr>
                <w:b/>
                <w:sz w:val="20"/>
                <w:szCs w:val="20"/>
              </w:rPr>
              <w:t>от цены заключенного контракта</w:t>
            </w:r>
          </w:p>
        </w:tc>
      </w:tr>
      <w:tr w:rsidR="003A1477" w:rsidRPr="00C31399" w14:paraId="250421B8" w14:textId="77777777" w:rsidTr="00331950">
        <w:trPr>
          <w:trHeight w:val="900"/>
        </w:trPr>
        <w:tc>
          <w:tcPr>
            <w:tcW w:w="3561" w:type="dxa"/>
            <w:tcBorders>
              <w:top w:val="single" w:sz="4" w:space="0" w:color="auto"/>
              <w:left w:val="single" w:sz="4" w:space="0" w:color="auto"/>
              <w:bottom w:val="single" w:sz="4" w:space="0" w:color="auto"/>
              <w:right w:val="single" w:sz="4" w:space="0" w:color="auto"/>
            </w:tcBorders>
            <w:vAlign w:val="center"/>
          </w:tcPr>
          <w:p w14:paraId="0736CD39" w14:textId="664FA322" w:rsidR="003A1477" w:rsidRPr="008909D4" w:rsidRDefault="00D91E84" w:rsidP="008909D4">
            <w:pPr>
              <w:spacing w:line="276" w:lineRule="auto"/>
              <w:ind w:firstLine="0"/>
              <w:jc w:val="center"/>
              <w:rPr>
                <w:b/>
                <w:bCs/>
                <w:sz w:val="20"/>
                <w:szCs w:val="20"/>
                <w:bdr w:val="nil"/>
              </w:rPr>
            </w:pPr>
            <w:r w:rsidRPr="008909D4">
              <w:rPr>
                <w:b/>
                <w:bCs/>
                <w:sz w:val="20"/>
                <w:szCs w:val="20"/>
                <w:bdr w:val="nil"/>
              </w:rPr>
              <w:t>Оказание</w:t>
            </w:r>
            <w:r w:rsidR="00AF378A" w:rsidRPr="008909D4">
              <w:rPr>
                <w:b/>
                <w:sz w:val="20"/>
                <w:szCs w:val="20"/>
              </w:rPr>
              <w:t xml:space="preserve"> </w:t>
            </w:r>
            <w:r w:rsidR="008909D4" w:rsidRPr="008909D4">
              <w:rPr>
                <w:b/>
                <w:bCs/>
                <w:sz w:val="20"/>
                <w:szCs w:val="20"/>
              </w:rPr>
              <w:t xml:space="preserve">услуг </w:t>
            </w:r>
            <w:r w:rsidR="008909D4" w:rsidRPr="008909D4">
              <w:rPr>
                <w:rFonts w:eastAsia="Times New Roman" w:cs="Times New Roman"/>
                <w:b/>
                <w:spacing w:val="-6"/>
                <w:sz w:val="20"/>
                <w:szCs w:val="20"/>
              </w:rPr>
              <w:br/>
              <w:t xml:space="preserve">по информационному сопровождению мероприятия «День молодежи-2026» </w:t>
            </w:r>
            <w:r w:rsidR="008909D4" w:rsidRPr="008909D4">
              <w:rPr>
                <w:rFonts w:eastAsia="Times New Roman" w:cs="Times New Roman"/>
                <w:b/>
                <w:spacing w:val="-6"/>
                <w:sz w:val="20"/>
                <w:szCs w:val="20"/>
              </w:rPr>
              <w:br/>
              <w:t>в Санкт-Петербурге</w:t>
            </w:r>
          </w:p>
        </w:tc>
        <w:tc>
          <w:tcPr>
            <w:tcW w:w="3263" w:type="dxa"/>
            <w:tcBorders>
              <w:top w:val="single" w:sz="4" w:space="0" w:color="auto"/>
              <w:left w:val="single" w:sz="4" w:space="0" w:color="auto"/>
              <w:bottom w:val="single" w:sz="4" w:space="0" w:color="auto"/>
              <w:right w:val="single" w:sz="4" w:space="0" w:color="auto"/>
            </w:tcBorders>
            <w:vAlign w:val="center"/>
          </w:tcPr>
          <w:p w14:paraId="5C6BBE13" w14:textId="169B860A" w:rsidR="003A1477" w:rsidRPr="00DA65A0" w:rsidRDefault="00485A74" w:rsidP="00AD5003">
            <w:pPr>
              <w:spacing w:line="276" w:lineRule="auto"/>
              <w:ind w:firstLine="0"/>
              <w:jc w:val="center"/>
              <w:rPr>
                <w:b/>
                <w:sz w:val="20"/>
                <w:szCs w:val="20"/>
                <w:highlight w:val="yellow"/>
              </w:rPr>
            </w:pPr>
            <w:r w:rsidRPr="00331950">
              <w:rPr>
                <w:sz w:val="20"/>
                <w:szCs w:val="20"/>
              </w:rPr>
              <w:t>Начало – с даты</w:t>
            </w:r>
            <w:r w:rsidR="003A1477" w:rsidRPr="00331950">
              <w:rPr>
                <w:sz w:val="20"/>
                <w:szCs w:val="20"/>
              </w:rPr>
              <w:t xml:space="preserve"> заключения Контракта,</w:t>
            </w:r>
            <w:r w:rsidR="002D20B6" w:rsidRPr="00331950">
              <w:rPr>
                <w:sz w:val="20"/>
                <w:szCs w:val="20"/>
              </w:rPr>
              <w:t xml:space="preserve"> окончание не позднее </w:t>
            </w:r>
            <w:r w:rsidR="00AD5003">
              <w:rPr>
                <w:sz w:val="20"/>
                <w:szCs w:val="20"/>
              </w:rPr>
              <w:t>15.07</w:t>
            </w:r>
            <w:r w:rsidR="005E10F9" w:rsidRPr="00331950">
              <w:rPr>
                <w:sz w:val="20"/>
                <w:szCs w:val="20"/>
              </w:rPr>
              <w:t>.202</w:t>
            </w:r>
            <w:r w:rsidR="00AD5003">
              <w:rPr>
                <w:sz w:val="20"/>
                <w:szCs w:val="20"/>
              </w:rPr>
              <w:t>6</w:t>
            </w:r>
          </w:p>
        </w:tc>
        <w:tc>
          <w:tcPr>
            <w:tcW w:w="2515" w:type="dxa"/>
            <w:tcBorders>
              <w:top w:val="single" w:sz="4" w:space="0" w:color="auto"/>
              <w:left w:val="single" w:sz="4" w:space="0" w:color="auto"/>
              <w:bottom w:val="single" w:sz="4" w:space="0" w:color="auto"/>
              <w:right w:val="single" w:sz="4" w:space="0" w:color="auto"/>
            </w:tcBorders>
            <w:vAlign w:val="center"/>
          </w:tcPr>
          <w:p w14:paraId="2C67CBD9" w14:textId="279D617F" w:rsidR="003A1477" w:rsidRPr="00C31399" w:rsidRDefault="003A1477" w:rsidP="003A1477">
            <w:pPr>
              <w:spacing w:line="276" w:lineRule="auto"/>
              <w:ind w:firstLine="0"/>
              <w:jc w:val="center"/>
              <w:rPr>
                <w:b/>
                <w:sz w:val="20"/>
                <w:szCs w:val="20"/>
              </w:rPr>
            </w:pPr>
            <w:r w:rsidRPr="00C31399">
              <w:rPr>
                <w:rFonts w:cs="Times New Roman"/>
                <w:sz w:val="20"/>
                <w:szCs w:val="20"/>
              </w:rPr>
              <w:t>100 %</w:t>
            </w:r>
          </w:p>
        </w:tc>
      </w:tr>
    </w:tbl>
    <w:p w14:paraId="2A8E5A2D" w14:textId="77777777" w:rsidR="00BB2CE8" w:rsidRPr="001F55FE" w:rsidRDefault="00BB2CE8" w:rsidP="00163C88">
      <w:pPr>
        <w:spacing w:line="276" w:lineRule="auto"/>
        <w:jc w:val="center"/>
        <w:rPr>
          <w:b/>
        </w:rPr>
      </w:pPr>
    </w:p>
    <w:p w14:paraId="32262B05" w14:textId="77777777" w:rsidR="00BB2CE8" w:rsidRPr="001F55FE" w:rsidRDefault="00BB2CE8" w:rsidP="00163C88">
      <w:pPr>
        <w:spacing w:line="276" w:lineRule="auto"/>
        <w:jc w:val="center"/>
        <w:rPr>
          <w:b/>
        </w:rPr>
      </w:pPr>
    </w:p>
    <w:p w14:paraId="7D4D1AE8" w14:textId="77777777" w:rsidR="00BB2CE8" w:rsidRPr="001F55FE" w:rsidRDefault="00BB2CE8" w:rsidP="00163C88">
      <w:pPr>
        <w:spacing w:line="276" w:lineRule="auto"/>
        <w:jc w:val="center"/>
        <w:rPr>
          <w:b/>
        </w:rPr>
      </w:pPr>
    </w:p>
    <w:tbl>
      <w:tblPr>
        <w:tblStyle w:val="3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2"/>
        <w:gridCol w:w="224"/>
        <w:gridCol w:w="4413"/>
      </w:tblGrid>
      <w:tr w:rsidR="00BB2CE8" w:rsidRPr="001F55FE" w14:paraId="4E039441" w14:textId="77777777" w:rsidTr="00BB2CE8">
        <w:trPr>
          <w:jc w:val="center"/>
        </w:trPr>
        <w:tc>
          <w:tcPr>
            <w:tcW w:w="4669" w:type="dxa"/>
          </w:tcPr>
          <w:p w14:paraId="120E2A0C" w14:textId="77777777" w:rsidR="00BB2CE8" w:rsidRPr="001F55FE" w:rsidRDefault="00BB2CE8" w:rsidP="009D6B36">
            <w:pPr>
              <w:spacing w:line="276" w:lineRule="auto"/>
              <w:jc w:val="center"/>
              <w:rPr>
                <w:rFonts w:ascii="Times New Roman" w:eastAsia="Times New Roman" w:hAnsi="Times New Roman" w:cs="Times New Roman"/>
                <w:b/>
                <w:color w:val="auto"/>
                <w:lang w:eastAsia="ru-RU"/>
              </w:rPr>
            </w:pPr>
            <w:r w:rsidRPr="001F55FE">
              <w:rPr>
                <w:rFonts w:eastAsia="Times New Roman" w:cs="Times New Roman"/>
                <w:color w:val="auto"/>
              </w:rPr>
              <w:br w:type="page"/>
            </w:r>
            <w:r w:rsidRPr="001F55FE">
              <w:rPr>
                <w:rFonts w:ascii="Times New Roman" w:eastAsia="Times New Roman" w:hAnsi="Times New Roman" w:cs="Times New Roman"/>
                <w:color w:val="auto"/>
                <w:lang w:eastAsia="ru-RU"/>
              </w:rPr>
              <w:br w:type="page"/>
            </w:r>
            <w:r w:rsidRPr="001F55FE">
              <w:rPr>
                <w:rFonts w:ascii="Times New Roman" w:eastAsia="Times New Roman" w:hAnsi="Times New Roman" w:cs="Times New Roman"/>
                <w:b/>
                <w:color w:val="auto"/>
                <w:lang w:eastAsia="ru-RU"/>
              </w:rPr>
              <w:t>ЗАКАЗЧИК</w:t>
            </w:r>
          </w:p>
        </w:tc>
        <w:tc>
          <w:tcPr>
            <w:tcW w:w="224" w:type="dxa"/>
          </w:tcPr>
          <w:p w14:paraId="446FDA43" w14:textId="77777777" w:rsidR="00BB2CE8" w:rsidRPr="001F55FE" w:rsidRDefault="00BB2CE8" w:rsidP="009D6B36">
            <w:pPr>
              <w:spacing w:line="276" w:lineRule="auto"/>
              <w:jc w:val="center"/>
              <w:rPr>
                <w:rFonts w:ascii="Times New Roman" w:eastAsia="Times New Roman" w:hAnsi="Times New Roman" w:cs="Times New Roman"/>
                <w:b/>
                <w:color w:val="auto"/>
                <w:lang w:eastAsia="ru-RU"/>
              </w:rPr>
            </w:pPr>
          </w:p>
        </w:tc>
        <w:tc>
          <w:tcPr>
            <w:tcW w:w="4452" w:type="dxa"/>
          </w:tcPr>
          <w:p w14:paraId="12151642" w14:textId="77777777" w:rsidR="00BB2CE8" w:rsidRPr="001F55FE" w:rsidRDefault="00BB2CE8" w:rsidP="009D6B36">
            <w:pPr>
              <w:spacing w:line="276" w:lineRule="auto"/>
              <w:jc w:val="center"/>
              <w:rPr>
                <w:rFonts w:ascii="Times New Roman" w:eastAsia="Times New Roman" w:hAnsi="Times New Roman" w:cs="Times New Roman"/>
                <w:b/>
                <w:color w:val="auto"/>
                <w:lang w:eastAsia="ru-RU"/>
              </w:rPr>
            </w:pPr>
            <w:r w:rsidRPr="001F55FE">
              <w:rPr>
                <w:rFonts w:ascii="Times New Roman" w:eastAsia="Times New Roman" w:hAnsi="Times New Roman" w:cs="Times New Roman"/>
                <w:b/>
                <w:color w:val="auto"/>
                <w:lang w:eastAsia="ru-RU"/>
              </w:rPr>
              <w:t>ИСПОЛНИТЕЛЬ</w:t>
            </w:r>
          </w:p>
        </w:tc>
      </w:tr>
      <w:tr w:rsidR="00BB2CE8" w:rsidRPr="001F55FE" w14:paraId="20D8685F" w14:textId="77777777" w:rsidTr="00BB2CE8">
        <w:trPr>
          <w:jc w:val="center"/>
        </w:trPr>
        <w:tc>
          <w:tcPr>
            <w:tcW w:w="4669" w:type="dxa"/>
          </w:tcPr>
          <w:p w14:paraId="7A5B56E1" w14:textId="77777777" w:rsidR="00BB2CE8" w:rsidRPr="001F55FE" w:rsidRDefault="00BB2CE8" w:rsidP="00163C88">
            <w:pPr>
              <w:spacing w:line="276" w:lineRule="auto"/>
              <w:rPr>
                <w:rFonts w:ascii="Times New Roman" w:eastAsia="Times New Roman" w:hAnsi="Times New Roman" w:cs="Times New Roman"/>
                <w:b/>
                <w:color w:val="auto"/>
                <w:sz w:val="8"/>
                <w:szCs w:val="8"/>
                <w:lang w:eastAsia="ru-RU"/>
              </w:rPr>
            </w:pPr>
          </w:p>
        </w:tc>
        <w:tc>
          <w:tcPr>
            <w:tcW w:w="224" w:type="dxa"/>
          </w:tcPr>
          <w:p w14:paraId="1D20EAB4" w14:textId="77777777" w:rsidR="00BB2CE8" w:rsidRPr="001F55FE" w:rsidRDefault="00BB2CE8" w:rsidP="00163C88">
            <w:pPr>
              <w:spacing w:line="276" w:lineRule="auto"/>
              <w:rPr>
                <w:rFonts w:ascii="Times New Roman" w:eastAsia="Times New Roman" w:hAnsi="Times New Roman" w:cs="Times New Roman"/>
                <w:b/>
                <w:color w:val="auto"/>
                <w:sz w:val="8"/>
                <w:szCs w:val="8"/>
                <w:lang w:eastAsia="ru-RU"/>
              </w:rPr>
            </w:pPr>
          </w:p>
        </w:tc>
        <w:tc>
          <w:tcPr>
            <w:tcW w:w="4452" w:type="dxa"/>
          </w:tcPr>
          <w:p w14:paraId="12D8C3B3" w14:textId="77777777" w:rsidR="00BB2CE8" w:rsidRPr="001F55FE" w:rsidRDefault="00BB2CE8" w:rsidP="00163C88">
            <w:pPr>
              <w:spacing w:line="276" w:lineRule="auto"/>
              <w:rPr>
                <w:rFonts w:ascii="Times New Roman" w:eastAsia="Times New Roman" w:hAnsi="Times New Roman" w:cs="Times New Roman"/>
                <w:b/>
                <w:color w:val="auto"/>
                <w:sz w:val="8"/>
                <w:szCs w:val="8"/>
                <w:lang w:eastAsia="ru-RU"/>
              </w:rPr>
            </w:pPr>
          </w:p>
        </w:tc>
      </w:tr>
      <w:tr w:rsidR="0091621C" w:rsidRPr="001F55FE" w14:paraId="48518885" w14:textId="77777777" w:rsidTr="00BB2CE8">
        <w:trPr>
          <w:jc w:val="center"/>
        </w:trPr>
        <w:tc>
          <w:tcPr>
            <w:tcW w:w="4669" w:type="dxa"/>
          </w:tcPr>
          <w:p w14:paraId="2928BCC9" w14:textId="2D5FA580" w:rsidR="0091621C" w:rsidRPr="001F55FE" w:rsidRDefault="00AF378A" w:rsidP="0091621C">
            <w:pPr>
              <w:spacing w:line="276" w:lineRule="auto"/>
              <w:rPr>
                <w:rFonts w:ascii="Times New Roman" w:hAnsi="Times New Roman" w:cs="Times New Roman"/>
                <w:b/>
              </w:rPr>
            </w:pPr>
            <w:r>
              <w:rPr>
                <w:rFonts w:ascii="Times New Roman" w:hAnsi="Times New Roman" w:cs="Times New Roman"/>
                <w:b/>
              </w:rPr>
              <w:t>Первый з</w:t>
            </w:r>
            <w:r w:rsidR="0091621C" w:rsidRPr="0091621C">
              <w:rPr>
                <w:rFonts w:ascii="Times New Roman" w:hAnsi="Times New Roman" w:cs="Times New Roman"/>
                <w:b/>
              </w:rPr>
              <w:t>ам</w:t>
            </w:r>
            <w:r w:rsidR="0091621C">
              <w:rPr>
                <w:rFonts w:ascii="Times New Roman" w:hAnsi="Times New Roman" w:cs="Times New Roman"/>
                <w:b/>
              </w:rPr>
              <w:t xml:space="preserve">еститель председателя Комитета по молодежной политике </w:t>
            </w:r>
            <w:r w:rsidR="0091621C" w:rsidRPr="0091621C">
              <w:rPr>
                <w:rFonts w:ascii="Times New Roman" w:hAnsi="Times New Roman" w:cs="Times New Roman"/>
                <w:b/>
              </w:rPr>
              <w:t>и взаимодействию с общественными организациями</w:t>
            </w:r>
          </w:p>
        </w:tc>
        <w:tc>
          <w:tcPr>
            <w:tcW w:w="224" w:type="dxa"/>
          </w:tcPr>
          <w:p w14:paraId="1ADF2E4F" w14:textId="77777777" w:rsidR="0091621C" w:rsidRPr="001F55FE" w:rsidRDefault="0091621C" w:rsidP="0091621C">
            <w:pPr>
              <w:spacing w:line="276" w:lineRule="auto"/>
              <w:rPr>
                <w:rFonts w:ascii="Times New Roman" w:eastAsia="Times New Roman" w:hAnsi="Times New Roman" w:cs="Times New Roman"/>
                <w:b/>
                <w:color w:val="auto"/>
                <w:lang w:eastAsia="ru-RU"/>
              </w:rPr>
            </w:pPr>
          </w:p>
        </w:tc>
        <w:tc>
          <w:tcPr>
            <w:tcW w:w="4452" w:type="dxa"/>
          </w:tcPr>
          <w:p w14:paraId="7F004484" w14:textId="77777777" w:rsidR="0091621C" w:rsidRPr="001F55FE" w:rsidRDefault="0091621C" w:rsidP="0091621C">
            <w:pPr>
              <w:spacing w:line="276" w:lineRule="auto"/>
              <w:rPr>
                <w:rFonts w:ascii="Times New Roman" w:eastAsia="Times New Roman" w:hAnsi="Times New Roman" w:cs="Times New Roman"/>
                <w:b/>
                <w:color w:val="auto"/>
                <w:lang w:eastAsia="ru-RU"/>
              </w:rPr>
            </w:pPr>
            <w:r w:rsidRPr="001F55FE">
              <w:rPr>
                <w:rFonts w:ascii="Times New Roman" w:eastAsia="Times New Roman" w:hAnsi="Times New Roman" w:cs="Times New Roman"/>
                <w:b/>
                <w:color w:val="auto"/>
                <w:lang w:eastAsia="ru-RU"/>
              </w:rPr>
              <w:t>Должность и полное наименование Исполнителя</w:t>
            </w:r>
          </w:p>
        </w:tc>
      </w:tr>
      <w:tr w:rsidR="0091621C" w:rsidRPr="001F55FE" w14:paraId="127F52FC" w14:textId="77777777" w:rsidTr="00BB2CE8">
        <w:trPr>
          <w:jc w:val="center"/>
        </w:trPr>
        <w:tc>
          <w:tcPr>
            <w:tcW w:w="4669" w:type="dxa"/>
          </w:tcPr>
          <w:p w14:paraId="7AEF26DC" w14:textId="77777777" w:rsidR="0091621C" w:rsidRPr="001F55FE" w:rsidRDefault="0091621C" w:rsidP="0091621C">
            <w:pPr>
              <w:spacing w:line="276" w:lineRule="auto"/>
              <w:jc w:val="center"/>
              <w:rPr>
                <w:rFonts w:ascii="Times New Roman" w:hAnsi="Times New Roman" w:cs="Times New Roman"/>
                <w:b/>
                <w:sz w:val="8"/>
                <w:szCs w:val="8"/>
              </w:rPr>
            </w:pPr>
          </w:p>
        </w:tc>
        <w:tc>
          <w:tcPr>
            <w:tcW w:w="224" w:type="dxa"/>
          </w:tcPr>
          <w:p w14:paraId="43B2D03D" w14:textId="77777777" w:rsidR="0091621C" w:rsidRPr="001F55FE" w:rsidRDefault="0091621C" w:rsidP="0091621C">
            <w:pPr>
              <w:spacing w:line="276" w:lineRule="auto"/>
              <w:rPr>
                <w:rFonts w:ascii="Times New Roman" w:eastAsia="Times New Roman" w:hAnsi="Times New Roman" w:cs="Times New Roman"/>
                <w:b/>
                <w:color w:val="auto"/>
                <w:sz w:val="8"/>
                <w:szCs w:val="8"/>
                <w:lang w:eastAsia="ru-RU"/>
              </w:rPr>
            </w:pPr>
          </w:p>
        </w:tc>
        <w:tc>
          <w:tcPr>
            <w:tcW w:w="4452" w:type="dxa"/>
          </w:tcPr>
          <w:p w14:paraId="3DEB99FD" w14:textId="77777777" w:rsidR="0091621C" w:rsidRPr="001F55FE" w:rsidRDefault="0091621C" w:rsidP="0091621C">
            <w:pPr>
              <w:spacing w:line="276" w:lineRule="auto"/>
              <w:rPr>
                <w:rFonts w:ascii="Times New Roman" w:eastAsia="Times New Roman" w:hAnsi="Times New Roman" w:cs="Times New Roman"/>
                <w:b/>
                <w:color w:val="auto"/>
                <w:sz w:val="8"/>
                <w:szCs w:val="8"/>
                <w:lang w:eastAsia="ru-RU"/>
              </w:rPr>
            </w:pPr>
          </w:p>
        </w:tc>
      </w:tr>
      <w:tr w:rsidR="0091621C" w:rsidRPr="001F55FE" w14:paraId="70A03C08" w14:textId="77777777" w:rsidTr="00BB2CE8">
        <w:trPr>
          <w:jc w:val="center"/>
        </w:trPr>
        <w:tc>
          <w:tcPr>
            <w:tcW w:w="4669" w:type="dxa"/>
          </w:tcPr>
          <w:p w14:paraId="399F3961" w14:textId="40F5CE41" w:rsidR="0091621C" w:rsidRPr="001F55FE" w:rsidRDefault="0091621C" w:rsidP="00AD5003">
            <w:pPr>
              <w:tabs>
                <w:tab w:val="left" w:pos="-9283"/>
                <w:tab w:val="left" w:pos="5220"/>
              </w:tabs>
              <w:spacing w:line="276" w:lineRule="auto"/>
              <w:rPr>
                <w:rFonts w:ascii="Times New Roman" w:hAnsi="Times New Roman" w:cs="Times New Roman"/>
                <w:b/>
              </w:rPr>
            </w:pPr>
            <w:r>
              <w:rPr>
                <w:rFonts w:ascii="Times New Roman" w:hAnsi="Times New Roman" w:cs="Times New Roman"/>
                <w:b/>
              </w:rPr>
              <w:t>______________________</w:t>
            </w:r>
            <w:r w:rsidRPr="0045674B">
              <w:rPr>
                <w:rFonts w:ascii="Times New Roman" w:hAnsi="Times New Roman" w:cs="Times New Roman"/>
                <w:b/>
              </w:rPr>
              <w:t>/</w:t>
            </w:r>
            <w:r w:rsidR="00AD5003">
              <w:rPr>
                <w:rFonts w:ascii="Times New Roman" w:hAnsi="Times New Roman" w:cs="Times New Roman"/>
                <w:b/>
              </w:rPr>
              <w:t>А.А.Радзинская</w:t>
            </w:r>
            <w:r w:rsidRPr="0045674B">
              <w:rPr>
                <w:rFonts w:ascii="Times New Roman" w:hAnsi="Times New Roman" w:cs="Times New Roman"/>
                <w:b/>
              </w:rPr>
              <w:t>/</w:t>
            </w:r>
          </w:p>
        </w:tc>
        <w:tc>
          <w:tcPr>
            <w:tcW w:w="224" w:type="dxa"/>
          </w:tcPr>
          <w:p w14:paraId="2C69220B" w14:textId="77777777" w:rsidR="0091621C" w:rsidRPr="001F55FE" w:rsidRDefault="0091621C" w:rsidP="0091621C">
            <w:pPr>
              <w:spacing w:line="276" w:lineRule="auto"/>
              <w:rPr>
                <w:rFonts w:ascii="Times New Roman" w:eastAsia="Times New Roman" w:hAnsi="Times New Roman" w:cs="Times New Roman"/>
                <w:b/>
                <w:color w:val="auto"/>
                <w:lang w:eastAsia="ru-RU"/>
              </w:rPr>
            </w:pPr>
          </w:p>
        </w:tc>
        <w:tc>
          <w:tcPr>
            <w:tcW w:w="4452" w:type="dxa"/>
          </w:tcPr>
          <w:p w14:paraId="584BD7BC" w14:textId="07A7041D" w:rsidR="0091621C" w:rsidRPr="001F55FE" w:rsidRDefault="0091621C" w:rsidP="0091621C">
            <w:pPr>
              <w:spacing w:line="276" w:lineRule="auto"/>
              <w:rPr>
                <w:rFonts w:ascii="Times New Roman" w:eastAsia="Times New Roman" w:hAnsi="Times New Roman" w:cs="Times New Roman"/>
                <w:b/>
                <w:color w:val="auto"/>
                <w:lang w:eastAsia="ru-RU"/>
              </w:rPr>
            </w:pPr>
            <w:r w:rsidRPr="001F55FE">
              <w:rPr>
                <w:rFonts w:ascii="Times New Roman" w:eastAsia="Times New Roman" w:hAnsi="Times New Roman" w:cs="Times New Roman"/>
                <w:b/>
                <w:color w:val="auto"/>
                <w:lang w:eastAsia="ru-RU"/>
              </w:rPr>
              <w:t>____________________/</w:t>
            </w:r>
            <w:r>
              <w:rPr>
                <w:rFonts w:ascii="Times New Roman" w:eastAsia="Times New Roman" w:hAnsi="Times New Roman" w:cs="Times New Roman"/>
                <w:b/>
                <w:color w:val="auto"/>
                <w:lang w:eastAsia="ru-RU"/>
              </w:rPr>
              <w:t>____________</w:t>
            </w:r>
            <w:r w:rsidRPr="001F55FE">
              <w:rPr>
                <w:rFonts w:ascii="Times New Roman" w:eastAsia="Times New Roman" w:hAnsi="Times New Roman" w:cs="Times New Roman"/>
                <w:b/>
                <w:color w:val="auto"/>
                <w:lang w:eastAsia="ru-RU"/>
              </w:rPr>
              <w:t xml:space="preserve"> </w:t>
            </w:r>
            <w:r w:rsidRPr="001F55FE">
              <w:rPr>
                <w:rFonts w:ascii="Times New Roman" w:eastAsia="Times New Roman" w:hAnsi="Times New Roman" w:cs="Times New Roman"/>
                <w:color w:val="auto"/>
                <w:lang w:eastAsia="ru-RU"/>
              </w:rPr>
              <w:t xml:space="preserve"> </w:t>
            </w:r>
            <w:r w:rsidRPr="001F55FE">
              <w:rPr>
                <w:rFonts w:ascii="Times New Roman" w:eastAsia="Times New Roman" w:hAnsi="Times New Roman" w:cs="Times New Roman"/>
                <w:b/>
                <w:color w:val="auto"/>
                <w:lang w:eastAsia="ru-RU"/>
              </w:rPr>
              <w:t>/</w:t>
            </w:r>
          </w:p>
        </w:tc>
      </w:tr>
      <w:tr w:rsidR="0091621C" w:rsidRPr="001F55FE" w14:paraId="3818E0A2" w14:textId="77777777" w:rsidTr="00BB2CE8">
        <w:trPr>
          <w:jc w:val="center"/>
        </w:trPr>
        <w:tc>
          <w:tcPr>
            <w:tcW w:w="4669" w:type="dxa"/>
          </w:tcPr>
          <w:p w14:paraId="4E2BFEF5" w14:textId="08BA2C9C" w:rsidR="0091621C" w:rsidRPr="001F55FE" w:rsidRDefault="0091621C" w:rsidP="0091621C">
            <w:pPr>
              <w:spacing w:line="276" w:lineRule="auto"/>
              <w:rPr>
                <w:rFonts w:ascii="Times New Roman" w:eastAsia="Times New Roman" w:hAnsi="Times New Roman" w:cs="Times New Roman"/>
                <w:b/>
                <w:color w:val="auto"/>
                <w:sz w:val="16"/>
                <w:szCs w:val="16"/>
                <w:lang w:eastAsia="ru-RU"/>
              </w:rPr>
            </w:pPr>
            <w:r w:rsidRPr="0045674B">
              <w:rPr>
                <w:rFonts w:ascii="Times New Roman" w:eastAsia="Times New Roman" w:hAnsi="Times New Roman" w:cs="Times New Roman"/>
                <w:b/>
                <w:color w:val="auto"/>
                <w:sz w:val="16"/>
                <w:szCs w:val="16"/>
              </w:rPr>
              <w:t>ПОДПИСАНО УЭП</w:t>
            </w:r>
          </w:p>
        </w:tc>
        <w:tc>
          <w:tcPr>
            <w:tcW w:w="224" w:type="dxa"/>
          </w:tcPr>
          <w:p w14:paraId="08E0E72E" w14:textId="77777777" w:rsidR="0091621C" w:rsidRPr="001F55FE" w:rsidRDefault="0091621C" w:rsidP="0091621C">
            <w:pPr>
              <w:spacing w:line="276" w:lineRule="auto"/>
              <w:rPr>
                <w:rFonts w:ascii="Times New Roman" w:eastAsia="Times New Roman" w:hAnsi="Times New Roman" w:cs="Times New Roman"/>
                <w:b/>
                <w:color w:val="auto"/>
                <w:sz w:val="16"/>
                <w:szCs w:val="16"/>
                <w:lang w:eastAsia="ru-RU"/>
              </w:rPr>
            </w:pPr>
          </w:p>
        </w:tc>
        <w:tc>
          <w:tcPr>
            <w:tcW w:w="4452" w:type="dxa"/>
          </w:tcPr>
          <w:p w14:paraId="371191F3" w14:textId="77777777" w:rsidR="0091621C" w:rsidRPr="001F55FE" w:rsidRDefault="0091621C" w:rsidP="0091621C">
            <w:pPr>
              <w:spacing w:line="276" w:lineRule="auto"/>
              <w:rPr>
                <w:rFonts w:ascii="Times New Roman" w:eastAsia="Times New Roman" w:hAnsi="Times New Roman" w:cs="Times New Roman"/>
                <w:b/>
                <w:color w:val="auto"/>
                <w:sz w:val="16"/>
                <w:szCs w:val="16"/>
                <w:lang w:eastAsia="ru-RU"/>
              </w:rPr>
            </w:pPr>
            <w:r w:rsidRPr="001F55FE">
              <w:rPr>
                <w:rFonts w:ascii="Times New Roman" w:eastAsia="Times New Roman" w:hAnsi="Times New Roman" w:cs="Times New Roman"/>
                <w:b/>
                <w:color w:val="auto"/>
                <w:sz w:val="16"/>
                <w:szCs w:val="16"/>
                <w:lang w:eastAsia="ru-RU"/>
              </w:rPr>
              <w:t>ПОДПИСАНО УЭП</w:t>
            </w:r>
          </w:p>
        </w:tc>
      </w:tr>
    </w:tbl>
    <w:p w14:paraId="2D6E7A06" w14:textId="77777777" w:rsidR="00BB2CE8" w:rsidRPr="001F55FE" w:rsidRDefault="00BB2CE8" w:rsidP="00163C88">
      <w:pPr>
        <w:spacing w:line="276" w:lineRule="auto"/>
      </w:pPr>
    </w:p>
    <w:p w14:paraId="60585C8B" w14:textId="77777777" w:rsidR="00BB2CE8" w:rsidRPr="001F55FE" w:rsidRDefault="00BB2CE8" w:rsidP="00163C88">
      <w:pPr>
        <w:spacing w:line="276" w:lineRule="auto"/>
        <w:ind w:firstLine="567"/>
        <w:jc w:val="both"/>
        <w:rPr>
          <w:rFonts w:eastAsia="Times New Roman" w:cs="Times New Roman"/>
          <w:vertAlign w:val="superscript"/>
        </w:rPr>
      </w:pPr>
    </w:p>
    <w:sectPr w:rsidR="00BB2CE8" w:rsidRPr="001F55FE" w:rsidSect="001F55FE">
      <w:pgSz w:w="11900" w:h="16840"/>
      <w:pgMar w:top="1134" w:right="850" w:bottom="1134" w:left="1701" w:header="709" w:footer="53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140125" w14:textId="77777777" w:rsidR="006A5328" w:rsidRDefault="006A5328">
      <w:r>
        <w:separator/>
      </w:r>
    </w:p>
  </w:endnote>
  <w:endnote w:type="continuationSeparator" w:id="0">
    <w:p w14:paraId="422D3646" w14:textId="77777777" w:rsidR="006A5328" w:rsidRDefault="006A5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Times New Roman"/>
    <w:charset w:val="00"/>
    <w:family w:val="auto"/>
    <w:pitch w:val="variable"/>
    <w:sig w:usb0="E50002FF" w:usb1="500079DB" w:usb2="00000010" w:usb3="00000000" w:csb0="00000001" w:csb1="00000000"/>
  </w:font>
  <w:font w:name="Segoe UI">
    <w:altName w:val="Arial"/>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
    <w:altName w:val="MS Gothic"/>
    <w:charset w:val="00"/>
    <w:family w:val="auto"/>
    <w:pitch w:val="default"/>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5255"/>
      <w:docPartObj>
        <w:docPartGallery w:val="Page Numbers (Bottom of Page)"/>
        <w:docPartUnique/>
      </w:docPartObj>
    </w:sdtPr>
    <w:sdtContent>
      <w:p w14:paraId="40525F19" w14:textId="0D62410F" w:rsidR="00D93FE4" w:rsidRDefault="00D93FE4">
        <w:pPr>
          <w:pStyle w:val="afb"/>
          <w:jc w:val="center"/>
        </w:pPr>
        <w:r>
          <w:fldChar w:fldCharType="begin"/>
        </w:r>
        <w:r>
          <w:instrText>PAGE   \* MERGEFORMAT</w:instrText>
        </w:r>
        <w:r>
          <w:fldChar w:fldCharType="separate"/>
        </w:r>
        <w:r w:rsidR="00530187">
          <w:rPr>
            <w:noProof/>
          </w:rPr>
          <w:t>2</w:t>
        </w:r>
        <w:r>
          <w:fldChar w:fldCharType="end"/>
        </w:r>
      </w:p>
    </w:sdtContent>
  </w:sdt>
  <w:p w14:paraId="6F25D0E6" w14:textId="77777777" w:rsidR="00D93FE4" w:rsidRDefault="00D93FE4">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F124F" w14:textId="77777777" w:rsidR="006A5328" w:rsidRDefault="006A5328">
      <w:r>
        <w:separator/>
      </w:r>
    </w:p>
  </w:footnote>
  <w:footnote w:type="continuationSeparator" w:id="0">
    <w:p w14:paraId="42338EE8" w14:textId="77777777" w:rsidR="006A5328" w:rsidRDefault="006A5328">
      <w:r>
        <w:continuationSeparator/>
      </w:r>
    </w:p>
  </w:footnote>
  <w:footnote w:type="continuationNotice" w:id="1">
    <w:p w14:paraId="0A83EB08" w14:textId="77777777" w:rsidR="006A5328" w:rsidRDefault="006A5328"/>
  </w:footnote>
  <w:footnote w:id="2">
    <w:p w14:paraId="16951248" w14:textId="77777777" w:rsidR="00D93FE4" w:rsidRPr="008C1994" w:rsidRDefault="00D93FE4" w:rsidP="00B056F9">
      <w:pPr>
        <w:pStyle w:val="a8"/>
        <w:rPr>
          <w:sz w:val="18"/>
          <w:szCs w:val="18"/>
        </w:rPr>
      </w:pPr>
      <w:r w:rsidRPr="008C1994">
        <w:rPr>
          <w:rStyle w:val="af1"/>
          <w:sz w:val="18"/>
          <w:szCs w:val="18"/>
        </w:rPr>
        <w:footnoteRef/>
      </w:r>
      <w:r w:rsidRPr="008C1994">
        <w:rPr>
          <w:sz w:val="18"/>
          <w:szCs w:val="18"/>
        </w:rPr>
        <w:t xml:space="preserve"> Указывается в случае, если Исполнитель применяет упрощенную систему налогообложения.</w:t>
      </w:r>
    </w:p>
  </w:footnote>
  <w:footnote w:id="3">
    <w:p w14:paraId="56135431" w14:textId="77777777" w:rsidR="00D93FE4" w:rsidRDefault="00D93FE4" w:rsidP="005548B1">
      <w:pPr>
        <w:spacing w:after="60"/>
        <w:jc w:val="both"/>
        <w:rPr>
          <w:rFonts w:eastAsia="Times New Roman" w:cs="Times New Roman"/>
        </w:rPr>
      </w:pPr>
      <w:r w:rsidRPr="00101035">
        <w:rPr>
          <w:vertAlign w:val="superscript"/>
        </w:rPr>
        <w:footnoteRef/>
      </w:r>
      <w:r>
        <w:rPr>
          <w:rFonts w:eastAsia="Times New Roman" w:cs="Times New Roman"/>
        </w:rPr>
        <w:t xml:space="preserve"> </w:t>
      </w:r>
      <w:r w:rsidRPr="007112E3">
        <w:rPr>
          <w:rFonts w:eastAsia="Times New Roman" w:cs="Times New Roman"/>
          <w:sz w:val="16"/>
          <w:szCs w:val="16"/>
        </w:rPr>
        <w:t xml:space="preserve">Не предоставляется, </w:t>
      </w:r>
      <w:r w:rsidRPr="007112E3">
        <w:rPr>
          <w:sz w:val="16"/>
          <w:szCs w:val="16"/>
        </w:rPr>
        <w:t>если Исполнитель применяет упрощенную систему налогообложения</w:t>
      </w:r>
      <w:r>
        <w:rPr>
          <w:rFonts w:eastAsia="Times New Roman" w:cs="Times New Roman"/>
          <w:sz w:val="18"/>
          <w:szCs w:val="18"/>
        </w:rPr>
        <w:t>.</w:t>
      </w:r>
    </w:p>
  </w:footnote>
  <w:footnote w:id="4">
    <w:p w14:paraId="2AE071DD" w14:textId="77777777" w:rsidR="00D93FE4" w:rsidRDefault="00D93FE4" w:rsidP="00B056F9">
      <w:pPr>
        <w:spacing w:after="60"/>
        <w:jc w:val="both"/>
        <w:rPr>
          <w:rFonts w:eastAsia="Times New Roman" w:cs="Times New Roman"/>
        </w:rPr>
      </w:pPr>
      <w:r w:rsidRPr="00101035">
        <w:rPr>
          <w:vertAlign w:val="superscript"/>
        </w:rPr>
        <w:footnoteRef/>
      </w:r>
      <w:r>
        <w:rPr>
          <w:rFonts w:eastAsia="Times New Roman" w:cs="Times New Roman"/>
        </w:rPr>
        <w:t xml:space="preserve"> </w:t>
      </w:r>
      <w:r w:rsidRPr="007112E3">
        <w:rPr>
          <w:rFonts w:eastAsia="Times New Roman" w:cs="Times New Roman"/>
          <w:sz w:val="16"/>
          <w:szCs w:val="16"/>
        </w:rPr>
        <w:t xml:space="preserve">Не предоставляется, </w:t>
      </w:r>
      <w:r w:rsidRPr="007112E3">
        <w:rPr>
          <w:sz w:val="16"/>
          <w:szCs w:val="16"/>
        </w:rPr>
        <w:t>если Исполнитель применяет упрощенную систему налогообложения</w:t>
      </w:r>
      <w:r>
        <w:rPr>
          <w:rFonts w:eastAsia="Times New Roman" w:cs="Times New Roman"/>
          <w:sz w:val="18"/>
          <w:szCs w:val="18"/>
        </w:rPr>
        <w:t>.</w:t>
      </w:r>
    </w:p>
  </w:footnote>
  <w:footnote w:id="5">
    <w:p w14:paraId="3F4510BC" w14:textId="77777777" w:rsidR="00D93FE4" w:rsidRDefault="00D93FE4" w:rsidP="008F7616">
      <w:pPr>
        <w:spacing w:after="60"/>
        <w:jc w:val="both"/>
        <w:rPr>
          <w:rFonts w:eastAsia="Times New Roman" w:cs="Times New Roman"/>
        </w:rPr>
      </w:pPr>
      <w:r w:rsidRPr="00101035">
        <w:rPr>
          <w:vertAlign w:val="superscript"/>
        </w:rPr>
        <w:footnoteRef/>
      </w:r>
      <w:r>
        <w:rPr>
          <w:rFonts w:eastAsia="Times New Roman" w:cs="Times New Roman"/>
        </w:rPr>
        <w:t xml:space="preserve"> </w:t>
      </w:r>
      <w:r w:rsidRPr="007112E3">
        <w:rPr>
          <w:rFonts w:eastAsia="Times New Roman" w:cs="Times New Roman"/>
          <w:sz w:val="16"/>
          <w:szCs w:val="16"/>
        </w:rPr>
        <w:t xml:space="preserve">Не предоставляется, </w:t>
      </w:r>
      <w:r w:rsidRPr="007112E3">
        <w:rPr>
          <w:sz w:val="16"/>
          <w:szCs w:val="16"/>
        </w:rPr>
        <w:t>если Исполнитель применяет упрощенную систему налогообложения</w:t>
      </w:r>
      <w:r>
        <w:rPr>
          <w:rFonts w:eastAsia="Times New Roman" w:cs="Times New Roman"/>
          <w:sz w:val="18"/>
          <w:szCs w:val="18"/>
        </w:rPr>
        <w:t>.</w:t>
      </w:r>
    </w:p>
  </w:footnote>
  <w:footnote w:id="6">
    <w:p w14:paraId="0C1C10C3" w14:textId="77777777" w:rsidR="00D93FE4" w:rsidRPr="008C1994" w:rsidRDefault="00D93FE4" w:rsidP="00A203F0">
      <w:pPr>
        <w:pStyle w:val="a8"/>
        <w:rPr>
          <w:sz w:val="18"/>
          <w:szCs w:val="18"/>
        </w:rPr>
      </w:pPr>
      <w:r w:rsidRPr="008C1994">
        <w:rPr>
          <w:rStyle w:val="af1"/>
          <w:sz w:val="18"/>
          <w:szCs w:val="18"/>
        </w:rPr>
        <w:footnoteRef/>
      </w:r>
      <w:r>
        <w:rPr>
          <w:sz w:val="18"/>
          <w:szCs w:val="18"/>
        </w:rPr>
        <w:t xml:space="preserve"> Не у</w:t>
      </w:r>
      <w:r w:rsidRPr="008C1994">
        <w:rPr>
          <w:sz w:val="18"/>
          <w:szCs w:val="18"/>
        </w:rPr>
        <w:t>казывается в случае, если Исполнитель применяет упрощенную систему налогообложения.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3B985" w14:textId="77777777" w:rsidR="00D93FE4" w:rsidRDefault="00D93FE4">
    <w:pPr>
      <w:pStyle w:val="A4"/>
    </w:pPr>
    <w:r>
      <w:rPr>
        <w:noProof/>
      </w:rPr>
      <mc:AlternateContent>
        <mc:Choice Requires="wps">
          <w:drawing>
            <wp:anchor distT="152400" distB="152400" distL="152400" distR="152400" simplePos="0" relativeHeight="251659264" behindDoc="1" locked="0" layoutInCell="1" allowOverlap="1" wp14:anchorId="0AF04E7C" wp14:editId="3FFFA498">
              <wp:simplePos x="0" y="0"/>
              <wp:positionH relativeFrom="page">
                <wp:posOffset>3749675</wp:posOffset>
              </wp:positionH>
              <wp:positionV relativeFrom="page">
                <wp:posOffset>10121900</wp:posOffset>
              </wp:positionV>
              <wp:extent cx="241300" cy="144780"/>
              <wp:effectExtent l="0" t="0" r="0" b="0"/>
              <wp:wrapNone/>
              <wp:docPr id="1" name="officeArt object" descr="Поле 1"/>
              <wp:cNvGraphicFramePr/>
              <a:graphic xmlns:a="http://schemas.openxmlformats.org/drawingml/2006/main">
                <a:graphicData uri="http://schemas.microsoft.com/office/word/2010/wordprocessingShape">
                  <wps:wsp>
                    <wps:cNvSpPr/>
                    <wps:spPr>
                      <a:xfrm>
                        <a:off x="0" y="0"/>
                        <a:ext cx="241300" cy="144780"/>
                      </a:xfrm>
                      <a:prstGeom prst="rect">
                        <a:avLst/>
                      </a:prstGeom>
                      <a:solidFill>
                        <a:srgbClr val="FFFFFF">
                          <a:alpha val="0"/>
                        </a:srgbClr>
                      </a:solidFill>
                      <a:ln w="12700" cap="flat">
                        <a:noFill/>
                        <a:miter lim="400000"/>
                      </a:ln>
                      <a:effectLst/>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C541377" id="officeArt object" o:spid="_x0000_s1026" alt="Поле 1" style="position:absolute;margin-left:295.25pt;margin-top:797pt;width:19pt;height:11.4pt;z-index:-251657216;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" stroked="f" strokeweight="1pt">
              <v:fill opacity="0"/>
              <v:stroke miterlimit="4"/>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C3B9D"/>
    <w:multiLevelType w:val="hybridMultilevel"/>
    <w:tmpl w:val="0068D252"/>
    <w:numStyleLink w:val="31"/>
  </w:abstractNum>
  <w:abstractNum w:abstractNumId="1" w15:restartNumberingAfterBreak="0">
    <w:nsid w:val="0E8F41E0"/>
    <w:multiLevelType w:val="multilevel"/>
    <w:tmpl w:val="C4C8BD28"/>
    <w:lvl w:ilvl="0">
      <w:start w:val="1"/>
      <w:numFmt w:val="decimal"/>
      <w:lvlText w:val="%1."/>
      <w:lvlJc w:val="left"/>
      <w:pPr>
        <w:ind w:left="1656" w:hanging="948"/>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15:restartNumberingAfterBreak="0">
    <w:nsid w:val="0E9E7BB2"/>
    <w:multiLevelType w:val="hybridMultilevel"/>
    <w:tmpl w:val="64B61576"/>
    <w:styleLink w:val="7"/>
    <w:lvl w:ilvl="0" w:tplc="BA76BEBA">
      <w:start w:val="1"/>
      <w:numFmt w:val="decimal"/>
      <w:suff w:val="nothing"/>
      <w:lvlText w:val="%1."/>
      <w:lvlJc w:val="left"/>
      <w:pPr>
        <w:ind w:left="141" w:firstLine="426"/>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B187C22">
      <w:start w:val="1"/>
      <w:numFmt w:val="lowerLetter"/>
      <w:suff w:val="nothing"/>
      <w:lvlText w:val="%2."/>
      <w:lvlJc w:val="left"/>
      <w:pPr>
        <w:ind w:left="720" w:firstLine="426"/>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E280410">
      <w:start w:val="1"/>
      <w:numFmt w:val="lowerRoman"/>
      <w:lvlText w:val="%3."/>
      <w:lvlJc w:val="left"/>
      <w:pPr>
        <w:tabs>
          <w:tab w:val="num" w:pos="1986"/>
        </w:tabs>
        <w:ind w:left="1440" w:firstLine="348"/>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3E52CA">
      <w:start w:val="1"/>
      <w:numFmt w:val="decimal"/>
      <w:lvlText w:val="%4."/>
      <w:lvlJc w:val="left"/>
      <w:pPr>
        <w:tabs>
          <w:tab w:val="num" w:pos="2706"/>
        </w:tabs>
        <w:ind w:left="2160" w:firstLine="30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F947AB4">
      <w:start w:val="1"/>
      <w:numFmt w:val="lowerLetter"/>
      <w:lvlText w:val="%5."/>
      <w:lvlJc w:val="left"/>
      <w:pPr>
        <w:tabs>
          <w:tab w:val="num" w:pos="3426"/>
        </w:tabs>
        <w:ind w:left="2880" w:firstLine="312"/>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EC6578A">
      <w:start w:val="1"/>
      <w:numFmt w:val="lowerRoman"/>
      <w:suff w:val="nothing"/>
      <w:lvlText w:val="%6."/>
      <w:lvlJc w:val="left"/>
      <w:pPr>
        <w:ind w:left="3600" w:firstLine="38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DB258CE">
      <w:start w:val="1"/>
      <w:numFmt w:val="decimal"/>
      <w:lvlText w:val="%7."/>
      <w:lvlJc w:val="left"/>
      <w:pPr>
        <w:tabs>
          <w:tab w:val="num" w:pos="4866"/>
        </w:tabs>
        <w:ind w:left="4320" w:firstLine="336"/>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D26D5D0">
      <w:start w:val="1"/>
      <w:numFmt w:val="lowerLetter"/>
      <w:lvlText w:val="%8."/>
      <w:lvlJc w:val="left"/>
      <w:pPr>
        <w:tabs>
          <w:tab w:val="num" w:pos="5586"/>
        </w:tabs>
        <w:ind w:left="5040" w:firstLine="348"/>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B245008">
      <w:start w:val="1"/>
      <w:numFmt w:val="lowerRoman"/>
      <w:suff w:val="nothing"/>
      <w:lvlText w:val="%9."/>
      <w:lvlJc w:val="left"/>
      <w:pPr>
        <w:ind w:left="5760" w:firstLine="42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EE2388F"/>
    <w:multiLevelType w:val="hybridMultilevel"/>
    <w:tmpl w:val="E8A83696"/>
    <w:lvl w:ilvl="0" w:tplc="8708D98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0F13777E"/>
    <w:multiLevelType w:val="multilevel"/>
    <w:tmpl w:val="55BC8E24"/>
    <w:styleLink w:val="2"/>
    <w:lvl w:ilvl="0">
      <w:start w:val="1"/>
      <w:numFmt w:val="decimal"/>
      <w:lvlText w:val="%1."/>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6" w:hanging="56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404" w:hanging="1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546" w:hanging="1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688" w:hanging="1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830" w:hanging="1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972" w:hanging="1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114" w:hanging="1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56" w:hanging="1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1B55514A"/>
    <w:multiLevelType w:val="hybridMultilevel"/>
    <w:tmpl w:val="710C7A58"/>
    <w:lvl w:ilvl="0" w:tplc="811204CA">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6" w15:restartNumberingAfterBreak="0">
    <w:nsid w:val="1C0762AC"/>
    <w:multiLevelType w:val="hybridMultilevel"/>
    <w:tmpl w:val="7200E3A6"/>
    <w:lvl w:ilvl="0" w:tplc="D91460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E8059C5"/>
    <w:multiLevelType w:val="multilevel"/>
    <w:tmpl w:val="23E44A40"/>
    <w:lvl w:ilvl="0">
      <w:start w:val="4"/>
      <w:numFmt w:val="decimal"/>
      <w:lvlText w:val="%1."/>
      <w:lvlJc w:val="left"/>
      <w:pPr>
        <w:ind w:left="1069" w:hanging="360"/>
      </w:pPr>
      <w:rPr>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15:restartNumberingAfterBreak="0">
    <w:nsid w:val="26565E32"/>
    <w:multiLevelType w:val="hybridMultilevel"/>
    <w:tmpl w:val="D71020F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245CC3"/>
    <w:multiLevelType w:val="hybridMultilevel"/>
    <w:tmpl w:val="FBE4279C"/>
    <w:lvl w:ilvl="0" w:tplc="474C7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F366FF6"/>
    <w:multiLevelType w:val="hybridMultilevel"/>
    <w:tmpl w:val="A9B2A236"/>
    <w:numStyleLink w:val="41"/>
  </w:abstractNum>
  <w:abstractNum w:abstractNumId="11" w15:restartNumberingAfterBreak="0">
    <w:nsid w:val="30B30B95"/>
    <w:multiLevelType w:val="hybridMultilevel"/>
    <w:tmpl w:val="FA042DA8"/>
    <w:styleLink w:val="3"/>
    <w:lvl w:ilvl="0" w:tplc="CC14D61C">
      <w:start w:val="1"/>
      <w:numFmt w:val="decimal"/>
      <w:lvlText w:val="%1."/>
      <w:lvlJc w:val="left"/>
      <w:pPr>
        <w:ind w:left="927"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36B354">
      <w:start w:val="1"/>
      <w:numFmt w:val="lowerLetter"/>
      <w:lvlText w:val="%2."/>
      <w:lvlJc w:val="left"/>
      <w:pPr>
        <w:ind w:left="1647"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21A3A06">
      <w:start w:val="1"/>
      <w:numFmt w:val="lowerRoman"/>
      <w:lvlText w:val="%3."/>
      <w:lvlJc w:val="left"/>
      <w:pPr>
        <w:ind w:left="2367" w:hanging="3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8F25E6A">
      <w:start w:val="1"/>
      <w:numFmt w:val="decimal"/>
      <w:lvlText w:val="%4."/>
      <w:lvlJc w:val="left"/>
      <w:pPr>
        <w:ind w:left="3087"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FBE9A66">
      <w:start w:val="1"/>
      <w:numFmt w:val="lowerLetter"/>
      <w:lvlText w:val="%5."/>
      <w:lvlJc w:val="left"/>
      <w:pPr>
        <w:ind w:left="3807"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BA8D7A">
      <w:start w:val="1"/>
      <w:numFmt w:val="lowerRoman"/>
      <w:lvlText w:val="%6."/>
      <w:lvlJc w:val="left"/>
      <w:pPr>
        <w:ind w:left="4527" w:hanging="3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E3AEE76">
      <w:start w:val="1"/>
      <w:numFmt w:val="decimal"/>
      <w:lvlText w:val="%7."/>
      <w:lvlJc w:val="left"/>
      <w:pPr>
        <w:ind w:left="5247"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6A65A58">
      <w:start w:val="1"/>
      <w:numFmt w:val="lowerLetter"/>
      <w:lvlText w:val="%8."/>
      <w:lvlJc w:val="left"/>
      <w:pPr>
        <w:ind w:left="5967"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DDCEB0A">
      <w:start w:val="1"/>
      <w:numFmt w:val="lowerRoman"/>
      <w:lvlText w:val="%9."/>
      <w:lvlJc w:val="left"/>
      <w:pPr>
        <w:ind w:left="6687" w:hanging="3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34671691"/>
    <w:multiLevelType w:val="hybridMultilevel"/>
    <w:tmpl w:val="D26E4CEE"/>
    <w:lvl w:ilvl="0" w:tplc="62CA6716">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3" w15:restartNumberingAfterBreak="0">
    <w:nsid w:val="37F32057"/>
    <w:multiLevelType w:val="multilevel"/>
    <w:tmpl w:val="3ED03AAA"/>
    <w:styleLink w:val="5"/>
    <w:lvl w:ilvl="0">
      <w:start w:val="1"/>
      <w:numFmt w:val="decimal"/>
      <w:lvlText w:val="%1."/>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141"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300"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300"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660"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660"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020"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020"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54"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3939743A"/>
    <w:multiLevelType w:val="hybridMultilevel"/>
    <w:tmpl w:val="295E55F2"/>
    <w:styleLink w:val="6"/>
    <w:lvl w:ilvl="0" w:tplc="AF26D882">
      <w:start w:val="1"/>
      <w:numFmt w:val="decimal"/>
      <w:suff w:val="nothing"/>
      <w:lvlText w:val="%1."/>
      <w:lvlJc w:val="left"/>
      <w:pPr>
        <w:ind w:left="141"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3DAAD4C">
      <w:start w:val="1"/>
      <w:numFmt w:val="lowerLetter"/>
      <w:suff w:val="nothing"/>
      <w:lvlText w:val="%2."/>
      <w:lvlJc w:val="left"/>
      <w:pPr>
        <w:ind w:left="132" w:firstLine="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41AA624">
      <w:start w:val="1"/>
      <w:numFmt w:val="lowerRoman"/>
      <w:lvlText w:val="%3."/>
      <w:lvlJc w:val="left"/>
      <w:pPr>
        <w:tabs>
          <w:tab w:val="num" w:pos="1398"/>
        </w:tabs>
        <w:ind w:left="852" w:firstLine="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2400C34">
      <w:start w:val="1"/>
      <w:numFmt w:val="decimal"/>
      <w:lvlText w:val="%4."/>
      <w:lvlJc w:val="left"/>
      <w:pPr>
        <w:tabs>
          <w:tab w:val="num" w:pos="2118"/>
        </w:tabs>
        <w:ind w:left="1572" w:firstLine="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2D26086">
      <w:start w:val="1"/>
      <w:numFmt w:val="lowerLetter"/>
      <w:lvlText w:val="%5."/>
      <w:lvlJc w:val="left"/>
      <w:pPr>
        <w:tabs>
          <w:tab w:val="num" w:pos="2838"/>
        </w:tabs>
        <w:ind w:left="2292" w:firstLine="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F46620C">
      <w:start w:val="1"/>
      <w:numFmt w:val="lowerRoman"/>
      <w:suff w:val="nothing"/>
      <w:lvlText w:val="%6."/>
      <w:lvlJc w:val="left"/>
      <w:pPr>
        <w:ind w:left="3012" w:firstLine="3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60CA2C">
      <w:start w:val="1"/>
      <w:numFmt w:val="decimal"/>
      <w:lvlText w:val="%7."/>
      <w:lvlJc w:val="left"/>
      <w:pPr>
        <w:tabs>
          <w:tab w:val="num" w:pos="4278"/>
        </w:tabs>
        <w:ind w:left="3732" w:firstLine="3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34CB96">
      <w:start w:val="1"/>
      <w:numFmt w:val="lowerLetter"/>
      <w:lvlText w:val="%8."/>
      <w:lvlJc w:val="left"/>
      <w:pPr>
        <w:tabs>
          <w:tab w:val="num" w:pos="4998"/>
        </w:tabs>
        <w:ind w:left="4452" w:firstLine="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49C51CC">
      <w:start w:val="1"/>
      <w:numFmt w:val="lowerRoman"/>
      <w:suff w:val="nothing"/>
      <w:lvlText w:val="%9."/>
      <w:lvlJc w:val="left"/>
      <w:pPr>
        <w:ind w:left="5172" w:firstLine="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D74543E"/>
    <w:multiLevelType w:val="hybridMultilevel"/>
    <w:tmpl w:val="282691CE"/>
    <w:lvl w:ilvl="0" w:tplc="62CA671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3EC07CA3"/>
    <w:multiLevelType w:val="multilevel"/>
    <w:tmpl w:val="35D20AE6"/>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EC838B2"/>
    <w:multiLevelType w:val="hybridMultilevel"/>
    <w:tmpl w:val="6A745976"/>
    <w:styleLink w:val="4"/>
    <w:lvl w:ilvl="0" w:tplc="9A96EA56">
      <w:start w:val="1"/>
      <w:numFmt w:val="decimal"/>
      <w:lvlText w:val="%1."/>
      <w:lvlJc w:val="left"/>
      <w:pPr>
        <w:tabs>
          <w:tab w:val="left" w:pos="142"/>
          <w:tab w:val="left" w:pos="1276"/>
          <w:tab w:val="left" w:pos="1418"/>
          <w:tab w:val="num" w:pos="3054"/>
        </w:tabs>
        <w:ind w:left="2345" w:firstLine="34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DA21412">
      <w:start w:val="1"/>
      <w:numFmt w:val="decimal"/>
      <w:lvlText w:val="%2)"/>
      <w:lvlJc w:val="left"/>
      <w:pPr>
        <w:tabs>
          <w:tab w:val="left" w:pos="142"/>
          <w:tab w:val="num" w:pos="1276"/>
          <w:tab w:val="left" w:pos="1418"/>
        </w:tabs>
        <w:ind w:left="567" w:firstLine="1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5BC9988">
      <w:start w:val="1"/>
      <w:numFmt w:val="lowerRoman"/>
      <w:lvlText w:val="%3."/>
      <w:lvlJc w:val="left"/>
      <w:pPr>
        <w:tabs>
          <w:tab w:val="left" w:pos="142"/>
          <w:tab w:val="num" w:pos="1344"/>
          <w:tab w:val="left" w:pos="1418"/>
        </w:tabs>
        <w:ind w:left="635" w:firstLine="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32C15E">
      <w:start w:val="1"/>
      <w:numFmt w:val="decimal"/>
      <w:lvlText w:val="%4."/>
      <w:lvlJc w:val="left"/>
      <w:pPr>
        <w:tabs>
          <w:tab w:val="left" w:pos="142"/>
          <w:tab w:val="num" w:pos="1392"/>
          <w:tab w:val="left" w:pos="1418"/>
        </w:tabs>
        <w:ind w:left="683" w:firstLine="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CDCE80C">
      <w:start w:val="1"/>
      <w:numFmt w:val="lowerLetter"/>
      <w:lvlText w:val="%5."/>
      <w:lvlJc w:val="left"/>
      <w:pPr>
        <w:tabs>
          <w:tab w:val="left" w:pos="142"/>
          <w:tab w:val="num" w:pos="1702"/>
        </w:tabs>
        <w:ind w:left="993" w:firstLine="3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D3EC8D2">
      <w:start w:val="1"/>
      <w:numFmt w:val="lowerRoman"/>
      <w:lvlText w:val="%6."/>
      <w:lvlJc w:val="left"/>
      <w:pPr>
        <w:tabs>
          <w:tab w:val="left" w:pos="142"/>
          <w:tab w:val="left" w:pos="1276"/>
          <w:tab w:val="left" w:pos="1418"/>
          <w:tab w:val="num" w:pos="2422"/>
        </w:tabs>
        <w:ind w:left="1713" w:firstLine="1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CF4BB92">
      <w:start w:val="1"/>
      <w:numFmt w:val="decimal"/>
      <w:lvlText w:val="%7."/>
      <w:lvlJc w:val="left"/>
      <w:pPr>
        <w:tabs>
          <w:tab w:val="left" w:pos="142"/>
          <w:tab w:val="left" w:pos="1276"/>
          <w:tab w:val="left" w:pos="1418"/>
          <w:tab w:val="num" w:pos="3142"/>
        </w:tabs>
        <w:ind w:left="2433" w:firstLine="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F09794">
      <w:start w:val="1"/>
      <w:numFmt w:val="lowerLetter"/>
      <w:lvlText w:val="%8."/>
      <w:lvlJc w:val="left"/>
      <w:pPr>
        <w:tabs>
          <w:tab w:val="left" w:pos="142"/>
          <w:tab w:val="left" w:pos="1276"/>
          <w:tab w:val="left" w:pos="1418"/>
          <w:tab w:val="num" w:pos="3862"/>
        </w:tabs>
        <w:ind w:left="3153" w:firstLine="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C6DB46">
      <w:start w:val="1"/>
      <w:numFmt w:val="lowerRoman"/>
      <w:lvlText w:val="%9."/>
      <w:lvlJc w:val="left"/>
      <w:pPr>
        <w:tabs>
          <w:tab w:val="left" w:pos="142"/>
          <w:tab w:val="left" w:pos="1276"/>
          <w:tab w:val="left" w:pos="1418"/>
          <w:tab w:val="num" w:pos="4582"/>
        </w:tabs>
        <w:ind w:left="3873" w:firstLine="14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5D551F9"/>
    <w:multiLevelType w:val="hybridMultilevel"/>
    <w:tmpl w:val="BD0859E2"/>
    <w:lvl w:ilvl="0" w:tplc="474C7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492C6021"/>
    <w:multiLevelType w:val="hybridMultilevel"/>
    <w:tmpl w:val="1FCC2C16"/>
    <w:lvl w:ilvl="0" w:tplc="474C7BAA">
      <w:start w:val="1"/>
      <w:numFmt w:val="bullet"/>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49A15870"/>
    <w:multiLevelType w:val="multilevel"/>
    <w:tmpl w:val="F72605A2"/>
    <w:lvl w:ilvl="0">
      <w:start w:val="7"/>
      <w:numFmt w:val="decimal"/>
      <w:lvlText w:val="%1."/>
      <w:lvlJc w:val="left"/>
      <w:pPr>
        <w:ind w:left="360" w:hanging="360"/>
      </w:pPr>
      <w:rPr>
        <w:rFonts w:hint="default"/>
      </w:rPr>
    </w:lvl>
    <w:lvl w:ilvl="1">
      <w:start w:val="2"/>
      <w:numFmt w:val="decimal"/>
      <w:lvlText w:val="%1.%2."/>
      <w:lvlJc w:val="left"/>
      <w:pPr>
        <w:ind w:left="163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49E222BF"/>
    <w:multiLevelType w:val="hybridMultilevel"/>
    <w:tmpl w:val="94BC9D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EBF4594"/>
    <w:multiLevelType w:val="hybridMultilevel"/>
    <w:tmpl w:val="0F3E228E"/>
    <w:lvl w:ilvl="0" w:tplc="474C7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3A5358E"/>
    <w:multiLevelType w:val="hybridMultilevel"/>
    <w:tmpl w:val="1122CCF2"/>
    <w:lvl w:ilvl="0" w:tplc="097EA6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5E56B64"/>
    <w:multiLevelType w:val="hybridMultilevel"/>
    <w:tmpl w:val="719CF1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2A687D"/>
    <w:multiLevelType w:val="hybridMultilevel"/>
    <w:tmpl w:val="A9B2A236"/>
    <w:styleLink w:val="41"/>
    <w:lvl w:ilvl="0" w:tplc="9E465100">
      <w:start w:val="1"/>
      <w:numFmt w:val="bullet"/>
      <w:lvlText w:val="-"/>
      <w:lvlJc w:val="left"/>
      <w:pPr>
        <w:ind w:left="255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A400F68">
      <w:start w:val="1"/>
      <w:numFmt w:val="bullet"/>
      <w:lvlText w:val="o"/>
      <w:lvlJc w:val="left"/>
      <w:pPr>
        <w:ind w:left="221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7A85B68">
      <w:start w:val="1"/>
      <w:numFmt w:val="bullet"/>
      <w:lvlText w:val="▪"/>
      <w:lvlJc w:val="left"/>
      <w:pPr>
        <w:ind w:left="293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EBC2982">
      <w:start w:val="1"/>
      <w:numFmt w:val="bullet"/>
      <w:lvlText w:val="·"/>
      <w:lvlJc w:val="left"/>
      <w:pPr>
        <w:ind w:left="3654"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F5C4790">
      <w:start w:val="1"/>
      <w:numFmt w:val="bullet"/>
      <w:lvlText w:val="o"/>
      <w:lvlJc w:val="left"/>
      <w:pPr>
        <w:ind w:left="437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EB692E8">
      <w:start w:val="1"/>
      <w:numFmt w:val="bullet"/>
      <w:lvlText w:val="▪"/>
      <w:lvlJc w:val="left"/>
      <w:pPr>
        <w:ind w:left="509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0F8F60A">
      <w:start w:val="1"/>
      <w:numFmt w:val="bullet"/>
      <w:lvlText w:val="·"/>
      <w:lvlJc w:val="left"/>
      <w:pPr>
        <w:ind w:left="5814"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7349BD4">
      <w:start w:val="1"/>
      <w:numFmt w:val="bullet"/>
      <w:lvlText w:val="o"/>
      <w:lvlJc w:val="left"/>
      <w:pPr>
        <w:ind w:left="653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A3E8A0E">
      <w:start w:val="1"/>
      <w:numFmt w:val="bullet"/>
      <w:lvlText w:val="▪"/>
      <w:lvlJc w:val="left"/>
      <w:pPr>
        <w:ind w:left="7254"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5DC06389"/>
    <w:multiLevelType w:val="hybridMultilevel"/>
    <w:tmpl w:val="AF502F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21166E8"/>
    <w:multiLevelType w:val="multilevel"/>
    <w:tmpl w:val="DB3E5884"/>
    <w:styleLink w:val="1"/>
    <w:lvl w:ilvl="0">
      <w:start w:val="1"/>
      <w:numFmt w:val="decimal"/>
      <w:lvlText w:val="%1."/>
      <w:lvlJc w:val="left"/>
      <w:pPr>
        <w:tabs>
          <w:tab w:val="num" w:pos="1046"/>
        </w:tabs>
        <w:ind w:left="480" w:firstLine="8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329"/>
        </w:tabs>
        <w:ind w:left="763" w:firstLine="8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3."/>
      <w:lvlJc w:val="left"/>
      <w:pPr>
        <w:ind w:left="144" w:firstLine="4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3.%4."/>
      <w:lvlJc w:val="left"/>
      <w:pPr>
        <w:tabs>
          <w:tab w:val="num" w:pos="1133"/>
        </w:tabs>
        <w:ind w:left="567"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3.%4.%5."/>
      <w:lvlJc w:val="left"/>
      <w:pPr>
        <w:ind w:left="1068" w:firstLine="2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3.%4.%5.%6."/>
      <w:lvlJc w:val="left"/>
      <w:pPr>
        <w:ind w:left="1351" w:hanging="1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3.%4.%5.%6.%7."/>
      <w:lvlJc w:val="left"/>
      <w:pPr>
        <w:ind w:left="1994" w:firstLine="2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3.%4.%5.%6.%7.%8."/>
      <w:lvlJc w:val="left"/>
      <w:pPr>
        <w:ind w:left="2277" w:firstLine="2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3.%4.%5.%6.%7.%8.%9."/>
      <w:lvlJc w:val="left"/>
      <w:pPr>
        <w:ind w:left="2920" w:hanging="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62CB4435"/>
    <w:multiLevelType w:val="hybridMultilevel"/>
    <w:tmpl w:val="B6B013D6"/>
    <w:lvl w:ilvl="0" w:tplc="62CA67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5B1142B"/>
    <w:multiLevelType w:val="multilevel"/>
    <w:tmpl w:val="4C606B18"/>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713"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70C75FB"/>
    <w:multiLevelType w:val="hybridMultilevel"/>
    <w:tmpl w:val="E250C4B8"/>
    <w:lvl w:ilvl="0" w:tplc="474C7BAA">
      <w:start w:val="1"/>
      <w:numFmt w:val="bullet"/>
      <w:lvlText w:val=""/>
      <w:lvlJc w:val="left"/>
      <w:pPr>
        <w:ind w:left="1495" w:hanging="360"/>
      </w:pPr>
      <w:rPr>
        <w:rFonts w:ascii="Symbol" w:hAnsi="Symbol" w:hint="default"/>
      </w:rPr>
    </w:lvl>
    <w:lvl w:ilvl="1" w:tplc="04190003">
      <w:start w:val="1"/>
      <w:numFmt w:val="bullet"/>
      <w:lvlText w:val="o"/>
      <w:lvlJc w:val="left"/>
      <w:pPr>
        <w:ind w:left="2215" w:hanging="360"/>
      </w:pPr>
      <w:rPr>
        <w:rFonts w:ascii="Courier New" w:hAnsi="Courier New" w:cs="Courier New" w:hint="default"/>
      </w:rPr>
    </w:lvl>
    <w:lvl w:ilvl="2" w:tplc="04190005">
      <w:start w:val="1"/>
      <w:numFmt w:val="bullet"/>
      <w:lvlText w:val=""/>
      <w:lvlJc w:val="left"/>
      <w:pPr>
        <w:ind w:left="2935" w:hanging="360"/>
      </w:pPr>
      <w:rPr>
        <w:rFonts w:ascii="Wingdings" w:hAnsi="Wingdings" w:hint="default"/>
      </w:rPr>
    </w:lvl>
    <w:lvl w:ilvl="3" w:tplc="04190001">
      <w:start w:val="1"/>
      <w:numFmt w:val="bullet"/>
      <w:lvlText w:val=""/>
      <w:lvlJc w:val="left"/>
      <w:pPr>
        <w:ind w:left="3655" w:hanging="360"/>
      </w:pPr>
      <w:rPr>
        <w:rFonts w:ascii="Symbol" w:hAnsi="Symbol" w:hint="default"/>
      </w:rPr>
    </w:lvl>
    <w:lvl w:ilvl="4" w:tplc="04190003">
      <w:start w:val="1"/>
      <w:numFmt w:val="bullet"/>
      <w:lvlText w:val="o"/>
      <w:lvlJc w:val="left"/>
      <w:pPr>
        <w:ind w:left="4375" w:hanging="360"/>
      </w:pPr>
      <w:rPr>
        <w:rFonts w:ascii="Courier New" w:hAnsi="Courier New" w:cs="Courier New" w:hint="default"/>
      </w:rPr>
    </w:lvl>
    <w:lvl w:ilvl="5" w:tplc="04190005">
      <w:start w:val="1"/>
      <w:numFmt w:val="bullet"/>
      <w:lvlText w:val=""/>
      <w:lvlJc w:val="left"/>
      <w:pPr>
        <w:ind w:left="5095" w:hanging="360"/>
      </w:pPr>
      <w:rPr>
        <w:rFonts w:ascii="Wingdings" w:hAnsi="Wingdings" w:hint="default"/>
      </w:rPr>
    </w:lvl>
    <w:lvl w:ilvl="6" w:tplc="04190001">
      <w:start w:val="1"/>
      <w:numFmt w:val="bullet"/>
      <w:lvlText w:val=""/>
      <w:lvlJc w:val="left"/>
      <w:pPr>
        <w:ind w:left="5815" w:hanging="360"/>
      </w:pPr>
      <w:rPr>
        <w:rFonts w:ascii="Symbol" w:hAnsi="Symbol" w:hint="default"/>
      </w:rPr>
    </w:lvl>
    <w:lvl w:ilvl="7" w:tplc="04190003">
      <w:start w:val="1"/>
      <w:numFmt w:val="bullet"/>
      <w:lvlText w:val="o"/>
      <w:lvlJc w:val="left"/>
      <w:pPr>
        <w:ind w:left="6535" w:hanging="360"/>
      </w:pPr>
      <w:rPr>
        <w:rFonts w:ascii="Courier New" w:hAnsi="Courier New" w:cs="Courier New" w:hint="default"/>
      </w:rPr>
    </w:lvl>
    <w:lvl w:ilvl="8" w:tplc="04190005">
      <w:start w:val="1"/>
      <w:numFmt w:val="bullet"/>
      <w:lvlText w:val=""/>
      <w:lvlJc w:val="left"/>
      <w:pPr>
        <w:ind w:left="7255" w:hanging="360"/>
      </w:pPr>
      <w:rPr>
        <w:rFonts w:ascii="Wingdings" w:hAnsi="Wingdings" w:hint="default"/>
      </w:rPr>
    </w:lvl>
  </w:abstractNum>
  <w:abstractNum w:abstractNumId="31" w15:restartNumberingAfterBreak="0">
    <w:nsid w:val="698F5B18"/>
    <w:multiLevelType w:val="hybridMultilevel"/>
    <w:tmpl w:val="0068D252"/>
    <w:styleLink w:val="31"/>
    <w:lvl w:ilvl="0" w:tplc="15D02D9C">
      <w:start w:val="1"/>
      <w:numFmt w:val="bullet"/>
      <w:lvlText w:val="-"/>
      <w:lvlJc w:val="left"/>
      <w:pPr>
        <w:tabs>
          <w:tab w:val="num" w:pos="993"/>
        </w:tabs>
        <w:ind w:left="284" w:firstLine="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4A2EFEE">
      <w:start w:val="1"/>
      <w:numFmt w:val="bullet"/>
      <w:lvlText w:val="o"/>
      <w:lvlJc w:val="left"/>
      <w:pPr>
        <w:tabs>
          <w:tab w:val="num" w:pos="1429"/>
        </w:tabs>
        <w:ind w:left="720" w:firstLine="1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4E40E5A">
      <w:start w:val="1"/>
      <w:numFmt w:val="bullet"/>
      <w:lvlText w:val="▪"/>
      <w:lvlJc w:val="left"/>
      <w:pPr>
        <w:tabs>
          <w:tab w:val="left" w:pos="993"/>
          <w:tab w:val="num" w:pos="2149"/>
        </w:tabs>
        <w:ind w:left="1440" w:firstLine="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8EA19FE">
      <w:start w:val="1"/>
      <w:numFmt w:val="bullet"/>
      <w:lvlText w:val="·"/>
      <w:lvlJc w:val="left"/>
      <w:pPr>
        <w:tabs>
          <w:tab w:val="left" w:pos="993"/>
          <w:tab w:val="num" w:pos="2869"/>
        </w:tabs>
        <w:ind w:left="2160" w:firstLine="3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F0D7E2">
      <w:start w:val="1"/>
      <w:numFmt w:val="bullet"/>
      <w:lvlText w:val="o"/>
      <w:lvlJc w:val="left"/>
      <w:pPr>
        <w:tabs>
          <w:tab w:val="left" w:pos="993"/>
          <w:tab w:val="num" w:pos="3589"/>
        </w:tabs>
        <w:ind w:left="2880" w:firstLine="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57ECF16">
      <w:start w:val="1"/>
      <w:numFmt w:val="bullet"/>
      <w:lvlText w:val="▪"/>
      <w:lvlJc w:val="left"/>
      <w:pPr>
        <w:tabs>
          <w:tab w:val="left" w:pos="993"/>
          <w:tab w:val="num" w:pos="4309"/>
        </w:tabs>
        <w:ind w:left="3600" w:firstLine="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D04CBC">
      <w:start w:val="1"/>
      <w:numFmt w:val="bullet"/>
      <w:lvlText w:val="·"/>
      <w:lvlJc w:val="left"/>
      <w:pPr>
        <w:tabs>
          <w:tab w:val="left" w:pos="993"/>
          <w:tab w:val="num" w:pos="5029"/>
        </w:tabs>
        <w:ind w:left="4320" w:firstLine="7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0723A02">
      <w:start w:val="1"/>
      <w:numFmt w:val="bullet"/>
      <w:lvlText w:val="o"/>
      <w:lvlJc w:val="left"/>
      <w:pPr>
        <w:tabs>
          <w:tab w:val="left" w:pos="993"/>
          <w:tab w:val="num" w:pos="5749"/>
        </w:tabs>
        <w:ind w:left="5040" w:firstLine="8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7C7134">
      <w:start w:val="1"/>
      <w:numFmt w:val="bullet"/>
      <w:lvlText w:val="▪"/>
      <w:lvlJc w:val="left"/>
      <w:pPr>
        <w:tabs>
          <w:tab w:val="left" w:pos="993"/>
          <w:tab w:val="num" w:pos="6469"/>
        </w:tabs>
        <w:ind w:left="5760" w:firstLine="9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711B77D6"/>
    <w:multiLevelType w:val="hybridMultilevel"/>
    <w:tmpl w:val="56323A52"/>
    <w:lvl w:ilvl="0" w:tplc="8708D98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761424BB"/>
    <w:multiLevelType w:val="hybridMultilevel"/>
    <w:tmpl w:val="AC501332"/>
    <w:lvl w:ilvl="0" w:tplc="0419000F">
      <w:start w:val="1"/>
      <w:numFmt w:val="decimal"/>
      <w:lvlText w:val="%1."/>
      <w:lvlJc w:val="left"/>
      <w:pPr>
        <w:ind w:left="749" w:hanging="360"/>
      </w:pPr>
    </w:lvl>
    <w:lvl w:ilvl="1" w:tplc="04190019" w:tentative="1">
      <w:start w:val="1"/>
      <w:numFmt w:val="lowerLetter"/>
      <w:lvlText w:val="%2."/>
      <w:lvlJc w:val="left"/>
      <w:pPr>
        <w:ind w:left="1469" w:hanging="360"/>
      </w:pPr>
    </w:lvl>
    <w:lvl w:ilvl="2" w:tplc="0419001B" w:tentative="1">
      <w:start w:val="1"/>
      <w:numFmt w:val="lowerRoman"/>
      <w:lvlText w:val="%3."/>
      <w:lvlJc w:val="right"/>
      <w:pPr>
        <w:ind w:left="2189" w:hanging="180"/>
      </w:pPr>
    </w:lvl>
    <w:lvl w:ilvl="3" w:tplc="0419000F" w:tentative="1">
      <w:start w:val="1"/>
      <w:numFmt w:val="decimal"/>
      <w:lvlText w:val="%4."/>
      <w:lvlJc w:val="left"/>
      <w:pPr>
        <w:ind w:left="2909" w:hanging="360"/>
      </w:pPr>
    </w:lvl>
    <w:lvl w:ilvl="4" w:tplc="04190019" w:tentative="1">
      <w:start w:val="1"/>
      <w:numFmt w:val="lowerLetter"/>
      <w:lvlText w:val="%5."/>
      <w:lvlJc w:val="left"/>
      <w:pPr>
        <w:ind w:left="3629" w:hanging="360"/>
      </w:pPr>
    </w:lvl>
    <w:lvl w:ilvl="5" w:tplc="0419001B" w:tentative="1">
      <w:start w:val="1"/>
      <w:numFmt w:val="lowerRoman"/>
      <w:lvlText w:val="%6."/>
      <w:lvlJc w:val="right"/>
      <w:pPr>
        <w:ind w:left="4349" w:hanging="180"/>
      </w:pPr>
    </w:lvl>
    <w:lvl w:ilvl="6" w:tplc="0419000F" w:tentative="1">
      <w:start w:val="1"/>
      <w:numFmt w:val="decimal"/>
      <w:lvlText w:val="%7."/>
      <w:lvlJc w:val="left"/>
      <w:pPr>
        <w:ind w:left="5069" w:hanging="360"/>
      </w:pPr>
    </w:lvl>
    <w:lvl w:ilvl="7" w:tplc="04190019" w:tentative="1">
      <w:start w:val="1"/>
      <w:numFmt w:val="lowerLetter"/>
      <w:lvlText w:val="%8."/>
      <w:lvlJc w:val="left"/>
      <w:pPr>
        <w:ind w:left="5789" w:hanging="360"/>
      </w:pPr>
    </w:lvl>
    <w:lvl w:ilvl="8" w:tplc="0419001B" w:tentative="1">
      <w:start w:val="1"/>
      <w:numFmt w:val="lowerRoman"/>
      <w:lvlText w:val="%9."/>
      <w:lvlJc w:val="right"/>
      <w:pPr>
        <w:ind w:left="6509" w:hanging="180"/>
      </w:pPr>
    </w:lvl>
  </w:abstractNum>
  <w:abstractNum w:abstractNumId="34" w15:restartNumberingAfterBreak="0">
    <w:nsid w:val="797B459D"/>
    <w:multiLevelType w:val="hybridMultilevel"/>
    <w:tmpl w:val="A2F07570"/>
    <w:lvl w:ilvl="0" w:tplc="474C7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F39101F"/>
    <w:multiLevelType w:val="hybridMultilevel"/>
    <w:tmpl w:val="6DC8F17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
  </w:num>
  <w:num w:numId="2">
    <w:abstractNumId w:val="11"/>
  </w:num>
  <w:num w:numId="3">
    <w:abstractNumId w:val="17"/>
  </w:num>
  <w:num w:numId="4">
    <w:abstractNumId w:val="13"/>
  </w:num>
  <w:num w:numId="5">
    <w:abstractNumId w:val="27"/>
  </w:num>
  <w:num w:numId="6">
    <w:abstractNumId w:val="14"/>
  </w:num>
  <w:num w:numId="7">
    <w:abstractNumId w:val="2"/>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20"/>
  </w:num>
  <w:num w:numId="12">
    <w:abstractNumId w:val="29"/>
  </w:num>
  <w:num w:numId="13">
    <w:abstractNumId w:val="3"/>
  </w:num>
  <w:num w:numId="14">
    <w:abstractNumId w:val="32"/>
  </w:num>
  <w:num w:numId="15">
    <w:abstractNumId w:val="16"/>
  </w:num>
  <w:num w:numId="16">
    <w:abstractNumId w:val="23"/>
  </w:num>
  <w:num w:numId="17">
    <w:abstractNumId w:val="26"/>
  </w:num>
  <w:num w:numId="18">
    <w:abstractNumId w:val="33"/>
  </w:num>
  <w:num w:numId="19">
    <w:abstractNumId w:val="8"/>
  </w:num>
  <w:num w:numId="20">
    <w:abstractNumId w:val="35"/>
  </w:num>
  <w:num w:numId="21">
    <w:abstractNumId w:val="15"/>
  </w:num>
  <w:num w:numId="22">
    <w:abstractNumId w:val="6"/>
  </w:num>
  <w:num w:numId="23">
    <w:abstractNumId w:val="24"/>
  </w:num>
  <w:num w:numId="24">
    <w:abstractNumId w:val="34"/>
  </w:num>
  <w:num w:numId="25">
    <w:abstractNumId w:val="12"/>
  </w:num>
  <w:num w:numId="26">
    <w:abstractNumId w:val="18"/>
  </w:num>
  <w:num w:numId="27">
    <w:abstractNumId w:val="22"/>
  </w:num>
  <w:num w:numId="28">
    <w:abstractNumId w:val="19"/>
  </w:num>
  <w:num w:numId="29">
    <w:abstractNumId w:val="28"/>
  </w:num>
  <w:num w:numId="30">
    <w:abstractNumId w:val="30"/>
  </w:num>
  <w:num w:numId="31">
    <w:abstractNumId w:val="19"/>
  </w:num>
  <w:num w:numId="32">
    <w:abstractNumId w:val="31"/>
  </w:num>
  <w:num w:numId="33">
    <w:abstractNumId w:val="0"/>
  </w:num>
  <w:num w:numId="34">
    <w:abstractNumId w:val="25"/>
  </w:num>
  <w:num w:numId="35">
    <w:abstractNumId w:val="10"/>
  </w:num>
  <w:num w:numId="36">
    <w:abstractNumId w:val="21"/>
  </w:num>
  <w:num w:numId="37">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isplayBackgroundShape/>
  <w:defaultTabStop w:val="708"/>
  <w:characterSpacingControl w:val="doNotCompress"/>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F64"/>
    <w:rsid w:val="0000029D"/>
    <w:rsid w:val="00010560"/>
    <w:rsid w:val="0001082F"/>
    <w:rsid w:val="000122DB"/>
    <w:rsid w:val="00013611"/>
    <w:rsid w:val="00014479"/>
    <w:rsid w:val="00015B9B"/>
    <w:rsid w:val="000212D9"/>
    <w:rsid w:val="0002427B"/>
    <w:rsid w:val="0002616A"/>
    <w:rsid w:val="00031373"/>
    <w:rsid w:val="0003141A"/>
    <w:rsid w:val="000329E3"/>
    <w:rsid w:val="000379BA"/>
    <w:rsid w:val="00040891"/>
    <w:rsid w:val="00041014"/>
    <w:rsid w:val="00042320"/>
    <w:rsid w:val="0004353D"/>
    <w:rsid w:val="00044428"/>
    <w:rsid w:val="00044DB8"/>
    <w:rsid w:val="000519AF"/>
    <w:rsid w:val="000566E0"/>
    <w:rsid w:val="00060331"/>
    <w:rsid w:val="0006123E"/>
    <w:rsid w:val="00061E4B"/>
    <w:rsid w:val="000624CB"/>
    <w:rsid w:val="00064639"/>
    <w:rsid w:val="0006580B"/>
    <w:rsid w:val="00072204"/>
    <w:rsid w:val="000811CA"/>
    <w:rsid w:val="00081706"/>
    <w:rsid w:val="00082564"/>
    <w:rsid w:val="000833E2"/>
    <w:rsid w:val="00083CA4"/>
    <w:rsid w:val="000854BC"/>
    <w:rsid w:val="0008566A"/>
    <w:rsid w:val="00086D64"/>
    <w:rsid w:val="000913C6"/>
    <w:rsid w:val="00091467"/>
    <w:rsid w:val="0009152A"/>
    <w:rsid w:val="00091656"/>
    <w:rsid w:val="00093212"/>
    <w:rsid w:val="000938FD"/>
    <w:rsid w:val="00093B18"/>
    <w:rsid w:val="00093B46"/>
    <w:rsid w:val="00094CFE"/>
    <w:rsid w:val="0009637D"/>
    <w:rsid w:val="00096A69"/>
    <w:rsid w:val="00096DF9"/>
    <w:rsid w:val="000A538A"/>
    <w:rsid w:val="000A6125"/>
    <w:rsid w:val="000A63C3"/>
    <w:rsid w:val="000A6435"/>
    <w:rsid w:val="000A69C3"/>
    <w:rsid w:val="000B0F79"/>
    <w:rsid w:val="000B230F"/>
    <w:rsid w:val="000B2CDE"/>
    <w:rsid w:val="000B3F75"/>
    <w:rsid w:val="000B5F64"/>
    <w:rsid w:val="000B77EC"/>
    <w:rsid w:val="000C0A52"/>
    <w:rsid w:val="000C127A"/>
    <w:rsid w:val="000C1565"/>
    <w:rsid w:val="000C364A"/>
    <w:rsid w:val="000C391D"/>
    <w:rsid w:val="000C6895"/>
    <w:rsid w:val="000C6E0A"/>
    <w:rsid w:val="000C7E62"/>
    <w:rsid w:val="000D205D"/>
    <w:rsid w:val="000D20AF"/>
    <w:rsid w:val="000D2B11"/>
    <w:rsid w:val="000D78E0"/>
    <w:rsid w:val="000D7B62"/>
    <w:rsid w:val="000E043C"/>
    <w:rsid w:val="000E4AC8"/>
    <w:rsid w:val="000F203C"/>
    <w:rsid w:val="000F77F8"/>
    <w:rsid w:val="00100BAE"/>
    <w:rsid w:val="00101035"/>
    <w:rsid w:val="001029E3"/>
    <w:rsid w:val="00104BE1"/>
    <w:rsid w:val="0011130A"/>
    <w:rsid w:val="001120F0"/>
    <w:rsid w:val="00112298"/>
    <w:rsid w:val="0011246F"/>
    <w:rsid w:val="00112CB6"/>
    <w:rsid w:val="00115C84"/>
    <w:rsid w:val="001164C6"/>
    <w:rsid w:val="00120B77"/>
    <w:rsid w:val="001327C8"/>
    <w:rsid w:val="001332EB"/>
    <w:rsid w:val="0013437F"/>
    <w:rsid w:val="00135BBD"/>
    <w:rsid w:val="00135C63"/>
    <w:rsid w:val="00141994"/>
    <w:rsid w:val="001555B9"/>
    <w:rsid w:val="00155E7F"/>
    <w:rsid w:val="001564B3"/>
    <w:rsid w:val="00157BD6"/>
    <w:rsid w:val="00163C88"/>
    <w:rsid w:val="00165E19"/>
    <w:rsid w:val="00167331"/>
    <w:rsid w:val="00167F96"/>
    <w:rsid w:val="0017106F"/>
    <w:rsid w:val="001729A8"/>
    <w:rsid w:val="00173AEF"/>
    <w:rsid w:val="0017491F"/>
    <w:rsid w:val="00174A26"/>
    <w:rsid w:val="00176D53"/>
    <w:rsid w:val="0017744A"/>
    <w:rsid w:val="001805AB"/>
    <w:rsid w:val="001829D2"/>
    <w:rsid w:val="00183338"/>
    <w:rsid w:val="00183A9E"/>
    <w:rsid w:val="00183DF0"/>
    <w:rsid w:val="001841E8"/>
    <w:rsid w:val="00184463"/>
    <w:rsid w:val="00185200"/>
    <w:rsid w:val="00186809"/>
    <w:rsid w:val="001911E1"/>
    <w:rsid w:val="00192557"/>
    <w:rsid w:val="001A3084"/>
    <w:rsid w:val="001A40ED"/>
    <w:rsid w:val="001A5AA3"/>
    <w:rsid w:val="001A6CDD"/>
    <w:rsid w:val="001B0CFE"/>
    <w:rsid w:val="001B1321"/>
    <w:rsid w:val="001B3A20"/>
    <w:rsid w:val="001B439A"/>
    <w:rsid w:val="001B457A"/>
    <w:rsid w:val="001B60E9"/>
    <w:rsid w:val="001C222D"/>
    <w:rsid w:val="001C2996"/>
    <w:rsid w:val="001C41BF"/>
    <w:rsid w:val="001C4B8E"/>
    <w:rsid w:val="001C6434"/>
    <w:rsid w:val="001C7BFF"/>
    <w:rsid w:val="001D28A4"/>
    <w:rsid w:val="001D6967"/>
    <w:rsid w:val="001D7944"/>
    <w:rsid w:val="001D7CC8"/>
    <w:rsid w:val="001E1503"/>
    <w:rsid w:val="001F2887"/>
    <w:rsid w:val="001F4C8D"/>
    <w:rsid w:val="001F55FE"/>
    <w:rsid w:val="001F6257"/>
    <w:rsid w:val="001F638B"/>
    <w:rsid w:val="00201F87"/>
    <w:rsid w:val="00203A99"/>
    <w:rsid w:val="0020405A"/>
    <w:rsid w:val="002058FF"/>
    <w:rsid w:val="00210D93"/>
    <w:rsid w:val="00212AF2"/>
    <w:rsid w:val="0021413E"/>
    <w:rsid w:val="002142E8"/>
    <w:rsid w:val="002143C6"/>
    <w:rsid w:val="00216FC4"/>
    <w:rsid w:val="00221E9C"/>
    <w:rsid w:val="00222B67"/>
    <w:rsid w:val="00226FC1"/>
    <w:rsid w:val="00232BCB"/>
    <w:rsid w:val="0023368B"/>
    <w:rsid w:val="0023399A"/>
    <w:rsid w:val="00233CB2"/>
    <w:rsid w:val="00240E57"/>
    <w:rsid w:val="0024206B"/>
    <w:rsid w:val="00245A65"/>
    <w:rsid w:val="0024780F"/>
    <w:rsid w:val="00250147"/>
    <w:rsid w:val="0025406D"/>
    <w:rsid w:val="00254A93"/>
    <w:rsid w:val="002602A0"/>
    <w:rsid w:val="0026285C"/>
    <w:rsid w:val="00264D6B"/>
    <w:rsid w:val="00266840"/>
    <w:rsid w:val="002677F0"/>
    <w:rsid w:val="00267E65"/>
    <w:rsid w:val="00270483"/>
    <w:rsid w:val="00270E37"/>
    <w:rsid w:val="002741E3"/>
    <w:rsid w:val="0028128D"/>
    <w:rsid w:val="00284914"/>
    <w:rsid w:val="00285840"/>
    <w:rsid w:val="00287DEE"/>
    <w:rsid w:val="00293C55"/>
    <w:rsid w:val="00293F66"/>
    <w:rsid w:val="0029505E"/>
    <w:rsid w:val="00295A21"/>
    <w:rsid w:val="00297CFF"/>
    <w:rsid w:val="002A2023"/>
    <w:rsid w:val="002A2C50"/>
    <w:rsid w:val="002A347F"/>
    <w:rsid w:val="002A34D6"/>
    <w:rsid w:val="002A580F"/>
    <w:rsid w:val="002A7E7D"/>
    <w:rsid w:val="002B2067"/>
    <w:rsid w:val="002B21AC"/>
    <w:rsid w:val="002B262C"/>
    <w:rsid w:val="002B40EF"/>
    <w:rsid w:val="002C0643"/>
    <w:rsid w:val="002C1142"/>
    <w:rsid w:val="002C4134"/>
    <w:rsid w:val="002C41EB"/>
    <w:rsid w:val="002C42DE"/>
    <w:rsid w:val="002C5E29"/>
    <w:rsid w:val="002C72E1"/>
    <w:rsid w:val="002D0BB5"/>
    <w:rsid w:val="002D20B6"/>
    <w:rsid w:val="002D3E30"/>
    <w:rsid w:val="002D4146"/>
    <w:rsid w:val="002D6C0B"/>
    <w:rsid w:val="002D6D54"/>
    <w:rsid w:val="002D7335"/>
    <w:rsid w:val="002E3483"/>
    <w:rsid w:val="002E3A8B"/>
    <w:rsid w:val="002F0A1D"/>
    <w:rsid w:val="002F4C77"/>
    <w:rsid w:val="002F7F69"/>
    <w:rsid w:val="00300242"/>
    <w:rsid w:val="00300C10"/>
    <w:rsid w:val="00307170"/>
    <w:rsid w:val="00307477"/>
    <w:rsid w:val="00312C31"/>
    <w:rsid w:val="0031532D"/>
    <w:rsid w:val="00315B6F"/>
    <w:rsid w:val="0031728F"/>
    <w:rsid w:val="00317E49"/>
    <w:rsid w:val="00320D69"/>
    <w:rsid w:val="00323736"/>
    <w:rsid w:val="00323FA9"/>
    <w:rsid w:val="00326F66"/>
    <w:rsid w:val="00327711"/>
    <w:rsid w:val="00327A67"/>
    <w:rsid w:val="003303FD"/>
    <w:rsid w:val="00330F77"/>
    <w:rsid w:val="003318A0"/>
    <w:rsid w:val="00331950"/>
    <w:rsid w:val="00331C21"/>
    <w:rsid w:val="003338C8"/>
    <w:rsid w:val="00336450"/>
    <w:rsid w:val="00337B5E"/>
    <w:rsid w:val="003401D7"/>
    <w:rsid w:val="0034181A"/>
    <w:rsid w:val="0034494E"/>
    <w:rsid w:val="00347110"/>
    <w:rsid w:val="00347B6E"/>
    <w:rsid w:val="00350B4E"/>
    <w:rsid w:val="0035125F"/>
    <w:rsid w:val="00356D55"/>
    <w:rsid w:val="0036148F"/>
    <w:rsid w:val="00363DAC"/>
    <w:rsid w:val="003649FB"/>
    <w:rsid w:val="00365F28"/>
    <w:rsid w:val="00370597"/>
    <w:rsid w:val="00370A81"/>
    <w:rsid w:val="00373076"/>
    <w:rsid w:val="003734C6"/>
    <w:rsid w:val="00375B58"/>
    <w:rsid w:val="00380FF5"/>
    <w:rsid w:val="003815A5"/>
    <w:rsid w:val="00385A9A"/>
    <w:rsid w:val="003861E2"/>
    <w:rsid w:val="00386955"/>
    <w:rsid w:val="003908A0"/>
    <w:rsid w:val="00396209"/>
    <w:rsid w:val="00396E19"/>
    <w:rsid w:val="003A06AB"/>
    <w:rsid w:val="003A0E89"/>
    <w:rsid w:val="003A1477"/>
    <w:rsid w:val="003A169D"/>
    <w:rsid w:val="003A3309"/>
    <w:rsid w:val="003A63D7"/>
    <w:rsid w:val="003B23FA"/>
    <w:rsid w:val="003B2F62"/>
    <w:rsid w:val="003B5E3F"/>
    <w:rsid w:val="003B691E"/>
    <w:rsid w:val="003C0F1E"/>
    <w:rsid w:val="003C100A"/>
    <w:rsid w:val="003C1734"/>
    <w:rsid w:val="003C6D8D"/>
    <w:rsid w:val="003C7CC0"/>
    <w:rsid w:val="003D0DC9"/>
    <w:rsid w:val="003D2482"/>
    <w:rsid w:val="003D30F6"/>
    <w:rsid w:val="003D4803"/>
    <w:rsid w:val="003D55E4"/>
    <w:rsid w:val="003D61CE"/>
    <w:rsid w:val="003D7A37"/>
    <w:rsid w:val="003E21D0"/>
    <w:rsid w:val="003E2205"/>
    <w:rsid w:val="003E2638"/>
    <w:rsid w:val="003E6614"/>
    <w:rsid w:val="003E769B"/>
    <w:rsid w:val="003F1438"/>
    <w:rsid w:val="003F4D96"/>
    <w:rsid w:val="0040437B"/>
    <w:rsid w:val="004044CA"/>
    <w:rsid w:val="00405F7D"/>
    <w:rsid w:val="00410539"/>
    <w:rsid w:val="00411949"/>
    <w:rsid w:val="0041327F"/>
    <w:rsid w:val="00415E30"/>
    <w:rsid w:val="00416862"/>
    <w:rsid w:val="0041738F"/>
    <w:rsid w:val="00417913"/>
    <w:rsid w:val="00417C17"/>
    <w:rsid w:val="00432C95"/>
    <w:rsid w:val="00434C7F"/>
    <w:rsid w:val="004369CF"/>
    <w:rsid w:val="00437F21"/>
    <w:rsid w:val="00444414"/>
    <w:rsid w:val="00452D1D"/>
    <w:rsid w:val="0045482B"/>
    <w:rsid w:val="004557DC"/>
    <w:rsid w:val="004664FB"/>
    <w:rsid w:val="00472DC8"/>
    <w:rsid w:val="004750DC"/>
    <w:rsid w:val="00476CEC"/>
    <w:rsid w:val="00477F51"/>
    <w:rsid w:val="00481CFD"/>
    <w:rsid w:val="00482E5E"/>
    <w:rsid w:val="00483D8B"/>
    <w:rsid w:val="00484BA7"/>
    <w:rsid w:val="00485A74"/>
    <w:rsid w:val="0048644A"/>
    <w:rsid w:val="00487809"/>
    <w:rsid w:val="00487C0B"/>
    <w:rsid w:val="0049084E"/>
    <w:rsid w:val="004910E2"/>
    <w:rsid w:val="004919E2"/>
    <w:rsid w:val="00491AEB"/>
    <w:rsid w:val="004A04D6"/>
    <w:rsid w:val="004A25DF"/>
    <w:rsid w:val="004A4C2F"/>
    <w:rsid w:val="004A4FBC"/>
    <w:rsid w:val="004B1553"/>
    <w:rsid w:val="004B392E"/>
    <w:rsid w:val="004B4977"/>
    <w:rsid w:val="004B578A"/>
    <w:rsid w:val="004B6C9A"/>
    <w:rsid w:val="004B701C"/>
    <w:rsid w:val="004B7338"/>
    <w:rsid w:val="004C0D64"/>
    <w:rsid w:val="004C4670"/>
    <w:rsid w:val="004C667F"/>
    <w:rsid w:val="004C6F64"/>
    <w:rsid w:val="004D2290"/>
    <w:rsid w:val="004D27C6"/>
    <w:rsid w:val="004D4203"/>
    <w:rsid w:val="004D6FA4"/>
    <w:rsid w:val="004D7C0C"/>
    <w:rsid w:val="004E09E4"/>
    <w:rsid w:val="004E510E"/>
    <w:rsid w:val="004E72CA"/>
    <w:rsid w:val="004E732A"/>
    <w:rsid w:val="004F1EC6"/>
    <w:rsid w:val="004F2A0A"/>
    <w:rsid w:val="004F2B77"/>
    <w:rsid w:val="004F3403"/>
    <w:rsid w:val="004F3EBD"/>
    <w:rsid w:val="004F4C34"/>
    <w:rsid w:val="004F5F02"/>
    <w:rsid w:val="004F6E99"/>
    <w:rsid w:val="005017DF"/>
    <w:rsid w:val="0050358D"/>
    <w:rsid w:val="005111B4"/>
    <w:rsid w:val="00514287"/>
    <w:rsid w:val="00520A32"/>
    <w:rsid w:val="00523FA0"/>
    <w:rsid w:val="0052443A"/>
    <w:rsid w:val="00524E7F"/>
    <w:rsid w:val="00525DCF"/>
    <w:rsid w:val="00527107"/>
    <w:rsid w:val="00530187"/>
    <w:rsid w:val="00530C17"/>
    <w:rsid w:val="00533764"/>
    <w:rsid w:val="0053408B"/>
    <w:rsid w:val="0054437E"/>
    <w:rsid w:val="00544E9C"/>
    <w:rsid w:val="00546070"/>
    <w:rsid w:val="00551A7C"/>
    <w:rsid w:val="00551D4D"/>
    <w:rsid w:val="00553EA7"/>
    <w:rsid w:val="00553F03"/>
    <w:rsid w:val="005548B1"/>
    <w:rsid w:val="00554F85"/>
    <w:rsid w:val="0055698D"/>
    <w:rsid w:val="00557976"/>
    <w:rsid w:val="00560E2D"/>
    <w:rsid w:val="005647FC"/>
    <w:rsid w:val="005652A6"/>
    <w:rsid w:val="005661E7"/>
    <w:rsid w:val="0057023B"/>
    <w:rsid w:val="00570CD1"/>
    <w:rsid w:val="00572520"/>
    <w:rsid w:val="00572E5D"/>
    <w:rsid w:val="005742AE"/>
    <w:rsid w:val="00577002"/>
    <w:rsid w:val="005826AA"/>
    <w:rsid w:val="005849D1"/>
    <w:rsid w:val="00584D73"/>
    <w:rsid w:val="00585570"/>
    <w:rsid w:val="00585B52"/>
    <w:rsid w:val="005904E5"/>
    <w:rsid w:val="00591961"/>
    <w:rsid w:val="00591ED3"/>
    <w:rsid w:val="00592185"/>
    <w:rsid w:val="00593D0C"/>
    <w:rsid w:val="00594671"/>
    <w:rsid w:val="00595ADD"/>
    <w:rsid w:val="00596B2D"/>
    <w:rsid w:val="00597F5C"/>
    <w:rsid w:val="005A0901"/>
    <w:rsid w:val="005A1F9F"/>
    <w:rsid w:val="005A2347"/>
    <w:rsid w:val="005A5AAF"/>
    <w:rsid w:val="005A5C28"/>
    <w:rsid w:val="005A6C57"/>
    <w:rsid w:val="005B060D"/>
    <w:rsid w:val="005B1216"/>
    <w:rsid w:val="005B2439"/>
    <w:rsid w:val="005B6674"/>
    <w:rsid w:val="005B6BF4"/>
    <w:rsid w:val="005C2FD9"/>
    <w:rsid w:val="005C5134"/>
    <w:rsid w:val="005D0FF0"/>
    <w:rsid w:val="005D15EB"/>
    <w:rsid w:val="005E06E8"/>
    <w:rsid w:val="005E10F9"/>
    <w:rsid w:val="005E12C5"/>
    <w:rsid w:val="005E2B91"/>
    <w:rsid w:val="005E4281"/>
    <w:rsid w:val="005E4DE9"/>
    <w:rsid w:val="005F0395"/>
    <w:rsid w:val="005F2999"/>
    <w:rsid w:val="005F2CC7"/>
    <w:rsid w:val="005F3D92"/>
    <w:rsid w:val="005F465D"/>
    <w:rsid w:val="005F7352"/>
    <w:rsid w:val="00601AE1"/>
    <w:rsid w:val="00602244"/>
    <w:rsid w:val="00603495"/>
    <w:rsid w:val="006046B8"/>
    <w:rsid w:val="006050C5"/>
    <w:rsid w:val="00605C66"/>
    <w:rsid w:val="00606132"/>
    <w:rsid w:val="00606B66"/>
    <w:rsid w:val="00607EED"/>
    <w:rsid w:val="0061270A"/>
    <w:rsid w:val="00613533"/>
    <w:rsid w:val="00613C91"/>
    <w:rsid w:val="00617D02"/>
    <w:rsid w:val="00621A18"/>
    <w:rsid w:val="00621A9F"/>
    <w:rsid w:val="00621EF0"/>
    <w:rsid w:val="0062397A"/>
    <w:rsid w:val="0062475D"/>
    <w:rsid w:val="006247AE"/>
    <w:rsid w:val="0062545F"/>
    <w:rsid w:val="0063328F"/>
    <w:rsid w:val="0063618C"/>
    <w:rsid w:val="00642885"/>
    <w:rsid w:val="00644E8E"/>
    <w:rsid w:val="006520B1"/>
    <w:rsid w:val="00652D69"/>
    <w:rsid w:val="006578FB"/>
    <w:rsid w:val="00657B21"/>
    <w:rsid w:val="00661C5A"/>
    <w:rsid w:val="00662BBD"/>
    <w:rsid w:val="006631C4"/>
    <w:rsid w:val="00666247"/>
    <w:rsid w:val="0067496A"/>
    <w:rsid w:val="006776FC"/>
    <w:rsid w:val="006778D1"/>
    <w:rsid w:val="0067793B"/>
    <w:rsid w:val="00683C44"/>
    <w:rsid w:val="006861F8"/>
    <w:rsid w:val="006915FB"/>
    <w:rsid w:val="00691E4B"/>
    <w:rsid w:val="00692B61"/>
    <w:rsid w:val="00693110"/>
    <w:rsid w:val="00693277"/>
    <w:rsid w:val="00693939"/>
    <w:rsid w:val="00693E74"/>
    <w:rsid w:val="0069431B"/>
    <w:rsid w:val="0069620C"/>
    <w:rsid w:val="006A5328"/>
    <w:rsid w:val="006A569A"/>
    <w:rsid w:val="006B1F00"/>
    <w:rsid w:val="006B2C56"/>
    <w:rsid w:val="006B33B2"/>
    <w:rsid w:val="006B4E09"/>
    <w:rsid w:val="006B592B"/>
    <w:rsid w:val="006B6FBC"/>
    <w:rsid w:val="006B75C2"/>
    <w:rsid w:val="006C3A16"/>
    <w:rsid w:val="006C7B5D"/>
    <w:rsid w:val="006D0715"/>
    <w:rsid w:val="006D1B39"/>
    <w:rsid w:val="006D32CB"/>
    <w:rsid w:val="006E27FD"/>
    <w:rsid w:val="006E30AB"/>
    <w:rsid w:val="006F00D6"/>
    <w:rsid w:val="006F0A40"/>
    <w:rsid w:val="006F2214"/>
    <w:rsid w:val="006F2C60"/>
    <w:rsid w:val="006F310B"/>
    <w:rsid w:val="006F3E0F"/>
    <w:rsid w:val="006F46CC"/>
    <w:rsid w:val="006F5B41"/>
    <w:rsid w:val="007025E1"/>
    <w:rsid w:val="0070269C"/>
    <w:rsid w:val="007053A4"/>
    <w:rsid w:val="007117D7"/>
    <w:rsid w:val="0071229A"/>
    <w:rsid w:val="007175D9"/>
    <w:rsid w:val="00720224"/>
    <w:rsid w:val="00722ECB"/>
    <w:rsid w:val="00723703"/>
    <w:rsid w:val="007240D7"/>
    <w:rsid w:val="007243FF"/>
    <w:rsid w:val="0072725B"/>
    <w:rsid w:val="0072760B"/>
    <w:rsid w:val="00730405"/>
    <w:rsid w:val="007315A1"/>
    <w:rsid w:val="00733742"/>
    <w:rsid w:val="00733C76"/>
    <w:rsid w:val="00733D4E"/>
    <w:rsid w:val="00736456"/>
    <w:rsid w:val="00736BBE"/>
    <w:rsid w:val="007422B1"/>
    <w:rsid w:val="00743F22"/>
    <w:rsid w:val="00743F23"/>
    <w:rsid w:val="0074559B"/>
    <w:rsid w:val="00747D55"/>
    <w:rsid w:val="00750E8A"/>
    <w:rsid w:val="0075385C"/>
    <w:rsid w:val="007542DB"/>
    <w:rsid w:val="007649EB"/>
    <w:rsid w:val="0076517C"/>
    <w:rsid w:val="00766DF5"/>
    <w:rsid w:val="007713CD"/>
    <w:rsid w:val="007719D1"/>
    <w:rsid w:val="00774DC4"/>
    <w:rsid w:val="0077712A"/>
    <w:rsid w:val="00782734"/>
    <w:rsid w:val="0078367A"/>
    <w:rsid w:val="00784387"/>
    <w:rsid w:val="00785E79"/>
    <w:rsid w:val="007872B7"/>
    <w:rsid w:val="00787BC8"/>
    <w:rsid w:val="00790329"/>
    <w:rsid w:val="007912E3"/>
    <w:rsid w:val="00793B85"/>
    <w:rsid w:val="00794FF7"/>
    <w:rsid w:val="00795A06"/>
    <w:rsid w:val="007A21BB"/>
    <w:rsid w:val="007A4F92"/>
    <w:rsid w:val="007A5A02"/>
    <w:rsid w:val="007A6E16"/>
    <w:rsid w:val="007B01D9"/>
    <w:rsid w:val="007B07AE"/>
    <w:rsid w:val="007B0E5D"/>
    <w:rsid w:val="007B15FC"/>
    <w:rsid w:val="007B28DC"/>
    <w:rsid w:val="007B3DCD"/>
    <w:rsid w:val="007B5462"/>
    <w:rsid w:val="007B7F94"/>
    <w:rsid w:val="007B7FDD"/>
    <w:rsid w:val="007C0056"/>
    <w:rsid w:val="007C1ED1"/>
    <w:rsid w:val="007C2744"/>
    <w:rsid w:val="007C57D4"/>
    <w:rsid w:val="007C6A96"/>
    <w:rsid w:val="007C7222"/>
    <w:rsid w:val="007D0AA1"/>
    <w:rsid w:val="007D1770"/>
    <w:rsid w:val="007D19ED"/>
    <w:rsid w:val="007D5049"/>
    <w:rsid w:val="007D598B"/>
    <w:rsid w:val="007D644F"/>
    <w:rsid w:val="007E0FB8"/>
    <w:rsid w:val="007E11F3"/>
    <w:rsid w:val="007E6D0B"/>
    <w:rsid w:val="007F04E1"/>
    <w:rsid w:val="007F2172"/>
    <w:rsid w:val="007F473E"/>
    <w:rsid w:val="007F6516"/>
    <w:rsid w:val="007F6B71"/>
    <w:rsid w:val="007F6E9E"/>
    <w:rsid w:val="00804FF7"/>
    <w:rsid w:val="0080563E"/>
    <w:rsid w:val="00805832"/>
    <w:rsid w:val="00810719"/>
    <w:rsid w:val="00812170"/>
    <w:rsid w:val="0081233B"/>
    <w:rsid w:val="008124B0"/>
    <w:rsid w:val="00813BAB"/>
    <w:rsid w:val="0081465D"/>
    <w:rsid w:val="00815713"/>
    <w:rsid w:val="00817A05"/>
    <w:rsid w:val="008204B2"/>
    <w:rsid w:val="00824F07"/>
    <w:rsid w:val="00825BA8"/>
    <w:rsid w:val="00826EA8"/>
    <w:rsid w:val="00827DCE"/>
    <w:rsid w:val="00830CB5"/>
    <w:rsid w:val="00830DE5"/>
    <w:rsid w:val="00834F79"/>
    <w:rsid w:val="0084198F"/>
    <w:rsid w:val="00846075"/>
    <w:rsid w:val="00846F0B"/>
    <w:rsid w:val="00850509"/>
    <w:rsid w:val="00855488"/>
    <w:rsid w:val="008570E2"/>
    <w:rsid w:val="00861220"/>
    <w:rsid w:val="00861D46"/>
    <w:rsid w:val="008703F6"/>
    <w:rsid w:val="00871250"/>
    <w:rsid w:val="0087155B"/>
    <w:rsid w:val="008804F0"/>
    <w:rsid w:val="00881101"/>
    <w:rsid w:val="00881F44"/>
    <w:rsid w:val="00883CFE"/>
    <w:rsid w:val="00884DE6"/>
    <w:rsid w:val="00887968"/>
    <w:rsid w:val="00887D9A"/>
    <w:rsid w:val="008909D4"/>
    <w:rsid w:val="00890ED7"/>
    <w:rsid w:val="008919C1"/>
    <w:rsid w:val="00893BB0"/>
    <w:rsid w:val="00894F0A"/>
    <w:rsid w:val="00895878"/>
    <w:rsid w:val="00895E48"/>
    <w:rsid w:val="00897409"/>
    <w:rsid w:val="008A1FE8"/>
    <w:rsid w:val="008A307C"/>
    <w:rsid w:val="008A3A03"/>
    <w:rsid w:val="008A5083"/>
    <w:rsid w:val="008B006A"/>
    <w:rsid w:val="008B0230"/>
    <w:rsid w:val="008B11CC"/>
    <w:rsid w:val="008B152D"/>
    <w:rsid w:val="008B2735"/>
    <w:rsid w:val="008B2DF6"/>
    <w:rsid w:val="008B6122"/>
    <w:rsid w:val="008B691F"/>
    <w:rsid w:val="008B6C7B"/>
    <w:rsid w:val="008C1429"/>
    <w:rsid w:val="008C1EC4"/>
    <w:rsid w:val="008C3498"/>
    <w:rsid w:val="008D121C"/>
    <w:rsid w:val="008D1AF0"/>
    <w:rsid w:val="008D2B40"/>
    <w:rsid w:val="008D4971"/>
    <w:rsid w:val="008D5853"/>
    <w:rsid w:val="008D59FC"/>
    <w:rsid w:val="008D7397"/>
    <w:rsid w:val="008D7E5A"/>
    <w:rsid w:val="008E05BB"/>
    <w:rsid w:val="008E0B81"/>
    <w:rsid w:val="008E1499"/>
    <w:rsid w:val="008E1B8E"/>
    <w:rsid w:val="008E256F"/>
    <w:rsid w:val="008E3465"/>
    <w:rsid w:val="008E483C"/>
    <w:rsid w:val="008E6C2F"/>
    <w:rsid w:val="008F181C"/>
    <w:rsid w:val="008F2831"/>
    <w:rsid w:val="008F5394"/>
    <w:rsid w:val="008F6855"/>
    <w:rsid w:val="008F75F8"/>
    <w:rsid w:val="008F7616"/>
    <w:rsid w:val="009002C2"/>
    <w:rsid w:val="009002E1"/>
    <w:rsid w:val="00900E55"/>
    <w:rsid w:val="00901825"/>
    <w:rsid w:val="00901F49"/>
    <w:rsid w:val="009028D9"/>
    <w:rsid w:val="0090528D"/>
    <w:rsid w:val="00905440"/>
    <w:rsid w:val="009123F0"/>
    <w:rsid w:val="009127FD"/>
    <w:rsid w:val="009156D2"/>
    <w:rsid w:val="0091621C"/>
    <w:rsid w:val="00926AA4"/>
    <w:rsid w:val="00930D57"/>
    <w:rsid w:val="009454CE"/>
    <w:rsid w:val="0095180F"/>
    <w:rsid w:val="0095181E"/>
    <w:rsid w:val="00952D56"/>
    <w:rsid w:val="00954451"/>
    <w:rsid w:val="00955F57"/>
    <w:rsid w:val="00956299"/>
    <w:rsid w:val="0095641F"/>
    <w:rsid w:val="00960A84"/>
    <w:rsid w:val="00962270"/>
    <w:rsid w:val="00965BBD"/>
    <w:rsid w:val="00966957"/>
    <w:rsid w:val="0096750D"/>
    <w:rsid w:val="00967C87"/>
    <w:rsid w:val="00976501"/>
    <w:rsid w:val="009769A6"/>
    <w:rsid w:val="00977D74"/>
    <w:rsid w:val="0098096C"/>
    <w:rsid w:val="009844A1"/>
    <w:rsid w:val="00984FC6"/>
    <w:rsid w:val="0098660B"/>
    <w:rsid w:val="00986C8D"/>
    <w:rsid w:val="00986FD0"/>
    <w:rsid w:val="00987379"/>
    <w:rsid w:val="00987911"/>
    <w:rsid w:val="009929D1"/>
    <w:rsid w:val="009934A3"/>
    <w:rsid w:val="00993742"/>
    <w:rsid w:val="00994963"/>
    <w:rsid w:val="00995176"/>
    <w:rsid w:val="009976D5"/>
    <w:rsid w:val="009A35A2"/>
    <w:rsid w:val="009A4A2C"/>
    <w:rsid w:val="009A4DD1"/>
    <w:rsid w:val="009A5EB9"/>
    <w:rsid w:val="009A6DFC"/>
    <w:rsid w:val="009A7A70"/>
    <w:rsid w:val="009B2221"/>
    <w:rsid w:val="009B4D48"/>
    <w:rsid w:val="009B5549"/>
    <w:rsid w:val="009B578F"/>
    <w:rsid w:val="009C0B51"/>
    <w:rsid w:val="009C30DD"/>
    <w:rsid w:val="009C31FA"/>
    <w:rsid w:val="009C3A11"/>
    <w:rsid w:val="009C5BB7"/>
    <w:rsid w:val="009C7D19"/>
    <w:rsid w:val="009D0040"/>
    <w:rsid w:val="009D0B2F"/>
    <w:rsid w:val="009D1524"/>
    <w:rsid w:val="009D53B0"/>
    <w:rsid w:val="009D56D4"/>
    <w:rsid w:val="009D5DE2"/>
    <w:rsid w:val="009D6637"/>
    <w:rsid w:val="009D6B36"/>
    <w:rsid w:val="009D6D50"/>
    <w:rsid w:val="009E0384"/>
    <w:rsid w:val="009E14DB"/>
    <w:rsid w:val="009E2276"/>
    <w:rsid w:val="009E5747"/>
    <w:rsid w:val="009E73C4"/>
    <w:rsid w:val="009F3171"/>
    <w:rsid w:val="009F32E3"/>
    <w:rsid w:val="009F5A74"/>
    <w:rsid w:val="009F749C"/>
    <w:rsid w:val="00A00B9B"/>
    <w:rsid w:val="00A0442E"/>
    <w:rsid w:val="00A04B59"/>
    <w:rsid w:val="00A05DC8"/>
    <w:rsid w:val="00A05FAB"/>
    <w:rsid w:val="00A0768E"/>
    <w:rsid w:val="00A102DB"/>
    <w:rsid w:val="00A1444E"/>
    <w:rsid w:val="00A1731C"/>
    <w:rsid w:val="00A1797D"/>
    <w:rsid w:val="00A203F0"/>
    <w:rsid w:val="00A21AF3"/>
    <w:rsid w:val="00A2250D"/>
    <w:rsid w:val="00A23C66"/>
    <w:rsid w:val="00A31707"/>
    <w:rsid w:val="00A35A50"/>
    <w:rsid w:val="00A40A92"/>
    <w:rsid w:val="00A42FD8"/>
    <w:rsid w:val="00A44749"/>
    <w:rsid w:val="00A4578B"/>
    <w:rsid w:val="00A46671"/>
    <w:rsid w:val="00A51DA3"/>
    <w:rsid w:val="00A531E6"/>
    <w:rsid w:val="00A53297"/>
    <w:rsid w:val="00A54E72"/>
    <w:rsid w:val="00A54EAD"/>
    <w:rsid w:val="00A56B8F"/>
    <w:rsid w:val="00A60E62"/>
    <w:rsid w:val="00A641AB"/>
    <w:rsid w:val="00A65448"/>
    <w:rsid w:val="00A65CFB"/>
    <w:rsid w:val="00A672C2"/>
    <w:rsid w:val="00A747E6"/>
    <w:rsid w:val="00A75782"/>
    <w:rsid w:val="00A77A3E"/>
    <w:rsid w:val="00A81B35"/>
    <w:rsid w:val="00A83E98"/>
    <w:rsid w:val="00A85FDF"/>
    <w:rsid w:val="00A866A0"/>
    <w:rsid w:val="00A93383"/>
    <w:rsid w:val="00A9343A"/>
    <w:rsid w:val="00A94734"/>
    <w:rsid w:val="00A957BE"/>
    <w:rsid w:val="00AA0BC3"/>
    <w:rsid w:val="00AA3487"/>
    <w:rsid w:val="00AA75FB"/>
    <w:rsid w:val="00AA78D8"/>
    <w:rsid w:val="00AB0959"/>
    <w:rsid w:val="00AB18AC"/>
    <w:rsid w:val="00AB28A5"/>
    <w:rsid w:val="00AB2AFB"/>
    <w:rsid w:val="00AB4DC1"/>
    <w:rsid w:val="00AB5088"/>
    <w:rsid w:val="00AC0A11"/>
    <w:rsid w:val="00AC0D4D"/>
    <w:rsid w:val="00AC10F4"/>
    <w:rsid w:val="00AC4E09"/>
    <w:rsid w:val="00AC681F"/>
    <w:rsid w:val="00AC693E"/>
    <w:rsid w:val="00AC73A2"/>
    <w:rsid w:val="00AC7728"/>
    <w:rsid w:val="00AD11E7"/>
    <w:rsid w:val="00AD1DFB"/>
    <w:rsid w:val="00AD23FB"/>
    <w:rsid w:val="00AD464D"/>
    <w:rsid w:val="00AD5003"/>
    <w:rsid w:val="00AD5786"/>
    <w:rsid w:val="00AD623B"/>
    <w:rsid w:val="00AE5C09"/>
    <w:rsid w:val="00AE6770"/>
    <w:rsid w:val="00AF0C1E"/>
    <w:rsid w:val="00AF19F7"/>
    <w:rsid w:val="00AF378A"/>
    <w:rsid w:val="00AF493C"/>
    <w:rsid w:val="00AF7A07"/>
    <w:rsid w:val="00B01238"/>
    <w:rsid w:val="00B01588"/>
    <w:rsid w:val="00B0314A"/>
    <w:rsid w:val="00B04545"/>
    <w:rsid w:val="00B045DB"/>
    <w:rsid w:val="00B056F9"/>
    <w:rsid w:val="00B065C5"/>
    <w:rsid w:val="00B07561"/>
    <w:rsid w:val="00B078B2"/>
    <w:rsid w:val="00B07B63"/>
    <w:rsid w:val="00B12B4D"/>
    <w:rsid w:val="00B14FD8"/>
    <w:rsid w:val="00B17F38"/>
    <w:rsid w:val="00B17FCC"/>
    <w:rsid w:val="00B21CAA"/>
    <w:rsid w:val="00B24B86"/>
    <w:rsid w:val="00B257D3"/>
    <w:rsid w:val="00B2580C"/>
    <w:rsid w:val="00B31D7E"/>
    <w:rsid w:val="00B338A2"/>
    <w:rsid w:val="00B33E9A"/>
    <w:rsid w:val="00B34FCA"/>
    <w:rsid w:val="00B368D3"/>
    <w:rsid w:val="00B4139D"/>
    <w:rsid w:val="00B44AE1"/>
    <w:rsid w:val="00B45143"/>
    <w:rsid w:val="00B466C8"/>
    <w:rsid w:val="00B4761E"/>
    <w:rsid w:val="00B51679"/>
    <w:rsid w:val="00B51854"/>
    <w:rsid w:val="00B5193D"/>
    <w:rsid w:val="00B5205E"/>
    <w:rsid w:val="00B55B34"/>
    <w:rsid w:val="00B55EC1"/>
    <w:rsid w:val="00B56614"/>
    <w:rsid w:val="00B6266F"/>
    <w:rsid w:val="00B63E30"/>
    <w:rsid w:val="00B65918"/>
    <w:rsid w:val="00B71006"/>
    <w:rsid w:val="00B72D86"/>
    <w:rsid w:val="00B73059"/>
    <w:rsid w:val="00B7433C"/>
    <w:rsid w:val="00B77083"/>
    <w:rsid w:val="00B77479"/>
    <w:rsid w:val="00B80905"/>
    <w:rsid w:val="00B8495A"/>
    <w:rsid w:val="00B8679C"/>
    <w:rsid w:val="00B90675"/>
    <w:rsid w:val="00B90D9C"/>
    <w:rsid w:val="00B90EB1"/>
    <w:rsid w:val="00B92BE2"/>
    <w:rsid w:val="00B95EDD"/>
    <w:rsid w:val="00B95FDE"/>
    <w:rsid w:val="00B96777"/>
    <w:rsid w:val="00BA1D3D"/>
    <w:rsid w:val="00BA1F5B"/>
    <w:rsid w:val="00BB193F"/>
    <w:rsid w:val="00BB2114"/>
    <w:rsid w:val="00BB2CE8"/>
    <w:rsid w:val="00BB52D6"/>
    <w:rsid w:val="00BB7E45"/>
    <w:rsid w:val="00BC0F9B"/>
    <w:rsid w:val="00BC357B"/>
    <w:rsid w:val="00BC5F61"/>
    <w:rsid w:val="00BD1514"/>
    <w:rsid w:val="00BD30D1"/>
    <w:rsid w:val="00BE0709"/>
    <w:rsid w:val="00BE3687"/>
    <w:rsid w:val="00BE50C8"/>
    <w:rsid w:val="00BE6725"/>
    <w:rsid w:val="00BF0316"/>
    <w:rsid w:val="00BF0F00"/>
    <w:rsid w:val="00BF1247"/>
    <w:rsid w:val="00BF1912"/>
    <w:rsid w:val="00BF1A51"/>
    <w:rsid w:val="00BF65B3"/>
    <w:rsid w:val="00C00682"/>
    <w:rsid w:val="00C01C3F"/>
    <w:rsid w:val="00C0276A"/>
    <w:rsid w:val="00C032E5"/>
    <w:rsid w:val="00C04D59"/>
    <w:rsid w:val="00C11427"/>
    <w:rsid w:val="00C127A3"/>
    <w:rsid w:val="00C13E97"/>
    <w:rsid w:val="00C16B3B"/>
    <w:rsid w:val="00C17288"/>
    <w:rsid w:val="00C24089"/>
    <w:rsid w:val="00C25D0E"/>
    <w:rsid w:val="00C2604F"/>
    <w:rsid w:val="00C30A1C"/>
    <w:rsid w:val="00C31399"/>
    <w:rsid w:val="00C40D73"/>
    <w:rsid w:val="00C5116E"/>
    <w:rsid w:val="00C51881"/>
    <w:rsid w:val="00C56400"/>
    <w:rsid w:val="00C57C45"/>
    <w:rsid w:val="00C60C5C"/>
    <w:rsid w:val="00C6107D"/>
    <w:rsid w:val="00C61233"/>
    <w:rsid w:val="00C61248"/>
    <w:rsid w:val="00C62CC0"/>
    <w:rsid w:val="00C64E48"/>
    <w:rsid w:val="00C6693F"/>
    <w:rsid w:val="00C71558"/>
    <w:rsid w:val="00C71580"/>
    <w:rsid w:val="00C71FCA"/>
    <w:rsid w:val="00C72810"/>
    <w:rsid w:val="00C72D33"/>
    <w:rsid w:val="00C73494"/>
    <w:rsid w:val="00C76716"/>
    <w:rsid w:val="00C76A1B"/>
    <w:rsid w:val="00C7790A"/>
    <w:rsid w:val="00C800F9"/>
    <w:rsid w:val="00C82074"/>
    <w:rsid w:val="00C826B0"/>
    <w:rsid w:val="00C82DDD"/>
    <w:rsid w:val="00C84573"/>
    <w:rsid w:val="00C84D6B"/>
    <w:rsid w:val="00C86664"/>
    <w:rsid w:val="00C874F2"/>
    <w:rsid w:val="00C90274"/>
    <w:rsid w:val="00C9043B"/>
    <w:rsid w:val="00C968F5"/>
    <w:rsid w:val="00C97B44"/>
    <w:rsid w:val="00CA036E"/>
    <w:rsid w:val="00CA1610"/>
    <w:rsid w:val="00CA38D2"/>
    <w:rsid w:val="00CA5773"/>
    <w:rsid w:val="00CA5F6C"/>
    <w:rsid w:val="00CA6A60"/>
    <w:rsid w:val="00CB0564"/>
    <w:rsid w:val="00CB0639"/>
    <w:rsid w:val="00CB11D5"/>
    <w:rsid w:val="00CB282E"/>
    <w:rsid w:val="00CB63AB"/>
    <w:rsid w:val="00CB7362"/>
    <w:rsid w:val="00CC2421"/>
    <w:rsid w:val="00CC62A3"/>
    <w:rsid w:val="00CC6C7C"/>
    <w:rsid w:val="00CD1483"/>
    <w:rsid w:val="00CD1A6C"/>
    <w:rsid w:val="00CD60E5"/>
    <w:rsid w:val="00CD695D"/>
    <w:rsid w:val="00CD7CF2"/>
    <w:rsid w:val="00CE3DE7"/>
    <w:rsid w:val="00CF08A0"/>
    <w:rsid w:val="00CF4207"/>
    <w:rsid w:val="00CF5197"/>
    <w:rsid w:val="00CF76ED"/>
    <w:rsid w:val="00D0244B"/>
    <w:rsid w:val="00D02D40"/>
    <w:rsid w:val="00D03168"/>
    <w:rsid w:val="00D03AD5"/>
    <w:rsid w:val="00D05B9F"/>
    <w:rsid w:val="00D07AE3"/>
    <w:rsid w:val="00D112F1"/>
    <w:rsid w:val="00D13343"/>
    <w:rsid w:val="00D17427"/>
    <w:rsid w:val="00D17AA4"/>
    <w:rsid w:val="00D212FB"/>
    <w:rsid w:val="00D30539"/>
    <w:rsid w:val="00D30AE9"/>
    <w:rsid w:val="00D34447"/>
    <w:rsid w:val="00D3567C"/>
    <w:rsid w:val="00D37344"/>
    <w:rsid w:val="00D4141E"/>
    <w:rsid w:val="00D4190D"/>
    <w:rsid w:val="00D42249"/>
    <w:rsid w:val="00D4503F"/>
    <w:rsid w:val="00D45668"/>
    <w:rsid w:val="00D45C0E"/>
    <w:rsid w:val="00D4648A"/>
    <w:rsid w:val="00D52E75"/>
    <w:rsid w:val="00D606B9"/>
    <w:rsid w:val="00D60DF9"/>
    <w:rsid w:val="00D61177"/>
    <w:rsid w:val="00D635C4"/>
    <w:rsid w:val="00D638CD"/>
    <w:rsid w:val="00D70112"/>
    <w:rsid w:val="00D70D52"/>
    <w:rsid w:val="00D76B2B"/>
    <w:rsid w:val="00D77883"/>
    <w:rsid w:val="00D803DC"/>
    <w:rsid w:val="00D8065A"/>
    <w:rsid w:val="00D82D79"/>
    <w:rsid w:val="00D82DB2"/>
    <w:rsid w:val="00D82E48"/>
    <w:rsid w:val="00D90B88"/>
    <w:rsid w:val="00D91940"/>
    <w:rsid w:val="00D91E84"/>
    <w:rsid w:val="00D931FA"/>
    <w:rsid w:val="00D9362B"/>
    <w:rsid w:val="00D93FE4"/>
    <w:rsid w:val="00D94530"/>
    <w:rsid w:val="00D96707"/>
    <w:rsid w:val="00D96911"/>
    <w:rsid w:val="00D96A39"/>
    <w:rsid w:val="00D96E7E"/>
    <w:rsid w:val="00DA052C"/>
    <w:rsid w:val="00DA65A0"/>
    <w:rsid w:val="00DB0FA6"/>
    <w:rsid w:val="00DB2336"/>
    <w:rsid w:val="00DB249E"/>
    <w:rsid w:val="00DB49D2"/>
    <w:rsid w:val="00DB5ABC"/>
    <w:rsid w:val="00DB64DD"/>
    <w:rsid w:val="00DB6B7C"/>
    <w:rsid w:val="00DB735E"/>
    <w:rsid w:val="00DB79A6"/>
    <w:rsid w:val="00DC270F"/>
    <w:rsid w:val="00DC7758"/>
    <w:rsid w:val="00DD2B8B"/>
    <w:rsid w:val="00DD4C30"/>
    <w:rsid w:val="00DE191A"/>
    <w:rsid w:val="00DE295E"/>
    <w:rsid w:val="00DF1267"/>
    <w:rsid w:val="00DF21E5"/>
    <w:rsid w:val="00DF44BD"/>
    <w:rsid w:val="00DF4707"/>
    <w:rsid w:val="00DF58BF"/>
    <w:rsid w:val="00DF6FA6"/>
    <w:rsid w:val="00E0104D"/>
    <w:rsid w:val="00E03FE2"/>
    <w:rsid w:val="00E10195"/>
    <w:rsid w:val="00E136E7"/>
    <w:rsid w:val="00E206F3"/>
    <w:rsid w:val="00E23CB0"/>
    <w:rsid w:val="00E2639B"/>
    <w:rsid w:val="00E31CC1"/>
    <w:rsid w:val="00E33D1C"/>
    <w:rsid w:val="00E356AB"/>
    <w:rsid w:val="00E35C0E"/>
    <w:rsid w:val="00E42CED"/>
    <w:rsid w:val="00E43FDB"/>
    <w:rsid w:val="00E46769"/>
    <w:rsid w:val="00E46D91"/>
    <w:rsid w:val="00E479F5"/>
    <w:rsid w:val="00E50A1D"/>
    <w:rsid w:val="00E51016"/>
    <w:rsid w:val="00E5137E"/>
    <w:rsid w:val="00E551D7"/>
    <w:rsid w:val="00E64BE8"/>
    <w:rsid w:val="00E67777"/>
    <w:rsid w:val="00E677C9"/>
    <w:rsid w:val="00E70923"/>
    <w:rsid w:val="00E71882"/>
    <w:rsid w:val="00E7383B"/>
    <w:rsid w:val="00E75F42"/>
    <w:rsid w:val="00E829F7"/>
    <w:rsid w:val="00E8323F"/>
    <w:rsid w:val="00E83C48"/>
    <w:rsid w:val="00E90901"/>
    <w:rsid w:val="00E94323"/>
    <w:rsid w:val="00EA01C0"/>
    <w:rsid w:val="00EA1D00"/>
    <w:rsid w:val="00EB2D67"/>
    <w:rsid w:val="00EB31A6"/>
    <w:rsid w:val="00EB67B4"/>
    <w:rsid w:val="00EB6E69"/>
    <w:rsid w:val="00EB76F3"/>
    <w:rsid w:val="00EC040B"/>
    <w:rsid w:val="00EC0900"/>
    <w:rsid w:val="00EC1DD4"/>
    <w:rsid w:val="00EC2C0E"/>
    <w:rsid w:val="00ED0D1E"/>
    <w:rsid w:val="00ED320C"/>
    <w:rsid w:val="00ED4410"/>
    <w:rsid w:val="00ED5515"/>
    <w:rsid w:val="00ED5546"/>
    <w:rsid w:val="00ED6435"/>
    <w:rsid w:val="00EE2700"/>
    <w:rsid w:val="00EF2376"/>
    <w:rsid w:val="00EF381B"/>
    <w:rsid w:val="00EF5CDB"/>
    <w:rsid w:val="00EF7FDE"/>
    <w:rsid w:val="00F009AB"/>
    <w:rsid w:val="00F0369C"/>
    <w:rsid w:val="00F03AEF"/>
    <w:rsid w:val="00F04031"/>
    <w:rsid w:val="00F0488C"/>
    <w:rsid w:val="00F07883"/>
    <w:rsid w:val="00F206FC"/>
    <w:rsid w:val="00F20AE3"/>
    <w:rsid w:val="00F212D0"/>
    <w:rsid w:val="00F24D74"/>
    <w:rsid w:val="00F2583E"/>
    <w:rsid w:val="00F3108A"/>
    <w:rsid w:val="00F31174"/>
    <w:rsid w:val="00F32E1F"/>
    <w:rsid w:val="00F331C5"/>
    <w:rsid w:val="00F35D38"/>
    <w:rsid w:val="00F37A44"/>
    <w:rsid w:val="00F37F21"/>
    <w:rsid w:val="00F43685"/>
    <w:rsid w:val="00F43D0C"/>
    <w:rsid w:val="00F44D7A"/>
    <w:rsid w:val="00F452A6"/>
    <w:rsid w:val="00F4569E"/>
    <w:rsid w:val="00F45C7B"/>
    <w:rsid w:val="00F5004B"/>
    <w:rsid w:val="00F50289"/>
    <w:rsid w:val="00F5616C"/>
    <w:rsid w:val="00F569D1"/>
    <w:rsid w:val="00F56AB8"/>
    <w:rsid w:val="00F57A02"/>
    <w:rsid w:val="00F605B1"/>
    <w:rsid w:val="00F61E84"/>
    <w:rsid w:val="00F64E36"/>
    <w:rsid w:val="00F66257"/>
    <w:rsid w:val="00F73A8E"/>
    <w:rsid w:val="00F76EB0"/>
    <w:rsid w:val="00F80B24"/>
    <w:rsid w:val="00F816B5"/>
    <w:rsid w:val="00F837AB"/>
    <w:rsid w:val="00F91406"/>
    <w:rsid w:val="00F91866"/>
    <w:rsid w:val="00F91AAE"/>
    <w:rsid w:val="00F93459"/>
    <w:rsid w:val="00F97C2C"/>
    <w:rsid w:val="00FA055C"/>
    <w:rsid w:val="00FA0DD1"/>
    <w:rsid w:val="00FA1227"/>
    <w:rsid w:val="00FA144D"/>
    <w:rsid w:val="00FA3076"/>
    <w:rsid w:val="00FA7D9D"/>
    <w:rsid w:val="00FB247D"/>
    <w:rsid w:val="00FB71FA"/>
    <w:rsid w:val="00FC081A"/>
    <w:rsid w:val="00FC40D0"/>
    <w:rsid w:val="00FC548F"/>
    <w:rsid w:val="00FD03B2"/>
    <w:rsid w:val="00FD0C03"/>
    <w:rsid w:val="00FD0CFE"/>
    <w:rsid w:val="00FD7DB6"/>
    <w:rsid w:val="00FE559D"/>
    <w:rsid w:val="00FE782B"/>
    <w:rsid w:val="00FF045D"/>
    <w:rsid w:val="00FF4327"/>
    <w:rsid w:val="00FF62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DB4A7C"/>
  <w15:docId w15:val="{A08CE81B-F68B-4954-AFE6-F15A26365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9084E"/>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A4">
    <w:name w:val="Колонтитулы A"/>
    <w:pPr>
      <w:tabs>
        <w:tab w:val="right" w:pos="9020"/>
      </w:tabs>
    </w:pPr>
    <w:rPr>
      <w:rFonts w:ascii="Helvetica Neue" w:hAnsi="Helvetica Neue" w:cs="Arial Unicode MS"/>
      <w:color w:val="000000"/>
      <w:sz w:val="24"/>
      <w:szCs w:val="24"/>
      <w:u w:color="000000"/>
      <w14:textOutline w14:w="12700" w14:cap="flat" w14:cmpd="sng" w14:algn="ctr">
        <w14:noFill/>
        <w14:prstDash w14:val="solid"/>
        <w14:miter w14:lim="400000"/>
      </w14:textOutline>
    </w:rPr>
  </w:style>
  <w:style w:type="paragraph" w:customStyle="1" w:styleId="a5">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2">
    <w:name w:val="Импортированный стиль 2"/>
    <w:pPr>
      <w:numPr>
        <w:numId w:val="1"/>
      </w:numPr>
    </w:pPr>
  </w:style>
  <w:style w:type="paragraph" w:customStyle="1" w:styleId="22">
    <w:name w:val="Основной текст 22"/>
    <w:pPr>
      <w:ind w:firstLine="720"/>
      <w:jc w:val="both"/>
    </w:pPr>
    <w:rPr>
      <w:rFonts w:cs="Arial Unicode MS"/>
      <w:color w:val="000000"/>
      <w:sz w:val="24"/>
      <w:szCs w:val="24"/>
      <w:u w:color="000000"/>
    </w:rPr>
  </w:style>
  <w:style w:type="paragraph" w:styleId="a6">
    <w:name w:val="List Paragraph"/>
    <w:aliases w:val="ПАРАГРАФ"/>
    <w:link w:val="a7"/>
    <w:uiPriority w:val="34"/>
    <w:qFormat/>
    <w:pPr>
      <w:ind w:left="720"/>
    </w:pPr>
    <w:rPr>
      <w:rFonts w:cs="Arial Unicode MS"/>
      <w:color w:val="000000"/>
      <w:sz w:val="24"/>
      <w:szCs w:val="24"/>
      <w:u w:color="000000"/>
    </w:rPr>
  </w:style>
  <w:style w:type="paragraph" w:styleId="a8">
    <w:name w:val="footnote text"/>
    <w:aliases w:val="Знак4 Знак,Текст сноски Знак Знак,Знак4 Знак1,Знак4,Знак4 Знак Знак Знак2,Текст сноски Знак Знак1,Знак2,Текст сноски Знак1,Знак4 Знак Знак,Текст сноски Знак1 Знак,Знак4 Знак Знак1,Текст сноски Знак2, Знак4 Знак Знак, Знак4 Знак Знак Знак2"/>
    <w:link w:val="a9"/>
    <w:pPr>
      <w:spacing w:after="60"/>
      <w:jc w:val="both"/>
    </w:pPr>
    <w:rPr>
      <w:rFonts w:eastAsia="Times New Roman"/>
      <w:color w:val="000000"/>
      <w:u w:color="000000"/>
    </w:rPr>
  </w:style>
  <w:style w:type="numbering" w:customStyle="1" w:styleId="3">
    <w:name w:val="Импортированный стиль 3"/>
    <w:pPr>
      <w:numPr>
        <w:numId w:val="2"/>
      </w:numPr>
    </w:pPr>
  </w:style>
  <w:style w:type="character" w:customStyle="1" w:styleId="aa">
    <w:name w:val="Нет"/>
  </w:style>
  <w:style w:type="character" w:customStyle="1" w:styleId="Hyperlink0">
    <w:name w:val="Hyperlink.0"/>
    <w:basedOn w:val="aa"/>
    <w:rPr>
      <w:color w:val="000000"/>
      <w:u w:val="none" w:color="000000"/>
      <w14:textOutline w14:w="12700" w14:cap="flat" w14:cmpd="sng" w14:algn="ctr">
        <w14:noFill/>
        <w14:prstDash w14:val="solid"/>
        <w14:miter w14:lim="400000"/>
      </w14:textOutline>
    </w:rPr>
  </w:style>
  <w:style w:type="numbering" w:customStyle="1" w:styleId="4">
    <w:name w:val="Импортированный стиль 4"/>
    <w:pPr>
      <w:numPr>
        <w:numId w:val="3"/>
      </w:numPr>
    </w:pPr>
  </w:style>
  <w:style w:type="numbering" w:customStyle="1" w:styleId="5">
    <w:name w:val="Импортированный стиль 5"/>
    <w:pPr>
      <w:numPr>
        <w:numId w:val="4"/>
      </w:numPr>
    </w:pPr>
  </w:style>
  <w:style w:type="numbering" w:customStyle="1" w:styleId="1">
    <w:name w:val="Импортированный стиль 1"/>
    <w:pPr>
      <w:numPr>
        <w:numId w:val="5"/>
      </w:numPr>
    </w:pPr>
  </w:style>
  <w:style w:type="paragraph" w:customStyle="1" w:styleId="ab">
    <w:name w:val="По умолчанию"/>
    <w:rPr>
      <w:rFonts w:ascii="Helvetica Neue" w:hAnsi="Helvetica Neue" w:cs="Arial Unicode MS"/>
      <w:color w:val="000000"/>
      <w:sz w:val="22"/>
      <w:szCs w:val="22"/>
      <w14:textOutline w14:w="0" w14:cap="flat" w14:cmpd="sng" w14:algn="ctr">
        <w14:noFill/>
        <w14:prstDash w14:val="solid"/>
        <w14:bevel/>
      </w14:textOutline>
    </w:rPr>
  </w:style>
  <w:style w:type="numbering" w:customStyle="1" w:styleId="6">
    <w:name w:val="Импортированный стиль 6"/>
    <w:pPr>
      <w:numPr>
        <w:numId w:val="6"/>
      </w:numPr>
    </w:pPr>
  </w:style>
  <w:style w:type="numbering" w:customStyle="1" w:styleId="7">
    <w:name w:val="Импортированный стиль 7"/>
    <w:pPr>
      <w:numPr>
        <w:numId w:val="7"/>
      </w:numPr>
    </w:pPr>
  </w:style>
  <w:style w:type="paragraph" w:styleId="ac">
    <w:name w:val="Balloon Text"/>
    <w:basedOn w:val="a"/>
    <w:link w:val="ad"/>
    <w:uiPriority w:val="99"/>
    <w:semiHidden/>
    <w:unhideWhenUsed/>
    <w:rsid w:val="00350B4E"/>
    <w:rPr>
      <w:rFonts w:ascii="Segoe UI" w:hAnsi="Segoe UI" w:cs="Segoe UI"/>
      <w:sz w:val="18"/>
      <w:szCs w:val="18"/>
    </w:rPr>
  </w:style>
  <w:style w:type="character" w:customStyle="1" w:styleId="ad">
    <w:name w:val="Текст выноски Знак"/>
    <w:basedOn w:val="a0"/>
    <w:link w:val="ac"/>
    <w:uiPriority w:val="99"/>
    <w:semiHidden/>
    <w:rsid w:val="00350B4E"/>
    <w:rPr>
      <w:rFonts w:ascii="Segoe UI" w:hAnsi="Segoe UI" w:cs="Segoe UI"/>
      <w:color w:val="000000"/>
      <w:sz w:val="18"/>
      <w:szCs w:val="18"/>
      <w:u w:color="000000"/>
    </w:rPr>
  </w:style>
  <w:style w:type="paragraph" w:styleId="ae">
    <w:name w:val="endnote text"/>
    <w:basedOn w:val="a"/>
    <w:link w:val="af"/>
    <w:uiPriority w:val="99"/>
    <w:semiHidden/>
    <w:unhideWhenUsed/>
    <w:rsid w:val="0054437E"/>
    <w:rPr>
      <w:sz w:val="20"/>
      <w:szCs w:val="20"/>
    </w:rPr>
  </w:style>
  <w:style w:type="character" w:customStyle="1" w:styleId="af">
    <w:name w:val="Текст концевой сноски Знак"/>
    <w:basedOn w:val="a0"/>
    <w:link w:val="ae"/>
    <w:uiPriority w:val="99"/>
    <w:semiHidden/>
    <w:rsid w:val="0054437E"/>
    <w:rPr>
      <w:rFonts w:cs="Arial Unicode MS"/>
      <w:color w:val="000000"/>
      <w:u w:color="000000"/>
    </w:rPr>
  </w:style>
  <w:style w:type="character" w:styleId="af0">
    <w:name w:val="endnote reference"/>
    <w:basedOn w:val="a0"/>
    <w:uiPriority w:val="99"/>
    <w:semiHidden/>
    <w:unhideWhenUsed/>
    <w:rsid w:val="0054437E"/>
    <w:rPr>
      <w:vertAlign w:val="superscript"/>
    </w:rPr>
  </w:style>
  <w:style w:type="character" w:styleId="af1">
    <w:name w:val="footnote reference"/>
    <w:basedOn w:val="a0"/>
    <w:unhideWhenUsed/>
    <w:qFormat/>
    <w:rsid w:val="0054437E"/>
    <w:rPr>
      <w:vertAlign w:val="superscript"/>
    </w:rPr>
  </w:style>
  <w:style w:type="paragraph" w:customStyle="1" w:styleId="Normal0">
    <w:name w:val="Normal0"/>
    <w:rsid w:val="00524E7F"/>
    <w:rPr>
      <w:rFonts w:cs="Arial Unicode MS"/>
      <w:color w:val="000000"/>
      <w:sz w:val="24"/>
      <w:szCs w:val="24"/>
      <w:u w:color="000000"/>
    </w:rPr>
  </w:style>
  <w:style w:type="character" w:customStyle="1" w:styleId="a7">
    <w:name w:val="Абзац списка Знак"/>
    <w:aliases w:val="ПАРАГРАФ Знак"/>
    <w:link w:val="a6"/>
    <w:uiPriority w:val="34"/>
    <w:qFormat/>
    <w:locked/>
    <w:rsid w:val="008A307C"/>
    <w:rPr>
      <w:rFonts w:cs="Arial Unicode MS"/>
      <w:color w:val="000000"/>
      <w:sz w:val="24"/>
      <w:szCs w:val="24"/>
      <w:u w:color="000000"/>
    </w:rPr>
  </w:style>
  <w:style w:type="character" w:styleId="af2">
    <w:name w:val="annotation reference"/>
    <w:basedOn w:val="a0"/>
    <w:uiPriority w:val="99"/>
    <w:semiHidden/>
    <w:unhideWhenUsed/>
    <w:rsid w:val="005B2439"/>
    <w:rPr>
      <w:sz w:val="16"/>
      <w:szCs w:val="16"/>
    </w:rPr>
  </w:style>
  <w:style w:type="paragraph" w:styleId="af3">
    <w:name w:val="annotation text"/>
    <w:basedOn w:val="a"/>
    <w:link w:val="af4"/>
    <w:uiPriority w:val="99"/>
    <w:semiHidden/>
    <w:unhideWhenUsed/>
    <w:rsid w:val="005B2439"/>
    <w:rPr>
      <w:sz w:val="20"/>
      <w:szCs w:val="20"/>
    </w:rPr>
  </w:style>
  <w:style w:type="character" w:customStyle="1" w:styleId="af4">
    <w:name w:val="Текст примечания Знак"/>
    <w:basedOn w:val="a0"/>
    <w:link w:val="af3"/>
    <w:uiPriority w:val="99"/>
    <w:semiHidden/>
    <w:rsid w:val="005B2439"/>
    <w:rPr>
      <w:rFonts w:cs="Arial Unicode MS"/>
      <w:color w:val="000000"/>
      <w:u w:color="000000"/>
    </w:rPr>
  </w:style>
  <w:style w:type="paragraph" w:styleId="af5">
    <w:name w:val="annotation subject"/>
    <w:basedOn w:val="af3"/>
    <w:next w:val="af3"/>
    <w:link w:val="af6"/>
    <w:uiPriority w:val="99"/>
    <w:semiHidden/>
    <w:unhideWhenUsed/>
    <w:rsid w:val="005B2439"/>
    <w:rPr>
      <w:b/>
      <w:bCs/>
    </w:rPr>
  </w:style>
  <w:style w:type="character" w:customStyle="1" w:styleId="af6">
    <w:name w:val="Тема примечания Знак"/>
    <w:basedOn w:val="af4"/>
    <w:link w:val="af5"/>
    <w:uiPriority w:val="99"/>
    <w:semiHidden/>
    <w:rsid w:val="005B2439"/>
    <w:rPr>
      <w:rFonts w:cs="Arial Unicode MS"/>
      <w:b/>
      <w:bCs/>
      <w:color w:val="000000"/>
      <w:u w:color="000000"/>
    </w:rPr>
  </w:style>
  <w:style w:type="paragraph" w:styleId="af7">
    <w:name w:val="Normal (Web)"/>
    <w:basedOn w:val="a"/>
    <w:uiPriority w:val="99"/>
    <w:rsid w:val="00C0276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character" w:customStyle="1" w:styleId="FootnoteCharacters">
    <w:name w:val="Footnote Characters"/>
    <w:rsid w:val="00733C76"/>
    <w:rPr>
      <w:vertAlign w:val="superscript"/>
    </w:rPr>
  </w:style>
  <w:style w:type="character" w:customStyle="1" w:styleId="af8">
    <w:name w:val="Символ сноски"/>
    <w:rsid w:val="00733C76"/>
  </w:style>
  <w:style w:type="character" w:customStyle="1" w:styleId="a9">
    <w:name w:val="Текст сноски Знак"/>
    <w:aliases w:val="Знак4 Знак Знак2,Текст сноски Знак Знак Знак,Знак4 Знак1 Знак,Знак4 Знак2,Знак4 Знак Знак Знак2 Знак,Текст сноски Знак Знак1 Знак,Знак2 Знак,Текст сноски Знак1 Знак1,Знак4 Знак Знак Знак,Текст сноски Знак1 Знак Знак"/>
    <w:basedOn w:val="a0"/>
    <w:link w:val="a8"/>
    <w:rsid w:val="00FA3076"/>
    <w:rPr>
      <w:rFonts w:eastAsia="Times New Roman"/>
      <w:color w:val="000000"/>
      <w:u w:color="000000"/>
    </w:rPr>
  </w:style>
  <w:style w:type="table" w:customStyle="1" w:styleId="35">
    <w:name w:val="35"/>
    <w:basedOn w:val="a1"/>
    <w:rsid w:val="00FA3076"/>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rPr>
    <w:tblPr>
      <w:tblStyleRowBandSize w:val="1"/>
      <w:tblStyleColBandSize w:val="1"/>
      <w:tblCellMar>
        <w:left w:w="115" w:type="dxa"/>
        <w:right w:w="115" w:type="dxa"/>
      </w:tblCellMar>
    </w:tblPr>
  </w:style>
  <w:style w:type="table" w:customStyle="1" w:styleId="34">
    <w:name w:val="34"/>
    <w:basedOn w:val="a1"/>
    <w:rsid w:val="00FA3076"/>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rPr>
    <w:tblPr>
      <w:tblStyleRowBandSize w:val="1"/>
      <w:tblStyleColBandSize w:val="1"/>
      <w:tblCellMar>
        <w:top w:w="102" w:type="dxa"/>
        <w:left w:w="62" w:type="dxa"/>
        <w:bottom w:w="102" w:type="dxa"/>
        <w:right w:w="62" w:type="dxa"/>
      </w:tblCellMar>
    </w:tblPr>
  </w:style>
  <w:style w:type="paragraph" w:styleId="af9">
    <w:name w:val="header"/>
    <w:basedOn w:val="a"/>
    <w:link w:val="afa"/>
    <w:uiPriority w:val="99"/>
    <w:unhideWhenUsed/>
    <w:rsid w:val="00894F0A"/>
    <w:pPr>
      <w:tabs>
        <w:tab w:val="center" w:pos="4677"/>
        <w:tab w:val="right" w:pos="9355"/>
      </w:tabs>
    </w:pPr>
  </w:style>
  <w:style w:type="character" w:customStyle="1" w:styleId="afa">
    <w:name w:val="Верхний колонтитул Знак"/>
    <w:basedOn w:val="a0"/>
    <w:link w:val="af9"/>
    <w:uiPriority w:val="99"/>
    <w:rsid w:val="00894F0A"/>
    <w:rPr>
      <w:rFonts w:cs="Arial Unicode MS"/>
      <w:color w:val="000000"/>
      <w:sz w:val="24"/>
      <w:szCs w:val="24"/>
      <w:u w:color="000000"/>
    </w:rPr>
  </w:style>
  <w:style w:type="paragraph" w:styleId="afb">
    <w:name w:val="footer"/>
    <w:basedOn w:val="a"/>
    <w:link w:val="afc"/>
    <w:uiPriority w:val="99"/>
    <w:unhideWhenUsed/>
    <w:rsid w:val="00894F0A"/>
    <w:pPr>
      <w:tabs>
        <w:tab w:val="center" w:pos="4677"/>
        <w:tab w:val="right" w:pos="9355"/>
      </w:tabs>
    </w:pPr>
  </w:style>
  <w:style w:type="character" w:customStyle="1" w:styleId="afc">
    <w:name w:val="Нижний колонтитул Знак"/>
    <w:basedOn w:val="a0"/>
    <w:link w:val="afb"/>
    <w:uiPriority w:val="99"/>
    <w:rsid w:val="00894F0A"/>
    <w:rPr>
      <w:rFonts w:cs="Arial Unicode MS"/>
      <w:color w:val="000000"/>
      <w:sz w:val="24"/>
      <w:szCs w:val="24"/>
      <w:u w:color="000000"/>
    </w:rPr>
  </w:style>
  <w:style w:type="table" w:styleId="afd">
    <w:name w:val="Table Grid"/>
    <w:basedOn w:val="a1"/>
    <w:uiPriority w:val="39"/>
    <w:rsid w:val="005F7352"/>
    <w:pPr>
      <w:pBdr>
        <w:top w:val="none" w:sz="0" w:space="0" w:color="auto"/>
        <w:left w:val="none" w:sz="0" w:space="0" w:color="auto"/>
        <w:bottom w:val="none" w:sz="0" w:space="0" w:color="auto"/>
        <w:right w:val="none" w:sz="0" w:space="0" w:color="auto"/>
        <w:between w:val="none" w:sz="0" w:space="0" w:color="auto"/>
        <w:bar w:val="none" w:sz="0" w:color="auto"/>
      </w:pBdr>
      <w:ind w:firstLine="851"/>
      <w:jc w:val="both"/>
    </w:pPr>
    <w:rPr>
      <w:rFonts w:eastAsia="Calibri"/>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d"/>
    <w:uiPriority w:val="59"/>
    <w:rsid w:val="009844A1"/>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No Spacing"/>
    <w:link w:val="aff"/>
    <w:uiPriority w:val="1"/>
    <w:qFormat/>
    <w:rsid w:val="00363DAC"/>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u w:color="000000"/>
      <w:bdr w:val="none" w:sz="0" w:space="0" w:color="auto"/>
    </w:rPr>
  </w:style>
  <w:style w:type="table" w:customStyle="1" w:styleId="30">
    <w:name w:val="Сетка таблицы3"/>
    <w:basedOn w:val="a1"/>
    <w:next w:val="afd"/>
    <w:uiPriority w:val="59"/>
    <w:rsid w:val="009C0B51"/>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uiPriority w:val="99"/>
    <w:rsid w:val="000B2CDE"/>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pPr>
    <w:rPr>
      <w:rFonts w:ascii="Arial" w:eastAsia="Times New Roman" w:hAnsi="Arial" w:cs="Arial"/>
      <w:bdr w:val="none" w:sz="0" w:space="0" w:color="auto"/>
    </w:rPr>
  </w:style>
  <w:style w:type="paragraph" w:styleId="aff0">
    <w:name w:val="Body Text"/>
    <w:basedOn w:val="a"/>
    <w:link w:val="aff1"/>
    <w:rsid w:val="00415E30"/>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cs="Times New Roman"/>
      <w:color w:val="auto"/>
      <w:sz w:val="28"/>
      <w:bdr w:val="none" w:sz="0" w:space="0" w:color="auto"/>
    </w:rPr>
  </w:style>
  <w:style w:type="character" w:customStyle="1" w:styleId="aff1">
    <w:name w:val="Основной текст Знак"/>
    <w:basedOn w:val="a0"/>
    <w:link w:val="aff0"/>
    <w:rsid w:val="00415E30"/>
    <w:rPr>
      <w:rFonts w:eastAsia="Times New Roman"/>
      <w:sz w:val="28"/>
      <w:szCs w:val="24"/>
      <w:bdr w:val="none" w:sz="0" w:space="0" w:color="auto"/>
    </w:rPr>
  </w:style>
  <w:style w:type="character" w:customStyle="1" w:styleId="aff">
    <w:name w:val="Без интервала Знак"/>
    <w:link w:val="afe"/>
    <w:uiPriority w:val="1"/>
    <w:rsid w:val="00415E30"/>
    <w:rPr>
      <w:rFonts w:cs="Arial Unicode MS"/>
      <w:color w:val="000000"/>
      <w:u w:color="000000"/>
      <w:bdr w:val="none" w:sz="0" w:space="0" w:color="auto"/>
    </w:rPr>
  </w:style>
  <w:style w:type="character" w:styleId="aff2">
    <w:name w:val="Strong"/>
    <w:basedOn w:val="a0"/>
    <w:uiPriority w:val="22"/>
    <w:qFormat/>
    <w:rsid w:val="001C222D"/>
    <w:rPr>
      <w:b/>
      <w:bCs/>
    </w:rPr>
  </w:style>
  <w:style w:type="numbering" w:customStyle="1" w:styleId="31">
    <w:name w:val="Импортированный стиль 31"/>
    <w:rsid w:val="00C56400"/>
    <w:pPr>
      <w:numPr>
        <w:numId w:val="32"/>
      </w:numPr>
    </w:pPr>
  </w:style>
  <w:style w:type="numbering" w:customStyle="1" w:styleId="41">
    <w:name w:val="Импортированный стиль 41"/>
    <w:rsid w:val="00C56400"/>
    <w:pPr>
      <w:numPr>
        <w:numId w:val="34"/>
      </w:numPr>
    </w:pPr>
  </w:style>
  <w:style w:type="numbering" w:customStyle="1" w:styleId="311">
    <w:name w:val="Импортированный стиль 311"/>
    <w:rsid w:val="002A2023"/>
  </w:style>
  <w:style w:type="character" w:styleId="aff3">
    <w:name w:val="line number"/>
    <w:basedOn w:val="a0"/>
    <w:uiPriority w:val="99"/>
    <w:semiHidden/>
    <w:unhideWhenUsed/>
    <w:rsid w:val="00596B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807956">
      <w:bodyDiv w:val="1"/>
      <w:marLeft w:val="0"/>
      <w:marRight w:val="0"/>
      <w:marTop w:val="0"/>
      <w:marBottom w:val="0"/>
      <w:divBdr>
        <w:top w:val="none" w:sz="0" w:space="0" w:color="auto"/>
        <w:left w:val="none" w:sz="0" w:space="0" w:color="auto"/>
        <w:bottom w:val="none" w:sz="0" w:space="0" w:color="auto"/>
        <w:right w:val="none" w:sz="0" w:space="0" w:color="auto"/>
      </w:divBdr>
    </w:div>
    <w:div w:id="338505865">
      <w:bodyDiv w:val="1"/>
      <w:marLeft w:val="0"/>
      <w:marRight w:val="0"/>
      <w:marTop w:val="0"/>
      <w:marBottom w:val="0"/>
      <w:divBdr>
        <w:top w:val="none" w:sz="0" w:space="0" w:color="auto"/>
        <w:left w:val="none" w:sz="0" w:space="0" w:color="auto"/>
        <w:bottom w:val="none" w:sz="0" w:space="0" w:color="auto"/>
        <w:right w:val="none" w:sz="0" w:space="0" w:color="auto"/>
      </w:divBdr>
      <w:divsChild>
        <w:div w:id="767967304">
          <w:marLeft w:val="0"/>
          <w:marRight w:val="0"/>
          <w:marTop w:val="0"/>
          <w:marBottom w:val="0"/>
          <w:divBdr>
            <w:top w:val="none" w:sz="0" w:space="0" w:color="auto"/>
            <w:left w:val="none" w:sz="0" w:space="0" w:color="auto"/>
            <w:bottom w:val="none" w:sz="0" w:space="0" w:color="auto"/>
            <w:right w:val="none" w:sz="0" w:space="0" w:color="auto"/>
          </w:divBdr>
          <w:divsChild>
            <w:div w:id="989016612">
              <w:marLeft w:val="0"/>
              <w:marRight w:val="0"/>
              <w:marTop w:val="0"/>
              <w:marBottom w:val="0"/>
              <w:divBdr>
                <w:top w:val="none" w:sz="0" w:space="0" w:color="auto"/>
                <w:left w:val="none" w:sz="0" w:space="0" w:color="auto"/>
                <w:bottom w:val="none" w:sz="0" w:space="0" w:color="auto"/>
                <w:right w:val="none" w:sz="0" w:space="0" w:color="auto"/>
              </w:divBdr>
              <w:divsChild>
                <w:div w:id="2036616552">
                  <w:marLeft w:val="0"/>
                  <w:marRight w:val="0"/>
                  <w:marTop w:val="0"/>
                  <w:marBottom w:val="0"/>
                  <w:divBdr>
                    <w:top w:val="none" w:sz="0" w:space="0" w:color="auto"/>
                    <w:left w:val="none" w:sz="0" w:space="0" w:color="auto"/>
                    <w:bottom w:val="none" w:sz="0" w:space="0" w:color="auto"/>
                    <w:right w:val="none" w:sz="0" w:space="0" w:color="auto"/>
                  </w:divBdr>
                  <w:divsChild>
                    <w:div w:id="71751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632489">
      <w:bodyDiv w:val="1"/>
      <w:marLeft w:val="0"/>
      <w:marRight w:val="0"/>
      <w:marTop w:val="0"/>
      <w:marBottom w:val="0"/>
      <w:divBdr>
        <w:top w:val="none" w:sz="0" w:space="0" w:color="auto"/>
        <w:left w:val="none" w:sz="0" w:space="0" w:color="auto"/>
        <w:bottom w:val="none" w:sz="0" w:space="0" w:color="auto"/>
        <w:right w:val="none" w:sz="0" w:space="0" w:color="auto"/>
      </w:divBdr>
    </w:div>
    <w:div w:id="391537445">
      <w:bodyDiv w:val="1"/>
      <w:marLeft w:val="0"/>
      <w:marRight w:val="0"/>
      <w:marTop w:val="0"/>
      <w:marBottom w:val="0"/>
      <w:divBdr>
        <w:top w:val="none" w:sz="0" w:space="0" w:color="auto"/>
        <w:left w:val="none" w:sz="0" w:space="0" w:color="auto"/>
        <w:bottom w:val="none" w:sz="0" w:space="0" w:color="auto"/>
        <w:right w:val="none" w:sz="0" w:space="0" w:color="auto"/>
      </w:divBdr>
      <w:divsChild>
        <w:div w:id="1789201559">
          <w:marLeft w:val="0"/>
          <w:marRight w:val="0"/>
          <w:marTop w:val="0"/>
          <w:marBottom w:val="0"/>
          <w:divBdr>
            <w:top w:val="none" w:sz="0" w:space="0" w:color="auto"/>
            <w:left w:val="none" w:sz="0" w:space="0" w:color="auto"/>
            <w:bottom w:val="none" w:sz="0" w:space="0" w:color="auto"/>
            <w:right w:val="none" w:sz="0" w:space="0" w:color="auto"/>
          </w:divBdr>
          <w:divsChild>
            <w:div w:id="1555046301">
              <w:marLeft w:val="0"/>
              <w:marRight w:val="0"/>
              <w:marTop w:val="0"/>
              <w:marBottom w:val="0"/>
              <w:divBdr>
                <w:top w:val="none" w:sz="0" w:space="0" w:color="auto"/>
                <w:left w:val="none" w:sz="0" w:space="0" w:color="auto"/>
                <w:bottom w:val="none" w:sz="0" w:space="0" w:color="auto"/>
                <w:right w:val="none" w:sz="0" w:space="0" w:color="auto"/>
              </w:divBdr>
              <w:divsChild>
                <w:div w:id="14424101">
                  <w:marLeft w:val="0"/>
                  <w:marRight w:val="0"/>
                  <w:marTop w:val="0"/>
                  <w:marBottom w:val="0"/>
                  <w:divBdr>
                    <w:top w:val="none" w:sz="0" w:space="0" w:color="auto"/>
                    <w:left w:val="none" w:sz="0" w:space="0" w:color="auto"/>
                    <w:bottom w:val="none" w:sz="0" w:space="0" w:color="auto"/>
                    <w:right w:val="none" w:sz="0" w:space="0" w:color="auto"/>
                  </w:divBdr>
                  <w:divsChild>
                    <w:div w:id="159416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612725">
      <w:bodyDiv w:val="1"/>
      <w:marLeft w:val="0"/>
      <w:marRight w:val="0"/>
      <w:marTop w:val="0"/>
      <w:marBottom w:val="0"/>
      <w:divBdr>
        <w:top w:val="none" w:sz="0" w:space="0" w:color="auto"/>
        <w:left w:val="none" w:sz="0" w:space="0" w:color="auto"/>
        <w:bottom w:val="none" w:sz="0" w:space="0" w:color="auto"/>
        <w:right w:val="none" w:sz="0" w:space="0" w:color="auto"/>
      </w:divBdr>
      <w:divsChild>
        <w:div w:id="2136292587">
          <w:marLeft w:val="0"/>
          <w:marRight w:val="0"/>
          <w:marTop w:val="0"/>
          <w:marBottom w:val="0"/>
          <w:divBdr>
            <w:top w:val="none" w:sz="0" w:space="0" w:color="auto"/>
            <w:left w:val="none" w:sz="0" w:space="0" w:color="auto"/>
            <w:bottom w:val="none" w:sz="0" w:space="0" w:color="auto"/>
            <w:right w:val="none" w:sz="0" w:space="0" w:color="auto"/>
          </w:divBdr>
          <w:divsChild>
            <w:div w:id="1775664524">
              <w:marLeft w:val="0"/>
              <w:marRight w:val="0"/>
              <w:marTop w:val="0"/>
              <w:marBottom w:val="0"/>
              <w:divBdr>
                <w:top w:val="none" w:sz="0" w:space="0" w:color="auto"/>
                <w:left w:val="none" w:sz="0" w:space="0" w:color="auto"/>
                <w:bottom w:val="none" w:sz="0" w:space="0" w:color="auto"/>
                <w:right w:val="none" w:sz="0" w:space="0" w:color="auto"/>
              </w:divBdr>
              <w:divsChild>
                <w:div w:id="311179708">
                  <w:marLeft w:val="0"/>
                  <w:marRight w:val="0"/>
                  <w:marTop w:val="0"/>
                  <w:marBottom w:val="0"/>
                  <w:divBdr>
                    <w:top w:val="none" w:sz="0" w:space="0" w:color="auto"/>
                    <w:left w:val="none" w:sz="0" w:space="0" w:color="auto"/>
                    <w:bottom w:val="none" w:sz="0" w:space="0" w:color="auto"/>
                    <w:right w:val="none" w:sz="0" w:space="0" w:color="auto"/>
                  </w:divBdr>
                  <w:divsChild>
                    <w:div w:id="11903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748282">
      <w:bodyDiv w:val="1"/>
      <w:marLeft w:val="0"/>
      <w:marRight w:val="0"/>
      <w:marTop w:val="0"/>
      <w:marBottom w:val="0"/>
      <w:divBdr>
        <w:top w:val="none" w:sz="0" w:space="0" w:color="auto"/>
        <w:left w:val="none" w:sz="0" w:space="0" w:color="auto"/>
        <w:bottom w:val="none" w:sz="0" w:space="0" w:color="auto"/>
        <w:right w:val="none" w:sz="0" w:space="0" w:color="auto"/>
      </w:divBdr>
    </w:div>
    <w:div w:id="455372752">
      <w:bodyDiv w:val="1"/>
      <w:marLeft w:val="0"/>
      <w:marRight w:val="0"/>
      <w:marTop w:val="0"/>
      <w:marBottom w:val="0"/>
      <w:divBdr>
        <w:top w:val="none" w:sz="0" w:space="0" w:color="auto"/>
        <w:left w:val="none" w:sz="0" w:space="0" w:color="auto"/>
        <w:bottom w:val="none" w:sz="0" w:space="0" w:color="auto"/>
        <w:right w:val="none" w:sz="0" w:space="0" w:color="auto"/>
      </w:divBdr>
    </w:div>
    <w:div w:id="479003797">
      <w:bodyDiv w:val="1"/>
      <w:marLeft w:val="0"/>
      <w:marRight w:val="0"/>
      <w:marTop w:val="0"/>
      <w:marBottom w:val="0"/>
      <w:divBdr>
        <w:top w:val="none" w:sz="0" w:space="0" w:color="auto"/>
        <w:left w:val="none" w:sz="0" w:space="0" w:color="auto"/>
        <w:bottom w:val="none" w:sz="0" w:space="0" w:color="auto"/>
        <w:right w:val="none" w:sz="0" w:space="0" w:color="auto"/>
      </w:divBdr>
      <w:divsChild>
        <w:div w:id="1761683723">
          <w:marLeft w:val="0"/>
          <w:marRight w:val="0"/>
          <w:marTop w:val="0"/>
          <w:marBottom w:val="0"/>
          <w:divBdr>
            <w:top w:val="none" w:sz="0" w:space="0" w:color="auto"/>
            <w:left w:val="none" w:sz="0" w:space="0" w:color="auto"/>
            <w:bottom w:val="none" w:sz="0" w:space="0" w:color="auto"/>
            <w:right w:val="none" w:sz="0" w:space="0" w:color="auto"/>
          </w:divBdr>
          <w:divsChild>
            <w:div w:id="1967160335">
              <w:marLeft w:val="0"/>
              <w:marRight w:val="0"/>
              <w:marTop w:val="0"/>
              <w:marBottom w:val="0"/>
              <w:divBdr>
                <w:top w:val="none" w:sz="0" w:space="0" w:color="auto"/>
                <w:left w:val="none" w:sz="0" w:space="0" w:color="auto"/>
                <w:bottom w:val="none" w:sz="0" w:space="0" w:color="auto"/>
                <w:right w:val="none" w:sz="0" w:space="0" w:color="auto"/>
              </w:divBdr>
              <w:divsChild>
                <w:div w:id="1821969215">
                  <w:marLeft w:val="0"/>
                  <w:marRight w:val="0"/>
                  <w:marTop w:val="0"/>
                  <w:marBottom w:val="0"/>
                  <w:divBdr>
                    <w:top w:val="none" w:sz="0" w:space="0" w:color="auto"/>
                    <w:left w:val="none" w:sz="0" w:space="0" w:color="auto"/>
                    <w:bottom w:val="none" w:sz="0" w:space="0" w:color="auto"/>
                    <w:right w:val="none" w:sz="0" w:space="0" w:color="auto"/>
                  </w:divBdr>
                  <w:divsChild>
                    <w:div w:id="194249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626359">
      <w:bodyDiv w:val="1"/>
      <w:marLeft w:val="0"/>
      <w:marRight w:val="0"/>
      <w:marTop w:val="0"/>
      <w:marBottom w:val="0"/>
      <w:divBdr>
        <w:top w:val="none" w:sz="0" w:space="0" w:color="auto"/>
        <w:left w:val="none" w:sz="0" w:space="0" w:color="auto"/>
        <w:bottom w:val="none" w:sz="0" w:space="0" w:color="auto"/>
        <w:right w:val="none" w:sz="0" w:space="0" w:color="auto"/>
      </w:divBdr>
    </w:div>
    <w:div w:id="550044007">
      <w:bodyDiv w:val="1"/>
      <w:marLeft w:val="0"/>
      <w:marRight w:val="0"/>
      <w:marTop w:val="0"/>
      <w:marBottom w:val="0"/>
      <w:divBdr>
        <w:top w:val="none" w:sz="0" w:space="0" w:color="auto"/>
        <w:left w:val="none" w:sz="0" w:space="0" w:color="auto"/>
        <w:bottom w:val="none" w:sz="0" w:space="0" w:color="auto"/>
        <w:right w:val="none" w:sz="0" w:space="0" w:color="auto"/>
      </w:divBdr>
    </w:div>
    <w:div w:id="575669544">
      <w:bodyDiv w:val="1"/>
      <w:marLeft w:val="0"/>
      <w:marRight w:val="0"/>
      <w:marTop w:val="0"/>
      <w:marBottom w:val="0"/>
      <w:divBdr>
        <w:top w:val="none" w:sz="0" w:space="0" w:color="auto"/>
        <w:left w:val="none" w:sz="0" w:space="0" w:color="auto"/>
        <w:bottom w:val="none" w:sz="0" w:space="0" w:color="auto"/>
        <w:right w:val="none" w:sz="0" w:space="0" w:color="auto"/>
      </w:divBdr>
      <w:divsChild>
        <w:div w:id="2006586403">
          <w:marLeft w:val="0"/>
          <w:marRight w:val="0"/>
          <w:marTop w:val="0"/>
          <w:marBottom w:val="0"/>
          <w:divBdr>
            <w:top w:val="none" w:sz="0" w:space="0" w:color="auto"/>
            <w:left w:val="none" w:sz="0" w:space="0" w:color="auto"/>
            <w:bottom w:val="none" w:sz="0" w:space="0" w:color="auto"/>
            <w:right w:val="none" w:sz="0" w:space="0" w:color="auto"/>
          </w:divBdr>
          <w:divsChild>
            <w:div w:id="1128737398">
              <w:marLeft w:val="0"/>
              <w:marRight w:val="0"/>
              <w:marTop w:val="0"/>
              <w:marBottom w:val="0"/>
              <w:divBdr>
                <w:top w:val="none" w:sz="0" w:space="0" w:color="auto"/>
                <w:left w:val="none" w:sz="0" w:space="0" w:color="auto"/>
                <w:bottom w:val="none" w:sz="0" w:space="0" w:color="auto"/>
                <w:right w:val="none" w:sz="0" w:space="0" w:color="auto"/>
              </w:divBdr>
              <w:divsChild>
                <w:div w:id="1996299741">
                  <w:marLeft w:val="0"/>
                  <w:marRight w:val="0"/>
                  <w:marTop w:val="0"/>
                  <w:marBottom w:val="0"/>
                  <w:divBdr>
                    <w:top w:val="none" w:sz="0" w:space="0" w:color="auto"/>
                    <w:left w:val="none" w:sz="0" w:space="0" w:color="auto"/>
                    <w:bottom w:val="none" w:sz="0" w:space="0" w:color="auto"/>
                    <w:right w:val="none" w:sz="0" w:space="0" w:color="auto"/>
                  </w:divBdr>
                  <w:divsChild>
                    <w:div w:id="187029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511945">
      <w:bodyDiv w:val="1"/>
      <w:marLeft w:val="0"/>
      <w:marRight w:val="0"/>
      <w:marTop w:val="0"/>
      <w:marBottom w:val="0"/>
      <w:divBdr>
        <w:top w:val="none" w:sz="0" w:space="0" w:color="auto"/>
        <w:left w:val="none" w:sz="0" w:space="0" w:color="auto"/>
        <w:bottom w:val="none" w:sz="0" w:space="0" w:color="auto"/>
        <w:right w:val="none" w:sz="0" w:space="0" w:color="auto"/>
      </w:divBdr>
      <w:divsChild>
        <w:div w:id="533268362">
          <w:marLeft w:val="0"/>
          <w:marRight w:val="0"/>
          <w:marTop w:val="0"/>
          <w:marBottom w:val="240"/>
          <w:divBdr>
            <w:top w:val="none" w:sz="0" w:space="0" w:color="auto"/>
            <w:left w:val="none" w:sz="0" w:space="0" w:color="auto"/>
            <w:bottom w:val="none" w:sz="0" w:space="0" w:color="auto"/>
            <w:right w:val="none" w:sz="0" w:space="0" w:color="auto"/>
          </w:divBdr>
        </w:div>
      </w:divsChild>
    </w:div>
    <w:div w:id="632441845">
      <w:bodyDiv w:val="1"/>
      <w:marLeft w:val="0"/>
      <w:marRight w:val="0"/>
      <w:marTop w:val="0"/>
      <w:marBottom w:val="0"/>
      <w:divBdr>
        <w:top w:val="none" w:sz="0" w:space="0" w:color="auto"/>
        <w:left w:val="none" w:sz="0" w:space="0" w:color="auto"/>
        <w:bottom w:val="none" w:sz="0" w:space="0" w:color="auto"/>
        <w:right w:val="none" w:sz="0" w:space="0" w:color="auto"/>
      </w:divBdr>
      <w:divsChild>
        <w:div w:id="854656505">
          <w:marLeft w:val="0"/>
          <w:marRight w:val="0"/>
          <w:marTop w:val="0"/>
          <w:marBottom w:val="0"/>
          <w:divBdr>
            <w:top w:val="none" w:sz="0" w:space="0" w:color="auto"/>
            <w:left w:val="none" w:sz="0" w:space="0" w:color="auto"/>
            <w:bottom w:val="none" w:sz="0" w:space="0" w:color="auto"/>
            <w:right w:val="none" w:sz="0" w:space="0" w:color="auto"/>
          </w:divBdr>
          <w:divsChild>
            <w:div w:id="1438333403">
              <w:marLeft w:val="0"/>
              <w:marRight w:val="0"/>
              <w:marTop w:val="0"/>
              <w:marBottom w:val="0"/>
              <w:divBdr>
                <w:top w:val="none" w:sz="0" w:space="0" w:color="auto"/>
                <w:left w:val="none" w:sz="0" w:space="0" w:color="auto"/>
                <w:bottom w:val="none" w:sz="0" w:space="0" w:color="auto"/>
                <w:right w:val="none" w:sz="0" w:space="0" w:color="auto"/>
              </w:divBdr>
              <w:divsChild>
                <w:div w:id="322971066">
                  <w:marLeft w:val="0"/>
                  <w:marRight w:val="0"/>
                  <w:marTop w:val="0"/>
                  <w:marBottom w:val="0"/>
                  <w:divBdr>
                    <w:top w:val="none" w:sz="0" w:space="0" w:color="auto"/>
                    <w:left w:val="none" w:sz="0" w:space="0" w:color="auto"/>
                    <w:bottom w:val="none" w:sz="0" w:space="0" w:color="auto"/>
                    <w:right w:val="none" w:sz="0" w:space="0" w:color="auto"/>
                  </w:divBdr>
                  <w:divsChild>
                    <w:div w:id="136783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001496">
      <w:bodyDiv w:val="1"/>
      <w:marLeft w:val="0"/>
      <w:marRight w:val="0"/>
      <w:marTop w:val="0"/>
      <w:marBottom w:val="0"/>
      <w:divBdr>
        <w:top w:val="none" w:sz="0" w:space="0" w:color="auto"/>
        <w:left w:val="none" w:sz="0" w:space="0" w:color="auto"/>
        <w:bottom w:val="none" w:sz="0" w:space="0" w:color="auto"/>
        <w:right w:val="none" w:sz="0" w:space="0" w:color="auto"/>
      </w:divBdr>
    </w:div>
    <w:div w:id="644433214">
      <w:bodyDiv w:val="1"/>
      <w:marLeft w:val="0"/>
      <w:marRight w:val="0"/>
      <w:marTop w:val="0"/>
      <w:marBottom w:val="0"/>
      <w:divBdr>
        <w:top w:val="none" w:sz="0" w:space="0" w:color="auto"/>
        <w:left w:val="none" w:sz="0" w:space="0" w:color="auto"/>
        <w:bottom w:val="none" w:sz="0" w:space="0" w:color="auto"/>
        <w:right w:val="none" w:sz="0" w:space="0" w:color="auto"/>
      </w:divBdr>
      <w:divsChild>
        <w:div w:id="2014914287">
          <w:marLeft w:val="0"/>
          <w:marRight w:val="0"/>
          <w:marTop w:val="0"/>
          <w:marBottom w:val="0"/>
          <w:divBdr>
            <w:top w:val="none" w:sz="0" w:space="0" w:color="auto"/>
            <w:left w:val="none" w:sz="0" w:space="0" w:color="auto"/>
            <w:bottom w:val="none" w:sz="0" w:space="0" w:color="auto"/>
            <w:right w:val="none" w:sz="0" w:space="0" w:color="auto"/>
          </w:divBdr>
          <w:divsChild>
            <w:div w:id="1799642078">
              <w:marLeft w:val="0"/>
              <w:marRight w:val="0"/>
              <w:marTop w:val="0"/>
              <w:marBottom w:val="0"/>
              <w:divBdr>
                <w:top w:val="none" w:sz="0" w:space="0" w:color="auto"/>
                <w:left w:val="none" w:sz="0" w:space="0" w:color="auto"/>
                <w:bottom w:val="none" w:sz="0" w:space="0" w:color="auto"/>
                <w:right w:val="none" w:sz="0" w:space="0" w:color="auto"/>
              </w:divBdr>
              <w:divsChild>
                <w:div w:id="1807892400">
                  <w:marLeft w:val="0"/>
                  <w:marRight w:val="0"/>
                  <w:marTop w:val="0"/>
                  <w:marBottom w:val="0"/>
                  <w:divBdr>
                    <w:top w:val="none" w:sz="0" w:space="0" w:color="auto"/>
                    <w:left w:val="none" w:sz="0" w:space="0" w:color="auto"/>
                    <w:bottom w:val="none" w:sz="0" w:space="0" w:color="auto"/>
                    <w:right w:val="none" w:sz="0" w:space="0" w:color="auto"/>
                  </w:divBdr>
                  <w:divsChild>
                    <w:div w:id="17485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050772">
      <w:bodyDiv w:val="1"/>
      <w:marLeft w:val="0"/>
      <w:marRight w:val="0"/>
      <w:marTop w:val="0"/>
      <w:marBottom w:val="0"/>
      <w:divBdr>
        <w:top w:val="none" w:sz="0" w:space="0" w:color="auto"/>
        <w:left w:val="none" w:sz="0" w:space="0" w:color="auto"/>
        <w:bottom w:val="none" w:sz="0" w:space="0" w:color="auto"/>
        <w:right w:val="none" w:sz="0" w:space="0" w:color="auto"/>
      </w:divBdr>
    </w:div>
    <w:div w:id="655955563">
      <w:bodyDiv w:val="1"/>
      <w:marLeft w:val="0"/>
      <w:marRight w:val="0"/>
      <w:marTop w:val="0"/>
      <w:marBottom w:val="0"/>
      <w:divBdr>
        <w:top w:val="none" w:sz="0" w:space="0" w:color="auto"/>
        <w:left w:val="none" w:sz="0" w:space="0" w:color="auto"/>
        <w:bottom w:val="none" w:sz="0" w:space="0" w:color="auto"/>
        <w:right w:val="none" w:sz="0" w:space="0" w:color="auto"/>
      </w:divBdr>
      <w:divsChild>
        <w:div w:id="677267786">
          <w:marLeft w:val="0"/>
          <w:marRight w:val="0"/>
          <w:marTop w:val="0"/>
          <w:marBottom w:val="0"/>
          <w:divBdr>
            <w:top w:val="none" w:sz="0" w:space="0" w:color="auto"/>
            <w:left w:val="none" w:sz="0" w:space="0" w:color="auto"/>
            <w:bottom w:val="none" w:sz="0" w:space="0" w:color="auto"/>
            <w:right w:val="none" w:sz="0" w:space="0" w:color="auto"/>
          </w:divBdr>
          <w:divsChild>
            <w:div w:id="1700427608">
              <w:marLeft w:val="0"/>
              <w:marRight w:val="0"/>
              <w:marTop w:val="0"/>
              <w:marBottom w:val="0"/>
              <w:divBdr>
                <w:top w:val="none" w:sz="0" w:space="0" w:color="auto"/>
                <w:left w:val="none" w:sz="0" w:space="0" w:color="auto"/>
                <w:bottom w:val="none" w:sz="0" w:space="0" w:color="auto"/>
                <w:right w:val="none" w:sz="0" w:space="0" w:color="auto"/>
              </w:divBdr>
              <w:divsChild>
                <w:div w:id="2144501558">
                  <w:marLeft w:val="0"/>
                  <w:marRight w:val="0"/>
                  <w:marTop w:val="0"/>
                  <w:marBottom w:val="0"/>
                  <w:divBdr>
                    <w:top w:val="none" w:sz="0" w:space="0" w:color="auto"/>
                    <w:left w:val="none" w:sz="0" w:space="0" w:color="auto"/>
                    <w:bottom w:val="none" w:sz="0" w:space="0" w:color="auto"/>
                    <w:right w:val="none" w:sz="0" w:space="0" w:color="auto"/>
                  </w:divBdr>
                  <w:divsChild>
                    <w:div w:id="16850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734267">
      <w:bodyDiv w:val="1"/>
      <w:marLeft w:val="0"/>
      <w:marRight w:val="0"/>
      <w:marTop w:val="0"/>
      <w:marBottom w:val="0"/>
      <w:divBdr>
        <w:top w:val="none" w:sz="0" w:space="0" w:color="auto"/>
        <w:left w:val="none" w:sz="0" w:space="0" w:color="auto"/>
        <w:bottom w:val="none" w:sz="0" w:space="0" w:color="auto"/>
        <w:right w:val="none" w:sz="0" w:space="0" w:color="auto"/>
      </w:divBdr>
    </w:div>
    <w:div w:id="745109661">
      <w:bodyDiv w:val="1"/>
      <w:marLeft w:val="0"/>
      <w:marRight w:val="0"/>
      <w:marTop w:val="0"/>
      <w:marBottom w:val="0"/>
      <w:divBdr>
        <w:top w:val="none" w:sz="0" w:space="0" w:color="auto"/>
        <w:left w:val="none" w:sz="0" w:space="0" w:color="auto"/>
        <w:bottom w:val="none" w:sz="0" w:space="0" w:color="auto"/>
        <w:right w:val="none" w:sz="0" w:space="0" w:color="auto"/>
      </w:divBdr>
    </w:div>
    <w:div w:id="771782369">
      <w:bodyDiv w:val="1"/>
      <w:marLeft w:val="0"/>
      <w:marRight w:val="0"/>
      <w:marTop w:val="0"/>
      <w:marBottom w:val="0"/>
      <w:divBdr>
        <w:top w:val="none" w:sz="0" w:space="0" w:color="auto"/>
        <w:left w:val="none" w:sz="0" w:space="0" w:color="auto"/>
        <w:bottom w:val="none" w:sz="0" w:space="0" w:color="auto"/>
        <w:right w:val="none" w:sz="0" w:space="0" w:color="auto"/>
      </w:divBdr>
    </w:div>
    <w:div w:id="780225895">
      <w:bodyDiv w:val="1"/>
      <w:marLeft w:val="0"/>
      <w:marRight w:val="0"/>
      <w:marTop w:val="0"/>
      <w:marBottom w:val="0"/>
      <w:divBdr>
        <w:top w:val="none" w:sz="0" w:space="0" w:color="auto"/>
        <w:left w:val="none" w:sz="0" w:space="0" w:color="auto"/>
        <w:bottom w:val="none" w:sz="0" w:space="0" w:color="auto"/>
        <w:right w:val="none" w:sz="0" w:space="0" w:color="auto"/>
      </w:divBdr>
    </w:div>
    <w:div w:id="824518430">
      <w:bodyDiv w:val="1"/>
      <w:marLeft w:val="0"/>
      <w:marRight w:val="0"/>
      <w:marTop w:val="0"/>
      <w:marBottom w:val="0"/>
      <w:divBdr>
        <w:top w:val="none" w:sz="0" w:space="0" w:color="auto"/>
        <w:left w:val="none" w:sz="0" w:space="0" w:color="auto"/>
        <w:bottom w:val="none" w:sz="0" w:space="0" w:color="auto"/>
        <w:right w:val="none" w:sz="0" w:space="0" w:color="auto"/>
      </w:divBdr>
      <w:divsChild>
        <w:div w:id="829324269">
          <w:marLeft w:val="0"/>
          <w:marRight w:val="0"/>
          <w:marTop w:val="0"/>
          <w:marBottom w:val="0"/>
          <w:divBdr>
            <w:top w:val="none" w:sz="0" w:space="0" w:color="auto"/>
            <w:left w:val="none" w:sz="0" w:space="0" w:color="auto"/>
            <w:bottom w:val="none" w:sz="0" w:space="0" w:color="auto"/>
            <w:right w:val="none" w:sz="0" w:space="0" w:color="auto"/>
          </w:divBdr>
        </w:div>
      </w:divsChild>
    </w:div>
    <w:div w:id="831531980">
      <w:bodyDiv w:val="1"/>
      <w:marLeft w:val="0"/>
      <w:marRight w:val="0"/>
      <w:marTop w:val="0"/>
      <w:marBottom w:val="0"/>
      <w:divBdr>
        <w:top w:val="none" w:sz="0" w:space="0" w:color="auto"/>
        <w:left w:val="none" w:sz="0" w:space="0" w:color="auto"/>
        <w:bottom w:val="none" w:sz="0" w:space="0" w:color="auto"/>
        <w:right w:val="none" w:sz="0" w:space="0" w:color="auto"/>
      </w:divBdr>
    </w:div>
    <w:div w:id="941306712">
      <w:bodyDiv w:val="1"/>
      <w:marLeft w:val="0"/>
      <w:marRight w:val="0"/>
      <w:marTop w:val="0"/>
      <w:marBottom w:val="0"/>
      <w:divBdr>
        <w:top w:val="none" w:sz="0" w:space="0" w:color="auto"/>
        <w:left w:val="none" w:sz="0" w:space="0" w:color="auto"/>
        <w:bottom w:val="none" w:sz="0" w:space="0" w:color="auto"/>
        <w:right w:val="none" w:sz="0" w:space="0" w:color="auto"/>
      </w:divBdr>
      <w:divsChild>
        <w:div w:id="2101099505">
          <w:marLeft w:val="0"/>
          <w:marRight w:val="0"/>
          <w:marTop w:val="0"/>
          <w:marBottom w:val="0"/>
          <w:divBdr>
            <w:top w:val="none" w:sz="0" w:space="0" w:color="auto"/>
            <w:left w:val="none" w:sz="0" w:space="0" w:color="auto"/>
            <w:bottom w:val="none" w:sz="0" w:space="0" w:color="auto"/>
            <w:right w:val="none" w:sz="0" w:space="0" w:color="auto"/>
          </w:divBdr>
          <w:divsChild>
            <w:div w:id="164057901">
              <w:marLeft w:val="0"/>
              <w:marRight w:val="0"/>
              <w:marTop w:val="0"/>
              <w:marBottom w:val="0"/>
              <w:divBdr>
                <w:top w:val="none" w:sz="0" w:space="0" w:color="auto"/>
                <w:left w:val="none" w:sz="0" w:space="0" w:color="auto"/>
                <w:bottom w:val="none" w:sz="0" w:space="0" w:color="auto"/>
                <w:right w:val="none" w:sz="0" w:space="0" w:color="auto"/>
              </w:divBdr>
              <w:divsChild>
                <w:div w:id="977104997">
                  <w:marLeft w:val="0"/>
                  <w:marRight w:val="0"/>
                  <w:marTop w:val="0"/>
                  <w:marBottom w:val="0"/>
                  <w:divBdr>
                    <w:top w:val="none" w:sz="0" w:space="0" w:color="auto"/>
                    <w:left w:val="none" w:sz="0" w:space="0" w:color="auto"/>
                    <w:bottom w:val="none" w:sz="0" w:space="0" w:color="auto"/>
                    <w:right w:val="none" w:sz="0" w:space="0" w:color="auto"/>
                  </w:divBdr>
                  <w:divsChild>
                    <w:div w:id="116578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921598">
      <w:bodyDiv w:val="1"/>
      <w:marLeft w:val="0"/>
      <w:marRight w:val="0"/>
      <w:marTop w:val="0"/>
      <w:marBottom w:val="0"/>
      <w:divBdr>
        <w:top w:val="none" w:sz="0" w:space="0" w:color="auto"/>
        <w:left w:val="none" w:sz="0" w:space="0" w:color="auto"/>
        <w:bottom w:val="none" w:sz="0" w:space="0" w:color="auto"/>
        <w:right w:val="none" w:sz="0" w:space="0" w:color="auto"/>
      </w:divBdr>
      <w:divsChild>
        <w:div w:id="77214728">
          <w:marLeft w:val="0"/>
          <w:marRight w:val="0"/>
          <w:marTop w:val="0"/>
          <w:marBottom w:val="0"/>
          <w:divBdr>
            <w:top w:val="none" w:sz="0" w:space="0" w:color="auto"/>
            <w:left w:val="none" w:sz="0" w:space="0" w:color="auto"/>
            <w:bottom w:val="none" w:sz="0" w:space="0" w:color="auto"/>
            <w:right w:val="none" w:sz="0" w:space="0" w:color="auto"/>
          </w:divBdr>
          <w:divsChild>
            <w:div w:id="1580486138">
              <w:marLeft w:val="0"/>
              <w:marRight w:val="0"/>
              <w:marTop w:val="0"/>
              <w:marBottom w:val="0"/>
              <w:divBdr>
                <w:top w:val="none" w:sz="0" w:space="0" w:color="auto"/>
                <w:left w:val="none" w:sz="0" w:space="0" w:color="auto"/>
                <w:bottom w:val="none" w:sz="0" w:space="0" w:color="auto"/>
                <w:right w:val="none" w:sz="0" w:space="0" w:color="auto"/>
              </w:divBdr>
              <w:divsChild>
                <w:div w:id="734277891">
                  <w:marLeft w:val="0"/>
                  <w:marRight w:val="0"/>
                  <w:marTop w:val="0"/>
                  <w:marBottom w:val="0"/>
                  <w:divBdr>
                    <w:top w:val="none" w:sz="0" w:space="0" w:color="auto"/>
                    <w:left w:val="none" w:sz="0" w:space="0" w:color="auto"/>
                    <w:bottom w:val="none" w:sz="0" w:space="0" w:color="auto"/>
                    <w:right w:val="none" w:sz="0" w:space="0" w:color="auto"/>
                  </w:divBdr>
                  <w:divsChild>
                    <w:div w:id="47271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803671">
      <w:bodyDiv w:val="1"/>
      <w:marLeft w:val="0"/>
      <w:marRight w:val="0"/>
      <w:marTop w:val="0"/>
      <w:marBottom w:val="0"/>
      <w:divBdr>
        <w:top w:val="none" w:sz="0" w:space="0" w:color="auto"/>
        <w:left w:val="none" w:sz="0" w:space="0" w:color="auto"/>
        <w:bottom w:val="none" w:sz="0" w:space="0" w:color="auto"/>
        <w:right w:val="none" w:sz="0" w:space="0" w:color="auto"/>
      </w:divBdr>
    </w:div>
    <w:div w:id="1097751535">
      <w:bodyDiv w:val="1"/>
      <w:marLeft w:val="0"/>
      <w:marRight w:val="0"/>
      <w:marTop w:val="0"/>
      <w:marBottom w:val="0"/>
      <w:divBdr>
        <w:top w:val="none" w:sz="0" w:space="0" w:color="auto"/>
        <w:left w:val="none" w:sz="0" w:space="0" w:color="auto"/>
        <w:bottom w:val="none" w:sz="0" w:space="0" w:color="auto"/>
        <w:right w:val="none" w:sz="0" w:space="0" w:color="auto"/>
      </w:divBdr>
    </w:div>
    <w:div w:id="1113592582">
      <w:bodyDiv w:val="1"/>
      <w:marLeft w:val="0"/>
      <w:marRight w:val="0"/>
      <w:marTop w:val="0"/>
      <w:marBottom w:val="0"/>
      <w:divBdr>
        <w:top w:val="none" w:sz="0" w:space="0" w:color="auto"/>
        <w:left w:val="none" w:sz="0" w:space="0" w:color="auto"/>
        <w:bottom w:val="none" w:sz="0" w:space="0" w:color="auto"/>
        <w:right w:val="none" w:sz="0" w:space="0" w:color="auto"/>
      </w:divBdr>
    </w:div>
    <w:div w:id="1160923243">
      <w:bodyDiv w:val="1"/>
      <w:marLeft w:val="0"/>
      <w:marRight w:val="0"/>
      <w:marTop w:val="0"/>
      <w:marBottom w:val="0"/>
      <w:divBdr>
        <w:top w:val="none" w:sz="0" w:space="0" w:color="auto"/>
        <w:left w:val="none" w:sz="0" w:space="0" w:color="auto"/>
        <w:bottom w:val="none" w:sz="0" w:space="0" w:color="auto"/>
        <w:right w:val="none" w:sz="0" w:space="0" w:color="auto"/>
      </w:divBdr>
      <w:divsChild>
        <w:div w:id="879518358">
          <w:marLeft w:val="0"/>
          <w:marRight w:val="0"/>
          <w:marTop w:val="0"/>
          <w:marBottom w:val="0"/>
          <w:divBdr>
            <w:top w:val="none" w:sz="0" w:space="0" w:color="auto"/>
            <w:left w:val="none" w:sz="0" w:space="0" w:color="auto"/>
            <w:bottom w:val="none" w:sz="0" w:space="0" w:color="auto"/>
            <w:right w:val="none" w:sz="0" w:space="0" w:color="auto"/>
          </w:divBdr>
          <w:divsChild>
            <w:div w:id="253974826">
              <w:marLeft w:val="0"/>
              <w:marRight w:val="0"/>
              <w:marTop w:val="0"/>
              <w:marBottom w:val="0"/>
              <w:divBdr>
                <w:top w:val="none" w:sz="0" w:space="0" w:color="auto"/>
                <w:left w:val="none" w:sz="0" w:space="0" w:color="auto"/>
                <w:bottom w:val="none" w:sz="0" w:space="0" w:color="auto"/>
                <w:right w:val="none" w:sz="0" w:space="0" w:color="auto"/>
              </w:divBdr>
              <w:divsChild>
                <w:div w:id="257755971">
                  <w:marLeft w:val="0"/>
                  <w:marRight w:val="0"/>
                  <w:marTop w:val="0"/>
                  <w:marBottom w:val="0"/>
                  <w:divBdr>
                    <w:top w:val="none" w:sz="0" w:space="0" w:color="auto"/>
                    <w:left w:val="none" w:sz="0" w:space="0" w:color="auto"/>
                    <w:bottom w:val="none" w:sz="0" w:space="0" w:color="auto"/>
                    <w:right w:val="none" w:sz="0" w:space="0" w:color="auto"/>
                  </w:divBdr>
                  <w:divsChild>
                    <w:div w:id="95501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211586">
      <w:bodyDiv w:val="1"/>
      <w:marLeft w:val="0"/>
      <w:marRight w:val="0"/>
      <w:marTop w:val="0"/>
      <w:marBottom w:val="0"/>
      <w:divBdr>
        <w:top w:val="none" w:sz="0" w:space="0" w:color="auto"/>
        <w:left w:val="none" w:sz="0" w:space="0" w:color="auto"/>
        <w:bottom w:val="none" w:sz="0" w:space="0" w:color="auto"/>
        <w:right w:val="none" w:sz="0" w:space="0" w:color="auto"/>
      </w:divBdr>
      <w:divsChild>
        <w:div w:id="1620145926">
          <w:marLeft w:val="0"/>
          <w:marRight w:val="0"/>
          <w:marTop w:val="0"/>
          <w:marBottom w:val="0"/>
          <w:divBdr>
            <w:top w:val="none" w:sz="0" w:space="0" w:color="auto"/>
            <w:left w:val="none" w:sz="0" w:space="0" w:color="auto"/>
            <w:bottom w:val="none" w:sz="0" w:space="0" w:color="auto"/>
            <w:right w:val="none" w:sz="0" w:space="0" w:color="auto"/>
          </w:divBdr>
          <w:divsChild>
            <w:div w:id="6176481">
              <w:marLeft w:val="0"/>
              <w:marRight w:val="0"/>
              <w:marTop w:val="0"/>
              <w:marBottom w:val="0"/>
              <w:divBdr>
                <w:top w:val="none" w:sz="0" w:space="0" w:color="auto"/>
                <w:left w:val="none" w:sz="0" w:space="0" w:color="auto"/>
                <w:bottom w:val="none" w:sz="0" w:space="0" w:color="auto"/>
                <w:right w:val="none" w:sz="0" w:space="0" w:color="auto"/>
              </w:divBdr>
              <w:divsChild>
                <w:div w:id="763500769">
                  <w:marLeft w:val="0"/>
                  <w:marRight w:val="0"/>
                  <w:marTop w:val="0"/>
                  <w:marBottom w:val="0"/>
                  <w:divBdr>
                    <w:top w:val="none" w:sz="0" w:space="0" w:color="auto"/>
                    <w:left w:val="none" w:sz="0" w:space="0" w:color="auto"/>
                    <w:bottom w:val="none" w:sz="0" w:space="0" w:color="auto"/>
                    <w:right w:val="none" w:sz="0" w:space="0" w:color="auto"/>
                  </w:divBdr>
                  <w:divsChild>
                    <w:div w:id="52710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071664">
      <w:bodyDiv w:val="1"/>
      <w:marLeft w:val="0"/>
      <w:marRight w:val="0"/>
      <w:marTop w:val="0"/>
      <w:marBottom w:val="0"/>
      <w:divBdr>
        <w:top w:val="none" w:sz="0" w:space="0" w:color="auto"/>
        <w:left w:val="none" w:sz="0" w:space="0" w:color="auto"/>
        <w:bottom w:val="none" w:sz="0" w:space="0" w:color="auto"/>
        <w:right w:val="none" w:sz="0" w:space="0" w:color="auto"/>
      </w:divBdr>
      <w:divsChild>
        <w:div w:id="169947792">
          <w:marLeft w:val="0"/>
          <w:marRight w:val="0"/>
          <w:marTop w:val="0"/>
          <w:marBottom w:val="0"/>
          <w:divBdr>
            <w:top w:val="none" w:sz="0" w:space="0" w:color="auto"/>
            <w:left w:val="none" w:sz="0" w:space="0" w:color="auto"/>
            <w:bottom w:val="none" w:sz="0" w:space="0" w:color="auto"/>
            <w:right w:val="none" w:sz="0" w:space="0" w:color="auto"/>
          </w:divBdr>
          <w:divsChild>
            <w:div w:id="1602030776">
              <w:marLeft w:val="0"/>
              <w:marRight w:val="0"/>
              <w:marTop w:val="0"/>
              <w:marBottom w:val="0"/>
              <w:divBdr>
                <w:top w:val="none" w:sz="0" w:space="0" w:color="auto"/>
                <w:left w:val="none" w:sz="0" w:space="0" w:color="auto"/>
                <w:bottom w:val="none" w:sz="0" w:space="0" w:color="auto"/>
                <w:right w:val="none" w:sz="0" w:space="0" w:color="auto"/>
              </w:divBdr>
              <w:divsChild>
                <w:div w:id="1145971583">
                  <w:marLeft w:val="0"/>
                  <w:marRight w:val="0"/>
                  <w:marTop w:val="0"/>
                  <w:marBottom w:val="0"/>
                  <w:divBdr>
                    <w:top w:val="none" w:sz="0" w:space="0" w:color="auto"/>
                    <w:left w:val="none" w:sz="0" w:space="0" w:color="auto"/>
                    <w:bottom w:val="none" w:sz="0" w:space="0" w:color="auto"/>
                    <w:right w:val="none" w:sz="0" w:space="0" w:color="auto"/>
                  </w:divBdr>
                  <w:divsChild>
                    <w:div w:id="2340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784441">
      <w:bodyDiv w:val="1"/>
      <w:marLeft w:val="0"/>
      <w:marRight w:val="0"/>
      <w:marTop w:val="0"/>
      <w:marBottom w:val="0"/>
      <w:divBdr>
        <w:top w:val="none" w:sz="0" w:space="0" w:color="auto"/>
        <w:left w:val="none" w:sz="0" w:space="0" w:color="auto"/>
        <w:bottom w:val="none" w:sz="0" w:space="0" w:color="auto"/>
        <w:right w:val="none" w:sz="0" w:space="0" w:color="auto"/>
      </w:divBdr>
      <w:divsChild>
        <w:div w:id="753666537">
          <w:marLeft w:val="0"/>
          <w:marRight w:val="0"/>
          <w:marTop w:val="0"/>
          <w:marBottom w:val="0"/>
          <w:divBdr>
            <w:top w:val="none" w:sz="0" w:space="0" w:color="auto"/>
            <w:left w:val="none" w:sz="0" w:space="0" w:color="auto"/>
            <w:bottom w:val="none" w:sz="0" w:space="0" w:color="auto"/>
            <w:right w:val="none" w:sz="0" w:space="0" w:color="auto"/>
          </w:divBdr>
          <w:divsChild>
            <w:div w:id="162669001">
              <w:marLeft w:val="0"/>
              <w:marRight w:val="0"/>
              <w:marTop w:val="0"/>
              <w:marBottom w:val="0"/>
              <w:divBdr>
                <w:top w:val="none" w:sz="0" w:space="0" w:color="auto"/>
                <w:left w:val="none" w:sz="0" w:space="0" w:color="auto"/>
                <w:bottom w:val="none" w:sz="0" w:space="0" w:color="auto"/>
                <w:right w:val="none" w:sz="0" w:space="0" w:color="auto"/>
              </w:divBdr>
              <w:divsChild>
                <w:div w:id="1490486696">
                  <w:marLeft w:val="0"/>
                  <w:marRight w:val="0"/>
                  <w:marTop w:val="0"/>
                  <w:marBottom w:val="0"/>
                  <w:divBdr>
                    <w:top w:val="none" w:sz="0" w:space="0" w:color="auto"/>
                    <w:left w:val="none" w:sz="0" w:space="0" w:color="auto"/>
                    <w:bottom w:val="none" w:sz="0" w:space="0" w:color="auto"/>
                    <w:right w:val="none" w:sz="0" w:space="0" w:color="auto"/>
                  </w:divBdr>
                  <w:divsChild>
                    <w:div w:id="100396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359943">
      <w:bodyDiv w:val="1"/>
      <w:marLeft w:val="0"/>
      <w:marRight w:val="0"/>
      <w:marTop w:val="0"/>
      <w:marBottom w:val="0"/>
      <w:divBdr>
        <w:top w:val="none" w:sz="0" w:space="0" w:color="auto"/>
        <w:left w:val="none" w:sz="0" w:space="0" w:color="auto"/>
        <w:bottom w:val="none" w:sz="0" w:space="0" w:color="auto"/>
        <w:right w:val="none" w:sz="0" w:space="0" w:color="auto"/>
      </w:divBdr>
    </w:div>
    <w:div w:id="1258490057">
      <w:bodyDiv w:val="1"/>
      <w:marLeft w:val="0"/>
      <w:marRight w:val="0"/>
      <w:marTop w:val="0"/>
      <w:marBottom w:val="0"/>
      <w:divBdr>
        <w:top w:val="none" w:sz="0" w:space="0" w:color="auto"/>
        <w:left w:val="none" w:sz="0" w:space="0" w:color="auto"/>
        <w:bottom w:val="none" w:sz="0" w:space="0" w:color="auto"/>
        <w:right w:val="none" w:sz="0" w:space="0" w:color="auto"/>
      </w:divBdr>
      <w:divsChild>
        <w:div w:id="214971294">
          <w:marLeft w:val="0"/>
          <w:marRight w:val="0"/>
          <w:marTop w:val="0"/>
          <w:marBottom w:val="0"/>
          <w:divBdr>
            <w:top w:val="none" w:sz="0" w:space="0" w:color="auto"/>
            <w:left w:val="none" w:sz="0" w:space="0" w:color="auto"/>
            <w:bottom w:val="none" w:sz="0" w:space="0" w:color="auto"/>
            <w:right w:val="none" w:sz="0" w:space="0" w:color="auto"/>
          </w:divBdr>
          <w:divsChild>
            <w:div w:id="1468082803">
              <w:marLeft w:val="0"/>
              <w:marRight w:val="0"/>
              <w:marTop w:val="0"/>
              <w:marBottom w:val="0"/>
              <w:divBdr>
                <w:top w:val="none" w:sz="0" w:space="0" w:color="auto"/>
                <w:left w:val="none" w:sz="0" w:space="0" w:color="auto"/>
                <w:bottom w:val="none" w:sz="0" w:space="0" w:color="auto"/>
                <w:right w:val="none" w:sz="0" w:space="0" w:color="auto"/>
              </w:divBdr>
              <w:divsChild>
                <w:div w:id="552543790">
                  <w:marLeft w:val="0"/>
                  <w:marRight w:val="0"/>
                  <w:marTop w:val="0"/>
                  <w:marBottom w:val="0"/>
                  <w:divBdr>
                    <w:top w:val="none" w:sz="0" w:space="0" w:color="auto"/>
                    <w:left w:val="none" w:sz="0" w:space="0" w:color="auto"/>
                    <w:bottom w:val="none" w:sz="0" w:space="0" w:color="auto"/>
                    <w:right w:val="none" w:sz="0" w:space="0" w:color="auto"/>
                  </w:divBdr>
                  <w:divsChild>
                    <w:div w:id="108183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155800">
      <w:bodyDiv w:val="1"/>
      <w:marLeft w:val="0"/>
      <w:marRight w:val="0"/>
      <w:marTop w:val="0"/>
      <w:marBottom w:val="0"/>
      <w:divBdr>
        <w:top w:val="none" w:sz="0" w:space="0" w:color="auto"/>
        <w:left w:val="none" w:sz="0" w:space="0" w:color="auto"/>
        <w:bottom w:val="none" w:sz="0" w:space="0" w:color="auto"/>
        <w:right w:val="none" w:sz="0" w:space="0" w:color="auto"/>
      </w:divBdr>
    </w:div>
    <w:div w:id="1290473222">
      <w:bodyDiv w:val="1"/>
      <w:marLeft w:val="0"/>
      <w:marRight w:val="0"/>
      <w:marTop w:val="0"/>
      <w:marBottom w:val="0"/>
      <w:divBdr>
        <w:top w:val="none" w:sz="0" w:space="0" w:color="auto"/>
        <w:left w:val="none" w:sz="0" w:space="0" w:color="auto"/>
        <w:bottom w:val="none" w:sz="0" w:space="0" w:color="auto"/>
        <w:right w:val="none" w:sz="0" w:space="0" w:color="auto"/>
      </w:divBdr>
      <w:divsChild>
        <w:div w:id="942491208">
          <w:marLeft w:val="0"/>
          <w:marRight w:val="0"/>
          <w:marTop w:val="0"/>
          <w:marBottom w:val="0"/>
          <w:divBdr>
            <w:top w:val="none" w:sz="0" w:space="0" w:color="auto"/>
            <w:left w:val="none" w:sz="0" w:space="0" w:color="auto"/>
            <w:bottom w:val="none" w:sz="0" w:space="0" w:color="auto"/>
            <w:right w:val="none" w:sz="0" w:space="0" w:color="auto"/>
          </w:divBdr>
          <w:divsChild>
            <w:div w:id="604702125">
              <w:marLeft w:val="0"/>
              <w:marRight w:val="0"/>
              <w:marTop w:val="0"/>
              <w:marBottom w:val="0"/>
              <w:divBdr>
                <w:top w:val="none" w:sz="0" w:space="0" w:color="auto"/>
                <w:left w:val="none" w:sz="0" w:space="0" w:color="auto"/>
                <w:bottom w:val="none" w:sz="0" w:space="0" w:color="auto"/>
                <w:right w:val="none" w:sz="0" w:space="0" w:color="auto"/>
              </w:divBdr>
              <w:divsChild>
                <w:div w:id="169567090">
                  <w:marLeft w:val="0"/>
                  <w:marRight w:val="0"/>
                  <w:marTop w:val="0"/>
                  <w:marBottom w:val="0"/>
                  <w:divBdr>
                    <w:top w:val="none" w:sz="0" w:space="0" w:color="auto"/>
                    <w:left w:val="none" w:sz="0" w:space="0" w:color="auto"/>
                    <w:bottom w:val="none" w:sz="0" w:space="0" w:color="auto"/>
                    <w:right w:val="none" w:sz="0" w:space="0" w:color="auto"/>
                  </w:divBdr>
                  <w:divsChild>
                    <w:div w:id="75112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712387">
      <w:bodyDiv w:val="1"/>
      <w:marLeft w:val="0"/>
      <w:marRight w:val="0"/>
      <w:marTop w:val="0"/>
      <w:marBottom w:val="0"/>
      <w:divBdr>
        <w:top w:val="none" w:sz="0" w:space="0" w:color="auto"/>
        <w:left w:val="none" w:sz="0" w:space="0" w:color="auto"/>
        <w:bottom w:val="none" w:sz="0" w:space="0" w:color="auto"/>
        <w:right w:val="none" w:sz="0" w:space="0" w:color="auto"/>
      </w:divBdr>
    </w:div>
    <w:div w:id="1358387152">
      <w:bodyDiv w:val="1"/>
      <w:marLeft w:val="0"/>
      <w:marRight w:val="0"/>
      <w:marTop w:val="0"/>
      <w:marBottom w:val="0"/>
      <w:divBdr>
        <w:top w:val="none" w:sz="0" w:space="0" w:color="auto"/>
        <w:left w:val="none" w:sz="0" w:space="0" w:color="auto"/>
        <w:bottom w:val="none" w:sz="0" w:space="0" w:color="auto"/>
        <w:right w:val="none" w:sz="0" w:space="0" w:color="auto"/>
      </w:divBdr>
    </w:div>
    <w:div w:id="1385566214">
      <w:bodyDiv w:val="1"/>
      <w:marLeft w:val="0"/>
      <w:marRight w:val="0"/>
      <w:marTop w:val="0"/>
      <w:marBottom w:val="0"/>
      <w:divBdr>
        <w:top w:val="none" w:sz="0" w:space="0" w:color="auto"/>
        <w:left w:val="none" w:sz="0" w:space="0" w:color="auto"/>
        <w:bottom w:val="none" w:sz="0" w:space="0" w:color="auto"/>
        <w:right w:val="none" w:sz="0" w:space="0" w:color="auto"/>
      </w:divBdr>
      <w:divsChild>
        <w:div w:id="660232137">
          <w:marLeft w:val="0"/>
          <w:marRight w:val="0"/>
          <w:marTop w:val="0"/>
          <w:marBottom w:val="0"/>
          <w:divBdr>
            <w:top w:val="none" w:sz="0" w:space="0" w:color="auto"/>
            <w:left w:val="none" w:sz="0" w:space="0" w:color="auto"/>
            <w:bottom w:val="none" w:sz="0" w:space="0" w:color="auto"/>
            <w:right w:val="none" w:sz="0" w:space="0" w:color="auto"/>
          </w:divBdr>
          <w:divsChild>
            <w:div w:id="1370182476">
              <w:marLeft w:val="0"/>
              <w:marRight w:val="0"/>
              <w:marTop w:val="0"/>
              <w:marBottom w:val="0"/>
              <w:divBdr>
                <w:top w:val="none" w:sz="0" w:space="0" w:color="auto"/>
                <w:left w:val="none" w:sz="0" w:space="0" w:color="auto"/>
                <w:bottom w:val="none" w:sz="0" w:space="0" w:color="auto"/>
                <w:right w:val="none" w:sz="0" w:space="0" w:color="auto"/>
              </w:divBdr>
              <w:divsChild>
                <w:div w:id="1464151092">
                  <w:marLeft w:val="0"/>
                  <w:marRight w:val="0"/>
                  <w:marTop w:val="0"/>
                  <w:marBottom w:val="0"/>
                  <w:divBdr>
                    <w:top w:val="none" w:sz="0" w:space="0" w:color="auto"/>
                    <w:left w:val="none" w:sz="0" w:space="0" w:color="auto"/>
                    <w:bottom w:val="none" w:sz="0" w:space="0" w:color="auto"/>
                    <w:right w:val="none" w:sz="0" w:space="0" w:color="auto"/>
                  </w:divBdr>
                  <w:divsChild>
                    <w:div w:id="13094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237628">
      <w:bodyDiv w:val="1"/>
      <w:marLeft w:val="0"/>
      <w:marRight w:val="0"/>
      <w:marTop w:val="0"/>
      <w:marBottom w:val="0"/>
      <w:divBdr>
        <w:top w:val="none" w:sz="0" w:space="0" w:color="auto"/>
        <w:left w:val="none" w:sz="0" w:space="0" w:color="auto"/>
        <w:bottom w:val="none" w:sz="0" w:space="0" w:color="auto"/>
        <w:right w:val="none" w:sz="0" w:space="0" w:color="auto"/>
      </w:divBdr>
    </w:div>
    <w:div w:id="1437871489">
      <w:bodyDiv w:val="1"/>
      <w:marLeft w:val="0"/>
      <w:marRight w:val="0"/>
      <w:marTop w:val="0"/>
      <w:marBottom w:val="0"/>
      <w:divBdr>
        <w:top w:val="none" w:sz="0" w:space="0" w:color="auto"/>
        <w:left w:val="none" w:sz="0" w:space="0" w:color="auto"/>
        <w:bottom w:val="none" w:sz="0" w:space="0" w:color="auto"/>
        <w:right w:val="none" w:sz="0" w:space="0" w:color="auto"/>
      </w:divBdr>
      <w:divsChild>
        <w:div w:id="455376173">
          <w:marLeft w:val="0"/>
          <w:marRight w:val="0"/>
          <w:marTop w:val="0"/>
          <w:marBottom w:val="0"/>
          <w:divBdr>
            <w:top w:val="none" w:sz="0" w:space="0" w:color="auto"/>
            <w:left w:val="none" w:sz="0" w:space="0" w:color="auto"/>
            <w:bottom w:val="none" w:sz="0" w:space="0" w:color="auto"/>
            <w:right w:val="none" w:sz="0" w:space="0" w:color="auto"/>
          </w:divBdr>
          <w:divsChild>
            <w:div w:id="1292058225">
              <w:marLeft w:val="0"/>
              <w:marRight w:val="0"/>
              <w:marTop w:val="0"/>
              <w:marBottom w:val="0"/>
              <w:divBdr>
                <w:top w:val="none" w:sz="0" w:space="0" w:color="auto"/>
                <w:left w:val="none" w:sz="0" w:space="0" w:color="auto"/>
                <w:bottom w:val="none" w:sz="0" w:space="0" w:color="auto"/>
                <w:right w:val="none" w:sz="0" w:space="0" w:color="auto"/>
              </w:divBdr>
              <w:divsChild>
                <w:div w:id="1281912812">
                  <w:marLeft w:val="0"/>
                  <w:marRight w:val="0"/>
                  <w:marTop w:val="0"/>
                  <w:marBottom w:val="0"/>
                  <w:divBdr>
                    <w:top w:val="none" w:sz="0" w:space="0" w:color="auto"/>
                    <w:left w:val="none" w:sz="0" w:space="0" w:color="auto"/>
                    <w:bottom w:val="none" w:sz="0" w:space="0" w:color="auto"/>
                    <w:right w:val="none" w:sz="0" w:space="0" w:color="auto"/>
                  </w:divBdr>
                  <w:divsChild>
                    <w:div w:id="143775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835438">
      <w:bodyDiv w:val="1"/>
      <w:marLeft w:val="0"/>
      <w:marRight w:val="0"/>
      <w:marTop w:val="0"/>
      <w:marBottom w:val="0"/>
      <w:divBdr>
        <w:top w:val="none" w:sz="0" w:space="0" w:color="auto"/>
        <w:left w:val="none" w:sz="0" w:space="0" w:color="auto"/>
        <w:bottom w:val="none" w:sz="0" w:space="0" w:color="auto"/>
        <w:right w:val="none" w:sz="0" w:space="0" w:color="auto"/>
      </w:divBdr>
      <w:divsChild>
        <w:div w:id="68693584">
          <w:marLeft w:val="0"/>
          <w:marRight w:val="0"/>
          <w:marTop w:val="0"/>
          <w:marBottom w:val="0"/>
          <w:divBdr>
            <w:top w:val="none" w:sz="0" w:space="0" w:color="auto"/>
            <w:left w:val="none" w:sz="0" w:space="0" w:color="auto"/>
            <w:bottom w:val="none" w:sz="0" w:space="0" w:color="auto"/>
            <w:right w:val="none" w:sz="0" w:space="0" w:color="auto"/>
          </w:divBdr>
          <w:divsChild>
            <w:div w:id="1991130490">
              <w:marLeft w:val="0"/>
              <w:marRight w:val="0"/>
              <w:marTop w:val="0"/>
              <w:marBottom w:val="0"/>
              <w:divBdr>
                <w:top w:val="none" w:sz="0" w:space="0" w:color="auto"/>
                <w:left w:val="none" w:sz="0" w:space="0" w:color="auto"/>
                <w:bottom w:val="none" w:sz="0" w:space="0" w:color="auto"/>
                <w:right w:val="none" w:sz="0" w:space="0" w:color="auto"/>
              </w:divBdr>
              <w:divsChild>
                <w:div w:id="863252653">
                  <w:marLeft w:val="0"/>
                  <w:marRight w:val="0"/>
                  <w:marTop w:val="0"/>
                  <w:marBottom w:val="0"/>
                  <w:divBdr>
                    <w:top w:val="none" w:sz="0" w:space="0" w:color="auto"/>
                    <w:left w:val="none" w:sz="0" w:space="0" w:color="auto"/>
                    <w:bottom w:val="none" w:sz="0" w:space="0" w:color="auto"/>
                    <w:right w:val="none" w:sz="0" w:space="0" w:color="auto"/>
                  </w:divBdr>
                  <w:divsChild>
                    <w:div w:id="168952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078349">
      <w:bodyDiv w:val="1"/>
      <w:marLeft w:val="0"/>
      <w:marRight w:val="0"/>
      <w:marTop w:val="0"/>
      <w:marBottom w:val="0"/>
      <w:divBdr>
        <w:top w:val="none" w:sz="0" w:space="0" w:color="auto"/>
        <w:left w:val="none" w:sz="0" w:space="0" w:color="auto"/>
        <w:bottom w:val="none" w:sz="0" w:space="0" w:color="auto"/>
        <w:right w:val="none" w:sz="0" w:space="0" w:color="auto"/>
      </w:divBdr>
    </w:div>
    <w:div w:id="1545101312">
      <w:bodyDiv w:val="1"/>
      <w:marLeft w:val="0"/>
      <w:marRight w:val="0"/>
      <w:marTop w:val="0"/>
      <w:marBottom w:val="0"/>
      <w:divBdr>
        <w:top w:val="none" w:sz="0" w:space="0" w:color="auto"/>
        <w:left w:val="none" w:sz="0" w:space="0" w:color="auto"/>
        <w:bottom w:val="none" w:sz="0" w:space="0" w:color="auto"/>
        <w:right w:val="none" w:sz="0" w:space="0" w:color="auto"/>
      </w:divBdr>
    </w:div>
    <w:div w:id="1559705122">
      <w:bodyDiv w:val="1"/>
      <w:marLeft w:val="0"/>
      <w:marRight w:val="0"/>
      <w:marTop w:val="0"/>
      <w:marBottom w:val="0"/>
      <w:divBdr>
        <w:top w:val="none" w:sz="0" w:space="0" w:color="auto"/>
        <w:left w:val="none" w:sz="0" w:space="0" w:color="auto"/>
        <w:bottom w:val="none" w:sz="0" w:space="0" w:color="auto"/>
        <w:right w:val="none" w:sz="0" w:space="0" w:color="auto"/>
      </w:divBdr>
    </w:div>
    <w:div w:id="1598174079">
      <w:bodyDiv w:val="1"/>
      <w:marLeft w:val="0"/>
      <w:marRight w:val="0"/>
      <w:marTop w:val="0"/>
      <w:marBottom w:val="0"/>
      <w:divBdr>
        <w:top w:val="none" w:sz="0" w:space="0" w:color="auto"/>
        <w:left w:val="none" w:sz="0" w:space="0" w:color="auto"/>
        <w:bottom w:val="none" w:sz="0" w:space="0" w:color="auto"/>
        <w:right w:val="none" w:sz="0" w:space="0" w:color="auto"/>
      </w:divBdr>
    </w:div>
    <w:div w:id="1612784450">
      <w:bodyDiv w:val="1"/>
      <w:marLeft w:val="0"/>
      <w:marRight w:val="0"/>
      <w:marTop w:val="0"/>
      <w:marBottom w:val="0"/>
      <w:divBdr>
        <w:top w:val="none" w:sz="0" w:space="0" w:color="auto"/>
        <w:left w:val="none" w:sz="0" w:space="0" w:color="auto"/>
        <w:bottom w:val="none" w:sz="0" w:space="0" w:color="auto"/>
        <w:right w:val="none" w:sz="0" w:space="0" w:color="auto"/>
      </w:divBdr>
    </w:div>
    <w:div w:id="1616325283">
      <w:bodyDiv w:val="1"/>
      <w:marLeft w:val="0"/>
      <w:marRight w:val="0"/>
      <w:marTop w:val="0"/>
      <w:marBottom w:val="0"/>
      <w:divBdr>
        <w:top w:val="none" w:sz="0" w:space="0" w:color="auto"/>
        <w:left w:val="none" w:sz="0" w:space="0" w:color="auto"/>
        <w:bottom w:val="none" w:sz="0" w:space="0" w:color="auto"/>
        <w:right w:val="none" w:sz="0" w:space="0" w:color="auto"/>
      </w:divBdr>
    </w:div>
    <w:div w:id="1627350739">
      <w:bodyDiv w:val="1"/>
      <w:marLeft w:val="0"/>
      <w:marRight w:val="0"/>
      <w:marTop w:val="0"/>
      <w:marBottom w:val="0"/>
      <w:divBdr>
        <w:top w:val="none" w:sz="0" w:space="0" w:color="auto"/>
        <w:left w:val="none" w:sz="0" w:space="0" w:color="auto"/>
        <w:bottom w:val="none" w:sz="0" w:space="0" w:color="auto"/>
        <w:right w:val="none" w:sz="0" w:space="0" w:color="auto"/>
      </w:divBdr>
    </w:div>
    <w:div w:id="1628778335">
      <w:bodyDiv w:val="1"/>
      <w:marLeft w:val="0"/>
      <w:marRight w:val="0"/>
      <w:marTop w:val="0"/>
      <w:marBottom w:val="0"/>
      <w:divBdr>
        <w:top w:val="none" w:sz="0" w:space="0" w:color="auto"/>
        <w:left w:val="none" w:sz="0" w:space="0" w:color="auto"/>
        <w:bottom w:val="none" w:sz="0" w:space="0" w:color="auto"/>
        <w:right w:val="none" w:sz="0" w:space="0" w:color="auto"/>
      </w:divBdr>
      <w:divsChild>
        <w:div w:id="1982734571">
          <w:marLeft w:val="0"/>
          <w:marRight w:val="0"/>
          <w:marTop w:val="0"/>
          <w:marBottom w:val="240"/>
          <w:divBdr>
            <w:top w:val="none" w:sz="0" w:space="0" w:color="auto"/>
            <w:left w:val="none" w:sz="0" w:space="0" w:color="auto"/>
            <w:bottom w:val="none" w:sz="0" w:space="0" w:color="auto"/>
            <w:right w:val="none" w:sz="0" w:space="0" w:color="auto"/>
          </w:divBdr>
        </w:div>
      </w:divsChild>
    </w:div>
    <w:div w:id="1652831259">
      <w:bodyDiv w:val="1"/>
      <w:marLeft w:val="0"/>
      <w:marRight w:val="0"/>
      <w:marTop w:val="0"/>
      <w:marBottom w:val="0"/>
      <w:divBdr>
        <w:top w:val="none" w:sz="0" w:space="0" w:color="auto"/>
        <w:left w:val="none" w:sz="0" w:space="0" w:color="auto"/>
        <w:bottom w:val="none" w:sz="0" w:space="0" w:color="auto"/>
        <w:right w:val="none" w:sz="0" w:space="0" w:color="auto"/>
      </w:divBdr>
      <w:divsChild>
        <w:div w:id="400178947">
          <w:marLeft w:val="0"/>
          <w:marRight w:val="0"/>
          <w:marTop w:val="0"/>
          <w:marBottom w:val="0"/>
          <w:divBdr>
            <w:top w:val="none" w:sz="0" w:space="0" w:color="auto"/>
            <w:left w:val="none" w:sz="0" w:space="0" w:color="auto"/>
            <w:bottom w:val="none" w:sz="0" w:space="0" w:color="auto"/>
            <w:right w:val="none" w:sz="0" w:space="0" w:color="auto"/>
          </w:divBdr>
          <w:divsChild>
            <w:div w:id="731929433">
              <w:marLeft w:val="0"/>
              <w:marRight w:val="0"/>
              <w:marTop w:val="0"/>
              <w:marBottom w:val="0"/>
              <w:divBdr>
                <w:top w:val="none" w:sz="0" w:space="0" w:color="auto"/>
                <w:left w:val="none" w:sz="0" w:space="0" w:color="auto"/>
                <w:bottom w:val="none" w:sz="0" w:space="0" w:color="auto"/>
                <w:right w:val="none" w:sz="0" w:space="0" w:color="auto"/>
              </w:divBdr>
              <w:divsChild>
                <w:div w:id="329020562">
                  <w:marLeft w:val="0"/>
                  <w:marRight w:val="0"/>
                  <w:marTop w:val="0"/>
                  <w:marBottom w:val="0"/>
                  <w:divBdr>
                    <w:top w:val="none" w:sz="0" w:space="0" w:color="auto"/>
                    <w:left w:val="none" w:sz="0" w:space="0" w:color="auto"/>
                    <w:bottom w:val="none" w:sz="0" w:space="0" w:color="auto"/>
                    <w:right w:val="none" w:sz="0" w:space="0" w:color="auto"/>
                  </w:divBdr>
                  <w:divsChild>
                    <w:div w:id="135734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253519">
      <w:bodyDiv w:val="1"/>
      <w:marLeft w:val="0"/>
      <w:marRight w:val="0"/>
      <w:marTop w:val="0"/>
      <w:marBottom w:val="0"/>
      <w:divBdr>
        <w:top w:val="none" w:sz="0" w:space="0" w:color="auto"/>
        <w:left w:val="none" w:sz="0" w:space="0" w:color="auto"/>
        <w:bottom w:val="none" w:sz="0" w:space="0" w:color="auto"/>
        <w:right w:val="none" w:sz="0" w:space="0" w:color="auto"/>
      </w:divBdr>
    </w:div>
    <w:div w:id="1749423454">
      <w:bodyDiv w:val="1"/>
      <w:marLeft w:val="0"/>
      <w:marRight w:val="0"/>
      <w:marTop w:val="0"/>
      <w:marBottom w:val="0"/>
      <w:divBdr>
        <w:top w:val="none" w:sz="0" w:space="0" w:color="auto"/>
        <w:left w:val="none" w:sz="0" w:space="0" w:color="auto"/>
        <w:bottom w:val="none" w:sz="0" w:space="0" w:color="auto"/>
        <w:right w:val="none" w:sz="0" w:space="0" w:color="auto"/>
      </w:divBdr>
      <w:divsChild>
        <w:div w:id="816846522">
          <w:marLeft w:val="0"/>
          <w:marRight w:val="0"/>
          <w:marTop w:val="0"/>
          <w:marBottom w:val="0"/>
          <w:divBdr>
            <w:top w:val="none" w:sz="0" w:space="0" w:color="auto"/>
            <w:left w:val="none" w:sz="0" w:space="0" w:color="auto"/>
            <w:bottom w:val="none" w:sz="0" w:space="0" w:color="auto"/>
            <w:right w:val="none" w:sz="0" w:space="0" w:color="auto"/>
          </w:divBdr>
          <w:divsChild>
            <w:div w:id="1077173929">
              <w:marLeft w:val="0"/>
              <w:marRight w:val="0"/>
              <w:marTop w:val="0"/>
              <w:marBottom w:val="0"/>
              <w:divBdr>
                <w:top w:val="none" w:sz="0" w:space="0" w:color="auto"/>
                <w:left w:val="none" w:sz="0" w:space="0" w:color="auto"/>
                <w:bottom w:val="none" w:sz="0" w:space="0" w:color="auto"/>
                <w:right w:val="none" w:sz="0" w:space="0" w:color="auto"/>
              </w:divBdr>
              <w:divsChild>
                <w:div w:id="919800728">
                  <w:marLeft w:val="0"/>
                  <w:marRight w:val="0"/>
                  <w:marTop w:val="0"/>
                  <w:marBottom w:val="0"/>
                  <w:divBdr>
                    <w:top w:val="none" w:sz="0" w:space="0" w:color="auto"/>
                    <w:left w:val="none" w:sz="0" w:space="0" w:color="auto"/>
                    <w:bottom w:val="none" w:sz="0" w:space="0" w:color="auto"/>
                    <w:right w:val="none" w:sz="0" w:space="0" w:color="auto"/>
                  </w:divBdr>
                  <w:divsChild>
                    <w:div w:id="45367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328472">
      <w:bodyDiv w:val="1"/>
      <w:marLeft w:val="0"/>
      <w:marRight w:val="0"/>
      <w:marTop w:val="0"/>
      <w:marBottom w:val="0"/>
      <w:divBdr>
        <w:top w:val="none" w:sz="0" w:space="0" w:color="auto"/>
        <w:left w:val="none" w:sz="0" w:space="0" w:color="auto"/>
        <w:bottom w:val="none" w:sz="0" w:space="0" w:color="auto"/>
        <w:right w:val="none" w:sz="0" w:space="0" w:color="auto"/>
      </w:divBdr>
      <w:divsChild>
        <w:div w:id="1175608429">
          <w:marLeft w:val="0"/>
          <w:marRight w:val="0"/>
          <w:marTop w:val="0"/>
          <w:marBottom w:val="0"/>
          <w:divBdr>
            <w:top w:val="none" w:sz="0" w:space="0" w:color="auto"/>
            <w:left w:val="none" w:sz="0" w:space="0" w:color="auto"/>
            <w:bottom w:val="none" w:sz="0" w:space="0" w:color="auto"/>
            <w:right w:val="none" w:sz="0" w:space="0" w:color="auto"/>
          </w:divBdr>
          <w:divsChild>
            <w:div w:id="176507901">
              <w:marLeft w:val="0"/>
              <w:marRight w:val="0"/>
              <w:marTop w:val="0"/>
              <w:marBottom w:val="0"/>
              <w:divBdr>
                <w:top w:val="none" w:sz="0" w:space="0" w:color="auto"/>
                <w:left w:val="none" w:sz="0" w:space="0" w:color="auto"/>
                <w:bottom w:val="none" w:sz="0" w:space="0" w:color="auto"/>
                <w:right w:val="none" w:sz="0" w:space="0" w:color="auto"/>
              </w:divBdr>
              <w:divsChild>
                <w:div w:id="2049841351">
                  <w:marLeft w:val="0"/>
                  <w:marRight w:val="0"/>
                  <w:marTop w:val="0"/>
                  <w:marBottom w:val="0"/>
                  <w:divBdr>
                    <w:top w:val="none" w:sz="0" w:space="0" w:color="auto"/>
                    <w:left w:val="none" w:sz="0" w:space="0" w:color="auto"/>
                    <w:bottom w:val="none" w:sz="0" w:space="0" w:color="auto"/>
                    <w:right w:val="none" w:sz="0" w:space="0" w:color="auto"/>
                  </w:divBdr>
                  <w:divsChild>
                    <w:div w:id="98835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86334">
      <w:bodyDiv w:val="1"/>
      <w:marLeft w:val="0"/>
      <w:marRight w:val="0"/>
      <w:marTop w:val="0"/>
      <w:marBottom w:val="0"/>
      <w:divBdr>
        <w:top w:val="none" w:sz="0" w:space="0" w:color="auto"/>
        <w:left w:val="none" w:sz="0" w:space="0" w:color="auto"/>
        <w:bottom w:val="none" w:sz="0" w:space="0" w:color="auto"/>
        <w:right w:val="none" w:sz="0" w:space="0" w:color="auto"/>
      </w:divBdr>
    </w:div>
    <w:div w:id="1831210908">
      <w:bodyDiv w:val="1"/>
      <w:marLeft w:val="0"/>
      <w:marRight w:val="0"/>
      <w:marTop w:val="0"/>
      <w:marBottom w:val="0"/>
      <w:divBdr>
        <w:top w:val="none" w:sz="0" w:space="0" w:color="auto"/>
        <w:left w:val="none" w:sz="0" w:space="0" w:color="auto"/>
        <w:bottom w:val="none" w:sz="0" w:space="0" w:color="auto"/>
        <w:right w:val="none" w:sz="0" w:space="0" w:color="auto"/>
      </w:divBdr>
      <w:divsChild>
        <w:div w:id="1395397716">
          <w:marLeft w:val="0"/>
          <w:marRight w:val="0"/>
          <w:marTop w:val="0"/>
          <w:marBottom w:val="0"/>
          <w:divBdr>
            <w:top w:val="none" w:sz="0" w:space="0" w:color="auto"/>
            <w:left w:val="none" w:sz="0" w:space="0" w:color="auto"/>
            <w:bottom w:val="none" w:sz="0" w:space="0" w:color="auto"/>
            <w:right w:val="none" w:sz="0" w:space="0" w:color="auto"/>
          </w:divBdr>
          <w:divsChild>
            <w:div w:id="2068261503">
              <w:marLeft w:val="0"/>
              <w:marRight w:val="0"/>
              <w:marTop w:val="0"/>
              <w:marBottom w:val="0"/>
              <w:divBdr>
                <w:top w:val="none" w:sz="0" w:space="0" w:color="auto"/>
                <w:left w:val="none" w:sz="0" w:space="0" w:color="auto"/>
                <w:bottom w:val="none" w:sz="0" w:space="0" w:color="auto"/>
                <w:right w:val="none" w:sz="0" w:space="0" w:color="auto"/>
              </w:divBdr>
              <w:divsChild>
                <w:div w:id="1871451301">
                  <w:marLeft w:val="0"/>
                  <w:marRight w:val="0"/>
                  <w:marTop w:val="0"/>
                  <w:marBottom w:val="0"/>
                  <w:divBdr>
                    <w:top w:val="none" w:sz="0" w:space="0" w:color="auto"/>
                    <w:left w:val="none" w:sz="0" w:space="0" w:color="auto"/>
                    <w:bottom w:val="none" w:sz="0" w:space="0" w:color="auto"/>
                    <w:right w:val="none" w:sz="0" w:space="0" w:color="auto"/>
                  </w:divBdr>
                  <w:divsChild>
                    <w:div w:id="158761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202197">
      <w:bodyDiv w:val="1"/>
      <w:marLeft w:val="0"/>
      <w:marRight w:val="0"/>
      <w:marTop w:val="0"/>
      <w:marBottom w:val="0"/>
      <w:divBdr>
        <w:top w:val="none" w:sz="0" w:space="0" w:color="auto"/>
        <w:left w:val="none" w:sz="0" w:space="0" w:color="auto"/>
        <w:bottom w:val="none" w:sz="0" w:space="0" w:color="auto"/>
        <w:right w:val="none" w:sz="0" w:space="0" w:color="auto"/>
      </w:divBdr>
    </w:div>
    <w:div w:id="1899630614">
      <w:bodyDiv w:val="1"/>
      <w:marLeft w:val="0"/>
      <w:marRight w:val="0"/>
      <w:marTop w:val="0"/>
      <w:marBottom w:val="0"/>
      <w:divBdr>
        <w:top w:val="none" w:sz="0" w:space="0" w:color="auto"/>
        <w:left w:val="none" w:sz="0" w:space="0" w:color="auto"/>
        <w:bottom w:val="none" w:sz="0" w:space="0" w:color="auto"/>
        <w:right w:val="none" w:sz="0" w:space="0" w:color="auto"/>
      </w:divBdr>
      <w:divsChild>
        <w:div w:id="1510213612">
          <w:marLeft w:val="0"/>
          <w:marRight w:val="0"/>
          <w:marTop w:val="0"/>
          <w:marBottom w:val="0"/>
          <w:divBdr>
            <w:top w:val="none" w:sz="0" w:space="0" w:color="auto"/>
            <w:left w:val="none" w:sz="0" w:space="0" w:color="auto"/>
            <w:bottom w:val="none" w:sz="0" w:space="0" w:color="auto"/>
            <w:right w:val="none" w:sz="0" w:space="0" w:color="auto"/>
          </w:divBdr>
          <w:divsChild>
            <w:div w:id="1309093350">
              <w:marLeft w:val="0"/>
              <w:marRight w:val="0"/>
              <w:marTop w:val="0"/>
              <w:marBottom w:val="0"/>
              <w:divBdr>
                <w:top w:val="none" w:sz="0" w:space="0" w:color="auto"/>
                <w:left w:val="none" w:sz="0" w:space="0" w:color="auto"/>
                <w:bottom w:val="none" w:sz="0" w:space="0" w:color="auto"/>
                <w:right w:val="none" w:sz="0" w:space="0" w:color="auto"/>
              </w:divBdr>
              <w:divsChild>
                <w:div w:id="1767922980">
                  <w:marLeft w:val="0"/>
                  <w:marRight w:val="0"/>
                  <w:marTop w:val="0"/>
                  <w:marBottom w:val="0"/>
                  <w:divBdr>
                    <w:top w:val="none" w:sz="0" w:space="0" w:color="auto"/>
                    <w:left w:val="none" w:sz="0" w:space="0" w:color="auto"/>
                    <w:bottom w:val="none" w:sz="0" w:space="0" w:color="auto"/>
                    <w:right w:val="none" w:sz="0" w:space="0" w:color="auto"/>
                  </w:divBdr>
                  <w:divsChild>
                    <w:div w:id="108437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047138">
      <w:bodyDiv w:val="1"/>
      <w:marLeft w:val="0"/>
      <w:marRight w:val="0"/>
      <w:marTop w:val="0"/>
      <w:marBottom w:val="0"/>
      <w:divBdr>
        <w:top w:val="none" w:sz="0" w:space="0" w:color="auto"/>
        <w:left w:val="none" w:sz="0" w:space="0" w:color="auto"/>
        <w:bottom w:val="none" w:sz="0" w:space="0" w:color="auto"/>
        <w:right w:val="none" w:sz="0" w:space="0" w:color="auto"/>
      </w:divBdr>
    </w:div>
    <w:div w:id="1960914074">
      <w:bodyDiv w:val="1"/>
      <w:marLeft w:val="0"/>
      <w:marRight w:val="0"/>
      <w:marTop w:val="0"/>
      <w:marBottom w:val="0"/>
      <w:divBdr>
        <w:top w:val="none" w:sz="0" w:space="0" w:color="auto"/>
        <w:left w:val="none" w:sz="0" w:space="0" w:color="auto"/>
        <w:bottom w:val="none" w:sz="0" w:space="0" w:color="auto"/>
        <w:right w:val="none" w:sz="0" w:space="0" w:color="auto"/>
      </w:divBdr>
    </w:div>
    <w:div w:id="2000041142">
      <w:bodyDiv w:val="1"/>
      <w:marLeft w:val="0"/>
      <w:marRight w:val="0"/>
      <w:marTop w:val="0"/>
      <w:marBottom w:val="0"/>
      <w:divBdr>
        <w:top w:val="none" w:sz="0" w:space="0" w:color="auto"/>
        <w:left w:val="none" w:sz="0" w:space="0" w:color="auto"/>
        <w:bottom w:val="none" w:sz="0" w:space="0" w:color="auto"/>
        <w:right w:val="none" w:sz="0" w:space="0" w:color="auto"/>
      </w:divBdr>
      <w:divsChild>
        <w:div w:id="594902181">
          <w:marLeft w:val="0"/>
          <w:marRight w:val="0"/>
          <w:marTop w:val="0"/>
          <w:marBottom w:val="0"/>
          <w:divBdr>
            <w:top w:val="none" w:sz="0" w:space="0" w:color="auto"/>
            <w:left w:val="none" w:sz="0" w:space="0" w:color="auto"/>
            <w:bottom w:val="none" w:sz="0" w:space="0" w:color="auto"/>
            <w:right w:val="none" w:sz="0" w:space="0" w:color="auto"/>
          </w:divBdr>
          <w:divsChild>
            <w:div w:id="176582945">
              <w:marLeft w:val="0"/>
              <w:marRight w:val="0"/>
              <w:marTop w:val="0"/>
              <w:marBottom w:val="0"/>
              <w:divBdr>
                <w:top w:val="none" w:sz="0" w:space="0" w:color="auto"/>
                <w:left w:val="none" w:sz="0" w:space="0" w:color="auto"/>
                <w:bottom w:val="none" w:sz="0" w:space="0" w:color="auto"/>
                <w:right w:val="none" w:sz="0" w:space="0" w:color="auto"/>
              </w:divBdr>
              <w:divsChild>
                <w:div w:id="1515455605">
                  <w:marLeft w:val="0"/>
                  <w:marRight w:val="0"/>
                  <w:marTop w:val="0"/>
                  <w:marBottom w:val="0"/>
                  <w:divBdr>
                    <w:top w:val="none" w:sz="0" w:space="0" w:color="auto"/>
                    <w:left w:val="none" w:sz="0" w:space="0" w:color="auto"/>
                    <w:bottom w:val="none" w:sz="0" w:space="0" w:color="auto"/>
                    <w:right w:val="none" w:sz="0" w:space="0" w:color="auto"/>
                  </w:divBdr>
                  <w:divsChild>
                    <w:div w:id="35265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393702">
      <w:bodyDiv w:val="1"/>
      <w:marLeft w:val="0"/>
      <w:marRight w:val="0"/>
      <w:marTop w:val="0"/>
      <w:marBottom w:val="0"/>
      <w:divBdr>
        <w:top w:val="none" w:sz="0" w:space="0" w:color="auto"/>
        <w:left w:val="none" w:sz="0" w:space="0" w:color="auto"/>
        <w:bottom w:val="none" w:sz="0" w:space="0" w:color="auto"/>
        <w:right w:val="none" w:sz="0" w:space="0" w:color="auto"/>
      </w:divBdr>
    </w:div>
    <w:div w:id="2027126038">
      <w:bodyDiv w:val="1"/>
      <w:marLeft w:val="0"/>
      <w:marRight w:val="0"/>
      <w:marTop w:val="0"/>
      <w:marBottom w:val="0"/>
      <w:divBdr>
        <w:top w:val="none" w:sz="0" w:space="0" w:color="auto"/>
        <w:left w:val="none" w:sz="0" w:space="0" w:color="auto"/>
        <w:bottom w:val="none" w:sz="0" w:space="0" w:color="auto"/>
        <w:right w:val="none" w:sz="0" w:space="0" w:color="auto"/>
      </w:divBdr>
    </w:div>
    <w:div w:id="2030836636">
      <w:bodyDiv w:val="1"/>
      <w:marLeft w:val="0"/>
      <w:marRight w:val="0"/>
      <w:marTop w:val="0"/>
      <w:marBottom w:val="0"/>
      <w:divBdr>
        <w:top w:val="none" w:sz="0" w:space="0" w:color="auto"/>
        <w:left w:val="none" w:sz="0" w:space="0" w:color="auto"/>
        <w:bottom w:val="none" w:sz="0" w:space="0" w:color="auto"/>
        <w:right w:val="none" w:sz="0" w:space="0" w:color="auto"/>
      </w:divBdr>
      <w:divsChild>
        <w:div w:id="1214661466">
          <w:marLeft w:val="0"/>
          <w:marRight w:val="0"/>
          <w:marTop w:val="0"/>
          <w:marBottom w:val="0"/>
          <w:divBdr>
            <w:top w:val="none" w:sz="0" w:space="0" w:color="auto"/>
            <w:left w:val="none" w:sz="0" w:space="0" w:color="auto"/>
            <w:bottom w:val="none" w:sz="0" w:space="0" w:color="auto"/>
            <w:right w:val="none" w:sz="0" w:space="0" w:color="auto"/>
          </w:divBdr>
          <w:divsChild>
            <w:div w:id="1619529150">
              <w:marLeft w:val="0"/>
              <w:marRight w:val="0"/>
              <w:marTop w:val="0"/>
              <w:marBottom w:val="0"/>
              <w:divBdr>
                <w:top w:val="none" w:sz="0" w:space="0" w:color="auto"/>
                <w:left w:val="none" w:sz="0" w:space="0" w:color="auto"/>
                <w:bottom w:val="none" w:sz="0" w:space="0" w:color="auto"/>
                <w:right w:val="none" w:sz="0" w:space="0" w:color="auto"/>
              </w:divBdr>
              <w:divsChild>
                <w:div w:id="1004745841">
                  <w:marLeft w:val="0"/>
                  <w:marRight w:val="0"/>
                  <w:marTop w:val="0"/>
                  <w:marBottom w:val="0"/>
                  <w:divBdr>
                    <w:top w:val="none" w:sz="0" w:space="0" w:color="auto"/>
                    <w:left w:val="none" w:sz="0" w:space="0" w:color="auto"/>
                    <w:bottom w:val="none" w:sz="0" w:space="0" w:color="auto"/>
                    <w:right w:val="none" w:sz="0" w:space="0" w:color="auto"/>
                  </w:divBdr>
                  <w:divsChild>
                    <w:div w:id="70027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257714">
      <w:bodyDiv w:val="1"/>
      <w:marLeft w:val="0"/>
      <w:marRight w:val="0"/>
      <w:marTop w:val="0"/>
      <w:marBottom w:val="0"/>
      <w:divBdr>
        <w:top w:val="none" w:sz="0" w:space="0" w:color="auto"/>
        <w:left w:val="none" w:sz="0" w:space="0" w:color="auto"/>
        <w:bottom w:val="none" w:sz="0" w:space="0" w:color="auto"/>
        <w:right w:val="none" w:sz="0" w:space="0" w:color="auto"/>
      </w:divBdr>
      <w:divsChild>
        <w:div w:id="1098867876">
          <w:marLeft w:val="0"/>
          <w:marRight w:val="0"/>
          <w:marTop w:val="0"/>
          <w:marBottom w:val="0"/>
          <w:divBdr>
            <w:top w:val="none" w:sz="0" w:space="0" w:color="auto"/>
            <w:left w:val="none" w:sz="0" w:space="0" w:color="auto"/>
            <w:bottom w:val="none" w:sz="0" w:space="0" w:color="auto"/>
            <w:right w:val="none" w:sz="0" w:space="0" w:color="auto"/>
          </w:divBdr>
          <w:divsChild>
            <w:div w:id="185407064">
              <w:marLeft w:val="0"/>
              <w:marRight w:val="0"/>
              <w:marTop w:val="0"/>
              <w:marBottom w:val="0"/>
              <w:divBdr>
                <w:top w:val="none" w:sz="0" w:space="0" w:color="auto"/>
                <w:left w:val="none" w:sz="0" w:space="0" w:color="auto"/>
                <w:bottom w:val="none" w:sz="0" w:space="0" w:color="auto"/>
                <w:right w:val="none" w:sz="0" w:space="0" w:color="auto"/>
              </w:divBdr>
              <w:divsChild>
                <w:div w:id="17704796">
                  <w:marLeft w:val="0"/>
                  <w:marRight w:val="0"/>
                  <w:marTop w:val="0"/>
                  <w:marBottom w:val="0"/>
                  <w:divBdr>
                    <w:top w:val="none" w:sz="0" w:space="0" w:color="auto"/>
                    <w:left w:val="none" w:sz="0" w:space="0" w:color="auto"/>
                    <w:bottom w:val="none" w:sz="0" w:space="0" w:color="auto"/>
                    <w:right w:val="none" w:sz="0" w:space="0" w:color="auto"/>
                  </w:divBdr>
                  <w:divsChild>
                    <w:div w:id="23331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858696">
      <w:bodyDiv w:val="1"/>
      <w:marLeft w:val="0"/>
      <w:marRight w:val="0"/>
      <w:marTop w:val="0"/>
      <w:marBottom w:val="0"/>
      <w:divBdr>
        <w:top w:val="none" w:sz="0" w:space="0" w:color="auto"/>
        <w:left w:val="none" w:sz="0" w:space="0" w:color="auto"/>
        <w:bottom w:val="none" w:sz="0" w:space="0" w:color="auto"/>
        <w:right w:val="none" w:sz="0" w:space="0" w:color="auto"/>
      </w:divBdr>
    </w:div>
    <w:div w:id="21349768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consultantplus://offline/ref=CD9767933FF04062E9AEAAAD88A6DA2B17DDC87E95DAFC4F6F517F2BD3C8460D181C7EEEAB03690DF30A15F166aDB6K" TargetMode="External"/><Relationship Id="rId18"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tretinnikova\AppData\Local\Microsoft\Windows\INetCache\Content.Outlook\68083Q39\&#1085;&#1086;&#1074;&#1099;&#1081;%20&#1082;&#1086;&#1085;&#1090;&#1088;&#1072;&#1082;&#1090;.docx" TargetMode="External"/><Relationship Id="rId17" Type="http://schemas.openxmlformats.org/officeDocument/2006/relationships/hyperlink" Target="consultantplus://offline/ref=CD9767933FF04062E9AEAAAD88A6DA2B17DDC87E95DAFC4F6F517F2BD3C8460D181C7EEEAB03690DF30A15F166aDB6K" TargetMode="External"/><Relationship Id="rId2" Type="http://schemas.openxmlformats.org/officeDocument/2006/relationships/numbering" Target="numbering.xml"/><Relationship Id="rId16" Type="http://schemas.openxmlformats.org/officeDocument/2006/relationships/hyperlink" Target="file:///C:\Users\tretinnikova\AppData\Local\Microsoft\Windows\INetCache\Content.Outlook\68083Q39\&#1085;&#1086;&#1074;&#1099;&#1081;%20&#1082;&#1086;&#1085;&#1090;&#1088;&#1072;&#1082;&#1090;.doc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retinnikova\AppData\Local\Microsoft\Windows\INetCache\Content.Outlook\68083Q39\&#1085;&#1086;&#1074;&#1099;&#1081;%20&#1082;&#1086;&#1085;&#1090;&#1088;&#1072;&#1082;&#1090;.docx" TargetMode="External"/><Relationship Id="rId5" Type="http://schemas.openxmlformats.org/officeDocument/2006/relationships/webSettings" Target="webSettings.xml"/><Relationship Id="rId15" Type="http://schemas.openxmlformats.org/officeDocument/2006/relationships/hyperlink" Target="file:///C:\Users\tretinnikova\AppData\Local\Microsoft\Windows\INetCache\Content.Outlook\68083Q39\&#1085;&#1086;&#1074;&#1099;&#1081;%20&#1082;&#1086;&#1085;&#1090;&#1088;&#1072;&#1082;&#1090;.docx" TargetMode="External"/><Relationship Id="rId10" Type="http://schemas.openxmlformats.org/officeDocument/2006/relationships/hyperlink" Target="consultantplus://offline/ref=0412A401BBF6CB2AF3B69F31A8166F45D5C8CFCBC6EAFFA6DA47BE9D24C0C358018B8ACA5E9AE8F978A5EB398FB12AEC81E1E25EA5F775BAZ0BEK"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file:///C:\Users\tretinnikova\AppData\Local\Microsoft\Windows\INetCache\Content.Outlook\68083Q39\&#1085;&#1086;&#1074;&#1099;&#1081;%20&#1082;&#1086;&#1085;&#1090;&#1088;&#1072;&#1082;&#1090;.docx"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DA4FAE-0253-4106-A278-E841E3534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24</Pages>
  <Words>9464</Words>
  <Characters>53948</Characters>
  <Application>Microsoft Office Word</Application>
  <DocSecurity>0</DocSecurity>
  <Lines>449</Lines>
  <Paragraphs>126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Родион Сабиров</dc:creator>
  <cp:lastModifiedBy>Алина Кораблева</cp:lastModifiedBy>
  <cp:revision>4</cp:revision>
  <cp:lastPrinted>2026-06-09T14:02:00Z</cp:lastPrinted>
  <dcterms:created xsi:type="dcterms:W3CDTF">2026-06-08T17:00:00Z</dcterms:created>
  <dcterms:modified xsi:type="dcterms:W3CDTF">2026-06-09T14:35:00Z</dcterms:modified>
</cp:coreProperties>
</file>