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1E9" w:rsidRPr="0025285A" w:rsidRDefault="008F61E9" w:rsidP="008F61E9">
      <w:pPr>
        <w:jc w:val="center"/>
        <w:rPr>
          <w:b/>
          <w:bCs/>
          <w:sz w:val="20"/>
          <w:szCs w:val="20"/>
        </w:rPr>
      </w:pPr>
      <w:r w:rsidRPr="00BC5587">
        <w:rPr>
          <w:b/>
          <w:bCs/>
          <w:sz w:val="20"/>
          <w:szCs w:val="20"/>
        </w:rPr>
        <w:t>КОНТРАКТ</w:t>
      </w:r>
      <w:r w:rsidR="007347F6">
        <w:rPr>
          <w:b/>
          <w:bCs/>
          <w:sz w:val="20"/>
          <w:szCs w:val="20"/>
        </w:rPr>
        <w:t xml:space="preserve"> </w:t>
      </w:r>
      <w:r w:rsidRPr="00BC5587">
        <w:rPr>
          <w:b/>
          <w:bCs/>
          <w:sz w:val="20"/>
          <w:szCs w:val="20"/>
        </w:rPr>
        <w:t>№</w:t>
      </w:r>
    </w:p>
    <w:p w:rsidR="008F61E9" w:rsidRPr="0025285A" w:rsidRDefault="008F61E9" w:rsidP="008F61E9">
      <w:pPr>
        <w:snapToGrid w:val="0"/>
        <w:spacing w:after="120"/>
        <w:jc w:val="both"/>
        <w:rPr>
          <w:sz w:val="20"/>
          <w:szCs w:val="20"/>
        </w:rPr>
      </w:pPr>
      <w:r w:rsidRPr="0025285A">
        <w:rPr>
          <w:sz w:val="20"/>
          <w:szCs w:val="20"/>
        </w:rPr>
        <w:t xml:space="preserve">г. Санкт-Петербург  </w:t>
      </w:r>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t xml:space="preserve">                                  «</w:t>
      </w:r>
      <w:r>
        <w:rPr>
          <w:sz w:val="20"/>
          <w:szCs w:val="20"/>
        </w:rPr>
        <w:t>___</w:t>
      </w:r>
      <w:r w:rsidRPr="0025285A">
        <w:rPr>
          <w:sz w:val="20"/>
          <w:szCs w:val="20"/>
        </w:rPr>
        <w:t xml:space="preserve">» </w:t>
      </w:r>
      <w:r w:rsidR="0014065C">
        <w:rPr>
          <w:sz w:val="20"/>
          <w:szCs w:val="20"/>
        </w:rPr>
        <w:t>________________202</w:t>
      </w:r>
      <w:r w:rsidR="001F5B10">
        <w:rPr>
          <w:sz w:val="20"/>
          <w:szCs w:val="20"/>
        </w:rPr>
        <w:t>6</w:t>
      </w:r>
      <w:r w:rsidR="0024402D">
        <w:rPr>
          <w:sz w:val="20"/>
          <w:szCs w:val="20"/>
        </w:rPr>
        <w:t xml:space="preserve"> г.   </w:t>
      </w:r>
    </w:p>
    <w:p w:rsidR="008F61E9" w:rsidRPr="00BD12E3" w:rsidRDefault="00C15732" w:rsidP="008F61E9">
      <w:pPr>
        <w:pStyle w:val="a4"/>
        <w:ind w:firstLine="709"/>
        <w:rPr>
          <w:color w:val="000000"/>
          <w:sz w:val="20"/>
          <w:szCs w:val="20"/>
        </w:rPr>
      </w:pPr>
      <w:proofErr w:type="gramStart"/>
      <w:r w:rsidRPr="00367D9C">
        <w:rPr>
          <w:b/>
          <w:bCs/>
          <w:color w:val="000000" w:themeColor="text1"/>
          <w:sz w:val="20"/>
          <w:szCs w:val="20"/>
        </w:rPr>
        <w:t>Государственное бюджетное дошкольное образовательное учреждение детский сад № 1</w:t>
      </w:r>
      <w:r>
        <w:rPr>
          <w:b/>
          <w:bCs/>
          <w:color w:val="000000" w:themeColor="text1"/>
          <w:sz w:val="20"/>
          <w:szCs w:val="20"/>
        </w:rPr>
        <w:t>26</w:t>
      </w:r>
      <w:r w:rsidRPr="00367D9C">
        <w:rPr>
          <w:b/>
          <w:bCs/>
          <w:color w:val="000000" w:themeColor="text1"/>
          <w:sz w:val="20"/>
          <w:szCs w:val="20"/>
        </w:rPr>
        <w:t xml:space="preserve"> </w:t>
      </w:r>
      <w:r>
        <w:rPr>
          <w:b/>
          <w:bCs/>
          <w:color w:val="000000" w:themeColor="text1"/>
          <w:sz w:val="20"/>
          <w:szCs w:val="20"/>
        </w:rPr>
        <w:t>комбинированного</w:t>
      </w:r>
      <w:r w:rsidRPr="00367D9C">
        <w:rPr>
          <w:b/>
          <w:bCs/>
          <w:color w:val="000000" w:themeColor="text1"/>
          <w:sz w:val="20"/>
          <w:szCs w:val="20"/>
        </w:rPr>
        <w:t xml:space="preserve"> вида Выборгского района Санкт-Петербурга</w:t>
      </w:r>
      <w:r>
        <w:rPr>
          <w:b/>
          <w:bCs/>
          <w:color w:val="000000" w:themeColor="text1"/>
          <w:sz w:val="20"/>
          <w:szCs w:val="20"/>
        </w:rPr>
        <w:t xml:space="preserve"> (сокращенное наименование – ГБДОУ детский сад № 126 Выборгского района Санкт-Петербурга)</w:t>
      </w:r>
      <w:r w:rsidRPr="008617B7">
        <w:rPr>
          <w:color w:val="000000" w:themeColor="text1"/>
          <w:sz w:val="20"/>
          <w:szCs w:val="20"/>
        </w:rPr>
        <w:t>, именуемое в дальней</w:t>
      </w:r>
      <w:r>
        <w:rPr>
          <w:color w:val="000000" w:themeColor="text1"/>
          <w:sz w:val="20"/>
          <w:szCs w:val="20"/>
        </w:rPr>
        <w:t xml:space="preserve">шем «Заказчик», в лице </w:t>
      </w:r>
      <w:r w:rsidRPr="00A55AE3">
        <w:rPr>
          <w:color w:val="000000" w:themeColor="text1"/>
          <w:sz w:val="20"/>
          <w:szCs w:val="20"/>
        </w:rPr>
        <w:t xml:space="preserve">заведующего </w:t>
      </w:r>
      <w:proofErr w:type="spellStart"/>
      <w:r>
        <w:rPr>
          <w:color w:val="000000" w:themeColor="text1"/>
          <w:sz w:val="20"/>
          <w:szCs w:val="20"/>
        </w:rPr>
        <w:t>Алейниковой</w:t>
      </w:r>
      <w:proofErr w:type="spellEnd"/>
      <w:r w:rsidRPr="00A55AE3">
        <w:rPr>
          <w:color w:val="000000" w:themeColor="text1"/>
          <w:sz w:val="20"/>
          <w:szCs w:val="20"/>
        </w:rPr>
        <w:t xml:space="preserve"> </w:t>
      </w:r>
      <w:r>
        <w:rPr>
          <w:color w:val="000000" w:themeColor="text1"/>
          <w:sz w:val="20"/>
          <w:szCs w:val="20"/>
        </w:rPr>
        <w:t>Веры</w:t>
      </w:r>
      <w:r w:rsidRPr="00A55AE3">
        <w:rPr>
          <w:color w:val="000000" w:themeColor="text1"/>
          <w:sz w:val="20"/>
          <w:szCs w:val="20"/>
        </w:rPr>
        <w:t xml:space="preserve"> Сергеевны, действующего на основании Устава, с одной стороны, и ______________________________________________</w:t>
      </w:r>
      <w:r>
        <w:rPr>
          <w:color w:val="000000" w:themeColor="text1"/>
          <w:sz w:val="20"/>
          <w:szCs w:val="20"/>
        </w:rPr>
        <w:t xml:space="preserve">в </w:t>
      </w:r>
      <w:r w:rsidRPr="00A55AE3">
        <w:rPr>
          <w:color w:val="000000" w:themeColor="text1"/>
          <w:sz w:val="20"/>
          <w:szCs w:val="20"/>
        </w:rPr>
        <w:t>лице</w:t>
      </w:r>
      <w:r>
        <w:rPr>
          <w:color w:val="000000" w:themeColor="text1"/>
          <w:sz w:val="20"/>
          <w:szCs w:val="20"/>
        </w:rPr>
        <w:t>___</w:t>
      </w:r>
      <w:r w:rsidRPr="00A55AE3">
        <w:rPr>
          <w:color w:val="000000" w:themeColor="text1"/>
          <w:sz w:val="20"/>
          <w:szCs w:val="20"/>
        </w:rPr>
        <w:t>_________________, действующего</w:t>
      </w:r>
      <w:r>
        <w:rPr>
          <w:color w:val="000000" w:themeColor="text1"/>
          <w:sz w:val="20"/>
          <w:szCs w:val="20"/>
        </w:rPr>
        <w:t xml:space="preserve"> на основании _______________</w:t>
      </w:r>
      <w:r w:rsidRPr="00551684">
        <w:rPr>
          <w:b/>
          <w:bCs/>
          <w:color w:val="000000" w:themeColor="text1"/>
          <w:sz w:val="20"/>
          <w:szCs w:val="20"/>
        </w:rPr>
        <w:t xml:space="preserve">. </w:t>
      </w:r>
      <w:r w:rsidRPr="00551684">
        <w:rPr>
          <w:bCs/>
          <w:color w:val="000000" w:themeColor="text1"/>
          <w:sz w:val="20"/>
          <w:szCs w:val="20"/>
        </w:rPr>
        <w:t>с другой стороны, вместе и</w:t>
      </w:r>
      <w:r w:rsidRPr="00551684">
        <w:rPr>
          <w:color w:val="000000" w:themeColor="text1"/>
          <w:sz w:val="20"/>
          <w:szCs w:val="20"/>
        </w:rPr>
        <w:t>ме</w:t>
      </w:r>
      <w:r w:rsidRPr="008617B7">
        <w:rPr>
          <w:color w:val="000000" w:themeColor="text1"/>
          <w:sz w:val="20"/>
          <w:szCs w:val="20"/>
        </w:rPr>
        <w:t xml:space="preserve">нуемые «Стороны» и каждый в отдельности «Сторона», в соответствии с </w:t>
      </w:r>
      <w:r>
        <w:rPr>
          <w:color w:val="000000" w:themeColor="text1"/>
          <w:sz w:val="20"/>
          <w:szCs w:val="20"/>
        </w:rPr>
        <w:t>п</w:t>
      </w:r>
      <w:proofErr w:type="gramEnd"/>
      <w:r>
        <w:rPr>
          <w:color w:val="000000" w:themeColor="text1"/>
          <w:sz w:val="20"/>
          <w:szCs w:val="20"/>
        </w:rPr>
        <w:t xml:space="preserve">.5 ч.1 ст.93 </w:t>
      </w:r>
      <w:r w:rsidRPr="008617B7">
        <w:rPr>
          <w:color w:val="000000" w:themeColor="text1"/>
          <w:sz w:val="20"/>
          <w:szCs w:val="20"/>
        </w:rPr>
        <w:t>Федеральн</w:t>
      </w:r>
      <w:r>
        <w:rPr>
          <w:color w:val="000000" w:themeColor="text1"/>
          <w:sz w:val="20"/>
          <w:szCs w:val="20"/>
        </w:rPr>
        <w:t>ого</w:t>
      </w:r>
      <w:r w:rsidRPr="008617B7">
        <w:rPr>
          <w:color w:val="000000" w:themeColor="text1"/>
          <w:sz w:val="20"/>
          <w:szCs w:val="20"/>
        </w:rPr>
        <w:t xml:space="preserve"> закон</w:t>
      </w:r>
      <w:r>
        <w:rPr>
          <w:color w:val="000000" w:themeColor="text1"/>
          <w:sz w:val="20"/>
          <w:szCs w:val="20"/>
        </w:rPr>
        <w:t>а</w:t>
      </w:r>
      <w:r w:rsidRPr="008617B7">
        <w:rPr>
          <w:color w:val="000000" w:themeColor="text1"/>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w:t>
      </w:r>
      <w:r>
        <w:rPr>
          <w:color w:val="000000" w:themeColor="text1"/>
          <w:sz w:val="20"/>
          <w:szCs w:val="20"/>
        </w:rPr>
        <w:t>лее – Контракт) о нижеследующем</w:t>
      </w:r>
      <w:r w:rsidR="008F61E9" w:rsidRPr="00BD12E3">
        <w:rPr>
          <w:color w:val="000000"/>
          <w:sz w:val="20"/>
          <w:szCs w:val="20"/>
        </w:rPr>
        <w:t>:</w:t>
      </w:r>
    </w:p>
    <w:p w:rsidR="008F61E9" w:rsidRPr="00BD12E3" w:rsidRDefault="008F61E9" w:rsidP="008F61E9">
      <w:pPr>
        <w:pStyle w:val="a4"/>
        <w:rPr>
          <w:color w:val="000000"/>
          <w:sz w:val="20"/>
          <w:szCs w:val="20"/>
        </w:rPr>
      </w:pPr>
    </w:p>
    <w:p w:rsidR="008F61E9" w:rsidRPr="00BD12E3" w:rsidRDefault="008F61E9" w:rsidP="008F61E9">
      <w:pPr>
        <w:pStyle w:val="a4"/>
        <w:jc w:val="center"/>
        <w:rPr>
          <w:b/>
          <w:sz w:val="20"/>
          <w:szCs w:val="20"/>
        </w:rPr>
      </w:pPr>
      <w:r w:rsidRPr="00BD12E3">
        <w:rPr>
          <w:b/>
          <w:sz w:val="20"/>
          <w:szCs w:val="20"/>
        </w:rPr>
        <w:t>1. ПРЕДМЕТ КОНТРАКТА</w:t>
      </w:r>
    </w:p>
    <w:p w:rsidR="008F61E9" w:rsidRPr="0014065C" w:rsidRDefault="008F61E9" w:rsidP="008F61E9">
      <w:pPr>
        <w:ind w:firstLine="709"/>
        <w:jc w:val="both"/>
        <w:rPr>
          <w:i/>
          <w:color w:val="FF0000"/>
          <w:sz w:val="20"/>
          <w:szCs w:val="20"/>
        </w:rPr>
      </w:pPr>
      <w:r w:rsidRPr="00BD12E3">
        <w:rPr>
          <w:sz w:val="20"/>
          <w:szCs w:val="20"/>
        </w:rPr>
        <w:t xml:space="preserve">1.1. Заказчик поручает, а </w:t>
      </w:r>
      <w:r w:rsidRPr="000B67A9">
        <w:rPr>
          <w:sz w:val="20"/>
          <w:szCs w:val="20"/>
        </w:rPr>
        <w:t xml:space="preserve">Подрядчик принимает на себя обязательства </w:t>
      </w:r>
      <w:r w:rsidR="00D34DBA" w:rsidRPr="000B67A9">
        <w:rPr>
          <w:sz w:val="20"/>
          <w:szCs w:val="20"/>
        </w:rPr>
        <w:t xml:space="preserve">на </w:t>
      </w:r>
      <w:r w:rsidR="004D4B9F">
        <w:rPr>
          <w:sz w:val="20"/>
          <w:szCs w:val="20"/>
        </w:rPr>
        <w:t>в</w:t>
      </w:r>
      <w:r w:rsidR="00F80647">
        <w:rPr>
          <w:sz w:val="20"/>
          <w:szCs w:val="20"/>
        </w:rPr>
        <w:t xml:space="preserve">ыполнение </w:t>
      </w:r>
      <w:r w:rsidR="004D4B9F">
        <w:rPr>
          <w:sz w:val="20"/>
          <w:szCs w:val="20"/>
        </w:rPr>
        <w:t xml:space="preserve">работ по отделке дверных проемов  в здании ГБДОУ детский сад № 126 Выборгского района Санкт-Петербурга по адресу: </w:t>
      </w:r>
      <w:proofErr w:type="spellStart"/>
      <w:r w:rsidR="004D4B9F">
        <w:rPr>
          <w:sz w:val="20"/>
          <w:szCs w:val="20"/>
        </w:rPr>
        <w:t>г</w:t>
      </w:r>
      <w:proofErr w:type="gramStart"/>
      <w:r w:rsidR="004D4B9F">
        <w:rPr>
          <w:sz w:val="20"/>
          <w:szCs w:val="20"/>
        </w:rPr>
        <w:t>.С</w:t>
      </w:r>
      <w:proofErr w:type="gramEnd"/>
      <w:r w:rsidR="004D4B9F">
        <w:rPr>
          <w:sz w:val="20"/>
          <w:szCs w:val="20"/>
        </w:rPr>
        <w:t>анкт</w:t>
      </w:r>
      <w:proofErr w:type="spellEnd"/>
      <w:r w:rsidR="004D4B9F">
        <w:rPr>
          <w:sz w:val="20"/>
          <w:szCs w:val="20"/>
        </w:rPr>
        <w:t xml:space="preserve">-Петербург, </w:t>
      </w:r>
      <w:proofErr w:type="spellStart"/>
      <w:r w:rsidR="004D4B9F">
        <w:rPr>
          <w:sz w:val="20"/>
          <w:szCs w:val="20"/>
        </w:rPr>
        <w:t>пр.Луначарского</w:t>
      </w:r>
      <w:proofErr w:type="spellEnd"/>
      <w:r w:rsidR="004D4B9F">
        <w:rPr>
          <w:sz w:val="20"/>
          <w:szCs w:val="20"/>
        </w:rPr>
        <w:t xml:space="preserve"> , д.19, корп.2, литера А</w:t>
      </w:r>
      <w:r w:rsidR="000B67A9" w:rsidRPr="000B67A9">
        <w:rPr>
          <w:sz w:val="20"/>
          <w:szCs w:val="20"/>
        </w:rPr>
        <w:t xml:space="preserve"> (</w:t>
      </w:r>
      <w:r w:rsidRPr="000B67A9">
        <w:rPr>
          <w:sz w:val="20"/>
          <w:szCs w:val="20"/>
        </w:rPr>
        <w:t>далее – Объект), в 202</w:t>
      </w:r>
      <w:r w:rsidR="00F80647">
        <w:rPr>
          <w:sz w:val="20"/>
          <w:szCs w:val="20"/>
        </w:rPr>
        <w:t>6</w:t>
      </w:r>
      <w:r w:rsidRPr="000B67A9">
        <w:rPr>
          <w:sz w:val="20"/>
          <w:szCs w:val="20"/>
        </w:rPr>
        <w:t xml:space="preserve"> году.</w:t>
      </w:r>
    </w:p>
    <w:p w:rsidR="008F61E9" w:rsidRPr="00BD12E3" w:rsidRDefault="008F61E9" w:rsidP="008F61E9">
      <w:pPr>
        <w:ind w:firstLine="709"/>
        <w:jc w:val="both"/>
        <w:rPr>
          <w:sz w:val="20"/>
          <w:szCs w:val="20"/>
        </w:rPr>
      </w:pPr>
      <w:r w:rsidRPr="00BD12E3">
        <w:rPr>
          <w:sz w:val="20"/>
          <w:szCs w:val="20"/>
        </w:rPr>
        <w:t>1.2. Подрядчик выполняет работы в соответствии с лока</w:t>
      </w:r>
      <w:r w:rsidR="00D201B7">
        <w:rPr>
          <w:sz w:val="20"/>
          <w:szCs w:val="20"/>
        </w:rPr>
        <w:t xml:space="preserve">льной сметой (Приложение №1), </w:t>
      </w:r>
      <w:r w:rsidR="00D34DBA">
        <w:rPr>
          <w:sz w:val="20"/>
          <w:szCs w:val="20"/>
        </w:rPr>
        <w:t xml:space="preserve">описанием объекта закупки (приложение № 2), </w:t>
      </w:r>
      <w:r w:rsidRPr="00BD12E3">
        <w:rPr>
          <w:sz w:val="20"/>
          <w:szCs w:val="20"/>
        </w:rPr>
        <w:t>графиком</w:t>
      </w:r>
      <w:r w:rsidR="00D34DBA">
        <w:rPr>
          <w:sz w:val="20"/>
          <w:szCs w:val="20"/>
        </w:rPr>
        <w:t xml:space="preserve"> выполнения работ (Приложение №3</w:t>
      </w:r>
      <w:r w:rsidRPr="00BD12E3">
        <w:rPr>
          <w:sz w:val="20"/>
          <w:szCs w:val="20"/>
        </w:rPr>
        <w:t>),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 xml:space="preserve">2. Срок </w:t>
      </w:r>
      <w:r w:rsidR="00DC7AAA">
        <w:rPr>
          <w:b/>
          <w:caps/>
          <w:sz w:val="20"/>
          <w:szCs w:val="20"/>
        </w:rPr>
        <w:t xml:space="preserve">и порядок </w:t>
      </w:r>
      <w:r w:rsidRPr="00BD12E3">
        <w:rPr>
          <w:b/>
          <w:caps/>
          <w:sz w:val="20"/>
          <w:szCs w:val="20"/>
        </w:rPr>
        <w:t>выполнения работ</w:t>
      </w:r>
    </w:p>
    <w:p w:rsidR="009C5852" w:rsidRDefault="008F61E9" w:rsidP="008F61E9">
      <w:pPr>
        <w:widowControl w:val="0"/>
        <w:ind w:firstLine="539"/>
        <w:jc w:val="both"/>
        <w:rPr>
          <w:sz w:val="20"/>
          <w:szCs w:val="20"/>
        </w:rPr>
      </w:pPr>
      <w:r w:rsidRPr="00BD12E3">
        <w:rPr>
          <w:sz w:val="20"/>
          <w:szCs w:val="20"/>
        </w:rPr>
        <w:t>2.1. Начало выполнения работ – в течение 1 (одного) рабочего дня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w:t>
      </w:r>
      <w:r w:rsidR="007347F6">
        <w:rPr>
          <w:sz w:val="20"/>
          <w:szCs w:val="20"/>
        </w:rPr>
        <w:t xml:space="preserve"> в течении 1 (одного) рабочего дня с даты заключения контракта.</w:t>
      </w:r>
    </w:p>
    <w:p w:rsidR="008F61E9" w:rsidRPr="00FE330E" w:rsidRDefault="009C5852" w:rsidP="008F61E9">
      <w:pPr>
        <w:widowControl w:val="0"/>
        <w:ind w:firstLine="539"/>
        <w:jc w:val="both"/>
        <w:rPr>
          <w:sz w:val="20"/>
          <w:szCs w:val="20"/>
        </w:rPr>
      </w:pPr>
      <w:r w:rsidRPr="00BD12E3">
        <w:rPr>
          <w:sz w:val="20"/>
          <w:szCs w:val="20"/>
        </w:rPr>
        <w:t xml:space="preserve"> </w:t>
      </w:r>
      <w:r w:rsidR="008F61E9" w:rsidRPr="00BD12E3">
        <w:rPr>
          <w:sz w:val="20"/>
          <w:szCs w:val="20"/>
        </w:rPr>
        <w:t>2.2</w:t>
      </w:r>
      <w:r w:rsidR="008F61E9" w:rsidRPr="00FE330E">
        <w:rPr>
          <w:sz w:val="20"/>
          <w:szCs w:val="20"/>
        </w:rPr>
        <w:t xml:space="preserve">. Срок выполнения работ: </w:t>
      </w:r>
      <w:r w:rsidR="00165F63">
        <w:rPr>
          <w:sz w:val="20"/>
          <w:szCs w:val="20"/>
        </w:rPr>
        <w:t>20</w:t>
      </w:r>
      <w:r w:rsidR="00FE330E" w:rsidRPr="00FE330E">
        <w:rPr>
          <w:sz w:val="20"/>
          <w:szCs w:val="20"/>
        </w:rPr>
        <w:t xml:space="preserve"> </w:t>
      </w:r>
      <w:r w:rsidR="008F61E9" w:rsidRPr="00FE330E">
        <w:rPr>
          <w:sz w:val="20"/>
          <w:szCs w:val="20"/>
        </w:rPr>
        <w:t>рабочих дней, в соответствии с графиком</w:t>
      </w:r>
      <w:r w:rsidR="0014065C" w:rsidRPr="00FE330E">
        <w:rPr>
          <w:sz w:val="20"/>
          <w:szCs w:val="20"/>
        </w:rPr>
        <w:t xml:space="preserve"> выполнения работ (Приложение №3</w:t>
      </w:r>
      <w:r w:rsidR="008F61E9" w:rsidRPr="00FE330E">
        <w:rPr>
          <w:sz w:val="20"/>
          <w:szCs w:val="20"/>
        </w:rPr>
        <w:t xml:space="preserve"> к контракту).</w:t>
      </w:r>
    </w:p>
    <w:p w:rsidR="008F61E9" w:rsidRPr="00BD12E3" w:rsidRDefault="0014065C" w:rsidP="008F61E9">
      <w:pPr>
        <w:pStyle w:val="a8"/>
        <w:spacing w:after="0"/>
        <w:ind w:left="0" w:firstLine="567"/>
        <w:jc w:val="both"/>
        <w:rPr>
          <w:rFonts w:ascii="Times New Roman" w:hAnsi="Times New Roman"/>
          <w:sz w:val="20"/>
          <w:szCs w:val="20"/>
        </w:rPr>
      </w:pPr>
      <w:r w:rsidRPr="00FE330E">
        <w:rPr>
          <w:rFonts w:ascii="Times New Roman" w:hAnsi="Times New Roman"/>
          <w:sz w:val="20"/>
          <w:szCs w:val="20"/>
        </w:rPr>
        <w:t xml:space="preserve">2.3. </w:t>
      </w:r>
      <w:r w:rsidR="00D201B7" w:rsidRPr="00FE330E">
        <w:rPr>
          <w:rFonts w:ascii="Times New Roman" w:hAnsi="Times New Roman"/>
          <w:sz w:val="20"/>
          <w:szCs w:val="20"/>
        </w:rPr>
        <w:t xml:space="preserve">Порядок выполнения работ: Работы выполняются с понедельника по четверг в период с 09:00 до 18:00 часов по московскому времени, в пятницу с 09:00 до 17:00 часов по московскому времени. Выходные и праздничные дни в период с 10:00 до 17:00 часов по московскому времени, по согласованию с администрацией </w:t>
      </w:r>
      <w:r w:rsidR="000B67A9" w:rsidRPr="00FE330E">
        <w:rPr>
          <w:rFonts w:ascii="Times New Roman" w:hAnsi="Times New Roman"/>
          <w:sz w:val="20"/>
          <w:szCs w:val="20"/>
        </w:rPr>
        <w:t xml:space="preserve">ГБДОУ детский сад № </w:t>
      </w:r>
      <w:r w:rsidR="003D3564">
        <w:rPr>
          <w:rFonts w:ascii="Times New Roman" w:hAnsi="Times New Roman"/>
          <w:sz w:val="20"/>
          <w:szCs w:val="20"/>
        </w:rPr>
        <w:t>126 В</w:t>
      </w:r>
      <w:r w:rsidR="000B67A9" w:rsidRPr="00FE330E">
        <w:rPr>
          <w:rFonts w:ascii="Times New Roman" w:hAnsi="Times New Roman"/>
          <w:sz w:val="20"/>
          <w:szCs w:val="20"/>
        </w:rPr>
        <w:t xml:space="preserve">ыборгского района Санкт-Петербурга. </w:t>
      </w:r>
      <w:r w:rsidR="00D201B7" w:rsidRPr="00FE330E">
        <w:rPr>
          <w:rFonts w:ascii="Times New Roman" w:hAnsi="Times New Roman"/>
          <w:sz w:val="20"/>
          <w:szCs w:val="20"/>
        </w:rPr>
        <w:t>Работы, связанные с отключением электрического питания, выполняются по графику, согласованному с Заказчиком. Проведение шумных работ производится строго с 10:00 до 17:00 часов по московскому времени с обеденным перерывом с 13:00 до 14:00 часов по московскому времени.</w:t>
      </w:r>
    </w:p>
    <w:p w:rsidR="008F61E9" w:rsidRDefault="0014065C" w:rsidP="008F61E9">
      <w:pPr>
        <w:widowControl w:val="0"/>
        <w:ind w:firstLine="539"/>
        <w:jc w:val="both"/>
        <w:rPr>
          <w:sz w:val="20"/>
          <w:szCs w:val="20"/>
        </w:rPr>
      </w:pPr>
      <w:r>
        <w:rPr>
          <w:sz w:val="20"/>
          <w:szCs w:val="20"/>
        </w:rPr>
        <w:t>2.4</w:t>
      </w:r>
      <w:r w:rsidR="008F61E9" w:rsidRPr="00BD12E3">
        <w:rPr>
          <w:sz w:val="20"/>
          <w:szCs w:val="20"/>
        </w:rPr>
        <w:t xml:space="preserve">. Датой окончания выполнения работ считается дата подписания Сторонами акта о приемке выполненных работ (форма </w:t>
      </w:r>
      <w:r w:rsidR="008F61E9">
        <w:rPr>
          <w:sz w:val="20"/>
          <w:szCs w:val="20"/>
        </w:rPr>
        <w:t xml:space="preserve">№ </w:t>
      </w:r>
      <w:r w:rsidR="008F61E9" w:rsidRPr="00BD12E3">
        <w:rPr>
          <w:sz w:val="20"/>
          <w:szCs w:val="20"/>
        </w:rPr>
        <w:t>КС-2).</w:t>
      </w:r>
    </w:p>
    <w:p w:rsidR="008F61E9" w:rsidRPr="00BD12E3" w:rsidRDefault="008F61E9" w:rsidP="008F61E9">
      <w:pPr>
        <w:widowControl w:val="0"/>
        <w:ind w:firstLine="53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3. Цена контракта и порядок расчетов</w:t>
      </w:r>
    </w:p>
    <w:p w:rsidR="00E4339F" w:rsidRPr="00ED3473" w:rsidRDefault="008F61E9" w:rsidP="008F61E9">
      <w:pPr>
        <w:pStyle w:val="a6"/>
        <w:rPr>
          <w:sz w:val="20"/>
          <w:szCs w:val="20"/>
        </w:rPr>
      </w:pPr>
      <w:r w:rsidRPr="009D102C">
        <w:rPr>
          <w:sz w:val="20"/>
          <w:szCs w:val="20"/>
        </w:rPr>
        <w:t xml:space="preserve">3.1. Цена по настоящему контракту составляет </w:t>
      </w:r>
      <w:r w:rsidR="00D83420">
        <w:rPr>
          <w:b/>
          <w:sz w:val="20"/>
          <w:szCs w:val="20"/>
        </w:rPr>
        <w:t>_____________________</w:t>
      </w:r>
      <w:r w:rsidRPr="00ED3473">
        <w:rPr>
          <w:sz w:val="20"/>
          <w:szCs w:val="20"/>
        </w:rPr>
        <w:t>(</w:t>
      </w:r>
      <w:r w:rsidR="00D83420" w:rsidRPr="00ED3473">
        <w:rPr>
          <w:sz w:val="20"/>
          <w:szCs w:val="20"/>
        </w:rPr>
        <w:t>______________________</w:t>
      </w:r>
      <w:r w:rsidRPr="00ED3473">
        <w:rPr>
          <w:sz w:val="20"/>
          <w:szCs w:val="20"/>
        </w:rPr>
        <w:t xml:space="preserve"> копеек), </w:t>
      </w:r>
      <w:r w:rsidR="00ED3473" w:rsidRPr="00ED3473">
        <w:rPr>
          <w:sz w:val="20"/>
          <w:szCs w:val="20"/>
        </w:rPr>
        <w:t>в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r w:rsidRPr="00ED3473">
        <w:rPr>
          <w:sz w:val="20"/>
          <w:szCs w:val="20"/>
        </w:rPr>
        <w:t>.</w:t>
      </w:r>
      <w:r w:rsidRPr="00ED3473">
        <w:rPr>
          <w:rStyle w:val="a3"/>
          <w:sz w:val="20"/>
          <w:szCs w:val="20"/>
        </w:rPr>
        <w:footnoteReference w:id="1"/>
      </w:r>
    </w:p>
    <w:p w:rsidR="008F61E9" w:rsidRPr="00BD12E3" w:rsidRDefault="008F61E9" w:rsidP="008F61E9">
      <w:pPr>
        <w:widowControl w:val="0"/>
        <w:tabs>
          <w:tab w:val="num" w:pos="957"/>
          <w:tab w:val="left" w:pos="993"/>
        </w:tabs>
        <w:ind w:firstLine="709"/>
        <w:jc w:val="both"/>
        <w:rPr>
          <w:sz w:val="20"/>
          <w:szCs w:val="20"/>
        </w:rPr>
      </w:pPr>
      <w:r w:rsidRPr="001A5C57">
        <w:rPr>
          <w:sz w:val="20"/>
          <w:szCs w:val="20"/>
        </w:rPr>
        <w:t>3.2. Авансирование выполняемых работ по контракту не предусмотрено</w:t>
      </w:r>
      <w:r w:rsidRPr="00BD12E3">
        <w:rPr>
          <w:sz w:val="20"/>
          <w:szCs w:val="20"/>
        </w:rPr>
        <w:t>.</w:t>
      </w:r>
    </w:p>
    <w:p w:rsidR="008F61E9" w:rsidRPr="00BD12E3" w:rsidRDefault="008F61E9" w:rsidP="008F61E9">
      <w:pPr>
        <w:ind w:firstLine="709"/>
        <w:jc w:val="both"/>
        <w:rPr>
          <w:sz w:val="20"/>
          <w:szCs w:val="20"/>
        </w:rPr>
      </w:pPr>
      <w:r w:rsidRPr="00BD12E3">
        <w:rPr>
          <w:sz w:val="20"/>
          <w:szCs w:val="20"/>
        </w:rPr>
        <w:t>3.3. Цена контракта является твердой и определена на весь срок действия контракта.</w:t>
      </w:r>
    </w:p>
    <w:p w:rsidR="00DC7AAA" w:rsidRDefault="008F61E9" w:rsidP="008F61E9">
      <w:pPr>
        <w:ind w:firstLine="709"/>
        <w:jc w:val="both"/>
      </w:pPr>
      <w:r w:rsidRPr="00BD12E3">
        <w:rPr>
          <w:sz w:val="20"/>
          <w:szCs w:val="20"/>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8F61E9" w:rsidRPr="00BD12E3" w:rsidRDefault="00DC7AAA" w:rsidP="008F61E9">
      <w:pPr>
        <w:ind w:firstLine="709"/>
        <w:jc w:val="both"/>
        <w:rPr>
          <w:sz w:val="20"/>
          <w:szCs w:val="20"/>
        </w:rPr>
      </w:pPr>
      <w:r>
        <w:rPr>
          <w:sz w:val="20"/>
          <w:szCs w:val="20"/>
        </w:rPr>
        <w:t>3.5</w:t>
      </w:r>
      <w:r w:rsidRPr="00DC7AAA">
        <w:rPr>
          <w:sz w:val="20"/>
          <w:szCs w:val="20"/>
        </w:rPr>
        <w:t>.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rsidR="008F61E9" w:rsidRPr="00756D91" w:rsidRDefault="00DC7AAA" w:rsidP="008F61E9">
      <w:pPr>
        <w:ind w:firstLine="709"/>
        <w:jc w:val="both"/>
        <w:rPr>
          <w:sz w:val="20"/>
          <w:szCs w:val="20"/>
        </w:rPr>
      </w:pPr>
      <w:bookmarkStart w:id="0" w:name="OLE_LINK1"/>
      <w:bookmarkStart w:id="1" w:name="OLE_LINK2"/>
      <w:r>
        <w:rPr>
          <w:sz w:val="20"/>
          <w:szCs w:val="20"/>
        </w:rPr>
        <w:t>3.6</w:t>
      </w:r>
      <w:r w:rsidR="008F61E9" w:rsidRPr="00BD12E3">
        <w:rPr>
          <w:sz w:val="20"/>
          <w:szCs w:val="20"/>
        </w:rPr>
        <w:t xml:space="preserve">. Оплата по контракту осуществляется Заказчиком по казначейской системе оплаты по </w:t>
      </w:r>
      <w:r w:rsidR="008F61E9" w:rsidRPr="00756D91">
        <w:rPr>
          <w:sz w:val="20"/>
          <w:szCs w:val="20"/>
        </w:rPr>
        <w:t>факту выполне</w:t>
      </w:r>
      <w:r>
        <w:rPr>
          <w:sz w:val="20"/>
          <w:szCs w:val="20"/>
        </w:rPr>
        <w:t>нных</w:t>
      </w:r>
      <w:r w:rsidR="008F61E9" w:rsidRPr="00756D91">
        <w:rPr>
          <w:sz w:val="20"/>
          <w:szCs w:val="20"/>
        </w:rPr>
        <w:t xml:space="preserve"> работ в безналичной форме, путем перечисления денежных средств на расчетный счет Подрядчика не более чем в течение </w:t>
      </w:r>
      <w:r w:rsidR="00B5092F" w:rsidRPr="0014065C">
        <w:rPr>
          <w:sz w:val="20"/>
          <w:szCs w:val="20"/>
        </w:rPr>
        <w:t>10</w:t>
      </w:r>
      <w:r w:rsidR="00E4339F" w:rsidRPr="0014065C">
        <w:rPr>
          <w:sz w:val="20"/>
          <w:szCs w:val="20"/>
        </w:rPr>
        <w:t xml:space="preserve"> рабочих</w:t>
      </w:r>
      <w:r w:rsidR="008F61E9" w:rsidRPr="0014065C">
        <w:rPr>
          <w:sz w:val="20"/>
          <w:szCs w:val="20"/>
        </w:rPr>
        <w:t xml:space="preserve"> дней с момента </w:t>
      </w:r>
      <w:r>
        <w:rPr>
          <w:sz w:val="20"/>
          <w:szCs w:val="20"/>
        </w:rPr>
        <w:t>(даты)</w:t>
      </w:r>
      <w:r w:rsidR="008F61E9" w:rsidRPr="00756D91">
        <w:rPr>
          <w:sz w:val="20"/>
          <w:szCs w:val="20"/>
        </w:rPr>
        <w:t>подписания акта выполненных работ согласно графику приема поручений на оплату расходов.</w:t>
      </w:r>
    </w:p>
    <w:bookmarkEnd w:id="0"/>
    <w:bookmarkEnd w:id="1"/>
    <w:p w:rsidR="008F61E9" w:rsidRPr="00756D91" w:rsidRDefault="00861BAB" w:rsidP="008F61E9">
      <w:pPr>
        <w:widowControl w:val="0"/>
        <w:tabs>
          <w:tab w:val="num" w:pos="567"/>
        </w:tabs>
        <w:ind w:firstLine="709"/>
        <w:jc w:val="both"/>
        <w:rPr>
          <w:sz w:val="20"/>
          <w:szCs w:val="20"/>
        </w:rPr>
      </w:pPr>
      <w:r>
        <w:rPr>
          <w:sz w:val="20"/>
          <w:szCs w:val="20"/>
        </w:rPr>
        <w:t>3.7</w:t>
      </w:r>
      <w:r w:rsidR="008F61E9" w:rsidRPr="00756D91">
        <w:rPr>
          <w:sz w:val="20"/>
          <w:szCs w:val="20"/>
        </w:rPr>
        <w:t>.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rsidR="008F61E9" w:rsidRPr="00756D91" w:rsidRDefault="00861BAB" w:rsidP="008F61E9">
      <w:pPr>
        <w:widowControl w:val="0"/>
        <w:tabs>
          <w:tab w:val="num" w:pos="567"/>
        </w:tabs>
        <w:autoSpaceDE w:val="0"/>
        <w:autoSpaceDN w:val="0"/>
        <w:adjustRightInd w:val="0"/>
        <w:ind w:firstLine="709"/>
        <w:jc w:val="both"/>
        <w:rPr>
          <w:sz w:val="20"/>
          <w:szCs w:val="20"/>
        </w:rPr>
      </w:pPr>
      <w:r>
        <w:rPr>
          <w:sz w:val="20"/>
          <w:szCs w:val="20"/>
        </w:rPr>
        <w:lastRenderedPageBreak/>
        <w:t>3.8</w:t>
      </w:r>
      <w:r w:rsidR="008F61E9" w:rsidRPr="00756D91">
        <w:rPr>
          <w:sz w:val="20"/>
          <w:szCs w:val="20"/>
        </w:rPr>
        <w:t>.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rsidR="00D201B7" w:rsidRDefault="00861BAB" w:rsidP="008F61E9">
      <w:pPr>
        <w:widowControl w:val="0"/>
        <w:tabs>
          <w:tab w:val="num" w:pos="567"/>
        </w:tabs>
        <w:autoSpaceDE w:val="0"/>
        <w:autoSpaceDN w:val="0"/>
        <w:adjustRightInd w:val="0"/>
        <w:ind w:firstLine="709"/>
        <w:jc w:val="both"/>
        <w:rPr>
          <w:sz w:val="20"/>
          <w:szCs w:val="20"/>
        </w:rPr>
      </w:pPr>
      <w:r>
        <w:rPr>
          <w:sz w:val="20"/>
          <w:szCs w:val="20"/>
        </w:rPr>
        <w:t>3.9</w:t>
      </w:r>
      <w:r w:rsidR="008F61E9" w:rsidRPr="0025285A">
        <w:rPr>
          <w:sz w:val="20"/>
          <w:szCs w:val="20"/>
        </w:rPr>
        <w:t xml:space="preserve">. </w:t>
      </w:r>
      <w:r w:rsidR="00D201B7">
        <w:rPr>
          <w:sz w:val="20"/>
          <w:szCs w:val="20"/>
        </w:rPr>
        <w:t xml:space="preserve">Источник финансирования контракта: </w:t>
      </w:r>
      <w:r w:rsidR="000B67A9">
        <w:rPr>
          <w:sz w:val="20"/>
          <w:szCs w:val="20"/>
        </w:rPr>
        <w:t xml:space="preserve">внебюджетные средства, средства бюджетных учреждений, </w:t>
      </w:r>
      <w:r w:rsidR="001E69D3">
        <w:rPr>
          <w:sz w:val="20"/>
          <w:szCs w:val="20"/>
        </w:rPr>
        <w:t xml:space="preserve">КВР 244, </w:t>
      </w:r>
      <w:r w:rsidR="000B67A9">
        <w:rPr>
          <w:sz w:val="20"/>
          <w:szCs w:val="20"/>
        </w:rPr>
        <w:t>КОСГУ 225.</w:t>
      </w:r>
    </w:p>
    <w:p w:rsidR="008F61E9" w:rsidRDefault="00B25614" w:rsidP="008F61E9">
      <w:pPr>
        <w:widowControl w:val="0"/>
        <w:tabs>
          <w:tab w:val="num" w:pos="567"/>
        </w:tabs>
        <w:autoSpaceDE w:val="0"/>
        <w:autoSpaceDN w:val="0"/>
        <w:adjustRightInd w:val="0"/>
        <w:ind w:firstLine="709"/>
        <w:jc w:val="both"/>
        <w:rPr>
          <w:sz w:val="20"/>
          <w:szCs w:val="20"/>
        </w:rPr>
      </w:pPr>
      <w:r>
        <w:rPr>
          <w:sz w:val="20"/>
          <w:szCs w:val="20"/>
        </w:rPr>
        <w:t>3.9</w:t>
      </w:r>
      <w:r w:rsidR="008F61E9" w:rsidRPr="00756D91">
        <w:rPr>
          <w:sz w:val="20"/>
          <w:szCs w:val="20"/>
        </w:rPr>
        <w:t>. По окончании исполнения своих обязательств по контракту стороны в течение 10 рабочих дней подписывают акт сверки расчетов.</w:t>
      </w: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756D91">
        <w:rPr>
          <w:b/>
          <w:caps/>
          <w:sz w:val="20"/>
          <w:szCs w:val="20"/>
        </w:rPr>
        <w:t>4. Права и обязанности ст</w:t>
      </w:r>
      <w:r w:rsidRPr="00BD12E3">
        <w:rPr>
          <w:b/>
          <w:caps/>
          <w:sz w:val="20"/>
          <w:szCs w:val="20"/>
        </w:rPr>
        <w:t>орон</w:t>
      </w:r>
    </w:p>
    <w:p w:rsidR="008F61E9" w:rsidRPr="00BD12E3" w:rsidRDefault="008F61E9" w:rsidP="008F61E9">
      <w:pPr>
        <w:widowControl w:val="0"/>
        <w:autoSpaceDE w:val="0"/>
        <w:autoSpaceDN w:val="0"/>
        <w:adjustRightInd w:val="0"/>
        <w:ind w:firstLine="709"/>
        <w:jc w:val="both"/>
        <w:outlineLvl w:val="0"/>
        <w:rPr>
          <w:i/>
          <w:sz w:val="20"/>
          <w:szCs w:val="20"/>
        </w:rPr>
      </w:pPr>
      <w:r w:rsidRPr="00BD12E3">
        <w:rPr>
          <w:i/>
          <w:sz w:val="20"/>
          <w:szCs w:val="20"/>
        </w:rPr>
        <w:t>4.1. Заказчик обязан:</w:t>
      </w:r>
    </w:p>
    <w:p w:rsidR="008F61E9" w:rsidRPr="00BD12E3" w:rsidRDefault="008F61E9" w:rsidP="008F61E9">
      <w:pPr>
        <w:ind w:firstLine="709"/>
        <w:jc w:val="both"/>
        <w:rPr>
          <w:sz w:val="20"/>
          <w:szCs w:val="20"/>
        </w:rPr>
      </w:pPr>
      <w:r w:rsidRPr="00BD12E3">
        <w:rPr>
          <w:sz w:val="20"/>
          <w:szCs w:val="20"/>
        </w:rPr>
        <w:t>4.1.1. Передать Подрядчику Объект в срок, указанный в п.2.1 настоящего Контракта.</w:t>
      </w:r>
    </w:p>
    <w:p w:rsidR="008F61E9" w:rsidRPr="00BD12E3" w:rsidRDefault="008F61E9" w:rsidP="008F61E9">
      <w:pPr>
        <w:pStyle w:val="a6"/>
        <w:widowControl w:val="0"/>
        <w:rPr>
          <w:sz w:val="20"/>
          <w:szCs w:val="20"/>
        </w:rPr>
      </w:pPr>
      <w:r w:rsidRPr="00BD12E3">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8F61E9" w:rsidRPr="00BD12E3" w:rsidRDefault="008F61E9" w:rsidP="008F61E9">
      <w:pPr>
        <w:pStyle w:val="a6"/>
        <w:widowControl w:val="0"/>
        <w:rPr>
          <w:sz w:val="20"/>
          <w:szCs w:val="20"/>
        </w:rPr>
      </w:pPr>
      <w:r w:rsidRPr="00BD12E3">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BD12E3" w:rsidRDefault="008F61E9" w:rsidP="008F61E9">
      <w:pPr>
        <w:pStyle w:val="a6"/>
        <w:widowControl w:val="0"/>
        <w:rPr>
          <w:sz w:val="20"/>
          <w:szCs w:val="20"/>
        </w:rPr>
      </w:pPr>
      <w:r w:rsidRPr="00BD12E3">
        <w:rPr>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BD12E3" w:rsidRDefault="008F61E9" w:rsidP="008F61E9">
      <w:pPr>
        <w:pStyle w:val="a6"/>
        <w:widowControl w:val="0"/>
        <w:rPr>
          <w:sz w:val="20"/>
          <w:szCs w:val="20"/>
        </w:rPr>
      </w:pPr>
      <w:r w:rsidRPr="00BD12E3">
        <w:rPr>
          <w:sz w:val="20"/>
          <w:szCs w:val="20"/>
        </w:rPr>
        <w:t>- двухсторонний акт Заказчика и Подрядчика о выявленных нарушениях по качеству работ;</w:t>
      </w:r>
    </w:p>
    <w:p w:rsidR="008F61E9" w:rsidRPr="00BD12E3" w:rsidRDefault="008F61E9" w:rsidP="008F61E9">
      <w:pPr>
        <w:pStyle w:val="a6"/>
        <w:widowControl w:val="0"/>
        <w:rPr>
          <w:sz w:val="20"/>
          <w:szCs w:val="20"/>
        </w:rPr>
      </w:pPr>
      <w:r w:rsidRPr="00BD12E3">
        <w:rPr>
          <w:sz w:val="20"/>
          <w:szCs w:val="20"/>
        </w:rPr>
        <w:t>- мотивированный отказ, в котором фиксируется перечень недостатков;</w:t>
      </w:r>
    </w:p>
    <w:p w:rsidR="008F61E9" w:rsidRPr="00BD12E3" w:rsidRDefault="008F61E9" w:rsidP="008F61E9">
      <w:pPr>
        <w:pStyle w:val="a6"/>
        <w:widowControl w:val="0"/>
        <w:rPr>
          <w:sz w:val="20"/>
          <w:szCs w:val="20"/>
        </w:rPr>
      </w:pPr>
      <w:r w:rsidRPr="00BD12E3">
        <w:rPr>
          <w:sz w:val="20"/>
          <w:szCs w:val="20"/>
        </w:rPr>
        <w:t>- односторонний акт Заказчика в случае уклонения Подрядчика от составления или подписания двухстороннего акта;</w:t>
      </w:r>
    </w:p>
    <w:p w:rsidR="008F61E9" w:rsidRPr="00BD12E3" w:rsidRDefault="008F61E9" w:rsidP="008F61E9">
      <w:pPr>
        <w:pStyle w:val="a6"/>
        <w:widowControl w:val="0"/>
        <w:rPr>
          <w:sz w:val="20"/>
          <w:szCs w:val="20"/>
        </w:rPr>
      </w:pPr>
      <w:r w:rsidRPr="00BD12E3">
        <w:rPr>
          <w:sz w:val="20"/>
          <w:szCs w:val="20"/>
        </w:rPr>
        <w:t>- предписание Заказчика.</w:t>
      </w:r>
    </w:p>
    <w:p w:rsidR="008F61E9" w:rsidRPr="00BD12E3" w:rsidRDefault="008F61E9" w:rsidP="008F61E9">
      <w:pPr>
        <w:pStyle w:val="a6"/>
        <w:widowControl w:val="0"/>
        <w:rPr>
          <w:sz w:val="20"/>
          <w:szCs w:val="20"/>
        </w:rPr>
      </w:pPr>
      <w:r w:rsidRPr="00BD12E3">
        <w:rPr>
          <w:sz w:val="20"/>
          <w:szCs w:val="20"/>
        </w:rPr>
        <w:t>4.1.4. Участвовать в освидетельствовании скрытых работ.</w:t>
      </w:r>
    </w:p>
    <w:p w:rsidR="008F61E9" w:rsidRPr="00BD12E3" w:rsidRDefault="008F61E9" w:rsidP="008F61E9">
      <w:pPr>
        <w:pStyle w:val="a6"/>
        <w:widowControl w:val="0"/>
        <w:rPr>
          <w:sz w:val="20"/>
          <w:szCs w:val="20"/>
        </w:rPr>
      </w:pPr>
      <w:r w:rsidRPr="00BD12E3">
        <w:rPr>
          <w:sz w:val="20"/>
          <w:szCs w:val="20"/>
        </w:rPr>
        <w:t>4.1.5. Оплачивать выполненные Подрядчиком работы на условиях настоящего Контракта.</w:t>
      </w:r>
    </w:p>
    <w:p w:rsidR="008F61E9" w:rsidRPr="00BD12E3" w:rsidRDefault="008F61E9" w:rsidP="008F61E9">
      <w:pPr>
        <w:pStyle w:val="a6"/>
        <w:widowControl w:val="0"/>
        <w:rPr>
          <w:sz w:val="20"/>
          <w:szCs w:val="20"/>
        </w:rPr>
      </w:pPr>
      <w:r w:rsidRPr="00BD12E3">
        <w:rPr>
          <w:sz w:val="20"/>
          <w:szCs w:val="20"/>
        </w:rPr>
        <w:t>4.1.6. По окончании выполнения Подрядчиком работ осуществить приемку их результата в соответствии с разделом 5 контракта.</w:t>
      </w:r>
    </w:p>
    <w:p w:rsidR="008F61E9" w:rsidRPr="00BD12E3" w:rsidRDefault="008F61E9" w:rsidP="008F61E9">
      <w:pPr>
        <w:ind w:firstLine="709"/>
        <w:jc w:val="both"/>
        <w:rPr>
          <w:sz w:val="20"/>
          <w:szCs w:val="20"/>
        </w:rPr>
      </w:pPr>
      <w:r w:rsidRPr="00BD12E3">
        <w:rPr>
          <w:sz w:val="20"/>
          <w:szCs w:val="20"/>
        </w:rPr>
        <w:t xml:space="preserve">4.1.7. По окончании выполнения Подрядчиком работ совместно с представителем технического надзора осуществить приемку их результата в течение 3 </w:t>
      </w:r>
      <w:r w:rsidR="007347F6">
        <w:rPr>
          <w:sz w:val="20"/>
          <w:szCs w:val="20"/>
        </w:rPr>
        <w:t xml:space="preserve">(трех) </w:t>
      </w:r>
      <w:r w:rsidRPr="00BD12E3">
        <w:rPr>
          <w:sz w:val="20"/>
          <w:szCs w:val="20"/>
        </w:rPr>
        <w:t>рабочих дней.</w:t>
      </w:r>
    </w:p>
    <w:p w:rsidR="008F61E9" w:rsidRPr="00BD12E3" w:rsidRDefault="008F61E9" w:rsidP="008F61E9">
      <w:pPr>
        <w:pStyle w:val="a6"/>
        <w:widowControl w:val="0"/>
        <w:outlineLvl w:val="0"/>
        <w:rPr>
          <w:i/>
          <w:sz w:val="20"/>
          <w:szCs w:val="20"/>
        </w:rPr>
      </w:pPr>
      <w:r w:rsidRPr="00BD12E3">
        <w:rPr>
          <w:i/>
          <w:sz w:val="20"/>
          <w:szCs w:val="20"/>
        </w:rPr>
        <w:t>4.2. Подрядчик обязан:</w:t>
      </w:r>
    </w:p>
    <w:p w:rsidR="008F61E9" w:rsidRPr="00BD12E3" w:rsidRDefault="008F61E9" w:rsidP="008F61E9">
      <w:pPr>
        <w:pStyle w:val="a6"/>
        <w:widowControl w:val="0"/>
        <w:rPr>
          <w:sz w:val="20"/>
          <w:szCs w:val="20"/>
        </w:rPr>
      </w:pPr>
      <w:r w:rsidRPr="00BD12E3">
        <w:rPr>
          <w:sz w:val="20"/>
          <w:szCs w:val="20"/>
        </w:rPr>
        <w:t>4.2.1. Принять от Заказчика Объект, в срок, указанный в п.2.1 настоящего Контракта.</w:t>
      </w:r>
    </w:p>
    <w:p w:rsidR="008F61E9" w:rsidRPr="00BD12E3" w:rsidRDefault="008F61E9" w:rsidP="008F61E9">
      <w:pPr>
        <w:pStyle w:val="a6"/>
        <w:widowControl w:val="0"/>
        <w:rPr>
          <w:sz w:val="20"/>
          <w:szCs w:val="20"/>
        </w:rPr>
      </w:pPr>
      <w:r w:rsidRPr="00BD12E3">
        <w:rPr>
          <w:sz w:val="20"/>
          <w:szCs w:val="20"/>
        </w:rPr>
        <w:t>4.2.2. Приступить к исполнению Контракта и завершить работу в сроки, установленные в разделе 2 настоящего Контракта, в соответствии с графиком вып</w:t>
      </w:r>
      <w:r w:rsidR="0014065C">
        <w:rPr>
          <w:sz w:val="20"/>
          <w:szCs w:val="20"/>
        </w:rPr>
        <w:t>олнения работ (приложение № 3</w:t>
      </w:r>
      <w:r w:rsidRPr="00BD12E3">
        <w:rPr>
          <w:sz w:val="20"/>
          <w:szCs w:val="20"/>
        </w:rPr>
        <w:t xml:space="preserve"> к контракту).</w:t>
      </w:r>
    </w:p>
    <w:p w:rsidR="008F61E9" w:rsidRPr="00BD12E3" w:rsidRDefault="008F61E9" w:rsidP="008F61E9">
      <w:pPr>
        <w:pStyle w:val="a6"/>
        <w:widowControl w:val="0"/>
        <w:rPr>
          <w:sz w:val="20"/>
          <w:szCs w:val="20"/>
        </w:rPr>
      </w:pPr>
      <w:r w:rsidRPr="00BD12E3">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8F61E9" w:rsidRPr="00BD12E3" w:rsidRDefault="008F61E9" w:rsidP="008F61E9">
      <w:pPr>
        <w:pStyle w:val="a6"/>
        <w:widowControl w:val="0"/>
        <w:rPr>
          <w:sz w:val="20"/>
          <w:szCs w:val="20"/>
        </w:rPr>
      </w:pPr>
      <w:r w:rsidRPr="00BD12E3">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r w:rsidRPr="00BD12E3">
        <w:rPr>
          <w:sz w:val="20"/>
          <w:szCs w:val="20"/>
        </w:rPr>
        <w:tab/>
      </w:r>
    </w:p>
    <w:p w:rsidR="00D34DBA" w:rsidRDefault="008F61E9" w:rsidP="008F61E9">
      <w:pPr>
        <w:pStyle w:val="a6"/>
        <w:widowControl w:val="0"/>
      </w:pPr>
      <w:r w:rsidRPr="00BD12E3">
        <w:rPr>
          <w:sz w:val="20"/>
          <w:szCs w:val="20"/>
        </w:rPr>
        <w:t>- Гражданский кодекс Российской Федерации (часть вторая) от 26.01.1996 г. №14-ФЗ;</w:t>
      </w:r>
    </w:p>
    <w:p w:rsidR="008F61E9" w:rsidRPr="00BD12E3" w:rsidRDefault="00D34DBA" w:rsidP="008F61E9">
      <w:pPr>
        <w:pStyle w:val="a6"/>
        <w:widowControl w:val="0"/>
        <w:rPr>
          <w:sz w:val="20"/>
          <w:szCs w:val="20"/>
        </w:rPr>
      </w:pPr>
      <w:r w:rsidRPr="00D34DBA">
        <w:rPr>
          <w:sz w:val="20"/>
          <w:szCs w:val="20"/>
        </w:rPr>
        <w:t>- Градостроительный кодекс Российской Федерации от 29.12.2004 № 190-ФЗ;</w:t>
      </w:r>
    </w:p>
    <w:p w:rsidR="008F61E9" w:rsidRPr="00BD12E3" w:rsidRDefault="008F61E9" w:rsidP="008F61E9">
      <w:pPr>
        <w:pStyle w:val="a6"/>
        <w:widowControl w:val="0"/>
        <w:rPr>
          <w:sz w:val="20"/>
          <w:szCs w:val="20"/>
        </w:rPr>
      </w:pPr>
      <w:r w:rsidRPr="00BD12E3">
        <w:rPr>
          <w:sz w:val="20"/>
          <w:szCs w:val="20"/>
        </w:rPr>
        <w:t>- Федеральным законом от 27.12.2002 №184-ФЗ «О техническом регулировании»;</w:t>
      </w:r>
    </w:p>
    <w:p w:rsidR="008F61E9" w:rsidRPr="00BD12E3" w:rsidRDefault="008F61E9" w:rsidP="008F61E9">
      <w:pPr>
        <w:pStyle w:val="a6"/>
        <w:widowControl w:val="0"/>
        <w:rPr>
          <w:sz w:val="20"/>
          <w:szCs w:val="20"/>
        </w:rPr>
      </w:pPr>
      <w:r w:rsidRPr="00BD12E3">
        <w:rPr>
          <w:sz w:val="20"/>
          <w:szCs w:val="20"/>
        </w:rPr>
        <w:t>- Федеральным законом от 21.12.1994 №69-ФЗ «О пожарной безопасности»;</w:t>
      </w:r>
    </w:p>
    <w:p w:rsidR="008F61E9" w:rsidRPr="00BD12E3" w:rsidRDefault="008F61E9" w:rsidP="008F61E9">
      <w:pPr>
        <w:pStyle w:val="a6"/>
        <w:widowControl w:val="0"/>
        <w:rPr>
          <w:sz w:val="20"/>
          <w:szCs w:val="20"/>
        </w:rPr>
      </w:pPr>
      <w:r w:rsidRPr="00BD12E3">
        <w:rPr>
          <w:sz w:val="20"/>
          <w:szCs w:val="20"/>
        </w:rPr>
        <w:t>- Федеральным законом от 30.03.1999 №52-ФЗ «О санитарно-эпидемиологическом благополучии населения»;</w:t>
      </w:r>
    </w:p>
    <w:p w:rsidR="00831E43" w:rsidRPr="00831E43" w:rsidRDefault="00831E43" w:rsidP="00831E43">
      <w:pPr>
        <w:pStyle w:val="a6"/>
        <w:widowControl w:val="0"/>
        <w:rPr>
          <w:sz w:val="20"/>
          <w:szCs w:val="20"/>
        </w:rPr>
      </w:pPr>
      <w:r w:rsidRPr="00831E43">
        <w:rPr>
          <w:sz w:val="20"/>
          <w:szCs w:val="20"/>
        </w:rPr>
        <w:t>- Федеральный закон от 24.06.1998 № 89-ФЗ "Об отходах производства и потребления";</w:t>
      </w:r>
    </w:p>
    <w:p w:rsidR="00831E43" w:rsidRPr="00831E43" w:rsidRDefault="00831E43" w:rsidP="00831E43">
      <w:pPr>
        <w:pStyle w:val="a6"/>
        <w:widowControl w:val="0"/>
        <w:rPr>
          <w:sz w:val="20"/>
          <w:szCs w:val="20"/>
        </w:rPr>
      </w:pPr>
      <w:r w:rsidRPr="00831E43">
        <w:rPr>
          <w:sz w:val="20"/>
          <w:szCs w:val="20"/>
        </w:rPr>
        <w:t>- СНиП 12-03-2001 Безопасность труда в строительстве. Часть 1. Общие требования;</w:t>
      </w:r>
    </w:p>
    <w:p w:rsidR="00831E43" w:rsidRPr="00831E43" w:rsidRDefault="00831E43" w:rsidP="00831E43">
      <w:pPr>
        <w:pStyle w:val="a6"/>
        <w:widowControl w:val="0"/>
        <w:rPr>
          <w:sz w:val="20"/>
          <w:szCs w:val="20"/>
        </w:rPr>
      </w:pPr>
      <w:r w:rsidRPr="00831E43">
        <w:rPr>
          <w:sz w:val="20"/>
          <w:szCs w:val="20"/>
        </w:rPr>
        <w:t xml:space="preserve"> -СП 48.13330.2019 Организация строительства Актуализированная редакция СНиП 12-01-2004</w:t>
      </w:r>
      <w:proofErr w:type="gramStart"/>
      <w:r w:rsidRPr="00831E43">
        <w:rPr>
          <w:sz w:val="20"/>
          <w:szCs w:val="20"/>
        </w:rPr>
        <w:t xml:space="preserve"> ;</w:t>
      </w:r>
      <w:proofErr w:type="gramEnd"/>
    </w:p>
    <w:p w:rsidR="00831E43" w:rsidRPr="00831E43" w:rsidRDefault="00831E43" w:rsidP="00831E43">
      <w:pPr>
        <w:pStyle w:val="a6"/>
        <w:widowControl w:val="0"/>
        <w:rPr>
          <w:sz w:val="20"/>
          <w:szCs w:val="20"/>
        </w:rPr>
      </w:pPr>
      <w:r w:rsidRPr="00831E43">
        <w:rPr>
          <w:sz w:val="20"/>
          <w:szCs w:val="20"/>
        </w:rPr>
        <w:t>-СП 71.13330.2017 Изоляционные и отделочные покрытия. Актуализированная редакция СНиП 3.04.01-87;</w:t>
      </w:r>
    </w:p>
    <w:p w:rsidR="00831E43" w:rsidRPr="00831E43" w:rsidRDefault="00831E43" w:rsidP="00831E43">
      <w:pPr>
        <w:pStyle w:val="a6"/>
        <w:widowControl w:val="0"/>
        <w:rPr>
          <w:sz w:val="20"/>
          <w:szCs w:val="20"/>
        </w:rPr>
      </w:pPr>
      <w:r w:rsidRPr="00831E43">
        <w:rPr>
          <w:sz w:val="20"/>
          <w:szCs w:val="20"/>
        </w:rPr>
        <w:t>- СП 48.13330.2019 Организация строительства;</w:t>
      </w:r>
    </w:p>
    <w:p w:rsidR="00F84ABC" w:rsidRDefault="00F93A9B" w:rsidP="00F84ABC">
      <w:pPr>
        <w:widowControl w:val="0"/>
        <w:suppressAutoHyphens w:val="0"/>
        <w:ind w:right="-1" w:firstLine="567"/>
        <w:jc w:val="both"/>
        <w:rPr>
          <w:rFonts w:eastAsia="Courier New"/>
          <w:sz w:val="20"/>
          <w:szCs w:val="20"/>
          <w:lang w:bidi="ru-RU"/>
        </w:rPr>
      </w:pPr>
      <w:r>
        <w:rPr>
          <w:rFonts w:eastAsia="Courier New"/>
          <w:sz w:val="20"/>
          <w:szCs w:val="20"/>
          <w:lang w:bidi="ru-RU"/>
        </w:rPr>
        <w:t xml:space="preserve"> </w:t>
      </w:r>
      <w:r w:rsidR="00F84ABC" w:rsidRPr="00584A3A">
        <w:rPr>
          <w:rFonts w:eastAsia="Courier New"/>
          <w:sz w:val="20"/>
          <w:szCs w:val="20"/>
          <w:lang w:bidi="ru-RU"/>
        </w:rPr>
        <w:t>- СП 68.13330.2017 Приемка в эксплуатацию законченных строительством объектов. Основные положения;</w:t>
      </w:r>
    </w:p>
    <w:p w:rsidR="00F84ABC" w:rsidRPr="00F84ABC" w:rsidRDefault="00F84ABC" w:rsidP="00F84ABC">
      <w:pPr>
        <w:widowControl w:val="0"/>
        <w:suppressAutoHyphens w:val="0"/>
        <w:ind w:right="-1" w:firstLine="567"/>
        <w:jc w:val="both"/>
        <w:rPr>
          <w:rFonts w:eastAsia="Courier New"/>
          <w:sz w:val="20"/>
          <w:szCs w:val="20"/>
          <w:lang w:bidi="ru-RU"/>
        </w:rPr>
      </w:pPr>
      <w:r w:rsidRPr="00584A3A">
        <w:rPr>
          <w:rFonts w:eastAsia="Courier New"/>
          <w:sz w:val="20"/>
          <w:szCs w:val="20"/>
          <w:lang w:bidi="ru-RU"/>
        </w:rPr>
        <w:t>- Приказ Минтруда России от 11.12.2020 № 883н "Об утверждении Правил по охране труда при строительстве, реконструкции и ремонте";</w:t>
      </w:r>
    </w:p>
    <w:p w:rsidR="00D34DBA" w:rsidRPr="00D34DBA" w:rsidRDefault="00165F63" w:rsidP="00D34DBA">
      <w:pPr>
        <w:pStyle w:val="a6"/>
        <w:widowControl w:val="0"/>
        <w:rPr>
          <w:sz w:val="20"/>
          <w:szCs w:val="20"/>
        </w:rPr>
      </w:pPr>
      <w:r>
        <w:rPr>
          <w:sz w:val="20"/>
          <w:szCs w:val="20"/>
        </w:rPr>
        <w:t xml:space="preserve">- </w:t>
      </w:r>
      <w:r w:rsidR="00D34DBA" w:rsidRPr="00D34DBA">
        <w:rPr>
          <w:sz w:val="20"/>
          <w:szCs w:val="20"/>
        </w:rPr>
        <w:t xml:space="preserve"> иными нормативными правовыми актами, установленными Заказчиком в Описании</w:t>
      </w:r>
      <w:r w:rsidR="00D34DBA">
        <w:rPr>
          <w:sz w:val="20"/>
          <w:szCs w:val="20"/>
        </w:rPr>
        <w:t xml:space="preserve"> объекта закупки (приложение № 2</w:t>
      </w:r>
      <w:r w:rsidR="00D34DBA" w:rsidRPr="00D34DBA">
        <w:rPr>
          <w:sz w:val="20"/>
          <w:szCs w:val="20"/>
        </w:rPr>
        <w:t xml:space="preserve"> к контракту);</w:t>
      </w:r>
    </w:p>
    <w:p w:rsidR="00D34DBA" w:rsidRPr="00D34DBA" w:rsidRDefault="00D34DBA" w:rsidP="00D34DBA">
      <w:pPr>
        <w:pStyle w:val="a6"/>
        <w:widowControl w:val="0"/>
        <w:rPr>
          <w:sz w:val="20"/>
          <w:szCs w:val="20"/>
        </w:rPr>
      </w:pPr>
      <w:r w:rsidRPr="00D34DBA">
        <w:rPr>
          <w:sz w:val="20"/>
          <w:szCs w:val="20"/>
        </w:rPr>
        <w:t>- другим нормам, действующим на территории Российской Федерации.</w:t>
      </w:r>
    </w:p>
    <w:p w:rsidR="008F61E9" w:rsidRPr="00733CF1" w:rsidRDefault="00D34DBA" w:rsidP="00D34DBA">
      <w:pPr>
        <w:pStyle w:val="a6"/>
        <w:widowControl w:val="0"/>
        <w:rPr>
          <w:sz w:val="20"/>
          <w:szCs w:val="20"/>
        </w:rPr>
      </w:pPr>
      <w:r w:rsidRPr="00D34DBA">
        <w:rPr>
          <w:sz w:val="20"/>
          <w:szCs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r w:rsidR="007347F6">
        <w:rPr>
          <w:sz w:val="20"/>
          <w:szCs w:val="20"/>
        </w:rPr>
        <w:t xml:space="preserve"> Д</w:t>
      </w:r>
      <w:r w:rsidR="008F61E9" w:rsidRPr="00733CF1">
        <w:rPr>
          <w:sz w:val="20"/>
          <w:szCs w:val="20"/>
        </w:rPr>
        <w:t>ругим нормам, действующим на территории Российской Федерации.</w:t>
      </w:r>
    </w:p>
    <w:p w:rsidR="008F61E9" w:rsidRPr="00BD12E3" w:rsidRDefault="008F61E9" w:rsidP="008F61E9">
      <w:pPr>
        <w:pStyle w:val="21"/>
        <w:ind w:firstLine="709"/>
        <w:jc w:val="both"/>
        <w:rPr>
          <w:b w:val="0"/>
          <w:sz w:val="20"/>
          <w:szCs w:val="20"/>
        </w:rPr>
      </w:pPr>
      <w:r w:rsidRPr="00BD12E3">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rsidR="008F61E9" w:rsidRPr="00BD12E3" w:rsidRDefault="008F61E9" w:rsidP="008F61E9">
      <w:pPr>
        <w:pStyle w:val="a6"/>
        <w:widowControl w:val="0"/>
        <w:rPr>
          <w:sz w:val="20"/>
          <w:szCs w:val="20"/>
        </w:rPr>
      </w:pPr>
      <w:r w:rsidRPr="00BD12E3">
        <w:rPr>
          <w:sz w:val="20"/>
          <w:szCs w:val="20"/>
        </w:rPr>
        <w:t xml:space="preserve">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w:t>
      </w:r>
      <w:r w:rsidRPr="00BD12E3">
        <w:rPr>
          <w:sz w:val="20"/>
          <w:szCs w:val="20"/>
        </w:rPr>
        <w:lastRenderedPageBreak/>
        <w:t>на территории РФ.</w:t>
      </w:r>
    </w:p>
    <w:p w:rsidR="008F61E9" w:rsidRPr="00BD12E3" w:rsidRDefault="008F61E9" w:rsidP="008F61E9">
      <w:pPr>
        <w:pStyle w:val="21"/>
        <w:ind w:firstLine="709"/>
        <w:jc w:val="both"/>
        <w:rPr>
          <w:b w:val="0"/>
          <w:sz w:val="20"/>
          <w:szCs w:val="20"/>
        </w:rPr>
      </w:pPr>
      <w:r w:rsidRPr="00BD12E3">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8F61E9" w:rsidRPr="00BD12E3" w:rsidRDefault="008F61E9" w:rsidP="008F61E9">
      <w:pPr>
        <w:pStyle w:val="21"/>
        <w:ind w:firstLine="709"/>
        <w:jc w:val="both"/>
        <w:rPr>
          <w:b w:val="0"/>
          <w:sz w:val="20"/>
          <w:szCs w:val="20"/>
        </w:rPr>
      </w:pPr>
      <w:r w:rsidRPr="00BD12E3">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8F61E9" w:rsidRPr="00BD12E3" w:rsidRDefault="008F61E9" w:rsidP="008F61E9">
      <w:pPr>
        <w:pStyle w:val="a6"/>
        <w:widowControl w:val="0"/>
        <w:rPr>
          <w:sz w:val="20"/>
          <w:szCs w:val="20"/>
        </w:rPr>
      </w:pPr>
      <w:r w:rsidRPr="00BD12E3">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8F61E9" w:rsidRPr="00BD12E3" w:rsidRDefault="008F61E9" w:rsidP="008F61E9">
      <w:pPr>
        <w:ind w:firstLine="709"/>
        <w:jc w:val="both"/>
        <w:rPr>
          <w:sz w:val="20"/>
          <w:szCs w:val="20"/>
        </w:rPr>
      </w:pPr>
      <w:r w:rsidRPr="00BD12E3">
        <w:rPr>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rsidR="008F61E9" w:rsidRPr="00BD12E3" w:rsidRDefault="008F61E9" w:rsidP="008F61E9">
      <w:pPr>
        <w:pStyle w:val="21"/>
        <w:ind w:firstLine="709"/>
        <w:jc w:val="both"/>
        <w:rPr>
          <w:b w:val="0"/>
          <w:sz w:val="20"/>
          <w:szCs w:val="20"/>
        </w:rPr>
      </w:pPr>
      <w:r w:rsidRPr="00BD12E3">
        <w:rPr>
          <w:b w:val="0"/>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rsidR="008F61E9" w:rsidRPr="00BD12E3" w:rsidRDefault="008F61E9" w:rsidP="008F61E9">
      <w:pPr>
        <w:pStyle w:val="21"/>
        <w:ind w:firstLine="709"/>
        <w:jc w:val="both"/>
        <w:rPr>
          <w:b w:val="0"/>
          <w:sz w:val="20"/>
          <w:szCs w:val="20"/>
        </w:rPr>
      </w:pPr>
      <w:r w:rsidRPr="00BD12E3">
        <w:rPr>
          <w:b w:val="0"/>
          <w:sz w:val="20"/>
          <w:szCs w:val="20"/>
        </w:rPr>
        <w:t>4.2.12. Согласовывать с представителем технического надзора порядок ведения работ на Объекте.</w:t>
      </w:r>
    </w:p>
    <w:p w:rsidR="008F61E9" w:rsidRPr="00BD12E3" w:rsidRDefault="008F61E9" w:rsidP="008F61E9">
      <w:pPr>
        <w:pStyle w:val="a6"/>
        <w:widowControl w:val="0"/>
        <w:rPr>
          <w:sz w:val="20"/>
          <w:szCs w:val="20"/>
        </w:rPr>
      </w:pPr>
      <w:r w:rsidRPr="00BD12E3">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8F61E9" w:rsidRPr="00BD12E3" w:rsidRDefault="008F61E9" w:rsidP="008F61E9">
      <w:pPr>
        <w:pStyle w:val="21"/>
        <w:ind w:firstLine="709"/>
        <w:jc w:val="both"/>
        <w:rPr>
          <w:b w:val="0"/>
          <w:sz w:val="20"/>
          <w:szCs w:val="20"/>
        </w:rPr>
      </w:pPr>
      <w:r w:rsidRPr="00BD12E3">
        <w:rPr>
          <w:b w:val="0"/>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8F61E9" w:rsidRPr="00BD12E3" w:rsidRDefault="008F61E9" w:rsidP="008F61E9">
      <w:pPr>
        <w:pStyle w:val="21"/>
        <w:ind w:firstLine="709"/>
        <w:jc w:val="both"/>
        <w:rPr>
          <w:sz w:val="20"/>
          <w:szCs w:val="20"/>
        </w:rPr>
      </w:pPr>
      <w:r w:rsidRPr="00BD12E3">
        <w:rPr>
          <w:b w:val="0"/>
          <w:sz w:val="20"/>
          <w:szCs w:val="20"/>
        </w:rPr>
        <w:t xml:space="preserve">4.2.15. Постоянно вести журнал учета выполненных работ и своевременно оформлять исполнительную документацию и акты на скрытые работы, не менее чем за 3 </w:t>
      </w:r>
      <w:r w:rsidR="007347F6">
        <w:rPr>
          <w:b w:val="0"/>
          <w:sz w:val="20"/>
          <w:szCs w:val="20"/>
        </w:rPr>
        <w:t xml:space="preserve">(три) </w:t>
      </w:r>
      <w:r w:rsidRPr="00BD12E3">
        <w:rPr>
          <w:b w:val="0"/>
          <w:sz w:val="20"/>
          <w:szCs w:val="20"/>
        </w:rPr>
        <w:t>рабочих дня извещая Заказчика и представителя технического надзора о времени освидетельствования скрытых работ.</w:t>
      </w:r>
    </w:p>
    <w:p w:rsidR="008F61E9" w:rsidRPr="00BD12E3" w:rsidRDefault="008F61E9" w:rsidP="008F61E9">
      <w:pPr>
        <w:pStyle w:val="21"/>
        <w:ind w:firstLine="709"/>
        <w:jc w:val="both"/>
        <w:rPr>
          <w:b w:val="0"/>
          <w:sz w:val="20"/>
          <w:szCs w:val="20"/>
        </w:rPr>
      </w:pPr>
      <w:r w:rsidRPr="00BD12E3">
        <w:rPr>
          <w:b w:val="0"/>
          <w:sz w:val="20"/>
          <w:szCs w:val="20"/>
        </w:rPr>
        <w:t>4.2.15.1. Известить Заказчика и до получения от него указаний приостановить выполнение Работ при обнаружении:</w:t>
      </w:r>
    </w:p>
    <w:p w:rsidR="008F61E9" w:rsidRPr="00BD12E3" w:rsidRDefault="008F61E9" w:rsidP="008F61E9">
      <w:pPr>
        <w:pStyle w:val="21"/>
        <w:ind w:firstLine="709"/>
        <w:jc w:val="both"/>
        <w:rPr>
          <w:b w:val="0"/>
          <w:sz w:val="20"/>
          <w:szCs w:val="20"/>
        </w:rPr>
      </w:pPr>
      <w:r w:rsidRPr="00BD12E3">
        <w:rPr>
          <w:b w:val="0"/>
          <w:sz w:val="20"/>
          <w:szCs w:val="20"/>
        </w:rPr>
        <w:t>- возможных неблагоприятных для Заказчика последствий выполнения его указаний о способе выполнения Работ;</w:t>
      </w:r>
    </w:p>
    <w:p w:rsidR="008F61E9" w:rsidRPr="00BD12E3" w:rsidRDefault="008F61E9" w:rsidP="008F61E9">
      <w:pPr>
        <w:pStyle w:val="21"/>
        <w:ind w:firstLine="709"/>
        <w:jc w:val="both"/>
        <w:rPr>
          <w:b w:val="0"/>
          <w:sz w:val="20"/>
          <w:szCs w:val="20"/>
        </w:rPr>
      </w:pPr>
      <w:r w:rsidRPr="00BD12E3">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rsidR="008F61E9" w:rsidRPr="00BD12E3" w:rsidRDefault="008F61E9" w:rsidP="008F61E9">
      <w:pPr>
        <w:pStyle w:val="21"/>
        <w:ind w:firstLine="709"/>
        <w:jc w:val="both"/>
        <w:rPr>
          <w:b w:val="0"/>
          <w:sz w:val="20"/>
          <w:szCs w:val="20"/>
        </w:rPr>
      </w:pPr>
      <w:r w:rsidRPr="00BD12E3">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8F61E9" w:rsidRPr="00BD12E3" w:rsidRDefault="008F61E9" w:rsidP="008F61E9">
      <w:pPr>
        <w:pStyle w:val="21"/>
        <w:ind w:firstLine="709"/>
        <w:jc w:val="both"/>
        <w:rPr>
          <w:b w:val="0"/>
          <w:sz w:val="20"/>
          <w:szCs w:val="20"/>
        </w:rPr>
      </w:pPr>
      <w:r w:rsidRPr="00BD12E3">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8F61E9" w:rsidRPr="00BD12E3" w:rsidRDefault="008F61E9" w:rsidP="008F61E9">
      <w:pPr>
        <w:pStyle w:val="21"/>
        <w:ind w:firstLine="709"/>
        <w:jc w:val="both"/>
        <w:rPr>
          <w:b w:val="0"/>
          <w:sz w:val="20"/>
          <w:szCs w:val="20"/>
        </w:rPr>
      </w:pPr>
      <w:r w:rsidRPr="00BD12E3">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8F61E9" w:rsidRPr="00BD12E3" w:rsidRDefault="008F61E9" w:rsidP="008F61E9">
      <w:pPr>
        <w:pStyle w:val="21"/>
        <w:ind w:firstLine="709"/>
        <w:jc w:val="both"/>
        <w:rPr>
          <w:b w:val="0"/>
          <w:sz w:val="20"/>
          <w:szCs w:val="20"/>
        </w:rPr>
      </w:pPr>
      <w:r w:rsidRPr="00BD12E3">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F61E9" w:rsidRPr="00BD12E3" w:rsidRDefault="008F61E9" w:rsidP="008F61E9">
      <w:pPr>
        <w:pStyle w:val="21"/>
        <w:ind w:firstLine="709"/>
        <w:jc w:val="both"/>
        <w:rPr>
          <w:b w:val="0"/>
          <w:sz w:val="20"/>
          <w:szCs w:val="20"/>
        </w:rPr>
      </w:pPr>
      <w:r w:rsidRPr="00BD12E3">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BD12E3" w:rsidRDefault="008F61E9" w:rsidP="008F61E9">
      <w:pPr>
        <w:pStyle w:val="21"/>
        <w:ind w:firstLine="709"/>
        <w:jc w:val="both"/>
        <w:rPr>
          <w:b w:val="0"/>
          <w:sz w:val="20"/>
          <w:szCs w:val="20"/>
        </w:rPr>
      </w:pPr>
      <w:r w:rsidRPr="00BD12E3">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BD12E3" w:rsidRDefault="008F61E9" w:rsidP="008F61E9">
      <w:pPr>
        <w:pStyle w:val="21"/>
        <w:ind w:firstLine="709"/>
        <w:jc w:val="both"/>
        <w:rPr>
          <w:b w:val="0"/>
          <w:sz w:val="20"/>
          <w:szCs w:val="20"/>
        </w:rPr>
      </w:pPr>
      <w:r w:rsidRPr="00BD12E3">
        <w:rPr>
          <w:b w:val="0"/>
          <w:sz w:val="20"/>
          <w:szCs w:val="20"/>
        </w:rPr>
        <w:t>- двухсторонний акт Заказчика и Подрядчика о выявленных нарушениях по качеству работ;</w:t>
      </w:r>
    </w:p>
    <w:p w:rsidR="008F61E9" w:rsidRPr="00BD12E3" w:rsidRDefault="008F61E9" w:rsidP="008F61E9">
      <w:pPr>
        <w:pStyle w:val="21"/>
        <w:ind w:firstLine="709"/>
        <w:jc w:val="both"/>
        <w:rPr>
          <w:b w:val="0"/>
          <w:sz w:val="20"/>
          <w:szCs w:val="20"/>
        </w:rPr>
      </w:pPr>
      <w:r w:rsidRPr="00BD12E3">
        <w:rPr>
          <w:b w:val="0"/>
          <w:sz w:val="20"/>
          <w:szCs w:val="20"/>
        </w:rPr>
        <w:t>- мотивированный отказ, в котором фиксируется перечень недостатков;</w:t>
      </w:r>
    </w:p>
    <w:p w:rsidR="008F61E9" w:rsidRPr="00BD12E3" w:rsidRDefault="008F61E9" w:rsidP="008F61E9">
      <w:pPr>
        <w:pStyle w:val="21"/>
        <w:ind w:firstLine="709"/>
        <w:jc w:val="both"/>
        <w:rPr>
          <w:b w:val="0"/>
          <w:sz w:val="20"/>
          <w:szCs w:val="20"/>
        </w:rPr>
      </w:pPr>
      <w:r w:rsidRPr="00BD12E3">
        <w:rPr>
          <w:b w:val="0"/>
          <w:sz w:val="20"/>
          <w:szCs w:val="20"/>
        </w:rPr>
        <w:t>- односторонний акт Заказчика в случае уклонения Подрядчика от составления или подписания двухстороннего акта;</w:t>
      </w:r>
    </w:p>
    <w:p w:rsidR="008F61E9" w:rsidRPr="00BD12E3" w:rsidRDefault="008F61E9" w:rsidP="008F61E9">
      <w:pPr>
        <w:pStyle w:val="21"/>
        <w:ind w:firstLine="709"/>
        <w:jc w:val="both"/>
        <w:rPr>
          <w:b w:val="0"/>
          <w:sz w:val="20"/>
          <w:szCs w:val="20"/>
        </w:rPr>
      </w:pPr>
      <w:r w:rsidRPr="00BD12E3">
        <w:rPr>
          <w:b w:val="0"/>
          <w:sz w:val="20"/>
          <w:szCs w:val="20"/>
        </w:rPr>
        <w:t>- предписание Заказчика.</w:t>
      </w:r>
    </w:p>
    <w:p w:rsidR="00ED3473" w:rsidRDefault="008F61E9" w:rsidP="008F61E9">
      <w:pPr>
        <w:ind w:firstLine="709"/>
        <w:jc w:val="both"/>
      </w:pPr>
      <w:r w:rsidRPr="00BD12E3">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rsidR="008F61E9" w:rsidRPr="00BD12E3" w:rsidRDefault="008F61E9" w:rsidP="008F61E9">
      <w:pPr>
        <w:pStyle w:val="21"/>
        <w:ind w:firstLine="709"/>
        <w:jc w:val="both"/>
        <w:rPr>
          <w:b w:val="0"/>
          <w:sz w:val="20"/>
          <w:szCs w:val="20"/>
        </w:rPr>
      </w:pPr>
      <w:r w:rsidRPr="00BD12E3">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8F61E9" w:rsidRPr="00BD12E3" w:rsidRDefault="008F61E9" w:rsidP="008F61E9">
      <w:pPr>
        <w:pStyle w:val="21"/>
        <w:ind w:firstLine="709"/>
        <w:jc w:val="both"/>
        <w:rPr>
          <w:b w:val="0"/>
          <w:sz w:val="20"/>
          <w:szCs w:val="20"/>
        </w:rPr>
      </w:pPr>
      <w:r w:rsidRPr="00BD12E3">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8F61E9" w:rsidRPr="00BD12E3" w:rsidRDefault="008F61E9" w:rsidP="008F61E9">
      <w:pPr>
        <w:pStyle w:val="21"/>
        <w:ind w:firstLine="709"/>
        <w:jc w:val="both"/>
        <w:rPr>
          <w:b w:val="0"/>
          <w:sz w:val="20"/>
          <w:szCs w:val="20"/>
        </w:rPr>
      </w:pPr>
      <w:r w:rsidRPr="00BD12E3">
        <w:rPr>
          <w:b w:val="0"/>
          <w:sz w:val="20"/>
          <w:szCs w:val="20"/>
        </w:rPr>
        <w:t xml:space="preserve">- Акт о приемке выполненных работ в 2 (двух) экземплярах (по форме </w:t>
      </w:r>
      <w:r>
        <w:rPr>
          <w:b w:val="0"/>
          <w:sz w:val="20"/>
          <w:szCs w:val="20"/>
        </w:rPr>
        <w:t xml:space="preserve">№ </w:t>
      </w:r>
      <w:r w:rsidRPr="00BD12E3">
        <w:rPr>
          <w:b w:val="0"/>
          <w:sz w:val="20"/>
          <w:szCs w:val="20"/>
        </w:rPr>
        <w:t>КС-2);</w:t>
      </w:r>
    </w:p>
    <w:p w:rsidR="008F61E9" w:rsidRPr="00BD12E3" w:rsidRDefault="008F61E9" w:rsidP="008F61E9">
      <w:pPr>
        <w:pStyle w:val="21"/>
        <w:ind w:firstLine="709"/>
        <w:jc w:val="both"/>
        <w:rPr>
          <w:b w:val="0"/>
          <w:sz w:val="20"/>
          <w:szCs w:val="20"/>
        </w:rPr>
      </w:pPr>
      <w:r w:rsidRPr="00BD12E3">
        <w:rPr>
          <w:b w:val="0"/>
          <w:sz w:val="20"/>
          <w:szCs w:val="20"/>
        </w:rPr>
        <w:t xml:space="preserve">Акт о приемке выполненных работ (форма </w:t>
      </w:r>
      <w:r>
        <w:rPr>
          <w:b w:val="0"/>
          <w:sz w:val="20"/>
          <w:szCs w:val="20"/>
        </w:rPr>
        <w:t xml:space="preserve">№ </w:t>
      </w:r>
      <w:r w:rsidRPr="00BD12E3">
        <w:rPr>
          <w:b w:val="0"/>
          <w:sz w:val="20"/>
          <w:szCs w:val="20"/>
        </w:rPr>
        <w:t>КС-2) предоставляется Подрядчиком Заказчику одновременно со следующими документами:</w:t>
      </w:r>
    </w:p>
    <w:p w:rsidR="008F61E9" w:rsidRPr="00BD12E3" w:rsidRDefault="008F61E9" w:rsidP="008F61E9">
      <w:pPr>
        <w:pStyle w:val="21"/>
        <w:ind w:firstLine="709"/>
        <w:jc w:val="both"/>
        <w:rPr>
          <w:b w:val="0"/>
          <w:sz w:val="20"/>
          <w:szCs w:val="20"/>
        </w:rPr>
      </w:pPr>
      <w:r w:rsidRPr="00BD12E3">
        <w:rPr>
          <w:b w:val="0"/>
          <w:sz w:val="20"/>
          <w:szCs w:val="20"/>
        </w:rPr>
        <w:t>- исполнительную документацию на завершенные работы;</w:t>
      </w:r>
    </w:p>
    <w:p w:rsidR="008F61E9" w:rsidRPr="00BD12E3" w:rsidRDefault="008F61E9" w:rsidP="008F61E9">
      <w:pPr>
        <w:pStyle w:val="21"/>
        <w:ind w:firstLine="709"/>
        <w:jc w:val="both"/>
        <w:rPr>
          <w:b w:val="0"/>
          <w:sz w:val="20"/>
          <w:szCs w:val="20"/>
        </w:rPr>
      </w:pPr>
      <w:r w:rsidRPr="00BD12E3">
        <w:rPr>
          <w:b w:val="0"/>
          <w:sz w:val="20"/>
          <w:szCs w:val="20"/>
        </w:rPr>
        <w:lastRenderedPageBreak/>
        <w:t>- журнал производства работ (учета выполненных работ);</w:t>
      </w:r>
    </w:p>
    <w:p w:rsidR="008F61E9" w:rsidRPr="00BD12E3" w:rsidRDefault="008F61E9" w:rsidP="008F61E9">
      <w:pPr>
        <w:pStyle w:val="21"/>
        <w:ind w:firstLine="709"/>
        <w:jc w:val="both"/>
        <w:rPr>
          <w:b w:val="0"/>
          <w:sz w:val="20"/>
          <w:szCs w:val="20"/>
        </w:rPr>
      </w:pPr>
      <w:r w:rsidRPr="00BD12E3">
        <w:rPr>
          <w:b w:val="0"/>
          <w:sz w:val="20"/>
          <w:szCs w:val="20"/>
        </w:rPr>
        <w:t xml:space="preserve">- Справку о стоимости выполненных работ и затрат (по форме </w:t>
      </w:r>
      <w:r>
        <w:rPr>
          <w:b w:val="0"/>
          <w:sz w:val="20"/>
          <w:szCs w:val="20"/>
        </w:rPr>
        <w:t xml:space="preserve">№ </w:t>
      </w:r>
      <w:r w:rsidRPr="00BD12E3">
        <w:rPr>
          <w:b w:val="0"/>
          <w:sz w:val="20"/>
          <w:szCs w:val="20"/>
        </w:rPr>
        <w:t>КС-3);</w:t>
      </w:r>
    </w:p>
    <w:p w:rsidR="008F61E9" w:rsidRPr="00733CF1" w:rsidRDefault="008F61E9" w:rsidP="008F61E9">
      <w:pPr>
        <w:pStyle w:val="21"/>
        <w:ind w:firstLine="709"/>
        <w:jc w:val="both"/>
        <w:rPr>
          <w:b w:val="0"/>
          <w:sz w:val="20"/>
          <w:szCs w:val="20"/>
        </w:rPr>
      </w:pPr>
      <w:r w:rsidRPr="00BD12E3">
        <w:rPr>
          <w:b w:val="0"/>
          <w:sz w:val="20"/>
          <w:szCs w:val="20"/>
        </w:rPr>
        <w:t xml:space="preserve">- техническую и (или) эксплуатационную документацию производителя (изготовителя) Оборудования на русском </w:t>
      </w:r>
      <w:r w:rsidRPr="00733CF1">
        <w:rPr>
          <w:b w:val="0"/>
          <w:sz w:val="20"/>
          <w:szCs w:val="20"/>
        </w:rPr>
        <w:t>языке (при наличии оборудования в смете);</w:t>
      </w:r>
    </w:p>
    <w:p w:rsidR="008F61E9" w:rsidRPr="00733CF1" w:rsidRDefault="008F61E9" w:rsidP="008F61E9">
      <w:pPr>
        <w:pStyle w:val="21"/>
        <w:ind w:firstLine="709"/>
        <w:jc w:val="both"/>
        <w:rPr>
          <w:b w:val="0"/>
          <w:sz w:val="20"/>
          <w:szCs w:val="20"/>
        </w:rPr>
      </w:pPr>
      <w:r w:rsidRPr="00733CF1">
        <w:rPr>
          <w:b w:val="0"/>
          <w:sz w:val="20"/>
          <w:szCs w:val="20"/>
        </w:rPr>
        <w:t>- Акт приема-передачи Оборудования  в двух экземплярах (один экземпляр для Заказчика и один экземпляр для Подрядчика) (при наличии оборудования в смете);</w:t>
      </w:r>
    </w:p>
    <w:p w:rsidR="008F61E9" w:rsidRPr="00733CF1" w:rsidRDefault="008F61E9" w:rsidP="008F61E9">
      <w:pPr>
        <w:pStyle w:val="21"/>
        <w:ind w:firstLine="709"/>
        <w:jc w:val="both"/>
        <w:rPr>
          <w:b w:val="0"/>
          <w:sz w:val="20"/>
          <w:szCs w:val="20"/>
        </w:rPr>
      </w:pPr>
      <w:r w:rsidRPr="00733CF1">
        <w:rPr>
          <w:b w:val="0"/>
          <w:sz w:val="20"/>
          <w:szCs w:val="20"/>
        </w:rPr>
        <w:t>- при необходимости: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8F61E9" w:rsidRPr="00733CF1" w:rsidRDefault="008F61E9" w:rsidP="008F61E9">
      <w:pPr>
        <w:pStyle w:val="21"/>
        <w:ind w:firstLine="709"/>
        <w:jc w:val="both"/>
        <w:rPr>
          <w:b w:val="0"/>
          <w:sz w:val="20"/>
          <w:szCs w:val="20"/>
        </w:rPr>
      </w:pPr>
      <w:r w:rsidRPr="00733CF1">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733CF1" w:rsidRDefault="008F61E9" w:rsidP="008F61E9">
      <w:pPr>
        <w:ind w:firstLine="709"/>
        <w:jc w:val="both"/>
        <w:rPr>
          <w:sz w:val="20"/>
          <w:szCs w:val="20"/>
        </w:rPr>
      </w:pPr>
      <w:r w:rsidRPr="00733CF1">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rsidR="008F61E9" w:rsidRPr="00733CF1" w:rsidRDefault="008F61E9" w:rsidP="008F61E9">
      <w:pPr>
        <w:pStyle w:val="a6"/>
        <w:widowControl w:val="0"/>
        <w:rPr>
          <w:sz w:val="20"/>
          <w:szCs w:val="20"/>
        </w:rPr>
      </w:pPr>
      <w:r w:rsidRPr="00733CF1">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8F61E9" w:rsidRPr="00BD12E3" w:rsidRDefault="008F61E9" w:rsidP="008F61E9">
      <w:pPr>
        <w:pStyle w:val="a6"/>
        <w:widowControl w:val="0"/>
        <w:rPr>
          <w:sz w:val="20"/>
          <w:szCs w:val="20"/>
        </w:rPr>
      </w:pPr>
      <w:r w:rsidRPr="00BD12E3">
        <w:rPr>
          <w:sz w:val="20"/>
          <w:szCs w:val="20"/>
        </w:rPr>
        <w:t xml:space="preserve">4.2.21. </w:t>
      </w:r>
      <w:r w:rsidR="00D6489A" w:rsidRPr="00D6489A">
        <w:rPr>
          <w:sz w:val="20"/>
          <w:szCs w:val="20"/>
        </w:rPr>
        <w:t xml:space="preserve">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к трудовой деятельности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 </w:t>
      </w:r>
    </w:p>
    <w:p w:rsidR="008F61E9" w:rsidRPr="00BD12E3" w:rsidRDefault="008F61E9" w:rsidP="008F61E9">
      <w:pPr>
        <w:pStyle w:val="a6"/>
        <w:widowControl w:val="0"/>
        <w:rPr>
          <w:sz w:val="20"/>
          <w:szCs w:val="20"/>
        </w:rPr>
      </w:pPr>
      <w:r w:rsidRPr="00BD12E3">
        <w:rPr>
          <w:sz w:val="20"/>
          <w:szCs w:val="20"/>
        </w:rPr>
        <w:t>4.2.22. Выполнять иные обязанности, предусмотренные законом, иными правовыми актами или настоящим Контрактом.</w:t>
      </w:r>
    </w:p>
    <w:p w:rsidR="008F61E9" w:rsidRPr="00BD12E3" w:rsidRDefault="008F61E9" w:rsidP="008F61E9">
      <w:pPr>
        <w:pStyle w:val="a6"/>
        <w:widowControl w:val="0"/>
        <w:rPr>
          <w:sz w:val="20"/>
          <w:szCs w:val="20"/>
        </w:rPr>
      </w:pPr>
      <w:r w:rsidRPr="00BD12E3">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rsidR="00B25614" w:rsidRDefault="008F61E9" w:rsidP="008F61E9">
      <w:pPr>
        <w:pStyle w:val="a6"/>
        <w:widowControl w:val="0"/>
        <w:outlineLvl w:val="0"/>
      </w:pPr>
      <w:r w:rsidRPr="00BD12E3">
        <w:rPr>
          <w:sz w:val="20"/>
          <w:szCs w:val="20"/>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w:t>
      </w:r>
      <w:r w:rsidR="0014065C">
        <w:rPr>
          <w:sz w:val="20"/>
          <w:szCs w:val="20"/>
        </w:rPr>
        <w:t>ной сметы, описания объекта закупки</w:t>
      </w:r>
      <w:r w:rsidRPr="00BD12E3">
        <w:rPr>
          <w:sz w:val="20"/>
          <w:szCs w:val="20"/>
        </w:rPr>
        <w:t>.</w:t>
      </w:r>
    </w:p>
    <w:p w:rsidR="008F61E9" w:rsidRPr="00BD12E3" w:rsidRDefault="00B25614" w:rsidP="008F61E9">
      <w:pPr>
        <w:pStyle w:val="a6"/>
        <w:widowControl w:val="0"/>
        <w:outlineLvl w:val="0"/>
        <w:rPr>
          <w:sz w:val="20"/>
          <w:szCs w:val="20"/>
        </w:rPr>
      </w:pPr>
      <w:r>
        <w:rPr>
          <w:sz w:val="20"/>
          <w:szCs w:val="20"/>
        </w:rPr>
        <w:t>4.2.25</w:t>
      </w:r>
      <w:r w:rsidRPr="00B25614">
        <w:rPr>
          <w:sz w:val="20"/>
          <w:szCs w:val="20"/>
        </w:rPr>
        <w:t>.Подрядчик обязан соответствовать требованиям, установленным ч.1, п. 1.1 ст. 31 ФЗ-44.</w:t>
      </w:r>
    </w:p>
    <w:p w:rsidR="008F61E9" w:rsidRPr="00BD12E3" w:rsidRDefault="008F61E9" w:rsidP="008F61E9">
      <w:pPr>
        <w:pStyle w:val="a6"/>
        <w:widowControl w:val="0"/>
        <w:outlineLvl w:val="0"/>
        <w:rPr>
          <w:i/>
          <w:sz w:val="20"/>
          <w:szCs w:val="20"/>
        </w:rPr>
      </w:pPr>
      <w:r w:rsidRPr="00BD12E3">
        <w:rPr>
          <w:i/>
          <w:sz w:val="20"/>
          <w:szCs w:val="20"/>
        </w:rPr>
        <w:t>4.3. Заказчик вправе:</w:t>
      </w:r>
    </w:p>
    <w:p w:rsidR="008F61E9" w:rsidRPr="00BD12E3" w:rsidRDefault="008F61E9" w:rsidP="008F61E9">
      <w:pPr>
        <w:pStyle w:val="a6"/>
        <w:widowControl w:val="0"/>
        <w:rPr>
          <w:sz w:val="20"/>
          <w:szCs w:val="20"/>
        </w:rPr>
      </w:pPr>
      <w:r w:rsidRPr="00BD12E3">
        <w:rPr>
          <w:sz w:val="20"/>
          <w:szCs w:val="20"/>
        </w:rPr>
        <w:t>4.3.1. Требовать надлежащего выполнения обязательств по настоящему Контракту.</w:t>
      </w:r>
    </w:p>
    <w:p w:rsidR="008F61E9" w:rsidRPr="00BD12E3" w:rsidRDefault="008F61E9" w:rsidP="008F61E9">
      <w:pPr>
        <w:pStyle w:val="a6"/>
        <w:widowControl w:val="0"/>
        <w:rPr>
          <w:sz w:val="20"/>
          <w:szCs w:val="20"/>
        </w:rPr>
      </w:pPr>
      <w:r w:rsidRPr="00BD12E3">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8F61E9" w:rsidRPr="00BD12E3" w:rsidRDefault="008F61E9" w:rsidP="008F61E9">
      <w:pPr>
        <w:pStyle w:val="a6"/>
        <w:widowControl w:val="0"/>
        <w:rPr>
          <w:sz w:val="20"/>
          <w:szCs w:val="20"/>
        </w:rPr>
      </w:pPr>
      <w:r w:rsidRPr="00BD12E3">
        <w:rPr>
          <w:sz w:val="20"/>
          <w:szCs w:val="20"/>
        </w:rPr>
        <w:t>4.3.3. Не оплачивать работы, не соответствующие условиям настоящего Контракта.</w:t>
      </w:r>
    </w:p>
    <w:p w:rsidR="00DE2633" w:rsidRPr="00B25614" w:rsidRDefault="008F61E9" w:rsidP="00DE2633">
      <w:pPr>
        <w:pStyle w:val="a6"/>
        <w:widowControl w:val="0"/>
        <w:rPr>
          <w:sz w:val="20"/>
          <w:szCs w:val="20"/>
        </w:rPr>
      </w:pPr>
      <w:r w:rsidRPr="00B25614">
        <w:rPr>
          <w:sz w:val="20"/>
          <w:szCs w:val="20"/>
        </w:rPr>
        <w:t xml:space="preserve">4.3.4. </w:t>
      </w:r>
      <w:r w:rsidR="00DE2633" w:rsidRPr="00B25614">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rsidR="008F61E9" w:rsidRPr="00B25614" w:rsidRDefault="00DE2633" w:rsidP="00DE2633">
      <w:pPr>
        <w:pStyle w:val="a6"/>
        <w:widowControl w:val="0"/>
        <w:rPr>
          <w:sz w:val="20"/>
          <w:szCs w:val="20"/>
        </w:rPr>
      </w:pPr>
      <w:r w:rsidRPr="00B25614">
        <w:rPr>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8F61E9" w:rsidRPr="00BD12E3" w:rsidRDefault="008F61E9" w:rsidP="008F61E9">
      <w:pPr>
        <w:pStyle w:val="a6"/>
        <w:widowControl w:val="0"/>
        <w:outlineLvl w:val="0"/>
        <w:rPr>
          <w:sz w:val="20"/>
          <w:szCs w:val="20"/>
        </w:rPr>
      </w:pPr>
      <w:r w:rsidRPr="00BD12E3">
        <w:rPr>
          <w:i/>
          <w:sz w:val="20"/>
          <w:szCs w:val="20"/>
        </w:rPr>
        <w:t>4.4. Подрядчик вправе</w:t>
      </w:r>
      <w:r w:rsidRPr="00BD12E3">
        <w:rPr>
          <w:sz w:val="20"/>
          <w:szCs w:val="20"/>
        </w:rPr>
        <w:t>:</w:t>
      </w:r>
    </w:p>
    <w:p w:rsidR="008F61E9" w:rsidRPr="00BD12E3" w:rsidRDefault="008F61E9" w:rsidP="008F61E9">
      <w:pPr>
        <w:widowControl w:val="0"/>
        <w:autoSpaceDE w:val="0"/>
        <w:autoSpaceDN w:val="0"/>
        <w:adjustRightInd w:val="0"/>
        <w:ind w:firstLine="709"/>
        <w:jc w:val="both"/>
        <w:rPr>
          <w:sz w:val="20"/>
          <w:szCs w:val="20"/>
        </w:rPr>
      </w:pPr>
      <w:r w:rsidRPr="00BD12E3">
        <w:rPr>
          <w:sz w:val="20"/>
          <w:szCs w:val="20"/>
        </w:rPr>
        <w:t>4.4.1. Требовать от Заказчика подписания документов об исполнении им обязательств по контракту от Заказчика.</w:t>
      </w:r>
    </w:p>
    <w:p w:rsidR="0014065C" w:rsidRDefault="008F61E9" w:rsidP="008F61E9">
      <w:pPr>
        <w:widowControl w:val="0"/>
        <w:autoSpaceDE w:val="0"/>
        <w:autoSpaceDN w:val="0"/>
        <w:adjustRightInd w:val="0"/>
        <w:ind w:firstLine="709"/>
        <w:jc w:val="both"/>
      </w:pPr>
      <w:r w:rsidRPr="00BD12E3">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p>
    <w:p w:rsidR="0014065C" w:rsidRDefault="0014065C" w:rsidP="0014065C">
      <w:pPr>
        <w:widowControl w:val="0"/>
        <w:autoSpaceDE w:val="0"/>
        <w:autoSpaceDN w:val="0"/>
        <w:adjustRightInd w:val="0"/>
        <w:ind w:firstLine="709"/>
        <w:jc w:val="both"/>
        <w:rPr>
          <w:sz w:val="20"/>
          <w:szCs w:val="20"/>
        </w:rPr>
      </w:pPr>
      <w:r>
        <w:rPr>
          <w:sz w:val="20"/>
          <w:szCs w:val="20"/>
        </w:rPr>
        <w:t>4.4.3</w:t>
      </w:r>
      <w:r w:rsidRPr="0014065C">
        <w:rPr>
          <w:sz w:val="20"/>
          <w:szCs w:val="20"/>
        </w:rPr>
        <w:t>. Выполнить Работы по Контракту досрочно, предварительно известив Заказчика в письменном виде.</w:t>
      </w:r>
    </w:p>
    <w:p w:rsidR="0014065C" w:rsidRPr="0014065C" w:rsidRDefault="0014065C" w:rsidP="0014065C">
      <w:pPr>
        <w:widowControl w:val="0"/>
        <w:autoSpaceDE w:val="0"/>
        <w:autoSpaceDN w:val="0"/>
        <w:adjustRightInd w:val="0"/>
        <w:ind w:firstLine="709"/>
        <w:jc w:val="both"/>
        <w:rPr>
          <w:sz w:val="20"/>
          <w:szCs w:val="20"/>
        </w:rPr>
      </w:pPr>
      <w:r>
        <w:rPr>
          <w:sz w:val="20"/>
          <w:szCs w:val="20"/>
        </w:rPr>
        <w:t>4.4.4</w:t>
      </w:r>
      <w:r w:rsidRPr="0014065C">
        <w:rPr>
          <w:sz w:val="20"/>
          <w:szCs w:val="20"/>
        </w:rPr>
        <w:t xml:space="preserve">. Подрядчик в праве принять решение об одностороннем отказе от исполнения контракта </w:t>
      </w:r>
    </w:p>
    <w:p w:rsidR="0014065C" w:rsidRPr="0014065C" w:rsidRDefault="0014065C" w:rsidP="0014065C">
      <w:pPr>
        <w:widowControl w:val="0"/>
        <w:autoSpaceDE w:val="0"/>
        <w:autoSpaceDN w:val="0"/>
        <w:adjustRightInd w:val="0"/>
        <w:ind w:firstLine="709"/>
        <w:jc w:val="both"/>
        <w:rPr>
          <w:sz w:val="20"/>
          <w:szCs w:val="20"/>
        </w:rPr>
      </w:pPr>
      <w:r w:rsidRPr="0014065C">
        <w:rPr>
          <w:sz w:val="20"/>
          <w:szCs w:val="20"/>
        </w:rPr>
        <w:t xml:space="preserve">по основаниям, предусмотренным Гражданским кодексом Российской Федерации для одностороннего отказа </w:t>
      </w:r>
    </w:p>
    <w:p w:rsidR="0014065C" w:rsidRPr="0014065C" w:rsidRDefault="0014065C" w:rsidP="0014065C">
      <w:pPr>
        <w:widowControl w:val="0"/>
        <w:autoSpaceDE w:val="0"/>
        <w:autoSpaceDN w:val="0"/>
        <w:adjustRightInd w:val="0"/>
        <w:ind w:firstLine="709"/>
        <w:jc w:val="both"/>
        <w:rPr>
          <w:sz w:val="20"/>
          <w:szCs w:val="20"/>
        </w:rPr>
      </w:pPr>
      <w:r w:rsidRPr="0014065C">
        <w:rPr>
          <w:sz w:val="20"/>
          <w:szCs w:val="20"/>
        </w:rPr>
        <w:t xml:space="preserve">от исполнения отдельных видов обязательств. </w:t>
      </w:r>
    </w:p>
    <w:p w:rsidR="008F61E9" w:rsidRDefault="0014065C" w:rsidP="0014065C">
      <w:pPr>
        <w:widowControl w:val="0"/>
        <w:autoSpaceDE w:val="0"/>
        <w:autoSpaceDN w:val="0"/>
        <w:adjustRightInd w:val="0"/>
        <w:ind w:firstLine="709"/>
        <w:jc w:val="both"/>
        <w:rPr>
          <w:sz w:val="20"/>
          <w:szCs w:val="20"/>
        </w:rPr>
      </w:pPr>
      <w:r>
        <w:rPr>
          <w:sz w:val="20"/>
          <w:szCs w:val="20"/>
        </w:rPr>
        <w:t>4.4.5</w:t>
      </w:r>
      <w:r w:rsidRPr="0014065C">
        <w:rPr>
          <w:sz w:val="20"/>
          <w:szCs w:val="20"/>
        </w:rPr>
        <w:t>. В случае просрочки исполнения заказчиком обязательств, преду</w:t>
      </w:r>
      <w:r>
        <w:rPr>
          <w:sz w:val="20"/>
          <w:szCs w:val="20"/>
        </w:rPr>
        <w:t xml:space="preserve">смотренных контрактом, а также </w:t>
      </w:r>
      <w:r w:rsidRPr="0014065C">
        <w:rPr>
          <w:sz w:val="20"/>
          <w:szCs w:val="20"/>
        </w:rPr>
        <w:t>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rsidR="008F61E9" w:rsidRPr="00BD12E3" w:rsidRDefault="008F61E9" w:rsidP="008F61E9">
      <w:pPr>
        <w:widowControl w:val="0"/>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5. Порядок сдачи и приемки работ</w:t>
      </w:r>
    </w:p>
    <w:p w:rsidR="00861BAB" w:rsidRDefault="008F61E9" w:rsidP="008F61E9">
      <w:pPr>
        <w:widowControl w:val="0"/>
        <w:autoSpaceDE w:val="0"/>
        <w:autoSpaceDN w:val="0"/>
        <w:adjustRightInd w:val="0"/>
        <w:ind w:firstLine="709"/>
        <w:jc w:val="both"/>
        <w:rPr>
          <w:sz w:val="20"/>
          <w:szCs w:val="20"/>
        </w:rPr>
      </w:pPr>
      <w:r w:rsidRPr="00BD12E3">
        <w:rPr>
          <w:sz w:val="20"/>
          <w:szCs w:val="20"/>
        </w:rPr>
        <w:t xml:space="preserve">5.1. </w:t>
      </w:r>
      <w:r w:rsidR="00861BAB">
        <w:rPr>
          <w:sz w:val="20"/>
          <w:szCs w:val="20"/>
        </w:rPr>
        <w:t>В течение 1</w:t>
      </w:r>
      <w:r w:rsidR="00831E43">
        <w:rPr>
          <w:sz w:val="20"/>
          <w:szCs w:val="20"/>
        </w:rPr>
        <w:t xml:space="preserve"> рабочего дня</w:t>
      </w:r>
      <w:r w:rsidR="00861BAB">
        <w:rPr>
          <w:sz w:val="20"/>
          <w:szCs w:val="20"/>
        </w:rPr>
        <w:t xml:space="preserve">, следующего </w:t>
      </w:r>
      <w:r w:rsidR="00861BAB" w:rsidRPr="00861BAB">
        <w:rPr>
          <w:sz w:val="20"/>
          <w:szCs w:val="20"/>
        </w:rPr>
        <w:t xml:space="preserve">за днем окончания выполнения работ по контракту, Подрядчик письменно извещает Заказчика о готовности </w:t>
      </w:r>
      <w:r w:rsidR="0096267F">
        <w:rPr>
          <w:sz w:val="20"/>
          <w:szCs w:val="20"/>
        </w:rPr>
        <w:t>выполненных работ на Объекте</w:t>
      </w:r>
      <w:r w:rsidR="00861BAB">
        <w:rPr>
          <w:sz w:val="20"/>
          <w:szCs w:val="20"/>
        </w:rPr>
        <w:t>.</w:t>
      </w:r>
    </w:p>
    <w:p w:rsidR="008F61E9" w:rsidRPr="00BD12E3" w:rsidRDefault="008F61E9" w:rsidP="008F61E9">
      <w:pPr>
        <w:widowControl w:val="0"/>
        <w:autoSpaceDE w:val="0"/>
        <w:autoSpaceDN w:val="0"/>
        <w:adjustRightInd w:val="0"/>
        <w:ind w:firstLine="709"/>
        <w:jc w:val="both"/>
        <w:rPr>
          <w:sz w:val="20"/>
          <w:szCs w:val="20"/>
        </w:rPr>
      </w:pPr>
      <w:r w:rsidRPr="00BD12E3">
        <w:rPr>
          <w:sz w:val="20"/>
          <w:szCs w:val="20"/>
        </w:rPr>
        <w:t>По завершении работ на Объекте Подрядчик письменно извещает Заказчика о готовности Объекта к сдаче</w:t>
      </w:r>
      <w:r w:rsidR="00861BAB">
        <w:rPr>
          <w:sz w:val="20"/>
          <w:szCs w:val="20"/>
        </w:rPr>
        <w:t>-приемке выполненных работ на Объекте</w:t>
      </w:r>
      <w:r w:rsidRPr="00BD12E3">
        <w:rPr>
          <w:sz w:val="20"/>
          <w:szCs w:val="20"/>
        </w:rPr>
        <w:t>.</w:t>
      </w:r>
    </w:p>
    <w:p w:rsidR="008F61E9" w:rsidRPr="00BD12E3" w:rsidRDefault="008F61E9" w:rsidP="008F61E9">
      <w:pPr>
        <w:pStyle w:val="a6"/>
        <w:widowControl w:val="0"/>
        <w:rPr>
          <w:sz w:val="20"/>
          <w:szCs w:val="20"/>
        </w:rPr>
      </w:pPr>
      <w:r w:rsidRPr="00BD12E3">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rsidR="008F61E9" w:rsidRPr="00BD12E3" w:rsidRDefault="008F61E9" w:rsidP="008F61E9">
      <w:pPr>
        <w:autoSpaceDE w:val="0"/>
        <w:autoSpaceDN w:val="0"/>
        <w:adjustRightInd w:val="0"/>
        <w:ind w:firstLine="709"/>
        <w:jc w:val="both"/>
        <w:rPr>
          <w:bCs/>
          <w:sz w:val="20"/>
          <w:szCs w:val="20"/>
        </w:rPr>
      </w:pPr>
      <w:r w:rsidRPr="00BD12E3">
        <w:rPr>
          <w:sz w:val="20"/>
          <w:szCs w:val="20"/>
        </w:rPr>
        <w:t xml:space="preserve">5.3. </w:t>
      </w:r>
      <w:r w:rsidRPr="00BD12E3">
        <w:rPr>
          <w:bCs/>
          <w:sz w:val="20"/>
          <w:szCs w:val="20"/>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w:t>
      </w:r>
      <w:r w:rsidR="00B25614" w:rsidRPr="00B25614">
        <w:rPr>
          <w:bCs/>
          <w:sz w:val="20"/>
          <w:szCs w:val="20"/>
        </w:rPr>
        <w:t>проводит приемку</w:t>
      </w:r>
      <w:r w:rsidR="00712486">
        <w:rPr>
          <w:bCs/>
          <w:sz w:val="20"/>
          <w:szCs w:val="20"/>
        </w:rPr>
        <w:t xml:space="preserve"> </w:t>
      </w:r>
      <w:r w:rsidR="00DE2633" w:rsidRPr="00B25614">
        <w:rPr>
          <w:bCs/>
          <w:sz w:val="20"/>
          <w:szCs w:val="20"/>
        </w:rPr>
        <w:t>в соответствии с положениями статьи 94 Федерального закона N 44-ФЗ</w:t>
      </w:r>
      <w:r w:rsidRPr="00B25614">
        <w:rPr>
          <w:bCs/>
          <w:sz w:val="20"/>
          <w:szCs w:val="20"/>
        </w:rPr>
        <w:t>. Экспертиза результатов выполненных работ, предусмотренных контрактом</w:t>
      </w:r>
      <w:r w:rsidRPr="00BD12E3">
        <w:rPr>
          <w:bCs/>
          <w:sz w:val="20"/>
          <w:szCs w:val="20"/>
        </w:rPr>
        <w:t>, проводится За</w:t>
      </w:r>
      <w:r w:rsidR="0014065C">
        <w:rPr>
          <w:bCs/>
          <w:sz w:val="20"/>
          <w:szCs w:val="20"/>
        </w:rPr>
        <w:t>казчиком своими силами, в</w:t>
      </w:r>
      <w:r w:rsidR="0014065C" w:rsidRPr="0014065C">
        <w:rPr>
          <w:bCs/>
          <w:sz w:val="20"/>
          <w:szCs w:val="20"/>
        </w:rPr>
        <w:t xml:space="preserve"> ходе п</w:t>
      </w:r>
      <w:r w:rsidR="0014065C">
        <w:rPr>
          <w:bCs/>
          <w:sz w:val="20"/>
          <w:szCs w:val="20"/>
        </w:rPr>
        <w:t>риемки результатов выполненных р</w:t>
      </w:r>
      <w:r w:rsidR="0014065C" w:rsidRPr="0014065C">
        <w:rPr>
          <w:bCs/>
          <w:sz w:val="20"/>
          <w:szCs w:val="20"/>
        </w:rPr>
        <w:t>абот в части их соответствия условиям Контракта Заказчик вправе провести экспертизу с привлечением сторонней организации, в та</w:t>
      </w:r>
      <w:r w:rsidR="0014065C">
        <w:rPr>
          <w:bCs/>
          <w:sz w:val="20"/>
          <w:szCs w:val="20"/>
        </w:rPr>
        <w:t xml:space="preserve">ком случае </w:t>
      </w:r>
      <w:r w:rsidR="0014065C">
        <w:rPr>
          <w:bCs/>
          <w:sz w:val="20"/>
          <w:szCs w:val="20"/>
        </w:rPr>
        <w:lastRenderedPageBreak/>
        <w:t>приемка выполненных р</w:t>
      </w:r>
      <w:r w:rsidR="0014065C" w:rsidRPr="0014065C">
        <w:rPr>
          <w:bCs/>
          <w:sz w:val="20"/>
          <w:szCs w:val="20"/>
        </w:rPr>
        <w:t>абот продлевается на время проведения экспертизы, до получения заключения от эксперта/экспертной организации.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r w:rsidR="00031A75">
        <w:rPr>
          <w:bCs/>
          <w:sz w:val="20"/>
          <w:szCs w:val="20"/>
        </w:rPr>
        <w:t xml:space="preserve"> </w:t>
      </w:r>
      <w:r w:rsidRPr="00BD12E3">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r w:rsidR="00712486">
        <w:rPr>
          <w:sz w:val="20"/>
          <w:szCs w:val="20"/>
        </w:rPr>
        <w:t xml:space="preserve"> </w:t>
      </w:r>
      <w:r w:rsidR="00D6489A" w:rsidRPr="00D6489A">
        <w:rPr>
          <w:sz w:val="20"/>
          <w:szCs w:val="20"/>
        </w:rPr>
        <w:t>В ходе приемки результ</w:t>
      </w:r>
      <w:r w:rsidR="0014065C">
        <w:rPr>
          <w:sz w:val="20"/>
          <w:szCs w:val="20"/>
        </w:rPr>
        <w:t>атов выполненных р</w:t>
      </w:r>
      <w:r w:rsidR="00D6489A" w:rsidRPr="00D6489A">
        <w:rPr>
          <w:sz w:val="20"/>
          <w:szCs w:val="20"/>
        </w:rPr>
        <w:t>абот в части их соответствия условиям Контракта Заказчик вправе провести экспертизу с привлечением сторонней организации, в та</w:t>
      </w:r>
      <w:r w:rsidR="0014065C">
        <w:rPr>
          <w:sz w:val="20"/>
          <w:szCs w:val="20"/>
        </w:rPr>
        <w:t>ком случае приемка выполненных р</w:t>
      </w:r>
      <w:r w:rsidR="00D6489A" w:rsidRPr="00D6489A">
        <w:rPr>
          <w:sz w:val="20"/>
          <w:szCs w:val="20"/>
        </w:rPr>
        <w:t>абот продлевается на время проведения экспертизы, до получения заключения от эксперта/экспертной организации.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rsidR="008F61E9" w:rsidRPr="00BD12E3" w:rsidRDefault="008F61E9" w:rsidP="008F61E9">
      <w:pPr>
        <w:ind w:firstLine="709"/>
        <w:jc w:val="both"/>
        <w:rPr>
          <w:bCs/>
          <w:sz w:val="20"/>
          <w:szCs w:val="20"/>
        </w:rPr>
      </w:pPr>
      <w:r w:rsidRPr="00BD12E3">
        <w:rPr>
          <w:sz w:val="20"/>
          <w:szCs w:val="20"/>
        </w:rPr>
        <w:t xml:space="preserve">5.3.1. </w:t>
      </w:r>
      <w:r w:rsidR="00B25614">
        <w:rPr>
          <w:bCs/>
          <w:sz w:val="20"/>
          <w:szCs w:val="20"/>
        </w:rPr>
        <w:t>Для проведения приемки</w:t>
      </w:r>
      <w:r w:rsidRPr="00BD12E3">
        <w:rPr>
          <w:bCs/>
          <w:sz w:val="20"/>
          <w:szCs w:val="20"/>
        </w:rPr>
        <w:t xml:space="preserve"> результатов выполненных работ Заказчик назначает своих сотрудников в количестве </w:t>
      </w:r>
      <w:r w:rsidR="00031A75">
        <w:rPr>
          <w:bCs/>
          <w:sz w:val="20"/>
          <w:szCs w:val="20"/>
        </w:rPr>
        <w:t>4</w:t>
      </w:r>
      <w:r w:rsidRPr="00BD12E3">
        <w:rPr>
          <w:bCs/>
          <w:sz w:val="20"/>
          <w:szCs w:val="20"/>
        </w:rPr>
        <w:t xml:space="preserve"> человек, а также привлекает представителя технического надзора (далее – приемочная комиссия).</w:t>
      </w:r>
    </w:p>
    <w:p w:rsidR="008F61E9" w:rsidRPr="00BD12E3" w:rsidRDefault="008F61E9" w:rsidP="008F61E9">
      <w:pPr>
        <w:ind w:firstLine="709"/>
        <w:jc w:val="both"/>
        <w:rPr>
          <w:sz w:val="20"/>
          <w:szCs w:val="20"/>
        </w:rPr>
      </w:pPr>
      <w:r w:rsidRPr="00BD12E3">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rsidR="008F61E9" w:rsidRPr="00BD12E3" w:rsidRDefault="008F61E9" w:rsidP="008F61E9">
      <w:pPr>
        <w:ind w:firstLine="709"/>
        <w:jc w:val="both"/>
        <w:rPr>
          <w:sz w:val="20"/>
          <w:szCs w:val="20"/>
        </w:rPr>
      </w:pPr>
      <w:r w:rsidRPr="00BD12E3">
        <w:rPr>
          <w:sz w:val="20"/>
          <w:szCs w:val="20"/>
        </w:rPr>
        <w:t xml:space="preserve">- акт сдачи-приемки выполненных работ (форма </w:t>
      </w:r>
      <w:r>
        <w:rPr>
          <w:sz w:val="20"/>
          <w:szCs w:val="20"/>
        </w:rPr>
        <w:t xml:space="preserve">№ </w:t>
      </w:r>
      <w:r w:rsidRPr="00BD12E3">
        <w:rPr>
          <w:sz w:val="20"/>
          <w:szCs w:val="20"/>
        </w:rPr>
        <w:t>КС-2);</w:t>
      </w:r>
    </w:p>
    <w:p w:rsidR="008F61E9" w:rsidRPr="00BD12E3" w:rsidRDefault="008F61E9" w:rsidP="008F61E9">
      <w:pPr>
        <w:ind w:firstLine="709"/>
        <w:jc w:val="both"/>
        <w:rPr>
          <w:sz w:val="20"/>
          <w:szCs w:val="20"/>
        </w:rPr>
      </w:pPr>
      <w:r w:rsidRPr="00BD12E3">
        <w:rPr>
          <w:sz w:val="20"/>
          <w:szCs w:val="20"/>
        </w:rPr>
        <w:t xml:space="preserve">- справка о стоимости выполненных работ и затрат (форма </w:t>
      </w:r>
      <w:r>
        <w:rPr>
          <w:sz w:val="20"/>
          <w:szCs w:val="20"/>
        </w:rPr>
        <w:t xml:space="preserve">№ </w:t>
      </w:r>
      <w:r w:rsidRPr="00BD12E3">
        <w:rPr>
          <w:sz w:val="20"/>
          <w:szCs w:val="20"/>
        </w:rPr>
        <w:t>КС-3);</w:t>
      </w:r>
    </w:p>
    <w:p w:rsidR="008F61E9" w:rsidRPr="00BD12E3" w:rsidRDefault="008F61E9" w:rsidP="008F61E9">
      <w:pPr>
        <w:ind w:firstLine="709"/>
        <w:jc w:val="both"/>
        <w:rPr>
          <w:sz w:val="20"/>
          <w:szCs w:val="20"/>
        </w:rPr>
      </w:pPr>
      <w:r w:rsidRPr="00BD12E3">
        <w:rPr>
          <w:sz w:val="20"/>
          <w:szCs w:val="20"/>
        </w:rPr>
        <w:t>- акты скрытых работ;</w:t>
      </w:r>
    </w:p>
    <w:p w:rsidR="008F61E9" w:rsidRPr="008F7075" w:rsidRDefault="008F61E9" w:rsidP="008F61E9">
      <w:pPr>
        <w:ind w:firstLine="709"/>
        <w:jc w:val="both"/>
        <w:rPr>
          <w:sz w:val="20"/>
          <w:szCs w:val="20"/>
        </w:rPr>
      </w:pPr>
      <w:r w:rsidRPr="00BD12E3">
        <w:rPr>
          <w:sz w:val="20"/>
          <w:szCs w:val="20"/>
        </w:rPr>
        <w:t xml:space="preserve">- техническую и (или) эксплуатационную документацию производителя (изготовителя) Оборудования на </w:t>
      </w:r>
      <w:r w:rsidRPr="008F7075">
        <w:rPr>
          <w:sz w:val="20"/>
          <w:szCs w:val="20"/>
        </w:rPr>
        <w:t>русском языке (при наличии оборудования в смете);</w:t>
      </w:r>
    </w:p>
    <w:p w:rsidR="008F61E9" w:rsidRPr="00C75446" w:rsidRDefault="008F61E9" w:rsidP="008F61E9">
      <w:pPr>
        <w:ind w:firstLine="709"/>
        <w:jc w:val="both"/>
        <w:rPr>
          <w:sz w:val="20"/>
          <w:szCs w:val="20"/>
        </w:rPr>
      </w:pPr>
      <w:r w:rsidRPr="00BD12E3">
        <w:rPr>
          <w:sz w:val="20"/>
          <w:szCs w:val="20"/>
        </w:rPr>
        <w:t>- Ак</w:t>
      </w:r>
      <w:r w:rsidR="0096267F">
        <w:rPr>
          <w:sz w:val="20"/>
          <w:szCs w:val="20"/>
        </w:rPr>
        <w:t xml:space="preserve">т приема-передачи Оборудования </w:t>
      </w:r>
      <w:r w:rsidRPr="00BD12E3">
        <w:rPr>
          <w:sz w:val="20"/>
          <w:szCs w:val="20"/>
        </w:rPr>
        <w:t xml:space="preserve">в двух экземплярах (один экземпляр для Заказчика и один экземпляр </w:t>
      </w:r>
      <w:r w:rsidRPr="00C75446">
        <w:rPr>
          <w:sz w:val="20"/>
          <w:szCs w:val="20"/>
        </w:rPr>
        <w:t>для Подрядчика) (при наличии оборудования в смете);</w:t>
      </w:r>
    </w:p>
    <w:p w:rsidR="008F61E9" w:rsidRPr="00C75446" w:rsidRDefault="008F61E9" w:rsidP="008F61E9">
      <w:pPr>
        <w:ind w:firstLine="709"/>
        <w:jc w:val="both"/>
        <w:rPr>
          <w:sz w:val="20"/>
          <w:szCs w:val="20"/>
        </w:rPr>
      </w:pPr>
      <w:r w:rsidRPr="00BD12E3">
        <w:rPr>
          <w:sz w:val="20"/>
          <w:szCs w:val="20"/>
        </w:rPr>
        <w:t xml:space="preserve">-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w:t>
      </w:r>
      <w:r w:rsidRPr="00C75446">
        <w:rPr>
          <w:sz w:val="20"/>
          <w:szCs w:val="20"/>
        </w:rPr>
        <w:t>товара (при наличии оборудования в смете);</w:t>
      </w:r>
    </w:p>
    <w:p w:rsidR="008F61E9" w:rsidRPr="00BD12E3" w:rsidRDefault="008F61E9" w:rsidP="008F61E9">
      <w:pPr>
        <w:ind w:firstLine="709"/>
        <w:jc w:val="both"/>
        <w:rPr>
          <w:sz w:val="20"/>
          <w:szCs w:val="20"/>
        </w:rPr>
      </w:pPr>
      <w:r w:rsidRPr="00BD12E3">
        <w:rPr>
          <w:sz w:val="20"/>
          <w:szCs w:val="20"/>
        </w:rPr>
        <w:t>- Комплект докумен</w:t>
      </w:r>
      <w:r w:rsidR="0096267F">
        <w:rPr>
          <w:sz w:val="20"/>
          <w:szCs w:val="20"/>
        </w:rPr>
        <w:t>тации (при наличии</w:t>
      </w:r>
      <w:r w:rsidRPr="00BD12E3">
        <w:rPr>
          <w:sz w:val="20"/>
          <w:szCs w:val="20"/>
        </w:rPr>
        <w:t>: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96267F" w:rsidRDefault="008F61E9" w:rsidP="008F61E9">
      <w:pPr>
        <w:ind w:firstLine="709"/>
        <w:jc w:val="both"/>
      </w:pPr>
      <w:r w:rsidRPr="00BD12E3">
        <w:rPr>
          <w:sz w:val="20"/>
          <w:szCs w:val="20"/>
        </w:rPr>
        <w:t>5.4. Приемочная комиссия</w:t>
      </w:r>
      <w:r w:rsidR="00B25614">
        <w:rPr>
          <w:sz w:val="20"/>
          <w:szCs w:val="20"/>
        </w:rPr>
        <w:t xml:space="preserve"> проводит приемку</w:t>
      </w:r>
      <w:r w:rsidRPr="00BD12E3">
        <w:rPr>
          <w:sz w:val="20"/>
          <w:szCs w:val="20"/>
        </w:rPr>
        <w:t xml:space="preserve"> результатов выполненных работ в течение 3 рабочих дней. По итогу проведения экспертизы выполненной работы приемочная комиссия оформляет заключение по результатам экспертизы,</w:t>
      </w:r>
      <w:r w:rsidR="00B25614">
        <w:rPr>
          <w:sz w:val="20"/>
          <w:szCs w:val="20"/>
        </w:rPr>
        <w:t xml:space="preserve"> которое утверждается приемочной комиссией</w:t>
      </w:r>
      <w:r w:rsidRPr="00BD12E3">
        <w:rPr>
          <w:sz w:val="20"/>
          <w:szCs w:val="20"/>
        </w:rPr>
        <w:t>.</w:t>
      </w:r>
    </w:p>
    <w:p w:rsidR="008F61E9" w:rsidRPr="00BD12E3" w:rsidRDefault="0096267F" w:rsidP="008F61E9">
      <w:pPr>
        <w:ind w:firstLine="709"/>
        <w:jc w:val="both"/>
        <w:rPr>
          <w:sz w:val="20"/>
          <w:szCs w:val="20"/>
        </w:rPr>
      </w:pPr>
      <w:r w:rsidRPr="0096267F">
        <w:rPr>
          <w:sz w:val="20"/>
          <w:szCs w:val="20"/>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rsidR="008F61E9" w:rsidRPr="00BD12E3" w:rsidRDefault="008F61E9" w:rsidP="008F61E9">
      <w:pPr>
        <w:ind w:firstLine="709"/>
        <w:jc w:val="both"/>
        <w:rPr>
          <w:sz w:val="20"/>
          <w:szCs w:val="20"/>
        </w:rPr>
      </w:pPr>
      <w:r w:rsidRPr="00BD12E3">
        <w:rPr>
          <w:sz w:val="20"/>
          <w:szCs w:val="20"/>
        </w:rPr>
        <w:t>В случае если по результатам</w:t>
      </w:r>
      <w:r w:rsidR="00B25614">
        <w:rPr>
          <w:sz w:val="20"/>
          <w:szCs w:val="20"/>
        </w:rPr>
        <w:t xml:space="preserve"> такой приемки</w:t>
      </w:r>
      <w:r w:rsidRPr="00BD12E3">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w:t>
      </w:r>
      <w:r>
        <w:rPr>
          <w:sz w:val="20"/>
          <w:szCs w:val="20"/>
        </w:rPr>
        <w:t xml:space="preserve">№ </w:t>
      </w:r>
      <w:r w:rsidRPr="00BD12E3">
        <w:rPr>
          <w:sz w:val="20"/>
          <w:szCs w:val="20"/>
        </w:rPr>
        <w:t xml:space="preserve">КС-2 и справки о стоимости выполненных работ по форме </w:t>
      </w:r>
      <w:r>
        <w:rPr>
          <w:sz w:val="20"/>
          <w:szCs w:val="20"/>
        </w:rPr>
        <w:t xml:space="preserve">№ </w:t>
      </w:r>
      <w:r w:rsidRPr="00BD12E3">
        <w:rPr>
          <w:sz w:val="20"/>
          <w:szCs w:val="20"/>
        </w:rPr>
        <w:t>КС-3.</w:t>
      </w:r>
    </w:p>
    <w:p w:rsidR="008F61E9" w:rsidRPr="00BD12E3" w:rsidRDefault="008F61E9" w:rsidP="008F61E9">
      <w:pPr>
        <w:pStyle w:val="a6"/>
        <w:widowControl w:val="0"/>
        <w:rPr>
          <w:sz w:val="20"/>
          <w:szCs w:val="20"/>
        </w:rPr>
      </w:pPr>
      <w:r w:rsidRPr="00BD12E3">
        <w:rPr>
          <w:sz w:val="20"/>
          <w:szCs w:val="20"/>
        </w:rPr>
        <w:t>5.5. При обнаружении приемочной комисс</w:t>
      </w:r>
      <w:r w:rsidR="00B25614">
        <w:rPr>
          <w:sz w:val="20"/>
          <w:szCs w:val="20"/>
        </w:rPr>
        <w:t>ией в ходе проведения приемки</w:t>
      </w:r>
      <w:r w:rsidRPr="00BD12E3">
        <w:rPr>
          <w:sz w:val="20"/>
          <w:szCs w:val="20"/>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w:t>
      </w:r>
      <w:r>
        <w:rPr>
          <w:sz w:val="20"/>
          <w:szCs w:val="20"/>
        </w:rPr>
        <w:t xml:space="preserve">№ </w:t>
      </w:r>
      <w:r w:rsidRPr="00BD12E3">
        <w:rPr>
          <w:sz w:val="20"/>
          <w:szCs w:val="20"/>
        </w:rPr>
        <w:t xml:space="preserve">КС-2 и справки о стоимости выполненных работ по форме </w:t>
      </w:r>
      <w:r>
        <w:rPr>
          <w:sz w:val="20"/>
          <w:szCs w:val="20"/>
        </w:rPr>
        <w:t xml:space="preserve">№ </w:t>
      </w:r>
      <w:r w:rsidRPr="00BD12E3">
        <w:rPr>
          <w:sz w:val="20"/>
          <w:szCs w:val="20"/>
        </w:rPr>
        <w:t>КС-3.</w:t>
      </w:r>
    </w:p>
    <w:p w:rsidR="008F61E9" w:rsidRPr="00BD12E3" w:rsidRDefault="008F61E9" w:rsidP="008F61E9">
      <w:pPr>
        <w:pStyle w:val="a6"/>
        <w:widowControl w:val="0"/>
        <w:rPr>
          <w:sz w:val="20"/>
          <w:szCs w:val="20"/>
        </w:rPr>
      </w:pPr>
      <w:r w:rsidRPr="00BD12E3">
        <w:rPr>
          <w:sz w:val="20"/>
          <w:szCs w:val="20"/>
        </w:rPr>
        <w:t>5.6.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8F61E9" w:rsidRPr="00BD12E3" w:rsidRDefault="008F61E9" w:rsidP="008F61E9">
      <w:pPr>
        <w:pStyle w:val="a6"/>
        <w:widowControl w:val="0"/>
        <w:rPr>
          <w:sz w:val="20"/>
          <w:szCs w:val="20"/>
        </w:rPr>
      </w:pPr>
      <w:r w:rsidRPr="00BD12E3">
        <w:rPr>
          <w:sz w:val="20"/>
          <w:szCs w:val="20"/>
        </w:rPr>
        <w:t>5.7. После выполнения Подрядчиком работ по устранению недостатков в выполненной работе приемочная комиссия проводит экспертизу результатов выполненных работ в порядке, установленном пунктами 5.2.-5.5 настоящего раздела.</w:t>
      </w:r>
    </w:p>
    <w:p w:rsidR="008F61E9" w:rsidRPr="00BD12E3" w:rsidRDefault="008F61E9" w:rsidP="008F61E9">
      <w:pPr>
        <w:pStyle w:val="a6"/>
        <w:widowControl w:val="0"/>
        <w:rPr>
          <w:sz w:val="20"/>
          <w:szCs w:val="20"/>
        </w:rPr>
      </w:pPr>
      <w:r w:rsidRPr="00BD12E3">
        <w:rPr>
          <w:sz w:val="20"/>
          <w:szCs w:val="2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8F61E9" w:rsidRPr="00BD12E3" w:rsidRDefault="008F61E9" w:rsidP="008F61E9">
      <w:pPr>
        <w:pStyle w:val="a6"/>
        <w:widowControl w:val="0"/>
        <w:rPr>
          <w:sz w:val="20"/>
          <w:szCs w:val="20"/>
        </w:rPr>
      </w:pPr>
      <w:r w:rsidRPr="00BD12E3">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8F61E9" w:rsidRPr="00BD12E3" w:rsidRDefault="008F61E9" w:rsidP="008F61E9">
      <w:pPr>
        <w:pStyle w:val="a6"/>
        <w:widowControl w:val="0"/>
        <w:rPr>
          <w:sz w:val="20"/>
          <w:szCs w:val="20"/>
        </w:rPr>
      </w:pPr>
      <w:r w:rsidRPr="00BD12E3">
        <w:rPr>
          <w:sz w:val="20"/>
          <w:szCs w:val="20"/>
        </w:rPr>
        <w:t xml:space="preserve">5.10. Риски случайной гибели или случайного повреждения Объекта, а также бремя его содержания переходят </w:t>
      </w:r>
      <w:r w:rsidRPr="00BD12E3">
        <w:rPr>
          <w:sz w:val="20"/>
          <w:szCs w:val="20"/>
        </w:rPr>
        <w:lastRenderedPageBreak/>
        <w:t>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r w:rsidR="0096267F">
        <w:rPr>
          <w:sz w:val="20"/>
          <w:szCs w:val="20"/>
        </w:rPr>
        <w:t xml:space="preserve"> (мотивированного отказа)</w:t>
      </w:r>
      <w:r w:rsidRPr="00BD12E3">
        <w:rPr>
          <w:sz w:val="20"/>
          <w:szCs w:val="20"/>
        </w:rPr>
        <w:t>.</w:t>
      </w:r>
    </w:p>
    <w:p w:rsidR="008F61E9" w:rsidRPr="00B25614" w:rsidRDefault="008F61E9" w:rsidP="008F61E9">
      <w:pPr>
        <w:ind w:firstLine="709"/>
        <w:jc w:val="both"/>
      </w:pPr>
      <w:r w:rsidRPr="00BD12E3">
        <w:rPr>
          <w:sz w:val="20"/>
          <w:szCs w:val="20"/>
        </w:rPr>
        <w:t xml:space="preserve">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w:t>
      </w:r>
      <w:r w:rsidR="00D201B7">
        <w:rPr>
          <w:sz w:val="20"/>
          <w:szCs w:val="20"/>
        </w:rPr>
        <w:t xml:space="preserve">№ </w:t>
      </w:r>
      <w:r w:rsidRPr="00BD12E3">
        <w:rPr>
          <w:sz w:val="20"/>
          <w:szCs w:val="20"/>
        </w:rPr>
        <w:t xml:space="preserve">КС-2 и справки о стоимости выполненных работ по форме </w:t>
      </w:r>
      <w:r w:rsidR="00D201B7">
        <w:rPr>
          <w:sz w:val="20"/>
          <w:szCs w:val="20"/>
        </w:rPr>
        <w:t xml:space="preserve">№ </w:t>
      </w:r>
      <w:r w:rsidRPr="00BD12E3">
        <w:rPr>
          <w:sz w:val="20"/>
          <w:szCs w:val="20"/>
        </w:rPr>
        <w:t xml:space="preserve">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w:t>
      </w:r>
      <w:r w:rsidRPr="00756D91">
        <w:rPr>
          <w:sz w:val="20"/>
          <w:szCs w:val="20"/>
        </w:rPr>
        <w:t>Заказчик осуществляет действия,</w:t>
      </w:r>
      <w:r w:rsidR="001E69D3">
        <w:rPr>
          <w:sz w:val="20"/>
          <w:szCs w:val="20"/>
        </w:rPr>
        <w:t xml:space="preserve"> </w:t>
      </w:r>
      <w:r w:rsidR="005A44C0" w:rsidRPr="00B25614">
        <w:rPr>
          <w:sz w:val="20"/>
          <w:szCs w:val="20"/>
        </w:rPr>
        <w:t xml:space="preserve">установленные р.10 </w:t>
      </w:r>
      <w:r w:rsidRPr="00B25614">
        <w:rPr>
          <w:sz w:val="20"/>
          <w:szCs w:val="20"/>
        </w:rPr>
        <w:t>контракта.</w:t>
      </w:r>
    </w:p>
    <w:p w:rsidR="00861BAB" w:rsidRDefault="00861BAB" w:rsidP="0096267F">
      <w:pPr>
        <w:rPr>
          <w:b/>
          <w:sz w:val="20"/>
          <w:szCs w:val="20"/>
        </w:rPr>
      </w:pPr>
    </w:p>
    <w:p w:rsidR="00861BAB" w:rsidRDefault="00861BAB" w:rsidP="008F61E9">
      <w:pPr>
        <w:jc w:val="center"/>
        <w:rPr>
          <w:b/>
          <w:sz w:val="20"/>
          <w:szCs w:val="20"/>
        </w:rPr>
      </w:pPr>
    </w:p>
    <w:p w:rsidR="008F61E9" w:rsidRPr="00BD12E3" w:rsidRDefault="008F61E9" w:rsidP="008F61E9">
      <w:pPr>
        <w:jc w:val="center"/>
        <w:rPr>
          <w:b/>
          <w:sz w:val="20"/>
          <w:szCs w:val="20"/>
        </w:rPr>
      </w:pPr>
      <w:r w:rsidRPr="00BD12E3">
        <w:rPr>
          <w:b/>
          <w:sz w:val="20"/>
          <w:szCs w:val="20"/>
        </w:rPr>
        <w:t>6. ТРЕБОВАНИЯ К КАЧЕСТВУ ВЫПОЛНЕНИЯ РАБОТ</w:t>
      </w:r>
    </w:p>
    <w:p w:rsidR="008F61E9" w:rsidRPr="00BD12E3" w:rsidRDefault="008F61E9" w:rsidP="008F61E9">
      <w:pPr>
        <w:ind w:firstLine="709"/>
        <w:jc w:val="both"/>
        <w:rPr>
          <w:sz w:val="20"/>
          <w:szCs w:val="20"/>
        </w:rPr>
      </w:pPr>
      <w:r w:rsidRPr="00BD12E3">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rsidR="008F61E9" w:rsidRPr="00BD12E3" w:rsidRDefault="008F61E9" w:rsidP="008F61E9">
      <w:pPr>
        <w:ind w:firstLine="709"/>
        <w:jc w:val="both"/>
        <w:rPr>
          <w:sz w:val="20"/>
          <w:szCs w:val="20"/>
        </w:rPr>
      </w:pPr>
      <w:r w:rsidRPr="00BD12E3">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8F61E9" w:rsidRPr="00BD12E3" w:rsidRDefault="008F61E9" w:rsidP="008F61E9">
      <w:pPr>
        <w:ind w:firstLine="709"/>
        <w:jc w:val="both"/>
        <w:rPr>
          <w:sz w:val="20"/>
          <w:szCs w:val="20"/>
        </w:rPr>
      </w:pPr>
      <w:r w:rsidRPr="00BD12E3">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8F61E9" w:rsidRPr="00BD12E3" w:rsidRDefault="008F61E9" w:rsidP="008F61E9">
      <w:pPr>
        <w:ind w:firstLine="567"/>
        <w:jc w:val="both"/>
        <w:rPr>
          <w:sz w:val="20"/>
          <w:szCs w:val="20"/>
        </w:rPr>
      </w:pPr>
    </w:p>
    <w:p w:rsidR="00861BAB" w:rsidRDefault="00861BAB" w:rsidP="008F61E9">
      <w:pPr>
        <w:jc w:val="center"/>
        <w:rPr>
          <w:b/>
          <w:sz w:val="20"/>
          <w:szCs w:val="20"/>
        </w:rPr>
      </w:pPr>
    </w:p>
    <w:p w:rsidR="008F61E9" w:rsidRPr="00BD12E3" w:rsidRDefault="008F61E9" w:rsidP="008F61E9">
      <w:pPr>
        <w:jc w:val="center"/>
        <w:rPr>
          <w:b/>
          <w:sz w:val="20"/>
          <w:szCs w:val="20"/>
        </w:rPr>
      </w:pPr>
      <w:r w:rsidRPr="00BD12E3">
        <w:rPr>
          <w:b/>
          <w:sz w:val="20"/>
          <w:szCs w:val="20"/>
        </w:rPr>
        <w:t>7. ГАРАНТИИ КАЧЕСТВА РАБОТ</w:t>
      </w:r>
    </w:p>
    <w:p w:rsidR="008F61E9" w:rsidRPr="00BD12E3" w:rsidRDefault="008F61E9" w:rsidP="008F61E9">
      <w:pPr>
        <w:ind w:firstLine="709"/>
        <w:jc w:val="both"/>
        <w:rPr>
          <w:sz w:val="20"/>
          <w:szCs w:val="20"/>
        </w:rPr>
      </w:pPr>
      <w:r w:rsidRPr="00BD12E3">
        <w:rPr>
          <w:sz w:val="20"/>
          <w:szCs w:val="20"/>
        </w:rPr>
        <w:t>7.1.Подрядчик гарантирует Заказчику соответствие выполненных работ действующим строительным нормам и правилам.</w:t>
      </w:r>
    </w:p>
    <w:p w:rsidR="008F61E9" w:rsidRPr="00BD12E3" w:rsidRDefault="008F61E9" w:rsidP="008F61E9">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953A45" w:rsidRDefault="008F61E9" w:rsidP="00953A45">
      <w:pPr>
        <w:ind w:firstLine="709"/>
        <w:jc w:val="both"/>
      </w:pPr>
      <w:r w:rsidRPr="00BD12E3">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D201B7">
        <w:rPr>
          <w:sz w:val="20"/>
          <w:szCs w:val="20"/>
        </w:rPr>
        <w:t>ый составляет 36</w:t>
      </w:r>
      <w:r w:rsidRPr="00BD12E3">
        <w:rPr>
          <w:sz w:val="20"/>
          <w:szCs w:val="20"/>
        </w:rPr>
        <w:t xml:space="preserve"> месяцев со дня подписания Сторонами </w:t>
      </w:r>
      <w:r w:rsidRPr="00BC5587">
        <w:rPr>
          <w:sz w:val="20"/>
          <w:szCs w:val="20"/>
        </w:rPr>
        <w:t xml:space="preserve">Акта о приемке выполненных работ, а </w:t>
      </w:r>
      <w:r w:rsidR="00953A45">
        <w:rPr>
          <w:sz w:val="20"/>
          <w:szCs w:val="20"/>
        </w:rPr>
        <w:t xml:space="preserve">гарантию качества оборудования </w:t>
      </w:r>
      <w:r w:rsidRPr="00BC5587">
        <w:rPr>
          <w:sz w:val="20"/>
          <w:szCs w:val="20"/>
        </w:rPr>
        <w:t>на срок, установленный изготовителем оборудования</w:t>
      </w:r>
      <w:r w:rsidR="00953A45">
        <w:rPr>
          <w:sz w:val="20"/>
          <w:szCs w:val="20"/>
        </w:rPr>
        <w:t xml:space="preserve">, </w:t>
      </w:r>
      <w:r w:rsidR="00953A45" w:rsidRPr="00953A45">
        <w:rPr>
          <w:sz w:val="20"/>
          <w:szCs w:val="20"/>
        </w:rPr>
        <w:t xml:space="preserve">но не менее 12 месяцев </w:t>
      </w:r>
      <w:r w:rsidRPr="00BC5587">
        <w:rPr>
          <w:sz w:val="20"/>
          <w:szCs w:val="20"/>
        </w:rPr>
        <w:t>(при наличии оборудования в смете).</w:t>
      </w:r>
    </w:p>
    <w:p w:rsidR="00953A45" w:rsidRPr="00953A45" w:rsidRDefault="00953A45" w:rsidP="00953A45">
      <w:pPr>
        <w:ind w:firstLine="709"/>
        <w:jc w:val="both"/>
        <w:rPr>
          <w:sz w:val="20"/>
          <w:szCs w:val="20"/>
        </w:rPr>
      </w:pPr>
      <w:r w:rsidRPr="00953A45">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953A45" w:rsidRPr="00953A45" w:rsidRDefault="00953A45" w:rsidP="00953A45">
      <w:pPr>
        <w:ind w:firstLine="709"/>
        <w:jc w:val="both"/>
        <w:rPr>
          <w:sz w:val="20"/>
          <w:szCs w:val="20"/>
        </w:rPr>
      </w:pPr>
      <w:r>
        <w:rPr>
          <w:sz w:val="20"/>
          <w:szCs w:val="20"/>
        </w:rPr>
        <w:t>7</w:t>
      </w:r>
      <w:r w:rsidRPr="00953A45">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953A45" w:rsidRPr="00953A45" w:rsidRDefault="00953A45" w:rsidP="00953A45">
      <w:pPr>
        <w:ind w:firstLine="709"/>
        <w:jc w:val="both"/>
        <w:rPr>
          <w:sz w:val="20"/>
          <w:szCs w:val="20"/>
        </w:rPr>
      </w:pPr>
      <w:r w:rsidRPr="00953A45">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953A45" w:rsidRPr="00953A45" w:rsidRDefault="00953A45" w:rsidP="00953A45">
      <w:pPr>
        <w:ind w:firstLine="709"/>
        <w:jc w:val="both"/>
        <w:rPr>
          <w:sz w:val="20"/>
          <w:szCs w:val="20"/>
        </w:rPr>
      </w:pPr>
      <w:r>
        <w:rPr>
          <w:sz w:val="20"/>
          <w:szCs w:val="20"/>
        </w:rPr>
        <w:t>7</w:t>
      </w:r>
      <w:r w:rsidRPr="00953A45">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953A45" w:rsidRPr="00953A45" w:rsidRDefault="00953A45" w:rsidP="00953A45">
      <w:pPr>
        <w:ind w:firstLine="709"/>
        <w:jc w:val="both"/>
        <w:rPr>
          <w:sz w:val="20"/>
          <w:szCs w:val="20"/>
        </w:rPr>
      </w:pPr>
      <w:r>
        <w:rPr>
          <w:sz w:val="20"/>
          <w:szCs w:val="20"/>
        </w:rPr>
        <w:t>7</w:t>
      </w:r>
      <w:r w:rsidRPr="00953A45">
        <w:rPr>
          <w:sz w:val="20"/>
          <w:szCs w:val="20"/>
        </w:rPr>
        <w:t>.5. 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953A45" w:rsidRPr="00953A45" w:rsidRDefault="00953A45" w:rsidP="00953A45">
      <w:pPr>
        <w:ind w:firstLine="709"/>
        <w:jc w:val="both"/>
        <w:rPr>
          <w:sz w:val="20"/>
          <w:szCs w:val="20"/>
        </w:rPr>
      </w:pPr>
      <w:r>
        <w:rPr>
          <w:sz w:val="20"/>
          <w:szCs w:val="20"/>
        </w:rPr>
        <w:t>7</w:t>
      </w:r>
      <w:r w:rsidRPr="00953A45">
        <w:rPr>
          <w:sz w:val="20"/>
          <w:szCs w:val="20"/>
        </w:rPr>
        <w:t>.6.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8F61E9" w:rsidRPr="00BC5587" w:rsidRDefault="00953A45" w:rsidP="00953A45">
      <w:pPr>
        <w:ind w:firstLine="709"/>
        <w:jc w:val="both"/>
        <w:rPr>
          <w:sz w:val="20"/>
          <w:szCs w:val="20"/>
        </w:rPr>
      </w:pPr>
      <w:r>
        <w:rPr>
          <w:sz w:val="20"/>
          <w:szCs w:val="20"/>
        </w:rPr>
        <w:t>7</w:t>
      </w:r>
      <w:r w:rsidRPr="00953A45">
        <w:rPr>
          <w:sz w:val="20"/>
          <w:szCs w:val="20"/>
        </w:rPr>
        <w:t>.7.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8F61E9" w:rsidRPr="00BD12E3" w:rsidRDefault="00953A45" w:rsidP="008F61E9">
      <w:pPr>
        <w:ind w:firstLine="709"/>
        <w:jc w:val="both"/>
        <w:rPr>
          <w:sz w:val="20"/>
          <w:szCs w:val="20"/>
        </w:rPr>
      </w:pPr>
      <w:r>
        <w:rPr>
          <w:sz w:val="20"/>
          <w:szCs w:val="20"/>
        </w:rPr>
        <w:t>7.8</w:t>
      </w:r>
      <w:r w:rsidR="008F61E9" w:rsidRPr="00BC5587">
        <w:rPr>
          <w:sz w:val="20"/>
          <w:szCs w:val="20"/>
        </w:rPr>
        <w:t xml:space="preserve">. В случае если в течение гарантийного срока обнаружится, что работа выполнена Подрядчиком с </w:t>
      </w:r>
      <w:r w:rsidR="008F61E9" w:rsidRPr="00BD12E3">
        <w:rPr>
          <w:sz w:val="20"/>
          <w:szCs w:val="20"/>
        </w:rPr>
        <w:t>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8F61E9" w:rsidRPr="00BD12E3" w:rsidRDefault="008F61E9" w:rsidP="008F61E9">
      <w:pPr>
        <w:ind w:firstLine="709"/>
        <w:jc w:val="both"/>
        <w:rPr>
          <w:sz w:val="20"/>
          <w:szCs w:val="20"/>
        </w:rPr>
      </w:pPr>
      <w:r w:rsidRPr="00BD12E3">
        <w:rPr>
          <w:sz w:val="20"/>
          <w:szCs w:val="20"/>
        </w:rPr>
        <w:t>- безвозмездного устранения недостатков в разумный срок;</w:t>
      </w:r>
    </w:p>
    <w:p w:rsidR="008F61E9" w:rsidRPr="00BD12E3" w:rsidRDefault="008F61E9" w:rsidP="008F61E9">
      <w:pPr>
        <w:ind w:firstLine="709"/>
        <w:jc w:val="both"/>
        <w:rPr>
          <w:sz w:val="20"/>
          <w:szCs w:val="20"/>
        </w:rPr>
      </w:pPr>
      <w:r w:rsidRPr="00BD12E3">
        <w:rPr>
          <w:sz w:val="20"/>
          <w:szCs w:val="20"/>
        </w:rPr>
        <w:t>- соразмерного уменьшения установленной за работу цены;</w:t>
      </w:r>
    </w:p>
    <w:p w:rsidR="008F61E9" w:rsidRPr="00BD12E3" w:rsidRDefault="008F61E9" w:rsidP="008F61E9">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rsidR="008F61E9" w:rsidRDefault="00953A45" w:rsidP="008F61E9">
      <w:pPr>
        <w:ind w:firstLine="709"/>
        <w:jc w:val="both"/>
        <w:rPr>
          <w:sz w:val="20"/>
          <w:szCs w:val="20"/>
        </w:rPr>
      </w:pPr>
      <w:r>
        <w:rPr>
          <w:sz w:val="20"/>
          <w:szCs w:val="20"/>
        </w:rPr>
        <w:t>7.9</w:t>
      </w:r>
      <w:r w:rsidR="008F61E9"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8F61E9" w:rsidRDefault="00953A45" w:rsidP="008F61E9">
      <w:pPr>
        <w:ind w:firstLine="709"/>
        <w:jc w:val="both"/>
        <w:rPr>
          <w:sz w:val="20"/>
          <w:szCs w:val="20"/>
        </w:rPr>
      </w:pPr>
      <w:r>
        <w:rPr>
          <w:sz w:val="20"/>
          <w:szCs w:val="20"/>
        </w:rPr>
        <w:t>7.10</w:t>
      </w:r>
      <w:r w:rsidR="008F61E9"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8. ОТВЕТСТВЕННОСТЬ СТОРОН</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lastRenderedPageBreak/>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Pr>
          <w:sz w:val="20"/>
          <w:szCs w:val="20"/>
        </w:rPr>
        <w:t>О контрактной системе</w:t>
      </w:r>
      <w:r w:rsidRPr="00BD12E3">
        <w:rPr>
          <w:sz w:val="20"/>
          <w:szCs w:val="20"/>
        </w:rPr>
        <w:t xml:space="preserve"> в сфе</w:t>
      </w:r>
      <w:r>
        <w:rPr>
          <w:sz w:val="20"/>
          <w:szCs w:val="20"/>
        </w:rPr>
        <w:t xml:space="preserve">ре закупок товаров, работ, </w:t>
      </w:r>
      <w:r w:rsidRPr="00756D91">
        <w:rPr>
          <w:sz w:val="20"/>
          <w:szCs w:val="20"/>
        </w:rPr>
        <w:t>услуг для обеспечения государственных и муниципальных нужд», Постановлением Правительства Российской Федерации от 30.08.2017 N 1042.</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Указанные в настоящем разделе неустойки (пеня, штраф) взимаются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8.2. Ответственность Заказчика:</w:t>
      </w:r>
    </w:p>
    <w:p w:rsidR="008F61E9" w:rsidRPr="00BD12E3"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8.2.1. В случае просрочки исполнения Заказчиком обязательств, предусмотренных Контрактом, Подрядчик </w:t>
      </w:r>
      <w:r w:rsidRPr="00BD12E3">
        <w:rPr>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Размер штрафа устанавливается в размере 1000 рублей.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 Ответственность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неявку для передачи Объекта в срок, указанный в п.2.1 контракта;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несвоевременное начало работ в срок, указанный в п.2.1, п. 2.2 контракта по вине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устранения недостатков (дефектов) в работе, обнаруженных в процессе выполнения работ, либо при приемке работ;</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конечного срока выполнения работ, указанных в разделе 2 контракта.</w:t>
      </w:r>
    </w:p>
    <w:p w:rsidR="008F61E9"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8.3.3. </w:t>
      </w:r>
      <w:r w:rsidRPr="00880A12">
        <w:rPr>
          <w:sz w:val="20"/>
          <w:szCs w:val="20"/>
        </w:rPr>
        <w:t xml:space="preserve">Пеня начисляется за каждый день просрочки исполнения Подрядчиком обязательства, </w:t>
      </w:r>
      <w:r w:rsidRPr="00BC5587">
        <w:rPr>
          <w:sz w:val="20"/>
          <w:szCs w:val="20"/>
        </w:rPr>
        <w:t xml:space="preserve">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w:t>
      </w:r>
      <w:r w:rsidRPr="00880A12">
        <w:rPr>
          <w:sz w:val="20"/>
          <w:szCs w:val="20"/>
        </w:rPr>
        <w:t>исключением случаев, если законодательством Российской Федерации установлен иной порядок начисления</w:t>
      </w:r>
      <w:r>
        <w:rPr>
          <w:sz w:val="20"/>
          <w:szCs w:val="20"/>
        </w:rPr>
        <w:t xml:space="preserve"> пени.</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w:t>
      </w:r>
      <w:r w:rsidRPr="00237FC2">
        <w:rPr>
          <w:sz w:val="20"/>
          <w:szCs w:val="20"/>
        </w:rPr>
        <w:t xml:space="preserve">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 </w:t>
      </w:r>
      <w:r w:rsidR="00D83420">
        <w:rPr>
          <w:sz w:val="20"/>
          <w:szCs w:val="20"/>
        </w:rPr>
        <w:t>___________</w:t>
      </w:r>
      <w:r w:rsidRPr="00237FC2">
        <w:rPr>
          <w:sz w:val="20"/>
          <w:szCs w:val="20"/>
        </w:rPr>
        <w:t xml:space="preserve"> (</w:t>
      </w:r>
      <w:r w:rsidR="00D83420">
        <w:rPr>
          <w:sz w:val="20"/>
          <w:szCs w:val="20"/>
        </w:rPr>
        <w:t>______________________________</w:t>
      </w:r>
      <w:r w:rsidRPr="00237FC2">
        <w:rPr>
          <w:sz w:val="20"/>
          <w:szCs w:val="20"/>
        </w:rPr>
        <w:t xml:space="preserve">) рублей </w:t>
      </w:r>
      <w:r w:rsidR="00D83420">
        <w:rPr>
          <w:sz w:val="20"/>
          <w:szCs w:val="20"/>
        </w:rPr>
        <w:t>____</w:t>
      </w:r>
      <w:r w:rsidRPr="00237FC2">
        <w:rPr>
          <w:sz w:val="20"/>
          <w:szCs w:val="20"/>
        </w:rPr>
        <w:t xml:space="preserve"> копе</w:t>
      </w:r>
      <w:r>
        <w:rPr>
          <w:sz w:val="20"/>
          <w:szCs w:val="20"/>
        </w:rPr>
        <w:t>ек</w:t>
      </w:r>
      <w:r w:rsidRPr="00237FC2">
        <w:rPr>
          <w:sz w:val="20"/>
          <w:szCs w:val="20"/>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w:t>
      </w:r>
      <w:r w:rsidRPr="00756D91">
        <w:rPr>
          <w:sz w:val="20"/>
          <w:szCs w:val="20"/>
        </w:rPr>
        <w:t xml:space="preserve"> отдельности. Штрафы начисляются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pPr>
      <w:r w:rsidRPr="00756D91">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8.6. Уплата неустоек (штрафов, пеней), не освобождает Стороны от исполнения своих обязательств.</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8.8. Подрядчик несет ответственность за действия третьих лиц, привлеченных им к исполнению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8.12. Заказчик не несет перед привлекаемыми Подрядчиком субподрядчиками ответственности за неполную или несвоевременную оплату выполненных ими </w:t>
      </w:r>
      <w:r>
        <w:rPr>
          <w:sz w:val="20"/>
          <w:szCs w:val="20"/>
        </w:rPr>
        <w:t>р</w:t>
      </w:r>
      <w:r w:rsidRPr="00756D91">
        <w:rPr>
          <w:sz w:val="20"/>
          <w:szCs w:val="20"/>
        </w:rPr>
        <w:t>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lastRenderedPageBreak/>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w:t>
      </w:r>
      <w:r>
        <w:rPr>
          <w:sz w:val="20"/>
          <w:szCs w:val="20"/>
        </w:rPr>
        <w:t>и ответственности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rsidR="008F61E9" w:rsidRDefault="008F61E9" w:rsidP="008F61E9">
      <w:pPr>
        <w:tabs>
          <w:tab w:val="left" w:pos="576"/>
        </w:tabs>
        <w:autoSpaceDE w:val="0"/>
        <w:autoSpaceDN w:val="0"/>
        <w:adjustRightInd w:val="0"/>
        <w:ind w:firstLine="709"/>
        <w:jc w:val="both"/>
        <w:rPr>
          <w:sz w:val="20"/>
          <w:szCs w:val="20"/>
        </w:rPr>
      </w:pPr>
      <w:r w:rsidRPr="00756D91">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rsidR="008F61E9" w:rsidRPr="00756D91" w:rsidRDefault="008F61E9" w:rsidP="008F61E9">
      <w:pPr>
        <w:tabs>
          <w:tab w:val="left" w:pos="576"/>
        </w:tabs>
        <w:autoSpaceDE w:val="0"/>
        <w:autoSpaceDN w:val="0"/>
        <w:adjustRightInd w:val="0"/>
        <w:ind w:firstLine="709"/>
        <w:jc w:val="both"/>
        <w:rPr>
          <w:sz w:val="20"/>
          <w:szCs w:val="20"/>
        </w:rPr>
      </w:pPr>
    </w:p>
    <w:p w:rsidR="008F61E9" w:rsidRPr="00BD12E3" w:rsidRDefault="008F61E9" w:rsidP="008F61E9">
      <w:pPr>
        <w:tabs>
          <w:tab w:val="left" w:pos="576"/>
        </w:tabs>
        <w:autoSpaceDE w:val="0"/>
        <w:autoSpaceDN w:val="0"/>
        <w:adjustRightInd w:val="0"/>
        <w:jc w:val="center"/>
        <w:rPr>
          <w:b/>
          <w:caps/>
          <w:sz w:val="20"/>
          <w:szCs w:val="20"/>
        </w:rPr>
      </w:pPr>
      <w:r w:rsidRPr="00BD12E3">
        <w:rPr>
          <w:b/>
          <w:sz w:val="20"/>
          <w:szCs w:val="20"/>
        </w:rPr>
        <w:t xml:space="preserve">9. </w:t>
      </w:r>
      <w:r w:rsidRPr="00BD12E3">
        <w:rPr>
          <w:b/>
          <w:caps/>
          <w:sz w:val="20"/>
          <w:szCs w:val="20"/>
        </w:rPr>
        <w:t>ОБСТОЯТЕЛЬСТВА НЕПРЕОДОЛИМОЙ СИЛЫ</w:t>
      </w:r>
    </w:p>
    <w:p w:rsidR="008F61E9" w:rsidRPr="00BD12E3" w:rsidRDefault="008F61E9" w:rsidP="008F61E9">
      <w:pPr>
        <w:widowControl w:val="0"/>
        <w:tabs>
          <w:tab w:val="left" w:pos="426"/>
        </w:tabs>
        <w:autoSpaceDE w:val="0"/>
        <w:autoSpaceDN w:val="0"/>
        <w:adjustRightInd w:val="0"/>
        <w:ind w:firstLine="709"/>
        <w:jc w:val="both"/>
        <w:rPr>
          <w:sz w:val="20"/>
          <w:szCs w:val="20"/>
        </w:rPr>
      </w:pPr>
      <w:r w:rsidRPr="00BD12E3">
        <w:rPr>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8F61E9" w:rsidRPr="00BD12E3" w:rsidRDefault="008F61E9" w:rsidP="008F61E9">
      <w:pPr>
        <w:autoSpaceDE w:val="0"/>
        <w:autoSpaceDN w:val="0"/>
        <w:adjustRightInd w:val="0"/>
        <w:ind w:firstLine="709"/>
        <w:jc w:val="both"/>
        <w:rPr>
          <w:sz w:val="20"/>
          <w:szCs w:val="20"/>
        </w:rPr>
      </w:pPr>
      <w:r w:rsidRPr="00BD12E3">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8F61E9" w:rsidRPr="00BD12E3" w:rsidRDefault="008F61E9" w:rsidP="008F61E9">
      <w:pPr>
        <w:shd w:val="clear" w:color="auto" w:fill="FFFFFF"/>
        <w:tabs>
          <w:tab w:val="center" w:leader="dot" w:pos="9072"/>
          <w:tab w:val="left" w:pos="10440"/>
        </w:tabs>
        <w:ind w:firstLine="709"/>
        <w:jc w:val="both"/>
        <w:rPr>
          <w:sz w:val="20"/>
          <w:szCs w:val="20"/>
        </w:rPr>
      </w:pPr>
      <w:r w:rsidRPr="00BD12E3">
        <w:rPr>
          <w:sz w:val="20"/>
          <w:szCs w:val="20"/>
        </w:rPr>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8F61E9" w:rsidRPr="00BD12E3" w:rsidRDefault="008F61E9" w:rsidP="008F61E9">
      <w:pPr>
        <w:widowControl w:val="0"/>
        <w:shd w:val="clear" w:color="auto" w:fill="FFFFFF"/>
        <w:tabs>
          <w:tab w:val="center" w:leader="dot" w:pos="9072"/>
          <w:tab w:val="left" w:pos="10440"/>
        </w:tabs>
        <w:ind w:firstLine="567"/>
        <w:jc w:val="both"/>
        <w:rPr>
          <w:sz w:val="20"/>
          <w:szCs w:val="20"/>
        </w:rPr>
      </w:pPr>
    </w:p>
    <w:p w:rsidR="008F61E9" w:rsidRPr="00B25614" w:rsidRDefault="008F61E9" w:rsidP="008F61E9">
      <w:pPr>
        <w:pStyle w:val="a6"/>
        <w:widowControl w:val="0"/>
        <w:tabs>
          <w:tab w:val="clear" w:pos="0"/>
          <w:tab w:val="clear" w:pos="1080"/>
        </w:tabs>
        <w:suppressAutoHyphens w:val="0"/>
        <w:ind w:firstLine="0"/>
        <w:jc w:val="center"/>
        <w:rPr>
          <w:b/>
          <w:caps/>
          <w:sz w:val="20"/>
          <w:szCs w:val="20"/>
        </w:rPr>
      </w:pPr>
      <w:r w:rsidRPr="00B25614">
        <w:rPr>
          <w:b/>
          <w:caps/>
          <w:sz w:val="20"/>
          <w:szCs w:val="20"/>
        </w:rPr>
        <w:t>10. Срок ДЕЙСТВИЯ контракта и ПОРЯДОК его РАСТОРЖЕНИЯ и изменения</w:t>
      </w:r>
    </w:p>
    <w:p w:rsidR="00B25614" w:rsidRPr="00B25614" w:rsidRDefault="008F61E9" w:rsidP="00B25614">
      <w:pPr>
        <w:ind w:firstLine="709"/>
        <w:jc w:val="both"/>
        <w:rPr>
          <w:sz w:val="20"/>
          <w:szCs w:val="20"/>
        </w:rPr>
      </w:pPr>
      <w:r w:rsidRPr="00B25614">
        <w:rPr>
          <w:sz w:val="20"/>
          <w:szCs w:val="20"/>
        </w:rPr>
        <w:t>10.1</w:t>
      </w:r>
      <w:r w:rsidR="00B25614" w:rsidRPr="00B25614">
        <w:rPr>
          <w:sz w:val="20"/>
          <w:szCs w:val="20"/>
        </w:rPr>
        <w:t xml:space="preserve">. Контракт </w:t>
      </w:r>
      <w:proofErr w:type="gramStart"/>
      <w:r w:rsidR="00B25614" w:rsidRPr="00B25614">
        <w:rPr>
          <w:sz w:val="20"/>
          <w:szCs w:val="20"/>
        </w:rPr>
        <w:t>считается</w:t>
      </w:r>
      <w:proofErr w:type="gramEnd"/>
      <w:r w:rsidR="00B25614" w:rsidRPr="00B25614">
        <w:rPr>
          <w:sz w:val="20"/>
          <w:szCs w:val="20"/>
        </w:rPr>
        <w:t xml:space="preserve"> вступает в с</w:t>
      </w:r>
      <w:r w:rsidR="0014065C">
        <w:rPr>
          <w:sz w:val="20"/>
          <w:szCs w:val="20"/>
        </w:rPr>
        <w:t xml:space="preserve">илу с момента (даты) заключения </w:t>
      </w:r>
      <w:r w:rsidR="00B25614" w:rsidRPr="00B25614">
        <w:rPr>
          <w:sz w:val="20"/>
          <w:szCs w:val="20"/>
        </w:rPr>
        <w:t>сто</w:t>
      </w:r>
      <w:r w:rsidR="006730FE">
        <w:rPr>
          <w:sz w:val="20"/>
          <w:szCs w:val="20"/>
        </w:rPr>
        <w:t xml:space="preserve">ронами и </w:t>
      </w:r>
      <w:r w:rsidR="00D55316">
        <w:rPr>
          <w:sz w:val="20"/>
          <w:szCs w:val="20"/>
        </w:rPr>
        <w:t>действует по 3</w:t>
      </w:r>
      <w:r w:rsidR="000B67A9">
        <w:rPr>
          <w:sz w:val="20"/>
          <w:szCs w:val="20"/>
        </w:rPr>
        <w:t>1</w:t>
      </w:r>
      <w:r w:rsidR="00831E43">
        <w:rPr>
          <w:sz w:val="20"/>
          <w:szCs w:val="20"/>
        </w:rPr>
        <w:t>декабря</w:t>
      </w:r>
      <w:r w:rsidR="00D201B7">
        <w:rPr>
          <w:sz w:val="20"/>
          <w:szCs w:val="20"/>
        </w:rPr>
        <w:t xml:space="preserve"> 202</w:t>
      </w:r>
      <w:r w:rsidR="00F80647">
        <w:rPr>
          <w:sz w:val="20"/>
          <w:szCs w:val="20"/>
        </w:rPr>
        <w:t>6</w:t>
      </w:r>
      <w:r w:rsidR="00B25614" w:rsidRPr="00B25614">
        <w:rPr>
          <w:sz w:val="20"/>
          <w:szCs w:val="20"/>
        </w:rPr>
        <w:t xml:space="preserve"> года. Окончание срока действия контракта не освобождает Стороны от ответственности за его нарушение.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p>
    <w:p w:rsidR="00B25614" w:rsidRPr="00B25614" w:rsidRDefault="00D55316" w:rsidP="00B25614">
      <w:pPr>
        <w:ind w:firstLine="709"/>
        <w:jc w:val="both"/>
        <w:rPr>
          <w:sz w:val="20"/>
          <w:szCs w:val="20"/>
        </w:rPr>
      </w:pPr>
      <w:r>
        <w:rPr>
          <w:sz w:val="20"/>
          <w:szCs w:val="20"/>
        </w:rPr>
        <w:t>10</w:t>
      </w:r>
      <w:r w:rsidR="00B25614" w:rsidRPr="00B25614">
        <w:rPr>
          <w:sz w:val="20"/>
          <w:szCs w:val="20"/>
        </w:rPr>
        <w:t>.2.Сро</w:t>
      </w:r>
      <w:r w:rsidR="00D201B7">
        <w:rPr>
          <w:sz w:val="20"/>
          <w:szCs w:val="20"/>
        </w:rPr>
        <w:t xml:space="preserve">к исполнения контракта: до </w:t>
      </w:r>
      <w:r w:rsidR="000B67A9">
        <w:rPr>
          <w:sz w:val="20"/>
          <w:szCs w:val="20"/>
        </w:rPr>
        <w:t>25</w:t>
      </w:r>
      <w:r w:rsidR="006730FE">
        <w:rPr>
          <w:sz w:val="20"/>
          <w:szCs w:val="20"/>
        </w:rPr>
        <w:t>.1</w:t>
      </w:r>
      <w:r w:rsidR="000B67A9">
        <w:rPr>
          <w:sz w:val="20"/>
          <w:szCs w:val="20"/>
        </w:rPr>
        <w:t>2</w:t>
      </w:r>
      <w:r w:rsidR="00D201B7">
        <w:rPr>
          <w:sz w:val="20"/>
          <w:szCs w:val="20"/>
        </w:rPr>
        <w:t>.202</w:t>
      </w:r>
      <w:r w:rsidR="00F80647">
        <w:rPr>
          <w:sz w:val="20"/>
          <w:szCs w:val="20"/>
        </w:rPr>
        <w:t>6</w:t>
      </w:r>
      <w:r w:rsidR="00B25614" w:rsidRPr="00B25614">
        <w:rPr>
          <w:sz w:val="20"/>
          <w:szCs w:val="20"/>
        </w:rPr>
        <w:t xml:space="preserve"> г.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rsidR="00B25614" w:rsidRPr="00B25614" w:rsidRDefault="00D55316" w:rsidP="00B25614">
      <w:pPr>
        <w:ind w:firstLine="709"/>
        <w:jc w:val="both"/>
        <w:rPr>
          <w:sz w:val="20"/>
          <w:szCs w:val="20"/>
        </w:rPr>
      </w:pPr>
      <w:r>
        <w:rPr>
          <w:sz w:val="20"/>
          <w:szCs w:val="20"/>
        </w:rPr>
        <w:t>10</w:t>
      </w:r>
      <w:r w:rsidR="00B25614" w:rsidRPr="00B25614">
        <w:rPr>
          <w:sz w:val="20"/>
          <w:szCs w:val="20"/>
        </w:rPr>
        <w:t xml:space="preserve">.3.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rsidR="00B25614" w:rsidRPr="00B25614" w:rsidRDefault="00D55316" w:rsidP="00B25614">
      <w:pPr>
        <w:ind w:firstLine="709"/>
        <w:jc w:val="both"/>
        <w:rPr>
          <w:sz w:val="20"/>
          <w:szCs w:val="20"/>
        </w:rPr>
      </w:pPr>
      <w:r>
        <w:rPr>
          <w:sz w:val="20"/>
          <w:szCs w:val="20"/>
        </w:rPr>
        <w:t>10</w:t>
      </w:r>
      <w:r w:rsidR="00B25614" w:rsidRPr="00B25614">
        <w:rPr>
          <w:sz w:val="20"/>
          <w:szCs w:val="20"/>
        </w:rPr>
        <w:t xml:space="preserve">.4.Заказчик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rsidR="00B25614" w:rsidRPr="00B25614" w:rsidRDefault="00B25614" w:rsidP="00B25614">
      <w:pPr>
        <w:ind w:firstLine="709"/>
        <w:jc w:val="both"/>
        <w:rPr>
          <w:sz w:val="20"/>
          <w:szCs w:val="20"/>
        </w:rPr>
      </w:pPr>
      <w:r w:rsidRPr="00B25614">
        <w:rPr>
          <w:sz w:val="20"/>
          <w:szCs w:val="20"/>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25614" w:rsidRPr="00B25614" w:rsidRDefault="00D55316" w:rsidP="00B25614">
      <w:pPr>
        <w:ind w:firstLine="709"/>
        <w:jc w:val="both"/>
        <w:rPr>
          <w:sz w:val="20"/>
          <w:szCs w:val="20"/>
        </w:rPr>
      </w:pPr>
      <w:r>
        <w:rPr>
          <w:sz w:val="20"/>
          <w:szCs w:val="20"/>
        </w:rPr>
        <w:t xml:space="preserve"> 10</w:t>
      </w:r>
      <w:r w:rsidR="00B25614" w:rsidRPr="00B25614">
        <w:rPr>
          <w:sz w:val="20"/>
          <w:szCs w:val="20"/>
        </w:rPr>
        <w:t>.5.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B25614" w:rsidRPr="00B25614" w:rsidRDefault="00B25614" w:rsidP="00B25614">
      <w:pPr>
        <w:ind w:firstLine="709"/>
        <w:jc w:val="both"/>
        <w:rPr>
          <w:sz w:val="20"/>
          <w:szCs w:val="20"/>
        </w:rPr>
      </w:pPr>
      <w:r w:rsidRPr="00B25614">
        <w:rPr>
          <w:sz w:val="20"/>
          <w:szCs w:val="20"/>
        </w:rPr>
        <w:t>-Если Подрядчик после заключения контракта отказался от выполнения работ.</w:t>
      </w:r>
    </w:p>
    <w:p w:rsidR="00B25614" w:rsidRPr="00B25614" w:rsidRDefault="00B25614" w:rsidP="00B25614">
      <w:pPr>
        <w:ind w:firstLine="709"/>
        <w:jc w:val="both"/>
        <w:rPr>
          <w:sz w:val="20"/>
          <w:szCs w:val="20"/>
        </w:rPr>
      </w:pPr>
      <w:r w:rsidRPr="00B25614">
        <w:rPr>
          <w:sz w:val="20"/>
          <w:szCs w:val="20"/>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B25614" w:rsidRPr="00B25614" w:rsidRDefault="00B25614" w:rsidP="00B25614">
      <w:pPr>
        <w:ind w:firstLine="709"/>
        <w:jc w:val="both"/>
        <w:rPr>
          <w:sz w:val="20"/>
          <w:szCs w:val="20"/>
        </w:rPr>
      </w:pPr>
      <w:r w:rsidRPr="00B25614">
        <w:rPr>
          <w:sz w:val="20"/>
          <w:szCs w:val="20"/>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B25614" w:rsidRPr="00B25614" w:rsidRDefault="00B25614" w:rsidP="00B25614">
      <w:pPr>
        <w:ind w:firstLine="709"/>
        <w:jc w:val="both"/>
        <w:rPr>
          <w:sz w:val="20"/>
          <w:szCs w:val="20"/>
        </w:rPr>
      </w:pPr>
      <w:r w:rsidRPr="00B25614">
        <w:rPr>
          <w:sz w:val="20"/>
          <w:szCs w:val="20"/>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B25614" w:rsidRPr="00B25614" w:rsidRDefault="00B25614" w:rsidP="00B25614">
      <w:pPr>
        <w:ind w:firstLine="709"/>
        <w:jc w:val="both"/>
        <w:rPr>
          <w:sz w:val="20"/>
          <w:szCs w:val="20"/>
        </w:rPr>
      </w:pPr>
      <w:r w:rsidRPr="00B25614">
        <w:rPr>
          <w:sz w:val="20"/>
          <w:szCs w:val="20"/>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B25614" w:rsidRPr="00B25614" w:rsidRDefault="00B25614" w:rsidP="00B25614">
      <w:pPr>
        <w:ind w:firstLine="709"/>
        <w:jc w:val="both"/>
        <w:rPr>
          <w:sz w:val="20"/>
          <w:szCs w:val="20"/>
        </w:rPr>
      </w:pPr>
      <w:r w:rsidRPr="00B25614">
        <w:rPr>
          <w:sz w:val="20"/>
          <w:szCs w:val="20"/>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B25614" w:rsidRPr="00B25614" w:rsidRDefault="00B25614" w:rsidP="00B25614">
      <w:pPr>
        <w:ind w:firstLine="709"/>
        <w:jc w:val="both"/>
        <w:rPr>
          <w:sz w:val="20"/>
          <w:szCs w:val="20"/>
        </w:rPr>
      </w:pPr>
      <w:r w:rsidRPr="00B25614">
        <w:rPr>
          <w:sz w:val="20"/>
          <w:szCs w:val="20"/>
        </w:rPr>
        <w:t xml:space="preserve">- Отказа от устранения или </w:t>
      </w:r>
      <w:proofErr w:type="spellStart"/>
      <w:r w:rsidRPr="00B25614">
        <w:rPr>
          <w:sz w:val="20"/>
          <w:szCs w:val="20"/>
        </w:rPr>
        <w:t>неустранения</w:t>
      </w:r>
      <w:proofErr w:type="spellEnd"/>
      <w:r w:rsidRPr="00B25614">
        <w:rPr>
          <w:sz w:val="20"/>
          <w:szCs w:val="20"/>
        </w:rPr>
        <w:t xml:space="preserve"> допущенных  Подрядчиком дефектов в выполненных работах в срок, указанный заказчиком в мотивированном отказе в приёмке выполненных работ, либо допущения не согласованных с заказчиком отступлений от технических условий или нормативно-правовых актов, либо фактическое неисполнение предписаний заказчика, изложенных в мотивированном отказе в приёмке выполненных работ, в течение срока, определённого заказчиком или снижении качества работ в результате нарушения подрядчиком условий контракта;</w:t>
      </w:r>
    </w:p>
    <w:p w:rsidR="00B25614" w:rsidRPr="00B25614" w:rsidRDefault="00B25614" w:rsidP="00B25614">
      <w:pPr>
        <w:ind w:firstLine="709"/>
        <w:jc w:val="both"/>
        <w:rPr>
          <w:sz w:val="20"/>
          <w:szCs w:val="20"/>
        </w:rPr>
      </w:pPr>
      <w:r w:rsidRPr="00B25614">
        <w:rPr>
          <w:sz w:val="20"/>
          <w:szCs w:val="20"/>
        </w:rPr>
        <w:t xml:space="preserve">  - В иных случаях, предусмотренных соглашением сторон или действующим законодательством РФ.</w:t>
      </w:r>
    </w:p>
    <w:p w:rsidR="00B25614" w:rsidRPr="00B25614" w:rsidRDefault="00D55316" w:rsidP="00B25614">
      <w:pPr>
        <w:ind w:firstLine="709"/>
        <w:jc w:val="both"/>
        <w:rPr>
          <w:sz w:val="20"/>
          <w:szCs w:val="20"/>
        </w:rPr>
      </w:pPr>
      <w:r>
        <w:rPr>
          <w:sz w:val="20"/>
          <w:szCs w:val="20"/>
        </w:rPr>
        <w:lastRenderedPageBreak/>
        <w:t>10</w:t>
      </w:r>
      <w:r w:rsidR="00B25614" w:rsidRPr="00B25614">
        <w:rPr>
          <w:sz w:val="20"/>
          <w:szCs w:val="20"/>
        </w:rPr>
        <w:t xml:space="preserve">.6.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B25614" w:rsidRPr="00B25614" w:rsidRDefault="00D55316" w:rsidP="00B25614">
      <w:pPr>
        <w:ind w:firstLine="709"/>
        <w:jc w:val="both"/>
        <w:rPr>
          <w:sz w:val="20"/>
          <w:szCs w:val="20"/>
        </w:rPr>
      </w:pPr>
      <w:r>
        <w:rPr>
          <w:sz w:val="20"/>
          <w:szCs w:val="20"/>
        </w:rPr>
        <w:t>10</w:t>
      </w:r>
      <w:r w:rsidR="00B25614" w:rsidRPr="00B25614">
        <w:rPr>
          <w:sz w:val="20"/>
          <w:szCs w:val="20"/>
        </w:rPr>
        <w:t xml:space="preserve">.7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B25614" w:rsidRPr="00B25614" w:rsidRDefault="00D55316" w:rsidP="00B25614">
      <w:pPr>
        <w:ind w:firstLine="709"/>
        <w:jc w:val="both"/>
        <w:rPr>
          <w:sz w:val="20"/>
          <w:szCs w:val="20"/>
        </w:rPr>
      </w:pPr>
      <w:r>
        <w:rPr>
          <w:sz w:val="20"/>
          <w:szCs w:val="20"/>
        </w:rPr>
        <w:t>10</w:t>
      </w:r>
      <w:r w:rsidR="00B25614" w:rsidRPr="00B25614">
        <w:rPr>
          <w:sz w:val="20"/>
          <w:szCs w:val="20"/>
        </w:rPr>
        <w:t>.8.Расторжение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B25614" w:rsidRPr="00B25614" w:rsidRDefault="00D55316" w:rsidP="00B25614">
      <w:pPr>
        <w:ind w:firstLine="709"/>
        <w:jc w:val="both"/>
        <w:rPr>
          <w:sz w:val="20"/>
          <w:szCs w:val="20"/>
        </w:rPr>
      </w:pPr>
      <w:r>
        <w:rPr>
          <w:sz w:val="20"/>
          <w:szCs w:val="20"/>
        </w:rPr>
        <w:t>10</w:t>
      </w:r>
      <w:r w:rsidR="00B25614" w:rsidRPr="00B25614">
        <w:rPr>
          <w:sz w:val="20"/>
          <w:szCs w:val="20"/>
        </w:rPr>
        <w:t>.9.По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B25614" w:rsidRPr="00B25614" w:rsidRDefault="00D55316" w:rsidP="00B25614">
      <w:pPr>
        <w:ind w:firstLine="709"/>
        <w:jc w:val="both"/>
        <w:rPr>
          <w:sz w:val="20"/>
          <w:szCs w:val="20"/>
        </w:rPr>
      </w:pPr>
      <w:r>
        <w:rPr>
          <w:sz w:val="20"/>
          <w:szCs w:val="20"/>
        </w:rPr>
        <w:t>10</w:t>
      </w:r>
      <w:r w:rsidR="00B25614" w:rsidRPr="00B25614">
        <w:rPr>
          <w:sz w:val="20"/>
          <w:szCs w:val="20"/>
        </w:rPr>
        <w:t xml:space="preserve">.9.1.При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B25614" w:rsidRPr="00B25614" w:rsidRDefault="00D55316" w:rsidP="00B25614">
      <w:pPr>
        <w:ind w:firstLine="709"/>
        <w:jc w:val="both"/>
        <w:rPr>
          <w:sz w:val="20"/>
          <w:szCs w:val="20"/>
        </w:rPr>
      </w:pPr>
      <w:proofErr w:type="gramStart"/>
      <w:r>
        <w:rPr>
          <w:sz w:val="20"/>
          <w:szCs w:val="20"/>
        </w:rPr>
        <w:t>10</w:t>
      </w:r>
      <w:r w:rsidR="00B25614" w:rsidRPr="00B25614">
        <w:rPr>
          <w:sz w:val="20"/>
          <w:szCs w:val="20"/>
        </w:rPr>
        <w:t>.10.При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00B25614" w:rsidRPr="00B25614">
        <w:rPr>
          <w:sz w:val="20"/>
          <w:szCs w:val="20"/>
        </w:rPr>
        <w:t xml:space="preserve"> В этом случае соответствующие изменения должны быть внесены заказчиком в реестр контрактов, заключенных заказчиком.</w:t>
      </w:r>
    </w:p>
    <w:p w:rsidR="00B25614" w:rsidRPr="00B25614" w:rsidRDefault="00D55316" w:rsidP="00B25614">
      <w:pPr>
        <w:ind w:firstLine="709"/>
        <w:jc w:val="both"/>
        <w:rPr>
          <w:sz w:val="20"/>
          <w:szCs w:val="20"/>
        </w:rPr>
      </w:pPr>
      <w:r>
        <w:rPr>
          <w:sz w:val="20"/>
          <w:szCs w:val="20"/>
        </w:rPr>
        <w:t>10</w:t>
      </w:r>
      <w:r w:rsidR="00B25614" w:rsidRPr="00B25614">
        <w:rPr>
          <w:sz w:val="20"/>
          <w:szCs w:val="20"/>
        </w:rPr>
        <w:t>.11.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B25614" w:rsidRPr="00B25614" w:rsidRDefault="00D55316" w:rsidP="00B25614">
      <w:pPr>
        <w:ind w:firstLine="709"/>
        <w:jc w:val="both"/>
        <w:rPr>
          <w:sz w:val="20"/>
          <w:szCs w:val="20"/>
        </w:rPr>
      </w:pPr>
      <w:r>
        <w:rPr>
          <w:sz w:val="20"/>
          <w:szCs w:val="20"/>
        </w:rPr>
        <w:t>10</w:t>
      </w:r>
      <w:r w:rsidR="00B25614" w:rsidRPr="00B25614">
        <w:rPr>
          <w:sz w:val="20"/>
          <w:szCs w:val="20"/>
        </w:rPr>
        <w:t xml:space="preserve">.12. В случае перемены Заказчика права и обязанности Заказчика, предусмотренные Контрактом, переходят к новому заказчику. </w:t>
      </w:r>
    </w:p>
    <w:p w:rsidR="00B25614" w:rsidRPr="00B25614" w:rsidRDefault="00110DE6" w:rsidP="00B25614">
      <w:pPr>
        <w:ind w:firstLine="709"/>
        <w:jc w:val="both"/>
        <w:rPr>
          <w:sz w:val="20"/>
          <w:szCs w:val="20"/>
        </w:rPr>
      </w:pPr>
      <w:r>
        <w:rPr>
          <w:sz w:val="20"/>
          <w:szCs w:val="20"/>
        </w:rPr>
        <w:t>10</w:t>
      </w:r>
      <w:r w:rsidR="00B25614" w:rsidRPr="00B25614">
        <w:rPr>
          <w:sz w:val="20"/>
          <w:szCs w:val="20"/>
        </w:rPr>
        <w:t>.13. Прекращение срока действия Контракта не освобождает Стороны от ответственности за нарушение его условий.</w:t>
      </w:r>
    </w:p>
    <w:p w:rsidR="00B25614" w:rsidRPr="00B25614" w:rsidRDefault="00110DE6" w:rsidP="00B25614">
      <w:pPr>
        <w:ind w:firstLine="709"/>
        <w:jc w:val="both"/>
        <w:rPr>
          <w:sz w:val="20"/>
          <w:szCs w:val="20"/>
        </w:rPr>
      </w:pPr>
      <w:r>
        <w:rPr>
          <w:sz w:val="20"/>
          <w:szCs w:val="20"/>
        </w:rPr>
        <w:t>10</w:t>
      </w:r>
      <w:r w:rsidR="00B25614" w:rsidRPr="00B25614">
        <w:rPr>
          <w:sz w:val="20"/>
          <w:szCs w:val="20"/>
        </w:rPr>
        <w:t xml:space="preserve">.14.Прекращение действия Контракта не влечет за собой прекращения действия обязательств по </w:t>
      </w:r>
      <w:proofErr w:type="gramStart"/>
      <w:r w:rsidR="00B25614" w:rsidRPr="00B25614">
        <w:rPr>
          <w:sz w:val="20"/>
          <w:szCs w:val="20"/>
        </w:rPr>
        <w:t>Контракту</w:t>
      </w:r>
      <w:proofErr w:type="gramEnd"/>
      <w:r w:rsidR="00B25614" w:rsidRPr="00B25614">
        <w:rPr>
          <w:sz w:val="20"/>
          <w:szCs w:val="20"/>
        </w:rPr>
        <w:t xml:space="preserve"> и они действуют до полного их исполнения.  </w:t>
      </w:r>
    </w:p>
    <w:p w:rsidR="00B25614" w:rsidRPr="00B25614" w:rsidRDefault="00110DE6" w:rsidP="00B25614">
      <w:pPr>
        <w:ind w:firstLine="709"/>
        <w:jc w:val="both"/>
        <w:rPr>
          <w:sz w:val="20"/>
          <w:szCs w:val="20"/>
        </w:rPr>
      </w:pPr>
      <w:r>
        <w:rPr>
          <w:sz w:val="20"/>
          <w:szCs w:val="20"/>
        </w:rPr>
        <w:t>10</w:t>
      </w:r>
      <w:r w:rsidR="00B25614" w:rsidRPr="00B25614">
        <w:rPr>
          <w:sz w:val="20"/>
          <w:szCs w:val="20"/>
        </w:rPr>
        <w:t xml:space="preserve">.15.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8F61E9" w:rsidRPr="00B25614" w:rsidRDefault="00110DE6" w:rsidP="00B25614">
      <w:pPr>
        <w:ind w:firstLine="709"/>
        <w:jc w:val="both"/>
        <w:rPr>
          <w:sz w:val="20"/>
          <w:szCs w:val="20"/>
        </w:rPr>
      </w:pPr>
      <w:r>
        <w:rPr>
          <w:sz w:val="20"/>
          <w:szCs w:val="20"/>
        </w:rPr>
        <w:t xml:space="preserve"> 10</w:t>
      </w:r>
      <w:r w:rsidR="00B25614" w:rsidRPr="00B25614">
        <w:rPr>
          <w:sz w:val="20"/>
          <w:szCs w:val="20"/>
        </w:rPr>
        <w:t>.16.Изменение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r w:rsidR="00B25614">
        <w:rPr>
          <w:sz w:val="20"/>
          <w:szCs w:val="20"/>
        </w:rPr>
        <w:t>».</w:t>
      </w:r>
    </w:p>
    <w:p w:rsidR="008F61E9" w:rsidRPr="00BD12E3" w:rsidRDefault="008F61E9" w:rsidP="008F61E9">
      <w:pPr>
        <w:widowControl w:val="0"/>
        <w:tabs>
          <w:tab w:val="left" w:pos="3405"/>
        </w:tabs>
        <w:jc w:val="center"/>
        <w:rPr>
          <w:b/>
          <w:sz w:val="20"/>
          <w:szCs w:val="20"/>
        </w:rPr>
      </w:pPr>
      <w:r w:rsidRPr="00BD12E3">
        <w:rPr>
          <w:b/>
          <w:sz w:val="20"/>
          <w:szCs w:val="20"/>
        </w:rPr>
        <w:t>11. АНТИКОРРУПЦИОННЫЕ УСЛОВИЯ</w:t>
      </w:r>
    </w:p>
    <w:p w:rsidR="008F61E9" w:rsidRPr="00BD12E3" w:rsidRDefault="008F61E9" w:rsidP="008F61E9">
      <w:pPr>
        <w:widowControl w:val="0"/>
        <w:tabs>
          <w:tab w:val="left" w:pos="3405"/>
        </w:tabs>
        <w:ind w:firstLine="709"/>
        <w:jc w:val="both"/>
        <w:rPr>
          <w:sz w:val="20"/>
          <w:szCs w:val="20"/>
        </w:rPr>
      </w:pPr>
      <w:r w:rsidRPr="00BD12E3">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F61E9" w:rsidRDefault="008F61E9" w:rsidP="008F61E9">
      <w:pPr>
        <w:widowControl w:val="0"/>
        <w:tabs>
          <w:tab w:val="left" w:pos="3405"/>
        </w:tabs>
        <w:ind w:firstLine="709"/>
        <w:jc w:val="both"/>
        <w:rPr>
          <w:sz w:val="20"/>
          <w:szCs w:val="20"/>
        </w:rPr>
      </w:pPr>
      <w:r w:rsidRPr="00BD12E3">
        <w:rPr>
          <w:sz w:val="20"/>
          <w:szCs w:val="20"/>
        </w:rPr>
        <w:t>- не совершать иных действий, нарушающих антикоррупционное законодательство Российской Федерации.</w:t>
      </w:r>
    </w:p>
    <w:p w:rsidR="008F61E9" w:rsidRPr="00BD12E3" w:rsidRDefault="008F61E9" w:rsidP="008F61E9">
      <w:pPr>
        <w:widowControl w:val="0"/>
        <w:tabs>
          <w:tab w:val="left" w:pos="3405"/>
        </w:tabs>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12. Прочие условия</w:t>
      </w:r>
    </w:p>
    <w:p w:rsidR="00831E43" w:rsidRPr="00831E43" w:rsidRDefault="008F61E9" w:rsidP="00831E43">
      <w:pPr>
        <w:widowControl w:val="0"/>
        <w:ind w:firstLine="709"/>
        <w:jc w:val="both"/>
        <w:rPr>
          <w:sz w:val="20"/>
          <w:szCs w:val="20"/>
        </w:rPr>
      </w:pPr>
      <w:r w:rsidRPr="00BD12E3">
        <w:rPr>
          <w:sz w:val="20"/>
          <w:szCs w:val="20"/>
        </w:rPr>
        <w:t xml:space="preserve">12.1. </w:t>
      </w:r>
      <w:r w:rsidR="00831E43" w:rsidRPr="00831E43">
        <w:rPr>
          <w:sz w:val="20"/>
          <w:szCs w:val="20"/>
        </w:rPr>
        <w:t xml:space="preserve">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831E43" w:rsidRPr="00831E43" w:rsidRDefault="00831E43" w:rsidP="00831E43">
      <w:pPr>
        <w:widowControl w:val="0"/>
        <w:ind w:firstLine="709"/>
        <w:jc w:val="both"/>
        <w:rPr>
          <w:sz w:val="20"/>
          <w:szCs w:val="20"/>
        </w:rPr>
      </w:pPr>
      <w:r w:rsidRPr="00831E43">
        <w:rPr>
          <w:sz w:val="20"/>
          <w:szCs w:val="20"/>
        </w:rPr>
        <w:t>12.1.1.До передачи спора на рассмотрение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8F61E9" w:rsidRPr="00BD12E3" w:rsidRDefault="00831E43" w:rsidP="00831E43">
      <w:pPr>
        <w:widowControl w:val="0"/>
        <w:ind w:firstLine="709"/>
        <w:jc w:val="both"/>
        <w:rPr>
          <w:sz w:val="20"/>
          <w:szCs w:val="20"/>
        </w:rPr>
      </w:pPr>
      <w:r w:rsidRPr="00831E43">
        <w:rPr>
          <w:sz w:val="20"/>
          <w:szCs w:val="20"/>
        </w:rPr>
        <w:t>12.1.2. Срок рассмотрения писем, уведомлений или претензий не может превышать 10 дней со дня их получения.</w:t>
      </w:r>
    </w:p>
    <w:p w:rsidR="00831E43" w:rsidRDefault="008F61E9" w:rsidP="008F61E9">
      <w:pPr>
        <w:widowControl w:val="0"/>
        <w:ind w:firstLine="709"/>
        <w:jc w:val="both"/>
        <w:rPr>
          <w:sz w:val="20"/>
          <w:szCs w:val="20"/>
        </w:rPr>
      </w:pPr>
      <w:r w:rsidRPr="00BD12E3">
        <w:rPr>
          <w:sz w:val="20"/>
          <w:szCs w:val="20"/>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w:t>
      </w:r>
      <w:r w:rsidR="00831E43">
        <w:rPr>
          <w:sz w:val="20"/>
          <w:szCs w:val="20"/>
        </w:rPr>
        <w:t>ействующего законодательства РФ.</w:t>
      </w:r>
    </w:p>
    <w:p w:rsidR="008F61E9" w:rsidRPr="00BD12E3" w:rsidRDefault="008F61E9" w:rsidP="008F61E9">
      <w:pPr>
        <w:widowControl w:val="0"/>
        <w:ind w:firstLine="709"/>
        <w:jc w:val="both"/>
        <w:rPr>
          <w:sz w:val="20"/>
          <w:szCs w:val="20"/>
        </w:rPr>
      </w:pPr>
      <w:r w:rsidRPr="00BD12E3">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953A45" w:rsidRDefault="00953A45" w:rsidP="008F61E9">
      <w:pPr>
        <w:widowControl w:val="0"/>
        <w:ind w:firstLine="709"/>
        <w:jc w:val="both"/>
        <w:rPr>
          <w:sz w:val="20"/>
          <w:szCs w:val="20"/>
        </w:rPr>
      </w:pPr>
      <w:r>
        <w:rPr>
          <w:sz w:val="20"/>
          <w:szCs w:val="20"/>
        </w:rPr>
        <w:t xml:space="preserve">12.4. </w:t>
      </w:r>
      <w:r w:rsidRPr="00953A45">
        <w:rPr>
          <w:sz w:val="20"/>
          <w:szCs w:val="20"/>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w:t>
      </w:r>
      <w:r w:rsidRPr="00953A45">
        <w:rPr>
          <w:sz w:val="20"/>
          <w:szCs w:val="20"/>
        </w:rPr>
        <w:lastRenderedPageBreak/>
        <w:t>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8F61E9" w:rsidRPr="00BD12E3" w:rsidRDefault="00D201B7" w:rsidP="008F61E9">
      <w:pPr>
        <w:widowControl w:val="0"/>
        <w:ind w:firstLine="709"/>
        <w:jc w:val="both"/>
        <w:rPr>
          <w:sz w:val="20"/>
          <w:szCs w:val="20"/>
        </w:rPr>
      </w:pPr>
      <w:r>
        <w:rPr>
          <w:sz w:val="20"/>
          <w:szCs w:val="20"/>
        </w:rPr>
        <w:t>12.5</w:t>
      </w:r>
      <w:r w:rsidR="008F61E9" w:rsidRPr="00BD12E3">
        <w:rPr>
          <w:sz w:val="20"/>
          <w:szCs w:val="20"/>
        </w:rPr>
        <w:t>. Все, что не урегулировано настоящим Контрактом, регулируется действующим гражданским законодательством РФ.</w:t>
      </w:r>
    </w:p>
    <w:p w:rsidR="008F61E9" w:rsidRPr="00BD12E3" w:rsidRDefault="008F61E9" w:rsidP="008F61E9">
      <w:pPr>
        <w:widowControl w:val="0"/>
        <w:ind w:firstLine="709"/>
        <w:jc w:val="both"/>
        <w:rPr>
          <w:sz w:val="20"/>
          <w:szCs w:val="20"/>
        </w:rPr>
      </w:pPr>
      <w:r w:rsidRPr="00BD12E3">
        <w:rPr>
          <w:sz w:val="20"/>
          <w:szCs w:val="20"/>
        </w:rPr>
        <w:t>12.</w:t>
      </w:r>
      <w:r w:rsidR="00217FFE">
        <w:rPr>
          <w:sz w:val="20"/>
          <w:szCs w:val="20"/>
        </w:rPr>
        <w:t>6</w:t>
      </w:r>
      <w:r w:rsidRPr="00BD12E3">
        <w:rPr>
          <w:sz w:val="20"/>
          <w:szCs w:val="20"/>
        </w:rPr>
        <w:t>. Идентификационный код закупки (ИКЗ</w:t>
      </w:r>
      <w:r w:rsidRPr="0025285A">
        <w:rPr>
          <w:sz w:val="20"/>
          <w:szCs w:val="20"/>
        </w:rPr>
        <w:t>)</w:t>
      </w:r>
      <w:r w:rsidR="00D201B7">
        <w:rPr>
          <w:sz w:val="20"/>
          <w:szCs w:val="20"/>
        </w:rPr>
        <w:t>:</w:t>
      </w:r>
      <w:r w:rsidR="00712486">
        <w:rPr>
          <w:sz w:val="20"/>
          <w:szCs w:val="20"/>
        </w:rPr>
        <w:t>_____________________________</w:t>
      </w:r>
    </w:p>
    <w:p w:rsidR="008F61E9" w:rsidRPr="00BD12E3" w:rsidRDefault="00217FFE" w:rsidP="008F61E9">
      <w:pPr>
        <w:widowControl w:val="0"/>
        <w:ind w:firstLine="709"/>
        <w:jc w:val="both"/>
        <w:rPr>
          <w:sz w:val="20"/>
          <w:szCs w:val="20"/>
        </w:rPr>
      </w:pPr>
      <w:r>
        <w:rPr>
          <w:sz w:val="20"/>
          <w:szCs w:val="20"/>
        </w:rPr>
        <w:t>12.7</w:t>
      </w:r>
      <w:r w:rsidR="008F61E9" w:rsidRPr="00BD12E3">
        <w:rPr>
          <w:sz w:val="20"/>
          <w:szCs w:val="20"/>
        </w:rPr>
        <w:t>. К настоящему Контракту прилагаются и являются его неотъемлемой частью:</w:t>
      </w:r>
    </w:p>
    <w:p w:rsidR="008F61E9" w:rsidRDefault="008F61E9" w:rsidP="008F61E9">
      <w:pPr>
        <w:ind w:firstLine="709"/>
        <w:jc w:val="both"/>
        <w:rPr>
          <w:sz w:val="20"/>
          <w:szCs w:val="20"/>
        </w:rPr>
      </w:pPr>
      <w:r>
        <w:rPr>
          <w:sz w:val="20"/>
          <w:szCs w:val="20"/>
        </w:rPr>
        <w:t>Приложение №1</w:t>
      </w:r>
      <w:r w:rsidRPr="00BD12E3">
        <w:rPr>
          <w:sz w:val="20"/>
          <w:szCs w:val="20"/>
        </w:rPr>
        <w:t xml:space="preserve"> – Локальная смета №1 на </w:t>
      </w:r>
      <w:r w:rsidR="001F5B10">
        <w:rPr>
          <w:sz w:val="20"/>
          <w:szCs w:val="20"/>
        </w:rPr>
        <w:t xml:space="preserve">выполнение </w:t>
      </w:r>
      <w:r w:rsidR="0032670E" w:rsidRPr="0032670E">
        <w:rPr>
          <w:sz w:val="20"/>
          <w:szCs w:val="20"/>
        </w:rPr>
        <w:t xml:space="preserve">работ по отделке дверных проемов  в здании ГБДОУ детский сад № 126 Выборгского района Санкт-Петербурга по адресу: </w:t>
      </w:r>
      <w:proofErr w:type="spellStart"/>
      <w:r w:rsidR="0032670E" w:rsidRPr="0032670E">
        <w:rPr>
          <w:sz w:val="20"/>
          <w:szCs w:val="20"/>
        </w:rPr>
        <w:t>г</w:t>
      </w:r>
      <w:proofErr w:type="gramStart"/>
      <w:r w:rsidR="0032670E" w:rsidRPr="0032670E">
        <w:rPr>
          <w:sz w:val="20"/>
          <w:szCs w:val="20"/>
        </w:rPr>
        <w:t>.С</w:t>
      </w:r>
      <w:proofErr w:type="gramEnd"/>
      <w:r w:rsidR="0032670E" w:rsidRPr="0032670E">
        <w:rPr>
          <w:sz w:val="20"/>
          <w:szCs w:val="20"/>
        </w:rPr>
        <w:t>анкт</w:t>
      </w:r>
      <w:proofErr w:type="spellEnd"/>
      <w:r w:rsidR="0032670E" w:rsidRPr="0032670E">
        <w:rPr>
          <w:sz w:val="20"/>
          <w:szCs w:val="20"/>
        </w:rPr>
        <w:t xml:space="preserve">-Петербург, </w:t>
      </w:r>
      <w:proofErr w:type="spellStart"/>
      <w:r w:rsidR="0032670E" w:rsidRPr="0032670E">
        <w:rPr>
          <w:sz w:val="20"/>
          <w:szCs w:val="20"/>
        </w:rPr>
        <w:t>пр.Луначарского</w:t>
      </w:r>
      <w:proofErr w:type="spellEnd"/>
      <w:r w:rsidR="0032670E" w:rsidRPr="0032670E">
        <w:rPr>
          <w:sz w:val="20"/>
          <w:szCs w:val="20"/>
        </w:rPr>
        <w:t xml:space="preserve"> , д.19, корп.2, литера А</w:t>
      </w:r>
      <w:bookmarkStart w:id="2" w:name="_GoBack"/>
      <w:bookmarkEnd w:id="2"/>
    </w:p>
    <w:p w:rsidR="00217FFE" w:rsidRDefault="00217FFE" w:rsidP="008F61E9">
      <w:pPr>
        <w:ind w:firstLine="709"/>
        <w:jc w:val="both"/>
        <w:rPr>
          <w:sz w:val="20"/>
          <w:szCs w:val="20"/>
          <w:lang w:eastAsia="ru-RU"/>
        </w:rPr>
      </w:pPr>
      <w:r>
        <w:rPr>
          <w:sz w:val="20"/>
          <w:szCs w:val="20"/>
          <w:lang w:eastAsia="ru-RU"/>
        </w:rPr>
        <w:t>Приложение №2 - Описание объекта закупки</w:t>
      </w:r>
    </w:p>
    <w:p w:rsidR="008F61E9" w:rsidRPr="00BD12E3" w:rsidRDefault="0014065C" w:rsidP="008F61E9">
      <w:pPr>
        <w:ind w:firstLine="709"/>
        <w:jc w:val="both"/>
        <w:rPr>
          <w:sz w:val="20"/>
          <w:szCs w:val="20"/>
          <w:lang w:eastAsia="ru-RU"/>
        </w:rPr>
      </w:pPr>
      <w:r>
        <w:rPr>
          <w:sz w:val="20"/>
          <w:szCs w:val="20"/>
          <w:lang w:eastAsia="ru-RU"/>
        </w:rPr>
        <w:t>Приложение № 3</w:t>
      </w:r>
      <w:r w:rsidR="008F61E9" w:rsidRPr="00BD12E3">
        <w:rPr>
          <w:sz w:val="20"/>
          <w:szCs w:val="20"/>
          <w:lang w:eastAsia="ru-RU"/>
        </w:rPr>
        <w:t xml:space="preserve"> – График выполнения работ.</w:t>
      </w:r>
    </w:p>
    <w:p w:rsidR="008F61E9" w:rsidRPr="00BD12E3" w:rsidRDefault="008F61E9" w:rsidP="008F61E9">
      <w:pPr>
        <w:suppressAutoHyphens w:val="0"/>
        <w:jc w:val="both"/>
        <w:rPr>
          <w:sz w:val="20"/>
          <w:szCs w:val="20"/>
          <w:lang w:eastAsia="ru-RU"/>
        </w:rPr>
      </w:pPr>
    </w:p>
    <w:p w:rsidR="008F61E9" w:rsidRPr="00BD12E3" w:rsidRDefault="008F61E9" w:rsidP="008F61E9">
      <w:pPr>
        <w:widowControl w:val="0"/>
        <w:numPr>
          <w:ilvl w:val="2"/>
          <w:numId w:val="0"/>
        </w:numPr>
        <w:tabs>
          <w:tab w:val="num" w:pos="0"/>
          <w:tab w:val="num" w:pos="1080"/>
        </w:tabs>
        <w:suppressAutoHyphens w:val="0"/>
        <w:spacing w:after="120"/>
        <w:jc w:val="center"/>
        <w:rPr>
          <w:b/>
          <w:caps/>
          <w:sz w:val="20"/>
          <w:szCs w:val="20"/>
          <w:lang w:eastAsia="ru-RU"/>
        </w:rPr>
      </w:pPr>
      <w:r w:rsidRPr="00BD12E3">
        <w:rPr>
          <w:b/>
          <w:caps/>
          <w:sz w:val="20"/>
          <w:szCs w:val="20"/>
          <w:lang w:eastAsia="ru-RU"/>
        </w:rPr>
        <w:t>13. адрес (</w:t>
      </w:r>
      <w:r w:rsidRPr="00BD12E3">
        <w:rPr>
          <w:b/>
          <w:bCs/>
          <w:caps/>
          <w:sz w:val="20"/>
          <w:szCs w:val="20"/>
          <w:lang w:eastAsia="ru-RU"/>
        </w:rPr>
        <w:t>МЕСТО НАХОЖДЕНИЯ), БАНКОВСКИЕ РЕКВИЗИТЫ, подписи СТОРОН</w:t>
      </w:r>
    </w:p>
    <w:tbl>
      <w:tblPr>
        <w:tblW w:w="10314" w:type="dxa"/>
        <w:tblLook w:val="00A0" w:firstRow="1" w:lastRow="0" w:firstColumn="1" w:lastColumn="0" w:noHBand="0" w:noVBand="0"/>
      </w:tblPr>
      <w:tblGrid>
        <w:gridCol w:w="5353"/>
        <w:gridCol w:w="4961"/>
      </w:tblGrid>
      <w:tr w:rsidR="008F61E9" w:rsidRPr="00EE7F6F" w:rsidTr="000479B7">
        <w:trPr>
          <w:trHeight w:val="2067"/>
        </w:trPr>
        <w:tc>
          <w:tcPr>
            <w:tcW w:w="5353" w:type="dxa"/>
          </w:tcPr>
          <w:p w:rsidR="008F61E9" w:rsidRDefault="008F61E9" w:rsidP="000479B7">
            <w:pPr>
              <w:pStyle w:val="a8"/>
              <w:spacing w:after="0" w:line="240" w:lineRule="auto"/>
              <w:ind w:left="0"/>
              <w:jc w:val="both"/>
              <w:rPr>
                <w:rFonts w:ascii="Times New Roman" w:hAnsi="Times New Roman"/>
                <w:b/>
                <w:sz w:val="20"/>
                <w:szCs w:val="20"/>
              </w:rPr>
            </w:pPr>
            <w:r w:rsidRPr="00EE7F6F">
              <w:rPr>
                <w:rFonts w:ascii="Times New Roman" w:hAnsi="Times New Roman"/>
                <w:b/>
                <w:sz w:val="20"/>
                <w:szCs w:val="20"/>
              </w:rPr>
              <w:t>ЗАКАЗЧИК:</w:t>
            </w:r>
          </w:p>
          <w:p w:rsidR="007B4421" w:rsidRPr="001A025F" w:rsidRDefault="007B4421" w:rsidP="007B4421">
            <w:pPr>
              <w:rPr>
                <w:bCs/>
              </w:rPr>
            </w:pPr>
            <w:r w:rsidRPr="001A025F">
              <w:rPr>
                <w:bCs/>
                <w:sz w:val="22"/>
                <w:szCs w:val="22"/>
              </w:rPr>
              <w:t>ГБДОУ детский сад № 126 Выборгского района Санкт-Петербурга</w:t>
            </w:r>
          </w:p>
          <w:p w:rsidR="007B4421" w:rsidRPr="001A025F" w:rsidRDefault="007B4421" w:rsidP="007B4421">
            <w:pPr>
              <w:rPr>
                <w:bCs/>
              </w:rPr>
            </w:pPr>
            <w:r w:rsidRPr="001A025F">
              <w:rPr>
                <w:bCs/>
                <w:sz w:val="22"/>
                <w:szCs w:val="22"/>
              </w:rPr>
              <w:t>Адрес местонахождения: 194354, пр. Луначарского, д. 19, корп. 2, литера А</w:t>
            </w:r>
          </w:p>
          <w:p w:rsidR="007B4421" w:rsidRPr="001A025F" w:rsidRDefault="007B4421" w:rsidP="007B4421">
            <w:pPr>
              <w:rPr>
                <w:bCs/>
              </w:rPr>
            </w:pPr>
            <w:r w:rsidRPr="001A025F">
              <w:rPr>
                <w:bCs/>
                <w:sz w:val="22"/>
                <w:szCs w:val="22"/>
              </w:rPr>
              <w:t>ИНН: 7802140492</w:t>
            </w:r>
          </w:p>
          <w:p w:rsidR="007B4421" w:rsidRPr="001A025F" w:rsidRDefault="007B4421" w:rsidP="007B4421">
            <w:pPr>
              <w:rPr>
                <w:bCs/>
              </w:rPr>
            </w:pPr>
            <w:r w:rsidRPr="001A025F">
              <w:rPr>
                <w:bCs/>
                <w:sz w:val="22"/>
                <w:szCs w:val="22"/>
              </w:rPr>
              <w:t>КПП: 780201001</w:t>
            </w:r>
          </w:p>
          <w:p w:rsidR="007B4421" w:rsidRPr="001A025F" w:rsidRDefault="007B4421" w:rsidP="007B4421">
            <w:pPr>
              <w:rPr>
                <w:bCs/>
              </w:rPr>
            </w:pPr>
            <w:r w:rsidRPr="001A025F">
              <w:rPr>
                <w:bCs/>
                <w:sz w:val="22"/>
                <w:szCs w:val="22"/>
              </w:rPr>
              <w:t>Лицевой счет: 0501189 в Комитете финансов Санкт-Петербурга</w:t>
            </w:r>
          </w:p>
          <w:p w:rsidR="007B4421" w:rsidRPr="001A025F" w:rsidRDefault="007B4421" w:rsidP="007B4421">
            <w:pPr>
              <w:rPr>
                <w:bCs/>
              </w:rPr>
            </w:pPr>
            <w:r w:rsidRPr="001A025F">
              <w:rPr>
                <w:bCs/>
                <w:sz w:val="22"/>
                <w:szCs w:val="22"/>
              </w:rPr>
              <w:t>ОКОПФ 75203</w:t>
            </w:r>
          </w:p>
          <w:p w:rsidR="007B4421" w:rsidRPr="001A025F" w:rsidRDefault="007B4421" w:rsidP="007B4421">
            <w:pPr>
              <w:rPr>
                <w:bCs/>
              </w:rPr>
            </w:pPr>
            <w:r w:rsidRPr="001A025F">
              <w:rPr>
                <w:bCs/>
                <w:sz w:val="22"/>
                <w:szCs w:val="22"/>
              </w:rPr>
              <w:t>ОКВЭД – 85.11 – Образование дошкольное</w:t>
            </w:r>
          </w:p>
          <w:p w:rsidR="007B4421" w:rsidRPr="001A025F" w:rsidRDefault="007B4421" w:rsidP="007B4421">
            <w:pPr>
              <w:rPr>
                <w:bCs/>
              </w:rPr>
            </w:pPr>
            <w:r w:rsidRPr="001A025F">
              <w:rPr>
                <w:bCs/>
                <w:sz w:val="22"/>
                <w:szCs w:val="22"/>
              </w:rPr>
              <w:t>Е-</w:t>
            </w:r>
            <w:proofErr w:type="spellStart"/>
            <w:r w:rsidRPr="001A025F">
              <w:rPr>
                <w:bCs/>
                <w:sz w:val="22"/>
                <w:szCs w:val="22"/>
              </w:rPr>
              <w:t>mail</w:t>
            </w:r>
            <w:proofErr w:type="spellEnd"/>
            <w:r w:rsidRPr="001A025F">
              <w:rPr>
                <w:bCs/>
                <w:sz w:val="22"/>
                <w:szCs w:val="22"/>
              </w:rPr>
              <w:t>: d126@shko.la</w:t>
            </w:r>
          </w:p>
          <w:p w:rsidR="007B4421" w:rsidRPr="001A025F" w:rsidRDefault="007B4421" w:rsidP="007B4421">
            <w:pPr>
              <w:spacing w:after="200"/>
              <w:contextualSpacing/>
              <w:rPr>
                <w:bCs/>
              </w:rPr>
            </w:pPr>
            <w:r w:rsidRPr="001A025F">
              <w:rPr>
                <w:bCs/>
                <w:sz w:val="22"/>
                <w:szCs w:val="22"/>
              </w:rPr>
              <w:t>Тел.: 8 (812) 510-64-44</w:t>
            </w:r>
          </w:p>
          <w:p w:rsidR="007B4421" w:rsidRDefault="007B4421" w:rsidP="007B4421">
            <w:pPr>
              <w:spacing w:after="200"/>
              <w:ind w:left="142"/>
              <w:contextualSpacing/>
              <w:rPr>
                <w:b/>
                <w:bCs/>
              </w:rPr>
            </w:pPr>
          </w:p>
          <w:p w:rsidR="007B4421" w:rsidRDefault="00F80647" w:rsidP="00F80647">
            <w:pPr>
              <w:spacing w:after="200"/>
              <w:contextualSpacing/>
              <w:rPr>
                <w:rFonts w:eastAsia="Calibri"/>
                <w:bCs/>
                <w:sz w:val="20"/>
                <w:szCs w:val="20"/>
                <w:lang w:eastAsia="en-US"/>
              </w:rPr>
            </w:pPr>
            <w:r>
              <w:rPr>
                <w:rFonts w:eastAsia="Calibri"/>
                <w:bCs/>
                <w:sz w:val="20"/>
                <w:szCs w:val="20"/>
                <w:lang w:eastAsia="en-US"/>
              </w:rPr>
              <w:t>З</w:t>
            </w:r>
            <w:r w:rsidR="007B4421" w:rsidRPr="001A025F">
              <w:rPr>
                <w:rFonts w:eastAsia="Calibri"/>
                <w:bCs/>
                <w:sz w:val="20"/>
                <w:szCs w:val="20"/>
                <w:lang w:eastAsia="en-US"/>
              </w:rPr>
              <w:t>аведующ</w:t>
            </w:r>
            <w:r>
              <w:rPr>
                <w:rFonts w:eastAsia="Calibri"/>
                <w:bCs/>
                <w:sz w:val="20"/>
                <w:szCs w:val="20"/>
                <w:lang w:eastAsia="en-US"/>
              </w:rPr>
              <w:t>ий</w:t>
            </w:r>
          </w:p>
          <w:p w:rsidR="007B4421" w:rsidRPr="001A025F" w:rsidRDefault="007B4421" w:rsidP="007B4421">
            <w:pPr>
              <w:spacing w:after="200"/>
              <w:contextualSpacing/>
              <w:rPr>
                <w:rFonts w:eastAsia="Calibri"/>
                <w:bCs/>
                <w:sz w:val="20"/>
                <w:szCs w:val="20"/>
                <w:lang w:eastAsia="en-US"/>
              </w:rPr>
            </w:pPr>
          </w:p>
          <w:p w:rsidR="007B4421" w:rsidRDefault="007B4421" w:rsidP="007B4421">
            <w:pPr>
              <w:widowControl w:val="0"/>
              <w:tabs>
                <w:tab w:val="left" w:pos="4350"/>
              </w:tabs>
              <w:jc w:val="both"/>
              <w:rPr>
                <w:rFonts w:eastAsia="SimSun"/>
                <w:kern w:val="2"/>
                <w:sz w:val="20"/>
                <w:szCs w:val="20"/>
                <w:lang w:eastAsia="hi-IN" w:bidi="hi-IN"/>
              </w:rPr>
            </w:pPr>
            <w:r w:rsidRPr="001A025F">
              <w:rPr>
                <w:rFonts w:eastAsia="Calibri"/>
                <w:bCs/>
                <w:sz w:val="20"/>
                <w:szCs w:val="20"/>
                <w:lang w:eastAsia="en-US"/>
              </w:rPr>
              <w:t xml:space="preserve">________________ </w:t>
            </w:r>
            <w:r w:rsidRPr="002744DD">
              <w:rPr>
                <w:rFonts w:eastAsia="Calibri"/>
                <w:bCs/>
                <w:sz w:val="20"/>
                <w:szCs w:val="20"/>
                <w:lang w:eastAsia="en-US"/>
              </w:rPr>
              <w:t>/</w:t>
            </w:r>
            <w:r>
              <w:rPr>
                <w:rFonts w:eastAsia="Calibri"/>
                <w:bCs/>
                <w:sz w:val="20"/>
                <w:szCs w:val="20"/>
                <w:lang w:eastAsia="en-US"/>
              </w:rPr>
              <w:t xml:space="preserve">В.С. </w:t>
            </w:r>
            <w:proofErr w:type="spellStart"/>
            <w:r w:rsidRPr="001A025F">
              <w:rPr>
                <w:rFonts w:eastAsia="Calibri"/>
                <w:bCs/>
                <w:sz w:val="20"/>
                <w:szCs w:val="20"/>
                <w:lang w:eastAsia="en-US"/>
              </w:rPr>
              <w:t>Алейникова</w:t>
            </w:r>
            <w:proofErr w:type="spellEnd"/>
            <w:r>
              <w:rPr>
                <w:rFonts w:eastAsia="Calibri"/>
                <w:bCs/>
                <w:sz w:val="20"/>
                <w:szCs w:val="20"/>
                <w:lang w:eastAsia="en-US"/>
              </w:rPr>
              <w:t xml:space="preserve"> /</w:t>
            </w:r>
          </w:p>
          <w:p w:rsidR="007B4421" w:rsidRDefault="007B4421" w:rsidP="007B4421">
            <w:pPr>
              <w:widowControl w:val="0"/>
              <w:tabs>
                <w:tab w:val="left" w:pos="4350"/>
              </w:tabs>
              <w:jc w:val="both"/>
              <w:rPr>
                <w:rFonts w:eastAsia="SimSun"/>
                <w:kern w:val="2"/>
                <w:sz w:val="20"/>
                <w:szCs w:val="20"/>
                <w:lang w:eastAsia="hi-IN" w:bidi="hi-IN"/>
              </w:rPr>
            </w:pPr>
          </w:p>
          <w:p w:rsidR="008F61E9" w:rsidRPr="00756D91" w:rsidRDefault="007B4421" w:rsidP="007B4421">
            <w:pPr>
              <w:rPr>
                <w:sz w:val="20"/>
                <w:szCs w:val="20"/>
              </w:rPr>
            </w:pPr>
            <w:r>
              <w:rPr>
                <w:rFonts w:eastAsia="SimSun"/>
                <w:kern w:val="2"/>
                <w:sz w:val="20"/>
                <w:szCs w:val="20"/>
                <w:lang w:eastAsia="hi-IN" w:bidi="hi-IN"/>
              </w:rPr>
              <w:t>Подписано ЭП</w:t>
            </w:r>
          </w:p>
        </w:tc>
        <w:tc>
          <w:tcPr>
            <w:tcW w:w="4961" w:type="dxa"/>
          </w:tcPr>
          <w:p w:rsidR="008F61E9" w:rsidRPr="00EE7F6F" w:rsidRDefault="008F61E9" w:rsidP="000479B7">
            <w:pPr>
              <w:jc w:val="both"/>
              <w:rPr>
                <w:b/>
                <w:sz w:val="20"/>
                <w:szCs w:val="20"/>
              </w:rPr>
            </w:pPr>
            <w:r w:rsidRPr="00EE7F6F">
              <w:rPr>
                <w:b/>
                <w:sz w:val="20"/>
                <w:szCs w:val="20"/>
              </w:rPr>
              <w:t>ПОДРЯДЧИК:</w:t>
            </w:r>
          </w:p>
          <w:p w:rsidR="008F61E9" w:rsidRPr="00EE7F6F" w:rsidRDefault="008F61E9" w:rsidP="0024402D">
            <w:pPr>
              <w:pStyle w:val="a8"/>
              <w:spacing w:after="0" w:line="240" w:lineRule="auto"/>
              <w:ind w:left="0"/>
              <w:jc w:val="both"/>
              <w:rPr>
                <w:rFonts w:ascii="Times New Roman" w:hAnsi="Times New Roman"/>
                <w:sz w:val="20"/>
                <w:szCs w:val="20"/>
              </w:rPr>
            </w:pPr>
          </w:p>
        </w:tc>
      </w:tr>
    </w:tbl>
    <w:p w:rsidR="00D201B7" w:rsidRDefault="00D201B7"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165F63" w:rsidRDefault="00165F63" w:rsidP="00D201B7">
      <w:pPr>
        <w:outlineLvl w:val="0"/>
        <w:rPr>
          <w:b/>
          <w:sz w:val="20"/>
          <w:szCs w:val="20"/>
        </w:rPr>
        <w:sectPr w:rsidR="00165F63" w:rsidSect="008F61E9">
          <w:footerReference w:type="default" r:id="rId7"/>
          <w:pgSz w:w="11906" w:h="16838"/>
          <w:pgMar w:top="567" w:right="680" w:bottom="567" w:left="1021" w:header="709" w:footer="204" w:gutter="0"/>
          <w:cols w:space="708"/>
          <w:docGrid w:linePitch="360"/>
        </w:sectPr>
      </w:pPr>
    </w:p>
    <w:p w:rsidR="00D201B7" w:rsidRPr="00D201B7" w:rsidRDefault="00D201B7" w:rsidP="000B67A9">
      <w:pPr>
        <w:jc w:val="right"/>
        <w:outlineLvl w:val="0"/>
        <w:rPr>
          <w:b/>
          <w:sz w:val="20"/>
          <w:szCs w:val="20"/>
        </w:rPr>
      </w:pPr>
      <w:r w:rsidRPr="00D201B7">
        <w:rPr>
          <w:b/>
          <w:sz w:val="20"/>
          <w:szCs w:val="20"/>
        </w:rPr>
        <w:lastRenderedPageBreak/>
        <w:t>Приложение №1</w:t>
      </w:r>
    </w:p>
    <w:p w:rsidR="00D201B7" w:rsidRPr="00D201B7" w:rsidRDefault="00D201B7" w:rsidP="000B67A9">
      <w:pPr>
        <w:jc w:val="right"/>
        <w:outlineLvl w:val="0"/>
        <w:rPr>
          <w:b/>
          <w:sz w:val="20"/>
          <w:szCs w:val="20"/>
        </w:rPr>
      </w:pPr>
      <w:r w:rsidRPr="00D201B7">
        <w:rPr>
          <w:b/>
          <w:sz w:val="20"/>
          <w:szCs w:val="20"/>
        </w:rPr>
        <w:t>к контракту №____ от ________ 202</w:t>
      </w:r>
      <w:r w:rsidR="00F80647">
        <w:rPr>
          <w:b/>
          <w:sz w:val="20"/>
          <w:szCs w:val="20"/>
        </w:rPr>
        <w:t>6</w:t>
      </w:r>
      <w:r w:rsidR="00B47CA7">
        <w:rPr>
          <w:b/>
          <w:sz w:val="20"/>
          <w:szCs w:val="20"/>
        </w:rPr>
        <w:t xml:space="preserve"> </w:t>
      </w:r>
      <w:r w:rsidRPr="00D201B7">
        <w:rPr>
          <w:b/>
          <w:sz w:val="20"/>
          <w:szCs w:val="20"/>
        </w:rPr>
        <w:t>г</w:t>
      </w:r>
      <w:r w:rsidR="00B47CA7">
        <w:rPr>
          <w:b/>
          <w:sz w:val="20"/>
          <w:szCs w:val="20"/>
        </w:rPr>
        <w:t>.</w:t>
      </w:r>
    </w:p>
    <w:p w:rsidR="00D201B7" w:rsidRPr="00D201B7" w:rsidRDefault="00D201B7" w:rsidP="00D201B7">
      <w:pPr>
        <w:outlineLvl w:val="0"/>
        <w:rPr>
          <w:b/>
          <w:sz w:val="20"/>
          <w:szCs w:val="20"/>
        </w:rPr>
      </w:pPr>
    </w:p>
    <w:p w:rsidR="000B67A9" w:rsidRDefault="000B67A9" w:rsidP="000B67A9"/>
    <w:p w:rsidR="00D201B7" w:rsidRDefault="00D201B7" w:rsidP="00D201B7">
      <w:pPr>
        <w:outlineLvl w:val="0"/>
      </w:pPr>
    </w:p>
    <w:p w:rsidR="009754CE" w:rsidRDefault="009754CE" w:rsidP="00D201B7">
      <w:pPr>
        <w:outlineLvl w:val="0"/>
        <w:rPr>
          <w:b/>
          <w:sz w:val="20"/>
          <w:szCs w:val="20"/>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4"/>
        <w:gridCol w:w="998"/>
        <w:gridCol w:w="141"/>
        <w:gridCol w:w="994"/>
        <w:gridCol w:w="145"/>
        <w:gridCol w:w="763"/>
        <w:gridCol w:w="213"/>
        <w:gridCol w:w="1141"/>
        <w:gridCol w:w="1068"/>
        <w:gridCol w:w="72"/>
        <w:gridCol w:w="1140"/>
      </w:tblGrid>
      <w:tr w:rsidR="004D4B9F" w:rsidTr="000C7785">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rsidR="004D4B9F" w:rsidRDefault="004D4B9F" w:rsidP="000C7785">
            <w:pPr>
              <w:widowControl w:val="0"/>
              <w:autoSpaceDE w:val="0"/>
              <w:autoSpaceDN w:val="0"/>
              <w:adjustRightInd w:val="0"/>
              <w:ind w:left="28" w:right="28"/>
              <w:rPr>
                <w:sz w:val="20"/>
                <w:szCs w:val="20"/>
              </w:rPr>
            </w:pPr>
            <w:proofErr w:type="spellStart"/>
            <w:r>
              <w:rPr>
                <w:sz w:val="20"/>
                <w:szCs w:val="20"/>
              </w:rPr>
              <w:t>SmetaWIZARD</w:t>
            </w:r>
            <w:proofErr w:type="spellEnd"/>
          </w:p>
        </w:tc>
      </w:tr>
      <w:tr w:rsidR="004D4B9F" w:rsidTr="000C7785">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rsidR="004D4B9F" w:rsidRDefault="004D4B9F" w:rsidP="000C7785">
            <w:pPr>
              <w:widowControl w:val="0"/>
              <w:autoSpaceDE w:val="0"/>
              <w:autoSpaceDN w:val="0"/>
              <w:adjustRightInd w:val="0"/>
              <w:ind w:left="28" w:right="28"/>
              <w:rPr>
                <w:sz w:val="20"/>
                <w:szCs w:val="20"/>
              </w:rPr>
            </w:pPr>
            <w:r>
              <w:rPr>
                <w:sz w:val="20"/>
                <w:szCs w:val="20"/>
              </w:rPr>
              <w:t>Приказ Минстроя России от 30 декабря 2021 года № 1046/</w:t>
            </w:r>
            <w:proofErr w:type="spellStart"/>
            <w:proofErr w:type="gramStart"/>
            <w:r>
              <w:rPr>
                <w:sz w:val="20"/>
                <w:szCs w:val="20"/>
              </w:rPr>
              <w:t>пр</w:t>
            </w:r>
            <w:proofErr w:type="spellEnd"/>
            <w:proofErr w:type="gramEnd"/>
            <w:r>
              <w:rPr>
                <w:sz w:val="20"/>
                <w:szCs w:val="20"/>
              </w:rPr>
              <w:t>; Приказ Минстроя России от 04.08.2020 № 421/</w:t>
            </w:r>
            <w:proofErr w:type="spellStart"/>
            <w:r>
              <w:rPr>
                <w:sz w:val="20"/>
                <w:szCs w:val="20"/>
              </w:rPr>
              <w:t>пр</w:t>
            </w:r>
            <w:proofErr w:type="spellEnd"/>
            <w:r>
              <w:rPr>
                <w:sz w:val="20"/>
                <w:szCs w:val="20"/>
              </w:rPr>
              <w:t>; Приказ Минстроя России от 21.12.2020 № 812/</w:t>
            </w:r>
            <w:proofErr w:type="spellStart"/>
            <w:r>
              <w:rPr>
                <w:sz w:val="20"/>
                <w:szCs w:val="20"/>
              </w:rPr>
              <w:t>пр</w:t>
            </w:r>
            <w:proofErr w:type="spellEnd"/>
            <w:r>
              <w:rPr>
                <w:sz w:val="20"/>
                <w:szCs w:val="20"/>
              </w:rPr>
              <w:t>; Приказ Минстроя России от 11.12.2020 № 774/</w:t>
            </w:r>
            <w:proofErr w:type="spellStart"/>
            <w:r>
              <w:rPr>
                <w:sz w:val="20"/>
                <w:szCs w:val="20"/>
              </w:rPr>
              <w:t>пр</w:t>
            </w:r>
            <w:proofErr w:type="spellEnd"/>
          </w:p>
        </w:tc>
      </w:tr>
      <w:tr w:rsidR="004D4B9F" w:rsidTr="000C7785">
        <w:tblPrEx>
          <w:tblCellMar>
            <w:top w:w="0" w:type="dxa"/>
            <w:left w:w="0" w:type="dxa"/>
            <w:bottom w:w="0" w:type="dxa"/>
            <w:right w:w="0" w:type="dxa"/>
          </w:tblCellMar>
        </w:tblPrEx>
        <w:trPr>
          <w:trHeight w:val="3265"/>
        </w:trPr>
        <w:tc>
          <w:tcPr>
            <w:tcW w:w="6812" w:type="dxa"/>
            <w:gridSpan w:val="9"/>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4D4B9F" w:rsidRDefault="004D4B9F" w:rsidP="000C7785">
            <w:pPr>
              <w:widowControl w:val="0"/>
              <w:autoSpaceDE w:val="0"/>
              <w:autoSpaceDN w:val="0"/>
              <w:adjustRightInd w:val="0"/>
              <w:ind w:left="28" w:right="28"/>
              <w:rPr>
                <w:sz w:val="20"/>
                <w:szCs w:val="20"/>
              </w:rPr>
            </w:pPr>
            <w:r>
              <w:rPr>
                <w:sz w:val="20"/>
                <w:szCs w:val="20"/>
              </w:rPr>
              <w:t>Приказ Минстроя России от 18.05.2022 № 378/</w:t>
            </w:r>
            <w:proofErr w:type="spellStart"/>
            <w:proofErr w:type="gramStart"/>
            <w:r>
              <w:rPr>
                <w:sz w:val="20"/>
                <w:szCs w:val="20"/>
              </w:rPr>
              <w:t>пр</w:t>
            </w:r>
            <w:proofErr w:type="spellEnd"/>
            <w:proofErr w:type="gramEnd"/>
            <w:r>
              <w:rPr>
                <w:sz w:val="20"/>
                <w:szCs w:val="20"/>
              </w:rPr>
              <w:t>, Приказ Минстроя России от 26.08.2022 № 703/</w:t>
            </w:r>
            <w:proofErr w:type="spellStart"/>
            <w:r>
              <w:rPr>
                <w:sz w:val="20"/>
                <w:szCs w:val="20"/>
              </w:rPr>
              <w:t>пр</w:t>
            </w:r>
            <w:proofErr w:type="spellEnd"/>
            <w:r>
              <w:rPr>
                <w:sz w:val="20"/>
                <w:szCs w:val="20"/>
              </w:rPr>
              <w:t>, Приказ Минстроя России от 26.10.2022 № 905/</w:t>
            </w:r>
            <w:proofErr w:type="spellStart"/>
            <w:r>
              <w:rPr>
                <w:sz w:val="20"/>
                <w:szCs w:val="20"/>
              </w:rPr>
              <w:t>пр</w:t>
            </w:r>
            <w:proofErr w:type="spellEnd"/>
            <w:r>
              <w:rPr>
                <w:sz w:val="20"/>
                <w:szCs w:val="20"/>
              </w:rPr>
              <w:t>, Приказ Минстроя России от 27.12.2022 № 1133/</w:t>
            </w:r>
            <w:proofErr w:type="spellStart"/>
            <w:r>
              <w:rPr>
                <w:sz w:val="20"/>
                <w:szCs w:val="20"/>
              </w:rPr>
              <w:t>пр</w:t>
            </w:r>
            <w:proofErr w:type="spellEnd"/>
            <w:r>
              <w:rPr>
                <w:sz w:val="20"/>
                <w:szCs w:val="20"/>
              </w:rPr>
              <w:t>, Приказ Минстроя России от 10.02.2023 № 84/</w:t>
            </w:r>
            <w:proofErr w:type="spellStart"/>
            <w:r>
              <w:rPr>
                <w:sz w:val="20"/>
                <w:szCs w:val="20"/>
              </w:rPr>
              <w:t>пр</w:t>
            </w:r>
            <w:proofErr w:type="spellEnd"/>
            <w:r>
              <w:rPr>
                <w:sz w:val="20"/>
                <w:szCs w:val="20"/>
              </w:rPr>
              <w:t>, Приказ Минстроя России от 11.05.2023 № 335/</w:t>
            </w:r>
            <w:proofErr w:type="spellStart"/>
            <w:r>
              <w:rPr>
                <w:sz w:val="20"/>
                <w:szCs w:val="20"/>
              </w:rPr>
              <w:t>пр</w:t>
            </w:r>
            <w:proofErr w:type="spellEnd"/>
            <w:r>
              <w:rPr>
                <w:sz w:val="20"/>
                <w:szCs w:val="20"/>
              </w:rPr>
              <w:t>, Приказ Минстроя России от 02.08.2023 № 551/</w:t>
            </w:r>
            <w:proofErr w:type="spellStart"/>
            <w:r>
              <w:rPr>
                <w:sz w:val="20"/>
                <w:szCs w:val="20"/>
              </w:rPr>
              <w:t>пр</w:t>
            </w:r>
            <w:proofErr w:type="spellEnd"/>
            <w:r>
              <w:rPr>
                <w:sz w:val="20"/>
                <w:szCs w:val="20"/>
              </w:rPr>
              <w:t>, Приказ Минстроя России от 14.11.2023 № 817/</w:t>
            </w:r>
            <w:proofErr w:type="spellStart"/>
            <w:r>
              <w:rPr>
                <w:sz w:val="20"/>
                <w:szCs w:val="20"/>
              </w:rPr>
              <w:t>пр</w:t>
            </w:r>
            <w:proofErr w:type="spellEnd"/>
            <w:r>
              <w:rPr>
                <w:sz w:val="20"/>
                <w:szCs w:val="20"/>
              </w:rPr>
              <w:t>, Приказ Минстроя России от 16.02.2024 № 102/</w:t>
            </w:r>
            <w:proofErr w:type="spellStart"/>
            <w:proofErr w:type="gramStart"/>
            <w:r>
              <w:rPr>
                <w:sz w:val="20"/>
                <w:szCs w:val="20"/>
              </w:rPr>
              <w:t>пр</w:t>
            </w:r>
            <w:proofErr w:type="spellEnd"/>
            <w:proofErr w:type="gramEnd"/>
            <w:r>
              <w:rPr>
                <w:sz w:val="20"/>
                <w:szCs w:val="20"/>
              </w:rPr>
              <w:t>; Приказ Минстроя России от 13.05.2024 № 323/</w:t>
            </w:r>
            <w:proofErr w:type="spellStart"/>
            <w:r>
              <w:rPr>
                <w:sz w:val="20"/>
                <w:szCs w:val="20"/>
              </w:rPr>
              <w:t>пр</w:t>
            </w:r>
            <w:proofErr w:type="spellEnd"/>
            <w:r>
              <w:rPr>
                <w:sz w:val="20"/>
                <w:szCs w:val="20"/>
              </w:rPr>
              <w:t>; Приказ Минстроя России от 09.08.2024 № 524/</w:t>
            </w:r>
            <w:proofErr w:type="spellStart"/>
            <w:r>
              <w:rPr>
                <w:sz w:val="20"/>
                <w:szCs w:val="20"/>
              </w:rPr>
              <w:t>пр</w:t>
            </w:r>
            <w:proofErr w:type="spellEnd"/>
            <w:r>
              <w:rPr>
                <w:sz w:val="20"/>
                <w:szCs w:val="20"/>
              </w:rPr>
              <w:t>; Приказ Минстроя России от 07.11.2024 № 747/</w:t>
            </w:r>
            <w:proofErr w:type="spellStart"/>
            <w:r>
              <w:rPr>
                <w:sz w:val="20"/>
                <w:szCs w:val="20"/>
              </w:rPr>
              <w:t>пр</w:t>
            </w:r>
            <w:proofErr w:type="spellEnd"/>
            <w:r>
              <w:rPr>
                <w:sz w:val="20"/>
                <w:szCs w:val="20"/>
              </w:rPr>
              <w:t>; Приказ Минстроя России от 07.02.2025 № 69/</w:t>
            </w:r>
            <w:proofErr w:type="spellStart"/>
            <w:r>
              <w:rPr>
                <w:sz w:val="20"/>
                <w:szCs w:val="20"/>
              </w:rPr>
              <w:t>пр</w:t>
            </w:r>
            <w:proofErr w:type="spellEnd"/>
            <w:r>
              <w:rPr>
                <w:sz w:val="20"/>
                <w:szCs w:val="20"/>
              </w:rPr>
              <w:t>; Приказ Минстроя России от 19.05.2025 № 299/</w:t>
            </w:r>
            <w:proofErr w:type="spellStart"/>
            <w:r>
              <w:rPr>
                <w:sz w:val="20"/>
                <w:szCs w:val="20"/>
              </w:rPr>
              <w:t>пр</w:t>
            </w:r>
            <w:proofErr w:type="spellEnd"/>
            <w:r>
              <w:rPr>
                <w:sz w:val="20"/>
                <w:szCs w:val="20"/>
              </w:rPr>
              <w:t>; Приказ Минстроя России от 14.08.2025 № 490/</w:t>
            </w:r>
            <w:proofErr w:type="spellStart"/>
            <w:r>
              <w:rPr>
                <w:sz w:val="20"/>
                <w:szCs w:val="20"/>
              </w:rPr>
              <w:t>пр</w:t>
            </w:r>
            <w:proofErr w:type="spellEnd"/>
            <w:r>
              <w:rPr>
                <w:sz w:val="20"/>
                <w:szCs w:val="20"/>
              </w:rPr>
              <w:t>; Приказ Минстроя России от 12.11.2025 № 696/</w:t>
            </w:r>
            <w:proofErr w:type="spellStart"/>
            <w:r>
              <w:rPr>
                <w:sz w:val="20"/>
                <w:szCs w:val="20"/>
              </w:rPr>
              <w:t>пр</w:t>
            </w:r>
            <w:proofErr w:type="spellEnd"/>
            <w:r>
              <w:rPr>
                <w:sz w:val="20"/>
                <w:szCs w:val="20"/>
              </w:rPr>
              <w:t>; Приказ Минстроя России от 17.02.2026 № 91/</w:t>
            </w:r>
            <w:proofErr w:type="spellStart"/>
            <w:proofErr w:type="gramStart"/>
            <w:r>
              <w:rPr>
                <w:sz w:val="20"/>
                <w:szCs w:val="20"/>
              </w:rPr>
              <w:t>пр</w:t>
            </w:r>
            <w:proofErr w:type="spellEnd"/>
            <w:proofErr w:type="gramEnd"/>
            <w:r>
              <w:rPr>
                <w:sz w:val="20"/>
                <w:szCs w:val="20"/>
              </w:rPr>
              <w:t>; Приказ Минстроя России от 15.05.2026 № 301/</w:t>
            </w:r>
            <w:proofErr w:type="spellStart"/>
            <w:r>
              <w:rPr>
                <w:sz w:val="20"/>
                <w:szCs w:val="20"/>
              </w:rPr>
              <w:t>пр</w:t>
            </w:r>
            <w:proofErr w:type="spellEnd"/>
            <w:r>
              <w:rPr>
                <w:sz w:val="20"/>
                <w:szCs w:val="20"/>
              </w:rPr>
              <w:t>; Приказ Минстроя России от 07.07.2022 № 557/</w:t>
            </w:r>
            <w:proofErr w:type="spellStart"/>
            <w:r>
              <w:rPr>
                <w:sz w:val="20"/>
                <w:szCs w:val="20"/>
              </w:rPr>
              <w:t>пр</w:t>
            </w:r>
            <w:proofErr w:type="spellEnd"/>
            <w:r>
              <w:rPr>
                <w:sz w:val="20"/>
                <w:szCs w:val="20"/>
              </w:rPr>
              <w:t>; Приказ Минстроя России от 30.01.2024 № 55/</w:t>
            </w:r>
            <w:proofErr w:type="spellStart"/>
            <w:r>
              <w:rPr>
                <w:sz w:val="20"/>
                <w:szCs w:val="20"/>
              </w:rPr>
              <w:t>пр</w:t>
            </w:r>
            <w:proofErr w:type="spellEnd"/>
            <w:r>
              <w:rPr>
                <w:sz w:val="20"/>
                <w:szCs w:val="20"/>
              </w:rPr>
              <w:t>; Приказ Минстроя России от 23.01.2025 № 30/</w:t>
            </w:r>
            <w:proofErr w:type="spellStart"/>
            <w:r>
              <w:rPr>
                <w:sz w:val="20"/>
                <w:szCs w:val="20"/>
              </w:rPr>
              <w:t>пр</w:t>
            </w:r>
            <w:proofErr w:type="spellEnd"/>
            <w:r>
              <w:rPr>
                <w:sz w:val="20"/>
                <w:szCs w:val="20"/>
              </w:rPr>
              <w:t>; Приказ Минстроя России от 30.01.2026 № 42/</w:t>
            </w:r>
            <w:proofErr w:type="spellStart"/>
            <w:r>
              <w:rPr>
                <w:sz w:val="20"/>
                <w:szCs w:val="20"/>
              </w:rPr>
              <w:t>пр</w:t>
            </w:r>
            <w:proofErr w:type="spellEnd"/>
            <w:r>
              <w:rPr>
                <w:sz w:val="20"/>
                <w:szCs w:val="20"/>
              </w:rPr>
              <w:t>; Приказ Минстроя России от 02.09.2021 № 636/</w:t>
            </w:r>
            <w:proofErr w:type="spellStart"/>
            <w:r>
              <w:rPr>
                <w:sz w:val="20"/>
                <w:szCs w:val="20"/>
              </w:rPr>
              <w:t>пр</w:t>
            </w:r>
            <w:proofErr w:type="spellEnd"/>
            <w:r>
              <w:rPr>
                <w:sz w:val="20"/>
                <w:szCs w:val="20"/>
              </w:rPr>
              <w:t>, Приказ Минстроя России от 26.07.2022 № 611/</w:t>
            </w:r>
            <w:proofErr w:type="spellStart"/>
            <w:r>
              <w:rPr>
                <w:sz w:val="20"/>
                <w:szCs w:val="20"/>
              </w:rPr>
              <w:t>пр</w:t>
            </w:r>
            <w:proofErr w:type="spellEnd"/>
            <w:r>
              <w:rPr>
                <w:sz w:val="20"/>
                <w:szCs w:val="20"/>
              </w:rPr>
              <w:t>; Приказ Минстроя России от 22.04.2022 № 317/</w:t>
            </w:r>
            <w:proofErr w:type="spellStart"/>
            <w:proofErr w:type="gramStart"/>
            <w:r>
              <w:rPr>
                <w:sz w:val="20"/>
                <w:szCs w:val="20"/>
              </w:rPr>
              <w:t>пр</w:t>
            </w:r>
            <w:proofErr w:type="spellEnd"/>
            <w:proofErr w:type="gramEnd"/>
          </w:p>
        </w:tc>
      </w:tr>
      <w:tr w:rsidR="004D4B9F" w:rsidTr="000C7785">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proofErr w:type="gramStart"/>
            <w:r>
              <w:rPr>
                <w:sz w:val="20"/>
                <w:szCs w:val="20"/>
              </w:rPr>
              <w:t>пр</w:t>
            </w:r>
            <w:proofErr w:type="spellEnd"/>
            <w:proofErr w:type="gramEnd"/>
          </w:p>
        </w:tc>
        <w:tc>
          <w:tcPr>
            <w:tcW w:w="8326" w:type="dxa"/>
            <w:gridSpan w:val="14"/>
            <w:tcBorders>
              <w:top w:val="nil"/>
              <w:left w:val="nil"/>
              <w:bottom w:val="single" w:sz="4" w:space="0" w:color="auto"/>
              <w:right w:val="nil"/>
            </w:tcBorders>
          </w:tcPr>
          <w:p w:rsidR="004D4B9F" w:rsidRDefault="004D4B9F" w:rsidP="000C7785">
            <w:pPr>
              <w:widowControl w:val="0"/>
              <w:autoSpaceDE w:val="0"/>
              <w:autoSpaceDN w:val="0"/>
              <w:adjustRightInd w:val="0"/>
              <w:ind w:left="28" w:right="28"/>
              <w:rPr>
                <w:sz w:val="20"/>
                <w:szCs w:val="20"/>
              </w:rPr>
            </w:pPr>
            <w:r>
              <w:rPr>
                <w:sz w:val="20"/>
                <w:szCs w:val="20"/>
              </w:rPr>
              <w:t>Письмо Минстроя России от 22.05.2026 № 31076-ИФ/09</w:t>
            </w:r>
          </w:p>
        </w:tc>
      </w:tr>
      <w:tr w:rsidR="004D4B9F" w:rsidTr="000C7785">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4D4B9F" w:rsidRDefault="004D4B9F" w:rsidP="000C7785">
            <w:pPr>
              <w:widowControl w:val="0"/>
              <w:autoSpaceDE w:val="0"/>
              <w:autoSpaceDN w:val="0"/>
              <w:adjustRightInd w:val="0"/>
              <w:ind w:left="28" w:right="28"/>
              <w:rPr>
                <w:sz w:val="20"/>
                <w:szCs w:val="20"/>
              </w:rPr>
            </w:pPr>
            <w:r>
              <w:rPr>
                <w:sz w:val="20"/>
                <w:szCs w:val="20"/>
              </w:rPr>
              <w:t>Распоряжение Комитета по государственному заказу Санкт-Петербурга от 02.03.2026 № 95-р</w:t>
            </w:r>
          </w:p>
        </w:tc>
      </w:tr>
      <w:tr w:rsidR="004D4B9F" w:rsidTr="000C7785">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4D4B9F" w:rsidRDefault="004D4B9F" w:rsidP="000C7785">
            <w:pPr>
              <w:widowControl w:val="0"/>
              <w:autoSpaceDE w:val="0"/>
              <w:autoSpaceDN w:val="0"/>
              <w:adjustRightInd w:val="0"/>
              <w:ind w:left="28" w:right="28"/>
              <w:rPr>
                <w:sz w:val="20"/>
                <w:szCs w:val="20"/>
              </w:rPr>
            </w:pPr>
            <w:r>
              <w:rPr>
                <w:sz w:val="20"/>
                <w:szCs w:val="20"/>
              </w:rPr>
              <w:t>ФГИС ЦС, конъюнктурный анализ</w:t>
            </w:r>
          </w:p>
        </w:tc>
      </w:tr>
      <w:tr w:rsidR="004D4B9F" w:rsidTr="000C7785">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rsidR="004D4B9F" w:rsidRDefault="004D4B9F" w:rsidP="000C7785">
            <w:pPr>
              <w:widowControl w:val="0"/>
              <w:autoSpaceDE w:val="0"/>
              <w:autoSpaceDN w:val="0"/>
              <w:adjustRightInd w:val="0"/>
              <w:ind w:left="28" w:right="28"/>
              <w:rPr>
                <w:sz w:val="20"/>
                <w:szCs w:val="20"/>
              </w:rPr>
            </w:pPr>
            <w:r>
              <w:rPr>
                <w:sz w:val="20"/>
                <w:szCs w:val="20"/>
              </w:rPr>
              <w:t>город федерального значения Санкт-Петербург</w:t>
            </w:r>
          </w:p>
        </w:tc>
      </w:tr>
      <w:tr w:rsidR="004D4B9F" w:rsidTr="000C7785">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4D4B9F" w:rsidRDefault="004D4B9F" w:rsidP="000C7785">
            <w:pPr>
              <w:widowControl w:val="0"/>
              <w:autoSpaceDE w:val="0"/>
              <w:autoSpaceDN w:val="0"/>
              <w:adjustRightInd w:val="0"/>
              <w:ind w:left="28" w:right="28"/>
              <w:rPr>
                <w:sz w:val="20"/>
                <w:szCs w:val="20"/>
              </w:rPr>
            </w:pPr>
          </w:p>
        </w:tc>
      </w:tr>
      <w:tr w:rsidR="004D4B9F" w:rsidTr="000C7785">
        <w:tblPrEx>
          <w:tblCellMar>
            <w:top w:w="0" w:type="dxa"/>
            <w:left w:w="0" w:type="dxa"/>
            <w:bottom w:w="0" w:type="dxa"/>
            <w:right w:w="0" w:type="dxa"/>
          </w:tblCellMar>
        </w:tblPrEx>
        <w:trPr>
          <w:trHeight w:val="505"/>
        </w:trPr>
        <w:tc>
          <w:tcPr>
            <w:tcW w:w="15138" w:type="dxa"/>
            <w:gridSpan w:val="23"/>
            <w:tcBorders>
              <w:top w:val="nil"/>
              <w:left w:val="nil"/>
              <w:bottom w:val="single" w:sz="4" w:space="0" w:color="auto"/>
              <w:right w:val="nil"/>
            </w:tcBorders>
          </w:tcPr>
          <w:p w:rsidR="004D4B9F" w:rsidRDefault="004D4B9F" w:rsidP="000C7785">
            <w:pPr>
              <w:widowControl w:val="0"/>
              <w:autoSpaceDE w:val="0"/>
              <w:autoSpaceDN w:val="0"/>
              <w:adjustRightInd w:val="0"/>
              <w:ind w:left="28" w:right="28"/>
              <w:jc w:val="center"/>
              <w:rPr>
                <w:sz w:val="20"/>
                <w:szCs w:val="20"/>
              </w:rPr>
            </w:pPr>
            <w:r>
              <w:rPr>
                <w:sz w:val="20"/>
                <w:szCs w:val="20"/>
              </w:rPr>
              <w:t xml:space="preserve">Выполнение работ по отделке дверных проемов  в здании ГБДОУ детский сад № 126 Выборгского района Санкт-Петербурга по адресу: </w:t>
            </w:r>
            <w:proofErr w:type="spellStart"/>
            <w:r>
              <w:rPr>
                <w:sz w:val="20"/>
                <w:szCs w:val="20"/>
              </w:rPr>
              <w:t>г</w:t>
            </w:r>
            <w:proofErr w:type="gramStart"/>
            <w:r>
              <w:rPr>
                <w:sz w:val="20"/>
                <w:szCs w:val="20"/>
              </w:rPr>
              <w:t>.С</w:t>
            </w:r>
            <w:proofErr w:type="gramEnd"/>
            <w:r>
              <w:rPr>
                <w:sz w:val="20"/>
                <w:szCs w:val="20"/>
              </w:rPr>
              <w:t>анкт</w:t>
            </w:r>
            <w:proofErr w:type="spellEnd"/>
            <w:r>
              <w:rPr>
                <w:sz w:val="20"/>
                <w:szCs w:val="20"/>
              </w:rPr>
              <w:t xml:space="preserve">-Петербург, </w:t>
            </w:r>
            <w:proofErr w:type="spellStart"/>
            <w:r>
              <w:rPr>
                <w:sz w:val="20"/>
                <w:szCs w:val="20"/>
              </w:rPr>
              <w:t>пр.Луначарского</w:t>
            </w:r>
            <w:proofErr w:type="spellEnd"/>
            <w:r>
              <w:rPr>
                <w:sz w:val="20"/>
                <w:szCs w:val="20"/>
              </w:rPr>
              <w:t xml:space="preserve"> , д.19, корп.2, литера А</w:t>
            </w:r>
          </w:p>
        </w:tc>
      </w:tr>
      <w:tr w:rsidR="004D4B9F" w:rsidTr="000C7785">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4D4B9F" w:rsidRDefault="004D4B9F" w:rsidP="000C7785">
            <w:pPr>
              <w:widowControl w:val="0"/>
              <w:autoSpaceDE w:val="0"/>
              <w:autoSpaceDN w:val="0"/>
              <w:adjustRightInd w:val="0"/>
              <w:ind w:left="28" w:right="28"/>
              <w:jc w:val="center"/>
              <w:rPr>
                <w:i/>
                <w:iCs/>
                <w:sz w:val="16"/>
                <w:szCs w:val="16"/>
              </w:rPr>
            </w:pPr>
            <w:r>
              <w:rPr>
                <w:i/>
                <w:iCs/>
                <w:sz w:val="16"/>
                <w:szCs w:val="16"/>
              </w:rPr>
              <w:lastRenderedPageBreak/>
              <w:t>(наименование стройки)</w:t>
            </w:r>
          </w:p>
        </w:tc>
      </w:tr>
      <w:tr w:rsidR="004D4B9F" w:rsidTr="000C7785">
        <w:tblPrEx>
          <w:tblCellMar>
            <w:top w:w="0" w:type="dxa"/>
            <w:left w:w="0" w:type="dxa"/>
            <w:bottom w:w="0" w:type="dxa"/>
            <w:right w:w="0" w:type="dxa"/>
          </w:tblCellMar>
        </w:tblPrEx>
        <w:trPr>
          <w:trHeight w:val="275"/>
        </w:trPr>
        <w:tc>
          <w:tcPr>
            <w:tcW w:w="15138" w:type="dxa"/>
            <w:gridSpan w:val="23"/>
            <w:tcBorders>
              <w:top w:val="nil"/>
              <w:left w:val="nil"/>
              <w:bottom w:val="single" w:sz="4" w:space="0" w:color="auto"/>
              <w:right w:val="nil"/>
            </w:tcBorders>
          </w:tcPr>
          <w:p w:rsidR="004D4B9F" w:rsidRDefault="004D4B9F" w:rsidP="000C7785">
            <w:pPr>
              <w:widowControl w:val="0"/>
              <w:autoSpaceDE w:val="0"/>
              <w:autoSpaceDN w:val="0"/>
              <w:adjustRightInd w:val="0"/>
              <w:ind w:left="28" w:right="28"/>
              <w:jc w:val="center"/>
              <w:rPr>
                <w:sz w:val="20"/>
                <w:szCs w:val="20"/>
              </w:rPr>
            </w:pPr>
            <w:r>
              <w:rPr>
                <w:sz w:val="20"/>
                <w:szCs w:val="20"/>
              </w:rPr>
              <w:t xml:space="preserve">ГБДОУ детский сад № 126 Выборгского района Санкт-Петербурга по адресу: </w:t>
            </w:r>
            <w:proofErr w:type="spellStart"/>
            <w:r>
              <w:rPr>
                <w:sz w:val="20"/>
                <w:szCs w:val="20"/>
              </w:rPr>
              <w:t>г</w:t>
            </w:r>
            <w:proofErr w:type="gramStart"/>
            <w:r>
              <w:rPr>
                <w:sz w:val="20"/>
                <w:szCs w:val="20"/>
              </w:rPr>
              <w:t>.С</w:t>
            </w:r>
            <w:proofErr w:type="gramEnd"/>
            <w:r>
              <w:rPr>
                <w:sz w:val="20"/>
                <w:szCs w:val="20"/>
              </w:rPr>
              <w:t>анкт</w:t>
            </w:r>
            <w:proofErr w:type="spellEnd"/>
            <w:r>
              <w:rPr>
                <w:sz w:val="20"/>
                <w:szCs w:val="20"/>
              </w:rPr>
              <w:t xml:space="preserve">-Петербург, </w:t>
            </w:r>
            <w:proofErr w:type="spellStart"/>
            <w:r>
              <w:rPr>
                <w:sz w:val="20"/>
                <w:szCs w:val="20"/>
              </w:rPr>
              <w:t>пр.Луначарского</w:t>
            </w:r>
            <w:proofErr w:type="spellEnd"/>
            <w:r>
              <w:rPr>
                <w:sz w:val="20"/>
                <w:szCs w:val="20"/>
              </w:rPr>
              <w:t xml:space="preserve"> , д.19, корп.2, литера А</w:t>
            </w:r>
          </w:p>
        </w:tc>
      </w:tr>
      <w:tr w:rsidR="004D4B9F" w:rsidTr="000C7785">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4D4B9F" w:rsidRDefault="004D4B9F" w:rsidP="000C7785">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4D4B9F" w:rsidTr="000C7785">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rsidR="004D4B9F" w:rsidRDefault="004D4B9F" w:rsidP="000C7785">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3"/>
            <w:tcBorders>
              <w:top w:val="nil"/>
              <w:left w:val="nil"/>
              <w:bottom w:val="single" w:sz="4" w:space="0" w:color="auto"/>
              <w:right w:val="nil"/>
            </w:tcBorders>
          </w:tcPr>
          <w:p w:rsidR="004D4B9F" w:rsidRDefault="004D4B9F" w:rsidP="000C7785">
            <w:pPr>
              <w:widowControl w:val="0"/>
              <w:autoSpaceDE w:val="0"/>
              <w:autoSpaceDN w:val="0"/>
              <w:adjustRightInd w:val="0"/>
              <w:ind w:left="28" w:right="28"/>
              <w:rPr>
                <w:sz w:val="20"/>
                <w:szCs w:val="20"/>
              </w:rPr>
            </w:pPr>
            <w:r>
              <w:rPr>
                <w:sz w:val="20"/>
                <w:szCs w:val="20"/>
              </w:rPr>
              <w:t>ЛС-02-01-02</w:t>
            </w:r>
          </w:p>
        </w:tc>
        <w:tc>
          <w:tcPr>
            <w:tcW w:w="5677" w:type="dxa"/>
            <w:gridSpan w:val="9"/>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p>
        </w:tc>
      </w:tr>
      <w:tr w:rsidR="004D4B9F" w:rsidTr="000C7785">
        <w:tblPrEx>
          <w:tblCellMar>
            <w:top w:w="0" w:type="dxa"/>
            <w:left w:w="0" w:type="dxa"/>
            <w:bottom w:w="0" w:type="dxa"/>
            <w:right w:w="0" w:type="dxa"/>
          </w:tblCellMar>
        </w:tblPrEx>
        <w:trPr>
          <w:trHeight w:val="505"/>
        </w:trPr>
        <w:tc>
          <w:tcPr>
            <w:tcW w:w="15138" w:type="dxa"/>
            <w:gridSpan w:val="23"/>
            <w:tcBorders>
              <w:top w:val="nil"/>
              <w:left w:val="nil"/>
              <w:bottom w:val="single" w:sz="4" w:space="0" w:color="auto"/>
              <w:right w:val="nil"/>
            </w:tcBorders>
          </w:tcPr>
          <w:p w:rsidR="004D4B9F" w:rsidRDefault="004D4B9F" w:rsidP="000C7785">
            <w:pPr>
              <w:widowControl w:val="0"/>
              <w:autoSpaceDE w:val="0"/>
              <w:autoSpaceDN w:val="0"/>
              <w:adjustRightInd w:val="0"/>
              <w:ind w:left="28" w:right="28"/>
              <w:jc w:val="center"/>
              <w:rPr>
                <w:sz w:val="20"/>
                <w:szCs w:val="20"/>
              </w:rPr>
            </w:pPr>
            <w:r>
              <w:rPr>
                <w:sz w:val="20"/>
                <w:szCs w:val="20"/>
              </w:rPr>
              <w:t xml:space="preserve">Выполнение работ по отделке дверных проемов  в здании ГБДОУ детский сад № 126 Выборгского района Санкт-Петербурга по адресу: </w:t>
            </w:r>
            <w:proofErr w:type="spellStart"/>
            <w:r>
              <w:rPr>
                <w:sz w:val="20"/>
                <w:szCs w:val="20"/>
              </w:rPr>
              <w:t>г</w:t>
            </w:r>
            <w:proofErr w:type="gramStart"/>
            <w:r>
              <w:rPr>
                <w:sz w:val="20"/>
                <w:szCs w:val="20"/>
              </w:rPr>
              <w:t>.С</w:t>
            </w:r>
            <w:proofErr w:type="gramEnd"/>
            <w:r>
              <w:rPr>
                <w:sz w:val="20"/>
                <w:szCs w:val="20"/>
              </w:rPr>
              <w:t>анкт</w:t>
            </w:r>
            <w:proofErr w:type="spellEnd"/>
            <w:r>
              <w:rPr>
                <w:sz w:val="20"/>
                <w:szCs w:val="20"/>
              </w:rPr>
              <w:t xml:space="preserve">-Петербург, </w:t>
            </w:r>
            <w:proofErr w:type="spellStart"/>
            <w:r>
              <w:rPr>
                <w:sz w:val="20"/>
                <w:szCs w:val="20"/>
              </w:rPr>
              <w:t>пр.Луначарского</w:t>
            </w:r>
            <w:proofErr w:type="spellEnd"/>
            <w:r>
              <w:rPr>
                <w:sz w:val="20"/>
                <w:szCs w:val="20"/>
              </w:rPr>
              <w:t xml:space="preserve"> , д.19, корп.2, литера А</w:t>
            </w:r>
          </w:p>
        </w:tc>
      </w:tr>
      <w:tr w:rsidR="004D4B9F" w:rsidTr="000C7785">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rsidR="004D4B9F" w:rsidRDefault="004D4B9F" w:rsidP="000C7785">
            <w:pPr>
              <w:widowControl w:val="0"/>
              <w:autoSpaceDE w:val="0"/>
              <w:autoSpaceDN w:val="0"/>
              <w:adjustRightInd w:val="0"/>
              <w:ind w:left="28" w:right="28"/>
              <w:jc w:val="center"/>
              <w:rPr>
                <w:sz w:val="20"/>
                <w:szCs w:val="20"/>
              </w:rPr>
            </w:pPr>
            <w:r>
              <w:rPr>
                <w:sz w:val="20"/>
                <w:szCs w:val="20"/>
              </w:rPr>
              <w:t>ресурсно-индексным</w:t>
            </w:r>
          </w:p>
        </w:tc>
        <w:tc>
          <w:tcPr>
            <w:tcW w:w="11354" w:type="dxa"/>
            <w:gridSpan w:val="18"/>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методом</w:t>
            </w:r>
          </w:p>
        </w:tc>
      </w:tr>
      <w:tr w:rsidR="004D4B9F" w:rsidTr="000C7785">
        <w:tblPrEx>
          <w:tblCellMar>
            <w:top w:w="0" w:type="dxa"/>
            <w:left w:w="0" w:type="dxa"/>
            <w:bottom w:w="0" w:type="dxa"/>
            <w:right w:w="0" w:type="dxa"/>
          </w:tblCellMar>
        </w:tblPrEx>
        <w:trPr>
          <w:trHeight w:val="255"/>
        </w:trPr>
        <w:tc>
          <w:tcPr>
            <w:tcW w:w="1513" w:type="dxa"/>
            <w:gridSpan w:val="2"/>
            <w:vMerge w:val="restart"/>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Основание</w:t>
            </w:r>
          </w:p>
        </w:tc>
        <w:tc>
          <w:tcPr>
            <w:tcW w:w="13625" w:type="dxa"/>
            <w:gridSpan w:val="21"/>
            <w:tcBorders>
              <w:top w:val="nil"/>
              <w:left w:val="nil"/>
              <w:bottom w:val="single" w:sz="4" w:space="0" w:color="auto"/>
              <w:right w:val="nil"/>
            </w:tcBorders>
          </w:tcPr>
          <w:p w:rsidR="004D4B9F" w:rsidRDefault="004D4B9F" w:rsidP="000C7785">
            <w:pPr>
              <w:widowControl w:val="0"/>
              <w:autoSpaceDE w:val="0"/>
              <w:autoSpaceDN w:val="0"/>
              <w:adjustRightInd w:val="0"/>
              <w:ind w:left="28" w:right="28"/>
              <w:rPr>
                <w:sz w:val="20"/>
                <w:szCs w:val="20"/>
              </w:rPr>
            </w:pPr>
          </w:p>
        </w:tc>
      </w:tr>
      <w:tr w:rsidR="004D4B9F" w:rsidTr="000C7785">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p>
        </w:tc>
        <w:tc>
          <w:tcPr>
            <w:tcW w:w="13625" w:type="dxa"/>
            <w:gridSpan w:val="21"/>
            <w:tcBorders>
              <w:top w:val="single" w:sz="4" w:space="0" w:color="auto"/>
              <w:left w:val="nil"/>
              <w:bottom w:val="nil"/>
              <w:right w:val="nil"/>
            </w:tcBorders>
          </w:tcPr>
          <w:p w:rsidR="004D4B9F" w:rsidRDefault="004D4B9F" w:rsidP="000C7785">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4D4B9F" w:rsidTr="000C7785">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D4B9F" w:rsidRDefault="004D4B9F" w:rsidP="000C7785">
            <w:pPr>
              <w:widowControl w:val="0"/>
              <w:autoSpaceDE w:val="0"/>
              <w:autoSpaceDN w:val="0"/>
              <w:adjustRightInd w:val="0"/>
              <w:ind w:left="28" w:right="28"/>
              <w:rPr>
                <w:b/>
                <w:bCs/>
                <w:sz w:val="20"/>
                <w:szCs w:val="20"/>
              </w:rPr>
            </w:pPr>
            <w:proofErr w:type="gramStart"/>
            <w:r>
              <w:rPr>
                <w:b/>
                <w:bCs/>
                <w:sz w:val="20"/>
                <w:szCs w:val="20"/>
              </w:rPr>
              <w:t>Составлен</w:t>
            </w:r>
            <w:proofErr w:type="gramEnd"/>
            <w:r>
              <w:rPr>
                <w:b/>
                <w:bCs/>
                <w:sz w:val="20"/>
                <w:szCs w:val="20"/>
              </w:rPr>
              <w:t xml:space="preserve"> в текущем уровне цен</w:t>
            </w:r>
          </w:p>
        </w:tc>
        <w:tc>
          <w:tcPr>
            <w:tcW w:w="2825" w:type="dxa"/>
            <w:gridSpan w:val="4"/>
            <w:tcBorders>
              <w:top w:val="nil"/>
              <w:left w:val="nil"/>
              <w:bottom w:val="single" w:sz="4" w:space="0" w:color="auto"/>
              <w:right w:val="nil"/>
            </w:tcBorders>
          </w:tcPr>
          <w:p w:rsidR="004D4B9F" w:rsidRDefault="004D4B9F" w:rsidP="000C7785">
            <w:pPr>
              <w:widowControl w:val="0"/>
              <w:autoSpaceDE w:val="0"/>
              <w:autoSpaceDN w:val="0"/>
              <w:adjustRightInd w:val="0"/>
              <w:ind w:left="28" w:right="28"/>
              <w:jc w:val="right"/>
              <w:rPr>
                <w:sz w:val="20"/>
                <w:szCs w:val="20"/>
              </w:rPr>
            </w:pPr>
            <w:r>
              <w:rPr>
                <w:sz w:val="20"/>
                <w:szCs w:val="20"/>
              </w:rPr>
              <w:t>2 квартал 2026 г.</w:t>
            </w:r>
          </w:p>
        </w:tc>
        <w:tc>
          <w:tcPr>
            <w:tcW w:w="8679" w:type="dxa"/>
            <w:gridSpan w:val="15"/>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p>
        </w:tc>
      </w:tr>
      <w:tr w:rsidR="004D4B9F" w:rsidTr="000C7785">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D4B9F" w:rsidRDefault="004D4B9F" w:rsidP="000C7785">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rsidR="004D4B9F" w:rsidRDefault="004D4B9F" w:rsidP="000C7785">
            <w:pPr>
              <w:widowControl w:val="0"/>
              <w:autoSpaceDE w:val="0"/>
              <w:autoSpaceDN w:val="0"/>
              <w:adjustRightInd w:val="0"/>
              <w:ind w:left="28" w:right="28"/>
              <w:jc w:val="right"/>
              <w:rPr>
                <w:sz w:val="20"/>
                <w:szCs w:val="20"/>
              </w:rPr>
            </w:pPr>
            <w:r>
              <w:rPr>
                <w:sz w:val="20"/>
                <w:szCs w:val="20"/>
              </w:rPr>
              <w:t>110,4</w:t>
            </w:r>
          </w:p>
        </w:tc>
        <w:tc>
          <w:tcPr>
            <w:tcW w:w="1211" w:type="dxa"/>
            <w:gridSpan w:val="4"/>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rsidR="004D4B9F" w:rsidRDefault="004D4B9F" w:rsidP="000C7785">
            <w:pPr>
              <w:widowControl w:val="0"/>
              <w:autoSpaceDE w:val="0"/>
              <w:autoSpaceDN w:val="0"/>
              <w:adjustRightInd w:val="0"/>
              <w:ind w:left="28" w:right="28"/>
              <w:jc w:val="right"/>
              <w:rPr>
                <w:sz w:val="20"/>
                <w:szCs w:val="20"/>
              </w:rPr>
            </w:pPr>
            <w:r>
              <w:rPr>
                <w:sz w:val="20"/>
                <w:szCs w:val="20"/>
              </w:rPr>
              <w:t>16,61</w:t>
            </w:r>
          </w:p>
        </w:tc>
        <w:tc>
          <w:tcPr>
            <w:tcW w:w="1211" w:type="dxa"/>
            <w:gridSpan w:val="2"/>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тыс. руб.</w:t>
            </w:r>
          </w:p>
        </w:tc>
      </w:tr>
      <w:tr w:rsidR="004D4B9F" w:rsidTr="000C7785">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D4B9F" w:rsidRDefault="004D4B9F" w:rsidP="000C7785">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rsidR="004D4B9F" w:rsidRDefault="004D4B9F" w:rsidP="000C7785">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p>
        </w:tc>
        <w:tc>
          <w:tcPr>
            <w:tcW w:w="3835" w:type="dxa"/>
            <w:gridSpan w:val="6"/>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4D4B9F" w:rsidRDefault="004D4B9F" w:rsidP="000C7785">
            <w:pPr>
              <w:widowControl w:val="0"/>
              <w:autoSpaceDE w:val="0"/>
              <w:autoSpaceDN w:val="0"/>
              <w:adjustRightInd w:val="0"/>
              <w:ind w:left="28" w:right="28"/>
              <w:jc w:val="right"/>
              <w:rPr>
                <w:sz w:val="20"/>
                <w:szCs w:val="20"/>
              </w:rPr>
            </w:pPr>
            <w:r>
              <w:rPr>
                <w:sz w:val="20"/>
                <w:szCs w:val="20"/>
              </w:rPr>
              <w:t>0,08</w:t>
            </w:r>
          </w:p>
        </w:tc>
        <w:tc>
          <w:tcPr>
            <w:tcW w:w="1211" w:type="dxa"/>
            <w:gridSpan w:val="2"/>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тыс. руб.</w:t>
            </w:r>
          </w:p>
        </w:tc>
      </w:tr>
      <w:tr w:rsidR="004D4B9F" w:rsidTr="000C7785">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D4B9F" w:rsidRDefault="004D4B9F" w:rsidP="000C7785">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rsidR="004D4B9F" w:rsidRDefault="004D4B9F" w:rsidP="000C7785">
            <w:pPr>
              <w:widowControl w:val="0"/>
              <w:autoSpaceDE w:val="0"/>
              <w:autoSpaceDN w:val="0"/>
              <w:adjustRightInd w:val="0"/>
              <w:ind w:left="28" w:right="28"/>
              <w:jc w:val="right"/>
              <w:rPr>
                <w:sz w:val="20"/>
                <w:szCs w:val="20"/>
              </w:rPr>
            </w:pPr>
            <w:r>
              <w:rPr>
                <w:sz w:val="20"/>
                <w:szCs w:val="20"/>
              </w:rPr>
              <w:t>110,4</w:t>
            </w:r>
          </w:p>
        </w:tc>
        <w:tc>
          <w:tcPr>
            <w:tcW w:w="1211" w:type="dxa"/>
            <w:gridSpan w:val="4"/>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rsidR="004D4B9F" w:rsidRDefault="004D4B9F" w:rsidP="000C7785">
            <w:pPr>
              <w:widowControl w:val="0"/>
              <w:autoSpaceDE w:val="0"/>
              <w:autoSpaceDN w:val="0"/>
              <w:adjustRightInd w:val="0"/>
              <w:ind w:left="28" w:right="28"/>
              <w:jc w:val="right"/>
              <w:rPr>
                <w:sz w:val="20"/>
                <w:szCs w:val="20"/>
              </w:rPr>
            </w:pPr>
            <w:r>
              <w:rPr>
                <w:sz w:val="20"/>
                <w:szCs w:val="20"/>
              </w:rPr>
              <w:t>30,1030596</w:t>
            </w:r>
          </w:p>
        </w:tc>
        <w:tc>
          <w:tcPr>
            <w:tcW w:w="1211" w:type="dxa"/>
            <w:gridSpan w:val="2"/>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чел</w:t>
            </w:r>
            <w:proofErr w:type="gramStart"/>
            <w:r>
              <w:rPr>
                <w:sz w:val="20"/>
                <w:szCs w:val="20"/>
              </w:rPr>
              <w:t>.-</w:t>
            </w:r>
            <w:proofErr w:type="gramEnd"/>
            <w:r>
              <w:rPr>
                <w:sz w:val="20"/>
                <w:szCs w:val="20"/>
              </w:rPr>
              <w:t>ч</w:t>
            </w:r>
          </w:p>
        </w:tc>
      </w:tr>
      <w:tr w:rsidR="004D4B9F" w:rsidTr="000C7785">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D4B9F" w:rsidRDefault="004D4B9F" w:rsidP="000C7785">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rsidR="004D4B9F" w:rsidRDefault="004D4B9F" w:rsidP="000C7785">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4D4B9F" w:rsidRDefault="004D4B9F" w:rsidP="000C7785">
            <w:pPr>
              <w:widowControl w:val="0"/>
              <w:autoSpaceDE w:val="0"/>
              <w:autoSpaceDN w:val="0"/>
              <w:adjustRightInd w:val="0"/>
              <w:ind w:left="28" w:right="28"/>
              <w:jc w:val="right"/>
              <w:rPr>
                <w:sz w:val="20"/>
                <w:szCs w:val="20"/>
              </w:rPr>
            </w:pPr>
            <w:r>
              <w:rPr>
                <w:sz w:val="20"/>
                <w:szCs w:val="20"/>
              </w:rPr>
              <w:t>0,1392639</w:t>
            </w:r>
          </w:p>
        </w:tc>
        <w:tc>
          <w:tcPr>
            <w:tcW w:w="1211" w:type="dxa"/>
            <w:gridSpan w:val="2"/>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чел</w:t>
            </w:r>
            <w:proofErr w:type="gramStart"/>
            <w:r>
              <w:rPr>
                <w:sz w:val="20"/>
                <w:szCs w:val="20"/>
              </w:rPr>
              <w:t>.-</w:t>
            </w:r>
            <w:proofErr w:type="gramEnd"/>
            <w:r>
              <w:rPr>
                <w:sz w:val="20"/>
                <w:szCs w:val="20"/>
              </w:rPr>
              <w:t>ч</w:t>
            </w:r>
          </w:p>
        </w:tc>
      </w:tr>
      <w:tr w:rsidR="004D4B9F" w:rsidTr="000C7785">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D4B9F" w:rsidRDefault="004D4B9F" w:rsidP="000C7785">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rsidR="004D4B9F" w:rsidRDefault="004D4B9F" w:rsidP="000C7785">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p>
        </w:tc>
      </w:tr>
      <w:tr w:rsidR="004D4B9F" w:rsidTr="000C7785">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4D4B9F" w:rsidRDefault="004D4B9F" w:rsidP="000C7785">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rsidR="004D4B9F" w:rsidRDefault="004D4B9F" w:rsidP="000C7785">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p>
        </w:tc>
      </w:tr>
      <w:tr w:rsidR="004D4B9F" w:rsidTr="000C7785">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p>
        </w:tc>
      </w:tr>
      <w:tr w:rsidR="004D4B9F" w:rsidTr="000C7785">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Сметная стоимость, руб.</w:t>
            </w:r>
          </w:p>
        </w:tc>
      </w:tr>
      <w:tr w:rsidR="004D4B9F" w:rsidTr="000C7785">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всего в текущем уровне цен</w:t>
            </w:r>
          </w:p>
        </w:tc>
      </w:tr>
      <w:tr w:rsidR="004D4B9F" w:rsidTr="000C7785">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Раздел 1. &lt;Раздел&gt;</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12</w:t>
            </w:r>
          </w:p>
        </w:tc>
      </w:tr>
      <w:tr w:rsidR="004D4B9F" w:rsidTr="000C7785">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Демонтаж</w:t>
            </w:r>
          </w:p>
        </w:tc>
      </w:tr>
      <w:tr w:rsidR="004D4B9F" w:rsidTr="000C7785">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ГЭСНр56-01-009-01</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Демонтаж дверных коробок: в каменных стенах с отбивкой штукатурки в откосах</w:t>
            </w:r>
            <w:r>
              <w:rPr>
                <w:b/>
                <w:bCs/>
                <w:sz w:val="20"/>
                <w:szCs w:val="20"/>
              </w:rPr>
              <w:br/>
            </w:r>
            <w:r>
              <w:rPr>
                <w:sz w:val="20"/>
                <w:szCs w:val="20"/>
              </w:rPr>
              <w:t>V=1/100</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 xml:space="preserve">100 </w:t>
            </w:r>
            <w:proofErr w:type="spellStart"/>
            <w:proofErr w:type="gramStart"/>
            <w:r>
              <w:rPr>
                <w:b/>
                <w:bCs/>
                <w:sz w:val="20"/>
                <w:szCs w:val="20"/>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чел</w:t>
            </w:r>
            <w:proofErr w:type="gramStart"/>
            <w:r>
              <w:rPr>
                <w:sz w:val="20"/>
                <w:szCs w:val="20"/>
              </w:rPr>
              <w:t>.-</w:t>
            </w:r>
            <w:proofErr w:type="gram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1,793</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894,10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7,73</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901,83</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10,5</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0,105</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0,00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894,10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roofErr w:type="spellStart"/>
            <w:proofErr w:type="gramStart"/>
            <w:r>
              <w:rPr>
                <w:sz w:val="20"/>
                <w:szCs w:val="20"/>
              </w:rPr>
              <w:t>Пр</w:t>
            </w:r>
            <w:proofErr w:type="spellEnd"/>
            <w:proofErr w:type="gramEnd"/>
            <w:r>
              <w:rPr>
                <w:sz w:val="20"/>
                <w:szCs w:val="20"/>
              </w:rPr>
              <w:t>/812-090.0-1</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НР Проемы при ремонте</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804,69</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roofErr w:type="spellStart"/>
            <w:proofErr w:type="gramStart"/>
            <w:r>
              <w:rPr>
                <w:sz w:val="20"/>
                <w:szCs w:val="20"/>
              </w:rPr>
              <w:t>Пр</w:t>
            </w:r>
            <w:proofErr w:type="spellEnd"/>
            <w:proofErr w:type="gramEnd"/>
            <w:r>
              <w:rPr>
                <w:sz w:val="20"/>
                <w:szCs w:val="20"/>
              </w:rPr>
              <w:t>/774-090.0</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СП Проемы при ремонте</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47%</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47%</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420,23</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212 675,00</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2 126,75</w:t>
            </w:r>
          </w:p>
        </w:tc>
      </w:tr>
      <w:tr w:rsidR="004D4B9F" w:rsidTr="000C77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ГЭСНр56-01-010-01</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Снятие дверных полотен</w:t>
            </w:r>
            <w:r>
              <w:rPr>
                <w:b/>
                <w:bCs/>
                <w:sz w:val="20"/>
                <w:szCs w:val="20"/>
              </w:rPr>
              <w:br/>
            </w:r>
            <w:r>
              <w:rPr>
                <w:sz w:val="20"/>
                <w:szCs w:val="20"/>
              </w:rPr>
              <w:t>V=2,25/100</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100 м</w:t>
            </w:r>
            <w:proofErr w:type="gramStart"/>
            <w:r>
              <w:rPr>
                <w:b/>
                <w:bCs/>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0,0225</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0,0225</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чел</w:t>
            </w:r>
            <w:proofErr w:type="gramStart"/>
            <w:r>
              <w:rPr>
                <w:sz w:val="20"/>
                <w:szCs w:val="20"/>
              </w:rPr>
              <w:t>.-</w:t>
            </w:r>
            <w:proofErr w:type="gram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0,8163</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403,42</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403,42</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1,18</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0,02655</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0,00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403,42</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roofErr w:type="spellStart"/>
            <w:proofErr w:type="gramStart"/>
            <w:r>
              <w:rPr>
                <w:sz w:val="20"/>
                <w:szCs w:val="20"/>
              </w:rPr>
              <w:t>Пр</w:t>
            </w:r>
            <w:proofErr w:type="spellEnd"/>
            <w:proofErr w:type="gramEnd"/>
            <w:r>
              <w:rPr>
                <w:sz w:val="20"/>
                <w:szCs w:val="20"/>
              </w:rPr>
              <w:t>/812-090.0-1</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НР Проемы при ремонте</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363,08</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roofErr w:type="spellStart"/>
            <w:proofErr w:type="gramStart"/>
            <w:r>
              <w:rPr>
                <w:sz w:val="20"/>
                <w:szCs w:val="20"/>
              </w:rPr>
              <w:t>Пр</w:t>
            </w:r>
            <w:proofErr w:type="spellEnd"/>
            <w:proofErr w:type="gramEnd"/>
            <w:r>
              <w:rPr>
                <w:sz w:val="20"/>
                <w:szCs w:val="20"/>
              </w:rPr>
              <w:t>/774-090.0</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СП Проемы при ремонте</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47%</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47%</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189,61</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42 493,78</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956,11</w:t>
            </w:r>
          </w:p>
        </w:tc>
      </w:tr>
      <w:tr w:rsidR="004D4B9F" w:rsidTr="000C7785">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стены</w:t>
            </w:r>
          </w:p>
        </w:tc>
      </w:tr>
      <w:tr w:rsidR="004D4B9F" w:rsidTr="000C7785">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ГЭСН15-01-050-04</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Облицовка оконных и дверных откосов декоративным бумажно-слоистым пластиком или листами из синтетических материалов на клее</w:t>
            </w:r>
            <w:r>
              <w:rPr>
                <w:b/>
                <w:bCs/>
                <w:sz w:val="20"/>
                <w:szCs w:val="20"/>
              </w:rPr>
              <w:br/>
            </w:r>
            <w:r>
              <w:rPr>
                <w:sz w:val="20"/>
                <w:szCs w:val="20"/>
              </w:rPr>
              <w:t>V=9,99/100</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100 м</w:t>
            </w:r>
            <w:proofErr w:type="gramStart"/>
            <w:r>
              <w:rPr>
                <w:b/>
                <w:bCs/>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0,0999</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0,0999</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r>
      <w:tr w:rsidR="004D4B9F" w:rsidTr="000C7785">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421/</w:t>
            </w:r>
            <w:proofErr w:type="gramStart"/>
            <w:r>
              <w:rPr>
                <w:sz w:val="20"/>
                <w:szCs w:val="20"/>
              </w:rPr>
              <w:t>пр</w:t>
            </w:r>
            <w:proofErr w:type="gramEnd"/>
            <w:r>
              <w:rPr>
                <w:sz w:val="20"/>
                <w:szCs w:val="20"/>
              </w:rPr>
              <w:t>_2020_п.58_пп.б</w:t>
            </w:r>
          </w:p>
        </w:tc>
        <w:tc>
          <w:tcPr>
            <w:tcW w:w="12859" w:type="dxa"/>
            <w:gridSpan w:val="20"/>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Pr>
                <w:sz w:val="20"/>
                <w:szCs w:val="20"/>
              </w:rPr>
              <w:t>Кэм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чел</w:t>
            </w:r>
            <w:proofErr w:type="gramStart"/>
            <w:r>
              <w:rPr>
                <w:sz w:val="20"/>
                <w:szCs w:val="20"/>
              </w:rPr>
              <w:t>.-</w:t>
            </w:r>
            <w:proofErr w:type="gram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19,2639168</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10 849,82</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3,81</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чел</w:t>
            </w:r>
            <w:proofErr w:type="gramStart"/>
            <w:r>
              <w:rPr>
                <w:sz w:val="20"/>
                <w:szCs w:val="20"/>
              </w:rPr>
              <w:t>.-</w:t>
            </w:r>
            <w:proofErr w:type="gram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0,0174826</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9,66</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437,24</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11 300,53</w:t>
            </w:r>
          </w:p>
        </w:tc>
      </w:tr>
      <w:tr w:rsidR="004D4B9F" w:rsidTr="000C7785">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[11.3.03.05-0011]</w:t>
            </w:r>
            <w:r>
              <w:rPr>
                <w:sz w:val="20"/>
                <w:szCs w:val="20"/>
              </w:rPr>
              <w:br/>
            </w:r>
            <w:proofErr w:type="gramStart"/>
            <w:r>
              <w:rPr>
                <w:sz w:val="20"/>
                <w:szCs w:val="20"/>
              </w:rPr>
              <w:t>З</w:t>
            </w:r>
            <w:proofErr w:type="gramEnd"/>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Сэндвич-панель для откосов, сердцевина из </w:t>
            </w:r>
            <w:proofErr w:type="spellStart"/>
            <w:r>
              <w:rPr>
                <w:sz w:val="20"/>
                <w:szCs w:val="20"/>
              </w:rPr>
              <w:t>пенополистирола</w:t>
            </w:r>
            <w:proofErr w:type="spellEnd"/>
            <w:r>
              <w:rPr>
                <w:sz w:val="20"/>
                <w:szCs w:val="20"/>
              </w:rPr>
              <w:t>, облицовка с двух сторон листами из ПВХ, цвет белый</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м</w:t>
            </w:r>
            <w:proofErr w:type="gramStart"/>
            <w:r>
              <w:rPr>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105</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10,4895</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335,17</w:t>
            </w: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1,56</w:t>
            </w: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522,87</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5 484,64</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10 859,48</w:t>
            </w:r>
          </w:p>
        </w:tc>
      </w:tr>
      <w:tr w:rsidR="004D4B9F" w:rsidTr="000C7785">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roofErr w:type="spellStart"/>
            <w:proofErr w:type="gramStart"/>
            <w:r>
              <w:rPr>
                <w:sz w:val="20"/>
                <w:szCs w:val="20"/>
              </w:rPr>
              <w:t>Пр</w:t>
            </w:r>
            <w:proofErr w:type="spellEnd"/>
            <w:proofErr w:type="gramEnd"/>
            <w:r>
              <w:rPr>
                <w:sz w:val="20"/>
                <w:szCs w:val="20"/>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9 773,53</w:t>
            </w:r>
          </w:p>
        </w:tc>
      </w:tr>
      <w:tr w:rsidR="004D4B9F" w:rsidTr="000C7785">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roofErr w:type="spellStart"/>
            <w:proofErr w:type="gramStart"/>
            <w:r>
              <w:rPr>
                <w:sz w:val="20"/>
                <w:szCs w:val="20"/>
              </w:rPr>
              <w:t>Пр</w:t>
            </w:r>
            <w:proofErr w:type="spellEnd"/>
            <w:proofErr w:type="gramEnd"/>
            <w:r>
              <w:rPr>
                <w:sz w:val="20"/>
                <w:szCs w:val="20"/>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4 522,97</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311 127,83</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31 081,67</w:t>
            </w:r>
          </w:p>
        </w:tc>
      </w:tr>
      <w:tr w:rsidR="004D4B9F" w:rsidTr="000C7785">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ГЭСН10-01-036-01</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Установка уголков ПВХ на клее</w:t>
            </w:r>
            <w:r>
              <w:rPr>
                <w:b/>
                <w:bCs/>
                <w:sz w:val="20"/>
                <w:szCs w:val="20"/>
              </w:rPr>
              <w:br/>
            </w:r>
            <w:r>
              <w:rPr>
                <w:sz w:val="20"/>
                <w:szCs w:val="20"/>
              </w:rPr>
              <w:t>V=39,98/100</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0,3998</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0,3998</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r>
      <w:tr w:rsidR="004D4B9F" w:rsidTr="000C7785">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421/</w:t>
            </w:r>
            <w:proofErr w:type="gramStart"/>
            <w:r>
              <w:rPr>
                <w:sz w:val="20"/>
                <w:szCs w:val="20"/>
              </w:rPr>
              <w:t>пр</w:t>
            </w:r>
            <w:proofErr w:type="gramEnd"/>
            <w:r>
              <w:rPr>
                <w:sz w:val="20"/>
                <w:szCs w:val="20"/>
              </w:rPr>
              <w:t>_2020_п.58_пп.б</w:t>
            </w:r>
          </w:p>
        </w:tc>
        <w:tc>
          <w:tcPr>
            <w:tcW w:w="12859" w:type="dxa"/>
            <w:gridSpan w:val="20"/>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Pr>
                <w:sz w:val="20"/>
                <w:szCs w:val="20"/>
              </w:rPr>
              <w:t>Кэм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чел</w:t>
            </w:r>
            <w:proofErr w:type="gramStart"/>
            <w:r>
              <w:rPr>
                <w:sz w:val="20"/>
                <w:szCs w:val="20"/>
              </w:rPr>
              <w:t>.-</w:t>
            </w:r>
            <w:proofErr w:type="gram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3,080459</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1 632,09</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133,41</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1 765,50</w:t>
            </w:r>
          </w:p>
        </w:tc>
      </w:tr>
      <w:tr w:rsidR="004D4B9F" w:rsidTr="000C7785">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[11.3.03.13-0047]</w:t>
            </w:r>
            <w:r>
              <w:rPr>
                <w:sz w:val="20"/>
                <w:szCs w:val="20"/>
              </w:rPr>
              <w:br/>
            </w:r>
            <w:proofErr w:type="gramStart"/>
            <w:r>
              <w:rPr>
                <w:sz w:val="20"/>
                <w:szCs w:val="20"/>
              </w:rPr>
              <w:t>З</w:t>
            </w:r>
            <w:proofErr w:type="gramEnd"/>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Уголки из ПВХ, размеры 40х40 мм</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10 м</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39,98</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251,72</w:t>
            </w: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1,05</w:t>
            </w: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264,31</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10 567,11</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1 632,09</w:t>
            </w:r>
          </w:p>
        </w:tc>
      </w:tr>
      <w:tr w:rsidR="004D4B9F" w:rsidTr="000C7785">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roofErr w:type="spellStart"/>
            <w:proofErr w:type="gramStart"/>
            <w:r>
              <w:rPr>
                <w:sz w:val="20"/>
                <w:szCs w:val="20"/>
              </w:rPr>
              <w:t>Пр</w:t>
            </w:r>
            <w:proofErr w:type="spellEnd"/>
            <w:proofErr w:type="gramEnd"/>
            <w:r>
              <w:rPr>
                <w:sz w:val="20"/>
                <w:szCs w:val="20"/>
              </w:rPr>
              <w:t>/812-010.0-1;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НР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108%</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97,2%</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1 586,39</w:t>
            </w:r>
          </w:p>
        </w:tc>
      </w:tr>
      <w:tr w:rsidR="004D4B9F" w:rsidTr="000C7785">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roofErr w:type="spellStart"/>
            <w:proofErr w:type="gramStart"/>
            <w:r>
              <w:rPr>
                <w:sz w:val="20"/>
                <w:szCs w:val="20"/>
              </w:rPr>
              <w:t>Пр</w:t>
            </w:r>
            <w:proofErr w:type="spellEnd"/>
            <w:proofErr w:type="gramEnd"/>
            <w:r>
              <w:rPr>
                <w:sz w:val="20"/>
                <w:szCs w:val="20"/>
              </w:rPr>
              <w:t>/774-010.0;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СП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46,75%</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763,00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36 723,36</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14 682,00</w:t>
            </w:r>
          </w:p>
        </w:tc>
      </w:tr>
      <w:tr w:rsidR="004D4B9F" w:rsidTr="000C7785">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Двери</w:t>
            </w:r>
          </w:p>
        </w:tc>
      </w:tr>
      <w:tr w:rsidR="004D4B9F" w:rsidTr="000C7785">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ГЭСН10-01-047-01</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Установка блоков из ПВХ в наружных и внутренних дверных проемах: в каменных стенах площадью проема до 3 м</w:t>
            </w:r>
            <w:proofErr w:type="gramStart"/>
            <w:r>
              <w:rPr>
                <w:b/>
                <w:bCs/>
                <w:sz w:val="20"/>
                <w:szCs w:val="20"/>
              </w:rPr>
              <w:t>2</w:t>
            </w:r>
            <w:proofErr w:type="gramEnd"/>
            <w:r>
              <w:rPr>
                <w:b/>
                <w:bCs/>
                <w:sz w:val="20"/>
                <w:szCs w:val="20"/>
              </w:rPr>
              <w:br/>
            </w:r>
            <w:r>
              <w:rPr>
                <w:sz w:val="20"/>
                <w:szCs w:val="20"/>
              </w:rPr>
              <w:t>V=2,25/100</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100 м</w:t>
            </w:r>
            <w:proofErr w:type="gramStart"/>
            <w:r>
              <w:rPr>
                <w:b/>
                <w:bCs/>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0,0225</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0,0225</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r>
      <w:tr w:rsidR="004D4B9F" w:rsidTr="000C7785">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421/</w:t>
            </w:r>
            <w:proofErr w:type="gramStart"/>
            <w:r>
              <w:rPr>
                <w:sz w:val="20"/>
                <w:szCs w:val="20"/>
              </w:rPr>
              <w:t>пр</w:t>
            </w:r>
            <w:proofErr w:type="gramEnd"/>
            <w:r>
              <w:rPr>
                <w:sz w:val="20"/>
                <w:szCs w:val="20"/>
              </w:rPr>
              <w:t>_2020_п.58_пп.б</w:t>
            </w:r>
          </w:p>
        </w:tc>
        <w:tc>
          <w:tcPr>
            <w:tcW w:w="12859" w:type="dxa"/>
            <w:gridSpan w:val="20"/>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Pr>
                <w:sz w:val="20"/>
                <w:szCs w:val="20"/>
              </w:rPr>
              <w:t>Кэм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чел</w:t>
            </w:r>
            <w:proofErr w:type="gramStart"/>
            <w:r>
              <w:rPr>
                <w:sz w:val="20"/>
                <w:szCs w:val="20"/>
              </w:rPr>
              <w:t>.-</w:t>
            </w:r>
            <w:proofErr w:type="gram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5,1493838</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2 831,44</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54,36</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чел</w:t>
            </w:r>
            <w:proofErr w:type="gramStart"/>
            <w:r>
              <w:rPr>
                <w:sz w:val="20"/>
                <w:szCs w:val="20"/>
              </w:rPr>
              <w:t>.-</w:t>
            </w:r>
            <w:proofErr w:type="gram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0,1217813</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70,69</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1 428,07</w:t>
            </w:r>
          </w:p>
        </w:tc>
      </w:tr>
      <w:tr w:rsidR="004D4B9F" w:rsidTr="000C77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11.3.01.02</w:t>
            </w:r>
            <w:r>
              <w:rPr>
                <w:sz w:val="20"/>
                <w:szCs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Блоки дверные входные из поливинилхлоридных профилей</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м</w:t>
            </w:r>
            <w:proofErr w:type="gramStart"/>
            <w:r>
              <w:rPr>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2,25</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4 384,56</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2 902,13</w:t>
            </w:r>
          </w:p>
        </w:tc>
      </w:tr>
      <w:tr w:rsidR="004D4B9F" w:rsidTr="000C7785">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roofErr w:type="spellStart"/>
            <w:proofErr w:type="gramStart"/>
            <w:r>
              <w:rPr>
                <w:sz w:val="20"/>
                <w:szCs w:val="20"/>
              </w:rPr>
              <w:t>Пр</w:t>
            </w:r>
            <w:proofErr w:type="spellEnd"/>
            <w:proofErr w:type="gramEnd"/>
            <w:r>
              <w:rPr>
                <w:sz w:val="20"/>
                <w:szCs w:val="20"/>
              </w:rPr>
              <w:t>/812-010.0-1;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НР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108%</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97,2%</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2 820,87</w:t>
            </w:r>
          </w:p>
        </w:tc>
      </w:tr>
      <w:tr w:rsidR="004D4B9F" w:rsidTr="000C7785">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roofErr w:type="spellStart"/>
            <w:proofErr w:type="gramStart"/>
            <w:r>
              <w:rPr>
                <w:sz w:val="20"/>
                <w:szCs w:val="20"/>
              </w:rPr>
              <w:t>Пр</w:t>
            </w:r>
            <w:proofErr w:type="spellEnd"/>
            <w:proofErr w:type="gramEnd"/>
            <w:r>
              <w:rPr>
                <w:sz w:val="20"/>
                <w:szCs w:val="20"/>
              </w:rPr>
              <w:t>/774-010.0;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СП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46,75%</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1 356,75</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380 541,33</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8 562,18</w:t>
            </w:r>
          </w:p>
        </w:tc>
      </w:tr>
      <w:tr w:rsidR="004D4B9F" w:rsidTr="000C7785">
        <w:tblPrEx>
          <w:tblCellMar>
            <w:top w:w="0" w:type="dxa"/>
            <w:left w:w="0" w:type="dxa"/>
            <w:bottom w:w="0" w:type="dxa"/>
            <w:right w:w="0" w:type="dxa"/>
          </w:tblCellMar>
        </w:tblPrEx>
        <w:trPr>
          <w:trHeight w:val="25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ТЦ_11.3.01.03_78_7813251187_26.05.2026-02</w:t>
            </w:r>
            <w:r>
              <w:rPr>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 xml:space="preserve">"Дверь межкомнатная внутренняя белая BRUSBOX 60  2300х980 мм  В класс 3 </w:t>
            </w:r>
            <w:proofErr w:type="spellStart"/>
            <w:r>
              <w:rPr>
                <w:b/>
                <w:bCs/>
                <w:sz w:val="20"/>
                <w:szCs w:val="20"/>
              </w:rPr>
              <w:t>камерн</w:t>
            </w:r>
            <w:proofErr w:type="spellEnd"/>
            <w:r>
              <w:rPr>
                <w:b/>
                <w:bCs/>
                <w:sz w:val="20"/>
                <w:szCs w:val="20"/>
              </w:rPr>
              <w:t xml:space="preserve"> Сэнд.24 A1 - PT 607 </w:t>
            </w:r>
            <w:proofErr w:type="spellStart"/>
            <w:r>
              <w:rPr>
                <w:b/>
                <w:bCs/>
                <w:sz w:val="20"/>
                <w:szCs w:val="20"/>
              </w:rPr>
              <w:t>алюм</w:t>
            </w:r>
            <w:proofErr w:type="gramStart"/>
            <w:r>
              <w:rPr>
                <w:b/>
                <w:bCs/>
                <w:sz w:val="20"/>
                <w:szCs w:val="20"/>
              </w:rPr>
              <w:t>.п</w:t>
            </w:r>
            <w:proofErr w:type="gramEnd"/>
            <w:r>
              <w:rPr>
                <w:b/>
                <w:bCs/>
                <w:sz w:val="20"/>
                <w:szCs w:val="20"/>
              </w:rPr>
              <w:t>орог</w:t>
            </w:r>
            <w:proofErr w:type="spellEnd"/>
            <w:r>
              <w:rPr>
                <w:b/>
                <w:bCs/>
                <w:sz w:val="20"/>
                <w:szCs w:val="20"/>
              </w:rPr>
              <w:t xml:space="preserve"> Дверная ручка 118 : </w:t>
            </w:r>
            <w:proofErr w:type="spellStart"/>
            <w:r>
              <w:rPr>
                <w:b/>
                <w:bCs/>
                <w:sz w:val="20"/>
                <w:szCs w:val="20"/>
              </w:rPr>
              <w:t>Наж</w:t>
            </w:r>
            <w:proofErr w:type="gramStart"/>
            <w:r>
              <w:rPr>
                <w:b/>
                <w:bCs/>
                <w:sz w:val="20"/>
                <w:szCs w:val="20"/>
              </w:rPr>
              <w:t>.г</w:t>
            </w:r>
            <w:proofErr w:type="gramEnd"/>
            <w:r>
              <w:rPr>
                <w:b/>
                <w:bCs/>
                <w:sz w:val="20"/>
                <w:szCs w:val="20"/>
              </w:rPr>
              <w:t>ар.белый</w:t>
            </w:r>
            <w:proofErr w:type="spellEnd"/>
            <w:r>
              <w:rPr>
                <w:b/>
                <w:bCs/>
                <w:sz w:val="20"/>
                <w:szCs w:val="20"/>
              </w:rPr>
              <w:t xml:space="preserve"> FLUENCE </w:t>
            </w:r>
            <w:r>
              <w:rPr>
                <w:b/>
                <w:bCs/>
                <w:sz w:val="20"/>
                <w:szCs w:val="20"/>
              </w:rPr>
              <w:br/>
              <w:t xml:space="preserve"> "</w:t>
            </w:r>
            <w:r>
              <w:rPr>
                <w:b/>
                <w:bCs/>
                <w:sz w:val="20"/>
                <w:szCs w:val="20"/>
              </w:rPr>
              <w:br/>
            </w:r>
            <w:r>
              <w:rPr>
                <w:b/>
                <w:bCs/>
                <w:sz w:val="20"/>
                <w:szCs w:val="20"/>
              </w:rPr>
              <w:br/>
            </w:r>
            <w:r>
              <w:rPr>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roofErr w:type="spellStart"/>
            <w:proofErr w:type="gramStart"/>
            <w:r>
              <w:rPr>
                <w:b/>
                <w:bCs/>
                <w:sz w:val="20"/>
                <w:szCs w:val="20"/>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32 881,15</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32 881,15</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32 881,15</w:t>
            </w:r>
          </w:p>
        </w:tc>
      </w:tr>
      <w:tr w:rsidR="004D4B9F" w:rsidTr="000C77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Итого прямые затраты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67 688,74</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оплата труда (</w:t>
            </w:r>
            <w:proofErr w:type="gramStart"/>
            <w:r>
              <w:rPr>
                <w:sz w:val="20"/>
                <w:szCs w:val="20"/>
              </w:rPr>
              <w:t>ОТ</w:t>
            </w:r>
            <w:proofErr w:type="gram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16 610,87</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65,9</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80,35</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50 931,62</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16 691,22</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15 348,56</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7 252,56</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Итого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90 289,86</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30,1030596</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0,1392639</w:t>
            </w:r>
          </w:p>
        </w:tc>
      </w:tr>
      <w:tr w:rsidR="004D4B9F" w:rsidTr="000C7785">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Сметная стоимость, руб.</w:t>
            </w:r>
          </w:p>
        </w:tc>
      </w:tr>
      <w:tr w:rsidR="004D4B9F" w:rsidTr="000C7785">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8" w:type="dxa"/>
            <w:gridSpan w:val="3"/>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на единицу измерения</w:t>
            </w:r>
          </w:p>
        </w:tc>
        <w:tc>
          <w:tcPr>
            <w:tcW w:w="1140" w:type="dxa"/>
            <w:gridSpan w:val="3"/>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всего в текущем уровне цен</w:t>
            </w:r>
          </w:p>
        </w:tc>
      </w:tr>
      <w:tr w:rsidR="004D4B9F" w:rsidTr="000C7785">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Раздел 2. Мусор</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4</w:t>
            </w:r>
          </w:p>
        </w:tc>
        <w:tc>
          <w:tcPr>
            <w:tcW w:w="1138"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5</w:t>
            </w:r>
          </w:p>
        </w:tc>
        <w:tc>
          <w:tcPr>
            <w:tcW w:w="114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12</w:t>
            </w:r>
          </w:p>
        </w:tc>
      </w:tr>
      <w:tr w:rsidR="004D4B9F" w:rsidTr="000C7785">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47-1</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Погрузка в автотранспортное средство: мусор строительный с погрузкой вручную</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0,1217</w:t>
            </w:r>
          </w:p>
        </w:tc>
        <w:tc>
          <w:tcPr>
            <w:tcW w:w="114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0,1217</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1 275,75</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155,26</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155,26</w:t>
            </w:r>
          </w:p>
        </w:tc>
      </w:tr>
      <w:tr w:rsidR="004D4B9F" w:rsidTr="000C7785">
        <w:tblPrEx>
          <w:tblCellMar>
            <w:top w:w="0" w:type="dxa"/>
            <w:left w:w="0" w:type="dxa"/>
            <w:bottom w:w="0" w:type="dxa"/>
            <w:right w:w="0" w:type="dxa"/>
          </w:tblCellMar>
        </w:tblPrEx>
        <w:trPr>
          <w:trHeight w:val="235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02-15-1-01-0025</w:t>
            </w: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0,1217</w:t>
            </w:r>
          </w:p>
        </w:tc>
        <w:tc>
          <w:tcPr>
            <w:tcW w:w="114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0,1217</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400,48</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48,74</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48,74</w:t>
            </w:r>
          </w:p>
        </w:tc>
      </w:tr>
      <w:tr w:rsidR="004D4B9F" w:rsidTr="000C77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Итого прямые затраты по разделу 2. Мусор</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204</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оплата труда (</w:t>
            </w:r>
            <w:proofErr w:type="gramStart"/>
            <w:r>
              <w:rPr>
                <w:sz w:val="20"/>
                <w:szCs w:val="20"/>
              </w:rPr>
              <w:t>ОТ</w:t>
            </w:r>
            <w:proofErr w:type="gram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204</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Итого по разделу 2. Мусор</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204</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90 493,86</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67 892,74</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оплата труда (</w:t>
            </w:r>
            <w:proofErr w:type="gramStart"/>
            <w:r>
              <w:rPr>
                <w:sz w:val="20"/>
                <w:szCs w:val="20"/>
              </w:rPr>
              <w:t>ОТ</w:t>
            </w:r>
            <w:proofErr w:type="gram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16 610,87</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65,9</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80,35</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50 931,62</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204</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16 691,22</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15 348,56</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7 252,56</w:t>
            </w:r>
          </w:p>
        </w:tc>
      </w:tr>
      <w:tr w:rsidR="004D4B9F" w:rsidTr="000C7785">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b/>
                <w:bCs/>
                <w:sz w:val="20"/>
                <w:szCs w:val="20"/>
              </w:rPr>
            </w:pPr>
            <w:r>
              <w:rPr>
                <w:b/>
                <w:bCs/>
                <w:sz w:val="20"/>
                <w:szCs w:val="20"/>
              </w:rPr>
              <w:t>90 493,86</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67 892,74</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оплата труда (</w:t>
            </w:r>
            <w:proofErr w:type="gramStart"/>
            <w:r>
              <w:rPr>
                <w:sz w:val="20"/>
                <w:szCs w:val="20"/>
              </w:rPr>
              <w:t>ОТ</w:t>
            </w:r>
            <w:proofErr w:type="gram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16 610,87</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65,9</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80,35</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50 931,62</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204</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16 691,22</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15 348,56</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7 252,56</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b/>
                <w:bCs/>
                <w:i/>
                <w:iCs/>
                <w:sz w:val="20"/>
                <w:szCs w:val="20"/>
              </w:rPr>
            </w:pPr>
            <w:proofErr w:type="spellStart"/>
            <w:r>
              <w:rPr>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30,1030596</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0,1392639</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90 493,86</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(90 493,86*22%) = 19 908,65</w:t>
            </w: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22%</w:t>
            </w: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19 908,65</w:t>
            </w:r>
          </w:p>
        </w:tc>
      </w:tr>
      <w:tr w:rsidR="004D4B9F" w:rsidTr="000C77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D4B9F" w:rsidRDefault="004D4B9F" w:rsidP="000C7785">
            <w:pPr>
              <w:widowControl w:val="0"/>
              <w:autoSpaceDE w:val="0"/>
              <w:autoSpaceDN w:val="0"/>
              <w:adjustRightInd w:val="0"/>
              <w:ind w:left="28" w:right="28"/>
              <w:jc w:val="center"/>
              <w:rPr>
                <w:sz w:val="20"/>
                <w:szCs w:val="20"/>
              </w:rPr>
            </w:pPr>
            <w:r>
              <w:rPr>
                <w:sz w:val="20"/>
                <w:szCs w:val="20"/>
              </w:rPr>
              <w:t>110 402,51</w:t>
            </w:r>
          </w:p>
        </w:tc>
      </w:tr>
      <w:tr w:rsidR="004D4B9F" w:rsidTr="000C7785">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4D4B9F" w:rsidRDefault="004D4B9F" w:rsidP="000C7785">
            <w:pPr>
              <w:widowControl w:val="0"/>
              <w:autoSpaceDE w:val="0"/>
              <w:autoSpaceDN w:val="0"/>
              <w:adjustRightInd w:val="0"/>
              <w:ind w:left="28" w:right="28"/>
              <w:jc w:val="center"/>
              <w:rPr>
                <w:sz w:val="20"/>
                <w:szCs w:val="20"/>
              </w:rPr>
            </w:pPr>
          </w:p>
        </w:tc>
      </w:tr>
      <w:tr w:rsidR="004D4B9F" w:rsidTr="000C7785">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Составил:</w:t>
            </w:r>
          </w:p>
        </w:tc>
        <w:tc>
          <w:tcPr>
            <w:tcW w:w="9083" w:type="dxa"/>
            <w:gridSpan w:val="14"/>
            <w:tcBorders>
              <w:top w:val="nil"/>
              <w:left w:val="nil"/>
              <w:bottom w:val="single" w:sz="4" w:space="0" w:color="auto"/>
              <w:right w:val="nil"/>
            </w:tcBorders>
          </w:tcPr>
          <w:p w:rsidR="004D4B9F" w:rsidRDefault="004D4B9F" w:rsidP="000C7785">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proofErr w:type="spellStart"/>
            <w:r>
              <w:rPr>
                <w:sz w:val="20"/>
                <w:szCs w:val="20"/>
              </w:rPr>
              <w:t>Виценко</w:t>
            </w:r>
            <w:proofErr w:type="spellEnd"/>
            <w:r>
              <w:rPr>
                <w:sz w:val="20"/>
                <w:szCs w:val="20"/>
              </w:rPr>
              <w:t xml:space="preserve"> Е.В.</w:t>
            </w:r>
          </w:p>
        </w:tc>
      </w:tr>
      <w:tr w:rsidR="004D4B9F" w:rsidTr="000C7785">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4D4B9F" w:rsidRDefault="004D4B9F" w:rsidP="000C7785">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p>
        </w:tc>
      </w:tr>
      <w:tr w:rsidR="004D4B9F" w:rsidTr="000C7785">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r>
              <w:rPr>
                <w:sz w:val="20"/>
                <w:szCs w:val="20"/>
              </w:rPr>
              <w:t>Проверил:</w:t>
            </w:r>
          </w:p>
        </w:tc>
        <w:tc>
          <w:tcPr>
            <w:tcW w:w="9083" w:type="dxa"/>
            <w:gridSpan w:val="14"/>
            <w:tcBorders>
              <w:top w:val="nil"/>
              <w:left w:val="nil"/>
              <w:bottom w:val="single" w:sz="4" w:space="0" w:color="auto"/>
              <w:right w:val="nil"/>
            </w:tcBorders>
          </w:tcPr>
          <w:p w:rsidR="004D4B9F" w:rsidRDefault="004D4B9F" w:rsidP="000C7785">
            <w:pPr>
              <w:widowControl w:val="0"/>
              <w:autoSpaceDE w:val="0"/>
              <w:autoSpaceDN w:val="0"/>
              <w:adjustRightInd w:val="0"/>
              <w:ind w:left="28" w:right="28"/>
              <w:rPr>
                <w:sz w:val="20"/>
                <w:szCs w:val="20"/>
              </w:rPr>
            </w:pPr>
            <w:r>
              <w:rPr>
                <w:sz w:val="20"/>
                <w:szCs w:val="20"/>
              </w:rPr>
              <w:t xml:space="preserve"> </w:t>
            </w:r>
          </w:p>
        </w:tc>
        <w:tc>
          <w:tcPr>
            <w:tcW w:w="4541" w:type="dxa"/>
            <w:gridSpan w:val="7"/>
            <w:tcBorders>
              <w:top w:val="nil"/>
              <w:left w:val="nil"/>
              <w:bottom w:val="nil"/>
              <w:right w:val="nil"/>
            </w:tcBorders>
          </w:tcPr>
          <w:p w:rsidR="004D4B9F" w:rsidRDefault="004D4B9F" w:rsidP="000C7785">
            <w:pPr>
              <w:widowControl w:val="0"/>
              <w:autoSpaceDE w:val="0"/>
              <w:autoSpaceDN w:val="0"/>
              <w:adjustRightInd w:val="0"/>
              <w:ind w:left="28" w:right="28"/>
              <w:rPr>
                <w:sz w:val="20"/>
                <w:szCs w:val="20"/>
              </w:rPr>
            </w:pPr>
          </w:p>
        </w:tc>
      </w:tr>
    </w:tbl>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sectPr w:rsidR="009754CE" w:rsidSect="009754CE">
          <w:pgSz w:w="16838" w:h="11906" w:orient="landscape"/>
          <w:pgMar w:top="1021" w:right="567" w:bottom="680" w:left="567" w:header="709" w:footer="204" w:gutter="0"/>
          <w:cols w:space="708"/>
          <w:docGrid w:linePitch="360"/>
        </w:sectPr>
      </w:pPr>
    </w:p>
    <w:p w:rsidR="009754CE" w:rsidRDefault="009754CE" w:rsidP="00D201B7">
      <w:pPr>
        <w:outlineLvl w:val="0"/>
        <w:rPr>
          <w:b/>
          <w:sz w:val="20"/>
          <w:szCs w:val="20"/>
        </w:rPr>
      </w:pPr>
    </w:p>
    <w:p w:rsidR="009754CE" w:rsidRDefault="009754CE" w:rsidP="00D201B7">
      <w:pPr>
        <w:outlineLvl w:val="0"/>
        <w:rPr>
          <w:b/>
          <w:sz w:val="20"/>
          <w:szCs w:val="20"/>
        </w:rPr>
      </w:pPr>
    </w:p>
    <w:p w:rsidR="009754CE" w:rsidRDefault="009754CE" w:rsidP="00D201B7">
      <w:pPr>
        <w:outlineLvl w:val="0"/>
        <w:rPr>
          <w:b/>
          <w:sz w:val="20"/>
          <w:szCs w:val="20"/>
        </w:rPr>
      </w:pPr>
    </w:p>
    <w:p w:rsidR="00D201B7" w:rsidRPr="00D201B7" w:rsidRDefault="00D201B7" w:rsidP="009754CE">
      <w:pPr>
        <w:jc w:val="right"/>
        <w:outlineLvl w:val="0"/>
        <w:rPr>
          <w:b/>
          <w:sz w:val="20"/>
          <w:szCs w:val="20"/>
        </w:rPr>
      </w:pPr>
      <w:r>
        <w:rPr>
          <w:b/>
          <w:sz w:val="20"/>
          <w:szCs w:val="20"/>
        </w:rPr>
        <w:t xml:space="preserve">  Приложение №2</w:t>
      </w:r>
    </w:p>
    <w:p w:rsidR="00D201B7" w:rsidRPr="00D201B7" w:rsidRDefault="00D201B7" w:rsidP="009754CE">
      <w:pPr>
        <w:jc w:val="right"/>
        <w:outlineLvl w:val="0"/>
        <w:rPr>
          <w:b/>
          <w:sz w:val="20"/>
          <w:szCs w:val="20"/>
        </w:rPr>
      </w:pPr>
      <w:r w:rsidRPr="00D201B7">
        <w:rPr>
          <w:b/>
          <w:sz w:val="20"/>
          <w:szCs w:val="20"/>
        </w:rPr>
        <w:t xml:space="preserve">к </w:t>
      </w:r>
      <w:r>
        <w:rPr>
          <w:b/>
          <w:sz w:val="20"/>
          <w:szCs w:val="20"/>
        </w:rPr>
        <w:t>контракту №____ от ________ 202</w:t>
      </w:r>
      <w:r w:rsidR="00F80647">
        <w:rPr>
          <w:b/>
          <w:sz w:val="20"/>
          <w:szCs w:val="20"/>
        </w:rPr>
        <w:t>6</w:t>
      </w:r>
      <w:r w:rsidRPr="00D201B7">
        <w:rPr>
          <w:b/>
          <w:sz w:val="20"/>
          <w:szCs w:val="20"/>
        </w:rPr>
        <w:t xml:space="preserve"> г</w:t>
      </w:r>
      <w:r w:rsidR="0032670E">
        <w:rPr>
          <w:b/>
          <w:sz w:val="20"/>
          <w:szCs w:val="20"/>
        </w:rPr>
        <w:t>.</w:t>
      </w:r>
    </w:p>
    <w:p w:rsidR="00D201B7" w:rsidRPr="00D201B7" w:rsidRDefault="00D201B7" w:rsidP="00D201B7">
      <w:pPr>
        <w:outlineLvl w:val="0"/>
        <w:rPr>
          <w:b/>
          <w:sz w:val="20"/>
          <w:szCs w:val="20"/>
        </w:rPr>
      </w:pPr>
    </w:p>
    <w:p w:rsidR="00D201B7" w:rsidRPr="00D201B7" w:rsidRDefault="00D201B7" w:rsidP="00D201B7">
      <w:pPr>
        <w:outlineLvl w:val="0"/>
        <w:rPr>
          <w:b/>
          <w:sz w:val="20"/>
          <w:szCs w:val="20"/>
        </w:rPr>
      </w:pPr>
    </w:p>
    <w:p w:rsidR="00D201B7" w:rsidRPr="00D201B7" w:rsidRDefault="00D201B7" w:rsidP="00D201B7">
      <w:pPr>
        <w:outlineLvl w:val="0"/>
        <w:rPr>
          <w:b/>
          <w:sz w:val="20"/>
          <w:szCs w:val="20"/>
        </w:rPr>
      </w:pPr>
    </w:p>
    <w:p w:rsidR="009754CE" w:rsidRPr="001753A1" w:rsidRDefault="00D201B7" w:rsidP="009754CE">
      <w:pPr>
        <w:autoSpaceDE w:val="0"/>
        <w:autoSpaceDN w:val="0"/>
        <w:adjustRightInd w:val="0"/>
        <w:ind w:right="-3"/>
        <w:jc w:val="center"/>
        <w:outlineLvl w:val="1"/>
        <w:rPr>
          <w:rFonts w:eastAsia="NSimSun"/>
          <w:b/>
          <w:bCs/>
          <w:color w:val="000000"/>
          <w:kern w:val="2"/>
          <w:sz w:val="20"/>
          <w:szCs w:val="20"/>
          <w:lang w:eastAsia="zh-CN" w:bidi="hi-IN"/>
        </w:rPr>
      </w:pPr>
      <w:r w:rsidRPr="00D201B7">
        <w:rPr>
          <w:b/>
          <w:sz w:val="20"/>
          <w:szCs w:val="20"/>
        </w:rPr>
        <w:tab/>
      </w:r>
      <w:r w:rsidR="009754CE" w:rsidRPr="001753A1">
        <w:rPr>
          <w:rFonts w:eastAsia="NSimSun"/>
          <w:b/>
          <w:bCs/>
          <w:color w:val="000000"/>
          <w:kern w:val="2"/>
          <w:sz w:val="20"/>
          <w:szCs w:val="20"/>
          <w:lang w:eastAsia="zh-CN" w:bidi="hi-IN"/>
        </w:rPr>
        <w:t xml:space="preserve">Описание объекта закупки </w:t>
      </w:r>
    </w:p>
    <w:p w:rsidR="009754CE" w:rsidRPr="001753A1" w:rsidRDefault="009754CE" w:rsidP="009754CE">
      <w:pPr>
        <w:autoSpaceDE w:val="0"/>
        <w:autoSpaceDN w:val="0"/>
        <w:adjustRightInd w:val="0"/>
        <w:ind w:right="-3"/>
        <w:jc w:val="center"/>
        <w:outlineLvl w:val="1"/>
        <w:rPr>
          <w:b/>
          <w:bCs/>
          <w:kern w:val="2"/>
          <w:sz w:val="20"/>
          <w:szCs w:val="20"/>
          <w:lang w:eastAsia="ru-RU" w:bidi="hi-IN"/>
        </w:rPr>
      </w:pPr>
      <w:r w:rsidRPr="001753A1">
        <w:rPr>
          <w:rFonts w:eastAsia="NSimSun"/>
          <w:b/>
          <w:bCs/>
          <w:color w:val="000000"/>
          <w:kern w:val="2"/>
          <w:sz w:val="20"/>
          <w:szCs w:val="20"/>
          <w:lang w:eastAsia="zh-CN" w:bidi="hi-IN"/>
        </w:rPr>
        <w:t>в соответствии со статьей 33 Закона № 44-ФЗ</w:t>
      </w:r>
    </w:p>
    <w:p w:rsidR="009754CE" w:rsidRPr="001753A1" w:rsidRDefault="009754CE" w:rsidP="009754CE">
      <w:pPr>
        <w:autoSpaceDE w:val="0"/>
        <w:autoSpaceDN w:val="0"/>
        <w:adjustRightInd w:val="0"/>
        <w:ind w:right="-3"/>
        <w:jc w:val="center"/>
        <w:outlineLvl w:val="1"/>
        <w:rPr>
          <w:b/>
          <w:bCs/>
          <w:kern w:val="2"/>
          <w:sz w:val="20"/>
          <w:szCs w:val="20"/>
          <w:lang w:eastAsia="ru-RU" w:bidi="hi-IN"/>
        </w:rPr>
      </w:pPr>
    </w:p>
    <w:p w:rsidR="009754CE" w:rsidRPr="001753A1" w:rsidRDefault="009754CE" w:rsidP="009754CE">
      <w:pPr>
        <w:widowControl w:val="0"/>
        <w:suppressAutoHyphens w:val="0"/>
        <w:autoSpaceDE w:val="0"/>
        <w:autoSpaceDN w:val="0"/>
        <w:adjustRightInd w:val="0"/>
        <w:spacing w:after="120"/>
        <w:ind w:right="-6" w:firstLine="709"/>
        <w:jc w:val="center"/>
        <w:rPr>
          <w:b/>
          <w:sz w:val="20"/>
          <w:szCs w:val="20"/>
          <w:lang w:eastAsia="ru-RU"/>
        </w:rPr>
      </w:pPr>
      <w:r w:rsidRPr="001753A1">
        <w:rPr>
          <w:b/>
          <w:sz w:val="20"/>
          <w:szCs w:val="20"/>
          <w:lang w:eastAsia="ru-RU"/>
        </w:rPr>
        <w:t>Раздел 1. Общие требования.</w:t>
      </w:r>
    </w:p>
    <w:p w:rsidR="009754CE" w:rsidRPr="00AE1770" w:rsidRDefault="009754CE" w:rsidP="004D4B9F">
      <w:pPr>
        <w:ind w:firstLine="709"/>
        <w:rPr>
          <w:sz w:val="20"/>
          <w:szCs w:val="20"/>
          <w:lang w:eastAsia="ru-RU"/>
        </w:rPr>
      </w:pPr>
      <w:r w:rsidRPr="001753A1">
        <w:rPr>
          <w:sz w:val="20"/>
          <w:szCs w:val="20"/>
          <w:lang w:eastAsia="ru-RU"/>
        </w:rPr>
        <w:t xml:space="preserve">1.1. Наименование объекта закупки: </w:t>
      </w:r>
      <w:r w:rsidR="00F80647">
        <w:rPr>
          <w:sz w:val="20"/>
          <w:szCs w:val="20"/>
        </w:rPr>
        <w:t xml:space="preserve">выполнение </w:t>
      </w:r>
      <w:r w:rsidR="004D4B9F" w:rsidRPr="004D4B9F">
        <w:rPr>
          <w:sz w:val="20"/>
          <w:szCs w:val="20"/>
        </w:rPr>
        <w:t xml:space="preserve">работ по отделке дверных проемов  в здании ГБДОУ детский сад № 126 Выборгского района Санкт-Петербурга по адресу: </w:t>
      </w:r>
      <w:proofErr w:type="spellStart"/>
      <w:r w:rsidR="004D4B9F" w:rsidRPr="004D4B9F">
        <w:rPr>
          <w:sz w:val="20"/>
          <w:szCs w:val="20"/>
        </w:rPr>
        <w:t>г</w:t>
      </w:r>
      <w:proofErr w:type="gramStart"/>
      <w:r w:rsidR="004D4B9F" w:rsidRPr="004D4B9F">
        <w:rPr>
          <w:sz w:val="20"/>
          <w:szCs w:val="20"/>
        </w:rPr>
        <w:t>.С</w:t>
      </w:r>
      <w:proofErr w:type="gramEnd"/>
      <w:r w:rsidR="004D4B9F" w:rsidRPr="004D4B9F">
        <w:rPr>
          <w:sz w:val="20"/>
          <w:szCs w:val="20"/>
        </w:rPr>
        <w:t>анкт</w:t>
      </w:r>
      <w:proofErr w:type="spellEnd"/>
      <w:r w:rsidR="004D4B9F" w:rsidRPr="004D4B9F">
        <w:rPr>
          <w:sz w:val="20"/>
          <w:szCs w:val="20"/>
        </w:rPr>
        <w:t xml:space="preserve">-Петербург, </w:t>
      </w:r>
      <w:proofErr w:type="spellStart"/>
      <w:r w:rsidR="004D4B9F" w:rsidRPr="004D4B9F">
        <w:rPr>
          <w:sz w:val="20"/>
          <w:szCs w:val="20"/>
        </w:rPr>
        <w:t>пр.Луначарского</w:t>
      </w:r>
      <w:proofErr w:type="spellEnd"/>
      <w:r w:rsidR="004D4B9F" w:rsidRPr="004D4B9F">
        <w:rPr>
          <w:sz w:val="20"/>
          <w:szCs w:val="20"/>
        </w:rPr>
        <w:t xml:space="preserve"> , д.19, корп.2, литера А</w:t>
      </w:r>
    </w:p>
    <w:p w:rsidR="004D4B9F" w:rsidRDefault="00755E90" w:rsidP="009754CE">
      <w:pPr>
        <w:suppressAutoHyphens w:val="0"/>
        <w:autoSpaceDE w:val="0"/>
        <w:autoSpaceDN w:val="0"/>
        <w:adjustRightInd w:val="0"/>
        <w:ind w:firstLine="567"/>
        <w:jc w:val="both"/>
        <w:rPr>
          <w:sz w:val="20"/>
          <w:szCs w:val="20"/>
          <w:lang w:eastAsia="ru-RU"/>
        </w:rPr>
      </w:pPr>
      <w:r>
        <w:rPr>
          <w:sz w:val="20"/>
          <w:szCs w:val="20"/>
          <w:lang w:eastAsia="ru-RU"/>
        </w:rPr>
        <w:t xml:space="preserve">  </w:t>
      </w:r>
    </w:p>
    <w:p w:rsidR="00CB2003" w:rsidRPr="00AE1770" w:rsidRDefault="00755E90" w:rsidP="009754CE">
      <w:pPr>
        <w:suppressAutoHyphens w:val="0"/>
        <w:autoSpaceDE w:val="0"/>
        <w:autoSpaceDN w:val="0"/>
        <w:adjustRightInd w:val="0"/>
        <w:ind w:firstLine="567"/>
        <w:jc w:val="both"/>
        <w:rPr>
          <w:sz w:val="20"/>
          <w:szCs w:val="20"/>
          <w:lang w:eastAsia="ru-RU"/>
        </w:rPr>
      </w:pPr>
      <w:r>
        <w:rPr>
          <w:sz w:val="20"/>
          <w:szCs w:val="20"/>
          <w:lang w:eastAsia="ru-RU"/>
        </w:rPr>
        <w:t xml:space="preserve"> </w:t>
      </w:r>
      <w:r w:rsidR="009754CE" w:rsidRPr="00AE1770">
        <w:rPr>
          <w:sz w:val="20"/>
          <w:szCs w:val="20"/>
          <w:lang w:eastAsia="ru-RU"/>
        </w:rPr>
        <w:t xml:space="preserve">1.2. Код по Общероссийскому классификатору продукции по видам экономической деятельности (ОКПД2) </w:t>
      </w:r>
      <w:proofErr w:type="gramStart"/>
      <w:r w:rsidR="009754CE" w:rsidRPr="00AE1770">
        <w:rPr>
          <w:sz w:val="20"/>
          <w:szCs w:val="20"/>
          <w:lang w:eastAsia="ru-RU"/>
        </w:rPr>
        <w:t>ОК</w:t>
      </w:r>
      <w:proofErr w:type="gramEnd"/>
      <w:r w:rsidR="009754CE" w:rsidRPr="00AE1770">
        <w:rPr>
          <w:sz w:val="20"/>
          <w:szCs w:val="20"/>
          <w:lang w:eastAsia="ru-RU"/>
        </w:rPr>
        <w:t xml:space="preserve"> 034-2014 </w:t>
      </w:r>
      <w:r w:rsidR="009754CE" w:rsidRPr="00AE1770">
        <w:rPr>
          <w:color w:val="000000"/>
          <w:sz w:val="20"/>
          <w:szCs w:val="20"/>
          <w:lang w:eastAsia="ru-RU"/>
        </w:rPr>
        <w:t xml:space="preserve">с указанием вида продукции, соответствующий объекту закупки: </w:t>
      </w:r>
      <w:r w:rsidR="00B47CA7" w:rsidRPr="00B47CA7">
        <w:rPr>
          <w:color w:val="000000"/>
          <w:sz w:val="20"/>
          <w:szCs w:val="20"/>
          <w:lang w:eastAsia="ru-RU"/>
        </w:rPr>
        <w:t xml:space="preserve">43.39.19.190 </w:t>
      </w:r>
      <w:r w:rsidR="00B47CA7">
        <w:rPr>
          <w:color w:val="000000"/>
          <w:sz w:val="20"/>
          <w:szCs w:val="20"/>
          <w:lang w:eastAsia="ru-RU"/>
        </w:rPr>
        <w:t>«</w:t>
      </w:r>
      <w:r w:rsidR="00B47CA7" w:rsidRPr="00B47CA7">
        <w:rPr>
          <w:color w:val="000000"/>
          <w:sz w:val="20"/>
          <w:szCs w:val="20"/>
          <w:lang w:eastAsia="ru-RU"/>
        </w:rPr>
        <w:t>Работы завершающие и отделочные в зданиях и сооружениях, прочие, не включенные в другие группировки</w:t>
      </w:r>
      <w:r w:rsidR="00B47CA7">
        <w:rPr>
          <w:color w:val="000000"/>
          <w:sz w:val="20"/>
          <w:szCs w:val="20"/>
          <w:lang w:eastAsia="ru-RU"/>
        </w:rPr>
        <w:t>».</w:t>
      </w:r>
    </w:p>
    <w:p w:rsidR="009754CE" w:rsidRPr="00AE1770" w:rsidRDefault="009754CE" w:rsidP="009754CE">
      <w:pPr>
        <w:suppressAutoHyphens w:val="0"/>
        <w:autoSpaceDE w:val="0"/>
        <w:autoSpaceDN w:val="0"/>
        <w:adjustRightInd w:val="0"/>
        <w:ind w:firstLine="567"/>
        <w:jc w:val="both"/>
        <w:rPr>
          <w:sz w:val="20"/>
          <w:szCs w:val="20"/>
          <w:lang w:eastAsia="ru-RU"/>
        </w:rPr>
      </w:pPr>
    </w:p>
    <w:p w:rsidR="009754CE" w:rsidRPr="00AE1770" w:rsidRDefault="009754CE" w:rsidP="009754CE">
      <w:pPr>
        <w:ind w:firstLine="426"/>
        <w:jc w:val="both"/>
        <w:rPr>
          <w:sz w:val="20"/>
          <w:szCs w:val="20"/>
        </w:rPr>
      </w:pPr>
      <w:r w:rsidRPr="00AE1770">
        <w:rPr>
          <w:color w:val="000000"/>
          <w:sz w:val="20"/>
          <w:szCs w:val="20"/>
        </w:rPr>
        <w:t xml:space="preserve">1.3. </w:t>
      </w:r>
      <w:r w:rsidRPr="00AE1770">
        <w:rPr>
          <w:sz w:val="20"/>
          <w:szCs w:val="20"/>
        </w:rPr>
        <w:t xml:space="preserve">Идентификационный код закупки: </w:t>
      </w:r>
      <w:r w:rsidR="00712486">
        <w:rPr>
          <w:sz w:val="20"/>
          <w:szCs w:val="20"/>
        </w:rPr>
        <w:t>______________________</w:t>
      </w:r>
    </w:p>
    <w:p w:rsidR="009754CE" w:rsidRPr="00AE1770" w:rsidRDefault="009754CE" w:rsidP="009754CE">
      <w:pPr>
        <w:ind w:firstLine="426"/>
        <w:jc w:val="both"/>
        <w:rPr>
          <w:color w:val="000000"/>
          <w:sz w:val="20"/>
          <w:szCs w:val="20"/>
        </w:rPr>
      </w:pPr>
      <w:r w:rsidRPr="00AE1770">
        <w:rPr>
          <w:color w:val="000000"/>
          <w:sz w:val="20"/>
          <w:szCs w:val="20"/>
        </w:rPr>
        <w:t xml:space="preserve">1.4. Начальная (максимальная) цена Контракта </w:t>
      </w:r>
      <w:r w:rsidR="00B47CA7">
        <w:rPr>
          <w:sz w:val="20"/>
          <w:szCs w:val="20"/>
        </w:rPr>
        <w:t xml:space="preserve">599 995 руб. 27 </w:t>
      </w:r>
      <w:r w:rsidR="00B47CA7">
        <w:rPr>
          <w:color w:val="000000"/>
          <w:sz w:val="20"/>
          <w:szCs w:val="20"/>
        </w:rPr>
        <w:t>коп</w:t>
      </w:r>
      <w:r w:rsidRPr="00AE1770">
        <w:rPr>
          <w:color w:val="000000"/>
          <w:sz w:val="20"/>
          <w:szCs w:val="20"/>
        </w:rPr>
        <w:t>.</w:t>
      </w:r>
    </w:p>
    <w:p w:rsidR="009754CE" w:rsidRPr="00AE1770" w:rsidRDefault="009754CE" w:rsidP="009754CE">
      <w:pPr>
        <w:suppressAutoHyphens w:val="0"/>
        <w:spacing w:before="120" w:after="120"/>
        <w:ind w:right="-6" w:firstLine="567"/>
        <w:jc w:val="center"/>
        <w:rPr>
          <w:b/>
          <w:sz w:val="20"/>
          <w:szCs w:val="20"/>
          <w:lang w:eastAsia="en-US"/>
        </w:rPr>
      </w:pPr>
      <w:r w:rsidRPr="00AE1770">
        <w:rPr>
          <w:b/>
          <w:sz w:val="20"/>
          <w:szCs w:val="20"/>
          <w:lang w:eastAsia="en-US"/>
        </w:rPr>
        <w:t>2. Цели и правовое основание для выполнения работ:</w:t>
      </w:r>
    </w:p>
    <w:p w:rsidR="009754CE" w:rsidRPr="001753A1" w:rsidRDefault="009754CE" w:rsidP="009754CE">
      <w:pPr>
        <w:suppressAutoHyphens w:val="0"/>
        <w:autoSpaceDE w:val="0"/>
        <w:autoSpaceDN w:val="0"/>
        <w:adjustRightInd w:val="0"/>
        <w:ind w:firstLine="567"/>
        <w:jc w:val="both"/>
        <w:rPr>
          <w:sz w:val="20"/>
          <w:szCs w:val="20"/>
          <w:lang w:eastAsia="ru-RU"/>
        </w:rPr>
      </w:pPr>
      <w:r w:rsidRPr="00AE1770">
        <w:rPr>
          <w:color w:val="000000"/>
          <w:sz w:val="20"/>
          <w:szCs w:val="20"/>
        </w:rPr>
        <w:t>2.1. Целями данной закупки является</w:t>
      </w:r>
      <w:r w:rsidR="00652636">
        <w:rPr>
          <w:color w:val="000000"/>
          <w:sz w:val="20"/>
          <w:szCs w:val="20"/>
        </w:rPr>
        <w:t>:</w:t>
      </w:r>
      <w:r w:rsidR="00755E90" w:rsidRPr="00755E90">
        <w:rPr>
          <w:sz w:val="20"/>
          <w:szCs w:val="20"/>
        </w:rPr>
        <w:t xml:space="preserve"> </w:t>
      </w:r>
      <w:r w:rsidR="00755E90">
        <w:rPr>
          <w:sz w:val="20"/>
          <w:szCs w:val="20"/>
        </w:rPr>
        <w:t xml:space="preserve">выполнение работ по замене дверей в здании ГБДОУ детский сад №126 Выборгского района Санкт-Петербурга по адресу: </w:t>
      </w:r>
      <w:r w:rsidR="00B47CA7">
        <w:rPr>
          <w:sz w:val="20"/>
          <w:szCs w:val="20"/>
        </w:rPr>
        <w:t>Санкт-Петербург, пр. Луначарского , д.19, корп.2, литера</w:t>
      </w:r>
      <w:proofErr w:type="gramStart"/>
      <w:r w:rsidR="00B47CA7">
        <w:rPr>
          <w:sz w:val="20"/>
          <w:szCs w:val="20"/>
        </w:rPr>
        <w:t xml:space="preserve"> А</w:t>
      </w:r>
      <w:proofErr w:type="gramEnd"/>
    </w:p>
    <w:p w:rsidR="009754CE" w:rsidRPr="001753A1" w:rsidRDefault="009754CE" w:rsidP="009754CE">
      <w:pPr>
        <w:widowControl w:val="0"/>
        <w:suppressAutoHyphens w:val="0"/>
        <w:ind w:right="-6" w:firstLine="567"/>
        <w:jc w:val="both"/>
        <w:rPr>
          <w:b/>
          <w:sz w:val="20"/>
          <w:szCs w:val="20"/>
          <w:lang w:eastAsia="en-US"/>
        </w:rPr>
      </w:pPr>
    </w:p>
    <w:p w:rsidR="009754CE" w:rsidRPr="001753A1" w:rsidRDefault="009754CE" w:rsidP="009754CE">
      <w:pPr>
        <w:widowControl w:val="0"/>
        <w:suppressAutoHyphens w:val="0"/>
        <w:ind w:right="-6" w:firstLine="567"/>
        <w:jc w:val="center"/>
        <w:rPr>
          <w:b/>
          <w:sz w:val="20"/>
          <w:szCs w:val="20"/>
          <w:lang w:eastAsia="en-US"/>
        </w:rPr>
      </w:pPr>
      <w:r w:rsidRPr="001753A1">
        <w:rPr>
          <w:b/>
          <w:sz w:val="20"/>
          <w:szCs w:val="20"/>
          <w:lang w:eastAsia="en-US"/>
        </w:rPr>
        <w:t>3. Место выполнения работ, сроки завершения работ</w:t>
      </w:r>
    </w:p>
    <w:p w:rsidR="009754CE" w:rsidRPr="001753A1" w:rsidRDefault="009754CE" w:rsidP="009754CE">
      <w:pPr>
        <w:snapToGrid w:val="0"/>
        <w:ind w:right="-284" w:firstLine="708"/>
        <w:jc w:val="both"/>
        <w:rPr>
          <w:color w:val="000000"/>
          <w:sz w:val="20"/>
          <w:szCs w:val="20"/>
          <w:lang w:eastAsia="ru-RU"/>
        </w:rPr>
      </w:pPr>
      <w:r w:rsidRPr="001753A1">
        <w:rPr>
          <w:color w:val="000000"/>
          <w:sz w:val="20"/>
          <w:szCs w:val="20"/>
          <w:lang w:eastAsia="ru-RU"/>
        </w:rPr>
        <w:t xml:space="preserve">3.1. Местом выполнения работы: </w:t>
      </w:r>
      <w:r w:rsidR="00755E90" w:rsidRPr="00301066">
        <w:rPr>
          <w:sz w:val="20"/>
          <w:szCs w:val="20"/>
        </w:rPr>
        <w:t>194354, Санкт-Петербург, пр. Луначарского, д. 19, корп. 2, литера А</w:t>
      </w:r>
    </w:p>
    <w:p w:rsidR="00652636" w:rsidRPr="008274BF" w:rsidRDefault="00652636" w:rsidP="00652636">
      <w:pPr>
        <w:widowControl w:val="0"/>
        <w:ind w:firstLine="539"/>
        <w:jc w:val="both"/>
        <w:rPr>
          <w:sz w:val="20"/>
          <w:szCs w:val="20"/>
        </w:rPr>
      </w:pPr>
      <w:r>
        <w:rPr>
          <w:sz w:val="20"/>
          <w:szCs w:val="20"/>
        </w:rPr>
        <w:t>3.2.</w:t>
      </w:r>
      <w:r w:rsidRPr="00BD12E3">
        <w:rPr>
          <w:sz w:val="20"/>
          <w:szCs w:val="20"/>
        </w:rPr>
        <w:t>. Начало выполнения работ – в течение 1 (одного) рабочего дня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w:t>
      </w:r>
      <w:r w:rsidRPr="008274BF">
        <w:rPr>
          <w:sz w:val="20"/>
          <w:szCs w:val="20"/>
        </w:rPr>
        <w:t>Петербурга»</w:t>
      </w:r>
      <w:r w:rsidR="00031A75">
        <w:rPr>
          <w:sz w:val="20"/>
          <w:szCs w:val="20"/>
        </w:rPr>
        <w:t xml:space="preserve"> в течении 1 (одного) рабочего дня с даты заключения контракта.</w:t>
      </w:r>
    </w:p>
    <w:p w:rsidR="00652636" w:rsidRPr="008274BF" w:rsidRDefault="00652636" w:rsidP="00652636">
      <w:pPr>
        <w:widowControl w:val="0"/>
        <w:ind w:firstLine="539"/>
        <w:jc w:val="both"/>
        <w:rPr>
          <w:sz w:val="20"/>
          <w:szCs w:val="20"/>
        </w:rPr>
      </w:pPr>
      <w:r w:rsidRPr="008274BF">
        <w:rPr>
          <w:sz w:val="20"/>
          <w:szCs w:val="20"/>
        </w:rPr>
        <w:t>3.3.</w:t>
      </w:r>
      <w:r w:rsidR="008D20FF">
        <w:rPr>
          <w:sz w:val="20"/>
          <w:szCs w:val="20"/>
        </w:rPr>
        <w:t xml:space="preserve"> </w:t>
      </w:r>
      <w:r w:rsidRPr="008274BF">
        <w:rPr>
          <w:sz w:val="20"/>
          <w:szCs w:val="20"/>
        </w:rPr>
        <w:t xml:space="preserve">Срок выполнения работ: </w:t>
      </w:r>
      <w:r w:rsidR="00FE330E" w:rsidRPr="008274BF">
        <w:rPr>
          <w:sz w:val="20"/>
          <w:szCs w:val="20"/>
        </w:rPr>
        <w:t xml:space="preserve">20 </w:t>
      </w:r>
      <w:r w:rsidRPr="008274BF">
        <w:rPr>
          <w:sz w:val="20"/>
          <w:szCs w:val="20"/>
        </w:rPr>
        <w:t>рабочих дней, в соответствии с графиком выполнения работ (Приложение №3 к контракту).</w:t>
      </w:r>
    </w:p>
    <w:p w:rsidR="00652636" w:rsidRPr="00BD12E3" w:rsidRDefault="00652636" w:rsidP="00652636">
      <w:pPr>
        <w:pStyle w:val="a8"/>
        <w:spacing w:after="0"/>
        <w:ind w:left="0" w:firstLine="567"/>
        <w:jc w:val="both"/>
        <w:rPr>
          <w:rFonts w:ascii="Times New Roman" w:hAnsi="Times New Roman"/>
          <w:sz w:val="20"/>
          <w:szCs w:val="20"/>
        </w:rPr>
      </w:pPr>
      <w:r w:rsidRPr="008274BF">
        <w:rPr>
          <w:rFonts w:ascii="Times New Roman" w:hAnsi="Times New Roman"/>
          <w:sz w:val="20"/>
          <w:szCs w:val="20"/>
        </w:rPr>
        <w:t xml:space="preserve">3.4. Порядок выполнения работ: Работы выполняются с понедельника по четверг в период с 09:00 до 18:00 часов по московскому времени, в пятницу с 09:00 до 17:00 часов по московскому времени. Выходные и праздничные дни в период с 10:00 до 17:00 часов по московскому времени, по согласованию с администрацией ГБДОУ детский сад № </w:t>
      </w:r>
      <w:r w:rsidR="00755E90">
        <w:rPr>
          <w:rFonts w:ascii="Times New Roman" w:hAnsi="Times New Roman"/>
          <w:sz w:val="20"/>
          <w:szCs w:val="20"/>
        </w:rPr>
        <w:t>126</w:t>
      </w:r>
      <w:r w:rsidRPr="008274BF">
        <w:rPr>
          <w:rFonts w:ascii="Times New Roman" w:hAnsi="Times New Roman"/>
          <w:sz w:val="20"/>
          <w:szCs w:val="20"/>
        </w:rPr>
        <w:t xml:space="preserve"> </w:t>
      </w:r>
      <w:r w:rsidR="008274BF" w:rsidRPr="008274BF">
        <w:rPr>
          <w:rFonts w:ascii="Times New Roman" w:hAnsi="Times New Roman"/>
          <w:sz w:val="20"/>
          <w:szCs w:val="20"/>
        </w:rPr>
        <w:t>В</w:t>
      </w:r>
      <w:r w:rsidRPr="008274BF">
        <w:rPr>
          <w:rFonts w:ascii="Times New Roman" w:hAnsi="Times New Roman"/>
          <w:sz w:val="20"/>
          <w:szCs w:val="20"/>
        </w:rPr>
        <w:t>ыборгского района Санкт-Петербурга. Работы, связанные с отключением электрического питания, выполняются по графику, согласованному с Заказчиком. Проведение шумных работ производится строго с 10:00 до 17:00 часов по московскому времени с обеденным перерывом с 13:00 до 14:00 часов по московскому времени.</w:t>
      </w:r>
    </w:p>
    <w:p w:rsidR="00652636" w:rsidRDefault="00652636" w:rsidP="00652636">
      <w:pPr>
        <w:widowControl w:val="0"/>
        <w:ind w:firstLine="539"/>
        <w:jc w:val="both"/>
        <w:rPr>
          <w:sz w:val="20"/>
          <w:szCs w:val="20"/>
        </w:rPr>
      </w:pPr>
      <w:r>
        <w:rPr>
          <w:sz w:val="20"/>
          <w:szCs w:val="20"/>
        </w:rPr>
        <w:t>3.5</w:t>
      </w:r>
      <w:r w:rsidRPr="00BD12E3">
        <w:rPr>
          <w:sz w:val="20"/>
          <w:szCs w:val="20"/>
        </w:rPr>
        <w:t xml:space="preserve">. Датой окончания выполнения работ считается дата подписания Сторонами акта о приемке выполненных работ (форма </w:t>
      </w:r>
      <w:r>
        <w:rPr>
          <w:sz w:val="20"/>
          <w:szCs w:val="20"/>
        </w:rPr>
        <w:t xml:space="preserve">№ </w:t>
      </w:r>
      <w:r w:rsidRPr="00BD12E3">
        <w:rPr>
          <w:sz w:val="20"/>
          <w:szCs w:val="20"/>
        </w:rPr>
        <w:t>КС-2).</w:t>
      </w:r>
    </w:p>
    <w:p w:rsidR="009754CE" w:rsidRPr="001753A1" w:rsidRDefault="009754CE" w:rsidP="009754CE">
      <w:pPr>
        <w:ind w:firstLine="567"/>
        <w:contextualSpacing/>
        <w:jc w:val="both"/>
        <w:rPr>
          <w:rFonts w:eastAsia="NSimSun"/>
          <w:kern w:val="2"/>
          <w:sz w:val="20"/>
          <w:szCs w:val="20"/>
          <w:lang w:eastAsia="zh-CN" w:bidi="hi-IN"/>
        </w:rPr>
      </w:pPr>
    </w:p>
    <w:p w:rsidR="009754CE" w:rsidRPr="001753A1" w:rsidRDefault="009754CE" w:rsidP="009754CE">
      <w:pPr>
        <w:suppressAutoHyphens w:val="0"/>
        <w:spacing w:before="120"/>
        <w:ind w:firstLine="567"/>
        <w:jc w:val="center"/>
        <w:rPr>
          <w:b/>
          <w:sz w:val="20"/>
          <w:szCs w:val="20"/>
          <w:lang w:eastAsia="en-US"/>
        </w:rPr>
      </w:pPr>
      <w:r w:rsidRPr="001753A1">
        <w:rPr>
          <w:b/>
          <w:sz w:val="20"/>
          <w:szCs w:val="20"/>
          <w:lang w:eastAsia="en-US"/>
        </w:rPr>
        <w:t xml:space="preserve">Раздел 2. </w:t>
      </w:r>
      <w:r w:rsidRPr="001753A1">
        <w:rPr>
          <w:b/>
          <w:bCs/>
          <w:sz w:val="20"/>
          <w:szCs w:val="20"/>
          <w:lang w:eastAsia="en-US"/>
        </w:rPr>
        <w:t>Описание объекта закупки и условий контракта в соответствии со статьей 33 Закона</w:t>
      </w:r>
    </w:p>
    <w:p w:rsidR="009754CE" w:rsidRPr="001753A1" w:rsidRDefault="009754CE" w:rsidP="009754CE">
      <w:pPr>
        <w:suppressAutoHyphens w:val="0"/>
        <w:spacing w:after="120"/>
        <w:ind w:firstLine="567"/>
        <w:jc w:val="center"/>
        <w:rPr>
          <w:b/>
          <w:sz w:val="20"/>
          <w:szCs w:val="20"/>
          <w:lang w:eastAsia="en-US"/>
        </w:rPr>
      </w:pPr>
      <w:r w:rsidRPr="001753A1">
        <w:rPr>
          <w:b/>
          <w:sz w:val="20"/>
          <w:szCs w:val="20"/>
          <w:lang w:eastAsia="en-US"/>
        </w:rPr>
        <w:t>4. Требования к количественным характеристикам (объему) работ</w:t>
      </w:r>
    </w:p>
    <w:p w:rsidR="009754CE" w:rsidRPr="001753A1" w:rsidRDefault="009754CE" w:rsidP="009754CE">
      <w:pPr>
        <w:widowControl w:val="0"/>
        <w:ind w:firstLine="426"/>
        <w:jc w:val="both"/>
        <w:rPr>
          <w:bCs/>
          <w:iCs/>
          <w:color w:val="000000"/>
          <w:sz w:val="20"/>
          <w:szCs w:val="20"/>
        </w:rPr>
      </w:pPr>
      <w:r w:rsidRPr="001753A1">
        <w:rPr>
          <w:sz w:val="20"/>
          <w:szCs w:val="20"/>
          <w:lang w:eastAsia="en-US"/>
        </w:rPr>
        <w:t>4.1</w:t>
      </w:r>
      <w:r w:rsidRPr="001753A1">
        <w:rPr>
          <w:bCs/>
          <w:iCs/>
          <w:color w:val="000000"/>
          <w:sz w:val="20"/>
          <w:szCs w:val="20"/>
          <w:lang w:eastAsia="ru-RU"/>
        </w:rPr>
        <w:t>. Объем работ определяется сметным расчетом Заказчика (Приложение №</w:t>
      </w:r>
      <w:r w:rsidR="000479B7">
        <w:rPr>
          <w:bCs/>
          <w:iCs/>
          <w:color w:val="000000"/>
          <w:sz w:val="20"/>
          <w:szCs w:val="20"/>
          <w:lang w:eastAsia="ru-RU"/>
        </w:rPr>
        <w:t>1</w:t>
      </w:r>
      <w:r w:rsidRPr="001753A1">
        <w:rPr>
          <w:bCs/>
          <w:iCs/>
          <w:color w:val="000000"/>
          <w:sz w:val="20"/>
          <w:szCs w:val="20"/>
          <w:lang w:eastAsia="ru-RU"/>
        </w:rPr>
        <w:t xml:space="preserve"> к </w:t>
      </w:r>
      <w:r>
        <w:rPr>
          <w:bCs/>
          <w:iCs/>
          <w:color w:val="000000"/>
          <w:sz w:val="20"/>
          <w:szCs w:val="20"/>
          <w:lang w:eastAsia="ru-RU"/>
        </w:rPr>
        <w:t>контракту</w:t>
      </w:r>
      <w:r w:rsidRPr="001753A1">
        <w:rPr>
          <w:bCs/>
          <w:iCs/>
          <w:color w:val="000000"/>
          <w:sz w:val="20"/>
          <w:szCs w:val="20"/>
        </w:rPr>
        <w:t>).</w:t>
      </w:r>
    </w:p>
    <w:p w:rsidR="009754CE" w:rsidRPr="001753A1" w:rsidRDefault="009754CE" w:rsidP="009754CE">
      <w:pPr>
        <w:widowControl w:val="0"/>
        <w:ind w:firstLine="426"/>
        <w:jc w:val="both"/>
        <w:rPr>
          <w:bCs/>
          <w:iCs/>
          <w:color w:val="000000"/>
          <w:sz w:val="20"/>
          <w:szCs w:val="20"/>
        </w:rPr>
      </w:pPr>
      <w:r w:rsidRPr="001753A1">
        <w:rPr>
          <w:bCs/>
          <w:iCs/>
          <w:color w:val="000000"/>
          <w:sz w:val="20"/>
          <w:szCs w:val="20"/>
        </w:rPr>
        <w:t>4.2. Работы, являющиеся предметом кон</w:t>
      </w:r>
      <w:r>
        <w:rPr>
          <w:bCs/>
          <w:iCs/>
          <w:color w:val="000000"/>
          <w:sz w:val="20"/>
          <w:szCs w:val="20"/>
        </w:rPr>
        <w:t>тракта</w:t>
      </w:r>
      <w:r w:rsidRPr="001753A1">
        <w:rPr>
          <w:bCs/>
          <w:iCs/>
          <w:color w:val="000000"/>
          <w:sz w:val="20"/>
          <w:szCs w:val="20"/>
        </w:rPr>
        <w:t xml:space="preserve">, должны быть выполнены в строгом соответствии с настоящим Описанием объекта закупки, сметой контракта (Приложение № </w:t>
      </w:r>
      <w:r w:rsidR="000479B7">
        <w:rPr>
          <w:bCs/>
          <w:iCs/>
          <w:color w:val="000000"/>
          <w:sz w:val="20"/>
          <w:szCs w:val="20"/>
        </w:rPr>
        <w:t>1</w:t>
      </w:r>
      <w:r w:rsidRPr="001753A1">
        <w:rPr>
          <w:bCs/>
          <w:iCs/>
          <w:color w:val="000000"/>
          <w:sz w:val="20"/>
          <w:szCs w:val="20"/>
        </w:rPr>
        <w:t xml:space="preserve"> к </w:t>
      </w:r>
      <w:r>
        <w:rPr>
          <w:bCs/>
          <w:iCs/>
          <w:color w:val="000000"/>
          <w:sz w:val="20"/>
          <w:szCs w:val="20"/>
        </w:rPr>
        <w:t>контракту</w:t>
      </w:r>
      <w:r w:rsidRPr="001753A1">
        <w:rPr>
          <w:bCs/>
          <w:iCs/>
          <w:color w:val="000000"/>
          <w:sz w:val="20"/>
          <w:szCs w:val="20"/>
        </w:rPr>
        <w:t>)</w:t>
      </w:r>
      <w:r w:rsidR="00652636">
        <w:rPr>
          <w:bCs/>
          <w:iCs/>
          <w:color w:val="000000"/>
          <w:sz w:val="20"/>
          <w:szCs w:val="20"/>
        </w:rPr>
        <w:t>.</w:t>
      </w:r>
    </w:p>
    <w:p w:rsidR="009754CE" w:rsidRPr="001753A1" w:rsidRDefault="009754CE" w:rsidP="009754CE">
      <w:pPr>
        <w:widowControl w:val="0"/>
        <w:ind w:firstLine="426"/>
        <w:jc w:val="both"/>
        <w:rPr>
          <w:bCs/>
          <w:iCs/>
          <w:color w:val="000000"/>
          <w:sz w:val="20"/>
          <w:szCs w:val="20"/>
        </w:rPr>
      </w:pPr>
      <w:r w:rsidRPr="001753A1">
        <w:rPr>
          <w:bCs/>
          <w:iCs/>
          <w:color w:val="000000"/>
          <w:sz w:val="20"/>
          <w:szCs w:val="20"/>
        </w:rPr>
        <w:t>4.3. Подрядчик не имеет права самостоятельно изменять перечень и объем работ, указанных в смет</w:t>
      </w:r>
      <w:r>
        <w:rPr>
          <w:bCs/>
          <w:iCs/>
          <w:color w:val="000000"/>
          <w:sz w:val="20"/>
          <w:szCs w:val="20"/>
        </w:rPr>
        <w:t>е.</w:t>
      </w:r>
    </w:p>
    <w:p w:rsidR="009754CE" w:rsidRPr="001753A1" w:rsidRDefault="009754CE" w:rsidP="009754CE">
      <w:pPr>
        <w:widowControl w:val="0"/>
        <w:ind w:right="-284" w:firstLine="426"/>
        <w:jc w:val="both"/>
        <w:rPr>
          <w:bCs/>
          <w:iCs/>
          <w:color w:val="000000"/>
          <w:sz w:val="20"/>
          <w:szCs w:val="20"/>
        </w:rPr>
      </w:pPr>
    </w:p>
    <w:p w:rsidR="009754CE" w:rsidRPr="001753A1" w:rsidRDefault="009754CE" w:rsidP="009754CE">
      <w:pPr>
        <w:ind w:right="-284"/>
        <w:jc w:val="center"/>
        <w:rPr>
          <w:b/>
          <w:color w:val="000000"/>
          <w:sz w:val="20"/>
          <w:szCs w:val="20"/>
        </w:rPr>
      </w:pPr>
      <w:bookmarkStart w:id="3" w:name="_Toc469236689"/>
      <w:r w:rsidRPr="001753A1">
        <w:rPr>
          <w:b/>
          <w:color w:val="000000"/>
          <w:sz w:val="20"/>
          <w:szCs w:val="20"/>
        </w:rPr>
        <w:t>5. Требования к качеству и безопасности работ</w:t>
      </w:r>
    </w:p>
    <w:p w:rsidR="009754CE" w:rsidRPr="001753A1" w:rsidRDefault="009754CE" w:rsidP="009754CE">
      <w:pPr>
        <w:widowControl w:val="0"/>
        <w:ind w:right="-1" w:firstLine="426"/>
        <w:jc w:val="both"/>
        <w:rPr>
          <w:bCs/>
          <w:iCs/>
          <w:color w:val="000000"/>
          <w:sz w:val="20"/>
          <w:szCs w:val="20"/>
        </w:rPr>
      </w:pPr>
      <w:r w:rsidRPr="001753A1">
        <w:rPr>
          <w:bCs/>
          <w:iCs/>
          <w:color w:val="000000"/>
          <w:sz w:val="20"/>
          <w:szCs w:val="20"/>
        </w:rPr>
        <w:t>5.1. Работы выполняются с соблюдением действующих требований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w:t>
      </w:r>
    </w:p>
    <w:p w:rsidR="009754CE" w:rsidRPr="001753A1" w:rsidRDefault="009754CE" w:rsidP="009754CE">
      <w:pPr>
        <w:widowControl w:val="0"/>
        <w:ind w:right="-1" w:firstLine="426"/>
        <w:jc w:val="both"/>
        <w:rPr>
          <w:bCs/>
          <w:iCs/>
          <w:color w:val="000000"/>
          <w:sz w:val="20"/>
          <w:szCs w:val="20"/>
        </w:rPr>
      </w:pPr>
      <w:r w:rsidRPr="001753A1">
        <w:rPr>
          <w:bCs/>
          <w:iCs/>
          <w:color w:val="000000"/>
          <w:sz w:val="20"/>
          <w:szCs w:val="20"/>
        </w:rPr>
        <w:t>5.2. Подрядчик обязан при осуществлении ремонтных работ и связанных с ним работ соблюдать требования закона и иных правовых актов об охране окружающей среды и о безопасности работ. Подрядчик несет ответственность за нарушение указанных требований (ст. 751 ГК Российской Федерации).</w:t>
      </w:r>
    </w:p>
    <w:p w:rsidR="009754CE" w:rsidRPr="001753A1" w:rsidRDefault="009754CE" w:rsidP="009754CE">
      <w:pPr>
        <w:widowControl w:val="0"/>
        <w:ind w:right="-1" w:firstLine="426"/>
        <w:jc w:val="both"/>
        <w:rPr>
          <w:bCs/>
          <w:iCs/>
          <w:color w:val="000000"/>
          <w:sz w:val="20"/>
          <w:szCs w:val="20"/>
        </w:rPr>
      </w:pPr>
      <w:r w:rsidRPr="001753A1">
        <w:rPr>
          <w:bCs/>
          <w:iCs/>
          <w:color w:val="000000"/>
          <w:sz w:val="20"/>
          <w:szCs w:val="20"/>
        </w:rPr>
        <w:t>5.3. Качество и безопасность товаров должно соответствовать требованиям строительных норм и правил (СНиП, ГОСТ, СанПиН и других действующих нормативных документов), в том числе:</w:t>
      </w:r>
    </w:p>
    <w:p w:rsidR="00652636" w:rsidRPr="00BD12E3" w:rsidRDefault="00652636" w:rsidP="00652636">
      <w:pPr>
        <w:pStyle w:val="a6"/>
        <w:widowControl w:val="0"/>
        <w:rPr>
          <w:sz w:val="20"/>
          <w:szCs w:val="20"/>
        </w:rPr>
      </w:pPr>
      <w:r w:rsidRPr="00BD12E3">
        <w:rPr>
          <w:sz w:val="20"/>
          <w:szCs w:val="20"/>
        </w:rPr>
        <w:t xml:space="preserve">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r w:rsidRPr="00BD12E3">
        <w:rPr>
          <w:sz w:val="20"/>
          <w:szCs w:val="20"/>
        </w:rPr>
        <w:tab/>
      </w:r>
    </w:p>
    <w:p w:rsidR="00652636" w:rsidRDefault="00652636" w:rsidP="00652636">
      <w:pPr>
        <w:pStyle w:val="a6"/>
        <w:widowControl w:val="0"/>
      </w:pPr>
      <w:r w:rsidRPr="00BD12E3">
        <w:rPr>
          <w:sz w:val="20"/>
          <w:szCs w:val="20"/>
        </w:rPr>
        <w:t>- Гражданский кодекс Российской Федерации (часть вторая) от 26.01.1996 г. №14-ФЗ;</w:t>
      </w:r>
    </w:p>
    <w:p w:rsidR="00652636" w:rsidRPr="00BD12E3" w:rsidRDefault="00652636" w:rsidP="00652636">
      <w:pPr>
        <w:pStyle w:val="a6"/>
        <w:widowControl w:val="0"/>
        <w:rPr>
          <w:sz w:val="20"/>
          <w:szCs w:val="20"/>
        </w:rPr>
      </w:pPr>
      <w:r w:rsidRPr="00D34DBA">
        <w:rPr>
          <w:sz w:val="20"/>
          <w:szCs w:val="20"/>
        </w:rPr>
        <w:t>- Градостроительный кодекс Российской Федерации от 29.12.2004 № 190-ФЗ;</w:t>
      </w:r>
    </w:p>
    <w:p w:rsidR="00652636" w:rsidRPr="00BD12E3" w:rsidRDefault="00652636" w:rsidP="00652636">
      <w:pPr>
        <w:pStyle w:val="a6"/>
        <w:widowControl w:val="0"/>
        <w:rPr>
          <w:sz w:val="20"/>
          <w:szCs w:val="20"/>
        </w:rPr>
      </w:pPr>
      <w:r w:rsidRPr="00BD12E3">
        <w:rPr>
          <w:sz w:val="20"/>
          <w:szCs w:val="20"/>
        </w:rPr>
        <w:lastRenderedPageBreak/>
        <w:t>- Федеральным законом от 27.12.2002 №184-ФЗ «О техническом регулировании»;</w:t>
      </w:r>
    </w:p>
    <w:p w:rsidR="00652636" w:rsidRPr="00BD12E3" w:rsidRDefault="00652636" w:rsidP="00652636">
      <w:pPr>
        <w:pStyle w:val="a6"/>
        <w:widowControl w:val="0"/>
        <w:rPr>
          <w:sz w:val="20"/>
          <w:szCs w:val="20"/>
        </w:rPr>
      </w:pPr>
      <w:r w:rsidRPr="00BD12E3">
        <w:rPr>
          <w:sz w:val="20"/>
          <w:szCs w:val="20"/>
        </w:rPr>
        <w:t>- Федеральным законом от 21.12.1994 №69-ФЗ «О пожарной безопасности»;</w:t>
      </w:r>
    </w:p>
    <w:p w:rsidR="00652636" w:rsidRPr="00BD12E3" w:rsidRDefault="00652636" w:rsidP="00652636">
      <w:pPr>
        <w:pStyle w:val="a6"/>
        <w:widowControl w:val="0"/>
        <w:rPr>
          <w:sz w:val="20"/>
          <w:szCs w:val="20"/>
        </w:rPr>
      </w:pPr>
      <w:r w:rsidRPr="00BD12E3">
        <w:rPr>
          <w:sz w:val="20"/>
          <w:szCs w:val="20"/>
        </w:rPr>
        <w:t>- Федеральным законом от 30.03.1999 №52-ФЗ «О санитарно-эпидемиологическом благополучии населения»;</w:t>
      </w:r>
    </w:p>
    <w:p w:rsidR="00652636" w:rsidRPr="00831E43" w:rsidRDefault="00652636" w:rsidP="00652636">
      <w:pPr>
        <w:pStyle w:val="a6"/>
        <w:widowControl w:val="0"/>
        <w:rPr>
          <w:sz w:val="20"/>
          <w:szCs w:val="20"/>
        </w:rPr>
      </w:pPr>
      <w:r w:rsidRPr="00831E43">
        <w:rPr>
          <w:sz w:val="20"/>
          <w:szCs w:val="20"/>
        </w:rPr>
        <w:t>- Федеральный закон от 24.06.1998 № 89-ФЗ "Об отходах производства и потребления";</w:t>
      </w:r>
    </w:p>
    <w:p w:rsidR="00652636" w:rsidRPr="00831E43" w:rsidRDefault="00652636" w:rsidP="00652636">
      <w:pPr>
        <w:pStyle w:val="a6"/>
        <w:widowControl w:val="0"/>
        <w:rPr>
          <w:sz w:val="20"/>
          <w:szCs w:val="20"/>
        </w:rPr>
      </w:pPr>
      <w:r w:rsidRPr="00831E43">
        <w:rPr>
          <w:sz w:val="20"/>
          <w:szCs w:val="20"/>
        </w:rPr>
        <w:t>- СНиП 12-03-2001 Безопасность труда в строительстве. Часть 1. Общие требования;</w:t>
      </w:r>
    </w:p>
    <w:p w:rsidR="00652636" w:rsidRPr="00831E43" w:rsidRDefault="00652636" w:rsidP="00652636">
      <w:pPr>
        <w:pStyle w:val="a6"/>
        <w:widowControl w:val="0"/>
        <w:rPr>
          <w:sz w:val="20"/>
          <w:szCs w:val="20"/>
        </w:rPr>
      </w:pPr>
      <w:r w:rsidRPr="00831E43">
        <w:rPr>
          <w:sz w:val="20"/>
          <w:szCs w:val="20"/>
        </w:rPr>
        <w:t xml:space="preserve"> -СП 48.13330.2019 Организация строительства Актуализированная редакция СНиП 12-01-2004</w:t>
      </w:r>
      <w:proofErr w:type="gramStart"/>
      <w:r w:rsidRPr="00831E43">
        <w:rPr>
          <w:sz w:val="20"/>
          <w:szCs w:val="20"/>
        </w:rPr>
        <w:t xml:space="preserve"> ;</w:t>
      </w:r>
      <w:proofErr w:type="gramEnd"/>
    </w:p>
    <w:p w:rsidR="00652636" w:rsidRPr="00831E43" w:rsidRDefault="00652636" w:rsidP="00652636">
      <w:pPr>
        <w:pStyle w:val="a6"/>
        <w:widowControl w:val="0"/>
        <w:rPr>
          <w:sz w:val="20"/>
          <w:szCs w:val="20"/>
        </w:rPr>
      </w:pPr>
      <w:r w:rsidRPr="00831E43">
        <w:rPr>
          <w:sz w:val="20"/>
          <w:szCs w:val="20"/>
        </w:rPr>
        <w:t>-СП 71.13330.2017 Изоляционные и отделочные покрытия. Актуализированная редакция СНиП 3.04.01-87;</w:t>
      </w:r>
    </w:p>
    <w:p w:rsidR="00652636" w:rsidRPr="00831E43" w:rsidRDefault="00652636" w:rsidP="00652636">
      <w:pPr>
        <w:pStyle w:val="a6"/>
        <w:widowControl w:val="0"/>
        <w:rPr>
          <w:sz w:val="20"/>
          <w:szCs w:val="20"/>
        </w:rPr>
      </w:pPr>
      <w:r w:rsidRPr="00831E43">
        <w:rPr>
          <w:sz w:val="20"/>
          <w:szCs w:val="20"/>
        </w:rPr>
        <w:t>- СП 48.13330.2019 Организация строительства;</w:t>
      </w:r>
    </w:p>
    <w:p w:rsidR="00652636" w:rsidRDefault="00B71D27" w:rsidP="00B71D27">
      <w:pPr>
        <w:pStyle w:val="a6"/>
        <w:widowControl w:val="0"/>
        <w:rPr>
          <w:sz w:val="20"/>
          <w:szCs w:val="20"/>
        </w:rPr>
      </w:pPr>
      <w:r>
        <w:rPr>
          <w:sz w:val="20"/>
          <w:szCs w:val="20"/>
        </w:rPr>
        <w:t xml:space="preserve">- </w:t>
      </w:r>
      <w:r w:rsidR="00652636" w:rsidRPr="00831E43">
        <w:rPr>
          <w:sz w:val="20"/>
          <w:szCs w:val="20"/>
        </w:rPr>
        <w:t>СП 73.13330.2016. СНиП 3.05.01-85.Свод правил. Внутренние санитарно-технические системы зданий;</w:t>
      </w:r>
    </w:p>
    <w:p w:rsidR="00F84ABC" w:rsidRDefault="00F84ABC" w:rsidP="00F84ABC">
      <w:pPr>
        <w:widowControl w:val="0"/>
        <w:suppressAutoHyphens w:val="0"/>
        <w:ind w:right="-1" w:firstLine="567"/>
        <w:jc w:val="both"/>
        <w:rPr>
          <w:rFonts w:eastAsia="Courier New"/>
          <w:sz w:val="20"/>
          <w:szCs w:val="20"/>
          <w:lang w:bidi="ru-RU"/>
        </w:rPr>
      </w:pPr>
      <w:r w:rsidRPr="00584A3A">
        <w:rPr>
          <w:rFonts w:eastAsia="Courier New"/>
          <w:sz w:val="20"/>
          <w:szCs w:val="20"/>
          <w:lang w:bidi="ru-RU"/>
        </w:rPr>
        <w:t>- СП 68.13330.2017 Приемка в эксплуатацию законченных строительством объектов. Основные положения;</w:t>
      </w:r>
    </w:p>
    <w:p w:rsidR="00F84ABC" w:rsidRPr="00F84ABC" w:rsidRDefault="00F84ABC" w:rsidP="00F84ABC">
      <w:pPr>
        <w:widowControl w:val="0"/>
        <w:suppressAutoHyphens w:val="0"/>
        <w:ind w:right="-1" w:firstLine="567"/>
        <w:jc w:val="both"/>
        <w:rPr>
          <w:rFonts w:eastAsia="Courier New"/>
          <w:sz w:val="20"/>
          <w:szCs w:val="20"/>
          <w:lang w:bidi="ru-RU"/>
        </w:rPr>
      </w:pPr>
      <w:r w:rsidRPr="00584A3A">
        <w:rPr>
          <w:rFonts w:eastAsia="Courier New"/>
          <w:sz w:val="20"/>
          <w:szCs w:val="20"/>
          <w:lang w:bidi="ru-RU"/>
        </w:rPr>
        <w:t>- Приказ Минтруда России от 11.12.2020 № 883н "Об утверждении Правил по охране труда при строительстве, реконструкции и ремонте";</w:t>
      </w:r>
    </w:p>
    <w:p w:rsidR="00652636" w:rsidRPr="00D34DBA" w:rsidRDefault="00652636" w:rsidP="00652636">
      <w:pPr>
        <w:pStyle w:val="a6"/>
        <w:widowControl w:val="0"/>
        <w:rPr>
          <w:sz w:val="20"/>
          <w:szCs w:val="20"/>
        </w:rPr>
      </w:pPr>
      <w:r w:rsidRPr="00733CF1">
        <w:rPr>
          <w:sz w:val="20"/>
          <w:szCs w:val="20"/>
        </w:rPr>
        <w:t xml:space="preserve">- </w:t>
      </w:r>
      <w:r w:rsidRPr="00D34DBA">
        <w:rPr>
          <w:sz w:val="20"/>
          <w:szCs w:val="20"/>
        </w:rPr>
        <w:t xml:space="preserve"> иными нормативными правовыми актами, установленными Заказчиком в Описании</w:t>
      </w:r>
      <w:r>
        <w:rPr>
          <w:sz w:val="20"/>
          <w:szCs w:val="20"/>
        </w:rPr>
        <w:t xml:space="preserve"> объекта закупки (приложение № 2</w:t>
      </w:r>
      <w:r w:rsidRPr="00D34DBA">
        <w:rPr>
          <w:sz w:val="20"/>
          <w:szCs w:val="20"/>
        </w:rPr>
        <w:t xml:space="preserve"> к контракту);</w:t>
      </w:r>
    </w:p>
    <w:p w:rsidR="00652636" w:rsidRPr="00D34DBA" w:rsidRDefault="00652636" w:rsidP="00652636">
      <w:pPr>
        <w:pStyle w:val="a6"/>
        <w:widowControl w:val="0"/>
        <w:rPr>
          <w:sz w:val="20"/>
          <w:szCs w:val="20"/>
        </w:rPr>
      </w:pPr>
      <w:r w:rsidRPr="00D34DBA">
        <w:rPr>
          <w:sz w:val="20"/>
          <w:szCs w:val="20"/>
        </w:rPr>
        <w:t>- другим нормам, действующим на территории Российской Федерации.</w:t>
      </w:r>
    </w:p>
    <w:p w:rsidR="00652636" w:rsidRPr="00733CF1" w:rsidRDefault="00652636" w:rsidP="00652636">
      <w:pPr>
        <w:pStyle w:val="a6"/>
        <w:widowControl w:val="0"/>
        <w:rPr>
          <w:sz w:val="20"/>
          <w:szCs w:val="20"/>
        </w:rPr>
      </w:pPr>
      <w:r w:rsidRPr="00D34DBA">
        <w:rPr>
          <w:sz w:val="20"/>
          <w:szCs w:val="20"/>
        </w:rPr>
        <w:t>При отмене и изменении действующих нормативных документов, на которые даются ссылки в настоящих нормах, следует руководствоваться норма</w:t>
      </w:r>
      <w:r w:rsidR="00755E90">
        <w:rPr>
          <w:sz w:val="20"/>
          <w:szCs w:val="20"/>
        </w:rPr>
        <w:t xml:space="preserve">ми, вводимыми взамен отмененных </w:t>
      </w:r>
      <w:r w:rsidRPr="00733CF1">
        <w:rPr>
          <w:sz w:val="20"/>
          <w:szCs w:val="20"/>
        </w:rPr>
        <w:t>другим нормам, действующим на территории Российской Федерации.</w:t>
      </w:r>
    </w:p>
    <w:p w:rsidR="009754CE" w:rsidRPr="001753A1" w:rsidRDefault="009754CE" w:rsidP="009754CE">
      <w:pPr>
        <w:widowControl w:val="0"/>
        <w:ind w:right="-1" w:firstLine="567"/>
        <w:jc w:val="both"/>
        <w:rPr>
          <w:bCs/>
          <w:iCs/>
          <w:color w:val="000000"/>
          <w:sz w:val="20"/>
          <w:szCs w:val="20"/>
        </w:rPr>
      </w:pPr>
      <w:r w:rsidRPr="001753A1">
        <w:rPr>
          <w:bCs/>
          <w:iCs/>
          <w:color w:val="000000"/>
          <w:sz w:val="20"/>
          <w:szCs w:val="20"/>
        </w:rPr>
        <w:t>5.4.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rsidR="009754CE" w:rsidRPr="001753A1" w:rsidRDefault="009754CE" w:rsidP="009754CE">
      <w:pPr>
        <w:widowControl w:val="0"/>
        <w:ind w:right="-1" w:firstLine="426"/>
        <w:jc w:val="both"/>
        <w:rPr>
          <w:bCs/>
          <w:iCs/>
          <w:color w:val="000000"/>
          <w:sz w:val="20"/>
          <w:szCs w:val="20"/>
        </w:rPr>
      </w:pPr>
      <w:r w:rsidRPr="001753A1">
        <w:rPr>
          <w:bCs/>
          <w:iCs/>
          <w:color w:val="000000"/>
          <w:sz w:val="20"/>
          <w:szCs w:val="20"/>
        </w:rPr>
        <w:t>- Федеральный закон от 30.03.1999 № 52-ФЗ «О санитарно-эпидемиологическом благополучии населения»;</w:t>
      </w:r>
    </w:p>
    <w:p w:rsidR="009754CE" w:rsidRPr="001753A1" w:rsidRDefault="009754CE" w:rsidP="009754CE">
      <w:pPr>
        <w:widowControl w:val="0"/>
        <w:ind w:right="-1" w:firstLine="426"/>
        <w:jc w:val="both"/>
        <w:rPr>
          <w:bCs/>
          <w:iCs/>
          <w:color w:val="000000"/>
          <w:sz w:val="20"/>
          <w:szCs w:val="20"/>
        </w:rPr>
      </w:pPr>
      <w:r w:rsidRPr="001753A1">
        <w:rPr>
          <w:bCs/>
          <w:iCs/>
          <w:color w:val="000000"/>
          <w:sz w:val="20"/>
          <w:szCs w:val="20"/>
        </w:rPr>
        <w:t>- Федеральный закон от 21.12.1994 N 69-ФЗ "О пожарной безопасности";</w:t>
      </w:r>
    </w:p>
    <w:p w:rsidR="009754CE" w:rsidRPr="001753A1" w:rsidRDefault="009754CE" w:rsidP="009754CE">
      <w:pPr>
        <w:widowControl w:val="0"/>
        <w:ind w:right="-1" w:firstLine="426"/>
        <w:jc w:val="both"/>
        <w:rPr>
          <w:bCs/>
          <w:iCs/>
          <w:color w:val="000000"/>
          <w:sz w:val="20"/>
          <w:szCs w:val="20"/>
        </w:rPr>
      </w:pPr>
      <w:r w:rsidRPr="001753A1">
        <w:rPr>
          <w:bCs/>
          <w:iCs/>
          <w:color w:val="000000"/>
          <w:sz w:val="20"/>
          <w:szCs w:val="20"/>
        </w:rPr>
        <w:t>- СНиП 12-03-2001 «Безопасность труда в строительстве. Часть I. Общие требования» (Постановление Госстроя России от 23.07.2001 № 80);</w:t>
      </w:r>
    </w:p>
    <w:p w:rsidR="009754CE" w:rsidRPr="001753A1" w:rsidRDefault="009754CE" w:rsidP="009754CE">
      <w:pPr>
        <w:widowControl w:val="0"/>
        <w:ind w:right="-1" w:firstLine="426"/>
        <w:jc w:val="both"/>
        <w:rPr>
          <w:bCs/>
          <w:iCs/>
          <w:color w:val="000000"/>
          <w:sz w:val="20"/>
          <w:szCs w:val="20"/>
        </w:rPr>
      </w:pPr>
      <w:r w:rsidRPr="001753A1">
        <w:rPr>
          <w:bCs/>
          <w:iCs/>
          <w:color w:val="000000"/>
          <w:sz w:val="20"/>
          <w:szCs w:val="20"/>
        </w:rPr>
        <w:t>5.5. Подрядчик должен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9754CE" w:rsidRPr="001753A1" w:rsidRDefault="009754CE" w:rsidP="009754CE">
      <w:pPr>
        <w:widowControl w:val="0"/>
        <w:ind w:right="-1" w:firstLine="426"/>
        <w:jc w:val="both"/>
        <w:rPr>
          <w:bCs/>
          <w:iCs/>
          <w:color w:val="000000"/>
          <w:sz w:val="20"/>
          <w:szCs w:val="20"/>
        </w:rPr>
      </w:pPr>
      <w:r w:rsidRPr="001753A1">
        <w:rPr>
          <w:bCs/>
          <w:iCs/>
          <w:color w:val="000000"/>
          <w:sz w:val="20"/>
          <w:szCs w:val="20"/>
        </w:rPr>
        <w:t>5.6. Риск случайной гибели или случайного повреждения объекта ремонта до приемки этого объекта Заказчиком несет Подрядчик (ст. 741 ГК Российской Федерации).</w:t>
      </w:r>
    </w:p>
    <w:p w:rsidR="009754CE" w:rsidRPr="001753A1" w:rsidRDefault="009754CE" w:rsidP="009754CE">
      <w:pPr>
        <w:ind w:right="-284"/>
        <w:rPr>
          <w:b/>
          <w:color w:val="000000"/>
          <w:sz w:val="20"/>
          <w:szCs w:val="20"/>
        </w:rPr>
      </w:pPr>
    </w:p>
    <w:p w:rsidR="009754CE" w:rsidRPr="001753A1" w:rsidRDefault="009754CE" w:rsidP="009754CE">
      <w:pPr>
        <w:suppressAutoHyphens w:val="0"/>
        <w:spacing w:before="120" w:after="120"/>
        <w:ind w:right="-6" w:firstLine="567"/>
        <w:jc w:val="center"/>
        <w:rPr>
          <w:b/>
          <w:sz w:val="20"/>
          <w:szCs w:val="20"/>
          <w:lang w:eastAsia="en-US"/>
        </w:rPr>
      </w:pPr>
      <w:r w:rsidRPr="001753A1">
        <w:rPr>
          <w:b/>
          <w:sz w:val="20"/>
          <w:szCs w:val="20"/>
          <w:lang w:eastAsia="en-US"/>
        </w:rPr>
        <w:t>6. Требования к гарантийному сроку и объему предоставления гарантий качества работ</w:t>
      </w:r>
      <w:bookmarkEnd w:id="3"/>
    </w:p>
    <w:p w:rsidR="00652636" w:rsidRPr="00BD12E3" w:rsidRDefault="00652636" w:rsidP="00652636">
      <w:pPr>
        <w:ind w:firstLine="709"/>
        <w:jc w:val="both"/>
        <w:rPr>
          <w:sz w:val="20"/>
          <w:szCs w:val="20"/>
        </w:rPr>
      </w:pPr>
      <w:bookmarkStart w:id="4" w:name="_Toc469236690"/>
      <w:r>
        <w:rPr>
          <w:sz w:val="20"/>
          <w:szCs w:val="20"/>
        </w:rPr>
        <w:t>6</w:t>
      </w:r>
      <w:r w:rsidRPr="00BD12E3">
        <w:rPr>
          <w:sz w:val="20"/>
          <w:szCs w:val="20"/>
        </w:rPr>
        <w:t>.1.Подрядчик гарантирует Заказчику соответствие выполненных работ действующим строительным нормам и правилам.</w:t>
      </w:r>
    </w:p>
    <w:p w:rsidR="00652636" w:rsidRPr="00BD12E3" w:rsidRDefault="00652636" w:rsidP="00652636">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652636" w:rsidRDefault="00652636" w:rsidP="00652636">
      <w:pPr>
        <w:ind w:firstLine="709"/>
        <w:jc w:val="both"/>
      </w:pPr>
      <w:r>
        <w:rPr>
          <w:sz w:val="20"/>
          <w:szCs w:val="20"/>
        </w:rPr>
        <w:t>6</w:t>
      </w:r>
      <w:r w:rsidRPr="00BD12E3">
        <w:rPr>
          <w:sz w:val="20"/>
          <w:szCs w:val="20"/>
        </w:rPr>
        <w:t>.2.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Pr>
          <w:sz w:val="20"/>
          <w:szCs w:val="20"/>
        </w:rPr>
        <w:t>ый составляет 36</w:t>
      </w:r>
      <w:r w:rsidRPr="00BD12E3">
        <w:rPr>
          <w:sz w:val="20"/>
          <w:szCs w:val="20"/>
        </w:rPr>
        <w:t xml:space="preserve"> месяцев со дня подписания Сторонами </w:t>
      </w:r>
      <w:r w:rsidRPr="00BC5587">
        <w:rPr>
          <w:sz w:val="20"/>
          <w:szCs w:val="20"/>
        </w:rPr>
        <w:t xml:space="preserve">Акта о приемке выполненных работ, а </w:t>
      </w:r>
      <w:r>
        <w:rPr>
          <w:sz w:val="20"/>
          <w:szCs w:val="20"/>
        </w:rPr>
        <w:t xml:space="preserve">гарантию качества оборудования </w:t>
      </w:r>
      <w:r w:rsidRPr="00BC5587">
        <w:rPr>
          <w:sz w:val="20"/>
          <w:szCs w:val="20"/>
        </w:rPr>
        <w:t>на срок, установленный изготовителем оборудования</w:t>
      </w:r>
      <w:r>
        <w:rPr>
          <w:sz w:val="20"/>
          <w:szCs w:val="20"/>
        </w:rPr>
        <w:t xml:space="preserve">, </w:t>
      </w:r>
      <w:r w:rsidRPr="00953A45">
        <w:rPr>
          <w:sz w:val="20"/>
          <w:szCs w:val="20"/>
        </w:rPr>
        <w:t xml:space="preserve">но не менее 12 месяцев </w:t>
      </w:r>
      <w:r w:rsidRPr="00BC5587">
        <w:rPr>
          <w:sz w:val="20"/>
          <w:szCs w:val="20"/>
        </w:rPr>
        <w:t>(при наличии оборудования в смете).</w:t>
      </w:r>
    </w:p>
    <w:p w:rsidR="00652636" w:rsidRPr="00953A45" w:rsidRDefault="00652636" w:rsidP="00652636">
      <w:pPr>
        <w:ind w:firstLine="709"/>
        <w:jc w:val="both"/>
        <w:rPr>
          <w:sz w:val="20"/>
          <w:szCs w:val="20"/>
        </w:rPr>
      </w:pPr>
      <w:r w:rsidRPr="00953A45">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652636" w:rsidRPr="00953A45" w:rsidRDefault="000479B7" w:rsidP="00652636">
      <w:pPr>
        <w:ind w:firstLine="709"/>
        <w:jc w:val="both"/>
        <w:rPr>
          <w:sz w:val="20"/>
          <w:szCs w:val="20"/>
        </w:rPr>
      </w:pPr>
      <w:r>
        <w:rPr>
          <w:sz w:val="20"/>
          <w:szCs w:val="20"/>
        </w:rPr>
        <w:t>6</w:t>
      </w:r>
      <w:r w:rsidR="00652636" w:rsidRPr="00953A45">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652636" w:rsidRPr="00953A45" w:rsidRDefault="00652636" w:rsidP="00652636">
      <w:pPr>
        <w:ind w:firstLine="709"/>
        <w:jc w:val="both"/>
        <w:rPr>
          <w:sz w:val="20"/>
          <w:szCs w:val="20"/>
        </w:rPr>
      </w:pPr>
      <w:r w:rsidRPr="00953A45">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652636" w:rsidRPr="00953A45" w:rsidRDefault="000479B7" w:rsidP="00652636">
      <w:pPr>
        <w:ind w:firstLine="709"/>
        <w:jc w:val="both"/>
        <w:rPr>
          <w:sz w:val="20"/>
          <w:szCs w:val="20"/>
        </w:rPr>
      </w:pPr>
      <w:r>
        <w:rPr>
          <w:sz w:val="20"/>
          <w:szCs w:val="20"/>
        </w:rPr>
        <w:t>6</w:t>
      </w:r>
      <w:r w:rsidR="00652636" w:rsidRPr="00953A45">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652636" w:rsidRPr="00953A45" w:rsidRDefault="000479B7" w:rsidP="00652636">
      <w:pPr>
        <w:ind w:firstLine="709"/>
        <w:jc w:val="both"/>
        <w:rPr>
          <w:sz w:val="20"/>
          <w:szCs w:val="20"/>
        </w:rPr>
      </w:pPr>
      <w:r>
        <w:rPr>
          <w:sz w:val="20"/>
          <w:szCs w:val="20"/>
        </w:rPr>
        <w:t>6</w:t>
      </w:r>
      <w:r w:rsidR="00652636" w:rsidRPr="00953A45">
        <w:rPr>
          <w:sz w:val="20"/>
          <w:szCs w:val="20"/>
        </w:rPr>
        <w:t>.5. 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652636" w:rsidRPr="00953A45" w:rsidRDefault="000479B7" w:rsidP="00652636">
      <w:pPr>
        <w:ind w:firstLine="709"/>
        <w:jc w:val="both"/>
        <w:rPr>
          <w:sz w:val="20"/>
          <w:szCs w:val="20"/>
        </w:rPr>
      </w:pPr>
      <w:r>
        <w:rPr>
          <w:sz w:val="20"/>
          <w:szCs w:val="20"/>
        </w:rPr>
        <w:t>6</w:t>
      </w:r>
      <w:r w:rsidR="00652636" w:rsidRPr="00953A45">
        <w:rPr>
          <w:sz w:val="20"/>
          <w:szCs w:val="20"/>
        </w:rPr>
        <w:t>.6.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652636" w:rsidRPr="00BC5587" w:rsidRDefault="000479B7" w:rsidP="00652636">
      <w:pPr>
        <w:ind w:firstLine="709"/>
        <w:jc w:val="both"/>
        <w:rPr>
          <w:sz w:val="20"/>
          <w:szCs w:val="20"/>
        </w:rPr>
      </w:pPr>
      <w:r>
        <w:rPr>
          <w:sz w:val="20"/>
          <w:szCs w:val="20"/>
        </w:rPr>
        <w:t>6</w:t>
      </w:r>
      <w:r w:rsidR="00652636" w:rsidRPr="00953A45">
        <w:rPr>
          <w:sz w:val="20"/>
          <w:szCs w:val="20"/>
        </w:rPr>
        <w:t>.7.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652636" w:rsidRPr="00BD12E3" w:rsidRDefault="000479B7" w:rsidP="00652636">
      <w:pPr>
        <w:ind w:firstLine="709"/>
        <w:jc w:val="both"/>
        <w:rPr>
          <w:sz w:val="20"/>
          <w:szCs w:val="20"/>
        </w:rPr>
      </w:pPr>
      <w:r>
        <w:rPr>
          <w:sz w:val="20"/>
          <w:szCs w:val="20"/>
        </w:rPr>
        <w:lastRenderedPageBreak/>
        <w:t>6</w:t>
      </w:r>
      <w:r w:rsidR="00652636">
        <w:rPr>
          <w:sz w:val="20"/>
          <w:szCs w:val="20"/>
        </w:rPr>
        <w:t>.8</w:t>
      </w:r>
      <w:r w:rsidR="00652636" w:rsidRPr="00BC5587">
        <w:rPr>
          <w:sz w:val="20"/>
          <w:szCs w:val="20"/>
        </w:rPr>
        <w:t xml:space="preserve">. В случае если в течение гарантийного срока обнаружится, что работа выполнена Подрядчиком с </w:t>
      </w:r>
      <w:r w:rsidR="00652636" w:rsidRPr="00BD12E3">
        <w:rPr>
          <w:sz w:val="20"/>
          <w:szCs w:val="20"/>
        </w:rPr>
        <w:t>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652636" w:rsidRPr="00BD12E3" w:rsidRDefault="00652636" w:rsidP="00652636">
      <w:pPr>
        <w:ind w:firstLine="709"/>
        <w:jc w:val="both"/>
        <w:rPr>
          <w:sz w:val="20"/>
          <w:szCs w:val="20"/>
        </w:rPr>
      </w:pPr>
      <w:r w:rsidRPr="00BD12E3">
        <w:rPr>
          <w:sz w:val="20"/>
          <w:szCs w:val="20"/>
        </w:rPr>
        <w:t>- безвозмездного устранения недостатков в разумный срок;</w:t>
      </w:r>
    </w:p>
    <w:p w:rsidR="00652636" w:rsidRPr="00BD12E3" w:rsidRDefault="00652636" w:rsidP="00652636">
      <w:pPr>
        <w:ind w:firstLine="709"/>
        <w:jc w:val="both"/>
        <w:rPr>
          <w:sz w:val="20"/>
          <w:szCs w:val="20"/>
        </w:rPr>
      </w:pPr>
      <w:r w:rsidRPr="00BD12E3">
        <w:rPr>
          <w:sz w:val="20"/>
          <w:szCs w:val="20"/>
        </w:rPr>
        <w:t>- соразмерного уменьшения установленной за работу цены;</w:t>
      </w:r>
    </w:p>
    <w:p w:rsidR="00652636" w:rsidRPr="00BD12E3" w:rsidRDefault="00652636" w:rsidP="00652636">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rsidR="00652636" w:rsidRDefault="000479B7" w:rsidP="00652636">
      <w:pPr>
        <w:ind w:firstLine="709"/>
        <w:jc w:val="both"/>
        <w:rPr>
          <w:sz w:val="20"/>
          <w:szCs w:val="20"/>
        </w:rPr>
      </w:pPr>
      <w:r>
        <w:rPr>
          <w:sz w:val="20"/>
          <w:szCs w:val="20"/>
        </w:rPr>
        <w:t>6</w:t>
      </w:r>
      <w:r w:rsidR="00652636">
        <w:rPr>
          <w:sz w:val="20"/>
          <w:szCs w:val="20"/>
        </w:rPr>
        <w:t>.9</w:t>
      </w:r>
      <w:r w:rsidR="00652636"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652636" w:rsidRDefault="000479B7" w:rsidP="00652636">
      <w:pPr>
        <w:ind w:firstLine="709"/>
        <w:jc w:val="both"/>
        <w:rPr>
          <w:sz w:val="20"/>
          <w:szCs w:val="20"/>
        </w:rPr>
      </w:pPr>
      <w:r>
        <w:rPr>
          <w:sz w:val="20"/>
          <w:szCs w:val="20"/>
        </w:rPr>
        <w:t>6</w:t>
      </w:r>
      <w:r w:rsidR="00652636">
        <w:rPr>
          <w:sz w:val="20"/>
          <w:szCs w:val="20"/>
        </w:rPr>
        <w:t>.10</w:t>
      </w:r>
      <w:r w:rsidR="00652636"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9754CE" w:rsidRPr="001753A1" w:rsidRDefault="009754CE" w:rsidP="009754CE">
      <w:pPr>
        <w:ind w:firstLine="567"/>
        <w:jc w:val="both"/>
        <w:rPr>
          <w:sz w:val="20"/>
          <w:szCs w:val="20"/>
          <w:lang w:eastAsia="en-US"/>
        </w:rPr>
      </w:pPr>
    </w:p>
    <w:p w:rsidR="009754CE" w:rsidRPr="001753A1" w:rsidRDefault="009754CE" w:rsidP="009754CE">
      <w:pPr>
        <w:suppressAutoHyphens w:val="0"/>
        <w:spacing w:before="120" w:after="120"/>
        <w:ind w:right="-6" w:firstLine="567"/>
        <w:jc w:val="center"/>
        <w:rPr>
          <w:b/>
          <w:sz w:val="20"/>
          <w:szCs w:val="20"/>
          <w:lang w:eastAsia="en-US"/>
        </w:rPr>
      </w:pPr>
      <w:r w:rsidRPr="001753A1">
        <w:rPr>
          <w:b/>
          <w:sz w:val="20"/>
          <w:szCs w:val="20"/>
          <w:lang w:eastAsia="en-US"/>
        </w:rPr>
        <w:t>7. Требования энергетической эффективности работ</w:t>
      </w:r>
      <w:bookmarkEnd w:id="4"/>
    </w:p>
    <w:p w:rsidR="009754CE" w:rsidRPr="001753A1" w:rsidRDefault="009754CE" w:rsidP="009754CE">
      <w:pPr>
        <w:suppressAutoHyphens w:val="0"/>
        <w:spacing w:line="276" w:lineRule="auto"/>
        <w:ind w:right="-3" w:firstLine="567"/>
        <w:rPr>
          <w:sz w:val="20"/>
          <w:szCs w:val="20"/>
          <w:lang w:eastAsia="en-US"/>
        </w:rPr>
      </w:pPr>
      <w:r w:rsidRPr="001753A1">
        <w:rPr>
          <w:sz w:val="20"/>
          <w:szCs w:val="20"/>
          <w:lang w:eastAsia="en-US"/>
        </w:rPr>
        <w:t>7.1. Требования не установлены.</w:t>
      </w:r>
    </w:p>
    <w:p w:rsidR="00D83420" w:rsidRDefault="00D83420" w:rsidP="00D201B7">
      <w:pPr>
        <w:outlineLvl w:val="0"/>
        <w:rPr>
          <w:b/>
          <w:sz w:val="20"/>
          <w:szCs w:val="20"/>
        </w:rPr>
      </w:pPr>
    </w:p>
    <w:p w:rsidR="00D83420" w:rsidRDefault="00D83420" w:rsidP="008F61E9">
      <w:pPr>
        <w:jc w:val="right"/>
        <w:rPr>
          <w:b/>
          <w:sz w:val="20"/>
          <w:szCs w:val="20"/>
        </w:rPr>
      </w:pPr>
    </w:p>
    <w:p w:rsidR="00D55316" w:rsidRDefault="00D55316" w:rsidP="008F61E9">
      <w:pPr>
        <w:jc w:val="right"/>
        <w:rPr>
          <w:b/>
          <w:sz w:val="20"/>
          <w:szCs w:val="20"/>
        </w:rPr>
      </w:pPr>
    </w:p>
    <w:p w:rsidR="00D55316" w:rsidRDefault="00D55316" w:rsidP="008F61E9">
      <w:pPr>
        <w:jc w:val="right"/>
        <w:rPr>
          <w:b/>
          <w:sz w:val="20"/>
          <w:szCs w:val="20"/>
        </w:rPr>
      </w:pPr>
    </w:p>
    <w:p w:rsidR="009754CE" w:rsidRDefault="009754CE" w:rsidP="008F61E9">
      <w:pPr>
        <w:jc w:val="right"/>
        <w:rPr>
          <w:b/>
          <w:sz w:val="20"/>
          <w:szCs w:val="20"/>
        </w:rPr>
      </w:pPr>
    </w:p>
    <w:p w:rsidR="009754CE" w:rsidRDefault="009754CE" w:rsidP="008F61E9">
      <w:pPr>
        <w:jc w:val="right"/>
        <w:rPr>
          <w:b/>
          <w:sz w:val="20"/>
          <w:szCs w:val="20"/>
        </w:rPr>
      </w:pPr>
    </w:p>
    <w:p w:rsidR="009754CE" w:rsidRDefault="009754CE"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55E90" w:rsidRDefault="00755E90" w:rsidP="008F61E9">
      <w:pPr>
        <w:jc w:val="right"/>
        <w:rPr>
          <w:b/>
          <w:sz w:val="20"/>
          <w:szCs w:val="20"/>
        </w:rPr>
      </w:pPr>
    </w:p>
    <w:p w:rsidR="007B4421" w:rsidRDefault="007B4421" w:rsidP="008F61E9">
      <w:pPr>
        <w:jc w:val="right"/>
        <w:rPr>
          <w:b/>
          <w:sz w:val="20"/>
          <w:szCs w:val="20"/>
        </w:rPr>
      </w:pPr>
    </w:p>
    <w:p w:rsidR="00B71D27" w:rsidRDefault="00B71D27" w:rsidP="008F61E9">
      <w:pPr>
        <w:jc w:val="right"/>
        <w:rPr>
          <w:b/>
          <w:sz w:val="20"/>
          <w:szCs w:val="20"/>
        </w:rPr>
      </w:pPr>
    </w:p>
    <w:p w:rsidR="00B71D27" w:rsidRDefault="00B71D27" w:rsidP="008F61E9">
      <w:pPr>
        <w:jc w:val="right"/>
        <w:rPr>
          <w:b/>
          <w:sz w:val="20"/>
          <w:szCs w:val="20"/>
        </w:rPr>
      </w:pPr>
    </w:p>
    <w:p w:rsidR="007B4421" w:rsidRDefault="007B4421" w:rsidP="008F61E9">
      <w:pPr>
        <w:jc w:val="right"/>
        <w:rPr>
          <w:b/>
          <w:sz w:val="20"/>
          <w:szCs w:val="20"/>
        </w:rPr>
      </w:pPr>
    </w:p>
    <w:p w:rsidR="007B4421" w:rsidRDefault="007B4421" w:rsidP="008F61E9">
      <w:pPr>
        <w:jc w:val="right"/>
        <w:rPr>
          <w:b/>
          <w:sz w:val="20"/>
          <w:szCs w:val="20"/>
        </w:rPr>
      </w:pPr>
    </w:p>
    <w:p w:rsidR="00F83594" w:rsidRDefault="00F83594" w:rsidP="008F61E9">
      <w:pPr>
        <w:jc w:val="right"/>
        <w:rPr>
          <w:b/>
          <w:sz w:val="20"/>
          <w:szCs w:val="20"/>
        </w:rPr>
      </w:pPr>
    </w:p>
    <w:p w:rsidR="00F83594" w:rsidRDefault="00F83594" w:rsidP="008F61E9">
      <w:pPr>
        <w:jc w:val="right"/>
        <w:rPr>
          <w:b/>
          <w:sz w:val="20"/>
          <w:szCs w:val="20"/>
        </w:rPr>
      </w:pPr>
    </w:p>
    <w:p w:rsidR="008F61E9" w:rsidRPr="00BD12E3" w:rsidRDefault="00625229" w:rsidP="008F61E9">
      <w:pPr>
        <w:jc w:val="right"/>
        <w:rPr>
          <w:b/>
          <w:sz w:val="20"/>
          <w:szCs w:val="20"/>
        </w:rPr>
      </w:pPr>
      <w:r>
        <w:rPr>
          <w:b/>
          <w:sz w:val="20"/>
          <w:szCs w:val="20"/>
        </w:rPr>
        <w:t>П</w:t>
      </w:r>
      <w:r w:rsidR="008F61E9">
        <w:rPr>
          <w:b/>
          <w:sz w:val="20"/>
          <w:szCs w:val="20"/>
        </w:rPr>
        <w:t>риложение №</w:t>
      </w:r>
      <w:r w:rsidR="00D201B7">
        <w:rPr>
          <w:b/>
          <w:sz w:val="20"/>
          <w:szCs w:val="20"/>
        </w:rPr>
        <w:t>3</w:t>
      </w:r>
    </w:p>
    <w:p w:rsidR="008F61E9" w:rsidRPr="00BD12E3" w:rsidRDefault="008F61E9" w:rsidP="008F61E9">
      <w:pPr>
        <w:jc w:val="right"/>
        <w:rPr>
          <w:b/>
          <w:sz w:val="20"/>
          <w:szCs w:val="20"/>
        </w:rPr>
      </w:pPr>
      <w:r w:rsidRPr="00BD12E3">
        <w:rPr>
          <w:b/>
          <w:sz w:val="20"/>
          <w:szCs w:val="20"/>
        </w:rPr>
        <w:t>к Контракту №</w:t>
      </w:r>
      <w:r>
        <w:rPr>
          <w:b/>
          <w:sz w:val="20"/>
          <w:szCs w:val="20"/>
        </w:rPr>
        <w:t>_____________________</w:t>
      </w:r>
    </w:p>
    <w:p w:rsidR="008F61E9" w:rsidRPr="00BD12E3" w:rsidRDefault="008F61E9" w:rsidP="008F61E9">
      <w:pPr>
        <w:jc w:val="right"/>
        <w:rPr>
          <w:b/>
          <w:sz w:val="20"/>
          <w:szCs w:val="20"/>
        </w:rPr>
      </w:pPr>
      <w:r>
        <w:rPr>
          <w:b/>
          <w:sz w:val="20"/>
          <w:szCs w:val="20"/>
        </w:rPr>
        <w:t>от «____» _____________________ 202</w:t>
      </w:r>
      <w:r w:rsidR="00F83594">
        <w:rPr>
          <w:b/>
          <w:sz w:val="20"/>
          <w:szCs w:val="20"/>
        </w:rPr>
        <w:t>6</w:t>
      </w:r>
      <w:r w:rsidR="0032670E">
        <w:rPr>
          <w:b/>
          <w:sz w:val="20"/>
          <w:szCs w:val="20"/>
        </w:rPr>
        <w:t xml:space="preserve"> </w:t>
      </w:r>
      <w:r w:rsidRPr="00BD12E3">
        <w:rPr>
          <w:b/>
          <w:sz w:val="20"/>
          <w:szCs w:val="20"/>
        </w:rPr>
        <w:t>г.</w:t>
      </w:r>
    </w:p>
    <w:p w:rsidR="008F61E9" w:rsidRPr="00BD12E3" w:rsidRDefault="008F61E9" w:rsidP="008F61E9">
      <w:pPr>
        <w:rPr>
          <w:sz w:val="20"/>
          <w:szCs w:val="20"/>
        </w:rPr>
      </w:pPr>
    </w:p>
    <w:p w:rsidR="008F61E9" w:rsidRPr="00BD12E3" w:rsidRDefault="008F61E9" w:rsidP="008F61E9">
      <w:pPr>
        <w:jc w:val="center"/>
        <w:rPr>
          <w:b/>
          <w:sz w:val="20"/>
          <w:szCs w:val="20"/>
        </w:rPr>
      </w:pPr>
    </w:p>
    <w:p w:rsidR="008F61E9" w:rsidRPr="00BD12E3" w:rsidRDefault="008F61E9" w:rsidP="008F61E9">
      <w:pPr>
        <w:jc w:val="center"/>
        <w:rPr>
          <w:b/>
          <w:sz w:val="20"/>
          <w:szCs w:val="20"/>
        </w:rPr>
      </w:pPr>
    </w:p>
    <w:tbl>
      <w:tblPr>
        <w:tblW w:w="10206" w:type="dxa"/>
        <w:tblLayout w:type="fixed"/>
        <w:tblCellMar>
          <w:left w:w="0" w:type="dxa"/>
          <w:right w:w="0" w:type="dxa"/>
        </w:tblCellMar>
        <w:tblLook w:val="0000" w:firstRow="0" w:lastRow="0" w:firstColumn="0" w:lastColumn="0" w:noHBand="0" w:noVBand="0"/>
      </w:tblPr>
      <w:tblGrid>
        <w:gridCol w:w="1180"/>
        <w:gridCol w:w="3923"/>
        <w:gridCol w:w="284"/>
        <w:gridCol w:w="1235"/>
        <w:gridCol w:w="3584"/>
      </w:tblGrid>
      <w:tr w:rsidR="00625229" w:rsidTr="00625229">
        <w:trPr>
          <w:trHeight w:val="272"/>
        </w:trPr>
        <w:tc>
          <w:tcPr>
            <w:tcW w:w="5103" w:type="dxa"/>
            <w:gridSpan w:val="2"/>
            <w:tcBorders>
              <w:top w:val="nil"/>
              <w:left w:val="nil"/>
              <w:bottom w:val="nil"/>
              <w:right w:val="nil"/>
            </w:tcBorders>
          </w:tcPr>
          <w:p w:rsidR="00625229" w:rsidRDefault="00625229" w:rsidP="009C5852">
            <w:pPr>
              <w:ind w:left="85" w:right="85"/>
              <w:jc w:val="center"/>
              <w:rPr>
                <w:sz w:val="20"/>
                <w:szCs w:val="20"/>
              </w:rPr>
            </w:pPr>
            <w:r>
              <w:rPr>
                <w:sz w:val="20"/>
                <w:szCs w:val="20"/>
              </w:rPr>
              <w:t>"СОГЛАСОВАНО"</w:t>
            </w:r>
          </w:p>
        </w:tc>
        <w:tc>
          <w:tcPr>
            <w:tcW w:w="284" w:type="dxa"/>
            <w:tcBorders>
              <w:top w:val="nil"/>
              <w:left w:val="nil"/>
              <w:bottom w:val="nil"/>
              <w:right w:val="nil"/>
            </w:tcBorders>
          </w:tcPr>
          <w:p w:rsidR="00625229" w:rsidRDefault="00625229" w:rsidP="009C5852">
            <w:pPr>
              <w:ind w:left="85" w:right="85"/>
              <w:jc w:val="center"/>
              <w:rPr>
                <w:sz w:val="20"/>
                <w:szCs w:val="20"/>
              </w:rPr>
            </w:pPr>
          </w:p>
        </w:tc>
        <w:tc>
          <w:tcPr>
            <w:tcW w:w="4819" w:type="dxa"/>
            <w:gridSpan w:val="2"/>
            <w:tcBorders>
              <w:top w:val="nil"/>
              <w:left w:val="nil"/>
              <w:bottom w:val="nil"/>
              <w:right w:val="nil"/>
            </w:tcBorders>
          </w:tcPr>
          <w:p w:rsidR="00625229" w:rsidRDefault="00625229" w:rsidP="009C5852">
            <w:pPr>
              <w:ind w:left="85" w:right="85"/>
              <w:jc w:val="center"/>
              <w:rPr>
                <w:sz w:val="20"/>
                <w:szCs w:val="20"/>
              </w:rPr>
            </w:pPr>
            <w:r>
              <w:rPr>
                <w:sz w:val="20"/>
                <w:szCs w:val="20"/>
              </w:rPr>
              <w:t>"УТВЕРЖДАЮ"</w:t>
            </w:r>
          </w:p>
        </w:tc>
      </w:tr>
      <w:tr w:rsidR="00625229" w:rsidTr="00625229">
        <w:trPr>
          <w:trHeight w:val="289"/>
        </w:trPr>
        <w:tc>
          <w:tcPr>
            <w:tcW w:w="1180" w:type="dxa"/>
            <w:tcBorders>
              <w:top w:val="nil"/>
              <w:left w:val="nil"/>
              <w:bottom w:val="nil"/>
              <w:right w:val="nil"/>
            </w:tcBorders>
          </w:tcPr>
          <w:p w:rsidR="00625229" w:rsidRDefault="00625229" w:rsidP="009C5852">
            <w:pPr>
              <w:ind w:left="85" w:right="85"/>
              <w:rPr>
                <w:sz w:val="20"/>
                <w:szCs w:val="20"/>
              </w:rPr>
            </w:pPr>
            <w:r>
              <w:rPr>
                <w:sz w:val="20"/>
                <w:szCs w:val="20"/>
              </w:rPr>
              <w:t>Подрядчик</w:t>
            </w:r>
          </w:p>
        </w:tc>
        <w:tc>
          <w:tcPr>
            <w:tcW w:w="3923" w:type="dxa"/>
            <w:tcBorders>
              <w:top w:val="nil"/>
              <w:left w:val="nil"/>
              <w:bottom w:val="single" w:sz="6" w:space="0" w:color="auto"/>
              <w:right w:val="nil"/>
            </w:tcBorders>
          </w:tcPr>
          <w:p w:rsidR="00625229" w:rsidRDefault="00625229" w:rsidP="009C5852">
            <w:pPr>
              <w:ind w:left="85" w:right="85"/>
              <w:rPr>
                <w:sz w:val="20"/>
                <w:szCs w:val="20"/>
              </w:rPr>
            </w:pPr>
          </w:p>
        </w:tc>
        <w:tc>
          <w:tcPr>
            <w:tcW w:w="284" w:type="dxa"/>
            <w:tcBorders>
              <w:top w:val="nil"/>
              <w:left w:val="nil"/>
              <w:bottom w:val="nil"/>
              <w:right w:val="nil"/>
            </w:tcBorders>
          </w:tcPr>
          <w:p w:rsidR="00625229" w:rsidRDefault="00625229" w:rsidP="009C5852">
            <w:pPr>
              <w:ind w:left="85" w:right="85"/>
              <w:rPr>
                <w:sz w:val="20"/>
                <w:szCs w:val="20"/>
              </w:rPr>
            </w:pPr>
          </w:p>
        </w:tc>
        <w:tc>
          <w:tcPr>
            <w:tcW w:w="1235" w:type="dxa"/>
            <w:tcBorders>
              <w:top w:val="nil"/>
              <w:left w:val="nil"/>
              <w:bottom w:val="nil"/>
              <w:right w:val="nil"/>
            </w:tcBorders>
          </w:tcPr>
          <w:p w:rsidR="00625229" w:rsidRDefault="00625229" w:rsidP="009C5852">
            <w:pPr>
              <w:ind w:left="85" w:right="85"/>
              <w:rPr>
                <w:sz w:val="20"/>
                <w:szCs w:val="20"/>
              </w:rPr>
            </w:pPr>
            <w:r>
              <w:rPr>
                <w:sz w:val="20"/>
                <w:szCs w:val="20"/>
              </w:rPr>
              <w:t>Заказчик</w:t>
            </w:r>
          </w:p>
        </w:tc>
        <w:tc>
          <w:tcPr>
            <w:tcW w:w="3584" w:type="dxa"/>
            <w:tcBorders>
              <w:top w:val="nil"/>
              <w:left w:val="nil"/>
              <w:bottom w:val="single" w:sz="6" w:space="0" w:color="auto"/>
              <w:right w:val="nil"/>
            </w:tcBorders>
          </w:tcPr>
          <w:p w:rsidR="00625229" w:rsidRDefault="00625229" w:rsidP="00755E90">
            <w:pPr>
              <w:ind w:left="85" w:right="85"/>
              <w:rPr>
                <w:sz w:val="20"/>
                <w:szCs w:val="20"/>
              </w:rPr>
            </w:pPr>
            <w:r>
              <w:rPr>
                <w:sz w:val="20"/>
                <w:szCs w:val="20"/>
              </w:rPr>
              <w:t xml:space="preserve">ГБДОУ детский сад № </w:t>
            </w:r>
            <w:r w:rsidR="00755E90">
              <w:rPr>
                <w:sz w:val="20"/>
                <w:szCs w:val="20"/>
              </w:rPr>
              <w:t>126</w:t>
            </w:r>
            <w:r>
              <w:rPr>
                <w:sz w:val="20"/>
                <w:szCs w:val="20"/>
              </w:rPr>
              <w:t xml:space="preserve"> Выборгского района Санкт-Петербурга</w:t>
            </w:r>
          </w:p>
        </w:tc>
      </w:tr>
      <w:tr w:rsidR="00625229" w:rsidTr="00625229">
        <w:trPr>
          <w:trHeight w:val="289"/>
        </w:trPr>
        <w:tc>
          <w:tcPr>
            <w:tcW w:w="5103" w:type="dxa"/>
            <w:gridSpan w:val="2"/>
            <w:tcBorders>
              <w:top w:val="nil"/>
              <w:left w:val="nil"/>
              <w:bottom w:val="single" w:sz="6" w:space="0" w:color="auto"/>
              <w:right w:val="nil"/>
            </w:tcBorders>
          </w:tcPr>
          <w:p w:rsidR="00625229" w:rsidRDefault="00625229" w:rsidP="009C5852">
            <w:pPr>
              <w:ind w:left="85" w:right="85"/>
              <w:rPr>
                <w:sz w:val="20"/>
                <w:szCs w:val="20"/>
              </w:rPr>
            </w:pPr>
          </w:p>
        </w:tc>
        <w:tc>
          <w:tcPr>
            <w:tcW w:w="284" w:type="dxa"/>
            <w:tcBorders>
              <w:top w:val="nil"/>
              <w:left w:val="nil"/>
              <w:bottom w:val="nil"/>
              <w:right w:val="nil"/>
            </w:tcBorders>
          </w:tcPr>
          <w:p w:rsidR="00625229" w:rsidRDefault="00625229" w:rsidP="009C5852">
            <w:pPr>
              <w:ind w:left="85" w:right="85"/>
              <w:rPr>
                <w:sz w:val="20"/>
                <w:szCs w:val="20"/>
              </w:rPr>
            </w:pPr>
          </w:p>
        </w:tc>
        <w:tc>
          <w:tcPr>
            <w:tcW w:w="4819" w:type="dxa"/>
            <w:gridSpan w:val="2"/>
            <w:tcBorders>
              <w:top w:val="nil"/>
              <w:left w:val="nil"/>
              <w:bottom w:val="single" w:sz="6" w:space="0" w:color="auto"/>
              <w:right w:val="nil"/>
            </w:tcBorders>
          </w:tcPr>
          <w:p w:rsidR="00625229" w:rsidRDefault="00D33819" w:rsidP="00D33819">
            <w:pPr>
              <w:ind w:left="85" w:right="85"/>
              <w:rPr>
                <w:sz w:val="20"/>
                <w:szCs w:val="20"/>
              </w:rPr>
            </w:pPr>
            <w:r>
              <w:rPr>
                <w:sz w:val="20"/>
                <w:szCs w:val="20"/>
              </w:rPr>
              <w:t>З</w:t>
            </w:r>
            <w:r w:rsidR="00625229">
              <w:rPr>
                <w:sz w:val="20"/>
                <w:szCs w:val="20"/>
              </w:rPr>
              <w:t>аведующ</w:t>
            </w:r>
            <w:r>
              <w:rPr>
                <w:sz w:val="20"/>
                <w:szCs w:val="20"/>
              </w:rPr>
              <w:t>ий</w:t>
            </w:r>
            <w:r w:rsidR="00625229">
              <w:rPr>
                <w:sz w:val="20"/>
                <w:szCs w:val="20"/>
              </w:rPr>
              <w:t xml:space="preserve">                    </w:t>
            </w:r>
            <w:r w:rsidR="00755E90">
              <w:rPr>
                <w:sz w:val="20"/>
                <w:szCs w:val="20"/>
              </w:rPr>
              <w:t xml:space="preserve">              </w:t>
            </w:r>
            <w:r w:rsidR="00625229">
              <w:rPr>
                <w:sz w:val="20"/>
                <w:szCs w:val="20"/>
              </w:rPr>
              <w:t xml:space="preserve">   </w:t>
            </w:r>
            <w:r w:rsidR="00755E90">
              <w:rPr>
                <w:sz w:val="20"/>
                <w:szCs w:val="20"/>
              </w:rPr>
              <w:t>В</w:t>
            </w:r>
            <w:r w:rsidR="00625229">
              <w:rPr>
                <w:sz w:val="20"/>
                <w:szCs w:val="20"/>
              </w:rPr>
              <w:t>.</w:t>
            </w:r>
            <w:r w:rsidR="00755E90">
              <w:rPr>
                <w:sz w:val="20"/>
                <w:szCs w:val="20"/>
              </w:rPr>
              <w:t>С.</w:t>
            </w:r>
            <w:r>
              <w:rPr>
                <w:sz w:val="20"/>
                <w:szCs w:val="20"/>
              </w:rPr>
              <w:t xml:space="preserve"> </w:t>
            </w:r>
            <w:proofErr w:type="spellStart"/>
            <w:r w:rsidR="00755E90">
              <w:rPr>
                <w:sz w:val="20"/>
                <w:szCs w:val="20"/>
              </w:rPr>
              <w:t>Алейникова</w:t>
            </w:r>
            <w:proofErr w:type="spellEnd"/>
          </w:p>
        </w:tc>
      </w:tr>
      <w:tr w:rsidR="00625229" w:rsidTr="00625229">
        <w:trPr>
          <w:trHeight w:val="272"/>
        </w:trPr>
        <w:tc>
          <w:tcPr>
            <w:tcW w:w="5103" w:type="dxa"/>
            <w:gridSpan w:val="2"/>
            <w:tcBorders>
              <w:top w:val="nil"/>
              <w:left w:val="nil"/>
              <w:bottom w:val="nil"/>
              <w:right w:val="nil"/>
            </w:tcBorders>
          </w:tcPr>
          <w:p w:rsidR="00625229" w:rsidRDefault="00625229" w:rsidP="009C5852">
            <w:pPr>
              <w:ind w:left="85" w:right="85"/>
              <w:jc w:val="right"/>
              <w:rPr>
                <w:sz w:val="20"/>
                <w:szCs w:val="20"/>
              </w:rPr>
            </w:pPr>
            <w:r>
              <w:rPr>
                <w:sz w:val="20"/>
                <w:szCs w:val="20"/>
              </w:rPr>
              <w:t>"__"_______________20__г.</w:t>
            </w:r>
          </w:p>
        </w:tc>
        <w:tc>
          <w:tcPr>
            <w:tcW w:w="284" w:type="dxa"/>
            <w:tcBorders>
              <w:top w:val="nil"/>
              <w:left w:val="nil"/>
              <w:bottom w:val="nil"/>
              <w:right w:val="nil"/>
            </w:tcBorders>
          </w:tcPr>
          <w:p w:rsidR="00625229" w:rsidRDefault="00625229" w:rsidP="009C5852">
            <w:pPr>
              <w:ind w:left="85" w:right="85"/>
              <w:jc w:val="right"/>
              <w:rPr>
                <w:sz w:val="20"/>
                <w:szCs w:val="20"/>
              </w:rPr>
            </w:pPr>
          </w:p>
        </w:tc>
        <w:tc>
          <w:tcPr>
            <w:tcW w:w="4819" w:type="dxa"/>
            <w:gridSpan w:val="2"/>
            <w:tcBorders>
              <w:top w:val="nil"/>
              <w:left w:val="nil"/>
              <w:bottom w:val="nil"/>
              <w:right w:val="nil"/>
            </w:tcBorders>
          </w:tcPr>
          <w:p w:rsidR="00625229" w:rsidRDefault="00625229" w:rsidP="009C5852">
            <w:pPr>
              <w:ind w:left="85" w:right="85"/>
              <w:jc w:val="right"/>
              <w:rPr>
                <w:sz w:val="20"/>
                <w:szCs w:val="20"/>
              </w:rPr>
            </w:pPr>
            <w:r>
              <w:rPr>
                <w:sz w:val="20"/>
                <w:szCs w:val="20"/>
              </w:rPr>
              <w:t>"__"_______________20__г.</w:t>
            </w:r>
          </w:p>
        </w:tc>
      </w:tr>
    </w:tbl>
    <w:p w:rsidR="008F61E9" w:rsidRPr="00BD12E3" w:rsidRDefault="00625229" w:rsidP="00625229">
      <w:pPr>
        <w:jc w:val="center"/>
        <w:rPr>
          <w:sz w:val="20"/>
          <w:szCs w:val="20"/>
        </w:rPr>
      </w:pPr>
      <w:r w:rsidRPr="00BD12E3">
        <w:rPr>
          <w:b/>
          <w:sz w:val="20"/>
          <w:szCs w:val="20"/>
        </w:rPr>
        <w:t>ГРАФИК ВЫПОЛНЕНИЯ РАБОТ</w:t>
      </w:r>
    </w:p>
    <w:p w:rsidR="008F61E9" w:rsidRPr="00BD12E3" w:rsidRDefault="008F61E9" w:rsidP="008F61E9">
      <w:pPr>
        <w:rPr>
          <w:sz w:val="20"/>
          <w:szCs w:val="20"/>
        </w:rPr>
      </w:pPr>
    </w:p>
    <w:p w:rsidR="008F61E9" w:rsidRPr="00BD12E3" w:rsidRDefault="008F61E9" w:rsidP="008F61E9">
      <w:pPr>
        <w:widowControl w:val="0"/>
        <w:rPr>
          <w:sz w:val="20"/>
          <w:szCs w:val="20"/>
          <w:lang w:eastAsia="ru-RU"/>
        </w:rPr>
      </w:pPr>
      <w:r w:rsidRPr="00BD12E3">
        <w:rPr>
          <w:sz w:val="20"/>
          <w:szCs w:val="20"/>
          <w:lang w:eastAsia="ru-RU"/>
        </w:rPr>
        <w:t xml:space="preserve">Срок </w:t>
      </w:r>
      <w:r w:rsidR="00ED3473">
        <w:rPr>
          <w:sz w:val="20"/>
          <w:szCs w:val="20"/>
          <w:lang w:eastAsia="ru-RU"/>
        </w:rPr>
        <w:t xml:space="preserve">выполнения работ: </w:t>
      </w:r>
      <w:r w:rsidR="00FE330E">
        <w:rPr>
          <w:sz w:val="20"/>
          <w:szCs w:val="20"/>
          <w:lang w:eastAsia="ru-RU"/>
        </w:rPr>
        <w:t>20</w:t>
      </w:r>
      <w:r w:rsidRPr="00BD12E3">
        <w:rPr>
          <w:sz w:val="20"/>
          <w:szCs w:val="20"/>
          <w:lang w:eastAsia="ru-RU"/>
        </w:rPr>
        <w:t xml:space="preserve"> рабочих дней.</w:t>
      </w:r>
    </w:p>
    <w:p w:rsidR="008F61E9" w:rsidRPr="00BD12E3" w:rsidRDefault="008F61E9" w:rsidP="008F61E9">
      <w:pPr>
        <w:widowControl w:val="0"/>
        <w:rPr>
          <w:sz w:val="20"/>
          <w:szCs w:val="20"/>
          <w:lang w:eastAsia="ru-RU"/>
        </w:rPr>
      </w:pPr>
    </w:p>
    <w:tbl>
      <w:tblPr>
        <w:tblStyle w:val="5"/>
        <w:tblW w:w="4876" w:type="pct"/>
        <w:tblInd w:w="108" w:type="dxa"/>
        <w:tblLayout w:type="fixed"/>
        <w:tblLook w:val="04A0" w:firstRow="1" w:lastRow="0" w:firstColumn="1" w:lastColumn="0" w:noHBand="0" w:noVBand="1"/>
      </w:tblPr>
      <w:tblGrid>
        <w:gridCol w:w="3950"/>
        <w:gridCol w:w="2260"/>
        <w:gridCol w:w="2120"/>
        <w:gridCol w:w="1833"/>
      </w:tblGrid>
      <w:tr w:rsidR="008F61E9" w:rsidRPr="00BD12E3" w:rsidTr="000479B7">
        <w:trPr>
          <w:cantSplit/>
          <w:trHeight w:val="688"/>
        </w:trPr>
        <w:tc>
          <w:tcPr>
            <w:tcW w:w="1943" w:type="pct"/>
            <w:shd w:val="clear" w:color="auto" w:fill="FFFFFF"/>
            <w:vAlign w:val="center"/>
          </w:tcPr>
          <w:p w:rsidR="008F61E9" w:rsidRPr="00BD12E3" w:rsidRDefault="008F61E9" w:rsidP="000479B7">
            <w:pPr>
              <w:jc w:val="center"/>
              <w:rPr>
                <w:b/>
                <w:bCs/>
                <w:sz w:val="20"/>
                <w:szCs w:val="20"/>
              </w:rPr>
            </w:pPr>
            <w:r w:rsidRPr="00BD12E3">
              <w:rPr>
                <w:b/>
                <w:bCs/>
                <w:sz w:val="20"/>
                <w:szCs w:val="20"/>
              </w:rPr>
              <w:t>Наименование и виды работ</w:t>
            </w:r>
          </w:p>
        </w:tc>
        <w:tc>
          <w:tcPr>
            <w:tcW w:w="1112" w:type="pct"/>
            <w:shd w:val="clear" w:color="auto" w:fill="FFFFFF"/>
            <w:vAlign w:val="center"/>
          </w:tcPr>
          <w:p w:rsidR="008F61E9" w:rsidRPr="00BD12E3" w:rsidRDefault="00FE330E" w:rsidP="000479B7">
            <w:pPr>
              <w:jc w:val="center"/>
              <w:rPr>
                <w:bCs/>
                <w:sz w:val="20"/>
                <w:szCs w:val="20"/>
              </w:rPr>
            </w:pPr>
            <w:r>
              <w:rPr>
                <w:bCs/>
                <w:sz w:val="20"/>
                <w:szCs w:val="20"/>
              </w:rPr>
              <w:t>1-5</w:t>
            </w:r>
          </w:p>
        </w:tc>
        <w:tc>
          <w:tcPr>
            <w:tcW w:w="1043" w:type="pct"/>
            <w:shd w:val="clear" w:color="auto" w:fill="FFFFFF"/>
            <w:vAlign w:val="center"/>
          </w:tcPr>
          <w:p w:rsidR="008F61E9" w:rsidRPr="00BD12E3" w:rsidRDefault="00FE330E" w:rsidP="000479B7">
            <w:pPr>
              <w:jc w:val="center"/>
              <w:rPr>
                <w:bCs/>
                <w:sz w:val="20"/>
                <w:szCs w:val="20"/>
              </w:rPr>
            </w:pPr>
            <w:r>
              <w:rPr>
                <w:bCs/>
                <w:sz w:val="20"/>
                <w:szCs w:val="20"/>
              </w:rPr>
              <w:t>6-10</w:t>
            </w:r>
          </w:p>
        </w:tc>
        <w:tc>
          <w:tcPr>
            <w:tcW w:w="902" w:type="pct"/>
            <w:shd w:val="clear" w:color="auto" w:fill="FFFFFF"/>
            <w:vAlign w:val="center"/>
          </w:tcPr>
          <w:p w:rsidR="008F61E9" w:rsidRPr="00BD12E3" w:rsidRDefault="00FE330E" w:rsidP="000479B7">
            <w:pPr>
              <w:jc w:val="center"/>
              <w:rPr>
                <w:bCs/>
                <w:sz w:val="20"/>
                <w:szCs w:val="20"/>
              </w:rPr>
            </w:pPr>
            <w:r>
              <w:rPr>
                <w:bCs/>
                <w:sz w:val="20"/>
                <w:szCs w:val="20"/>
              </w:rPr>
              <w:t>11-20</w:t>
            </w:r>
          </w:p>
        </w:tc>
      </w:tr>
      <w:tr w:rsidR="008F61E9" w:rsidRPr="00BD12E3" w:rsidTr="000479B7">
        <w:trPr>
          <w:trHeight w:val="617"/>
        </w:trPr>
        <w:tc>
          <w:tcPr>
            <w:tcW w:w="1943" w:type="pct"/>
            <w:shd w:val="clear" w:color="auto" w:fill="FFFFFF"/>
            <w:vAlign w:val="center"/>
          </w:tcPr>
          <w:p w:rsidR="008F61E9" w:rsidRPr="00BD12E3" w:rsidRDefault="00FE330E" w:rsidP="000479B7">
            <w:pPr>
              <w:rPr>
                <w:sz w:val="20"/>
                <w:szCs w:val="20"/>
              </w:rPr>
            </w:pPr>
            <w:r>
              <w:rPr>
                <w:sz w:val="20"/>
                <w:szCs w:val="20"/>
              </w:rPr>
              <w:t xml:space="preserve">Демонтажные работы </w:t>
            </w:r>
          </w:p>
        </w:tc>
        <w:tc>
          <w:tcPr>
            <w:tcW w:w="1112" w:type="pct"/>
            <w:shd w:val="clear" w:color="auto" w:fill="FFFFFF"/>
            <w:vAlign w:val="center"/>
          </w:tcPr>
          <w:p w:rsidR="008F61E9" w:rsidRPr="00BD12E3" w:rsidRDefault="00FE330E" w:rsidP="0024402D">
            <w:pPr>
              <w:rPr>
                <w:sz w:val="20"/>
                <w:szCs w:val="20"/>
              </w:rPr>
            </w:pPr>
            <w:r>
              <w:rPr>
                <w:sz w:val="20"/>
                <w:szCs w:val="20"/>
              </w:rPr>
              <w:t>Х</w:t>
            </w:r>
          </w:p>
        </w:tc>
        <w:tc>
          <w:tcPr>
            <w:tcW w:w="1043" w:type="pct"/>
            <w:shd w:val="clear" w:color="auto" w:fill="FFFFFF"/>
            <w:vAlign w:val="center"/>
          </w:tcPr>
          <w:p w:rsidR="008F61E9" w:rsidRPr="00BD12E3" w:rsidRDefault="00FE330E" w:rsidP="000479B7">
            <w:pPr>
              <w:jc w:val="center"/>
              <w:rPr>
                <w:sz w:val="20"/>
                <w:szCs w:val="20"/>
              </w:rPr>
            </w:pPr>
            <w:r>
              <w:rPr>
                <w:sz w:val="20"/>
                <w:szCs w:val="20"/>
              </w:rPr>
              <w:t>Х</w:t>
            </w:r>
          </w:p>
        </w:tc>
        <w:tc>
          <w:tcPr>
            <w:tcW w:w="902" w:type="pct"/>
            <w:shd w:val="clear" w:color="auto" w:fill="FFFFFF"/>
            <w:vAlign w:val="center"/>
          </w:tcPr>
          <w:p w:rsidR="008F61E9" w:rsidRPr="00BD12E3" w:rsidRDefault="008F61E9" w:rsidP="000479B7">
            <w:pPr>
              <w:jc w:val="center"/>
              <w:rPr>
                <w:sz w:val="20"/>
                <w:szCs w:val="20"/>
              </w:rPr>
            </w:pPr>
          </w:p>
        </w:tc>
      </w:tr>
      <w:tr w:rsidR="00165F63" w:rsidRPr="00BD12E3" w:rsidTr="000479B7">
        <w:trPr>
          <w:trHeight w:val="543"/>
        </w:trPr>
        <w:tc>
          <w:tcPr>
            <w:tcW w:w="1943" w:type="pct"/>
            <w:shd w:val="clear" w:color="auto" w:fill="FFFFFF"/>
            <w:vAlign w:val="center"/>
          </w:tcPr>
          <w:p w:rsidR="00165F63" w:rsidRDefault="00165F63" w:rsidP="000479B7">
            <w:pPr>
              <w:rPr>
                <w:sz w:val="20"/>
                <w:szCs w:val="20"/>
              </w:rPr>
            </w:pPr>
            <w:r>
              <w:rPr>
                <w:sz w:val="20"/>
                <w:szCs w:val="20"/>
              </w:rPr>
              <w:t xml:space="preserve">Монтажные работы </w:t>
            </w:r>
          </w:p>
        </w:tc>
        <w:tc>
          <w:tcPr>
            <w:tcW w:w="1112" w:type="pct"/>
            <w:shd w:val="clear" w:color="auto" w:fill="FFFFFF"/>
            <w:vAlign w:val="center"/>
          </w:tcPr>
          <w:p w:rsidR="00165F63" w:rsidRPr="00BD12E3" w:rsidRDefault="00165F63" w:rsidP="000479B7">
            <w:pPr>
              <w:jc w:val="center"/>
              <w:rPr>
                <w:sz w:val="20"/>
                <w:szCs w:val="20"/>
              </w:rPr>
            </w:pPr>
          </w:p>
        </w:tc>
        <w:tc>
          <w:tcPr>
            <w:tcW w:w="1043" w:type="pct"/>
            <w:shd w:val="clear" w:color="auto" w:fill="FFFFFF"/>
            <w:vAlign w:val="center"/>
          </w:tcPr>
          <w:p w:rsidR="00165F63" w:rsidRDefault="00165F63" w:rsidP="000479B7">
            <w:pPr>
              <w:jc w:val="center"/>
              <w:rPr>
                <w:sz w:val="20"/>
                <w:szCs w:val="20"/>
              </w:rPr>
            </w:pPr>
            <w:r>
              <w:rPr>
                <w:sz w:val="20"/>
                <w:szCs w:val="20"/>
              </w:rPr>
              <w:t>Х</w:t>
            </w:r>
          </w:p>
        </w:tc>
        <w:tc>
          <w:tcPr>
            <w:tcW w:w="902" w:type="pct"/>
            <w:shd w:val="clear" w:color="auto" w:fill="FFFFFF"/>
            <w:vAlign w:val="center"/>
          </w:tcPr>
          <w:p w:rsidR="00165F63" w:rsidRDefault="00165F63" w:rsidP="000479B7">
            <w:pPr>
              <w:jc w:val="center"/>
              <w:rPr>
                <w:sz w:val="20"/>
                <w:szCs w:val="20"/>
              </w:rPr>
            </w:pPr>
          </w:p>
        </w:tc>
      </w:tr>
      <w:tr w:rsidR="008F61E9" w:rsidRPr="00BD12E3" w:rsidTr="000479B7">
        <w:trPr>
          <w:trHeight w:val="543"/>
        </w:trPr>
        <w:tc>
          <w:tcPr>
            <w:tcW w:w="1943" w:type="pct"/>
            <w:shd w:val="clear" w:color="auto" w:fill="FFFFFF"/>
            <w:vAlign w:val="center"/>
          </w:tcPr>
          <w:p w:rsidR="008F61E9" w:rsidRPr="00BD12E3" w:rsidRDefault="00FE330E" w:rsidP="000479B7">
            <w:pPr>
              <w:rPr>
                <w:sz w:val="20"/>
                <w:szCs w:val="20"/>
              </w:rPr>
            </w:pPr>
            <w:r>
              <w:rPr>
                <w:sz w:val="20"/>
                <w:szCs w:val="20"/>
              </w:rPr>
              <w:t xml:space="preserve">Отделочные работы </w:t>
            </w:r>
          </w:p>
        </w:tc>
        <w:tc>
          <w:tcPr>
            <w:tcW w:w="1112" w:type="pct"/>
            <w:shd w:val="clear" w:color="auto" w:fill="FFFFFF"/>
            <w:vAlign w:val="center"/>
          </w:tcPr>
          <w:p w:rsidR="008F61E9" w:rsidRPr="00BD12E3" w:rsidRDefault="008F61E9" w:rsidP="000479B7">
            <w:pPr>
              <w:jc w:val="center"/>
              <w:rPr>
                <w:sz w:val="20"/>
                <w:szCs w:val="20"/>
              </w:rPr>
            </w:pPr>
          </w:p>
        </w:tc>
        <w:tc>
          <w:tcPr>
            <w:tcW w:w="1043" w:type="pct"/>
            <w:shd w:val="clear" w:color="auto" w:fill="FFFFFF"/>
            <w:vAlign w:val="center"/>
          </w:tcPr>
          <w:p w:rsidR="008F61E9" w:rsidRPr="00BD12E3" w:rsidRDefault="00FE330E" w:rsidP="000479B7">
            <w:pPr>
              <w:jc w:val="center"/>
              <w:rPr>
                <w:sz w:val="20"/>
                <w:szCs w:val="20"/>
              </w:rPr>
            </w:pPr>
            <w:r>
              <w:rPr>
                <w:sz w:val="20"/>
                <w:szCs w:val="20"/>
              </w:rPr>
              <w:t>Х</w:t>
            </w:r>
          </w:p>
        </w:tc>
        <w:tc>
          <w:tcPr>
            <w:tcW w:w="902" w:type="pct"/>
            <w:shd w:val="clear" w:color="auto" w:fill="FFFFFF"/>
            <w:vAlign w:val="center"/>
          </w:tcPr>
          <w:p w:rsidR="008F61E9" w:rsidRPr="00BD12E3" w:rsidRDefault="00FE330E" w:rsidP="000479B7">
            <w:pPr>
              <w:jc w:val="center"/>
              <w:rPr>
                <w:sz w:val="20"/>
                <w:szCs w:val="20"/>
              </w:rPr>
            </w:pPr>
            <w:r>
              <w:rPr>
                <w:sz w:val="20"/>
                <w:szCs w:val="20"/>
              </w:rPr>
              <w:t>Х</w:t>
            </w:r>
          </w:p>
        </w:tc>
      </w:tr>
      <w:tr w:rsidR="008F61E9" w:rsidRPr="00BD12E3" w:rsidTr="000479B7">
        <w:trPr>
          <w:trHeight w:val="550"/>
        </w:trPr>
        <w:tc>
          <w:tcPr>
            <w:tcW w:w="1943" w:type="pct"/>
            <w:shd w:val="clear" w:color="auto" w:fill="FFFFFF"/>
            <w:vAlign w:val="center"/>
          </w:tcPr>
          <w:p w:rsidR="008F61E9" w:rsidRPr="00BD12E3" w:rsidRDefault="00FE330E" w:rsidP="000479B7">
            <w:pPr>
              <w:rPr>
                <w:sz w:val="20"/>
                <w:szCs w:val="20"/>
              </w:rPr>
            </w:pPr>
            <w:r>
              <w:rPr>
                <w:sz w:val="20"/>
                <w:szCs w:val="20"/>
              </w:rPr>
              <w:t>Вывоз мусора</w:t>
            </w:r>
          </w:p>
        </w:tc>
        <w:tc>
          <w:tcPr>
            <w:tcW w:w="1112" w:type="pct"/>
            <w:shd w:val="clear" w:color="auto" w:fill="FFFFFF"/>
            <w:vAlign w:val="center"/>
          </w:tcPr>
          <w:p w:rsidR="008F61E9" w:rsidRPr="00BD12E3" w:rsidRDefault="00FE330E" w:rsidP="000479B7">
            <w:pPr>
              <w:jc w:val="center"/>
              <w:rPr>
                <w:sz w:val="20"/>
                <w:szCs w:val="20"/>
              </w:rPr>
            </w:pPr>
            <w:r>
              <w:rPr>
                <w:sz w:val="20"/>
                <w:szCs w:val="20"/>
              </w:rPr>
              <w:t>Х</w:t>
            </w:r>
          </w:p>
        </w:tc>
        <w:tc>
          <w:tcPr>
            <w:tcW w:w="1043" w:type="pct"/>
            <w:shd w:val="clear" w:color="auto" w:fill="FFFFFF"/>
            <w:vAlign w:val="center"/>
          </w:tcPr>
          <w:p w:rsidR="008F61E9" w:rsidRPr="00BD12E3" w:rsidRDefault="00FE330E" w:rsidP="000479B7">
            <w:pPr>
              <w:jc w:val="center"/>
              <w:rPr>
                <w:sz w:val="20"/>
                <w:szCs w:val="20"/>
              </w:rPr>
            </w:pPr>
            <w:r>
              <w:rPr>
                <w:sz w:val="20"/>
                <w:szCs w:val="20"/>
              </w:rPr>
              <w:t>Х</w:t>
            </w:r>
          </w:p>
        </w:tc>
        <w:tc>
          <w:tcPr>
            <w:tcW w:w="902" w:type="pct"/>
            <w:shd w:val="clear" w:color="auto" w:fill="FFFFFF"/>
            <w:vAlign w:val="center"/>
          </w:tcPr>
          <w:p w:rsidR="008F61E9" w:rsidRPr="00BD12E3" w:rsidRDefault="00FE330E" w:rsidP="00FE330E">
            <w:pPr>
              <w:jc w:val="center"/>
              <w:rPr>
                <w:sz w:val="20"/>
                <w:szCs w:val="20"/>
              </w:rPr>
            </w:pPr>
            <w:r>
              <w:rPr>
                <w:sz w:val="20"/>
                <w:szCs w:val="20"/>
              </w:rPr>
              <w:t>Х</w:t>
            </w:r>
          </w:p>
        </w:tc>
      </w:tr>
    </w:tbl>
    <w:p w:rsidR="008F61E9" w:rsidRPr="00BD12E3" w:rsidRDefault="008F61E9" w:rsidP="008F61E9">
      <w:pPr>
        <w:tabs>
          <w:tab w:val="left" w:pos="960"/>
        </w:tabs>
        <w:rPr>
          <w:sz w:val="20"/>
          <w:szCs w:val="20"/>
        </w:rPr>
      </w:pPr>
    </w:p>
    <w:p w:rsidR="008F61E9" w:rsidRPr="00BD12E3" w:rsidRDefault="008F61E9" w:rsidP="008F61E9">
      <w:pPr>
        <w:tabs>
          <w:tab w:val="left" w:pos="960"/>
        </w:tabs>
        <w:rPr>
          <w:sz w:val="20"/>
          <w:szCs w:val="20"/>
        </w:rPr>
      </w:pPr>
    </w:p>
    <w:p w:rsidR="008F61E9" w:rsidRPr="00BD12E3" w:rsidRDefault="008F61E9" w:rsidP="008F61E9">
      <w:pPr>
        <w:tabs>
          <w:tab w:val="left" w:pos="960"/>
        </w:tabs>
        <w:rPr>
          <w:sz w:val="20"/>
          <w:szCs w:val="20"/>
        </w:rPr>
      </w:pPr>
    </w:p>
    <w:p w:rsidR="008F61E9" w:rsidRPr="00BD12E3" w:rsidRDefault="008F61E9" w:rsidP="008F61E9">
      <w:pPr>
        <w:tabs>
          <w:tab w:val="left" w:pos="960"/>
        </w:tabs>
        <w:rPr>
          <w:sz w:val="20"/>
          <w:szCs w:val="20"/>
        </w:rPr>
      </w:pPr>
    </w:p>
    <w:sectPr w:rsidR="008F61E9" w:rsidRPr="00BD12E3" w:rsidSect="009754CE">
      <w:pgSz w:w="11906" w:h="16838"/>
      <w:pgMar w:top="567" w:right="680" w:bottom="567" w:left="1021" w:header="709" w:footer="2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D0D" w:rsidRDefault="006D0D0D" w:rsidP="008F61E9">
      <w:r>
        <w:separator/>
      </w:r>
    </w:p>
  </w:endnote>
  <w:endnote w:type="continuationSeparator" w:id="0">
    <w:p w:rsidR="006D0D0D" w:rsidRDefault="006D0D0D"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4096815"/>
      <w:docPartObj>
        <w:docPartGallery w:val="Page Numbers (Bottom of Page)"/>
        <w:docPartUnique/>
      </w:docPartObj>
    </w:sdtPr>
    <w:sdtEndPr>
      <w:rPr>
        <w:sz w:val="16"/>
        <w:szCs w:val="16"/>
      </w:rPr>
    </w:sdtEndPr>
    <w:sdtContent>
      <w:p w:rsidR="00B47CA7" w:rsidRPr="00DE329F" w:rsidRDefault="00B47CA7">
        <w:pPr>
          <w:pStyle w:val="aa"/>
          <w:jc w:val="right"/>
          <w:rPr>
            <w:sz w:val="16"/>
            <w:szCs w:val="16"/>
          </w:rPr>
        </w:pPr>
        <w:r w:rsidRPr="00DE329F">
          <w:rPr>
            <w:sz w:val="16"/>
            <w:szCs w:val="16"/>
          </w:rPr>
          <w:fldChar w:fldCharType="begin"/>
        </w:r>
        <w:r w:rsidRPr="00DE329F">
          <w:rPr>
            <w:sz w:val="16"/>
            <w:szCs w:val="16"/>
          </w:rPr>
          <w:instrText>PAGE   \* MERGEFORMAT</w:instrText>
        </w:r>
        <w:r w:rsidRPr="00DE329F">
          <w:rPr>
            <w:sz w:val="16"/>
            <w:szCs w:val="16"/>
          </w:rPr>
          <w:fldChar w:fldCharType="separate"/>
        </w:r>
        <w:r w:rsidR="0032670E">
          <w:rPr>
            <w:noProof/>
            <w:sz w:val="16"/>
            <w:szCs w:val="16"/>
          </w:rPr>
          <w:t>10</w:t>
        </w:r>
        <w:r w:rsidRPr="00DE329F">
          <w:rPr>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D0D" w:rsidRDefault="006D0D0D" w:rsidP="008F61E9">
      <w:r>
        <w:separator/>
      </w:r>
    </w:p>
  </w:footnote>
  <w:footnote w:type="continuationSeparator" w:id="0">
    <w:p w:rsidR="006D0D0D" w:rsidRDefault="006D0D0D" w:rsidP="008F61E9">
      <w:r>
        <w:continuationSeparator/>
      </w:r>
    </w:p>
  </w:footnote>
  <w:footnote w:id="1">
    <w:p w:rsidR="00B47CA7" w:rsidRPr="00E3024E" w:rsidRDefault="00B47CA7" w:rsidP="008F61E9">
      <w:pPr>
        <w:rPr>
          <w:sz w:val="16"/>
          <w:szCs w:val="16"/>
        </w:rPr>
      </w:pPr>
      <w:r w:rsidRPr="000A552F">
        <w:rPr>
          <w:rStyle w:val="a3"/>
          <w:sz w:val="16"/>
          <w:szCs w:val="16"/>
        </w:rPr>
        <w:footnoteRef/>
      </w:r>
      <w:r w:rsidRPr="000A552F">
        <w:rPr>
          <w:sz w:val="16"/>
          <w:szCs w:val="16"/>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w:t>
      </w:r>
      <w:proofErr w:type="spellStart"/>
      <w:r w:rsidRPr="000A552F">
        <w:rPr>
          <w:sz w:val="16"/>
          <w:szCs w:val="16"/>
        </w:rPr>
        <w:t>такиеналоги</w:t>
      </w:r>
      <w:proofErr w:type="spellEnd"/>
      <w:r w:rsidRPr="000A552F">
        <w:rPr>
          <w:sz w:val="16"/>
          <w:szCs w:val="16"/>
        </w:rPr>
        <w:t>, сборы и иные обязательные платежи подлежат уплате в бюджеты бюджетной системы Р</w:t>
      </w:r>
      <w:r>
        <w:rPr>
          <w:sz w:val="16"/>
          <w:szCs w:val="16"/>
        </w:rPr>
        <w:t>оссийской Федерации заказчиком.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F61E9"/>
    <w:rsid w:val="00031A75"/>
    <w:rsid w:val="000349D6"/>
    <w:rsid w:val="000479B7"/>
    <w:rsid w:val="000B67A9"/>
    <w:rsid w:val="000B7579"/>
    <w:rsid w:val="00110DE6"/>
    <w:rsid w:val="00113C2D"/>
    <w:rsid w:val="00134DD8"/>
    <w:rsid w:val="0014065C"/>
    <w:rsid w:val="00165F63"/>
    <w:rsid w:val="001E69D3"/>
    <w:rsid w:val="001F5B10"/>
    <w:rsid w:val="00217FFE"/>
    <w:rsid w:val="0024402D"/>
    <w:rsid w:val="00300686"/>
    <w:rsid w:val="0032670E"/>
    <w:rsid w:val="003D3564"/>
    <w:rsid w:val="003E6860"/>
    <w:rsid w:val="00431C78"/>
    <w:rsid w:val="004D4B9F"/>
    <w:rsid w:val="005957EE"/>
    <w:rsid w:val="005A44C0"/>
    <w:rsid w:val="006218C9"/>
    <w:rsid w:val="00625229"/>
    <w:rsid w:val="00646CA6"/>
    <w:rsid w:val="00647B0D"/>
    <w:rsid w:val="00652636"/>
    <w:rsid w:val="006677AC"/>
    <w:rsid w:val="00671BDA"/>
    <w:rsid w:val="006730FE"/>
    <w:rsid w:val="00683FBE"/>
    <w:rsid w:val="006D0D0D"/>
    <w:rsid w:val="00712486"/>
    <w:rsid w:val="007347F6"/>
    <w:rsid w:val="00755E90"/>
    <w:rsid w:val="007B4421"/>
    <w:rsid w:val="008274BF"/>
    <w:rsid w:val="00831E43"/>
    <w:rsid w:val="00861BAB"/>
    <w:rsid w:val="00865FBE"/>
    <w:rsid w:val="008D20FF"/>
    <w:rsid w:val="008F61E9"/>
    <w:rsid w:val="00953A45"/>
    <w:rsid w:val="0096267F"/>
    <w:rsid w:val="009754CE"/>
    <w:rsid w:val="009C5852"/>
    <w:rsid w:val="00A14BFD"/>
    <w:rsid w:val="00A16859"/>
    <w:rsid w:val="00A47AE4"/>
    <w:rsid w:val="00A87B65"/>
    <w:rsid w:val="00B25614"/>
    <w:rsid w:val="00B47CA7"/>
    <w:rsid w:val="00B5092F"/>
    <w:rsid w:val="00B71D27"/>
    <w:rsid w:val="00B933FC"/>
    <w:rsid w:val="00C15732"/>
    <w:rsid w:val="00C35E4A"/>
    <w:rsid w:val="00CB2003"/>
    <w:rsid w:val="00CC5DA8"/>
    <w:rsid w:val="00CE4C62"/>
    <w:rsid w:val="00CE506D"/>
    <w:rsid w:val="00D201B7"/>
    <w:rsid w:val="00D33819"/>
    <w:rsid w:val="00D34DBA"/>
    <w:rsid w:val="00D34E63"/>
    <w:rsid w:val="00D55316"/>
    <w:rsid w:val="00D6489A"/>
    <w:rsid w:val="00D83420"/>
    <w:rsid w:val="00DC7AAA"/>
    <w:rsid w:val="00DE2633"/>
    <w:rsid w:val="00DE632C"/>
    <w:rsid w:val="00DF1ED2"/>
    <w:rsid w:val="00E274CE"/>
    <w:rsid w:val="00E4339F"/>
    <w:rsid w:val="00E92252"/>
    <w:rsid w:val="00ED3473"/>
    <w:rsid w:val="00F80647"/>
    <w:rsid w:val="00F83594"/>
    <w:rsid w:val="00F84ABC"/>
    <w:rsid w:val="00F93A9B"/>
    <w:rsid w:val="00FE17E7"/>
    <w:rsid w:val="00FE33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uiPriority w:val="99"/>
    <w:qFormat/>
    <w:rsid w:val="009754CE"/>
    <w:pPr>
      <w:widowControl w:val="0"/>
      <w:suppressAutoHyphens/>
      <w:autoSpaceDE w:val="0"/>
      <w:spacing w:after="0" w:line="240" w:lineRule="auto"/>
    </w:pPr>
    <w:rPr>
      <w:rFonts w:ascii="Arial" w:eastAsia="Arial" w:hAnsi="Arial" w:cs="Arial"/>
      <w:b/>
      <w:bCs/>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933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22</Pages>
  <Words>11126</Words>
  <Characters>63420</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татьяна</cp:lastModifiedBy>
  <cp:revision>22</cp:revision>
  <dcterms:created xsi:type="dcterms:W3CDTF">2024-09-03T08:07:00Z</dcterms:created>
  <dcterms:modified xsi:type="dcterms:W3CDTF">2026-06-09T14:30:00Z</dcterms:modified>
</cp:coreProperties>
</file>