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35A" w:rsidRPr="008920B1" w:rsidRDefault="004C710B">
      <w:pPr>
        <w:spacing w:line="240" w:lineRule="auto"/>
        <w:jc w:val="center"/>
        <w:rPr>
          <w:b/>
          <w:sz w:val="22"/>
          <w:szCs w:val="22"/>
        </w:rPr>
      </w:pPr>
      <w:r w:rsidRPr="001C581C">
        <w:rPr>
          <w:b/>
          <w:bCs/>
          <w:sz w:val="22"/>
          <w:szCs w:val="22"/>
        </w:rPr>
        <w:t xml:space="preserve">КОНТРАКТ </w:t>
      </w:r>
      <w:r w:rsidRPr="001C581C">
        <w:rPr>
          <w:b/>
          <w:sz w:val="22"/>
          <w:szCs w:val="22"/>
        </w:rPr>
        <w:t>№ ЗБО67-ЭО202</w:t>
      </w:r>
      <w:r w:rsidR="001C581C" w:rsidRPr="008920B1">
        <w:rPr>
          <w:b/>
          <w:sz w:val="22"/>
          <w:szCs w:val="22"/>
        </w:rPr>
        <w:t>6</w:t>
      </w:r>
    </w:p>
    <w:p w:rsidR="000E2DE6" w:rsidRPr="008920B1" w:rsidRDefault="000E2DE6" w:rsidP="000E2DE6">
      <w:pPr>
        <w:spacing w:line="240" w:lineRule="auto"/>
        <w:jc w:val="center"/>
        <w:rPr>
          <w:b/>
          <w:sz w:val="22"/>
          <w:szCs w:val="22"/>
        </w:rPr>
      </w:pPr>
      <w:r w:rsidRPr="001C581C">
        <w:rPr>
          <w:b/>
          <w:sz w:val="22"/>
          <w:szCs w:val="22"/>
        </w:rPr>
        <w:t xml:space="preserve">ИКЗ: </w:t>
      </w:r>
      <w:r w:rsidR="00847D39" w:rsidRPr="00847D39">
        <w:rPr>
          <w:color w:val="000000"/>
          <w:sz w:val="20"/>
          <w:szCs w:val="20"/>
          <w:shd w:val="clear" w:color="auto" w:fill="F1F1F1"/>
        </w:rPr>
        <w:t>262781305424578130100100020000000244</w:t>
      </w:r>
    </w:p>
    <w:p w:rsidR="0067635A" w:rsidRPr="00316BC1" w:rsidRDefault="0067635A">
      <w:pPr>
        <w:spacing w:line="240" w:lineRule="auto"/>
        <w:ind w:firstLine="567"/>
        <w:jc w:val="center"/>
        <w:rPr>
          <w:b/>
          <w:sz w:val="22"/>
          <w:szCs w:val="22"/>
        </w:rPr>
      </w:pPr>
    </w:p>
    <w:p w:rsidR="0067635A" w:rsidRPr="00316BC1" w:rsidRDefault="004C710B">
      <w:pPr>
        <w:spacing w:line="240" w:lineRule="auto"/>
        <w:ind w:firstLine="567"/>
        <w:rPr>
          <w:sz w:val="22"/>
          <w:szCs w:val="22"/>
        </w:rPr>
      </w:pPr>
      <w:r w:rsidRPr="001C581C">
        <w:rPr>
          <w:sz w:val="22"/>
          <w:szCs w:val="22"/>
        </w:rPr>
        <w:t>г. Санкт-Пете</w:t>
      </w:r>
      <w:r w:rsidR="00DD7B79" w:rsidRPr="001C581C">
        <w:rPr>
          <w:sz w:val="22"/>
          <w:szCs w:val="22"/>
        </w:rPr>
        <w:t>р</w:t>
      </w:r>
      <w:r w:rsidR="00C55F69" w:rsidRPr="001C581C">
        <w:rPr>
          <w:sz w:val="22"/>
          <w:szCs w:val="22"/>
        </w:rPr>
        <w:t>бург</w:t>
      </w:r>
      <w:r w:rsidR="00C55F69" w:rsidRPr="001C581C">
        <w:rPr>
          <w:sz w:val="22"/>
          <w:szCs w:val="22"/>
        </w:rPr>
        <w:tab/>
      </w:r>
      <w:r w:rsidR="00C55F69" w:rsidRPr="001C581C">
        <w:rPr>
          <w:sz w:val="22"/>
          <w:szCs w:val="22"/>
        </w:rPr>
        <w:tab/>
      </w:r>
      <w:r w:rsidR="00C55F69" w:rsidRPr="001C581C">
        <w:rPr>
          <w:sz w:val="22"/>
          <w:szCs w:val="22"/>
        </w:rPr>
        <w:tab/>
      </w:r>
      <w:r w:rsidR="00C55F69" w:rsidRPr="001C581C">
        <w:rPr>
          <w:sz w:val="22"/>
          <w:szCs w:val="22"/>
        </w:rPr>
        <w:tab/>
      </w:r>
      <w:r w:rsidR="00C55F69" w:rsidRPr="001C581C">
        <w:rPr>
          <w:sz w:val="22"/>
          <w:szCs w:val="22"/>
        </w:rPr>
        <w:tab/>
        <w:t xml:space="preserve">         </w:t>
      </w:r>
      <w:r w:rsidR="00316BC1" w:rsidRPr="001C581C">
        <w:rPr>
          <w:sz w:val="22"/>
          <w:szCs w:val="22"/>
        </w:rPr>
        <w:t xml:space="preserve">          </w:t>
      </w:r>
      <w:r w:rsidR="00C55F69" w:rsidRPr="001C581C">
        <w:rPr>
          <w:sz w:val="22"/>
          <w:szCs w:val="22"/>
        </w:rPr>
        <w:t xml:space="preserve">           «</w:t>
      </w:r>
      <w:r w:rsidR="00316BC1" w:rsidRPr="001C581C">
        <w:rPr>
          <w:sz w:val="22"/>
          <w:szCs w:val="22"/>
        </w:rPr>
        <w:t xml:space="preserve">  </w:t>
      </w:r>
      <w:r w:rsidRPr="001C581C">
        <w:rPr>
          <w:sz w:val="22"/>
          <w:szCs w:val="22"/>
        </w:rPr>
        <w:t xml:space="preserve">» </w:t>
      </w:r>
      <w:r w:rsidR="00F5074D" w:rsidRPr="001C581C">
        <w:rPr>
          <w:sz w:val="22"/>
          <w:szCs w:val="22"/>
        </w:rPr>
        <w:t xml:space="preserve">         </w:t>
      </w:r>
      <w:r w:rsidRPr="001C581C">
        <w:rPr>
          <w:sz w:val="22"/>
          <w:szCs w:val="22"/>
        </w:rPr>
        <w:t>202</w:t>
      </w:r>
      <w:r w:rsidR="000C14B6" w:rsidRPr="001C581C">
        <w:rPr>
          <w:sz w:val="22"/>
          <w:szCs w:val="22"/>
        </w:rPr>
        <w:t>6</w:t>
      </w:r>
      <w:r w:rsidRPr="001C581C">
        <w:rPr>
          <w:sz w:val="22"/>
          <w:szCs w:val="22"/>
        </w:rPr>
        <w:t xml:space="preserve"> года</w:t>
      </w:r>
    </w:p>
    <w:p w:rsidR="0067635A" w:rsidRPr="00316BC1" w:rsidRDefault="0067635A">
      <w:pPr>
        <w:spacing w:line="240" w:lineRule="auto"/>
        <w:ind w:firstLine="567"/>
        <w:rPr>
          <w:sz w:val="22"/>
          <w:szCs w:val="22"/>
          <w:highlight w:val="yellow"/>
        </w:rPr>
      </w:pPr>
    </w:p>
    <w:p w:rsidR="0067635A" w:rsidRPr="00316BC1" w:rsidRDefault="004C710B">
      <w:pPr>
        <w:spacing w:line="240" w:lineRule="auto"/>
        <w:ind w:firstLine="567"/>
        <w:contextualSpacing/>
        <w:rPr>
          <w:sz w:val="22"/>
          <w:szCs w:val="22"/>
        </w:rPr>
      </w:pPr>
      <w:proofErr w:type="gramStart"/>
      <w:r w:rsidRPr="00316BC1">
        <w:rPr>
          <w:sz w:val="22"/>
          <w:szCs w:val="22"/>
        </w:rPr>
        <w:t xml:space="preserve">Государственное бюджетное общеобразовательное учреждение Гимназия № 67 Петроградского района Санкт-Петербурга, именуемое в дальнейшем «Заказчик», в лице директора Григорьевой Е.А. </w:t>
      </w:r>
      <w:r w:rsidRPr="00316BC1">
        <w:rPr>
          <w:color w:val="000000"/>
          <w:sz w:val="22"/>
          <w:szCs w:val="22"/>
        </w:rPr>
        <w:t>действующей на основании Устава, именуемое в дальнейшем Заказчик, с одной стороны</w:t>
      </w:r>
      <w:r w:rsidRPr="00316BC1">
        <w:rPr>
          <w:sz w:val="22"/>
          <w:szCs w:val="22"/>
        </w:rPr>
        <w:t xml:space="preserve">, и </w:t>
      </w:r>
      <w:r w:rsidR="000022D5">
        <w:rPr>
          <w:sz w:val="22"/>
          <w:szCs w:val="22"/>
        </w:rPr>
        <w:t>________________,</w:t>
      </w:r>
      <w:r w:rsidRPr="00316BC1">
        <w:rPr>
          <w:sz w:val="22"/>
          <w:szCs w:val="22"/>
        </w:rPr>
        <w:t xml:space="preserve"> именуемый в дальнейшем Исполнитель, в </w:t>
      </w:r>
      <w:r w:rsidR="00DD7B79" w:rsidRPr="00316BC1">
        <w:rPr>
          <w:sz w:val="22"/>
          <w:szCs w:val="22"/>
        </w:rPr>
        <w:t xml:space="preserve">лице </w:t>
      </w:r>
      <w:r w:rsidR="000022D5">
        <w:rPr>
          <w:rStyle w:val="docdata"/>
          <w:color w:val="000000"/>
          <w:sz w:val="22"/>
          <w:szCs w:val="22"/>
        </w:rPr>
        <w:t>_____________________</w:t>
      </w:r>
      <w:r w:rsidR="00DD7B79" w:rsidRPr="00316BC1">
        <w:rPr>
          <w:color w:val="000000"/>
          <w:sz w:val="22"/>
          <w:szCs w:val="22"/>
        </w:rPr>
        <w:t xml:space="preserve">, действующего на основании </w:t>
      </w:r>
      <w:r w:rsidR="000022D5">
        <w:rPr>
          <w:color w:val="000000"/>
          <w:sz w:val="22"/>
          <w:szCs w:val="22"/>
        </w:rPr>
        <w:t>____________________________,</w:t>
      </w:r>
      <w:r w:rsidRPr="00316BC1">
        <w:rPr>
          <w:sz w:val="22"/>
          <w:szCs w:val="22"/>
        </w:rPr>
        <w:t xml:space="preserve"> с другой стороны, именуемые совместно в дальнейшем Стороны, заключили настоящий  Контракт о нижеследующем:</w:t>
      </w:r>
      <w:proofErr w:type="gramEnd"/>
    </w:p>
    <w:p w:rsidR="0067635A" w:rsidRPr="00316BC1" w:rsidRDefault="004C710B">
      <w:pPr>
        <w:numPr>
          <w:ilvl w:val="0"/>
          <w:numId w:val="1"/>
        </w:numPr>
        <w:tabs>
          <w:tab w:val="left" w:pos="284"/>
          <w:tab w:val="left" w:pos="851"/>
        </w:tabs>
        <w:spacing w:before="120" w:line="240" w:lineRule="auto"/>
        <w:ind w:left="0" w:firstLine="0"/>
        <w:jc w:val="center"/>
        <w:rPr>
          <w:b/>
          <w:bCs/>
          <w:sz w:val="22"/>
          <w:szCs w:val="22"/>
        </w:rPr>
      </w:pPr>
      <w:r w:rsidRPr="00316BC1">
        <w:rPr>
          <w:b/>
          <w:bCs/>
          <w:sz w:val="22"/>
          <w:szCs w:val="22"/>
        </w:rPr>
        <w:t xml:space="preserve">ПРЕДМЕТ КОНТРАКТА  </w:t>
      </w:r>
    </w:p>
    <w:p w:rsidR="0067635A" w:rsidRPr="00316BC1" w:rsidRDefault="004C710B">
      <w:pPr>
        <w:pStyle w:val="af8"/>
        <w:numPr>
          <w:ilvl w:val="1"/>
          <w:numId w:val="4"/>
        </w:numPr>
        <w:tabs>
          <w:tab w:val="left" w:pos="993"/>
        </w:tabs>
        <w:spacing w:after="0" w:line="240" w:lineRule="auto"/>
        <w:ind w:left="0" w:firstLine="567"/>
        <w:jc w:val="both"/>
        <w:rPr>
          <w:rFonts w:ascii="Times New Roman" w:hAnsi="Times New Roman"/>
        </w:rPr>
      </w:pPr>
      <w:proofErr w:type="gramStart"/>
      <w:r w:rsidRPr="00316BC1">
        <w:rPr>
          <w:rFonts w:ascii="Times New Roman" w:hAnsi="Times New Roman"/>
        </w:rPr>
        <w:t xml:space="preserve">По настоящему контракту Исполнитель обязуется оказать услуги </w:t>
      </w:r>
      <w:r w:rsidRPr="00316BC1">
        <w:rPr>
          <w:rFonts w:ascii="Times New Roman" w:hAnsi="Times New Roman"/>
          <w:bCs/>
          <w:color w:val="000000"/>
        </w:rPr>
        <w:t>по оформлению пакета отчетных документов по использованию</w:t>
      </w:r>
      <w:r w:rsidRPr="00316BC1">
        <w:rPr>
          <w:rFonts w:ascii="Times New Roman" w:hAnsi="Times New Roman"/>
        </w:rPr>
        <w:t xml:space="preserve"> недр в части добычи воды для хозяйственно-питьевых нужд для объекта Заказчика по адресу: </w:t>
      </w:r>
      <w:r w:rsidRPr="00316BC1">
        <w:rPr>
          <w:rFonts w:ascii="Times New Roman" w:hAnsi="Times New Roman"/>
          <w:shd w:val="clear" w:color="auto" w:fill="FFFFFF"/>
        </w:rPr>
        <w:t>188820, Ленинградская область, Выборгский район, п. Рощино, Первомайское шоссе</w:t>
      </w:r>
      <w:r w:rsidR="00F5074D" w:rsidRPr="00316BC1">
        <w:rPr>
          <w:rFonts w:ascii="Times New Roman" w:hAnsi="Times New Roman"/>
          <w:shd w:val="clear" w:color="auto" w:fill="FFFFFF"/>
        </w:rPr>
        <w:t>, д. 18</w:t>
      </w:r>
      <w:r w:rsidRPr="00316BC1">
        <w:rPr>
          <w:rFonts w:ascii="Times New Roman" w:hAnsi="Times New Roman"/>
        </w:rPr>
        <w:t>, а Заказчик обязуется принять результат услуг и обеспечить финансирование в соответствии с п.3 настоящего контракта.</w:t>
      </w:r>
      <w:proofErr w:type="gramEnd"/>
    </w:p>
    <w:p w:rsidR="0067635A" w:rsidRPr="00316BC1" w:rsidRDefault="004C710B">
      <w:pPr>
        <w:pStyle w:val="af8"/>
        <w:keepNext/>
        <w:keepLines/>
        <w:numPr>
          <w:ilvl w:val="1"/>
          <w:numId w:val="4"/>
        </w:numPr>
        <w:tabs>
          <w:tab w:val="left" w:pos="426"/>
          <w:tab w:val="left" w:pos="567"/>
          <w:tab w:val="left" w:pos="1080"/>
          <w:tab w:val="left" w:pos="1560"/>
        </w:tabs>
        <w:spacing w:after="0" w:line="240" w:lineRule="auto"/>
        <w:ind w:left="0" w:firstLine="567"/>
        <w:jc w:val="both"/>
        <w:rPr>
          <w:rFonts w:ascii="Times New Roman" w:hAnsi="Times New Roman"/>
        </w:rPr>
      </w:pPr>
      <w:r w:rsidRPr="00316BC1">
        <w:rPr>
          <w:rFonts w:ascii="Times New Roman" w:hAnsi="Times New Roman"/>
        </w:rPr>
        <w:t>Исполнитель оказывает услуги в полном объеме в соответствии с Приложением №1 (</w:t>
      </w:r>
      <w:r w:rsidR="0017657A" w:rsidRPr="00316BC1">
        <w:rPr>
          <w:rFonts w:ascii="Times New Roman" w:hAnsi="Times New Roman"/>
        </w:rPr>
        <w:t>Техническое задание</w:t>
      </w:r>
      <w:r w:rsidRPr="00316BC1">
        <w:rPr>
          <w:rFonts w:ascii="Times New Roman" w:hAnsi="Times New Roman"/>
        </w:rPr>
        <w:t xml:space="preserve">) к настоящему Контракту, которое является его неотъемлемой частью, </w:t>
      </w:r>
      <w:r w:rsidRPr="00316BC1">
        <w:rPr>
          <w:rFonts w:ascii="Times New Roman" w:hAnsi="Times New Roman"/>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316BC1">
        <w:rPr>
          <w:rFonts w:ascii="Times New Roman" w:hAnsi="Times New Roman"/>
        </w:rPr>
        <w:t>.</w:t>
      </w:r>
    </w:p>
    <w:p w:rsidR="0067635A" w:rsidRPr="00316BC1" w:rsidRDefault="004C710B">
      <w:pPr>
        <w:pStyle w:val="af4"/>
        <w:numPr>
          <w:ilvl w:val="0"/>
          <w:numId w:val="4"/>
        </w:numPr>
        <w:tabs>
          <w:tab w:val="left" w:pos="284"/>
        </w:tabs>
        <w:spacing w:before="120" w:line="240" w:lineRule="auto"/>
        <w:jc w:val="center"/>
        <w:rPr>
          <w:b/>
          <w:caps/>
          <w:sz w:val="22"/>
          <w:szCs w:val="22"/>
        </w:rPr>
      </w:pPr>
      <w:r w:rsidRPr="00316BC1">
        <w:rPr>
          <w:b/>
          <w:caps/>
          <w:sz w:val="22"/>
          <w:szCs w:val="22"/>
        </w:rPr>
        <w:t>Срок выполнения УСЛУг</w:t>
      </w:r>
    </w:p>
    <w:p w:rsidR="0067635A" w:rsidRPr="001C581C" w:rsidRDefault="004C710B">
      <w:pPr>
        <w:pStyle w:val="af8"/>
        <w:numPr>
          <w:ilvl w:val="1"/>
          <w:numId w:val="4"/>
        </w:numPr>
        <w:tabs>
          <w:tab w:val="left" w:pos="1134"/>
        </w:tabs>
        <w:spacing w:after="0" w:line="240" w:lineRule="auto"/>
        <w:ind w:left="0" w:firstLine="567"/>
        <w:rPr>
          <w:rFonts w:ascii="Times New Roman" w:hAnsi="Times New Roman"/>
        </w:rPr>
      </w:pPr>
      <w:r w:rsidRPr="001C581C">
        <w:rPr>
          <w:rFonts w:ascii="Times New Roman" w:hAnsi="Times New Roman"/>
        </w:rPr>
        <w:t>Начало оказания услуг – с м</w:t>
      </w:r>
      <w:r w:rsidR="00E23BB1" w:rsidRPr="001C581C">
        <w:rPr>
          <w:rFonts w:ascii="Times New Roman" w:hAnsi="Times New Roman"/>
        </w:rPr>
        <w:t xml:space="preserve">омента подписания контракта </w:t>
      </w:r>
      <w:r w:rsidRPr="001C581C">
        <w:rPr>
          <w:rFonts w:ascii="Times New Roman" w:hAnsi="Times New Roman"/>
        </w:rPr>
        <w:t>Заказчика.</w:t>
      </w:r>
    </w:p>
    <w:p w:rsidR="0067635A" w:rsidRPr="001C581C" w:rsidRDefault="00726515">
      <w:pPr>
        <w:pStyle w:val="af8"/>
        <w:numPr>
          <w:ilvl w:val="1"/>
          <w:numId w:val="4"/>
        </w:numPr>
        <w:tabs>
          <w:tab w:val="left" w:pos="1134"/>
        </w:tabs>
        <w:spacing w:after="0" w:line="240" w:lineRule="auto"/>
        <w:ind w:left="0" w:firstLine="567"/>
        <w:rPr>
          <w:rFonts w:ascii="Times New Roman" w:hAnsi="Times New Roman"/>
        </w:rPr>
      </w:pPr>
      <w:r w:rsidRPr="001C581C">
        <w:rPr>
          <w:rFonts w:ascii="Times New Roman" w:hAnsi="Times New Roman"/>
        </w:rPr>
        <w:t xml:space="preserve">Окончание оказания услуг – </w:t>
      </w:r>
      <w:r w:rsidR="000C14B6" w:rsidRPr="001C581C">
        <w:rPr>
          <w:rFonts w:ascii="Times New Roman" w:hAnsi="Times New Roman"/>
        </w:rPr>
        <w:t>3</w:t>
      </w:r>
      <w:r w:rsidRPr="001C581C">
        <w:rPr>
          <w:rFonts w:ascii="Times New Roman" w:hAnsi="Times New Roman"/>
        </w:rPr>
        <w:t>1</w:t>
      </w:r>
      <w:r w:rsidR="004C710B" w:rsidRPr="001C581C">
        <w:rPr>
          <w:rFonts w:ascii="Times New Roman" w:hAnsi="Times New Roman"/>
        </w:rPr>
        <w:t xml:space="preserve"> декабря </w:t>
      </w:r>
      <w:r w:rsidR="00DD7B79" w:rsidRPr="001C581C">
        <w:rPr>
          <w:rFonts w:ascii="Times New Roman" w:hAnsi="Times New Roman"/>
        </w:rPr>
        <w:t>202</w:t>
      </w:r>
      <w:r w:rsidR="000C14B6" w:rsidRPr="001C581C">
        <w:rPr>
          <w:rFonts w:ascii="Times New Roman" w:hAnsi="Times New Roman"/>
        </w:rPr>
        <w:t>6</w:t>
      </w:r>
      <w:r w:rsidR="004C710B" w:rsidRPr="001C581C">
        <w:rPr>
          <w:rFonts w:ascii="Times New Roman" w:hAnsi="Times New Roman"/>
        </w:rPr>
        <w:t xml:space="preserve"> года.  </w:t>
      </w:r>
    </w:p>
    <w:p w:rsidR="0067635A" w:rsidRPr="00316BC1" w:rsidRDefault="004C710B">
      <w:pPr>
        <w:pStyle w:val="25"/>
        <w:numPr>
          <w:ilvl w:val="0"/>
          <w:numId w:val="2"/>
        </w:numPr>
        <w:tabs>
          <w:tab w:val="left" w:pos="284"/>
        </w:tabs>
        <w:spacing w:before="120" w:line="240" w:lineRule="auto"/>
        <w:ind w:left="0" w:firstLine="0"/>
        <w:rPr>
          <w:sz w:val="22"/>
          <w:szCs w:val="22"/>
        </w:rPr>
      </w:pPr>
      <w:r w:rsidRPr="00316BC1">
        <w:rPr>
          <w:caps/>
          <w:sz w:val="22"/>
          <w:szCs w:val="22"/>
        </w:rPr>
        <w:t>СТОИМОСТЬ УСЛУГ и порядок расчетов</w:t>
      </w:r>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sz w:val="22"/>
          <w:szCs w:val="22"/>
        </w:rPr>
        <w:t>Стоимость поручаемых Исполнителю услуг по настоящему контракту составляет</w:t>
      </w:r>
      <w:proofErr w:type="gramStart"/>
      <w:r w:rsidRPr="00316BC1">
        <w:rPr>
          <w:sz w:val="22"/>
          <w:szCs w:val="22"/>
        </w:rPr>
        <w:t xml:space="preserve"> </w:t>
      </w:r>
      <w:r w:rsidR="008920B1">
        <w:rPr>
          <w:b/>
          <w:sz w:val="22"/>
          <w:szCs w:val="22"/>
        </w:rPr>
        <w:t>__________</w:t>
      </w:r>
      <w:r w:rsidRPr="00316BC1">
        <w:rPr>
          <w:b/>
          <w:sz w:val="22"/>
          <w:szCs w:val="22"/>
        </w:rPr>
        <w:t xml:space="preserve"> (</w:t>
      </w:r>
      <w:r w:rsidR="008920B1">
        <w:rPr>
          <w:b/>
          <w:bCs/>
          <w:sz w:val="22"/>
          <w:szCs w:val="22"/>
        </w:rPr>
        <w:t>______________</w:t>
      </w:r>
      <w:r w:rsidR="008920B1">
        <w:rPr>
          <w:b/>
          <w:sz w:val="22"/>
          <w:szCs w:val="22"/>
        </w:rPr>
        <w:t xml:space="preserve">) </w:t>
      </w:r>
      <w:proofErr w:type="gramEnd"/>
      <w:r w:rsidR="008920B1">
        <w:rPr>
          <w:b/>
          <w:sz w:val="22"/>
          <w:szCs w:val="22"/>
        </w:rPr>
        <w:t>рублей __</w:t>
      </w:r>
      <w:r w:rsidRPr="00316BC1">
        <w:rPr>
          <w:b/>
          <w:sz w:val="22"/>
          <w:szCs w:val="22"/>
        </w:rPr>
        <w:t xml:space="preserve"> копеек, </w:t>
      </w:r>
      <w:r w:rsidR="000C14B6" w:rsidRPr="00316BC1">
        <w:rPr>
          <w:sz w:val="22"/>
          <w:szCs w:val="22"/>
        </w:rPr>
        <w:t xml:space="preserve">в том числе НДС </w:t>
      </w:r>
      <w:r w:rsidR="008920B1">
        <w:rPr>
          <w:sz w:val="22"/>
          <w:szCs w:val="22"/>
        </w:rPr>
        <w:t>/без НДС.</w:t>
      </w:r>
    </w:p>
    <w:p w:rsidR="0067635A" w:rsidRPr="00316BC1" w:rsidRDefault="004C710B">
      <w:pPr>
        <w:pStyle w:val="af4"/>
        <w:tabs>
          <w:tab w:val="left" w:pos="709"/>
        </w:tabs>
        <w:spacing w:line="240" w:lineRule="auto"/>
        <w:ind w:left="0"/>
        <w:rPr>
          <w:b/>
          <w:sz w:val="22"/>
          <w:szCs w:val="22"/>
        </w:rPr>
      </w:pPr>
      <w:r w:rsidRPr="00316BC1">
        <w:rPr>
          <w:sz w:val="22"/>
          <w:szCs w:val="22"/>
        </w:rPr>
        <w:tab/>
        <w:t xml:space="preserve">Обоснованием цены контракта является </w:t>
      </w:r>
      <w:r w:rsidRPr="00316BC1">
        <w:rPr>
          <w:color w:val="000001"/>
          <w:sz w:val="22"/>
          <w:szCs w:val="22"/>
        </w:rPr>
        <w:t>метод сопоставимых рыночных цен (анализа рынка).</w:t>
      </w:r>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color w:val="000000"/>
          <w:sz w:val="22"/>
          <w:szCs w:val="22"/>
        </w:rPr>
        <w:t xml:space="preserve">Оплата по данному Контракту производится поэтапно, </w:t>
      </w:r>
      <w:r w:rsidRPr="00316BC1">
        <w:rPr>
          <w:sz w:val="22"/>
          <w:szCs w:val="22"/>
        </w:rPr>
        <w:t>согласно Приложения № 1 (</w:t>
      </w:r>
      <w:r w:rsidR="0017657A" w:rsidRPr="00316BC1">
        <w:rPr>
          <w:sz w:val="22"/>
          <w:szCs w:val="22"/>
        </w:rPr>
        <w:t>Техническое задание</w:t>
      </w:r>
      <w:r w:rsidR="008920B1">
        <w:rPr>
          <w:sz w:val="22"/>
          <w:szCs w:val="22"/>
        </w:rPr>
        <w:t>), в течение 10</w:t>
      </w:r>
      <w:r w:rsidRPr="00316BC1">
        <w:rPr>
          <w:sz w:val="22"/>
          <w:szCs w:val="22"/>
        </w:rPr>
        <w:t xml:space="preserve"> рабочих дней с момента подписания  актов о приемки выполненных услуг по каждому Этапу, за счет бюджетных ассигнований, предусмотренных законом Санкт-Петербурга «О бюджете Санкт-Петербурга на 202</w:t>
      </w:r>
      <w:r w:rsidR="001C581C" w:rsidRPr="001C581C">
        <w:rPr>
          <w:sz w:val="22"/>
          <w:szCs w:val="22"/>
        </w:rPr>
        <w:t>6</w:t>
      </w:r>
      <w:r w:rsidRPr="00316BC1">
        <w:rPr>
          <w:sz w:val="22"/>
          <w:szCs w:val="22"/>
        </w:rPr>
        <w:t xml:space="preserve"> год и плановый период 202</w:t>
      </w:r>
      <w:r w:rsidR="001C581C" w:rsidRPr="001C581C">
        <w:rPr>
          <w:sz w:val="22"/>
          <w:szCs w:val="22"/>
        </w:rPr>
        <w:t>7</w:t>
      </w:r>
      <w:r w:rsidR="00C55F69" w:rsidRPr="00316BC1">
        <w:rPr>
          <w:sz w:val="22"/>
          <w:szCs w:val="22"/>
        </w:rPr>
        <w:t xml:space="preserve"> и 202</w:t>
      </w:r>
      <w:r w:rsidR="001C581C" w:rsidRPr="001C581C">
        <w:rPr>
          <w:sz w:val="22"/>
          <w:szCs w:val="22"/>
        </w:rPr>
        <w:t xml:space="preserve">8 </w:t>
      </w:r>
      <w:proofErr w:type="spellStart"/>
      <w:proofErr w:type="gramStart"/>
      <w:r w:rsidRPr="00316BC1">
        <w:rPr>
          <w:sz w:val="22"/>
          <w:szCs w:val="22"/>
        </w:rPr>
        <w:t>гг</w:t>
      </w:r>
      <w:proofErr w:type="spellEnd"/>
      <w:proofErr w:type="gramEnd"/>
      <w:r w:rsidRPr="00316BC1">
        <w:rPr>
          <w:sz w:val="22"/>
          <w:szCs w:val="22"/>
        </w:rPr>
        <w:t>»,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sz w:val="22"/>
          <w:szCs w:val="22"/>
        </w:rPr>
        <w:t>Заказчик вправе увеличить или уменьшить предусмотренный Контрактом объём услуг не более чем на десять процентов. При этом по соглашению сторон допускается увеличение,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объёмов услуг Стороны Контракта обязаны уменьшить цену Контракта исходя из единицы работы или услуги.</w:t>
      </w:r>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sz w:val="22"/>
          <w:szCs w:val="22"/>
        </w:rPr>
        <w:t xml:space="preserve">Форма оплаты: безналичный расчет. </w:t>
      </w:r>
      <w:proofErr w:type="gramStart"/>
      <w:r w:rsidRPr="00316BC1">
        <w:rPr>
          <w:sz w:val="22"/>
          <w:szCs w:val="22"/>
        </w:rPr>
        <w:t xml:space="preserve">Основанием для оплаты оказанных услуг являются счет и акт о приемке выполненных услуг, подписанные Сторонами. </w:t>
      </w:r>
      <w:proofErr w:type="gramEnd"/>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sz w:val="22"/>
          <w:szCs w:val="22"/>
        </w:rP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67635A" w:rsidRPr="00316BC1" w:rsidRDefault="004C710B">
      <w:pPr>
        <w:pStyle w:val="af4"/>
        <w:numPr>
          <w:ilvl w:val="1"/>
          <w:numId w:val="5"/>
        </w:numPr>
        <w:tabs>
          <w:tab w:val="left" w:pos="1134"/>
        </w:tabs>
        <w:spacing w:line="240" w:lineRule="auto"/>
        <w:ind w:left="0" w:firstLine="567"/>
        <w:rPr>
          <w:sz w:val="22"/>
          <w:szCs w:val="22"/>
        </w:rPr>
      </w:pPr>
      <w:r w:rsidRPr="00316BC1">
        <w:rPr>
          <w:sz w:val="22"/>
          <w:szCs w:val="22"/>
        </w:rPr>
        <w:t>Заказчик несет ответственность в рамках своих обязательств, предусмотренных Контрактом, в том числе за достоверность предоставленной Исполнителю информации.</w:t>
      </w:r>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sz w:val="22"/>
          <w:szCs w:val="22"/>
        </w:rPr>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67635A" w:rsidRPr="00316BC1" w:rsidRDefault="004C710B">
      <w:pPr>
        <w:pStyle w:val="af4"/>
        <w:numPr>
          <w:ilvl w:val="1"/>
          <w:numId w:val="5"/>
        </w:numPr>
        <w:tabs>
          <w:tab w:val="left" w:pos="1134"/>
        </w:tabs>
        <w:spacing w:line="240" w:lineRule="auto"/>
        <w:ind w:left="0" w:firstLine="567"/>
        <w:rPr>
          <w:b/>
          <w:sz w:val="22"/>
          <w:szCs w:val="22"/>
        </w:rPr>
      </w:pPr>
      <w:r w:rsidRPr="00316BC1">
        <w:rPr>
          <w:sz w:val="22"/>
          <w:szCs w:val="22"/>
        </w:rPr>
        <w:t xml:space="preserve">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w:t>
      </w:r>
      <w:r w:rsidRPr="00316BC1">
        <w:rPr>
          <w:sz w:val="22"/>
          <w:szCs w:val="22"/>
        </w:rPr>
        <w:lastRenderedPageBreak/>
        <w:t>контракта осуществляется путем выплаты Исполнителю контракта суммы, уменьшенной на сумму неустойки (пеней, штрафов).</w:t>
      </w:r>
    </w:p>
    <w:p w:rsidR="0067635A" w:rsidRPr="00316BC1" w:rsidRDefault="004C710B">
      <w:pPr>
        <w:pStyle w:val="af2"/>
        <w:numPr>
          <w:ilvl w:val="0"/>
          <w:numId w:val="2"/>
        </w:numPr>
        <w:tabs>
          <w:tab w:val="left" w:pos="284"/>
        </w:tabs>
        <w:spacing w:before="120" w:after="0" w:line="240" w:lineRule="auto"/>
        <w:ind w:left="0" w:firstLine="0"/>
        <w:jc w:val="center"/>
        <w:rPr>
          <w:sz w:val="22"/>
          <w:szCs w:val="22"/>
        </w:rPr>
      </w:pPr>
      <w:r w:rsidRPr="00316BC1">
        <w:rPr>
          <w:b/>
          <w:caps/>
          <w:sz w:val="22"/>
          <w:szCs w:val="22"/>
        </w:rPr>
        <w:t>Права и обязанности сторон</w:t>
      </w:r>
    </w:p>
    <w:p w:rsidR="0067635A" w:rsidRPr="00316BC1" w:rsidRDefault="004C710B">
      <w:pPr>
        <w:pStyle w:val="af6"/>
        <w:numPr>
          <w:ilvl w:val="1"/>
          <w:numId w:val="6"/>
        </w:numPr>
        <w:tabs>
          <w:tab w:val="left" w:pos="1134"/>
        </w:tabs>
        <w:ind w:left="0" w:firstLine="567"/>
        <w:jc w:val="both"/>
        <w:rPr>
          <w:rFonts w:ascii="Times New Roman" w:hAnsi="Times New Roman"/>
        </w:rPr>
      </w:pPr>
      <w:r w:rsidRPr="00316BC1">
        <w:rPr>
          <w:rFonts w:ascii="Times New Roman" w:hAnsi="Times New Roman"/>
        </w:rPr>
        <w:t>Заказчик вправе:</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 xml:space="preserve">требовать надлежащего исполнения обязательств в соответствии </w:t>
      </w:r>
      <w:r w:rsidRPr="00316BC1">
        <w:rPr>
          <w:rFonts w:ascii="Times New Roman" w:hAnsi="Times New Roman"/>
        </w:rPr>
        <w:br/>
        <w:t>с контрактом;</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требовать представления надлежащим образом, оформленных отчетных и финансовых документов, подтвер</w:t>
      </w:r>
      <w:r w:rsidR="0017657A" w:rsidRPr="00316BC1">
        <w:rPr>
          <w:rFonts w:ascii="Times New Roman" w:hAnsi="Times New Roman"/>
        </w:rPr>
        <w:t xml:space="preserve">ждающих исполнение обязательств </w:t>
      </w:r>
      <w:r w:rsidRPr="00316BC1">
        <w:rPr>
          <w:rFonts w:ascii="Times New Roman" w:hAnsi="Times New Roman"/>
        </w:rPr>
        <w:t>в соответствии с контрактом;</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запрашивать информацию о ходе и состоянии исполнения обязательств по контракту;</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 xml:space="preserve">осуществлять </w:t>
      </w:r>
      <w:proofErr w:type="gramStart"/>
      <w:r w:rsidRPr="00316BC1">
        <w:rPr>
          <w:rFonts w:ascii="Times New Roman" w:hAnsi="Times New Roman"/>
        </w:rPr>
        <w:t>контроль за</w:t>
      </w:r>
      <w:proofErr w:type="gramEnd"/>
      <w:r w:rsidRPr="00316BC1">
        <w:rPr>
          <w:rFonts w:ascii="Times New Roman" w:hAnsi="Times New Roman"/>
        </w:rPr>
        <w:t xml:space="preserve"> порядком и сроками оказания услуг, не вмешиваясь в оперативно-хозяйственную деятельность Исполнителя;</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отказаться от принятия и оплаты услуг, не соответствующих требованиям контракта;</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67635A" w:rsidRPr="00316BC1" w:rsidRDefault="004C710B">
      <w:pPr>
        <w:pStyle w:val="af6"/>
        <w:numPr>
          <w:ilvl w:val="1"/>
          <w:numId w:val="8"/>
        </w:numPr>
        <w:tabs>
          <w:tab w:val="left" w:pos="1134"/>
        </w:tabs>
        <w:ind w:firstLine="27"/>
        <w:jc w:val="both"/>
        <w:rPr>
          <w:rFonts w:ascii="Times New Roman" w:hAnsi="Times New Roman"/>
        </w:rPr>
      </w:pPr>
      <w:r w:rsidRPr="00316BC1">
        <w:rPr>
          <w:rFonts w:ascii="Times New Roman" w:hAnsi="Times New Roman"/>
        </w:rPr>
        <w:t>Заказчик обязан:</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принять оказанные услуги в порядке и сроки, предусмотренные контрактом;</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оплатить оказанные услуги в случае надлежащего исполнения обязательств по контракту, в порядке и на условиях, предусмотренным контрактом.</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 xml:space="preserve">предоставить Исполнителю в течение 20 (двадцати) рабочих дней исходные данные, необходимые для начала работ по Контракту согласно Перечню </w:t>
      </w:r>
      <w:r w:rsidR="00A17D65" w:rsidRPr="00316BC1">
        <w:rPr>
          <w:rFonts w:ascii="Times New Roman" w:hAnsi="Times New Roman"/>
        </w:rPr>
        <w:t xml:space="preserve">исходных данных </w:t>
      </w:r>
      <w:r w:rsidRPr="00316BC1">
        <w:rPr>
          <w:rFonts w:ascii="Times New Roman" w:hAnsi="Times New Roman"/>
        </w:rPr>
        <w:t>(Приложение №2).</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color w:val="000000"/>
        </w:rPr>
        <w:t>о</w:t>
      </w:r>
      <w:r w:rsidRPr="00316BC1">
        <w:rPr>
          <w:rFonts w:ascii="Times New Roman" w:hAnsi="Times New Roman"/>
        </w:rPr>
        <w:t>перативно представлять по запросу Исполнителя разъяснения и объяснения по деятельности предприятия, а также дополнения необходимых данных, указанных в Приложении №2, в рабочем порядке или официально по запросам Исполнителя в устной и письменной форме.</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 xml:space="preserve">представить </w:t>
      </w:r>
      <w:r w:rsidRPr="00316BC1">
        <w:rPr>
          <w:rFonts w:ascii="Times New Roman" w:hAnsi="Times New Roman"/>
          <w:bCs/>
          <w:color w:val="000000"/>
        </w:rPr>
        <w:t>Исполнителю</w:t>
      </w:r>
      <w:r w:rsidRPr="00316BC1">
        <w:rPr>
          <w:rFonts w:ascii="Times New Roman" w:hAnsi="Times New Roman"/>
        </w:rPr>
        <w:t xml:space="preserve"> доверенность на руководителя </w:t>
      </w:r>
      <w:r w:rsidRPr="00316BC1">
        <w:rPr>
          <w:rFonts w:ascii="Times New Roman" w:hAnsi="Times New Roman"/>
          <w:bCs/>
          <w:color w:val="000000"/>
        </w:rPr>
        <w:t>Исполнителя</w:t>
      </w:r>
      <w:r w:rsidRPr="00316BC1">
        <w:rPr>
          <w:rFonts w:ascii="Times New Roman" w:hAnsi="Times New Roman"/>
        </w:rPr>
        <w:t xml:space="preserve"> с правом передоверия для согласования документов в надзорных органах.</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color w:val="000000"/>
        </w:rPr>
        <w:t>передать Исполнителю</w:t>
      </w:r>
      <w:r w:rsidRPr="00316BC1">
        <w:rPr>
          <w:rFonts w:ascii="Times New Roman" w:hAnsi="Times New Roman"/>
          <w:b/>
          <w:color w:val="000000"/>
        </w:rPr>
        <w:t xml:space="preserve"> </w:t>
      </w:r>
      <w:r w:rsidRPr="00316BC1">
        <w:rPr>
          <w:rFonts w:ascii="Times New Roman" w:hAnsi="Times New Roman"/>
        </w:rPr>
        <w:t>исходные данные (сведения и документацию), необходимые для начала исполнения предмета Договора в соответствии с Перечнем исходных данных (Приложение №2), являющимся неотъемлемой частью настоящего Контракта. Передача исходных данных, необходимых для начала исполнения Контракта оформляются Актом.</w:t>
      </w:r>
    </w:p>
    <w:p w:rsidR="0067635A" w:rsidRPr="00316BC1" w:rsidRDefault="004C710B">
      <w:pPr>
        <w:pStyle w:val="af6"/>
        <w:numPr>
          <w:ilvl w:val="1"/>
          <w:numId w:val="8"/>
        </w:numPr>
        <w:tabs>
          <w:tab w:val="left" w:pos="1134"/>
        </w:tabs>
        <w:ind w:left="0" w:firstLine="567"/>
        <w:jc w:val="both"/>
        <w:rPr>
          <w:rFonts w:ascii="Times New Roman" w:hAnsi="Times New Roman"/>
        </w:rPr>
      </w:pPr>
      <w:r w:rsidRPr="00316BC1">
        <w:rPr>
          <w:rFonts w:ascii="Times New Roman" w:hAnsi="Times New Roman"/>
        </w:rPr>
        <w:t>Исполнитель вправе:</w:t>
      </w:r>
    </w:p>
    <w:p w:rsidR="0067635A" w:rsidRPr="00316BC1" w:rsidRDefault="004C710B">
      <w:pPr>
        <w:pStyle w:val="af6"/>
        <w:numPr>
          <w:ilvl w:val="2"/>
          <w:numId w:val="8"/>
        </w:numPr>
        <w:tabs>
          <w:tab w:val="left" w:pos="1134"/>
        </w:tabs>
        <w:ind w:left="0" w:firstLine="567"/>
        <w:jc w:val="both"/>
        <w:rPr>
          <w:rFonts w:ascii="Times New Roman" w:hAnsi="Times New Roman"/>
        </w:rPr>
      </w:pPr>
      <w:r w:rsidRPr="00316BC1">
        <w:rPr>
          <w:rFonts w:ascii="Times New Roman" w:hAnsi="Times New Roman"/>
        </w:rPr>
        <w:t>требовать подписания документо</w:t>
      </w:r>
      <w:r w:rsidR="0017657A" w:rsidRPr="00316BC1">
        <w:rPr>
          <w:rFonts w:ascii="Times New Roman" w:hAnsi="Times New Roman"/>
        </w:rPr>
        <w:t xml:space="preserve">в об исполнении им обязательств </w:t>
      </w:r>
      <w:r w:rsidRPr="00316BC1">
        <w:rPr>
          <w:rFonts w:ascii="Times New Roman" w:hAnsi="Times New Roman"/>
        </w:rPr>
        <w:t>по контракту от заказчика;</w:t>
      </w:r>
    </w:p>
    <w:p w:rsidR="0067635A" w:rsidRPr="00316BC1" w:rsidRDefault="004C710B">
      <w:pPr>
        <w:pStyle w:val="af6"/>
        <w:numPr>
          <w:ilvl w:val="2"/>
          <w:numId w:val="8"/>
        </w:numPr>
        <w:tabs>
          <w:tab w:val="left" w:pos="1134"/>
        </w:tabs>
        <w:ind w:left="0" w:firstLine="567"/>
        <w:jc w:val="both"/>
        <w:rPr>
          <w:rFonts w:ascii="Times New Roman" w:hAnsi="Times New Roman"/>
        </w:rPr>
      </w:pPr>
      <w:r w:rsidRPr="00316BC1">
        <w:rPr>
          <w:rFonts w:ascii="Times New Roman" w:hAnsi="Times New Roman"/>
        </w:rPr>
        <w:t>требовать оплаты по контракту в случае надлежащего исполнения своих обязательств по контракту.</w:t>
      </w:r>
    </w:p>
    <w:p w:rsidR="0067635A" w:rsidRPr="00316BC1" w:rsidRDefault="004C710B">
      <w:pPr>
        <w:pStyle w:val="af6"/>
        <w:numPr>
          <w:ilvl w:val="1"/>
          <w:numId w:val="8"/>
        </w:numPr>
        <w:tabs>
          <w:tab w:val="left" w:pos="1134"/>
        </w:tabs>
        <w:ind w:left="0" w:firstLine="567"/>
        <w:jc w:val="both"/>
        <w:rPr>
          <w:rFonts w:ascii="Times New Roman" w:hAnsi="Times New Roman"/>
        </w:rPr>
      </w:pPr>
      <w:r w:rsidRPr="00316BC1">
        <w:rPr>
          <w:rFonts w:ascii="Times New Roman" w:hAnsi="Times New Roman"/>
        </w:rPr>
        <w:t>Исполнитель обязан:</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 xml:space="preserve">оказать услуги, обеспечив надлежащее качество, в сроки, установленные контрактом; </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передать надлежащим образом оформленные отчетные и финансовые документы в порядке и срок, установленные контрактом;</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представить по запросу заказчика в сроки, указанные в таком запросе, информацию о ходе исполнения обязательств по контракту;</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67635A" w:rsidRPr="00316BC1" w:rsidRDefault="004C710B">
      <w:pPr>
        <w:pStyle w:val="af6"/>
        <w:numPr>
          <w:ilvl w:val="2"/>
          <w:numId w:val="8"/>
        </w:numPr>
        <w:tabs>
          <w:tab w:val="left" w:pos="1276"/>
        </w:tabs>
        <w:ind w:left="0" w:firstLine="567"/>
        <w:jc w:val="both"/>
        <w:rPr>
          <w:rFonts w:ascii="Times New Roman" w:hAnsi="Times New Roman"/>
        </w:rPr>
      </w:pPr>
      <w:r w:rsidRPr="00316BC1">
        <w:rPr>
          <w:rFonts w:ascii="Times New Roman" w:hAnsi="Times New Roman"/>
        </w:rPr>
        <w:t>незамедлительно уведомлять заказчика обо всех созданных в процессе исполнения контракта объектах интеллектуальной собственности.</w:t>
      </w:r>
    </w:p>
    <w:p w:rsidR="0067635A" w:rsidRPr="00316BC1" w:rsidRDefault="004C710B">
      <w:pPr>
        <w:pStyle w:val="af4"/>
        <w:numPr>
          <w:ilvl w:val="0"/>
          <w:numId w:val="2"/>
        </w:numPr>
        <w:tabs>
          <w:tab w:val="left" w:pos="284"/>
        </w:tabs>
        <w:spacing w:before="120" w:line="240" w:lineRule="auto"/>
        <w:ind w:left="0" w:firstLine="0"/>
        <w:jc w:val="center"/>
        <w:rPr>
          <w:b/>
          <w:caps/>
          <w:sz w:val="22"/>
          <w:szCs w:val="22"/>
        </w:rPr>
      </w:pPr>
      <w:r w:rsidRPr="00316BC1">
        <w:rPr>
          <w:b/>
          <w:caps/>
          <w:sz w:val="22"/>
          <w:szCs w:val="22"/>
        </w:rPr>
        <w:t>Порядок сдачи и приемки УСЛУГ</w:t>
      </w:r>
    </w:p>
    <w:p w:rsidR="0067635A" w:rsidRPr="00316BC1" w:rsidRDefault="004C710B">
      <w:pPr>
        <w:pStyle w:val="af8"/>
        <w:numPr>
          <w:ilvl w:val="0"/>
          <w:numId w:val="7"/>
        </w:numPr>
        <w:tabs>
          <w:tab w:val="left" w:pos="1134"/>
        </w:tabs>
        <w:spacing w:after="0" w:line="240" w:lineRule="auto"/>
        <w:ind w:left="0" w:firstLine="567"/>
        <w:contextualSpacing w:val="0"/>
        <w:jc w:val="both"/>
        <w:rPr>
          <w:rFonts w:ascii="Times New Roman" w:hAnsi="Times New Roman"/>
        </w:rPr>
      </w:pPr>
      <w:r w:rsidRPr="00316BC1">
        <w:rPr>
          <w:rFonts w:ascii="Times New Roman" w:hAnsi="Times New Roman"/>
        </w:rPr>
        <w:t xml:space="preserve">Заказчиком осуществляется приемка оказанных услуг по каждому Этапу оказания услуг </w:t>
      </w:r>
      <w:proofErr w:type="gramStart"/>
      <w:r w:rsidRPr="00316BC1">
        <w:rPr>
          <w:rFonts w:ascii="Times New Roman" w:hAnsi="Times New Roman"/>
        </w:rPr>
        <w:t>согласно Приложения</w:t>
      </w:r>
      <w:proofErr w:type="gramEnd"/>
      <w:r w:rsidRPr="00316BC1">
        <w:rPr>
          <w:rFonts w:ascii="Times New Roman" w:hAnsi="Times New Roman"/>
        </w:rPr>
        <w:t xml:space="preserve"> № 1.</w:t>
      </w:r>
    </w:p>
    <w:p w:rsidR="0067635A" w:rsidRPr="00316BC1" w:rsidRDefault="004C710B">
      <w:pPr>
        <w:pStyle w:val="af8"/>
        <w:numPr>
          <w:ilvl w:val="0"/>
          <w:numId w:val="7"/>
        </w:numPr>
        <w:tabs>
          <w:tab w:val="left" w:pos="1134"/>
        </w:tabs>
        <w:spacing w:after="0" w:line="240" w:lineRule="auto"/>
        <w:ind w:left="0" w:firstLine="567"/>
        <w:contextualSpacing w:val="0"/>
        <w:jc w:val="both"/>
        <w:rPr>
          <w:rFonts w:ascii="Times New Roman" w:hAnsi="Times New Roman"/>
        </w:rPr>
      </w:pPr>
      <w:r w:rsidRPr="00316BC1">
        <w:rPr>
          <w:rFonts w:ascii="Times New Roman" w:hAnsi="Times New Roman"/>
        </w:rPr>
        <w:t>Сдача услуг Исполнителем подтверждается актом о приемке оказанных услуг, подписанным обеими сторонами.</w:t>
      </w:r>
    </w:p>
    <w:p w:rsidR="0067635A" w:rsidRPr="00316BC1" w:rsidRDefault="004C710B">
      <w:pPr>
        <w:pStyle w:val="af8"/>
        <w:numPr>
          <w:ilvl w:val="0"/>
          <w:numId w:val="7"/>
        </w:numPr>
        <w:tabs>
          <w:tab w:val="left" w:pos="1134"/>
        </w:tabs>
        <w:spacing w:after="0" w:line="240" w:lineRule="auto"/>
        <w:ind w:left="0" w:firstLine="567"/>
        <w:contextualSpacing w:val="0"/>
        <w:jc w:val="both"/>
        <w:rPr>
          <w:rFonts w:ascii="Times New Roman" w:hAnsi="Times New Roman"/>
        </w:rPr>
      </w:pPr>
      <w:r w:rsidRPr="00316BC1">
        <w:rPr>
          <w:rFonts w:ascii="Times New Roman" w:hAnsi="Times New Roman"/>
        </w:rPr>
        <w:lastRenderedPageBreak/>
        <w:t>Датой сдачи услуг считается дата подписания акта о приемке оказанных услуг Заказчиком.</w:t>
      </w:r>
    </w:p>
    <w:p w:rsidR="0067635A" w:rsidRPr="00316BC1" w:rsidRDefault="004C710B">
      <w:pPr>
        <w:pStyle w:val="af4"/>
        <w:numPr>
          <w:ilvl w:val="0"/>
          <w:numId w:val="2"/>
        </w:numPr>
        <w:suppressLineNumbers/>
        <w:spacing w:before="120" w:line="240" w:lineRule="auto"/>
        <w:ind w:left="714" w:hanging="357"/>
        <w:jc w:val="center"/>
        <w:rPr>
          <w:b/>
          <w:caps/>
          <w:sz w:val="22"/>
          <w:szCs w:val="22"/>
        </w:rPr>
      </w:pPr>
      <w:r w:rsidRPr="00316BC1">
        <w:rPr>
          <w:b/>
          <w:caps/>
          <w:sz w:val="22"/>
          <w:szCs w:val="22"/>
        </w:rPr>
        <w:t>Ответственность сторон и иные последствия</w:t>
      </w:r>
    </w:p>
    <w:p w:rsidR="0067635A" w:rsidRPr="00316BC1" w:rsidRDefault="004C710B">
      <w:pPr>
        <w:pStyle w:val="af4"/>
        <w:suppressLineNumbers/>
        <w:spacing w:line="240" w:lineRule="auto"/>
        <w:ind w:left="0" w:firstLine="567"/>
        <w:jc w:val="center"/>
        <w:rPr>
          <w:b/>
          <w:caps/>
          <w:sz w:val="22"/>
          <w:szCs w:val="22"/>
        </w:rPr>
      </w:pPr>
      <w:r w:rsidRPr="00316BC1">
        <w:rPr>
          <w:b/>
          <w:caps/>
          <w:sz w:val="22"/>
          <w:szCs w:val="22"/>
        </w:rPr>
        <w:t>нарушения обязательств</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2,5 процента цены контракта;</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 xml:space="preserve">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w:t>
      </w:r>
      <w:hyperlink r:id="rId8" w:tooltip="garantF1://10080094.0" w:history="1">
        <w:r w:rsidRPr="00316BC1">
          <w:rPr>
            <w:rFonts w:ascii="Times New Roman" w:hAnsi="Times New Roman"/>
          </w:rPr>
          <w:t>ставки рефинансирования</w:t>
        </w:r>
      </w:hyperlink>
      <w:r w:rsidRPr="00316BC1">
        <w:rPr>
          <w:rFonts w:ascii="Times New Roman" w:hAnsi="Times New Roman"/>
        </w:rPr>
        <w:t xml:space="preserve"> Центрального банка Российской Федерации от не уплаченной в срок суммы.</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7635A" w:rsidRPr="00316BC1" w:rsidRDefault="004C710B">
      <w:pPr>
        <w:pStyle w:val="af8"/>
        <w:spacing w:after="0" w:line="240" w:lineRule="auto"/>
        <w:ind w:left="0" w:firstLine="567"/>
        <w:jc w:val="both"/>
        <w:rPr>
          <w:rFonts w:ascii="Times New Roman" w:hAnsi="Times New Roman"/>
        </w:rPr>
      </w:pPr>
      <w:proofErr w:type="gramStart"/>
      <w:r w:rsidRPr="00316BC1">
        <w:rPr>
          <w:rFonts w:ascii="Times New Roman" w:hAnsi="Times New Roman"/>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tooltip="garantF1://10080094.0" w:history="1">
        <w:r w:rsidRPr="00316BC1">
          <w:rPr>
            <w:rFonts w:ascii="Times New Roman" w:hAnsi="Times New Roman"/>
          </w:rPr>
          <w:t>ставки рефинансирования</w:t>
        </w:r>
      </w:hyperlink>
      <w:r w:rsidRPr="00316BC1">
        <w:rPr>
          <w:rFonts w:ascii="Times New Roman" w:hAnsi="Times New Roman"/>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7635A" w:rsidRPr="00316BC1" w:rsidRDefault="004C710B">
      <w:pPr>
        <w:pStyle w:val="af4"/>
        <w:widowControl w:val="0"/>
        <w:numPr>
          <w:ilvl w:val="0"/>
          <w:numId w:val="3"/>
        </w:numPr>
        <w:tabs>
          <w:tab w:val="left" w:pos="284"/>
        </w:tabs>
        <w:spacing w:before="120" w:line="240" w:lineRule="auto"/>
        <w:ind w:left="0" w:firstLine="0"/>
        <w:jc w:val="center"/>
        <w:rPr>
          <w:sz w:val="22"/>
          <w:szCs w:val="22"/>
        </w:rPr>
      </w:pPr>
      <w:r w:rsidRPr="00316BC1">
        <w:rPr>
          <w:b/>
          <w:caps/>
          <w:sz w:val="22"/>
          <w:szCs w:val="22"/>
        </w:rPr>
        <w:t>Срок ДЕЙСТВИЯ КОНТРАКТА</w:t>
      </w:r>
    </w:p>
    <w:p w:rsidR="0067635A" w:rsidRPr="001C581C" w:rsidRDefault="004C710B">
      <w:pPr>
        <w:pStyle w:val="af4"/>
        <w:numPr>
          <w:ilvl w:val="1"/>
          <w:numId w:val="3"/>
        </w:numPr>
        <w:tabs>
          <w:tab w:val="left" w:pos="1134"/>
        </w:tabs>
        <w:spacing w:line="240" w:lineRule="auto"/>
        <w:ind w:left="0" w:firstLine="567"/>
        <w:rPr>
          <w:sz w:val="22"/>
          <w:szCs w:val="22"/>
        </w:rPr>
      </w:pPr>
      <w:r w:rsidRPr="001C581C">
        <w:rPr>
          <w:sz w:val="22"/>
          <w:szCs w:val="22"/>
        </w:rPr>
        <w:t>Настоящий Контра</w:t>
      </w:r>
      <w:proofErr w:type="gramStart"/>
      <w:r w:rsidRPr="001C581C">
        <w:rPr>
          <w:sz w:val="22"/>
          <w:szCs w:val="22"/>
        </w:rPr>
        <w:t>кт вст</w:t>
      </w:r>
      <w:proofErr w:type="gramEnd"/>
      <w:r w:rsidRPr="001C581C">
        <w:rPr>
          <w:sz w:val="22"/>
          <w:szCs w:val="22"/>
        </w:rPr>
        <w:t>упает в силу с момента его подписания Сторонами, и действует до 31 декабря 202</w:t>
      </w:r>
      <w:r w:rsidR="000C14B6" w:rsidRPr="001C581C">
        <w:rPr>
          <w:sz w:val="22"/>
          <w:szCs w:val="22"/>
        </w:rPr>
        <w:t>6</w:t>
      </w:r>
      <w:r w:rsidRPr="001C581C">
        <w:rPr>
          <w:sz w:val="22"/>
          <w:szCs w:val="22"/>
        </w:rP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rsidR="0067635A" w:rsidRPr="001C581C" w:rsidRDefault="004C710B">
      <w:pPr>
        <w:pStyle w:val="af4"/>
        <w:numPr>
          <w:ilvl w:val="1"/>
          <w:numId w:val="3"/>
        </w:numPr>
        <w:tabs>
          <w:tab w:val="left" w:pos="1134"/>
        </w:tabs>
        <w:spacing w:line="240" w:lineRule="auto"/>
        <w:ind w:left="0" w:firstLine="567"/>
        <w:rPr>
          <w:sz w:val="22"/>
          <w:szCs w:val="22"/>
        </w:rPr>
      </w:pPr>
      <w:r w:rsidRPr="001C581C">
        <w:rPr>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7635A" w:rsidRPr="00316BC1" w:rsidRDefault="004C710B">
      <w:pPr>
        <w:pStyle w:val="af4"/>
        <w:numPr>
          <w:ilvl w:val="1"/>
          <w:numId w:val="3"/>
        </w:numPr>
        <w:tabs>
          <w:tab w:val="left" w:pos="1134"/>
        </w:tabs>
        <w:spacing w:line="240" w:lineRule="auto"/>
        <w:ind w:left="0" w:firstLine="567"/>
        <w:rPr>
          <w:sz w:val="22"/>
          <w:szCs w:val="22"/>
        </w:rPr>
      </w:pPr>
      <w:r w:rsidRPr="00316BC1">
        <w:rPr>
          <w:sz w:val="22"/>
          <w:szCs w:val="22"/>
        </w:rPr>
        <w:t xml:space="preserve">Заказчик вправе в одностороннем порядке отказаться от исполнения Контракта в соответствии с </w:t>
      </w:r>
      <w:proofErr w:type="gramStart"/>
      <w:r w:rsidRPr="00316BC1">
        <w:rPr>
          <w:sz w:val="22"/>
          <w:szCs w:val="22"/>
        </w:rPr>
        <w:t>ч</w:t>
      </w:r>
      <w:proofErr w:type="gramEnd"/>
      <w:r w:rsidRPr="00316BC1">
        <w:rPr>
          <w:sz w:val="22"/>
          <w:szCs w:val="22"/>
        </w:rPr>
        <w:t>.2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67635A" w:rsidRPr="00316BC1" w:rsidRDefault="004C710B">
      <w:pPr>
        <w:pStyle w:val="af4"/>
        <w:numPr>
          <w:ilvl w:val="2"/>
          <w:numId w:val="3"/>
        </w:numPr>
        <w:tabs>
          <w:tab w:val="left" w:pos="1134"/>
        </w:tabs>
        <w:spacing w:line="240" w:lineRule="auto"/>
        <w:ind w:left="0" w:firstLine="567"/>
        <w:rPr>
          <w:sz w:val="22"/>
          <w:szCs w:val="22"/>
        </w:rPr>
      </w:pPr>
      <w:r w:rsidRPr="00316BC1">
        <w:rPr>
          <w:sz w:val="22"/>
          <w:szCs w:val="22"/>
        </w:rPr>
        <w:t>если задержка в сроках выполнения услуг Исполнителем, предусмотренных настоящим контрактом, составляет более 30 календарных дней.</w:t>
      </w:r>
    </w:p>
    <w:p w:rsidR="0067635A" w:rsidRPr="00316BC1" w:rsidRDefault="004C710B">
      <w:pPr>
        <w:pStyle w:val="af4"/>
        <w:numPr>
          <w:ilvl w:val="2"/>
          <w:numId w:val="3"/>
        </w:numPr>
        <w:tabs>
          <w:tab w:val="left" w:pos="1134"/>
        </w:tabs>
        <w:spacing w:line="240" w:lineRule="auto"/>
        <w:ind w:left="0" w:firstLine="567"/>
        <w:rPr>
          <w:sz w:val="22"/>
          <w:szCs w:val="22"/>
        </w:rPr>
      </w:pPr>
      <w:r w:rsidRPr="00316BC1">
        <w:rPr>
          <w:sz w:val="22"/>
          <w:szCs w:val="22"/>
        </w:rPr>
        <w:t>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67635A" w:rsidRPr="00316BC1" w:rsidRDefault="004C710B">
      <w:pPr>
        <w:pStyle w:val="af4"/>
        <w:numPr>
          <w:ilvl w:val="2"/>
          <w:numId w:val="3"/>
        </w:numPr>
        <w:tabs>
          <w:tab w:val="left" w:pos="1134"/>
        </w:tabs>
        <w:spacing w:line="240" w:lineRule="auto"/>
        <w:ind w:left="0" w:firstLine="567"/>
        <w:rPr>
          <w:sz w:val="22"/>
          <w:szCs w:val="22"/>
        </w:rPr>
      </w:pPr>
      <w:r w:rsidRPr="00316BC1">
        <w:rPr>
          <w:sz w:val="22"/>
          <w:szCs w:val="22"/>
        </w:rPr>
        <w:t>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67635A" w:rsidRPr="00316BC1" w:rsidRDefault="004C710B">
      <w:pPr>
        <w:pStyle w:val="af4"/>
        <w:numPr>
          <w:ilvl w:val="2"/>
          <w:numId w:val="3"/>
        </w:numPr>
        <w:tabs>
          <w:tab w:val="left" w:pos="1134"/>
        </w:tabs>
        <w:spacing w:line="240" w:lineRule="auto"/>
        <w:ind w:left="0" w:firstLine="567"/>
        <w:rPr>
          <w:sz w:val="22"/>
          <w:szCs w:val="22"/>
        </w:rPr>
      </w:pPr>
      <w:r w:rsidRPr="00316BC1">
        <w:rPr>
          <w:sz w:val="22"/>
          <w:szCs w:val="22"/>
        </w:rPr>
        <w:t xml:space="preserve">отсутствие финансирования не по вине заказчика. </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proofErr w:type="gramStart"/>
      <w:r w:rsidRPr="00316BC1">
        <w:rPr>
          <w:rFonts w:ascii="Times New Roman" w:hAnsi="Times New Roman"/>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316BC1">
        <w:rPr>
          <w:rFonts w:ascii="Times New Roman" w:hAnsi="Times New Roman"/>
        </w:rPr>
        <w:t xml:space="preserve">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w:t>
      </w:r>
      <w:r w:rsidRPr="00316BC1">
        <w:rPr>
          <w:rFonts w:ascii="Times New Roman" w:hAnsi="Times New Roman"/>
        </w:rPr>
        <w:lastRenderedPageBreak/>
        <w:t xml:space="preserve">исполнителя по его адресу, указанному в контракте. Настоящий Контракт считается расторгнутым через десять календарных дней </w:t>
      </w:r>
      <w:proofErr w:type="gramStart"/>
      <w:r w:rsidRPr="00316BC1">
        <w:rPr>
          <w:rFonts w:ascii="Times New Roman" w:hAnsi="Times New Roman"/>
        </w:rPr>
        <w:t>с даты</w:t>
      </w:r>
      <w:proofErr w:type="gramEnd"/>
      <w:r w:rsidRPr="00316BC1">
        <w:rPr>
          <w:rFonts w:ascii="Times New Roman" w:hAnsi="Times New Roman"/>
        </w:rPr>
        <w:t xml:space="preserve"> надлежащего уведомления Исполнителя об одностороннем отказе от исполнения Контракта.</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 xml:space="preserve">При невозможности получения указанных подтверждения либо информации датой такого надлежащего уведомления признается дата </w:t>
      </w:r>
      <w:proofErr w:type="gramStart"/>
      <w:r w:rsidRPr="00316BC1">
        <w:rPr>
          <w:rFonts w:ascii="Times New Roman" w:hAnsi="Times New Roman"/>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316BC1">
        <w:rPr>
          <w:rFonts w:ascii="Times New Roman" w:hAnsi="Times New Roman"/>
        </w:rPr>
        <w:t>.</w:t>
      </w:r>
    </w:p>
    <w:p w:rsidR="0067635A" w:rsidRPr="00316BC1" w:rsidRDefault="004C710B">
      <w:pPr>
        <w:pStyle w:val="af8"/>
        <w:numPr>
          <w:ilvl w:val="1"/>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 xml:space="preserve">Исполнитель вправе принять решение об одностороннем отказе от исполнения контракта и потребовать возмещения причиненных убытков по основаниям, предусмотренным </w:t>
      </w:r>
      <w:hyperlink r:id="rId10" w:tooltip="garantF1://10064072.450" w:history="1">
        <w:r w:rsidRPr="00316BC1">
          <w:rPr>
            <w:rFonts w:ascii="Times New Roman" w:hAnsi="Times New Roman"/>
          </w:rPr>
          <w:t>Гражданским кодексом</w:t>
        </w:r>
      </w:hyperlink>
      <w:r w:rsidRPr="00316BC1">
        <w:rPr>
          <w:rFonts w:ascii="Times New Roman" w:hAnsi="Times New Roman"/>
        </w:rPr>
        <w:t xml:space="preserve"> Российской Федерации.</w:t>
      </w:r>
    </w:p>
    <w:p w:rsidR="0067635A" w:rsidRPr="00316BC1" w:rsidRDefault="004C710B">
      <w:pPr>
        <w:pStyle w:val="af8"/>
        <w:numPr>
          <w:ilvl w:val="2"/>
          <w:numId w:val="3"/>
        </w:numPr>
        <w:tabs>
          <w:tab w:val="left" w:pos="1134"/>
        </w:tabs>
        <w:spacing w:after="0" w:line="240" w:lineRule="auto"/>
        <w:ind w:left="0" w:firstLine="567"/>
        <w:jc w:val="both"/>
        <w:rPr>
          <w:rFonts w:ascii="Times New Roman" w:hAnsi="Times New Roman"/>
        </w:rPr>
      </w:pPr>
      <w:proofErr w:type="gramStart"/>
      <w:r w:rsidRPr="00316BC1">
        <w:rPr>
          <w:rFonts w:ascii="Times New Roman" w:hAnsi="Times New Roman"/>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316BC1">
        <w:rPr>
          <w:rFonts w:ascii="Times New Roman" w:hAnsi="Times New Roman"/>
        </w:rPr>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w:t>
      </w:r>
      <w:bookmarkStart w:id="0" w:name="sub_9521"/>
      <w:r w:rsidRPr="00316BC1">
        <w:rPr>
          <w:rFonts w:ascii="Times New Roman" w:hAnsi="Times New Roman"/>
        </w:rPr>
        <w:t>аказчику указанного уведомления.</w:t>
      </w:r>
    </w:p>
    <w:p w:rsidR="0067635A" w:rsidRPr="00316BC1" w:rsidRDefault="004C710B">
      <w:pPr>
        <w:pStyle w:val="af8"/>
        <w:numPr>
          <w:ilvl w:val="2"/>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 xml:space="preserve">Решение исполнителя об одностороннем отказе от исполнения контракта вступает в </w:t>
      </w:r>
      <w:proofErr w:type="gramStart"/>
      <w:r w:rsidRPr="00316BC1">
        <w:rPr>
          <w:rFonts w:ascii="Times New Roman" w:hAnsi="Times New Roman"/>
        </w:rPr>
        <w:t>силу</w:t>
      </w:r>
      <w:proofErr w:type="gramEnd"/>
      <w:r w:rsidRPr="00316BC1">
        <w:rPr>
          <w:rFonts w:ascii="Times New Roman" w:hAnsi="Times New Roman"/>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bookmarkStart w:id="1" w:name="sub_9523"/>
      <w:bookmarkEnd w:id="0"/>
    </w:p>
    <w:p w:rsidR="0067635A" w:rsidRPr="00316BC1" w:rsidRDefault="004C710B">
      <w:pPr>
        <w:pStyle w:val="af8"/>
        <w:numPr>
          <w:ilvl w:val="2"/>
          <w:numId w:val="3"/>
        </w:numPr>
        <w:tabs>
          <w:tab w:val="left" w:pos="1134"/>
        </w:tabs>
        <w:spacing w:after="0" w:line="240" w:lineRule="auto"/>
        <w:ind w:left="0" w:firstLine="567"/>
        <w:jc w:val="both"/>
        <w:rPr>
          <w:rFonts w:ascii="Times New Roman" w:hAnsi="Times New Roman"/>
        </w:rPr>
      </w:pPr>
      <w:r w:rsidRPr="00316BC1">
        <w:rPr>
          <w:rFonts w:ascii="Times New Roman" w:hAnsi="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
    </w:p>
    <w:p w:rsidR="0067635A" w:rsidRPr="00316BC1" w:rsidRDefault="004C710B">
      <w:pPr>
        <w:pStyle w:val="af4"/>
        <w:numPr>
          <w:ilvl w:val="0"/>
          <w:numId w:val="3"/>
        </w:numPr>
        <w:tabs>
          <w:tab w:val="left" w:pos="284"/>
        </w:tabs>
        <w:spacing w:before="120" w:line="240" w:lineRule="auto"/>
        <w:ind w:left="0" w:firstLine="0"/>
        <w:jc w:val="center"/>
        <w:rPr>
          <w:sz w:val="22"/>
          <w:szCs w:val="22"/>
        </w:rPr>
      </w:pPr>
      <w:r w:rsidRPr="00316BC1">
        <w:rPr>
          <w:b/>
          <w:caps/>
          <w:sz w:val="22"/>
          <w:szCs w:val="22"/>
        </w:rPr>
        <w:t>Прочие условия</w:t>
      </w:r>
    </w:p>
    <w:p w:rsidR="0067635A" w:rsidRPr="00316BC1" w:rsidRDefault="004C710B">
      <w:pPr>
        <w:pStyle w:val="af4"/>
        <w:numPr>
          <w:ilvl w:val="1"/>
          <w:numId w:val="3"/>
        </w:numPr>
        <w:tabs>
          <w:tab w:val="left" w:pos="1134"/>
        </w:tabs>
        <w:spacing w:line="240" w:lineRule="auto"/>
        <w:ind w:left="0" w:firstLine="567"/>
        <w:rPr>
          <w:sz w:val="22"/>
          <w:szCs w:val="22"/>
        </w:rPr>
      </w:pPr>
      <w:r w:rsidRPr="00316BC1">
        <w:rPr>
          <w:sz w:val="22"/>
          <w:szCs w:val="22"/>
        </w:rPr>
        <w:t>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67635A" w:rsidRPr="00316BC1" w:rsidRDefault="004C710B">
      <w:pPr>
        <w:pStyle w:val="af4"/>
        <w:numPr>
          <w:ilvl w:val="1"/>
          <w:numId w:val="3"/>
        </w:numPr>
        <w:tabs>
          <w:tab w:val="left" w:pos="1134"/>
        </w:tabs>
        <w:spacing w:line="240" w:lineRule="auto"/>
        <w:ind w:left="0" w:firstLine="567"/>
        <w:rPr>
          <w:sz w:val="22"/>
          <w:szCs w:val="22"/>
        </w:rPr>
      </w:pPr>
      <w:r w:rsidRPr="00316BC1">
        <w:rPr>
          <w:sz w:val="22"/>
          <w:szCs w:val="22"/>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67635A" w:rsidRPr="00316BC1" w:rsidRDefault="004C710B">
      <w:pPr>
        <w:pStyle w:val="af4"/>
        <w:numPr>
          <w:ilvl w:val="1"/>
          <w:numId w:val="3"/>
        </w:numPr>
        <w:tabs>
          <w:tab w:val="left" w:pos="1134"/>
        </w:tabs>
        <w:spacing w:line="240" w:lineRule="auto"/>
        <w:ind w:left="0" w:firstLine="567"/>
        <w:rPr>
          <w:sz w:val="22"/>
          <w:szCs w:val="22"/>
        </w:rPr>
      </w:pPr>
      <w:r w:rsidRPr="00316BC1">
        <w:rPr>
          <w:sz w:val="22"/>
          <w:szCs w:val="22"/>
        </w:rPr>
        <w:t>Все, что не урегулировано настоящим контрактом, регулируется действующим гражданским законодательством РФ.</w:t>
      </w:r>
    </w:p>
    <w:p w:rsidR="0067635A" w:rsidRPr="00316BC1" w:rsidRDefault="004C710B">
      <w:pPr>
        <w:pStyle w:val="af4"/>
        <w:numPr>
          <w:ilvl w:val="1"/>
          <w:numId w:val="3"/>
        </w:numPr>
        <w:tabs>
          <w:tab w:val="left" w:pos="1134"/>
        </w:tabs>
        <w:spacing w:line="240" w:lineRule="auto"/>
        <w:ind w:left="0" w:firstLine="567"/>
        <w:rPr>
          <w:sz w:val="22"/>
          <w:szCs w:val="22"/>
        </w:rPr>
      </w:pPr>
      <w:r w:rsidRPr="00316BC1">
        <w:rPr>
          <w:sz w:val="22"/>
          <w:szCs w:val="22"/>
        </w:rPr>
        <w:t>К настоящему контракту прилагается и является его неотъемлемой частью:</w:t>
      </w:r>
      <w:r w:rsidRPr="00316BC1">
        <w:rPr>
          <w:caps/>
          <w:sz w:val="22"/>
          <w:szCs w:val="22"/>
        </w:rPr>
        <w:t xml:space="preserve"> </w:t>
      </w:r>
    </w:p>
    <w:p w:rsidR="0067635A" w:rsidRPr="00316BC1" w:rsidRDefault="004C710B">
      <w:pPr>
        <w:spacing w:line="240" w:lineRule="auto"/>
        <w:ind w:firstLine="567"/>
        <w:rPr>
          <w:sz w:val="22"/>
          <w:szCs w:val="22"/>
        </w:rPr>
      </w:pPr>
      <w:r w:rsidRPr="00316BC1">
        <w:rPr>
          <w:sz w:val="22"/>
          <w:szCs w:val="22"/>
        </w:rPr>
        <w:t xml:space="preserve">Приложение №1 – </w:t>
      </w:r>
      <w:r w:rsidR="00391D9E" w:rsidRPr="00316BC1">
        <w:rPr>
          <w:sz w:val="22"/>
          <w:szCs w:val="22"/>
        </w:rPr>
        <w:t>Техническое задание</w:t>
      </w:r>
      <w:r w:rsidRPr="00316BC1">
        <w:rPr>
          <w:sz w:val="22"/>
          <w:szCs w:val="22"/>
        </w:rPr>
        <w:t>;</w:t>
      </w:r>
    </w:p>
    <w:p w:rsidR="00A17D65" w:rsidRPr="00316BC1" w:rsidRDefault="00A17D65">
      <w:pPr>
        <w:spacing w:line="240" w:lineRule="auto"/>
        <w:ind w:firstLine="567"/>
        <w:rPr>
          <w:sz w:val="22"/>
          <w:szCs w:val="22"/>
        </w:rPr>
      </w:pPr>
      <w:r w:rsidRPr="00316BC1">
        <w:rPr>
          <w:sz w:val="22"/>
          <w:szCs w:val="22"/>
        </w:rPr>
        <w:t>Приложение №2 – Перечень исходных данных;</w:t>
      </w:r>
    </w:p>
    <w:p w:rsidR="0067635A" w:rsidRPr="00316BC1" w:rsidRDefault="004C710B">
      <w:pPr>
        <w:spacing w:line="240" w:lineRule="auto"/>
        <w:ind w:firstLine="567"/>
        <w:rPr>
          <w:sz w:val="22"/>
          <w:szCs w:val="22"/>
        </w:rPr>
      </w:pPr>
      <w:r w:rsidRPr="00316BC1">
        <w:rPr>
          <w:sz w:val="22"/>
          <w:szCs w:val="22"/>
        </w:rPr>
        <w:t>Приложение №</w:t>
      </w:r>
      <w:r w:rsidR="00A17D65" w:rsidRPr="00316BC1">
        <w:rPr>
          <w:sz w:val="22"/>
          <w:szCs w:val="22"/>
        </w:rPr>
        <w:t>3</w:t>
      </w:r>
      <w:r w:rsidRPr="00316BC1">
        <w:rPr>
          <w:sz w:val="22"/>
          <w:szCs w:val="22"/>
        </w:rPr>
        <w:t xml:space="preserve"> </w:t>
      </w:r>
      <w:r w:rsidR="00A17D65" w:rsidRPr="00316BC1">
        <w:rPr>
          <w:sz w:val="22"/>
          <w:szCs w:val="22"/>
        </w:rPr>
        <w:t>–</w:t>
      </w:r>
      <w:r w:rsidR="00391D9E" w:rsidRPr="00316BC1">
        <w:rPr>
          <w:sz w:val="22"/>
          <w:szCs w:val="22"/>
        </w:rPr>
        <w:t xml:space="preserve"> Спецификация стоимости услуг</w:t>
      </w:r>
      <w:r w:rsidRPr="00316BC1">
        <w:rPr>
          <w:sz w:val="22"/>
          <w:szCs w:val="22"/>
        </w:rPr>
        <w:t>.</w:t>
      </w:r>
    </w:p>
    <w:p w:rsidR="0067635A" w:rsidRDefault="004C710B">
      <w:pPr>
        <w:pStyle w:val="ConsPlusNormal"/>
        <w:numPr>
          <w:ilvl w:val="0"/>
          <w:numId w:val="3"/>
        </w:numPr>
        <w:spacing w:before="120" w:line="240" w:lineRule="auto"/>
        <w:ind w:left="0" w:firstLine="0"/>
        <w:jc w:val="center"/>
        <w:rPr>
          <w:rFonts w:ascii="Times New Roman" w:hAnsi="Times New Roman" w:cs="Times New Roman"/>
          <w:b/>
          <w:caps/>
          <w:sz w:val="22"/>
          <w:szCs w:val="22"/>
        </w:rPr>
      </w:pPr>
      <w:r w:rsidRPr="00316BC1">
        <w:rPr>
          <w:rFonts w:ascii="Times New Roman" w:hAnsi="Times New Roman" w:cs="Times New Roman"/>
          <w:b/>
          <w:caps/>
          <w:sz w:val="22"/>
          <w:szCs w:val="22"/>
        </w:rPr>
        <w:t>Адреса, банковские реквизиты, подписи Сторон</w:t>
      </w:r>
    </w:p>
    <w:p w:rsidR="00316BC1" w:rsidRDefault="00316BC1" w:rsidP="00316BC1">
      <w:pPr>
        <w:pStyle w:val="ConsPlusNormal"/>
        <w:spacing w:before="120" w:line="240" w:lineRule="auto"/>
        <w:ind w:firstLine="0"/>
        <w:rPr>
          <w:rFonts w:ascii="Times New Roman" w:hAnsi="Times New Roman" w:cs="Times New Roman"/>
          <w:b/>
          <w:caps/>
          <w:sz w:val="22"/>
          <w:szCs w:val="22"/>
        </w:rPr>
      </w:pPr>
    </w:p>
    <w:tbl>
      <w:tblPr>
        <w:tblStyle w:val="afc"/>
        <w:tblW w:w="1003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2122"/>
        <w:gridCol w:w="4082"/>
        <w:gridCol w:w="3827"/>
      </w:tblGrid>
      <w:tr w:rsidR="00316BC1" w:rsidRPr="002340D9" w:rsidTr="00EC29E6">
        <w:tc>
          <w:tcPr>
            <w:tcW w:w="2122" w:type="dxa"/>
            <w:vMerge w:val="restart"/>
            <w:vAlign w:val="center"/>
          </w:tcPr>
          <w:p w:rsidR="00316BC1" w:rsidRPr="002340D9" w:rsidRDefault="00316BC1" w:rsidP="00EC29E6">
            <w:pPr>
              <w:rPr>
                <w:i/>
                <w:iCs/>
                <w:sz w:val="22"/>
                <w:szCs w:val="22"/>
              </w:rPr>
            </w:pPr>
            <w:r w:rsidRPr="002340D9">
              <w:rPr>
                <w:i/>
                <w:iCs/>
                <w:sz w:val="22"/>
                <w:szCs w:val="22"/>
              </w:rPr>
              <w:t>Наименование/</w:t>
            </w:r>
          </w:p>
          <w:p w:rsidR="00316BC1" w:rsidRPr="002340D9" w:rsidRDefault="004E3943" w:rsidP="00EC29E6">
            <w:pPr>
              <w:rPr>
                <w:sz w:val="22"/>
                <w:szCs w:val="22"/>
              </w:rPr>
            </w:pPr>
            <w:r>
              <w:rPr>
                <w:i/>
                <w:iCs/>
                <w:sz w:val="22"/>
                <w:szCs w:val="22"/>
              </w:rPr>
              <w:t>данные</w:t>
            </w:r>
            <w:proofErr w:type="gramStart"/>
            <w:r>
              <w:rPr>
                <w:i/>
                <w:iCs/>
                <w:sz w:val="22"/>
                <w:szCs w:val="22"/>
              </w:rPr>
              <w:t xml:space="preserve"> </w:t>
            </w:r>
            <w:r w:rsidR="00316BC1" w:rsidRPr="002340D9">
              <w:rPr>
                <w:i/>
                <w:iCs/>
                <w:sz w:val="22"/>
                <w:szCs w:val="22"/>
              </w:rPr>
              <w:t>:</w:t>
            </w:r>
            <w:proofErr w:type="gramEnd"/>
          </w:p>
        </w:tc>
        <w:tc>
          <w:tcPr>
            <w:tcW w:w="4082" w:type="dxa"/>
            <w:vAlign w:val="center"/>
          </w:tcPr>
          <w:p w:rsidR="00316BC1" w:rsidRPr="002340D9" w:rsidRDefault="00316BC1" w:rsidP="00EC29E6">
            <w:pPr>
              <w:jc w:val="center"/>
              <w:rPr>
                <w:b/>
                <w:sz w:val="22"/>
                <w:szCs w:val="22"/>
              </w:rPr>
            </w:pPr>
            <w:r w:rsidRPr="002340D9">
              <w:rPr>
                <w:b/>
                <w:sz w:val="22"/>
                <w:szCs w:val="22"/>
              </w:rPr>
              <w:t>ИСПОЛНИТЕЛЬ:</w:t>
            </w:r>
          </w:p>
        </w:tc>
        <w:tc>
          <w:tcPr>
            <w:tcW w:w="3827" w:type="dxa"/>
            <w:vAlign w:val="center"/>
          </w:tcPr>
          <w:p w:rsidR="00316BC1" w:rsidRPr="002340D9" w:rsidRDefault="00316BC1" w:rsidP="00EC29E6">
            <w:pPr>
              <w:jc w:val="center"/>
              <w:rPr>
                <w:b/>
                <w:sz w:val="22"/>
                <w:szCs w:val="22"/>
              </w:rPr>
            </w:pPr>
            <w:r w:rsidRPr="002340D9">
              <w:rPr>
                <w:b/>
                <w:sz w:val="22"/>
                <w:szCs w:val="22"/>
              </w:rPr>
              <w:t>ЗАКАЗЧИК:</w:t>
            </w:r>
          </w:p>
        </w:tc>
      </w:tr>
      <w:tr w:rsidR="00316BC1" w:rsidRPr="002340D9" w:rsidTr="00F818B8">
        <w:tc>
          <w:tcPr>
            <w:tcW w:w="2122" w:type="dxa"/>
            <w:vMerge/>
            <w:vAlign w:val="center"/>
          </w:tcPr>
          <w:p w:rsidR="00316BC1" w:rsidRPr="002340D9" w:rsidRDefault="00316BC1" w:rsidP="00316BC1">
            <w:pPr>
              <w:rPr>
                <w:sz w:val="22"/>
                <w:szCs w:val="22"/>
              </w:rPr>
            </w:pPr>
          </w:p>
        </w:tc>
        <w:tc>
          <w:tcPr>
            <w:tcW w:w="4082" w:type="dxa"/>
            <w:vAlign w:val="center"/>
          </w:tcPr>
          <w:p w:rsidR="00316BC1" w:rsidRPr="002340D9" w:rsidRDefault="00316BC1" w:rsidP="00316BC1">
            <w:pPr>
              <w:jc w:val="left"/>
              <w:rPr>
                <w:b/>
                <w:sz w:val="22"/>
                <w:szCs w:val="22"/>
              </w:rPr>
            </w:pPr>
          </w:p>
        </w:tc>
        <w:tc>
          <w:tcPr>
            <w:tcW w:w="3827" w:type="dxa"/>
            <w:vMerge w:val="restart"/>
            <w:tcBorders>
              <w:top w:val="dotted" w:sz="4" w:space="0" w:color="auto"/>
              <w:left w:val="dotted" w:sz="4" w:space="0" w:color="auto"/>
              <w:bottom w:val="dotted" w:sz="4" w:space="0" w:color="auto"/>
              <w:right w:val="dotted" w:sz="4" w:space="0" w:color="auto"/>
            </w:tcBorders>
          </w:tcPr>
          <w:p w:rsidR="00316BC1" w:rsidRPr="002340D9" w:rsidRDefault="00316BC1" w:rsidP="00316BC1">
            <w:pPr>
              <w:jc w:val="left"/>
              <w:rPr>
                <w:sz w:val="22"/>
                <w:szCs w:val="22"/>
              </w:rPr>
            </w:pPr>
            <w:r>
              <w:rPr>
                <w:b/>
                <w:bCs/>
                <w:sz w:val="22"/>
                <w:szCs w:val="22"/>
              </w:rPr>
              <w:t xml:space="preserve">Государственное бюджетное общеобразовательное учреждение Гимназия № 67 Петроградского района </w:t>
            </w:r>
            <w:proofErr w:type="gramStart"/>
            <w:r>
              <w:rPr>
                <w:b/>
                <w:bCs/>
                <w:sz w:val="22"/>
                <w:szCs w:val="22"/>
              </w:rPr>
              <w:t>г</w:t>
            </w:r>
            <w:proofErr w:type="gramEnd"/>
            <w:r>
              <w:rPr>
                <w:b/>
                <w:bCs/>
                <w:sz w:val="22"/>
                <w:szCs w:val="22"/>
              </w:rPr>
              <w:t>. Санкт-Петербург (ГБОУ Гимназия № 67 Петроградского района г. Санкт-Петербург)</w:t>
            </w:r>
          </w:p>
        </w:tc>
      </w:tr>
      <w:tr w:rsidR="00316BC1" w:rsidRPr="002340D9" w:rsidTr="00F818B8">
        <w:tc>
          <w:tcPr>
            <w:tcW w:w="2122" w:type="dxa"/>
            <w:vMerge/>
            <w:vAlign w:val="center"/>
          </w:tcPr>
          <w:p w:rsidR="00316BC1" w:rsidRPr="002340D9" w:rsidRDefault="00316BC1" w:rsidP="00316BC1">
            <w:pPr>
              <w:rPr>
                <w:i/>
                <w:iCs/>
                <w:sz w:val="22"/>
                <w:szCs w:val="22"/>
              </w:rPr>
            </w:pPr>
          </w:p>
        </w:tc>
        <w:tc>
          <w:tcPr>
            <w:tcW w:w="4082" w:type="dxa"/>
            <w:vAlign w:val="center"/>
          </w:tcPr>
          <w:p w:rsidR="00316BC1" w:rsidRPr="002340D9" w:rsidRDefault="00316BC1" w:rsidP="00316BC1">
            <w:pPr>
              <w:rPr>
                <w:sz w:val="22"/>
                <w:szCs w:val="22"/>
              </w:rPr>
            </w:pPr>
          </w:p>
        </w:tc>
        <w:tc>
          <w:tcPr>
            <w:tcW w:w="3827" w:type="dxa"/>
            <w:vMerge/>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t>Юридич</w:t>
            </w:r>
            <w:r w:rsidR="004E3943">
              <w:rPr>
                <w:i/>
                <w:iCs/>
                <w:sz w:val="22"/>
                <w:szCs w:val="22"/>
              </w:rPr>
              <w:t>еский адрес/адрес Регистрации</w:t>
            </w:r>
            <w:proofErr w:type="gramStart"/>
            <w:r w:rsidR="004E3943">
              <w:rPr>
                <w:i/>
                <w:iCs/>
                <w:sz w:val="22"/>
                <w:szCs w:val="22"/>
              </w:rPr>
              <w:t xml:space="preserve"> </w:t>
            </w:r>
            <w:r w:rsidRPr="002340D9">
              <w:rPr>
                <w:i/>
                <w:iCs/>
                <w:sz w:val="22"/>
                <w:szCs w:val="22"/>
              </w:rPr>
              <w:t>:</w:t>
            </w:r>
            <w:proofErr w:type="gramEnd"/>
          </w:p>
        </w:tc>
        <w:tc>
          <w:tcPr>
            <w:tcW w:w="4082" w:type="dxa"/>
            <w:vAlign w:val="center"/>
          </w:tcPr>
          <w:p w:rsidR="00316BC1" w:rsidRPr="002340D9" w:rsidRDefault="00316BC1" w:rsidP="00316BC1">
            <w:pPr>
              <w:jc w:val="left"/>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jc w:val="left"/>
              <w:rPr>
                <w:sz w:val="22"/>
                <w:szCs w:val="22"/>
              </w:rPr>
            </w:pPr>
            <w:r>
              <w:rPr>
                <w:sz w:val="22"/>
                <w:szCs w:val="22"/>
              </w:rPr>
              <w:t>197022, г. Санкт-Петербург, ул. Профессора Попова, 25, Лит. А</w:t>
            </w: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t>Фактический адрес:</w:t>
            </w:r>
          </w:p>
        </w:tc>
        <w:tc>
          <w:tcPr>
            <w:tcW w:w="4082" w:type="dxa"/>
            <w:vAlign w:val="center"/>
          </w:tcPr>
          <w:p w:rsidR="00316BC1" w:rsidRPr="002340D9" w:rsidRDefault="00316BC1" w:rsidP="00316BC1">
            <w:pPr>
              <w:jc w:val="left"/>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jc w:val="left"/>
              <w:rPr>
                <w:sz w:val="22"/>
                <w:szCs w:val="22"/>
              </w:rPr>
            </w:pPr>
            <w:r>
              <w:rPr>
                <w:sz w:val="22"/>
                <w:szCs w:val="22"/>
              </w:rPr>
              <w:t>197022, г. Санкт-Петербург, ул. Профессора Попова, 25, Лит. А</w:t>
            </w: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t>Почтовый адрес:</w:t>
            </w:r>
          </w:p>
        </w:tc>
        <w:tc>
          <w:tcPr>
            <w:tcW w:w="4082" w:type="dxa"/>
            <w:vAlign w:val="center"/>
          </w:tcPr>
          <w:p w:rsidR="00316BC1" w:rsidRPr="002340D9" w:rsidRDefault="00316BC1" w:rsidP="00316BC1">
            <w:pPr>
              <w:jc w:val="left"/>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jc w:val="left"/>
              <w:rPr>
                <w:sz w:val="22"/>
                <w:szCs w:val="22"/>
              </w:rPr>
            </w:pPr>
            <w:r>
              <w:rPr>
                <w:sz w:val="22"/>
                <w:szCs w:val="22"/>
              </w:rPr>
              <w:t>197022, г. Санкт-Петербург, ул. Профессора Попова, 25, Лит. А</w:t>
            </w:r>
          </w:p>
        </w:tc>
      </w:tr>
      <w:tr w:rsidR="00316BC1" w:rsidRPr="002340D9" w:rsidTr="00F818B8">
        <w:tc>
          <w:tcPr>
            <w:tcW w:w="2122" w:type="dxa"/>
            <w:vAlign w:val="center"/>
          </w:tcPr>
          <w:p w:rsidR="00316BC1" w:rsidRPr="002340D9" w:rsidRDefault="00316BC1" w:rsidP="00316BC1">
            <w:pPr>
              <w:rPr>
                <w:sz w:val="22"/>
                <w:szCs w:val="22"/>
              </w:rPr>
            </w:pPr>
            <w:r w:rsidRPr="002340D9">
              <w:rPr>
                <w:i/>
                <w:iCs/>
                <w:sz w:val="22"/>
                <w:szCs w:val="22"/>
              </w:rPr>
              <w:t>ИНН:</w:t>
            </w:r>
          </w:p>
        </w:tc>
        <w:tc>
          <w:tcPr>
            <w:tcW w:w="4082" w:type="dxa"/>
            <w:vAlign w:val="center"/>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r>
              <w:rPr>
                <w:sz w:val="22"/>
                <w:szCs w:val="22"/>
                <w:shd w:val="clear" w:color="auto" w:fill="FFFFFF"/>
              </w:rPr>
              <w:t>7813054245</w:t>
            </w:r>
          </w:p>
        </w:tc>
      </w:tr>
      <w:tr w:rsidR="00316BC1" w:rsidRPr="002340D9" w:rsidTr="00F818B8">
        <w:tc>
          <w:tcPr>
            <w:tcW w:w="2122" w:type="dxa"/>
            <w:vAlign w:val="center"/>
          </w:tcPr>
          <w:p w:rsidR="00316BC1" w:rsidRPr="002340D9" w:rsidRDefault="00316BC1" w:rsidP="00316BC1">
            <w:pPr>
              <w:rPr>
                <w:sz w:val="22"/>
                <w:szCs w:val="22"/>
              </w:rPr>
            </w:pPr>
            <w:r w:rsidRPr="002340D9">
              <w:rPr>
                <w:i/>
                <w:iCs/>
                <w:sz w:val="22"/>
                <w:szCs w:val="22"/>
              </w:rPr>
              <w:t>КПП:</w:t>
            </w:r>
          </w:p>
        </w:tc>
        <w:tc>
          <w:tcPr>
            <w:tcW w:w="4082" w:type="dxa"/>
            <w:vAlign w:val="center"/>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r>
              <w:rPr>
                <w:sz w:val="22"/>
                <w:szCs w:val="22"/>
                <w:shd w:val="clear" w:color="auto" w:fill="FFFFFF"/>
              </w:rPr>
              <w:t>781301001</w:t>
            </w:r>
          </w:p>
        </w:tc>
      </w:tr>
      <w:tr w:rsidR="00316BC1" w:rsidRPr="002340D9" w:rsidTr="00F818B8">
        <w:tc>
          <w:tcPr>
            <w:tcW w:w="2122" w:type="dxa"/>
            <w:vAlign w:val="center"/>
          </w:tcPr>
          <w:p w:rsidR="00316BC1" w:rsidRPr="002340D9" w:rsidRDefault="00316BC1" w:rsidP="00316BC1">
            <w:pPr>
              <w:rPr>
                <w:sz w:val="22"/>
                <w:szCs w:val="22"/>
              </w:rPr>
            </w:pPr>
            <w:r w:rsidRPr="002340D9">
              <w:rPr>
                <w:i/>
                <w:iCs/>
                <w:sz w:val="22"/>
                <w:szCs w:val="22"/>
              </w:rPr>
              <w:t>ОГРН/ОГРНИП:</w:t>
            </w:r>
          </w:p>
        </w:tc>
        <w:tc>
          <w:tcPr>
            <w:tcW w:w="4082" w:type="dxa"/>
            <w:vAlign w:val="center"/>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r>
              <w:rPr>
                <w:sz w:val="22"/>
                <w:szCs w:val="22"/>
                <w:shd w:val="clear" w:color="auto" w:fill="FFFFFF"/>
              </w:rPr>
              <w:t>1027806860674</w:t>
            </w: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lastRenderedPageBreak/>
              <w:t>ОКПО:</w:t>
            </w:r>
          </w:p>
        </w:tc>
        <w:tc>
          <w:tcPr>
            <w:tcW w:w="4082" w:type="dxa"/>
            <w:vAlign w:val="center"/>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r>
              <w:rPr>
                <w:sz w:val="22"/>
                <w:szCs w:val="22"/>
                <w:shd w:val="clear" w:color="auto" w:fill="FFFFFF"/>
              </w:rPr>
              <w:t>31940783</w:t>
            </w:r>
          </w:p>
        </w:tc>
      </w:tr>
      <w:tr w:rsidR="00316BC1" w:rsidRPr="002340D9" w:rsidTr="00F818B8">
        <w:tc>
          <w:tcPr>
            <w:tcW w:w="2122" w:type="dxa"/>
            <w:vAlign w:val="center"/>
          </w:tcPr>
          <w:p w:rsidR="00316BC1" w:rsidRPr="002340D9" w:rsidRDefault="00316BC1" w:rsidP="00316BC1">
            <w:pPr>
              <w:rPr>
                <w:i/>
                <w:iCs/>
                <w:sz w:val="22"/>
                <w:szCs w:val="22"/>
              </w:rPr>
            </w:pPr>
            <w:proofErr w:type="gramStart"/>
            <w:r w:rsidRPr="002340D9">
              <w:rPr>
                <w:i/>
                <w:iCs/>
                <w:sz w:val="22"/>
                <w:szCs w:val="22"/>
              </w:rPr>
              <w:t>р</w:t>
            </w:r>
            <w:proofErr w:type="gramEnd"/>
            <w:r w:rsidRPr="002340D9">
              <w:rPr>
                <w:i/>
                <w:iCs/>
                <w:sz w:val="22"/>
                <w:szCs w:val="22"/>
              </w:rPr>
              <w:t>/с</w:t>
            </w:r>
          </w:p>
        </w:tc>
        <w:tc>
          <w:tcPr>
            <w:tcW w:w="4082" w:type="dxa"/>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r>
              <w:rPr>
                <w:sz w:val="22"/>
                <w:szCs w:val="22"/>
              </w:rPr>
              <w:t>40102810945370000005</w:t>
            </w: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t>Наименование банка:</w:t>
            </w:r>
          </w:p>
        </w:tc>
        <w:tc>
          <w:tcPr>
            <w:tcW w:w="4082" w:type="dxa"/>
            <w:vAlign w:val="center"/>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8920B1" w:rsidRDefault="008920B1" w:rsidP="00316BC1">
            <w:pPr>
              <w:pStyle w:val="1606"/>
              <w:spacing w:before="0" w:beforeAutospacing="0" w:after="0" w:afterAutospacing="0"/>
              <w:rPr>
                <w:sz w:val="22"/>
                <w:szCs w:val="22"/>
              </w:rPr>
            </w:pPr>
            <w:r w:rsidRPr="008920B1">
              <w:rPr>
                <w:sz w:val="22"/>
                <w:szCs w:val="22"/>
              </w:rPr>
              <w:t>ОКЦ №1Северо-Западного ГУ Банка России // УФК по Санкт-Петербургу, г</w:t>
            </w:r>
            <w:proofErr w:type="gramStart"/>
            <w:r w:rsidRPr="008920B1">
              <w:rPr>
                <w:sz w:val="22"/>
                <w:szCs w:val="22"/>
              </w:rPr>
              <w:t>.С</w:t>
            </w:r>
            <w:proofErr w:type="gramEnd"/>
            <w:r w:rsidRPr="008920B1">
              <w:rPr>
                <w:sz w:val="22"/>
                <w:szCs w:val="22"/>
              </w:rPr>
              <w:t>анкт-Петербург</w:t>
            </w:r>
          </w:p>
          <w:p w:rsidR="00316BC1" w:rsidRPr="008920B1" w:rsidRDefault="00316BC1" w:rsidP="00316BC1">
            <w:pPr>
              <w:pStyle w:val="1606"/>
              <w:spacing w:before="0" w:beforeAutospacing="0" w:after="0" w:afterAutospacing="0"/>
              <w:rPr>
                <w:sz w:val="22"/>
                <w:szCs w:val="22"/>
              </w:rPr>
            </w:pP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t>БИК:</w:t>
            </w:r>
          </w:p>
        </w:tc>
        <w:tc>
          <w:tcPr>
            <w:tcW w:w="4082" w:type="dxa"/>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316BC1" w:rsidP="00316BC1">
            <w:pPr>
              <w:rPr>
                <w:sz w:val="22"/>
                <w:szCs w:val="22"/>
              </w:rPr>
            </w:pPr>
            <w:r>
              <w:rPr>
                <w:sz w:val="22"/>
                <w:szCs w:val="22"/>
              </w:rPr>
              <w:t>014030106</w:t>
            </w:r>
          </w:p>
        </w:tc>
      </w:tr>
      <w:tr w:rsidR="00316BC1" w:rsidRPr="002340D9" w:rsidTr="00F818B8">
        <w:tc>
          <w:tcPr>
            <w:tcW w:w="2122" w:type="dxa"/>
            <w:vAlign w:val="center"/>
          </w:tcPr>
          <w:p w:rsidR="00316BC1" w:rsidRPr="002340D9" w:rsidRDefault="00316BC1" w:rsidP="00316BC1">
            <w:pPr>
              <w:rPr>
                <w:i/>
                <w:iCs/>
                <w:sz w:val="22"/>
                <w:szCs w:val="22"/>
              </w:rPr>
            </w:pPr>
            <w:r w:rsidRPr="002340D9">
              <w:rPr>
                <w:i/>
                <w:iCs/>
                <w:sz w:val="22"/>
                <w:szCs w:val="22"/>
              </w:rPr>
              <w:t>к/с</w:t>
            </w:r>
          </w:p>
        </w:tc>
        <w:tc>
          <w:tcPr>
            <w:tcW w:w="4082" w:type="dxa"/>
            <w:vAlign w:val="center"/>
          </w:tcPr>
          <w:p w:rsidR="00316BC1" w:rsidRPr="002340D9" w:rsidRDefault="00316BC1" w:rsidP="00316BC1">
            <w:pPr>
              <w:contextualSpacing/>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316BC1" w:rsidRPr="002340D9" w:rsidRDefault="008920B1" w:rsidP="00316BC1">
            <w:pPr>
              <w:rPr>
                <w:sz w:val="22"/>
                <w:szCs w:val="22"/>
              </w:rPr>
            </w:pPr>
            <w:r w:rsidRPr="008920B1">
              <w:rPr>
                <w:sz w:val="22"/>
                <w:szCs w:val="22"/>
              </w:rPr>
              <w:t>03224643400000007200</w:t>
            </w:r>
          </w:p>
        </w:tc>
      </w:tr>
      <w:tr w:rsidR="00E7100F" w:rsidRPr="002340D9" w:rsidTr="00F818B8">
        <w:tc>
          <w:tcPr>
            <w:tcW w:w="2122" w:type="dxa"/>
            <w:vAlign w:val="center"/>
          </w:tcPr>
          <w:p w:rsidR="00E7100F" w:rsidRPr="002340D9" w:rsidRDefault="00E7100F" w:rsidP="00316BC1">
            <w:pPr>
              <w:rPr>
                <w:i/>
                <w:iCs/>
                <w:sz w:val="22"/>
                <w:szCs w:val="22"/>
              </w:rPr>
            </w:pPr>
          </w:p>
        </w:tc>
        <w:tc>
          <w:tcPr>
            <w:tcW w:w="4082" w:type="dxa"/>
            <w:vAlign w:val="center"/>
          </w:tcPr>
          <w:p w:rsidR="00E7100F" w:rsidRPr="002340D9" w:rsidRDefault="00E7100F"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E7100F" w:rsidRDefault="00E7100F" w:rsidP="00316BC1">
            <w:pPr>
              <w:pStyle w:val="1588"/>
              <w:spacing w:before="0" w:beforeAutospacing="0" w:after="0" w:afterAutospacing="0"/>
              <w:rPr>
                <w:iCs/>
                <w:sz w:val="22"/>
                <w:szCs w:val="22"/>
              </w:rPr>
            </w:pPr>
            <w:r w:rsidRPr="00E7100F">
              <w:rPr>
                <w:iCs/>
                <w:sz w:val="22"/>
                <w:szCs w:val="22"/>
              </w:rPr>
              <w:t>Лицевой счет</w:t>
            </w:r>
            <w:r w:rsidRPr="00E7100F">
              <w:rPr>
                <w:iCs/>
                <w:sz w:val="22"/>
                <w:szCs w:val="22"/>
              </w:rPr>
              <w:tab/>
              <w:t>0621008 в Комитете финансов Санкт-Петербурга (ГБОУ Гимназия № 67 Петроградского района Санкт-Петербурга)</w:t>
            </w:r>
          </w:p>
        </w:tc>
      </w:tr>
      <w:tr w:rsidR="00316BC1" w:rsidRPr="002340D9" w:rsidTr="00F818B8">
        <w:tc>
          <w:tcPr>
            <w:tcW w:w="2122" w:type="dxa"/>
            <w:vAlign w:val="center"/>
          </w:tcPr>
          <w:p w:rsidR="00316BC1" w:rsidRPr="002340D9" w:rsidRDefault="00316BC1" w:rsidP="00316BC1">
            <w:pPr>
              <w:rPr>
                <w:sz w:val="22"/>
                <w:szCs w:val="22"/>
              </w:rPr>
            </w:pPr>
            <w:r w:rsidRPr="002340D9">
              <w:rPr>
                <w:i/>
                <w:iCs/>
                <w:sz w:val="22"/>
                <w:szCs w:val="22"/>
              </w:rPr>
              <w:t>Контакты:</w:t>
            </w:r>
          </w:p>
        </w:tc>
        <w:tc>
          <w:tcPr>
            <w:tcW w:w="4082" w:type="dxa"/>
            <w:vAlign w:val="center"/>
          </w:tcPr>
          <w:p w:rsidR="00316BC1" w:rsidRPr="002340D9" w:rsidRDefault="00316BC1" w:rsidP="00316BC1">
            <w:pPr>
              <w:rPr>
                <w:sz w:val="22"/>
                <w:szCs w:val="22"/>
              </w:rPr>
            </w:pPr>
          </w:p>
        </w:tc>
        <w:tc>
          <w:tcPr>
            <w:tcW w:w="3827" w:type="dxa"/>
            <w:tcBorders>
              <w:top w:val="dotted" w:sz="4" w:space="0" w:color="auto"/>
              <w:left w:val="dotted" w:sz="4" w:space="0" w:color="auto"/>
              <w:bottom w:val="dotted" w:sz="4" w:space="0" w:color="auto"/>
              <w:right w:val="dotted" w:sz="4" w:space="0" w:color="auto"/>
            </w:tcBorders>
            <w:vAlign w:val="center"/>
          </w:tcPr>
          <w:p w:rsidR="00E7100F" w:rsidRDefault="00E7100F" w:rsidP="00E7100F">
            <w:pPr>
              <w:spacing w:line="240" w:lineRule="auto"/>
              <w:rPr>
                <w:sz w:val="22"/>
                <w:szCs w:val="22"/>
              </w:rPr>
            </w:pPr>
            <w:r>
              <w:rPr>
                <w:sz w:val="22"/>
                <w:szCs w:val="22"/>
              </w:rPr>
              <w:t>Тел.: 8-911-703-45-56</w:t>
            </w:r>
          </w:p>
          <w:p w:rsidR="00316BC1" w:rsidRPr="002340D9" w:rsidRDefault="00E7100F" w:rsidP="00E7100F">
            <w:pPr>
              <w:pStyle w:val="1588"/>
              <w:spacing w:before="0" w:beforeAutospacing="0" w:after="0" w:afterAutospacing="0"/>
              <w:rPr>
                <w:sz w:val="22"/>
                <w:szCs w:val="22"/>
              </w:rPr>
            </w:pPr>
            <w:r>
              <w:rPr>
                <w:sz w:val="22"/>
                <w:szCs w:val="22"/>
              </w:rPr>
              <w:t>Эл</w:t>
            </w:r>
            <w:proofErr w:type="gramStart"/>
            <w:r>
              <w:rPr>
                <w:sz w:val="22"/>
                <w:szCs w:val="22"/>
              </w:rPr>
              <w:t>.</w:t>
            </w:r>
            <w:proofErr w:type="gramEnd"/>
            <w:r>
              <w:rPr>
                <w:sz w:val="22"/>
                <w:szCs w:val="22"/>
              </w:rPr>
              <w:t xml:space="preserve"> </w:t>
            </w:r>
            <w:proofErr w:type="gramStart"/>
            <w:r>
              <w:rPr>
                <w:sz w:val="22"/>
                <w:szCs w:val="22"/>
              </w:rPr>
              <w:t>п</w:t>
            </w:r>
            <w:proofErr w:type="gramEnd"/>
            <w:r>
              <w:rPr>
                <w:sz w:val="22"/>
                <w:szCs w:val="22"/>
              </w:rPr>
              <w:t xml:space="preserve">очта: </w:t>
            </w:r>
            <w:hyperlink r:id="rId11" w:history="1">
              <w:r>
                <w:rPr>
                  <w:rStyle w:val="afd"/>
                  <w:rFonts w:eastAsia="Arial"/>
                  <w:sz w:val="22"/>
                  <w:szCs w:val="22"/>
                </w:rPr>
                <w:t>7034556@mail.ru</w:t>
              </w:r>
            </w:hyperlink>
          </w:p>
        </w:tc>
      </w:tr>
    </w:tbl>
    <w:p w:rsidR="00316BC1" w:rsidRDefault="00316BC1" w:rsidP="00316BC1">
      <w:pPr>
        <w:pStyle w:val="ConsPlusNormal"/>
        <w:spacing w:before="120" w:line="240" w:lineRule="auto"/>
        <w:ind w:firstLine="0"/>
        <w:rPr>
          <w:rFonts w:ascii="Times New Roman" w:hAnsi="Times New Roman" w:cs="Times New Roman"/>
          <w:b/>
          <w:caps/>
          <w:sz w:val="22"/>
          <w:szCs w:val="22"/>
        </w:rPr>
      </w:pPr>
    </w:p>
    <w:p w:rsidR="00316BC1" w:rsidRDefault="00316BC1" w:rsidP="00316BC1">
      <w:pPr>
        <w:pStyle w:val="ConsPlusNormal"/>
        <w:spacing w:before="120" w:line="240" w:lineRule="auto"/>
        <w:ind w:firstLine="0"/>
        <w:rPr>
          <w:rFonts w:ascii="Times New Roman" w:hAnsi="Times New Roman" w:cs="Times New Roman"/>
          <w:b/>
          <w:caps/>
          <w:sz w:val="22"/>
          <w:szCs w:val="22"/>
        </w:rPr>
      </w:pPr>
    </w:p>
    <w:p w:rsidR="00316BC1" w:rsidRDefault="00316BC1" w:rsidP="00316BC1">
      <w:pPr>
        <w:pStyle w:val="ConsPlusNormal"/>
        <w:spacing w:before="120" w:line="240" w:lineRule="auto"/>
        <w:ind w:firstLine="0"/>
        <w:rPr>
          <w:rFonts w:ascii="Times New Roman" w:hAnsi="Times New Roman" w:cs="Times New Roman"/>
          <w:b/>
          <w:caps/>
          <w:sz w:val="22"/>
          <w:szCs w:val="22"/>
        </w:rPr>
      </w:pPr>
    </w:p>
    <w:p w:rsidR="00316BC1" w:rsidRDefault="00316BC1" w:rsidP="00316BC1">
      <w:pPr>
        <w:pStyle w:val="ConsPlusNormal"/>
        <w:spacing w:before="120" w:line="240" w:lineRule="auto"/>
        <w:ind w:firstLine="0"/>
        <w:rPr>
          <w:rFonts w:ascii="Times New Roman" w:hAnsi="Times New Roman" w:cs="Times New Roman"/>
          <w:b/>
          <w:caps/>
          <w:sz w:val="22"/>
          <w:szCs w:val="22"/>
        </w:rPr>
      </w:pPr>
    </w:p>
    <w:p w:rsidR="00316BC1" w:rsidRDefault="00316BC1" w:rsidP="00316BC1">
      <w:pPr>
        <w:pStyle w:val="ConsPlusNormal"/>
        <w:spacing w:before="120" w:line="240" w:lineRule="auto"/>
        <w:ind w:firstLine="0"/>
        <w:rPr>
          <w:rFonts w:ascii="Times New Roman" w:hAnsi="Times New Roman" w:cs="Times New Roman"/>
          <w:b/>
          <w:caps/>
          <w:sz w:val="22"/>
          <w:szCs w:val="22"/>
        </w:rPr>
      </w:pPr>
    </w:p>
    <w:p w:rsidR="00316BC1" w:rsidRDefault="00316BC1" w:rsidP="00316BC1">
      <w:pPr>
        <w:pStyle w:val="ConsPlusNormal"/>
        <w:spacing w:before="120" w:line="240" w:lineRule="auto"/>
        <w:ind w:firstLine="0"/>
        <w:rPr>
          <w:rFonts w:ascii="Times New Roman" w:hAnsi="Times New Roman" w:cs="Times New Roman"/>
          <w:b/>
          <w:caps/>
          <w:sz w:val="22"/>
          <w:szCs w:val="22"/>
        </w:rPr>
      </w:pPr>
    </w:p>
    <w:p w:rsidR="00316BC1" w:rsidRPr="00316BC1" w:rsidRDefault="00316BC1" w:rsidP="00316BC1">
      <w:pPr>
        <w:pStyle w:val="ConsPlusNormal"/>
        <w:spacing w:before="120" w:line="240" w:lineRule="auto"/>
        <w:ind w:firstLine="0"/>
        <w:rPr>
          <w:rFonts w:ascii="Times New Roman" w:hAnsi="Times New Roman" w:cs="Times New Roman"/>
          <w:b/>
          <w:caps/>
          <w:sz w:val="22"/>
          <w:szCs w:val="22"/>
        </w:rPr>
      </w:pPr>
    </w:p>
    <w:p w:rsidR="00391D9E" w:rsidRPr="00316BC1" w:rsidRDefault="00391D9E" w:rsidP="00391D9E">
      <w:pPr>
        <w:pStyle w:val="ConsPlusNormal"/>
        <w:spacing w:before="120" w:line="240" w:lineRule="auto"/>
        <w:jc w:val="center"/>
        <w:rPr>
          <w:rFonts w:ascii="Times New Roman" w:hAnsi="Times New Roman" w:cs="Times New Roman"/>
          <w:b/>
          <w:caps/>
          <w:sz w:val="22"/>
          <w:szCs w:val="22"/>
          <w:highlight w:val="yellow"/>
        </w:rPr>
      </w:pPr>
    </w:p>
    <w:p w:rsidR="00EF3223" w:rsidRPr="00316BC1" w:rsidRDefault="00EF3223">
      <w:pPr>
        <w:tabs>
          <w:tab w:val="left" w:pos="1276"/>
        </w:tabs>
        <w:spacing w:line="240" w:lineRule="auto"/>
        <w:ind w:firstLine="567"/>
        <w:contextualSpacing/>
        <w:jc w:val="right"/>
        <w:rPr>
          <w:bCs/>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p w:rsidR="00EF3223" w:rsidRPr="00316BC1" w:rsidRDefault="00EF3223" w:rsidP="00EF3223">
      <w:pPr>
        <w:rPr>
          <w:sz w:val="22"/>
          <w:szCs w:val="22"/>
          <w:highlight w:val="yellow"/>
        </w:rPr>
      </w:pPr>
    </w:p>
    <w:tbl>
      <w:tblPr>
        <w:tblW w:w="10438" w:type="dxa"/>
        <w:tblLook w:val="04A0"/>
      </w:tblPr>
      <w:tblGrid>
        <w:gridCol w:w="5219"/>
        <w:gridCol w:w="5219"/>
      </w:tblGrid>
      <w:tr w:rsidR="00E7100F" w:rsidRPr="00316BC1" w:rsidTr="00EC29E6">
        <w:trPr>
          <w:trHeight w:val="274"/>
        </w:trPr>
        <w:tc>
          <w:tcPr>
            <w:tcW w:w="5219" w:type="dxa"/>
          </w:tcPr>
          <w:p w:rsidR="00E7100F" w:rsidRPr="00316BC1" w:rsidRDefault="00E7100F" w:rsidP="00EC29E6">
            <w:pPr>
              <w:keepLines/>
              <w:suppressLineNumbers/>
              <w:tabs>
                <w:tab w:val="left" w:pos="0"/>
              </w:tabs>
              <w:rPr>
                <w:sz w:val="22"/>
                <w:szCs w:val="22"/>
              </w:rPr>
            </w:pPr>
            <w:r w:rsidRPr="00316BC1">
              <w:rPr>
                <w:sz w:val="22"/>
                <w:szCs w:val="22"/>
              </w:rPr>
              <w:t xml:space="preserve">От </w:t>
            </w:r>
            <w:r w:rsidRPr="00316BC1">
              <w:rPr>
                <w:b/>
                <w:sz w:val="22"/>
                <w:szCs w:val="22"/>
              </w:rPr>
              <w:t>Исполнителя</w:t>
            </w:r>
            <w:r w:rsidRPr="00316BC1">
              <w:rPr>
                <w:sz w:val="22"/>
                <w:szCs w:val="22"/>
              </w:rPr>
              <w:t>:</w:t>
            </w:r>
          </w:p>
        </w:tc>
        <w:tc>
          <w:tcPr>
            <w:tcW w:w="5219" w:type="dxa"/>
          </w:tcPr>
          <w:p w:rsidR="00E7100F" w:rsidRPr="00316BC1" w:rsidRDefault="00E7100F" w:rsidP="00EC29E6">
            <w:pPr>
              <w:keepLines/>
              <w:suppressLineNumbers/>
              <w:tabs>
                <w:tab w:val="left" w:pos="26"/>
              </w:tabs>
              <w:rPr>
                <w:sz w:val="22"/>
                <w:szCs w:val="22"/>
              </w:rPr>
            </w:pPr>
            <w:r w:rsidRPr="00316BC1">
              <w:rPr>
                <w:sz w:val="22"/>
                <w:szCs w:val="22"/>
              </w:rPr>
              <w:t xml:space="preserve">От </w:t>
            </w:r>
            <w:r w:rsidRPr="00316BC1">
              <w:rPr>
                <w:b/>
                <w:sz w:val="22"/>
                <w:szCs w:val="22"/>
              </w:rPr>
              <w:t>Заказчика</w:t>
            </w:r>
            <w:r w:rsidRPr="00316BC1">
              <w:rPr>
                <w:sz w:val="22"/>
                <w:szCs w:val="22"/>
              </w:rPr>
              <w:t>:</w:t>
            </w:r>
          </w:p>
        </w:tc>
      </w:tr>
      <w:tr w:rsidR="00E7100F" w:rsidRPr="00316BC1" w:rsidTr="00EC29E6">
        <w:trPr>
          <w:trHeight w:val="304"/>
        </w:trPr>
        <w:tc>
          <w:tcPr>
            <w:tcW w:w="5219" w:type="dxa"/>
          </w:tcPr>
          <w:p w:rsidR="00E7100F" w:rsidRPr="00316BC1" w:rsidRDefault="00E7100F" w:rsidP="00EC29E6">
            <w:pPr>
              <w:keepLines/>
              <w:suppressLineNumbers/>
              <w:tabs>
                <w:tab w:val="left" w:pos="0"/>
              </w:tabs>
              <w:rPr>
                <w:sz w:val="22"/>
                <w:szCs w:val="22"/>
              </w:rPr>
            </w:pPr>
          </w:p>
        </w:tc>
        <w:tc>
          <w:tcPr>
            <w:tcW w:w="5219" w:type="dxa"/>
          </w:tcPr>
          <w:p w:rsidR="00E7100F" w:rsidRPr="00316BC1" w:rsidRDefault="00E7100F" w:rsidP="00EC29E6">
            <w:pPr>
              <w:keepLines/>
              <w:suppressLineNumbers/>
              <w:tabs>
                <w:tab w:val="left" w:pos="26"/>
              </w:tabs>
              <w:rPr>
                <w:sz w:val="22"/>
                <w:szCs w:val="22"/>
              </w:rPr>
            </w:pPr>
            <w:r w:rsidRPr="00316BC1">
              <w:rPr>
                <w:sz w:val="22"/>
                <w:szCs w:val="22"/>
              </w:rPr>
              <w:t>Директор</w:t>
            </w:r>
          </w:p>
        </w:tc>
      </w:tr>
      <w:tr w:rsidR="00E7100F" w:rsidRPr="00316BC1" w:rsidTr="00EC29E6">
        <w:trPr>
          <w:trHeight w:val="563"/>
        </w:trPr>
        <w:tc>
          <w:tcPr>
            <w:tcW w:w="5219" w:type="dxa"/>
          </w:tcPr>
          <w:p w:rsidR="00E7100F" w:rsidRPr="00316BC1" w:rsidRDefault="00E7100F" w:rsidP="00EC29E6">
            <w:pPr>
              <w:keepLines/>
              <w:suppressLineNumbers/>
              <w:tabs>
                <w:tab w:val="left" w:pos="0"/>
              </w:tabs>
              <w:rPr>
                <w:sz w:val="22"/>
                <w:szCs w:val="22"/>
              </w:rPr>
            </w:pPr>
          </w:p>
        </w:tc>
        <w:tc>
          <w:tcPr>
            <w:tcW w:w="5219" w:type="dxa"/>
          </w:tcPr>
          <w:p w:rsidR="00E7100F" w:rsidRPr="00316BC1" w:rsidRDefault="00E7100F" w:rsidP="00EC29E6">
            <w:pPr>
              <w:keepLines/>
              <w:suppressLineNumbers/>
              <w:tabs>
                <w:tab w:val="left" w:pos="26"/>
              </w:tabs>
              <w:rPr>
                <w:sz w:val="22"/>
                <w:szCs w:val="22"/>
              </w:rPr>
            </w:pPr>
            <w:r w:rsidRPr="00316BC1">
              <w:rPr>
                <w:sz w:val="22"/>
                <w:szCs w:val="22"/>
              </w:rPr>
              <w:t xml:space="preserve">ГБОУ Гимназия № 67 </w:t>
            </w:r>
            <w:proofErr w:type="gramStart"/>
            <w:r w:rsidRPr="00316BC1">
              <w:rPr>
                <w:sz w:val="22"/>
                <w:szCs w:val="22"/>
              </w:rPr>
              <w:t>Петроградского</w:t>
            </w:r>
            <w:proofErr w:type="gramEnd"/>
            <w:r w:rsidRPr="00316BC1">
              <w:rPr>
                <w:sz w:val="22"/>
                <w:szCs w:val="22"/>
              </w:rPr>
              <w:t xml:space="preserve"> </w:t>
            </w:r>
          </w:p>
          <w:p w:rsidR="00E7100F" w:rsidRPr="00316BC1" w:rsidRDefault="00E7100F" w:rsidP="00EC29E6">
            <w:pPr>
              <w:keepLines/>
              <w:suppressLineNumbers/>
              <w:tabs>
                <w:tab w:val="left" w:pos="26"/>
              </w:tabs>
              <w:rPr>
                <w:sz w:val="22"/>
                <w:szCs w:val="22"/>
              </w:rPr>
            </w:pPr>
            <w:r w:rsidRPr="00316BC1">
              <w:rPr>
                <w:sz w:val="22"/>
                <w:szCs w:val="22"/>
              </w:rPr>
              <w:t xml:space="preserve">района </w:t>
            </w:r>
            <w:proofErr w:type="gramStart"/>
            <w:r w:rsidRPr="00316BC1">
              <w:rPr>
                <w:sz w:val="22"/>
                <w:szCs w:val="22"/>
              </w:rPr>
              <w:t>г</w:t>
            </w:r>
            <w:proofErr w:type="gramEnd"/>
            <w:r w:rsidRPr="00316BC1">
              <w:rPr>
                <w:sz w:val="22"/>
                <w:szCs w:val="22"/>
              </w:rPr>
              <w:t>. Санкт-Петербург</w:t>
            </w:r>
          </w:p>
          <w:p w:rsidR="00E7100F" w:rsidRPr="00316BC1" w:rsidRDefault="00E7100F" w:rsidP="00EC29E6">
            <w:pPr>
              <w:keepLines/>
              <w:suppressLineNumbers/>
              <w:tabs>
                <w:tab w:val="left" w:pos="26"/>
              </w:tabs>
              <w:rPr>
                <w:sz w:val="22"/>
                <w:szCs w:val="22"/>
              </w:rPr>
            </w:pPr>
          </w:p>
        </w:tc>
      </w:tr>
      <w:tr w:rsidR="00E7100F" w:rsidRPr="00316BC1" w:rsidTr="00EC29E6">
        <w:trPr>
          <w:trHeight w:val="852"/>
        </w:trPr>
        <w:tc>
          <w:tcPr>
            <w:tcW w:w="5219" w:type="dxa"/>
          </w:tcPr>
          <w:p w:rsidR="00E7100F" w:rsidRPr="00316BC1" w:rsidRDefault="00E7100F" w:rsidP="00EC29E6">
            <w:pPr>
              <w:keepLines/>
              <w:suppressLineNumbers/>
              <w:tabs>
                <w:tab w:val="left" w:pos="0"/>
              </w:tabs>
              <w:rPr>
                <w:sz w:val="22"/>
                <w:szCs w:val="22"/>
              </w:rPr>
            </w:pPr>
            <w:r w:rsidRPr="00316BC1">
              <w:rPr>
                <w:sz w:val="22"/>
                <w:szCs w:val="22"/>
              </w:rPr>
              <w:t xml:space="preserve">___________________ </w:t>
            </w:r>
            <w:r w:rsidR="004E3943">
              <w:rPr>
                <w:sz w:val="22"/>
                <w:szCs w:val="22"/>
              </w:rPr>
              <w:t>/______________/</w:t>
            </w:r>
          </w:p>
          <w:p w:rsidR="00E7100F" w:rsidRPr="00316BC1" w:rsidRDefault="00E7100F" w:rsidP="00EC29E6">
            <w:pPr>
              <w:keepLines/>
              <w:suppressLineNumbers/>
              <w:tabs>
                <w:tab w:val="left" w:pos="0"/>
              </w:tabs>
              <w:rPr>
                <w:i/>
                <w:sz w:val="22"/>
                <w:szCs w:val="22"/>
              </w:rPr>
            </w:pPr>
          </w:p>
          <w:p w:rsidR="00E7100F" w:rsidRPr="00316BC1" w:rsidRDefault="00E7100F" w:rsidP="00EC29E6">
            <w:pPr>
              <w:keepLines/>
              <w:suppressLineNumbers/>
              <w:tabs>
                <w:tab w:val="left" w:pos="0"/>
              </w:tabs>
              <w:rPr>
                <w:i/>
                <w:sz w:val="22"/>
                <w:szCs w:val="22"/>
              </w:rPr>
            </w:pPr>
          </w:p>
          <w:p w:rsidR="00E7100F" w:rsidRPr="00316BC1" w:rsidRDefault="00E7100F" w:rsidP="00EC29E6">
            <w:pPr>
              <w:keepLines/>
              <w:suppressLineNumbers/>
              <w:tabs>
                <w:tab w:val="left" w:pos="0"/>
              </w:tabs>
              <w:jc w:val="center"/>
              <w:rPr>
                <w:sz w:val="22"/>
                <w:szCs w:val="22"/>
              </w:rPr>
            </w:pPr>
            <w:r w:rsidRPr="00316BC1">
              <w:rPr>
                <w:sz w:val="22"/>
                <w:szCs w:val="22"/>
              </w:rPr>
              <w:t>М.П.</w:t>
            </w:r>
          </w:p>
          <w:p w:rsidR="00E7100F" w:rsidRPr="00316BC1" w:rsidRDefault="00E7100F" w:rsidP="00EC29E6">
            <w:pPr>
              <w:keepLines/>
              <w:suppressLineNumbers/>
              <w:tabs>
                <w:tab w:val="left" w:pos="0"/>
              </w:tabs>
              <w:rPr>
                <w:sz w:val="22"/>
                <w:szCs w:val="22"/>
              </w:rPr>
            </w:pPr>
            <w:r w:rsidRPr="00316BC1">
              <w:rPr>
                <w:sz w:val="22"/>
                <w:szCs w:val="22"/>
              </w:rPr>
              <w:t>«____» __________________2026 г.</w:t>
            </w:r>
          </w:p>
        </w:tc>
        <w:tc>
          <w:tcPr>
            <w:tcW w:w="5219" w:type="dxa"/>
          </w:tcPr>
          <w:p w:rsidR="00E7100F" w:rsidRPr="00316BC1" w:rsidRDefault="00E7100F" w:rsidP="00EC29E6">
            <w:pPr>
              <w:keepLines/>
              <w:suppressLineNumbers/>
              <w:tabs>
                <w:tab w:val="left" w:pos="26"/>
              </w:tabs>
              <w:rPr>
                <w:sz w:val="22"/>
                <w:szCs w:val="22"/>
              </w:rPr>
            </w:pPr>
            <w:r w:rsidRPr="00316BC1">
              <w:rPr>
                <w:sz w:val="22"/>
                <w:szCs w:val="22"/>
              </w:rPr>
              <w:t>________________ Григорьева Е.А.</w:t>
            </w:r>
          </w:p>
          <w:p w:rsidR="00E7100F" w:rsidRPr="00316BC1" w:rsidRDefault="00E7100F" w:rsidP="00EC29E6">
            <w:pPr>
              <w:keepLines/>
              <w:suppressLineNumbers/>
              <w:tabs>
                <w:tab w:val="left" w:pos="26"/>
              </w:tabs>
              <w:rPr>
                <w:sz w:val="22"/>
                <w:szCs w:val="22"/>
              </w:rPr>
            </w:pPr>
          </w:p>
          <w:p w:rsidR="00E7100F" w:rsidRPr="00316BC1" w:rsidRDefault="00E7100F" w:rsidP="00EC29E6">
            <w:pPr>
              <w:keepLines/>
              <w:suppressLineNumbers/>
              <w:tabs>
                <w:tab w:val="left" w:pos="26"/>
              </w:tabs>
              <w:rPr>
                <w:sz w:val="22"/>
                <w:szCs w:val="22"/>
              </w:rPr>
            </w:pPr>
          </w:p>
          <w:p w:rsidR="00E7100F" w:rsidRPr="00316BC1" w:rsidRDefault="00E7100F" w:rsidP="00EC29E6">
            <w:pPr>
              <w:keepLines/>
              <w:suppressLineNumbers/>
              <w:tabs>
                <w:tab w:val="left" w:pos="26"/>
              </w:tabs>
              <w:jc w:val="center"/>
              <w:rPr>
                <w:sz w:val="22"/>
                <w:szCs w:val="22"/>
              </w:rPr>
            </w:pPr>
            <w:r w:rsidRPr="00316BC1">
              <w:rPr>
                <w:sz w:val="22"/>
                <w:szCs w:val="22"/>
              </w:rPr>
              <w:t>М.П.</w:t>
            </w:r>
          </w:p>
          <w:p w:rsidR="00E7100F" w:rsidRPr="00316BC1" w:rsidRDefault="00E7100F" w:rsidP="00EC29E6">
            <w:pPr>
              <w:keepLines/>
              <w:suppressLineNumbers/>
              <w:tabs>
                <w:tab w:val="left" w:pos="26"/>
              </w:tabs>
              <w:rPr>
                <w:sz w:val="22"/>
                <w:szCs w:val="22"/>
              </w:rPr>
            </w:pPr>
            <w:r w:rsidRPr="00316BC1">
              <w:rPr>
                <w:sz w:val="22"/>
                <w:szCs w:val="22"/>
              </w:rPr>
              <w:t>«____» __________________2026 г.</w:t>
            </w:r>
          </w:p>
        </w:tc>
      </w:tr>
    </w:tbl>
    <w:p w:rsidR="00EF3223" w:rsidRPr="00316BC1" w:rsidRDefault="00EF3223" w:rsidP="00EF3223">
      <w:pPr>
        <w:rPr>
          <w:sz w:val="22"/>
          <w:szCs w:val="22"/>
          <w:highlight w:val="yellow"/>
        </w:rPr>
      </w:pPr>
    </w:p>
    <w:p w:rsidR="0067635A" w:rsidRPr="001C581C" w:rsidRDefault="004C710B">
      <w:pPr>
        <w:tabs>
          <w:tab w:val="left" w:pos="1276"/>
        </w:tabs>
        <w:spacing w:line="240" w:lineRule="auto"/>
        <w:ind w:firstLine="567"/>
        <w:contextualSpacing/>
        <w:jc w:val="right"/>
        <w:rPr>
          <w:bCs/>
          <w:sz w:val="22"/>
          <w:szCs w:val="22"/>
        </w:rPr>
      </w:pPr>
      <w:r w:rsidRPr="00316BC1">
        <w:rPr>
          <w:sz w:val="22"/>
          <w:szCs w:val="22"/>
          <w:highlight w:val="yellow"/>
        </w:rPr>
        <w:br w:type="page"/>
      </w:r>
      <w:r w:rsidRPr="001C581C">
        <w:rPr>
          <w:bCs/>
          <w:sz w:val="22"/>
          <w:szCs w:val="22"/>
        </w:rPr>
        <w:lastRenderedPageBreak/>
        <w:t>Приложение №1</w:t>
      </w:r>
    </w:p>
    <w:p w:rsidR="0067635A" w:rsidRPr="001C581C" w:rsidRDefault="004C710B">
      <w:pPr>
        <w:tabs>
          <w:tab w:val="left" w:pos="1276"/>
        </w:tabs>
        <w:spacing w:line="240" w:lineRule="auto"/>
        <w:ind w:firstLine="567"/>
        <w:contextualSpacing/>
        <w:jc w:val="right"/>
        <w:rPr>
          <w:bCs/>
          <w:sz w:val="22"/>
          <w:szCs w:val="22"/>
          <w:lang w:val="en-US"/>
        </w:rPr>
      </w:pPr>
      <w:r w:rsidRPr="001C581C">
        <w:rPr>
          <w:sz w:val="22"/>
          <w:szCs w:val="22"/>
        </w:rPr>
        <w:t xml:space="preserve">к </w:t>
      </w:r>
      <w:r w:rsidRPr="001C581C">
        <w:rPr>
          <w:bCs/>
          <w:sz w:val="22"/>
          <w:szCs w:val="22"/>
        </w:rPr>
        <w:t>Контракту № ЗБО67-ЭО202</w:t>
      </w:r>
      <w:r w:rsidR="001C581C" w:rsidRPr="001C581C">
        <w:rPr>
          <w:bCs/>
          <w:sz w:val="22"/>
          <w:szCs w:val="22"/>
          <w:lang w:val="en-US"/>
        </w:rPr>
        <w:t>6</w:t>
      </w:r>
    </w:p>
    <w:p w:rsidR="0067635A" w:rsidRPr="00316BC1" w:rsidRDefault="004C710B">
      <w:pPr>
        <w:tabs>
          <w:tab w:val="left" w:pos="1276"/>
        </w:tabs>
        <w:spacing w:line="240" w:lineRule="auto"/>
        <w:ind w:firstLine="567"/>
        <w:contextualSpacing/>
        <w:jc w:val="right"/>
        <w:rPr>
          <w:bCs/>
          <w:sz w:val="22"/>
          <w:szCs w:val="22"/>
        </w:rPr>
      </w:pPr>
      <w:r w:rsidRPr="001C581C">
        <w:rPr>
          <w:sz w:val="22"/>
          <w:szCs w:val="22"/>
        </w:rPr>
        <w:t>от «</w:t>
      </w:r>
      <w:r w:rsidR="00316BC1" w:rsidRPr="001C581C">
        <w:rPr>
          <w:sz w:val="22"/>
          <w:szCs w:val="22"/>
        </w:rPr>
        <w:t xml:space="preserve">  </w:t>
      </w:r>
      <w:r w:rsidRPr="001C581C">
        <w:rPr>
          <w:sz w:val="22"/>
          <w:szCs w:val="22"/>
        </w:rPr>
        <w:t>»</w:t>
      </w:r>
      <w:r w:rsidR="00007DD9" w:rsidRPr="001C581C">
        <w:rPr>
          <w:sz w:val="22"/>
          <w:szCs w:val="22"/>
        </w:rPr>
        <w:t xml:space="preserve"> </w:t>
      </w:r>
      <w:r w:rsidR="00F5074D" w:rsidRPr="001C581C">
        <w:rPr>
          <w:sz w:val="22"/>
          <w:szCs w:val="22"/>
        </w:rPr>
        <w:t xml:space="preserve">    </w:t>
      </w:r>
      <w:r w:rsidR="00C55F69" w:rsidRPr="001C581C">
        <w:rPr>
          <w:sz w:val="22"/>
          <w:szCs w:val="22"/>
        </w:rPr>
        <w:t xml:space="preserve"> </w:t>
      </w:r>
      <w:r w:rsidRPr="001C581C">
        <w:rPr>
          <w:sz w:val="22"/>
          <w:szCs w:val="22"/>
        </w:rPr>
        <w:t>202</w:t>
      </w:r>
      <w:r w:rsidR="000C14B6" w:rsidRPr="001C581C">
        <w:rPr>
          <w:sz w:val="22"/>
          <w:szCs w:val="22"/>
        </w:rPr>
        <w:t>6</w:t>
      </w:r>
      <w:r w:rsidRPr="001C581C">
        <w:rPr>
          <w:sz w:val="22"/>
          <w:szCs w:val="22"/>
        </w:rPr>
        <w:t xml:space="preserve"> года</w:t>
      </w:r>
    </w:p>
    <w:p w:rsidR="0067635A" w:rsidRPr="00316BC1" w:rsidRDefault="0067635A">
      <w:pPr>
        <w:pStyle w:val="7"/>
        <w:widowControl/>
        <w:contextualSpacing/>
        <w:rPr>
          <w:sz w:val="22"/>
          <w:szCs w:val="22"/>
          <w:highlight w:val="yellow"/>
        </w:rPr>
      </w:pPr>
    </w:p>
    <w:p w:rsidR="0067635A" w:rsidRPr="00316BC1" w:rsidRDefault="00F5074D">
      <w:pPr>
        <w:pStyle w:val="7"/>
        <w:widowControl/>
        <w:contextualSpacing/>
        <w:rPr>
          <w:sz w:val="22"/>
          <w:szCs w:val="22"/>
        </w:rPr>
      </w:pPr>
      <w:r w:rsidRPr="00316BC1">
        <w:rPr>
          <w:sz w:val="22"/>
          <w:szCs w:val="22"/>
        </w:rPr>
        <w:t>Техническое задание</w:t>
      </w:r>
    </w:p>
    <w:p w:rsidR="0067635A" w:rsidRPr="00316BC1" w:rsidRDefault="00F5074D">
      <w:pPr>
        <w:tabs>
          <w:tab w:val="left" w:pos="0"/>
        </w:tabs>
        <w:spacing w:line="240" w:lineRule="auto"/>
        <w:contextualSpacing/>
        <w:jc w:val="center"/>
        <w:rPr>
          <w:sz w:val="22"/>
          <w:szCs w:val="22"/>
        </w:rPr>
      </w:pPr>
      <w:r w:rsidRPr="00316BC1">
        <w:rPr>
          <w:sz w:val="22"/>
          <w:szCs w:val="22"/>
        </w:rPr>
        <w:t xml:space="preserve">на </w:t>
      </w:r>
      <w:r w:rsidR="004C710B" w:rsidRPr="00316BC1">
        <w:rPr>
          <w:sz w:val="22"/>
          <w:szCs w:val="22"/>
        </w:rPr>
        <w:t>оказани</w:t>
      </w:r>
      <w:r w:rsidRPr="00316BC1">
        <w:rPr>
          <w:sz w:val="22"/>
          <w:szCs w:val="22"/>
        </w:rPr>
        <w:t>е</w:t>
      </w:r>
      <w:r w:rsidR="004C710B" w:rsidRPr="00316BC1">
        <w:rPr>
          <w:sz w:val="22"/>
          <w:szCs w:val="22"/>
        </w:rPr>
        <w:t xml:space="preserve"> услуг по разработке природоохранной документации для</w:t>
      </w:r>
      <w:r w:rsidR="004C710B" w:rsidRPr="00316BC1">
        <w:rPr>
          <w:bCs/>
          <w:sz w:val="22"/>
          <w:szCs w:val="22"/>
        </w:rPr>
        <w:t xml:space="preserve"> </w:t>
      </w:r>
      <w:r w:rsidR="004C710B" w:rsidRPr="00316BC1">
        <w:rPr>
          <w:sz w:val="22"/>
          <w:szCs w:val="22"/>
        </w:rPr>
        <w:t>объекта Заказчика по адресу:</w:t>
      </w:r>
    </w:p>
    <w:p w:rsidR="0067635A" w:rsidRPr="00316BC1" w:rsidRDefault="004C710B">
      <w:pPr>
        <w:tabs>
          <w:tab w:val="left" w:pos="0"/>
        </w:tabs>
        <w:spacing w:line="240" w:lineRule="auto"/>
        <w:contextualSpacing/>
        <w:jc w:val="center"/>
        <w:rPr>
          <w:sz w:val="22"/>
          <w:szCs w:val="22"/>
        </w:rPr>
      </w:pPr>
      <w:r w:rsidRPr="00316BC1">
        <w:rPr>
          <w:sz w:val="22"/>
          <w:szCs w:val="22"/>
          <w:shd w:val="clear" w:color="auto" w:fill="FFFFFF"/>
        </w:rPr>
        <w:t>188820, Ленинградская область, Выборгский район, п. Рощино, Первомайское шоссе</w:t>
      </w:r>
      <w:r w:rsidR="00F5074D" w:rsidRPr="00316BC1">
        <w:rPr>
          <w:sz w:val="22"/>
          <w:szCs w:val="22"/>
          <w:shd w:val="clear" w:color="auto" w:fill="FFFFFF"/>
        </w:rPr>
        <w:t>, д. 18</w:t>
      </w:r>
      <w:r w:rsidRPr="00316BC1">
        <w:rPr>
          <w:sz w:val="22"/>
          <w:szCs w:val="22"/>
          <w:shd w:val="clear" w:color="auto" w:fill="FFFFFF"/>
        </w:rPr>
        <w:t>.</w:t>
      </w:r>
    </w:p>
    <w:p w:rsidR="0067635A" w:rsidRPr="00316BC1" w:rsidRDefault="0067635A">
      <w:pPr>
        <w:shd w:val="clear" w:color="auto" w:fill="FFFFFF"/>
        <w:spacing w:line="240" w:lineRule="auto"/>
        <w:ind w:firstLine="567"/>
        <w:contextualSpacing/>
        <w:rPr>
          <w:color w:val="000000"/>
          <w:sz w:val="22"/>
          <w:szCs w:val="22"/>
        </w:rPr>
      </w:pPr>
    </w:p>
    <w:p w:rsidR="0067635A" w:rsidRPr="00316BC1" w:rsidRDefault="007A43ED">
      <w:pPr>
        <w:tabs>
          <w:tab w:val="left" w:pos="7676"/>
        </w:tabs>
        <w:ind w:firstLine="567"/>
        <w:rPr>
          <w:sz w:val="22"/>
          <w:szCs w:val="22"/>
        </w:rPr>
      </w:pPr>
      <w:r w:rsidRPr="00316BC1">
        <w:rPr>
          <w:sz w:val="22"/>
          <w:szCs w:val="22"/>
        </w:rPr>
        <w:t xml:space="preserve">Услуги </w:t>
      </w:r>
      <w:r w:rsidRPr="00316BC1">
        <w:rPr>
          <w:bCs/>
          <w:color w:val="000000"/>
          <w:sz w:val="22"/>
          <w:szCs w:val="22"/>
        </w:rPr>
        <w:t xml:space="preserve">по оформлению пакета и сдаче в соответствующие организации и ведомства отчетных документов </w:t>
      </w:r>
      <w:proofErr w:type="gramStart"/>
      <w:r w:rsidRPr="00316BC1">
        <w:rPr>
          <w:bCs/>
          <w:color w:val="000000"/>
          <w:sz w:val="22"/>
          <w:szCs w:val="22"/>
        </w:rPr>
        <w:t>по использованию</w:t>
      </w:r>
      <w:r w:rsidRPr="00316BC1">
        <w:rPr>
          <w:sz w:val="22"/>
          <w:szCs w:val="22"/>
        </w:rPr>
        <w:t xml:space="preserve"> недр в части добычи воды для хозяйственно-питьевых нужд для объекта Заказчика по адресу</w:t>
      </w:r>
      <w:proofErr w:type="gramEnd"/>
      <w:r w:rsidRPr="00316BC1">
        <w:rPr>
          <w:sz w:val="22"/>
          <w:szCs w:val="22"/>
        </w:rPr>
        <w:t xml:space="preserve">: </w:t>
      </w:r>
      <w:r w:rsidRPr="00316BC1">
        <w:rPr>
          <w:sz w:val="22"/>
          <w:szCs w:val="22"/>
          <w:shd w:val="clear" w:color="auto" w:fill="FFFFFF"/>
        </w:rPr>
        <w:t xml:space="preserve">188820, Ленинградская область, Выборгский район, п. Рощино, Первомайское шоссе, д. 18 </w:t>
      </w:r>
      <w:r w:rsidR="00E23BB1" w:rsidRPr="00316BC1">
        <w:rPr>
          <w:sz w:val="22"/>
          <w:szCs w:val="22"/>
          <w:shd w:val="clear" w:color="auto" w:fill="FFFFFF"/>
        </w:rPr>
        <w:t>за 202</w:t>
      </w:r>
      <w:r w:rsidR="00A17D65" w:rsidRPr="00316BC1">
        <w:rPr>
          <w:sz w:val="22"/>
          <w:szCs w:val="22"/>
          <w:shd w:val="clear" w:color="auto" w:fill="FFFFFF"/>
        </w:rPr>
        <w:t>6</w:t>
      </w:r>
      <w:r w:rsidR="00E23BB1" w:rsidRPr="00316BC1">
        <w:rPr>
          <w:sz w:val="22"/>
          <w:szCs w:val="22"/>
          <w:shd w:val="clear" w:color="auto" w:fill="FFFFFF"/>
        </w:rPr>
        <w:t xml:space="preserve"> год </w:t>
      </w:r>
      <w:r w:rsidRPr="00316BC1">
        <w:rPr>
          <w:sz w:val="22"/>
          <w:szCs w:val="22"/>
          <w:shd w:val="clear" w:color="auto" w:fill="FFFFFF"/>
        </w:rPr>
        <w:t>включают в себя</w:t>
      </w:r>
      <w:r w:rsidR="004C710B" w:rsidRPr="00316BC1">
        <w:rPr>
          <w:sz w:val="22"/>
          <w:szCs w:val="22"/>
        </w:rPr>
        <w:t>:</w:t>
      </w:r>
    </w:p>
    <w:p w:rsidR="00391D9E" w:rsidRPr="00316BC1" w:rsidRDefault="00391D9E">
      <w:pPr>
        <w:pStyle w:val="af8"/>
        <w:numPr>
          <w:ilvl w:val="0"/>
          <w:numId w:val="9"/>
        </w:numPr>
        <w:tabs>
          <w:tab w:val="left" w:pos="7676"/>
        </w:tabs>
        <w:rPr>
          <w:rFonts w:ascii="Times New Roman" w:hAnsi="Times New Roman"/>
        </w:rPr>
      </w:pPr>
      <w:r w:rsidRPr="00316BC1">
        <w:rPr>
          <w:rFonts w:ascii="Times New Roman" w:hAnsi="Times New Roman"/>
        </w:rPr>
        <w:t>Составление аналитического отчета по предоставленной Заказчиком документации</w:t>
      </w:r>
      <w:r w:rsidR="00E23BB1" w:rsidRPr="00316BC1">
        <w:rPr>
          <w:rFonts w:ascii="Times New Roman" w:hAnsi="Times New Roman"/>
        </w:rPr>
        <w:t>;</w:t>
      </w:r>
    </w:p>
    <w:p w:rsidR="00694B93" w:rsidRPr="00316BC1" w:rsidRDefault="00694B93">
      <w:pPr>
        <w:pStyle w:val="af8"/>
        <w:numPr>
          <w:ilvl w:val="0"/>
          <w:numId w:val="9"/>
        </w:numPr>
        <w:tabs>
          <w:tab w:val="left" w:pos="7676"/>
        </w:tabs>
        <w:rPr>
          <w:rFonts w:ascii="Times New Roman" w:hAnsi="Times New Roman"/>
        </w:rPr>
      </w:pPr>
      <w:r w:rsidRPr="00316BC1">
        <w:rPr>
          <w:rFonts w:ascii="Times New Roman" w:hAnsi="Times New Roman"/>
        </w:rPr>
        <w:t>Отчет по форме 4–ЛС</w:t>
      </w:r>
      <w:r w:rsidR="00E23BB1" w:rsidRPr="00316BC1">
        <w:rPr>
          <w:rFonts w:ascii="Times New Roman" w:hAnsi="Times New Roman"/>
        </w:rPr>
        <w:t>;</w:t>
      </w:r>
    </w:p>
    <w:p w:rsidR="00694B93" w:rsidRPr="00316BC1" w:rsidRDefault="00694B93">
      <w:pPr>
        <w:pStyle w:val="af8"/>
        <w:numPr>
          <w:ilvl w:val="0"/>
          <w:numId w:val="9"/>
        </w:numPr>
        <w:tabs>
          <w:tab w:val="left" w:pos="7676"/>
        </w:tabs>
        <w:rPr>
          <w:rFonts w:ascii="Times New Roman" w:hAnsi="Times New Roman"/>
        </w:rPr>
      </w:pPr>
      <w:r w:rsidRPr="00316BC1">
        <w:rPr>
          <w:rFonts w:ascii="Times New Roman" w:hAnsi="Times New Roman"/>
        </w:rPr>
        <w:t xml:space="preserve">Отчёт по форме 2-ТП </w:t>
      </w:r>
      <w:proofErr w:type="spellStart"/>
      <w:r w:rsidRPr="00316BC1">
        <w:rPr>
          <w:rFonts w:ascii="Times New Roman" w:hAnsi="Times New Roman"/>
        </w:rPr>
        <w:t>водхоз</w:t>
      </w:r>
      <w:proofErr w:type="spellEnd"/>
      <w:r w:rsidR="00E23BB1" w:rsidRPr="00316BC1">
        <w:rPr>
          <w:rFonts w:ascii="Times New Roman" w:hAnsi="Times New Roman"/>
        </w:rPr>
        <w:t>;</w:t>
      </w:r>
      <w:r w:rsidRPr="00316BC1">
        <w:rPr>
          <w:rFonts w:ascii="Times New Roman" w:hAnsi="Times New Roman"/>
        </w:rPr>
        <w:t xml:space="preserve"> </w:t>
      </w:r>
    </w:p>
    <w:p w:rsidR="00694B93" w:rsidRPr="00316BC1" w:rsidRDefault="00694B93">
      <w:pPr>
        <w:pStyle w:val="af8"/>
        <w:numPr>
          <w:ilvl w:val="0"/>
          <w:numId w:val="9"/>
        </w:numPr>
        <w:tabs>
          <w:tab w:val="left" w:pos="7676"/>
        </w:tabs>
        <w:rPr>
          <w:rFonts w:ascii="Times New Roman" w:hAnsi="Times New Roman"/>
        </w:rPr>
      </w:pPr>
      <w:r w:rsidRPr="00316BC1">
        <w:rPr>
          <w:rFonts w:ascii="Times New Roman" w:hAnsi="Times New Roman"/>
        </w:rPr>
        <w:t>Отчет</w:t>
      </w:r>
      <w:r w:rsidR="007A43ED" w:rsidRPr="00316BC1">
        <w:rPr>
          <w:rFonts w:ascii="Times New Roman" w:hAnsi="Times New Roman"/>
        </w:rPr>
        <w:t>ы</w:t>
      </w:r>
      <w:r w:rsidRPr="00316BC1">
        <w:rPr>
          <w:rFonts w:ascii="Times New Roman" w:hAnsi="Times New Roman"/>
        </w:rPr>
        <w:t xml:space="preserve"> о проведенных работах по геологическому изучению недр</w:t>
      </w:r>
      <w:r w:rsidR="00E23BB1" w:rsidRPr="00316BC1">
        <w:rPr>
          <w:rFonts w:ascii="Times New Roman" w:hAnsi="Times New Roman"/>
        </w:rPr>
        <w:t>;</w:t>
      </w:r>
    </w:p>
    <w:p w:rsidR="00391D9E" w:rsidRPr="00316BC1" w:rsidRDefault="00694B93">
      <w:pPr>
        <w:pStyle w:val="af8"/>
        <w:numPr>
          <w:ilvl w:val="0"/>
          <w:numId w:val="9"/>
        </w:numPr>
        <w:tabs>
          <w:tab w:val="left" w:pos="7676"/>
        </w:tabs>
        <w:rPr>
          <w:rFonts w:ascii="Times New Roman" w:hAnsi="Times New Roman"/>
        </w:rPr>
      </w:pPr>
      <w:r w:rsidRPr="00316BC1">
        <w:rPr>
          <w:rFonts w:ascii="Times New Roman" w:hAnsi="Times New Roman"/>
        </w:rPr>
        <w:t xml:space="preserve">Работа координатора проектного отдела </w:t>
      </w:r>
      <w:r w:rsidR="007A43ED" w:rsidRPr="00316BC1">
        <w:rPr>
          <w:rFonts w:ascii="Times New Roman" w:hAnsi="Times New Roman"/>
        </w:rPr>
        <w:t xml:space="preserve">и </w:t>
      </w:r>
      <w:r w:rsidRPr="00316BC1">
        <w:rPr>
          <w:rFonts w:ascii="Times New Roman" w:hAnsi="Times New Roman"/>
        </w:rPr>
        <w:t>взаимодействие с клиентом и надзорными органами в процессе работы</w:t>
      </w:r>
      <w:r w:rsidR="00E23BB1" w:rsidRPr="00316BC1">
        <w:rPr>
          <w:rFonts w:ascii="Times New Roman" w:hAnsi="Times New Roman"/>
        </w:rPr>
        <w:t>;</w:t>
      </w:r>
      <w:r w:rsidRPr="00316BC1">
        <w:rPr>
          <w:rFonts w:ascii="Times New Roman" w:hAnsi="Times New Roman"/>
        </w:rPr>
        <w:t xml:space="preserve"> </w:t>
      </w:r>
    </w:p>
    <w:p w:rsidR="00694B93" w:rsidRPr="00316BC1" w:rsidRDefault="00391D9E">
      <w:pPr>
        <w:pStyle w:val="af8"/>
        <w:numPr>
          <w:ilvl w:val="0"/>
          <w:numId w:val="9"/>
        </w:numPr>
        <w:tabs>
          <w:tab w:val="left" w:pos="7676"/>
        </w:tabs>
        <w:rPr>
          <w:rFonts w:ascii="Times New Roman" w:hAnsi="Times New Roman"/>
        </w:rPr>
      </w:pPr>
      <w:r w:rsidRPr="00316BC1">
        <w:rPr>
          <w:rFonts w:ascii="Times New Roman" w:hAnsi="Times New Roman"/>
        </w:rPr>
        <w:t>К</w:t>
      </w:r>
      <w:r w:rsidR="00694B93" w:rsidRPr="00316BC1">
        <w:rPr>
          <w:rFonts w:ascii="Times New Roman" w:hAnsi="Times New Roman"/>
        </w:rPr>
        <w:t>урирование инженер</w:t>
      </w:r>
      <w:r w:rsidRPr="00316BC1">
        <w:rPr>
          <w:rFonts w:ascii="Times New Roman" w:hAnsi="Times New Roman"/>
        </w:rPr>
        <w:t>ом</w:t>
      </w:r>
      <w:r w:rsidR="00694B93" w:rsidRPr="00316BC1">
        <w:rPr>
          <w:rFonts w:ascii="Times New Roman" w:hAnsi="Times New Roman"/>
        </w:rPr>
        <w:t>-эколог</w:t>
      </w:r>
      <w:r w:rsidRPr="00316BC1">
        <w:rPr>
          <w:rFonts w:ascii="Times New Roman" w:hAnsi="Times New Roman"/>
        </w:rPr>
        <w:t>ом</w:t>
      </w:r>
      <w:r w:rsidR="00694B93" w:rsidRPr="00316BC1">
        <w:rPr>
          <w:rFonts w:ascii="Times New Roman" w:hAnsi="Times New Roman"/>
        </w:rPr>
        <w:t>, провер</w:t>
      </w:r>
      <w:r w:rsidR="007A43ED" w:rsidRPr="00316BC1">
        <w:rPr>
          <w:rFonts w:ascii="Times New Roman" w:hAnsi="Times New Roman"/>
        </w:rPr>
        <w:t>ка выполненной работы</w:t>
      </w:r>
      <w:r w:rsidR="00E23BB1" w:rsidRPr="00316BC1">
        <w:rPr>
          <w:rFonts w:ascii="Times New Roman" w:hAnsi="Times New Roman"/>
        </w:rPr>
        <w:t xml:space="preserve"> и консультирование;</w:t>
      </w:r>
    </w:p>
    <w:p w:rsidR="00694B93" w:rsidRPr="00316BC1" w:rsidRDefault="00694B93">
      <w:pPr>
        <w:pStyle w:val="af8"/>
        <w:numPr>
          <w:ilvl w:val="0"/>
          <w:numId w:val="9"/>
        </w:numPr>
        <w:tabs>
          <w:tab w:val="left" w:pos="7676"/>
        </w:tabs>
        <w:rPr>
          <w:rFonts w:ascii="Times New Roman" w:hAnsi="Times New Roman"/>
        </w:rPr>
      </w:pPr>
      <w:r w:rsidRPr="00316BC1">
        <w:rPr>
          <w:rFonts w:ascii="Times New Roman" w:hAnsi="Times New Roman"/>
        </w:rPr>
        <w:t>Курьерское сопровождение и почтовые расходы</w:t>
      </w:r>
      <w:r w:rsidR="00E23BB1" w:rsidRPr="00316BC1">
        <w:rPr>
          <w:rFonts w:ascii="Times New Roman" w:hAnsi="Times New Roman"/>
        </w:rPr>
        <w:t>.</w:t>
      </w:r>
    </w:p>
    <w:tbl>
      <w:tblPr>
        <w:tblW w:w="10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8"/>
        <w:gridCol w:w="3125"/>
        <w:gridCol w:w="2171"/>
        <w:gridCol w:w="2068"/>
        <w:gridCol w:w="2183"/>
      </w:tblGrid>
      <w:tr w:rsidR="00A17D65" w:rsidRPr="00316BC1" w:rsidTr="00316BC1">
        <w:trPr>
          <w:trHeight w:val="754"/>
          <w:tblHeader/>
          <w:jc w:val="center"/>
        </w:trPr>
        <w:tc>
          <w:tcPr>
            <w:tcW w:w="1058" w:type="dxa"/>
            <w:vAlign w:val="center"/>
          </w:tcPr>
          <w:p w:rsidR="00A17D65" w:rsidRPr="00316BC1" w:rsidRDefault="00A17D65" w:rsidP="00B04279">
            <w:pPr>
              <w:jc w:val="center"/>
              <w:rPr>
                <w:b/>
                <w:sz w:val="22"/>
                <w:szCs w:val="22"/>
              </w:rPr>
            </w:pPr>
            <w:proofErr w:type="spellStart"/>
            <w:proofErr w:type="gramStart"/>
            <w:r w:rsidRPr="00316BC1">
              <w:rPr>
                <w:b/>
                <w:bCs/>
                <w:iCs/>
                <w:sz w:val="22"/>
                <w:szCs w:val="22"/>
              </w:rPr>
              <w:t>Наиме-нование</w:t>
            </w:r>
            <w:proofErr w:type="spellEnd"/>
            <w:proofErr w:type="gramEnd"/>
            <w:r w:rsidRPr="00316BC1">
              <w:rPr>
                <w:b/>
                <w:bCs/>
                <w:iCs/>
                <w:sz w:val="22"/>
                <w:szCs w:val="22"/>
              </w:rPr>
              <w:t xml:space="preserve"> этапа работ</w:t>
            </w:r>
          </w:p>
        </w:tc>
        <w:tc>
          <w:tcPr>
            <w:tcW w:w="3125" w:type="dxa"/>
            <w:vAlign w:val="center"/>
          </w:tcPr>
          <w:p w:rsidR="00A17D65" w:rsidRPr="00316BC1" w:rsidRDefault="00A17D65" w:rsidP="00B04279">
            <w:pPr>
              <w:jc w:val="center"/>
              <w:rPr>
                <w:b/>
                <w:sz w:val="22"/>
                <w:szCs w:val="22"/>
              </w:rPr>
            </w:pPr>
            <w:r w:rsidRPr="00316BC1">
              <w:rPr>
                <w:b/>
                <w:bCs/>
                <w:iCs/>
                <w:sz w:val="22"/>
                <w:szCs w:val="22"/>
              </w:rPr>
              <w:t>Содержание этапа работ, объем услуг</w:t>
            </w:r>
          </w:p>
        </w:tc>
        <w:tc>
          <w:tcPr>
            <w:tcW w:w="2171" w:type="dxa"/>
            <w:vAlign w:val="center"/>
          </w:tcPr>
          <w:p w:rsidR="00A17D65" w:rsidRPr="00316BC1" w:rsidRDefault="00A17D65" w:rsidP="00B04279">
            <w:pPr>
              <w:jc w:val="center"/>
              <w:rPr>
                <w:b/>
                <w:sz w:val="22"/>
                <w:szCs w:val="22"/>
              </w:rPr>
            </w:pPr>
            <w:r w:rsidRPr="00316BC1">
              <w:rPr>
                <w:b/>
                <w:sz w:val="22"/>
                <w:szCs w:val="22"/>
              </w:rPr>
              <w:t>Результаты работ</w:t>
            </w:r>
          </w:p>
        </w:tc>
        <w:tc>
          <w:tcPr>
            <w:tcW w:w="2068" w:type="dxa"/>
            <w:vAlign w:val="center"/>
          </w:tcPr>
          <w:p w:rsidR="00A17D65" w:rsidRPr="00316BC1" w:rsidRDefault="00A17D65" w:rsidP="00B04279">
            <w:pPr>
              <w:jc w:val="center"/>
              <w:rPr>
                <w:b/>
                <w:sz w:val="22"/>
                <w:szCs w:val="22"/>
              </w:rPr>
            </w:pPr>
            <w:r w:rsidRPr="00316BC1">
              <w:rPr>
                <w:b/>
                <w:sz w:val="22"/>
                <w:szCs w:val="22"/>
              </w:rPr>
              <w:t>Срок разработки</w:t>
            </w:r>
          </w:p>
        </w:tc>
        <w:tc>
          <w:tcPr>
            <w:tcW w:w="2183" w:type="dxa"/>
            <w:vAlign w:val="center"/>
          </w:tcPr>
          <w:p w:rsidR="00A17D65" w:rsidRPr="00316BC1" w:rsidRDefault="00A17D65" w:rsidP="00B04279">
            <w:pPr>
              <w:jc w:val="center"/>
              <w:rPr>
                <w:b/>
                <w:sz w:val="22"/>
                <w:szCs w:val="22"/>
              </w:rPr>
            </w:pPr>
            <w:r w:rsidRPr="00316BC1">
              <w:rPr>
                <w:b/>
                <w:sz w:val="22"/>
                <w:szCs w:val="22"/>
              </w:rPr>
              <w:t>Стоимость</w:t>
            </w:r>
          </w:p>
        </w:tc>
      </w:tr>
      <w:tr w:rsidR="00A17D65" w:rsidRPr="00316BC1" w:rsidTr="00316BC1">
        <w:trPr>
          <w:trHeight w:val="2058"/>
          <w:jc w:val="center"/>
        </w:trPr>
        <w:tc>
          <w:tcPr>
            <w:tcW w:w="1058" w:type="dxa"/>
            <w:vAlign w:val="center"/>
          </w:tcPr>
          <w:p w:rsidR="00A17D65" w:rsidRPr="00316BC1" w:rsidRDefault="00A17D65" w:rsidP="00B04279">
            <w:pPr>
              <w:jc w:val="center"/>
              <w:rPr>
                <w:b/>
                <w:sz w:val="22"/>
                <w:szCs w:val="22"/>
              </w:rPr>
            </w:pPr>
            <w:r w:rsidRPr="00316BC1">
              <w:rPr>
                <w:b/>
                <w:sz w:val="22"/>
                <w:szCs w:val="22"/>
              </w:rPr>
              <w:t>Этап 1</w:t>
            </w:r>
          </w:p>
        </w:tc>
        <w:tc>
          <w:tcPr>
            <w:tcW w:w="3125" w:type="dxa"/>
            <w:vAlign w:val="center"/>
          </w:tcPr>
          <w:p w:rsidR="00A17D65" w:rsidRPr="00316BC1" w:rsidRDefault="00A17D65" w:rsidP="00316BC1">
            <w:pPr>
              <w:jc w:val="left"/>
              <w:rPr>
                <w:sz w:val="22"/>
                <w:szCs w:val="22"/>
              </w:rPr>
            </w:pPr>
            <w:r w:rsidRPr="00316BC1">
              <w:rPr>
                <w:sz w:val="22"/>
                <w:szCs w:val="22"/>
              </w:rPr>
              <w:t>Составление аналитического отчета по предоставленной Заказчиком документации;</w:t>
            </w:r>
          </w:p>
        </w:tc>
        <w:tc>
          <w:tcPr>
            <w:tcW w:w="2171" w:type="dxa"/>
            <w:vAlign w:val="center"/>
          </w:tcPr>
          <w:p w:rsidR="00A17D65" w:rsidRPr="00316BC1" w:rsidRDefault="00A17D65" w:rsidP="00B04279">
            <w:pPr>
              <w:jc w:val="center"/>
              <w:rPr>
                <w:sz w:val="22"/>
                <w:szCs w:val="22"/>
              </w:rPr>
            </w:pPr>
            <w:r w:rsidRPr="00316BC1">
              <w:rPr>
                <w:sz w:val="22"/>
                <w:szCs w:val="22"/>
              </w:rPr>
              <w:t>Аналитический отчет предоставленной Заказчиком документации</w:t>
            </w:r>
          </w:p>
        </w:tc>
        <w:tc>
          <w:tcPr>
            <w:tcW w:w="2068" w:type="dxa"/>
            <w:vAlign w:val="center"/>
          </w:tcPr>
          <w:p w:rsidR="00A17D65" w:rsidRPr="00316BC1" w:rsidRDefault="00A17D65" w:rsidP="00B04279">
            <w:pPr>
              <w:jc w:val="center"/>
              <w:rPr>
                <w:sz w:val="22"/>
                <w:szCs w:val="22"/>
              </w:rPr>
            </w:pPr>
            <w:r w:rsidRPr="00316BC1">
              <w:rPr>
                <w:sz w:val="22"/>
                <w:szCs w:val="22"/>
              </w:rPr>
              <w:t xml:space="preserve">10 рабочих дней, </w:t>
            </w:r>
          </w:p>
          <w:p w:rsidR="00A17D65" w:rsidRPr="00316BC1" w:rsidRDefault="00A17D65" w:rsidP="00B04279">
            <w:pPr>
              <w:jc w:val="center"/>
              <w:rPr>
                <w:sz w:val="22"/>
                <w:szCs w:val="22"/>
              </w:rPr>
            </w:pPr>
            <w:r w:rsidRPr="00316BC1">
              <w:rPr>
                <w:sz w:val="22"/>
                <w:szCs w:val="22"/>
              </w:rPr>
              <w:t xml:space="preserve">после подписания Контракта </w:t>
            </w:r>
          </w:p>
        </w:tc>
        <w:tc>
          <w:tcPr>
            <w:tcW w:w="2183" w:type="dxa"/>
            <w:vAlign w:val="center"/>
          </w:tcPr>
          <w:p w:rsidR="00A17D65" w:rsidRPr="00316BC1" w:rsidRDefault="006E353A" w:rsidP="00B04279">
            <w:pPr>
              <w:jc w:val="center"/>
              <w:rPr>
                <w:sz w:val="22"/>
                <w:szCs w:val="22"/>
              </w:rPr>
            </w:pPr>
            <w:r>
              <w:rPr>
                <w:sz w:val="22"/>
                <w:szCs w:val="22"/>
              </w:rPr>
              <w:t>__________</w:t>
            </w:r>
            <w:r w:rsidR="00A17D65" w:rsidRPr="00316BC1">
              <w:rPr>
                <w:sz w:val="22"/>
                <w:szCs w:val="22"/>
              </w:rPr>
              <w:t>.;</w:t>
            </w:r>
          </w:p>
          <w:p w:rsidR="00A17D65" w:rsidRPr="00316BC1" w:rsidRDefault="00A17D65" w:rsidP="00B04279">
            <w:pPr>
              <w:jc w:val="center"/>
              <w:rPr>
                <w:sz w:val="22"/>
                <w:szCs w:val="22"/>
                <w:highlight w:val="yellow"/>
              </w:rPr>
            </w:pPr>
            <w:r w:rsidRPr="00316BC1">
              <w:rPr>
                <w:sz w:val="22"/>
                <w:szCs w:val="22"/>
              </w:rPr>
              <w:t>в течение 15 (Пятнадцати) рабочих дней с момента подписания акта о выполнении Этапа 1</w:t>
            </w:r>
          </w:p>
        </w:tc>
      </w:tr>
      <w:tr w:rsidR="00A17D65" w:rsidRPr="00316BC1" w:rsidTr="00316BC1">
        <w:trPr>
          <w:trHeight w:val="1975"/>
          <w:jc w:val="center"/>
        </w:trPr>
        <w:tc>
          <w:tcPr>
            <w:tcW w:w="1058" w:type="dxa"/>
            <w:vAlign w:val="center"/>
          </w:tcPr>
          <w:p w:rsidR="00A17D65" w:rsidRPr="00316BC1" w:rsidRDefault="00A17D65" w:rsidP="00B04279">
            <w:pPr>
              <w:jc w:val="center"/>
              <w:rPr>
                <w:b/>
                <w:sz w:val="22"/>
                <w:szCs w:val="22"/>
              </w:rPr>
            </w:pPr>
            <w:r w:rsidRPr="00316BC1">
              <w:rPr>
                <w:b/>
                <w:sz w:val="22"/>
                <w:szCs w:val="22"/>
              </w:rPr>
              <w:t>Этап 2</w:t>
            </w:r>
          </w:p>
        </w:tc>
        <w:tc>
          <w:tcPr>
            <w:tcW w:w="3125" w:type="dxa"/>
            <w:vAlign w:val="center"/>
          </w:tcPr>
          <w:p w:rsidR="00A17D65" w:rsidRPr="00316BC1" w:rsidRDefault="00A17D65" w:rsidP="00316BC1">
            <w:pPr>
              <w:jc w:val="left"/>
              <w:rPr>
                <w:sz w:val="22"/>
                <w:szCs w:val="22"/>
              </w:rPr>
            </w:pPr>
            <w:r w:rsidRPr="00316BC1">
              <w:rPr>
                <w:sz w:val="22"/>
                <w:szCs w:val="22"/>
              </w:rPr>
              <w:t>Подготовка и сдача геологической отчетности пользователей недр, осуществляющих геологическое изучение недр за 1 и 2 квартал 2026 года;</w:t>
            </w:r>
          </w:p>
        </w:tc>
        <w:tc>
          <w:tcPr>
            <w:tcW w:w="2171" w:type="dxa"/>
            <w:vAlign w:val="center"/>
          </w:tcPr>
          <w:p w:rsidR="00A17D65" w:rsidRPr="00316BC1" w:rsidRDefault="00A17D65" w:rsidP="00B04279">
            <w:pPr>
              <w:jc w:val="center"/>
              <w:rPr>
                <w:sz w:val="22"/>
                <w:szCs w:val="22"/>
              </w:rPr>
            </w:pPr>
            <w:r w:rsidRPr="00316BC1">
              <w:rPr>
                <w:sz w:val="22"/>
                <w:szCs w:val="22"/>
              </w:rPr>
              <w:t>Отчет о проведенных работах по геологическому изучению недр</w:t>
            </w:r>
          </w:p>
        </w:tc>
        <w:tc>
          <w:tcPr>
            <w:tcW w:w="2068" w:type="dxa"/>
            <w:tcBorders>
              <w:top w:val="single" w:sz="4" w:space="0" w:color="auto"/>
            </w:tcBorders>
            <w:vAlign w:val="center"/>
          </w:tcPr>
          <w:p w:rsidR="00A17D65" w:rsidRPr="00316BC1" w:rsidRDefault="00A17D65" w:rsidP="00B04279">
            <w:pPr>
              <w:jc w:val="center"/>
              <w:rPr>
                <w:sz w:val="22"/>
                <w:szCs w:val="22"/>
              </w:rPr>
            </w:pPr>
            <w:r w:rsidRPr="00316BC1">
              <w:rPr>
                <w:sz w:val="22"/>
                <w:szCs w:val="22"/>
              </w:rPr>
              <w:t>До 31 июля</w:t>
            </w:r>
          </w:p>
          <w:p w:rsidR="00A17D65" w:rsidRPr="00316BC1" w:rsidRDefault="00A17D65" w:rsidP="00B04279">
            <w:pPr>
              <w:jc w:val="center"/>
              <w:rPr>
                <w:sz w:val="22"/>
                <w:szCs w:val="22"/>
              </w:rPr>
            </w:pPr>
            <w:r w:rsidRPr="00316BC1">
              <w:rPr>
                <w:sz w:val="22"/>
                <w:szCs w:val="22"/>
              </w:rPr>
              <w:t>2026 года</w:t>
            </w:r>
          </w:p>
        </w:tc>
        <w:tc>
          <w:tcPr>
            <w:tcW w:w="2183" w:type="dxa"/>
            <w:vAlign w:val="center"/>
          </w:tcPr>
          <w:p w:rsidR="00A17D65" w:rsidRPr="00316BC1" w:rsidRDefault="006E353A" w:rsidP="00316BC1">
            <w:pPr>
              <w:jc w:val="center"/>
              <w:rPr>
                <w:b/>
                <w:sz w:val="22"/>
                <w:szCs w:val="22"/>
              </w:rPr>
            </w:pPr>
            <w:proofErr w:type="spellStart"/>
            <w:r>
              <w:rPr>
                <w:sz w:val="22"/>
                <w:szCs w:val="22"/>
              </w:rPr>
              <w:t>_____________</w:t>
            </w:r>
            <w:r w:rsidR="00316BC1" w:rsidRPr="00316BC1">
              <w:rPr>
                <w:sz w:val="22"/>
                <w:szCs w:val="22"/>
              </w:rPr>
              <w:t>в</w:t>
            </w:r>
            <w:proofErr w:type="spellEnd"/>
            <w:r w:rsidR="00316BC1" w:rsidRPr="00316BC1">
              <w:rPr>
                <w:sz w:val="22"/>
                <w:szCs w:val="22"/>
              </w:rPr>
              <w:t xml:space="preserve"> течение 15 (Пятнадцати) рабочих дней с момента подписания акта о выполнении Этапа 1</w:t>
            </w:r>
          </w:p>
        </w:tc>
      </w:tr>
      <w:tr w:rsidR="00A17D65" w:rsidRPr="00316BC1" w:rsidTr="00316BC1">
        <w:trPr>
          <w:trHeight w:val="2116"/>
          <w:jc w:val="center"/>
        </w:trPr>
        <w:tc>
          <w:tcPr>
            <w:tcW w:w="1058" w:type="dxa"/>
            <w:vAlign w:val="center"/>
          </w:tcPr>
          <w:p w:rsidR="00A17D65" w:rsidRPr="00316BC1" w:rsidRDefault="00A17D65" w:rsidP="00B04279">
            <w:pPr>
              <w:jc w:val="center"/>
              <w:rPr>
                <w:b/>
                <w:sz w:val="22"/>
                <w:szCs w:val="22"/>
              </w:rPr>
            </w:pPr>
            <w:r w:rsidRPr="00316BC1">
              <w:rPr>
                <w:b/>
                <w:sz w:val="22"/>
                <w:szCs w:val="22"/>
              </w:rPr>
              <w:t>Этап 3</w:t>
            </w:r>
          </w:p>
        </w:tc>
        <w:tc>
          <w:tcPr>
            <w:tcW w:w="3125" w:type="dxa"/>
            <w:vAlign w:val="center"/>
          </w:tcPr>
          <w:p w:rsidR="00A17D65" w:rsidRPr="00316BC1" w:rsidRDefault="00A17D65" w:rsidP="00316BC1">
            <w:pPr>
              <w:jc w:val="left"/>
              <w:rPr>
                <w:sz w:val="22"/>
                <w:szCs w:val="22"/>
              </w:rPr>
            </w:pPr>
            <w:r w:rsidRPr="00316BC1">
              <w:rPr>
                <w:sz w:val="22"/>
                <w:szCs w:val="22"/>
              </w:rPr>
              <w:t>Подготовка и сдача геологической отчетности пользователей недр, осуществляющих геологическое изучение недр за 3 квартал 2026 года;</w:t>
            </w:r>
          </w:p>
        </w:tc>
        <w:tc>
          <w:tcPr>
            <w:tcW w:w="2171" w:type="dxa"/>
            <w:vAlign w:val="center"/>
          </w:tcPr>
          <w:p w:rsidR="00A17D65" w:rsidRPr="00316BC1" w:rsidRDefault="00A17D65" w:rsidP="00B04279">
            <w:pPr>
              <w:jc w:val="center"/>
              <w:rPr>
                <w:rFonts w:eastAsia="Calibri"/>
                <w:sz w:val="22"/>
                <w:szCs w:val="22"/>
              </w:rPr>
            </w:pPr>
            <w:r w:rsidRPr="00316BC1">
              <w:rPr>
                <w:sz w:val="22"/>
                <w:szCs w:val="22"/>
              </w:rPr>
              <w:t>Отчет о проведенных работах по геологическому изучению недр</w:t>
            </w:r>
          </w:p>
        </w:tc>
        <w:tc>
          <w:tcPr>
            <w:tcW w:w="2068" w:type="dxa"/>
            <w:tcBorders>
              <w:top w:val="single" w:sz="4" w:space="0" w:color="auto"/>
            </w:tcBorders>
            <w:vAlign w:val="center"/>
          </w:tcPr>
          <w:p w:rsidR="00A17D65" w:rsidRPr="00316BC1" w:rsidRDefault="00A17D65" w:rsidP="00B04279">
            <w:pPr>
              <w:jc w:val="center"/>
              <w:rPr>
                <w:rFonts w:eastAsia="Calibri"/>
                <w:sz w:val="22"/>
                <w:szCs w:val="22"/>
              </w:rPr>
            </w:pPr>
            <w:r w:rsidRPr="00316BC1">
              <w:rPr>
                <w:rFonts w:eastAsia="Calibri"/>
                <w:sz w:val="22"/>
                <w:szCs w:val="22"/>
              </w:rPr>
              <w:t>До 31 октября</w:t>
            </w:r>
          </w:p>
          <w:p w:rsidR="00A17D65" w:rsidRPr="00316BC1" w:rsidRDefault="00A17D65" w:rsidP="00B04279">
            <w:pPr>
              <w:jc w:val="center"/>
              <w:rPr>
                <w:sz w:val="22"/>
                <w:szCs w:val="22"/>
              </w:rPr>
            </w:pPr>
            <w:r w:rsidRPr="00316BC1">
              <w:rPr>
                <w:rFonts w:eastAsia="Calibri"/>
                <w:sz w:val="22"/>
                <w:szCs w:val="22"/>
              </w:rPr>
              <w:t>2026 года</w:t>
            </w:r>
          </w:p>
        </w:tc>
        <w:tc>
          <w:tcPr>
            <w:tcW w:w="2183" w:type="dxa"/>
            <w:vAlign w:val="center"/>
          </w:tcPr>
          <w:p w:rsidR="00A17D65" w:rsidRPr="00316BC1" w:rsidRDefault="006E353A" w:rsidP="00316BC1">
            <w:pPr>
              <w:jc w:val="center"/>
              <w:rPr>
                <w:b/>
                <w:sz w:val="22"/>
                <w:szCs w:val="22"/>
              </w:rPr>
            </w:pPr>
            <w:proofErr w:type="spellStart"/>
            <w:r>
              <w:rPr>
                <w:sz w:val="22"/>
                <w:szCs w:val="22"/>
              </w:rPr>
              <w:t>______________</w:t>
            </w:r>
            <w:r w:rsidR="00316BC1" w:rsidRPr="00316BC1">
              <w:rPr>
                <w:sz w:val="22"/>
                <w:szCs w:val="22"/>
              </w:rPr>
              <w:t>в</w:t>
            </w:r>
            <w:proofErr w:type="spellEnd"/>
            <w:r w:rsidR="00316BC1" w:rsidRPr="00316BC1">
              <w:rPr>
                <w:sz w:val="22"/>
                <w:szCs w:val="22"/>
              </w:rPr>
              <w:t xml:space="preserve"> течение 15 (Пятнадцати) рабочих дней с момента подписания акта о выполнении Этапа 1</w:t>
            </w:r>
          </w:p>
        </w:tc>
      </w:tr>
      <w:tr w:rsidR="00A17D65" w:rsidRPr="00316BC1" w:rsidTr="00316BC1">
        <w:trPr>
          <w:trHeight w:val="984"/>
          <w:jc w:val="center"/>
        </w:trPr>
        <w:tc>
          <w:tcPr>
            <w:tcW w:w="1058" w:type="dxa"/>
            <w:vMerge w:val="restart"/>
            <w:vAlign w:val="center"/>
          </w:tcPr>
          <w:p w:rsidR="00A17D65" w:rsidRPr="00316BC1" w:rsidRDefault="00A17D65" w:rsidP="00B04279">
            <w:pPr>
              <w:jc w:val="center"/>
              <w:rPr>
                <w:b/>
                <w:bCs/>
                <w:sz w:val="22"/>
                <w:szCs w:val="22"/>
              </w:rPr>
            </w:pPr>
            <w:r w:rsidRPr="00316BC1">
              <w:rPr>
                <w:b/>
                <w:bCs/>
                <w:sz w:val="22"/>
                <w:szCs w:val="22"/>
              </w:rPr>
              <w:t>Этап 4</w:t>
            </w:r>
          </w:p>
        </w:tc>
        <w:tc>
          <w:tcPr>
            <w:tcW w:w="3125" w:type="dxa"/>
            <w:vAlign w:val="center"/>
          </w:tcPr>
          <w:p w:rsidR="00A17D65" w:rsidRPr="00316BC1" w:rsidRDefault="00A17D65" w:rsidP="00316BC1">
            <w:pPr>
              <w:jc w:val="left"/>
              <w:rPr>
                <w:sz w:val="22"/>
                <w:szCs w:val="22"/>
              </w:rPr>
            </w:pPr>
            <w:r w:rsidRPr="00316BC1">
              <w:rPr>
                <w:sz w:val="22"/>
                <w:szCs w:val="22"/>
              </w:rPr>
              <w:t>Подготовка отчета по форме 4 – ЛС</w:t>
            </w:r>
            <w:r w:rsidR="003A0B35">
              <w:rPr>
                <w:sz w:val="22"/>
                <w:szCs w:val="22"/>
              </w:rPr>
              <w:t xml:space="preserve"> за 2026 год</w:t>
            </w:r>
            <w:r w:rsidRPr="00316BC1">
              <w:rPr>
                <w:sz w:val="22"/>
                <w:szCs w:val="22"/>
              </w:rPr>
              <w:t>;</w:t>
            </w:r>
          </w:p>
        </w:tc>
        <w:tc>
          <w:tcPr>
            <w:tcW w:w="2171" w:type="dxa"/>
            <w:vAlign w:val="center"/>
          </w:tcPr>
          <w:p w:rsidR="00A17D65" w:rsidRPr="00316BC1" w:rsidRDefault="00A17D65" w:rsidP="00B04279">
            <w:pPr>
              <w:jc w:val="center"/>
              <w:rPr>
                <w:sz w:val="22"/>
                <w:szCs w:val="22"/>
              </w:rPr>
            </w:pPr>
            <w:r w:rsidRPr="00316BC1">
              <w:rPr>
                <w:sz w:val="22"/>
                <w:szCs w:val="22"/>
              </w:rPr>
              <w:t>Отчет по форме 4 - ЛС</w:t>
            </w:r>
          </w:p>
        </w:tc>
        <w:tc>
          <w:tcPr>
            <w:tcW w:w="2068" w:type="dxa"/>
            <w:vMerge w:val="restart"/>
            <w:vAlign w:val="center"/>
          </w:tcPr>
          <w:p w:rsidR="00A17D65" w:rsidRPr="00316BC1" w:rsidRDefault="00A17D65" w:rsidP="00B04279">
            <w:pPr>
              <w:jc w:val="center"/>
              <w:rPr>
                <w:rFonts w:eastAsia="Calibri"/>
                <w:sz w:val="22"/>
                <w:szCs w:val="22"/>
              </w:rPr>
            </w:pPr>
            <w:r w:rsidRPr="00316BC1">
              <w:rPr>
                <w:rFonts w:eastAsia="Calibri"/>
                <w:sz w:val="22"/>
                <w:szCs w:val="22"/>
              </w:rPr>
              <w:t>До 31 декабря</w:t>
            </w:r>
          </w:p>
          <w:p w:rsidR="00A17D65" w:rsidRPr="00316BC1" w:rsidRDefault="00A17D65" w:rsidP="00B04279">
            <w:pPr>
              <w:jc w:val="center"/>
              <w:rPr>
                <w:sz w:val="22"/>
                <w:szCs w:val="22"/>
              </w:rPr>
            </w:pPr>
            <w:r w:rsidRPr="00316BC1">
              <w:rPr>
                <w:rFonts w:eastAsia="Calibri"/>
                <w:sz w:val="22"/>
                <w:szCs w:val="22"/>
              </w:rPr>
              <w:t>2026 года</w:t>
            </w:r>
          </w:p>
        </w:tc>
        <w:tc>
          <w:tcPr>
            <w:tcW w:w="2183" w:type="dxa"/>
            <w:vMerge w:val="restart"/>
            <w:vAlign w:val="center"/>
          </w:tcPr>
          <w:p w:rsidR="00A17D65" w:rsidRPr="00316BC1" w:rsidRDefault="006E353A" w:rsidP="00316BC1">
            <w:pPr>
              <w:jc w:val="center"/>
              <w:rPr>
                <w:b/>
                <w:sz w:val="22"/>
                <w:szCs w:val="22"/>
                <w:highlight w:val="yellow"/>
              </w:rPr>
            </w:pPr>
            <w:r>
              <w:rPr>
                <w:sz w:val="22"/>
                <w:szCs w:val="22"/>
              </w:rPr>
              <w:t>____________</w:t>
            </w:r>
            <w:r w:rsidR="00316BC1" w:rsidRPr="00316BC1">
              <w:rPr>
                <w:sz w:val="22"/>
                <w:szCs w:val="22"/>
              </w:rPr>
              <w:t>в течение 15 (Пятнадцати) рабочих дней с момента подписания акта о выполнении Этапа 1</w:t>
            </w:r>
          </w:p>
        </w:tc>
      </w:tr>
      <w:tr w:rsidR="00A17D65" w:rsidRPr="00316BC1" w:rsidTr="00316BC1">
        <w:trPr>
          <w:trHeight w:val="695"/>
          <w:jc w:val="center"/>
        </w:trPr>
        <w:tc>
          <w:tcPr>
            <w:tcW w:w="1058" w:type="dxa"/>
            <w:vMerge/>
            <w:vAlign w:val="center"/>
          </w:tcPr>
          <w:p w:rsidR="00A17D65" w:rsidRPr="00316BC1" w:rsidRDefault="00A17D65" w:rsidP="00B04279">
            <w:pPr>
              <w:jc w:val="center"/>
              <w:rPr>
                <w:b/>
                <w:bCs/>
                <w:sz w:val="22"/>
                <w:szCs w:val="22"/>
                <w:highlight w:val="yellow"/>
              </w:rPr>
            </w:pPr>
          </w:p>
        </w:tc>
        <w:tc>
          <w:tcPr>
            <w:tcW w:w="3125" w:type="dxa"/>
            <w:vAlign w:val="center"/>
          </w:tcPr>
          <w:p w:rsidR="00A17D65" w:rsidRPr="00316BC1" w:rsidRDefault="00A17D65" w:rsidP="00316BC1">
            <w:pPr>
              <w:jc w:val="left"/>
              <w:rPr>
                <w:sz w:val="22"/>
                <w:szCs w:val="22"/>
              </w:rPr>
            </w:pPr>
            <w:r w:rsidRPr="00316BC1">
              <w:rPr>
                <w:sz w:val="22"/>
                <w:szCs w:val="22"/>
              </w:rPr>
              <w:t xml:space="preserve">Подготовка отчета по форме 2-ТП </w:t>
            </w:r>
            <w:proofErr w:type="spellStart"/>
            <w:r w:rsidRPr="00316BC1">
              <w:rPr>
                <w:sz w:val="22"/>
                <w:szCs w:val="22"/>
              </w:rPr>
              <w:t>водхоз</w:t>
            </w:r>
            <w:proofErr w:type="spellEnd"/>
            <w:r w:rsidR="003A0B35">
              <w:rPr>
                <w:sz w:val="22"/>
                <w:szCs w:val="22"/>
              </w:rPr>
              <w:t xml:space="preserve"> за 2026 год</w:t>
            </w:r>
            <w:r w:rsidRPr="00316BC1">
              <w:rPr>
                <w:sz w:val="22"/>
                <w:szCs w:val="22"/>
              </w:rPr>
              <w:t>;</w:t>
            </w:r>
          </w:p>
        </w:tc>
        <w:tc>
          <w:tcPr>
            <w:tcW w:w="2171" w:type="dxa"/>
            <w:vAlign w:val="center"/>
          </w:tcPr>
          <w:p w:rsidR="00A17D65" w:rsidRPr="00316BC1" w:rsidRDefault="00A17D65" w:rsidP="00B04279">
            <w:pPr>
              <w:jc w:val="center"/>
              <w:rPr>
                <w:sz w:val="22"/>
                <w:szCs w:val="22"/>
              </w:rPr>
            </w:pPr>
            <w:r w:rsidRPr="00316BC1">
              <w:rPr>
                <w:sz w:val="22"/>
                <w:szCs w:val="22"/>
              </w:rPr>
              <w:t>Отчёт по форме</w:t>
            </w:r>
          </w:p>
          <w:p w:rsidR="00A17D65" w:rsidRPr="00316BC1" w:rsidRDefault="00A17D65" w:rsidP="00B04279">
            <w:pPr>
              <w:jc w:val="center"/>
              <w:rPr>
                <w:sz w:val="22"/>
                <w:szCs w:val="22"/>
              </w:rPr>
            </w:pPr>
            <w:r w:rsidRPr="00316BC1">
              <w:rPr>
                <w:sz w:val="22"/>
                <w:szCs w:val="22"/>
              </w:rPr>
              <w:t xml:space="preserve">2-ТП </w:t>
            </w:r>
            <w:proofErr w:type="spellStart"/>
            <w:r w:rsidRPr="00316BC1">
              <w:rPr>
                <w:sz w:val="22"/>
                <w:szCs w:val="22"/>
              </w:rPr>
              <w:t>водхоз</w:t>
            </w:r>
            <w:proofErr w:type="spellEnd"/>
          </w:p>
        </w:tc>
        <w:tc>
          <w:tcPr>
            <w:tcW w:w="2068" w:type="dxa"/>
            <w:vMerge/>
          </w:tcPr>
          <w:p w:rsidR="00A17D65" w:rsidRPr="00316BC1" w:rsidRDefault="00A17D65" w:rsidP="00B04279">
            <w:pPr>
              <w:jc w:val="center"/>
              <w:rPr>
                <w:sz w:val="22"/>
                <w:szCs w:val="22"/>
                <w:highlight w:val="yellow"/>
              </w:rPr>
            </w:pPr>
          </w:p>
        </w:tc>
        <w:tc>
          <w:tcPr>
            <w:tcW w:w="2183" w:type="dxa"/>
            <w:vMerge/>
            <w:vAlign w:val="center"/>
          </w:tcPr>
          <w:p w:rsidR="00A17D65" w:rsidRPr="00316BC1" w:rsidRDefault="00A17D65" w:rsidP="00B04279">
            <w:pPr>
              <w:jc w:val="center"/>
              <w:rPr>
                <w:b/>
                <w:sz w:val="22"/>
                <w:szCs w:val="22"/>
                <w:highlight w:val="yellow"/>
              </w:rPr>
            </w:pPr>
          </w:p>
        </w:tc>
      </w:tr>
      <w:tr w:rsidR="00A17D65" w:rsidRPr="00316BC1" w:rsidTr="00316BC1">
        <w:trPr>
          <w:trHeight w:val="1941"/>
          <w:jc w:val="center"/>
        </w:trPr>
        <w:tc>
          <w:tcPr>
            <w:tcW w:w="1058" w:type="dxa"/>
            <w:vMerge/>
            <w:vAlign w:val="center"/>
          </w:tcPr>
          <w:p w:rsidR="00A17D65" w:rsidRPr="00316BC1" w:rsidRDefault="00A17D65" w:rsidP="00B04279">
            <w:pPr>
              <w:jc w:val="center"/>
              <w:rPr>
                <w:b/>
                <w:bCs/>
                <w:sz w:val="22"/>
                <w:szCs w:val="22"/>
                <w:highlight w:val="yellow"/>
              </w:rPr>
            </w:pPr>
          </w:p>
        </w:tc>
        <w:tc>
          <w:tcPr>
            <w:tcW w:w="3125" w:type="dxa"/>
            <w:vAlign w:val="center"/>
          </w:tcPr>
          <w:p w:rsidR="00A17D65" w:rsidRPr="00316BC1" w:rsidRDefault="00A17D65" w:rsidP="00316BC1">
            <w:pPr>
              <w:jc w:val="left"/>
              <w:rPr>
                <w:sz w:val="22"/>
                <w:szCs w:val="22"/>
              </w:rPr>
            </w:pPr>
            <w:r w:rsidRPr="00316BC1">
              <w:rPr>
                <w:sz w:val="22"/>
                <w:szCs w:val="22"/>
              </w:rPr>
              <w:t>Подготовка и сдача геологической отчетности пользователей недр, осуществляющих геологическое изучение недр за 4 квартал 2026 года.</w:t>
            </w:r>
          </w:p>
        </w:tc>
        <w:tc>
          <w:tcPr>
            <w:tcW w:w="2171" w:type="dxa"/>
            <w:vAlign w:val="center"/>
          </w:tcPr>
          <w:p w:rsidR="00A17D65" w:rsidRPr="00316BC1" w:rsidRDefault="00A17D65" w:rsidP="00B04279">
            <w:pPr>
              <w:jc w:val="center"/>
              <w:rPr>
                <w:sz w:val="22"/>
                <w:szCs w:val="22"/>
              </w:rPr>
            </w:pPr>
            <w:r w:rsidRPr="00316BC1">
              <w:rPr>
                <w:sz w:val="22"/>
                <w:szCs w:val="22"/>
              </w:rPr>
              <w:t>Отчет о проведенных работах по геологическому изучению недр</w:t>
            </w:r>
          </w:p>
        </w:tc>
        <w:tc>
          <w:tcPr>
            <w:tcW w:w="2068" w:type="dxa"/>
            <w:vMerge/>
            <w:tcBorders>
              <w:bottom w:val="single" w:sz="4" w:space="0" w:color="auto"/>
            </w:tcBorders>
            <w:vAlign w:val="center"/>
          </w:tcPr>
          <w:p w:rsidR="00A17D65" w:rsidRPr="00316BC1" w:rsidRDefault="00A17D65" w:rsidP="00B04279">
            <w:pPr>
              <w:jc w:val="center"/>
              <w:rPr>
                <w:sz w:val="22"/>
                <w:szCs w:val="22"/>
                <w:highlight w:val="yellow"/>
              </w:rPr>
            </w:pPr>
          </w:p>
        </w:tc>
        <w:tc>
          <w:tcPr>
            <w:tcW w:w="2183" w:type="dxa"/>
            <w:vAlign w:val="center"/>
          </w:tcPr>
          <w:p w:rsidR="00A17D65" w:rsidRPr="00316BC1" w:rsidRDefault="00A17D65" w:rsidP="00B04279">
            <w:pPr>
              <w:jc w:val="center"/>
              <w:rPr>
                <w:b/>
                <w:sz w:val="22"/>
                <w:szCs w:val="22"/>
                <w:highlight w:val="yellow"/>
              </w:rPr>
            </w:pPr>
          </w:p>
        </w:tc>
      </w:tr>
    </w:tbl>
    <w:p w:rsidR="00F5074D" w:rsidRPr="00316BC1" w:rsidRDefault="00F5074D" w:rsidP="00391D9E">
      <w:pPr>
        <w:pStyle w:val="af8"/>
        <w:tabs>
          <w:tab w:val="left" w:pos="7676"/>
        </w:tabs>
        <w:ind w:left="1287"/>
        <w:rPr>
          <w:rFonts w:ascii="Times New Roman" w:hAnsi="Times New Roman"/>
          <w:b/>
          <w:highlight w:val="yellow"/>
        </w:rPr>
      </w:pPr>
    </w:p>
    <w:p w:rsidR="0067635A" w:rsidRPr="00316BC1" w:rsidRDefault="0067635A">
      <w:pPr>
        <w:tabs>
          <w:tab w:val="left" w:pos="1276"/>
        </w:tabs>
        <w:spacing w:line="240" w:lineRule="auto"/>
        <w:ind w:firstLine="567"/>
        <w:contextualSpacing/>
        <w:jc w:val="right"/>
        <w:rPr>
          <w:bCs/>
          <w:sz w:val="22"/>
          <w:szCs w:val="22"/>
          <w:highlight w:val="yellow"/>
        </w:rPr>
      </w:pPr>
    </w:p>
    <w:p w:rsidR="0067635A" w:rsidRPr="00316BC1" w:rsidRDefault="0067635A">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rsidP="00316BC1">
      <w:pPr>
        <w:tabs>
          <w:tab w:val="left" w:pos="1276"/>
        </w:tabs>
        <w:spacing w:line="240" w:lineRule="auto"/>
        <w:contextualSpacing/>
        <w:rPr>
          <w:bCs/>
          <w:sz w:val="22"/>
          <w:szCs w:val="22"/>
          <w:highlight w:val="yellow"/>
        </w:rPr>
      </w:pPr>
    </w:p>
    <w:p w:rsidR="00A17D65" w:rsidRPr="00316BC1" w:rsidRDefault="00A17D65" w:rsidP="00316BC1">
      <w:pPr>
        <w:tabs>
          <w:tab w:val="left" w:pos="1276"/>
        </w:tabs>
        <w:spacing w:line="240" w:lineRule="auto"/>
        <w:contextualSpacing/>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A17D65" w:rsidRPr="00316BC1" w:rsidRDefault="00A17D65">
      <w:pPr>
        <w:tabs>
          <w:tab w:val="left" w:pos="1276"/>
        </w:tabs>
        <w:spacing w:line="240" w:lineRule="auto"/>
        <w:ind w:firstLine="567"/>
        <w:contextualSpacing/>
        <w:jc w:val="right"/>
        <w:rPr>
          <w:bCs/>
          <w:sz w:val="22"/>
          <w:szCs w:val="22"/>
          <w:highlight w:val="yellow"/>
        </w:rPr>
      </w:pPr>
    </w:p>
    <w:p w:rsidR="00007DD9" w:rsidRDefault="00007DD9">
      <w:pPr>
        <w:tabs>
          <w:tab w:val="left" w:pos="1276"/>
        </w:tabs>
        <w:spacing w:line="240" w:lineRule="auto"/>
        <w:ind w:firstLine="567"/>
        <w:contextualSpacing/>
        <w:jc w:val="right"/>
        <w:rPr>
          <w:bCs/>
          <w:sz w:val="22"/>
          <w:szCs w:val="22"/>
          <w:highlight w:val="yellow"/>
        </w:rPr>
      </w:pPr>
    </w:p>
    <w:p w:rsidR="00F42391" w:rsidRPr="00316BC1" w:rsidRDefault="00F42391">
      <w:pPr>
        <w:tabs>
          <w:tab w:val="left" w:pos="1276"/>
        </w:tabs>
        <w:spacing w:line="240" w:lineRule="auto"/>
        <w:ind w:firstLine="567"/>
        <w:contextualSpacing/>
        <w:jc w:val="right"/>
        <w:rPr>
          <w:bCs/>
          <w:sz w:val="22"/>
          <w:szCs w:val="22"/>
          <w:highlight w:val="yellow"/>
        </w:rPr>
      </w:pPr>
    </w:p>
    <w:p w:rsidR="00007DD9" w:rsidRPr="00316BC1" w:rsidRDefault="00007DD9">
      <w:pPr>
        <w:tabs>
          <w:tab w:val="left" w:pos="1276"/>
        </w:tabs>
        <w:spacing w:line="240" w:lineRule="auto"/>
        <w:ind w:firstLine="567"/>
        <w:contextualSpacing/>
        <w:jc w:val="right"/>
        <w:rPr>
          <w:bCs/>
          <w:sz w:val="22"/>
          <w:szCs w:val="22"/>
          <w:highlight w:val="yellow"/>
        </w:rPr>
      </w:pPr>
    </w:p>
    <w:tbl>
      <w:tblPr>
        <w:tblW w:w="10438" w:type="dxa"/>
        <w:tblLook w:val="04A0"/>
      </w:tblPr>
      <w:tblGrid>
        <w:gridCol w:w="5219"/>
        <w:gridCol w:w="5219"/>
      </w:tblGrid>
      <w:tr w:rsidR="00A17D65" w:rsidRPr="00316BC1" w:rsidTr="00B04279">
        <w:trPr>
          <w:trHeight w:val="274"/>
        </w:trPr>
        <w:tc>
          <w:tcPr>
            <w:tcW w:w="5219" w:type="dxa"/>
          </w:tcPr>
          <w:p w:rsidR="00A17D65" w:rsidRPr="00316BC1" w:rsidRDefault="00A17D65" w:rsidP="00B04279">
            <w:pPr>
              <w:keepLines/>
              <w:suppressLineNumbers/>
              <w:tabs>
                <w:tab w:val="left" w:pos="0"/>
              </w:tabs>
              <w:rPr>
                <w:sz w:val="22"/>
                <w:szCs w:val="22"/>
              </w:rPr>
            </w:pPr>
            <w:r w:rsidRPr="00316BC1">
              <w:rPr>
                <w:sz w:val="22"/>
                <w:szCs w:val="22"/>
              </w:rPr>
              <w:t xml:space="preserve">От </w:t>
            </w:r>
            <w:r w:rsidRPr="00316BC1">
              <w:rPr>
                <w:b/>
                <w:sz w:val="22"/>
                <w:szCs w:val="22"/>
              </w:rPr>
              <w:t>Исполнителя</w:t>
            </w:r>
            <w:r w:rsidRPr="00316BC1">
              <w:rPr>
                <w:sz w:val="22"/>
                <w:szCs w:val="22"/>
              </w:rPr>
              <w:t>:</w:t>
            </w: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 xml:space="preserve">От </w:t>
            </w:r>
            <w:r w:rsidRPr="00316BC1">
              <w:rPr>
                <w:b/>
                <w:sz w:val="22"/>
                <w:szCs w:val="22"/>
              </w:rPr>
              <w:t>Заказчика</w:t>
            </w:r>
            <w:r w:rsidRPr="00316BC1">
              <w:rPr>
                <w:sz w:val="22"/>
                <w:szCs w:val="22"/>
              </w:rPr>
              <w:t>:</w:t>
            </w:r>
          </w:p>
        </w:tc>
      </w:tr>
      <w:tr w:rsidR="00A17D65" w:rsidRPr="00316BC1" w:rsidTr="00B04279">
        <w:trPr>
          <w:trHeight w:val="304"/>
        </w:trPr>
        <w:tc>
          <w:tcPr>
            <w:tcW w:w="5219" w:type="dxa"/>
          </w:tcPr>
          <w:p w:rsidR="00A17D65" w:rsidRPr="00316BC1" w:rsidRDefault="00A17D65" w:rsidP="00B04279">
            <w:pPr>
              <w:keepLines/>
              <w:suppressLineNumbers/>
              <w:tabs>
                <w:tab w:val="left" w:pos="0"/>
              </w:tabs>
              <w:rPr>
                <w:sz w:val="22"/>
                <w:szCs w:val="22"/>
              </w:rPr>
            </w:pP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Директор</w:t>
            </w:r>
          </w:p>
        </w:tc>
      </w:tr>
      <w:tr w:rsidR="00A17D65" w:rsidRPr="00316BC1" w:rsidTr="00B04279">
        <w:trPr>
          <w:trHeight w:val="563"/>
        </w:trPr>
        <w:tc>
          <w:tcPr>
            <w:tcW w:w="5219" w:type="dxa"/>
          </w:tcPr>
          <w:p w:rsidR="00A17D65" w:rsidRPr="00316BC1" w:rsidRDefault="00A17D65" w:rsidP="00B04279">
            <w:pPr>
              <w:keepLines/>
              <w:suppressLineNumbers/>
              <w:tabs>
                <w:tab w:val="left" w:pos="0"/>
              </w:tabs>
              <w:rPr>
                <w:sz w:val="22"/>
                <w:szCs w:val="22"/>
              </w:rPr>
            </w:pP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 xml:space="preserve">ГБОУ Гимназия № 67 </w:t>
            </w:r>
            <w:proofErr w:type="gramStart"/>
            <w:r w:rsidRPr="00316BC1">
              <w:rPr>
                <w:sz w:val="22"/>
                <w:szCs w:val="22"/>
              </w:rPr>
              <w:t>Петроградского</w:t>
            </w:r>
            <w:proofErr w:type="gramEnd"/>
            <w:r w:rsidRPr="00316BC1">
              <w:rPr>
                <w:sz w:val="22"/>
                <w:szCs w:val="22"/>
              </w:rPr>
              <w:t xml:space="preserve"> </w:t>
            </w:r>
          </w:p>
          <w:p w:rsidR="00A17D65" w:rsidRPr="00316BC1" w:rsidRDefault="00A17D65" w:rsidP="00B04279">
            <w:pPr>
              <w:keepLines/>
              <w:suppressLineNumbers/>
              <w:tabs>
                <w:tab w:val="left" w:pos="26"/>
              </w:tabs>
              <w:rPr>
                <w:sz w:val="22"/>
                <w:szCs w:val="22"/>
              </w:rPr>
            </w:pPr>
            <w:r w:rsidRPr="00316BC1">
              <w:rPr>
                <w:sz w:val="22"/>
                <w:szCs w:val="22"/>
              </w:rPr>
              <w:t xml:space="preserve">района </w:t>
            </w:r>
            <w:proofErr w:type="gramStart"/>
            <w:r w:rsidRPr="00316BC1">
              <w:rPr>
                <w:sz w:val="22"/>
                <w:szCs w:val="22"/>
              </w:rPr>
              <w:t>г</w:t>
            </w:r>
            <w:proofErr w:type="gramEnd"/>
            <w:r w:rsidRPr="00316BC1">
              <w:rPr>
                <w:sz w:val="22"/>
                <w:szCs w:val="22"/>
              </w:rPr>
              <w:t>. Санкт-Петербург</w:t>
            </w:r>
          </w:p>
        </w:tc>
      </w:tr>
      <w:tr w:rsidR="00A17D65" w:rsidRPr="00316BC1" w:rsidTr="00B04279">
        <w:trPr>
          <w:trHeight w:val="852"/>
        </w:trPr>
        <w:tc>
          <w:tcPr>
            <w:tcW w:w="5219" w:type="dxa"/>
          </w:tcPr>
          <w:p w:rsidR="00A17D65" w:rsidRPr="00316BC1" w:rsidRDefault="00A17D65" w:rsidP="00B04279">
            <w:pPr>
              <w:keepLines/>
              <w:suppressLineNumbers/>
              <w:tabs>
                <w:tab w:val="left" w:pos="0"/>
              </w:tabs>
              <w:rPr>
                <w:sz w:val="22"/>
                <w:szCs w:val="22"/>
              </w:rPr>
            </w:pPr>
            <w:r w:rsidRPr="00316BC1">
              <w:rPr>
                <w:sz w:val="22"/>
                <w:szCs w:val="22"/>
              </w:rPr>
              <w:t xml:space="preserve">___________________ </w:t>
            </w:r>
            <w:r w:rsidR="004E3943">
              <w:rPr>
                <w:sz w:val="22"/>
                <w:szCs w:val="22"/>
              </w:rPr>
              <w:t>/______________/</w:t>
            </w:r>
          </w:p>
          <w:p w:rsidR="00A17D65" w:rsidRPr="00316BC1" w:rsidRDefault="00A17D65" w:rsidP="00B04279">
            <w:pPr>
              <w:keepLines/>
              <w:suppressLineNumbers/>
              <w:tabs>
                <w:tab w:val="left" w:pos="0"/>
              </w:tabs>
              <w:rPr>
                <w:i/>
                <w:sz w:val="22"/>
                <w:szCs w:val="22"/>
              </w:rPr>
            </w:pPr>
          </w:p>
          <w:p w:rsidR="00A17D65" w:rsidRPr="00316BC1" w:rsidRDefault="00A17D65" w:rsidP="00B04279">
            <w:pPr>
              <w:keepLines/>
              <w:suppressLineNumbers/>
              <w:tabs>
                <w:tab w:val="left" w:pos="0"/>
              </w:tabs>
              <w:rPr>
                <w:i/>
                <w:sz w:val="22"/>
                <w:szCs w:val="22"/>
              </w:rPr>
            </w:pPr>
          </w:p>
          <w:p w:rsidR="00A17D65" w:rsidRPr="00316BC1" w:rsidRDefault="00A17D65" w:rsidP="00B04279">
            <w:pPr>
              <w:keepLines/>
              <w:suppressLineNumbers/>
              <w:tabs>
                <w:tab w:val="left" w:pos="0"/>
              </w:tabs>
              <w:jc w:val="center"/>
              <w:rPr>
                <w:sz w:val="22"/>
                <w:szCs w:val="22"/>
              </w:rPr>
            </w:pPr>
            <w:r w:rsidRPr="00316BC1">
              <w:rPr>
                <w:sz w:val="22"/>
                <w:szCs w:val="22"/>
              </w:rPr>
              <w:t>М.П.</w:t>
            </w:r>
          </w:p>
          <w:p w:rsidR="00A17D65" w:rsidRPr="00316BC1" w:rsidRDefault="00A17D65" w:rsidP="00B04279">
            <w:pPr>
              <w:keepLines/>
              <w:suppressLineNumbers/>
              <w:tabs>
                <w:tab w:val="left" w:pos="0"/>
              </w:tabs>
              <w:rPr>
                <w:sz w:val="22"/>
                <w:szCs w:val="22"/>
              </w:rPr>
            </w:pPr>
            <w:r w:rsidRPr="00316BC1">
              <w:rPr>
                <w:sz w:val="22"/>
                <w:szCs w:val="22"/>
              </w:rPr>
              <w:t>«____» __________________2026 г.</w:t>
            </w: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________________ Григорьева Е.А.</w:t>
            </w:r>
          </w:p>
          <w:p w:rsidR="00A17D65" w:rsidRPr="00316BC1" w:rsidRDefault="00A17D65" w:rsidP="00B04279">
            <w:pPr>
              <w:keepLines/>
              <w:suppressLineNumbers/>
              <w:tabs>
                <w:tab w:val="left" w:pos="26"/>
              </w:tabs>
              <w:rPr>
                <w:sz w:val="22"/>
                <w:szCs w:val="22"/>
              </w:rPr>
            </w:pPr>
          </w:p>
          <w:p w:rsidR="00A17D65" w:rsidRPr="00316BC1" w:rsidRDefault="00A17D65" w:rsidP="00B04279">
            <w:pPr>
              <w:keepLines/>
              <w:suppressLineNumbers/>
              <w:tabs>
                <w:tab w:val="left" w:pos="26"/>
              </w:tabs>
              <w:rPr>
                <w:sz w:val="22"/>
                <w:szCs w:val="22"/>
              </w:rPr>
            </w:pPr>
          </w:p>
          <w:p w:rsidR="00A17D65" w:rsidRPr="00316BC1" w:rsidRDefault="00A17D65" w:rsidP="00B04279">
            <w:pPr>
              <w:keepLines/>
              <w:suppressLineNumbers/>
              <w:tabs>
                <w:tab w:val="left" w:pos="26"/>
              </w:tabs>
              <w:jc w:val="center"/>
              <w:rPr>
                <w:sz w:val="22"/>
                <w:szCs w:val="22"/>
              </w:rPr>
            </w:pPr>
            <w:r w:rsidRPr="00316BC1">
              <w:rPr>
                <w:sz w:val="22"/>
                <w:szCs w:val="22"/>
              </w:rPr>
              <w:t>М.П.</w:t>
            </w:r>
          </w:p>
          <w:p w:rsidR="00A17D65" w:rsidRPr="00316BC1" w:rsidRDefault="00A17D65" w:rsidP="00B04279">
            <w:pPr>
              <w:keepLines/>
              <w:suppressLineNumbers/>
              <w:tabs>
                <w:tab w:val="left" w:pos="26"/>
              </w:tabs>
              <w:rPr>
                <w:sz w:val="22"/>
                <w:szCs w:val="22"/>
              </w:rPr>
            </w:pPr>
            <w:r w:rsidRPr="00316BC1">
              <w:rPr>
                <w:sz w:val="22"/>
                <w:szCs w:val="22"/>
              </w:rPr>
              <w:t>«____» __________________2026 г.</w:t>
            </w:r>
          </w:p>
        </w:tc>
      </w:tr>
    </w:tbl>
    <w:p w:rsidR="00316BC1" w:rsidRDefault="00316BC1" w:rsidP="00A17D65">
      <w:pPr>
        <w:jc w:val="right"/>
        <w:rPr>
          <w:bCs/>
          <w:sz w:val="22"/>
          <w:szCs w:val="22"/>
        </w:rPr>
      </w:pPr>
    </w:p>
    <w:p w:rsidR="00316BC1" w:rsidRDefault="00316BC1" w:rsidP="00A17D65">
      <w:pPr>
        <w:jc w:val="right"/>
        <w:rPr>
          <w:bCs/>
          <w:sz w:val="22"/>
          <w:szCs w:val="22"/>
        </w:rPr>
      </w:pPr>
    </w:p>
    <w:p w:rsidR="00316BC1" w:rsidRDefault="00316BC1" w:rsidP="00A17D65">
      <w:pPr>
        <w:jc w:val="right"/>
        <w:rPr>
          <w:bCs/>
          <w:sz w:val="22"/>
          <w:szCs w:val="22"/>
        </w:rPr>
      </w:pPr>
    </w:p>
    <w:p w:rsidR="00316BC1" w:rsidRDefault="00316BC1" w:rsidP="00A17D65">
      <w:pPr>
        <w:jc w:val="right"/>
        <w:rPr>
          <w:bCs/>
          <w:sz w:val="22"/>
          <w:szCs w:val="22"/>
        </w:rPr>
      </w:pPr>
    </w:p>
    <w:p w:rsidR="00316BC1" w:rsidRDefault="00316BC1" w:rsidP="00A17D65">
      <w:pPr>
        <w:jc w:val="right"/>
        <w:rPr>
          <w:bCs/>
          <w:sz w:val="22"/>
          <w:szCs w:val="22"/>
        </w:rPr>
      </w:pPr>
    </w:p>
    <w:p w:rsidR="00316BC1" w:rsidRDefault="00316BC1" w:rsidP="00A17D65">
      <w:pPr>
        <w:jc w:val="right"/>
        <w:rPr>
          <w:bCs/>
          <w:sz w:val="22"/>
          <w:szCs w:val="22"/>
        </w:rPr>
      </w:pPr>
    </w:p>
    <w:p w:rsidR="00316BC1" w:rsidRDefault="00316BC1" w:rsidP="00A17D65">
      <w:pPr>
        <w:jc w:val="right"/>
        <w:rPr>
          <w:bCs/>
          <w:sz w:val="22"/>
          <w:szCs w:val="22"/>
        </w:rPr>
      </w:pPr>
    </w:p>
    <w:p w:rsidR="00E7100F" w:rsidRDefault="00E7100F" w:rsidP="00A17D65">
      <w:pPr>
        <w:jc w:val="right"/>
        <w:rPr>
          <w:bCs/>
          <w:sz w:val="22"/>
          <w:szCs w:val="22"/>
        </w:rPr>
      </w:pPr>
    </w:p>
    <w:p w:rsidR="00316BC1" w:rsidRDefault="00316BC1" w:rsidP="00A17D65">
      <w:pPr>
        <w:jc w:val="right"/>
        <w:rPr>
          <w:bCs/>
          <w:sz w:val="22"/>
          <w:szCs w:val="22"/>
        </w:rPr>
      </w:pPr>
    </w:p>
    <w:p w:rsidR="00316BC1" w:rsidRDefault="00316BC1" w:rsidP="00A17D65">
      <w:pPr>
        <w:jc w:val="right"/>
        <w:rPr>
          <w:bCs/>
          <w:sz w:val="22"/>
          <w:szCs w:val="22"/>
        </w:rPr>
      </w:pPr>
      <w:bookmarkStart w:id="2" w:name="_GoBack"/>
      <w:bookmarkEnd w:id="2"/>
    </w:p>
    <w:p w:rsidR="00A17D65" w:rsidRPr="001C581C" w:rsidRDefault="00A17D65" w:rsidP="00A17D65">
      <w:pPr>
        <w:jc w:val="right"/>
        <w:rPr>
          <w:bCs/>
          <w:sz w:val="22"/>
          <w:szCs w:val="22"/>
        </w:rPr>
      </w:pPr>
      <w:r w:rsidRPr="001C581C">
        <w:rPr>
          <w:bCs/>
          <w:sz w:val="22"/>
          <w:szCs w:val="22"/>
        </w:rPr>
        <w:lastRenderedPageBreak/>
        <w:t>Приложение №2</w:t>
      </w:r>
    </w:p>
    <w:p w:rsidR="00A17D65" w:rsidRPr="001C581C" w:rsidRDefault="00A17D65" w:rsidP="00A17D65">
      <w:pPr>
        <w:tabs>
          <w:tab w:val="left" w:pos="1276"/>
        </w:tabs>
        <w:ind w:firstLine="567"/>
        <w:contextualSpacing/>
        <w:jc w:val="right"/>
        <w:rPr>
          <w:bCs/>
          <w:sz w:val="22"/>
          <w:szCs w:val="22"/>
          <w:lang w:val="en-US"/>
        </w:rPr>
      </w:pPr>
      <w:r w:rsidRPr="001C581C">
        <w:rPr>
          <w:sz w:val="22"/>
          <w:szCs w:val="22"/>
        </w:rPr>
        <w:t xml:space="preserve">к </w:t>
      </w:r>
      <w:r w:rsidRPr="001C581C">
        <w:rPr>
          <w:bCs/>
          <w:sz w:val="22"/>
          <w:szCs w:val="22"/>
        </w:rPr>
        <w:t>Контракту № ЗБ067-ЭО202</w:t>
      </w:r>
      <w:r w:rsidR="001C581C" w:rsidRPr="001C581C">
        <w:rPr>
          <w:bCs/>
          <w:sz w:val="22"/>
          <w:szCs w:val="22"/>
          <w:lang w:val="en-US"/>
        </w:rPr>
        <w:t>6</w:t>
      </w:r>
    </w:p>
    <w:p w:rsidR="00A17D65" w:rsidRPr="001C581C" w:rsidRDefault="00A17D65" w:rsidP="00A17D65">
      <w:pPr>
        <w:tabs>
          <w:tab w:val="left" w:pos="1276"/>
        </w:tabs>
        <w:ind w:firstLine="567"/>
        <w:contextualSpacing/>
        <w:jc w:val="right"/>
        <w:rPr>
          <w:bCs/>
          <w:sz w:val="22"/>
          <w:szCs w:val="22"/>
        </w:rPr>
      </w:pPr>
      <w:r w:rsidRPr="001C581C">
        <w:rPr>
          <w:sz w:val="22"/>
          <w:szCs w:val="22"/>
        </w:rPr>
        <w:t>от «</w:t>
      </w:r>
      <w:r w:rsidR="00E7100F" w:rsidRPr="001C581C">
        <w:rPr>
          <w:sz w:val="22"/>
          <w:szCs w:val="22"/>
        </w:rPr>
        <w:t xml:space="preserve">  </w:t>
      </w:r>
      <w:r w:rsidRPr="001C581C">
        <w:rPr>
          <w:sz w:val="22"/>
          <w:szCs w:val="22"/>
        </w:rPr>
        <w:t>»     2026 года</w:t>
      </w:r>
    </w:p>
    <w:p w:rsidR="00A17D65" w:rsidRPr="00316BC1" w:rsidRDefault="00A17D65" w:rsidP="00A17D65">
      <w:pPr>
        <w:ind w:firstLine="567"/>
        <w:contextualSpacing/>
        <w:jc w:val="right"/>
        <w:rPr>
          <w:sz w:val="22"/>
          <w:szCs w:val="22"/>
          <w:highlight w:val="yellow"/>
        </w:rPr>
      </w:pPr>
    </w:p>
    <w:p w:rsidR="00A17D65" w:rsidRPr="00316BC1" w:rsidRDefault="00A17D65" w:rsidP="00A17D65">
      <w:pPr>
        <w:ind w:firstLine="567"/>
        <w:contextualSpacing/>
        <w:jc w:val="center"/>
        <w:outlineLvl w:val="0"/>
        <w:rPr>
          <w:b/>
          <w:bCs/>
          <w:sz w:val="22"/>
          <w:szCs w:val="22"/>
        </w:rPr>
      </w:pPr>
      <w:r w:rsidRPr="00316BC1">
        <w:rPr>
          <w:b/>
          <w:sz w:val="22"/>
          <w:szCs w:val="22"/>
        </w:rPr>
        <w:t>Перечень исходных данных</w:t>
      </w:r>
      <w:r w:rsidRPr="00316BC1">
        <w:rPr>
          <w:b/>
          <w:bCs/>
          <w:sz w:val="22"/>
          <w:szCs w:val="22"/>
        </w:rPr>
        <w:t xml:space="preserve">  </w:t>
      </w:r>
    </w:p>
    <w:p w:rsidR="00A17D65" w:rsidRPr="00316BC1" w:rsidRDefault="00A17D65" w:rsidP="00A17D65">
      <w:pPr>
        <w:ind w:firstLine="567"/>
        <w:contextualSpacing/>
        <w:jc w:val="center"/>
        <w:outlineLvl w:val="0"/>
        <w:rPr>
          <w:b/>
          <w:bCs/>
          <w:sz w:val="22"/>
          <w:szCs w:val="22"/>
        </w:rPr>
      </w:pPr>
    </w:p>
    <w:p w:rsidR="00A17D65" w:rsidRPr="00316BC1" w:rsidRDefault="00A17D65">
      <w:pPr>
        <w:numPr>
          <w:ilvl w:val="0"/>
          <w:numId w:val="10"/>
        </w:numPr>
        <w:tabs>
          <w:tab w:val="clear" w:pos="720"/>
          <w:tab w:val="left" w:pos="-142"/>
        </w:tabs>
        <w:spacing w:line="240" w:lineRule="auto"/>
        <w:ind w:left="-426" w:firstLine="0"/>
        <w:rPr>
          <w:sz w:val="22"/>
          <w:szCs w:val="22"/>
        </w:rPr>
      </w:pPr>
      <w:r w:rsidRPr="00316BC1">
        <w:rPr>
          <w:sz w:val="22"/>
          <w:szCs w:val="22"/>
        </w:rPr>
        <w:t>Карточка предприятия.</w:t>
      </w:r>
    </w:p>
    <w:p w:rsidR="00A17D65" w:rsidRPr="00316BC1" w:rsidRDefault="00A17D65">
      <w:pPr>
        <w:pStyle w:val="af8"/>
        <w:numPr>
          <w:ilvl w:val="0"/>
          <w:numId w:val="10"/>
        </w:numPr>
        <w:tabs>
          <w:tab w:val="clear" w:pos="720"/>
          <w:tab w:val="left" w:pos="-142"/>
        </w:tabs>
        <w:spacing w:after="0" w:line="240" w:lineRule="auto"/>
        <w:ind w:left="-426" w:firstLine="0"/>
        <w:rPr>
          <w:rFonts w:ascii="Times New Roman" w:hAnsi="Times New Roman"/>
        </w:rPr>
      </w:pPr>
      <w:r w:rsidRPr="00316BC1">
        <w:rPr>
          <w:rFonts w:ascii="Times New Roman" w:hAnsi="Times New Roman"/>
        </w:rPr>
        <w:t>Доверенность на руководителя ИП Доронин Олег Леонидович с правом передоверия для согласования документации в надзорных органах.</w:t>
      </w:r>
    </w:p>
    <w:p w:rsidR="00A17D65" w:rsidRPr="00316BC1" w:rsidRDefault="00A17D65">
      <w:pPr>
        <w:pStyle w:val="af8"/>
        <w:numPr>
          <w:ilvl w:val="0"/>
          <w:numId w:val="10"/>
        </w:numPr>
        <w:tabs>
          <w:tab w:val="clear" w:pos="720"/>
          <w:tab w:val="left" w:pos="-142"/>
        </w:tabs>
        <w:spacing w:after="0" w:line="240" w:lineRule="auto"/>
        <w:ind w:left="-426" w:firstLine="0"/>
        <w:rPr>
          <w:rFonts w:ascii="Times New Roman" w:hAnsi="Times New Roman"/>
        </w:rPr>
      </w:pPr>
      <w:r w:rsidRPr="00316BC1">
        <w:rPr>
          <w:rFonts w:ascii="Times New Roman" w:hAnsi="Times New Roman"/>
        </w:rPr>
        <w:t>Лицензия на недропользование.</w:t>
      </w:r>
    </w:p>
    <w:p w:rsidR="00A17D65" w:rsidRPr="00316BC1" w:rsidRDefault="00A17D65">
      <w:pPr>
        <w:pStyle w:val="af8"/>
        <w:numPr>
          <w:ilvl w:val="0"/>
          <w:numId w:val="10"/>
        </w:numPr>
        <w:tabs>
          <w:tab w:val="clear" w:pos="720"/>
          <w:tab w:val="left" w:pos="-142"/>
        </w:tabs>
        <w:spacing w:after="0" w:line="240" w:lineRule="auto"/>
        <w:ind w:left="-426" w:firstLine="0"/>
        <w:rPr>
          <w:rFonts w:ascii="Times New Roman" w:hAnsi="Times New Roman"/>
        </w:rPr>
      </w:pPr>
      <w:r w:rsidRPr="00316BC1">
        <w:rPr>
          <w:rFonts w:ascii="Times New Roman" w:hAnsi="Times New Roman"/>
        </w:rPr>
        <w:t>Протоколы лабораторных исследований воды согласно программе качества питьевой воды.</w:t>
      </w:r>
    </w:p>
    <w:p w:rsidR="00A17D65" w:rsidRPr="00316BC1" w:rsidRDefault="00A17D65">
      <w:pPr>
        <w:pStyle w:val="af8"/>
        <w:numPr>
          <w:ilvl w:val="0"/>
          <w:numId w:val="10"/>
        </w:numPr>
        <w:tabs>
          <w:tab w:val="clear" w:pos="720"/>
          <w:tab w:val="left" w:pos="-142"/>
        </w:tabs>
        <w:spacing w:after="0" w:line="240" w:lineRule="auto"/>
        <w:ind w:left="-426" w:firstLine="0"/>
        <w:rPr>
          <w:rFonts w:ascii="Times New Roman" w:hAnsi="Times New Roman"/>
        </w:rPr>
      </w:pPr>
      <w:r w:rsidRPr="00316BC1">
        <w:rPr>
          <w:rFonts w:ascii="Times New Roman" w:hAnsi="Times New Roman"/>
          <w:b/>
        </w:rPr>
        <w:t>Обязательно!</w:t>
      </w:r>
      <w:r w:rsidRPr="00316BC1">
        <w:rPr>
          <w:rFonts w:ascii="Times New Roman" w:hAnsi="Times New Roman"/>
          <w:color w:val="FF0000"/>
        </w:rPr>
        <w:t xml:space="preserve"> </w:t>
      </w:r>
      <w:r w:rsidRPr="00316BC1">
        <w:rPr>
          <w:rFonts w:ascii="Times New Roman" w:hAnsi="Times New Roman"/>
        </w:rPr>
        <w:t>Для подачи и формирования отчетов в рамках исполнения обязательств по Договору:</w:t>
      </w:r>
    </w:p>
    <w:p w:rsidR="00A17D65" w:rsidRPr="00316BC1" w:rsidRDefault="00A17D65">
      <w:pPr>
        <w:pStyle w:val="af8"/>
        <w:numPr>
          <w:ilvl w:val="0"/>
          <w:numId w:val="11"/>
        </w:numPr>
        <w:spacing w:line="240" w:lineRule="auto"/>
        <w:ind w:left="426"/>
        <w:rPr>
          <w:rFonts w:ascii="Times New Roman" w:hAnsi="Times New Roman"/>
        </w:rPr>
      </w:pPr>
      <w:r w:rsidRPr="00316BC1">
        <w:rPr>
          <w:rFonts w:ascii="Times New Roman" w:hAnsi="Times New Roman"/>
        </w:rPr>
        <w:t>наличие ЭЦП;</w:t>
      </w:r>
    </w:p>
    <w:p w:rsidR="00A17D65" w:rsidRPr="00316BC1" w:rsidRDefault="00A17D65">
      <w:pPr>
        <w:pStyle w:val="af8"/>
        <w:numPr>
          <w:ilvl w:val="0"/>
          <w:numId w:val="11"/>
        </w:numPr>
        <w:spacing w:line="240" w:lineRule="auto"/>
        <w:ind w:left="426"/>
        <w:rPr>
          <w:rFonts w:ascii="Times New Roman" w:hAnsi="Times New Roman"/>
        </w:rPr>
      </w:pPr>
      <w:r w:rsidRPr="00316BC1">
        <w:rPr>
          <w:rFonts w:ascii="Times New Roman" w:hAnsi="Times New Roman"/>
        </w:rPr>
        <w:t>добавить сотрудника Исполнителя в личный кабинет Заказчика через Госуслуги с ограниченным доступом (только в Личный кабинет недропользования) для создания черновиков отчетов без права подписи и отправки.</w:t>
      </w: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E7100F">
      <w:pPr>
        <w:tabs>
          <w:tab w:val="left" w:pos="1418"/>
        </w:tabs>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p w:rsidR="00A17D65" w:rsidRPr="00316BC1" w:rsidRDefault="00A17D65" w:rsidP="00A17D65">
      <w:pPr>
        <w:tabs>
          <w:tab w:val="left" w:pos="1418"/>
        </w:tabs>
        <w:contextualSpacing/>
        <w:rPr>
          <w:color w:val="000000" w:themeColor="text1"/>
          <w:sz w:val="22"/>
          <w:szCs w:val="22"/>
          <w:highlight w:val="yellow"/>
        </w:rPr>
      </w:pPr>
    </w:p>
    <w:p w:rsidR="00A17D65" w:rsidRPr="00316BC1" w:rsidRDefault="00A17D65" w:rsidP="00A17D65">
      <w:pPr>
        <w:tabs>
          <w:tab w:val="left" w:pos="1418"/>
        </w:tabs>
        <w:contextualSpacing/>
        <w:rPr>
          <w:color w:val="000000" w:themeColor="text1"/>
          <w:sz w:val="22"/>
          <w:szCs w:val="22"/>
          <w:highlight w:val="yellow"/>
        </w:rPr>
      </w:pPr>
    </w:p>
    <w:p w:rsidR="00A17D65" w:rsidRPr="00316BC1" w:rsidRDefault="00A17D65" w:rsidP="00A17D65">
      <w:pPr>
        <w:tabs>
          <w:tab w:val="left" w:pos="1418"/>
        </w:tabs>
        <w:ind w:left="567"/>
        <w:contextualSpacing/>
        <w:rPr>
          <w:color w:val="000000" w:themeColor="text1"/>
          <w:sz w:val="22"/>
          <w:szCs w:val="22"/>
          <w:highlight w:val="yellow"/>
        </w:rPr>
      </w:pPr>
    </w:p>
    <w:tbl>
      <w:tblPr>
        <w:tblW w:w="10438" w:type="dxa"/>
        <w:tblLook w:val="04A0"/>
      </w:tblPr>
      <w:tblGrid>
        <w:gridCol w:w="5219"/>
        <w:gridCol w:w="5219"/>
      </w:tblGrid>
      <w:tr w:rsidR="00A17D65" w:rsidRPr="00316BC1" w:rsidTr="00B04279">
        <w:trPr>
          <w:trHeight w:val="274"/>
        </w:trPr>
        <w:tc>
          <w:tcPr>
            <w:tcW w:w="5219" w:type="dxa"/>
          </w:tcPr>
          <w:p w:rsidR="00A17D65" w:rsidRPr="00316BC1" w:rsidRDefault="00A17D65" w:rsidP="00B04279">
            <w:pPr>
              <w:keepLines/>
              <w:suppressLineNumbers/>
              <w:tabs>
                <w:tab w:val="left" w:pos="0"/>
              </w:tabs>
              <w:rPr>
                <w:sz w:val="22"/>
                <w:szCs w:val="22"/>
              </w:rPr>
            </w:pPr>
            <w:r w:rsidRPr="00316BC1">
              <w:rPr>
                <w:sz w:val="22"/>
                <w:szCs w:val="22"/>
              </w:rPr>
              <w:t xml:space="preserve">От </w:t>
            </w:r>
            <w:r w:rsidRPr="00316BC1">
              <w:rPr>
                <w:b/>
                <w:sz w:val="22"/>
                <w:szCs w:val="22"/>
              </w:rPr>
              <w:t>Исполнителя</w:t>
            </w:r>
            <w:r w:rsidRPr="00316BC1">
              <w:rPr>
                <w:sz w:val="22"/>
                <w:szCs w:val="22"/>
              </w:rPr>
              <w:t>:</w:t>
            </w: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 xml:space="preserve">От </w:t>
            </w:r>
            <w:r w:rsidRPr="00316BC1">
              <w:rPr>
                <w:b/>
                <w:sz w:val="22"/>
                <w:szCs w:val="22"/>
              </w:rPr>
              <w:t>Заказчика</w:t>
            </w:r>
            <w:r w:rsidRPr="00316BC1">
              <w:rPr>
                <w:sz w:val="22"/>
                <w:szCs w:val="22"/>
              </w:rPr>
              <w:t>:</w:t>
            </w:r>
          </w:p>
        </w:tc>
      </w:tr>
      <w:tr w:rsidR="00A17D65" w:rsidRPr="00316BC1" w:rsidTr="00B04279">
        <w:trPr>
          <w:trHeight w:val="304"/>
        </w:trPr>
        <w:tc>
          <w:tcPr>
            <w:tcW w:w="5219" w:type="dxa"/>
          </w:tcPr>
          <w:p w:rsidR="00A17D65" w:rsidRPr="00316BC1" w:rsidRDefault="00A17D65" w:rsidP="00B04279">
            <w:pPr>
              <w:keepLines/>
              <w:suppressLineNumbers/>
              <w:tabs>
                <w:tab w:val="left" w:pos="0"/>
              </w:tabs>
              <w:rPr>
                <w:sz w:val="22"/>
                <w:szCs w:val="22"/>
              </w:rPr>
            </w:pP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Директор</w:t>
            </w:r>
          </w:p>
        </w:tc>
      </w:tr>
      <w:tr w:rsidR="00A17D65" w:rsidRPr="00316BC1" w:rsidTr="00B04279">
        <w:trPr>
          <w:trHeight w:val="563"/>
        </w:trPr>
        <w:tc>
          <w:tcPr>
            <w:tcW w:w="5219" w:type="dxa"/>
          </w:tcPr>
          <w:p w:rsidR="00A17D65" w:rsidRPr="00316BC1" w:rsidRDefault="00A17D65" w:rsidP="00B04279">
            <w:pPr>
              <w:keepLines/>
              <w:suppressLineNumbers/>
              <w:tabs>
                <w:tab w:val="left" w:pos="0"/>
              </w:tabs>
              <w:rPr>
                <w:sz w:val="22"/>
                <w:szCs w:val="22"/>
              </w:rPr>
            </w:pP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 xml:space="preserve">ГБОУ Гимназия № 67 </w:t>
            </w:r>
            <w:proofErr w:type="gramStart"/>
            <w:r w:rsidRPr="00316BC1">
              <w:rPr>
                <w:sz w:val="22"/>
                <w:szCs w:val="22"/>
              </w:rPr>
              <w:t>Петроградского</w:t>
            </w:r>
            <w:proofErr w:type="gramEnd"/>
            <w:r w:rsidRPr="00316BC1">
              <w:rPr>
                <w:sz w:val="22"/>
                <w:szCs w:val="22"/>
              </w:rPr>
              <w:t xml:space="preserve"> </w:t>
            </w:r>
          </w:p>
          <w:p w:rsidR="00A17D65" w:rsidRPr="00316BC1" w:rsidRDefault="00A17D65" w:rsidP="00B04279">
            <w:pPr>
              <w:keepLines/>
              <w:suppressLineNumbers/>
              <w:tabs>
                <w:tab w:val="left" w:pos="26"/>
              </w:tabs>
              <w:rPr>
                <w:sz w:val="22"/>
                <w:szCs w:val="22"/>
              </w:rPr>
            </w:pPr>
            <w:r w:rsidRPr="00316BC1">
              <w:rPr>
                <w:sz w:val="22"/>
                <w:szCs w:val="22"/>
              </w:rPr>
              <w:t xml:space="preserve">района </w:t>
            </w:r>
            <w:proofErr w:type="gramStart"/>
            <w:r w:rsidRPr="00316BC1">
              <w:rPr>
                <w:sz w:val="22"/>
                <w:szCs w:val="22"/>
              </w:rPr>
              <w:t>г</w:t>
            </w:r>
            <w:proofErr w:type="gramEnd"/>
            <w:r w:rsidRPr="00316BC1">
              <w:rPr>
                <w:sz w:val="22"/>
                <w:szCs w:val="22"/>
              </w:rPr>
              <w:t>. Санкт-Петербург</w:t>
            </w:r>
          </w:p>
        </w:tc>
      </w:tr>
      <w:tr w:rsidR="00A17D65" w:rsidRPr="00316BC1" w:rsidTr="00B04279">
        <w:trPr>
          <w:trHeight w:val="852"/>
        </w:trPr>
        <w:tc>
          <w:tcPr>
            <w:tcW w:w="5219" w:type="dxa"/>
          </w:tcPr>
          <w:p w:rsidR="00A17D65" w:rsidRPr="00316BC1" w:rsidRDefault="00A17D65" w:rsidP="00B04279">
            <w:pPr>
              <w:keepLines/>
              <w:suppressLineNumbers/>
              <w:tabs>
                <w:tab w:val="left" w:pos="0"/>
              </w:tabs>
              <w:rPr>
                <w:sz w:val="22"/>
                <w:szCs w:val="22"/>
              </w:rPr>
            </w:pPr>
            <w:r w:rsidRPr="00316BC1">
              <w:rPr>
                <w:sz w:val="22"/>
                <w:szCs w:val="22"/>
              </w:rPr>
              <w:t xml:space="preserve">___________________ </w:t>
            </w:r>
            <w:r w:rsidR="004E3943">
              <w:rPr>
                <w:sz w:val="22"/>
                <w:szCs w:val="22"/>
              </w:rPr>
              <w:t>/____________/</w:t>
            </w:r>
          </w:p>
          <w:p w:rsidR="00A17D65" w:rsidRPr="00316BC1" w:rsidRDefault="00A17D65" w:rsidP="00B04279">
            <w:pPr>
              <w:keepLines/>
              <w:suppressLineNumbers/>
              <w:tabs>
                <w:tab w:val="left" w:pos="0"/>
              </w:tabs>
              <w:rPr>
                <w:i/>
                <w:sz w:val="22"/>
                <w:szCs w:val="22"/>
              </w:rPr>
            </w:pPr>
          </w:p>
          <w:p w:rsidR="00A17D65" w:rsidRPr="00316BC1" w:rsidRDefault="00A17D65" w:rsidP="00B04279">
            <w:pPr>
              <w:keepLines/>
              <w:suppressLineNumbers/>
              <w:tabs>
                <w:tab w:val="left" w:pos="0"/>
              </w:tabs>
              <w:rPr>
                <w:i/>
                <w:sz w:val="22"/>
                <w:szCs w:val="22"/>
              </w:rPr>
            </w:pPr>
          </w:p>
          <w:p w:rsidR="00A17D65" w:rsidRPr="00316BC1" w:rsidRDefault="00A17D65" w:rsidP="00B04279">
            <w:pPr>
              <w:keepLines/>
              <w:suppressLineNumbers/>
              <w:tabs>
                <w:tab w:val="left" w:pos="0"/>
              </w:tabs>
              <w:jc w:val="center"/>
              <w:rPr>
                <w:sz w:val="22"/>
                <w:szCs w:val="22"/>
              </w:rPr>
            </w:pPr>
            <w:r w:rsidRPr="00316BC1">
              <w:rPr>
                <w:sz w:val="22"/>
                <w:szCs w:val="22"/>
              </w:rPr>
              <w:t>М.П.</w:t>
            </w:r>
          </w:p>
          <w:p w:rsidR="00A17D65" w:rsidRPr="00316BC1" w:rsidRDefault="00A17D65" w:rsidP="00B04279">
            <w:pPr>
              <w:keepLines/>
              <w:suppressLineNumbers/>
              <w:tabs>
                <w:tab w:val="left" w:pos="0"/>
              </w:tabs>
              <w:rPr>
                <w:sz w:val="22"/>
                <w:szCs w:val="22"/>
              </w:rPr>
            </w:pPr>
            <w:r w:rsidRPr="00316BC1">
              <w:rPr>
                <w:sz w:val="22"/>
                <w:szCs w:val="22"/>
              </w:rPr>
              <w:t>«____» __________________2026 г.</w:t>
            </w: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________________ Григорьева Е.А.</w:t>
            </w:r>
          </w:p>
          <w:p w:rsidR="00A17D65" w:rsidRPr="00316BC1" w:rsidRDefault="00A17D65" w:rsidP="00B04279">
            <w:pPr>
              <w:keepLines/>
              <w:suppressLineNumbers/>
              <w:tabs>
                <w:tab w:val="left" w:pos="26"/>
              </w:tabs>
              <w:rPr>
                <w:sz w:val="22"/>
                <w:szCs w:val="22"/>
              </w:rPr>
            </w:pPr>
          </w:p>
          <w:p w:rsidR="00A17D65" w:rsidRPr="00316BC1" w:rsidRDefault="00A17D65" w:rsidP="00B04279">
            <w:pPr>
              <w:keepLines/>
              <w:suppressLineNumbers/>
              <w:tabs>
                <w:tab w:val="left" w:pos="26"/>
              </w:tabs>
              <w:rPr>
                <w:sz w:val="22"/>
                <w:szCs w:val="22"/>
              </w:rPr>
            </w:pPr>
          </w:p>
          <w:p w:rsidR="00A17D65" w:rsidRPr="00316BC1" w:rsidRDefault="00A17D65" w:rsidP="00B04279">
            <w:pPr>
              <w:keepLines/>
              <w:suppressLineNumbers/>
              <w:tabs>
                <w:tab w:val="left" w:pos="26"/>
              </w:tabs>
              <w:jc w:val="center"/>
              <w:rPr>
                <w:sz w:val="22"/>
                <w:szCs w:val="22"/>
              </w:rPr>
            </w:pPr>
            <w:r w:rsidRPr="00316BC1">
              <w:rPr>
                <w:sz w:val="22"/>
                <w:szCs w:val="22"/>
              </w:rPr>
              <w:t>М.П.</w:t>
            </w:r>
          </w:p>
          <w:p w:rsidR="00A17D65" w:rsidRPr="00316BC1" w:rsidRDefault="00A17D65" w:rsidP="00B04279">
            <w:pPr>
              <w:keepLines/>
              <w:suppressLineNumbers/>
              <w:tabs>
                <w:tab w:val="left" w:pos="26"/>
              </w:tabs>
              <w:rPr>
                <w:sz w:val="22"/>
                <w:szCs w:val="22"/>
              </w:rPr>
            </w:pPr>
            <w:r w:rsidRPr="00316BC1">
              <w:rPr>
                <w:sz w:val="22"/>
                <w:szCs w:val="22"/>
              </w:rPr>
              <w:t>«____» __________________2026 г.</w:t>
            </w:r>
          </w:p>
        </w:tc>
      </w:tr>
    </w:tbl>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E7100F" w:rsidRDefault="00E7100F" w:rsidP="00A17D65">
      <w:pPr>
        <w:spacing w:line="240" w:lineRule="auto"/>
        <w:jc w:val="right"/>
        <w:rPr>
          <w:bCs/>
          <w:sz w:val="22"/>
          <w:szCs w:val="22"/>
        </w:rPr>
      </w:pPr>
    </w:p>
    <w:p w:rsidR="0067635A" w:rsidRPr="001C581C" w:rsidRDefault="004C710B" w:rsidP="00A17D65">
      <w:pPr>
        <w:spacing w:line="240" w:lineRule="auto"/>
        <w:jc w:val="right"/>
        <w:rPr>
          <w:bCs/>
          <w:sz w:val="22"/>
          <w:szCs w:val="22"/>
        </w:rPr>
      </w:pPr>
      <w:r w:rsidRPr="001C581C">
        <w:rPr>
          <w:bCs/>
          <w:sz w:val="22"/>
          <w:szCs w:val="22"/>
        </w:rPr>
        <w:lastRenderedPageBreak/>
        <w:t>Приложение №3</w:t>
      </w:r>
    </w:p>
    <w:p w:rsidR="0067635A" w:rsidRPr="001C581C" w:rsidRDefault="004C710B">
      <w:pPr>
        <w:tabs>
          <w:tab w:val="left" w:pos="1276"/>
        </w:tabs>
        <w:spacing w:line="240" w:lineRule="auto"/>
        <w:ind w:firstLine="567"/>
        <w:contextualSpacing/>
        <w:jc w:val="right"/>
        <w:rPr>
          <w:bCs/>
          <w:sz w:val="22"/>
          <w:szCs w:val="22"/>
          <w:lang w:val="en-US"/>
        </w:rPr>
      </w:pPr>
      <w:r w:rsidRPr="001C581C">
        <w:rPr>
          <w:sz w:val="22"/>
          <w:szCs w:val="22"/>
        </w:rPr>
        <w:t xml:space="preserve">к </w:t>
      </w:r>
      <w:r w:rsidRPr="001C581C">
        <w:rPr>
          <w:bCs/>
          <w:sz w:val="22"/>
          <w:szCs w:val="22"/>
        </w:rPr>
        <w:t>Контракту № ЗБО67-ЭО202</w:t>
      </w:r>
      <w:r w:rsidR="001C581C" w:rsidRPr="001C581C">
        <w:rPr>
          <w:bCs/>
          <w:sz w:val="22"/>
          <w:szCs w:val="22"/>
          <w:lang w:val="en-US"/>
        </w:rPr>
        <w:t>6</w:t>
      </w:r>
    </w:p>
    <w:p w:rsidR="0067635A" w:rsidRPr="00316BC1" w:rsidRDefault="004C710B">
      <w:pPr>
        <w:tabs>
          <w:tab w:val="left" w:pos="1276"/>
        </w:tabs>
        <w:spacing w:line="240" w:lineRule="auto"/>
        <w:ind w:firstLine="567"/>
        <w:contextualSpacing/>
        <w:jc w:val="right"/>
        <w:rPr>
          <w:bCs/>
          <w:sz w:val="22"/>
          <w:szCs w:val="22"/>
        </w:rPr>
      </w:pPr>
      <w:r w:rsidRPr="001C581C">
        <w:rPr>
          <w:sz w:val="22"/>
          <w:szCs w:val="22"/>
        </w:rPr>
        <w:t>от «</w:t>
      </w:r>
      <w:r w:rsidR="00E7100F" w:rsidRPr="001C581C">
        <w:rPr>
          <w:sz w:val="22"/>
          <w:szCs w:val="22"/>
        </w:rPr>
        <w:t xml:space="preserve">  </w:t>
      </w:r>
      <w:r w:rsidRPr="001C581C">
        <w:rPr>
          <w:sz w:val="22"/>
          <w:szCs w:val="22"/>
        </w:rPr>
        <w:t xml:space="preserve">» </w:t>
      </w:r>
      <w:r w:rsidR="00F5074D" w:rsidRPr="001C581C">
        <w:rPr>
          <w:sz w:val="22"/>
          <w:szCs w:val="22"/>
        </w:rPr>
        <w:t xml:space="preserve">     </w:t>
      </w:r>
      <w:r w:rsidRPr="001C581C">
        <w:rPr>
          <w:sz w:val="22"/>
          <w:szCs w:val="22"/>
        </w:rPr>
        <w:t>202</w:t>
      </w:r>
      <w:r w:rsidR="000C14B6" w:rsidRPr="001C581C">
        <w:rPr>
          <w:sz w:val="22"/>
          <w:szCs w:val="22"/>
        </w:rPr>
        <w:t>6</w:t>
      </w:r>
      <w:r w:rsidRPr="001C581C">
        <w:rPr>
          <w:sz w:val="22"/>
          <w:szCs w:val="22"/>
        </w:rPr>
        <w:t xml:space="preserve"> года</w:t>
      </w:r>
    </w:p>
    <w:p w:rsidR="0067635A" w:rsidRPr="00316BC1" w:rsidRDefault="0067635A">
      <w:pPr>
        <w:keepLines/>
        <w:suppressLineNumbers/>
        <w:jc w:val="center"/>
        <w:rPr>
          <w:b/>
          <w:sz w:val="22"/>
          <w:szCs w:val="22"/>
          <w:highlight w:val="yellow"/>
        </w:rPr>
      </w:pPr>
    </w:p>
    <w:p w:rsidR="00F5074D" w:rsidRPr="00316BC1" w:rsidRDefault="00F5074D" w:rsidP="00F5074D">
      <w:pPr>
        <w:spacing w:line="240" w:lineRule="auto"/>
        <w:jc w:val="center"/>
        <w:rPr>
          <w:b/>
          <w:sz w:val="22"/>
          <w:szCs w:val="22"/>
        </w:rPr>
      </w:pPr>
      <w:r w:rsidRPr="00316BC1">
        <w:rPr>
          <w:b/>
          <w:sz w:val="22"/>
          <w:szCs w:val="22"/>
          <w:lang w:eastAsia="ru-RU"/>
        </w:rPr>
        <w:t>Спецификация стоимости услуг</w:t>
      </w:r>
    </w:p>
    <w:p w:rsidR="0067635A" w:rsidRPr="00316BC1" w:rsidRDefault="0067635A">
      <w:pPr>
        <w:keepLines/>
        <w:suppressLineNumbers/>
        <w:jc w:val="center"/>
        <w:rPr>
          <w:b/>
          <w:sz w:val="22"/>
          <w:szCs w:val="22"/>
        </w:rPr>
      </w:pPr>
    </w:p>
    <w:tbl>
      <w:tblPr>
        <w:tblW w:w="4966"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5156"/>
        <w:gridCol w:w="1636"/>
        <w:gridCol w:w="1503"/>
        <w:gridCol w:w="1492"/>
      </w:tblGrid>
      <w:tr w:rsidR="0067635A" w:rsidRPr="00316BC1">
        <w:trPr>
          <w:trHeight w:val="596"/>
        </w:trPr>
        <w:tc>
          <w:tcPr>
            <w:tcW w:w="2634" w:type="pct"/>
            <w:vAlign w:val="center"/>
          </w:tcPr>
          <w:p w:rsidR="0067635A" w:rsidRPr="00316BC1" w:rsidRDefault="004C710B">
            <w:pPr>
              <w:jc w:val="center"/>
              <w:rPr>
                <w:b/>
                <w:bCs/>
                <w:sz w:val="22"/>
                <w:szCs w:val="22"/>
              </w:rPr>
            </w:pPr>
            <w:r w:rsidRPr="00316BC1">
              <w:rPr>
                <w:b/>
                <w:bCs/>
                <w:sz w:val="22"/>
                <w:szCs w:val="22"/>
              </w:rPr>
              <w:t>Вид услуги</w:t>
            </w:r>
          </w:p>
        </w:tc>
        <w:tc>
          <w:tcPr>
            <w:tcW w:w="836" w:type="pct"/>
            <w:vAlign w:val="center"/>
          </w:tcPr>
          <w:p w:rsidR="0067635A" w:rsidRPr="00316BC1" w:rsidRDefault="004C710B">
            <w:pPr>
              <w:jc w:val="center"/>
              <w:rPr>
                <w:b/>
                <w:bCs/>
                <w:sz w:val="22"/>
                <w:szCs w:val="22"/>
              </w:rPr>
            </w:pPr>
            <w:r w:rsidRPr="00316BC1">
              <w:rPr>
                <w:b/>
                <w:bCs/>
                <w:sz w:val="22"/>
                <w:szCs w:val="22"/>
              </w:rPr>
              <w:t>Количество</w:t>
            </w:r>
            <w:r w:rsidR="007A3F4A" w:rsidRPr="00316BC1">
              <w:rPr>
                <w:b/>
                <w:bCs/>
                <w:sz w:val="22"/>
                <w:szCs w:val="22"/>
              </w:rPr>
              <w:t xml:space="preserve"> </w:t>
            </w:r>
            <w:r w:rsidR="000B45E3" w:rsidRPr="00316BC1">
              <w:rPr>
                <w:b/>
                <w:bCs/>
                <w:sz w:val="22"/>
                <w:szCs w:val="22"/>
              </w:rPr>
              <w:t>(усл.ед.)</w:t>
            </w:r>
          </w:p>
        </w:tc>
        <w:tc>
          <w:tcPr>
            <w:tcW w:w="768" w:type="pct"/>
            <w:vAlign w:val="center"/>
          </w:tcPr>
          <w:p w:rsidR="0067635A" w:rsidRPr="00316BC1" w:rsidRDefault="004C710B" w:rsidP="004E3943">
            <w:pPr>
              <w:jc w:val="center"/>
              <w:rPr>
                <w:b/>
                <w:bCs/>
                <w:sz w:val="22"/>
                <w:szCs w:val="22"/>
              </w:rPr>
            </w:pPr>
            <w:r w:rsidRPr="00316BC1">
              <w:rPr>
                <w:b/>
                <w:bCs/>
                <w:sz w:val="22"/>
                <w:szCs w:val="22"/>
              </w:rPr>
              <w:t>Цена за ед.</w:t>
            </w:r>
            <w:r w:rsidR="00B64DE0" w:rsidRPr="00316BC1">
              <w:rPr>
                <w:b/>
                <w:bCs/>
                <w:sz w:val="22"/>
                <w:szCs w:val="22"/>
              </w:rPr>
              <w:t xml:space="preserve"> с НДС</w:t>
            </w:r>
            <w:r w:rsidR="004E3943">
              <w:rPr>
                <w:b/>
                <w:bCs/>
                <w:sz w:val="22"/>
                <w:szCs w:val="22"/>
              </w:rPr>
              <w:t xml:space="preserve">/без НДС </w:t>
            </w:r>
            <w:r w:rsidRPr="00316BC1">
              <w:rPr>
                <w:b/>
                <w:bCs/>
                <w:sz w:val="22"/>
                <w:szCs w:val="22"/>
              </w:rPr>
              <w:t>руб.</w:t>
            </w:r>
          </w:p>
        </w:tc>
        <w:tc>
          <w:tcPr>
            <w:tcW w:w="762" w:type="pct"/>
            <w:vAlign w:val="center"/>
          </w:tcPr>
          <w:p w:rsidR="0067635A" w:rsidRPr="00316BC1" w:rsidRDefault="004C710B" w:rsidP="004E3943">
            <w:pPr>
              <w:jc w:val="center"/>
              <w:rPr>
                <w:b/>
                <w:bCs/>
                <w:sz w:val="22"/>
                <w:szCs w:val="22"/>
              </w:rPr>
            </w:pPr>
            <w:r w:rsidRPr="00316BC1">
              <w:rPr>
                <w:b/>
                <w:bCs/>
                <w:sz w:val="22"/>
                <w:szCs w:val="22"/>
              </w:rPr>
              <w:t>Сумма</w:t>
            </w:r>
            <w:r w:rsidR="00B64DE0" w:rsidRPr="00316BC1">
              <w:rPr>
                <w:b/>
                <w:bCs/>
                <w:sz w:val="22"/>
                <w:szCs w:val="22"/>
              </w:rPr>
              <w:t xml:space="preserve"> с НДС </w:t>
            </w:r>
            <w:r w:rsidR="004E3943">
              <w:rPr>
                <w:b/>
                <w:bCs/>
                <w:sz w:val="22"/>
                <w:szCs w:val="22"/>
              </w:rPr>
              <w:t>/без НДС</w:t>
            </w:r>
            <w:r w:rsidRPr="00316BC1">
              <w:rPr>
                <w:b/>
                <w:bCs/>
                <w:sz w:val="22"/>
                <w:szCs w:val="22"/>
              </w:rPr>
              <w:t xml:space="preserve"> руб.</w:t>
            </w:r>
          </w:p>
        </w:tc>
      </w:tr>
      <w:tr w:rsidR="00F5074D" w:rsidRPr="00316BC1">
        <w:trPr>
          <w:trHeight w:val="596"/>
        </w:trPr>
        <w:tc>
          <w:tcPr>
            <w:tcW w:w="2634" w:type="pct"/>
            <w:vAlign w:val="center"/>
          </w:tcPr>
          <w:p w:rsidR="00F5074D" w:rsidRPr="00316BC1" w:rsidRDefault="00F5074D">
            <w:pPr>
              <w:jc w:val="center"/>
              <w:rPr>
                <w:b/>
                <w:bCs/>
                <w:sz w:val="22"/>
                <w:szCs w:val="22"/>
              </w:rPr>
            </w:pPr>
          </w:p>
          <w:p w:rsidR="00F5074D" w:rsidRPr="00316BC1" w:rsidRDefault="00F5074D">
            <w:pPr>
              <w:jc w:val="center"/>
              <w:rPr>
                <w:sz w:val="22"/>
                <w:szCs w:val="22"/>
                <w:shd w:val="clear" w:color="auto" w:fill="FFFFFF"/>
              </w:rPr>
            </w:pPr>
            <w:r w:rsidRPr="00316BC1">
              <w:rPr>
                <w:sz w:val="22"/>
                <w:szCs w:val="22"/>
              </w:rPr>
              <w:t xml:space="preserve">Услуги </w:t>
            </w:r>
            <w:proofErr w:type="gramStart"/>
            <w:r w:rsidRPr="00316BC1">
              <w:rPr>
                <w:bCs/>
                <w:color w:val="000000"/>
                <w:sz w:val="22"/>
                <w:szCs w:val="22"/>
              </w:rPr>
              <w:t>по оформлению пакета отчетных документов по использованию</w:t>
            </w:r>
            <w:r w:rsidRPr="00316BC1">
              <w:rPr>
                <w:sz w:val="22"/>
                <w:szCs w:val="22"/>
              </w:rPr>
              <w:t xml:space="preserve"> недр в части добычи воды для хозяйственно-питьевых нужд для объекта</w:t>
            </w:r>
            <w:proofErr w:type="gramEnd"/>
            <w:r w:rsidRPr="00316BC1">
              <w:rPr>
                <w:sz w:val="22"/>
                <w:szCs w:val="22"/>
              </w:rPr>
              <w:t xml:space="preserve"> Заказчика по адресу: </w:t>
            </w:r>
            <w:r w:rsidRPr="00316BC1">
              <w:rPr>
                <w:sz w:val="22"/>
                <w:szCs w:val="22"/>
                <w:shd w:val="clear" w:color="auto" w:fill="FFFFFF"/>
              </w:rPr>
              <w:t>188820, Ленинградская область, Выборгский район, п. Рощино, Первомайское шоссе, д. 18</w:t>
            </w:r>
          </w:p>
          <w:p w:rsidR="00E23BB1" w:rsidRPr="00316BC1" w:rsidRDefault="00E23BB1">
            <w:pPr>
              <w:jc w:val="center"/>
              <w:rPr>
                <w:b/>
                <w:bCs/>
                <w:sz w:val="22"/>
                <w:szCs w:val="22"/>
              </w:rPr>
            </w:pPr>
          </w:p>
        </w:tc>
        <w:tc>
          <w:tcPr>
            <w:tcW w:w="836" w:type="pct"/>
            <w:vAlign w:val="center"/>
          </w:tcPr>
          <w:p w:rsidR="00F5074D" w:rsidRPr="00316BC1" w:rsidRDefault="007A3F4A">
            <w:pPr>
              <w:jc w:val="center"/>
              <w:rPr>
                <w:b/>
                <w:bCs/>
                <w:sz w:val="22"/>
                <w:szCs w:val="22"/>
              </w:rPr>
            </w:pPr>
            <w:r w:rsidRPr="00316BC1">
              <w:rPr>
                <w:b/>
                <w:bCs/>
                <w:sz w:val="22"/>
                <w:szCs w:val="22"/>
              </w:rPr>
              <w:t>1</w:t>
            </w:r>
          </w:p>
        </w:tc>
        <w:tc>
          <w:tcPr>
            <w:tcW w:w="768" w:type="pct"/>
            <w:vAlign w:val="center"/>
          </w:tcPr>
          <w:p w:rsidR="00F5074D" w:rsidRPr="00316BC1" w:rsidRDefault="00F5074D">
            <w:pPr>
              <w:jc w:val="center"/>
              <w:rPr>
                <w:b/>
                <w:bCs/>
                <w:sz w:val="22"/>
                <w:szCs w:val="22"/>
              </w:rPr>
            </w:pPr>
          </w:p>
        </w:tc>
        <w:tc>
          <w:tcPr>
            <w:tcW w:w="762" w:type="pct"/>
            <w:vAlign w:val="center"/>
          </w:tcPr>
          <w:p w:rsidR="00F5074D" w:rsidRPr="00316BC1" w:rsidRDefault="00F5074D">
            <w:pPr>
              <w:jc w:val="center"/>
              <w:rPr>
                <w:b/>
                <w:bCs/>
                <w:sz w:val="22"/>
                <w:szCs w:val="22"/>
              </w:rPr>
            </w:pPr>
          </w:p>
        </w:tc>
      </w:tr>
      <w:tr w:rsidR="0067635A" w:rsidRPr="00316BC1">
        <w:trPr>
          <w:trHeight w:val="550"/>
        </w:trPr>
        <w:tc>
          <w:tcPr>
            <w:tcW w:w="3470" w:type="pct"/>
            <w:gridSpan w:val="2"/>
            <w:tcBorders>
              <w:bottom w:val="single" w:sz="8" w:space="0" w:color="auto"/>
            </w:tcBorders>
            <w:vAlign w:val="center"/>
          </w:tcPr>
          <w:p w:rsidR="0067635A" w:rsidRPr="00316BC1" w:rsidRDefault="004C710B" w:rsidP="004E3943">
            <w:pPr>
              <w:jc w:val="right"/>
              <w:rPr>
                <w:bCs/>
                <w:sz w:val="22"/>
                <w:szCs w:val="22"/>
              </w:rPr>
            </w:pPr>
            <w:r w:rsidRPr="00316BC1">
              <w:rPr>
                <w:bCs/>
                <w:sz w:val="22"/>
                <w:szCs w:val="22"/>
              </w:rPr>
              <w:t>ИТОГО</w:t>
            </w:r>
            <w:r w:rsidR="00E7100F">
              <w:rPr>
                <w:bCs/>
                <w:sz w:val="22"/>
                <w:szCs w:val="22"/>
              </w:rPr>
              <w:t xml:space="preserve"> с НДС </w:t>
            </w:r>
            <w:r w:rsidR="004E3943">
              <w:rPr>
                <w:bCs/>
                <w:sz w:val="22"/>
                <w:szCs w:val="22"/>
              </w:rPr>
              <w:t>/без НДС</w:t>
            </w:r>
          </w:p>
        </w:tc>
        <w:tc>
          <w:tcPr>
            <w:tcW w:w="1530" w:type="pct"/>
            <w:gridSpan w:val="2"/>
            <w:tcBorders>
              <w:bottom w:val="single" w:sz="8" w:space="0" w:color="auto"/>
            </w:tcBorders>
            <w:vAlign w:val="center"/>
          </w:tcPr>
          <w:p w:rsidR="0067635A" w:rsidRPr="00316BC1" w:rsidRDefault="0067635A" w:rsidP="00FA67D5">
            <w:pPr>
              <w:jc w:val="center"/>
              <w:rPr>
                <w:b/>
                <w:bCs/>
                <w:sz w:val="22"/>
                <w:szCs w:val="22"/>
              </w:rPr>
            </w:pPr>
          </w:p>
        </w:tc>
      </w:tr>
    </w:tbl>
    <w:p w:rsidR="0067635A" w:rsidRPr="00316BC1" w:rsidRDefault="0067635A">
      <w:pPr>
        <w:keepLines/>
        <w:suppressLineNumbers/>
        <w:jc w:val="center"/>
        <w:rPr>
          <w:b/>
          <w:sz w:val="22"/>
          <w:szCs w:val="22"/>
          <w:highlight w:val="yellow"/>
        </w:rPr>
      </w:pPr>
    </w:p>
    <w:p w:rsidR="0067635A" w:rsidRPr="00316BC1" w:rsidRDefault="0067635A">
      <w:pPr>
        <w:keepLines/>
        <w:suppressLineNumbers/>
        <w:rPr>
          <w:sz w:val="22"/>
          <w:szCs w:val="22"/>
          <w:highlight w:val="yellow"/>
        </w:rPr>
      </w:pPr>
    </w:p>
    <w:p w:rsidR="0067635A" w:rsidRPr="00316BC1" w:rsidRDefault="0067635A">
      <w:pPr>
        <w:keepLines/>
        <w:suppressLineNumbers/>
        <w:rPr>
          <w:sz w:val="22"/>
          <w:szCs w:val="22"/>
          <w:highlight w:val="yellow"/>
        </w:rPr>
      </w:pPr>
    </w:p>
    <w:p w:rsidR="0067635A" w:rsidRPr="00316BC1" w:rsidRDefault="0067635A">
      <w:pPr>
        <w:tabs>
          <w:tab w:val="left" w:pos="1276"/>
        </w:tabs>
        <w:spacing w:line="240" w:lineRule="auto"/>
        <w:contextualSpacing/>
        <w:rPr>
          <w:sz w:val="22"/>
          <w:szCs w:val="22"/>
          <w:highlight w:val="yellow"/>
        </w:rPr>
      </w:pPr>
    </w:p>
    <w:p w:rsidR="0067635A" w:rsidRPr="00316BC1" w:rsidRDefault="0067635A">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p w:rsidR="0067635A" w:rsidRPr="00316BC1" w:rsidRDefault="0067635A">
      <w:pPr>
        <w:tabs>
          <w:tab w:val="left" w:pos="1276"/>
        </w:tabs>
        <w:spacing w:line="240" w:lineRule="auto"/>
        <w:contextualSpacing/>
        <w:rPr>
          <w:sz w:val="22"/>
          <w:szCs w:val="22"/>
          <w:highlight w:val="yellow"/>
        </w:rPr>
      </w:pPr>
    </w:p>
    <w:p w:rsidR="00A17D65" w:rsidRPr="00316BC1" w:rsidRDefault="00A17D65">
      <w:pPr>
        <w:tabs>
          <w:tab w:val="left" w:pos="1276"/>
        </w:tabs>
        <w:spacing w:line="240" w:lineRule="auto"/>
        <w:contextualSpacing/>
        <w:rPr>
          <w:sz w:val="22"/>
          <w:szCs w:val="22"/>
          <w:highlight w:val="yellow"/>
        </w:rPr>
      </w:pPr>
    </w:p>
    <w:tbl>
      <w:tblPr>
        <w:tblW w:w="10438" w:type="dxa"/>
        <w:tblLook w:val="04A0"/>
      </w:tblPr>
      <w:tblGrid>
        <w:gridCol w:w="5219"/>
        <w:gridCol w:w="5219"/>
      </w:tblGrid>
      <w:tr w:rsidR="00A17D65" w:rsidRPr="00316BC1" w:rsidTr="00B04279">
        <w:trPr>
          <w:trHeight w:val="274"/>
        </w:trPr>
        <w:tc>
          <w:tcPr>
            <w:tcW w:w="5219" w:type="dxa"/>
          </w:tcPr>
          <w:p w:rsidR="00A17D65" w:rsidRPr="00316BC1" w:rsidRDefault="00A17D65" w:rsidP="00B04279">
            <w:pPr>
              <w:keepLines/>
              <w:suppressLineNumbers/>
              <w:tabs>
                <w:tab w:val="left" w:pos="0"/>
              </w:tabs>
              <w:rPr>
                <w:sz w:val="22"/>
                <w:szCs w:val="22"/>
              </w:rPr>
            </w:pPr>
            <w:r w:rsidRPr="00316BC1">
              <w:rPr>
                <w:sz w:val="22"/>
                <w:szCs w:val="22"/>
              </w:rPr>
              <w:t xml:space="preserve">От </w:t>
            </w:r>
            <w:r w:rsidRPr="00316BC1">
              <w:rPr>
                <w:b/>
                <w:sz w:val="22"/>
                <w:szCs w:val="22"/>
              </w:rPr>
              <w:t>Исполнителя</w:t>
            </w:r>
            <w:r w:rsidRPr="00316BC1">
              <w:rPr>
                <w:sz w:val="22"/>
                <w:szCs w:val="22"/>
              </w:rPr>
              <w:t>:</w:t>
            </w: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 xml:space="preserve">От </w:t>
            </w:r>
            <w:r w:rsidRPr="00316BC1">
              <w:rPr>
                <w:b/>
                <w:sz w:val="22"/>
                <w:szCs w:val="22"/>
              </w:rPr>
              <w:t>Заказчика</w:t>
            </w:r>
            <w:r w:rsidRPr="00316BC1">
              <w:rPr>
                <w:sz w:val="22"/>
                <w:szCs w:val="22"/>
              </w:rPr>
              <w:t>:</w:t>
            </w:r>
          </w:p>
        </w:tc>
      </w:tr>
      <w:tr w:rsidR="00A17D65" w:rsidRPr="00316BC1" w:rsidTr="00B04279">
        <w:trPr>
          <w:trHeight w:val="304"/>
        </w:trPr>
        <w:tc>
          <w:tcPr>
            <w:tcW w:w="5219" w:type="dxa"/>
          </w:tcPr>
          <w:p w:rsidR="00A17D65" w:rsidRPr="00316BC1" w:rsidRDefault="00A17D65" w:rsidP="00B04279">
            <w:pPr>
              <w:keepLines/>
              <w:suppressLineNumbers/>
              <w:tabs>
                <w:tab w:val="left" w:pos="0"/>
              </w:tabs>
              <w:rPr>
                <w:sz w:val="22"/>
                <w:szCs w:val="22"/>
              </w:rPr>
            </w:pP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Директор</w:t>
            </w:r>
          </w:p>
        </w:tc>
      </w:tr>
      <w:tr w:rsidR="00A17D65" w:rsidRPr="00316BC1" w:rsidTr="00B04279">
        <w:trPr>
          <w:trHeight w:val="563"/>
        </w:trPr>
        <w:tc>
          <w:tcPr>
            <w:tcW w:w="5219" w:type="dxa"/>
          </w:tcPr>
          <w:p w:rsidR="00A17D65" w:rsidRPr="00316BC1" w:rsidRDefault="00A17D65" w:rsidP="00B04279">
            <w:pPr>
              <w:keepLines/>
              <w:suppressLineNumbers/>
              <w:tabs>
                <w:tab w:val="left" w:pos="0"/>
              </w:tabs>
              <w:rPr>
                <w:sz w:val="22"/>
                <w:szCs w:val="22"/>
              </w:rPr>
            </w:pP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 xml:space="preserve">ГБОУ Гимназия № 67 </w:t>
            </w:r>
            <w:proofErr w:type="gramStart"/>
            <w:r w:rsidRPr="00316BC1">
              <w:rPr>
                <w:sz w:val="22"/>
                <w:szCs w:val="22"/>
              </w:rPr>
              <w:t>Петроградского</w:t>
            </w:r>
            <w:proofErr w:type="gramEnd"/>
            <w:r w:rsidRPr="00316BC1">
              <w:rPr>
                <w:sz w:val="22"/>
                <w:szCs w:val="22"/>
              </w:rPr>
              <w:t xml:space="preserve"> </w:t>
            </w:r>
          </w:p>
          <w:p w:rsidR="00A17D65" w:rsidRPr="00316BC1" w:rsidRDefault="00A17D65" w:rsidP="00B04279">
            <w:pPr>
              <w:keepLines/>
              <w:suppressLineNumbers/>
              <w:tabs>
                <w:tab w:val="left" w:pos="26"/>
              </w:tabs>
              <w:rPr>
                <w:sz w:val="22"/>
                <w:szCs w:val="22"/>
              </w:rPr>
            </w:pPr>
            <w:r w:rsidRPr="00316BC1">
              <w:rPr>
                <w:sz w:val="22"/>
                <w:szCs w:val="22"/>
              </w:rPr>
              <w:t xml:space="preserve">района </w:t>
            </w:r>
            <w:proofErr w:type="gramStart"/>
            <w:r w:rsidRPr="00316BC1">
              <w:rPr>
                <w:sz w:val="22"/>
                <w:szCs w:val="22"/>
              </w:rPr>
              <w:t>г</w:t>
            </w:r>
            <w:proofErr w:type="gramEnd"/>
            <w:r w:rsidRPr="00316BC1">
              <w:rPr>
                <w:sz w:val="22"/>
                <w:szCs w:val="22"/>
              </w:rPr>
              <w:t>. Санкт-Петербург</w:t>
            </w:r>
          </w:p>
        </w:tc>
      </w:tr>
      <w:tr w:rsidR="00A17D65" w:rsidRPr="00316BC1" w:rsidTr="00B04279">
        <w:trPr>
          <w:trHeight w:val="852"/>
        </w:trPr>
        <w:tc>
          <w:tcPr>
            <w:tcW w:w="5219" w:type="dxa"/>
          </w:tcPr>
          <w:p w:rsidR="00A17D65" w:rsidRPr="00316BC1" w:rsidRDefault="00A17D65" w:rsidP="00B04279">
            <w:pPr>
              <w:keepLines/>
              <w:suppressLineNumbers/>
              <w:tabs>
                <w:tab w:val="left" w:pos="0"/>
              </w:tabs>
              <w:rPr>
                <w:sz w:val="22"/>
                <w:szCs w:val="22"/>
              </w:rPr>
            </w:pPr>
            <w:r w:rsidRPr="00316BC1">
              <w:rPr>
                <w:sz w:val="22"/>
                <w:szCs w:val="22"/>
              </w:rPr>
              <w:t xml:space="preserve">___________________ </w:t>
            </w:r>
            <w:r w:rsidR="004E3943">
              <w:rPr>
                <w:sz w:val="22"/>
                <w:szCs w:val="22"/>
              </w:rPr>
              <w:t>/________________/</w:t>
            </w:r>
          </w:p>
          <w:p w:rsidR="00A17D65" w:rsidRPr="00316BC1" w:rsidRDefault="00A17D65" w:rsidP="00B04279">
            <w:pPr>
              <w:keepLines/>
              <w:suppressLineNumbers/>
              <w:tabs>
                <w:tab w:val="left" w:pos="0"/>
              </w:tabs>
              <w:rPr>
                <w:i/>
                <w:sz w:val="22"/>
                <w:szCs w:val="22"/>
              </w:rPr>
            </w:pPr>
          </w:p>
          <w:p w:rsidR="00A17D65" w:rsidRPr="00316BC1" w:rsidRDefault="00A17D65" w:rsidP="00B04279">
            <w:pPr>
              <w:keepLines/>
              <w:suppressLineNumbers/>
              <w:tabs>
                <w:tab w:val="left" w:pos="0"/>
              </w:tabs>
              <w:rPr>
                <w:i/>
                <w:sz w:val="22"/>
                <w:szCs w:val="22"/>
              </w:rPr>
            </w:pPr>
          </w:p>
          <w:p w:rsidR="00A17D65" w:rsidRPr="00316BC1" w:rsidRDefault="00A17D65" w:rsidP="00B04279">
            <w:pPr>
              <w:keepLines/>
              <w:suppressLineNumbers/>
              <w:tabs>
                <w:tab w:val="left" w:pos="0"/>
              </w:tabs>
              <w:jc w:val="center"/>
              <w:rPr>
                <w:sz w:val="22"/>
                <w:szCs w:val="22"/>
              </w:rPr>
            </w:pPr>
            <w:r w:rsidRPr="00316BC1">
              <w:rPr>
                <w:sz w:val="22"/>
                <w:szCs w:val="22"/>
              </w:rPr>
              <w:t>М.П.</w:t>
            </w:r>
          </w:p>
          <w:p w:rsidR="00A17D65" w:rsidRPr="00316BC1" w:rsidRDefault="00A17D65" w:rsidP="00B04279">
            <w:pPr>
              <w:keepLines/>
              <w:suppressLineNumbers/>
              <w:tabs>
                <w:tab w:val="left" w:pos="0"/>
              </w:tabs>
              <w:rPr>
                <w:sz w:val="22"/>
                <w:szCs w:val="22"/>
              </w:rPr>
            </w:pPr>
            <w:r w:rsidRPr="00316BC1">
              <w:rPr>
                <w:sz w:val="22"/>
                <w:szCs w:val="22"/>
              </w:rPr>
              <w:t>«____» __________________2026 г.</w:t>
            </w:r>
          </w:p>
        </w:tc>
        <w:tc>
          <w:tcPr>
            <w:tcW w:w="5219" w:type="dxa"/>
          </w:tcPr>
          <w:p w:rsidR="00A17D65" w:rsidRPr="00316BC1" w:rsidRDefault="00A17D65" w:rsidP="00B04279">
            <w:pPr>
              <w:keepLines/>
              <w:suppressLineNumbers/>
              <w:tabs>
                <w:tab w:val="left" w:pos="26"/>
              </w:tabs>
              <w:rPr>
                <w:sz w:val="22"/>
                <w:szCs w:val="22"/>
              </w:rPr>
            </w:pPr>
            <w:r w:rsidRPr="00316BC1">
              <w:rPr>
                <w:sz w:val="22"/>
                <w:szCs w:val="22"/>
              </w:rPr>
              <w:t>________________ Григорьева Е.А.</w:t>
            </w:r>
          </w:p>
          <w:p w:rsidR="00A17D65" w:rsidRPr="00316BC1" w:rsidRDefault="00A17D65" w:rsidP="00B04279">
            <w:pPr>
              <w:keepLines/>
              <w:suppressLineNumbers/>
              <w:tabs>
                <w:tab w:val="left" w:pos="26"/>
              </w:tabs>
              <w:rPr>
                <w:sz w:val="22"/>
                <w:szCs w:val="22"/>
              </w:rPr>
            </w:pPr>
          </w:p>
          <w:p w:rsidR="00A17D65" w:rsidRPr="00316BC1" w:rsidRDefault="00A17D65" w:rsidP="00B04279">
            <w:pPr>
              <w:keepLines/>
              <w:suppressLineNumbers/>
              <w:tabs>
                <w:tab w:val="left" w:pos="26"/>
              </w:tabs>
              <w:rPr>
                <w:sz w:val="22"/>
                <w:szCs w:val="22"/>
              </w:rPr>
            </w:pPr>
          </w:p>
          <w:p w:rsidR="00A17D65" w:rsidRPr="00316BC1" w:rsidRDefault="00A17D65" w:rsidP="00B04279">
            <w:pPr>
              <w:keepLines/>
              <w:suppressLineNumbers/>
              <w:tabs>
                <w:tab w:val="left" w:pos="26"/>
              </w:tabs>
              <w:jc w:val="center"/>
              <w:rPr>
                <w:sz w:val="22"/>
                <w:szCs w:val="22"/>
              </w:rPr>
            </w:pPr>
            <w:r w:rsidRPr="00316BC1">
              <w:rPr>
                <w:sz w:val="22"/>
                <w:szCs w:val="22"/>
              </w:rPr>
              <w:t>М.П.</w:t>
            </w:r>
          </w:p>
          <w:p w:rsidR="00A17D65" w:rsidRPr="00316BC1" w:rsidRDefault="00A17D65" w:rsidP="00B04279">
            <w:pPr>
              <w:keepLines/>
              <w:suppressLineNumbers/>
              <w:tabs>
                <w:tab w:val="left" w:pos="26"/>
              </w:tabs>
              <w:rPr>
                <w:sz w:val="22"/>
                <w:szCs w:val="22"/>
              </w:rPr>
            </w:pPr>
            <w:r w:rsidRPr="00316BC1">
              <w:rPr>
                <w:sz w:val="22"/>
                <w:szCs w:val="22"/>
              </w:rPr>
              <w:t>«____» __________________2026 г.</w:t>
            </w:r>
          </w:p>
        </w:tc>
      </w:tr>
    </w:tbl>
    <w:p w:rsidR="0067635A" w:rsidRDefault="0067635A">
      <w:pPr>
        <w:tabs>
          <w:tab w:val="left" w:pos="1276"/>
        </w:tabs>
        <w:spacing w:line="240" w:lineRule="auto"/>
        <w:contextualSpacing/>
        <w:rPr>
          <w:sz w:val="22"/>
          <w:szCs w:val="22"/>
        </w:rPr>
      </w:pPr>
    </w:p>
    <w:sectPr w:rsidR="0067635A" w:rsidSect="0017657A">
      <w:pgSz w:w="11906" w:h="16838"/>
      <w:pgMar w:top="851" w:right="850"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BAD" w:rsidRDefault="00923BAD">
      <w:pPr>
        <w:spacing w:line="240" w:lineRule="auto"/>
      </w:pPr>
      <w:r>
        <w:separator/>
      </w:r>
    </w:p>
  </w:endnote>
  <w:endnote w:type="continuationSeparator" w:id="0">
    <w:p w:rsidR="00923BAD" w:rsidRDefault="00923BA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BAD" w:rsidRDefault="00923BAD">
      <w:pPr>
        <w:spacing w:line="240" w:lineRule="auto"/>
      </w:pPr>
      <w:r>
        <w:separator/>
      </w:r>
    </w:p>
  </w:footnote>
  <w:footnote w:type="continuationSeparator" w:id="0">
    <w:p w:rsidR="00923BAD" w:rsidRDefault="00923BA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5EC6"/>
    <w:multiLevelType w:val="multilevel"/>
    <w:tmpl w:val="76B8D716"/>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nsid w:val="14386994"/>
    <w:multiLevelType w:val="multilevel"/>
    <w:tmpl w:val="29F8740A"/>
    <w:lvl w:ilvl="0">
      <w:start w:val="3"/>
      <w:numFmt w:val="decimal"/>
      <w:lvlText w:val="%1."/>
      <w:lvlJc w:val="left"/>
      <w:pPr>
        <w:ind w:left="360" w:hanging="360"/>
      </w:pPr>
      <w:rPr>
        <w:rFonts w:hint="default"/>
        <w:b w:val="0"/>
      </w:rPr>
    </w:lvl>
    <w:lvl w:ilvl="1">
      <w:start w:val="1"/>
      <w:numFmt w:val="decimal"/>
      <w:lvlText w:val="4.%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C983863"/>
    <w:multiLevelType w:val="multilevel"/>
    <w:tmpl w:val="36500AEA"/>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nsid w:val="2C671604"/>
    <w:multiLevelType w:val="multilevel"/>
    <w:tmpl w:val="BFAE04B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8BF25D1"/>
    <w:multiLevelType w:val="hybridMultilevel"/>
    <w:tmpl w:val="1652C440"/>
    <w:lvl w:ilvl="0" w:tplc="53381E12">
      <w:start w:val="1"/>
      <w:numFmt w:val="decimal"/>
      <w:lvlText w:val="%1."/>
      <w:lvlJc w:val="left"/>
      <w:pPr>
        <w:tabs>
          <w:tab w:val="num" w:pos="720"/>
        </w:tabs>
        <w:ind w:left="720" w:hanging="360"/>
      </w:pPr>
      <w:rPr>
        <w:i w:val="0"/>
      </w:rPr>
    </w:lvl>
    <w:lvl w:ilvl="1" w:tplc="DDEC45D4">
      <w:start w:val="1"/>
      <w:numFmt w:val="lowerLetter"/>
      <w:lvlText w:val="%2."/>
      <w:lvlJc w:val="left"/>
      <w:pPr>
        <w:tabs>
          <w:tab w:val="num" w:pos="1440"/>
        </w:tabs>
        <w:ind w:left="1440" w:hanging="360"/>
      </w:pPr>
    </w:lvl>
    <w:lvl w:ilvl="2" w:tplc="255EEEA6">
      <w:start w:val="1"/>
      <w:numFmt w:val="lowerRoman"/>
      <w:lvlText w:val="%3."/>
      <w:lvlJc w:val="right"/>
      <w:pPr>
        <w:tabs>
          <w:tab w:val="num" w:pos="2160"/>
        </w:tabs>
        <w:ind w:left="2160" w:hanging="180"/>
      </w:pPr>
    </w:lvl>
    <w:lvl w:ilvl="3" w:tplc="192864BA">
      <w:start w:val="1"/>
      <w:numFmt w:val="decimal"/>
      <w:lvlText w:val="%4."/>
      <w:lvlJc w:val="left"/>
      <w:pPr>
        <w:tabs>
          <w:tab w:val="num" w:pos="2880"/>
        </w:tabs>
        <w:ind w:left="2880" w:hanging="360"/>
      </w:pPr>
    </w:lvl>
    <w:lvl w:ilvl="4" w:tplc="B43CF2B4">
      <w:start w:val="1"/>
      <w:numFmt w:val="lowerLetter"/>
      <w:lvlText w:val="%5."/>
      <w:lvlJc w:val="left"/>
      <w:pPr>
        <w:tabs>
          <w:tab w:val="num" w:pos="3600"/>
        </w:tabs>
        <w:ind w:left="3600" w:hanging="360"/>
      </w:pPr>
    </w:lvl>
    <w:lvl w:ilvl="5" w:tplc="7CE6FD64">
      <w:start w:val="1"/>
      <w:numFmt w:val="lowerRoman"/>
      <w:lvlText w:val="%6."/>
      <w:lvlJc w:val="right"/>
      <w:pPr>
        <w:tabs>
          <w:tab w:val="num" w:pos="4320"/>
        </w:tabs>
        <w:ind w:left="4320" w:hanging="180"/>
      </w:pPr>
    </w:lvl>
    <w:lvl w:ilvl="6" w:tplc="AD287D44">
      <w:start w:val="1"/>
      <w:numFmt w:val="decimal"/>
      <w:lvlText w:val="%7."/>
      <w:lvlJc w:val="left"/>
      <w:pPr>
        <w:tabs>
          <w:tab w:val="num" w:pos="5040"/>
        </w:tabs>
        <w:ind w:left="5040" w:hanging="360"/>
      </w:pPr>
    </w:lvl>
    <w:lvl w:ilvl="7" w:tplc="2EAA9E00">
      <w:start w:val="1"/>
      <w:numFmt w:val="lowerLetter"/>
      <w:lvlText w:val="%8."/>
      <w:lvlJc w:val="left"/>
      <w:pPr>
        <w:tabs>
          <w:tab w:val="num" w:pos="5760"/>
        </w:tabs>
        <w:ind w:left="5760" w:hanging="360"/>
      </w:pPr>
    </w:lvl>
    <w:lvl w:ilvl="8" w:tplc="E430C0EE">
      <w:start w:val="1"/>
      <w:numFmt w:val="lowerRoman"/>
      <w:lvlText w:val="%9."/>
      <w:lvlJc w:val="right"/>
      <w:pPr>
        <w:tabs>
          <w:tab w:val="num" w:pos="6480"/>
        </w:tabs>
        <w:ind w:left="6480" w:hanging="180"/>
      </w:pPr>
    </w:lvl>
  </w:abstractNum>
  <w:abstractNum w:abstractNumId="5">
    <w:nsid w:val="399E172A"/>
    <w:multiLevelType w:val="hybridMultilevel"/>
    <w:tmpl w:val="98E63CAE"/>
    <w:lvl w:ilvl="0" w:tplc="7166E6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C9615BD"/>
    <w:multiLevelType w:val="hybridMultilevel"/>
    <w:tmpl w:val="3D985764"/>
    <w:lvl w:ilvl="0" w:tplc="1904F2D0">
      <w:start w:val="1"/>
      <w:numFmt w:val="decimal"/>
      <w:lvlText w:val="5.%1."/>
      <w:lvlJc w:val="left"/>
      <w:pPr>
        <w:ind w:left="720" w:hanging="360"/>
      </w:pPr>
      <w:rPr>
        <w:rFonts w:ascii="Times New Roman" w:hAnsi="Times New Roman" w:cs="Times New Roman" w:hint="default"/>
        <w:b w:val="0"/>
      </w:rPr>
    </w:lvl>
    <w:lvl w:ilvl="1" w:tplc="A4D60EE4">
      <w:start w:val="1"/>
      <w:numFmt w:val="lowerLetter"/>
      <w:lvlText w:val="%2."/>
      <w:lvlJc w:val="left"/>
      <w:pPr>
        <w:ind w:left="1440" w:hanging="360"/>
      </w:pPr>
    </w:lvl>
    <w:lvl w:ilvl="2" w:tplc="A3628CA8">
      <w:start w:val="1"/>
      <w:numFmt w:val="lowerRoman"/>
      <w:lvlText w:val="%3."/>
      <w:lvlJc w:val="right"/>
      <w:pPr>
        <w:ind w:left="2160" w:hanging="180"/>
      </w:pPr>
    </w:lvl>
    <w:lvl w:ilvl="3" w:tplc="A3520AFC">
      <w:start w:val="1"/>
      <w:numFmt w:val="decimal"/>
      <w:lvlText w:val="%4."/>
      <w:lvlJc w:val="left"/>
      <w:pPr>
        <w:ind w:left="2880" w:hanging="360"/>
      </w:pPr>
    </w:lvl>
    <w:lvl w:ilvl="4" w:tplc="BCCC7460">
      <w:start w:val="1"/>
      <w:numFmt w:val="lowerLetter"/>
      <w:lvlText w:val="%5."/>
      <w:lvlJc w:val="left"/>
      <w:pPr>
        <w:ind w:left="3600" w:hanging="360"/>
      </w:pPr>
    </w:lvl>
    <w:lvl w:ilvl="5" w:tplc="F0DCF142">
      <w:start w:val="1"/>
      <w:numFmt w:val="lowerRoman"/>
      <w:lvlText w:val="%6."/>
      <w:lvlJc w:val="right"/>
      <w:pPr>
        <w:ind w:left="4320" w:hanging="180"/>
      </w:pPr>
    </w:lvl>
    <w:lvl w:ilvl="6" w:tplc="0DF01B56">
      <w:start w:val="1"/>
      <w:numFmt w:val="decimal"/>
      <w:lvlText w:val="%7."/>
      <w:lvlJc w:val="left"/>
      <w:pPr>
        <w:ind w:left="5040" w:hanging="360"/>
      </w:pPr>
    </w:lvl>
    <w:lvl w:ilvl="7" w:tplc="32683DE2">
      <w:start w:val="1"/>
      <w:numFmt w:val="lowerLetter"/>
      <w:lvlText w:val="%8."/>
      <w:lvlJc w:val="left"/>
      <w:pPr>
        <w:ind w:left="5760" w:hanging="360"/>
      </w:pPr>
    </w:lvl>
    <w:lvl w:ilvl="8" w:tplc="71901D64">
      <w:start w:val="1"/>
      <w:numFmt w:val="lowerRoman"/>
      <w:lvlText w:val="%9."/>
      <w:lvlJc w:val="right"/>
      <w:pPr>
        <w:ind w:left="6480" w:hanging="180"/>
      </w:pPr>
    </w:lvl>
  </w:abstractNum>
  <w:abstractNum w:abstractNumId="7">
    <w:nsid w:val="4E305846"/>
    <w:multiLevelType w:val="hybridMultilevel"/>
    <w:tmpl w:val="99F02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7A02B4"/>
    <w:multiLevelType w:val="multilevel"/>
    <w:tmpl w:val="BEF203C0"/>
    <w:lvl w:ilvl="0">
      <w:start w:val="1"/>
      <w:numFmt w:val="decimal"/>
      <w:lvlText w:val="%1."/>
      <w:lvlJc w:val="left"/>
      <w:pPr>
        <w:ind w:left="1050" w:hanging="1050"/>
      </w:pPr>
      <w:rPr>
        <w:rFonts w:hint="default"/>
      </w:rPr>
    </w:lvl>
    <w:lvl w:ilvl="1">
      <w:start w:val="1"/>
      <w:numFmt w:val="decimal"/>
      <w:lvlText w:val="%1.%2."/>
      <w:lvlJc w:val="left"/>
      <w:pPr>
        <w:ind w:left="1617" w:hanging="1050"/>
      </w:pPr>
      <w:rPr>
        <w:rFonts w:hint="default"/>
      </w:rPr>
    </w:lvl>
    <w:lvl w:ilvl="2">
      <w:start w:val="1"/>
      <w:numFmt w:val="decimal"/>
      <w:lvlText w:val="%1.%2.%3."/>
      <w:lvlJc w:val="left"/>
      <w:pPr>
        <w:ind w:left="2184" w:hanging="1050"/>
      </w:pPr>
      <w:rPr>
        <w:rFonts w:hint="default"/>
      </w:rPr>
    </w:lvl>
    <w:lvl w:ilvl="3">
      <w:start w:val="1"/>
      <w:numFmt w:val="decimal"/>
      <w:lvlText w:val="%1.%2.%3.%4."/>
      <w:lvlJc w:val="left"/>
      <w:pPr>
        <w:ind w:left="2751" w:hanging="10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
    <w:nsid w:val="540F1DD7"/>
    <w:multiLevelType w:val="multilevel"/>
    <w:tmpl w:val="0694BD1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nsid w:val="6C263743"/>
    <w:multiLevelType w:val="multilevel"/>
    <w:tmpl w:val="1A302918"/>
    <w:lvl w:ilvl="0">
      <w:start w:val="6"/>
      <w:numFmt w:val="decimal"/>
      <w:lvlText w:val="%1."/>
      <w:lvlJc w:val="left"/>
      <w:pPr>
        <w:ind w:left="390" w:hanging="390"/>
      </w:pPr>
      <w:rPr>
        <w:rFonts w:hint="default"/>
        <w:b/>
      </w:rPr>
    </w:lvl>
    <w:lvl w:ilvl="1">
      <w:start w:val="1"/>
      <w:numFmt w:val="decimal"/>
      <w:lvlText w:val="%1.%2."/>
      <w:lvlJc w:val="left"/>
      <w:pPr>
        <w:ind w:left="213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2"/>
  </w:num>
  <w:num w:numId="3">
    <w:abstractNumId w:val="10"/>
  </w:num>
  <w:num w:numId="4">
    <w:abstractNumId w:val="8"/>
  </w:num>
  <w:num w:numId="5">
    <w:abstractNumId w:val="9"/>
  </w:num>
  <w:num w:numId="6">
    <w:abstractNumId w:val="1"/>
  </w:num>
  <w:num w:numId="7">
    <w:abstractNumId w:val="6"/>
  </w:num>
  <w:num w:numId="8">
    <w:abstractNumId w:val="3"/>
  </w:num>
  <w:num w:numId="9">
    <w:abstractNumId w:val="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balanceSingleByteDoubleByteWidth/>
    <w:ulTrailSpace/>
  </w:compat>
  <w:rsids>
    <w:rsidRoot w:val="0067635A"/>
    <w:rsid w:val="000022D5"/>
    <w:rsid w:val="00007DD9"/>
    <w:rsid w:val="00055333"/>
    <w:rsid w:val="000B45E3"/>
    <w:rsid w:val="000C14B6"/>
    <w:rsid w:val="000E2DE6"/>
    <w:rsid w:val="0017657A"/>
    <w:rsid w:val="001C581C"/>
    <w:rsid w:val="001D6DE8"/>
    <w:rsid w:val="001E2488"/>
    <w:rsid w:val="00212017"/>
    <w:rsid w:val="0022206A"/>
    <w:rsid w:val="00241BF5"/>
    <w:rsid w:val="00265EC1"/>
    <w:rsid w:val="00316BC1"/>
    <w:rsid w:val="00391D9E"/>
    <w:rsid w:val="003A0B35"/>
    <w:rsid w:val="004C710B"/>
    <w:rsid w:val="004E3943"/>
    <w:rsid w:val="0058752A"/>
    <w:rsid w:val="005947D6"/>
    <w:rsid w:val="005A2DC2"/>
    <w:rsid w:val="005D2A99"/>
    <w:rsid w:val="005E5B7E"/>
    <w:rsid w:val="00602761"/>
    <w:rsid w:val="00653EBF"/>
    <w:rsid w:val="0067635A"/>
    <w:rsid w:val="00687266"/>
    <w:rsid w:val="00694B93"/>
    <w:rsid w:val="006E353A"/>
    <w:rsid w:val="00707FBD"/>
    <w:rsid w:val="00726515"/>
    <w:rsid w:val="00733F70"/>
    <w:rsid w:val="00772709"/>
    <w:rsid w:val="007A3F4A"/>
    <w:rsid w:val="007A43ED"/>
    <w:rsid w:val="007A6192"/>
    <w:rsid w:val="007D064C"/>
    <w:rsid w:val="008246DC"/>
    <w:rsid w:val="0084531B"/>
    <w:rsid w:val="00847D39"/>
    <w:rsid w:val="008920B1"/>
    <w:rsid w:val="00903D16"/>
    <w:rsid w:val="00920881"/>
    <w:rsid w:val="00923BAD"/>
    <w:rsid w:val="009D1089"/>
    <w:rsid w:val="00A17D65"/>
    <w:rsid w:val="00A43956"/>
    <w:rsid w:val="00A87A7B"/>
    <w:rsid w:val="00B64DE0"/>
    <w:rsid w:val="00C55F69"/>
    <w:rsid w:val="00C953AB"/>
    <w:rsid w:val="00CA1F49"/>
    <w:rsid w:val="00D34893"/>
    <w:rsid w:val="00DD7B79"/>
    <w:rsid w:val="00E23BB1"/>
    <w:rsid w:val="00E7100F"/>
    <w:rsid w:val="00EF3223"/>
    <w:rsid w:val="00F02537"/>
    <w:rsid w:val="00F323C2"/>
    <w:rsid w:val="00F42391"/>
    <w:rsid w:val="00F5074D"/>
    <w:rsid w:val="00FA358E"/>
    <w:rsid w:val="00FA6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017"/>
    <w:pPr>
      <w:spacing w:line="100" w:lineRule="atLeast"/>
      <w:jc w:val="both"/>
    </w:pPr>
    <w:rPr>
      <w:sz w:val="24"/>
      <w:szCs w:val="24"/>
      <w:lang w:eastAsia="ar-SA"/>
    </w:rPr>
  </w:style>
  <w:style w:type="paragraph" w:styleId="1">
    <w:name w:val="heading 1"/>
    <w:basedOn w:val="a"/>
    <w:next w:val="a"/>
    <w:link w:val="10"/>
    <w:uiPriority w:val="9"/>
    <w:qFormat/>
    <w:rsid w:val="00212017"/>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212017"/>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212017"/>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212017"/>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212017"/>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212017"/>
    <w:pPr>
      <w:keepNext/>
      <w:keepLines/>
      <w:spacing w:before="320" w:after="200"/>
      <w:outlineLvl w:val="5"/>
    </w:pPr>
    <w:rPr>
      <w:rFonts w:ascii="Arial" w:eastAsia="Arial" w:hAnsi="Arial" w:cs="Arial"/>
      <w:b/>
      <w:bCs/>
      <w:sz w:val="22"/>
      <w:szCs w:val="22"/>
    </w:rPr>
  </w:style>
  <w:style w:type="paragraph" w:styleId="7">
    <w:name w:val="heading 7"/>
    <w:basedOn w:val="a"/>
    <w:next w:val="a"/>
    <w:link w:val="70"/>
    <w:qFormat/>
    <w:rsid w:val="00212017"/>
    <w:pPr>
      <w:keepNext/>
      <w:widowControl w:val="0"/>
      <w:spacing w:line="240" w:lineRule="auto"/>
      <w:jc w:val="center"/>
      <w:outlineLvl w:val="6"/>
    </w:pPr>
    <w:rPr>
      <w:b/>
      <w:bCs/>
      <w:szCs w:val="20"/>
      <w:lang w:eastAsia="ru-RU"/>
    </w:rPr>
  </w:style>
  <w:style w:type="paragraph" w:styleId="8">
    <w:name w:val="heading 8"/>
    <w:basedOn w:val="a"/>
    <w:next w:val="a"/>
    <w:link w:val="80"/>
    <w:uiPriority w:val="9"/>
    <w:unhideWhenUsed/>
    <w:qFormat/>
    <w:rsid w:val="00212017"/>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212017"/>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017"/>
    <w:rPr>
      <w:rFonts w:ascii="Arial" w:eastAsia="Arial" w:hAnsi="Arial" w:cs="Arial"/>
      <w:sz w:val="40"/>
      <w:szCs w:val="40"/>
    </w:rPr>
  </w:style>
  <w:style w:type="character" w:customStyle="1" w:styleId="20">
    <w:name w:val="Заголовок 2 Знак"/>
    <w:basedOn w:val="a0"/>
    <w:link w:val="2"/>
    <w:uiPriority w:val="9"/>
    <w:rsid w:val="00212017"/>
    <w:rPr>
      <w:rFonts w:ascii="Arial" w:eastAsia="Arial" w:hAnsi="Arial" w:cs="Arial"/>
      <w:sz w:val="34"/>
    </w:rPr>
  </w:style>
  <w:style w:type="character" w:customStyle="1" w:styleId="30">
    <w:name w:val="Заголовок 3 Знак"/>
    <w:basedOn w:val="a0"/>
    <w:link w:val="3"/>
    <w:uiPriority w:val="9"/>
    <w:rsid w:val="00212017"/>
    <w:rPr>
      <w:rFonts w:ascii="Arial" w:eastAsia="Arial" w:hAnsi="Arial" w:cs="Arial"/>
      <w:sz w:val="30"/>
      <w:szCs w:val="30"/>
    </w:rPr>
  </w:style>
  <w:style w:type="character" w:customStyle="1" w:styleId="40">
    <w:name w:val="Заголовок 4 Знак"/>
    <w:basedOn w:val="a0"/>
    <w:link w:val="4"/>
    <w:uiPriority w:val="9"/>
    <w:rsid w:val="00212017"/>
    <w:rPr>
      <w:rFonts w:ascii="Arial" w:eastAsia="Arial" w:hAnsi="Arial" w:cs="Arial"/>
      <w:b/>
      <w:bCs/>
      <w:sz w:val="26"/>
      <w:szCs w:val="26"/>
    </w:rPr>
  </w:style>
  <w:style w:type="character" w:customStyle="1" w:styleId="50">
    <w:name w:val="Заголовок 5 Знак"/>
    <w:basedOn w:val="a0"/>
    <w:link w:val="5"/>
    <w:uiPriority w:val="9"/>
    <w:rsid w:val="00212017"/>
    <w:rPr>
      <w:rFonts w:ascii="Arial" w:eastAsia="Arial" w:hAnsi="Arial" w:cs="Arial"/>
      <w:b/>
      <w:bCs/>
      <w:sz w:val="24"/>
      <w:szCs w:val="24"/>
    </w:rPr>
  </w:style>
  <w:style w:type="character" w:customStyle="1" w:styleId="60">
    <w:name w:val="Заголовок 6 Знак"/>
    <w:basedOn w:val="a0"/>
    <w:link w:val="6"/>
    <w:uiPriority w:val="9"/>
    <w:rsid w:val="00212017"/>
    <w:rPr>
      <w:rFonts w:ascii="Arial" w:eastAsia="Arial" w:hAnsi="Arial" w:cs="Arial"/>
      <w:b/>
      <w:bCs/>
      <w:sz w:val="22"/>
      <w:szCs w:val="22"/>
    </w:rPr>
  </w:style>
  <w:style w:type="character" w:customStyle="1" w:styleId="Heading7Char">
    <w:name w:val="Heading 7 Char"/>
    <w:basedOn w:val="a0"/>
    <w:uiPriority w:val="9"/>
    <w:rsid w:val="00212017"/>
    <w:rPr>
      <w:rFonts w:ascii="Arial" w:eastAsia="Arial" w:hAnsi="Arial" w:cs="Arial"/>
      <w:b/>
      <w:bCs/>
      <w:i/>
      <w:iCs/>
      <w:sz w:val="22"/>
      <w:szCs w:val="22"/>
    </w:rPr>
  </w:style>
  <w:style w:type="character" w:customStyle="1" w:styleId="80">
    <w:name w:val="Заголовок 8 Знак"/>
    <w:basedOn w:val="a0"/>
    <w:link w:val="8"/>
    <w:uiPriority w:val="9"/>
    <w:rsid w:val="00212017"/>
    <w:rPr>
      <w:rFonts w:ascii="Arial" w:eastAsia="Arial" w:hAnsi="Arial" w:cs="Arial"/>
      <w:i/>
      <w:iCs/>
      <w:sz w:val="22"/>
      <w:szCs w:val="22"/>
    </w:rPr>
  </w:style>
  <w:style w:type="character" w:customStyle="1" w:styleId="90">
    <w:name w:val="Заголовок 9 Знак"/>
    <w:basedOn w:val="a0"/>
    <w:link w:val="9"/>
    <w:uiPriority w:val="9"/>
    <w:rsid w:val="00212017"/>
    <w:rPr>
      <w:rFonts w:ascii="Arial" w:eastAsia="Arial" w:hAnsi="Arial" w:cs="Arial"/>
      <w:i/>
      <w:iCs/>
      <w:sz w:val="21"/>
      <w:szCs w:val="21"/>
    </w:rPr>
  </w:style>
  <w:style w:type="paragraph" w:styleId="a3">
    <w:name w:val="Title"/>
    <w:basedOn w:val="a"/>
    <w:next w:val="a"/>
    <w:link w:val="a4"/>
    <w:uiPriority w:val="10"/>
    <w:qFormat/>
    <w:rsid w:val="00212017"/>
    <w:pPr>
      <w:spacing w:before="300" w:after="200"/>
      <w:contextualSpacing/>
    </w:pPr>
    <w:rPr>
      <w:sz w:val="48"/>
      <w:szCs w:val="48"/>
    </w:rPr>
  </w:style>
  <w:style w:type="character" w:customStyle="1" w:styleId="a4">
    <w:name w:val="Название Знак"/>
    <w:basedOn w:val="a0"/>
    <w:link w:val="a3"/>
    <w:uiPriority w:val="10"/>
    <w:rsid w:val="00212017"/>
    <w:rPr>
      <w:sz w:val="48"/>
      <w:szCs w:val="48"/>
    </w:rPr>
  </w:style>
  <w:style w:type="paragraph" w:styleId="a5">
    <w:name w:val="Subtitle"/>
    <w:basedOn w:val="a"/>
    <w:next w:val="a"/>
    <w:link w:val="a6"/>
    <w:uiPriority w:val="11"/>
    <w:qFormat/>
    <w:rsid w:val="00212017"/>
    <w:pPr>
      <w:spacing w:before="200" w:after="200"/>
    </w:pPr>
  </w:style>
  <w:style w:type="character" w:customStyle="1" w:styleId="a6">
    <w:name w:val="Подзаголовок Знак"/>
    <w:basedOn w:val="a0"/>
    <w:link w:val="a5"/>
    <w:uiPriority w:val="11"/>
    <w:rsid w:val="00212017"/>
    <w:rPr>
      <w:sz w:val="24"/>
      <w:szCs w:val="24"/>
    </w:rPr>
  </w:style>
  <w:style w:type="paragraph" w:styleId="21">
    <w:name w:val="Quote"/>
    <w:basedOn w:val="a"/>
    <w:next w:val="a"/>
    <w:link w:val="22"/>
    <w:uiPriority w:val="29"/>
    <w:qFormat/>
    <w:rsid w:val="00212017"/>
    <w:pPr>
      <w:ind w:left="720" w:right="720"/>
    </w:pPr>
    <w:rPr>
      <w:i/>
    </w:rPr>
  </w:style>
  <w:style w:type="character" w:customStyle="1" w:styleId="22">
    <w:name w:val="Цитата 2 Знак"/>
    <w:link w:val="21"/>
    <w:uiPriority w:val="29"/>
    <w:rsid w:val="00212017"/>
    <w:rPr>
      <w:i/>
    </w:rPr>
  </w:style>
  <w:style w:type="paragraph" w:styleId="a7">
    <w:name w:val="Intense Quote"/>
    <w:basedOn w:val="a"/>
    <w:next w:val="a"/>
    <w:link w:val="a8"/>
    <w:uiPriority w:val="30"/>
    <w:qFormat/>
    <w:rsid w:val="0021201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212017"/>
    <w:rPr>
      <w:i/>
    </w:rPr>
  </w:style>
  <w:style w:type="character" w:customStyle="1" w:styleId="HeaderChar">
    <w:name w:val="Header Char"/>
    <w:basedOn w:val="a0"/>
    <w:uiPriority w:val="99"/>
    <w:rsid w:val="00212017"/>
  </w:style>
  <w:style w:type="character" w:customStyle="1" w:styleId="FooterChar">
    <w:name w:val="Footer Char"/>
    <w:basedOn w:val="a0"/>
    <w:uiPriority w:val="99"/>
    <w:rsid w:val="00212017"/>
  </w:style>
  <w:style w:type="paragraph" w:styleId="a9">
    <w:name w:val="caption"/>
    <w:basedOn w:val="a"/>
    <w:next w:val="a"/>
    <w:link w:val="aa"/>
    <w:uiPriority w:val="35"/>
    <w:semiHidden/>
    <w:unhideWhenUsed/>
    <w:qFormat/>
    <w:rsid w:val="00212017"/>
    <w:pPr>
      <w:spacing w:line="276" w:lineRule="auto"/>
    </w:pPr>
    <w:rPr>
      <w:b/>
      <w:bCs/>
      <w:color w:val="4F81BD" w:themeColor="accent1"/>
      <w:sz w:val="18"/>
      <w:szCs w:val="18"/>
    </w:rPr>
  </w:style>
  <w:style w:type="character" w:customStyle="1" w:styleId="aa">
    <w:name w:val="Название объекта Знак"/>
    <w:basedOn w:val="a0"/>
    <w:link w:val="a9"/>
    <w:uiPriority w:val="35"/>
    <w:rsid w:val="00212017"/>
    <w:rPr>
      <w:b/>
      <w:bCs/>
      <w:color w:val="4F81BD" w:themeColor="accent1"/>
      <w:sz w:val="18"/>
      <w:szCs w:val="18"/>
    </w:rPr>
  </w:style>
  <w:style w:type="table" w:customStyle="1" w:styleId="TableGridLight">
    <w:name w:val="Table Grid Light"/>
    <w:basedOn w:val="a1"/>
    <w:uiPriority w:val="59"/>
    <w:rsid w:val="0021201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rsid w:val="0021201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1"/>
    <w:uiPriority w:val="59"/>
    <w:rsid w:val="00212017"/>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1"/>
    <w:uiPriority w:val="99"/>
    <w:rsid w:val="00212017"/>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212017"/>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212017"/>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212017"/>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212017"/>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212017"/>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212017"/>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21201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212017"/>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212017"/>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212017"/>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212017"/>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212017"/>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212017"/>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21201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212017"/>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212017"/>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212017"/>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212017"/>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212017"/>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212017"/>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212017"/>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212017"/>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212017"/>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212017"/>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212017"/>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212017"/>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212017"/>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21201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212017"/>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212017"/>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212017"/>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212017"/>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212017"/>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212017"/>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212017"/>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212017"/>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212017"/>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212017"/>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212017"/>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212017"/>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212017"/>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212017"/>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21201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212017"/>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212017"/>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212017"/>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212017"/>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212017"/>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212017"/>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212017"/>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21201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212017"/>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212017"/>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212017"/>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212017"/>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212017"/>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212017"/>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21201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212017"/>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212017"/>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212017"/>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212017"/>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212017"/>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212017"/>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212017"/>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212017"/>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212017"/>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212017"/>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212017"/>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212017"/>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212017"/>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21201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212017"/>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212017"/>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212017"/>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212017"/>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212017"/>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212017"/>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212017"/>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212017"/>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212017"/>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212017"/>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212017"/>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212017"/>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212017"/>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21201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212017"/>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212017"/>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212017"/>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212017"/>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212017"/>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212017"/>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212017"/>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212017"/>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12017"/>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212017"/>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212017"/>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212017"/>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212017"/>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212017"/>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rsid w:val="00212017"/>
    <w:pPr>
      <w:spacing w:after="40" w:line="240" w:lineRule="auto"/>
    </w:pPr>
    <w:rPr>
      <w:sz w:val="18"/>
    </w:rPr>
  </w:style>
  <w:style w:type="character" w:customStyle="1" w:styleId="ac">
    <w:name w:val="Текст сноски Знак"/>
    <w:link w:val="ab"/>
    <w:uiPriority w:val="99"/>
    <w:rsid w:val="00212017"/>
    <w:rPr>
      <w:sz w:val="18"/>
    </w:rPr>
  </w:style>
  <w:style w:type="character" w:styleId="ad">
    <w:name w:val="footnote reference"/>
    <w:basedOn w:val="a0"/>
    <w:uiPriority w:val="99"/>
    <w:unhideWhenUsed/>
    <w:rsid w:val="00212017"/>
    <w:rPr>
      <w:vertAlign w:val="superscript"/>
    </w:rPr>
  </w:style>
  <w:style w:type="character" w:customStyle="1" w:styleId="EndnoteTextChar">
    <w:name w:val="Endnote Text Char"/>
    <w:uiPriority w:val="99"/>
    <w:rsid w:val="00212017"/>
    <w:rPr>
      <w:sz w:val="20"/>
    </w:rPr>
  </w:style>
  <w:style w:type="paragraph" w:styleId="12">
    <w:name w:val="toc 1"/>
    <w:basedOn w:val="a"/>
    <w:next w:val="a"/>
    <w:uiPriority w:val="39"/>
    <w:unhideWhenUsed/>
    <w:rsid w:val="00212017"/>
    <w:pPr>
      <w:spacing w:after="57"/>
    </w:pPr>
  </w:style>
  <w:style w:type="paragraph" w:styleId="23">
    <w:name w:val="toc 2"/>
    <w:basedOn w:val="a"/>
    <w:next w:val="a"/>
    <w:uiPriority w:val="39"/>
    <w:unhideWhenUsed/>
    <w:rsid w:val="00212017"/>
    <w:pPr>
      <w:spacing w:after="57"/>
      <w:ind w:left="283"/>
    </w:pPr>
  </w:style>
  <w:style w:type="paragraph" w:styleId="32">
    <w:name w:val="toc 3"/>
    <w:basedOn w:val="a"/>
    <w:next w:val="a"/>
    <w:uiPriority w:val="39"/>
    <w:unhideWhenUsed/>
    <w:rsid w:val="00212017"/>
    <w:pPr>
      <w:spacing w:after="57"/>
      <w:ind w:left="567"/>
    </w:pPr>
  </w:style>
  <w:style w:type="paragraph" w:styleId="42">
    <w:name w:val="toc 4"/>
    <w:basedOn w:val="a"/>
    <w:next w:val="a"/>
    <w:uiPriority w:val="39"/>
    <w:unhideWhenUsed/>
    <w:rsid w:val="00212017"/>
    <w:pPr>
      <w:spacing w:after="57"/>
      <w:ind w:left="850"/>
    </w:pPr>
  </w:style>
  <w:style w:type="paragraph" w:styleId="52">
    <w:name w:val="toc 5"/>
    <w:basedOn w:val="a"/>
    <w:next w:val="a"/>
    <w:uiPriority w:val="39"/>
    <w:unhideWhenUsed/>
    <w:rsid w:val="00212017"/>
    <w:pPr>
      <w:spacing w:after="57"/>
      <w:ind w:left="1134"/>
    </w:pPr>
  </w:style>
  <w:style w:type="paragraph" w:styleId="61">
    <w:name w:val="toc 6"/>
    <w:basedOn w:val="a"/>
    <w:next w:val="a"/>
    <w:uiPriority w:val="39"/>
    <w:unhideWhenUsed/>
    <w:rsid w:val="00212017"/>
    <w:pPr>
      <w:spacing w:after="57"/>
      <w:ind w:left="1417"/>
    </w:pPr>
  </w:style>
  <w:style w:type="paragraph" w:styleId="71">
    <w:name w:val="toc 7"/>
    <w:basedOn w:val="a"/>
    <w:next w:val="a"/>
    <w:uiPriority w:val="39"/>
    <w:unhideWhenUsed/>
    <w:rsid w:val="00212017"/>
    <w:pPr>
      <w:spacing w:after="57"/>
      <w:ind w:left="1701"/>
    </w:pPr>
  </w:style>
  <w:style w:type="paragraph" w:styleId="81">
    <w:name w:val="toc 8"/>
    <w:basedOn w:val="a"/>
    <w:next w:val="a"/>
    <w:uiPriority w:val="39"/>
    <w:unhideWhenUsed/>
    <w:rsid w:val="00212017"/>
    <w:pPr>
      <w:spacing w:after="57"/>
      <w:ind w:left="1984"/>
    </w:pPr>
  </w:style>
  <w:style w:type="paragraph" w:styleId="91">
    <w:name w:val="toc 9"/>
    <w:basedOn w:val="a"/>
    <w:next w:val="a"/>
    <w:uiPriority w:val="39"/>
    <w:unhideWhenUsed/>
    <w:rsid w:val="00212017"/>
    <w:pPr>
      <w:spacing w:after="57"/>
      <w:ind w:left="2268"/>
    </w:pPr>
  </w:style>
  <w:style w:type="paragraph" w:styleId="ae">
    <w:name w:val="TOC Heading"/>
    <w:uiPriority w:val="39"/>
    <w:unhideWhenUsed/>
    <w:rsid w:val="00212017"/>
  </w:style>
  <w:style w:type="paragraph" w:styleId="af">
    <w:name w:val="table of figures"/>
    <w:basedOn w:val="a"/>
    <w:next w:val="a"/>
    <w:uiPriority w:val="99"/>
    <w:unhideWhenUsed/>
    <w:rsid w:val="00212017"/>
  </w:style>
  <w:style w:type="character" w:customStyle="1" w:styleId="WW8Num5z0">
    <w:name w:val="WW8Num5z0"/>
    <w:rsid w:val="00212017"/>
    <w:rPr>
      <w:rFonts w:ascii="Symbol" w:hAnsi="Symbol" w:cs="OpenSymbol"/>
    </w:rPr>
  </w:style>
  <w:style w:type="character" w:customStyle="1" w:styleId="WW8Num6z0">
    <w:name w:val="WW8Num6z0"/>
    <w:rsid w:val="00212017"/>
    <w:rPr>
      <w:rFonts w:ascii="Symbol" w:hAnsi="Symbol" w:cs="OpenSymbol"/>
    </w:rPr>
  </w:style>
  <w:style w:type="character" w:customStyle="1" w:styleId="WW8Num7z0">
    <w:name w:val="WW8Num7z0"/>
    <w:rsid w:val="00212017"/>
    <w:rPr>
      <w:rFonts w:ascii="Symbol" w:hAnsi="Symbol" w:cs="OpenSymbol"/>
    </w:rPr>
  </w:style>
  <w:style w:type="character" w:customStyle="1" w:styleId="13">
    <w:name w:val="Основной шрифт абзаца1"/>
    <w:rsid w:val="00212017"/>
  </w:style>
  <w:style w:type="character" w:customStyle="1" w:styleId="af0">
    <w:name w:val="Основной текст Знак"/>
    <w:rsid w:val="00212017"/>
    <w:rPr>
      <w:rFonts w:ascii="Times New Roman" w:eastAsia="Calibri" w:hAnsi="Times New Roman" w:cs="Times New Roman"/>
      <w:sz w:val="24"/>
      <w:szCs w:val="24"/>
    </w:rPr>
  </w:style>
  <w:style w:type="character" w:customStyle="1" w:styleId="af1">
    <w:name w:val="Основной текст с отступом Знак"/>
    <w:rsid w:val="00212017"/>
    <w:rPr>
      <w:rFonts w:ascii="Times New Roman" w:eastAsia="Calibri" w:hAnsi="Times New Roman" w:cs="Times New Roman"/>
      <w:sz w:val="24"/>
      <w:szCs w:val="24"/>
    </w:rPr>
  </w:style>
  <w:style w:type="character" w:customStyle="1" w:styleId="24">
    <w:name w:val="Основной текст с отступом 2 Знак"/>
    <w:rsid w:val="00212017"/>
    <w:rPr>
      <w:rFonts w:ascii="Times New Roman" w:eastAsia="Calibri" w:hAnsi="Times New Roman" w:cs="Times New Roman"/>
      <w:sz w:val="24"/>
      <w:szCs w:val="24"/>
    </w:rPr>
  </w:style>
  <w:style w:type="character" w:customStyle="1" w:styleId="WW8Num2z0">
    <w:name w:val="WW8Num2z0"/>
    <w:rsid w:val="00212017"/>
    <w:rPr>
      <w:rFonts w:ascii="Symbol" w:hAnsi="Symbol" w:cs="Symbol"/>
    </w:rPr>
  </w:style>
  <w:style w:type="character" w:customStyle="1" w:styleId="WW8Num2z1">
    <w:name w:val="WW8Num2z1"/>
    <w:rsid w:val="00212017"/>
    <w:rPr>
      <w:rFonts w:ascii="Courier New" w:hAnsi="Courier New" w:cs="Courier New"/>
    </w:rPr>
  </w:style>
  <w:style w:type="character" w:customStyle="1" w:styleId="WW8Num2z2">
    <w:name w:val="WW8Num2z2"/>
    <w:rsid w:val="00212017"/>
    <w:rPr>
      <w:rFonts w:ascii="Wingdings" w:hAnsi="Wingdings" w:cs="Wingdings"/>
    </w:rPr>
  </w:style>
  <w:style w:type="character" w:customStyle="1" w:styleId="WW8Num2z3">
    <w:name w:val="WW8Num2z3"/>
    <w:rsid w:val="00212017"/>
    <w:rPr>
      <w:rFonts w:ascii="Symbol" w:hAnsi="Symbol" w:cs="Symbol"/>
    </w:rPr>
  </w:style>
  <w:style w:type="character" w:customStyle="1" w:styleId="WW8Num3z0">
    <w:name w:val="WW8Num3z0"/>
    <w:rsid w:val="00212017"/>
    <w:rPr>
      <w:rFonts w:ascii="Symbol" w:hAnsi="Symbol" w:cs="Symbol"/>
    </w:rPr>
  </w:style>
  <w:style w:type="character" w:customStyle="1" w:styleId="WW8Num3z1">
    <w:name w:val="WW8Num3z1"/>
    <w:rsid w:val="00212017"/>
    <w:rPr>
      <w:rFonts w:ascii="Courier New" w:hAnsi="Courier New" w:cs="Courier New"/>
    </w:rPr>
  </w:style>
  <w:style w:type="character" w:customStyle="1" w:styleId="WW8Num3z2">
    <w:name w:val="WW8Num3z2"/>
    <w:rsid w:val="00212017"/>
    <w:rPr>
      <w:rFonts w:ascii="Wingdings" w:hAnsi="Wingdings" w:cs="Wingdings"/>
    </w:rPr>
  </w:style>
  <w:style w:type="character" w:customStyle="1" w:styleId="WW8Num3z3">
    <w:name w:val="WW8Num3z3"/>
    <w:rsid w:val="00212017"/>
    <w:rPr>
      <w:rFonts w:ascii="Symbol" w:hAnsi="Symbol" w:cs="Symbol"/>
    </w:rPr>
  </w:style>
  <w:style w:type="character" w:customStyle="1" w:styleId="WW8Num4z0">
    <w:name w:val="WW8Num4z0"/>
    <w:rsid w:val="00212017"/>
    <w:rPr>
      <w:rFonts w:ascii="Symbol" w:hAnsi="Symbol" w:cs="Symbol"/>
    </w:rPr>
  </w:style>
  <w:style w:type="character" w:customStyle="1" w:styleId="WW8Num4z1">
    <w:name w:val="WW8Num4z1"/>
    <w:rsid w:val="00212017"/>
    <w:rPr>
      <w:rFonts w:ascii="Courier New" w:hAnsi="Courier New" w:cs="Courier New"/>
    </w:rPr>
  </w:style>
  <w:style w:type="character" w:customStyle="1" w:styleId="WW8Num4z2">
    <w:name w:val="WW8Num4z2"/>
    <w:rsid w:val="00212017"/>
    <w:rPr>
      <w:rFonts w:ascii="Wingdings" w:hAnsi="Wingdings" w:cs="Wingdings"/>
    </w:rPr>
  </w:style>
  <w:style w:type="character" w:customStyle="1" w:styleId="WW8Num4z3">
    <w:name w:val="WW8Num4z3"/>
    <w:rsid w:val="00212017"/>
    <w:rPr>
      <w:rFonts w:ascii="Symbol" w:hAnsi="Symbol" w:cs="Symbol"/>
    </w:rPr>
  </w:style>
  <w:style w:type="character" w:customStyle="1" w:styleId="Bullets">
    <w:name w:val="Bullets"/>
    <w:rsid w:val="00212017"/>
    <w:rPr>
      <w:rFonts w:ascii="OpenSymbol" w:eastAsia="OpenSymbol" w:hAnsi="OpenSymbol" w:cs="OpenSymbol"/>
    </w:rPr>
  </w:style>
  <w:style w:type="paragraph" w:customStyle="1" w:styleId="Heading">
    <w:name w:val="Heading"/>
    <w:basedOn w:val="a"/>
    <w:next w:val="af2"/>
    <w:rsid w:val="00212017"/>
    <w:pPr>
      <w:keepNext/>
      <w:spacing w:before="240" w:after="120"/>
    </w:pPr>
    <w:rPr>
      <w:rFonts w:ascii="Arial" w:eastAsia="Microsoft YaHei" w:hAnsi="Arial" w:cs="Arial"/>
      <w:sz w:val="28"/>
      <w:szCs w:val="28"/>
    </w:rPr>
  </w:style>
  <w:style w:type="paragraph" w:styleId="af2">
    <w:name w:val="Body Text"/>
    <w:basedOn w:val="a"/>
    <w:rsid w:val="00212017"/>
    <w:pPr>
      <w:widowControl w:val="0"/>
      <w:spacing w:after="160" w:line="240" w:lineRule="exact"/>
      <w:jc w:val="right"/>
    </w:pPr>
    <w:rPr>
      <w:rFonts w:eastAsia="Calibri"/>
    </w:rPr>
  </w:style>
  <w:style w:type="paragraph" w:styleId="af3">
    <w:name w:val="List"/>
    <w:basedOn w:val="af2"/>
    <w:rsid w:val="00212017"/>
    <w:rPr>
      <w:rFonts w:cs="Arial"/>
    </w:rPr>
  </w:style>
  <w:style w:type="paragraph" w:customStyle="1" w:styleId="14">
    <w:name w:val="Название объекта1"/>
    <w:basedOn w:val="a"/>
    <w:rsid w:val="00212017"/>
    <w:pPr>
      <w:suppressLineNumbers/>
      <w:spacing w:before="120" w:after="120"/>
    </w:pPr>
    <w:rPr>
      <w:rFonts w:cs="Arial"/>
      <w:i/>
      <w:iCs/>
    </w:rPr>
  </w:style>
  <w:style w:type="paragraph" w:customStyle="1" w:styleId="Index">
    <w:name w:val="Index"/>
    <w:basedOn w:val="a"/>
    <w:rsid w:val="00212017"/>
    <w:pPr>
      <w:suppressLineNumbers/>
    </w:pPr>
    <w:rPr>
      <w:rFonts w:cs="Arial"/>
    </w:rPr>
  </w:style>
  <w:style w:type="paragraph" w:styleId="af4">
    <w:name w:val="Body Text Indent"/>
    <w:basedOn w:val="a"/>
    <w:rsid w:val="00212017"/>
    <w:pPr>
      <w:ind w:left="5760"/>
    </w:pPr>
    <w:rPr>
      <w:rFonts w:eastAsia="Calibri"/>
    </w:rPr>
  </w:style>
  <w:style w:type="paragraph" w:customStyle="1" w:styleId="211">
    <w:name w:val="Основной текст с отступом 21"/>
    <w:basedOn w:val="a"/>
    <w:rsid w:val="00212017"/>
    <w:pPr>
      <w:spacing w:after="120" w:line="480" w:lineRule="auto"/>
      <w:ind w:left="283"/>
    </w:pPr>
    <w:rPr>
      <w:rFonts w:eastAsia="Calibri"/>
    </w:rPr>
  </w:style>
  <w:style w:type="paragraph" w:customStyle="1" w:styleId="ConsPlusNormal">
    <w:name w:val="ConsPlusNormal"/>
    <w:rsid w:val="00212017"/>
    <w:pPr>
      <w:widowControl w:val="0"/>
      <w:spacing w:line="100" w:lineRule="atLeast"/>
      <w:ind w:firstLine="720"/>
    </w:pPr>
    <w:rPr>
      <w:rFonts w:ascii="Arial" w:hAnsi="Arial" w:cs="Arial"/>
      <w:lang w:eastAsia="ar-SA"/>
    </w:rPr>
  </w:style>
  <w:style w:type="paragraph" w:customStyle="1" w:styleId="ConsPlusNonformat">
    <w:name w:val="ConsPlusNonformat"/>
    <w:uiPriority w:val="99"/>
    <w:rsid w:val="00212017"/>
    <w:pPr>
      <w:spacing w:line="100" w:lineRule="atLeast"/>
    </w:pPr>
    <w:rPr>
      <w:rFonts w:ascii="Courier New" w:hAnsi="Courier New" w:cs="Courier New"/>
      <w:lang w:eastAsia="ar-SA"/>
    </w:rPr>
  </w:style>
  <w:style w:type="paragraph" w:customStyle="1" w:styleId="af5">
    <w:name w:val="Стиль"/>
    <w:basedOn w:val="a"/>
    <w:rsid w:val="00212017"/>
    <w:pPr>
      <w:spacing w:before="28" w:after="28"/>
      <w:jc w:val="left"/>
    </w:pPr>
  </w:style>
  <w:style w:type="paragraph" w:customStyle="1" w:styleId="15">
    <w:name w:val="Абзац списка1"/>
    <w:basedOn w:val="a"/>
    <w:rsid w:val="00212017"/>
    <w:pPr>
      <w:ind w:left="720"/>
    </w:pPr>
  </w:style>
  <w:style w:type="paragraph" w:customStyle="1" w:styleId="25">
    <w:name w:val="заголовок 2"/>
    <w:basedOn w:val="a"/>
    <w:rsid w:val="00212017"/>
    <w:pPr>
      <w:tabs>
        <w:tab w:val="num" w:pos="360"/>
      </w:tabs>
      <w:ind w:left="360" w:hanging="360"/>
      <w:jc w:val="center"/>
      <w:outlineLvl w:val="0"/>
    </w:pPr>
    <w:rPr>
      <w:b/>
      <w:szCs w:val="20"/>
    </w:rPr>
  </w:style>
  <w:style w:type="paragraph" w:customStyle="1" w:styleId="16">
    <w:name w:val="Обычный (веб)1"/>
    <w:basedOn w:val="a"/>
    <w:rsid w:val="00212017"/>
  </w:style>
  <w:style w:type="paragraph" w:customStyle="1" w:styleId="TableContents">
    <w:name w:val="Table Contents"/>
    <w:basedOn w:val="a"/>
    <w:rsid w:val="00212017"/>
    <w:pPr>
      <w:suppressLineNumbers/>
    </w:pPr>
  </w:style>
  <w:style w:type="paragraph" w:customStyle="1" w:styleId="TableHeading">
    <w:name w:val="Table Heading"/>
    <w:basedOn w:val="TableContents"/>
    <w:rsid w:val="00212017"/>
    <w:pPr>
      <w:jc w:val="center"/>
    </w:pPr>
    <w:rPr>
      <w:b/>
      <w:bCs/>
    </w:rPr>
  </w:style>
  <w:style w:type="paragraph" w:styleId="af6">
    <w:name w:val="No Spacing"/>
    <w:link w:val="af7"/>
    <w:uiPriority w:val="99"/>
    <w:qFormat/>
    <w:rsid w:val="00212017"/>
    <w:rPr>
      <w:rFonts w:ascii="Calibri" w:eastAsia="Calibri" w:hAnsi="Calibri"/>
      <w:sz w:val="22"/>
      <w:szCs w:val="22"/>
      <w:lang w:eastAsia="en-US"/>
    </w:rPr>
  </w:style>
  <w:style w:type="paragraph" w:styleId="af8">
    <w:name w:val="List Paragraph"/>
    <w:basedOn w:val="a"/>
    <w:uiPriority w:val="34"/>
    <w:qFormat/>
    <w:rsid w:val="00212017"/>
    <w:pPr>
      <w:spacing w:after="200" w:line="276" w:lineRule="auto"/>
      <w:ind w:left="720"/>
      <w:contextualSpacing/>
      <w:jc w:val="left"/>
    </w:pPr>
    <w:rPr>
      <w:rFonts w:ascii="Calibri" w:eastAsia="Calibri" w:hAnsi="Calibri"/>
      <w:sz w:val="22"/>
      <w:szCs w:val="22"/>
      <w:lang w:eastAsia="en-US"/>
    </w:rPr>
  </w:style>
  <w:style w:type="paragraph" w:customStyle="1" w:styleId="FORMATTEXT">
    <w:name w:val=".FORMATTEXT"/>
    <w:uiPriority w:val="99"/>
    <w:rsid w:val="00212017"/>
    <w:pPr>
      <w:widowControl w:val="0"/>
    </w:pPr>
    <w:rPr>
      <w:sz w:val="24"/>
      <w:szCs w:val="24"/>
    </w:rPr>
  </w:style>
  <w:style w:type="character" w:styleId="af9">
    <w:name w:val="Strong"/>
    <w:uiPriority w:val="22"/>
    <w:qFormat/>
    <w:rsid w:val="00212017"/>
    <w:rPr>
      <w:b/>
      <w:bCs/>
    </w:rPr>
  </w:style>
  <w:style w:type="paragraph" w:styleId="afa">
    <w:name w:val="Plain Text"/>
    <w:basedOn w:val="a"/>
    <w:link w:val="afb"/>
    <w:unhideWhenUsed/>
    <w:rsid w:val="00212017"/>
    <w:pPr>
      <w:spacing w:line="240" w:lineRule="auto"/>
      <w:jc w:val="left"/>
    </w:pPr>
    <w:rPr>
      <w:rFonts w:ascii="Courier New" w:hAnsi="Courier New"/>
      <w:sz w:val="20"/>
      <w:szCs w:val="20"/>
      <w:lang w:eastAsia="ru-RU"/>
    </w:rPr>
  </w:style>
  <w:style w:type="character" w:customStyle="1" w:styleId="afb">
    <w:name w:val="Текст Знак"/>
    <w:link w:val="afa"/>
    <w:rsid w:val="00212017"/>
    <w:rPr>
      <w:rFonts w:ascii="Courier New" w:hAnsi="Courier New"/>
      <w:lang w:eastAsia="ru-RU" w:bidi="ar-SA"/>
    </w:rPr>
  </w:style>
  <w:style w:type="character" w:customStyle="1" w:styleId="ConsNormal">
    <w:name w:val="ConsNormal Знак"/>
    <w:link w:val="ConsNormal0"/>
    <w:rsid w:val="00212017"/>
    <w:rPr>
      <w:rFonts w:ascii="Arial" w:eastAsia="Arial" w:hAnsi="Arial" w:cs="Arial"/>
      <w:sz w:val="22"/>
      <w:szCs w:val="22"/>
      <w:lang w:val="ru-RU" w:eastAsia="ar-SA" w:bidi="ar-SA"/>
    </w:rPr>
  </w:style>
  <w:style w:type="paragraph" w:customStyle="1" w:styleId="ConsNormal0">
    <w:name w:val="ConsNormal"/>
    <w:link w:val="ConsNormal"/>
    <w:rsid w:val="00212017"/>
    <w:pPr>
      <w:ind w:right="19772" w:firstLine="720"/>
    </w:pPr>
    <w:rPr>
      <w:rFonts w:ascii="Arial" w:eastAsia="Arial" w:hAnsi="Arial" w:cs="Arial"/>
      <w:sz w:val="22"/>
      <w:szCs w:val="22"/>
      <w:lang w:eastAsia="ar-SA"/>
    </w:rPr>
  </w:style>
  <w:style w:type="paragraph" w:customStyle="1" w:styleId="212">
    <w:name w:val="Основной текст 21"/>
    <w:basedOn w:val="a"/>
    <w:rsid w:val="00212017"/>
    <w:pPr>
      <w:widowControl w:val="0"/>
      <w:spacing w:line="240" w:lineRule="auto"/>
      <w:ind w:left="567" w:hanging="567"/>
    </w:pPr>
    <w:rPr>
      <w:rFonts w:ascii="Arial" w:eastAsia="Calibri" w:hAnsi="Arial" w:cs="Arial"/>
      <w:lang w:eastAsia="ru-RU"/>
    </w:rPr>
  </w:style>
  <w:style w:type="table" w:styleId="afc">
    <w:name w:val="Table Grid"/>
    <w:basedOn w:val="a1"/>
    <w:uiPriority w:val="59"/>
    <w:rsid w:val="0021201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7">
    <w:name w:val="Без интервала Знак"/>
    <w:link w:val="af6"/>
    <w:uiPriority w:val="99"/>
    <w:rsid w:val="00212017"/>
    <w:rPr>
      <w:rFonts w:ascii="Calibri" w:eastAsia="Calibri" w:hAnsi="Calibri"/>
      <w:sz w:val="22"/>
      <w:szCs w:val="22"/>
      <w:lang w:eastAsia="en-US" w:bidi="ar-SA"/>
    </w:rPr>
  </w:style>
  <w:style w:type="paragraph" w:styleId="26">
    <w:name w:val="Body Text 2"/>
    <w:basedOn w:val="a"/>
    <w:link w:val="27"/>
    <w:uiPriority w:val="99"/>
    <w:semiHidden/>
    <w:unhideWhenUsed/>
    <w:rsid w:val="00212017"/>
    <w:pPr>
      <w:spacing w:after="120" w:line="480" w:lineRule="auto"/>
    </w:pPr>
  </w:style>
  <w:style w:type="character" w:customStyle="1" w:styleId="27">
    <w:name w:val="Основной текст 2 Знак"/>
    <w:link w:val="26"/>
    <w:uiPriority w:val="99"/>
    <w:semiHidden/>
    <w:rsid w:val="00212017"/>
    <w:rPr>
      <w:sz w:val="24"/>
      <w:szCs w:val="24"/>
      <w:lang w:eastAsia="ar-SA"/>
    </w:rPr>
  </w:style>
  <w:style w:type="character" w:styleId="afd">
    <w:name w:val="Hyperlink"/>
    <w:rsid w:val="00212017"/>
    <w:rPr>
      <w:color w:val="0000FF"/>
      <w:u w:val="single"/>
    </w:rPr>
  </w:style>
  <w:style w:type="character" w:customStyle="1" w:styleId="70">
    <w:name w:val="Заголовок 7 Знак"/>
    <w:basedOn w:val="a0"/>
    <w:link w:val="7"/>
    <w:rsid w:val="00212017"/>
    <w:rPr>
      <w:b/>
      <w:bCs/>
      <w:sz w:val="24"/>
    </w:rPr>
  </w:style>
  <w:style w:type="character" w:customStyle="1" w:styleId="grame">
    <w:name w:val="grame"/>
    <w:rsid w:val="00212017"/>
  </w:style>
  <w:style w:type="paragraph" w:styleId="afe">
    <w:name w:val="endnote text"/>
    <w:basedOn w:val="a"/>
    <w:link w:val="aff"/>
    <w:uiPriority w:val="99"/>
    <w:semiHidden/>
    <w:unhideWhenUsed/>
    <w:rsid w:val="00212017"/>
    <w:pPr>
      <w:spacing w:line="240" w:lineRule="auto"/>
    </w:pPr>
    <w:rPr>
      <w:sz w:val="20"/>
      <w:szCs w:val="20"/>
    </w:rPr>
  </w:style>
  <w:style w:type="character" w:customStyle="1" w:styleId="aff">
    <w:name w:val="Текст концевой сноски Знак"/>
    <w:basedOn w:val="a0"/>
    <w:link w:val="afe"/>
    <w:uiPriority w:val="99"/>
    <w:semiHidden/>
    <w:rsid w:val="00212017"/>
    <w:rPr>
      <w:lang w:eastAsia="ar-SA"/>
    </w:rPr>
  </w:style>
  <w:style w:type="character" w:styleId="aff0">
    <w:name w:val="endnote reference"/>
    <w:basedOn w:val="a0"/>
    <w:uiPriority w:val="99"/>
    <w:semiHidden/>
    <w:unhideWhenUsed/>
    <w:rsid w:val="00212017"/>
    <w:rPr>
      <w:vertAlign w:val="superscript"/>
    </w:rPr>
  </w:style>
  <w:style w:type="character" w:styleId="aff1">
    <w:name w:val="annotation reference"/>
    <w:basedOn w:val="a0"/>
    <w:uiPriority w:val="99"/>
    <w:semiHidden/>
    <w:unhideWhenUsed/>
    <w:rsid w:val="00212017"/>
    <w:rPr>
      <w:sz w:val="16"/>
      <w:szCs w:val="16"/>
    </w:rPr>
  </w:style>
  <w:style w:type="paragraph" w:styleId="aff2">
    <w:name w:val="annotation text"/>
    <w:basedOn w:val="a"/>
    <w:link w:val="aff3"/>
    <w:uiPriority w:val="99"/>
    <w:semiHidden/>
    <w:unhideWhenUsed/>
    <w:rsid w:val="00212017"/>
    <w:pPr>
      <w:spacing w:line="240" w:lineRule="auto"/>
    </w:pPr>
    <w:rPr>
      <w:sz w:val="20"/>
      <w:szCs w:val="20"/>
    </w:rPr>
  </w:style>
  <w:style w:type="character" w:customStyle="1" w:styleId="aff3">
    <w:name w:val="Текст примечания Знак"/>
    <w:basedOn w:val="a0"/>
    <w:link w:val="aff2"/>
    <w:uiPriority w:val="99"/>
    <w:semiHidden/>
    <w:rsid w:val="00212017"/>
    <w:rPr>
      <w:lang w:eastAsia="ar-SA"/>
    </w:rPr>
  </w:style>
  <w:style w:type="paragraph" w:styleId="aff4">
    <w:name w:val="annotation subject"/>
    <w:basedOn w:val="aff2"/>
    <w:next w:val="aff2"/>
    <w:link w:val="aff5"/>
    <w:uiPriority w:val="99"/>
    <w:semiHidden/>
    <w:unhideWhenUsed/>
    <w:rsid w:val="00212017"/>
    <w:rPr>
      <w:b/>
      <w:bCs/>
    </w:rPr>
  </w:style>
  <w:style w:type="character" w:customStyle="1" w:styleId="aff5">
    <w:name w:val="Тема примечания Знак"/>
    <w:basedOn w:val="aff3"/>
    <w:link w:val="aff4"/>
    <w:uiPriority w:val="99"/>
    <w:semiHidden/>
    <w:rsid w:val="00212017"/>
    <w:rPr>
      <w:b/>
      <w:bCs/>
      <w:lang w:eastAsia="ar-SA"/>
    </w:rPr>
  </w:style>
  <w:style w:type="paragraph" w:styleId="aff6">
    <w:name w:val="Balloon Text"/>
    <w:basedOn w:val="a"/>
    <w:link w:val="aff7"/>
    <w:uiPriority w:val="99"/>
    <w:semiHidden/>
    <w:unhideWhenUsed/>
    <w:rsid w:val="00212017"/>
    <w:pPr>
      <w:spacing w:line="240" w:lineRule="auto"/>
    </w:pPr>
    <w:rPr>
      <w:rFonts w:ascii="Tahoma" w:hAnsi="Tahoma" w:cs="Tahoma"/>
      <w:sz w:val="16"/>
      <w:szCs w:val="16"/>
    </w:rPr>
  </w:style>
  <w:style w:type="character" w:customStyle="1" w:styleId="aff7">
    <w:name w:val="Текст выноски Знак"/>
    <w:basedOn w:val="a0"/>
    <w:link w:val="aff6"/>
    <w:uiPriority w:val="99"/>
    <w:semiHidden/>
    <w:rsid w:val="00212017"/>
    <w:rPr>
      <w:rFonts w:ascii="Tahoma" w:hAnsi="Tahoma" w:cs="Tahoma"/>
      <w:sz w:val="16"/>
      <w:szCs w:val="16"/>
      <w:lang w:eastAsia="ar-SA"/>
    </w:rPr>
  </w:style>
  <w:style w:type="paragraph" w:styleId="aff8">
    <w:name w:val="header"/>
    <w:basedOn w:val="a"/>
    <w:link w:val="aff9"/>
    <w:uiPriority w:val="99"/>
    <w:unhideWhenUsed/>
    <w:rsid w:val="00212017"/>
    <w:pPr>
      <w:tabs>
        <w:tab w:val="center" w:pos="4677"/>
        <w:tab w:val="right" w:pos="9355"/>
      </w:tabs>
      <w:spacing w:line="240" w:lineRule="auto"/>
    </w:pPr>
  </w:style>
  <w:style w:type="character" w:customStyle="1" w:styleId="aff9">
    <w:name w:val="Верхний колонтитул Знак"/>
    <w:basedOn w:val="a0"/>
    <w:link w:val="aff8"/>
    <w:uiPriority w:val="99"/>
    <w:rsid w:val="00212017"/>
    <w:rPr>
      <w:sz w:val="24"/>
      <w:szCs w:val="24"/>
      <w:lang w:eastAsia="ar-SA"/>
    </w:rPr>
  </w:style>
  <w:style w:type="paragraph" w:styleId="affa">
    <w:name w:val="footer"/>
    <w:basedOn w:val="a"/>
    <w:link w:val="affb"/>
    <w:uiPriority w:val="99"/>
    <w:unhideWhenUsed/>
    <w:rsid w:val="00212017"/>
    <w:pPr>
      <w:tabs>
        <w:tab w:val="center" w:pos="4677"/>
        <w:tab w:val="right" w:pos="9355"/>
      </w:tabs>
      <w:spacing w:line="240" w:lineRule="auto"/>
    </w:pPr>
  </w:style>
  <w:style w:type="character" w:customStyle="1" w:styleId="affb">
    <w:name w:val="Нижний колонтитул Знак"/>
    <w:basedOn w:val="a0"/>
    <w:link w:val="affa"/>
    <w:uiPriority w:val="99"/>
    <w:rsid w:val="00212017"/>
    <w:rPr>
      <w:sz w:val="24"/>
      <w:szCs w:val="24"/>
      <w:lang w:eastAsia="ar-SA"/>
    </w:rPr>
  </w:style>
  <w:style w:type="paragraph" w:styleId="28">
    <w:name w:val="Body Text Indent 2"/>
    <w:basedOn w:val="a"/>
    <w:link w:val="213"/>
    <w:uiPriority w:val="99"/>
    <w:semiHidden/>
    <w:unhideWhenUsed/>
    <w:rsid w:val="00212017"/>
    <w:pPr>
      <w:spacing w:after="120" w:line="480" w:lineRule="auto"/>
      <w:ind w:left="283"/>
    </w:pPr>
  </w:style>
  <w:style w:type="character" w:customStyle="1" w:styleId="213">
    <w:name w:val="Основной текст с отступом 2 Знак1"/>
    <w:basedOn w:val="a0"/>
    <w:link w:val="28"/>
    <w:uiPriority w:val="99"/>
    <w:semiHidden/>
    <w:rsid w:val="00212017"/>
    <w:rPr>
      <w:sz w:val="24"/>
      <w:szCs w:val="24"/>
      <w:lang w:eastAsia="ar-SA"/>
    </w:rPr>
  </w:style>
  <w:style w:type="paragraph" w:styleId="33">
    <w:name w:val="Body Text Indent 3"/>
    <w:basedOn w:val="a"/>
    <w:link w:val="34"/>
    <w:uiPriority w:val="99"/>
    <w:semiHidden/>
    <w:unhideWhenUsed/>
    <w:rsid w:val="00212017"/>
    <w:pPr>
      <w:spacing w:after="120"/>
      <w:ind w:left="283"/>
    </w:pPr>
    <w:rPr>
      <w:sz w:val="16"/>
      <w:szCs w:val="16"/>
    </w:rPr>
  </w:style>
  <w:style w:type="character" w:customStyle="1" w:styleId="34">
    <w:name w:val="Основной текст с отступом 3 Знак"/>
    <w:basedOn w:val="a0"/>
    <w:link w:val="33"/>
    <w:uiPriority w:val="99"/>
    <w:semiHidden/>
    <w:rsid w:val="00212017"/>
    <w:rPr>
      <w:sz w:val="16"/>
      <w:szCs w:val="16"/>
      <w:lang w:eastAsia="ar-SA"/>
    </w:rPr>
  </w:style>
  <w:style w:type="paragraph" w:customStyle="1" w:styleId="Default">
    <w:name w:val="Default"/>
    <w:rsid w:val="00212017"/>
    <w:rPr>
      <w:rFonts w:ascii="Cambria" w:hAnsi="Cambria" w:cs="Cambria"/>
      <w:color w:val="000000"/>
      <w:sz w:val="24"/>
      <w:szCs w:val="24"/>
    </w:rPr>
  </w:style>
  <w:style w:type="character" w:customStyle="1" w:styleId="docdata">
    <w:name w:val="docdata"/>
    <w:aliases w:val="docy,v5,1872,bqiaagaaeyqcaaagiaiaaaoubaaabbweaaaaaaaaaaaaaaaaaaaaaaaaaaaaaaaaaaaaaaaaaaaaaaaaaaaaaaaaaaaaaaaaaaaaaaaaaaaaaaaaaaaaaaaaaaaaaaaaaaaaaaaaaaaaaaaaaaaaaaaaaaaaaaaaaaaaaaaaaaaaaaaaaaaaaaaaaaaaaaaaaaaaaaaaaaaaaaaaaaaaaaaaaaaaaaaaaaaaaaaa"/>
    <w:basedOn w:val="a0"/>
    <w:rsid w:val="00DD7B79"/>
  </w:style>
  <w:style w:type="character" w:customStyle="1" w:styleId="affc">
    <w:name w:val="Цветовое выделение"/>
    <w:uiPriority w:val="99"/>
    <w:rsid w:val="00602761"/>
    <w:rPr>
      <w:b/>
      <w:bCs w:val="0"/>
      <w:color w:val="26282F"/>
    </w:rPr>
  </w:style>
  <w:style w:type="paragraph" w:customStyle="1" w:styleId="1606">
    <w:name w:val="1606"/>
    <w:aliases w:val="bqiaagaaeyqcaaagiaiaaaokawaabbidaaaaaaaaaaaaaaaaaaaaaaaaaaaaaaaaaaaaaaaaaaaaaaaaaaaaaaaaaaaaaaaaaaaaaaaaaaaaaaaaaaaaaaaaaaaaaaaaaaaaaaaaaaaaaaaaaaaaaaaaaaaaaaaaaaaaaaaaaaaaaaaaaaaaaaaaaaaaaaaaaaaaaaaaaaaaaaaaaaaaaaaaaaaaaaaaaaaaaaaa"/>
    <w:basedOn w:val="a"/>
    <w:rsid w:val="00316BC1"/>
    <w:pPr>
      <w:spacing w:before="100" w:beforeAutospacing="1" w:after="100" w:afterAutospacing="1" w:line="240" w:lineRule="auto"/>
      <w:jc w:val="left"/>
    </w:pPr>
    <w:rPr>
      <w:lang w:eastAsia="ru-RU"/>
    </w:rPr>
  </w:style>
  <w:style w:type="paragraph" w:customStyle="1" w:styleId="1588">
    <w:name w:val="1588"/>
    <w:aliases w:val="bqiaagaaeyqcaaagiaiaaaosawaabaadaaaaaaaaaaaaaaaaaaaaaaaaaaaaaaaaaaaaaaaaaaaaaaaaaaaaaaaaaaaaaaaaaaaaaaaaaaaaaaaaaaaaaaaaaaaaaaaaaaaaaaaaaaaaaaaaaaaaaaaaaaaaaaaaaaaaaaaaaaaaaaaaaaaaaaaaaaaaaaaaaaaaaaaaaaaaaaaaaaaaaaaaaaaaaaaaaaaaaaaa"/>
    <w:basedOn w:val="a"/>
    <w:rsid w:val="00316BC1"/>
    <w:pPr>
      <w:spacing w:before="100" w:beforeAutospacing="1" w:after="100" w:afterAutospacing="1" w:line="240" w:lineRule="auto"/>
      <w:jc w:val="left"/>
    </w:pPr>
    <w:rPr>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7034556@mail.ru" TargetMode="External"/><Relationship Id="rId5" Type="http://schemas.openxmlformats.org/officeDocument/2006/relationships/webSettings" Target="webSettings.xml"/><Relationship Id="rId10" Type="http://schemas.openxmlformats.org/officeDocument/2006/relationships/hyperlink" Target="garantF1://10064072.450" TargetMode="External"/><Relationship Id="rId4" Type="http://schemas.openxmlformats.org/officeDocument/2006/relationships/settings" Target="settings.xml"/><Relationship Id="rId9"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A098F8-C1C0-4FA3-91B7-577A90CF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9</Pages>
  <Words>3089</Words>
  <Characters>17611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RePack by SPecialiST</Company>
  <LinksUpToDate>false</LinksUpToDate>
  <CharactersWithSpaces>20659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grz1</dc:creator>
  <cp:lastModifiedBy>Учитель</cp:lastModifiedBy>
  <cp:revision>35</cp:revision>
  <dcterms:created xsi:type="dcterms:W3CDTF">2025-04-25T07:36:00Z</dcterms:created>
  <dcterms:modified xsi:type="dcterms:W3CDTF">2026-06-09T12:08:00Z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