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58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901"/>
      </w:tblGrid>
      <w:tr w:rsidR="00EF665E" w:rsidRPr="007F1BE0" w:rsidTr="00BC3FB5">
        <w:tc>
          <w:tcPr>
            <w:tcW w:w="7900" w:type="dxa"/>
          </w:tcPr>
          <w:p w:rsidR="00EF665E" w:rsidRPr="005D21C4" w:rsidRDefault="00EF665E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>СОГЛАСОВАНО</w:t>
            </w:r>
          </w:p>
          <w:p w:rsidR="00EF665E" w:rsidRPr="005D21C4" w:rsidRDefault="00B62A92" w:rsidP="00EF665E">
            <w:pPr>
              <w:jc w:val="both"/>
              <w:rPr>
                <w:sz w:val="22"/>
                <w:szCs w:val="22"/>
              </w:rPr>
            </w:pPr>
            <w:r w:rsidRPr="005D21C4">
              <w:rPr>
                <w:sz w:val="22"/>
                <w:szCs w:val="22"/>
              </w:rPr>
              <w:t xml:space="preserve">Начальник </w:t>
            </w:r>
            <w:r w:rsidR="00EF665E" w:rsidRPr="005D21C4">
              <w:rPr>
                <w:sz w:val="22"/>
                <w:szCs w:val="22"/>
              </w:rPr>
              <w:t xml:space="preserve">отдела образования </w:t>
            </w:r>
          </w:p>
          <w:p w:rsidR="00EF665E" w:rsidRPr="005D21C4" w:rsidRDefault="00EF665E" w:rsidP="00EF665E">
            <w:pPr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5D21C4">
              <w:rPr>
                <w:rFonts w:cs="Arial"/>
                <w:color w:val="000000"/>
                <w:sz w:val="22"/>
                <w:szCs w:val="22"/>
              </w:rPr>
              <w:t xml:space="preserve">администрации Пушкинского </w:t>
            </w:r>
          </w:p>
          <w:p w:rsidR="00EF665E" w:rsidRPr="005D21C4" w:rsidRDefault="00EF665E" w:rsidP="00EF665E">
            <w:pPr>
              <w:tabs>
                <w:tab w:val="left" w:pos="7371"/>
                <w:tab w:val="left" w:pos="7655"/>
              </w:tabs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5D21C4">
              <w:rPr>
                <w:rFonts w:cs="Arial"/>
                <w:color w:val="000000"/>
                <w:sz w:val="22"/>
                <w:szCs w:val="22"/>
              </w:rPr>
              <w:t xml:space="preserve">района Санкт-Петербурга        </w:t>
            </w:r>
          </w:p>
          <w:p w:rsidR="005B6396" w:rsidRPr="005D21C4" w:rsidRDefault="00EF665E" w:rsidP="00EF665E">
            <w:pPr>
              <w:tabs>
                <w:tab w:val="left" w:pos="7371"/>
                <w:tab w:val="left" w:pos="7655"/>
              </w:tabs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5D21C4">
              <w:rPr>
                <w:rFonts w:cs="Arial"/>
                <w:color w:val="000000"/>
                <w:sz w:val="22"/>
                <w:szCs w:val="22"/>
              </w:rPr>
              <w:t xml:space="preserve">_________________ И.Н. Орловская     </w:t>
            </w:r>
          </w:p>
          <w:p w:rsidR="00EF665E" w:rsidRPr="005D21C4" w:rsidRDefault="00EF665E" w:rsidP="00EF665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01" w:type="dxa"/>
          </w:tcPr>
          <w:p w:rsidR="00EF665E" w:rsidRPr="005D21C4" w:rsidRDefault="00EF665E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>УТВЕРЖДАЮ</w:t>
            </w:r>
          </w:p>
          <w:p w:rsidR="00652E61" w:rsidRDefault="00652E61" w:rsidP="00EF665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Временно исполняющий обязанности д</w:t>
            </w:r>
            <w:r w:rsidR="00CB1409" w:rsidRPr="005D21C4">
              <w:rPr>
                <w:color w:val="000000"/>
                <w:sz w:val="22"/>
                <w:szCs w:val="22"/>
              </w:rPr>
              <w:t>иректор</w:t>
            </w:r>
            <w:r>
              <w:rPr>
                <w:color w:val="000000"/>
                <w:sz w:val="22"/>
                <w:szCs w:val="22"/>
              </w:rPr>
              <w:t>а</w:t>
            </w:r>
          </w:p>
          <w:p w:rsidR="00EF665E" w:rsidRPr="005D21C4" w:rsidRDefault="00CB1409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 xml:space="preserve"> </w:t>
            </w:r>
            <w:r w:rsidR="00EF665E" w:rsidRPr="005D21C4">
              <w:rPr>
                <w:color w:val="000000"/>
                <w:sz w:val="22"/>
                <w:szCs w:val="22"/>
              </w:rPr>
              <w:t xml:space="preserve">ГБОУ школа-интернат № 16Пушкинского района Санкт-Петербурга </w:t>
            </w:r>
          </w:p>
          <w:p w:rsidR="00CB1409" w:rsidRPr="005D21C4" w:rsidRDefault="00CB1409" w:rsidP="00EF665E">
            <w:pPr>
              <w:rPr>
                <w:color w:val="000000"/>
                <w:sz w:val="22"/>
                <w:szCs w:val="22"/>
              </w:rPr>
            </w:pPr>
          </w:p>
          <w:p w:rsidR="00EF665E" w:rsidRPr="005D21C4" w:rsidRDefault="00EF665E" w:rsidP="00EF665E">
            <w:pPr>
              <w:rPr>
                <w:color w:val="000000"/>
                <w:sz w:val="22"/>
                <w:szCs w:val="22"/>
              </w:rPr>
            </w:pPr>
            <w:r w:rsidRPr="005D21C4">
              <w:rPr>
                <w:color w:val="000000"/>
                <w:sz w:val="22"/>
                <w:szCs w:val="22"/>
              </w:rPr>
              <w:t>____________________</w:t>
            </w:r>
            <w:r w:rsidR="00652E61">
              <w:rPr>
                <w:sz w:val="24"/>
                <w:szCs w:val="24"/>
              </w:rPr>
              <w:t xml:space="preserve"> </w:t>
            </w:r>
            <w:r w:rsidR="00652E61">
              <w:rPr>
                <w:sz w:val="24"/>
                <w:szCs w:val="24"/>
              </w:rPr>
              <w:t>М.В. Трофимова</w:t>
            </w:r>
          </w:p>
          <w:p w:rsidR="00EF665E" w:rsidRPr="005D21C4" w:rsidRDefault="00EF665E" w:rsidP="00EF665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F45613" w:rsidRPr="00FE6858" w:rsidRDefault="00F45613" w:rsidP="00F45613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Р</w:t>
      </w: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асчет цены контракта</w:t>
      </w:r>
    </w:p>
    <w:p w:rsidR="00F45613" w:rsidRPr="00F45613" w:rsidRDefault="00EF665E" w:rsidP="00F45613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EF665E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 xml:space="preserve">на поставку </w:t>
      </w:r>
      <w:r w:rsidR="00652E61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>д</w:t>
      </w:r>
      <w:r w:rsidR="00652E61" w:rsidRPr="00652E61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>испенсер</w:t>
      </w:r>
      <w:r w:rsidR="00652E61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>а</w:t>
      </w:r>
      <w:r w:rsidR="00652E61" w:rsidRPr="00652E61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 xml:space="preserve"> гигиенических средств </w:t>
      </w:r>
      <w:r w:rsidR="00FD519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>в 2026 году</w:t>
      </w:r>
    </w:p>
    <w:p w:rsidR="00F45613" w:rsidRPr="00F04936" w:rsidRDefault="00F45613" w:rsidP="00F45613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F04936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</w:t>
      </w:r>
      <w:r w:rsidR="005A362F" w:rsidRPr="00F04936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Санкт-Петербурга от 31.05.2018 №</w:t>
      </w:r>
      <w:r w:rsidRPr="00F04936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tbl>
      <w:tblPr>
        <w:tblW w:w="1545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85" w:type="dxa"/>
          <w:left w:w="142" w:type="dxa"/>
          <w:bottom w:w="85" w:type="dxa"/>
          <w:right w:w="113" w:type="dxa"/>
        </w:tblCellMar>
        <w:tblLook w:val="04A0" w:firstRow="1" w:lastRow="0" w:firstColumn="1" w:lastColumn="0" w:noHBand="0" w:noVBand="1"/>
      </w:tblPr>
      <w:tblGrid>
        <w:gridCol w:w="600"/>
        <w:gridCol w:w="960"/>
        <w:gridCol w:w="2552"/>
        <w:gridCol w:w="1560"/>
        <w:gridCol w:w="849"/>
        <w:gridCol w:w="2978"/>
        <w:gridCol w:w="8"/>
        <w:gridCol w:w="1126"/>
        <w:gridCol w:w="8"/>
        <w:gridCol w:w="1126"/>
        <w:gridCol w:w="8"/>
        <w:gridCol w:w="1834"/>
        <w:gridCol w:w="1849"/>
      </w:tblGrid>
      <w:tr w:rsidR="001A5A30" w:rsidRPr="00A83571" w:rsidTr="00EA71AD">
        <w:trPr>
          <w:trHeight w:val="297"/>
        </w:trPr>
        <w:tc>
          <w:tcPr>
            <w:tcW w:w="600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№</w:t>
            </w:r>
          </w:p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960" w:type="dxa"/>
            <w:vMerge w:val="restart"/>
            <w:shd w:val="clear" w:color="auto" w:fill="FFFFFF"/>
          </w:tcPr>
          <w:p w:rsidR="001A5A30" w:rsidRPr="001A5A30" w:rsidRDefault="001A5A30" w:rsidP="00093F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№ </w:t>
            </w:r>
            <w:r w:rsidR="00093FED"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="00093FE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Приложению№ 2</w:t>
            </w:r>
          </w:p>
          <w:p w:rsidR="001A5A30" w:rsidRPr="001A5A30" w:rsidRDefault="001A5A30" w:rsidP="001A5A3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>ППр</w:t>
            </w:r>
            <w:r w:rsidR="004A1220">
              <w:rPr>
                <w:rFonts w:ascii="Times New Roman" w:eastAsia="Calibri" w:hAnsi="Times New Roman" w:cs="Times New Roman"/>
                <w:sz w:val="18"/>
                <w:szCs w:val="18"/>
              </w:rPr>
              <w:t>-ва</w:t>
            </w:r>
            <w:proofErr w:type="spellEnd"/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СПб</w:t>
            </w:r>
          </w:p>
          <w:p w:rsidR="001A5A30" w:rsidRPr="00A83571" w:rsidRDefault="001A5A30" w:rsidP="001A5A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A5A30">
              <w:rPr>
                <w:rFonts w:ascii="Times New Roman" w:eastAsia="Calibri" w:hAnsi="Times New Roman" w:cs="Times New Roman"/>
                <w:sz w:val="18"/>
                <w:szCs w:val="18"/>
              </w:rPr>
              <w:t>№489</w:t>
            </w:r>
          </w:p>
        </w:tc>
        <w:tc>
          <w:tcPr>
            <w:tcW w:w="2552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A5A30" w:rsidRPr="00A83571" w:rsidRDefault="001A5A30" w:rsidP="00FF0C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Код в Каталоге товаров, работ, услуг (КТРУ)</w:t>
            </w:r>
          </w:p>
        </w:tc>
        <w:tc>
          <w:tcPr>
            <w:tcW w:w="2409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A5A30" w:rsidRPr="00A83571" w:rsidRDefault="001A5A30" w:rsidP="00FF0C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Конечное каталожное наименование (ККН)</w:t>
            </w:r>
          </w:p>
        </w:tc>
        <w:tc>
          <w:tcPr>
            <w:tcW w:w="5254" w:type="dxa"/>
            <w:gridSpan w:val="6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Требования Заказчика</w:t>
            </w:r>
          </w:p>
        </w:tc>
        <w:tc>
          <w:tcPr>
            <w:tcW w:w="1834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Предельная цена за единицу в соответствии с Распоряжением Комитета по государственному заказу от 31.05.2018 №100-р, </w:t>
            </w:r>
          </w:p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руб., с НДС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Стоимость, </w:t>
            </w:r>
          </w:p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руб., с НДС</w:t>
            </w:r>
          </w:p>
        </w:tc>
      </w:tr>
      <w:tr w:rsidR="001A5A30" w:rsidRPr="00A83571" w:rsidTr="00EA71AD">
        <w:trPr>
          <w:trHeight w:val="295"/>
        </w:trPr>
        <w:tc>
          <w:tcPr>
            <w:tcW w:w="600" w:type="dxa"/>
            <w:vMerge/>
            <w:shd w:val="clear" w:color="auto" w:fill="FFFFFF"/>
            <w:noWrap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vMerge/>
            <w:shd w:val="clear" w:color="auto" w:fill="FFFFFF"/>
          </w:tcPr>
          <w:p w:rsidR="001A5A30" w:rsidRPr="00A83571" w:rsidRDefault="001A5A30" w:rsidP="00FF0C06">
            <w:pPr>
              <w:autoSpaceDE w:val="0"/>
              <w:autoSpaceDN w:val="0"/>
              <w:adjustRightInd w:val="0"/>
              <w:spacing w:after="0" w:line="240" w:lineRule="auto"/>
              <w:ind w:right="-24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FFFFFF"/>
          </w:tcPr>
          <w:p w:rsidR="001A5A30" w:rsidRPr="00A83571" w:rsidRDefault="001A5A30" w:rsidP="00FF0C06">
            <w:pPr>
              <w:autoSpaceDE w:val="0"/>
              <w:autoSpaceDN w:val="0"/>
              <w:adjustRightInd w:val="0"/>
              <w:spacing w:after="0" w:line="240" w:lineRule="auto"/>
              <w:ind w:right="-24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86" w:type="dxa"/>
            <w:gridSpan w:val="2"/>
            <w:shd w:val="clear" w:color="auto" w:fill="FFFFFF"/>
            <w:noWrap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товара, подлежащего поставке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83571">
              <w:rPr>
                <w:rFonts w:ascii="Times New Roman" w:eastAsia="Calibri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83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A5A30" w:rsidRPr="00A83571" w:rsidRDefault="001A5A30" w:rsidP="00FF0C06">
            <w:pPr>
              <w:spacing w:after="0" w:line="240" w:lineRule="auto"/>
              <w:ind w:right="-2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A5A30" w:rsidRPr="00A83571" w:rsidRDefault="001A5A30" w:rsidP="00FF0C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103447" w:rsidRPr="00A83571" w:rsidTr="00EA71AD">
        <w:tc>
          <w:tcPr>
            <w:tcW w:w="600" w:type="dxa"/>
            <w:shd w:val="clear" w:color="auto" w:fill="FFFFFF"/>
            <w:noWrap/>
          </w:tcPr>
          <w:p w:rsidR="00103447" w:rsidRPr="00A83571" w:rsidRDefault="00103447" w:rsidP="00C822C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57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60" w:type="dxa"/>
            <w:shd w:val="clear" w:color="auto" w:fill="FFFFFF"/>
          </w:tcPr>
          <w:p w:rsidR="00103447" w:rsidRDefault="00652E61" w:rsidP="004171B7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724</w:t>
            </w:r>
          </w:p>
        </w:tc>
        <w:tc>
          <w:tcPr>
            <w:tcW w:w="2552" w:type="dxa"/>
            <w:shd w:val="clear" w:color="auto" w:fill="FFFFFF"/>
          </w:tcPr>
          <w:p w:rsidR="00872B94" w:rsidRPr="00A83571" w:rsidRDefault="00652E61" w:rsidP="00093FE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2E61">
              <w:rPr>
                <w:rFonts w:ascii="Times New Roman" w:eastAsia="Times New Roman" w:hAnsi="Times New Roman"/>
                <w:lang w:eastAsia="ru-RU"/>
              </w:rPr>
              <w:t>25.99.12.112-00000134</w:t>
            </w:r>
          </w:p>
        </w:tc>
        <w:tc>
          <w:tcPr>
            <w:tcW w:w="1560" w:type="dxa"/>
            <w:shd w:val="clear" w:color="auto" w:fill="FFFFFF"/>
          </w:tcPr>
          <w:p w:rsidR="00103447" w:rsidRPr="00A83571" w:rsidRDefault="00652E61" w:rsidP="00EA71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2E61">
              <w:rPr>
                <w:rFonts w:ascii="Times New Roman" w:hAnsi="Times New Roman"/>
              </w:rPr>
              <w:t>22.29.23.130</w:t>
            </w:r>
          </w:p>
        </w:tc>
        <w:tc>
          <w:tcPr>
            <w:tcW w:w="849" w:type="dxa"/>
            <w:shd w:val="clear" w:color="auto" w:fill="FFFFFF"/>
          </w:tcPr>
          <w:p w:rsidR="00103447" w:rsidRPr="00A83571" w:rsidRDefault="00652E61" w:rsidP="00F20C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007</w:t>
            </w:r>
          </w:p>
        </w:tc>
        <w:tc>
          <w:tcPr>
            <w:tcW w:w="2978" w:type="dxa"/>
            <w:shd w:val="clear" w:color="auto" w:fill="FFFFFF"/>
            <w:tcMar>
              <w:left w:w="28" w:type="dxa"/>
              <w:right w:w="28" w:type="dxa"/>
            </w:tcMar>
          </w:tcPr>
          <w:p w:rsidR="00103447" w:rsidRPr="00A83571" w:rsidRDefault="00652E61" w:rsidP="00C822CD">
            <w:pPr>
              <w:shd w:val="clear" w:color="auto" w:fill="FFFFFF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2E61">
              <w:rPr>
                <w:rFonts w:ascii="Times New Roman" w:eastAsia="Times New Roman" w:hAnsi="Times New Roman"/>
                <w:lang w:eastAsia="ru-RU"/>
              </w:rPr>
              <w:t>Диспенсер гигиенических средств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103447" w:rsidRPr="00A83571" w:rsidRDefault="00103447" w:rsidP="00C822C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A83571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3447" w:rsidRPr="00A83571" w:rsidRDefault="00A60C5F" w:rsidP="00EA71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652E61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447" w:rsidRPr="00FE6858" w:rsidRDefault="00652E61" w:rsidP="00A60C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1 761,17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3447" w:rsidRPr="00FE6858" w:rsidRDefault="00652E61" w:rsidP="005D21C4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17 611,70</w:t>
            </w:r>
          </w:p>
        </w:tc>
      </w:tr>
      <w:tr w:rsidR="00872B94" w:rsidRPr="00A83571" w:rsidTr="004171B7">
        <w:tc>
          <w:tcPr>
            <w:tcW w:w="13609" w:type="dxa"/>
            <w:gridSpan w:val="12"/>
            <w:shd w:val="clear" w:color="auto" w:fill="FFFFFF"/>
          </w:tcPr>
          <w:p w:rsidR="00872B94" w:rsidRPr="00A83571" w:rsidRDefault="00872B94" w:rsidP="00FF0C0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</w:rPr>
            </w:pPr>
            <w:r w:rsidRPr="00A83571">
              <w:rPr>
                <w:rFonts w:ascii="Times New Roman" w:eastAsia="Calibri" w:hAnsi="Times New Roman" w:cs="Times New Roman"/>
              </w:rPr>
              <w:t>ИТОГО:</w:t>
            </w:r>
          </w:p>
        </w:tc>
        <w:tc>
          <w:tcPr>
            <w:tcW w:w="1849" w:type="dxa"/>
            <w:shd w:val="clear" w:color="auto" w:fill="FFFFFF"/>
            <w:noWrap/>
            <w:vAlign w:val="center"/>
          </w:tcPr>
          <w:p w:rsidR="00872B94" w:rsidRPr="009D1D49" w:rsidRDefault="00652E61" w:rsidP="004E4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17 611,70</w:t>
            </w:r>
          </w:p>
        </w:tc>
      </w:tr>
    </w:tbl>
    <w:p w:rsidR="00353620" w:rsidRDefault="00353620" w:rsidP="006F1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936" w:rsidRDefault="008D3828" w:rsidP="006F1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D3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составил: </w:t>
      </w:r>
      <w:r w:rsidR="00652E6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по закупкам</w:t>
      </w:r>
      <w:r w:rsidRPr="008D3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 </w:t>
      </w:r>
      <w:r w:rsidR="00652E61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 Анохина</w:t>
      </w:r>
    </w:p>
    <w:p w:rsidR="00B7284A" w:rsidRPr="008D3828" w:rsidRDefault="00B7284A" w:rsidP="006F1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22D3" w:rsidRPr="00FD5198" w:rsidRDefault="006F1C08" w:rsidP="006F1C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</w:t>
      </w:r>
      <w:r w:rsidR="00B728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цена контракта 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определена и обоснована в соответствии с требованиями статьи 22 Федерального закона «О контрактной системе в сфере закупок товаров, работ, услуг для обеспечения государственных и муниципальных нужд» от 05.04.2013 N 44-ФЗ</w:t>
      </w:r>
      <w:r w:rsidR="00576D70"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Закон), М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</w:t>
      </w:r>
      <w:r w:rsidRPr="00FD519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нормативный метод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В целях применения нормативного метода используются предельные цены, установленные в соответствии со статьей 19 Закона, постановлением Правительства </w:t>
      </w:r>
      <w:r w:rsidR="00576D70"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Санкт-Петербурга от 15.06.2016 №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</w:t>
      </w:r>
      <w:r w:rsidR="00576D70"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распоряжением администрации Пушкинского района Санкт-Петербурга от 29.06.2020 </w:t>
      </w:r>
      <w:r w:rsidR="00B7284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D5198">
        <w:rPr>
          <w:rFonts w:ascii="Times New Roman" w:eastAsia="Times New Roman" w:hAnsi="Times New Roman" w:cs="Times New Roman"/>
          <w:sz w:val="20"/>
          <w:szCs w:val="20"/>
          <w:lang w:eastAsia="ru-RU"/>
        </w:rPr>
        <w:t>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</w:r>
    </w:p>
    <w:sectPr w:rsidR="002D22D3" w:rsidRPr="00FD5198" w:rsidSect="006F1C08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D85"/>
    <w:rsid w:val="00093FED"/>
    <w:rsid w:val="000E6DB1"/>
    <w:rsid w:val="00103447"/>
    <w:rsid w:val="00126725"/>
    <w:rsid w:val="00186ED1"/>
    <w:rsid w:val="001A5A30"/>
    <w:rsid w:val="00223D59"/>
    <w:rsid w:val="00257009"/>
    <w:rsid w:val="002D1D85"/>
    <w:rsid w:val="002D22D3"/>
    <w:rsid w:val="00335E72"/>
    <w:rsid w:val="00353620"/>
    <w:rsid w:val="003D247C"/>
    <w:rsid w:val="003E0863"/>
    <w:rsid w:val="00411A83"/>
    <w:rsid w:val="004171B7"/>
    <w:rsid w:val="004A1220"/>
    <w:rsid w:val="004E47CD"/>
    <w:rsid w:val="0050526B"/>
    <w:rsid w:val="0051597E"/>
    <w:rsid w:val="00522715"/>
    <w:rsid w:val="00531734"/>
    <w:rsid w:val="00532A93"/>
    <w:rsid w:val="00555A53"/>
    <w:rsid w:val="0056373E"/>
    <w:rsid w:val="00576D70"/>
    <w:rsid w:val="005A362F"/>
    <w:rsid w:val="005B6396"/>
    <w:rsid w:val="005D21C4"/>
    <w:rsid w:val="005E3635"/>
    <w:rsid w:val="005E4ACA"/>
    <w:rsid w:val="00651361"/>
    <w:rsid w:val="00652E61"/>
    <w:rsid w:val="0067008B"/>
    <w:rsid w:val="0067049C"/>
    <w:rsid w:val="006F1C08"/>
    <w:rsid w:val="006F3B91"/>
    <w:rsid w:val="007F1BE0"/>
    <w:rsid w:val="00814F02"/>
    <w:rsid w:val="00872B94"/>
    <w:rsid w:val="008816CB"/>
    <w:rsid w:val="008D209F"/>
    <w:rsid w:val="008D3828"/>
    <w:rsid w:val="00920119"/>
    <w:rsid w:val="00943E0A"/>
    <w:rsid w:val="00971B8F"/>
    <w:rsid w:val="009A7CAB"/>
    <w:rsid w:val="009D1D49"/>
    <w:rsid w:val="009D32AA"/>
    <w:rsid w:val="00A07BDC"/>
    <w:rsid w:val="00A1585B"/>
    <w:rsid w:val="00A3578D"/>
    <w:rsid w:val="00A60C5F"/>
    <w:rsid w:val="00B62A92"/>
    <w:rsid w:val="00B7284A"/>
    <w:rsid w:val="00B73DCE"/>
    <w:rsid w:val="00B95F8C"/>
    <w:rsid w:val="00BC3FB5"/>
    <w:rsid w:val="00BC7451"/>
    <w:rsid w:val="00BE1873"/>
    <w:rsid w:val="00C30B94"/>
    <w:rsid w:val="00C41713"/>
    <w:rsid w:val="00C66179"/>
    <w:rsid w:val="00C822CD"/>
    <w:rsid w:val="00CB1409"/>
    <w:rsid w:val="00D513A6"/>
    <w:rsid w:val="00D93798"/>
    <w:rsid w:val="00D93B21"/>
    <w:rsid w:val="00D97A94"/>
    <w:rsid w:val="00DB4B37"/>
    <w:rsid w:val="00DF5761"/>
    <w:rsid w:val="00E561A0"/>
    <w:rsid w:val="00EA71AD"/>
    <w:rsid w:val="00EF665E"/>
    <w:rsid w:val="00F04936"/>
    <w:rsid w:val="00F20CEB"/>
    <w:rsid w:val="00F24569"/>
    <w:rsid w:val="00F45613"/>
    <w:rsid w:val="00FD18E1"/>
    <w:rsid w:val="00FD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48FB"/>
  <w15:docId w15:val="{23C0D891-B002-4132-8DC7-3B676C71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1B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357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35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4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4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0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0BAF6-D338-4203-BBE4-824024F4C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2026-02-09T13:45:00Z</cp:lastPrinted>
  <dcterms:created xsi:type="dcterms:W3CDTF">2026-05-07T12:21:00Z</dcterms:created>
  <dcterms:modified xsi:type="dcterms:W3CDTF">2026-06-02T12:23:00Z</dcterms:modified>
</cp:coreProperties>
</file>