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EBB" w:rsidRPr="00501D00" w:rsidRDefault="00FA0160" w:rsidP="00A44EBB">
      <w:pPr>
        <w:spacing w:after="0" w:line="240" w:lineRule="auto"/>
        <w:jc w:val="center"/>
        <w:rPr>
          <w:rFonts w:ascii="Times New Roman" w:eastAsia="Times New Roman" w:hAnsi="Times New Roman" w:cs="Times New Roman"/>
          <w:b/>
          <w:bCs/>
          <w:sz w:val="24"/>
          <w:szCs w:val="24"/>
          <w:lang w:eastAsia="ru-RU"/>
        </w:rPr>
      </w:pPr>
      <w:r w:rsidRPr="00501D00">
        <w:rPr>
          <w:rFonts w:ascii="Times New Roman" w:eastAsia="Times New Roman" w:hAnsi="Times New Roman" w:cs="Times New Roman"/>
          <w:b/>
          <w:bCs/>
          <w:sz w:val="24"/>
          <w:szCs w:val="24"/>
          <w:lang w:eastAsia="ru-RU"/>
        </w:rPr>
        <w:t xml:space="preserve">ПРОЕКТ КОНТРАКТ № </w:t>
      </w:r>
      <w:r w:rsidR="000F7660">
        <w:rPr>
          <w:rFonts w:ascii="Times New Roman" w:eastAsia="Times New Roman" w:hAnsi="Times New Roman" w:cs="Times New Roman"/>
          <w:b/>
          <w:bCs/>
          <w:sz w:val="24"/>
          <w:szCs w:val="24"/>
          <w:lang w:eastAsia="ru-RU"/>
        </w:rPr>
        <w:t>______</w:t>
      </w:r>
    </w:p>
    <w:p w:rsidR="00F00197" w:rsidRPr="00501D00" w:rsidRDefault="00A44EBB" w:rsidP="00F00197">
      <w:pPr>
        <w:tabs>
          <w:tab w:val="right" w:pos="10080"/>
        </w:tabs>
        <w:spacing w:after="0" w:line="240" w:lineRule="auto"/>
        <w:jc w:val="center"/>
        <w:rPr>
          <w:rFonts w:ascii="Times New Roman" w:eastAsia="Times New Roman" w:hAnsi="Times New Roman" w:cs="Times New Roman"/>
          <w:b/>
          <w:sz w:val="24"/>
          <w:szCs w:val="24"/>
          <w:lang w:eastAsia="ru-RU"/>
        </w:rPr>
      </w:pPr>
      <w:r w:rsidRPr="00501D00">
        <w:rPr>
          <w:rFonts w:ascii="Times New Roman" w:eastAsia="Times New Roman" w:hAnsi="Times New Roman" w:cs="Times New Roman"/>
          <w:b/>
          <w:sz w:val="24"/>
          <w:szCs w:val="24"/>
          <w:lang w:eastAsia="ru-RU"/>
        </w:rPr>
        <w:t>Идентификационный код закупки</w:t>
      </w:r>
      <w:r w:rsidR="00FA1A3B">
        <w:rPr>
          <w:rFonts w:ascii="Times New Roman" w:eastAsia="Times New Roman" w:hAnsi="Times New Roman" w:cs="Times New Roman"/>
          <w:b/>
          <w:sz w:val="24"/>
          <w:szCs w:val="24"/>
          <w:lang w:eastAsia="ru-RU"/>
        </w:rPr>
        <w:t>_____________</w:t>
      </w:r>
    </w:p>
    <w:p w:rsidR="00F36F85" w:rsidRPr="00501D00" w:rsidRDefault="00F36F85" w:rsidP="00A44EBB">
      <w:pPr>
        <w:spacing w:after="0" w:line="240" w:lineRule="auto"/>
        <w:rPr>
          <w:rFonts w:ascii="Times New Roman" w:eastAsia="Times New Roman" w:hAnsi="Times New Roman" w:cs="Times New Roman"/>
          <w:sz w:val="24"/>
          <w:szCs w:val="24"/>
          <w:lang w:eastAsia="ru-RU"/>
        </w:rPr>
      </w:pPr>
    </w:p>
    <w:p w:rsidR="00A44EBB" w:rsidRPr="00501D00" w:rsidRDefault="00A44EBB" w:rsidP="00A44EBB">
      <w:pPr>
        <w:spacing w:after="0" w:line="240" w:lineRule="auto"/>
        <w:rPr>
          <w:rFonts w:ascii="Times New Roman" w:eastAsia="Times New Roman" w:hAnsi="Times New Roman" w:cs="Times New Roman"/>
          <w:sz w:val="24"/>
          <w:szCs w:val="24"/>
          <w:lang w:eastAsia="ru-RU"/>
        </w:rPr>
      </w:pPr>
      <w:r w:rsidRPr="00501D00">
        <w:rPr>
          <w:rFonts w:ascii="Times New Roman" w:eastAsia="Times New Roman" w:hAnsi="Times New Roman" w:cs="Times New Roman"/>
          <w:sz w:val="24"/>
          <w:szCs w:val="24"/>
          <w:lang w:eastAsia="ru-RU"/>
        </w:rPr>
        <w:t xml:space="preserve">Санкт-Петербург </w:t>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00C33356">
        <w:rPr>
          <w:rFonts w:ascii="Times New Roman" w:eastAsia="Times New Roman" w:hAnsi="Times New Roman" w:cs="Times New Roman"/>
          <w:sz w:val="24"/>
          <w:szCs w:val="24"/>
          <w:lang w:eastAsia="ru-RU"/>
        </w:rPr>
        <w:t>«__</w:t>
      </w:r>
      <w:proofErr w:type="gramStart"/>
      <w:r w:rsidR="00C33356">
        <w:rPr>
          <w:rFonts w:ascii="Times New Roman" w:eastAsia="Times New Roman" w:hAnsi="Times New Roman" w:cs="Times New Roman"/>
          <w:sz w:val="24"/>
          <w:szCs w:val="24"/>
          <w:lang w:eastAsia="ru-RU"/>
        </w:rPr>
        <w:t>_»_</w:t>
      </w:r>
      <w:proofErr w:type="gramEnd"/>
      <w:r w:rsidRPr="00501D00">
        <w:rPr>
          <w:rFonts w:ascii="Times New Roman" w:eastAsia="Times New Roman" w:hAnsi="Times New Roman" w:cs="Times New Roman"/>
          <w:sz w:val="24"/>
          <w:szCs w:val="24"/>
          <w:lang w:eastAsia="ru-RU"/>
        </w:rPr>
        <w:t>_______202</w:t>
      </w:r>
      <w:r w:rsidR="002711ED">
        <w:rPr>
          <w:rFonts w:ascii="Times New Roman" w:eastAsia="Times New Roman" w:hAnsi="Times New Roman" w:cs="Times New Roman"/>
          <w:sz w:val="24"/>
          <w:szCs w:val="24"/>
          <w:lang w:eastAsia="ru-RU"/>
        </w:rPr>
        <w:t>6</w:t>
      </w:r>
      <w:r w:rsidRPr="00501D00">
        <w:rPr>
          <w:rFonts w:ascii="Times New Roman" w:eastAsia="Times New Roman" w:hAnsi="Times New Roman" w:cs="Times New Roman"/>
          <w:sz w:val="24"/>
          <w:szCs w:val="24"/>
          <w:lang w:eastAsia="ru-RU"/>
        </w:rPr>
        <w:t xml:space="preserve"> г.</w:t>
      </w:r>
    </w:p>
    <w:p w:rsidR="00A44EBB" w:rsidRPr="00501D00" w:rsidRDefault="00A44EBB" w:rsidP="00A44EBB">
      <w:pPr>
        <w:spacing w:after="0" w:line="240" w:lineRule="auto"/>
        <w:jc w:val="both"/>
        <w:rPr>
          <w:rFonts w:ascii="Times New Roman" w:eastAsia="Times New Roman" w:hAnsi="Times New Roman" w:cs="Times New Roman"/>
          <w:sz w:val="24"/>
          <w:szCs w:val="24"/>
          <w:lang w:eastAsia="ru-RU"/>
        </w:rPr>
      </w:pPr>
    </w:p>
    <w:p w:rsidR="00A44EBB" w:rsidRPr="00501D00" w:rsidRDefault="00A44EBB" w:rsidP="001E0D5D">
      <w:pPr>
        <w:spacing w:after="0" w:line="240" w:lineRule="auto"/>
        <w:ind w:firstLine="709"/>
        <w:jc w:val="both"/>
        <w:rPr>
          <w:rFonts w:ascii="Times New Roman" w:eastAsia="Times New Roman" w:hAnsi="Times New Roman" w:cs="Times New Roman"/>
          <w:sz w:val="24"/>
          <w:szCs w:val="24"/>
          <w:lang w:eastAsia="ru-RU"/>
        </w:rPr>
      </w:pPr>
      <w:r w:rsidRPr="00501D00">
        <w:rPr>
          <w:rFonts w:ascii="Times New Roman" w:eastAsia="Times New Roman" w:hAnsi="Times New Roman" w:cs="Times New Roman"/>
          <w:b/>
          <w:sz w:val="24"/>
          <w:szCs w:val="24"/>
          <w:lang w:eastAsia="ar-SA"/>
        </w:rPr>
        <w:t>Государственное бюджетное общеобразовательное учреждение школа</w:t>
      </w:r>
      <w:r w:rsidR="00A7037E">
        <w:rPr>
          <w:rFonts w:ascii="Times New Roman" w:eastAsia="Times New Roman" w:hAnsi="Times New Roman" w:cs="Times New Roman"/>
          <w:b/>
          <w:sz w:val="24"/>
          <w:szCs w:val="24"/>
          <w:lang w:eastAsia="ar-SA"/>
        </w:rPr>
        <w:t>-</w:t>
      </w:r>
      <w:r w:rsidRPr="00501D00">
        <w:rPr>
          <w:rFonts w:ascii="Times New Roman" w:eastAsia="Times New Roman" w:hAnsi="Times New Roman" w:cs="Times New Roman"/>
          <w:b/>
          <w:sz w:val="24"/>
          <w:szCs w:val="24"/>
          <w:lang w:eastAsia="ar-SA"/>
        </w:rPr>
        <w:t>интернат № 16 Пушкинского района Санкт–Петербурга</w:t>
      </w:r>
      <w:r w:rsidRPr="00501D00">
        <w:rPr>
          <w:rFonts w:ascii="Times New Roman" w:eastAsia="Times New Roman" w:hAnsi="Times New Roman" w:cs="Times New Roman"/>
          <w:sz w:val="24"/>
          <w:szCs w:val="24"/>
          <w:lang w:eastAsia="ar-SA"/>
        </w:rPr>
        <w:t xml:space="preserve"> (сокращенное наименование – ГБОУ школа-интернат №16 Пушкинского района Санкт-Петербурга)</w:t>
      </w:r>
      <w:r w:rsidRPr="00501D00">
        <w:rPr>
          <w:rFonts w:ascii="Times New Roman" w:eastAsia="Times New Roman" w:hAnsi="Times New Roman" w:cs="Times New Roman"/>
          <w:sz w:val="24"/>
          <w:szCs w:val="24"/>
          <w:lang w:eastAsia="ru-RU"/>
        </w:rPr>
        <w:t xml:space="preserve">, именуемое в дальнейшем «Заказчик», в лице </w:t>
      </w:r>
      <w:r w:rsidRPr="00130EC1">
        <w:rPr>
          <w:rFonts w:ascii="Times New Roman" w:eastAsia="Times New Roman" w:hAnsi="Times New Roman" w:cs="Times New Roman"/>
          <w:b/>
          <w:sz w:val="24"/>
          <w:szCs w:val="24"/>
          <w:lang w:eastAsia="ru-RU"/>
        </w:rPr>
        <w:t>директора С</w:t>
      </w:r>
      <w:r w:rsidR="00980D27" w:rsidRPr="00130EC1">
        <w:rPr>
          <w:rFonts w:ascii="Times New Roman" w:eastAsia="Times New Roman" w:hAnsi="Times New Roman" w:cs="Times New Roman"/>
          <w:b/>
          <w:sz w:val="24"/>
          <w:szCs w:val="24"/>
          <w:lang w:eastAsia="ru-RU"/>
        </w:rPr>
        <w:t xml:space="preserve">ветланы </w:t>
      </w:r>
      <w:r w:rsidRPr="00130EC1">
        <w:rPr>
          <w:rFonts w:ascii="Times New Roman" w:eastAsia="Times New Roman" w:hAnsi="Times New Roman" w:cs="Times New Roman"/>
          <w:b/>
          <w:sz w:val="24"/>
          <w:szCs w:val="24"/>
          <w:lang w:eastAsia="ru-RU"/>
        </w:rPr>
        <w:t>П</w:t>
      </w:r>
      <w:r w:rsidR="00980D27" w:rsidRPr="00130EC1">
        <w:rPr>
          <w:rFonts w:ascii="Times New Roman" w:eastAsia="Times New Roman" w:hAnsi="Times New Roman" w:cs="Times New Roman"/>
          <w:b/>
          <w:sz w:val="24"/>
          <w:szCs w:val="24"/>
          <w:lang w:eastAsia="ru-RU"/>
        </w:rPr>
        <w:t>етровны</w:t>
      </w:r>
      <w:r w:rsidRPr="00130EC1">
        <w:rPr>
          <w:rFonts w:ascii="Times New Roman" w:eastAsia="Times New Roman" w:hAnsi="Times New Roman" w:cs="Times New Roman"/>
          <w:b/>
          <w:sz w:val="24"/>
          <w:szCs w:val="24"/>
          <w:lang w:eastAsia="ru-RU"/>
        </w:rPr>
        <w:t xml:space="preserve"> Герасимовой</w:t>
      </w:r>
      <w:r w:rsidRPr="00EA7624">
        <w:rPr>
          <w:rFonts w:ascii="Times New Roman" w:eastAsia="Times New Roman" w:hAnsi="Times New Roman" w:cs="Times New Roman"/>
          <w:sz w:val="24"/>
          <w:szCs w:val="24"/>
          <w:lang w:eastAsia="ru-RU"/>
        </w:rPr>
        <w:t>,</w:t>
      </w:r>
      <w:r w:rsidRPr="00501D00">
        <w:rPr>
          <w:rFonts w:ascii="Times New Roman" w:eastAsia="Times New Roman" w:hAnsi="Times New Roman" w:cs="Times New Roman"/>
          <w:sz w:val="24"/>
          <w:szCs w:val="24"/>
          <w:lang w:eastAsia="ru-RU"/>
        </w:rPr>
        <w:t xml:space="preserve"> действующего на основании Устава, с одной стороны, и _______________, именуемое в дальнейшем «Поставщик», в лице _____________  действующего на основании __________с другой стороны, </w:t>
      </w:r>
      <w:r w:rsidR="001E0D5D" w:rsidRPr="00501D00">
        <w:rPr>
          <w:rFonts w:ascii="Times New Roman" w:eastAsia="Times New Roman" w:hAnsi="Times New Roman" w:cs="Times New Roman"/>
          <w:sz w:val="24"/>
          <w:szCs w:val="24"/>
          <w:lang w:eastAsia="ru-RU"/>
        </w:rPr>
        <w:t>вместе именуемые Стороны,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 Предмет контракта</w:t>
      </w:r>
    </w:p>
    <w:p w:rsidR="00A44EBB" w:rsidRPr="002711ED" w:rsidRDefault="00A44EBB" w:rsidP="002711ED">
      <w:pPr>
        <w:spacing w:after="0"/>
        <w:ind w:firstLine="709"/>
        <w:jc w:val="both"/>
        <w:rPr>
          <w:rFonts w:ascii="Times New Roman" w:eastAsia="Times New Roman" w:hAnsi="Times New Roman" w:cs="Times New Roman"/>
          <w:b/>
          <w:bCs/>
          <w:sz w:val="24"/>
          <w:szCs w:val="24"/>
          <w:lang w:eastAsia="ru-RU"/>
        </w:rPr>
      </w:pPr>
      <w:r w:rsidRPr="00501D00">
        <w:rPr>
          <w:rFonts w:ascii="Times New Roman" w:eastAsia="Calibri" w:hAnsi="Times New Roman" w:cs="Times New Roman"/>
          <w:sz w:val="24"/>
          <w:szCs w:val="24"/>
        </w:rPr>
        <w:t>1.1. Поставщи</w:t>
      </w:r>
      <w:r w:rsidR="00DD133E">
        <w:rPr>
          <w:rFonts w:ascii="Times New Roman" w:eastAsia="Calibri" w:hAnsi="Times New Roman" w:cs="Times New Roman"/>
          <w:sz w:val="24"/>
          <w:szCs w:val="24"/>
        </w:rPr>
        <w:t>к обязуется поставить Заказчику</w:t>
      </w:r>
      <w:r w:rsidR="0008760F" w:rsidRPr="0008760F">
        <w:rPr>
          <w:rFonts w:ascii="Times New Roman" w:eastAsia="Calibri" w:hAnsi="Times New Roman" w:cs="Times New Roman"/>
          <w:b/>
          <w:sz w:val="24"/>
          <w:szCs w:val="24"/>
        </w:rPr>
        <w:t xml:space="preserve"> </w:t>
      </w:r>
      <w:r w:rsidR="004A0C8B" w:rsidRPr="004A0C8B">
        <w:rPr>
          <w:rFonts w:ascii="Times New Roman" w:hAnsi="Times New Roman"/>
          <w:b/>
          <w:sz w:val="24"/>
          <w:szCs w:val="24"/>
        </w:rPr>
        <w:t>посуд</w:t>
      </w:r>
      <w:r w:rsidR="004A0C8B" w:rsidRPr="004A0C8B">
        <w:rPr>
          <w:rFonts w:ascii="Times New Roman" w:hAnsi="Times New Roman"/>
          <w:b/>
          <w:sz w:val="24"/>
          <w:szCs w:val="24"/>
        </w:rPr>
        <w:t>у</w:t>
      </w:r>
      <w:r w:rsidR="004A0C8B" w:rsidRPr="004A0C8B">
        <w:rPr>
          <w:rFonts w:ascii="Times New Roman" w:hAnsi="Times New Roman"/>
          <w:b/>
          <w:sz w:val="24"/>
          <w:szCs w:val="24"/>
        </w:rPr>
        <w:t xml:space="preserve"> столов</w:t>
      </w:r>
      <w:r w:rsidR="004A0C8B" w:rsidRPr="004A0C8B">
        <w:rPr>
          <w:rFonts w:ascii="Times New Roman" w:hAnsi="Times New Roman"/>
          <w:b/>
          <w:sz w:val="24"/>
          <w:szCs w:val="24"/>
        </w:rPr>
        <w:t>ую</w:t>
      </w:r>
      <w:r w:rsidR="004A0C8B" w:rsidRPr="004A0C8B">
        <w:rPr>
          <w:rFonts w:ascii="Times New Roman" w:hAnsi="Times New Roman"/>
          <w:b/>
          <w:sz w:val="24"/>
          <w:szCs w:val="24"/>
        </w:rPr>
        <w:t xml:space="preserve"> и кухонн</w:t>
      </w:r>
      <w:r w:rsidR="004A0C8B" w:rsidRPr="004A0C8B">
        <w:rPr>
          <w:rFonts w:ascii="Times New Roman" w:hAnsi="Times New Roman"/>
          <w:b/>
          <w:sz w:val="24"/>
          <w:szCs w:val="24"/>
        </w:rPr>
        <w:t>ую</w:t>
      </w:r>
      <w:r w:rsidR="004A0C8B" w:rsidRPr="00501D00">
        <w:rPr>
          <w:rFonts w:ascii="Times New Roman" w:eastAsia="Calibri" w:hAnsi="Times New Roman" w:cs="Times New Roman"/>
          <w:sz w:val="24"/>
          <w:szCs w:val="24"/>
        </w:rPr>
        <w:t xml:space="preserve"> </w:t>
      </w:r>
      <w:r w:rsidRPr="00501D00">
        <w:rPr>
          <w:rFonts w:ascii="Times New Roman" w:eastAsia="Calibri" w:hAnsi="Times New Roman" w:cs="Times New Roman"/>
          <w:sz w:val="24"/>
          <w:szCs w:val="24"/>
        </w:rPr>
        <w:t xml:space="preserve">(далее - Товар), согласно </w:t>
      </w:r>
      <w:r w:rsidR="001E0D5D" w:rsidRPr="00501D00">
        <w:rPr>
          <w:rFonts w:ascii="Times New Roman" w:eastAsia="Calibri" w:hAnsi="Times New Roman" w:cs="Times New Roman"/>
          <w:sz w:val="24"/>
          <w:szCs w:val="24"/>
        </w:rPr>
        <w:t>р</w:t>
      </w:r>
      <w:r w:rsidRPr="00501D00">
        <w:rPr>
          <w:rFonts w:ascii="Times New Roman" w:eastAsia="Calibri" w:hAnsi="Times New Roman" w:cs="Times New Roman"/>
          <w:sz w:val="24"/>
          <w:szCs w:val="24"/>
        </w:rPr>
        <w:t>асчету стоимости на поставку (Приложение № 1 к Контракту).</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2.Срок поставки товара</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2.1. Срок поставки</w:t>
      </w:r>
      <w:r w:rsidR="00272CF0">
        <w:rPr>
          <w:rFonts w:ascii="Times New Roman" w:eastAsia="Calibri" w:hAnsi="Times New Roman" w:cs="Times New Roman"/>
          <w:sz w:val="24"/>
          <w:szCs w:val="24"/>
        </w:rPr>
        <w:t>:</w:t>
      </w:r>
      <w:r w:rsidR="00272CF0" w:rsidRPr="00272CF0">
        <w:t xml:space="preserve"> </w:t>
      </w:r>
      <w:r w:rsidR="00FD500F" w:rsidRPr="00FD500F">
        <w:rPr>
          <w:rFonts w:ascii="Times New Roman" w:hAnsi="Times New Roman" w:cs="Times New Roman"/>
          <w:sz w:val="24"/>
          <w:szCs w:val="24"/>
        </w:rPr>
        <w:t>в течение</w:t>
      </w:r>
      <w:r w:rsidR="00FD500F">
        <w:rPr>
          <w:rFonts w:ascii="Times New Roman" w:eastAsia="Calibri" w:hAnsi="Times New Roman" w:cs="Times New Roman"/>
          <w:sz w:val="24"/>
          <w:szCs w:val="24"/>
        </w:rPr>
        <w:t xml:space="preserve"> </w:t>
      </w:r>
      <w:r w:rsidR="0080260F">
        <w:rPr>
          <w:rFonts w:ascii="Times New Roman" w:eastAsia="Calibri" w:hAnsi="Times New Roman" w:cs="Times New Roman"/>
          <w:b/>
          <w:sz w:val="24"/>
          <w:szCs w:val="24"/>
        </w:rPr>
        <w:t>2</w:t>
      </w:r>
      <w:r w:rsidR="003647B5">
        <w:rPr>
          <w:rFonts w:ascii="Times New Roman" w:eastAsia="Calibri" w:hAnsi="Times New Roman" w:cs="Times New Roman"/>
          <w:b/>
          <w:sz w:val="24"/>
          <w:szCs w:val="24"/>
        </w:rPr>
        <w:t>0</w:t>
      </w:r>
      <w:r w:rsidR="00FD500F" w:rsidRPr="00FD500F">
        <w:rPr>
          <w:rFonts w:ascii="Times New Roman" w:eastAsia="Calibri" w:hAnsi="Times New Roman" w:cs="Times New Roman"/>
          <w:b/>
          <w:sz w:val="24"/>
          <w:szCs w:val="24"/>
        </w:rPr>
        <w:t xml:space="preserve"> (</w:t>
      </w:r>
      <w:r w:rsidR="0080260F">
        <w:rPr>
          <w:rFonts w:ascii="Times New Roman" w:eastAsia="Calibri" w:hAnsi="Times New Roman" w:cs="Times New Roman"/>
          <w:b/>
          <w:sz w:val="24"/>
          <w:szCs w:val="24"/>
        </w:rPr>
        <w:t>двадцати</w:t>
      </w:r>
      <w:r w:rsidR="00FD500F" w:rsidRPr="00FD500F">
        <w:rPr>
          <w:rFonts w:ascii="Times New Roman" w:eastAsia="Calibri" w:hAnsi="Times New Roman" w:cs="Times New Roman"/>
          <w:b/>
          <w:sz w:val="24"/>
          <w:szCs w:val="24"/>
        </w:rPr>
        <w:t>) рабочих дней</w:t>
      </w:r>
      <w:r w:rsidR="00FD500F" w:rsidRPr="00FD500F">
        <w:rPr>
          <w:rFonts w:ascii="Times New Roman" w:eastAsia="Calibri" w:hAnsi="Times New Roman" w:cs="Times New Roman"/>
          <w:sz w:val="24"/>
          <w:szCs w:val="24"/>
        </w:rPr>
        <w:t xml:space="preserve"> </w:t>
      </w:r>
      <w:r w:rsidR="00272CF0" w:rsidRPr="00272CF0">
        <w:rPr>
          <w:rFonts w:ascii="Times New Roman" w:eastAsia="Calibri" w:hAnsi="Times New Roman" w:cs="Times New Roman"/>
          <w:sz w:val="24"/>
          <w:szCs w:val="24"/>
        </w:rPr>
        <w:t>с даты закл</w:t>
      </w:r>
      <w:r w:rsidR="00E92231">
        <w:rPr>
          <w:rFonts w:ascii="Times New Roman" w:eastAsia="Calibri" w:hAnsi="Times New Roman" w:cs="Times New Roman"/>
          <w:sz w:val="24"/>
          <w:szCs w:val="24"/>
        </w:rPr>
        <w:t>ючения контракта</w:t>
      </w:r>
      <w:r w:rsidR="00272CF0" w:rsidRPr="00272CF0">
        <w:rPr>
          <w:rFonts w:ascii="Times New Roman" w:eastAsia="Calibri" w:hAnsi="Times New Roman" w:cs="Times New Roman"/>
          <w:sz w:val="24"/>
          <w:szCs w:val="24"/>
        </w:rPr>
        <w:t>.</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2.2. Если последний день срока приходиться не нерабочий день, днем окончание срока считается ближайший следующий за ним рабочий день.</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3. Цена контракта</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3.1. Цена контракта составляет _______ (_______________)</w:t>
      </w:r>
      <w:r w:rsidR="001E0D5D" w:rsidRPr="00501D00">
        <w:rPr>
          <w:rFonts w:ascii="Times New Roman" w:eastAsia="Calibri" w:hAnsi="Times New Roman" w:cs="Times New Roman"/>
          <w:sz w:val="24"/>
          <w:szCs w:val="24"/>
        </w:rPr>
        <w:t xml:space="preserve"> рублей ____ копеек</w:t>
      </w:r>
      <w:r w:rsidRPr="00501D00">
        <w:rPr>
          <w:rFonts w:ascii="Times New Roman" w:eastAsia="Calibri" w:hAnsi="Times New Roman" w:cs="Times New Roman"/>
          <w:sz w:val="24"/>
          <w:szCs w:val="24"/>
        </w:rPr>
        <w:t>, в т.ч. НДС</w:t>
      </w:r>
      <w:r w:rsidRPr="00501D00">
        <w:rPr>
          <w:rFonts w:ascii="Times New Roman" w:eastAsia="Calibri" w:hAnsi="Times New Roman" w:cs="Times New Roman"/>
          <w:sz w:val="24"/>
          <w:szCs w:val="24"/>
          <w:vertAlign w:val="superscript"/>
        </w:rPr>
        <w:footnoteReference w:id="1"/>
      </w:r>
      <w:r w:rsidRPr="00501D00">
        <w:rPr>
          <w:rFonts w:ascii="Times New Roman" w:eastAsia="Calibri" w:hAnsi="Times New Roman" w:cs="Times New Roman"/>
          <w:sz w:val="24"/>
          <w:szCs w:val="24"/>
        </w:rPr>
        <w:t>, в соответствии с Приложением № 1.</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3.4. Авансирование не предусмотрено.</w:t>
      </w:r>
    </w:p>
    <w:p w:rsidR="00A44EBB" w:rsidRPr="00601BD8"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sidRPr="00601BD8">
        <w:rPr>
          <w:rFonts w:ascii="Times New Roman" w:eastAsia="Calibri" w:hAnsi="Times New Roman" w:cs="Times New Roman"/>
          <w:sz w:val="24"/>
          <w:szCs w:val="24"/>
        </w:rPr>
        <w:t>сборы и иные обязательные платежи подлежат уплате в бюджеты бюджетной системы Российской Федерации Заказчиком.</w:t>
      </w:r>
    </w:p>
    <w:p w:rsidR="00026C64" w:rsidRPr="00601BD8" w:rsidRDefault="00026C64" w:rsidP="00601BD8">
      <w:pPr>
        <w:tabs>
          <w:tab w:val="left" w:pos="567"/>
        </w:tabs>
        <w:spacing w:after="0" w:line="240" w:lineRule="auto"/>
        <w:ind w:firstLine="709"/>
        <w:jc w:val="both"/>
        <w:rPr>
          <w:rFonts w:ascii="Times New Roman" w:eastAsia="Times New Roman" w:hAnsi="Times New Roman" w:cs="Times New Roman"/>
          <w:sz w:val="24"/>
          <w:szCs w:val="24"/>
        </w:rPr>
      </w:pPr>
      <w:r w:rsidRPr="00601BD8">
        <w:rPr>
          <w:rFonts w:ascii="Times New Roman" w:eastAsia="Calibri" w:hAnsi="Times New Roman" w:cs="Times New Roman"/>
          <w:sz w:val="24"/>
          <w:szCs w:val="24"/>
        </w:rPr>
        <w:t>3.6.</w:t>
      </w:r>
      <w:bookmarkStart w:id="0" w:name="_GoBack"/>
      <w:bookmarkEnd w:id="0"/>
      <w:r w:rsidRPr="00601BD8">
        <w:rPr>
          <w:rFonts w:ascii="Times New Roman" w:eastAsia="Times New Roman" w:hAnsi="Times New Roman" w:cs="Times New Roman"/>
          <w:sz w:val="24"/>
          <w:szCs w:val="24"/>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w:t>
      </w:r>
      <w:r w:rsidRPr="00601BD8">
        <w:rPr>
          <w:rFonts w:ascii="Times New Roman" w:eastAsia="Times New Roman" w:hAnsi="Times New Roman" w:cs="Times New Roman"/>
          <w:sz w:val="24"/>
          <w:szCs w:val="24"/>
        </w:rPr>
        <w:lastRenderedPageBreak/>
        <w:t>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A44EBB" w:rsidRPr="00501D00" w:rsidRDefault="00A44EBB" w:rsidP="00601BD8">
      <w:pPr>
        <w:widowControl w:val="0"/>
        <w:spacing w:after="0" w:line="240" w:lineRule="auto"/>
        <w:ind w:right="20"/>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4. Порядок расчетов</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4.1 Заказчик производит оплату после получения товара путем перечисления денежных средств на расчетный счет Поставщика в течение </w:t>
      </w:r>
      <w:r w:rsidR="00A7037E">
        <w:rPr>
          <w:rFonts w:ascii="Times New Roman" w:eastAsia="Calibri" w:hAnsi="Times New Roman" w:cs="Times New Roman"/>
          <w:sz w:val="24"/>
          <w:szCs w:val="24"/>
          <w:u w:val="single"/>
        </w:rPr>
        <w:t>10 (десяти</w:t>
      </w:r>
      <w:r w:rsidRPr="005A0303">
        <w:rPr>
          <w:rFonts w:ascii="Times New Roman" w:eastAsia="Calibri" w:hAnsi="Times New Roman" w:cs="Times New Roman"/>
          <w:sz w:val="24"/>
          <w:szCs w:val="24"/>
          <w:u w:val="single"/>
        </w:rPr>
        <w:t xml:space="preserve">) </w:t>
      </w:r>
      <w:r w:rsidR="00A7037E">
        <w:rPr>
          <w:rFonts w:ascii="Times New Roman" w:eastAsia="Calibri" w:hAnsi="Times New Roman" w:cs="Times New Roman"/>
          <w:sz w:val="24"/>
          <w:szCs w:val="24"/>
          <w:u w:val="single"/>
        </w:rPr>
        <w:t>рабочих</w:t>
      </w:r>
      <w:r w:rsidR="00536ED0">
        <w:rPr>
          <w:rFonts w:ascii="Times New Roman" w:eastAsia="Calibri" w:hAnsi="Times New Roman" w:cs="Times New Roman"/>
          <w:sz w:val="24"/>
          <w:szCs w:val="24"/>
          <w:u w:val="single"/>
        </w:rPr>
        <w:t xml:space="preserve"> </w:t>
      </w:r>
      <w:r w:rsidRPr="005A0303">
        <w:rPr>
          <w:rFonts w:ascii="Times New Roman" w:eastAsia="Calibri" w:hAnsi="Times New Roman" w:cs="Times New Roman"/>
          <w:sz w:val="24"/>
          <w:szCs w:val="24"/>
          <w:u w:val="single"/>
        </w:rPr>
        <w:t>дней</w:t>
      </w:r>
      <w:r w:rsidRPr="00501D00">
        <w:rPr>
          <w:rFonts w:ascii="Times New Roman" w:eastAsia="Calibri" w:hAnsi="Times New Roman" w:cs="Times New Roman"/>
          <w:sz w:val="24"/>
          <w:szCs w:val="24"/>
        </w:rPr>
        <w:t xml:space="preserve"> с </w:t>
      </w:r>
      <w:r w:rsidR="00DF720C" w:rsidRPr="00DF720C">
        <w:rPr>
          <w:rFonts w:ascii="Times New Roman" w:eastAsia="Calibri" w:hAnsi="Times New Roman" w:cs="Times New Roman"/>
          <w:sz w:val="24"/>
          <w:szCs w:val="24"/>
        </w:rPr>
        <w:t>даты подписания накладной/УПД на основании счета и счет-фактуры</w:t>
      </w:r>
      <w:r w:rsidR="00DF720C" w:rsidRPr="00DF720C">
        <w:rPr>
          <w:rFonts w:ascii="Times New Roman" w:eastAsia="Calibri" w:hAnsi="Times New Roman" w:cs="Times New Roman"/>
          <w:sz w:val="24"/>
          <w:szCs w:val="24"/>
          <w:vertAlign w:val="superscript"/>
        </w:rPr>
        <w:footnoteReference w:id="2"/>
      </w:r>
      <w:r w:rsidR="00DF720C" w:rsidRPr="00DF720C">
        <w:rPr>
          <w:rFonts w:ascii="Times New Roman" w:eastAsia="Calibri" w:hAnsi="Times New Roman" w:cs="Times New Roman"/>
          <w:sz w:val="24"/>
          <w:szCs w:val="24"/>
        </w:rPr>
        <w:t>.</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5. Права и обязанности сторон</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5.1. Заказчик обязан:</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5.1.1. Оплатить поставку товара в порядке, указанном в п. 4.1 настоящего контракта.</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5.2. Заказчик вправе: </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5.2.1. Запрашивать у Поставщика финансовые отчеты соисполнителей с приложениями заверенных копий всех первичных документов.</w:t>
      </w:r>
    </w:p>
    <w:p w:rsidR="00A44EBB" w:rsidRPr="00501D00" w:rsidRDefault="00A44EBB" w:rsidP="001E0D5D">
      <w:pPr>
        <w:widowControl w:val="0"/>
        <w:spacing w:after="0" w:line="240" w:lineRule="auto"/>
        <w:ind w:right="20" w:firstLine="709"/>
        <w:rPr>
          <w:rFonts w:ascii="Times New Roman" w:eastAsia="Calibri" w:hAnsi="Times New Roman" w:cs="Times New Roman"/>
          <w:sz w:val="24"/>
          <w:szCs w:val="24"/>
        </w:rPr>
      </w:pPr>
      <w:r w:rsidRPr="00501D00">
        <w:rPr>
          <w:rFonts w:ascii="Times New Roman" w:eastAsia="Calibri" w:hAnsi="Times New Roman" w:cs="Times New Roman"/>
          <w:sz w:val="24"/>
          <w:szCs w:val="24"/>
        </w:rPr>
        <w:t>5.3. Поставщик обязан:</w:t>
      </w:r>
    </w:p>
    <w:p w:rsidR="00DF720C" w:rsidRPr="00DF720C" w:rsidRDefault="00A44EBB" w:rsidP="00DF720C">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5.3.1. </w:t>
      </w:r>
      <w:r w:rsidR="00DF720C" w:rsidRPr="00DF720C">
        <w:rPr>
          <w:rFonts w:ascii="Times New Roman" w:eastAsia="Calibri" w:hAnsi="Times New Roman" w:cs="Times New Roman"/>
          <w:sz w:val="24"/>
          <w:szCs w:val="24"/>
        </w:rPr>
        <w:t>Поставить товар надлежащего качества в комплекте с документацией с сопроводительным письмом: счет, счет-фактуру</w:t>
      </w:r>
      <w:r w:rsidR="00DF720C" w:rsidRPr="00DF720C">
        <w:rPr>
          <w:rFonts w:ascii="Times New Roman" w:eastAsia="Calibri" w:hAnsi="Times New Roman" w:cs="Times New Roman"/>
          <w:sz w:val="24"/>
          <w:szCs w:val="24"/>
          <w:vertAlign w:val="superscript"/>
        </w:rPr>
        <w:footnoteReference w:id="3"/>
      </w:r>
      <w:r w:rsidR="00DF720C" w:rsidRPr="00DF720C">
        <w:rPr>
          <w:rFonts w:ascii="Times New Roman" w:eastAsia="Calibri" w:hAnsi="Times New Roman" w:cs="Times New Roman"/>
          <w:sz w:val="24"/>
          <w:szCs w:val="24"/>
        </w:rPr>
        <w:t>, акт передачи и накладная/УПД, оформленные в соответствии с Приложением №1 к настоящему контракту, сертификаты соответствия или заверенные должным образом их копии.</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5.3.2. Осуществить замену некондиционного товара в течение 3-х дней с момента выставления Заказчиком претензии. </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5.4. Поставщик подтверждает соответствие единым требованиям, установленным в Приложении № 3 к Контракту.</w:t>
      </w:r>
    </w:p>
    <w:p w:rsidR="00501D00" w:rsidRDefault="00501D00" w:rsidP="001E0D5D">
      <w:pPr>
        <w:widowControl w:val="0"/>
        <w:spacing w:after="0" w:line="240" w:lineRule="auto"/>
        <w:ind w:right="20"/>
        <w:jc w:val="center"/>
        <w:rPr>
          <w:rFonts w:ascii="Times New Roman" w:eastAsia="Calibri" w:hAnsi="Times New Roman" w:cs="Times New Roman"/>
          <w:b/>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6. Качество</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6.1. Требования к гарантии качества товара: </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6.1.1. Качество товара при поставке должно подтверждаться сертификатом соответствия.</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 2300-1 «О защите прав потребителей» и от 30.03.1999 № 52-ФЗ «О санитарно-эпидемиологическом благополучии населения».</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6.2. Требования к гарантийному сроку и (или) объему предоставления гарантий их </w:t>
      </w:r>
      <w:r w:rsidRPr="00501D00">
        <w:rPr>
          <w:rFonts w:ascii="Times New Roman" w:eastAsia="Calibri" w:hAnsi="Times New Roman" w:cs="Times New Roman"/>
          <w:sz w:val="24"/>
          <w:szCs w:val="24"/>
        </w:rPr>
        <w:lastRenderedPageBreak/>
        <w:t>качества:</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6.2.1. Срок годности товара должен соответствовать сроку, указанному в сертификате </w:t>
      </w:r>
      <w:r w:rsidR="005A0303" w:rsidRPr="00501D00">
        <w:rPr>
          <w:rFonts w:ascii="Times New Roman" w:eastAsia="Calibri" w:hAnsi="Times New Roman" w:cs="Times New Roman"/>
          <w:sz w:val="24"/>
          <w:szCs w:val="24"/>
        </w:rPr>
        <w:t>соответствия,</w:t>
      </w:r>
      <w:r w:rsidRPr="00501D00">
        <w:rPr>
          <w:rFonts w:ascii="Times New Roman" w:eastAsia="Calibri" w:hAnsi="Times New Roman" w:cs="Times New Roman"/>
          <w:sz w:val="24"/>
          <w:szCs w:val="24"/>
        </w:rPr>
        <w:t xml:space="preserve"> и не должен заканчиваться ранее, чем через 12 месяцев с момента поставки.</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6.2.2. Гарантийный срок должен быть не менее, чем срок действия гарантии производителя данного товара.</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7. Упаковка</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8. Передача и прием</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5A0303" w:rsidRPr="00501D00">
        <w:rPr>
          <w:rFonts w:ascii="Times New Roman" w:eastAsia="Calibri" w:hAnsi="Times New Roman" w:cs="Times New Roman"/>
          <w:sz w:val="24"/>
          <w:szCs w:val="24"/>
        </w:rPr>
        <w:t>в контракте,</w:t>
      </w:r>
      <w:r w:rsidRPr="00501D00">
        <w:rPr>
          <w:rFonts w:ascii="Times New Roman" w:eastAsia="Calibri" w:hAnsi="Times New Roman" w:cs="Times New Roman"/>
          <w:sz w:val="24"/>
          <w:szCs w:val="24"/>
        </w:rPr>
        <w:t xml:space="preserve"> и оформляет результаты такой приемки подписанием накладной.</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8.2. Заказчик вправе отказаться от приемки товара в случае не предоставления документов, указанных в п.5.3.1 контракта. </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8.3. Право собственности на передаваемый товар переходит от Поставщика к Заказчику в момент подписания накладной.</w:t>
      </w:r>
    </w:p>
    <w:p w:rsidR="001E0D5D" w:rsidRPr="00501D00" w:rsidRDefault="001E0D5D" w:rsidP="001E0D5D">
      <w:pPr>
        <w:widowControl w:val="0"/>
        <w:spacing w:after="0" w:line="240" w:lineRule="auto"/>
        <w:ind w:right="20"/>
        <w:jc w:val="center"/>
        <w:rPr>
          <w:rFonts w:ascii="Times New Roman" w:eastAsia="Calibri" w:hAnsi="Times New Roman" w:cs="Times New Roman"/>
          <w:b/>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9. Порядок поставки</w:t>
      </w:r>
    </w:p>
    <w:p w:rsidR="00A44EBB" w:rsidRPr="00501D00" w:rsidRDefault="00A44EBB" w:rsidP="001E0D5D">
      <w:pPr>
        <w:spacing w:after="0" w:line="240" w:lineRule="auto"/>
        <w:ind w:firstLine="709"/>
        <w:jc w:val="both"/>
        <w:rPr>
          <w:rFonts w:ascii="Times New Roman" w:eastAsia="Times New Roman" w:hAnsi="Times New Roman" w:cs="Times New Roman"/>
          <w:b/>
          <w:sz w:val="24"/>
          <w:szCs w:val="24"/>
          <w:lang w:eastAsia="ru-RU"/>
        </w:rPr>
      </w:pPr>
      <w:r w:rsidRPr="00501D00">
        <w:rPr>
          <w:rFonts w:ascii="Times New Roman" w:eastAsia="Calibri" w:hAnsi="Times New Roman" w:cs="Times New Roman"/>
          <w:sz w:val="24"/>
          <w:szCs w:val="24"/>
        </w:rPr>
        <w:t xml:space="preserve">9.1. </w:t>
      </w:r>
      <w:r w:rsidR="006B597D" w:rsidRPr="00055D76">
        <w:rPr>
          <w:rFonts w:ascii="Times New Roman" w:eastAsia="Calibri" w:hAnsi="Times New Roman" w:cs="Times New Roman"/>
          <w:sz w:val="24"/>
          <w:szCs w:val="24"/>
        </w:rPr>
        <w:t xml:space="preserve">Поставщик самостоятельно осуществляет </w:t>
      </w:r>
      <w:r w:rsidR="006B597D" w:rsidRPr="00055D76">
        <w:rPr>
          <w:rFonts w:ascii="Times New Roman" w:hAnsi="Times New Roman" w:cs="Times New Roman"/>
          <w:sz w:val="24"/>
          <w:szCs w:val="24"/>
        </w:rPr>
        <w:t>доставку</w:t>
      </w:r>
      <w:r w:rsidR="006B597D" w:rsidRPr="00055D76">
        <w:rPr>
          <w:rFonts w:ascii="Times New Roman" w:hAnsi="Times New Roman" w:cs="Times New Roman"/>
          <w:sz w:val="24"/>
          <w:szCs w:val="24"/>
        </w:rPr>
        <w:t xml:space="preserve"> </w:t>
      </w:r>
      <w:r w:rsidR="006B597D" w:rsidRPr="00055D76">
        <w:rPr>
          <w:rFonts w:ascii="Times New Roman" w:eastAsia="Calibri" w:hAnsi="Times New Roman" w:cs="Times New Roman"/>
          <w:sz w:val="24"/>
          <w:szCs w:val="24"/>
        </w:rPr>
        <w:t>Товара</w:t>
      </w:r>
      <w:r w:rsidR="006B597D" w:rsidRPr="00236DEF">
        <w:rPr>
          <w:rFonts w:ascii="Times New Roman" w:eastAsia="Calibri" w:hAnsi="Times New Roman" w:cs="Times New Roman"/>
          <w:sz w:val="24"/>
          <w:szCs w:val="24"/>
        </w:rPr>
        <w:t xml:space="preserve"> Заказчику по адресу: 196601, Санкт-Петербург, г. Пушкин, Пушкинская ул., дом 49, лит. А (по предварительному согласованию с Заказчиком) непосредственно в помещения, указанные Заказчиком (далее - мест</w:t>
      </w:r>
      <w:r w:rsidR="006B597D">
        <w:rPr>
          <w:rFonts w:ascii="Times New Roman" w:eastAsia="Calibri" w:hAnsi="Times New Roman" w:cs="Times New Roman"/>
          <w:sz w:val="24"/>
          <w:szCs w:val="24"/>
        </w:rPr>
        <w:t xml:space="preserve">о доставки) в рабочее время: </w:t>
      </w:r>
      <w:r w:rsidR="006B597D" w:rsidRPr="0080260F">
        <w:rPr>
          <w:rFonts w:ascii="Times New Roman" w:eastAsia="Calibri" w:hAnsi="Times New Roman" w:cs="Times New Roman"/>
          <w:sz w:val="24"/>
          <w:szCs w:val="24"/>
        </w:rPr>
        <w:t>с 10.00 до 17.00 часов.</w:t>
      </w:r>
    </w:p>
    <w:p w:rsidR="001E0D5D" w:rsidRPr="00501D00" w:rsidRDefault="001E0D5D" w:rsidP="001E0D5D">
      <w:pPr>
        <w:widowControl w:val="0"/>
        <w:spacing w:after="0" w:line="240" w:lineRule="auto"/>
        <w:ind w:right="20"/>
        <w:jc w:val="center"/>
        <w:rPr>
          <w:rFonts w:ascii="Times New Roman" w:eastAsia="Calibri" w:hAnsi="Times New Roman" w:cs="Times New Roman"/>
          <w:b/>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10. Рекламации</w:t>
      </w:r>
    </w:p>
    <w:p w:rsidR="001E0D5D"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11. Форс-мажор</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lastRenderedPageBreak/>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11.4. Уведомление направляется по юридическому адресу, указанному в контракте, и заверяется передающим отделением связи.</w:t>
      </w:r>
    </w:p>
    <w:p w:rsidR="00EA7624" w:rsidRDefault="00EA7624" w:rsidP="00501D00">
      <w:pPr>
        <w:widowControl w:val="0"/>
        <w:spacing w:after="0" w:line="240" w:lineRule="auto"/>
        <w:ind w:right="20"/>
        <w:jc w:val="center"/>
        <w:rPr>
          <w:rFonts w:ascii="Times New Roman" w:eastAsia="Calibri" w:hAnsi="Times New Roman" w:cs="Times New Roman"/>
          <w:b/>
          <w:sz w:val="24"/>
          <w:szCs w:val="24"/>
        </w:rPr>
      </w:pPr>
    </w:p>
    <w:p w:rsidR="00A44EBB" w:rsidRPr="00501D00" w:rsidRDefault="00A44EBB" w:rsidP="00501D00">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12. Ответственность сторон</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501D00"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1000 руб</w:t>
      </w:r>
      <w:r w:rsidR="00501D00" w:rsidRPr="00501D00">
        <w:rPr>
          <w:rFonts w:ascii="Times New Roman" w:eastAsia="Calibri" w:hAnsi="Times New Roman" w:cs="Times New Roman"/>
          <w:sz w:val="24"/>
          <w:szCs w:val="24"/>
        </w:rPr>
        <w:t>лей</w:t>
      </w:r>
      <w:r w:rsidRPr="00501D00">
        <w:rPr>
          <w:rFonts w:ascii="Times New Roman" w:eastAsia="Calibri" w:hAnsi="Times New Roman" w:cs="Times New Roman"/>
          <w:sz w:val="24"/>
          <w:szCs w:val="24"/>
        </w:rPr>
        <w:t xml:space="preserve"> (Одна тысяча</w:t>
      </w:r>
      <w:r w:rsidR="00501D00" w:rsidRPr="00501D00">
        <w:rPr>
          <w:rFonts w:ascii="Times New Roman" w:eastAsia="Calibri" w:hAnsi="Times New Roman" w:cs="Times New Roman"/>
          <w:sz w:val="24"/>
          <w:szCs w:val="24"/>
        </w:rPr>
        <w:t>)</w:t>
      </w:r>
      <w:r w:rsidRPr="00501D00">
        <w:rPr>
          <w:rFonts w:ascii="Times New Roman" w:eastAsia="Calibri" w:hAnsi="Times New Roman" w:cs="Times New Roman"/>
          <w:sz w:val="24"/>
          <w:szCs w:val="24"/>
        </w:rPr>
        <w:t xml:space="preserve"> рублей 00 коп</w:t>
      </w:r>
      <w:r w:rsidR="00501D00" w:rsidRPr="00501D00">
        <w:rPr>
          <w:rFonts w:ascii="Times New Roman" w:eastAsia="Calibri" w:hAnsi="Times New Roman" w:cs="Times New Roman"/>
          <w:sz w:val="24"/>
          <w:szCs w:val="24"/>
        </w:rPr>
        <w:t>еек</w:t>
      </w:r>
      <w:r w:rsidRPr="00501D00">
        <w:rPr>
          <w:rFonts w:ascii="Times New Roman" w:eastAsia="Calibri" w:hAnsi="Times New Roman" w:cs="Times New Roman"/>
          <w:sz w:val="24"/>
          <w:szCs w:val="24"/>
        </w:rPr>
        <w:t>, согласно Постановления Правительства РФ от 30.08.2017г. №1042.</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(Одна тысяча</w:t>
      </w:r>
      <w:r w:rsidR="00501D00" w:rsidRPr="00501D00">
        <w:rPr>
          <w:rFonts w:ascii="Times New Roman" w:eastAsia="Calibri" w:hAnsi="Times New Roman" w:cs="Times New Roman"/>
          <w:sz w:val="24"/>
          <w:szCs w:val="24"/>
        </w:rPr>
        <w:t>)</w:t>
      </w:r>
      <w:r w:rsidRPr="00501D00">
        <w:rPr>
          <w:rFonts w:ascii="Times New Roman" w:eastAsia="Calibri" w:hAnsi="Times New Roman" w:cs="Times New Roman"/>
          <w:sz w:val="24"/>
          <w:szCs w:val="24"/>
        </w:rPr>
        <w:t xml:space="preserve"> рублей 00 коп</w:t>
      </w:r>
      <w:r w:rsidR="00501D00" w:rsidRPr="00501D00">
        <w:rPr>
          <w:rFonts w:ascii="Times New Roman" w:eastAsia="Calibri" w:hAnsi="Times New Roman" w:cs="Times New Roman"/>
          <w:sz w:val="24"/>
          <w:szCs w:val="24"/>
        </w:rPr>
        <w:t>еек</w:t>
      </w:r>
      <w:r w:rsidRPr="00501D00">
        <w:rPr>
          <w:rFonts w:ascii="Times New Roman" w:eastAsia="Calibri" w:hAnsi="Times New Roman" w:cs="Times New Roman"/>
          <w:sz w:val="24"/>
          <w:szCs w:val="24"/>
        </w:rPr>
        <w:t>, согласно Постановления Правительства РФ от 30.08.2017г. №1042.</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12.9 Уплата неустойки (штрафа, пени) за просрочку или иное ненадлежащее </w:t>
      </w:r>
      <w:r w:rsidRPr="00501D00">
        <w:rPr>
          <w:rFonts w:ascii="Times New Roman" w:eastAsia="Calibri" w:hAnsi="Times New Roman" w:cs="Times New Roman"/>
          <w:sz w:val="24"/>
          <w:szCs w:val="24"/>
        </w:rPr>
        <w:lastRenderedPageBreak/>
        <w:t>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12.10 Указанная в настоящем пункте неустойка (штраф, пени) взимается за каждое нарушение в отдельности.</w:t>
      </w:r>
    </w:p>
    <w:p w:rsidR="00A44EBB" w:rsidRPr="00501D00" w:rsidRDefault="00501D00"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12.11 в</w:t>
      </w:r>
      <w:r w:rsidR="00A44EBB" w:rsidRPr="00501D00">
        <w:rPr>
          <w:rFonts w:ascii="Times New Roman" w:eastAsia="Calibri" w:hAnsi="Times New Roman" w:cs="Times New Roman"/>
          <w:sz w:val="24"/>
          <w:szCs w:val="24"/>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501D00">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13. Порядок рассмотрения споров</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w:t>
      </w:r>
      <w:r w:rsidR="008E4DC8">
        <w:rPr>
          <w:rFonts w:ascii="Times New Roman" w:eastAsia="Calibri" w:hAnsi="Times New Roman" w:cs="Times New Roman"/>
          <w:sz w:val="24"/>
          <w:szCs w:val="24"/>
        </w:rPr>
        <w:t xml:space="preserve"> </w:t>
      </w:r>
      <w:r w:rsidRPr="00501D00">
        <w:rPr>
          <w:rFonts w:ascii="Times New Roman" w:eastAsia="Calibri" w:hAnsi="Times New Roman" w:cs="Times New Roman"/>
          <w:sz w:val="24"/>
          <w:szCs w:val="24"/>
        </w:rPr>
        <w:t>Арбитражного суда Санкт-Петербурга и Ленинградской области.</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501D00">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14. Прочие условия</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14.1. Контракт может быть расторгнут по соглашению сторон, решению суда или в связи с односторонним отказом от исполнения контракта.</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14.2.1. поставки товаров ненадлежащего качества с недостатками, которые не могут быть устранены в приемлемый для Заказчика срок;</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14.2.2. неоднократного нарушения сроков поставки товаров.</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14.4. Настоящий контракт вступает в силу с даты подписания его сторонами, действует </w:t>
      </w:r>
      <w:r w:rsidRPr="00FD500F">
        <w:rPr>
          <w:rFonts w:ascii="Times New Roman" w:eastAsia="Calibri" w:hAnsi="Times New Roman" w:cs="Times New Roman"/>
          <w:b/>
          <w:sz w:val="24"/>
          <w:szCs w:val="24"/>
        </w:rPr>
        <w:t>по 31.12.202</w:t>
      </w:r>
      <w:r w:rsidR="001C36BD">
        <w:rPr>
          <w:rFonts w:ascii="Times New Roman" w:eastAsia="Calibri" w:hAnsi="Times New Roman" w:cs="Times New Roman"/>
          <w:b/>
          <w:sz w:val="24"/>
          <w:szCs w:val="24"/>
        </w:rPr>
        <w:t>6</w:t>
      </w:r>
      <w:r w:rsidRPr="00FD500F">
        <w:rPr>
          <w:rFonts w:ascii="Times New Roman" w:eastAsia="Calibri" w:hAnsi="Times New Roman" w:cs="Times New Roman"/>
          <w:b/>
          <w:sz w:val="24"/>
          <w:szCs w:val="24"/>
        </w:rPr>
        <w:t xml:space="preserve"> г.</w:t>
      </w:r>
      <w:r w:rsidRPr="00501D00">
        <w:rPr>
          <w:rFonts w:ascii="Times New Roman" w:eastAsia="Calibri" w:hAnsi="Times New Roman" w:cs="Times New Roman"/>
          <w:sz w:val="24"/>
          <w:szCs w:val="24"/>
        </w:rPr>
        <w:t>,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w:t>
      </w:r>
      <w:r w:rsidRPr="00501D00">
        <w:rPr>
          <w:rFonts w:ascii="Times New Roman" w:eastAsia="Calibri" w:hAnsi="Times New Roman" w:cs="Times New Roman"/>
          <w:sz w:val="24"/>
          <w:szCs w:val="24"/>
        </w:rPr>
        <w:lastRenderedPageBreak/>
        <w:t>их аффилированных лиц, работников или посредников, действующих по контракту;</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14.6.3. не совершать иных действий, нарушающих антикоррупционное законодательство Российской Федерации.</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14.8. Во всем остальном, не оговоренном настоящим Контрактом, стороны руководствуются действующим законодательством РФ.</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14.9. Настоящий контракт составлен в двух экземплярах, имеющих равную юридическую силу по одному для каждой сторон.</w:t>
      </w:r>
    </w:p>
    <w:p w:rsidR="00A44EBB" w:rsidRPr="00501D00" w:rsidRDefault="00A44EBB" w:rsidP="00A44EBB">
      <w:pPr>
        <w:widowControl w:val="0"/>
        <w:spacing w:after="0" w:line="240" w:lineRule="auto"/>
        <w:ind w:right="20" w:firstLine="567"/>
        <w:jc w:val="center"/>
        <w:rPr>
          <w:rFonts w:ascii="Times New Roman" w:eastAsia="Calibri" w:hAnsi="Times New Roman" w:cs="Times New Roman"/>
          <w:b/>
          <w:sz w:val="24"/>
          <w:szCs w:val="24"/>
        </w:rPr>
      </w:pPr>
    </w:p>
    <w:p w:rsidR="00A44EBB" w:rsidRPr="00501D00" w:rsidRDefault="00A44EBB" w:rsidP="00501D00">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15. Приложения</w:t>
      </w:r>
    </w:p>
    <w:p w:rsidR="00862017" w:rsidRDefault="00A44EBB" w:rsidP="00862017">
      <w:pPr>
        <w:spacing w:after="0"/>
        <w:ind w:firstLine="709"/>
        <w:jc w:val="both"/>
        <w:rPr>
          <w:rFonts w:ascii="Times New Roman" w:eastAsia="Arial" w:hAnsi="Times New Roman" w:cs="Times New Roman"/>
          <w:sz w:val="24"/>
          <w:szCs w:val="24"/>
          <w:lang w:eastAsia="ru-RU"/>
        </w:rPr>
      </w:pPr>
      <w:r w:rsidRPr="00862017">
        <w:rPr>
          <w:rFonts w:ascii="Times New Roman" w:eastAsia="Calibri" w:hAnsi="Times New Roman" w:cs="Times New Roman"/>
          <w:sz w:val="24"/>
          <w:szCs w:val="24"/>
        </w:rPr>
        <w:t xml:space="preserve">15.1. Приложение №1 – </w:t>
      </w:r>
      <w:r w:rsidR="00CD1FB9" w:rsidRPr="00862017">
        <w:rPr>
          <w:rFonts w:ascii="Times New Roman" w:eastAsia="Calibri" w:hAnsi="Times New Roman" w:cs="Times New Roman"/>
          <w:sz w:val="24"/>
          <w:szCs w:val="24"/>
        </w:rPr>
        <w:t xml:space="preserve">Расчет стоимости на </w:t>
      </w:r>
      <w:r w:rsidR="00CD1FB9" w:rsidRPr="005F345A">
        <w:rPr>
          <w:rFonts w:ascii="Times New Roman" w:eastAsia="Calibri" w:hAnsi="Times New Roman" w:cs="Times New Roman"/>
          <w:sz w:val="24"/>
          <w:szCs w:val="24"/>
        </w:rPr>
        <w:t>постав</w:t>
      </w:r>
      <w:r w:rsidR="00CD1FB9" w:rsidRPr="00E50064">
        <w:rPr>
          <w:rFonts w:ascii="Times New Roman" w:eastAsia="Calibri" w:hAnsi="Times New Roman" w:cs="Times New Roman"/>
          <w:sz w:val="24"/>
          <w:szCs w:val="24"/>
        </w:rPr>
        <w:t xml:space="preserve">ку </w:t>
      </w:r>
      <w:r w:rsidR="0080260F" w:rsidRPr="00E50064">
        <w:rPr>
          <w:rFonts w:ascii="Times New Roman" w:hAnsi="Times New Roman"/>
          <w:sz w:val="24"/>
          <w:szCs w:val="24"/>
        </w:rPr>
        <w:t>посу</w:t>
      </w:r>
      <w:r w:rsidR="0080260F" w:rsidRPr="00E50064">
        <w:rPr>
          <w:rFonts w:ascii="Times New Roman" w:hAnsi="Times New Roman"/>
          <w:sz w:val="24"/>
          <w:szCs w:val="24"/>
        </w:rPr>
        <w:t>ды</w:t>
      </w:r>
      <w:r w:rsidR="0080260F" w:rsidRPr="00E50064">
        <w:rPr>
          <w:rFonts w:ascii="Times New Roman" w:hAnsi="Times New Roman"/>
          <w:sz w:val="24"/>
          <w:szCs w:val="24"/>
        </w:rPr>
        <w:t xml:space="preserve"> столов</w:t>
      </w:r>
      <w:r w:rsidR="0080260F" w:rsidRPr="00E50064">
        <w:rPr>
          <w:rFonts w:ascii="Times New Roman" w:hAnsi="Times New Roman"/>
          <w:sz w:val="24"/>
          <w:szCs w:val="24"/>
        </w:rPr>
        <w:t>ой</w:t>
      </w:r>
      <w:r w:rsidR="0080260F" w:rsidRPr="00E50064">
        <w:rPr>
          <w:rFonts w:ascii="Times New Roman" w:hAnsi="Times New Roman"/>
          <w:sz w:val="24"/>
          <w:szCs w:val="24"/>
        </w:rPr>
        <w:t xml:space="preserve"> и кухонн</w:t>
      </w:r>
      <w:r w:rsidR="0080260F" w:rsidRPr="00E50064">
        <w:rPr>
          <w:rFonts w:ascii="Times New Roman" w:hAnsi="Times New Roman"/>
          <w:sz w:val="24"/>
          <w:szCs w:val="24"/>
        </w:rPr>
        <w:t>ой</w:t>
      </w:r>
      <w:r w:rsidR="00E50064">
        <w:rPr>
          <w:rFonts w:ascii="Times New Roman" w:hAnsi="Times New Roman"/>
          <w:sz w:val="24"/>
          <w:szCs w:val="24"/>
        </w:rPr>
        <w:t>.</w:t>
      </w:r>
    </w:p>
    <w:p w:rsidR="00501D00" w:rsidRPr="00862017" w:rsidRDefault="00A44EBB" w:rsidP="00862017">
      <w:pPr>
        <w:spacing w:after="0"/>
        <w:ind w:firstLine="709"/>
        <w:jc w:val="both"/>
        <w:rPr>
          <w:rFonts w:ascii="Times New Roman" w:eastAsia="Times New Roman" w:hAnsi="Times New Roman" w:cs="Times New Roman"/>
          <w:b/>
          <w:bCs/>
          <w:sz w:val="24"/>
          <w:szCs w:val="24"/>
          <w:lang w:eastAsia="ru-RU"/>
        </w:rPr>
      </w:pPr>
      <w:r w:rsidRPr="00501D00">
        <w:rPr>
          <w:rFonts w:ascii="Times New Roman" w:eastAsia="Arial" w:hAnsi="Times New Roman" w:cs="Times New Roman"/>
          <w:sz w:val="24"/>
          <w:szCs w:val="24"/>
          <w:lang w:eastAsia="ru-RU"/>
        </w:rPr>
        <w:t>15.2. Приложение № 2 – Акт передачи товара (форма).</w:t>
      </w:r>
    </w:p>
    <w:p w:rsidR="00B51EA8" w:rsidRDefault="00A44EBB" w:rsidP="00862017">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15.3.</w:t>
      </w:r>
      <w:r w:rsidR="00CD1FB9" w:rsidRPr="00501D00">
        <w:rPr>
          <w:rFonts w:ascii="Times New Roman" w:eastAsia="Calibri" w:hAnsi="Times New Roman" w:cs="Times New Roman"/>
          <w:sz w:val="24"/>
          <w:szCs w:val="24"/>
        </w:rPr>
        <w:t xml:space="preserve"> Приложение № 3 – Описание объекта закупки.</w:t>
      </w:r>
    </w:p>
    <w:p w:rsidR="00A44EBB" w:rsidRPr="00501D00" w:rsidRDefault="00CD1FB9" w:rsidP="00862017">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15.4. </w:t>
      </w:r>
      <w:r w:rsidR="000F7660">
        <w:rPr>
          <w:rFonts w:ascii="Times New Roman" w:eastAsia="Calibri" w:hAnsi="Times New Roman" w:cs="Times New Roman"/>
          <w:sz w:val="24"/>
          <w:szCs w:val="24"/>
        </w:rPr>
        <w:t>Приложение № 4</w:t>
      </w:r>
      <w:r w:rsidR="00A44EBB" w:rsidRPr="00501D00">
        <w:rPr>
          <w:rFonts w:ascii="Times New Roman" w:eastAsia="Calibri" w:hAnsi="Times New Roman" w:cs="Times New Roman"/>
          <w:sz w:val="24"/>
          <w:szCs w:val="24"/>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A44EBB" w:rsidRPr="00501D00" w:rsidRDefault="00A44EBB" w:rsidP="00A44EBB">
      <w:pPr>
        <w:spacing w:after="0" w:line="240" w:lineRule="auto"/>
        <w:jc w:val="center"/>
        <w:rPr>
          <w:rFonts w:ascii="Times New Roman" w:eastAsia="Times New Roman" w:hAnsi="Times New Roman" w:cs="Times New Roman"/>
          <w:b/>
          <w:sz w:val="24"/>
          <w:szCs w:val="24"/>
          <w:lang w:eastAsia="ru-RU"/>
        </w:rPr>
      </w:pPr>
    </w:p>
    <w:p w:rsidR="00A44EBB" w:rsidRPr="00501D00" w:rsidRDefault="00A44EBB" w:rsidP="00A44EBB">
      <w:pPr>
        <w:spacing w:after="0" w:line="240" w:lineRule="auto"/>
        <w:jc w:val="center"/>
        <w:rPr>
          <w:rFonts w:ascii="Times New Roman" w:eastAsia="Times New Roman" w:hAnsi="Times New Roman" w:cs="Times New Roman"/>
          <w:b/>
          <w:sz w:val="24"/>
          <w:szCs w:val="24"/>
          <w:lang w:eastAsia="ru-RU"/>
        </w:rPr>
      </w:pPr>
      <w:r w:rsidRPr="00501D00">
        <w:rPr>
          <w:rFonts w:ascii="Times New Roman" w:eastAsia="Times New Roman" w:hAnsi="Times New Roman" w:cs="Times New Roman"/>
          <w:b/>
          <w:sz w:val="24"/>
          <w:szCs w:val="24"/>
          <w:lang w:eastAsia="ru-RU"/>
        </w:rPr>
        <w:t>14. Юридические адреса и реквизиты сторон</w:t>
      </w:r>
    </w:p>
    <w:p w:rsidR="00A44EBB" w:rsidRPr="00501D00" w:rsidRDefault="00A44EBB" w:rsidP="00A44EBB">
      <w:pPr>
        <w:tabs>
          <w:tab w:val="left" w:pos="1230"/>
        </w:tabs>
        <w:spacing w:after="0" w:line="360" w:lineRule="auto"/>
        <w:rPr>
          <w:rFonts w:ascii="Times New Roman" w:eastAsia="Calibri" w:hAnsi="Times New Roman" w:cs="Times New Roman"/>
          <w:sz w:val="24"/>
          <w:szCs w:val="24"/>
          <w:lang w:bidi="ru-RU"/>
        </w:rPr>
      </w:pPr>
    </w:p>
    <w:tbl>
      <w:tblPr>
        <w:tblpPr w:leftFromText="180" w:rightFromText="180" w:vertAnchor="text" w:horzAnchor="page" w:tblpXSpec="center" w:tblpY="-250"/>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A44EBB" w:rsidRPr="00501D00" w:rsidTr="007C40CE">
        <w:trPr>
          <w:trHeight w:val="6511"/>
        </w:trPr>
        <w:tc>
          <w:tcPr>
            <w:tcW w:w="5004" w:type="dxa"/>
            <w:shd w:val="clear" w:color="auto" w:fill="auto"/>
          </w:tcPr>
          <w:p w:rsidR="00A44EBB" w:rsidRPr="00501D00" w:rsidRDefault="00A44EBB" w:rsidP="00A44EBB">
            <w:pPr>
              <w:spacing w:after="0" w:line="240" w:lineRule="auto"/>
              <w:rPr>
                <w:rFonts w:ascii="Times New Roman" w:eastAsia="Times New Roman" w:hAnsi="Times New Roman" w:cs="Times New Roman"/>
                <w:b/>
                <w:sz w:val="24"/>
                <w:szCs w:val="24"/>
                <w:lang w:eastAsia="ru-RU"/>
              </w:rPr>
            </w:pPr>
            <w:r w:rsidRPr="00501D00">
              <w:rPr>
                <w:rFonts w:ascii="Times New Roman" w:eastAsia="Times New Roman" w:hAnsi="Times New Roman" w:cs="Times New Roman"/>
                <w:b/>
                <w:sz w:val="24"/>
                <w:szCs w:val="24"/>
                <w:lang w:eastAsia="ru-RU"/>
              </w:rPr>
              <w:t>ЗАКАЗЧИК</w:t>
            </w:r>
          </w:p>
          <w:p w:rsidR="00A44EBB" w:rsidRPr="00501D00" w:rsidRDefault="00A44EBB" w:rsidP="00A44EBB">
            <w:pPr>
              <w:widowControl w:val="0"/>
              <w:spacing w:after="0" w:line="240" w:lineRule="auto"/>
              <w:rPr>
                <w:rFonts w:ascii="Times New Roman" w:eastAsia="Times New Roman" w:hAnsi="Times New Roman" w:cs="Times New Roman"/>
                <w:b/>
                <w:bCs/>
                <w:color w:val="000000"/>
                <w:sz w:val="24"/>
                <w:szCs w:val="24"/>
                <w:lang w:eastAsia="ru-RU" w:bidi="ru-RU"/>
              </w:rPr>
            </w:pPr>
            <w:r w:rsidRPr="00501D00">
              <w:rPr>
                <w:rFonts w:ascii="Times New Roman" w:eastAsia="Times New Roman" w:hAnsi="Times New Roman" w:cs="Times New Roman"/>
                <w:b/>
                <w:bCs/>
                <w:color w:val="000000"/>
                <w:sz w:val="24"/>
                <w:szCs w:val="24"/>
                <w:lang w:eastAsia="ru-RU" w:bidi="ru-RU"/>
              </w:rPr>
              <w:t>ГБОУ школа-интернат №16 Пушкинского района Санкт-Петербурга</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 xml:space="preserve">Юридический адрес: </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196600, Санкт-Петербург, г. Пушкин, Пушкинская ул., дом 49, лит. А</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ИНН/КПП 7820020695/782001001</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 xml:space="preserve">Банковские реквизиты: Комитет финансов </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 xml:space="preserve">Санкт-Петербурга (ГБОУ школа-интернат № 16 Пушкинского района Санкт-Петербурга, </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л/с 0731056)</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 xml:space="preserve">ОКЦ № 1 СЗГУ Банка России//УФК </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по г. Санкт-Петербургу, г. Санкт-Петербург</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Р/</w:t>
            </w:r>
            <w:proofErr w:type="spellStart"/>
            <w:r w:rsidRPr="002711ED">
              <w:rPr>
                <w:rFonts w:ascii="Times New Roman" w:eastAsia="Times New Roman" w:hAnsi="Times New Roman" w:cs="Times New Roman"/>
                <w:bCs/>
                <w:color w:val="000000"/>
                <w:sz w:val="24"/>
                <w:szCs w:val="24"/>
                <w:lang w:bidi="ru-RU"/>
              </w:rPr>
              <w:t>сч</w:t>
            </w:r>
            <w:proofErr w:type="spellEnd"/>
            <w:r w:rsidRPr="002711ED">
              <w:rPr>
                <w:rFonts w:ascii="Times New Roman" w:eastAsia="Times New Roman" w:hAnsi="Times New Roman" w:cs="Times New Roman"/>
                <w:bCs/>
                <w:color w:val="000000"/>
                <w:sz w:val="24"/>
                <w:szCs w:val="24"/>
                <w:lang w:bidi="ru-RU"/>
              </w:rPr>
              <w:t xml:space="preserve"> 03224643400000007200 </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К/</w:t>
            </w:r>
            <w:proofErr w:type="spellStart"/>
            <w:r w:rsidRPr="002711ED">
              <w:rPr>
                <w:rFonts w:ascii="Times New Roman" w:eastAsia="Times New Roman" w:hAnsi="Times New Roman" w:cs="Times New Roman"/>
                <w:bCs/>
                <w:color w:val="000000"/>
                <w:sz w:val="24"/>
                <w:szCs w:val="24"/>
                <w:lang w:bidi="ru-RU"/>
              </w:rPr>
              <w:t>сч</w:t>
            </w:r>
            <w:proofErr w:type="spellEnd"/>
            <w:r w:rsidRPr="002711ED">
              <w:rPr>
                <w:rFonts w:ascii="Times New Roman" w:eastAsia="Times New Roman" w:hAnsi="Times New Roman" w:cs="Times New Roman"/>
                <w:bCs/>
                <w:color w:val="000000"/>
                <w:sz w:val="24"/>
                <w:szCs w:val="24"/>
                <w:lang w:bidi="ru-RU"/>
              </w:rPr>
              <w:t xml:space="preserve"> 40102810945370000005</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 xml:space="preserve">БИК: 014030106 </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тел.417-60-55; 451-77-28</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Адрес электронной почты:</w:t>
            </w:r>
          </w:p>
          <w:p w:rsidR="00A44EBB"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shkola-internat16@yandex.ru</w:t>
            </w:r>
          </w:p>
          <w:p w:rsidR="00EA7624" w:rsidRDefault="00EA7624" w:rsidP="00A44EBB">
            <w:pPr>
              <w:widowControl w:val="0"/>
              <w:tabs>
                <w:tab w:val="left" w:pos="4740"/>
              </w:tabs>
              <w:snapToGrid w:val="0"/>
              <w:spacing w:after="0" w:line="240" w:lineRule="auto"/>
              <w:rPr>
                <w:rFonts w:ascii="Times New Roman" w:eastAsia="Courier New" w:hAnsi="Times New Roman" w:cs="Times New Roman"/>
                <w:b/>
                <w:bCs/>
                <w:color w:val="000000"/>
                <w:sz w:val="24"/>
                <w:szCs w:val="24"/>
                <w:lang w:eastAsia="ru-RU" w:bidi="ru-RU"/>
              </w:rPr>
            </w:pPr>
          </w:p>
          <w:p w:rsidR="00A44EBB" w:rsidRDefault="00EA3A3D" w:rsidP="00A44EBB">
            <w:pPr>
              <w:widowControl w:val="0"/>
              <w:tabs>
                <w:tab w:val="left" w:pos="4740"/>
              </w:tabs>
              <w:snapToGrid w:val="0"/>
              <w:spacing w:after="0" w:line="240" w:lineRule="auto"/>
              <w:rPr>
                <w:rFonts w:ascii="Times New Roman" w:eastAsia="Courier New" w:hAnsi="Times New Roman" w:cs="Times New Roman"/>
                <w:b/>
                <w:bCs/>
                <w:color w:val="000000"/>
                <w:sz w:val="24"/>
                <w:szCs w:val="24"/>
                <w:lang w:eastAsia="ru-RU" w:bidi="ru-RU"/>
              </w:rPr>
            </w:pPr>
            <w:r>
              <w:rPr>
                <w:rFonts w:ascii="Times New Roman" w:eastAsia="Courier New" w:hAnsi="Times New Roman" w:cs="Times New Roman"/>
                <w:b/>
                <w:bCs/>
                <w:color w:val="000000"/>
                <w:sz w:val="24"/>
                <w:szCs w:val="24"/>
                <w:lang w:eastAsia="ru-RU" w:bidi="ru-RU"/>
              </w:rPr>
              <w:t>Д</w:t>
            </w:r>
            <w:r w:rsidR="00281EEC">
              <w:rPr>
                <w:rFonts w:ascii="Times New Roman" w:eastAsia="Courier New" w:hAnsi="Times New Roman" w:cs="Times New Roman"/>
                <w:b/>
                <w:bCs/>
                <w:color w:val="000000"/>
                <w:sz w:val="24"/>
                <w:szCs w:val="24"/>
                <w:lang w:eastAsia="ru-RU" w:bidi="ru-RU"/>
              </w:rPr>
              <w:t>иректор</w:t>
            </w:r>
          </w:p>
          <w:p w:rsidR="00EA7624" w:rsidRPr="00501D00" w:rsidRDefault="00EA7624" w:rsidP="00A44EBB">
            <w:pPr>
              <w:widowControl w:val="0"/>
              <w:tabs>
                <w:tab w:val="left" w:pos="4740"/>
              </w:tabs>
              <w:snapToGrid w:val="0"/>
              <w:spacing w:after="0" w:line="240" w:lineRule="auto"/>
              <w:rPr>
                <w:rFonts w:ascii="Times New Roman" w:eastAsia="Courier New" w:hAnsi="Times New Roman" w:cs="Times New Roman"/>
                <w:b/>
                <w:bCs/>
                <w:color w:val="000000"/>
                <w:sz w:val="24"/>
                <w:szCs w:val="24"/>
                <w:lang w:eastAsia="ru-RU" w:bidi="ru-RU"/>
              </w:rPr>
            </w:pPr>
          </w:p>
          <w:p w:rsidR="00A44EBB" w:rsidRPr="00501D00" w:rsidRDefault="00A44EBB" w:rsidP="00A44EBB">
            <w:pPr>
              <w:widowControl w:val="0"/>
              <w:spacing w:after="0" w:line="240" w:lineRule="auto"/>
              <w:rPr>
                <w:rFonts w:ascii="Times New Roman" w:eastAsia="Times New Roman" w:hAnsi="Times New Roman" w:cs="Times New Roman"/>
                <w:bCs/>
                <w:color w:val="000000"/>
                <w:sz w:val="24"/>
                <w:szCs w:val="24"/>
                <w:lang w:eastAsia="ru-RU" w:bidi="ru-RU"/>
              </w:rPr>
            </w:pPr>
            <w:r w:rsidRPr="00501D00">
              <w:rPr>
                <w:rFonts w:ascii="Times New Roman" w:eastAsia="Times New Roman" w:hAnsi="Times New Roman" w:cs="Times New Roman"/>
                <w:bCs/>
                <w:color w:val="000000"/>
                <w:sz w:val="24"/>
                <w:szCs w:val="24"/>
                <w:lang w:eastAsia="ru-RU" w:bidi="ru-RU"/>
              </w:rPr>
              <w:t>_______________________/</w:t>
            </w:r>
            <w:r w:rsidRPr="00501D00">
              <w:rPr>
                <w:rFonts w:ascii="Times New Roman" w:eastAsia="Times New Roman" w:hAnsi="Times New Roman" w:cs="Times New Roman"/>
                <w:b/>
                <w:bCs/>
                <w:color w:val="000000"/>
                <w:sz w:val="24"/>
                <w:szCs w:val="24"/>
                <w:lang w:eastAsia="ru-RU" w:bidi="ru-RU"/>
              </w:rPr>
              <w:t xml:space="preserve"> С.П. Герасимова</w:t>
            </w:r>
            <w:r w:rsidRPr="00501D00">
              <w:rPr>
                <w:rFonts w:ascii="Times New Roman" w:eastAsia="Times New Roman" w:hAnsi="Times New Roman" w:cs="Times New Roman"/>
                <w:bCs/>
                <w:color w:val="000000"/>
                <w:sz w:val="24"/>
                <w:szCs w:val="24"/>
                <w:lang w:eastAsia="ru-RU" w:bidi="ru-RU"/>
              </w:rPr>
              <w:t>/</w:t>
            </w:r>
          </w:p>
          <w:p w:rsidR="00A44EBB" w:rsidRPr="00501D00" w:rsidRDefault="00A44EBB" w:rsidP="00A44EBB">
            <w:pPr>
              <w:spacing w:after="0" w:line="240" w:lineRule="auto"/>
              <w:ind w:left="426" w:hanging="425"/>
              <w:rPr>
                <w:rFonts w:ascii="Times New Roman" w:eastAsia="Times New Roman" w:hAnsi="Times New Roman" w:cs="Times New Roman"/>
                <w:sz w:val="24"/>
                <w:szCs w:val="24"/>
                <w:lang w:eastAsia="ru-RU"/>
              </w:rPr>
            </w:pPr>
            <w:r w:rsidRPr="00501D00">
              <w:rPr>
                <w:rFonts w:ascii="Times New Roman" w:eastAsia="Times New Roman" w:hAnsi="Times New Roman" w:cs="Times New Roman"/>
                <w:bCs/>
                <w:color w:val="000000"/>
                <w:sz w:val="24"/>
                <w:szCs w:val="24"/>
                <w:lang w:eastAsia="ru-RU" w:bidi="ru-RU"/>
              </w:rPr>
              <w:t>Подписано ЭЦП</w:t>
            </w:r>
          </w:p>
        </w:tc>
        <w:tc>
          <w:tcPr>
            <w:tcW w:w="4226" w:type="dxa"/>
            <w:shd w:val="clear" w:color="auto" w:fill="auto"/>
          </w:tcPr>
          <w:p w:rsidR="00A44EBB" w:rsidRPr="00501D00" w:rsidRDefault="00EA38BE" w:rsidP="00A44EBB">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ПОСТАВЩИК</w:t>
            </w: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sz w:val="24"/>
                <w:szCs w:val="24"/>
                <w:lang w:eastAsia="ru-RU"/>
              </w:rPr>
            </w:pPr>
          </w:p>
          <w:p w:rsidR="00A44EBB" w:rsidRPr="00501D00" w:rsidRDefault="00A44EBB" w:rsidP="00A44EBB">
            <w:pPr>
              <w:spacing w:after="0" w:line="240" w:lineRule="auto"/>
              <w:rPr>
                <w:rFonts w:ascii="Times New Roman" w:eastAsia="Times New Roman" w:hAnsi="Times New Roman" w:cs="Times New Roman"/>
                <w:sz w:val="24"/>
                <w:szCs w:val="24"/>
                <w:lang w:eastAsia="ru-RU"/>
              </w:rPr>
            </w:pPr>
            <w:r w:rsidRPr="00501D00">
              <w:rPr>
                <w:rFonts w:ascii="Times New Roman" w:eastAsia="Times New Roman" w:hAnsi="Times New Roman" w:cs="Times New Roman"/>
                <w:sz w:val="24"/>
                <w:szCs w:val="24"/>
                <w:lang w:eastAsia="ru-RU"/>
              </w:rPr>
              <w:t>___________________/__________ /</w:t>
            </w:r>
          </w:p>
          <w:p w:rsidR="00A44EBB" w:rsidRPr="00501D00" w:rsidRDefault="00A44EBB" w:rsidP="00A44EBB">
            <w:pPr>
              <w:spacing w:after="0" w:line="240" w:lineRule="auto"/>
              <w:rPr>
                <w:rFonts w:ascii="Times New Roman" w:eastAsia="Times New Roman" w:hAnsi="Times New Roman" w:cs="Times New Roman"/>
                <w:sz w:val="24"/>
                <w:szCs w:val="24"/>
                <w:lang w:eastAsia="ru-RU"/>
              </w:rPr>
            </w:pPr>
            <w:r w:rsidRPr="00501D00">
              <w:rPr>
                <w:rFonts w:ascii="Times New Roman" w:eastAsia="Times New Roman" w:hAnsi="Times New Roman" w:cs="Times New Roman"/>
                <w:bCs/>
                <w:sz w:val="24"/>
                <w:szCs w:val="24"/>
                <w:lang w:eastAsia="ru-RU"/>
              </w:rPr>
              <w:t>Подписано ЭЦП</w:t>
            </w:r>
          </w:p>
        </w:tc>
      </w:tr>
    </w:tbl>
    <w:p w:rsidR="00501D00" w:rsidRPr="00501D00" w:rsidRDefault="00501D00" w:rsidP="00A44EBB">
      <w:pPr>
        <w:spacing w:after="0" w:line="360" w:lineRule="auto"/>
        <w:jc w:val="right"/>
        <w:rPr>
          <w:rFonts w:ascii="Times New Roman" w:eastAsia="Times New Roman" w:hAnsi="Times New Roman" w:cs="Times New Roman"/>
          <w:b/>
          <w:i/>
          <w:sz w:val="24"/>
          <w:szCs w:val="24"/>
        </w:rPr>
      </w:pPr>
    </w:p>
    <w:p w:rsidR="00501D00" w:rsidRDefault="00501D00" w:rsidP="00A44EBB">
      <w:pPr>
        <w:spacing w:after="0" w:line="360" w:lineRule="auto"/>
        <w:jc w:val="right"/>
        <w:rPr>
          <w:rFonts w:ascii="Times New Roman" w:eastAsia="Times New Roman" w:hAnsi="Times New Roman" w:cs="Times New Roman"/>
          <w:b/>
          <w:i/>
          <w:sz w:val="24"/>
          <w:szCs w:val="24"/>
        </w:rPr>
      </w:pPr>
    </w:p>
    <w:p w:rsidR="0080260F" w:rsidRDefault="0080260F" w:rsidP="00A44EBB">
      <w:pPr>
        <w:spacing w:after="0" w:line="360" w:lineRule="auto"/>
        <w:jc w:val="right"/>
        <w:rPr>
          <w:rFonts w:ascii="Times New Roman" w:eastAsia="Times New Roman" w:hAnsi="Times New Roman" w:cs="Times New Roman"/>
          <w:b/>
          <w:i/>
          <w:sz w:val="24"/>
          <w:szCs w:val="24"/>
        </w:rPr>
      </w:pPr>
    </w:p>
    <w:p w:rsidR="0080260F" w:rsidRDefault="0080260F" w:rsidP="00A44EBB">
      <w:pPr>
        <w:spacing w:after="0" w:line="360" w:lineRule="auto"/>
        <w:jc w:val="right"/>
        <w:rPr>
          <w:rFonts w:ascii="Times New Roman" w:eastAsia="Times New Roman" w:hAnsi="Times New Roman" w:cs="Times New Roman"/>
          <w:b/>
          <w:i/>
          <w:sz w:val="24"/>
          <w:szCs w:val="24"/>
        </w:rPr>
      </w:pPr>
    </w:p>
    <w:p w:rsidR="0008760F" w:rsidRDefault="0008760F" w:rsidP="00A44EBB">
      <w:pPr>
        <w:spacing w:after="0" w:line="360" w:lineRule="auto"/>
        <w:jc w:val="right"/>
        <w:rPr>
          <w:rFonts w:ascii="Times New Roman" w:eastAsia="Times New Roman" w:hAnsi="Times New Roman" w:cs="Times New Roman"/>
          <w:b/>
          <w:i/>
          <w:sz w:val="24"/>
          <w:szCs w:val="24"/>
        </w:rPr>
      </w:pPr>
    </w:p>
    <w:p w:rsidR="008E4DC8" w:rsidRPr="00536ED0" w:rsidRDefault="008E4DC8" w:rsidP="008E4DC8">
      <w:pPr>
        <w:spacing w:after="0" w:line="240" w:lineRule="auto"/>
        <w:jc w:val="right"/>
        <w:rPr>
          <w:rFonts w:ascii="Times New Roman" w:eastAsia="Times New Roman" w:hAnsi="Times New Roman" w:cs="Times New Roman"/>
          <w:sz w:val="24"/>
          <w:szCs w:val="24"/>
        </w:rPr>
      </w:pPr>
      <w:r w:rsidRPr="00536ED0">
        <w:rPr>
          <w:rFonts w:ascii="Times New Roman" w:eastAsia="Times New Roman" w:hAnsi="Times New Roman" w:cs="Times New Roman"/>
          <w:sz w:val="24"/>
          <w:szCs w:val="24"/>
        </w:rPr>
        <w:t xml:space="preserve">Приложение № 1 </w:t>
      </w:r>
    </w:p>
    <w:p w:rsidR="008E4DC8" w:rsidRPr="00536ED0" w:rsidRDefault="008E4DC8" w:rsidP="008E4DC8">
      <w:pPr>
        <w:spacing w:after="0" w:line="240" w:lineRule="auto"/>
        <w:jc w:val="right"/>
        <w:rPr>
          <w:rFonts w:ascii="Times New Roman" w:eastAsia="Times New Roman" w:hAnsi="Times New Roman" w:cs="Times New Roman"/>
          <w:sz w:val="24"/>
          <w:szCs w:val="24"/>
        </w:rPr>
      </w:pPr>
      <w:r w:rsidRPr="00536ED0">
        <w:rPr>
          <w:rFonts w:ascii="Times New Roman" w:eastAsia="Times New Roman" w:hAnsi="Times New Roman" w:cs="Times New Roman"/>
          <w:sz w:val="24"/>
          <w:szCs w:val="24"/>
        </w:rPr>
        <w:t>к Контракту</w:t>
      </w:r>
    </w:p>
    <w:p w:rsidR="005A0303" w:rsidRDefault="005A0303" w:rsidP="00536ED0">
      <w:pPr>
        <w:spacing w:after="0" w:line="240" w:lineRule="auto"/>
        <w:rPr>
          <w:rFonts w:ascii="Times New Roman" w:eastAsia="Times New Roman" w:hAnsi="Times New Roman" w:cs="Times New Roman"/>
          <w:sz w:val="24"/>
          <w:szCs w:val="24"/>
        </w:rPr>
      </w:pPr>
    </w:p>
    <w:p w:rsidR="00536ED0" w:rsidRDefault="00536ED0" w:rsidP="00536ED0">
      <w:pPr>
        <w:spacing w:after="0" w:line="240" w:lineRule="auto"/>
        <w:rPr>
          <w:rFonts w:ascii="Times New Roman" w:eastAsia="Times New Roman" w:hAnsi="Times New Roman" w:cs="Times New Roman"/>
          <w:sz w:val="24"/>
          <w:szCs w:val="24"/>
        </w:rPr>
      </w:pPr>
    </w:p>
    <w:p w:rsidR="00536ED0" w:rsidRPr="00536ED0" w:rsidRDefault="00536ED0" w:rsidP="00536ED0">
      <w:pPr>
        <w:spacing w:after="0" w:line="240" w:lineRule="auto"/>
        <w:rPr>
          <w:rFonts w:ascii="Times New Roman" w:eastAsia="Times New Roman" w:hAnsi="Times New Roman" w:cs="Times New Roman"/>
          <w:sz w:val="24"/>
          <w:szCs w:val="24"/>
        </w:rPr>
      </w:pPr>
    </w:p>
    <w:tbl>
      <w:tblPr>
        <w:tblpPr w:leftFromText="180" w:rightFromText="180" w:vertAnchor="page" w:horzAnchor="margin" w:tblpXSpec="center" w:tblpY="2593"/>
        <w:tblW w:w="10206" w:type="dxa"/>
        <w:tblLayout w:type="fixed"/>
        <w:tblLook w:val="01E0" w:firstRow="1" w:lastRow="1" w:firstColumn="1" w:lastColumn="1" w:noHBand="0" w:noVBand="0"/>
      </w:tblPr>
      <w:tblGrid>
        <w:gridCol w:w="4219"/>
        <w:gridCol w:w="2410"/>
        <w:gridCol w:w="3577"/>
      </w:tblGrid>
      <w:tr w:rsidR="005A0303" w:rsidRPr="00501D00" w:rsidTr="00AC3F83">
        <w:trPr>
          <w:trHeight w:val="2556"/>
        </w:trPr>
        <w:tc>
          <w:tcPr>
            <w:tcW w:w="4219" w:type="dxa"/>
          </w:tcPr>
          <w:p w:rsidR="00536ED0" w:rsidRPr="00501D00" w:rsidRDefault="00536ED0" w:rsidP="00536ED0">
            <w:pPr>
              <w:spacing w:after="0" w:line="276" w:lineRule="auto"/>
              <w:rPr>
                <w:rFonts w:ascii="Times New Roman" w:eastAsia="Times New Roman" w:hAnsi="Times New Roman" w:cs="Times New Roman"/>
                <w:sz w:val="24"/>
                <w:szCs w:val="24"/>
              </w:rPr>
            </w:pPr>
            <w:r w:rsidRPr="00501D00">
              <w:rPr>
                <w:rFonts w:ascii="Times New Roman" w:eastAsia="Times New Roman" w:hAnsi="Times New Roman" w:cs="Times New Roman"/>
                <w:b/>
                <w:sz w:val="24"/>
                <w:szCs w:val="24"/>
              </w:rPr>
              <w:t>СОГЛАСОВАНО</w:t>
            </w:r>
            <w:r w:rsidRPr="00501D00">
              <w:rPr>
                <w:rFonts w:ascii="Times New Roman" w:eastAsia="Times New Roman" w:hAnsi="Times New Roman" w:cs="Times New Roman"/>
                <w:b/>
                <w:sz w:val="24"/>
                <w:szCs w:val="24"/>
              </w:rPr>
              <w:br/>
            </w:r>
            <w:r w:rsidR="002711ED">
              <w:rPr>
                <w:rFonts w:ascii="Times New Roman" w:eastAsia="Times New Roman" w:hAnsi="Times New Roman" w:cs="Times New Roman"/>
                <w:sz w:val="24"/>
                <w:szCs w:val="24"/>
              </w:rPr>
              <w:t>Н</w:t>
            </w:r>
            <w:r w:rsidRPr="00501D00">
              <w:rPr>
                <w:rFonts w:ascii="Times New Roman" w:eastAsia="Times New Roman" w:hAnsi="Times New Roman" w:cs="Times New Roman"/>
                <w:sz w:val="24"/>
                <w:szCs w:val="24"/>
              </w:rPr>
              <w:t xml:space="preserve">ачальник отдела образования </w:t>
            </w:r>
          </w:p>
          <w:p w:rsidR="00536ED0" w:rsidRPr="00501D00" w:rsidRDefault="00536ED0" w:rsidP="00536ED0">
            <w:pPr>
              <w:spacing w:after="0" w:line="276" w:lineRule="auto"/>
              <w:rPr>
                <w:rFonts w:ascii="Times New Roman" w:eastAsia="Times New Roman" w:hAnsi="Times New Roman" w:cs="Times New Roman"/>
                <w:sz w:val="24"/>
                <w:szCs w:val="24"/>
              </w:rPr>
            </w:pPr>
            <w:r w:rsidRPr="00501D00">
              <w:rPr>
                <w:rFonts w:ascii="Times New Roman" w:eastAsia="Times New Roman" w:hAnsi="Times New Roman" w:cs="Times New Roman"/>
                <w:sz w:val="24"/>
                <w:szCs w:val="24"/>
              </w:rPr>
              <w:t xml:space="preserve">администрации Пушкинского района </w:t>
            </w:r>
          </w:p>
          <w:p w:rsidR="00536ED0" w:rsidRPr="00501D00" w:rsidRDefault="00536ED0" w:rsidP="00536ED0">
            <w:pPr>
              <w:spacing w:after="0" w:line="276" w:lineRule="auto"/>
              <w:rPr>
                <w:rFonts w:ascii="Times New Roman" w:eastAsia="Times New Roman" w:hAnsi="Times New Roman" w:cs="Times New Roman"/>
                <w:sz w:val="24"/>
                <w:szCs w:val="24"/>
              </w:rPr>
            </w:pPr>
            <w:r w:rsidRPr="00501D00">
              <w:rPr>
                <w:rFonts w:ascii="Times New Roman" w:eastAsia="Times New Roman" w:hAnsi="Times New Roman" w:cs="Times New Roman"/>
                <w:sz w:val="24"/>
                <w:szCs w:val="24"/>
              </w:rPr>
              <w:t>Санкт-Петербурга</w:t>
            </w:r>
          </w:p>
          <w:p w:rsidR="00536ED0" w:rsidRPr="00501D00" w:rsidRDefault="00536ED0" w:rsidP="00536ED0">
            <w:pPr>
              <w:spacing w:after="0" w:line="276" w:lineRule="auto"/>
              <w:rPr>
                <w:rFonts w:ascii="Times New Roman" w:eastAsia="Times New Roman" w:hAnsi="Times New Roman" w:cs="Times New Roman"/>
                <w:sz w:val="24"/>
                <w:szCs w:val="24"/>
              </w:rPr>
            </w:pPr>
          </w:p>
          <w:p w:rsidR="00536ED0" w:rsidRPr="00501D00" w:rsidRDefault="00536ED0" w:rsidP="00536ED0">
            <w:pPr>
              <w:spacing w:after="0" w:line="276" w:lineRule="auto"/>
              <w:rPr>
                <w:rFonts w:ascii="Times New Roman" w:eastAsia="Times New Roman" w:hAnsi="Times New Roman" w:cs="Times New Roman"/>
                <w:sz w:val="24"/>
                <w:szCs w:val="24"/>
              </w:rPr>
            </w:pPr>
            <w:r w:rsidRPr="00501D00">
              <w:rPr>
                <w:rFonts w:ascii="Times New Roman" w:eastAsia="Times New Roman" w:hAnsi="Times New Roman" w:cs="Times New Roman"/>
                <w:sz w:val="24"/>
                <w:szCs w:val="24"/>
              </w:rPr>
              <w:t>______________</w:t>
            </w:r>
            <w:r w:rsidR="00EA3A3D">
              <w:rPr>
                <w:rFonts w:ascii="Times New Roman" w:eastAsia="Times New Roman" w:hAnsi="Times New Roman" w:cs="Times New Roman"/>
                <w:sz w:val="24"/>
                <w:szCs w:val="24"/>
              </w:rPr>
              <w:t>И.</w:t>
            </w:r>
            <w:r w:rsidRPr="00501D00">
              <w:rPr>
                <w:rFonts w:ascii="Times New Roman" w:eastAsia="Times New Roman" w:hAnsi="Times New Roman" w:cs="Times New Roman"/>
                <w:sz w:val="24"/>
                <w:szCs w:val="24"/>
              </w:rPr>
              <w:t>Н.</w:t>
            </w:r>
            <w:r w:rsidR="00EA3A3D">
              <w:rPr>
                <w:rFonts w:ascii="Times New Roman" w:eastAsia="Times New Roman" w:hAnsi="Times New Roman" w:cs="Times New Roman"/>
                <w:sz w:val="24"/>
                <w:szCs w:val="24"/>
              </w:rPr>
              <w:t xml:space="preserve"> Орловская</w:t>
            </w:r>
          </w:p>
          <w:p w:rsidR="005A0303" w:rsidRPr="00501D00" w:rsidRDefault="00536ED0" w:rsidP="00536ED0">
            <w:pPr>
              <w:spacing w:after="0" w:line="276" w:lineRule="auto"/>
              <w:rPr>
                <w:rFonts w:ascii="Times New Roman" w:eastAsia="Times New Roman" w:hAnsi="Times New Roman" w:cs="Times New Roman"/>
                <w:sz w:val="24"/>
                <w:szCs w:val="24"/>
              </w:rPr>
            </w:pPr>
            <w:r w:rsidRPr="00501D00">
              <w:rPr>
                <w:rFonts w:ascii="Times New Roman" w:eastAsia="Times New Roman" w:hAnsi="Times New Roman" w:cs="Times New Roman"/>
                <w:sz w:val="24"/>
                <w:szCs w:val="24"/>
              </w:rPr>
              <w:t>«___» _________ 202</w:t>
            </w:r>
            <w:r w:rsidR="002711ED">
              <w:rPr>
                <w:rFonts w:ascii="Times New Roman" w:eastAsia="Times New Roman" w:hAnsi="Times New Roman" w:cs="Times New Roman"/>
                <w:sz w:val="24"/>
                <w:szCs w:val="24"/>
              </w:rPr>
              <w:t>6</w:t>
            </w:r>
            <w:r w:rsidRPr="00501D00">
              <w:rPr>
                <w:rFonts w:ascii="Times New Roman" w:eastAsia="Times New Roman" w:hAnsi="Times New Roman" w:cs="Times New Roman"/>
                <w:sz w:val="24"/>
                <w:szCs w:val="24"/>
              </w:rPr>
              <w:t xml:space="preserve"> г.</w:t>
            </w:r>
          </w:p>
        </w:tc>
        <w:tc>
          <w:tcPr>
            <w:tcW w:w="2410" w:type="dxa"/>
          </w:tcPr>
          <w:p w:rsidR="005A0303" w:rsidRPr="00501D00" w:rsidRDefault="005A0303" w:rsidP="00AC3F83">
            <w:pPr>
              <w:spacing w:after="0" w:line="360" w:lineRule="auto"/>
              <w:rPr>
                <w:rFonts w:ascii="Times New Roman" w:eastAsia="Times New Roman" w:hAnsi="Times New Roman" w:cs="Times New Roman"/>
                <w:sz w:val="24"/>
                <w:szCs w:val="24"/>
              </w:rPr>
            </w:pPr>
          </w:p>
          <w:p w:rsidR="005A0303" w:rsidRPr="00501D00" w:rsidRDefault="005A0303" w:rsidP="00AC3F83">
            <w:pPr>
              <w:spacing w:after="0" w:line="360" w:lineRule="auto"/>
              <w:rPr>
                <w:rFonts w:ascii="Times New Roman" w:eastAsia="Times New Roman" w:hAnsi="Times New Roman" w:cs="Times New Roman"/>
                <w:sz w:val="24"/>
                <w:szCs w:val="24"/>
              </w:rPr>
            </w:pPr>
          </w:p>
          <w:p w:rsidR="005A0303" w:rsidRPr="00501D00" w:rsidRDefault="005A0303" w:rsidP="00AC3F83">
            <w:pPr>
              <w:spacing w:after="0" w:line="360" w:lineRule="auto"/>
              <w:jc w:val="center"/>
              <w:rPr>
                <w:rFonts w:ascii="Times New Roman" w:eastAsia="Times New Roman" w:hAnsi="Times New Roman" w:cs="Times New Roman"/>
                <w:sz w:val="24"/>
                <w:szCs w:val="24"/>
              </w:rPr>
            </w:pPr>
          </w:p>
          <w:p w:rsidR="005A0303" w:rsidRPr="00501D00" w:rsidRDefault="005A0303" w:rsidP="00AC3F83">
            <w:pPr>
              <w:spacing w:after="0" w:line="360" w:lineRule="auto"/>
              <w:rPr>
                <w:rFonts w:ascii="Times New Roman" w:eastAsia="Times New Roman" w:hAnsi="Times New Roman" w:cs="Times New Roman"/>
                <w:sz w:val="24"/>
                <w:szCs w:val="24"/>
              </w:rPr>
            </w:pPr>
          </w:p>
        </w:tc>
        <w:tc>
          <w:tcPr>
            <w:tcW w:w="3577" w:type="dxa"/>
          </w:tcPr>
          <w:p w:rsidR="005A0303" w:rsidRPr="00501D00" w:rsidRDefault="005A0303" w:rsidP="00AC3F83">
            <w:pPr>
              <w:spacing w:after="0" w:line="360" w:lineRule="auto"/>
              <w:rPr>
                <w:rFonts w:ascii="Times New Roman" w:eastAsia="Times New Roman" w:hAnsi="Times New Roman" w:cs="Times New Roman"/>
                <w:bCs/>
                <w:sz w:val="24"/>
                <w:szCs w:val="24"/>
              </w:rPr>
            </w:pPr>
          </w:p>
        </w:tc>
      </w:tr>
    </w:tbl>
    <w:p w:rsidR="00862017" w:rsidRPr="00E50064" w:rsidRDefault="00A44EBB" w:rsidP="00E50064">
      <w:pPr>
        <w:spacing w:after="0" w:line="240" w:lineRule="auto"/>
        <w:ind w:left="-709"/>
        <w:jc w:val="center"/>
        <w:rPr>
          <w:rFonts w:ascii="Times New Roman" w:eastAsia="Calibri" w:hAnsi="Times New Roman" w:cs="Times New Roman"/>
          <w:b/>
          <w:sz w:val="24"/>
          <w:szCs w:val="24"/>
        </w:rPr>
      </w:pPr>
      <w:r w:rsidRPr="00536ED0">
        <w:rPr>
          <w:rFonts w:ascii="Times New Roman" w:eastAsia="Calibri" w:hAnsi="Times New Roman" w:cs="Times New Roman"/>
          <w:b/>
          <w:sz w:val="24"/>
          <w:szCs w:val="24"/>
        </w:rPr>
        <w:t xml:space="preserve">Расчет стоимости </w:t>
      </w:r>
      <w:r w:rsidR="003E57F5" w:rsidRPr="003E57F5">
        <w:rPr>
          <w:rFonts w:ascii="Times New Roman" w:eastAsia="Calibri" w:hAnsi="Times New Roman" w:cs="Times New Roman"/>
          <w:b/>
          <w:sz w:val="24"/>
          <w:szCs w:val="24"/>
        </w:rPr>
        <w:t>на поставку</w:t>
      </w:r>
      <w:r w:rsidR="00E50064">
        <w:rPr>
          <w:rFonts w:ascii="Times New Roman" w:eastAsia="Calibri" w:hAnsi="Times New Roman" w:cs="Times New Roman"/>
          <w:b/>
          <w:sz w:val="24"/>
          <w:szCs w:val="24"/>
        </w:rPr>
        <w:t xml:space="preserve"> </w:t>
      </w:r>
      <w:r w:rsidR="0080260F" w:rsidRPr="004A0C8B">
        <w:rPr>
          <w:rFonts w:ascii="Times New Roman" w:hAnsi="Times New Roman"/>
          <w:b/>
          <w:sz w:val="24"/>
          <w:szCs w:val="24"/>
        </w:rPr>
        <w:t>посу</w:t>
      </w:r>
      <w:r w:rsidR="0080260F">
        <w:rPr>
          <w:rFonts w:ascii="Times New Roman" w:hAnsi="Times New Roman"/>
          <w:b/>
          <w:sz w:val="24"/>
          <w:szCs w:val="24"/>
        </w:rPr>
        <w:t>ды</w:t>
      </w:r>
      <w:r w:rsidR="0080260F" w:rsidRPr="004A0C8B">
        <w:rPr>
          <w:rFonts w:ascii="Times New Roman" w:hAnsi="Times New Roman"/>
          <w:b/>
          <w:sz w:val="24"/>
          <w:szCs w:val="24"/>
        </w:rPr>
        <w:t xml:space="preserve"> столов</w:t>
      </w:r>
      <w:r w:rsidR="0080260F">
        <w:rPr>
          <w:rFonts w:ascii="Times New Roman" w:hAnsi="Times New Roman"/>
          <w:b/>
          <w:sz w:val="24"/>
          <w:szCs w:val="24"/>
        </w:rPr>
        <w:t>ой</w:t>
      </w:r>
      <w:r w:rsidR="0080260F" w:rsidRPr="004A0C8B">
        <w:rPr>
          <w:rFonts w:ascii="Times New Roman" w:hAnsi="Times New Roman"/>
          <w:b/>
          <w:sz w:val="24"/>
          <w:szCs w:val="24"/>
        </w:rPr>
        <w:t xml:space="preserve"> и кухонн</w:t>
      </w:r>
      <w:r w:rsidR="0080260F">
        <w:rPr>
          <w:rFonts w:ascii="Times New Roman" w:hAnsi="Times New Roman"/>
          <w:b/>
          <w:sz w:val="24"/>
          <w:szCs w:val="24"/>
        </w:rPr>
        <w:t>ой</w:t>
      </w:r>
      <w:r w:rsidR="0080260F" w:rsidRPr="00EB4234">
        <w:rPr>
          <w:rFonts w:ascii="Times New Roman" w:eastAsia="Times New Roman" w:hAnsi="Times New Roman" w:cs="Times New Roman"/>
          <w:b/>
          <w:bCs/>
          <w:sz w:val="24"/>
          <w:szCs w:val="24"/>
          <w:lang w:eastAsia="ru-RU"/>
        </w:rPr>
        <w:t xml:space="preserve"> </w:t>
      </w:r>
    </w:p>
    <w:p w:rsidR="002711ED" w:rsidRDefault="002711ED" w:rsidP="00862017">
      <w:pPr>
        <w:spacing w:after="0" w:line="240" w:lineRule="auto"/>
        <w:rPr>
          <w:rFonts w:ascii="Times New Roman" w:eastAsia="Calibri" w:hAnsi="Times New Roman" w:cs="Times New Roman"/>
          <w:b/>
          <w:sz w:val="24"/>
          <w:szCs w:val="24"/>
        </w:rPr>
      </w:pPr>
    </w:p>
    <w:tbl>
      <w:tblPr>
        <w:tblW w:w="10124" w:type="dxa"/>
        <w:tblInd w:w="-714" w:type="dxa"/>
        <w:tblLook w:val="04A0" w:firstRow="1" w:lastRow="0" w:firstColumn="1" w:lastColumn="0" w:noHBand="0" w:noVBand="1"/>
      </w:tblPr>
      <w:tblGrid>
        <w:gridCol w:w="515"/>
        <w:gridCol w:w="1504"/>
        <w:gridCol w:w="2315"/>
        <w:gridCol w:w="3243"/>
        <w:gridCol w:w="543"/>
        <w:gridCol w:w="288"/>
        <w:gridCol w:w="288"/>
        <w:gridCol w:w="649"/>
        <w:gridCol w:w="779"/>
      </w:tblGrid>
      <w:tr w:rsidR="00400462" w:rsidRPr="00536ED0" w:rsidTr="003E57F5">
        <w:trPr>
          <w:trHeight w:val="977"/>
        </w:trPr>
        <w:tc>
          <w:tcPr>
            <w:tcW w:w="515" w:type="dxa"/>
            <w:tcBorders>
              <w:top w:val="single" w:sz="4" w:space="0" w:color="auto"/>
              <w:left w:val="single" w:sz="4" w:space="0" w:color="auto"/>
              <w:bottom w:val="none" w:sz="4" w:space="0" w:color="000000"/>
              <w:right w:val="single" w:sz="4" w:space="0" w:color="auto"/>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bookmarkStart w:id="1" w:name="_Hlk121125778"/>
            <w:r w:rsidRPr="00536ED0">
              <w:rPr>
                <w:rFonts w:ascii="Times New Roman" w:eastAsia="Times New Roman" w:hAnsi="Times New Roman" w:cs="Times New Roman"/>
                <w:sz w:val="18"/>
                <w:szCs w:val="18"/>
              </w:rPr>
              <w:t>№ п/п</w:t>
            </w:r>
          </w:p>
        </w:tc>
        <w:tc>
          <w:tcPr>
            <w:tcW w:w="1504" w:type="dxa"/>
            <w:tcBorders>
              <w:top w:val="single" w:sz="4" w:space="0" w:color="auto"/>
              <w:left w:val="none" w:sz="4" w:space="0" w:color="000000"/>
              <w:bottom w:val="none" w:sz="4" w:space="0" w:color="000000"/>
              <w:right w:val="single" w:sz="4" w:space="0" w:color="auto"/>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Наименование</w:t>
            </w:r>
          </w:p>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p>
        </w:tc>
        <w:tc>
          <w:tcPr>
            <w:tcW w:w="2315" w:type="dxa"/>
            <w:tcBorders>
              <w:top w:val="single" w:sz="4" w:space="0" w:color="auto"/>
              <w:left w:val="single" w:sz="4" w:space="0" w:color="auto"/>
              <w:bottom w:val="none" w:sz="4" w:space="0" w:color="000000"/>
              <w:right w:val="none" w:sz="4" w:space="0" w:color="000000"/>
            </w:tcBorders>
            <w:vAlign w:val="center"/>
          </w:tcPr>
          <w:p w:rsidR="00A44EBB" w:rsidRPr="00536ED0" w:rsidRDefault="00A44EBB" w:rsidP="00400462">
            <w:pPr>
              <w:spacing w:after="0" w:line="240" w:lineRule="auto"/>
              <w:jc w:val="center"/>
              <w:rPr>
                <w:rFonts w:ascii="Times New Roman" w:eastAsia="Calibri" w:hAnsi="Times New Roman" w:cs="Times New Roman"/>
                <w:sz w:val="18"/>
                <w:szCs w:val="18"/>
              </w:rPr>
            </w:pPr>
            <w:r w:rsidRPr="00536ED0">
              <w:rPr>
                <w:rFonts w:ascii="Times New Roman" w:eastAsia="Calibri" w:hAnsi="Times New Roman" w:cs="Times New Roman"/>
                <w:sz w:val="18"/>
                <w:szCs w:val="18"/>
              </w:rPr>
              <w:t>Страна происхождения товара</w:t>
            </w:r>
          </w:p>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p>
        </w:tc>
        <w:tc>
          <w:tcPr>
            <w:tcW w:w="3243" w:type="dxa"/>
            <w:tcBorders>
              <w:top w:val="single" w:sz="4" w:space="0" w:color="auto"/>
              <w:left w:val="single" w:sz="4" w:space="0" w:color="auto"/>
              <w:bottom w:val="single" w:sz="4" w:space="0" w:color="auto"/>
              <w:right w:val="single" w:sz="4" w:space="0" w:color="auto"/>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Технические характеристики товара</w:t>
            </w:r>
            <w:r w:rsidR="009B0436" w:rsidRPr="00536ED0">
              <w:rPr>
                <w:rFonts w:ascii="Times New Roman" w:eastAsia="Times New Roman" w:hAnsi="Times New Roman" w:cs="Times New Roman"/>
                <w:sz w:val="18"/>
                <w:szCs w:val="18"/>
              </w:rPr>
              <w:t>/ОКПД2</w:t>
            </w:r>
          </w:p>
        </w:tc>
        <w:tc>
          <w:tcPr>
            <w:tcW w:w="0" w:type="auto"/>
            <w:tcBorders>
              <w:top w:val="single" w:sz="4" w:space="0" w:color="auto"/>
              <w:left w:val="single" w:sz="4" w:space="0" w:color="auto"/>
              <w:bottom w:val="single" w:sz="4" w:space="0" w:color="auto"/>
              <w:right w:val="none" w:sz="4" w:space="0" w:color="000000"/>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Ед. изм.</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A44EBB" w:rsidRPr="00536ED0" w:rsidRDefault="00536ED0"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К</w:t>
            </w:r>
            <w:r w:rsidR="00A44EBB" w:rsidRPr="00536ED0">
              <w:rPr>
                <w:rFonts w:ascii="Times New Roman" w:eastAsia="Times New Roman" w:hAnsi="Times New Roman" w:cs="Times New Roman"/>
                <w:sz w:val="18"/>
                <w:szCs w:val="18"/>
              </w:rPr>
              <w:t>ол-во</w:t>
            </w:r>
          </w:p>
        </w:tc>
        <w:tc>
          <w:tcPr>
            <w:tcW w:w="0" w:type="auto"/>
            <w:tcBorders>
              <w:top w:val="single" w:sz="4" w:space="0" w:color="auto"/>
              <w:left w:val="single" w:sz="4" w:space="0" w:color="auto"/>
              <w:bottom w:val="single" w:sz="4" w:space="0" w:color="auto"/>
              <w:right w:val="single" w:sz="4" w:space="0" w:color="auto"/>
            </w:tcBorders>
          </w:tcPr>
          <w:p w:rsidR="00A44EBB" w:rsidRPr="00536ED0" w:rsidRDefault="00A44EBB" w:rsidP="00400462">
            <w:pPr>
              <w:spacing w:after="0" w:line="240" w:lineRule="auto"/>
              <w:jc w:val="center"/>
              <w:rPr>
                <w:rFonts w:ascii="Times New Roman" w:eastAsia="Calibri" w:hAnsi="Times New Roman" w:cs="Times New Roman"/>
                <w:sz w:val="18"/>
                <w:szCs w:val="18"/>
              </w:rPr>
            </w:pPr>
            <w:r w:rsidRPr="00536ED0">
              <w:rPr>
                <w:rFonts w:ascii="Times New Roman" w:eastAsia="Calibri" w:hAnsi="Times New Roman" w:cs="Times New Roman"/>
                <w:sz w:val="18"/>
                <w:szCs w:val="18"/>
              </w:rPr>
              <w:t>Цена, в т.ч. НДС</w:t>
            </w:r>
            <w:r w:rsidRPr="00536ED0">
              <w:rPr>
                <w:rFonts w:ascii="Times New Roman" w:eastAsia="Calibri" w:hAnsi="Times New Roman" w:cs="Times New Roman"/>
                <w:sz w:val="18"/>
                <w:szCs w:val="18"/>
                <w:vertAlign w:val="superscript"/>
              </w:rPr>
              <w:t>*</w:t>
            </w:r>
            <w:r w:rsidRPr="00536ED0">
              <w:rPr>
                <w:rFonts w:ascii="Times New Roman" w:eastAsia="Calibri" w:hAnsi="Times New Roman" w:cs="Times New Roman"/>
                <w:sz w:val="18"/>
                <w:szCs w:val="18"/>
              </w:rPr>
              <w:t xml:space="preserve"> руб.</w:t>
            </w:r>
          </w:p>
        </w:tc>
        <w:tc>
          <w:tcPr>
            <w:tcW w:w="0" w:type="auto"/>
            <w:tcBorders>
              <w:top w:val="single" w:sz="4" w:space="0" w:color="auto"/>
              <w:left w:val="none" w:sz="4" w:space="0" w:color="000000"/>
              <w:bottom w:val="single" w:sz="4" w:space="0" w:color="auto"/>
              <w:right w:val="single" w:sz="4" w:space="0" w:color="auto"/>
            </w:tcBorders>
          </w:tcPr>
          <w:p w:rsidR="00A44EBB" w:rsidRPr="00536ED0" w:rsidRDefault="00A44EBB" w:rsidP="00400462">
            <w:pPr>
              <w:spacing w:after="0" w:line="240" w:lineRule="auto"/>
              <w:jc w:val="center"/>
              <w:rPr>
                <w:rFonts w:ascii="Times New Roman" w:eastAsia="Calibri" w:hAnsi="Times New Roman" w:cs="Times New Roman"/>
                <w:sz w:val="18"/>
                <w:szCs w:val="18"/>
              </w:rPr>
            </w:pPr>
            <w:r w:rsidRPr="00536ED0">
              <w:rPr>
                <w:rFonts w:ascii="Times New Roman" w:eastAsia="Calibri" w:hAnsi="Times New Roman" w:cs="Times New Roman"/>
                <w:sz w:val="18"/>
                <w:szCs w:val="18"/>
              </w:rPr>
              <w:t>Сумма, в т.ч. НДС</w:t>
            </w:r>
            <w:r w:rsidRPr="00536ED0">
              <w:rPr>
                <w:rFonts w:ascii="Times New Roman" w:eastAsia="Calibri" w:hAnsi="Times New Roman" w:cs="Times New Roman"/>
                <w:sz w:val="18"/>
                <w:szCs w:val="18"/>
                <w:vertAlign w:val="superscript"/>
              </w:rPr>
              <w:t>*</w:t>
            </w:r>
            <w:r w:rsidRPr="00536ED0">
              <w:rPr>
                <w:rFonts w:ascii="Times New Roman" w:eastAsia="Calibri" w:hAnsi="Times New Roman" w:cs="Times New Roman"/>
                <w:sz w:val="18"/>
                <w:szCs w:val="18"/>
              </w:rPr>
              <w:t>, руб.</w:t>
            </w:r>
          </w:p>
        </w:tc>
      </w:tr>
      <w:tr w:rsidR="00536ED0" w:rsidRPr="00536ED0" w:rsidTr="00EA3A3D">
        <w:trPr>
          <w:trHeight w:val="885"/>
        </w:trPr>
        <w:tc>
          <w:tcPr>
            <w:tcW w:w="515" w:type="dxa"/>
            <w:tcBorders>
              <w:top w:val="single" w:sz="4" w:space="0" w:color="auto"/>
              <w:left w:val="single" w:sz="4" w:space="0" w:color="auto"/>
              <w:bottom w:val="none" w:sz="4" w:space="0" w:color="000000"/>
              <w:right w:val="single" w:sz="4" w:space="0" w:color="auto"/>
            </w:tcBorders>
            <w:vAlign w:val="center"/>
          </w:tcPr>
          <w:p w:rsidR="00536ED0" w:rsidRPr="00536ED0" w:rsidRDefault="00536ED0" w:rsidP="00E50064">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1</w:t>
            </w: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rsidR="00536ED0" w:rsidRPr="00DF1140" w:rsidRDefault="00536ED0" w:rsidP="00E50064">
            <w:pPr>
              <w:spacing w:line="240" w:lineRule="auto"/>
              <w:jc w:val="center"/>
              <w:rPr>
                <w:rFonts w:ascii="Times New Roman" w:hAnsi="Times New Roman" w:cs="Times New Roman"/>
              </w:rPr>
            </w:pPr>
          </w:p>
        </w:tc>
        <w:tc>
          <w:tcPr>
            <w:tcW w:w="2315" w:type="dxa"/>
            <w:tcBorders>
              <w:top w:val="single" w:sz="4" w:space="0" w:color="auto"/>
              <w:left w:val="single" w:sz="4" w:space="0" w:color="auto"/>
              <w:bottom w:val="none" w:sz="4" w:space="0" w:color="000000"/>
              <w:right w:val="none" w:sz="4" w:space="0" w:color="000000"/>
            </w:tcBorders>
            <w:vAlign w:val="center"/>
          </w:tcPr>
          <w:p w:rsidR="00536ED0" w:rsidRPr="00536ED0" w:rsidRDefault="00536ED0" w:rsidP="00E50064">
            <w:pPr>
              <w:spacing w:after="0" w:line="240" w:lineRule="auto"/>
              <w:jc w:val="center"/>
              <w:rPr>
                <w:rFonts w:ascii="Times New Roman" w:eastAsia="Calibri" w:hAnsi="Times New Roman" w:cs="Times New Roman"/>
                <w:sz w:val="18"/>
                <w:szCs w:val="18"/>
              </w:rPr>
            </w:pPr>
          </w:p>
        </w:tc>
        <w:tc>
          <w:tcPr>
            <w:tcW w:w="3243" w:type="dxa"/>
            <w:tcBorders>
              <w:top w:val="single" w:sz="4" w:space="0" w:color="auto"/>
              <w:left w:val="single" w:sz="4" w:space="0" w:color="auto"/>
              <w:bottom w:val="single" w:sz="4" w:space="0" w:color="auto"/>
              <w:right w:val="single" w:sz="4" w:space="0" w:color="auto"/>
            </w:tcBorders>
            <w:shd w:val="clear" w:color="auto" w:fill="auto"/>
            <w:vAlign w:val="center"/>
          </w:tcPr>
          <w:p w:rsidR="00536ED0" w:rsidRPr="00536ED0" w:rsidRDefault="00536ED0" w:rsidP="00E50064">
            <w:pPr>
              <w:spacing w:line="240" w:lineRule="auto"/>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none" w:sz="4" w:space="0" w:color="000000"/>
            </w:tcBorders>
            <w:vAlign w:val="center"/>
          </w:tcPr>
          <w:p w:rsidR="00536ED0" w:rsidRPr="00980D27" w:rsidRDefault="00536ED0" w:rsidP="00E50064">
            <w:pPr>
              <w:tabs>
                <w:tab w:val="left" w:pos="6795"/>
              </w:tabs>
              <w:spacing w:after="0" w:line="240" w:lineRule="auto"/>
              <w:jc w:val="center"/>
              <w:rPr>
                <w:rFonts w:ascii="Times New Roman" w:eastAsia="Times New Roman" w:hAnsi="Times New Roman" w:cs="Times New Roman"/>
                <w:sz w:val="18"/>
                <w:szCs w:val="18"/>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536ED0" w:rsidRPr="00980D27" w:rsidRDefault="00536ED0" w:rsidP="00E50064">
            <w:pPr>
              <w:spacing w:after="0" w:line="240" w:lineRule="auto"/>
              <w:jc w:val="center"/>
              <w:rPr>
                <w:rFonts w:ascii="Times New Roman" w:hAnsi="Times New Roman" w:cs="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536ED0" w:rsidRPr="00536ED0" w:rsidRDefault="00536ED0" w:rsidP="00E50064">
            <w:pPr>
              <w:spacing w:after="0" w:line="240" w:lineRule="auto"/>
              <w:jc w:val="center"/>
              <w:rPr>
                <w:rFonts w:ascii="Times New Roman" w:eastAsia="Calibri" w:hAnsi="Times New Roman" w:cs="Times New Roman"/>
                <w:sz w:val="18"/>
                <w:szCs w:val="18"/>
              </w:rPr>
            </w:pPr>
          </w:p>
        </w:tc>
        <w:tc>
          <w:tcPr>
            <w:tcW w:w="0" w:type="auto"/>
            <w:tcBorders>
              <w:top w:val="single" w:sz="4" w:space="0" w:color="auto"/>
              <w:left w:val="none" w:sz="4" w:space="0" w:color="000000"/>
              <w:bottom w:val="single" w:sz="4" w:space="0" w:color="auto"/>
              <w:right w:val="single" w:sz="4" w:space="0" w:color="auto"/>
            </w:tcBorders>
            <w:vAlign w:val="center"/>
          </w:tcPr>
          <w:p w:rsidR="00536ED0" w:rsidRPr="00536ED0" w:rsidRDefault="00536ED0" w:rsidP="00E50064">
            <w:pPr>
              <w:spacing w:after="0" w:line="240" w:lineRule="auto"/>
              <w:jc w:val="center"/>
              <w:rPr>
                <w:rFonts w:ascii="Times New Roman" w:eastAsia="Calibri" w:hAnsi="Times New Roman" w:cs="Times New Roman"/>
                <w:sz w:val="18"/>
                <w:szCs w:val="18"/>
              </w:rPr>
            </w:pPr>
          </w:p>
        </w:tc>
      </w:tr>
      <w:tr w:rsidR="003B3D41" w:rsidRPr="00536ED0" w:rsidTr="00EA3A3D">
        <w:trPr>
          <w:trHeight w:val="885"/>
        </w:trPr>
        <w:tc>
          <w:tcPr>
            <w:tcW w:w="515" w:type="dxa"/>
            <w:tcBorders>
              <w:top w:val="single" w:sz="4" w:space="0" w:color="auto"/>
              <w:left w:val="single" w:sz="4" w:space="0" w:color="auto"/>
              <w:bottom w:val="none" w:sz="4" w:space="0" w:color="000000"/>
              <w:right w:val="single" w:sz="4" w:space="0" w:color="auto"/>
            </w:tcBorders>
            <w:vAlign w:val="center"/>
          </w:tcPr>
          <w:p w:rsidR="003B3D41" w:rsidRPr="00536ED0" w:rsidRDefault="003B3D41" w:rsidP="00E50064">
            <w:pPr>
              <w:tabs>
                <w:tab w:val="left" w:pos="6795"/>
              </w:tabs>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rsidR="003B3D41" w:rsidRPr="00DF1140" w:rsidRDefault="003B3D41" w:rsidP="00E50064">
            <w:pPr>
              <w:spacing w:line="240" w:lineRule="auto"/>
              <w:jc w:val="center"/>
              <w:rPr>
                <w:rFonts w:ascii="Times New Roman" w:hAnsi="Times New Roman" w:cs="Times New Roman"/>
              </w:rPr>
            </w:pPr>
          </w:p>
        </w:tc>
        <w:tc>
          <w:tcPr>
            <w:tcW w:w="2315" w:type="dxa"/>
            <w:tcBorders>
              <w:top w:val="single" w:sz="4" w:space="0" w:color="auto"/>
              <w:left w:val="single" w:sz="4" w:space="0" w:color="auto"/>
              <w:bottom w:val="none" w:sz="4" w:space="0" w:color="000000"/>
              <w:right w:val="none" w:sz="4" w:space="0" w:color="000000"/>
            </w:tcBorders>
            <w:vAlign w:val="center"/>
          </w:tcPr>
          <w:p w:rsidR="003B3D41" w:rsidRPr="00536ED0" w:rsidRDefault="003B3D41" w:rsidP="00E50064">
            <w:pPr>
              <w:spacing w:after="0" w:line="240" w:lineRule="auto"/>
              <w:jc w:val="center"/>
              <w:rPr>
                <w:rFonts w:ascii="Times New Roman" w:eastAsia="Calibri" w:hAnsi="Times New Roman" w:cs="Times New Roman"/>
                <w:sz w:val="18"/>
                <w:szCs w:val="18"/>
              </w:rPr>
            </w:pPr>
          </w:p>
        </w:tc>
        <w:tc>
          <w:tcPr>
            <w:tcW w:w="3243" w:type="dxa"/>
            <w:tcBorders>
              <w:top w:val="single" w:sz="4" w:space="0" w:color="auto"/>
              <w:left w:val="single" w:sz="4" w:space="0" w:color="auto"/>
              <w:bottom w:val="single" w:sz="4" w:space="0" w:color="auto"/>
              <w:right w:val="single" w:sz="4" w:space="0" w:color="auto"/>
            </w:tcBorders>
            <w:shd w:val="clear" w:color="auto" w:fill="auto"/>
            <w:vAlign w:val="center"/>
          </w:tcPr>
          <w:p w:rsidR="003B3D41" w:rsidRPr="00536ED0" w:rsidRDefault="003B3D41" w:rsidP="00E50064">
            <w:pPr>
              <w:spacing w:line="240" w:lineRule="auto"/>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none" w:sz="4" w:space="0" w:color="000000"/>
            </w:tcBorders>
            <w:vAlign w:val="center"/>
          </w:tcPr>
          <w:p w:rsidR="003B3D41" w:rsidRPr="00980D27" w:rsidRDefault="003B3D41" w:rsidP="00E50064">
            <w:pPr>
              <w:tabs>
                <w:tab w:val="left" w:pos="6795"/>
              </w:tabs>
              <w:spacing w:after="0" w:line="240" w:lineRule="auto"/>
              <w:jc w:val="center"/>
              <w:rPr>
                <w:rFonts w:ascii="Times New Roman" w:eastAsia="Times New Roman" w:hAnsi="Times New Roman" w:cs="Times New Roman"/>
                <w:sz w:val="18"/>
                <w:szCs w:val="18"/>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3B3D41" w:rsidRPr="00980D27" w:rsidRDefault="003B3D41" w:rsidP="00E50064">
            <w:pPr>
              <w:spacing w:after="0" w:line="240" w:lineRule="auto"/>
              <w:jc w:val="center"/>
              <w:rPr>
                <w:rFonts w:ascii="Times New Roman" w:hAnsi="Times New Roman" w:cs="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3B3D41" w:rsidRPr="00536ED0" w:rsidRDefault="003B3D41" w:rsidP="00E50064">
            <w:pPr>
              <w:spacing w:after="0" w:line="240" w:lineRule="auto"/>
              <w:jc w:val="center"/>
              <w:rPr>
                <w:rFonts w:ascii="Times New Roman" w:eastAsia="Calibri" w:hAnsi="Times New Roman" w:cs="Times New Roman"/>
                <w:sz w:val="18"/>
                <w:szCs w:val="18"/>
              </w:rPr>
            </w:pPr>
          </w:p>
        </w:tc>
        <w:tc>
          <w:tcPr>
            <w:tcW w:w="0" w:type="auto"/>
            <w:tcBorders>
              <w:top w:val="single" w:sz="4" w:space="0" w:color="auto"/>
              <w:left w:val="none" w:sz="4" w:space="0" w:color="000000"/>
              <w:bottom w:val="single" w:sz="4" w:space="0" w:color="auto"/>
              <w:right w:val="single" w:sz="4" w:space="0" w:color="auto"/>
            </w:tcBorders>
            <w:vAlign w:val="center"/>
          </w:tcPr>
          <w:p w:rsidR="003B3D41" w:rsidRPr="00536ED0" w:rsidRDefault="003B3D41" w:rsidP="00E50064">
            <w:pPr>
              <w:spacing w:after="0" w:line="240" w:lineRule="auto"/>
              <w:jc w:val="center"/>
              <w:rPr>
                <w:rFonts w:ascii="Times New Roman" w:eastAsia="Calibri" w:hAnsi="Times New Roman" w:cs="Times New Roman"/>
                <w:sz w:val="18"/>
                <w:szCs w:val="18"/>
              </w:rPr>
            </w:pPr>
          </w:p>
        </w:tc>
      </w:tr>
      <w:tr w:rsidR="003B3D41" w:rsidRPr="00536ED0" w:rsidTr="00EA3A3D">
        <w:trPr>
          <w:trHeight w:val="885"/>
        </w:trPr>
        <w:tc>
          <w:tcPr>
            <w:tcW w:w="515" w:type="dxa"/>
            <w:tcBorders>
              <w:top w:val="single" w:sz="4" w:space="0" w:color="auto"/>
              <w:left w:val="single" w:sz="4" w:space="0" w:color="auto"/>
              <w:bottom w:val="none" w:sz="4" w:space="0" w:color="000000"/>
              <w:right w:val="single" w:sz="4" w:space="0" w:color="auto"/>
            </w:tcBorders>
            <w:vAlign w:val="center"/>
          </w:tcPr>
          <w:p w:rsidR="003B3D41" w:rsidRPr="00536ED0" w:rsidRDefault="003B3D41" w:rsidP="00E50064">
            <w:pPr>
              <w:tabs>
                <w:tab w:val="left" w:pos="6795"/>
              </w:tabs>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rsidR="003B3D41" w:rsidRPr="00DF1140" w:rsidRDefault="003B3D41" w:rsidP="00E50064">
            <w:pPr>
              <w:spacing w:line="240" w:lineRule="auto"/>
              <w:jc w:val="center"/>
              <w:rPr>
                <w:rFonts w:ascii="Times New Roman" w:hAnsi="Times New Roman" w:cs="Times New Roman"/>
              </w:rPr>
            </w:pPr>
          </w:p>
        </w:tc>
        <w:tc>
          <w:tcPr>
            <w:tcW w:w="2315" w:type="dxa"/>
            <w:tcBorders>
              <w:top w:val="single" w:sz="4" w:space="0" w:color="auto"/>
              <w:left w:val="single" w:sz="4" w:space="0" w:color="auto"/>
              <w:bottom w:val="none" w:sz="4" w:space="0" w:color="000000"/>
              <w:right w:val="none" w:sz="4" w:space="0" w:color="000000"/>
            </w:tcBorders>
            <w:vAlign w:val="center"/>
          </w:tcPr>
          <w:p w:rsidR="003B3D41" w:rsidRPr="00536ED0" w:rsidRDefault="003B3D41" w:rsidP="00E50064">
            <w:pPr>
              <w:spacing w:after="0" w:line="240" w:lineRule="auto"/>
              <w:jc w:val="center"/>
              <w:rPr>
                <w:rFonts w:ascii="Times New Roman" w:eastAsia="Calibri" w:hAnsi="Times New Roman" w:cs="Times New Roman"/>
                <w:sz w:val="18"/>
                <w:szCs w:val="18"/>
              </w:rPr>
            </w:pPr>
          </w:p>
        </w:tc>
        <w:tc>
          <w:tcPr>
            <w:tcW w:w="3243" w:type="dxa"/>
            <w:tcBorders>
              <w:top w:val="single" w:sz="4" w:space="0" w:color="auto"/>
              <w:left w:val="single" w:sz="4" w:space="0" w:color="auto"/>
              <w:bottom w:val="single" w:sz="4" w:space="0" w:color="auto"/>
              <w:right w:val="single" w:sz="4" w:space="0" w:color="auto"/>
            </w:tcBorders>
            <w:shd w:val="clear" w:color="auto" w:fill="auto"/>
            <w:vAlign w:val="center"/>
          </w:tcPr>
          <w:p w:rsidR="003B3D41" w:rsidRPr="00536ED0" w:rsidRDefault="003B3D41" w:rsidP="00E50064">
            <w:pPr>
              <w:spacing w:line="240" w:lineRule="auto"/>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none" w:sz="4" w:space="0" w:color="000000"/>
            </w:tcBorders>
            <w:vAlign w:val="center"/>
          </w:tcPr>
          <w:p w:rsidR="003B3D41" w:rsidRPr="00980D27" w:rsidRDefault="003B3D41" w:rsidP="00E50064">
            <w:pPr>
              <w:tabs>
                <w:tab w:val="left" w:pos="6795"/>
              </w:tabs>
              <w:spacing w:after="0" w:line="240" w:lineRule="auto"/>
              <w:jc w:val="center"/>
              <w:rPr>
                <w:rFonts w:ascii="Times New Roman" w:eastAsia="Times New Roman" w:hAnsi="Times New Roman" w:cs="Times New Roman"/>
                <w:sz w:val="18"/>
                <w:szCs w:val="18"/>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3B3D41" w:rsidRPr="00980D27" w:rsidRDefault="003B3D41" w:rsidP="00E50064">
            <w:pPr>
              <w:spacing w:after="0" w:line="240" w:lineRule="auto"/>
              <w:jc w:val="center"/>
              <w:rPr>
                <w:rFonts w:ascii="Times New Roman" w:hAnsi="Times New Roman" w:cs="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3B3D41" w:rsidRPr="00536ED0" w:rsidRDefault="003B3D41" w:rsidP="00E50064">
            <w:pPr>
              <w:spacing w:after="0" w:line="240" w:lineRule="auto"/>
              <w:jc w:val="center"/>
              <w:rPr>
                <w:rFonts w:ascii="Times New Roman" w:eastAsia="Calibri" w:hAnsi="Times New Roman" w:cs="Times New Roman"/>
                <w:sz w:val="18"/>
                <w:szCs w:val="18"/>
              </w:rPr>
            </w:pPr>
          </w:p>
        </w:tc>
        <w:tc>
          <w:tcPr>
            <w:tcW w:w="0" w:type="auto"/>
            <w:tcBorders>
              <w:top w:val="single" w:sz="4" w:space="0" w:color="auto"/>
              <w:left w:val="none" w:sz="4" w:space="0" w:color="000000"/>
              <w:bottom w:val="single" w:sz="4" w:space="0" w:color="auto"/>
              <w:right w:val="single" w:sz="4" w:space="0" w:color="auto"/>
            </w:tcBorders>
            <w:vAlign w:val="center"/>
          </w:tcPr>
          <w:p w:rsidR="003B3D41" w:rsidRPr="00536ED0" w:rsidRDefault="003B3D41" w:rsidP="00E50064">
            <w:pPr>
              <w:spacing w:after="0" w:line="240" w:lineRule="auto"/>
              <w:jc w:val="center"/>
              <w:rPr>
                <w:rFonts w:ascii="Times New Roman" w:eastAsia="Calibri" w:hAnsi="Times New Roman" w:cs="Times New Roman"/>
                <w:sz w:val="18"/>
                <w:szCs w:val="18"/>
              </w:rPr>
            </w:pPr>
          </w:p>
        </w:tc>
      </w:tr>
      <w:tr w:rsidR="003B3D41" w:rsidRPr="00536ED0" w:rsidTr="00EA3A3D">
        <w:trPr>
          <w:trHeight w:val="885"/>
        </w:trPr>
        <w:tc>
          <w:tcPr>
            <w:tcW w:w="515" w:type="dxa"/>
            <w:tcBorders>
              <w:top w:val="single" w:sz="4" w:space="0" w:color="auto"/>
              <w:left w:val="single" w:sz="4" w:space="0" w:color="auto"/>
              <w:bottom w:val="none" w:sz="4" w:space="0" w:color="000000"/>
              <w:right w:val="single" w:sz="4" w:space="0" w:color="auto"/>
            </w:tcBorders>
            <w:vAlign w:val="center"/>
          </w:tcPr>
          <w:p w:rsidR="003B3D41" w:rsidRPr="00536ED0" w:rsidRDefault="003B3D41" w:rsidP="00E50064">
            <w:pPr>
              <w:tabs>
                <w:tab w:val="left" w:pos="6795"/>
              </w:tabs>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w:t>
            </w: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rsidR="003B3D41" w:rsidRPr="00DF1140" w:rsidRDefault="003B3D41" w:rsidP="00E50064">
            <w:pPr>
              <w:spacing w:line="240" w:lineRule="auto"/>
              <w:jc w:val="center"/>
              <w:rPr>
                <w:rFonts w:ascii="Times New Roman" w:hAnsi="Times New Roman" w:cs="Times New Roman"/>
              </w:rPr>
            </w:pPr>
          </w:p>
        </w:tc>
        <w:tc>
          <w:tcPr>
            <w:tcW w:w="2315" w:type="dxa"/>
            <w:tcBorders>
              <w:top w:val="single" w:sz="4" w:space="0" w:color="auto"/>
              <w:left w:val="single" w:sz="4" w:space="0" w:color="auto"/>
              <w:bottom w:val="none" w:sz="4" w:space="0" w:color="000000"/>
              <w:right w:val="none" w:sz="4" w:space="0" w:color="000000"/>
            </w:tcBorders>
            <w:vAlign w:val="center"/>
          </w:tcPr>
          <w:p w:rsidR="003B3D41" w:rsidRPr="00536ED0" w:rsidRDefault="003B3D41" w:rsidP="00E50064">
            <w:pPr>
              <w:spacing w:after="0" w:line="240" w:lineRule="auto"/>
              <w:jc w:val="center"/>
              <w:rPr>
                <w:rFonts w:ascii="Times New Roman" w:eastAsia="Calibri" w:hAnsi="Times New Roman" w:cs="Times New Roman"/>
                <w:sz w:val="18"/>
                <w:szCs w:val="18"/>
              </w:rPr>
            </w:pPr>
          </w:p>
        </w:tc>
        <w:tc>
          <w:tcPr>
            <w:tcW w:w="3243" w:type="dxa"/>
            <w:tcBorders>
              <w:top w:val="single" w:sz="4" w:space="0" w:color="auto"/>
              <w:left w:val="single" w:sz="4" w:space="0" w:color="auto"/>
              <w:bottom w:val="single" w:sz="4" w:space="0" w:color="auto"/>
              <w:right w:val="single" w:sz="4" w:space="0" w:color="auto"/>
            </w:tcBorders>
            <w:shd w:val="clear" w:color="auto" w:fill="auto"/>
            <w:vAlign w:val="center"/>
          </w:tcPr>
          <w:p w:rsidR="003B3D41" w:rsidRPr="00536ED0" w:rsidRDefault="003B3D41" w:rsidP="00E50064">
            <w:pPr>
              <w:spacing w:line="240" w:lineRule="auto"/>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none" w:sz="4" w:space="0" w:color="000000"/>
            </w:tcBorders>
            <w:vAlign w:val="center"/>
          </w:tcPr>
          <w:p w:rsidR="003B3D41" w:rsidRPr="00980D27" w:rsidRDefault="003B3D41" w:rsidP="00E50064">
            <w:pPr>
              <w:tabs>
                <w:tab w:val="left" w:pos="6795"/>
              </w:tabs>
              <w:spacing w:after="0" w:line="240" w:lineRule="auto"/>
              <w:jc w:val="center"/>
              <w:rPr>
                <w:rFonts w:ascii="Times New Roman" w:eastAsia="Times New Roman" w:hAnsi="Times New Roman" w:cs="Times New Roman"/>
                <w:sz w:val="18"/>
                <w:szCs w:val="18"/>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3B3D41" w:rsidRPr="00980D27" w:rsidRDefault="003B3D41" w:rsidP="00E50064">
            <w:pPr>
              <w:spacing w:after="0" w:line="240" w:lineRule="auto"/>
              <w:jc w:val="center"/>
              <w:rPr>
                <w:rFonts w:ascii="Times New Roman" w:hAnsi="Times New Roman" w:cs="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3B3D41" w:rsidRPr="00536ED0" w:rsidRDefault="003B3D41" w:rsidP="00E50064">
            <w:pPr>
              <w:spacing w:after="0" w:line="240" w:lineRule="auto"/>
              <w:jc w:val="center"/>
              <w:rPr>
                <w:rFonts w:ascii="Times New Roman" w:eastAsia="Calibri" w:hAnsi="Times New Roman" w:cs="Times New Roman"/>
                <w:sz w:val="18"/>
                <w:szCs w:val="18"/>
              </w:rPr>
            </w:pPr>
          </w:p>
        </w:tc>
        <w:tc>
          <w:tcPr>
            <w:tcW w:w="0" w:type="auto"/>
            <w:tcBorders>
              <w:top w:val="single" w:sz="4" w:space="0" w:color="auto"/>
              <w:left w:val="none" w:sz="4" w:space="0" w:color="000000"/>
              <w:bottom w:val="single" w:sz="4" w:space="0" w:color="auto"/>
              <w:right w:val="single" w:sz="4" w:space="0" w:color="auto"/>
            </w:tcBorders>
            <w:vAlign w:val="center"/>
          </w:tcPr>
          <w:p w:rsidR="003B3D41" w:rsidRPr="00536ED0" w:rsidRDefault="003B3D41" w:rsidP="00E50064">
            <w:pPr>
              <w:spacing w:after="0" w:line="240" w:lineRule="auto"/>
              <w:jc w:val="center"/>
              <w:rPr>
                <w:rFonts w:ascii="Times New Roman" w:eastAsia="Calibri" w:hAnsi="Times New Roman" w:cs="Times New Roman"/>
                <w:sz w:val="18"/>
                <w:szCs w:val="18"/>
              </w:rPr>
            </w:pPr>
          </w:p>
        </w:tc>
      </w:tr>
      <w:tr w:rsidR="003B3D41" w:rsidRPr="00536ED0" w:rsidTr="00EA3A3D">
        <w:trPr>
          <w:trHeight w:val="885"/>
        </w:trPr>
        <w:tc>
          <w:tcPr>
            <w:tcW w:w="515" w:type="dxa"/>
            <w:tcBorders>
              <w:top w:val="single" w:sz="4" w:space="0" w:color="auto"/>
              <w:left w:val="single" w:sz="4" w:space="0" w:color="auto"/>
              <w:bottom w:val="none" w:sz="4" w:space="0" w:color="000000"/>
              <w:right w:val="single" w:sz="4" w:space="0" w:color="auto"/>
            </w:tcBorders>
            <w:vAlign w:val="center"/>
          </w:tcPr>
          <w:p w:rsidR="003B3D41" w:rsidRPr="00536ED0" w:rsidRDefault="003B3D41" w:rsidP="00E50064">
            <w:pPr>
              <w:tabs>
                <w:tab w:val="left" w:pos="6795"/>
              </w:tabs>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w:t>
            </w: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rsidR="003B3D41" w:rsidRPr="00DF1140" w:rsidRDefault="003B3D41" w:rsidP="00E50064">
            <w:pPr>
              <w:spacing w:line="240" w:lineRule="auto"/>
              <w:jc w:val="center"/>
              <w:rPr>
                <w:rFonts w:ascii="Times New Roman" w:hAnsi="Times New Roman" w:cs="Times New Roman"/>
              </w:rPr>
            </w:pPr>
          </w:p>
        </w:tc>
        <w:tc>
          <w:tcPr>
            <w:tcW w:w="2315" w:type="dxa"/>
            <w:tcBorders>
              <w:top w:val="single" w:sz="4" w:space="0" w:color="auto"/>
              <w:left w:val="single" w:sz="4" w:space="0" w:color="auto"/>
              <w:bottom w:val="none" w:sz="4" w:space="0" w:color="000000"/>
              <w:right w:val="none" w:sz="4" w:space="0" w:color="000000"/>
            </w:tcBorders>
            <w:vAlign w:val="center"/>
          </w:tcPr>
          <w:p w:rsidR="003B3D41" w:rsidRPr="00536ED0" w:rsidRDefault="003B3D41" w:rsidP="00E50064">
            <w:pPr>
              <w:spacing w:after="0" w:line="240" w:lineRule="auto"/>
              <w:jc w:val="center"/>
              <w:rPr>
                <w:rFonts w:ascii="Times New Roman" w:eastAsia="Calibri" w:hAnsi="Times New Roman" w:cs="Times New Roman"/>
                <w:sz w:val="18"/>
                <w:szCs w:val="18"/>
              </w:rPr>
            </w:pPr>
          </w:p>
        </w:tc>
        <w:tc>
          <w:tcPr>
            <w:tcW w:w="3243" w:type="dxa"/>
            <w:tcBorders>
              <w:top w:val="single" w:sz="4" w:space="0" w:color="auto"/>
              <w:left w:val="single" w:sz="4" w:space="0" w:color="auto"/>
              <w:bottom w:val="single" w:sz="4" w:space="0" w:color="auto"/>
              <w:right w:val="single" w:sz="4" w:space="0" w:color="auto"/>
            </w:tcBorders>
            <w:shd w:val="clear" w:color="auto" w:fill="auto"/>
            <w:vAlign w:val="center"/>
          </w:tcPr>
          <w:p w:rsidR="003B3D41" w:rsidRPr="00536ED0" w:rsidRDefault="003B3D41" w:rsidP="00E50064">
            <w:pPr>
              <w:spacing w:line="240" w:lineRule="auto"/>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none" w:sz="4" w:space="0" w:color="000000"/>
            </w:tcBorders>
            <w:vAlign w:val="center"/>
          </w:tcPr>
          <w:p w:rsidR="003B3D41" w:rsidRPr="00980D27" w:rsidRDefault="003B3D41" w:rsidP="00E50064">
            <w:pPr>
              <w:tabs>
                <w:tab w:val="left" w:pos="6795"/>
              </w:tabs>
              <w:spacing w:after="0" w:line="240" w:lineRule="auto"/>
              <w:jc w:val="center"/>
              <w:rPr>
                <w:rFonts w:ascii="Times New Roman" w:eastAsia="Times New Roman" w:hAnsi="Times New Roman" w:cs="Times New Roman"/>
                <w:sz w:val="18"/>
                <w:szCs w:val="18"/>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3B3D41" w:rsidRPr="00980D27" w:rsidRDefault="003B3D41" w:rsidP="00E50064">
            <w:pPr>
              <w:spacing w:after="0" w:line="240" w:lineRule="auto"/>
              <w:jc w:val="center"/>
              <w:rPr>
                <w:rFonts w:ascii="Times New Roman" w:hAnsi="Times New Roman" w:cs="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3B3D41" w:rsidRPr="00536ED0" w:rsidRDefault="003B3D41" w:rsidP="00E50064">
            <w:pPr>
              <w:spacing w:after="0" w:line="240" w:lineRule="auto"/>
              <w:jc w:val="center"/>
              <w:rPr>
                <w:rFonts w:ascii="Times New Roman" w:eastAsia="Calibri" w:hAnsi="Times New Roman" w:cs="Times New Roman"/>
                <w:sz w:val="18"/>
                <w:szCs w:val="18"/>
              </w:rPr>
            </w:pPr>
          </w:p>
        </w:tc>
        <w:tc>
          <w:tcPr>
            <w:tcW w:w="0" w:type="auto"/>
            <w:tcBorders>
              <w:top w:val="single" w:sz="4" w:space="0" w:color="auto"/>
              <w:left w:val="none" w:sz="4" w:space="0" w:color="000000"/>
              <w:bottom w:val="single" w:sz="4" w:space="0" w:color="auto"/>
              <w:right w:val="single" w:sz="4" w:space="0" w:color="auto"/>
            </w:tcBorders>
            <w:vAlign w:val="center"/>
          </w:tcPr>
          <w:p w:rsidR="003B3D41" w:rsidRPr="00536ED0" w:rsidRDefault="003B3D41" w:rsidP="00E50064">
            <w:pPr>
              <w:spacing w:after="0" w:line="240" w:lineRule="auto"/>
              <w:jc w:val="center"/>
              <w:rPr>
                <w:rFonts w:ascii="Times New Roman" w:eastAsia="Calibri" w:hAnsi="Times New Roman" w:cs="Times New Roman"/>
                <w:sz w:val="18"/>
                <w:szCs w:val="18"/>
              </w:rPr>
            </w:pPr>
          </w:p>
        </w:tc>
      </w:tr>
      <w:tr w:rsidR="003B3D41" w:rsidRPr="00536ED0" w:rsidTr="00EA3A3D">
        <w:trPr>
          <w:trHeight w:val="885"/>
        </w:trPr>
        <w:tc>
          <w:tcPr>
            <w:tcW w:w="515" w:type="dxa"/>
            <w:tcBorders>
              <w:top w:val="single" w:sz="4" w:space="0" w:color="auto"/>
              <w:left w:val="single" w:sz="4" w:space="0" w:color="auto"/>
              <w:bottom w:val="none" w:sz="4" w:space="0" w:color="000000"/>
              <w:right w:val="single" w:sz="4" w:space="0" w:color="auto"/>
            </w:tcBorders>
            <w:vAlign w:val="center"/>
          </w:tcPr>
          <w:p w:rsidR="003B3D41" w:rsidRPr="00536ED0" w:rsidRDefault="003B3D41" w:rsidP="00E50064">
            <w:pPr>
              <w:tabs>
                <w:tab w:val="left" w:pos="6795"/>
              </w:tabs>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w:t>
            </w: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rsidR="003B3D41" w:rsidRPr="00DF1140" w:rsidRDefault="003B3D41" w:rsidP="00E50064">
            <w:pPr>
              <w:spacing w:line="240" w:lineRule="auto"/>
              <w:jc w:val="center"/>
              <w:rPr>
                <w:rFonts w:ascii="Times New Roman" w:hAnsi="Times New Roman" w:cs="Times New Roman"/>
              </w:rPr>
            </w:pPr>
          </w:p>
        </w:tc>
        <w:tc>
          <w:tcPr>
            <w:tcW w:w="2315" w:type="dxa"/>
            <w:tcBorders>
              <w:top w:val="single" w:sz="4" w:space="0" w:color="auto"/>
              <w:left w:val="single" w:sz="4" w:space="0" w:color="auto"/>
              <w:bottom w:val="none" w:sz="4" w:space="0" w:color="000000"/>
              <w:right w:val="none" w:sz="4" w:space="0" w:color="000000"/>
            </w:tcBorders>
            <w:vAlign w:val="center"/>
          </w:tcPr>
          <w:p w:rsidR="003B3D41" w:rsidRPr="00536ED0" w:rsidRDefault="003B3D41" w:rsidP="00E50064">
            <w:pPr>
              <w:spacing w:after="0" w:line="240" w:lineRule="auto"/>
              <w:jc w:val="center"/>
              <w:rPr>
                <w:rFonts w:ascii="Times New Roman" w:eastAsia="Calibri" w:hAnsi="Times New Roman" w:cs="Times New Roman"/>
                <w:sz w:val="18"/>
                <w:szCs w:val="18"/>
              </w:rPr>
            </w:pPr>
          </w:p>
        </w:tc>
        <w:tc>
          <w:tcPr>
            <w:tcW w:w="3243" w:type="dxa"/>
            <w:tcBorders>
              <w:top w:val="single" w:sz="4" w:space="0" w:color="auto"/>
              <w:left w:val="single" w:sz="4" w:space="0" w:color="auto"/>
              <w:bottom w:val="single" w:sz="4" w:space="0" w:color="auto"/>
              <w:right w:val="single" w:sz="4" w:space="0" w:color="auto"/>
            </w:tcBorders>
            <w:shd w:val="clear" w:color="auto" w:fill="auto"/>
            <w:vAlign w:val="center"/>
          </w:tcPr>
          <w:p w:rsidR="003B3D41" w:rsidRPr="00536ED0" w:rsidRDefault="003B3D41" w:rsidP="00E50064">
            <w:pPr>
              <w:spacing w:after="0" w:line="240" w:lineRule="auto"/>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none" w:sz="4" w:space="0" w:color="000000"/>
            </w:tcBorders>
            <w:vAlign w:val="center"/>
          </w:tcPr>
          <w:p w:rsidR="003B3D41" w:rsidRPr="00980D27" w:rsidRDefault="003B3D41" w:rsidP="00E50064">
            <w:pPr>
              <w:tabs>
                <w:tab w:val="left" w:pos="6795"/>
              </w:tabs>
              <w:spacing w:after="0" w:line="240" w:lineRule="auto"/>
              <w:jc w:val="center"/>
              <w:rPr>
                <w:rFonts w:ascii="Times New Roman" w:eastAsia="Times New Roman" w:hAnsi="Times New Roman" w:cs="Times New Roman"/>
                <w:sz w:val="18"/>
                <w:szCs w:val="18"/>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3B3D41" w:rsidRPr="00980D27" w:rsidRDefault="003B3D41" w:rsidP="00E50064">
            <w:pPr>
              <w:spacing w:after="0" w:line="240" w:lineRule="auto"/>
              <w:jc w:val="center"/>
              <w:rPr>
                <w:rFonts w:ascii="Times New Roman" w:hAnsi="Times New Roman" w:cs="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3B3D41" w:rsidRPr="00536ED0" w:rsidRDefault="003B3D41" w:rsidP="00E50064">
            <w:pPr>
              <w:spacing w:after="0" w:line="240" w:lineRule="auto"/>
              <w:jc w:val="center"/>
              <w:rPr>
                <w:rFonts w:ascii="Times New Roman" w:eastAsia="Calibri" w:hAnsi="Times New Roman" w:cs="Times New Roman"/>
                <w:sz w:val="18"/>
                <w:szCs w:val="18"/>
              </w:rPr>
            </w:pPr>
          </w:p>
        </w:tc>
        <w:tc>
          <w:tcPr>
            <w:tcW w:w="0" w:type="auto"/>
            <w:tcBorders>
              <w:top w:val="single" w:sz="4" w:space="0" w:color="auto"/>
              <w:left w:val="none" w:sz="4" w:space="0" w:color="000000"/>
              <w:bottom w:val="single" w:sz="4" w:space="0" w:color="auto"/>
              <w:right w:val="single" w:sz="4" w:space="0" w:color="auto"/>
            </w:tcBorders>
            <w:vAlign w:val="center"/>
          </w:tcPr>
          <w:p w:rsidR="003B3D41" w:rsidRPr="00536ED0" w:rsidRDefault="003B3D41" w:rsidP="00E50064">
            <w:pPr>
              <w:spacing w:after="0" w:line="240" w:lineRule="auto"/>
              <w:jc w:val="center"/>
              <w:rPr>
                <w:rFonts w:ascii="Times New Roman" w:eastAsia="Calibri" w:hAnsi="Times New Roman" w:cs="Times New Roman"/>
                <w:sz w:val="18"/>
                <w:szCs w:val="18"/>
              </w:rPr>
            </w:pPr>
          </w:p>
        </w:tc>
      </w:tr>
      <w:tr w:rsidR="00AE5735" w:rsidRPr="00536ED0" w:rsidTr="00EA3A3D">
        <w:trPr>
          <w:trHeight w:val="300"/>
        </w:trPr>
        <w:tc>
          <w:tcPr>
            <w:tcW w:w="515" w:type="dxa"/>
            <w:tcBorders>
              <w:top w:val="single" w:sz="4" w:space="0" w:color="auto"/>
              <w:left w:val="single" w:sz="4" w:space="0" w:color="auto"/>
              <w:bottom w:val="single" w:sz="4" w:space="0" w:color="auto"/>
              <w:right w:val="single" w:sz="4" w:space="0" w:color="auto"/>
            </w:tcBorders>
            <w:noWrap/>
          </w:tcPr>
          <w:p w:rsidR="00AE5735" w:rsidRPr="00536ED0" w:rsidRDefault="00AE5735" w:rsidP="00AE5735">
            <w:pPr>
              <w:tabs>
                <w:tab w:val="left" w:pos="6795"/>
              </w:tabs>
              <w:spacing w:after="0" w:line="240" w:lineRule="auto"/>
              <w:jc w:val="center"/>
              <w:rPr>
                <w:rFonts w:ascii="Times New Roman" w:eastAsia="Times New Roman" w:hAnsi="Times New Roman" w:cs="Times New Roman"/>
                <w:sz w:val="18"/>
                <w:szCs w:val="18"/>
              </w:rPr>
            </w:pPr>
          </w:p>
        </w:tc>
        <w:tc>
          <w:tcPr>
            <w:tcW w:w="0" w:type="auto"/>
            <w:tcBorders>
              <w:top w:val="single" w:sz="4" w:space="0" w:color="auto"/>
              <w:left w:val="none" w:sz="4" w:space="0" w:color="000000"/>
              <w:bottom w:val="single" w:sz="4" w:space="0" w:color="auto"/>
              <w:right w:val="none" w:sz="4" w:space="0" w:color="000000"/>
            </w:tcBorders>
          </w:tcPr>
          <w:p w:rsidR="00AE5735" w:rsidRPr="00536ED0" w:rsidRDefault="00AE5735" w:rsidP="00AE5735">
            <w:pPr>
              <w:tabs>
                <w:tab w:val="left" w:pos="6795"/>
              </w:tabs>
              <w:spacing w:after="0" w:line="240" w:lineRule="auto"/>
              <w:jc w:val="center"/>
              <w:rPr>
                <w:rFonts w:ascii="Times New Roman" w:eastAsia="Times New Roman" w:hAnsi="Times New Roman" w:cs="Times New Roman"/>
                <w:sz w:val="18"/>
                <w:szCs w:val="18"/>
              </w:rPr>
            </w:pPr>
          </w:p>
        </w:tc>
        <w:tc>
          <w:tcPr>
            <w:tcW w:w="6389" w:type="dxa"/>
            <w:gridSpan w:val="4"/>
            <w:tcBorders>
              <w:top w:val="single" w:sz="4" w:space="0" w:color="auto"/>
              <w:left w:val="none" w:sz="4" w:space="0" w:color="000000"/>
              <w:bottom w:val="single" w:sz="4" w:space="0" w:color="auto"/>
              <w:right w:val="single" w:sz="4" w:space="0" w:color="auto"/>
            </w:tcBorders>
            <w:vAlign w:val="center"/>
          </w:tcPr>
          <w:p w:rsidR="00AE5735" w:rsidRPr="00536ED0" w:rsidRDefault="00AE5735" w:rsidP="00AE5735">
            <w:pPr>
              <w:tabs>
                <w:tab w:val="left" w:pos="6795"/>
              </w:tabs>
              <w:spacing w:after="0" w:line="240" w:lineRule="auto"/>
              <w:jc w:val="right"/>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ИТОГО </w:t>
            </w:r>
            <w:r w:rsidRPr="00536ED0">
              <w:rPr>
                <w:rFonts w:ascii="Times New Roman" w:eastAsia="Calibri" w:hAnsi="Times New Roman" w:cs="Times New Roman"/>
                <w:sz w:val="18"/>
                <w:szCs w:val="18"/>
              </w:rPr>
              <w:t>в т.ч. НДС</w:t>
            </w:r>
            <w:r w:rsidRPr="00536ED0">
              <w:rPr>
                <w:rFonts w:ascii="Times New Roman" w:eastAsia="Calibri" w:hAnsi="Times New Roman" w:cs="Times New Roman"/>
                <w:sz w:val="18"/>
                <w:szCs w:val="18"/>
                <w:vertAlign w:val="superscript"/>
              </w:rPr>
              <w:t>*</w:t>
            </w:r>
            <w:r w:rsidRPr="00536ED0">
              <w:rPr>
                <w:rFonts w:ascii="Times New Roman" w:eastAsia="Calibri" w:hAnsi="Times New Roman" w:cs="Times New Roman"/>
                <w:sz w:val="18"/>
                <w:szCs w:val="18"/>
              </w:rPr>
              <w:t>руб.</w:t>
            </w:r>
            <w:r w:rsidRPr="00536ED0">
              <w:rPr>
                <w:rFonts w:ascii="Times New Roman" w:eastAsia="Times New Roman" w:hAnsi="Times New Roman" w:cs="Times New Roman"/>
                <w:sz w:val="18"/>
                <w:szCs w:val="18"/>
              </w:rPr>
              <w:t>:</w:t>
            </w:r>
          </w:p>
        </w:tc>
        <w:tc>
          <w:tcPr>
            <w:tcW w:w="1716" w:type="dxa"/>
            <w:gridSpan w:val="3"/>
            <w:tcBorders>
              <w:top w:val="single" w:sz="4" w:space="0" w:color="auto"/>
              <w:left w:val="single" w:sz="4" w:space="0" w:color="auto"/>
              <w:bottom w:val="single" w:sz="4" w:space="0" w:color="auto"/>
              <w:right w:val="single" w:sz="4" w:space="0" w:color="auto"/>
            </w:tcBorders>
            <w:vAlign w:val="center"/>
          </w:tcPr>
          <w:p w:rsidR="00AE5735" w:rsidRPr="00536ED0" w:rsidRDefault="00AE5735" w:rsidP="00AE5735">
            <w:pPr>
              <w:tabs>
                <w:tab w:val="left" w:pos="6795"/>
              </w:tabs>
              <w:spacing w:after="0" w:line="240" w:lineRule="auto"/>
              <w:jc w:val="center"/>
              <w:rPr>
                <w:rFonts w:ascii="Times New Roman" w:eastAsia="Times New Roman" w:hAnsi="Times New Roman" w:cs="Times New Roman"/>
                <w:sz w:val="18"/>
                <w:szCs w:val="18"/>
              </w:rPr>
            </w:pPr>
          </w:p>
        </w:tc>
      </w:tr>
    </w:tbl>
    <w:bookmarkEnd w:id="1"/>
    <w:p w:rsidR="00EA3A3D" w:rsidRPr="00EA3A3D" w:rsidRDefault="00A44EBB" w:rsidP="00EA3A3D">
      <w:pPr>
        <w:spacing w:after="0" w:line="240" w:lineRule="auto"/>
        <w:rPr>
          <w:rFonts w:ascii="Times New Roman" w:eastAsia="Calibri" w:hAnsi="Times New Roman" w:cs="Times New Roman"/>
          <w:sz w:val="18"/>
          <w:szCs w:val="18"/>
        </w:rPr>
      </w:pPr>
      <w:r w:rsidRPr="00536ED0">
        <w:rPr>
          <w:rFonts w:ascii="Times New Roman" w:eastAsia="Calibri" w:hAnsi="Times New Roman" w:cs="Times New Roman"/>
          <w:sz w:val="18"/>
          <w:szCs w:val="18"/>
        </w:rPr>
        <w:t>*</w:t>
      </w:r>
      <w:r w:rsidR="00EA3A3D" w:rsidRPr="00EA3A3D">
        <w:rPr>
          <w:rFonts w:ascii="Times New Roman" w:eastAsia="Calibri" w:hAnsi="Times New Roman" w:cs="Times New Roman"/>
          <w:sz w:val="18"/>
          <w:szCs w:val="18"/>
        </w:rPr>
        <w:t xml:space="preserve"> Указывается в случае, если участник является в соответствии с Налоговым кодексом </w:t>
      </w:r>
    </w:p>
    <w:p w:rsidR="00DF1140" w:rsidRDefault="00EA3A3D" w:rsidP="00EA3A3D">
      <w:pPr>
        <w:spacing w:after="0" w:line="360" w:lineRule="auto"/>
        <w:rPr>
          <w:rFonts w:ascii="Times New Roman" w:eastAsia="Calibri" w:hAnsi="Times New Roman" w:cs="Times New Roman"/>
          <w:sz w:val="18"/>
          <w:szCs w:val="18"/>
        </w:rPr>
      </w:pPr>
      <w:r w:rsidRPr="00EA3A3D">
        <w:rPr>
          <w:rFonts w:ascii="Times New Roman" w:eastAsia="Calibri" w:hAnsi="Times New Roman" w:cs="Times New Roman"/>
          <w:sz w:val="18"/>
          <w:szCs w:val="18"/>
        </w:rPr>
        <w:t>Российской Федерации плательщиком НДС</w:t>
      </w:r>
      <w:r w:rsidR="00A44EBB" w:rsidRPr="00536ED0">
        <w:rPr>
          <w:rFonts w:ascii="Times New Roman" w:eastAsia="Calibri" w:hAnsi="Times New Roman" w:cs="Times New Roman"/>
          <w:sz w:val="18"/>
          <w:szCs w:val="18"/>
        </w:rPr>
        <w:tab/>
      </w:r>
      <w:r w:rsidR="00A44EBB" w:rsidRPr="00536ED0">
        <w:rPr>
          <w:rFonts w:ascii="Times New Roman" w:eastAsia="Calibri" w:hAnsi="Times New Roman" w:cs="Times New Roman"/>
          <w:sz w:val="18"/>
          <w:szCs w:val="18"/>
        </w:rPr>
        <w:tab/>
      </w:r>
    </w:p>
    <w:p w:rsidR="00DF1140" w:rsidRDefault="00DF1140" w:rsidP="00A44EBB">
      <w:pPr>
        <w:spacing w:after="0" w:line="360" w:lineRule="auto"/>
        <w:rPr>
          <w:rFonts w:ascii="Times New Roman" w:eastAsia="Calibri" w:hAnsi="Times New Roman" w:cs="Times New Roman"/>
          <w:sz w:val="18"/>
          <w:szCs w:val="18"/>
        </w:rPr>
      </w:pPr>
    </w:p>
    <w:p w:rsidR="00A44EBB" w:rsidRPr="00536ED0" w:rsidRDefault="00A44EBB" w:rsidP="00A44EBB">
      <w:pPr>
        <w:spacing w:after="0" w:line="360" w:lineRule="auto"/>
        <w:rPr>
          <w:rFonts w:ascii="Times New Roman" w:eastAsia="Calibri" w:hAnsi="Times New Roman" w:cs="Times New Roman"/>
          <w:sz w:val="18"/>
          <w:szCs w:val="18"/>
        </w:rPr>
      </w:pPr>
      <w:r w:rsidRPr="00536ED0">
        <w:rPr>
          <w:rFonts w:ascii="Times New Roman" w:eastAsia="Calibri" w:hAnsi="Times New Roman" w:cs="Times New Roman"/>
          <w:sz w:val="18"/>
          <w:szCs w:val="18"/>
        </w:rPr>
        <w:tab/>
      </w:r>
      <w:r w:rsidRPr="00536ED0">
        <w:rPr>
          <w:rFonts w:ascii="Times New Roman" w:eastAsia="Calibri" w:hAnsi="Times New Roman" w:cs="Times New Roman"/>
          <w:sz w:val="18"/>
          <w:szCs w:val="18"/>
        </w:rPr>
        <w:tab/>
      </w:r>
    </w:p>
    <w:tbl>
      <w:tblPr>
        <w:tblW w:w="10080" w:type="dxa"/>
        <w:tblInd w:w="-709" w:type="dxa"/>
        <w:tblCellMar>
          <w:left w:w="10" w:type="dxa"/>
          <w:right w:w="10" w:type="dxa"/>
        </w:tblCellMar>
        <w:tblLook w:val="0000" w:firstRow="0" w:lastRow="0" w:firstColumn="0" w:lastColumn="0" w:noHBand="0" w:noVBand="0"/>
      </w:tblPr>
      <w:tblGrid>
        <w:gridCol w:w="5387"/>
        <w:gridCol w:w="4693"/>
      </w:tblGrid>
      <w:tr w:rsidR="0009493B" w:rsidRPr="00536ED0" w:rsidTr="00DF1140">
        <w:trPr>
          <w:trHeight w:val="1"/>
        </w:trPr>
        <w:tc>
          <w:tcPr>
            <w:tcW w:w="5387" w:type="dxa"/>
            <w:shd w:val="clear" w:color="auto" w:fill="auto"/>
            <w:tcMar>
              <w:left w:w="108" w:type="dxa"/>
              <w:right w:w="108" w:type="dxa"/>
            </w:tcMar>
          </w:tcPr>
          <w:p w:rsidR="0009493B" w:rsidRPr="00536ED0" w:rsidRDefault="0009493B" w:rsidP="007C40CE">
            <w:pPr>
              <w:tabs>
                <w:tab w:val="left" w:pos="426"/>
              </w:tabs>
              <w:spacing w:after="0" w:line="240" w:lineRule="auto"/>
              <w:rPr>
                <w:rFonts w:ascii="Times New Roman" w:eastAsia="Times New Roman" w:hAnsi="Times New Roman" w:cs="Times New Roman"/>
                <w:b/>
                <w:i/>
                <w:sz w:val="18"/>
                <w:szCs w:val="18"/>
              </w:rPr>
            </w:pPr>
            <w:bookmarkStart w:id="2" w:name="_Hlk120094910"/>
            <w:r w:rsidRPr="00536ED0">
              <w:rPr>
                <w:rFonts w:ascii="Times New Roman" w:eastAsia="Times New Roman" w:hAnsi="Times New Roman" w:cs="Times New Roman"/>
                <w:b/>
                <w:i/>
                <w:sz w:val="18"/>
                <w:szCs w:val="18"/>
              </w:rPr>
              <w:t>Заказчик</w:t>
            </w:r>
            <w:r w:rsidRPr="00536ED0">
              <w:rPr>
                <w:rFonts w:ascii="Times New Roman" w:eastAsia="Times New Roman" w:hAnsi="Times New Roman" w:cs="Times New Roman"/>
                <w:b/>
                <w:i/>
                <w:sz w:val="18"/>
                <w:szCs w:val="18"/>
              </w:rPr>
              <w:tab/>
            </w: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lastRenderedPageBreak/>
              <w:t xml:space="preserve">ГБОУ школа-интернат №16 </w:t>
            </w: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Пушкинского района Санкт-Петербурга</w:t>
            </w:r>
            <w:r w:rsidRPr="00536ED0">
              <w:rPr>
                <w:rFonts w:ascii="Times New Roman" w:eastAsia="Times New Roman" w:hAnsi="Times New Roman" w:cs="Times New Roman"/>
                <w:sz w:val="18"/>
                <w:szCs w:val="18"/>
              </w:rPr>
              <w:tab/>
            </w:r>
          </w:p>
          <w:p w:rsidR="0009493B" w:rsidRPr="00536ED0" w:rsidRDefault="00EA3A3D" w:rsidP="007C40CE">
            <w:pPr>
              <w:tabs>
                <w:tab w:val="left" w:pos="426"/>
              </w:tabs>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w:t>
            </w:r>
            <w:r w:rsidR="00281EEC">
              <w:rPr>
                <w:rFonts w:ascii="Times New Roman" w:eastAsia="Times New Roman" w:hAnsi="Times New Roman" w:cs="Times New Roman"/>
                <w:sz w:val="18"/>
                <w:szCs w:val="18"/>
              </w:rPr>
              <w:t>иректор</w:t>
            </w: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p>
          <w:p w:rsidR="00EA7624" w:rsidRPr="00536ED0" w:rsidRDefault="0009493B" w:rsidP="007C40CE">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___________________/С.П. Герасимова/ </w:t>
            </w:r>
          </w:p>
          <w:p w:rsidR="0009493B" w:rsidRPr="00536ED0" w:rsidRDefault="0009493B" w:rsidP="007C40CE">
            <w:pPr>
              <w:tabs>
                <w:tab w:val="left" w:pos="426"/>
              </w:tabs>
              <w:spacing w:after="0" w:line="240" w:lineRule="auto"/>
              <w:rPr>
                <w:rFonts w:ascii="Times New Roman" w:hAnsi="Times New Roman" w:cs="Times New Roman"/>
                <w:sz w:val="18"/>
                <w:szCs w:val="18"/>
              </w:rPr>
            </w:pPr>
            <w:r w:rsidRPr="00536ED0">
              <w:rPr>
                <w:rFonts w:ascii="Times New Roman" w:eastAsia="Times New Roman" w:hAnsi="Times New Roman" w:cs="Times New Roman"/>
                <w:sz w:val="18"/>
                <w:szCs w:val="18"/>
              </w:rPr>
              <w:t>(Подписано ЭЦП)</w:t>
            </w:r>
          </w:p>
        </w:tc>
        <w:tc>
          <w:tcPr>
            <w:tcW w:w="4693" w:type="dxa"/>
            <w:shd w:val="clear" w:color="auto" w:fill="auto"/>
            <w:tcMar>
              <w:left w:w="108" w:type="dxa"/>
              <w:right w:w="108" w:type="dxa"/>
            </w:tcMar>
          </w:tcPr>
          <w:p w:rsidR="0009493B" w:rsidRPr="00536ED0" w:rsidRDefault="00EA38BE" w:rsidP="007C40CE">
            <w:pPr>
              <w:tabs>
                <w:tab w:val="left" w:pos="426"/>
              </w:tabs>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b/>
                <w:i/>
                <w:sz w:val="18"/>
                <w:szCs w:val="18"/>
              </w:rPr>
              <w:lastRenderedPageBreak/>
              <w:t>Поставщик</w:t>
            </w: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_______________/____________ /</w:t>
            </w:r>
          </w:p>
          <w:p w:rsidR="0009493B" w:rsidRPr="00536ED0" w:rsidRDefault="0009493B" w:rsidP="007C40CE">
            <w:pPr>
              <w:rPr>
                <w:rFonts w:ascii="Times New Roman" w:hAnsi="Times New Roman" w:cs="Times New Roman"/>
                <w:sz w:val="18"/>
                <w:szCs w:val="18"/>
              </w:rPr>
            </w:pPr>
            <w:r w:rsidRPr="00536ED0">
              <w:rPr>
                <w:rFonts w:ascii="Times New Roman" w:eastAsia="Times New Roman" w:hAnsi="Times New Roman" w:cs="Times New Roman"/>
                <w:sz w:val="18"/>
                <w:szCs w:val="18"/>
              </w:rPr>
              <w:t xml:space="preserve"> (Подписано ЭЦП)</w:t>
            </w:r>
          </w:p>
        </w:tc>
      </w:tr>
      <w:bookmarkEnd w:id="2"/>
    </w:tbl>
    <w:p w:rsidR="00096891" w:rsidRDefault="00096891" w:rsidP="00A44EBB">
      <w:pPr>
        <w:widowControl w:val="0"/>
        <w:spacing w:after="0" w:line="240" w:lineRule="auto"/>
        <w:jc w:val="right"/>
        <w:rPr>
          <w:rFonts w:ascii="Times New Roman" w:eastAsia="Times New Roman" w:hAnsi="Times New Roman" w:cs="Times New Roman"/>
          <w:b/>
          <w:i/>
          <w:sz w:val="24"/>
          <w:szCs w:val="24"/>
          <w:lang w:eastAsia="ru-RU"/>
        </w:rPr>
        <w:sectPr w:rsidR="00096891" w:rsidSect="002446A7">
          <w:footerReference w:type="default" r:id="rId8"/>
          <w:pgSz w:w="11906" w:h="16838"/>
          <w:pgMar w:top="1134" w:right="850" w:bottom="1134" w:left="1701" w:header="708" w:footer="708" w:gutter="0"/>
          <w:cols w:space="708"/>
          <w:docGrid w:linePitch="360"/>
        </w:sectPr>
      </w:pPr>
    </w:p>
    <w:p w:rsidR="005A0303" w:rsidRPr="00536ED0" w:rsidRDefault="00A44EBB" w:rsidP="00536ED0">
      <w:pPr>
        <w:widowControl w:val="0"/>
        <w:spacing w:after="0" w:line="240" w:lineRule="auto"/>
        <w:jc w:val="right"/>
        <w:rPr>
          <w:rFonts w:ascii="Times New Roman" w:eastAsia="Times New Roman" w:hAnsi="Times New Roman" w:cs="Times New Roman"/>
          <w:sz w:val="24"/>
          <w:szCs w:val="24"/>
          <w:lang w:eastAsia="ru-RU"/>
        </w:rPr>
      </w:pPr>
      <w:r w:rsidRPr="00536ED0">
        <w:rPr>
          <w:rFonts w:ascii="Times New Roman" w:eastAsia="Times New Roman" w:hAnsi="Times New Roman" w:cs="Times New Roman"/>
          <w:sz w:val="24"/>
          <w:szCs w:val="24"/>
          <w:lang w:eastAsia="ru-RU"/>
        </w:rPr>
        <w:lastRenderedPageBreak/>
        <w:t>Приложение № 2 к Контракту</w:t>
      </w:r>
    </w:p>
    <w:p w:rsidR="00A44EBB" w:rsidRPr="00501D00" w:rsidRDefault="00A44EBB" w:rsidP="00A44EBB">
      <w:pPr>
        <w:widowControl w:val="0"/>
        <w:spacing w:after="0" w:line="240" w:lineRule="auto"/>
        <w:jc w:val="right"/>
        <w:rPr>
          <w:rFonts w:ascii="Times New Roman" w:eastAsia="Times New Roman" w:hAnsi="Times New Roman" w:cs="Times New Roman"/>
          <w:b/>
          <w:i/>
          <w:sz w:val="24"/>
          <w:szCs w:val="24"/>
          <w:lang w:eastAsia="ru-RU"/>
        </w:rPr>
      </w:pPr>
    </w:p>
    <w:tbl>
      <w:tblPr>
        <w:tblW w:w="5193" w:type="pct"/>
        <w:tblInd w:w="-108" w:type="dxa"/>
        <w:tblLayout w:type="fixed"/>
        <w:tblLook w:val="04A0" w:firstRow="1" w:lastRow="0" w:firstColumn="1" w:lastColumn="0" w:noHBand="0" w:noVBand="1"/>
      </w:tblPr>
      <w:tblGrid>
        <w:gridCol w:w="15132"/>
      </w:tblGrid>
      <w:tr w:rsidR="00A44EBB" w:rsidRPr="00501D00" w:rsidTr="00096891">
        <w:trPr>
          <w:trHeight w:val="382"/>
        </w:trPr>
        <w:tc>
          <w:tcPr>
            <w:tcW w:w="5000" w:type="pct"/>
            <w:vAlign w:val="center"/>
          </w:tcPr>
          <w:p w:rsidR="002D14FF" w:rsidRDefault="002D14FF" w:rsidP="002D14FF">
            <w:pPr>
              <w:suppressAutoHyphens/>
              <w:spacing w:after="0" w:line="276" w:lineRule="auto"/>
              <w:contextualSpacing/>
              <w:jc w:val="center"/>
              <w:rPr>
                <w:rFonts w:ascii="Times New Roman" w:eastAsia="Times New Roman" w:hAnsi="Times New Roman" w:cs="Times New Roman"/>
                <w:b/>
                <w:sz w:val="20"/>
                <w:szCs w:val="20"/>
                <w:lang w:eastAsia="ar-SA"/>
              </w:rPr>
            </w:pPr>
            <w:r w:rsidRPr="00AC7BA2">
              <w:rPr>
                <w:rFonts w:ascii="Times New Roman" w:eastAsia="Times New Roman" w:hAnsi="Times New Roman" w:cs="Times New Roman"/>
                <w:b/>
                <w:sz w:val="20"/>
                <w:szCs w:val="20"/>
                <w:lang w:eastAsia="ar-SA"/>
              </w:rPr>
              <w:t>ОПИСАНИЕ ОБЪЕКТА ЗАКУПКИ</w:t>
            </w:r>
          </w:p>
          <w:p w:rsidR="00980D27" w:rsidRPr="00AC7BA2" w:rsidRDefault="00980D27" w:rsidP="002D14FF">
            <w:pPr>
              <w:suppressAutoHyphens/>
              <w:spacing w:after="0" w:line="276" w:lineRule="auto"/>
              <w:contextualSpacing/>
              <w:jc w:val="center"/>
              <w:rPr>
                <w:rFonts w:ascii="Times New Roman" w:eastAsia="Times New Roman" w:hAnsi="Times New Roman" w:cs="Times New Roman"/>
                <w:b/>
                <w:sz w:val="20"/>
                <w:szCs w:val="20"/>
                <w:lang w:eastAsia="ar-SA"/>
              </w:rPr>
            </w:pPr>
          </w:p>
          <w:p w:rsidR="00980D27" w:rsidRDefault="00980D27"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Pr="00AC7BA2" w:rsidRDefault="006E541E" w:rsidP="00C33356">
            <w:pPr>
              <w:spacing w:before="20" w:after="0" w:line="240" w:lineRule="auto"/>
              <w:ind w:firstLine="709"/>
              <w:jc w:val="both"/>
              <w:rPr>
                <w:rFonts w:ascii="Times New Roman" w:eastAsia="Times New Roman" w:hAnsi="Times New Roman" w:cs="Times New Roman"/>
                <w:kern w:val="1"/>
                <w:sz w:val="20"/>
                <w:szCs w:val="20"/>
                <w:lang w:eastAsia="ar-SA"/>
              </w:rPr>
            </w:pPr>
          </w:p>
          <w:tbl>
            <w:tblPr>
              <w:tblW w:w="13824" w:type="dxa"/>
              <w:tblInd w:w="284" w:type="dxa"/>
              <w:tblLayout w:type="fixed"/>
              <w:tblCellMar>
                <w:left w:w="10" w:type="dxa"/>
                <w:right w:w="10" w:type="dxa"/>
              </w:tblCellMar>
              <w:tblLook w:val="0000" w:firstRow="0" w:lastRow="0" w:firstColumn="0" w:lastColumn="0" w:noHBand="0" w:noVBand="0"/>
            </w:tblPr>
            <w:tblGrid>
              <w:gridCol w:w="7196"/>
              <w:gridCol w:w="6628"/>
            </w:tblGrid>
            <w:tr w:rsidR="00D25CAC" w:rsidRPr="00AC7BA2" w:rsidTr="00980D27">
              <w:trPr>
                <w:trHeight w:val="1"/>
              </w:trPr>
              <w:tc>
                <w:tcPr>
                  <w:tcW w:w="7196" w:type="dxa"/>
                  <w:shd w:val="clear" w:color="auto" w:fill="auto"/>
                  <w:tcMar>
                    <w:left w:w="108" w:type="dxa"/>
                    <w:right w:w="108" w:type="dxa"/>
                  </w:tcMar>
                </w:tcPr>
                <w:p w:rsidR="00EA3A3D" w:rsidRPr="00536ED0" w:rsidRDefault="00EA3A3D" w:rsidP="00EA3A3D">
                  <w:pPr>
                    <w:tabs>
                      <w:tab w:val="left" w:pos="426"/>
                    </w:tabs>
                    <w:spacing w:after="0" w:line="240" w:lineRule="auto"/>
                    <w:rPr>
                      <w:rFonts w:ascii="Times New Roman" w:eastAsia="Times New Roman" w:hAnsi="Times New Roman" w:cs="Times New Roman"/>
                      <w:b/>
                      <w:i/>
                      <w:sz w:val="18"/>
                      <w:szCs w:val="18"/>
                    </w:rPr>
                  </w:pPr>
                  <w:bookmarkStart w:id="3" w:name="_Hlk121126619"/>
                  <w:r w:rsidRPr="00536ED0">
                    <w:rPr>
                      <w:rFonts w:ascii="Times New Roman" w:eastAsia="Times New Roman" w:hAnsi="Times New Roman" w:cs="Times New Roman"/>
                      <w:b/>
                      <w:i/>
                      <w:sz w:val="18"/>
                      <w:szCs w:val="18"/>
                    </w:rPr>
                    <w:t>Заказчик</w:t>
                  </w:r>
                  <w:r w:rsidRPr="00536ED0">
                    <w:rPr>
                      <w:rFonts w:ascii="Times New Roman" w:eastAsia="Times New Roman" w:hAnsi="Times New Roman" w:cs="Times New Roman"/>
                      <w:b/>
                      <w:i/>
                      <w:sz w:val="18"/>
                      <w:szCs w:val="18"/>
                    </w:rPr>
                    <w:tab/>
                  </w: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ГБОУ школа-интернат №16 </w:t>
                  </w: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Пушкинского района Санкт-Петербурга</w:t>
                  </w:r>
                  <w:r w:rsidRPr="00536ED0">
                    <w:rPr>
                      <w:rFonts w:ascii="Times New Roman" w:eastAsia="Times New Roman" w:hAnsi="Times New Roman" w:cs="Times New Roman"/>
                      <w:sz w:val="18"/>
                      <w:szCs w:val="18"/>
                    </w:rPr>
                    <w:tab/>
                  </w: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Директор</w:t>
                  </w: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___________________/С.П. Герасимова/ </w:t>
                  </w:r>
                </w:p>
                <w:p w:rsidR="00D25CAC" w:rsidRPr="00AC7BA2" w:rsidRDefault="00EA3A3D" w:rsidP="00EA3A3D">
                  <w:pPr>
                    <w:tabs>
                      <w:tab w:val="left" w:pos="426"/>
                    </w:tabs>
                    <w:spacing w:after="0" w:line="240" w:lineRule="auto"/>
                    <w:rPr>
                      <w:rFonts w:ascii="Times New Roman" w:hAnsi="Times New Roman" w:cs="Times New Roman"/>
                      <w:sz w:val="20"/>
                      <w:szCs w:val="20"/>
                    </w:rPr>
                  </w:pPr>
                  <w:r w:rsidRPr="00536ED0">
                    <w:rPr>
                      <w:rFonts w:ascii="Times New Roman" w:eastAsia="Times New Roman" w:hAnsi="Times New Roman" w:cs="Times New Roman"/>
                      <w:sz w:val="18"/>
                      <w:szCs w:val="18"/>
                    </w:rPr>
                    <w:t>(Подписано ЭЦП)</w:t>
                  </w:r>
                </w:p>
              </w:tc>
              <w:tc>
                <w:tcPr>
                  <w:tcW w:w="6628" w:type="dxa"/>
                  <w:shd w:val="clear" w:color="auto" w:fill="auto"/>
                  <w:tcMar>
                    <w:left w:w="108" w:type="dxa"/>
                    <w:right w:w="108" w:type="dxa"/>
                  </w:tcMar>
                </w:tcPr>
                <w:p w:rsidR="00D25CAC" w:rsidRPr="00AC7BA2" w:rsidRDefault="00EA38BE" w:rsidP="00D25CAC">
                  <w:pPr>
                    <w:tabs>
                      <w:tab w:val="left" w:pos="426"/>
                    </w:tabs>
                    <w:spacing w:after="0" w:line="240" w:lineRule="auto"/>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Поставщик</w:t>
                  </w:r>
                </w:p>
                <w:p w:rsidR="00D25CAC" w:rsidRPr="00AC7BA2" w:rsidRDefault="00D25CAC" w:rsidP="00D25CAC">
                  <w:pPr>
                    <w:tabs>
                      <w:tab w:val="left" w:pos="426"/>
                    </w:tabs>
                    <w:spacing w:after="0" w:line="240" w:lineRule="auto"/>
                    <w:rPr>
                      <w:rFonts w:ascii="Times New Roman" w:eastAsia="Times New Roman" w:hAnsi="Times New Roman" w:cs="Times New Roman"/>
                      <w:sz w:val="20"/>
                      <w:szCs w:val="20"/>
                    </w:rPr>
                  </w:pPr>
                </w:p>
                <w:p w:rsidR="00D25CAC" w:rsidRPr="00AC7BA2" w:rsidRDefault="00D25CAC" w:rsidP="00D25CAC">
                  <w:pPr>
                    <w:tabs>
                      <w:tab w:val="left" w:pos="426"/>
                    </w:tabs>
                    <w:spacing w:after="0" w:line="240" w:lineRule="auto"/>
                    <w:rPr>
                      <w:rFonts w:ascii="Times New Roman" w:eastAsia="Times New Roman" w:hAnsi="Times New Roman" w:cs="Times New Roman"/>
                      <w:sz w:val="20"/>
                      <w:szCs w:val="20"/>
                    </w:rPr>
                  </w:pPr>
                </w:p>
                <w:p w:rsidR="00D25CAC" w:rsidRPr="00AC7BA2" w:rsidRDefault="00D25CAC" w:rsidP="00D25CAC">
                  <w:pPr>
                    <w:tabs>
                      <w:tab w:val="left" w:pos="426"/>
                    </w:tabs>
                    <w:spacing w:after="0" w:line="240" w:lineRule="auto"/>
                    <w:rPr>
                      <w:rFonts w:ascii="Times New Roman" w:eastAsia="Times New Roman" w:hAnsi="Times New Roman" w:cs="Times New Roman"/>
                      <w:sz w:val="20"/>
                      <w:szCs w:val="20"/>
                    </w:rPr>
                  </w:pPr>
                </w:p>
                <w:p w:rsidR="00D25CAC" w:rsidRPr="00AC7BA2" w:rsidRDefault="00D25CAC" w:rsidP="00D25CAC">
                  <w:pPr>
                    <w:tabs>
                      <w:tab w:val="left" w:pos="426"/>
                    </w:tabs>
                    <w:spacing w:after="0" w:line="240" w:lineRule="auto"/>
                    <w:rPr>
                      <w:rFonts w:ascii="Times New Roman" w:eastAsia="Times New Roman" w:hAnsi="Times New Roman" w:cs="Times New Roman"/>
                      <w:sz w:val="20"/>
                      <w:szCs w:val="20"/>
                    </w:rPr>
                  </w:pPr>
                  <w:r w:rsidRPr="00AC7BA2">
                    <w:rPr>
                      <w:rFonts w:ascii="Times New Roman" w:eastAsia="Times New Roman" w:hAnsi="Times New Roman" w:cs="Times New Roman"/>
                      <w:sz w:val="20"/>
                      <w:szCs w:val="20"/>
                    </w:rPr>
                    <w:t>_______________/____________ /</w:t>
                  </w:r>
                </w:p>
                <w:p w:rsidR="00D25CAC" w:rsidRPr="00AC7BA2" w:rsidRDefault="00D25CAC" w:rsidP="00D25CAC">
                  <w:pPr>
                    <w:rPr>
                      <w:rFonts w:ascii="Times New Roman" w:hAnsi="Times New Roman" w:cs="Times New Roman"/>
                      <w:sz w:val="20"/>
                      <w:szCs w:val="20"/>
                    </w:rPr>
                  </w:pPr>
                  <w:r w:rsidRPr="00AC7BA2">
                    <w:rPr>
                      <w:rFonts w:ascii="Times New Roman" w:eastAsia="Times New Roman" w:hAnsi="Times New Roman" w:cs="Times New Roman"/>
                      <w:sz w:val="20"/>
                      <w:szCs w:val="20"/>
                    </w:rPr>
                    <w:t xml:space="preserve"> (Подписано ЭЦП)</w:t>
                  </w:r>
                </w:p>
              </w:tc>
            </w:tr>
            <w:bookmarkEnd w:id="3"/>
          </w:tbl>
          <w:p w:rsidR="002D14FF" w:rsidRPr="00AC7BA2" w:rsidRDefault="002D14FF" w:rsidP="002D14FF">
            <w:pPr>
              <w:widowControl w:val="0"/>
              <w:spacing w:after="0" w:line="300" w:lineRule="exact"/>
              <w:ind w:left="177"/>
              <w:jc w:val="center"/>
              <w:rPr>
                <w:rFonts w:ascii="Times New Roman" w:eastAsia="Times New Roman" w:hAnsi="Times New Roman" w:cs="Times New Roman"/>
                <w:b/>
                <w:sz w:val="20"/>
                <w:szCs w:val="20"/>
                <w:lang w:eastAsia="ru-RU"/>
              </w:rPr>
            </w:pPr>
          </w:p>
          <w:p w:rsidR="002D14FF" w:rsidRPr="00AC7BA2" w:rsidRDefault="002D14FF" w:rsidP="002D14FF">
            <w:pPr>
              <w:widowControl w:val="0"/>
              <w:spacing w:after="0" w:line="300" w:lineRule="exact"/>
              <w:ind w:left="177"/>
              <w:jc w:val="center"/>
              <w:rPr>
                <w:rFonts w:ascii="Times New Roman" w:eastAsia="Times New Roman" w:hAnsi="Times New Roman" w:cs="Times New Roman"/>
                <w:b/>
                <w:sz w:val="20"/>
                <w:szCs w:val="20"/>
                <w:lang w:eastAsia="ru-RU"/>
              </w:rPr>
            </w:pPr>
          </w:p>
          <w:p w:rsidR="006D10D2" w:rsidRPr="00AC7BA2" w:rsidRDefault="006D10D2" w:rsidP="002D14FF">
            <w:pPr>
              <w:widowControl w:val="0"/>
              <w:spacing w:after="0" w:line="300" w:lineRule="exact"/>
              <w:ind w:left="177"/>
              <w:jc w:val="center"/>
              <w:rPr>
                <w:rFonts w:ascii="Times New Roman" w:eastAsia="Times New Roman" w:hAnsi="Times New Roman" w:cs="Times New Roman"/>
                <w:b/>
                <w:sz w:val="20"/>
                <w:szCs w:val="20"/>
                <w:lang w:eastAsia="ru-RU"/>
              </w:rPr>
            </w:pPr>
          </w:p>
          <w:p w:rsidR="00A44EBB" w:rsidRPr="00AC7BA2" w:rsidRDefault="00A44EBB" w:rsidP="00096891">
            <w:pPr>
              <w:widowControl w:val="0"/>
              <w:spacing w:after="0" w:line="300" w:lineRule="exact"/>
              <w:rPr>
                <w:rFonts w:ascii="Times New Roman" w:eastAsia="Calibri" w:hAnsi="Times New Roman" w:cs="Times New Roman"/>
                <w:sz w:val="20"/>
                <w:szCs w:val="20"/>
                <w:lang w:eastAsia="ru-RU"/>
              </w:rPr>
            </w:pPr>
          </w:p>
        </w:tc>
      </w:tr>
    </w:tbl>
    <w:p w:rsidR="00096891" w:rsidRDefault="00096891" w:rsidP="002D14FF">
      <w:pPr>
        <w:suppressAutoHyphens/>
        <w:spacing w:after="0" w:line="276" w:lineRule="auto"/>
        <w:contextualSpacing/>
        <w:jc w:val="center"/>
        <w:rPr>
          <w:rFonts w:ascii="Times New Roman" w:eastAsia="Times New Roman" w:hAnsi="Times New Roman" w:cs="Times New Roman"/>
          <w:b/>
          <w:sz w:val="24"/>
          <w:szCs w:val="24"/>
          <w:lang w:eastAsia="ar-SA"/>
        </w:rPr>
        <w:sectPr w:rsidR="00096891" w:rsidSect="00096891">
          <w:pgSz w:w="16838" w:h="11906" w:orient="landscape"/>
          <w:pgMar w:top="993" w:right="1134" w:bottom="851" w:left="1134" w:header="709" w:footer="709" w:gutter="0"/>
          <w:cols w:space="708"/>
          <w:docGrid w:linePitch="360"/>
        </w:sectPr>
      </w:pPr>
    </w:p>
    <w:tbl>
      <w:tblPr>
        <w:tblW w:w="5193" w:type="pct"/>
        <w:tblInd w:w="-108" w:type="dxa"/>
        <w:tblLayout w:type="fixed"/>
        <w:tblLook w:val="04A0" w:firstRow="1" w:lastRow="0" w:firstColumn="1" w:lastColumn="0" w:noHBand="0" w:noVBand="1"/>
      </w:tblPr>
      <w:tblGrid>
        <w:gridCol w:w="9716"/>
      </w:tblGrid>
      <w:tr w:rsidR="00B640E1" w:rsidRPr="00501D00" w:rsidTr="00096891">
        <w:trPr>
          <w:trHeight w:val="382"/>
        </w:trPr>
        <w:tc>
          <w:tcPr>
            <w:tcW w:w="5000" w:type="pct"/>
            <w:vAlign w:val="center"/>
          </w:tcPr>
          <w:p w:rsidR="00096891" w:rsidRPr="00AC7BA2" w:rsidRDefault="00096891" w:rsidP="00536ED0">
            <w:pPr>
              <w:widowControl w:val="0"/>
              <w:spacing w:after="0" w:line="240" w:lineRule="auto"/>
              <w:jc w:val="right"/>
              <w:rPr>
                <w:rFonts w:ascii="Times New Roman" w:eastAsia="Times New Roman" w:hAnsi="Times New Roman" w:cs="Times New Roman"/>
                <w:b/>
                <w:i/>
                <w:sz w:val="20"/>
                <w:szCs w:val="20"/>
                <w:lang w:eastAsia="ru-RU"/>
              </w:rPr>
            </w:pPr>
            <w:r w:rsidRPr="00536ED0">
              <w:rPr>
                <w:rFonts w:ascii="Times New Roman" w:eastAsia="Times New Roman" w:hAnsi="Times New Roman" w:cs="Times New Roman"/>
                <w:sz w:val="20"/>
                <w:szCs w:val="20"/>
                <w:lang w:eastAsia="ru-RU"/>
              </w:rPr>
              <w:lastRenderedPageBreak/>
              <w:t>Приложение № 3 к Контракту</w:t>
            </w:r>
            <w:bookmarkStart w:id="4" w:name="_Hlk121126809"/>
          </w:p>
          <w:bookmarkEnd w:id="4"/>
          <w:p w:rsidR="00096891" w:rsidRPr="00AC7BA2" w:rsidRDefault="00096891" w:rsidP="00096891">
            <w:pPr>
              <w:widowControl w:val="0"/>
              <w:spacing w:after="0" w:line="240" w:lineRule="auto"/>
              <w:jc w:val="right"/>
              <w:rPr>
                <w:rFonts w:ascii="Times New Roman" w:eastAsia="Times New Roman" w:hAnsi="Times New Roman" w:cs="Times New Roman"/>
                <w:sz w:val="20"/>
                <w:szCs w:val="20"/>
                <w:lang w:eastAsia="ru-RU"/>
              </w:rPr>
            </w:pPr>
          </w:p>
          <w:p w:rsidR="00096891" w:rsidRPr="00AC7BA2" w:rsidRDefault="00096891" w:rsidP="00096891">
            <w:pPr>
              <w:widowControl w:val="0"/>
              <w:spacing w:after="0" w:line="300" w:lineRule="exact"/>
              <w:jc w:val="center"/>
              <w:rPr>
                <w:rFonts w:ascii="Times New Roman" w:eastAsia="Times New Roman" w:hAnsi="Times New Roman" w:cs="Times New Roman"/>
                <w:b/>
                <w:sz w:val="20"/>
                <w:szCs w:val="20"/>
                <w:lang w:eastAsia="ru-RU"/>
              </w:rPr>
            </w:pPr>
          </w:p>
          <w:p w:rsidR="00096891" w:rsidRPr="00AC7BA2" w:rsidRDefault="00096891" w:rsidP="00096891">
            <w:pPr>
              <w:widowControl w:val="0"/>
              <w:spacing w:after="0" w:line="300" w:lineRule="exact"/>
              <w:jc w:val="center"/>
              <w:rPr>
                <w:rFonts w:ascii="Times New Roman" w:eastAsia="Times New Roman" w:hAnsi="Times New Roman" w:cs="Times New Roman"/>
                <w:b/>
                <w:sz w:val="20"/>
                <w:szCs w:val="20"/>
                <w:lang w:eastAsia="ru-RU"/>
              </w:rPr>
            </w:pPr>
            <w:r w:rsidRPr="00AC7BA2">
              <w:rPr>
                <w:rFonts w:ascii="Times New Roman" w:eastAsia="Times New Roman" w:hAnsi="Times New Roman" w:cs="Times New Roman"/>
                <w:b/>
                <w:sz w:val="20"/>
                <w:szCs w:val="20"/>
                <w:lang w:eastAsia="ru-RU"/>
              </w:rPr>
              <w:t>Акт передачи Товара № _______ (Форма)</w:t>
            </w:r>
          </w:p>
          <w:p w:rsidR="00096891" w:rsidRPr="00AC7BA2" w:rsidRDefault="00096891" w:rsidP="00096891">
            <w:pPr>
              <w:widowControl w:val="0"/>
              <w:spacing w:after="0" w:line="300" w:lineRule="exact"/>
              <w:jc w:val="center"/>
              <w:rPr>
                <w:rFonts w:ascii="Times New Roman" w:eastAsia="Times New Roman" w:hAnsi="Times New Roman" w:cs="Times New Roman"/>
                <w:b/>
                <w:sz w:val="20"/>
                <w:szCs w:val="20"/>
                <w:lang w:eastAsia="ru-RU" w:bidi="hi-IN"/>
              </w:rPr>
            </w:pPr>
          </w:p>
          <w:p w:rsidR="00B640E1" w:rsidRPr="00501D00" w:rsidRDefault="00096891" w:rsidP="00281EEC">
            <w:pPr>
              <w:suppressAutoHyphens/>
              <w:spacing w:after="0" w:line="276" w:lineRule="auto"/>
              <w:contextualSpacing/>
              <w:jc w:val="center"/>
              <w:rPr>
                <w:rFonts w:ascii="Times New Roman" w:eastAsia="Times New Roman" w:hAnsi="Times New Roman" w:cs="Times New Roman"/>
                <w:b/>
                <w:sz w:val="24"/>
                <w:szCs w:val="24"/>
                <w:lang w:eastAsia="ar-SA"/>
              </w:rPr>
            </w:pPr>
            <w:r w:rsidRPr="00AC7BA2">
              <w:rPr>
                <w:rFonts w:ascii="Times New Roman" w:eastAsia="Calibri" w:hAnsi="Times New Roman" w:cs="Times New Roman"/>
                <w:sz w:val="20"/>
                <w:szCs w:val="20"/>
                <w:lang w:eastAsia="ru-RU"/>
              </w:rPr>
              <w:t xml:space="preserve">г. Санкт-Петербург   </w:t>
            </w:r>
            <w:proofErr w:type="gramStart"/>
            <w:r w:rsidRPr="00AC7BA2">
              <w:rPr>
                <w:rFonts w:ascii="Times New Roman" w:eastAsia="Calibri" w:hAnsi="Times New Roman" w:cs="Times New Roman"/>
                <w:sz w:val="20"/>
                <w:szCs w:val="20"/>
                <w:lang w:eastAsia="ru-RU"/>
              </w:rPr>
              <w:t xml:space="preserve">   «</w:t>
            </w:r>
            <w:proofErr w:type="gramEnd"/>
            <w:r w:rsidRPr="00AC7BA2">
              <w:rPr>
                <w:rFonts w:ascii="Times New Roman" w:eastAsia="Calibri" w:hAnsi="Times New Roman" w:cs="Times New Roman"/>
                <w:sz w:val="20"/>
                <w:szCs w:val="20"/>
                <w:lang w:eastAsia="ru-RU"/>
              </w:rPr>
              <w:t>____» _______ 202</w:t>
            </w:r>
            <w:r w:rsidR="00862017">
              <w:rPr>
                <w:rFonts w:ascii="Times New Roman" w:eastAsia="Calibri" w:hAnsi="Times New Roman" w:cs="Times New Roman"/>
                <w:sz w:val="20"/>
                <w:szCs w:val="20"/>
                <w:lang w:eastAsia="ru-RU"/>
              </w:rPr>
              <w:t>6</w:t>
            </w:r>
            <w:r w:rsidRPr="00AC7BA2">
              <w:rPr>
                <w:rFonts w:ascii="Times New Roman" w:eastAsia="Calibri" w:hAnsi="Times New Roman" w:cs="Times New Roman"/>
                <w:sz w:val="20"/>
                <w:szCs w:val="20"/>
                <w:lang w:eastAsia="ru-RU"/>
              </w:rPr>
              <w:t xml:space="preserve"> года</w:t>
            </w:r>
          </w:p>
        </w:tc>
      </w:tr>
      <w:tr w:rsidR="00B640E1" w:rsidRPr="00501D00" w:rsidTr="00096891">
        <w:trPr>
          <w:trHeight w:val="382"/>
        </w:trPr>
        <w:tc>
          <w:tcPr>
            <w:tcW w:w="5000" w:type="pct"/>
            <w:vAlign w:val="center"/>
          </w:tcPr>
          <w:p w:rsidR="00B640E1" w:rsidRPr="00501D00" w:rsidRDefault="00B640E1" w:rsidP="002D14FF">
            <w:pPr>
              <w:suppressAutoHyphens/>
              <w:spacing w:after="0" w:line="276" w:lineRule="auto"/>
              <w:contextualSpacing/>
              <w:jc w:val="center"/>
              <w:rPr>
                <w:rFonts w:ascii="Times New Roman" w:eastAsia="Times New Roman" w:hAnsi="Times New Roman" w:cs="Times New Roman"/>
                <w:b/>
                <w:sz w:val="24"/>
                <w:szCs w:val="24"/>
                <w:lang w:eastAsia="ar-SA"/>
              </w:rPr>
            </w:pPr>
          </w:p>
        </w:tc>
      </w:tr>
    </w:tbl>
    <w:p w:rsidR="00AC3F83" w:rsidRDefault="00AC3F83" w:rsidP="00A44EBB">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A44EBB" w:rsidRPr="00501D00" w:rsidRDefault="00A44EBB" w:rsidP="00A44EBB">
      <w:pPr>
        <w:widowControl w:val="0"/>
        <w:shd w:val="clear" w:color="auto" w:fill="FFFFFF"/>
        <w:spacing w:after="0" w:line="240" w:lineRule="auto"/>
        <w:ind w:firstLine="709"/>
        <w:jc w:val="both"/>
        <w:rPr>
          <w:rFonts w:ascii="Times New Roman" w:eastAsia="Calibri" w:hAnsi="Times New Roman" w:cs="Times New Roman"/>
          <w:sz w:val="24"/>
          <w:szCs w:val="24"/>
          <w:lang w:eastAsia="ru-RU"/>
        </w:rPr>
      </w:pPr>
      <w:r w:rsidRPr="00501D00">
        <w:rPr>
          <w:rFonts w:ascii="Times New Roman" w:eastAsia="Times New Roman" w:hAnsi="Times New Roman" w:cs="Times New Roman"/>
          <w:sz w:val="24"/>
          <w:szCs w:val="24"/>
          <w:lang w:eastAsia="ru-RU"/>
        </w:rPr>
        <w:t>Поставщик - _________________________</w:t>
      </w:r>
      <w:r w:rsidRPr="00501D00">
        <w:rPr>
          <w:rFonts w:ascii="Times New Roman" w:eastAsia="Times New Roman" w:hAnsi="Times New Roman" w:cs="Times New Roman"/>
          <w:i/>
          <w:sz w:val="24"/>
          <w:szCs w:val="24"/>
          <w:lang w:eastAsia="ru-RU"/>
        </w:rPr>
        <w:t>,</w:t>
      </w:r>
      <w:r w:rsidRPr="00501D00">
        <w:rPr>
          <w:rFonts w:ascii="Times New Roman" w:eastAsia="Times New Roman" w:hAnsi="Times New Roman" w:cs="Times New Roman"/>
          <w:sz w:val="24"/>
          <w:szCs w:val="24"/>
          <w:lang w:eastAsia="ru-RU"/>
        </w:rPr>
        <w:t xml:space="preserve"> в лице ___________________, действующего на основании </w:t>
      </w:r>
      <w:r w:rsidRPr="00501D00">
        <w:rPr>
          <w:rFonts w:ascii="Times New Roman" w:eastAsia="Times New Roman" w:hAnsi="Times New Roman" w:cs="Times New Roman"/>
          <w:i/>
          <w:sz w:val="24"/>
          <w:szCs w:val="24"/>
          <w:lang w:eastAsia="ru-RU"/>
        </w:rPr>
        <w:t>______________________</w:t>
      </w:r>
      <w:r w:rsidRPr="00501D00">
        <w:rPr>
          <w:rFonts w:ascii="Times New Roman" w:eastAsia="Times New Roman" w:hAnsi="Times New Roman" w:cs="Times New Roman"/>
          <w:sz w:val="24"/>
          <w:szCs w:val="24"/>
          <w:lang w:eastAsia="ru-RU"/>
        </w:rPr>
        <w:t xml:space="preserve">, с одной стороны и Заказчик - </w:t>
      </w:r>
      <w:r w:rsidR="00980D27" w:rsidRPr="00980D27">
        <w:rPr>
          <w:rFonts w:ascii="Times New Roman" w:eastAsia="Times New Roman" w:hAnsi="Times New Roman" w:cs="Times New Roman"/>
          <w:b/>
          <w:sz w:val="24"/>
          <w:szCs w:val="24"/>
          <w:lang w:eastAsia="ru-RU"/>
        </w:rPr>
        <w:t>Государственное бюджетное общеобразовательное учреждение школа-интернат № 16 Пушкинского района Санкт–Петербурга</w:t>
      </w:r>
      <w:r w:rsidR="00980D27" w:rsidRPr="00980D27">
        <w:rPr>
          <w:rFonts w:ascii="Times New Roman" w:eastAsia="Times New Roman" w:hAnsi="Times New Roman" w:cs="Times New Roman"/>
          <w:sz w:val="24"/>
          <w:szCs w:val="24"/>
          <w:lang w:eastAsia="ru-RU"/>
        </w:rPr>
        <w:t>, в лице директора Светланы Петровны Герасимовой</w:t>
      </w:r>
      <w:r w:rsidRPr="00501D00">
        <w:rPr>
          <w:rFonts w:ascii="Times New Roman" w:eastAsia="Times New Roman" w:hAnsi="Times New Roman" w:cs="Times New Roman"/>
          <w:sz w:val="24"/>
          <w:szCs w:val="24"/>
          <w:lang w:eastAsia="ru-RU"/>
        </w:rPr>
        <w:t xml:space="preserve">, действующего на основании </w:t>
      </w:r>
      <w:r w:rsidR="00980D27">
        <w:rPr>
          <w:rFonts w:ascii="Times New Roman" w:eastAsia="Times New Roman" w:hAnsi="Times New Roman" w:cs="Times New Roman"/>
          <w:sz w:val="24"/>
          <w:szCs w:val="24"/>
          <w:lang w:eastAsia="ru-RU"/>
        </w:rPr>
        <w:t>Устава</w:t>
      </w:r>
      <w:r w:rsidRPr="00501D00">
        <w:rPr>
          <w:rFonts w:ascii="Times New Roman" w:eastAsia="Times New Roman" w:hAnsi="Times New Roman" w:cs="Times New Roman"/>
          <w:sz w:val="24"/>
          <w:szCs w:val="24"/>
          <w:lang w:eastAsia="ru-RU"/>
        </w:rPr>
        <w:t>, с другой стороны составили настоящий Акт о следующем:</w:t>
      </w:r>
    </w:p>
    <w:p w:rsidR="00A44EBB" w:rsidRPr="00501D00" w:rsidRDefault="00A44EBB" w:rsidP="00A44EBB">
      <w:pPr>
        <w:widowControl w:val="0"/>
        <w:shd w:val="clear" w:color="auto" w:fill="FFFFFF"/>
        <w:spacing w:after="0" w:line="240" w:lineRule="auto"/>
        <w:ind w:firstLine="709"/>
        <w:jc w:val="both"/>
        <w:rPr>
          <w:rFonts w:ascii="Times New Roman" w:eastAsia="Calibri" w:hAnsi="Times New Roman" w:cs="Times New Roman"/>
          <w:sz w:val="24"/>
          <w:szCs w:val="24"/>
          <w:lang w:eastAsia="ru-RU"/>
        </w:rPr>
      </w:pPr>
    </w:p>
    <w:p w:rsidR="00A44EBB" w:rsidRPr="00501D00" w:rsidRDefault="00A44EBB" w:rsidP="00916BA3">
      <w:pPr>
        <w:widowControl w:val="0"/>
        <w:numPr>
          <w:ilvl w:val="0"/>
          <w:numId w:val="1"/>
        </w:numPr>
        <w:shd w:val="clear" w:color="auto" w:fill="FFFFFF"/>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В соответствии с условиями Контракта </w:t>
      </w:r>
      <w:r w:rsidRPr="00501D00">
        <w:rPr>
          <w:rFonts w:ascii="Times New Roman" w:eastAsia="Calibri" w:hAnsi="Times New Roman" w:cs="Times New Roman"/>
          <w:sz w:val="24"/>
          <w:szCs w:val="24"/>
          <w:lang w:bidi="hi-IN"/>
        </w:rPr>
        <w:t>от ______202</w:t>
      </w:r>
      <w:r w:rsidR="00862017">
        <w:rPr>
          <w:rFonts w:ascii="Times New Roman" w:eastAsia="Calibri" w:hAnsi="Times New Roman" w:cs="Times New Roman"/>
          <w:sz w:val="24"/>
          <w:szCs w:val="24"/>
          <w:lang w:bidi="hi-IN"/>
        </w:rPr>
        <w:t>6</w:t>
      </w:r>
      <w:r w:rsidRPr="00501D00">
        <w:rPr>
          <w:rFonts w:ascii="Times New Roman" w:eastAsia="Calibri" w:hAnsi="Times New Roman" w:cs="Times New Roman"/>
          <w:sz w:val="24"/>
          <w:szCs w:val="24"/>
          <w:lang w:bidi="hi-IN"/>
        </w:rPr>
        <w:t xml:space="preserve"> г.</w:t>
      </w:r>
      <w:r w:rsidRPr="00501D00">
        <w:rPr>
          <w:rFonts w:ascii="Times New Roman" w:eastAsia="Calibri" w:hAnsi="Times New Roman" w:cs="Times New Roman"/>
          <w:sz w:val="24"/>
          <w:szCs w:val="24"/>
        </w:rPr>
        <w:t xml:space="preserve"> № ________</w:t>
      </w:r>
      <w:proofErr w:type="gramStart"/>
      <w:r w:rsidRPr="00501D00">
        <w:rPr>
          <w:rFonts w:ascii="Times New Roman" w:eastAsia="Calibri" w:hAnsi="Times New Roman" w:cs="Times New Roman"/>
          <w:sz w:val="24"/>
          <w:szCs w:val="24"/>
        </w:rPr>
        <w:t>_(</w:t>
      </w:r>
      <w:proofErr w:type="gramEnd"/>
      <w:r w:rsidRPr="00501D00">
        <w:rPr>
          <w:rFonts w:ascii="Times New Roman" w:eastAsia="Calibri" w:hAnsi="Times New Roman" w:cs="Times New Roman"/>
          <w:sz w:val="24"/>
          <w:szCs w:val="24"/>
        </w:rPr>
        <w:t>далее - Контракт) Поставщик передал, а Заказчик получил Товар следующего ассортимента и количества:</w:t>
      </w:r>
    </w:p>
    <w:p w:rsidR="00A44EBB" w:rsidRPr="00501D00" w:rsidRDefault="00A44EBB" w:rsidP="00A44EBB">
      <w:pPr>
        <w:shd w:val="clear" w:color="auto" w:fill="FFFFFF"/>
        <w:spacing w:after="0" w:line="240" w:lineRule="auto"/>
        <w:ind w:left="709"/>
        <w:contextualSpacing/>
        <w:jc w:val="both"/>
        <w:rPr>
          <w:rFonts w:ascii="Times New Roman" w:eastAsia="Calibri" w:hAnsi="Times New Roman" w:cs="Times New Roman"/>
          <w:sz w:val="24"/>
          <w:szCs w:val="24"/>
        </w:rPr>
      </w:pPr>
    </w:p>
    <w:tbl>
      <w:tblPr>
        <w:tblStyle w:val="392"/>
        <w:tblW w:w="5010" w:type="pct"/>
        <w:tblLayout w:type="fixed"/>
        <w:tblLook w:val="04A0" w:firstRow="1" w:lastRow="0" w:firstColumn="1" w:lastColumn="0" w:noHBand="0" w:noVBand="1"/>
      </w:tblPr>
      <w:tblGrid>
        <w:gridCol w:w="604"/>
        <w:gridCol w:w="1473"/>
        <w:gridCol w:w="1560"/>
        <w:gridCol w:w="2438"/>
        <w:gridCol w:w="612"/>
        <w:gridCol w:w="637"/>
        <w:gridCol w:w="1026"/>
        <w:gridCol w:w="7"/>
        <w:gridCol w:w="1000"/>
        <w:gridCol w:w="7"/>
      </w:tblGrid>
      <w:tr w:rsidR="00A44EBB" w:rsidRPr="00501D00" w:rsidTr="007C40CE">
        <w:trPr>
          <w:gridAfter w:val="1"/>
          <w:wAfter w:w="4" w:type="pct"/>
        </w:trPr>
        <w:tc>
          <w:tcPr>
            <w:tcW w:w="322"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п/п</w:t>
            </w:r>
          </w:p>
        </w:tc>
        <w:tc>
          <w:tcPr>
            <w:tcW w:w="786"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Наименование Товара</w:t>
            </w:r>
          </w:p>
        </w:tc>
        <w:tc>
          <w:tcPr>
            <w:tcW w:w="833"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Страна происхождения</w:t>
            </w:r>
          </w:p>
        </w:tc>
        <w:tc>
          <w:tcPr>
            <w:tcW w:w="1302"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Технические характеристики Товара</w:t>
            </w:r>
          </w:p>
        </w:tc>
        <w:tc>
          <w:tcPr>
            <w:tcW w:w="327"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Ед. изм.</w:t>
            </w:r>
          </w:p>
        </w:tc>
        <w:tc>
          <w:tcPr>
            <w:tcW w:w="340"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Кол-во</w:t>
            </w:r>
          </w:p>
        </w:tc>
        <w:tc>
          <w:tcPr>
            <w:tcW w:w="548"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xml:space="preserve">Цена, </w:t>
            </w:r>
            <w:r w:rsidRPr="00501D00">
              <w:rPr>
                <w:rFonts w:ascii="Times New Roman" w:eastAsia="Times New Roman" w:hAnsi="Times New Roman"/>
                <w:bCs/>
                <w:sz w:val="24"/>
                <w:szCs w:val="24"/>
                <w:lang w:eastAsia="ru-RU"/>
              </w:rPr>
              <w:t>в т.ч. НДС</w:t>
            </w:r>
            <w:r w:rsidRPr="00501D00">
              <w:rPr>
                <w:rFonts w:ascii="Times New Roman" w:eastAsia="Times New Roman" w:hAnsi="Times New Roman"/>
                <w:bCs/>
                <w:sz w:val="24"/>
                <w:szCs w:val="24"/>
                <w:vertAlign w:val="superscript"/>
                <w:lang w:eastAsia="ru-RU"/>
              </w:rPr>
              <w:t>*</w:t>
            </w:r>
            <w:r w:rsidRPr="00501D00">
              <w:rPr>
                <w:rFonts w:ascii="Times New Roman" w:eastAsia="Times New Roman" w:hAnsi="Times New Roman"/>
                <w:bCs/>
                <w:sz w:val="24"/>
                <w:szCs w:val="24"/>
                <w:lang w:eastAsia="ru-RU"/>
              </w:rPr>
              <w:t>, руб.</w:t>
            </w:r>
          </w:p>
        </w:tc>
        <w:tc>
          <w:tcPr>
            <w:tcW w:w="538" w:type="pct"/>
            <w:gridSpan w:val="2"/>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xml:space="preserve">Сумма, </w:t>
            </w:r>
            <w:r w:rsidRPr="00501D00">
              <w:rPr>
                <w:rFonts w:ascii="Times New Roman" w:eastAsia="Times New Roman" w:hAnsi="Times New Roman"/>
                <w:bCs/>
                <w:sz w:val="24"/>
                <w:szCs w:val="24"/>
                <w:lang w:eastAsia="ru-RU"/>
              </w:rPr>
              <w:t>в т.ч. НДС</w:t>
            </w:r>
            <w:r w:rsidRPr="00501D00">
              <w:rPr>
                <w:rFonts w:ascii="Times New Roman" w:eastAsia="Times New Roman" w:hAnsi="Times New Roman"/>
                <w:bCs/>
                <w:sz w:val="24"/>
                <w:szCs w:val="24"/>
                <w:vertAlign w:val="superscript"/>
                <w:lang w:eastAsia="ru-RU"/>
              </w:rPr>
              <w:t>*</w:t>
            </w:r>
            <w:r w:rsidRPr="00501D00">
              <w:rPr>
                <w:rFonts w:ascii="Times New Roman" w:eastAsia="Times New Roman" w:hAnsi="Times New Roman"/>
                <w:sz w:val="24"/>
                <w:szCs w:val="24"/>
                <w:lang w:eastAsia="ru-RU"/>
              </w:rPr>
              <w:t>, руб.</w:t>
            </w:r>
          </w:p>
        </w:tc>
      </w:tr>
      <w:tr w:rsidR="00A44EBB" w:rsidRPr="00501D00" w:rsidTr="007C40CE">
        <w:trPr>
          <w:gridAfter w:val="1"/>
          <w:wAfter w:w="4" w:type="pct"/>
        </w:trPr>
        <w:tc>
          <w:tcPr>
            <w:tcW w:w="322" w:type="pct"/>
          </w:tcPr>
          <w:p w:rsidR="00A44EBB" w:rsidRPr="00501D00" w:rsidRDefault="00A44EBB" w:rsidP="00A44EBB">
            <w:pPr>
              <w:widowControl w:val="0"/>
              <w:spacing w:line="360" w:lineRule="auto"/>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1.</w:t>
            </w:r>
          </w:p>
        </w:tc>
        <w:tc>
          <w:tcPr>
            <w:tcW w:w="786" w:type="pct"/>
          </w:tcPr>
          <w:p w:rsidR="00A44EBB" w:rsidRPr="00501D00" w:rsidRDefault="00A44EBB" w:rsidP="00A44EBB">
            <w:pPr>
              <w:widowControl w:val="0"/>
              <w:spacing w:line="360" w:lineRule="auto"/>
              <w:rPr>
                <w:rFonts w:ascii="Times New Roman" w:eastAsia="Times New Roman" w:hAnsi="Times New Roman"/>
                <w:sz w:val="24"/>
                <w:szCs w:val="24"/>
                <w:lang w:eastAsia="ru-RU"/>
              </w:rPr>
            </w:pPr>
          </w:p>
        </w:tc>
        <w:tc>
          <w:tcPr>
            <w:tcW w:w="833" w:type="pct"/>
          </w:tcPr>
          <w:p w:rsidR="00A44EBB" w:rsidRPr="00501D00" w:rsidRDefault="00A44EBB" w:rsidP="00A44EBB">
            <w:pPr>
              <w:widowControl w:val="0"/>
              <w:spacing w:line="360" w:lineRule="auto"/>
              <w:rPr>
                <w:rFonts w:ascii="Times New Roman" w:eastAsia="Times New Roman" w:hAnsi="Times New Roman"/>
                <w:sz w:val="24"/>
                <w:szCs w:val="24"/>
                <w:lang w:eastAsia="ru-RU"/>
              </w:rPr>
            </w:pPr>
          </w:p>
        </w:tc>
        <w:tc>
          <w:tcPr>
            <w:tcW w:w="1302" w:type="pct"/>
            <w:shd w:val="clear" w:color="auto" w:fill="auto"/>
          </w:tcPr>
          <w:p w:rsidR="00A44EBB" w:rsidRPr="00501D00" w:rsidRDefault="00A44EBB" w:rsidP="00A44EBB">
            <w:pPr>
              <w:widowControl w:val="0"/>
              <w:spacing w:line="360" w:lineRule="auto"/>
              <w:rPr>
                <w:rFonts w:ascii="Times New Roman" w:eastAsia="Times New Roman" w:hAnsi="Times New Roman"/>
                <w:sz w:val="24"/>
                <w:szCs w:val="24"/>
                <w:lang w:eastAsia="ru-RU"/>
              </w:rPr>
            </w:pPr>
          </w:p>
        </w:tc>
        <w:tc>
          <w:tcPr>
            <w:tcW w:w="327" w:type="pct"/>
            <w:vAlign w:val="center"/>
          </w:tcPr>
          <w:p w:rsidR="00A44EBB" w:rsidRPr="00501D00" w:rsidRDefault="00A44EBB" w:rsidP="00A44EBB">
            <w:pPr>
              <w:widowControl w:val="0"/>
              <w:spacing w:line="360" w:lineRule="auto"/>
              <w:jc w:val="center"/>
              <w:rPr>
                <w:rFonts w:ascii="Times New Roman" w:eastAsia="Times New Roman" w:hAnsi="Times New Roman"/>
                <w:sz w:val="24"/>
                <w:szCs w:val="24"/>
                <w:lang w:eastAsia="ru-RU"/>
              </w:rPr>
            </w:pPr>
          </w:p>
        </w:tc>
        <w:tc>
          <w:tcPr>
            <w:tcW w:w="340" w:type="pct"/>
            <w:vAlign w:val="center"/>
          </w:tcPr>
          <w:p w:rsidR="00A44EBB" w:rsidRPr="00501D00" w:rsidRDefault="00A44EBB" w:rsidP="00A44EBB">
            <w:pPr>
              <w:widowControl w:val="0"/>
              <w:spacing w:line="360" w:lineRule="auto"/>
              <w:jc w:val="center"/>
              <w:rPr>
                <w:rFonts w:ascii="Times New Roman" w:eastAsia="Times New Roman" w:hAnsi="Times New Roman"/>
                <w:sz w:val="24"/>
                <w:szCs w:val="24"/>
                <w:lang w:eastAsia="ru-RU"/>
              </w:rPr>
            </w:pPr>
          </w:p>
        </w:tc>
        <w:tc>
          <w:tcPr>
            <w:tcW w:w="548" w:type="pct"/>
          </w:tcPr>
          <w:p w:rsidR="00A44EBB" w:rsidRPr="00501D00" w:rsidRDefault="00A44EBB" w:rsidP="00A44EBB">
            <w:pPr>
              <w:widowControl w:val="0"/>
              <w:spacing w:line="360" w:lineRule="auto"/>
              <w:rPr>
                <w:rFonts w:ascii="Times New Roman" w:eastAsia="Times New Roman" w:hAnsi="Times New Roman"/>
                <w:sz w:val="24"/>
                <w:szCs w:val="24"/>
                <w:lang w:eastAsia="ru-RU"/>
              </w:rPr>
            </w:pPr>
          </w:p>
        </w:tc>
        <w:tc>
          <w:tcPr>
            <w:tcW w:w="538" w:type="pct"/>
            <w:gridSpan w:val="2"/>
          </w:tcPr>
          <w:p w:rsidR="00A44EBB" w:rsidRPr="00501D00" w:rsidRDefault="00A44EBB" w:rsidP="00A44EBB">
            <w:pPr>
              <w:widowControl w:val="0"/>
              <w:spacing w:line="360" w:lineRule="auto"/>
              <w:rPr>
                <w:rFonts w:ascii="Times New Roman" w:eastAsia="Times New Roman" w:hAnsi="Times New Roman"/>
                <w:sz w:val="24"/>
                <w:szCs w:val="24"/>
                <w:lang w:eastAsia="ru-RU"/>
              </w:rPr>
            </w:pPr>
          </w:p>
        </w:tc>
      </w:tr>
      <w:tr w:rsidR="00A44EBB" w:rsidRPr="00501D00" w:rsidTr="007C40CE">
        <w:trPr>
          <w:trHeight w:val="77"/>
        </w:trPr>
        <w:tc>
          <w:tcPr>
            <w:tcW w:w="4462" w:type="pct"/>
            <w:gridSpan w:val="8"/>
          </w:tcPr>
          <w:p w:rsidR="00A44EBB" w:rsidRPr="00501D00" w:rsidRDefault="00A44EBB" w:rsidP="00A44EBB">
            <w:pPr>
              <w:widowControl w:val="0"/>
              <w:spacing w:line="360" w:lineRule="auto"/>
              <w:jc w:val="right"/>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xml:space="preserve">Итого, </w:t>
            </w:r>
            <w:r w:rsidRPr="00501D00">
              <w:rPr>
                <w:rFonts w:ascii="Times New Roman" w:eastAsia="Times New Roman" w:hAnsi="Times New Roman"/>
                <w:bCs/>
                <w:sz w:val="24"/>
                <w:szCs w:val="24"/>
                <w:lang w:eastAsia="ru-RU"/>
              </w:rPr>
              <w:t>в т.ч. НДС</w:t>
            </w:r>
            <w:r w:rsidRPr="00501D00">
              <w:rPr>
                <w:rFonts w:ascii="Times New Roman" w:eastAsia="Times New Roman" w:hAnsi="Times New Roman"/>
                <w:bCs/>
                <w:sz w:val="24"/>
                <w:szCs w:val="24"/>
                <w:vertAlign w:val="superscript"/>
                <w:lang w:eastAsia="ru-RU"/>
              </w:rPr>
              <w:t>*</w:t>
            </w:r>
            <w:r w:rsidRPr="00501D00">
              <w:rPr>
                <w:rFonts w:ascii="Times New Roman" w:eastAsia="Times New Roman" w:hAnsi="Times New Roman"/>
                <w:sz w:val="24"/>
                <w:szCs w:val="24"/>
                <w:lang w:eastAsia="ru-RU"/>
              </w:rPr>
              <w:t>, руб.</w:t>
            </w:r>
          </w:p>
        </w:tc>
        <w:tc>
          <w:tcPr>
            <w:tcW w:w="538" w:type="pct"/>
            <w:gridSpan w:val="2"/>
          </w:tcPr>
          <w:p w:rsidR="00A44EBB" w:rsidRPr="00501D00" w:rsidRDefault="00A44EBB" w:rsidP="00A44EBB">
            <w:pPr>
              <w:widowControl w:val="0"/>
              <w:spacing w:line="360" w:lineRule="auto"/>
              <w:rPr>
                <w:rFonts w:ascii="Times New Roman" w:eastAsia="Times New Roman" w:hAnsi="Times New Roman"/>
                <w:b/>
                <w:sz w:val="24"/>
                <w:szCs w:val="24"/>
                <w:lang w:eastAsia="ru-RU"/>
              </w:rPr>
            </w:pPr>
          </w:p>
        </w:tc>
      </w:tr>
    </w:tbl>
    <w:p w:rsidR="00A44EBB" w:rsidRPr="00501D00" w:rsidRDefault="00A44EBB" w:rsidP="00916BA3">
      <w:pPr>
        <w:tabs>
          <w:tab w:val="left" w:pos="993"/>
        </w:tabs>
        <w:spacing w:after="0" w:line="240" w:lineRule="auto"/>
        <w:ind w:firstLine="709"/>
        <w:contextualSpacing/>
        <w:jc w:val="both"/>
        <w:rPr>
          <w:rFonts w:ascii="Times New Roman" w:eastAsia="Calibri" w:hAnsi="Times New Roman" w:cs="Times New Roman"/>
          <w:sz w:val="24"/>
          <w:szCs w:val="24"/>
        </w:rPr>
      </w:pP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Стоимость Товара, переданного в соответствии с условиями Контракта, </w:t>
      </w:r>
      <w:r w:rsidRPr="00980D27">
        <w:rPr>
          <w:rFonts w:ascii="Times New Roman" w:eastAsia="Calibri" w:hAnsi="Times New Roman" w:cs="Times New Roman"/>
          <w:sz w:val="24"/>
          <w:szCs w:val="24"/>
        </w:rPr>
        <w:t>составляет ___________</w:t>
      </w:r>
      <w:r w:rsidRPr="00501D00">
        <w:rPr>
          <w:rFonts w:ascii="Times New Roman" w:eastAsia="Calibri" w:hAnsi="Times New Roman" w:cs="Times New Roman"/>
          <w:sz w:val="24"/>
          <w:szCs w:val="24"/>
        </w:rPr>
        <w:t xml:space="preserve"> (_____________ руб. _____ коп.), </w:t>
      </w:r>
      <w:r w:rsidRPr="00501D00">
        <w:rPr>
          <w:rFonts w:ascii="Times New Roman" w:eastAsia="Calibri" w:hAnsi="Times New Roman" w:cs="Times New Roman"/>
          <w:bCs/>
          <w:sz w:val="24"/>
          <w:szCs w:val="24"/>
        </w:rPr>
        <w:t>в т.ч. НДС (</w:t>
      </w:r>
      <w:r w:rsidRPr="00501D00">
        <w:rPr>
          <w:rFonts w:ascii="Times New Roman" w:eastAsia="Times New Roman" w:hAnsi="Times New Roman" w:cs="Times New Roman"/>
          <w:sz w:val="24"/>
          <w:szCs w:val="24"/>
        </w:rPr>
        <w:t>или</w:t>
      </w:r>
      <w:r w:rsidRPr="00501D00">
        <w:rPr>
          <w:rFonts w:ascii="Times New Roman" w:eastAsia="Calibri" w:hAnsi="Times New Roman" w:cs="Times New Roman"/>
          <w:bCs/>
          <w:sz w:val="24"/>
          <w:szCs w:val="24"/>
        </w:rPr>
        <w:t xml:space="preserve"> НДС не облагается)</w:t>
      </w:r>
      <w:r w:rsidRPr="00501D00">
        <w:rPr>
          <w:rFonts w:ascii="Times New Roman" w:eastAsia="Calibri" w:hAnsi="Times New Roman" w:cs="Times New Roman"/>
          <w:sz w:val="24"/>
          <w:szCs w:val="24"/>
        </w:rPr>
        <w:t>.</w:t>
      </w: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Адрес поставки Товара </w:t>
      </w:r>
      <w:r w:rsidR="00980D27" w:rsidRPr="00980D27">
        <w:rPr>
          <w:rFonts w:ascii="Times New Roman" w:eastAsia="Calibri" w:hAnsi="Times New Roman" w:cs="Times New Roman"/>
          <w:sz w:val="24"/>
          <w:szCs w:val="24"/>
        </w:rPr>
        <w:t>Санкт-Петербург, г. Пушкин, Пушкинская ул., дом 49, лит. А</w:t>
      </w:r>
      <w:r w:rsidRPr="00501D00">
        <w:rPr>
          <w:rFonts w:ascii="Times New Roman" w:eastAsia="Calibri" w:hAnsi="Times New Roman" w:cs="Times New Roman"/>
          <w:sz w:val="24"/>
          <w:szCs w:val="24"/>
        </w:rPr>
        <w:t>.</w:t>
      </w: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Товар передан Поставщиком Заказчику в ассортименте и обладает качеством, соответствующими требованиям Контракта. </w:t>
      </w: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Товар передан в установленные Контрактом сроки, а именно: _____</w:t>
      </w:r>
      <w:r w:rsidRPr="00501D00">
        <w:rPr>
          <w:rFonts w:ascii="Times New Roman" w:eastAsia="Calibri" w:hAnsi="Times New Roman" w:cs="Times New Roman"/>
          <w:sz w:val="24"/>
          <w:szCs w:val="24"/>
          <w:vertAlign w:val="superscript"/>
        </w:rPr>
        <w:t>*</w:t>
      </w:r>
      <w:r w:rsidRPr="00501D00">
        <w:rPr>
          <w:rFonts w:ascii="Times New Roman" w:eastAsia="Calibri" w:hAnsi="Times New Roman" w:cs="Times New Roman"/>
          <w:sz w:val="24"/>
          <w:szCs w:val="24"/>
          <w:vertAlign w:val="superscript"/>
        </w:rPr>
        <w:footnoteReference w:customMarkFollows="1" w:id="4"/>
        <w:t>*</w:t>
      </w: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Заказчик обязан произвести приёмку Товара в соответствии с п. 8.2 – 8.3 Контракта. </w:t>
      </w: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A44EBB"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Подписи сторон:</w:t>
      </w:r>
    </w:p>
    <w:p w:rsidR="00732015" w:rsidRDefault="00732015" w:rsidP="00732015">
      <w:pPr>
        <w:widowControl w:val="0"/>
        <w:tabs>
          <w:tab w:val="left" w:pos="993"/>
        </w:tabs>
        <w:spacing w:after="0" w:line="240" w:lineRule="auto"/>
        <w:ind w:left="709"/>
        <w:contextualSpacing/>
        <w:jc w:val="both"/>
        <w:rPr>
          <w:rFonts w:ascii="Times New Roman" w:eastAsia="Calibri" w:hAnsi="Times New Roman" w:cs="Times New Roman"/>
          <w:sz w:val="24"/>
          <w:szCs w:val="24"/>
        </w:rPr>
      </w:pPr>
    </w:p>
    <w:tbl>
      <w:tblPr>
        <w:tblW w:w="9356" w:type="dxa"/>
        <w:tblLayout w:type="fixed"/>
        <w:tblCellMar>
          <w:left w:w="10" w:type="dxa"/>
          <w:right w:w="10" w:type="dxa"/>
        </w:tblCellMar>
        <w:tblLook w:val="0000" w:firstRow="0" w:lastRow="0" w:firstColumn="0" w:lastColumn="0" w:noHBand="0" w:noVBand="0"/>
      </w:tblPr>
      <w:tblGrid>
        <w:gridCol w:w="5387"/>
        <w:gridCol w:w="3969"/>
      </w:tblGrid>
      <w:tr w:rsidR="00916BA3" w:rsidRPr="00916BA3" w:rsidTr="00916BA3">
        <w:trPr>
          <w:trHeight w:val="1"/>
        </w:trPr>
        <w:tc>
          <w:tcPr>
            <w:tcW w:w="5387"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EA3A3D" w:rsidRPr="00536ED0" w:rsidRDefault="00EA3A3D" w:rsidP="00EA3A3D">
            <w:pPr>
              <w:tabs>
                <w:tab w:val="left" w:pos="426"/>
              </w:tabs>
              <w:spacing w:after="0" w:line="240" w:lineRule="auto"/>
              <w:rPr>
                <w:rFonts w:ascii="Times New Roman" w:eastAsia="Times New Roman" w:hAnsi="Times New Roman" w:cs="Times New Roman"/>
                <w:b/>
                <w:i/>
                <w:sz w:val="18"/>
                <w:szCs w:val="18"/>
              </w:rPr>
            </w:pPr>
            <w:r w:rsidRPr="00536ED0">
              <w:rPr>
                <w:rFonts w:ascii="Times New Roman" w:eastAsia="Times New Roman" w:hAnsi="Times New Roman" w:cs="Times New Roman"/>
                <w:b/>
                <w:i/>
                <w:sz w:val="18"/>
                <w:szCs w:val="18"/>
              </w:rPr>
              <w:t>Заказчик</w:t>
            </w:r>
            <w:r w:rsidRPr="00536ED0">
              <w:rPr>
                <w:rFonts w:ascii="Times New Roman" w:eastAsia="Times New Roman" w:hAnsi="Times New Roman" w:cs="Times New Roman"/>
                <w:b/>
                <w:i/>
                <w:sz w:val="18"/>
                <w:szCs w:val="18"/>
              </w:rPr>
              <w:tab/>
            </w: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ГБОУ школа-интернат №16 </w:t>
            </w: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Пушкинского района Санкт-Петербурга</w:t>
            </w:r>
            <w:r w:rsidRPr="00536ED0">
              <w:rPr>
                <w:rFonts w:ascii="Times New Roman" w:eastAsia="Times New Roman" w:hAnsi="Times New Roman" w:cs="Times New Roman"/>
                <w:sz w:val="18"/>
                <w:szCs w:val="18"/>
              </w:rPr>
              <w:tab/>
            </w: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Директор</w:t>
            </w: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___________________/С.П. Герасимова/ </w:t>
            </w:r>
          </w:p>
          <w:p w:rsidR="00916BA3" w:rsidRPr="00916BA3" w:rsidRDefault="00EA3A3D" w:rsidP="00EA3A3D">
            <w:pPr>
              <w:tabs>
                <w:tab w:val="left" w:pos="426"/>
              </w:tabs>
              <w:spacing w:after="0" w:line="240" w:lineRule="auto"/>
            </w:pPr>
            <w:r w:rsidRPr="00536ED0">
              <w:rPr>
                <w:rFonts w:ascii="Times New Roman" w:eastAsia="Times New Roman" w:hAnsi="Times New Roman" w:cs="Times New Roman"/>
                <w:sz w:val="18"/>
                <w:szCs w:val="18"/>
              </w:rPr>
              <w:t>(Подписано ЭЦП)</w:t>
            </w:r>
          </w:p>
        </w:tc>
        <w:tc>
          <w:tcPr>
            <w:tcW w:w="3969"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916BA3" w:rsidRPr="00916BA3" w:rsidRDefault="00281EEC" w:rsidP="00916BA3">
            <w:pPr>
              <w:tabs>
                <w:tab w:val="left" w:pos="426"/>
              </w:tabs>
              <w:spacing w:after="0" w:line="240" w:lineRule="auto"/>
              <w:rPr>
                <w:rFonts w:ascii="Times New Roman" w:eastAsia="Times New Roman" w:hAnsi="Times New Roman" w:cs="Times New Roman"/>
                <w:b/>
                <w:i/>
                <w:sz w:val="20"/>
              </w:rPr>
            </w:pPr>
            <w:r>
              <w:rPr>
                <w:rFonts w:ascii="Times New Roman" w:eastAsia="Times New Roman" w:hAnsi="Times New Roman" w:cs="Times New Roman"/>
                <w:b/>
                <w:i/>
                <w:sz w:val="20"/>
              </w:rPr>
              <w:t>Поставщик</w:t>
            </w:r>
          </w:p>
          <w:p w:rsidR="00916BA3" w:rsidRPr="00916BA3" w:rsidRDefault="00916BA3" w:rsidP="00916BA3">
            <w:pPr>
              <w:tabs>
                <w:tab w:val="left" w:pos="426"/>
              </w:tabs>
              <w:spacing w:after="0" w:line="240" w:lineRule="auto"/>
              <w:rPr>
                <w:rFonts w:ascii="Times New Roman" w:eastAsia="Times New Roman" w:hAnsi="Times New Roman" w:cs="Times New Roman"/>
                <w:sz w:val="20"/>
              </w:rPr>
            </w:pPr>
          </w:p>
          <w:p w:rsidR="00916BA3" w:rsidRPr="00916BA3" w:rsidRDefault="00916BA3" w:rsidP="00916BA3">
            <w:pPr>
              <w:tabs>
                <w:tab w:val="left" w:pos="426"/>
              </w:tabs>
              <w:spacing w:after="0" w:line="240" w:lineRule="auto"/>
              <w:rPr>
                <w:rFonts w:ascii="Times New Roman" w:eastAsia="Times New Roman" w:hAnsi="Times New Roman" w:cs="Times New Roman"/>
                <w:sz w:val="20"/>
              </w:rPr>
            </w:pPr>
          </w:p>
          <w:p w:rsidR="00916BA3" w:rsidRPr="00916BA3" w:rsidRDefault="00916BA3" w:rsidP="00916BA3">
            <w:pPr>
              <w:tabs>
                <w:tab w:val="left" w:pos="426"/>
              </w:tabs>
              <w:spacing w:after="0" w:line="240" w:lineRule="auto"/>
              <w:rPr>
                <w:rFonts w:ascii="Times New Roman" w:eastAsia="Times New Roman" w:hAnsi="Times New Roman" w:cs="Times New Roman"/>
                <w:sz w:val="20"/>
              </w:rPr>
            </w:pPr>
          </w:p>
          <w:p w:rsidR="00916BA3" w:rsidRPr="00916BA3" w:rsidRDefault="00916BA3" w:rsidP="00916BA3">
            <w:pPr>
              <w:tabs>
                <w:tab w:val="left" w:pos="426"/>
              </w:tabs>
              <w:spacing w:after="0" w:line="240" w:lineRule="auto"/>
              <w:rPr>
                <w:rFonts w:ascii="Times New Roman" w:eastAsia="Times New Roman" w:hAnsi="Times New Roman" w:cs="Times New Roman"/>
                <w:sz w:val="20"/>
              </w:rPr>
            </w:pPr>
            <w:r w:rsidRPr="00916BA3">
              <w:rPr>
                <w:rFonts w:ascii="Times New Roman" w:eastAsia="Times New Roman" w:hAnsi="Times New Roman" w:cs="Times New Roman"/>
                <w:sz w:val="20"/>
              </w:rPr>
              <w:t>_______________/____________ /</w:t>
            </w:r>
          </w:p>
          <w:p w:rsidR="00916BA3" w:rsidRPr="00916BA3" w:rsidRDefault="00916BA3" w:rsidP="00916BA3">
            <w:r w:rsidRPr="00916BA3">
              <w:rPr>
                <w:rFonts w:ascii="Times New Roman" w:eastAsia="Times New Roman" w:hAnsi="Times New Roman" w:cs="Times New Roman"/>
                <w:sz w:val="20"/>
              </w:rPr>
              <w:t xml:space="preserve"> (Подписано ЭЦП)</w:t>
            </w:r>
          </w:p>
        </w:tc>
      </w:tr>
    </w:tbl>
    <w:p w:rsidR="00096891" w:rsidRDefault="00096891" w:rsidP="00C33356">
      <w:pPr>
        <w:spacing w:after="0" w:line="240" w:lineRule="auto"/>
        <w:jc w:val="right"/>
        <w:rPr>
          <w:rFonts w:ascii="Times New Roman" w:eastAsia="Times New Roman" w:hAnsi="Times New Roman" w:cs="Times New Roman"/>
          <w:b/>
          <w:sz w:val="24"/>
          <w:szCs w:val="24"/>
        </w:rPr>
      </w:pPr>
    </w:p>
    <w:p w:rsidR="00A44EBB" w:rsidRPr="00536ED0" w:rsidRDefault="00A44EBB" w:rsidP="00536ED0">
      <w:pPr>
        <w:spacing w:after="0" w:line="240" w:lineRule="auto"/>
        <w:jc w:val="right"/>
        <w:rPr>
          <w:rFonts w:ascii="Times New Roman" w:eastAsia="Times New Roman" w:hAnsi="Times New Roman" w:cs="Times New Roman"/>
          <w:sz w:val="24"/>
          <w:szCs w:val="24"/>
        </w:rPr>
      </w:pPr>
      <w:r w:rsidRPr="00536ED0">
        <w:rPr>
          <w:rFonts w:ascii="Times New Roman" w:eastAsia="Times New Roman" w:hAnsi="Times New Roman" w:cs="Times New Roman"/>
          <w:sz w:val="24"/>
          <w:szCs w:val="24"/>
        </w:rPr>
        <w:lastRenderedPageBreak/>
        <w:t xml:space="preserve">Приложение № </w:t>
      </w:r>
      <w:r w:rsidR="002D14FF" w:rsidRPr="00536ED0">
        <w:rPr>
          <w:rFonts w:ascii="Times New Roman" w:eastAsia="Times New Roman" w:hAnsi="Times New Roman" w:cs="Times New Roman"/>
          <w:sz w:val="24"/>
          <w:szCs w:val="24"/>
        </w:rPr>
        <w:t>4</w:t>
      </w:r>
      <w:r w:rsidR="00536ED0">
        <w:rPr>
          <w:rFonts w:ascii="Times New Roman" w:eastAsia="Times New Roman" w:hAnsi="Times New Roman" w:cs="Times New Roman"/>
          <w:sz w:val="24"/>
          <w:szCs w:val="24"/>
        </w:rPr>
        <w:t xml:space="preserve"> </w:t>
      </w:r>
      <w:r w:rsidRPr="00536ED0">
        <w:rPr>
          <w:rFonts w:ascii="Times New Roman" w:eastAsia="Times New Roman" w:hAnsi="Times New Roman" w:cs="Times New Roman"/>
          <w:sz w:val="24"/>
          <w:szCs w:val="24"/>
        </w:rPr>
        <w:t>к Контракту</w:t>
      </w:r>
    </w:p>
    <w:p w:rsidR="00A44EBB" w:rsidRPr="00501D00" w:rsidRDefault="00A44EBB" w:rsidP="00A44EBB">
      <w:pPr>
        <w:spacing w:after="0" w:line="240" w:lineRule="auto"/>
        <w:rPr>
          <w:rFonts w:ascii="Times New Roman" w:eastAsia="Times New Roman" w:hAnsi="Times New Roman" w:cs="Times New Roman"/>
          <w:b/>
          <w:sz w:val="24"/>
          <w:szCs w:val="24"/>
        </w:rPr>
      </w:pPr>
    </w:p>
    <w:p w:rsidR="00C33356" w:rsidRPr="00C33356" w:rsidRDefault="00A44EBB" w:rsidP="00C33356">
      <w:pPr>
        <w:spacing w:after="0" w:line="240" w:lineRule="auto"/>
        <w:jc w:val="center"/>
        <w:rPr>
          <w:rFonts w:ascii="Times New Roman" w:eastAsia="Times New Roman" w:hAnsi="Times New Roman" w:cs="Times New Roman"/>
          <w:b/>
          <w:sz w:val="24"/>
          <w:szCs w:val="24"/>
        </w:rPr>
      </w:pPr>
      <w:r w:rsidRPr="00C33356">
        <w:rPr>
          <w:rFonts w:ascii="Times New Roman" w:eastAsia="Times New Roman" w:hAnsi="Times New Roman" w:cs="Times New Roman"/>
          <w:b/>
          <w:sz w:val="24"/>
          <w:szCs w:val="24"/>
        </w:rPr>
        <w:t xml:space="preserve">Декларация </w:t>
      </w:r>
    </w:p>
    <w:p w:rsidR="00A44EBB" w:rsidRPr="00C33356" w:rsidRDefault="00A44EBB" w:rsidP="00C33356">
      <w:pPr>
        <w:spacing w:after="0" w:line="240" w:lineRule="auto"/>
        <w:jc w:val="center"/>
        <w:rPr>
          <w:rFonts w:ascii="Times New Roman" w:eastAsia="Times New Roman" w:hAnsi="Times New Roman" w:cs="Times New Roman"/>
          <w:b/>
          <w:sz w:val="24"/>
          <w:szCs w:val="24"/>
        </w:rPr>
      </w:pPr>
      <w:r w:rsidRPr="00C33356">
        <w:rPr>
          <w:rFonts w:ascii="Times New Roman" w:eastAsia="Times New Roman" w:hAnsi="Times New Roman" w:cs="Times New Roman"/>
          <w:b/>
          <w:sz w:val="24"/>
          <w:szCs w:val="24"/>
        </w:rPr>
        <w:t>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A44EBB" w:rsidRPr="00501D00" w:rsidRDefault="00A44EBB" w:rsidP="00A44EBB">
      <w:pPr>
        <w:spacing w:after="0" w:line="240" w:lineRule="auto"/>
        <w:ind w:firstLine="851"/>
        <w:jc w:val="both"/>
        <w:rPr>
          <w:rFonts w:ascii="Times New Roman" w:eastAsia="Times New Roman" w:hAnsi="Times New Roman" w:cs="Times New Roman"/>
          <w:sz w:val="24"/>
          <w:szCs w:val="24"/>
        </w:rPr>
      </w:pPr>
    </w:p>
    <w:p w:rsidR="00290F7C" w:rsidRPr="00290F7C" w:rsidRDefault="008B36F5" w:rsidP="00290F7C">
      <w:pPr>
        <w:tabs>
          <w:tab w:val="left" w:pos="993"/>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Поставщик </w:t>
      </w:r>
      <w:r w:rsidR="00290F7C" w:rsidRPr="00290F7C">
        <w:rPr>
          <w:rFonts w:ascii="Times New Roman" w:eastAsia="Times New Roman" w:hAnsi="Times New Roman" w:cs="Times New Roman"/>
          <w:sz w:val="24"/>
          <w:szCs w:val="24"/>
        </w:rPr>
        <w:t>подтверждает соответствие следующим единым требованиям:</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Не проведение ликвидации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ом</w:t>
      </w:r>
      <w:r w:rsidRPr="00290F7C">
        <w:rPr>
          <w:rFonts w:ascii="Times New Roman" w:eastAsia="Times New Roman" w:hAnsi="Times New Roman" w:cs="Times New Roman"/>
          <w:sz w:val="24"/>
          <w:szCs w:val="24"/>
        </w:rPr>
        <w:t xml:space="preserve"> - юридического лица и отсутствие решения арбитражного суда о признании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 юридического лица или индивидуального предпринимателя несостоятельным (банкротом) и об открытии конкурсного производства;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Не приостановление деятельности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в порядке, установленном Кодексом Российской Федерации об административных правонарушениях;</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Отсутствие у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по данным бухгалтерской отчетности за последний отчетный период. </w:t>
      </w:r>
      <w:r w:rsidR="008B36F5" w:rsidRPr="008B36F5">
        <w:rPr>
          <w:rFonts w:ascii="Times New Roman" w:eastAsia="Times New Roman" w:hAnsi="Times New Roman" w:cs="Times New Roman"/>
          <w:sz w:val="24"/>
          <w:szCs w:val="24"/>
        </w:rPr>
        <w:t>Поставщик</w:t>
      </w:r>
      <w:r w:rsidRPr="00290F7C">
        <w:rPr>
          <w:rFonts w:ascii="Times New Roman" w:eastAsia="Times New Roman" w:hAnsi="Times New Roman" w:cs="Times New Roman"/>
          <w:sz w:val="24"/>
          <w:szCs w:val="24"/>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Отсутствие у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8B36F5">
        <w:rPr>
          <w:rFonts w:ascii="Times New Roman" w:eastAsia="Times New Roman" w:hAnsi="Times New Roman" w:cs="Times New Roman"/>
          <w:sz w:val="24"/>
          <w:szCs w:val="24"/>
        </w:rPr>
        <w:t>Поставщика</w:t>
      </w:r>
      <w:r w:rsidR="008B36F5" w:rsidRPr="00290F7C">
        <w:rPr>
          <w:rFonts w:ascii="Times New Roman" w:eastAsia="Times New Roman" w:hAnsi="Times New Roman" w:cs="Times New Roman"/>
          <w:sz w:val="24"/>
          <w:szCs w:val="24"/>
        </w:rPr>
        <w:t xml:space="preserve"> </w:t>
      </w:r>
      <w:r w:rsidRPr="00290F7C">
        <w:rPr>
          <w:rFonts w:ascii="Times New Roman" w:eastAsia="Times New Roman" w:hAnsi="Times New Roman" w:cs="Times New Roman"/>
          <w:sz w:val="24"/>
          <w:szCs w:val="24"/>
        </w:rPr>
        <w:t>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Обладание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ом</w:t>
      </w:r>
      <w:r w:rsidRPr="00290F7C">
        <w:rPr>
          <w:rFonts w:ascii="Times New Roman" w:eastAsia="Times New Roman" w:hAnsi="Times New Roman" w:cs="Times New Roman"/>
          <w:sz w:val="24"/>
          <w:szCs w:val="24"/>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lastRenderedPageBreak/>
        <w:t xml:space="preserve">а) физическим лицом (в том числе зарегистрированным в качестве индивидуального предпринимателя), являющимся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ом</w:t>
      </w:r>
      <w:r w:rsidRPr="00290F7C">
        <w:rPr>
          <w:rFonts w:ascii="Times New Roman" w:eastAsia="Times New Roman" w:hAnsi="Times New Roman" w:cs="Times New Roman"/>
          <w:sz w:val="24"/>
          <w:szCs w:val="24"/>
        </w:rPr>
        <w:t>;</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ом</w:t>
      </w:r>
      <w:r w:rsidRPr="00290F7C">
        <w:rPr>
          <w:rFonts w:ascii="Times New Roman" w:eastAsia="Times New Roman" w:hAnsi="Times New Roman" w:cs="Times New Roman"/>
          <w:sz w:val="24"/>
          <w:szCs w:val="24"/>
        </w:rPr>
        <w:t>;</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о</w:t>
      </w:r>
      <w:r w:rsidRPr="00290F7C">
        <w:rPr>
          <w:rFonts w:ascii="Times New Roman" w:eastAsia="Times New Roman" w:hAnsi="Times New Roman" w:cs="Times New Roman"/>
          <w:sz w:val="24"/>
          <w:szCs w:val="24"/>
        </w:rPr>
        <w:t>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w:t>
      </w:r>
      <w:r w:rsidR="008B36F5" w:rsidRPr="008B36F5">
        <w:rPr>
          <w:rFonts w:ascii="Times New Roman" w:eastAsia="Times New Roman" w:hAnsi="Times New Roman" w:cs="Times New Roman"/>
          <w:sz w:val="24"/>
          <w:szCs w:val="24"/>
        </w:rPr>
        <w:t>Поставщик</w:t>
      </w:r>
      <w:r w:rsidRPr="00290F7C">
        <w:rPr>
          <w:rFonts w:ascii="Times New Roman" w:eastAsia="Times New Roman" w:hAnsi="Times New Roman" w:cs="Times New Roman"/>
          <w:sz w:val="24"/>
          <w:szCs w:val="24"/>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w:t>
      </w:r>
      <w:r w:rsidR="008B36F5" w:rsidRPr="008B36F5">
        <w:rPr>
          <w:rFonts w:ascii="Times New Roman" w:eastAsia="Times New Roman" w:hAnsi="Times New Roman" w:cs="Times New Roman"/>
          <w:sz w:val="24"/>
          <w:szCs w:val="24"/>
        </w:rPr>
        <w:t>Поставщик</w:t>
      </w:r>
      <w:r w:rsidRPr="00290F7C">
        <w:rPr>
          <w:rFonts w:ascii="Times New Roman" w:eastAsia="Times New Roman" w:hAnsi="Times New Roman" w:cs="Times New Roman"/>
          <w:sz w:val="24"/>
          <w:szCs w:val="24"/>
        </w:rPr>
        <w:t xml:space="preserve"> не является иностранным агентом;</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Отсутствие у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ограничений для участия в закупках, установленных законодательством Российской Федерации;</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Отсутствие в реестре недобросовестных поставщиков (подрядчиков, исполнителей) информации о </w:t>
      </w:r>
      <w:r w:rsidR="008B36F5" w:rsidRPr="008B36F5">
        <w:rPr>
          <w:rFonts w:ascii="Times New Roman" w:eastAsia="Times New Roman" w:hAnsi="Times New Roman" w:cs="Times New Roman"/>
          <w:sz w:val="24"/>
          <w:szCs w:val="24"/>
        </w:rPr>
        <w:t>Поставщик</w:t>
      </w:r>
      <w:r w:rsidRPr="00290F7C">
        <w:rPr>
          <w:rFonts w:ascii="Times New Roman" w:eastAsia="Times New Roman" w:hAnsi="Times New Roman" w:cs="Times New Roman"/>
          <w:sz w:val="24"/>
          <w:szCs w:val="24"/>
        </w:rPr>
        <w:t xml:space="preserve">е,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 юридического лица.</w:t>
      </w:r>
    </w:p>
    <w:p w:rsidR="00A44EBB" w:rsidRPr="00EA7624" w:rsidRDefault="00A44EBB" w:rsidP="00EA7624">
      <w:pPr>
        <w:tabs>
          <w:tab w:val="left" w:pos="993"/>
        </w:tabs>
        <w:spacing w:after="0" w:line="240" w:lineRule="auto"/>
        <w:jc w:val="both"/>
        <w:rPr>
          <w:rFonts w:ascii="Times New Roman" w:eastAsia="Times New Roman" w:hAnsi="Times New Roman" w:cs="Times New Roman"/>
          <w:sz w:val="24"/>
          <w:szCs w:val="24"/>
        </w:rPr>
      </w:pPr>
    </w:p>
    <w:p w:rsidR="00A44EBB" w:rsidRPr="00EA7624" w:rsidRDefault="00A44EBB" w:rsidP="00EA7624">
      <w:pPr>
        <w:spacing w:after="0" w:line="240" w:lineRule="auto"/>
        <w:jc w:val="both"/>
        <w:rPr>
          <w:rFonts w:ascii="Times New Roman" w:eastAsia="Times New Roman" w:hAnsi="Times New Roman" w:cs="Times New Roman"/>
          <w:sz w:val="24"/>
          <w:szCs w:val="24"/>
        </w:rPr>
      </w:pPr>
      <w:r w:rsidRPr="00EA7624">
        <w:rPr>
          <w:rFonts w:ascii="Times New Roman" w:eastAsia="Times New Roman" w:hAnsi="Times New Roman" w:cs="Times New Roman"/>
          <w:sz w:val="24"/>
          <w:szCs w:val="24"/>
        </w:rPr>
        <w:t>ПОСТАВЩИК</w:t>
      </w:r>
    </w:p>
    <w:p w:rsidR="00A44EBB" w:rsidRPr="00EA7624" w:rsidRDefault="00A44EBB" w:rsidP="00EA7624">
      <w:pPr>
        <w:spacing w:after="0" w:line="240" w:lineRule="auto"/>
        <w:jc w:val="both"/>
        <w:rPr>
          <w:rFonts w:ascii="Times New Roman" w:eastAsia="Times New Roman" w:hAnsi="Times New Roman" w:cs="Times New Roman"/>
          <w:sz w:val="24"/>
          <w:szCs w:val="24"/>
        </w:rPr>
      </w:pPr>
    </w:p>
    <w:p w:rsidR="00A44EBB" w:rsidRPr="00EA7624" w:rsidRDefault="00A44EBB" w:rsidP="00EA7624">
      <w:pPr>
        <w:spacing w:after="0" w:line="240" w:lineRule="auto"/>
        <w:jc w:val="both"/>
        <w:rPr>
          <w:rFonts w:ascii="Times New Roman" w:eastAsia="Times New Roman" w:hAnsi="Times New Roman" w:cs="Times New Roman"/>
          <w:sz w:val="24"/>
          <w:szCs w:val="24"/>
        </w:rPr>
      </w:pPr>
    </w:p>
    <w:p w:rsidR="00A44EBB" w:rsidRPr="00EA7624" w:rsidRDefault="00A44EBB" w:rsidP="00EA7624">
      <w:pPr>
        <w:spacing w:after="0" w:line="240" w:lineRule="auto"/>
        <w:jc w:val="both"/>
        <w:rPr>
          <w:rFonts w:ascii="Times New Roman" w:eastAsia="Times New Roman" w:hAnsi="Times New Roman" w:cs="Times New Roman"/>
          <w:sz w:val="24"/>
          <w:szCs w:val="24"/>
        </w:rPr>
      </w:pPr>
      <w:r w:rsidRPr="00EA7624">
        <w:rPr>
          <w:rFonts w:ascii="Times New Roman" w:eastAsia="Times New Roman" w:hAnsi="Times New Roman" w:cs="Times New Roman"/>
          <w:sz w:val="24"/>
          <w:szCs w:val="24"/>
        </w:rPr>
        <w:t>_______________</w:t>
      </w:r>
    </w:p>
    <w:p w:rsidR="00A44EBB" w:rsidRPr="00EA7624" w:rsidRDefault="00A44EBB" w:rsidP="00EA7624">
      <w:pPr>
        <w:spacing w:after="0" w:line="240" w:lineRule="auto"/>
        <w:jc w:val="both"/>
        <w:rPr>
          <w:rFonts w:ascii="Times New Roman" w:eastAsia="Times New Roman" w:hAnsi="Times New Roman" w:cs="Times New Roman"/>
          <w:sz w:val="24"/>
          <w:szCs w:val="24"/>
        </w:rPr>
      </w:pPr>
      <w:r w:rsidRPr="00EA7624">
        <w:rPr>
          <w:rFonts w:ascii="Times New Roman" w:eastAsia="Times New Roman" w:hAnsi="Times New Roman" w:cs="Times New Roman"/>
          <w:sz w:val="24"/>
          <w:szCs w:val="24"/>
        </w:rPr>
        <w:t xml:space="preserve">Подписано ЭЦП     </w:t>
      </w:r>
    </w:p>
    <w:p w:rsidR="00D0740D" w:rsidRPr="00EA7624" w:rsidRDefault="00D0740D" w:rsidP="00EA7624">
      <w:pPr>
        <w:rPr>
          <w:sz w:val="24"/>
          <w:szCs w:val="24"/>
        </w:rPr>
      </w:pPr>
    </w:p>
    <w:sectPr w:rsidR="00D0740D" w:rsidRPr="00EA7624" w:rsidSect="002446A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53E9" w:rsidRDefault="002C53E9" w:rsidP="00A44EBB">
      <w:pPr>
        <w:spacing w:after="0" w:line="240" w:lineRule="auto"/>
      </w:pPr>
      <w:r>
        <w:separator/>
      </w:r>
    </w:p>
  </w:endnote>
  <w:endnote w:type="continuationSeparator" w:id="0">
    <w:p w:rsidR="002C53E9" w:rsidRDefault="002C53E9" w:rsidP="00A44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A6C" w:rsidRDefault="00C67A6C">
    <w:pPr>
      <w:pStyle w:val="ab"/>
      <w:jc w:val="center"/>
    </w:pPr>
  </w:p>
  <w:p w:rsidR="00C67A6C" w:rsidRDefault="00C67A6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53E9" w:rsidRDefault="002C53E9" w:rsidP="00A44EBB">
      <w:pPr>
        <w:spacing w:after="0" w:line="240" w:lineRule="auto"/>
      </w:pPr>
      <w:r>
        <w:separator/>
      </w:r>
    </w:p>
  </w:footnote>
  <w:footnote w:type="continuationSeparator" w:id="0">
    <w:p w:rsidR="002C53E9" w:rsidRDefault="002C53E9" w:rsidP="00A44EBB">
      <w:pPr>
        <w:spacing w:after="0" w:line="240" w:lineRule="auto"/>
      </w:pPr>
      <w:r>
        <w:continuationSeparator/>
      </w:r>
    </w:p>
  </w:footnote>
  <w:footnote w:id="1">
    <w:p w:rsidR="00EA3A3D" w:rsidRPr="00EA3A3D" w:rsidRDefault="00C67A6C" w:rsidP="00EA3A3D">
      <w:pPr>
        <w:pStyle w:val="a3"/>
        <w:rPr>
          <w:i/>
          <w:sz w:val="16"/>
          <w:szCs w:val="16"/>
        </w:rPr>
      </w:pPr>
      <w:r>
        <w:rPr>
          <w:rStyle w:val="a5"/>
        </w:rPr>
        <w:footnoteRef/>
      </w:r>
      <w:r w:rsidR="00EA3A3D" w:rsidRPr="00EA3A3D">
        <w:rPr>
          <w:i/>
          <w:sz w:val="16"/>
          <w:szCs w:val="16"/>
        </w:rPr>
        <w:t xml:space="preserve"> Указывается в случае, если участник является в соответствии с Налоговым кодексом </w:t>
      </w:r>
    </w:p>
    <w:p w:rsidR="00C67A6C" w:rsidRDefault="00EA3A3D" w:rsidP="00EA3A3D">
      <w:pPr>
        <w:pStyle w:val="a3"/>
      </w:pPr>
      <w:r w:rsidRPr="00EA3A3D">
        <w:rPr>
          <w:i/>
          <w:sz w:val="16"/>
          <w:szCs w:val="16"/>
        </w:rPr>
        <w:t>Российской Федерации плательщиком НДС</w:t>
      </w:r>
      <w:r>
        <w:rPr>
          <w:i/>
          <w:sz w:val="16"/>
          <w:szCs w:val="16"/>
        </w:rPr>
        <w:t>.</w:t>
      </w:r>
    </w:p>
  </w:footnote>
  <w:footnote w:id="2">
    <w:p w:rsidR="00EA3A3D" w:rsidRPr="00EA3A3D" w:rsidRDefault="00DF720C" w:rsidP="00EA3A3D">
      <w:pPr>
        <w:pStyle w:val="a3"/>
        <w:rPr>
          <w:i/>
          <w:sz w:val="16"/>
          <w:szCs w:val="16"/>
        </w:rPr>
      </w:pPr>
      <w:r>
        <w:rPr>
          <w:rStyle w:val="a5"/>
        </w:rPr>
        <w:footnoteRef/>
      </w:r>
      <w:r w:rsidR="00EA3A3D" w:rsidRPr="00EA3A3D">
        <w:rPr>
          <w:i/>
          <w:sz w:val="16"/>
          <w:szCs w:val="16"/>
        </w:rPr>
        <w:t xml:space="preserve"> Указывается в случае, если участник является в соответствии с Налоговым кодексом </w:t>
      </w:r>
    </w:p>
    <w:p w:rsidR="00DF720C" w:rsidRDefault="00EA3A3D" w:rsidP="00EA3A3D">
      <w:pPr>
        <w:pStyle w:val="a3"/>
        <w:rPr>
          <w:i/>
          <w:sz w:val="16"/>
          <w:szCs w:val="16"/>
        </w:rPr>
      </w:pPr>
      <w:r w:rsidRPr="00EA3A3D">
        <w:rPr>
          <w:i/>
          <w:sz w:val="16"/>
          <w:szCs w:val="16"/>
        </w:rPr>
        <w:t>Российской Федерации плательщиком НДС</w:t>
      </w:r>
      <w:r>
        <w:rPr>
          <w:i/>
          <w:sz w:val="16"/>
          <w:szCs w:val="16"/>
        </w:rPr>
        <w:t>;</w:t>
      </w:r>
    </w:p>
  </w:footnote>
  <w:footnote w:id="3">
    <w:p w:rsidR="00EA3A3D" w:rsidRPr="00EA3A3D" w:rsidRDefault="00DF720C" w:rsidP="00EA3A3D">
      <w:pPr>
        <w:pStyle w:val="a3"/>
        <w:rPr>
          <w:i/>
          <w:sz w:val="16"/>
          <w:szCs w:val="16"/>
        </w:rPr>
      </w:pPr>
      <w:r>
        <w:rPr>
          <w:rStyle w:val="a5"/>
        </w:rPr>
        <w:footnoteRef/>
      </w:r>
      <w:r w:rsidR="00EA3A3D" w:rsidRPr="00EA3A3D">
        <w:rPr>
          <w:i/>
          <w:sz w:val="16"/>
          <w:szCs w:val="16"/>
        </w:rPr>
        <w:t xml:space="preserve"> Указывается в случае, если участник является в соответствии с Налоговым кодексом </w:t>
      </w:r>
    </w:p>
    <w:p w:rsidR="00DF720C" w:rsidRDefault="00EA3A3D" w:rsidP="00EA3A3D">
      <w:pPr>
        <w:pStyle w:val="a3"/>
      </w:pPr>
      <w:r w:rsidRPr="00EA3A3D">
        <w:rPr>
          <w:i/>
          <w:sz w:val="16"/>
          <w:szCs w:val="16"/>
        </w:rPr>
        <w:t>Российской Федерации плательщиком НДС</w:t>
      </w:r>
      <w:r>
        <w:rPr>
          <w:i/>
          <w:sz w:val="16"/>
          <w:szCs w:val="16"/>
        </w:rPr>
        <w:t>.</w:t>
      </w:r>
    </w:p>
    <w:p w:rsidR="00DF720C" w:rsidRDefault="00DF720C" w:rsidP="00DF720C">
      <w:pPr>
        <w:pStyle w:val="a3"/>
      </w:pPr>
    </w:p>
  </w:footnote>
  <w:footnote w:id="4">
    <w:p w:rsidR="00C67A6C" w:rsidRPr="00517DD3" w:rsidRDefault="00EA3A3D" w:rsidP="00EA3A3D">
      <w:pPr>
        <w:pStyle w:val="a3"/>
        <w:jc w:val="both"/>
        <w:rPr>
          <w:rFonts w:cs="Times New Roman"/>
          <w:sz w:val="24"/>
          <w:szCs w:val="24"/>
          <w:vertAlign w:val="superscript"/>
        </w:rPr>
      </w:pPr>
      <w:r>
        <w:rPr>
          <w:rFonts w:cs="Times New Roman"/>
          <w:sz w:val="24"/>
          <w:szCs w:val="24"/>
          <w:vertAlign w:val="superscript"/>
        </w:rPr>
        <w:t>*</w:t>
      </w:r>
      <w:r w:rsidRPr="00EA3A3D">
        <w:rPr>
          <w:rFonts w:cs="Times New Roman"/>
          <w:sz w:val="24"/>
          <w:szCs w:val="24"/>
          <w:vertAlign w:val="superscript"/>
        </w:rPr>
        <w:t>Указывается в случае, если участник является в соответствии с Налоговым кодексом Российской Федерации плательщиком НДС</w:t>
      </w:r>
      <w:r w:rsidR="00C67A6C">
        <w:rPr>
          <w:rFonts w:cs="Times New Roman"/>
          <w:sz w:val="24"/>
          <w:szCs w:val="24"/>
          <w:vertAlign w:val="superscript"/>
        </w:rPr>
        <w:t>;</w:t>
      </w:r>
      <w:r w:rsidR="00C67A6C" w:rsidRPr="00517DD3">
        <w:rPr>
          <w:rFonts w:cs="Times New Roman"/>
          <w:sz w:val="24"/>
          <w:szCs w:val="24"/>
          <w:vertAlign w:val="superscript"/>
        </w:rPr>
        <w:tab/>
      </w:r>
    </w:p>
    <w:p w:rsidR="00C67A6C" w:rsidRPr="00517DD3" w:rsidRDefault="00C67A6C" w:rsidP="00A44EBB">
      <w:pPr>
        <w:pStyle w:val="a3"/>
        <w:jc w:val="both"/>
        <w:rPr>
          <w:rFonts w:cs="Times New Roman"/>
          <w:sz w:val="18"/>
          <w:szCs w:val="18"/>
        </w:rPr>
      </w:pPr>
      <w:r w:rsidRPr="00517DD3">
        <w:rPr>
          <w:rFonts w:cs="Times New Roman"/>
          <w:sz w:val="18"/>
          <w:szCs w:val="18"/>
          <w:vertAlign w:val="superscript"/>
        </w:rPr>
        <w:t>*</w:t>
      </w:r>
      <w:r w:rsidRPr="00517DD3">
        <w:rPr>
          <w:rStyle w:val="a5"/>
          <w:rFonts w:cs="Times New Roman"/>
          <w:sz w:val="18"/>
          <w:szCs w:val="18"/>
        </w:rPr>
        <w:t>*</w:t>
      </w:r>
      <w:r w:rsidRPr="00517DD3">
        <w:rPr>
          <w:rFonts w:cs="Times New Roman"/>
          <w:sz w:val="18"/>
          <w:szCs w:val="18"/>
        </w:rPr>
        <w:t xml:space="preserve"> либо Товар передан с нарушением срока поставки на ___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96E7F"/>
    <w:multiLevelType w:val="hybridMultilevel"/>
    <w:tmpl w:val="07360E70"/>
    <w:lvl w:ilvl="0" w:tplc="1B4A5F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E366051"/>
    <w:multiLevelType w:val="hybridMultilevel"/>
    <w:tmpl w:val="A62214FA"/>
    <w:lvl w:ilvl="0" w:tplc="39EEABDC">
      <w:start w:val="1"/>
      <w:numFmt w:val="decimal"/>
      <w:lvlText w:val="%1."/>
      <w:lvlJc w:val="left"/>
      <w:pPr>
        <w:ind w:left="720" w:hanging="360"/>
      </w:pPr>
      <w:rPr>
        <w:rFonts w:hint="default"/>
      </w:rPr>
    </w:lvl>
    <w:lvl w:ilvl="1" w:tplc="C4B25E1E">
      <w:start w:val="1"/>
      <w:numFmt w:val="lowerLetter"/>
      <w:lvlText w:val="%2."/>
      <w:lvlJc w:val="left"/>
      <w:pPr>
        <w:ind w:left="1440" w:hanging="360"/>
      </w:pPr>
    </w:lvl>
    <w:lvl w:ilvl="2" w:tplc="1B2CBC14">
      <w:start w:val="1"/>
      <w:numFmt w:val="lowerRoman"/>
      <w:lvlText w:val="%3."/>
      <w:lvlJc w:val="right"/>
      <w:pPr>
        <w:ind w:left="2160" w:hanging="180"/>
      </w:pPr>
    </w:lvl>
    <w:lvl w:ilvl="3" w:tplc="CB66AB66">
      <w:start w:val="1"/>
      <w:numFmt w:val="decimal"/>
      <w:lvlText w:val="%4."/>
      <w:lvlJc w:val="left"/>
      <w:pPr>
        <w:ind w:left="2880" w:hanging="360"/>
      </w:pPr>
    </w:lvl>
    <w:lvl w:ilvl="4" w:tplc="D798635C">
      <w:start w:val="1"/>
      <w:numFmt w:val="lowerLetter"/>
      <w:lvlText w:val="%5."/>
      <w:lvlJc w:val="left"/>
      <w:pPr>
        <w:ind w:left="3600" w:hanging="360"/>
      </w:pPr>
    </w:lvl>
    <w:lvl w:ilvl="5" w:tplc="58E26972">
      <w:start w:val="1"/>
      <w:numFmt w:val="lowerRoman"/>
      <w:lvlText w:val="%6."/>
      <w:lvlJc w:val="right"/>
      <w:pPr>
        <w:ind w:left="4320" w:hanging="180"/>
      </w:pPr>
    </w:lvl>
    <w:lvl w:ilvl="6" w:tplc="A8D8D38A">
      <w:start w:val="1"/>
      <w:numFmt w:val="decimal"/>
      <w:lvlText w:val="%7."/>
      <w:lvlJc w:val="left"/>
      <w:pPr>
        <w:ind w:left="5040" w:hanging="360"/>
      </w:pPr>
    </w:lvl>
    <w:lvl w:ilvl="7" w:tplc="E74A9CC8">
      <w:start w:val="1"/>
      <w:numFmt w:val="lowerLetter"/>
      <w:lvlText w:val="%8."/>
      <w:lvlJc w:val="left"/>
      <w:pPr>
        <w:ind w:left="5760" w:hanging="360"/>
      </w:pPr>
    </w:lvl>
    <w:lvl w:ilvl="8" w:tplc="231091D8">
      <w:start w:val="1"/>
      <w:numFmt w:val="lowerRoman"/>
      <w:lvlText w:val="%9."/>
      <w:lvlJc w:val="right"/>
      <w:pPr>
        <w:ind w:left="6480" w:hanging="180"/>
      </w:pPr>
    </w:lvl>
  </w:abstractNum>
  <w:abstractNum w:abstractNumId="2" w15:restartNumberingAfterBreak="0">
    <w:nsid w:val="2BEA5E1A"/>
    <w:multiLevelType w:val="multilevel"/>
    <w:tmpl w:val="5562EC72"/>
    <w:lvl w:ilvl="0">
      <w:start w:val="1"/>
      <w:numFmt w:val="decimal"/>
      <w:lvlText w:val="%1."/>
      <w:lvlJc w:val="left"/>
      <w:pPr>
        <w:ind w:left="928" w:hanging="360"/>
      </w:pPr>
      <w:rPr>
        <w:sz w:val="22"/>
        <w:szCs w:val="22"/>
      </w:rPr>
    </w:lvl>
    <w:lvl w:ilvl="1">
      <w:start w:val="1"/>
      <w:numFmt w:val="decimal"/>
      <w:lvlText w:val="%1.%2."/>
      <w:lvlJc w:val="left"/>
      <w:pPr>
        <w:ind w:left="1502" w:hanging="432"/>
      </w:pPr>
    </w:lvl>
    <w:lvl w:ilvl="2">
      <w:start w:val="1"/>
      <w:numFmt w:val="decimal"/>
      <w:lvlText w:val="%1.%2.%3."/>
      <w:lvlJc w:val="left"/>
      <w:pPr>
        <w:ind w:left="1934" w:hanging="504"/>
      </w:pPr>
    </w:lvl>
    <w:lvl w:ilvl="3">
      <w:start w:val="1"/>
      <w:numFmt w:val="decimal"/>
      <w:lvlText w:val="%1.%2.%3.%4."/>
      <w:lvlJc w:val="left"/>
      <w:pPr>
        <w:ind w:left="2438" w:hanging="648"/>
      </w:pPr>
    </w:lvl>
    <w:lvl w:ilvl="4">
      <w:start w:val="1"/>
      <w:numFmt w:val="decimal"/>
      <w:lvlText w:val="%1.%2.%3.%4.%5."/>
      <w:lvlJc w:val="left"/>
      <w:pPr>
        <w:ind w:left="2942" w:hanging="792"/>
      </w:pPr>
    </w:lvl>
    <w:lvl w:ilvl="5">
      <w:start w:val="1"/>
      <w:numFmt w:val="decimal"/>
      <w:lvlText w:val="%1.%2.%3.%4.%5.%6."/>
      <w:lvlJc w:val="left"/>
      <w:pPr>
        <w:ind w:left="3446" w:hanging="936"/>
      </w:pPr>
    </w:lvl>
    <w:lvl w:ilvl="6">
      <w:start w:val="1"/>
      <w:numFmt w:val="decimal"/>
      <w:lvlText w:val="%1.%2.%3.%4.%5.%6.%7."/>
      <w:lvlJc w:val="left"/>
      <w:pPr>
        <w:ind w:left="3950" w:hanging="1080"/>
      </w:pPr>
    </w:lvl>
    <w:lvl w:ilvl="7">
      <w:start w:val="1"/>
      <w:numFmt w:val="decimal"/>
      <w:lvlText w:val="%1.%2.%3.%4.%5.%6.%7.%8."/>
      <w:lvlJc w:val="left"/>
      <w:pPr>
        <w:ind w:left="4454" w:hanging="1224"/>
      </w:pPr>
    </w:lvl>
    <w:lvl w:ilvl="8">
      <w:start w:val="1"/>
      <w:numFmt w:val="decimal"/>
      <w:lvlText w:val="%1.%2.%3.%4.%5.%6.%7.%8.%9."/>
      <w:lvlJc w:val="left"/>
      <w:pPr>
        <w:ind w:left="5030" w:hanging="1440"/>
      </w:pPr>
    </w:lvl>
  </w:abstractNum>
  <w:abstractNum w:abstractNumId="3" w15:restartNumberingAfterBreak="0">
    <w:nsid w:val="6B5912D4"/>
    <w:multiLevelType w:val="hybridMultilevel"/>
    <w:tmpl w:val="083AE07C"/>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6"/>
    <w:rsid w:val="00026C64"/>
    <w:rsid w:val="00045F47"/>
    <w:rsid w:val="00055D76"/>
    <w:rsid w:val="0008760F"/>
    <w:rsid w:val="000947E1"/>
    <w:rsid w:val="0009493B"/>
    <w:rsid w:val="00096891"/>
    <w:rsid w:val="000F7660"/>
    <w:rsid w:val="00130EC1"/>
    <w:rsid w:val="00173031"/>
    <w:rsid w:val="001A2C88"/>
    <w:rsid w:val="001C36BD"/>
    <w:rsid w:val="001E0A9A"/>
    <w:rsid w:val="001E0D5D"/>
    <w:rsid w:val="001F12F4"/>
    <w:rsid w:val="002446A7"/>
    <w:rsid w:val="002711ED"/>
    <w:rsid w:val="00272CF0"/>
    <w:rsid w:val="00281EEC"/>
    <w:rsid w:val="00290F7C"/>
    <w:rsid w:val="002C53E9"/>
    <w:rsid w:val="002D14FF"/>
    <w:rsid w:val="00332FB4"/>
    <w:rsid w:val="003647B5"/>
    <w:rsid w:val="00396A93"/>
    <w:rsid w:val="003B3D41"/>
    <w:rsid w:val="003D4657"/>
    <w:rsid w:val="003E57F5"/>
    <w:rsid w:val="00400462"/>
    <w:rsid w:val="00426104"/>
    <w:rsid w:val="00437EE1"/>
    <w:rsid w:val="004A0C8B"/>
    <w:rsid w:val="004F189F"/>
    <w:rsid w:val="00501D00"/>
    <w:rsid w:val="0051289D"/>
    <w:rsid w:val="00516A65"/>
    <w:rsid w:val="00535FDF"/>
    <w:rsid w:val="00536ED0"/>
    <w:rsid w:val="005A0303"/>
    <w:rsid w:val="005F345A"/>
    <w:rsid w:val="00601BD8"/>
    <w:rsid w:val="006627C1"/>
    <w:rsid w:val="006B597D"/>
    <w:rsid w:val="006D10D2"/>
    <w:rsid w:val="006D479D"/>
    <w:rsid w:val="006E541E"/>
    <w:rsid w:val="007127B8"/>
    <w:rsid w:val="00724DED"/>
    <w:rsid w:val="00732015"/>
    <w:rsid w:val="007B2BA2"/>
    <w:rsid w:val="007C40CE"/>
    <w:rsid w:val="007D7ED8"/>
    <w:rsid w:val="0080260F"/>
    <w:rsid w:val="00810EA2"/>
    <w:rsid w:val="00817AA2"/>
    <w:rsid w:val="00835122"/>
    <w:rsid w:val="00862017"/>
    <w:rsid w:val="008B26CB"/>
    <w:rsid w:val="008B36F5"/>
    <w:rsid w:val="008E4DC8"/>
    <w:rsid w:val="00916BA3"/>
    <w:rsid w:val="0093013D"/>
    <w:rsid w:val="009347A8"/>
    <w:rsid w:val="00966FFF"/>
    <w:rsid w:val="00970E25"/>
    <w:rsid w:val="00980D27"/>
    <w:rsid w:val="00984E60"/>
    <w:rsid w:val="009B0436"/>
    <w:rsid w:val="009B35A3"/>
    <w:rsid w:val="009C759B"/>
    <w:rsid w:val="009F3330"/>
    <w:rsid w:val="00A44EBB"/>
    <w:rsid w:val="00A51DA0"/>
    <w:rsid w:val="00A7037E"/>
    <w:rsid w:val="00AC1676"/>
    <w:rsid w:val="00AC3F83"/>
    <w:rsid w:val="00AC7BA2"/>
    <w:rsid w:val="00AC7E50"/>
    <w:rsid w:val="00AE5735"/>
    <w:rsid w:val="00B32119"/>
    <w:rsid w:val="00B51EA8"/>
    <w:rsid w:val="00B55F5D"/>
    <w:rsid w:val="00B640E1"/>
    <w:rsid w:val="00B8409A"/>
    <w:rsid w:val="00B96A51"/>
    <w:rsid w:val="00BB07A7"/>
    <w:rsid w:val="00C33356"/>
    <w:rsid w:val="00C67A6C"/>
    <w:rsid w:val="00C960B6"/>
    <w:rsid w:val="00CC18BB"/>
    <w:rsid w:val="00CD1FB9"/>
    <w:rsid w:val="00CE2AE6"/>
    <w:rsid w:val="00D0740D"/>
    <w:rsid w:val="00D2460D"/>
    <w:rsid w:val="00D25CAC"/>
    <w:rsid w:val="00DA2163"/>
    <w:rsid w:val="00DC2C80"/>
    <w:rsid w:val="00DD133E"/>
    <w:rsid w:val="00DD3BD4"/>
    <w:rsid w:val="00DF1140"/>
    <w:rsid w:val="00DF720C"/>
    <w:rsid w:val="00E173D4"/>
    <w:rsid w:val="00E50064"/>
    <w:rsid w:val="00E92231"/>
    <w:rsid w:val="00EA38BE"/>
    <w:rsid w:val="00EA3A3D"/>
    <w:rsid w:val="00EA7624"/>
    <w:rsid w:val="00EE4B94"/>
    <w:rsid w:val="00F00197"/>
    <w:rsid w:val="00F16C38"/>
    <w:rsid w:val="00F36F85"/>
    <w:rsid w:val="00F751B6"/>
    <w:rsid w:val="00FA0160"/>
    <w:rsid w:val="00FA1A3B"/>
    <w:rsid w:val="00FC4FBE"/>
    <w:rsid w:val="00FD50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9CBF7"/>
  <w15:docId w15:val="{1BA2FF47-D3C1-44DB-BE03-4397EE9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80D27"/>
  </w:style>
  <w:style w:type="paragraph" w:styleId="1">
    <w:name w:val="heading 1"/>
    <w:basedOn w:val="a"/>
    <w:next w:val="a"/>
    <w:link w:val="10"/>
    <w:uiPriority w:val="9"/>
    <w:qFormat/>
    <w:rsid w:val="0051289D"/>
    <w:pPr>
      <w:keepNext/>
      <w:keepLines/>
      <w:spacing w:before="480" w:after="0" w:line="240" w:lineRule="auto"/>
      <w:jc w:val="both"/>
      <w:outlineLvl w:val="0"/>
    </w:pPr>
    <w:rPr>
      <w:rFonts w:asciiTheme="majorHAnsi" w:eastAsiaTheme="majorEastAsia" w:hAnsiTheme="majorHAnsi" w:cstheme="majorBidi"/>
      <w:b/>
      <w:bCs/>
      <w:color w:val="2E74B5"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qFormat/>
    <w:rsid w:val="00A44EBB"/>
    <w:pPr>
      <w:spacing w:after="0" w:line="240" w:lineRule="auto"/>
    </w:pPr>
    <w:rPr>
      <w:rFonts w:ascii="Times New Roman" w:hAnsi="Times New Roman"/>
      <w:sz w:val="20"/>
      <w:szCs w:val="20"/>
    </w:rPr>
  </w:style>
  <w:style w:type="character" w:customStyle="1" w:styleId="a4">
    <w:name w:val="Текст сноски Знак"/>
    <w:basedOn w:val="a0"/>
    <w:link w:val="a3"/>
    <w:uiPriority w:val="99"/>
    <w:qFormat/>
    <w:rsid w:val="00A44EBB"/>
    <w:rPr>
      <w:rFonts w:ascii="Times New Roman" w:hAnsi="Times New Roman"/>
      <w:sz w:val="20"/>
      <w:szCs w:val="20"/>
    </w:rPr>
  </w:style>
  <w:style w:type="character" w:styleId="a5">
    <w:name w:val="footnote reference"/>
    <w:uiPriority w:val="99"/>
    <w:qFormat/>
    <w:rsid w:val="00A44EBB"/>
    <w:rPr>
      <w:vertAlign w:val="superscript"/>
    </w:rPr>
  </w:style>
  <w:style w:type="table" w:customStyle="1" w:styleId="392">
    <w:name w:val="Сетка таблицы392"/>
    <w:basedOn w:val="a1"/>
    <w:next w:val="a6"/>
    <w:uiPriority w:val="39"/>
    <w:rsid w:val="00A44EB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6">
    <w:name w:val="Table Grid"/>
    <w:basedOn w:val="a1"/>
    <w:uiPriority w:val="39"/>
    <w:rsid w:val="00A44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51289D"/>
    <w:rPr>
      <w:rFonts w:asciiTheme="majorHAnsi" w:eastAsiaTheme="majorEastAsia" w:hAnsiTheme="majorHAnsi" w:cstheme="majorBidi"/>
      <w:b/>
      <w:bCs/>
      <w:color w:val="2E74B5" w:themeColor="accent1" w:themeShade="BF"/>
      <w:sz w:val="28"/>
      <w:szCs w:val="28"/>
      <w:lang w:eastAsia="ru-RU"/>
    </w:rPr>
  </w:style>
  <w:style w:type="paragraph" w:styleId="a7">
    <w:name w:val="Balloon Text"/>
    <w:basedOn w:val="a"/>
    <w:link w:val="a8"/>
    <w:uiPriority w:val="99"/>
    <w:semiHidden/>
    <w:unhideWhenUsed/>
    <w:rsid w:val="00332FB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332FB4"/>
    <w:rPr>
      <w:rFonts w:ascii="Segoe UI" w:hAnsi="Segoe UI" w:cs="Segoe UI"/>
      <w:sz w:val="18"/>
      <w:szCs w:val="18"/>
    </w:rPr>
  </w:style>
  <w:style w:type="paragraph" w:styleId="a9">
    <w:name w:val="header"/>
    <w:basedOn w:val="a"/>
    <w:link w:val="aa"/>
    <w:uiPriority w:val="99"/>
    <w:unhideWhenUsed/>
    <w:rsid w:val="00916BA3"/>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16BA3"/>
  </w:style>
  <w:style w:type="paragraph" w:styleId="ab">
    <w:name w:val="footer"/>
    <w:basedOn w:val="a"/>
    <w:link w:val="ac"/>
    <w:uiPriority w:val="99"/>
    <w:unhideWhenUsed/>
    <w:rsid w:val="00916BA3"/>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16BA3"/>
  </w:style>
  <w:style w:type="paragraph" w:styleId="ad">
    <w:name w:val="List Paragraph"/>
    <w:basedOn w:val="a"/>
    <w:uiPriority w:val="34"/>
    <w:qFormat/>
    <w:rsid w:val="00980D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122625">
      <w:bodyDiv w:val="1"/>
      <w:marLeft w:val="0"/>
      <w:marRight w:val="0"/>
      <w:marTop w:val="0"/>
      <w:marBottom w:val="0"/>
      <w:divBdr>
        <w:top w:val="none" w:sz="0" w:space="0" w:color="auto"/>
        <w:left w:val="none" w:sz="0" w:space="0" w:color="auto"/>
        <w:bottom w:val="none" w:sz="0" w:space="0" w:color="auto"/>
        <w:right w:val="none" w:sz="0" w:space="0" w:color="auto"/>
      </w:divBdr>
    </w:div>
    <w:div w:id="1121268020">
      <w:bodyDiv w:val="1"/>
      <w:marLeft w:val="0"/>
      <w:marRight w:val="0"/>
      <w:marTop w:val="0"/>
      <w:marBottom w:val="0"/>
      <w:divBdr>
        <w:top w:val="none" w:sz="0" w:space="0" w:color="auto"/>
        <w:left w:val="none" w:sz="0" w:space="0" w:color="auto"/>
        <w:bottom w:val="none" w:sz="0" w:space="0" w:color="auto"/>
        <w:right w:val="none" w:sz="0" w:space="0" w:color="auto"/>
      </w:divBdr>
    </w:div>
    <w:div w:id="114512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D6B39-947D-47C1-83B0-4EA94F881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12</Pages>
  <Words>3896</Words>
  <Characters>22211</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User</cp:lastModifiedBy>
  <cp:revision>15</cp:revision>
  <cp:lastPrinted>2022-12-06T08:03:00Z</cp:lastPrinted>
  <dcterms:created xsi:type="dcterms:W3CDTF">2025-06-08T14:22:00Z</dcterms:created>
  <dcterms:modified xsi:type="dcterms:W3CDTF">2026-06-05T11:06:00Z</dcterms:modified>
</cp:coreProperties>
</file>