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75E" w:rsidRPr="00B07BE3" w:rsidRDefault="00A906C8">
      <w:pPr>
        <w:pStyle w:val="af"/>
        <w:jc w:val="center"/>
        <w:rPr>
          <w:rFonts w:ascii="Times New Roman" w:hAnsi="Times New Roman"/>
          <w:b/>
          <w:sz w:val="24"/>
          <w:szCs w:val="24"/>
        </w:rPr>
      </w:pPr>
      <w:r>
        <w:rPr>
          <w:rFonts w:ascii="Times New Roman" w:hAnsi="Times New Roman"/>
          <w:b/>
          <w:sz w:val="24"/>
          <w:szCs w:val="24"/>
        </w:rPr>
        <w:t>КОНТРАКТ №</w:t>
      </w:r>
      <w:r w:rsidR="0008052A">
        <w:rPr>
          <w:rFonts w:ascii="Times New Roman" w:hAnsi="Times New Roman"/>
          <w:b/>
          <w:sz w:val="24"/>
          <w:szCs w:val="24"/>
        </w:rPr>
        <w:t xml:space="preserve"> </w:t>
      </w:r>
      <w:r w:rsidR="001A2328">
        <w:rPr>
          <w:rFonts w:ascii="Times New Roman" w:hAnsi="Times New Roman"/>
          <w:b/>
          <w:sz w:val="24"/>
          <w:szCs w:val="24"/>
        </w:rPr>
        <w:t>ВИДЕО</w:t>
      </w:r>
      <w:r w:rsidR="00103BF0">
        <w:rPr>
          <w:rFonts w:ascii="Times New Roman" w:hAnsi="Times New Roman"/>
          <w:b/>
          <w:sz w:val="24"/>
          <w:szCs w:val="24"/>
        </w:rPr>
        <w:t>/366-26</w:t>
      </w:r>
    </w:p>
    <w:p w:rsidR="00E0275E" w:rsidRDefault="00E0275E">
      <w:pPr>
        <w:pStyle w:val="af"/>
        <w:jc w:val="center"/>
        <w:rPr>
          <w:rFonts w:ascii="Times New Roman" w:hAnsi="Times New Roman"/>
          <w:b/>
          <w:sz w:val="24"/>
          <w:szCs w:val="24"/>
        </w:rPr>
      </w:pPr>
    </w:p>
    <w:p w:rsidR="00E0275E" w:rsidRDefault="00726327">
      <w:pPr>
        <w:ind w:left="-709"/>
        <w:jc w:val="center"/>
        <w:rPr>
          <w:rFonts w:ascii="Times New Roman" w:eastAsia="Calibri" w:hAnsi="Times New Roman" w:cs="Times New Roman"/>
          <w:b/>
          <w:lang w:eastAsia="en-US"/>
        </w:rPr>
      </w:pPr>
      <w:r>
        <w:rPr>
          <w:rFonts w:ascii="Times New Roman" w:hAnsi="Times New Roman" w:cs="Times New Roman"/>
          <w:b/>
          <w:sz w:val="24"/>
          <w:szCs w:val="24"/>
        </w:rPr>
        <w:t xml:space="preserve">                 </w:t>
      </w:r>
      <w:r w:rsidR="00A906C8">
        <w:rPr>
          <w:rFonts w:ascii="Times New Roman" w:hAnsi="Times New Roman" w:cs="Times New Roman"/>
          <w:b/>
          <w:sz w:val="24"/>
          <w:szCs w:val="24"/>
        </w:rPr>
        <w:t>ИКЗ:</w:t>
      </w:r>
      <w:r w:rsidR="00A906C8">
        <w:rPr>
          <w:rFonts w:ascii="Times New Roman" w:eastAsia="Calibri" w:hAnsi="Times New Roman" w:cs="Times New Roman"/>
          <w:b/>
          <w:lang w:eastAsia="en-US"/>
        </w:rPr>
        <w:t xml:space="preserve"> </w:t>
      </w:r>
      <w:r w:rsidR="00A962DC" w:rsidRPr="00A962DC">
        <w:rPr>
          <w:rFonts w:ascii="Times New Roman" w:eastAsia="Calibri" w:hAnsi="Times New Roman" w:cs="Times New Roman"/>
          <w:b/>
          <w:lang w:eastAsia="en-US"/>
        </w:rPr>
        <w:t>262781017108578100100100020000000244</w:t>
      </w:r>
    </w:p>
    <w:p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874467">
        <w:rPr>
          <w:rFonts w:ascii="Times New Roman" w:hAnsi="Times New Roman"/>
          <w:sz w:val="24"/>
          <w:szCs w:val="24"/>
        </w:rPr>
        <w:t>__</w:t>
      </w:r>
      <w:r>
        <w:rPr>
          <w:rFonts w:ascii="Times New Roman" w:hAnsi="Times New Roman"/>
          <w:sz w:val="24"/>
          <w:szCs w:val="24"/>
        </w:rPr>
        <w:t xml:space="preserve"> г. </w:t>
      </w:r>
    </w:p>
    <w:p w:rsidR="00E0275E" w:rsidRDefault="00E0275E">
      <w:pPr>
        <w:pStyle w:val="af"/>
        <w:rPr>
          <w:rFonts w:ascii="Times New Roman" w:hAnsi="Times New Roman"/>
          <w:sz w:val="24"/>
          <w:szCs w:val="24"/>
        </w:rPr>
      </w:pP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r>
      <w:r w:rsidR="00B07BE3" w:rsidRPr="00B07BE3">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r w:rsidR="00F74461" w:rsidRPr="00F74461">
        <w:rPr>
          <w:rFonts w:ascii="Times New Roman" w:hAnsi="Times New Roman"/>
          <w:sz w:val="24"/>
          <w:szCs w:val="24"/>
        </w:rPr>
        <w:t>, именуемый в дальнейшем «Заказчик», в лице _____ , действующего на основании ____</w:t>
      </w:r>
      <w:r>
        <w:rPr>
          <w:rFonts w:ascii="Times New Roman" w:hAnsi="Times New Roman"/>
          <w:sz w:val="24"/>
          <w:szCs w:val="24"/>
        </w:rPr>
        <w:t xml:space="preserve">, </w:t>
      </w:r>
      <w:r w:rsidRPr="0008052A">
        <w:rPr>
          <w:rFonts w:ascii="Times New Roman" w:hAnsi="Times New Roman"/>
          <w:sz w:val="24"/>
          <w:szCs w:val="24"/>
        </w:rPr>
        <w:t>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(далее - Федеральный закон о контрактной системе), заключили настоящий контракт  (далее - Контракт)  о нижеследующем:</w:t>
      </w:r>
    </w:p>
    <w:p w:rsidR="00E0275E" w:rsidRDefault="00E0275E">
      <w:pPr>
        <w:pStyle w:val="af"/>
        <w:tabs>
          <w:tab w:val="left" w:pos="851"/>
        </w:tabs>
        <w:jc w:val="both"/>
        <w:rPr>
          <w:rFonts w:ascii="Times New Roman" w:hAnsi="Times New Roman"/>
          <w:sz w:val="24"/>
          <w:szCs w:val="24"/>
        </w:rPr>
      </w:pPr>
    </w:p>
    <w:p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w:t>
      </w:r>
      <w:r>
        <w:rPr>
          <w:rFonts w:ascii="Times New Roman" w:eastAsia="Times New Roman" w:hAnsi="Times New Roman" w:cs="Times New Roman"/>
          <w:sz w:val="24"/>
          <w:szCs w:val="24"/>
        </w:rPr>
        <w:br/>
        <w:t xml:space="preserve">и сроки, предусмотренные Контрактом, осуществить поставку </w:t>
      </w:r>
      <w:r w:rsidR="00FC7CC0">
        <w:rPr>
          <w:rFonts w:ascii="Times New Roman" w:eastAsia="Times New Roman" w:hAnsi="Times New Roman" w:cs="Times New Roman"/>
          <w:sz w:val="24"/>
          <w:szCs w:val="24"/>
        </w:rPr>
        <w:t>_____</w:t>
      </w:r>
      <w:r>
        <w:rPr>
          <w:rFonts w:ascii="Times New Roman" w:eastAsia="Times New Roman" w:hAnsi="Times New Roman" w:cs="Times New Roman"/>
          <w:sz w:val="24"/>
          <w:szCs w:val="24"/>
        </w:rPr>
        <w:t xml:space="preserve"> (далее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w:t>
      </w:r>
      <w:r w:rsidR="00D50979" w:rsidRPr="00D50979">
        <w:rPr>
          <w:rFonts w:ascii="Times New Roman" w:eastAsia="Times New Roman" w:hAnsi="Times New Roman" w:cs="Times New Roman"/>
          <w:sz w:val="24"/>
          <w:szCs w:val="24"/>
        </w:rPr>
        <w:t>поставка товара силами и средствами Поставщика, с момента заключения контракта по 22.06.2026</w:t>
      </w:r>
    </w:p>
    <w:p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B07BE3" w:rsidRPr="00B07BE3">
        <w:rPr>
          <w:rFonts w:ascii="Times New Roman" w:eastAsia="Times New Roman" w:hAnsi="Times New Roman" w:cs="Times New Roman"/>
          <w:sz w:val="24"/>
          <w:szCs w:val="24"/>
        </w:rPr>
        <w:t xml:space="preserve">196135, Санкт-Петербург, ул. Фрунзе, д.12, литера. А. </w:t>
      </w:r>
      <w:r>
        <w:rPr>
          <w:rFonts w:ascii="Times New Roman" w:eastAsia="Times New Roman" w:hAnsi="Times New Roman" w:cs="Times New Roman"/>
          <w:sz w:val="24"/>
          <w:szCs w:val="24"/>
        </w:rPr>
        <w:t xml:space="preserve"> (далее – Место доставки).</w:t>
      </w:r>
    </w:p>
    <w:p w:rsidR="00E0275E" w:rsidRDefault="00E0275E">
      <w:pPr>
        <w:tabs>
          <w:tab w:val="left" w:pos="851"/>
        </w:tabs>
        <w:spacing w:after="0" w:line="240" w:lineRule="auto"/>
        <w:jc w:val="both"/>
        <w:rPr>
          <w:rFonts w:ascii="Times New Roman" w:hAnsi="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rsidR="00E0275E" w:rsidRPr="0008052A" w:rsidRDefault="00A906C8">
      <w:pPr>
        <w:pStyle w:val="-0"/>
        <w:numPr>
          <w:ilvl w:val="0"/>
          <w:numId w:val="0"/>
        </w:numPr>
      </w:pPr>
      <w:r>
        <w:t>2.1.</w:t>
      </w:r>
      <w:r>
        <w:tab/>
      </w:r>
      <w:r w:rsidRPr="0008052A">
        <w:t xml:space="preserve">Цена Контракта составляет </w:t>
      </w:r>
      <w:r w:rsidRPr="0008052A">
        <w:rPr>
          <w:b/>
        </w:rPr>
        <w:t xml:space="preserve">____ рублей ___ копеек </w:t>
      </w:r>
      <w:r w:rsidRPr="0008052A">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E0275E" w:rsidRPr="0008052A" w:rsidRDefault="00A906C8">
      <w:pPr>
        <w:pStyle w:val="-0"/>
        <w:numPr>
          <w:ilvl w:val="0"/>
          <w:numId w:val="0"/>
        </w:numPr>
      </w:pPr>
      <w:r w:rsidRPr="0008052A">
        <w:t>(</w:t>
      </w:r>
      <w:bookmarkStart w:id="0" w:name="OLE_LINK1"/>
      <w:bookmarkStart w:id="1" w:name="OLE_LINK3"/>
      <w:bookmarkStart w:id="2" w:name="OLE_LINK2"/>
      <w:r w:rsidRPr="0008052A">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08052A">
        <w:t>)</w:t>
      </w:r>
      <w:bookmarkEnd w:id="0"/>
      <w:bookmarkEnd w:id="1"/>
      <w:bookmarkEnd w:id="2"/>
      <w:r w:rsidRPr="0008052A">
        <w:t>.</w:t>
      </w:r>
    </w:p>
    <w:p w:rsidR="00E0275E" w:rsidRPr="0008052A"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08052A">
        <w:rPr>
          <w:rFonts w:ascii="Times New Roman" w:eastAsia="Times New Roman" w:hAnsi="Times New Roman" w:cs="Times New Roman"/>
          <w:sz w:val="24"/>
          <w:szCs w:val="24"/>
        </w:rPr>
        <w:t>Оплата по Контракту осуществляется за счет:</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Внебюджетные средства.</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Средства бюджетных учреждений.</w:t>
      </w:r>
    </w:p>
    <w:p w:rsidR="00E0275E"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 xml:space="preserve">Код вида расходов </w:t>
      </w:r>
      <w:r w:rsidR="00A962DC">
        <w:rPr>
          <w:rFonts w:ascii="Times New Roman" w:eastAsia="Calibri" w:hAnsi="Times New Roman" w:cs="Times New Roman"/>
          <w:sz w:val="24"/>
          <w:szCs w:val="24"/>
          <w:lang w:eastAsia="en-US"/>
        </w:rPr>
        <w:t>244</w:t>
      </w:r>
      <w:r w:rsidRPr="0008052A">
        <w:rPr>
          <w:rFonts w:ascii="Times New Roman" w:eastAsia="Times New Roman" w:hAnsi="Times New Roman" w:cs="Times New Roman"/>
          <w:sz w:val="24"/>
          <w:szCs w:val="24"/>
          <w:lang w:bidi="ru-RU"/>
        </w:rPr>
        <w:t xml:space="preserve">, </w:t>
      </w:r>
      <w:r w:rsidR="00F35979">
        <w:rPr>
          <w:rFonts w:ascii="Times New Roman" w:eastAsia="Times New Roman" w:hAnsi="Times New Roman" w:cs="Times New Roman"/>
          <w:sz w:val="24"/>
          <w:szCs w:val="24"/>
          <w:lang w:bidi="ru-RU"/>
        </w:rPr>
        <w:t>субсидии на выполнение государственного задания</w:t>
      </w:r>
      <w:r w:rsidRPr="0008052A">
        <w:rPr>
          <w:rFonts w:ascii="Times New Roman" w:eastAsia="Calibri" w:hAnsi="Times New Roman" w:cs="Times New Roman"/>
          <w:sz w:val="24"/>
          <w:szCs w:val="24"/>
          <w:lang w:eastAsia="en-US"/>
        </w:rPr>
        <w:t>.</w:t>
      </w:r>
      <w:r w:rsidRPr="0008052A">
        <w:rPr>
          <w:rFonts w:ascii="Times New Roman" w:eastAsia="Times New Roman" w:hAnsi="Times New Roman" w:cs="Times New Roman"/>
          <w:sz w:val="24"/>
          <w:szCs w:val="24"/>
          <w:lang w:bidi="ru-RU"/>
        </w:rPr>
        <w:t xml:space="preserve">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Цена Контракта включает в себя стоимость Товара, </w:t>
      </w:r>
      <w:r>
        <w:rPr>
          <w:rFonts w:ascii="Times New Roman" w:eastAsia="Times New Roman" w:hAnsi="Times New Roman" w:cs="Times New Roman"/>
          <w:color w:val="000000" w:themeColor="text1"/>
          <w:sz w:val="24"/>
          <w:szCs w:val="24"/>
        </w:rPr>
        <w:t>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 акта приема-передачи.</w:t>
      </w:r>
    </w:p>
    <w:p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E0275E" w:rsidRDefault="00E0275E">
      <w:pPr>
        <w:tabs>
          <w:tab w:val="left" w:pos="0"/>
        </w:tabs>
        <w:spacing w:after="0" w:line="240" w:lineRule="auto"/>
        <w:jc w:val="both"/>
        <w:rPr>
          <w:rFonts w:ascii="Times New Roman" w:eastAsia="Times New Roman" w:hAnsi="Times New Roman" w:cs="Times New Roman"/>
          <w:sz w:val="24"/>
          <w:szCs w:val="24"/>
        </w:rPr>
      </w:pPr>
    </w:p>
    <w:p w:rsidR="00C014DA" w:rsidRDefault="00C014DA">
      <w:pPr>
        <w:tabs>
          <w:tab w:val="left" w:pos="0"/>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 xml:space="preserve">Местом поставки товара является </w:t>
      </w:r>
      <w:r w:rsidR="00FC7CC0" w:rsidRPr="00FC7CC0">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p>
    <w:p w:rsidR="00E0275E" w:rsidRPr="0008052A" w:rsidRDefault="00A906C8">
      <w:pPr>
        <w:pStyle w:val="af"/>
        <w:tabs>
          <w:tab w:val="left" w:pos="851"/>
        </w:tabs>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 xml:space="preserve">Поставщик обязуется поставить Товар </w:t>
      </w:r>
      <w:r w:rsidR="003638CF">
        <w:rPr>
          <w:rFonts w:ascii="Times New Roman" w:hAnsi="Times New Roman"/>
          <w:sz w:val="24"/>
          <w:szCs w:val="24"/>
        </w:rPr>
        <w:t>одной партией</w:t>
      </w:r>
      <w:r w:rsidRPr="0008052A">
        <w:rPr>
          <w:rFonts w:ascii="Times New Roman" w:hAnsi="Times New Roman"/>
          <w:sz w:val="24"/>
          <w:szCs w:val="24"/>
        </w:rPr>
        <w:t>, а</w:t>
      </w:r>
      <w:r>
        <w:rPr>
          <w:rFonts w:ascii="Times New Roman" w:hAnsi="Times New Roman"/>
          <w:sz w:val="24"/>
          <w:szCs w:val="24"/>
        </w:rPr>
        <w:t xml:space="preserve"> также своими силами осуществить погрузочно-разгрузочные работы Товара. Срок поставки товара</w:t>
      </w:r>
      <w:r w:rsidR="00271372">
        <w:rPr>
          <w:rFonts w:ascii="Times New Roman" w:hAnsi="Times New Roman"/>
          <w:sz w:val="24"/>
          <w:szCs w:val="24"/>
        </w:rPr>
        <w:t>:</w:t>
      </w:r>
      <w:r>
        <w:rPr>
          <w:rFonts w:ascii="Times New Roman" w:hAnsi="Times New Roman"/>
          <w:sz w:val="24"/>
          <w:szCs w:val="24"/>
        </w:rPr>
        <w:t xml:space="preserve"> </w:t>
      </w:r>
      <w:r w:rsidR="00D50979" w:rsidRPr="00D50979">
        <w:rPr>
          <w:rFonts w:ascii="Times New Roman" w:hAnsi="Times New Roman"/>
          <w:sz w:val="24"/>
          <w:szCs w:val="24"/>
        </w:rPr>
        <w:t>поставка товара силами и средствами Поставщика, с момента заключения контракта по 22.06.2026</w:t>
      </w:r>
    </w:p>
    <w:p w:rsidR="00E0275E" w:rsidRPr="0008052A" w:rsidRDefault="00A906C8">
      <w:pPr>
        <w:pStyle w:val="af"/>
        <w:tabs>
          <w:tab w:val="left" w:pos="851"/>
        </w:tabs>
        <w:rPr>
          <w:rFonts w:ascii="Times New Roman" w:hAnsi="Times New Roman"/>
          <w:sz w:val="24"/>
          <w:szCs w:val="24"/>
        </w:rPr>
      </w:pPr>
      <w:r w:rsidRPr="0008052A">
        <w:rPr>
          <w:rFonts w:ascii="Times New Roman" w:hAnsi="Times New Roman"/>
          <w:sz w:val="24"/>
          <w:szCs w:val="24"/>
        </w:rPr>
        <w:t>3.3.</w:t>
      </w:r>
      <w:r w:rsidRPr="0008052A">
        <w:rPr>
          <w:rFonts w:ascii="Times New Roman" w:hAnsi="Times New Roman"/>
          <w:sz w:val="24"/>
          <w:szCs w:val="24"/>
        </w:rPr>
        <w:tab/>
        <w:t>Ответственный от Заказчика: _________________________ (телефон, эл. почта***);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sidRPr="0008052A">
        <w:rPr>
          <w:rFonts w:ascii="Times New Roman" w:hAnsi="Times New Roman"/>
          <w:sz w:val="24"/>
          <w:szCs w:val="24"/>
        </w:rPr>
        <w:tab/>
        <w:t>Ответственный от Поставщика: _______________________ (телефон, эл. почта***).</w:t>
      </w:r>
    </w:p>
    <w:p w:rsidR="00E0275E" w:rsidRDefault="00E0275E">
      <w:pPr>
        <w:tabs>
          <w:tab w:val="left" w:pos="851"/>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E0275E" w:rsidRDefault="00E0275E">
      <w:pPr>
        <w:pStyle w:val="af"/>
        <w:tabs>
          <w:tab w:val="left" w:pos="851"/>
        </w:tabs>
        <w:rPr>
          <w:rFonts w:ascii="Times New Roman" w:hAnsi="Times New Roman"/>
          <w:sz w:val="24"/>
          <w:szCs w:val="24"/>
        </w:rPr>
      </w:pPr>
    </w:p>
    <w:p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t xml:space="preserve">Приемка Товара осуществляется Заказчиком в течение 5 дней с даты поставки Товара </w:t>
      </w:r>
      <w:r w:rsidRPr="0008052A">
        <w:rPr>
          <w:rFonts w:ascii="Times New Roman" w:hAnsi="Times New Roman"/>
          <w:sz w:val="24"/>
          <w:szCs w:val="24"/>
        </w:rPr>
        <w:t>(отдельной партии Товара) и оформляется подписанием Сторонами акта-приема передачи</w:t>
      </w:r>
      <w:r>
        <w:rPr>
          <w:rFonts w:ascii="Times New Roman" w:hAnsi="Times New Roman"/>
          <w:sz w:val="24"/>
          <w:szCs w:val="24"/>
        </w:rPr>
        <w:t xml:space="preserve"> и товарной накладной (УПД).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w:t>
      </w:r>
      <w:r w:rsidR="00F74461">
        <w:rPr>
          <w:rFonts w:ascii="Times New Roman" w:eastAsia="Times New Roman" w:hAnsi="Times New Roman" w:cs="Times New Roman"/>
          <w:sz w:val="24"/>
          <w:szCs w:val="24"/>
        </w:rPr>
        <w:t>торонами акта-приема передачи и</w:t>
      </w:r>
      <w:r>
        <w:rPr>
          <w:rFonts w:ascii="Times New Roman" w:eastAsia="Times New Roman" w:hAnsi="Times New Roman" w:cs="Times New Roman"/>
          <w:sz w:val="24"/>
          <w:szCs w:val="24"/>
        </w:rPr>
        <w:t xml:space="preserve"> товарной накладной (УПД).</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sidR="00F74461">
        <w:rPr>
          <w:rFonts w:ascii="Times New Roman" w:eastAsia="Times New Roman" w:hAnsi="Times New Roman" w:cs="Times New Roman"/>
          <w:sz w:val="24"/>
          <w:szCs w:val="24"/>
        </w:rPr>
        <w:t>Поставщику в</w:t>
      </w:r>
      <w:r>
        <w:rPr>
          <w:rFonts w:ascii="Times New Roman" w:eastAsia="Times New Roman" w:hAnsi="Times New Roman" w:cs="Times New Roman"/>
          <w:sz w:val="24"/>
          <w:szCs w:val="24"/>
        </w:rPr>
        <w:t xml:space="preserve"> те же сроки Заказчиком направляется в письменной форме мотивированный отказ от подписания такого документа.</w:t>
      </w:r>
    </w:p>
    <w:bookmarkEnd w:id="3"/>
    <w:bookmarkEnd w:id="4"/>
    <w:bookmarkEnd w:id="5"/>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 xml:space="preserve">Поставщик одновременно с каждой поставкой Товара передает Заказчику, надлежащим образом заверенные копии сертификатов и/или деклараций соответствия, регистрационных удостоверений на поставляемый </w:t>
      </w:r>
      <w:r w:rsidRPr="0008052A">
        <w:rPr>
          <w:rFonts w:ascii="Times New Roman" w:eastAsia="Times New Roman" w:hAnsi="Times New Roman" w:cs="Times New Roman"/>
          <w:sz w:val="24"/>
          <w:szCs w:val="24"/>
        </w:rPr>
        <w:t>Товар (при наличии).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Внесение изменений</w:t>
      </w:r>
      <w:r w:rsidR="00F74461">
        <w:rPr>
          <w:rFonts w:ascii="Times New Roman" w:eastAsia="Times New Roman" w:hAnsi="Times New Roman" w:cs="Times New Roman"/>
          <w:sz w:val="24"/>
          <w:szCs w:val="24"/>
        </w:rPr>
        <w:t xml:space="preserve"> в текст акта приема-передачи и</w:t>
      </w:r>
      <w:r>
        <w:rPr>
          <w:rFonts w:ascii="Times New Roman" w:eastAsia="Times New Roman" w:hAnsi="Times New Roman" w:cs="Times New Roman"/>
          <w:sz w:val="24"/>
          <w:szCs w:val="24"/>
        </w:rPr>
        <w:t xml:space="preserve">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89131E">
        <w:rPr>
          <w:rFonts w:ascii="Times New Roman" w:eastAsia="Times New Roman" w:hAnsi="Times New Roman" w:cs="Times New Roman"/>
          <w:color w:val="000000" w:themeColor="text1"/>
          <w:sz w:val="24"/>
          <w:szCs w:val="24"/>
        </w:rPr>
        <w:t>Поставщик вправе</w:t>
      </w:r>
      <w:r>
        <w:rPr>
          <w:rFonts w:ascii="Times New Roman" w:eastAsia="Times New Roman" w:hAnsi="Times New Roman" w:cs="Times New Roman"/>
          <w:color w:val="000000" w:themeColor="text1"/>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а) 1000 рублей, если цена контракта не превышает 3 млн. рублей (включительно);</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75E" w:rsidRDefault="00A906C8">
      <w:pPr>
        <w:pStyle w:val="af"/>
        <w:tabs>
          <w:tab w:val="left" w:pos="8010"/>
        </w:tabs>
        <w:jc w:val="both"/>
        <w:rPr>
          <w:rFonts w:ascii="Times New Roman" w:hAnsi="Times New Roman"/>
          <w:sz w:val="24"/>
          <w:szCs w:val="24"/>
        </w:rPr>
      </w:pPr>
      <w:r>
        <w:rPr>
          <w:rFonts w:ascii="Times New Roman" w:hAnsi="Times New Roman"/>
          <w:sz w:val="24"/>
          <w:szCs w:val="24"/>
        </w:rPr>
        <w:tab/>
      </w:r>
    </w:p>
    <w:p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E0275E" w:rsidRDefault="00A906C8">
      <w:pPr>
        <w:pStyle w:val="af"/>
        <w:tabs>
          <w:tab w:val="left" w:pos="567"/>
          <w:tab w:val="left" w:pos="851"/>
        </w:tabs>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регистрационных удостоверений и действующих сертификатов и/или деклараций с поставкой </w:t>
      </w:r>
      <w:r w:rsidRPr="0008052A">
        <w:rPr>
          <w:rFonts w:ascii="Times New Roman" w:hAnsi="Times New Roman"/>
          <w:sz w:val="24"/>
          <w:szCs w:val="24"/>
        </w:rPr>
        <w:t>товара (при наличии).</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 xml:space="preserve">7.4.   </w:t>
      </w:r>
      <w:r>
        <w:rPr>
          <w:rFonts w:ascii="Times New Roman" w:hAnsi="Times New Roman"/>
          <w:sz w:val="24"/>
          <w:szCs w:val="24"/>
        </w:rPr>
        <w:tab/>
        <w:t>Гарантийный срок на поставленный Товар должен соответствовать или превышать</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lastRenderedPageBreak/>
        <w:t>гарантийный срок, установленный производителем Товара.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7.5.  Исчисление гарантийного срока производится в порядке, установленном действующим законодательством Российской Федерации.</w:t>
      </w:r>
    </w:p>
    <w:p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w:t>
      </w:r>
      <w:r w:rsidRPr="0008052A">
        <w:rPr>
          <w:rFonts w:ascii="Times New Roman" w:hAnsi="Times New Roman"/>
          <w:sz w:val="24"/>
          <w:szCs w:val="24"/>
        </w:rPr>
        <w:t xml:space="preserve">Товар составляет </w:t>
      </w:r>
      <w:r w:rsidR="0008052A" w:rsidRPr="0008052A">
        <w:rPr>
          <w:rFonts w:ascii="Times New Roman" w:hAnsi="Times New Roman"/>
          <w:sz w:val="24"/>
          <w:szCs w:val="24"/>
        </w:rPr>
        <w:t>12</w:t>
      </w:r>
      <w:r w:rsidRPr="0008052A">
        <w:rPr>
          <w:rFonts w:ascii="Times New Roman" w:hAnsi="Times New Roman"/>
          <w:sz w:val="24"/>
          <w:szCs w:val="24"/>
        </w:rPr>
        <w:t xml:space="preserve"> месяцев.  Гарантийный срок начинает исчисляться со дня подписания соответствующих документов</w:t>
      </w:r>
      <w:r>
        <w:rPr>
          <w:rFonts w:ascii="Times New Roman" w:hAnsi="Times New Roman"/>
          <w:sz w:val="24"/>
          <w:szCs w:val="24"/>
        </w:rPr>
        <w:t xml:space="preserve">.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E0275E" w:rsidRDefault="00E0275E">
      <w:pPr>
        <w:pStyle w:val="af"/>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8"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A906C8">
        <w:rPr>
          <w:rFonts w:ascii="Times New Roman" w:eastAsia="Times New Roman" w:hAnsi="Times New Roman" w:cs="Times New Roman"/>
          <w:sz w:val="24"/>
          <w:szCs w:val="24"/>
        </w:rPr>
        <w:t>подписания</w:t>
      </w:r>
      <w:r w:rsidR="008C6955">
        <w:rPr>
          <w:rFonts w:ascii="Times New Roman" w:eastAsia="Times New Roman" w:hAnsi="Times New Roman" w:cs="Times New Roman"/>
          <w:sz w:val="24"/>
          <w:szCs w:val="24"/>
        </w:rPr>
        <w:t xml:space="preserve"> </w:t>
      </w:r>
      <w:r w:rsidR="008C6955" w:rsidRPr="0008052A">
        <w:rPr>
          <w:rFonts w:ascii="Times New Roman" w:eastAsia="Times New Roman" w:hAnsi="Times New Roman" w:cs="Times New Roman"/>
          <w:sz w:val="24"/>
          <w:szCs w:val="24"/>
        </w:rPr>
        <w:t>и</w:t>
      </w:r>
      <w:r w:rsidR="00181922" w:rsidRPr="0008052A">
        <w:rPr>
          <w:rFonts w:ascii="Times New Roman" w:eastAsia="Times New Roman" w:hAnsi="Times New Roman" w:cs="Times New Roman"/>
          <w:sz w:val="24"/>
          <w:szCs w:val="24"/>
        </w:rPr>
        <w:t xml:space="preserve"> действует по </w:t>
      </w:r>
      <w:r w:rsidR="00F74461">
        <w:rPr>
          <w:rFonts w:ascii="Times New Roman" w:eastAsia="Times New Roman" w:hAnsi="Times New Roman" w:cs="Times New Roman"/>
          <w:sz w:val="24"/>
          <w:szCs w:val="24"/>
        </w:rPr>
        <w:t>31 декабря</w:t>
      </w:r>
      <w:r w:rsidR="0008052A" w:rsidRPr="0008052A">
        <w:rPr>
          <w:rFonts w:ascii="Times New Roman" w:eastAsia="Times New Roman" w:hAnsi="Times New Roman" w:cs="Times New Roman"/>
          <w:sz w:val="24"/>
          <w:szCs w:val="24"/>
        </w:rPr>
        <w:t xml:space="preserve"> 202</w:t>
      </w:r>
      <w:r w:rsidR="007D720E">
        <w:rPr>
          <w:rFonts w:ascii="Times New Roman" w:eastAsia="Times New Roman" w:hAnsi="Times New Roman" w:cs="Times New Roman"/>
          <w:sz w:val="24"/>
          <w:szCs w:val="24"/>
        </w:rPr>
        <w:t>6</w:t>
      </w:r>
      <w:r w:rsidRPr="0008052A">
        <w:rPr>
          <w:rFonts w:ascii="Times New Roman" w:eastAsia="Times New Roman" w:hAnsi="Times New Roman" w:cs="Times New Roman"/>
          <w:sz w:val="24"/>
          <w:szCs w:val="24"/>
        </w:rPr>
        <w:t xml:space="preserve"> года включительно</w:t>
      </w:r>
      <w:r w:rsidR="008C6955" w:rsidRPr="0008052A">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w:t>
      </w:r>
      <w:r w:rsidR="008C6955" w:rsidRPr="008C6955">
        <w:rPr>
          <w:rFonts w:ascii="Times New Roman" w:eastAsia="Times New Roman" w:hAnsi="Times New Roman" w:cs="Times New Roman"/>
          <w:sz w:val="24"/>
          <w:szCs w:val="24"/>
        </w:rPr>
        <w:t xml:space="preserve"> разделом </w:t>
      </w:r>
      <w:r w:rsidR="008C6955">
        <w:rPr>
          <w:rFonts w:ascii="Times New Roman" w:eastAsia="Times New Roman" w:hAnsi="Times New Roman" w:cs="Times New Roman"/>
          <w:sz w:val="24"/>
          <w:szCs w:val="24"/>
        </w:rPr>
        <w:t>6</w:t>
      </w:r>
      <w:r w:rsidR="008C6955" w:rsidRPr="008C6955">
        <w:rPr>
          <w:rFonts w:ascii="Times New Roman" w:eastAsia="Times New Roman" w:hAnsi="Times New Roman" w:cs="Times New Roman"/>
          <w:sz w:val="24"/>
          <w:szCs w:val="24"/>
        </w:rPr>
        <w:t xml:space="preserve"> Контракта, - до полного исполнения Сторонами взаимных обязательств.</w:t>
      </w:r>
    </w:p>
    <w:bookmarkEnd w:id="8"/>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0275E" w:rsidRDefault="00A906C8">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0275E" w:rsidRDefault="00A906C8">
      <w:p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E0275E" w:rsidRDefault="00A906C8">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lastRenderedPageBreak/>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5E" w:rsidRDefault="00E0275E">
      <w:pPr>
        <w:pStyle w:val="-0"/>
        <w:numPr>
          <w:ilvl w:val="1"/>
          <w:numId w:val="0"/>
        </w:numPr>
        <w:tabs>
          <w:tab w:val="left" w:pos="1418"/>
        </w:tabs>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9"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9"/>
    <w:p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Если претензионные требования подлежат денежной оценке, в претензии указывается </w:t>
      </w:r>
      <w:proofErr w:type="spellStart"/>
      <w:r>
        <w:rPr>
          <w:rFonts w:ascii="Times New Roman" w:eastAsia="Calibri" w:hAnsi="Times New Roman" w:cs="Times New Roman"/>
          <w:sz w:val="24"/>
          <w:szCs w:val="24"/>
          <w:lang w:eastAsia="ar-SA"/>
        </w:rPr>
        <w:t>истребуемая</w:t>
      </w:r>
      <w:proofErr w:type="spellEnd"/>
      <w:r>
        <w:rPr>
          <w:rFonts w:ascii="Times New Roman" w:eastAsia="Calibri" w:hAnsi="Times New Roman" w:cs="Times New Roman"/>
          <w:sz w:val="24"/>
          <w:szCs w:val="24"/>
          <w:lang w:eastAsia="ar-SA"/>
        </w:rPr>
        <w:t xml:space="preserve"> сумма и ее полный и обоснованный расчет.</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rsidR="00E0275E" w:rsidRDefault="00E0275E">
      <w:pPr>
        <w:pStyle w:val="af"/>
        <w:tabs>
          <w:tab w:val="left" w:pos="851"/>
        </w:tabs>
        <w:jc w:val="both"/>
        <w:rPr>
          <w:rFonts w:ascii="Times New Roman" w:hAnsi="Times New Roman"/>
          <w:sz w:val="24"/>
          <w:szCs w:val="24"/>
        </w:rPr>
      </w:pPr>
    </w:p>
    <w:p w:rsidR="00E0275E" w:rsidRDefault="00E0275E">
      <w:pPr>
        <w:pStyle w:val="af"/>
        <w:tabs>
          <w:tab w:val="left" w:pos="567"/>
        </w:tabs>
        <w:jc w:val="center"/>
        <w:rPr>
          <w:rFonts w:ascii="Times New Roman" w:hAnsi="Times New Roman"/>
          <w:b/>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10A75">
        <w:rPr>
          <w:rFonts w:ascii="Times New Roman" w:hAnsi="Times New Roman"/>
          <w:sz w:val="24"/>
          <w:szCs w:val="24"/>
        </w:rPr>
        <w:t>иным образом,</w:t>
      </w:r>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5E2109" w:rsidRDefault="005E2109">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 </w:t>
      </w:r>
      <w:r w:rsidR="00B07BE3" w:rsidRPr="00B07BE3">
        <w:rPr>
          <w:rFonts w:ascii="Times New Roman" w:hAnsi="Times New Roman"/>
          <w:sz w:val="24"/>
          <w:szCs w:val="24"/>
        </w:rPr>
        <w:t>АКТ ПРИЕМКИ-СДАЧИ ТОВАРА</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trPr>
          <w:trHeight w:val="3590"/>
        </w:trPr>
        <w:tc>
          <w:tcPr>
            <w:tcW w:w="4959"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Государственное бюджетное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общеобразовательное </w:t>
            </w:r>
            <w:proofErr w:type="gramStart"/>
            <w:r w:rsidRPr="00B07BE3">
              <w:rPr>
                <w:rFonts w:ascii="Times New Roman" w:eastAsia="Times New Roman" w:hAnsi="Times New Roman" w:cs="Times New Roman"/>
                <w:bCs/>
                <w:sz w:val="16"/>
                <w:szCs w:val="16"/>
              </w:rPr>
              <w:t>учреждение  лицей</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366 Московского района Санкт-Петербурга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«Физико-математический лицей»</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Юридический адрес:196135, Санкт-Петербург,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ул. Фрунзе, д.12, литера 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ИНН 7810171085</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КПП 781001001</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Комитет Финансов г. Санкт-Петербурга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(ГБОУ ФМЛ № 366 Московского района Санкт-Петербурга </w:t>
            </w:r>
            <w:proofErr w:type="spellStart"/>
            <w:r w:rsidRPr="00B07BE3">
              <w:rPr>
                <w:rFonts w:ascii="Times New Roman" w:eastAsia="Times New Roman" w:hAnsi="Times New Roman" w:cs="Times New Roman"/>
                <w:bCs/>
                <w:sz w:val="16"/>
                <w:szCs w:val="16"/>
              </w:rPr>
              <w:t>л.с</w:t>
            </w:r>
            <w:proofErr w:type="spellEnd"/>
            <w:r w:rsidRPr="00B07BE3">
              <w:rPr>
                <w:rFonts w:ascii="Times New Roman" w:eastAsia="Times New Roman" w:hAnsi="Times New Roman" w:cs="Times New Roman"/>
                <w:bCs/>
                <w:sz w:val="16"/>
                <w:szCs w:val="16"/>
              </w:rPr>
              <w:t xml:space="preserve">. 0591077)                                                                                                                                                                                                           </w:t>
            </w:r>
          </w:p>
          <w:p w:rsidR="00B07BE3" w:rsidRPr="00B07BE3" w:rsidRDefault="00103BF0" w:rsidP="00B07BE3">
            <w:pPr>
              <w:spacing w:after="0" w:line="240" w:lineRule="auto"/>
              <w:rPr>
                <w:rFonts w:ascii="Times New Roman" w:eastAsia="Times New Roman" w:hAnsi="Times New Roman" w:cs="Times New Roman"/>
                <w:bCs/>
                <w:sz w:val="16"/>
                <w:szCs w:val="16"/>
              </w:rPr>
            </w:pPr>
            <w:r w:rsidRPr="00103BF0">
              <w:rPr>
                <w:rFonts w:ascii="Times New Roman" w:eastAsia="Times New Roman" w:hAnsi="Times New Roman" w:cs="Times New Roman"/>
                <w:bCs/>
                <w:sz w:val="16"/>
                <w:szCs w:val="16"/>
              </w:rPr>
              <w:t>ОКЦ № 1 СЗГУ Банка России</w:t>
            </w:r>
            <w:r w:rsidR="00B07BE3" w:rsidRPr="00B07BE3">
              <w:rPr>
                <w:rFonts w:ascii="Times New Roman" w:eastAsia="Times New Roman" w:hAnsi="Times New Roman" w:cs="Times New Roman"/>
                <w:bCs/>
                <w:sz w:val="16"/>
                <w:szCs w:val="16"/>
              </w:rPr>
              <w:t>/УФК по г. Санкт-Петербургу, г. Санкт-Петербург</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БИК 014030106</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w:t>
            </w:r>
            <w:proofErr w:type="gramStart"/>
            <w:r w:rsidRPr="00B07BE3">
              <w:rPr>
                <w:rFonts w:ascii="Times New Roman" w:eastAsia="Times New Roman" w:hAnsi="Times New Roman" w:cs="Times New Roman"/>
                <w:bCs/>
                <w:sz w:val="16"/>
                <w:szCs w:val="16"/>
              </w:rPr>
              <w:t>с  40102810945370000005</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р/</w:t>
            </w:r>
            <w:proofErr w:type="gramStart"/>
            <w:r w:rsidRPr="00B07BE3">
              <w:rPr>
                <w:rFonts w:ascii="Times New Roman" w:eastAsia="Times New Roman" w:hAnsi="Times New Roman" w:cs="Times New Roman"/>
                <w:bCs/>
                <w:sz w:val="16"/>
                <w:szCs w:val="16"/>
              </w:rPr>
              <w:t>с  03224643400000007200</w:t>
            </w:r>
            <w:proofErr w:type="gramEnd"/>
            <w:r w:rsidRPr="00B07BE3">
              <w:rPr>
                <w:rFonts w:ascii="Times New Roman" w:eastAsia="Times New Roman" w:hAnsi="Times New Roman" w:cs="Times New Roman"/>
                <w:bCs/>
                <w:sz w:val="16"/>
                <w:szCs w:val="16"/>
              </w:rPr>
              <w:t xml:space="preserve">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ОГРН   1027804895161</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ОКПО  50871622</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ОКОНХ (ОКВЭД</w:t>
            </w:r>
            <w:proofErr w:type="gramStart"/>
            <w:r w:rsidRPr="00B07BE3">
              <w:rPr>
                <w:rFonts w:ascii="Times New Roman" w:eastAsia="Times New Roman" w:hAnsi="Times New Roman" w:cs="Times New Roman"/>
                <w:bCs/>
                <w:sz w:val="16"/>
                <w:szCs w:val="16"/>
              </w:rPr>
              <w:t>)  85.14</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ОКТМО  40373000000</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ОКАТО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ОКОГУ    2300223    ОКОПФ   75203</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ОКФС   13    КОФК   7212</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т. 388-26-52</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spellStart"/>
            <w:proofErr w:type="gramStart"/>
            <w:r w:rsidRPr="00B07BE3">
              <w:rPr>
                <w:rFonts w:ascii="Times New Roman" w:eastAsia="Times New Roman" w:hAnsi="Times New Roman" w:cs="Times New Roman"/>
                <w:bCs/>
                <w:sz w:val="16"/>
                <w:szCs w:val="16"/>
              </w:rPr>
              <w:lastRenderedPageBreak/>
              <w:t>Эл.адрес</w:t>
            </w:r>
            <w:proofErr w:type="spellEnd"/>
            <w:proofErr w:type="gramEnd"/>
            <w:r w:rsidRPr="00B07BE3">
              <w:rPr>
                <w:rFonts w:ascii="Times New Roman" w:eastAsia="Times New Roman" w:hAnsi="Times New Roman" w:cs="Times New Roman"/>
                <w:bCs/>
                <w:sz w:val="16"/>
                <w:szCs w:val="16"/>
              </w:rPr>
              <w:t>: school366msk@obr.gov.spb.ru</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Директор </w:t>
            </w: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__________________ Т. К. Цветкова </w:t>
            </w:r>
          </w:p>
          <w:p w:rsidR="00B07BE3" w:rsidRPr="009D0491"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М.П.</w:t>
            </w:r>
          </w:p>
          <w:p w:rsidR="00E0275E" w:rsidRDefault="00B07BE3" w:rsidP="00B07BE3">
            <w:pPr>
              <w:spacing w:after="0" w:line="240" w:lineRule="auto"/>
              <w:rPr>
                <w:rFonts w:ascii="Times New Roman" w:eastAsia="Times New Roman" w:hAnsi="Times New Roman" w:cs="Times New Roman"/>
                <w:b/>
                <w:sz w:val="16"/>
                <w:szCs w:val="16"/>
              </w:rPr>
            </w:pPr>
            <w:r w:rsidRPr="00B07BE3">
              <w:rPr>
                <w:rFonts w:ascii="Times New Roman" w:eastAsia="Times New Roman" w:hAnsi="Times New Roman" w:cs="Times New Roman"/>
                <w:bCs/>
                <w:sz w:val="16"/>
                <w:szCs w:val="16"/>
              </w:rPr>
              <w:t>(ПОДПИСАНО ЭЦП)</w:t>
            </w:r>
          </w:p>
        </w:tc>
        <w:tc>
          <w:tcPr>
            <w:tcW w:w="4788"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lastRenderedPageBreak/>
              <w:t>Поставщик:</w:t>
            </w:r>
          </w:p>
          <w:p w:rsidR="00E0275E" w:rsidRDefault="00A906C8">
            <w:pPr>
              <w:spacing w:after="0" w:line="240" w:lineRule="auto"/>
              <w:rPr>
                <w:rFonts w:ascii="Times New Roman" w:eastAsia="Times New Roman" w:hAnsi="Times New Roman" w:cs="Times New Roman"/>
                <w:b/>
                <w:bCs/>
                <w:sz w:val="16"/>
                <w:szCs w:val="16"/>
                <w:u w:val="single"/>
              </w:rPr>
            </w:pPr>
            <w:r w:rsidRPr="0008052A">
              <w:rPr>
                <w:rFonts w:ascii="Times New Roman" w:eastAsia="Times New Roman" w:hAnsi="Times New Roman" w:cs="Times New Roman"/>
                <w:b/>
                <w:bCs/>
                <w:sz w:val="16"/>
                <w:szCs w:val="16"/>
                <w:u w:val="single"/>
              </w:rPr>
              <w:t>(наименование полностью)</w:t>
            </w:r>
          </w:p>
        </w:tc>
      </w:tr>
    </w:tbl>
    <w:p w:rsidR="00E0275E" w:rsidRDefault="00E0275E">
      <w:pPr>
        <w:pStyle w:val="af"/>
        <w:jc w:val="right"/>
        <w:rPr>
          <w:rFonts w:ascii="Times New Roman" w:hAnsi="Times New Roman"/>
          <w:b/>
          <w:sz w:val="24"/>
          <w:szCs w:val="24"/>
        </w:rPr>
      </w:pPr>
    </w:p>
    <w:p w:rsidR="00E0275E" w:rsidRDefault="00E0275E">
      <w:pPr>
        <w:pStyle w:val="af"/>
        <w:jc w:val="right"/>
        <w:rPr>
          <w:rFonts w:ascii="Times New Roman" w:hAnsi="Times New Roman"/>
          <w:b/>
          <w:sz w:val="24"/>
          <w:szCs w:val="24"/>
        </w:rPr>
        <w:sectPr w:rsidR="00E0275E">
          <w:footerReference w:type="first" r:id="rId8"/>
          <w:pgSz w:w="11906" w:h="16838"/>
          <w:pgMar w:top="1134" w:right="707" w:bottom="1134" w:left="1418" w:header="709" w:footer="709" w:gutter="0"/>
          <w:cols w:space="708"/>
          <w:docGrid w:linePitch="360"/>
        </w:sectPr>
      </w:pPr>
    </w:p>
    <w:p w:rsidR="00E0275E" w:rsidRPr="0008052A" w:rsidRDefault="00A906C8">
      <w:pPr>
        <w:widowControl w:val="0"/>
        <w:autoSpaceDE w:val="0"/>
        <w:autoSpaceDN w:val="0"/>
        <w:spacing w:after="0" w:line="240" w:lineRule="auto"/>
        <w:jc w:val="right"/>
        <w:outlineLvl w:val="1"/>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lastRenderedPageBreak/>
        <w:t>Приложение N 1</w:t>
      </w:r>
    </w:p>
    <w:p w:rsidR="00E0275E" w:rsidRPr="0008052A" w:rsidRDefault="00A906C8">
      <w:pPr>
        <w:widowControl w:val="0"/>
        <w:autoSpaceDE w:val="0"/>
        <w:autoSpaceDN w:val="0"/>
        <w:spacing w:after="0" w:line="240" w:lineRule="auto"/>
        <w:jc w:val="right"/>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t>к Контракту</w:t>
      </w:r>
    </w:p>
    <w:p w:rsidR="00E0275E" w:rsidRPr="0008052A" w:rsidRDefault="00A906C8">
      <w:pPr>
        <w:pStyle w:val="af"/>
        <w:jc w:val="right"/>
        <w:rPr>
          <w:rFonts w:ascii="Times New Roman" w:hAnsi="Times New Roman"/>
          <w:sz w:val="20"/>
          <w:szCs w:val="20"/>
        </w:rPr>
      </w:pPr>
      <w:r w:rsidRPr="0008052A">
        <w:rPr>
          <w:rFonts w:ascii="Times New Roman" w:eastAsia="Calibri" w:hAnsi="Times New Roman"/>
          <w:b/>
          <w:sz w:val="20"/>
          <w:szCs w:val="20"/>
          <w:lang w:eastAsia="en-US"/>
        </w:rPr>
        <w:t xml:space="preserve">от "__" __________ 20__ г. № </w:t>
      </w:r>
      <w:r w:rsidR="001A2328">
        <w:rPr>
          <w:rFonts w:ascii="Times New Roman" w:hAnsi="Times New Roman"/>
          <w:b/>
          <w:sz w:val="24"/>
          <w:szCs w:val="24"/>
        </w:rPr>
        <w:t>ВИДЕО/366-26</w:t>
      </w:r>
    </w:p>
    <w:p w:rsidR="00E0275E" w:rsidRDefault="00A906C8">
      <w:pPr>
        <w:pStyle w:val="af"/>
        <w:jc w:val="center"/>
        <w:rPr>
          <w:rFonts w:ascii="Times New Roman" w:hAnsi="Times New Roman"/>
          <w:b/>
          <w:color w:val="000000"/>
          <w:sz w:val="24"/>
          <w:szCs w:val="24"/>
        </w:rPr>
      </w:pPr>
      <w:r w:rsidRPr="0008052A">
        <w:rPr>
          <w:rFonts w:ascii="Times New Roman" w:hAnsi="Times New Roman"/>
          <w:b/>
          <w:color w:val="000000"/>
          <w:sz w:val="24"/>
          <w:szCs w:val="24"/>
        </w:rPr>
        <w:t>СПЕЦИФИКАЦИЯ И РАСЧЕТ ЦЕНЫ КОНТРАКТА</w:t>
      </w:r>
    </w:p>
    <w:p w:rsidR="00F35979" w:rsidRDefault="00F35979">
      <w:pPr>
        <w:pStyle w:val="af"/>
        <w:jc w:val="center"/>
        <w:rPr>
          <w:rFonts w:ascii="Times New Roman" w:hAnsi="Times New Roman"/>
          <w:b/>
          <w:color w:val="000000"/>
          <w:sz w:val="24"/>
          <w:szCs w:val="24"/>
        </w:rPr>
      </w:pPr>
    </w:p>
    <w:tbl>
      <w:tblPr>
        <w:tblStyle w:val="af3"/>
        <w:tblW w:w="14513" w:type="dxa"/>
        <w:tblLook w:val="04A0" w:firstRow="1" w:lastRow="0" w:firstColumn="1" w:lastColumn="0" w:noHBand="0" w:noVBand="1"/>
      </w:tblPr>
      <w:tblGrid>
        <w:gridCol w:w="486"/>
        <w:gridCol w:w="2061"/>
        <w:gridCol w:w="4252"/>
        <w:gridCol w:w="1902"/>
        <w:gridCol w:w="851"/>
        <w:gridCol w:w="860"/>
        <w:gridCol w:w="982"/>
        <w:gridCol w:w="1134"/>
        <w:gridCol w:w="993"/>
        <w:gridCol w:w="992"/>
      </w:tblGrid>
      <w:tr w:rsidR="00D0157A" w:rsidRPr="005E2109" w:rsidTr="00D0157A">
        <w:tc>
          <w:tcPr>
            <w:tcW w:w="486"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 п/п</w:t>
            </w:r>
          </w:p>
        </w:tc>
        <w:tc>
          <w:tcPr>
            <w:tcW w:w="206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Наименование</w:t>
            </w:r>
          </w:p>
        </w:tc>
        <w:tc>
          <w:tcPr>
            <w:tcW w:w="425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Характеристики</w:t>
            </w:r>
          </w:p>
        </w:tc>
        <w:tc>
          <w:tcPr>
            <w:tcW w:w="190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Страна происхождения</w:t>
            </w:r>
          </w:p>
        </w:tc>
        <w:tc>
          <w:tcPr>
            <w:tcW w:w="85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Ед. изм.</w:t>
            </w:r>
          </w:p>
        </w:tc>
        <w:tc>
          <w:tcPr>
            <w:tcW w:w="860"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Кол-во</w:t>
            </w:r>
          </w:p>
        </w:tc>
        <w:tc>
          <w:tcPr>
            <w:tcW w:w="98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НДС %</w:t>
            </w:r>
          </w:p>
        </w:tc>
        <w:tc>
          <w:tcPr>
            <w:tcW w:w="1134"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без НДС</w:t>
            </w:r>
          </w:p>
        </w:tc>
        <w:tc>
          <w:tcPr>
            <w:tcW w:w="993"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с НДС</w:t>
            </w:r>
          </w:p>
        </w:tc>
        <w:tc>
          <w:tcPr>
            <w:tcW w:w="99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Итого</w:t>
            </w:r>
          </w:p>
        </w:tc>
      </w:tr>
      <w:tr w:rsidR="005E2109" w:rsidRPr="005E2109" w:rsidTr="00D0157A">
        <w:tc>
          <w:tcPr>
            <w:tcW w:w="486" w:type="dxa"/>
          </w:tcPr>
          <w:p w:rsidR="005E2109" w:rsidRPr="005E2109" w:rsidRDefault="005E2109" w:rsidP="005E2109">
            <w:pPr>
              <w:pStyle w:val="af"/>
              <w:contextualSpacing/>
              <w:jc w:val="center"/>
              <w:rPr>
                <w:rFonts w:ascii="Times New Roman" w:hAnsi="Times New Roman"/>
                <w:b/>
                <w:color w:val="000000"/>
                <w:sz w:val="20"/>
                <w:szCs w:val="20"/>
              </w:rPr>
            </w:pPr>
            <w:r w:rsidRPr="005E2109">
              <w:rPr>
                <w:rFonts w:ascii="Times New Roman" w:hAnsi="Times New Roman"/>
                <w:b/>
                <w:color w:val="000000"/>
                <w:sz w:val="20"/>
                <w:szCs w:val="20"/>
              </w:rPr>
              <w:t>1.</w:t>
            </w:r>
          </w:p>
        </w:tc>
        <w:tc>
          <w:tcPr>
            <w:tcW w:w="2061" w:type="dxa"/>
          </w:tcPr>
          <w:p w:rsidR="005E2109" w:rsidRPr="005E2109" w:rsidRDefault="005E2109" w:rsidP="005E2109">
            <w:pPr>
              <w:spacing w:after="0" w:line="240" w:lineRule="auto"/>
              <w:contextualSpacing/>
              <w:jc w:val="center"/>
              <w:rPr>
                <w:rFonts w:ascii="Times New Roman" w:hAnsi="Times New Roman" w:cs="Times New Roman"/>
                <w:sz w:val="20"/>
                <w:szCs w:val="20"/>
              </w:rPr>
            </w:pPr>
          </w:p>
        </w:tc>
        <w:tc>
          <w:tcPr>
            <w:tcW w:w="4252" w:type="dxa"/>
          </w:tcPr>
          <w:p w:rsidR="00DE7477" w:rsidRPr="00DE7477" w:rsidRDefault="00DE7477" w:rsidP="005E2109">
            <w:pPr>
              <w:pStyle w:val="af"/>
              <w:contextualSpacing/>
              <w:rPr>
                <w:rFonts w:ascii="Times New Roman" w:hAnsi="Times New Roman"/>
                <w:color w:val="000000"/>
                <w:sz w:val="20"/>
                <w:szCs w:val="20"/>
              </w:rPr>
            </w:pPr>
          </w:p>
        </w:tc>
        <w:tc>
          <w:tcPr>
            <w:tcW w:w="1902" w:type="dxa"/>
          </w:tcPr>
          <w:p w:rsidR="005E2109" w:rsidRPr="00DE7477" w:rsidRDefault="005E2109" w:rsidP="005E2109">
            <w:pPr>
              <w:pStyle w:val="af"/>
              <w:contextualSpacing/>
              <w:jc w:val="center"/>
              <w:rPr>
                <w:rFonts w:ascii="Times New Roman" w:hAnsi="Times New Roman"/>
                <w:color w:val="000000"/>
                <w:sz w:val="20"/>
                <w:szCs w:val="20"/>
              </w:rPr>
            </w:pPr>
          </w:p>
        </w:tc>
        <w:tc>
          <w:tcPr>
            <w:tcW w:w="851" w:type="dxa"/>
          </w:tcPr>
          <w:p w:rsidR="005E2109" w:rsidRPr="005E2109" w:rsidRDefault="005E2109" w:rsidP="005E2109">
            <w:pPr>
              <w:pStyle w:val="af"/>
              <w:contextualSpacing/>
              <w:jc w:val="center"/>
              <w:rPr>
                <w:rFonts w:ascii="Times New Roman" w:hAnsi="Times New Roman"/>
                <w:color w:val="000000"/>
                <w:sz w:val="20"/>
                <w:szCs w:val="20"/>
              </w:rPr>
            </w:pPr>
            <w:proofErr w:type="spellStart"/>
            <w:r w:rsidRPr="005E2109">
              <w:rPr>
                <w:rFonts w:ascii="Times New Roman" w:hAnsi="Times New Roman"/>
                <w:color w:val="000000"/>
                <w:sz w:val="20"/>
                <w:szCs w:val="20"/>
              </w:rPr>
              <w:t>шт</w:t>
            </w:r>
            <w:proofErr w:type="spellEnd"/>
          </w:p>
        </w:tc>
        <w:tc>
          <w:tcPr>
            <w:tcW w:w="860" w:type="dxa"/>
          </w:tcPr>
          <w:p w:rsidR="005E2109" w:rsidRPr="005E2109" w:rsidRDefault="005E2109" w:rsidP="005E2109">
            <w:pPr>
              <w:pStyle w:val="af"/>
              <w:contextualSpacing/>
              <w:jc w:val="center"/>
              <w:rPr>
                <w:rFonts w:ascii="Times New Roman" w:hAnsi="Times New Roman"/>
                <w:color w:val="000000"/>
                <w:sz w:val="20"/>
                <w:szCs w:val="20"/>
              </w:rPr>
            </w:pPr>
          </w:p>
        </w:tc>
        <w:tc>
          <w:tcPr>
            <w:tcW w:w="982" w:type="dxa"/>
          </w:tcPr>
          <w:p w:rsidR="005E2109" w:rsidRPr="005E2109" w:rsidRDefault="005E2109" w:rsidP="005E2109">
            <w:pPr>
              <w:pStyle w:val="af"/>
              <w:contextualSpacing/>
              <w:jc w:val="center"/>
              <w:rPr>
                <w:rFonts w:ascii="Times New Roman" w:hAnsi="Times New Roman"/>
                <w:color w:val="000000"/>
                <w:sz w:val="20"/>
                <w:szCs w:val="20"/>
              </w:rPr>
            </w:pPr>
          </w:p>
        </w:tc>
        <w:tc>
          <w:tcPr>
            <w:tcW w:w="1134" w:type="dxa"/>
          </w:tcPr>
          <w:p w:rsidR="005E2109" w:rsidRPr="005E2109" w:rsidRDefault="005E2109" w:rsidP="005E2109">
            <w:pPr>
              <w:pStyle w:val="af"/>
              <w:contextualSpacing/>
              <w:jc w:val="center"/>
              <w:rPr>
                <w:rFonts w:ascii="Times New Roman" w:hAnsi="Times New Roman"/>
                <w:color w:val="000000"/>
                <w:sz w:val="20"/>
                <w:szCs w:val="20"/>
              </w:rPr>
            </w:pPr>
          </w:p>
        </w:tc>
        <w:tc>
          <w:tcPr>
            <w:tcW w:w="993" w:type="dxa"/>
          </w:tcPr>
          <w:p w:rsidR="005E2109" w:rsidRPr="005E2109" w:rsidRDefault="005E2109" w:rsidP="005E2109">
            <w:pPr>
              <w:pStyle w:val="af"/>
              <w:contextualSpacing/>
              <w:jc w:val="center"/>
              <w:rPr>
                <w:rFonts w:ascii="Times New Roman" w:hAnsi="Times New Roman"/>
                <w:color w:val="000000"/>
                <w:sz w:val="20"/>
                <w:szCs w:val="20"/>
              </w:rPr>
            </w:pPr>
          </w:p>
        </w:tc>
        <w:tc>
          <w:tcPr>
            <w:tcW w:w="992" w:type="dxa"/>
          </w:tcPr>
          <w:p w:rsidR="005E2109" w:rsidRPr="005E2109" w:rsidRDefault="005E2109" w:rsidP="005E2109">
            <w:pPr>
              <w:pStyle w:val="af"/>
              <w:contextualSpacing/>
              <w:jc w:val="center"/>
              <w:rPr>
                <w:rFonts w:ascii="Times New Roman" w:hAnsi="Times New Roman"/>
                <w:color w:val="000000"/>
                <w:sz w:val="20"/>
                <w:szCs w:val="20"/>
              </w:rPr>
            </w:pPr>
          </w:p>
        </w:tc>
      </w:tr>
    </w:tbl>
    <w:p w:rsidR="00F35979" w:rsidRPr="0008052A" w:rsidRDefault="00F35979">
      <w:pPr>
        <w:pStyle w:val="af"/>
        <w:jc w:val="center"/>
        <w:rPr>
          <w:rFonts w:ascii="Times New Roman" w:hAnsi="Times New Roman"/>
          <w:b/>
          <w:color w:val="000000"/>
          <w:sz w:val="24"/>
          <w:szCs w:val="24"/>
        </w:rPr>
      </w:pPr>
    </w:p>
    <w:p w:rsidR="00E0275E" w:rsidRDefault="00A906C8">
      <w:pPr>
        <w:pStyle w:val="af"/>
        <w:rPr>
          <w:rFonts w:ascii="Times New Roman" w:hAnsi="Times New Roman"/>
          <w:iCs/>
          <w:sz w:val="24"/>
          <w:szCs w:val="24"/>
        </w:rPr>
      </w:pPr>
      <w:r w:rsidRPr="0008052A">
        <w:rPr>
          <w:rFonts w:ascii="Times New Roman" w:hAnsi="Times New Roman"/>
          <w:b/>
          <w:iCs/>
          <w:sz w:val="24"/>
          <w:szCs w:val="24"/>
        </w:rPr>
        <w:t>Итого: ___________________</w:t>
      </w:r>
      <w:r w:rsidRPr="0008052A">
        <w:rPr>
          <w:rFonts w:ascii="Times New Roman" w:hAnsi="Times New Roman"/>
          <w:iCs/>
          <w:sz w:val="24"/>
          <w:szCs w:val="24"/>
        </w:rPr>
        <w:t xml:space="preserve"> (___________________________________________________________________)</w:t>
      </w:r>
    </w:p>
    <w:p w:rsidR="00A400DD" w:rsidRDefault="00A400DD">
      <w:pPr>
        <w:pStyle w:val="af"/>
        <w:rPr>
          <w:rFonts w:ascii="Times New Roman" w:hAnsi="Times New Roman"/>
          <w:iCs/>
          <w:sz w:val="24"/>
          <w:szCs w:val="24"/>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400DD" w:rsidTr="00A400DD">
        <w:tc>
          <w:tcPr>
            <w:tcW w:w="7280" w:type="dxa"/>
          </w:tcPr>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 xml:space="preserve">______________________ / </w:t>
            </w:r>
            <w:r w:rsidR="00AF268C">
              <w:rPr>
                <w:rFonts w:ascii="Times New Roman" w:eastAsia="Times New Roman" w:hAnsi="Times New Roman" w:cs="Times New Roman"/>
                <w:b/>
                <w:sz w:val="16"/>
                <w:szCs w:val="16"/>
              </w:rPr>
              <w:t>Заказчик</w:t>
            </w:r>
          </w:p>
          <w:p w:rsidR="00A400DD" w:rsidRDefault="00A400DD" w:rsidP="00A400DD">
            <w:pPr>
              <w:pStyle w:val="af"/>
              <w:rPr>
                <w:rFonts w:ascii="Times New Roman" w:hAnsi="Times New Roman"/>
                <w:iCs/>
                <w:sz w:val="24"/>
                <w:szCs w:val="24"/>
              </w:rPr>
            </w:pPr>
            <w:r w:rsidRPr="0008052A">
              <w:rPr>
                <w:rFonts w:ascii="Times New Roman" w:hAnsi="Times New Roman"/>
                <w:b/>
                <w:sz w:val="16"/>
                <w:szCs w:val="16"/>
              </w:rPr>
              <w:t xml:space="preserve">                        </w:t>
            </w:r>
            <w:proofErr w:type="spellStart"/>
            <w:r w:rsidRPr="0008052A">
              <w:rPr>
                <w:rFonts w:ascii="Times New Roman" w:hAnsi="Times New Roman"/>
                <w:b/>
                <w:sz w:val="16"/>
                <w:szCs w:val="16"/>
              </w:rPr>
              <w:t>м.п</w:t>
            </w:r>
            <w:proofErr w:type="spellEnd"/>
            <w:r w:rsidRPr="0008052A">
              <w:rPr>
                <w:rFonts w:ascii="Times New Roman" w:hAnsi="Times New Roman"/>
                <w:b/>
                <w:sz w:val="16"/>
                <w:szCs w:val="16"/>
              </w:rPr>
              <w:t>.</w:t>
            </w:r>
          </w:p>
        </w:tc>
        <w:tc>
          <w:tcPr>
            <w:tcW w:w="7280" w:type="dxa"/>
          </w:tcPr>
          <w:p w:rsidR="00A400DD" w:rsidRPr="00A400DD" w:rsidRDefault="00A400DD">
            <w:pPr>
              <w:pStyle w:val="af"/>
              <w:rPr>
                <w:rFonts w:ascii="Times New Roman" w:hAnsi="Times New Roman"/>
                <w:b/>
                <w:iCs/>
                <w:sz w:val="16"/>
                <w:szCs w:val="16"/>
              </w:rPr>
            </w:pPr>
            <w:r w:rsidRPr="00A400DD">
              <w:rPr>
                <w:rFonts w:ascii="Times New Roman" w:hAnsi="Times New Roman"/>
                <w:b/>
                <w:iCs/>
                <w:sz w:val="16"/>
                <w:szCs w:val="16"/>
              </w:rPr>
              <w:t>Поставщик</w:t>
            </w:r>
          </w:p>
        </w:tc>
      </w:tr>
    </w:tbl>
    <w:p w:rsidR="00A400DD" w:rsidRPr="0008052A" w:rsidRDefault="00A400DD">
      <w:pPr>
        <w:pStyle w:val="af"/>
        <w:rPr>
          <w:rFonts w:ascii="Times New Roman" w:hAnsi="Times New Roman"/>
          <w:iCs/>
          <w:sz w:val="24"/>
          <w:szCs w:val="24"/>
        </w:rPr>
      </w:pPr>
    </w:p>
    <w:p w:rsidR="00E0275E" w:rsidRDefault="00E0275E">
      <w:pPr>
        <w:pStyle w:val="af"/>
        <w:jc w:val="both"/>
        <w:rPr>
          <w:rFonts w:ascii="Times New Roman" w:hAnsi="Times New Roman"/>
          <w:b/>
          <w:sz w:val="24"/>
          <w:szCs w:val="24"/>
        </w:rPr>
        <w:sectPr w:rsidR="00E0275E">
          <w:pgSz w:w="16838" w:h="11906" w:orient="landscape"/>
          <w:pgMar w:top="709" w:right="1134" w:bottom="1418" w:left="1134" w:header="709" w:footer="709" w:gutter="0"/>
          <w:cols w:space="708"/>
          <w:docGrid w:linePitch="360"/>
        </w:sectPr>
      </w:pPr>
    </w:p>
    <w:p w:rsidR="00E0275E" w:rsidRPr="0008052A" w:rsidRDefault="00B07BE3">
      <w:pPr>
        <w:shd w:val="clear" w:color="auto" w:fill="FFFFFF"/>
        <w:tabs>
          <w:tab w:val="left" w:pos="3686"/>
          <w:tab w:val="left" w:pos="4253"/>
        </w:tabs>
        <w:contextualSpacing/>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N 2</w:t>
      </w: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t>к Контракту</w:t>
      </w:r>
    </w:p>
    <w:p w:rsidR="00E0275E" w:rsidRPr="0008052A" w:rsidRDefault="00A906C8" w:rsidP="00171CB6">
      <w:pPr>
        <w:shd w:val="clear" w:color="auto" w:fill="FFFFFF"/>
        <w:tabs>
          <w:tab w:val="left" w:pos="3686"/>
          <w:tab w:val="left" w:pos="4253"/>
        </w:tabs>
        <w:contextualSpacing/>
        <w:jc w:val="right"/>
        <w:rPr>
          <w:rFonts w:ascii="Times New Roman" w:eastAsia="Times New Roman" w:hAnsi="Times New Roman" w:cs="Times New Roman"/>
          <w:i/>
          <w:sz w:val="24"/>
          <w:szCs w:val="24"/>
        </w:rPr>
      </w:pPr>
      <w:r w:rsidRPr="0008052A">
        <w:rPr>
          <w:rFonts w:ascii="Times New Roman" w:eastAsia="Times New Roman" w:hAnsi="Times New Roman" w:cs="Times New Roman"/>
          <w:b/>
          <w:sz w:val="24"/>
          <w:szCs w:val="24"/>
        </w:rPr>
        <w:t xml:space="preserve">от "__" __________ 20__ г. № </w:t>
      </w:r>
      <w:r w:rsidR="001A2328">
        <w:rPr>
          <w:rFonts w:ascii="Times New Roman" w:hAnsi="Times New Roman"/>
          <w:b/>
          <w:sz w:val="24"/>
          <w:szCs w:val="24"/>
        </w:rPr>
        <w:t>ВИДЕО/366-26</w:t>
      </w:r>
      <w:bookmarkStart w:id="10" w:name="_GoBack"/>
      <w:bookmarkEnd w:id="10"/>
    </w:p>
    <w:tbl>
      <w:tblPr>
        <w:tblW w:w="0" w:type="auto"/>
        <w:tblLook w:val="04A0" w:firstRow="1" w:lastRow="0" w:firstColumn="1" w:lastColumn="0" w:noHBand="0" w:noVBand="1"/>
      </w:tblPr>
      <w:tblGrid>
        <w:gridCol w:w="4643"/>
        <w:gridCol w:w="4644"/>
      </w:tblGrid>
      <w:tr w:rsidR="00C9094C" w:rsidRPr="00C25F80" w:rsidTr="005029FC">
        <w:tc>
          <w:tcPr>
            <w:tcW w:w="4643" w:type="dxa"/>
            <w:hideMark/>
          </w:tcPr>
          <w:p w:rsidR="00C9094C" w:rsidRPr="00C25F80" w:rsidRDefault="00C9094C" w:rsidP="005029FC">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i/>
                <w:color w:val="000000"/>
                <w:sz w:val="20"/>
                <w:szCs w:val="20"/>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b/>
                <w:bCs/>
                <w:i/>
                <w:color w:val="000000"/>
                <w:sz w:val="20"/>
                <w:szCs w:val="20"/>
                <w:lang w:bidi="ru-RU"/>
              </w:rPr>
              <w:t xml:space="preserve">                                              </w:t>
            </w:r>
          </w:p>
        </w:tc>
      </w:tr>
    </w:tbl>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p w:rsidR="00C9094C" w:rsidRPr="00C25F80" w:rsidRDefault="00C9094C" w:rsidP="00C9094C">
      <w:pPr>
        <w:widowControl w:val="0"/>
        <w:spacing w:after="0" w:line="240" w:lineRule="auto"/>
        <w:jc w:val="center"/>
        <w:rPr>
          <w:rFonts w:ascii="Times New Roman" w:eastAsia="Courier New"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r w:rsidRPr="00C25F80">
        <w:rPr>
          <w:rFonts w:ascii="Times New Roman" w:eastAsia="Calibri" w:hAnsi="Times New Roman" w:cs="Times New Roman"/>
          <w:b/>
          <w:bCs/>
          <w:color w:val="000000"/>
          <w:sz w:val="20"/>
          <w:szCs w:val="20"/>
          <w:lang w:bidi="ru-RU"/>
        </w:rPr>
        <w:t>АКТ ПРИЕМКИ-СДАЧИ ТОВАРА</w:t>
      </w: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tbl>
      <w:tblPr>
        <w:tblW w:w="5000" w:type="pct"/>
        <w:tblLayout w:type="fixed"/>
        <w:tblCellMar>
          <w:left w:w="0" w:type="dxa"/>
          <w:right w:w="0" w:type="dxa"/>
        </w:tblCellMar>
        <w:tblLook w:val="04A0" w:firstRow="1" w:lastRow="0" w:firstColumn="1" w:lastColumn="0" w:noHBand="0" w:noVBand="1"/>
      </w:tblPr>
      <w:tblGrid>
        <w:gridCol w:w="4892"/>
        <w:gridCol w:w="4889"/>
      </w:tblGrid>
      <w:tr w:rsidR="00C9094C" w:rsidRPr="00C25F80" w:rsidTr="005029FC">
        <w:tc>
          <w:tcPr>
            <w:tcW w:w="4891"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г. Санкт-Петербург</w:t>
            </w:r>
          </w:p>
        </w:tc>
        <w:tc>
          <w:tcPr>
            <w:tcW w:w="4889" w:type="dxa"/>
            <w:hideMark/>
          </w:tcPr>
          <w:p w:rsidR="00C9094C" w:rsidRPr="00C25F80" w:rsidRDefault="00CD0732"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 ________ 2025</w:t>
            </w:r>
            <w:r w:rsidR="00C9094C" w:rsidRPr="00C25F80">
              <w:rPr>
                <w:rFonts w:ascii="Times New Roman" w:eastAsia="Calibri" w:hAnsi="Times New Roman" w:cs="Times New Roman"/>
                <w:color w:val="000000"/>
                <w:sz w:val="20"/>
                <w:szCs w:val="20"/>
                <w:lang w:bidi="ru-RU"/>
              </w:rPr>
              <w:t> г</w:t>
            </w:r>
            <w:r w:rsidR="00C9094C" w:rsidRPr="00C25F80">
              <w:rPr>
                <w:rStyle w:val="af6"/>
                <w:rFonts w:ascii="Times New Roman" w:eastAsia="Courier New" w:hAnsi="Times New Roman" w:cs="Times New Roman"/>
                <w:b/>
                <w:bCs/>
                <w:color w:val="000000"/>
                <w:sz w:val="20"/>
                <w:szCs w:val="20"/>
                <w:lang w:bidi="ru-RU"/>
              </w:rPr>
              <w:footnoteReference w:id="1"/>
            </w:r>
            <w:r w:rsidR="00C9094C" w:rsidRPr="00C25F80">
              <w:rPr>
                <w:rFonts w:ascii="Times New Roman" w:eastAsia="Calibri" w:hAnsi="Times New Roman" w:cs="Times New Roman"/>
                <w:color w:val="000000"/>
                <w:sz w:val="20"/>
                <w:szCs w:val="20"/>
                <w:lang w:bidi="ru-RU"/>
              </w:rPr>
              <w:t>.</w:t>
            </w:r>
          </w:p>
        </w:tc>
      </w:tr>
      <w:tr w:rsidR="00C9094C" w:rsidRPr="00C25F80" w:rsidTr="005029FC">
        <w:tc>
          <w:tcPr>
            <w:tcW w:w="4891"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p>
        </w:tc>
        <w:tc>
          <w:tcPr>
            <w:tcW w:w="4889" w:type="dxa"/>
          </w:tcPr>
          <w:p w:rsidR="00C9094C" w:rsidRPr="00C25F80" w:rsidRDefault="00C9094C"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____________</w:t>
      </w:r>
      <w:r w:rsidRPr="00C25F80">
        <w:rPr>
          <w:rFonts w:ascii="Times New Roman" w:eastAsia="Calibri" w:hAnsi="Times New Roman" w:cs="Times New Roman"/>
          <w:color w:val="000000"/>
          <w:sz w:val="20"/>
          <w:szCs w:val="20"/>
          <w:lang w:bidi="ru-RU"/>
        </w:rPr>
        <w:t xml:space="preserve"> именуемый в дальнейшем </w:t>
      </w:r>
      <w:r w:rsidRPr="00C25F80">
        <w:rPr>
          <w:rFonts w:ascii="Times New Roman" w:eastAsia="Calibri" w:hAnsi="Times New Roman" w:cs="Times New Roman"/>
          <w:b/>
          <w:color w:val="000000"/>
          <w:sz w:val="20"/>
          <w:szCs w:val="20"/>
          <w:lang w:bidi="ru-RU"/>
        </w:rPr>
        <w:t>«Поставщик»,</w:t>
      </w:r>
      <w:r w:rsidRPr="00C25F80">
        <w:rPr>
          <w:rFonts w:ascii="Times New Roman" w:eastAsia="Calibri" w:hAnsi="Times New Roman" w:cs="Times New Roman"/>
          <w:color w:val="000000"/>
          <w:sz w:val="20"/>
          <w:szCs w:val="20"/>
          <w:lang w:bidi="ru-RU"/>
        </w:rPr>
        <w:t xml:space="preserve"> </w:t>
      </w:r>
      <w:proofErr w:type="gramStart"/>
      <w:r w:rsidRPr="00C25F80">
        <w:rPr>
          <w:rFonts w:ascii="Times New Roman" w:eastAsia="Calibri" w:hAnsi="Times New Roman" w:cs="Times New Roman"/>
          <w:color w:val="000000"/>
          <w:sz w:val="20"/>
          <w:szCs w:val="20"/>
          <w:lang w:bidi="ru-RU"/>
        </w:rPr>
        <w:t>в  лице</w:t>
      </w:r>
      <w:proofErr w:type="gramEnd"/>
      <w:r w:rsidRPr="00C25F80">
        <w:rPr>
          <w:rFonts w:ascii="Times New Roman" w:eastAsia="Calibri" w:hAnsi="Times New Roman" w:cs="Times New Roman"/>
          <w:color w:val="000000"/>
          <w:sz w:val="20"/>
          <w:szCs w:val="20"/>
          <w:lang w:bidi="ru-RU"/>
        </w:rPr>
        <w:t xml:space="preserve"> </w:t>
      </w:r>
      <w:r w:rsidR="00F74461">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действующего на основании Устава, с одной стороны, и </w:t>
      </w:r>
      <w:r w:rsidR="00B07BE3" w:rsidRPr="00B07BE3">
        <w:rPr>
          <w:rFonts w:ascii="Times New Roman" w:eastAsia="Courier New" w:hAnsi="Times New Roman" w:cs="Times New Roman"/>
          <w:bCs/>
          <w:color w:val="000000"/>
          <w:sz w:val="20"/>
          <w:szCs w:val="20"/>
          <w:lang w:bidi="ru-RU"/>
        </w:rPr>
        <w:t>Государственное бюджетное общеобразовательное учреждение  лицей  № 366 Московского района Санкт-Петербурга «Физико-математический лицей»</w:t>
      </w:r>
      <w:r w:rsidRPr="00C25F80">
        <w:rPr>
          <w:rFonts w:ascii="Times New Roman" w:eastAsia="Courier New" w:hAnsi="Times New Roman" w:cs="Times New Roman"/>
          <w:bCs/>
          <w:color w:val="000000"/>
          <w:sz w:val="20"/>
          <w:szCs w:val="20"/>
          <w:lang w:bidi="ru-RU"/>
        </w:rPr>
        <w:t xml:space="preserve">, именуемое в дальнейшем </w:t>
      </w:r>
      <w:r w:rsidRPr="00C25F80">
        <w:rPr>
          <w:rFonts w:ascii="Times New Roman" w:eastAsia="Courier New" w:hAnsi="Times New Roman" w:cs="Times New Roman"/>
          <w:b/>
          <w:bCs/>
          <w:color w:val="000000"/>
          <w:sz w:val="20"/>
          <w:szCs w:val="20"/>
          <w:lang w:bidi="ru-RU"/>
        </w:rPr>
        <w:t>«Заказчик»,</w:t>
      </w:r>
      <w:r w:rsidRPr="00C25F80">
        <w:rPr>
          <w:rFonts w:ascii="Times New Roman" w:eastAsia="Courier New" w:hAnsi="Times New Roman" w:cs="Times New Roman"/>
          <w:bCs/>
          <w:color w:val="000000"/>
          <w:sz w:val="20"/>
          <w:szCs w:val="20"/>
          <w:lang w:bidi="ru-RU"/>
        </w:rPr>
        <w:t xml:space="preserve"> в лице </w:t>
      </w:r>
      <w:r w:rsidR="00F74461">
        <w:rPr>
          <w:rFonts w:ascii="Times New Roman" w:eastAsia="Courier New" w:hAnsi="Times New Roman" w:cs="Times New Roman"/>
          <w:bCs/>
          <w:color w:val="000000"/>
          <w:sz w:val="20"/>
          <w:szCs w:val="20"/>
          <w:lang w:bidi="ru-RU"/>
        </w:rPr>
        <w:t>_____</w:t>
      </w:r>
      <w:r w:rsidRPr="00C25F80">
        <w:rPr>
          <w:rFonts w:ascii="Times New Roman" w:eastAsia="Courier New" w:hAnsi="Times New Roman" w:cs="Times New Roman"/>
          <w:bCs/>
          <w:color w:val="000000"/>
          <w:sz w:val="20"/>
          <w:szCs w:val="20"/>
          <w:lang w:bidi="ru-RU"/>
        </w:rPr>
        <w:t xml:space="preserve">, действующий на основании </w:t>
      </w:r>
      <w:r w:rsidR="00F74461">
        <w:rPr>
          <w:rFonts w:ascii="Times New Roman" w:eastAsia="Courier New" w:hAnsi="Times New Roman" w:cs="Times New Roman"/>
          <w:bCs/>
          <w:color w:val="000000"/>
          <w:sz w:val="20"/>
          <w:szCs w:val="20"/>
          <w:lang w:bidi="ru-RU"/>
        </w:rPr>
        <w:t>____</w:t>
      </w:r>
      <w:r w:rsidRPr="00C25F80">
        <w:rPr>
          <w:rFonts w:ascii="Times New Roman" w:eastAsia="Courier New" w:hAnsi="Times New Roman" w:cs="Times New Roman"/>
          <w:bCs/>
          <w:color w:val="000000"/>
          <w:sz w:val="20"/>
          <w:szCs w:val="20"/>
          <w:lang w:bidi="ru-RU"/>
        </w:rPr>
        <w:t>,</w:t>
      </w:r>
      <w:r w:rsidRPr="00C25F80">
        <w:rPr>
          <w:rFonts w:ascii="Times New Roman" w:eastAsia="Calibri" w:hAnsi="Times New Roman" w:cs="Times New Roman"/>
          <w:color w:val="000000"/>
          <w:sz w:val="20"/>
          <w:szCs w:val="20"/>
          <w:lang w:bidi="ru-RU"/>
        </w:rPr>
        <w:t xml:space="preserve"> с другой стороны, составили настоящий Акт приемки-сдачи товара (далее - Акт) по </w:t>
      </w:r>
      <w:r w:rsidRPr="00C25F80">
        <w:rPr>
          <w:rFonts w:ascii="Times New Roman" w:eastAsia="Courier New" w:hAnsi="Times New Roman" w:cs="Times New Roman"/>
          <w:bCs/>
          <w:color w:val="000000"/>
          <w:sz w:val="20"/>
          <w:szCs w:val="20"/>
          <w:lang w:bidi="ru-RU"/>
        </w:rPr>
        <w:t>Контракту</w:t>
      </w:r>
      <w:r w:rsidRPr="00C25F80">
        <w:rPr>
          <w:rFonts w:ascii="Times New Roman" w:eastAsia="Calibri" w:hAnsi="Times New Roman" w:cs="Times New Roman"/>
          <w:color w:val="000000"/>
          <w:sz w:val="20"/>
          <w:szCs w:val="20"/>
          <w:lang w:bidi="ru-RU"/>
        </w:rPr>
        <w:t xml:space="preserve"> № </w:t>
      </w:r>
      <w:r>
        <w:rPr>
          <w:rFonts w:ascii="Times New Roman" w:eastAsia="Calibri" w:hAnsi="Times New Roman" w:cs="Times New Roman"/>
          <w:b/>
          <w:color w:val="000000"/>
          <w:sz w:val="20"/>
          <w:szCs w:val="20"/>
          <w:lang w:bidi="ru-RU"/>
        </w:rPr>
        <w:t>)____</w:t>
      </w:r>
      <w:r w:rsidRPr="00C25F80">
        <w:rPr>
          <w:rFonts w:ascii="Times New Roman" w:eastAsia="Calibri" w:hAnsi="Times New Roman" w:cs="Times New Roman"/>
          <w:b/>
          <w:bCs/>
          <w:color w:val="000000"/>
          <w:sz w:val="20"/>
          <w:szCs w:val="20"/>
          <w:lang w:bidi="ru-RU"/>
        </w:rPr>
        <w:t xml:space="preserve"> </w:t>
      </w:r>
      <w:r w:rsidRPr="00C25F80">
        <w:rPr>
          <w:rFonts w:ascii="Times New Roman" w:eastAsia="Calibri" w:hAnsi="Times New Roman" w:cs="Times New Roman"/>
          <w:color w:val="000000"/>
          <w:sz w:val="20"/>
          <w:szCs w:val="20"/>
          <w:lang w:bidi="ru-RU"/>
        </w:rPr>
        <w:t>от «</w:t>
      </w:r>
      <w:r>
        <w:rPr>
          <w:rFonts w:ascii="Times New Roman" w:eastAsia="Calibri" w:hAnsi="Times New Roman" w:cs="Times New Roman"/>
          <w:color w:val="000000"/>
          <w:sz w:val="20"/>
          <w:szCs w:val="20"/>
          <w:lang w:bidi="ru-RU"/>
        </w:rPr>
        <w:t>__</w:t>
      </w:r>
      <w:r w:rsidRPr="00C25F80">
        <w:rPr>
          <w:rFonts w:ascii="Times New Roman" w:eastAsia="Calibri" w:hAnsi="Times New Roman" w:cs="Times New Roman"/>
          <w:color w:val="000000"/>
          <w:sz w:val="20"/>
          <w:szCs w:val="20"/>
          <w:lang w:bidi="ru-RU"/>
        </w:rPr>
        <w:t xml:space="preserve">» </w:t>
      </w:r>
      <w:r>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г. (далее - Контракт) о нижеследующем.</w:t>
      </w: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0"/>
          <w:szCs w:val="20"/>
          <w:lang w:bidi="ru-RU"/>
        </w:rPr>
      </w:pPr>
      <w:r w:rsidRPr="00C25F80">
        <w:rPr>
          <w:rFonts w:ascii="Times New Roman" w:eastAsia="Calibri" w:hAnsi="Times New Roman" w:cs="Times New Roman"/>
          <w:color w:val="000000"/>
          <w:sz w:val="20"/>
          <w:szCs w:val="20"/>
          <w:lang w:bidi="ru-RU"/>
        </w:rPr>
        <w:t xml:space="preserve">1. Во исполнение Контракта Поставщик </w:t>
      </w:r>
      <w:r w:rsidRPr="00C25F80">
        <w:rPr>
          <w:rFonts w:ascii="Times New Roman" w:eastAsia="Courier New" w:hAnsi="Times New Roman" w:cs="Times New Roman"/>
          <w:bCs/>
          <w:color w:val="000000"/>
          <w:sz w:val="20"/>
          <w:szCs w:val="20"/>
          <w:lang w:bidi="ru-RU"/>
        </w:rPr>
        <w:t xml:space="preserve">поставил в собственность Заказчика: </w:t>
      </w:r>
      <w:r w:rsidR="00CD0732">
        <w:rPr>
          <w:rFonts w:ascii="Times New Roman" w:eastAsia="Courier New" w:hAnsi="Times New Roman" w:cs="Times New Roman"/>
          <w:b/>
          <w:bCs/>
          <w:color w:val="000000"/>
          <w:spacing w:val="-1"/>
          <w:sz w:val="20"/>
          <w:szCs w:val="20"/>
          <w:lang w:bidi="ru-RU"/>
        </w:rPr>
        <w:t>___</w:t>
      </w:r>
      <w:r w:rsidRPr="00C25F80">
        <w:rPr>
          <w:rFonts w:ascii="Times New Roman" w:eastAsia="Courier New" w:hAnsi="Times New Roman" w:cs="Times New Roman"/>
          <w:b/>
          <w:bCs/>
          <w:color w:val="000000"/>
          <w:spacing w:val="-1"/>
          <w:sz w:val="20"/>
          <w:szCs w:val="20"/>
          <w:lang w:bidi="ru-RU"/>
        </w:rPr>
        <w:t xml:space="preserve"> </w:t>
      </w:r>
      <w:r w:rsidRPr="00C25F80">
        <w:rPr>
          <w:rFonts w:ascii="Times New Roman" w:eastAsia="Courier New" w:hAnsi="Times New Roman" w:cs="Times New Roman"/>
          <w:b/>
          <w:bCs/>
          <w:color w:val="000000"/>
          <w:sz w:val="20"/>
          <w:szCs w:val="20"/>
          <w:lang w:bidi="ru-RU"/>
        </w:rPr>
        <w:t>(далее - Товар)</w:t>
      </w:r>
      <w:r w:rsidRPr="00C25F80">
        <w:rPr>
          <w:rFonts w:ascii="Times New Roman" w:eastAsia="Calibri" w:hAnsi="Times New Roman" w:cs="Times New Roman"/>
          <w:i/>
          <w:iCs/>
          <w:color w:val="000000"/>
          <w:sz w:val="20"/>
          <w:szCs w:val="20"/>
          <w:lang w:bidi="ru-RU"/>
        </w:rPr>
        <w:t>.</w:t>
      </w:r>
    </w:p>
    <w:tbl>
      <w:tblPr>
        <w:tblW w:w="10065" w:type="dxa"/>
        <w:tblInd w:w="-34" w:type="dxa"/>
        <w:tblLayout w:type="fixed"/>
        <w:tblLook w:val="04A0" w:firstRow="1" w:lastRow="0" w:firstColumn="1" w:lastColumn="0" w:noHBand="0" w:noVBand="1"/>
      </w:tblPr>
      <w:tblGrid>
        <w:gridCol w:w="1053"/>
        <w:gridCol w:w="4051"/>
        <w:gridCol w:w="1134"/>
        <w:gridCol w:w="1276"/>
        <w:gridCol w:w="1275"/>
        <w:gridCol w:w="1276"/>
      </w:tblGrid>
      <w:tr w:rsidR="00C9094C" w:rsidRPr="00C25F80" w:rsidTr="005029FC">
        <w:trPr>
          <w:trHeight w:val="1254"/>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 п. п.</w:t>
            </w:r>
          </w:p>
        </w:tc>
        <w:tc>
          <w:tcPr>
            <w:tcW w:w="4051"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Ед. изм.</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Кол-во</w:t>
            </w:r>
          </w:p>
        </w:tc>
        <w:tc>
          <w:tcPr>
            <w:tcW w:w="1275"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Цена за единицу, руб. (в том числе НДС)</w:t>
            </w:r>
          </w:p>
        </w:tc>
        <w:tc>
          <w:tcPr>
            <w:tcW w:w="1276"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Сумма, руб.(в том числе НДС)</w:t>
            </w: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1</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2</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3</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4</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5</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6</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8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rPr>
                <w:rFonts w:ascii="Times New Roman" w:hAnsi="Times New Roman" w:cs="Times New Roman"/>
                <w:b/>
                <w:sz w:val="20"/>
                <w:szCs w:val="20"/>
              </w:rPr>
            </w:pPr>
          </w:p>
        </w:tc>
        <w:tc>
          <w:tcPr>
            <w:tcW w:w="1276" w:type="dxa"/>
            <w:tcBorders>
              <w:top w:val="single" w:sz="4" w:space="0" w:color="auto"/>
              <w:left w:val="nil"/>
              <w:bottom w:val="single" w:sz="4" w:space="0" w:color="auto"/>
              <w:right w:val="single" w:sz="4" w:space="0" w:color="auto"/>
            </w:tcBorders>
          </w:tcPr>
          <w:p w:rsidR="00C9094C" w:rsidRPr="00C25F80" w:rsidRDefault="00C9094C" w:rsidP="005029FC">
            <w:pPr>
              <w:spacing w:after="0" w:line="240" w:lineRule="auto"/>
              <w:jc w:val="center"/>
              <w:rPr>
                <w:rFonts w:ascii="Times New Roman" w:hAnsi="Times New Roman" w:cs="Times New Roman"/>
                <w:b/>
                <w:sz w:val="20"/>
                <w:szCs w:val="20"/>
              </w:rPr>
            </w:pPr>
          </w:p>
        </w:tc>
      </w:tr>
    </w:tbl>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2. Сведения о поставленном Товаре:</w:t>
      </w:r>
    </w:p>
    <w:tbl>
      <w:tblPr>
        <w:tblW w:w="101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268"/>
        <w:gridCol w:w="2306"/>
      </w:tblGrid>
      <w:tr w:rsidR="00C9094C" w:rsidRPr="00C25F80" w:rsidTr="005029FC">
        <w:trPr>
          <w:trHeight w:val="256"/>
        </w:trPr>
        <w:tc>
          <w:tcPr>
            <w:tcW w:w="5529" w:type="dxa"/>
            <w:hideMark/>
          </w:tcPr>
          <w:p w:rsidR="00C9094C" w:rsidRPr="00C25F80" w:rsidRDefault="00C9094C" w:rsidP="005029FC">
            <w:pPr>
              <w:widowControl w:val="0"/>
              <w:autoSpaceDE w:val="0"/>
              <w:autoSpaceDN w:val="0"/>
              <w:adjustRightInd w:val="0"/>
              <w:spacing w:after="0" w:line="240" w:lineRule="auto"/>
              <w:ind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Характеризующий признак</w:t>
            </w:r>
          </w:p>
        </w:tc>
        <w:tc>
          <w:tcPr>
            <w:tcW w:w="2268" w:type="dxa"/>
            <w:hideMark/>
          </w:tcPr>
          <w:p w:rsidR="00C9094C" w:rsidRPr="00C25F80" w:rsidRDefault="00C9094C" w:rsidP="005029FC">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Соответствует</w:t>
            </w:r>
          </w:p>
        </w:tc>
        <w:tc>
          <w:tcPr>
            <w:tcW w:w="2306" w:type="dxa"/>
            <w:hideMark/>
          </w:tcPr>
          <w:p w:rsidR="00C9094C" w:rsidRPr="00C25F80" w:rsidRDefault="00C9094C" w:rsidP="005029FC">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Не соответствует</w:t>
            </w:r>
          </w:p>
        </w:tc>
      </w:tr>
      <w:tr w:rsidR="00C9094C" w:rsidRPr="00C25F80" w:rsidTr="005029FC">
        <w:trPr>
          <w:trHeight w:val="437"/>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Количество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7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Комплектность</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1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Качество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595"/>
        </w:trPr>
        <w:tc>
          <w:tcPr>
            <w:tcW w:w="5529"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ourier New" w:hAnsi="Times New Roman" w:cs="Times New Roman"/>
                <w:bCs/>
                <w:color w:val="000000"/>
                <w:sz w:val="20"/>
                <w:szCs w:val="20"/>
                <w:lang w:bidi="ru-RU"/>
              </w:rPr>
              <w:t>Соответствие требованиям, установленным контрактом, положениям нормативной и технической документации</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3. В соответствии с условиями п.2.2. Контракта срок поставки Товара составляет </w:t>
      </w:r>
    </w:p>
    <w:p w:rsidR="00C9094C" w:rsidRPr="00C25F80" w:rsidRDefault="00C9094C" w:rsidP="00C9094C">
      <w:pPr>
        <w:spacing w:after="0" w:line="240" w:lineRule="auto"/>
        <w:jc w:val="both"/>
        <w:rPr>
          <w:rFonts w:ascii="Times New Roman" w:hAnsi="Times New Roman" w:cs="Times New Roman"/>
          <w:bCs/>
          <w:i/>
          <w:sz w:val="20"/>
          <w:szCs w:val="20"/>
          <w:lang w:bidi="ru-RU"/>
        </w:rPr>
      </w:pPr>
      <w:r w:rsidRPr="00C25F80">
        <w:rPr>
          <w:rFonts w:ascii="Times New Roman" w:hAnsi="Times New Roman" w:cs="Times New Roman"/>
          <w:bCs/>
          <w:i/>
          <w:sz w:val="20"/>
          <w:szCs w:val="20"/>
          <w:lang w:bidi="ru-RU"/>
        </w:rPr>
        <w:t xml:space="preserve">- начало поставки товара: </w:t>
      </w:r>
      <w:r w:rsidR="00D50979">
        <w:rPr>
          <w:rFonts w:ascii="Times New Roman" w:hAnsi="Times New Roman" w:cs="Times New Roman"/>
          <w:bCs/>
          <w:i/>
          <w:sz w:val="20"/>
          <w:szCs w:val="20"/>
          <w:lang w:bidi="ru-RU"/>
        </w:rPr>
        <w:t>с момента заключения контракта</w:t>
      </w:r>
    </w:p>
    <w:p w:rsidR="00C9094C" w:rsidRPr="00C25F80" w:rsidRDefault="00C9094C" w:rsidP="00C9094C">
      <w:pPr>
        <w:spacing w:after="0" w:line="240" w:lineRule="auto"/>
        <w:jc w:val="both"/>
        <w:rPr>
          <w:rFonts w:ascii="Times New Roman" w:hAnsi="Times New Roman" w:cs="Times New Roman"/>
          <w:b/>
          <w:bCs/>
          <w:i/>
          <w:sz w:val="20"/>
          <w:szCs w:val="20"/>
          <w:lang w:bidi="ru-RU"/>
        </w:rPr>
      </w:pPr>
      <w:r w:rsidRPr="00C25F80">
        <w:rPr>
          <w:rFonts w:ascii="Times New Roman" w:hAnsi="Times New Roman" w:cs="Times New Roman"/>
          <w:bCs/>
          <w:i/>
          <w:sz w:val="20"/>
          <w:szCs w:val="20"/>
          <w:lang w:bidi="ru-RU"/>
        </w:rPr>
        <w:t>-окончание поставки</w:t>
      </w:r>
      <w:r w:rsidR="00FC7CC0">
        <w:rPr>
          <w:rFonts w:ascii="Times New Roman" w:hAnsi="Times New Roman" w:cs="Times New Roman"/>
          <w:b/>
          <w:bCs/>
          <w:i/>
          <w:sz w:val="20"/>
          <w:szCs w:val="20"/>
          <w:lang w:bidi="ru-RU"/>
        </w:rPr>
        <w:t xml:space="preserve">, </w:t>
      </w:r>
      <w:r w:rsidR="00D50979">
        <w:rPr>
          <w:rFonts w:ascii="Times New Roman" w:hAnsi="Times New Roman" w:cs="Times New Roman"/>
          <w:b/>
          <w:bCs/>
          <w:i/>
          <w:sz w:val="20"/>
          <w:szCs w:val="20"/>
          <w:lang w:bidi="ru-RU"/>
        </w:rPr>
        <w:t>22.06.2026</w:t>
      </w:r>
      <w:r w:rsidR="00B07BE3" w:rsidRPr="00B07BE3">
        <w:rPr>
          <w:rFonts w:ascii="Times New Roman" w:hAnsi="Times New Roman" w:cs="Times New Roman"/>
          <w:b/>
          <w:bCs/>
          <w:i/>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0"/>
          <w:szCs w:val="20"/>
          <w:lang w:bidi="ru-RU"/>
        </w:rPr>
      </w:pPr>
      <w:r w:rsidRPr="00C25F80">
        <w:rPr>
          <w:rFonts w:ascii="Times New Roman" w:eastAsia="Calibri" w:hAnsi="Times New Roman" w:cs="Times New Roman"/>
          <w:color w:val="000000"/>
          <w:sz w:val="20"/>
          <w:szCs w:val="20"/>
          <w:lang w:bidi="ru-RU"/>
        </w:rPr>
        <w:t xml:space="preserve">Фактический срок поставки Товара _______________________. </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4. Решение уполномоченного лица Заказчика (Приемочной комиссии) (</w:t>
      </w:r>
      <w:r w:rsidRPr="00C25F80">
        <w:rPr>
          <w:rFonts w:ascii="Times New Roman" w:eastAsia="Calibri" w:hAnsi="Times New Roman" w:cs="Times New Roman"/>
          <w:i/>
          <w:color w:val="000000"/>
          <w:sz w:val="20"/>
          <w:szCs w:val="20"/>
          <w:lang w:bidi="ru-RU"/>
        </w:rPr>
        <w:t>нужное подчеркнуть)</w:t>
      </w:r>
      <w:r w:rsidRPr="00C25F80">
        <w:rPr>
          <w:rFonts w:ascii="Times New Roman" w:eastAsia="Calibri" w:hAnsi="Times New Roman" w:cs="Times New Roman"/>
          <w:color w:val="000000"/>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_____________________________________________________________________________</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(указываются сведения об исполнении обязательств по контракту Поставщиком</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или о неисполнении, с указанием оснований)</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5. При наличии просрочки исполнения Поставщиком обязательств, предусмотренных Контрактом, Поставщик уплачивает пени в размере __________рублей </w:t>
      </w:r>
      <w:r w:rsidRPr="00C25F80">
        <w:rPr>
          <w:rFonts w:ascii="Times New Roman" w:eastAsia="Calibri" w:hAnsi="Times New Roman" w:cs="Times New Roman"/>
          <w:i/>
          <w:color w:val="000000"/>
          <w:sz w:val="20"/>
          <w:szCs w:val="20"/>
          <w:lang w:bidi="ru-RU"/>
        </w:rPr>
        <w:t>(с приведением расчета).</w:t>
      </w:r>
    </w:p>
    <w:p w:rsidR="00C9094C" w:rsidRPr="00C25F80" w:rsidRDefault="006D3702"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6</w:t>
      </w:r>
      <w:r w:rsidR="00C9094C" w:rsidRPr="00C25F80">
        <w:rPr>
          <w:rFonts w:ascii="Times New Roman" w:eastAsia="Calibri" w:hAnsi="Times New Roman" w:cs="Times New Roman"/>
          <w:color w:val="000000"/>
          <w:sz w:val="20"/>
          <w:szCs w:val="20"/>
          <w:lang w:bidi="ru-RU"/>
        </w:rPr>
        <w:t>. Настоящий Акт составлен в 2 (двух) экземплярах, по одному для каждой из Сторон.</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От имени Поставщика                                От имени Заказчика</w:t>
      </w:r>
      <w:r w:rsidRPr="00C25F80">
        <w:rPr>
          <w:rFonts w:ascii="Times New Roman" w:eastAsia="Calibri" w:hAnsi="Times New Roman" w:cs="Times New Roman"/>
          <w:color w:val="000000"/>
          <w:sz w:val="20"/>
          <w:szCs w:val="20"/>
          <w:lang w:bidi="ru-RU"/>
        </w:rPr>
        <w:br/>
        <w:t xml:space="preserve">                                                                                                                                 (Приемочная комиссия)</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 (___________)                           _____________________ (___________)</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                                                                                              </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М. П.                                                                                                  М. П. </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i/>
          <w:color w:val="000000"/>
          <w:sz w:val="20"/>
          <w:szCs w:val="20"/>
          <w:lang w:bidi="ru-RU"/>
        </w:rPr>
      </w:pPr>
    </w:p>
    <w:p w:rsidR="00C9094C" w:rsidRPr="0076401F" w:rsidRDefault="00C9094C" w:rsidP="00C9094C">
      <w:pPr>
        <w:widowControl w:val="0"/>
        <w:autoSpaceDE w:val="0"/>
        <w:autoSpaceDN w:val="0"/>
        <w:adjustRightInd w:val="0"/>
        <w:spacing w:after="0" w:line="240" w:lineRule="auto"/>
        <w:jc w:val="both"/>
        <w:rPr>
          <w:rFonts w:eastAsia="Calibri" w:cs="Courier New"/>
          <w:i/>
          <w:color w:val="000000"/>
          <w:lang w:bidi="ru-RU"/>
        </w:rPr>
      </w:pPr>
      <w:r w:rsidRPr="00C25F80">
        <w:rPr>
          <w:rFonts w:ascii="Times New Roman" w:eastAsia="Calibri" w:hAnsi="Times New Roman" w:cs="Times New Roman"/>
          <w:i/>
          <w:color w:val="000000"/>
          <w:sz w:val="20"/>
          <w:szCs w:val="20"/>
          <w:lang w:bidi="ru-RU"/>
        </w:rPr>
        <w:t>(в случае приемки Приемочной комиссией подписи всех членов данной комиссии</w:t>
      </w:r>
      <w:r w:rsidRPr="0076401F">
        <w:rPr>
          <w:rFonts w:eastAsia="Calibri" w:cs="Courier New"/>
          <w:i/>
          <w:color w:val="000000"/>
          <w:lang w:bidi="ru-RU"/>
        </w:rPr>
        <w:t>)</w:t>
      </w:r>
    </w:p>
    <w:p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701" w:rsidRDefault="00482701">
      <w:pPr>
        <w:spacing w:line="240" w:lineRule="auto"/>
      </w:pPr>
      <w:r>
        <w:separator/>
      </w:r>
    </w:p>
  </w:endnote>
  <w:endnote w:type="continuationSeparator" w:id="0">
    <w:p w:rsidR="00482701" w:rsidRDefault="004827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E25" w:rsidRDefault="004B2E25">
    <w:pPr>
      <w:pStyle w:val="ad"/>
      <w:jc w:val="right"/>
    </w:pPr>
  </w:p>
  <w:p w:rsidR="004B2E25" w:rsidRDefault="004B2E2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701" w:rsidRDefault="00482701">
      <w:pPr>
        <w:spacing w:after="0"/>
      </w:pPr>
      <w:r>
        <w:separator/>
      </w:r>
    </w:p>
  </w:footnote>
  <w:footnote w:type="continuationSeparator" w:id="0">
    <w:p w:rsidR="00482701" w:rsidRDefault="00482701">
      <w:pPr>
        <w:spacing w:after="0"/>
      </w:pPr>
      <w:r>
        <w:continuationSeparator/>
      </w:r>
    </w:p>
  </w:footnote>
  <w:footnote w:id="1">
    <w:p w:rsidR="004B2E25" w:rsidRPr="00604D33" w:rsidRDefault="004B2E25" w:rsidP="00C9094C">
      <w:pPr>
        <w:pStyle w:val="af4"/>
        <w:rPr>
          <w:lang w:val="ru-RU"/>
        </w:rPr>
      </w:pPr>
      <w:r>
        <w:rPr>
          <w:rStyle w:val="af6"/>
        </w:rPr>
        <w:footnoteRef/>
      </w:r>
      <w:r>
        <w:t xml:space="preserve"> </w:t>
      </w:r>
      <w:r>
        <w:rPr>
          <w:lang w:val="ru-RU"/>
        </w:rPr>
        <w:t xml:space="preserve">Дата заполняется Заказчиком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abstractNum w:abstractNumId="3" w15:restartNumberingAfterBreak="0">
    <w:nsid w:val="4DD81C9A"/>
    <w:multiLevelType w:val="hybridMultilevel"/>
    <w:tmpl w:val="72B27D84"/>
    <w:lvl w:ilvl="0" w:tplc="03D8E3AA">
      <w:start w:val="1"/>
      <w:numFmt w:val="decimal"/>
      <w:lvlText w:val="1.%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F72"/>
    <w:rsid w:val="00005B16"/>
    <w:rsid w:val="00007EA9"/>
    <w:rsid w:val="0001036B"/>
    <w:rsid w:val="000216DC"/>
    <w:rsid w:val="0002471F"/>
    <w:rsid w:val="0003045B"/>
    <w:rsid w:val="000338E2"/>
    <w:rsid w:val="00034FD4"/>
    <w:rsid w:val="000550AC"/>
    <w:rsid w:val="0006063C"/>
    <w:rsid w:val="00072A2F"/>
    <w:rsid w:val="00076E62"/>
    <w:rsid w:val="0008052A"/>
    <w:rsid w:val="000963BF"/>
    <w:rsid w:val="00096B48"/>
    <w:rsid w:val="000A49DA"/>
    <w:rsid w:val="000A77A4"/>
    <w:rsid w:val="000B2643"/>
    <w:rsid w:val="000B2F08"/>
    <w:rsid w:val="000B4EF0"/>
    <w:rsid w:val="000B7CF7"/>
    <w:rsid w:val="000D3401"/>
    <w:rsid w:val="000D36D9"/>
    <w:rsid w:val="000D523B"/>
    <w:rsid w:val="000D5718"/>
    <w:rsid w:val="000D5BF8"/>
    <w:rsid w:val="000D74AD"/>
    <w:rsid w:val="000D7C33"/>
    <w:rsid w:val="000F595C"/>
    <w:rsid w:val="00103BF0"/>
    <w:rsid w:val="00106EE6"/>
    <w:rsid w:val="001131E2"/>
    <w:rsid w:val="00117871"/>
    <w:rsid w:val="00120F4E"/>
    <w:rsid w:val="00137011"/>
    <w:rsid w:val="0014431C"/>
    <w:rsid w:val="00145E8F"/>
    <w:rsid w:val="00150C90"/>
    <w:rsid w:val="00153E4D"/>
    <w:rsid w:val="00163B21"/>
    <w:rsid w:val="00171739"/>
    <w:rsid w:val="00171CB6"/>
    <w:rsid w:val="00174557"/>
    <w:rsid w:val="00181922"/>
    <w:rsid w:val="00190708"/>
    <w:rsid w:val="001951C8"/>
    <w:rsid w:val="001A0C18"/>
    <w:rsid w:val="001A2328"/>
    <w:rsid w:val="001A4D99"/>
    <w:rsid w:val="001B0BDE"/>
    <w:rsid w:val="001C4FF5"/>
    <w:rsid w:val="001C6C75"/>
    <w:rsid w:val="001C7B6B"/>
    <w:rsid w:val="001C7F53"/>
    <w:rsid w:val="001D15EE"/>
    <w:rsid w:val="001D642A"/>
    <w:rsid w:val="001E0A77"/>
    <w:rsid w:val="001F0311"/>
    <w:rsid w:val="00205A8C"/>
    <w:rsid w:val="00217842"/>
    <w:rsid w:val="002202B4"/>
    <w:rsid w:val="00222A02"/>
    <w:rsid w:val="00235A76"/>
    <w:rsid w:val="002411E1"/>
    <w:rsid w:val="002503BE"/>
    <w:rsid w:val="0025086F"/>
    <w:rsid w:val="0025178B"/>
    <w:rsid w:val="00252C14"/>
    <w:rsid w:val="002566C4"/>
    <w:rsid w:val="00271372"/>
    <w:rsid w:val="0028052F"/>
    <w:rsid w:val="0028558A"/>
    <w:rsid w:val="00285C05"/>
    <w:rsid w:val="00293873"/>
    <w:rsid w:val="00296362"/>
    <w:rsid w:val="002C373D"/>
    <w:rsid w:val="002D0978"/>
    <w:rsid w:val="002D759A"/>
    <w:rsid w:val="002E2890"/>
    <w:rsid w:val="002E41D0"/>
    <w:rsid w:val="002F3E1F"/>
    <w:rsid w:val="00300469"/>
    <w:rsid w:val="0030393C"/>
    <w:rsid w:val="00310030"/>
    <w:rsid w:val="00310A75"/>
    <w:rsid w:val="00311E99"/>
    <w:rsid w:val="003216F6"/>
    <w:rsid w:val="003231B9"/>
    <w:rsid w:val="003265B1"/>
    <w:rsid w:val="003326C4"/>
    <w:rsid w:val="00336DBC"/>
    <w:rsid w:val="003379E9"/>
    <w:rsid w:val="00351D6D"/>
    <w:rsid w:val="00357514"/>
    <w:rsid w:val="003638CF"/>
    <w:rsid w:val="003715BA"/>
    <w:rsid w:val="0037339A"/>
    <w:rsid w:val="00377193"/>
    <w:rsid w:val="0038727B"/>
    <w:rsid w:val="00394A6B"/>
    <w:rsid w:val="003A1377"/>
    <w:rsid w:val="003A1F14"/>
    <w:rsid w:val="003A2B53"/>
    <w:rsid w:val="003A4F1E"/>
    <w:rsid w:val="003C1AA4"/>
    <w:rsid w:val="003C28DC"/>
    <w:rsid w:val="003C4508"/>
    <w:rsid w:val="003C6314"/>
    <w:rsid w:val="003D12B4"/>
    <w:rsid w:val="003D1E3A"/>
    <w:rsid w:val="003D4DF2"/>
    <w:rsid w:val="003D5397"/>
    <w:rsid w:val="00412BD6"/>
    <w:rsid w:val="00414EC1"/>
    <w:rsid w:val="00422484"/>
    <w:rsid w:val="00422566"/>
    <w:rsid w:val="0042560B"/>
    <w:rsid w:val="00425FDC"/>
    <w:rsid w:val="004301F9"/>
    <w:rsid w:val="00436E80"/>
    <w:rsid w:val="00440A91"/>
    <w:rsid w:val="00444434"/>
    <w:rsid w:val="00451760"/>
    <w:rsid w:val="004616EB"/>
    <w:rsid w:val="00464471"/>
    <w:rsid w:val="00467F79"/>
    <w:rsid w:val="00470E29"/>
    <w:rsid w:val="00475A9A"/>
    <w:rsid w:val="00482253"/>
    <w:rsid w:val="00482701"/>
    <w:rsid w:val="004A2D00"/>
    <w:rsid w:val="004A537A"/>
    <w:rsid w:val="004B2E25"/>
    <w:rsid w:val="004B36BC"/>
    <w:rsid w:val="004B7FFE"/>
    <w:rsid w:val="004D692B"/>
    <w:rsid w:val="004E0DF1"/>
    <w:rsid w:val="004F0340"/>
    <w:rsid w:val="004F29A3"/>
    <w:rsid w:val="004F57AC"/>
    <w:rsid w:val="004F6EE9"/>
    <w:rsid w:val="005029FC"/>
    <w:rsid w:val="00506CD9"/>
    <w:rsid w:val="005127DA"/>
    <w:rsid w:val="00516827"/>
    <w:rsid w:val="0053321C"/>
    <w:rsid w:val="00534295"/>
    <w:rsid w:val="0053470F"/>
    <w:rsid w:val="005474E0"/>
    <w:rsid w:val="00547C15"/>
    <w:rsid w:val="00554C96"/>
    <w:rsid w:val="00556FF5"/>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7235"/>
    <w:rsid w:val="005D7AEA"/>
    <w:rsid w:val="005E04D3"/>
    <w:rsid w:val="005E2109"/>
    <w:rsid w:val="005E294F"/>
    <w:rsid w:val="005E4A02"/>
    <w:rsid w:val="005F10B1"/>
    <w:rsid w:val="005F5B08"/>
    <w:rsid w:val="00601377"/>
    <w:rsid w:val="00606277"/>
    <w:rsid w:val="00612745"/>
    <w:rsid w:val="00620224"/>
    <w:rsid w:val="006226D7"/>
    <w:rsid w:val="0063258E"/>
    <w:rsid w:val="00634360"/>
    <w:rsid w:val="00640191"/>
    <w:rsid w:val="006503EA"/>
    <w:rsid w:val="006526E7"/>
    <w:rsid w:val="00663970"/>
    <w:rsid w:val="006655E3"/>
    <w:rsid w:val="00671CAD"/>
    <w:rsid w:val="006740CB"/>
    <w:rsid w:val="00676ABC"/>
    <w:rsid w:val="0068008F"/>
    <w:rsid w:val="00681778"/>
    <w:rsid w:val="00684D13"/>
    <w:rsid w:val="00686F30"/>
    <w:rsid w:val="0069344F"/>
    <w:rsid w:val="006A421E"/>
    <w:rsid w:val="006B3C7B"/>
    <w:rsid w:val="006C12B2"/>
    <w:rsid w:val="006C1460"/>
    <w:rsid w:val="006C668B"/>
    <w:rsid w:val="006D3702"/>
    <w:rsid w:val="006D6E5A"/>
    <w:rsid w:val="006E2435"/>
    <w:rsid w:val="006E74D6"/>
    <w:rsid w:val="006F214A"/>
    <w:rsid w:val="007034F0"/>
    <w:rsid w:val="00717720"/>
    <w:rsid w:val="00717F7E"/>
    <w:rsid w:val="00724482"/>
    <w:rsid w:val="00726327"/>
    <w:rsid w:val="00727306"/>
    <w:rsid w:val="0073165D"/>
    <w:rsid w:val="00732F53"/>
    <w:rsid w:val="007422BB"/>
    <w:rsid w:val="007428B6"/>
    <w:rsid w:val="00743283"/>
    <w:rsid w:val="00757F72"/>
    <w:rsid w:val="00761CAB"/>
    <w:rsid w:val="00762C90"/>
    <w:rsid w:val="00763DAA"/>
    <w:rsid w:val="0077046D"/>
    <w:rsid w:val="0077513A"/>
    <w:rsid w:val="0077661D"/>
    <w:rsid w:val="00776785"/>
    <w:rsid w:val="007777C9"/>
    <w:rsid w:val="00780AA0"/>
    <w:rsid w:val="0078411C"/>
    <w:rsid w:val="00785493"/>
    <w:rsid w:val="007868F6"/>
    <w:rsid w:val="007940F8"/>
    <w:rsid w:val="007A531D"/>
    <w:rsid w:val="007B0FA3"/>
    <w:rsid w:val="007B6045"/>
    <w:rsid w:val="007C0436"/>
    <w:rsid w:val="007C6BF3"/>
    <w:rsid w:val="007D1162"/>
    <w:rsid w:val="007D720E"/>
    <w:rsid w:val="007E2A7D"/>
    <w:rsid w:val="007E716E"/>
    <w:rsid w:val="007F182D"/>
    <w:rsid w:val="007F6A34"/>
    <w:rsid w:val="00806160"/>
    <w:rsid w:val="008070B6"/>
    <w:rsid w:val="00820284"/>
    <w:rsid w:val="00820FCA"/>
    <w:rsid w:val="0082423B"/>
    <w:rsid w:val="008267EB"/>
    <w:rsid w:val="00827C1B"/>
    <w:rsid w:val="00840F16"/>
    <w:rsid w:val="00853423"/>
    <w:rsid w:val="00861C49"/>
    <w:rsid w:val="008625BC"/>
    <w:rsid w:val="00866646"/>
    <w:rsid w:val="00872FF1"/>
    <w:rsid w:val="00873A5C"/>
    <w:rsid w:val="00874467"/>
    <w:rsid w:val="00874E8C"/>
    <w:rsid w:val="00877AB3"/>
    <w:rsid w:val="0088081A"/>
    <w:rsid w:val="0089131E"/>
    <w:rsid w:val="00891B14"/>
    <w:rsid w:val="008A19D2"/>
    <w:rsid w:val="008A5FD2"/>
    <w:rsid w:val="008A7238"/>
    <w:rsid w:val="008C611E"/>
    <w:rsid w:val="008C6955"/>
    <w:rsid w:val="008C6956"/>
    <w:rsid w:val="008D4483"/>
    <w:rsid w:val="008E03CD"/>
    <w:rsid w:val="008E23DE"/>
    <w:rsid w:val="008F5916"/>
    <w:rsid w:val="008F7FF7"/>
    <w:rsid w:val="00902413"/>
    <w:rsid w:val="00905126"/>
    <w:rsid w:val="00923C1A"/>
    <w:rsid w:val="00931874"/>
    <w:rsid w:val="00934905"/>
    <w:rsid w:val="00935A7D"/>
    <w:rsid w:val="00951048"/>
    <w:rsid w:val="00961778"/>
    <w:rsid w:val="00974F35"/>
    <w:rsid w:val="00983A76"/>
    <w:rsid w:val="0098519C"/>
    <w:rsid w:val="00993FA8"/>
    <w:rsid w:val="00995D9A"/>
    <w:rsid w:val="009A2332"/>
    <w:rsid w:val="009B3E85"/>
    <w:rsid w:val="009C7877"/>
    <w:rsid w:val="009D0491"/>
    <w:rsid w:val="009D29DF"/>
    <w:rsid w:val="009D40CC"/>
    <w:rsid w:val="009E1915"/>
    <w:rsid w:val="009F0FCA"/>
    <w:rsid w:val="009F389F"/>
    <w:rsid w:val="00A13323"/>
    <w:rsid w:val="00A154E0"/>
    <w:rsid w:val="00A2682B"/>
    <w:rsid w:val="00A3697C"/>
    <w:rsid w:val="00A400DD"/>
    <w:rsid w:val="00A41149"/>
    <w:rsid w:val="00A41C9B"/>
    <w:rsid w:val="00A4306C"/>
    <w:rsid w:val="00A60E60"/>
    <w:rsid w:val="00A61881"/>
    <w:rsid w:val="00A6393A"/>
    <w:rsid w:val="00A74F28"/>
    <w:rsid w:val="00A85AE9"/>
    <w:rsid w:val="00A906C8"/>
    <w:rsid w:val="00A962DC"/>
    <w:rsid w:val="00A97019"/>
    <w:rsid w:val="00AA02F7"/>
    <w:rsid w:val="00AB7AC1"/>
    <w:rsid w:val="00AC1166"/>
    <w:rsid w:val="00AC2868"/>
    <w:rsid w:val="00AD427D"/>
    <w:rsid w:val="00AD45A0"/>
    <w:rsid w:val="00AE2123"/>
    <w:rsid w:val="00AF2666"/>
    <w:rsid w:val="00AF268C"/>
    <w:rsid w:val="00AF5B7D"/>
    <w:rsid w:val="00B07187"/>
    <w:rsid w:val="00B079AD"/>
    <w:rsid w:val="00B07BE3"/>
    <w:rsid w:val="00B12EBF"/>
    <w:rsid w:val="00B340F1"/>
    <w:rsid w:val="00B408EE"/>
    <w:rsid w:val="00B4795D"/>
    <w:rsid w:val="00B50155"/>
    <w:rsid w:val="00B52DC5"/>
    <w:rsid w:val="00B86056"/>
    <w:rsid w:val="00B9096E"/>
    <w:rsid w:val="00BA48BE"/>
    <w:rsid w:val="00BA5972"/>
    <w:rsid w:val="00BA7AB1"/>
    <w:rsid w:val="00BB2098"/>
    <w:rsid w:val="00BB3B16"/>
    <w:rsid w:val="00BC580A"/>
    <w:rsid w:val="00BC77B9"/>
    <w:rsid w:val="00BD07AD"/>
    <w:rsid w:val="00BF05C8"/>
    <w:rsid w:val="00BF2DC5"/>
    <w:rsid w:val="00BF6C3A"/>
    <w:rsid w:val="00BF79E7"/>
    <w:rsid w:val="00C00001"/>
    <w:rsid w:val="00C014DA"/>
    <w:rsid w:val="00C0497B"/>
    <w:rsid w:val="00C07580"/>
    <w:rsid w:val="00C07ED4"/>
    <w:rsid w:val="00C13245"/>
    <w:rsid w:val="00C20C97"/>
    <w:rsid w:val="00C23451"/>
    <w:rsid w:val="00C2359D"/>
    <w:rsid w:val="00C24EB7"/>
    <w:rsid w:val="00C272DD"/>
    <w:rsid w:val="00C3109E"/>
    <w:rsid w:val="00C32315"/>
    <w:rsid w:val="00C35268"/>
    <w:rsid w:val="00C40419"/>
    <w:rsid w:val="00C40F08"/>
    <w:rsid w:val="00C42738"/>
    <w:rsid w:val="00C44459"/>
    <w:rsid w:val="00C4483D"/>
    <w:rsid w:val="00C450EA"/>
    <w:rsid w:val="00C468E9"/>
    <w:rsid w:val="00C46C09"/>
    <w:rsid w:val="00C4743C"/>
    <w:rsid w:val="00C50656"/>
    <w:rsid w:val="00C513BD"/>
    <w:rsid w:val="00C52124"/>
    <w:rsid w:val="00C61DC6"/>
    <w:rsid w:val="00C74B7F"/>
    <w:rsid w:val="00C808D0"/>
    <w:rsid w:val="00C834F2"/>
    <w:rsid w:val="00C90308"/>
    <w:rsid w:val="00C9094C"/>
    <w:rsid w:val="00C90DC4"/>
    <w:rsid w:val="00CA0E9E"/>
    <w:rsid w:val="00CC0D79"/>
    <w:rsid w:val="00CC2C9F"/>
    <w:rsid w:val="00CC5324"/>
    <w:rsid w:val="00CD0732"/>
    <w:rsid w:val="00CD0A11"/>
    <w:rsid w:val="00CD358C"/>
    <w:rsid w:val="00CE0E8F"/>
    <w:rsid w:val="00CE674C"/>
    <w:rsid w:val="00CF0E8E"/>
    <w:rsid w:val="00CF3B7F"/>
    <w:rsid w:val="00D0157A"/>
    <w:rsid w:val="00D10681"/>
    <w:rsid w:val="00D166E1"/>
    <w:rsid w:val="00D312AE"/>
    <w:rsid w:val="00D36D42"/>
    <w:rsid w:val="00D405A0"/>
    <w:rsid w:val="00D4471E"/>
    <w:rsid w:val="00D4489D"/>
    <w:rsid w:val="00D44C86"/>
    <w:rsid w:val="00D50979"/>
    <w:rsid w:val="00D57A60"/>
    <w:rsid w:val="00D63BCA"/>
    <w:rsid w:val="00D640A4"/>
    <w:rsid w:val="00D64102"/>
    <w:rsid w:val="00D76521"/>
    <w:rsid w:val="00D76829"/>
    <w:rsid w:val="00D92857"/>
    <w:rsid w:val="00D97AD6"/>
    <w:rsid w:val="00DA1856"/>
    <w:rsid w:val="00DA2293"/>
    <w:rsid w:val="00DA672A"/>
    <w:rsid w:val="00DA7CE0"/>
    <w:rsid w:val="00DE5C73"/>
    <w:rsid w:val="00DE7477"/>
    <w:rsid w:val="00E00022"/>
    <w:rsid w:val="00E0275E"/>
    <w:rsid w:val="00E26E43"/>
    <w:rsid w:val="00E26E59"/>
    <w:rsid w:val="00E36965"/>
    <w:rsid w:val="00E40B2D"/>
    <w:rsid w:val="00E41EA4"/>
    <w:rsid w:val="00E52579"/>
    <w:rsid w:val="00E7320B"/>
    <w:rsid w:val="00E85260"/>
    <w:rsid w:val="00EA1ECC"/>
    <w:rsid w:val="00EC10E4"/>
    <w:rsid w:val="00EC6064"/>
    <w:rsid w:val="00EE088F"/>
    <w:rsid w:val="00EE4DBF"/>
    <w:rsid w:val="00EE563C"/>
    <w:rsid w:val="00EE6026"/>
    <w:rsid w:val="00EE6D78"/>
    <w:rsid w:val="00EF285E"/>
    <w:rsid w:val="00EF3289"/>
    <w:rsid w:val="00EF35BE"/>
    <w:rsid w:val="00F026AC"/>
    <w:rsid w:val="00F02FF8"/>
    <w:rsid w:val="00F10A06"/>
    <w:rsid w:val="00F203EB"/>
    <w:rsid w:val="00F311D4"/>
    <w:rsid w:val="00F34555"/>
    <w:rsid w:val="00F35979"/>
    <w:rsid w:val="00F4127B"/>
    <w:rsid w:val="00F4248B"/>
    <w:rsid w:val="00F55DD3"/>
    <w:rsid w:val="00F6126E"/>
    <w:rsid w:val="00F620A8"/>
    <w:rsid w:val="00F636CB"/>
    <w:rsid w:val="00F70073"/>
    <w:rsid w:val="00F74461"/>
    <w:rsid w:val="00F83C71"/>
    <w:rsid w:val="00F83F60"/>
    <w:rsid w:val="00F85C89"/>
    <w:rsid w:val="00F86BFC"/>
    <w:rsid w:val="00F94274"/>
    <w:rsid w:val="00FA06A2"/>
    <w:rsid w:val="00FB2F6E"/>
    <w:rsid w:val="00FB66AC"/>
    <w:rsid w:val="00FC7CC0"/>
    <w:rsid w:val="00FD63B4"/>
    <w:rsid w:val="00FE0652"/>
    <w:rsid w:val="00FE08CA"/>
    <w:rsid w:val="00FE3636"/>
    <w:rsid w:val="00FE7239"/>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ADC48"/>
  <w15:docId w15:val="{FC57DE7C-1D5E-4BFA-8DB1-9D4D2B74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uiPriority w:val="9"/>
    <w:semiHidden/>
    <w:unhideWhenUsed/>
    <w:qFormat/>
    <w:rsid w:val="0008052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aliases w:val="Bullet List,FooterText,numbered,Paragraphe de liste1,lp1,Список дефисный,Standart,Bullet Number,Индексы,Num Bullet 1,ТЗ список,Абзац списка литеральный,ПС - Нумерованный,Абзац списка нумерованный,Подпись рисунка,Абзац нумерованного списка"/>
    <w:basedOn w:val="a"/>
    <w:link w:val="af2"/>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character" w:customStyle="1" w:styleId="80">
    <w:name w:val="Заголовок 8 Знак"/>
    <w:basedOn w:val="a0"/>
    <w:link w:val="8"/>
    <w:uiPriority w:val="9"/>
    <w:rsid w:val="0008052A"/>
    <w:rPr>
      <w:rFonts w:asciiTheme="majorHAnsi" w:eastAsiaTheme="majorEastAsia" w:hAnsiTheme="majorHAnsi" w:cstheme="majorBidi"/>
      <w:color w:val="272727" w:themeColor="text1" w:themeTint="D8"/>
      <w:sz w:val="21"/>
      <w:szCs w:val="21"/>
    </w:rPr>
  </w:style>
  <w:style w:type="table" w:styleId="af3">
    <w:name w:val="Table Grid"/>
    <w:basedOn w:val="a1"/>
    <w:uiPriority w:val="59"/>
    <w:rsid w:val="00A40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5"/>
    <w:rsid w:val="00C9094C"/>
    <w:pPr>
      <w:spacing w:after="60" w:line="240" w:lineRule="auto"/>
      <w:jc w:val="both"/>
    </w:pPr>
    <w:rPr>
      <w:rFonts w:ascii="Times New Roman" w:eastAsia="Times New Roman" w:hAnsi="Times New Roman" w:cs="Times New Roman"/>
      <w:sz w:val="20"/>
      <w:szCs w:val="20"/>
      <w:lang w:val="x-none" w:eastAsia="x-none"/>
    </w:rPr>
  </w:style>
  <w:style w:type="character" w:customStyle="1" w:styleId="af5">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0"/>
    <w:link w:val="af4"/>
    <w:rsid w:val="00C9094C"/>
    <w:rPr>
      <w:rFonts w:ascii="Times New Roman" w:eastAsia="Times New Roman" w:hAnsi="Times New Roman" w:cs="Times New Roman"/>
      <w:lang w:val="x-none" w:eastAsia="x-none"/>
    </w:rPr>
  </w:style>
  <w:style w:type="character" w:styleId="af6">
    <w:name w:val="footnote reference"/>
    <w:aliases w:val="Знак сноски 1,Ciae niinee 1,Знак сноски-FN,Ciae niinee-FN,Ссылка на сноску 45,fr,Used by Word for Help footnote symbols,Referencia nota al pie,SUPERS"/>
    <w:uiPriority w:val="99"/>
    <w:rsid w:val="00C9094C"/>
    <w:rPr>
      <w:vertAlign w:val="superscript"/>
    </w:rPr>
  </w:style>
  <w:style w:type="paragraph" w:customStyle="1" w:styleId="11">
    <w:name w:val="Без интервала1"/>
    <w:link w:val="NoSpacing"/>
    <w:rsid w:val="0001036B"/>
    <w:rPr>
      <w:rFonts w:ascii="Calibri" w:eastAsia="Calibri" w:hAnsi="Calibri" w:cs="Times New Roman"/>
      <w:sz w:val="22"/>
      <w:szCs w:val="22"/>
    </w:rPr>
  </w:style>
  <w:style w:type="character" w:customStyle="1" w:styleId="NoSpacing">
    <w:name w:val="No Spacing Знак"/>
    <w:link w:val="11"/>
    <w:rsid w:val="0001036B"/>
    <w:rPr>
      <w:rFonts w:ascii="Calibri" w:eastAsia="Calibri" w:hAnsi="Calibri" w:cs="Times New Roman"/>
      <w:sz w:val="22"/>
      <w:szCs w:val="22"/>
    </w:rPr>
  </w:style>
  <w:style w:type="paragraph" w:customStyle="1" w:styleId="ConsNormal">
    <w:name w:val="ConsNormal"/>
    <w:link w:val="ConsNormal0"/>
    <w:uiPriority w:val="99"/>
    <w:rsid w:val="0001036B"/>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01036B"/>
    <w:rPr>
      <w:rFonts w:ascii="Arial" w:eastAsia="Times New Roman" w:hAnsi="Arial" w:cs="Arial"/>
    </w:rPr>
  </w:style>
  <w:style w:type="character" w:customStyle="1" w:styleId="af2">
    <w:name w:val="Абзац списка Знак"/>
    <w:aliases w:val="Bullet List Знак,FooterText Знак,numbered Знак,Paragraphe de liste1 Знак,lp1 Знак,Список дефисный Знак,Standart Знак,Bullet Number Знак,Индексы Знак,Num Bullet 1 Знак,ТЗ список Знак,Абзац списка литеральный Знак,ПС - Нумерованный Знак"/>
    <w:link w:val="af1"/>
    <w:uiPriority w:val="34"/>
    <w:locked/>
    <w:rsid w:val="0030046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460580">
      <w:bodyDiv w:val="1"/>
      <w:marLeft w:val="0"/>
      <w:marRight w:val="0"/>
      <w:marTop w:val="0"/>
      <w:marBottom w:val="0"/>
      <w:divBdr>
        <w:top w:val="none" w:sz="0" w:space="0" w:color="auto"/>
        <w:left w:val="none" w:sz="0" w:space="0" w:color="auto"/>
        <w:bottom w:val="none" w:sz="0" w:space="0" w:color="auto"/>
        <w:right w:val="none" w:sz="0" w:space="0" w:color="auto"/>
      </w:divBdr>
    </w:div>
    <w:div w:id="1288972788">
      <w:bodyDiv w:val="1"/>
      <w:marLeft w:val="0"/>
      <w:marRight w:val="0"/>
      <w:marTop w:val="0"/>
      <w:marBottom w:val="0"/>
      <w:divBdr>
        <w:top w:val="none" w:sz="0" w:space="0" w:color="auto"/>
        <w:left w:val="none" w:sz="0" w:space="0" w:color="auto"/>
        <w:bottom w:val="none" w:sz="0" w:space="0" w:color="auto"/>
        <w:right w:val="none" w:sz="0" w:space="0" w:color="auto"/>
      </w:divBdr>
    </w:div>
    <w:div w:id="1994597779">
      <w:bodyDiv w:val="1"/>
      <w:marLeft w:val="0"/>
      <w:marRight w:val="0"/>
      <w:marTop w:val="0"/>
      <w:marBottom w:val="0"/>
      <w:divBdr>
        <w:top w:val="none" w:sz="0" w:space="0" w:color="auto"/>
        <w:left w:val="none" w:sz="0" w:space="0" w:color="auto"/>
        <w:bottom w:val="none" w:sz="0" w:space="0" w:color="auto"/>
        <w:right w:val="none" w:sz="0" w:space="0" w:color="auto"/>
      </w:divBdr>
    </w:div>
    <w:div w:id="2081754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72583-FF36-400D-9940-9F73C2442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12</Pages>
  <Words>4465</Words>
  <Characters>25457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29863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Эрик Игоревич Осокин</cp:lastModifiedBy>
  <cp:revision>78</cp:revision>
  <cp:lastPrinted>2022-03-28T07:18:00Z</cp:lastPrinted>
  <dcterms:created xsi:type="dcterms:W3CDTF">2024-04-10T09:06:00Z</dcterms:created>
  <dcterms:modified xsi:type="dcterms:W3CDTF">2026-06-10T05:16:00Z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